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1E978">
      <w:pPr>
        <w:pStyle w:val="4"/>
        <w:spacing w:before="4"/>
        <w:ind w:left="0"/>
        <w:rPr>
          <w:rFonts w:hint="eastAsia" w:ascii="Calibri Light" w:hAnsi="Calibri Light" w:eastAsia="宋体" w:cs="Calibri Light"/>
          <w:sz w:val="17"/>
          <w:lang w:eastAsia="zh-CN"/>
        </w:rPr>
      </w:pPr>
      <w:r>
        <w:rPr>
          <w:rFonts w:hint="eastAsia" w:ascii="Calibri Light" w:hAnsi="Calibri Light" w:eastAsia="宋体" w:cs="Calibri Light"/>
          <w:sz w:val="17"/>
          <w:lang w:eastAsia="zh-CN"/>
        </w:rPr>
        <w:drawing>
          <wp:inline distT="0" distB="0" distL="114300" distR="114300">
            <wp:extent cx="5852160" cy="7802880"/>
            <wp:effectExtent l="0" t="0" r="15240" b="7620"/>
            <wp:docPr id="3" name="图片 3" descr="图怪兽_iuuo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9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7" w:name="_GoBack"/>
      <w:bookmarkEnd w:id="17"/>
    </w:p>
    <w:p w14:paraId="0D8DA1C1">
      <w:pPr>
        <w:pStyle w:val="4"/>
        <w:spacing w:after="0"/>
        <w:rPr>
          <w:rFonts w:hint="default" w:ascii="Calibri Light" w:hAnsi="Calibri Light" w:cs="Calibri Light"/>
          <w:sz w:val="17"/>
        </w:rPr>
        <w:sectPr>
          <w:type w:val="continuous"/>
          <w:pgSz w:w="12240" w:h="15840"/>
          <w:pgMar w:top="1820" w:right="1440" w:bottom="280" w:left="1440" w:header="720" w:footer="720" w:gutter="0"/>
          <w:cols w:space="720" w:num="1"/>
        </w:sectPr>
      </w:pPr>
    </w:p>
    <w:p w14:paraId="5868C5BA">
      <w:pPr>
        <w:pStyle w:val="4"/>
        <w:ind w:left="2408"/>
        <w:rPr>
          <w:rFonts w:hint="default" w:ascii="Calibri Light" w:hAnsi="Calibri Light" w:cs="Calibri Light"/>
          <w:sz w:val="20"/>
        </w:rPr>
      </w:pPr>
      <w:r>
        <w:rPr>
          <w:rFonts w:hint="default" w:ascii="Calibri Light" w:hAnsi="Calibri Light" w:cs="Calibri Light"/>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79C2E01">
      <w:pPr>
        <w:pStyle w:val="4"/>
        <w:spacing w:after="0"/>
        <w:rPr>
          <w:rFonts w:hint="default" w:ascii="Calibri Light" w:hAnsi="Calibri Light" w:cs="Calibri Light"/>
          <w:sz w:val="20"/>
        </w:rPr>
      </w:pPr>
    </w:p>
    <w:p w14:paraId="1F4CBC07">
      <w:pPr>
        <w:pStyle w:val="4"/>
        <w:spacing w:after="0"/>
        <w:rPr>
          <w:rFonts w:hint="default" w:ascii="Calibri Light" w:hAnsi="Calibri Light" w:cs="Calibri Light"/>
          <w:sz w:val="20"/>
        </w:rPr>
      </w:pPr>
    </w:p>
    <w:p w14:paraId="4E068CD3">
      <w:pPr>
        <w:pStyle w:val="4"/>
        <w:spacing w:after="0"/>
        <w:rPr>
          <w:rFonts w:hint="default" w:ascii="Calibri Light" w:hAnsi="Calibri Light" w:cs="Calibri Light"/>
          <w:sz w:val="20"/>
        </w:rPr>
      </w:pPr>
      <w:r>
        <w:rPr>
          <w:rFonts w:hint="default" w:ascii="Calibri Light" w:hAnsi="Calibri Light" w:cs="Calibri Light"/>
          <w:sz w:val="20"/>
        </w:rPr>
        <w:t>翻译来源：ai</w:t>
      </w:r>
    </w:p>
    <w:p w14:paraId="2238FF97">
      <w:pPr>
        <w:pStyle w:val="4"/>
        <w:spacing w:after="0"/>
        <w:rPr>
          <w:rFonts w:hint="default" w:ascii="Calibri Light" w:hAnsi="Calibri Light" w:cs="Calibri Light"/>
          <w:sz w:val="20"/>
        </w:rPr>
      </w:pPr>
      <w:r>
        <w:rPr>
          <w:rFonts w:hint="default" w:ascii="Calibri Light" w:hAnsi="Calibri Light" w:cs="Calibri Light"/>
          <w:sz w:val="20"/>
        </w:rPr>
        <w:t> </w:t>
      </w:r>
    </w:p>
    <w:p w14:paraId="5BF6A9E9">
      <w:pPr>
        <w:pStyle w:val="4"/>
        <w:spacing w:after="0"/>
        <w:rPr>
          <w:rFonts w:hint="default" w:ascii="Calibri Light" w:hAnsi="Calibri Light" w:cs="Calibri Light"/>
          <w:sz w:val="20"/>
        </w:rPr>
      </w:pPr>
      <w:r>
        <w:rPr>
          <w:rFonts w:hint="default" w:ascii="Calibri Light" w:hAnsi="Calibri Light" w:cs="Calibri Light"/>
          <w:sz w:val="20"/>
        </w:rPr>
        <w:t> </w:t>
      </w:r>
    </w:p>
    <w:p w14:paraId="04778E45">
      <w:pPr>
        <w:pStyle w:val="4"/>
        <w:spacing w:after="0"/>
        <w:rPr>
          <w:rFonts w:hint="default" w:ascii="Calibri Light" w:hAnsi="Calibri Light" w:cs="Calibri Light"/>
          <w:sz w:val="20"/>
        </w:rPr>
      </w:pPr>
      <w:r>
        <w:rPr>
          <w:rFonts w:hint="default" w:ascii="Calibri Light" w:hAnsi="Calibri Light" w:cs="Calibri Light"/>
          <w:sz w:val="20"/>
        </w:rPr>
        <w:t>注说明：</w:t>
      </w:r>
    </w:p>
    <w:p w14:paraId="544EA308">
      <w:pPr>
        <w:pStyle w:val="4"/>
        <w:spacing w:after="0"/>
        <w:rPr>
          <w:rFonts w:hint="default" w:ascii="Calibri Light" w:hAnsi="Calibri Light" w:cs="Calibri Light"/>
          <w:sz w:val="20"/>
        </w:rPr>
      </w:pPr>
      <w:r>
        <w:rPr>
          <w:rFonts w:hint="default" w:ascii="Calibri Light" w:hAnsi="Calibri Light" w:cs="Calibri Light"/>
          <w:sz w:val="20"/>
        </w:rPr>
        <w:t>1、以下文字使用人工智能ai翻译，请以原文为准。</w:t>
      </w:r>
    </w:p>
    <w:p w14:paraId="11E14E6F">
      <w:pPr>
        <w:pStyle w:val="4"/>
        <w:spacing w:after="0"/>
        <w:rPr>
          <w:rFonts w:hint="default" w:ascii="Calibri Light" w:hAnsi="Calibri Light" w:cs="Calibri Light"/>
          <w:sz w:val="20"/>
        </w:rPr>
      </w:pPr>
      <w:r>
        <w:rPr>
          <w:rFonts w:hint="default" w:ascii="Calibri Light" w:hAnsi="Calibri Light" w:cs="Calibri Light"/>
          <w:sz w:val="20"/>
        </w:rPr>
        <w:t>2、原文和翻译都可以免费使用，转发，传阅，复制，但不能商用，若商用，只能收回成本费。</w:t>
      </w:r>
    </w:p>
    <w:p w14:paraId="6CCA06C8">
      <w:pPr>
        <w:pStyle w:val="4"/>
        <w:spacing w:after="0"/>
        <w:rPr>
          <w:rFonts w:hint="default" w:ascii="Calibri Light" w:hAnsi="Calibri Light" w:cs="Calibri Light"/>
          <w:sz w:val="20"/>
        </w:rPr>
      </w:pPr>
      <w:r>
        <w:rPr>
          <w:rFonts w:hint="default" w:ascii="Calibri Light" w:hAnsi="Calibri Light" w:cs="Calibri Light"/>
          <w:sz w:val="20"/>
        </w:rPr>
        <w:t>3、若有更好的翻译，请来信指正，一同分享清教徒书籍与其他宝藏书籍，谢谢！</w:t>
      </w:r>
    </w:p>
    <w:p w14:paraId="7504BD59">
      <w:pPr>
        <w:pStyle w:val="4"/>
        <w:spacing w:after="0"/>
        <w:rPr>
          <w:rFonts w:hint="default" w:ascii="Calibri Light" w:hAnsi="Calibri Light" w:cs="Calibri Light"/>
          <w:sz w:val="20"/>
        </w:rPr>
      </w:pPr>
      <w:r>
        <w:rPr>
          <w:rFonts w:hint="default" w:ascii="Calibri Light" w:hAnsi="Calibri Light" w:cs="Calibri Light"/>
          <w:sz w:val="20"/>
        </w:rPr>
        <w:t> </w:t>
      </w:r>
    </w:p>
    <w:p w14:paraId="46BA2F40">
      <w:pPr>
        <w:pStyle w:val="4"/>
        <w:spacing w:after="0"/>
        <w:rPr>
          <w:rFonts w:hint="default" w:ascii="Calibri Light" w:hAnsi="Calibri Light" w:cs="Calibri Light"/>
          <w:sz w:val="20"/>
        </w:rPr>
      </w:pPr>
      <w:r>
        <w:rPr>
          <w:rFonts w:hint="default" w:ascii="Calibri Light" w:hAnsi="Calibri Light" w:cs="Calibri Light"/>
          <w:sz w:val="20"/>
        </w:rPr>
        <w:t>邮箱：xuanjiao789@outlook.com若商用，只能收回成本费。</w:t>
      </w:r>
    </w:p>
    <w:p w14:paraId="3DCF7AD5">
      <w:pPr>
        <w:pStyle w:val="4"/>
        <w:spacing w:after="0"/>
        <w:rPr>
          <w:rFonts w:hint="default" w:ascii="Calibri Light" w:hAnsi="Calibri Light" w:cs="Calibri Light"/>
          <w:sz w:val="20"/>
        </w:rPr>
      </w:pPr>
      <w:r>
        <w:rPr>
          <w:rFonts w:hint="default" w:ascii="Calibri Light" w:hAnsi="Calibri Light" w:cs="Calibri Light"/>
          <w:sz w:val="20"/>
        </w:rPr>
        <w:t>3、若有更好的翻译，请来信指正，一同分享清教徒书籍，谢谢！</w:t>
      </w:r>
    </w:p>
    <w:p w14:paraId="22AE67F7">
      <w:pPr>
        <w:pStyle w:val="4"/>
        <w:spacing w:after="0"/>
        <w:rPr>
          <w:rFonts w:hint="default" w:ascii="Calibri Light" w:hAnsi="Calibri Light" w:cs="Calibri Light"/>
          <w:sz w:val="20"/>
        </w:rPr>
      </w:pPr>
      <w:r>
        <w:rPr>
          <w:rFonts w:hint="default" w:ascii="Calibri Light" w:hAnsi="Calibri Light" w:cs="Calibri Light"/>
          <w:sz w:val="20"/>
        </w:rPr>
        <w:t> </w:t>
      </w:r>
    </w:p>
    <w:p w14:paraId="3D9E2A3D">
      <w:pPr>
        <w:pStyle w:val="4"/>
        <w:spacing w:after="0"/>
        <w:rPr>
          <w:rFonts w:hint="default" w:ascii="Calibri Light" w:hAnsi="Calibri Light" w:cs="Calibri Light"/>
          <w:sz w:val="20"/>
        </w:rPr>
        <w:sectPr>
          <w:pgSz w:w="12240" w:h="15840"/>
          <w:pgMar w:top="1440" w:right="1440" w:bottom="280" w:left="1440" w:header="720" w:footer="720" w:gutter="0"/>
          <w:cols w:space="720" w:num="1"/>
        </w:sectPr>
      </w:pPr>
      <w:r>
        <w:rPr>
          <w:rFonts w:hint="default" w:ascii="Calibri Light" w:hAnsi="Calibri Light" w:cs="Calibri Light"/>
          <w:sz w:val="20"/>
        </w:rPr>
        <w:t>邮箱：xuanjiao789@outlook.com</w:t>
      </w:r>
    </w:p>
    <w:p w14:paraId="61EEACF7">
      <w:pPr>
        <w:pStyle w:val="2"/>
        <w:bidi w:val="0"/>
        <w:rPr>
          <w:rFonts w:hint="default"/>
        </w:rPr>
      </w:pPr>
      <w:bookmarkStart w:id="0" w:name="Christ and His Church in the Book of Psa"/>
      <w:bookmarkEnd w:id="0"/>
      <w:r>
        <w:rPr>
          <w:rFonts w:hint="default"/>
        </w:rPr>
        <w:t>Christ and His Church in the Book of Psalms by Andrew Bonar</w:t>
      </w:r>
    </w:p>
    <w:p w14:paraId="45E2D68D">
      <w:pPr>
        <w:pStyle w:val="2"/>
        <w:bidi w:val="0"/>
        <w:rPr>
          <w:rFonts w:hint="default"/>
        </w:rPr>
      </w:pPr>
      <w:r>
        <w:rPr>
          <w:rFonts w:hint="default"/>
        </w:rPr>
        <w:t>《诗篇中的基督与祂的教会》</w:t>
      </w:r>
    </w:p>
    <w:p w14:paraId="62B0E1A7">
      <w:pPr>
        <w:pStyle w:val="4"/>
        <w:spacing w:before="298"/>
        <w:jc w:val="both"/>
        <w:rPr>
          <w:rFonts w:hint="default" w:ascii="Calibri Light" w:hAnsi="Calibri Light" w:cs="Calibri Light"/>
          <w:spacing w:val="-2"/>
        </w:rPr>
      </w:pPr>
      <w:r>
        <w:rPr>
          <w:rFonts w:hint="default" w:ascii="Calibri Light" w:hAnsi="Calibri Light" w:cs="Calibri Light"/>
          <w:spacing w:val="-2"/>
        </w:rPr>
        <w:t>安德鲁·博纳</w:t>
      </w:r>
    </w:p>
    <w:p w14:paraId="599250D2">
      <w:pPr>
        <w:pStyle w:val="4"/>
        <w:spacing w:before="298"/>
        <w:ind w:left="99" w:leftChars="0" w:right="0" w:rightChars="0"/>
        <w:jc w:val="both"/>
        <w:outlineLvl w:val="0"/>
        <w:rPr>
          <w:rFonts w:hint="default" w:ascii="Calibri Light" w:hAnsi="Calibri Light" w:cs="Calibri Light"/>
          <w:spacing w:val="-2"/>
        </w:rPr>
      </w:pPr>
      <w:r>
        <w:rPr>
          <w:rFonts w:hint="default" w:ascii="Calibri Light" w:hAnsi="Calibri Light" w:cs="Calibri Light"/>
          <w:spacing w:val="-2"/>
        </w:rPr>
        <w:t>PREFACE</w:t>
      </w:r>
    </w:p>
    <w:p w14:paraId="396E2C49">
      <w:pPr>
        <w:pStyle w:val="4"/>
        <w:spacing w:before="298"/>
        <w:ind w:left="99" w:leftChars="0" w:right="0" w:rightChars="0"/>
        <w:jc w:val="both"/>
        <w:outlineLvl w:val="0"/>
        <w:rPr>
          <w:rFonts w:hint="default" w:ascii="Calibri Light" w:hAnsi="Calibri Light" w:cs="Calibri Light"/>
          <w:spacing w:val="-2"/>
        </w:rPr>
      </w:pPr>
      <w:r>
        <w:rPr>
          <w:rFonts w:hint="default" w:ascii="Calibri Light" w:hAnsi="Calibri Light" w:cs="Calibri Light"/>
          <w:spacing w:val="-2"/>
        </w:rPr>
        <w:t>前言</w:t>
      </w:r>
    </w:p>
    <w:p w14:paraId="65235832">
      <w:pPr>
        <w:pStyle w:val="4"/>
        <w:spacing w:before="298"/>
        <w:jc w:val="both"/>
        <w:rPr>
          <w:rFonts w:hint="default" w:ascii="Calibri Light" w:hAnsi="Calibri Light" w:cs="Calibri Light"/>
          <w:spacing w:val="-2"/>
        </w:rPr>
      </w:pPr>
    </w:p>
    <w:p w14:paraId="5496F10E">
      <w:pPr>
        <w:pStyle w:val="4"/>
        <w:spacing w:before="298"/>
        <w:jc w:val="both"/>
        <w:rPr>
          <w:rFonts w:hint="default" w:ascii="Calibri Light" w:hAnsi="Calibri Light" w:cs="Calibri Light"/>
          <w:spacing w:val="-2"/>
        </w:rPr>
      </w:pPr>
      <w:r>
        <w:rPr>
          <w:rFonts w:hint="default" w:ascii="Calibri Light" w:hAnsi="Calibri Light" w:cs="Calibri Light"/>
          <w:spacing w:val="-2"/>
        </w:rPr>
        <w:t>FEW of the Books of Scripture are richer than the Book of Psalms, that "Hymn-book for all times," as it has been called.</w:t>
      </w:r>
    </w:p>
    <w:p w14:paraId="72E099C4">
      <w:pPr>
        <w:pStyle w:val="4"/>
        <w:spacing w:before="298"/>
        <w:jc w:val="both"/>
        <w:rPr>
          <w:rFonts w:hint="default" w:ascii="Calibri Light" w:hAnsi="Calibri Light" w:cs="Calibri Light"/>
          <w:spacing w:val="-2"/>
        </w:rPr>
      </w:pPr>
      <w:r>
        <w:rPr>
          <w:rFonts w:hint="default" w:ascii="Calibri Light" w:hAnsi="Calibri Light" w:cs="Calibri Light"/>
          <w:spacing w:val="-2"/>
        </w:rPr>
        <w:t>圣经中，少有书卷比诗篇更丰富，它被称为“历代诗歌集”。</w:t>
      </w:r>
    </w:p>
    <w:p w14:paraId="162EFA31">
      <w:pPr>
        <w:pStyle w:val="4"/>
        <w:spacing w:before="298"/>
        <w:jc w:val="both"/>
        <w:rPr>
          <w:rFonts w:hint="default" w:ascii="Calibri Light" w:hAnsi="Calibri Light" w:cs="Calibri Light"/>
          <w:spacing w:val="-2"/>
        </w:rPr>
      </w:pPr>
    </w:p>
    <w:p w14:paraId="0B200517">
      <w:pPr>
        <w:pStyle w:val="4"/>
        <w:spacing w:before="298"/>
        <w:jc w:val="both"/>
        <w:rPr>
          <w:rFonts w:hint="default" w:ascii="Calibri Light" w:hAnsi="Calibri Light" w:cs="Calibri Light"/>
          <w:spacing w:val="-2"/>
        </w:rPr>
      </w:pPr>
      <w:r>
        <w:rPr>
          <w:rFonts w:hint="default" w:ascii="Calibri Light" w:hAnsi="Calibri Light" w:cs="Calibri Light"/>
          <w:spacing w:val="-2"/>
        </w:rPr>
        <w:t xml:space="preserve">"There," says Luther, "you look right down </w:t>
      </w:r>
      <w:r>
        <w:rPr>
          <w:rFonts w:hint="eastAsia" w:ascii="Calibri Light" w:hAnsi="Calibri Light" w:eastAsia="宋体" w:cs="Calibri Light"/>
          <w:spacing w:val="-2"/>
          <w:lang w:val="en-US" w:eastAsia="zh-CN"/>
        </w:rPr>
        <w:t>89025</w:t>
      </w:r>
      <w:r>
        <w:rPr>
          <w:rFonts w:hint="default" w:ascii="Calibri Light" w:hAnsi="Calibri Light" w:cs="Calibri Light"/>
          <w:spacing w:val="-2"/>
        </w:rPr>
        <w:t>into the heart of saints, and behold all manner of joys and joyous thoughts toward God and his love springing lustily into life!</w:t>
      </w:r>
    </w:p>
    <w:p w14:paraId="593F7BE1">
      <w:pPr>
        <w:pStyle w:val="4"/>
        <w:spacing w:before="298"/>
        <w:jc w:val="both"/>
        <w:rPr>
          <w:rFonts w:hint="default" w:ascii="Calibri Light" w:hAnsi="Calibri Light" w:cs="Calibri Light"/>
          <w:spacing w:val="-2"/>
        </w:rPr>
      </w:pPr>
      <w:r>
        <w:rPr>
          <w:rFonts w:hint="default" w:ascii="Calibri Light" w:hAnsi="Calibri Light" w:cs="Calibri Light"/>
          <w:spacing w:val="-2"/>
        </w:rPr>
        <w:t>路德说：“在那里，你直视圣徒的心灵，看见各种喜乐和对上帝及祂爱的喜乐意念，活泼地涌现出来！</w:t>
      </w:r>
    </w:p>
    <w:p w14:paraId="236AD477">
      <w:pPr>
        <w:pStyle w:val="4"/>
        <w:spacing w:before="298"/>
        <w:jc w:val="both"/>
        <w:rPr>
          <w:rFonts w:hint="default" w:ascii="Calibri Light" w:hAnsi="Calibri Light" w:cs="Calibri Light"/>
          <w:spacing w:val="-2"/>
        </w:rPr>
      </w:pPr>
    </w:p>
    <w:p w14:paraId="2FFBDE29">
      <w:pPr>
        <w:pStyle w:val="4"/>
        <w:spacing w:before="298"/>
        <w:jc w:val="both"/>
        <w:rPr>
          <w:rFonts w:hint="default" w:ascii="Calibri Light" w:hAnsi="Calibri Light" w:cs="Calibri Light"/>
          <w:spacing w:val="-2"/>
        </w:rPr>
      </w:pPr>
      <w:r>
        <w:rPr>
          <w:rFonts w:hint="default" w:ascii="Calibri Light" w:hAnsi="Calibri Light" w:cs="Calibri Light"/>
          <w:spacing w:val="-2"/>
        </w:rPr>
        <w:t>Again, you look into the heart of saints as into death and hell! How gloomy and dark their mournful visions of God."</w:t>
      </w:r>
    </w:p>
    <w:p w14:paraId="0888C15C">
      <w:pPr>
        <w:pStyle w:val="4"/>
        <w:spacing w:before="298"/>
        <w:jc w:val="both"/>
        <w:rPr>
          <w:rFonts w:hint="default" w:ascii="Calibri Light" w:hAnsi="Calibri Light" w:cs="Calibri Light"/>
          <w:spacing w:val="-2"/>
        </w:rPr>
      </w:pPr>
      <w:r>
        <w:rPr>
          <w:rFonts w:hint="default" w:ascii="Calibri Light" w:hAnsi="Calibri Light" w:cs="Calibri Light"/>
          <w:spacing w:val="-2"/>
        </w:rPr>
        <w:t>再者，你又看圣徒的心灵，如同看死亡和地狱！他们对上帝的哀伤景象是何等阴沉黑暗。”</w:t>
      </w:r>
    </w:p>
    <w:p w14:paraId="28F02844">
      <w:pPr>
        <w:pStyle w:val="4"/>
        <w:spacing w:before="298"/>
        <w:jc w:val="both"/>
        <w:rPr>
          <w:rFonts w:hint="default" w:ascii="Calibri Light" w:hAnsi="Calibri Light" w:cs="Calibri Light"/>
          <w:spacing w:val="-2"/>
        </w:rPr>
      </w:pPr>
    </w:p>
    <w:p w14:paraId="0DA6230B">
      <w:pPr>
        <w:pStyle w:val="4"/>
        <w:spacing w:before="298"/>
        <w:jc w:val="both"/>
        <w:rPr>
          <w:rFonts w:hint="default" w:ascii="Calibri Light" w:hAnsi="Calibri Light" w:cs="Calibri Light"/>
          <w:spacing w:val="-2"/>
        </w:rPr>
      </w:pPr>
      <w:r>
        <w:rPr>
          <w:rFonts w:hint="default" w:ascii="Calibri Light" w:hAnsi="Calibri Light" w:cs="Calibri Light"/>
          <w:spacing w:val="-2"/>
        </w:rPr>
        <w:t>Another has said, "The Psalms teach me to prize a much tried life."</w:t>
      </w:r>
    </w:p>
    <w:p w14:paraId="1CA0AF50">
      <w:pPr>
        <w:pStyle w:val="4"/>
        <w:spacing w:before="298"/>
        <w:jc w:val="both"/>
        <w:rPr>
          <w:rFonts w:hint="default" w:ascii="Calibri Light" w:hAnsi="Calibri Light" w:cs="Calibri Light"/>
          <w:spacing w:val="-2"/>
        </w:rPr>
      </w:pPr>
      <w:r>
        <w:rPr>
          <w:rFonts w:hint="default" w:ascii="Calibri Light" w:hAnsi="Calibri Light" w:cs="Calibri Light"/>
          <w:spacing w:val="-2"/>
        </w:rPr>
        <w:t>另一位说：“诗篇教我珍惜备受试炼的人生。”</w:t>
      </w:r>
    </w:p>
    <w:p w14:paraId="32C17523">
      <w:pPr>
        <w:pStyle w:val="4"/>
        <w:spacing w:before="298"/>
        <w:jc w:val="both"/>
        <w:rPr>
          <w:rFonts w:hint="default" w:ascii="Calibri Light" w:hAnsi="Calibri Light" w:cs="Calibri Light"/>
          <w:spacing w:val="-2"/>
        </w:rPr>
      </w:pPr>
    </w:p>
    <w:p w14:paraId="00471A21">
      <w:pPr>
        <w:pStyle w:val="4"/>
        <w:spacing w:before="298"/>
        <w:jc w:val="both"/>
        <w:rPr>
          <w:rFonts w:hint="default" w:ascii="Calibri Light" w:hAnsi="Calibri Light" w:cs="Calibri Light"/>
          <w:spacing w:val="-2"/>
        </w:rPr>
      </w:pPr>
      <w:r>
        <w:rPr>
          <w:rFonts w:hint="default" w:ascii="Calibri Light" w:hAnsi="Calibri Light" w:cs="Calibri Light"/>
          <w:spacing w:val="-2"/>
        </w:rPr>
        <w:t>And Tholuck (who gives these quotations) remarks, "Songs which, like the Psalms, have stood the test of three thousand years, contain a germ for eternity."</w:t>
      </w:r>
    </w:p>
    <w:p w14:paraId="18E5C6A5">
      <w:pPr>
        <w:pStyle w:val="4"/>
        <w:spacing w:before="298"/>
        <w:jc w:val="both"/>
        <w:rPr>
          <w:rFonts w:hint="default" w:ascii="Calibri Light" w:hAnsi="Calibri Light" w:cs="Calibri Light"/>
          <w:spacing w:val="-2"/>
        </w:rPr>
      </w:pPr>
      <w:r>
        <w:rPr>
          <w:rFonts w:hint="default" w:ascii="Calibri Light" w:hAnsi="Calibri Light" w:cs="Calibri Light"/>
          <w:spacing w:val="-2"/>
        </w:rPr>
        <w:t>多禄克（他引用了这些话）评论说：“像诗篇这样的诗歌，经过三千年的考验，蕴含着永恒的胚芽。”</w:t>
      </w:r>
    </w:p>
    <w:p w14:paraId="597261BA">
      <w:pPr>
        <w:pStyle w:val="4"/>
        <w:spacing w:before="298"/>
        <w:jc w:val="both"/>
        <w:rPr>
          <w:rFonts w:hint="default" w:ascii="Calibri Light" w:hAnsi="Calibri Light" w:cs="Calibri Light"/>
          <w:spacing w:val="-2"/>
        </w:rPr>
      </w:pPr>
    </w:p>
    <w:p w14:paraId="2977D932">
      <w:pPr>
        <w:pStyle w:val="4"/>
        <w:spacing w:before="298"/>
        <w:jc w:val="both"/>
        <w:rPr>
          <w:rFonts w:hint="default" w:ascii="Calibri Light" w:hAnsi="Calibri Light" w:cs="Calibri Light"/>
          <w:spacing w:val="-2"/>
        </w:rPr>
      </w:pPr>
      <w:r>
        <w:rPr>
          <w:rFonts w:hint="default" w:ascii="Calibri Light" w:hAnsi="Calibri Light" w:cs="Calibri Light"/>
          <w:spacing w:val="-2"/>
        </w:rPr>
        <w:t>The Psalms are for all ages alike—not more for David than for us.</w:t>
      </w:r>
    </w:p>
    <w:p w14:paraId="0166154E">
      <w:pPr>
        <w:pStyle w:val="4"/>
        <w:spacing w:before="298"/>
        <w:jc w:val="both"/>
        <w:rPr>
          <w:rFonts w:hint="default" w:ascii="Calibri Light" w:hAnsi="Calibri Light" w:cs="Calibri Light"/>
          <w:spacing w:val="-2"/>
        </w:rPr>
      </w:pPr>
      <w:r>
        <w:rPr>
          <w:rFonts w:hint="default" w:ascii="Calibri Light" w:hAnsi="Calibri Light" w:cs="Calibri Light"/>
          <w:spacing w:val="-2"/>
        </w:rPr>
        <w:t>诗篇适用于所有时代——对我们而言，并不比对大卫更适用。</w:t>
      </w:r>
    </w:p>
    <w:p w14:paraId="20339AE7">
      <w:pPr>
        <w:pStyle w:val="4"/>
        <w:spacing w:before="298"/>
        <w:jc w:val="both"/>
        <w:rPr>
          <w:rFonts w:hint="default" w:ascii="Calibri Light" w:hAnsi="Calibri Light" w:cs="Calibri Light"/>
          <w:spacing w:val="-2"/>
        </w:rPr>
      </w:pPr>
    </w:p>
    <w:p w14:paraId="11717072">
      <w:pPr>
        <w:pStyle w:val="4"/>
        <w:spacing w:before="298"/>
        <w:jc w:val="both"/>
        <w:rPr>
          <w:rFonts w:hint="default" w:ascii="Calibri Light" w:hAnsi="Calibri Light" w:cs="Calibri Light"/>
          <w:spacing w:val="-2"/>
        </w:rPr>
      </w:pPr>
      <w:r>
        <w:rPr>
          <w:rFonts w:hint="default" w:ascii="Calibri Light" w:hAnsi="Calibri Light" w:cs="Calibri Light"/>
          <w:spacing w:val="-2"/>
        </w:rPr>
        <w:t>Even as the cry, "It is finished!" though first heard by the ear of John and the women from Galilee, who stood at the cross, was not meant for them more truly than for us; so with the Psalms.</w:t>
      </w:r>
    </w:p>
    <w:p w14:paraId="6D7BB7B2">
      <w:pPr>
        <w:pStyle w:val="4"/>
        <w:spacing w:before="298"/>
        <w:jc w:val="both"/>
        <w:rPr>
          <w:rFonts w:hint="default" w:ascii="Calibri Light" w:hAnsi="Calibri Light" w:cs="Calibri Light"/>
          <w:spacing w:val="-2"/>
        </w:rPr>
      </w:pPr>
      <w:r>
        <w:rPr>
          <w:rFonts w:hint="default" w:ascii="Calibri Light" w:hAnsi="Calibri Light" w:cs="Calibri Light"/>
          <w:spacing w:val="-2"/>
        </w:rPr>
        <w:t>正如“成了！”的呼喊，虽然首先被站在十字架旁的约翰和加利利的妇女们听到，但对我们而言，并不比对他们更真实；诗篇也是如此。</w:t>
      </w:r>
    </w:p>
    <w:p w14:paraId="33C6FFF2">
      <w:pPr>
        <w:pStyle w:val="4"/>
        <w:spacing w:before="298"/>
        <w:jc w:val="both"/>
        <w:rPr>
          <w:rFonts w:hint="default" w:ascii="Calibri Light" w:hAnsi="Calibri Light" w:cs="Calibri Light"/>
          <w:spacing w:val="-2"/>
        </w:rPr>
      </w:pPr>
    </w:p>
    <w:p w14:paraId="37D1F4A9">
      <w:pPr>
        <w:pStyle w:val="4"/>
        <w:spacing w:before="298"/>
        <w:jc w:val="both"/>
        <w:rPr>
          <w:rFonts w:hint="default" w:ascii="Calibri Light" w:hAnsi="Calibri Light" w:cs="Calibri Light"/>
          <w:spacing w:val="-2"/>
        </w:rPr>
      </w:pPr>
      <w:r>
        <w:rPr>
          <w:rFonts w:hint="default" w:ascii="Calibri Light" w:hAnsi="Calibri Light" w:cs="Calibri Light"/>
          <w:spacing w:val="-2"/>
        </w:rPr>
        <w:t>The writers were prepared by God, through personal and public circumstances, for breathing forth appropriately the mind of Him who used them.</w:t>
      </w:r>
    </w:p>
    <w:p w14:paraId="78D30572">
      <w:pPr>
        <w:pStyle w:val="4"/>
        <w:spacing w:before="298"/>
        <w:jc w:val="both"/>
        <w:rPr>
          <w:rFonts w:hint="default" w:ascii="Calibri Light" w:hAnsi="Calibri Light" w:cs="Calibri Light"/>
          <w:spacing w:val="-2"/>
        </w:rPr>
      </w:pPr>
      <w:r>
        <w:rPr>
          <w:rFonts w:hint="default" w:ascii="Calibri Light" w:hAnsi="Calibri Light" w:cs="Calibri Light"/>
          <w:spacing w:val="-2"/>
        </w:rPr>
        <w:t>作者们被上帝藉着个人和公众的环境所预备，好合宜地呼出使用他们的那位的心意。</w:t>
      </w:r>
    </w:p>
    <w:p w14:paraId="289D84AB">
      <w:pPr>
        <w:pStyle w:val="4"/>
        <w:spacing w:before="298"/>
        <w:jc w:val="both"/>
        <w:rPr>
          <w:rFonts w:hint="default" w:ascii="Calibri Light" w:hAnsi="Calibri Light" w:cs="Calibri Light"/>
          <w:spacing w:val="-2"/>
        </w:rPr>
      </w:pPr>
    </w:p>
    <w:p w14:paraId="595A1C66">
      <w:pPr>
        <w:pStyle w:val="4"/>
        <w:spacing w:before="298"/>
        <w:jc w:val="both"/>
        <w:rPr>
          <w:rFonts w:hint="default" w:ascii="Calibri Light" w:hAnsi="Calibri Light" w:cs="Calibri Light"/>
          <w:spacing w:val="-2"/>
        </w:rPr>
      </w:pPr>
      <w:r>
        <w:rPr>
          <w:rFonts w:hint="default" w:ascii="Calibri Light" w:hAnsi="Calibri Light" w:cs="Calibri Light"/>
          <w:spacing w:val="-2"/>
        </w:rPr>
        <w:t>Irving, in his preface to Horne on the Psalms, has spoken some most valuable truths on this subject.</w:t>
      </w:r>
    </w:p>
    <w:p w14:paraId="6B1FAFD5">
      <w:pPr>
        <w:pStyle w:val="4"/>
        <w:spacing w:before="298"/>
        <w:jc w:val="both"/>
        <w:rPr>
          <w:rFonts w:hint="default" w:ascii="Calibri Light" w:hAnsi="Calibri Light" w:cs="Calibri Light"/>
          <w:spacing w:val="-2"/>
        </w:rPr>
      </w:pPr>
      <w:r>
        <w:rPr>
          <w:rFonts w:hint="default" w:ascii="Calibri Light" w:hAnsi="Calibri Light" w:cs="Calibri Light"/>
          <w:spacing w:val="-2"/>
        </w:rPr>
        <w:t>欧文在他为霍恩的《诗篇》所作的序言中，就这个主题讲了一些极有价值的真理。</w:t>
      </w:r>
    </w:p>
    <w:p w14:paraId="1571CD0C">
      <w:pPr>
        <w:pStyle w:val="4"/>
        <w:spacing w:before="298"/>
        <w:jc w:val="both"/>
        <w:rPr>
          <w:rFonts w:hint="default" w:ascii="Calibri Light" w:hAnsi="Calibri Light" w:cs="Calibri Light"/>
          <w:spacing w:val="-2"/>
        </w:rPr>
      </w:pPr>
    </w:p>
    <w:p w14:paraId="4EAE9063">
      <w:pPr>
        <w:pStyle w:val="4"/>
        <w:spacing w:before="298"/>
        <w:jc w:val="both"/>
        <w:rPr>
          <w:rFonts w:hint="default" w:ascii="Calibri Light" w:hAnsi="Calibri Light" w:cs="Calibri Light"/>
          <w:spacing w:val="-2"/>
        </w:rPr>
      </w:pPr>
      <w:r>
        <w:rPr>
          <w:rFonts w:hint="default" w:ascii="Calibri Light" w:hAnsi="Calibri Light" w:cs="Calibri Light"/>
          <w:spacing w:val="-2"/>
        </w:rPr>
        <w:t>He remarks that the Psalms, like the prophetic writings, "arose by the suggestion of some condition of the Church, present in the days of the prophets, as the particular case.</w:t>
      </w:r>
    </w:p>
    <w:p w14:paraId="375D91B2">
      <w:pPr>
        <w:pStyle w:val="4"/>
        <w:spacing w:before="298"/>
        <w:jc w:val="both"/>
        <w:rPr>
          <w:rFonts w:hint="default" w:ascii="Calibri Light" w:hAnsi="Calibri Light" w:cs="Calibri Light"/>
          <w:spacing w:val="-2"/>
        </w:rPr>
      </w:pPr>
      <w:r>
        <w:rPr>
          <w:rFonts w:hint="default" w:ascii="Calibri Light" w:hAnsi="Calibri Light" w:cs="Calibri Light"/>
          <w:spacing w:val="-2"/>
        </w:rPr>
        <w:t>他评论说，诗篇，就像先知书一样，“是因教会的某种状况而产生，在先知的时代，这是个别的情况。</w:t>
      </w:r>
    </w:p>
    <w:p w14:paraId="7A14FBDC">
      <w:pPr>
        <w:pStyle w:val="4"/>
        <w:spacing w:before="298"/>
        <w:jc w:val="both"/>
        <w:rPr>
          <w:rFonts w:hint="default" w:ascii="Calibri Light" w:hAnsi="Calibri Light" w:cs="Calibri Light"/>
          <w:spacing w:val="-2"/>
        </w:rPr>
      </w:pPr>
    </w:p>
    <w:p w14:paraId="39C2BEA2">
      <w:pPr>
        <w:pStyle w:val="4"/>
        <w:spacing w:before="298"/>
        <w:jc w:val="both"/>
        <w:rPr>
          <w:rFonts w:hint="default" w:ascii="Calibri Light" w:hAnsi="Calibri Light" w:cs="Calibri Light"/>
          <w:spacing w:val="-2"/>
        </w:rPr>
      </w:pPr>
      <w:r>
        <w:rPr>
          <w:rFonts w:hint="default" w:ascii="Calibri Light" w:hAnsi="Calibri Light" w:cs="Calibri Light"/>
          <w:spacing w:val="-2"/>
        </w:rPr>
        <w:t>But passing beyond this in time, and passing beyond it in aggravation of every circumstance, they give as it in a consecutive glance of all the like cases and kindred passages in the history of the Church, and bring out the general law of God's providence and grace in the present, and in all the future parallel cases."</w:t>
      </w:r>
    </w:p>
    <w:p w14:paraId="5DD55072">
      <w:pPr>
        <w:pStyle w:val="4"/>
        <w:spacing w:before="298"/>
        <w:jc w:val="both"/>
        <w:rPr>
          <w:rFonts w:hint="default" w:ascii="Calibri Light" w:hAnsi="Calibri Light" w:cs="Calibri Light"/>
          <w:spacing w:val="-2"/>
        </w:rPr>
      </w:pPr>
      <w:r>
        <w:rPr>
          <w:rFonts w:hint="default" w:ascii="Calibri Light" w:hAnsi="Calibri Light" w:cs="Calibri Light"/>
          <w:spacing w:val="-2"/>
        </w:rPr>
        <w:t>但随着时间的推移，情况越来越严重，它们就如同连续地瞥见了教会历史上所有类似的案例和相关的段落，并在现在和将来所有类似的案例中，显明了上帝护理和恩典的一般法则。”</w:t>
      </w:r>
    </w:p>
    <w:p w14:paraId="58B3C756">
      <w:pPr>
        <w:pStyle w:val="4"/>
        <w:spacing w:before="298"/>
        <w:jc w:val="both"/>
        <w:rPr>
          <w:rFonts w:hint="default" w:ascii="Calibri Light" w:hAnsi="Calibri Light" w:cs="Calibri Light"/>
          <w:spacing w:val="-2"/>
        </w:rPr>
      </w:pPr>
    </w:p>
    <w:p w14:paraId="72D39E5B">
      <w:pPr>
        <w:pStyle w:val="4"/>
        <w:spacing w:before="298"/>
        <w:jc w:val="both"/>
        <w:rPr>
          <w:rFonts w:hint="default" w:ascii="Calibri Light" w:hAnsi="Calibri Light" w:cs="Calibri Light"/>
          <w:spacing w:val="-2"/>
        </w:rPr>
      </w:pPr>
      <w:r>
        <w:rPr>
          <w:rFonts w:hint="default" w:ascii="Calibri Light" w:hAnsi="Calibri Light" w:cs="Calibri Light"/>
          <w:spacing w:val="-2"/>
        </w:rPr>
        <w:t>The Psalmist, however, was not to be an automaton, nor his readers mere lookers on or listeners to what the automaton gives forth.</w:t>
      </w:r>
    </w:p>
    <w:p w14:paraId="6F1DE3FD">
      <w:pPr>
        <w:pStyle w:val="4"/>
        <w:spacing w:before="298"/>
        <w:jc w:val="both"/>
        <w:rPr>
          <w:rFonts w:hint="default" w:ascii="Calibri Light" w:hAnsi="Calibri Light" w:cs="Calibri Light"/>
          <w:spacing w:val="-2"/>
        </w:rPr>
      </w:pPr>
      <w:r>
        <w:rPr>
          <w:rFonts w:hint="default" w:ascii="Calibri Light" w:hAnsi="Calibri Light" w:cs="Calibri Light"/>
          <w:spacing w:val="-2"/>
        </w:rPr>
        <w:t>然而，诗篇作者并非一个自动机器，他的读者也不是仅仅观看或聆听自动机器所发出的。</w:t>
      </w:r>
    </w:p>
    <w:p w14:paraId="51C206F8">
      <w:pPr>
        <w:pStyle w:val="4"/>
        <w:spacing w:before="298"/>
        <w:jc w:val="both"/>
        <w:rPr>
          <w:rFonts w:hint="default" w:ascii="Calibri Light" w:hAnsi="Calibri Light" w:cs="Calibri Light"/>
          <w:spacing w:val="-2"/>
        </w:rPr>
      </w:pPr>
    </w:p>
    <w:p w14:paraId="755EC23E">
      <w:pPr>
        <w:pStyle w:val="4"/>
        <w:spacing w:before="298"/>
        <w:jc w:val="both"/>
        <w:rPr>
          <w:rFonts w:hint="default" w:ascii="Calibri Light" w:hAnsi="Calibri Light" w:cs="Calibri Light"/>
          <w:spacing w:val="-2"/>
        </w:rPr>
      </w:pPr>
      <w:r>
        <w:rPr>
          <w:rFonts w:hint="default" w:ascii="Calibri Light" w:hAnsi="Calibri Light" w:cs="Calibri Light"/>
          <w:spacing w:val="-2"/>
        </w:rPr>
        <w:t>"Therefore, God moulded his man to his purpose, and cast him into the conditions that suited his ends.</w:t>
      </w:r>
    </w:p>
    <w:p w14:paraId="47D4C1AA">
      <w:pPr>
        <w:pStyle w:val="4"/>
        <w:spacing w:before="298"/>
        <w:jc w:val="both"/>
        <w:rPr>
          <w:rFonts w:hint="default" w:ascii="Calibri Light" w:hAnsi="Calibri Light" w:cs="Calibri Light"/>
          <w:spacing w:val="-2"/>
        </w:rPr>
      </w:pPr>
      <w:r>
        <w:rPr>
          <w:rFonts w:hint="default" w:ascii="Calibri Light" w:hAnsi="Calibri Light" w:cs="Calibri Light"/>
          <w:spacing w:val="-2"/>
        </w:rPr>
        <w:t>“因此，上帝按照祂的旨意塑造祂的人，将他置于适合祂目的的环境中。</w:t>
      </w:r>
    </w:p>
    <w:p w14:paraId="62447F2D">
      <w:pPr>
        <w:pStyle w:val="4"/>
        <w:spacing w:before="298"/>
        <w:jc w:val="both"/>
        <w:rPr>
          <w:rFonts w:hint="default" w:ascii="Calibri Light" w:hAnsi="Calibri Light" w:cs="Calibri Light"/>
          <w:spacing w:val="-2"/>
        </w:rPr>
      </w:pPr>
    </w:p>
    <w:p w14:paraId="0088772A">
      <w:pPr>
        <w:pStyle w:val="4"/>
        <w:spacing w:before="298"/>
        <w:jc w:val="both"/>
        <w:rPr>
          <w:rFonts w:hint="default" w:ascii="Calibri Light" w:hAnsi="Calibri Light" w:cs="Calibri Light"/>
          <w:spacing w:val="-2"/>
        </w:rPr>
      </w:pPr>
      <w:r>
        <w:rPr>
          <w:rFonts w:hint="default" w:ascii="Calibri Light" w:hAnsi="Calibri Light" w:cs="Calibri Light"/>
          <w:spacing w:val="-2"/>
        </w:rPr>
        <w:t>And still he was a man, acted on by course of nature, and manifest to the people as a fellow-man, through whom, indeed, they heard soul-stirring truths, uttered with ear-piercing words, but suited to their case, and thrust in their way, and spoken to their feelings, and pressed on their consciences, and riveted there by the most mighty sanctions of life and death, present and eternal."</w:t>
      </w:r>
    </w:p>
    <w:p w14:paraId="6535BBD2">
      <w:pPr>
        <w:pStyle w:val="4"/>
        <w:spacing w:before="298"/>
        <w:jc w:val="both"/>
        <w:rPr>
          <w:rFonts w:hint="default" w:ascii="Calibri Light" w:hAnsi="Calibri Light" w:cs="Calibri Light"/>
          <w:spacing w:val="-2"/>
        </w:rPr>
      </w:pPr>
      <w:r>
        <w:rPr>
          <w:rFonts w:hint="default" w:ascii="Calibri Light" w:hAnsi="Calibri Light" w:cs="Calibri Light"/>
          <w:spacing w:val="-2"/>
        </w:rPr>
        <w:t>他仍然是一个人，受自然规律的影响，并向百姓显明为同胞，通过他，他们确实听见了激动人心的真理，用刺耳的话语说出，但却适合他们的处境，被推到他们面前，对他们的感情说话，压在他们的良心上，并被生命和死亡、现在和永恒最强大的制裁牢牢地钉在那里。”</w:t>
      </w:r>
    </w:p>
    <w:p w14:paraId="17EFD49B">
      <w:pPr>
        <w:pStyle w:val="4"/>
        <w:spacing w:before="298"/>
        <w:jc w:val="both"/>
        <w:rPr>
          <w:rFonts w:hint="default" w:ascii="Calibri Light" w:hAnsi="Calibri Light" w:cs="Calibri Light"/>
          <w:spacing w:val="-2"/>
        </w:rPr>
      </w:pPr>
    </w:p>
    <w:p w14:paraId="61A9CCE7">
      <w:pPr>
        <w:pStyle w:val="4"/>
        <w:spacing w:before="298"/>
        <w:jc w:val="both"/>
        <w:rPr>
          <w:rFonts w:hint="default" w:ascii="Calibri Light" w:hAnsi="Calibri Light" w:cs="Calibri Light"/>
          <w:spacing w:val="-2"/>
        </w:rPr>
      </w:pPr>
      <w:r>
        <w:rPr>
          <w:rFonts w:hint="default" w:ascii="Calibri Light" w:hAnsi="Calibri Light" w:cs="Calibri Light"/>
          <w:spacing w:val="-2"/>
        </w:rPr>
        <w:t>"And as THE WORD which was in the beginning took not voice, nor intelligence, but flesh, human flesh, and the fulness of the Godhead was manifested bodily; so when that same Word came to the fathers by the prophets, and discovered a part of his fulness, it was through their flesh, or their humanity—that is, through their present condition of spirit, and mind, and body, and outward estate."</w:t>
      </w:r>
    </w:p>
    <w:p w14:paraId="1BAC5AAC">
      <w:pPr>
        <w:pStyle w:val="4"/>
        <w:spacing w:before="298"/>
        <w:jc w:val="both"/>
        <w:rPr>
          <w:rFonts w:hint="default" w:ascii="Calibri Light" w:hAnsi="Calibri Light" w:cs="Calibri Light"/>
          <w:spacing w:val="-2"/>
        </w:rPr>
      </w:pPr>
      <w:r>
        <w:rPr>
          <w:rFonts w:hint="default" w:ascii="Calibri Light" w:hAnsi="Calibri Light" w:cs="Calibri Light"/>
          <w:spacing w:val="-2"/>
        </w:rPr>
        <w:t>“太初有道，道成了肉身，而不是声音或智慧，神性一切的丰盛都有形有体地居住在祂里面；同样，当那同一位道藉着先知临到列祖，显明祂丰盛的一部分时，乃是藉着他们的肉身，或他们的人性——也就是藉着他们当时灵、魂、体和外在景况的状况。”</w:t>
      </w:r>
    </w:p>
    <w:p w14:paraId="52052F73">
      <w:pPr>
        <w:pStyle w:val="4"/>
        <w:spacing w:before="298"/>
        <w:jc w:val="both"/>
        <w:rPr>
          <w:rFonts w:hint="default" w:ascii="Calibri Light" w:hAnsi="Calibri Light" w:cs="Calibri Light"/>
          <w:spacing w:val="-2"/>
        </w:rPr>
      </w:pPr>
    </w:p>
    <w:p w14:paraId="56E1EDD6">
      <w:pPr>
        <w:pStyle w:val="4"/>
        <w:spacing w:before="298"/>
        <w:jc w:val="both"/>
        <w:rPr>
          <w:rFonts w:hint="default" w:ascii="Calibri Light" w:hAnsi="Calibri Light" w:cs="Calibri Light"/>
          <w:spacing w:val="-2"/>
        </w:rPr>
      </w:pPr>
      <w:r>
        <w:rPr>
          <w:rFonts w:hint="default" w:ascii="Calibri Light" w:hAnsi="Calibri Light" w:cs="Calibri Light"/>
          <w:spacing w:val="-2"/>
        </w:rPr>
        <w:t>It was for this end that God led David the round or all human conditions, that he might catch the spirit proper to every one, and utter it according to the truth.</w:t>
      </w:r>
    </w:p>
    <w:p w14:paraId="7B83818D">
      <w:pPr>
        <w:pStyle w:val="4"/>
        <w:spacing w:before="298"/>
        <w:jc w:val="both"/>
        <w:rPr>
          <w:rFonts w:hint="default" w:ascii="Calibri Light" w:hAnsi="Calibri Light" w:cs="Calibri Light"/>
          <w:spacing w:val="-2"/>
        </w:rPr>
      </w:pPr>
      <w:r>
        <w:rPr>
          <w:rFonts w:hint="default" w:ascii="Calibri Light" w:hAnsi="Calibri Light" w:cs="Calibri Light"/>
          <w:spacing w:val="-2"/>
        </w:rPr>
        <w:t>正是为此，上帝带领大卫经历了所有人类的处境，好让他能捕捉到每一种处境应有的精神，并按真理表达出来。</w:t>
      </w:r>
    </w:p>
    <w:p w14:paraId="5F000FD0">
      <w:pPr>
        <w:pStyle w:val="4"/>
        <w:spacing w:before="298"/>
        <w:jc w:val="both"/>
        <w:rPr>
          <w:rFonts w:hint="default" w:ascii="Calibri Light" w:hAnsi="Calibri Light" w:cs="Calibri Light"/>
          <w:spacing w:val="-2"/>
        </w:rPr>
      </w:pPr>
    </w:p>
    <w:p w14:paraId="320D2D78">
      <w:pPr>
        <w:pStyle w:val="4"/>
        <w:spacing w:before="298"/>
        <w:jc w:val="both"/>
        <w:rPr>
          <w:rFonts w:hint="default" w:ascii="Calibri Light" w:hAnsi="Calibri Light" w:cs="Calibri Light"/>
          <w:spacing w:val="-2"/>
        </w:rPr>
      </w:pPr>
      <w:r>
        <w:rPr>
          <w:rFonts w:hint="default" w:ascii="Calibri Light" w:hAnsi="Calibri Light" w:cs="Calibri Light"/>
          <w:spacing w:val="-2"/>
        </w:rPr>
        <w:t>"He allowed him not to curtail his being by treading the round of one function; but by a variety of functions he cultivated his whole being, and filled his soul with wisdom and feeling.</w:t>
      </w:r>
    </w:p>
    <w:p w14:paraId="549375A1">
      <w:pPr>
        <w:pStyle w:val="4"/>
        <w:spacing w:before="298"/>
        <w:jc w:val="both"/>
        <w:rPr>
          <w:rFonts w:hint="default" w:ascii="Calibri Light" w:hAnsi="Calibri Light" w:cs="Calibri Light"/>
          <w:spacing w:val="-2"/>
        </w:rPr>
      </w:pPr>
      <w:r>
        <w:rPr>
          <w:rFonts w:hint="default" w:ascii="Calibri Light" w:hAnsi="Calibri Light" w:cs="Calibri Light"/>
          <w:spacing w:val="-2"/>
        </w:rPr>
        <w:t>“祂不让他因从事单一职能而缩减自己的生命；而是藉着多种多样的职能，培养他的整个生命，使他的灵魂充满智慧和感情。</w:t>
      </w:r>
    </w:p>
    <w:p w14:paraId="1F1DE3C5">
      <w:pPr>
        <w:pStyle w:val="4"/>
        <w:spacing w:before="298"/>
        <w:jc w:val="both"/>
        <w:rPr>
          <w:rFonts w:hint="default" w:ascii="Calibri Light" w:hAnsi="Calibri Light" w:cs="Calibri Light"/>
          <w:spacing w:val="-2"/>
        </w:rPr>
      </w:pPr>
    </w:p>
    <w:p w14:paraId="752FB8D0">
      <w:pPr>
        <w:pStyle w:val="4"/>
        <w:spacing w:before="298"/>
        <w:jc w:val="both"/>
        <w:rPr>
          <w:rFonts w:hint="default" w:ascii="Calibri Light" w:hAnsi="Calibri Light" w:cs="Calibri Light"/>
          <w:spacing w:val="-2"/>
        </w:rPr>
      </w:pPr>
      <w:r>
        <w:rPr>
          <w:rFonts w:hint="default" w:ascii="Calibri Light" w:hAnsi="Calibri Light" w:cs="Calibri Light"/>
          <w:spacing w:val="-2"/>
        </w:rPr>
        <w:t>He found him objects of every affection.</w:t>
      </w:r>
    </w:p>
    <w:p w14:paraId="47AE44A4">
      <w:pPr>
        <w:pStyle w:val="4"/>
        <w:spacing w:before="298"/>
        <w:jc w:val="both"/>
        <w:rPr>
          <w:rFonts w:hint="default" w:ascii="Calibri Light" w:hAnsi="Calibri Light" w:cs="Calibri Light"/>
          <w:spacing w:val="-2"/>
        </w:rPr>
      </w:pPr>
      <w:r>
        <w:rPr>
          <w:rFonts w:hint="default" w:ascii="Calibri Light" w:hAnsi="Calibri Light" w:cs="Calibri Light"/>
          <w:spacing w:val="-2"/>
        </w:rPr>
        <w:t>祂为他找到了各种情感的对象。</w:t>
      </w:r>
    </w:p>
    <w:p w14:paraId="2FF4BA31">
      <w:pPr>
        <w:pStyle w:val="4"/>
        <w:spacing w:before="298"/>
        <w:jc w:val="both"/>
        <w:rPr>
          <w:rFonts w:hint="default" w:ascii="Calibri Light" w:hAnsi="Calibri Light" w:cs="Calibri Light"/>
          <w:spacing w:val="-2"/>
        </w:rPr>
      </w:pPr>
    </w:p>
    <w:p w14:paraId="41F67CBE">
      <w:pPr>
        <w:pStyle w:val="4"/>
        <w:spacing w:before="298"/>
        <w:jc w:val="both"/>
        <w:rPr>
          <w:rFonts w:hint="default" w:ascii="Calibri Light" w:hAnsi="Calibri Light" w:cs="Calibri Light"/>
          <w:spacing w:val="-2"/>
        </w:rPr>
      </w:pPr>
      <w:r>
        <w:rPr>
          <w:rFonts w:hint="default" w:ascii="Calibri Light" w:hAnsi="Calibri Light" w:cs="Calibri Light"/>
          <w:spacing w:val="-2"/>
        </w:rPr>
        <w:t>He brought him up in the sheep-pastures, that the groundwork of his character might be laid through simple and universal forms of feeling.</w:t>
      </w:r>
    </w:p>
    <w:p w14:paraId="01031427">
      <w:pPr>
        <w:pStyle w:val="4"/>
        <w:spacing w:before="298"/>
        <w:jc w:val="both"/>
        <w:rPr>
          <w:rFonts w:hint="default" w:ascii="Calibri Light" w:hAnsi="Calibri Light" w:cs="Calibri Light"/>
          <w:spacing w:val="-2"/>
        </w:rPr>
      </w:pPr>
      <w:r>
        <w:rPr>
          <w:rFonts w:hint="default" w:ascii="Calibri Light" w:hAnsi="Calibri Light" w:cs="Calibri Light"/>
          <w:spacing w:val="-2"/>
        </w:rPr>
        <w:t>祂在羊圈中抚养他，好让他的品格根基能藉着简单而普遍的情感形式奠定。</w:t>
      </w:r>
    </w:p>
    <w:p w14:paraId="47D9E898">
      <w:pPr>
        <w:pStyle w:val="4"/>
        <w:spacing w:before="298"/>
        <w:jc w:val="both"/>
        <w:rPr>
          <w:rFonts w:hint="default" w:ascii="Calibri Light" w:hAnsi="Calibri Light" w:cs="Calibri Light"/>
          <w:spacing w:val="-2"/>
        </w:rPr>
      </w:pPr>
    </w:p>
    <w:p w14:paraId="5C578C36">
      <w:pPr>
        <w:pStyle w:val="4"/>
        <w:spacing w:before="298"/>
        <w:jc w:val="both"/>
        <w:rPr>
          <w:rFonts w:hint="default" w:ascii="Calibri Light" w:hAnsi="Calibri Light" w:cs="Calibri Light"/>
          <w:spacing w:val="-2"/>
        </w:rPr>
      </w:pPr>
      <w:r>
        <w:rPr>
          <w:rFonts w:hint="default" w:ascii="Calibri Light" w:hAnsi="Calibri Light" w:cs="Calibri Light"/>
          <w:spacing w:val="-2"/>
        </w:rPr>
        <w:t>He took him to the camp, that he might be filled with nobleness of soul, and ideas of glory.</w:t>
      </w:r>
    </w:p>
    <w:p w14:paraId="2122BEC8">
      <w:pPr>
        <w:pStyle w:val="4"/>
        <w:spacing w:before="298"/>
        <w:jc w:val="both"/>
        <w:rPr>
          <w:rFonts w:hint="default" w:ascii="Calibri Light" w:hAnsi="Calibri Light" w:cs="Calibri Light"/>
          <w:spacing w:val="-2"/>
        </w:rPr>
      </w:pPr>
      <w:r>
        <w:rPr>
          <w:rFonts w:hint="default" w:ascii="Calibri Light" w:hAnsi="Calibri Light" w:cs="Calibri Light"/>
          <w:spacing w:val="-2"/>
        </w:rPr>
        <w:t>祂把他带到军营，好让他充满高尚的灵魂和荣耀的观念。</w:t>
      </w:r>
    </w:p>
    <w:p w14:paraId="3F9C4D45">
      <w:pPr>
        <w:pStyle w:val="4"/>
        <w:spacing w:before="298"/>
        <w:jc w:val="both"/>
        <w:rPr>
          <w:rFonts w:hint="default" w:ascii="Calibri Light" w:hAnsi="Calibri Light" w:cs="Calibri Light"/>
          <w:spacing w:val="-2"/>
        </w:rPr>
      </w:pPr>
    </w:p>
    <w:p w14:paraId="5C761759">
      <w:pPr>
        <w:pStyle w:val="4"/>
        <w:spacing w:before="298"/>
        <w:jc w:val="both"/>
        <w:rPr>
          <w:rFonts w:hint="default" w:ascii="Calibri Light" w:hAnsi="Calibri Light" w:cs="Calibri Light"/>
          <w:spacing w:val="-2"/>
        </w:rPr>
      </w:pPr>
      <w:r>
        <w:rPr>
          <w:rFonts w:hint="default" w:ascii="Calibri Light" w:hAnsi="Calibri Light" w:cs="Calibri Light"/>
          <w:spacing w:val="-2"/>
        </w:rPr>
        <w:t>He placed him in the palace, that he might be filled with ideas of majesty and sovereign might.</w:t>
      </w:r>
    </w:p>
    <w:p w14:paraId="2A8CA1DB">
      <w:pPr>
        <w:pStyle w:val="4"/>
        <w:spacing w:before="298"/>
        <w:jc w:val="both"/>
        <w:rPr>
          <w:rFonts w:hint="default" w:ascii="Calibri Light" w:hAnsi="Calibri Light" w:cs="Calibri Light"/>
          <w:spacing w:val="-2"/>
        </w:rPr>
      </w:pPr>
      <w:r>
        <w:rPr>
          <w:rFonts w:hint="default" w:ascii="Calibri Light" w:hAnsi="Calibri Light" w:cs="Calibri Light"/>
          <w:spacing w:val="-2"/>
        </w:rPr>
        <w:t>祂把他安置在宫殿里，好让他充满威严和至高权力的观念。</w:t>
      </w:r>
    </w:p>
    <w:p w14:paraId="35A716F5">
      <w:pPr>
        <w:pStyle w:val="4"/>
        <w:spacing w:before="298"/>
        <w:jc w:val="both"/>
        <w:rPr>
          <w:rFonts w:hint="default" w:ascii="Calibri Light" w:hAnsi="Calibri Light" w:cs="Calibri Light"/>
          <w:spacing w:val="-2"/>
        </w:rPr>
      </w:pPr>
    </w:p>
    <w:p w14:paraId="15FF7F4D">
      <w:pPr>
        <w:pStyle w:val="4"/>
        <w:spacing w:before="298"/>
        <w:jc w:val="both"/>
        <w:rPr>
          <w:rFonts w:hint="default" w:ascii="Calibri Light" w:hAnsi="Calibri Light" w:cs="Calibri Light"/>
          <w:spacing w:val="-2"/>
        </w:rPr>
      </w:pPr>
      <w:r>
        <w:rPr>
          <w:rFonts w:hint="default" w:ascii="Calibri Light" w:hAnsi="Calibri Light" w:cs="Calibri Light"/>
          <w:spacing w:val="-2"/>
        </w:rPr>
        <w:t>He carried him to the wilderness and placed him in solitudes, that his soul might dwell alone in the sublime conception of God and his mighty works.</w:t>
      </w:r>
    </w:p>
    <w:p w14:paraId="2F66A60A">
      <w:pPr>
        <w:pStyle w:val="4"/>
        <w:spacing w:before="298"/>
        <w:jc w:val="both"/>
        <w:rPr>
          <w:rFonts w:hint="default" w:ascii="Calibri Light" w:hAnsi="Calibri Light" w:cs="Calibri Light"/>
          <w:spacing w:val="-2"/>
        </w:rPr>
      </w:pPr>
      <w:r>
        <w:rPr>
          <w:rFonts w:hint="default" w:ascii="Calibri Light" w:hAnsi="Calibri Light" w:cs="Calibri Light"/>
          <w:spacing w:val="-2"/>
        </w:rPr>
        <w:t>祂把他带到旷野，置于孤寂之中，好让他的灵魂能独自居住在对上帝和祂大能作为的崇高观念里。</w:t>
      </w:r>
    </w:p>
    <w:p w14:paraId="2B6EB150">
      <w:pPr>
        <w:pStyle w:val="4"/>
        <w:spacing w:before="298"/>
        <w:jc w:val="both"/>
        <w:rPr>
          <w:rFonts w:hint="default" w:ascii="Calibri Light" w:hAnsi="Calibri Light" w:cs="Calibri Light"/>
          <w:spacing w:val="-2"/>
        </w:rPr>
      </w:pPr>
    </w:p>
    <w:p w14:paraId="5769D3DC">
      <w:pPr>
        <w:pStyle w:val="4"/>
        <w:spacing w:before="298"/>
        <w:jc w:val="both"/>
        <w:rPr>
          <w:rFonts w:hint="default" w:ascii="Calibri Light" w:hAnsi="Calibri Light" w:cs="Calibri Light"/>
          <w:spacing w:val="-2"/>
        </w:rPr>
      </w:pPr>
      <w:r>
        <w:rPr>
          <w:rFonts w:hint="default" w:ascii="Calibri Light" w:hAnsi="Calibri Light" w:cs="Calibri Light"/>
          <w:spacing w:val="-2"/>
        </w:rPr>
        <w:t>And he kept him there for long years, with only one step between him and death, that he might be well schooled to trust and depend upon the providence of God.</w:t>
      </w:r>
    </w:p>
    <w:p w14:paraId="40F4E6FC">
      <w:pPr>
        <w:pStyle w:val="4"/>
        <w:spacing w:before="298"/>
        <w:jc w:val="both"/>
        <w:rPr>
          <w:rFonts w:hint="default" w:ascii="Calibri Light" w:hAnsi="Calibri Light" w:cs="Calibri Light"/>
          <w:spacing w:val="-2"/>
        </w:rPr>
      </w:pPr>
      <w:r>
        <w:rPr>
          <w:rFonts w:hint="default" w:ascii="Calibri Light" w:hAnsi="Calibri Light" w:cs="Calibri Light"/>
          <w:spacing w:val="-2"/>
        </w:rPr>
        <w:t>祂让他在那里待了多年，与死亡仅一步之遥，好让他能学会信靠和依赖上帝的护理。</w:t>
      </w:r>
    </w:p>
    <w:p w14:paraId="5AE48F1D">
      <w:pPr>
        <w:pStyle w:val="4"/>
        <w:spacing w:before="298"/>
        <w:jc w:val="both"/>
        <w:rPr>
          <w:rFonts w:hint="default" w:ascii="Calibri Light" w:hAnsi="Calibri Light" w:cs="Calibri Light"/>
          <w:spacing w:val="-2"/>
        </w:rPr>
      </w:pPr>
    </w:p>
    <w:p w14:paraId="0BBD0183">
      <w:pPr>
        <w:pStyle w:val="4"/>
        <w:spacing w:before="298"/>
        <w:jc w:val="both"/>
        <w:rPr>
          <w:rFonts w:hint="default" w:ascii="Calibri Light" w:hAnsi="Calibri Light" w:cs="Calibri Light"/>
          <w:spacing w:val="-2"/>
        </w:rPr>
      </w:pPr>
      <w:r>
        <w:rPr>
          <w:rFonts w:hint="default" w:ascii="Calibri Light" w:hAnsi="Calibri Light" w:cs="Calibri Light"/>
          <w:spacing w:val="-2"/>
        </w:rPr>
        <w:t>And in none of these various conditions and vocations of life did He take from him His Holy Spirit.</w:t>
      </w:r>
    </w:p>
    <w:p w14:paraId="599B7C09">
      <w:pPr>
        <w:pStyle w:val="4"/>
        <w:spacing w:before="298"/>
        <w:jc w:val="both"/>
        <w:rPr>
          <w:rFonts w:hint="default" w:ascii="Calibri Light" w:hAnsi="Calibri Light" w:cs="Calibri Light"/>
          <w:spacing w:val="-2"/>
        </w:rPr>
      </w:pPr>
      <w:r>
        <w:rPr>
          <w:rFonts w:hint="default" w:ascii="Calibri Light" w:hAnsi="Calibri Light" w:cs="Calibri Light"/>
          <w:spacing w:val="-2"/>
        </w:rPr>
        <w:t>在所有这些不同的生活境遇和职分中，祂都没有从他收回祂的圣灵。</w:t>
      </w:r>
    </w:p>
    <w:p w14:paraId="5B5EE7A4">
      <w:pPr>
        <w:pStyle w:val="4"/>
        <w:spacing w:before="298"/>
        <w:jc w:val="both"/>
        <w:rPr>
          <w:rFonts w:hint="default" w:ascii="Calibri Light" w:hAnsi="Calibri Light" w:cs="Calibri Light"/>
          <w:spacing w:val="-2"/>
        </w:rPr>
      </w:pPr>
    </w:p>
    <w:p w14:paraId="07691D0B">
      <w:pPr>
        <w:pStyle w:val="4"/>
        <w:spacing w:before="298"/>
        <w:jc w:val="both"/>
        <w:rPr>
          <w:rFonts w:hint="default" w:ascii="Calibri Light" w:hAnsi="Calibri Light" w:cs="Calibri Light"/>
          <w:spacing w:val="-2"/>
        </w:rPr>
      </w:pPr>
      <w:r>
        <w:rPr>
          <w:rFonts w:hint="default" w:ascii="Calibri Light" w:hAnsi="Calibri Light" w:cs="Calibri Light"/>
          <w:spacing w:val="-2"/>
        </w:rPr>
        <w:t>His trials were but the tuning of the instrument with which the Spirit might express the various melodies which He designed to utter by him for the consolation and edification of spiritual men.</w:t>
      </w:r>
    </w:p>
    <w:p w14:paraId="123B262E">
      <w:pPr>
        <w:pStyle w:val="4"/>
        <w:spacing w:before="298"/>
        <w:jc w:val="both"/>
        <w:rPr>
          <w:rFonts w:hint="default" w:ascii="Calibri Light" w:hAnsi="Calibri Light" w:cs="Calibri Light"/>
          <w:spacing w:val="-2"/>
        </w:rPr>
      </w:pPr>
      <w:r>
        <w:rPr>
          <w:rFonts w:hint="default" w:ascii="Calibri Light" w:hAnsi="Calibri Light" w:cs="Calibri Light"/>
          <w:spacing w:val="-2"/>
        </w:rPr>
        <w:t>他的试炼不过是调校乐器，好让圣灵能藉此表达祂所设计，要藉他发出的各种旋律，来安慰和造就属灵的人。</w:t>
      </w:r>
    </w:p>
    <w:p w14:paraId="6977DAA9">
      <w:pPr>
        <w:pStyle w:val="4"/>
        <w:spacing w:before="298"/>
        <w:jc w:val="both"/>
        <w:rPr>
          <w:rFonts w:hint="default" w:ascii="Calibri Light" w:hAnsi="Calibri Light" w:cs="Calibri Light"/>
          <w:spacing w:val="-2"/>
        </w:rPr>
      </w:pPr>
    </w:p>
    <w:p w14:paraId="19F93E4B">
      <w:pPr>
        <w:pStyle w:val="4"/>
        <w:spacing w:before="298"/>
        <w:jc w:val="both"/>
        <w:rPr>
          <w:rFonts w:hint="default" w:ascii="Calibri Light" w:hAnsi="Calibri Light" w:cs="Calibri Light"/>
          <w:spacing w:val="-2"/>
        </w:rPr>
      </w:pPr>
      <w:r>
        <w:rPr>
          <w:rFonts w:hint="default" w:ascii="Calibri Light" w:hAnsi="Calibri Light" w:cs="Calibri Light"/>
          <w:spacing w:val="-2"/>
        </w:rPr>
        <w:t>John the Baptist, having to be used for rough work, was trained in the desert.…</w:t>
      </w:r>
    </w:p>
    <w:p w14:paraId="509FE1FC">
      <w:pPr>
        <w:pStyle w:val="4"/>
        <w:spacing w:before="298"/>
        <w:jc w:val="both"/>
        <w:rPr>
          <w:rFonts w:hint="default" w:ascii="Calibri Light" w:hAnsi="Calibri Light" w:cs="Calibri Light"/>
          <w:spacing w:val="-2"/>
        </w:rPr>
      </w:pPr>
      <w:r>
        <w:rPr>
          <w:rFonts w:hint="default" w:ascii="Calibri Light" w:hAnsi="Calibri Light" w:cs="Calibri Light"/>
          <w:spacing w:val="-2"/>
        </w:rPr>
        <w:t>施洗约翰，因要用于粗重的工作，就在旷野受训。……</w:t>
      </w:r>
    </w:p>
    <w:p w14:paraId="46FE6C75">
      <w:pPr>
        <w:pStyle w:val="4"/>
        <w:spacing w:before="298"/>
        <w:jc w:val="both"/>
        <w:rPr>
          <w:rFonts w:hint="default" w:ascii="Calibri Light" w:hAnsi="Calibri Light" w:cs="Calibri Light"/>
          <w:spacing w:val="-2"/>
        </w:rPr>
      </w:pPr>
    </w:p>
    <w:p w14:paraId="596856C9">
      <w:pPr>
        <w:pStyle w:val="4"/>
        <w:spacing w:before="298"/>
        <w:jc w:val="both"/>
        <w:rPr>
          <w:rFonts w:hint="default" w:ascii="Calibri Light" w:hAnsi="Calibri Light" w:cs="Calibri Light"/>
          <w:spacing w:val="-2"/>
        </w:rPr>
      </w:pPr>
      <w:r>
        <w:rPr>
          <w:rFonts w:hint="default" w:ascii="Calibri Light" w:hAnsi="Calibri Light" w:cs="Calibri Light"/>
          <w:spacing w:val="-2"/>
        </w:rPr>
        <w:t>Every one hath been disciplined by the providence of God, as well as furnished in the fountains of his being, for that particular work for which the Spirit of God designed him."</w:t>
      </w:r>
    </w:p>
    <w:p w14:paraId="6D2DEBD2">
      <w:pPr>
        <w:pStyle w:val="4"/>
        <w:spacing w:before="298"/>
        <w:jc w:val="both"/>
        <w:rPr>
          <w:rFonts w:hint="default" w:ascii="Calibri Light" w:hAnsi="Calibri Light" w:cs="Calibri Light"/>
          <w:spacing w:val="-2"/>
        </w:rPr>
      </w:pPr>
      <w:r>
        <w:rPr>
          <w:rFonts w:hint="default" w:ascii="Calibri Light" w:hAnsi="Calibri Light" w:cs="Calibri Light"/>
          <w:spacing w:val="-2"/>
        </w:rPr>
        <w:t>每一个人都曾被上帝的护理所管教，也在他生命的源头被装备，为要作成上帝的灵所为他设计的特定工作。”</w:t>
      </w:r>
    </w:p>
    <w:p w14:paraId="65C74112">
      <w:pPr>
        <w:pStyle w:val="4"/>
        <w:spacing w:before="298"/>
        <w:jc w:val="both"/>
        <w:rPr>
          <w:rFonts w:hint="default" w:ascii="Calibri Light" w:hAnsi="Calibri Light" w:cs="Calibri Light"/>
          <w:spacing w:val="-2"/>
        </w:rPr>
      </w:pPr>
    </w:p>
    <w:p w14:paraId="6E96CE67">
      <w:pPr>
        <w:pStyle w:val="4"/>
        <w:spacing w:before="298"/>
        <w:jc w:val="both"/>
        <w:rPr>
          <w:rFonts w:hint="default" w:ascii="Calibri Light" w:hAnsi="Calibri Light" w:cs="Calibri Light"/>
          <w:spacing w:val="-2"/>
        </w:rPr>
      </w:pPr>
      <w:r>
        <w:rPr>
          <w:rFonts w:hint="default" w:ascii="Calibri Light" w:hAnsi="Calibri Light" w:cs="Calibri Light"/>
          <w:spacing w:val="-2"/>
        </w:rPr>
        <w:t>The literal and historical sense is in the highest degree profitable; as Calvin, and Venema, and Matthew Henry, and others, have shewn.</w:t>
      </w:r>
    </w:p>
    <w:p w14:paraId="25750130">
      <w:pPr>
        <w:pStyle w:val="4"/>
        <w:spacing w:before="298"/>
        <w:jc w:val="both"/>
        <w:rPr>
          <w:rFonts w:hint="default" w:ascii="Calibri Light" w:hAnsi="Calibri Light" w:cs="Calibri Light"/>
          <w:spacing w:val="-2"/>
        </w:rPr>
      </w:pPr>
      <w:r>
        <w:rPr>
          <w:rFonts w:hint="default" w:ascii="Calibri Light" w:hAnsi="Calibri Light" w:cs="Calibri Light"/>
          <w:spacing w:val="-2"/>
        </w:rPr>
        <w:t>字面和历史意义是极其有益的；正如加尔文、维内玛、马太亨利和其他人所显明的。</w:t>
      </w:r>
    </w:p>
    <w:p w14:paraId="760C5B37">
      <w:pPr>
        <w:pStyle w:val="4"/>
        <w:spacing w:before="298"/>
        <w:jc w:val="both"/>
        <w:rPr>
          <w:rFonts w:hint="default" w:ascii="Calibri Light" w:hAnsi="Calibri Light" w:cs="Calibri Light"/>
          <w:spacing w:val="-2"/>
        </w:rPr>
      </w:pPr>
    </w:p>
    <w:p w14:paraId="2673022A">
      <w:pPr>
        <w:pStyle w:val="4"/>
        <w:spacing w:before="298"/>
        <w:jc w:val="both"/>
        <w:rPr>
          <w:rFonts w:hint="default" w:ascii="Calibri Light" w:hAnsi="Calibri Light" w:cs="Calibri Light"/>
          <w:spacing w:val="-2"/>
        </w:rPr>
      </w:pPr>
      <w:r>
        <w:rPr>
          <w:rFonts w:hint="default" w:ascii="Calibri Light" w:hAnsi="Calibri Light" w:cs="Calibri Light"/>
          <w:spacing w:val="-2"/>
        </w:rPr>
        <w:t>But our principle is, that having once found the literal sense, the exact meaning of the terms, and the primary application of the Psalm, we are then to ask what the Holy Spirit intended to teach in all ages by this formula.</w:t>
      </w:r>
    </w:p>
    <w:p w14:paraId="1AAECBE4">
      <w:pPr>
        <w:pStyle w:val="4"/>
        <w:spacing w:before="298"/>
        <w:jc w:val="both"/>
        <w:rPr>
          <w:rFonts w:hint="default" w:ascii="Calibri Light" w:hAnsi="Calibri Light" w:cs="Calibri Light"/>
          <w:spacing w:val="-2"/>
        </w:rPr>
      </w:pPr>
      <w:r>
        <w:rPr>
          <w:rFonts w:hint="default" w:ascii="Calibri Light" w:hAnsi="Calibri Light" w:cs="Calibri Light"/>
          <w:spacing w:val="-2"/>
        </w:rPr>
        <w:t>但我们的原则是，一旦我们找到了字面意义，词语的确切含义，和诗篇的主要应用，我们就要问圣灵想藉着这个公式在历代教导什么。</w:t>
      </w:r>
    </w:p>
    <w:p w14:paraId="2A2D591F">
      <w:pPr>
        <w:pStyle w:val="4"/>
        <w:spacing w:before="298"/>
        <w:jc w:val="both"/>
        <w:rPr>
          <w:rFonts w:hint="default" w:ascii="Calibri Light" w:hAnsi="Calibri Light" w:cs="Calibri Light"/>
          <w:spacing w:val="-2"/>
        </w:rPr>
      </w:pPr>
    </w:p>
    <w:p w14:paraId="02B522EB">
      <w:pPr>
        <w:pStyle w:val="4"/>
        <w:spacing w:before="298"/>
        <w:jc w:val="both"/>
        <w:rPr>
          <w:rFonts w:hint="default" w:ascii="Calibri Light" w:hAnsi="Calibri Light" w:cs="Calibri Light"/>
          <w:spacing w:val="-2"/>
        </w:rPr>
      </w:pPr>
      <w:r>
        <w:rPr>
          <w:rFonts w:hint="default" w:ascii="Calibri Light" w:hAnsi="Calibri Light" w:cs="Calibri Light"/>
          <w:spacing w:val="-2"/>
        </w:rPr>
        <w:t>Bishop Horne speaks of such study as being like a traveller's ascent to an eminence, "neither unfruitful nor unpleasant," whence he gets an extensive prospect lying beyond, and stretching away to the far distance.</w:t>
      </w:r>
    </w:p>
    <w:p w14:paraId="1BFCB3BF">
      <w:pPr>
        <w:pStyle w:val="4"/>
        <w:spacing w:before="298"/>
        <w:jc w:val="both"/>
        <w:rPr>
          <w:rFonts w:hint="default" w:ascii="Calibri Light" w:hAnsi="Calibri Light" w:cs="Calibri Light"/>
          <w:spacing w:val="-2"/>
        </w:rPr>
      </w:pPr>
      <w:r>
        <w:rPr>
          <w:rFonts w:hint="default" w:ascii="Calibri Light" w:hAnsi="Calibri Light" w:cs="Calibri Light"/>
          <w:spacing w:val="-2"/>
        </w:rPr>
        <w:t>霍恩主教将这种学习比作旅行者登上高处，“既非徒劳，也非不快”，他从那里可以看见远方广阔的景色，一直延伸到遥远的地方。</w:t>
      </w:r>
    </w:p>
    <w:p w14:paraId="72497B2C">
      <w:pPr>
        <w:pStyle w:val="4"/>
        <w:spacing w:before="298"/>
        <w:jc w:val="both"/>
        <w:rPr>
          <w:rFonts w:hint="default" w:ascii="Calibri Light" w:hAnsi="Calibri Light" w:cs="Calibri Light"/>
          <w:spacing w:val="-2"/>
        </w:rPr>
      </w:pPr>
    </w:p>
    <w:p w14:paraId="060FE314">
      <w:pPr>
        <w:pStyle w:val="4"/>
        <w:spacing w:before="298"/>
        <w:jc w:val="both"/>
        <w:rPr>
          <w:rFonts w:hint="default" w:ascii="Calibri Light" w:hAnsi="Calibri Light" w:cs="Calibri Light"/>
          <w:spacing w:val="-2"/>
        </w:rPr>
      </w:pPr>
      <w:r>
        <w:rPr>
          <w:rFonts w:hint="default" w:ascii="Calibri Light" w:hAnsi="Calibri Light" w:cs="Calibri Light"/>
          <w:spacing w:val="-2"/>
        </w:rPr>
        <w:t>Bishop Horsley quotes 2 Sam. 23:3, "The Spirit of Jehovah spake by me, and His word was in my tongue"—and adds, "If David be allowed to have had any knowledge of the true subject of his own compositions, that subject was nothing in his own life, but something put into his mind by the Holy Spirit of God."</w:t>
      </w:r>
    </w:p>
    <w:p w14:paraId="405E399C">
      <w:pPr>
        <w:pStyle w:val="4"/>
        <w:spacing w:before="298"/>
        <w:jc w:val="both"/>
        <w:rPr>
          <w:rFonts w:hint="default" w:ascii="Calibri Light" w:hAnsi="Calibri Light" w:cs="Calibri Light"/>
          <w:spacing w:val="-2"/>
        </w:rPr>
      </w:pPr>
      <w:r>
        <w:rPr>
          <w:rFonts w:hint="default" w:ascii="Calibri Light" w:hAnsi="Calibri Light" w:cs="Calibri Light"/>
          <w:spacing w:val="-2"/>
        </w:rPr>
        <w:t>霍斯利主教引用撒母耳记下 23:3，“耶和华的灵藉着我说，祂的话在我口中”——并补充说，“如果大卫被认为对他自己作品的真正主题有任何认识，那么那个主题就不是他自己生命中的任何事，而是上帝的圣灵放在他心中的事。”</w:t>
      </w:r>
    </w:p>
    <w:p w14:paraId="1D6A9082">
      <w:pPr>
        <w:pStyle w:val="4"/>
        <w:spacing w:before="298"/>
        <w:jc w:val="both"/>
        <w:rPr>
          <w:rFonts w:hint="default" w:ascii="Calibri Light" w:hAnsi="Calibri Light" w:cs="Calibri Light"/>
          <w:spacing w:val="-2"/>
        </w:rPr>
      </w:pPr>
    </w:p>
    <w:p w14:paraId="2AC5C7D7">
      <w:pPr>
        <w:pStyle w:val="4"/>
        <w:spacing w:before="298"/>
        <w:jc w:val="both"/>
        <w:rPr>
          <w:rFonts w:hint="default" w:ascii="Calibri Light" w:hAnsi="Calibri Light" w:cs="Calibri Light"/>
          <w:spacing w:val="-2"/>
        </w:rPr>
      </w:pPr>
      <w:r>
        <w:rPr>
          <w:rFonts w:hint="default" w:ascii="Calibri Light" w:hAnsi="Calibri Light" w:cs="Calibri Light"/>
          <w:spacing w:val="-2"/>
        </w:rPr>
        <w:t>This is so far true; but at the same time let us hold (as stated above) that what the Spirit put into David's mind, or the mind of any other writer, was done not abruptly, but in connection with the writer's position.</w:t>
      </w:r>
    </w:p>
    <w:p w14:paraId="66263C5E">
      <w:pPr>
        <w:pStyle w:val="4"/>
        <w:spacing w:before="298"/>
        <w:jc w:val="both"/>
        <w:rPr>
          <w:rFonts w:hint="default" w:ascii="Calibri Light" w:hAnsi="Calibri Light" w:cs="Calibri Light"/>
          <w:spacing w:val="-2"/>
        </w:rPr>
      </w:pPr>
      <w:r>
        <w:rPr>
          <w:rFonts w:hint="default" w:ascii="Calibri Light" w:hAnsi="Calibri Light" w:cs="Calibri Light"/>
          <w:spacing w:val="-2"/>
        </w:rPr>
        <w:t>这在某种程度上是正确的；但同时让我们持守（如上所述），圣灵放在大卫心中，或任何其他作者心中的，并非突然发生，而是与作者的处境有关。</w:t>
      </w:r>
    </w:p>
    <w:p w14:paraId="07C3EBCE">
      <w:pPr>
        <w:pStyle w:val="4"/>
        <w:spacing w:before="298"/>
        <w:jc w:val="both"/>
        <w:rPr>
          <w:rFonts w:hint="default" w:ascii="Calibri Light" w:hAnsi="Calibri Light" w:cs="Calibri Light"/>
          <w:spacing w:val="-2"/>
        </w:rPr>
      </w:pPr>
    </w:p>
    <w:p w14:paraId="689E3789">
      <w:pPr>
        <w:pStyle w:val="4"/>
        <w:spacing w:before="298"/>
        <w:jc w:val="both"/>
        <w:rPr>
          <w:rFonts w:hint="default" w:ascii="Calibri Light" w:hAnsi="Calibri Light" w:cs="Calibri Light"/>
          <w:spacing w:val="-2"/>
        </w:rPr>
      </w:pPr>
      <w:r>
        <w:rPr>
          <w:rFonts w:hint="default" w:ascii="Calibri Light" w:hAnsi="Calibri Light" w:cs="Calibri Light"/>
          <w:spacing w:val="-2"/>
        </w:rPr>
        <w:t>Even as our Lord's sayings for all ages were not uttered at random in any circumstances, but were always connected naturally with some present passing event or incident.</w:t>
      </w:r>
    </w:p>
    <w:p w14:paraId="4CAAC524">
      <w:pPr>
        <w:pStyle w:val="4"/>
        <w:spacing w:before="298"/>
        <w:jc w:val="both"/>
        <w:rPr>
          <w:rFonts w:hint="default" w:ascii="Calibri Light" w:hAnsi="Calibri Light" w:cs="Calibri Light"/>
          <w:spacing w:val="-2"/>
        </w:rPr>
      </w:pPr>
      <w:r>
        <w:rPr>
          <w:rFonts w:hint="default" w:ascii="Calibri Light" w:hAnsi="Calibri Light" w:cs="Calibri Light"/>
          <w:spacing w:val="-2"/>
        </w:rPr>
        <w:t>正如我们主历代的教训，并非在任何情况下都随意说出，而总是自然地与某个当时正在发生的事件或事故联系在一起。</w:t>
      </w:r>
    </w:p>
    <w:p w14:paraId="1C335031">
      <w:pPr>
        <w:pStyle w:val="4"/>
        <w:spacing w:before="298"/>
        <w:jc w:val="both"/>
        <w:rPr>
          <w:rFonts w:hint="default" w:ascii="Calibri Light" w:hAnsi="Calibri Light" w:cs="Calibri Light"/>
          <w:spacing w:val="-2"/>
        </w:rPr>
      </w:pPr>
    </w:p>
    <w:p w14:paraId="495C36BA">
      <w:pPr>
        <w:pStyle w:val="4"/>
        <w:spacing w:before="298"/>
        <w:jc w:val="both"/>
        <w:rPr>
          <w:rFonts w:hint="default" w:ascii="Calibri Light" w:hAnsi="Calibri Light" w:cs="Calibri Light"/>
          <w:spacing w:val="-2"/>
        </w:rPr>
      </w:pPr>
      <w:r>
        <w:rPr>
          <w:rFonts w:hint="default" w:ascii="Calibri Light" w:hAnsi="Calibri Light" w:cs="Calibri Light"/>
          <w:spacing w:val="-2"/>
        </w:rPr>
        <w:t>"Jesus answered and said," is true of them all: he strang his pearls on the thread of passing occurrences or conversations.</w:t>
      </w:r>
    </w:p>
    <w:p w14:paraId="40CFBF15">
      <w:pPr>
        <w:pStyle w:val="4"/>
        <w:spacing w:before="298"/>
        <w:jc w:val="both"/>
        <w:rPr>
          <w:rFonts w:hint="default" w:ascii="Calibri Light" w:hAnsi="Calibri Light" w:cs="Calibri Light"/>
          <w:spacing w:val="-2"/>
        </w:rPr>
      </w:pPr>
      <w:r>
        <w:rPr>
          <w:rFonts w:hint="default" w:ascii="Calibri Light" w:hAnsi="Calibri Light" w:cs="Calibri Light"/>
          <w:spacing w:val="-2"/>
        </w:rPr>
        <w:t>“耶稣回答说”，对他们所有人都适用：祂把祂的珍珠串在当时发生的事件或谈话的线上。</w:t>
      </w:r>
    </w:p>
    <w:p w14:paraId="0A4151A3">
      <w:pPr>
        <w:pStyle w:val="4"/>
        <w:spacing w:before="298"/>
        <w:jc w:val="both"/>
        <w:rPr>
          <w:rFonts w:hint="default" w:ascii="Calibri Light" w:hAnsi="Calibri Light" w:cs="Calibri Light"/>
          <w:spacing w:val="-2"/>
        </w:rPr>
      </w:pPr>
    </w:p>
    <w:p w14:paraId="712DB3A6">
      <w:pPr>
        <w:pStyle w:val="4"/>
        <w:spacing w:before="298"/>
        <w:jc w:val="both"/>
        <w:rPr>
          <w:rFonts w:hint="default" w:ascii="Calibri Light" w:hAnsi="Calibri Light" w:cs="Calibri Light"/>
          <w:spacing w:val="-2"/>
        </w:rPr>
      </w:pPr>
      <w:r>
        <w:rPr>
          <w:rFonts w:hint="default" w:ascii="Calibri Light" w:hAnsi="Calibri Light" w:cs="Calibri Light"/>
          <w:spacing w:val="-2"/>
        </w:rPr>
        <w:t>And even so is it with the Psalms.</w:t>
      </w:r>
    </w:p>
    <w:p w14:paraId="003E3328">
      <w:pPr>
        <w:pStyle w:val="4"/>
        <w:spacing w:before="298"/>
        <w:jc w:val="both"/>
        <w:rPr>
          <w:rFonts w:hint="default" w:ascii="Calibri Light" w:hAnsi="Calibri Light" w:cs="Calibri Light"/>
          <w:spacing w:val="-2"/>
        </w:rPr>
      </w:pPr>
      <w:r>
        <w:rPr>
          <w:rFonts w:hint="default" w:ascii="Calibri Light" w:hAnsi="Calibri Light" w:cs="Calibri Light"/>
          <w:spacing w:val="-2"/>
        </w:rPr>
        <w:t>诗篇也是如此。</w:t>
      </w:r>
    </w:p>
    <w:p w14:paraId="7B413C5F">
      <w:pPr>
        <w:pStyle w:val="4"/>
        <w:spacing w:before="298"/>
        <w:jc w:val="both"/>
        <w:rPr>
          <w:rFonts w:hint="default" w:ascii="Calibri Light" w:hAnsi="Calibri Light" w:cs="Calibri Light"/>
          <w:spacing w:val="-2"/>
        </w:rPr>
      </w:pPr>
    </w:p>
    <w:p w14:paraId="6F8947B3">
      <w:pPr>
        <w:pStyle w:val="4"/>
        <w:spacing w:before="298"/>
        <w:jc w:val="both"/>
        <w:rPr>
          <w:rFonts w:hint="default" w:ascii="Calibri Light" w:hAnsi="Calibri Light" w:cs="Calibri Light"/>
          <w:spacing w:val="-2"/>
        </w:rPr>
      </w:pPr>
      <w:r>
        <w:rPr>
          <w:rFonts w:hint="default" w:ascii="Calibri Light" w:hAnsi="Calibri Light" w:cs="Calibri Light"/>
          <w:spacing w:val="-2"/>
        </w:rPr>
        <w:t>They take their rise in things local and temporary, but they pass onward from the present into the ages to come.</w:t>
      </w:r>
    </w:p>
    <w:p w14:paraId="53EE4185">
      <w:pPr>
        <w:pStyle w:val="4"/>
        <w:spacing w:before="298"/>
        <w:jc w:val="both"/>
        <w:rPr>
          <w:rFonts w:hint="default" w:ascii="Calibri Light" w:hAnsi="Calibri Light" w:cs="Calibri Light"/>
          <w:spacing w:val="-2"/>
        </w:rPr>
      </w:pPr>
      <w:r>
        <w:rPr>
          <w:rFonts w:hint="default" w:ascii="Calibri Light" w:hAnsi="Calibri Light" w:cs="Calibri Light"/>
          <w:spacing w:val="-2"/>
        </w:rPr>
        <w:t>它们起源于地方和暂时的事件，但它们从现在延续到将来的世代。</w:t>
      </w:r>
    </w:p>
    <w:p w14:paraId="1BB5E5E4">
      <w:pPr>
        <w:pStyle w:val="4"/>
        <w:spacing w:before="298"/>
        <w:jc w:val="both"/>
        <w:rPr>
          <w:rFonts w:hint="default" w:ascii="Calibri Light" w:hAnsi="Calibri Light" w:cs="Calibri Light"/>
          <w:spacing w:val="-2"/>
        </w:rPr>
      </w:pPr>
    </w:p>
    <w:p w14:paraId="1A764D8D">
      <w:pPr>
        <w:pStyle w:val="4"/>
        <w:spacing w:before="298"/>
        <w:jc w:val="both"/>
        <w:rPr>
          <w:rFonts w:hint="default" w:ascii="Calibri Light" w:hAnsi="Calibri Light" w:cs="Calibri Light"/>
          <w:spacing w:val="-2"/>
        </w:rPr>
      </w:pPr>
      <w:r>
        <w:rPr>
          <w:rFonts w:hint="default" w:ascii="Calibri Light" w:hAnsi="Calibri Light" w:cs="Calibri Light"/>
          <w:spacing w:val="-2"/>
        </w:rPr>
        <w:t>Now, in the early ages, men full of the thoughts of Christ could never read the Psalms without being reminded of their Lord.</w:t>
      </w:r>
    </w:p>
    <w:p w14:paraId="00A312B4">
      <w:pPr>
        <w:pStyle w:val="4"/>
        <w:spacing w:before="298"/>
        <w:jc w:val="both"/>
        <w:rPr>
          <w:rFonts w:hint="default" w:ascii="Calibri Light" w:hAnsi="Calibri Light" w:cs="Calibri Light"/>
          <w:spacing w:val="-2"/>
        </w:rPr>
      </w:pPr>
      <w:r>
        <w:rPr>
          <w:rFonts w:hint="default" w:ascii="Calibri Light" w:hAnsi="Calibri Light" w:cs="Calibri Light"/>
          <w:spacing w:val="-2"/>
        </w:rPr>
        <w:t>现在，在早期，充满基督思想的人，读诗篇时总会想起他们的主。</w:t>
      </w:r>
    </w:p>
    <w:p w14:paraId="3A20F32D">
      <w:pPr>
        <w:pStyle w:val="4"/>
        <w:spacing w:before="298"/>
        <w:jc w:val="both"/>
        <w:rPr>
          <w:rFonts w:hint="default" w:ascii="Calibri Light" w:hAnsi="Calibri Light" w:cs="Calibri Light"/>
          <w:spacing w:val="-2"/>
        </w:rPr>
      </w:pPr>
    </w:p>
    <w:p w14:paraId="431D9F0C">
      <w:pPr>
        <w:pStyle w:val="4"/>
        <w:spacing w:before="298"/>
        <w:jc w:val="both"/>
        <w:rPr>
          <w:rFonts w:hint="default" w:ascii="Calibri Light" w:hAnsi="Calibri Light" w:cs="Calibri Light"/>
          <w:spacing w:val="-2"/>
        </w:rPr>
      </w:pPr>
      <w:r>
        <w:rPr>
          <w:rFonts w:hint="default" w:ascii="Calibri Light" w:hAnsi="Calibri Light" w:cs="Calibri Light"/>
          <w:spacing w:val="-2"/>
        </w:rPr>
        <w:t>They probably had no system or fixed theory as to all the Psalms referring to Christ; but still, unthinkingly we might say, they found their thoughts wandering to their Lord, as the one Person in whom these breathings, these praises, these desires, these hopes, these deep feelings, found their only true and full realization.</w:t>
      </w:r>
    </w:p>
    <w:p w14:paraId="2EF04E69">
      <w:pPr>
        <w:pStyle w:val="4"/>
        <w:spacing w:before="298"/>
        <w:jc w:val="both"/>
        <w:rPr>
          <w:rFonts w:hint="default" w:ascii="Calibri Light" w:hAnsi="Calibri Light" w:cs="Calibri Light"/>
          <w:spacing w:val="-2"/>
        </w:rPr>
      </w:pPr>
      <w:r>
        <w:rPr>
          <w:rFonts w:hint="default" w:ascii="Calibri Light" w:hAnsi="Calibri Light" w:cs="Calibri Light"/>
          <w:spacing w:val="-2"/>
        </w:rPr>
        <w:t>他们可能没有一个系统或固定的理论，认为所有诗篇都指着基督；但我们或许可以不假思索地说，他们发现自己的思绪都转向了他们的主，因为祂是唯一一位，这些呼吸、这些赞美、这些渴望、这些盼望、这些深切的情感，在祂身上找到了它们唯一真实而完全的实现。</w:t>
      </w:r>
    </w:p>
    <w:p w14:paraId="2E9611EE">
      <w:pPr>
        <w:pStyle w:val="4"/>
        <w:spacing w:before="298"/>
        <w:jc w:val="both"/>
        <w:rPr>
          <w:rFonts w:hint="default" w:ascii="Calibri Light" w:hAnsi="Calibri Light" w:cs="Calibri Light"/>
          <w:spacing w:val="-2"/>
        </w:rPr>
      </w:pPr>
    </w:p>
    <w:p w14:paraId="5DB67F0A">
      <w:pPr>
        <w:pStyle w:val="4"/>
        <w:spacing w:before="298"/>
        <w:jc w:val="both"/>
        <w:rPr>
          <w:rFonts w:hint="default" w:ascii="Calibri Light" w:hAnsi="Calibri Light" w:cs="Calibri Light"/>
          <w:spacing w:val="-2"/>
        </w:rPr>
      </w:pPr>
      <w:r>
        <w:rPr>
          <w:rFonts w:hint="default" w:ascii="Calibri Light" w:hAnsi="Calibri Light" w:cs="Calibri Light"/>
          <w:spacing w:val="-2"/>
        </w:rPr>
        <w:t>Hence Augustine (Psa. lviii.) said to his hearers, as he expounded to them this book, that "the voice of Christ and his Church was well-nigh the only voice to be heard in the Psalms"—"Vix est ut in Psalmis inveniamus vocem nisi Christi et Ecclesiae;" and on another occasion (Psa. xliii.),</w:t>
      </w:r>
    </w:p>
    <w:p w14:paraId="300C3B92">
      <w:pPr>
        <w:pStyle w:val="4"/>
        <w:spacing w:before="298"/>
        <w:jc w:val="both"/>
        <w:rPr>
          <w:rFonts w:hint="default" w:ascii="Calibri Light" w:hAnsi="Calibri Light" w:cs="Calibri Light"/>
          <w:spacing w:val="-2"/>
        </w:rPr>
      </w:pPr>
      <w:r>
        <w:rPr>
          <w:rFonts w:hint="default" w:ascii="Calibri Light" w:hAnsi="Calibri Light" w:cs="Calibri Light"/>
          <w:spacing w:val="-2"/>
        </w:rPr>
        <w:t>因此，奥古斯丁（诗篇58篇）在向他的听众讲解这本书时说，“基督和祂教会的声音，几乎是诗篇中唯一能听见的声音”——“Vix est ut in Psalmis inveniamus vocem nisi Christi et Ecclesiae”；而在另一个场合（诗篇43篇），</w:t>
      </w:r>
    </w:p>
    <w:p w14:paraId="03C8FD80">
      <w:pPr>
        <w:pStyle w:val="4"/>
        <w:spacing w:before="298"/>
        <w:jc w:val="both"/>
        <w:rPr>
          <w:rFonts w:hint="default" w:ascii="Calibri Light" w:hAnsi="Calibri Light" w:cs="Calibri Light"/>
          <w:spacing w:val="-2"/>
        </w:rPr>
      </w:pPr>
    </w:p>
    <w:p w14:paraId="24B93DEF">
      <w:pPr>
        <w:pStyle w:val="4"/>
        <w:spacing w:before="298"/>
        <w:jc w:val="both"/>
        <w:rPr>
          <w:rFonts w:hint="default" w:ascii="Calibri Light" w:hAnsi="Calibri Light" w:cs="Calibri Light"/>
          <w:spacing w:val="-2"/>
        </w:rPr>
      </w:pPr>
      <w:r>
        <w:rPr>
          <w:rFonts w:hint="default" w:ascii="Calibri Light" w:hAnsi="Calibri Light" w:cs="Calibri Light"/>
          <w:spacing w:val="-2"/>
        </w:rPr>
        <w:t>"Everywhere diffused throughout is that man whose Head is above, and whose members are below. We ought to recognise his voice in all the Psalms, either waking up the psaltery or uttering the deep groan —rejoicing in hope, or heaving sighs over present realities."</w:t>
      </w:r>
    </w:p>
    <w:p w14:paraId="30FD3751">
      <w:pPr>
        <w:pStyle w:val="4"/>
        <w:spacing w:before="298"/>
        <w:jc w:val="both"/>
        <w:rPr>
          <w:rFonts w:hint="default" w:ascii="Calibri Light" w:hAnsi="Calibri Light" w:cs="Calibri Light"/>
          <w:spacing w:val="-2"/>
        </w:rPr>
      </w:pPr>
      <w:r>
        <w:rPr>
          <w:rFonts w:hint="default" w:ascii="Calibri Light" w:hAnsi="Calibri Light" w:cs="Calibri Light"/>
          <w:spacing w:val="-2"/>
        </w:rPr>
        <w:t>“那头在天上，肢体在地上的那人，无处不在。我们应当在所有的诗篇中，认出祂的声音，无论是唤醒琴瑟，还是发出深深的呻吟——在盼望中喜乐，或为现实叹息。”</w:t>
      </w:r>
    </w:p>
    <w:p w14:paraId="3FD235D1">
      <w:pPr>
        <w:pStyle w:val="4"/>
        <w:spacing w:before="298"/>
        <w:jc w:val="both"/>
        <w:rPr>
          <w:rFonts w:hint="default" w:ascii="Calibri Light" w:hAnsi="Calibri Light" w:cs="Calibri Light"/>
          <w:spacing w:val="-2"/>
        </w:rPr>
      </w:pPr>
    </w:p>
    <w:p w14:paraId="31B2BD2B">
      <w:pPr>
        <w:pStyle w:val="4"/>
        <w:spacing w:before="298"/>
        <w:jc w:val="both"/>
        <w:rPr>
          <w:rFonts w:hint="default" w:ascii="Calibri Light" w:hAnsi="Calibri Light" w:cs="Calibri Light"/>
          <w:spacing w:val="-2"/>
        </w:rPr>
      </w:pPr>
      <w:r>
        <w:rPr>
          <w:rFonts w:hint="default" w:ascii="Calibri Light" w:hAnsi="Calibri Light" w:cs="Calibri Light"/>
          <w:spacing w:val="-2"/>
        </w:rPr>
        <w:t>Tertullian (quoted by Horne) says, "Omnes pocne Psalmi Christi personam sustinent."</w:t>
      </w:r>
    </w:p>
    <w:p w14:paraId="4531D0C0">
      <w:pPr>
        <w:pStyle w:val="4"/>
        <w:spacing w:before="298"/>
        <w:jc w:val="both"/>
        <w:rPr>
          <w:rFonts w:hint="default" w:ascii="Calibri Light" w:hAnsi="Calibri Light" w:cs="Calibri Light"/>
          <w:spacing w:val="-2"/>
        </w:rPr>
      </w:pPr>
      <w:r>
        <w:rPr>
          <w:rFonts w:hint="default" w:ascii="Calibri Light" w:hAnsi="Calibri Light" w:cs="Calibri Light"/>
          <w:spacing w:val="-2"/>
        </w:rPr>
        <w:t>德尔图良（霍恩引用）说：“几乎所有的诗篇都带有基督的形象。”</w:t>
      </w:r>
    </w:p>
    <w:p w14:paraId="6B00BFA1">
      <w:pPr>
        <w:pStyle w:val="4"/>
        <w:spacing w:before="298"/>
        <w:jc w:val="both"/>
        <w:rPr>
          <w:rFonts w:hint="default" w:ascii="Calibri Light" w:hAnsi="Calibri Light" w:cs="Calibri Light"/>
          <w:spacing w:val="-2"/>
        </w:rPr>
      </w:pPr>
    </w:p>
    <w:p w14:paraId="26B0A511">
      <w:pPr>
        <w:pStyle w:val="4"/>
        <w:spacing w:before="298"/>
        <w:jc w:val="both"/>
        <w:rPr>
          <w:rFonts w:hint="default" w:ascii="Calibri Light" w:hAnsi="Calibri Light" w:cs="Calibri Light"/>
          <w:spacing w:val="-2"/>
        </w:rPr>
      </w:pPr>
      <w:r>
        <w:rPr>
          <w:rFonts w:hint="default" w:ascii="Calibri Light" w:hAnsi="Calibri Light" w:cs="Calibri Light"/>
          <w:spacing w:val="-2"/>
        </w:rPr>
        <w:t>We set out with laying down no other principle of interpretation in regard to the speakers in these sacred songs, than this one,—viz., we must consider this book as "not of private interpretation," (2 Peter 1:20).</w:t>
      </w:r>
    </w:p>
    <w:p w14:paraId="291760BE">
      <w:pPr>
        <w:pStyle w:val="4"/>
        <w:spacing w:before="298"/>
        <w:jc w:val="both"/>
        <w:rPr>
          <w:rFonts w:hint="default" w:ascii="Calibri Light" w:hAnsi="Calibri Light" w:cs="Calibri Light"/>
          <w:spacing w:val="-2"/>
        </w:rPr>
      </w:pPr>
      <w:r>
        <w:rPr>
          <w:rFonts w:hint="default" w:ascii="Calibri Light" w:hAnsi="Calibri Light" w:cs="Calibri Light"/>
          <w:spacing w:val="-2"/>
        </w:rPr>
        <w:t>关于这些圣诗中说话者的解释，我们除了一个原则之外，不设立其他原则——即，我们必须认为这本书“不是出于私意的解释”，（彼得后书 1:20）。</w:t>
      </w:r>
    </w:p>
    <w:p w14:paraId="04DC1EE7">
      <w:pPr>
        <w:pStyle w:val="4"/>
        <w:spacing w:before="298"/>
        <w:jc w:val="both"/>
        <w:rPr>
          <w:rFonts w:hint="default" w:ascii="Calibri Light" w:hAnsi="Calibri Light" w:cs="Calibri Light"/>
          <w:spacing w:val="-2"/>
        </w:rPr>
      </w:pPr>
    </w:p>
    <w:p w14:paraId="51F3899A">
      <w:pPr>
        <w:pStyle w:val="4"/>
        <w:spacing w:before="298"/>
        <w:jc w:val="both"/>
        <w:rPr>
          <w:rFonts w:hint="default" w:ascii="Calibri Light" w:hAnsi="Calibri Light" w:cs="Calibri Light"/>
          <w:spacing w:val="-2"/>
        </w:rPr>
      </w:pPr>
      <w:r>
        <w:rPr>
          <w:rFonts w:hint="default" w:ascii="Calibri Light" w:hAnsi="Calibri Light" w:cs="Calibri Light"/>
          <w:spacing w:val="-2"/>
        </w:rPr>
        <w:t>Its utterances did not originate with the authors themselves.</w:t>
      </w:r>
    </w:p>
    <w:p w14:paraId="69B5590F">
      <w:pPr>
        <w:pStyle w:val="4"/>
        <w:spacing w:before="298"/>
        <w:jc w:val="both"/>
        <w:rPr>
          <w:rFonts w:hint="default" w:ascii="Calibri Light" w:hAnsi="Calibri Light" w:cs="Calibri Light"/>
          <w:spacing w:val="-2"/>
        </w:rPr>
      </w:pPr>
      <w:r>
        <w:rPr>
          <w:rFonts w:hint="default" w:ascii="Calibri Light" w:hAnsi="Calibri Light" w:cs="Calibri Light"/>
          <w:spacing w:val="-2"/>
        </w:rPr>
        <w:t>它的言辞并非源于作者本身。</w:t>
      </w:r>
    </w:p>
    <w:p w14:paraId="0A0B04F4">
      <w:pPr>
        <w:pStyle w:val="4"/>
        <w:spacing w:before="298"/>
        <w:jc w:val="both"/>
        <w:rPr>
          <w:rFonts w:hint="default" w:ascii="Calibri Light" w:hAnsi="Calibri Light" w:cs="Calibri Light"/>
          <w:spacing w:val="-2"/>
        </w:rPr>
      </w:pPr>
    </w:p>
    <w:p w14:paraId="4F01DE47">
      <w:pPr>
        <w:pStyle w:val="4"/>
        <w:spacing w:before="298"/>
        <w:jc w:val="both"/>
        <w:rPr>
          <w:rFonts w:hint="default" w:ascii="Calibri Light" w:hAnsi="Calibri Light" w:cs="Calibri Light"/>
          <w:spacing w:val="-2"/>
        </w:rPr>
      </w:pPr>
      <w:r>
        <w:rPr>
          <w:rFonts w:hint="default" w:ascii="Calibri Light" w:hAnsi="Calibri Light" w:cs="Calibri Light"/>
          <w:spacing w:val="-2"/>
        </w:rPr>
        <w:t>It is one of those writings which "holy men of God spake as they were moved by the Holy Ghost;" and therefore it is decidedly erroneous to suppose, that because David, or any other, was the author, that therefore nothing is spoken of, or sung, but matters in which they were mainly or primarily concerned.</w:t>
      </w:r>
    </w:p>
    <w:p w14:paraId="14CCA848">
      <w:pPr>
        <w:pStyle w:val="4"/>
        <w:spacing w:before="298"/>
        <w:jc w:val="both"/>
        <w:rPr>
          <w:rFonts w:hint="default" w:ascii="Calibri Light" w:hAnsi="Calibri Light" w:cs="Calibri Light"/>
          <w:spacing w:val="-2"/>
        </w:rPr>
      </w:pPr>
      <w:r>
        <w:rPr>
          <w:rFonts w:hint="default" w:ascii="Calibri Light" w:hAnsi="Calibri Light" w:cs="Calibri Light"/>
          <w:spacing w:val="-2"/>
        </w:rPr>
        <w:t>它是“上帝的圣人被圣灵感动说出话来”的著作之一；因此，认为因为大卫或任何其他人是作者，所以所说所唱的，无非是他们主要或首要关心的事，这是断然错误的。</w:t>
      </w:r>
    </w:p>
    <w:p w14:paraId="14B87971">
      <w:pPr>
        <w:pStyle w:val="4"/>
        <w:spacing w:before="298"/>
        <w:jc w:val="both"/>
        <w:rPr>
          <w:rFonts w:hint="default" w:ascii="Calibri Light" w:hAnsi="Calibri Light" w:cs="Calibri Light"/>
          <w:spacing w:val="-2"/>
        </w:rPr>
      </w:pPr>
    </w:p>
    <w:p w14:paraId="52C3524D">
      <w:pPr>
        <w:pStyle w:val="4"/>
        <w:spacing w:before="298"/>
        <w:jc w:val="both"/>
        <w:rPr>
          <w:rFonts w:hint="default" w:ascii="Calibri Light" w:hAnsi="Calibri Light" w:cs="Calibri Light"/>
          <w:spacing w:val="-2"/>
        </w:rPr>
      </w:pPr>
      <w:r>
        <w:rPr>
          <w:rFonts w:hint="default" w:ascii="Calibri Light" w:hAnsi="Calibri Light" w:cs="Calibri Light"/>
          <w:spacing w:val="-2"/>
        </w:rPr>
        <w:t>"Not unto themselves, but unto us they did minister," is true here also, (1 Pet. 1:12).</w:t>
      </w:r>
    </w:p>
    <w:p w14:paraId="3C8D5178">
      <w:pPr>
        <w:pStyle w:val="4"/>
        <w:spacing w:before="298"/>
        <w:jc w:val="both"/>
        <w:rPr>
          <w:rFonts w:hint="default" w:ascii="Calibri Light" w:hAnsi="Calibri Light" w:cs="Calibri Light"/>
          <w:spacing w:val="-2"/>
        </w:rPr>
      </w:pPr>
      <w:r>
        <w:rPr>
          <w:rFonts w:hint="default" w:ascii="Calibri Light" w:hAnsi="Calibri Light" w:cs="Calibri Light"/>
          <w:spacing w:val="-2"/>
        </w:rPr>
        <w:t>“他们在这事上服事，不是为自己，乃是为你们”，在这里也适用，（彼得前书 1:12）。</w:t>
      </w:r>
    </w:p>
    <w:p w14:paraId="51A57983">
      <w:pPr>
        <w:pStyle w:val="4"/>
        <w:spacing w:before="298"/>
        <w:jc w:val="both"/>
        <w:rPr>
          <w:rFonts w:hint="default" w:ascii="Calibri Light" w:hAnsi="Calibri Light" w:cs="Calibri Light"/>
          <w:spacing w:val="-2"/>
        </w:rPr>
      </w:pPr>
    </w:p>
    <w:p w14:paraId="6F048FE7">
      <w:pPr>
        <w:pStyle w:val="4"/>
        <w:spacing w:before="298"/>
        <w:jc w:val="both"/>
        <w:rPr>
          <w:rFonts w:hint="default" w:ascii="Calibri Light" w:hAnsi="Calibri Light" w:cs="Calibri Light"/>
          <w:spacing w:val="-2"/>
        </w:rPr>
      </w:pPr>
      <w:r>
        <w:rPr>
          <w:rFonts w:hint="default" w:ascii="Calibri Light" w:hAnsi="Calibri Light" w:cs="Calibri Light"/>
          <w:spacing w:val="-2"/>
        </w:rPr>
        <w:t>We cannot err far, therefore, if with Amyrauld we keep "our left eye on David, while we have our right eye full on Christ."</w:t>
      </w:r>
    </w:p>
    <w:p w14:paraId="62DC0A83">
      <w:pPr>
        <w:pStyle w:val="4"/>
        <w:spacing w:before="298"/>
        <w:jc w:val="both"/>
        <w:rPr>
          <w:rFonts w:hint="default" w:ascii="Calibri Light" w:hAnsi="Calibri Light" w:cs="Calibri Light"/>
          <w:spacing w:val="-2"/>
        </w:rPr>
      </w:pPr>
      <w:r>
        <w:rPr>
          <w:rFonts w:hint="default" w:ascii="Calibri Light" w:hAnsi="Calibri Light" w:cs="Calibri Light"/>
          <w:spacing w:val="-2"/>
        </w:rPr>
        <w:t>因此，如果我们像阿米拉尔德一样，“左眼看大卫，右眼看基督”，我们就不会错得太远。</w:t>
      </w:r>
    </w:p>
    <w:p w14:paraId="52D91C5B">
      <w:pPr>
        <w:pStyle w:val="4"/>
        <w:spacing w:before="298"/>
        <w:jc w:val="both"/>
        <w:rPr>
          <w:rFonts w:hint="default" w:ascii="Calibri Light" w:hAnsi="Calibri Light" w:cs="Calibri Light"/>
          <w:spacing w:val="-2"/>
        </w:rPr>
      </w:pPr>
    </w:p>
    <w:p w14:paraId="3E9B5F0D">
      <w:pPr>
        <w:pStyle w:val="4"/>
        <w:spacing w:before="298"/>
        <w:jc w:val="both"/>
        <w:rPr>
          <w:rFonts w:hint="default" w:ascii="Calibri Light" w:hAnsi="Calibri Light" w:cs="Calibri Light"/>
          <w:spacing w:val="-2"/>
        </w:rPr>
      </w:pPr>
      <w:r>
        <w:rPr>
          <w:rFonts w:hint="default" w:ascii="Calibri Light" w:hAnsi="Calibri Light" w:cs="Calibri Light"/>
          <w:spacing w:val="-2"/>
        </w:rPr>
        <w:t>In some instances, the Head exclusively speaks, or is spoken of, and in a few others the Members alone; but generally, the strain is such in feeling and matter, that the Head and Members together can use the harp and utter the song.</w:t>
      </w:r>
    </w:p>
    <w:p w14:paraId="03442D37">
      <w:pPr>
        <w:pStyle w:val="4"/>
        <w:spacing w:before="298"/>
        <w:jc w:val="both"/>
        <w:rPr>
          <w:rFonts w:hint="default" w:ascii="Calibri Light" w:hAnsi="Calibri Light" w:cs="Calibri Light"/>
          <w:spacing w:val="-2"/>
        </w:rPr>
      </w:pPr>
      <w:r>
        <w:rPr>
          <w:rFonts w:hint="default" w:ascii="Calibri Light" w:hAnsi="Calibri Light" w:cs="Calibri Light"/>
          <w:spacing w:val="-2"/>
        </w:rPr>
        <w:t>在某些情况下，元首单独说话，或被论及，而在少数其他情况下，只有肢体说话；但总的来说，其情感和内容都使元首和肢体能一同使用琴瑟，唱出诗歌。</w:t>
      </w:r>
    </w:p>
    <w:p w14:paraId="41583A8E">
      <w:pPr>
        <w:pStyle w:val="4"/>
        <w:spacing w:before="298"/>
        <w:jc w:val="both"/>
        <w:rPr>
          <w:rFonts w:hint="default" w:ascii="Calibri Light" w:hAnsi="Calibri Light" w:cs="Calibri Light"/>
          <w:spacing w:val="-2"/>
        </w:rPr>
      </w:pPr>
    </w:p>
    <w:p w14:paraId="6F6E1EE8">
      <w:pPr>
        <w:pStyle w:val="4"/>
        <w:spacing w:before="298"/>
        <w:jc w:val="both"/>
        <w:rPr>
          <w:rFonts w:hint="default" w:ascii="Calibri Light" w:hAnsi="Calibri Light" w:cs="Calibri Light"/>
          <w:spacing w:val="-2"/>
        </w:rPr>
      </w:pPr>
      <w:r>
        <w:rPr>
          <w:rFonts w:hint="default" w:ascii="Calibri Light" w:hAnsi="Calibri Light" w:cs="Calibri Light"/>
          <w:spacing w:val="-2"/>
        </w:rPr>
        <w:t>And so important are these holy songs, that nearly fifty of them are referred to in the New Testament, and applied to Christ.</w:t>
      </w:r>
    </w:p>
    <w:p w14:paraId="200CE15D">
      <w:pPr>
        <w:pStyle w:val="4"/>
        <w:spacing w:before="298"/>
        <w:jc w:val="both"/>
        <w:rPr>
          <w:rFonts w:hint="default" w:ascii="Calibri Light" w:hAnsi="Calibri Light" w:cs="Calibri Light"/>
          <w:spacing w:val="-2"/>
        </w:rPr>
      </w:pPr>
      <w:r>
        <w:rPr>
          <w:rFonts w:hint="default" w:ascii="Calibri Light" w:hAnsi="Calibri Light" w:cs="Calibri Light"/>
          <w:spacing w:val="-2"/>
        </w:rPr>
        <w:t>这些圣诗是如此重要，以至于新约中引用了近五十首，并应用于基督。</w:t>
      </w:r>
    </w:p>
    <w:p w14:paraId="4CA9367E">
      <w:pPr>
        <w:pStyle w:val="4"/>
        <w:spacing w:before="298"/>
        <w:jc w:val="both"/>
        <w:rPr>
          <w:rFonts w:hint="default" w:ascii="Calibri Light" w:hAnsi="Calibri Light" w:cs="Calibri Light"/>
          <w:spacing w:val="-2"/>
        </w:rPr>
      </w:pPr>
    </w:p>
    <w:p w14:paraId="171025CC">
      <w:pPr>
        <w:pStyle w:val="4"/>
        <w:spacing w:before="298"/>
        <w:jc w:val="both"/>
        <w:rPr>
          <w:rFonts w:hint="default" w:ascii="Calibri Light" w:hAnsi="Calibri Light" w:cs="Calibri Light"/>
          <w:spacing w:val="-2"/>
        </w:rPr>
      </w:pPr>
      <w:r>
        <w:rPr>
          <w:rFonts w:hint="default" w:ascii="Calibri Light" w:hAnsi="Calibri Light" w:cs="Calibri Light"/>
          <w:spacing w:val="-2"/>
        </w:rPr>
        <w:t>Hengstenberg has evidently felt, in spite of his dread of admitting Messiah into the Psalms too often, that one individual was very generally present to the writer's mind.</w:t>
      </w:r>
    </w:p>
    <w:p w14:paraId="3127BD64">
      <w:pPr>
        <w:pStyle w:val="4"/>
        <w:spacing w:before="298"/>
        <w:jc w:val="both"/>
        <w:rPr>
          <w:rFonts w:hint="default" w:ascii="Calibri Light" w:hAnsi="Calibri Light" w:cs="Calibri Light"/>
          <w:spacing w:val="-2"/>
        </w:rPr>
      </w:pPr>
      <w:r>
        <w:rPr>
          <w:rFonts w:hint="default" w:ascii="Calibri Light" w:hAnsi="Calibri Light" w:cs="Calibri Light"/>
          <w:spacing w:val="-2"/>
        </w:rPr>
        <w:t>亨斯滕伯格显然感觉到，尽管他害怕过于频繁地将弥赛亚引入诗篇，但有一个个体非常普遍地存在于作者的心中。</w:t>
      </w:r>
    </w:p>
    <w:p w14:paraId="04E834FE">
      <w:pPr>
        <w:pStyle w:val="4"/>
        <w:spacing w:before="298"/>
        <w:jc w:val="both"/>
        <w:rPr>
          <w:rFonts w:hint="default" w:ascii="Calibri Light" w:hAnsi="Calibri Light" w:cs="Calibri Light"/>
          <w:spacing w:val="-2"/>
        </w:rPr>
      </w:pPr>
    </w:p>
    <w:p w14:paraId="07E5E704">
      <w:pPr>
        <w:pStyle w:val="4"/>
        <w:spacing w:before="298"/>
        <w:jc w:val="both"/>
        <w:rPr>
          <w:rFonts w:hint="default" w:ascii="Calibri Light" w:hAnsi="Calibri Light" w:cs="Calibri Light"/>
          <w:spacing w:val="-2"/>
        </w:rPr>
      </w:pPr>
      <w:r>
        <w:rPr>
          <w:rFonts w:hint="default" w:ascii="Calibri Light" w:hAnsi="Calibri Light" w:cs="Calibri Light"/>
          <w:spacing w:val="-2"/>
        </w:rPr>
        <w:t>He is constrained to admit that reference is made to some ideal perfect one, or some ideal righteous one, who is the standard.* Unwittingly he thus grants the fact, that none can read those songs of Zion without being led to think upon some one individual as the ever-recurring theme.</w:t>
      </w:r>
    </w:p>
    <w:p w14:paraId="74AC3AEC">
      <w:pPr>
        <w:pStyle w:val="4"/>
        <w:spacing w:before="298"/>
        <w:jc w:val="both"/>
        <w:rPr>
          <w:rFonts w:hint="default" w:ascii="Calibri Light" w:hAnsi="Calibri Light" w:cs="Calibri Light"/>
          <w:spacing w:val="-2"/>
        </w:rPr>
      </w:pPr>
      <w:r>
        <w:rPr>
          <w:rFonts w:hint="default" w:ascii="Calibri Light" w:hAnsi="Calibri Light" w:cs="Calibri Light"/>
          <w:spacing w:val="-2"/>
        </w:rPr>
        <w:t>他不得不承认，其中提到了某个理想的完美者，或某个理想的公义者，他是标准。* 他不知不觉地承认了这样一个事实：没有人能读这些锡安的诗歌，而不被引导去思想某一个体，作为不断出现的主题。</w:t>
      </w:r>
    </w:p>
    <w:p w14:paraId="0D69CC53">
      <w:pPr>
        <w:pStyle w:val="4"/>
        <w:spacing w:before="298"/>
        <w:jc w:val="both"/>
        <w:rPr>
          <w:rFonts w:hint="default" w:ascii="Calibri Light" w:hAnsi="Calibri Light" w:cs="Calibri Light"/>
          <w:spacing w:val="-2"/>
        </w:rPr>
      </w:pPr>
    </w:p>
    <w:p w14:paraId="12A4A47F">
      <w:pPr>
        <w:pStyle w:val="4"/>
        <w:spacing w:before="298"/>
        <w:jc w:val="both"/>
        <w:rPr>
          <w:rFonts w:hint="default" w:ascii="Calibri Light" w:hAnsi="Calibri Light" w:cs="Calibri Light"/>
          <w:spacing w:val="-2"/>
        </w:rPr>
      </w:pPr>
      <w:r>
        <w:rPr>
          <w:rFonts w:hint="default" w:ascii="Calibri Light" w:hAnsi="Calibri Light" w:cs="Calibri Light"/>
          <w:spacing w:val="-2"/>
        </w:rPr>
        <w:t>And as the Scriptures do not speak in the style of philosophy, we may safely say, that the reference in all these cases is not to any abstract ideal person, but to the real living One, in whom all perfections meet, and against whom all the plots and malice of hell have ever been directed —Messiah, the Righteous One.</w:t>
      </w:r>
    </w:p>
    <w:p w14:paraId="1F00CD86">
      <w:pPr>
        <w:pStyle w:val="4"/>
        <w:spacing w:before="298"/>
        <w:jc w:val="both"/>
        <w:rPr>
          <w:rFonts w:hint="default" w:ascii="Calibri Light" w:hAnsi="Calibri Light" w:cs="Calibri Light"/>
          <w:spacing w:val="-2"/>
        </w:rPr>
      </w:pPr>
      <w:r>
        <w:rPr>
          <w:rFonts w:hint="default" w:ascii="Calibri Light" w:hAnsi="Calibri Light" w:cs="Calibri Light"/>
          <w:spacing w:val="-2"/>
        </w:rPr>
        <w:t>既然圣经不是以哲学的风格说话，我们可以有把握地说，在所有这些情况下，所指的都不是任何抽象的理想人物，而是那位真实的、活生生的、集所有完美于一身、地狱里所有阴谋和恶意都曾针对祂的——弥赛亚，那公义者。</w:t>
      </w:r>
    </w:p>
    <w:p w14:paraId="4D0E8E15">
      <w:pPr>
        <w:pStyle w:val="4"/>
        <w:spacing w:before="298"/>
        <w:jc w:val="both"/>
        <w:rPr>
          <w:rFonts w:hint="default" w:ascii="Calibri Light" w:hAnsi="Calibri Light" w:cs="Calibri Light"/>
          <w:spacing w:val="-2"/>
        </w:rPr>
      </w:pPr>
    </w:p>
    <w:p w14:paraId="3133F642">
      <w:pPr>
        <w:pStyle w:val="4"/>
        <w:spacing w:before="298"/>
        <w:jc w:val="both"/>
        <w:rPr>
          <w:rFonts w:hint="default" w:ascii="Calibri Light" w:hAnsi="Calibri Light" w:cs="Calibri Light"/>
          <w:spacing w:val="-2"/>
        </w:rPr>
      </w:pPr>
      <w:r>
        <w:rPr>
          <w:rFonts w:hint="default" w:ascii="Calibri Light" w:hAnsi="Calibri Light" w:cs="Calibri Light"/>
          <w:spacing w:val="-2"/>
        </w:rPr>
        <w:t>There is in almost every one of all these Psalms something that fitted them for the use of the past generations of the Church, and something that fits them admirably for the use of the Church now; while also there is diffused throughout a hint for the future.</w:t>
      </w:r>
    </w:p>
    <w:p w14:paraId="4C208D26">
      <w:pPr>
        <w:pStyle w:val="4"/>
        <w:spacing w:before="298"/>
        <w:jc w:val="both"/>
        <w:rPr>
          <w:rFonts w:hint="default" w:ascii="Calibri Light" w:hAnsi="Calibri Light" w:cs="Calibri Light"/>
          <w:spacing w:val="-2"/>
        </w:rPr>
      </w:pPr>
      <w:r>
        <w:rPr>
          <w:rFonts w:hint="default" w:ascii="Calibri Light" w:hAnsi="Calibri Light" w:cs="Calibri Light"/>
          <w:spacing w:val="-2"/>
        </w:rPr>
        <w:t>在所有这些诗篇中，几乎每一篇都有适合教会过去世代使用的部分，也有非常适合现在教会使用的部分；同时，其中也贯穿着对未来的暗示。</w:t>
      </w:r>
    </w:p>
    <w:p w14:paraId="041CC23C">
      <w:pPr>
        <w:pStyle w:val="4"/>
        <w:spacing w:before="298"/>
        <w:jc w:val="both"/>
        <w:rPr>
          <w:rFonts w:hint="default" w:ascii="Calibri Light" w:hAnsi="Calibri Light" w:cs="Calibri Light"/>
          <w:spacing w:val="-2"/>
        </w:rPr>
      </w:pPr>
    </w:p>
    <w:p w14:paraId="4D3E5569">
      <w:pPr>
        <w:pStyle w:val="4"/>
        <w:spacing w:before="298"/>
        <w:jc w:val="both"/>
        <w:rPr>
          <w:rFonts w:hint="default" w:ascii="Calibri Light" w:hAnsi="Calibri Light" w:cs="Calibri Light"/>
          <w:spacing w:val="-2"/>
        </w:rPr>
      </w:pPr>
      <w:r>
        <w:rPr>
          <w:rFonts w:hint="default" w:ascii="Calibri Light" w:hAnsi="Calibri Light" w:cs="Calibri Light"/>
          <w:spacing w:val="-2"/>
        </w:rPr>
        <w:t>There is, we might say, a past, a present, and a future element.* Few of them can be said to have no prophetic reference, no reference to generations or events yet to arise,—a circumstance that gives them a claim upon the careful study of every one who searches into the prophetic records, in addition to the manifold other claims which they possess.</w:t>
      </w:r>
    </w:p>
    <w:p w14:paraId="6581BBA4">
      <w:pPr>
        <w:pStyle w:val="4"/>
        <w:spacing w:before="298"/>
        <w:jc w:val="both"/>
        <w:rPr>
          <w:rFonts w:hint="default" w:ascii="Calibri Light" w:hAnsi="Calibri Light" w:cs="Calibri Light"/>
          <w:spacing w:val="-2"/>
        </w:rPr>
      </w:pPr>
      <w:r>
        <w:rPr>
          <w:rFonts w:hint="default" w:ascii="Calibri Light" w:hAnsi="Calibri Light" w:cs="Calibri Light"/>
          <w:spacing w:val="-2"/>
        </w:rPr>
        <w:t>我们可以说，其中有过去、现在和未来的元素。* 很少有诗篇可以说没有预言性的指涉，没有指涉到尚未出现的世代或事件，——这一情况，除了它们所拥有的许多其他要求外，还使它们对每一个查考预言记录的人，都有仔细研究的要求。</w:t>
      </w:r>
    </w:p>
    <w:p w14:paraId="7320CBC0">
      <w:pPr>
        <w:pStyle w:val="4"/>
        <w:spacing w:before="298"/>
        <w:jc w:val="both"/>
        <w:rPr>
          <w:rFonts w:hint="default" w:ascii="Calibri Light" w:hAnsi="Calibri Light" w:cs="Calibri Light"/>
          <w:spacing w:val="-2"/>
        </w:rPr>
      </w:pPr>
    </w:p>
    <w:p w14:paraId="6128C08B">
      <w:pPr>
        <w:pStyle w:val="4"/>
        <w:spacing w:before="298"/>
        <w:jc w:val="both"/>
        <w:rPr>
          <w:rFonts w:hint="default" w:ascii="Calibri Light" w:hAnsi="Calibri Light" w:cs="Calibri Light"/>
          <w:spacing w:val="-2"/>
        </w:rPr>
      </w:pPr>
      <w:r>
        <w:rPr>
          <w:rFonts w:hint="default" w:ascii="Calibri Light" w:hAnsi="Calibri Light" w:cs="Calibri Light"/>
          <w:spacing w:val="-2"/>
        </w:rPr>
        <w:t>The substance of these Notes (for they are no more than notes) appeared originally in the "Quarterly Journal of Prophecy."</w:t>
      </w:r>
    </w:p>
    <w:p w14:paraId="1F9936B5">
      <w:pPr>
        <w:pStyle w:val="4"/>
        <w:spacing w:before="298"/>
        <w:jc w:val="both"/>
        <w:rPr>
          <w:rFonts w:hint="default" w:ascii="Calibri Light" w:hAnsi="Calibri Light" w:cs="Calibri Light"/>
          <w:spacing w:val="-2"/>
        </w:rPr>
      </w:pPr>
      <w:r>
        <w:rPr>
          <w:rFonts w:hint="default" w:ascii="Calibri Light" w:hAnsi="Calibri Light" w:cs="Calibri Light"/>
          <w:spacing w:val="-2"/>
        </w:rPr>
        <w:t>这些笔记（因为它们不过是笔记）的实质，最初发表在《预言季刊》上。</w:t>
      </w:r>
    </w:p>
    <w:p w14:paraId="369258BF">
      <w:pPr>
        <w:pStyle w:val="4"/>
        <w:spacing w:before="298"/>
        <w:jc w:val="both"/>
        <w:rPr>
          <w:rFonts w:hint="default" w:ascii="Calibri Light" w:hAnsi="Calibri Light" w:cs="Calibri Light"/>
          <w:spacing w:val="-2"/>
        </w:rPr>
      </w:pPr>
    </w:p>
    <w:p w14:paraId="0686481B">
      <w:pPr>
        <w:pStyle w:val="4"/>
        <w:spacing w:before="298"/>
        <w:jc w:val="both"/>
        <w:rPr>
          <w:rFonts w:hint="default" w:ascii="Calibri Light" w:hAnsi="Calibri Light" w:cs="Calibri Light"/>
          <w:spacing w:val="-2"/>
        </w:rPr>
      </w:pPr>
      <w:r>
        <w:rPr>
          <w:rFonts w:hint="default" w:ascii="Calibri Light" w:hAnsi="Calibri Light" w:cs="Calibri Light"/>
          <w:spacing w:val="-2"/>
        </w:rPr>
        <w:t>They are meant to help those who delight to search the Scriptures.</w:t>
      </w:r>
    </w:p>
    <w:p w14:paraId="7DD5D2B1">
      <w:pPr>
        <w:pStyle w:val="4"/>
        <w:spacing w:before="298"/>
        <w:jc w:val="both"/>
        <w:rPr>
          <w:rFonts w:hint="default" w:ascii="Calibri Light" w:hAnsi="Calibri Light" w:cs="Calibri Light"/>
          <w:spacing w:val="-2"/>
        </w:rPr>
      </w:pPr>
      <w:r>
        <w:rPr>
          <w:rFonts w:hint="default" w:ascii="Calibri Light" w:hAnsi="Calibri Light" w:cs="Calibri Light"/>
          <w:spacing w:val="-2"/>
        </w:rPr>
        <w:t>它们旨在帮助那些喜爱查考圣经的人。</w:t>
      </w:r>
    </w:p>
    <w:p w14:paraId="25FFDBD3">
      <w:pPr>
        <w:pStyle w:val="4"/>
        <w:spacing w:before="298"/>
        <w:jc w:val="both"/>
        <w:rPr>
          <w:rFonts w:hint="default" w:ascii="Calibri Light" w:hAnsi="Calibri Light" w:cs="Calibri Light"/>
          <w:spacing w:val="-2"/>
        </w:rPr>
      </w:pPr>
    </w:p>
    <w:p w14:paraId="5DB068F4">
      <w:pPr>
        <w:pStyle w:val="4"/>
        <w:spacing w:before="298"/>
        <w:jc w:val="both"/>
        <w:rPr>
          <w:rFonts w:hint="default" w:ascii="Calibri Light" w:hAnsi="Calibri Light" w:cs="Calibri Light"/>
          <w:spacing w:val="-2"/>
        </w:rPr>
      </w:pPr>
      <w:r>
        <w:rPr>
          <w:rFonts w:hint="default" w:ascii="Calibri Light" w:hAnsi="Calibri Light" w:cs="Calibri Light"/>
          <w:spacing w:val="-2"/>
        </w:rPr>
        <w:t>There are also gleanings from many fields here and there presented to the reader; for the Author has consulted writers on the Psalms of all different shades of opinion, even where he simply states the conclusion at which he has arrived as to the true sense of the passage.</w:t>
      </w:r>
    </w:p>
    <w:p w14:paraId="3F30BE20">
      <w:pPr>
        <w:pStyle w:val="4"/>
        <w:spacing w:before="298"/>
        <w:jc w:val="both"/>
        <w:rPr>
          <w:rFonts w:hint="default" w:ascii="Calibri Light" w:hAnsi="Calibri Light" w:cs="Calibri Light"/>
          <w:spacing w:val="-2"/>
        </w:rPr>
      </w:pPr>
      <w:r>
        <w:rPr>
          <w:rFonts w:hint="default" w:ascii="Calibri Light" w:hAnsi="Calibri Light" w:cs="Calibri Light"/>
          <w:spacing w:val="-2"/>
        </w:rPr>
        <w:t>书中还零星地呈现了从许多领域收集的资料；因为作者曾咨询过关于诗篇的、持各种不同意见的作者，即使在他仅仅陈述自己对经文真义的结论时。</w:t>
      </w:r>
    </w:p>
    <w:p w14:paraId="434C535F">
      <w:pPr>
        <w:pStyle w:val="4"/>
        <w:spacing w:before="298"/>
        <w:jc w:val="both"/>
        <w:rPr>
          <w:rFonts w:hint="default" w:ascii="Calibri Light" w:hAnsi="Calibri Light" w:cs="Calibri Light"/>
          <w:spacing w:val="-2"/>
        </w:rPr>
      </w:pPr>
    </w:p>
    <w:p w14:paraId="46432DF0">
      <w:pPr>
        <w:pStyle w:val="2"/>
        <w:bidi w:val="0"/>
        <w:rPr>
          <w:rFonts w:hint="default"/>
        </w:rPr>
      </w:pPr>
      <w:r>
        <w:rPr>
          <w:rFonts w:hint="default"/>
        </w:rPr>
        <w:t>PSALM 1</w:t>
      </w:r>
    </w:p>
    <w:p w14:paraId="41CB7664">
      <w:pPr>
        <w:pStyle w:val="2"/>
        <w:bidi w:val="0"/>
        <w:rPr>
          <w:rFonts w:hint="default"/>
        </w:rPr>
      </w:pPr>
      <w:r>
        <w:rPr>
          <w:rFonts w:hint="default"/>
        </w:rPr>
        <w:t>诗篇 1</w:t>
      </w:r>
    </w:p>
    <w:p w14:paraId="56E81C48">
      <w:pPr>
        <w:pStyle w:val="4"/>
        <w:spacing w:before="298"/>
        <w:jc w:val="both"/>
        <w:rPr>
          <w:rFonts w:hint="default" w:ascii="Calibri Light" w:hAnsi="Calibri Light" w:cs="Calibri Light"/>
          <w:spacing w:val="-2"/>
        </w:rPr>
      </w:pPr>
    </w:p>
    <w:p w14:paraId="6316C153">
      <w:pPr>
        <w:pStyle w:val="4"/>
        <w:spacing w:before="298"/>
        <w:jc w:val="both"/>
        <w:rPr>
          <w:rFonts w:hint="default" w:ascii="Calibri Light" w:hAnsi="Calibri Light" w:cs="Calibri Light"/>
          <w:spacing w:val="-2"/>
        </w:rPr>
      </w:pPr>
      <w:r>
        <w:rPr>
          <w:rFonts w:hint="default" w:ascii="Calibri Light" w:hAnsi="Calibri Light" w:cs="Calibri Light"/>
          <w:spacing w:val="-2"/>
        </w:rPr>
        <w:t>1–6 THE first sound of the harp of the sweet singer of Israel* might well be thought strange in a world lying in wickedness.</w:t>
      </w:r>
    </w:p>
    <w:p w14:paraId="22D0773F">
      <w:pPr>
        <w:pStyle w:val="4"/>
        <w:spacing w:before="298"/>
        <w:jc w:val="both"/>
        <w:rPr>
          <w:rFonts w:hint="default" w:ascii="Calibri Light" w:hAnsi="Calibri Light" w:cs="Calibri Light"/>
          <w:spacing w:val="-2"/>
        </w:rPr>
      </w:pPr>
      <w:r>
        <w:rPr>
          <w:rFonts w:hint="default" w:ascii="Calibri Light" w:hAnsi="Calibri Light" w:cs="Calibri Light"/>
          <w:spacing w:val="-2"/>
        </w:rPr>
        <w:t>1-6 以色列甜美诗人的第一声琴音，*在一个卧在邪恶中的世界里，或许会被认为是奇怪的。</w:t>
      </w:r>
    </w:p>
    <w:p w14:paraId="3BAEA5CB">
      <w:pPr>
        <w:pStyle w:val="4"/>
        <w:spacing w:before="298"/>
        <w:jc w:val="both"/>
        <w:rPr>
          <w:rFonts w:hint="default" w:ascii="Calibri Light" w:hAnsi="Calibri Light" w:cs="Calibri Light"/>
          <w:spacing w:val="-2"/>
        </w:rPr>
      </w:pPr>
    </w:p>
    <w:p w14:paraId="3A175B41">
      <w:pPr>
        <w:pStyle w:val="4"/>
        <w:spacing w:before="298"/>
        <w:jc w:val="both"/>
        <w:rPr>
          <w:rFonts w:hint="default" w:ascii="Calibri Light" w:hAnsi="Calibri Light" w:cs="Calibri Light"/>
          <w:spacing w:val="-2"/>
        </w:rPr>
      </w:pPr>
      <w:r>
        <w:rPr>
          <w:rFonts w:hint="default" w:ascii="Calibri Light" w:hAnsi="Calibri Light" w:cs="Calibri Light"/>
          <w:spacing w:val="-2"/>
        </w:rPr>
        <w:t>It celebrates the present happiness of that man who has fellowship with God, and no fellowship with the ungodly.</w:t>
      </w:r>
    </w:p>
    <w:p w14:paraId="46E92FF7">
      <w:pPr>
        <w:pStyle w:val="4"/>
        <w:spacing w:before="298"/>
        <w:jc w:val="both"/>
        <w:rPr>
          <w:rFonts w:hint="default" w:ascii="Calibri Light" w:hAnsi="Calibri Light" w:cs="Calibri Light"/>
          <w:spacing w:val="-2"/>
        </w:rPr>
      </w:pPr>
      <w:r>
        <w:rPr>
          <w:rFonts w:hint="default" w:ascii="Calibri Light" w:hAnsi="Calibri Light" w:cs="Calibri Light"/>
          <w:spacing w:val="-2"/>
        </w:rPr>
        <w:t>它颂赞那与上帝有交通，与不敬虔之人无交通的人，现在的幸福。</w:t>
      </w:r>
    </w:p>
    <w:p w14:paraId="1FF8EE55">
      <w:pPr>
        <w:pStyle w:val="4"/>
        <w:spacing w:before="298"/>
        <w:jc w:val="both"/>
        <w:rPr>
          <w:rFonts w:hint="default" w:ascii="Calibri Light" w:hAnsi="Calibri Light" w:cs="Calibri Light"/>
          <w:spacing w:val="-2"/>
        </w:rPr>
      </w:pPr>
    </w:p>
    <w:p w14:paraId="03A0EE3F">
      <w:pPr>
        <w:pStyle w:val="4"/>
        <w:spacing w:before="298"/>
        <w:jc w:val="both"/>
        <w:rPr>
          <w:rFonts w:hint="default" w:ascii="Calibri Light" w:hAnsi="Calibri Light" w:cs="Calibri Light"/>
          <w:spacing w:val="-2"/>
        </w:rPr>
      </w:pPr>
      <w:r>
        <w:rPr>
          <w:rFonts w:hint="default" w:ascii="Calibri Light" w:hAnsi="Calibri Light" w:cs="Calibri Light"/>
          <w:spacing w:val="-2"/>
        </w:rPr>
        <w:t>Behold the man! his eye arrested, not by the things of earth, but by what has been sent down from heaven —"the law of the Lord."</w:t>
      </w:r>
    </w:p>
    <w:p w14:paraId="2EF6B9DD">
      <w:pPr>
        <w:pStyle w:val="4"/>
        <w:spacing w:before="298"/>
        <w:jc w:val="both"/>
        <w:rPr>
          <w:rFonts w:hint="default" w:ascii="Calibri Light" w:hAnsi="Calibri Light" w:cs="Calibri Light"/>
          <w:spacing w:val="-2"/>
        </w:rPr>
      </w:pPr>
      <w:r>
        <w:rPr>
          <w:rFonts w:hint="default" w:ascii="Calibri Light" w:hAnsi="Calibri Light" w:cs="Calibri Light"/>
          <w:spacing w:val="-2"/>
        </w:rPr>
        <w:t>看哪，那人！他的眼睛被吸引的，不是地上的事，而是从天上降下的——“耶和华的律法”。</w:t>
      </w:r>
    </w:p>
    <w:p w14:paraId="782B7B38">
      <w:pPr>
        <w:pStyle w:val="4"/>
        <w:spacing w:before="298"/>
        <w:jc w:val="both"/>
        <w:rPr>
          <w:rFonts w:hint="default" w:ascii="Calibri Light" w:hAnsi="Calibri Light" w:cs="Calibri Light"/>
          <w:spacing w:val="-2"/>
        </w:rPr>
      </w:pPr>
    </w:p>
    <w:p w14:paraId="784CCAB8">
      <w:pPr>
        <w:pStyle w:val="4"/>
        <w:spacing w:before="298"/>
        <w:jc w:val="both"/>
        <w:rPr>
          <w:rFonts w:hint="default" w:ascii="Calibri Light" w:hAnsi="Calibri Light" w:cs="Calibri Light"/>
          <w:spacing w:val="-2"/>
        </w:rPr>
      </w:pPr>
      <w:r>
        <w:rPr>
          <w:rFonts w:hint="default" w:ascii="Calibri Light" w:hAnsi="Calibri Light" w:cs="Calibri Light"/>
          <w:spacing w:val="-2"/>
        </w:rPr>
        <w:t>He has found the "river of living water;" he is like a tree—like some palm or pomegranate-tree,*—laden with fruit, or like that tree of life in Rev. 22:2, that yieldeth its fruit every month, and yieldeth fruit of all variety.</w:t>
      </w:r>
    </w:p>
    <w:p w14:paraId="3B6D731C">
      <w:pPr>
        <w:pStyle w:val="4"/>
        <w:spacing w:before="298"/>
        <w:jc w:val="both"/>
        <w:rPr>
          <w:rFonts w:hint="default" w:ascii="Calibri Light" w:hAnsi="Calibri Light" w:cs="Calibri Light"/>
          <w:spacing w:val="-2"/>
        </w:rPr>
      </w:pPr>
      <w:r>
        <w:rPr>
          <w:rFonts w:hint="default" w:ascii="Calibri Light" w:hAnsi="Calibri Light" w:cs="Calibri Light"/>
          <w:spacing w:val="-2"/>
        </w:rPr>
        <w:t>他找到了“活水的江河”；他像一棵树——像一棵棕榈树或石榴树，*——结满了果子，或像启示录 22:2 的生命树，按时候结果子，结各样的果子。</w:t>
      </w:r>
    </w:p>
    <w:p w14:paraId="5DDD642A">
      <w:pPr>
        <w:pStyle w:val="4"/>
        <w:spacing w:before="298"/>
        <w:jc w:val="both"/>
        <w:rPr>
          <w:rFonts w:hint="default" w:ascii="Calibri Light" w:hAnsi="Calibri Light" w:cs="Calibri Light"/>
          <w:spacing w:val="-2"/>
        </w:rPr>
      </w:pPr>
    </w:p>
    <w:p w14:paraId="2380EDA8">
      <w:pPr>
        <w:pStyle w:val="4"/>
        <w:spacing w:before="298"/>
        <w:jc w:val="both"/>
        <w:rPr>
          <w:rFonts w:hint="default" w:ascii="Calibri Light" w:hAnsi="Calibri Light" w:cs="Calibri Light"/>
          <w:spacing w:val="-2"/>
        </w:rPr>
      </w:pPr>
      <w:r>
        <w:rPr>
          <w:rFonts w:hint="default" w:ascii="Calibri Light" w:hAnsi="Calibri Light" w:cs="Calibri Light"/>
          <w:spacing w:val="-2"/>
        </w:rPr>
        <w:t>"Every bud of it grows into a grain," says the Targum, on the words "all that he doeth shall prosper," taking ָעשָה as it is used in Gen. 7:11, 12.</w:t>
      </w:r>
    </w:p>
    <w:p w14:paraId="62D0DB40">
      <w:pPr>
        <w:pStyle w:val="4"/>
        <w:spacing w:before="298"/>
        <w:jc w:val="both"/>
        <w:rPr>
          <w:rFonts w:hint="default" w:ascii="Calibri Light" w:hAnsi="Calibri Light" w:cs="Calibri Light"/>
          <w:spacing w:val="-2"/>
        </w:rPr>
      </w:pPr>
      <w:r>
        <w:rPr>
          <w:rFonts w:hint="default" w:ascii="Calibri Light" w:hAnsi="Calibri Light" w:cs="Calibri Light"/>
          <w:spacing w:val="-2"/>
        </w:rPr>
        <w:t>他尔根论到“凡他所作的尽都顺利”这句话说：“他的每一个芽都长成一粒谷”，将ָעשָה按创世记 7:11, 12 的用法来理解。</w:t>
      </w:r>
    </w:p>
    <w:p w14:paraId="5C651BE6">
      <w:pPr>
        <w:pStyle w:val="4"/>
        <w:spacing w:before="298"/>
        <w:jc w:val="both"/>
        <w:rPr>
          <w:rFonts w:hint="default" w:ascii="Calibri Light" w:hAnsi="Calibri Light" w:cs="Calibri Light"/>
          <w:spacing w:val="-2"/>
        </w:rPr>
      </w:pPr>
    </w:p>
    <w:p w14:paraId="4D33E73E">
      <w:pPr>
        <w:pStyle w:val="4"/>
        <w:spacing w:before="298"/>
        <w:jc w:val="both"/>
        <w:rPr>
          <w:rFonts w:hint="default" w:ascii="Calibri Light" w:hAnsi="Calibri Light" w:cs="Calibri Light"/>
          <w:spacing w:val="-2"/>
        </w:rPr>
      </w:pPr>
      <w:r>
        <w:rPr>
          <w:rFonts w:hint="default" w:ascii="Calibri Light" w:hAnsi="Calibri Light" w:cs="Calibri Light"/>
          <w:spacing w:val="-2"/>
        </w:rPr>
        <w:t>"He is the very contrast to the barren fig-tree, withered by the curse," says a modern interpreter.</w:t>
      </w:r>
    </w:p>
    <w:p w14:paraId="5274BF66">
      <w:pPr>
        <w:pStyle w:val="4"/>
        <w:spacing w:before="298"/>
        <w:jc w:val="both"/>
        <w:rPr>
          <w:rFonts w:hint="default" w:ascii="Calibri Light" w:hAnsi="Calibri Light" w:cs="Calibri Light"/>
          <w:spacing w:val="-2"/>
        </w:rPr>
      </w:pPr>
      <w:r>
        <w:rPr>
          <w:rFonts w:hint="default" w:ascii="Calibri Light" w:hAnsi="Calibri Light" w:cs="Calibri Light"/>
          <w:spacing w:val="-2"/>
        </w:rPr>
        <w:t>一位现代解经家说：“他与那被咒诅而枯干的不结果的无花果树，形成了鲜明的对比。”</w:t>
      </w:r>
    </w:p>
    <w:p w14:paraId="6C68ED27">
      <w:pPr>
        <w:pStyle w:val="4"/>
        <w:spacing w:before="298"/>
        <w:jc w:val="both"/>
        <w:rPr>
          <w:rFonts w:hint="default" w:ascii="Calibri Light" w:hAnsi="Calibri Light" w:cs="Calibri Light"/>
          <w:spacing w:val="-2"/>
        </w:rPr>
      </w:pPr>
    </w:p>
    <w:p w14:paraId="4CBDCCC4">
      <w:pPr>
        <w:pStyle w:val="4"/>
        <w:spacing w:before="298"/>
        <w:jc w:val="both"/>
        <w:rPr>
          <w:rFonts w:hint="default" w:ascii="Calibri Light" w:hAnsi="Calibri Light" w:cs="Calibri Light"/>
          <w:spacing w:val="-2"/>
        </w:rPr>
      </w:pPr>
      <w:r>
        <w:rPr>
          <w:rFonts w:hint="default" w:ascii="Calibri Light" w:hAnsi="Calibri Light" w:cs="Calibri Light"/>
          <w:spacing w:val="-2"/>
        </w:rPr>
        <w:t>Perhaps this comparison to the tree and the streams should carry us back to Eden, and suggest the state of man holy and happy there.</w:t>
      </w:r>
    </w:p>
    <w:p w14:paraId="63606502">
      <w:pPr>
        <w:pStyle w:val="4"/>
        <w:spacing w:before="298"/>
        <w:jc w:val="both"/>
        <w:rPr>
          <w:rFonts w:hint="default" w:ascii="Calibri Light" w:hAnsi="Calibri Light" w:cs="Calibri Light"/>
          <w:spacing w:val="-2"/>
        </w:rPr>
      </w:pPr>
      <w:r>
        <w:rPr>
          <w:rFonts w:hint="default" w:ascii="Calibri Light" w:hAnsi="Calibri Light" w:cs="Calibri Light"/>
          <w:spacing w:val="-2"/>
        </w:rPr>
        <w:t>或许，这个与树和溪流的比较，应该把我们带回伊甸园，并暗示人在那里圣洁和幸福的状态。</w:t>
      </w:r>
    </w:p>
    <w:p w14:paraId="22A13735">
      <w:pPr>
        <w:pStyle w:val="4"/>
        <w:spacing w:before="298"/>
        <w:jc w:val="both"/>
        <w:rPr>
          <w:rFonts w:hint="default" w:ascii="Calibri Light" w:hAnsi="Calibri Light" w:cs="Calibri Light"/>
          <w:spacing w:val="-2"/>
        </w:rPr>
      </w:pPr>
    </w:p>
    <w:p w14:paraId="22EF3CA5">
      <w:pPr>
        <w:pStyle w:val="4"/>
        <w:spacing w:before="298"/>
        <w:jc w:val="both"/>
        <w:rPr>
          <w:rFonts w:hint="default" w:ascii="Calibri Light" w:hAnsi="Calibri Light" w:cs="Calibri Light"/>
          <w:spacing w:val="-2"/>
        </w:rPr>
      </w:pPr>
      <w:r>
        <w:rPr>
          <w:rFonts w:hint="default" w:ascii="Calibri Light" w:hAnsi="Calibri Light" w:cs="Calibri Light"/>
          <w:spacing w:val="-2"/>
        </w:rPr>
        <w:t>Redeemed man rises up again to Eden-blessedness.</w:t>
      </w:r>
    </w:p>
    <w:p w14:paraId="588FBBE8">
      <w:pPr>
        <w:pStyle w:val="4"/>
        <w:spacing w:before="298"/>
        <w:jc w:val="both"/>
        <w:rPr>
          <w:rFonts w:hint="default" w:ascii="Calibri Light" w:hAnsi="Calibri Light" w:cs="Calibri Light"/>
          <w:spacing w:val="-2"/>
        </w:rPr>
      </w:pPr>
      <w:r>
        <w:rPr>
          <w:rFonts w:hint="default" w:ascii="Calibri Light" w:hAnsi="Calibri Light" w:cs="Calibri Light"/>
          <w:spacing w:val="-2"/>
        </w:rPr>
        <w:t>被救赎的人，再次兴起，得着伊甸的福乐。</w:t>
      </w:r>
    </w:p>
    <w:p w14:paraId="5A5150BE">
      <w:pPr>
        <w:pStyle w:val="4"/>
        <w:spacing w:before="298"/>
        <w:jc w:val="both"/>
        <w:rPr>
          <w:rFonts w:hint="default" w:ascii="Calibri Light" w:hAnsi="Calibri Light" w:cs="Calibri Light"/>
          <w:spacing w:val="-2"/>
        </w:rPr>
      </w:pPr>
    </w:p>
    <w:p w14:paraId="3EAB773B">
      <w:pPr>
        <w:pStyle w:val="4"/>
        <w:spacing w:before="298"/>
        <w:jc w:val="both"/>
        <w:rPr>
          <w:rFonts w:hint="default" w:ascii="Calibri Light" w:hAnsi="Calibri Light" w:cs="Calibri Light"/>
          <w:spacing w:val="-2"/>
        </w:rPr>
      </w:pPr>
      <w:r>
        <w:rPr>
          <w:rFonts w:hint="default" w:ascii="Calibri Light" w:hAnsi="Calibri Light" w:cs="Calibri Light"/>
          <w:spacing w:val="-2"/>
        </w:rPr>
        <w:t>Is it the fact of its occurrence in this Psalm, or is it simply the expressiveness of the similitude, that has led to its repetition in Jer. 17:8?</w:t>
      </w:r>
    </w:p>
    <w:p w14:paraId="486586CC">
      <w:pPr>
        <w:pStyle w:val="4"/>
        <w:spacing w:before="298"/>
        <w:jc w:val="both"/>
        <w:rPr>
          <w:rFonts w:hint="default" w:ascii="Calibri Light" w:hAnsi="Calibri Light" w:cs="Calibri Light"/>
          <w:spacing w:val="-2"/>
        </w:rPr>
      </w:pPr>
      <w:r>
        <w:rPr>
          <w:rFonts w:hint="default" w:ascii="Calibri Light" w:hAnsi="Calibri Light" w:cs="Calibri Light"/>
          <w:spacing w:val="-2"/>
        </w:rPr>
        <w:t>是因它出现在这首诗篇中，还是仅仅因这比喻的表达力，导致它在耶利米书 17:8 中被重复？</w:t>
      </w:r>
    </w:p>
    <w:p w14:paraId="001596E7">
      <w:pPr>
        <w:pStyle w:val="4"/>
        <w:spacing w:before="298"/>
        <w:jc w:val="both"/>
        <w:rPr>
          <w:rFonts w:hint="default" w:ascii="Calibri Light" w:hAnsi="Calibri Light" w:cs="Calibri Light"/>
          <w:spacing w:val="-2"/>
        </w:rPr>
      </w:pPr>
    </w:p>
    <w:p w14:paraId="30F01882">
      <w:pPr>
        <w:pStyle w:val="4"/>
        <w:spacing w:before="298"/>
        <w:jc w:val="both"/>
        <w:rPr>
          <w:rFonts w:hint="default" w:ascii="Calibri Light" w:hAnsi="Calibri Light" w:cs="Calibri Light"/>
          <w:spacing w:val="-2"/>
        </w:rPr>
      </w:pPr>
      <w:r>
        <w:rPr>
          <w:rFonts w:hint="default" w:ascii="Calibri Light" w:hAnsi="Calibri Light" w:cs="Calibri Light"/>
          <w:spacing w:val="-2"/>
        </w:rPr>
        <w:t>But, besides, we are carried back to Joshua by the language used regarding the man's prosperity.</w:t>
      </w:r>
    </w:p>
    <w:p w14:paraId="73851FD7">
      <w:pPr>
        <w:pStyle w:val="4"/>
        <w:spacing w:before="298"/>
        <w:jc w:val="both"/>
        <w:rPr>
          <w:rFonts w:hint="default" w:ascii="Calibri Light" w:hAnsi="Calibri Light" w:cs="Calibri Light"/>
          <w:spacing w:val="-2"/>
        </w:rPr>
      </w:pPr>
      <w:r>
        <w:rPr>
          <w:rFonts w:hint="default" w:ascii="Calibri Light" w:hAnsi="Calibri Light" w:cs="Calibri Light"/>
          <w:spacing w:val="-2"/>
        </w:rPr>
        <w:t>此外，关于那人亨通的语言，又把我们带回到约书亚。</w:t>
      </w:r>
    </w:p>
    <w:p w14:paraId="7F87ADB6">
      <w:pPr>
        <w:pStyle w:val="4"/>
        <w:spacing w:before="298"/>
        <w:jc w:val="both"/>
        <w:rPr>
          <w:rFonts w:hint="default" w:ascii="Calibri Light" w:hAnsi="Calibri Light" w:cs="Calibri Light"/>
          <w:spacing w:val="-2"/>
        </w:rPr>
      </w:pPr>
    </w:p>
    <w:p w14:paraId="6DE3256C">
      <w:pPr>
        <w:pStyle w:val="4"/>
        <w:spacing w:before="298"/>
        <w:jc w:val="both"/>
        <w:rPr>
          <w:rFonts w:hint="default" w:ascii="Calibri Light" w:hAnsi="Calibri Light" w:cs="Calibri Light"/>
          <w:spacing w:val="-2"/>
        </w:rPr>
      </w:pPr>
      <w:r>
        <w:rPr>
          <w:rFonts w:hint="default" w:ascii="Calibri Light" w:hAnsi="Calibri Light" w:cs="Calibri Light"/>
          <w:spacing w:val="-2"/>
        </w:rPr>
        <w:t>Joshua's career was one of uninterrupted prosperity, except in one single case, when he forgot to consult the Lord; and the Lord's words to him were these:—</w:t>
      </w:r>
    </w:p>
    <w:p w14:paraId="190AC8A8">
      <w:pPr>
        <w:pStyle w:val="4"/>
        <w:spacing w:before="298"/>
        <w:jc w:val="both"/>
        <w:rPr>
          <w:rFonts w:hint="default" w:ascii="Calibri Light" w:hAnsi="Calibri Light" w:cs="Calibri Light"/>
          <w:spacing w:val="-2"/>
        </w:rPr>
      </w:pPr>
      <w:r>
        <w:rPr>
          <w:rFonts w:hint="default" w:ascii="Calibri Light" w:hAnsi="Calibri Light" w:cs="Calibri Light"/>
          <w:spacing w:val="-2"/>
        </w:rPr>
        <w:t>约书亚的事业是一帆风顺的，只有一个例外，就是他忘记求问耶和华；耶和华对他说的话是：——</w:t>
      </w:r>
    </w:p>
    <w:p w14:paraId="1EBE38E7">
      <w:pPr>
        <w:pStyle w:val="4"/>
        <w:spacing w:before="298"/>
        <w:jc w:val="both"/>
        <w:rPr>
          <w:rFonts w:hint="default" w:ascii="Calibri Light" w:hAnsi="Calibri Light" w:cs="Calibri Light"/>
          <w:spacing w:val="-2"/>
        </w:rPr>
      </w:pPr>
    </w:p>
    <w:p w14:paraId="631A303A">
      <w:pPr>
        <w:pStyle w:val="4"/>
        <w:spacing w:before="298"/>
        <w:jc w:val="both"/>
        <w:rPr>
          <w:rFonts w:hint="default" w:ascii="Calibri Light" w:hAnsi="Calibri Light" w:cs="Calibri Light"/>
          <w:spacing w:val="-2"/>
        </w:rPr>
      </w:pPr>
      <w:r>
        <w:rPr>
          <w:rFonts w:hint="default" w:ascii="Calibri Light" w:hAnsi="Calibri Light" w:cs="Calibri Light"/>
          <w:spacing w:val="-2"/>
        </w:rPr>
        <w:t>"This book of the law shall not depart out of thy mouth, But thou shalt meditate therein day and night,</w:t>
      </w:r>
    </w:p>
    <w:p w14:paraId="0E3BD212">
      <w:pPr>
        <w:pStyle w:val="4"/>
        <w:spacing w:before="298"/>
        <w:jc w:val="both"/>
        <w:rPr>
          <w:rFonts w:hint="default" w:ascii="Calibri Light" w:hAnsi="Calibri Light" w:cs="Calibri Light"/>
          <w:spacing w:val="-2"/>
        </w:rPr>
      </w:pPr>
      <w:r>
        <w:rPr>
          <w:rFonts w:hint="default" w:ascii="Calibri Light" w:hAnsi="Calibri Light" w:cs="Calibri Light"/>
          <w:spacing w:val="-2"/>
        </w:rPr>
        <w:t>“这律法书不可离开你的口，总要昼夜思想，</w:t>
      </w:r>
    </w:p>
    <w:p w14:paraId="49E3B83A">
      <w:pPr>
        <w:pStyle w:val="4"/>
        <w:spacing w:before="298"/>
        <w:jc w:val="both"/>
        <w:rPr>
          <w:rFonts w:hint="default" w:ascii="Calibri Light" w:hAnsi="Calibri Light" w:cs="Calibri Light"/>
          <w:spacing w:val="-2"/>
        </w:rPr>
      </w:pPr>
    </w:p>
    <w:p w14:paraId="0079211B">
      <w:pPr>
        <w:pStyle w:val="4"/>
        <w:spacing w:before="298"/>
        <w:jc w:val="both"/>
        <w:rPr>
          <w:rFonts w:hint="default" w:ascii="Calibri Light" w:hAnsi="Calibri Light" w:cs="Calibri Light"/>
          <w:spacing w:val="-2"/>
        </w:rPr>
      </w:pPr>
      <w:r>
        <w:rPr>
          <w:rFonts w:hint="default" w:ascii="Calibri Light" w:hAnsi="Calibri Light" w:cs="Calibri Light"/>
          <w:spacing w:val="-2"/>
        </w:rPr>
        <w:t>That thou mayest observe to do according to all that is written therein;</w:t>
      </w:r>
    </w:p>
    <w:p w14:paraId="76B40A84">
      <w:pPr>
        <w:pStyle w:val="4"/>
        <w:spacing w:before="298"/>
        <w:jc w:val="both"/>
        <w:rPr>
          <w:rFonts w:hint="default" w:ascii="Calibri Light" w:hAnsi="Calibri Light" w:cs="Calibri Light"/>
          <w:spacing w:val="-2"/>
        </w:rPr>
      </w:pPr>
      <w:r>
        <w:rPr>
          <w:rFonts w:hint="default" w:ascii="Calibri Light" w:hAnsi="Calibri Light" w:cs="Calibri Light"/>
          <w:spacing w:val="-2"/>
        </w:rPr>
        <w:t>好使你谨守遵行这书上所写的一切话；</w:t>
      </w:r>
    </w:p>
    <w:p w14:paraId="4462BE2A">
      <w:pPr>
        <w:pStyle w:val="4"/>
        <w:spacing w:before="298"/>
        <w:jc w:val="both"/>
        <w:rPr>
          <w:rFonts w:hint="default" w:ascii="Calibri Light" w:hAnsi="Calibri Light" w:cs="Calibri Light"/>
          <w:spacing w:val="-2"/>
        </w:rPr>
      </w:pPr>
    </w:p>
    <w:p w14:paraId="16FE7976">
      <w:pPr>
        <w:pStyle w:val="4"/>
        <w:spacing w:before="298"/>
        <w:jc w:val="both"/>
        <w:rPr>
          <w:rFonts w:hint="default" w:ascii="Calibri Light" w:hAnsi="Calibri Light" w:cs="Calibri Light"/>
          <w:spacing w:val="-2"/>
        </w:rPr>
      </w:pPr>
      <w:r>
        <w:rPr>
          <w:rFonts w:hint="default" w:ascii="Calibri Light" w:hAnsi="Calibri Light" w:cs="Calibri Light"/>
          <w:spacing w:val="-2"/>
        </w:rPr>
        <w:t>For then thou shalt make thy way prosperous,</w:t>
      </w:r>
    </w:p>
    <w:p w14:paraId="200EDEC1">
      <w:pPr>
        <w:pStyle w:val="4"/>
        <w:spacing w:before="298"/>
        <w:jc w:val="both"/>
        <w:rPr>
          <w:rFonts w:hint="default" w:ascii="Calibri Light" w:hAnsi="Calibri Light" w:cs="Calibri Light"/>
          <w:spacing w:val="-2"/>
        </w:rPr>
      </w:pPr>
      <w:r>
        <w:rPr>
          <w:rFonts w:hint="default" w:ascii="Calibri Light" w:hAnsi="Calibri Light" w:cs="Calibri Light"/>
          <w:spacing w:val="-2"/>
        </w:rPr>
        <w:t>如此，你的道路就可以亨通，</w:t>
      </w:r>
    </w:p>
    <w:p w14:paraId="1A0A80CB">
      <w:pPr>
        <w:pStyle w:val="4"/>
        <w:spacing w:before="298"/>
        <w:jc w:val="both"/>
        <w:rPr>
          <w:rFonts w:hint="default" w:ascii="Calibri Light" w:hAnsi="Calibri Light" w:cs="Calibri Light"/>
          <w:spacing w:val="-2"/>
        </w:rPr>
      </w:pPr>
    </w:p>
    <w:p w14:paraId="60790C08">
      <w:pPr>
        <w:pStyle w:val="4"/>
        <w:spacing w:before="298"/>
        <w:jc w:val="both"/>
        <w:rPr>
          <w:rFonts w:hint="default" w:ascii="Calibri Light" w:hAnsi="Calibri Light" w:cs="Calibri Light"/>
          <w:spacing w:val="-2"/>
        </w:rPr>
      </w:pPr>
      <w:r>
        <w:rPr>
          <w:rFonts w:hint="default" w:ascii="Calibri Light" w:hAnsi="Calibri Light" w:cs="Calibri Light"/>
          <w:spacing w:val="-2"/>
        </w:rPr>
        <w:t>And then thou shalt have good success."—(Josh. 1:8.)</w:t>
      </w:r>
    </w:p>
    <w:p w14:paraId="7FC63805">
      <w:pPr>
        <w:pStyle w:val="4"/>
        <w:spacing w:before="298"/>
        <w:jc w:val="both"/>
        <w:rPr>
          <w:rFonts w:hint="default" w:ascii="Calibri Light" w:hAnsi="Calibri Light" w:cs="Calibri Light"/>
          <w:spacing w:val="-2"/>
        </w:rPr>
      </w:pPr>
      <w:r>
        <w:rPr>
          <w:rFonts w:hint="default" w:ascii="Calibri Light" w:hAnsi="Calibri Light" w:cs="Calibri Light"/>
          <w:spacing w:val="-2"/>
        </w:rPr>
        <w:t>凡事顺利。”——（约书亚记 1:8。）</w:t>
      </w:r>
    </w:p>
    <w:p w14:paraId="1032BCCF">
      <w:pPr>
        <w:pStyle w:val="4"/>
        <w:spacing w:before="298"/>
        <w:jc w:val="both"/>
        <w:rPr>
          <w:rFonts w:hint="default" w:ascii="Calibri Light" w:hAnsi="Calibri Light" w:cs="Calibri Light"/>
          <w:spacing w:val="-2"/>
        </w:rPr>
      </w:pPr>
    </w:p>
    <w:p w14:paraId="3FC37749">
      <w:pPr>
        <w:pStyle w:val="4"/>
        <w:spacing w:before="298"/>
        <w:jc w:val="both"/>
        <w:rPr>
          <w:rFonts w:hint="default" w:ascii="Calibri Light" w:hAnsi="Calibri Light" w:cs="Calibri Light"/>
          <w:spacing w:val="-2"/>
        </w:rPr>
      </w:pPr>
      <w:r>
        <w:rPr>
          <w:rFonts w:hint="default" w:ascii="Calibri Light" w:hAnsi="Calibri Light" w:cs="Calibri Light"/>
          <w:spacing w:val="-2"/>
        </w:rPr>
        <w:t>Perhaps this reference to the days of Joshua made this Psalm the more appropriate as an introduction to the whole book.</w:t>
      </w:r>
    </w:p>
    <w:p w14:paraId="1F298758">
      <w:pPr>
        <w:pStyle w:val="4"/>
        <w:spacing w:before="298"/>
        <w:jc w:val="both"/>
        <w:rPr>
          <w:rFonts w:hint="default" w:ascii="Calibri Light" w:hAnsi="Calibri Light" w:cs="Calibri Light"/>
          <w:spacing w:val="-2"/>
        </w:rPr>
      </w:pPr>
      <w:r>
        <w:rPr>
          <w:rFonts w:hint="default" w:ascii="Calibri Light" w:hAnsi="Calibri Light" w:cs="Calibri Light"/>
          <w:spacing w:val="-2"/>
        </w:rPr>
        <w:t>或许，这个对约书亚时代的提及，使得这首诗篇更适合作为整本书的引言。</w:t>
      </w:r>
    </w:p>
    <w:p w14:paraId="11E2C8BC">
      <w:pPr>
        <w:pStyle w:val="4"/>
        <w:spacing w:before="298"/>
        <w:jc w:val="both"/>
        <w:rPr>
          <w:rFonts w:hint="default" w:ascii="Calibri Light" w:hAnsi="Calibri Light" w:cs="Calibri Light"/>
          <w:spacing w:val="-2"/>
        </w:rPr>
      </w:pPr>
    </w:p>
    <w:p w14:paraId="66F5FEDA">
      <w:pPr>
        <w:pStyle w:val="4"/>
        <w:spacing w:before="298"/>
        <w:jc w:val="both"/>
        <w:rPr>
          <w:rFonts w:hint="default" w:ascii="Calibri Light" w:hAnsi="Calibri Light" w:cs="Calibri Light"/>
          <w:spacing w:val="-2"/>
        </w:rPr>
      </w:pPr>
      <w:r>
        <w:rPr>
          <w:rFonts w:hint="default" w:ascii="Calibri Light" w:hAnsi="Calibri Light" w:cs="Calibri Light"/>
          <w:spacing w:val="-2"/>
        </w:rPr>
        <w:t>It connected these ancient days with other generations.</w:t>
      </w:r>
    </w:p>
    <w:p w14:paraId="2297F8FD">
      <w:pPr>
        <w:pStyle w:val="4"/>
        <w:spacing w:before="298"/>
        <w:jc w:val="both"/>
        <w:rPr>
          <w:rFonts w:hint="default" w:ascii="Calibri Light" w:hAnsi="Calibri Light" w:cs="Calibri Light"/>
          <w:spacing w:val="-2"/>
        </w:rPr>
      </w:pPr>
      <w:r>
        <w:rPr>
          <w:rFonts w:hint="default" w:ascii="Calibri Light" w:hAnsi="Calibri Light" w:cs="Calibri Light"/>
          <w:spacing w:val="-2"/>
        </w:rPr>
        <w:t>它将那些古老的日子与后来的世代联系起来。</w:t>
      </w:r>
    </w:p>
    <w:p w14:paraId="01F0E9A2">
      <w:pPr>
        <w:pStyle w:val="4"/>
        <w:spacing w:before="298"/>
        <w:jc w:val="both"/>
        <w:rPr>
          <w:rFonts w:hint="default" w:ascii="Calibri Light" w:hAnsi="Calibri Light" w:cs="Calibri Light"/>
          <w:spacing w:val="-2"/>
        </w:rPr>
      </w:pPr>
    </w:p>
    <w:p w14:paraId="6B428FF6">
      <w:pPr>
        <w:pStyle w:val="4"/>
        <w:spacing w:before="298"/>
        <w:jc w:val="both"/>
        <w:rPr>
          <w:rFonts w:hint="default" w:ascii="Calibri Light" w:hAnsi="Calibri Light" w:cs="Calibri Light"/>
          <w:spacing w:val="-2"/>
        </w:rPr>
      </w:pPr>
      <w:r>
        <w:rPr>
          <w:rFonts w:hint="default" w:ascii="Calibri Light" w:hAnsi="Calibri Light" w:cs="Calibri Light"/>
          <w:spacing w:val="-2"/>
        </w:rPr>
        <w:t>It sang of the same Lord, acting toward all men on the same principles.</w:t>
      </w:r>
    </w:p>
    <w:p w14:paraId="468963A6">
      <w:pPr>
        <w:pStyle w:val="4"/>
        <w:spacing w:before="298"/>
        <w:jc w:val="both"/>
        <w:rPr>
          <w:rFonts w:hint="default" w:ascii="Calibri Light" w:hAnsi="Calibri Light" w:cs="Calibri Light"/>
          <w:spacing w:val="-2"/>
        </w:rPr>
      </w:pPr>
      <w:r>
        <w:rPr>
          <w:rFonts w:hint="default" w:ascii="Calibri Light" w:hAnsi="Calibri Light" w:cs="Calibri Light"/>
          <w:spacing w:val="-2"/>
        </w:rPr>
        <w:t>它歌唱同一位主，祂以同样的原则对待所有人。</w:t>
      </w:r>
    </w:p>
    <w:p w14:paraId="5E10DFD3">
      <w:pPr>
        <w:pStyle w:val="4"/>
        <w:spacing w:before="298"/>
        <w:jc w:val="both"/>
        <w:rPr>
          <w:rFonts w:hint="default" w:ascii="Calibri Light" w:hAnsi="Calibri Light" w:cs="Calibri Light"/>
          <w:spacing w:val="-2"/>
        </w:rPr>
      </w:pPr>
    </w:p>
    <w:p w14:paraId="54E87151">
      <w:pPr>
        <w:pStyle w:val="4"/>
        <w:spacing w:before="298"/>
        <w:jc w:val="both"/>
        <w:rPr>
          <w:rFonts w:hint="default" w:ascii="Calibri Light" w:hAnsi="Calibri Light" w:cs="Calibri Light"/>
          <w:spacing w:val="-2"/>
        </w:rPr>
      </w:pPr>
      <w:r>
        <w:rPr>
          <w:rFonts w:hint="default" w:ascii="Calibri Light" w:hAnsi="Calibri Light" w:cs="Calibri Light"/>
          <w:spacing w:val="-2"/>
        </w:rPr>
        <w:t>It sang of a race who had come to possess the land of Canaan, who acted on the holy maxims that guided Joshua when he took possession—a race of men guided by the revealed will of Jehovah.</w:t>
      </w:r>
    </w:p>
    <w:p w14:paraId="1DFDF067">
      <w:pPr>
        <w:pStyle w:val="4"/>
        <w:spacing w:before="298"/>
        <w:jc w:val="both"/>
        <w:rPr>
          <w:rFonts w:hint="default" w:ascii="Calibri Light" w:hAnsi="Calibri Light" w:cs="Calibri Light"/>
          <w:spacing w:val="-2"/>
        </w:rPr>
      </w:pPr>
      <w:r>
        <w:rPr>
          <w:rFonts w:hint="default" w:ascii="Calibri Light" w:hAnsi="Calibri Light" w:cs="Calibri Light"/>
          <w:spacing w:val="-2"/>
        </w:rPr>
        <w:t>它歌唱一个已经得着迦南地的民族，他们行事为人，都遵从那曾引导约书亚得地的圣洁准则——一个被耶和华启示的旨意所引导的民族。</w:t>
      </w:r>
    </w:p>
    <w:p w14:paraId="0A5C1BAB">
      <w:pPr>
        <w:pStyle w:val="4"/>
        <w:spacing w:before="298"/>
        <w:jc w:val="both"/>
        <w:rPr>
          <w:rFonts w:hint="default" w:ascii="Calibri Light" w:hAnsi="Calibri Light" w:cs="Calibri Light"/>
          <w:spacing w:val="-2"/>
        </w:rPr>
      </w:pPr>
    </w:p>
    <w:p w14:paraId="2BF80A4E">
      <w:pPr>
        <w:pStyle w:val="4"/>
        <w:spacing w:before="298"/>
        <w:jc w:val="both"/>
        <w:rPr>
          <w:rFonts w:hint="default" w:ascii="Calibri Light" w:hAnsi="Calibri Light" w:cs="Calibri Light"/>
          <w:spacing w:val="-2"/>
        </w:rPr>
      </w:pPr>
      <w:r>
        <w:rPr>
          <w:rFonts w:hint="default" w:ascii="Calibri Light" w:hAnsi="Calibri Light" w:cs="Calibri Light"/>
          <w:spacing w:val="-2"/>
        </w:rPr>
        <w:t>The ungodly are not thus prosperous,—they are not as "trees by the river side."</w:t>
      </w:r>
    </w:p>
    <w:p w14:paraId="7A3063EB">
      <w:pPr>
        <w:pStyle w:val="4"/>
        <w:spacing w:before="298"/>
        <w:jc w:val="both"/>
        <w:rPr>
          <w:rFonts w:hint="default" w:ascii="Calibri Light" w:hAnsi="Calibri Light" w:cs="Calibri Light"/>
          <w:spacing w:val="-2"/>
        </w:rPr>
      </w:pPr>
      <w:r>
        <w:rPr>
          <w:rFonts w:hint="default" w:ascii="Calibri Light" w:hAnsi="Calibri Light" w:cs="Calibri Light"/>
          <w:spacing w:val="-2"/>
        </w:rPr>
        <w:t>不敬虔的人并非如此亨通，——他们不像“栽在溪水旁的树”。</w:t>
      </w:r>
    </w:p>
    <w:p w14:paraId="6E3367C6">
      <w:pPr>
        <w:pStyle w:val="4"/>
        <w:spacing w:before="298"/>
        <w:jc w:val="both"/>
        <w:rPr>
          <w:rFonts w:hint="default" w:ascii="Calibri Light" w:hAnsi="Calibri Light" w:cs="Calibri Light"/>
          <w:spacing w:val="-2"/>
        </w:rPr>
      </w:pPr>
    </w:p>
    <w:p w14:paraId="1E5F9D63">
      <w:pPr>
        <w:pStyle w:val="4"/>
        <w:spacing w:before="298"/>
        <w:jc w:val="both"/>
        <w:rPr>
          <w:rFonts w:hint="default" w:ascii="Calibri Light" w:hAnsi="Calibri Light" w:cs="Calibri Light"/>
          <w:spacing w:val="-2"/>
        </w:rPr>
      </w:pPr>
      <w:r>
        <w:rPr>
          <w:rFonts w:hint="default" w:ascii="Calibri Light" w:hAnsi="Calibri Light" w:cs="Calibri Light"/>
          <w:spacing w:val="-2"/>
        </w:rPr>
        <w:t>They are as "chaff," ready to be driven away in the day of wrath, and unable to resist the slightest breath of Jehovah's displeasure (Dan. 2:35; Matt. 3:12, the "day of decision").</w:t>
      </w:r>
    </w:p>
    <w:p w14:paraId="20E0C45F">
      <w:pPr>
        <w:pStyle w:val="4"/>
        <w:spacing w:before="298"/>
        <w:jc w:val="both"/>
        <w:rPr>
          <w:rFonts w:hint="default" w:ascii="Calibri Light" w:hAnsi="Calibri Light" w:cs="Calibri Light"/>
          <w:spacing w:val="-2"/>
        </w:rPr>
      </w:pPr>
      <w:r>
        <w:rPr>
          <w:rFonts w:hint="default" w:ascii="Calibri Light" w:hAnsi="Calibri Light" w:cs="Calibri Light"/>
          <w:spacing w:val="-2"/>
        </w:rPr>
        <w:t>他们如同“糠秕”，在忿怒的日子，随时会被吹散，无法抵挡耶和华最轻微的不悦之气（但以理书 2:35；马太福音 3:12，“审判的日子”）。</w:t>
      </w:r>
    </w:p>
    <w:p w14:paraId="70F21BE9">
      <w:pPr>
        <w:pStyle w:val="4"/>
        <w:spacing w:before="298"/>
        <w:jc w:val="both"/>
        <w:rPr>
          <w:rFonts w:hint="default" w:ascii="Calibri Light" w:hAnsi="Calibri Light" w:cs="Calibri Light"/>
          <w:spacing w:val="-2"/>
        </w:rPr>
      </w:pPr>
    </w:p>
    <w:p w14:paraId="3F1449F4">
      <w:pPr>
        <w:pStyle w:val="4"/>
        <w:spacing w:before="298"/>
        <w:jc w:val="both"/>
        <w:rPr>
          <w:rFonts w:hint="default" w:ascii="Calibri Light" w:hAnsi="Calibri Light" w:cs="Calibri Light"/>
          <w:spacing w:val="-2"/>
        </w:rPr>
      </w:pPr>
      <w:r>
        <w:rPr>
          <w:rFonts w:hint="default" w:ascii="Calibri Light" w:hAnsi="Calibri Light" w:cs="Calibri Light"/>
          <w:spacing w:val="-2"/>
        </w:rPr>
        <w:t>Hence they cannot "stand."</w:t>
      </w:r>
    </w:p>
    <w:p w14:paraId="78C39583">
      <w:pPr>
        <w:pStyle w:val="4"/>
        <w:spacing w:before="298"/>
        <w:jc w:val="both"/>
        <w:rPr>
          <w:rFonts w:hint="default" w:ascii="Calibri Light" w:hAnsi="Calibri Light" w:cs="Calibri Light"/>
          <w:spacing w:val="-2"/>
        </w:rPr>
      </w:pPr>
      <w:r>
        <w:rPr>
          <w:rFonts w:hint="default" w:ascii="Calibri Light" w:hAnsi="Calibri Light" w:cs="Calibri Light"/>
          <w:spacing w:val="-2"/>
        </w:rPr>
        <w:t>因此他们不能“站立”。</w:t>
      </w:r>
    </w:p>
    <w:p w14:paraId="3FB12371">
      <w:pPr>
        <w:pStyle w:val="4"/>
        <w:spacing w:before="298"/>
        <w:jc w:val="both"/>
        <w:rPr>
          <w:rFonts w:hint="default" w:ascii="Calibri Light" w:hAnsi="Calibri Light" w:cs="Calibri Light"/>
          <w:spacing w:val="-2"/>
        </w:rPr>
      </w:pPr>
    </w:p>
    <w:p w14:paraId="1BB6D023">
      <w:pPr>
        <w:pStyle w:val="4"/>
        <w:spacing w:before="298"/>
        <w:jc w:val="both"/>
        <w:rPr>
          <w:rFonts w:hint="default" w:ascii="Calibri Light" w:hAnsi="Calibri Light" w:cs="Calibri Light"/>
          <w:spacing w:val="-2"/>
        </w:rPr>
      </w:pPr>
      <w:r>
        <w:rPr>
          <w:rFonts w:hint="default" w:ascii="Calibri Light" w:hAnsi="Calibri Light" w:cs="Calibri Light"/>
          <w:spacing w:val="-2"/>
        </w:rPr>
        <w:t>Even as in Rev. 6:17, the cry of the affrighted world— kings, captains, rich men, mighty men, bond, free—is, "The great day of his wrath is come, and who shall be able to stand?"</w:t>
      </w:r>
    </w:p>
    <w:p w14:paraId="2C7E9615">
      <w:pPr>
        <w:pStyle w:val="4"/>
        <w:spacing w:before="298"/>
        <w:jc w:val="both"/>
        <w:rPr>
          <w:rFonts w:hint="default" w:ascii="Calibri Light" w:hAnsi="Calibri Light" w:cs="Calibri Light"/>
          <w:spacing w:val="-2"/>
        </w:rPr>
      </w:pPr>
      <w:r>
        <w:rPr>
          <w:rFonts w:hint="default" w:ascii="Calibri Light" w:hAnsi="Calibri Light" w:cs="Calibri Light"/>
          <w:spacing w:val="-2"/>
        </w:rPr>
        <w:t>正如启示录 6:17 所说，惊恐的世界——君王、将军、富户、壮士、为奴的、自主的——都喊叫说：“祂忿怒的大日到了，谁能站立得住呢？”</w:t>
      </w:r>
    </w:p>
    <w:p w14:paraId="0B97E6E5">
      <w:pPr>
        <w:pStyle w:val="4"/>
        <w:spacing w:before="298"/>
        <w:jc w:val="both"/>
        <w:rPr>
          <w:rFonts w:hint="default" w:ascii="Calibri Light" w:hAnsi="Calibri Light" w:cs="Calibri Light"/>
          <w:spacing w:val="-2"/>
        </w:rPr>
      </w:pPr>
    </w:p>
    <w:p w14:paraId="24B8075E">
      <w:pPr>
        <w:pStyle w:val="4"/>
        <w:spacing w:before="298"/>
        <w:jc w:val="both"/>
        <w:rPr>
          <w:rFonts w:hint="default" w:ascii="Calibri Light" w:hAnsi="Calibri Light" w:cs="Calibri Light"/>
          <w:spacing w:val="-2"/>
        </w:rPr>
      </w:pPr>
      <w:r>
        <w:rPr>
          <w:rFonts w:hint="default" w:ascii="Calibri Light" w:hAnsi="Calibri Light" w:cs="Calibri Light"/>
          <w:spacing w:val="-2"/>
        </w:rPr>
        <w:t>For the "Lord knoweth the way of the righteous."</w:t>
      </w:r>
    </w:p>
    <w:p w14:paraId="5A3069D0">
      <w:pPr>
        <w:pStyle w:val="4"/>
        <w:spacing w:before="298"/>
        <w:jc w:val="both"/>
        <w:rPr>
          <w:rFonts w:hint="default" w:ascii="Calibri Light" w:hAnsi="Calibri Light" w:cs="Calibri Light"/>
          <w:spacing w:val="-2"/>
        </w:rPr>
      </w:pPr>
      <w:r>
        <w:rPr>
          <w:rFonts w:hint="default" w:ascii="Calibri Light" w:hAnsi="Calibri Light" w:cs="Calibri Light"/>
          <w:spacing w:val="-2"/>
        </w:rPr>
        <w:t>因为“耶和华知道义人的道路”。</w:t>
      </w:r>
    </w:p>
    <w:p w14:paraId="5E8D315B">
      <w:pPr>
        <w:pStyle w:val="4"/>
        <w:spacing w:before="298"/>
        <w:jc w:val="both"/>
        <w:rPr>
          <w:rFonts w:hint="default" w:ascii="Calibri Light" w:hAnsi="Calibri Light" w:cs="Calibri Light"/>
          <w:spacing w:val="-2"/>
        </w:rPr>
      </w:pPr>
    </w:p>
    <w:p w14:paraId="7E7EB00B">
      <w:pPr>
        <w:pStyle w:val="4"/>
        <w:spacing w:before="298"/>
        <w:jc w:val="both"/>
        <w:rPr>
          <w:rFonts w:hint="default" w:ascii="Calibri Light" w:hAnsi="Calibri Light" w:cs="Calibri Light"/>
          <w:spacing w:val="-2"/>
        </w:rPr>
      </w:pPr>
      <w:r>
        <w:rPr>
          <w:rFonts w:hint="default" w:ascii="Calibri Light" w:hAnsi="Calibri Light" w:cs="Calibri Light"/>
          <w:spacing w:val="-2"/>
        </w:rPr>
        <w:t>Our Lord may have referred to this passage in his memorable expression so often used (Matt. 7:23; Matt. 25:12; Luke 13:27), "I never knew you—I know you not."</w:t>
      </w:r>
    </w:p>
    <w:p w14:paraId="533D6EC7">
      <w:pPr>
        <w:pStyle w:val="4"/>
        <w:spacing w:before="298"/>
        <w:jc w:val="both"/>
        <w:rPr>
          <w:rFonts w:hint="default" w:ascii="Calibri Light" w:hAnsi="Calibri Light" w:cs="Calibri Light"/>
          <w:spacing w:val="-2"/>
        </w:rPr>
      </w:pPr>
      <w:r>
        <w:rPr>
          <w:rFonts w:hint="default" w:ascii="Calibri Light" w:hAnsi="Calibri Light" w:cs="Calibri Light"/>
          <w:spacing w:val="-2"/>
        </w:rPr>
        <w:t>我们的主可能在他常常使用的那句令人难忘的话中（马太福音 7:23；马太福音 25:12；路加福音 13:27），提到了这段经文：“我从来不认识你们——我不认识你们。”</w:t>
      </w:r>
    </w:p>
    <w:p w14:paraId="73A1BE09">
      <w:pPr>
        <w:pStyle w:val="4"/>
        <w:spacing w:before="298"/>
        <w:jc w:val="both"/>
        <w:rPr>
          <w:rFonts w:hint="default" w:ascii="Calibri Light" w:hAnsi="Calibri Light" w:cs="Calibri Light"/>
          <w:spacing w:val="-2"/>
        </w:rPr>
      </w:pPr>
    </w:p>
    <w:p w14:paraId="6EB4C2D1">
      <w:pPr>
        <w:pStyle w:val="4"/>
        <w:spacing w:before="298"/>
        <w:jc w:val="both"/>
        <w:rPr>
          <w:rFonts w:hint="default" w:ascii="Calibri Light" w:hAnsi="Calibri Light" w:cs="Calibri Light"/>
          <w:spacing w:val="-2"/>
        </w:rPr>
      </w:pPr>
      <w:r>
        <w:rPr>
          <w:rFonts w:hint="default" w:ascii="Calibri Light" w:hAnsi="Calibri Light" w:cs="Calibri Light"/>
          <w:spacing w:val="-2"/>
        </w:rPr>
        <w:t>O the happiness, then, of the godly! happy now, and still happier in that day which now hastens on, when the Husbandman shall separate "the chaff" from the wheat, and the kingdoms of earth be broken in pieces "like the chaff of the summer threshing-floor," and "the wind shall carry them away."</w:t>
      </w:r>
    </w:p>
    <w:p w14:paraId="750B4EC9">
      <w:pPr>
        <w:pStyle w:val="4"/>
        <w:spacing w:before="298"/>
        <w:jc w:val="both"/>
        <w:rPr>
          <w:rFonts w:hint="default" w:ascii="Calibri Light" w:hAnsi="Calibri Light" w:cs="Calibri Light"/>
          <w:spacing w:val="-2"/>
        </w:rPr>
      </w:pPr>
      <w:r>
        <w:rPr>
          <w:rFonts w:hint="default" w:ascii="Calibri Light" w:hAnsi="Calibri Light" w:cs="Calibri Light"/>
          <w:spacing w:val="-2"/>
        </w:rPr>
        <w:t>哦，那么，敬虔的人是何等有福！现在有福，在那快来的日子里更有福，那时农夫要将“糠秕”从麦子里分别出来，地上的列国要被打碎，“如同夏天禾场上的糠秕”，并且“风要将它们吹散”。</w:t>
      </w:r>
    </w:p>
    <w:p w14:paraId="400FB66C">
      <w:pPr>
        <w:pStyle w:val="4"/>
        <w:spacing w:before="298"/>
        <w:jc w:val="both"/>
        <w:rPr>
          <w:rFonts w:hint="default" w:ascii="Calibri Light" w:hAnsi="Calibri Light" w:cs="Calibri Light"/>
          <w:spacing w:val="-2"/>
        </w:rPr>
      </w:pPr>
    </w:p>
    <w:p w14:paraId="28371562">
      <w:pPr>
        <w:pStyle w:val="4"/>
        <w:spacing w:before="298"/>
        <w:jc w:val="both"/>
        <w:rPr>
          <w:rFonts w:hint="default" w:ascii="Calibri Light" w:hAnsi="Calibri Light" w:cs="Calibri Light"/>
          <w:spacing w:val="-2"/>
        </w:rPr>
      </w:pPr>
      <w:r>
        <w:rPr>
          <w:rFonts w:hint="default" w:ascii="Calibri Light" w:hAnsi="Calibri Light" w:cs="Calibri Light"/>
          <w:spacing w:val="-2"/>
        </w:rPr>
        <w:t>O the folly of those who "sit in the seat of the scorners," and ask in these last days (2 Pet. 3:3), "Where is the promise of his coming?"</w:t>
      </w:r>
    </w:p>
    <w:p w14:paraId="1A4347A0">
      <w:pPr>
        <w:pStyle w:val="4"/>
        <w:spacing w:before="298"/>
        <w:jc w:val="both"/>
        <w:rPr>
          <w:rFonts w:hint="default" w:ascii="Calibri Light" w:hAnsi="Calibri Light" w:cs="Calibri Light"/>
          <w:spacing w:val="-2"/>
        </w:rPr>
      </w:pPr>
      <w:r>
        <w:rPr>
          <w:rFonts w:hint="default" w:ascii="Calibri Light" w:hAnsi="Calibri Light" w:cs="Calibri Light"/>
          <w:spacing w:val="-2"/>
        </w:rPr>
        <w:t>哦，那些“坐在亵慢人的座位上”，并在这些末世问（彼得后书 3:3）：“主要降临的应许在哪里呢？”的人是何等愚昧！</w:t>
      </w:r>
    </w:p>
    <w:p w14:paraId="1A46001D">
      <w:pPr>
        <w:pStyle w:val="4"/>
        <w:spacing w:before="298"/>
        <w:jc w:val="both"/>
        <w:rPr>
          <w:rFonts w:hint="default" w:ascii="Calibri Light" w:hAnsi="Calibri Light" w:cs="Calibri Light"/>
          <w:spacing w:val="-2"/>
        </w:rPr>
      </w:pPr>
    </w:p>
    <w:p w14:paraId="39ABE23F">
      <w:pPr>
        <w:pStyle w:val="4"/>
        <w:spacing w:before="298"/>
        <w:jc w:val="both"/>
        <w:rPr>
          <w:rFonts w:hint="default" w:ascii="Calibri Light" w:hAnsi="Calibri Light" w:cs="Calibri Light"/>
          <w:spacing w:val="-2"/>
        </w:rPr>
      </w:pPr>
      <w:r>
        <w:rPr>
          <w:rFonts w:hint="default" w:ascii="Calibri Light" w:hAnsi="Calibri Light" w:cs="Calibri Light"/>
          <w:spacing w:val="-2"/>
        </w:rPr>
        <w:t>We have noticed that our Lord seems to quote one of the expressions of this Psalm; and let us see how we may suppose it all read by him in the days of his flesh.</w:t>
      </w:r>
    </w:p>
    <w:p w14:paraId="62AEBB75">
      <w:pPr>
        <w:pStyle w:val="4"/>
        <w:spacing w:before="298"/>
        <w:jc w:val="both"/>
        <w:rPr>
          <w:rFonts w:hint="default" w:ascii="Calibri Light" w:hAnsi="Calibri Light" w:cs="Calibri Light"/>
          <w:spacing w:val="-2"/>
        </w:rPr>
      </w:pPr>
      <w:r>
        <w:rPr>
          <w:rFonts w:hint="default" w:ascii="Calibri Light" w:hAnsi="Calibri Light" w:cs="Calibri Light"/>
          <w:spacing w:val="-2"/>
        </w:rPr>
        <w:t>我们已注意到，我们的主似乎引用了这首诗篇中的一句话；现在让我们来看看，我们可以如何设想，祂在肉身的日子里，是如何读这首诗篇的。</w:t>
      </w:r>
    </w:p>
    <w:p w14:paraId="52333B42">
      <w:pPr>
        <w:pStyle w:val="4"/>
        <w:spacing w:before="298"/>
        <w:jc w:val="both"/>
        <w:rPr>
          <w:rFonts w:hint="default" w:ascii="Calibri Light" w:hAnsi="Calibri Light" w:cs="Calibri Light"/>
          <w:spacing w:val="-2"/>
        </w:rPr>
      </w:pPr>
    </w:p>
    <w:p w14:paraId="3F6FAB03">
      <w:pPr>
        <w:pStyle w:val="4"/>
        <w:spacing w:before="298"/>
        <w:jc w:val="both"/>
        <w:rPr>
          <w:rFonts w:hint="default" w:ascii="Calibri Light" w:hAnsi="Calibri Light" w:cs="Calibri Light"/>
          <w:spacing w:val="-2"/>
        </w:rPr>
      </w:pPr>
      <w:r>
        <w:rPr>
          <w:rFonts w:hint="default" w:ascii="Calibri Light" w:hAnsi="Calibri Light" w:cs="Calibri Light"/>
          <w:spacing w:val="-2"/>
        </w:rPr>
        <w:t>We know He read it; his delight was in the law of the Lord; and often has he quoted the book of Psalms.</w:t>
      </w:r>
    </w:p>
    <w:p w14:paraId="7E4EE416">
      <w:pPr>
        <w:pStyle w:val="4"/>
        <w:spacing w:before="298"/>
        <w:jc w:val="both"/>
        <w:rPr>
          <w:rFonts w:hint="default" w:ascii="Calibri Light" w:hAnsi="Calibri Light" w:cs="Calibri Light"/>
          <w:spacing w:val="-2"/>
        </w:rPr>
      </w:pPr>
      <w:r>
        <w:rPr>
          <w:rFonts w:hint="default" w:ascii="Calibri Light" w:hAnsi="Calibri Light" w:cs="Calibri Light"/>
          <w:spacing w:val="-2"/>
        </w:rPr>
        <w:t>我们知道祂读过它；祂的喜乐在耶和华的律法里；祂也常常引用诗篇。</w:t>
      </w:r>
    </w:p>
    <w:p w14:paraId="0DE12D51">
      <w:pPr>
        <w:pStyle w:val="4"/>
        <w:spacing w:before="298"/>
        <w:jc w:val="both"/>
        <w:rPr>
          <w:rFonts w:hint="default" w:ascii="Calibri Light" w:hAnsi="Calibri Light" w:cs="Calibri Light"/>
          <w:spacing w:val="-2"/>
        </w:rPr>
      </w:pPr>
    </w:p>
    <w:p w14:paraId="7AE079B4">
      <w:pPr>
        <w:pStyle w:val="4"/>
        <w:spacing w:before="298"/>
        <w:jc w:val="both"/>
        <w:rPr>
          <w:rFonts w:hint="default" w:ascii="Calibri Light" w:hAnsi="Calibri Light" w:cs="Calibri Light"/>
          <w:spacing w:val="-2"/>
        </w:rPr>
      </w:pPr>
      <w:r>
        <w:rPr>
          <w:rFonts w:hint="default" w:ascii="Calibri Light" w:hAnsi="Calibri Light" w:cs="Calibri Light"/>
          <w:spacing w:val="-2"/>
        </w:rPr>
        <w:t>As he read, it would be natural to his human soul to appropriate the blessedness pronounced on the godly; for he knew and felt himself to be indeed The godly, who "had not walked in the counsels of the ungodly, nor stood in the way of sinners, nor sat in the seat of the scornful."</w:t>
      </w:r>
    </w:p>
    <w:p w14:paraId="3B99F28B">
      <w:pPr>
        <w:pStyle w:val="4"/>
        <w:spacing w:before="298"/>
        <w:jc w:val="both"/>
        <w:rPr>
          <w:rFonts w:hint="default" w:ascii="Calibri Light" w:hAnsi="Calibri Light" w:cs="Calibri Light"/>
          <w:spacing w:val="-2"/>
        </w:rPr>
      </w:pPr>
      <w:r>
        <w:rPr>
          <w:rFonts w:hint="default" w:ascii="Calibri Light" w:hAnsi="Calibri Light" w:cs="Calibri Light"/>
          <w:spacing w:val="-2"/>
        </w:rPr>
        <w:t>当祂读的时候，祂的人性灵魂自然会认同那对敬虔之人所宣告的福乐；因为祂知道并感觉到自己确实是那敬虔的人，祂“不从恶人的计谋，不站罪人的道路，不坐亵慢人的座位”。</w:t>
      </w:r>
    </w:p>
    <w:p w14:paraId="10C37B05">
      <w:pPr>
        <w:pStyle w:val="4"/>
        <w:spacing w:before="298"/>
        <w:jc w:val="both"/>
        <w:rPr>
          <w:rFonts w:hint="default" w:ascii="Calibri Light" w:hAnsi="Calibri Light" w:cs="Calibri Light"/>
          <w:spacing w:val="-2"/>
        </w:rPr>
      </w:pPr>
    </w:p>
    <w:p w14:paraId="72F1FB8C">
      <w:pPr>
        <w:pStyle w:val="4"/>
        <w:spacing w:before="298"/>
        <w:jc w:val="both"/>
        <w:rPr>
          <w:rFonts w:hint="default" w:ascii="Calibri Light" w:hAnsi="Calibri Light" w:cs="Calibri Light"/>
          <w:spacing w:val="-2"/>
        </w:rPr>
      </w:pPr>
      <w:r>
        <w:rPr>
          <w:rFonts w:hint="default" w:ascii="Calibri Light" w:hAnsi="Calibri Light" w:cs="Calibri Light"/>
          <w:spacing w:val="-2"/>
        </w:rPr>
        <w:t>He felt himself able to say at all times, "Thy law is within my heart!"</w:t>
      </w:r>
    </w:p>
    <w:p w14:paraId="556F90D2">
      <w:pPr>
        <w:pStyle w:val="4"/>
        <w:spacing w:before="298"/>
        <w:jc w:val="both"/>
        <w:rPr>
          <w:rFonts w:hint="default" w:ascii="Calibri Light" w:hAnsi="Calibri Light" w:cs="Calibri Light"/>
          <w:spacing w:val="-2"/>
        </w:rPr>
      </w:pPr>
      <w:r>
        <w:rPr>
          <w:rFonts w:hint="default" w:ascii="Calibri Light" w:hAnsi="Calibri Light" w:cs="Calibri Light"/>
          <w:spacing w:val="-2"/>
        </w:rPr>
        <w:t>祂觉得自己随时都能说：“你的律法在我心里！”</w:t>
      </w:r>
    </w:p>
    <w:p w14:paraId="3AD66189">
      <w:pPr>
        <w:pStyle w:val="4"/>
        <w:spacing w:before="298"/>
        <w:jc w:val="both"/>
        <w:rPr>
          <w:rFonts w:hint="default" w:ascii="Calibri Light" w:hAnsi="Calibri Light" w:cs="Calibri Light"/>
          <w:spacing w:val="-2"/>
        </w:rPr>
      </w:pPr>
    </w:p>
    <w:p w14:paraId="1AFFCCB6">
      <w:pPr>
        <w:pStyle w:val="4"/>
        <w:spacing w:before="298"/>
        <w:jc w:val="both"/>
        <w:rPr>
          <w:rFonts w:hint="default" w:ascii="Calibri Light" w:hAnsi="Calibri Light" w:cs="Calibri Light"/>
          <w:spacing w:val="-2"/>
        </w:rPr>
      </w:pPr>
      <w:r>
        <w:rPr>
          <w:rFonts w:hint="default" w:ascii="Calibri Light" w:hAnsi="Calibri Light" w:cs="Calibri Light"/>
          <w:spacing w:val="-2"/>
        </w:rPr>
        <w:t>Was He not the true palm-tree?</w:t>
      </w:r>
    </w:p>
    <w:p w14:paraId="10FE7185">
      <w:pPr>
        <w:pStyle w:val="4"/>
        <w:spacing w:before="298"/>
        <w:jc w:val="both"/>
        <w:rPr>
          <w:rFonts w:hint="default" w:ascii="Calibri Light" w:hAnsi="Calibri Light" w:cs="Calibri Light"/>
          <w:spacing w:val="-2"/>
        </w:rPr>
      </w:pPr>
      <w:r>
        <w:rPr>
          <w:rFonts w:hint="default" w:ascii="Calibri Light" w:hAnsi="Calibri Light" w:cs="Calibri Light"/>
          <w:spacing w:val="-2"/>
        </w:rPr>
        <w:t>祂岂不是那真棕树吗？</w:t>
      </w:r>
    </w:p>
    <w:p w14:paraId="1D7B0640">
      <w:pPr>
        <w:pStyle w:val="4"/>
        <w:spacing w:before="298"/>
        <w:jc w:val="both"/>
        <w:rPr>
          <w:rFonts w:hint="default" w:ascii="Calibri Light" w:hAnsi="Calibri Light" w:cs="Calibri Light"/>
          <w:spacing w:val="-2"/>
        </w:rPr>
      </w:pPr>
    </w:p>
    <w:p w14:paraId="141E7DBF">
      <w:pPr>
        <w:pStyle w:val="4"/>
        <w:spacing w:before="298"/>
        <w:jc w:val="both"/>
        <w:rPr>
          <w:rFonts w:hint="default" w:ascii="Calibri Light" w:hAnsi="Calibri Light" w:cs="Calibri Light"/>
          <w:spacing w:val="-2"/>
        </w:rPr>
      </w:pPr>
      <w:r>
        <w:rPr>
          <w:rFonts w:hint="default" w:ascii="Calibri Light" w:hAnsi="Calibri Light" w:cs="Calibri Light"/>
          <w:spacing w:val="-2"/>
        </w:rPr>
        <w:t>Was He not the true pomegranate-tree?</w:t>
      </w:r>
    </w:p>
    <w:p w14:paraId="59FAE118">
      <w:pPr>
        <w:pStyle w:val="4"/>
        <w:spacing w:before="298"/>
        <w:jc w:val="both"/>
        <w:rPr>
          <w:rFonts w:hint="default" w:ascii="Calibri Light" w:hAnsi="Calibri Light" w:cs="Calibri Light"/>
          <w:spacing w:val="-2"/>
        </w:rPr>
      </w:pPr>
      <w:r>
        <w:rPr>
          <w:rFonts w:hint="default" w:ascii="Calibri Light" w:hAnsi="Calibri Light" w:cs="Calibri Light"/>
          <w:spacing w:val="-2"/>
        </w:rPr>
        <w:t>祂岂不是那真石榴树吗？</w:t>
      </w:r>
    </w:p>
    <w:p w14:paraId="6352F909">
      <w:pPr>
        <w:pStyle w:val="4"/>
        <w:spacing w:before="298"/>
        <w:jc w:val="both"/>
        <w:rPr>
          <w:rFonts w:hint="default" w:ascii="Calibri Light" w:hAnsi="Calibri Light" w:cs="Calibri Light"/>
          <w:spacing w:val="-2"/>
        </w:rPr>
      </w:pPr>
    </w:p>
    <w:p w14:paraId="58D4DB28">
      <w:pPr>
        <w:pStyle w:val="4"/>
        <w:spacing w:before="298"/>
        <w:jc w:val="both"/>
        <w:rPr>
          <w:rFonts w:hint="default" w:ascii="Calibri Light" w:hAnsi="Calibri Light" w:cs="Calibri Light"/>
          <w:spacing w:val="-2"/>
        </w:rPr>
      </w:pPr>
      <w:r>
        <w:rPr>
          <w:rFonts w:hint="default" w:ascii="Calibri Light" w:hAnsi="Calibri Light" w:cs="Calibri Light"/>
          <w:spacing w:val="-2"/>
        </w:rPr>
        <w:t>Can we help thinking on Him as alone realizing the description in this Psalm?</w:t>
      </w:r>
    </w:p>
    <w:p w14:paraId="270DD58F">
      <w:pPr>
        <w:pStyle w:val="4"/>
        <w:spacing w:before="298"/>
        <w:jc w:val="both"/>
        <w:rPr>
          <w:rFonts w:hint="default" w:ascii="Calibri Light" w:hAnsi="Calibri Light" w:cs="Calibri Light"/>
          <w:spacing w:val="-2"/>
        </w:rPr>
      </w:pPr>
      <w:r>
        <w:rPr>
          <w:rFonts w:hint="default" w:ascii="Calibri Light" w:hAnsi="Calibri Light" w:cs="Calibri Light"/>
          <w:spacing w:val="-2"/>
        </w:rPr>
        <w:t>我们岂能不思想，唯有祂实现了这首诗篇中的描述吗？</w:t>
      </w:r>
    </w:p>
    <w:p w14:paraId="0EA1098C">
      <w:pPr>
        <w:pStyle w:val="4"/>
        <w:spacing w:before="298"/>
        <w:jc w:val="both"/>
        <w:rPr>
          <w:rFonts w:hint="default" w:ascii="Calibri Light" w:hAnsi="Calibri Light" w:cs="Calibri Light"/>
          <w:spacing w:val="-2"/>
        </w:rPr>
      </w:pPr>
    </w:p>
    <w:p w14:paraId="152F8784">
      <w:pPr>
        <w:pStyle w:val="4"/>
        <w:spacing w:before="298"/>
        <w:jc w:val="both"/>
        <w:rPr>
          <w:rFonts w:hint="default" w:ascii="Calibri Light" w:hAnsi="Calibri Light" w:cs="Calibri Light"/>
          <w:spacing w:val="-2"/>
        </w:rPr>
      </w:pPr>
      <w:r>
        <w:rPr>
          <w:rFonts w:hint="default" w:ascii="Calibri Light" w:hAnsi="Calibri Light" w:cs="Calibri Light"/>
          <w:spacing w:val="-2"/>
        </w:rPr>
        <w:t>The members of his mystical Body, in their measure, aim at this holy walk; but it is only in him that they see it perfectly exemplified.</w:t>
      </w:r>
    </w:p>
    <w:p w14:paraId="2758AB95">
      <w:pPr>
        <w:pStyle w:val="4"/>
        <w:spacing w:before="298"/>
        <w:jc w:val="both"/>
        <w:rPr>
          <w:rFonts w:hint="default" w:ascii="Calibri Light" w:hAnsi="Calibri Light" w:cs="Calibri Light"/>
          <w:spacing w:val="-2"/>
        </w:rPr>
      </w:pPr>
      <w:r>
        <w:rPr>
          <w:rFonts w:hint="default" w:ascii="Calibri Light" w:hAnsi="Calibri Light" w:cs="Calibri Light"/>
          <w:spacing w:val="-2"/>
        </w:rPr>
        <w:t>祂奥秘身体的肢体，在他们的程度上，都追求这圣洁的行事为人；但唯有在祂里面，他们才看见它完美地被彰显。</w:t>
      </w:r>
    </w:p>
    <w:p w14:paraId="2D799D84">
      <w:pPr>
        <w:pStyle w:val="4"/>
        <w:spacing w:before="298"/>
        <w:jc w:val="both"/>
        <w:rPr>
          <w:rFonts w:hint="default" w:ascii="Calibri Light" w:hAnsi="Calibri Light" w:cs="Calibri Light"/>
          <w:spacing w:val="-2"/>
        </w:rPr>
      </w:pPr>
    </w:p>
    <w:p w14:paraId="344AD4C9">
      <w:pPr>
        <w:pStyle w:val="4"/>
        <w:spacing w:before="298"/>
        <w:jc w:val="both"/>
        <w:rPr>
          <w:rFonts w:hint="default" w:ascii="Calibri Light" w:hAnsi="Calibri Light" w:cs="Calibri Light"/>
          <w:spacing w:val="-2"/>
        </w:rPr>
      </w:pPr>
      <w:r>
        <w:rPr>
          <w:rFonts w:hint="default" w:ascii="Calibri Light" w:hAnsi="Calibri Light" w:cs="Calibri Light"/>
          <w:spacing w:val="-2"/>
        </w:rPr>
        <w:t>"His leaf never withered;" "he did no sin, neither was guile found in his mouth" (1 Peter. 2:22); "he yielded his fruit in its season," obeying his mother Mary, and being found about his Father's business; going up to the feast "when his hour was come," and suffering, when the time appointed came; everything "in season."</w:t>
      </w:r>
    </w:p>
    <w:p w14:paraId="1F2DBAA7">
      <w:pPr>
        <w:pStyle w:val="4"/>
        <w:spacing w:before="298"/>
        <w:jc w:val="both"/>
        <w:rPr>
          <w:rFonts w:hint="default" w:ascii="Calibri Light" w:hAnsi="Calibri Light" w:cs="Calibri Light"/>
          <w:spacing w:val="-2"/>
        </w:rPr>
      </w:pPr>
      <w:r>
        <w:rPr>
          <w:rFonts w:hint="default" w:ascii="Calibri Light" w:hAnsi="Calibri Light" w:cs="Calibri Light"/>
          <w:spacing w:val="-2"/>
        </w:rPr>
        <w:t>“祂的叶子也不枯干”；“祂并没有犯罪，口里也没有诡诈”（彼得前书 2:22）；“祂按时候结果子”，顺服祂的母亲马利亚，并以祂父的事为念；在“祂的时候到了”时上节期，在指定的时候受苦；凡事都“按时候”。</w:t>
      </w:r>
    </w:p>
    <w:p w14:paraId="56EBB81A">
      <w:pPr>
        <w:pStyle w:val="4"/>
        <w:spacing w:before="298"/>
        <w:jc w:val="both"/>
        <w:rPr>
          <w:rFonts w:hint="default" w:ascii="Calibri Light" w:hAnsi="Calibri Light" w:cs="Calibri Light"/>
          <w:spacing w:val="-2"/>
        </w:rPr>
      </w:pPr>
    </w:p>
    <w:p w14:paraId="31B331AE">
      <w:pPr>
        <w:pStyle w:val="4"/>
        <w:spacing w:before="298"/>
        <w:jc w:val="both"/>
        <w:rPr>
          <w:rFonts w:hint="default" w:ascii="Calibri Light" w:hAnsi="Calibri Light" w:cs="Calibri Light"/>
          <w:spacing w:val="-2"/>
        </w:rPr>
      </w:pPr>
      <w:r>
        <w:rPr>
          <w:rFonts w:hint="default" w:ascii="Calibri Light" w:hAnsi="Calibri Light" w:cs="Calibri Light"/>
          <w:spacing w:val="-2"/>
        </w:rPr>
        <w:t>And "all he did prospered;" he finished the work given him to do (John 17:4), and because of his completed work, "therefore God hath highly exalted him," (Philip. 2:8, 9).</w:t>
      </w:r>
    </w:p>
    <w:p w14:paraId="04A36E7F">
      <w:pPr>
        <w:pStyle w:val="4"/>
        <w:spacing w:before="298"/>
        <w:jc w:val="both"/>
        <w:rPr>
          <w:rFonts w:hint="default" w:ascii="Calibri Light" w:hAnsi="Calibri Light" w:cs="Calibri Light"/>
          <w:spacing w:val="-2"/>
        </w:rPr>
      </w:pPr>
      <w:r>
        <w:rPr>
          <w:rFonts w:hint="default" w:ascii="Calibri Light" w:hAnsi="Calibri Light" w:cs="Calibri Light"/>
          <w:spacing w:val="-2"/>
        </w:rPr>
        <w:t>并且“凡祂所作的尽都顺利”；祂完成了所交托祂的工作（约翰福音 17:4），并因祂已完成的工作，“所以上帝将祂升为至高”，（腓立比书 2:8, 9）。</w:t>
      </w:r>
    </w:p>
    <w:p w14:paraId="1A75559D">
      <w:pPr>
        <w:pStyle w:val="4"/>
        <w:spacing w:before="298"/>
        <w:jc w:val="both"/>
        <w:rPr>
          <w:rFonts w:hint="default" w:ascii="Calibri Light" w:hAnsi="Calibri Light" w:cs="Calibri Light"/>
          <w:spacing w:val="-2"/>
        </w:rPr>
      </w:pPr>
    </w:p>
    <w:p w14:paraId="758D0181">
      <w:pPr>
        <w:pStyle w:val="4"/>
        <w:spacing w:before="298"/>
        <w:jc w:val="both"/>
        <w:rPr>
          <w:rFonts w:hint="default" w:ascii="Calibri Light" w:hAnsi="Calibri Light" w:cs="Calibri Light"/>
          <w:spacing w:val="-2"/>
        </w:rPr>
      </w:pPr>
      <w:r>
        <w:rPr>
          <w:rFonts w:hint="default" w:ascii="Calibri Light" w:hAnsi="Calibri Light" w:cs="Calibri Light"/>
          <w:spacing w:val="-2"/>
        </w:rPr>
        <w:t>We who are his members seek to realize all this in our measure.</w:t>
      </w:r>
    </w:p>
    <w:p w14:paraId="2312562E">
      <w:pPr>
        <w:pStyle w:val="4"/>
        <w:spacing w:before="298"/>
        <w:jc w:val="both"/>
        <w:rPr>
          <w:rFonts w:hint="default" w:ascii="Calibri Light" w:hAnsi="Calibri Light" w:cs="Calibri Light"/>
          <w:spacing w:val="-2"/>
        </w:rPr>
      </w:pPr>
      <w:r>
        <w:rPr>
          <w:rFonts w:hint="default" w:ascii="Calibri Light" w:hAnsi="Calibri Light" w:cs="Calibri Light"/>
          <w:spacing w:val="-2"/>
        </w:rPr>
        <w:t>我们这些作祂肢体的，也寻求在我们的程度上实现这一切。</w:t>
      </w:r>
    </w:p>
    <w:p w14:paraId="551129CD">
      <w:pPr>
        <w:pStyle w:val="4"/>
        <w:spacing w:before="298"/>
        <w:jc w:val="both"/>
        <w:rPr>
          <w:rFonts w:hint="default" w:ascii="Calibri Light" w:hAnsi="Calibri Light" w:cs="Calibri Light"/>
          <w:spacing w:val="-2"/>
        </w:rPr>
      </w:pPr>
    </w:p>
    <w:p w14:paraId="4D6E8A09">
      <w:pPr>
        <w:pStyle w:val="4"/>
        <w:spacing w:before="298"/>
        <w:jc w:val="both"/>
        <w:rPr>
          <w:rFonts w:hint="default" w:ascii="Calibri Light" w:hAnsi="Calibri Light" w:cs="Calibri Light"/>
          <w:spacing w:val="-2"/>
        </w:rPr>
      </w:pPr>
      <w:r>
        <w:rPr>
          <w:rFonts w:hint="default" w:ascii="Calibri Light" w:hAnsi="Calibri Light" w:cs="Calibri Light"/>
          <w:spacing w:val="-2"/>
        </w:rPr>
        <w:t>We seek that everything in us should be to the glory of God—heart, words, actions—all that may adorn the gospel, as well as all that is directly holy.</w:t>
      </w:r>
    </w:p>
    <w:p w14:paraId="63954E20">
      <w:pPr>
        <w:pStyle w:val="4"/>
        <w:spacing w:before="298"/>
        <w:jc w:val="both"/>
        <w:rPr>
          <w:rFonts w:hint="default" w:ascii="Calibri Light" w:hAnsi="Calibri Light" w:cs="Calibri Light"/>
          <w:spacing w:val="-2"/>
        </w:rPr>
      </w:pPr>
      <w:r>
        <w:rPr>
          <w:rFonts w:hint="default" w:ascii="Calibri Light" w:hAnsi="Calibri Light" w:cs="Calibri Light"/>
          <w:spacing w:val="-2"/>
        </w:rPr>
        <w:t>我们寻求我们里面的一切都为荣耀上帝——心、言语、行为——所有能装饰福音的，以及所有直接圣洁的。</w:t>
      </w:r>
    </w:p>
    <w:p w14:paraId="54D60501">
      <w:pPr>
        <w:pStyle w:val="4"/>
        <w:spacing w:before="298"/>
        <w:jc w:val="both"/>
        <w:rPr>
          <w:rFonts w:hint="default" w:ascii="Calibri Light" w:hAnsi="Calibri Light" w:cs="Calibri Light"/>
          <w:spacing w:val="-2"/>
        </w:rPr>
      </w:pPr>
    </w:p>
    <w:p w14:paraId="06A7FE66">
      <w:pPr>
        <w:pStyle w:val="4"/>
        <w:spacing w:before="298"/>
        <w:jc w:val="both"/>
        <w:rPr>
          <w:rFonts w:hint="default" w:ascii="Calibri Light" w:hAnsi="Calibri Light" w:cs="Calibri Light"/>
          <w:spacing w:val="-2"/>
        </w:rPr>
      </w:pPr>
      <w:r>
        <w:rPr>
          <w:rFonts w:hint="default" w:ascii="Calibri Light" w:hAnsi="Calibri Light" w:cs="Calibri Light"/>
          <w:spacing w:val="-2"/>
        </w:rPr>
        <w:t>Having the imputed righteousness of this Saviour, we earnestly long to have his holiness imparted too; though conscious that He alone comes up to the picture drawn here so beautifully.</w:t>
      </w:r>
    </w:p>
    <w:p w14:paraId="19FB7E17">
      <w:pPr>
        <w:pStyle w:val="4"/>
        <w:spacing w:before="298"/>
        <w:jc w:val="both"/>
        <w:rPr>
          <w:rFonts w:hint="default" w:ascii="Calibri Light" w:hAnsi="Calibri Light" w:cs="Calibri Light"/>
          <w:spacing w:val="-2"/>
        </w:rPr>
      </w:pPr>
      <w:r>
        <w:rPr>
          <w:rFonts w:hint="default" w:ascii="Calibri Light" w:hAnsi="Calibri Light" w:cs="Calibri Light"/>
          <w:spacing w:val="-2"/>
        </w:rPr>
        <w:t>既有这位救主所归的义，我们也切切地渴望得着祂所赐的圣洁；虽然我们知道，唯有祂能完全符合这里所描绘的美丽图画。</w:t>
      </w:r>
    </w:p>
    <w:p w14:paraId="2062B90A">
      <w:pPr>
        <w:pStyle w:val="4"/>
        <w:spacing w:before="298"/>
        <w:jc w:val="both"/>
        <w:rPr>
          <w:rFonts w:hint="default" w:ascii="Calibri Light" w:hAnsi="Calibri Light" w:cs="Calibri Light"/>
          <w:spacing w:val="-2"/>
        </w:rPr>
      </w:pPr>
    </w:p>
    <w:p w14:paraId="48A1554A">
      <w:pPr>
        <w:pStyle w:val="4"/>
        <w:spacing w:before="298"/>
        <w:jc w:val="both"/>
        <w:rPr>
          <w:rFonts w:hint="default" w:ascii="Calibri Light" w:hAnsi="Calibri Light" w:cs="Calibri Light"/>
          <w:spacing w:val="-2"/>
        </w:rPr>
      </w:pPr>
      <w:r>
        <w:rPr>
          <w:rFonts w:hint="default" w:ascii="Calibri Light" w:hAnsi="Calibri Light" w:cs="Calibri Light"/>
          <w:spacing w:val="-2"/>
        </w:rPr>
        <w:t>In either view, we may inscribe as the title of this Psalm, The blessed path of the Righteous One.</w:t>
      </w:r>
    </w:p>
    <w:p w14:paraId="0AA2BF8E">
      <w:pPr>
        <w:pStyle w:val="4"/>
        <w:spacing w:before="298"/>
        <w:jc w:val="both"/>
        <w:rPr>
          <w:rFonts w:hint="default" w:ascii="Calibri Light" w:hAnsi="Calibri Light" w:cs="Calibri Light"/>
          <w:spacing w:val="-2"/>
        </w:rPr>
      </w:pPr>
      <w:r>
        <w:rPr>
          <w:rFonts w:hint="default" w:ascii="Calibri Light" w:hAnsi="Calibri Light" w:cs="Calibri Light"/>
          <w:spacing w:val="-2"/>
        </w:rPr>
        <w:t>无论从哪个角度看，我们都可以将这首诗篇的标题定为：公义者蒙福的道路。</w:t>
      </w:r>
    </w:p>
    <w:p w14:paraId="460733E5">
      <w:pPr>
        <w:pStyle w:val="4"/>
        <w:spacing w:before="298"/>
        <w:jc w:val="both"/>
        <w:rPr>
          <w:rFonts w:hint="default" w:ascii="Calibri Light" w:hAnsi="Calibri Light" w:cs="Calibri Light"/>
          <w:spacing w:val="-2"/>
        </w:rPr>
      </w:pPr>
    </w:p>
    <w:p w14:paraId="31A4CEA3">
      <w:pPr>
        <w:pStyle w:val="2"/>
        <w:bidi w:val="0"/>
        <w:rPr>
          <w:rFonts w:hint="default"/>
        </w:rPr>
      </w:pPr>
      <w:r>
        <w:rPr>
          <w:rFonts w:hint="default"/>
        </w:rPr>
        <w:t>PSALM 2</w:t>
      </w:r>
    </w:p>
    <w:p w14:paraId="067BB6FE">
      <w:pPr>
        <w:pStyle w:val="2"/>
        <w:bidi w:val="0"/>
        <w:rPr>
          <w:rFonts w:hint="default"/>
        </w:rPr>
      </w:pPr>
      <w:r>
        <w:rPr>
          <w:rFonts w:hint="default"/>
        </w:rPr>
        <w:t>诗篇 2</w:t>
      </w:r>
    </w:p>
    <w:p w14:paraId="69F0DE5A">
      <w:pPr>
        <w:pStyle w:val="4"/>
        <w:spacing w:before="298"/>
        <w:jc w:val="both"/>
        <w:rPr>
          <w:rFonts w:hint="default" w:ascii="Calibri Light" w:hAnsi="Calibri Light" w:cs="Calibri Light"/>
          <w:spacing w:val="-2"/>
        </w:rPr>
      </w:pPr>
    </w:p>
    <w:p w14:paraId="398C5772">
      <w:pPr>
        <w:pStyle w:val="4"/>
        <w:spacing w:before="298"/>
        <w:jc w:val="both"/>
        <w:rPr>
          <w:rFonts w:hint="default" w:ascii="Calibri Light" w:hAnsi="Calibri Light" w:cs="Calibri Light"/>
          <w:spacing w:val="-2"/>
        </w:rPr>
      </w:pPr>
      <w:r>
        <w:rPr>
          <w:rFonts w:hint="default" w:ascii="Calibri Light" w:hAnsi="Calibri Light" w:cs="Calibri Light"/>
          <w:spacing w:val="-2"/>
        </w:rPr>
        <w:t>1–12 WE have a quotation from this Psalm in Acts 13:33, where recent criticism reads, "As it is written in the first Psalm."</w:t>
      </w:r>
    </w:p>
    <w:p w14:paraId="204352E4">
      <w:pPr>
        <w:pStyle w:val="4"/>
        <w:spacing w:before="298"/>
        <w:jc w:val="both"/>
        <w:rPr>
          <w:rFonts w:hint="default" w:ascii="Calibri Light" w:hAnsi="Calibri Light" w:cs="Calibri Light"/>
          <w:spacing w:val="-2"/>
        </w:rPr>
      </w:pPr>
      <w:r>
        <w:rPr>
          <w:rFonts w:hint="default" w:ascii="Calibri Light" w:hAnsi="Calibri Light" w:cs="Calibri Light"/>
          <w:spacing w:val="-2"/>
        </w:rPr>
        <w:t>1-12 我们在使徒行传 13:33 中有这首诗篇的引文，近期的考证读作：“正如第一篇诗篇所记”。</w:t>
      </w:r>
    </w:p>
    <w:p w14:paraId="4E0CEEBD">
      <w:pPr>
        <w:pStyle w:val="4"/>
        <w:spacing w:before="298"/>
        <w:jc w:val="both"/>
        <w:rPr>
          <w:rFonts w:hint="default" w:ascii="Calibri Light" w:hAnsi="Calibri Light" w:cs="Calibri Light"/>
          <w:spacing w:val="-2"/>
        </w:rPr>
      </w:pPr>
    </w:p>
    <w:p w14:paraId="2D1E83CE">
      <w:pPr>
        <w:pStyle w:val="4"/>
        <w:spacing w:before="298"/>
        <w:jc w:val="both"/>
        <w:rPr>
          <w:rFonts w:hint="default" w:ascii="Calibri Light" w:hAnsi="Calibri Light" w:cs="Calibri Light"/>
          <w:spacing w:val="-2"/>
        </w:rPr>
      </w:pPr>
      <w:r>
        <w:rPr>
          <w:rFonts w:hint="default" w:ascii="Calibri Light" w:hAnsi="Calibri Light" w:cs="Calibri Light"/>
          <w:spacing w:val="-2"/>
        </w:rPr>
        <w:t>It is not unlikely that it had at one time been considered as a second part of Psalm 1, instead of standing as a separate hymn of praise.</w:t>
      </w:r>
    </w:p>
    <w:p w14:paraId="548B3121">
      <w:pPr>
        <w:pStyle w:val="4"/>
        <w:spacing w:before="298"/>
        <w:jc w:val="both"/>
        <w:rPr>
          <w:rFonts w:hint="default" w:ascii="Calibri Light" w:hAnsi="Calibri Light" w:cs="Calibri Light"/>
          <w:spacing w:val="-2"/>
        </w:rPr>
      </w:pPr>
      <w:r>
        <w:rPr>
          <w:rFonts w:hint="default" w:ascii="Calibri Light" w:hAnsi="Calibri Light" w:cs="Calibri Light"/>
          <w:spacing w:val="-2"/>
        </w:rPr>
        <w:t>它很可能曾一度被认为是诗篇第一篇的第二部分，而不是作为一首独立的赞美诗存在。</w:t>
      </w:r>
    </w:p>
    <w:p w14:paraId="5B74C9D6">
      <w:pPr>
        <w:pStyle w:val="4"/>
        <w:spacing w:before="298"/>
        <w:jc w:val="both"/>
        <w:rPr>
          <w:rFonts w:hint="default" w:ascii="Calibri Light" w:hAnsi="Calibri Light" w:cs="Calibri Light"/>
          <w:spacing w:val="-2"/>
        </w:rPr>
      </w:pPr>
    </w:p>
    <w:p w14:paraId="5008E242">
      <w:pPr>
        <w:pStyle w:val="4"/>
        <w:spacing w:before="298"/>
        <w:jc w:val="both"/>
        <w:rPr>
          <w:rFonts w:hint="default" w:ascii="Calibri Light" w:hAnsi="Calibri Light" w:cs="Calibri Light"/>
          <w:spacing w:val="-2"/>
        </w:rPr>
      </w:pPr>
      <w:r>
        <w:rPr>
          <w:rFonts w:hint="default" w:ascii="Calibri Light" w:hAnsi="Calibri Light" w:cs="Calibri Light"/>
          <w:spacing w:val="-2"/>
        </w:rPr>
        <w:t>But, at all events, it is appropriate advance upon the preceding, inasmuch as it places before us the Righteous One in a new position.</w:t>
      </w:r>
    </w:p>
    <w:p w14:paraId="5EC65FD0">
      <w:pPr>
        <w:pStyle w:val="4"/>
        <w:spacing w:before="298"/>
        <w:jc w:val="both"/>
        <w:rPr>
          <w:rFonts w:hint="default" w:ascii="Calibri Light" w:hAnsi="Calibri Light" w:cs="Calibri Light"/>
          <w:spacing w:val="-2"/>
        </w:rPr>
      </w:pPr>
      <w:r>
        <w:rPr>
          <w:rFonts w:hint="default" w:ascii="Calibri Light" w:hAnsi="Calibri Light" w:cs="Calibri Light"/>
          <w:spacing w:val="-2"/>
        </w:rPr>
        <w:t>但无论如何，它都是对前一篇的适当推进，因为它将那位公义者置于一个新的位置。</w:t>
      </w:r>
    </w:p>
    <w:p w14:paraId="0BD9F807">
      <w:pPr>
        <w:pStyle w:val="4"/>
        <w:spacing w:before="298"/>
        <w:jc w:val="both"/>
        <w:rPr>
          <w:rFonts w:hint="default" w:ascii="Calibri Light" w:hAnsi="Calibri Light" w:cs="Calibri Light"/>
          <w:spacing w:val="-2"/>
        </w:rPr>
      </w:pPr>
    </w:p>
    <w:p w14:paraId="573505F0">
      <w:pPr>
        <w:pStyle w:val="4"/>
        <w:spacing w:before="298"/>
        <w:jc w:val="both"/>
        <w:rPr>
          <w:rFonts w:hint="default" w:ascii="Calibri Light" w:hAnsi="Calibri Light" w:cs="Calibri Light"/>
          <w:spacing w:val="-2"/>
        </w:rPr>
      </w:pPr>
      <w:r>
        <w:rPr>
          <w:rFonts w:hint="default" w:ascii="Calibri Light" w:hAnsi="Calibri Light" w:cs="Calibri Light"/>
          <w:spacing w:val="-2"/>
        </w:rPr>
        <w:t>The view taken of Messiah by the world and by Jehovah is the theme; our eye is fixed on the purpose of Jehovah, triumphantly accomplished in Messiah's glory, in spite of all opposition.</w:t>
      </w:r>
    </w:p>
    <w:p w14:paraId="4A7EF450">
      <w:pPr>
        <w:pStyle w:val="4"/>
        <w:spacing w:before="298"/>
        <w:jc w:val="both"/>
        <w:rPr>
          <w:rFonts w:hint="default" w:ascii="Calibri Light" w:hAnsi="Calibri Light" w:cs="Calibri Light"/>
          <w:spacing w:val="-2"/>
        </w:rPr>
      </w:pPr>
      <w:r>
        <w:rPr>
          <w:rFonts w:hint="default" w:ascii="Calibri Light" w:hAnsi="Calibri Light" w:cs="Calibri Light"/>
          <w:spacing w:val="-2"/>
        </w:rPr>
        <w:t>世界和耶和华对弥赛亚的看法是主题；我们的目光注视着耶和华的旨意，在弥赛亚的荣耀中，不顾一切反对，胜利地成就了。</w:t>
      </w:r>
    </w:p>
    <w:p w14:paraId="2DBD0131">
      <w:pPr>
        <w:pStyle w:val="4"/>
        <w:spacing w:before="298"/>
        <w:jc w:val="both"/>
        <w:rPr>
          <w:rFonts w:hint="default" w:ascii="Calibri Light" w:hAnsi="Calibri Light" w:cs="Calibri Light"/>
          <w:spacing w:val="-2"/>
        </w:rPr>
      </w:pPr>
    </w:p>
    <w:p w14:paraId="1BB96DA3">
      <w:pPr>
        <w:pStyle w:val="4"/>
        <w:spacing w:before="298"/>
        <w:jc w:val="both"/>
        <w:rPr>
          <w:rFonts w:hint="default" w:ascii="Calibri Light" w:hAnsi="Calibri Light" w:cs="Calibri Light"/>
          <w:spacing w:val="-2"/>
        </w:rPr>
      </w:pPr>
      <w:r>
        <w:rPr>
          <w:rFonts w:hint="default" w:ascii="Calibri Light" w:hAnsi="Calibri Light" w:cs="Calibri Light"/>
          <w:spacing w:val="-2"/>
        </w:rPr>
        <w:t>Nor let us forget the quotation of ver. 1, 2, in Acts 4:23, which countenances us in asserting that it speaks of the fierce enmity of the world to the Righteous One from the period of his First coming onward to his Second appearing.</w:t>
      </w:r>
    </w:p>
    <w:p w14:paraId="6836B1E6">
      <w:pPr>
        <w:pStyle w:val="4"/>
        <w:spacing w:before="298"/>
        <w:jc w:val="both"/>
        <w:rPr>
          <w:rFonts w:hint="default" w:ascii="Calibri Light" w:hAnsi="Calibri Light" w:cs="Calibri Light"/>
          <w:spacing w:val="-2"/>
        </w:rPr>
      </w:pPr>
      <w:r>
        <w:rPr>
          <w:rFonts w:hint="default" w:ascii="Calibri Light" w:hAnsi="Calibri Light" w:cs="Calibri Light"/>
          <w:spacing w:val="-2"/>
        </w:rPr>
        <w:t>我们也不要忘记使徒行传 4:23 中对第1、2节的引用，这支持我们断言，它讲的是世界对那位公义者，从祂第一次降临到祂第二次显现的猛烈敌意。</w:t>
      </w:r>
    </w:p>
    <w:p w14:paraId="5853413F">
      <w:pPr>
        <w:pStyle w:val="4"/>
        <w:spacing w:before="298"/>
        <w:jc w:val="both"/>
        <w:rPr>
          <w:rFonts w:hint="default" w:ascii="Calibri Light" w:hAnsi="Calibri Light" w:cs="Calibri Light"/>
          <w:spacing w:val="-2"/>
        </w:rPr>
      </w:pPr>
    </w:p>
    <w:p w14:paraId="27991F98">
      <w:pPr>
        <w:pStyle w:val="4"/>
        <w:spacing w:before="298"/>
        <w:jc w:val="both"/>
        <w:rPr>
          <w:rFonts w:hint="default" w:ascii="Calibri Light" w:hAnsi="Calibri Light" w:cs="Calibri Light"/>
          <w:spacing w:val="-2"/>
        </w:rPr>
      </w:pPr>
      <w:r>
        <w:rPr>
          <w:rFonts w:hint="default" w:ascii="Calibri Light" w:hAnsi="Calibri Light" w:cs="Calibri Light"/>
          <w:spacing w:val="-2"/>
        </w:rPr>
        <w:t>The nations, or Gentiles (ﬦיּוֹגִ), have raged, and the tribes of Israel (יםמְּלֻאֹ) have agreed in hostility to the Lord's Messiah, ever since the day when Jew and Gentile met at Calvary to kill the Prince of life; and their rage is not evaporated, but shall be manifested more fiercely still when the beast and the false prophet lead on their hosts to Armageddon.</w:t>
      </w:r>
    </w:p>
    <w:p w14:paraId="4460E898">
      <w:pPr>
        <w:pStyle w:val="4"/>
        <w:spacing w:before="298"/>
        <w:jc w:val="both"/>
        <w:rPr>
          <w:rFonts w:hint="default" w:ascii="Calibri Light" w:hAnsi="Calibri Light" w:cs="Calibri Light"/>
          <w:spacing w:val="-2"/>
        </w:rPr>
      </w:pPr>
      <w:r>
        <w:rPr>
          <w:rFonts w:hint="default" w:ascii="Calibri Light" w:hAnsi="Calibri Light" w:cs="Calibri Light"/>
          <w:spacing w:val="-2"/>
        </w:rPr>
        <w:t>外邦（ﬦיּוֹגִ）曾发怒，以色列的众支派（יםמְּלֻאֹ）也同心合意地敌对耶和华的弥赛亚，自从犹太人和外邦人在加略山会合，要杀那生命的主以来；他们的怒气并未消散，当兽和假先知率领他们的军队到哈米吉多顿时，将更猛烈地显现。</w:t>
      </w:r>
    </w:p>
    <w:p w14:paraId="13284E79">
      <w:pPr>
        <w:pStyle w:val="4"/>
        <w:spacing w:before="298"/>
        <w:jc w:val="both"/>
        <w:rPr>
          <w:rFonts w:hint="default" w:ascii="Calibri Light" w:hAnsi="Calibri Light" w:cs="Calibri Light"/>
          <w:spacing w:val="-2"/>
        </w:rPr>
      </w:pPr>
    </w:p>
    <w:p w14:paraId="1CC3347F">
      <w:pPr>
        <w:pStyle w:val="4"/>
        <w:spacing w:before="298"/>
        <w:jc w:val="both"/>
        <w:rPr>
          <w:rFonts w:hint="default" w:ascii="Calibri Light" w:hAnsi="Calibri Light" w:cs="Calibri Light"/>
          <w:spacing w:val="-2"/>
        </w:rPr>
      </w:pPr>
      <w:r>
        <w:rPr>
          <w:rFonts w:hint="default" w:ascii="Calibri Light" w:hAnsi="Calibri Light" w:cs="Calibri Light"/>
          <w:spacing w:val="-2"/>
        </w:rPr>
        <w:t>It is quoted with reference to that day in Rev. 2:27, 11:18; and 19:15, quotes "the rod of iron," from ver. 9.</w:t>
      </w:r>
    </w:p>
    <w:p w14:paraId="48957E62">
      <w:pPr>
        <w:pStyle w:val="4"/>
        <w:spacing w:before="298"/>
        <w:jc w:val="both"/>
        <w:rPr>
          <w:rFonts w:hint="default" w:ascii="Calibri Light" w:hAnsi="Calibri Light" w:cs="Calibri Light"/>
          <w:spacing w:val="-2"/>
        </w:rPr>
      </w:pPr>
      <w:r>
        <w:rPr>
          <w:rFonts w:hint="default" w:ascii="Calibri Light" w:hAnsi="Calibri Light" w:cs="Calibri Light"/>
          <w:spacing w:val="-2"/>
        </w:rPr>
        <w:t>启示录 2:27, 11:18 引用它时，都提到了那一天；启示录 19:15 则引用了第9节的“铁杖”。</w:t>
      </w:r>
    </w:p>
    <w:p w14:paraId="1323FDDB">
      <w:pPr>
        <w:pStyle w:val="4"/>
        <w:spacing w:before="298"/>
        <w:jc w:val="both"/>
        <w:rPr>
          <w:rFonts w:hint="default" w:ascii="Calibri Light" w:hAnsi="Calibri Light" w:cs="Calibri Light"/>
          <w:spacing w:val="-2"/>
        </w:rPr>
      </w:pPr>
    </w:p>
    <w:p w14:paraId="5C35D0B8">
      <w:pPr>
        <w:pStyle w:val="4"/>
        <w:spacing w:before="298"/>
        <w:jc w:val="both"/>
        <w:rPr>
          <w:rFonts w:hint="default" w:ascii="Calibri Light" w:hAnsi="Calibri Light" w:cs="Calibri Light"/>
          <w:spacing w:val="-2"/>
        </w:rPr>
      </w:pPr>
      <w:r>
        <w:rPr>
          <w:rFonts w:hint="default" w:ascii="Calibri Light" w:hAnsi="Calibri Light" w:cs="Calibri Light"/>
          <w:spacing w:val="-2"/>
        </w:rPr>
        <w:t>Perhaps the expression used so frequently in the epistles, "fear and trembling," is taken from ver. 11.</w:t>
      </w:r>
    </w:p>
    <w:p w14:paraId="21F3168C">
      <w:pPr>
        <w:pStyle w:val="4"/>
        <w:spacing w:before="298"/>
        <w:jc w:val="both"/>
        <w:rPr>
          <w:rFonts w:hint="default" w:ascii="Calibri Light" w:hAnsi="Calibri Light" w:cs="Calibri Light"/>
          <w:spacing w:val="-2"/>
        </w:rPr>
      </w:pPr>
      <w:r>
        <w:rPr>
          <w:rFonts w:hint="default" w:ascii="Calibri Light" w:hAnsi="Calibri Light" w:cs="Calibri Light"/>
          <w:spacing w:val="-2"/>
        </w:rPr>
        <w:t>或许，书信中常常使用的“恐惧战兢”，是取自第11节。</w:t>
      </w:r>
    </w:p>
    <w:p w14:paraId="77387C4B">
      <w:pPr>
        <w:pStyle w:val="4"/>
        <w:spacing w:before="298"/>
        <w:jc w:val="both"/>
        <w:rPr>
          <w:rFonts w:hint="default" w:ascii="Calibri Light" w:hAnsi="Calibri Light" w:cs="Calibri Light"/>
          <w:spacing w:val="-2"/>
        </w:rPr>
      </w:pPr>
    </w:p>
    <w:p w14:paraId="3AA714AE">
      <w:pPr>
        <w:pStyle w:val="4"/>
        <w:spacing w:before="298"/>
        <w:jc w:val="both"/>
        <w:rPr>
          <w:rFonts w:hint="default" w:ascii="Calibri Light" w:hAnsi="Calibri Light" w:cs="Calibri Light"/>
          <w:spacing w:val="-2"/>
        </w:rPr>
      </w:pPr>
      <w:r>
        <w:rPr>
          <w:rFonts w:hint="default" w:ascii="Calibri Light" w:hAnsi="Calibri Light" w:cs="Calibri Light"/>
          <w:spacing w:val="-2"/>
        </w:rPr>
        <w:t>It is used in exhortations to servants (Ephes. 6:5) regarding duty; in Philip. 2:13, to all believers engaged in striving for holiness; while in 1 Corinth. 2:3, Paul describes his state of mind in his ministry at Corinth by these terms.</w:t>
      </w:r>
    </w:p>
    <w:p w14:paraId="2DB41537">
      <w:pPr>
        <w:pStyle w:val="4"/>
        <w:spacing w:before="298"/>
        <w:jc w:val="both"/>
        <w:rPr>
          <w:rFonts w:hint="default" w:ascii="Calibri Light" w:hAnsi="Calibri Light" w:cs="Calibri Light"/>
          <w:spacing w:val="-2"/>
        </w:rPr>
      </w:pPr>
      <w:r>
        <w:rPr>
          <w:rFonts w:hint="default" w:ascii="Calibri Light" w:hAnsi="Calibri Light" w:cs="Calibri Light"/>
          <w:spacing w:val="-2"/>
        </w:rPr>
        <w:t>它用于劝勉仆人（以弗所书 6:5）尽本分；在腓立比书 2:13，用于劝勉所有努力追求圣洁的信徒；而在哥林多前书 2:3，保罗用这些词语描述他在哥林多事奉时的心态。</w:t>
      </w:r>
    </w:p>
    <w:p w14:paraId="67245E61">
      <w:pPr>
        <w:pStyle w:val="4"/>
        <w:spacing w:before="298"/>
        <w:jc w:val="both"/>
        <w:rPr>
          <w:rFonts w:hint="default" w:ascii="Calibri Light" w:hAnsi="Calibri Light" w:cs="Calibri Light"/>
          <w:spacing w:val="-2"/>
        </w:rPr>
      </w:pPr>
    </w:p>
    <w:p w14:paraId="06FBDBC3">
      <w:pPr>
        <w:pStyle w:val="4"/>
        <w:spacing w:before="298"/>
        <w:jc w:val="both"/>
        <w:rPr>
          <w:rFonts w:hint="default" w:ascii="Calibri Light" w:hAnsi="Calibri Light" w:cs="Calibri Light"/>
          <w:spacing w:val="-2"/>
        </w:rPr>
      </w:pPr>
      <w:r>
        <w:rPr>
          <w:rFonts w:hint="default" w:ascii="Calibri Light" w:hAnsi="Calibri Light" w:cs="Calibri Light"/>
          <w:spacing w:val="-2"/>
        </w:rPr>
        <w:t>May there not be a reference in all these, and similar passages, to our Psalm?</w:t>
      </w:r>
    </w:p>
    <w:p w14:paraId="5185321C">
      <w:pPr>
        <w:pStyle w:val="4"/>
        <w:spacing w:before="298"/>
        <w:jc w:val="both"/>
        <w:rPr>
          <w:rFonts w:hint="default" w:ascii="Calibri Light" w:hAnsi="Calibri Light" w:cs="Calibri Light"/>
          <w:spacing w:val="-2"/>
        </w:rPr>
      </w:pPr>
      <w:r>
        <w:rPr>
          <w:rFonts w:hint="default" w:ascii="Calibri Light" w:hAnsi="Calibri Light" w:cs="Calibri Light"/>
          <w:spacing w:val="-2"/>
        </w:rPr>
        <w:t>在所有这些以及类似的经文中，岂不是都可能提到了我们的诗篇吗？</w:t>
      </w:r>
    </w:p>
    <w:p w14:paraId="46F0CBF5">
      <w:pPr>
        <w:pStyle w:val="4"/>
        <w:spacing w:before="298"/>
        <w:jc w:val="both"/>
        <w:rPr>
          <w:rFonts w:hint="default" w:ascii="Calibri Light" w:hAnsi="Calibri Light" w:cs="Calibri Light"/>
          <w:spacing w:val="-2"/>
        </w:rPr>
      </w:pPr>
    </w:p>
    <w:p w14:paraId="0BE30F43">
      <w:pPr>
        <w:pStyle w:val="4"/>
        <w:spacing w:before="298"/>
        <w:jc w:val="both"/>
        <w:rPr>
          <w:rFonts w:hint="default" w:ascii="Calibri Light" w:hAnsi="Calibri Light" w:cs="Calibri Light"/>
          <w:spacing w:val="-2"/>
        </w:rPr>
      </w:pPr>
      <w:r>
        <w:rPr>
          <w:rFonts w:hint="default" w:ascii="Calibri Light" w:hAnsi="Calibri Light" w:cs="Calibri Light"/>
          <w:spacing w:val="-2"/>
        </w:rPr>
        <w:t>It is as if it had been said, Remember our instructions for serving our King Messiah, in prospect of his glorious coming and kingdom—"Serve the Lord with fear, and rejoice with trembling."</w:t>
      </w:r>
    </w:p>
    <w:p w14:paraId="0AFAD215">
      <w:pPr>
        <w:pStyle w:val="4"/>
        <w:spacing w:before="298"/>
        <w:jc w:val="both"/>
        <w:rPr>
          <w:rFonts w:hint="default" w:ascii="Calibri Light" w:hAnsi="Calibri Light" w:cs="Calibri Light"/>
          <w:spacing w:val="-2"/>
        </w:rPr>
      </w:pPr>
      <w:r>
        <w:rPr>
          <w:rFonts w:hint="default" w:ascii="Calibri Light" w:hAnsi="Calibri Light" w:cs="Calibri Light"/>
          <w:spacing w:val="-2"/>
        </w:rPr>
        <w:t>这仿佛是说，要记住我们为服事我们的君王弥赛亚所作的教导，盼望祂荣耀的降临和国度——“当存畏惧事奉耶和华，又当存战兢而快乐。”</w:t>
      </w:r>
    </w:p>
    <w:p w14:paraId="57D93BD8">
      <w:pPr>
        <w:pStyle w:val="4"/>
        <w:spacing w:before="298"/>
        <w:jc w:val="both"/>
        <w:rPr>
          <w:rFonts w:hint="default" w:ascii="Calibri Light" w:hAnsi="Calibri Light" w:cs="Calibri Light"/>
          <w:spacing w:val="-2"/>
        </w:rPr>
      </w:pPr>
    </w:p>
    <w:p w14:paraId="6F24BDC5">
      <w:pPr>
        <w:pStyle w:val="4"/>
        <w:spacing w:before="298"/>
        <w:jc w:val="both"/>
        <w:rPr>
          <w:rFonts w:hint="default" w:ascii="Calibri Light" w:hAnsi="Calibri Light" w:cs="Calibri Light"/>
          <w:spacing w:val="-2"/>
        </w:rPr>
      </w:pPr>
      <w:r>
        <w:rPr>
          <w:rFonts w:hint="default" w:ascii="Calibri Light" w:hAnsi="Calibri Light" w:cs="Calibri Light"/>
          <w:spacing w:val="-2"/>
        </w:rPr>
        <w:t>Even the Jews are pretty nearly agreed that no other than Messiah is the theme of the sweet singer of Israel here.</w:t>
      </w:r>
    </w:p>
    <w:p w14:paraId="5362874A">
      <w:pPr>
        <w:pStyle w:val="4"/>
        <w:spacing w:before="298"/>
        <w:jc w:val="both"/>
        <w:rPr>
          <w:rFonts w:hint="default" w:ascii="Calibri Light" w:hAnsi="Calibri Light" w:cs="Calibri Light"/>
          <w:spacing w:val="-2"/>
        </w:rPr>
      </w:pPr>
      <w:r>
        <w:rPr>
          <w:rFonts w:hint="default" w:ascii="Calibri Light" w:hAnsi="Calibri Light" w:cs="Calibri Light"/>
          <w:spacing w:val="-2"/>
        </w:rPr>
        <w:t>甚至犹太人也几乎一致认为，以色列甜美诗人的主题，在此处无非是弥赛亚。</w:t>
      </w:r>
    </w:p>
    <w:p w14:paraId="52731E9A">
      <w:pPr>
        <w:pStyle w:val="4"/>
        <w:spacing w:before="298"/>
        <w:jc w:val="both"/>
        <w:rPr>
          <w:rFonts w:hint="default" w:ascii="Calibri Light" w:hAnsi="Calibri Light" w:cs="Calibri Light"/>
          <w:spacing w:val="-2"/>
        </w:rPr>
      </w:pPr>
    </w:p>
    <w:p w14:paraId="67BD755A">
      <w:pPr>
        <w:pStyle w:val="4"/>
        <w:spacing w:before="298"/>
        <w:jc w:val="both"/>
        <w:rPr>
          <w:rFonts w:hint="default" w:ascii="Calibri Light" w:hAnsi="Calibri Light" w:cs="Calibri Light"/>
          <w:spacing w:val="-2"/>
        </w:rPr>
      </w:pPr>
      <w:r>
        <w:rPr>
          <w:rFonts w:hint="default" w:ascii="Calibri Light" w:hAnsi="Calibri Light" w:cs="Calibri Light"/>
          <w:spacing w:val="-2"/>
        </w:rPr>
        <w:t>"Anointed" is considered as decisive—it is Messiah, Christ.</w:t>
      </w:r>
    </w:p>
    <w:p w14:paraId="2F97F139">
      <w:pPr>
        <w:pStyle w:val="4"/>
        <w:spacing w:before="298"/>
        <w:jc w:val="both"/>
        <w:rPr>
          <w:rFonts w:hint="default" w:ascii="Calibri Light" w:hAnsi="Calibri Light" w:cs="Calibri Light"/>
          <w:spacing w:val="-2"/>
        </w:rPr>
      </w:pPr>
      <w:r>
        <w:rPr>
          <w:rFonts w:hint="default" w:ascii="Calibri Light" w:hAnsi="Calibri Light" w:cs="Calibri Light"/>
          <w:spacing w:val="-2"/>
        </w:rPr>
        <w:t>“受膏者”被认为是决定性的——祂是弥赛亚，基督。</w:t>
      </w:r>
    </w:p>
    <w:p w14:paraId="12D1B505">
      <w:pPr>
        <w:pStyle w:val="4"/>
        <w:spacing w:before="298"/>
        <w:jc w:val="both"/>
        <w:rPr>
          <w:rFonts w:hint="default" w:ascii="Calibri Light" w:hAnsi="Calibri Light" w:cs="Calibri Light"/>
          <w:spacing w:val="-2"/>
        </w:rPr>
      </w:pPr>
    </w:p>
    <w:p w14:paraId="03F32C94">
      <w:pPr>
        <w:pStyle w:val="4"/>
        <w:spacing w:before="298"/>
        <w:jc w:val="both"/>
        <w:rPr>
          <w:rFonts w:hint="default" w:ascii="Calibri Light" w:hAnsi="Calibri Light" w:cs="Calibri Light"/>
          <w:spacing w:val="-2"/>
        </w:rPr>
      </w:pPr>
      <w:r>
        <w:rPr>
          <w:rFonts w:hint="default" w:ascii="Calibri Light" w:hAnsi="Calibri Light" w:cs="Calibri Light"/>
          <w:spacing w:val="-2"/>
        </w:rPr>
        <w:t>By some readers, however, the introduction of Christ by the name of "Son," in ver. 7, and then in ver. 12, (where the rarer term ַבר occurs, probably because poetical and lofty, as in Prov. 31:2,) has been thought abrupt.</w:t>
      </w:r>
    </w:p>
    <w:p w14:paraId="7A3BB423">
      <w:pPr>
        <w:pStyle w:val="4"/>
        <w:spacing w:before="298"/>
        <w:jc w:val="both"/>
        <w:rPr>
          <w:rFonts w:hint="default" w:ascii="Calibri Light" w:hAnsi="Calibri Light" w:cs="Calibri Light"/>
          <w:spacing w:val="-2"/>
        </w:rPr>
      </w:pPr>
      <w:r>
        <w:rPr>
          <w:rFonts w:hint="default" w:ascii="Calibri Light" w:hAnsi="Calibri Light" w:cs="Calibri Light"/>
          <w:spacing w:val="-2"/>
        </w:rPr>
        <w:t>然而，有些读者认为，在第7节，然后又在第12节（那里出现了更罕见的词ַבר，可能是因为像箴言 31:2 一样，具有诗意和高尚的风格）以“子”的名义引入基督，显得很突兀。</w:t>
      </w:r>
    </w:p>
    <w:p w14:paraId="573A28A0">
      <w:pPr>
        <w:pStyle w:val="4"/>
        <w:spacing w:before="298"/>
        <w:jc w:val="both"/>
        <w:rPr>
          <w:rFonts w:hint="default" w:ascii="Calibri Light" w:hAnsi="Calibri Light" w:cs="Calibri Light"/>
          <w:spacing w:val="-2"/>
        </w:rPr>
      </w:pPr>
    </w:p>
    <w:p w14:paraId="69711969">
      <w:pPr>
        <w:pStyle w:val="4"/>
        <w:spacing w:before="298"/>
        <w:jc w:val="both"/>
        <w:rPr>
          <w:rFonts w:hint="default" w:ascii="Calibri Light" w:hAnsi="Calibri Light" w:cs="Calibri Light"/>
          <w:spacing w:val="-2"/>
        </w:rPr>
      </w:pPr>
      <w:r>
        <w:rPr>
          <w:rFonts w:hint="default" w:ascii="Calibri Light" w:hAnsi="Calibri Light" w:cs="Calibri Light"/>
          <w:spacing w:val="-2"/>
        </w:rPr>
        <w:t>But, abrupt as it may seem, there is no doubt hanging over the application.</w:t>
      </w:r>
    </w:p>
    <w:p w14:paraId="46D0E3F2">
      <w:pPr>
        <w:pStyle w:val="4"/>
        <w:spacing w:before="298"/>
        <w:jc w:val="both"/>
        <w:rPr>
          <w:rFonts w:hint="default" w:ascii="Calibri Light" w:hAnsi="Calibri Light" w:cs="Calibri Light"/>
          <w:spacing w:val="-2"/>
        </w:rPr>
      </w:pPr>
      <w:r>
        <w:rPr>
          <w:rFonts w:hint="default" w:ascii="Calibri Light" w:hAnsi="Calibri Light" w:cs="Calibri Light"/>
          <w:spacing w:val="-2"/>
        </w:rPr>
        <w:t>但尽管看似突兀，其应用却毫无疑问。</w:t>
      </w:r>
    </w:p>
    <w:p w14:paraId="27368111">
      <w:pPr>
        <w:pStyle w:val="4"/>
        <w:spacing w:before="298"/>
        <w:jc w:val="both"/>
        <w:rPr>
          <w:rFonts w:hint="default" w:ascii="Calibri Light" w:hAnsi="Calibri Light" w:cs="Calibri Light"/>
          <w:spacing w:val="-2"/>
        </w:rPr>
      </w:pPr>
    </w:p>
    <w:p w14:paraId="1D8F3795">
      <w:pPr>
        <w:pStyle w:val="4"/>
        <w:spacing w:before="298"/>
        <w:jc w:val="both"/>
        <w:rPr>
          <w:rFonts w:hint="default" w:ascii="Calibri Light" w:hAnsi="Calibri Light" w:cs="Calibri Light"/>
          <w:spacing w:val="-2"/>
        </w:rPr>
      </w:pPr>
      <w:r>
        <w:rPr>
          <w:rFonts w:hint="default" w:ascii="Calibri Light" w:hAnsi="Calibri Light" w:cs="Calibri Light"/>
          <w:spacing w:val="-2"/>
        </w:rPr>
        <w:t>Messiah is "my Son," and so exclusively pre-eminent in this, that Jehovah, pointing to him, calls on all men to honour the Son even as they honour the Father—"Kiss the Son."</w:t>
      </w:r>
    </w:p>
    <w:p w14:paraId="1F7DD22A">
      <w:pPr>
        <w:pStyle w:val="4"/>
        <w:spacing w:before="298"/>
        <w:jc w:val="both"/>
        <w:rPr>
          <w:rFonts w:hint="default" w:ascii="Calibri Light" w:hAnsi="Calibri Light" w:cs="Calibri Light"/>
          <w:spacing w:val="-2"/>
        </w:rPr>
      </w:pPr>
      <w:r>
        <w:rPr>
          <w:rFonts w:hint="default" w:ascii="Calibri Light" w:hAnsi="Calibri Light" w:cs="Calibri Light"/>
          <w:spacing w:val="-2"/>
        </w:rPr>
        <w:t>弥赛亚是“我的儿子”，在这方面祂是如此独一无二地卓越，以至于耶和华指着祂，呼召所有人都当尊敬子，如同尊敬父一样——“当以嘴亲子”。</w:t>
      </w:r>
    </w:p>
    <w:p w14:paraId="01AB6D74">
      <w:pPr>
        <w:pStyle w:val="4"/>
        <w:spacing w:before="298"/>
        <w:jc w:val="both"/>
        <w:rPr>
          <w:rFonts w:hint="default" w:ascii="Calibri Light" w:hAnsi="Calibri Light" w:cs="Calibri Light"/>
          <w:spacing w:val="-2"/>
        </w:rPr>
      </w:pPr>
    </w:p>
    <w:p w14:paraId="6E83D42B">
      <w:pPr>
        <w:pStyle w:val="4"/>
        <w:spacing w:before="298"/>
        <w:jc w:val="both"/>
        <w:rPr>
          <w:rFonts w:hint="default" w:ascii="Calibri Light" w:hAnsi="Calibri Light" w:cs="Calibri Light"/>
          <w:spacing w:val="-2"/>
        </w:rPr>
      </w:pPr>
      <w:r>
        <w:rPr>
          <w:rFonts w:hint="default" w:ascii="Calibri Light" w:hAnsi="Calibri Light" w:cs="Calibri Light"/>
          <w:spacing w:val="-2"/>
        </w:rPr>
        <w:t>Had not our Lord this very passage in his eye when he spoke these words (John 5:23): "The Father hath committed all judgment to the Son, that all men should honour the Son even as they honour the Father?"</w:t>
      </w:r>
    </w:p>
    <w:p w14:paraId="27BA37F8">
      <w:pPr>
        <w:pStyle w:val="4"/>
        <w:spacing w:before="298"/>
        <w:jc w:val="both"/>
        <w:rPr>
          <w:rFonts w:hint="default" w:ascii="Calibri Light" w:hAnsi="Calibri Light" w:cs="Calibri Light"/>
          <w:spacing w:val="-2"/>
        </w:rPr>
      </w:pPr>
      <w:r>
        <w:rPr>
          <w:rFonts w:hint="default" w:ascii="Calibri Light" w:hAnsi="Calibri Light" w:cs="Calibri Light"/>
          <w:spacing w:val="-2"/>
        </w:rPr>
        <w:t>我们的主在说这些话（约翰福音 5:23）时，岂不是正想到这节经文吗：“父……乃将审判的事全交与子，叫人都尊敬子，如同尊敬父一样”？</w:t>
      </w:r>
    </w:p>
    <w:p w14:paraId="2BD342AC">
      <w:pPr>
        <w:pStyle w:val="4"/>
        <w:spacing w:before="298"/>
        <w:jc w:val="both"/>
        <w:rPr>
          <w:rFonts w:hint="default" w:ascii="Calibri Light" w:hAnsi="Calibri Light" w:cs="Calibri Light"/>
          <w:spacing w:val="-2"/>
        </w:rPr>
      </w:pPr>
    </w:p>
    <w:p w14:paraId="13BB5027">
      <w:pPr>
        <w:pStyle w:val="4"/>
        <w:spacing w:before="298"/>
        <w:jc w:val="both"/>
        <w:rPr>
          <w:rFonts w:hint="default" w:ascii="Calibri Light" w:hAnsi="Calibri Light" w:cs="Calibri Light"/>
          <w:spacing w:val="-2"/>
        </w:rPr>
      </w:pPr>
      <w:r>
        <w:rPr>
          <w:rFonts w:hint="default" w:ascii="Calibri Light" w:hAnsi="Calibri Light" w:cs="Calibri Light"/>
          <w:spacing w:val="-2"/>
        </w:rPr>
        <w:t>And it is thus we can understand how the term "Father," as applied to Godhead, broke upon the ear of Israel without exciting surprise, when John the Baptist (John 1:18), spoke of the "only begotten Son who is in the bosom of the Father."</w:t>
      </w:r>
    </w:p>
    <w:p w14:paraId="1012B649">
      <w:pPr>
        <w:pStyle w:val="4"/>
        <w:spacing w:before="298"/>
        <w:jc w:val="both"/>
        <w:rPr>
          <w:rFonts w:hint="default" w:ascii="Calibri Light" w:hAnsi="Calibri Light" w:cs="Calibri Light"/>
          <w:spacing w:val="-2"/>
        </w:rPr>
      </w:pPr>
      <w:r>
        <w:rPr>
          <w:rFonts w:hint="default" w:ascii="Calibri Light" w:hAnsi="Calibri Light" w:cs="Calibri Light"/>
          <w:spacing w:val="-2"/>
        </w:rPr>
        <w:t>因此，我们就能理解，当施洗约翰（约翰福音 1:18）说到“在父怀里的独生子”时，用“父”这个词来指神性，如何在以色列人耳中响起而没有引起惊奇。</w:t>
      </w:r>
    </w:p>
    <w:p w14:paraId="2C248269">
      <w:pPr>
        <w:pStyle w:val="4"/>
        <w:spacing w:before="298"/>
        <w:jc w:val="both"/>
        <w:rPr>
          <w:rFonts w:hint="default" w:ascii="Calibri Light" w:hAnsi="Calibri Light" w:cs="Calibri Light"/>
          <w:spacing w:val="-2"/>
        </w:rPr>
      </w:pPr>
    </w:p>
    <w:p w14:paraId="1C72F6F4">
      <w:pPr>
        <w:pStyle w:val="4"/>
        <w:spacing w:before="298"/>
        <w:jc w:val="both"/>
        <w:rPr>
          <w:rFonts w:hint="default" w:ascii="Calibri Light" w:hAnsi="Calibri Light" w:cs="Calibri Light"/>
          <w:spacing w:val="-2"/>
        </w:rPr>
      </w:pPr>
      <w:r>
        <w:rPr>
          <w:rFonts w:hint="default" w:ascii="Calibri Light" w:hAnsi="Calibri Light" w:cs="Calibri Light"/>
          <w:spacing w:val="-2"/>
        </w:rPr>
        <w:t>Son and Father are co-relative terms, and would be so understood by John.</w:t>
      </w:r>
    </w:p>
    <w:p w14:paraId="1ACD94AA">
      <w:pPr>
        <w:pStyle w:val="4"/>
        <w:spacing w:before="298"/>
        <w:jc w:val="both"/>
        <w:rPr>
          <w:rFonts w:hint="default" w:ascii="Calibri Light" w:hAnsi="Calibri Light" w:cs="Calibri Light"/>
          <w:spacing w:val="-2"/>
        </w:rPr>
      </w:pPr>
      <w:r>
        <w:rPr>
          <w:rFonts w:hint="default" w:ascii="Calibri Light" w:hAnsi="Calibri Light" w:cs="Calibri Light"/>
          <w:spacing w:val="-2"/>
        </w:rPr>
        <w:t>子和父是相对的词语，约翰会这样理解。</w:t>
      </w:r>
    </w:p>
    <w:p w14:paraId="279158D3">
      <w:pPr>
        <w:pStyle w:val="4"/>
        <w:spacing w:before="298"/>
        <w:jc w:val="both"/>
        <w:rPr>
          <w:rFonts w:hint="default" w:ascii="Calibri Light" w:hAnsi="Calibri Light" w:cs="Calibri Light"/>
          <w:spacing w:val="-2"/>
        </w:rPr>
      </w:pPr>
    </w:p>
    <w:p w14:paraId="509A412C">
      <w:pPr>
        <w:pStyle w:val="4"/>
        <w:spacing w:before="298"/>
        <w:jc w:val="both"/>
        <w:rPr>
          <w:rFonts w:hint="default" w:ascii="Calibri Light" w:hAnsi="Calibri Light" w:cs="Calibri Light"/>
          <w:spacing w:val="-2"/>
        </w:rPr>
      </w:pPr>
      <w:r>
        <w:rPr>
          <w:rFonts w:hint="default" w:ascii="Calibri Light" w:hAnsi="Calibri Light" w:cs="Calibri Light"/>
          <w:spacing w:val="-2"/>
        </w:rPr>
        <w:t>Whether, with Hengstenberg and most other interpreters, we render ver. 12, "A little while and his wrath shall be kindled," or retain the common version, there is, no doubt, a reference to this verse in Rev. 6:16, 17: "The wrath of the Lamb, … and who shall be able to stand?"</w:t>
      </w:r>
    </w:p>
    <w:p w14:paraId="35DA0CDB">
      <w:pPr>
        <w:pStyle w:val="4"/>
        <w:spacing w:before="298"/>
        <w:jc w:val="both"/>
        <w:rPr>
          <w:rFonts w:hint="default" w:ascii="Calibri Light" w:hAnsi="Calibri Light" w:cs="Calibri Light"/>
          <w:spacing w:val="-2"/>
        </w:rPr>
      </w:pPr>
      <w:r>
        <w:rPr>
          <w:rFonts w:hint="default" w:ascii="Calibri Light" w:hAnsi="Calibri Light" w:cs="Calibri Light"/>
          <w:spacing w:val="-2"/>
        </w:rPr>
        <w:t>无论我们像亨斯滕伯格和大多数其他解经家一样，将第12节翻译为“不多时祂的怒气就要发作”，还是保留通常的译法，毫无疑问，启示录 6:16, 17 中都提到了这节经文：“羔羊的忿怒，……谁能站立得住呢？”</w:t>
      </w:r>
    </w:p>
    <w:p w14:paraId="10C8094F">
      <w:pPr>
        <w:pStyle w:val="4"/>
        <w:spacing w:before="298"/>
        <w:jc w:val="both"/>
        <w:rPr>
          <w:rFonts w:hint="default" w:ascii="Calibri Light" w:hAnsi="Calibri Light" w:cs="Calibri Light"/>
          <w:spacing w:val="-2"/>
        </w:rPr>
      </w:pPr>
    </w:p>
    <w:p w14:paraId="5A75BED3">
      <w:pPr>
        <w:pStyle w:val="4"/>
        <w:spacing w:before="298"/>
        <w:jc w:val="both"/>
        <w:rPr>
          <w:rFonts w:hint="default" w:ascii="Calibri Light" w:hAnsi="Calibri Light" w:cs="Calibri Light"/>
          <w:spacing w:val="-2"/>
        </w:rPr>
      </w:pPr>
      <w:r>
        <w:rPr>
          <w:rFonts w:hint="default" w:ascii="Calibri Light" w:hAnsi="Calibri Light" w:cs="Calibri Light"/>
          <w:spacing w:val="-2"/>
        </w:rPr>
        <w:t>And if the former rendering be adopted, as we believe it ought, then there is a tacit reference to this passage in the New Testament expression, Rev. 22:7, "I come quickly."</w:t>
      </w:r>
    </w:p>
    <w:p w14:paraId="1652283F">
      <w:pPr>
        <w:pStyle w:val="4"/>
        <w:spacing w:before="298"/>
        <w:jc w:val="both"/>
        <w:rPr>
          <w:rFonts w:hint="default" w:ascii="Calibri Light" w:hAnsi="Calibri Light" w:cs="Calibri Light"/>
          <w:spacing w:val="-2"/>
        </w:rPr>
      </w:pPr>
      <w:r>
        <w:rPr>
          <w:rFonts w:hint="default" w:ascii="Calibri Light" w:hAnsi="Calibri Light" w:cs="Calibri Light"/>
          <w:spacing w:val="-2"/>
        </w:rPr>
        <w:t>如果我们采纳前一种译法，我们相信也应该如此，那么新约中启示录 22:7 的表达“我必快来”，就暗含了对这段经文的引用。</w:t>
      </w:r>
    </w:p>
    <w:p w14:paraId="2710BC20">
      <w:pPr>
        <w:pStyle w:val="4"/>
        <w:spacing w:before="298"/>
        <w:jc w:val="both"/>
        <w:rPr>
          <w:rFonts w:hint="default" w:ascii="Calibri Light" w:hAnsi="Calibri Light" w:cs="Calibri Light"/>
          <w:spacing w:val="-2"/>
        </w:rPr>
      </w:pPr>
    </w:p>
    <w:p w14:paraId="111F20BD">
      <w:pPr>
        <w:pStyle w:val="4"/>
        <w:spacing w:before="298"/>
        <w:jc w:val="both"/>
        <w:rPr>
          <w:rFonts w:hint="default" w:ascii="Calibri Light" w:hAnsi="Calibri Light" w:cs="Calibri Light"/>
          <w:spacing w:val="-2"/>
        </w:rPr>
      </w:pPr>
      <w:r>
        <w:rPr>
          <w:rFonts w:hint="default" w:ascii="Calibri Light" w:hAnsi="Calibri Light" w:cs="Calibri Light"/>
          <w:spacing w:val="-2"/>
        </w:rPr>
        <w:t>It is as if he said, Come quickly to that Saviour for eternal life; for lo! he Cometh quickly to deal with all who obey not the Gospel.</w:t>
      </w:r>
    </w:p>
    <w:p w14:paraId="5E9A6615">
      <w:pPr>
        <w:pStyle w:val="4"/>
        <w:spacing w:before="298"/>
        <w:jc w:val="both"/>
        <w:rPr>
          <w:rFonts w:hint="default" w:ascii="Calibri Light" w:hAnsi="Calibri Light" w:cs="Calibri Light"/>
          <w:spacing w:val="-2"/>
        </w:rPr>
      </w:pPr>
      <w:r>
        <w:rPr>
          <w:rFonts w:hint="default" w:ascii="Calibri Light" w:hAnsi="Calibri Light" w:cs="Calibri Light"/>
          <w:spacing w:val="-2"/>
        </w:rPr>
        <w:t>这仿佛是说，快来就近那位救主，得永生；因为看哪！祂快来了，要审判所有不顺从福音的人。</w:t>
      </w:r>
    </w:p>
    <w:p w14:paraId="09219771">
      <w:pPr>
        <w:pStyle w:val="4"/>
        <w:spacing w:before="298"/>
        <w:jc w:val="both"/>
        <w:rPr>
          <w:rFonts w:hint="default" w:ascii="Calibri Light" w:hAnsi="Calibri Light" w:cs="Calibri Light"/>
          <w:spacing w:val="-2"/>
        </w:rPr>
      </w:pPr>
    </w:p>
    <w:p w14:paraId="21F3B01E">
      <w:pPr>
        <w:pStyle w:val="4"/>
        <w:spacing w:before="298"/>
        <w:jc w:val="both"/>
        <w:rPr>
          <w:rFonts w:hint="default" w:ascii="Calibri Light" w:hAnsi="Calibri Light" w:cs="Calibri Light"/>
          <w:spacing w:val="-2"/>
        </w:rPr>
      </w:pPr>
      <w:r>
        <w:rPr>
          <w:rFonts w:hint="default" w:ascii="Calibri Light" w:hAnsi="Calibri Light" w:cs="Calibri Light"/>
          <w:spacing w:val="-2"/>
        </w:rPr>
        <w:t>Opposition ends in ruin submission brings a blessedness, the fulness of which shall be known only on the day of wrath.</w:t>
      </w:r>
    </w:p>
    <w:p w14:paraId="6CBC180A">
      <w:pPr>
        <w:pStyle w:val="4"/>
        <w:spacing w:before="298"/>
        <w:jc w:val="both"/>
        <w:rPr>
          <w:rFonts w:hint="default" w:ascii="Calibri Light" w:hAnsi="Calibri Light" w:cs="Calibri Light"/>
          <w:spacing w:val="-2"/>
        </w:rPr>
      </w:pPr>
      <w:r>
        <w:rPr>
          <w:rFonts w:hint="default" w:ascii="Calibri Light" w:hAnsi="Calibri Light" w:cs="Calibri Light"/>
          <w:spacing w:val="-2"/>
        </w:rPr>
        <w:t>反对以毁灭告终，顺服带来福乐，其丰满只有在忿怒的日子才能知晓。</w:t>
      </w:r>
    </w:p>
    <w:p w14:paraId="4ADA6B87">
      <w:pPr>
        <w:pStyle w:val="4"/>
        <w:spacing w:before="298"/>
        <w:jc w:val="both"/>
        <w:rPr>
          <w:rFonts w:hint="default" w:ascii="Calibri Light" w:hAnsi="Calibri Light" w:cs="Calibri Light"/>
          <w:spacing w:val="-2"/>
        </w:rPr>
      </w:pPr>
    </w:p>
    <w:p w14:paraId="0B25C303">
      <w:pPr>
        <w:pStyle w:val="4"/>
        <w:spacing w:before="298"/>
        <w:jc w:val="both"/>
        <w:rPr>
          <w:rFonts w:hint="default" w:ascii="Calibri Light" w:hAnsi="Calibri Light" w:cs="Calibri Light"/>
          <w:spacing w:val="-2"/>
        </w:rPr>
      </w:pPr>
      <w:r>
        <w:rPr>
          <w:rFonts w:hint="default" w:ascii="Calibri Light" w:hAnsi="Calibri Light" w:cs="Calibri Light"/>
          <w:spacing w:val="-2"/>
        </w:rPr>
        <w:t>But let us examine the contents of this rich and lofty Psalm.</w:t>
      </w:r>
    </w:p>
    <w:p w14:paraId="64749DAF">
      <w:pPr>
        <w:pStyle w:val="4"/>
        <w:spacing w:before="298"/>
        <w:jc w:val="both"/>
        <w:rPr>
          <w:rFonts w:hint="default" w:ascii="Calibri Light" w:hAnsi="Calibri Light" w:cs="Calibri Light"/>
          <w:spacing w:val="-2"/>
        </w:rPr>
      </w:pPr>
      <w:r>
        <w:rPr>
          <w:rFonts w:hint="default" w:ascii="Calibri Light" w:hAnsi="Calibri Light" w:cs="Calibri Light"/>
          <w:spacing w:val="-2"/>
        </w:rPr>
        <w:t>但让我们来查考这首丰富而高尚的诗篇的内容。</w:t>
      </w:r>
    </w:p>
    <w:p w14:paraId="001E803D">
      <w:pPr>
        <w:pStyle w:val="4"/>
        <w:spacing w:before="298"/>
        <w:jc w:val="both"/>
        <w:rPr>
          <w:rFonts w:hint="default" w:ascii="Calibri Light" w:hAnsi="Calibri Light" w:cs="Calibri Light"/>
          <w:spacing w:val="-2"/>
        </w:rPr>
      </w:pPr>
    </w:p>
    <w:p w14:paraId="5145CB2F">
      <w:pPr>
        <w:pStyle w:val="4"/>
        <w:spacing w:before="298"/>
        <w:jc w:val="both"/>
        <w:rPr>
          <w:rFonts w:hint="default" w:ascii="Calibri Light" w:hAnsi="Calibri Light" w:cs="Calibri Light"/>
          <w:spacing w:val="-2"/>
        </w:rPr>
      </w:pPr>
      <w:r>
        <w:rPr>
          <w:rFonts w:hint="default" w:ascii="Calibri Light" w:hAnsi="Calibri Light" w:cs="Calibri Light"/>
          <w:spacing w:val="-2"/>
        </w:rPr>
        <w:t>The plan of it is simple, but very grand.</w:t>
      </w:r>
    </w:p>
    <w:p w14:paraId="7C50E11C">
      <w:pPr>
        <w:pStyle w:val="4"/>
        <w:spacing w:before="298"/>
        <w:jc w:val="both"/>
        <w:rPr>
          <w:rFonts w:hint="default" w:ascii="Calibri Light" w:hAnsi="Calibri Light" w:cs="Calibri Light"/>
          <w:spacing w:val="-2"/>
        </w:rPr>
      </w:pPr>
      <w:r>
        <w:rPr>
          <w:rFonts w:hint="default" w:ascii="Calibri Light" w:hAnsi="Calibri Light" w:cs="Calibri Light"/>
          <w:spacing w:val="-2"/>
        </w:rPr>
        <w:t>它的结构简单，却非常宏伟。</w:t>
      </w:r>
    </w:p>
    <w:p w14:paraId="08DDE0A4">
      <w:pPr>
        <w:pStyle w:val="4"/>
        <w:spacing w:before="298"/>
        <w:jc w:val="both"/>
        <w:rPr>
          <w:rFonts w:hint="default" w:ascii="Calibri Light" w:hAnsi="Calibri Light" w:cs="Calibri Light"/>
          <w:spacing w:val="-2"/>
        </w:rPr>
      </w:pPr>
    </w:p>
    <w:p w14:paraId="7AB21BC6">
      <w:pPr>
        <w:pStyle w:val="4"/>
        <w:spacing w:before="298"/>
        <w:jc w:val="both"/>
        <w:rPr>
          <w:rFonts w:hint="default" w:ascii="Calibri Light" w:hAnsi="Calibri Light" w:cs="Calibri Light"/>
          <w:spacing w:val="-2"/>
        </w:rPr>
      </w:pPr>
      <w:r>
        <w:rPr>
          <w:rFonts w:hint="default" w:ascii="Calibri Light" w:hAnsi="Calibri Light" w:cs="Calibri Light"/>
          <w:spacing w:val="-2"/>
        </w:rPr>
        <w:t>Messiah, on the morning when he broke the bands of death, is contemplating our world lying in wickedness.</w:t>
      </w:r>
    </w:p>
    <w:p w14:paraId="53942BDB">
      <w:pPr>
        <w:pStyle w:val="4"/>
        <w:spacing w:before="298"/>
        <w:jc w:val="both"/>
        <w:rPr>
          <w:rFonts w:hint="default" w:ascii="Calibri Light" w:hAnsi="Calibri Light" w:cs="Calibri Light"/>
          <w:spacing w:val="-2"/>
        </w:rPr>
      </w:pPr>
      <w:r>
        <w:rPr>
          <w:rFonts w:hint="default" w:ascii="Calibri Light" w:hAnsi="Calibri Light" w:cs="Calibri Light"/>
          <w:spacing w:val="-2"/>
        </w:rPr>
        <w:t>弥赛亚，在祂挣脱死亡捆绑的早晨，正默想着我们这个卧在邪恶中的世界。</w:t>
      </w:r>
    </w:p>
    <w:p w14:paraId="439C97F3">
      <w:pPr>
        <w:pStyle w:val="4"/>
        <w:spacing w:before="298"/>
        <w:jc w:val="both"/>
        <w:rPr>
          <w:rFonts w:hint="default" w:ascii="Calibri Light" w:hAnsi="Calibri Light" w:cs="Calibri Light"/>
          <w:spacing w:val="-2"/>
        </w:rPr>
      </w:pPr>
    </w:p>
    <w:p w14:paraId="57C5DBE6">
      <w:pPr>
        <w:pStyle w:val="4"/>
        <w:spacing w:before="298"/>
        <w:jc w:val="both"/>
        <w:rPr>
          <w:rFonts w:hint="default" w:ascii="Calibri Light" w:hAnsi="Calibri Light" w:cs="Calibri Light"/>
          <w:spacing w:val="-2"/>
        </w:rPr>
      </w:pPr>
      <w:r>
        <w:rPr>
          <w:rFonts w:hint="default" w:ascii="Calibri Light" w:hAnsi="Calibri Light" w:cs="Calibri Light"/>
          <w:spacing w:val="-2"/>
        </w:rPr>
        <w:t>He beholds a sea of raging hatred and hostility clashing its angry waves on the throne of God and his anointed One.* He hears their scornful words, "Let us break their bands asunder," and marvels at their infatuation.</w:t>
      </w:r>
    </w:p>
    <w:p w14:paraId="47FB5BAF">
      <w:pPr>
        <w:pStyle w:val="4"/>
        <w:spacing w:before="298"/>
        <w:jc w:val="both"/>
        <w:rPr>
          <w:rFonts w:hint="default" w:ascii="Calibri Light" w:hAnsi="Calibri Light" w:cs="Calibri Light"/>
          <w:spacing w:val="-2"/>
        </w:rPr>
      </w:pPr>
      <w:r>
        <w:rPr>
          <w:rFonts w:hint="default" w:ascii="Calibri Light" w:hAnsi="Calibri Light" w:cs="Calibri Light"/>
          <w:spacing w:val="-2"/>
        </w:rPr>
        <w:t>祂看见一片汹涌的仇恨和敌意的海洋，将其愤怒的波涛拍打在上帝和祂受膏者的宝座上。* 祂听见他们轻蔑的话语：“我们要挣开他们的捆绑，”并惊奇于他们的痴迷。</w:t>
      </w:r>
    </w:p>
    <w:p w14:paraId="7458D20F">
      <w:pPr>
        <w:pStyle w:val="4"/>
        <w:spacing w:before="298"/>
        <w:jc w:val="both"/>
        <w:rPr>
          <w:rFonts w:hint="default" w:ascii="Calibri Light" w:hAnsi="Calibri Light" w:cs="Calibri Light"/>
          <w:spacing w:val="-2"/>
        </w:rPr>
      </w:pPr>
    </w:p>
    <w:p w14:paraId="264CB5BF">
      <w:pPr>
        <w:pStyle w:val="4"/>
        <w:spacing w:before="298"/>
        <w:jc w:val="both"/>
        <w:rPr>
          <w:rFonts w:hint="default" w:ascii="Calibri Light" w:hAnsi="Calibri Light" w:cs="Calibri Light"/>
          <w:spacing w:val="-2"/>
        </w:rPr>
      </w:pPr>
      <w:r>
        <w:rPr>
          <w:rFonts w:hint="default" w:ascii="Calibri Light" w:hAnsi="Calibri Light" w:cs="Calibri Light"/>
          <w:spacing w:val="-2"/>
        </w:rPr>
        <w:t>For, lo! in the heavens above, Jehovah sits in long-suffering calmness, till their stubborn and long-lasting enmity compels him to arise against them.</w:t>
      </w:r>
    </w:p>
    <w:p w14:paraId="07D1CA72">
      <w:pPr>
        <w:pStyle w:val="4"/>
        <w:spacing w:before="298"/>
        <w:jc w:val="both"/>
        <w:rPr>
          <w:rFonts w:hint="default" w:ascii="Calibri Light" w:hAnsi="Calibri Light" w:cs="Calibri Light"/>
          <w:spacing w:val="-2"/>
        </w:rPr>
      </w:pPr>
      <w:r>
        <w:rPr>
          <w:rFonts w:hint="default" w:ascii="Calibri Light" w:hAnsi="Calibri Light" w:cs="Calibri Light"/>
          <w:spacing w:val="-2"/>
        </w:rPr>
        <w:t>因为，看哪！在天上的耶和华，以长久忍耐的平静坐着，直到他们顽固而持久的敌意迫使祂起来攻击他们。</w:t>
      </w:r>
    </w:p>
    <w:p w14:paraId="4E3ECD52">
      <w:pPr>
        <w:pStyle w:val="4"/>
        <w:spacing w:before="298"/>
        <w:jc w:val="both"/>
        <w:rPr>
          <w:rFonts w:hint="default" w:ascii="Calibri Light" w:hAnsi="Calibri Light" w:cs="Calibri Light"/>
          <w:spacing w:val="-2"/>
        </w:rPr>
      </w:pPr>
    </w:p>
    <w:p w14:paraId="555C15FB">
      <w:pPr>
        <w:pStyle w:val="4"/>
        <w:spacing w:before="298"/>
        <w:jc w:val="both"/>
        <w:rPr>
          <w:rFonts w:hint="default" w:ascii="Calibri Light" w:hAnsi="Calibri Light" w:cs="Calibri Light"/>
          <w:spacing w:val="-2"/>
        </w:rPr>
      </w:pPr>
      <w:r>
        <w:rPr>
          <w:rFonts w:hint="default" w:ascii="Calibri Light" w:hAnsi="Calibri Light" w:cs="Calibri Light"/>
          <w:spacing w:val="-2"/>
        </w:rPr>
        <w:t>He "troubles them" (ver. 5) as he did the Egyptians at the Red Sea, and referring to their haughty words, declares (ver. 6) "They on their part so speak, and I (ֲאִני) in spite of them, have set my king in Zion."</w:t>
      </w:r>
    </w:p>
    <w:p w14:paraId="69568EC2">
      <w:pPr>
        <w:pStyle w:val="4"/>
        <w:spacing w:before="298"/>
        <w:jc w:val="both"/>
        <w:rPr>
          <w:rFonts w:hint="default" w:ascii="Calibri Light" w:hAnsi="Calibri Light" w:cs="Calibri Light"/>
          <w:spacing w:val="-2"/>
        </w:rPr>
      </w:pPr>
      <w:r>
        <w:rPr>
          <w:rFonts w:hint="default" w:ascii="Calibri Light" w:hAnsi="Calibri Light" w:cs="Calibri Light"/>
          <w:spacing w:val="-2"/>
        </w:rPr>
        <w:t>祂“使他们惊惶”（第5节），如同祂在红海使埃及人惊惶一样，并提到他们傲慢的话，宣告说（第6节）：“他们这样说，我（ֲאִני）却不顾他们，已将我的君王立在锡安。”</w:t>
      </w:r>
    </w:p>
    <w:p w14:paraId="47894105">
      <w:pPr>
        <w:pStyle w:val="4"/>
        <w:spacing w:before="298"/>
        <w:jc w:val="both"/>
        <w:rPr>
          <w:rFonts w:hint="default" w:ascii="Calibri Light" w:hAnsi="Calibri Light" w:cs="Calibri Light"/>
          <w:spacing w:val="-2"/>
        </w:rPr>
      </w:pPr>
    </w:p>
    <w:p w14:paraId="5FD36C8A">
      <w:pPr>
        <w:pStyle w:val="4"/>
        <w:spacing w:before="298"/>
        <w:jc w:val="both"/>
        <w:rPr>
          <w:rFonts w:hint="default" w:ascii="Calibri Light" w:hAnsi="Calibri Light" w:cs="Calibri Light"/>
          <w:spacing w:val="-2"/>
        </w:rPr>
      </w:pPr>
      <w:r>
        <w:rPr>
          <w:rFonts w:hint="default" w:ascii="Calibri Light" w:hAnsi="Calibri Light" w:cs="Calibri Light"/>
          <w:spacing w:val="-2"/>
        </w:rPr>
        <w:t>They may try to make Rome, or any other city, their metropolis, and may set up a head to themselves, but Jehovah will set up his King, and make Zion —the platform of Jerusalem—his metropolis, as certainly as he set David on the throne and made Zion his capital.</w:t>
      </w:r>
    </w:p>
    <w:p w14:paraId="6B118375">
      <w:pPr>
        <w:pStyle w:val="4"/>
        <w:spacing w:before="298"/>
        <w:jc w:val="both"/>
        <w:rPr>
          <w:rFonts w:hint="default" w:ascii="Calibri Light" w:hAnsi="Calibri Light" w:cs="Calibri Light"/>
          <w:spacing w:val="-2"/>
        </w:rPr>
      </w:pPr>
      <w:r>
        <w:rPr>
          <w:rFonts w:hint="default" w:ascii="Calibri Light" w:hAnsi="Calibri Light" w:cs="Calibri Light"/>
          <w:spacing w:val="-2"/>
        </w:rPr>
        <w:t>他们或许想把罗马或任何其他城市作为他们的首都，并为自己设立一个元首，但耶和华必立祂的君王，并使锡安——耶路撒冷的平台——成为祂的首都，正如祂将大卫立在宝座上，并使锡安成为他的首都一样确定。</w:t>
      </w:r>
    </w:p>
    <w:p w14:paraId="0C42BF2B">
      <w:pPr>
        <w:pStyle w:val="4"/>
        <w:spacing w:before="298"/>
        <w:jc w:val="both"/>
        <w:rPr>
          <w:rFonts w:hint="default" w:ascii="Calibri Light" w:hAnsi="Calibri Light" w:cs="Calibri Light"/>
          <w:spacing w:val="-2"/>
        </w:rPr>
      </w:pPr>
    </w:p>
    <w:p w14:paraId="05D714F8">
      <w:pPr>
        <w:pStyle w:val="4"/>
        <w:spacing w:before="298"/>
        <w:jc w:val="both"/>
        <w:rPr>
          <w:rFonts w:hint="default" w:ascii="Calibri Light" w:hAnsi="Calibri Light" w:cs="Calibri Light"/>
          <w:spacing w:val="-2"/>
        </w:rPr>
      </w:pPr>
      <w:r>
        <w:rPr>
          <w:rFonts w:hint="default" w:ascii="Calibri Light" w:hAnsi="Calibri Light" w:cs="Calibri Light"/>
          <w:spacing w:val="-2"/>
        </w:rPr>
        <w:t>From that city of the greater than David has gone and shall again go forth the law.</w:t>
      </w:r>
    </w:p>
    <w:p w14:paraId="6D14D617">
      <w:pPr>
        <w:pStyle w:val="4"/>
        <w:spacing w:before="298"/>
        <w:jc w:val="both"/>
        <w:rPr>
          <w:rFonts w:hint="default" w:ascii="Calibri Light" w:hAnsi="Calibri Light" w:cs="Calibri Light"/>
          <w:spacing w:val="-2"/>
        </w:rPr>
      </w:pPr>
      <w:r>
        <w:rPr>
          <w:rFonts w:hint="default" w:ascii="Calibri Light" w:hAnsi="Calibri Light" w:cs="Calibri Light"/>
          <w:spacing w:val="-2"/>
        </w:rPr>
        <w:t>从那比大卫更大的那位的城中，律法已经发出，并将再次发出。</w:t>
      </w:r>
    </w:p>
    <w:p w14:paraId="4661B3B6">
      <w:pPr>
        <w:pStyle w:val="4"/>
        <w:spacing w:before="298"/>
        <w:jc w:val="both"/>
        <w:rPr>
          <w:rFonts w:hint="default" w:ascii="Calibri Light" w:hAnsi="Calibri Light" w:cs="Calibri Light"/>
          <w:spacing w:val="-2"/>
        </w:rPr>
      </w:pPr>
    </w:p>
    <w:p w14:paraId="1E5D7CD1">
      <w:pPr>
        <w:pStyle w:val="4"/>
        <w:spacing w:before="298"/>
        <w:jc w:val="both"/>
        <w:rPr>
          <w:rFonts w:hint="default" w:ascii="Calibri Light" w:hAnsi="Calibri Light" w:cs="Calibri Light"/>
          <w:spacing w:val="-2"/>
        </w:rPr>
      </w:pPr>
      <w:r>
        <w:rPr>
          <w:rFonts w:hint="default" w:ascii="Calibri Light" w:hAnsi="Calibri Light" w:cs="Calibri Light"/>
          <w:spacing w:val="-2"/>
        </w:rPr>
        <w:t>Yes, says Messiah, I will proclaim Jehovah's resolution or decree; He has said to me, "Thou art my Son."</w:t>
      </w:r>
    </w:p>
    <w:p w14:paraId="3D36AF6E">
      <w:pPr>
        <w:pStyle w:val="4"/>
        <w:spacing w:before="298"/>
        <w:jc w:val="both"/>
        <w:rPr>
          <w:rFonts w:hint="default" w:ascii="Calibri Light" w:hAnsi="Calibri Light" w:cs="Calibri Light"/>
          <w:spacing w:val="-2"/>
        </w:rPr>
      </w:pPr>
      <w:r>
        <w:rPr>
          <w:rFonts w:hint="default" w:ascii="Calibri Light" w:hAnsi="Calibri Light" w:cs="Calibri Light"/>
          <w:spacing w:val="-2"/>
        </w:rPr>
        <w:t>是的，弥赛亚说，我要传耶和华的决议或谕旨；祂曾对我说：“你是我的儿子。”</w:t>
      </w:r>
    </w:p>
    <w:p w14:paraId="0392BA7F">
      <w:pPr>
        <w:pStyle w:val="4"/>
        <w:spacing w:before="298"/>
        <w:jc w:val="both"/>
        <w:rPr>
          <w:rFonts w:hint="default" w:ascii="Calibri Light" w:hAnsi="Calibri Light" w:cs="Calibri Light"/>
          <w:spacing w:val="-2"/>
        </w:rPr>
      </w:pPr>
    </w:p>
    <w:p w14:paraId="14733D53">
      <w:pPr>
        <w:pStyle w:val="4"/>
        <w:spacing w:before="298"/>
        <w:jc w:val="both"/>
        <w:rPr>
          <w:rFonts w:hint="default" w:ascii="Calibri Light" w:hAnsi="Calibri Light" w:cs="Calibri Light"/>
          <w:spacing w:val="-2"/>
        </w:rPr>
      </w:pPr>
      <w:r>
        <w:rPr>
          <w:rFonts w:hint="default" w:ascii="Calibri Light" w:hAnsi="Calibri Light" w:cs="Calibri Light"/>
          <w:spacing w:val="-2"/>
        </w:rPr>
        <w:t>At his resurrection (Rom. 1:3) he was saluted as "Son," because appearing then in his own proper array; no more hid in humiliation.</w:t>
      </w:r>
    </w:p>
    <w:p w14:paraId="1A968293">
      <w:pPr>
        <w:pStyle w:val="4"/>
        <w:spacing w:before="298"/>
        <w:jc w:val="both"/>
        <w:rPr>
          <w:rFonts w:hint="default" w:ascii="Calibri Light" w:hAnsi="Calibri Light" w:cs="Calibri Light"/>
          <w:spacing w:val="-2"/>
        </w:rPr>
      </w:pPr>
      <w:r>
        <w:rPr>
          <w:rFonts w:hint="default" w:ascii="Calibri Light" w:hAnsi="Calibri Light" w:cs="Calibri Light"/>
          <w:spacing w:val="-2"/>
        </w:rPr>
        <w:t>祂复活时（罗马书 1:3），被称为“子”，因为那时祂以自己的本来面目显现；不再隐藏在羞辱之中。</w:t>
      </w:r>
    </w:p>
    <w:p w14:paraId="33EF9E02">
      <w:pPr>
        <w:pStyle w:val="4"/>
        <w:spacing w:before="298"/>
        <w:jc w:val="both"/>
        <w:rPr>
          <w:rFonts w:hint="default" w:ascii="Calibri Light" w:hAnsi="Calibri Light" w:cs="Calibri Light"/>
          <w:spacing w:val="-2"/>
        </w:rPr>
      </w:pPr>
    </w:p>
    <w:p w14:paraId="05B5416C">
      <w:pPr>
        <w:pStyle w:val="4"/>
        <w:spacing w:before="298"/>
        <w:jc w:val="both"/>
        <w:rPr>
          <w:rFonts w:hint="default" w:ascii="Calibri Light" w:hAnsi="Calibri Light" w:cs="Calibri Light"/>
          <w:spacing w:val="-2"/>
        </w:rPr>
      </w:pPr>
      <w:r>
        <w:rPr>
          <w:rFonts w:hint="default" w:ascii="Calibri Light" w:hAnsi="Calibri Light" w:cs="Calibri Light"/>
          <w:spacing w:val="-2"/>
        </w:rPr>
        <w:t>He had been Son from eternity, but having dived under our ocean of sin and misery, his sonship seemed obscured till he emerged at his resurrection on the third day.</w:t>
      </w:r>
    </w:p>
    <w:p w14:paraId="1BDBCC0C">
      <w:pPr>
        <w:pStyle w:val="4"/>
        <w:spacing w:before="298"/>
        <w:jc w:val="both"/>
        <w:rPr>
          <w:rFonts w:hint="default" w:ascii="Calibri Light" w:hAnsi="Calibri Light" w:cs="Calibri Light"/>
          <w:spacing w:val="-2"/>
        </w:rPr>
      </w:pPr>
      <w:r>
        <w:rPr>
          <w:rFonts w:hint="default" w:ascii="Calibri Light" w:hAnsi="Calibri Light" w:cs="Calibri Light"/>
          <w:spacing w:val="-2"/>
        </w:rPr>
        <w:t>祂从亘古就是子，但祂潜入我们罪恶和愁苦的海洋后，祂的子性似乎被遮蔽了，直到祂在第三天复活时才显现出来。</w:t>
      </w:r>
    </w:p>
    <w:p w14:paraId="4D49FAC9">
      <w:pPr>
        <w:pStyle w:val="4"/>
        <w:spacing w:before="298"/>
        <w:jc w:val="both"/>
        <w:rPr>
          <w:rFonts w:hint="default" w:ascii="Calibri Light" w:hAnsi="Calibri Light" w:cs="Calibri Light"/>
          <w:spacing w:val="-2"/>
        </w:rPr>
      </w:pPr>
    </w:p>
    <w:p w14:paraId="7917B407">
      <w:pPr>
        <w:pStyle w:val="4"/>
        <w:spacing w:before="298"/>
        <w:jc w:val="both"/>
        <w:rPr>
          <w:rFonts w:hint="default" w:ascii="Calibri Light" w:hAnsi="Calibri Light" w:cs="Calibri Light"/>
          <w:spacing w:val="-2"/>
        </w:rPr>
      </w:pPr>
      <w:r>
        <w:rPr>
          <w:rFonts w:hint="default" w:ascii="Calibri Light" w:hAnsi="Calibri Light" w:cs="Calibri Light"/>
          <w:spacing w:val="-2"/>
        </w:rPr>
        <w:t>(Acts 13:33) And even so again, when he appears in glory at his coming, investing his own with their resurrection-dress (their proper clothing as adopted sons), the long-unseen Son of God shall be saluted as "My Son" by the Father as he places him on his visible throne.</w:t>
      </w:r>
    </w:p>
    <w:p w14:paraId="357495DE">
      <w:pPr>
        <w:pStyle w:val="4"/>
        <w:spacing w:before="298"/>
        <w:jc w:val="both"/>
        <w:rPr>
          <w:rFonts w:hint="default" w:ascii="Calibri Light" w:hAnsi="Calibri Light" w:cs="Calibri Light"/>
          <w:spacing w:val="-2"/>
        </w:rPr>
      </w:pPr>
      <w:r>
        <w:rPr>
          <w:rFonts w:hint="default" w:ascii="Calibri Light" w:hAnsi="Calibri Light" w:cs="Calibri Light"/>
          <w:spacing w:val="-2"/>
        </w:rPr>
        <w:t>（使徒行传 13:33）同样地，当祂再来时，在荣耀中显现，将祂自己的子民穿上复活的衣服（他们作为被收养的儿女的合宜衣裳），那长久未见的上帝的儿子，将被父称为“我的儿子”，当祂将祂安置在祂可见的宝座上时。</w:t>
      </w:r>
    </w:p>
    <w:p w14:paraId="3144388D">
      <w:pPr>
        <w:pStyle w:val="4"/>
        <w:spacing w:before="298"/>
        <w:jc w:val="both"/>
        <w:rPr>
          <w:rFonts w:hint="default" w:ascii="Calibri Light" w:hAnsi="Calibri Light" w:cs="Calibri Light"/>
          <w:spacing w:val="-2"/>
        </w:rPr>
      </w:pPr>
    </w:p>
    <w:p w14:paraId="1539F24B">
      <w:pPr>
        <w:pStyle w:val="4"/>
        <w:spacing w:before="298"/>
        <w:jc w:val="both"/>
        <w:rPr>
          <w:rFonts w:hint="default" w:ascii="Calibri Light" w:hAnsi="Calibri Light" w:cs="Calibri Light"/>
          <w:spacing w:val="-2"/>
        </w:rPr>
      </w:pPr>
      <w:r>
        <w:rPr>
          <w:rFonts w:hint="default" w:ascii="Calibri Light" w:hAnsi="Calibri Light" w:cs="Calibri Light"/>
          <w:spacing w:val="-2"/>
        </w:rPr>
        <w:t>At what time that manifestation shall occur depends on his own request (ver. 8)—a request which he shall prefer whenever his purposes are ripe— and then He arises to shake terribly the earth.</w:t>
      </w:r>
    </w:p>
    <w:p w14:paraId="40ECEE02">
      <w:pPr>
        <w:pStyle w:val="4"/>
        <w:spacing w:before="298"/>
        <w:jc w:val="both"/>
        <w:rPr>
          <w:rFonts w:hint="default" w:ascii="Calibri Light" w:hAnsi="Calibri Light" w:cs="Calibri Light"/>
          <w:spacing w:val="-2"/>
        </w:rPr>
      </w:pPr>
      <w:r>
        <w:rPr>
          <w:rFonts w:hint="default" w:ascii="Calibri Light" w:hAnsi="Calibri Light" w:cs="Calibri Light"/>
          <w:spacing w:val="-2"/>
        </w:rPr>
        <w:t>那显现的时间，取决于祂自己的请求（第8节）——一个祂在祂的旨意成熟时就会提出的请求——然后祂起来，要大大地震动地。</w:t>
      </w:r>
    </w:p>
    <w:p w14:paraId="7D22ADB8">
      <w:pPr>
        <w:pStyle w:val="4"/>
        <w:spacing w:before="298"/>
        <w:jc w:val="both"/>
        <w:rPr>
          <w:rFonts w:hint="default" w:ascii="Calibri Light" w:hAnsi="Calibri Light" w:cs="Calibri Light"/>
          <w:spacing w:val="-2"/>
        </w:rPr>
      </w:pPr>
    </w:p>
    <w:p w14:paraId="7E480BAA">
      <w:pPr>
        <w:pStyle w:val="4"/>
        <w:spacing w:before="298"/>
        <w:jc w:val="both"/>
        <w:rPr>
          <w:rFonts w:hint="default" w:ascii="Calibri Light" w:hAnsi="Calibri Light" w:cs="Calibri Light"/>
          <w:spacing w:val="-2"/>
        </w:rPr>
      </w:pPr>
      <w:r>
        <w:rPr>
          <w:rFonts w:hint="default" w:ascii="Calibri Light" w:hAnsi="Calibri Light" w:cs="Calibri Light"/>
          <w:spacing w:val="-2"/>
        </w:rPr>
        <w:t>Does the reader not recognise in ver. 10, the voice of the tender, long-suffering, compassionate Saviour?</w:t>
      </w:r>
    </w:p>
    <w:p w14:paraId="63860E91">
      <w:pPr>
        <w:pStyle w:val="4"/>
        <w:spacing w:before="298"/>
        <w:jc w:val="both"/>
        <w:rPr>
          <w:rFonts w:hint="default" w:ascii="Calibri Light" w:hAnsi="Calibri Light" w:cs="Calibri Light"/>
          <w:spacing w:val="-2"/>
        </w:rPr>
      </w:pPr>
      <w:r>
        <w:rPr>
          <w:rFonts w:hint="default" w:ascii="Calibri Light" w:hAnsi="Calibri Light" w:cs="Calibri Light"/>
          <w:spacing w:val="-2"/>
        </w:rPr>
        <w:t>读者岂不认出，在第10节，那温柔、长久忍耐、慈悲救主的声音吗？</w:t>
      </w:r>
    </w:p>
    <w:p w14:paraId="6467D36D">
      <w:pPr>
        <w:pStyle w:val="4"/>
        <w:spacing w:before="298"/>
        <w:jc w:val="both"/>
        <w:rPr>
          <w:rFonts w:hint="default" w:ascii="Calibri Light" w:hAnsi="Calibri Light" w:cs="Calibri Light"/>
          <w:spacing w:val="-2"/>
        </w:rPr>
      </w:pPr>
    </w:p>
    <w:p w14:paraId="5DE78336">
      <w:pPr>
        <w:pStyle w:val="4"/>
        <w:spacing w:before="298"/>
        <w:jc w:val="both"/>
        <w:rPr>
          <w:rFonts w:hint="default" w:ascii="Calibri Light" w:hAnsi="Calibri Light" w:cs="Calibri Light"/>
          <w:spacing w:val="-2"/>
        </w:rPr>
      </w:pPr>
      <w:r>
        <w:rPr>
          <w:rFonts w:hint="default" w:ascii="Calibri Light" w:hAnsi="Calibri Light" w:cs="Calibri Light"/>
          <w:spacing w:val="-2"/>
        </w:rPr>
        <w:t>It resembles his mode of expostulation in Proverbs 1:23, in prospect of that "laugh" which is the extreme opposite of pity, and which is referred to in Prov. 1:26, as used by himself against his unyielding foes, even as it is here by the Father.</w:t>
      </w:r>
    </w:p>
    <w:p w14:paraId="62B9F512">
      <w:pPr>
        <w:pStyle w:val="4"/>
        <w:spacing w:before="298"/>
        <w:jc w:val="both"/>
        <w:rPr>
          <w:rFonts w:hint="default" w:ascii="Calibri Light" w:hAnsi="Calibri Light" w:cs="Calibri Light"/>
          <w:spacing w:val="-2"/>
        </w:rPr>
      </w:pPr>
      <w:r>
        <w:rPr>
          <w:rFonts w:hint="default" w:ascii="Calibri Light" w:hAnsi="Calibri Light" w:cs="Calibri Light"/>
          <w:spacing w:val="-2"/>
        </w:rPr>
        <w:t>它类似于祂在箴言 1:23 中，面对那与怜悯截然相反的“嘲笑”时所用的劝诫方式，这“嘲笑”在箴言 1:26 中被提到，是祂自己用来对付祂顽固的仇敌的，正如这里父所用的。</w:t>
      </w:r>
    </w:p>
    <w:p w14:paraId="1E6D6D2A">
      <w:pPr>
        <w:pStyle w:val="4"/>
        <w:spacing w:before="298"/>
        <w:jc w:val="both"/>
        <w:rPr>
          <w:rFonts w:hint="default" w:ascii="Calibri Light" w:hAnsi="Calibri Light" w:cs="Calibri Light"/>
          <w:spacing w:val="-2"/>
        </w:rPr>
      </w:pPr>
    </w:p>
    <w:p w14:paraId="5CE44D71">
      <w:pPr>
        <w:pStyle w:val="4"/>
        <w:spacing w:before="298"/>
        <w:jc w:val="both"/>
        <w:rPr>
          <w:rFonts w:hint="default" w:ascii="Calibri Light" w:hAnsi="Calibri Light" w:cs="Calibri Light"/>
          <w:spacing w:val="-2"/>
        </w:rPr>
      </w:pPr>
      <w:r>
        <w:rPr>
          <w:rFonts w:hint="default" w:ascii="Calibri Light" w:hAnsi="Calibri Light" w:cs="Calibri Light"/>
          <w:spacing w:val="-2"/>
        </w:rPr>
        <w:t>(Ver. 4) Come, then, great and small, fall upon his neck, and be reconciled now.</w:t>
      </w:r>
    </w:p>
    <w:p w14:paraId="296AC834">
      <w:pPr>
        <w:pStyle w:val="4"/>
        <w:spacing w:before="298"/>
        <w:jc w:val="both"/>
        <w:rPr>
          <w:rFonts w:hint="default" w:ascii="Calibri Light" w:hAnsi="Calibri Light" w:cs="Calibri Light"/>
          <w:spacing w:val="-2"/>
        </w:rPr>
      </w:pPr>
      <w:r>
        <w:rPr>
          <w:rFonts w:hint="default" w:ascii="Calibri Light" w:hAnsi="Calibri Light" w:cs="Calibri Light"/>
          <w:spacing w:val="-2"/>
        </w:rPr>
        <w:t>（第4节）来吧，无论大小，都投奔祂的怀抱，现在就和好吧。</w:t>
      </w:r>
    </w:p>
    <w:p w14:paraId="58D9A6A4">
      <w:pPr>
        <w:pStyle w:val="4"/>
        <w:spacing w:before="298"/>
        <w:jc w:val="both"/>
        <w:rPr>
          <w:rFonts w:hint="default" w:ascii="Calibri Light" w:hAnsi="Calibri Light" w:cs="Calibri Light"/>
          <w:spacing w:val="-2"/>
        </w:rPr>
      </w:pPr>
    </w:p>
    <w:p w14:paraId="6E2DE5FC">
      <w:pPr>
        <w:pStyle w:val="4"/>
        <w:spacing w:before="298"/>
        <w:jc w:val="both"/>
        <w:rPr>
          <w:rFonts w:hint="default" w:ascii="Calibri Light" w:hAnsi="Calibri Light" w:cs="Calibri Light"/>
          <w:spacing w:val="-2"/>
        </w:rPr>
      </w:pPr>
      <w:r>
        <w:rPr>
          <w:rFonts w:hint="default" w:ascii="Calibri Light" w:hAnsi="Calibri Light" w:cs="Calibri Light"/>
          <w:spacing w:val="-2"/>
        </w:rPr>
        <w:t>Be well pleased with him with whom the Father is well pleased; "Kiss the Son,"—this is saving faith.</w:t>
      </w:r>
    </w:p>
    <w:p w14:paraId="7730934D">
      <w:pPr>
        <w:pStyle w:val="4"/>
        <w:spacing w:before="298"/>
        <w:jc w:val="both"/>
        <w:rPr>
          <w:rFonts w:hint="default" w:ascii="Calibri Light" w:hAnsi="Calibri Light" w:cs="Calibri Light"/>
          <w:spacing w:val="-2"/>
        </w:rPr>
      </w:pPr>
      <w:r>
        <w:rPr>
          <w:rFonts w:hint="default" w:ascii="Calibri Light" w:hAnsi="Calibri Light" w:cs="Calibri Light"/>
          <w:spacing w:val="-2"/>
        </w:rPr>
        <w:t>要喜悦父所喜悦的那位；“当以嘴亲子，”——这就是得救的信心。</w:t>
      </w:r>
    </w:p>
    <w:p w14:paraId="2F3C7B3A">
      <w:pPr>
        <w:pStyle w:val="4"/>
        <w:spacing w:before="298"/>
        <w:jc w:val="both"/>
        <w:rPr>
          <w:rFonts w:hint="default" w:ascii="Calibri Light" w:hAnsi="Calibri Light" w:cs="Calibri Light"/>
          <w:spacing w:val="-2"/>
        </w:rPr>
      </w:pPr>
    </w:p>
    <w:p w14:paraId="343764DC">
      <w:pPr>
        <w:pStyle w:val="4"/>
        <w:spacing w:before="298"/>
        <w:jc w:val="both"/>
        <w:rPr>
          <w:rFonts w:hint="default" w:ascii="Calibri Light" w:hAnsi="Calibri Light" w:cs="Calibri Light"/>
          <w:spacing w:val="-2"/>
        </w:rPr>
      </w:pPr>
      <w:r>
        <w:rPr>
          <w:rFonts w:hint="default" w:ascii="Calibri Light" w:hAnsi="Calibri Light" w:cs="Calibri Light"/>
          <w:spacing w:val="-2"/>
        </w:rPr>
        <w:t>For, "Yet a little while and his wrath shall be kindled."</w:t>
      </w:r>
    </w:p>
    <w:p w14:paraId="38C59D49">
      <w:pPr>
        <w:pStyle w:val="4"/>
        <w:spacing w:before="298"/>
        <w:jc w:val="both"/>
        <w:rPr>
          <w:rFonts w:hint="default" w:ascii="Calibri Light" w:hAnsi="Calibri Light" w:cs="Calibri Light"/>
          <w:spacing w:val="-2"/>
        </w:rPr>
      </w:pPr>
      <w:r>
        <w:rPr>
          <w:rFonts w:hint="default" w:ascii="Calibri Light" w:hAnsi="Calibri Light" w:cs="Calibri Light"/>
          <w:spacing w:val="-2"/>
        </w:rPr>
        <w:t>因为，“不多时，祂的怒气就要发作了。”</w:t>
      </w:r>
    </w:p>
    <w:p w14:paraId="6854A99D">
      <w:pPr>
        <w:pStyle w:val="4"/>
        <w:spacing w:before="298"/>
        <w:jc w:val="both"/>
        <w:rPr>
          <w:rFonts w:hint="default" w:ascii="Calibri Light" w:hAnsi="Calibri Light" w:cs="Calibri Light"/>
          <w:spacing w:val="-2"/>
        </w:rPr>
      </w:pPr>
    </w:p>
    <w:p w14:paraId="3787AE24">
      <w:pPr>
        <w:pStyle w:val="4"/>
        <w:spacing w:before="298"/>
        <w:jc w:val="both"/>
        <w:rPr>
          <w:rFonts w:hint="default" w:ascii="Calibri Light" w:hAnsi="Calibri Light" w:cs="Calibri Light"/>
          <w:spacing w:val="-2"/>
        </w:rPr>
      </w:pPr>
      <w:r>
        <w:rPr>
          <w:rFonts w:hint="default" w:ascii="Calibri Light" w:hAnsi="Calibri Light" w:cs="Calibri Light"/>
          <w:spacing w:val="-2"/>
        </w:rPr>
        <w:t>(Ver. 12) Behold, he comes quickly!</w:t>
      </w:r>
    </w:p>
    <w:p w14:paraId="095C47F2">
      <w:pPr>
        <w:pStyle w:val="4"/>
        <w:spacing w:before="298"/>
        <w:jc w:val="both"/>
        <w:rPr>
          <w:rFonts w:hint="default" w:ascii="Calibri Light" w:hAnsi="Calibri Light" w:cs="Calibri Light"/>
          <w:spacing w:val="-2"/>
        </w:rPr>
      </w:pPr>
      <w:r>
        <w:rPr>
          <w:rFonts w:hint="default" w:ascii="Calibri Light" w:hAnsi="Calibri Light" w:cs="Calibri Light"/>
          <w:spacing w:val="-2"/>
        </w:rPr>
        <w:t>（第12节）看哪，祂快来了！</w:t>
      </w:r>
    </w:p>
    <w:p w14:paraId="13F4FCB2">
      <w:pPr>
        <w:pStyle w:val="4"/>
        <w:spacing w:before="298"/>
        <w:jc w:val="both"/>
        <w:rPr>
          <w:rFonts w:hint="default" w:ascii="Calibri Light" w:hAnsi="Calibri Light" w:cs="Calibri Light"/>
          <w:spacing w:val="-2"/>
        </w:rPr>
      </w:pPr>
    </w:p>
    <w:p w14:paraId="3C7E9E6E">
      <w:pPr>
        <w:pStyle w:val="4"/>
        <w:spacing w:before="298"/>
        <w:jc w:val="both"/>
        <w:rPr>
          <w:rFonts w:hint="default" w:ascii="Calibri Light" w:hAnsi="Calibri Light" w:cs="Calibri Light"/>
          <w:spacing w:val="-2"/>
        </w:rPr>
      </w:pPr>
      <w:r>
        <w:rPr>
          <w:rFonts w:hint="default" w:ascii="Calibri Light" w:hAnsi="Calibri Light" w:cs="Calibri Light"/>
          <w:spacing w:val="-2"/>
        </w:rPr>
        <w:t>Blessed are all they who put their trust in him.</w:t>
      </w:r>
    </w:p>
    <w:p w14:paraId="19A434FB">
      <w:pPr>
        <w:pStyle w:val="4"/>
        <w:spacing w:before="298"/>
        <w:jc w:val="both"/>
        <w:rPr>
          <w:rFonts w:hint="default" w:ascii="Calibri Light" w:hAnsi="Calibri Light" w:cs="Calibri Light"/>
          <w:spacing w:val="-2"/>
        </w:rPr>
      </w:pPr>
      <w:r>
        <w:rPr>
          <w:rFonts w:hint="default" w:ascii="Calibri Light" w:hAnsi="Calibri Light" w:cs="Calibri Light"/>
          <w:spacing w:val="-2"/>
        </w:rPr>
        <w:t>凡投靠祂的，都是有福的。</w:t>
      </w:r>
    </w:p>
    <w:p w14:paraId="40DF48CA">
      <w:pPr>
        <w:pStyle w:val="4"/>
        <w:spacing w:before="298"/>
        <w:jc w:val="both"/>
        <w:rPr>
          <w:rFonts w:hint="default" w:ascii="Calibri Light" w:hAnsi="Calibri Light" w:cs="Calibri Light"/>
          <w:spacing w:val="-2"/>
        </w:rPr>
      </w:pPr>
    </w:p>
    <w:p w14:paraId="611589D6">
      <w:pPr>
        <w:pStyle w:val="4"/>
        <w:spacing w:before="298"/>
        <w:jc w:val="both"/>
        <w:rPr>
          <w:rFonts w:hint="default" w:ascii="Calibri Light" w:hAnsi="Calibri Light" w:cs="Calibri Light"/>
          <w:spacing w:val="-2"/>
        </w:rPr>
      </w:pPr>
      <w:r>
        <w:rPr>
          <w:rFonts w:hint="default" w:ascii="Calibri Light" w:hAnsi="Calibri Light" w:cs="Calibri Light"/>
          <w:spacing w:val="-2"/>
        </w:rPr>
        <w:t>It is not, then, to be forgotten that the time when Messiah utters these strains is supposed to be the time of his resurrection.</w:t>
      </w:r>
    </w:p>
    <w:p w14:paraId="1C608CB4">
      <w:pPr>
        <w:pStyle w:val="4"/>
        <w:spacing w:before="298"/>
        <w:jc w:val="both"/>
        <w:rPr>
          <w:rFonts w:hint="default" w:ascii="Calibri Light" w:hAnsi="Calibri Light" w:cs="Calibri Light"/>
          <w:spacing w:val="-2"/>
        </w:rPr>
      </w:pPr>
      <w:r>
        <w:rPr>
          <w:rFonts w:hint="default" w:ascii="Calibri Light" w:hAnsi="Calibri Light" w:cs="Calibri Light"/>
          <w:spacing w:val="-2"/>
        </w:rPr>
        <w:t>那么，不可忘记的是，弥赛亚唱出这些诗篇的时候，被认为是祂复活的时候。</w:t>
      </w:r>
    </w:p>
    <w:p w14:paraId="429BB43E">
      <w:pPr>
        <w:pStyle w:val="4"/>
        <w:spacing w:before="298"/>
        <w:jc w:val="both"/>
        <w:rPr>
          <w:rFonts w:hint="default" w:ascii="Calibri Light" w:hAnsi="Calibri Light" w:cs="Calibri Light"/>
          <w:spacing w:val="-2"/>
        </w:rPr>
      </w:pPr>
    </w:p>
    <w:p w14:paraId="3E01A3E6">
      <w:pPr>
        <w:pStyle w:val="4"/>
        <w:spacing w:before="298"/>
        <w:jc w:val="both"/>
        <w:rPr>
          <w:rFonts w:hint="default" w:ascii="Calibri Light" w:hAnsi="Calibri Light" w:cs="Calibri Light"/>
          <w:spacing w:val="-2"/>
        </w:rPr>
      </w:pPr>
      <w:r>
        <w:rPr>
          <w:rFonts w:hint="default" w:ascii="Calibri Light" w:hAnsi="Calibri Light" w:cs="Calibri Light"/>
          <w:spacing w:val="-2"/>
        </w:rPr>
        <w:t>This seems to be declared to us in Acts 13:33.</w:t>
      </w:r>
    </w:p>
    <w:p w14:paraId="2F0F1E82">
      <w:pPr>
        <w:pStyle w:val="4"/>
        <w:spacing w:before="298"/>
        <w:jc w:val="both"/>
        <w:rPr>
          <w:rFonts w:hint="default" w:ascii="Calibri Light" w:hAnsi="Calibri Light" w:cs="Calibri Light"/>
          <w:spacing w:val="-2"/>
        </w:rPr>
      </w:pPr>
      <w:r>
        <w:rPr>
          <w:rFonts w:hint="default" w:ascii="Calibri Light" w:hAnsi="Calibri Light" w:cs="Calibri Light"/>
          <w:spacing w:val="-2"/>
        </w:rPr>
        <w:t>这似乎在使徒行传 13:33 中向我们宣告了。</w:t>
      </w:r>
    </w:p>
    <w:p w14:paraId="1392A693">
      <w:pPr>
        <w:pStyle w:val="4"/>
        <w:spacing w:before="298"/>
        <w:jc w:val="both"/>
        <w:rPr>
          <w:rFonts w:hint="default" w:ascii="Calibri Light" w:hAnsi="Calibri Light" w:cs="Calibri Light"/>
          <w:spacing w:val="-2"/>
        </w:rPr>
      </w:pPr>
    </w:p>
    <w:p w14:paraId="040C64E4">
      <w:pPr>
        <w:pStyle w:val="4"/>
        <w:spacing w:before="298"/>
        <w:jc w:val="both"/>
        <w:rPr>
          <w:rFonts w:hint="default" w:ascii="Calibri Light" w:hAnsi="Calibri Light" w:cs="Calibri Light"/>
          <w:spacing w:val="-2"/>
        </w:rPr>
      </w:pPr>
      <w:r>
        <w:rPr>
          <w:rFonts w:hint="default" w:ascii="Calibri Light" w:hAnsi="Calibri Light" w:cs="Calibri Light"/>
          <w:spacing w:val="-2"/>
        </w:rPr>
        <w:t>He had felt the united assault of earth and hell, but had proved all to be vain; for He that sat in heaven had gloriously raised him from the dead, and his enemies had sunk to the ground as dead men.</w:t>
      </w:r>
    </w:p>
    <w:p w14:paraId="22D55012">
      <w:pPr>
        <w:pStyle w:val="4"/>
        <w:spacing w:before="298"/>
        <w:jc w:val="both"/>
        <w:rPr>
          <w:rFonts w:hint="default" w:ascii="Calibri Light" w:hAnsi="Calibri Light" w:cs="Calibri Light"/>
          <w:spacing w:val="-2"/>
        </w:rPr>
      </w:pPr>
      <w:r>
        <w:rPr>
          <w:rFonts w:hint="default" w:ascii="Calibri Light" w:hAnsi="Calibri Light" w:cs="Calibri Light"/>
          <w:spacing w:val="-2"/>
        </w:rPr>
        <w:t>祂曾感受到地狱和世界的联合攻击，但都证明是徒然的；因为那坐在天上的，已荣耀地将祂从死里复活，祂的仇敌也像死人一样倒在地上。</w:t>
      </w:r>
    </w:p>
    <w:p w14:paraId="656110B1">
      <w:pPr>
        <w:pStyle w:val="4"/>
        <w:spacing w:before="298"/>
        <w:jc w:val="both"/>
        <w:rPr>
          <w:rFonts w:hint="default" w:ascii="Calibri Light" w:hAnsi="Calibri Light" w:cs="Calibri Light"/>
          <w:spacing w:val="-2"/>
        </w:rPr>
      </w:pPr>
    </w:p>
    <w:p w14:paraId="25CC919C">
      <w:pPr>
        <w:pStyle w:val="4"/>
        <w:spacing w:before="298"/>
        <w:jc w:val="both"/>
        <w:rPr>
          <w:rFonts w:hint="default" w:ascii="Calibri Light" w:hAnsi="Calibri Light" w:cs="Calibri Light"/>
          <w:spacing w:val="-2"/>
        </w:rPr>
      </w:pPr>
      <w:r>
        <w:rPr>
          <w:rFonts w:hint="default" w:ascii="Calibri Light" w:hAnsi="Calibri Light" w:cs="Calibri Light"/>
          <w:spacing w:val="-2"/>
        </w:rPr>
        <w:t>We might imagine this Psalm poured forth by him as he stood in Joseph's garden, beholding the empty sepulchre on the one hand, and the glory at the right hand of the Father on the other.</w:t>
      </w:r>
    </w:p>
    <w:p w14:paraId="0A08E093">
      <w:pPr>
        <w:pStyle w:val="4"/>
        <w:spacing w:before="298"/>
        <w:jc w:val="both"/>
        <w:rPr>
          <w:rFonts w:hint="default" w:ascii="Calibri Light" w:hAnsi="Calibri Light" w:cs="Calibri Light"/>
          <w:spacing w:val="-2"/>
        </w:rPr>
      </w:pPr>
      <w:r>
        <w:rPr>
          <w:rFonts w:hint="default" w:ascii="Calibri Light" w:hAnsi="Calibri Light" w:cs="Calibri Light"/>
          <w:spacing w:val="-2"/>
        </w:rPr>
        <w:t>我们可以想象，当祂站在约瑟的园中，一边看着空坟墓，另一边看着在父右边的荣耀时，祂就唱出了这首诗篇。</w:t>
      </w:r>
    </w:p>
    <w:p w14:paraId="5DA9E2FB">
      <w:pPr>
        <w:pStyle w:val="4"/>
        <w:spacing w:before="298"/>
        <w:jc w:val="both"/>
        <w:rPr>
          <w:rFonts w:hint="default" w:ascii="Calibri Light" w:hAnsi="Calibri Light" w:cs="Calibri Light"/>
          <w:spacing w:val="-2"/>
        </w:rPr>
      </w:pPr>
    </w:p>
    <w:p w14:paraId="4AEA1023">
      <w:pPr>
        <w:pStyle w:val="4"/>
        <w:spacing w:before="298"/>
        <w:jc w:val="both"/>
        <w:rPr>
          <w:rFonts w:hint="default" w:ascii="Calibri Light" w:hAnsi="Calibri Light" w:cs="Calibri Light"/>
          <w:spacing w:val="-2"/>
        </w:rPr>
      </w:pPr>
      <w:r>
        <w:rPr>
          <w:rFonts w:hint="default" w:ascii="Calibri Light" w:hAnsi="Calibri Light" w:cs="Calibri Light"/>
          <w:spacing w:val="-2"/>
        </w:rPr>
        <w:t>It is thus we easily understand the words in ver. 7: "This day have I begotten thee;" the Father declaring him his "only begotten," by raising him from the dead, and doing this as a pledge of his farther exaltation,—placing him (ver. 8) in the position of Intercessor, ere he shall arise to return as acknowledged Conqueror and King.</w:t>
      </w:r>
    </w:p>
    <w:p w14:paraId="555FDA6F">
      <w:pPr>
        <w:pStyle w:val="4"/>
        <w:spacing w:before="298"/>
        <w:jc w:val="both"/>
        <w:rPr>
          <w:rFonts w:hint="default" w:ascii="Calibri Light" w:hAnsi="Calibri Light" w:cs="Calibri Light"/>
          <w:spacing w:val="-2"/>
        </w:rPr>
      </w:pPr>
      <w:r>
        <w:rPr>
          <w:rFonts w:hint="default" w:ascii="Calibri Light" w:hAnsi="Calibri Light" w:cs="Calibri Light"/>
          <w:spacing w:val="-2"/>
        </w:rPr>
        <w:t>因此，我们很容易理解第7节的话：“我今日生你”；父藉着使祂从死里复活，宣告祂是祂的“独生子”，并以此作为祂进一步被高举的凭据，——将祂（第8节）置于代求者的位置，在祂起来，作为公认的征服者和君王回来之前。</w:t>
      </w:r>
    </w:p>
    <w:p w14:paraId="12D98B50">
      <w:pPr>
        <w:pStyle w:val="4"/>
        <w:spacing w:before="298"/>
        <w:jc w:val="both"/>
        <w:rPr>
          <w:rFonts w:hint="default" w:ascii="Calibri Light" w:hAnsi="Calibri Light" w:cs="Calibri Light"/>
          <w:spacing w:val="-2"/>
        </w:rPr>
      </w:pPr>
    </w:p>
    <w:p w14:paraId="241BD886">
      <w:pPr>
        <w:pStyle w:val="4"/>
        <w:spacing w:before="298"/>
        <w:jc w:val="both"/>
        <w:rPr>
          <w:rFonts w:hint="default" w:ascii="Calibri Light" w:hAnsi="Calibri Light" w:cs="Calibri Light"/>
          <w:spacing w:val="-2"/>
        </w:rPr>
      </w:pPr>
      <w:r>
        <w:rPr>
          <w:rFonts w:hint="default" w:ascii="Calibri Light" w:hAnsi="Calibri Light" w:cs="Calibri Light"/>
          <w:spacing w:val="-2"/>
        </w:rPr>
        <w:t>Glancing back now upon Psalm 1, in connection with this more lofty and triumphant song, we see how appropriately the book of Israel's sacred songs has begun.</w:t>
      </w:r>
    </w:p>
    <w:p w14:paraId="3C88B72C">
      <w:pPr>
        <w:pStyle w:val="4"/>
        <w:spacing w:before="298"/>
        <w:jc w:val="both"/>
        <w:rPr>
          <w:rFonts w:hint="default" w:ascii="Calibri Light" w:hAnsi="Calibri Light" w:cs="Calibri Light"/>
          <w:spacing w:val="-2"/>
        </w:rPr>
      </w:pPr>
      <w:r>
        <w:rPr>
          <w:rFonts w:hint="default" w:ascii="Calibri Light" w:hAnsi="Calibri Light" w:cs="Calibri Light"/>
          <w:spacing w:val="-2"/>
        </w:rPr>
        <w:t>现在回望诗篇第一篇，并结合这首更崇高、更胜利的诗歌，我们看到以色列的圣诗集是何等合宜地开始了。</w:t>
      </w:r>
    </w:p>
    <w:p w14:paraId="2CCA4842">
      <w:pPr>
        <w:pStyle w:val="4"/>
        <w:spacing w:before="298"/>
        <w:jc w:val="both"/>
        <w:rPr>
          <w:rFonts w:hint="default" w:ascii="Calibri Light" w:hAnsi="Calibri Light" w:cs="Calibri Light"/>
          <w:spacing w:val="-2"/>
        </w:rPr>
      </w:pPr>
    </w:p>
    <w:p w14:paraId="2B3539D1">
      <w:pPr>
        <w:pStyle w:val="4"/>
        <w:spacing w:before="298"/>
        <w:jc w:val="both"/>
        <w:rPr>
          <w:rFonts w:hint="default" w:ascii="Calibri Light" w:hAnsi="Calibri Light" w:cs="Calibri Light"/>
          <w:spacing w:val="-2"/>
        </w:rPr>
      </w:pPr>
      <w:r>
        <w:rPr>
          <w:rFonts w:hint="default" w:ascii="Calibri Light" w:hAnsi="Calibri Light" w:cs="Calibri Light"/>
          <w:spacing w:val="-2"/>
        </w:rPr>
        <w:t>It has sketched to us the calm, holy path of the righteous, and then the final results in the day of victory, when the Anointed shall have put down all enemies, and the way of the ungodly shall have perished.</w:t>
      </w:r>
    </w:p>
    <w:p w14:paraId="24D2D093">
      <w:pPr>
        <w:pStyle w:val="4"/>
        <w:spacing w:before="298"/>
        <w:jc w:val="both"/>
        <w:rPr>
          <w:rFonts w:hint="default" w:ascii="Calibri Light" w:hAnsi="Calibri Light" w:cs="Calibri Light"/>
          <w:spacing w:val="-2"/>
        </w:rPr>
      </w:pPr>
      <w:r>
        <w:rPr>
          <w:rFonts w:hint="default" w:ascii="Calibri Light" w:hAnsi="Calibri Light" w:cs="Calibri Light"/>
          <w:spacing w:val="-2"/>
        </w:rPr>
        <w:t>它向我们描绘了义人平静、圣洁的道路，然后是在得胜的日子，当受膏者已制伏所有仇敌，不敬虔之人的道路已灭亡时的最终结果。</w:t>
      </w:r>
    </w:p>
    <w:p w14:paraId="7206AC22">
      <w:pPr>
        <w:pStyle w:val="4"/>
        <w:spacing w:before="298"/>
        <w:jc w:val="both"/>
        <w:rPr>
          <w:rFonts w:hint="default" w:ascii="Calibri Light" w:hAnsi="Calibri Light" w:cs="Calibri Light"/>
          <w:spacing w:val="-2"/>
        </w:rPr>
      </w:pPr>
    </w:p>
    <w:p w14:paraId="1FD282B5">
      <w:pPr>
        <w:pStyle w:val="4"/>
        <w:spacing w:before="298"/>
        <w:jc w:val="both"/>
        <w:rPr>
          <w:rFonts w:hint="default" w:ascii="Calibri Light" w:hAnsi="Calibri Light" w:cs="Calibri Light"/>
          <w:spacing w:val="-2"/>
        </w:rPr>
      </w:pPr>
      <w:r>
        <w:rPr>
          <w:rFonts w:hint="default" w:ascii="Calibri Light" w:hAnsi="Calibri Light" w:cs="Calibri Light"/>
          <w:spacing w:val="-2"/>
        </w:rPr>
        <w:t>We shall meet with these topics continually recurring in the course of the book; it was good, then, to present an epitome at the outset.</w:t>
      </w:r>
    </w:p>
    <w:p w14:paraId="7446E1E6">
      <w:pPr>
        <w:pStyle w:val="4"/>
        <w:spacing w:before="298"/>
        <w:jc w:val="both"/>
        <w:rPr>
          <w:rFonts w:hint="default" w:ascii="Calibri Light" w:hAnsi="Calibri Light" w:cs="Calibri Light"/>
          <w:spacing w:val="-2"/>
        </w:rPr>
      </w:pPr>
      <w:r>
        <w:rPr>
          <w:rFonts w:hint="default" w:ascii="Calibri Light" w:hAnsi="Calibri Light" w:cs="Calibri Light"/>
          <w:spacing w:val="-2"/>
        </w:rPr>
        <w:t>我们将在本书中不断遇到这些主题；那么，在开头就作一个概要是好的。</w:t>
      </w:r>
    </w:p>
    <w:p w14:paraId="00E273AE">
      <w:pPr>
        <w:pStyle w:val="4"/>
        <w:spacing w:before="298"/>
        <w:jc w:val="both"/>
        <w:rPr>
          <w:rFonts w:hint="default" w:ascii="Calibri Light" w:hAnsi="Calibri Light" w:cs="Calibri Light"/>
          <w:spacing w:val="-2"/>
        </w:rPr>
      </w:pPr>
    </w:p>
    <w:p w14:paraId="07B6722A">
      <w:pPr>
        <w:pStyle w:val="4"/>
        <w:spacing w:before="298"/>
        <w:jc w:val="both"/>
        <w:rPr>
          <w:rFonts w:hint="default" w:ascii="Calibri Light" w:hAnsi="Calibri Light" w:cs="Calibri Light"/>
          <w:spacing w:val="-2"/>
        </w:rPr>
      </w:pPr>
      <w:r>
        <w:rPr>
          <w:rFonts w:hint="default" w:ascii="Calibri Light" w:hAnsi="Calibri Light" w:cs="Calibri Light"/>
          <w:spacing w:val="-2"/>
        </w:rPr>
        <w:t>Glancing, also, at particular expressions in both psalms, we see, at the beginning and end, links of connection with the preceding, in such expressions as ver. 1, "meditating a vain thing," in contrast to the meditating on the law (Psa. 1:3), while "the way of the ungodly shall perish," in Psalm 1:6, is brought to mind when we read in ver. 12 of "their perishing from the way."</w:t>
      </w:r>
    </w:p>
    <w:p w14:paraId="7B33A412">
      <w:pPr>
        <w:pStyle w:val="4"/>
        <w:spacing w:before="298"/>
        <w:jc w:val="both"/>
        <w:rPr>
          <w:rFonts w:hint="default" w:ascii="Calibri Light" w:hAnsi="Calibri Light" w:cs="Calibri Light"/>
          <w:spacing w:val="-2"/>
        </w:rPr>
      </w:pPr>
      <w:r>
        <w:rPr>
          <w:rFonts w:hint="default" w:ascii="Calibri Light" w:hAnsi="Calibri Light" w:cs="Calibri Light"/>
          <w:spacing w:val="-2"/>
        </w:rPr>
        <w:t>再看这两首诗篇中的一些特定表达，我们在开头和结尾，都看见与前一篇的联系，例如第1节，“默想虚妄的事”，与默想律法（诗篇 1:3）形成对比，而诗篇 1:6 的“不敬虔之人的道路，必致灭亡”，在我们读到第12节的“他们从道路上灭亡”时，就会被想起。</w:t>
      </w:r>
    </w:p>
    <w:p w14:paraId="48096E07">
      <w:pPr>
        <w:pStyle w:val="4"/>
        <w:spacing w:before="298"/>
        <w:jc w:val="both"/>
        <w:rPr>
          <w:rFonts w:hint="default" w:ascii="Calibri Light" w:hAnsi="Calibri Light" w:cs="Calibri Light"/>
          <w:spacing w:val="-2"/>
        </w:rPr>
      </w:pPr>
    </w:p>
    <w:p w14:paraId="27920D47">
      <w:pPr>
        <w:pStyle w:val="4"/>
        <w:spacing w:before="298"/>
        <w:jc w:val="both"/>
        <w:rPr>
          <w:rFonts w:hint="default" w:ascii="Calibri Light" w:hAnsi="Calibri Light" w:cs="Calibri Light"/>
          <w:spacing w:val="-2"/>
        </w:rPr>
      </w:pPr>
      <w:r>
        <w:rPr>
          <w:rFonts w:hint="default" w:ascii="Calibri Light" w:hAnsi="Calibri Light" w:cs="Calibri Light"/>
          <w:spacing w:val="-2"/>
        </w:rPr>
        <w:t>It carries our thoughts to Joshua 23:16. as Psa. 1:3 did to Joshua 1:8.</w:t>
      </w:r>
    </w:p>
    <w:p w14:paraId="408BB2B6">
      <w:pPr>
        <w:pStyle w:val="4"/>
        <w:spacing w:before="298"/>
        <w:jc w:val="both"/>
        <w:rPr>
          <w:rFonts w:hint="default" w:ascii="Calibri Light" w:hAnsi="Calibri Light" w:cs="Calibri Light"/>
          <w:spacing w:val="-2"/>
        </w:rPr>
      </w:pPr>
      <w:r>
        <w:rPr>
          <w:rFonts w:hint="default" w:ascii="Calibri Light" w:hAnsi="Calibri Light" w:cs="Calibri Light"/>
          <w:spacing w:val="-2"/>
        </w:rPr>
        <w:t>它使我们想起约书亚记 23:16，正如诗篇 1:3 使我们想起约书亚记 1:8 一样。</w:t>
      </w:r>
    </w:p>
    <w:p w14:paraId="2C12CD1C">
      <w:pPr>
        <w:pStyle w:val="4"/>
        <w:spacing w:before="298"/>
        <w:jc w:val="both"/>
        <w:rPr>
          <w:rFonts w:hint="default" w:ascii="Calibri Light" w:hAnsi="Calibri Light" w:cs="Calibri Light"/>
          <w:spacing w:val="-2"/>
        </w:rPr>
      </w:pPr>
    </w:p>
    <w:p w14:paraId="7ADFE21C">
      <w:pPr>
        <w:pStyle w:val="4"/>
        <w:spacing w:before="298"/>
        <w:jc w:val="both"/>
        <w:rPr>
          <w:rFonts w:hint="default" w:ascii="Calibri Light" w:hAnsi="Calibri Light" w:cs="Calibri Light"/>
          <w:spacing w:val="-2"/>
        </w:rPr>
      </w:pPr>
      <w:r>
        <w:rPr>
          <w:rFonts w:hint="default" w:ascii="Calibri Light" w:hAnsi="Calibri Light" w:cs="Calibri Light"/>
          <w:spacing w:val="-2"/>
        </w:rPr>
        <w:t>And does not the Baptist get his expression, "chaff he shall burn with unquenchable fire" (Matt. 3:12) by joining Psa. 1:4, and 2:12?</w:t>
      </w:r>
    </w:p>
    <w:p w14:paraId="13BA3504">
      <w:pPr>
        <w:pStyle w:val="4"/>
        <w:spacing w:before="298"/>
        <w:jc w:val="both"/>
        <w:rPr>
          <w:rFonts w:hint="default" w:ascii="Calibri Light" w:hAnsi="Calibri Light" w:cs="Calibri Light"/>
          <w:spacing w:val="-2"/>
        </w:rPr>
      </w:pPr>
      <w:r>
        <w:rPr>
          <w:rFonts w:hint="default" w:ascii="Calibri Light" w:hAnsi="Calibri Light" w:cs="Calibri Light"/>
          <w:spacing w:val="-2"/>
        </w:rPr>
        <w:t>施洗约翰岂不是藉着结合诗篇 1:4 和 2:12，才得到他那句话：“祂要把糠用不灭的火烧尽了”（马太福音 3:12）吗？</w:t>
      </w:r>
    </w:p>
    <w:p w14:paraId="14A8A7CB">
      <w:pPr>
        <w:pStyle w:val="4"/>
        <w:spacing w:before="298"/>
        <w:jc w:val="both"/>
        <w:rPr>
          <w:rFonts w:hint="default" w:ascii="Calibri Light" w:hAnsi="Calibri Light" w:cs="Calibri Light"/>
          <w:spacing w:val="-2"/>
        </w:rPr>
      </w:pPr>
    </w:p>
    <w:p w14:paraId="0F02D451">
      <w:pPr>
        <w:pStyle w:val="4"/>
        <w:spacing w:before="298"/>
        <w:jc w:val="both"/>
        <w:rPr>
          <w:rFonts w:hint="default" w:ascii="Calibri Light" w:hAnsi="Calibri Light" w:cs="Calibri Light"/>
          <w:spacing w:val="-2"/>
        </w:rPr>
      </w:pPr>
      <w:r>
        <w:rPr>
          <w:rFonts w:hint="default" w:ascii="Calibri Light" w:hAnsi="Calibri Light" w:cs="Calibri Light"/>
          <w:spacing w:val="-2"/>
        </w:rPr>
        <w:t>Our Lord, when on earth, might read this Psalm as his history,—the Righteous One, who ever meditated on the law of the Lord, and kept aloof from the vain meditations of the heathen, opposed by men who could not submit to the restraints of holiness, but in spite of all, exalted at length to honour.</w:t>
      </w:r>
    </w:p>
    <w:p w14:paraId="147C48F8">
      <w:pPr>
        <w:pStyle w:val="4"/>
        <w:spacing w:before="298"/>
        <w:jc w:val="both"/>
        <w:rPr>
          <w:rFonts w:hint="default" w:ascii="Calibri Light" w:hAnsi="Calibri Light" w:cs="Calibri Light"/>
          <w:spacing w:val="-2"/>
        </w:rPr>
      </w:pPr>
      <w:r>
        <w:rPr>
          <w:rFonts w:hint="default" w:ascii="Calibri Light" w:hAnsi="Calibri Light" w:cs="Calibri Light"/>
          <w:spacing w:val="-2"/>
        </w:rPr>
        <w:t>我们的主在地上时，可能会读这首诗篇作为祂的历史，——那位公义者，祂常常默想耶和华的律法，远离外邦人虚妄的默想，被那些不能顺服圣洁约束的人所反对，但尽管如此，最终还是被高举得尊荣。</w:t>
      </w:r>
    </w:p>
    <w:p w14:paraId="42E9A4B4">
      <w:pPr>
        <w:pStyle w:val="4"/>
        <w:spacing w:before="298"/>
        <w:jc w:val="both"/>
        <w:rPr>
          <w:rFonts w:hint="default" w:ascii="Calibri Light" w:hAnsi="Calibri Light" w:cs="Calibri Light"/>
          <w:spacing w:val="-2"/>
        </w:rPr>
      </w:pPr>
    </w:p>
    <w:p w14:paraId="7BA93A3B">
      <w:pPr>
        <w:pStyle w:val="4"/>
        <w:spacing w:before="298"/>
        <w:jc w:val="both"/>
        <w:rPr>
          <w:rFonts w:hint="default" w:ascii="Calibri Light" w:hAnsi="Calibri Light" w:cs="Calibri Light"/>
          <w:spacing w:val="-2"/>
        </w:rPr>
      </w:pPr>
      <w:r>
        <w:rPr>
          <w:rFonts w:hint="default" w:ascii="Calibri Light" w:hAnsi="Calibri Light" w:cs="Calibri Light"/>
          <w:spacing w:val="-2"/>
        </w:rPr>
        <w:t>For here we have Messiah, (the head of every one who seeks Jehovah's face), exhibited in his majesty, and in full prospect of final triumph.</w:t>
      </w:r>
    </w:p>
    <w:p w14:paraId="5996A97D">
      <w:pPr>
        <w:pStyle w:val="4"/>
        <w:spacing w:before="298"/>
        <w:jc w:val="both"/>
        <w:rPr>
          <w:rFonts w:hint="default" w:ascii="Calibri Light" w:hAnsi="Calibri Light" w:cs="Calibri Light"/>
          <w:spacing w:val="-2"/>
        </w:rPr>
      </w:pPr>
      <w:r>
        <w:rPr>
          <w:rFonts w:hint="default" w:ascii="Calibri Light" w:hAnsi="Calibri Light" w:cs="Calibri Light"/>
          <w:spacing w:val="-2"/>
        </w:rPr>
        <w:t>因为在这里，我们看见弥赛亚（每一个寻求耶和华面之人的元首），显现在祂的威严中，并满有最终胜利的盼望。</w:t>
      </w:r>
    </w:p>
    <w:p w14:paraId="3B9E3FEA">
      <w:pPr>
        <w:pStyle w:val="4"/>
        <w:spacing w:before="298"/>
        <w:jc w:val="both"/>
        <w:rPr>
          <w:rFonts w:hint="default" w:ascii="Calibri Light" w:hAnsi="Calibri Light" w:cs="Calibri Light"/>
          <w:spacing w:val="-2"/>
        </w:rPr>
      </w:pPr>
    </w:p>
    <w:p w14:paraId="62C5EC35">
      <w:pPr>
        <w:pStyle w:val="4"/>
        <w:spacing w:before="298"/>
        <w:jc w:val="both"/>
        <w:rPr>
          <w:rFonts w:hint="default" w:ascii="Calibri Light" w:hAnsi="Calibri Light" w:cs="Calibri Light"/>
          <w:spacing w:val="-2"/>
        </w:rPr>
      </w:pPr>
      <w:r>
        <w:rPr>
          <w:rFonts w:hint="default" w:ascii="Calibri Light" w:hAnsi="Calibri Light" w:cs="Calibri Light"/>
          <w:spacing w:val="-2"/>
        </w:rPr>
        <w:t>The subject of the whole may thus be said to be the assertion of "the righteous One's claims to the throne."</w:t>
      </w:r>
    </w:p>
    <w:p w14:paraId="0A2F3343">
      <w:pPr>
        <w:pStyle w:val="4"/>
        <w:spacing w:before="298"/>
        <w:jc w:val="both"/>
        <w:rPr>
          <w:rFonts w:hint="default" w:ascii="Calibri Light" w:hAnsi="Calibri Light" w:cs="Calibri Light"/>
          <w:spacing w:val="-2"/>
        </w:rPr>
      </w:pPr>
      <w:r>
        <w:rPr>
          <w:rFonts w:hint="default" w:ascii="Calibri Light" w:hAnsi="Calibri Light" w:cs="Calibri Light"/>
          <w:spacing w:val="-2"/>
        </w:rPr>
        <w:t>因此，整篇的主题可以说是“那公义者对宝座的要求”。</w:t>
      </w:r>
    </w:p>
    <w:p w14:paraId="25BFD106">
      <w:pPr>
        <w:pStyle w:val="4"/>
        <w:spacing w:before="298"/>
        <w:jc w:val="both"/>
        <w:rPr>
          <w:rFonts w:hint="default" w:ascii="Calibri Light" w:hAnsi="Calibri Light" w:cs="Calibri Light"/>
          <w:spacing w:val="-2"/>
        </w:rPr>
      </w:pPr>
    </w:p>
    <w:p w14:paraId="0E345414">
      <w:pPr>
        <w:pStyle w:val="4"/>
        <w:spacing w:before="298"/>
        <w:jc w:val="both"/>
        <w:rPr>
          <w:rFonts w:hint="default" w:ascii="Calibri Light" w:hAnsi="Calibri Light" w:cs="Calibri Light"/>
          <w:spacing w:val="-2"/>
        </w:rPr>
      </w:pPr>
      <w:r>
        <w:rPr>
          <w:rFonts w:hint="default" w:ascii="Calibri Light" w:hAnsi="Calibri Light" w:cs="Calibri Light"/>
          <w:spacing w:val="-2"/>
        </w:rPr>
        <w:t>Some one has proposed to entitle it rather, "The eternal decree," in reference to ver. 6, of which the Psalm might be spoken of as the development.</w:t>
      </w:r>
    </w:p>
    <w:p w14:paraId="137F44FE">
      <w:pPr>
        <w:pStyle w:val="4"/>
        <w:spacing w:before="298"/>
        <w:jc w:val="both"/>
        <w:rPr>
          <w:rFonts w:hint="default" w:ascii="Calibri Light" w:hAnsi="Calibri Light" w:cs="Calibri Light"/>
          <w:spacing w:val="-2"/>
        </w:rPr>
      </w:pPr>
      <w:r>
        <w:rPr>
          <w:rFonts w:hint="default" w:ascii="Calibri Light" w:hAnsi="Calibri Light" w:cs="Calibri Light"/>
          <w:spacing w:val="-2"/>
        </w:rPr>
        <w:t>有人建议，不如将其命名为“永恒的谕旨”，参考第6节，这首诗篇可以说是其发展。</w:t>
      </w:r>
    </w:p>
    <w:p w14:paraId="138EB7AE">
      <w:pPr>
        <w:pStyle w:val="4"/>
        <w:spacing w:before="298"/>
        <w:jc w:val="both"/>
        <w:rPr>
          <w:rFonts w:hint="default" w:ascii="Calibri Light" w:hAnsi="Calibri Light" w:cs="Calibri Light"/>
          <w:spacing w:val="-2"/>
        </w:rPr>
      </w:pPr>
    </w:p>
    <w:p w14:paraId="6ECDAD7D">
      <w:pPr>
        <w:pStyle w:val="4"/>
        <w:spacing w:before="298"/>
        <w:jc w:val="both"/>
        <w:rPr>
          <w:rFonts w:hint="default" w:ascii="Calibri Light" w:hAnsi="Calibri Light" w:cs="Calibri Light"/>
          <w:spacing w:val="-2"/>
        </w:rPr>
      </w:pPr>
      <w:r>
        <w:rPr>
          <w:rFonts w:hint="default" w:ascii="Calibri Light" w:hAnsi="Calibri Light" w:cs="Calibri Light"/>
          <w:spacing w:val="-2"/>
        </w:rPr>
        <w:t>But inasmuch as the Eternal decree forms only one topic, while the burden is Messiah himself directly, it is undoubtedly more exact and descriptive to give as its title,</w:t>
      </w:r>
    </w:p>
    <w:p w14:paraId="2AF9C9BB">
      <w:pPr>
        <w:pStyle w:val="4"/>
        <w:spacing w:before="298"/>
        <w:jc w:val="both"/>
        <w:rPr>
          <w:rFonts w:hint="default" w:ascii="Calibri Light" w:hAnsi="Calibri Light" w:cs="Calibri Light"/>
          <w:spacing w:val="-2"/>
        </w:rPr>
      </w:pPr>
      <w:r>
        <w:rPr>
          <w:rFonts w:hint="default" w:ascii="Calibri Light" w:hAnsi="Calibri Light" w:cs="Calibri Light"/>
          <w:spacing w:val="-2"/>
        </w:rPr>
        <w:t>但既然永恒的谕旨只构成一个主题，而负担直接是弥赛亚自己，那么，毫无疑问，更准确、更具描述性地将其命名为，</w:t>
      </w:r>
    </w:p>
    <w:p w14:paraId="687CFCC8">
      <w:pPr>
        <w:pStyle w:val="4"/>
        <w:spacing w:before="298"/>
        <w:jc w:val="both"/>
        <w:rPr>
          <w:rFonts w:hint="default" w:ascii="Calibri Light" w:hAnsi="Calibri Light" w:cs="Calibri Light"/>
          <w:spacing w:val="-2"/>
        </w:rPr>
      </w:pPr>
    </w:p>
    <w:p w14:paraId="4BAA59CF">
      <w:pPr>
        <w:pStyle w:val="4"/>
        <w:spacing w:before="298"/>
        <w:jc w:val="both"/>
        <w:rPr>
          <w:rFonts w:hint="default" w:ascii="Calibri Light" w:hAnsi="Calibri Light" w:cs="Calibri Light"/>
          <w:spacing w:val="-2"/>
        </w:rPr>
      </w:pPr>
      <w:r>
        <w:rPr>
          <w:rFonts w:hint="default" w:ascii="Calibri Light" w:hAnsi="Calibri Light" w:cs="Calibri Light"/>
          <w:spacing w:val="-2"/>
        </w:rPr>
        <w:t>The certainty of the Righteous One's exaltation to the throne.</w:t>
      </w:r>
    </w:p>
    <w:p w14:paraId="50A4918C">
      <w:pPr>
        <w:pStyle w:val="4"/>
        <w:spacing w:before="298"/>
        <w:jc w:val="both"/>
        <w:rPr>
          <w:rFonts w:hint="default" w:ascii="Calibri Light" w:hAnsi="Calibri Light" w:cs="Calibri Light"/>
          <w:spacing w:val="-2"/>
        </w:rPr>
      </w:pPr>
      <w:r>
        <w:rPr>
          <w:rFonts w:hint="default" w:ascii="Calibri Light" w:hAnsi="Calibri Light" w:cs="Calibri Light"/>
          <w:spacing w:val="-2"/>
        </w:rPr>
        <w:t>那公义者被高举到宝座的确定性。</w:t>
      </w:r>
    </w:p>
    <w:p w14:paraId="0ADF0313">
      <w:pPr>
        <w:pStyle w:val="4"/>
        <w:spacing w:before="298"/>
        <w:jc w:val="both"/>
        <w:rPr>
          <w:rFonts w:hint="default" w:ascii="Calibri Light" w:hAnsi="Calibri Light" w:cs="Calibri Light"/>
          <w:spacing w:val="-2"/>
        </w:rPr>
      </w:pPr>
    </w:p>
    <w:p w14:paraId="327121F7">
      <w:pPr>
        <w:pStyle w:val="2"/>
        <w:bidi w:val="0"/>
        <w:rPr>
          <w:rFonts w:hint="default"/>
        </w:rPr>
      </w:pPr>
      <w:r>
        <w:rPr>
          <w:rFonts w:hint="default"/>
        </w:rPr>
        <w:t>PSALM 3</w:t>
      </w:r>
    </w:p>
    <w:p w14:paraId="053928A6">
      <w:pPr>
        <w:pStyle w:val="2"/>
        <w:bidi w:val="0"/>
        <w:rPr>
          <w:rFonts w:hint="default"/>
        </w:rPr>
      </w:pPr>
      <w:r>
        <w:rPr>
          <w:rFonts w:hint="default"/>
        </w:rPr>
        <w:t>诗篇 3</w:t>
      </w:r>
    </w:p>
    <w:p w14:paraId="0D3598C4">
      <w:pPr>
        <w:pStyle w:val="4"/>
        <w:spacing w:before="298"/>
        <w:jc w:val="both"/>
        <w:rPr>
          <w:rFonts w:hint="default" w:ascii="Calibri Light" w:hAnsi="Calibri Light" w:cs="Calibri Light"/>
          <w:spacing w:val="-2"/>
        </w:rPr>
      </w:pPr>
    </w:p>
    <w:p w14:paraId="3B8FECE4">
      <w:pPr>
        <w:pStyle w:val="4"/>
        <w:spacing w:before="298"/>
        <w:jc w:val="both"/>
        <w:rPr>
          <w:rFonts w:hint="default" w:ascii="Calibri Light" w:hAnsi="Calibri Light" w:cs="Calibri Light"/>
          <w:spacing w:val="-2"/>
        </w:rPr>
      </w:pPr>
      <w:r>
        <w:rPr>
          <w:rFonts w:hint="default" w:ascii="Calibri Light" w:hAnsi="Calibri Light" w:cs="Calibri Light"/>
          <w:spacing w:val="-2"/>
        </w:rPr>
        <w:t>1–8 THERE is strong evidence for the genuineness of the titles of the Psalms; they occur in all the Hebrew Manuscripts.* This Psalm was written by David, "when he fled from Absalom his son."</w:t>
      </w:r>
    </w:p>
    <w:p w14:paraId="2D96339C">
      <w:pPr>
        <w:pStyle w:val="4"/>
        <w:spacing w:before="298"/>
        <w:jc w:val="both"/>
        <w:rPr>
          <w:rFonts w:hint="default" w:ascii="Calibri Light" w:hAnsi="Calibri Light" w:cs="Calibri Light"/>
          <w:spacing w:val="-2"/>
        </w:rPr>
      </w:pPr>
      <w:r>
        <w:rPr>
          <w:rFonts w:hint="default" w:ascii="Calibri Light" w:hAnsi="Calibri Light" w:cs="Calibri Light"/>
          <w:spacing w:val="-2"/>
        </w:rPr>
        <w:t>1-8 诗篇标题的真实性有强有力的证据；它们出现在所有希伯来文手稿中。* 这首诗篇是大卫“躲避他儿子押沙龙的时候”写的。</w:t>
      </w:r>
    </w:p>
    <w:p w14:paraId="1F2AB1AE">
      <w:pPr>
        <w:pStyle w:val="4"/>
        <w:spacing w:before="298"/>
        <w:jc w:val="both"/>
        <w:rPr>
          <w:rFonts w:hint="default" w:ascii="Calibri Light" w:hAnsi="Calibri Light" w:cs="Calibri Light"/>
          <w:spacing w:val="-2"/>
        </w:rPr>
      </w:pPr>
    </w:p>
    <w:p w14:paraId="3E2CA9BE">
      <w:pPr>
        <w:pStyle w:val="4"/>
        <w:spacing w:before="298"/>
        <w:jc w:val="both"/>
        <w:rPr>
          <w:rFonts w:hint="default" w:ascii="Calibri Light" w:hAnsi="Calibri Light" w:cs="Calibri Light"/>
          <w:spacing w:val="-2"/>
        </w:rPr>
      </w:pPr>
      <w:r>
        <w:rPr>
          <w:rFonts w:hint="default" w:ascii="Calibri Light" w:hAnsi="Calibri Light" w:cs="Calibri Light"/>
          <w:spacing w:val="-2"/>
        </w:rPr>
        <w:t>The Holy Ghost may have used these circumstances in David's lot, as an appropriate occasion on which to dictate such a hymn of hopeful confidence in the Lord.</w:t>
      </w:r>
    </w:p>
    <w:p w14:paraId="0FF5F2D0">
      <w:pPr>
        <w:pStyle w:val="4"/>
        <w:spacing w:before="298"/>
        <w:jc w:val="both"/>
        <w:rPr>
          <w:rFonts w:hint="default" w:ascii="Calibri Light" w:hAnsi="Calibri Light" w:cs="Calibri Light"/>
          <w:spacing w:val="-2"/>
        </w:rPr>
      </w:pPr>
      <w:r>
        <w:rPr>
          <w:rFonts w:hint="default" w:ascii="Calibri Light" w:hAnsi="Calibri Light" w:cs="Calibri Light"/>
          <w:spacing w:val="-2"/>
        </w:rPr>
        <w:t>圣灵可能利用大卫遭遇的这些情况，作为一个合宜的时机，来默示这样一首对主充满盼望和信靠的诗歌。</w:t>
      </w:r>
    </w:p>
    <w:p w14:paraId="29A07BCF">
      <w:pPr>
        <w:pStyle w:val="4"/>
        <w:spacing w:before="298"/>
        <w:jc w:val="both"/>
        <w:rPr>
          <w:rFonts w:hint="default" w:ascii="Calibri Light" w:hAnsi="Calibri Light" w:cs="Calibri Light"/>
          <w:spacing w:val="-2"/>
        </w:rPr>
      </w:pPr>
    </w:p>
    <w:p w14:paraId="65267378">
      <w:pPr>
        <w:pStyle w:val="4"/>
        <w:spacing w:before="298"/>
        <w:jc w:val="both"/>
        <w:rPr>
          <w:rFonts w:hint="default" w:ascii="Calibri Light" w:hAnsi="Calibri Light" w:cs="Calibri Light"/>
          <w:spacing w:val="-2"/>
        </w:rPr>
      </w:pPr>
      <w:r>
        <w:rPr>
          <w:rFonts w:hint="default" w:ascii="Calibri Light" w:hAnsi="Calibri Light" w:cs="Calibri Light"/>
          <w:spacing w:val="-2"/>
        </w:rPr>
        <w:t>The connection with Psalm 2, is natural, whether we look to David's case when he penned it, or to the more general circumstances referred to throughout.</w:t>
      </w:r>
    </w:p>
    <w:p w14:paraId="05F6A5A8">
      <w:pPr>
        <w:pStyle w:val="4"/>
        <w:spacing w:before="298"/>
        <w:jc w:val="both"/>
        <w:rPr>
          <w:rFonts w:hint="default" w:ascii="Calibri Light" w:hAnsi="Calibri Light" w:cs="Calibri Light"/>
          <w:spacing w:val="-2"/>
        </w:rPr>
      </w:pPr>
      <w:r>
        <w:rPr>
          <w:rFonts w:hint="default" w:ascii="Calibri Light" w:hAnsi="Calibri Light" w:cs="Calibri Light"/>
          <w:spacing w:val="-2"/>
        </w:rPr>
        <w:t>与诗篇第二篇的联系是自然的，无论我们看大卫写这首诗篇时的处境，还是看贯穿始终的更普遍的情况。</w:t>
      </w:r>
    </w:p>
    <w:p w14:paraId="2E08A9DD">
      <w:pPr>
        <w:pStyle w:val="4"/>
        <w:spacing w:before="298"/>
        <w:jc w:val="both"/>
        <w:rPr>
          <w:rFonts w:hint="default" w:ascii="Calibri Light" w:hAnsi="Calibri Light" w:cs="Calibri Light"/>
          <w:spacing w:val="-2"/>
        </w:rPr>
      </w:pPr>
    </w:p>
    <w:p w14:paraId="6581CC65">
      <w:pPr>
        <w:pStyle w:val="4"/>
        <w:spacing w:before="298"/>
        <w:jc w:val="both"/>
        <w:rPr>
          <w:rFonts w:hint="default" w:ascii="Calibri Light" w:hAnsi="Calibri Light" w:cs="Calibri Light"/>
          <w:spacing w:val="-2"/>
        </w:rPr>
      </w:pPr>
      <w:r>
        <w:rPr>
          <w:rFonts w:hint="default" w:ascii="Calibri Light" w:hAnsi="Calibri Light" w:cs="Calibri Light"/>
          <w:spacing w:val="-2"/>
        </w:rPr>
        <w:t>When the men of Israel refused David as "King in Zion," (God's chosen type of a greater King), it was natural for him to raise the cry to the Lord, "Lord, how are they increased that trouble me."</w:t>
      </w:r>
    </w:p>
    <w:p w14:paraId="0D10105D">
      <w:pPr>
        <w:pStyle w:val="4"/>
        <w:spacing w:before="298"/>
        <w:jc w:val="both"/>
        <w:rPr>
          <w:rFonts w:hint="default" w:ascii="Calibri Light" w:hAnsi="Calibri Light" w:cs="Calibri Light"/>
          <w:spacing w:val="-2"/>
        </w:rPr>
      </w:pPr>
      <w:r>
        <w:rPr>
          <w:rFonts w:hint="default" w:ascii="Calibri Light" w:hAnsi="Calibri Light" w:cs="Calibri Light"/>
          <w:spacing w:val="-2"/>
        </w:rPr>
        <w:t>当以色列人拒绝大卫作“锡安的王”（上帝所拣选的、预表一位更大君王的），他自然会向主呼求：“耶和华啊，我的敌人何其加增。”</w:t>
      </w:r>
    </w:p>
    <w:p w14:paraId="12F467B6">
      <w:pPr>
        <w:pStyle w:val="4"/>
        <w:spacing w:before="298"/>
        <w:jc w:val="both"/>
        <w:rPr>
          <w:rFonts w:hint="default" w:ascii="Calibri Light" w:hAnsi="Calibri Light" w:cs="Calibri Light"/>
          <w:spacing w:val="-2"/>
        </w:rPr>
      </w:pPr>
    </w:p>
    <w:p w14:paraId="7ACF676B">
      <w:pPr>
        <w:pStyle w:val="4"/>
        <w:spacing w:before="298"/>
        <w:jc w:val="both"/>
        <w:rPr>
          <w:rFonts w:hint="default" w:ascii="Calibri Light" w:hAnsi="Calibri Light" w:cs="Calibri Light"/>
          <w:spacing w:val="-2"/>
        </w:rPr>
      </w:pPr>
      <w:r>
        <w:rPr>
          <w:rFonts w:hint="default" w:ascii="Calibri Light" w:hAnsi="Calibri Light" w:cs="Calibri Light"/>
          <w:spacing w:val="-2"/>
        </w:rPr>
        <w:t>(Compare 2 Sam. 15:12.)</w:t>
      </w:r>
    </w:p>
    <w:p w14:paraId="30ACD780">
      <w:pPr>
        <w:pStyle w:val="4"/>
        <w:spacing w:before="298"/>
        <w:jc w:val="both"/>
        <w:rPr>
          <w:rFonts w:hint="default" w:ascii="Calibri Light" w:hAnsi="Calibri Light" w:cs="Calibri Light"/>
          <w:spacing w:val="-2"/>
        </w:rPr>
      </w:pPr>
      <w:r>
        <w:rPr>
          <w:rFonts w:hint="default" w:ascii="Calibri Light" w:hAnsi="Calibri Light" w:cs="Calibri Light"/>
          <w:spacing w:val="-2"/>
        </w:rPr>
        <w:t>（比较撒母耳记下 15:12。）</w:t>
      </w:r>
    </w:p>
    <w:p w14:paraId="2927A9CD">
      <w:pPr>
        <w:pStyle w:val="4"/>
        <w:spacing w:before="298"/>
        <w:jc w:val="both"/>
        <w:rPr>
          <w:rFonts w:hint="default" w:ascii="Calibri Light" w:hAnsi="Calibri Light" w:cs="Calibri Light"/>
          <w:spacing w:val="-2"/>
        </w:rPr>
      </w:pPr>
    </w:p>
    <w:p w14:paraId="3C327188">
      <w:pPr>
        <w:pStyle w:val="4"/>
        <w:spacing w:before="298"/>
        <w:jc w:val="both"/>
        <w:rPr>
          <w:rFonts w:hint="default" w:ascii="Calibri Light" w:hAnsi="Calibri Light" w:cs="Calibri Light"/>
          <w:spacing w:val="-2"/>
        </w:rPr>
      </w:pPr>
      <w:r>
        <w:rPr>
          <w:rFonts w:hint="default" w:ascii="Calibri Light" w:hAnsi="Calibri Light" w:cs="Calibri Light"/>
          <w:spacing w:val="-2"/>
        </w:rPr>
        <w:t>And not less natural is it to place this cry next to the closing verses of Psalm 2, a Psalm wherein we were told how men despised His call and plotted against Jehovah and his Christ.</w:t>
      </w:r>
    </w:p>
    <w:p w14:paraId="760C8028">
      <w:pPr>
        <w:pStyle w:val="4"/>
        <w:spacing w:before="298"/>
        <w:jc w:val="both"/>
        <w:rPr>
          <w:rFonts w:hint="default" w:ascii="Calibri Light" w:hAnsi="Calibri Light" w:cs="Calibri Light"/>
          <w:spacing w:val="-2"/>
        </w:rPr>
      </w:pPr>
      <w:r>
        <w:rPr>
          <w:rFonts w:hint="default" w:ascii="Calibri Light" w:hAnsi="Calibri Light" w:cs="Calibri Light"/>
          <w:spacing w:val="-2"/>
        </w:rPr>
        <w:t>同样自然的是，将这呼求放在诗篇第二篇的结尾之后，那首诗篇告诉我们，人如何藐视祂的呼召，并图谋对抗耶和华和祂的基督。</w:t>
      </w:r>
    </w:p>
    <w:p w14:paraId="0E04844A">
      <w:pPr>
        <w:pStyle w:val="4"/>
        <w:spacing w:before="298"/>
        <w:jc w:val="both"/>
        <w:rPr>
          <w:rFonts w:hint="default" w:ascii="Calibri Light" w:hAnsi="Calibri Light" w:cs="Calibri Light"/>
          <w:spacing w:val="-2"/>
        </w:rPr>
      </w:pPr>
    </w:p>
    <w:p w14:paraId="57771344">
      <w:pPr>
        <w:pStyle w:val="4"/>
        <w:spacing w:before="298"/>
        <w:jc w:val="both"/>
        <w:rPr>
          <w:rFonts w:hint="default" w:ascii="Calibri Light" w:hAnsi="Calibri Light" w:cs="Calibri Light"/>
          <w:spacing w:val="-2"/>
        </w:rPr>
      </w:pPr>
      <w:r>
        <w:rPr>
          <w:rFonts w:hint="default" w:ascii="Calibri Light" w:hAnsi="Calibri Light" w:cs="Calibri Light"/>
          <w:spacing w:val="-2"/>
        </w:rPr>
        <w:t>Hengstenberg has remarked:—"It is certainly not to be regarded as an accident that Psalms the third and fourth follow immediately the first and second.</w:t>
      </w:r>
    </w:p>
    <w:p w14:paraId="442BC021">
      <w:pPr>
        <w:pStyle w:val="4"/>
        <w:spacing w:before="298"/>
        <w:jc w:val="both"/>
        <w:rPr>
          <w:rFonts w:hint="default" w:ascii="Calibri Light" w:hAnsi="Calibri Light" w:cs="Calibri Light"/>
          <w:spacing w:val="-2"/>
        </w:rPr>
      </w:pPr>
      <w:r>
        <w:rPr>
          <w:rFonts w:hint="default" w:ascii="Calibri Light" w:hAnsi="Calibri Light" w:cs="Calibri Light"/>
          <w:spacing w:val="-2"/>
        </w:rPr>
        <w:t>亨斯滕伯格评论说：“第三和第四篇诗篇紧随第一和第二篇之后，这当然不应被视为偶然。</w:t>
      </w:r>
    </w:p>
    <w:p w14:paraId="5AFF45D2">
      <w:pPr>
        <w:pStyle w:val="4"/>
        <w:spacing w:before="298"/>
        <w:jc w:val="both"/>
        <w:rPr>
          <w:rFonts w:hint="default" w:ascii="Calibri Light" w:hAnsi="Calibri Light" w:cs="Calibri Light"/>
          <w:spacing w:val="-2"/>
        </w:rPr>
      </w:pPr>
    </w:p>
    <w:p w14:paraId="1CBFA210">
      <w:pPr>
        <w:pStyle w:val="4"/>
        <w:spacing w:before="298"/>
        <w:jc w:val="both"/>
        <w:rPr>
          <w:rFonts w:hint="default" w:ascii="Calibri Light" w:hAnsi="Calibri Light" w:cs="Calibri Light"/>
          <w:spacing w:val="-2"/>
        </w:rPr>
      </w:pPr>
      <w:r>
        <w:rPr>
          <w:rFonts w:hint="default" w:ascii="Calibri Light" w:hAnsi="Calibri Light" w:cs="Calibri Light"/>
          <w:spacing w:val="-2"/>
        </w:rPr>
        <w:t>They, as well as Psalm second, are occupied with a revolt against the Lord's Anointed.</w:t>
      </w:r>
    </w:p>
    <w:p w14:paraId="76E6DD22">
      <w:pPr>
        <w:pStyle w:val="4"/>
        <w:spacing w:before="298"/>
        <w:jc w:val="both"/>
        <w:rPr>
          <w:rFonts w:hint="default" w:ascii="Calibri Light" w:hAnsi="Calibri Light" w:cs="Calibri Light"/>
          <w:spacing w:val="-2"/>
        </w:rPr>
      </w:pPr>
      <w:r>
        <w:rPr>
          <w:rFonts w:hint="default" w:ascii="Calibri Light" w:hAnsi="Calibri Light" w:cs="Calibri Light"/>
          <w:spacing w:val="-2"/>
        </w:rPr>
        <w:t>它们，如同第二篇诗篇一样，都与反抗主的受膏者有关。</w:t>
      </w:r>
    </w:p>
    <w:p w14:paraId="701D994F">
      <w:pPr>
        <w:pStyle w:val="4"/>
        <w:spacing w:before="298"/>
        <w:jc w:val="both"/>
        <w:rPr>
          <w:rFonts w:hint="default" w:ascii="Calibri Light" w:hAnsi="Calibri Light" w:cs="Calibri Light"/>
          <w:spacing w:val="-2"/>
        </w:rPr>
      </w:pPr>
    </w:p>
    <w:p w14:paraId="7F9FBF39">
      <w:pPr>
        <w:pStyle w:val="4"/>
        <w:spacing w:before="298"/>
        <w:jc w:val="both"/>
        <w:rPr>
          <w:rFonts w:hint="default" w:ascii="Calibri Light" w:hAnsi="Calibri Light" w:cs="Calibri Light"/>
          <w:spacing w:val="-2"/>
        </w:rPr>
      </w:pPr>
      <w:r>
        <w:rPr>
          <w:rFonts w:hint="default" w:ascii="Calibri Light" w:hAnsi="Calibri Light" w:cs="Calibri Light"/>
          <w:spacing w:val="-2"/>
        </w:rPr>
        <w:t>And when, in ver. 8, the enemy is spoken of as 'smitten on the cheek- bone, and his teeth broken,' there is the same tone of conscious safety, mingled with contempt of their efforts, as in the 'laugh' of Psalm 2"</w:t>
      </w:r>
    </w:p>
    <w:p w14:paraId="1E5BBE96">
      <w:pPr>
        <w:pStyle w:val="4"/>
        <w:spacing w:before="298"/>
        <w:jc w:val="both"/>
        <w:rPr>
          <w:rFonts w:hint="default" w:ascii="Calibri Light" w:hAnsi="Calibri Light" w:cs="Calibri Light"/>
          <w:spacing w:val="-2"/>
        </w:rPr>
      </w:pPr>
      <w:r>
        <w:rPr>
          <w:rFonts w:hint="default" w:ascii="Calibri Light" w:hAnsi="Calibri Light" w:cs="Calibri Light"/>
          <w:spacing w:val="-2"/>
        </w:rPr>
        <w:t>并且，当第8节论到仇敌“被击打腮骨，牙齿被打断”时，其中也有一种自觉安全、并藐视他们努力的语气，如同诗篇第二篇的“嘲笑”一样。</w:t>
      </w:r>
    </w:p>
    <w:p w14:paraId="5658B6CA">
      <w:pPr>
        <w:pStyle w:val="4"/>
        <w:spacing w:before="298"/>
        <w:jc w:val="both"/>
        <w:rPr>
          <w:rFonts w:hint="default" w:ascii="Calibri Light" w:hAnsi="Calibri Light" w:cs="Calibri Light"/>
          <w:spacing w:val="-2"/>
        </w:rPr>
      </w:pPr>
    </w:p>
    <w:p w14:paraId="24AA7696">
      <w:pPr>
        <w:pStyle w:val="4"/>
        <w:spacing w:before="298"/>
        <w:jc w:val="both"/>
        <w:rPr>
          <w:rFonts w:hint="default" w:ascii="Calibri Light" w:hAnsi="Calibri Light" w:cs="Calibri Light"/>
          <w:spacing w:val="-2"/>
        </w:rPr>
      </w:pPr>
      <w:r>
        <w:rPr>
          <w:rFonts w:hint="default" w:ascii="Calibri Light" w:hAnsi="Calibri Light" w:cs="Calibri Light"/>
          <w:spacing w:val="-2"/>
        </w:rPr>
        <w:t>It is a Psalm that may be found as suitable and needful in the latter days, as when David wrote it.</w:t>
      </w:r>
    </w:p>
    <w:p w14:paraId="20EB29FD">
      <w:pPr>
        <w:pStyle w:val="4"/>
        <w:spacing w:before="298"/>
        <w:jc w:val="both"/>
        <w:rPr>
          <w:rFonts w:hint="default" w:ascii="Calibri Light" w:hAnsi="Calibri Light" w:cs="Calibri Light"/>
          <w:spacing w:val="-2"/>
        </w:rPr>
      </w:pPr>
      <w:r>
        <w:rPr>
          <w:rFonts w:hint="default" w:ascii="Calibri Light" w:hAnsi="Calibri Light" w:cs="Calibri Light"/>
          <w:spacing w:val="-2"/>
        </w:rPr>
        <w:t>这首诗篇，在末世可能与大卫写作时一样适用和需要。</w:t>
      </w:r>
    </w:p>
    <w:p w14:paraId="0143D09F">
      <w:pPr>
        <w:pStyle w:val="4"/>
        <w:spacing w:before="298"/>
        <w:jc w:val="both"/>
        <w:rPr>
          <w:rFonts w:hint="default" w:ascii="Calibri Light" w:hAnsi="Calibri Light" w:cs="Calibri Light"/>
          <w:spacing w:val="-2"/>
        </w:rPr>
      </w:pPr>
    </w:p>
    <w:p w14:paraId="4C3DBE45">
      <w:pPr>
        <w:pStyle w:val="4"/>
        <w:spacing w:before="298"/>
        <w:jc w:val="both"/>
        <w:rPr>
          <w:rFonts w:hint="default" w:ascii="Calibri Light" w:hAnsi="Calibri Light" w:cs="Calibri Light"/>
          <w:spacing w:val="-2"/>
        </w:rPr>
      </w:pPr>
      <w:r>
        <w:rPr>
          <w:rFonts w:hint="default" w:ascii="Calibri Light" w:hAnsi="Calibri Light" w:cs="Calibri Light"/>
          <w:spacing w:val="-2"/>
        </w:rPr>
        <w:t>When waves of sorrow and calamity are dashing over the ship of the Church, it may borrow from this Psalm that ground of hope which long ago Jonah borrowed from it in his strange trial, "Salvation is of the Lord," (Jonah 2:9)</w:t>
      </w:r>
    </w:p>
    <w:p w14:paraId="10E3D162">
      <w:pPr>
        <w:pStyle w:val="4"/>
        <w:spacing w:before="298"/>
        <w:jc w:val="both"/>
        <w:rPr>
          <w:rFonts w:hint="default" w:ascii="Calibri Light" w:hAnsi="Calibri Light" w:cs="Calibri Light"/>
          <w:spacing w:val="-2"/>
        </w:rPr>
      </w:pPr>
      <w:r>
        <w:rPr>
          <w:rFonts w:hint="default" w:ascii="Calibri Light" w:hAnsi="Calibri Light" w:cs="Calibri Light"/>
          <w:spacing w:val="-2"/>
        </w:rPr>
        <w:t>当忧伤和灾难的波涛冲击教会的船时，它可以从这首诗篇中借取盼望的根基，正如约拿在祂奇异的试炼中，很久以前就从这首诗篇中借取的一样，“救恩出于耶和华”，（约拿书 2:9）</w:t>
      </w:r>
    </w:p>
    <w:p w14:paraId="72272326">
      <w:pPr>
        <w:pStyle w:val="4"/>
        <w:spacing w:before="298"/>
        <w:jc w:val="both"/>
        <w:rPr>
          <w:rFonts w:hint="default" w:ascii="Calibri Light" w:hAnsi="Calibri Light" w:cs="Calibri Light"/>
          <w:spacing w:val="-2"/>
        </w:rPr>
      </w:pPr>
    </w:p>
    <w:p w14:paraId="7D1AF05F">
      <w:pPr>
        <w:pStyle w:val="4"/>
        <w:spacing w:before="298"/>
        <w:jc w:val="both"/>
        <w:rPr>
          <w:rFonts w:hint="default" w:ascii="Calibri Light" w:hAnsi="Calibri Light" w:cs="Calibri Light"/>
          <w:spacing w:val="-2"/>
        </w:rPr>
      </w:pPr>
      <w:r>
        <w:rPr>
          <w:rFonts w:hint="default" w:ascii="Calibri Light" w:hAnsi="Calibri Light" w:cs="Calibri Light"/>
          <w:spacing w:val="-2"/>
        </w:rPr>
        <w:t>"Affliction and desertion are two very different things, but often confounded by the world," and confounded too "by the fearful imaginations of our own desponding hearts, and the suggestions of our adversary."— Horne.</w:t>
      </w:r>
    </w:p>
    <w:p w14:paraId="5D9F2708">
      <w:pPr>
        <w:pStyle w:val="4"/>
        <w:spacing w:before="298"/>
        <w:jc w:val="both"/>
        <w:rPr>
          <w:rFonts w:hint="default" w:ascii="Calibri Light" w:hAnsi="Calibri Light" w:cs="Calibri Light"/>
          <w:spacing w:val="-2"/>
        </w:rPr>
      </w:pPr>
      <w:r>
        <w:rPr>
          <w:rFonts w:hint="default" w:ascii="Calibri Light" w:hAnsi="Calibri Light" w:cs="Calibri Light"/>
          <w:spacing w:val="-2"/>
        </w:rPr>
        <w:t>“苦难和离弃是两件截然不同的事，但常被世界所混淆，”而且也“被我们自己沮丧之心可怕的想象，和我们仇敌的暗示所混淆。”——霍恩。</w:t>
      </w:r>
    </w:p>
    <w:p w14:paraId="6205D064">
      <w:pPr>
        <w:pStyle w:val="4"/>
        <w:spacing w:before="298"/>
        <w:jc w:val="both"/>
        <w:rPr>
          <w:rFonts w:hint="default" w:ascii="Calibri Light" w:hAnsi="Calibri Light" w:cs="Calibri Light"/>
          <w:spacing w:val="-2"/>
        </w:rPr>
      </w:pPr>
    </w:p>
    <w:p w14:paraId="747BD80D">
      <w:pPr>
        <w:pStyle w:val="4"/>
        <w:spacing w:before="298"/>
        <w:jc w:val="both"/>
        <w:rPr>
          <w:rFonts w:hint="default" w:ascii="Calibri Light" w:hAnsi="Calibri Light" w:cs="Calibri Light"/>
          <w:spacing w:val="-2"/>
        </w:rPr>
      </w:pPr>
      <w:r>
        <w:rPr>
          <w:rFonts w:hint="default" w:ascii="Calibri Light" w:hAnsi="Calibri Light" w:cs="Calibri Light"/>
          <w:spacing w:val="-2"/>
        </w:rPr>
        <w:t>This seems to be a morning hymn (ver. 5.)</w:t>
      </w:r>
    </w:p>
    <w:p w14:paraId="2C42354D">
      <w:pPr>
        <w:pStyle w:val="4"/>
        <w:spacing w:before="298"/>
        <w:jc w:val="both"/>
        <w:rPr>
          <w:rFonts w:hint="default" w:ascii="Calibri Light" w:hAnsi="Calibri Light" w:cs="Calibri Light"/>
          <w:spacing w:val="-2"/>
        </w:rPr>
      </w:pPr>
      <w:r>
        <w:rPr>
          <w:rFonts w:hint="default" w:ascii="Calibri Light" w:hAnsi="Calibri Light" w:cs="Calibri Light"/>
          <w:spacing w:val="-2"/>
        </w:rPr>
        <w:t>这似乎是一首晨祷诗（第5节）。</w:t>
      </w:r>
    </w:p>
    <w:p w14:paraId="20183A0A">
      <w:pPr>
        <w:pStyle w:val="4"/>
        <w:spacing w:before="298"/>
        <w:jc w:val="both"/>
        <w:rPr>
          <w:rFonts w:hint="default" w:ascii="Calibri Light" w:hAnsi="Calibri Light" w:cs="Calibri Light"/>
          <w:spacing w:val="-2"/>
        </w:rPr>
      </w:pPr>
    </w:p>
    <w:p w14:paraId="69C8F04A">
      <w:pPr>
        <w:pStyle w:val="4"/>
        <w:spacing w:before="298"/>
        <w:jc w:val="both"/>
        <w:rPr>
          <w:rFonts w:hint="default" w:ascii="Calibri Light" w:hAnsi="Calibri Light" w:cs="Calibri Light"/>
          <w:spacing w:val="-2"/>
        </w:rPr>
      </w:pPr>
      <w:r>
        <w:rPr>
          <w:rFonts w:hint="default" w:ascii="Calibri Light" w:hAnsi="Calibri Light" w:cs="Calibri Light"/>
          <w:spacing w:val="-2"/>
        </w:rPr>
        <w:t>And so Horsley hesitates not to call it "A prayer of Messiah, in the character of a Priest, coming at an early hour to prepare the altar of burnt-offering for the morning sacrifice."</w:t>
      </w:r>
    </w:p>
    <w:p w14:paraId="4B254C01">
      <w:pPr>
        <w:pStyle w:val="4"/>
        <w:spacing w:before="298"/>
        <w:jc w:val="both"/>
        <w:rPr>
          <w:rFonts w:hint="default" w:ascii="Calibri Light" w:hAnsi="Calibri Light" w:cs="Calibri Light"/>
          <w:spacing w:val="-2"/>
        </w:rPr>
      </w:pPr>
      <w:r>
        <w:rPr>
          <w:rFonts w:hint="default" w:ascii="Calibri Light" w:hAnsi="Calibri Light" w:cs="Calibri Light"/>
          <w:spacing w:val="-2"/>
        </w:rPr>
        <w:t>因此，霍斯利毫不犹豫地称之为“弥赛亚的祷告，以祭司的身份，清早来预备燔祭坛，为早祭作准备”。</w:t>
      </w:r>
    </w:p>
    <w:p w14:paraId="67960F53">
      <w:pPr>
        <w:pStyle w:val="4"/>
        <w:spacing w:before="298"/>
        <w:jc w:val="both"/>
        <w:rPr>
          <w:rFonts w:hint="default" w:ascii="Calibri Light" w:hAnsi="Calibri Light" w:cs="Calibri Light"/>
          <w:spacing w:val="-2"/>
        </w:rPr>
      </w:pPr>
    </w:p>
    <w:p w14:paraId="226C6261">
      <w:pPr>
        <w:pStyle w:val="4"/>
        <w:spacing w:before="298"/>
        <w:jc w:val="both"/>
        <w:rPr>
          <w:rFonts w:hint="default" w:ascii="Calibri Light" w:hAnsi="Calibri Light" w:cs="Calibri Light"/>
          <w:spacing w:val="-2"/>
        </w:rPr>
      </w:pPr>
      <w:r>
        <w:rPr>
          <w:rFonts w:hint="default" w:ascii="Calibri Light" w:hAnsi="Calibri Light" w:cs="Calibri Light"/>
          <w:spacing w:val="-2"/>
        </w:rPr>
        <w:t>Every member of Christ may use it; and we can easily see how the Head himself could adopt it as his own.</w:t>
      </w:r>
    </w:p>
    <w:p w14:paraId="76DDF2FF">
      <w:pPr>
        <w:pStyle w:val="4"/>
        <w:spacing w:before="298"/>
        <w:jc w:val="both"/>
        <w:rPr>
          <w:rFonts w:hint="default" w:ascii="Calibri Light" w:hAnsi="Calibri Light" w:cs="Calibri Light"/>
          <w:spacing w:val="-2"/>
        </w:rPr>
      </w:pPr>
      <w:r>
        <w:rPr>
          <w:rFonts w:hint="default" w:ascii="Calibri Light" w:hAnsi="Calibri Light" w:cs="Calibri Light"/>
          <w:spacing w:val="-2"/>
        </w:rPr>
        <w:t>基督的每一个肢体都可以使用它；我们也很容易看出，元首自己如何能把它当作自己的。</w:t>
      </w:r>
    </w:p>
    <w:p w14:paraId="30ED8ADB">
      <w:pPr>
        <w:pStyle w:val="4"/>
        <w:spacing w:before="298"/>
        <w:jc w:val="both"/>
        <w:rPr>
          <w:rFonts w:hint="default" w:ascii="Calibri Light" w:hAnsi="Calibri Light" w:cs="Calibri Light"/>
          <w:spacing w:val="-2"/>
        </w:rPr>
      </w:pPr>
    </w:p>
    <w:p w14:paraId="59EC0224">
      <w:pPr>
        <w:pStyle w:val="4"/>
        <w:spacing w:before="298"/>
        <w:jc w:val="both"/>
        <w:rPr>
          <w:rFonts w:hint="default" w:ascii="Calibri Light" w:hAnsi="Calibri Light" w:cs="Calibri Light"/>
          <w:spacing w:val="-2"/>
        </w:rPr>
      </w:pPr>
      <w:r>
        <w:rPr>
          <w:rFonts w:hint="default" w:ascii="Calibri Light" w:hAnsi="Calibri Light" w:cs="Calibri Light"/>
          <w:spacing w:val="-2"/>
        </w:rPr>
        <w:t>We feel as if sympathy were more sure to us, when we know that the Lord Jesus himself once was in circumstances when such a morning hymn expressed his state and feelings; for now every believer can say, "My Head once used this Psalm; and while I use its strains, his human heart will recall the day of his humiliation, when himself was comforted thereby."</w:t>
      </w:r>
    </w:p>
    <w:p w14:paraId="51917D59">
      <w:pPr>
        <w:pStyle w:val="4"/>
        <w:spacing w:before="298"/>
        <w:jc w:val="both"/>
        <w:rPr>
          <w:rFonts w:hint="default" w:ascii="Calibri Light" w:hAnsi="Calibri Light" w:cs="Calibri Light"/>
          <w:spacing w:val="-2"/>
        </w:rPr>
      </w:pPr>
      <w:r>
        <w:rPr>
          <w:rFonts w:hint="default" w:ascii="Calibri Light" w:hAnsi="Calibri Light" w:cs="Calibri Light"/>
          <w:spacing w:val="-2"/>
        </w:rPr>
        <w:t>当我们知道主耶稣自己也曾处在一种可以用这样一首晨祷诗来表达祂的心境和感受的境况中时，我们仿佛更能确定祂的同情；因为现在每一个信徒都能说：“我的元首曾用过这首诗篇；当我吟唱它的旋律时，祂的人性之心会回想起祂受辱的日子，那时祂自己也因此得了安慰。”</w:t>
      </w:r>
    </w:p>
    <w:p w14:paraId="0D37FE6C">
      <w:pPr>
        <w:pStyle w:val="4"/>
        <w:spacing w:before="298"/>
        <w:jc w:val="both"/>
        <w:rPr>
          <w:rFonts w:hint="default" w:ascii="Calibri Light" w:hAnsi="Calibri Light" w:cs="Calibri Light"/>
          <w:spacing w:val="-2"/>
        </w:rPr>
      </w:pPr>
    </w:p>
    <w:p w14:paraId="075D0F29">
      <w:pPr>
        <w:pStyle w:val="4"/>
        <w:spacing w:before="298"/>
        <w:jc w:val="both"/>
        <w:rPr>
          <w:rFonts w:hint="default" w:ascii="Calibri Light" w:hAnsi="Calibri Light" w:cs="Calibri Light"/>
          <w:spacing w:val="-2"/>
        </w:rPr>
      </w:pPr>
      <w:r>
        <w:rPr>
          <w:rFonts w:hint="default" w:ascii="Calibri Light" w:hAnsi="Calibri Light" w:cs="Calibri Light"/>
          <w:spacing w:val="-2"/>
        </w:rPr>
        <w:t>Who more truly than he could say of his foes, "How many!" since it was "the world" that hated him.</w:t>
      </w:r>
    </w:p>
    <w:p w14:paraId="7796B20A">
      <w:pPr>
        <w:pStyle w:val="4"/>
        <w:spacing w:before="298"/>
        <w:jc w:val="both"/>
        <w:rPr>
          <w:rFonts w:hint="default" w:ascii="Calibri Light" w:hAnsi="Calibri Light" w:cs="Calibri Light"/>
          <w:spacing w:val="-2"/>
        </w:rPr>
      </w:pPr>
      <w:r>
        <w:rPr>
          <w:rFonts w:hint="default" w:ascii="Calibri Light" w:hAnsi="Calibri Light" w:cs="Calibri Light"/>
          <w:spacing w:val="-2"/>
        </w:rPr>
        <w:t>有谁比祂更能真实地说祂的仇敌“何其多！”呢？因为是“世界”恨祂。</w:t>
      </w:r>
    </w:p>
    <w:p w14:paraId="37EB8F2D">
      <w:pPr>
        <w:pStyle w:val="4"/>
        <w:spacing w:before="298"/>
        <w:jc w:val="both"/>
        <w:rPr>
          <w:rFonts w:hint="default" w:ascii="Calibri Light" w:hAnsi="Calibri Light" w:cs="Calibri Light"/>
          <w:spacing w:val="-2"/>
        </w:rPr>
      </w:pPr>
    </w:p>
    <w:p w14:paraId="1817FA38">
      <w:pPr>
        <w:pStyle w:val="4"/>
        <w:spacing w:before="298"/>
        <w:jc w:val="both"/>
        <w:rPr>
          <w:rFonts w:hint="default" w:ascii="Calibri Light" w:hAnsi="Calibri Light" w:cs="Calibri Light"/>
          <w:spacing w:val="-2"/>
        </w:rPr>
      </w:pPr>
      <w:r>
        <w:rPr>
          <w:rFonts w:hint="default" w:ascii="Calibri Light" w:hAnsi="Calibri Light" w:cs="Calibri Light"/>
          <w:spacing w:val="-2"/>
        </w:rPr>
        <w:t>(John 7:7)</w:t>
      </w:r>
    </w:p>
    <w:p w14:paraId="3FD73523">
      <w:pPr>
        <w:pStyle w:val="4"/>
        <w:spacing w:before="298"/>
        <w:jc w:val="both"/>
        <w:rPr>
          <w:rFonts w:hint="default" w:ascii="Calibri Light" w:hAnsi="Calibri Light" w:cs="Calibri Light"/>
          <w:spacing w:val="-2"/>
        </w:rPr>
      </w:pPr>
      <w:r>
        <w:rPr>
          <w:rFonts w:hint="default" w:ascii="Calibri Light" w:hAnsi="Calibri Light" w:cs="Calibri Light"/>
          <w:spacing w:val="-2"/>
        </w:rPr>
        <w:t>（约翰福音 7:7）</w:t>
      </w:r>
    </w:p>
    <w:p w14:paraId="3047753F">
      <w:pPr>
        <w:pStyle w:val="4"/>
        <w:spacing w:before="298"/>
        <w:jc w:val="both"/>
        <w:rPr>
          <w:rFonts w:hint="default" w:ascii="Calibri Light" w:hAnsi="Calibri Light" w:cs="Calibri Light"/>
          <w:spacing w:val="-2"/>
        </w:rPr>
      </w:pPr>
    </w:p>
    <w:p w14:paraId="0FE903C9">
      <w:pPr>
        <w:pStyle w:val="4"/>
        <w:spacing w:before="298"/>
        <w:jc w:val="both"/>
        <w:rPr>
          <w:rFonts w:hint="default" w:ascii="Calibri Light" w:hAnsi="Calibri Light" w:cs="Calibri Light"/>
          <w:spacing w:val="-2"/>
        </w:rPr>
      </w:pPr>
      <w:r>
        <w:rPr>
          <w:rFonts w:hint="default" w:ascii="Calibri Light" w:hAnsi="Calibri Light" w:cs="Calibri Light"/>
          <w:spacing w:val="-2"/>
        </w:rPr>
        <w:t>On the cross, did they not upbraid him with the taunt, "There is no salvation for him in God," (ver. 2), when they cast in his teeth, "If he will have him" (Matt. 27:43); saying it not only of him, but to him?</w:t>
      </w:r>
    </w:p>
    <w:p w14:paraId="0848FDE7">
      <w:pPr>
        <w:pStyle w:val="4"/>
        <w:spacing w:before="298"/>
        <w:jc w:val="both"/>
        <w:rPr>
          <w:rFonts w:hint="default" w:ascii="Calibri Light" w:hAnsi="Calibri Light" w:cs="Calibri Light"/>
          <w:spacing w:val="-2"/>
        </w:rPr>
      </w:pPr>
      <w:r>
        <w:rPr>
          <w:rFonts w:hint="default" w:ascii="Calibri Light" w:hAnsi="Calibri Light" w:cs="Calibri Light"/>
          <w:spacing w:val="-2"/>
        </w:rPr>
        <w:t>在十字架上，他们岂不是用“祂在上帝那里没有救恩”的嘲弄来辱骂祂（第2节），当他们当面羞辱祂，说：“祂若喜悦祂”（马太福音 27:43）；这不仅是论到祂，也是对祂说吗？</w:t>
      </w:r>
    </w:p>
    <w:p w14:paraId="6B70DC34">
      <w:pPr>
        <w:pStyle w:val="4"/>
        <w:spacing w:before="298"/>
        <w:jc w:val="both"/>
        <w:rPr>
          <w:rFonts w:hint="default" w:ascii="Calibri Light" w:hAnsi="Calibri Light" w:cs="Calibri Light"/>
          <w:spacing w:val="-2"/>
        </w:rPr>
      </w:pPr>
    </w:p>
    <w:p w14:paraId="6611B434">
      <w:pPr>
        <w:pStyle w:val="4"/>
        <w:spacing w:before="298"/>
        <w:jc w:val="both"/>
        <w:rPr>
          <w:rFonts w:hint="default" w:ascii="Calibri Light" w:hAnsi="Calibri Light" w:cs="Calibri Light"/>
          <w:spacing w:val="-2"/>
        </w:rPr>
      </w:pPr>
      <w:r>
        <w:rPr>
          <w:rFonts w:hint="default" w:ascii="Calibri Light" w:hAnsi="Calibri Light" w:cs="Calibri Light"/>
          <w:spacing w:val="-2"/>
        </w:rPr>
        <w:t>But (as in Psalm 22,) he cried unceasingly in the Father's ear the more his foes reviled—"I cry —he heareth."</w:t>
      </w:r>
    </w:p>
    <w:p w14:paraId="7133454A">
      <w:pPr>
        <w:pStyle w:val="4"/>
        <w:spacing w:before="298"/>
        <w:jc w:val="both"/>
        <w:rPr>
          <w:rFonts w:hint="default" w:ascii="Calibri Light" w:hAnsi="Calibri Light" w:cs="Calibri Light"/>
          <w:spacing w:val="-2"/>
        </w:rPr>
      </w:pPr>
      <w:r>
        <w:rPr>
          <w:rFonts w:hint="default" w:ascii="Calibri Light" w:hAnsi="Calibri Light" w:cs="Calibri Light"/>
          <w:spacing w:val="-2"/>
        </w:rPr>
        <w:t>但（如同诗篇22篇），祂的仇敌越是辱骂，祂越是在父的耳边不住地呼求——“我呼求——祂就听见。”</w:t>
      </w:r>
    </w:p>
    <w:p w14:paraId="15F3037E">
      <w:pPr>
        <w:pStyle w:val="4"/>
        <w:spacing w:before="298"/>
        <w:jc w:val="both"/>
        <w:rPr>
          <w:rFonts w:hint="default" w:ascii="Calibri Light" w:hAnsi="Calibri Light" w:cs="Calibri Light"/>
          <w:spacing w:val="-2"/>
        </w:rPr>
      </w:pPr>
    </w:p>
    <w:p w14:paraId="3B158C5D">
      <w:pPr>
        <w:pStyle w:val="4"/>
        <w:spacing w:before="298"/>
        <w:jc w:val="both"/>
        <w:rPr>
          <w:rFonts w:hint="default" w:ascii="Calibri Light" w:hAnsi="Calibri Light" w:cs="Calibri Light"/>
          <w:spacing w:val="-2"/>
        </w:rPr>
      </w:pPr>
      <w:r>
        <w:rPr>
          <w:rFonts w:hint="default" w:ascii="Calibri Light" w:hAnsi="Calibri Light" w:cs="Calibri Light"/>
          <w:spacing w:val="-2"/>
        </w:rPr>
        <w:t>Often he retired to the Mount of Olives, and either amid its olives or at Bethany, "lay down and slept," after enduring the contradiction of sinners all day long; yes, even after such a day as that whereon they took up stones to stone him.</w:t>
      </w:r>
    </w:p>
    <w:p w14:paraId="7CE74EDA">
      <w:pPr>
        <w:pStyle w:val="4"/>
        <w:spacing w:before="298"/>
        <w:jc w:val="both"/>
        <w:rPr>
          <w:rFonts w:hint="default" w:ascii="Calibri Light" w:hAnsi="Calibri Light" w:cs="Calibri Light"/>
          <w:spacing w:val="-2"/>
        </w:rPr>
      </w:pPr>
      <w:r>
        <w:rPr>
          <w:rFonts w:hint="default" w:ascii="Calibri Light" w:hAnsi="Calibri Light" w:cs="Calibri Light"/>
          <w:spacing w:val="-2"/>
        </w:rPr>
        <w:t>祂常常退到橄榄山，在橄榄树林中或在伯大尼，“躺下睡了”，在整天忍受罪人的顶撞之后；是的，甚至在他们拿石头要打祂的那天之后。</w:t>
      </w:r>
    </w:p>
    <w:p w14:paraId="5F30C237">
      <w:pPr>
        <w:pStyle w:val="4"/>
        <w:spacing w:before="298"/>
        <w:jc w:val="both"/>
        <w:rPr>
          <w:rFonts w:hint="default" w:ascii="Calibri Light" w:hAnsi="Calibri Light" w:cs="Calibri Light"/>
          <w:spacing w:val="-2"/>
        </w:rPr>
      </w:pPr>
    </w:p>
    <w:p w14:paraId="6D5EC45A">
      <w:pPr>
        <w:pStyle w:val="4"/>
        <w:spacing w:before="298"/>
        <w:jc w:val="both"/>
        <w:rPr>
          <w:rFonts w:hint="default" w:ascii="Calibri Light" w:hAnsi="Calibri Light" w:cs="Calibri Light"/>
          <w:spacing w:val="-2"/>
        </w:rPr>
      </w:pPr>
      <w:r>
        <w:rPr>
          <w:rFonts w:hint="default" w:ascii="Calibri Light" w:hAnsi="Calibri Light" w:cs="Calibri Light"/>
          <w:spacing w:val="-2"/>
        </w:rPr>
        <w:t>He foresaw the ruin of these foes, (ver. 7), when the Lord should arise.* What a victory! and all the glory of it belonging to the Lord, and all the blessing to his people! (ver. 8.)</w:t>
      </w:r>
    </w:p>
    <w:p w14:paraId="56F4A43F">
      <w:pPr>
        <w:pStyle w:val="4"/>
        <w:spacing w:before="298"/>
        <w:jc w:val="both"/>
        <w:rPr>
          <w:rFonts w:hint="default" w:ascii="Calibri Light" w:hAnsi="Calibri Light" w:cs="Calibri Light"/>
          <w:spacing w:val="-2"/>
        </w:rPr>
      </w:pPr>
      <w:r>
        <w:rPr>
          <w:rFonts w:hint="default" w:ascii="Calibri Light" w:hAnsi="Calibri Light" w:cs="Calibri Light"/>
          <w:spacing w:val="-2"/>
        </w:rPr>
        <w:t>祂预见这些仇敌的毁灭（第7节），当主兴起时。* 何等的胜利！这胜利的一切荣耀都归于主，一切祝福都归于祂的子民！（第8节）</w:t>
      </w:r>
    </w:p>
    <w:p w14:paraId="2F2611FE">
      <w:pPr>
        <w:pStyle w:val="4"/>
        <w:spacing w:before="298"/>
        <w:jc w:val="both"/>
        <w:rPr>
          <w:rFonts w:hint="default" w:ascii="Calibri Light" w:hAnsi="Calibri Light" w:cs="Calibri Light"/>
          <w:spacing w:val="-2"/>
        </w:rPr>
      </w:pPr>
    </w:p>
    <w:p w14:paraId="64F1A518">
      <w:pPr>
        <w:pStyle w:val="4"/>
        <w:spacing w:before="298"/>
        <w:jc w:val="both"/>
        <w:rPr>
          <w:rFonts w:hint="default" w:ascii="Calibri Light" w:hAnsi="Calibri Light" w:cs="Calibri Light"/>
          <w:spacing w:val="-2"/>
        </w:rPr>
      </w:pPr>
      <w:r>
        <w:rPr>
          <w:rFonts w:hint="default" w:ascii="Calibri Light" w:hAnsi="Calibri Light" w:cs="Calibri Light"/>
          <w:spacing w:val="-2"/>
        </w:rPr>
        <w:t>A believer can take up every clause, and sing it all in sympathy with his Head; hated by the same world that hated him; loved and kept by the same Father that lifted up his head; heard and answered and sustained as he was, and entering on with him final victory in the latter day.</w:t>
      </w:r>
    </w:p>
    <w:p w14:paraId="010A6E32">
      <w:pPr>
        <w:pStyle w:val="4"/>
        <w:spacing w:before="298"/>
        <w:jc w:val="both"/>
        <w:rPr>
          <w:rFonts w:hint="default" w:ascii="Calibri Light" w:hAnsi="Calibri Light" w:cs="Calibri Light"/>
          <w:spacing w:val="-2"/>
        </w:rPr>
      </w:pPr>
      <w:r>
        <w:rPr>
          <w:rFonts w:hint="default" w:ascii="Calibri Light" w:hAnsi="Calibri Light" w:cs="Calibri Light"/>
          <w:spacing w:val="-2"/>
        </w:rPr>
        <w:t>一个信徒可以拿起每一句话，与他的元首同情地唱出来；被那恨祂的世界所恨；被那抬举祂头的同一位父所爱和保守；像祂一样被垂听、应允和扶持，并在末日与祂一同进入最终的胜利。</w:t>
      </w:r>
    </w:p>
    <w:p w14:paraId="72E2EDE1">
      <w:pPr>
        <w:pStyle w:val="4"/>
        <w:spacing w:before="298"/>
        <w:jc w:val="both"/>
        <w:rPr>
          <w:rFonts w:hint="default" w:ascii="Calibri Light" w:hAnsi="Calibri Light" w:cs="Calibri Light"/>
          <w:spacing w:val="-2"/>
        </w:rPr>
      </w:pPr>
    </w:p>
    <w:p w14:paraId="2F4E11A5">
      <w:pPr>
        <w:pStyle w:val="4"/>
        <w:spacing w:before="298"/>
        <w:jc w:val="both"/>
        <w:rPr>
          <w:rFonts w:hint="default" w:ascii="Calibri Light" w:hAnsi="Calibri Light" w:cs="Calibri Light"/>
          <w:spacing w:val="-2"/>
        </w:rPr>
      </w:pPr>
      <w:r>
        <w:rPr>
          <w:rFonts w:hint="default" w:ascii="Calibri Light" w:hAnsi="Calibri Light" w:cs="Calibri Light"/>
          <w:spacing w:val="-2"/>
        </w:rPr>
        <w:t>It was fitting to put the arresting mark, "Selah," at ver. 2, where the foes are spoken of; at ver. 4, where the cry and its answer are declared; and at ver. 8, where the final result appears.</w:t>
      </w:r>
    </w:p>
    <w:p w14:paraId="25814BEA">
      <w:pPr>
        <w:pStyle w:val="4"/>
        <w:spacing w:before="298"/>
        <w:jc w:val="both"/>
        <w:rPr>
          <w:rFonts w:hint="default" w:ascii="Calibri Light" w:hAnsi="Calibri Light" w:cs="Calibri Light"/>
          <w:spacing w:val="-2"/>
        </w:rPr>
      </w:pPr>
      <w:r>
        <w:rPr>
          <w:rFonts w:hint="default" w:ascii="Calibri Light" w:hAnsi="Calibri Light" w:cs="Calibri Light"/>
          <w:spacing w:val="-2"/>
        </w:rPr>
        <w:t>在第2节，论到仇敌时；在第4节，宣告呼求和应允时；以及在第8节，显明最终结果时，加上引人注目的标记“细拉”，是合宜的。</w:t>
      </w:r>
    </w:p>
    <w:p w14:paraId="4BD7BB13">
      <w:pPr>
        <w:pStyle w:val="4"/>
        <w:spacing w:before="298"/>
        <w:jc w:val="both"/>
        <w:rPr>
          <w:rFonts w:hint="default" w:ascii="Calibri Light" w:hAnsi="Calibri Light" w:cs="Calibri Light"/>
          <w:spacing w:val="-2"/>
        </w:rPr>
      </w:pPr>
    </w:p>
    <w:p w14:paraId="5FEC0F8A">
      <w:pPr>
        <w:pStyle w:val="4"/>
        <w:spacing w:before="298"/>
        <w:jc w:val="both"/>
        <w:rPr>
          <w:rFonts w:hint="default" w:ascii="Calibri Light" w:hAnsi="Calibri Light" w:cs="Calibri Light"/>
          <w:spacing w:val="-2"/>
        </w:rPr>
      </w:pPr>
      <w:r>
        <w:rPr>
          <w:rFonts w:hint="default" w:ascii="Calibri Light" w:hAnsi="Calibri Light" w:cs="Calibri Light"/>
          <w:spacing w:val="-2"/>
        </w:rPr>
        <w:t>"Selah," whatever be its etymology, † marks a proper place to pause and ponder.</w:t>
      </w:r>
    </w:p>
    <w:p w14:paraId="2BE120B2">
      <w:pPr>
        <w:pStyle w:val="4"/>
        <w:spacing w:before="298"/>
        <w:jc w:val="both"/>
        <w:rPr>
          <w:rFonts w:hint="default" w:ascii="Calibri Light" w:hAnsi="Calibri Light" w:cs="Calibri Light"/>
          <w:spacing w:val="-2"/>
        </w:rPr>
      </w:pPr>
      <w:r>
        <w:rPr>
          <w:rFonts w:hint="default" w:ascii="Calibri Light" w:hAnsi="Calibri Light" w:cs="Calibri Light"/>
          <w:spacing w:val="-2"/>
        </w:rPr>
        <w:t>“细拉”，无论其词源为何，都标志着一个停下来默想的恰当之处。</w:t>
      </w:r>
    </w:p>
    <w:p w14:paraId="420990C1">
      <w:pPr>
        <w:pStyle w:val="4"/>
        <w:spacing w:before="298"/>
        <w:jc w:val="both"/>
        <w:rPr>
          <w:rFonts w:hint="default" w:ascii="Calibri Light" w:hAnsi="Calibri Light" w:cs="Calibri Light"/>
          <w:spacing w:val="-2"/>
        </w:rPr>
      </w:pPr>
    </w:p>
    <w:p w14:paraId="431E798E">
      <w:pPr>
        <w:pStyle w:val="4"/>
        <w:spacing w:before="298"/>
        <w:jc w:val="both"/>
        <w:rPr>
          <w:rFonts w:hint="default" w:ascii="Calibri Light" w:hAnsi="Calibri Light" w:cs="Calibri Light"/>
          <w:spacing w:val="-2"/>
        </w:rPr>
      </w:pPr>
      <w:r>
        <w:rPr>
          <w:rFonts w:hint="default" w:ascii="Calibri Light" w:hAnsi="Calibri Light" w:cs="Calibri Light"/>
          <w:spacing w:val="-2"/>
        </w:rPr>
        <w:t>(Hengstenberg.)</w:t>
      </w:r>
    </w:p>
    <w:p w14:paraId="231279C6">
      <w:pPr>
        <w:pStyle w:val="4"/>
        <w:spacing w:before="298"/>
        <w:jc w:val="both"/>
        <w:rPr>
          <w:rFonts w:hint="default" w:ascii="Calibri Light" w:hAnsi="Calibri Light" w:cs="Calibri Light"/>
          <w:spacing w:val="-2"/>
        </w:rPr>
      </w:pPr>
      <w:r>
        <w:rPr>
          <w:rFonts w:hint="default" w:ascii="Calibri Light" w:hAnsi="Calibri Light" w:cs="Calibri Light"/>
          <w:spacing w:val="-2"/>
        </w:rPr>
        <w:t>（亨斯滕伯格）</w:t>
      </w:r>
    </w:p>
    <w:p w14:paraId="0A721997">
      <w:pPr>
        <w:pStyle w:val="4"/>
        <w:spacing w:before="298"/>
        <w:jc w:val="both"/>
        <w:rPr>
          <w:rFonts w:hint="default" w:ascii="Calibri Light" w:hAnsi="Calibri Light" w:cs="Calibri Light"/>
          <w:spacing w:val="-2"/>
        </w:rPr>
      </w:pPr>
    </w:p>
    <w:p w14:paraId="6DFF87B3">
      <w:pPr>
        <w:pStyle w:val="4"/>
        <w:spacing w:before="298"/>
        <w:jc w:val="both"/>
        <w:rPr>
          <w:rFonts w:hint="default" w:ascii="Calibri Light" w:hAnsi="Calibri Light" w:cs="Calibri Light"/>
          <w:spacing w:val="-2"/>
        </w:rPr>
      </w:pPr>
      <w:r>
        <w:rPr>
          <w:rFonts w:hint="default" w:ascii="Calibri Light" w:hAnsi="Calibri Light" w:cs="Calibri Light"/>
          <w:spacing w:val="-2"/>
        </w:rPr>
        <w:t>Here each Selah stops us at a scene in which there is spread before our eyes sufficient for the time; first, the host of foes, as far as eye can reach; next, the one suppliant crying into the ears of the Lord of hosts; and, lastly, that one suppliant's secure repose, certain of present safety and future triumph.</w:t>
      </w:r>
    </w:p>
    <w:p w14:paraId="72F7C5EF">
      <w:pPr>
        <w:pStyle w:val="4"/>
        <w:spacing w:before="298"/>
        <w:jc w:val="both"/>
        <w:rPr>
          <w:rFonts w:hint="default" w:ascii="Calibri Light" w:hAnsi="Calibri Light" w:cs="Calibri Light"/>
          <w:spacing w:val="-2"/>
        </w:rPr>
      </w:pPr>
      <w:r>
        <w:rPr>
          <w:rFonts w:hint="default" w:ascii="Calibri Light" w:hAnsi="Calibri Light" w:cs="Calibri Light"/>
          <w:spacing w:val="-2"/>
        </w:rPr>
        <w:t>在这里，每一个“细拉”都让我们停在一个场景前，眼前展现出足够当时思考的：首先，是满目所及的敌军；其次，是一个恳求者向万军之耶和华呼求；最后，是那恳求者安稳的歇息，确信现在的安全和将来的胜利。</w:t>
      </w:r>
    </w:p>
    <w:p w14:paraId="21EDCF61">
      <w:pPr>
        <w:pStyle w:val="4"/>
        <w:spacing w:before="298"/>
        <w:jc w:val="both"/>
        <w:rPr>
          <w:rFonts w:hint="default" w:ascii="Calibri Light" w:hAnsi="Calibri Light" w:cs="Calibri Light"/>
          <w:spacing w:val="-2"/>
        </w:rPr>
      </w:pPr>
    </w:p>
    <w:p w14:paraId="1B0D4622">
      <w:pPr>
        <w:pStyle w:val="4"/>
        <w:spacing w:before="298"/>
        <w:jc w:val="both"/>
        <w:rPr>
          <w:rFonts w:hint="default" w:ascii="Calibri Light" w:hAnsi="Calibri Light" w:cs="Calibri Light"/>
          <w:spacing w:val="-2"/>
        </w:rPr>
      </w:pPr>
      <w:r>
        <w:rPr>
          <w:rFonts w:hint="default" w:ascii="Calibri Light" w:hAnsi="Calibri Light" w:cs="Calibri Light"/>
          <w:spacing w:val="-2"/>
        </w:rPr>
        <w:t>May we not, then, justly entitle this Psalm, The Righteous One's safety amid foes?</w:t>
      </w:r>
    </w:p>
    <w:p w14:paraId="137CB419">
      <w:pPr>
        <w:pStyle w:val="4"/>
        <w:spacing w:before="298"/>
        <w:jc w:val="both"/>
        <w:rPr>
          <w:rFonts w:hint="default" w:ascii="Calibri Light" w:hAnsi="Calibri Light" w:cs="Calibri Light"/>
          <w:spacing w:val="-2"/>
        </w:rPr>
      </w:pPr>
      <w:r>
        <w:rPr>
          <w:rFonts w:hint="default" w:ascii="Calibri Light" w:hAnsi="Calibri Light" w:cs="Calibri Light"/>
          <w:spacing w:val="-2"/>
        </w:rPr>
        <w:t>那么，我们岂不有理由将这首诗篇命名为：公义者在仇敌中的安全吗？</w:t>
      </w:r>
    </w:p>
    <w:p w14:paraId="3D3F83B2">
      <w:pPr>
        <w:pStyle w:val="4"/>
        <w:spacing w:before="298"/>
        <w:jc w:val="both"/>
        <w:rPr>
          <w:rFonts w:hint="default" w:ascii="Calibri Light" w:hAnsi="Calibri Light" w:cs="Calibri Light"/>
          <w:spacing w:val="-2"/>
        </w:rPr>
      </w:pPr>
    </w:p>
    <w:p w14:paraId="3FE27DE0">
      <w:pPr>
        <w:pStyle w:val="4"/>
        <w:spacing w:before="298"/>
        <w:jc w:val="both"/>
        <w:rPr>
          <w:rFonts w:hint="default" w:ascii="Calibri Light" w:hAnsi="Calibri Light" w:cs="Calibri Light"/>
          <w:spacing w:val="-2"/>
        </w:rPr>
      </w:pPr>
      <w:r>
        <w:rPr>
          <w:rFonts w:hint="default" w:ascii="Calibri Light" w:hAnsi="Calibri Light" w:cs="Calibri Light"/>
          <w:spacing w:val="-2"/>
        </w:rPr>
        <w:t>PSALM 4</w:t>
      </w:r>
    </w:p>
    <w:p w14:paraId="39069176">
      <w:pPr>
        <w:pStyle w:val="4"/>
        <w:spacing w:before="298"/>
        <w:jc w:val="both"/>
        <w:rPr>
          <w:rFonts w:hint="default" w:ascii="Calibri Light" w:hAnsi="Calibri Light" w:cs="Calibri Light"/>
          <w:spacing w:val="-2"/>
        </w:rPr>
      </w:pPr>
      <w:r>
        <w:rPr>
          <w:rFonts w:hint="default" w:ascii="Calibri Light" w:hAnsi="Calibri Light" w:cs="Calibri Light"/>
          <w:spacing w:val="-2"/>
        </w:rPr>
        <w:t>诗篇 4</w:t>
      </w:r>
    </w:p>
    <w:p w14:paraId="1E40DE4A">
      <w:pPr>
        <w:pStyle w:val="4"/>
        <w:spacing w:before="298"/>
        <w:jc w:val="both"/>
        <w:rPr>
          <w:rFonts w:hint="default" w:ascii="Calibri Light" w:hAnsi="Calibri Light" w:cs="Calibri Light"/>
          <w:spacing w:val="-2"/>
        </w:rPr>
      </w:pPr>
    </w:p>
    <w:p w14:paraId="53DA0487">
      <w:pPr>
        <w:pStyle w:val="4"/>
        <w:spacing w:before="298"/>
        <w:jc w:val="both"/>
        <w:rPr>
          <w:rFonts w:hint="default" w:ascii="Calibri Light" w:hAnsi="Calibri Light" w:cs="Calibri Light"/>
          <w:spacing w:val="-2"/>
        </w:rPr>
      </w:pPr>
      <w:r>
        <w:rPr>
          <w:rFonts w:hint="default" w:ascii="Calibri Light" w:hAnsi="Calibri Light" w:cs="Calibri Light"/>
          <w:spacing w:val="-2"/>
        </w:rPr>
        <w:t>1–8 THERE is no solid reason for doubting the genuineness of those titles, or inscriptions, that are prefixed to many of the Psalms.</w:t>
      </w:r>
    </w:p>
    <w:p w14:paraId="4E6F8C4B">
      <w:pPr>
        <w:pStyle w:val="4"/>
        <w:spacing w:before="298"/>
        <w:jc w:val="both"/>
        <w:rPr>
          <w:rFonts w:hint="default" w:ascii="Calibri Light" w:hAnsi="Calibri Light" w:cs="Calibri Light"/>
          <w:spacing w:val="-2"/>
        </w:rPr>
      </w:pPr>
      <w:r>
        <w:rPr>
          <w:rFonts w:hint="default" w:ascii="Calibri Light" w:hAnsi="Calibri Light" w:cs="Calibri Light"/>
          <w:spacing w:val="-2"/>
        </w:rPr>
        <w:t>1-8 没有确凿的理由怀疑那些附在许多诗篇前面的标题或题词的真实性。</w:t>
      </w:r>
    </w:p>
    <w:p w14:paraId="23B601A9">
      <w:pPr>
        <w:pStyle w:val="4"/>
        <w:spacing w:before="298"/>
        <w:jc w:val="both"/>
        <w:rPr>
          <w:rFonts w:hint="default" w:ascii="Calibri Light" w:hAnsi="Calibri Light" w:cs="Calibri Light"/>
          <w:spacing w:val="-2"/>
        </w:rPr>
      </w:pPr>
    </w:p>
    <w:p w14:paraId="2B3C14BF">
      <w:pPr>
        <w:pStyle w:val="4"/>
        <w:spacing w:before="298"/>
        <w:jc w:val="both"/>
        <w:rPr>
          <w:rFonts w:hint="default" w:ascii="Calibri Light" w:hAnsi="Calibri Light" w:cs="Calibri Light"/>
          <w:spacing w:val="-2"/>
        </w:rPr>
      </w:pPr>
      <w:r>
        <w:rPr>
          <w:rFonts w:hint="default" w:ascii="Calibri Light" w:hAnsi="Calibri Light" w:cs="Calibri Light"/>
          <w:spacing w:val="-2"/>
        </w:rPr>
        <w:t>They are as ancient as the text of the Psalms themselves.</w:t>
      </w:r>
    </w:p>
    <w:p w14:paraId="0F688677">
      <w:pPr>
        <w:pStyle w:val="4"/>
        <w:spacing w:before="298"/>
        <w:jc w:val="both"/>
        <w:rPr>
          <w:rFonts w:hint="default" w:ascii="Calibri Light" w:hAnsi="Calibri Light" w:cs="Calibri Light"/>
          <w:spacing w:val="-2"/>
        </w:rPr>
      </w:pPr>
      <w:r>
        <w:rPr>
          <w:rFonts w:hint="default" w:ascii="Calibri Light" w:hAnsi="Calibri Light" w:cs="Calibri Light"/>
          <w:spacing w:val="-2"/>
        </w:rPr>
        <w:t>它们与诗篇的正文一样古老。</w:t>
      </w:r>
    </w:p>
    <w:p w14:paraId="0111F951">
      <w:pPr>
        <w:pStyle w:val="4"/>
        <w:spacing w:before="298"/>
        <w:jc w:val="both"/>
        <w:rPr>
          <w:rFonts w:hint="default" w:ascii="Calibri Light" w:hAnsi="Calibri Light" w:cs="Calibri Light"/>
          <w:spacing w:val="-2"/>
        </w:rPr>
      </w:pPr>
    </w:p>
    <w:p w14:paraId="009D5348">
      <w:pPr>
        <w:pStyle w:val="4"/>
        <w:spacing w:before="298"/>
        <w:jc w:val="both"/>
        <w:rPr>
          <w:rFonts w:hint="default" w:ascii="Calibri Light" w:hAnsi="Calibri Light" w:cs="Calibri Light"/>
          <w:spacing w:val="-2"/>
        </w:rPr>
      </w:pPr>
      <w:r>
        <w:rPr>
          <w:rFonts w:hint="default" w:ascii="Calibri Light" w:hAnsi="Calibri Light" w:cs="Calibri Light"/>
          <w:spacing w:val="-2"/>
        </w:rPr>
        <w:t>The ancient versions prove that they are no modern addition.</w:t>
      </w:r>
    </w:p>
    <w:p w14:paraId="0DB7B80D">
      <w:pPr>
        <w:pStyle w:val="4"/>
        <w:spacing w:before="298"/>
        <w:jc w:val="both"/>
        <w:rPr>
          <w:rFonts w:hint="default" w:ascii="Calibri Light" w:hAnsi="Calibri Light" w:cs="Calibri Light"/>
          <w:spacing w:val="-2"/>
        </w:rPr>
      </w:pPr>
      <w:r>
        <w:rPr>
          <w:rFonts w:hint="default" w:ascii="Calibri Light" w:hAnsi="Calibri Light" w:cs="Calibri Light"/>
          <w:spacing w:val="-2"/>
        </w:rPr>
        <w:t>古代的版本证明它们不是后来的添加。</w:t>
      </w:r>
    </w:p>
    <w:p w14:paraId="4A6182A8">
      <w:pPr>
        <w:pStyle w:val="4"/>
        <w:spacing w:before="298"/>
        <w:jc w:val="both"/>
        <w:rPr>
          <w:rFonts w:hint="default" w:ascii="Calibri Light" w:hAnsi="Calibri Light" w:cs="Calibri Light"/>
          <w:spacing w:val="-2"/>
        </w:rPr>
      </w:pPr>
    </w:p>
    <w:p w14:paraId="681519E4">
      <w:pPr>
        <w:pStyle w:val="4"/>
        <w:spacing w:before="298"/>
        <w:jc w:val="both"/>
        <w:rPr>
          <w:rFonts w:hint="default" w:ascii="Calibri Light" w:hAnsi="Calibri Light" w:cs="Calibri Light"/>
          <w:spacing w:val="-2"/>
        </w:rPr>
      </w:pPr>
      <w:r>
        <w:rPr>
          <w:rFonts w:hint="default" w:ascii="Calibri Light" w:hAnsi="Calibri Light" w:cs="Calibri Light"/>
          <w:spacing w:val="-2"/>
        </w:rPr>
        <w:t>If, then, we may put confidence in them, why is it that so frequently these fragmentary marks are so obscure?</w:t>
      </w:r>
    </w:p>
    <w:p w14:paraId="48B28A3A">
      <w:pPr>
        <w:pStyle w:val="4"/>
        <w:spacing w:before="298"/>
        <w:jc w:val="both"/>
        <w:rPr>
          <w:rFonts w:hint="default" w:ascii="Calibri Light" w:hAnsi="Calibri Light" w:cs="Calibri Light"/>
          <w:spacing w:val="-2"/>
        </w:rPr>
      </w:pPr>
      <w:r>
        <w:rPr>
          <w:rFonts w:hint="default" w:ascii="Calibri Light" w:hAnsi="Calibri Light" w:cs="Calibri Light"/>
          <w:spacing w:val="-2"/>
        </w:rPr>
        <w:t>那么，如果我们能相信它们，为什么这些零碎的标记常常如此晦涩难懂呢？</w:t>
      </w:r>
    </w:p>
    <w:p w14:paraId="2F33C15F">
      <w:pPr>
        <w:pStyle w:val="4"/>
        <w:spacing w:before="298"/>
        <w:jc w:val="both"/>
        <w:rPr>
          <w:rFonts w:hint="default" w:ascii="Calibri Light" w:hAnsi="Calibri Light" w:cs="Calibri Light"/>
          <w:spacing w:val="-2"/>
        </w:rPr>
      </w:pPr>
    </w:p>
    <w:p w14:paraId="125AFA02">
      <w:pPr>
        <w:pStyle w:val="4"/>
        <w:spacing w:before="298"/>
        <w:jc w:val="both"/>
        <w:rPr>
          <w:rFonts w:hint="default" w:ascii="Calibri Light" w:hAnsi="Calibri Light" w:cs="Calibri Light"/>
          <w:spacing w:val="-2"/>
        </w:rPr>
      </w:pPr>
      <w:r>
        <w:rPr>
          <w:rFonts w:hint="default" w:ascii="Calibri Light" w:hAnsi="Calibri Light" w:cs="Calibri Light"/>
          <w:spacing w:val="-2"/>
        </w:rPr>
        <w:t>Every one feels their obscurity; for to this day no criticism has succeeded in satisfactorily shewing the true sense of "On Neginoth," and similar terms.</w:t>
      </w:r>
    </w:p>
    <w:p w14:paraId="0B29392D">
      <w:pPr>
        <w:pStyle w:val="4"/>
        <w:spacing w:before="298"/>
        <w:jc w:val="both"/>
        <w:rPr>
          <w:rFonts w:hint="default" w:ascii="Calibri Light" w:hAnsi="Calibri Light" w:cs="Calibri Light"/>
          <w:spacing w:val="-2"/>
        </w:rPr>
      </w:pPr>
      <w:r>
        <w:rPr>
          <w:rFonts w:hint="default" w:ascii="Calibri Light" w:hAnsi="Calibri Light" w:cs="Calibri Light"/>
          <w:spacing w:val="-2"/>
        </w:rPr>
        <w:t>每个人都感觉到它们的晦涩；因为直到今天，没有任何考证能令人满意地显明“用丝弦的乐器”和类似词语的真正含义。</w:t>
      </w:r>
    </w:p>
    <w:p w14:paraId="597FB9A5">
      <w:pPr>
        <w:pStyle w:val="4"/>
        <w:spacing w:before="298"/>
        <w:jc w:val="both"/>
        <w:rPr>
          <w:rFonts w:hint="default" w:ascii="Calibri Light" w:hAnsi="Calibri Light" w:cs="Calibri Light"/>
          <w:spacing w:val="-2"/>
        </w:rPr>
      </w:pPr>
    </w:p>
    <w:p w14:paraId="77CBB04F">
      <w:pPr>
        <w:pStyle w:val="4"/>
        <w:spacing w:before="298"/>
        <w:jc w:val="both"/>
        <w:rPr>
          <w:rFonts w:hint="default" w:ascii="Calibri Light" w:hAnsi="Calibri Light" w:cs="Calibri Light"/>
          <w:spacing w:val="-2"/>
        </w:rPr>
      </w:pPr>
      <w:r>
        <w:rPr>
          <w:rFonts w:hint="default" w:ascii="Calibri Light" w:hAnsi="Calibri Light" w:cs="Calibri Light"/>
          <w:spacing w:val="-2"/>
        </w:rPr>
        <w:t>Musical instruments are almost always referred to in these terms; but these joyful instruments of holy service have been lost in the ruin of Israel's temple.</w:t>
      </w:r>
    </w:p>
    <w:p w14:paraId="71772FE2">
      <w:pPr>
        <w:pStyle w:val="4"/>
        <w:spacing w:before="298"/>
        <w:jc w:val="both"/>
        <w:rPr>
          <w:rFonts w:hint="default" w:ascii="Calibri Light" w:hAnsi="Calibri Light" w:cs="Calibri Light"/>
          <w:spacing w:val="-2"/>
        </w:rPr>
      </w:pPr>
      <w:r>
        <w:rPr>
          <w:rFonts w:hint="default" w:ascii="Calibri Light" w:hAnsi="Calibri Light" w:cs="Calibri Light"/>
          <w:spacing w:val="-2"/>
        </w:rPr>
        <w:t>这些词语几乎总是指乐器；但这些圣洁事奉的喜乐乐器，已在以色列圣殿的废墟中失落了。</w:t>
      </w:r>
    </w:p>
    <w:p w14:paraId="3F5483C6">
      <w:pPr>
        <w:pStyle w:val="4"/>
        <w:spacing w:before="298"/>
        <w:jc w:val="both"/>
        <w:rPr>
          <w:rFonts w:hint="default" w:ascii="Calibri Light" w:hAnsi="Calibri Light" w:cs="Calibri Light"/>
          <w:spacing w:val="-2"/>
        </w:rPr>
      </w:pPr>
    </w:p>
    <w:p w14:paraId="26BC7244">
      <w:pPr>
        <w:pStyle w:val="4"/>
        <w:spacing w:before="298"/>
        <w:jc w:val="both"/>
        <w:rPr>
          <w:rFonts w:hint="default" w:ascii="Calibri Light" w:hAnsi="Calibri Light" w:cs="Calibri Light"/>
          <w:spacing w:val="-2"/>
        </w:rPr>
      </w:pPr>
      <w:r>
        <w:rPr>
          <w:rFonts w:hint="default" w:ascii="Calibri Light" w:hAnsi="Calibri Light" w:cs="Calibri Light"/>
          <w:spacing w:val="-2"/>
        </w:rPr>
        <w:t>It is somewhat, however, for us to know that the times of the true David and Solomon were typified, as to their manifold streams of joy, by the "Neginoth," "Sheminith," and similar forms of the harp and psaltery.</w:t>
      </w:r>
    </w:p>
    <w:p w14:paraId="3DA2DC65">
      <w:pPr>
        <w:pStyle w:val="4"/>
        <w:spacing w:before="298"/>
        <w:jc w:val="both"/>
        <w:rPr>
          <w:rFonts w:hint="default" w:ascii="Calibri Light" w:hAnsi="Calibri Light" w:cs="Calibri Light"/>
          <w:spacing w:val="-2"/>
        </w:rPr>
      </w:pPr>
      <w:r>
        <w:rPr>
          <w:rFonts w:hint="default" w:ascii="Calibri Light" w:hAnsi="Calibri Light" w:cs="Calibri Light"/>
          <w:spacing w:val="-2"/>
        </w:rPr>
        <w:t>然而，我们多少可以知道，真大卫和所罗门的时代，就其多样的喜乐洪流而言，是由“丝弦的乐器”、“舍米尼”和类似的琴瑟形式所预表的。</w:t>
      </w:r>
    </w:p>
    <w:p w14:paraId="1286275B">
      <w:pPr>
        <w:pStyle w:val="4"/>
        <w:spacing w:before="298"/>
        <w:jc w:val="both"/>
        <w:rPr>
          <w:rFonts w:hint="default" w:ascii="Calibri Light" w:hAnsi="Calibri Light" w:cs="Calibri Light"/>
          <w:spacing w:val="-2"/>
        </w:rPr>
      </w:pPr>
    </w:p>
    <w:p w14:paraId="4DB8D954">
      <w:pPr>
        <w:pStyle w:val="4"/>
        <w:spacing w:before="298"/>
        <w:jc w:val="both"/>
        <w:rPr>
          <w:rFonts w:hint="default" w:ascii="Calibri Light" w:hAnsi="Calibri Light" w:cs="Calibri Light"/>
          <w:spacing w:val="-2"/>
        </w:rPr>
      </w:pPr>
      <w:r>
        <w:rPr>
          <w:rFonts w:hint="default" w:ascii="Calibri Light" w:hAnsi="Calibri Light" w:cs="Calibri Light"/>
          <w:spacing w:val="-2"/>
        </w:rPr>
        <w:t>The Psalm before us, describing the chief good, was one sung on Zion, in the tabernacle, and afterwards in the temple, on the "Neginoth," some stringed instrument, played upon by the stroke of the fingers, or of the musician's plectrum.</w:t>
      </w:r>
    </w:p>
    <w:p w14:paraId="70D7EFAD">
      <w:pPr>
        <w:pStyle w:val="4"/>
        <w:spacing w:before="298"/>
        <w:jc w:val="both"/>
        <w:rPr>
          <w:rFonts w:hint="default" w:ascii="Calibri Light" w:hAnsi="Calibri Light" w:cs="Calibri Light"/>
          <w:spacing w:val="-2"/>
        </w:rPr>
      </w:pPr>
      <w:r>
        <w:rPr>
          <w:rFonts w:hint="default" w:ascii="Calibri Light" w:hAnsi="Calibri Light" w:cs="Calibri Light"/>
          <w:spacing w:val="-2"/>
        </w:rPr>
        <w:t>我们面前的这首诗篇，描述了至善，曾在锡安，在会幕里，后来又在圣殿里，用“丝弦的乐器”，某种弦乐器，用手指或乐师的拨子弹奏来歌唱。</w:t>
      </w:r>
    </w:p>
    <w:p w14:paraId="70D506FC">
      <w:pPr>
        <w:pStyle w:val="4"/>
        <w:spacing w:before="298"/>
        <w:jc w:val="both"/>
        <w:rPr>
          <w:rFonts w:hint="default" w:ascii="Calibri Light" w:hAnsi="Calibri Light" w:cs="Calibri Light"/>
          <w:spacing w:val="-2"/>
        </w:rPr>
      </w:pPr>
    </w:p>
    <w:p w14:paraId="080ECCAC">
      <w:pPr>
        <w:pStyle w:val="4"/>
        <w:spacing w:before="298"/>
        <w:jc w:val="both"/>
        <w:rPr>
          <w:rFonts w:hint="default" w:ascii="Calibri Light" w:hAnsi="Calibri Light" w:cs="Calibri Light"/>
          <w:spacing w:val="-2"/>
        </w:rPr>
      </w:pPr>
      <w:r>
        <w:rPr>
          <w:rFonts w:hint="default" w:ascii="Calibri Light" w:hAnsi="Calibri Light" w:cs="Calibri Light"/>
          <w:spacing w:val="-2"/>
        </w:rPr>
        <w:t>Its theme calls for a joyous instrument.</w:t>
      </w:r>
    </w:p>
    <w:p w14:paraId="31F807CD">
      <w:pPr>
        <w:pStyle w:val="4"/>
        <w:spacing w:before="298"/>
        <w:jc w:val="both"/>
        <w:rPr>
          <w:rFonts w:hint="default" w:ascii="Calibri Light" w:hAnsi="Calibri Light" w:cs="Calibri Light"/>
          <w:spacing w:val="-2"/>
        </w:rPr>
      </w:pPr>
      <w:r>
        <w:rPr>
          <w:rFonts w:hint="default" w:ascii="Calibri Light" w:hAnsi="Calibri Light" w:cs="Calibri Light"/>
          <w:spacing w:val="-2"/>
        </w:rPr>
        <w:t>它的主题需要一种喜乐的乐器。</w:t>
      </w:r>
    </w:p>
    <w:p w14:paraId="3E202278">
      <w:pPr>
        <w:pStyle w:val="4"/>
        <w:spacing w:before="298"/>
        <w:jc w:val="both"/>
        <w:rPr>
          <w:rFonts w:hint="default" w:ascii="Calibri Light" w:hAnsi="Calibri Light" w:cs="Calibri Light"/>
          <w:spacing w:val="-2"/>
        </w:rPr>
      </w:pPr>
    </w:p>
    <w:p w14:paraId="023C85FF">
      <w:pPr>
        <w:pStyle w:val="4"/>
        <w:spacing w:before="298"/>
        <w:jc w:val="both"/>
        <w:rPr>
          <w:rFonts w:hint="default" w:ascii="Calibri Light" w:hAnsi="Calibri Light" w:cs="Calibri Light"/>
          <w:spacing w:val="-2"/>
        </w:rPr>
      </w:pPr>
      <w:r>
        <w:rPr>
          <w:rFonts w:hint="default" w:ascii="Calibri Light" w:hAnsi="Calibri Light" w:cs="Calibri Light"/>
          <w:spacing w:val="-2"/>
        </w:rPr>
        <w:t>It is the first Psalm we have found inscribed, "To the Chief Musician," and there is an interesting propriety in this being the first so inscribed.</w:t>
      </w:r>
    </w:p>
    <w:p w14:paraId="2E2CAF4B">
      <w:pPr>
        <w:pStyle w:val="4"/>
        <w:spacing w:before="298"/>
        <w:jc w:val="both"/>
        <w:rPr>
          <w:rFonts w:hint="default" w:ascii="Calibri Light" w:hAnsi="Calibri Light" w:cs="Calibri Light"/>
          <w:spacing w:val="-2"/>
        </w:rPr>
      </w:pPr>
      <w:r>
        <w:rPr>
          <w:rFonts w:hint="default" w:ascii="Calibri Light" w:hAnsi="Calibri Light" w:cs="Calibri Light"/>
          <w:spacing w:val="-2"/>
        </w:rPr>
        <w:t>这是我们发现的第一首题为“交与伶长”的诗篇，这作为第一首如此题写的诗篇，有其有趣的合宜性。</w:t>
      </w:r>
    </w:p>
    <w:p w14:paraId="65286181">
      <w:pPr>
        <w:pStyle w:val="4"/>
        <w:spacing w:before="298"/>
        <w:jc w:val="both"/>
        <w:rPr>
          <w:rFonts w:hint="default" w:ascii="Calibri Light" w:hAnsi="Calibri Light" w:cs="Calibri Light"/>
          <w:spacing w:val="-2"/>
        </w:rPr>
      </w:pPr>
    </w:p>
    <w:p w14:paraId="2ED2C595">
      <w:pPr>
        <w:pStyle w:val="4"/>
        <w:spacing w:before="298"/>
        <w:jc w:val="both"/>
        <w:rPr>
          <w:rFonts w:hint="default" w:ascii="Calibri Light" w:hAnsi="Calibri Light" w:cs="Calibri Light"/>
          <w:spacing w:val="-2"/>
        </w:rPr>
      </w:pPr>
      <w:r>
        <w:rPr>
          <w:rFonts w:hint="default" w:ascii="Calibri Light" w:hAnsi="Calibri Light" w:cs="Calibri Light"/>
          <w:spacing w:val="-2"/>
        </w:rPr>
        <w:t>For, its subject being throughout Jehovah as the chief good—Israel's true blessedness—what more fitting than to give it to be sung in the midst of all the people by Asaph, the leader of the sacred music in the days of David?</w:t>
      </w:r>
    </w:p>
    <w:p w14:paraId="4CAB393D">
      <w:pPr>
        <w:pStyle w:val="4"/>
        <w:spacing w:before="298"/>
        <w:jc w:val="both"/>
        <w:rPr>
          <w:rFonts w:hint="default" w:ascii="Calibri Light" w:hAnsi="Calibri Light" w:cs="Calibri Light"/>
          <w:spacing w:val="-2"/>
        </w:rPr>
      </w:pPr>
      <w:r>
        <w:rPr>
          <w:rFonts w:hint="default" w:ascii="Calibri Light" w:hAnsi="Calibri Light" w:cs="Calibri Light"/>
          <w:spacing w:val="-2"/>
        </w:rPr>
        <w:t>因为，它的主题贯穿始终，都是耶和华为至善——以色列真正的福乐——那么，还有什么比把它交给亚萨，大卫时代圣乐的领袖，在所有百姓中间歌唱，更合宜的呢？</w:t>
      </w:r>
    </w:p>
    <w:p w14:paraId="79A2F1A3">
      <w:pPr>
        <w:pStyle w:val="4"/>
        <w:spacing w:before="298"/>
        <w:jc w:val="both"/>
        <w:rPr>
          <w:rFonts w:hint="default" w:ascii="Calibri Light" w:hAnsi="Calibri Light" w:cs="Calibri Light"/>
          <w:spacing w:val="-2"/>
        </w:rPr>
      </w:pPr>
    </w:p>
    <w:p w14:paraId="3EA7EABD">
      <w:pPr>
        <w:pStyle w:val="4"/>
        <w:spacing w:before="298"/>
        <w:jc w:val="both"/>
        <w:rPr>
          <w:rFonts w:hint="default" w:ascii="Calibri Light" w:hAnsi="Calibri Light" w:cs="Calibri Light"/>
          <w:spacing w:val="-2"/>
        </w:rPr>
      </w:pPr>
      <w:r>
        <w:rPr>
          <w:rFonts w:hint="default" w:ascii="Calibri Light" w:hAnsi="Calibri Light" w:cs="Calibri Light"/>
          <w:spacing w:val="-2"/>
        </w:rPr>
        <w:t>(1 Chron. 16:5)* May we not suppose that the "Chief Musician" occupied a high place in the typical economy?</w:t>
      </w:r>
    </w:p>
    <w:p w14:paraId="00A078BA">
      <w:pPr>
        <w:pStyle w:val="4"/>
        <w:spacing w:before="298"/>
        <w:jc w:val="both"/>
        <w:rPr>
          <w:rFonts w:hint="default" w:ascii="Calibri Light" w:hAnsi="Calibri Light" w:cs="Calibri Light"/>
          <w:spacing w:val="-2"/>
        </w:rPr>
      </w:pPr>
      <w:r>
        <w:rPr>
          <w:rFonts w:hint="default" w:ascii="Calibri Light" w:hAnsi="Calibri Light" w:cs="Calibri Light"/>
          <w:spacing w:val="-2"/>
        </w:rPr>
        <w:t>（历代志上 16:5）* 我们岂不可以假设，“伶长”在预表性的经纶中占有崇高的地位吗？</w:t>
      </w:r>
    </w:p>
    <w:p w14:paraId="7FCA08DC">
      <w:pPr>
        <w:pStyle w:val="4"/>
        <w:spacing w:before="298"/>
        <w:jc w:val="both"/>
        <w:rPr>
          <w:rFonts w:hint="default" w:ascii="Calibri Light" w:hAnsi="Calibri Light" w:cs="Calibri Light"/>
          <w:spacing w:val="-2"/>
        </w:rPr>
      </w:pPr>
    </w:p>
    <w:p w14:paraId="64523724">
      <w:pPr>
        <w:pStyle w:val="4"/>
        <w:spacing w:before="298"/>
        <w:jc w:val="both"/>
        <w:rPr>
          <w:rFonts w:hint="default" w:ascii="Calibri Light" w:hAnsi="Calibri Light" w:cs="Calibri Light"/>
          <w:spacing w:val="-2"/>
        </w:rPr>
      </w:pPr>
      <w:r>
        <w:rPr>
          <w:rFonts w:hint="default" w:ascii="Calibri Light" w:hAnsi="Calibri Light" w:cs="Calibri Light"/>
          <w:spacing w:val="-2"/>
        </w:rPr>
        <w:t>Was he not used by the Lord to represent to Israel Him who is to lead the praise of the great congregation?</w:t>
      </w:r>
    </w:p>
    <w:p w14:paraId="4F4E384E">
      <w:pPr>
        <w:pStyle w:val="4"/>
        <w:spacing w:before="298"/>
        <w:jc w:val="both"/>
        <w:rPr>
          <w:rFonts w:hint="default" w:ascii="Calibri Light" w:hAnsi="Calibri Light" w:cs="Calibri Light"/>
          <w:spacing w:val="-2"/>
        </w:rPr>
      </w:pPr>
      <w:r>
        <w:rPr>
          <w:rFonts w:hint="default" w:ascii="Calibri Light" w:hAnsi="Calibri Light" w:cs="Calibri Light"/>
          <w:spacing w:val="-2"/>
        </w:rPr>
        <w:t>祂岂不是被主用来向以色列代表那位要带领大会众赞美的人吗？</w:t>
      </w:r>
    </w:p>
    <w:p w14:paraId="0C67B388">
      <w:pPr>
        <w:pStyle w:val="4"/>
        <w:spacing w:before="298"/>
        <w:jc w:val="both"/>
        <w:rPr>
          <w:rFonts w:hint="default" w:ascii="Calibri Light" w:hAnsi="Calibri Light" w:cs="Calibri Light"/>
          <w:spacing w:val="-2"/>
        </w:rPr>
      </w:pPr>
    </w:p>
    <w:p w14:paraId="40ADBFB4">
      <w:pPr>
        <w:pStyle w:val="4"/>
        <w:spacing w:before="298"/>
        <w:jc w:val="both"/>
        <w:rPr>
          <w:rFonts w:hint="default" w:ascii="Calibri Light" w:hAnsi="Calibri Light" w:cs="Calibri Light"/>
          <w:spacing w:val="-2"/>
        </w:rPr>
      </w:pPr>
      <w:r>
        <w:rPr>
          <w:rFonts w:hint="default" w:ascii="Calibri Light" w:hAnsi="Calibri Light" w:cs="Calibri Light"/>
          <w:spacing w:val="-2"/>
        </w:rPr>
        <w:t>(Psalm 22:25.)</w:t>
      </w:r>
    </w:p>
    <w:p w14:paraId="6054DEF5">
      <w:pPr>
        <w:pStyle w:val="4"/>
        <w:spacing w:before="298"/>
        <w:jc w:val="both"/>
        <w:rPr>
          <w:rFonts w:hint="default" w:ascii="Calibri Light" w:hAnsi="Calibri Light" w:cs="Calibri Light"/>
          <w:spacing w:val="-2"/>
        </w:rPr>
      </w:pPr>
      <w:r>
        <w:rPr>
          <w:rFonts w:hint="default" w:ascii="Calibri Light" w:hAnsi="Calibri Light" w:cs="Calibri Light"/>
          <w:spacing w:val="-2"/>
        </w:rPr>
        <w:t>（诗篇 22:25。）</w:t>
      </w:r>
    </w:p>
    <w:p w14:paraId="748636A3">
      <w:pPr>
        <w:pStyle w:val="4"/>
        <w:spacing w:before="298"/>
        <w:jc w:val="both"/>
        <w:rPr>
          <w:rFonts w:hint="default" w:ascii="Calibri Light" w:hAnsi="Calibri Light" w:cs="Calibri Light"/>
          <w:spacing w:val="-2"/>
        </w:rPr>
      </w:pPr>
    </w:p>
    <w:p w14:paraId="36070C3F">
      <w:pPr>
        <w:pStyle w:val="4"/>
        <w:spacing w:before="298"/>
        <w:jc w:val="both"/>
        <w:rPr>
          <w:rFonts w:hint="default" w:ascii="Calibri Light" w:hAnsi="Calibri Light" w:cs="Calibri Light"/>
          <w:spacing w:val="-2"/>
        </w:rPr>
      </w:pPr>
      <w:r>
        <w:rPr>
          <w:rFonts w:hint="default" w:ascii="Calibri Light" w:hAnsi="Calibri Light" w:cs="Calibri Light"/>
          <w:spacing w:val="-2"/>
        </w:rPr>
        <w:t>When he sang such deeply melancholy Psalms as the twenty- second was the scene not fitted to bring into the minds of God's people the idea of the suffering Saviour, passing from the unutterable groanings to the joy unspeakable?</w:t>
      </w:r>
    </w:p>
    <w:p w14:paraId="62406DD1">
      <w:pPr>
        <w:pStyle w:val="4"/>
        <w:spacing w:before="298"/>
        <w:jc w:val="both"/>
        <w:rPr>
          <w:rFonts w:hint="default" w:ascii="Calibri Light" w:hAnsi="Calibri Light" w:cs="Calibri Light"/>
          <w:spacing w:val="-2"/>
        </w:rPr>
      </w:pPr>
      <w:r>
        <w:rPr>
          <w:rFonts w:hint="default" w:ascii="Calibri Light" w:hAnsi="Calibri Light" w:cs="Calibri Light"/>
          <w:spacing w:val="-2"/>
        </w:rPr>
        <w:t>当他唱像第二十二篇这样深沉忧郁的诗篇时，这情景岂不适合将受苦救主的意念带入上帝子民的心中，从无法言喻的呻吟，过渡到说不出的喜乐吗？</w:t>
      </w:r>
    </w:p>
    <w:p w14:paraId="46DEC7C5">
      <w:pPr>
        <w:pStyle w:val="4"/>
        <w:spacing w:before="298"/>
        <w:jc w:val="both"/>
        <w:rPr>
          <w:rFonts w:hint="default" w:ascii="Calibri Light" w:hAnsi="Calibri Light" w:cs="Calibri Light"/>
          <w:spacing w:val="-2"/>
        </w:rPr>
      </w:pPr>
    </w:p>
    <w:p w14:paraId="10BD062E">
      <w:pPr>
        <w:pStyle w:val="4"/>
        <w:spacing w:before="298"/>
        <w:jc w:val="both"/>
        <w:rPr>
          <w:rFonts w:hint="default" w:ascii="Calibri Light" w:hAnsi="Calibri Light" w:cs="Calibri Light"/>
          <w:spacing w:val="-2"/>
        </w:rPr>
      </w:pPr>
      <w:r>
        <w:rPr>
          <w:rFonts w:hint="default" w:ascii="Calibri Light" w:hAnsi="Calibri Light" w:cs="Calibri Light"/>
          <w:spacing w:val="-2"/>
        </w:rPr>
        <w:t>This Psalm takes a survey of earth's best enjoyments—the sons of men revelling in the plenty of corn and wine, the joy of harvest and of vintage.</w:t>
      </w:r>
    </w:p>
    <w:p w14:paraId="6C3E120C">
      <w:pPr>
        <w:pStyle w:val="4"/>
        <w:spacing w:before="298"/>
        <w:jc w:val="both"/>
        <w:rPr>
          <w:rFonts w:hint="default" w:ascii="Calibri Light" w:hAnsi="Calibri Light" w:cs="Calibri Light"/>
          <w:spacing w:val="-2"/>
        </w:rPr>
      </w:pPr>
      <w:r>
        <w:rPr>
          <w:rFonts w:hint="default" w:ascii="Calibri Light" w:hAnsi="Calibri Light" w:cs="Calibri Light"/>
          <w:spacing w:val="-2"/>
        </w:rPr>
        <w:t>这首诗篇纵览了地上最好的享乐——世人在丰收的五谷新酒中狂欢，享受收割和酿酒的喜悦。</w:t>
      </w:r>
    </w:p>
    <w:p w14:paraId="01CFF436">
      <w:pPr>
        <w:pStyle w:val="4"/>
        <w:spacing w:before="298"/>
        <w:jc w:val="both"/>
        <w:rPr>
          <w:rFonts w:hint="default" w:ascii="Calibri Light" w:hAnsi="Calibri Light" w:cs="Calibri Light"/>
          <w:spacing w:val="-2"/>
        </w:rPr>
      </w:pPr>
    </w:p>
    <w:p w14:paraId="3F0C50BE">
      <w:pPr>
        <w:pStyle w:val="4"/>
        <w:spacing w:before="298"/>
        <w:jc w:val="both"/>
        <w:rPr>
          <w:rFonts w:hint="default" w:ascii="Calibri Light" w:hAnsi="Calibri Light" w:cs="Calibri Light"/>
          <w:spacing w:val="-2"/>
        </w:rPr>
      </w:pPr>
      <w:r>
        <w:rPr>
          <w:rFonts w:hint="default" w:ascii="Calibri Light" w:hAnsi="Calibri Light" w:cs="Calibri Light"/>
          <w:spacing w:val="-2"/>
        </w:rPr>
        <w:t>Their mirth is loud, their mockery of less mirthful ones than themselves is keen, vanity is their pursuit, false joys their fascinations.</w:t>
      </w:r>
    </w:p>
    <w:p w14:paraId="1A866DE8">
      <w:pPr>
        <w:pStyle w:val="4"/>
        <w:spacing w:before="298"/>
        <w:jc w:val="both"/>
        <w:rPr>
          <w:rFonts w:hint="default" w:ascii="Calibri Light" w:hAnsi="Calibri Light" w:cs="Calibri Light"/>
          <w:spacing w:val="-2"/>
        </w:rPr>
      </w:pPr>
      <w:r>
        <w:rPr>
          <w:rFonts w:hint="default" w:ascii="Calibri Light" w:hAnsi="Calibri Light" w:cs="Calibri Light"/>
          <w:spacing w:val="-2"/>
        </w:rPr>
        <w:t>他们的欢乐喧闹，对那些不如他们欢乐之人的嘲弄尖刻，虚荣是他们的追求，虚假的喜乐是他们的诱惑。</w:t>
      </w:r>
    </w:p>
    <w:p w14:paraId="6835EF15">
      <w:pPr>
        <w:pStyle w:val="4"/>
        <w:spacing w:before="298"/>
        <w:jc w:val="both"/>
        <w:rPr>
          <w:rFonts w:hint="default" w:ascii="Calibri Light" w:hAnsi="Calibri Light" w:cs="Calibri Light"/>
          <w:spacing w:val="-2"/>
        </w:rPr>
      </w:pPr>
    </w:p>
    <w:p w14:paraId="6EF02D2C">
      <w:pPr>
        <w:pStyle w:val="4"/>
        <w:spacing w:before="298"/>
        <w:jc w:val="both"/>
        <w:rPr>
          <w:rFonts w:hint="default" w:ascii="Calibri Light" w:hAnsi="Calibri Light" w:cs="Calibri Light"/>
          <w:spacing w:val="-2"/>
        </w:rPr>
      </w:pPr>
      <w:r>
        <w:rPr>
          <w:rFonts w:hint="default" w:ascii="Calibri Light" w:hAnsi="Calibri Light" w:cs="Calibri Light"/>
          <w:spacing w:val="-2"/>
        </w:rPr>
        <w:t>To such a gay multitude our Psalm represents One approaching who has come from weeping in secret places.</w:t>
      </w:r>
    </w:p>
    <w:p w14:paraId="615540C7">
      <w:pPr>
        <w:pStyle w:val="4"/>
        <w:spacing w:before="298"/>
        <w:jc w:val="both"/>
        <w:rPr>
          <w:rFonts w:hint="default" w:ascii="Calibri Light" w:hAnsi="Calibri Light" w:cs="Calibri Light"/>
          <w:spacing w:val="-2"/>
        </w:rPr>
      </w:pPr>
      <w:r>
        <w:rPr>
          <w:rFonts w:hint="default" w:ascii="Calibri Light" w:hAnsi="Calibri Light" w:cs="Calibri Light"/>
          <w:spacing w:val="-2"/>
        </w:rPr>
        <w:t>对这样一个欢乐的群众，我们的诗篇描绘了一位从暗中哭泣而来的人。</w:t>
      </w:r>
    </w:p>
    <w:p w14:paraId="19C24DDE">
      <w:pPr>
        <w:pStyle w:val="4"/>
        <w:spacing w:before="298"/>
        <w:jc w:val="both"/>
        <w:rPr>
          <w:rFonts w:hint="default" w:ascii="Calibri Light" w:hAnsi="Calibri Light" w:cs="Calibri Light"/>
          <w:spacing w:val="-2"/>
        </w:rPr>
      </w:pPr>
    </w:p>
    <w:p w14:paraId="274992F0">
      <w:pPr>
        <w:pStyle w:val="4"/>
        <w:spacing w:before="298"/>
        <w:jc w:val="both"/>
        <w:rPr>
          <w:rFonts w:hint="default" w:ascii="Calibri Light" w:hAnsi="Calibri Light" w:cs="Calibri Light"/>
          <w:spacing w:val="-2"/>
        </w:rPr>
      </w:pPr>
      <w:r>
        <w:rPr>
          <w:rFonts w:hint="default" w:ascii="Calibri Light" w:hAnsi="Calibri Light" w:cs="Calibri Light"/>
          <w:spacing w:val="-2"/>
        </w:rPr>
        <w:t>(Ver. 1) Entering their circle, this Righteous One calls upon them to consider their ways: "O ye sons of men," is his cry, "how long will ye turn my glory into shame?</w:t>
      </w:r>
    </w:p>
    <w:p w14:paraId="5ED9D875">
      <w:pPr>
        <w:pStyle w:val="4"/>
        <w:spacing w:before="298"/>
        <w:jc w:val="both"/>
        <w:rPr>
          <w:rFonts w:hint="default" w:ascii="Calibri Light" w:hAnsi="Calibri Light" w:cs="Calibri Light"/>
          <w:spacing w:val="-2"/>
        </w:rPr>
      </w:pPr>
      <w:r>
        <w:rPr>
          <w:rFonts w:hint="default" w:ascii="Calibri Light" w:hAnsi="Calibri Light" w:cs="Calibri Light"/>
          <w:spacing w:val="-2"/>
        </w:rPr>
        <w:t>（第1节）进入他们的圈子，这位公义者呼吁他们省察自己的道路：“世人哪，”祂呼喊说，“你们将我的荣耀变为羞辱，要到几时呢？</w:t>
      </w:r>
    </w:p>
    <w:p w14:paraId="4E65E8F1">
      <w:pPr>
        <w:pStyle w:val="4"/>
        <w:spacing w:before="298"/>
        <w:jc w:val="both"/>
        <w:rPr>
          <w:rFonts w:hint="default" w:ascii="Calibri Light" w:hAnsi="Calibri Light" w:cs="Calibri Light"/>
          <w:spacing w:val="-2"/>
        </w:rPr>
      </w:pPr>
    </w:p>
    <w:p w14:paraId="421EB7E2">
      <w:pPr>
        <w:pStyle w:val="4"/>
        <w:spacing w:before="298"/>
        <w:jc w:val="both"/>
        <w:rPr>
          <w:rFonts w:hint="default" w:ascii="Calibri Light" w:hAnsi="Calibri Light" w:cs="Calibri Light"/>
          <w:spacing w:val="-2"/>
        </w:rPr>
      </w:pPr>
      <w:r>
        <w:rPr>
          <w:rFonts w:hint="default" w:ascii="Calibri Light" w:hAnsi="Calibri Light" w:cs="Calibri Light"/>
          <w:spacing w:val="-2"/>
        </w:rPr>
        <w:t>How long will ye love vanity and seek after lies?"† When will you leave broken cisterns? When will you turn from the golden calf back to the God of Israel, your glory?</w:t>
      </w:r>
    </w:p>
    <w:p w14:paraId="4AA1B77A">
      <w:pPr>
        <w:pStyle w:val="4"/>
        <w:spacing w:before="298"/>
        <w:jc w:val="both"/>
        <w:rPr>
          <w:rFonts w:hint="default" w:ascii="Calibri Light" w:hAnsi="Calibri Light" w:cs="Calibri Light"/>
          <w:spacing w:val="-2"/>
        </w:rPr>
      </w:pPr>
      <w:r>
        <w:rPr>
          <w:rFonts w:hint="default" w:ascii="Calibri Light" w:hAnsi="Calibri Light" w:cs="Calibri Light"/>
          <w:spacing w:val="-2"/>
        </w:rPr>
        <w:t>你们喜爱虚妄，寻找虚假，要到几时呢？”† 你们何时才肯离弃破裂的池子？你们何时才肯从金牛犊转回以色列的上帝，你们的荣耀呢？</w:t>
      </w:r>
    </w:p>
    <w:p w14:paraId="16B9DEDF">
      <w:pPr>
        <w:pStyle w:val="4"/>
        <w:spacing w:before="298"/>
        <w:jc w:val="both"/>
        <w:rPr>
          <w:rFonts w:hint="default" w:ascii="Calibri Light" w:hAnsi="Calibri Light" w:cs="Calibri Light"/>
          <w:spacing w:val="-2"/>
        </w:rPr>
      </w:pPr>
    </w:p>
    <w:p w14:paraId="68BEE72E">
      <w:pPr>
        <w:pStyle w:val="4"/>
        <w:spacing w:before="298"/>
        <w:jc w:val="both"/>
        <w:rPr>
          <w:rFonts w:hint="default" w:ascii="Calibri Light" w:hAnsi="Calibri Light" w:cs="Calibri Light"/>
          <w:spacing w:val="-2"/>
        </w:rPr>
      </w:pPr>
      <w:r>
        <w:rPr>
          <w:rFonts w:hint="default" w:ascii="Calibri Light" w:hAnsi="Calibri Light" w:cs="Calibri Light"/>
          <w:spacing w:val="-2"/>
        </w:rPr>
        <w:t>A pause ensues —"Selah" marks it. It is the silence of one who waits for the effect of his expostulation; but there is no response, and he lifts up his voice again, and leaves his testimony among them: "But know the Lord hath set apart the godly for himself."</w:t>
      </w:r>
    </w:p>
    <w:p w14:paraId="11774FE4">
      <w:pPr>
        <w:pStyle w:val="4"/>
        <w:spacing w:before="298"/>
        <w:jc w:val="both"/>
        <w:rPr>
          <w:rFonts w:hint="default" w:ascii="Calibri Light" w:hAnsi="Calibri Light" w:cs="Calibri Light"/>
          <w:spacing w:val="-2"/>
        </w:rPr>
      </w:pPr>
      <w:r>
        <w:rPr>
          <w:rFonts w:hint="default" w:ascii="Calibri Light" w:hAnsi="Calibri Light" w:cs="Calibri Light"/>
          <w:spacing w:val="-2"/>
        </w:rPr>
        <w:t>随之而来的是一阵停顿——“细拉”标志着它。这是一个等待劝诫效果的人的沉默；但没有回应，祂又扬声，在他们中间留下祂的见证：“但你们要知道，耶和华已经分别虔诚人归祂自己。”</w:t>
      </w:r>
    </w:p>
    <w:p w14:paraId="43111B01">
      <w:pPr>
        <w:pStyle w:val="4"/>
        <w:spacing w:before="298"/>
        <w:jc w:val="both"/>
        <w:rPr>
          <w:rFonts w:hint="default" w:ascii="Calibri Light" w:hAnsi="Calibri Light" w:cs="Calibri Light"/>
          <w:spacing w:val="-2"/>
        </w:rPr>
      </w:pPr>
    </w:p>
    <w:p w14:paraId="5F3A5D83">
      <w:pPr>
        <w:pStyle w:val="4"/>
        <w:spacing w:before="298"/>
        <w:jc w:val="both"/>
        <w:rPr>
          <w:rFonts w:hint="default" w:ascii="Calibri Light" w:hAnsi="Calibri Light" w:cs="Calibri Light"/>
          <w:spacing w:val="-2"/>
        </w:rPr>
      </w:pPr>
      <w:r>
        <w:rPr>
          <w:rFonts w:hint="default" w:ascii="Calibri Light" w:hAnsi="Calibri Light" w:cs="Calibri Light"/>
          <w:spacing w:val="-2"/>
        </w:rPr>
        <w:t>The Lord keeps the godly; each such man is like the witnesses of Revelation 11:6: "These have power to shut heaven, and to smite the earth;" for "The Lord heareth when I call upon him."</w:t>
      </w:r>
    </w:p>
    <w:p w14:paraId="467ADD83">
      <w:pPr>
        <w:pStyle w:val="4"/>
        <w:spacing w:before="298"/>
        <w:jc w:val="both"/>
        <w:rPr>
          <w:rFonts w:hint="default" w:ascii="Calibri Light" w:hAnsi="Calibri Light" w:cs="Calibri Light"/>
          <w:spacing w:val="-2"/>
        </w:rPr>
      </w:pPr>
      <w:r>
        <w:rPr>
          <w:rFonts w:hint="default" w:ascii="Calibri Light" w:hAnsi="Calibri Light" w:cs="Calibri Light"/>
          <w:spacing w:val="-2"/>
        </w:rPr>
        <w:t>主保守敬虔的人；每一个这样的人，都像启示录 11:6 的见证人：“这二人有权柄，……叫天闭塞，……又能随时随意用各样的灾殃攻击世界”；因为“我呼求耶和华，祂就听我”。</w:t>
      </w:r>
    </w:p>
    <w:p w14:paraId="42BBFEF0">
      <w:pPr>
        <w:pStyle w:val="4"/>
        <w:spacing w:before="298"/>
        <w:jc w:val="both"/>
        <w:rPr>
          <w:rFonts w:hint="default" w:ascii="Calibri Light" w:hAnsi="Calibri Light" w:cs="Calibri Light"/>
          <w:spacing w:val="-2"/>
        </w:rPr>
      </w:pPr>
    </w:p>
    <w:p w14:paraId="3DB6259A">
      <w:pPr>
        <w:pStyle w:val="4"/>
        <w:spacing w:before="298"/>
        <w:jc w:val="both"/>
        <w:rPr>
          <w:rFonts w:hint="default" w:ascii="Calibri Light" w:hAnsi="Calibri Light" w:cs="Calibri Light"/>
          <w:spacing w:val="-2"/>
        </w:rPr>
      </w:pPr>
      <w:r>
        <w:rPr>
          <w:rFonts w:hint="default" w:ascii="Calibri Light" w:hAnsi="Calibri Light" w:cs="Calibri Light"/>
          <w:spacing w:val="-2"/>
        </w:rPr>
        <w:t>Well then may the sons of men give ear.</w:t>
      </w:r>
    </w:p>
    <w:p w14:paraId="11E58AFC">
      <w:pPr>
        <w:pStyle w:val="4"/>
        <w:spacing w:before="298"/>
        <w:jc w:val="both"/>
        <w:rPr>
          <w:rFonts w:hint="default" w:ascii="Calibri Light" w:hAnsi="Calibri Light" w:cs="Calibri Light"/>
          <w:spacing w:val="-2"/>
        </w:rPr>
      </w:pPr>
      <w:r>
        <w:rPr>
          <w:rFonts w:hint="default" w:ascii="Calibri Light" w:hAnsi="Calibri Light" w:cs="Calibri Light"/>
          <w:spacing w:val="-2"/>
        </w:rPr>
        <w:t>那么，世人就当侧耳而听。</w:t>
      </w:r>
    </w:p>
    <w:p w14:paraId="53633C1E">
      <w:pPr>
        <w:pStyle w:val="4"/>
        <w:spacing w:before="298"/>
        <w:jc w:val="both"/>
        <w:rPr>
          <w:rFonts w:hint="default" w:ascii="Calibri Light" w:hAnsi="Calibri Light" w:cs="Calibri Light"/>
          <w:spacing w:val="-2"/>
        </w:rPr>
      </w:pPr>
    </w:p>
    <w:p w14:paraId="172B4DB4">
      <w:pPr>
        <w:pStyle w:val="4"/>
        <w:spacing w:before="298"/>
        <w:jc w:val="both"/>
        <w:rPr>
          <w:rFonts w:hint="default" w:ascii="Calibri Light" w:hAnsi="Calibri Light" w:cs="Calibri Light"/>
          <w:spacing w:val="-2"/>
        </w:rPr>
      </w:pPr>
      <w:r>
        <w:rPr>
          <w:rFonts w:hint="default" w:ascii="Calibri Light" w:hAnsi="Calibri Light" w:cs="Calibri Light"/>
          <w:spacing w:val="-2"/>
        </w:rPr>
        <w:t>"Stand in awe—consider—flee to the atoning sacrifices appointed by the God of my righteousness" (ver. 1).</w:t>
      </w:r>
    </w:p>
    <w:p w14:paraId="2642D941">
      <w:pPr>
        <w:pStyle w:val="4"/>
        <w:spacing w:before="298"/>
        <w:jc w:val="both"/>
        <w:rPr>
          <w:rFonts w:hint="default" w:ascii="Calibri Light" w:hAnsi="Calibri Light" w:cs="Calibri Light"/>
          <w:spacing w:val="-2"/>
        </w:rPr>
      </w:pPr>
      <w:r>
        <w:rPr>
          <w:rFonts w:hint="default" w:ascii="Calibri Light" w:hAnsi="Calibri Light" w:cs="Calibri Light"/>
          <w:spacing w:val="-2"/>
        </w:rPr>
        <w:t>“要敬畏——要思想——要投奔我公义上帝所设立的赎罪祭”（第1节）。</w:t>
      </w:r>
    </w:p>
    <w:p w14:paraId="0136B06F">
      <w:pPr>
        <w:pStyle w:val="4"/>
        <w:spacing w:before="298"/>
        <w:jc w:val="both"/>
        <w:rPr>
          <w:rFonts w:hint="default" w:ascii="Calibri Light" w:hAnsi="Calibri Light" w:cs="Calibri Light"/>
          <w:spacing w:val="-2"/>
        </w:rPr>
      </w:pPr>
    </w:p>
    <w:p w14:paraId="3C81BD6D">
      <w:pPr>
        <w:pStyle w:val="4"/>
        <w:spacing w:before="298"/>
        <w:jc w:val="both"/>
        <w:rPr>
          <w:rFonts w:hint="default" w:ascii="Calibri Light" w:hAnsi="Calibri Light" w:cs="Calibri Light"/>
          <w:spacing w:val="-2"/>
        </w:rPr>
      </w:pPr>
      <w:r>
        <w:rPr>
          <w:rFonts w:hint="default" w:ascii="Calibri Light" w:hAnsi="Calibri Light" w:cs="Calibri Light"/>
          <w:spacing w:val="-2"/>
        </w:rPr>
        <w:t>Having so done stay yourselves on Him; for I testify that the experience of all who have tried this plan of happiness has been such that they can answer the question, "Who can shew us any good?" by an upward look to Jehovah, "Lord, lift thou on us the light of thy countenance!"</w:t>
      </w:r>
    </w:p>
    <w:p w14:paraId="73D8AB2B">
      <w:pPr>
        <w:pStyle w:val="4"/>
        <w:spacing w:before="298"/>
        <w:jc w:val="both"/>
        <w:rPr>
          <w:rFonts w:hint="default" w:ascii="Calibri Light" w:hAnsi="Calibri Light" w:cs="Calibri Light"/>
          <w:spacing w:val="-2"/>
        </w:rPr>
      </w:pPr>
      <w:r>
        <w:rPr>
          <w:rFonts w:hint="default" w:ascii="Calibri Light" w:hAnsi="Calibri Light" w:cs="Calibri Light"/>
          <w:spacing w:val="-2"/>
        </w:rPr>
        <w:t>既然如此，就当倚靠祂；因为我见证，所有尝试过这种幸福计划的人的经历都是如此，他们能用仰望耶和华的目光来回答这个问题：“谁能指示我们什么好处？”“耶和华啊，求你仰起脸来，光照我们！”</w:t>
      </w:r>
    </w:p>
    <w:p w14:paraId="35D1547C">
      <w:pPr>
        <w:pStyle w:val="4"/>
        <w:spacing w:before="298"/>
        <w:jc w:val="both"/>
        <w:rPr>
          <w:rFonts w:hint="default" w:ascii="Calibri Light" w:hAnsi="Calibri Light" w:cs="Calibri Light"/>
          <w:spacing w:val="-2"/>
        </w:rPr>
      </w:pPr>
    </w:p>
    <w:p w14:paraId="6D71266E">
      <w:pPr>
        <w:pStyle w:val="4"/>
        <w:spacing w:before="298"/>
        <w:jc w:val="both"/>
        <w:rPr>
          <w:rFonts w:hint="default" w:ascii="Calibri Light" w:hAnsi="Calibri Light" w:cs="Calibri Light"/>
          <w:spacing w:val="-2"/>
        </w:rPr>
      </w:pPr>
      <w:r>
        <w:rPr>
          <w:rFonts w:hint="default" w:ascii="Calibri Light" w:hAnsi="Calibri Light" w:cs="Calibri Light"/>
          <w:spacing w:val="-2"/>
        </w:rPr>
        <w:t>Yes, (says the speaker to his God, to whom he had cast his upward glance, and by whose look of love he seems riveted,) no sooner did my prayer ascend than the answer came; no sooner did I look to Him than the sun broke through the dark clouds.</w:t>
      </w:r>
    </w:p>
    <w:p w14:paraId="3CABDF52">
      <w:pPr>
        <w:pStyle w:val="4"/>
        <w:spacing w:before="298"/>
        <w:jc w:val="both"/>
        <w:rPr>
          <w:rFonts w:hint="default" w:ascii="Calibri Light" w:hAnsi="Calibri Light" w:cs="Calibri Light"/>
          <w:spacing w:val="-2"/>
        </w:rPr>
      </w:pPr>
      <w:r>
        <w:rPr>
          <w:rFonts w:hint="default" w:ascii="Calibri Light" w:hAnsi="Calibri Light" w:cs="Calibri Light"/>
          <w:spacing w:val="-2"/>
        </w:rPr>
        <w:t>是的，（说话者对他的上帝说，他曾向祂投去仰望的目光，并似乎被祂爱的目光所吸引，）我的祷告一发出，应允就来了；我一仰望祂，太阳就穿透了乌云。</w:t>
      </w:r>
    </w:p>
    <w:p w14:paraId="33CD100A">
      <w:pPr>
        <w:pStyle w:val="4"/>
        <w:spacing w:before="298"/>
        <w:jc w:val="both"/>
        <w:rPr>
          <w:rFonts w:hint="default" w:ascii="Calibri Light" w:hAnsi="Calibri Light" w:cs="Calibri Light"/>
          <w:spacing w:val="-2"/>
        </w:rPr>
      </w:pPr>
    </w:p>
    <w:p w14:paraId="42727725">
      <w:pPr>
        <w:pStyle w:val="4"/>
        <w:spacing w:before="298"/>
        <w:jc w:val="both"/>
        <w:rPr>
          <w:rFonts w:hint="default" w:ascii="Calibri Light" w:hAnsi="Calibri Light" w:cs="Calibri Light"/>
          <w:spacing w:val="-2"/>
        </w:rPr>
      </w:pPr>
      <w:r>
        <w:rPr>
          <w:rFonts w:hint="default" w:ascii="Calibri Light" w:hAnsi="Calibri Light" w:cs="Calibri Light"/>
          <w:spacing w:val="-2"/>
        </w:rPr>
        <w:t>"Thou hast put more gladness in my heart than in the time when their corn and wine abound.</w:t>
      </w:r>
    </w:p>
    <w:p w14:paraId="0EA565DE">
      <w:pPr>
        <w:pStyle w:val="4"/>
        <w:spacing w:before="298"/>
        <w:jc w:val="both"/>
        <w:rPr>
          <w:rFonts w:hint="default" w:ascii="Calibri Light" w:hAnsi="Calibri Light" w:cs="Calibri Light"/>
          <w:spacing w:val="-2"/>
        </w:rPr>
      </w:pPr>
      <w:r>
        <w:rPr>
          <w:rFonts w:hint="default" w:ascii="Calibri Light" w:hAnsi="Calibri Light" w:cs="Calibri Light"/>
          <w:spacing w:val="-2"/>
        </w:rPr>
        <w:t>“你使我心里快乐，胜过那丰收五谷新酒的人。</w:t>
      </w:r>
    </w:p>
    <w:p w14:paraId="3EDD3207">
      <w:pPr>
        <w:pStyle w:val="4"/>
        <w:spacing w:before="298"/>
        <w:jc w:val="both"/>
        <w:rPr>
          <w:rFonts w:hint="default" w:ascii="Calibri Light" w:hAnsi="Calibri Light" w:cs="Calibri Light"/>
          <w:spacing w:val="-2"/>
        </w:rPr>
      </w:pPr>
    </w:p>
    <w:p w14:paraId="60CCFCCD">
      <w:pPr>
        <w:pStyle w:val="4"/>
        <w:spacing w:before="298"/>
        <w:jc w:val="both"/>
        <w:rPr>
          <w:rFonts w:hint="default" w:ascii="Calibri Light" w:hAnsi="Calibri Light" w:cs="Calibri Light"/>
          <w:spacing w:val="-2"/>
        </w:rPr>
      </w:pPr>
      <w:r>
        <w:rPr>
          <w:rFonts w:hint="default" w:ascii="Calibri Light" w:hAnsi="Calibri Light" w:cs="Calibri Light"/>
          <w:spacing w:val="-2"/>
        </w:rPr>
        <w:t>I lay me down and sleep in peace; for thou, Lord, (giving me the full portion of Israel dwelling in their land of corn and wine, with its heavens dropping dew, Deut. 33:28,) makest me to dwell in safety, all alone!"</w:t>
      </w:r>
    </w:p>
    <w:p w14:paraId="3FE47369">
      <w:pPr>
        <w:pStyle w:val="4"/>
        <w:spacing w:before="298"/>
        <w:jc w:val="both"/>
        <w:rPr>
          <w:rFonts w:hint="default" w:ascii="Calibri Light" w:hAnsi="Calibri Light" w:cs="Calibri Light"/>
          <w:spacing w:val="-2"/>
        </w:rPr>
      </w:pPr>
      <w:r>
        <w:rPr>
          <w:rFonts w:hint="default" w:ascii="Calibri Light" w:hAnsi="Calibri Light" w:cs="Calibri Light"/>
          <w:spacing w:val="-2"/>
        </w:rPr>
        <w:t>我必安然躺下睡觉；因为独有你——耶和华（赐我以色列全份，住在五谷新酒之地，天也滴甘露，申命记 33:28），使我安然居住，独自一人！”</w:t>
      </w:r>
    </w:p>
    <w:p w14:paraId="79194126">
      <w:pPr>
        <w:pStyle w:val="4"/>
        <w:spacing w:before="298"/>
        <w:jc w:val="both"/>
        <w:rPr>
          <w:rFonts w:hint="default" w:ascii="Calibri Light" w:hAnsi="Calibri Light" w:cs="Calibri Light"/>
          <w:spacing w:val="-2"/>
        </w:rPr>
      </w:pPr>
    </w:p>
    <w:p w14:paraId="629ABE3E">
      <w:pPr>
        <w:pStyle w:val="4"/>
        <w:spacing w:before="298"/>
        <w:jc w:val="both"/>
        <w:rPr>
          <w:rFonts w:hint="default" w:ascii="Calibri Light" w:hAnsi="Calibri Light" w:cs="Calibri Light"/>
          <w:spacing w:val="-2"/>
        </w:rPr>
      </w:pPr>
      <w:r>
        <w:rPr>
          <w:rFonts w:hint="default" w:ascii="Calibri Light" w:hAnsi="Calibri Light" w:cs="Calibri Light"/>
          <w:spacing w:val="-2"/>
        </w:rPr>
        <w:t>There is an undoubted allusion in the last verse, in the ָלֶבטַה לְבָדד to the blessing of Moses in Deut. 33:28, where Israel's final destiny is declared to be "dwelling ַדדבָּ טחבֶּ in undisturbed security alone," and needing none to help or bless them but Jehovah.</w:t>
      </w:r>
    </w:p>
    <w:p w14:paraId="3A76C164">
      <w:pPr>
        <w:pStyle w:val="4"/>
        <w:spacing w:before="298"/>
        <w:jc w:val="both"/>
        <w:rPr>
          <w:rFonts w:hint="default" w:ascii="Calibri Light" w:hAnsi="Calibri Light" w:cs="Calibri Light"/>
          <w:spacing w:val="-2"/>
        </w:rPr>
      </w:pPr>
      <w:r>
        <w:rPr>
          <w:rFonts w:hint="default" w:ascii="Calibri Light" w:hAnsi="Calibri Light" w:cs="Calibri Light"/>
          <w:spacing w:val="-2"/>
        </w:rPr>
        <w:t>在最后一节，在ָלֶבטַה לְבָדד中，无疑提到了摩西在申命记 33:28 中的祝福，那里宣告以色列最终的命运是“独居ַדדבָּ טחבֶּ在不受干扰的安全中”，除了耶和华，不需要任何人来帮助或祝福他们。</w:t>
      </w:r>
    </w:p>
    <w:p w14:paraId="15AD477D">
      <w:pPr>
        <w:pStyle w:val="4"/>
        <w:spacing w:before="298"/>
        <w:jc w:val="both"/>
        <w:rPr>
          <w:rFonts w:hint="default" w:ascii="Calibri Light" w:hAnsi="Calibri Light" w:cs="Calibri Light"/>
          <w:spacing w:val="-2"/>
        </w:rPr>
      </w:pPr>
    </w:p>
    <w:p w14:paraId="1115E62E">
      <w:pPr>
        <w:pStyle w:val="4"/>
        <w:spacing w:before="298"/>
        <w:jc w:val="both"/>
        <w:rPr>
          <w:rFonts w:hint="default" w:ascii="Calibri Light" w:hAnsi="Calibri Light" w:cs="Calibri Light"/>
          <w:spacing w:val="-2"/>
        </w:rPr>
      </w:pPr>
      <w:r>
        <w:rPr>
          <w:rFonts w:hint="default" w:ascii="Calibri Light" w:hAnsi="Calibri Light" w:cs="Calibri Light"/>
          <w:spacing w:val="-2"/>
        </w:rPr>
        <w:t>In this Psalm the godly one anticipates that blessedness as yet to be his portion, and so we see him fixing his eye on the future, even while at present his gladness is greater far than all earth can yield.</w:t>
      </w:r>
    </w:p>
    <w:p w14:paraId="089EC2FD">
      <w:pPr>
        <w:pStyle w:val="4"/>
        <w:spacing w:before="298"/>
        <w:jc w:val="both"/>
        <w:rPr>
          <w:rFonts w:hint="default" w:ascii="Calibri Light" w:hAnsi="Calibri Light" w:cs="Calibri Light"/>
          <w:spacing w:val="-2"/>
        </w:rPr>
      </w:pPr>
      <w:r>
        <w:rPr>
          <w:rFonts w:hint="default" w:ascii="Calibri Light" w:hAnsi="Calibri Light" w:cs="Calibri Light"/>
          <w:spacing w:val="-2"/>
        </w:rPr>
        <w:t>在这首诗篇中，敬虔的人预见那福乐将成为他的份，因此我们看见他将目光注视未来，即使现在他的喜乐远胜过地上所能产生的一切。</w:t>
      </w:r>
    </w:p>
    <w:p w14:paraId="0286D560">
      <w:pPr>
        <w:pStyle w:val="4"/>
        <w:spacing w:before="298"/>
        <w:jc w:val="both"/>
        <w:rPr>
          <w:rFonts w:hint="default" w:ascii="Calibri Light" w:hAnsi="Calibri Light" w:cs="Calibri Light"/>
          <w:spacing w:val="-2"/>
        </w:rPr>
      </w:pPr>
    </w:p>
    <w:p w14:paraId="5099F1DB">
      <w:pPr>
        <w:pStyle w:val="4"/>
        <w:spacing w:before="298"/>
        <w:jc w:val="both"/>
        <w:rPr>
          <w:rFonts w:hint="default" w:ascii="Calibri Light" w:hAnsi="Calibri Light" w:cs="Calibri Light"/>
          <w:spacing w:val="-2"/>
        </w:rPr>
      </w:pPr>
      <w:r>
        <w:rPr>
          <w:rFonts w:hint="default" w:ascii="Calibri Light" w:hAnsi="Calibri Light" w:cs="Calibri Light"/>
          <w:spacing w:val="-2"/>
        </w:rPr>
        <w:t>The vanity of the sons of men is all the more clearly seen in the additional light of the coming glory.</w:t>
      </w:r>
    </w:p>
    <w:p w14:paraId="6D673EBC">
      <w:pPr>
        <w:pStyle w:val="4"/>
        <w:spacing w:before="298"/>
        <w:jc w:val="both"/>
        <w:rPr>
          <w:rFonts w:hint="default" w:ascii="Calibri Light" w:hAnsi="Calibri Light" w:cs="Calibri Light"/>
          <w:spacing w:val="-2"/>
        </w:rPr>
      </w:pPr>
      <w:r>
        <w:rPr>
          <w:rFonts w:hint="default" w:ascii="Calibri Light" w:hAnsi="Calibri Light" w:cs="Calibri Light"/>
          <w:spacing w:val="-2"/>
        </w:rPr>
        <w:t>在将要来临荣耀的额外光照下，世人的虚空就看得更清楚了。</w:t>
      </w:r>
    </w:p>
    <w:p w14:paraId="4E3E8863">
      <w:pPr>
        <w:pStyle w:val="4"/>
        <w:spacing w:before="298"/>
        <w:jc w:val="both"/>
        <w:rPr>
          <w:rFonts w:hint="default" w:ascii="Calibri Light" w:hAnsi="Calibri Light" w:cs="Calibri Light"/>
          <w:spacing w:val="-2"/>
        </w:rPr>
      </w:pPr>
    </w:p>
    <w:p w14:paraId="4C79222D">
      <w:pPr>
        <w:pStyle w:val="4"/>
        <w:spacing w:before="298"/>
        <w:jc w:val="both"/>
        <w:rPr>
          <w:rFonts w:hint="default" w:ascii="Calibri Light" w:hAnsi="Calibri Light" w:cs="Calibri Light"/>
          <w:spacing w:val="-2"/>
        </w:rPr>
      </w:pPr>
      <w:r>
        <w:rPr>
          <w:rFonts w:hint="default" w:ascii="Calibri Light" w:hAnsi="Calibri Light" w:cs="Calibri Light"/>
          <w:spacing w:val="-2"/>
        </w:rPr>
        <w:t>We can easily understand how any true child of God can use these words—they so exactly delineate his state of feeling both toward his God, and toward his fellow-men.</w:t>
      </w:r>
    </w:p>
    <w:p w14:paraId="7587FE49">
      <w:pPr>
        <w:pStyle w:val="4"/>
        <w:spacing w:before="298"/>
        <w:jc w:val="both"/>
        <w:rPr>
          <w:rFonts w:hint="default" w:ascii="Calibri Light" w:hAnsi="Calibri Light" w:cs="Calibri Light"/>
          <w:spacing w:val="-2"/>
        </w:rPr>
      </w:pPr>
      <w:r>
        <w:rPr>
          <w:rFonts w:hint="default" w:ascii="Calibri Light" w:hAnsi="Calibri Light" w:cs="Calibri Light"/>
          <w:spacing w:val="-2"/>
        </w:rPr>
        <w:t>我们很容易理解，任何一个真正的上帝的儿女，都能使用这些话语——它们如此精确地描绘了他对他的上帝，以及对他的同胞的情感状态。</w:t>
      </w:r>
    </w:p>
    <w:p w14:paraId="65B6E532">
      <w:pPr>
        <w:pStyle w:val="4"/>
        <w:spacing w:before="298"/>
        <w:jc w:val="both"/>
        <w:rPr>
          <w:rFonts w:hint="default" w:ascii="Calibri Light" w:hAnsi="Calibri Light" w:cs="Calibri Light"/>
          <w:spacing w:val="-2"/>
        </w:rPr>
      </w:pPr>
    </w:p>
    <w:p w14:paraId="6A894916">
      <w:pPr>
        <w:pStyle w:val="4"/>
        <w:spacing w:before="298"/>
        <w:jc w:val="both"/>
        <w:rPr>
          <w:rFonts w:hint="default" w:ascii="Calibri Light" w:hAnsi="Calibri Light" w:cs="Calibri Light"/>
          <w:spacing w:val="-2"/>
        </w:rPr>
      </w:pPr>
      <w:r>
        <w:rPr>
          <w:rFonts w:hint="default" w:ascii="Calibri Light" w:hAnsi="Calibri Light" w:cs="Calibri Light"/>
          <w:spacing w:val="-2"/>
        </w:rPr>
        <w:t>But in no lips could they be so appropriate as in His "who spake as never man spake."</w:t>
      </w:r>
    </w:p>
    <w:p w14:paraId="1A12F0BC">
      <w:pPr>
        <w:pStyle w:val="4"/>
        <w:spacing w:before="298"/>
        <w:jc w:val="both"/>
        <w:rPr>
          <w:rFonts w:hint="default" w:ascii="Calibri Light" w:hAnsi="Calibri Light" w:cs="Calibri Light"/>
          <w:spacing w:val="-2"/>
        </w:rPr>
      </w:pPr>
      <w:r>
        <w:rPr>
          <w:rFonts w:hint="default" w:ascii="Calibri Light" w:hAnsi="Calibri Light" w:cs="Calibri Light"/>
          <w:spacing w:val="-2"/>
        </w:rPr>
        <w:t>但在任何人的口中，都不如在“从来没有像祂这样说话”的祂的口中那样合宜。</w:t>
      </w:r>
    </w:p>
    <w:p w14:paraId="6E0A2A0C">
      <w:pPr>
        <w:pStyle w:val="4"/>
        <w:spacing w:before="298"/>
        <w:jc w:val="both"/>
        <w:rPr>
          <w:rFonts w:hint="default" w:ascii="Calibri Light" w:hAnsi="Calibri Light" w:cs="Calibri Light"/>
          <w:spacing w:val="-2"/>
        </w:rPr>
      </w:pPr>
    </w:p>
    <w:p w14:paraId="28E30F8E">
      <w:pPr>
        <w:pStyle w:val="4"/>
        <w:spacing w:before="298"/>
        <w:jc w:val="both"/>
        <w:rPr>
          <w:rFonts w:hint="default" w:ascii="Calibri Light" w:hAnsi="Calibri Light" w:cs="Calibri Light"/>
          <w:spacing w:val="-2"/>
        </w:rPr>
      </w:pPr>
      <w:r>
        <w:rPr>
          <w:rFonts w:hint="default" w:ascii="Calibri Light" w:hAnsi="Calibri Light" w:cs="Calibri Light"/>
          <w:spacing w:val="-2"/>
        </w:rPr>
        <w:t>Indeed, is there not throughout a tone like that of "Wisdom," in Proverbs 1 and 8?</w:t>
      </w:r>
    </w:p>
    <w:p w14:paraId="42B0AFAB">
      <w:pPr>
        <w:pStyle w:val="4"/>
        <w:spacing w:before="298"/>
        <w:jc w:val="both"/>
        <w:rPr>
          <w:rFonts w:hint="default" w:ascii="Calibri Light" w:hAnsi="Calibri Light" w:cs="Calibri Light"/>
          <w:spacing w:val="-2"/>
        </w:rPr>
      </w:pPr>
      <w:r>
        <w:rPr>
          <w:rFonts w:hint="default" w:ascii="Calibri Light" w:hAnsi="Calibri Light" w:cs="Calibri Light"/>
          <w:spacing w:val="-2"/>
        </w:rPr>
        <w:t>的确，通篇岂不是有一种像箴言第一章和第八章中“智慧”的语调吗？</w:t>
      </w:r>
    </w:p>
    <w:p w14:paraId="4214A61F">
      <w:pPr>
        <w:pStyle w:val="4"/>
        <w:spacing w:before="298"/>
        <w:jc w:val="both"/>
        <w:rPr>
          <w:rFonts w:hint="default" w:ascii="Calibri Light" w:hAnsi="Calibri Light" w:cs="Calibri Light"/>
          <w:spacing w:val="-2"/>
        </w:rPr>
      </w:pPr>
    </w:p>
    <w:p w14:paraId="205FD694">
      <w:pPr>
        <w:pStyle w:val="4"/>
        <w:spacing w:before="298"/>
        <w:jc w:val="both"/>
        <w:rPr>
          <w:rFonts w:hint="default" w:ascii="Calibri Light" w:hAnsi="Calibri Light" w:cs="Calibri Light"/>
          <w:spacing w:val="-2"/>
        </w:rPr>
      </w:pPr>
      <w:r>
        <w:rPr>
          <w:rFonts w:hint="default" w:ascii="Calibri Light" w:hAnsi="Calibri Light" w:cs="Calibri Light"/>
          <w:spacing w:val="-2"/>
        </w:rPr>
        <w:t>The party addressed is the "sons of men" as there; and there is the same expostulatory and anxious voice, "How long, ye simple ones?"</w:t>
      </w:r>
    </w:p>
    <w:p w14:paraId="43ECAB02">
      <w:pPr>
        <w:pStyle w:val="4"/>
        <w:spacing w:before="298"/>
        <w:jc w:val="both"/>
        <w:rPr>
          <w:rFonts w:hint="default" w:ascii="Calibri Light" w:hAnsi="Calibri Light" w:cs="Calibri Light"/>
          <w:spacing w:val="-2"/>
        </w:rPr>
      </w:pPr>
      <w:r>
        <w:rPr>
          <w:rFonts w:hint="default" w:ascii="Calibri Light" w:hAnsi="Calibri Light" w:cs="Calibri Light"/>
          <w:spacing w:val="-2"/>
        </w:rPr>
        <w:t>所对说话的对象是“世人”，如同那里一样；并且有同样劝诫和焦虑的声音，“你们愚昧人，喜爱愚昧，要到几时呢？”</w:t>
      </w:r>
    </w:p>
    <w:p w14:paraId="4C4D3B30">
      <w:pPr>
        <w:pStyle w:val="4"/>
        <w:spacing w:before="298"/>
        <w:jc w:val="both"/>
        <w:rPr>
          <w:rFonts w:hint="default" w:ascii="Calibri Light" w:hAnsi="Calibri Light" w:cs="Calibri Light"/>
          <w:spacing w:val="-2"/>
        </w:rPr>
      </w:pPr>
    </w:p>
    <w:p w14:paraId="71D501ED">
      <w:pPr>
        <w:pStyle w:val="4"/>
        <w:spacing w:before="298"/>
        <w:jc w:val="both"/>
        <w:rPr>
          <w:rFonts w:hint="default" w:ascii="Calibri Light" w:hAnsi="Calibri Light" w:cs="Calibri Light"/>
          <w:spacing w:val="-2"/>
        </w:rPr>
      </w:pPr>
      <w:r>
        <w:rPr>
          <w:rFonts w:hint="default" w:ascii="Calibri Light" w:hAnsi="Calibri Light" w:cs="Calibri Light"/>
          <w:spacing w:val="-2"/>
        </w:rPr>
        <w:t>(1:22). "Hear, for I will speak of excellent things," (8:6).</w:t>
      </w:r>
    </w:p>
    <w:p w14:paraId="4FBBA706">
      <w:pPr>
        <w:pStyle w:val="4"/>
        <w:spacing w:before="298"/>
        <w:jc w:val="both"/>
        <w:rPr>
          <w:rFonts w:hint="default" w:ascii="Calibri Light" w:hAnsi="Calibri Light" w:cs="Calibri Light"/>
          <w:spacing w:val="-2"/>
        </w:rPr>
      </w:pPr>
      <w:r>
        <w:rPr>
          <w:rFonts w:hint="default" w:ascii="Calibri Light" w:hAnsi="Calibri Light" w:cs="Calibri Light"/>
          <w:spacing w:val="-2"/>
        </w:rPr>
        <w:t>（1:22）“你们要听，因我要说极美的话”，（8:6）。</w:t>
      </w:r>
    </w:p>
    <w:p w14:paraId="77203C20">
      <w:pPr>
        <w:pStyle w:val="4"/>
        <w:spacing w:before="298"/>
        <w:jc w:val="both"/>
        <w:rPr>
          <w:rFonts w:hint="default" w:ascii="Calibri Light" w:hAnsi="Calibri Light" w:cs="Calibri Light"/>
          <w:spacing w:val="-2"/>
        </w:rPr>
      </w:pPr>
    </w:p>
    <w:p w14:paraId="41ADA5D7">
      <w:pPr>
        <w:pStyle w:val="4"/>
        <w:spacing w:before="298"/>
        <w:jc w:val="both"/>
        <w:rPr>
          <w:rFonts w:hint="default" w:ascii="Calibri Light" w:hAnsi="Calibri Light" w:cs="Calibri Light"/>
          <w:spacing w:val="-2"/>
        </w:rPr>
      </w:pPr>
      <w:r>
        <w:rPr>
          <w:rFonts w:hint="default" w:ascii="Calibri Light" w:hAnsi="Calibri Light" w:cs="Calibri Light"/>
          <w:spacing w:val="-2"/>
        </w:rPr>
        <w:t>We might imagine every syllable of this precious Psalm used by our Master some evening, when about to leave the Temple for the day, and retiring to his wonted rest at Bethany, (ver. 8), after another fruitless expostulation with the men of Israel.</w:t>
      </w:r>
    </w:p>
    <w:p w14:paraId="3DA2152A">
      <w:pPr>
        <w:pStyle w:val="4"/>
        <w:spacing w:before="298"/>
        <w:jc w:val="both"/>
        <w:rPr>
          <w:rFonts w:hint="default" w:ascii="Calibri Light" w:hAnsi="Calibri Light" w:cs="Calibri Light"/>
          <w:spacing w:val="-2"/>
        </w:rPr>
      </w:pPr>
      <w:r>
        <w:rPr>
          <w:rFonts w:hint="default" w:ascii="Calibri Light" w:hAnsi="Calibri Light" w:cs="Calibri Light"/>
          <w:spacing w:val="-2"/>
        </w:rPr>
        <w:t>我们可以想象，我们夫子在某个晚上，当祂要离开圣殿，回到伯大尼祂惯常的安息之所时（第8节），在又一次徒劳地劝诫以色列人之后，祂就用这首宝贵诗篇的每一个音节。</w:t>
      </w:r>
    </w:p>
    <w:p w14:paraId="22E1ACC6">
      <w:pPr>
        <w:pStyle w:val="4"/>
        <w:spacing w:before="298"/>
        <w:jc w:val="both"/>
        <w:rPr>
          <w:rFonts w:hint="default" w:ascii="Calibri Light" w:hAnsi="Calibri Light" w:cs="Calibri Light"/>
          <w:spacing w:val="-2"/>
        </w:rPr>
      </w:pPr>
    </w:p>
    <w:p w14:paraId="52B6C6BB">
      <w:pPr>
        <w:pStyle w:val="4"/>
        <w:spacing w:before="298"/>
        <w:jc w:val="both"/>
        <w:rPr>
          <w:rFonts w:hint="default" w:ascii="Calibri Light" w:hAnsi="Calibri Light" w:cs="Calibri Light"/>
          <w:spacing w:val="-2"/>
        </w:rPr>
      </w:pPr>
      <w:r>
        <w:rPr>
          <w:rFonts w:hint="default" w:ascii="Calibri Light" w:hAnsi="Calibri Light" w:cs="Calibri Light"/>
          <w:spacing w:val="-2"/>
        </w:rPr>
        <w:t>And we may read it still as the very utterance of his heart, longing over man, and delighting in God.</w:t>
      </w:r>
    </w:p>
    <w:p w14:paraId="340F656C">
      <w:pPr>
        <w:pStyle w:val="4"/>
        <w:spacing w:before="298"/>
        <w:jc w:val="both"/>
        <w:rPr>
          <w:rFonts w:hint="default" w:ascii="Calibri Light" w:hAnsi="Calibri Light" w:cs="Calibri Light"/>
          <w:spacing w:val="-2"/>
        </w:rPr>
      </w:pPr>
      <w:r>
        <w:rPr>
          <w:rFonts w:hint="default" w:ascii="Calibri Light" w:hAnsi="Calibri Light" w:cs="Calibri Light"/>
          <w:spacing w:val="-2"/>
        </w:rPr>
        <w:t>我们仍可将它读作祂内心的真实流露，祂对人的渴望，以及祂对上帝的喜悦。</w:t>
      </w:r>
    </w:p>
    <w:p w14:paraId="222C1E48">
      <w:pPr>
        <w:pStyle w:val="4"/>
        <w:spacing w:before="298"/>
        <w:jc w:val="both"/>
        <w:rPr>
          <w:rFonts w:hint="default" w:ascii="Calibri Light" w:hAnsi="Calibri Light" w:cs="Calibri Light"/>
          <w:spacing w:val="-2"/>
        </w:rPr>
      </w:pPr>
    </w:p>
    <w:p w14:paraId="184FB3D7">
      <w:pPr>
        <w:pStyle w:val="4"/>
        <w:spacing w:before="298"/>
        <w:jc w:val="both"/>
        <w:rPr>
          <w:rFonts w:hint="default" w:ascii="Calibri Light" w:hAnsi="Calibri Light" w:cs="Calibri Light"/>
          <w:spacing w:val="-2"/>
        </w:rPr>
      </w:pPr>
      <w:r>
        <w:rPr>
          <w:rFonts w:hint="default" w:ascii="Calibri Light" w:hAnsi="Calibri Light" w:cs="Calibri Light"/>
          <w:spacing w:val="-2"/>
        </w:rPr>
        <w:t>But further, not only is this the utterance of the Head, it is also the language of one of his members in full sympathy with him in holy feeling.</w:t>
      </w:r>
    </w:p>
    <w:p w14:paraId="385A0C45">
      <w:pPr>
        <w:pStyle w:val="4"/>
        <w:spacing w:before="298"/>
        <w:jc w:val="both"/>
        <w:rPr>
          <w:rFonts w:hint="default" w:ascii="Calibri Light" w:hAnsi="Calibri Light" w:cs="Calibri Light"/>
          <w:spacing w:val="-2"/>
        </w:rPr>
      </w:pPr>
      <w:r>
        <w:rPr>
          <w:rFonts w:hint="default" w:ascii="Calibri Light" w:hAnsi="Calibri Light" w:cs="Calibri Light"/>
          <w:spacing w:val="-2"/>
        </w:rPr>
        <w:t>此外，这不仅是元首的言辞，也是祂的一个肢体，在圣洁的情感上与祂完全同情的语言。</w:t>
      </w:r>
    </w:p>
    <w:p w14:paraId="5FED2B72">
      <w:pPr>
        <w:pStyle w:val="4"/>
        <w:spacing w:before="298"/>
        <w:jc w:val="both"/>
        <w:rPr>
          <w:rFonts w:hint="default" w:ascii="Calibri Light" w:hAnsi="Calibri Light" w:cs="Calibri Light"/>
          <w:spacing w:val="-2"/>
        </w:rPr>
      </w:pPr>
    </w:p>
    <w:p w14:paraId="5A7F14B5">
      <w:pPr>
        <w:pStyle w:val="4"/>
        <w:spacing w:before="298"/>
        <w:jc w:val="both"/>
        <w:rPr>
          <w:rFonts w:hint="default" w:ascii="Calibri Light" w:hAnsi="Calibri Light" w:cs="Calibri Light"/>
          <w:spacing w:val="-2"/>
        </w:rPr>
      </w:pPr>
      <w:r>
        <w:rPr>
          <w:rFonts w:hint="default" w:ascii="Calibri Light" w:hAnsi="Calibri Light" w:cs="Calibri Light"/>
          <w:spacing w:val="-2"/>
        </w:rPr>
        <w:t>This is a Psalm with which the righteous may make their dwellings resound, morning and evening, as they cast a sad look over a world that rejects God's grace.</w:t>
      </w:r>
    </w:p>
    <w:p w14:paraId="123D9A7A">
      <w:pPr>
        <w:pStyle w:val="4"/>
        <w:spacing w:before="298"/>
        <w:jc w:val="both"/>
        <w:rPr>
          <w:rFonts w:hint="default" w:ascii="Calibri Light" w:hAnsi="Calibri Light" w:cs="Calibri Light"/>
          <w:spacing w:val="-2"/>
        </w:rPr>
      </w:pPr>
      <w:r>
        <w:rPr>
          <w:rFonts w:hint="default" w:ascii="Calibri Light" w:hAnsi="Calibri Light" w:cs="Calibri Light"/>
          <w:spacing w:val="-2"/>
        </w:rPr>
        <w:t>这是一首诗篇，义人可以用它使他们的居所早晚回响，当他们忧伤地俯瞰一个拒绝上帝恩典的世界时。</w:t>
      </w:r>
    </w:p>
    <w:p w14:paraId="6935F819">
      <w:pPr>
        <w:pStyle w:val="4"/>
        <w:spacing w:before="298"/>
        <w:jc w:val="both"/>
        <w:rPr>
          <w:rFonts w:hint="default" w:ascii="Calibri Light" w:hAnsi="Calibri Light" w:cs="Calibri Light"/>
          <w:spacing w:val="-2"/>
        </w:rPr>
      </w:pPr>
    </w:p>
    <w:p w14:paraId="7C889C0A">
      <w:pPr>
        <w:pStyle w:val="4"/>
        <w:spacing w:before="298"/>
        <w:jc w:val="both"/>
        <w:rPr>
          <w:rFonts w:hint="default" w:ascii="Calibri Light" w:hAnsi="Calibri Light" w:cs="Calibri Light"/>
          <w:spacing w:val="-2"/>
        </w:rPr>
      </w:pPr>
      <w:r>
        <w:rPr>
          <w:rFonts w:hint="default" w:ascii="Calibri Light" w:hAnsi="Calibri Light" w:cs="Calibri Light"/>
          <w:spacing w:val="-2"/>
        </w:rPr>
        <w:t>They may sing it while they cling more and more every day to Jehovah, as their all-sufficient heritage, now and in the age to come.</w:t>
      </w:r>
    </w:p>
    <w:p w14:paraId="2D67AEA6">
      <w:pPr>
        <w:pStyle w:val="4"/>
        <w:spacing w:before="298"/>
        <w:jc w:val="both"/>
        <w:rPr>
          <w:rFonts w:hint="default" w:ascii="Calibri Light" w:hAnsi="Calibri Light" w:cs="Calibri Light"/>
          <w:spacing w:val="-2"/>
        </w:rPr>
      </w:pPr>
      <w:r>
        <w:rPr>
          <w:rFonts w:hint="default" w:ascii="Calibri Light" w:hAnsi="Calibri Light" w:cs="Calibri Light"/>
          <w:spacing w:val="-2"/>
        </w:rPr>
        <w:t>他们可以唱这首歌，同时每天都更紧密地依附于耶和华，作为他们现在和将来世代的全足产业。</w:t>
      </w:r>
    </w:p>
    <w:p w14:paraId="722DBA0E">
      <w:pPr>
        <w:pStyle w:val="4"/>
        <w:spacing w:before="298"/>
        <w:jc w:val="both"/>
        <w:rPr>
          <w:rFonts w:hint="default" w:ascii="Calibri Light" w:hAnsi="Calibri Light" w:cs="Calibri Light"/>
          <w:spacing w:val="-2"/>
        </w:rPr>
      </w:pPr>
    </w:p>
    <w:p w14:paraId="27395015">
      <w:pPr>
        <w:pStyle w:val="4"/>
        <w:spacing w:before="298"/>
        <w:jc w:val="both"/>
        <w:rPr>
          <w:rFonts w:hint="default" w:ascii="Calibri Light" w:hAnsi="Calibri Light" w:cs="Calibri Light"/>
          <w:spacing w:val="-2"/>
        </w:rPr>
      </w:pPr>
      <w:r>
        <w:rPr>
          <w:rFonts w:hint="default" w:ascii="Calibri Light" w:hAnsi="Calibri Light" w:cs="Calibri Light"/>
          <w:spacing w:val="-2"/>
        </w:rPr>
        <w:t>They may sing it, too, in the happy confidence of faith and hope, when the evening of this world's day is coming, and may then fall asleep in the certainty of what shall greet their eyes on the Resurrection morning—</w:t>
      </w:r>
    </w:p>
    <w:p w14:paraId="29B6A12F">
      <w:pPr>
        <w:pStyle w:val="4"/>
        <w:spacing w:before="298"/>
        <w:jc w:val="both"/>
        <w:rPr>
          <w:rFonts w:hint="default" w:ascii="Calibri Light" w:hAnsi="Calibri Light" w:cs="Calibri Light"/>
          <w:spacing w:val="-2"/>
        </w:rPr>
      </w:pPr>
      <w:r>
        <w:rPr>
          <w:rFonts w:hint="default" w:ascii="Calibri Light" w:hAnsi="Calibri Light" w:cs="Calibri Light"/>
          <w:spacing w:val="-2"/>
        </w:rPr>
        <w:t>他们也可以在信心和盼望的快乐确信中歌唱它，当这世界的白昼将尽时，然后可以在复活早晨将要迎接他们眼睛的 certainty 中安睡——</w:t>
      </w:r>
    </w:p>
    <w:p w14:paraId="6198BD0D">
      <w:pPr>
        <w:pStyle w:val="4"/>
        <w:spacing w:before="298"/>
        <w:jc w:val="both"/>
        <w:rPr>
          <w:rFonts w:hint="default" w:ascii="Calibri Light" w:hAnsi="Calibri Light" w:cs="Calibri Light"/>
          <w:spacing w:val="-2"/>
        </w:rPr>
      </w:pPr>
    </w:p>
    <w:p w14:paraId="1414B382">
      <w:pPr>
        <w:pStyle w:val="4"/>
        <w:spacing w:before="298"/>
        <w:jc w:val="both"/>
        <w:rPr>
          <w:rFonts w:hint="default" w:ascii="Calibri Light" w:hAnsi="Calibri Light" w:cs="Calibri Light"/>
          <w:spacing w:val="-2"/>
        </w:rPr>
      </w:pPr>
      <w:r>
        <w:rPr>
          <w:rFonts w:hint="default" w:ascii="Calibri Light" w:hAnsi="Calibri Light" w:cs="Calibri Light"/>
          <w:spacing w:val="-2"/>
        </w:rPr>
        <w:t>Sleeping embosomed in his grace 'Till morning-shadows flee.</w:t>
      </w:r>
    </w:p>
    <w:p w14:paraId="7EBEEF13">
      <w:pPr>
        <w:pStyle w:val="4"/>
        <w:spacing w:before="298"/>
        <w:jc w:val="both"/>
        <w:rPr>
          <w:rFonts w:hint="default" w:ascii="Calibri Light" w:hAnsi="Calibri Light" w:cs="Calibri Light"/>
          <w:spacing w:val="-2"/>
        </w:rPr>
      </w:pPr>
      <w:r>
        <w:rPr>
          <w:rFonts w:hint="default" w:ascii="Calibri Light" w:hAnsi="Calibri Light" w:cs="Calibri Light"/>
          <w:spacing w:val="-2"/>
        </w:rPr>
        <w:t>安睡在祂的恩典怀中，直到晨影消逝。</w:t>
      </w:r>
    </w:p>
    <w:p w14:paraId="5A5F28E7">
      <w:pPr>
        <w:pStyle w:val="4"/>
        <w:spacing w:before="298"/>
        <w:jc w:val="both"/>
        <w:rPr>
          <w:rFonts w:hint="default" w:ascii="Calibri Light" w:hAnsi="Calibri Light" w:cs="Calibri Light"/>
          <w:spacing w:val="-2"/>
        </w:rPr>
      </w:pPr>
    </w:p>
    <w:p w14:paraId="6883FC02">
      <w:pPr>
        <w:pStyle w:val="4"/>
        <w:spacing w:before="298"/>
        <w:jc w:val="both"/>
        <w:rPr>
          <w:rFonts w:hint="default" w:ascii="Calibri Light" w:hAnsi="Calibri Light" w:cs="Calibri Light"/>
          <w:spacing w:val="-2"/>
        </w:rPr>
      </w:pPr>
      <w:r>
        <w:rPr>
          <w:rFonts w:hint="default" w:ascii="Calibri Light" w:hAnsi="Calibri Light" w:cs="Calibri Light"/>
          <w:spacing w:val="-2"/>
        </w:rPr>
        <w:t>If, therefore, we were required to state the substance of this Psalm in a few words, we should scarcely err in describing its theme as The Godly One's Chief Good.</w:t>
      </w:r>
    </w:p>
    <w:p w14:paraId="305F1C4E">
      <w:pPr>
        <w:pStyle w:val="4"/>
        <w:spacing w:before="298"/>
        <w:jc w:val="both"/>
        <w:rPr>
          <w:rFonts w:hint="default" w:ascii="Calibri Light" w:hAnsi="Calibri Light" w:cs="Calibri Light"/>
          <w:spacing w:val="-2"/>
        </w:rPr>
      </w:pPr>
      <w:r>
        <w:rPr>
          <w:rFonts w:hint="default" w:ascii="Calibri Light" w:hAnsi="Calibri Light" w:cs="Calibri Light"/>
          <w:spacing w:val="-2"/>
        </w:rPr>
        <w:t>因此，如果我们要用几句话来概括这首诗篇的实质，我们若将其主题描述为“敬虔之人的至善”，就几乎不会错。</w:t>
      </w:r>
    </w:p>
    <w:p w14:paraId="4B63CCF9">
      <w:pPr>
        <w:pStyle w:val="4"/>
        <w:spacing w:before="298"/>
        <w:jc w:val="both"/>
        <w:rPr>
          <w:rFonts w:hint="default" w:ascii="Calibri Light" w:hAnsi="Calibri Light" w:cs="Calibri Light"/>
          <w:spacing w:val="-2"/>
        </w:rPr>
      </w:pPr>
    </w:p>
    <w:p w14:paraId="678D82DD">
      <w:pPr>
        <w:pStyle w:val="2"/>
        <w:bidi w:val="0"/>
        <w:rPr>
          <w:rFonts w:hint="default"/>
        </w:rPr>
      </w:pPr>
      <w:r>
        <w:rPr>
          <w:rFonts w:hint="default"/>
        </w:rPr>
        <w:t>PSALM 5</w:t>
      </w:r>
    </w:p>
    <w:p w14:paraId="2EDDA157">
      <w:pPr>
        <w:pStyle w:val="2"/>
        <w:bidi w:val="0"/>
        <w:rPr>
          <w:rFonts w:hint="default"/>
        </w:rPr>
      </w:pPr>
      <w:r>
        <w:rPr>
          <w:rFonts w:hint="default"/>
        </w:rPr>
        <w:t>诗篇 5</w:t>
      </w:r>
    </w:p>
    <w:p w14:paraId="62CD35ED">
      <w:pPr>
        <w:pStyle w:val="4"/>
        <w:spacing w:before="298"/>
        <w:jc w:val="both"/>
        <w:rPr>
          <w:rFonts w:hint="default" w:ascii="Calibri Light" w:hAnsi="Calibri Light" w:cs="Calibri Light"/>
          <w:spacing w:val="-2"/>
        </w:rPr>
      </w:pPr>
    </w:p>
    <w:p w14:paraId="2B0B08DB">
      <w:pPr>
        <w:pStyle w:val="4"/>
        <w:spacing w:before="298"/>
        <w:jc w:val="both"/>
        <w:rPr>
          <w:rFonts w:hint="default" w:ascii="Calibri Light" w:hAnsi="Calibri Light" w:cs="Calibri Light"/>
          <w:spacing w:val="-2"/>
        </w:rPr>
      </w:pPr>
      <w:r>
        <w:rPr>
          <w:rFonts w:hint="default" w:ascii="Calibri Light" w:hAnsi="Calibri Light" w:cs="Calibri Light"/>
          <w:spacing w:val="-2"/>
        </w:rPr>
        <w:t>1–12 ANOTHER song of the sweet singer of Israel, handed over to the "Chief Musician," who was to fit it to be publicly sung "on the Nehiloth."</w:t>
      </w:r>
    </w:p>
    <w:p w14:paraId="57DCE02E">
      <w:pPr>
        <w:pStyle w:val="4"/>
        <w:spacing w:before="298"/>
        <w:jc w:val="both"/>
        <w:rPr>
          <w:rFonts w:hint="default" w:ascii="Calibri Light" w:hAnsi="Calibri Light" w:cs="Calibri Light"/>
          <w:spacing w:val="-2"/>
        </w:rPr>
      </w:pPr>
      <w:r>
        <w:rPr>
          <w:rFonts w:hint="default" w:ascii="Calibri Light" w:hAnsi="Calibri Light" w:cs="Calibri Light"/>
          <w:spacing w:val="-2"/>
        </w:rPr>
        <w:t>1-12 以色列甜美诗人的又一首诗歌，交给了“伶长”，他要把它谱成曲，好在“吹的乐器”上公开演唱。</w:t>
      </w:r>
    </w:p>
    <w:p w14:paraId="08A27530">
      <w:pPr>
        <w:pStyle w:val="4"/>
        <w:spacing w:before="298"/>
        <w:jc w:val="both"/>
        <w:rPr>
          <w:rFonts w:hint="default" w:ascii="Calibri Light" w:hAnsi="Calibri Light" w:cs="Calibri Light"/>
          <w:spacing w:val="-2"/>
        </w:rPr>
      </w:pPr>
    </w:p>
    <w:p w14:paraId="6A5ABA4D">
      <w:pPr>
        <w:pStyle w:val="4"/>
        <w:spacing w:before="298"/>
        <w:jc w:val="both"/>
        <w:rPr>
          <w:rFonts w:hint="default" w:ascii="Calibri Light" w:hAnsi="Calibri Light" w:cs="Calibri Light"/>
          <w:spacing w:val="-2"/>
        </w:rPr>
      </w:pPr>
      <w:r>
        <w:rPr>
          <w:rFonts w:hint="default" w:ascii="Calibri Light" w:hAnsi="Calibri Light" w:cs="Calibri Light"/>
          <w:spacing w:val="-2"/>
        </w:rPr>
        <w:t>This was some one of the many musical instruments now unknown, lost to us ever since Israel hung their harp on the willows, and had their joy turned into mourning*—though generally understood to be a wind instrument, or pipe, of some sort.</w:t>
      </w:r>
    </w:p>
    <w:p w14:paraId="2A8282AE">
      <w:pPr>
        <w:pStyle w:val="4"/>
        <w:spacing w:before="298"/>
        <w:jc w:val="both"/>
        <w:rPr>
          <w:rFonts w:hint="default" w:ascii="Calibri Light" w:hAnsi="Calibri Light" w:cs="Calibri Light"/>
          <w:spacing w:val="-2"/>
        </w:rPr>
      </w:pPr>
      <w:r>
        <w:rPr>
          <w:rFonts w:hint="default" w:ascii="Calibri Light" w:hAnsi="Calibri Light" w:cs="Calibri Light"/>
          <w:spacing w:val="-2"/>
        </w:rPr>
        <w:t>这是许多如今已失传的乐器之一，自从以色列人把他们的琴挂在柳树上，他们的喜乐变为哀恸*以来，我们就失去了它——虽然通常被理解为某种管乐器或笛子。</w:t>
      </w:r>
    </w:p>
    <w:p w14:paraId="43F7858E">
      <w:pPr>
        <w:pStyle w:val="4"/>
        <w:spacing w:before="298"/>
        <w:jc w:val="both"/>
        <w:rPr>
          <w:rFonts w:hint="default" w:ascii="Calibri Light" w:hAnsi="Calibri Light" w:cs="Calibri Light"/>
          <w:spacing w:val="-2"/>
        </w:rPr>
      </w:pPr>
    </w:p>
    <w:p w14:paraId="605B669B">
      <w:pPr>
        <w:pStyle w:val="4"/>
        <w:spacing w:before="298"/>
        <w:jc w:val="both"/>
        <w:rPr>
          <w:rFonts w:hint="default" w:ascii="Calibri Light" w:hAnsi="Calibri Light" w:cs="Calibri Light"/>
          <w:spacing w:val="-2"/>
        </w:rPr>
      </w:pPr>
      <w:r>
        <w:rPr>
          <w:rFonts w:hint="default" w:ascii="Calibri Light" w:hAnsi="Calibri Light" w:cs="Calibri Light"/>
          <w:spacing w:val="-2"/>
        </w:rPr>
        <w:t>There is in it a prophetic element toward the close.</w:t>
      </w:r>
    </w:p>
    <w:p w14:paraId="7B434591">
      <w:pPr>
        <w:pStyle w:val="4"/>
        <w:spacing w:before="298"/>
        <w:jc w:val="both"/>
        <w:rPr>
          <w:rFonts w:hint="default" w:ascii="Calibri Light" w:hAnsi="Calibri Light" w:cs="Calibri Light"/>
          <w:spacing w:val="-2"/>
        </w:rPr>
      </w:pPr>
      <w:r>
        <w:rPr>
          <w:rFonts w:hint="default" w:ascii="Calibri Light" w:hAnsi="Calibri Light" w:cs="Calibri Light"/>
          <w:spacing w:val="-2"/>
        </w:rPr>
        <w:t>在结尾处，它含有一个预言性的元素。</w:t>
      </w:r>
    </w:p>
    <w:p w14:paraId="3C316606">
      <w:pPr>
        <w:pStyle w:val="4"/>
        <w:spacing w:before="298"/>
        <w:jc w:val="both"/>
        <w:rPr>
          <w:rFonts w:hint="default" w:ascii="Calibri Light" w:hAnsi="Calibri Light" w:cs="Calibri Light"/>
          <w:spacing w:val="-2"/>
        </w:rPr>
      </w:pPr>
    </w:p>
    <w:p w14:paraId="58E51B06">
      <w:pPr>
        <w:pStyle w:val="4"/>
        <w:spacing w:before="298"/>
        <w:jc w:val="both"/>
        <w:rPr>
          <w:rFonts w:hint="default" w:ascii="Calibri Light" w:hAnsi="Calibri Light" w:cs="Calibri Light"/>
          <w:spacing w:val="-2"/>
        </w:rPr>
      </w:pPr>
      <w:r>
        <w:rPr>
          <w:rFonts w:hint="default" w:ascii="Calibri Light" w:hAnsi="Calibri Light" w:cs="Calibri Light"/>
          <w:spacing w:val="-2"/>
        </w:rPr>
        <w:t>In ver. 10, 11, we have something that closely resembles the Apocalyptic scene in Revelation 19:1, 3, 4, The psalmist so fully sympathises in the justice of the doom that is coming on the obstinate and impenitent rebels against God, that he cries aloud, "Destroy them, O God!" or, more exactly, "Hold them guilty, and treat them as such."</w:t>
      </w:r>
    </w:p>
    <w:p w14:paraId="0C6D29FA">
      <w:pPr>
        <w:pStyle w:val="4"/>
        <w:spacing w:before="298"/>
        <w:jc w:val="both"/>
        <w:rPr>
          <w:rFonts w:hint="default" w:ascii="Calibri Light" w:hAnsi="Calibri Light" w:cs="Calibri Light"/>
          <w:spacing w:val="-2"/>
        </w:rPr>
      </w:pPr>
      <w:r>
        <w:rPr>
          <w:rFonts w:hint="default" w:ascii="Calibri Light" w:hAnsi="Calibri Light" w:cs="Calibri Light"/>
          <w:spacing w:val="-2"/>
        </w:rPr>
        <w:t>在第10、11节，我们看见与启示录 19:1, 3, 4 的启示性场景极为相似之处，诗人如此完全地同情那将要临到顽固、不悔改、背叛上帝之人的公义审判，以致他大声呼喊：“上帝啊，求你定他们的罪！”或更确切地说，“判定他们有罪，并照样待他们。”</w:t>
      </w:r>
    </w:p>
    <w:p w14:paraId="2E31F536">
      <w:pPr>
        <w:pStyle w:val="4"/>
        <w:spacing w:before="298"/>
        <w:jc w:val="both"/>
        <w:rPr>
          <w:rFonts w:hint="default" w:ascii="Calibri Light" w:hAnsi="Calibri Light" w:cs="Calibri Light"/>
          <w:spacing w:val="-2"/>
        </w:rPr>
      </w:pPr>
    </w:p>
    <w:p w14:paraId="556F7FC7">
      <w:pPr>
        <w:pStyle w:val="4"/>
        <w:spacing w:before="298"/>
        <w:jc w:val="both"/>
        <w:rPr>
          <w:rFonts w:hint="default" w:ascii="Calibri Light" w:hAnsi="Calibri Light" w:cs="Calibri Light"/>
          <w:spacing w:val="-2"/>
        </w:rPr>
      </w:pPr>
      <w:r>
        <w:rPr>
          <w:rFonts w:hint="default" w:ascii="Calibri Light" w:hAnsi="Calibri Light" w:cs="Calibri Light"/>
          <w:spacing w:val="-2"/>
        </w:rPr>
        <w:t>On the other hand, there arises at the same moment the shout of the righteous, acquiescing with entire satisfaction in their doom: "And let all those that put their trust in thee, rejoice! Let them ever shout for joy!"</w:t>
      </w:r>
    </w:p>
    <w:p w14:paraId="018DAA38">
      <w:pPr>
        <w:pStyle w:val="4"/>
        <w:spacing w:before="298"/>
        <w:jc w:val="both"/>
        <w:rPr>
          <w:rFonts w:hint="default" w:ascii="Calibri Light" w:hAnsi="Calibri Light" w:cs="Calibri Light"/>
          <w:spacing w:val="-2"/>
        </w:rPr>
      </w:pPr>
      <w:r>
        <w:rPr>
          <w:rFonts w:hint="default" w:ascii="Calibri Light" w:hAnsi="Calibri Light" w:cs="Calibri Light"/>
          <w:spacing w:val="-2"/>
        </w:rPr>
        <w:t>另一方面，就在同一时刻，义人发出欢呼，完全满足地默认了他们的结局：“凡投靠你的，愿他们喜乐！愿他们永远欢呼！”</w:t>
      </w:r>
    </w:p>
    <w:p w14:paraId="492AF39B">
      <w:pPr>
        <w:pStyle w:val="4"/>
        <w:spacing w:before="298"/>
        <w:jc w:val="both"/>
        <w:rPr>
          <w:rFonts w:hint="default" w:ascii="Calibri Light" w:hAnsi="Calibri Light" w:cs="Calibri Light"/>
          <w:spacing w:val="-2"/>
        </w:rPr>
      </w:pPr>
    </w:p>
    <w:p w14:paraId="7084B9D1">
      <w:pPr>
        <w:pStyle w:val="4"/>
        <w:spacing w:before="298"/>
        <w:jc w:val="both"/>
        <w:rPr>
          <w:rFonts w:hint="default" w:ascii="Calibri Light" w:hAnsi="Calibri Light" w:cs="Calibri Light"/>
          <w:spacing w:val="-2"/>
        </w:rPr>
      </w:pPr>
      <w:r>
        <w:rPr>
          <w:rFonts w:hint="default" w:ascii="Calibri Light" w:hAnsi="Calibri Light" w:cs="Calibri Light"/>
          <w:spacing w:val="-2"/>
        </w:rPr>
        <w:t>This is their "Halelujah" over the rising smoke of torment—their "Glory and honour to the Lord our God."</w:t>
      </w:r>
    </w:p>
    <w:p w14:paraId="68F43BAF">
      <w:pPr>
        <w:pStyle w:val="4"/>
        <w:spacing w:before="298"/>
        <w:jc w:val="both"/>
        <w:rPr>
          <w:rFonts w:hint="default" w:ascii="Calibri Light" w:hAnsi="Calibri Light" w:cs="Calibri Light"/>
          <w:spacing w:val="-2"/>
        </w:rPr>
      </w:pPr>
      <w:r>
        <w:rPr>
          <w:rFonts w:hint="default" w:ascii="Calibri Light" w:hAnsi="Calibri Light" w:cs="Calibri Light"/>
          <w:spacing w:val="-2"/>
        </w:rPr>
        <w:t>这是他们在上升的刑罚烟雾上的“哈利路亚”——他们的“荣耀、尊贵归与我们的主上帝”。</w:t>
      </w:r>
    </w:p>
    <w:p w14:paraId="66FC519D">
      <w:pPr>
        <w:pStyle w:val="4"/>
        <w:spacing w:before="298"/>
        <w:jc w:val="both"/>
        <w:rPr>
          <w:rFonts w:hint="default" w:ascii="Calibri Light" w:hAnsi="Calibri Light" w:cs="Calibri Light"/>
          <w:spacing w:val="-2"/>
        </w:rPr>
      </w:pPr>
    </w:p>
    <w:p w14:paraId="1F69173F">
      <w:pPr>
        <w:pStyle w:val="4"/>
        <w:spacing w:before="298"/>
        <w:jc w:val="both"/>
        <w:rPr>
          <w:rFonts w:hint="default" w:ascii="Calibri Light" w:hAnsi="Calibri Light" w:cs="Calibri Light"/>
          <w:spacing w:val="-2"/>
        </w:rPr>
      </w:pPr>
      <w:r>
        <w:rPr>
          <w:rFonts w:hint="default" w:ascii="Calibri Light" w:hAnsi="Calibri Light" w:cs="Calibri Light"/>
          <w:spacing w:val="-2"/>
        </w:rPr>
        <w:t>And perhaps it is in this manner we are to understand, throughout the Book of Psalms, all those portions where we find, apparently, prayers that breathe revenge.</w:t>
      </w:r>
    </w:p>
    <w:p w14:paraId="73B78423">
      <w:pPr>
        <w:pStyle w:val="4"/>
        <w:spacing w:before="298"/>
        <w:jc w:val="both"/>
        <w:rPr>
          <w:rFonts w:hint="default" w:ascii="Calibri Light" w:hAnsi="Calibri Light" w:cs="Calibri Light"/>
          <w:spacing w:val="-2"/>
        </w:rPr>
      </w:pPr>
      <w:r>
        <w:rPr>
          <w:rFonts w:hint="default" w:ascii="Calibri Light" w:hAnsi="Calibri Light" w:cs="Calibri Light"/>
          <w:spacing w:val="-2"/>
        </w:rPr>
        <w:t>或许，我们应该这样理解，在整本诗篇中，所有那些我们发现，显然是充满复仇气息的祷告的部分。</w:t>
      </w:r>
    </w:p>
    <w:p w14:paraId="4F3655C1">
      <w:pPr>
        <w:pStyle w:val="4"/>
        <w:spacing w:before="298"/>
        <w:jc w:val="both"/>
        <w:rPr>
          <w:rFonts w:hint="default" w:ascii="Calibri Light" w:hAnsi="Calibri Light" w:cs="Calibri Light"/>
          <w:spacing w:val="-2"/>
        </w:rPr>
      </w:pPr>
    </w:p>
    <w:p w14:paraId="6E2390D5">
      <w:pPr>
        <w:pStyle w:val="4"/>
        <w:spacing w:before="298"/>
        <w:jc w:val="both"/>
        <w:rPr>
          <w:rFonts w:hint="default" w:ascii="Calibri Light" w:hAnsi="Calibri Light" w:cs="Calibri Light"/>
          <w:spacing w:val="-2"/>
        </w:rPr>
      </w:pPr>
      <w:r>
        <w:rPr>
          <w:rFonts w:hint="default" w:ascii="Calibri Light" w:hAnsi="Calibri Light" w:cs="Calibri Light"/>
          <w:spacing w:val="-2"/>
        </w:rPr>
        <w:t>They are never to be thought of as anything else than the breathed assent of righteous souls to the justice of their God, who taketh vengeance on sin.</w:t>
      </w:r>
    </w:p>
    <w:p w14:paraId="7E0586CE">
      <w:pPr>
        <w:pStyle w:val="4"/>
        <w:spacing w:before="298"/>
        <w:jc w:val="both"/>
        <w:rPr>
          <w:rFonts w:hint="default" w:ascii="Calibri Light" w:hAnsi="Calibri Light" w:cs="Calibri Light"/>
          <w:spacing w:val="-2"/>
        </w:rPr>
      </w:pPr>
      <w:r>
        <w:rPr>
          <w:rFonts w:hint="default" w:ascii="Calibri Light" w:hAnsi="Calibri Light" w:cs="Calibri Light"/>
          <w:spacing w:val="-2"/>
        </w:rPr>
        <w:t>它们绝不应被视为别的，而只能是公义灵魂对他们上帝公义的默许，祂对罪施行报应。</w:t>
      </w:r>
    </w:p>
    <w:p w14:paraId="69F0C6DA">
      <w:pPr>
        <w:pStyle w:val="4"/>
        <w:spacing w:before="298"/>
        <w:jc w:val="both"/>
        <w:rPr>
          <w:rFonts w:hint="default" w:ascii="Calibri Light" w:hAnsi="Calibri Light" w:cs="Calibri Light"/>
          <w:spacing w:val="-2"/>
        </w:rPr>
      </w:pPr>
    </w:p>
    <w:p w14:paraId="0E343D0A">
      <w:pPr>
        <w:pStyle w:val="4"/>
        <w:spacing w:before="298"/>
        <w:jc w:val="both"/>
        <w:rPr>
          <w:rFonts w:hint="default" w:ascii="Calibri Light" w:hAnsi="Calibri Light" w:cs="Calibri Light"/>
          <w:spacing w:val="-2"/>
        </w:rPr>
      </w:pPr>
      <w:r>
        <w:rPr>
          <w:rFonts w:hint="default" w:ascii="Calibri Light" w:hAnsi="Calibri Light" w:cs="Calibri Light"/>
          <w:spacing w:val="-2"/>
        </w:rPr>
        <w:t>When taken as the words of Christ himself, they are no other than an echo of the Intercessor's acquiescence at last in the sentence on the barren fig-tree.</w:t>
      </w:r>
    </w:p>
    <w:p w14:paraId="269BC2DC">
      <w:pPr>
        <w:pStyle w:val="4"/>
        <w:spacing w:before="298"/>
        <w:jc w:val="both"/>
        <w:rPr>
          <w:rFonts w:hint="default" w:ascii="Calibri Light" w:hAnsi="Calibri Light" w:cs="Calibri Light"/>
          <w:spacing w:val="-2"/>
        </w:rPr>
      </w:pPr>
      <w:r>
        <w:rPr>
          <w:rFonts w:hint="default" w:ascii="Calibri Light" w:hAnsi="Calibri Light" w:cs="Calibri Light"/>
          <w:spacing w:val="-2"/>
        </w:rPr>
        <w:t>当作为基督自己的话语来理解时，它们无非是那位代求者最终对不结果的无花果树的判决的默许的回声。</w:t>
      </w:r>
    </w:p>
    <w:p w14:paraId="0D6A6D04">
      <w:pPr>
        <w:pStyle w:val="4"/>
        <w:spacing w:before="298"/>
        <w:jc w:val="both"/>
        <w:rPr>
          <w:rFonts w:hint="default" w:ascii="Calibri Light" w:hAnsi="Calibri Light" w:cs="Calibri Light"/>
          <w:spacing w:val="-2"/>
        </w:rPr>
      </w:pPr>
    </w:p>
    <w:p w14:paraId="2DEBAB32">
      <w:pPr>
        <w:pStyle w:val="4"/>
        <w:spacing w:before="298"/>
        <w:jc w:val="both"/>
        <w:rPr>
          <w:rFonts w:hint="default" w:ascii="Calibri Light" w:hAnsi="Calibri Light" w:cs="Calibri Light"/>
          <w:spacing w:val="-2"/>
        </w:rPr>
      </w:pPr>
      <w:r>
        <w:rPr>
          <w:rFonts w:hint="default" w:ascii="Calibri Light" w:hAnsi="Calibri Light" w:cs="Calibri Light"/>
          <w:spacing w:val="-2"/>
        </w:rPr>
        <w:t>It is as if he cried aloud, "Hew it down now—I will intercede no longer—the doom is righteous, destroy them, O God; cast them out in (or, for) the multitude of their transgressions! for they have rebelled against thee."</w:t>
      </w:r>
    </w:p>
    <w:p w14:paraId="70646544">
      <w:pPr>
        <w:pStyle w:val="4"/>
        <w:spacing w:before="298"/>
        <w:jc w:val="both"/>
        <w:rPr>
          <w:rFonts w:hint="default" w:ascii="Calibri Light" w:hAnsi="Calibri Light" w:cs="Calibri Light"/>
          <w:spacing w:val="-2"/>
        </w:rPr>
      </w:pPr>
      <w:r>
        <w:rPr>
          <w:rFonts w:hint="default" w:ascii="Calibri Light" w:hAnsi="Calibri Light" w:cs="Calibri Light"/>
          <w:spacing w:val="-2"/>
        </w:rPr>
        <w:t>这仿佛是祂大声呼喊：“现在就把它砍下来——我不再代求了——这审判是公义的，上帝啊，求你除灭他们；因他们许多的过犯，把他们赶出去！因为他们背叛了你。”</w:t>
      </w:r>
    </w:p>
    <w:p w14:paraId="34D44EDB">
      <w:pPr>
        <w:pStyle w:val="4"/>
        <w:spacing w:before="298"/>
        <w:jc w:val="both"/>
        <w:rPr>
          <w:rFonts w:hint="default" w:ascii="Calibri Light" w:hAnsi="Calibri Light" w:cs="Calibri Light"/>
          <w:spacing w:val="-2"/>
        </w:rPr>
      </w:pPr>
    </w:p>
    <w:p w14:paraId="16F7E763">
      <w:pPr>
        <w:pStyle w:val="4"/>
        <w:spacing w:before="298"/>
        <w:jc w:val="both"/>
        <w:rPr>
          <w:rFonts w:hint="default" w:ascii="Calibri Light" w:hAnsi="Calibri Light" w:cs="Calibri Light"/>
          <w:spacing w:val="-2"/>
        </w:rPr>
      </w:pPr>
      <w:r>
        <w:rPr>
          <w:rFonts w:hint="default" w:ascii="Calibri Light" w:hAnsi="Calibri Light" w:cs="Calibri Light"/>
          <w:spacing w:val="-2"/>
        </w:rPr>
        <w:t>And in the same moment he may be supposed to invite his saints to sympathize in his decision; just as in Revelation 18:20: "Rejoice over her, thou heaven, and ye holy apostles and prophets!"</w:t>
      </w:r>
    </w:p>
    <w:p w14:paraId="00F0080B">
      <w:pPr>
        <w:pStyle w:val="4"/>
        <w:spacing w:before="298"/>
        <w:jc w:val="both"/>
        <w:rPr>
          <w:rFonts w:hint="default" w:ascii="Calibri Light" w:hAnsi="Calibri Light" w:cs="Calibri Light"/>
          <w:spacing w:val="-2"/>
        </w:rPr>
      </w:pPr>
      <w:r>
        <w:rPr>
          <w:rFonts w:hint="default" w:ascii="Calibri Light" w:hAnsi="Calibri Light" w:cs="Calibri Light"/>
          <w:spacing w:val="-2"/>
        </w:rPr>
        <w:t>就在同时，可以想象祂邀请祂的圣徒们同情祂的决定；正如启示录 18:20 所说：“天哪，众圣徒、众使徒、众先知啊，你们都当因她欢喜！”</w:t>
      </w:r>
    </w:p>
    <w:p w14:paraId="0163E70A">
      <w:pPr>
        <w:pStyle w:val="4"/>
        <w:spacing w:before="298"/>
        <w:jc w:val="both"/>
        <w:rPr>
          <w:rFonts w:hint="default" w:ascii="Calibri Light" w:hAnsi="Calibri Light" w:cs="Calibri Light"/>
          <w:spacing w:val="-2"/>
        </w:rPr>
      </w:pPr>
    </w:p>
    <w:p w14:paraId="48A8A039">
      <w:pPr>
        <w:pStyle w:val="4"/>
        <w:spacing w:before="298"/>
        <w:jc w:val="both"/>
        <w:rPr>
          <w:rFonts w:hint="default" w:ascii="Calibri Light" w:hAnsi="Calibri Light" w:cs="Calibri Light"/>
          <w:spacing w:val="-2"/>
        </w:rPr>
      </w:pPr>
      <w:r>
        <w:rPr>
          <w:rFonts w:hint="default" w:ascii="Calibri Light" w:hAnsi="Calibri Light" w:cs="Calibri Light"/>
          <w:spacing w:val="-2"/>
        </w:rPr>
        <w:t>In like manner, when one of Christ's members, in entire sympathy with his head, views the barren fig-tree from the same point of observation, and sees the glory of God concerned in inflicting the blow, he too can cry, "Let the axe smite!"</w:t>
      </w:r>
    </w:p>
    <w:p w14:paraId="605F4D84">
      <w:pPr>
        <w:pStyle w:val="4"/>
        <w:spacing w:before="298"/>
        <w:jc w:val="both"/>
        <w:rPr>
          <w:rFonts w:hint="default" w:ascii="Calibri Light" w:hAnsi="Calibri Light" w:cs="Calibri Light"/>
          <w:spacing w:val="-2"/>
        </w:rPr>
      </w:pPr>
      <w:r>
        <w:rPr>
          <w:rFonts w:hint="default" w:ascii="Calibri Light" w:hAnsi="Calibri Light" w:cs="Calibri Light"/>
          <w:spacing w:val="-2"/>
        </w:rPr>
        <w:t>同样地，当基督的一个肢体，与祂的元首完全同情，从同一观察点看待那不结果的无花果树，并看见上帝的荣耀与那击打有关时，他也能呼喊：“让斧头砍下去！”</w:t>
      </w:r>
    </w:p>
    <w:p w14:paraId="05E0A333">
      <w:pPr>
        <w:pStyle w:val="4"/>
        <w:spacing w:before="298"/>
        <w:jc w:val="both"/>
        <w:rPr>
          <w:rFonts w:hint="default" w:ascii="Calibri Light" w:hAnsi="Calibri Light" w:cs="Calibri Light"/>
          <w:spacing w:val="-2"/>
        </w:rPr>
      </w:pPr>
    </w:p>
    <w:p w14:paraId="33539E46">
      <w:pPr>
        <w:pStyle w:val="4"/>
        <w:spacing w:before="298"/>
        <w:jc w:val="both"/>
        <w:rPr>
          <w:rFonts w:hint="default" w:ascii="Calibri Light" w:hAnsi="Calibri Light" w:cs="Calibri Light"/>
          <w:spacing w:val="-2"/>
        </w:rPr>
      </w:pPr>
      <w:r>
        <w:rPr>
          <w:rFonts w:hint="default" w:ascii="Calibri Light" w:hAnsi="Calibri Light" w:cs="Calibri Light"/>
          <w:spacing w:val="-2"/>
        </w:rPr>
        <w:t>Had Abraham stood beside the angel who destroyed Sodom, and seen how Jehovah's name required the ruin of these impenitent rebels, he would have cried out, "Let the shower descend—let the fire and brimstone come down!" not in any spirit of revenge—not from want of tender love to souls—but from intense earnestness of concern for the glory of his God.</w:t>
      </w:r>
    </w:p>
    <w:p w14:paraId="29E27729">
      <w:pPr>
        <w:pStyle w:val="4"/>
        <w:spacing w:before="298"/>
        <w:jc w:val="both"/>
        <w:rPr>
          <w:rFonts w:hint="default" w:ascii="Calibri Light" w:hAnsi="Calibri Light" w:cs="Calibri Light"/>
          <w:spacing w:val="-2"/>
        </w:rPr>
      </w:pPr>
      <w:r>
        <w:rPr>
          <w:rFonts w:hint="default" w:ascii="Calibri Light" w:hAnsi="Calibri Light" w:cs="Calibri Light"/>
          <w:spacing w:val="-2"/>
        </w:rPr>
        <w:t>如果亚伯拉罕站在毁灭所多玛的天使旁边，并看见耶和华的名如何要求这些不悔改的叛逆者的毁灭，他就会喊叫说：“让大雨降下——让火和硫磺降下！”这并非出于任何报复的精神——并非出于对灵魂缺乏温柔的爱——而是出于对他的上帝荣耀的深切关怀。</w:t>
      </w:r>
    </w:p>
    <w:p w14:paraId="354B8B3C">
      <w:pPr>
        <w:pStyle w:val="4"/>
        <w:spacing w:before="298"/>
        <w:jc w:val="both"/>
        <w:rPr>
          <w:rFonts w:hint="default" w:ascii="Calibri Light" w:hAnsi="Calibri Light" w:cs="Calibri Light"/>
          <w:spacing w:val="-2"/>
        </w:rPr>
      </w:pPr>
    </w:p>
    <w:p w14:paraId="1A70040E">
      <w:pPr>
        <w:pStyle w:val="4"/>
        <w:spacing w:before="298"/>
        <w:jc w:val="both"/>
        <w:rPr>
          <w:rFonts w:hint="default" w:ascii="Calibri Light" w:hAnsi="Calibri Light" w:cs="Calibri Light"/>
          <w:spacing w:val="-2"/>
        </w:rPr>
      </w:pPr>
      <w:r>
        <w:rPr>
          <w:rFonts w:hint="default" w:ascii="Calibri Light" w:hAnsi="Calibri Light" w:cs="Calibri Light"/>
          <w:spacing w:val="-2"/>
        </w:rPr>
        <w:t>We consider this explanation to be the real key that opens all the difficult passages in this book, where curses seem to be called for on the head of the ungodly.</w:t>
      </w:r>
    </w:p>
    <w:p w14:paraId="27A9A553">
      <w:pPr>
        <w:pStyle w:val="4"/>
        <w:spacing w:before="298"/>
        <w:jc w:val="both"/>
        <w:rPr>
          <w:rFonts w:hint="default" w:ascii="Calibri Light" w:hAnsi="Calibri Light" w:cs="Calibri Light"/>
          <w:spacing w:val="-2"/>
        </w:rPr>
      </w:pPr>
      <w:r>
        <w:rPr>
          <w:rFonts w:hint="default" w:ascii="Calibri Light" w:hAnsi="Calibri Light" w:cs="Calibri Light"/>
          <w:spacing w:val="-2"/>
        </w:rPr>
        <w:t>我们认为这个解释是打开这本书中所有难解经文的真正钥匙，那些经文似乎在呼求咒诅临到不敬虔之人的头上。</w:t>
      </w:r>
    </w:p>
    <w:p w14:paraId="598052A6">
      <w:pPr>
        <w:pStyle w:val="4"/>
        <w:spacing w:before="298"/>
        <w:jc w:val="both"/>
        <w:rPr>
          <w:rFonts w:hint="default" w:ascii="Calibri Light" w:hAnsi="Calibri Light" w:cs="Calibri Light"/>
          <w:spacing w:val="-2"/>
        </w:rPr>
      </w:pPr>
    </w:p>
    <w:p w14:paraId="3DE48652">
      <w:pPr>
        <w:pStyle w:val="4"/>
        <w:spacing w:before="298"/>
        <w:jc w:val="both"/>
        <w:rPr>
          <w:rFonts w:hint="default" w:ascii="Calibri Light" w:hAnsi="Calibri Light" w:cs="Calibri Light"/>
          <w:spacing w:val="-2"/>
        </w:rPr>
      </w:pPr>
      <w:r>
        <w:rPr>
          <w:rFonts w:hint="default" w:ascii="Calibri Light" w:hAnsi="Calibri Light" w:cs="Calibri Light"/>
          <w:spacing w:val="-2"/>
        </w:rPr>
        <w:t>They are no more than a carrying out of Deut. 27:15–26,—"Let all the people say, Amen," and an entering into the Lord's holy abhorrence of sin and delight in acts of justice expressed in the "Amen, hallelujah," of Rev. 19:3.*</w:t>
      </w:r>
    </w:p>
    <w:p w14:paraId="7BBACDD9">
      <w:pPr>
        <w:pStyle w:val="4"/>
        <w:spacing w:before="298"/>
        <w:jc w:val="both"/>
        <w:rPr>
          <w:rFonts w:hint="default" w:ascii="Calibri Light" w:hAnsi="Calibri Light" w:cs="Calibri Light"/>
          <w:spacing w:val="-2"/>
        </w:rPr>
      </w:pPr>
      <w:r>
        <w:rPr>
          <w:rFonts w:hint="default" w:ascii="Calibri Light" w:hAnsi="Calibri Light" w:cs="Calibri Light"/>
          <w:spacing w:val="-2"/>
        </w:rPr>
        <w:t>它们无非是申命记 27:15-26 的实践——“百姓都要说：阿们”，并进入主对罪恶的圣洁憎恶，以及在启示录 19:3 的“阿们，哈利路亚”中所表达的对公义作为的喜悦。*</w:t>
      </w:r>
    </w:p>
    <w:p w14:paraId="7BFDBA8C">
      <w:pPr>
        <w:pStyle w:val="4"/>
        <w:spacing w:before="298"/>
        <w:jc w:val="both"/>
        <w:rPr>
          <w:rFonts w:hint="default" w:ascii="Calibri Light" w:hAnsi="Calibri Light" w:cs="Calibri Light"/>
          <w:spacing w:val="-2"/>
        </w:rPr>
      </w:pPr>
    </w:p>
    <w:p w14:paraId="14D3AB90">
      <w:pPr>
        <w:pStyle w:val="4"/>
        <w:spacing w:before="298"/>
        <w:jc w:val="both"/>
        <w:rPr>
          <w:rFonts w:hint="default" w:ascii="Calibri Light" w:hAnsi="Calibri Light" w:cs="Calibri Light"/>
          <w:spacing w:val="-2"/>
        </w:rPr>
      </w:pPr>
      <w:r>
        <w:rPr>
          <w:rFonts w:hint="default" w:ascii="Calibri Light" w:hAnsi="Calibri Light" w:cs="Calibri Light"/>
          <w:spacing w:val="-2"/>
        </w:rPr>
        <w:t>But let us read the whole Psalm.</w:t>
      </w:r>
    </w:p>
    <w:p w14:paraId="462B61B1">
      <w:pPr>
        <w:pStyle w:val="4"/>
        <w:spacing w:before="298"/>
        <w:jc w:val="both"/>
        <w:rPr>
          <w:rFonts w:hint="default" w:ascii="Calibri Light" w:hAnsi="Calibri Light" w:cs="Calibri Light"/>
          <w:spacing w:val="-2"/>
        </w:rPr>
      </w:pPr>
      <w:r>
        <w:rPr>
          <w:rFonts w:hint="default" w:ascii="Calibri Light" w:hAnsi="Calibri Light" w:cs="Calibri Light"/>
          <w:spacing w:val="-2"/>
        </w:rPr>
        <w:t>但让我们来读整首诗篇。</w:t>
      </w:r>
    </w:p>
    <w:p w14:paraId="3DD763E3">
      <w:pPr>
        <w:pStyle w:val="4"/>
        <w:spacing w:before="298"/>
        <w:jc w:val="both"/>
        <w:rPr>
          <w:rFonts w:hint="default" w:ascii="Calibri Light" w:hAnsi="Calibri Light" w:cs="Calibri Light"/>
          <w:spacing w:val="-2"/>
        </w:rPr>
      </w:pPr>
    </w:p>
    <w:p w14:paraId="6EF90C7D">
      <w:pPr>
        <w:pStyle w:val="4"/>
        <w:spacing w:before="298"/>
        <w:jc w:val="both"/>
        <w:rPr>
          <w:rFonts w:hint="default" w:ascii="Calibri Light" w:hAnsi="Calibri Light" w:cs="Calibri Light"/>
          <w:spacing w:val="-2"/>
        </w:rPr>
      </w:pPr>
      <w:r>
        <w:rPr>
          <w:rFonts w:hint="default" w:ascii="Calibri Light" w:hAnsi="Calibri Light" w:cs="Calibri Light"/>
          <w:spacing w:val="-2"/>
        </w:rPr>
        <w:t>And we may notice that here the words occur, for the first time, "My King and my God."</w:t>
      </w:r>
    </w:p>
    <w:p w14:paraId="0774064E">
      <w:pPr>
        <w:pStyle w:val="4"/>
        <w:spacing w:before="298"/>
        <w:jc w:val="both"/>
        <w:rPr>
          <w:rFonts w:hint="default" w:ascii="Calibri Light" w:hAnsi="Calibri Light" w:cs="Calibri Light"/>
          <w:spacing w:val="-2"/>
        </w:rPr>
      </w:pPr>
      <w:r>
        <w:rPr>
          <w:rFonts w:hint="default" w:ascii="Calibri Light" w:hAnsi="Calibri Light" w:cs="Calibri Light"/>
          <w:spacing w:val="-2"/>
        </w:rPr>
        <w:t>我们可能会注意到，在这里，“我的王我的上帝”这句话是第一次出现。</w:t>
      </w:r>
    </w:p>
    <w:p w14:paraId="0F526190">
      <w:pPr>
        <w:pStyle w:val="4"/>
        <w:spacing w:before="298"/>
        <w:jc w:val="both"/>
        <w:rPr>
          <w:rFonts w:hint="default" w:ascii="Calibri Light" w:hAnsi="Calibri Light" w:cs="Calibri Light"/>
          <w:spacing w:val="-2"/>
        </w:rPr>
      </w:pPr>
    </w:p>
    <w:p w14:paraId="3D6D40D7">
      <w:pPr>
        <w:pStyle w:val="4"/>
        <w:spacing w:before="298"/>
        <w:jc w:val="both"/>
        <w:rPr>
          <w:rFonts w:hint="default" w:ascii="Calibri Light" w:hAnsi="Calibri Light" w:cs="Calibri Light"/>
          <w:spacing w:val="-2"/>
        </w:rPr>
      </w:pPr>
      <w:r>
        <w:rPr>
          <w:rFonts w:hint="default" w:ascii="Calibri Light" w:hAnsi="Calibri Light" w:cs="Calibri Light"/>
          <w:spacing w:val="-2"/>
        </w:rPr>
        <w:t>On this Augustine remarks, "Recte primo 'Rex meus,' et deinde Deus meus,' secundum illud quod dictum est, 'Per me itur ad Patrem.' "</w:t>
      </w:r>
    </w:p>
    <w:p w14:paraId="2D612EA9">
      <w:pPr>
        <w:pStyle w:val="4"/>
        <w:spacing w:before="298"/>
        <w:jc w:val="both"/>
        <w:rPr>
          <w:rFonts w:hint="default" w:ascii="Calibri Light" w:hAnsi="Calibri Light" w:cs="Calibri Light"/>
          <w:spacing w:val="-2"/>
        </w:rPr>
      </w:pPr>
      <w:r>
        <w:rPr>
          <w:rFonts w:hint="default" w:ascii="Calibri Light" w:hAnsi="Calibri Light" w:cs="Calibri Light"/>
          <w:spacing w:val="-2"/>
        </w:rPr>
        <w:t>关于这一点，奥古斯丁评论说：“‘我的王’在前，‘我的上帝’在后，是正确的，这与‘藉着我到父那里去’的说法相符。”</w:t>
      </w:r>
    </w:p>
    <w:p w14:paraId="09EB1FC7">
      <w:pPr>
        <w:pStyle w:val="4"/>
        <w:spacing w:before="298"/>
        <w:jc w:val="both"/>
        <w:rPr>
          <w:rFonts w:hint="default" w:ascii="Calibri Light" w:hAnsi="Calibri Light" w:cs="Calibri Light"/>
          <w:spacing w:val="-2"/>
        </w:rPr>
      </w:pPr>
    </w:p>
    <w:p w14:paraId="31A9B218">
      <w:pPr>
        <w:pStyle w:val="4"/>
        <w:spacing w:before="298"/>
        <w:jc w:val="both"/>
        <w:rPr>
          <w:rFonts w:hint="default" w:ascii="Calibri Light" w:hAnsi="Calibri Light" w:cs="Calibri Light"/>
          <w:spacing w:val="-2"/>
        </w:rPr>
      </w:pPr>
      <w:r>
        <w:rPr>
          <w:rFonts w:hint="default" w:ascii="Calibri Light" w:hAnsi="Calibri Light" w:cs="Calibri Light"/>
          <w:spacing w:val="-2"/>
        </w:rPr>
        <w:t>He that is peculiarly "King" to Israel is on Israel's side, for 1 Sam. 8:20 shews that the idea included in this term is fighting for his subjects.</w:t>
      </w:r>
    </w:p>
    <w:p w14:paraId="182D048D">
      <w:pPr>
        <w:pStyle w:val="4"/>
        <w:spacing w:before="298"/>
        <w:jc w:val="both"/>
        <w:rPr>
          <w:rFonts w:hint="default" w:ascii="Calibri Light" w:hAnsi="Calibri Light" w:cs="Calibri Light"/>
          <w:spacing w:val="-2"/>
        </w:rPr>
      </w:pPr>
      <w:r>
        <w:rPr>
          <w:rFonts w:hint="default" w:ascii="Calibri Light" w:hAnsi="Calibri Light" w:cs="Calibri Light"/>
          <w:spacing w:val="-2"/>
        </w:rPr>
        <w:t>那位特别作以色列“王”的，是站在以色列一边的，因为撒母耳记上 8:20 显明，这个词所包含的意思是为祂的子民争战。</w:t>
      </w:r>
    </w:p>
    <w:p w14:paraId="6CD233EB">
      <w:pPr>
        <w:pStyle w:val="4"/>
        <w:spacing w:before="298"/>
        <w:jc w:val="both"/>
        <w:rPr>
          <w:rFonts w:hint="default" w:ascii="Calibri Light" w:hAnsi="Calibri Light" w:cs="Calibri Light"/>
          <w:spacing w:val="-2"/>
        </w:rPr>
      </w:pPr>
    </w:p>
    <w:p w14:paraId="42AE3EBE">
      <w:pPr>
        <w:pStyle w:val="4"/>
        <w:spacing w:before="298"/>
        <w:jc w:val="both"/>
        <w:rPr>
          <w:rFonts w:hint="default" w:ascii="Calibri Light" w:hAnsi="Calibri Light" w:cs="Calibri Light"/>
          <w:spacing w:val="-2"/>
        </w:rPr>
      </w:pPr>
      <w:r>
        <w:rPr>
          <w:rFonts w:hint="default" w:ascii="Calibri Light" w:hAnsi="Calibri Light" w:cs="Calibri Light"/>
          <w:spacing w:val="-2"/>
        </w:rPr>
        <w:t>The blue, (Exod. 8:15), purple, and scarlet, at the gate of the Tabernacle, and on all its veils, proclaimed, "This is the dwelling of Israel's King, as well as Israel's God."</w:t>
      </w:r>
    </w:p>
    <w:p w14:paraId="3B0B738C">
      <w:pPr>
        <w:pStyle w:val="4"/>
        <w:spacing w:before="298"/>
        <w:jc w:val="both"/>
        <w:rPr>
          <w:rFonts w:hint="default" w:ascii="Calibri Light" w:hAnsi="Calibri Light" w:cs="Calibri Light"/>
          <w:spacing w:val="-2"/>
        </w:rPr>
      </w:pPr>
      <w:r>
        <w:rPr>
          <w:rFonts w:hint="default" w:ascii="Calibri Light" w:hAnsi="Calibri Light" w:cs="Calibri Light"/>
          <w:spacing w:val="-2"/>
        </w:rPr>
        <w:t>在会幕门口和所有幔子上，蓝色（出埃及记 8:15）、紫色和朱红色宣告：“这是以色列的王，也是以色列的上帝的居所。”</w:t>
      </w:r>
    </w:p>
    <w:p w14:paraId="0B348436">
      <w:pPr>
        <w:pStyle w:val="4"/>
        <w:spacing w:before="298"/>
        <w:jc w:val="both"/>
        <w:rPr>
          <w:rFonts w:hint="default" w:ascii="Calibri Light" w:hAnsi="Calibri Light" w:cs="Calibri Light"/>
          <w:spacing w:val="-2"/>
        </w:rPr>
      </w:pPr>
    </w:p>
    <w:p w14:paraId="31C566AF">
      <w:pPr>
        <w:pStyle w:val="4"/>
        <w:spacing w:before="298"/>
        <w:jc w:val="both"/>
        <w:rPr>
          <w:rFonts w:hint="default" w:ascii="Calibri Light" w:hAnsi="Calibri Light" w:cs="Calibri Light"/>
          <w:spacing w:val="-2"/>
        </w:rPr>
      </w:pPr>
      <w:r>
        <w:rPr>
          <w:rFonts w:hint="default" w:ascii="Calibri Light" w:hAnsi="Calibri Light" w:cs="Calibri Light"/>
          <w:spacing w:val="-2"/>
        </w:rPr>
        <w:t>We seem to see One going up to the Tabernacle early, in prospect of the morning sacrifice.</w:t>
      </w:r>
    </w:p>
    <w:p w14:paraId="3320E2F0">
      <w:pPr>
        <w:pStyle w:val="4"/>
        <w:spacing w:before="298"/>
        <w:jc w:val="both"/>
        <w:rPr>
          <w:rFonts w:hint="default" w:ascii="Calibri Light" w:hAnsi="Calibri Light" w:cs="Calibri Light"/>
          <w:spacing w:val="-2"/>
        </w:rPr>
      </w:pPr>
      <w:r>
        <w:rPr>
          <w:rFonts w:hint="default" w:ascii="Calibri Light" w:hAnsi="Calibri Light" w:cs="Calibri Light"/>
          <w:spacing w:val="-2"/>
        </w:rPr>
        <w:t>我们仿佛看见一位，在清晨，为着早祭，上到会幕。</w:t>
      </w:r>
    </w:p>
    <w:p w14:paraId="0C60E2C6">
      <w:pPr>
        <w:pStyle w:val="4"/>
        <w:spacing w:before="298"/>
        <w:jc w:val="both"/>
        <w:rPr>
          <w:rFonts w:hint="default" w:ascii="Calibri Light" w:hAnsi="Calibri Light" w:cs="Calibri Light"/>
          <w:spacing w:val="-2"/>
        </w:rPr>
      </w:pPr>
    </w:p>
    <w:p w14:paraId="4BFEA3B9">
      <w:pPr>
        <w:pStyle w:val="4"/>
        <w:spacing w:before="298"/>
        <w:jc w:val="both"/>
        <w:rPr>
          <w:rFonts w:hint="default" w:ascii="Calibri Light" w:hAnsi="Calibri Light" w:cs="Calibri Light"/>
          <w:spacing w:val="-2"/>
        </w:rPr>
      </w:pPr>
      <w:r>
        <w:rPr>
          <w:rFonts w:hint="default" w:ascii="Calibri Light" w:hAnsi="Calibri Light" w:cs="Calibri Light"/>
          <w:spacing w:val="-2"/>
        </w:rPr>
        <w:t>It is near the time; the priest is already at the altar, setting the wood in order, and the Lamb is bound to the altar's horns; the worshipper's eye and heart are upward,—"Give ear to my words, O Lord, consider my silent prayer" (ver. 1), a prayer made up of the "unutterable groanings" (Rom. 8:26), and which can be heard, as well as presented, while he stands amid the crowd that are gathering in the courts.</w:t>
      </w:r>
    </w:p>
    <w:p w14:paraId="6CF37F3B">
      <w:pPr>
        <w:pStyle w:val="4"/>
        <w:spacing w:before="298"/>
        <w:jc w:val="both"/>
        <w:rPr>
          <w:rFonts w:hint="default" w:ascii="Calibri Light" w:hAnsi="Calibri Light" w:cs="Calibri Light"/>
          <w:spacing w:val="-2"/>
        </w:rPr>
      </w:pPr>
      <w:r>
        <w:rPr>
          <w:rFonts w:hint="default" w:ascii="Calibri Light" w:hAnsi="Calibri Light" w:cs="Calibri Light"/>
          <w:spacing w:val="-2"/>
        </w:rPr>
        <w:t>时间快到了；祭司已经在坛前，摆好了柴，羔羊也捆在坛角上；敬拜者的眼和心都向上，——“耶和华啊，求你留心听我的言语，顾念我无声的祷告”（第1节），这祷告是由“说不出来的叹息”组成的（罗马书 8:26），当他站在院子里聚集的人群中时，这祷告能被听见，也能被献上。</w:t>
      </w:r>
    </w:p>
    <w:p w14:paraId="6667FF57">
      <w:pPr>
        <w:pStyle w:val="4"/>
        <w:spacing w:before="298"/>
        <w:jc w:val="both"/>
        <w:rPr>
          <w:rFonts w:hint="default" w:ascii="Calibri Light" w:hAnsi="Calibri Light" w:cs="Calibri Light"/>
          <w:spacing w:val="-2"/>
        </w:rPr>
      </w:pPr>
    </w:p>
    <w:p w14:paraId="5219BAD1">
      <w:pPr>
        <w:pStyle w:val="4"/>
        <w:spacing w:before="298"/>
        <w:jc w:val="both"/>
        <w:rPr>
          <w:rFonts w:hint="default" w:ascii="Calibri Light" w:hAnsi="Calibri Light" w:cs="Calibri Light"/>
          <w:spacing w:val="-2"/>
        </w:rPr>
      </w:pPr>
      <w:r>
        <w:rPr>
          <w:rFonts w:hint="default" w:ascii="Calibri Light" w:hAnsi="Calibri Light" w:cs="Calibri Light"/>
          <w:spacing w:val="-2"/>
        </w:rPr>
        <w:t>"My voice shalt thou hear in the morning" (ver. 3), is the expression of a resolution habitually to come before him early,—"My earliest cry shall always be to thee; in the morning will I direct my (spiritual) offering unto thee, and will look up to that house of prayer where stand the altar and the mercy-seat, and where God is revealed in grace."</w:t>
      </w:r>
    </w:p>
    <w:p w14:paraId="4FDAC645">
      <w:pPr>
        <w:pStyle w:val="4"/>
        <w:spacing w:before="298"/>
        <w:jc w:val="both"/>
        <w:rPr>
          <w:rFonts w:hint="default" w:ascii="Calibri Light" w:hAnsi="Calibri Light" w:cs="Calibri Light"/>
          <w:spacing w:val="-2"/>
        </w:rPr>
      </w:pPr>
      <w:r>
        <w:rPr>
          <w:rFonts w:hint="default" w:ascii="Calibri Light" w:hAnsi="Calibri Light" w:cs="Calibri Light"/>
          <w:spacing w:val="-2"/>
        </w:rPr>
        <w:t>“早晨你必听我的声音”（第3节），这是一个习惯性地清早来到祂面前的决心的表达，——“我最早的呼求必向你发出；早晨我必向你陈明我的（属灵的）祭物，并仰望那有祭坛和施恩座的祷告殿，在那里上帝在恩典中显现。”</w:t>
      </w:r>
    </w:p>
    <w:p w14:paraId="54C79C90">
      <w:pPr>
        <w:pStyle w:val="4"/>
        <w:spacing w:before="298"/>
        <w:jc w:val="both"/>
        <w:rPr>
          <w:rFonts w:hint="default" w:ascii="Calibri Light" w:hAnsi="Calibri Light" w:cs="Calibri Light"/>
          <w:spacing w:val="-2"/>
        </w:rPr>
      </w:pPr>
    </w:p>
    <w:p w14:paraId="47517E11">
      <w:pPr>
        <w:pStyle w:val="4"/>
        <w:spacing w:before="298"/>
        <w:jc w:val="both"/>
        <w:rPr>
          <w:rFonts w:hint="default" w:ascii="Calibri Light" w:hAnsi="Calibri Light" w:cs="Calibri Light"/>
          <w:spacing w:val="-2"/>
        </w:rPr>
      </w:pPr>
      <w:r>
        <w:rPr>
          <w:rFonts w:hint="default" w:ascii="Calibri Light" w:hAnsi="Calibri Light" w:cs="Calibri Light"/>
          <w:spacing w:val="-2"/>
        </w:rPr>
        <w:t>The altar presents "God reconciling the world unto himself, not imputing unto men their trespasses."</w:t>
      </w:r>
    </w:p>
    <w:p w14:paraId="7D9E13AE">
      <w:pPr>
        <w:pStyle w:val="4"/>
        <w:spacing w:before="298"/>
        <w:jc w:val="both"/>
        <w:rPr>
          <w:rFonts w:hint="default" w:ascii="Calibri Light" w:hAnsi="Calibri Light" w:cs="Calibri Light"/>
          <w:spacing w:val="-2"/>
        </w:rPr>
      </w:pPr>
      <w:r>
        <w:rPr>
          <w:rFonts w:hint="default" w:ascii="Calibri Light" w:hAnsi="Calibri Light" w:cs="Calibri Light"/>
          <w:spacing w:val="-2"/>
        </w:rPr>
        <w:t>祭坛显明“上帝在基督里，叫世人与自己和好，不将他们的过犯归到他们身上”。</w:t>
      </w:r>
    </w:p>
    <w:p w14:paraId="152BB25E">
      <w:pPr>
        <w:pStyle w:val="4"/>
        <w:spacing w:before="298"/>
        <w:jc w:val="both"/>
        <w:rPr>
          <w:rFonts w:hint="default" w:ascii="Calibri Light" w:hAnsi="Calibri Light" w:cs="Calibri Light"/>
          <w:spacing w:val="-2"/>
        </w:rPr>
      </w:pPr>
    </w:p>
    <w:p w14:paraId="39BC2E82">
      <w:pPr>
        <w:pStyle w:val="4"/>
        <w:spacing w:before="298"/>
        <w:jc w:val="both"/>
        <w:rPr>
          <w:rFonts w:hint="default" w:ascii="Calibri Light" w:hAnsi="Calibri Light" w:cs="Calibri Light"/>
          <w:spacing w:val="-2"/>
        </w:rPr>
      </w:pPr>
      <w:r>
        <w:rPr>
          <w:rFonts w:hint="default" w:ascii="Calibri Light" w:hAnsi="Calibri Light" w:cs="Calibri Light"/>
          <w:spacing w:val="-2"/>
        </w:rPr>
        <w:t>Jehovah's look of love is there; his voice is love from its four horns; everything tells man of grace.</w:t>
      </w:r>
    </w:p>
    <w:p w14:paraId="4A408F58">
      <w:pPr>
        <w:pStyle w:val="4"/>
        <w:spacing w:before="298"/>
        <w:jc w:val="both"/>
        <w:rPr>
          <w:rFonts w:hint="default" w:ascii="Calibri Light" w:hAnsi="Calibri Light" w:cs="Calibri Light"/>
          <w:spacing w:val="-2"/>
        </w:rPr>
      </w:pPr>
      <w:r>
        <w:rPr>
          <w:rFonts w:hint="default" w:ascii="Calibri Light" w:hAnsi="Calibri Light" w:cs="Calibri Light"/>
          <w:spacing w:val="-2"/>
        </w:rPr>
        <w:t>耶和华爱的目光在那里；祂的声音从它的四角发出爱；一切都向人述说恩典。</w:t>
      </w:r>
    </w:p>
    <w:p w14:paraId="20E49AD0">
      <w:pPr>
        <w:pStyle w:val="4"/>
        <w:spacing w:before="298"/>
        <w:jc w:val="both"/>
        <w:rPr>
          <w:rFonts w:hint="default" w:ascii="Calibri Light" w:hAnsi="Calibri Light" w:cs="Calibri Light"/>
          <w:spacing w:val="-2"/>
        </w:rPr>
      </w:pPr>
    </w:p>
    <w:p w14:paraId="359D86C4">
      <w:pPr>
        <w:pStyle w:val="4"/>
        <w:spacing w:before="298"/>
        <w:jc w:val="both"/>
        <w:rPr>
          <w:rFonts w:hint="default" w:ascii="Calibri Light" w:hAnsi="Calibri Light" w:cs="Calibri Light"/>
          <w:spacing w:val="-2"/>
        </w:rPr>
      </w:pPr>
      <w:r>
        <w:rPr>
          <w:rFonts w:hint="default" w:ascii="Calibri Light" w:hAnsi="Calibri Light" w:cs="Calibri Light"/>
          <w:spacing w:val="-2"/>
        </w:rPr>
        <w:t>He is up early, securing the best hour of the day, "like a diligent artificer," (Horne).</w:t>
      </w:r>
    </w:p>
    <w:p w14:paraId="452D792D">
      <w:pPr>
        <w:pStyle w:val="4"/>
        <w:spacing w:before="298"/>
        <w:jc w:val="both"/>
        <w:rPr>
          <w:rFonts w:hint="default" w:ascii="Calibri Light" w:hAnsi="Calibri Light" w:cs="Calibri Light"/>
          <w:spacing w:val="-2"/>
        </w:rPr>
      </w:pPr>
      <w:r>
        <w:rPr>
          <w:rFonts w:hint="default" w:ascii="Calibri Light" w:hAnsi="Calibri Light" w:cs="Calibri Light"/>
          <w:spacing w:val="-2"/>
        </w:rPr>
        <w:t>祂清早就起来，抓住一天中最好的时辰，“像一个勤勉的工匠”，（霍恩）。</w:t>
      </w:r>
    </w:p>
    <w:p w14:paraId="2CA8E512">
      <w:pPr>
        <w:pStyle w:val="4"/>
        <w:spacing w:before="298"/>
        <w:jc w:val="both"/>
        <w:rPr>
          <w:rFonts w:hint="default" w:ascii="Calibri Light" w:hAnsi="Calibri Light" w:cs="Calibri Light"/>
          <w:spacing w:val="-2"/>
        </w:rPr>
      </w:pPr>
    </w:p>
    <w:p w14:paraId="1E4FE51F">
      <w:pPr>
        <w:pStyle w:val="4"/>
        <w:spacing w:before="298"/>
        <w:jc w:val="both"/>
        <w:rPr>
          <w:rFonts w:hint="default" w:ascii="Calibri Light" w:hAnsi="Calibri Light" w:cs="Calibri Light"/>
          <w:spacing w:val="-2"/>
        </w:rPr>
      </w:pPr>
      <w:r>
        <w:rPr>
          <w:rFonts w:hint="default" w:ascii="Calibri Light" w:hAnsi="Calibri Light" w:cs="Calibri Light"/>
          <w:spacing w:val="-2"/>
        </w:rPr>
        <w:t>But how careless are those around this worshipper; some coming up to the altar to lull their conscience asleep by the formality of a visit to the courts of God; others hurrying off to their earthly pursuits.</w:t>
      </w:r>
    </w:p>
    <w:p w14:paraId="57F8D659">
      <w:pPr>
        <w:pStyle w:val="4"/>
        <w:spacing w:before="298"/>
        <w:jc w:val="both"/>
        <w:rPr>
          <w:rFonts w:hint="default" w:ascii="Calibri Light" w:hAnsi="Calibri Light" w:cs="Calibri Light"/>
          <w:spacing w:val="-2"/>
        </w:rPr>
      </w:pPr>
      <w:r>
        <w:rPr>
          <w:rFonts w:hint="default" w:ascii="Calibri Light" w:hAnsi="Calibri Light" w:cs="Calibri Light"/>
          <w:spacing w:val="-2"/>
        </w:rPr>
        <w:t>但这位敬拜者周围的人是何等漫不经心；有些人来到祭坛，为要用一次到上帝院宇的仪式，来麻痹他们的良心；另一些人则匆匆赶往他们属世的追求。</w:t>
      </w:r>
    </w:p>
    <w:p w14:paraId="40B22D58">
      <w:pPr>
        <w:pStyle w:val="4"/>
        <w:spacing w:before="298"/>
        <w:jc w:val="both"/>
        <w:rPr>
          <w:rFonts w:hint="default" w:ascii="Calibri Light" w:hAnsi="Calibri Light" w:cs="Calibri Light"/>
          <w:spacing w:val="-2"/>
        </w:rPr>
      </w:pPr>
    </w:p>
    <w:p w14:paraId="1791BE6C">
      <w:pPr>
        <w:pStyle w:val="4"/>
        <w:spacing w:before="298"/>
        <w:jc w:val="both"/>
        <w:rPr>
          <w:rFonts w:hint="default" w:ascii="Calibri Light" w:hAnsi="Calibri Light" w:cs="Calibri Light"/>
          <w:spacing w:val="-2"/>
        </w:rPr>
      </w:pPr>
      <w:r>
        <w:rPr>
          <w:rFonts w:hint="default" w:ascii="Calibri Light" w:hAnsi="Calibri Light" w:cs="Calibri Light"/>
          <w:spacing w:val="-2"/>
        </w:rPr>
        <w:t>This leads him to meditate before God on the "world lying in wickedness" (ver. 4–9), interposing his own resolute determination to be unlike that world (ver. 7) by the help of Jehovah (ver. 8).</w:t>
      </w:r>
    </w:p>
    <w:p w14:paraId="20D787D9">
      <w:pPr>
        <w:pStyle w:val="4"/>
        <w:spacing w:before="298"/>
        <w:jc w:val="both"/>
        <w:rPr>
          <w:rFonts w:hint="default" w:ascii="Calibri Light" w:hAnsi="Calibri Light" w:cs="Calibri Light"/>
          <w:spacing w:val="-2"/>
        </w:rPr>
      </w:pPr>
      <w:r>
        <w:rPr>
          <w:rFonts w:hint="default" w:ascii="Calibri Light" w:hAnsi="Calibri Light" w:cs="Calibri Light"/>
          <w:spacing w:val="-2"/>
        </w:rPr>
        <w:t>这引导祂在上帝面前默想那“卧在邪恶中的世界”（第4-9节），并藉着耶和华的帮助（第8节），插入祂自己坚决的决心，要与那世界不同（第7节）。</w:t>
      </w:r>
    </w:p>
    <w:p w14:paraId="67CD9648">
      <w:pPr>
        <w:pStyle w:val="4"/>
        <w:spacing w:before="298"/>
        <w:jc w:val="both"/>
        <w:rPr>
          <w:rFonts w:hint="default" w:ascii="Calibri Light" w:hAnsi="Calibri Light" w:cs="Calibri Light"/>
          <w:spacing w:val="-2"/>
        </w:rPr>
      </w:pPr>
    </w:p>
    <w:p w14:paraId="1E68394D">
      <w:pPr>
        <w:pStyle w:val="4"/>
        <w:spacing w:before="298"/>
        <w:jc w:val="both"/>
        <w:rPr>
          <w:rFonts w:hint="default" w:ascii="Calibri Light" w:hAnsi="Calibri Light" w:cs="Calibri Light"/>
          <w:spacing w:val="-2"/>
        </w:rPr>
      </w:pPr>
      <w:r>
        <w:rPr>
          <w:rFonts w:hint="default" w:ascii="Calibri Light" w:hAnsi="Calibri Light" w:cs="Calibri Light"/>
          <w:spacing w:val="-2"/>
        </w:rPr>
        <w:t>A "dwelling with God," which at the lowest means friendly intercourse, is what his righteous soul relishes and revels in the enjoyment of, and the want of this he reckons to be the misery of the ungodly.</w:t>
      </w:r>
    </w:p>
    <w:p w14:paraId="13BC08F1">
      <w:pPr>
        <w:pStyle w:val="4"/>
        <w:spacing w:before="298"/>
        <w:jc w:val="both"/>
        <w:rPr>
          <w:rFonts w:hint="default" w:ascii="Calibri Light" w:hAnsi="Calibri Light" w:cs="Calibri Light"/>
          <w:spacing w:val="-2"/>
        </w:rPr>
      </w:pPr>
      <w:r>
        <w:rPr>
          <w:rFonts w:hint="default" w:ascii="Calibri Light" w:hAnsi="Calibri Light" w:cs="Calibri Light"/>
          <w:spacing w:val="-2"/>
        </w:rPr>
        <w:t>“与上帝同住”，最低限度意味着友好的交往，是祂公义的灵魂所喜爱和享受的，而祂认为没有这个，就是不敬虔之人的愁苦。</w:t>
      </w:r>
    </w:p>
    <w:p w14:paraId="58970A1F">
      <w:pPr>
        <w:pStyle w:val="4"/>
        <w:spacing w:before="298"/>
        <w:jc w:val="both"/>
        <w:rPr>
          <w:rFonts w:hint="default" w:ascii="Calibri Light" w:hAnsi="Calibri Light" w:cs="Calibri Light"/>
          <w:spacing w:val="-2"/>
        </w:rPr>
      </w:pPr>
    </w:p>
    <w:p w14:paraId="713CC0B8">
      <w:pPr>
        <w:pStyle w:val="4"/>
        <w:spacing w:before="298"/>
        <w:jc w:val="both"/>
        <w:rPr>
          <w:rFonts w:hint="default" w:ascii="Calibri Light" w:hAnsi="Calibri Light" w:cs="Calibri Light"/>
          <w:spacing w:val="-2"/>
        </w:rPr>
      </w:pPr>
      <w:r>
        <w:rPr>
          <w:rFonts w:hint="default" w:ascii="Calibri Light" w:hAnsi="Calibri Light" w:cs="Calibri Light"/>
          <w:spacing w:val="-2"/>
        </w:rPr>
        <w:t>(Ver. 4) This is the very spirit of the beloved John (1 John. 4:16),—"He that dwelleth in love, dwelleth in God, and God in him;" and the resemblance is all the closer when we find ver. 7 speak of his coming "in the multitude of thy mercy," or "greatness of thy love," to worship in Jehovah's "Holy Temple."</w:t>
      </w:r>
    </w:p>
    <w:p w14:paraId="4286E0F5">
      <w:pPr>
        <w:pStyle w:val="4"/>
        <w:spacing w:before="298"/>
        <w:jc w:val="both"/>
        <w:rPr>
          <w:rFonts w:hint="default" w:ascii="Calibri Light" w:hAnsi="Calibri Light" w:cs="Calibri Light"/>
          <w:spacing w:val="-2"/>
        </w:rPr>
      </w:pPr>
      <w:r>
        <w:rPr>
          <w:rFonts w:hint="default" w:ascii="Calibri Light" w:hAnsi="Calibri Light" w:cs="Calibri Light"/>
          <w:spacing w:val="-2"/>
        </w:rPr>
        <w:t>（第4节）这正是蒙爱的约翰的精神（约翰一书 4:16），——“住在爱里面的，就是住在上帝里面，上帝也住在他里面”；当我们发现第7节说到祂“凭你丰盛的慈爱”，或“你伟大的爱”，到耶和华的“圣殿”敬拜时，这种相似性就更近了。</w:t>
      </w:r>
    </w:p>
    <w:p w14:paraId="71C9CED2">
      <w:pPr>
        <w:pStyle w:val="4"/>
        <w:spacing w:before="298"/>
        <w:jc w:val="both"/>
        <w:rPr>
          <w:rFonts w:hint="default" w:ascii="Calibri Light" w:hAnsi="Calibri Light" w:cs="Calibri Light"/>
          <w:spacing w:val="-2"/>
        </w:rPr>
      </w:pPr>
    </w:p>
    <w:p w14:paraId="16CC128F">
      <w:pPr>
        <w:pStyle w:val="4"/>
        <w:spacing w:before="298"/>
        <w:jc w:val="both"/>
        <w:rPr>
          <w:rFonts w:hint="default" w:ascii="Calibri Light" w:hAnsi="Calibri Light" w:cs="Calibri Light"/>
          <w:spacing w:val="-2"/>
        </w:rPr>
      </w:pPr>
      <w:r>
        <w:rPr>
          <w:rFonts w:hint="default" w:ascii="Calibri Light" w:hAnsi="Calibri Light" w:cs="Calibri Light"/>
          <w:spacing w:val="-2"/>
        </w:rPr>
        <w:t>And then the believer's soul prays to be led by the pillar cloud of divine wisdom, knowing the snares of his foes.</w:t>
      </w:r>
    </w:p>
    <w:p w14:paraId="33DFCE67">
      <w:pPr>
        <w:pStyle w:val="4"/>
        <w:spacing w:before="298"/>
        <w:jc w:val="both"/>
        <w:rPr>
          <w:rFonts w:hint="default" w:ascii="Calibri Light" w:hAnsi="Calibri Light" w:cs="Calibri Light"/>
          <w:spacing w:val="-2"/>
        </w:rPr>
      </w:pPr>
      <w:r>
        <w:rPr>
          <w:rFonts w:hint="default" w:ascii="Calibri Light" w:hAnsi="Calibri Light" w:cs="Calibri Light"/>
          <w:spacing w:val="-2"/>
        </w:rPr>
        <w:t>然后，信徒的灵魂祷告，愿被神圣智慧的云柱引导，因知道他仇敌的网罗。</w:t>
      </w:r>
    </w:p>
    <w:p w14:paraId="4B967A9B">
      <w:pPr>
        <w:pStyle w:val="4"/>
        <w:spacing w:before="298"/>
        <w:jc w:val="both"/>
        <w:rPr>
          <w:rFonts w:hint="default" w:ascii="Calibri Light" w:hAnsi="Calibri Light" w:cs="Calibri Light"/>
          <w:spacing w:val="-2"/>
        </w:rPr>
      </w:pPr>
    </w:p>
    <w:p w14:paraId="2FB931BE">
      <w:pPr>
        <w:pStyle w:val="4"/>
        <w:spacing w:before="298"/>
        <w:jc w:val="both"/>
        <w:rPr>
          <w:rFonts w:hint="default" w:ascii="Calibri Light" w:hAnsi="Calibri Light" w:cs="Calibri Light"/>
          <w:spacing w:val="-2"/>
        </w:rPr>
      </w:pPr>
      <w:r>
        <w:rPr>
          <w:rFonts w:hint="default" w:ascii="Calibri Light" w:hAnsi="Calibri Light" w:cs="Calibri Light"/>
          <w:spacing w:val="-2"/>
        </w:rPr>
        <w:t>It is after this that he is brought into such deep sympathy with the holy purposes and righteous sentences of Jehovah, in whose love he dwells, as to cry, "Destroy them, O God," (ver. 10).</w:t>
      </w:r>
    </w:p>
    <w:p w14:paraId="53315423">
      <w:pPr>
        <w:pStyle w:val="4"/>
        <w:spacing w:before="298"/>
        <w:jc w:val="both"/>
        <w:rPr>
          <w:rFonts w:hint="default" w:ascii="Calibri Light" w:hAnsi="Calibri Light" w:cs="Calibri Light"/>
          <w:spacing w:val="-2"/>
        </w:rPr>
      </w:pPr>
      <w:r>
        <w:rPr>
          <w:rFonts w:hint="default" w:ascii="Calibri Light" w:hAnsi="Calibri Light" w:cs="Calibri Light"/>
          <w:spacing w:val="-2"/>
        </w:rPr>
        <w:t>此后，祂被带入与耶和华的圣洁旨意和公义判决如此深的同情之中，祂住在耶和华的爱里，以致呼喊：“上帝啊，求你定他们的罪”，（第10节）。</w:t>
      </w:r>
    </w:p>
    <w:p w14:paraId="74119E15">
      <w:pPr>
        <w:pStyle w:val="4"/>
        <w:spacing w:before="298"/>
        <w:jc w:val="both"/>
        <w:rPr>
          <w:rFonts w:hint="default" w:ascii="Calibri Light" w:hAnsi="Calibri Light" w:cs="Calibri Light"/>
          <w:spacing w:val="-2"/>
        </w:rPr>
      </w:pPr>
    </w:p>
    <w:p w14:paraId="3570B4EC">
      <w:pPr>
        <w:pStyle w:val="4"/>
        <w:spacing w:before="298"/>
        <w:jc w:val="both"/>
        <w:rPr>
          <w:rFonts w:hint="default" w:ascii="Calibri Light" w:hAnsi="Calibri Light" w:cs="Calibri Light"/>
          <w:spacing w:val="-2"/>
        </w:rPr>
      </w:pPr>
      <w:r>
        <w:rPr>
          <w:rFonts w:hint="default" w:ascii="Calibri Light" w:hAnsi="Calibri Light" w:cs="Calibri Light"/>
          <w:spacing w:val="-2"/>
        </w:rPr>
        <w:t>And we leave him singing with assured confidence, "For thou, O Lord, wilt bless the righteous; with favour thou wilt compass him, as with a shield."</w:t>
      </w:r>
    </w:p>
    <w:p w14:paraId="5F6FDAFC">
      <w:pPr>
        <w:pStyle w:val="4"/>
        <w:spacing w:before="298"/>
        <w:jc w:val="both"/>
        <w:rPr>
          <w:rFonts w:hint="default" w:ascii="Calibri Light" w:hAnsi="Calibri Light" w:cs="Calibri Light"/>
          <w:spacing w:val="-2"/>
        </w:rPr>
      </w:pPr>
      <w:r>
        <w:rPr>
          <w:rFonts w:hint="default" w:ascii="Calibri Light" w:hAnsi="Calibri Light" w:cs="Calibri Light"/>
          <w:spacing w:val="-2"/>
        </w:rPr>
        <w:t>我们留下祂，祂满怀信心地歌唱：“因为你——耶和华必赐福与义人；你必用恩惠如同盾牌四面护卫他。”</w:t>
      </w:r>
    </w:p>
    <w:p w14:paraId="061DFE35">
      <w:pPr>
        <w:pStyle w:val="4"/>
        <w:spacing w:before="298"/>
        <w:jc w:val="both"/>
        <w:rPr>
          <w:rFonts w:hint="default" w:ascii="Calibri Light" w:hAnsi="Calibri Light" w:cs="Calibri Light"/>
          <w:spacing w:val="-2"/>
        </w:rPr>
      </w:pPr>
    </w:p>
    <w:p w14:paraId="423D84FF">
      <w:pPr>
        <w:pStyle w:val="4"/>
        <w:spacing w:before="298"/>
        <w:jc w:val="both"/>
        <w:rPr>
          <w:rFonts w:hint="default" w:ascii="Calibri Light" w:hAnsi="Calibri Light" w:cs="Calibri Light"/>
          <w:spacing w:val="-2"/>
        </w:rPr>
      </w:pPr>
      <w:r>
        <w:rPr>
          <w:rFonts w:hint="default" w:ascii="Calibri Light" w:hAnsi="Calibri Light" w:cs="Calibri Light"/>
          <w:spacing w:val="-2"/>
        </w:rPr>
        <w:t>It is a Psalm which most certainly Messiah could use; none could ever use it so fully as He.</w:t>
      </w:r>
    </w:p>
    <w:p w14:paraId="78216756">
      <w:pPr>
        <w:pStyle w:val="4"/>
        <w:spacing w:before="298"/>
        <w:jc w:val="both"/>
        <w:rPr>
          <w:rFonts w:hint="default" w:ascii="Calibri Light" w:hAnsi="Calibri Light" w:cs="Calibri Light"/>
          <w:spacing w:val="-2"/>
        </w:rPr>
      </w:pPr>
      <w:r>
        <w:rPr>
          <w:rFonts w:hint="default" w:ascii="Calibri Light" w:hAnsi="Calibri Light" w:cs="Calibri Light"/>
          <w:spacing w:val="-2"/>
        </w:rPr>
        <w:t>这无疑是一首弥赛亚可以使用的诗篇；没有人能像祂一样完全地使用它。</w:t>
      </w:r>
    </w:p>
    <w:p w14:paraId="46B0F038">
      <w:pPr>
        <w:pStyle w:val="4"/>
        <w:spacing w:before="298"/>
        <w:jc w:val="both"/>
        <w:rPr>
          <w:rFonts w:hint="default" w:ascii="Calibri Light" w:hAnsi="Calibri Light" w:cs="Calibri Light"/>
          <w:spacing w:val="-2"/>
        </w:rPr>
      </w:pPr>
    </w:p>
    <w:p w14:paraId="0BF68BC8">
      <w:pPr>
        <w:pStyle w:val="4"/>
        <w:spacing w:before="298"/>
        <w:jc w:val="both"/>
        <w:rPr>
          <w:rFonts w:hint="default" w:ascii="Calibri Light" w:hAnsi="Calibri Light" w:cs="Calibri Light"/>
          <w:spacing w:val="-2"/>
        </w:rPr>
      </w:pPr>
      <w:r>
        <w:rPr>
          <w:rFonts w:hint="default" w:ascii="Calibri Light" w:hAnsi="Calibri Light" w:cs="Calibri Light"/>
          <w:spacing w:val="-2"/>
        </w:rPr>
        <w:t>Think of Him, some morning leaving Bethany early that He may be in time for the morning sacrifice, and breathing forth this Psalm by the way and as He enters the Temple- courts.</w:t>
      </w:r>
    </w:p>
    <w:p w14:paraId="45DA7120">
      <w:pPr>
        <w:pStyle w:val="4"/>
        <w:spacing w:before="298"/>
        <w:jc w:val="both"/>
        <w:rPr>
          <w:rFonts w:hint="default" w:ascii="Calibri Light" w:hAnsi="Calibri Light" w:cs="Calibri Light"/>
          <w:spacing w:val="-2"/>
        </w:rPr>
      </w:pPr>
      <w:r>
        <w:rPr>
          <w:rFonts w:hint="default" w:ascii="Calibri Light" w:hAnsi="Calibri Light" w:cs="Calibri Light"/>
          <w:spacing w:val="-2"/>
        </w:rPr>
        <w:t>想象祂，在某个早晨，清早离开伯大尼，为要及时赶上早祭，在路上和进入圣殿院宇时，呼出这首诗篇。</w:t>
      </w:r>
    </w:p>
    <w:p w14:paraId="7B9FF314">
      <w:pPr>
        <w:pStyle w:val="4"/>
        <w:spacing w:before="298"/>
        <w:jc w:val="both"/>
        <w:rPr>
          <w:rFonts w:hint="default" w:ascii="Calibri Light" w:hAnsi="Calibri Light" w:cs="Calibri Light"/>
          <w:spacing w:val="-2"/>
        </w:rPr>
      </w:pPr>
    </w:p>
    <w:p w14:paraId="001E5C00">
      <w:pPr>
        <w:pStyle w:val="4"/>
        <w:spacing w:before="298"/>
        <w:jc w:val="both"/>
        <w:rPr>
          <w:rFonts w:hint="default" w:ascii="Calibri Light" w:hAnsi="Calibri Light" w:cs="Calibri Light"/>
          <w:spacing w:val="-2"/>
        </w:rPr>
      </w:pPr>
      <w:r>
        <w:rPr>
          <w:rFonts w:hint="default" w:ascii="Calibri Light" w:hAnsi="Calibri Light" w:cs="Calibri Light"/>
          <w:spacing w:val="-2"/>
        </w:rPr>
        <w:t>Every word of it becomes doubly emphatic in his lips, down to the last verse, where we see Him as "The Righteous One," encompassed with the Father's love and well-pleasedness.</w:t>
      </w:r>
    </w:p>
    <w:p w14:paraId="318369B7">
      <w:pPr>
        <w:pStyle w:val="4"/>
        <w:spacing w:before="298"/>
        <w:jc w:val="both"/>
        <w:rPr>
          <w:rFonts w:hint="default" w:ascii="Calibri Light" w:hAnsi="Calibri Light" w:cs="Calibri Light"/>
          <w:spacing w:val="-2"/>
        </w:rPr>
      </w:pPr>
      <w:r>
        <w:rPr>
          <w:rFonts w:hint="default" w:ascii="Calibri Light" w:hAnsi="Calibri Light" w:cs="Calibri Light"/>
          <w:spacing w:val="-2"/>
        </w:rPr>
        <w:t>祂口中的每一个字，都变得加倍有力，直到最后一节，我们看见祂是“那公义者”，被父的爱和喜悦所环绕。</w:t>
      </w:r>
    </w:p>
    <w:p w14:paraId="7082BE64">
      <w:pPr>
        <w:pStyle w:val="4"/>
        <w:spacing w:before="298"/>
        <w:jc w:val="both"/>
        <w:rPr>
          <w:rFonts w:hint="default" w:ascii="Calibri Light" w:hAnsi="Calibri Light" w:cs="Calibri Light"/>
          <w:spacing w:val="-2"/>
        </w:rPr>
      </w:pPr>
    </w:p>
    <w:p w14:paraId="553E3694">
      <w:pPr>
        <w:pStyle w:val="4"/>
        <w:spacing w:before="298"/>
        <w:jc w:val="both"/>
        <w:rPr>
          <w:rFonts w:hint="default" w:ascii="Calibri Light" w:hAnsi="Calibri Light" w:cs="Calibri Light"/>
          <w:spacing w:val="-2"/>
        </w:rPr>
      </w:pPr>
      <w:r>
        <w:rPr>
          <w:rFonts w:hint="default" w:ascii="Calibri Light" w:hAnsi="Calibri Light" w:cs="Calibri Light"/>
          <w:spacing w:val="-2"/>
        </w:rPr>
        <w:t>But whether we read it as peculiarly the utterance of Messiah, or as that of one of his members, we may describe this Psalm as being The Righteous One's thoughts of God and of man while going up to the morning sacrifice.</w:t>
      </w:r>
    </w:p>
    <w:p w14:paraId="07942DCD">
      <w:pPr>
        <w:pStyle w:val="4"/>
        <w:spacing w:before="298"/>
        <w:jc w:val="both"/>
        <w:rPr>
          <w:rFonts w:hint="default" w:ascii="Calibri Light" w:hAnsi="Calibri Light" w:cs="Calibri Light"/>
          <w:spacing w:val="-2"/>
        </w:rPr>
      </w:pPr>
      <w:r>
        <w:rPr>
          <w:rFonts w:hint="default" w:ascii="Calibri Light" w:hAnsi="Calibri Light" w:cs="Calibri Light"/>
          <w:spacing w:val="-2"/>
        </w:rPr>
        <w:t>但无论我们把它读作弥赛亚特有的言辞，还是祂一个肢体的言辞，我们都可以将这首诗篇描述为：义人在上早祭时，对上帝和人的思想。</w:t>
      </w:r>
    </w:p>
    <w:p w14:paraId="640AF514">
      <w:pPr>
        <w:pStyle w:val="4"/>
        <w:spacing w:before="298"/>
        <w:jc w:val="both"/>
        <w:rPr>
          <w:rFonts w:hint="default" w:ascii="Calibri Light" w:hAnsi="Calibri Light" w:cs="Calibri Light"/>
          <w:spacing w:val="-2"/>
        </w:rPr>
      </w:pPr>
    </w:p>
    <w:p w14:paraId="71AEBEE6">
      <w:pPr>
        <w:pStyle w:val="4"/>
        <w:spacing w:before="298"/>
        <w:jc w:val="both"/>
        <w:rPr>
          <w:rFonts w:hint="default" w:ascii="Calibri Light" w:hAnsi="Calibri Light" w:cs="Calibri Light"/>
          <w:spacing w:val="-2"/>
        </w:rPr>
      </w:pPr>
      <w:r>
        <w:rPr>
          <w:rFonts w:hint="default" w:ascii="Calibri Light" w:hAnsi="Calibri Light" w:cs="Calibri Light"/>
          <w:spacing w:val="-2"/>
        </w:rPr>
        <w:t>PSALM 6*</w:t>
      </w:r>
    </w:p>
    <w:p w14:paraId="3B87DABA">
      <w:pPr>
        <w:pStyle w:val="4"/>
        <w:spacing w:before="298"/>
        <w:jc w:val="both"/>
        <w:rPr>
          <w:rFonts w:hint="default" w:ascii="Calibri Light" w:hAnsi="Calibri Light" w:cs="Calibri Light"/>
          <w:spacing w:val="-2"/>
        </w:rPr>
      </w:pPr>
      <w:r>
        <w:rPr>
          <w:rFonts w:hint="default" w:ascii="Calibri Light" w:hAnsi="Calibri Light" w:cs="Calibri Light"/>
          <w:spacing w:val="-2"/>
        </w:rPr>
        <w:t>诗篇 6*</w:t>
      </w:r>
    </w:p>
    <w:p w14:paraId="0FA5D826">
      <w:pPr>
        <w:pStyle w:val="4"/>
        <w:spacing w:before="298"/>
        <w:jc w:val="both"/>
        <w:rPr>
          <w:rFonts w:hint="default" w:ascii="Calibri Light" w:hAnsi="Calibri Light" w:cs="Calibri Light"/>
          <w:spacing w:val="-2"/>
        </w:rPr>
      </w:pPr>
    </w:p>
    <w:p w14:paraId="1C12387D">
      <w:pPr>
        <w:pStyle w:val="4"/>
        <w:spacing w:before="298"/>
        <w:jc w:val="both"/>
        <w:rPr>
          <w:rFonts w:hint="default" w:ascii="Calibri Light" w:hAnsi="Calibri Light" w:cs="Calibri Light"/>
          <w:spacing w:val="-2"/>
        </w:rPr>
      </w:pPr>
      <w:r>
        <w:rPr>
          <w:rFonts w:hint="default" w:ascii="Calibri Light" w:hAnsi="Calibri Light" w:cs="Calibri Light"/>
          <w:spacing w:val="-2"/>
        </w:rPr>
        <w:t>1–10 HITHERTO, the harp of Judah, and the sacred instruments of varied chords, have sounded little concerning the Just One's inward sorrows.</w:t>
      </w:r>
    </w:p>
    <w:p w14:paraId="71231153">
      <w:pPr>
        <w:pStyle w:val="4"/>
        <w:spacing w:before="298"/>
        <w:jc w:val="both"/>
        <w:rPr>
          <w:rFonts w:hint="default" w:ascii="Calibri Light" w:hAnsi="Calibri Light" w:cs="Calibri Light"/>
          <w:spacing w:val="-2"/>
        </w:rPr>
      </w:pPr>
      <w:r>
        <w:rPr>
          <w:rFonts w:hint="default" w:ascii="Calibri Light" w:hAnsi="Calibri Light" w:cs="Calibri Light"/>
          <w:spacing w:val="-2"/>
        </w:rPr>
        <w:t>1-10 至今，犹大的琴和各种和弦的圣乐器，很少奏出关于那公义者内心忧伤的音符。</w:t>
      </w:r>
    </w:p>
    <w:p w14:paraId="08DAB3B2">
      <w:pPr>
        <w:pStyle w:val="4"/>
        <w:spacing w:before="298"/>
        <w:jc w:val="both"/>
        <w:rPr>
          <w:rFonts w:hint="default" w:ascii="Calibri Light" w:hAnsi="Calibri Light" w:cs="Calibri Light"/>
          <w:spacing w:val="-2"/>
        </w:rPr>
      </w:pPr>
    </w:p>
    <w:p w14:paraId="71268785">
      <w:pPr>
        <w:pStyle w:val="4"/>
        <w:spacing w:before="298"/>
        <w:jc w:val="both"/>
        <w:rPr>
          <w:rFonts w:hint="default" w:ascii="Calibri Light" w:hAnsi="Calibri Light" w:cs="Calibri Light"/>
          <w:spacing w:val="-2"/>
        </w:rPr>
      </w:pPr>
      <w:r>
        <w:rPr>
          <w:rFonts w:hint="default" w:ascii="Calibri Light" w:hAnsi="Calibri Light" w:cs="Calibri Light"/>
          <w:spacing w:val="-2"/>
        </w:rPr>
        <w:t>But now the Psalmist points "the Chief Musician" to the "Neginoth" mentioned in Psalm 4, and at the same time to "Sheminith," † some eight-stringed instrument, as if both together must be used for a theme so intensely melancholy as these verses handle.</w:t>
      </w:r>
    </w:p>
    <w:p w14:paraId="0723FA91">
      <w:pPr>
        <w:pStyle w:val="4"/>
        <w:spacing w:before="298"/>
        <w:jc w:val="both"/>
        <w:rPr>
          <w:rFonts w:hint="default" w:ascii="Calibri Light" w:hAnsi="Calibri Light" w:cs="Calibri Light"/>
          <w:spacing w:val="-2"/>
        </w:rPr>
      </w:pPr>
      <w:r>
        <w:rPr>
          <w:rFonts w:hint="default" w:ascii="Calibri Light" w:hAnsi="Calibri Light" w:cs="Calibri Light"/>
          <w:spacing w:val="-2"/>
        </w:rPr>
        <w:t>但现在，诗人向“伶长”指出诗篇第四篇提到的“丝弦的乐器”，同时也指向“舍米尼”，†某种八弦乐器，仿佛这两者必须一同使用，来处理这些诗节所涉及的如此深沉忧郁的主题。</w:t>
      </w:r>
    </w:p>
    <w:p w14:paraId="41BC44F8">
      <w:pPr>
        <w:pStyle w:val="4"/>
        <w:spacing w:before="298"/>
        <w:jc w:val="both"/>
        <w:rPr>
          <w:rFonts w:hint="default" w:ascii="Calibri Light" w:hAnsi="Calibri Light" w:cs="Calibri Light"/>
          <w:spacing w:val="-2"/>
        </w:rPr>
      </w:pPr>
    </w:p>
    <w:p w14:paraId="56BAF1EE">
      <w:pPr>
        <w:pStyle w:val="4"/>
        <w:spacing w:before="298"/>
        <w:jc w:val="both"/>
        <w:rPr>
          <w:rFonts w:hint="default" w:ascii="Calibri Light" w:hAnsi="Calibri Light" w:cs="Calibri Light"/>
          <w:spacing w:val="-2"/>
        </w:rPr>
      </w:pPr>
      <w:r>
        <w:rPr>
          <w:rFonts w:hint="default" w:ascii="Calibri Light" w:hAnsi="Calibri Light" w:cs="Calibri Light"/>
          <w:spacing w:val="-2"/>
        </w:rPr>
        <w:t>We might at once say to the reader, This is not David, it is the Son of David; the grief is too deep for any other,—</w:t>
      </w:r>
    </w:p>
    <w:p w14:paraId="222E1602">
      <w:pPr>
        <w:pStyle w:val="4"/>
        <w:spacing w:before="298"/>
        <w:jc w:val="both"/>
        <w:rPr>
          <w:rFonts w:hint="default" w:ascii="Calibri Light" w:hAnsi="Calibri Light" w:cs="Calibri Light"/>
          <w:spacing w:val="-2"/>
        </w:rPr>
      </w:pPr>
      <w:r>
        <w:rPr>
          <w:rFonts w:hint="default" w:ascii="Calibri Light" w:hAnsi="Calibri Light" w:cs="Calibri Light"/>
          <w:spacing w:val="-2"/>
        </w:rPr>
        <w:t>我们可以立刻对读者说，这不是大卫，而是大卫的子孙；这悲伤太深，非他人所能及，——</w:t>
      </w:r>
    </w:p>
    <w:p w14:paraId="1610BC5F">
      <w:pPr>
        <w:pStyle w:val="4"/>
        <w:spacing w:before="298"/>
        <w:jc w:val="both"/>
        <w:rPr>
          <w:rFonts w:hint="default" w:ascii="Calibri Light" w:hAnsi="Calibri Light" w:cs="Calibri Light"/>
          <w:spacing w:val="-2"/>
        </w:rPr>
      </w:pPr>
    </w:p>
    <w:p w14:paraId="23A69067">
      <w:pPr>
        <w:pStyle w:val="4"/>
        <w:spacing w:before="298"/>
        <w:jc w:val="both"/>
        <w:rPr>
          <w:rFonts w:hint="default" w:ascii="Calibri Light" w:hAnsi="Calibri Light" w:cs="Calibri Light"/>
          <w:spacing w:val="-2"/>
        </w:rPr>
      </w:pPr>
      <w:r>
        <w:rPr>
          <w:rFonts w:hint="default" w:ascii="Calibri Light" w:hAnsi="Calibri Light" w:cs="Calibri Light"/>
          <w:spacing w:val="-2"/>
        </w:rPr>
        <w:t>"You never saw a vessel of like sorrow."</w:t>
      </w:r>
    </w:p>
    <w:p w14:paraId="4D3231E5">
      <w:pPr>
        <w:pStyle w:val="4"/>
        <w:spacing w:before="298"/>
        <w:jc w:val="both"/>
        <w:rPr>
          <w:rFonts w:hint="default" w:ascii="Calibri Light" w:hAnsi="Calibri Light" w:cs="Calibri Light"/>
          <w:spacing w:val="-2"/>
        </w:rPr>
      </w:pPr>
      <w:r>
        <w:rPr>
          <w:rFonts w:hint="default" w:ascii="Calibri Light" w:hAnsi="Calibri Light" w:cs="Calibri Light"/>
          <w:spacing w:val="-2"/>
        </w:rPr>
        <w:t>“你从未见过如此忧伤的器皿。”</w:t>
      </w:r>
    </w:p>
    <w:p w14:paraId="348E20C0">
      <w:pPr>
        <w:pStyle w:val="4"/>
        <w:spacing w:before="298"/>
        <w:jc w:val="both"/>
        <w:rPr>
          <w:rFonts w:hint="default" w:ascii="Calibri Light" w:hAnsi="Calibri Light" w:cs="Calibri Light"/>
          <w:spacing w:val="-2"/>
        </w:rPr>
      </w:pPr>
    </w:p>
    <w:p w14:paraId="55AFDB35">
      <w:pPr>
        <w:pStyle w:val="4"/>
        <w:spacing w:before="298"/>
        <w:jc w:val="both"/>
        <w:rPr>
          <w:rFonts w:hint="default" w:ascii="Calibri Light" w:hAnsi="Calibri Light" w:cs="Calibri Light"/>
          <w:spacing w:val="-2"/>
        </w:rPr>
      </w:pPr>
      <w:r>
        <w:rPr>
          <w:rFonts w:hint="default" w:ascii="Calibri Light" w:hAnsi="Calibri Light" w:cs="Calibri Light"/>
          <w:spacing w:val="-2"/>
        </w:rPr>
        <w:t>David may have been led by the Holy Ghost to write it when in anguish of soul, as well as suffering of body; through such a bruised reed the Spirit of God may have breathed.</w:t>
      </w:r>
    </w:p>
    <w:p w14:paraId="7E9B35D2">
      <w:pPr>
        <w:pStyle w:val="4"/>
        <w:spacing w:before="298"/>
        <w:jc w:val="both"/>
        <w:rPr>
          <w:rFonts w:hint="default" w:ascii="Calibri Light" w:hAnsi="Calibri Light" w:cs="Calibri Light"/>
          <w:spacing w:val="-2"/>
        </w:rPr>
      </w:pPr>
      <w:r>
        <w:rPr>
          <w:rFonts w:hint="default" w:ascii="Calibri Light" w:hAnsi="Calibri Light" w:cs="Calibri Light"/>
          <w:spacing w:val="-2"/>
        </w:rPr>
        <w:t>大卫或许在灵魂和身体都受痛苦时，被圣灵感动写下这首诗；上帝的灵或许曾藉着这样一根压伤的芦苇吹气。</w:t>
      </w:r>
    </w:p>
    <w:p w14:paraId="53B4BBDB">
      <w:pPr>
        <w:pStyle w:val="4"/>
        <w:spacing w:before="298"/>
        <w:jc w:val="both"/>
        <w:rPr>
          <w:rFonts w:hint="default" w:ascii="Calibri Light" w:hAnsi="Calibri Light" w:cs="Calibri Light"/>
          <w:spacing w:val="-2"/>
        </w:rPr>
      </w:pPr>
    </w:p>
    <w:p w14:paraId="78683BA7">
      <w:pPr>
        <w:pStyle w:val="4"/>
        <w:spacing w:before="298"/>
        <w:jc w:val="both"/>
        <w:rPr>
          <w:rFonts w:hint="default" w:ascii="Calibri Light" w:hAnsi="Calibri Light" w:cs="Calibri Light"/>
          <w:spacing w:val="-2"/>
        </w:rPr>
      </w:pPr>
      <w:r>
        <w:rPr>
          <w:rFonts w:hint="default" w:ascii="Calibri Light" w:hAnsi="Calibri Light" w:cs="Calibri Light"/>
          <w:spacing w:val="-2"/>
        </w:rPr>
        <w:t>But surely he meant to tell of One greater than David,—"the Man of sorrows."</w:t>
      </w:r>
    </w:p>
    <w:p w14:paraId="58CFB926">
      <w:pPr>
        <w:pStyle w:val="4"/>
        <w:spacing w:before="298"/>
        <w:jc w:val="both"/>
        <w:rPr>
          <w:rFonts w:hint="default" w:ascii="Calibri Light" w:hAnsi="Calibri Light" w:cs="Calibri Light"/>
          <w:spacing w:val="-2"/>
        </w:rPr>
      </w:pPr>
      <w:r>
        <w:rPr>
          <w:rFonts w:hint="default" w:ascii="Calibri Light" w:hAnsi="Calibri Light" w:cs="Calibri Light"/>
          <w:spacing w:val="-2"/>
        </w:rPr>
        <w:t>但祂肯定是要述说一位比大卫更伟大的人物——“忧患之子”。</w:t>
      </w:r>
    </w:p>
    <w:p w14:paraId="35C22CE8">
      <w:pPr>
        <w:pStyle w:val="4"/>
        <w:spacing w:before="298"/>
        <w:jc w:val="both"/>
        <w:rPr>
          <w:rFonts w:hint="default" w:ascii="Calibri Light" w:hAnsi="Calibri Light" w:cs="Calibri Light"/>
          <w:spacing w:val="-2"/>
        </w:rPr>
      </w:pPr>
    </w:p>
    <w:p w14:paraId="612E6030">
      <w:pPr>
        <w:pStyle w:val="4"/>
        <w:spacing w:before="298"/>
        <w:jc w:val="both"/>
        <w:rPr>
          <w:rFonts w:hint="default" w:ascii="Calibri Light" w:hAnsi="Calibri Light" w:cs="Calibri Light"/>
          <w:spacing w:val="-2"/>
        </w:rPr>
      </w:pPr>
      <w:r>
        <w:rPr>
          <w:rFonts w:hint="default" w:ascii="Calibri Light" w:hAnsi="Calibri Light" w:cs="Calibri Light"/>
          <w:spacing w:val="-2"/>
        </w:rPr>
        <w:t>Perhaps David had some seasons of anguish in his wanderings in the wilderness of Judah that furnished a shadow of the grief of Him who was to come, "bearing our griefs and carrying our sorrows."</w:t>
      </w:r>
    </w:p>
    <w:p w14:paraId="12F83A8F">
      <w:pPr>
        <w:pStyle w:val="4"/>
        <w:spacing w:before="298"/>
        <w:jc w:val="both"/>
        <w:rPr>
          <w:rFonts w:hint="default" w:ascii="Calibri Light" w:hAnsi="Calibri Light" w:cs="Calibri Light"/>
          <w:spacing w:val="-2"/>
        </w:rPr>
      </w:pPr>
      <w:r>
        <w:rPr>
          <w:rFonts w:hint="default" w:ascii="Calibri Light" w:hAnsi="Calibri Light" w:cs="Calibri Light"/>
          <w:spacing w:val="-2"/>
        </w:rPr>
        <w:t>或许大卫在犹大旷野流浪时，也曾有过一些痛苦的时期，这为那将要来的、“担当我们的忧患，背负我们的痛苦”的祂的悲伤，提供了一个影子。</w:t>
      </w:r>
    </w:p>
    <w:p w14:paraId="3A914464">
      <w:pPr>
        <w:pStyle w:val="4"/>
        <w:spacing w:before="298"/>
        <w:jc w:val="both"/>
        <w:rPr>
          <w:rFonts w:hint="default" w:ascii="Calibri Light" w:hAnsi="Calibri Light" w:cs="Calibri Light"/>
          <w:spacing w:val="-2"/>
        </w:rPr>
      </w:pPr>
    </w:p>
    <w:p w14:paraId="198E9967">
      <w:pPr>
        <w:pStyle w:val="4"/>
        <w:spacing w:before="298"/>
        <w:jc w:val="both"/>
        <w:rPr>
          <w:rFonts w:hint="default" w:ascii="Calibri Light" w:hAnsi="Calibri Light" w:cs="Calibri Light"/>
          <w:spacing w:val="-2"/>
        </w:rPr>
      </w:pPr>
      <w:r>
        <w:rPr>
          <w:rFonts w:hint="default" w:ascii="Calibri Light" w:hAnsi="Calibri Light" w:cs="Calibri Light"/>
          <w:spacing w:val="-2"/>
        </w:rPr>
        <w:t>Awakened souls experience horror of soul and alarming apprehensions of divine indignation, such as this Psalm expresses.</w:t>
      </w:r>
    </w:p>
    <w:p w14:paraId="2047EF5E">
      <w:pPr>
        <w:pStyle w:val="4"/>
        <w:spacing w:before="298"/>
        <w:jc w:val="both"/>
        <w:rPr>
          <w:rFonts w:hint="default" w:ascii="Calibri Light" w:hAnsi="Calibri Light" w:cs="Calibri Light"/>
          <w:spacing w:val="-2"/>
        </w:rPr>
      </w:pPr>
      <w:r>
        <w:rPr>
          <w:rFonts w:hint="default" w:ascii="Calibri Light" w:hAnsi="Calibri Light" w:cs="Calibri Light"/>
          <w:spacing w:val="-2"/>
        </w:rPr>
        <w:t>觉醒的灵魂体验到灵魂的恐惧，和对神圣忿怒的惊恐忧虑，正如这首诗篇所表达的。</w:t>
      </w:r>
    </w:p>
    <w:p w14:paraId="6529284E">
      <w:pPr>
        <w:pStyle w:val="4"/>
        <w:spacing w:before="298"/>
        <w:jc w:val="both"/>
        <w:rPr>
          <w:rFonts w:hint="default" w:ascii="Calibri Light" w:hAnsi="Calibri Light" w:cs="Calibri Light"/>
          <w:spacing w:val="-2"/>
        </w:rPr>
      </w:pPr>
    </w:p>
    <w:p w14:paraId="11BB65EF">
      <w:pPr>
        <w:pStyle w:val="4"/>
        <w:spacing w:before="298"/>
        <w:jc w:val="both"/>
        <w:rPr>
          <w:rFonts w:hint="default" w:ascii="Calibri Light" w:hAnsi="Calibri Light" w:cs="Calibri Light"/>
          <w:spacing w:val="-2"/>
        </w:rPr>
      </w:pPr>
      <w:r>
        <w:rPr>
          <w:rFonts w:hint="default" w:ascii="Calibri Light" w:hAnsi="Calibri Light" w:cs="Calibri Light"/>
          <w:spacing w:val="-2"/>
        </w:rPr>
        <w:t>A clear sight of sin, while the face of the Mediator is hid, produces this state of soul.</w:t>
      </w:r>
    </w:p>
    <w:p w14:paraId="20B1DD1F">
      <w:pPr>
        <w:pStyle w:val="4"/>
        <w:spacing w:before="298"/>
        <w:jc w:val="both"/>
        <w:rPr>
          <w:rFonts w:hint="default" w:ascii="Calibri Light" w:hAnsi="Calibri Light" w:cs="Calibri Light"/>
          <w:spacing w:val="-2"/>
        </w:rPr>
      </w:pPr>
      <w:r>
        <w:rPr>
          <w:rFonts w:hint="default" w:ascii="Calibri Light" w:hAnsi="Calibri Light" w:cs="Calibri Light"/>
          <w:spacing w:val="-2"/>
        </w:rPr>
        <w:t>清楚地看见罪，而中保的面又被遮蔽，就会产生这种灵魂状态。</w:t>
      </w:r>
    </w:p>
    <w:p w14:paraId="211BC3D8">
      <w:pPr>
        <w:pStyle w:val="4"/>
        <w:spacing w:before="298"/>
        <w:jc w:val="both"/>
        <w:rPr>
          <w:rFonts w:hint="default" w:ascii="Calibri Light" w:hAnsi="Calibri Light" w:cs="Calibri Light"/>
          <w:spacing w:val="-2"/>
        </w:rPr>
      </w:pPr>
    </w:p>
    <w:p w14:paraId="5B4FA172">
      <w:pPr>
        <w:pStyle w:val="4"/>
        <w:spacing w:before="298"/>
        <w:jc w:val="both"/>
        <w:rPr>
          <w:rFonts w:hint="default" w:ascii="Calibri Light" w:hAnsi="Calibri Light" w:cs="Calibri Light"/>
          <w:spacing w:val="-2"/>
        </w:rPr>
      </w:pPr>
      <w:r>
        <w:rPr>
          <w:rFonts w:hint="default" w:ascii="Calibri Light" w:hAnsi="Calibri Light" w:cs="Calibri Light"/>
          <w:spacing w:val="-2"/>
        </w:rPr>
        <w:t>Occasionally, too, believers feel, from peculiar causes, glooms that may be expressed in the words of this Psalm more fitly than any other.</w:t>
      </w:r>
    </w:p>
    <w:p w14:paraId="2920C89A">
      <w:pPr>
        <w:pStyle w:val="4"/>
        <w:spacing w:before="298"/>
        <w:jc w:val="both"/>
        <w:rPr>
          <w:rFonts w:hint="default" w:ascii="Calibri Light" w:hAnsi="Calibri Light" w:cs="Calibri Light"/>
          <w:spacing w:val="-2"/>
        </w:rPr>
      </w:pPr>
      <w:r>
        <w:rPr>
          <w:rFonts w:hint="default" w:ascii="Calibri Light" w:hAnsi="Calibri Light" w:cs="Calibri Light"/>
          <w:spacing w:val="-2"/>
        </w:rPr>
        <w:t>偶尔，信徒也因特殊的原因，感到一种忧郁，这忧郁用这首诗篇的话语来表达，比任何其他诗篇都更贴切。</w:t>
      </w:r>
    </w:p>
    <w:p w14:paraId="5290B7C0">
      <w:pPr>
        <w:pStyle w:val="4"/>
        <w:spacing w:before="298"/>
        <w:jc w:val="both"/>
        <w:rPr>
          <w:rFonts w:hint="default" w:ascii="Calibri Light" w:hAnsi="Calibri Light" w:cs="Calibri Light"/>
          <w:spacing w:val="-2"/>
        </w:rPr>
      </w:pPr>
    </w:p>
    <w:p w14:paraId="51C36E62">
      <w:pPr>
        <w:pStyle w:val="4"/>
        <w:spacing w:before="298"/>
        <w:jc w:val="both"/>
        <w:rPr>
          <w:rFonts w:hint="default" w:ascii="Calibri Light" w:hAnsi="Calibri Light" w:cs="Calibri Light"/>
          <w:spacing w:val="-2"/>
        </w:rPr>
      </w:pPr>
      <w:r>
        <w:rPr>
          <w:rFonts w:hint="default" w:ascii="Calibri Light" w:hAnsi="Calibri Light" w:cs="Calibri Light"/>
          <w:spacing w:val="-2"/>
        </w:rPr>
        <w:t>And particular clauses in it will express many of a believer's frames, even as ver. 6. "Lord, how long?" was Calvin's favourite utterance.</w:t>
      </w:r>
    </w:p>
    <w:p w14:paraId="42707254">
      <w:pPr>
        <w:pStyle w:val="4"/>
        <w:spacing w:before="298"/>
        <w:jc w:val="both"/>
        <w:rPr>
          <w:rFonts w:hint="default" w:ascii="Calibri Light" w:hAnsi="Calibri Light" w:cs="Calibri Light"/>
          <w:spacing w:val="-2"/>
        </w:rPr>
      </w:pPr>
      <w:r>
        <w:rPr>
          <w:rFonts w:hint="default" w:ascii="Calibri Light" w:hAnsi="Calibri Light" w:cs="Calibri Light"/>
          <w:spacing w:val="-2"/>
        </w:rPr>
        <w:t>其中的一些特定句子，将表达信徒的许多心境，正如第6节，“主啊，要到几时呢？”是加尔文最喜欢的说法。</w:t>
      </w:r>
    </w:p>
    <w:p w14:paraId="315368F9">
      <w:pPr>
        <w:pStyle w:val="4"/>
        <w:spacing w:before="298"/>
        <w:jc w:val="both"/>
        <w:rPr>
          <w:rFonts w:hint="default" w:ascii="Calibri Light" w:hAnsi="Calibri Light" w:cs="Calibri Light"/>
          <w:spacing w:val="-2"/>
        </w:rPr>
      </w:pPr>
    </w:p>
    <w:p w14:paraId="270BC854">
      <w:pPr>
        <w:pStyle w:val="4"/>
        <w:spacing w:before="298"/>
        <w:jc w:val="both"/>
        <w:rPr>
          <w:rFonts w:hint="default" w:ascii="Calibri Light" w:hAnsi="Calibri Light" w:cs="Calibri Light"/>
          <w:spacing w:val="-2"/>
        </w:rPr>
      </w:pPr>
      <w:r>
        <w:rPr>
          <w:rFonts w:hint="default" w:ascii="Calibri Light" w:hAnsi="Calibri Light" w:cs="Calibri Light"/>
          <w:spacing w:val="-2"/>
        </w:rPr>
        <w:t>Still, it is chiefly of the true David that this is written.</w:t>
      </w:r>
    </w:p>
    <w:p w14:paraId="2F57D080">
      <w:pPr>
        <w:pStyle w:val="4"/>
        <w:spacing w:before="298"/>
        <w:jc w:val="both"/>
        <w:rPr>
          <w:rFonts w:hint="default" w:ascii="Calibri Light" w:hAnsi="Calibri Light" w:cs="Calibri Light"/>
          <w:spacing w:val="-2"/>
        </w:rPr>
      </w:pPr>
      <w:r>
        <w:rPr>
          <w:rFonts w:hint="default" w:ascii="Calibri Light" w:hAnsi="Calibri Light" w:cs="Calibri Light"/>
          <w:spacing w:val="-2"/>
        </w:rPr>
        <w:t>然而，这主要是为真大卫而写的。</w:t>
      </w:r>
    </w:p>
    <w:p w14:paraId="3041ABEA">
      <w:pPr>
        <w:pStyle w:val="4"/>
        <w:spacing w:before="298"/>
        <w:jc w:val="both"/>
        <w:rPr>
          <w:rFonts w:hint="default" w:ascii="Calibri Light" w:hAnsi="Calibri Light" w:cs="Calibri Light"/>
          <w:spacing w:val="-2"/>
        </w:rPr>
      </w:pPr>
    </w:p>
    <w:p w14:paraId="73BCA783">
      <w:pPr>
        <w:pStyle w:val="4"/>
        <w:spacing w:before="298"/>
        <w:jc w:val="both"/>
        <w:rPr>
          <w:rFonts w:hint="default" w:ascii="Calibri Light" w:hAnsi="Calibri Light" w:cs="Calibri Light"/>
          <w:spacing w:val="-2"/>
        </w:rPr>
      </w:pPr>
      <w:r>
        <w:rPr>
          <w:rFonts w:hint="default" w:ascii="Calibri Light" w:hAnsi="Calibri Light" w:cs="Calibri Light"/>
          <w:spacing w:val="-2"/>
        </w:rPr>
        <w:t>We may suppose every word used by Him in some of those nights which He passed in desert places, or in the garden of Gethsemane.</w:t>
      </w:r>
    </w:p>
    <w:p w14:paraId="29DE2164">
      <w:pPr>
        <w:pStyle w:val="4"/>
        <w:spacing w:before="298"/>
        <w:jc w:val="both"/>
        <w:rPr>
          <w:rFonts w:hint="default" w:ascii="Calibri Light" w:hAnsi="Calibri Light" w:cs="Calibri Light"/>
          <w:spacing w:val="-2"/>
        </w:rPr>
      </w:pPr>
      <w:r>
        <w:rPr>
          <w:rFonts w:hint="default" w:ascii="Calibri Light" w:hAnsi="Calibri Light" w:cs="Calibri Light"/>
          <w:spacing w:val="-2"/>
        </w:rPr>
        <w:t>我们可以想象，祂在旷野或客西马尼园度过的那些夜晚，祂都曾用过每一个字。</w:t>
      </w:r>
    </w:p>
    <w:p w14:paraId="61BB0843">
      <w:pPr>
        <w:pStyle w:val="4"/>
        <w:spacing w:before="298"/>
        <w:jc w:val="both"/>
        <w:rPr>
          <w:rFonts w:hint="default" w:ascii="Calibri Light" w:hAnsi="Calibri Light" w:cs="Calibri Light"/>
          <w:spacing w:val="-2"/>
        </w:rPr>
      </w:pPr>
    </w:p>
    <w:p w14:paraId="2263534E">
      <w:pPr>
        <w:pStyle w:val="4"/>
        <w:spacing w:before="298"/>
        <w:jc w:val="both"/>
        <w:rPr>
          <w:rFonts w:hint="default" w:ascii="Calibri Light" w:hAnsi="Calibri Light" w:cs="Calibri Light"/>
          <w:spacing w:val="-2"/>
        </w:rPr>
      </w:pPr>
      <w:r>
        <w:rPr>
          <w:rFonts w:hint="default" w:ascii="Calibri Light" w:hAnsi="Calibri Light" w:cs="Calibri Light"/>
          <w:spacing w:val="-2"/>
        </w:rPr>
        <w:t>What cries are these?</w:t>
      </w:r>
    </w:p>
    <w:p w14:paraId="76C79E59">
      <w:pPr>
        <w:pStyle w:val="4"/>
        <w:spacing w:before="298"/>
        <w:jc w:val="both"/>
        <w:rPr>
          <w:rFonts w:hint="default" w:ascii="Calibri Light" w:hAnsi="Calibri Light" w:cs="Calibri Light"/>
          <w:spacing w:val="-2"/>
        </w:rPr>
      </w:pPr>
      <w:r>
        <w:rPr>
          <w:rFonts w:hint="default" w:ascii="Calibri Light" w:hAnsi="Calibri Light" w:cs="Calibri Light"/>
          <w:spacing w:val="-2"/>
        </w:rPr>
        <w:t>这些是什么呼喊？</w:t>
      </w:r>
    </w:p>
    <w:p w14:paraId="3844370F">
      <w:pPr>
        <w:pStyle w:val="4"/>
        <w:spacing w:before="298"/>
        <w:jc w:val="both"/>
        <w:rPr>
          <w:rFonts w:hint="default" w:ascii="Calibri Light" w:hAnsi="Calibri Light" w:cs="Calibri Light"/>
          <w:spacing w:val="-2"/>
        </w:rPr>
      </w:pPr>
    </w:p>
    <w:p w14:paraId="50F5879F">
      <w:pPr>
        <w:pStyle w:val="4"/>
        <w:spacing w:before="298"/>
        <w:jc w:val="both"/>
        <w:rPr>
          <w:rFonts w:hint="default" w:ascii="Calibri Light" w:hAnsi="Calibri Light" w:cs="Calibri Light"/>
          <w:spacing w:val="-2"/>
        </w:rPr>
      </w:pPr>
      <w:r>
        <w:rPr>
          <w:rFonts w:hint="default" w:ascii="Calibri Light" w:hAnsi="Calibri Light" w:cs="Calibri Light"/>
          <w:spacing w:val="-2"/>
        </w:rPr>
        <w:t>"Lord, rebuke me not in thy wrath."</w:t>
      </w:r>
    </w:p>
    <w:p w14:paraId="5D462451">
      <w:pPr>
        <w:pStyle w:val="4"/>
        <w:spacing w:before="298"/>
        <w:jc w:val="both"/>
        <w:rPr>
          <w:rFonts w:hint="default" w:ascii="Calibri Light" w:hAnsi="Calibri Light" w:cs="Calibri Light"/>
          <w:spacing w:val="-2"/>
        </w:rPr>
      </w:pPr>
      <w:r>
        <w:rPr>
          <w:rFonts w:hint="default" w:ascii="Calibri Light" w:hAnsi="Calibri Light" w:cs="Calibri Light"/>
          <w:spacing w:val="-2"/>
        </w:rPr>
        <w:t>“耶和华啊，求你不要在怒中责备我。”</w:t>
      </w:r>
    </w:p>
    <w:p w14:paraId="0A1BAEA1">
      <w:pPr>
        <w:pStyle w:val="4"/>
        <w:spacing w:before="298"/>
        <w:jc w:val="both"/>
        <w:rPr>
          <w:rFonts w:hint="default" w:ascii="Calibri Light" w:hAnsi="Calibri Light" w:cs="Calibri Light"/>
          <w:spacing w:val="-2"/>
        </w:rPr>
      </w:pPr>
    </w:p>
    <w:p w14:paraId="5F6D05A2">
      <w:pPr>
        <w:pStyle w:val="4"/>
        <w:spacing w:before="298"/>
        <w:jc w:val="both"/>
        <w:rPr>
          <w:rFonts w:hint="default" w:ascii="Calibri Light" w:hAnsi="Calibri Light" w:cs="Calibri Light"/>
          <w:spacing w:val="-2"/>
        </w:rPr>
      </w:pPr>
      <w:r>
        <w:rPr>
          <w:rFonts w:hint="default" w:ascii="Calibri Light" w:hAnsi="Calibri Light" w:cs="Calibri Light"/>
          <w:spacing w:val="-2"/>
        </w:rPr>
        <w:t>Is not this the same voice that cried, "Father, if it be possible, remove this cup from me?"</w:t>
      </w:r>
    </w:p>
    <w:p w14:paraId="4FF6C5A4">
      <w:pPr>
        <w:pStyle w:val="4"/>
        <w:spacing w:before="298"/>
        <w:jc w:val="both"/>
        <w:rPr>
          <w:rFonts w:hint="default" w:ascii="Calibri Light" w:hAnsi="Calibri Light" w:cs="Calibri Light"/>
          <w:spacing w:val="-2"/>
        </w:rPr>
      </w:pPr>
      <w:r>
        <w:rPr>
          <w:rFonts w:hint="default" w:ascii="Calibri Light" w:hAnsi="Calibri Light" w:cs="Calibri Light"/>
          <w:spacing w:val="-2"/>
        </w:rPr>
        <w:t>这岂不是那曾呼喊：“父啊，倘若可行，求你将这杯撤去”的同一声音吗？</w:t>
      </w:r>
    </w:p>
    <w:p w14:paraId="75867E25">
      <w:pPr>
        <w:pStyle w:val="4"/>
        <w:spacing w:before="298"/>
        <w:jc w:val="both"/>
        <w:rPr>
          <w:rFonts w:hint="default" w:ascii="Calibri Light" w:hAnsi="Calibri Light" w:cs="Calibri Light"/>
          <w:spacing w:val="-2"/>
        </w:rPr>
      </w:pPr>
    </w:p>
    <w:p w14:paraId="3DEEBFD9">
      <w:pPr>
        <w:pStyle w:val="4"/>
        <w:spacing w:before="298"/>
        <w:jc w:val="both"/>
        <w:rPr>
          <w:rFonts w:hint="default" w:ascii="Calibri Light" w:hAnsi="Calibri Light" w:cs="Calibri Light"/>
          <w:spacing w:val="-2"/>
        </w:rPr>
      </w:pPr>
      <w:r>
        <w:rPr>
          <w:rFonts w:hint="default" w:ascii="Calibri Light" w:hAnsi="Calibri Light" w:cs="Calibri Light"/>
          <w:spacing w:val="-2"/>
        </w:rPr>
        <w:t>Again: "Have mercy upon me, O Lord, for I am weak."</w:t>
      </w:r>
    </w:p>
    <w:p w14:paraId="03D307D3">
      <w:pPr>
        <w:pStyle w:val="4"/>
        <w:spacing w:before="298"/>
        <w:jc w:val="both"/>
        <w:rPr>
          <w:rFonts w:hint="default" w:ascii="Calibri Light" w:hAnsi="Calibri Light" w:cs="Calibri Light"/>
          <w:spacing w:val="-2"/>
        </w:rPr>
      </w:pPr>
      <w:r>
        <w:rPr>
          <w:rFonts w:hint="default" w:ascii="Calibri Light" w:hAnsi="Calibri Light" w:cs="Calibri Light"/>
          <w:spacing w:val="-2"/>
        </w:rPr>
        <w:t>又说：“耶和华啊，求你可怜我，因为我软弱。”</w:t>
      </w:r>
    </w:p>
    <w:p w14:paraId="73AC853B">
      <w:pPr>
        <w:pStyle w:val="4"/>
        <w:spacing w:before="298"/>
        <w:jc w:val="both"/>
        <w:rPr>
          <w:rFonts w:hint="default" w:ascii="Calibri Light" w:hAnsi="Calibri Light" w:cs="Calibri Light"/>
          <w:spacing w:val="-2"/>
        </w:rPr>
      </w:pPr>
    </w:p>
    <w:p w14:paraId="252D2DB2">
      <w:pPr>
        <w:pStyle w:val="4"/>
        <w:spacing w:before="298"/>
        <w:jc w:val="both"/>
        <w:rPr>
          <w:rFonts w:hint="default" w:ascii="Calibri Light" w:hAnsi="Calibri Light" w:cs="Calibri Light"/>
          <w:spacing w:val="-2"/>
        </w:rPr>
      </w:pPr>
      <w:r>
        <w:rPr>
          <w:rFonts w:hint="default" w:ascii="Calibri Light" w:hAnsi="Calibri Light" w:cs="Calibri Light"/>
          <w:spacing w:val="-2"/>
        </w:rPr>
        <w:t>Is not this the same who said, "The spirit indeed is willing, but the flesh is weak?" (Matt. 26:34.)</w:t>
      </w:r>
    </w:p>
    <w:p w14:paraId="4DEA4193">
      <w:pPr>
        <w:pStyle w:val="4"/>
        <w:spacing w:before="298"/>
        <w:jc w:val="both"/>
        <w:rPr>
          <w:rFonts w:hint="default" w:ascii="Calibri Light" w:hAnsi="Calibri Light" w:cs="Calibri Light"/>
          <w:spacing w:val="-2"/>
        </w:rPr>
      </w:pPr>
      <w:r>
        <w:rPr>
          <w:rFonts w:hint="default" w:ascii="Calibri Light" w:hAnsi="Calibri Light" w:cs="Calibri Light"/>
          <w:spacing w:val="-2"/>
        </w:rPr>
        <w:t>这岂不是那曾说：“心灵固然愿意，肉体却软弱了”的祂吗？（马太福音 26:34。）</w:t>
      </w:r>
    </w:p>
    <w:p w14:paraId="2057E73C">
      <w:pPr>
        <w:pStyle w:val="4"/>
        <w:spacing w:before="298"/>
        <w:jc w:val="both"/>
        <w:rPr>
          <w:rFonts w:hint="default" w:ascii="Calibri Light" w:hAnsi="Calibri Light" w:cs="Calibri Light"/>
          <w:spacing w:val="-2"/>
        </w:rPr>
      </w:pPr>
    </w:p>
    <w:p w14:paraId="4166FADE">
      <w:pPr>
        <w:pStyle w:val="4"/>
        <w:spacing w:before="298"/>
        <w:jc w:val="both"/>
        <w:rPr>
          <w:rFonts w:hint="default" w:ascii="Calibri Light" w:hAnsi="Calibri Light" w:cs="Calibri Light"/>
          <w:spacing w:val="-2"/>
        </w:rPr>
      </w:pPr>
      <w:r>
        <w:rPr>
          <w:rFonts w:hint="default" w:ascii="Calibri Light" w:hAnsi="Calibri Light" w:cs="Calibri Light"/>
          <w:spacing w:val="-2"/>
        </w:rPr>
        <w:t>We listen, and again He cries, "My soul is sore vexed."</w:t>
      </w:r>
    </w:p>
    <w:p w14:paraId="780BC2A0">
      <w:pPr>
        <w:pStyle w:val="4"/>
        <w:spacing w:before="298"/>
        <w:jc w:val="both"/>
        <w:rPr>
          <w:rFonts w:hint="default" w:ascii="Calibri Light" w:hAnsi="Calibri Light" w:cs="Calibri Light"/>
          <w:spacing w:val="-2"/>
        </w:rPr>
      </w:pPr>
      <w:r>
        <w:rPr>
          <w:rFonts w:hint="default" w:ascii="Calibri Light" w:hAnsi="Calibri Light" w:cs="Calibri Light"/>
          <w:spacing w:val="-2"/>
        </w:rPr>
        <w:t>我们倾听，祂又呼喊：“我的心甚是忧伤。”</w:t>
      </w:r>
    </w:p>
    <w:p w14:paraId="2F1CA7E2">
      <w:pPr>
        <w:pStyle w:val="4"/>
        <w:spacing w:before="298"/>
        <w:jc w:val="both"/>
        <w:rPr>
          <w:rFonts w:hint="default" w:ascii="Calibri Light" w:hAnsi="Calibri Light" w:cs="Calibri Light"/>
          <w:spacing w:val="-2"/>
        </w:rPr>
      </w:pPr>
    </w:p>
    <w:p w14:paraId="117B3108">
      <w:pPr>
        <w:pStyle w:val="4"/>
        <w:spacing w:before="298"/>
        <w:jc w:val="both"/>
        <w:rPr>
          <w:rFonts w:hint="default" w:ascii="Calibri Light" w:hAnsi="Calibri Light" w:cs="Calibri Light"/>
          <w:spacing w:val="-2"/>
        </w:rPr>
      </w:pPr>
      <w:r>
        <w:rPr>
          <w:rFonts w:hint="default" w:ascii="Calibri Light" w:hAnsi="Calibri Light" w:cs="Calibri Light"/>
          <w:spacing w:val="-2"/>
        </w:rPr>
        <w:t>Is it not the voice of Him who, as He entered the garden, spoke with such affecting sadness to his disciples, "My soul is exceeding sorrowful?"</w:t>
      </w:r>
    </w:p>
    <w:p w14:paraId="518CB20C">
      <w:pPr>
        <w:pStyle w:val="4"/>
        <w:spacing w:before="298"/>
        <w:jc w:val="both"/>
        <w:rPr>
          <w:rFonts w:hint="default" w:ascii="Calibri Light" w:hAnsi="Calibri Light" w:cs="Calibri Light"/>
          <w:spacing w:val="-2"/>
        </w:rPr>
      </w:pPr>
      <w:r>
        <w:rPr>
          <w:rFonts w:hint="default" w:ascii="Calibri Light" w:hAnsi="Calibri Light" w:cs="Calibri Light"/>
          <w:spacing w:val="-2"/>
        </w:rPr>
        <w:t>这岂不是祂的声音吗？当祂进入园中时，以如此感人的忧伤对祂的门徒说：“我心里甚是忧伤？”</w:t>
      </w:r>
    </w:p>
    <w:p w14:paraId="006A4178">
      <w:pPr>
        <w:pStyle w:val="4"/>
        <w:spacing w:before="298"/>
        <w:jc w:val="both"/>
        <w:rPr>
          <w:rFonts w:hint="default" w:ascii="Calibri Light" w:hAnsi="Calibri Light" w:cs="Calibri Light"/>
          <w:spacing w:val="-2"/>
        </w:rPr>
      </w:pPr>
    </w:p>
    <w:p w14:paraId="21819CC9">
      <w:pPr>
        <w:pStyle w:val="4"/>
        <w:spacing w:before="298"/>
        <w:jc w:val="both"/>
        <w:rPr>
          <w:rFonts w:hint="default" w:ascii="Calibri Light" w:hAnsi="Calibri Light" w:cs="Calibri Light"/>
          <w:spacing w:val="-2"/>
        </w:rPr>
      </w:pPr>
      <w:r>
        <w:rPr>
          <w:rFonts w:hint="default" w:ascii="Calibri Light" w:hAnsi="Calibri Light" w:cs="Calibri Light"/>
          <w:spacing w:val="-2"/>
        </w:rPr>
        <w:t>(Matt. 26:38.) Yes, He said, "even unto death."</w:t>
      </w:r>
    </w:p>
    <w:p w14:paraId="523D17FD">
      <w:pPr>
        <w:pStyle w:val="4"/>
        <w:spacing w:before="298"/>
        <w:jc w:val="both"/>
        <w:rPr>
          <w:rFonts w:hint="default" w:ascii="Calibri Light" w:hAnsi="Calibri Light" w:cs="Calibri Light"/>
          <w:spacing w:val="-2"/>
        </w:rPr>
      </w:pPr>
      <w:r>
        <w:rPr>
          <w:rFonts w:hint="default" w:ascii="Calibri Light" w:hAnsi="Calibri Light" w:cs="Calibri Light"/>
          <w:spacing w:val="-2"/>
        </w:rPr>
        <w:t>（马太福音 26:38。）是的，祂说，“几乎要死。”</w:t>
      </w:r>
    </w:p>
    <w:p w14:paraId="2429DD9A">
      <w:pPr>
        <w:pStyle w:val="4"/>
        <w:spacing w:before="298"/>
        <w:jc w:val="both"/>
        <w:rPr>
          <w:rFonts w:hint="default" w:ascii="Calibri Light" w:hAnsi="Calibri Light" w:cs="Calibri Light"/>
          <w:spacing w:val="-2"/>
        </w:rPr>
      </w:pPr>
    </w:p>
    <w:p w14:paraId="12AD1FD6">
      <w:pPr>
        <w:pStyle w:val="4"/>
        <w:spacing w:before="298"/>
        <w:jc w:val="both"/>
        <w:rPr>
          <w:rFonts w:hint="default" w:ascii="Calibri Light" w:hAnsi="Calibri Light" w:cs="Calibri Light"/>
          <w:spacing w:val="-2"/>
        </w:rPr>
      </w:pPr>
      <w:r>
        <w:rPr>
          <w:rFonts w:hint="default" w:ascii="Calibri Light" w:hAnsi="Calibri Light" w:cs="Calibri Light"/>
          <w:spacing w:val="-2"/>
        </w:rPr>
        <w:t>Andin this Psalm we hear Him tell some of his forebodings of death.</w:t>
      </w:r>
    </w:p>
    <w:p w14:paraId="6E6E3A29">
      <w:pPr>
        <w:pStyle w:val="4"/>
        <w:spacing w:before="298"/>
        <w:jc w:val="both"/>
        <w:rPr>
          <w:rFonts w:hint="default" w:ascii="Calibri Light" w:hAnsi="Calibri Light" w:cs="Calibri Light"/>
          <w:spacing w:val="-2"/>
        </w:rPr>
      </w:pPr>
      <w:r>
        <w:rPr>
          <w:rFonts w:hint="default" w:ascii="Calibri Light" w:hAnsi="Calibri Light" w:cs="Calibri Light"/>
          <w:spacing w:val="-2"/>
        </w:rPr>
        <w:t>在这首诗篇中，我们听见祂述说祂对死亡的一些预感。</w:t>
      </w:r>
    </w:p>
    <w:p w14:paraId="169EAB34">
      <w:pPr>
        <w:pStyle w:val="4"/>
        <w:spacing w:before="298"/>
        <w:jc w:val="both"/>
        <w:rPr>
          <w:rFonts w:hint="default" w:ascii="Calibri Light" w:hAnsi="Calibri Light" w:cs="Calibri Light"/>
          <w:spacing w:val="-2"/>
        </w:rPr>
      </w:pPr>
    </w:p>
    <w:p w14:paraId="0733DD15">
      <w:pPr>
        <w:pStyle w:val="4"/>
        <w:spacing w:before="298"/>
        <w:jc w:val="both"/>
        <w:rPr>
          <w:rFonts w:hint="default" w:ascii="Calibri Light" w:hAnsi="Calibri Light" w:cs="Calibri Light"/>
          <w:spacing w:val="-2"/>
        </w:rPr>
      </w:pPr>
      <w:r>
        <w:rPr>
          <w:rFonts w:hint="default" w:ascii="Calibri Light" w:hAnsi="Calibri Light" w:cs="Calibri Light"/>
          <w:spacing w:val="-2"/>
        </w:rPr>
        <w:t>It seems to be the very hour referred to in Heb. 6:7,—the hour of "strong crying and tears to Him who was able to save him from death."</w:t>
      </w:r>
    </w:p>
    <w:p w14:paraId="7CBCAF63">
      <w:pPr>
        <w:pStyle w:val="4"/>
        <w:spacing w:before="298"/>
        <w:jc w:val="both"/>
        <w:rPr>
          <w:rFonts w:hint="default" w:ascii="Calibri Light" w:hAnsi="Calibri Light" w:cs="Calibri Light"/>
          <w:spacing w:val="-2"/>
        </w:rPr>
      </w:pPr>
      <w:r>
        <w:rPr>
          <w:rFonts w:hint="default" w:ascii="Calibri Light" w:hAnsi="Calibri Light" w:cs="Calibri Light"/>
          <w:spacing w:val="-2"/>
        </w:rPr>
        <w:t>这似乎正是希伯来书 6:7 所指的时刻，——“大声哀哭，流泪祷告，恳求那能救祂免死的主”的时刻。</w:t>
      </w:r>
    </w:p>
    <w:p w14:paraId="6AFC7B7D">
      <w:pPr>
        <w:pStyle w:val="4"/>
        <w:spacing w:before="298"/>
        <w:jc w:val="both"/>
        <w:rPr>
          <w:rFonts w:hint="default" w:ascii="Calibri Light" w:hAnsi="Calibri Light" w:cs="Calibri Light"/>
          <w:spacing w:val="-2"/>
        </w:rPr>
      </w:pPr>
    </w:p>
    <w:p w14:paraId="2E2E4004">
      <w:pPr>
        <w:pStyle w:val="4"/>
        <w:spacing w:before="298"/>
        <w:jc w:val="both"/>
        <w:rPr>
          <w:rFonts w:hint="default" w:ascii="Calibri Light" w:hAnsi="Calibri Light" w:cs="Calibri Light"/>
          <w:spacing w:val="-2"/>
        </w:rPr>
      </w:pPr>
      <w:r>
        <w:rPr>
          <w:rFonts w:hint="default" w:ascii="Calibri Light" w:hAnsi="Calibri Light" w:cs="Calibri Light"/>
          <w:spacing w:val="-2"/>
        </w:rPr>
        <w:t>For here are his strong reasonings with God,—"In death there is no remembrance of thee; in the grave, who shall give thee thanks?"</w:t>
      </w:r>
    </w:p>
    <w:p w14:paraId="6E630E71">
      <w:pPr>
        <w:pStyle w:val="4"/>
        <w:spacing w:before="298"/>
        <w:jc w:val="both"/>
        <w:rPr>
          <w:rFonts w:hint="default" w:ascii="Calibri Light" w:hAnsi="Calibri Light" w:cs="Calibri Light"/>
          <w:spacing w:val="-2"/>
        </w:rPr>
      </w:pPr>
      <w:r>
        <w:rPr>
          <w:rFonts w:hint="default" w:ascii="Calibri Light" w:hAnsi="Calibri Light" w:cs="Calibri Light"/>
          <w:spacing w:val="-2"/>
        </w:rPr>
        <w:t>因为这里是祂与上帝的强烈争辩，——“因为，在死地无人记念你，在阴间有谁称谢你呢？”</w:t>
      </w:r>
    </w:p>
    <w:p w14:paraId="14AA9B3A">
      <w:pPr>
        <w:pStyle w:val="4"/>
        <w:spacing w:before="298"/>
        <w:jc w:val="both"/>
        <w:rPr>
          <w:rFonts w:hint="default" w:ascii="Calibri Light" w:hAnsi="Calibri Light" w:cs="Calibri Light"/>
          <w:spacing w:val="-2"/>
        </w:rPr>
      </w:pPr>
    </w:p>
    <w:p w14:paraId="0F49FCF6">
      <w:pPr>
        <w:pStyle w:val="4"/>
        <w:spacing w:before="298"/>
        <w:jc w:val="both"/>
        <w:rPr>
          <w:rFonts w:hint="default" w:ascii="Calibri Light" w:hAnsi="Calibri Light" w:cs="Calibri Light"/>
          <w:spacing w:val="-2"/>
        </w:rPr>
      </w:pPr>
      <w:r>
        <w:rPr>
          <w:rFonts w:hint="default" w:ascii="Calibri Light" w:hAnsi="Calibri Light" w:cs="Calibri Light"/>
          <w:spacing w:val="-2"/>
        </w:rPr>
        <w:t>This expostulation undoubtedly is such as a member of Christ could use; for Hezekiah used it (Isa. 38:18), pleading that, if taken away, he could do no more for the making known God's name and glory among men.</w:t>
      </w:r>
    </w:p>
    <w:p w14:paraId="266BCA27">
      <w:pPr>
        <w:pStyle w:val="4"/>
        <w:spacing w:before="298"/>
        <w:jc w:val="both"/>
        <w:rPr>
          <w:rFonts w:hint="default" w:ascii="Calibri Light" w:hAnsi="Calibri Light" w:cs="Calibri Light"/>
          <w:spacing w:val="-2"/>
        </w:rPr>
      </w:pPr>
      <w:r>
        <w:rPr>
          <w:rFonts w:hint="default" w:ascii="Calibri Light" w:hAnsi="Calibri Light" w:cs="Calibri Light"/>
          <w:spacing w:val="-2"/>
        </w:rPr>
        <w:t>这个劝诫，无疑是基督的一个肢体可以使用的；因为希西家也曾使用过（以赛亚书 38:18），他恳求说，如果被取去，他就不能再为在人中间传扬上帝的名和荣耀做什么了。</w:t>
      </w:r>
    </w:p>
    <w:p w14:paraId="01ABBC0A">
      <w:pPr>
        <w:pStyle w:val="4"/>
        <w:spacing w:before="298"/>
        <w:jc w:val="both"/>
        <w:rPr>
          <w:rFonts w:hint="default" w:ascii="Calibri Light" w:hAnsi="Calibri Light" w:cs="Calibri Light"/>
          <w:spacing w:val="-2"/>
        </w:rPr>
      </w:pPr>
    </w:p>
    <w:p w14:paraId="30996E00">
      <w:pPr>
        <w:pStyle w:val="4"/>
        <w:spacing w:before="298"/>
        <w:jc w:val="both"/>
        <w:rPr>
          <w:rFonts w:hint="default" w:ascii="Calibri Light" w:hAnsi="Calibri Light" w:cs="Calibri Light"/>
          <w:spacing w:val="-2"/>
        </w:rPr>
      </w:pPr>
      <w:r>
        <w:rPr>
          <w:rFonts w:hint="default" w:ascii="Calibri Light" w:hAnsi="Calibri Light" w:cs="Calibri Light"/>
          <w:spacing w:val="-2"/>
        </w:rPr>
        <w:t>But how peculiarly forcibly it becomes in the lips of Jesus!</w:t>
      </w:r>
    </w:p>
    <w:p w14:paraId="720DA145">
      <w:pPr>
        <w:pStyle w:val="4"/>
        <w:spacing w:before="298"/>
        <w:jc w:val="both"/>
        <w:rPr>
          <w:rFonts w:hint="default" w:ascii="Calibri Light" w:hAnsi="Calibri Light" w:cs="Calibri Light"/>
          <w:spacing w:val="-2"/>
        </w:rPr>
      </w:pPr>
      <w:r>
        <w:rPr>
          <w:rFonts w:hint="default" w:ascii="Calibri Light" w:hAnsi="Calibri Light" w:cs="Calibri Light"/>
          <w:spacing w:val="-2"/>
        </w:rPr>
        <w:t>但在耶稣的口中，它变得何等特别有力！</w:t>
      </w:r>
    </w:p>
    <w:p w14:paraId="3731EEE3">
      <w:pPr>
        <w:pStyle w:val="4"/>
        <w:spacing w:before="298"/>
        <w:jc w:val="both"/>
        <w:rPr>
          <w:rFonts w:hint="default" w:ascii="Calibri Light" w:hAnsi="Calibri Light" w:cs="Calibri Light"/>
          <w:spacing w:val="-2"/>
        </w:rPr>
      </w:pPr>
    </w:p>
    <w:p w14:paraId="3697C241">
      <w:pPr>
        <w:pStyle w:val="4"/>
        <w:spacing w:before="298"/>
        <w:jc w:val="both"/>
        <w:rPr>
          <w:rFonts w:hint="default" w:ascii="Calibri Light" w:hAnsi="Calibri Light" w:cs="Calibri Light"/>
          <w:spacing w:val="-2"/>
        </w:rPr>
      </w:pPr>
      <w:r>
        <w:rPr>
          <w:rFonts w:hint="default" w:ascii="Calibri Light" w:hAnsi="Calibri Light" w:cs="Calibri Light"/>
          <w:spacing w:val="-2"/>
        </w:rPr>
        <w:t>If he be given over to death, i. e., left under its power, then neither He, nor any one of all those whom the Father had given Him, can ever give praise.</w:t>
      </w:r>
    </w:p>
    <w:p w14:paraId="175D5C72">
      <w:pPr>
        <w:pStyle w:val="4"/>
        <w:spacing w:before="298"/>
        <w:jc w:val="both"/>
        <w:rPr>
          <w:rFonts w:hint="default" w:ascii="Calibri Light" w:hAnsi="Calibri Light" w:cs="Calibri Light"/>
          <w:spacing w:val="-2"/>
        </w:rPr>
      </w:pPr>
      <w:r>
        <w:rPr>
          <w:rFonts w:hint="default" w:ascii="Calibri Light" w:hAnsi="Calibri Light" w:cs="Calibri Light"/>
          <w:spacing w:val="-2"/>
        </w:rPr>
        <w:t>如果祂被交于死亡，即被留在其权下，那么无论是祂，还是父所赐给祂的任何人，都永远不能赞美。</w:t>
      </w:r>
    </w:p>
    <w:p w14:paraId="75AEDE1C">
      <w:pPr>
        <w:pStyle w:val="4"/>
        <w:spacing w:before="298"/>
        <w:jc w:val="both"/>
        <w:rPr>
          <w:rFonts w:hint="default" w:ascii="Calibri Light" w:hAnsi="Calibri Light" w:cs="Calibri Light"/>
          <w:spacing w:val="-2"/>
        </w:rPr>
      </w:pPr>
    </w:p>
    <w:p w14:paraId="7FBF3E8A">
      <w:pPr>
        <w:pStyle w:val="4"/>
        <w:spacing w:before="298"/>
        <w:jc w:val="both"/>
        <w:rPr>
          <w:rFonts w:hint="default" w:ascii="Calibri Light" w:hAnsi="Calibri Light" w:cs="Calibri Light"/>
          <w:spacing w:val="-2"/>
        </w:rPr>
      </w:pPr>
      <w:r>
        <w:rPr>
          <w:rFonts w:hint="default" w:ascii="Calibri Light" w:hAnsi="Calibri Light" w:cs="Calibri Light"/>
          <w:spacing w:val="-2"/>
        </w:rPr>
        <w:t>The dark night becomes darker.</w:t>
      </w:r>
    </w:p>
    <w:p w14:paraId="496D6E79">
      <w:pPr>
        <w:pStyle w:val="4"/>
        <w:spacing w:before="298"/>
        <w:jc w:val="both"/>
        <w:rPr>
          <w:rFonts w:hint="default" w:ascii="Calibri Light" w:hAnsi="Calibri Light" w:cs="Calibri Light"/>
          <w:spacing w:val="-2"/>
        </w:rPr>
      </w:pPr>
      <w:r>
        <w:rPr>
          <w:rFonts w:hint="default" w:ascii="Calibri Light" w:hAnsi="Calibri Light" w:cs="Calibri Light"/>
          <w:spacing w:val="-2"/>
        </w:rPr>
        <w:t>黑夜变得更黑。</w:t>
      </w:r>
    </w:p>
    <w:p w14:paraId="79A92EDC">
      <w:pPr>
        <w:pStyle w:val="4"/>
        <w:spacing w:before="298"/>
        <w:jc w:val="both"/>
        <w:rPr>
          <w:rFonts w:hint="default" w:ascii="Calibri Light" w:hAnsi="Calibri Light" w:cs="Calibri Light"/>
          <w:spacing w:val="-2"/>
        </w:rPr>
      </w:pPr>
    </w:p>
    <w:p w14:paraId="044668F6">
      <w:pPr>
        <w:pStyle w:val="4"/>
        <w:spacing w:before="298"/>
        <w:jc w:val="both"/>
        <w:rPr>
          <w:rFonts w:hint="default" w:ascii="Calibri Light" w:hAnsi="Calibri Light" w:cs="Calibri Light"/>
          <w:spacing w:val="-2"/>
        </w:rPr>
      </w:pPr>
      <w:r>
        <w:rPr>
          <w:rFonts w:hint="default" w:ascii="Calibri Light" w:hAnsi="Calibri Light" w:cs="Calibri Light"/>
          <w:spacing w:val="-2"/>
        </w:rPr>
        <w:t>It is midnight.</w:t>
      </w:r>
    </w:p>
    <w:p w14:paraId="4C26DFEC">
      <w:pPr>
        <w:pStyle w:val="4"/>
        <w:spacing w:before="298"/>
        <w:jc w:val="both"/>
        <w:rPr>
          <w:rFonts w:hint="default" w:ascii="Calibri Light" w:hAnsi="Calibri Light" w:cs="Calibri Light"/>
          <w:spacing w:val="-2"/>
        </w:rPr>
      </w:pPr>
      <w:r>
        <w:rPr>
          <w:rFonts w:hint="default" w:ascii="Calibri Light" w:hAnsi="Calibri Light" w:cs="Calibri Light"/>
          <w:spacing w:val="-2"/>
        </w:rPr>
        <w:t>现在是午夜。</w:t>
      </w:r>
    </w:p>
    <w:p w14:paraId="76F85823">
      <w:pPr>
        <w:pStyle w:val="4"/>
        <w:spacing w:before="298"/>
        <w:jc w:val="both"/>
        <w:rPr>
          <w:rFonts w:hint="default" w:ascii="Calibri Light" w:hAnsi="Calibri Light" w:cs="Calibri Light"/>
          <w:spacing w:val="-2"/>
        </w:rPr>
      </w:pPr>
    </w:p>
    <w:p w14:paraId="1EC44F03">
      <w:pPr>
        <w:pStyle w:val="4"/>
        <w:spacing w:before="298"/>
        <w:jc w:val="both"/>
        <w:rPr>
          <w:rFonts w:hint="default" w:ascii="Calibri Light" w:hAnsi="Calibri Light" w:cs="Calibri Light"/>
          <w:spacing w:val="-2"/>
        </w:rPr>
      </w:pPr>
      <w:r>
        <w:rPr>
          <w:rFonts w:hint="default" w:ascii="Calibri Light" w:hAnsi="Calibri Light" w:cs="Calibri Light"/>
          <w:spacing w:val="-2"/>
        </w:rPr>
        <w:t>"I am weary with my groaning. Mine eye is consumed with grief. It waxes old, because of all mine enemies."</w:t>
      </w:r>
    </w:p>
    <w:p w14:paraId="32B148DC">
      <w:pPr>
        <w:pStyle w:val="4"/>
        <w:spacing w:before="298"/>
        <w:jc w:val="both"/>
        <w:rPr>
          <w:rFonts w:hint="default" w:ascii="Calibri Light" w:hAnsi="Calibri Light" w:cs="Calibri Light"/>
          <w:spacing w:val="-2"/>
        </w:rPr>
      </w:pPr>
      <w:r>
        <w:rPr>
          <w:rFonts w:hint="default" w:ascii="Calibri Light" w:hAnsi="Calibri Light" w:cs="Calibri Light"/>
          <w:spacing w:val="-2"/>
        </w:rPr>
        <w:t>“我因唉哼而困乏。我因忧愁眼睛干瘪。又因我一切的敌人眼睛昏花。”</w:t>
      </w:r>
    </w:p>
    <w:p w14:paraId="67308F6A">
      <w:pPr>
        <w:pStyle w:val="4"/>
        <w:spacing w:before="298"/>
        <w:jc w:val="both"/>
        <w:rPr>
          <w:rFonts w:hint="default" w:ascii="Calibri Light" w:hAnsi="Calibri Light" w:cs="Calibri Light"/>
          <w:spacing w:val="-2"/>
        </w:rPr>
      </w:pPr>
    </w:p>
    <w:p w14:paraId="2650282D">
      <w:pPr>
        <w:pStyle w:val="4"/>
        <w:spacing w:before="298"/>
        <w:jc w:val="both"/>
        <w:rPr>
          <w:rFonts w:hint="default" w:ascii="Calibri Light" w:hAnsi="Calibri Light" w:cs="Calibri Light"/>
          <w:spacing w:val="-2"/>
        </w:rPr>
      </w:pPr>
      <w:r>
        <w:rPr>
          <w:rFonts w:hint="default" w:ascii="Calibri Light" w:hAnsi="Calibri Light" w:cs="Calibri Light"/>
          <w:spacing w:val="-2"/>
        </w:rPr>
        <w:t>"The eye is the mirror and gauge of soundness, not merely as respects the soul, but the body also," says a well-known commentator.</w:t>
      </w:r>
    </w:p>
    <w:p w14:paraId="0EFEECF6">
      <w:pPr>
        <w:pStyle w:val="4"/>
        <w:spacing w:before="298"/>
        <w:jc w:val="both"/>
        <w:rPr>
          <w:rFonts w:hint="default" w:ascii="Calibri Light" w:hAnsi="Calibri Light" w:cs="Calibri Light"/>
          <w:spacing w:val="-2"/>
        </w:rPr>
      </w:pPr>
      <w:r>
        <w:rPr>
          <w:rFonts w:hint="default" w:ascii="Calibri Light" w:hAnsi="Calibri Light" w:cs="Calibri Light"/>
          <w:spacing w:val="-2"/>
        </w:rPr>
        <w:t>一位著名的解经家说：“眼睛不仅是灵魂，也是身体健康的镜子和尺度。”</w:t>
      </w:r>
    </w:p>
    <w:p w14:paraId="6324E233">
      <w:pPr>
        <w:pStyle w:val="4"/>
        <w:spacing w:before="298"/>
        <w:jc w:val="both"/>
        <w:rPr>
          <w:rFonts w:hint="default" w:ascii="Calibri Light" w:hAnsi="Calibri Light" w:cs="Calibri Light"/>
          <w:spacing w:val="-2"/>
        </w:rPr>
      </w:pPr>
    </w:p>
    <w:p w14:paraId="6762FDDF">
      <w:pPr>
        <w:pStyle w:val="4"/>
        <w:spacing w:before="298"/>
        <w:jc w:val="both"/>
        <w:rPr>
          <w:rFonts w:hint="default" w:ascii="Calibri Light" w:hAnsi="Calibri Light" w:cs="Calibri Light"/>
          <w:spacing w:val="-2"/>
        </w:rPr>
      </w:pPr>
      <w:r>
        <w:rPr>
          <w:rFonts w:hint="default" w:ascii="Calibri Light" w:hAnsi="Calibri Light" w:cs="Calibri Light"/>
          <w:spacing w:val="-2"/>
        </w:rPr>
        <w:t>On his brow, anguish had shed more snows (see John 8:57), than threescore winters, in their natural course, might else have sprinkled there; for inconceivably stupendous must His view of sin have been, and his sense of its loathsomeness, his discovery of its hurt to God and man, and his horror under the wrath due to it.</w:t>
      </w:r>
    </w:p>
    <w:p w14:paraId="7AA7A0D0">
      <w:pPr>
        <w:pStyle w:val="4"/>
        <w:spacing w:before="298"/>
        <w:jc w:val="both"/>
        <w:rPr>
          <w:rFonts w:hint="default" w:ascii="Calibri Light" w:hAnsi="Calibri Light" w:cs="Calibri Light"/>
          <w:spacing w:val="-2"/>
        </w:rPr>
      </w:pPr>
      <w:r>
        <w:rPr>
          <w:rFonts w:hint="default" w:ascii="Calibri Light" w:hAnsi="Calibri Light" w:cs="Calibri Light"/>
          <w:spacing w:val="-2"/>
        </w:rPr>
        <w:t>在祂的额上，痛苦已洒下比六十个冬天，在自然过程中可能洒在那里的更多的雪（见约翰福音 8:57）；因为祂对罪的看法，祂对罪的可憎的感觉，祂对罪对上帝和人伤害的发现，以及祂在罪当受的忿怒下的恐惧，必定是难以想象的巨大。</w:t>
      </w:r>
    </w:p>
    <w:p w14:paraId="1C07700A">
      <w:pPr>
        <w:pStyle w:val="4"/>
        <w:spacing w:before="298"/>
        <w:jc w:val="both"/>
        <w:rPr>
          <w:rFonts w:hint="default" w:ascii="Calibri Light" w:hAnsi="Calibri Light" w:cs="Calibri Light"/>
          <w:spacing w:val="-2"/>
        </w:rPr>
      </w:pPr>
    </w:p>
    <w:p w14:paraId="09F81C13">
      <w:pPr>
        <w:pStyle w:val="4"/>
        <w:spacing w:before="298"/>
        <w:jc w:val="both"/>
        <w:rPr>
          <w:rFonts w:hint="default" w:ascii="Calibri Light" w:hAnsi="Calibri Light" w:cs="Calibri Light"/>
          <w:spacing w:val="-2"/>
        </w:rPr>
      </w:pPr>
      <w:r>
        <w:rPr>
          <w:rFonts w:hint="default" w:ascii="Calibri Light" w:hAnsi="Calibri Light" w:cs="Calibri Light"/>
          <w:spacing w:val="-2"/>
        </w:rPr>
        <w:t>But all at once there is a change.</w:t>
      </w:r>
    </w:p>
    <w:p w14:paraId="3DB7B1F3">
      <w:pPr>
        <w:pStyle w:val="4"/>
        <w:spacing w:before="298"/>
        <w:jc w:val="both"/>
        <w:rPr>
          <w:rFonts w:hint="default" w:ascii="Calibri Light" w:hAnsi="Calibri Light" w:cs="Calibri Light"/>
          <w:spacing w:val="-2"/>
        </w:rPr>
      </w:pPr>
      <w:r>
        <w:rPr>
          <w:rFonts w:hint="default" w:ascii="Calibri Light" w:hAnsi="Calibri Light" w:cs="Calibri Light"/>
          <w:spacing w:val="-2"/>
        </w:rPr>
        <w:t>但突然之间，情况发生了变化。</w:t>
      </w:r>
    </w:p>
    <w:p w14:paraId="396E5570">
      <w:pPr>
        <w:pStyle w:val="4"/>
        <w:spacing w:before="298"/>
        <w:jc w:val="both"/>
        <w:rPr>
          <w:rFonts w:hint="default" w:ascii="Calibri Light" w:hAnsi="Calibri Light" w:cs="Calibri Light"/>
          <w:spacing w:val="-2"/>
        </w:rPr>
      </w:pPr>
    </w:p>
    <w:p w14:paraId="2D2C3F0E">
      <w:pPr>
        <w:pStyle w:val="4"/>
        <w:spacing w:before="298"/>
        <w:jc w:val="both"/>
        <w:rPr>
          <w:rFonts w:hint="default" w:ascii="Calibri Light" w:hAnsi="Calibri Light" w:cs="Calibri Light"/>
          <w:spacing w:val="-2"/>
        </w:rPr>
      </w:pPr>
      <w:r>
        <w:rPr>
          <w:rFonts w:hint="default" w:ascii="Calibri Light" w:hAnsi="Calibri Light" w:cs="Calibri Light"/>
          <w:spacing w:val="-2"/>
        </w:rPr>
        <w:t>The angel from heaven strengthens Him. (Luke 22:43.)</w:t>
      </w:r>
    </w:p>
    <w:p w14:paraId="59CE6A8A">
      <w:pPr>
        <w:pStyle w:val="4"/>
        <w:spacing w:before="298"/>
        <w:jc w:val="both"/>
        <w:rPr>
          <w:rFonts w:hint="default" w:ascii="Calibri Light" w:hAnsi="Calibri Light" w:cs="Calibri Light"/>
          <w:spacing w:val="-2"/>
        </w:rPr>
      </w:pPr>
      <w:r>
        <w:rPr>
          <w:rFonts w:hint="default" w:ascii="Calibri Light" w:hAnsi="Calibri Light" w:cs="Calibri Light"/>
          <w:spacing w:val="-2"/>
        </w:rPr>
        <w:t>有天使从天上显现，加添祂的力量。（路加福音 22:43。）</w:t>
      </w:r>
    </w:p>
    <w:p w14:paraId="7516A0D7">
      <w:pPr>
        <w:pStyle w:val="4"/>
        <w:spacing w:before="298"/>
        <w:jc w:val="both"/>
        <w:rPr>
          <w:rFonts w:hint="default" w:ascii="Calibri Light" w:hAnsi="Calibri Light" w:cs="Calibri Light"/>
          <w:spacing w:val="-2"/>
        </w:rPr>
      </w:pPr>
    </w:p>
    <w:p w14:paraId="1D261EB0">
      <w:pPr>
        <w:pStyle w:val="4"/>
        <w:spacing w:before="298"/>
        <w:jc w:val="both"/>
        <w:rPr>
          <w:rFonts w:hint="default" w:ascii="Calibri Light" w:hAnsi="Calibri Light" w:cs="Calibri Light"/>
          <w:spacing w:val="-2"/>
        </w:rPr>
      </w:pPr>
      <w:r>
        <w:rPr>
          <w:rFonts w:hint="default" w:ascii="Calibri Light" w:hAnsi="Calibri Light" w:cs="Calibri Light"/>
          <w:spacing w:val="-2"/>
        </w:rPr>
        <w:t>He is revived by the Father's promise, "I have glorified thee, and will glorify thee again."</w:t>
      </w:r>
    </w:p>
    <w:p w14:paraId="292FA9DD">
      <w:pPr>
        <w:pStyle w:val="4"/>
        <w:spacing w:before="298"/>
        <w:jc w:val="both"/>
        <w:rPr>
          <w:rFonts w:hint="default" w:ascii="Calibri Light" w:hAnsi="Calibri Light" w:cs="Calibri Light"/>
          <w:spacing w:val="-2"/>
        </w:rPr>
      </w:pPr>
      <w:r>
        <w:rPr>
          <w:rFonts w:hint="default" w:ascii="Calibri Light" w:hAnsi="Calibri Light" w:cs="Calibri Light"/>
          <w:spacing w:val="-2"/>
        </w:rPr>
        <w:t>祂因父的应许而复苏：“我已经荣耀了你，还要再荣耀你。”</w:t>
      </w:r>
    </w:p>
    <w:p w14:paraId="29689DCF">
      <w:pPr>
        <w:pStyle w:val="4"/>
        <w:spacing w:before="298"/>
        <w:jc w:val="both"/>
        <w:rPr>
          <w:rFonts w:hint="default" w:ascii="Calibri Light" w:hAnsi="Calibri Light" w:cs="Calibri Light"/>
          <w:spacing w:val="-2"/>
        </w:rPr>
      </w:pPr>
    </w:p>
    <w:p w14:paraId="1FB70C46">
      <w:pPr>
        <w:pStyle w:val="4"/>
        <w:spacing w:before="298"/>
        <w:jc w:val="both"/>
        <w:rPr>
          <w:rFonts w:hint="default" w:ascii="Calibri Light" w:hAnsi="Calibri Light" w:cs="Calibri Light"/>
          <w:spacing w:val="-2"/>
        </w:rPr>
      </w:pPr>
      <w:r>
        <w:rPr>
          <w:rFonts w:hint="default" w:ascii="Calibri Light" w:hAnsi="Calibri Light" w:cs="Calibri Light"/>
          <w:spacing w:val="-2"/>
        </w:rPr>
        <w:t>He sees his foes "confounded and terrified" by the look of that very countenance, which they once could spit upon (ver. 10).</w:t>
      </w:r>
    </w:p>
    <w:p w14:paraId="3E60A9D8">
      <w:pPr>
        <w:pStyle w:val="4"/>
        <w:spacing w:before="298"/>
        <w:jc w:val="both"/>
        <w:rPr>
          <w:rFonts w:hint="default" w:ascii="Calibri Light" w:hAnsi="Calibri Light" w:cs="Calibri Light"/>
          <w:spacing w:val="-2"/>
        </w:rPr>
      </w:pPr>
      <w:r>
        <w:rPr>
          <w:rFonts w:hint="default" w:ascii="Calibri Light" w:hAnsi="Calibri Light" w:cs="Calibri Light"/>
          <w:spacing w:val="-2"/>
        </w:rPr>
        <w:t>祂看见祂的仇敌，因那曾被他们吐唾沫的脸孔的目光，而“蒙羞受惊”（第10节）。</w:t>
      </w:r>
    </w:p>
    <w:p w14:paraId="35B866FB">
      <w:pPr>
        <w:pStyle w:val="4"/>
        <w:spacing w:before="298"/>
        <w:jc w:val="both"/>
        <w:rPr>
          <w:rFonts w:hint="default" w:ascii="Calibri Light" w:hAnsi="Calibri Light" w:cs="Calibri Light"/>
          <w:spacing w:val="-2"/>
        </w:rPr>
      </w:pPr>
    </w:p>
    <w:p w14:paraId="25FCD8B1">
      <w:pPr>
        <w:pStyle w:val="4"/>
        <w:spacing w:before="298"/>
        <w:jc w:val="both"/>
        <w:rPr>
          <w:rFonts w:hint="default" w:ascii="Calibri Light" w:hAnsi="Calibri Light" w:cs="Calibri Light"/>
          <w:spacing w:val="-2"/>
        </w:rPr>
      </w:pPr>
      <w:r>
        <w:rPr>
          <w:rFonts w:hint="default" w:ascii="Calibri Light" w:hAnsi="Calibri Light" w:cs="Calibri Light"/>
          <w:spacing w:val="-2"/>
        </w:rPr>
        <w:t>It is only at this one point that this Psalm presents anything bearing on the prophetic future.</w:t>
      </w:r>
    </w:p>
    <w:p w14:paraId="170497D1">
      <w:pPr>
        <w:pStyle w:val="4"/>
        <w:spacing w:before="298"/>
        <w:jc w:val="both"/>
        <w:rPr>
          <w:rFonts w:hint="default" w:ascii="Calibri Light" w:hAnsi="Calibri Light" w:cs="Calibri Light"/>
          <w:spacing w:val="-2"/>
        </w:rPr>
      </w:pPr>
      <w:r>
        <w:rPr>
          <w:rFonts w:hint="default" w:ascii="Calibri Light" w:hAnsi="Calibri Light" w:cs="Calibri Light"/>
          <w:spacing w:val="-2"/>
        </w:rPr>
        <w:t>只有在这一点上，这首诗篇才呈现出任何与预言未来有关的内容。</w:t>
      </w:r>
    </w:p>
    <w:p w14:paraId="493AC567">
      <w:pPr>
        <w:pStyle w:val="4"/>
        <w:spacing w:before="298"/>
        <w:jc w:val="both"/>
        <w:rPr>
          <w:rFonts w:hint="default" w:ascii="Calibri Light" w:hAnsi="Calibri Light" w:cs="Calibri Light"/>
          <w:spacing w:val="-2"/>
        </w:rPr>
      </w:pPr>
    </w:p>
    <w:p w14:paraId="7EBBB3CE">
      <w:pPr>
        <w:pStyle w:val="4"/>
        <w:spacing w:before="298"/>
        <w:jc w:val="both"/>
        <w:rPr>
          <w:rFonts w:hint="default" w:ascii="Calibri Light" w:hAnsi="Calibri Light" w:cs="Calibri Light"/>
          <w:spacing w:val="-2"/>
        </w:rPr>
      </w:pPr>
      <w:r>
        <w:rPr>
          <w:rFonts w:hint="default" w:ascii="Calibri Light" w:hAnsi="Calibri Light" w:cs="Calibri Light"/>
          <w:spacing w:val="-2"/>
        </w:rPr>
        <w:t>But certainly it does at this turn present us with a glimpse of the Second Coming of Him whose First Coming was so full of woe.</w:t>
      </w:r>
    </w:p>
    <w:p w14:paraId="42A1EBF2">
      <w:pPr>
        <w:pStyle w:val="4"/>
        <w:spacing w:before="298"/>
        <w:jc w:val="both"/>
        <w:rPr>
          <w:rFonts w:hint="default" w:ascii="Calibri Light" w:hAnsi="Calibri Light" w:cs="Calibri Light"/>
          <w:spacing w:val="-2"/>
        </w:rPr>
      </w:pPr>
      <w:r>
        <w:rPr>
          <w:rFonts w:hint="default" w:ascii="Calibri Light" w:hAnsi="Calibri Light" w:cs="Calibri Light"/>
          <w:spacing w:val="-2"/>
        </w:rPr>
        <w:t>但它肯定在此时，向我们展现了那位第一次降临时充满忧患的祂第二次降临的一瞥。</w:t>
      </w:r>
    </w:p>
    <w:p w14:paraId="6BD015E5">
      <w:pPr>
        <w:pStyle w:val="4"/>
        <w:spacing w:before="298"/>
        <w:jc w:val="both"/>
        <w:rPr>
          <w:rFonts w:hint="default" w:ascii="Calibri Light" w:hAnsi="Calibri Light" w:cs="Calibri Light"/>
          <w:spacing w:val="-2"/>
        </w:rPr>
      </w:pPr>
    </w:p>
    <w:p w14:paraId="0FA28A1E">
      <w:pPr>
        <w:pStyle w:val="4"/>
        <w:spacing w:before="298"/>
        <w:jc w:val="both"/>
        <w:rPr>
          <w:rFonts w:hint="default" w:ascii="Calibri Light" w:hAnsi="Calibri Light" w:cs="Calibri Light"/>
          <w:spacing w:val="-2"/>
        </w:rPr>
      </w:pPr>
      <w:r>
        <w:rPr>
          <w:rFonts w:hint="default" w:ascii="Calibri Light" w:hAnsi="Calibri Light" w:cs="Calibri Light"/>
          <w:spacing w:val="-2"/>
        </w:rPr>
        <w:t>"The voice of the turtle is heard again," says a German commentator; and truly it is so.</w:t>
      </w:r>
    </w:p>
    <w:p w14:paraId="1B5C211D">
      <w:pPr>
        <w:pStyle w:val="4"/>
        <w:spacing w:before="298"/>
        <w:jc w:val="both"/>
        <w:rPr>
          <w:rFonts w:hint="default" w:ascii="Calibri Light" w:hAnsi="Calibri Light" w:cs="Calibri Light"/>
          <w:spacing w:val="-2"/>
        </w:rPr>
      </w:pPr>
      <w:r>
        <w:rPr>
          <w:rFonts w:hint="default" w:ascii="Calibri Light" w:hAnsi="Calibri Light" w:cs="Calibri Light"/>
          <w:spacing w:val="-2"/>
        </w:rPr>
        <w:t>一位德国解经家说：“斑鸠的声音又听见了”；确实如此。</w:t>
      </w:r>
    </w:p>
    <w:p w14:paraId="765AFC9D">
      <w:pPr>
        <w:pStyle w:val="4"/>
        <w:spacing w:before="298"/>
        <w:jc w:val="both"/>
        <w:rPr>
          <w:rFonts w:hint="default" w:ascii="Calibri Light" w:hAnsi="Calibri Light" w:cs="Calibri Light"/>
          <w:spacing w:val="-2"/>
        </w:rPr>
      </w:pPr>
    </w:p>
    <w:p w14:paraId="46833F6C">
      <w:pPr>
        <w:pStyle w:val="4"/>
        <w:spacing w:before="298"/>
        <w:jc w:val="both"/>
        <w:rPr>
          <w:rFonts w:hint="default" w:ascii="Calibri Light" w:hAnsi="Calibri Light" w:cs="Calibri Light"/>
          <w:spacing w:val="-2"/>
        </w:rPr>
      </w:pPr>
      <w:r>
        <w:rPr>
          <w:rFonts w:hint="default" w:ascii="Calibri Light" w:hAnsi="Calibri Light" w:cs="Calibri Light"/>
          <w:spacing w:val="-2"/>
        </w:rPr>
        <w:t>For, at ver. 8, the Suffering One sees "the glory that is to follow" and exclaims, "Depart from me ye workers of iniquity," words which are employed by himself in Luke 8:27, in describing the terms in which, as judge, He will address the multitudes of the unsaved on the Great Day, when He has risen up and has shut to the door.</w:t>
      </w:r>
    </w:p>
    <w:p w14:paraId="50517682">
      <w:pPr>
        <w:pStyle w:val="4"/>
        <w:spacing w:before="298"/>
        <w:jc w:val="both"/>
        <w:rPr>
          <w:rFonts w:hint="default" w:ascii="Calibri Light" w:hAnsi="Calibri Light" w:cs="Calibri Light"/>
          <w:spacing w:val="-2"/>
        </w:rPr>
      </w:pPr>
      <w:r>
        <w:rPr>
          <w:rFonts w:hint="default" w:ascii="Calibri Light" w:hAnsi="Calibri Light" w:cs="Calibri Light"/>
          <w:spacing w:val="-2"/>
        </w:rPr>
        <w:t>因为，在第8节，受苦者看见“那将要来的荣耀”，并呼喊：“你们这些作恶的人，离开我去吧”，这些话是祂自己在路加福音 8:27 中使用的，用来描述祂作为审判官，在大日，当祂起来并关上门时，将对那些未得救的群众所说的话。</w:t>
      </w:r>
    </w:p>
    <w:p w14:paraId="1E59E0AA">
      <w:pPr>
        <w:pStyle w:val="4"/>
        <w:spacing w:before="298"/>
        <w:jc w:val="both"/>
        <w:rPr>
          <w:rFonts w:hint="default" w:ascii="Calibri Light" w:hAnsi="Calibri Light" w:cs="Calibri Light"/>
          <w:spacing w:val="-2"/>
        </w:rPr>
      </w:pPr>
    </w:p>
    <w:p w14:paraId="664832E4">
      <w:pPr>
        <w:pStyle w:val="4"/>
        <w:spacing w:before="298"/>
        <w:jc w:val="both"/>
        <w:rPr>
          <w:rFonts w:hint="default" w:ascii="Calibri Light" w:hAnsi="Calibri Light" w:cs="Calibri Light"/>
          <w:spacing w:val="-2"/>
        </w:rPr>
      </w:pPr>
      <w:r>
        <w:rPr>
          <w:rFonts w:hint="default" w:ascii="Calibri Light" w:hAnsi="Calibri Light" w:cs="Calibri Light"/>
          <w:spacing w:val="-2"/>
        </w:rPr>
        <w:t>Was it not designed that this ending should draw more attention to the beginning?</w:t>
      </w:r>
    </w:p>
    <w:p w14:paraId="4FFCF514">
      <w:pPr>
        <w:pStyle w:val="4"/>
        <w:spacing w:before="298"/>
        <w:jc w:val="both"/>
        <w:rPr>
          <w:rFonts w:hint="default" w:ascii="Calibri Light" w:hAnsi="Calibri Light" w:cs="Calibri Light"/>
          <w:spacing w:val="-2"/>
        </w:rPr>
      </w:pPr>
      <w:r>
        <w:rPr>
          <w:rFonts w:hint="default" w:ascii="Calibri Light" w:hAnsi="Calibri Light" w:cs="Calibri Light"/>
          <w:spacing w:val="-2"/>
        </w:rPr>
        <w:t>这个结尾岂不是为了要将更多的注意力引向开头吗？</w:t>
      </w:r>
    </w:p>
    <w:p w14:paraId="6EBBD886">
      <w:pPr>
        <w:pStyle w:val="4"/>
        <w:spacing w:before="298"/>
        <w:jc w:val="both"/>
        <w:rPr>
          <w:rFonts w:hint="default" w:ascii="Calibri Light" w:hAnsi="Calibri Light" w:cs="Calibri Light"/>
          <w:spacing w:val="-2"/>
        </w:rPr>
      </w:pPr>
    </w:p>
    <w:p w14:paraId="4505EC0A">
      <w:pPr>
        <w:pStyle w:val="4"/>
        <w:spacing w:before="298"/>
        <w:jc w:val="both"/>
        <w:rPr>
          <w:rFonts w:hint="default" w:ascii="Calibri Light" w:hAnsi="Calibri Light" w:cs="Calibri Light"/>
          <w:spacing w:val="-2"/>
        </w:rPr>
      </w:pPr>
      <w:r>
        <w:rPr>
          <w:rFonts w:hint="default" w:ascii="Calibri Light" w:hAnsi="Calibri Light" w:cs="Calibri Light"/>
          <w:spacing w:val="-2"/>
        </w:rPr>
        <w:t>Let the sinner now consider the Suffering One, lest the sentence pass on him, "Depart."</w:t>
      </w:r>
    </w:p>
    <w:p w14:paraId="77B31F2D">
      <w:pPr>
        <w:pStyle w:val="4"/>
        <w:spacing w:before="298"/>
        <w:jc w:val="both"/>
        <w:rPr>
          <w:rFonts w:hint="default" w:ascii="Calibri Light" w:hAnsi="Calibri Light" w:cs="Calibri Light"/>
          <w:spacing w:val="-2"/>
        </w:rPr>
      </w:pPr>
      <w:r>
        <w:rPr>
          <w:rFonts w:hint="default" w:ascii="Calibri Light" w:hAnsi="Calibri Light" w:cs="Calibri Light"/>
          <w:spacing w:val="-2"/>
        </w:rPr>
        <w:t>罪人现在要思想那受苦者，免得审判临到他，说：“离开吧。”</w:t>
      </w:r>
    </w:p>
    <w:p w14:paraId="0E7CBC7D">
      <w:pPr>
        <w:pStyle w:val="4"/>
        <w:spacing w:before="298"/>
        <w:jc w:val="both"/>
        <w:rPr>
          <w:rFonts w:hint="default" w:ascii="Calibri Light" w:hAnsi="Calibri Light" w:cs="Calibri Light"/>
          <w:spacing w:val="-2"/>
        </w:rPr>
      </w:pPr>
    </w:p>
    <w:p w14:paraId="4B39EF49">
      <w:pPr>
        <w:pStyle w:val="4"/>
        <w:spacing w:before="298"/>
        <w:jc w:val="both"/>
        <w:rPr>
          <w:rFonts w:hint="default" w:ascii="Calibri Light" w:hAnsi="Calibri Light" w:cs="Calibri Light"/>
          <w:spacing w:val="-2"/>
        </w:rPr>
      </w:pPr>
      <w:r>
        <w:rPr>
          <w:rFonts w:hint="default" w:ascii="Calibri Light" w:hAnsi="Calibri Light" w:cs="Calibri Light"/>
          <w:spacing w:val="-2"/>
        </w:rPr>
        <w:t>Come, and see here what a price was paid for the soul's redemption; and if you have felt anguish of spirit under a sense of deserved wrath, let it cease when you find the Man of sorrows presenting all his anguish as the atonement for your soul.</w:t>
      </w:r>
    </w:p>
    <w:p w14:paraId="0692847C">
      <w:pPr>
        <w:pStyle w:val="4"/>
        <w:spacing w:before="298"/>
        <w:jc w:val="both"/>
        <w:rPr>
          <w:rFonts w:hint="default" w:ascii="Calibri Light" w:hAnsi="Calibri Light" w:cs="Calibri Light"/>
          <w:spacing w:val="-2"/>
        </w:rPr>
      </w:pPr>
      <w:r>
        <w:rPr>
          <w:rFonts w:hint="default" w:ascii="Calibri Light" w:hAnsi="Calibri Light" w:cs="Calibri Light"/>
          <w:spacing w:val="-2"/>
        </w:rPr>
        <w:t>来吧，看看这里为灵魂的救赎付出了何等的代价；如果你曾因自觉当受的忿怒而感到灵里痛苦，那么当你发现那忧患之子，将祂所有的痛苦作为你灵魂的赎价时，就让那痛苦止息吧。</w:t>
      </w:r>
    </w:p>
    <w:p w14:paraId="4E26B9D1">
      <w:pPr>
        <w:pStyle w:val="4"/>
        <w:spacing w:before="298"/>
        <w:jc w:val="both"/>
        <w:rPr>
          <w:rFonts w:hint="default" w:ascii="Calibri Light" w:hAnsi="Calibri Light" w:cs="Calibri Light"/>
          <w:spacing w:val="-2"/>
        </w:rPr>
      </w:pPr>
    </w:p>
    <w:p w14:paraId="50519ABE">
      <w:pPr>
        <w:pStyle w:val="4"/>
        <w:spacing w:before="298"/>
        <w:jc w:val="both"/>
        <w:rPr>
          <w:rFonts w:hint="default" w:ascii="Calibri Light" w:hAnsi="Calibri Light" w:cs="Calibri Light"/>
          <w:spacing w:val="-2"/>
        </w:rPr>
      </w:pPr>
      <w:r>
        <w:rPr>
          <w:rFonts w:hint="default" w:ascii="Calibri Light" w:hAnsi="Calibri Light" w:cs="Calibri Light"/>
          <w:spacing w:val="-2"/>
        </w:rPr>
        <w:t>Thus will the reader use aright this most pathetic Psalm, in meditating on which he is shewn— The comfortless couch of the Righteous One.</w:t>
      </w:r>
    </w:p>
    <w:p w14:paraId="6CC0691D">
      <w:pPr>
        <w:pStyle w:val="4"/>
        <w:spacing w:before="298"/>
        <w:jc w:val="both"/>
        <w:rPr>
          <w:rFonts w:hint="default" w:ascii="Calibri Light" w:hAnsi="Calibri Light" w:cs="Calibri Light"/>
          <w:spacing w:val="-2"/>
        </w:rPr>
      </w:pPr>
      <w:r>
        <w:rPr>
          <w:rFonts w:hint="default" w:ascii="Calibri Light" w:hAnsi="Calibri Light" w:cs="Calibri Light"/>
          <w:spacing w:val="-2"/>
        </w:rPr>
        <w:t>这样，读者就会正确地使用这首最感人的诗篇，在默想中，他会看见——那公义者无安慰的卧榻。</w:t>
      </w:r>
    </w:p>
    <w:p w14:paraId="6C535FA3">
      <w:pPr>
        <w:pStyle w:val="4"/>
        <w:spacing w:before="298"/>
        <w:jc w:val="both"/>
        <w:rPr>
          <w:rFonts w:hint="default" w:ascii="Calibri Light" w:hAnsi="Calibri Light" w:cs="Calibri Light"/>
          <w:spacing w:val="-2"/>
        </w:rPr>
      </w:pPr>
    </w:p>
    <w:p w14:paraId="4BF3B8C7">
      <w:pPr>
        <w:pStyle w:val="2"/>
        <w:bidi w:val="0"/>
        <w:rPr>
          <w:rFonts w:hint="default"/>
        </w:rPr>
      </w:pPr>
      <w:r>
        <w:rPr>
          <w:rFonts w:hint="default"/>
        </w:rPr>
        <w:t>PSALM 7</w:t>
      </w:r>
    </w:p>
    <w:p w14:paraId="3CC495C2">
      <w:pPr>
        <w:pStyle w:val="2"/>
        <w:bidi w:val="0"/>
        <w:rPr>
          <w:rFonts w:hint="default"/>
        </w:rPr>
      </w:pPr>
      <w:r>
        <w:rPr>
          <w:rFonts w:hint="default"/>
        </w:rPr>
        <w:t>诗篇 7</w:t>
      </w:r>
    </w:p>
    <w:p w14:paraId="4D81016F">
      <w:pPr>
        <w:pStyle w:val="4"/>
        <w:spacing w:before="298"/>
        <w:jc w:val="both"/>
        <w:rPr>
          <w:rFonts w:hint="default" w:ascii="Calibri Light" w:hAnsi="Calibri Light" w:cs="Calibri Light"/>
          <w:spacing w:val="-2"/>
        </w:rPr>
      </w:pPr>
    </w:p>
    <w:p w14:paraId="371B9534">
      <w:pPr>
        <w:pStyle w:val="4"/>
        <w:spacing w:before="298"/>
        <w:jc w:val="both"/>
        <w:rPr>
          <w:rFonts w:hint="default" w:ascii="Calibri Light" w:hAnsi="Calibri Light" w:cs="Calibri Light"/>
          <w:spacing w:val="-2"/>
        </w:rPr>
      </w:pPr>
      <w:r>
        <w:rPr>
          <w:rFonts w:hint="default" w:ascii="Calibri Light" w:hAnsi="Calibri Light" w:cs="Calibri Light"/>
          <w:spacing w:val="-2"/>
        </w:rPr>
        <w:t>1–17 THERE is something like excitement in the style of this Psalm.</w:t>
      </w:r>
    </w:p>
    <w:p w14:paraId="5953B9EE">
      <w:pPr>
        <w:pStyle w:val="4"/>
        <w:spacing w:before="298"/>
        <w:jc w:val="both"/>
        <w:rPr>
          <w:rFonts w:hint="default" w:ascii="Calibri Light" w:hAnsi="Calibri Light" w:cs="Calibri Light"/>
          <w:spacing w:val="-2"/>
        </w:rPr>
      </w:pPr>
      <w:r>
        <w:rPr>
          <w:rFonts w:hint="default" w:ascii="Calibri Light" w:hAnsi="Calibri Light" w:cs="Calibri Light"/>
          <w:spacing w:val="-2"/>
        </w:rPr>
        <w:t>1-17 这首诗篇的风格有些激动。</w:t>
      </w:r>
    </w:p>
    <w:p w14:paraId="2021AA89">
      <w:pPr>
        <w:pStyle w:val="4"/>
        <w:spacing w:before="298"/>
        <w:jc w:val="both"/>
        <w:rPr>
          <w:rFonts w:hint="default" w:ascii="Calibri Light" w:hAnsi="Calibri Light" w:cs="Calibri Light"/>
          <w:spacing w:val="-2"/>
        </w:rPr>
      </w:pPr>
    </w:p>
    <w:p w14:paraId="785A8EC6">
      <w:pPr>
        <w:pStyle w:val="4"/>
        <w:spacing w:before="298"/>
        <w:jc w:val="both"/>
        <w:rPr>
          <w:rFonts w:hint="default" w:ascii="Calibri Light" w:hAnsi="Calibri Light" w:cs="Calibri Light"/>
          <w:spacing w:val="-2"/>
        </w:rPr>
      </w:pPr>
      <w:r>
        <w:rPr>
          <w:rFonts w:hint="default" w:ascii="Calibri Light" w:hAnsi="Calibri Light" w:cs="Calibri Light"/>
          <w:spacing w:val="-2"/>
        </w:rPr>
        <w:t>We do not find in it the calm, deep cries of one in anguish, but rather, the earnest, almost indignant, appeals of one whose righteous soul is vexed by a world's opposition.</w:t>
      </w:r>
    </w:p>
    <w:p w14:paraId="05EC1CCA">
      <w:pPr>
        <w:pStyle w:val="4"/>
        <w:spacing w:before="298"/>
        <w:jc w:val="both"/>
        <w:rPr>
          <w:rFonts w:hint="default" w:ascii="Calibri Light" w:hAnsi="Calibri Light" w:cs="Calibri Light"/>
          <w:spacing w:val="-2"/>
        </w:rPr>
      </w:pPr>
      <w:r>
        <w:rPr>
          <w:rFonts w:hint="default" w:ascii="Calibri Light" w:hAnsi="Calibri Light" w:cs="Calibri Light"/>
          <w:spacing w:val="-2"/>
        </w:rPr>
        <w:t>我们在其中找不到一个在痛苦中之人平静、深沉的呼喊，而是一个公义的灵魂，因世界的反对而烦恼，发出的恳切、近乎愤慨的呼吁。</w:t>
      </w:r>
    </w:p>
    <w:p w14:paraId="7C2CA3A6">
      <w:pPr>
        <w:pStyle w:val="4"/>
        <w:spacing w:before="298"/>
        <w:jc w:val="both"/>
        <w:rPr>
          <w:rFonts w:hint="default" w:ascii="Calibri Light" w:hAnsi="Calibri Light" w:cs="Calibri Light"/>
          <w:spacing w:val="-2"/>
        </w:rPr>
      </w:pPr>
    </w:p>
    <w:p w14:paraId="67B258D3">
      <w:pPr>
        <w:pStyle w:val="4"/>
        <w:spacing w:before="298"/>
        <w:jc w:val="both"/>
        <w:rPr>
          <w:rFonts w:hint="default" w:ascii="Calibri Light" w:hAnsi="Calibri Light" w:cs="Calibri Light"/>
          <w:spacing w:val="-2"/>
        </w:rPr>
      </w:pPr>
      <w:r>
        <w:rPr>
          <w:rFonts w:hint="default" w:ascii="Calibri Light" w:hAnsi="Calibri Light" w:cs="Calibri Light"/>
          <w:spacing w:val="-2"/>
        </w:rPr>
        <w:t>"Jehovah, my God, in thee have I put my trust! Save me from my persecutors!" (Ver. 1.)</w:t>
      </w:r>
    </w:p>
    <w:p w14:paraId="51D4AD82">
      <w:pPr>
        <w:pStyle w:val="4"/>
        <w:spacing w:before="298"/>
        <w:jc w:val="both"/>
        <w:rPr>
          <w:rFonts w:hint="default" w:ascii="Calibri Light" w:hAnsi="Calibri Light" w:cs="Calibri Light"/>
          <w:spacing w:val="-2"/>
        </w:rPr>
      </w:pPr>
      <w:r>
        <w:rPr>
          <w:rFonts w:hint="default" w:ascii="Calibri Light" w:hAnsi="Calibri Light" w:cs="Calibri Light"/>
          <w:spacing w:val="-2"/>
        </w:rPr>
        <w:t>“耶和华我的上帝啊，我投靠你！求你救我脱离一切追赶我的人！”（第1节）</w:t>
      </w:r>
    </w:p>
    <w:p w14:paraId="3C1E2831">
      <w:pPr>
        <w:pStyle w:val="4"/>
        <w:spacing w:before="298"/>
        <w:jc w:val="both"/>
        <w:rPr>
          <w:rFonts w:hint="default" w:ascii="Calibri Light" w:hAnsi="Calibri Light" w:cs="Calibri Light"/>
          <w:spacing w:val="-2"/>
        </w:rPr>
      </w:pPr>
    </w:p>
    <w:p w14:paraId="31C4740A">
      <w:pPr>
        <w:pStyle w:val="4"/>
        <w:spacing w:before="298"/>
        <w:jc w:val="both"/>
        <w:rPr>
          <w:rFonts w:hint="default" w:ascii="Calibri Light" w:hAnsi="Calibri Light" w:cs="Calibri Light"/>
          <w:spacing w:val="-2"/>
        </w:rPr>
      </w:pPr>
      <w:r>
        <w:rPr>
          <w:rFonts w:hint="default" w:ascii="Calibri Light" w:hAnsi="Calibri Light" w:cs="Calibri Light"/>
          <w:spacing w:val="-2"/>
        </w:rPr>
        <w:t>It is the voice of one who betakes himself to Jehovah as his only Adullam-cave, and who makes his cave of refuge ring with his vehement appeals.</w:t>
      </w:r>
    </w:p>
    <w:p w14:paraId="010AD90C">
      <w:pPr>
        <w:pStyle w:val="4"/>
        <w:spacing w:before="298"/>
        <w:jc w:val="both"/>
        <w:rPr>
          <w:rFonts w:hint="default" w:ascii="Calibri Light" w:hAnsi="Calibri Light" w:cs="Calibri Light"/>
          <w:spacing w:val="-2"/>
        </w:rPr>
      </w:pPr>
      <w:r>
        <w:rPr>
          <w:rFonts w:hint="default" w:ascii="Calibri Light" w:hAnsi="Calibri Light" w:cs="Calibri Light"/>
          <w:spacing w:val="-2"/>
        </w:rPr>
        <w:t>这是一个投奔耶和华为他唯一亚杜兰洞的人的声音，他使他的避难洞因他激烈的呼吁而回响。</w:t>
      </w:r>
    </w:p>
    <w:p w14:paraId="65230989">
      <w:pPr>
        <w:pStyle w:val="4"/>
        <w:spacing w:before="298"/>
        <w:jc w:val="both"/>
        <w:rPr>
          <w:rFonts w:hint="default" w:ascii="Calibri Light" w:hAnsi="Calibri Light" w:cs="Calibri Light"/>
          <w:spacing w:val="-2"/>
        </w:rPr>
      </w:pPr>
    </w:p>
    <w:p w14:paraId="4204F9FD">
      <w:pPr>
        <w:pStyle w:val="4"/>
        <w:spacing w:before="298"/>
        <w:jc w:val="both"/>
        <w:rPr>
          <w:rFonts w:hint="default" w:ascii="Calibri Light" w:hAnsi="Calibri Light" w:cs="Calibri Light"/>
          <w:spacing w:val="-2"/>
        </w:rPr>
      </w:pPr>
      <w:r>
        <w:rPr>
          <w:rFonts w:hint="default" w:ascii="Calibri Light" w:hAnsi="Calibri Light" w:cs="Calibri Light"/>
          <w:spacing w:val="-2"/>
        </w:rPr>
        <w:t>Horsley remarks there is in it complaint, supplication, prediction, crimination, commination, and thanksgiving.</w:t>
      </w:r>
    </w:p>
    <w:p w14:paraId="54B2FB45">
      <w:pPr>
        <w:pStyle w:val="4"/>
        <w:spacing w:before="298"/>
        <w:jc w:val="both"/>
        <w:rPr>
          <w:rFonts w:hint="default" w:ascii="Calibri Light" w:hAnsi="Calibri Light" w:cs="Calibri Light"/>
          <w:spacing w:val="-2"/>
        </w:rPr>
      </w:pPr>
      <w:r>
        <w:rPr>
          <w:rFonts w:hint="default" w:ascii="Calibri Light" w:hAnsi="Calibri Light" w:cs="Calibri Light"/>
          <w:spacing w:val="-2"/>
        </w:rPr>
        <w:t>霍斯利评论说，其中有诉苦、恳求、预言、指控、咒诅和感谢。</w:t>
      </w:r>
    </w:p>
    <w:p w14:paraId="2012DBC5">
      <w:pPr>
        <w:pStyle w:val="4"/>
        <w:spacing w:before="298"/>
        <w:jc w:val="both"/>
        <w:rPr>
          <w:rFonts w:hint="default" w:ascii="Calibri Light" w:hAnsi="Calibri Light" w:cs="Calibri Light"/>
          <w:spacing w:val="-2"/>
        </w:rPr>
      </w:pPr>
    </w:p>
    <w:p w14:paraId="3FD01512">
      <w:pPr>
        <w:pStyle w:val="4"/>
        <w:spacing w:before="298"/>
        <w:jc w:val="both"/>
        <w:rPr>
          <w:rFonts w:hint="default" w:ascii="Calibri Light" w:hAnsi="Calibri Light" w:cs="Calibri Light"/>
          <w:spacing w:val="-2"/>
        </w:rPr>
      </w:pPr>
      <w:r>
        <w:rPr>
          <w:rFonts w:hint="default" w:ascii="Calibri Light" w:hAnsi="Calibri Light" w:cs="Calibri Light"/>
          <w:spacing w:val="-2"/>
        </w:rPr>
        <w:t>"Shiggaion," though some have attempted to fix on it a reference to the moral aspect of the world as depicted in this Psalm, is in all probability to be taken as expressing the nature of the composition.</w:t>
      </w:r>
    </w:p>
    <w:p w14:paraId="138BB45E">
      <w:pPr>
        <w:pStyle w:val="4"/>
        <w:spacing w:before="298"/>
        <w:jc w:val="both"/>
        <w:rPr>
          <w:rFonts w:hint="default" w:ascii="Calibri Light" w:hAnsi="Calibri Light" w:cs="Calibri Light"/>
          <w:spacing w:val="-2"/>
        </w:rPr>
      </w:pPr>
      <w:r>
        <w:rPr>
          <w:rFonts w:hint="default" w:ascii="Calibri Light" w:hAnsi="Calibri Light" w:cs="Calibri Light"/>
          <w:spacing w:val="-2"/>
        </w:rPr>
        <w:t>“流离歌”，虽然有些人曾试图将其与这首诗篇所描绘的世界道德面貌联系起来，但极有可能应被理解为表达了这篇作品的性质。</w:t>
      </w:r>
    </w:p>
    <w:p w14:paraId="59644F47">
      <w:pPr>
        <w:pStyle w:val="4"/>
        <w:spacing w:before="298"/>
        <w:jc w:val="both"/>
        <w:rPr>
          <w:rFonts w:hint="default" w:ascii="Calibri Light" w:hAnsi="Calibri Light" w:cs="Calibri Light"/>
          <w:spacing w:val="-2"/>
        </w:rPr>
      </w:pPr>
    </w:p>
    <w:p w14:paraId="3E8F484B">
      <w:pPr>
        <w:pStyle w:val="4"/>
        <w:spacing w:before="298"/>
        <w:jc w:val="both"/>
        <w:rPr>
          <w:rFonts w:hint="default" w:ascii="Calibri Light" w:hAnsi="Calibri Light" w:cs="Calibri Light"/>
          <w:spacing w:val="-2"/>
        </w:rPr>
      </w:pPr>
      <w:r>
        <w:rPr>
          <w:rFonts w:hint="default" w:ascii="Calibri Light" w:hAnsi="Calibri Light" w:cs="Calibri Light"/>
          <w:spacing w:val="-2"/>
        </w:rPr>
        <w:t>It conveys the idea of something erratic (ָגהשָׁ, to wander), in the style; something not so calm as other psalms; and hence Ewald suggests, that it might be rendered, "a confused ode," a Dithyramb.</w:t>
      </w:r>
    </w:p>
    <w:p w14:paraId="319720CB">
      <w:pPr>
        <w:pStyle w:val="4"/>
        <w:spacing w:before="298"/>
        <w:jc w:val="both"/>
        <w:rPr>
          <w:rFonts w:hint="default" w:ascii="Calibri Light" w:hAnsi="Calibri Light" w:cs="Calibri Light"/>
          <w:spacing w:val="-2"/>
        </w:rPr>
      </w:pPr>
      <w:r>
        <w:rPr>
          <w:rFonts w:hint="default" w:ascii="Calibri Light" w:hAnsi="Calibri Light" w:cs="Calibri Light"/>
          <w:spacing w:val="-2"/>
        </w:rPr>
        <w:t>它在风格上传达了一种不规则（ָגהשָׁ，游荡）的意念；不像其他诗篇那样平静；因此，埃瓦尔德建议，可以将其翻译为“一首混乱的颂歌”，一首酒神赞歌。</w:t>
      </w:r>
    </w:p>
    <w:p w14:paraId="48FD6FA8">
      <w:pPr>
        <w:pStyle w:val="4"/>
        <w:spacing w:before="298"/>
        <w:jc w:val="both"/>
        <w:rPr>
          <w:rFonts w:hint="default" w:ascii="Calibri Light" w:hAnsi="Calibri Light" w:cs="Calibri Light"/>
          <w:spacing w:val="-2"/>
        </w:rPr>
      </w:pPr>
    </w:p>
    <w:p w14:paraId="73C25CAE">
      <w:pPr>
        <w:pStyle w:val="4"/>
        <w:spacing w:before="298"/>
        <w:jc w:val="both"/>
        <w:rPr>
          <w:rFonts w:hint="default" w:ascii="Calibri Light" w:hAnsi="Calibri Light" w:cs="Calibri Light"/>
          <w:spacing w:val="-2"/>
        </w:rPr>
      </w:pPr>
      <w:r>
        <w:rPr>
          <w:rFonts w:hint="default" w:ascii="Calibri Light" w:hAnsi="Calibri Light" w:cs="Calibri Light"/>
          <w:spacing w:val="-2"/>
        </w:rPr>
        <w:t>This characteristic of excitement in the style, and a kind of disorder in the sense, suits Habakkuk 3:1, the only other place where the word occurs.</w:t>
      </w:r>
    </w:p>
    <w:p w14:paraId="1CBC8D59">
      <w:pPr>
        <w:pStyle w:val="4"/>
        <w:spacing w:before="298"/>
        <w:jc w:val="both"/>
        <w:rPr>
          <w:rFonts w:hint="default" w:ascii="Calibri Light" w:hAnsi="Calibri Light" w:cs="Calibri Light"/>
          <w:spacing w:val="-2"/>
        </w:rPr>
      </w:pPr>
      <w:r>
        <w:rPr>
          <w:rFonts w:hint="default" w:ascii="Calibri Light" w:hAnsi="Calibri Light" w:cs="Calibri Light"/>
          <w:spacing w:val="-2"/>
        </w:rPr>
        <w:t>这种风格上的激动，和意义上的某种混乱，与哈巴谷书 3:1 相符，那是这个词出现的唯一另一处。</w:t>
      </w:r>
    </w:p>
    <w:p w14:paraId="77819342">
      <w:pPr>
        <w:pStyle w:val="4"/>
        <w:spacing w:before="298"/>
        <w:jc w:val="both"/>
        <w:rPr>
          <w:rFonts w:hint="default" w:ascii="Calibri Light" w:hAnsi="Calibri Light" w:cs="Calibri Light"/>
          <w:spacing w:val="-2"/>
        </w:rPr>
      </w:pPr>
    </w:p>
    <w:p w14:paraId="17895CC8">
      <w:pPr>
        <w:pStyle w:val="4"/>
        <w:spacing w:before="298"/>
        <w:jc w:val="both"/>
        <w:rPr>
          <w:rFonts w:hint="default" w:ascii="Calibri Light" w:hAnsi="Calibri Light" w:cs="Calibri Light"/>
          <w:spacing w:val="-2"/>
        </w:rPr>
      </w:pPr>
      <w:r>
        <w:rPr>
          <w:rFonts w:hint="default" w:ascii="Calibri Light" w:hAnsi="Calibri Light" w:cs="Calibri Light"/>
          <w:spacing w:val="-2"/>
        </w:rPr>
        <w:t>But who was "Cush the Benjamite?"</w:t>
      </w:r>
    </w:p>
    <w:p w14:paraId="2579E29E">
      <w:pPr>
        <w:pStyle w:val="4"/>
        <w:spacing w:before="298"/>
        <w:jc w:val="both"/>
        <w:rPr>
          <w:rFonts w:hint="default" w:ascii="Calibri Light" w:hAnsi="Calibri Light" w:cs="Calibri Light"/>
          <w:spacing w:val="-2"/>
        </w:rPr>
      </w:pPr>
      <w:r>
        <w:rPr>
          <w:rFonts w:hint="default" w:ascii="Calibri Light" w:hAnsi="Calibri Light" w:cs="Calibri Light"/>
          <w:spacing w:val="-2"/>
        </w:rPr>
        <w:t>但“便雅悯人古实”是谁？</w:t>
      </w:r>
    </w:p>
    <w:p w14:paraId="20E3DB75">
      <w:pPr>
        <w:pStyle w:val="4"/>
        <w:spacing w:before="298"/>
        <w:jc w:val="both"/>
        <w:rPr>
          <w:rFonts w:hint="default" w:ascii="Calibri Light" w:hAnsi="Calibri Light" w:cs="Calibri Light"/>
          <w:spacing w:val="-2"/>
        </w:rPr>
      </w:pPr>
    </w:p>
    <w:p w14:paraId="3FF01E72">
      <w:pPr>
        <w:pStyle w:val="4"/>
        <w:spacing w:before="298"/>
        <w:jc w:val="both"/>
        <w:rPr>
          <w:rFonts w:hint="default" w:ascii="Calibri Light" w:hAnsi="Calibri Light" w:cs="Calibri Light"/>
          <w:spacing w:val="-2"/>
        </w:rPr>
      </w:pPr>
      <w:r>
        <w:rPr>
          <w:rFonts w:hint="default" w:ascii="Calibri Light" w:hAnsi="Calibri Light" w:cs="Calibri Light"/>
          <w:spacing w:val="-2"/>
        </w:rPr>
        <w:t>None can give a decided answer, though all turn their eye to Saul, and seem nearly agreed that his calumnies against David gave occasion for the writing of this Psalm.</w:t>
      </w:r>
    </w:p>
    <w:p w14:paraId="0B029E07">
      <w:pPr>
        <w:pStyle w:val="4"/>
        <w:spacing w:before="298"/>
        <w:jc w:val="both"/>
        <w:rPr>
          <w:rFonts w:hint="default" w:ascii="Calibri Light" w:hAnsi="Calibri Light" w:cs="Calibri Light"/>
          <w:spacing w:val="-2"/>
        </w:rPr>
      </w:pPr>
      <w:r>
        <w:rPr>
          <w:rFonts w:hint="default" w:ascii="Calibri Light" w:hAnsi="Calibri Light" w:cs="Calibri Light"/>
          <w:spacing w:val="-2"/>
        </w:rPr>
        <w:t>无人能给出确定的答案，虽然所有人都将目光转向扫罗，并且似乎几乎一致认为，他对大卫的诽谤，是这首诗篇写作的起因。</w:t>
      </w:r>
    </w:p>
    <w:p w14:paraId="6AD82B55">
      <w:pPr>
        <w:pStyle w:val="4"/>
        <w:spacing w:before="298"/>
        <w:jc w:val="both"/>
        <w:rPr>
          <w:rFonts w:hint="default" w:ascii="Calibri Light" w:hAnsi="Calibri Light" w:cs="Calibri Light"/>
          <w:spacing w:val="-2"/>
        </w:rPr>
      </w:pPr>
    </w:p>
    <w:p w14:paraId="7C16656B">
      <w:pPr>
        <w:pStyle w:val="4"/>
        <w:spacing w:before="298"/>
        <w:jc w:val="both"/>
        <w:rPr>
          <w:rFonts w:hint="default" w:ascii="Calibri Light" w:hAnsi="Calibri Light" w:cs="Calibri Light"/>
          <w:spacing w:val="-2"/>
        </w:rPr>
      </w:pPr>
      <w:r>
        <w:rPr>
          <w:rFonts w:hint="default" w:ascii="Calibri Light" w:hAnsi="Calibri Light" w:cs="Calibri Light"/>
          <w:spacing w:val="-2"/>
        </w:rPr>
        <w:t>The Targum hesitates not to say it is "Saul, the son of Kish."</w:t>
      </w:r>
    </w:p>
    <w:p w14:paraId="43D92CEF">
      <w:pPr>
        <w:pStyle w:val="4"/>
        <w:spacing w:before="298"/>
        <w:jc w:val="both"/>
        <w:rPr>
          <w:rFonts w:hint="default" w:ascii="Calibri Light" w:hAnsi="Calibri Light" w:cs="Calibri Light"/>
          <w:spacing w:val="-2"/>
        </w:rPr>
      </w:pPr>
      <w:r>
        <w:rPr>
          <w:rFonts w:hint="default" w:ascii="Calibri Light" w:hAnsi="Calibri Light" w:cs="Calibri Light"/>
          <w:spacing w:val="-2"/>
        </w:rPr>
        <w:t>他尔根毫不犹豫地说，这是“基士的儿子扫罗”。</w:t>
      </w:r>
    </w:p>
    <w:p w14:paraId="7550A999">
      <w:pPr>
        <w:pStyle w:val="4"/>
        <w:spacing w:before="298"/>
        <w:jc w:val="both"/>
        <w:rPr>
          <w:rFonts w:hint="default" w:ascii="Calibri Light" w:hAnsi="Calibri Light" w:cs="Calibri Light"/>
          <w:spacing w:val="-2"/>
        </w:rPr>
      </w:pPr>
    </w:p>
    <w:p w14:paraId="6790F476">
      <w:pPr>
        <w:pStyle w:val="4"/>
        <w:spacing w:before="298"/>
        <w:jc w:val="both"/>
        <w:rPr>
          <w:rFonts w:hint="default" w:ascii="Calibri Light" w:hAnsi="Calibri Light" w:cs="Calibri Light"/>
          <w:spacing w:val="-2"/>
        </w:rPr>
      </w:pPr>
      <w:r>
        <w:rPr>
          <w:rFonts w:hint="default" w:ascii="Calibri Light" w:hAnsi="Calibri Light" w:cs="Calibri Light"/>
          <w:spacing w:val="-2"/>
        </w:rPr>
        <w:t>Hengstenberg concludes that Cush, the Ethiopian, is a name for Saul, because of his dark, black hatred of David; others refer the name to some one of Saul's retinue who was as Ethiopian in heart as his master.</w:t>
      </w:r>
    </w:p>
    <w:p w14:paraId="20953460">
      <w:pPr>
        <w:pStyle w:val="4"/>
        <w:spacing w:before="298"/>
        <w:jc w:val="both"/>
        <w:rPr>
          <w:rFonts w:hint="default" w:ascii="Calibri Light" w:hAnsi="Calibri Light" w:cs="Calibri Light"/>
          <w:spacing w:val="-2"/>
        </w:rPr>
      </w:pPr>
      <w:r>
        <w:rPr>
          <w:rFonts w:hint="default" w:ascii="Calibri Light" w:hAnsi="Calibri Light" w:cs="Calibri Light"/>
          <w:spacing w:val="-2"/>
        </w:rPr>
        <w:t>亨斯滕伯格断定，古实，那埃塞俄比亚人，是扫罗的名字，因为他对大卫有黑暗、恶毒的仇恨；另一些人则认为这个名字指的是扫罗的一个随从，他和他主人一样，心如埃塞俄比亚人。</w:t>
      </w:r>
    </w:p>
    <w:p w14:paraId="5559BE14">
      <w:pPr>
        <w:pStyle w:val="4"/>
        <w:spacing w:before="298"/>
        <w:jc w:val="both"/>
        <w:rPr>
          <w:rFonts w:hint="default" w:ascii="Calibri Light" w:hAnsi="Calibri Light" w:cs="Calibri Light"/>
          <w:spacing w:val="-2"/>
        </w:rPr>
      </w:pPr>
    </w:p>
    <w:p w14:paraId="16E31B3C">
      <w:pPr>
        <w:pStyle w:val="4"/>
        <w:spacing w:before="298"/>
        <w:jc w:val="both"/>
        <w:rPr>
          <w:rFonts w:hint="default" w:ascii="Calibri Light" w:hAnsi="Calibri Light" w:cs="Calibri Light"/>
          <w:spacing w:val="-2"/>
        </w:rPr>
      </w:pPr>
      <w:r>
        <w:rPr>
          <w:rFonts w:hint="default" w:ascii="Calibri Light" w:hAnsi="Calibri Light" w:cs="Calibri Light"/>
          <w:spacing w:val="-2"/>
        </w:rPr>
        <w:t>This last conjecture may be the truth; for David had a variety of foes.</w:t>
      </w:r>
    </w:p>
    <w:p w14:paraId="7CC74DEA">
      <w:pPr>
        <w:pStyle w:val="4"/>
        <w:spacing w:before="298"/>
        <w:jc w:val="both"/>
        <w:rPr>
          <w:rFonts w:hint="default" w:ascii="Calibri Light" w:hAnsi="Calibri Light" w:cs="Calibri Light"/>
          <w:spacing w:val="-2"/>
        </w:rPr>
      </w:pPr>
      <w:r>
        <w:rPr>
          <w:rFonts w:hint="default" w:ascii="Calibri Light" w:hAnsi="Calibri Light" w:cs="Calibri Light"/>
          <w:spacing w:val="-2"/>
        </w:rPr>
        <w:t>这最后的猜想可能是真的；因为大卫有各种各样的仇敌。</w:t>
      </w:r>
    </w:p>
    <w:p w14:paraId="1022C0B9">
      <w:pPr>
        <w:pStyle w:val="4"/>
        <w:spacing w:before="298"/>
        <w:jc w:val="both"/>
        <w:rPr>
          <w:rFonts w:hint="default" w:ascii="Calibri Light" w:hAnsi="Calibri Light" w:cs="Calibri Light"/>
          <w:spacing w:val="-2"/>
        </w:rPr>
      </w:pPr>
    </w:p>
    <w:p w14:paraId="487C2391">
      <w:pPr>
        <w:pStyle w:val="4"/>
        <w:spacing w:before="298"/>
        <w:jc w:val="both"/>
        <w:rPr>
          <w:rFonts w:hint="default" w:ascii="Calibri Light" w:hAnsi="Calibri Light" w:cs="Calibri Light"/>
          <w:spacing w:val="-2"/>
        </w:rPr>
      </w:pPr>
      <w:r>
        <w:rPr>
          <w:rFonts w:hint="default" w:ascii="Calibri Light" w:hAnsi="Calibri Light" w:cs="Calibri Light"/>
          <w:spacing w:val="-2"/>
        </w:rPr>
        <w:t>But at all events, the Holy Spirit made use of some special attack of some one foe as his time for conveying to his servant this song.</w:t>
      </w:r>
    </w:p>
    <w:p w14:paraId="366A620D">
      <w:pPr>
        <w:pStyle w:val="4"/>
        <w:spacing w:before="298"/>
        <w:jc w:val="both"/>
        <w:rPr>
          <w:rFonts w:hint="default" w:ascii="Calibri Light" w:hAnsi="Calibri Light" w:cs="Calibri Light"/>
          <w:spacing w:val="-2"/>
        </w:rPr>
      </w:pPr>
      <w:r>
        <w:rPr>
          <w:rFonts w:hint="default" w:ascii="Calibri Light" w:hAnsi="Calibri Light" w:cs="Calibri Light"/>
          <w:spacing w:val="-2"/>
        </w:rPr>
        <w:t>但无论如何，圣灵利用某个仇敌的某次特别攻击，作为祂向祂仆人传达这首歌的时候。</w:t>
      </w:r>
    </w:p>
    <w:p w14:paraId="5E547505">
      <w:pPr>
        <w:pStyle w:val="4"/>
        <w:spacing w:before="298"/>
        <w:jc w:val="both"/>
        <w:rPr>
          <w:rFonts w:hint="default" w:ascii="Calibri Light" w:hAnsi="Calibri Light" w:cs="Calibri Light"/>
          <w:spacing w:val="-2"/>
        </w:rPr>
      </w:pPr>
    </w:p>
    <w:p w14:paraId="0BCE4799">
      <w:pPr>
        <w:pStyle w:val="4"/>
        <w:spacing w:before="298"/>
        <w:jc w:val="both"/>
        <w:rPr>
          <w:rFonts w:hint="default" w:ascii="Calibri Light" w:hAnsi="Calibri Light" w:cs="Calibri Light"/>
          <w:spacing w:val="-2"/>
        </w:rPr>
      </w:pPr>
      <w:r>
        <w:rPr>
          <w:rFonts w:hint="default" w:ascii="Calibri Light" w:hAnsi="Calibri Light" w:cs="Calibri Light"/>
          <w:spacing w:val="-2"/>
        </w:rPr>
        <w:t>He is a "God who giveth songs in the night," and he has by this means given to his Church a song which every succeeding generation has felt appropriate in a world lying in wickedness, and which was never more appropriate than in these latter days.</w:t>
      </w:r>
    </w:p>
    <w:p w14:paraId="6BA0DA1A">
      <w:pPr>
        <w:pStyle w:val="4"/>
        <w:spacing w:before="298"/>
        <w:jc w:val="both"/>
        <w:rPr>
          <w:rFonts w:hint="default" w:ascii="Calibri Light" w:hAnsi="Calibri Light" w:cs="Calibri Light"/>
          <w:spacing w:val="-2"/>
        </w:rPr>
      </w:pPr>
      <w:r>
        <w:rPr>
          <w:rFonts w:hint="default" w:ascii="Calibri Light" w:hAnsi="Calibri Light" w:cs="Calibri Light"/>
          <w:spacing w:val="-2"/>
        </w:rPr>
        <w:t>祂是“在夜间赐人歌曲的上帝”，祂藉此赐给祂的教会一首歌，每一代人都觉得在一个卧在邪恶中的世界里是合宜的，并且在这些末世，这首歌从未如此合宜过。</w:t>
      </w:r>
    </w:p>
    <w:p w14:paraId="10F214E6">
      <w:pPr>
        <w:pStyle w:val="4"/>
        <w:spacing w:before="298"/>
        <w:jc w:val="both"/>
        <w:rPr>
          <w:rFonts w:hint="default" w:ascii="Calibri Light" w:hAnsi="Calibri Light" w:cs="Calibri Light"/>
          <w:spacing w:val="-2"/>
        </w:rPr>
      </w:pPr>
    </w:p>
    <w:p w14:paraId="6B4D7DBE">
      <w:pPr>
        <w:pStyle w:val="4"/>
        <w:spacing w:before="298"/>
        <w:jc w:val="both"/>
        <w:rPr>
          <w:rFonts w:hint="default" w:ascii="Calibri Light" w:hAnsi="Calibri Light" w:cs="Calibri Light"/>
          <w:spacing w:val="-2"/>
        </w:rPr>
      </w:pPr>
      <w:r>
        <w:rPr>
          <w:rFonts w:hint="default" w:ascii="Calibri Light" w:hAnsi="Calibri Light" w:cs="Calibri Light"/>
          <w:spacing w:val="-2"/>
        </w:rPr>
        <w:t>The true David, no doubt, took it up in the days of his flesh; and often may he have used it as part of his wondrous Liturgy, when alone in the hills of Galilee.</w:t>
      </w:r>
    </w:p>
    <w:p w14:paraId="3C498EA9">
      <w:pPr>
        <w:pStyle w:val="4"/>
        <w:spacing w:before="298"/>
        <w:jc w:val="both"/>
        <w:rPr>
          <w:rFonts w:hint="default" w:ascii="Calibri Light" w:hAnsi="Calibri Light" w:cs="Calibri Light"/>
          <w:spacing w:val="-2"/>
        </w:rPr>
      </w:pPr>
      <w:r>
        <w:rPr>
          <w:rFonts w:hint="default" w:ascii="Calibri Light" w:hAnsi="Calibri Light" w:cs="Calibri Light"/>
          <w:spacing w:val="-2"/>
        </w:rPr>
        <w:t>真大卫，毫无疑问，在祂肉身的日子里，也曾拿起它；当祂独自在加利利的山上时，祂或许常常用它作为祂奇妙礼仪的一部分。</w:t>
      </w:r>
    </w:p>
    <w:p w14:paraId="42EEDD59">
      <w:pPr>
        <w:pStyle w:val="4"/>
        <w:spacing w:before="298"/>
        <w:jc w:val="both"/>
        <w:rPr>
          <w:rFonts w:hint="default" w:ascii="Calibri Light" w:hAnsi="Calibri Light" w:cs="Calibri Light"/>
          <w:spacing w:val="-2"/>
        </w:rPr>
      </w:pPr>
    </w:p>
    <w:p w14:paraId="26EA809F">
      <w:pPr>
        <w:pStyle w:val="4"/>
        <w:spacing w:before="298"/>
        <w:jc w:val="both"/>
        <w:rPr>
          <w:rFonts w:hint="default" w:ascii="Calibri Light" w:hAnsi="Calibri Light" w:cs="Calibri Light"/>
          <w:spacing w:val="-2"/>
        </w:rPr>
      </w:pPr>
      <w:r>
        <w:rPr>
          <w:rFonts w:hint="default" w:ascii="Calibri Light" w:hAnsi="Calibri Light" w:cs="Calibri Light"/>
          <w:spacing w:val="-2"/>
        </w:rPr>
        <w:t>The cry in ver. 9,—</w:t>
      </w:r>
    </w:p>
    <w:p w14:paraId="38823DA7">
      <w:pPr>
        <w:pStyle w:val="4"/>
        <w:spacing w:before="298"/>
        <w:jc w:val="both"/>
        <w:rPr>
          <w:rFonts w:hint="default" w:ascii="Calibri Light" w:hAnsi="Calibri Light" w:cs="Calibri Light"/>
          <w:spacing w:val="-2"/>
        </w:rPr>
      </w:pPr>
      <w:r>
        <w:rPr>
          <w:rFonts w:hint="default" w:ascii="Calibri Light" w:hAnsi="Calibri Light" w:cs="Calibri Light"/>
          <w:spacing w:val="-2"/>
        </w:rPr>
        <w:t>第9节的呼喊，——</w:t>
      </w:r>
    </w:p>
    <w:p w14:paraId="5347F01F">
      <w:pPr>
        <w:pStyle w:val="4"/>
        <w:spacing w:before="298"/>
        <w:jc w:val="both"/>
        <w:rPr>
          <w:rFonts w:hint="default" w:ascii="Calibri Light" w:hAnsi="Calibri Light" w:cs="Calibri Light"/>
          <w:spacing w:val="-2"/>
        </w:rPr>
      </w:pPr>
    </w:p>
    <w:p w14:paraId="203BE37F">
      <w:pPr>
        <w:pStyle w:val="4"/>
        <w:spacing w:before="298"/>
        <w:jc w:val="both"/>
        <w:rPr>
          <w:rFonts w:hint="default" w:ascii="Calibri Light" w:hAnsi="Calibri Light" w:cs="Calibri Light"/>
          <w:spacing w:val="-2"/>
        </w:rPr>
      </w:pPr>
      <w:r>
        <w:rPr>
          <w:rFonts w:hint="default" w:ascii="Calibri Light" w:hAnsi="Calibri Light" w:cs="Calibri Light"/>
          <w:spacing w:val="-2"/>
        </w:rPr>
        <w:t>"O let the wickedness of the wicked come to an end! And establish the just!</w:t>
      </w:r>
    </w:p>
    <w:p w14:paraId="1ED5E12F">
      <w:pPr>
        <w:pStyle w:val="4"/>
        <w:spacing w:before="298"/>
        <w:jc w:val="both"/>
        <w:rPr>
          <w:rFonts w:hint="default" w:ascii="Calibri Light" w:hAnsi="Calibri Light" w:cs="Calibri Light"/>
          <w:spacing w:val="-2"/>
        </w:rPr>
      </w:pPr>
      <w:r>
        <w:rPr>
          <w:rFonts w:hint="default" w:ascii="Calibri Light" w:hAnsi="Calibri Light" w:cs="Calibri Light"/>
          <w:spacing w:val="-2"/>
        </w:rPr>
        <w:t>“愿恶人的恶断绝！愿你坚立义人！</w:t>
      </w:r>
    </w:p>
    <w:p w14:paraId="150925E0">
      <w:pPr>
        <w:pStyle w:val="4"/>
        <w:spacing w:before="298"/>
        <w:jc w:val="both"/>
        <w:rPr>
          <w:rFonts w:hint="default" w:ascii="Calibri Light" w:hAnsi="Calibri Light" w:cs="Calibri Light"/>
          <w:spacing w:val="-2"/>
        </w:rPr>
      </w:pPr>
    </w:p>
    <w:p w14:paraId="7934D3CA">
      <w:pPr>
        <w:pStyle w:val="4"/>
        <w:spacing w:before="298"/>
        <w:jc w:val="both"/>
        <w:rPr>
          <w:rFonts w:hint="default" w:ascii="Calibri Light" w:hAnsi="Calibri Light" w:cs="Calibri Light"/>
          <w:spacing w:val="-2"/>
        </w:rPr>
      </w:pPr>
      <w:r>
        <w:rPr>
          <w:rFonts w:hint="default" w:ascii="Calibri Light" w:hAnsi="Calibri Light" w:cs="Calibri Light"/>
          <w:spacing w:val="-2"/>
        </w:rPr>
        <w:t>And the trier of the heart and reins be thou, O God!"</w:t>
      </w:r>
    </w:p>
    <w:p w14:paraId="22E7D47D">
      <w:pPr>
        <w:pStyle w:val="4"/>
        <w:spacing w:before="298"/>
        <w:jc w:val="both"/>
        <w:rPr>
          <w:rFonts w:hint="default" w:ascii="Calibri Light" w:hAnsi="Calibri Light" w:cs="Calibri Light"/>
          <w:spacing w:val="-2"/>
        </w:rPr>
      </w:pPr>
      <w:r>
        <w:rPr>
          <w:rFonts w:hint="default" w:ascii="Calibri Light" w:hAnsi="Calibri Light" w:cs="Calibri Light"/>
          <w:spacing w:val="-2"/>
        </w:rPr>
        <w:t>试验人心肠肺腑的，乃是公义的上帝！”</w:t>
      </w:r>
    </w:p>
    <w:p w14:paraId="5531E73E">
      <w:pPr>
        <w:pStyle w:val="4"/>
        <w:spacing w:before="298"/>
        <w:jc w:val="both"/>
        <w:rPr>
          <w:rFonts w:hint="default" w:ascii="Calibri Light" w:hAnsi="Calibri Light" w:cs="Calibri Light"/>
          <w:spacing w:val="-2"/>
        </w:rPr>
      </w:pPr>
    </w:p>
    <w:p w14:paraId="76B29E82">
      <w:pPr>
        <w:pStyle w:val="4"/>
        <w:spacing w:before="298"/>
        <w:jc w:val="both"/>
        <w:rPr>
          <w:rFonts w:hint="default" w:ascii="Calibri Light" w:hAnsi="Calibri Light" w:cs="Calibri Light"/>
          <w:spacing w:val="-2"/>
        </w:rPr>
      </w:pPr>
      <w:r>
        <w:rPr>
          <w:rFonts w:hint="default" w:ascii="Calibri Light" w:hAnsi="Calibri Light" w:cs="Calibri Light"/>
          <w:spacing w:val="-2"/>
        </w:rPr>
        <w:t>followed up by ver. 10, "My defence is in* God who saveth giveth victory to) the upright in heart," may remind us of Him who elsewhere longs for the day of God in the words, "Till the day break and the shadows flee away, I will get me to the mountain of myrrh and the hill of frankincense."</w:t>
      </w:r>
    </w:p>
    <w:p w14:paraId="04F8CA14">
      <w:pPr>
        <w:pStyle w:val="4"/>
        <w:spacing w:before="298"/>
        <w:jc w:val="both"/>
        <w:rPr>
          <w:rFonts w:hint="default" w:ascii="Calibri Light" w:hAnsi="Calibri Light" w:cs="Calibri Light"/>
          <w:spacing w:val="-2"/>
        </w:rPr>
      </w:pPr>
      <w:r>
        <w:rPr>
          <w:rFonts w:hint="default" w:ascii="Calibri Light" w:hAnsi="Calibri Light" w:cs="Calibri Light"/>
          <w:spacing w:val="-2"/>
        </w:rPr>
        <w:t>紧接着第10节，“我的盾牌在*上帝，祂拯救（赐胜利给）心里正直的人”，这可能会让我们想起那位曾在别处，用“天发亮，黑影飞去的时候，我要往没药山和乳香冈去”这句话，渴望上帝的日子来临的祂。</w:t>
      </w:r>
    </w:p>
    <w:p w14:paraId="56AD9DC9">
      <w:pPr>
        <w:pStyle w:val="4"/>
        <w:spacing w:before="298"/>
        <w:jc w:val="both"/>
        <w:rPr>
          <w:rFonts w:hint="default" w:ascii="Calibri Light" w:hAnsi="Calibri Light" w:cs="Calibri Light"/>
          <w:spacing w:val="-2"/>
        </w:rPr>
      </w:pPr>
    </w:p>
    <w:p w14:paraId="6261ED01">
      <w:pPr>
        <w:pStyle w:val="4"/>
        <w:spacing w:before="298"/>
        <w:jc w:val="both"/>
        <w:rPr>
          <w:rFonts w:hint="default" w:ascii="Calibri Light" w:hAnsi="Calibri Light" w:cs="Calibri Light"/>
          <w:spacing w:val="-2"/>
        </w:rPr>
      </w:pPr>
      <w:r>
        <w:rPr>
          <w:rFonts w:hint="default" w:ascii="Calibri Light" w:hAnsi="Calibri Light" w:cs="Calibri Light"/>
          <w:spacing w:val="-2"/>
        </w:rPr>
        <w:t>From ver. 1 to ver. 5, innocence is pleaded against those who are adversaries "without a cause."</w:t>
      </w:r>
    </w:p>
    <w:p w14:paraId="44759E73">
      <w:pPr>
        <w:pStyle w:val="4"/>
        <w:spacing w:before="298"/>
        <w:jc w:val="both"/>
        <w:rPr>
          <w:rFonts w:hint="default" w:ascii="Calibri Light" w:hAnsi="Calibri Light" w:cs="Calibri Light"/>
          <w:spacing w:val="-2"/>
        </w:rPr>
      </w:pPr>
      <w:r>
        <w:rPr>
          <w:rFonts w:hint="default" w:ascii="Calibri Light" w:hAnsi="Calibri Light" w:cs="Calibri Light"/>
          <w:spacing w:val="-2"/>
        </w:rPr>
        <w:t>从第1节到第5节，都为“无故”为敌的人，辩护自己的无辜。</w:t>
      </w:r>
    </w:p>
    <w:p w14:paraId="26699BA0">
      <w:pPr>
        <w:pStyle w:val="4"/>
        <w:spacing w:before="298"/>
        <w:jc w:val="both"/>
        <w:rPr>
          <w:rFonts w:hint="default" w:ascii="Calibri Light" w:hAnsi="Calibri Light" w:cs="Calibri Light"/>
          <w:spacing w:val="-2"/>
        </w:rPr>
      </w:pPr>
    </w:p>
    <w:p w14:paraId="0FEE0D19">
      <w:pPr>
        <w:pStyle w:val="4"/>
        <w:spacing w:before="298"/>
        <w:jc w:val="both"/>
        <w:rPr>
          <w:rFonts w:hint="default" w:ascii="Calibri Light" w:hAnsi="Calibri Light" w:cs="Calibri Light"/>
          <w:spacing w:val="-2"/>
        </w:rPr>
      </w:pPr>
      <w:r>
        <w:rPr>
          <w:rFonts w:hint="default" w:ascii="Calibri Light" w:hAnsi="Calibri Light" w:cs="Calibri Light"/>
          <w:spacing w:val="-2"/>
        </w:rPr>
        <w:t>This feature of enmity, "without a cause," seems to have wounded the tender heart of our David very deeply; for in John 15:25, we find him quoting another Psalm where the same words occur, and where the emphasis lies on "without a cause."</w:t>
      </w:r>
    </w:p>
    <w:p w14:paraId="1499D551">
      <w:pPr>
        <w:pStyle w:val="4"/>
        <w:spacing w:before="298"/>
        <w:jc w:val="both"/>
        <w:rPr>
          <w:rFonts w:hint="default" w:ascii="Calibri Light" w:hAnsi="Calibri Light" w:cs="Calibri Light"/>
          <w:spacing w:val="-2"/>
        </w:rPr>
      </w:pPr>
      <w:r>
        <w:rPr>
          <w:rFonts w:hint="default" w:ascii="Calibri Light" w:hAnsi="Calibri Light" w:cs="Calibri Light"/>
          <w:spacing w:val="-2"/>
        </w:rPr>
        <w:t>这种“无故”为敌的特征，似乎深深地伤害了我们大卫温柔的心；因为在约翰福音 15:25，我们发现祂引用了另一首诗篇，其中也出现了同样的词语，并且重点在于“无故”。</w:t>
      </w:r>
    </w:p>
    <w:p w14:paraId="17F9AD9E">
      <w:pPr>
        <w:pStyle w:val="4"/>
        <w:spacing w:before="298"/>
        <w:jc w:val="both"/>
        <w:rPr>
          <w:rFonts w:hint="default" w:ascii="Calibri Light" w:hAnsi="Calibri Light" w:cs="Calibri Light"/>
          <w:spacing w:val="-2"/>
        </w:rPr>
      </w:pPr>
    </w:p>
    <w:p w14:paraId="1F6483DA">
      <w:pPr>
        <w:pStyle w:val="4"/>
        <w:spacing w:before="298"/>
        <w:jc w:val="both"/>
        <w:rPr>
          <w:rFonts w:hint="default" w:ascii="Calibri Light" w:hAnsi="Calibri Light" w:cs="Calibri Light"/>
          <w:spacing w:val="-2"/>
        </w:rPr>
      </w:pPr>
      <w:r>
        <w:rPr>
          <w:rFonts w:hint="default" w:ascii="Calibri Light" w:hAnsi="Calibri Light" w:cs="Calibri Light"/>
          <w:spacing w:val="-2"/>
        </w:rPr>
        <w:t>The world has hated him, because it hated the holiness that furnished no cause of accusation; and so has it hated his members because of what resemblance they bear to their unblemished Head.</w:t>
      </w:r>
    </w:p>
    <w:p w14:paraId="01481183">
      <w:pPr>
        <w:pStyle w:val="4"/>
        <w:spacing w:before="298"/>
        <w:jc w:val="both"/>
        <w:rPr>
          <w:rFonts w:hint="default" w:ascii="Calibri Light" w:hAnsi="Calibri Light" w:cs="Calibri Light"/>
          <w:spacing w:val="-2"/>
        </w:rPr>
      </w:pPr>
      <w:r>
        <w:rPr>
          <w:rFonts w:hint="default" w:ascii="Calibri Light" w:hAnsi="Calibri Light" w:cs="Calibri Light"/>
          <w:spacing w:val="-2"/>
        </w:rPr>
        <w:t>世界恨祂，因为它恨那无可指摘的圣洁；同样地，世界也恨祂的肢体，因为他们与他们无瑕疵的元首有相似之处。</w:t>
      </w:r>
    </w:p>
    <w:p w14:paraId="7354E025">
      <w:pPr>
        <w:pStyle w:val="4"/>
        <w:spacing w:before="298"/>
        <w:jc w:val="both"/>
        <w:rPr>
          <w:rFonts w:hint="default" w:ascii="Calibri Light" w:hAnsi="Calibri Light" w:cs="Calibri Light"/>
          <w:spacing w:val="-2"/>
        </w:rPr>
      </w:pPr>
    </w:p>
    <w:p w14:paraId="623BF294">
      <w:pPr>
        <w:pStyle w:val="4"/>
        <w:spacing w:before="298"/>
        <w:jc w:val="both"/>
        <w:rPr>
          <w:rFonts w:hint="default" w:ascii="Calibri Light" w:hAnsi="Calibri Light" w:cs="Calibri Light"/>
          <w:spacing w:val="-2"/>
        </w:rPr>
      </w:pPr>
      <w:r>
        <w:rPr>
          <w:rFonts w:hint="default" w:ascii="Calibri Light" w:hAnsi="Calibri Light" w:cs="Calibri Light"/>
          <w:spacing w:val="-2"/>
        </w:rPr>
        <w:t>The world's enmity is ever directed against the only thing in the saints which they are sure the Lord loves; and so they can appeal with their Head against "Those that without cause are our adversaries."</w:t>
      </w:r>
    </w:p>
    <w:p w14:paraId="49EDAAF5">
      <w:pPr>
        <w:pStyle w:val="4"/>
        <w:spacing w:before="298"/>
        <w:jc w:val="both"/>
        <w:rPr>
          <w:rFonts w:hint="default" w:ascii="Calibri Light" w:hAnsi="Calibri Light" w:cs="Calibri Light"/>
          <w:spacing w:val="-2"/>
        </w:rPr>
      </w:pPr>
      <w:r>
        <w:rPr>
          <w:rFonts w:hint="default" w:ascii="Calibri Light" w:hAnsi="Calibri Light" w:cs="Calibri Light"/>
          <w:spacing w:val="-2"/>
        </w:rPr>
        <w:t>世界的敌意，总是针对圣徒身上，他们确信主所爱的那唯一的事物；因此，他们可以与他们的元首一同，控告“那些无故与我们为敌的人”。</w:t>
      </w:r>
    </w:p>
    <w:p w14:paraId="080C4F19">
      <w:pPr>
        <w:pStyle w:val="4"/>
        <w:spacing w:before="298"/>
        <w:jc w:val="both"/>
        <w:rPr>
          <w:rFonts w:hint="default" w:ascii="Calibri Light" w:hAnsi="Calibri Light" w:cs="Calibri Light"/>
          <w:spacing w:val="-2"/>
        </w:rPr>
      </w:pPr>
    </w:p>
    <w:p w14:paraId="0D9E2CA1">
      <w:pPr>
        <w:pStyle w:val="4"/>
        <w:spacing w:before="298"/>
        <w:jc w:val="both"/>
        <w:rPr>
          <w:rFonts w:hint="default" w:ascii="Calibri Light" w:hAnsi="Calibri Light" w:cs="Calibri Light"/>
          <w:spacing w:val="-2"/>
        </w:rPr>
      </w:pPr>
      <w:r>
        <w:rPr>
          <w:rFonts w:hint="default" w:ascii="Calibri Light" w:hAnsi="Calibri Light" w:cs="Calibri Light"/>
          <w:spacing w:val="-2"/>
        </w:rPr>
        <w:t>After a Selah-pause (see Psalm 4), the tone changes.</w:t>
      </w:r>
    </w:p>
    <w:p w14:paraId="2CBBAA45">
      <w:pPr>
        <w:pStyle w:val="4"/>
        <w:spacing w:before="298"/>
        <w:jc w:val="both"/>
        <w:rPr>
          <w:rFonts w:hint="default" w:ascii="Calibri Light" w:hAnsi="Calibri Light" w:cs="Calibri Light"/>
          <w:spacing w:val="-2"/>
        </w:rPr>
      </w:pPr>
      <w:r>
        <w:rPr>
          <w:rFonts w:hint="default" w:ascii="Calibri Light" w:hAnsi="Calibri Light" w:cs="Calibri Light"/>
          <w:spacing w:val="-2"/>
        </w:rPr>
        <w:t>在一次细拉停顿后（见诗篇 4），语调发生了变化。</w:t>
      </w:r>
    </w:p>
    <w:p w14:paraId="4BA3D752">
      <w:pPr>
        <w:pStyle w:val="4"/>
        <w:spacing w:before="298"/>
        <w:jc w:val="both"/>
        <w:rPr>
          <w:rFonts w:hint="default" w:ascii="Calibri Light" w:hAnsi="Calibri Light" w:cs="Calibri Light"/>
          <w:spacing w:val="-2"/>
        </w:rPr>
      </w:pPr>
    </w:p>
    <w:p w14:paraId="06AE8107">
      <w:pPr>
        <w:pStyle w:val="4"/>
        <w:spacing w:before="298"/>
        <w:jc w:val="both"/>
        <w:rPr>
          <w:rFonts w:hint="default" w:ascii="Calibri Light" w:hAnsi="Calibri Light" w:cs="Calibri Light"/>
          <w:spacing w:val="-2"/>
        </w:rPr>
      </w:pPr>
      <w:r>
        <w:rPr>
          <w:rFonts w:hint="default" w:ascii="Calibri Light" w:hAnsi="Calibri Light" w:cs="Calibri Light"/>
          <w:spacing w:val="-2"/>
        </w:rPr>
        <w:t>From ver. 6 onward, the future day of retribution comes into view.</w:t>
      </w:r>
    </w:p>
    <w:p w14:paraId="3EDD5237">
      <w:pPr>
        <w:pStyle w:val="4"/>
        <w:spacing w:before="298"/>
        <w:jc w:val="both"/>
        <w:rPr>
          <w:rFonts w:hint="default" w:ascii="Calibri Light" w:hAnsi="Calibri Light" w:cs="Calibri Light"/>
          <w:spacing w:val="-2"/>
        </w:rPr>
      </w:pPr>
      <w:r>
        <w:rPr>
          <w:rFonts w:hint="default" w:ascii="Calibri Light" w:hAnsi="Calibri Light" w:cs="Calibri Light"/>
          <w:spacing w:val="-2"/>
        </w:rPr>
        <w:t>从第6节起，将来的报应之日就映入眼帘。</w:t>
      </w:r>
    </w:p>
    <w:p w14:paraId="21CCC77A">
      <w:pPr>
        <w:pStyle w:val="4"/>
        <w:spacing w:before="298"/>
        <w:jc w:val="both"/>
        <w:rPr>
          <w:rFonts w:hint="default" w:ascii="Calibri Light" w:hAnsi="Calibri Light" w:cs="Calibri Light"/>
          <w:spacing w:val="-2"/>
        </w:rPr>
      </w:pPr>
    </w:p>
    <w:p w14:paraId="2E04CA0F">
      <w:pPr>
        <w:pStyle w:val="4"/>
        <w:spacing w:before="298"/>
        <w:jc w:val="both"/>
        <w:rPr>
          <w:rFonts w:hint="default" w:ascii="Calibri Light" w:hAnsi="Calibri Light" w:cs="Calibri Light"/>
          <w:spacing w:val="-2"/>
        </w:rPr>
      </w:pPr>
      <w:r>
        <w:rPr>
          <w:rFonts w:hint="default" w:ascii="Calibri Light" w:hAnsi="Calibri Light" w:cs="Calibri Light"/>
          <w:spacing w:val="-2"/>
        </w:rPr>
        <w:t>What an importunate cry is raised in ver. 6, "Arise, O Lord, in thine anger"— put on that fierce wrath which consumes all before it.</w:t>
      </w:r>
    </w:p>
    <w:p w14:paraId="3C0D3A15">
      <w:pPr>
        <w:pStyle w:val="4"/>
        <w:spacing w:before="298"/>
        <w:jc w:val="both"/>
        <w:rPr>
          <w:rFonts w:hint="default" w:ascii="Calibri Light" w:hAnsi="Calibri Light" w:cs="Calibri Light"/>
          <w:spacing w:val="-2"/>
        </w:rPr>
      </w:pPr>
      <w:r>
        <w:rPr>
          <w:rFonts w:hint="default" w:ascii="Calibri Light" w:hAnsi="Calibri Light" w:cs="Calibri Light"/>
          <w:spacing w:val="-2"/>
        </w:rPr>
        <w:t>第6节发出了何等恳切的呼求：“耶和华啊，求你在怒中起来”——穿上那吞灭一切的烈怒。</w:t>
      </w:r>
    </w:p>
    <w:p w14:paraId="1737085C">
      <w:pPr>
        <w:pStyle w:val="4"/>
        <w:spacing w:before="298"/>
        <w:jc w:val="both"/>
        <w:rPr>
          <w:rFonts w:hint="default" w:ascii="Calibri Light" w:hAnsi="Calibri Light" w:cs="Calibri Light"/>
          <w:spacing w:val="-2"/>
        </w:rPr>
      </w:pPr>
    </w:p>
    <w:p w14:paraId="75882993">
      <w:pPr>
        <w:pStyle w:val="4"/>
        <w:spacing w:before="298"/>
        <w:jc w:val="both"/>
        <w:rPr>
          <w:rFonts w:hint="default" w:ascii="Calibri Light" w:hAnsi="Calibri Light" w:cs="Calibri Light"/>
          <w:spacing w:val="-2"/>
        </w:rPr>
      </w:pPr>
      <w:r>
        <w:rPr>
          <w:rFonts w:hint="default" w:ascii="Calibri Light" w:hAnsi="Calibri Light" w:cs="Calibri Light"/>
          <w:spacing w:val="-2"/>
        </w:rPr>
        <w:t>"While thy foes are raging (as in Psalm 2:1), lift up thyself;" and all this because "Thou hast appointed a day in which thou wilt judge the world in righteousness"</w:t>
      </w:r>
    </w:p>
    <w:p w14:paraId="5E9E4770">
      <w:pPr>
        <w:pStyle w:val="4"/>
        <w:spacing w:before="298"/>
        <w:jc w:val="both"/>
        <w:rPr>
          <w:rFonts w:hint="default" w:ascii="Calibri Light" w:hAnsi="Calibri Light" w:cs="Calibri Light"/>
          <w:spacing w:val="-2"/>
        </w:rPr>
      </w:pPr>
      <w:r>
        <w:rPr>
          <w:rFonts w:hint="default" w:ascii="Calibri Light" w:hAnsi="Calibri Light" w:cs="Calibri Light"/>
          <w:spacing w:val="-2"/>
        </w:rPr>
        <w:t>“当你的仇敌发怒时（如诗篇 2:1），求你兴起”；这一切都是因为“你已经命定了一个日子，要按公义审判世界”</w:t>
      </w:r>
    </w:p>
    <w:p w14:paraId="4B4E8B26">
      <w:pPr>
        <w:pStyle w:val="4"/>
        <w:spacing w:before="298"/>
        <w:jc w:val="both"/>
        <w:rPr>
          <w:rFonts w:hint="default" w:ascii="Calibri Light" w:hAnsi="Calibri Light" w:cs="Calibri Light"/>
          <w:spacing w:val="-2"/>
        </w:rPr>
      </w:pPr>
    </w:p>
    <w:p w14:paraId="7A35C652">
      <w:pPr>
        <w:pStyle w:val="4"/>
        <w:spacing w:before="298"/>
        <w:jc w:val="both"/>
        <w:rPr>
          <w:rFonts w:hint="default" w:ascii="Calibri Light" w:hAnsi="Calibri Light" w:cs="Calibri Light"/>
          <w:spacing w:val="-2"/>
        </w:rPr>
      </w:pPr>
      <w:r>
        <w:rPr>
          <w:rFonts w:hint="default" w:ascii="Calibri Light" w:hAnsi="Calibri Light" w:cs="Calibri Light"/>
          <w:spacing w:val="-2"/>
        </w:rPr>
        <w:t>Had not Paul at Athens (Acts 17:31), his eye on this verse: "The judgment thou hast ordained?"</w:t>
      </w:r>
    </w:p>
    <w:p w14:paraId="018241BC">
      <w:pPr>
        <w:pStyle w:val="4"/>
        <w:spacing w:before="298"/>
        <w:jc w:val="both"/>
        <w:rPr>
          <w:rFonts w:hint="default" w:ascii="Calibri Light" w:hAnsi="Calibri Light" w:cs="Calibri Light"/>
          <w:spacing w:val="-2"/>
        </w:rPr>
      </w:pPr>
      <w:r>
        <w:rPr>
          <w:rFonts w:hint="default" w:ascii="Calibri Light" w:hAnsi="Calibri Light" w:cs="Calibri Light"/>
          <w:spacing w:val="-2"/>
        </w:rPr>
        <w:t>保罗在雅典时（使徒行传 17:31），岂不是想到这节经文：“你所设立的审判”吗？</w:t>
      </w:r>
    </w:p>
    <w:p w14:paraId="635EE4EB">
      <w:pPr>
        <w:pStyle w:val="4"/>
        <w:spacing w:before="298"/>
        <w:jc w:val="both"/>
        <w:rPr>
          <w:rFonts w:hint="default" w:ascii="Calibri Light" w:hAnsi="Calibri Light" w:cs="Calibri Light"/>
          <w:spacing w:val="-2"/>
        </w:rPr>
      </w:pPr>
    </w:p>
    <w:p w14:paraId="2EAD93DF">
      <w:pPr>
        <w:pStyle w:val="4"/>
        <w:spacing w:before="298"/>
        <w:jc w:val="both"/>
        <w:rPr>
          <w:rFonts w:hint="default" w:ascii="Calibri Light" w:hAnsi="Calibri Light" w:cs="Calibri Light"/>
          <w:spacing w:val="-2"/>
        </w:rPr>
      </w:pPr>
      <w:r>
        <w:rPr>
          <w:rFonts w:hint="default" w:ascii="Calibri Light" w:hAnsi="Calibri Light" w:cs="Calibri Light"/>
          <w:spacing w:val="-2"/>
        </w:rPr>
        <w:t>In ver. 7, we see all the tribes (יםמְּלֻאִ), gathered round the Lord's tribunal; and "over that congregation," or assembly, the Lord takes his seat—as if they were all met there, waiting the arrival of the Judge, who does at last appear, and walks up to his seat in the view of all.</w:t>
      </w:r>
    </w:p>
    <w:p w14:paraId="1F5E3991">
      <w:pPr>
        <w:pStyle w:val="4"/>
        <w:spacing w:before="298"/>
        <w:jc w:val="both"/>
        <w:rPr>
          <w:rFonts w:hint="default" w:ascii="Calibri Light" w:hAnsi="Calibri Light" w:cs="Calibri Light"/>
          <w:spacing w:val="-2"/>
        </w:rPr>
      </w:pPr>
      <w:r>
        <w:rPr>
          <w:rFonts w:hint="default" w:ascii="Calibri Light" w:hAnsi="Calibri Light" w:cs="Calibri Light"/>
          <w:spacing w:val="-2"/>
        </w:rPr>
        <w:t>在第7节，我们看见所有的支派（יםמְּלֻאִ），都聚集在主的审判台周围；并且“在那会众之上”，或集会上，主就坐——仿佛他们都聚集在那里，等候审判官的到来，祂最终显现，并在众目睽睽之下，走到祂的座位上。</w:t>
      </w:r>
    </w:p>
    <w:p w14:paraId="756BED69">
      <w:pPr>
        <w:pStyle w:val="4"/>
        <w:spacing w:before="298"/>
        <w:jc w:val="both"/>
        <w:rPr>
          <w:rFonts w:hint="default" w:ascii="Calibri Light" w:hAnsi="Calibri Light" w:cs="Calibri Light"/>
          <w:spacing w:val="-2"/>
        </w:rPr>
      </w:pPr>
    </w:p>
    <w:p w14:paraId="4150D399">
      <w:pPr>
        <w:pStyle w:val="4"/>
        <w:spacing w:before="298"/>
        <w:jc w:val="both"/>
        <w:rPr>
          <w:rFonts w:hint="default" w:ascii="Calibri Light" w:hAnsi="Calibri Light" w:cs="Calibri Light"/>
          <w:spacing w:val="-2"/>
        </w:rPr>
      </w:pPr>
      <w:r>
        <w:rPr>
          <w:rFonts w:hint="default" w:ascii="Calibri Light" w:hAnsi="Calibri Light" w:cs="Calibri Light"/>
          <w:spacing w:val="-2"/>
        </w:rPr>
        <w:t>Is there not a reference to the long-expected arrival of one who had gone for a time to a far country in the word "return?"</w:t>
      </w:r>
    </w:p>
    <w:p w14:paraId="25422B6A">
      <w:pPr>
        <w:pStyle w:val="4"/>
        <w:spacing w:before="298"/>
        <w:jc w:val="both"/>
        <w:rPr>
          <w:rFonts w:hint="default" w:ascii="Calibri Light" w:hAnsi="Calibri Light" w:cs="Calibri Light"/>
          <w:spacing w:val="-2"/>
        </w:rPr>
      </w:pPr>
      <w:r>
        <w:rPr>
          <w:rFonts w:hint="default" w:ascii="Calibri Light" w:hAnsi="Calibri Light" w:cs="Calibri Light"/>
          <w:spacing w:val="-2"/>
        </w:rPr>
        <w:t>在“回来”这个词里，岂不是提到了那曾暂时去远方、久被期待的人的到来吗？</w:t>
      </w:r>
    </w:p>
    <w:p w14:paraId="19561C69">
      <w:pPr>
        <w:pStyle w:val="4"/>
        <w:spacing w:before="298"/>
        <w:jc w:val="both"/>
        <w:rPr>
          <w:rFonts w:hint="default" w:ascii="Calibri Light" w:hAnsi="Calibri Light" w:cs="Calibri Light"/>
          <w:spacing w:val="-2"/>
        </w:rPr>
      </w:pPr>
    </w:p>
    <w:p w14:paraId="3F23C289">
      <w:pPr>
        <w:pStyle w:val="4"/>
        <w:spacing w:before="298"/>
        <w:jc w:val="both"/>
        <w:rPr>
          <w:rFonts w:hint="default" w:ascii="Calibri Light" w:hAnsi="Calibri Light" w:cs="Calibri Light"/>
          <w:spacing w:val="-2"/>
        </w:rPr>
      </w:pPr>
      <w:r>
        <w:rPr>
          <w:rFonts w:hint="default" w:ascii="Calibri Light" w:hAnsi="Calibri Light" w:cs="Calibri Light"/>
          <w:spacing w:val="-2"/>
        </w:rPr>
        <w:t>(Luke 19:12.)</w:t>
      </w:r>
    </w:p>
    <w:p w14:paraId="40FEBDA2">
      <w:pPr>
        <w:pStyle w:val="4"/>
        <w:spacing w:before="298"/>
        <w:jc w:val="both"/>
        <w:rPr>
          <w:rFonts w:hint="default" w:ascii="Calibri Light" w:hAnsi="Calibri Light" w:cs="Calibri Light"/>
          <w:spacing w:val="-2"/>
        </w:rPr>
      </w:pPr>
      <w:r>
        <w:rPr>
          <w:rFonts w:hint="default" w:ascii="Calibri Light" w:hAnsi="Calibri Light" w:cs="Calibri Light"/>
          <w:spacing w:val="-2"/>
        </w:rPr>
        <w:t>（路加福音 19:12。）</w:t>
      </w:r>
    </w:p>
    <w:p w14:paraId="306F204A">
      <w:pPr>
        <w:pStyle w:val="4"/>
        <w:spacing w:before="298"/>
        <w:jc w:val="both"/>
        <w:rPr>
          <w:rFonts w:hint="default" w:ascii="Calibri Light" w:hAnsi="Calibri Light" w:cs="Calibri Light"/>
          <w:spacing w:val="-2"/>
        </w:rPr>
      </w:pPr>
    </w:p>
    <w:p w14:paraId="3066096B">
      <w:pPr>
        <w:pStyle w:val="4"/>
        <w:spacing w:before="298"/>
        <w:jc w:val="both"/>
        <w:rPr>
          <w:rFonts w:hint="default" w:ascii="Calibri Light" w:hAnsi="Calibri Light" w:cs="Calibri Light"/>
          <w:spacing w:val="-2"/>
        </w:rPr>
      </w:pPr>
      <w:r>
        <w:rPr>
          <w:rFonts w:hint="default" w:ascii="Calibri Light" w:hAnsi="Calibri Light" w:cs="Calibri Light"/>
          <w:spacing w:val="-2"/>
        </w:rPr>
        <w:t>And now, ver. 8. "The Lord judges the nations," acting in all the plenitude of the Judge's office—the office as held by Othniel, and Ehud, and Gideon, and Samson.</w:t>
      </w:r>
    </w:p>
    <w:p w14:paraId="50F0904E">
      <w:pPr>
        <w:pStyle w:val="4"/>
        <w:spacing w:before="298"/>
        <w:jc w:val="both"/>
        <w:rPr>
          <w:rFonts w:hint="default" w:ascii="Calibri Light" w:hAnsi="Calibri Light" w:cs="Calibri Light"/>
          <w:spacing w:val="-2"/>
        </w:rPr>
      </w:pPr>
      <w:r>
        <w:rPr>
          <w:rFonts w:hint="default" w:ascii="Calibri Light" w:hAnsi="Calibri Light" w:cs="Calibri Light"/>
          <w:spacing w:val="-2"/>
        </w:rPr>
        <w:t>现在，第8节。“耶和华审判列国”，祂以审判官的全部权柄行事——这权柄如同俄陀聂、以笏、基甸和参孙所持有的。</w:t>
      </w:r>
    </w:p>
    <w:p w14:paraId="67B6A682">
      <w:pPr>
        <w:pStyle w:val="4"/>
        <w:spacing w:before="298"/>
        <w:jc w:val="both"/>
        <w:rPr>
          <w:rFonts w:hint="default" w:ascii="Calibri Light" w:hAnsi="Calibri Light" w:cs="Calibri Light"/>
          <w:spacing w:val="-2"/>
        </w:rPr>
      </w:pPr>
    </w:p>
    <w:p w14:paraId="5E6F036E">
      <w:pPr>
        <w:pStyle w:val="4"/>
        <w:spacing w:before="298"/>
        <w:jc w:val="both"/>
        <w:rPr>
          <w:rFonts w:hint="default" w:ascii="Calibri Light" w:hAnsi="Calibri Light" w:cs="Calibri Light"/>
          <w:spacing w:val="-2"/>
        </w:rPr>
      </w:pPr>
      <w:r>
        <w:rPr>
          <w:rFonts w:hint="default" w:ascii="Calibri Light" w:hAnsi="Calibri Light" w:cs="Calibri Light"/>
          <w:spacing w:val="-2"/>
        </w:rPr>
        <w:t>As to right and wrong, he is what an ancient Roman was called, "Scopulus reorum"—every guilty man makes shipwreck on that rock; but He is ruler, too, putting earth in order.</w:t>
      </w:r>
    </w:p>
    <w:p w14:paraId="4717483C">
      <w:pPr>
        <w:pStyle w:val="4"/>
        <w:spacing w:before="298"/>
        <w:jc w:val="both"/>
        <w:rPr>
          <w:rFonts w:hint="default" w:ascii="Calibri Light" w:hAnsi="Calibri Light" w:cs="Calibri Light"/>
          <w:spacing w:val="-2"/>
        </w:rPr>
      </w:pPr>
      <w:r>
        <w:rPr>
          <w:rFonts w:hint="default" w:ascii="Calibri Light" w:hAnsi="Calibri Light" w:cs="Calibri Light"/>
          <w:spacing w:val="-2"/>
        </w:rPr>
        <w:t>关于对错，祂就像一个古罗马人所说的，“罪人的礁石”——每个有罪的人都在那块礁石上 shipwreck；但祂也是统治者，使地有序。</w:t>
      </w:r>
    </w:p>
    <w:p w14:paraId="3ECA2CB5">
      <w:pPr>
        <w:pStyle w:val="4"/>
        <w:spacing w:before="298"/>
        <w:jc w:val="both"/>
        <w:rPr>
          <w:rFonts w:hint="default" w:ascii="Calibri Light" w:hAnsi="Calibri Light" w:cs="Calibri Light"/>
          <w:spacing w:val="-2"/>
        </w:rPr>
      </w:pPr>
    </w:p>
    <w:p w14:paraId="27EB767A">
      <w:pPr>
        <w:pStyle w:val="4"/>
        <w:spacing w:before="298"/>
        <w:jc w:val="both"/>
        <w:rPr>
          <w:rFonts w:hint="default" w:ascii="Calibri Light" w:hAnsi="Calibri Light" w:cs="Calibri Light"/>
          <w:spacing w:val="-2"/>
        </w:rPr>
      </w:pPr>
      <w:r>
        <w:rPr>
          <w:rFonts w:hint="default" w:ascii="Calibri Light" w:hAnsi="Calibri Light" w:cs="Calibri Light"/>
          <w:spacing w:val="-2"/>
        </w:rPr>
        <w:t>And when the Son of David used this prayer, he was implicitly asking for the day of his own glory—when the Father shall be the Judge by committing all judgment to the Son.</w:t>
      </w:r>
    </w:p>
    <w:p w14:paraId="1758B239">
      <w:pPr>
        <w:pStyle w:val="4"/>
        <w:spacing w:before="298"/>
        <w:jc w:val="both"/>
        <w:rPr>
          <w:rFonts w:hint="default" w:ascii="Calibri Light" w:hAnsi="Calibri Light" w:cs="Calibri Light"/>
          <w:spacing w:val="-2"/>
        </w:rPr>
      </w:pPr>
      <w:r>
        <w:rPr>
          <w:rFonts w:hint="default" w:ascii="Calibri Light" w:hAnsi="Calibri Light" w:cs="Calibri Light"/>
          <w:spacing w:val="-2"/>
        </w:rPr>
        <w:t>当大卫的子孙用这个祷告时，祂是在含蓄地祈求祂自己荣耀的日子——那时父将藉着将一切审判都交与子，而成为审判官。</w:t>
      </w:r>
    </w:p>
    <w:p w14:paraId="34A3F29A">
      <w:pPr>
        <w:pStyle w:val="4"/>
        <w:spacing w:before="298"/>
        <w:jc w:val="both"/>
        <w:rPr>
          <w:rFonts w:hint="default" w:ascii="Calibri Light" w:hAnsi="Calibri Light" w:cs="Calibri Light"/>
          <w:spacing w:val="-2"/>
        </w:rPr>
      </w:pPr>
    </w:p>
    <w:p w14:paraId="1A2CB8D9">
      <w:pPr>
        <w:pStyle w:val="4"/>
        <w:spacing w:before="298"/>
        <w:jc w:val="both"/>
        <w:rPr>
          <w:rFonts w:hint="default" w:ascii="Calibri Light" w:hAnsi="Calibri Light" w:cs="Calibri Light"/>
          <w:spacing w:val="-2"/>
        </w:rPr>
      </w:pPr>
      <w:r>
        <w:rPr>
          <w:rFonts w:hint="default" w:ascii="Calibri Light" w:hAnsi="Calibri Light" w:cs="Calibri Light"/>
          <w:spacing w:val="-2"/>
        </w:rPr>
        <w:t>(John 5:22, 27.)</w:t>
      </w:r>
    </w:p>
    <w:p w14:paraId="67A29FA6">
      <w:pPr>
        <w:pStyle w:val="4"/>
        <w:spacing w:before="298"/>
        <w:jc w:val="both"/>
        <w:rPr>
          <w:rFonts w:hint="default" w:ascii="Calibri Light" w:hAnsi="Calibri Light" w:cs="Calibri Light"/>
          <w:spacing w:val="-2"/>
        </w:rPr>
      </w:pPr>
      <w:r>
        <w:rPr>
          <w:rFonts w:hint="default" w:ascii="Calibri Light" w:hAnsi="Calibri Light" w:cs="Calibri Light"/>
          <w:spacing w:val="-2"/>
        </w:rPr>
        <w:t>（约翰福音 5:22, 27。）</w:t>
      </w:r>
    </w:p>
    <w:p w14:paraId="66DACD7B">
      <w:pPr>
        <w:pStyle w:val="4"/>
        <w:spacing w:before="298"/>
        <w:jc w:val="both"/>
        <w:rPr>
          <w:rFonts w:hint="default" w:ascii="Calibri Light" w:hAnsi="Calibri Light" w:cs="Calibri Light"/>
          <w:spacing w:val="-2"/>
        </w:rPr>
      </w:pPr>
    </w:p>
    <w:p w14:paraId="18ADA944">
      <w:pPr>
        <w:pStyle w:val="4"/>
        <w:spacing w:before="298"/>
        <w:jc w:val="both"/>
        <w:rPr>
          <w:rFonts w:hint="default" w:ascii="Calibri Light" w:hAnsi="Calibri Light" w:cs="Calibri Light"/>
          <w:spacing w:val="-2"/>
        </w:rPr>
      </w:pPr>
      <w:r>
        <w:rPr>
          <w:rFonts w:hint="default" w:ascii="Calibri Light" w:hAnsi="Calibri Light" w:cs="Calibri Light"/>
          <w:spacing w:val="-2"/>
        </w:rPr>
        <w:t>The remainder of this judgment-day Psalm presents us with views of the fearful overthrow of the ungodly—all of them doubly emphatic when understood as spoken by Him who had seen the armoury of heaven, "no man having ascended up to heaven, but He that came down from heaven," and who spake what he did know, and testified what he had seen.</w:t>
      </w:r>
    </w:p>
    <w:p w14:paraId="05DB1016">
      <w:pPr>
        <w:pStyle w:val="4"/>
        <w:spacing w:before="298"/>
        <w:jc w:val="both"/>
        <w:rPr>
          <w:rFonts w:hint="default" w:ascii="Calibri Light" w:hAnsi="Calibri Light" w:cs="Calibri Light"/>
          <w:spacing w:val="-2"/>
        </w:rPr>
      </w:pPr>
      <w:r>
        <w:rPr>
          <w:rFonts w:hint="default" w:ascii="Calibri Light" w:hAnsi="Calibri Light" w:cs="Calibri Light"/>
          <w:spacing w:val="-2"/>
        </w:rPr>
        <w:t>这首审判日诗篇的其余部分，向我们展现了不敬虔之人可怕的倾覆——当被理解为那曾看见天上军械库的祂所说时，这一切都变得加倍有力，“除了从天降下仍旧在天的人子，没有人升过天”，祂所说的，是祂所知道的，所见证的，是祂所看见的。</w:t>
      </w:r>
    </w:p>
    <w:p w14:paraId="22E4CD9A">
      <w:pPr>
        <w:pStyle w:val="4"/>
        <w:spacing w:before="298"/>
        <w:jc w:val="both"/>
        <w:rPr>
          <w:rFonts w:hint="default" w:ascii="Calibri Light" w:hAnsi="Calibri Light" w:cs="Calibri Light"/>
          <w:spacing w:val="-2"/>
        </w:rPr>
      </w:pPr>
    </w:p>
    <w:p w14:paraId="4DE61412">
      <w:pPr>
        <w:pStyle w:val="4"/>
        <w:spacing w:before="298"/>
        <w:jc w:val="both"/>
        <w:rPr>
          <w:rFonts w:hint="default" w:ascii="Calibri Light" w:hAnsi="Calibri Light" w:cs="Calibri Light"/>
          <w:spacing w:val="-2"/>
        </w:rPr>
      </w:pPr>
      <w:r>
        <w:rPr>
          <w:rFonts w:hint="default" w:ascii="Calibri Light" w:hAnsi="Calibri Light" w:cs="Calibri Light"/>
          <w:spacing w:val="-2"/>
        </w:rPr>
        <w:t>Whether we apply these verses to each individual sinner, or use them of the great Antichrist—that special ἄνομος, lawless one—the description is so constructed as to apply in terrible grandeur.</w:t>
      </w:r>
    </w:p>
    <w:p w14:paraId="0F3553D0">
      <w:pPr>
        <w:pStyle w:val="4"/>
        <w:spacing w:before="298"/>
        <w:jc w:val="both"/>
        <w:rPr>
          <w:rFonts w:hint="default" w:ascii="Calibri Light" w:hAnsi="Calibri Light" w:cs="Calibri Light"/>
          <w:spacing w:val="-2"/>
        </w:rPr>
      </w:pPr>
      <w:r>
        <w:rPr>
          <w:rFonts w:hint="default" w:ascii="Calibri Light" w:hAnsi="Calibri Light" w:cs="Calibri Light"/>
          <w:spacing w:val="-2"/>
        </w:rPr>
        <w:t>无论我们将这些经文应用于每一个罪人，还是用于那大敌基督——那特别的ἄνομος，不法者——这描述都以一种可怕的宏伟来适用。</w:t>
      </w:r>
    </w:p>
    <w:p w14:paraId="609864E4">
      <w:pPr>
        <w:pStyle w:val="4"/>
        <w:spacing w:before="298"/>
        <w:jc w:val="both"/>
        <w:rPr>
          <w:rFonts w:hint="default" w:ascii="Calibri Light" w:hAnsi="Calibri Light" w:cs="Calibri Light"/>
          <w:spacing w:val="-2"/>
        </w:rPr>
      </w:pPr>
    </w:p>
    <w:p w14:paraId="01FDC0BB">
      <w:pPr>
        <w:pStyle w:val="4"/>
        <w:spacing w:before="298"/>
        <w:jc w:val="both"/>
        <w:rPr>
          <w:rFonts w:hint="default" w:ascii="Calibri Light" w:hAnsi="Calibri Light" w:cs="Calibri Light"/>
          <w:spacing w:val="-2"/>
        </w:rPr>
      </w:pPr>
      <w:r>
        <w:rPr>
          <w:rFonts w:hint="default" w:ascii="Calibri Light" w:hAnsi="Calibri Light" w:cs="Calibri Light"/>
          <w:spacing w:val="-2"/>
        </w:rPr>
        <w:t>We see Jehovah's daily anger (ver. 11), which is, in other words, his daily hatred of sin.</w:t>
      </w:r>
    </w:p>
    <w:p w14:paraId="503C0676">
      <w:pPr>
        <w:pStyle w:val="4"/>
        <w:spacing w:before="298"/>
        <w:jc w:val="both"/>
        <w:rPr>
          <w:rFonts w:hint="default" w:ascii="Calibri Light" w:hAnsi="Calibri Light" w:cs="Calibri Light"/>
          <w:spacing w:val="-2"/>
        </w:rPr>
      </w:pPr>
      <w:r>
        <w:rPr>
          <w:rFonts w:hint="default" w:ascii="Calibri Light" w:hAnsi="Calibri Light" w:cs="Calibri Light"/>
          <w:spacing w:val="-2"/>
        </w:rPr>
        <w:t>我们看见耶和华天天的忿怒（第11节），换句话说，就是祂天天恨恶罪。</w:t>
      </w:r>
    </w:p>
    <w:p w14:paraId="4CBD33CF">
      <w:pPr>
        <w:pStyle w:val="4"/>
        <w:spacing w:before="298"/>
        <w:jc w:val="both"/>
        <w:rPr>
          <w:rFonts w:hint="default" w:ascii="Calibri Light" w:hAnsi="Calibri Light" w:cs="Calibri Light"/>
          <w:spacing w:val="-2"/>
        </w:rPr>
      </w:pPr>
    </w:p>
    <w:p w14:paraId="65E807FB">
      <w:pPr>
        <w:pStyle w:val="4"/>
        <w:spacing w:before="298"/>
        <w:jc w:val="both"/>
        <w:rPr>
          <w:rFonts w:hint="default" w:ascii="Calibri Light" w:hAnsi="Calibri Light" w:cs="Calibri Light"/>
          <w:spacing w:val="-2"/>
        </w:rPr>
      </w:pPr>
      <w:r>
        <w:rPr>
          <w:rFonts w:hint="default" w:ascii="Calibri Light" w:hAnsi="Calibri Light" w:cs="Calibri Light"/>
          <w:spacing w:val="-2"/>
        </w:rPr>
        <w:t>"Judging righteously, while every day finding cause of anger."</w:t>
      </w:r>
    </w:p>
    <w:p w14:paraId="6E5C80EB">
      <w:pPr>
        <w:pStyle w:val="4"/>
        <w:spacing w:before="298"/>
        <w:jc w:val="both"/>
        <w:rPr>
          <w:rFonts w:hint="default" w:ascii="Calibri Light" w:hAnsi="Calibri Light" w:cs="Calibri Light"/>
          <w:spacing w:val="-2"/>
        </w:rPr>
      </w:pPr>
      <w:r>
        <w:rPr>
          <w:rFonts w:hint="default" w:ascii="Calibri Light" w:hAnsi="Calibri Light" w:cs="Calibri Light"/>
          <w:spacing w:val="-2"/>
        </w:rPr>
        <w:t>“按公义审判，却天天发怒。”</w:t>
      </w:r>
    </w:p>
    <w:p w14:paraId="78B2CC19">
      <w:pPr>
        <w:pStyle w:val="4"/>
        <w:spacing w:before="298"/>
        <w:jc w:val="both"/>
        <w:rPr>
          <w:rFonts w:hint="default" w:ascii="Calibri Light" w:hAnsi="Calibri Light" w:cs="Calibri Light"/>
          <w:spacing w:val="-2"/>
        </w:rPr>
      </w:pPr>
    </w:p>
    <w:p w14:paraId="1BFEC8A1">
      <w:pPr>
        <w:pStyle w:val="4"/>
        <w:spacing w:before="298"/>
        <w:jc w:val="both"/>
        <w:rPr>
          <w:rFonts w:hint="default" w:ascii="Calibri Light" w:hAnsi="Calibri Light" w:cs="Calibri Light"/>
          <w:spacing w:val="-2"/>
        </w:rPr>
      </w:pPr>
      <w:r>
        <w:rPr>
          <w:rFonts w:hint="default" w:ascii="Calibri Light" w:hAnsi="Calibri Light" w:cs="Calibri Light"/>
          <w:spacing w:val="-2"/>
        </w:rPr>
        <w:t>We hear him tell, that if yonder sinner return not (ver. 12, "If a man turn not"), then there is prepared for him the sword, as well as the bow, q. d., there is the arrow from the bow aimed at his heart to lay him low, like Goliath laid low by the pebble in his forehead, and then the sword to complete the work of death.</w:t>
      </w:r>
    </w:p>
    <w:p w14:paraId="779F3DE2">
      <w:pPr>
        <w:pStyle w:val="4"/>
        <w:spacing w:before="298"/>
        <w:jc w:val="both"/>
        <w:rPr>
          <w:rFonts w:hint="default" w:ascii="Calibri Light" w:hAnsi="Calibri Light" w:cs="Calibri Light"/>
          <w:spacing w:val="-2"/>
        </w:rPr>
      </w:pPr>
      <w:r>
        <w:rPr>
          <w:rFonts w:hint="default" w:ascii="Calibri Light" w:hAnsi="Calibri Light" w:cs="Calibri Light"/>
          <w:spacing w:val="-2"/>
        </w:rPr>
        <w:t>我们听见祂说，如果那边的罪人不悔改（第12节，“若有人不悔改”），那么就有刀和弓为他预备好了，也就是说，弓上的箭要射向他的心，使他仆倒，如同歌利亚被额上的石子击倒一样，然后用刀来完成死亡的工作。</w:t>
      </w:r>
    </w:p>
    <w:p w14:paraId="27F8E3D2">
      <w:pPr>
        <w:pStyle w:val="4"/>
        <w:spacing w:before="298"/>
        <w:jc w:val="both"/>
        <w:rPr>
          <w:rFonts w:hint="default" w:ascii="Calibri Light" w:hAnsi="Calibri Light" w:cs="Calibri Light"/>
          <w:spacing w:val="-2"/>
        </w:rPr>
      </w:pPr>
    </w:p>
    <w:p w14:paraId="2B0D4632">
      <w:pPr>
        <w:pStyle w:val="4"/>
        <w:spacing w:before="298"/>
        <w:jc w:val="both"/>
        <w:rPr>
          <w:rFonts w:hint="default" w:ascii="Calibri Light" w:hAnsi="Calibri Light" w:cs="Calibri Light"/>
          <w:spacing w:val="-2"/>
        </w:rPr>
      </w:pPr>
      <w:r>
        <w:rPr>
          <w:rFonts w:hint="default" w:ascii="Calibri Light" w:hAnsi="Calibri Light" w:cs="Calibri Light"/>
          <w:spacing w:val="-2"/>
        </w:rPr>
        <w:t>Let none think of recovering from the wound; for his instruments are "instruments of death," and he "makes his arrows burning" (דְלִקים); and he shoots his flaming shafts, burning with the fire of Almighty wrath, into their hearts!</w:t>
      </w:r>
    </w:p>
    <w:p w14:paraId="14C4EA52">
      <w:pPr>
        <w:pStyle w:val="4"/>
        <w:spacing w:before="298"/>
        <w:jc w:val="both"/>
        <w:rPr>
          <w:rFonts w:hint="default" w:ascii="Calibri Light" w:hAnsi="Calibri Light" w:cs="Calibri Light"/>
          <w:spacing w:val="-2"/>
        </w:rPr>
      </w:pPr>
      <w:r>
        <w:rPr>
          <w:rFonts w:hint="default" w:ascii="Calibri Light" w:hAnsi="Calibri Light" w:cs="Calibri Light"/>
          <w:spacing w:val="-2"/>
        </w:rPr>
        <w:t>无人能从那伤口中恢复；因为祂的器械是“死亡的器械”，祂“使祂的箭燃烧”（דְלִקים）；祂将祂燃烧的箭，带着全能忿怒的火，射入他们的心中！</w:t>
      </w:r>
    </w:p>
    <w:p w14:paraId="7033CD27">
      <w:pPr>
        <w:pStyle w:val="4"/>
        <w:spacing w:before="298"/>
        <w:jc w:val="both"/>
        <w:rPr>
          <w:rFonts w:hint="default" w:ascii="Calibri Light" w:hAnsi="Calibri Light" w:cs="Calibri Light"/>
          <w:spacing w:val="-2"/>
        </w:rPr>
      </w:pPr>
    </w:p>
    <w:p w14:paraId="1B0ED165">
      <w:pPr>
        <w:pStyle w:val="4"/>
        <w:spacing w:before="298"/>
        <w:jc w:val="both"/>
        <w:rPr>
          <w:rFonts w:hint="default" w:ascii="Calibri Light" w:hAnsi="Calibri Light" w:cs="Calibri Light"/>
          <w:spacing w:val="-2"/>
        </w:rPr>
      </w:pPr>
      <w:r>
        <w:rPr>
          <w:rFonts w:hint="default" w:ascii="Calibri Light" w:hAnsi="Calibri Light" w:cs="Calibri Light"/>
          <w:spacing w:val="-2"/>
        </w:rPr>
        <w:t>All this the sinner has wrought for himself— all this Antichrist has wrought for himself—it is the cup he has filled, and filled double.</w:t>
      </w:r>
    </w:p>
    <w:p w14:paraId="253D3ABE">
      <w:pPr>
        <w:pStyle w:val="4"/>
        <w:spacing w:before="298"/>
        <w:jc w:val="both"/>
        <w:rPr>
          <w:rFonts w:hint="default" w:ascii="Calibri Light" w:hAnsi="Calibri Light" w:cs="Calibri Light"/>
          <w:spacing w:val="-2"/>
        </w:rPr>
      </w:pPr>
      <w:r>
        <w:rPr>
          <w:rFonts w:hint="default" w:ascii="Calibri Light" w:hAnsi="Calibri Light" w:cs="Calibri Light"/>
          <w:spacing w:val="-2"/>
        </w:rPr>
        <w:t>这一切都是罪人自己造成的——这一切都是敌基督自己造成的——这是他自己斟满的杯，而且是双倍的。</w:t>
      </w:r>
    </w:p>
    <w:p w14:paraId="05FC49C5">
      <w:pPr>
        <w:pStyle w:val="4"/>
        <w:spacing w:before="298"/>
        <w:jc w:val="both"/>
        <w:rPr>
          <w:rFonts w:hint="default" w:ascii="Calibri Light" w:hAnsi="Calibri Light" w:cs="Calibri Light"/>
          <w:spacing w:val="-2"/>
        </w:rPr>
      </w:pPr>
    </w:p>
    <w:p w14:paraId="777D8EC7">
      <w:pPr>
        <w:pStyle w:val="4"/>
        <w:spacing w:before="298"/>
        <w:jc w:val="both"/>
        <w:rPr>
          <w:rFonts w:hint="default" w:ascii="Calibri Light" w:hAnsi="Calibri Light" w:cs="Calibri Light"/>
          <w:spacing w:val="-2"/>
        </w:rPr>
      </w:pPr>
      <w:r>
        <w:rPr>
          <w:rFonts w:hint="default" w:ascii="Calibri Light" w:hAnsi="Calibri Light" w:cs="Calibri Light"/>
          <w:spacing w:val="-2"/>
        </w:rPr>
        <w:t>"Behold! he travailed with mischief, (ֶוןאָ) And hath conceived misery! (ָעָמל)</w:t>
      </w:r>
    </w:p>
    <w:p w14:paraId="689390B9">
      <w:pPr>
        <w:pStyle w:val="4"/>
        <w:spacing w:before="298"/>
        <w:jc w:val="both"/>
        <w:rPr>
          <w:rFonts w:hint="default" w:ascii="Calibri Light" w:hAnsi="Calibri Light" w:cs="Calibri Light"/>
          <w:spacing w:val="-2"/>
        </w:rPr>
      </w:pPr>
      <w:r>
        <w:rPr>
          <w:rFonts w:hint="default" w:ascii="Calibri Light" w:hAnsi="Calibri Light" w:cs="Calibri Light"/>
          <w:spacing w:val="-2"/>
        </w:rPr>
        <w:t>“看哪！他怀了毒害，（ֶוןאָ）又怀了毒害！（ָעָמל）</w:t>
      </w:r>
    </w:p>
    <w:p w14:paraId="6C058D75">
      <w:pPr>
        <w:pStyle w:val="4"/>
        <w:spacing w:before="298"/>
        <w:jc w:val="both"/>
        <w:rPr>
          <w:rFonts w:hint="default" w:ascii="Calibri Light" w:hAnsi="Calibri Light" w:cs="Calibri Light"/>
          <w:spacing w:val="-2"/>
        </w:rPr>
      </w:pPr>
    </w:p>
    <w:p w14:paraId="7701EB5F">
      <w:pPr>
        <w:pStyle w:val="4"/>
        <w:spacing w:before="298"/>
        <w:jc w:val="both"/>
        <w:rPr>
          <w:rFonts w:hint="default" w:ascii="Calibri Light" w:hAnsi="Calibri Light" w:cs="Calibri Light"/>
          <w:spacing w:val="-2"/>
        </w:rPr>
      </w:pPr>
      <w:r>
        <w:rPr>
          <w:rFonts w:hint="default" w:ascii="Calibri Light" w:hAnsi="Calibri Light" w:cs="Calibri Light"/>
          <w:spacing w:val="-2"/>
        </w:rPr>
        <w:t>And bringeth forth falsehood!" (disappointment)—</w:t>
      </w:r>
    </w:p>
    <w:p w14:paraId="70582687">
      <w:pPr>
        <w:pStyle w:val="4"/>
        <w:spacing w:before="298"/>
        <w:jc w:val="both"/>
        <w:rPr>
          <w:rFonts w:hint="default" w:ascii="Calibri Light" w:hAnsi="Calibri Light" w:cs="Calibri Light"/>
          <w:spacing w:val="-2"/>
        </w:rPr>
      </w:pPr>
      <w:r>
        <w:rPr>
          <w:rFonts w:hint="default" w:ascii="Calibri Light" w:hAnsi="Calibri Light" w:cs="Calibri Light"/>
          <w:spacing w:val="-2"/>
        </w:rPr>
        <w:t>并生出谎言！”（失望）——</w:t>
      </w:r>
    </w:p>
    <w:p w14:paraId="4F265016">
      <w:pPr>
        <w:pStyle w:val="4"/>
        <w:spacing w:before="298"/>
        <w:jc w:val="both"/>
        <w:rPr>
          <w:rFonts w:hint="default" w:ascii="Calibri Light" w:hAnsi="Calibri Light" w:cs="Calibri Light"/>
          <w:spacing w:val="-2"/>
        </w:rPr>
      </w:pPr>
    </w:p>
    <w:p w14:paraId="6918C4BC">
      <w:pPr>
        <w:pStyle w:val="4"/>
        <w:spacing w:before="298"/>
        <w:jc w:val="both"/>
        <w:rPr>
          <w:rFonts w:hint="default" w:ascii="Calibri Light" w:hAnsi="Calibri Light" w:cs="Calibri Light"/>
          <w:spacing w:val="-2"/>
        </w:rPr>
      </w:pPr>
      <w:r>
        <w:rPr>
          <w:rFonts w:hint="default" w:ascii="Calibri Light" w:hAnsi="Calibri Light" w:cs="Calibri Light"/>
          <w:spacing w:val="-2"/>
        </w:rPr>
        <w:t>He is precipitated into "the pit" from the height of his prosperity.</w:t>
      </w:r>
    </w:p>
    <w:p w14:paraId="314DD568">
      <w:pPr>
        <w:pStyle w:val="4"/>
        <w:spacing w:before="298"/>
        <w:jc w:val="both"/>
        <w:rPr>
          <w:rFonts w:hint="default" w:ascii="Calibri Light" w:hAnsi="Calibri Light" w:cs="Calibri Light"/>
          <w:spacing w:val="-2"/>
        </w:rPr>
      </w:pPr>
      <w:r>
        <w:rPr>
          <w:rFonts w:hint="default" w:ascii="Calibri Light" w:hAnsi="Calibri Light" w:cs="Calibri Light"/>
          <w:spacing w:val="-2"/>
        </w:rPr>
        <w:t>祂从兴盛的高处，被抛入“坑”中。</w:t>
      </w:r>
    </w:p>
    <w:p w14:paraId="6AF4FF54">
      <w:pPr>
        <w:pStyle w:val="4"/>
        <w:spacing w:before="298"/>
        <w:jc w:val="both"/>
        <w:rPr>
          <w:rFonts w:hint="default" w:ascii="Calibri Light" w:hAnsi="Calibri Light" w:cs="Calibri Light"/>
          <w:spacing w:val="-2"/>
        </w:rPr>
      </w:pPr>
    </w:p>
    <w:p w14:paraId="2FC5CAA9">
      <w:pPr>
        <w:pStyle w:val="4"/>
        <w:spacing w:before="298"/>
        <w:jc w:val="both"/>
        <w:rPr>
          <w:rFonts w:hint="default" w:ascii="Calibri Light" w:hAnsi="Calibri Light" w:cs="Calibri Light"/>
          <w:spacing w:val="-2"/>
        </w:rPr>
      </w:pPr>
      <w:r>
        <w:rPr>
          <w:rFonts w:hint="default" w:ascii="Calibri Light" w:hAnsi="Calibri Light" w:cs="Calibri Light"/>
          <w:spacing w:val="-2"/>
        </w:rPr>
        <w:t>How brief, yet how comprehensive, is this sketch of his doom!</w:t>
      </w:r>
    </w:p>
    <w:p w14:paraId="784B5463">
      <w:pPr>
        <w:pStyle w:val="4"/>
        <w:spacing w:before="298"/>
        <w:jc w:val="both"/>
        <w:rPr>
          <w:rFonts w:hint="default" w:ascii="Calibri Light" w:hAnsi="Calibri Light" w:cs="Calibri Light"/>
          <w:spacing w:val="-2"/>
        </w:rPr>
      </w:pPr>
      <w:r>
        <w:rPr>
          <w:rFonts w:hint="default" w:ascii="Calibri Light" w:hAnsi="Calibri Light" w:cs="Calibri Light"/>
          <w:spacing w:val="-2"/>
        </w:rPr>
        <w:t>这对他结局的描绘是何等简短，却又何等全面！</w:t>
      </w:r>
    </w:p>
    <w:p w14:paraId="34EC83AE">
      <w:pPr>
        <w:pStyle w:val="4"/>
        <w:spacing w:before="298"/>
        <w:jc w:val="both"/>
        <w:rPr>
          <w:rFonts w:hint="default" w:ascii="Calibri Light" w:hAnsi="Calibri Light" w:cs="Calibri Light"/>
          <w:spacing w:val="-2"/>
        </w:rPr>
      </w:pPr>
    </w:p>
    <w:p w14:paraId="6BB66383">
      <w:pPr>
        <w:pStyle w:val="4"/>
        <w:spacing w:before="298"/>
        <w:jc w:val="both"/>
        <w:rPr>
          <w:rFonts w:hint="default" w:ascii="Calibri Light" w:hAnsi="Calibri Light" w:cs="Calibri Light"/>
          <w:spacing w:val="-2"/>
        </w:rPr>
      </w:pPr>
      <w:r>
        <w:rPr>
          <w:rFonts w:hint="default" w:ascii="Calibri Light" w:hAnsi="Calibri Light" w:cs="Calibri Light"/>
          <w:spacing w:val="-2"/>
        </w:rPr>
        <w:t>It is James 1:15 exhibited in each sinner's history, and in the final end of "That Wicked" whom the Lord shall destroy by the brightness of his coming.</w:t>
      </w:r>
    </w:p>
    <w:p w14:paraId="2843720B">
      <w:pPr>
        <w:pStyle w:val="4"/>
        <w:spacing w:before="298"/>
        <w:jc w:val="both"/>
        <w:rPr>
          <w:rFonts w:hint="default" w:ascii="Calibri Light" w:hAnsi="Calibri Light" w:cs="Calibri Light"/>
          <w:spacing w:val="-2"/>
        </w:rPr>
      </w:pPr>
      <w:r>
        <w:rPr>
          <w:rFonts w:hint="default" w:ascii="Calibri Light" w:hAnsi="Calibri Light" w:cs="Calibri Light"/>
          <w:spacing w:val="-2"/>
        </w:rPr>
        <w:t>这是雅各书 1:15 在每个罪人历史中的展现，也是“那恶者”最终结局的展现，主将用祂降临的荣光毁灭他。</w:t>
      </w:r>
    </w:p>
    <w:p w14:paraId="4B8C8A77">
      <w:pPr>
        <w:pStyle w:val="4"/>
        <w:spacing w:before="298"/>
        <w:jc w:val="both"/>
        <w:rPr>
          <w:rFonts w:hint="default" w:ascii="Calibri Light" w:hAnsi="Calibri Light" w:cs="Calibri Light"/>
          <w:spacing w:val="-2"/>
        </w:rPr>
      </w:pPr>
    </w:p>
    <w:p w14:paraId="75E331F9">
      <w:pPr>
        <w:pStyle w:val="4"/>
        <w:spacing w:before="298"/>
        <w:jc w:val="both"/>
        <w:rPr>
          <w:rFonts w:hint="default" w:ascii="Calibri Light" w:hAnsi="Calibri Light" w:cs="Calibri Light"/>
          <w:spacing w:val="-2"/>
        </w:rPr>
      </w:pPr>
      <w:r>
        <w:rPr>
          <w:rFonts w:hint="default" w:ascii="Calibri Light" w:hAnsi="Calibri Light" w:cs="Calibri Light"/>
          <w:spacing w:val="-2"/>
        </w:rPr>
        <w:t>Ver. 17, is the "Hallelujah, amen!" of Rev. 19:1–4.</w:t>
      </w:r>
    </w:p>
    <w:p w14:paraId="19CC789E">
      <w:pPr>
        <w:pStyle w:val="4"/>
        <w:spacing w:before="298"/>
        <w:jc w:val="both"/>
        <w:rPr>
          <w:rFonts w:hint="default" w:ascii="Calibri Light" w:hAnsi="Calibri Light" w:cs="Calibri Light"/>
          <w:spacing w:val="-2"/>
        </w:rPr>
      </w:pPr>
      <w:r>
        <w:rPr>
          <w:rFonts w:hint="default" w:ascii="Calibri Light" w:hAnsi="Calibri Light" w:cs="Calibri Light"/>
          <w:spacing w:val="-2"/>
        </w:rPr>
        <w:t>第17节，是启示录 19:1-4 的“哈利路亚，阿们！”。</w:t>
      </w:r>
    </w:p>
    <w:p w14:paraId="4EEE5990">
      <w:pPr>
        <w:pStyle w:val="4"/>
        <w:spacing w:before="298"/>
        <w:jc w:val="both"/>
        <w:rPr>
          <w:rFonts w:hint="default" w:ascii="Calibri Light" w:hAnsi="Calibri Light" w:cs="Calibri Light"/>
          <w:spacing w:val="-2"/>
        </w:rPr>
      </w:pPr>
    </w:p>
    <w:p w14:paraId="21E806AF">
      <w:pPr>
        <w:pStyle w:val="4"/>
        <w:spacing w:before="298"/>
        <w:jc w:val="both"/>
        <w:rPr>
          <w:rFonts w:hint="default" w:ascii="Calibri Light" w:hAnsi="Calibri Light" w:cs="Calibri Light"/>
          <w:spacing w:val="-2"/>
        </w:rPr>
      </w:pPr>
      <w:r>
        <w:rPr>
          <w:rFonts w:hint="default" w:ascii="Calibri Light" w:hAnsi="Calibri Light" w:cs="Calibri Light"/>
          <w:spacing w:val="-2"/>
        </w:rPr>
        <w:t>And is not the whole Psalm one which we may well believe the Head of the Church often used, and which each member uses still when in sympathy with the martyr-band (Rev. 6:10)?</w:t>
      </w:r>
    </w:p>
    <w:p w14:paraId="29C689F9">
      <w:pPr>
        <w:pStyle w:val="4"/>
        <w:spacing w:before="298"/>
        <w:jc w:val="both"/>
        <w:rPr>
          <w:rFonts w:hint="default" w:ascii="Calibri Light" w:hAnsi="Calibri Light" w:cs="Calibri Light"/>
          <w:spacing w:val="-2"/>
        </w:rPr>
      </w:pPr>
      <w:r>
        <w:rPr>
          <w:rFonts w:hint="default" w:ascii="Calibri Light" w:hAnsi="Calibri Light" w:cs="Calibri Light"/>
          <w:spacing w:val="-2"/>
        </w:rPr>
        <w:t>整首诗篇，我们岂不有理由相信，是教会的元首常常使用的，也是每一个肢体，在与殉道者队伍（启示录 6:10）同情时，仍然使用的吗？</w:t>
      </w:r>
    </w:p>
    <w:p w14:paraId="2F4F116F">
      <w:pPr>
        <w:pStyle w:val="4"/>
        <w:spacing w:before="298"/>
        <w:jc w:val="both"/>
        <w:rPr>
          <w:rFonts w:hint="default" w:ascii="Calibri Light" w:hAnsi="Calibri Light" w:cs="Calibri Light"/>
          <w:spacing w:val="-2"/>
        </w:rPr>
      </w:pPr>
    </w:p>
    <w:p w14:paraId="3D68EBB8">
      <w:pPr>
        <w:pStyle w:val="4"/>
        <w:spacing w:before="298"/>
        <w:jc w:val="both"/>
        <w:rPr>
          <w:rFonts w:hint="default" w:ascii="Calibri Light" w:hAnsi="Calibri Light" w:cs="Calibri Light"/>
          <w:spacing w:val="-2"/>
        </w:rPr>
      </w:pPr>
      <w:r>
        <w:rPr>
          <w:rFonts w:hint="default" w:ascii="Calibri Light" w:hAnsi="Calibri Light" w:cs="Calibri Light"/>
          <w:spacing w:val="-2"/>
        </w:rPr>
        <w:t>In either view it is— The Righteous One's cry for righteous retribution.</w:t>
      </w:r>
    </w:p>
    <w:p w14:paraId="7198F702">
      <w:pPr>
        <w:pStyle w:val="4"/>
        <w:spacing w:before="298"/>
        <w:jc w:val="both"/>
        <w:rPr>
          <w:rFonts w:hint="default" w:ascii="Calibri Light" w:hAnsi="Calibri Light" w:cs="Calibri Light"/>
        </w:rPr>
      </w:pPr>
      <w:r>
        <w:rPr>
          <w:rFonts w:hint="default" w:ascii="Calibri Light" w:hAnsi="Calibri Light" w:cs="Calibri Light"/>
          <w:spacing w:val="-2"/>
        </w:rPr>
        <w:t>无论从哪个角度看，这都是——那公义者为公义报应的呼求。</w:t>
      </w:r>
    </w:p>
    <w:p w14:paraId="3CD10223">
      <w:pPr>
        <w:pStyle w:val="4"/>
        <w:ind w:left="0"/>
        <w:rPr>
          <w:rFonts w:hint="default" w:ascii="Calibri Light" w:hAnsi="Calibri Light" w:cs="Calibri Light"/>
        </w:rPr>
      </w:pPr>
    </w:p>
    <w:p w14:paraId="2555B029">
      <w:pPr>
        <w:pStyle w:val="4"/>
        <w:ind w:left="0"/>
        <w:rPr>
          <w:rFonts w:hint="default" w:ascii="Calibri Light" w:hAnsi="Calibri Light" w:cs="Calibri Light"/>
        </w:rPr>
      </w:pPr>
    </w:p>
    <w:p w14:paraId="5422F9CA">
      <w:pPr>
        <w:pStyle w:val="4"/>
        <w:spacing w:before="146"/>
        <w:ind w:left="0"/>
        <w:rPr>
          <w:rFonts w:hint="default" w:ascii="Calibri Light" w:hAnsi="Calibri Light" w:cs="Calibri Light"/>
        </w:rPr>
      </w:pPr>
    </w:p>
    <w:p w14:paraId="514A9B3E">
      <w:pPr>
        <w:pStyle w:val="2"/>
        <w:ind w:left="1677" w:leftChars="0" w:right="1677" w:rightChars="0"/>
        <w:outlineLvl w:val="0"/>
        <w:rPr>
          <w:rFonts w:hint="default" w:ascii="Calibri Light" w:hAnsi="Calibri Light" w:cs="Calibri Light"/>
        </w:rPr>
      </w:pPr>
      <w:bookmarkStart w:id="1" w:name="_bookmark8"/>
      <w:bookmarkEnd w:id="1"/>
      <w:bookmarkStart w:id="2" w:name="Psalm 8"/>
      <w:bookmarkEnd w:id="2"/>
      <w:r>
        <w:rPr>
          <w:rFonts w:hint="default" w:ascii="Calibri Light" w:hAnsi="Calibri Light" w:cs="Calibri Light"/>
        </w:rPr>
        <w:t>PSALM</w:t>
      </w:r>
      <w:r>
        <w:rPr>
          <w:rFonts w:hint="default" w:ascii="Calibri Light" w:hAnsi="Calibri Light" w:cs="Calibri Light"/>
          <w:spacing w:val="13"/>
        </w:rPr>
        <w:t xml:space="preserve"> </w:t>
      </w:r>
      <w:r>
        <w:rPr>
          <w:rFonts w:hint="default" w:ascii="Calibri Light" w:hAnsi="Calibri Light" w:cs="Calibri Light"/>
          <w:spacing w:val="-10"/>
        </w:rPr>
        <w:t>8</w:t>
      </w:r>
    </w:p>
    <w:p w14:paraId="7CB9EC22">
      <w:pPr>
        <w:pStyle w:val="4"/>
        <w:spacing w:before="10"/>
        <w:ind w:left="0"/>
        <w:rPr>
          <w:rFonts w:hint="default" w:ascii="Calibri Light" w:hAnsi="Calibri Light" w:cs="Calibri Light"/>
          <w:b/>
          <w:sz w:val="42"/>
        </w:rPr>
      </w:pPr>
    </w:p>
    <w:p w14:paraId="7D286E1A">
      <w:pPr>
        <w:pStyle w:val="4"/>
        <w:ind w:left="0"/>
        <w:rPr>
          <w:rFonts w:hint="default" w:ascii="Calibri Light" w:hAnsi="Calibri Light" w:cs="Calibri Light"/>
        </w:rPr>
      </w:pPr>
      <w:r>
        <w:rPr>
          <w:rFonts w:hint="default" w:ascii="Calibri Light" w:hAnsi="Calibri Light" w:cs="Calibri Light"/>
        </w:rPr>
        <w:t>1–9 PSALM 7 closed with "The name of the Most High," and this Psalm commences with it.</w:t>
      </w:r>
    </w:p>
    <w:p w14:paraId="355B6FCD">
      <w:pPr>
        <w:pStyle w:val="4"/>
        <w:ind w:left="0"/>
        <w:rPr>
          <w:rFonts w:hint="default" w:ascii="Calibri Light" w:hAnsi="Calibri Light" w:cs="Calibri Light"/>
        </w:rPr>
      </w:pPr>
      <w:r>
        <w:rPr>
          <w:rFonts w:hint="default" w:ascii="Calibri Light" w:hAnsi="Calibri Light" w:cs="Calibri Light"/>
        </w:rPr>
        <w:t>1-9 诗篇第七篇以“至高者的名”结束，这首诗篇则以此开始。</w:t>
      </w:r>
    </w:p>
    <w:p w14:paraId="488399D6">
      <w:pPr>
        <w:pStyle w:val="4"/>
        <w:ind w:left="0"/>
        <w:rPr>
          <w:rFonts w:hint="default" w:ascii="Calibri Light" w:hAnsi="Calibri Light" w:cs="Calibri Light"/>
        </w:rPr>
      </w:pPr>
    </w:p>
    <w:p w14:paraId="58A925D2">
      <w:pPr>
        <w:pStyle w:val="4"/>
        <w:ind w:left="0"/>
        <w:rPr>
          <w:rFonts w:hint="default" w:ascii="Calibri Light" w:hAnsi="Calibri Light" w:cs="Calibri Light"/>
        </w:rPr>
      </w:pPr>
      <w:r>
        <w:rPr>
          <w:rFonts w:hint="default" w:ascii="Calibri Light" w:hAnsi="Calibri Light" w:cs="Calibri Light"/>
        </w:rPr>
        <w:t>Who can hesitate to say of this song of Zion, that its subject is no other than "The Name that is above every name?"</w:t>
      </w:r>
    </w:p>
    <w:p w14:paraId="63A6A9C5">
      <w:pPr>
        <w:pStyle w:val="4"/>
        <w:ind w:left="0"/>
        <w:rPr>
          <w:rFonts w:hint="default" w:ascii="Calibri Light" w:hAnsi="Calibri Light" w:cs="Calibri Light"/>
        </w:rPr>
      </w:pPr>
      <w:r>
        <w:rPr>
          <w:rFonts w:hint="default" w:ascii="Calibri Light" w:hAnsi="Calibri Light" w:cs="Calibri Light"/>
        </w:rPr>
        <w:t>谁能犹豫不说，这首锡安之歌的主题，无非是“那超乎万名之上的名”呢？</w:t>
      </w:r>
    </w:p>
    <w:p w14:paraId="202E9E98">
      <w:pPr>
        <w:pStyle w:val="4"/>
        <w:ind w:left="0"/>
        <w:rPr>
          <w:rFonts w:hint="default" w:ascii="Calibri Light" w:hAnsi="Calibri Light" w:cs="Calibri Light"/>
        </w:rPr>
      </w:pPr>
    </w:p>
    <w:p w14:paraId="2B17DF1A">
      <w:pPr>
        <w:pStyle w:val="4"/>
        <w:ind w:left="0"/>
        <w:rPr>
          <w:rFonts w:hint="default" w:ascii="Calibri Light" w:hAnsi="Calibri Light" w:cs="Calibri Light"/>
        </w:rPr>
      </w:pPr>
      <w:r>
        <w:rPr>
          <w:rFonts w:hint="default" w:ascii="Calibri Light" w:hAnsi="Calibri Light" w:cs="Calibri Light"/>
        </w:rPr>
        <w:t>For Heb. 2:6–9 has claimed it for Jesus, and claimed it for him, too, in speaking of his exaltation in the New Earth, "The world to come."</w:t>
      </w:r>
    </w:p>
    <w:p w14:paraId="2482DC1E">
      <w:pPr>
        <w:pStyle w:val="4"/>
        <w:ind w:left="0"/>
        <w:rPr>
          <w:rFonts w:hint="default" w:ascii="Calibri Light" w:hAnsi="Calibri Light" w:cs="Calibri Light"/>
        </w:rPr>
      </w:pPr>
      <w:r>
        <w:rPr>
          <w:rFonts w:hint="default" w:ascii="Calibri Light" w:hAnsi="Calibri Light" w:cs="Calibri Light"/>
        </w:rPr>
        <w:t>因为希伯来书 2:6-9 已为耶稣认领了它，并且在论到祂在新天新地——“将来的世界”——的被高举时，也为祂认领了它。</w:t>
      </w:r>
    </w:p>
    <w:p w14:paraId="7BD8BCA7">
      <w:pPr>
        <w:pStyle w:val="4"/>
        <w:ind w:left="0"/>
        <w:rPr>
          <w:rFonts w:hint="default" w:ascii="Calibri Light" w:hAnsi="Calibri Light" w:cs="Calibri Light"/>
        </w:rPr>
      </w:pPr>
    </w:p>
    <w:p w14:paraId="0915B70E">
      <w:pPr>
        <w:pStyle w:val="4"/>
        <w:ind w:left="0"/>
        <w:rPr>
          <w:rFonts w:hint="default" w:ascii="Calibri Light" w:hAnsi="Calibri Light" w:cs="Calibri Light"/>
        </w:rPr>
      </w:pPr>
      <w:r>
        <w:rPr>
          <w:rFonts w:hint="default" w:ascii="Calibri Light" w:hAnsi="Calibri Light" w:cs="Calibri Light"/>
        </w:rPr>
        <w:t>Paul, in 1 Cor. 15:24, refers a clause of it for fulfilment to the day of the Advent; and it is interesting to find our Lord himself quoting ver. 2 in reference to the hosannas that welcomed him as Israel's King on that day when he proved his power over man and over the creatures, riding on the ass amid the shouts of thousands upon thousands.</w:t>
      </w:r>
    </w:p>
    <w:p w14:paraId="02A0C75B">
      <w:pPr>
        <w:pStyle w:val="4"/>
        <w:ind w:left="0"/>
        <w:rPr>
          <w:rFonts w:hint="default" w:ascii="Calibri Light" w:hAnsi="Calibri Light" w:cs="Calibri Light"/>
        </w:rPr>
      </w:pPr>
      <w:r>
        <w:rPr>
          <w:rFonts w:hint="default" w:ascii="Calibri Light" w:hAnsi="Calibri Light" w:cs="Calibri Light"/>
        </w:rPr>
        <w:t>保罗，在哥林多前书 15:24 中，将其中一句话指向降临的日子来应验；有趣的是，我们发现我们的主自己也引用了第2节，来论到那欢迎祂作以色列君王的和散那，就在那天，祂骑着驴驹，在成千上万人的欢呼声中，证明了祂对人和受造之物的权能。</w:t>
      </w:r>
    </w:p>
    <w:p w14:paraId="423F2098">
      <w:pPr>
        <w:pStyle w:val="4"/>
        <w:ind w:left="0"/>
        <w:rPr>
          <w:rFonts w:hint="default" w:ascii="Calibri Light" w:hAnsi="Calibri Light" w:cs="Calibri Light"/>
        </w:rPr>
      </w:pPr>
    </w:p>
    <w:p w14:paraId="5B4CFDDB">
      <w:pPr>
        <w:pStyle w:val="4"/>
        <w:ind w:left="0"/>
        <w:rPr>
          <w:rFonts w:hint="default" w:ascii="Calibri Light" w:hAnsi="Calibri Light" w:cs="Calibri Light"/>
        </w:rPr>
      </w:pPr>
      <w:r>
        <w:rPr>
          <w:rFonts w:hint="default" w:ascii="Calibri Light" w:hAnsi="Calibri Light" w:cs="Calibri Light"/>
        </w:rPr>
        <w:t>It is not to us of much moment whether the original Psalmist David knew distinctly the glorious burden of his song when the Holy Spirit taught his heart and harp to sing it, and when he gave it over to "the chief musician" for temple-use, to be sung or played "on Gittith."</w:t>
      </w:r>
    </w:p>
    <w:p w14:paraId="35D53300">
      <w:pPr>
        <w:pStyle w:val="4"/>
        <w:ind w:left="0"/>
        <w:rPr>
          <w:rFonts w:hint="default" w:ascii="Calibri Light" w:hAnsi="Calibri Light" w:cs="Calibri Light"/>
        </w:rPr>
      </w:pPr>
      <w:r>
        <w:rPr>
          <w:rFonts w:hint="default" w:ascii="Calibri Light" w:hAnsi="Calibri Light" w:cs="Calibri Light"/>
        </w:rPr>
        <w:t>对我们来说，当圣灵教导大卫的心和琴唱这首歌时，这位原始的诗篇作者是否清楚地知道他歌中荣耀的负担，以及当他把它交给“伶长”，供圣殿使用，用“迦特乐器”来唱或奏时，都无关紧要。</w:t>
      </w:r>
    </w:p>
    <w:p w14:paraId="051FDF60">
      <w:pPr>
        <w:pStyle w:val="4"/>
        <w:ind w:left="0"/>
        <w:rPr>
          <w:rFonts w:hint="default" w:ascii="Calibri Light" w:hAnsi="Calibri Light" w:cs="Calibri Light"/>
        </w:rPr>
      </w:pPr>
    </w:p>
    <w:p w14:paraId="693C1F03">
      <w:pPr>
        <w:pStyle w:val="4"/>
        <w:ind w:left="0"/>
        <w:rPr>
          <w:rFonts w:hint="default" w:ascii="Calibri Light" w:hAnsi="Calibri Light" w:cs="Calibri Light"/>
        </w:rPr>
      </w:pPr>
      <w:r>
        <w:rPr>
          <w:rFonts w:hint="default" w:ascii="Calibri Light" w:hAnsi="Calibri Light" w:cs="Calibri Light"/>
        </w:rPr>
        <w:t>He may have had as dim a view of its real reference, as we have of the reference of the term "Gittith;" yet that alters not the Holy Spirit's meaning.</w:t>
      </w:r>
    </w:p>
    <w:p w14:paraId="34E8CB44">
      <w:pPr>
        <w:pStyle w:val="4"/>
        <w:ind w:left="0"/>
        <w:rPr>
          <w:rFonts w:hint="default" w:ascii="Calibri Light" w:hAnsi="Calibri Light" w:cs="Calibri Light"/>
        </w:rPr>
      </w:pPr>
      <w:r>
        <w:rPr>
          <w:rFonts w:hint="default" w:ascii="Calibri Light" w:hAnsi="Calibri Light" w:cs="Calibri Light"/>
        </w:rPr>
        <w:t>他可能对它的真正所指，和我们对“迦特乐器”这个词的所指一样模糊；然而那并不能改变圣灵的意思。</w:t>
      </w:r>
    </w:p>
    <w:p w14:paraId="4B3604C8">
      <w:pPr>
        <w:pStyle w:val="4"/>
        <w:ind w:left="0"/>
        <w:rPr>
          <w:rFonts w:hint="default" w:ascii="Calibri Light" w:hAnsi="Calibri Light" w:cs="Calibri Light"/>
        </w:rPr>
      </w:pPr>
    </w:p>
    <w:p w14:paraId="1F017428">
      <w:pPr>
        <w:pStyle w:val="4"/>
        <w:ind w:left="0"/>
        <w:rPr>
          <w:rFonts w:hint="default" w:ascii="Calibri Light" w:hAnsi="Calibri Light" w:cs="Calibri Light"/>
        </w:rPr>
      </w:pPr>
      <w:r>
        <w:rPr>
          <w:rFonts w:hint="default" w:ascii="Calibri Light" w:hAnsi="Calibri Light" w:cs="Calibri Light"/>
        </w:rPr>
        <w:t>The most skilful of our critics can do no more than give obscure suggestions as to what the title means; yet that alters not the certainty that the title "Gittith" had its sure and definite meaning in the mind of Him who prefixed it.</w:t>
      </w:r>
    </w:p>
    <w:p w14:paraId="0A1B7F17">
      <w:pPr>
        <w:pStyle w:val="4"/>
        <w:ind w:left="0"/>
        <w:rPr>
          <w:rFonts w:hint="default" w:ascii="Calibri Light" w:hAnsi="Calibri Light" w:cs="Calibri Light"/>
        </w:rPr>
      </w:pPr>
      <w:r>
        <w:rPr>
          <w:rFonts w:hint="default" w:ascii="Calibri Light" w:hAnsi="Calibri Light" w:cs="Calibri Light"/>
        </w:rPr>
        <w:t>我们最熟练的考据家，也只能对这标题的意思给出模糊的建议；然而那并不能改变这个事实：标题“迦特乐器”在预先加上它的那位的心中，有其确定而明确的意义。</w:t>
      </w:r>
    </w:p>
    <w:p w14:paraId="6E07B25E">
      <w:pPr>
        <w:pStyle w:val="4"/>
        <w:ind w:left="0"/>
        <w:rPr>
          <w:rFonts w:hint="default" w:ascii="Calibri Light" w:hAnsi="Calibri Light" w:cs="Calibri Light"/>
        </w:rPr>
      </w:pPr>
    </w:p>
    <w:p w14:paraId="79FC4FFD">
      <w:pPr>
        <w:pStyle w:val="4"/>
        <w:ind w:left="0"/>
        <w:rPr>
          <w:rFonts w:hint="default" w:ascii="Calibri Light" w:hAnsi="Calibri Light" w:cs="Calibri Light"/>
        </w:rPr>
      </w:pPr>
      <w:r>
        <w:rPr>
          <w:rFonts w:hint="default" w:ascii="Calibri Light" w:hAnsi="Calibri Light" w:cs="Calibri Light"/>
        </w:rPr>
        <w:t>Our position and that of the original receivers of the Psalm is now reversed.</w:t>
      </w:r>
    </w:p>
    <w:p w14:paraId="27A80D65">
      <w:pPr>
        <w:pStyle w:val="4"/>
        <w:ind w:left="0"/>
        <w:rPr>
          <w:rFonts w:hint="default" w:ascii="Calibri Light" w:hAnsi="Calibri Light" w:cs="Calibri Light"/>
        </w:rPr>
      </w:pPr>
      <w:r>
        <w:rPr>
          <w:rFonts w:hint="default" w:ascii="Calibri Light" w:hAnsi="Calibri Light" w:cs="Calibri Light"/>
        </w:rPr>
        <w:t>我们和诗篇最初领受者的地位如今已颠倒。</w:t>
      </w:r>
    </w:p>
    <w:p w14:paraId="3C53F63D">
      <w:pPr>
        <w:pStyle w:val="4"/>
        <w:ind w:left="0"/>
        <w:rPr>
          <w:rFonts w:hint="default" w:ascii="Calibri Light" w:hAnsi="Calibri Light" w:cs="Calibri Light"/>
        </w:rPr>
      </w:pPr>
    </w:p>
    <w:p w14:paraId="1E69DCAF">
      <w:pPr>
        <w:pStyle w:val="4"/>
        <w:ind w:left="0"/>
        <w:rPr>
          <w:rFonts w:hint="default" w:ascii="Calibri Light" w:hAnsi="Calibri Light" w:cs="Calibri Light"/>
        </w:rPr>
      </w:pPr>
      <w:r>
        <w:rPr>
          <w:rFonts w:hint="default" w:ascii="Calibri Light" w:hAnsi="Calibri Light" w:cs="Calibri Light"/>
        </w:rPr>
        <w:t>Any singer of the Tabernacle could have told us at once whether Gittith meant a "Gathic air," used by those that handled the harp at Gath, or whether it referred to the air of some vintage-song, or some joyous vintage- instrument (from תנַּ); while yet they could not have told so surely as a child among us who can put his finger on Heb. 2:6, 7, 8, that here is the crown that fell from our heads seen on the head of the Second Adam.</w:t>
      </w:r>
    </w:p>
    <w:p w14:paraId="023375FA">
      <w:pPr>
        <w:pStyle w:val="4"/>
        <w:ind w:left="0"/>
        <w:rPr>
          <w:rFonts w:hint="default" w:ascii="Calibri Light" w:hAnsi="Calibri Light" w:cs="Calibri Light"/>
        </w:rPr>
      </w:pPr>
      <w:r>
        <w:rPr>
          <w:rFonts w:hint="default" w:ascii="Calibri Light" w:hAnsi="Calibri Light" w:cs="Calibri Light"/>
        </w:rPr>
        <w:t>会幕里的任何一位歌唱者，都能立刻告诉我们，“迦特乐器”是指“迦特调”，是那些在迦特弹琴的人所用的，还是指某个丰收歌的曲调，或某个喜乐丰收的乐器（源自תנַּ）；然而他们却不能像我们中间一个能指着希伯来书 2:6, 7, 8 的孩子那样肯定地说，这里是我们头上掉落的冠冕，在第二亚当的头上看见了。</w:t>
      </w:r>
    </w:p>
    <w:p w14:paraId="01DF3FC7">
      <w:pPr>
        <w:pStyle w:val="4"/>
        <w:ind w:left="0"/>
        <w:rPr>
          <w:rFonts w:hint="default" w:ascii="Calibri Light" w:hAnsi="Calibri Light" w:cs="Calibri Light"/>
        </w:rPr>
      </w:pPr>
    </w:p>
    <w:p w14:paraId="2973BC08">
      <w:pPr>
        <w:pStyle w:val="4"/>
        <w:ind w:left="0"/>
        <w:rPr>
          <w:rFonts w:hint="default" w:ascii="Calibri Light" w:hAnsi="Calibri Light" w:cs="Calibri Light"/>
        </w:rPr>
      </w:pPr>
      <w:r>
        <w:rPr>
          <w:rFonts w:hint="default" w:ascii="Calibri Light" w:hAnsi="Calibri Light" w:cs="Calibri Light"/>
        </w:rPr>
        <w:t>Led by Heb. 2:6–9, we find in this Psalm the manifestation of the Lord's name* in the dominion of the Second Adam, when he reigns over a restored world.</w:t>
      </w:r>
    </w:p>
    <w:p w14:paraId="34C6B6AC">
      <w:pPr>
        <w:pStyle w:val="4"/>
        <w:ind w:left="0"/>
        <w:rPr>
          <w:rFonts w:hint="default" w:ascii="Calibri Light" w:hAnsi="Calibri Light" w:cs="Calibri Light"/>
        </w:rPr>
      </w:pPr>
      <w:r>
        <w:rPr>
          <w:rFonts w:hint="default" w:ascii="Calibri Light" w:hAnsi="Calibri Light" w:cs="Calibri Light"/>
        </w:rPr>
        <w:t>在希伯来书 2:6-9 的引导下，我们在这首诗篇中发现了主的名*在第二亚当的统治中显现，那时祂将统治一个复兴的世界。</w:t>
      </w:r>
    </w:p>
    <w:p w14:paraId="60593993">
      <w:pPr>
        <w:pStyle w:val="4"/>
        <w:ind w:left="0"/>
        <w:rPr>
          <w:rFonts w:hint="default" w:ascii="Calibri Light" w:hAnsi="Calibri Light" w:cs="Calibri Light"/>
        </w:rPr>
      </w:pPr>
    </w:p>
    <w:p w14:paraId="10D45B94">
      <w:pPr>
        <w:pStyle w:val="4"/>
        <w:ind w:left="0"/>
        <w:rPr>
          <w:rFonts w:hint="default" w:ascii="Calibri Light" w:hAnsi="Calibri Light" w:cs="Calibri Light"/>
        </w:rPr>
      </w:pPr>
      <w:r>
        <w:rPr>
          <w:rFonts w:hint="default" w:ascii="Calibri Light" w:hAnsi="Calibri Light" w:cs="Calibri Light"/>
        </w:rPr>
        <w:t>It has been said that this Psalm might be called "Genesis 1 turned into a prayer;" but it is more truly "the Genesis 1 of the NEW Earth."</w:t>
      </w:r>
    </w:p>
    <w:p w14:paraId="284FE2FC">
      <w:pPr>
        <w:pStyle w:val="4"/>
        <w:ind w:left="0"/>
        <w:rPr>
          <w:rFonts w:hint="default" w:ascii="Calibri Light" w:hAnsi="Calibri Light" w:cs="Calibri Light"/>
        </w:rPr>
      </w:pPr>
      <w:r>
        <w:rPr>
          <w:rFonts w:hint="default" w:ascii="Calibri Light" w:hAnsi="Calibri Light" w:cs="Calibri Light"/>
        </w:rPr>
        <w:t>有人说这首诗篇可以被称为“创世记第一章变成的祷告”；但它更真实地是“新地的创世记第一章”。</w:t>
      </w:r>
    </w:p>
    <w:p w14:paraId="14B559A9">
      <w:pPr>
        <w:pStyle w:val="4"/>
        <w:ind w:left="0"/>
        <w:rPr>
          <w:rFonts w:hint="default" w:ascii="Calibri Light" w:hAnsi="Calibri Light" w:cs="Calibri Light"/>
        </w:rPr>
      </w:pPr>
    </w:p>
    <w:p w14:paraId="21A407BB">
      <w:pPr>
        <w:pStyle w:val="4"/>
        <w:ind w:left="0"/>
        <w:rPr>
          <w:rFonts w:hint="default" w:ascii="Calibri Light" w:hAnsi="Calibri Light" w:cs="Calibri Light"/>
        </w:rPr>
      </w:pPr>
      <w:r>
        <w:rPr>
          <w:rFonts w:hint="default" w:ascii="Calibri Light" w:hAnsi="Calibri Light" w:cs="Calibri Light"/>
        </w:rPr>
        <w:t>It corresponds to Isaiah 11:6, 7, in the scene it exhibits.</w:t>
      </w:r>
    </w:p>
    <w:p w14:paraId="2CE7A009">
      <w:pPr>
        <w:pStyle w:val="4"/>
        <w:ind w:left="0"/>
        <w:rPr>
          <w:rFonts w:hint="default" w:ascii="Calibri Light" w:hAnsi="Calibri Light" w:cs="Calibri Light"/>
        </w:rPr>
      </w:pPr>
      <w:r>
        <w:rPr>
          <w:rFonts w:hint="default" w:ascii="Calibri Light" w:hAnsi="Calibri Light" w:cs="Calibri Light"/>
        </w:rPr>
        <w:t>它所展现的景象，与以赛亚书 11:6, 7 相符。</w:t>
      </w:r>
    </w:p>
    <w:p w14:paraId="4BF57DB8">
      <w:pPr>
        <w:pStyle w:val="4"/>
        <w:ind w:left="0"/>
        <w:rPr>
          <w:rFonts w:hint="default" w:ascii="Calibri Light" w:hAnsi="Calibri Light" w:cs="Calibri Light"/>
        </w:rPr>
      </w:pPr>
    </w:p>
    <w:p w14:paraId="754F43CC">
      <w:pPr>
        <w:pStyle w:val="4"/>
        <w:ind w:left="0"/>
        <w:rPr>
          <w:rFonts w:hint="default" w:ascii="Calibri Light" w:hAnsi="Calibri Light" w:cs="Calibri Light"/>
        </w:rPr>
      </w:pPr>
      <w:r>
        <w:rPr>
          <w:rFonts w:hint="default" w:ascii="Calibri Light" w:hAnsi="Calibri Light" w:cs="Calibri Light"/>
        </w:rPr>
        <w:t>It contains a general view of God's dealings with earth, from Genesis to Revelation.</w:t>
      </w:r>
    </w:p>
    <w:p w14:paraId="03A3D003">
      <w:pPr>
        <w:pStyle w:val="4"/>
        <w:ind w:left="0"/>
        <w:rPr>
          <w:rFonts w:hint="default" w:ascii="Calibri Light" w:hAnsi="Calibri Light" w:cs="Calibri Light"/>
        </w:rPr>
      </w:pPr>
      <w:r>
        <w:rPr>
          <w:rFonts w:hint="default" w:ascii="Calibri Light" w:hAnsi="Calibri Light" w:cs="Calibri Light"/>
        </w:rPr>
        <w:t>它包含了从创世记到启示录，上帝对地旨意的一个总览。</w:t>
      </w:r>
    </w:p>
    <w:p w14:paraId="034C0382">
      <w:pPr>
        <w:pStyle w:val="4"/>
        <w:ind w:left="0"/>
        <w:rPr>
          <w:rFonts w:hint="default" w:ascii="Calibri Light" w:hAnsi="Calibri Light" w:cs="Calibri Light"/>
        </w:rPr>
      </w:pPr>
    </w:p>
    <w:p w14:paraId="4E4A0F36">
      <w:pPr>
        <w:pStyle w:val="4"/>
        <w:ind w:left="0"/>
        <w:rPr>
          <w:rFonts w:hint="default" w:ascii="Calibri Light" w:hAnsi="Calibri Light" w:cs="Calibri Light"/>
        </w:rPr>
      </w:pPr>
      <w:r>
        <w:rPr>
          <w:rFonts w:hint="default" w:ascii="Calibri Light" w:hAnsi="Calibri Light" w:cs="Calibri Light"/>
        </w:rPr>
        <w:t>He whose glory crowns the heavens, chooses earth for a theatre whereon to display "His name,"—that is, his character, his very being, of which the name is the manifestation.</w:t>
      </w:r>
    </w:p>
    <w:p w14:paraId="1447AFE1">
      <w:pPr>
        <w:pStyle w:val="4"/>
        <w:ind w:left="0"/>
        <w:rPr>
          <w:rFonts w:hint="default" w:ascii="Calibri Light" w:hAnsi="Calibri Light" w:cs="Calibri Light"/>
        </w:rPr>
      </w:pPr>
      <w:r>
        <w:rPr>
          <w:rFonts w:hint="default" w:ascii="Calibri Light" w:hAnsi="Calibri Light" w:cs="Calibri Light"/>
        </w:rPr>
        <w:t>祂的荣耀冠冕诸天，却拣选地作一个舞台，在其上彰显“祂的名”——也就是祂的品格、祂的本体，这名就是其彰显。</w:t>
      </w:r>
    </w:p>
    <w:p w14:paraId="1C5DBAF8">
      <w:pPr>
        <w:pStyle w:val="4"/>
        <w:ind w:left="0"/>
        <w:rPr>
          <w:rFonts w:hint="default" w:ascii="Calibri Light" w:hAnsi="Calibri Light" w:cs="Calibri Light"/>
        </w:rPr>
      </w:pPr>
    </w:p>
    <w:p w14:paraId="5BC07AA1">
      <w:pPr>
        <w:pStyle w:val="4"/>
        <w:ind w:left="0"/>
        <w:rPr>
          <w:rFonts w:hint="default" w:ascii="Calibri Light" w:hAnsi="Calibri Light" w:cs="Calibri Light"/>
        </w:rPr>
      </w:pPr>
      <w:r>
        <w:rPr>
          <w:rFonts w:hint="default" w:ascii="Calibri Light" w:hAnsi="Calibri Light" w:cs="Calibri Light"/>
        </w:rPr>
        <w:t>Amid the ruins of the fall, He finds as sweet notes of praise ascending as from his angelic choirs; he finds he can confound his foes—all the seed of the serpent, in hell and on earth (Psa. 44:16)—by hosannas from "babes and sucklings."</w:t>
      </w:r>
    </w:p>
    <w:p w14:paraId="52A7409F">
      <w:pPr>
        <w:pStyle w:val="4"/>
        <w:ind w:left="0"/>
        <w:rPr>
          <w:rFonts w:hint="default" w:ascii="Calibri Light" w:hAnsi="Calibri Light" w:cs="Calibri Light"/>
        </w:rPr>
      </w:pPr>
      <w:r>
        <w:rPr>
          <w:rFonts w:hint="default" w:ascii="Calibri Light" w:hAnsi="Calibri Light" w:cs="Calibri Light"/>
        </w:rPr>
        <w:t>在堕落的废墟中，祂发现有如同从祂天使诗班升起的甜美赞美之声；祂发现祂能用“吃奶的和婴孩”的和散那，来使祂的仇敌——所有蛇的后裔，在地狱和地上（诗篇 44:16）——蒙羞。</w:t>
      </w:r>
    </w:p>
    <w:p w14:paraId="47AECAA6">
      <w:pPr>
        <w:pStyle w:val="4"/>
        <w:ind w:left="0"/>
        <w:rPr>
          <w:rFonts w:hint="default" w:ascii="Calibri Light" w:hAnsi="Calibri Light" w:cs="Calibri Light"/>
        </w:rPr>
      </w:pPr>
    </w:p>
    <w:p w14:paraId="477E3664">
      <w:pPr>
        <w:pStyle w:val="4"/>
        <w:ind w:left="0"/>
        <w:rPr>
          <w:rFonts w:hint="default" w:ascii="Calibri Light" w:hAnsi="Calibri Light" w:cs="Calibri Light"/>
        </w:rPr>
      </w:pPr>
      <w:r>
        <w:rPr>
          <w:rFonts w:hint="default" w:ascii="Calibri Light" w:hAnsi="Calibri Light" w:cs="Calibri Light"/>
        </w:rPr>
        <w:t>While "He sets his glory above the heavens," He finds no less glory to His name on earth.</w:t>
      </w:r>
    </w:p>
    <w:p w14:paraId="00E42E1B">
      <w:pPr>
        <w:pStyle w:val="4"/>
        <w:ind w:left="0"/>
        <w:rPr>
          <w:rFonts w:hint="default" w:ascii="Calibri Light" w:hAnsi="Calibri Light" w:cs="Calibri Light"/>
        </w:rPr>
      </w:pPr>
      <w:r>
        <w:rPr>
          <w:rFonts w:hint="default" w:ascii="Calibri Light" w:hAnsi="Calibri Light" w:cs="Calibri Light"/>
        </w:rPr>
        <w:t>当“祂将祂的荣耀彰显于天”时，祂在地上也为祂的名得了不少荣耀。</w:t>
      </w:r>
    </w:p>
    <w:p w14:paraId="4C22F00C">
      <w:pPr>
        <w:pStyle w:val="4"/>
        <w:ind w:left="0"/>
        <w:rPr>
          <w:rFonts w:hint="default" w:ascii="Calibri Light" w:hAnsi="Calibri Light" w:cs="Calibri Light"/>
        </w:rPr>
      </w:pPr>
    </w:p>
    <w:p w14:paraId="35613857">
      <w:pPr>
        <w:pStyle w:val="4"/>
        <w:ind w:left="0"/>
        <w:rPr>
          <w:rFonts w:hint="default" w:ascii="Calibri Light" w:hAnsi="Calibri Light" w:cs="Calibri Light"/>
        </w:rPr>
      </w:pPr>
      <w:r>
        <w:rPr>
          <w:rFonts w:hint="default" w:ascii="Calibri Light" w:hAnsi="Calibri Light" w:cs="Calibri Light"/>
        </w:rPr>
        <w:t>Glorious grace appears in choosing earth for the place of this manifestation (ver. 1).</w:t>
      </w:r>
    </w:p>
    <w:p w14:paraId="1F208E69">
      <w:pPr>
        <w:pStyle w:val="4"/>
        <w:ind w:left="0"/>
        <w:rPr>
          <w:rFonts w:hint="default" w:ascii="Calibri Light" w:hAnsi="Calibri Light" w:cs="Calibri Light"/>
        </w:rPr>
      </w:pPr>
      <w:r>
        <w:rPr>
          <w:rFonts w:hint="default" w:ascii="Calibri Light" w:hAnsi="Calibri Light" w:cs="Calibri Light"/>
        </w:rPr>
        <w:t>在拣选地为这彰显之处时，显明了荣耀的恩典（第1节）。</w:t>
      </w:r>
    </w:p>
    <w:p w14:paraId="118F6DF2">
      <w:pPr>
        <w:pStyle w:val="4"/>
        <w:ind w:left="0"/>
        <w:rPr>
          <w:rFonts w:hint="default" w:ascii="Calibri Light" w:hAnsi="Calibri Light" w:cs="Calibri Light"/>
        </w:rPr>
      </w:pPr>
    </w:p>
    <w:p w14:paraId="46BA6E20">
      <w:pPr>
        <w:pStyle w:val="4"/>
        <w:ind w:left="0"/>
        <w:rPr>
          <w:rFonts w:hint="default" w:ascii="Calibri Light" w:hAnsi="Calibri Light" w:cs="Calibri Light"/>
        </w:rPr>
      </w:pPr>
      <w:r>
        <w:rPr>
          <w:rFonts w:hint="default" w:ascii="Calibri Light" w:hAnsi="Calibri Light" w:cs="Calibri Light"/>
        </w:rPr>
        <w:t>Glorious grace appears again in his working amid the feeblest of our feeble race, and in confounding the enemy and avenger by this display (ver. 2).</w:t>
      </w:r>
    </w:p>
    <w:p w14:paraId="79F236C1">
      <w:pPr>
        <w:pStyle w:val="4"/>
        <w:ind w:left="0"/>
        <w:rPr>
          <w:rFonts w:hint="default" w:ascii="Calibri Light" w:hAnsi="Calibri Light" w:cs="Calibri Light"/>
        </w:rPr>
      </w:pPr>
      <w:r>
        <w:rPr>
          <w:rFonts w:hint="default" w:ascii="Calibri Light" w:hAnsi="Calibri Light" w:cs="Calibri Light"/>
        </w:rPr>
        <w:t>荣耀的恩典再次显现在祂在我们软弱族类中最软弱的人中间的工作中，并在藉着这次彰显使仇敌和报仇的蒙羞（第2节）。</w:t>
      </w:r>
    </w:p>
    <w:p w14:paraId="1FCC6058">
      <w:pPr>
        <w:pStyle w:val="4"/>
        <w:ind w:left="0"/>
        <w:rPr>
          <w:rFonts w:hint="default" w:ascii="Calibri Light" w:hAnsi="Calibri Light" w:cs="Calibri Light"/>
        </w:rPr>
      </w:pPr>
    </w:p>
    <w:p w14:paraId="56809E9F">
      <w:pPr>
        <w:pStyle w:val="4"/>
        <w:ind w:left="0"/>
        <w:rPr>
          <w:rFonts w:hint="default" w:ascii="Calibri Light" w:hAnsi="Calibri Light" w:cs="Calibri Light"/>
        </w:rPr>
      </w:pPr>
      <w:r>
        <w:rPr>
          <w:rFonts w:hint="default" w:ascii="Calibri Light" w:hAnsi="Calibri Light" w:cs="Calibri Light"/>
        </w:rPr>
        <w:t>Glorious grace is seen dealing with man, the worm (שׁוֶֹאנ, "sorry man"), whose dwelling and whose place in the scale of creation seem so low when compared with the heavens by day, lighted up by their blazing sun, or the moon and stars by night, in their silent majesty (ver. 4).</w:t>
      </w:r>
    </w:p>
    <w:p w14:paraId="27C261FC">
      <w:pPr>
        <w:pStyle w:val="4"/>
        <w:ind w:left="0"/>
        <w:rPr>
          <w:rFonts w:hint="default" w:ascii="Calibri Light" w:hAnsi="Calibri Light" w:cs="Calibri Light"/>
        </w:rPr>
      </w:pPr>
      <w:r>
        <w:rPr>
          <w:rFonts w:hint="default" w:ascii="Calibri Light" w:hAnsi="Calibri Light" w:cs="Calibri Light"/>
        </w:rPr>
        <w:t>荣耀的恩典被看见，祂与人，那虫（שׁוֶֹאנ，“可怜的人”），交往，当与白天被炽热太阳照亮的天，或夜晚在寂静威严中的月亮和星星相比时，人的居所和他在创造尺度中的位置，都显得如此低微（第4节）。</w:t>
      </w:r>
    </w:p>
    <w:p w14:paraId="21EC9E8A">
      <w:pPr>
        <w:pStyle w:val="4"/>
        <w:ind w:left="0"/>
        <w:rPr>
          <w:rFonts w:hint="default" w:ascii="Calibri Light" w:hAnsi="Calibri Light" w:cs="Calibri Light"/>
        </w:rPr>
      </w:pPr>
    </w:p>
    <w:p w14:paraId="6E98FD68">
      <w:pPr>
        <w:pStyle w:val="4"/>
        <w:ind w:left="0"/>
        <w:rPr>
          <w:rFonts w:hint="default" w:ascii="Calibri Light" w:hAnsi="Calibri Light" w:cs="Calibri Light"/>
        </w:rPr>
      </w:pPr>
      <w:r>
        <w:rPr>
          <w:rFonts w:hint="default" w:ascii="Calibri Light" w:hAnsi="Calibri Light" w:cs="Calibri Light"/>
        </w:rPr>
        <w:t>Glorious grace lifts up man from his inferiority to angels (ver. 5).</w:t>
      </w:r>
    </w:p>
    <w:p w14:paraId="61C8D6FB">
      <w:pPr>
        <w:pStyle w:val="4"/>
        <w:ind w:left="0"/>
        <w:rPr>
          <w:rFonts w:hint="default" w:ascii="Calibri Light" w:hAnsi="Calibri Light" w:cs="Calibri Light"/>
        </w:rPr>
      </w:pPr>
      <w:r>
        <w:rPr>
          <w:rFonts w:hint="default" w:ascii="Calibri Light" w:hAnsi="Calibri Light" w:cs="Calibri Light"/>
        </w:rPr>
        <w:t>荣耀的恩典将人从他低于天使的地位上举起（第5节）。</w:t>
      </w:r>
    </w:p>
    <w:p w14:paraId="1E4676DE">
      <w:pPr>
        <w:pStyle w:val="4"/>
        <w:ind w:left="0"/>
        <w:rPr>
          <w:rFonts w:hint="default" w:ascii="Calibri Light" w:hAnsi="Calibri Light" w:cs="Calibri Light"/>
        </w:rPr>
      </w:pPr>
    </w:p>
    <w:p w14:paraId="108FCD69">
      <w:pPr>
        <w:pStyle w:val="4"/>
        <w:ind w:left="0"/>
        <w:rPr>
          <w:rFonts w:hint="default" w:ascii="Calibri Light" w:hAnsi="Calibri Light" w:cs="Calibri Light"/>
        </w:rPr>
      </w:pPr>
      <w:r>
        <w:rPr>
          <w:rFonts w:hint="default" w:ascii="Calibri Light" w:hAnsi="Calibri Light" w:cs="Calibri Light"/>
        </w:rPr>
        <w:t>Glorious grace gives man exaltation above angels, in giving him a Head, to whom that whole world is subject, and on whom it leans.</w:t>
      </w:r>
    </w:p>
    <w:p w14:paraId="21F97538">
      <w:pPr>
        <w:pStyle w:val="4"/>
        <w:ind w:left="0"/>
        <w:rPr>
          <w:rFonts w:hint="default" w:ascii="Calibri Light" w:hAnsi="Calibri Light" w:cs="Calibri Light"/>
        </w:rPr>
      </w:pPr>
      <w:r>
        <w:rPr>
          <w:rFonts w:hint="default" w:ascii="Calibri Light" w:hAnsi="Calibri Light" w:cs="Calibri Light"/>
        </w:rPr>
        <w:t>荣耀的恩典，因赐给人一位元首，使全地都服在祂脚下，并倚靠祂，就将人高举在天使之上。</w:t>
      </w:r>
    </w:p>
    <w:p w14:paraId="0D7A61C9">
      <w:pPr>
        <w:pStyle w:val="4"/>
        <w:ind w:left="0"/>
        <w:rPr>
          <w:rFonts w:hint="default" w:ascii="Calibri Light" w:hAnsi="Calibri Light" w:cs="Calibri Light"/>
        </w:rPr>
      </w:pPr>
    </w:p>
    <w:p w14:paraId="14D6BE6A">
      <w:pPr>
        <w:pStyle w:val="4"/>
        <w:ind w:left="0"/>
        <w:rPr>
          <w:rFonts w:hint="default" w:ascii="Calibri Light" w:hAnsi="Calibri Light" w:cs="Calibri Light"/>
        </w:rPr>
      </w:pPr>
      <w:r>
        <w:rPr>
          <w:rFonts w:hint="default" w:ascii="Calibri Light" w:hAnsi="Calibri Light" w:cs="Calibri Light"/>
        </w:rPr>
        <w:t>All that was lost in Adam is gathered up in this Head: "Thou madest Him to have dominion—thou hast put all things under his feet."</w:t>
      </w:r>
    </w:p>
    <w:p w14:paraId="206FD79A">
      <w:pPr>
        <w:pStyle w:val="4"/>
        <w:ind w:left="0"/>
        <w:rPr>
          <w:rFonts w:hint="default" w:ascii="Calibri Light" w:hAnsi="Calibri Light" w:cs="Calibri Light"/>
        </w:rPr>
      </w:pPr>
      <w:r>
        <w:rPr>
          <w:rFonts w:hint="default" w:ascii="Calibri Light" w:hAnsi="Calibri Light" w:cs="Calibri Light"/>
        </w:rPr>
        <w:t>所有在亚当里失去的，都在这位元首里被聚集起来：“你派祂管理……万物都服在祂的脚下。”</w:t>
      </w:r>
    </w:p>
    <w:p w14:paraId="42B2BB76">
      <w:pPr>
        <w:pStyle w:val="4"/>
        <w:ind w:left="0"/>
        <w:rPr>
          <w:rFonts w:hint="default" w:ascii="Calibri Light" w:hAnsi="Calibri Light" w:cs="Calibri Light"/>
        </w:rPr>
      </w:pPr>
    </w:p>
    <w:p w14:paraId="5507633C">
      <w:pPr>
        <w:pStyle w:val="4"/>
        <w:ind w:left="0"/>
        <w:rPr>
          <w:rFonts w:hint="default" w:ascii="Calibri Light" w:hAnsi="Calibri Light" w:cs="Calibri Light"/>
        </w:rPr>
      </w:pPr>
      <w:r>
        <w:rPr>
          <w:rFonts w:hint="default" w:ascii="Calibri Light" w:hAnsi="Calibri Light" w:cs="Calibri Light"/>
        </w:rPr>
        <w:t>It is a sight that, seen even from afar, raises in the prophetic Psalmist adoring wonder and delight, so that like the "Amen" in Rev. 7:12, that both prefaces and concludes the angelic song, he begins and ends with the rapturous exclamation,—"Jehovah, our Lord,* how excellent is thy name in ALL THE EARTH!</w:t>
      </w:r>
    </w:p>
    <w:p w14:paraId="4800C234">
      <w:pPr>
        <w:pStyle w:val="4"/>
        <w:ind w:left="0"/>
        <w:rPr>
          <w:rFonts w:hint="default" w:ascii="Calibri Light" w:hAnsi="Calibri Light" w:cs="Calibri Light"/>
        </w:rPr>
      </w:pPr>
      <w:r>
        <w:rPr>
          <w:rFonts w:hint="default" w:ascii="Calibri Light" w:hAnsi="Calibri Light" w:cs="Calibri Light"/>
        </w:rPr>
        <w:t>这景象，即使从远处看见，也在预言的诗人心中，激起敬拜的惊奇和喜悦，以致像启示录 7:12 的“阿们”，既是天使之歌的序言，又是其结语，他以欣喜若狂的惊叹开始和结束，——“耶和华我们的主啊，*你的名在全地何其美！</w:t>
      </w:r>
    </w:p>
    <w:p w14:paraId="611D6CF5">
      <w:pPr>
        <w:pStyle w:val="4"/>
        <w:ind w:left="0"/>
        <w:rPr>
          <w:rFonts w:hint="default" w:ascii="Calibri Light" w:hAnsi="Calibri Light" w:cs="Calibri Light"/>
        </w:rPr>
      </w:pPr>
    </w:p>
    <w:p w14:paraId="011C4E7F">
      <w:pPr>
        <w:pStyle w:val="4"/>
        <w:ind w:left="0"/>
        <w:rPr>
          <w:rFonts w:hint="default" w:ascii="Calibri Light" w:hAnsi="Calibri Light" w:cs="Calibri Light"/>
        </w:rPr>
      </w:pPr>
      <w:r>
        <w:rPr>
          <w:rFonts w:hint="default" w:ascii="Calibri Light" w:hAnsi="Calibri Light" w:cs="Calibri Light"/>
        </w:rPr>
        <w:t>One difficulty in the Psalm may be solved by attending to the apostolic use of it in Heb. 2.</w:t>
      </w:r>
    </w:p>
    <w:p w14:paraId="5333A753">
      <w:pPr>
        <w:pStyle w:val="4"/>
        <w:ind w:left="0"/>
        <w:rPr>
          <w:rFonts w:hint="default" w:ascii="Calibri Light" w:hAnsi="Calibri Light" w:cs="Calibri Light"/>
        </w:rPr>
      </w:pPr>
      <w:r>
        <w:rPr>
          <w:rFonts w:hint="default" w:ascii="Calibri Light" w:hAnsi="Calibri Light" w:cs="Calibri Light"/>
        </w:rPr>
        <w:t>这首诗篇中的一个难题，可以通过注意希伯来书第二章中使徒对它的使用来解决。</w:t>
      </w:r>
    </w:p>
    <w:p w14:paraId="23B0B8F2">
      <w:pPr>
        <w:pStyle w:val="4"/>
        <w:ind w:left="0"/>
        <w:rPr>
          <w:rFonts w:hint="default" w:ascii="Calibri Light" w:hAnsi="Calibri Light" w:cs="Calibri Light"/>
        </w:rPr>
      </w:pPr>
    </w:p>
    <w:p w14:paraId="6C972535">
      <w:pPr>
        <w:pStyle w:val="4"/>
        <w:ind w:left="0"/>
        <w:rPr>
          <w:rFonts w:hint="default" w:ascii="Calibri Light" w:hAnsi="Calibri Light" w:cs="Calibri Light"/>
        </w:rPr>
      </w:pPr>
      <w:r>
        <w:rPr>
          <w:rFonts w:hint="default" w:ascii="Calibri Light" w:hAnsi="Calibri Light" w:cs="Calibri Light"/>
        </w:rPr>
        <w:t>It is the clause, "Thou hast made him a little lower than the angels" In Exod. 22:28, the word signifies "judges;" and so it seems to have been used for other beings who are high and noble, viz., angels.</w:t>
      </w:r>
    </w:p>
    <w:p w14:paraId="06331E81">
      <w:pPr>
        <w:pStyle w:val="4"/>
        <w:ind w:left="0"/>
        <w:rPr>
          <w:rFonts w:hint="default" w:ascii="Calibri Light" w:hAnsi="Calibri Light" w:cs="Calibri Light"/>
        </w:rPr>
      </w:pPr>
      <w:r>
        <w:rPr>
          <w:rFonts w:hint="default" w:ascii="Calibri Light" w:hAnsi="Calibri Light" w:cs="Calibri Light"/>
        </w:rPr>
        <w:t>这句话是：“你叫他比天使微小一点。”在出埃及记 22:28，这个词的意思是“审判官”；因此，它似乎也被用来指其他高贵的存在，即天使。</w:t>
      </w:r>
    </w:p>
    <w:p w14:paraId="2611F244">
      <w:pPr>
        <w:pStyle w:val="4"/>
        <w:ind w:left="0"/>
        <w:rPr>
          <w:rFonts w:hint="default" w:ascii="Calibri Light" w:hAnsi="Calibri Light" w:cs="Calibri Light"/>
        </w:rPr>
      </w:pPr>
    </w:p>
    <w:p w14:paraId="29536EC3">
      <w:pPr>
        <w:pStyle w:val="4"/>
        <w:ind w:left="0"/>
        <w:rPr>
          <w:rFonts w:hint="default" w:ascii="Calibri Light" w:hAnsi="Calibri Light" w:cs="Calibri Light"/>
        </w:rPr>
      </w:pPr>
      <w:r>
        <w:rPr>
          <w:rFonts w:hint="default" w:ascii="Calibri Light" w:hAnsi="Calibri Light" w:cs="Calibri Light"/>
        </w:rPr>
        <w:t>For Heb. 1:6 again renders the word, "angels."</w:t>
      </w:r>
    </w:p>
    <w:p w14:paraId="6C61A0B4">
      <w:pPr>
        <w:pStyle w:val="4"/>
        <w:ind w:left="0"/>
        <w:rPr>
          <w:rFonts w:hint="default" w:ascii="Calibri Light" w:hAnsi="Calibri Light" w:cs="Calibri Light"/>
        </w:rPr>
      </w:pPr>
      <w:r>
        <w:rPr>
          <w:rFonts w:hint="default" w:ascii="Calibri Light" w:hAnsi="Calibri Light" w:cs="Calibri Light"/>
        </w:rPr>
        <w:t>因为希伯来书 1:6 再次将这个词翻译为“天使”。</w:t>
      </w:r>
    </w:p>
    <w:p w14:paraId="690997A4">
      <w:pPr>
        <w:pStyle w:val="4"/>
        <w:ind w:left="0"/>
        <w:rPr>
          <w:rFonts w:hint="default" w:ascii="Calibri Light" w:hAnsi="Calibri Light" w:cs="Calibri Light"/>
        </w:rPr>
      </w:pPr>
    </w:p>
    <w:p w14:paraId="0A759B24">
      <w:pPr>
        <w:pStyle w:val="4"/>
        <w:ind w:left="0"/>
        <w:rPr>
          <w:rFonts w:hint="default" w:ascii="Calibri Light" w:hAnsi="Calibri Light" w:cs="Calibri Light"/>
        </w:rPr>
      </w:pPr>
      <w:r>
        <w:rPr>
          <w:rFonts w:hint="default" w:ascii="Calibri Light" w:hAnsi="Calibri Light" w:cs="Calibri Light"/>
        </w:rPr>
        <w:t>Some, however, would fain keep ֶאֹלִהים in the sense of "God," and explain it to this effect: "Thou madest him want little of God," raising him to a, super-earthly dignity.</w:t>
      </w:r>
    </w:p>
    <w:p w14:paraId="075588D9">
      <w:pPr>
        <w:pStyle w:val="4"/>
        <w:ind w:left="0"/>
        <w:rPr>
          <w:rFonts w:hint="default" w:ascii="Calibri Light" w:hAnsi="Calibri Light" w:cs="Calibri Light"/>
        </w:rPr>
      </w:pPr>
      <w:r>
        <w:rPr>
          <w:rFonts w:hint="default" w:ascii="Calibri Light" w:hAnsi="Calibri Light" w:cs="Calibri Light"/>
        </w:rPr>
        <w:t>然而，有些人却想保留ֶאֹלִהים“上帝”的意思，并将其解释为：“你使他比上帝微小一点”，将他提升到超凡的尊贵。</w:t>
      </w:r>
    </w:p>
    <w:p w14:paraId="56FFB60E">
      <w:pPr>
        <w:pStyle w:val="4"/>
        <w:ind w:left="0"/>
        <w:rPr>
          <w:rFonts w:hint="default" w:ascii="Calibri Light" w:hAnsi="Calibri Light" w:cs="Calibri Light"/>
        </w:rPr>
      </w:pPr>
    </w:p>
    <w:p w14:paraId="0A6A10FC">
      <w:pPr>
        <w:pStyle w:val="4"/>
        <w:ind w:left="0"/>
        <w:rPr>
          <w:rFonts w:hint="default" w:ascii="Calibri Light" w:hAnsi="Calibri Light" w:cs="Calibri Light"/>
        </w:rPr>
      </w:pPr>
      <w:r>
        <w:rPr>
          <w:rFonts w:hint="default" w:ascii="Calibri Light" w:hAnsi="Calibri Light" w:cs="Calibri Light"/>
        </w:rPr>
        <w:t>But let it be noted, that these interpretations are all inconsistent with Heb. 2:6–9.</w:t>
      </w:r>
    </w:p>
    <w:p w14:paraId="49E0FE57">
      <w:pPr>
        <w:pStyle w:val="4"/>
        <w:ind w:left="0"/>
        <w:rPr>
          <w:rFonts w:hint="default" w:ascii="Calibri Light" w:hAnsi="Calibri Light" w:cs="Calibri Light"/>
        </w:rPr>
      </w:pPr>
      <w:r>
        <w:rPr>
          <w:rFonts w:hint="default" w:ascii="Calibri Light" w:hAnsi="Calibri Light" w:cs="Calibri Light"/>
        </w:rPr>
        <w:t>但要注意的是，这些解释都与希伯来书 2:6-9 不符。</w:t>
      </w:r>
    </w:p>
    <w:p w14:paraId="13D2CDD5">
      <w:pPr>
        <w:pStyle w:val="4"/>
        <w:ind w:left="0"/>
        <w:rPr>
          <w:rFonts w:hint="default" w:ascii="Calibri Light" w:hAnsi="Calibri Light" w:cs="Calibri Light"/>
        </w:rPr>
      </w:pPr>
    </w:p>
    <w:p w14:paraId="61B0B31B">
      <w:pPr>
        <w:pStyle w:val="4"/>
        <w:ind w:left="0"/>
        <w:rPr>
          <w:rFonts w:hint="default" w:ascii="Calibri Light" w:hAnsi="Calibri Light" w:cs="Calibri Light"/>
        </w:rPr>
      </w:pPr>
      <w:r>
        <w:rPr>
          <w:rFonts w:hint="default" w:ascii="Calibri Light" w:hAnsi="Calibri Light" w:cs="Calibri Light"/>
        </w:rPr>
        <w:t>That passage quotes this clause as referring to our Lord's humiliation, not to his exaltation; "We see Jesus, who has been crowned (ἐστεφανωμενον) with glory and honour because of his suffering death,—we see this Jesus made a little lower than angels, in order to taste death for every one"</w:t>
      </w:r>
    </w:p>
    <w:p w14:paraId="1C8D9B6C">
      <w:pPr>
        <w:pStyle w:val="4"/>
        <w:ind w:left="0"/>
        <w:rPr>
          <w:rFonts w:hint="default" w:ascii="Calibri Light" w:hAnsi="Calibri Light" w:cs="Calibri Light"/>
        </w:rPr>
      </w:pPr>
      <w:r>
        <w:rPr>
          <w:rFonts w:hint="default" w:ascii="Calibri Light" w:hAnsi="Calibri Light" w:cs="Calibri Light"/>
        </w:rPr>
        <w:t>那段经文引用这句话，是指我们主的降卑，而非祂的被高举；“惟独见那成为比天使小一点的耶稣（或作惟独见耶稣暂时比天使小），因为受死的苦，就得了尊贵荣耀为冠冕，叫祂因着上帝的恩，为人人尝了死味。”</w:t>
      </w:r>
    </w:p>
    <w:p w14:paraId="1B3957F5">
      <w:pPr>
        <w:pStyle w:val="4"/>
        <w:ind w:left="0"/>
        <w:rPr>
          <w:rFonts w:hint="default" w:ascii="Calibri Light" w:hAnsi="Calibri Light" w:cs="Calibri Light"/>
        </w:rPr>
      </w:pPr>
    </w:p>
    <w:p w14:paraId="2E9A1825">
      <w:pPr>
        <w:pStyle w:val="4"/>
        <w:ind w:left="0"/>
        <w:rPr>
          <w:rFonts w:hint="default" w:ascii="Calibri Light" w:hAnsi="Calibri Light" w:cs="Calibri Light"/>
        </w:rPr>
      </w:pPr>
      <w:r>
        <w:rPr>
          <w:rFonts w:hint="default" w:ascii="Calibri Light" w:hAnsi="Calibri Light" w:cs="Calibri Light"/>
        </w:rPr>
        <w:t>The "made lower" is thus placed beyond doubt as signifying humiliation; the comparison being, not how little was between him and God, but how there was a little between him and angels, and that little on the side of apparent inferiority during the days of his humiliation—though only as a scaffolding for his after rising in our nature far beyond every angel.</w:t>
      </w:r>
    </w:p>
    <w:p w14:paraId="7DFBFDBC">
      <w:pPr>
        <w:pStyle w:val="4"/>
        <w:ind w:left="0"/>
        <w:rPr>
          <w:rFonts w:hint="default" w:ascii="Calibri Light" w:hAnsi="Calibri Light" w:cs="Calibri Light"/>
        </w:rPr>
      </w:pPr>
      <w:r>
        <w:rPr>
          <w:rFonts w:hint="default" w:ascii="Calibri Light" w:hAnsi="Calibri Light" w:cs="Calibri Light"/>
        </w:rPr>
        <w:t>因此，“比……微小”毫无疑问地表示降卑；比较的不是祂与上帝之间的差距有多小，而是祂与天使之间的差距有多小，并且这差距，在祂降卑的日子里，是在明显的劣势方面——虽然这只是一个脚手架，为祂后来在我们的人性中远超乎所有天使的升高作准备。</w:t>
      </w:r>
    </w:p>
    <w:p w14:paraId="38EE2F46">
      <w:pPr>
        <w:pStyle w:val="4"/>
        <w:ind w:left="0"/>
        <w:rPr>
          <w:rFonts w:hint="default" w:ascii="Calibri Light" w:hAnsi="Calibri Light" w:cs="Calibri Light"/>
        </w:rPr>
      </w:pPr>
    </w:p>
    <w:p w14:paraId="6617753E">
      <w:pPr>
        <w:pStyle w:val="4"/>
        <w:ind w:left="0"/>
        <w:rPr>
          <w:rFonts w:hint="default" w:ascii="Calibri Light" w:hAnsi="Calibri Light" w:cs="Calibri Light"/>
        </w:rPr>
      </w:pPr>
      <w:r>
        <w:rPr>
          <w:rFonts w:hint="default" w:ascii="Calibri Light" w:hAnsi="Calibri Light" w:cs="Calibri Light"/>
        </w:rPr>
        <w:t>One other difficulty remains.</w:t>
      </w:r>
    </w:p>
    <w:p w14:paraId="67BCC4D0">
      <w:pPr>
        <w:pStyle w:val="4"/>
        <w:ind w:left="0"/>
        <w:rPr>
          <w:rFonts w:hint="default" w:ascii="Calibri Light" w:hAnsi="Calibri Light" w:cs="Calibri Light"/>
        </w:rPr>
      </w:pPr>
      <w:r>
        <w:rPr>
          <w:rFonts w:hint="default" w:ascii="Calibri Light" w:hAnsi="Calibri Light" w:cs="Calibri Light"/>
        </w:rPr>
        <w:t>还有一个难题。</w:t>
      </w:r>
    </w:p>
    <w:p w14:paraId="72AF4D61">
      <w:pPr>
        <w:pStyle w:val="4"/>
        <w:ind w:left="0"/>
        <w:rPr>
          <w:rFonts w:hint="default" w:ascii="Calibri Light" w:hAnsi="Calibri Light" w:cs="Calibri Light"/>
        </w:rPr>
      </w:pPr>
    </w:p>
    <w:p w14:paraId="0DD254E0">
      <w:pPr>
        <w:pStyle w:val="4"/>
        <w:ind w:left="0"/>
        <w:rPr>
          <w:rFonts w:hint="default" w:ascii="Calibri Light" w:hAnsi="Calibri Light" w:cs="Calibri Light"/>
        </w:rPr>
      </w:pPr>
      <w:r>
        <w:rPr>
          <w:rFonts w:hint="default" w:ascii="Calibri Light" w:hAnsi="Calibri Light" w:cs="Calibri Light"/>
        </w:rPr>
        <w:t>At what point does the Psalm leave off the subject of man in general, and begin to speak of man's Head?</w:t>
      </w:r>
    </w:p>
    <w:p w14:paraId="74E1225A">
      <w:pPr>
        <w:pStyle w:val="4"/>
        <w:ind w:left="0"/>
        <w:rPr>
          <w:rFonts w:hint="default" w:ascii="Calibri Light" w:hAnsi="Calibri Light" w:cs="Calibri Light"/>
        </w:rPr>
      </w:pPr>
      <w:r>
        <w:rPr>
          <w:rFonts w:hint="default" w:ascii="Calibri Light" w:hAnsi="Calibri Light" w:cs="Calibri Light"/>
        </w:rPr>
        <w:t>这首诗篇在何处停止论述一般的人，而开始论述人的元首？</w:t>
      </w:r>
    </w:p>
    <w:p w14:paraId="6D15C29C">
      <w:pPr>
        <w:pStyle w:val="4"/>
        <w:ind w:left="0"/>
        <w:rPr>
          <w:rFonts w:hint="default" w:ascii="Calibri Light" w:hAnsi="Calibri Light" w:cs="Calibri Light"/>
        </w:rPr>
      </w:pPr>
    </w:p>
    <w:p w14:paraId="1103E66B">
      <w:pPr>
        <w:pStyle w:val="4"/>
        <w:ind w:left="0"/>
        <w:rPr>
          <w:rFonts w:hint="default" w:ascii="Calibri Light" w:hAnsi="Calibri Light" w:cs="Calibri Light"/>
        </w:rPr>
      </w:pPr>
      <w:r>
        <w:rPr>
          <w:rFonts w:hint="default" w:ascii="Calibri Light" w:hAnsi="Calibri Light" w:cs="Calibri Light"/>
        </w:rPr>
        <w:t>We think it is at the word "Thou visitest."</w:t>
      </w:r>
    </w:p>
    <w:p w14:paraId="1B3AD0C7">
      <w:pPr>
        <w:pStyle w:val="4"/>
        <w:ind w:left="0"/>
        <w:rPr>
          <w:rFonts w:hint="default" w:ascii="Calibri Light" w:hAnsi="Calibri Light" w:cs="Calibri Light"/>
        </w:rPr>
      </w:pPr>
      <w:r>
        <w:rPr>
          <w:rFonts w:hint="default" w:ascii="Calibri Light" w:hAnsi="Calibri Light" w:cs="Calibri Light"/>
        </w:rPr>
        <w:t>我们认为是在“你眷顾”这个词上。</w:t>
      </w:r>
    </w:p>
    <w:p w14:paraId="76EE2A27">
      <w:pPr>
        <w:pStyle w:val="4"/>
        <w:ind w:left="0"/>
        <w:rPr>
          <w:rFonts w:hint="default" w:ascii="Calibri Light" w:hAnsi="Calibri Light" w:cs="Calibri Light"/>
        </w:rPr>
      </w:pPr>
    </w:p>
    <w:p w14:paraId="24CBDD10">
      <w:pPr>
        <w:pStyle w:val="4"/>
        <w:ind w:left="0"/>
        <w:rPr>
          <w:rFonts w:hint="default" w:ascii="Calibri Light" w:hAnsi="Calibri Light" w:cs="Calibri Light"/>
        </w:rPr>
      </w:pPr>
      <w:r>
        <w:rPr>
          <w:rFonts w:hint="default" w:ascii="Calibri Light" w:hAnsi="Calibri Light" w:cs="Calibri Light"/>
        </w:rPr>
        <w:t>Out of this "visiting" emerges nothing less than man's exaltation in his Head; and this sense of "visiting" seems referred to in Luke 1:68.</w:t>
      </w:r>
    </w:p>
    <w:p w14:paraId="1A340B34">
      <w:pPr>
        <w:pStyle w:val="4"/>
        <w:ind w:left="0"/>
        <w:rPr>
          <w:rFonts w:hint="default" w:ascii="Calibri Light" w:hAnsi="Calibri Light" w:cs="Calibri Light"/>
        </w:rPr>
      </w:pPr>
      <w:r>
        <w:rPr>
          <w:rFonts w:hint="default" w:ascii="Calibri Light" w:hAnsi="Calibri Light" w:cs="Calibri Light"/>
        </w:rPr>
        <w:t>从这“眷顾”中，涌现出的，无非是人在祂元首里的被高举；而这“眷顾”的意义，似乎在路加福音 1:68 中被提到。</w:t>
      </w:r>
    </w:p>
    <w:p w14:paraId="0FF3233E">
      <w:pPr>
        <w:pStyle w:val="4"/>
        <w:ind w:left="0"/>
        <w:rPr>
          <w:rFonts w:hint="default" w:ascii="Calibri Light" w:hAnsi="Calibri Light" w:cs="Calibri Light"/>
        </w:rPr>
      </w:pPr>
    </w:p>
    <w:p w14:paraId="79AC6D7B">
      <w:pPr>
        <w:pStyle w:val="4"/>
        <w:ind w:left="0"/>
        <w:rPr>
          <w:rFonts w:hint="default" w:ascii="Calibri Light" w:hAnsi="Calibri Light" w:cs="Calibri Light"/>
        </w:rPr>
      </w:pPr>
      <w:r>
        <w:rPr>
          <w:rFonts w:hint="default" w:ascii="Calibri Light" w:hAnsi="Calibri Light" w:cs="Calibri Light"/>
        </w:rPr>
        <w:t>(See Duke of Manchester on Epistle to the Hebrews.)</w:t>
      </w:r>
    </w:p>
    <w:p w14:paraId="78E29AE0">
      <w:pPr>
        <w:pStyle w:val="4"/>
        <w:ind w:left="0"/>
        <w:rPr>
          <w:rFonts w:hint="default" w:ascii="Calibri Light" w:hAnsi="Calibri Light" w:cs="Calibri Light"/>
        </w:rPr>
      </w:pPr>
      <w:r>
        <w:rPr>
          <w:rFonts w:hint="default" w:ascii="Calibri Light" w:hAnsi="Calibri Light" w:cs="Calibri Light"/>
        </w:rPr>
        <w:t>（见曼彻斯特公爵论希伯来书。）</w:t>
      </w:r>
    </w:p>
    <w:p w14:paraId="2E62CD1F">
      <w:pPr>
        <w:pStyle w:val="4"/>
        <w:ind w:left="0"/>
        <w:rPr>
          <w:rFonts w:hint="default" w:ascii="Calibri Light" w:hAnsi="Calibri Light" w:cs="Calibri Light"/>
        </w:rPr>
      </w:pPr>
    </w:p>
    <w:p w14:paraId="688BF17E">
      <w:pPr>
        <w:pStyle w:val="4"/>
        <w:ind w:left="0"/>
        <w:rPr>
          <w:rFonts w:hint="default" w:ascii="Calibri Light" w:hAnsi="Calibri Light" w:cs="Calibri Light"/>
        </w:rPr>
      </w:pPr>
      <w:r>
        <w:rPr>
          <w:rFonts w:hint="default" w:ascii="Calibri Light" w:hAnsi="Calibri Light" w:cs="Calibri Light"/>
        </w:rPr>
        <w:t>As the "manifesting" Jehovah's "name" was our Lord's unvarying design in all his work at his first coming (John 17:6 and 26), so shall it still be his design at his second.</w:t>
      </w:r>
    </w:p>
    <w:p w14:paraId="15D01676">
      <w:pPr>
        <w:pStyle w:val="4"/>
        <w:ind w:left="0"/>
        <w:rPr>
          <w:rFonts w:hint="default" w:ascii="Calibri Light" w:hAnsi="Calibri Light" w:cs="Calibri Light"/>
        </w:rPr>
      </w:pPr>
      <w:r>
        <w:rPr>
          <w:rFonts w:hint="default" w:ascii="Calibri Light" w:hAnsi="Calibri Light" w:cs="Calibri Light"/>
        </w:rPr>
        <w:t>正如“显明”耶和华的“名”，是我们主在祂第一次降临时，所有工作中不变的旨意（约翰福音 17:6 和 26），同样地，在祂第二次降临时，这也将是祂的旨意。</w:t>
      </w:r>
    </w:p>
    <w:p w14:paraId="52F7858B">
      <w:pPr>
        <w:pStyle w:val="4"/>
        <w:ind w:left="0"/>
        <w:rPr>
          <w:rFonts w:hint="default" w:ascii="Calibri Light" w:hAnsi="Calibri Light" w:cs="Calibri Light"/>
        </w:rPr>
      </w:pPr>
    </w:p>
    <w:p w14:paraId="7C666CC3">
      <w:pPr>
        <w:pStyle w:val="4"/>
        <w:ind w:left="0"/>
        <w:rPr>
          <w:rFonts w:hint="default" w:ascii="Calibri Light" w:hAnsi="Calibri Light" w:cs="Calibri Light"/>
        </w:rPr>
      </w:pPr>
      <w:r>
        <w:rPr>
          <w:rFonts w:hint="default" w:ascii="Calibri Light" w:hAnsi="Calibri Light" w:cs="Calibri Light"/>
        </w:rPr>
        <w:t>Isaiah 30:27, introduces that event by, "Behold, the name of the Lord cometh."</w:t>
      </w:r>
    </w:p>
    <w:p w14:paraId="0AA74725">
      <w:pPr>
        <w:pStyle w:val="4"/>
        <w:ind w:left="0"/>
        <w:rPr>
          <w:rFonts w:hint="default" w:ascii="Calibri Light" w:hAnsi="Calibri Light" w:cs="Calibri Light"/>
        </w:rPr>
      </w:pPr>
      <w:r>
        <w:rPr>
          <w:rFonts w:hint="default" w:ascii="Calibri Light" w:hAnsi="Calibri Light" w:cs="Calibri Light"/>
        </w:rPr>
        <w:t>以赛亚书 30:27，以“看哪，耶和华的名来了”来引出那件事。</w:t>
      </w:r>
    </w:p>
    <w:p w14:paraId="572FCC8B">
      <w:pPr>
        <w:pStyle w:val="4"/>
        <w:ind w:left="0"/>
        <w:rPr>
          <w:rFonts w:hint="default" w:ascii="Calibri Light" w:hAnsi="Calibri Light" w:cs="Calibri Light"/>
        </w:rPr>
      </w:pPr>
    </w:p>
    <w:p w14:paraId="6E82341F">
      <w:pPr>
        <w:pStyle w:val="4"/>
        <w:ind w:left="0"/>
        <w:rPr>
          <w:rFonts w:hint="default" w:ascii="Calibri Light" w:hAnsi="Calibri Light" w:cs="Calibri Light"/>
        </w:rPr>
      </w:pPr>
      <w:r>
        <w:rPr>
          <w:rFonts w:hint="default" w:ascii="Calibri Light" w:hAnsi="Calibri Light" w:cs="Calibri Light"/>
        </w:rPr>
        <w:t>To this, indeed, he may refer, when in John 17:26, he says, that he not only "has" declared that "name," but that he "will declare it."</w:t>
      </w:r>
    </w:p>
    <w:p w14:paraId="4BFAF644">
      <w:pPr>
        <w:pStyle w:val="4"/>
        <w:ind w:left="0"/>
        <w:rPr>
          <w:rFonts w:hint="default" w:ascii="Calibri Light" w:hAnsi="Calibri Light" w:cs="Calibri Light"/>
        </w:rPr>
      </w:pPr>
      <w:r>
        <w:rPr>
          <w:rFonts w:hint="default" w:ascii="Calibri Light" w:hAnsi="Calibri Light" w:cs="Calibri Light"/>
        </w:rPr>
        <w:t>的确，当祂在约翰福音 17:26 说，祂不仅“已”将那“名”显明出来，而且“还要”显明出来时，祂可能就是指这个。</w:t>
      </w:r>
    </w:p>
    <w:p w14:paraId="5EA13C49">
      <w:pPr>
        <w:pStyle w:val="4"/>
        <w:ind w:left="0"/>
        <w:rPr>
          <w:rFonts w:hint="default" w:ascii="Calibri Light" w:hAnsi="Calibri Light" w:cs="Calibri Light"/>
        </w:rPr>
      </w:pPr>
    </w:p>
    <w:p w14:paraId="5F3CDE25">
      <w:pPr>
        <w:pStyle w:val="4"/>
        <w:ind w:left="0"/>
        <w:rPr>
          <w:rFonts w:hint="default" w:ascii="Calibri Light" w:hAnsi="Calibri Light" w:cs="Calibri Light"/>
        </w:rPr>
      </w:pPr>
      <w:r>
        <w:rPr>
          <w:rFonts w:hint="default" w:ascii="Calibri Light" w:hAnsi="Calibri Light" w:cs="Calibri Light"/>
        </w:rPr>
        <w:t>Have we not a link of connection here?</w:t>
      </w:r>
    </w:p>
    <w:p w14:paraId="0A51290F">
      <w:pPr>
        <w:pStyle w:val="4"/>
        <w:ind w:left="0"/>
        <w:rPr>
          <w:rFonts w:hint="default" w:ascii="Calibri Light" w:hAnsi="Calibri Light" w:cs="Calibri Light"/>
        </w:rPr>
      </w:pPr>
      <w:r>
        <w:rPr>
          <w:rFonts w:hint="default" w:ascii="Calibri Light" w:hAnsi="Calibri Light" w:cs="Calibri Light"/>
        </w:rPr>
        <w:t>我们在这里岂不是有一个联系的环节吗？</w:t>
      </w:r>
    </w:p>
    <w:p w14:paraId="52FD9A16">
      <w:pPr>
        <w:pStyle w:val="4"/>
        <w:ind w:left="0"/>
        <w:rPr>
          <w:rFonts w:hint="default" w:ascii="Calibri Light" w:hAnsi="Calibri Light" w:cs="Calibri Light"/>
        </w:rPr>
      </w:pPr>
    </w:p>
    <w:p w14:paraId="08132F6D">
      <w:pPr>
        <w:pStyle w:val="4"/>
        <w:ind w:left="0"/>
        <w:rPr>
          <w:rFonts w:hint="default" w:ascii="Calibri Light" w:hAnsi="Calibri Light" w:cs="Calibri Light"/>
        </w:rPr>
      </w:pPr>
      <w:r>
        <w:rPr>
          <w:rFonts w:hint="default" w:ascii="Calibri Light" w:hAnsi="Calibri Light" w:cs="Calibri Light"/>
        </w:rPr>
        <w:t>Our Psalm and that wondrous prayer in which he looked onward to coming glory, both speak much of that "Name"</w:t>
      </w:r>
    </w:p>
    <w:p w14:paraId="3C155877">
      <w:pPr>
        <w:pStyle w:val="4"/>
        <w:ind w:left="0"/>
        <w:rPr>
          <w:rFonts w:hint="default" w:ascii="Calibri Light" w:hAnsi="Calibri Light" w:cs="Calibri Light"/>
        </w:rPr>
      </w:pPr>
      <w:r>
        <w:rPr>
          <w:rFonts w:hint="default" w:ascii="Calibri Light" w:hAnsi="Calibri Light" w:cs="Calibri Light"/>
        </w:rPr>
        <w:t>我们的诗篇和那个奇妙的祷告，祂在其中仰望将来的荣耀，都多论及那个“名”。</w:t>
      </w:r>
    </w:p>
    <w:p w14:paraId="101273E9">
      <w:pPr>
        <w:pStyle w:val="4"/>
        <w:ind w:left="0"/>
        <w:rPr>
          <w:rFonts w:hint="default" w:ascii="Calibri Light" w:hAnsi="Calibri Light" w:cs="Calibri Light"/>
        </w:rPr>
      </w:pPr>
    </w:p>
    <w:p w14:paraId="0B037E5B">
      <w:pPr>
        <w:pStyle w:val="4"/>
        <w:ind w:left="0"/>
        <w:rPr>
          <w:rFonts w:hint="default" w:ascii="Calibri Light" w:hAnsi="Calibri Light" w:cs="Calibri Light"/>
        </w:rPr>
      </w:pPr>
      <w:r>
        <w:rPr>
          <w:rFonts w:hint="default" w:ascii="Calibri Light" w:hAnsi="Calibri Light" w:cs="Calibri Light"/>
        </w:rPr>
        <w:t>The dominion of the Second Adam shall carry on this discovery to the praise of his glory; and viewing the Psalm as pointing to this, we may say, that it contains— The manifestation of Jehovah's name in the dominion of the Son of man.</w:t>
      </w:r>
    </w:p>
    <w:p w14:paraId="444C38F0">
      <w:pPr>
        <w:pStyle w:val="4"/>
        <w:ind w:left="0"/>
        <w:rPr>
          <w:rFonts w:hint="default" w:ascii="Calibri Light" w:hAnsi="Calibri Light" w:cs="Calibri Light"/>
        </w:rPr>
      </w:pPr>
      <w:r>
        <w:rPr>
          <w:rFonts w:hint="default" w:ascii="Calibri Light" w:hAnsi="Calibri Light" w:cs="Calibri Light"/>
        </w:rPr>
        <w:t>第二亚当的统治将继续这个发现，以赞美祂的荣耀；将这首诗篇看作指向这一点，我们可以说，它包含了——人子统治中耶和华名的显现。</w:t>
      </w:r>
    </w:p>
    <w:p w14:paraId="7910B5B0">
      <w:pPr>
        <w:pStyle w:val="4"/>
        <w:ind w:left="0"/>
        <w:rPr>
          <w:rFonts w:hint="default" w:ascii="Calibri Light" w:hAnsi="Calibri Light" w:cs="Calibri Light"/>
        </w:rPr>
      </w:pPr>
    </w:p>
    <w:p w14:paraId="7B12FA74">
      <w:pPr>
        <w:pStyle w:val="2"/>
        <w:bidi w:val="0"/>
        <w:rPr>
          <w:rFonts w:hint="default"/>
        </w:rPr>
      </w:pPr>
      <w:r>
        <w:rPr>
          <w:rFonts w:hint="default"/>
        </w:rPr>
        <w:t>PSALM 9</w:t>
      </w:r>
    </w:p>
    <w:p w14:paraId="528E7E91">
      <w:pPr>
        <w:pStyle w:val="2"/>
        <w:bidi w:val="0"/>
        <w:rPr>
          <w:rFonts w:hint="default"/>
        </w:rPr>
      </w:pPr>
      <w:r>
        <w:rPr>
          <w:rFonts w:hint="default"/>
        </w:rPr>
        <w:t>诗篇 9</w:t>
      </w:r>
    </w:p>
    <w:p w14:paraId="6B829D58">
      <w:pPr>
        <w:pStyle w:val="4"/>
        <w:ind w:left="0"/>
        <w:rPr>
          <w:rFonts w:hint="default" w:ascii="Calibri Light" w:hAnsi="Calibri Light" w:cs="Calibri Light"/>
        </w:rPr>
      </w:pPr>
    </w:p>
    <w:p w14:paraId="682AF479">
      <w:pPr>
        <w:pStyle w:val="4"/>
        <w:ind w:left="0"/>
        <w:rPr>
          <w:rFonts w:hint="default" w:ascii="Calibri Light" w:hAnsi="Calibri Light" w:cs="Calibri Light"/>
        </w:rPr>
      </w:pPr>
      <w:r>
        <w:rPr>
          <w:rFonts w:hint="default" w:ascii="Calibri Light" w:hAnsi="Calibri Light" w:cs="Calibri Light"/>
        </w:rPr>
        <w:t>1–20 THE position of the Psalms in their relation to each other is often remarkable.</w:t>
      </w:r>
    </w:p>
    <w:p w14:paraId="30390F57">
      <w:pPr>
        <w:pStyle w:val="4"/>
        <w:ind w:left="0"/>
        <w:rPr>
          <w:rFonts w:hint="default" w:ascii="Calibri Light" w:hAnsi="Calibri Light" w:cs="Calibri Light"/>
        </w:rPr>
      </w:pPr>
      <w:r>
        <w:rPr>
          <w:rFonts w:hint="default" w:ascii="Calibri Light" w:hAnsi="Calibri Light" w:cs="Calibri Light"/>
        </w:rPr>
        <w:t>1-20 诗篇彼此之间的位置常常是显著的。</w:t>
      </w:r>
    </w:p>
    <w:p w14:paraId="27751EEB">
      <w:pPr>
        <w:pStyle w:val="4"/>
        <w:ind w:left="0"/>
        <w:rPr>
          <w:rFonts w:hint="default" w:ascii="Calibri Light" w:hAnsi="Calibri Light" w:cs="Calibri Light"/>
        </w:rPr>
      </w:pPr>
    </w:p>
    <w:p w14:paraId="54D5BCE0">
      <w:pPr>
        <w:pStyle w:val="4"/>
        <w:ind w:left="0"/>
        <w:rPr>
          <w:rFonts w:hint="default" w:ascii="Calibri Light" w:hAnsi="Calibri Light" w:cs="Calibri Light"/>
        </w:rPr>
      </w:pPr>
      <w:r>
        <w:rPr>
          <w:rFonts w:hint="default" w:ascii="Calibri Light" w:hAnsi="Calibri Light" w:cs="Calibri Light"/>
        </w:rPr>
        <w:t>It is questioned whether the present arrangement of them was the order in which they were given forth to Israel, or whether some later compiler, perhaps Ezra, was inspired to attend to this matter, as well as to other points connected with the Canon.</w:t>
      </w:r>
    </w:p>
    <w:p w14:paraId="07666831">
      <w:pPr>
        <w:pStyle w:val="4"/>
        <w:ind w:left="0"/>
        <w:rPr>
          <w:rFonts w:hint="default" w:ascii="Calibri Light" w:hAnsi="Calibri Light" w:cs="Calibri Light"/>
        </w:rPr>
      </w:pPr>
      <w:r>
        <w:rPr>
          <w:rFonts w:hint="default" w:ascii="Calibri Light" w:hAnsi="Calibri Light" w:cs="Calibri Light"/>
        </w:rPr>
        <w:t>人们质疑，它们现在的排列顺序是否是它们赐给以色列的顺序，或者是否有后来的编者，或许是以斯拉，被默示来处理这件事，以及与正典有关的其他问题。</w:t>
      </w:r>
    </w:p>
    <w:p w14:paraId="768B8934">
      <w:pPr>
        <w:pStyle w:val="4"/>
        <w:ind w:left="0"/>
        <w:rPr>
          <w:rFonts w:hint="default" w:ascii="Calibri Light" w:hAnsi="Calibri Light" w:cs="Calibri Light"/>
        </w:rPr>
      </w:pPr>
    </w:p>
    <w:p w14:paraId="1F48B389">
      <w:pPr>
        <w:pStyle w:val="4"/>
        <w:ind w:left="0"/>
        <w:rPr>
          <w:rFonts w:hint="default" w:ascii="Calibri Light" w:hAnsi="Calibri Light" w:cs="Calibri Light"/>
        </w:rPr>
      </w:pPr>
      <w:r>
        <w:rPr>
          <w:rFonts w:hint="default" w:ascii="Calibri Light" w:hAnsi="Calibri Light" w:cs="Calibri Light"/>
        </w:rPr>
        <w:t>Without attempting to decide this point, it is enough to remark that we have proof that the order of the Psalms is as ancient as the completing of the canon; and if so, it seems obvious that the Holy Spirit wished this book to come down to us in its present order.</w:t>
      </w:r>
    </w:p>
    <w:p w14:paraId="7AAFBC22">
      <w:pPr>
        <w:pStyle w:val="4"/>
        <w:ind w:left="0"/>
        <w:rPr>
          <w:rFonts w:hint="default" w:ascii="Calibri Light" w:hAnsi="Calibri Light" w:cs="Calibri Light"/>
        </w:rPr>
      </w:pPr>
      <w:r>
        <w:rPr>
          <w:rFonts w:hint="default" w:ascii="Calibri Light" w:hAnsi="Calibri Light" w:cs="Calibri Light"/>
        </w:rPr>
        <w:t>我们不必试图决定这一点，只需指出，我们有证据表明，诗篇的顺序与正典的完成一样古老；如果是这样，圣灵显然希望这本书以现在的顺序传给我们。</w:t>
      </w:r>
    </w:p>
    <w:p w14:paraId="6CC8A1F7">
      <w:pPr>
        <w:pStyle w:val="4"/>
        <w:ind w:left="0"/>
        <w:rPr>
          <w:rFonts w:hint="default" w:ascii="Calibri Light" w:hAnsi="Calibri Light" w:cs="Calibri Light"/>
        </w:rPr>
      </w:pPr>
    </w:p>
    <w:p w14:paraId="4913FD0D">
      <w:pPr>
        <w:pStyle w:val="4"/>
        <w:ind w:left="0"/>
        <w:rPr>
          <w:rFonts w:hint="default" w:ascii="Calibri Light" w:hAnsi="Calibri Light" w:cs="Calibri Light"/>
        </w:rPr>
      </w:pPr>
      <w:r>
        <w:rPr>
          <w:rFonts w:hint="default" w:ascii="Calibri Light" w:hAnsi="Calibri Light" w:cs="Calibri Light"/>
        </w:rPr>
        <w:t>We make these remarks, in order to invite attention to the fact, that as the eighth caught up the last line of the seventh, this ninth Psalm opens with an apparent reference to the eighth:—</w:t>
      </w:r>
    </w:p>
    <w:p w14:paraId="76E46DC5">
      <w:pPr>
        <w:pStyle w:val="4"/>
        <w:ind w:left="0"/>
        <w:rPr>
          <w:rFonts w:hint="default" w:ascii="Calibri Light" w:hAnsi="Calibri Light" w:cs="Calibri Light"/>
        </w:rPr>
      </w:pPr>
      <w:r>
        <w:rPr>
          <w:rFonts w:hint="default" w:ascii="Calibri Light" w:hAnsi="Calibri Light" w:cs="Calibri Light"/>
        </w:rPr>
        <w:t>我们作此评论，是为了请大家注意这样一个事实：正如第八首诗篇承接了第七首的最后一行，这第九首诗篇的开头，也明显地提到了第八首：——</w:t>
      </w:r>
    </w:p>
    <w:p w14:paraId="0D6055D3">
      <w:pPr>
        <w:pStyle w:val="4"/>
        <w:ind w:left="0"/>
        <w:rPr>
          <w:rFonts w:hint="default" w:ascii="Calibri Light" w:hAnsi="Calibri Light" w:cs="Calibri Light"/>
        </w:rPr>
      </w:pPr>
    </w:p>
    <w:p w14:paraId="44BD4F5F">
      <w:pPr>
        <w:pStyle w:val="4"/>
        <w:ind w:left="0"/>
        <w:rPr>
          <w:rFonts w:hint="default" w:ascii="Calibri Light" w:hAnsi="Calibri Light" w:cs="Calibri Light"/>
        </w:rPr>
      </w:pPr>
      <w:r>
        <w:rPr>
          <w:rFonts w:hint="default" w:ascii="Calibri Light" w:hAnsi="Calibri Light" w:cs="Calibri Light"/>
        </w:rPr>
        <w:t>"I will praise thee, O Lord, with my whole heart. I will show forth all thy marvellous works.</w:t>
      </w:r>
    </w:p>
    <w:p w14:paraId="62A0D588">
      <w:pPr>
        <w:pStyle w:val="4"/>
        <w:ind w:left="0"/>
        <w:rPr>
          <w:rFonts w:hint="default" w:ascii="Calibri Light" w:hAnsi="Calibri Light" w:cs="Calibri Light"/>
        </w:rPr>
      </w:pPr>
      <w:r>
        <w:rPr>
          <w:rFonts w:hint="default" w:ascii="Calibri Light" w:hAnsi="Calibri Light" w:cs="Calibri Light"/>
        </w:rPr>
        <w:t>“我要一心称谢耶和华，我要传扬你一切奇妙的作为。</w:t>
      </w:r>
    </w:p>
    <w:p w14:paraId="79D7F659">
      <w:pPr>
        <w:pStyle w:val="4"/>
        <w:ind w:left="0"/>
        <w:rPr>
          <w:rFonts w:hint="default" w:ascii="Calibri Light" w:hAnsi="Calibri Light" w:cs="Calibri Light"/>
        </w:rPr>
      </w:pPr>
    </w:p>
    <w:p w14:paraId="375D2B27">
      <w:pPr>
        <w:pStyle w:val="4"/>
        <w:ind w:left="0"/>
        <w:rPr>
          <w:rFonts w:hint="default" w:ascii="Calibri Light" w:hAnsi="Calibri Light" w:cs="Calibri Light"/>
        </w:rPr>
      </w:pPr>
      <w:r>
        <w:rPr>
          <w:rFonts w:hint="default" w:ascii="Calibri Light" w:hAnsi="Calibri Light" w:cs="Calibri Light"/>
        </w:rPr>
        <w:t>I will be glad and rejoice in thee.</w:t>
      </w:r>
    </w:p>
    <w:p w14:paraId="45420C86">
      <w:pPr>
        <w:pStyle w:val="4"/>
        <w:ind w:left="0"/>
        <w:rPr>
          <w:rFonts w:hint="default" w:ascii="Calibri Light" w:hAnsi="Calibri Light" w:cs="Calibri Light"/>
        </w:rPr>
      </w:pPr>
      <w:r>
        <w:rPr>
          <w:rFonts w:hint="default" w:ascii="Calibri Light" w:hAnsi="Calibri Light" w:cs="Calibri Light"/>
        </w:rPr>
        <w:t>我要因你欢喜快乐。</w:t>
      </w:r>
    </w:p>
    <w:p w14:paraId="0A448493">
      <w:pPr>
        <w:pStyle w:val="4"/>
        <w:ind w:left="0"/>
        <w:rPr>
          <w:rFonts w:hint="default" w:ascii="Calibri Light" w:hAnsi="Calibri Light" w:cs="Calibri Light"/>
        </w:rPr>
      </w:pPr>
    </w:p>
    <w:p w14:paraId="22308128">
      <w:pPr>
        <w:pStyle w:val="4"/>
        <w:ind w:left="0"/>
        <w:rPr>
          <w:rFonts w:hint="default" w:ascii="Calibri Light" w:hAnsi="Calibri Light" w:cs="Calibri Light"/>
        </w:rPr>
      </w:pPr>
      <w:r>
        <w:rPr>
          <w:rFonts w:hint="default" w:ascii="Calibri Light" w:hAnsi="Calibri Light" w:cs="Calibri Light"/>
        </w:rPr>
        <w:t>(Comp. Song 1:4; Rev. 19:7.)</w:t>
      </w:r>
    </w:p>
    <w:p w14:paraId="1E088D74">
      <w:pPr>
        <w:pStyle w:val="4"/>
        <w:ind w:left="0"/>
        <w:rPr>
          <w:rFonts w:hint="default" w:ascii="Calibri Light" w:hAnsi="Calibri Light" w:cs="Calibri Light"/>
        </w:rPr>
      </w:pPr>
      <w:r>
        <w:rPr>
          <w:rFonts w:hint="default" w:ascii="Calibri Light" w:hAnsi="Calibri Light" w:cs="Calibri Light"/>
        </w:rPr>
        <w:t>（比较雅歌 1:4；启示录 19:7。）</w:t>
      </w:r>
    </w:p>
    <w:p w14:paraId="6EAE3B71">
      <w:pPr>
        <w:pStyle w:val="4"/>
        <w:ind w:left="0"/>
        <w:rPr>
          <w:rFonts w:hint="default" w:ascii="Calibri Light" w:hAnsi="Calibri Light" w:cs="Calibri Light"/>
        </w:rPr>
      </w:pPr>
    </w:p>
    <w:p w14:paraId="2C41E535">
      <w:pPr>
        <w:pStyle w:val="4"/>
        <w:ind w:left="0"/>
        <w:rPr>
          <w:rFonts w:hint="default" w:ascii="Calibri Light" w:hAnsi="Calibri Light" w:cs="Calibri Light"/>
        </w:rPr>
      </w:pPr>
      <w:r>
        <w:rPr>
          <w:rFonts w:hint="default" w:ascii="Calibri Light" w:hAnsi="Calibri Light" w:cs="Calibri Light"/>
        </w:rPr>
        <w:t>I will sing to THY NAME, O thou Most High." (Ver. 1, 2.)</w:t>
      </w:r>
    </w:p>
    <w:p w14:paraId="4EF73B4F">
      <w:pPr>
        <w:pStyle w:val="4"/>
        <w:ind w:left="0"/>
        <w:rPr>
          <w:rFonts w:hint="default" w:ascii="Calibri Light" w:hAnsi="Calibri Light" w:cs="Calibri Light"/>
        </w:rPr>
      </w:pPr>
      <w:r>
        <w:rPr>
          <w:rFonts w:hint="default" w:ascii="Calibri Light" w:hAnsi="Calibri Light" w:cs="Calibri Light"/>
        </w:rPr>
        <w:t>我要歌颂你的名，哦，至高者。”（第1、2节）</w:t>
      </w:r>
    </w:p>
    <w:p w14:paraId="349FB46B">
      <w:pPr>
        <w:pStyle w:val="4"/>
        <w:ind w:left="0"/>
        <w:rPr>
          <w:rFonts w:hint="default" w:ascii="Calibri Light" w:hAnsi="Calibri Light" w:cs="Calibri Light"/>
        </w:rPr>
      </w:pPr>
    </w:p>
    <w:p w14:paraId="295AD3C9">
      <w:pPr>
        <w:pStyle w:val="4"/>
        <w:ind w:left="0"/>
        <w:rPr>
          <w:rFonts w:hint="default" w:ascii="Calibri Light" w:hAnsi="Calibri Light" w:cs="Calibri Light"/>
        </w:rPr>
      </w:pPr>
      <w:r>
        <w:rPr>
          <w:rFonts w:hint="default" w:ascii="Calibri Light" w:hAnsi="Calibri Light" w:cs="Calibri Light"/>
        </w:rPr>
        <w:t>As if "The Name," so highly praised in the former Psalm, were still ringing in the ear of the sweet singer of Israel.</w:t>
      </w:r>
    </w:p>
    <w:p w14:paraId="5C3B064F">
      <w:pPr>
        <w:pStyle w:val="4"/>
        <w:ind w:left="0"/>
        <w:rPr>
          <w:rFonts w:hint="default" w:ascii="Calibri Light" w:hAnsi="Calibri Light" w:cs="Calibri Light"/>
        </w:rPr>
      </w:pPr>
      <w:r>
        <w:rPr>
          <w:rFonts w:hint="default" w:ascii="Calibri Light" w:hAnsi="Calibri Light" w:cs="Calibri Light"/>
        </w:rPr>
        <w:t>仿佛“那名”，在前一篇诗篇中被如此高度赞扬，仍回响在以色列甜美诗人的耳边。</w:t>
      </w:r>
    </w:p>
    <w:p w14:paraId="2564F2D6">
      <w:pPr>
        <w:pStyle w:val="4"/>
        <w:ind w:left="0"/>
        <w:rPr>
          <w:rFonts w:hint="default" w:ascii="Calibri Light" w:hAnsi="Calibri Light" w:cs="Calibri Light"/>
        </w:rPr>
      </w:pPr>
    </w:p>
    <w:p w14:paraId="06DCC5EC">
      <w:pPr>
        <w:pStyle w:val="4"/>
        <w:ind w:left="0"/>
        <w:rPr>
          <w:rFonts w:hint="default" w:ascii="Calibri Light" w:hAnsi="Calibri Light" w:cs="Calibri Light"/>
        </w:rPr>
      </w:pPr>
      <w:r>
        <w:rPr>
          <w:rFonts w:hint="default" w:ascii="Calibri Light" w:hAnsi="Calibri Light" w:cs="Calibri Light"/>
        </w:rPr>
        <w:t>And in ver. 10, he returns to it, celebrating their confidence who "know" that "name," as if its fragrance still breathed in the atmosphere around.</w:t>
      </w:r>
    </w:p>
    <w:p w14:paraId="73022332">
      <w:pPr>
        <w:pStyle w:val="4"/>
        <w:ind w:left="0"/>
        <w:rPr>
          <w:rFonts w:hint="default" w:ascii="Calibri Light" w:hAnsi="Calibri Light" w:cs="Calibri Light"/>
        </w:rPr>
      </w:pPr>
      <w:r>
        <w:rPr>
          <w:rFonts w:hint="default" w:ascii="Calibri Light" w:hAnsi="Calibri Light" w:cs="Calibri Light"/>
        </w:rPr>
        <w:t>在第10节，祂又回到它，颂赞那些“认识”那“名”之人的信心，仿佛它的馨香仍在周围的空气中弥漫。</w:t>
      </w:r>
    </w:p>
    <w:p w14:paraId="525E8096">
      <w:pPr>
        <w:pStyle w:val="4"/>
        <w:ind w:left="0"/>
        <w:rPr>
          <w:rFonts w:hint="default" w:ascii="Calibri Light" w:hAnsi="Calibri Light" w:cs="Calibri Light"/>
        </w:rPr>
      </w:pPr>
    </w:p>
    <w:p w14:paraId="371C5BEF">
      <w:pPr>
        <w:pStyle w:val="4"/>
        <w:ind w:left="0"/>
        <w:rPr>
          <w:rFonts w:hint="default" w:ascii="Calibri Light" w:hAnsi="Calibri Light" w:cs="Calibri Light"/>
        </w:rPr>
      </w:pPr>
      <w:r>
        <w:rPr>
          <w:rFonts w:hint="default" w:ascii="Calibri Light" w:hAnsi="Calibri Light" w:cs="Calibri Light"/>
        </w:rPr>
        <w:t>There is a considerable resemblance, in the commencement, to the song in Isaiah 25:1–5.</w:t>
      </w:r>
    </w:p>
    <w:p w14:paraId="417E2D93">
      <w:pPr>
        <w:pStyle w:val="4"/>
        <w:ind w:left="0"/>
        <w:rPr>
          <w:rFonts w:hint="default" w:ascii="Calibri Light" w:hAnsi="Calibri Light" w:cs="Calibri Light"/>
        </w:rPr>
      </w:pPr>
      <w:r>
        <w:rPr>
          <w:rFonts w:hint="default" w:ascii="Calibri Light" w:hAnsi="Calibri Light" w:cs="Calibri Light"/>
        </w:rPr>
        <w:t>在开头，与以赛亚书 25:1-5 的诗歌有相当的相似之处。</w:t>
      </w:r>
    </w:p>
    <w:p w14:paraId="4EFA44E1">
      <w:pPr>
        <w:pStyle w:val="4"/>
        <w:ind w:left="0"/>
        <w:rPr>
          <w:rFonts w:hint="default" w:ascii="Calibri Light" w:hAnsi="Calibri Light" w:cs="Calibri Light"/>
        </w:rPr>
      </w:pPr>
    </w:p>
    <w:p w14:paraId="3AA0D3EF">
      <w:pPr>
        <w:pStyle w:val="4"/>
        <w:ind w:left="0"/>
        <w:rPr>
          <w:rFonts w:hint="default" w:ascii="Calibri Light" w:hAnsi="Calibri Light" w:cs="Calibri Light"/>
        </w:rPr>
      </w:pPr>
      <w:r>
        <w:rPr>
          <w:rFonts w:hint="default" w:ascii="Calibri Light" w:hAnsi="Calibri Light" w:cs="Calibri Light"/>
        </w:rPr>
        <w:t>In both we have praise—praise to his name— wonderful things—enemies, and nations, and cities destroyed—and the Lord a refuge for the needy, a refuge in times of trouble.</w:t>
      </w:r>
    </w:p>
    <w:p w14:paraId="655BF476">
      <w:pPr>
        <w:pStyle w:val="4"/>
        <w:ind w:left="0"/>
        <w:rPr>
          <w:rFonts w:hint="default" w:ascii="Calibri Light" w:hAnsi="Calibri Light" w:cs="Calibri Light"/>
        </w:rPr>
      </w:pPr>
      <w:r>
        <w:rPr>
          <w:rFonts w:hint="default" w:ascii="Calibri Light" w:hAnsi="Calibri Light" w:cs="Calibri Light"/>
        </w:rPr>
        <w:t>在两者中，我们都有赞美——赞美祂的名——奇妙的事——仇敌、列国和城邑被毁灭——耶和华作穷乏人的保障，在患难时作他们的保障。</w:t>
      </w:r>
    </w:p>
    <w:p w14:paraId="3EFC716D">
      <w:pPr>
        <w:pStyle w:val="4"/>
        <w:ind w:left="0"/>
        <w:rPr>
          <w:rFonts w:hint="default" w:ascii="Calibri Light" w:hAnsi="Calibri Light" w:cs="Calibri Light"/>
        </w:rPr>
      </w:pPr>
    </w:p>
    <w:p w14:paraId="1ECF49F6">
      <w:pPr>
        <w:pStyle w:val="4"/>
        <w:ind w:left="0"/>
        <w:rPr>
          <w:rFonts w:hint="default" w:ascii="Calibri Light" w:hAnsi="Calibri Light" w:cs="Calibri Light"/>
        </w:rPr>
      </w:pPr>
      <w:r>
        <w:rPr>
          <w:rFonts w:hint="default" w:ascii="Calibri Light" w:hAnsi="Calibri Light" w:cs="Calibri Light"/>
        </w:rPr>
        <w:t>The period in prophetic history, before the view of the prophetic Spirit, is the same in both cases; the same scene of the final ruin of God's enemies, and of Antichrist, is exhibited; and the language of our Psalm, like that of Isaiah 25:1–5, is that of the past, because the future is to the Lord as sure as if already come and gone.</w:t>
      </w:r>
    </w:p>
    <w:p w14:paraId="11700DF3">
      <w:pPr>
        <w:pStyle w:val="4"/>
        <w:ind w:left="0"/>
        <w:rPr>
          <w:rFonts w:hint="default" w:ascii="Calibri Light" w:hAnsi="Calibri Light" w:cs="Calibri Light"/>
        </w:rPr>
      </w:pPr>
      <w:r>
        <w:rPr>
          <w:rFonts w:hint="default" w:ascii="Calibri Light" w:hAnsi="Calibri Light" w:cs="Calibri Light"/>
        </w:rPr>
        <w:t>在预言历史中，预言之灵所见的时期，在这两种情况下都是相同的；上帝的仇敌和敌基督最终毁灭的同样场景被展现出来；我们诗篇的语言，如同以赛亚书 25:1-5 的语言，是过去的语言，因为未来对主来说，就像已经来过和过去一样确定。</w:t>
      </w:r>
    </w:p>
    <w:p w14:paraId="162BB5F8">
      <w:pPr>
        <w:pStyle w:val="4"/>
        <w:ind w:left="0"/>
        <w:rPr>
          <w:rFonts w:hint="default" w:ascii="Calibri Light" w:hAnsi="Calibri Light" w:cs="Calibri Light"/>
        </w:rPr>
      </w:pPr>
    </w:p>
    <w:p w14:paraId="7BBC64A6">
      <w:pPr>
        <w:pStyle w:val="4"/>
        <w:ind w:left="0"/>
        <w:rPr>
          <w:rFonts w:hint="default" w:ascii="Calibri Light" w:hAnsi="Calibri Light" w:cs="Calibri Light"/>
        </w:rPr>
      </w:pPr>
      <w:r>
        <w:rPr>
          <w:rFonts w:hint="default" w:ascii="Calibri Light" w:hAnsi="Calibri Light" w:cs="Calibri Light"/>
        </w:rPr>
        <w:t>There is an approach to the alphabetic form in the verses of this Psalm, but only in part.</w:t>
      </w:r>
    </w:p>
    <w:p w14:paraId="1E259E0E">
      <w:pPr>
        <w:pStyle w:val="4"/>
        <w:ind w:left="0"/>
        <w:rPr>
          <w:rFonts w:hint="default" w:ascii="Calibri Light" w:hAnsi="Calibri Light" w:cs="Calibri Light"/>
        </w:rPr>
      </w:pPr>
      <w:r>
        <w:rPr>
          <w:rFonts w:hint="default" w:ascii="Calibri Light" w:hAnsi="Calibri Light" w:cs="Calibri Light"/>
        </w:rPr>
        <w:t>这首诗篇的诗节，有接近字母顺序的形式，但只是部分如此。</w:t>
      </w:r>
    </w:p>
    <w:p w14:paraId="0C3BAAFF">
      <w:pPr>
        <w:pStyle w:val="4"/>
        <w:ind w:left="0"/>
        <w:rPr>
          <w:rFonts w:hint="default" w:ascii="Calibri Light" w:hAnsi="Calibri Light" w:cs="Calibri Light"/>
        </w:rPr>
      </w:pPr>
    </w:p>
    <w:p w14:paraId="09966217">
      <w:pPr>
        <w:pStyle w:val="4"/>
        <w:ind w:left="0"/>
        <w:rPr>
          <w:rFonts w:hint="default" w:ascii="Calibri Light" w:hAnsi="Calibri Light" w:cs="Calibri Light"/>
        </w:rPr>
      </w:pPr>
      <w:r>
        <w:rPr>
          <w:rFonts w:hint="default" w:ascii="Calibri Light" w:hAnsi="Calibri Light" w:cs="Calibri Light"/>
        </w:rPr>
        <w:t>We shall have occasion to remark on this point again in Psalm 10 and elsewhere.</w:t>
      </w:r>
    </w:p>
    <w:p w14:paraId="4E8D62A9">
      <w:pPr>
        <w:pStyle w:val="4"/>
        <w:ind w:left="0"/>
        <w:rPr>
          <w:rFonts w:hint="default" w:ascii="Calibri Light" w:hAnsi="Calibri Light" w:cs="Calibri Light"/>
        </w:rPr>
      </w:pPr>
      <w:r>
        <w:rPr>
          <w:rFonts w:hint="default" w:ascii="Calibri Light" w:hAnsi="Calibri Light" w:cs="Calibri Light"/>
        </w:rPr>
        <w:t>我们将在诗篇第十篇和其他地方，再有机会评论这一点。</w:t>
      </w:r>
    </w:p>
    <w:p w14:paraId="0939EC82">
      <w:pPr>
        <w:pStyle w:val="4"/>
        <w:ind w:left="0"/>
        <w:rPr>
          <w:rFonts w:hint="default" w:ascii="Calibri Light" w:hAnsi="Calibri Light" w:cs="Calibri Light"/>
        </w:rPr>
      </w:pPr>
    </w:p>
    <w:p w14:paraId="340FCFD9">
      <w:pPr>
        <w:pStyle w:val="4"/>
        <w:ind w:left="0"/>
        <w:rPr>
          <w:rFonts w:hint="default" w:ascii="Calibri Light" w:hAnsi="Calibri Light" w:cs="Calibri Light"/>
        </w:rPr>
      </w:pPr>
      <w:r>
        <w:rPr>
          <w:rFonts w:hint="default" w:ascii="Calibri Light" w:hAnsi="Calibri Light" w:cs="Calibri Light"/>
        </w:rPr>
        <w:t>It may be in connection with the subject of the Psalm, that it is inscribed "To the Chief Musician upon Muth-labben."</w:t>
      </w:r>
    </w:p>
    <w:p w14:paraId="7807602C">
      <w:pPr>
        <w:pStyle w:val="4"/>
        <w:ind w:left="0"/>
        <w:rPr>
          <w:rFonts w:hint="default" w:ascii="Calibri Light" w:hAnsi="Calibri Light" w:cs="Calibri Light"/>
        </w:rPr>
      </w:pPr>
      <w:r>
        <w:rPr>
          <w:rFonts w:hint="default" w:ascii="Calibri Light" w:hAnsi="Calibri Light" w:cs="Calibri Light"/>
        </w:rPr>
        <w:t>这可能与这首诗篇的主题有关，它被题为“交与伶长，调用慕拉便”。</w:t>
      </w:r>
    </w:p>
    <w:p w14:paraId="50EB29F7">
      <w:pPr>
        <w:pStyle w:val="4"/>
        <w:ind w:left="0"/>
        <w:rPr>
          <w:rFonts w:hint="default" w:ascii="Calibri Light" w:hAnsi="Calibri Light" w:cs="Calibri Light"/>
        </w:rPr>
      </w:pPr>
    </w:p>
    <w:p w14:paraId="0E5C4729">
      <w:pPr>
        <w:pStyle w:val="4"/>
        <w:ind w:left="0"/>
        <w:rPr>
          <w:rFonts w:hint="default" w:ascii="Calibri Light" w:hAnsi="Calibri Light" w:cs="Calibri Light"/>
        </w:rPr>
      </w:pPr>
      <w:r>
        <w:rPr>
          <w:rFonts w:hint="default" w:ascii="Calibri Light" w:hAnsi="Calibri Light" w:cs="Calibri Light"/>
        </w:rPr>
        <w:t>None of the titles in this whole book is so obscure as this one.</w:t>
      </w:r>
    </w:p>
    <w:p w14:paraId="1F5BFDCE">
      <w:pPr>
        <w:pStyle w:val="4"/>
        <w:ind w:left="0"/>
        <w:rPr>
          <w:rFonts w:hint="default" w:ascii="Calibri Light" w:hAnsi="Calibri Light" w:cs="Calibri Light"/>
        </w:rPr>
      </w:pPr>
      <w:r>
        <w:rPr>
          <w:rFonts w:hint="default" w:ascii="Calibri Light" w:hAnsi="Calibri Light" w:cs="Calibri Light"/>
        </w:rPr>
        <w:t>整本书中，没有哪个标题比这个更晦涩难懂了。</w:t>
      </w:r>
    </w:p>
    <w:p w14:paraId="061B5DC2">
      <w:pPr>
        <w:pStyle w:val="4"/>
        <w:ind w:left="0"/>
        <w:rPr>
          <w:rFonts w:hint="default" w:ascii="Calibri Light" w:hAnsi="Calibri Light" w:cs="Calibri Light"/>
        </w:rPr>
      </w:pPr>
    </w:p>
    <w:p w14:paraId="0ACEA31A">
      <w:pPr>
        <w:pStyle w:val="4"/>
        <w:ind w:left="0"/>
        <w:rPr>
          <w:rFonts w:hint="default" w:ascii="Calibri Light" w:hAnsi="Calibri Light" w:cs="Calibri Light"/>
        </w:rPr>
      </w:pPr>
      <w:r>
        <w:rPr>
          <w:rFonts w:hint="default" w:ascii="Calibri Light" w:hAnsi="Calibri Light" w:cs="Calibri Light"/>
        </w:rPr>
        <w:t>There is a plausible conjecture that תוֳֹעַלמ should be the pointing, in which case it might be connected with "the psalteries on Alamoth," 1 Chron. 15:20; and "Ben," of 1 Chron. 15:18, be referred to in "Lab-ben;" but then the omission of ַעל is unaccountable, were this sense intended.</w:t>
      </w:r>
    </w:p>
    <w:p w14:paraId="1E86391B">
      <w:pPr>
        <w:pStyle w:val="4"/>
        <w:ind w:left="0"/>
        <w:rPr>
          <w:rFonts w:hint="default" w:ascii="Calibri Light" w:hAnsi="Calibri Light" w:cs="Calibri Light"/>
        </w:rPr>
      </w:pPr>
      <w:r>
        <w:rPr>
          <w:rFonts w:hint="default" w:ascii="Calibri Light" w:hAnsi="Calibri Light" w:cs="Calibri Light"/>
        </w:rPr>
        <w:t>有一个合理的推测是，תוֳֹעַלמ应该是正确的标点，在这种情况下，它可能与“用琴弹奏阿拉莫”，历代志上 15:20 有关；而历代志上 15:18 的“便”，可能在“拉便”中被提及；但如果意图是这样，那么ַעל的省略就无法解释了。</w:t>
      </w:r>
    </w:p>
    <w:p w14:paraId="32125B8A">
      <w:pPr>
        <w:pStyle w:val="4"/>
        <w:ind w:left="0"/>
        <w:rPr>
          <w:rFonts w:hint="default" w:ascii="Calibri Light" w:hAnsi="Calibri Light" w:cs="Calibri Light"/>
        </w:rPr>
      </w:pPr>
    </w:p>
    <w:p w14:paraId="09711808">
      <w:pPr>
        <w:pStyle w:val="4"/>
        <w:ind w:left="0"/>
        <w:rPr>
          <w:rFonts w:hint="default" w:ascii="Calibri Light" w:hAnsi="Calibri Light" w:cs="Calibri Light"/>
        </w:rPr>
      </w:pPr>
      <w:r>
        <w:rPr>
          <w:rFonts w:hint="default" w:ascii="Calibri Light" w:hAnsi="Calibri Light" w:cs="Calibri Light"/>
        </w:rPr>
        <w:t>There has been an attempt by Grotius, and others, to regard it as an anagram, "ָנָבל ַעל," on the death of Nabal, or, on the dying of the fool—but this is wholly gratuitous.</w:t>
      </w:r>
    </w:p>
    <w:p w14:paraId="6C6B293B">
      <w:pPr>
        <w:pStyle w:val="4"/>
        <w:ind w:left="0"/>
        <w:rPr>
          <w:rFonts w:hint="default" w:ascii="Calibri Light" w:hAnsi="Calibri Light" w:cs="Calibri Light"/>
        </w:rPr>
      </w:pPr>
      <w:r>
        <w:rPr>
          <w:rFonts w:hint="default" w:ascii="Calibri Light" w:hAnsi="Calibri Light" w:cs="Calibri Light"/>
        </w:rPr>
        <w:t>格老秀斯等人曾尝试将其视为一个字谜，“ָנָבל ַעל”，论拿八之死，或论愚人之死——但这完全是无稽之谈。</w:t>
      </w:r>
    </w:p>
    <w:p w14:paraId="0B6B5FA7">
      <w:pPr>
        <w:pStyle w:val="4"/>
        <w:ind w:left="0"/>
        <w:rPr>
          <w:rFonts w:hint="default" w:ascii="Calibri Light" w:hAnsi="Calibri Light" w:cs="Calibri Light"/>
        </w:rPr>
      </w:pPr>
    </w:p>
    <w:p w14:paraId="0AB2C754">
      <w:pPr>
        <w:pStyle w:val="4"/>
        <w:ind w:left="0"/>
        <w:rPr>
          <w:rFonts w:hint="default" w:ascii="Calibri Light" w:hAnsi="Calibri Light" w:cs="Calibri Light"/>
        </w:rPr>
      </w:pPr>
      <w:r>
        <w:rPr>
          <w:rFonts w:hint="default" w:ascii="Calibri Light" w:hAnsi="Calibri Light" w:cs="Calibri Light"/>
        </w:rPr>
        <w:t>Probably the title refers to something in the sacred music now unknown, the appropriateness of which to the subject of this Psalm can be conjectured only; the word תוּמ, death, occurring in it, suggests something sombre and solemn.</w:t>
      </w:r>
    </w:p>
    <w:p w14:paraId="7446838F">
      <w:pPr>
        <w:pStyle w:val="4"/>
        <w:ind w:left="0"/>
        <w:rPr>
          <w:rFonts w:hint="default" w:ascii="Calibri Light" w:hAnsi="Calibri Light" w:cs="Calibri Light"/>
        </w:rPr>
      </w:pPr>
      <w:r>
        <w:rPr>
          <w:rFonts w:hint="default" w:ascii="Calibri Light" w:hAnsi="Calibri Light" w:cs="Calibri Light"/>
        </w:rPr>
        <w:t>这标题很可能指的是如今已失传的圣乐中的某物，它与这首诗篇主题的 appropriateness 只能被推测；其中出现的词תוּמ，死亡，暗示着某种阴沉和庄严。</w:t>
      </w:r>
    </w:p>
    <w:p w14:paraId="726A2A69">
      <w:pPr>
        <w:pStyle w:val="4"/>
        <w:ind w:left="0"/>
        <w:rPr>
          <w:rFonts w:hint="default" w:ascii="Calibri Light" w:hAnsi="Calibri Light" w:cs="Calibri Light"/>
        </w:rPr>
      </w:pPr>
    </w:p>
    <w:p w14:paraId="251E9113">
      <w:pPr>
        <w:pStyle w:val="4"/>
        <w:ind w:left="0"/>
        <w:rPr>
          <w:rFonts w:hint="default" w:ascii="Calibri Light" w:hAnsi="Calibri Light" w:cs="Calibri Light"/>
        </w:rPr>
      </w:pPr>
      <w:r>
        <w:rPr>
          <w:rFonts w:hint="default" w:ascii="Calibri Light" w:hAnsi="Calibri Light" w:cs="Calibri Light"/>
        </w:rPr>
        <w:t>From vers. 1–8, there is a sketch of what the Lord is to do when he rises up.</w:t>
      </w:r>
    </w:p>
    <w:p w14:paraId="532C2045">
      <w:pPr>
        <w:pStyle w:val="4"/>
        <w:ind w:left="0"/>
        <w:rPr>
          <w:rFonts w:hint="default" w:ascii="Calibri Light" w:hAnsi="Calibri Light" w:cs="Calibri Light"/>
        </w:rPr>
      </w:pPr>
      <w:r>
        <w:rPr>
          <w:rFonts w:hint="default" w:ascii="Calibri Light" w:hAnsi="Calibri Light" w:cs="Calibri Light"/>
        </w:rPr>
        <w:t>从第1-8节，描绘了当主兴起时祂要做的事。</w:t>
      </w:r>
    </w:p>
    <w:p w14:paraId="5194F1A0">
      <w:pPr>
        <w:pStyle w:val="4"/>
        <w:ind w:left="0"/>
        <w:rPr>
          <w:rFonts w:hint="default" w:ascii="Calibri Light" w:hAnsi="Calibri Light" w:cs="Calibri Light"/>
        </w:rPr>
      </w:pPr>
    </w:p>
    <w:p w14:paraId="7459692D">
      <w:pPr>
        <w:pStyle w:val="4"/>
        <w:ind w:left="0"/>
        <w:rPr>
          <w:rFonts w:hint="default" w:ascii="Calibri Light" w:hAnsi="Calibri Light" w:cs="Calibri Light"/>
        </w:rPr>
      </w:pPr>
      <w:r>
        <w:rPr>
          <w:rFonts w:hint="default" w:ascii="Calibri Light" w:hAnsi="Calibri Light" w:cs="Calibri Light"/>
        </w:rPr>
        <w:t>"O enemy,"—as if like Hos. 13:14, looking in the face of Satan, and all that follow him on earth, from Saul down to the last Antichrist.</w:t>
      </w:r>
    </w:p>
    <w:p w14:paraId="783C7154">
      <w:pPr>
        <w:pStyle w:val="4"/>
        <w:ind w:left="0"/>
        <w:rPr>
          <w:rFonts w:hint="default" w:ascii="Calibri Light" w:hAnsi="Calibri Light" w:cs="Calibri Light"/>
        </w:rPr>
      </w:pPr>
      <w:r>
        <w:rPr>
          <w:rFonts w:hint="default" w:ascii="Calibri Light" w:hAnsi="Calibri Light" w:cs="Calibri Light"/>
        </w:rPr>
        <w:t>“哦，仇敌，”——仿佛像何西阿书 13:14，直视撒但的面，以及所有在地上跟随他的人，从扫罗到最后的敌基督。</w:t>
      </w:r>
    </w:p>
    <w:p w14:paraId="0262ECFA">
      <w:pPr>
        <w:pStyle w:val="4"/>
        <w:ind w:left="0"/>
        <w:rPr>
          <w:rFonts w:hint="default" w:ascii="Calibri Light" w:hAnsi="Calibri Light" w:cs="Calibri Light"/>
        </w:rPr>
      </w:pPr>
    </w:p>
    <w:p w14:paraId="30A4A0B2">
      <w:pPr>
        <w:pStyle w:val="4"/>
        <w:ind w:left="0"/>
        <w:rPr>
          <w:rFonts w:hint="default" w:ascii="Calibri Light" w:hAnsi="Calibri Light" w:cs="Calibri Light"/>
        </w:rPr>
      </w:pPr>
      <w:r>
        <w:rPr>
          <w:rFonts w:hint="default" w:ascii="Calibri Light" w:hAnsi="Calibri Light" w:cs="Calibri Light"/>
        </w:rPr>
        <w:t>"O enemy, destructions are at an end."</w:t>
      </w:r>
    </w:p>
    <w:p w14:paraId="79393BC3">
      <w:pPr>
        <w:pStyle w:val="4"/>
        <w:ind w:left="0"/>
        <w:rPr>
          <w:rFonts w:hint="default" w:ascii="Calibri Light" w:hAnsi="Calibri Light" w:cs="Calibri Light"/>
        </w:rPr>
      </w:pPr>
      <w:r>
        <w:rPr>
          <w:rFonts w:hint="default" w:ascii="Calibri Light" w:hAnsi="Calibri Light" w:cs="Calibri Light"/>
        </w:rPr>
        <w:t>“哦，仇敌，毁灭已经到了尽头。”</w:t>
      </w:r>
    </w:p>
    <w:p w14:paraId="0E404D2F">
      <w:pPr>
        <w:pStyle w:val="4"/>
        <w:ind w:left="0"/>
        <w:rPr>
          <w:rFonts w:hint="default" w:ascii="Calibri Light" w:hAnsi="Calibri Light" w:cs="Calibri Light"/>
        </w:rPr>
      </w:pPr>
    </w:p>
    <w:p w14:paraId="677046EF">
      <w:pPr>
        <w:pStyle w:val="4"/>
        <w:ind w:left="0"/>
        <w:rPr>
          <w:rFonts w:hint="default" w:ascii="Calibri Light" w:hAnsi="Calibri Light" w:cs="Calibri Light"/>
        </w:rPr>
      </w:pPr>
      <w:r>
        <w:rPr>
          <w:rFonts w:hint="default" w:ascii="Calibri Light" w:hAnsi="Calibri Light" w:cs="Calibri Light"/>
        </w:rPr>
        <w:t>The memory of the foe perishes, like the cities which they destroy.</w:t>
      </w:r>
    </w:p>
    <w:p w14:paraId="4D5049A0">
      <w:pPr>
        <w:pStyle w:val="4"/>
        <w:ind w:left="0"/>
        <w:rPr>
          <w:rFonts w:hint="default" w:ascii="Calibri Light" w:hAnsi="Calibri Light" w:cs="Calibri Light"/>
        </w:rPr>
      </w:pPr>
      <w:r>
        <w:rPr>
          <w:rFonts w:hint="default" w:ascii="Calibri Light" w:hAnsi="Calibri Light" w:cs="Calibri Light"/>
        </w:rPr>
        <w:t>仇敌的记忆消亡，如同他们所毁灭的城邑。</w:t>
      </w:r>
    </w:p>
    <w:p w14:paraId="18EB61E9">
      <w:pPr>
        <w:pStyle w:val="4"/>
        <w:ind w:left="0"/>
        <w:rPr>
          <w:rFonts w:hint="default" w:ascii="Calibri Light" w:hAnsi="Calibri Light" w:cs="Calibri Light"/>
        </w:rPr>
      </w:pPr>
    </w:p>
    <w:p w14:paraId="37030189">
      <w:pPr>
        <w:pStyle w:val="4"/>
        <w:ind w:left="0"/>
        <w:rPr>
          <w:rFonts w:hint="default" w:ascii="Calibri Light" w:hAnsi="Calibri Light" w:cs="Calibri Light"/>
        </w:rPr>
      </w:pPr>
      <w:r>
        <w:rPr>
          <w:rFonts w:hint="default" w:ascii="Calibri Light" w:hAnsi="Calibri Light" w:cs="Calibri Light"/>
        </w:rPr>
        <w:t>In vers. 9–12, we hear what the Lord has been, and is, and shall be to his own, onward to the day when he remembers the cry of souls under the altar (Rev. 6:10.)</w:t>
      </w:r>
    </w:p>
    <w:p w14:paraId="3420AA09">
      <w:pPr>
        <w:pStyle w:val="4"/>
        <w:ind w:left="0"/>
        <w:rPr>
          <w:rFonts w:hint="default" w:ascii="Calibri Light" w:hAnsi="Calibri Light" w:cs="Calibri Light"/>
        </w:rPr>
      </w:pPr>
      <w:r>
        <w:rPr>
          <w:rFonts w:hint="default" w:ascii="Calibri Light" w:hAnsi="Calibri Light" w:cs="Calibri Light"/>
        </w:rPr>
        <w:t>在第9-12节，我们听见主对属祂自己的人，从古至今，直到祂记念坛下灵魂的呼求（启示录 6:10）那日，祂是怎样的，现在是怎样的，将来是怎样的。</w:t>
      </w:r>
    </w:p>
    <w:p w14:paraId="18FFE5B1">
      <w:pPr>
        <w:pStyle w:val="4"/>
        <w:ind w:left="0"/>
        <w:rPr>
          <w:rFonts w:hint="default" w:ascii="Calibri Light" w:hAnsi="Calibri Light" w:cs="Calibri Light"/>
        </w:rPr>
      </w:pPr>
    </w:p>
    <w:p w14:paraId="09F284CA">
      <w:pPr>
        <w:pStyle w:val="4"/>
        <w:ind w:left="0"/>
        <w:rPr>
          <w:rFonts w:hint="default" w:ascii="Calibri Light" w:hAnsi="Calibri Light" w:cs="Calibri Light"/>
        </w:rPr>
      </w:pPr>
      <w:r>
        <w:rPr>
          <w:rFonts w:hint="default" w:ascii="Calibri Light" w:hAnsi="Calibri Light" w:cs="Calibri Light"/>
        </w:rPr>
        <w:t>Then a cry, like that of the martyrs, arises, vers. 13, 14, and the answer is given in vers. 15–17.</w:t>
      </w:r>
    </w:p>
    <w:p w14:paraId="7B6CF05E">
      <w:pPr>
        <w:pStyle w:val="4"/>
        <w:ind w:left="0"/>
        <w:rPr>
          <w:rFonts w:hint="default" w:ascii="Calibri Light" w:hAnsi="Calibri Light" w:cs="Calibri Light"/>
        </w:rPr>
      </w:pPr>
      <w:r>
        <w:rPr>
          <w:rFonts w:hint="default" w:ascii="Calibri Light" w:hAnsi="Calibri Light" w:cs="Calibri Light"/>
        </w:rPr>
        <w:t>然后，像殉道者的呼喊一样，第13、14节发出呼求，第15-17节则给出了回答。</w:t>
      </w:r>
    </w:p>
    <w:p w14:paraId="58FB230C">
      <w:pPr>
        <w:pStyle w:val="4"/>
        <w:ind w:left="0"/>
        <w:rPr>
          <w:rFonts w:hint="default" w:ascii="Calibri Light" w:hAnsi="Calibri Light" w:cs="Calibri Light"/>
        </w:rPr>
      </w:pPr>
    </w:p>
    <w:p w14:paraId="065C9145">
      <w:pPr>
        <w:pStyle w:val="4"/>
        <w:ind w:left="0"/>
        <w:rPr>
          <w:rFonts w:hint="default" w:ascii="Calibri Light" w:hAnsi="Calibri Light" w:cs="Calibri Light"/>
        </w:rPr>
      </w:pPr>
      <w:r>
        <w:rPr>
          <w:rFonts w:hint="default" w:ascii="Calibri Light" w:hAnsi="Calibri Light" w:cs="Calibri Light"/>
        </w:rPr>
        <w:t>After all which, vers. 18–20, sing confidently, and pray boldly to him who is to do such things on behalf of his saints.</w:t>
      </w:r>
    </w:p>
    <w:p w14:paraId="448B2D12">
      <w:pPr>
        <w:pStyle w:val="4"/>
        <w:ind w:left="0"/>
        <w:rPr>
          <w:rFonts w:hint="default" w:ascii="Calibri Light" w:hAnsi="Calibri Light" w:cs="Calibri Light"/>
        </w:rPr>
      </w:pPr>
      <w:r>
        <w:rPr>
          <w:rFonts w:hint="default" w:ascii="Calibri Light" w:hAnsi="Calibri Light" w:cs="Calibri Light"/>
        </w:rPr>
        <w:t>之后，第18-20节，他们满怀信心地歌唱，并大胆地向那位将为祂的圣徒行这些事的主祷告。</w:t>
      </w:r>
    </w:p>
    <w:p w14:paraId="162EC517">
      <w:pPr>
        <w:pStyle w:val="4"/>
        <w:ind w:left="0"/>
        <w:rPr>
          <w:rFonts w:hint="default" w:ascii="Calibri Light" w:hAnsi="Calibri Light" w:cs="Calibri Light"/>
        </w:rPr>
      </w:pPr>
    </w:p>
    <w:p w14:paraId="02647F71">
      <w:pPr>
        <w:pStyle w:val="4"/>
        <w:ind w:left="0"/>
        <w:rPr>
          <w:rFonts w:hint="default" w:ascii="Calibri Light" w:hAnsi="Calibri Light" w:cs="Calibri Light"/>
        </w:rPr>
      </w:pPr>
      <w:r>
        <w:rPr>
          <w:rFonts w:hint="default" w:ascii="Calibri Light" w:hAnsi="Calibri Light" w:cs="Calibri Light"/>
        </w:rPr>
        <w:t>The speaker may be any member of Christ's body in sympathy with his Head; but Christ himself could utter it as no other could.</w:t>
      </w:r>
    </w:p>
    <w:p w14:paraId="651BA5EA">
      <w:pPr>
        <w:pStyle w:val="4"/>
        <w:ind w:left="0"/>
        <w:rPr>
          <w:rFonts w:hint="default" w:ascii="Calibri Light" w:hAnsi="Calibri Light" w:cs="Calibri Light"/>
        </w:rPr>
      </w:pPr>
      <w:r>
        <w:rPr>
          <w:rFonts w:hint="default" w:ascii="Calibri Light" w:hAnsi="Calibri Light" w:cs="Calibri Light"/>
        </w:rPr>
        <w:t>说话者可以是基督身体的任何一个与祂的元首同情的肢体；但基督自己能以无人能及的方式说出它。</w:t>
      </w:r>
    </w:p>
    <w:p w14:paraId="73FF1E5C">
      <w:pPr>
        <w:pStyle w:val="4"/>
        <w:ind w:left="0"/>
        <w:rPr>
          <w:rFonts w:hint="default" w:ascii="Calibri Light" w:hAnsi="Calibri Light" w:cs="Calibri Light"/>
        </w:rPr>
      </w:pPr>
    </w:p>
    <w:p w14:paraId="6B4F4E63">
      <w:pPr>
        <w:pStyle w:val="4"/>
        <w:ind w:left="0"/>
        <w:rPr>
          <w:rFonts w:hint="default" w:ascii="Calibri Light" w:hAnsi="Calibri Light" w:cs="Calibri Light"/>
        </w:rPr>
      </w:pPr>
      <w:r>
        <w:rPr>
          <w:rFonts w:hint="default" w:ascii="Calibri Light" w:hAnsi="Calibri Light" w:cs="Calibri Light"/>
        </w:rPr>
        <w:t>Hence Augustine, on ver. 13, asks, "Quare non dixit, 'Miserere nostri, Domine?'</w:t>
      </w:r>
    </w:p>
    <w:p w14:paraId="72D76D28">
      <w:pPr>
        <w:pStyle w:val="4"/>
        <w:ind w:left="0"/>
        <w:rPr>
          <w:rFonts w:hint="default" w:ascii="Calibri Light" w:hAnsi="Calibri Light" w:cs="Calibri Light"/>
        </w:rPr>
      </w:pPr>
      <w:r>
        <w:rPr>
          <w:rFonts w:hint="default" w:ascii="Calibri Light" w:hAnsi="Calibri Light" w:cs="Calibri Light"/>
        </w:rPr>
        <w:t>因此，奥古斯丁在第13节问道：“为何祂不说：‘主啊，怜悯我们？’</w:t>
      </w:r>
    </w:p>
    <w:p w14:paraId="6CEE567B">
      <w:pPr>
        <w:pStyle w:val="4"/>
        <w:ind w:left="0"/>
        <w:rPr>
          <w:rFonts w:hint="default" w:ascii="Calibri Light" w:hAnsi="Calibri Light" w:cs="Calibri Light"/>
        </w:rPr>
      </w:pPr>
    </w:p>
    <w:p w14:paraId="172CC245">
      <w:pPr>
        <w:pStyle w:val="4"/>
        <w:ind w:left="0"/>
        <w:rPr>
          <w:rFonts w:hint="default" w:ascii="Calibri Light" w:hAnsi="Calibri Light" w:cs="Calibri Light"/>
        </w:rPr>
      </w:pPr>
      <w:r>
        <w:rPr>
          <w:rFonts w:hint="default" w:ascii="Calibri Light" w:hAnsi="Calibri Light" w:cs="Calibri Light"/>
        </w:rPr>
        <w:t>An quia unus interpellat pro sanctis qui primus pauper pro nobis factus est."</w:t>
      </w:r>
    </w:p>
    <w:p w14:paraId="727D60CA">
      <w:pPr>
        <w:pStyle w:val="4"/>
        <w:ind w:left="0"/>
        <w:rPr>
          <w:rFonts w:hint="default" w:ascii="Calibri Light" w:hAnsi="Calibri Light" w:cs="Calibri Light"/>
        </w:rPr>
      </w:pPr>
      <w:r>
        <w:rPr>
          <w:rFonts w:hint="default" w:ascii="Calibri Light" w:hAnsi="Calibri Light" w:cs="Calibri Light"/>
        </w:rPr>
        <w:t>难道不是因为那位为我们成为贫穷的，独自为圣徒代求吗？”</w:t>
      </w:r>
    </w:p>
    <w:p w14:paraId="266E945B">
      <w:pPr>
        <w:pStyle w:val="4"/>
        <w:ind w:left="0"/>
        <w:rPr>
          <w:rFonts w:hint="default" w:ascii="Calibri Light" w:hAnsi="Calibri Light" w:cs="Calibri Light"/>
        </w:rPr>
      </w:pPr>
    </w:p>
    <w:p w14:paraId="4BA47E8E">
      <w:pPr>
        <w:pStyle w:val="4"/>
        <w:ind w:left="0"/>
        <w:rPr>
          <w:rFonts w:hint="default" w:ascii="Calibri Light" w:hAnsi="Calibri Light" w:cs="Calibri Light"/>
        </w:rPr>
      </w:pPr>
      <w:r>
        <w:rPr>
          <w:rFonts w:hint="default" w:ascii="Calibri Light" w:hAnsi="Calibri Light" w:cs="Calibri Light"/>
        </w:rPr>
        <w:t>Christ on earth delighted to commend his Father's name, as ver. 10 does, and to assure disciples that with God there is no casting out of one that has once come in.</w:t>
      </w:r>
    </w:p>
    <w:p w14:paraId="67256261">
      <w:pPr>
        <w:pStyle w:val="4"/>
        <w:ind w:left="0"/>
        <w:rPr>
          <w:rFonts w:hint="default" w:ascii="Calibri Light" w:hAnsi="Calibri Light" w:cs="Calibri Light"/>
        </w:rPr>
      </w:pPr>
      <w:r>
        <w:rPr>
          <w:rFonts w:hint="default" w:ascii="Calibri Light" w:hAnsi="Calibri Light" w:cs="Calibri Light"/>
        </w:rPr>
        <w:t>基督在世时，喜爱称赞祂父的名，如同第10节所作的，并向门徒保证，在上帝那里，凡来到的，祂总不丢弃。</w:t>
      </w:r>
    </w:p>
    <w:p w14:paraId="204896C3">
      <w:pPr>
        <w:pStyle w:val="4"/>
        <w:ind w:left="0"/>
        <w:rPr>
          <w:rFonts w:hint="default" w:ascii="Calibri Light" w:hAnsi="Calibri Light" w:cs="Calibri Light"/>
        </w:rPr>
      </w:pPr>
    </w:p>
    <w:p w14:paraId="698293C4">
      <w:pPr>
        <w:pStyle w:val="4"/>
        <w:ind w:left="0"/>
        <w:rPr>
          <w:rFonts w:hint="default" w:ascii="Calibri Light" w:hAnsi="Calibri Light" w:cs="Calibri Light"/>
        </w:rPr>
      </w:pPr>
      <w:r>
        <w:rPr>
          <w:rFonts w:hint="default" w:ascii="Calibri Light" w:hAnsi="Calibri Light" w:cs="Calibri Light"/>
        </w:rPr>
        <w:t>But to all this every believer responds, and even in ver. 16, every member of Christ may, in full sympathy with the feelings of justice and holiness in our Head, enter into the awful scene.</w:t>
      </w:r>
    </w:p>
    <w:p w14:paraId="640DA9A0">
      <w:pPr>
        <w:pStyle w:val="4"/>
        <w:ind w:left="0"/>
        <w:rPr>
          <w:rFonts w:hint="default" w:ascii="Calibri Light" w:hAnsi="Calibri Light" w:cs="Calibri Light"/>
        </w:rPr>
      </w:pPr>
      <w:r>
        <w:rPr>
          <w:rFonts w:hint="default" w:ascii="Calibri Light" w:hAnsi="Calibri Light" w:cs="Calibri Light"/>
        </w:rPr>
        <w:t>但对这一切，每一个信徒都回应，甚至在第16节，基督的每一个肢体，都可以在与我们元首的公义和圣洁情感完全同情中，进入那可畏的场景。</w:t>
      </w:r>
    </w:p>
    <w:p w14:paraId="559509DB">
      <w:pPr>
        <w:pStyle w:val="4"/>
        <w:ind w:left="0"/>
        <w:rPr>
          <w:rFonts w:hint="default" w:ascii="Calibri Light" w:hAnsi="Calibri Light" w:cs="Calibri Light"/>
        </w:rPr>
      </w:pPr>
    </w:p>
    <w:p w14:paraId="1461F938">
      <w:pPr>
        <w:pStyle w:val="4"/>
        <w:ind w:left="0"/>
        <w:rPr>
          <w:rFonts w:hint="default" w:ascii="Calibri Light" w:hAnsi="Calibri Light" w:cs="Calibri Light"/>
        </w:rPr>
      </w:pPr>
      <w:r>
        <w:rPr>
          <w:rFonts w:hint="default" w:ascii="Calibri Light" w:hAnsi="Calibri Light" w:cs="Calibri Light"/>
        </w:rPr>
        <w:t>They see the event as if it were already come:—</w:t>
      </w:r>
    </w:p>
    <w:p w14:paraId="1CDDCFC7">
      <w:pPr>
        <w:pStyle w:val="4"/>
        <w:ind w:left="0"/>
        <w:rPr>
          <w:rFonts w:hint="default" w:ascii="Calibri Light" w:hAnsi="Calibri Light" w:cs="Calibri Light"/>
        </w:rPr>
      </w:pPr>
      <w:r>
        <w:rPr>
          <w:rFonts w:hint="default" w:ascii="Calibri Light" w:hAnsi="Calibri Light" w:cs="Calibri Light"/>
        </w:rPr>
        <w:t>他们看见这事，仿佛已经临到：——</w:t>
      </w:r>
    </w:p>
    <w:p w14:paraId="48AE167D">
      <w:pPr>
        <w:pStyle w:val="4"/>
        <w:ind w:left="0"/>
        <w:rPr>
          <w:rFonts w:hint="default" w:ascii="Calibri Light" w:hAnsi="Calibri Light" w:cs="Calibri Light"/>
        </w:rPr>
      </w:pPr>
    </w:p>
    <w:p w14:paraId="0588F08F">
      <w:pPr>
        <w:pStyle w:val="4"/>
        <w:ind w:left="0"/>
        <w:rPr>
          <w:rFonts w:hint="default" w:ascii="Calibri Light" w:hAnsi="Calibri Light" w:cs="Calibri Light"/>
        </w:rPr>
      </w:pPr>
      <w:r>
        <w:rPr>
          <w:rFonts w:hint="default" w:ascii="Calibri Light" w:hAnsi="Calibri Light" w:cs="Calibri Light"/>
        </w:rPr>
        <w:t>"The heathen are sunk down into the pit that they made; In the net which they hid is their own foot taken.</w:t>
      </w:r>
    </w:p>
    <w:p w14:paraId="4AFE2CAE">
      <w:pPr>
        <w:pStyle w:val="4"/>
        <w:ind w:left="0"/>
        <w:rPr>
          <w:rFonts w:hint="default" w:ascii="Calibri Light" w:hAnsi="Calibri Light" w:cs="Calibri Light"/>
        </w:rPr>
      </w:pPr>
      <w:r>
        <w:rPr>
          <w:rFonts w:hint="default" w:ascii="Calibri Light" w:hAnsi="Calibri Light" w:cs="Calibri Light"/>
        </w:rPr>
        <w:t>“外邦人陷在自己所掘的坑里；他们的脚在自己暗设的网罗里缠住了。</w:t>
      </w:r>
    </w:p>
    <w:p w14:paraId="34F4A5E9">
      <w:pPr>
        <w:pStyle w:val="4"/>
        <w:ind w:left="0"/>
        <w:rPr>
          <w:rFonts w:hint="default" w:ascii="Calibri Light" w:hAnsi="Calibri Light" w:cs="Calibri Light"/>
        </w:rPr>
      </w:pPr>
    </w:p>
    <w:p w14:paraId="402AACEB">
      <w:pPr>
        <w:pStyle w:val="4"/>
        <w:ind w:left="0"/>
        <w:rPr>
          <w:rFonts w:hint="default" w:ascii="Calibri Light" w:hAnsi="Calibri Light" w:cs="Calibri Light"/>
        </w:rPr>
      </w:pPr>
      <w:r>
        <w:rPr>
          <w:rFonts w:hint="default" w:ascii="Calibri Light" w:hAnsi="Calibri Light" w:cs="Calibri Light"/>
        </w:rPr>
        <w:t>The Lord is known by the judgment he executeth! The wicked is snared in the work of his own hands!</w:t>
      </w:r>
    </w:p>
    <w:p w14:paraId="5710C012">
      <w:pPr>
        <w:pStyle w:val="4"/>
        <w:ind w:left="0"/>
        <w:rPr>
          <w:rFonts w:hint="default" w:ascii="Calibri Light" w:hAnsi="Calibri Light" w:cs="Calibri Light"/>
        </w:rPr>
      </w:pPr>
      <w:r>
        <w:rPr>
          <w:rFonts w:hint="default" w:ascii="Calibri Light" w:hAnsi="Calibri Light" w:cs="Calibri Light"/>
        </w:rPr>
        <w:t>耶和华已将自己显明了，祂已施行审判！恶人被自己手所作的缠住了！</w:t>
      </w:r>
    </w:p>
    <w:p w14:paraId="38A3E73B">
      <w:pPr>
        <w:pStyle w:val="4"/>
        <w:ind w:left="0"/>
        <w:rPr>
          <w:rFonts w:hint="default" w:ascii="Calibri Light" w:hAnsi="Calibri Light" w:cs="Calibri Light"/>
        </w:rPr>
      </w:pPr>
    </w:p>
    <w:p w14:paraId="292E256E">
      <w:pPr>
        <w:pStyle w:val="4"/>
        <w:ind w:left="0"/>
        <w:rPr>
          <w:rFonts w:hint="default" w:ascii="Calibri Light" w:hAnsi="Calibri Light" w:cs="Calibri Light"/>
        </w:rPr>
      </w:pPr>
      <w:r>
        <w:rPr>
          <w:rFonts w:hint="default" w:ascii="Calibri Light" w:hAnsi="Calibri Light" w:cs="Calibri Light"/>
        </w:rPr>
        <w:t>Higgaion! Selah!</w:t>
      </w:r>
    </w:p>
    <w:p w14:paraId="43D793CD">
      <w:pPr>
        <w:pStyle w:val="4"/>
        <w:ind w:left="0"/>
        <w:rPr>
          <w:rFonts w:hint="default" w:ascii="Calibri Light" w:hAnsi="Calibri Light" w:cs="Calibri Light"/>
        </w:rPr>
      </w:pPr>
      <w:r>
        <w:rPr>
          <w:rFonts w:hint="default" w:ascii="Calibri Light" w:hAnsi="Calibri Light" w:cs="Calibri Light"/>
        </w:rPr>
        <w:t>希迦庸！细拉！</w:t>
      </w:r>
    </w:p>
    <w:p w14:paraId="6E39CB2B">
      <w:pPr>
        <w:pStyle w:val="4"/>
        <w:ind w:left="0"/>
        <w:rPr>
          <w:rFonts w:hint="default" w:ascii="Calibri Light" w:hAnsi="Calibri Light" w:cs="Calibri Light"/>
        </w:rPr>
      </w:pPr>
    </w:p>
    <w:p w14:paraId="20070B1C">
      <w:pPr>
        <w:pStyle w:val="4"/>
        <w:ind w:left="0"/>
        <w:rPr>
          <w:rFonts w:hint="default" w:ascii="Calibri Light" w:hAnsi="Calibri Light" w:cs="Calibri Light"/>
        </w:rPr>
      </w:pPr>
      <w:r>
        <w:rPr>
          <w:rFonts w:hint="default" w:ascii="Calibri Light" w:hAnsi="Calibri Light" w:cs="Calibri Light"/>
        </w:rPr>
        <w:t>We hear a voice, as from the Holiest, uttering the words; "Higgaion," a call to deep reflection or solemn musing,* and "Selah," a call to the Chief Musician to pause, that, the music ceasing, the worshippers might for a time meditate and adore.</w:t>
      </w:r>
    </w:p>
    <w:p w14:paraId="546F8203">
      <w:pPr>
        <w:pStyle w:val="4"/>
        <w:ind w:left="0"/>
        <w:rPr>
          <w:rFonts w:hint="default" w:ascii="Calibri Light" w:hAnsi="Calibri Light" w:cs="Calibri Light"/>
        </w:rPr>
      </w:pPr>
      <w:r>
        <w:rPr>
          <w:rFonts w:hint="default" w:ascii="Calibri Light" w:hAnsi="Calibri Light" w:cs="Calibri Light"/>
        </w:rPr>
        <w:t>我们听见一个声音，如同从至圣所发出，说出这些话；“希迦庸”，一个呼吁深思或庄严默想的呼声，*和“细拉”，一个呼吁伶长暂停的呼声，好让音乐停止时，敬拜者能暂时默想和敬拜。</w:t>
      </w:r>
    </w:p>
    <w:p w14:paraId="36F8667A">
      <w:pPr>
        <w:pStyle w:val="4"/>
        <w:ind w:left="0"/>
        <w:rPr>
          <w:rFonts w:hint="default" w:ascii="Calibri Light" w:hAnsi="Calibri Light" w:cs="Calibri Light"/>
        </w:rPr>
      </w:pPr>
    </w:p>
    <w:p w14:paraId="279C3226">
      <w:pPr>
        <w:pStyle w:val="4"/>
        <w:ind w:left="0"/>
        <w:rPr>
          <w:rFonts w:hint="default" w:ascii="Calibri Light" w:hAnsi="Calibri Light" w:cs="Calibri Light"/>
        </w:rPr>
      </w:pPr>
      <w:r>
        <w:rPr>
          <w:rFonts w:hint="default" w:ascii="Calibri Light" w:hAnsi="Calibri Light" w:cs="Calibri Light"/>
        </w:rPr>
        <w:t>With such silent awe, we may suppose, the hosts of Israel stood for a time, gazing on the dead bodies of the Egyptians, when morning light unveiled them floating on the wave, or cast up as sea-weed on the shore.</w:t>
      </w:r>
    </w:p>
    <w:p w14:paraId="6C36FF02">
      <w:pPr>
        <w:pStyle w:val="4"/>
        <w:ind w:left="0"/>
        <w:rPr>
          <w:rFonts w:hint="default" w:ascii="Calibri Light" w:hAnsi="Calibri Light" w:cs="Calibri Light"/>
        </w:rPr>
      </w:pPr>
      <w:r>
        <w:rPr>
          <w:rFonts w:hint="default" w:ascii="Calibri Light" w:hAnsi="Calibri Light" w:cs="Calibri Light"/>
        </w:rPr>
        <w:t>我们可以想象，以色列的军队带着如此的静默敬畏，站立了一会儿，凝视着埃及人的尸体，当晨光揭开它们漂浮在波浪上，或被冲上海岸，如同海藻一样。</w:t>
      </w:r>
    </w:p>
    <w:p w14:paraId="2E7A8E78">
      <w:pPr>
        <w:pStyle w:val="4"/>
        <w:ind w:left="0"/>
        <w:rPr>
          <w:rFonts w:hint="default" w:ascii="Calibri Light" w:hAnsi="Calibri Light" w:cs="Calibri Light"/>
        </w:rPr>
      </w:pPr>
    </w:p>
    <w:p w14:paraId="4C42FB3B">
      <w:pPr>
        <w:pStyle w:val="4"/>
        <w:ind w:left="0"/>
        <w:rPr>
          <w:rFonts w:hint="default" w:ascii="Calibri Light" w:hAnsi="Calibri Light" w:cs="Calibri Light"/>
        </w:rPr>
      </w:pPr>
      <w:r>
        <w:rPr>
          <w:rFonts w:hint="default" w:ascii="Calibri Light" w:hAnsi="Calibri Light" w:cs="Calibri Light"/>
        </w:rPr>
        <w:t>Not less than this shall be the intensity of interest and awe felt by the saints, when from their cloud they look down on the overwhelmed hosts of Babylon.</w:t>
      </w:r>
    </w:p>
    <w:p w14:paraId="2FA3C165">
      <w:pPr>
        <w:pStyle w:val="4"/>
        <w:ind w:left="0"/>
        <w:rPr>
          <w:rFonts w:hint="default" w:ascii="Calibri Light" w:hAnsi="Calibri Light" w:cs="Calibri Light"/>
        </w:rPr>
      </w:pPr>
      <w:r>
        <w:rPr>
          <w:rFonts w:hint="default" w:ascii="Calibri Light" w:hAnsi="Calibri Light" w:cs="Calibri Light"/>
        </w:rPr>
        <w:t>当圣徒们从他们的云中，俯瞰那被淹没的巴比伦军队时，他们所感受到的兴趣和敬畏，将不亚于此。</w:t>
      </w:r>
    </w:p>
    <w:p w14:paraId="70F8DB8C">
      <w:pPr>
        <w:pStyle w:val="4"/>
        <w:ind w:left="0"/>
        <w:rPr>
          <w:rFonts w:hint="default" w:ascii="Calibri Light" w:hAnsi="Calibri Light" w:cs="Calibri Light"/>
        </w:rPr>
      </w:pPr>
    </w:p>
    <w:p w14:paraId="112E17E0">
      <w:pPr>
        <w:pStyle w:val="4"/>
        <w:ind w:left="0"/>
        <w:rPr>
          <w:rFonts w:hint="default" w:ascii="Calibri Light" w:hAnsi="Calibri Light" w:cs="Calibri Light"/>
        </w:rPr>
      </w:pPr>
      <w:r>
        <w:rPr>
          <w:rFonts w:hint="default" w:ascii="Calibri Light" w:hAnsi="Calibri Light" w:cs="Calibri Light"/>
        </w:rPr>
        <w:t>In ver. 18 there is an interesting rendering of ֲעִנִוים ְקַותתִּ, in the English Prayer-book version, "the patient abiding of the poor."</w:t>
      </w:r>
    </w:p>
    <w:p w14:paraId="0AB3754B">
      <w:pPr>
        <w:pStyle w:val="4"/>
        <w:ind w:left="0"/>
        <w:rPr>
          <w:rFonts w:hint="default" w:ascii="Calibri Light" w:hAnsi="Calibri Light" w:cs="Calibri Light"/>
        </w:rPr>
      </w:pPr>
      <w:r>
        <w:rPr>
          <w:rFonts w:hint="default" w:ascii="Calibri Light" w:hAnsi="Calibri Light" w:cs="Calibri Light"/>
        </w:rPr>
        <w:t>在第18节，英文公祷书版本中，对ֲעִנִוים ְקַותתִּ有一个有趣的翻译：“穷人耐心的等候”。</w:t>
      </w:r>
    </w:p>
    <w:p w14:paraId="28873746">
      <w:pPr>
        <w:pStyle w:val="4"/>
        <w:ind w:left="0"/>
        <w:rPr>
          <w:rFonts w:hint="default" w:ascii="Calibri Light" w:hAnsi="Calibri Light" w:cs="Calibri Light"/>
        </w:rPr>
      </w:pPr>
    </w:p>
    <w:p w14:paraId="6FE19B16">
      <w:pPr>
        <w:pStyle w:val="4"/>
        <w:ind w:left="0"/>
        <w:rPr>
          <w:rFonts w:hint="default" w:ascii="Calibri Light" w:hAnsi="Calibri Light" w:cs="Calibri Light"/>
        </w:rPr>
      </w:pPr>
      <w:r>
        <w:rPr>
          <w:rFonts w:hint="default" w:ascii="Calibri Light" w:hAnsi="Calibri Light" w:cs="Calibri Light"/>
        </w:rPr>
        <w:t>It reminds us of James 5:7, "Be patient, brethren, unto the coming of the Lord."</w:t>
      </w:r>
    </w:p>
    <w:p w14:paraId="19B01765">
      <w:pPr>
        <w:pStyle w:val="4"/>
        <w:ind w:left="0"/>
        <w:rPr>
          <w:rFonts w:hint="default" w:ascii="Calibri Light" w:hAnsi="Calibri Light" w:cs="Calibri Light"/>
        </w:rPr>
      </w:pPr>
      <w:r>
        <w:rPr>
          <w:rFonts w:hint="default" w:ascii="Calibri Light" w:hAnsi="Calibri Light" w:cs="Calibri Light"/>
        </w:rPr>
        <w:t>这使我们想起雅各书 5:7，“弟兄们哪，你们要忍耐，直到主来。”</w:t>
      </w:r>
    </w:p>
    <w:p w14:paraId="60C1288A">
      <w:pPr>
        <w:pStyle w:val="4"/>
        <w:ind w:left="0"/>
        <w:rPr>
          <w:rFonts w:hint="default" w:ascii="Calibri Light" w:hAnsi="Calibri Light" w:cs="Calibri Light"/>
        </w:rPr>
      </w:pPr>
    </w:p>
    <w:p w14:paraId="7FE9B287">
      <w:pPr>
        <w:pStyle w:val="4"/>
        <w:ind w:left="0"/>
        <w:rPr>
          <w:rFonts w:hint="default" w:ascii="Calibri Light" w:hAnsi="Calibri Light" w:cs="Calibri Light"/>
        </w:rPr>
      </w:pPr>
      <w:r>
        <w:rPr>
          <w:rFonts w:hint="default" w:ascii="Calibri Light" w:hAnsi="Calibri Light" w:cs="Calibri Light"/>
        </w:rPr>
        <w:t>At the same time, the words more properly express the earnest expectation of God's poor ones, who are looking from their state of "oppression" and "trouble" (ver. 9), for the coming of him whose "name they know" (ver. 10), to be the Judge of a disordered world.</w:t>
      </w:r>
    </w:p>
    <w:p w14:paraId="26435025">
      <w:pPr>
        <w:pStyle w:val="4"/>
        <w:ind w:left="0"/>
        <w:rPr>
          <w:rFonts w:hint="default" w:ascii="Calibri Light" w:hAnsi="Calibri Light" w:cs="Calibri Light"/>
        </w:rPr>
      </w:pPr>
      <w:r>
        <w:rPr>
          <w:rFonts w:hint="default" w:ascii="Calibri Light" w:hAnsi="Calibri Light" w:cs="Calibri Light"/>
        </w:rPr>
        <w:t>同时，这些话更恰当地表达了上帝穷乏人的切切盼望，他们正从他们“受欺压”和“患难”的光景中（第9节），仰望那他们“认识祂名”的祂（第10节）的降临，作这混乱世界的审判官。</w:t>
      </w:r>
    </w:p>
    <w:p w14:paraId="1BF773A3">
      <w:pPr>
        <w:pStyle w:val="4"/>
        <w:ind w:left="0"/>
        <w:rPr>
          <w:rFonts w:hint="default" w:ascii="Calibri Light" w:hAnsi="Calibri Light" w:cs="Calibri Light"/>
        </w:rPr>
      </w:pPr>
    </w:p>
    <w:p w14:paraId="7E0D9729">
      <w:pPr>
        <w:pStyle w:val="4"/>
        <w:ind w:left="0"/>
        <w:rPr>
          <w:rFonts w:hint="default" w:ascii="Calibri Light" w:hAnsi="Calibri Light" w:cs="Calibri Light"/>
        </w:rPr>
      </w:pPr>
      <w:r>
        <w:rPr>
          <w:rFonts w:hint="default" w:ascii="Calibri Light" w:hAnsi="Calibri Light" w:cs="Calibri Light"/>
        </w:rPr>
        <w:t>Then truly shall they sing:—</w:t>
      </w:r>
    </w:p>
    <w:p w14:paraId="283E0449">
      <w:pPr>
        <w:pStyle w:val="4"/>
        <w:ind w:left="0"/>
        <w:rPr>
          <w:rFonts w:hint="default" w:ascii="Calibri Light" w:hAnsi="Calibri Light" w:cs="Calibri Light"/>
        </w:rPr>
      </w:pPr>
      <w:r>
        <w:rPr>
          <w:rFonts w:hint="default" w:ascii="Calibri Light" w:hAnsi="Calibri Light" w:cs="Calibri Light"/>
        </w:rPr>
        <w:t>那时他们必真实地歌唱：——</w:t>
      </w:r>
    </w:p>
    <w:p w14:paraId="05C9A610">
      <w:pPr>
        <w:pStyle w:val="4"/>
        <w:ind w:left="0"/>
        <w:rPr>
          <w:rFonts w:hint="default" w:ascii="Calibri Light" w:hAnsi="Calibri Light" w:cs="Calibri Light"/>
        </w:rPr>
      </w:pPr>
    </w:p>
    <w:p w14:paraId="11B907B6">
      <w:pPr>
        <w:pStyle w:val="4"/>
        <w:ind w:left="0"/>
        <w:rPr>
          <w:rFonts w:hint="default" w:ascii="Calibri Light" w:hAnsi="Calibri Light" w:cs="Calibri Light"/>
        </w:rPr>
      </w:pPr>
      <w:r>
        <w:rPr>
          <w:rFonts w:hint="default" w:ascii="Calibri Light" w:hAnsi="Calibri Light" w:cs="Calibri Light"/>
        </w:rPr>
        <w:t>"The Lord is enthroned for ever. (lit. has sat down, i.e., on his throne.)</w:t>
      </w:r>
    </w:p>
    <w:p w14:paraId="699A9FD0">
      <w:pPr>
        <w:pStyle w:val="4"/>
        <w:ind w:left="0"/>
        <w:rPr>
          <w:rFonts w:hint="default" w:ascii="Calibri Light" w:hAnsi="Calibri Light" w:cs="Calibri Light"/>
        </w:rPr>
      </w:pPr>
      <w:r>
        <w:rPr>
          <w:rFonts w:hint="default" w:ascii="Calibri Light" w:hAnsi="Calibri Light" w:cs="Calibri Light"/>
        </w:rPr>
        <w:t>“耶和华永远为王。（字面意思：已坐下，即在祂的宝座上。）</w:t>
      </w:r>
    </w:p>
    <w:p w14:paraId="4A08BE8C">
      <w:pPr>
        <w:pStyle w:val="4"/>
        <w:ind w:left="0"/>
        <w:rPr>
          <w:rFonts w:hint="default" w:ascii="Calibri Light" w:hAnsi="Calibri Light" w:cs="Calibri Light"/>
        </w:rPr>
      </w:pPr>
    </w:p>
    <w:p w14:paraId="44EC38D0">
      <w:pPr>
        <w:pStyle w:val="4"/>
        <w:ind w:left="0"/>
        <w:rPr>
          <w:rFonts w:hint="default" w:ascii="Calibri Light" w:hAnsi="Calibri Light" w:cs="Calibri Light"/>
        </w:rPr>
      </w:pPr>
      <w:r>
        <w:rPr>
          <w:rFonts w:hint="default" w:ascii="Calibri Light" w:hAnsi="Calibri Light" w:cs="Calibri Light"/>
        </w:rPr>
        <w:t>He has prepared his throne for judgment. He judges the world in uprightness:</w:t>
      </w:r>
    </w:p>
    <w:p w14:paraId="2BC5700F">
      <w:pPr>
        <w:pStyle w:val="4"/>
        <w:ind w:left="0"/>
        <w:rPr>
          <w:rFonts w:hint="default" w:ascii="Calibri Light" w:hAnsi="Calibri Light" w:cs="Calibri Light"/>
        </w:rPr>
      </w:pPr>
      <w:r>
        <w:rPr>
          <w:rFonts w:hint="default" w:ascii="Calibri Light" w:hAnsi="Calibri Light" w:cs="Calibri Light"/>
        </w:rPr>
        <w:t>祂已为审判预备了祂的宝座。祂按正直审判世界：</w:t>
      </w:r>
    </w:p>
    <w:p w14:paraId="56366429">
      <w:pPr>
        <w:pStyle w:val="4"/>
        <w:ind w:left="0"/>
        <w:rPr>
          <w:rFonts w:hint="default" w:ascii="Calibri Light" w:hAnsi="Calibri Light" w:cs="Calibri Light"/>
        </w:rPr>
      </w:pPr>
    </w:p>
    <w:p w14:paraId="6E884112">
      <w:pPr>
        <w:pStyle w:val="4"/>
        <w:ind w:left="0"/>
        <w:rPr>
          <w:rFonts w:hint="default" w:ascii="Calibri Light" w:hAnsi="Calibri Light" w:cs="Calibri Light"/>
        </w:rPr>
      </w:pPr>
      <w:r>
        <w:rPr>
          <w:rFonts w:hint="default" w:ascii="Calibri Light" w:hAnsi="Calibri Light" w:cs="Calibri Light"/>
        </w:rPr>
        <w:t>He ministers judgment to the people in uprightness." (5:7, 8).</w:t>
      </w:r>
    </w:p>
    <w:p w14:paraId="4C3F7D7F">
      <w:pPr>
        <w:pStyle w:val="4"/>
        <w:ind w:left="0"/>
        <w:rPr>
          <w:rFonts w:hint="default" w:ascii="Calibri Light" w:hAnsi="Calibri Light" w:cs="Calibri Light"/>
        </w:rPr>
      </w:pPr>
      <w:r>
        <w:rPr>
          <w:rFonts w:hint="default" w:ascii="Calibri Light" w:hAnsi="Calibri Light" w:cs="Calibri Light"/>
        </w:rPr>
        <w:t>祂以正直向百姓施行审判。”（5:7, 8）。</w:t>
      </w:r>
    </w:p>
    <w:p w14:paraId="7F28A4B6">
      <w:pPr>
        <w:pStyle w:val="4"/>
        <w:ind w:left="0"/>
        <w:rPr>
          <w:rFonts w:hint="default" w:ascii="Calibri Light" w:hAnsi="Calibri Light" w:cs="Calibri Light"/>
        </w:rPr>
      </w:pPr>
    </w:p>
    <w:p w14:paraId="5BE61EAB">
      <w:pPr>
        <w:pStyle w:val="4"/>
        <w:ind w:left="0"/>
        <w:rPr>
          <w:rFonts w:hint="default" w:ascii="Calibri Light" w:hAnsi="Calibri Light" w:cs="Calibri Light"/>
        </w:rPr>
      </w:pPr>
      <w:r>
        <w:rPr>
          <w:rFonts w:hint="default" w:ascii="Calibri Light" w:hAnsi="Calibri Light" w:cs="Calibri Light"/>
        </w:rPr>
        <w:t>Of this Psalm, then, we may say that in it we see— The Righteous One anticipating the setting up of the throne of judgment.</w:t>
      </w:r>
    </w:p>
    <w:p w14:paraId="0E0627F0">
      <w:pPr>
        <w:pStyle w:val="4"/>
        <w:ind w:left="0"/>
        <w:rPr>
          <w:rFonts w:hint="default" w:ascii="Calibri Light" w:hAnsi="Calibri Light" w:cs="Calibri Light"/>
        </w:rPr>
      </w:pPr>
      <w:r>
        <w:rPr>
          <w:rFonts w:hint="default" w:ascii="Calibri Light" w:hAnsi="Calibri Light" w:cs="Calibri Light"/>
        </w:rPr>
        <w:t>那么，我们可以说，在这首诗篇中，我们看见——那公义者，预见审判宝座的设立。</w:t>
      </w:r>
    </w:p>
    <w:p w14:paraId="4CE4A8BE">
      <w:pPr>
        <w:pStyle w:val="4"/>
        <w:ind w:left="0"/>
        <w:rPr>
          <w:rFonts w:hint="default" w:ascii="Calibri Light" w:hAnsi="Calibri Light" w:cs="Calibri Light"/>
        </w:rPr>
      </w:pPr>
    </w:p>
    <w:p w14:paraId="2D56A8C4">
      <w:pPr>
        <w:pStyle w:val="2"/>
        <w:bidi w:val="0"/>
        <w:rPr>
          <w:rFonts w:hint="default"/>
        </w:rPr>
      </w:pPr>
      <w:r>
        <w:rPr>
          <w:rFonts w:hint="default"/>
        </w:rPr>
        <w:t>PSALM 10</w:t>
      </w:r>
    </w:p>
    <w:p w14:paraId="57A30C8A">
      <w:pPr>
        <w:pStyle w:val="2"/>
        <w:bidi w:val="0"/>
        <w:rPr>
          <w:rFonts w:hint="default"/>
        </w:rPr>
      </w:pPr>
      <w:r>
        <w:rPr>
          <w:rFonts w:hint="default"/>
        </w:rPr>
        <w:t>诗篇 10</w:t>
      </w:r>
    </w:p>
    <w:p w14:paraId="3BE7F85D">
      <w:pPr>
        <w:pStyle w:val="4"/>
        <w:ind w:left="0"/>
        <w:rPr>
          <w:rFonts w:hint="default" w:ascii="Calibri Light" w:hAnsi="Calibri Light" w:cs="Calibri Light"/>
        </w:rPr>
      </w:pPr>
    </w:p>
    <w:p w14:paraId="364278CA">
      <w:pPr>
        <w:pStyle w:val="4"/>
        <w:ind w:left="0"/>
        <w:rPr>
          <w:rFonts w:hint="default" w:ascii="Calibri Light" w:hAnsi="Calibri Light" w:cs="Calibri Light"/>
        </w:rPr>
      </w:pPr>
      <w:r>
        <w:rPr>
          <w:rFonts w:hint="default" w:ascii="Calibri Light" w:hAnsi="Calibri Light" w:cs="Calibri Light"/>
        </w:rPr>
        <w:t>1–18 THERE is much that is prophetic in this Psalm towards its close —the gloom of the present turning the eye forward in search of the coming day-spring.</w:t>
      </w:r>
    </w:p>
    <w:p w14:paraId="2AEF703E">
      <w:pPr>
        <w:pStyle w:val="4"/>
        <w:ind w:left="0"/>
        <w:rPr>
          <w:rFonts w:hint="default" w:ascii="Calibri Light" w:hAnsi="Calibri Light" w:cs="Calibri Light"/>
        </w:rPr>
      </w:pPr>
      <w:r>
        <w:rPr>
          <w:rFonts w:hint="default" w:ascii="Calibri Light" w:hAnsi="Calibri Light" w:cs="Calibri Light"/>
        </w:rPr>
        <w:t>1-18 这首诗篇的结尾处有许多预言性的内容——现在的 gloom 使人向前看，寻找将来的晨光。</w:t>
      </w:r>
    </w:p>
    <w:p w14:paraId="3B29F41A">
      <w:pPr>
        <w:pStyle w:val="4"/>
        <w:ind w:left="0"/>
        <w:rPr>
          <w:rFonts w:hint="default" w:ascii="Calibri Light" w:hAnsi="Calibri Light" w:cs="Calibri Light"/>
        </w:rPr>
      </w:pPr>
    </w:p>
    <w:p w14:paraId="439866C3">
      <w:pPr>
        <w:pStyle w:val="4"/>
        <w:ind w:left="0"/>
        <w:rPr>
          <w:rFonts w:hint="default" w:ascii="Calibri Light" w:hAnsi="Calibri Light" w:cs="Calibri Light"/>
        </w:rPr>
      </w:pPr>
      <w:r>
        <w:rPr>
          <w:rFonts w:hint="default" w:ascii="Calibri Light" w:hAnsi="Calibri Light" w:cs="Calibri Light"/>
        </w:rPr>
        <w:t>In ver. 16, faith is seen in its strength, singing as if already in possession of anticipated victory and deliverance, "The Lord is king for ever and ever: the heathen are perished out of his land!"</w:t>
      </w:r>
    </w:p>
    <w:p w14:paraId="66EF8DF9">
      <w:pPr>
        <w:pStyle w:val="4"/>
        <w:ind w:left="0"/>
        <w:rPr>
          <w:rFonts w:hint="default" w:ascii="Calibri Light" w:hAnsi="Calibri Light" w:cs="Calibri Light"/>
        </w:rPr>
      </w:pPr>
      <w:r>
        <w:rPr>
          <w:rFonts w:hint="default" w:ascii="Calibri Light" w:hAnsi="Calibri Light" w:cs="Calibri Light"/>
        </w:rPr>
        <w:t>在第16节，信心显出其力量，歌唱如同已得着所预期的胜利和拯救：“耶和华永永远远为王，外邦人从祂的地已经灭绝了！”</w:t>
      </w:r>
    </w:p>
    <w:p w14:paraId="209AF937">
      <w:pPr>
        <w:pStyle w:val="4"/>
        <w:ind w:left="0"/>
        <w:rPr>
          <w:rFonts w:hint="default" w:ascii="Calibri Light" w:hAnsi="Calibri Light" w:cs="Calibri Light"/>
        </w:rPr>
      </w:pPr>
    </w:p>
    <w:p w14:paraId="53F31F27">
      <w:pPr>
        <w:pStyle w:val="4"/>
        <w:ind w:left="0"/>
        <w:rPr>
          <w:rFonts w:hint="default" w:ascii="Calibri Light" w:hAnsi="Calibri Light" w:cs="Calibri Light"/>
        </w:rPr>
      </w:pPr>
      <w:r>
        <w:rPr>
          <w:rFonts w:hint="default" w:ascii="Calibri Light" w:hAnsi="Calibri Light" w:cs="Calibri Light"/>
        </w:rPr>
        <w:t>Such confidence and faith must appear to the world strange and unaccountable.</w:t>
      </w:r>
    </w:p>
    <w:p w14:paraId="6094D9AE">
      <w:pPr>
        <w:pStyle w:val="4"/>
        <w:ind w:left="0"/>
        <w:rPr>
          <w:rFonts w:hint="default" w:ascii="Calibri Light" w:hAnsi="Calibri Light" w:cs="Calibri Light"/>
        </w:rPr>
      </w:pPr>
      <w:r>
        <w:rPr>
          <w:rFonts w:hint="default" w:ascii="Calibri Light" w:hAnsi="Calibri Light" w:cs="Calibri Light"/>
        </w:rPr>
        <w:t>这样的信心和信念，对世界来说，必定显得奇怪而不可思议。</w:t>
      </w:r>
    </w:p>
    <w:p w14:paraId="57EC4312">
      <w:pPr>
        <w:pStyle w:val="4"/>
        <w:ind w:left="0"/>
        <w:rPr>
          <w:rFonts w:hint="default" w:ascii="Calibri Light" w:hAnsi="Calibri Light" w:cs="Calibri Light"/>
        </w:rPr>
      </w:pPr>
    </w:p>
    <w:p w14:paraId="72657330">
      <w:pPr>
        <w:pStyle w:val="4"/>
        <w:ind w:left="0"/>
        <w:rPr>
          <w:rFonts w:hint="default" w:ascii="Calibri Light" w:hAnsi="Calibri Light" w:cs="Calibri Light"/>
        </w:rPr>
      </w:pPr>
      <w:r>
        <w:rPr>
          <w:rFonts w:hint="default" w:ascii="Calibri Light" w:hAnsi="Calibri Light" w:cs="Calibri Light"/>
        </w:rPr>
        <w:t>It is like what his fellow-citizens may be supposed to have felt (if the story be true) toward that man of whom it is recorded, that his powers of vision were so extraordinary, that he could distinctly see the fleet of the Carthaginians entering the harbour of Carthage, while he stood himself at Lilybæum, in Sicily.</w:t>
      </w:r>
    </w:p>
    <w:p w14:paraId="417BB337">
      <w:pPr>
        <w:pStyle w:val="4"/>
        <w:ind w:left="0"/>
        <w:rPr>
          <w:rFonts w:hint="default" w:ascii="Calibri Light" w:hAnsi="Calibri Light" w:cs="Calibri Light"/>
        </w:rPr>
      </w:pPr>
      <w:r>
        <w:rPr>
          <w:rFonts w:hint="default" w:ascii="Calibri Light" w:hAnsi="Calibri Light" w:cs="Calibri Light"/>
        </w:rPr>
        <w:t>这就像他的同胞（如果故事是真的）对那个人的感觉，据说那个人的视力非凡，当他自己站在西西里的利利俾时，他能清楚地看见迦太基人的舰队进入迦太基的港口。</w:t>
      </w:r>
    </w:p>
    <w:p w14:paraId="75CA30FC">
      <w:pPr>
        <w:pStyle w:val="4"/>
        <w:ind w:left="0"/>
        <w:rPr>
          <w:rFonts w:hint="default" w:ascii="Calibri Light" w:hAnsi="Calibri Light" w:cs="Calibri Light"/>
        </w:rPr>
      </w:pPr>
    </w:p>
    <w:p w14:paraId="606333B5">
      <w:pPr>
        <w:pStyle w:val="4"/>
        <w:ind w:left="0"/>
        <w:rPr>
          <w:rFonts w:hint="default" w:ascii="Calibri Light" w:hAnsi="Calibri Light" w:cs="Calibri Light"/>
        </w:rPr>
      </w:pPr>
      <w:r>
        <w:rPr>
          <w:rFonts w:hint="default" w:ascii="Calibri Light" w:hAnsi="Calibri Light" w:cs="Calibri Light"/>
        </w:rPr>
        <w:t>A man seeing across an ocean and able to tell of objects so far off! he could feast his vision on what others saw not.</w:t>
      </w:r>
    </w:p>
    <w:p w14:paraId="4CE34857">
      <w:pPr>
        <w:pStyle w:val="4"/>
        <w:ind w:left="0"/>
        <w:rPr>
          <w:rFonts w:hint="default" w:ascii="Calibri Light" w:hAnsi="Calibri Light" w:cs="Calibri Light"/>
        </w:rPr>
      </w:pPr>
      <w:r>
        <w:rPr>
          <w:rFonts w:hint="default" w:ascii="Calibri Light" w:hAnsi="Calibri Light" w:cs="Calibri Light"/>
        </w:rPr>
        <w:t>一个人能越过海洋，看见并讲述如此遥远的事物！他能以别人看不见的东西来饱览眼福。</w:t>
      </w:r>
    </w:p>
    <w:p w14:paraId="571B3571">
      <w:pPr>
        <w:pStyle w:val="4"/>
        <w:ind w:left="0"/>
        <w:rPr>
          <w:rFonts w:hint="default" w:ascii="Calibri Light" w:hAnsi="Calibri Light" w:cs="Calibri Light"/>
        </w:rPr>
      </w:pPr>
    </w:p>
    <w:p w14:paraId="71B76C34">
      <w:pPr>
        <w:pStyle w:val="4"/>
        <w:ind w:left="0"/>
        <w:rPr>
          <w:rFonts w:hint="default" w:ascii="Calibri Light" w:hAnsi="Calibri Light" w:cs="Calibri Light"/>
        </w:rPr>
      </w:pPr>
      <w:r>
        <w:rPr>
          <w:rFonts w:hint="default" w:ascii="Calibri Light" w:hAnsi="Calibri Light" w:cs="Calibri Light"/>
        </w:rPr>
        <w:t>Even thus does faith now stand at its Lilybæum and see the long tossed fleet entering safely the desired haven, enjoying the bliss of that still distant day, as if it was already come.</w:t>
      </w:r>
    </w:p>
    <w:p w14:paraId="2AA03344">
      <w:pPr>
        <w:pStyle w:val="4"/>
        <w:ind w:left="0"/>
        <w:rPr>
          <w:rFonts w:hint="default" w:ascii="Calibri Light" w:hAnsi="Calibri Light" w:cs="Calibri Light"/>
        </w:rPr>
      </w:pPr>
      <w:r>
        <w:rPr>
          <w:rFonts w:hint="default" w:ascii="Calibri Light" w:hAnsi="Calibri Light" w:cs="Calibri Light"/>
        </w:rPr>
        <w:t>同样地，信心如今也站在它的利利俾，看见那长久颠簸的舰队，安然进入所盼望的港口，享受着那遥远日子的福乐，仿佛它已经来临。</w:t>
      </w:r>
    </w:p>
    <w:p w14:paraId="74C95517">
      <w:pPr>
        <w:pStyle w:val="4"/>
        <w:ind w:left="0"/>
        <w:rPr>
          <w:rFonts w:hint="default" w:ascii="Calibri Light" w:hAnsi="Calibri Light" w:cs="Calibri Light"/>
        </w:rPr>
      </w:pPr>
    </w:p>
    <w:p w14:paraId="7A7F3516">
      <w:pPr>
        <w:pStyle w:val="4"/>
        <w:ind w:left="0"/>
        <w:rPr>
          <w:rFonts w:hint="default" w:ascii="Calibri Light" w:hAnsi="Calibri Light" w:cs="Calibri Light"/>
        </w:rPr>
      </w:pPr>
      <w:r>
        <w:rPr>
          <w:rFonts w:hint="default" w:ascii="Calibri Light" w:hAnsi="Calibri Light" w:cs="Calibri Light"/>
        </w:rPr>
        <w:t>It is a Psalm for "times of trouble" (ver. 1), like the preceding, (9:9).</w:t>
      </w:r>
    </w:p>
    <w:p w14:paraId="5DBCB855">
      <w:pPr>
        <w:pStyle w:val="4"/>
        <w:ind w:left="0"/>
        <w:rPr>
          <w:rFonts w:hint="default" w:ascii="Calibri Light" w:hAnsi="Calibri Light" w:cs="Calibri Light"/>
        </w:rPr>
      </w:pPr>
      <w:r>
        <w:rPr>
          <w:rFonts w:hint="default" w:ascii="Calibri Light" w:hAnsi="Calibri Light" w:cs="Calibri Light"/>
        </w:rPr>
        <w:t>这是一首为“患难的时候”而作的诗篇（第1节），如同前一篇（9:9）。</w:t>
      </w:r>
    </w:p>
    <w:p w14:paraId="147BA013">
      <w:pPr>
        <w:pStyle w:val="4"/>
        <w:ind w:left="0"/>
        <w:rPr>
          <w:rFonts w:hint="default" w:ascii="Calibri Light" w:hAnsi="Calibri Light" w:cs="Calibri Light"/>
        </w:rPr>
      </w:pPr>
    </w:p>
    <w:p w14:paraId="290DA69E">
      <w:pPr>
        <w:pStyle w:val="4"/>
        <w:ind w:left="0"/>
        <w:rPr>
          <w:rFonts w:hint="default" w:ascii="Calibri Light" w:hAnsi="Calibri Light" w:cs="Calibri Light"/>
        </w:rPr>
      </w:pPr>
      <w:r>
        <w:rPr>
          <w:rFonts w:hint="default" w:ascii="Calibri Light" w:hAnsi="Calibri Light" w:cs="Calibri Light"/>
        </w:rPr>
        <w:t>In it we again hear the cry, "Arise," addressed to the Lord, as in the preceding (9:20).</w:t>
      </w:r>
    </w:p>
    <w:p w14:paraId="71BCDF17">
      <w:pPr>
        <w:pStyle w:val="4"/>
        <w:ind w:left="0"/>
        <w:rPr>
          <w:rFonts w:hint="default" w:ascii="Calibri Light" w:hAnsi="Calibri Light" w:cs="Calibri Light"/>
        </w:rPr>
      </w:pPr>
      <w:r>
        <w:rPr>
          <w:rFonts w:hint="default" w:ascii="Calibri Light" w:hAnsi="Calibri Light" w:cs="Calibri Light"/>
        </w:rPr>
        <w:t>在其中，我们再次听见向主发出的呼求：“起来”，如同前一篇（9:20）。</w:t>
      </w:r>
    </w:p>
    <w:p w14:paraId="7A08536C">
      <w:pPr>
        <w:pStyle w:val="4"/>
        <w:ind w:left="0"/>
        <w:rPr>
          <w:rFonts w:hint="default" w:ascii="Calibri Light" w:hAnsi="Calibri Light" w:cs="Calibri Light"/>
        </w:rPr>
      </w:pPr>
    </w:p>
    <w:p w14:paraId="3752C770">
      <w:pPr>
        <w:pStyle w:val="4"/>
        <w:ind w:left="0"/>
        <w:rPr>
          <w:rFonts w:hint="default" w:ascii="Calibri Light" w:hAnsi="Calibri Light" w:cs="Calibri Light"/>
        </w:rPr>
      </w:pPr>
      <w:r>
        <w:rPr>
          <w:rFonts w:hint="default" w:ascii="Calibri Light" w:hAnsi="Calibri Light" w:cs="Calibri Light"/>
        </w:rPr>
        <w:t>Here, too, man is felt as the oppressor (ver. 18), even as in Psa. 9:19.</w:t>
      </w:r>
    </w:p>
    <w:p w14:paraId="03FDEB98">
      <w:pPr>
        <w:pStyle w:val="4"/>
        <w:ind w:left="0"/>
        <w:rPr>
          <w:rFonts w:hint="default" w:ascii="Calibri Light" w:hAnsi="Calibri Light" w:cs="Calibri Light"/>
        </w:rPr>
      </w:pPr>
      <w:r>
        <w:rPr>
          <w:rFonts w:hint="default" w:ascii="Calibri Light" w:hAnsi="Calibri Light" w:cs="Calibri Light"/>
        </w:rPr>
        <w:t>在这里，人也被感觉为压迫者（第18节），正如诗篇 9:19 一样。</w:t>
      </w:r>
    </w:p>
    <w:p w14:paraId="72DF31C7">
      <w:pPr>
        <w:pStyle w:val="4"/>
        <w:ind w:left="0"/>
        <w:rPr>
          <w:rFonts w:hint="default" w:ascii="Calibri Light" w:hAnsi="Calibri Light" w:cs="Calibri Light"/>
        </w:rPr>
      </w:pPr>
    </w:p>
    <w:p w14:paraId="38E2331A">
      <w:pPr>
        <w:pStyle w:val="4"/>
        <w:ind w:left="0"/>
        <w:rPr>
          <w:rFonts w:hint="default" w:ascii="Calibri Light" w:hAnsi="Calibri Light" w:cs="Calibri Light"/>
        </w:rPr>
      </w:pPr>
      <w:r>
        <w:rPr>
          <w:rFonts w:hint="default" w:ascii="Calibri Light" w:hAnsi="Calibri Light" w:cs="Calibri Light"/>
        </w:rPr>
        <w:t>So much does it resemble the preceding, that the Septuagint have reckoned it a continuation.</w:t>
      </w:r>
    </w:p>
    <w:p w14:paraId="40892361">
      <w:pPr>
        <w:pStyle w:val="4"/>
        <w:ind w:left="0"/>
        <w:rPr>
          <w:rFonts w:hint="default" w:ascii="Calibri Light" w:hAnsi="Calibri Light" w:cs="Calibri Light"/>
        </w:rPr>
      </w:pPr>
      <w:r>
        <w:rPr>
          <w:rFonts w:hint="default" w:ascii="Calibri Light" w:hAnsi="Calibri Light" w:cs="Calibri Light"/>
        </w:rPr>
        <w:t>它与前一篇如此相似，以致七十士译本将其视为续篇。</w:t>
      </w:r>
    </w:p>
    <w:p w14:paraId="19C4DBE6">
      <w:pPr>
        <w:pStyle w:val="4"/>
        <w:ind w:left="0"/>
        <w:rPr>
          <w:rFonts w:hint="default" w:ascii="Calibri Light" w:hAnsi="Calibri Light" w:cs="Calibri Light"/>
        </w:rPr>
      </w:pPr>
    </w:p>
    <w:p w14:paraId="415FD1C2">
      <w:pPr>
        <w:pStyle w:val="4"/>
        <w:ind w:left="0"/>
        <w:rPr>
          <w:rFonts w:hint="default" w:ascii="Calibri Light" w:hAnsi="Calibri Light" w:cs="Calibri Light"/>
        </w:rPr>
      </w:pPr>
      <w:r>
        <w:rPr>
          <w:rFonts w:hint="default" w:ascii="Calibri Light" w:hAnsi="Calibri Light" w:cs="Calibri Light"/>
        </w:rPr>
        <w:t>There is, however, this obvious difference, viz., while the ninth dwells much on the ruin of the ungodly, this Psalm dwells much on their guilt.</w:t>
      </w:r>
    </w:p>
    <w:p w14:paraId="28812BE1">
      <w:pPr>
        <w:pStyle w:val="4"/>
        <w:ind w:left="0"/>
        <w:rPr>
          <w:rFonts w:hint="default" w:ascii="Calibri Light" w:hAnsi="Calibri Light" w:cs="Calibri Light"/>
        </w:rPr>
      </w:pPr>
      <w:r>
        <w:rPr>
          <w:rFonts w:hint="default" w:ascii="Calibri Light" w:hAnsi="Calibri Light" w:cs="Calibri Light"/>
        </w:rPr>
        <w:t>然而，有一个明显的区别，即，第九篇多论不敬虔之人的毁灭，而这首诗篇则多论他们的罪。</w:t>
      </w:r>
    </w:p>
    <w:p w14:paraId="76D38DC2">
      <w:pPr>
        <w:pStyle w:val="4"/>
        <w:ind w:left="0"/>
        <w:rPr>
          <w:rFonts w:hint="default" w:ascii="Calibri Light" w:hAnsi="Calibri Light" w:cs="Calibri Light"/>
        </w:rPr>
      </w:pPr>
    </w:p>
    <w:p w14:paraId="7D940C9B">
      <w:pPr>
        <w:pStyle w:val="4"/>
        <w:ind w:left="0"/>
        <w:rPr>
          <w:rFonts w:hint="default" w:ascii="Calibri Light" w:hAnsi="Calibri Light" w:cs="Calibri Light"/>
        </w:rPr>
      </w:pPr>
      <w:r>
        <w:rPr>
          <w:rFonts w:hint="default" w:ascii="Calibri Light" w:hAnsi="Calibri Light" w:cs="Calibri Light"/>
        </w:rPr>
        <w:t>Both Psalms also are in some measure alphabetic.</w:t>
      </w:r>
    </w:p>
    <w:p w14:paraId="43221A75">
      <w:pPr>
        <w:pStyle w:val="4"/>
        <w:ind w:left="0"/>
        <w:rPr>
          <w:rFonts w:hint="default" w:ascii="Calibri Light" w:hAnsi="Calibri Light" w:cs="Calibri Light"/>
        </w:rPr>
      </w:pPr>
      <w:r>
        <w:rPr>
          <w:rFonts w:hint="default" w:ascii="Calibri Light" w:hAnsi="Calibri Light" w:cs="Calibri Light"/>
        </w:rPr>
        <w:t>两首诗篇在某种程度上都是按字母顺序排列的。</w:t>
      </w:r>
    </w:p>
    <w:p w14:paraId="693DA088">
      <w:pPr>
        <w:pStyle w:val="4"/>
        <w:ind w:left="0"/>
        <w:rPr>
          <w:rFonts w:hint="default" w:ascii="Calibri Light" w:hAnsi="Calibri Light" w:cs="Calibri Light"/>
        </w:rPr>
      </w:pPr>
    </w:p>
    <w:p w14:paraId="2CAF873E">
      <w:pPr>
        <w:pStyle w:val="4"/>
        <w:ind w:left="0"/>
        <w:rPr>
          <w:rFonts w:hint="default" w:ascii="Calibri Light" w:hAnsi="Calibri Light" w:cs="Calibri Light"/>
        </w:rPr>
      </w:pPr>
      <w:r>
        <w:rPr>
          <w:rFonts w:hint="default" w:ascii="Calibri Light" w:hAnsi="Calibri Light" w:cs="Calibri Light"/>
        </w:rPr>
        <w:t>(See Hengstenberg) Both, however, are alphabetic in a very irregular manner.</w:t>
      </w:r>
    </w:p>
    <w:p w14:paraId="0717440E">
      <w:pPr>
        <w:pStyle w:val="4"/>
        <w:ind w:left="0"/>
        <w:rPr>
          <w:rFonts w:hint="default" w:ascii="Calibri Light" w:hAnsi="Calibri Light" w:cs="Calibri Light"/>
        </w:rPr>
      </w:pPr>
      <w:r>
        <w:rPr>
          <w:rFonts w:hint="default" w:ascii="Calibri Light" w:hAnsi="Calibri Light" w:cs="Calibri Light"/>
        </w:rPr>
        <w:t>（见亨斯滕伯格）然而，两者都是以非常不规则的方式按字母顺序排列的。</w:t>
      </w:r>
    </w:p>
    <w:p w14:paraId="5F7BEB3B">
      <w:pPr>
        <w:pStyle w:val="4"/>
        <w:ind w:left="0"/>
        <w:rPr>
          <w:rFonts w:hint="default" w:ascii="Calibri Light" w:hAnsi="Calibri Light" w:cs="Calibri Light"/>
        </w:rPr>
      </w:pPr>
    </w:p>
    <w:p w14:paraId="33B73248">
      <w:pPr>
        <w:pStyle w:val="4"/>
        <w:ind w:left="0"/>
        <w:rPr>
          <w:rFonts w:hint="default" w:ascii="Calibri Light" w:hAnsi="Calibri Light" w:cs="Calibri Light"/>
        </w:rPr>
      </w:pPr>
      <w:r>
        <w:rPr>
          <w:rFonts w:hint="default" w:ascii="Calibri Light" w:hAnsi="Calibri Light" w:cs="Calibri Light"/>
        </w:rPr>
        <w:t>Perhaps it was intended by the fact of irregularity in the first two instances of an alphabetic kind, to teach us not to lay too much stress upon this kind of composition.</w:t>
      </w:r>
    </w:p>
    <w:p w14:paraId="4E065C2E">
      <w:pPr>
        <w:pStyle w:val="4"/>
        <w:ind w:left="0"/>
        <w:rPr>
          <w:rFonts w:hint="default" w:ascii="Calibri Light" w:hAnsi="Calibri Light" w:cs="Calibri Light"/>
        </w:rPr>
      </w:pPr>
      <w:r>
        <w:rPr>
          <w:rFonts w:hint="default" w:ascii="Calibri Light" w:hAnsi="Calibri Light" w:cs="Calibri Light"/>
        </w:rPr>
        <w:t>或许，在前两个字母顺序类型的实例中，不规则的事实，是为了教导我们不要过分强调这种构图。</w:t>
      </w:r>
    </w:p>
    <w:p w14:paraId="38BE4EAC">
      <w:pPr>
        <w:pStyle w:val="4"/>
        <w:ind w:left="0"/>
        <w:rPr>
          <w:rFonts w:hint="default" w:ascii="Calibri Light" w:hAnsi="Calibri Light" w:cs="Calibri Light"/>
        </w:rPr>
      </w:pPr>
    </w:p>
    <w:p w14:paraId="06418969">
      <w:pPr>
        <w:pStyle w:val="4"/>
        <w:ind w:left="0"/>
        <w:rPr>
          <w:rFonts w:hint="default" w:ascii="Calibri Light" w:hAnsi="Calibri Light" w:cs="Calibri Light"/>
        </w:rPr>
      </w:pPr>
      <w:r>
        <w:rPr>
          <w:rFonts w:hint="default" w:ascii="Calibri Light" w:hAnsi="Calibri Light" w:cs="Calibri Light"/>
        </w:rPr>
        <w:t>God occasionally employs all the various ways in which men are wont to express their thoughts, and by which they are wont to aid the memory in retaining them.</w:t>
      </w:r>
    </w:p>
    <w:p w14:paraId="29E5D48F">
      <w:pPr>
        <w:pStyle w:val="4"/>
        <w:ind w:left="0"/>
        <w:rPr>
          <w:rFonts w:hint="default" w:ascii="Calibri Light" w:hAnsi="Calibri Light" w:cs="Calibri Light"/>
        </w:rPr>
      </w:pPr>
      <w:r>
        <w:rPr>
          <w:rFonts w:hint="default" w:ascii="Calibri Light" w:hAnsi="Calibri Light" w:cs="Calibri Light"/>
        </w:rPr>
        <w:t>上帝偶尔会使用人惯用的各种表达思想的方式，以及人惯用的帮助记忆的方式。</w:t>
      </w:r>
    </w:p>
    <w:p w14:paraId="6094FCC6">
      <w:pPr>
        <w:pStyle w:val="4"/>
        <w:ind w:left="0"/>
        <w:rPr>
          <w:rFonts w:hint="default" w:ascii="Calibri Light" w:hAnsi="Calibri Light" w:cs="Calibri Light"/>
        </w:rPr>
      </w:pPr>
    </w:p>
    <w:p w14:paraId="2B86F803">
      <w:pPr>
        <w:pStyle w:val="4"/>
        <w:ind w:left="0"/>
        <w:rPr>
          <w:rFonts w:hint="default" w:ascii="Calibri Light" w:hAnsi="Calibri Light" w:cs="Calibri Light"/>
        </w:rPr>
      </w:pPr>
      <w:r>
        <w:rPr>
          <w:rFonts w:hint="default" w:ascii="Calibri Light" w:hAnsi="Calibri Light" w:cs="Calibri Light"/>
        </w:rPr>
        <w:t>Three parties are presented to our view in succession.</w:t>
      </w:r>
    </w:p>
    <w:p w14:paraId="38F5306A">
      <w:pPr>
        <w:pStyle w:val="4"/>
        <w:ind w:left="0"/>
        <w:rPr>
          <w:rFonts w:hint="default" w:ascii="Calibri Light" w:hAnsi="Calibri Light" w:cs="Calibri Light"/>
        </w:rPr>
      </w:pPr>
      <w:r>
        <w:rPr>
          <w:rFonts w:hint="default" w:ascii="Calibri Light" w:hAnsi="Calibri Light" w:cs="Calibri Light"/>
        </w:rPr>
        <w:t>三个团体相继呈现在我们面前。</w:t>
      </w:r>
    </w:p>
    <w:p w14:paraId="19AD35BF">
      <w:pPr>
        <w:pStyle w:val="4"/>
        <w:ind w:left="0"/>
        <w:rPr>
          <w:rFonts w:hint="default" w:ascii="Calibri Light" w:hAnsi="Calibri Light" w:cs="Calibri Light"/>
        </w:rPr>
      </w:pPr>
    </w:p>
    <w:p w14:paraId="4916A45D">
      <w:pPr>
        <w:pStyle w:val="4"/>
        <w:ind w:left="0"/>
        <w:rPr>
          <w:rFonts w:hint="default" w:ascii="Calibri Light" w:hAnsi="Calibri Light" w:cs="Calibri Light"/>
        </w:rPr>
      </w:pPr>
      <w:r>
        <w:rPr>
          <w:rFonts w:hint="default" w:ascii="Calibri Light" w:hAnsi="Calibri Light" w:cs="Calibri Light"/>
        </w:rPr>
        <w:t>God—the wicked—the righteous.</w:t>
      </w:r>
    </w:p>
    <w:p w14:paraId="25A9D2C1">
      <w:pPr>
        <w:pStyle w:val="4"/>
        <w:ind w:left="0"/>
        <w:rPr>
          <w:rFonts w:hint="default" w:ascii="Calibri Light" w:hAnsi="Calibri Light" w:cs="Calibri Light"/>
        </w:rPr>
      </w:pPr>
      <w:r>
        <w:rPr>
          <w:rFonts w:hint="default" w:ascii="Calibri Light" w:hAnsi="Calibri Light" w:cs="Calibri Light"/>
        </w:rPr>
        <w:t>上帝——恶人——义人。</w:t>
      </w:r>
    </w:p>
    <w:p w14:paraId="192F69E3">
      <w:pPr>
        <w:pStyle w:val="4"/>
        <w:ind w:left="0"/>
        <w:rPr>
          <w:rFonts w:hint="default" w:ascii="Calibri Light" w:hAnsi="Calibri Light" w:cs="Calibri Light"/>
        </w:rPr>
      </w:pPr>
    </w:p>
    <w:p w14:paraId="09C06D51">
      <w:pPr>
        <w:pStyle w:val="4"/>
        <w:ind w:left="0"/>
        <w:rPr>
          <w:rFonts w:hint="default" w:ascii="Calibri Light" w:hAnsi="Calibri Light" w:cs="Calibri Light"/>
        </w:rPr>
      </w:pPr>
      <w:r>
        <w:rPr>
          <w:rFonts w:hint="default" w:ascii="Calibri Light" w:hAnsi="Calibri Light" w:cs="Calibri Light"/>
        </w:rPr>
        <w:t>God (ver. 1) is seen standing afar off, covering his eyes from the painful sight (ﬦַהְעִלי, scil. ﬦֵעיַגִי), being of purer eyes than to behold iniquity.</w:t>
      </w:r>
    </w:p>
    <w:p w14:paraId="1087CF7E">
      <w:pPr>
        <w:pStyle w:val="4"/>
        <w:ind w:left="0"/>
        <w:rPr>
          <w:rFonts w:hint="default" w:ascii="Calibri Light" w:hAnsi="Calibri Light" w:cs="Calibri Light"/>
        </w:rPr>
      </w:pPr>
      <w:r>
        <w:rPr>
          <w:rFonts w:hint="default" w:ascii="Calibri Light" w:hAnsi="Calibri Light" w:cs="Calibri Light"/>
        </w:rPr>
        <w:t>上帝（第1节）被看见站在远处，遮住祂的眼睛，不看那痛苦的景象（ﬦַהְעִלי，scil. ﬦֵעיַגִי），因为祂的眼目纯洁，不看邪恶。</w:t>
      </w:r>
    </w:p>
    <w:p w14:paraId="65744FCC">
      <w:pPr>
        <w:pStyle w:val="4"/>
        <w:ind w:left="0"/>
        <w:rPr>
          <w:rFonts w:hint="default" w:ascii="Calibri Light" w:hAnsi="Calibri Light" w:cs="Calibri Light"/>
        </w:rPr>
      </w:pPr>
    </w:p>
    <w:p w14:paraId="57697A94">
      <w:pPr>
        <w:pStyle w:val="4"/>
        <w:ind w:left="0"/>
        <w:rPr>
          <w:rFonts w:hint="default" w:ascii="Calibri Light" w:hAnsi="Calibri Light" w:cs="Calibri Light"/>
        </w:rPr>
      </w:pPr>
      <w:r>
        <w:rPr>
          <w:rFonts w:hint="default" w:ascii="Calibri Light" w:hAnsi="Calibri Light" w:cs="Calibri Light"/>
        </w:rPr>
        <w:t>The wicked (vers. 2–11) is seen in all his ungodliness and unprincipled selfishness, practising evil as if no eye regarded.</w:t>
      </w:r>
    </w:p>
    <w:p w14:paraId="57BE82E2">
      <w:pPr>
        <w:pStyle w:val="4"/>
        <w:ind w:left="0"/>
        <w:rPr>
          <w:rFonts w:hint="default" w:ascii="Calibri Light" w:hAnsi="Calibri Light" w:cs="Calibri Light"/>
        </w:rPr>
      </w:pPr>
      <w:r>
        <w:rPr>
          <w:rFonts w:hint="default" w:ascii="Calibri Light" w:hAnsi="Calibri Light" w:cs="Calibri Light"/>
        </w:rPr>
        <w:t>恶人（第2-11节）被看见，在他所有的不敬虔和无原则的自私中，行恶如同无人看见。</w:t>
      </w:r>
    </w:p>
    <w:p w14:paraId="5633386B">
      <w:pPr>
        <w:pStyle w:val="4"/>
        <w:ind w:left="0"/>
        <w:rPr>
          <w:rFonts w:hint="default" w:ascii="Calibri Light" w:hAnsi="Calibri Light" w:cs="Calibri Light"/>
        </w:rPr>
      </w:pPr>
    </w:p>
    <w:p w14:paraId="6A49E18B">
      <w:pPr>
        <w:pStyle w:val="4"/>
        <w:ind w:left="0"/>
        <w:rPr>
          <w:rFonts w:hint="default" w:ascii="Calibri Light" w:hAnsi="Calibri Light" w:cs="Calibri Light"/>
        </w:rPr>
      </w:pPr>
      <w:r>
        <w:rPr>
          <w:rFonts w:hint="default" w:ascii="Calibri Light" w:hAnsi="Calibri Light" w:cs="Calibri Light"/>
        </w:rPr>
        <w:t>The righteous (vers. 12–14) calls God's attention to these scenes, and raises the cry for his interposition.</w:t>
      </w:r>
    </w:p>
    <w:p w14:paraId="18B63016">
      <w:pPr>
        <w:pStyle w:val="4"/>
        <w:ind w:left="0"/>
        <w:rPr>
          <w:rFonts w:hint="default" w:ascii="Calibri Light" w:hAnsi="Calibri Light" w:cs="Calibri Light"/>
        </w:rPr>
      </w:pPr>
      <w:r>
        <w:rPr>
          <w:rFonts w:hint="default" w:ascii="Calibri Light" w:hAnsi="Calibri Light" w:cs="Calibri Light"/>
        </w:rPr>
        <w:t>义人（第12-14节）呼求上帝注意这些景象，并呼求祂的干预。</w:t>
      </w:r>
    </w:p>
    <w:p w14:paraId="41D183F0">
      <w:pPr>
        <w:pStyle w:val="4"/>
        <w:ind w:left="0"/>
        <w:rPr>
          <w:rFonts w:hint="default" w:ascii="Calibri Light" w:hAnsi="Calibri Light" w:cs="Calibri Light"/>
        </w:rPr>
      </w:pPr>
    </w:p>
    <w:p w14:paraId="0DAB6B3C">
      <w:pPr>
        <w:pStyle w:val="4"/>
        <w:ind w:left="0"/>
        <w:rPr>
          <w:rFonts w:hint="default" w:ascii="Calibri Light" w:hAnsi="Calibri Light" w:cs="Calibri Light"/>
        </w:rPr>
      </w:pPr>
      <w:r>
        <w:rPr>
          <w:rFonts w:hint="default" w:ascii="Calibri Light" w:hAnsi="Calibri Light" w:cs="Calibri Light"/>
        </w:rPr>
        <w:t>Then, at ver. 15, and onward, the scene suddenly changes.</w:t>
      </w:r>
    </w:p>
    <w:p w14:paraId="633125DF">
      <w:pPr>
        <w:pStyle w:val="4"/>
        <w:ind w:left="0"/>
        <w:rPr>
          <w:rFonts w:hint="default" w:ascii="Calibri Light" w:hAnsi="Calibri Light" w:cs="Calibri Light"/>
        </w:rPr>
      </w:pPr>
      <w:r>
        <w:rPr>
          <w:rFonts w:hint="default" w:ascii="Calibri Light" w:hAnsi="Calibri Light" w:cs="Calibri Light"/>
        </w:rPr>
        <w:t>然后，在第15节及以后，场景突然改变。</w:t>
      </w:r>
    </w:p>
    <w:p w14:paraId="4DF5979A">
      <w:pPr>
        <w:pStyle w:val="4"/>
        <w:ind w:left="0"/>
        <w:rPr>
          <w:rFonts w:hint="default" w:ascii="Calibri Light" w:hAnsi="Calibri Light" w:cs="Calibri Light"/>
        </w:rPr>
      </w:pPr>
    </w:p>
    <w:p w14:paraId="1996B320">
      <w:pPr>
        <w:pStyle w:val="4"/>
        <w:ind w:left="0"/>
        <w:rPr>
          <w:rFonts w:hint="default" w:ascii="Calibri Light" w:hAnsi="Calibri Light" w:cs="Calibri Light"/>
        </w:rPr>
      </w:pPr>
      <w:r>
        <w:rPr>
          <w:rFonts w:hint="default" w:ascii="Calibri Light" w:hAnsi="Calibri Light" w:cs="Calibri Light"/>
        </w:rPr>
        <w:t>God has come nigh; "the arm of the wicked is broken."</w:t>
      </w:r>
    </w:p>
    <w:p w14:paraId="7B70033D">
      <w:pPr>
        <w:pStyle w:val="4"/>
        <w:ind w:left="0"/>
        <w:rPr>
          <w:rFonts w:hint="default" w:ascii="Calibri Light" w:hAnsi="Calibri Light" w:cs="Calibri Light"/>
        </w:rPr>
      </w:pPr>
      <w:r>
        <w:rPr>
          <w:rFonts w:hint="default" w:ascii="Calibri Light" w:hAnsi="Calibri Light" w:cs="Calibri Light"/>
        </w:rPr>
        <w:t>上帝已经临近；“恶人的膀臂已经折断。”</w:t>
      </w:r>
    </w:p>
    <w:p w14:paraId="7D56A683">
      <w:pPr>
        <w:pStyle w:val="4"/>
        <w:ind w:left="0"/>
        <w:rPr>
          <w:rFonts w:hint="default" w:ascii="Calibri Light" w:hAnsi="Calibri Light" w:cs="Calibri Light"/>
        </w:rPr>
      </w:pPr>
    </w:p>
    <w:p w14:paraId="3B0F69FB">
      <w:pPr>
        <w:pStyle w:val="4"/>
        <w:ind w:left="0"/>
        <w:rPr>
          <w:rFonts w:hint="default" w:ascii="Calibri Light" w:hAnsi="Calibri Light" w:cs="Calibri Light"/>
        </w:rPr>
      </w:pPr>
      <w:r>
        <w:rPr>
          <w:rFonts w:hint="default" w:ascii="Calibri Light" w:hAnsi="Calibri Light" w:cs="Calibri Light"/>
        </w:rPr>
        <w:t>In the Hebrew, the first clause is a prayer, "Break thou the arm of the wicked and evil man;" and the next seems to be the response to that prayer, q. d., "Yes, it shall be broken."</w:t>
      </w:r>
    </w:p>
    <w:p w14:paraId="2BF9E0A2">
      <w:pPr>
        <w:pStyle w:val="4"/>
        <w:ind w:left="0"/>
        <w:rPr>
          <w:rFonts w:hint="default" w:ascii="Calibri Light" w:hAnsi="Calibri Light" w:cs="Calibri Light"/>
        </w:rPr>
      </w:pPr>
      <w:r>
        <w:rPr>
          <w:rFonts w:hint="default" w:ascii="Calibri Light" w:hAnsi="Calibri Light" w:cs="Calibri Light"/>
        </w:rPr>
        <w:t>在希伯来文中，第一句是祷告：“求你打断恶人和坏人的膀臂”；下一句似乎是对那个祷告的回应，意思是：“是的，它必被打断。”</w:t>
      </w:r>
    </w:p>
    <w:p w14:paraId="2B91DF3C">
      <w:pPr>
        <w:pStyle w:val="4"/>
        <w:ind w:left="0"/>
        <w:rPr>
          <w:rFonts w:hint="default" w:ascii="Calibri Light" w:hAnsi="Calibri Light" w:cs="Calibri Light"/>
        </w:rPr>
      </w:pPr>
    </w:p>
    <w:p w14:paraId="64E0412D">
      <w:pPr>
        <w:pStyle w:val="4"/>
        <w:ind w:left="0"/>
        <w:rPr>
          <w:rFonts w:hint="default" w:ascii="Calibri Light" w:hAnsi="Calibri Light" w:cs="Calibri Light"/>
        </w:rPr>
      </w:pPr>
      <w:r>
        <w:rPr>
          <w:rFonts w:hint="default" w:ascii="Calibri Light" w:hAnsi="Calibri Light" w:cs="Calibri Light"/>
        </w:rPr>
        <w:t>"And thou shalt seek out his wickedness, and find none."</w:t>
      </w:r>
    </w:p>
    <w:p w14:paraId="4A4DB9FA">
      <w:pPr>
        <w:pStyle w:val="4"/>
        <w:ind w:left="0"/>
        <w:rPr>
          <w:rFonts w:hint="default" w:ascii="Calibri Light" w:hAnsi="Calibri Light" w:cs="Calibri Light"/>
        </w:rPr>
      </w:pPr>
      <w:r>
        <w:rPr>
          <w:rFonts w:hint="default" w:ascii="Calibri Light" w:hAnsi="Calibri Light" w:cs="Calibri Light"/>
        </w:rPr>
        <w:t>“你必追讨他的恶，直到净尽。”</w:t>
      </w:r>
    </w:p>
    <w:p w14:paraId="480B7F37">
      <w:pPr>
        <w:pStyle w:val="4"/>
        <w:ind w:left="0"/>
        <w:rPr>
          <w:rFonts w:hint="default" w:ascii="Calibri Light" w:hAnsi="Calibri Light" w:cs="Calibri Light"/>
        </w:rPr>
      </w:pPr>
    </w:p>
    <w:p w14:paraId="364285E4">
      <w:pPr>
        <w:pStyle w:val="4"/>
        <w:ind w:left="0"/>
        <w:rPr>
          <w:rFonts w:hint="default" w:ascii="Calibri Light" w:hAnsi="Calibri Light" w:cs="Calibri Light"/>
        </w:rPr>
      </w:pPr>
      <w:r>
        <w:rPr>
          <w:rFonts w:hint="default" w:ascii="Calibri Light" w:hAnsi="Calibri Light" w:cs="Calibri Light"/>
        </w:rPr>
        <w:t>His extirpation shall be complete, (compare Jer. 1:19).</w:t>
      </w:r>
    </w:p>
    <w:p w14:paraId="173D7C92">
      <w:pPr>
        <w:pStyle w:val="4"/>
        <w:ind w:left="0"/>
        <w:rPr>
          <w:rFonts w:hint="default" w:ascii="Calibri Light" w:hAnsi="Calibri Light" w:cs="Calibri Light"/>
        </w:rPr>
      </w:pPr>
      <w:r>
        <w:rPr>
          <w:rFonts w:hint="default" w:ascii="Calibri Light" w:hAnsi="Calibri Light" w:cs="Calibri Light"/>
        </w:rPr>
        <w:t>他的根除将是彻底的，（比较耶利米书 1:19）。</w:t>
      </w:r>
    </w:p>
    <w:p w14:paraId="0D992543">
      <w:pPr>
        <w:pStyle w:val="4"/>
        <w:ind w:left="0"/>
        <w:rPr>
          <w:rFonts w:hint="default" w:ascii="Calibri Light" w:hAnsi="Calibri Light" w:cs="Calibri Light"/>
        </w:rPr>
      </w:pPr>
    </w:p>
    <w:p w14:paraId="464854E9">
      <w:pPr>
        <w:pStyle w:val="4"/>
        <w:ind w:left="0"/>
        <w:rPr>
          <w:rFonts w:hint="default" w:ascii="Calibri Light" w:hAnsi="Calibri Light" w:cs="Calibri Light"/>
        </w:rPr>
      </w:pPr>
      <w:r>
        <w:rPr>
          <w:rFonts w:hint="default" w:ascii="Calibri Light" w:hAnsi="Calibri Light" w:cs="Calibri Light"/>
        </w:rPr>
        <w:t>"The Lord is King."</w:t>
      </w:r>
    </w:p>
    <w:p w14:paraId="70F0E75B">
      <w:pPr>
        <w:pStyle w:val="4"/>
        <w:ind w:left="0"/>
        <w:rPr>
          <w:rFonts w:hint="default" w:ascii="Calibri Light" w:hAnsi="Calibri Light" w:cs="Calibri Light"/>
        </w:rPr>
      </w:pPr>
      <w:r>
        <w:rPr>
          <w:rFonts w:hint="default" w:ascii="Calibri Light" w:hAnsi="Calibri Light" w:cs="Calibri Light"/>
        </w:rPr>
        <w:t>“耶和华是王。”</w:t>
      </w:r>
    </w:p>
    <w:p w14:paraId="0250ABA2">
      <w:pPr>
        <w:pStyle w:val="4"/>
        <w:ind w:left="0"/>
        <w:rPr>
          <w:rFonts w:hint="default" w:ascii="Calibri Light" w:hAnsi="Calibri Light" w:cs="Calibri Light"/>
        </w:rPr>
      </w:pPr>
    </w:p>
    <w:p w14:paraId="63D4D46D">
      <w:pPr>
        <w:pStyle w:val="4"/>
        <w:ind w:left="0"/>
        <w:rPr>
          <w:rFonts w:hint="default" w:ascii="Calibri Light" w:hAnsi="Calibri Light" w:cs="Calibri Light"/>
        </w:rPr>
      </w:pPr>
      <w:r>
        <w:rPr>
          <w:rFonts w:hint="default" w:ascii="Calibri Light" w:hAnsi="Calibri Light" w:cs="Calibri Light"/>
        </w:rPr>
        <w:t>He has heard the desire of the humble; "he has judged the fatherless* and the oppressed," i. e., he has acted to them as Othniel, and Gideon, and Samson, and other judges of Israel did when they brought down the foe, and set things to right in the land.</w:t>
      </w:r>
    </w:p>
    <w:p w14:paraId="1B947DF1">
      <w:pPr>
        <w:pStyle w:val="4"/>
        <w:ind w:left="0"/>
        <w:rPr>
          <w:rFonts w:hint="default" w:ascii="Calibri Light" w:hAnsi="Calibri Light" w:cs="Calibri Light"/>
        </w:rPr>
      </w:pPr>
      <w:r>
        <w:rPr>
          <w:rFonts w:hint="default" w:ascii="Calibri Light" w:hAnsi="Calibri Light" w:cs="Calibri Light"/>
        </w:rPr>
        <w:t>祂听了谦卑人的心愿；“祂为孤儿*和受欺压的人伸冤”，即祂待他们，如同俄陀聂、基甸、参孙和以色列其他士师一样，当他们击败仇敌，使地上的事归正时。</w:t>
      </w:r>
    </w:p>
    <w:p w14:paraId="1C11F687">
      <w:pPr>
        <w:pStyle w:val="4"/>
        <w:ind w:left="0"/>
        <w:rPr>
          <w:rFonts w:hint="default" w:ascii="Calibri Light" w:hAnsi="Calibri Light" w:cs="Calibri Light"/>
        </w:rPr>
      </w:pPr>
    </w:p>
    <w:p w14:paraId="23E27EFB">
      <w:pPr>
        <w:pStyle w:val="4"/>
        <w:ind w:left="0"/>
        <w:rPr>
          <w:rFonts w:hint="default" w:ascii="Calibri Light" w:hAnsi="Calibri Light" w:cs="Calibri Light"/>
        </w:rPr>
      </w:pPr>
      <w:r>
        <w:rPr>
          <w:rFonts w:hint="default" w:ascii="Calibri Light" w:hAnsi="Calibri Light" w:cs="Calibri Light"/>
        </w:rPr>
        <w:t>Our Master, in the days of his flesh, might see all that is here described verified before him.</w:t>
      </w:r>
    </w:p>
    <w:p w14:paraId="057FD152">
      <w:pPr>
        <w:pStyle w:val="4"/>
        <w:ind w:left="0"/>
        <w:rPr>
          <w:rFonts w:hint="default" w:ascii="Calibri Light" w:hAnsi="Calibri Light" w:cs="Calibri Light"/>
        </w:rPr>
      </w:pPr>
      <w:r>
        <w:rPr>
          <w:rFonts w:hint="default" w:ascii="Calibri Light" w:hAnsi="Calibri Light" w:cs="Calibri Light"/>
        </w:rPr>
        <w:t>我们的夫子，在祂肉身的日子里，可能会看见这里所描述的一切，都在祂面前应验了。</w:t>
      </w:r>
    </w:p>
    <w:p w14:paraId="34B95958">
      <w:pPr>
        <w:pStyle w:val="4"/>
        <w:ind w:left="0"/>
        <w:rPr>
          <w:rFonts w:hint="default" w:ascii="Calibri Light" w:hAnsi="Calibri Light" w:cs="Calibri Light"/>
        </w:rPr>
      </w:pPr>
    </w:p>
    <w:p w14:paraId="02CCC08F">
      <w:pPr>
        <w:pStyle w:val="4"/>
        <w:ind w:left="0"/>
        <w:rPr>
          <w:rFonts w:hint="default" w:ascii="Calibri Light" w:hAnsi="Calibri Light" w:cs="Calibri Light"/>
        </w:rPr>
      </w:pPr>
      <w:r>
        <w:rPr>
          <w:rFonts w:hint="default" w:ascii="Calibri Light" w:hAnsi="Calibri Light" w:cs="Calibri Light"/>
        </w:rPr>
        <w:t>He saw the buyers and sellers making gain in the courts of the Temple, and probably fulfilling there, Zech. 11:5, "Blessed be the Lord; for I am rich,"—even as it is said, ver. 3, "And whosoever makes gain blesses (God for it), and yet despise Jehovah."</w:t>
      </w:r>
    </w:p>
    <w:p w14:paraId="031ADE27">
      <w:pPr>
        <w:pStyle w:val="4"/>
        <w:ind w:left="0"/>
        <w:rPr>
          <w:rFonts w:hint="default" w:ascii="Calibri Light" w:hAnsi="Calibri Light" w:cs="Calibri Light"/>
        </w:rPr>
      </w:pPr>
      <w:r>
        <w:rPr>
          <w:rFonts w:hint="default" w:ascii="Calibri Light" w:hAnsi="Calibri Light" w:cs="Calibri Light"/>
        </w:rPr>
        <w:t>祂看见买卖的人在圣殿院里得利，或许在那里应验了撒迦利亚书 11:5，“耶和华是应当称颂的，因我成为富足，”——正如第3节所说，“凡得利的，都称颂（上帝），却又藐视耶和华。”</w:t>
      </w:r>
    </w:p>
    <w:p w14:paraId="373D3C78">
      <w:pPr>
        <w:pStyle w:val="4"/>
        <w:ind w:left="0"/>
        <w:rPr>
          <w:rFonts w:hint="default" w:ascii="Calibri Light" w:hAnsi="Calibri Light" w:cs="Calibri Light"/>
        </w:rPr>
      </w:pPr>
    </w:p>
    <w:p w14:paraId="1700EF56">
      <w:pPr>
        <w:pStyle w:val="4"/>
        <w:ind w:left="0"/>
        <w:rPr>
          <w:rFonts w:hint="default" w:ascii="Calibri Light" w:hAnsi="Calibri Light" w:cs="Calibri Light"/>
        </w:rPr>
      </w:pPr>
      <w:r>
        <w:rPr>
          <w:rFonts w:hint="default" w:ascii="Calibri Light" w:hAnsi="Calibri Light" w:cs="Calibri Light"/>
        </w:rPr>
        <w:t>In the Sadducees, he saw before him men of whom it might be said, " 'There is no God,' in all their thoughts." (ver. 4.)</w:t>
      </w:r>
    </w:p>
    <w:p w14:paraId="0FEEDA5C">
      <w:pPr>
        <w:pStyle w:val="4"/>
        <w:ind w:left="0"/>
        <w:rPr>
          <w:rFonts w:hint="default" w:ascii="Calibri Light" w:hAnsi="Calibri Light" w:cs="Calibri Light"/>
        </w:rPr>
      </w:pPr>
      <w:r>
        <w:rPr>
          <w:rFonts w:hint="default" w:ascii="Calibri Light" w:hAnsi="Calibri Light" w:cs="Calibri Light"/>
        </w:rPr>
        <w:t>在撒都该人中，祂看见祂面前的人，可以说他们“心里没有上帝”（第4节）。</w:t>
      </w:r>
    </w:p>
    <w:p w14:paraId="04D1AD58">
      <w:pPr>
        <w:pStyle w:val="4"/>
        <w:ind w:left="0"/>
        <w:rPr>
          <w:rFonts w:hint="default" w:ascii="Calibri Light" w:hAnsi="Calibri Light" w:cs="Calibri Light"/>
        </w:rPr>
      </w:pPr>
    </w:p>
    <w:p w14:paraId="118671D7">
      <w:pPr>
        <w:pStyle w:val="4"/>
        <w:ind w:left="0"/>
        <w:rPr>
          <w:rFonts w:hint="default" w:ascii="Calibri Light" w:hAnsi="Calibri Light" w:cs="Calibri Light"/>
        </w:rPr>
      </w:pPr>
      <w:r>
        <w:rPr>
          <w:rFonts w:hint="default" w:ascii="Calibri Light" w:hAnsi="Calibri Light" w:cs="Calibri Light"/>
        </w:rPr>
        <w:t>Their ways were firm (ver. 5, Hengstenberg).</w:t>
      </w:r>
    </w:p>
    <w:p w14:paraId="50AC0F1C">
      <w:pPr>
        <w:pStyle w:val="4"/>
        <w:ind w:left="0"/>
        <w:rPr>
          <w:rFonts w:hint="default" w:ascii="Calibri Light" w:hAnsi="Calibri Light" w:cs="Calibri Light"/>
        </w:rPr>
      </w:pPr>
      <w:r>
        <w:rPr>
          <w:rFonts w:hint="default" w:ascii="Calibri Light" w:hAnsi="Calibri Light" w:cs="Calibri Light"/>
        </w:rPr>
        <w:t>他们的道路坚定（第5节，亨斯滕伯格）。</w:t>
      </w:r>
    </w:p>
    <w:p w14:paraId="212AC724">
      <w:pPr>
        <w:pStyle w:val="4"/>
        <w:ind w:left="0"/>
        <w:rPr>
          <w:rFonts w:hint="default" w:ascii="Calibri Light" w:hAnsi="Calibri Light" w:cs="Calibri Light"/>
        </w:rPr>
      </w:pPr>
    </w:p>
    <w:p w14:paraId="4D4AFBAF">
      <w:pPr>
        <w:pStyle w:val="4"/>
        <w:ind w:left="0"/>
        <w:rPr>
          <w:rFonts w:hint="default" w:ascii="Calibri Light" w:hAnsi="Calibri Light" w:cs="Calibri Light"/>
        </w:rPr>
      </w:pPr>
      <w:r>
        <w:rPr>
          <w:rFonts w:hint="default" w:ascii="Calibri Light" w:hAnsi="Calibri Light" w:cs="Calibri Light"/>
        </w:rPr>
        <w:t>They feared no adversity, saying (as the Prayer-book version graphically renders ver. 6), "Tush! I shall never be cast down."</w:t>
      </w:r>
    </w:p>
    <w:p w14:paraId="73374820">
      <w:pPr>
        <w:pStyle w:val="4"/>
        <w:ind w:left="0"/>
        <w:rPr>
          <w:rFonts w:hint="default" w:ascii="Calibri Light" w:hAnsi="Calibri Light" w:cs="Calibri Light"/>
        </w:rPr>
      </w:pPr>
      <w:r>
        <w:rPr>
          <w:rFonts w:hint="default" w:ascii="Calibri Light" w:hAnsi="Calibri Light" w:cs="Calibri Light"/>
        </w:rPr>
        <w:t>他们不惧怕逆境，说（正如公祷书版本生动地翻译第6节）：“哼！我永不摇动。”</w:t>
      </w:r>
    </w:p>
    <w:p w14:paraId="78860FD7">
      <w:pPr>
        <w:pStyle w:val="4"/>
        <w:ind w:left="0"/>
        <w:rPr>
          <w:rFonts w:hint="default" w:ascii="Calibri Light" w:hAnsi="Calibri Light" w:cs="Calibri Light"/>
        </w:rPr>
      </w:pPr>
    </w:p>
    <w:p w14:paraId="0EAFF9CC">
      <w:pPr>
        <w:pStyle w:val="4"/>
        <w:ind w:left="0"/>
        <w:rPr>
          <w:rFonts w:hint="default" w:ascii="Calibri Light" w:hAnsi="Calibri Light" w:cs="Calibri Light"/>
        </w:rPr>
      </w:pPr>
      <w:r>
        <w:rPr>
          <w:rFonts w:hint="default" w:ascii="Calibri Light" w:hAnsi="Calibri Light" w:cs="Calibri Light"/>
        </w:rPr>
        <w:t>The Pharisees, and Scribes, and Elders furnished abundant exemplification of "mischief is under his tongue," (ver. 7,)—the storehouse, or cellar, that seemed to lie under their tongue, ever providing their lips with plans and suggestions of evil.</w:t>
      </w:r>
    </w:p>
    <w:p w14:paraId="69348D7C">
      <w:pPr>
        <w:pStyle w:val="4"/>
        <w:ind w:left="0"/>
        <w:rPr>
          <w:rFonts w:hint="default" w:ascii="Calibri Light" w:hAnsi="Calibri Light" w:cs="Calibri Light"/>
        </w:rPr>
      </w:pPr>
      <w:r>
        <w:rPr>
          <w:rFonts w:hint="default" w:ascii="Calibri Light" w:hAnsi="Calibri Light" w:cs="Calibri Light"/>
        </w:rPr>
        <w:t>法利赛人、文士和长老们，充分地例证了“舌头底下是毒害”（第7节），——那仿佛藏在他们舌头底下的仓库或地窖，不断地为他们的嘴唇提供邪恶的计划和建议。</w:t>
      </w:r>
    </w:p>
    <w:p w14:paraId="4371E0E9">
      <w:pPr>
        <w:pStyle w:val="4"/>
        <w:ind w:left="0"/>
        <w:rPr>
          <w:rFonts w:hint="default" w:ascii="Calibri Light" w:hAnsi="Calibri Light" w:cs="Calibri Light"/>
        </w:rPr>
      </w:pPr>
    </w:p>
    <w:p w14:paraId="26D68441">
      <w:pPr>
        <w:pStyle w:val="4"/>
        <w:ind w:left="0"/>
        <w:rPr>
          <w:rFonts w:hint="default" w:ascii="Calibri Light" w:hAnsi="Calibri Light" w:cs="Calibri Light"/>
        </w:rPr>
      </w:pPr>
      <w:r>
        <w:rPr>
          <w:rFonts w:hint="default" w:ascii="Calibri Light" w:hAnsi="Calibri Light" w:cs="Calibri Light"/>
        </w:rPr>
        <w:t>Their lying in wait, as a lion in his covert, most vividly paints the plots entered into against Christ, and against his disciples afterwards.</w:t>
      </w:r>
    </w:p>
    <w:p w14:paraId="4137AF64">
      <w:pPr>
        <w:pStyle w:val="4"/>
        <w:ind w:left="0"/>
        <w:rPr>
          <w:rFonts w:hint="default" w:ascii="Calibri Light" w:hAnsi="Calibri Light" w:cs="Calibri Light"/>
        </w:rPr>
      </w:pPr>
      <w:r>
        <w:rPr>
          <w:rFonts w:hint="default" w:ascii="Calibri Light" w:hAnsi="Calibri Light" w:cs="Calibri Light"/>
        </w:rPr>
        <w:t>他们埋伏，如同狮子在洞穴里，最生动地描绘了针对基督，以及后来针对祂门徒的阴谋。</w:t>
      </w:r>
    </w:p>
    <w:p w14:paraId="3E265324">
      <w:pPr>
        <w:pStyle w:val="4"/>
        <w:ind w:left="0"/>
        <w:rPr>
          <w:rFonts w:hint="default" w:ascii="Calibri Light" w:hAnsi="Calibri Light" w:cs="Calibri Light"/>
        </w:rPr>
      </w:pPr>
    </w:p>
    <w:p w14:paraId="08F6AFAD">
      <w:pPr>
        <w:pStyle w:val="4"/>
        <w:ind w:left="0"/>
        <w:rPr>
          <w:rFonts w:hint="default" w:ascii="Calibri Light" w:hAnsi="Calibri Light" w:cs="Calibri Light"/>
        </w:rPr>
      </w:pPr>
      <w:r>
        <w:rPr>
          <w:rFonts w:hint="default" w:ascii="Calibri Light" w:hAnsi="Calibri Light" w:cs="Calibri Light"/>
        </w:rPr>
        <w:t>At the same time, "The servant is not above the master"—the members of Christ have ever met with the same treatment, and found the world lying in the same wickedness.</w:t>
      </w:r>
    </w:p>
    <w:p w14:paraId="4E15A948">
      <w:pPr>
        <w:pStyle w:val="4"/>
        <w:ind w:left="0"/>
        <w:rPr>
          <w:rFonts w:hint="default" w:ascii="Calibri Light" w:hAnsi="Calibri Light" w:cs="Calibri Light"/>
        </w:rPr>
      </w:pPr>
      <w:r>
        <w:rPr>
          <w:rFonts w:hint="default" w:ascii="Calibri Light" w:hAnsi="Calibri Light" w:cs="Calibri Light"/>
        </w:rPr>
        <w:t>同时，“仆人不能大于主人”——基督的肢体也曾遭遇同样的对待，并发现世界卧在同样的邪恶中。</w:t>
      </w:r>
    </w:p>
    <w:p w14:paraId="7BF32880">
      <w:pPr>
        <w:pStyle w:val="4"/>
        <w:ind w:left="0"/>
        <w:rPr>
          <w:rFonts w:hint="default" w:ascii="Calibri Light" w:hAnsi="Calibri Light" w:cs="Calibri Light"/>
        </w:rPr>
      </w:pPr>
    </w:p>
    <w:p w14:paraId="45DD60B7">
      <w:pPr>
        <w:pStyle w:val="4"/>
        <w:ind w:left="0"/>
        <w:rPr>
          <w:rFonts w:hint="default" w:ascii="Calibri Light" w:hAnsi="Calibri Light" w:cs="Calibri Light"/>
        </w:rPr>
      </w:pPr>
      <w:r>
        <w:rPr>
          <w:rFonts w:hint="default" w:ascii="Calibri Light" w:hAnsi="Calibri Light" w:cs="Calibri Light"/>
        </w:rPr>
        <w:t>Any member of Christ can use this Psalm who feels earth's unholiness and atheism, and who is at all like Lot in Sodom, "his righteous soul vexed from day to day by their unlawful deeds."</w:t>
      </w:r>
    </w:p>
    <w:p w14:paraId="10AC7414">
      <w:pPr>
        <w:pStyle w:val="4"/>
        <w:ind w:left="0"/>
        <w:rPr>
          <w:rFonts w:hint="default" w:ascii="Calibri Light" w:hAnsi="Calibri Light" w:cs="Calibri Light"/>
        </w:rPr>
      </w:pPr>
      <w:r>
        <w:rPr>
          <w:rFonts w:hint="default" w:ascii="Calibri Light" w:hAnsi="Calibri Light" w:cs="Calibri Light"/>
        </w:rPr>
        <w:t>任何一个基督的肢体，凡感觉地上不圣洁和无神论，并像在所多玛的罗得一样，“他的义心，天天因他们不法的行为伤痛”的，都可以使用这首诗篇。</w:t>
      </w:r>
    </w:p>
    <w:p w14:paraId="2E4CCEE0">
      <w:pPr>
        <w:pStyle w:val="4"/>
        <w:ind w:left="0"/>
        <w:rPr>
          <w:rFonts w:hint="default" w:ascii="Calibri Light" w:hAnsi="Calibri Light" w:cs="Calibri Light"/>
        </w:rPr>
      </w:pPr>
    </w:p>
    <w:p w14:paraId="255F83E1">
      <w:pPr>
        <w:pStyle w:val="4"/>
        <w:ind w:left="0"/>
        <w:rPr>
          <w:rFonts w:hint="default" w:ascii="Calibri Light" w:hAnsi="Calibri Light" w:cs="Calibri Light"/>
        </w:rPr>
      </w:pPr>
      <w:r>
        <w:rPr>
          <w:rFonts w:hint="default" w:ascii="Calibri Light" w:hAnsi="Calibri Light" w:cs="Calibri Light"/>
        </w:rPr>
        <w:t>It will be well fitted for those who are on earth when Antichrist practises and prospers ere his final overthrow.</w:t>
      </w:r>
    </w:p>
    <w:p w14:paraId="2DF3703D">
      <w:pPr>
        <w:pStyle w:val="4"/>
        <w:ind w:left="0"/>
        <w:rPr>
          <w:rFonts w:hint="default" w:ascii="Calibri Light" w:hAnsi="Calibri Light" w:cs="Calibri Light"/>
        </w:rPr>
      </w:pPr>
      <w:r>
        <w:rPr>
          <w:rFonts w:hint="default" w:ascii="Calibri Light" w:hAnsi="Calibri Light" w:cs="Calibri Light"/>
        </w:rPr>
        <w:t>它将非常适合那些在敌基督行恶和兴盛，在他最终被推翻之前，在地上的人。</w:t>
      </w:r>
    </w:p>
    <w:p w14:paraId="55FEB839">
      <w:pPr>
        <w:pStyle w:val="4"/>
        <w:ind w:left="0"/>
        <w:rPr>
          <w:rFonts w:hint="default" w:ascii="Calibri Light" w:hAnsi="Calibri Light" w:cs="Calibri Light"/>
        </w:rPr>
      </w:pPr>
    </w:p>
    <w:p w14:paraId="3EA3F63B">
      <w:pPr>
        <w:pStyle w:val="4"/>
        <w:ind w:left="0"/>
        <w:rPr>
          <w:rFonts w:hint="default" w:ascii="Calibri Light" w:hAnsi="Calibri Light" w:cs="Calibri Light"/>
        </w:rPr>
      </w:pPr>
      <w:r>
        <w:rPr>
          <w:rFonts w:hint="default" w:ascii="Calibri Light" w:hAnsi="Calibri Light" w:cs="Calibri Light"/>
        </w:rPr>
        <w:t>In short, it is so comprehensive, that whether used by Christ or by his people, whether in the days of the First Advent, or in the days that precede and usher in the Second, it may be said to be— The Righteous One detailing earth's wickedness in anticipation of earth's deliverance.</w:t>
      </w:r>
    </w:p>
    <w:p w14:paraId="2B671660">
      <w:pPr>
        <w:pStyle w:val="4"/>
        <w:ind w:left="0"/>
        <w:rPr>
          <w:rFonts w:hint="default" w:ascii="Calibri Light" w:hAnsi="Calibri Light" w:cs="Calibri Light"/>
        </w:rPr>
      </w:pPr>
      <w:r>
        <w:rPr>
          <w:rFonts w:hint="default" w:ascii="Calibri Light" w:hAnsi="Calibri Light" w:cs="Calibri Light"/>
        </w:rPr>
        <w:t>总之，它如此全面，无论是基督还是祂的子民使用，无论是在第一次降临的日子，还是在第二次降临之前和引来的日子里，都可以说是——那公义者，在预见地得拯救时，详述地的邪恶。</w:t>
      </w:r>
    </w:p>
    <w:p w14:paraId="021D1235">
      <w:pPr>
        <w:pStyle w:val="4"/>
        <w:ind w:left="0"/>
        <w:rPr>
          <w:rFonts w:hint="default" w:ascii="Calibri Light" w:hAnsi="Calibri Light" w:cs="Calibri Light"/>
        </w:rPr>
      </w:pPr>
    </w:p>
    <w:p w14:paraId="4BF9C560">
      <w:pPr>
        <w:pStyle w:val="2"/>
        <w:bidi w:val="0"/>
        <w:rPr>
          <w:rFonts w:hint="default"/>
        </w:rPr>
      </w:pPr>
      <w:r>
        <w:rPr>
          <w:rFonts w:hint="default"/>
        </w:rPr>
        <w:t>PSALM 11</w:t>
      </w:r>
    </w:p>
    <w:p w14:paraId="39CD14F9">
      <w:pPr>
        <w:pStyle w:val="2"/>
        <w:bidi w:val="0"/>
        <w:rPr>
          <w:rFonts w:hint="default"/>
        </w:rPr>
      </w:pPr>
      <w:r>
        <w:rPr>
          <w:rFonts w:hint="default"/>
        </w:rPr>
        <w:t>诗篇 11</w:t>
      </w:r>
    </w:p>
    <w:p w14:paraId="7411E1E3">
      <w:pPr>
        <w:pStyle w:val="4"/>
        <w:ind w:left="0"/>
        <w:rPr>
          <w:rFonts w:hint="default" w:ascii="Calibri Light" w:hAnsi="Calibri Light" w:cs="Calibri Light"/>
        </w:rPr>
      </w:pPr>
    </w:p>
    <w:p w14:paraId="63E0E026">
      <w:pPr>
        <w:pStyle w:val="4"/>
        <w:ind w:left="0"/>
        <w:rPr>
          <w:rFonts w:hint="default" w:ascii="Calibri Light" w:hAnsi="Calibri Light" w:cs="Calibri Light"/>
        </w:rPr>
      </w:pPr>
      <w:r>
        <w:rPr>
          <w:rFonts w:hint="default" w:ascii="Calibri Light" w:hAnsi="Calibri Light" w:cs="Calibri Light"/>
        </w:rPr>
        <w:t>1–7 THE combatants at the Lake Thrasymene are said to have been so engrossed with the conflict, that neither party perceived the convulsions of nature that shook the ground—</w:t>
      </w:r>
    </w:p>
    <w:p w14:paraId="7C76CF40">
      <w:pPr>
        <w:pStyle w:val="4"/>
        <w:ind w:left="0"/>
        <w:rPr>
          <w:rFonts w:hint="default" w:ascii="Calibri Light" w:hAnsi="Calibri Light" w:cs="Calibri Light"/>
        </w:rPr>
      </w:pPr>
      <w:r>
        <w:rPr>
          <w:rFonts w:hint="default" w:ascii="Calibri Light" w:hAnsi="Calibri Light" w:cs="Calibri Light"/>
        </w:rPr>
        <w:t>1-7 据说，在特拉西梅诺湖的战斗中，交战双方如此全神贯注于冲突，以至于双方都没有察觉到震撼大地的自然震动——</w:t>
      </w:r>
    </w:p>
    <w:p w14:paraId="32139219">
      <w:pPr>
        <w:pStyle w:val="4"/>
        <w:ind w:left="0"/>
        <w:rPr>
          <w:rFonts w:hint="default" w:ascii="Calibri Light" w:hAnsi="Calibri Light" w:cs="Calibri Light"/>
        </w:rPr>
      </w:pPr>
    </w:p>
    <w:p w14:paraId="0E4A964B">
      <w:pPr>
        <w:pStyle w:val="4"/>
        <w:ind w:left="0"/>
        <w:rPr>
          <w:rFonts w:hint="default" w:ascii="Calibri Light" w:hAnsi="Calibri Light" w:cs="Calibri Light"/>
        </w:rPr>
      </w:pPr>
      <w:r>
        <w:rPr>
          <w:rFonts w:hint="default" w:ascii="Calibri Light" w:hAnsi="Calibri Light" w:cs="Calibri Light"/>
        </w:rPr>
        <w:t>"An earthquake reeled unheedingly away,</w:t>
      </w:r>
    </w:p>
    <w:p w14:paraId="1F2A280F">
      <w:pPr>
        <w:pStyle w:val="4"/>
        <w:ind w:left="0"/>
        <w:rPr>
          <w:rFonts w:hint="default" w:ascii="Calibri Light" w:hAnsi="Calibri Light" w:cs="Calibri Light"/>
        </w:rPr>
      </w:pPr>
      <w:r>
        <w:rPr>
          <w:rFonts w:hint="default" w:ascii="Calibri Light" w:hAnsi="Calibri Light" w:cs="Calibri Light"/>
        </w:rPr>
        <w:t>“一场地震摇摇晃晃地过去了，</w:t>
      </w:r>
    </w:p>
    <w:p w14:paraId="040E1D01">
      <w:pPr>
        <w:pStyle w:val="4"/>
        <w:ind w:left="0"/>
        <w:rPr>
          <w:rFonts w:hint="default" w:ascii="Calibri Light" w:hAnsi="Calibri Light" w:cs="Calibri Light"/>
        </w:rPr>
      </w:pPr>
    </w:p>
    <w:p w14:paraId="08CF33AA">
      <w:pPr>
        <w:pStyle w:val="4"/>
        <w:ind w:left="0"/>
        <w:rPr>
          <w:rFonts w:hint="default" w:ascii="Calibri Light" w:hAnsi="Calibri Light" w:cs="Calibri Light"/>
        </w:rPr>
      </w:pPr>
      <w:r>
        <w:rPr>
          <w:rFonts w:hint="default" w:ascii="Calibri Light" w:hAnsi="Calibri Light" w:cs="Calibri Light"/>
        </w:rPr>
        <w:t>None felt stern nature rocking at his feet."</w:t>
      </w:r>
    </w:p>
    <w:p w14:paraId="7D8FE263">
      <w:pPr>
        <w:pStyle w:val="4"/>
        <w:ind w:left="0"/>
        <w:rPr>
          <w:rFonts w:hint="default" w:ascii="Calibri Light" w:hAnsi="Calibri Light" w:cs="Calibri Light"/>
        </w:rPr>
      </w:pPr>
      <w:r>
        <w:rPr>
          <w:rFonts w:hint="default" w:ascii="Calibri Light" w:hAnsi="Calibri Light" w:cs="Calibri Light"/>
        </w:rPr>
        <w:t>无人感觉到严酷的大自然在他脚下摇晃。”</w:t>
      </w:r>
    </w:p>
    <w:p w14:paraId="70190427">
      <w:pPr>
        <w:pStyle w:val="4"/>
        <w:ind w:left="0"/>
        <w:rPr>
          <w:rFonts w:hint="default" w:ascii="Calibri Light" w:hAnsi="Calibri Light" w:cs="Calibri Light"/>
        </w:rPr>
      </w:pPr>
    </w:p>
    <w:p w14:paraId="2B03ECF3">
      <w:pPr>
        <w:pStyle w:val="4"/>
        <w:ind w:left="0"/>
        <w:rPr>
          <w:rFonts w:hint="default" w:ascii="Calibri Light" w:hAnsi="Calibri Light" w:cs="Calibri Light"/>
        </w:rPr>
      </w:pPr>
      <w:r>
        <w:rPr>
          <w:rFonts w:hint="default" w:ascii="Calibri Light" w:hAnsi="Calibri Light" w:cs="Calibri Light"/>
        </w:rPr>
        <w:t>From a nobler cause, it is thus with the soldiers of the Lamb.</w:t>
      </w:r>
    </w:p>
    <w:p w14:paraId="30598E31">
      <w:pPr>
        <w:pStyle w:val="4"/>
        <w:ind w:left="0"/>
        <w:rPr>
          <w:rFonts w:hint="default" w:ascii="Calibri Light" w:hAnsi="Calibri Light" w:cs="Calibri Light"/>
        </w:rPr>
      </w:pPr>
      <w:r>
        <w:rPr>
          <w:rFonts w:hint="default" w:ascii="Calibri Light" w:hAnsi="Calibri Light" w:cs="Calibri Light"/>
        </w:rPr>
        <w:t>出于一个更崇高的原因，羔羊的士兵们也是如此。</w:t>
      </w:r>
    </w:p>
    <w:p w14:paraId="077116DB">
      <w:pPr>
        <w:pStyle w:val="4"/>
        <w:ind w:left="0"/>
        <w:rPr>
          <w:rFonts w:hint="default" w:ascii="Calibri Light" w:hAnsi="Calibri Light" w:cs="Calibri Light"/>
        </w:rPr>
      </w:pPr>
    </w:p>
    <w:p w14:paraId="71B04106">
      <w:pPr>
        <w:pStyle w:val="4"/>
        <w:ind w:left="0"/>
        <w:rPr>
          <w:rFonts w:hint="default" w:ascii="Calibri Light" w:hAnsi="Calibri Light" w:cs="Calibri Light"/>
        </w:rPr>
      </w:pPr>
      <w:r>
        <w:rPr>
          <w:rFonts w:hint="default" w:ascii="Calibri Light" w:hAnsi="Calibri Light" w:cs="Calibri Light"/>
        </w:rPr>
        <w:t>They believe, and, therefore, make no haste; nay, they can scarcely be said to feel earth's convulsions as other men, because their eager hope presses forward to the issue at the advent of the Lord.</w:t>
      </w:r>
    </w:p>
    <w:p w14:paraId="0E8FDA0C">
      <w:pPr>
        <w:pStyle w:val="4"/>
        <w:ind w:left="0"/>
        <w:rPr>
          <w:rFonts w:hint="default" w:ascii="Calibri Light" w:hAnsi="Calibri Light" w:cs="Calibri Light"/>
        </w:rPr>
      </w:pPr>
      <w:r>
        <w:rPr>
          <w:rFonts w:hint="default" w:ascii="Calibri Light" w:hAnsi="Calibri Light" w:cs="Calibri Light"/>
        </w:rPr>
        <w:t>他们相信，因此不着急；不但如此，他们可以说几乎感觉不到地的震动，不像其他人，因为他们热切的盼望催促他们，直到主降临时的结局。</w:t>
      </w:r>
    </w:p>
    <w:p w14:paraId="152AD424">
      <w:pPr>
        <w:pStyle w:val="4"/>
        <w:ind w:left="0"/>
        <w:rPr>
          <w:rFonts w:hint="default" w:ascii="Calibri Light" w:hAnsi="Calibri Light" w:cs="Calibri Light"/>
        </w:rPr>
      </w:pPr>
    </w:p>
    <w:p w14:paraId="426876B3">
      <w:pPr>
        <w:pStyle w:val="4"/>
        <w:ind w:left="0"/>
        <w:rPr>
          <w:rFonts w:hint="default" w:ascii="Calibri Light" w:hAnsi="Calibri Light" w:cs="Calibri Light"/>
        </w:rPr>
      </w:pPr>
      <w:r>
        <w:rPr>
          <w:rFonts w:hint="default" w:ascii="Calibri Light" w:hAnsi="Calibri Light" w:cs="Calibri Light"/>
        </w:rPr>
        <w:t>"In the Lord I have put my trust:—how say ye to my soul, Flee, sparrows, to your hill."</w:t>
      </w:r>
    </w:p>
    <w:p w14:paraId="28C8DC26">
      <w:pPr>
        <w:pStyle w:val="4"/>
        <w:ind w:left="0"/>
        <w:rPr>
          <w:rFonts w:hint="default" w:ascii="Calibri Light" w:hAnsi="Calibri Light" w:cs="Calibri Light"/>
        </w:rPr>
      </w:pPr>
      <w:r>
        <w:rPr>
          <w:rFonts w:hint="default" w:ascii="Calibri Light" w:hAnsi="Calibri Light" w:cs="Calibri Light"/>
        </w:rPr>
        <w:t>“我投靠耶和华，你们怎么对我说，你们当像鸟飞到你们的山上去呢？”</w:t>
      </w:r>
    </w:p>
    <w:p w14:paraId="4CD8B4CF">
      <w:pPr>
        <w:pStyle w:val="4"/>
        <w:ind w:left="0"/>
        <w:rPr>
          <w:rFonts w:hint="default" w:ascii="Calibri Light" w:hAnsi="Calibri Light" w:cs="Calibri Light"/>
        </w:rPr>
      </w:pPr>
    </w:p>
    <w:p w14:paraId="3839B5F8">
      <w:pPr>
        <w:pStyle w:val="4"/>
        <w:ind w:left="0"/>
        <w:rPr>
          <w:rFonts w:hint="default" w:ascii="Calibri Light" w:hAnsi="Calibri Light" w:cs="Calibri Light"/>
        </w:rPr>
      </w:pPr>
      <w:r>
        <w:rPr>
          <w:rFonts w:hint="default" w:ascii="Calibri Light" w:hAnsi="Calibri Light" w:cs="Calibri Light"/>
        </w:rPr>
        <w:t>(Sneeringly referring to Zion-hill. Horsley.)</w:t>
      </w:r>
    </w:p>
    <w:p w14:paraId="1CD87BDD">
      <w:pPr>
        <w:pStyle w:val="4"/>
        <w:ind w:left="0"/>
        <w:rPr>
          <w:rFonts w:hint="default" w:ascii="Calibri Light" w:hAnsi="Calibri Light" w:cs="Calibri Light"/>
        </w:rPr>
      </w:pPr>
      <w:r>
        <w:rPr>
          <w:rFonts w:hint="default" w:ascii="Calibri Light" w:hAnsi="Calibri Light" w:cs="Calibri Light"/>
        </w:rPr>
        <w:t>（轻蔑地提到锡安山。霍斯利。）</w:t>
      </w:r>
    </w:p>
    <w:p w14:paraId="621D2D38">
      <w:pPr>
        <w:pStyle w:val="4"/>
        <w:ind w:left="0"/>
        <w:rPr>
          <w:rFonts w:hint="default" w:ascii="Calibri Light" w:hAnsi="Calibri Light" w:cs="Calibri Light"/>
        </w:rPr>
      </w:pPr>
    </w:p>
    <w:p w14:paraId="4C6FDD42">
      <w:pPr>
        <w:pStyle w:val="4"/>
        <w:ind w:left="0"/>
        <w:rPr>
          <w:rFonts w:hint="default" w:ascii="Calibri Light" w:hAnsi="Calibri Light" w:cs="Calibri Light"/>
        </w:rPr>
      </w:pPr>
      <w:r>
        <w:rPr>
          <w:rFonts w:hint="default" w:ascii="Calibri Light" w:hAnsi="Calibri Light" w:cs="Calibri Light"/>
        </w:rPr>
        <w:t>They have taken up their position, and who shall ever drive them from it?</w:t>
      </w:r>
    </w:p>
    <w:p w14:paraId="1CD75EAD">
      <w:pPr>
        <w:pStyle w:val="4"/>
        <w:ind w:left="0"/>
        <w:rPr>
          <w:rFonts w:hint="default" w:ascii="Calibri Light" w:hAnsi="Calibri Light" w:cs="Calibri Light"/>
        </w:rPr>
      </w:pPr>
      <w:r>
        <w:rPr>
          <w:rFonts w:hint="default" w:ascii="Calibri Light" w:hAnsi="Calibri Light" w:cs="Calibri Light"/>
        </w:rPr>
        <w:t>他们已经占据了他们的位置，谁能把他们赶走呢？</w:t>
      </w:r>
    </w:p>
    <w:p w14:paraId="73751000">
      <w:pPr>
        <w:pStyle w:val="4"/>
        <w:ind w:left="0"/>
        <w:rPr>
          <w:rFonts w:hint="default" w:ascii="Calibri Light" w:hAnsi="Calibri Light" w:cs="Calibri Light"/>
        </w:rPr>
      </w:pPr>
    </w:p>
    <w:p w14:paraId="60EAE885">
      <w:pPr>
        <w:pStyle w:val="4"/>
        <w:ind w:left="0"/>
        <w:rPr>
          <w:rFonts w:hint="default" w:ascii="Calibri Light" w:hAnsi="Calibri Light" w:cs="Calibri Light"/>
        </w:rPr>
      </w:pPr>
      <w:r>
        <w:rPr>
          <w:rFonts w:hint="default" w:ascii="Calibri Light" w:hAnsi="Calibri Light" w:cs="Calibri Light"/>
        </w:rPr>
        <w:t>They refer to a two-fold ground of alarm presented to their thoughts by the foe.</w:t>
      </w:r>
    </w:p>
    <w:p w14:paraId="543B9CEF">
      <w:pPr>
        <w:pStyle w:val="4"/>
        <w:ind w:left="0"/>
        <w:rPr>
          <w:rFonts w:hint="default" w:ascii="Calibri Light" w:hAnsi="Calibri Light" w:cs="Calibri Light"/>
        </w:rPr>
      </w:pPr>
      <w:r>
        <w:rPr>
          <w:rFonts w:hint="default" w:ascii="Calibri Light" w:hAnsi="Calibri Light" w:cs="Calibri Light"/>
        </w:rPr>
        <w:t>他们提到仇敌向他们思想中提出的两种惊恐的理由。</w:t>
      </w:r>
    </w:p>
    <w:p w14:paraId="57F6812B">
      <w:pPr>
        <w:pStyle w:val="4"/>
        <w:ind w:left="0"/>
        <w:rPr>
          <w:rFonts w:hint="default" w:ascii="Calibri Light" w:hAnsi="Calibri Light" w:cs="Calibri Light"/>
        </w:rPr>
      </w:pPr>
    </w:p>
    <w:p w14:paraId="0F4E6790">
      <w:pPr>
        <w:pStyle w:val="4"/>
        <w:ind w:left="0"/>
        <w:rPr>
          <w:rFonts w:hint="default" w:ascii="Calibri Light" w:hAnsi="Calibri Light" w:cs="Calibri Light"/>
        </w:rPr>
      </w:pPr>
      <w:r>
        <w:rPr>
          <w:rFonts w:hint="default" w:ascii="Calibri Light" w:hAnsi="Calibri Light" w:cs="Calibri Light"/>
        </w:rPr>
        <w:t>"For lo! the wicked bend their bow, They place their arrow upon the string To shoot privily at the upright in heart, For (ִכי) the foundations are destroyed! The righteous, what can he do?"</w:t>
      </w:r>
    </w:p>
    <w:p w14:paraId="2BF43646">
      <w:pPr>
        <w:pStyle w:val="4"/>
        <w:ind w:left="0"/>
        <w:rPr>
          <w:rFonts w:hint="default" w:ascii="Calibri Light" w:hAnsi="Calibri Light" w:cs="Calibri Light"/>
        </w:rPr>
      </w:pPr>
      <w:r>
        <w:rPr>
          <w:rFonts w:hint="default" w:ascii="Calibri Light" w:hAnsi="Calibri Light" w:cs="Calibri Light"/>
        </w:rPr>
        <w:t>“看哪，恶人弯弓，把箭搭在弦上，要在暗中射那心里正直的人。根基若毁坏，义人还能作什么呢？”</w:t>
      </w:r>
    </w:p>
    <w:p w14:paraId="4F270DF5">
      <w:pPr>
        <w:pStyle w:val="4"/>
        <w:ind w:left="0"/>
        <w:rPr>
          <w:rFonts w:hint="default" w:ascii="Calibri Light" w:hAnsi="Calibri Light" w:cs="Calibri Light"/>
        </w:rPr>
      </w:pPr>
    </w:p>
    <w:p w14:paraId="40EA15DB">
      <w:pPr>
        <w:pStyle w:val="4"/>
        <w:ind w:left="0"/>
        <w:rPr>
          <w:rFonts w:hint="default" w:ascii="Calibri Light" w:hAnsi="Calibri Light" w:cs="Calibri Light"/>
        </w:rPr>
      </w:pPr>
      <w:r>
        <w:rPr>
          <w:rFonts w:hint="default" w:ascii="Calibri Light" w:hAnsi="Calibri Light" w:cs="Calibri Light"/>
        </w:rPr>
        <w:t>The enemy may thus array his terrors, as if the Lord's host were a partridge on the mountains.</w:t>
      </w:r>
    </w:p>
    <w:p w14:paraId="72647F43">
      <w:pPr>
        <w:pStyle w:val="4"/>
        <w:ind w:left="0"/>
        <w:rPr>
          <w:rFonts w:hint="default" w:ascii="Calibri Light" w:hAnsi="Calibri Light" w:cs="Calibri Light"/>
        </w:rPr>
      </w:pPr>
      <w:r>
        <w:rPr>
          <w:rFonts w:hint="default" w:ascii="Calibri Light" w:hAnsi="Calibri Light" w:cs="Calibri Light"/>
        </w:rPr>
        <w:t>仇敌可能就这样陈列他的恐怖，仿佛主的军队是山上的鹧鸪。</w:t>
      </w:r>
    </w:p>
    <w:p w14:paraId="3D5CA8B1">
      <w:pPr>
        <w:pStyle w:val="4"/>
        <w:ind w:left="0"/>
        <w:rPr>
          <w:rFonts w:hint="default" w:ascii="Calibri Light" w:hAnsi="Calibri Light" w:cs="Calibri Light"/>
        </w:rPr>
      </w:pPr>
    </w:p>
    <w:p w14:paraId="34608FD9">
      <w:pPr>
        <w:pStyle w:val="4"/>
        <w:ind w:left="0"/>
        <w:rPr>
          <w:rFonts w:hint="default" w:ascii="Calibri Light" w:hAnsi="Calibri Light" w:cs="Calibri Light"/>
        </w:rPr>
      </w:pPr>
      <w:r>
        <w:rPr>
          <w:rFonts w:hint="default" w:ascii="Calibri Light" w:hAnsi="Calibri Light" w:cs="Calibri Light"/>
        </w:rPr>
        <w:t>(1 Sam. 26:20.)</w:t>
      </w:r>
    </w:p>
    <w:p w14:paraId="6C69C31D">
      <w:pPr>
        <w:pStyle w:val="4"/>
        <w:ind w:left="0"/>
        <w:rPr>
          <w:rFonts w:hint="default" w:ascii="Calibri Light" w:hAnsi="Calibri Light" w:cs="Calibri Light"/>
        </w:rPr>
      </w:pPr>
      <w:r>
        <w:rPr>
          <w:rFonts w:hint="default" w:ascii="Calibri Light" w:hAnsi="Calibri Light" w:cs="Calibri Light"/>
        </w:rPr>
        <w:t>（撒母耳记上 26:20。）</w:t>
      </w:r>
    </w:p>
    <w:p w14:paraId="247CFA18">
      <w:pPr>
        <w:pStyle w:val="4"/>
        <w:ind w:left="0"/>
        <w:rPr>
          <w:rFonts w:hint="default" w:ascii="Calibri Light" w:hAnsi="Calibri Light" w:cs="Calibri Light"/>
        </w:rPr>
      </w:pPr>
    </w:p>
    <w:p w14:paraId="53BE8318">
      <w:pPr>
        <w:pStyle w:val="4"/>
        <w:ind w:left="0"/>
        <w:rPr>
          <w:rFonts w:hint="default" w:ascii="Calibri Light" w:hAnsi="Calibri Light" w:cs="Calibri Light"/>
        </w:rPr>
      </w:pPr>
      <w:r>
        <w:rPr>
          <w:rFonts w:hint="default" w:ascii="Calibri Light" w:hAnsi="Calibri Light" w:cs="Calibri Light"/>
        </w:rPr>
        <w:t>There is a sneer at Mount Zion, in ver. 1 it has been suggested; but the words may as well mean, they have their secure resort, their Zoar mountain (Gen. 19:17), on which they shall stand and see the rain of "snares, fire, and brimstone" on these men of Sodom (ver. 6); their Judean mountain, where they shall be safe when the abomination of desolation appears (Matt. 24:16).</w:t>
      </w:r>
    </w:p>
    <w:p w14:paraId="49073BDC">
      <w:pPr>
        <w:pStyle w:val="4"/>
        <w:ind w:left="0"/>
        <w:rPr>
          <w:rFonts w:hint="default" w:ascii="Calibri Light" w:hAnsi="Calibri Light" w:cs="Calibri Light"/>
        </w:rPr>
      </w:pPr>
      <w:r>
        <w:rPr>
          <w:rFonts w:hint="default" w:ascii="Calibri Light" w:hAnsi="Calibri Light" w:cs="Calibri Light"/>
        </w:rPr>
        <w:t>在第1节，有人认为有对锡安山的嘲笑；但这些话也可能意味着，他们有他们安全的避难所，他们的琐珥山（创世记 19:17），他们将站在其上，看见“网罗、火与硫磺”的雨降在这些所多玛人身上（第6节）；他们的犹大山，当那行毁坏可憎的显现时，他们将在那里安全（马太福音 24:16）。</w:t>
      </w:r>
    </w:p>
    <w:p w14:paraId="7486035F">
      <w:pPr>
        <w:pStyle w:val="4"/>
        <w:ind w:left="0"/>
        <w:rPr>
          <w:rFonts w:hint="default" w:ascii="Calibri Light" w:hAnsi="Calibri Light" w:cs="Calibri Light"/>
        </w:rPr>
      </w:pPr>
    </w:p>
    <w:p w14:paraId="320A3883">
      <w:pPr>
        <w:pStyle w:val="4"/>
        <w:ind w:left="0"/>
        <w:rPr>
          <w:rFonts w:hint="default" w:ascii="Calibri Light" w:hAnsi="Calibri Light" w:cs="Calibri Light"/>
        </w:rPr>
      </w:pPr>
      <w:r>
        <w:rPr>
          <w:rFonts w:hint="default" w:ascii="Calibri Light" w:hAnsi="Calibri Light" w:cs="Calibri Light"/>
        </w:rPr>
        <w:t>It is this—the Lord himself.</w:t>
      </w:r>
    </w:p>
    <w:p w14:paraId="182CA735">
      <w:pPr>
        <w:pStyle w:val="4"/>
        <w:ind w:left="0"/>
        <w:rPr>
          <w:rFonts w:hint="default" w:ascii="Calibri Light" w:hAnsi="Calibri Light" w:cs="Calibri Light"/>
        </w:rPr>
      </w:pPr>
      <w:r>
        <w:rPr>
          <w:rFonts w:hint="default" w:ascii="Calibri Light" w:hAnsi="Calibri Light" w:cs="Calibri Light"/>
        </w:rPr>
        <w:t>就是这个——主自己。</w:t>
      </w:r>
    </w:p>
    <w:p w14:paraId="44E3495A">
      <w:pPr>
        <w:pStyle w:val="4"/>
        <w:ind w:left="0"/>
        <w:rPr>
          <w:rFonts w:hint="default" w:ascii="Calibri Light" w:hAnsi="Calibri Light" w:cs="Calibri Light"/>
        </w:rPr>
      </w:pPr>
    </w:p>
    <w:p w14:paraId="10CBF435">
      <w:pPr>
        <w:pStyle w:val="4"/>
        <w:ind w:left="0"/>
        <w:rPr>
          <w:rFonts w:hint="default" w:ascii="Calibri Light" w:hAnsi="Calibri Light" w:cs="Calibri Light"/>
        </w:rPr>
      </w:pPr>
      <w:r>
        <w:rPr>
          <w:rFonts w:hint="default" w:ascii="Calibri Light" w:hAnsi="Calibri Light" w:cs="Calibri Light"/>
        </w:rPr>
        <w:t>Though all the pillars of social and religious order were destroyed, still—</w:t>
      </w:r>
    </w:p>
    <w:p w14:paraId="17FDFB59">
      <w:pPr>
        <w:pStyle w:val="4"/>
        <w:ind w:left="0"/>
        <w:rPr>
          <w:rFonts w:hint="default" w:ascii="Calibri Light" w:hAnsi="Calibri Light" w:cs="Calibri Light"/>
        </w:rPr>
      </w:pPr>
      <w:r>
        <w:rPr>
          <w:rFonts w:hint="default" w:ascii="Calibri Light" w:hAnsi="Calibri Light" w:cs="Calibri Light"/>
        </w:rPr>
        <w:t>即使社会和宗教秩序的所有支柱都被摧毁，仍然——</w:t>
      </w:r>
    </w:p>
    <w:p w14:paraId="04B02A08">
      <w:pPr>
        <w:pStyle w:val="4"/>
        <w:ind w:left="0"/>
        <w:rPr>
          <w:rFonts w:hint="default" w:ascii="Calibri Light" w:hAnsi="Calibri Light" w:cs="Calibri Light"/>
        </w:rPr>
      </w:pPr>
    </w:p>
    <w:p w14:paraId="02B2CBEB">
      <w:pPr>
        <w:pStyle w:val="4"/>
        <w:ind w:left="0"/>
        <w:rPr>
          <w:rFonts w:hint="default" w:ascii="Calibri Light" w:hAnsi="Calibri Light" w:cs="Calibri Light"/>
        </w:rPr>
      </w:pPr>
      <w:r>
        <w:rPr>
          <w:rFonts w:hint="default" w:ascii="Calibri Light" w:hAnsi="Calibri Light" w:cs="Calibri Light"/>
        </w:rPr>
        <w:t>"The Lord is in his holy temple; The Lord's throne is in heaven!"</w:t>
      </w:r>
    </w:p>
    <w:p w14:paraId="099AD8C8">
      <w:pPr>
        <w:pStyle w:val="4"/>
        <w:ind w:left="0"/>
        <w:rPr>
          <w:rFonts w:hint="default" w:ascii="Calibri Light" w:hAnsi="Calibri Light" w:cs="Calibri Light"/>
        </w:rPr>
      </w:pPr>
      <w:r>
        <w:rPr>
          <w:rFonts w:hint="default" w:ascii="Calibri Light" w:hAnsi="Calibri Light" w:cs="Calibri Light"/>
        </w:rPr>
        <w:t>“耶和华在祂的圣殿里，耶和华的宝座在天上！”</w:t>
      </w:r>
    </w:p>
    <w:p w14:paraId="1D15E95D">
      <w:pPr>
        <w:pStyle w:val="4"/>
        <w:ind w:left="0"/>
        <w:rPr>
          <w:rFonts w:hint="default" w:ascii="Calibri Light" w:hAnsi="Calibri Light" w:cs="Calibri Light"/>
        </w:rPr>
      </w:pPr>
    </w:p>
    <w:p w14:paraId="2B251FA0">
      <w:pPr>
        <w:pStyle w:val="4"/>
        <w:ind w:left="0"/>
        <w:rPr>
          <w:rFonts w:hint="default" w:ascii="Calibri Light" w:hAnsi="Calibri Light" w:cs="Calibri Light"/>
        </w:rPr>
      </w:pPr>
      <w:r>
        <w:rPr>
          <w:rFonts w:hint="default" w:ascii="Calibri Light" w:hAnsi="Calibri Light" w:cs="Calibri Light"/>
        </w:rPr>
        <w:t>The enemy has not reached up to this fortress; he has not shaken this sure defence.* On the other hand, the Lord is preparing to make a sortie in behalf of his own.</w:t>
      </w:r>
    </w:p>
    <w:p w14:paraId="5832575D">
      <w:pPr>
        <w:pStyle w:val="4"/>
        <w:ind w:left="0"/>
        <w:rPr>
          <w:rFonts w:hint="default" w:ascii="Calibri Light" w:hAnsi="Calibri Light" w:cs="Calibri Light"/>
        </w:rPr>
      </w:pPr>
      <w:r>
        <w:rPr>
          <w:rFonts w:hint="default" w:ascii="Calibri Light" w:hAnsi="Calibri Light" w:cs="Calibri Light"/>
        </w:rPr>
        <w:t>仇敌没有达到这堡垒；他没有动摇这坚固的防御。* 另一方面，主正准备为属祂自己的人出击。</w:t>
      </w:r>
    </w:p>
    <w:p w14:paraId="4D6102DE">
      <w:pPr>
        <w:pStyle w:val="4"/>
        <w:ind w:left="0"/>
        <w:rPr>
          <w:rFonts w:hint="default" w:ascii="Calibri Light" w:hAnsi="Calibri Light" w:cs="Calibri Light"/>
        </w:rPr>
      </w:pPr>
    </w:p>
    <w:p w14:paraId="21D94E65">
      <w:pPr>
        <w:pStyle w:val="4"/>
        <w:ind w:left="0"/>
        <w:rPr>
          <w:rFonts w:hint="default" w:ascii="Calibri Light" w:hAnsi="Calibri Light" w:cs="Calibri Light"/>
        </w:rPr>
      </w:pPr>
      <w:r>
        <w:rPr>
          <w:rFonts w:hint="default" w:ascii="Calibri Light" w:hAnsi="Calibri Light" w:cs="Calibri Light"/>
        </w:rPr>
        <w:t>He is surveying, in preparation for this burst of judgment.</w:t>
      </w:r>
    </w:p>
    <w:p w14:paraId="3B970086">
      <w:pPr>
        <w:pStyle w:val="4"/>
        <w:ind w:left="0"/>
        <w:rPr>
          <w:rFonts w:hint="default" w:ascii="Calibri Light" w:hAnsi="Calibri Light" w:cs="Calibri Light"/>
        </w:rPr>
      </w:pPr>
      <w:r>
        <w:rPr>
          <w:rFonts w:hint="default" w:ascii="Calibri Light" w:hAnsi="Calibri Light" w:cs="Calibri Light"/>
        </w:rPr>
        <w:t>祂正在察看，为这审判的爆发作准备。</w:t>
      </w:r>
    </w:p>
    <w:p w14:paraId="18F6D3FC">
      <w:pPr>
        <w:pStyle w:val="4"/>
        <w:ind w:left="0"/>
        <w:rPr>
          <w:rFonts w:hint="default" w:ascii="Calibri Light" w:hAnsi="Calibri Light" w:cs="Calibri Light"/>
        </w:rPr>
      </w:pPr>
    </w:p>
    <w:p w14:paraId="253A0EF5">
      <w:pPr>
        <w:pStyle w:val="4"/>
        <w:ind w:left="0"/>
        <w:rPr>
          <w:rFonts w:hint="default" w:ascii="Calibri Light" w:hAnsi="Calibri Light" w:cs="Calibri Light"/>
        </w:rPr>
      </w:pPr>
      <w:r>
        <w:rPr>
          <w:rFonts w:hint="default" w:ascii="Calibri Light" w:hAnsi="Calibri Light" w:cs="Calibri Light"/>
        </w:rPr>
        <w:t>"His eyes behold"—</w:t>
      </w:r>
    </w:p>
    <w:p w14:paraId="4A712059">
      <w:pPr>
        <w:pStyle w:val="4"/>
        <w:ind w:left="0"/>
        <w:rPr>
          <w:rFonts w:hint="default" w:ascii="Calibri Light" w:hAnsi="Calibri Light" w:cs="Calibri Light"/>
        </w:rPr>
      </w:pPr>
      <w:r>
        <w:rPr>
          <w:rFonts w:hint="default" w:ascii="Calibri Light" w:hAnsi="Calibri Light" w:cs="Calibri Light"/>
        </w:rPr>
        <w:t>“祂的眼睛观看”——</w:t>
      </w:r>
    </w:p>
    <w:p w14:paraId="29B8FDE3">
      <w:pPr>
        <w:pStyle w:val="4"/>
        <w:ind w:left="0"/>
        <w:rPr>
          <w:rFonts w:hint="default" w:ascii="Calibri Light" w:hAnsi="Calibri Light" w:cs="Calibri Light"/>
        </w:rPr>
      </w:pPr>
    </w:p>
    <w:p w14:paraId="6CA82AA0">
      <w:pPr>
        <w:pStyle w:val="4"/>
        <w:ind w:left="0"/>
        <w:rPr>
          <w:rFonts w:hint="default" w:ascii="Calibri Light" w:hAnsi="Calibri Light" w:cs="Calibri Light"/>
        </w:rPr>
      </w:pPr>
      <w:r>
        <w:rPr>
          <w:rFonts w:hint="default" w:ascii="Calibri Light" w:hAnsi="Calibri Light" w:cs="Calibri Light"/>
        </w:rPr>
        <w:t>Nay, more, he is in the position of one who contracts his eyebrows and fixes his eyelids in order to discern accurately the mark he aims at;</w:t>
      </w:r>
    </w:p>
    <w:p w14:paraId="65B14364">
      <w:pPr>
        <w:pStyle w:val="4"/>
        <w:ind w:left="0"/>
        <w:rPr>
          <w:rFonts w:hint="default" w:ascii="Calibri Light" w:hAnsi="Calibri Light" w:cs="Calibri Light"/>
        </w:rPr>
      </w:pPr>
      <w:r>
        <w:rPr>
          <w:rFonts w:hint="default" w:ascii="Calibri Light" w:hAnsi="Calibri Light" w:cs="Calibri Light"/>
        </w:rPr>
        <w:t>不但如此，祂还处于一种状态，如同一个人皱起眉头，定睛注视，为要准确地辨认祂所瞄准的目标；</w:t>
      </w:r>
    </w:p>
    <w:p w14:paraId="58902566">
      <w:pPr>
        <w:pStyle w:val="4"/>
        <w:ind w:left="0"/>
        <w:rPr>
          <w:rFonts w:hint="default" w:ascii="Calibri Light" w:hAnsi="Calibri Light" w:cs="Calibri Light"/>
        </w:rPr>
      </w:pPr>
    </w:p>
    <w:p w14:paraId="2E196057">
      <w:pPr>
        <w:pStyle w:val="4"/>
        <w:ind w:left="0"/>
        <w:rPr>
          <w:rFonts w:hint="default" w:ascii="Calibri Light" w:hAnsi="Calibri Light" w:cs="Calibri Light"/>
        </w:rPr>
      </w:pPr>
      <w:r>
        <w:rPr>
          <w:rFonts w:hint="default" w:ascii="Calibri Light" w:hAnsi="Calibri Light" w:cs="Calibri Light"/>
        </w:rPr>
        <w:t>"His eyelids try the children of men. The Lord trieth the righteous."</w:t>
      </w:r>
    </w:p>
    <w:p w14:paraId="13641A38">
      <w:pPr>
        <w:pStyle w:val="4"/>
        <w:ind w:left="0"/>
        <w:rPr>
          <w:rFonts w:hint="default" w:ascii="Calibri Light" w:hAnsi="Calibri Light" w:cs="Calibri Light"/>
        </w:rPr>
      </w:pPr>
      <w:r>
        <w:rPr>
          <w:rFonts w:hint="default" w:ascii="Calibri Light" w:hAnsi="Calibri Light" w:cs="Calibri Light"/>
        </w:rPr>
        <w:t>“祂的眼目察看世人。耶和华试验义人。”</w:t>
      </w:r>
    </w:p>
    <w:p w14:paraId="297FF6B7">
      <w:pPr>
        <w:pStyle w:val="4"/>
        <w:ind w:left="0"/>
        <w:rPr>
          <w:rFonts w:hint="default" w:ascii="Calibri Light" w:hAnsi="Calibri Light" w:cs="Calibri Light"/>
        </w:rPr>
      </w:pPr>
    </w:p>
    <w:p w14:paraId="16E56043">
      <w:pPr>
        <w:pStyle w:val="4"/>
        <w:ind w:left="0"/>
        <w:rPr>
          <w:rFonts w:hint="default" w:ascii="Calibri Light" w:hAnsi="Calibri Light" w:cs="Calibri Light"/>
        </w:rPr>
      </w:pPr>
      <w:r>
        <w:rPr>
          <w:rFonts w:hint="default" w:ascii="Calibri Light" w:hAnsi="Calibri Light" w:cs="Calibri Light"/>
        </w:rPr>
        <w:t>And the result is interposition in behalf of his own; for in the trial he discovers the difference between the principles of the two hostile parties, and now makes it known:—</w:t>
      </w:r>
    </w:p>
    <w:p w14:paraId="7A6BD080">
      <w:pPr>
        <w:pStyle w:val="4"/>
        <w:ind w:left="0"/>
        <w:rPr>
          <w:rFonts w:hint="default" w:ascii="Calibri Light" w:hAnsi="Calibri Light" w:cs="Calibri Light"/>
        </w:rPr>
      </w:pPr>
      <w:r>
        <w:rPr>
          <w:rFonts w:hint="default" w:ascii="Calibri Light" w:hAnsi="Calibri Light" w:cs="Calibri Light"/>
        </w:rPr>
        <w:t>结果是为属祂自己的人干预；因为在试验中，祂发现了两个敌对派别原则上的不同，现在就把它显明出来：——</w:t>
      </w:r>
    </w:p>
    <w:p w14:paraId="30A1E06C">
      <w:pPr>
        <w:pStyle w:val="4"/>
        <w:ind w:left="0"/>
        <w:rPr>
          <w:rFonts w:hint="default" w:ascii="Calibri Light" w:hAnsi="Calibri Light" w:cs="Calibri Light"/>
        </w:rPr>
      </w:pPr>
    </w:p>
    <w:p w14:paraId="0FC2164A">
      <w:pPr>
        <w:pStyle w:val="4"/>
        <w:ind w:left="0"/>
        <w:rPr>
          <w:rFonts w:hint="default" w:ascii="Calibri Light" w:hAnsi="Calibri Light" w:cs="Calibri Light"/>
        </w:rPr>
      </w:pPr>
      <w:r>
        <w:rPr>
          <w:rFonts w:hint="default" w:ascii="Calibri Light" w:hAnsi="Calibri Light" w:cs="Calibri Light"/>
        </w:rPr>
        <w:t>"The wicked, and him that loveth violence, his soul hateth. Upon the wicked he shall rain snares, fire, and brimstone:</w:t>
      </w:r>
    </w:p>
    <w:p w14:paraId="325C467D">
      <w:pPr>
        <w:pStyle w:val="4"/>
        <w:ind w:left="0"/>
        <w:rPr>
          <w:rFonts w:hint="default" w:ascii="Calibri Light" w:hAnsi="Calibri Light" w:cs="Calibri Light"/>
        </w:rPr>
      </w:pPr>
      <w:r>
        <w:rPr>
          <w:rFonts w:hint="default" w:ascii="Calibri Light" w:hAnsi="Calibri Light" w:cs="Calibri Light"/>
        </w:rPr>
        <w:t>“恶人和喜爱强暴的人，祂心里恨恶。祂要向恶人密布网罗，有火与硫磺，</w:t>
      </w:r>
    </w:p>
    <w:p w14:paraId="29B2A758">
      <w:pPr>
        <w:pStyle w:val="4"/>
        <w:ind w:left="0"/>
        <w:rPr>
          <w:rFonts w:hint="default" w:ascii="Calibri Light" w:hAnsi="Calibri Light" w:cs="Calibri Light"/>
        </w:rPr>
      </w:pPr>
    </w:p>
    <w:p w14:paraId="39CF85DF">
      <w:pPr>
        <w:pStyle w:val="4"/>
        <w:ind w:left="0"/>
        <w:rPr>
          <w:rFonts w:hint="default" w:ascii="Calibri Light" w:hAnsi="Calibri Light" w:cs="Calibri Light"/>
        </w:rPr>
      </w:pPr>
      <w:r>
        <w:rPr>
          <w:rFonts w:hint="default" w:ascii="Calibri Light" w:hAnsi="Calibri Light" w:cs="Calibri Light"/>
        </w:rPr>
        <w:t>And an horrible tempest (a wrath-wind) shall be the portion of their cup."</w:t>
      </w:r>
    </w:p>
    <w:p w14:paraId="611B58CD">
      <w:pPr>
        <w:pStyle w:val="4"/>
        <w:ind w:left="0"/>
        <w:rPr>
          <w:rFonts w:hint="default" w:ascii="Calibri Light" w:hAnsi="Calibri Light" w:cs="Calibri Light"/>
        </w:rPr>
      </w:pPr>
      <w:r>
        <w:rPr>
          <w:rFonts w:hint="default" w:ascii="Calibri Light" w:hAnsi="Calibri Light" w:cs="Calibri Light"/>
        </w:rPr>
        <w:t>并有烧焦的风，作他们杯中的分。”</w:t>
      </w:r>
    </w:p>
    <w:p w14:paraId="6C88C712">
      <w:pPr>
        <w:pStyle w:val="4"/>
        <w:ind w:left="0"/>
        <w:rPr>
          <w:rFonts w:hint="default" w:ascii="Calibri Light" w:hAnsi="Calibri Light" w:cs="Calibri Light"/>
        </w:rPr>
      </w:pPr>
    </w:p>
    <w:p w14:paraId="43D260CD">
      <w:pPr>
        <w:pStyle w:val="4"/>
        <w:ind w:left="0"/>
        <w:rPr>
          <w:rFonts w:hint="default" w:ascii="Calibri Light" w:hAnsi="Calibri Light" w:cs="Calibri Light"/>
        </w:rPr>
      </w:pPr>
      <w:r>
        <w:rPr>
          <w:rFonts w:hint="default" w:ascii="Calibri Light" w:hAnsi="Calibri Light" w:cs="Calibri Light"/>
        </w:rPr>
        <w:t>All that came upon Sodom and Gomorrah shall be realized at the Lord's appearing "in flaming fire" (2 Thess. 1:8).</w:t>
      </w:r>
    </w:p>
    <w:p w14:paraId="4AF0A4B8">
      <w:pPr>
        <w:pStyle w:val="4"/>
        <w:ind w:left="0"/>
        <w:rPr>
          <w:rFonts w:hint="default" w:ascii="Calibri Light" w:hAnsi="Calibri Light" w:cs="Calibri Light"/>
        </w:rPr>
      </w:pPr>
      <w:r>
        <w:rPr>
          <w:rFonts w:hint="default" w:ascii="Calibri Light" w:hAnsi="Calibri Light" w:cs="Calibri Light"/>
        </w:rPr>
        <w:t>所有临到所多玛和蛾摩拉的，都将在主“在火焰中”显现时实现（帖撒罗尼迦后书 1:8）。</w:t>
      </w:r>
    </w:p>
    <w:p w14:paraId="72525FA3">
      <w:pPr>
        <w:pStyle w:val="4"/>
        <w:ind w:left="0"/>
        <w:rPr>
          <w:rFonts w:hint="default" w:ascii="Calibri Light" w:hAnsi="Calibri Light" w:cs="Calibri Light"/>
        </w:rPr>
      </w:pPr>
    </w:p>
    <w:p w14:paraId="7B663E5C">
      <w:pPr>
        <w:pStyle w:val="4"/>
        <w:ind w:left="0"/>
        <w:rPr>
          <w:rFonts w:hint="default" w:ascii="Calibri Light" w:hAnsi="Calibri Light" w:cs="Calibri Light"/>
        </w:rPr>
      </w:pPr>
      <w:r>
        <w:rPr>
          <w:rFonts w:hint="default" w:ascii="Calibri Light" w:hAnsi="Calibri Light" w:cs="Calibri Light"/>
        </w:rPr>
        <w:t>At the very time, perhaps, when men imagine they have got the righteous in their snares, the Lord comes and his net is spread over them; his "snare" suddenly starts up (Luke 21:35) and they are taken; caught unexpectedly in a net whose meshes they can never break; seized by the hands of the living God, and doomed to "the vengeance of eternal fire" as the "portion of their cup."</w:t>
      </w:r>
    </w:p>
    <w:p w14:paraId="2D74CCFB">
      <w:pPr>
        <w:pStyle w:val="4"/>
        <w:ind w:left="0"/>
        <w:rPr>
          <w:rFonts w:hint="default" w:ascii="Calibri Light" w:hAnsi="Calibri Light" w:cs="Calibri Light"/>
        </w:rPr>
      </w:pPr>
      <w:r>
        <w:rPr>
          <w:rFonts w:hint="default" w:ascii="Calibri Light" w:hAnsi="Calibri Light" w:cs="Calibri Light"/>
        </w:rPr>
        <w:t>或许，正当人以为他们已将义人陷在网罗里时，主来了，祂的网就撒在他们身上；祂的“网罗”忽然临到（路加福音 21:35），他们就被捉住了；出其不意地被捉在一个他们永远无法挣脱的网里；被永生上帝的手抓住，并被判定受“永火的刑罚”，作为他们“杯中的分”。</w:t>
      </w:r>
    </w:p>
    <w:p w14:paraId="4F576C28">
      <w:pPr>
        <w:pStyle w:val="4"/>
        <w:ind w:left="0"/>
        <w:rPr>
          <w:rFonts w:hint="default" w:ascii="Calibri Light" w:hAnsi="Calibri Light" w:cs="Calibri Light"/>
        </w:rPr>
      </w:pPr>
    </w:p>
    <w:p w14:paraId="1775E1FD">
      <w:pPr>
        <w:pStyle w:val="4"/>
        <w:ind w:left="0"/>
        <w:rPr>
          <w:rFonts w:hint="default" w:ascii="Calibri Light" w:hAnsi="Calibri Light" w:cs="Calibri Light"/>
        </w:rPr>
      </w:pPr>
      <w:r>
        <w:rPr>
          <w:rFonts w:hint="default" w:ascii="Calibri Light" w:hAnsi="Calibri Light" w:cs="Calibri Light"/>
        </w:rPr>
        <w:t>It is the measured, just, and due amount of wrath for their sins; for it is called a cup-portion, "Ne quid præter modum atque mensuram, vel in ipsis peccatorum suppliciis per divinam providentiam fieri arbitremur."</w:t>
      </w:r>
    </w:p>
    <w:p w14:paraId="6B372E40">
      <w:pPr>
        <w:pStyle w:val="4"/>
        <w:ind w:left="0"/>
        <w:rPr>
          <w:rFonts w:hint="default" w:ascii="Calibri Light" w:hAnsi="Calibri Light" w:cs="Calibri Light"/>
        </w:rPr>
      </w:pPr>
      <w:r>
        <w:rPr>
          <w:rFonts w:hint="default" w:ascii="Calibri Light" w:hAnsi="Calibri Light" w:cs="Calibri Light"/>
        </w:rPr>
        <w:t>这是对他们罪恶的、有分寸的、公义的、应得的忿怒；因为它被称为一杯之分，“Ne quid præter modum atque mensuram, vel in ipsis peccatorum suppliciis per divinam providentiam fieri arbitremur。”</w:t>
      </w:r>
    </w:p>
    <w:p w14:paraId="3F9B4F36">
      <w:pPr>
        <w:pStyle w:val="4"/>
        <w:ind w:left="0"/>
        <w:rPr>
          <w:rFonts w:hint="default" w:ascii="Calibri Light" w:hAnsi="Calibri Light" w:cs="Calibri Light"/>
        </w:rPr>
      </w:pPr>
    </w:p>
    <w:p w14:paraId="35CECED2">
      <w:pPr>
        <w:pStyle w:val="4"/>
        <w:ind w:left="0"/>
        <w:rPr>
          <w:rFonts w:hint="default" w:ascii="Calibri Light" w:hAnsi="Calibri Light" w:cs="Calibri Light"/>
        </w:rPr>
      </w:pPr>
      <w:r>
        <w:rPr>
          <w:rFonts w:hint="default" w:ascii="Calibri Light" w:hAnsi="Calibri Light" w:cs="Calibri Light"/>
        </w:rPr>
        <w:t>(August.) All this proceeds from the rectitude of Jehovah's character:—</w:t>
      </w:r>
    </w:p>
    <w:p w14:paraId="1BFB8B15">
      <w:pPr>
        <w:pStyle w:val="4"/>
        <w:ind w:left="0"/>
        <w:rPr>
          <w:rFonts w:hint="default" w:ascii="Calibri Light" w:hAnsi="Calibri Light" w:cs="Calibri Light"/>
        </w:rPr>
      </w:pPr>
      <w:r>
        <w:rPr>
          <w:rFonts w:hint="default" w:ascii="Calibri Light" w:hAnsi="Calibri Light" w:cs="Calibri Light"/>
        </w:rPr>
        <w:t>（八月）这一切都出自耶和华品格的正直：——</w:t>
      </w:r>
    </w:p>
    <w:p w14:paraId="26834BEC">
      <w:pPr>
        <w:pStyle w:val="4"/>
        <w:ind w:left="0"/>
        <w:rPr>
          <w:rFonts w:hint="default" w:ascii="Calibri Light" w:hAnsi="Calibri Light" w:cs="Calibri Light"/>
        </w:rPr>
      </w:pPr>
    </w:p>
    <w:p w14:paraId="5B52BA3A">
      <w:pPr>
        <w:pStyle w:val="4"/>
        <w:ind w:left="0"/>
        <w:rPr>
          <w:rFonts w:hint="default" w:ascii="Calibri Light" w:hAnsi="Calibri Light" w:cs="Calibri Light"/>
        </w:rPr>
      </w:pPr>
      <w:r>
        <w:rPr>
          <w:rFonts w:hint="default" w:ascii="Calibri Light" w:hAnsi="Calibri Light" w:cs="Calibri Light"/>
        </w:rPr>
        <w:t>"For righteous is the Lord; he loveth righteousness; His countenance doth behold the upright."</w:t>
      </w:r>
    </w:p>
    <w:p w14:paraId="77EDDC41">
      <w:pPr>
        <w:pStyle w:val="4"/>
        <w:ind w:left="0"/>
        <w:rPr>
          <w:rFonts w:hint="default" w:ascii="Calibri Light" w:hAnsi="Calibri Light" w:cs="Calibri Light"/>
        </w:rPr>
      </w:pPr>
      <w:r>
        <w:rPr>
          <w:rFonts w:hint="default" w:ascii="Calibri Light" w:hAnsi="Calibri Light" w:cs="Calibri Light"/>
        </w:rPr>
        <w:t>“因为耶和华是公义的，祂喜爱公义；正直人必得见祂的面。”</w:t>
      </w:r>
    </w:p>
    <w:p w14:paraId="7DD313F9">
      <w:pPr>
        <w:pStyle w:val="4"/>
        <w:ind w:left="0"/>
        <w:rPr>
          <w:rFonts w:hint="default" w:ascii="Calibri Light" w:hAnsi="Calibri Light" w:cs="Calibri Light"/>
        </w:rPr>
      </w:pPr>
    </w:p>
    <w:p w14:paraId="71351183">
      <w:pPr>
        <w:pStyle w:val="4"/>
        <w:ind w:left="0"/>
        <w:rPr>
          <w:rFonts w:hint="default" w:ascii="Calibri Light" w:hAnsi="Calibri Light" w:cs="Calibri Light"/>
        </w:rPr>
      </w:pPr>
      <w:r>
        <w:rPr>
          <w:rFonts w:hint="default" w:ascii="Calibri Light" w:hAnsi="Calibri Light" w:cs="Calibri Light"/>
        </w:rPr>
        <w:t>His righteousness sees it meet thus to visit the ungodly with a Sodom-doom; and on the other hand, to look with favour on his Abrahams at Mamre, and no longer "hide himself," as in Psalm 10:4.</w:t>
      </w:r>
    </w:p>
    <w:p w14:paraId="43B3B029">
      <w:pPr>
        <w:pStyle w:val="4"/>
        <w:ind w:left="0"/>
        <w:rPr>
          <w:rFonts w:hint="default" w:ascii="Calibri Light" w:hAnsi="Calibri Light" w:cs="Calibri Light"/>
        </w:rPr>
      </w:pPr>
      <w:r>
        <w:rPr>
          <w:rFonts w:hint="default" w:ascii="Calibri Light" w:hAnsi="Calibri Light" w:cs="Calibri Light"/>
        </w:rPr>
        <w:t>祂的公义看为合宜，就这样以所多玛的审判临到不敬虔的人；另一方面，也恩待祂在幔利的亚伯拉罕们，不再像诗篇 10:4 那样“隐藏自己”。</w:t>
      </w:r>
    </w:p>
    <w:p w14:paraId="41C6A3B4">
      <w:pPr>
        <w:pStyle w:val="4"/>
        <w:ind w:left="0"/>
        <w:rPr>
          <w:rFonts w:hint="default" w:ascii="Calibri Light" w:hAnsi="Calibri Light" w:cs="Calibri Light"/>
        </w:rPr>
      </w:pPr>
    </w:p>
    <w:p w14:paraId="0C6C95A6">
      <w:pPr>
        <w:pStyle w:val="4"/>
        <w:ind w:left="0"/>
        <w:rPr>
          <w:rFonts w:hint="default" w:ascii="Calibri Light" w:hAnsi="Calibri Light" w:cs="Calibri Light"/>
        </w:rPr>
      </w:pPr>
      <w:r>
        <w:rPr>
          <w:rFonts w:hint="default" w:ascii="Calibri Light" w:hAnsi="Calibri Light" w:cs="Calibri Light"/>
        </w:rPr>
        <w:t>It is somewhat remarkable that in ver. 7 the Hebrew uses the plural for "His countenance."</w:t>
      </w:r>
    </w:p>
    <w:p w14:paraId="18327065">
      <w:pPr>
        <w:pStyle w:val="4"/>
        <w:ind w:left="0"/>
        <w:rPr>
          <w:rFonts w:hint="default" w:ascii="Calibri Light" w:hAnsi="Calibri Light" w:cs="Calibri Light"/>
        </w:rPr>
      </w:pPr>
      <w:r>
        <w:rPr>
          <w:rFonts w:hint="default" w:ascii="Calibri Light" w:hAnsi="Calibri Light" w:cs="Calibri Light"/>
        </w:rPr>
        <w:t>值得注意的是，在第7节，希伯来文用复数来指“祂的面”。</w:t>
      </w:r>
    </w:p>
    <w:p w14:paraId="230FEEBB">
      <w:pPr>
        <w:pStyle w:val="4"/>
        <w:ind w:left="0"/>
        <w:rPr>
          <w:rFonts w:hint="default" w:ascii="Calibri Light" w:hAnsi="Calibri Light" w:cs="Calibri Light"/>
        </w:rPr>
      </w:pPr>
    </w:p>
    <w:p w14:paraId="56F62469">
      <w:pPr>
        <w:pStyle w:val="4"/>
        <w:ind w:left="0"/>
        <w:rPr>
          <w:rFonts w:hint="default" w:ascii="Calibri Light" w:hAnsi="Calibri Light" w:cs="Calibri Light"/>
        </w:rPr>
      </w:pPr>
      <w:r>
        <w:rPr>
          <w:rFonts w:hint="default" w:ascii="Calibri Light" w:hAnsi="Calibri Light" w:cs="Calibri Light"/>
        </w:rPr>
        <w:t>Critics are content to call this use of וֵֹנימכָּ, "THEIR countenance," by the name pluralis majestatis; and to say that it may express perfection, or greatness, in Him of whom it is used.</w:t>
      </w:r>
    </w:p>
    <w:p w14:paraId="6C51A8E6">
      <w:pPr>
        <w:pStyle w:val="4"/>
        <w:ind w:left="0"/>
        <w:rPr>
          <w:rFonts w:hint="default" w:ascii="Calibri Light" w:hAnsi="Calibri Light" w:cs="Calibri Light"/>
        </w:rPr>
      </w:pPr>
      <w:r>
        <w:rPr>
          <w:rFonts w:hint="default" w:ascii="Calibri Light" w:hAnsi="Calibri Light" w:cs="Calibri Light"/>
        </w:rPr>
        <w:t>考据家们满足于称这种וֵֹנימכָּ的用法，“他们的面”，为尊严复数；并说它可能表达所指的那位的完全或伟大。</w:t>
      </w:r>
    </w:p>
    <w:p w14:paraId="2C24C6DC">
      <w:pPr>
        <w:pStyle w:val="4"/>
        <w:ind w:left="0"/>
        <w:rPr>
          <w:rFonts w:hint="default" w:ascii="Calibri Light" w:hAnsi="Calibri Light" w:cs="Calibri Light"/>
        </w:rPr>
      </w:pPr>
    </w:p>
    <w:p w14:paraId="5722E91E">
      <w:pPr>
        <w:pStyle w:val="4"/>
        <w:ind w:left="0"/>
        <w:rPr>
          <w:rFonts w:hint="default" w:ascii="Calibri Light" w:hAnsi="Calibri Light" w:cs="Calibri Light"/>
        </w:rPr>
      </w:pPr>
      <w:r>
        <w:rPr>
          <w:rFonts w:hint="default" w:ascii="Calibri Light" w:hAnsi="Calibri Light" w:cs="Calibri Light"/>
        </w:rPr>
        <w:t>But if we admit of a reference to the Trinity in Gen. 1:26, why not here?</w:t>
      </w:r>
    </w:p>
    <w:p w14:paraId="799C4A57">
      <w:pPr>
        <w:pStyle w:val="4"/>
        <w:ind w:left="0"/>
        <w:rPr>
          <w:rFonts w:hint="default" w:ascii="Calibri Light" w:hAnsi="Calibri Light" w:cs="Calibri Light"/>
        </w:rPr>
      </w:pPr>
      <w:r>
        <w:rPr>
          <w:rFonts w:hint="default" w:ascii="Calibri Light" w:hAnsi="Calibri Light" w:cs="Calibri Light"/>
        </w:rPr>
        <w:t>但如果我们承认创世记 1:26 中提到了三位一体，为什么这里不呢？</w:t>
      </w:r>
    </w:p>
    <w:p w14:paraId="2CD6FC0E">
      <w:pPr>
        <w:pStyle w:val="4"/>
        <w:ind w:left="0"/>
        <w:rPr>
          <w:rFonts w:hint="default" w:ascii="Calibri Light" w:hAnsi="Calibri Light" w:cs="Calibri Light"/>
        </w:rPr>
      </w:pPr>
    </w:p>
    <w:p w14:paraId="2B209865">
      <w:pPr>
        <w:pStyle w:val="4"/>
        <w:ind w:left="0"/>
        <w:rPr>
          <w:rFonts w:hint="default" w:ascii="Calibri Light" w:hAnsi="Calibri Light" w:cs="Calibri Light"/>
        </w:rPr>
      </w:pPr>
      <w:r>
        <w:rPr>
          <w:rFonts w:hint="default" w:ascii="Calibri Light" w:hAnsi="Calibri Light" w:cs="Calibri Light"/>
        </w:rPr>
        <w:t>The countenance of the Godhead—Godhead in all its fulness—each person of the Godhead—shall give a look of delighted approval.</w:t>
      </w:r>
    </w:p>
    <w:p w14:paraId="2565AB3C">
      <w:pPr>
        <w:pStyle w:val="4"/>
        <w:ind w:left="0"/>
        <w:rPr>
          <w:rFonts w:hint="default" w:ascii="Calibri Light" w:hAnsi="Calibri Light" w:cs="Calibri Light"/>
        </w:rPr>
      </w:pPr>
      <w:r>
        <w:rPr>
          <w:rFonts w:hint="default" w:ascii="Calibri Light" w:hAnsi="Calibri Light" w:cs="Calibri Light"/>
        </w:rPr>
        <w:t>神性的面容——神性一切的丰盛——神性的每一位——都将投来喜悦赞许的目光。</w:t>
      </w:r>
    </w:p>
    <w:p w14:paraId="4C3649A7">
      <w:pPr>
        <w:pStyle w:val="4"/>
        <w:ind w:left="0"/>
        <w:rPr>
          <w:rFonts w:hint="default" w:ascii="Calibri Light" w:hAnsi="Calibri Light" w:cs="Calibri Light"/>
        </w:rPr>
      </w:pPr>
    </w:p>
    <w:p w14:paraId="3C8A448A">
      <w:pPr>
        <w:pStyle w:val="4"/>
        <w:ind w:left="0"/>
        <w:rPr>
          <w:rFonts w:hint="default" w:ascii="Calibri Light" w:hAnsi="Calibri Light" w:cs="Calibri Light"/>
        </w:rPr>
      </w:pPr>
      <w:r>
        <w:rPr>
          <w:rFonts w:hint="default" w:ascii="Calibri Light" w:hAnsi="Calibri Light" w:cs="Calibri Light"/>
        </w:rPr>
        <w:t>"With a countenance full of paternal affection he beholds them in the midst of their sorrows, until, admitted through mercy to the glory from which he excludes the wicked, they behold that countenance which has always beheld them."</w:t>
      </w:r>
    </w:p>
    <w:p w14:paraId="2AF2750C">
      <w:pPr>
        <w:pStyle w:val="4"/>
        <w:ind w:left="0"/>
        <w:rPr>
          <w:rFonts w:hint="default" w:ascii="Calibri Light" w:hAnsi="Calibri Light" w:cs="Calibri Light"/>
        </w:rPr>
      </w:pPr>
      <w:r>
        <w:rPr>
          <w:rFonts w:hint="default" w:ascii="Calibri Light" w:hAnsi="Calibri Light" w:cs="Calibri Light"/>
        </w:rPr>
        <w:t>“祂以满怀父爱的面容，在他们忧伤中垂看他们，直到他们藉着怜悯，被接入那祂将恶人排除在外的荣耀里，他们才看见那一直垂看他们的面容。”</w:t>
      </w:r>
    </w:p>
    <w:p w14:paraId="152EF36E">
      <w:pPr>
        <w:pStyle w:val="4"/>
        <w:ind w:left="0"/>
        <w:rPr>
          <w:rFonts w:hint="default" w:ascii="Calibri Light" w:hAnsi="Calibri Light" w:cs="Calibri Light"/>
        </w:rPr>
      </w:pPr>
    </w:p>
    <w:p w14:paraId="1CECE7AC">
      <w:pPr>
        <w:pStyle w:val="4"/>
        <w:ind w:left="0"/>
        <w:rPr>
          <w:rFonts w:hint="default" w:ascii="Calibri Light" w:hAnsi="Calibri Light" w:cs="Calibri Light"/>
        </w:rPr>
      </w:pPr>
      <w:r>
        <w:rPr>
          <w:rFonts w:hint="default" w:ascii="Calibri Light" w:hAnsi="Calibri Light" w:cs="Calibri Light"/>
        </w:rPr>
        <w:t>(Horne.)</w:t>
      </w:r>
    </w:p>
    <w:p w14:paraId="50862283">
      <w:pPr>
        <w:pStyle w:val="4"/>
        <w:ind w:left="0"/>
        <w:rPr>
          <w:rFonts w:hint="default" w:ascii="Calibri Light" w:hAnsi="Calibri Light" w:cs="Calibri Light"/>
        </w:rPr>
      </w:pPr>
      <w:r>
        <w:rPr>
          <w:rFonts w:hint="default" w:ascii="Calibri Light" w:hAnsi="Calibri Light" w:cs="Calibri Light"/>
        </w:rPr>
        <w:t>（霍恩）</w:t>
      </w:r>
    </w:p>
    <w:p w14:paraId="385057A3">
      <w:pPr>
        <w:pStyle w:val="4"/>
        <w:ind w:left="0"/>
        <w:rPr>
          <w:rFonts w:hint="default" w:ascii="Calibri Light" w:hAnsi="Calibri Light" w:cs="Calibri Light"/>
        </w:rPr>
      </w:pPr>
    </w:p>
    <w:p w14:paraId="5A1E9E5B">
      <w:pPr>
        <w:pStyle w:val="4"/>
        <w:ind w:left="0"/>
        <w:rPr>
          <w:rFonts w:hint="default" w:ascii="Calibri Light" w:hAnsi="Calibri Light" w:cs="Calibri Light"/>
        </w:rPr>
      </w:pPr>
      <w:r>
        <w:rPr>
          <w:rFonts w:hint="default" w:ascii="Calibri Light" w:hAnsi="Calibri Light" w:cs="Calibri Light"/>
        </w:rPr>
        <w:t>Our Lord might sing this Psalm at Bethany on such occasions as that mentioned in Luke 13:31, 32, when they came and said, "Get thee out hence, for Herod will kill thee."</w:t>
      </w:r>
    </w:p>
    <w:p w14:paraId="66CB3694">
      <w:pPr>
        <w:pStyle w:val="4"/>
        <w:ind w:left="0"/>
        <w:rPr>
          <w:rFonts w:hint="default" w:ascii="Calibri Light" w:hAnsi="Calibri Light" w:cs="Calibri Light"/>
        </w:rPr>
      </w:pPr>
      <w:r>
        <w:rPr>
          <w:rFonts w:hint="default" w:ascii="Calibri Light" w:hAnsi="Calibri Light" w:cs="Calibri Light"/>
        </w:rPr>
        <w:t>我们的主可能在伯大尼，在像路加福音 13:31, 32 所提到的那样场合，唱这首诗篇，那时他们来对祂说：“离开这里去吧，因为希律想要杀你。”</w:t>
      </w:r>
    </w:p>
    <w:p w14:paraId="477BE265">
      <w:pPr>
        <w:pStyle w:val="4"/>
        <w:ind w:left="0"/>
        <w:rPr>
          <w:rFonts w:hint="default" w:ascii="Calibri Light" w:hAnsi="Calibri Light" w:cs="Calibri Light"/>
        </w:rPr>
      </w:pPr>
    </w:p>
    <w:p w14:paraId="754B6831">
      <w:pPr>
        <w:pStyle w:val="4"/>
        <w:ind w:left="0"/>
        <w:rPr>
          <w:rFonts w:hint="default" w:ascii="Calibri Light" w:hAnsi="Calibri Light" w:cs="Calibri Light"/>
        </w:rPr>
      </w:pPr>
      <w:r>
        <w:rPr>
          <w:rFonts w:hint="default" w:ascii="Calibri Light" w:hAnsi="Calibri Light" w:cs="Calibri Light"/>
        </w:rPr>
        <w:t>And he has left it for us, that we may use it, as no doubt David used it when it was first given to the Church, in times of danger and threatening.</w:t>
      </w:r>
    </w:p>
    <w:p w14:paraId="16C4C421">
      <w:pPr>
        <w:pStyle w:val="4"/>
        <w:ind w:left="0"/>
        <w:rPr>
          <w:rFonts w:hint="default" w:ascii="Calibri Light" w:hAnsi="Calibri Light" w:cs="Calibri Light"/>
        </w:rPr>
      </w:pPr>
      <w:r>
        <w:rPr>
          <w:rFonts w:hint="default" w:ascii="Calibri Light" w:hAnsi="Calibri Light" w:cs="Calibri Light"/>
        </w:rPr>
        <w:t>祂把这留给了我们，好让我们能在危险和威胁的时候使用它，正如毫无疑问，大卫在它初次赐给教会时所使用的。</w:t>
      </w:r>
    </w:p>
    <w:p w14:paraId="2B57C4CF">
      <w:pPr>
        <w:pStyle w:val="4"/>
        <w:ind w:left="0"/>
        <w:rPr>
          <w:rFonts w:hint="default" w:ascii="Calibri Light" w:hAnsi="Calibri Light" w:cs="Calibri Light"/>
        </w:rPr>
      </w:pPr>
    </w:p>
    <w:p w14:paraId="40680550">
      <w:pPr>
        <w:pStyle w:val="4"/>
        <w:ind w:left="0"/>
        <w:rPr>
          <w:rFonts w:hint="default" w:ascii="Calibri Light" w:hAnsi="Calibri Light" w:cs="Calibri Light"/>
        </w:rPr>
      </w:pPr>
      <w:r>
        <w:rPr>
          <w:rFonts w:hint="default" w:ascii="Calibri Light" w:hAnsi="Calibri Light" w:cs="Calibri Light"/>
        </w:rPr>
        <w:t>Dr Allix would apply it specially to the Church after she fled into the wilderness; comparing ver. 2, with Rev. 13:14.</w:t>
      </w:r>
    </w:p>
    <w:p w14:paraId="064BB8FB">
      <w:pPr>
        <w:pStyle w:val="4"/>
        <w:ind w:left="0"/>
        <w:rPr>
          <w:rFonts w:hint="default" w:ascii="Calibri Light" w:hAnsi="Calibri Light" w:cs="Calibri Light"/>
        </w:rPr>
      </w:pPr>
      <w:r>
        <w:rPr>
          <w:rFonts w:hint="default" w:ascii="Calibri Light" w:hAnsi="Calibri Light" w:cs="Calibri Light"/>
        </w:rPr>
        <w:t>阿利克斯博士会特别将其应用于教会逃入旷野之后；将第2节与启示录 13:14 相比较。</w:t>
      </w:r>
    </w:p>
    <w:p w14:paraId="3ABB1A89">
      <w:pPr>
        <w:pStyle w:val="4"/>
        <w:ind w:left="0"/>
        <w:rPr>
          <w:rFonts w:hint="default" w:ascii="Calibri Light" w:hAnsi="Calibri Light" w:cs="Calibri Light"/>
        </w:rPr>
      </w:pPr>
    </w:p>
    <w:p w14:paraId="70401CD1">
      <w:pPr>
        <w:pStyle w:val="4"/>
        <w:ind w:left="0"/>
        <w:rPr>
          <w:rFonts w:hint="default" w:ascii="Calibri Light" w:hAnsi="Calibri Light" w:cs="Calibri Light"/>
        </w:rPr>
      </w:pPr>
      <w:r>
        <w:rPr>
          <w:rFonts w:hint="default" w:ascii="Calibri Light" w:hAnsi="Calibri Light" w:cs="Calibri Light"/>
        </w:rPr>
        <w:t>It applies with almost equal fulness to all these cases, and yet also to an individual believer's case when tempted, like that good man who said, "Sirs, it is a great thing to believe that there is a God!"</w:t>
      </w:r>
    </w:p>
    <w:p w14:paraId="7D7129F9">
      <w:pPr>
        <w:pStyle w:val="4"/>
        <w:ind w:left="0"/>
        <w:rPr>
          <w:rFonts w:hint="default" w:ascii="Calibri Light" w:hAnsi="Calibri Light" w:cs="Calibri Light"/>
        </w:rPr>
      </w:pPr>
      <w:r>
        <w:rPr>
          <w:rFonts w:hint="default" w:ascii="Calibri Light" w:hAnsi="Calibri Light" w:cs="Calibri Light"/>
        </w:rPr>
        <w:t>它几乎同样充分地适用于所有这些情况，也适用于一个信徒个人受试探的情况，就像那个好人说的：“先生们，相信有一位上帝，是一件大事！”</w:t>
      </w:r>
    </w:p>
    <w:p w14:paraId="745142E1">
      <w:pPr>
        <w:pStyle w:val="4"/>
        <w:ind w:left="0"/>
        <w:rPr>
          <w:rFonts w:hint="default" w:ascii="Calibri Light" w:hAnsi="Calibri Light" w:cs="Calibri Light"/>
        </w:rPr>
      </w:pPr>
    </w:p>
    <w:p w14:paraId="1DA09B18">
      <w:pPr>
        <w:pStyle w:val="4"/>
        <w:ind w:left="0"/>
        <w:rPr>
          <w:rFonts w:hint="default" w:ascii="Calibri Light" w:hAnsi="Calibri Light" w:cs="Calibri Light"/>
        </w:rPr>
      </w:pPr>
      <w:r>
        <w:rPr>
          <w:rFonts w:hint="default" w:ascii="Calibri Light" w:hAnsi="Calibri Light" w:cs="Calibri Light"/>
        </w:rPr>
        <w:t>It exhibits to us— The Righteous One's faith under apparent disaster.</w:t>
      </w:r>
    </w:p>
    <w:p w14:paraId="18DB5652">
      <w:pPr>
        <w:pStyle w:val="4"/>
        <w:ind w:left="0"/>
        <w:rPr>
          <w:rFonts w:hint="default" w:ascii="Calibri Light" w:hAnsi="Calibri Light" w:cs="Calibri Light"/>
        </w:rPr>
      </w:pPr>
      <w:r>
        <w:rPr>
          <w:rFonts w:hint="default" w:ascii="Calibri Light" w:hAnsi="Calibri Light" w:cs="Calibri Light"/>
        </w:rPr>
        <w:t>它向我们展现了——那公义者在明显灾难下的信心。</w:t>
      </w:r>
    </w:p>
    <w:p w14:paraId="3DF4209F">
      <w:pPr>
        <w:pStyle w:val="4"/>
        <w:ind w:left="0"/>
        <w:rPr>
          <w:rFonts w:hint="default" w:ascii="Calibri Light" w:hAnsi="Calibri Light" w:cs="Calibri Light"/>
        </w:rPr>
      </w:pPr>
    </w:p>
    <w:p w14:paraId="2582FCAD">
      <w:pPr>
        <w:pStyle w:val="2"/>
        <w:bidi w:val="0"/>
        <w:rPr>
          <w:rFonts w:hint="default"/>
        </w:rPr>
      </w:pPr>
      <w:r>
        <w:rPr>
          <w:rFonts w:hint="default"/>
        </w:rPr>
        <w:t>PSALM 12</w:t>
      </w:r>
    </w:p>
    <w:p w14:paraId="4844B308">
      <w:pPr>
        <w:pStyle w:val="2"/>
        <w:bidi w:val="0"/>
        <w:rPr>
          <w:rFonts w:hint="default"/>
        </w:rPr>
      </w:pPr>
      <w:r>
        <w:rPr>
          <w:rFonts w:hint="default"/>
        </w:rPr>
        <w:t>诗篇 12</w:t>
      </w:r>
    </w:p>
    <w:p w14:paraId="4341C206">
      <w:pPr>
        <w:pStyle w:val="4"/>
        <w:ind w:left="0"/>
        <w:rPr>
          <w:rFonts w:hint="default" w:ascii="Calibri Light" w:hAnsi="Calibri Light" w:cs="Calibri Light"/>
        </w:rPr>
      </w:pPr>
    </w:p>
    <w:p w14:paraId="7E9038CB">
      <w:pPr>
        <w:pStyle w:val="4"/>
        <w:ind w:left="0"/>
        <w:rPr>
          <w:rFonts w:hint="default" w:ascii="Calibri Light" w:hAnsi="Calibri Light" w:cs="Calibri Light"/>
        </w:rPr>
      </w:pPr>
      <w:r>
        <w:rPr>
          <w:rFonts w:hint="default" w:ascii="Calibri Light" w:hAnsi="Calibri Light" w:cs="Calibri Light"/>
        </w:rPr>
        <w:t>1–8 A PSALM for all ages, as well as for David's time.</w:t>
      </w:r>
    </w:p>
    <w:p w14:paraId="6FF01D61">
      <w:pPr>
        <w:pStyle w:val="4"/>
        <w:ind w:left="0"/>
        <w:rPr>
          <w:rFonts w:hint="default" w:ascii="Calibri Light" w:hAnsi="Calibri Light" w:cs="Calibri Light"/>
        </w:rPr>
      </w:pPr>
      <w:r>
        <w:rPr>
          <w:rFonts w:hint="default" w:ascii="Calibri Light" w:hAnsi="Calibri Light" w:cs="Calibri Light"/>
        </w:rPr>
        <w:t>1-8 一首适用于所有时代，也适用于大卫时代的诗篇。</w:t>
      </w:r>
    </w:p>
    <w:p w14:paraId="29AB6DCB">
      <w:pPr>
        <w:pStyle w:val="4"/>
        <w:ind w:left="0"/>
        <w:rPr>
          <w:rFonts w:hint="default" w:ascii="Calibri Light" w:hAnsi="Calibri Light" w:cs="Calibri Light"/>
        </w:rPr>
      </w:pPr>
    </w:p>
    <w:p w14:paraId="34AB9D5A">
      <w:pPr>
        <w:pStyle w:val="4"/>
        <w:ind w:left="0"/>
        <w:rPr>
          <w:rFonts w:hint="default" w:ascii="Calibri Light" w:hAnsi="Calibri Light" w:cs="Calibri Light"/>
        </w:rPr>
      </w:pPr>
      <w:r>
        <w:rPr>
          <w:rFonts w:hint="default" w:ascii="Calibri Light" w:hAnsi="Calibri Light" w:cs="Calibri Light"/>
        </w:rPr>
        <w:t>Elijah could sing it, Jeremiah could sing it, and never was there a time when this Psalm was more appropriate than in our own day.</w:t>
      </w:r>
    </w:p>
    <w:p w14:paraId="40AB2209">
      <w:pPr>
        <w:pStyle w:val="4"/>
        <w:ind w:left="0"/>
        <w:rPr>
          <w:rFonts w:hint="default" w:ascii="Calibri Light" w:hAnsi="Calibri Light" w:cs="Calibri Light"/>
        </w:rPr>
      </w:pPr>
      <w:r>
        <w:rPr>
          <w:rFonts w:hint="default" w:ascii="Calibri Light" w:hAnsi="Calibri Light" w:cs="Calibri Light"/>
        </w:rPr>
        <w:t>以利亚可以唱它，耶利米可以唱它，从来没有一个时候，这首诗篇比在我们今天更合宜。</w:t>
      </w:r>
    </w:p>
    <w:p w14:paraId="5AC35057">
      <w:pPr>
        <w:pStyle w:val="4"/>
        <w:ind w:left="0"/>
        <w:rPr>
          <w:rFonts w:hint="default" w:ascii="Calibri Light" w:hAnsi="Calibri Light" w:cs="Calibri Light"/>
        </w:rPr>
      </w:pPr>
    </w:p>
    <w:p w14:paraId="3087B5A4">
      <w:pPr>
        <w:pStyle w:val="4"/>
        <w:ind w:left="0"/>
        <w:rPr>
          <w:rFonts w:hint="default" w:ascii="Calibri Light" w:hAnsi="Calibri Light" w:cs="Calibri Light"/>
        </w:rPr>
      </w:pPr>
      <w:r>
        <w:rPr>
          <w:rFonts w:hint="default" w:ascii="Calibri Light" w:hAnsi="Calibri Light" w:cs="Calibri Light"/>
        </w:rPr>
        <w:t>Though written by David, and handed over to his "Chief Musician," and though the "Sheminith's" now unknown strings were touched by the fingers of a Levite whose heart could sigh in sympathy with its strain of sad foreboding and present gloom, it is, at the same time, quite a Psalm for the last days.</w:t>
      </w:r>
    </w:p>
    <w:p w14:paraId="1861622F">
      <w:pPr>
        <w:pStyle w:val="4"/>
        <w:ind w:left="0"/>
        <w:rPr>
          <w:rFonts w:hint="default" w:ascii="Calibri Light" w:hAnsi="Calibri Light" w:cs="Calibri Light"/>
        </w:rPr>
      </w:pPr>
      <w:r>
        <w:rPr>
          <w:rFonts w:hint="default" w:ascii="Calibri Light" w:hAnsi="Calibri Light" w:cs="Calibri Light"/>
        </w:rPr>
        <w:t>虽然由大卫所写，并交给了他的“伶长”，虽然“舍米尼”如今已失传的琴弦，曾被一位利未人的手指触摸，他的心能与它那悲伤预感和现今愁云的曲调共鸣，但同时，它也完全是一首为末世而作的诗篇。</w:t>
      </w:r>
    </w:p>
    <w:p w14:paraId="23E75ED9">
      <w:pPr>
        <w:pStyle w:val="4"/>
        <w:ind w:left="0"/>
        <w:rPr>
          <w:rFonts w:hint="default" w:ascii="Calibri Light" w:hAnsi="Calibri Light" w:cs="Calibri Light"/>
        </w:rPr>
      </w:pPr>
    </w:p>
    <w:p w14:paraId="32AA6040">
      <w:pPr>
        <w:pStyle w:val="4"/>
        <w:ind w:left="0"/>
        <w:rPr>
          <w:rFonts w:hint="default" w:ascii="Calibri Light" w:hAnsi="Calibri Light" w:cs="Calibri Light"/>
        </w:rPr>
      </w:pPr>
      <w:r>
        <w:rPr>
          <w:rFonts w:hint="default" w:ascii="Calibri Light" w:hAnsi="Calibri Light" w:cs="Calibri Light"/>
        </w:rPr>
        <w:t>The Lord is called upon to arise, for the godly perish.</w:t>
      </w:r>
    </w:p>
    <w:p w14:paraId="42F0009D">
      <w:pPr>
        <w:pStyle w:val="4"/>
        <w:ind w:left="0"/>
        <w:rPr>
          <w:rFonts w:hint="default" w:ascii="Calibri Light" w:hAnsi="Calibri Light" w:cs="Calibri Light"/>
        </w:rPr>
      </w:pPr>
      <w:r>
        <w:rPr>
          <w:rFonts w:hint="default" w:ascii="Calibri Light" w:hAnsi="Calibri Light" w:cs="Calibri Light"/>
        </w:rPr>
        <w:t>主被呼吁起来，因为敬虔的人灭绝了。</w:t>
      </w:r>
    </w:p>
    <w:p w14:paraId="7B601824">
      <w:pPr>
        <w:pStyle w:val="4"/>
        <w:ind w:left="0"/>
        <w:rPr>
          <w:rFonts w:hint="default" w:ascii="Calibri Light" w:hAnsi="Calibri Light" w:cs="Calibri Light"/>
        </w:rPr>
      </w:pPr>
    </w:p>
    <w:p w14:paraId="74DF6F6A">
      <w:pPr>
        <w:pStyle w:val="4"/>
        <w:ind w:left="0"/>
        <w:rPr>
          <w:rFonts w:hint="default" w:ascii="Calibri Light" w:hAnsi="Calibri Light" w:cs="Calibri Light"/>
        </w:rPr>
      </w:pPr>
      <w:r>
        <w:rPr>
          <w:rFonts w:hint="default" w:ascii="Calibri Light" w:hAnsi="Calibri Light" w:cs="Calibri Light"/>
        </w:rPr>
        <w:t>You see a little band gathered under the floating banner of their King, who had promised to come to their help in due time.</w:t>
      </w:r>
    </w:p>
    <w:p w14:paraId="554DFD34">
      <w:pPr>
        <w:pStyle w:val="4"/>
        <w:ind w:left="0"/>
        <w:rPr>
          <w:rFonts w:hint="default" w:ascii="Calibri Light" w:hAnsi="Calibri Light" w:cs="Calibri Light"/>
        </w:rPr>
      </w:pPr>
      <w:r>
        <w:rPr>
          <w:rFonts w:hint="default" w:ascii="Calibri Light" w:hAnsi="Calibri Light" w:cs="Calibri Light"/>
        </w:rPr>
        <w:t>你们看见一小队人聚集在他们君王的飘扬旗帜下，祂曾应许在适当的时候来帮助他们。</w:t>
      </w:r>
    </w:p>
    <w:p w14:paraId="49604D7A">
      <w:pPr>
        <w:pStyle w:val="4"/>
        <w:ind w:left="0"/>
        <w:rPr>
          <w:rFonts w:hint="default" w:ascii="Calibri Light" w:hAnsi="Calibri Light" w:cs="Calibri Light"/>
        </w:rPr>
      </w:pPr>
    </w:p>
    <w:p w14:paraId="5825919E">
      <w:pPr>
        <w:pStyle w:val="4"/>
        <w:ind w:left="0"/>
        <w:rPr>
          <w:rFonts w:hint="default" w:ascii="Calibri Light" w:hAnsi="Calibri Light" w:cs="Calibri Light"/>
        </w:rPr>
      </w:pPr>
      <w:r>
        <w:rPr>
          <w:rFonts w:hint="default" w:ascii="Calibri Light" w:hAnsi="Calibri Light" w:cs="Calibri Light"/>
        </w:rPr>
        <w:t>One after another sinks down, wearied and worn, while the remaining few, at each such occurrence, cry to their King— "Help, Lord!" (Ver. 1.)</w:t>
      </w:r>
    </w:p>
    <w:p w14:paraId="748B3AC5">
      <w:pPr>
        <w:pStyle w:val="4"/>
        <w:ind w:left="0"/>
        <w:rPr>
          <w:rFonts w:hint="default" w:ascii="Calibri Light" w:hAnsi="Calibri Light" w:cs="Calibri Light"/>
        </w:rPr>
      </w:pPr>
      <w:r>
        <w:rPr>
          <w:rFonts w:hint="default" w:ascii="Calibri Light" w:hAnsi="Calibri Light" w:cs="Calibri Light"/>
        </w:rPr>
        <w:t>一个接一个地倒下，疲惫不堪，而剩下的少数人，每当发生这样的事时，都向他们的君王呼求——“耶和华啊，求你帮助！”（第1节）</w:t>
      </w:r>
    </w:p>
    <w:p w14:paraId="326CBC2C">
      <w:pPr>
        <w:pStyle w:val="4"/>
        <w:ind w:left="0"/>
        <w:rPr>
          <w:rFonts w:hint="default" w:ascii="Calibri Light" w:hAnsi="Calibri Light" w:cs="Calibri Light"/>
        </w:rPr>
      </w:pPr>
    </w:p>
    <w:p w14:paraId="2037CC8F">
      <w:pPr>
        <w:pStyle w:val="4"/>
        <w:ind w:left="0"/>
        <w:rPr>
          <w:rFonts w:hint="default" w:ascii="Calibri Light" w:hAnsi="Calibri Light" w:cs="Calibri Light"/>
        </w:rPr>
      </w:pPr>
      <w:r>
        <w:rPr>
          <w:rFonts w:hint="default" w:ascii="Calibri Light" w:hAnsi="Calibri Light" w:cs="Calibri Light"/>
        </w:rPr>
        <w:t>This is the cry that ascends from the saints, as one after another of their number is successively gathered to the tomb; while, "I will arise," (ver. 4,) is the response that faintly reaches their ear.</w:t>
      </w:r>
    </w:p>
    <w:p w14:paraId="0F7E15FA">
      <w:pPr>
        <w:pStyle w:val="4"/>
        <w:ind w:left="0"/>
        <w:rPr>
          <w:rFonts w:hint="default" w:ascii="Calibri Light" w:hAnsi="Calibri Light" w:cs="Calibri Light"/>
        </w:rPr>
      </w:pPr>
      <w:r>
        <w:rPr>
          <w:rFonts w:hint="default" w:ascii="Calibri Light" w:hAnsi="Calibri Light" w:cs="Calibri Light"/>
        </w:rPr>
        <w:t>这是圣徒们发出的呼声，当他们中间的人一个接一个地被收归坟墓时；而“我要起来”，（第4节）是微弱地传到他们耳中的回应。</w:t>
      </w:r>
    </w:p>
    <w:p w14:paraId="72CC9BAE">
      <w:pPr>
        <w:pStyle w:val="4"/>
        <w:ind w:left="0"/>
        <w:rPr>
          <w:rFonts w:hint="default" w:ascii="Calibri Light" w:hAnsi="Calibri Light" w:cs="Calibri Light"/>
        </w:rPr>
      </w:pPr>
    </w:p>
    <w:p w14:paraId="56950A08">
      <w:pPr>
        <w:pStyle w:val="4"/>
        <w:ind w:left="0"/>
        <w:rPr>
          <w:rFonts w:hint="default" w:ascii="Calibri Light" w:hAnsi="Calibri Light" w:cs="Calibri Light"/>
        </w:rPr>
      </w:pPr>
      <w:r>
        <w:rPr>
          <w:rFonts w:hint="default" w:ascii="Calibri Light" w:hAnsi="Calibri Light" w:cs="Calibri Light"/>
        </w:rPr>
        <w:t>"Help, Lord!" is their cry as they witness the increase of bold infidelity, (ver. 2), and hear such mutterings of boastful pride as these:</w:t>
      </w:r>
    </w:p>
    <w:p w14:paraId="3814CE9D">
      <w:pPr>
        <w:pStyle w:val="4"/>
        <w:ind w:left="0"/>
        <w:rPr>
          <w:rFonts w:hint="default" w:ascii="Calibri Light" w:hAnsi="Calibri Light" w:cs="Calibri Light"/>
        </w:rPr>
      </w:pPr>
      <w:r>
        <w:rPr>
          <w:rFonts w:hint="default" w:ascii="Calibri Light" w:hAnsi="Calibri Light" w:cs="Calibri Light"/>
        </w:rPr>
        <w:t>“耶和华啊，求你帮助！”是他们的呼喊，当他们目睹公然不信的加增（第2节），并听见这些自夸骄傲的低语时：</w:t>
      </w:r>
    </w:p>
    <w:p w14:paraId="61F48CFD">
      <w:pPr>
        <w:pStyle w:val="4"/>
        <w:ind w:left="0"/>
        <w:rPr>
          <w:rFonts w:hint="default" w:ascii="Calibri Light" w:hAnsi="Calibri Light" w:cs="Calibri Light"/>
        </w:rPr>
      </w:pPr>
    </w:p>
    <w:p w14:paraId="3216DA44">
      <w:pPr>
        <w:pStyle w:val="4"/>
        <w:ind w:left="0"/>
        <w:rPr>
          <w:rFonts w:hint="default" w:ascii="Calibri Light" w:hAnsi="Calibri Light" w:cs="Calibri Light"/>
        </w:rPr>
      </w:pPr>
      <w:r>
        <w:rPr>
          <w:rFonts w:hint="default" w:ascii="Calibri Light" w:hAnsi="Calibri Light" w:cs="Calibri Light"/>
        </w:rPr>
        <w:t>"Through our tongues we are strong.</w:t>
      </w:r>
    </w:p>
    <w:p w14:paraId="4609787A">
      <w:pPr>
        <w:pStyle w:val="4"/>
        <w:ind w:left="0"/>
        <w:rPr>
          <w:rFonts w:hint="default" w:ascii="Calibri Light" w:hAnsi="Calibri Light" w:cs="Calibri Light"/>
        </w:rPr>
      </w:pPr>
      <w:r>
        <w:rPr>
          <w:rFonts w:hint="default" w:ascii="Calibri Light" w:hAnsi="Calibri Light" w:cs="Calibri Light"/>
        </w:rPr>
        <w:t>“我们凭自己的舌头能得胜。</w:t>
      </w:r>
    </w:p>
    <w:p w14:paraId="367916CB">
      <w:pPr>
        <w:pStyle w:val="4"/>
        <w:ind w:left="0"/>
        <w:rPr>
          <w:rFonts w:hint="default" w:ascii="Calibri Light" w:hAnsi="Calibri Light" w:cs="Calibri Light"/>
        </w:rPr>
      </w:pPr>
    </w:p>
    <w:p w14:paraId="4917A541">
      <w:pPr>
        <w:pStyle w:val="4"/>
        <w:ind w:left="0"/>
        <w:rPr>
          <w:rFonts w:hint="default" w:ascii="Calibri Light" w:hAnsi="Calibri Light" w:cs="Calibri Light"/>
        </w:rPr>
      </w:pPr>
      <w:r>
        <w:rPr>
          <w:rFonts w:hint="default" w:ascii="Calibri Light" w:hAnsi="Calibri Light" w:cs="Calibri Light"/>
        </w:rPr>
        <w:t>Our lips are with us, (i. e., are our help.—Hengstenberg.) "Who is lord over us?" (Ver. 2, 3.)</w:t>
      </w:r>
    </w:p>
    <w:p w14:paraId="5BF04B20">
      <w:pPr>
        <w:pStyle w:val="4"/>
        <w:ind w:left="0"/>
        <w:rPr>
          <w:rFonts w:hint="default" w:ascii="Calibri Light" w:hAnsi="Calibri Light" w:cs="Calibri Light"/>
        </w:rPr>
      </w:pPr>
      <w:r>
        <w:rPr>
          <w:rFonts w:hint="default" w:ascii="Calibri Light" w:hAnsi="Calibri Light" w:cs="Calibri Light"/>
        </w:rPr>
        <w:t>我们的嘴唇是我们的帮助，（即，是我们的帮助。——亨斯滕伯格。）“谁能作我们的主呢？”（第2、3节）</w:t>
      </w:r>
    </w:p>
    <w:p w14:paraId="4136CA5D">
      <w:pPr>
        <w:pStyle w:val="4"/>
        <w:ind w:left="0"/>
        <w:rPr>
          <w:rFonts w:hint="default" w:ascii="Calibri Light" w:hAnsi="Calibri Light" w:cs="Calibri Light"/>
        </w:rPr>
      </w:pPr>
    </w:p>
    <w:p w14:paraId="725D059F">
      <w:pPr>
        <w:pStyle w:val="4"/>
        <w:ind w:left="0"/>
        <w:rPr>
          <w:rFonts w:hint="default" w:ascii="Calibri Light" w:hAnsi="Calibri Light" w:cs="Calibri Light"/>
        </w:rPr>
      </w:pPr>
      <w:r>
        <w:rPr>
          <w:rFonts w:hint="default" w:ascii="Calibri Light" w:hAnsi="Calibri Light" w:cs="Calibri Light"/>
        </w:rPr>
        <w:t>The power of human talent and the grandeur of man's intellect are boasted of; while ver. 2, shews that these same persons flatter each other into deceitful peace, and are living without regard to the holy law of love.</w:t>
      </w:r>
    </w:p>
    <w:p w14:paraId="4614EBCD">
      <w:pPr>
        <w:pStyle w:val="4"/>
        <w:ind w:left="0"/>
        <w:rPr>
          <w:rFonts w:hint="default" w:ascii="Calibri Light" w:hAnsi="Calibri Light" w:cs="Calibri Light"/>
        </w:rPr>
      </w:pPr>
      <w:r>
        <w:rPr>
          <w:rFonts w:hint="default" w:ascii="Calibri Light" w:hAnsi="Calibri Light" w:cs="Calibri Light"/>
        </w:rPr>
        <w:t>人的才华和智力的伟大被夸耀；而第2节则显明，这些人彼此奉承，以致有虚假的平安，并且生活在不顾圣洁的爱之律法中。</w:t>
      </w:r>
    </w:p>
    <w:p w14:paraId="39A41F06">
      <w:pPr>
        <w:pStyle w:val="4"/>
        <w:ind w:left="0"/>
        <w:rPr>
          <w:rFonts w:hint="default" w:ascii="Calibri Light" w:hAnsi="Calibri Light" w:cs="Calibri Light"/>
        </w:rPr>
      </w:pPr>
    </w:p>
    <w:p w14:paraId="5FD2513F">
      <w:pPr>
        <w:pStyle w:val="4"/>
        <w:ind w:left="0"/>
        <w:rPr>
          <w:rFonts w:hint="default" w:ascii="Calibri Light" w:hAnsi="Calibri Light" w:cs="Calibri Light"/>
        </w:rPr>
      </w:pPr>
      <w:r>
        <w:rPr>
          <w:rFonts w:hint="default" w:ascii="Calibri Light" w:hAnsi="Calibri Light" w:cs="Calibri Light"/>
        </w:rPr>
        <w:t>Meanwhile, the remnant who sigh in secret to the Lord— a remnant hated and often in danger (ver. 5)—are sustained by the sure word of promise.</w:t>
      </w:r>
    </w:p>
    <w:p w14:paraId="78B87E45">
      <w:pPr>
        <w:pStyle w:val="4"/>
        <w:ind w:left="0"/>
        <w:rPr>
          <w:rFonts w:hint="default" w:ascii="Calibri Light" w:hAnsi="Calibri Light" w:cs="Calibri Light"/>
        </w:rPr>
      </w:pPr>
      <w:r>
        <w:rPr>
          <w:rFonts w:hint="default" w:ascii="Calibri Light" w:hAnsi="Calibri Light" w:cs="Calibri Light"/>
        </w:rPr>
        <w:t>同时，那些在暗中向主叹息的余民——一个被恨恶，常处危险的余民（第5节）——被确定的应许话语所扶持。</w:t>
      </w:r>
    </w:p>
    <w:p w14:paraId="0B65C9CB">
      <w:pPr>
        <w:pStyle w:val="4"/>
        <w:ind w:left="0"/>
        <w:rPr>
          <w:rFonts w:hint="default" w:ascii="Calibri Light" w:hAnsi="Calibri Light" w:cs="Calibri Light"/>
        </w:rPr>
      </w:pPr>
    </w:p>
    <w:p w14:paraId="3B9E3D86">
      <w:pPr>
        <w:pStyle w:val="4"/>
        <w:ind w:left="0"/>
        <w:rPr>
          <w:rFonts w:hint="default" w:ascii="Calibri Light" w:hAnsi="Calibri Light" w:cs="Calibri Light"/>
        </w:rPr>
      </w:pPr>
      <w:r>
        <w:rPr>
          <w:rFonts w:hint="default" w:ascii="Calibri Light" w:hAnsi="Calibri Light" w:cs="Calibri Light"/>
        </w:rPr>
        <w:t>They tell their hope and faith in ver. 6, when they describe "Jehovah's words:"</w:t>
      </w:r>
    </w:p>
    <w:p w14:paraId="543EEE60">
      <w:pPr>
        <w:pStyle w:val="4"/>
        <w:ind w:left="0"/>
        <w:rPr>
          <w:rFonts w:hint="default" w:ascii="Calibri Light" w:hAnsi="Calibri Light" w:cs="Calibri Light"/>
        </w:rPr>
      </w:pPr>
      <w:r>
        <w:rPr>
          <w:rFonts w:hint="default" w:ascii="Calibri Light" w:hAnsi="Calibri Light" w:cs="Calibri Light"/>
        </w:rPr>
        <w:t>他们在第6节，当他们描述“耶和华的话语”时，述说他们的盼望和信心：</w:t>
      </w:r>
    </w:p>
    <w:p w14:paraId="0F9F9328">
      <w:pPr>
        <w:pStyle w:val="4"/>
        <w:ind w:left="0"/>
        <w:rPr>
          <w:rFonts w:hint="default" w:ascii="Calibri Light" w:hAnsi="Calibri Light" w:cs="Calibri Light"/>
        </w:rPr>
      </w:pPr>
    </w:p>
    <w:p w14:paraId="745D95D3">
      <w:pPr>
        <w:pStyle w:val="4"/>
        <w:ind w:left="0"/>
        <w:rPr>
          <w:rFonts w:hint="default" w:ascii="Calibri Light" w:hAnsi="Calibri Light" w:cs="Calibri Light"/>
        </w:rPr>
      </w:pPr>
      <w:r>
        <w:rPr>
          <w:rFonts w:hint="default" w:ascii="Calibri Light" w:hAnsi="Calibri Light" w:cs="Calibri Light"/>
        </w:rPr>
        <w:t>"The words of the Lord are pure words:</w:t>
      </w:r>
    </w:p>
    <w:p w14:paraId="24740081">
      <w:pPr>
        <w:pStyle w:val="4"/>
        <w:ind w:left="0"/>
        <w:rPr>
          <w:rFonts w:hint="default" w:ascii="Calibri Light" w:hAnsi="Calibri Light" w:cs="Calibri Light"/>
        </w:rPr>
      </w:pPr>
      <w:r>
        <w:rPr>
          <w:rFonts w:hint="default" w:ascii="Calibri Light" w:hAnsi="Calibri Light" w:cs="Calibri Light"/>
        </w:rPr>
        <w:t>“耶和华的言语是纯净的言语：</w:t>
      </w:r>
    </w:p>
    <w:p w14:paraId="0EAD76E3">
      <w:pPr>
        <w:pStyle w:val="4"/>
        <w:ind w:left="0"/>
        <w:rPr>
          <w:rFonts w:hint="default" w:ascii="Calibri Light" w:hAnsi="Calibri Light" w:cs="Calibri Light"/>
        </w:rPr>
      </w:pPr>
    </w:p>
    <w:p w14:paraId="314D4327">
      <w:pPr>
        <w:pStyle w:val="4"/>
        <w:ind w:left="0"/>
        <w:rPr>
          <w:rFonts w:hint="default" w:ascii="Calibri Light" w:hAnsi="Calibri Light" w:cs="Calibri Light"/>
        </w:rPr>
      </w:pPr>
      <w:r>
        <w:rPr>
          <w:rFonts w:hint="default" w:ascii="Calibri Light" w:hAnsi="Calibri Light" w:cs="Calibri Light"/>
        </w:rPr>
        <w:t>As silver tried in a furnace of earth,* Purified seven times."</w:t>
      </w:r>
    </w:p>
    <w:p w14:paraId="1E463A73">
      <w:pPr>
        <w:pStyle w:val="4"/>
        <w:ind w:left="0"/>
        <w:rPr>
          <w:rFonts w:hint="default" w:ascii="Calibri Light" w:hAnsi="Calibri Light" w:cs="Calibri Light"/>
        </w:rPr>
      </w:pPr>
      <w:r>
        <w:rPr>
          <w:rFonts w:hint="default" w:ascii="Calibri Light" w:hAnsi="Calibri Light" w:cs="Calibri Light"/>
        </w:rPr>
        <w:t>如同银子在泥炉中炼过，炼了七次。”</w:t>
      </w:r>
    </w:p>
    <w:p w14:paraId="20271E0B">
      <w:pPr>
        <w:pStyle w:val="4"/>
        <w:ind w:left="0"/>
        <w:rPr>
          <w:rFonts w:hint="default" w:ascii="Calibri Light" w:hAnsi="Calibri Light" w:cs="Calibri Light"/>
        </w:rPr>
      </w:pPr>
    </w:p>
    <w:p w14:paraId="194DD452">
      <w:pPr>
        <w:pStyle w:val="4"/>
        <w:ind w:left="0"/>
        <w:rPr>
          <w:rFonts w:hint="default" w:ascii="Calibri Light" w:hAnsi="Calibri Light" w:cs="Calibri Light"/>
        </w:rPr>
      </w:pPr>
      <w:r>
        <w:rPr>
          <w:rFonts w:hint="default" w:ascii="Calibri Light" w:hAnsi="Calibri Light" w:cs="Calibri Light"/>
        </w:rPr>
        <w:t>All He has spoken about the Woman's Seed from the beginning; all He has spoken of Him in whom all nations shall be blessed; all He has spoken of David and David's seed; all is sure, all shall come to pass.</w:t>
      </w:r>
    </w:p>
    <w:p w14:paraId="67E698BB">
      <w:pPr>
        <w:pStyle w:val="4"/>
        <w:ind w:left="0"/>
        <w:rPr>
          <w:rFonts w:hint="default" w:ascii="Calibri Light" w:hAnsi="Calibri Light" w:cs="Calibri Light"/>
        </w:rPr>
      </w:pPr>
      <w:r>
        <w:rPr>
          <w:rFonts w:hint="default" w:ascii="Calibri Light" w:hAnsi="Calibri Light" w:cs="Calibri Light"/>
        </w:rPr>
        <w:t>祂从起初所说关于女人的后裔的一切话；祂所说关于那万国要因祂得福的一切话；祂所说关于大卫和大卫后裔的一切话；都是确定的，都必成就。</w:t>
      </w:r>
    </w:p>
    <w:p w14:paraId="7DF4F490">
      <w:pPr>
        <w:pStyle w:val="4"/>
        <w:ind w:left="0"/>
        <w:rPr>
          <w:rFonts w:hint="default" w:ascii="Calibri Light" w:hAnsi="Calibri Light" w:cs="Calibri Light"/>
        </w:rPr>
      </w:pPr>
    </w:p>
    <w:p w14:paraId="791A7751">
      <w:pPr>
        <w:pStyle w:val="4"/>
        <w:ind w:left="0"/>
        <w:rPr>
          <w:rFonts w:hint="default" w:ascii="Calibri Light" w:hAnsi="Calibri Light" w:cs="Calibri Light"/>
        </w:rPr>
      </w:pPr>
      <w:r>
        <w:rPr>
          <w:rFonts w:hint="default" w:ascii="Calibri Light" w:hAnsi="Calibri Light" w:cs="Calibri Light"/>
        </w:rPr>
        <w:t>And so they sing, (ver. 7), "Thou shalt keep them (i. e., thine own), and shalt preserve them from this generation,"—a generation so corrupt and evil that one may say of it—</w:t>
      </w:r>
    </w:p>
    <w:p w14:paraId="4A82C2B9">
      <w:pPr>
        <w:pStyle w:val="4"/>
        <w:ind w:left="0"/>
        <w:rPr>
          <w:rFonts w:hint="default" w:ascii="Calibri Light" w:hAnsi="Calibri Light" w:cs="Calibri Light"/>
        </w:rPr>
      </w:pPr>
      <w:r>
        <w:rPr>
          <w:rFonts w:hint="default" w:ascii="Calibri Light" w:hAnsi="Calibri Light" w:cs="Calibri Light"/>
        </w:rPr>
        <w:t>因此他们歌唱（第7节）：“你必保守他们（即，你自己的），并保守他们脱离这世代，”——一个如此败坏邪恶的世代，以致人可以论到它说——</w:t>
      </w:r>
    </w:p>
    <w:p w14:paraId="6E6611A9">
      <w:pPr>
        <w:pStyle w:val="4"/>
        <w:ind w:left="0"/>
        <w:rPr>
          <w:rFonts w:hint="default" w:ascii="Calibri Light" w:hAnsi="Calibri Light" w:cs="Calibri Light"/>
        </w:rPr>
      </w:pPr>
    </w:p>
    <w:p w14:paraId="61CB65D1">
      <w:pPr>
        <w:pStyle w:val="4"/>
        <w:ind w:left="0"/>
        <w:rPr>
          <w:rFonts w:hint="default" w:ascii="Calibri Light" w:hAnsi="Calibri Light" w:cs="Calibri Light"/>
        </w:rPr>
      </w:pPr>
      <w:r>
        <w:rPr>
          <w:rFonts w:hint="default" w:ascii="Calibri Light" w:hAnsi="Calibri Light" w:cs="Calibri Light"/>
        </w:rPr>
        <w:t>"The wicked walk on every side;</w:t>
      </w:r>
    </w:p>
    <w:p w14:paraId="7A949142">
      <w:pPr>
        <w:pStyle w:val="4"/>
        <w:ind w:left="0"/>
        <w:rPr>
          <w:rFonts w:hint="default" w:ascii="Calibri Light" w:hAnsi="Calibri Light" w:cs="Calibri Light"/>
        </w:rPr>
      </w:pPr>
      <w:r>
        <w:rPr>
          <w:rFonts w:hint="default" w:ascii="Calibri Light" w:hAnsi="Calibri Light" w:cs="Calibri Light"/>
        </w:rPr>
        <w:t>“下流人在世人中升高，</w:t>
      </w:r>
    </w:p>
    <w:p w14:paraId="2D553210">
      <w:pPr>
        <w:pStyle w:val="4"/>
        <w:ind w:left="0"/>
        <w:rPr>
          <w:rFonts w:hint="default" w:ascii="Calibri Light" w:hAnsi="Calibri Light" w:cs="Calibri Light"/>
        </w:rPr>
      </w:pPr>
    </w:p>
    <w:p w14:paraId="2DE7CD41">
      <w:pPr>
        <w:pStyle w:val="4"/>
        <w:ind w:left="0"/>
        <w:rPr>
          <w:rFonts w:hint="default" w:ascii="Calibri Light" w:hAnsi="Calibri Light" w:cs="Calibri Light"/>
        </w:rPr>
      </w:pPr>
      <w:r>
        <w:rPr>
          <w:rFonts w:hint="default" w:ascii="Calibri Light" w:hAnsi="Calibri Light" w:cs="Calibri Light"/>
        </w:rPr>
        <w:t>Vileness is held in honour by the sons of men."</w:t>
      </w:r>
    </w:p>
    <w:p w14:paraId="6B10F8C9">
      <w:pPr>
        <w:pStyle w:val="4"/>
        <w:ind w:left="0"/>
        <w:rPr>
          <w:rFonts w:hint="default" w:ascii="Calibri Light" w:hAnsi="Calibri Light" w:cs="Calibri Light"/>
        </w:rPr>
      </w:pPr>
      <w:r>
        <w:rPr>
          <w:rFonts w:hint="default" w:ascii="Calibri Light" w:hAnsi="Calibri Light" w:cs="Calibri Light"/>
        </w:rPr>
        <w:t>恶人就到处游行。”</w:t>
      </w:r>
    </w:p>
    <w:p w14:paraId="562B4338">
      <w:pPr>
        <w:pStyle w:val="4"/>
        <w:ind w:left="0"/>
        <w:rPr>
          <w:rFonts w:hint="default" w:ascii="Calibri Light" w:hAnsi="Calibri Light" w:cs="Calibri Light"/>
        </w:rPr>
      </w:pPr>
    </w:p>
    <w:p w14:paraId="0ECBDF86">
      <w:pPr>
        <w:pStyle w:val="4"/>
        <w:ind w:left="0"/>
        <w:rPr>
          <w:rFonts w:hint="default" w:ascii="Calibri Light" w:hAnsi="Calibri Light" w:cs="Calibri Light"/>
        </w:rPr>
      </w:pPr>
      <w:r>
        <w:rPr>
          <w:rFonts w:hint="default" w:ascii="Calibri Light" w:hAnsi="Calibri Light" w:cs="Calibri Light"/>
        </w:rPr>
        <w:t>How descriptive of the latter days!</w:t>
      </w:r>
    </w:p>
    <w:p w14:paraId="5233B42C">
      <w:pPr>
        <w:pStyle w:val="4"/>
        <w:ind w:left="0"/>
        <w:rPr>
          <w:rFonts w:hint="default" w:ascii="Calibri Light" w:hAnsi="Calibri Light" w:cs="Calibri Light"/>
        </w:rPr>
      </w:pPr>
      <w:r>
        <w:rPr>
          <w:rFonts w:hint="default" w:ascii="Calibri Light" w:hAnsi="Calibri Light" w:cs="Calibri Light"/>
        </w:rPr>
        <w:t>何等描写真实地描绘了末世！</w:t>
      </w:r>
    </w:p>
    <w:p w14:paraId="56B2B80A">
      <w:pPr>
        <w:pStyle w:val="4"/>
        <w:ind w:left="0"/>
        <w:rPr>
          <w:rFonts w:hint="default" w:ascii="Calibri Light" w:hAnsi="Calibri Light" w:cs="Calibri Light"/>
        </w:rPr>
      </w:pPr>
    </w:p>
    <w:p w14:paraId="138EB3F1">
      <w:pPr>
        <w:pStyle w:val="4"/>
        <w:ind w:left="0"/>
        <w:rPr>
          <w:rFonts w:hint="default" w:ascii="Calibri Light" w:hAnsi="Calibri Light" w:cs="Calibri Light"/>
        </w:rPr>
      </w:pPr>
      <w:r>
        <w:rPr>
          <w:rFonts w:hint="default" w:ascii="Calibri Light" w:hAnsi="Calibri Light" w:cs="Calibri Light"/>
        </w:rPr>
        <w:t>How like the times of which Peter speaks, when men shall "speak great swelling words of vanity," (2 Peter 2:18), and shall boldly ask, "Where is the promise of his coming?" (3:4)</w:t>
      </w:r>
    </w:p>
    <w:p w14:paraId="498D7D34">
      <w:pPr>
        <w:pStyle w:val="4"/>
        <w:ind w:left="0"/>
        <w:rPr>
          <w:rFonts w:hint="default" w:ascii="Calibri Light" w:hAnsi="Calibri Light" w:cs="Calibri Light"/>
        </w:rPr>
      </w:pPr>
      <w:r>
        <w:rPr>
          <w:rFonts w:hint="default" w:ascii="Calibri Light" w:hAnsi="Calibri Light" w:cs="Calibri Light"/>
        </w:rPr>
        <w:t>何等像彼得所说的那些时候，那时人要“说虚妄矜夸的大话”，（彼得后书 2:18），并要大胆地问：“主要降临的应许在哪里呢？”（3:4）</w:t>
      </w:r>
    </w:p>
    <w:p w14:paraId="552D2610">
      <w:pPr>
        <w:pStyle w:val="4"/>
        <w:ind w:left="0"/>
        <w:rPr>
          <w:rFonts w:hint="default" w:ascii="Calibri Light" w:hAnsi="Calibri Light" w:cs="Calibri Light"/>
        </w:rPr>
      </w:pPr>
    </w:p>
    <w:p w14:paraId="54F8347B">
      <w:pPr>
        <w:pStyle w:val="4"/>
        <w:ind w:left="0"/>
        <w:rPr>
          <w:rFonts w:hint="default" w:ascii="Calibri Light" w:hAnsi="Calibri Light" w:cs="Calibri Light"/>
        </w:rPr>
      </w:pPr>
      <w:r>
        <w:rPr>
          <w:rFonts w:hint="default" w:ascii="Calibri Light" w:hAnsi="Calibri Light" w:cs="Calibri Light"/>
        </w:rPr>
        <w:t>How descriptive, too, of the consolation of the saints; for Peter tells us that this shall be their comfort, "The Lord is not slack concerning his promise," (ver. 9); and "according to His promise" they shall continue looking for the New Heavens and New Earth, (ver. 13).</w:t>
      </w:r>
    </w:p>
    <w:p w14:paraId="6DDEE533">
      <w:pPr>
        <w:pStyle w:val="4"/>
        <w:ind w:left="0"/>
        <w:rPr>
          <w:rFonts w:hint="default" w:ascii="Calibri Light" w:hAnsi="Calibri Light" w:cs="Calibri Light"/>
        </w:rPr>
      </w:pPr>
      <w:r>
        <w:rPr>
          <w:rFonts w:hint="default" w:ascii="Calibri Light" w:hAnsi="Calibri Light" w:cs="Calibri Light"/>
        </w:rPr>
        <w:t>这也何等描写真实地描绘了圣徒的安慰；因为彼得告诉我们，这将是他们的安慰，“主所应许的尚未成就，有人以为祂是耽延”，（第9节）；并且“照祂的应许”，他们将继续盼望新天新地，（第13节）。</w:t>
      </w:r>
    </w:p>
    <w:p w14:paraId="36E477D7">
      <w:pPr>
        <w:pStyle w:val="4"/>
        <w:ind w:left="0"/>
        <w:rPr>
          <w:rFonts w:hint="default" w:ascii="Calibri Light" w:hAnsi="Calibri Light" w:cs="Calibri Light"/>
        </w:rPr>
      </w:pPr>
    </w:p>
    <w:p w14:paraId="414AE1C8">
      <w:pPr>
        <w:pStyle w:val="4"/>
        <w:ind w:left="0"/>
        <w:rPr>
          <w:rFonts w:hint="default" w:ascii="Calibri Light" w:hAnsi="Calibri Light" w:cs="Calibri Light"/>
        </w:rPr>
      </w:pPr>
      <w:r>
        <w:rPr>
          <w:rFonts w:hint="default" w:ascii="Calibri Light" w:hAnsi="Calibri Light" w:cs="Calibri Light"/>
        </w:rPr>
        <w:t>They know that the "words of the Lord are pure words."</w:t>
      </w:r>
    </w:p>
    <w:p w14:paraId="6EA0156C">
      <w:pPr>
        <w:pStyle w:val="4"/>
        <w:ind w:left="0"/>
        <w:rPr>
          <w:rFonts w:hint="default" w:ascii="Calibri Light" w:hAnsi="Calibri Light" w:cs="Calibri Light"/>
        </w:rPr>
      </w:pPr>
      <w:r>
        <w:rPr>
          <w:rFonts w:hint="default" w:ascii="Calibri Light" w:hAnsi="Calibri Light" w:cs="Calibri Light"/>
        </w:rPr>
        <w:t>他们知道“耶和华的言语是纯净的言语”。</w:t>
      </w:r>
    </w:p>
    <w:p w14:paraId="6B0739CC">
      <w:pPr>
        <w:pStyle w:val="4"/>
        <w:ind w:left="0"/>
        <w:rPr>
          <w:rFonts w:hint="default" w:ascii="Calibri Light" w:hAnsi="Calibri Light" w:cs="Calibri Light"/>
        </w:rPr>
      </w:pPr>
    </w:p>
    <w:p w14:paraId="518DBFCC">
      <w:pPr>
        <w:pStyle w:val="4"/>
        <w:ind w:left="0"/>
        <w:rPr>
          <w:rFonts w:hint="default" w:ascii="Calibri Light" w:hAnsi="Calibri Light" w:cs="Calibri Light"/>
        </w:rPr>
      </w:pPr>
      <w:r>
        <w:rPr>
          <w:rFonts w:hint="default" w:ascii="Calibri Light" w:hAnsi="Calibri Light" w:cs="Calibri Light"/>
        </w:rPr>
        <w:t>They cannot fail.</w:t>
      </w:r>
    </w:p>
    <w:p w14:paraId="009AAED4">
      <w:pPr>
        <w:pStyle w:val="4"/>
        <w:ind w:left="0"/>
        <w:rPr>
          <w:rFonts w:hint="default" w:ascii="Calibri Light" w:hAnsi="Calibri Light" w:cs="Calibri Light"/>
        </w:rPr>
      </w:pPr>
      <w:r>
        <w:rPr>
          <w:rFonts w:hint="default" w:ascii="Calibri Light" w:hAnsi="Calibri Light" w:cs="Calibri Light"/>
        </w:rPr>
        <w:t>它们不能落空。</w:t>
      </w:r>
    </w:p>
    <w:p w14:paraId="2B35AF7E">
      <w:pPr>
        <w:pStyle w:val="4"/>
        <w:ind w:left="0"/>
        <w:rPr>
          <w:rFonts w:hint="default" w:ascii="Calibri Light" w:hAnsi="Calibri Light" w:cs="Calibri Light"/>
        </w:rPr>
      </w:pPr>
    </w:p>
    <w:p w14:paraId="760F0184">
      <w:pPr>
        <w:pStyle w:val="4"/>
        <w:ind w:left="0"/>
        <w:rPr>
          <w:rFonts w:hint="default" w:ascii="Calibri Light" w:hAnsi="Calibri Light" w:cs="Calibri Light"/>
        </w:rPr>
      </w:pPr>
      <w:r>
        <w:rPr>
          <w:rFonts w:hint="default" w:ascii="Calibri Light" w:hAnsi="Calibri Light" w:cs="Calibri Light"/>
        </w:rPr>
        <w:t>Some of the features of this scene are to be found in all the conflicts that have risen between the woman's seed and the serpent's.</w:t>
      </w:r>
    </w:p>
    <w:p w14:paraId="4A0ED739">
      <w:pPr>
        <w:pStyle w:val="4"/>
        <w:ind w:left="0"/>
        <w:rPr>
          <w:rFonts w:hint="default" w:ascii="Calibri Light" w:hAnsi="Calibri Light" w:cs="Calibri Light"/>
        </w:rPr>
      </w:pPr>
      <w:r>
        <w:rPr>
          <w:rFonts w:hint="default" w:ascii="Calibri Light" w:hAnsi="Calibri Light" w:cs="Calibri Light"/>
        </w:rPr>
        <w:t>在这个场景的某些特征，可以在女人的后裔和蛇的后裔之间发生的所有冲突中找到。</w:t>
      </w:r>
    </w:p>
    <w:p w14:paraId="676B513F">
      <w:pPr>
        <w:pStyle w:val="4"/>
        <w:ind w:left="0"/>
        <w:rPr>
          <w:rFonts w:hint="default" w:ascii="Calibri Light" w:hAnsi="Calibri Light" w:cs="Calibri Light"/>
        </w:rPr>
      </w:pPr>
    </w:p>
    <w:p w14:paraId="6F597E19">
      <w:pPr>
        <w:pStyle w:val="4"/>
        <w:ind w:left="0"/>
        <w:rPr>
          <w:rFonts w:hint="default" w:ascii="Calibri Light" w:hAnsi="Calibri Light" w:cs="Calibri Light"/>
        </w:rPr>
      </w:pPr>
      <w:r>
        <w:rPr>
          <w:rFonts w:hint="default" w:ascii="Calibri Light" w:hAnsi="Calibri Light" w:cs="Calibri Light"/>
        </w:rPr>
        <w:t>At the same time, the times of David when he was a persecuted man, though anointed to the kingdom, were such that they might be compared to the days that precede the coming of the Son of man.</w:t>
      </w:r>
    </w:p>
    <w:p w14:paraId="06F48972">
      <w:pPr>
        <w:pStyle w:val="4"/>
        <w:ind w:left="0"/>
        <w:rPr>
          <w:rFonts w:hint="default" w:ascii="Calibri Light" w:hAnsi="Calibri Light" w:cs="Calibri Light"/>
        </w:rPr>
      </w:pPr>
      <w:r>
        <w:rPr>
          <w:rFonts w:hint="default" w:ascii="Calibri Light" w:hAnsi="Calibri Light" w:cs="Calibri Light"/>
        </w:rPr>
        <w:t>同时，大卫受逼迫，虽被膏立为王的日子，也可与人子降临前的日子相比。</w:t>
      </w:r>
    </w:p>
    <w:p w14:paraId="46B5BB5C">
      <w:pPr>
        <w:pStyle w:val="4"/>
        <w:ind w:left="0"/>
        <w:rPr>
          <w:rFonts w:hint="default" w:ascii="Calibri Light" w:hAnsi="Calibri Light" w:cs="Calibri Light"/>
        </w:rPr>
      </w:pPr>
    </w:p>
    <w:p w14:paraId="24036374">
      <w:pPr>
        <w:pStyle w:val="4"/>
        <w:ind w:left="0"/>
        <w:rPr>
          <w:rFonts w:hint="default" w:ascii="Calibri Light" w:hAnsi="Calibri Light" w:cs="Calibri Light"/>
        </w:rPr>
      </w:pPr>
      <w:r>
        <w:rPr>
          <w:rFonts w:hint="default" w:ascii="Calibri Light" w:hAnsi="Calibri Light" w:cs="Calibri Light"/>
        </w:rPr>
        <w:t>The flatterers of Saul hated David's person and David's principles; and could not fail to try to cast contempt on "the Lord's words" in regard to him and his seed.</w:t>
      </w:r>
    </w:p>
    <w:p w14:paraId="7E5FD300">
      <w:pPr>
        <w:pStyle w:val="4"/>
        <w:ind w:left="0"/>
        <w:rPr>
          <w:rFonts w:hint="default" w:ascii="Calibri Light" w:hAnsi="Calibri Light" w:cs="Calibri Light"/>
        </w:rPr>
      </w:pPr>
      <w:r>
        <w:rPr>
          <w:rFonts w:hint="default" w:ascii="Calibri Light" w:hAnsi="Calibri Light" w:cs="Calibri Light"/>
        </w:rPr>
        <w:t>扫罗的谄媚者恨恶大卫本人和大卫的原则；并且不能不试图藐视“耶和华的话”，论到他和他的后裔。</w:t>
      </w:r>
    </w:p>
    <w:p w14:paraId="4942FCEE">
      <w:pPr>
        <w:pStyle w:val="4"/>
        <w:ind w:left="0"/>
        <w:rPr>
          <w:rFonts w:hint="default" w:ascii="Calibri Light" w:hAnsi="Calibri Light" w:cs="Calibri Light"/>
        </w:rPr>
      </w:pPr>
    </w:p>
    <w:p w14:paraId="3C9BC318">
      <w:pPr>
        <w:pStyle w:val="4"/>
        <w:ind w:left="0"/>
        <w:rPr>
          <w:rFonts w:hint="default" w:ascii="Calibri Light" w:hAnsi="Calibri Light" w:cs="Calibri Light"/>
        </w:rPr>
      </w:pPr>
      <w:r>
        <w:rPr>
          <w:rFonts w:hint="default" w:ascii="Calibri Light" w:hAnsi="Calibri Light" w:cs="Calibri Light"/>
        </w:rPr>
        <w:t>Such, also, were the days of the true David, our Lord, when He appeared in our world as the Lord's anointed.</w:t>
      </w:r>
    </w:p>
    <w:p w14:paraId="6126BB10">
      <w:pPr>
        <w:pStyle w:val="4"/>
        <w:ind w:left="0"/>
        <w:rPr>
          <w:rFonts w:hint="default" w:ascii="Calibri Light" w:hAnsi="Calibri Light" w:cs="Calibri Light"/>
        </w:rPr>
      </w:pPr>
      <w:r>
        <w:rPr>
          <w:rFonts w:hint="default" w:ascii="Calibri Light" w:hAnsi="Calibri Light" w:cs="Calibri Light"/>
        </w:rPr>
        <w:t>同样，真大卫，我们的主，当祂作为主的受膏者显现在我们的世界时，也是如此。</w:t>
      </w:r>
    </w:p>
    <w:p w14:paraId="7AC47B9D">
      <w:pPr>
        <w:pStyle w:val="4"/>
        <w:ind w:left="0"/>
        <w:rPr>
          <w:rFonts w:hint="default" w:ascii="Calibri Light" w:hAnsi="Calibri Light" w:cs="Calibri Light"/>
        </w:rPr>
      </w:pPr>
    </w:p>
    <w:p w14:paraId="4AC4BAA1">
      <w:pPr>
        <w:pStyle w:val="4"/>
        <w:ind w:left="0"/>
        <w:rPr>
          <w:rFonts w:hint="default" w:ascii="Calibri Light" w:hAnsi="Calibri Light" w:cs="Calibri Light"/>
        </w:rPr>
      </w:pPr>
      <w:r>
        <w:rPr>
          <w:rFonts w:hint="default" w:ascii="Calibri Light" w:hAnsi="Calibri Light" w:cs="Calibri Light"/>
        </w:rPr>
        <w:t>We can easily see how the proud Pharisees, Scribes, and Sadducees, might be characterised by vers. 2, 3; and not less how, on such an occasion as the Baptist's death, Jesus could use ver. 1.</w:t>
      </w:r>
    </w:p>
    <w:p w14:paraId="50D5FFDE">
      <w:pPr>
        <w:pStyle w:val="4"/>
        <w:ind w:left="0"/>
        <w:rPr>
          <w:rFonts w:hint="default" w:ascii="Calibri Light" w:hAnsi="Calibri Light" w:cs="Calibri Light"/>
        </w:rPr>
      </w:pPr>
      <w:r>
        <w:rPr>
          <w:rFonts w:hint="default" w:ascii="Calibri Light" w:hAnsi="Calibri Light" w:cs="Calibri Light"/>
        </w:rPr>
        <w:t>我们很容易看出，骄傲的法利赛人、文士和撒都该人，可以由第2、3节来描述；同样地，在像施洗约翰之死那样的场合，耶稣也可以使用第1节。</w:t>
      </w:r>
    </w:p>
    <w:p w14:paraId="264AD161">
      <w:pPr>
        <w:pStyle w:val="4"/>
        <w:ind w:left="0"/>
        <w:rPr>
          <w:rFonts w:hint="default" w:ascii="Calibri Light" w:hAnsi="Calibri Light" w:cs="Calibri Light"/>
        </w:rPr>
      </w:pPr>
    </w:p>
    <w:p w14:paraId="7CF77EA9">
      <w:pPr>
        <w:pStyle w:val="4"/>
        <w:ind w:left="0"/>
        <w:rPr>
          <w:rFonts w:hint="default" w:ascii="Calibri Light" w:hAnsi="Calibri Light" w:cs="Calibri Light"/>
        </w:rPr>
      </w:pPr>
      <w:r>
        <w:rPr>
          <w:rFonts w:hint="default" w:ascii="Calibri Light" w:hAnsi="Calibri Light" w:cs="Calibri Light"/>
        </w:rPr>
        <w:t>Let us follow the Baptist's disciples, who have just buried their master.</w:t>
      </w:r>
    </w:p>
    <w:p w14:paraId="502662B3">
      <w:pPr>
        <w:pStyle w:val="4"/>
        <w:ind w:left="0"/>
        <w:rPr>
          <w:rFonts w:hint="default" w:ascii="Calibri Light" w:hAnsi="Calibri Light" w:cs="Calibri Light"/>
        </w:rPr>
      </w:pPr>
      <w:r>
        <w:rPr>
          <w:rFonts w:hint="default" w:ascii="Calibri Light" w:hAnsi="Calibri Light" w:cs="Calibri Light"/>
        </w:rPr>
        <w:t>让我们跟随那些刚埋葬了他们夫子的施洗约翰的门徒。</w:t>
      </w:r>
    </w:p>
    <w:p w14:paraId="709EC6B2">
      <w:pPr>
        <w:pStyle w:val="4"/>
        <w:ind w:left="0"/>
        <w:rPr>
          <w:rFonts w:hint="default" w:ascii="Calibri Light" w:hAnsi="Calibri Light" w:cs="Calibri Light"/>
        </w:rPr>
      </w:pPr>
    </w:p>
    <w:p w14:paraId="4C59722F">
      <w:pPr>
        <w:pStyle w:val="4"/>
        <w:ind w:left="0"/>
        <w:rPr>
          <w:rFonts w:hint="default" w:ascii="Calibri Light" w:hAnsi="Calibri Light" w:cs="Calibri Light"/>
        </w:rPr>
      </w:pPr>
      <w:r>
        <w:rPr>
          <w:rFonts w:hint="default" w:ascii="Calibri Light" w:hAnsi="Calibri Light" w:cs="Calibri Light"/>
        </w:rPr>
        <w:t>They walk along in silent sadness; for a witness to the truth has perished.</w:t>
      </w:r>
    </w:p>
    <w:p w14:paraId="21901661">
      <w:pPr>
        <w:pStyle w:val="4"/>
        <w:ind w:left="0"/>
        <w:rPr>
          <w:rFonts w:hint="default" w:ascii="Calibri Light" w:hAnsi="Calibri Light" w:cs="Calibri Light"/>
        </w:rPr>
      </w:pPr>
      <w:r>
        <w:rPr>
          <w:rFonts w:hint="default" w:ascii="Calibri Light" w:hAnsi="Calibri Light" w:cs="Calibri Light"/>
        </w:rPr>
        <w:t>他们默默地悲伤地走着；因为一位为真理作见证的人已经去世了。</w:t>
      </w:r>
    </w:p>
    <w:p w14:paraId="1C68FBF2">
      <w:pPr>
        <w:pStyle w:val="4"/>
        <w:ind w:left="0"/>
        <w:rPr>
          <w:rFonts w:hint="default" w:ascii="Calibri Light" w:hAnsi="Calibri Light" w:cs="Calibri Light"/>
        </w:rPr>
      </w:pPr>
    </w:p>
    <w:p w14:paraId="33E18C00">
      <w:pPr>
        <w:pStyle w:val="4"/>
        <w:ind w:left="0"/>
        <w:rPr>
          <w:rFonts w:hint="default" w:ascii="Calibri Light" w:hAnsi="Calibri Light" w:cs="Calibri Light"/>
        </w:rPr>
      </w:pPr>
      <w:r>
        <w:rPr>
          <w:rFonts w:hint="default" w:ascii="Calibri Light" w:hAnsi="Calibri Light" w:cs="Calibri Light"/>
        </w:rPr>
        <w:t>They seek out Jesus (Matt. 14:12), and tell Him all that the foes of God have done.</w:t>
      </w:r>
    </w:p>
    <w:p w14:paraId="101AF4CA">
      <w:pPr>
        <w:pStyle w:val="4"/>
        <w:ind w:left="0"/>
        <w:rPr>
          <w:rFonts w:hint="default" w:ascii="Calibri Light" w:hAnsi="Calibri Light" w:cs="Calibri Light"/>
        </w:rPr>
      </w:pPr>
      <w:r>
        <w:rPr>
          <w:rFonts w:hint="default" w:ascii="Calibri Light" w:hAnsi="Calibri Light" w:cs="Calibri Light"/>
        </w:rPr>
        <w:t>他们去寻找耶稣（马太福音 14:12），并把上帝的仇敌所做的一切都告诉了祂。</w:t>
      </w:r>
    </w:p>
    <w:p w14:paraId="4E1279E5">
      <w:pPr>
        <w:pStyle w:val="4"/>
        <w:ind w:left="0"/>
        <w:rPr>
          <w:rFonts w:hint="default" w:ascii="Calibri Light" w:hAnsi="Calibri Light" w:cs="Calibri Light"/>
        </w:rPr>
      </w:pPr>
    </w:p>
    <w:p w14:paraId="48A2AA77">
      <w:pPr>
        <w:pStyle w:val="4"/>
        <w:ind w:left="0"/>
        <w:rPr>
          <w:rFonts w:hint="default" w:ascii="Calibri Light" w:hAnsi="Calibri Light" w:cs="Calibri Light"/>
        </w:rPr>
      </w:pPr>
      <w:r>
        <w:rPr>
          <w:rFonts w:hint="default" w:ascii="Calibri Light" w:hAnsi="Calibri Light" w:cs="Calibri Light"/>
        </w:rPr>
        <w:t>Jesus hears and sympathises; and may we not imagine the whole company of disciples, with the master as "chief musician," sitting down in the solitary place (ver. 13), and making it echo with the plaintive cry,—</w:t>
      </w:r>
    </w:p>
    <w:p w14:paraId="760F694C">
      <w:pPr>
        <w:pStyle w:val="4"/>
        <w:ind w:left="0"/>
        <w:rPr>
          <w:rFonts w:hint="default" w:ascii="Calibri Light" w:hAnsi="Calibri Light" w:cs="Calibri Light"/>
        </w:rPr>
      </w:pPr>
      <w:r>
        <w:rPr>
          <w:rFonts w:hint="default" w:ascii="Calibri Light" w:hAnsi="Calibri Light" w:cs="Calibri Light"/>
        </w:rPr>
        <w:t>耶稣听了，就同情；我们岂不可以想象，全体门徒，以夫子为“伶长”，坐在旷野（第13节），使那里回响着 plaintive 的呼喊，——</w:t>
      </w:r>
    </w:p>
    <w:p w14:paraId="3BD3B072">
      <w:pPr>
        <w:pStyle w:val="4"/>
        <w:ind w:left="0"/>
        <w:rPr>
          <w:rFonts w:hint="default" w:ascii="Calibri Light" w:hAnsi="Calibri Light" w:cs="Calibri Light"/>
        </w:rPr>
      </w:pPr>
    </w:p>
    <w:p w14:paraId="46330D1E">
      <w:pPr>
        <w:pStyle w:val="4"/>
        <w:ind w:left="0"/>
        <w:rPr>
          <w:rFonts w:hint="default" w:ascii="Calibri Light" w:hAnsi="Calibri Light" w:cs="Calibri Light"/>
        </w:rPr>
      </w:pPr>
      <w:r>
        <w:rPr>
          <w:rFonts w:hint="default" w:ascii="Calibri Light" w:hAnsi="Calibri Light" w:cs="Calibri Light"/>
        </w:rPr>
        <w:t>"Help, Lord, for the godly man ceaseth," &amp;c.</w:t>
      </w:r>
    </w:p>
    <w:p w14:paraId="0E7498D2">
      <w:pPr>
        <w:pStyle w:val="4"/>
        <w:ind w:left="0"/>
        <w:rPr>
          <w:rFonts w:hint="default" w:ascii="Calibri Light" w:hAnsi="Calibri Light" w:cs="Calibri Light"/>
        </w:rPr>
      </w:pPr>
      <w:r>
        <w:rPr>
          <w:rFonts w:hint="default" w:ascii="Calibri Light" w:hAnsi="Calibri Light" w:cs="Calibri Light"/>
        </w:rPr>
        <w:t>“耶和华啊，求你帮助，因虔诚人断绝了”，等等。</w:t>
      </w:r>
    </w:p>
    <w:p w14:paraId="6C4C3D81">
      <w:pPr>
        <w:pStyle w:val="4"/>
        <w:ind w:left="0"/>
        <w:rPr>
          <w:rFonts w:hint="default" w:ascii="Calibri Light" w:hAnsi="Calibri Light" w:cs="Calibri Light"/>
        </w:rPr>
      </w:pPr>
    </w:p>
    <w:p w14:paraId="5167EBEE">
      <w:pPr>
        <w:pStyle w:val="4"/>
        <w:ind w:left="0"/>
        <w:rPr>
          <w:rFonts w:hint="default" w:ascii="Calibri Light" w:hAnsi="Calibri Light" w:cs="Calibri Light"/>
        </w:rPr>
      </w:pPr>
      <w:r>
        <w:rPr>
          <w:rFonts w:hint="default" w:ascii="Calibri Light" w:hAnsi="Calibri Light" w:cs="Calibri Light"/>
        </w:rPr>
        <w:t>The Church's eye, anointed with eye-salve, has ever since been able to discern in the world resemblances to the same state of things; and never more clearly than now.</w:t>
      </w:r>
    </w:p>
    <w:p w14:paraId="39A0B819">
      <w:pPr>
        <w:pStyle w:val="4"/>
        <w:ind w:left="0"/>
        <w:rPr>
          <w:rFonts w:hint="default" w:ascii="Calibri Light" w:hAnsi="Calibri Light" w:cs="Calibri Light"/>
        </w:rPr>
      </w:pPr>
      <w:r>
        <w:rPr>
          <w:rFonts w:hint="default" w:ascii="Calibri Light" w:hAnsi="Calibri Light" w:cs="Calibri Light"/>
        </w:rPr>
        <w:t>教会的眼睛，被眼药膏抹过之后，从此就能够在这世上，辨认出与同样光景的相似之处；并且从未比现在更清楚。</w:t>
      </w:r>
    </w:p>
    <w:p w14:paraId="4A3CD49A">
      <w:pPr>
        <w:pStyle w:val="4"/>
        <w:ind w:left="0"/>
        <w:rPr>
          <w:rFonts w:hint="default" w:ascii="Calibri Light" w:hAnsi="Calibri Light" w:cs="Calibri Light"/>
        </w:rPr>
      </w:pPr>
    </w:p>
    <w:p w14:paraId="61D6187B">
      <w:pPr>
        <w:pStyle w:val="4"/>
        <w:ind w:left="0"/>
        <w:rPr>
          <w:rFonts w:hint="default" w:ascii="Calibri Light" w:hAnsi="Calibri Light" w:cs="Calibri Light"/>
        </w:rPr>
      </w:pPr>
      <w:r>
        <w:rPr>
          <w:rFonts w:hint="default" w:ascii="Calibri Light" w:hAnsi="Calibri Light" w:cs="Calibri Light"/>
        </w:rPr>
        <w:t>Hence David, and David's Son, and the seed of David's Son, have ever found the strain of this song fitted to express what the world made them feel.</w:t>
      </w:r>
    </w:p>
    <w:p w14:paraId="43E7A0DC">
      <w:pPr>
        <w:pStyle w:val="4"/>
        <w:ind w:left="0"/>
        <w:rPr>
          <w:rFonts w:hint="default" w:ascii="Calibri Light" w:hAnsi="Calibri Light" w:cs="Calibri Light"/>
        </w:rPr>
      </w:pPr>
      <w:r>
        <w:rPr>
          <w:rFonts w:hint="default" w:ascii="Calibri Light" w:hAnsi="Calibri Light" w:cs="Calibri Light"/>
        </w:rPr>
        <w:t>因此，大卫、大卫的子孙，和大卫子孙的后裔，都曾发现这首歌的曲调，能表达世界使他们感受到的。</w:t>
      </w:r>
    </w:p>
    <w:p w14:paraId="0EE5B68B">
      <w:pPr>
        <w:pStyle w:val="4"/>
        <w:ind w:left="0"/>
        <w:rPr>
          <w:rFonts w:hint="default" w:ascii="Calibri Light" w:hAnsi="Calibri Light" w:cs="Calibri Light"/>
        </w:rPr>
      </w:pPr>
    </w:p>
    <w:p w14:paraId="3E1321E6">
      <w:pPr>
        <w:pStyle w:val="4"/>
        <w:ind w:left="0"/>
        <w:rPr>
          <w:rFonts w:hint="default" w:ascii="Calibri Light" w:hAnsi="Calibri Light" w:cs="Calibri Light"/>
        </w:rPr>
      </w:pPr>
      <w:r>
        <w:rPr>
          <w:rFonts w:hint="default" w:ascii="Calibri Light" w:hAnsi="Calibri Light" w:cs="Calibri Light"/>
        </w:rPr>
        <w:t>Horsley entitles it, "Of free thinkers; their cunning, audacity, and final excision."</w:t>
      </w:r>
    </w:p>
    <w:p w14:paraId="70DA0237">
      <w:pPr>
        <w:pStyle w:val="4"/>
        <w:ind w:left="0"/>
        <w:rPr>
          <w:rFonts w:hint="default" w:ascii="Calibri Light" w:hAnsi="Calibri Light" w:cs="Calibri Light"/>
        </w:rPr>
      </w:pPr>
      <w:r>
        <w:rPr>
          <w:rFonts w:hint="default" w:ascii="Calibri Light" w:hAnsi="Calibri Light" w:cs="Calibri Light"/>
        </w:rPr>
        <w:t>霍斯利将其命名为：“论自由思想家；他们的狡猾、大胆和最终的灭绝。”</w:t>
      </w:r>
    </w:p>
    <w:p w14:paraId="7FB74670">
      <w:pPr>
        <w:pStyle w:val="4"/>
        <w:ind w:left="0"/>
        <w:rPr>
          <w:rFonts w:hint="default" w:ascii="Calibri Light" w:hAnsi="Calibri Light" w:cs="Calibri Light"/>
        </w:rPr>
      </w:pPr>
    </w:p>
    <w:p w14:paraId="1224E3D6">
      <w:pPr>
        <w:pStyle w:val="4"/>
        <w:ind w:left="0"/>
        <w:rPr>
          <w:rFonts w:hint="default" w:ascii="Calibri Light" w:hAnsi="Calibri Light" w:cs="Calibri Light"/>
        </w:rPr>
      </w:pPr>
      <w:r>
        <w:rPr>
          <w:rFonts w:hint="default" w:ascii="Calibri Light" w:hAnsi="Calibri Light" w:cs="Calibri Light"/>
        </w:rPr>
        <w:t>But this is only one aspect of it.</w:t>
      </w:r>
    </w:p>
    <w:p w14:paraId="4E75D451">
      <w:pPr>
        <w:pStyle w:val="4"/>
        <w:ind w:left="0"/>
        <w:rPr>
          <w:rFonts w:hint="default" w:ascii="Calibri Light" w:hAnsi="Calibri Light" w:cs="Calibri Light"/>
        </w:rPr>
      </w:pPr>
      <w:r>
        <w:rPr>
          <w:rFonts w:hint="default" w:ascii="Calibri Light" w:hAnsi="Calibri Light" w:cs="Calibri Light"/>
        </w:rPr>
        <w:t>但这只是它的一个方面。</w:t>
      </w:r>
    </w:p>
    <w:p w14:paraId="036FD8AF">
      <w:pPr>
        <w:pStyle w:val="4"/>
        <w:ind w:left="0"/>
        <w:rPr>
          <w:rFonts w:hint="default" w:ascii="Calibri Light" w:hAnsi="Calibri Light" w:cs="Calibri Light"/>
        </w:rPr>
      </w:pPr>
    </w:p>
    <w:p w14:paraId="2C299442">
      <w:pPr>
        <w:pStyle w:val="4"/>
        <w:ind w:left="0"/>
        <w:rPr>
          <w:rFonts w:hint="default" w:ascii="Calibri Light" w:hAnsi="Calibri Light" w:cs="Calibri Light"/>
        </w:rPr>
      </w:pPr>
      <w:r>
        <w:rPr>
          <w:rFonts w:hint="default" w:ascii="Calibri Light" w:hAnsi="Calibri Light" w:cs="Calibri Light"/>
        </w:rPr>
        <w:t>It is rather, The Righteous One's consoling assurance that the Lord's word, though mocked at, shall not fail.</w:t>
      </w:r>
    </w:p>
    <w:p w14:paraId="581CA796">
      <w:pPr>
        <w:pStyle w:val="4"/>
        <w:ind w:left="0"/>
        <w:rPr>
          <w:rFonts w:hint="default" w:ascii="Calibri Light" w:hAnsi="Calibri Light" w:cs="Calibri Light"/>
        </w:rPr>
      </w:pPr>
      <w:r>
        <w:rPr>
          <w:rFonts w:hint="default" w:ascii="Calibri Light" w:hAnsi="Calibri Light" w:cs="Calibri Light"/>
        </w:rPr>
        <w:t>更确切地说，是那公义者安慰的保证：主的话，虽被嘲笑，却永不落空。</w:t>
      </w:r>
    </w:p>
    <w:p w14:paraId="79239486">
      <w:pPr>
        <w:pStyle w:val="4"/>
        <w:ind w:left="0"/>
        <w:rPr>
          <w:rFonts w:hint="default" w:ascii="Calibri Light" w:hAnsi="Calibri Light" w:cs="Calibri Light"/>
        </w:rPr>
      </w:pPr>
    </w:p>
    <w:p w14:paraId="02700CBB">
      <w:pPr>
        <w:pStyle w:val="2"/>
        <w:bidi w:val="0"/>
        <w:rPr>
          <w:rFonts w:hint="default"/>
        </w:rPr>
      </w:pPr>
      <w:r>
        <w:rPr>
          <w:rFonts w:hint="default"/>
        </w:rPr>
        <w:t>PSALM 13</w:t>
      </w:r>
    </w:p>
    <w:p w14:paraId="3BA782B5">
      <w:pPr>
        <w:pStyle w:val="2"/>
        <w:bidi w:val="0"/>
        <w:rPr>
          <w:rFonts w:hint="default"/>
        </w:rPr>
      </w:pPr>
      <w:r>
        <w:rPr>
          <w:rFonts w:hint="default"/>
        </w:rPr>
        <w:t>诗篇 13</w:t>
      </w:r>
    </w:p>
    <w:p w14:paraId="5A8E388A">
      <w:pPr>
        <w:pStyle w:val="4"/>
        <w:ind w:left="0"/>
        <w:rPr>
          <w:rFonts w:hint="default" w:ascii="Calibri Light" w:hAnsi="Calibri Light" w:cs="Calibri Light"/>
        </w:rPr>
      </w:pPr>
    </w:p>
    <w:p w14:paraId="74F52D2F">
      <w:pPr>
        <w:pStyle w:val="4"/>
        <w:ind w:left="0"/>
        <w:rPr>
          <w:rFonts w:hint="default" w:ascii="Calibri Light" w:hAnsi="Calibri Light" w:cs="Calibri Light"/>
        </w:rPr>
      </w:pPr>
      <w:r>
        <w:rPr>
          <w:rFonts w:hint="default" w:ascii="Calibri Light" w:hAnsi="Calibri Light" w:cs="Calibri Light"/>
        </w:rPr>
        <w:t>1–6 HERE is what has been called "the Righteous One's pathetic remonstrance."</w:t>
      </w:r>
    </w:p>
    <w:p w14:paraId="3FFA58B5">
      <w:pPr>
        <w:pStyle w:val="4"/>
        <w:ind w:left="0"/>
        <w:rPr>
          <w:rFonts w:hint="default" w:ascii="Calibri Light" w:hAnsi="Calibri Light" w:cs="Calibri Light"/>
        </w:rPr>
      </w:pPr>
      <w:r>
        <w:rPr>
          <w:rFonts w:hint="default" w:ascii="Calibri Light" w:hAnsi="Calibri Light" w:cs="Calibri Light"/>
        </w:rPr>
        <w:t>1-6 这里就是所谓的“那公义者悲伤的抗议”。</w:t>
      </w:r>
    </w:p>
    <w:p w14:paraId="5A7063C7">
      <w:pPr>
        <w:pStyle w:val="4"/>
        <w:ind w:left="0"/>
        <w:rPr>
          <w:rFonts w:hint="default" w:ascii="Calibri Light" w:hAnsi="Calibri Light" w:cs="Calibri Light"/>
        </w:rPr>
      </w:pPr>
    </w:p>
    <w:p w14:paraId="66E574F7">
      <w:pPr>
        <w:pStyle w:val="4"/>
        <w:ind w:left="0"/>
        <w:rPr>
          <w:rFonts w:hint="default" w:ascii="Calibri Light" w:hAnsi="Calibri Light" w:cs="Calibri Light"/>
        </w:rPr>
      </w:pPr>
      <w:r>
        <w:rPr>
          <w:rFonts w:hint="default" w:ascii="Calibri Light" w:hAnsi="Calibri Light" w:cs="Calibri Light"/>
        </w:rPr>
        <w:t>The darkness may be felt; the time seems long; the night wears slowly away; hope deferred is making the heart sick; heaviness hangs on the eyelid of the watcher.</w:t>
      </w:r>
    </w:p>
    <w:p w14:paraId="71CB9026">
      <w:pPr>
        <w:pStyle w:val="4"/>
        <w:ind w:left="0"/>
        <w:rPr>
          <w:rFonts w:hint="default" w:ascii="Calibri Light" w:hAnsi="Calibri Light" w:cs="Calibri Light"/>
        </w:rPr>
      </w:pPr>
      <w:r>
        <w:rPr>
          <w:rFonts w:hint="default" w:ascii="Calibri Light" w:hAnsi="Calibri Light" w:cs="Calibri Light"/>
        </w:rPr>
        <w:t>黑暗可以被感觉到；时间似乎漫长；黑夜缓缓逝去；盼望迟延，使心忧伤；沉重压在守望者的眼睑上。</w:t>
      </w:r>
    </w:p>
    <w:p w14:paraId="6129A741">
      <w:pPr>
        <w:pStyle w:val="4"/>
        <w:ind w:left="0"/>
        <w:rPr>
          <w:rFonts w:hint="default" w:ascii="Calibri Light" w:hAnsi="Calibri Light" w:cs="Calibri Light"/>
        </w:rPr>
      </w:pPr>
    </w:p>
    <w:p w14:paraId="57EE4BE1">
      <w:pPr>
        <w:pStyle w:val="4"/>
        <w:ind w:left="0"/>
        <w:rPr>
          <w:rFonts w:hint="default" w:ascii="Calibri Light" w:hAnsi="Calibri Light" w:cs="Calibri Light"/>
        </w:rPr>
      </w:pPr>
      <w:r>
        <w:rPr>
          <w:rFonts w:hint="default" w:ascii="Calibri Light" w:hAnsi="Calibri Light" w:cs="Calibri Light"/>
        </w:rPr>
        <w:t>"How long, O Lord, will thou forget me still? How long wilt thou hide thy face from me?</w:t>
      </w:r>
    </w:p>
    <w:p w14:paraId="54BA1948">
      <w:pPr>
        <w:pStyle w:val="4"/>
        <w:ind w:left="0"/>
        <w:rPr>
          <w:rFonts w:hint="default" w:ascii="Calibri Light" w:hAnsi="Calibri Light" w:cs="Calibri Light"/>
        </w:rPr>
      </w:pPr>
      <w:r>
        <w:rPr>
          <w:rFonts w:hint="default" w:ascii="Calibri Light" w:hAnsi="Calibri Light" w:cs="Calibri Light"/>
        </w:rPr>
        <w:t>“耶和华啊，你忘记我要到几时呢？要到永远吗？你掩面不顾我要到几时呢？</w:t>
      </w:r>
    </w:p>
    <w:p w14:paraId="2352A277">
      <w:pPr>
        <w:pStyle w:val="4"/>
        <w:ind w:left="0"/>
        <w:rPr>
          <w:rFonts w:hint="default" w:ascii="Calibri Light" w:hAnsi="Calibri Light" w:cs="Calibri Light"/>
        </w:rPr>
      </w:pPr>
    </w:p>
    <w:p w14:paraId="41269AA3">
      <w:pPr>
        <w:pStyle w:val="4"/>
        <w:ind w:left="0"/>
        <w:rPr>
          <w:rFonts w:hint="default" w:ascii="Calibri Light" w:hAnsi="Calibri Light" w:cs="Calibri Light"/>
        </w:rPr>
      </w:pPr>
      <w:r>
        <w:rPr>
          <w:rFonts w:hint="default" w:ascii="Calibri Light" w:hAnsi="Calibri Light" w:cs="Calibri Light"/>
        </w:rPr>
        <w:t>How long shall I lay up counsel in my soul—sorrow in my heart daily?</w:t>
      </w:r>
    </w:p>
    <w:p w14:paraId="722DC0B2">
      <w:pPr>
        <w:pStyle w:val="4"/>
        <w:ind w:left="0"/>
        <w:rPr>
          <w:rFonts w:hint="default" w:ascii="Calibri Light" w:hAnsi="Calibri Light" w:cs="Calibri Light"/>
        </w:rPr>
      </w:pPr>
      <w:r>
        <w:rPr>
          <w:rFonts w:hint="default" w:ascii="Calibri Light" w:hAnsi="Calibri Light" w:cs="Calibri Light"/>
        </w:rPr>
        <w:t>我心里筹算，终日愁苦，要到几时呢？</w:t>
      </w:r>
    </w:p>
    <w:p w14:paraId="26271259">
      <w:pPr>
        <w:pStyle w:val="4"/>
        <w:ind w:left="0"/>
        <w:rPr>
          <w:rFonts w:hint="default" w:ascii="Calibri Light" w:hAnsi="Calibri Light" w:cs="Calibri Light"/>
        </w:rPr>
      </w:pPr>
    </w:p>
    <w:p w14:paraId="258AF630">
      <w:pPr>
        <w:pStyle w:val="4"/>
        <w:ind w:left="0"/>
        <w:rPr>
          <w:rFonts w:hint="default" w:ascii="Calibri Light" w:hAnsi="Calibri Light" w:cs="Calibri Light"/>
        </w:rPr>
      </w:pPr>
      <w:r>
        <w:rPr>
          <w:rFonts w:hint="default" w:ascii="Calibri Light" w:hAnsi="Calibri Light" w:cs="Calibri Light"/>
        </w:rPr>
        <w:t>(Storing up plans of relief which all end in sorrow.) How long shall the enemy exalt himself over me?"</w:t>
      </w:r>
    </w:p>
    <w:p w14:paraId="0D068CDC">
      <w:pPr>
        <w:pStyle w:val="4"/>
        <w:ind w:left="0"/>
        <w:rPr>
          <w:rFonts w:hint="default" w:ascii="Calibri Light" w:hAnsi="Calibri Light" w:cs="Calibri Light"/>
        </w:rPr>
      </w:pPr>
      <w:r>
        <w:rPr>
          <w:rFonts w:hint="default" w:ascii="Calibri Light" w:hAnsi="Calibri Light" w:cs="Calibri Light"/>
        </w:rPr>
        <w:t>（储存的解脱计划，最终都以悲伤告终。）我的仇敌升高，要到几时呢？</w:t>
      </w:r>
    </w:p>
    <w:p w14:paraId="221851D9">
      <w:pPr>
        <w:pStyle w:val="4"/>
        <w:ind w:left="0"/>
        <w:rPr>
          <w:rFonts w:hint="default" w:ascii="Calibri Light" w:hAnsi="Calibri Light" w:cs="Calibri Light"/>
        </w:rPr>
      </w:pPr>
    </w:p>
    <w:p w14:paraId="50AE75F4">
      <w:pPr>
        <w:pStyle w:val="4"/>
        <w:ind w:left="0"/>
        <w:rPr>
          <w:rFonts w:hint="default" w:ascii="Calibri Light" w:hAnsi="Calibri Light" w:cs="Calibri Light"/>
        </w:rPr>
      </w:pPr>
      <w:r>
        <w:rPr>
          <w:rFonts w:hint="default" w:ascii="Calibri Light" w:hAnsi="Calibri Light" w:cs="Calibri Light"/>
        </w:rPr>
        <w:t>When David wandered in Judea, and mused on the long-deferred promise of the Throne of Israel, he might use these words first of all.</w:t>
      </w:r>
    </w:p>
    <w:p w14:paraId="175FBAEF">
      <w:pPr>
        <w:pStyle w:val="4"/>
        <w:ind w:left="0"/>
        <w:rPr>
          <w:rFonts w:hint="default" w:ascii="Calibri Light" w:hAnsi="Calibri Light" w:cs="Calibri Light"/>
        </w:rPr>
      </w:pPr>
      <w:r>
        <w:rPr>
          <w:rFonts w:hint="default" w:ascii="Calibri Light" w:hAnsi="Calibri Light" w:cs="Calibri Light"/>
        </w:rPr>
        <w:t>当大卫在犹大流浪，默想以色列宝座那迟迟未兑现的应许时，他或许会首先使用这些话。</w:t>
      </w:r>
    </w:p>
    <w:p w14:paraId="149B0F01">
      <w:pPr>
        <w:pStyle w:val="4"/>
        <w:ind w:left="0"/>
        <w:rPr>
          <w:rFonts w:hint="default" w:ascii="Calibri Light" w:hAnsi="Calibri Light" w:cs="Calibri Light"/>
        </w:rPr>
      </w:pPr>
    </w:p>
    <w:p w14:paraId="4C9B4595">
      <w:pPr>
        <w:pStyle w:val="4"/>
        <w:ind w:left="0"/>
        <w:rPr>
          <w:rFonts w:hint="default" w:ascii="Calibri Light" w:hAnsi="Calibri Light" w:cs="Calibri Light"/>
        </w:rPr>
      </w:pPr>
      <w:r>
        <w:rPr>
          <w:rFonts w:hint="default" w:ascii="Calibri Light" w:hAnsi="Calibri Light" w:cs="Calibri Light"/>
        </w:rPr>
        <w:t>When he saw no sign of Saul's dominion ending, and no appearance of the Seed of the Woman, he was in such circumstances as fitted him to be the instrument of the Holy Ghost in writing for all after- times words which might utter the feelings of melancholy weariness.</w:t>
      </w:r>
    </w:p>
    <w:p w14:paraId="5B7324E6">
      <w:pPr>
        <w:pStyle w:val="4"/>
        <w:ind w:left="0"/>
        <w:rPr>
          <w:rFonts w:hint="default" w:ascii="Calibri Light" w:hAnsi="Calibri Light" w:cs="Calibri Light"/>
        </w:rPr>
      </w:pPr>
      <w:r>
        <w:rPr>
          <w:rFonts w:hint="default" w:ascii="Calibri Light" w:hAnsi="Calibri Light" w:cs="Calibri Light"/>
        </w:rPr>
        <w:t>当他看不见扫罗统治结束的迹象，也看不见女人的后裔的显现时，他正处于一种适合他成为圣灵工具的境况中，为后世写下能表达忧郁疲惫情感的话语。</w:t>
      </w:r>
    </w:p>
    <w:p w14:paraId="0174835F">
      <w:pPr>
        <w:pStyle w:val="4"/>
        <w:ind w:left="0"/>
        <w:rPr>
          <w:rFonts w:hint="default" w:ascii="Calibri Light" w:hAnsi="Calibri Light" w:cs="Calibri Light"/>
        </w:rPr>
      </w:pPr>
    </w:p>
    <w:p w14:paraId="311250B7">
      <w:pPr>
        <w:pStyle w:val="4"/>
        <w:ind w:left="0"/>
        <w:rPr>
          <w:rFonts w:hint="default" w:ascii="Calibri Light" w:hAnsi="Calibri Light" w:cs="Calibri Light"/>
        </w:rPr>
      </w:pPr>
      <w:r>
        <w:rPr>
          <w:rFonts w:hint="default" w:ascii="Calibri Light" w:hAnsi="Calibri Light" w:cs="Calibri Light"/>
        </w:rPr>
        <w:t>The Son of David came in the fulness of time.</w:t>
      </w:r>
    </w:p>
    <w:p w14:paraId="40233038">
      <w:pPr>
        <w:pStyle w:val="4"/>
        <w:ind w:left="0"/>
        <w:rPr>
          <w:rFonts w:hint="default" w:ascii="Calibri Light" w:hAnsi="Calibri Light" w:cs="Calibri Light"/>
        </w:rPr>
      </w:pPr>
      <w:r>
        <w:rPr>
          <w:rFonts w:hint="default" w:ascii="Calibri Light" w:hAnsi="Calibri Light" w:cs="Calibri Light"/>
        </w:rPr>
        <w:t>大卫的子孙在时候满足时来了。</w:t>
      </w:r>
    </w:p>
    <w:p w14:paraId="6BB87C6D">
      <w:pPr>
        <w:pStyle w:val="4"/>
        <w:ind w:left="0"/>
        <w:rPr>
          <w:rFonts w:hint="default" w:ascii="Calibri Light" w:hAnsi="Calibri Light" w:cs="Calibri Light"/>
        </w:rPr>
      </w:pPr>
    </w:p>
    <w:p w14:paraId="3C239652">
      <w:pPr>
        <w:pStyle w:val="4"/>
        <w:ind w:left="0"/>
        <w:rPr>
          <w:rFonts w:hint="default" w:ascii="Calibri Light" w:hAnsi="Calibri Light" w:cs="Calibri Light"/>
        </w:rPr>
      </w:pPr>
      <w:r>
        <w:rPr>
          <w:rFonts w:hint="default" w:ascii="Calibri Light" w:hAnsi="Calibri Light" w:cs="Calibri Light"/>
        </w:rPr>
        <w:t>Many a night of darkness He passed through.</w:t>
      </w:r>
    </w:p>
    <w:p w14:paraId="1D01B242">
      <w:pPr>
        <w:pStyle w:val="4"/>
        <w:ind w:left="0"/>
        <w:rPr>
          <w:rFonts w:hint="default" w:ascii="Calibri Light" w:hAnsi="Calibri Light" w:cs="Calibri Light"/>
        </w:rPr>
      </w:pPr>
      <w:r>
        <w:rPr>
          <w:rFonts w:hint="default" w:ascii="Calibri Light" w:hAnsi="Calibri Light" w:cs="Calibri Light"/>
        </w:rPr>
        <w:t>祂经过了许多黑暗的夜晚。</w:t>
      </w:r>
    </w:p>
    <w:p w14:paraId="6EB03246">
      <w:pPr>
        <w:pStyle w:val="4"/>
        <w:ind w:left="0"/>
        <w:rPr>
          <w:rFonts w:hint="default" w:ascii="Calibri Light" w:hAnsi="Calibri Light" w:cs="Calibri Light"/>
        </w:rPr>
      </w:pPr>
    </w:p>
    <w:p w14:paraId="6A5168BB">
      <w:pPr>
        <w:pStyle w:val="4"/>
        <w:ind w:left="0"/>
        <w:rPr>
          <w:rFonts w:hint="default" w:ascii="Calibri Light" w:hAnsi="Calibri Light" w:cs="Calibri Light"/>
        </w:rPr>
      </w:pPr>
      <w:r>
        <w:rPr>
          <w:rFonts w:hint="default" w:ascii="Calibri Light" w:hAnsi="Calibri Light" w:cs="Calibri Light"/>
        </w:rPr>
        <w:t>Sometimes the very shades of death bent over Him.</w:t>
      </w:r>
    </w:p>
    <w:p w14:paraId="2CB28814">
      <w:pPr>
        <w:pStyle w:val="4"/>
        <w:ind w:left="0"/>
        <w:rPr>
          <w:rFonts w:hint="default" w:ascii="Calibri Light" w:hAnsi="Calibri Light" w:cs="Calibri Light"/>
        </w:rPr>
      </w:pPr>
      <w:r>
        <w:rPr>
          <w:rFonts w:hint="default" w:ascii="Calibri Light" w:hAnsi="Calibri Light" w:cs="Calibri Light"/>
        </w:rPr>
        <w:t>有时，死亡的阴影甚至笼罩着祂。</w:t>
      </w:r>
    </w:p>
    <w:p w14:paraId="046D9250">
      <w:pPr>
        <w:pStyle w:val="4"/>
        <w:ind w:left="0"/>
        <w:rPr>
          <w:rFonts w:hint="default" w:ascii="Calibri Light" w:hAnsi="Calibri Light" w:cs="Calibri Light"/>
        </w:rPr>
      </w:pPr>
    </w:p>
    <w:p w14:paraId="26BD7C8E">
      <w:pPr>
        <w:pStyle w:val="4"/>
        <w:ind w:left="0"/>
        <w:rPr>
          <w:rFonts w:hint="default" w:ascii="Calibri Light" w:hAnsi="Calibri Light" w:cs="Calibri Light"/>
        </w:rPr>
      </w:pPr>
      <w:r>
        <w:rPr>
          <w:rFonts w:hint="default" w:ascii="Calibri Light" w:hAnsi="Calibri Light" w:cs="Calibri Light"/>
        </w:rPr>
        <w:t>"My soul is exceeding sorrowful even unto death!"</w:t>
      </w:r>
    </w:p>
    <w:p w14:paraId="62560995">
      <w:pPr>
        <w:pStyle w:val="4"/>
        <w:ind w:left="0"/>
        <w:rPr>
          <w:rFonts w:hint="default" w:ascii="Calibri Light" w:hAnsi="Calibri Light" w:cs="Calibri Light"/>
        </w:rPr>
      </w:pPr>
      <w:r>
        <w:rPr>
          <w:rFonts w:hint="default" w:ascii="Calibri Light" w:hAnsi="Calibri Light" w:cs="Calibri Light"/>
        </w:rPr>
        <w:t>“我心里甚是忧伤，几乎要死！”</w:t>
      </w:r>
    </w:p>
    <w:p w14:paraId="75D305B4">
      <w:pPr>
        <w:pStyle w:val="4"/>
        <w:ind w:left="0"/>
        <w:rPr>
          <w:rFonts w:hint="default" w:ascii="Calibri Light" w:hAnsi="Calibri Light" w:cs="Calibri Light"/>
        </w:rPr>
      </w:pPr>
    </w:p>
    <w:p w14:paraId="14DD48FD">
      <w:pPr>
        <w:pStyle w:val="4"/>
        <w:ind w:left="0"/>
        <w:rPr>
          <w:rFonts w:hint="default" w:ascii="Calibri Light" w:hAnsi="Calibri Light" w:cs="Calibri Light"/>
        </w:rPr>
      </w:pPr>
      <w:r>
        <w:rPr>
          <w:rFonts w:hint="default" w:ascii="Calibri Light" w:hAnsi="Calibri Light" w:cs="Calibri Light"/>
        </w:rPr>
        <w:t>Could He not most fitly take up ver. 4, as He carried his cross along the "Via Dolorosa?"</w:t>
      </w:r>
    </w:p>
    <w:p w14:paraId="5E3EB8A8">
      <w:pPr>
        <w:pStyle w:val="4"/>
        <w:ind w:left="0"/>
        <w:rPr>
          <w:rFonts w:hint="default" w:ascii="Calibri Light" w:hAnsi="Calibri Light" w:cs="Calibri Light"/>
        </w:rPr>
      </w:pPr>
      <w:r>
        <w:rPr>
          <w:rFonts w:hint="default" w:ascii="Calibri Light" w:hAnsi="Calibri Light" w:cs="Calibri Light"/>
        </w:rPr>
        <w:t>当祂背着十字架走在“苦路”上时，祂岂不最合宜地拿起第4节吗？</w:t>
      </w:r>
    </w:p>
    <w:p w14:paraId="1E21D1B4">
      <w:pPr>
        <w:pStyle w:val="4"/>
        <w:ind w:left="0"/>
        <w:rPr>
          <w:rFonts w:hint="default" w:ascii="Calibri Light" w:hAnsi="Calibri Light" w:cs="Calibri Light"/>
        </w:rPr>
      </w:pPr>
    </w:p>
    <w:p w14:paraId="2C5B9B28">
      <w:pPr>
        <w:pStyle w:val="4"/>
        <w:ind w:left="0"/>
        <w:rPr>
          <w:rFonts w:hint="default" w:ascii="Calibri Light" w:hAnsi="Calibri Light" w:cs="Calibri Light"/>
        </w:rPr>
      </w:pPr>
      <w:r>
        <w:rPr>
          <w:rFonts w:hint="default" w:ascii="Calibri Light" w:hAnsi="Calibri Light" w:cs="Calibri Light"/>
        </w:rPr>
        <w:t>Who more fitly than he might appeal,—</w:t>
      </w:r>
    </w:p>
    <w:p w14:paraId="0F3EE25E">
      <w:pPr>
        <w:pStyle w:val="4"/>
        <w:ind w:left="0"/>
        <w:rPr>
          <w:rFonts w:hint="default" w:ascii="Calibri Light" w:hAnsi="Calibri Light" w:cs="Calibri Light"/>
        </w:rPr>
      </w:pPr>
      <w:r>
        <w:rPr>
          <w:rFonts w:hint="default" w:ascii="Calibri Light" w:hAnsi="Calibri Light" w:cs="Calibri Light"/>
        </w:rPr>
        <w:t>有谁比祂更合宜地呼吁，——</w:t>
      </w:r>
    </w:p>
    <w:p w14:paraId="0CAC20F0">
      <w:pPr>
        <w:pStyle w:val="4"/>
        <w:ind w:left="0"/>
        <w:rPr>
          <w:rFonts w:hint="default" w:ascii="Calibri Light" w:hAnsi="Calibri Light" w:cs="Calibri Light"/>
        </w:rPr>
      </w:pPr>
    </w:p>
    <w:p w14:paraId="7DA43421">
      <w:pPr>
        <w:pStyle w:val="4"/>
        <w:ind w:left="0"/>
        <w:rPr>
          <w:rFonts w:hint="default" w:ascii="Calibri Light" w:hAnsi="Calibri Light" w:cs="Calibri Light"/>
        </w:rPr>
      </w:pPr>
      <w:r>
        <w:rPr>
          <w:rFonts w:hint="default" w:ascii="Calibri Light" w:hAnsi="Calibri Light" w:cs="Calibri Light"/>
        </w:rPr>
        <w:t>"Consider, hear me, O Lord my God (Eli! Eli!) Make mine eyes glisten with joy,</w:t>
      </w:r>
    </w:p>
    <w:p w14:paraId="0D0D1073">
      <w:pPr>
        <w:pStyle w:val="4"/>
        <w:ind w:left="0"/>
        <w:rPr>
          <w:rFonts w:hint="default" w:ascii="Calibri Light" w:hAnsi="Calibri Light" w:cs="Calibri Light"/>
        </w:rPr>
      </w:pPr>
      <w:r>
        <w:rPr>
          <w:rFonts w:hint="default" w:ascii="Calibri Light" w:hAnsi="Calibri Light" w:cs="Calibri Light"/>
        </w:rPr>
        <w:t>“耶和华我的上帝啊，求你看顾我，应允我（以利！以利！）使我眼目光明，</w:t>
      </w:r>
    </w:p>
    <w:p w14:paraId="359ACF59">
      <w:pPr>
        <w:pStyle w:val="4"/>
        <w:ind w:left="0"/>
        <w:rPr>
          <w:rFonts w:hint="default" w:ascii="Calibri Light" w:hAnsi="Calibri Light" w:cs="Calibri Light"/>
        </w:rPr>
      </w:pPr>
    </w:p>
    <w:p w14:paraId="3C6260B9">
      <w:pPr>
        <w:pStyle w:val="4"/>
        <w:ind w:left="0"/>
        <w:rPr>
          <w:rFonts w:hint="default" w:ascii="Calibri Light" w:hAnsi="Calibri Light" w:cs="Calibri Light"/>
        </w:rPr>
      </w:pPr>
      <w:r>
        <w:rPr>
          <w:rFonts w:hint="default" w:ascii="Calibri Light" w:hAnsi="Calibri Light" w:cs="Calibri Light"/>
        </w:rPr>
        <w:t>Lest I sleep in death!</w:t>
      </w:r>
    </w:p>
    <w:p w14:paraId="25C6867B">
      <w:pPr>
        <w:pStyle w:val="4"/>
        <w:ind w:left="0"/>
        <w:rPr>
          <w:rFonts w:hint="default" w:ascii="Calibri Light" w:hAnsi="Calibri Light" w:cs="Calibri Light"/>
        </w:rPr>
      </w:pPr>
      <w:r>
        <w:rPr>
          <w:rFonts w:hint="default" w:ascii="Calibri Light" w:hAnsi="Calibri Light" w:cs="Calibri Light"/>
        </w:rPr>
        <w:t>免得我沉睡至死！</w:t>
      </w:r>
    </w:p>
    <w:p w14:paraId="69AB5B27">
      <w:pPr>
        <w:pStyle w:val="4"/>
        <w:ind w:left="0"/>
        <w:rPr>
          <w:rFonts w:hint="default" w:ascii="Calibri Light" w:hAnsi="Calibri Light" w:cs="Calibri Light"/>
        </w:rPr>
      </w:pPr>
    </w:p>
    <w:p w14:paraId="0739CBB7">
      <w:pPr>
        <w:pStyle w:val="4"/>
        <w:ind w:left="0"/>
        <w:rPr>
          <w:rFonts w:hint="default" w:ascii="Calibri Light" w:hAnsi="Calibri Light" w:cs="Calibri Light"/>
        </w:rPr>
      </w:pPr>
      <w:r>
        <w:rPr>
          <w:rFonts w:hint="default" w:ascii="Calibri Light" w:hAnsi="Calibri Light" w:cs="Calibri Light"/>
        </w:rPr>
        <w:t>Lest mine enemy say, I have prevailed against him, Lest those that trouble me rejoice when I am moved!"</w:t>
      </w:r>
    </w:p>
    <w:p w14:paraId="6053F30A">
      <w:pPr>
        <w:pStyle w:val="4"/>
        <w:ind w:left="0"/>
        <w:rPr>
          <w:rFonts w:hint="default" w:ascii="Calibri Light" w:hAnsi="Calibri Light" w:cs="Calibri Light"/>
        </w:rPr>
      </w:pPr>
      <w:r>
        <w:rPr>
          <w:rFonts w:hint="default" w:ascii="Calibri Light" w:hAnsi="Calibri Light" w:cs="Calibri Light"/>
        </w:rPr>
        <w:t>免得我的仇敌说，我胜了他；免得我的敌人因我摇动而喜乐！”</w:t>
      </w:r>
    </w:p>
    <w:p w14:paraId="0748AE3C">
      <w:pPr>
        <w:pStyle w:val="4"/>
        <w:ind w:left="0"/>
        <w:rPr>
          <w:rFonts w:hint="default" w:ascii="Calibri Light" w:hAnsi="Calibri Light" w:cs="Calibri Light"/>
        </w:rPr>
      </w:pPr>
    </w:p>
    <w:p w14:paraId="539CA148">
      <w:pPr>
        <w:pStyle w:val="4"/>
        <w:ind w:left="0"/>
        <w:rPr>
          <w:rFonts w:hint="default" w:ascii="Calibri Light" w:hAnsi="Calibri Light" w:cs="Calibri Light"/>
        </w:rPr>
      </w:pPr>
      <w:r>
        <w:rPr>
          <w:rFonts w:hint="default" w:ascii="Calibri Light" w:hAnsi="Calibri Light" w:cs="Calibri Light"/>
        </w:rPr>
        <w:t>High Priests, Governors, Scribes, Pharisees, Herodians, Sadducees, common priests and common people, were all on the eve of shouting triumph if He rose not from the grave; and a burst of joy from hell would respond to their derision if He failed to arise, and failed to shew himself King of kings.</w:t>
      </w:r>
    </w:p>
    <w:p w14:paraId="1F2EFCEF">
      <w:pPr>
        <w:pStyle w:val="4"/>
        <w:ind w:left="0"/>
        <w:rPr>
          <w:rFonts w:hint="default" w:ascii="Calibri Light" w:hAnsi="Calibri Light" w:cs="Calibri Light"/>
        </w:rPr>
      </w:pPr>
      <w:r>
        <w:rPr>
          <w:rFonts w:hint="default" w:ascii="Calibri Light" w:hAnsi="Calibri Light" w:cs="Calibri Light"/>
        </w:rPr>
        <w:t>祭司长、巡抚、文士、法利赛人、希律党人、撒都该人、普通祭司和普通百姓，如果祂不从坟墓里复活，他们都准备好要欢呼胜利；如果祂未能复活，未能显明自己是万王之王，地狱里就会爆发出喜乐的呼声，回应他们的嘲笑。</w:t>
      </w:r>
    </w:p>
    <w:p w14:paraId="7FA6D892">
      <w:pPr>
        <w:pStyle w:val="4"/>
        <w:ind w:left="0"/>
        <w:rPr>
          <w:rFonts w:hint="default" w:ascii="Calibri Light" w:hAnsi="Calibri Light" w:cs="Calibri Light"/>
        </w:rPr>
      </w:pPr>
    </w:p>
    <w:p w14:paraId="3BDE4AEB">
      <w:pPr>
        <w:pStyle w:val="4"/>
        <w:ind w:left="0"/>
        <w:rPr>
          <w:rFonts w:hint="default" w:ascii="Calibri Light" w:hAnsi="Calibri Light" w:cs="Calibri Light"/>
        </w:rPr>
      </w:pPr>
      <w:r>
        <w:rPr>
          <w:rFonts w:hint="default" w:ascii="Calibri Light" w:hAnsi="Calibri Light" w:cs="Calibri Light"/>
        </w:rPr>
        <w:t>But not our Head only, every member of his body also, has found cause oftentimes to utter such complaints and fears.</w:t>
      </w:r>
    </w:p>
    <w:p w14:paraId="315EE406">
      <w:pPr>
        <w:pStyle w:val="4"/>
        <w:ind w:left="0"/>
        <w:rPr>
          <w:rFonts w:hint="default" w:ascii="Calibri Light" w:hAnsi="Calibri Light" w:cs="Calibri Light"/>
        </w:rPr>
      </w:pPr>
      <w:r>
        <w:rPr>
          <w:rFonts w:hint="default" w:ascii="Calibri Light" w:hAnsi="Calibri Light" w:cs="Calibri Light"/>
        </w:rPr>
        <w:t>但不仅是我们的元首，祂身体的每一个肢体，也常常有理由发出这样的抱怨和恐惧。</w:t>
      </w:r>
    </w:p>
    <w:p w14:paraId="08A16991">
      <w:pPr>
        <w:pStyle w:val="4"/>
        <w:ind w:left="0"/>
        <w:rPr>
          <w:rFonts w:hint="default" w:ascii="Calibri Light" w:hAnsi="Calibri Light" w:cs="Calibri Light"/>
        </w:rPr>
      </w:pPr>
    </w:p>
    <w:p w14:paraId="15095CAC">
      <w:pPr>
        <w:pStyle w:val="4"/>
        <w:ind w:left="0"/>
        <w:rPr>
          <w:rFonts w:hint="default" w:ascii="Calibri Light" w:hAnsi="Calibri Light" w:cs="Calibri Light"/>
        </w:rPr>
      </w:pPr>
      <w:r>
        <w:rPr>
          <w:rFonts w:hint="default" w:ascii="Calibri Light" w:hAnsi="Calibri Light" w:cs="Calibri Light"/>
        </w:rPr>
        <w:t>A believer in darkness—a believer under temptation—a believer Under the pressure of some continued trial—a believer spending wearisome nights, and lying awake on his couch, may find appropriate language here wherein to express his feelings to God, and all the more appropriate because it is associated with the Saviour's darkness, and so assures us of his sympathy.</w:t>
      </w:r>
    </w:p>
    <w:p w14:paraId="7F81DA2C">
      <w:pPr>
        <w:pStyle w:val="4"/>
        <w:ind w:left="0"/>
        <w:rPr>
          <w:rFonts w:hint="default" w:ascii="Calibri Light" w:hAnsi="Calibri Light" w:cs="Calibri Light"/>
        </w:rPr>
      </w:pPr>
      <w:r>
        <w:rPr>
          <w:rFonts w:hint="default" w:ascii="Calibri Light" w:hAnsi="Calibri Light" w:cs="Calibri Light"/>
        </w:rPr>
        <w:t>一个在黑暗中的信徒——一个在试探中的信徒——一个在持续试炼压力下的信徒——一个度过疲惫夜晚，在床上辗转难眠的信徒，都可以在这里找到合宜的语言，向主表达他的感受，并且更合宜的是，这与救主的黑暗联系在一起，因此向我们保证了祂的同情。</w:t>
      </w:r>
    </w:p>
    <w:p w14:paraId="01E9AFB2">
      <w:pPr>
        <w:pStyle w:val="4"/>
        <w:ind w:left="0"/>
        <w:rPr>
          <w:rFonts w:hint="default" w:ascii="Calibri Light" w:hAnsi="Calibri Light" w:cs="Calibri Light"/>
        </w:rPr>
      </w:pPr>
    </w:p>
    <w:p w14:paraId="5F6DE4E7">
      <w:pPr>
        <w:pStyle w:val="4"/>
        <w:ind w:left="0"/>
        <w:rPr>
          <w:rFonts w:hint="default" w:ascii="Calibri Light" w:hAnsi="Calibri Light" w:cs="Calibri Light"/>
        </w:rPr>
      </w:pPr>
      <w:r>
        <w:rPr>
          <w:rFonts w:hint="default" w:ascii="Calibri Light" w:hAnsi="Calibri Light" w:cs="Calibri Light"/>
        </w:rPr>
        <w:t>We take up the harp which He used in Galilee and Gethsemane; and in touching its strings, do we not recall to our Head the remembrance of "the days of his flesh?"</w:t>
      </w:r>
    </w:p>
    <w:p w14:paraId="7757EABE">
      <w:pPr>
        <w:pStyle w:val="4"/>
        <w:ind w:left="0"/>
        <w:rPr>
          <w:rFonts w:hint="default" w:ascii="Calibri Light" w:hAnsi="Calibri Light" w:cs="Calibri Light"/>
        </w:rPr>
      </w:pPr>
      <w:r>
        <w:rPr>
          <w:rFonts w:hint="default" w:ascii="Calibri Light" w:hAnsi="Calibri Light" w:cs="Calibri Light"/>
        </w:rPr>
        <w:t>我们拿起祂在加利利和客西马尼所用的琴；当我们弹奏它的弦时，我们岂不是使我们的元首回想起“祂肉身的日子”吗？</w:t>
      </w:r>
    </w:p>
    <w:p w14:paraId="1874D3E7">
      <w:pPr>
        <w:pStyle w:val="4"/>
        <w:ind w:left="0"/>
        <w:rPr>
          <w:rFonts w:hint="default" w:ascii="Calibri Light" w:hAnsi="Calibri Light" w:cs="Calibri Light"/>
        </w:rPr>
      </w:pPr>
    </w:p>
    <w:p w14:paraId="03AB0EDF">
      <w:pPr>
        <w:pStyle w:val="4"/>
        <w:ind w:left="0"/>
        <w:rPr>
          <w:rFonts w:hint="default" w:ascii="Calibri Light" w:hAnsi="Calibri Light" w:cs="Calibri Light"/>
        </w:rPr>
      </w:pPr>
      <w:r>
        <w:rPr>
          <w:rFonts w:hint="default" w:ascii="Calibri Light" w:hAnsi="Calibri Light" w:cs="Calibri Light"/>
        </w:rPr>
        <w:t>How glorious too, for the Church to join with her Head in the prospects of ver. 5:—</w:t>
      </w:r>
    </w:p>
    <w:p w14:paraId="763EC393">
      <w:pPr>
        <w:pStyle w:val="4"/>
        <w:ind w:left="0"/>
        <w:rPr>
          <w:rFonts w:hint="default" w:ascii="Calibri Light" w:hAnsi="Calibri Light" w:cs="Calibri Light"/>
        </w:rPr>
      </w:pPr>
      <w:r>
        <w:rPr>
          <w:rFonts w:hint="default" w:ascii="Calibri Light" w:hAnsi="Calibri Light" w:cs="Calibri Light"/>
        </w:rPr>
        <w:t>教会与她的元首，一同展望第5节的前景，这是何等荣耀：——</w:t>
      </w:r>
    </w:p>
    <w:p w14:paraId="2078FF65">
      <w:pPr>
        <w:pStyle w:val="4"/>
        <w:ind w:left="0"/>
        <w:rPr>
          <w:rFonts w:hint="default" w:ascii="Calibri Light" w:hAnsi="Calibri Light" w:cs="Calibri Light"/>
        </w:rPr>
      </w:pPr>
    </w:p>
    <w:p w14:paraId="73CDFC4B">
      <w:pPr>
        <w:pStyle w:val="4"/>
        <w:ind w:left="0"/>
        <w:rPr>
          <w:rFonts w:hint="default" w:ascii="Calibri Light" w:hAnsi="Calibri Light" w:cs="Calibri Light"/>
        </w:rPr>
      </w:pPr>
      <w:r>
        <w:rPr>
          <w:rFonts w:hint="default" w:ascii="Calibri Light" w:hAnsi="Calibri Light" w:cs="Calibri Light"/>
        </w:rPr>
        <w:t>"But as for me (ַוֲאִני) I have trusted in thy mercy," &amp;c.</w:t>
      </w:r>
    </w:p>
    <w:p w14:paraId="15F874CC">
      <w:pPr>
        <w:pStyle w:val="4"/>
        <w:ind w:left="0"/>
        <w:rPr>
          <w:rFonts w:hint="default" w:ascii="Calibri Light" w:hAnsi="Calibri Light" w:cs="Calibri Light"/>
        </w:rPr>
      </w:pPr>
      <w:r>
        <w:rPr>
          <w:rFonts w:hint="default" w:ascii="Calibri Light" w:hAnsi="Calibri Light" w:cs="Calibri Light"/>
        </w:rPr>
        <w:t>“至于我（ַוֲאִני），我倚靠你的慈爱，”等等。</w:t>
      </w:r>
    </w:p>
    <w:p w14:paraId="1241A20C">
      <w:pPr>
        <w:pStyle w:val="4"/>
        <w:ind w:left="0"/>
        <w:rPr>
          <w:rFonts w:hint="default" w:ascii="Calibri Light" w:hAnsi="Calibri Light" w:cs="Calibri Light"/>
        </w:rPr>
      </w:pPr>
    </w:p>
    <w:p w14:paraId="4F2D0BF1">
      <w:pPr>
        <w:pStyle w:val="4"/>
        <w:ind w:left="0"/>
        <w:rPr>
          <w:rFonts w:hint="default" w:ascii="Calibri Light" w:hAnsi="Calibri Light" w:cs="Calibri Light"/>
        </w:rPr>
      </w:pPr>
      <w:r>
        <w:rPr>
          <w:rFonts w:hint="default" w:ascii="Calibri Light" w:hAnsi="Calibri Light" w:cs="Calibri Light"/>
        </w:rPr>
        <w:t>Leaning on the Father's love amid these sorrowful appeals, He was sure, and in him they are sure, of a day of glory dawning—joy coming in the morning.</w:t>
      </w:r>
    </w:p>
    <w:p w14:paraId="6ADFCCA5">
      <w:pPr>
        <w:pStyle w:val="4"/>
        <w:ind w:left="0"/>
        <w:rPr>
          <w:rFonts w:hint="default" w:ascii="Calibri Light" w:hAnsi="Calibri Light" w:cs="Calibri Light"/>
        </w:rPr>
      </w:pPr>
      <w:r>
        <w:rPr>
          <w:rFonts w:hint="default" w:ascii="Calibri Light" w:hAnsi="Calibri Light" w:cs="Calibri Light"/>
        </w:rPr>
        <w:t>在这些忧伤的呼求中，祂倚靠父的爱，祂确信，在祂里面，他们也确信，一个荣耀的日子将要破晓——早晨必有喜乐。</w:t>
      </w:r>
    </w:p>
    <w:p w14:paraId="6B0895C3">
      <w:pPr>
        <w:pStyle w:val="4"/>
        <w:ind w:left="0"/>
        <w:rPr>
          <w:rFonts w:hint="default" w:ascii="Calibri Light" w:hAnsi="Calibri Light" w:cs="Calibri Light"/>
        </w:rPr>
      </w:pPr>
    </w:p>
    <w:p w14:paraId="2A0E4B2F">
      <w:pPr>
        <w:pStyle w:val="4"/>
        <w:ind w:left="0"/>
        <w:rPr>
          <w:rFonts w:hint="default" w:ascii="Calibri Light" w:hAnsi="Calibri Light" w:cs="Calibri Light"/>
        </w:rPr>
      </w:pPr>
      <w:r>
        <w:rPr>
          <w:rFonts w:hint="default" w:ascii="Calibri Light" w:hAnsi="Calibri Light" w:cs="Calibri Light"/>
        </w:rPr>
        <w:t>Verse 6th anticipates not only His own resurrection, but the resurrection of the saints also, and the glory of the kingdom: —</w:t>
      </w:r>
    </w:p>
    <w:p w14:paraId="5C0B774D">
      <w:pPr>
        <w:pStyle w:val="4"/>
        <w:ind w:left="0"/>
        <w:rPr>
          <w:rFonts w:hint="default" w:ascii="Calibri Light" w:hAnsi="Calibri Light" w:cs="Calibri Light"/>
        </w:rPr>
      </w:pPr>
      <w:r>
        <w:rPr>
          <w:rFonts w:hint="default" w:ascii="Calibri Light" w:hAnsi="Calibri Light" w:cs="Calibri Light"/>
        </w:rPr>
        <w:t>第六节不仅预示了祂自己的复活，也预示了圣徒的复活，以及国度的荣耀：——</w:t>
      </w:r>
    </w:p>
    <w:p w14:paraId="785E36C6">
      <w:pPr>
        <w:pStyle w:val="4"/>
        <w:ind w:left="0"/>
        <w:rPr>
          <w:rFonts w:hint="default" w:ascii="Calibri Light" w:hAnsi="Calibri Light" w:cs="Calibri Light"/>
        </w:rPr>
      </w:pPr>
    </w:p>
    <w:p w14:paraId="75E77A70">
      <w:pPr>
        <w:pStyle w:val="4"/>
        <w:ind w:left="0"/>
        <w:rPr>
          <w:rFonts w:hint="default" w:ascii="Calibri Light" w:hAnsi="Calibri Light" w:cs="Calibri Light"/>
        </w:rPr>
      </w:pPr>
      <w:r>
        <w:rPr>
          <w:rFonts w:hint="default" w:ascii="Calibri Light" w:hAnsi="Calibri Light" w:cs="Calibri Light"/>
        </w:rPr>
        <w:t>"I will sing unto the Lord, for He hath dealt bountifully with me."</w:t>
      </w:r>
    </w:p>
    <w:p w14:paraId="31893645">
      <w:pPr>
        <w:pStyle w:val="4"/>
        <w:ind w:left="0"/>
        <w:rPr>
          <w:rFonts w:hint="default" w:ascii="Calibri Light" w:hAnsi="Calibri Light" w:cs="Calibri Light"/>
        </w:rPr>
      </w:pPr>
      <w:r>
        <w:rPr>
          <w:rFonts w:hint="default" w:ascii="Calibri Light" w:hAnsi="Calibri Light" w:cs="Calibri Light"/>
        </w:rPr>
        <w:t>“我要向耶和华歌唱，因祂用厚恩待我。”</w:t>
      </w:r>
    </w:p>
    <w:p w14:paraId="176CD256">
      <w:pPr>
        <w:pStyle w:val="4"/>
        <w:ind w:left="0"/>
        <w:rPr>
          <w:rFonts w:hint="default" w:ascii="Calibri Light" w:hAnsi="Calibri Light" w:cs="Calibri Light"/>
        </w:rPr>
      </w:pPr>
    </w:p>
    <w:p w14:paraId="7776D694">
      <w:pPr>
        <w:pStyle w:val="4"/>
        <w:ind w:left="0"/>
        <w:rPr>
          <w:rFonts w:hint="default" w:ascii="Calibri Light" w:hAnsi="Calibri Light" w:cs="Calibri Light"/>
        </w:rPr>
      </w:pPr>
      <w:r>
        <w:rPr>
          <w:rFonts w:hint="default" w:ascii="Calibri Light" w:hAnsi="Calibri Light" w:cs="Calibri Light"/>
        </w:rPr>
        <w:t>Glory much more abounds—joy has set in instead of sorrow, in full tide; fruition more than realizing the most "ample propositions that hope made" to the weary soul.</w:t>
      </w:r>
    </w:p>
    <w:p w14:paraId="08CFFB54">
      <w:pPr>
        <w:pStyle w:val="4"/>
        <w:ind w:left="0"/>
        <w:rPr>
          <w:rFonts w:hint="default" w:ascii="Calibri Light" w:hAnsi="Calibri Light" w:cs="Calibri Light"/>
        </w:rPr>
      </w:pPr>
      <w:r>
        <w:rPr>
          <w:rFonts w:hint="default" w:ascii="Calibri Light" w:hAnsi="Calibri Light" w:cs="Calibri Light"/>
        </w:rPr>
        <w:t>荣耀更丰盛——喜乐取代了悲伤，如潮水般涌来；果实远超乎“盼望曾向疲惫灵魂所作的最丰盛的应许”。</w:t>
      </w:r>
    </w:p>
    <w:p w14:paraId="1EED4110">
      <w:pPr>
        <w:pStyle w:val="4"/>
        <w:ind w:left="0"/>
        <w:rPr>
          <w:rFonts w:hint="default" w:ascii="Calibri Light" w:hAnsi="Calibri Light" w:cs="Calibri Light"/>
        </w:rPr>
      </w:pPr>
    </w:p>
    <w:p w14:paraId="56E1A046">
      <w:pPr>
        <w:pStyle w:val="4"/>
        <w:ind w:left="0"/>
        <w:rPr>
          <w:rFonts w:hint="default" w:ascii="Calibri Light" w:hAnsi="Calibri Light" w:cs="Calibri Light"/>
        </w:rPr>
      </w:pPr>
      <w:r>
        <w:rPr>
          <w:rFonts w:hint="default" w:ascii="Calibri Light" w:hAnsi="Calibri Light" w:cs="Calibri Light"/>
        </w:rPr>
        <w:t>And this is the blessed issue of what Calvin would perhaps have called, the "QUOUSQUE DOMINE," and which we may call, The Righteous One's, Lord, how long?</w:t>
      </w:r>
    </w:p>
    <w:p w14:paraId="40F9AD89">
      <w:pPr>
        <w:pStyle w:val="4"/>
        <w:ind w:left="0"/>
        <w:rPr>
          <w:rFonts w:hint="default" w:ascii="Calibri Light" w:hAnsi="Calibri Light" w:cs="Calibri Light"/>
        </w:rPr>
      </w:pPr>
      <w:r>
        <w:rPr>
          <w:rFonts w:hint="default" w:ascii="Calibri Light" w:hAnsi="Calibri Light" w:cs="Calibri Light"/>
        </w:rPr>
        <w:t>这就是加尔文或许会称之为“QUOUSQUE DOMINE”的蒙福结果，而我们则可以称之为：那公义者的，“主啊，要到几时呢？”</w:t>
      </w:r>
    </w:p>
    <w:p w14:paraId="6A27102A">
      <w:pPr>
        <w:pStyle w:val="4"/>
        <w:ind w:left="0"/>
        <w:rPr>
          <w:rFonts w:hint="default" w:ascii="Calibri Light" w:hAnsi="Calibri Light" w:cs="Calibri Light"/>
        </w:rPr>
      </w:pPr>
    </w:p>
    <w:p w14:paraId="3EDD9E19">
      <w:pPr>
        <w:pStyle w:val="2"/>
        <w:bidi w:val="0"/>
        <w:rPr>
          <w:rFonts w:hint="default"/>
        </w:rPr>
      </w:pPr>
      <w:r>
        <w:rPr>
          <w:rFonts w:hint="default"/>
        </w:rPr>
        <w:t>PSALM 14</w:t>
      </w:r>
    </w:p>
    <w:p w14:paraId="501AFD45">
      <w:pPr>
        <w:pStyle w:val="2"/>
        <w:bidi w:val="0"/>
        <w:rPr>
          <w:rFonts w:hint="default"/>
        </w:rPr>
      </w:pPr>
      <w:r>
        <w:rPr>
          <w:rFonts w:hint="default"/>
        </w:rPr>
        <w:t>诗篇 14</w:t>
      </w:r>
    </w:p>
    <w:p w14:paraId="3CDFDB69">
      <w:pPr>
        <w:pStyle w:val="4"/>
        <w:ind w:left="0"/>
        <w:rPr>
          <w:rFonts w:hint="default" w:ascii="Calibri Light" w:hAnsi="Calibri Light" w:cs="Calibri Light"/>
        </w:rPr>
      </w:pPr>
    </w:p>
    <w:p w14:paraId="2D8AFB0F">
      <w:pPr>
        <w:pStyle w:val="4"/>
        <w:ind w:left="0"/>
        <w:rPr>
          <w:rFonts w:hint="default" w:ascii="Calibri Light" w:hAnsi="Calibri Light" w:cs="Calibri Light"/>
        </w:rPr>
      </w:pPr>
      <w:r>
        <w:rPr>
          <w:rFonts w:hint="default" w:ascii="Calibri Light" w:hAnsi="Calibri Light" w:cs="Calibri Light"/>
        </w:rPr>
        <w:t>1–7 AS we read these verses, we seem to pass from gloom to deeper gloom; and when ver. 7 suggests a remedy, it is as if a "spark of light had been struck out from solid darkness."</w:t>
      </w:r>
    </w:p>
    <w:p w14:paraId="223EC8A1">
      <w:pPr>
        <w:pStyle w:val="4"/>
        <w:ind w:left="0"/>
        <w:rPr>
          <w:rFonts w:hint="default" w:ascii="Calibri Light" w:hAnsi="Calibri Light" w:cs="Calibri Light"/>
        </w:rPr>
      </w:pPr>
      <w:r>
        <w:rPr>
          <w:rFonts w:hint="default" w:ascii="Calibri Light" w:hAnsi="Calibri Light" w:cs="Calibri Light"/>
        </w:rPr>
        <w:t>1-7 当我们读这些经文时，我们似乎从 gloom 进入了更深的 gloom；当第7节提出一个补救办法时，就仿佛“从坚实的黑暗中迸发出一丝亮光”。</w:t>
      </w:r>
    </w:p>
    <w:p w14:paraId="03A1B349">
      <w:pPr>
        <w:pStyle w:val="4"/>
        <w:ind w:left="0"/>
        <w:rPr>
          <w:rFonts w:hint="default" w:ascii="Calibri Light" w:hAnsi="Calibri Light" w:cs="Calibri Light"/>
        </w:rPr>
      </w:pPr>
    </w:p>
    <w:p w14:paraId="07B9685D">
      <w:pPr>
        <w:pStyle w:val="4"/>
        <w:ind w:left="0"/>
        <w:rPr>
          <w:rFonts w:hint="default" w:ascii="Calibri Light" w:hAnsi="Calibri Light" w:cs="Calibri Light"/>
        </w:rPr>
      </w:pPr>
      <w:r>
        <w:rPr>
          <w:rFonts w:hint="default" w:ascii="Calibri Light" w:hAnsi="Calibri Light" w:cs="Calibri Light"/>
        </w:rPr>
        <w:t>David wrote it under the inspiration of the Holy Ghost, but we know not when; it may have been in his wilderness-days, when Judah seemed nearly as indifferent to Jehovah as were the realms of the Gentiles.</w:t>
      </w:r>
    </w:p>
    <w:p w14:paraId="3AFA8E57">
      <w:pPr>
        <w:pStyle w:val="4"/>
        <w:ind w:left="0"/>
        <w:rPr>
          <w:rFonts w:hint="default" w:ascii="Calibri Light" w:hAnsi="Calibri Light" w:cs="Calibri Light"/>
        </w:rPr>
      </w:pPr>
      <w:r>
        <w:rPr>
          <w:rFonts w:hint="default" w:ascii="Calibri Light" w:hAnsi="Calibri Light" w:cs="Calibri Light"/>
        </w:rPr>
        <w:t>大卫在圣灵的默示下写了它，但我们不知道是什么时候；可能是在他旷野的日子里，那时犹大似乎对耶和华的冷漠，与外邦人的领域差不多。</w:t>
      </w:r>
    </w:p>
    <w:p w14:paraId="62E2178E">
      <w:pPr>
        <w:pStyle w:val="4"/>
        <w:ind w:left="0"/>
        <w:rPr>
          <w:rFonts w:hint="default" w:ascii="Calibri Light" w:hAnsi="Calibri Light" w:cs="Calibri Light"/>
        </w:rPr>
      </w:pPr>
    </w:p>
    <w:p w14:paraId="10C4C528">
      <w:pPr>
        <w:pStyle w:val="4"/>
        <w:ind w:left="0"/>
        <w:rPr>
          <w:rFonts w:hint="default" w:ascii="Calibri Light" w:hAnsi="Calibri Light" w:cs="Calibri Light"/>
        </w:rPr>
      </w:pPr>
      <w:r>
        <w:rPr>
          <w:rFonts w:hint="default" w:ascii="Calibri Light" w:hAnsi="Calibri Light" w:cs="Calibri Light"/>
        </w:rPr>
        <w:t>The title "Upon Mahalath," as in Psalm 88, has been considered by Hengstenberg, to be not a name for a musical instrument, but as meaning "Upon the sickness," the moral sore and sickness described in the Psalm.</w:t>
      </w:r>
    </w:p>
    <w:p w14:paraId="4D3F90C3">
      <w:pPr>
        <w:pStyle w:val="4"/>
        <w:ind w:left="0"/>
        <w:rPr>
          <w:rFonts w:hint="default" w:ascii="Calibri Light" w:hAnsi="Calibri Light" w:cs="Calibri Light"/>
        </w:rPr>
      </w:pPr>
      <w:r>
        <w:rPr>
          <w:rFonts w:hint="default" w:ascii="Calibri Light" w:hAnsi="Calibri Light" w:cs="Calibri Light"/>
        </w:rPr>
        <w:t>标题“调用玛哈拉”，如诗篇88篇，亨斯滕伯格认为，不是乐器的名称，而是意为“论疾病”，即诗篇中所描述的道德创伤和疾病。</w:t>
      </w:r>
    </w:p>
    <w:p w14:paraId="6CB41DE7">
      <w:pPr>
        <w:pStyle w:val="4"/>
        <w:ind w:left="0"/>
        <w:rPr>
          <w:rFonts w:hint="default" w:ascii="Calibri Light" w:hAnsi="Calibri Light" w:cs="Calibri Light"/>
        </w:rPr>
      </w:pPr>
    </w:p>
    <w:p w14:paraId="1CE705FB">
      <w:pPr>
        <w:pStyle w:val="4"/>
        <w:ind w:left="0"/>
        <w:rPr>
          <w:rFonts w:hint="default" w:ascii="Calibri Light" w:hAnsi="Calibri Light" w:cs="Calibri Light"/>
        </w:rPr>
      </w:pPr>
      <w:r>
        <w:rPr>
          <w:rFonts w:hint="default" w:ascii="Calibri Light" w:hAnsi="Calibri Light" w:cs="Calibri Light"/>
        </w:rPr>
        <w:t>Perhaps the title of Psalm 88 favours this view.</w:t>
      </w:r>
    </w:p>
    <w:p w14:paraId="55E2BD9F">
      <w:pPr>
        <w:pStyle w:val="4"/>
        <w:ind w:left="0"/>
        <w:rPr>
          <w:rFonts w:hint="default" w:ascii="Calibri Light" w:hAnsi="Calibri Light" w:cs="Calibri Light"/>
        </w:rPr>
      </w:pPr>
      <w:r>
        <w:rPr>
          <w:rFonts w:hint="default" w:ascii="Calibri Light" w:hAnsi="Calibri Light" w:cs="Calibri Light"/>
        </w:rPr>
        <w:t>或许诗篇第88篇的标题支持这个观点。</w:t>
      </w:r>
    </w:p>
    <w:p w14:paraId="61C6537E">
      <w:pPr>
        <w:pStyle w:val="4"/>
        <w:ind w:left="0"/>
        <w:rPr>
          <w:rFonts w:hint="default" w:ascii="Calibri Light" w:hAnsi="Calibri Light" w:cs="Calibri Light"/>
        </w:rPr>
      </w:pPr>
    </w:p>
    <w:p w14:paraId="216986DB">
      <w:pPr>
        <w:pStyle w:val="4"/>
        <w:ind w:left="0"/>
        <w:rPr>
          <w:rFonts w:hint="default" w:ascii="Calibri Light" w:hAnsi="Calibri Light" w:cs="Calibri Light"/>
        </w:rPr>
      </w:pPr>
      <w:r>
        <w:rPr>
          <w:rFonts w:hint="default" w:ascii="Calibri Light" w:hAnsi="Calibri Light" w:cs="Calibri Light"/>
        </w:rPr>
        <w:t>But after all, some special instrument, used for melancholy subjects, may be meant, and Gesenius has found for it an Ethiopic root signifying, "to sing."</w:t>
      </w:r>
    </w:p>
    <w:p w14:paraId="6E549296">
      <w:pPr>
        <w:pStyle w:val="4"/>
        <w:ind w:left="0"/>
        <w:rPr>
          <w:rFonts w:hint="default" w:ascii="Calibri Light" w:hAnsi="Calibri Light" w:cs="Calibri Light"/>
        </w:rPr>
      </w:pPr>
      <w:r>
        <w:rPr>
          <w:rFonts w:hint="default" w:ascii="Calibri Light" w:hAnsi="Calibri Light" w:cs="Calibri Light"/>
        </w:rPr>
        <w:t>但毕竟，也可能指的是某种用于忧郁主题的特殊乐器，革色纽也为其找到了一个意为“歌唱”的埃塞俄比亚语词根。</w:t>
      </w:r>
    </w:p>
    <w:p w14:paraId="69BC0E70">
      <w:pPr>
        <w:pStyle w:val="4"/>
        <w:ind w:left="0"/>
        <w:rPr>
          <w:rFonts w:hint="default" w:ascii="Calibri Light" w:hAnsi="Calibri Light" w:cs="Calibri Light"/>
        </w:rPr>
      </w:pPr>
    </w:p>
    <w:p w14:paraId="34F417EF">
      <w:pPr>
        <w:pStyle w:val="4"/>
        <w:ind w:left="0"/>
        <w:rPr>
          <w:rFonts w:hint="default" w:ascii="Calibri Light" w:hAnsi="Calibri Light" w:cs="Calibri Light"/>
        </w:rPr>
      </w:pPr>
      <w:r>
        <w:rPr>
          <w:rFonts w:hint="default" w:ascii="Calibri Light" w:hAnsi="Calibri Light" w:cs="Calibri Light"/>
        </w:rPr>
        <w:t>Messiah is the speaker far more than David; for though David could call the sheep of the house of Israel "my people," as being given him by the Lord, yet it is Messiah that is wont to speak in this manner.</w:t>
      </w:r>
    </w:p>
    <w:p w14:paraId="57FA5B11">
      <w:pPr>
        <w:pStyle w:val="4"/>
        <w:ind w:left="0"/>
        <w:rPr>
          <w:rFonts w:hint="default" w:ascii="Calibri Light" w:hAnsi="Calibri Light" w:cs="Calibri Light"/>
        </w:rPr>
      </w:pPr>
      <w:r>
        <w:rPr>
          <w:rFonts w:hint="default" w:ascii="Calibri Light" w:hAnsi="Calibri Light" w:cs="Calibri Light"/>
        </w:rPr>
        <w:t>弥赛亚比大卫更是说话者；因为虽然大卫可以称以色列家的羊为“我的百姓”，因为是主赐给他的，但弥赛亚才惯于如此说话。</w:t>
      </w:r>
    </w:p>
    <w:p w14:paraId="436F8DC5">
      <w:pPr>
        <w:pStyle w:val="4"/>
        <w:ind w:left="0"/>
        <w:rPr>
          <w:rFonts w:hint="default" w:ascii="Calibri Light" w:hAnsi="Calibri Light" w:cs="Calibri Light"/>
        </w:rPr>
      </w:pPr>
    </w:p>
    <w:p w14:paraId="4A18C287">
      <w:pPr>
        <w:pStyle w:val="4"/>
        <w:ind w:left="0"/>
        <w:rPr>
          <w:rFonts w:hint="default" w:ascii="Calibri Light" w:hAnsi="Calibri Light" w:cs="Calibri Light"/>
        </w:rPr>
      </w:pPr>
      <w:r>
        <w:rPr>
          <w:rFonts w:hint="default" w:ascii="Calibri Light" w:hAnsi="Calibri Light" w:cs="Calibri Light"/>
        </w:rPr>
        <w:t>He is the shepherd whose voice we recognise here, saying, "They eat up MY people." (ver. 4.)</w:t>
      </w:r>
    </w:p>
    <w:p w14:paraId="7B844CCA">
      <w:pPr>
        <w:pStyle w:val="4"/>
        <w:ind w:left="0"/>
        <w:rPr>
          <w:rFonts w:hint="default" w:ascii="Calibri Light" w:hAnsi="Calibri Light" w:cs="Calibri Light"/>
        </w:rPr>
      </w:pPr>
      <w:r>
        <w:rPr>
          <w:rFonts w:hint="default" w:ascii="Calibri Light" w:hAnsi="Calibri Light" w:cs="Calibri Light"/>
        </w:rPr>
        <w:t>祂是那位我们在此认出其声音的牧人，说：“他们吃尽我的百姓。”（第4节）</w:t>
      </w:r>
    </w:p>
    <w:p w14:paraId="7C15F27F">
      <w:pPr>
        <w:pStyle w:val="4"/>
        <w:ind w:left="0"/>
        <w:rPr>
          <w:rFonts w:hint="default" w:ascii="Calibri Light" w:hAnsi="Calibri Light" w:cs="Calibri Light"/>
        </w:rPr>
      </w:pPr>
    </w:p>
    <w:p w14:paraId="50033412">
      <w:pPr>
        <w:pStyle w:val="4"/>
        <w:ind w:left="0"/>
        <w:rPr>
          <w:rFonts w:hint="default" w:ascii="Calibri Light" w:hAnsi="Calibri Light" w:cs="Calibri Light"/>
        </w:rPr>
      </w:pPr>
      <w:r>
        <w:rPr>
          <w:rFonts w:hint="default" w:ascii="Calibri Light" w:hAnsi="Calibri Light" w:cs="Calibri Light"/>
        </w:rPr>
        <w:t>He it is who describes our world's condition— Oh, how unlike the heaven He had left!</w:t>
      </w:r>
    </w:p>
    <w:p w14:paraId="51DBC5A5">
      <w:pPr>
        <w:pStyle w:val="4"/>
        <w:ind w:left="0"/>
        <w:rPr>
          <w:rFonts w:hint="default" w:ascii="Calibri Light" w:hAnsi="Calibri Light" w:cs="Calibri Light"/>
        </w:rPr>
      </w:pPr>
      <w:r>
        <w:rPr>
          <w:rFonts w:hint="default" w:ascii="Calibri Light" w:hAnsi="Calibri Light" w:cs="Calibri Light"/>
        </w:rPr>
        <w:t>是祂描述了我们世界的状况——哦，与祂所离开的天堂是何等不同！</w:t>
      </w:r>
    </w:p>
    <w:p w14:paraId="502300E5">
      <w:pPr>
        <w:pStyle w:val="4"/>
        <w:ind w:left="0"/>
        <w:rPr>
          <w:rFonts w:hint="default" w:ascii="Calibri Light" w:hAnsi="Calibri Light" w:cs="Calibri Light"/>
        </w:rPr>
      </w:pPr>
    </w:p>
    <w:p w14:paraId="3E260AE8">
      <w:pPr>
        <w:pStyle w:val="4"/>
        <w:ind w:left="0"/>
        <w:rPr>
          <w:rFonts w:hint="default" w:ascii="Calibri Light" w:hAnsi="Calibri Light" w:cs="Calibri Light"/>
        </w:rPr>
      </w:pPr>
      <w:r>
        <w:rPr>
          <w:rFonts w:hint="default" w:ascii="Calibri Light" w:hAnsi="Calibri Light" w:cs="Calibri Light"/>
        </w:rPr>
        <w:t>But amid the flood, He descries the waters receding.</w:t>
      </w:r>
    </w:p>
    <w:p w14:paraId="01635781">
      <w:pPr>
        <w:pStyle w:val="4"/>
        <w:ind w:left="0"/>
        <w:rPr>
          <w:rFonts w:hint="default" w:ascii="Calibri Light" w:hAnsi="Calibri Light" w:cs="Calibri Light"/>
        </w:rPr>
      </w:pPr>
      <w:r>
        <w:rPr>
          <w:rFonts w:hint="default" w:ascii="Calibri Light" w:hAnsi="Calibri Light" w:cs="Calibri Light"/>
        </w:rPr>
        <w:t>但在洪水中，祂看见水退去了。</w:t>
      </w:r>
    </w:p>
    <w:p w14:paraId="7090C9AD">
      <w:pPr>
        <w:pStyle w:val="4"/>
        <w:ind w:left="0"/>
        <w:rPr>
          <w:rFonts w:hint="default" w:ascii="Calibri Light" w:hAnsi="Calibri Light" w:cs="Calibri Light"/>
        </w:rPr>
      </w:pPr>
    </w:p>
    <w:p w14:paraId="598BEFBA">
      <w:pPr>
        <w:pStyle w:val="4"/>
        <w:ind w:left="0"/>
        <w:rPr>
          <w:rFonts w:hint="default" w:ascii="Calibri Light" w:hAnsi="Calibri Light" w:cs="Calibri Light"/>
        </w:rPr>
      </w:pPr>
      <w:r>
        <w:rPr>
          <w:rFonts w:hint="default" w:ascii="Calibri Light" w:hAnsi="Calibri Light" w:cs="Calibri Light"/>
        </w:rPr>
        <w:t>He sees the overthrow of the ungodly (ver. 5), and whence the grand deliverance is to come, (ver. 7)</w:t>
      </w:r>
    </w:p>
    <w:p w14:paraId="4461F38D">
      <w:pPr>
        <w:pStyle w:val="4"/>
        <w:ind w:left="0"/>
        <w:rPr>
          <w:rFonts w:hint="default" w:ascii="Calibri Light" w:hAnsi="Calibri Light" w:cs="Calibri Light"/>
        </w:rPr>
      </w:pPr>
      <w:r>
        <w:rPr>
          <w:rFonts w:hint="default" w:ascii="Calibri Light" w:hAnsi="Calibri Light" w:cs="Calibri Light"/>
        </w:rPr>
        <w:t>祂看见不敬虔之人的倾覆（第5节），以及那伟大的拯救将从何而来（第7节）。</w:t>
      </w:r>
    </w:p>
    <w:p w14:paraId="05153C82">
      <w:pPr>
        <w:pStyle w:val="4"/>
        <w:ind w:left="0"/>
        <w:rPr>
          <w:rFonts w:hint="default" w:ascii="Calibri Light" w:hAnsi="Calibri Light" w:cs="Calibri Light"/>
        </w:rPr>
      </w:pPr>
    </w:p>
    <w:p w14:paraId="5EA9AAC1">
      <w:pPr>
        <w:pStyle w:val="4"/>
        <w:ind w:left="0"/>
        <w:rPr>
          <w:rFonts w:hint="default" w:ascii="Calibri Light" w:hAnsi="Calibri Light" w:cs="Calibri Light"/>
        </w:rPr>
      </w:pPr>
      <w:r>
        <w:rPr>
          <w:rFonts w:hint="default" w:ascii="Calibri Light" w:hAnsi="Calibri Light" w:cs="Calibri Light"/>
        </w:rPr>
        <w:t>Deliverance is to appear on the walls of Zion.</w:t>
      </w:r>
    </w:p>
    <w:p w14:paraId="15425B6F">
      <w:pPr>
        <w:pStyle w:val="4"/>
        <w:ind w:left="0"/>
        <w:rPr>
          <w:rFonts w:hint="default" w:ascii="Calibri Light" w:hAnsi="Calibri Light" w:cs="Calibri Light"/>
        </w:rPr>
      </w:pPr>
      <w:r>
        <w:rPr>
          <w:rFonts w:hint="default" w:ascii="Calibri Light" w:hAnsi="Calibri Light" w:cs="Calibri Light"/>
        </w:rPr>
        <w:t>拯救要显现在锡安的墙上。</w:t>
      </w:r>
    </w:p>
    <w:p w14:paraId="0404987B">
      <w:pPr>
        <w:pStyle w:val="4"/>
        <w:ind w:left="0"/>
        <w:rPr>
          <w:rFonts w:hint="default" w:ascii="Calibri Light" w:hAnsi="Calibri Light" w:cs="Calibri Light"/>
        </w:rPr>
      </w:pPr>
    </w:p>
    <w:p w14:paraId="30CD03D0">
      <w:pPr>
        <w:pStyle w:val="4"/>
        <w:ind w:left="0"/>
        <w:rPr>
          <w:rFonts w:hint="default" w:ascii="Calibri Light" w:hAnsi="Calibri Light" w:cs="Calibri Light"/>
        </w:rPr>
      </w:pPr>
      <w:r>
        <w:rPr>
          <w:rFonts w:hint="default" w:ascii="Calibri Light" w:hAnsi="Calibri Light" w:cs="Calibri Light"/>
        </w:rPr>
        <w:t>"Salvation is of the Jews."</w:t>
      </w:r>
    </w:p>
    <w:p w14:paraId="14FEC62C">
      <w:pPr>
        <w:pStyle w:val="4"/>
        <w:ind w:left="0"/>
        <w:rPr>
          <w:rFonts w:hint="default" w:ascii="Calibri Light" w:hAnsi="Calibri Light" w:cs="Calibri Light"/>
        </w:rPr>
      </w:pPr>
      <w:r>
        <w:rPr>
          <w:rFonts w:hint="default" w:ascii="Calibri Light" w:hAnsi="Calibri Light" w:cs="Calibri Light"/>
        </w:rPr>
        <w:t>“救恩是从犹太人出来的。”</w:t>
      </w:r>
    </w:p>
    <w:p w14:paraId="4C6BCE2C">
      <w:pPr>
        <w:pStyle w:val="4"/>
        <w:ind w:left="0"/>
        <w:rPr>
          <w:rFonts w:hint="default" w:ascii="Calibri Light" w:hAnsi="Calibri Light" w:cs="Calibri Light"/>
        </w:rPr>
      </w:pPr>
    </w:p>
    <w:p w14:paraId="53B5E333">
      <w:pPr>
        <w:pStyle w:val="4"/>
        <w:ind w:left="0"/>
        <w:rPr>
          <w:rFonts w:hint="default" w:ascii="Calibri Light" w:hAnsi="Calibri Light" w:cs="Calibri Light"/>
        </w:rPr>
      </w:pPr>
      <w:r>
        <w:rPr>
          <w:rFonts w:hint="default" w:ascii="Calibri Light" w:hAnsi="Calibri Light" w:cs="Calibri Light"/>
        </w:rPr>
        <w:t>(John 4:22.)</w:t>
      </w:r>
    </w:p>
    <w:p w14:paraId="3E99A092">
      <w:pPr>
        <w:pStyle w:val="4"/>
        <w:ind w:left="0"/>
        <w:rPr>
          <w:rFonts w:hint="default" w:ascii="Calibri Light" w:hAnsi="Calibri Light" w:cs="Calibri Light"/>
        </w:rPr>
      </w:pPr>
      <w:r>
        <w:rPr>
          <w:rFonts w:hint="default" w:ascii="Calibri Light" w:hAnsi="Calibri Light" w:cs="Calibri Light"/>
        </w:rPr>
        <w:t>（约翰福音 4:22。）</w:t>
      </w:r>
    </w:p>
    <w:p w14:paraId="48C1E911">
      <w:pPr>
        <w:pStyle w:val="4"/>
        <w:ind w:left="0"/>
        <w:rPr>
          <w:rFonts w:hint="default" w:ascii="Calibri Light" w:hAnsi="Calibri Light" w:cs="Calibri Light"/>
        </w:rPr>
      </w:pPr>
    </w:p>
    <w:p w14:paraId="630BF763">
      <w:pPr>
        <w:pStyle w:val="4"/>
        <w:ind w:left="0"/>
        <w:rPr>
          <w:rFonts w:hint="default" w:ascii="Calibri Light" w:hAnsi="Calibri Light" w:cs="Calibri Light"/>
        </w:rPr>
      </w:pPr>
      <w:r>
        <w:rPr>
          <w:rFonts w:hint="default" w:ascii="Calibri Light" w:hAnsi="Calibri Light" w:cs="Calibri Light"/>
        </w:rPr>
        <w:t>From Israel comes the Saviour, born at Bethlehem, but crucified, rising, ascending at Jerusalem.</w:t>
      </w:r>
    </w:p>
    <w:p w14:paraId="47BD9FFA">
      <w:pPr>
        <w:pStyle w:val="4"/>
        <w:ind w:left="0"/>
        <w:rPr>
          <w:rFonts w:hint="default" w:ascii="Calibri Light" w:hAnsi="Calibri Light" w:cs="Calibri Light"/>
        </w:rPr>
      </w:pPr>
      <w:r>
        <w:rPr>
          <w:rFonts w:hint="default" w:ascii="Calibri Light" w:hAnsi="Calibri Light" w:cs="Calibri Light"/>
        </w:rPr>
        <w:t>救主从以色列而出，生于伯利恒，却在耶路撒冷被钉十字架、复活、升天。</w:t>
      </w:r>
    </w:p>
    <w:p w14:paraId="7B3F5970">
      <w:pPr>
        <w:pStyle w:val="4"/>
        <w:ind w:left="0"/>
        <w:rPr>
          <w:rFonts w:hint="default" w:ascii="Calibri Light" w:hAnsi="Calibri Light" w:cs="Calibri Light"/>
        </w:rPr>
      </w:pPr>
    </w:p>
    <w:p w14:paraId="2F3BBC65">
      <w:pPr>
        <w:pStyle w:val="4"/>
        <w:ind w:left="0"/>
        <w:rPr>
          <w:rFonts w:hint="default" w:ascii="Calibri Light" w:hAnsi="Calibri Light" w:cs="Calibri Light"/>
        </w:rPr>
      </w:pPr>
      <w:r>
        <w:rPr>
          <w:rFonts w:hint="default" w:ascii="Calibri Light" w:hAnsi="Calibri Light" w:cs="Calibri Light"/>
        </w:rPr>
        <w:t>Out of Israel too, comes life from the dead to the world, when the Redeemer returns again; for, "Behold, darkness shall cover the earth, and gross darkness the people: but the Lord shall arise upon thee, and His glory shall be seen upon thee.</w:t>
      </w:r>
    </w:p>
    <w:p w14:paraId="6FD104F2">
      <w:pPr>
        <w:pStyle w:val="4"/>
        <w:ind w:left="0"/>
        <w:rPr>
          <w:rFonts w:hint="default" w:ascii="Calibri Light" w:hAnsi="Calibri Light" w:cs="Calibri Light"/>
        </w:rPr>
      </w:pPr>
      <w:r>
        <w:rPr>
          <w:rFonts w:hint="default" w:ascii="Calibri Light" w:hAnsi="Calibri Light" w:cs="Calibri Light"/>
        </w:rPr>
        <w:t>从以色列也出来，当救赎主再来时，死人复活，生命临到世界；因为，“看哪，黑暗遮盖大地，幽暗遮盖万民；耶和华却要兴起照耀你，祂的荣耀要现在你身上。</w:t>
      </w:r>
    </w:p>
    <w:p w14:paraId="54E97DE8">
      <w:pPr>
        <w:pStyle w:val="4"/>
        <w:ind w:left="0"/>
        <w:rPr>
          <w:rFonts w:hint="default" w:ascii="Calibri Light" w:hAnsi="Calibri Light" w:cs="Calibri Light"/>
        </w:rPr>
      </w:pPr>
    </w:p>
    <w:p w14:paraId="48823744">
      <w:pPr>
        <w:pStyle w:val="4"/>
        <w:ind w:left="0"/>
        <w:rPr>
          <w:rFonts w:hint="default" w:ascii="Calibri Light" w:hAnsi="Calibri Light" w:cs="Calibri Light"/>
        </w:rPr>
      </w:pPr>
      <w:r>
        <w:rPr>
          <w:rFonts w:hint="default" w:ascii="Calibri Light" w:hAnsi="Calibri Light" w:cs="Calibri Light"/>
        </w:rPr>
        <w:t>And the Gentiles shall come to thy light, and kings to the brightness of thy rising," (Isaiah 60:2, 3).</w:t>
      </w:r>
    </w:p>
    <w:p w14:paraId="4E8E38CC">
      <w:pPr>
        <w:pStyle w:val="4"/>
        <w:ind w:left="0"/>
        <w:rPr>
          <w:rFonts w:hint="default" w:ascii="Calibri Light" w:hAnsi="Calibri Light" w:cs="Calibri Light"/>
        </w:rPr>
      </w:pPr>
      <w:r>
        <w:rPr>
          <w:rFonts w:hint="default" w:ascii="Calibri Light" w:hAnsi="Calibri Light" w:cs="Calibri Light"/>
        </w:rPr>
        <w:t>万国要来就你的光，君王要来就你发现的光辉。”（以赛亚书 60:2, 3）。</w:t>
      </w:r>
    </w:p>
    <w:p w14:paraId="0AF101BA">
      <w:pPr>
        <w:pStyle w:val="4"/>
        <w:ind w:left="0"/>
        <w:rPr>
          <w:rFonts w:hint="default" w:ascii="Calibri Light" w:hAnsi="Calibri Light" w:cs="Calibri Light"/>
        </w:rPr>
      </w:pPr>
    </w:p>
    <w:p w14:paraId="599A6365">
      <w:pPr>
        <w:pStyle w:val="4"/>
        <w:ind w:left="0"/>
        <w:rPr>
          <w:rFonts w:hint="default" w:ascii="Calibri Light" w:hAnsi="Calibri Light" w:cs="Calibri Light"/>
        </w:rPr>
      </w:pPr>
      <w:r>
        <w:rPr>
          <w:rFonts w:hint="default" w:ascii="Calibri Light" w:hAnsi="Calibri Light" w:cs="Calibri Light"/>
        </w:rPr>
        <w:t>Let us, then, read this Psalm as our Lord's report regarding the state in which earth and its multitudes are found.</w:t>
      </w:r>
    </w:p>
    <w:p w14:paraId="3A881038">
      <w:pPr>
        <w:pStyle w:val="4"/>
        <w:ind w:left="0"/>
        <w:rPr>
          <w:rFonts w:hint="default" w:ascii="Calibri Light" w:hAnsi="Calibri Light" w:cs="Calibri Light"/>
        </w:rPr>
      </w:pPr>
      <w:r>
        <w:rPr>
          <w:rFonts w:hint="default" w:ascii="Calibri Light" w:hAnsi="Calibri Light" w:cs="Calibri Light"/>
        </w:rPr>
        <w:t>那么，让我们把这首诗篇读作我们主关于地和其上众生状况的报告。</w:t>
      </w:r>
    </w:p>
    <w:p w14:paraId="77DCCCA7">
      <w:pPr>
        <w:pStyle w:val="4"/>
        <w:ind w:left="0"/>
        <w:rPr>
          <w:rFonts w:hint="default" w:ascii="Calibri Light" w:hAnsi="Calibri Light" w:cs="Calibri Light"/>
        </w:rPr>
      </w:pPr>
    </w:p>
    <w:p w14:paraId="0193FB8C">
      <w:pPr>
        <w:pStyle w:val="4"/>
        <w:ind w:left="0"/>
        <w:rPr>
          <w:rFonts w:hint="default" w:ascii="Calibri Light" w:hAnsi="Calibri Light" w:cs="Calibri Light"/>
        </w:rPr>
      </w:pPr>
      <w:r>
        <w:rPr>
          <w:rFonts w:hint="default" w:ascii="Calibri Light" w:hAnsi="Calibri Light" w:cs="Calibri Light"/>
        </w:rPr>
        <w:t>(Ver. 1.) O Father, they are denying that thou hast any being.</w:t>
      </w:r>
    </w:p>
    <w:p w14:paraId="6DF8A7BB">
      <w:pPr>
        <w:pStyle w:val="4"/>
        <w:ind w:left="0"/>
        <w:rPr>
          <w:rFonts w:hint="default" w:ascii="Calibri Light" w:hAnsi="Calibri Light" w:cs="Calibri Light"/>
        </w:rPr>
      </w:pPr>
      <w:r>
        <w:rPr>
          <w:rFonts w:hint="default" w:ascii="Calibri Light" w:hAnsi="Calibri Light" w:cs="Calibri Light"/>
        </w:rPr>
        <w:t>（第1节）哦，父啊，他们否认你的存在。</w:t>
      </w:r>
    </w:p>
    <w:p w14:paraId="53B8D0A3">
      <w:pPr>
        <w:pStyle w:val="4"/>
        <w:ind w:left="0"/>
        <w:rPr>
          <w:rFonts w:hint="default" w:ascii="Calibri Light" w:hAnsi="Calibri Light" w:cs="Calibri Light"/>
        </w:rPr>
      </w:pPr>
    </w:p>
    <w:p w14:paraId="3CC08D2C">
      <w:pPr>
        <w:pStyle w:val="4"/>
        <w:ind w:left="0"/>
        <w:rPr>
          <w:rFonts w:hint="default" w:ascii="Calibri Light" w:hAnsi="Calibri Light" w:cs="Calibri Light"/>
        </w:rPr>
      </w:pPr>
      <w:r>
        <w:rPr>
          <w:rFonts w:hint="default" w:ascii="Calibri Light" w:hAnsi="Calibri Light" w:cs="Calibri Light"/>
        </w:rPr>
        <w:t>The whole earth is replenished with fools, who say in their heart, "There is no God."</w:t>
      </w:r>
    </w:p>
    <w:p w14:paraId="583A5D8A">
      <w:pPr>
        <w:pStyle w:val="4"/>
        <w:ind w:left="0"/>
        <w:rPr>
          <w:rFonts w:hint="default" w:ascii="Calibri Light" w:hAnsi="Calibri Light" w:cs="Calibri Light"/>
        </w:rPr>
      </w:pPr>
      <w:r>
        <w:rPr>
          <w:rFonts w:hint="default" w:ascii="Calibri Light" w:hAnsi="Calibri Light" w:cs="Calibri Light"/>
        </w:rPr>
        <w:t>全地都充满了愚顽人，他们心里说：“没有上帝。”</w:t>
      </w:r>
    </w:p>
    <w:p w14:paraId="731518BB">
      <w:pPr>
        <w:pStyle w:val="4"/>
        <w:ind w:left="0"/>
        <w:rPr>
          <w:rFonts w:hint="default" w:ascii="Calibri Light" w:hAnsi="Calibri Light" w:cs="Calibri Light"/>
        </w:rPr>
      </w:pPr>
    </w:p>
    <w:p w14:paraId="365E5A56">
      <w:pPr>
        <w:pStyle w:val="4"/>
        <w:ind w:left="0"/>
        <w:rPr>
          <w:rFonts w:hint="default" w:ascii="Calibri Light" w:hAnsi="Calibri Light" w:cs="Calibri Light"/>
        </w:rPr>
      </w:pPr>
      <w:r>
        <w:rPr>
          <w:rFonts w:hint="default" w:ascii="Calibri Light" w:hAnsi="Calibri Light" w:cs="Calibri Light"/>
        </w:rPr>
        <w:t>They are corrupt; they are doing abominable deeds; there is none that doeth good.</w:t>
      </w:r>
    </w:p>
    <w:p w14:paraId="308A7CE6">
      <w:pPr>
        <w:pStyle w:val="4"/>
        <w:ind w:left="0"/>
        <w:rPr>
          <w:rFonts w:hint="default" w:ascii="Calibri Light" w:hAnsi="Calibri Light" w:cs="Calibri Light"/>
        </w:rPr>
      </w:pPr>
      <w:r>
        <w:rPr>
          <w:rFonts w:hint="default" w:ascii="Calibri Light" w:hAnsi="Calibri Light" w:cs="Calibri Light"/>
        </w:rPr>
        <w:t>他们都败坏了，行了可憎恶的事；没有行善的。</w:t>
      </w:r>
    </w:p>
    <w:p w14:paraId="792B5B11">
      <w:pPr>
        <w:pStyle w:val="4"/>
        <w:ind w:left="0"/>
        <w:rPr>
          <w:rFonts w:hint="default" w:ascii="Calibri Light" w:hAnsi="Calibri Light" w:cs="Calibri Light"/>
        </w:rPr>
      </w:pPr>
    </w:p>
    <w:p w14:paraId="2A949345">
      <w:pPr>
        <w:pStyle w:val="4"/>
        <w:ind w:left="0"/>
        <w:rPr>
          <w:rFonts w:hint="default" w:ascii="Calibri Light" w:hAnsi="Calibri Light" w:cs="Calibri Light"/>
        </w:rPr>
      </w:pPr>
      <w:r>
        <w:rPr>
          <w:rFonts w:hint="default" w:ascii="Calibri Light" w:hAnsi="Calibri Light" w:cs="Calibri Light"/>
        </w:rPr>
        <w:t>(Ver. 2.) O sons of men, the cry of earth's wickedness came up to heaven.</w:t>
      </w:r>
    </w:p>
    <w:p w14:paraId="639B7F9D">
      <w:pPr>
        <w:pStyle w:val="4"/>
        <w:ind w:left="0"/>
        <w:rPr>
          <w:rFonts w:hint="default" w:ascii="Calibri Light" w:hAnsi="Calibri Light" w:cs="Calibri Light"/>
        </w:rPr>
      </w:pPr>
      <w:r>
        <w:rPr>
          <w:rFonts w:hint="default" w:ascii="Calibri Light" w:hAnsi="Calibri Light" w:cs="Calibri Light"/>
        </w:rPr>
        <w:t>（第2节）世人哪，地上的罪恶之声，上达于天。</w:t>
      </w:r>
    </w:p>
    <w:p w14:paraId="15462093">
      <w:pPr>
        <w:pStyle w:val="4"/>
        <w:ind w:left="0"/>
        <w:rPr>
          <w:rFonts w:hint="default" w:ascii="Calibri Light" w:hAnsi="Calibri Light" w:cs="Calibri Light"/>
        </w:rPr>
      </w:pPr>
    </w:p>
    <w:p w14:paraId="7CC3ED60">
      <w:pPr>
        <w:pStyle w:val="4"/>
        <w:ind w:left="0"/>
        <w:rPr>
          <w:rFonts w:hint="default" w:ascii="Calibri Light" w:hAnsi="Calibri Light" w:cs="Calibri Light"/>
        </w:rPr>
      </w:pPr>
      <w:r>
        <w:rPr>
          <w:rFonts w:hint="default" w:ascii="Calibri Light" w:hAnsi="Calibri Light" w:cs="Calibri Light"/>
        </w:rPr>
        <w:t>The Lord looked down to see if there were any that understood and sought after God.</w:t>
      </w:r>
    </w:p>
    <w:p w14:paraId="114301E7">
      <w:pPr>
        <w:pStyle w:val="4"/>
        <w:ind w:left="0"/>
        <w:rPr>
          <w:rFonts w:hint="default" w:ascii="Calibri Light" w:hAnsi="Calibri Light" w:cs="Calibri Light"/>
        </w:rPr>
      </w:pPr>
      <w:r>
        <w:rPr>
          <w:rFonts w:hint="default" w:ascii="Calibri Light" w:hAnsi="Calibri Light" w:cs="Calibri Light"/>
        </w:rPr>
        <w:t>耶和华从天上垂看，要看有明白的没有，有寻求上帝的没有。</w:t>
      </w:r>
    </w:p>
    <w:p w14:paraId="12EFA727">
      <w:pPr>
        <w:pStyle w:val="4"/>
        <w:ind w:left="0"/>
        <w:rPr>
          <w:rFonts w:hint="default" w:ascii="Calibri Light" w:hAnsi="Calibri Light" w:cs="Calibri Light"/>
        </w:rPr>
      </w:pPr>
    </w:p>
    <w:p w14:paraId="4B4C2509">
      <w:pPr>
        <w:pStyle w:val="4"/>
        <w:ind w:left="0"/>
        <w:rPr>
          <w:rFonts w:hint="default" w:ascii="Calibri Light" w:hAnsi="Calibri Light" w:cs="Calibri Light"/>
        </w:rPr>
      </w:pPr>
      <w:r>
        <w:rPr>
          <w:rFonts w:hint="default" w:ascii="Calibri Light" w:hAnsi="Calibri Light" w:cs="Calibri Light"/>
        </w:rPr>
        <w:t>(Ver. 3.) Alas! it is altogether according to the cry, They are all gone aside.</w:t>
      </w:r>
    </w:p>
    <w:p w14:paraId="07DA6A57">
      <w:pPr>
        <w:pStyle w:val="4"/>
        <w:ind w:left="0"/>
        <w:rPr>
          <w:rFonts w:hint="default" w:ascii="Calibri Light" w:hAnsi="Calibri Light" w:cs="Calibri Light"/>
        </w:rPr>
      </w:pPr>
      <w:r>
        <w:rPr>
          <w:rFonts w:hint="default" w:ascii="Calibri Light" w:hAnsi="Calibri Light" w:cs="Calibri Light"/>
        </w:rPr>
        <w:t>（第3节）唉！这完全符合那呼声，他们都偏离了正路。</w:t>
      </w:r>
    </w:p>
    <w:p w14:paraId="0F0BA44D">
      <w:pPr>
        <w:pStyle w:val="4"/>
        <w:ind w:left="0"/>
        <w:rPr>
          <w:rFonts w:hint="default" w:ascii="Calibri Light" w:hAnsi="Calibri Light" w:cs="Calibri Light"/>
        </w:rPr>
      </w:pPr>
    </w:p>
    <w:p w14:paraId="61AB217E">
      <w:pPr>
        <w:pStyle w:val="4"/>
        <w:ind w:left="0"/>
        <w:rPr>
          <w:rFonts w:hint="default" w:ascii="Calibri Light" w:hAnsi="Calibri Light" w:cs="Calibri Light"/>
        </w:rPr>
      </w:pPr>
      <w:r>
        <w:rPr>
          <w:rFonts w:hint="default" w:ascii="Calibri Light" w:hAnsi="Calibri Light" w:cs="Calibri Light"/>
        </w:rPr>
        <w:t>They are altogether become filthy.</w:t>
      </w:r>
    </w:p>
    <w:p w14:paraId="7EFA883B">
      <w:pPr>
        <w:pStyle w:val="4"/>
        <w:ind w:left="0"/>
        <w:rPr>
          <w:rFonts w:hint="default" w:ascii="Calibri Light" w:hAnsi="Calibri Light" w:cs="Calibri Light"/>
        </w:rPr>
      </w:pPr>
      <w:r>
        <w:rPr>
          <w:rFonts w:hint="default" w:ascii="Calibri Light" w:hAnsi="Calibri Light" w:cs="Calibri Light"/>
        </w:rPr>
        <w:t>他们都一同变为污秽。</w:t>
      </w:r>
    </w:p>
    <w:p w14:paraId="3A42B8C6">
      <w:pPr>
        <w:pStyle w:val="4"/>
        <w:ind w:left="0"/>
        <w:rPr>
          <w:rFonts w:hint="default" w:ascii="Calibri Light" w:hAnsi="Calibri Light" w:cs="Calibri Light"/>
        </w:rPr>
      </w:pPr>
    </w:p>
    <w:p w14:paraId="559CAF86">
      <w:pPr>
        <w:pStyle w:val="4"/>
        <w:ind w:left="0"/>
        <w:rPr>
          <w:rFonts w:hint="default" w:ascii="Calibri Light" w:hAnsi="Calibri Light" w:cs="Calibri Light"/>
        </w:rPr>
      </w:pPr>
      <w:r>
        <w:rPr>
          <w:rFonts w:hint="default" w:ascii="Calibri Light" w:hAnsi="Calibri Light" w:cs="Calibri Light"/>
        </w:rPr>
        <w:t>There is none that doeth good: NO, NOT ONE.</w:t>
      </w:r>
    </w:p>
    <w:p w14:paraId="461BF380">
      <w:pPr>
        <w:pStyle w:val="4"/>
        <w:ind w:left="0"/>
        <w:rPr>
          <w:rFonts w:hint="default" w:ascii="Calibri Light" w:hAnsi="Calibri Light" w:cs="Calibri Light"/>
        </w:rPr>
      </w:pPr>
      <w:r>
        <w:rPr>
          <w:rFonts w:hint="default" w:ascii="Calibri Light" w:hAnsi="Calibri Light" w:cs="Calibri Light"/>
        </w:rPr>
        <w:t>没有行善的，连一个也没有。</w:t>
      </w:r>
    </w:p>
    <w:p w14:paraId="2FB8186F">
      <w:pPr>
        <w:pStyle w:val="4"/>
        <w:ind w:left="0"/>
        <w:rPr>
          <w:rFonts w:hint="default" w:ascii="Calibri Light" w:hAnsi="Calibri Light" w:cs="Calibri Light"/>
        </w:rPr>
      </w:pPr>
    </w:p>
    <w:p w14:paraId="26903333">
      <w:pPr>
        <w:pStyle w:val="4"/>
        <w:ind w:left="0"/>
        <w:rPr>
          <w:rFonts w:hint="default" w:ascii="Calibri Light" w:hAnsi="Calibri Light" w:cs="Calibri Light"/>
        </w:rPr>
      </w:pPr>
      <w:r>
        <w:rPr>
          <w:rFonts w:hint="default" w:ascii="Calibri Light" w:hAnsi="Calibri Light" w:cs="Calibri Light"/>
        </w:rPr>
        <w:t>(Ver. 4.) Yet they see not their folly.</w:t>
      </w:r>
    </w:p>
    <w:p w14:paraId="7C73BA02">
      <w:pPr>
        <w:pStyle w:val="4"/>
        <w:ind w:left="0"/>
        <w:rPr>
          <w:rFonts w:hint="default" w:ascii="Calibri Light" w:hAnsi="Calibri Light" w:cs="Calibri Light"/>
        </w:rPr>
      </w:pPr>
      <w:r>
        <w:rPr>
          <w:rFonts w:hint="default" w:ascii="Calibri Light" w:hAnsi="Calibri Light" w:cs="Calibri Light"/>
        </w:rPr>
        <w:t>（第4节）然而他们看不见自己的愚昧。</w:t>
      </w:r>
    </w:p>
    <w:p w14:paraId="1D8BE44B">
      <w:pPr>
        <w:pStyle w:val="4"/>
        <w:ind w:left="0"/>
        <w:rPr>
          <w:rFonts w:hint="default" w:ascii="Calibri Light" w:hAnsi="Calibri Light" w:cs="Calibri Light"/>
        </w:rPr>
      </w:pPr>
    </w:p>
    <w:p w14:paraId="1ACE3455">
      <w:pPr>
        <w:pStyle w:val="4"/>
        <w:ind w:left="0"/>
        <w:rPr>
          <w:rFonts w:hint="default" w:ascii="Calibri Light" w:hAnsi="Calibri Light" w:cs="Calibri Light"/>
        </w:rPr>
      </w:pPr>
      <w:r>
        <w:rPr>
          <w:rFonts w:hint="default" w:ascii="Calibri Light" w:hAnsi="Calibri Light" w:cs="Calibri Light"/>
        </w:rPr>
        <w:t>Who has bewitched them?</w:t>
      </w:r>
    </w:p>
    <w:p w14:paraId="728B15B8">
      <w:pPr>
        <w:pStyle w:val="4"/>
        <w:ind w:left="0"/>
        <w:rPr>
          <w:rFonts w:hint="default" w:ascii="Calibri Light" w:hAnsi="Calibri Light" w:cs="Calibri Light"/>
        </w:rPr>
      </w:pPr>
      <w:r>
        <w:rPr>
          <w:rFonts w:hint="default" w:ascii="Calibri Light" w:hAnsi="Calibri Light" w:cs="Calibri Light"/>
        </w:rPr>
        <w:t>谁迷惑了他们？</w:t>
      </w:r>
    </w:p>
    <w:p w14:paraId="03D97524">
      <w:pPr>
        <w:pStyle w:val="4"/>
        <w:ind w:left="0"/>
        <w:rPr>
          <w:rFonts w:hint="default" w:ascii="Calibri Light" w:hAnsi="Calibri Light" w:cs="Calibri Light"/>
        </w:rPr>
      </w:pPr>
    </w:p>
    <w:p w14:paraId="7800E016">
      <w:pPr>
        <w:pStyle w:val="4"/>
        <w:ind w:left="0"/>
        <w:rPr>
          <w:rFonts w:hint="default" w:ascii="Calibri Light" w:hAnsi="Calibri Light" w:cs="Calibri Light"/>
        </w:rPr>
      </w:pPr>
      <w:r>
        <w:rPr>
          <w:rFonts w:hint="default" w:ascii="Calibri Light" w:hAnsi="Calibri Light" w:cs="Calibri Light"/>
        </w:rPr>
        <w:t>Have they no knowledge, that they eat up my people, and call not on Jehovah?</w:t>
      </w:r>
    </w:p>
    <w:p w14:paraId="2DE2FAB3">
      <w:pPr>
        <w:pStyle w:val="4"/>
        <w:ind w:left="0"/>
        <w:rPr>
          <w:rFonts w:hint="default" w:ascii="Calibri Light" w:hAnsi="Calibri Light" w:cs="Calibri Light"/>
        </w:rPr>
      </w:pPr>
      <w:r>
        <w:rPr>
          <w:rFonts w:hint="default" w:ascii="Calibri Light" w:hAnsi="Calibri Light" w:cs="Calibri Light"/>
        </w:rPr>
        <w:t>他们岂没有知识吗？他们吞吃我的百姓，并不求告耶和华。</w:t>
      </w:r>
    </w:p>
    <w:p w14:paraId="4514F8BE">
      <w:pPr>
        <w:pStyle w:val="4"/>
        <w:ind w:left="0"/>
        <w:rPr>
          <w:rFonts w:hint="default" w:ascii="Calibri Light" w:hAnsi="Calibri Light" w:cs="Calibri Light"/>
        </w:rPr>
      </w:pPr>
    </w:p>
    <w:p w14:paraId="6136C9AF">
      <w:pPr>
        <w:pStyle w:val="4"/>
        <w:ind w:left="0"/>
        <w:rPr>
          <w:rFonts w:hint="default" w:ascii="Calibri Light" w:hAnsi="Calibri Light" w:cs="Calibri Light"/>
        </w:rPr>
      </w:pPr>
      <w:r>
        <w:rPr>
          <w:rFonts w:hint="default" w:ascii="Calibri Light" w:hAnsi="Calibri Light" w:cs="Calibri Light"/>
        </w:rPr>
        <w:t>(Ver. 5.) But their damnation slumbereth not.</w:t>
      </w:r>
    </w:p>
    <w:p w14:paraId="2AEFB14C">
      <w:pPr>
        <w:pStyle w:val="4"/>
        <w:ind w:left="0"/>
        <w:rPr>
          <w:rFonts w:hint="default" w:ascii="Calibri Light" w:hAnsi="Calibri Light" w:cs="Calibri Light"/>
        </w:rPr>
      </w:pPr>
      <w:r>
        <w:rPr>
          <w:rFonts w:hint="default" w:ascii="Calibri Light" w:hAnsi="Calibri Light" w:cs="Calibri Light"/>
        </w:rPr>
        <w:t>（第5节）但他们的沉沦并不迟延。</w:t>
      </w:r>
    </w:p>
    <w:p w14:paraId="13C7718B">
      <w:pPr>
        <w:pStyle w:val="4"/>
        <w:ind w:left="0"/>
        <w:rPr>
          <w:rFonts w:hint="default" w:ascii="Calibri Light" w:hAnsi="Calibri Light" w:cs="Calibri Light"/>
        </w:rPr>
      </w:pPr>
    </w:p>
    <w:p w14:paraId="5A2BCCC5">
      <w:pPr>
        <w:pStyle w:val="4"/>
        <w:ind w:left="0"/>
        <w:rPr>
          <w:rFonts w:hint="default" w:ascii="Calibri Light" w:hAnsi="Calibri Light" w:cs="Calibri Light"/>
        </w:rPr>
      </w:pPr>
      <w:r>
        <w:rPr>
          <w:rFonts w:hint="default" w:ascii="Calibri Light" w:hAnsi="Calibri Light" w:cs="Calibri Light"/>
        </w:rPr>
        <w:t>On the very spot where their folly has been wrought I see them trembling.</w:t>
      </w:r>
    </w:p>
    <w:p w14:paraId="0242C08C">
      <w:pPr>
        <w:pStyle w:val="4"/>
        <w:ind w:left="0"/>
        <w:rPr>
          <w:rFonts w:hint="default" w:ascii="Calibri Light" w:hAnsi="Calibri Light" w:cs="Calibri Light"/>
        </w:rPr>
      </w:pPr>
      <w:r>
        <w:rPr>
          <w:rFonts w:hint="default" w:ascii="Calibri Light" w:hAnsi="Calibri Light" w:cs="Calibri Light"/>
        </w:rPr>
        <w:t>就在他们行愚昧事的地方，我看见他们战兢。</w:t>
      </w:r>
    </w:p>
    <w:p w14:paraId="72E8047B">
      <w:pPr>
        <w:pStyle w:val="4"/>
        <w:ind w:left="0"/>
        <w:rPr>
          <w:rFonts w:hint="default" w:ascii="Calibri Light" w:hAnsi="Calibri Light" w:cs="Calibri Light"/>
        </w:rPr>
      </w:pPr>
    </w:p>
    <w:p w14:paraId="023BF515">
      <w:pPr>
        <w:pStyle w:val="4"/>
        <w:ind w:left="0"/>
        <w:rPr>
          <w:rFonts w:hint="default" w:ascii="Calibri Light" w:hAnsi="Calibri Light" w:cs="Calibri Light"/>
        </w:rPr>
      </w:pPr>
      <w:r>
        <w:rPr>
          <w:rFonts w:hint="default" w:ascii="Calibri Light" w:hAnsi="Calibri Light" w:cs="Calibri Light"/>
        </w:rPr>
        <w:t>"Terror overtakes them; for God is among the generation of the righteous."</w:t>
      </w:r>
    </w:p>
    <w:p w14:paraId="5C4FF573">
      <w:pPr>
        <w:pStyle w:val="4"/>
        <w:ind w:left="0"/>
        <w:rPr>
          <w:rFonts w:hint="default" w:ascii="Calibri Light" w:hAnsi="Calibri Light" w:cs="Calibri Light"/>
        </w:rPr>
      </w:pPr>
      <w:r>
        <w:rPr>
          <w:rFonts w:hint="default" w:ascii="Calibri Light" w:hAnsi="Calibri Light" w:cs="Calibri Light"/>
        </w:rPr>
        <w:t>“恐惧临到他们；因为上帝在义人的世代中。”</w:t>
      </w:r>
    </w:p>
    <w:p w14:paraId="5D5298C5">
      <w:pPr>
        <w:pStyle w:val="4"/>
        <w:ind w:left="0"/>
        <w:rPr>
          <w:rFonts w:hint="default" w:ascii="Calibri Light" w:hAnsi="Calibri Light" w:cs="Calibri Light"/>
        </w:rPr>
      </w:pPr>
    </w:p>
    <w:p w14:paraId="073E1ED1">
      <w:pPr>
        <w:pStyle w:val="4"/>
        <w:ind w:left="0"/>
        <w:rPr>
          <w:rFonts w:hint="default" w:ascii="Calibri Light" w:hAnsi="Calibri Light" w:cs="Calibri Light"/>
        </w:rPr>
      </w:pPr>
      <w:r>
        <w:rPr>
          <w:rFonts w:hint="default" w:ascii="Calibri Light" w:hAnsi="Calibri Light" w:cs="Calibri Light"/>
        </w:rPr>
        <w:t>(Ver. 6.) Where is now your mouth, wherewith ye said, Who is the Lord that we should serve Him?</w:t>
      </w:r>
    </w:p>
    <w:p w14:paraId="4A5BB70F">
      <w:pPr>
        <w:pStyle w:val="4"/>
        <w:ind w:left="0"/>
        <w:rPr>
          <w:rFonts w:hint="default" w:ascii="Calibri Light" w:hAnsi="Calibri Light" w:cs="Calibri Light"/>
        </w:rPr>
      </w:pPr>
      <w:r>
        <w:rPr>
          <w:rFonts w:hint="default" w:ascii="Calibri Light" w:hAnsi="Calibri Light" w:cs="Calibri Light"/>
        </w:rPr>
        <w:t>（第6节）你们曾说：“耶和华是谁，我们竟当事奉祂呢？”现在你们的口在哪里呢？</w:t>
      </w:r>
    </w:p>
    <w:p w14:paraId="024D2F98">
      <w:pPr>
        <w:pStyle w:val="4"/>
        <w:ind w:left="0"/>
        <w:rPr>
          <w:rFonts w:hint="default" w:ascii="Calibri Light" w:hAnsi="Calibri Light" w:cs="Calibri Light"/>
        </w:rPr>
      </w:pPr>
    </w:p>
    <w:p w14:paraId="591F9B42">
      <w:pPr>
        <w:pStyle w:val="4"/>
        <w:ind w:left="0"/>
        <w:rPr>
          <w:rFonts w:hint="default" w:ascii="Calibri Light" w:hAnsi="Calibri Light" w:cs="Calibri Light"/>
        </w:rPr>
      </w:pPr>
      <w:r>
        <w:rPr>
          <w:rFonts w:hint="default" w:ascii="Calibri Light" w:hAnsi="Calibri Light" w:cs="Calibri Light"/>
        </w:rPr>
        <w:t>Is not this the people whom ye despised?</w:t>
      </w:r>
    </w:p>
    <w:p w14:paraId="52116374">
      <w:pPr>
        <w:pStyle w:val="4"/>
        <w:ind w:left="0"/>
        <w:rPr>
          <w:rFonts w:hint="default" w:ascii="Calibri Light" w:hAnsi="Calibri Light" w:cs="Calibri Light"/>
        </w:rPr>
      </w:pPr>
      <w:r>
        <w:rPr>
          <w:rFonts w:hint="default" w:ascii="Calibri Light" w:hAnsi="Calibri Light" w:cs="Calibri Light"/>
        </w:rPr>
        <w:t>这岂不是你们所藐视的百姓吗？</w:t>
      </w:r>
    </w:p>
    <w:p w14:paraId="4770FE93">
      <w:pPr>
        <w:pStyle w:val="4"/>
        <w:ind w:left="0"/>
        <w:rPr>
          <w:rFonts w:hint="default" w:ascii="Calibri Light" w:hAnsi="Calibri Light" w:cs="Calibri Light"/>
        </w:rPr>
      </w:pPr>
    </w:p>
    <w:p w14:paraId="31BB547F">
      <w:pPr>
        <w:pStyle w:val="4"/>
        <w:ind w:left="0"/>
        <w:rPr>
          <w:rFonts w:hint="default" w:ascii="Calibri Light" w:hAnsi="Calibri Light" w:cs="Calibri Light"/>
        </w:rPr>
      </w:pPr>
      <w:r>
        <w:rPr>
          <w:rFonts w:hint="default" w:ascii="Calibri Light" w:hAnsi="Calibri Light" w:cs="Calibri Light"/>
        </w:rPr>
        <w:t>(Jud. 9:38)</w:t>
      </w:r>
    </w:p>
    <w:p w14:paraId="5A0DF7AE">
      <w:pPr>
        <w:pStyle w:val="4"/>
        <w:ind w:left="0"/>
        <w:rPr>
          <w:rFonts w:hint="default" w:ascii="Calibri Light" w:hAnsi="Calibri Light" w:cs="Calibri Light"/>
        </w:rPr>
      </w:pPr>
      <w:r>
        <w:rPr>
          <w:rFonts w:hint="default" w:ascii="Calibri Light" w:hAnsi="Calibri Light" w:cs="Calibri Light"/>
        </w:rPr>
        <w:t>（士师记 9:38）</w:t>
      </w:r>
    </w:p>
    <w:p w14:paraId="63BFACE7">
      <w:pPr>
        <w:pStyle w:val="4"/>
        <w:ind w:left="0"/>
        <w:rPr>
          <w:rFonts w:hint="default" w:ascii="Calibri Light" w:hAnsi="Calibri Light" w:cs="Calibri Light"/>
        </w:rPr>
      </w:pPr>
    </w:p>
    <w:p w14:paraId="058E8328">
      <w:pPr>
        <w:pStyle w:val="4"/>
        <w:ind w:left="0"/>
        <w:rPr>
          <w:rFonts w:hint="default" w:ascii="Calibri Light" w:hAnsi="Calibri Light" w:cs="Calibri Light"/>
        </w:rPr>
      </w:pPr>
      <w:r>
        <w:rPr>
          <w:rFonts w:hint="default" w:ascii="Calibri Light" w:hAnsi="Calibri Light" w:cs="Calibri Light"/>
        </w:rPr>
        <w:t>Ye cast shame on the counsel of the poor, because he made the Lord his refuge.</w:t>
      </w:r>
    </w:p>
    <w:p w14:paraId="15E9B504">
      <w:pPr>
        <w:pStyle w:val="4"/>
        <w:ind w:left="0"/>
        <w:rPr>
          <w:rFonts w:hint="default" w:ascii="Calibri Light" w:hAnsi="Calibri Light" w:cs="Calibri Light"/>
        </w:rPr>
      </w:pPr>
      <w:r>
        <w:rPr>
          <w:rFonts w:hint="default" w:ascii="Calibri Light" w:hAnsi="Calibri Light" w:cs="Calibri Light"/>
        </w:rPr>
        <w:t>你们羞辱穷人的计谋，因为他以耶和华为他的避难所。</w:t>
      </w:r>
    </w:p>
    <w:p w14:paraId="18E46490">
      <w:pPr>
        <w:pStyle w:val="4"/>
        <w:ind w:left="0"/>
        <w:rPr>
          <w:rFonts w:hint="default" w:ascii="Calibri Light" w:hAnsi="Calibri Light" w:cs="Calibri Light"/>
        </w:rPr>
      </w:pPr>
    </w:p>
    <w:p w14:paraId="57DB5814">
      <w:pPr>
        <w:pStyle w:val="4"/>
        <w:ind w:left="0"/>
        <w:rPr>
          <w:rFonts w:hint="default" w:ascii="Calibri Light" w:hAnsi="Calibri Light" w:cs="Calibri Light"/>
        </w:rPr>
      </w:pPr>
      <w:r>
        <w:rPr>
          <w:rFonts w:hint="default" w:ascii="Calibri Light" w:hAnsi="Calibri Light" w:cs="Calibri Light"/>
        </w:rPr>
        <w:t>Ye scorned the policy of those who made the Lord their wisdom; but the Lord has now laughed you to scorn.</w:t>
      </w:r>
    </w:p>
    <w:p w14:paraId="5A9D64BF">
      <w:pPr>
        <w:pStyle w:val="4"/>
        <w:ind w:left="0"/>
        <w:rPr>
          <w:rFonts w:hint="default" w:ascii="Calibri Light" w:hAnsi="Calibri Light" w:cs="Calibri Light"/>
        </w:rPr>
      </w:pPr>
      <w:r>
        <w:rPr>
          <w:rFonts w:hint="default" w:ascii="Calibri Light" w:hAnsi="Calibri Light" w:cs="Calibri Light"/>
        </w:rPr>
        <w:t>你们嘲笑那些以主为智慧之人的策略；但如今主已嘲笑你们。</w:t>
      </w:r>
    </w:p>
    <w:p w14:paraId="497CF706">
      <w:pPr>
        <w:pStyle w:val="4"/>
        <w:ind w:left="0"/>
        <w:rPr>
          <w:rFonts w:hint="default" w:ascii="Calibri Light" w:hAnsi="Calibri Light" w:cs="Calibri Light"/>
        </w:rPr>
      </w:pPr>
    </w:p>
    <w:p w14:paraId="685FA7C1">
      <w:pPr>
        <w:pStyle w:val="4"/>
        <w:ind w:left="0"/>
        <w:rPr>
          <w:rFonts w:hint="default" w:ascii="Calibri Light" w:hAnsi="Calibri Light" w:cs="Calibri Light"/>
        </w:rPr>
      </w:pPr>
      <w:r>
        <w:rPr>
          <w:rFonts w:hint="default" w:ascii="Calibri Light" w:hAnsi="Calibri Light" w:cs="Calibri Light"/>
        </w:rPr>
        <w:t>(Ver. 7.) O let the day dawn and the shadows flee away!</w:t>
      </w:r>
    </w:p>
    <w:p w14:paraId="2263609A">
      <w:pPr>
        <w:pStyle w:val="4"/>
        <w:ind w:left="0"/>
        <w:rPr>
          <w:rFonts w:hint="default" w:ascii="Calibri Light" w:hAnsi="Calibri Light" w:cs="Calibri Light"/>
        </w:rPr>
      </w:pPr>
      <w:r>
        <w:rPr>
          <w:rFonts w:hint="default" w:ascii="Calibri Light" w:hAnsi="Calibri Light" w:cs="Calibri Light"/>
        </w:rPr>
        <w:t>（第7节）哦，愿天发亮，黑影飞去！</w:t>
      </w:r>
    </w:p>
    <w:p w14:paraId="7256FF30">
      <w:pPr>
        <w:pStyle w:val="4"/>
        <w:ind w:left="0"/>
        <w:rPr>
          <w:rFonts w:hint="default" w:ascii="Calibri Light" w:hAnsi="Calibri Light" w:cs="Calibri Light"/>
        </w:rPr>
      </w:pPr>
    </w:p>
    <w:p w14:paraId="6E2E687B">
      <w:pPr>
        <w:pStyle w:val="4"/>
        <w:ind w:left="0"/>
        <w:rPr>
          <w:rFonts w:hint="default" w:ascii="Calibri Light" w:hAnsi="Calibri Light" w:cs="Calibri Light"/>
        </w:rPr>
      </w:pPr>
      <w:r>
        <w:rPr>
          <w:rFonts w:hint="default" w:ascii="Calibri Light" w:hAnsi="Calibri Light" w:cs="Calibri Light"/>
        </w:rPr>
        <w:t>Come quickly, year of my redeemed!</w:t>
      </w:r>
    </w:p>
    <w:p w14:paraId="31C6C6F5">
      <w:pPr>
        <w:pStyle w:val="4"/>
        <w:ind w:left="0"/>
        <w:rPr>
          <w:rFonts w:hint="default" w:ascii="Calibri Light" w:hAnsi="Calibri Light" w:cs="Calibri Light"/>
        </w:rPr>
      </w:pPr>
      <w:r>
        <w:rPr>
          <w:rFonts w:hint="default" w:ascii="Calibri Light" w:hAnsi="Calibri Light" w:cs="Calibri Light"/>
        </w:rPr>
        <w:t>快来吧，我蒙救赎之年！</w:t>
      </w:r>
    </w:p>
    <w:p w14:paraId="3FB4D9B2">
      <w:pPr>
        <w:pStyle w:val="4"/>
        <w:ind w:left="0"/>
        <w:rPr>
          <w:rFonts w:hint="default" w:ascii="Calibri Light" w:hAnsi="Calibri Light" w:cs="Calibri Light"/>
        </w:rPr>
      </w:pPr>
    </w:p>
    <w:p w14:paraId="7023A646">
      <w:pPr>
        <w:pStyle w:val="4"/>
        <w:ind w:left="0"/>
        <w:rPr>
          <w:rFonts w:hint="default" w:ascii="Calibri Light" w:hAnsi="Calibri Light" w:cs="Calibri Light"/>
        </w:rPr>
      </w:pPr>
      <w:r>
        <w:rPr>
          <w:rFonts w:hint="default" w:ascii="Calibri Light" w:hAnsi="Calibri Light" w:cs="Calibri Light"/>
        </w:rPr>
        <w:t>(Isaiah 63:4.)</w:t>
      </w:r>
    </w:p>
    <w:p w14:paraId="1BFC24E6">
      <w:pPr>
        <w:pStyle w:val="4"/>
        <w:ind w:left="0"/>
        <w:rPr>
          <w:rFonts w:hint="default" w:ascii="Calibri Light" w:hAnsi="Calibri Light" w:cs="Calibri Light"/>
        </w:rPr>
      </w:pPr>
      <w:r>
        <w:rPr>
          <w:rFonts w:hint="default" w:ascii="Calibri Light" w:hAnsi="Calibri Light" w:cs="Calibri Light"/>
        </w:rPr>
        <w:t>（以赛亚书 63:4。）</w:t>
      </w:r>
    </w:p>
    <w:p w14:paraId="3AF21F82">
      <w:pPr>
        <w:pStyle w:val="4"/>
        <w:ind w:left="0"/>
        <w:rPr>
          <w:rFonts w:hint="default" w:ascii="Calibri Light" w:hAnsi="Calibri Light" w:cs="Calibri Light"/>
        </w:rPr>
      </w:pPr>
    </w:p>
    <w:p w14:paraId="3C3C2533">
      <w:pPr>
        <w:pStyle w:val="4"/>
        <w:ind w:left="0"/>
        <w:rPr>
          <w:rFonts w:hint="default" w:ascii="Calibri Light" w:hAnsi="Calibri Light" w:cs="Calibri Light"/>
        </w:rPr>
      </w:pPr>
      <w:r>
        <w:rPr>
          <w:rFonts w:hint="default" w:ascii="Calibri Light" w:hAnsi="Calibri Light" w:cs="Calibri Light"/>
        </w:rPr>
        <w:t>"Let Jacob rejoice and Israel be glad,</w:t>
      </w:r>
    </w:p>
    <w:p w14:paraId="208ED30F">
      <w:pPr>
        <w:pStyle w:val="4"/>
        <w:ind w:left="0"/>
        <w:rPr>
          <w:rFonts w:hint="default" w:ascii="Calibri Light" w:hAnsi="Calibri Light" w:cs="Calibri Light"/>
        </w:rPr>
      </w:pPr>
      <w:r>
        <w:rPr>
          <w:rFonts w:hint="default" w:ascii="Calibri Light" w:hAnsi="Calibri Light" w:cs="Calibri Light"/>
        </w:rPr>
        <w:t>“愿雅各快乐，愿以色列欢喜，</w:t>
      </w:r>
    </w:p>
    <w:p w14:paraId="33D32743">
      <w:pPr>
        <w:pStyle w:val="4"/>
        <w:ind w:left="0"/>
        <w:rPr>
          <w:rFonts w:hint="default" w:ascii="Calibri Light" w:hAnsi="Calibri Light" w:cs="Calibri Light"/>
        </w:rPr>
      </w:pPr>
    </w:p>
    <w:p w14:paraId="63D9F6C7">
      <w:pPr>
        <w:pStyle w:val="4"/>
        <w:ind w:left="0"/>
        <w:rPr>
          <w:rFonts w:hint="default" w:ascii="Calibri Light" w:hAnsi="Calibri Light" w:cs="Calibri Light"/>
        </w:rPr>
      </w:pPr>
      <w:r>
        <w:rPr>
          <w:rFonts w:hint="default" w:ascii="Calibri Light" w:hAnsi="Calibri Light" w:cs="Calibri Light"/>
        </w:rPr>
        <w:t>At the Lord's bringing back the captivity of His people."</w:t>
      </w:r>
    </w:p>
    <w:p w14:paraId="0F59A345">
      <w:pPr>
        <w:pStyle w:val="4"/>
        <w:ind w:left="0"/>
        <w:rPr>
          <w:rFonts w:hint="default" w:ascii="Calibri Light" w:hAnsi="Calibri Light" w:cs="Calibri Light"/>
        </w:rPr>
      </w:pPr>
      <w:r>
        <w:rPr>
          <w:rFonts w:hint="default" w:ascii="Calibri Light" w:hAnsi="Calibri Light" w:cs="Calibri Light"/>
        </w:rPr>
        <w:t>在主带回祂被掳的子民时。”</w:t>
      </w:r>
    </w:p>
    <w:p w14:paraId="0C224312">
      <w:pPr>
        <w:pStyle w:val="4"/>
        <w:ind w:left="0"/>
        <w:rPr>
          <w:rFonts w:hint="default" w:ascii="Calibri Light" w:hAnsi="Calibri Light" w:cs="Calibri Light"/>
        </w:rPr>
      </w:pPr>
    </w:p>
    <w:p w14:paraId="750505D1">
      <w:pPr>
        <w:pStyle w:val="4"/>
        <w:ind w:left="0"/>
        <w:rPr>
          <w:rFonts w:hint="default" w:ascii="Calibri Light" w:hAnsi="Calibri Light" w:cs="Calibri Light"/>
        </w:rPr>
      </w:pPr>
      <w:r>
        <w:rPr>
          <w:rFonts w:hint="default" w:ascii="Calibri Light" w:hAnsi="Calibri Light" w:cs="Calibri Light"/>
        </w:rPr>
        <w:t>Let the time come when earth shall hear Israel's shouts of joy at the opening of their prison, at the termination of their exile, at the restoration of their long-lost prosperity, at the return of their Shepherd to dwell among them.</w:t>
      </w:r>
    </w:p>
    <w:p w14:paraId="039082C0">
      <w:pPr>
        <w:pStyle w:val="4"/>
        <w:ind w:left="0"/>
        <w:rPr>
          <w:rFonts w:hint="default" w:ascii="Calibri Light" w:hAnsi="Calibri Light" w:cs="Calibri Light"/>
        </w:rPr>
      </w:pPr>
      <w:r>
        <w:rPr>
          <w:rFonts w:hint="default" w:ascii="Calibri Light" w:hAnsi="Calibri Light" w:cs="Calibri Light"/>
        </w:rPr>
        <w:t>愿时候来到，地要听见以色列因监狱被打开、流亡结束、久失的兴盛恢复、他们的牧人回来住在他们中间而欢呼。</w:t>
      </w:r>
    </w:p>
    <w:p w14:paraId="6FD04551">
      <w:pPr>
        <w:pStyle w:val="4"/>
        <w:ind w:left="0"/>
        <w:rPr>
          <w:rFonts w:hint="default" w:ascii="Calibri Light" w:hAnsi="Calibri Light" w:cs="Calibri Light"/>
        </w:rPr>
      </w:pPr>
    </w:p>
    <w:p w14:paraId="12E85BDE">
      <w:pPr>
        <w:pStyle w:val="4"/>
        <w:ind w:left="0"/>
        <w:rPr>
          <w:rFonts w:hint="default" w:ascii="Calibri Light" w:hAnsi="Calibri Light" w:cs="Calibri Light"/>
        </w:rPr>
      </w:pPr>
      <w:r>
        <w:rPr>
          <w:rFonts w:hint="default" w:ascii="Calibri Light" w:hAnsi="Calibri Light" w:cs="Calibri Light"/>
        </w:rPr>
        <w:t>For when earth shall hear that shout of joy, it shall be a token that now at length has the time arrived when the full accomplishment shall take place of that promise to Abraham, "In thy seed shall all nations of the earth be blessed."</w:t>
      </w:r>
    </w:p>
    <w:p w14:paraId="37017FDA">
      <w:pPr>
        <w:pStyle w:val="4"/>
        <w:ind w:left="0"/>
        <w:rPr>
          <w:rFonts w:hint="default" w:ascii="Calibri Light" w:hAnsi="Calibri Light" w:cs="Calibri Light"/>
        </w:rPr>
      </w:pPr>
      <w:r>
        <w:rPr>
          <w:rFonts w:hint="default" w:ascii="Calibri Light" w:hAnsi="Calibri Light" w:cs="Calibri Light"/>
        </w:rPr>
        <w:t>因为当地听见那欢呼声时，那就将是一个记号，表明时候终于到了，亚伯拉罕的那个应许——“地上的万国都必因你的后裔得福”——将完全应验。</w:t>
      </w:r>
    </w:p>
    <w:p w14:paraId="0D84D0BF">
      <w:pPr>
        <w:pStyle w:val="4"/>
        <w:ind w:left="0"/>
        <w:rPr>
          <w:rFonts w:hint="default" w:ascii="Calibri Light" w:hAnsi="Calibri Light" w:cs="Calibri Light"/>
        </w:rPr>
      </w:pPr>
    </w:p>
    <w:p w14:paraId="0D8060D8">
      <w:pPr>
        <w:pStyle w:val="4"/>
        <w:ind w:left="0"/>
        <w:rPr>
          <w:rFonts w:hint="default" w:ascii="Calibri Light" w:hAnsi="Calibri Light" w:cs="Calibri Light"/>
        </w:rPr>
      </w:pPr>
      <w:r>
        <w:rPr>
          <w:rFonts w:hint="default" w:ascii="Calibri Light" w:hAnsi="Calibri Light" w:cs="Calibri Light"/>
        </w:rPr>
        <w:t>Thus does the true Righteous One survey the world lying in wickedness, and turn his eye toward the dawn of day, every member sympathizing with the Head.</w:t>
      </w:r>
    </w:p>
    <w:p w14:paraId="0E101166">
      <w:pPr>
        <w:pStyle w:val="4"/>
        <w:ind w:left="0"/>
        <w:rPr>
          <w:rFonts w:hint="default" w:ascii="Calibri Light" w:hAnsi="Calibri Light" w:cs="Calibri Light"/>
        </w:rPr>
      </w:pPr>
      <w:r>
        <w:rPr>
          <w:rFonts w:hint="default" w:ascii="Calibri Light" w:hAnsi="Calibri Light" w:cs="Calibri Light"/>
        </w:rPr>
        <w:t>就这样，那位真正的公义者，察看那卧在邪恶中的世界，并将祂的目光转向白昼的黎明，每一个肢体都与元首同情。</w:t>
      </w:r>
    </w:p>
    <w:p w14:paraId="6E74CD8C">
      <w:pPr>
        <w:pStyle w:val="4"/>
        <w:ind w:left="0"/>
        <w:rPr>
          <w:rFonts w:hint="default" w:ascii="Calibri Light" w:hAnsi="Calibri Light" w:cs="Calibri Light"/>
        </w:rPr>
      </w:pPr>
    </w:p>
    <w:p w14:paraId="26834FC8">
      <w:pPr>
        <w:pStyle w:val="4"/>
        <w:ind w:left="0"/>
        <w:rPr>
          <w:rFonts w:hint="default" w:ascii="Calibri Light" w:hAnsi="Calibri Light" w:cs="Calibri Light"/>
        </w:rPr>
      </w:pPr>
      <w:r>
        <w:rPr>
          <w:rFonts w:hint="default" w:ascii="Calibri Light" w:hAnsi="Calibri Light" w:cs="Calibri Light"/>
        </w:rPr>
        <w:t>We may describe the Psalm as being a setting forth of The Righteous One's view of earth, and its prospects.</w:t>
      </w:r>
    </w:p>
    <w:p w14:paraId="53929791">
      <w:pPr>
        <w:pStyle w:val="4"/>
        <w:ind w:left="0"/>
        <w:rPr>
          <w:rFonts w:hint="default" w:ascii="Calibri Light" w:hAnsi="Calibri Light" w:cs="Calibri Light"/>
        </w:rPr>
      </w:pPr>
      <w:r>
        <w:rPr>
          <w:rFonts w:hint="default" w:ascii="Calibri Light" w:hAnsi="Calibri Light" w:cs="Calibri Light"/>
        </w:rPr>
        <w:t>我们可以将这首诗篇描述为：那公义者对地及其前景的看法。</w:t>
      </w:r>
    </w:p>
    <w:p w14:paraId="5298251E">
      <w:pPr>
        <w:pStyle w:val="4"/>
        <w:ind w:left="0"/>
        <w:rPr>
          <w:rFonts w:hint="default" w:ascii="Calibri Light" w:hAnsi="Calibri Light" w:cs="Calibri Light"/>
        </w:rPr>
      </w:pPr>
    </w:p>
    <w:p w14:paraId="061C62E7">
      <w:pPr>
        <w:pStyle w:val="2"/>
        <w:bidi w:val="0"/>
        <w:rPr>
          <w:rFonts w:hint="default"/>
        </w:rPr>
      </w:pPr>
      <w:r>
        <w:rPr>
          <w:rFonts w:hint="default"/>
        </w:rPr>
        <w:t>PSALM 15</w:t>
      </w:r>
    </w:p>
    <w:p w14:paraId="3B63AAF5">
      <w:pPr>
        <w:pStyle w:val="2"/>
        <w:bidi w:val="0"/>
        <w:rPr>
          <w:rFonts w:hint="default"/>
        </w:rPr>
      </w:pPr>
      <w:r>
        <w:rPr>
          <w:rFonts w:hint="default"/>
        </w:rPr>
        <w:t>诗篇 15</w:t>
      </w:r>
    </w:p>
    <w:p w14:paraId="57724E4F">
      <w:pPr>
        <w:pStyle w:val="4"/>
        <w:ind w:left="0"/>
        <w:rPr>
          <w:rFonts w:hint="default" w:ascii="Calibri Light" w:hAnsi="Calibri Light" w:cs="Calibri Light"/>
        </w:rPr>
      </w:pPr>
    </w:p>
    <w:p w14:paraId="2A5EF4D3">
      <w:pPr>
        <w:pStyle w:val="4"/>
        <w:ind w:left="0"/>
        <w:rPr>
          <w:rFonts w:hint="default" w:ascii="Calibri Light" w:hAnsi="Calibri Light" w:cs="Calibri Light"/>
        </w:rPr>
      </w:pPr>
      <w:r>
        <w:rPr>
          <w:rFonts w:hint="default" w:ascii="Calibri Light" w:hAnsi="Calibri Light" w:cs="Calibri Light"/>
        </w:rPr>
        <w:t>1–5 WE heard of a "righteous generation" in last Psalm, and here is one of them as a representative of the whole.</w:t>
      </w:r>
    </w:p>
    <w:p w14:paraId="675937DC">
      <w:pPr>
        <w:pStyle w:val="4"/>
        <w:ind w:left="0"/>
        <w:rPr>
          <w:rFonts w:hint="default" w:ascii="Calibri Light" w:hAnsi="Calibri Light" w:cs="Calibri Light"/>
        </w:rPr>
      </w:pPr>
      <w:r>
        <w:rPr>
          <w:rFonts w:hint="default" w:ascii="Calibri Light" w:hAnsi="Calibri Light" w:cs="Calibri Light"/>
        </w:rPr>
        <w:t>1-5 我们在上一篇诗篇中听到了一个“公义的世代”，这里就是他们中的一位，作为全体的代表。</w:t>
      </w:r>
    </w:p>
    <w:p w14:paraId="31828746">
      <w:pPr>
        <w:pStyle w:val="4"/>
        <w:ind w:left="0"/>
        <w:rPr>
          <w:rFonts w:hint="default" w:ascii="Calibri Light" w:hAnsi="Calibri Light" w:cs="Calibri Light"/>
        </w:rPr>
      </w:pPr>
    </w:p>
    <w:p w14:paraId="3D35F4D2">
      <w:pPr>
        <w:pStyle w:val="4"/>
        <w:ind w:left="0"/>
        <w:rPr>
          <w:rFonts w:hint="default" w:ascii="Calibri Light" w:hAnsi="Calibri Light" w:cs="Calibri Light"/>
        </w:rPr>
      </w:pPr>
      <w:r>
        <w:rPr>
          <w:rFonts w:hint="default" w:ascii="Calibri Light" w:hAnsi="Calibri Light" w:cs="Calibri Light"/>
        </w:rPr>
        <w:t>None can be said to have fulfilled the conditions, or come up to the character here sketched, excepting Christ, if we view the matter in its strictness; although every member of His body lays claim to His imputed obedience, and exhibits a goodly specimen of the effect of this imputation in producing personal holiness.</w:t>
      </w:r>
    </w:p>
    <w:p w14:paraId="0610BC89">
      <w:pPr>
        <w:pStyle w:val="4"/>
        <w:ind w:left="0"/>
        <w:rPr>
          <w:rFonts w:hint="default" w:ascii="Calibri Light" w:hAnsi="Calibri Light" w:cs="Calibri Light"/>
        </w:rPr>
      </w:pPr>
      <w:r>
        <w:rPr>
          <w:rFonts w:hint="default" w:ascii="Calibri Light" w:hAnsi="Calibri Light" w:cs="Calibri Light"/>
        </w:rPr>
        <w:t>若我们严格地看待这件事，除了基督，没有人能说履行了这里的条件，或达到了这里所描绘的品格；虽然祂身体的每一个肢体，都声称拥有祂所归的顺服，并显出这归算在产生个人圣洁上的美好果效。</w:t>
      </w:r>
    </w:p>
    <w:p w14:paraId="136314F0">
      <w:pPr>
        <w:pStyle w:val="4"/>
        <w:ind w:left="0"/>
        <w:rPr>
          <w:rFonts w:hint="default" w:ascii="Calibri Light" w:hAnsi="Calibri Light" w:cs="Calibri Light"/>
        </w:rPr>
      </w:pPr>
    </w:p>
    <w:p w14:paraId="5C39B9E2">
      <w:pPr>
        <w:pStyle w:val="4"/>
        <w:ind w:left="0"/>
        <w:rPr>
          <w:rFonts w:hint="default" w:ascii="Calibri Light" w:hAnsi="Calibri Light" w:cs="Calibri Light"/>
        </w:rPr>
      </w:pPr>
      <w:r>
        <w:rPr>
          <w:rFonts w:hint="default" w:ascii="Calibri Light" w:hAnsi="Calibri Light" w:cs="Calibri Light"/>
        </w:rPr>
        <w:t>We consider this Psalm as descriptive of our Head in His personal holiness, and of his members as made holy by Him.</w:t>
      </w:r>
    </w:p>
    <w:p w14:paraId="134A7DD1">
      <w:pPr>
        <w:pStyle w:val="4"/>
        <w:ind w:left="0"/>
        <w:rPr>
          <w:rFonts w:hint="default" w:ascii="Calibri Light" w:hAnsi="Calibri Light" w:cs="Calibri Light"/>
        </w:rPr>
      </w:pPr>
      <w:r>
        <w:rPr>
          <w:rFonts w:hint="default" w:ascii="Calibri Light" w:hAnsi="Calibri Light" w:cs="Calibri Light"/>
        </w:rPr>
        <w:t>我们认为这首诗篇是描述我们的元首在祂个人的圣洁上，以及祂的肢体被祂分别为圣。</w:t>
      </w:r>
    </w:p>
    <w:p w14:paraId="3461CB74">
      <w:pPr>
        <w:pStyle w:val="4"/>
        <w:ind w:left="0"/>
        <w:rPr>
          <w:rFonts w:hint="default" w:ascii="Calibri Light" w:hAnsi="Calibri Light" w:cs="Calibri Light"/>
        </w:rPr>
      </w:pPr>
    </w:p>
    <w:p w14:paraId="63564CEF">
      <w:pPr>
        <w:pStyle w:val="4"/>
        <w:ind w:left="0"/>
        <w:rPr>
          <w:rFonts w:hint="default" w:ascii="Calibri Light" w:hAnsi="Calibri Light" w:cs="Calibri Light"/>
        </w:rPr>
      </w:pPr>
      <w:r>
        <w:rPr>
          <w:rFonts w:hint="default" w:ascii="Calibri Light" w:hAnsi="Calibri Light" w:cs="Calibri Light"/>
        </w:rPr>
        <w:t>It is one thing to state how holiness is attained, and quite another to assert that perfect holiness is possessed.</w:t>
      </w:r>
    </w:p>
    <w:p w14:paraId="3ADCF84B">
      <w:pPr>
        <w:pStyle w:val="4"/>
        <w:ind w:left="0"/>
        <w:rPr>
          <w:rFonts w:hint="default" w:ascii="Calibri Light" w:hAnsi="Calibri Light" w:cs="Calibri Light"/>
        </w:rPr>
      </w:pPr>
      <w:r>
        <w:rPr>
          <w:rFonts w:hint="default" w:ascii="Calibri Light" w:hAnsi="Calibri Light" w:cs="Calibri Light"/>
        </w:rPr>
        <w:t>陈述如何达到圣洁是一回事，宣称拥有完全的圣洁是另一回事。</w:t>
      </w:r>
    </w:p>
    <w:p w14:paraId="69C9B14B">
      <w:pPr>
        <w:pStyle w:val="4"/>
        <w:ind w:left="0"/>
        <w:rPr>
          <w:rFonts w:hint="default" w:ascii="Calibri Light" w:hAnsi="Calibri Light" w:cs="Calibri Light"/>
        </w:rPr>
      </w:pPr>
    </w:p>
    <w:p w14:paraId="70C9E9FE">
      <w:pPr>
        <w:pStyle w:val="4"/>
        <w:ind w:left="0"/>
        <w:rPr>
          <w:rFonts w:hint="default" w:ascii="Calibri Light" w:hAnsi="Calibri Light" w:cs="Calibri Light"/>
        </w:rPr>
      </w:pPr>
      <w:r>
        <w:rPr>
          <w:rFonts w:hint="default" w:ascii="Calibri Light" w:hAnsi="Calibri Light" w:cs="Calibri Light"/>
        </w:rPr>
        <w:t>When you describe a worshipper in the Holy Hill as one who is holy, you do not on that account maintain that his holiness was self-derived, or that it was his primary qualification.</w:t>
      </w:r>
    </w:p>
    <w:p w14:paraId="684598A2">
      <w:pPr>
        <w:pStyle w:val="4"/>
        <w:ind w:left="0"/>
        <w:rPr>
          <w:rFonts w:hint="default" w:ascii="Calibri Light" w:hAnsi="Calibri Light" w:cs="Calibri Light"/>
        </w:rPr>
      </w:pPr>
      <w:r>
        <w:rPr>
          <w:rFonts w:hint="default" w:ascii="Calibri Light" w:hAnsi="Calibri Light" w:cs="Calibri Light"/>
        </w:rPr>
        <w:t>当你将圣山上的一位敬拜者描述为圣洁的人时，你并非因此就主张他的圣洁是自发的，或是他的首要资格。</w:t>
      </w:r>
    </w:p>
    <w:p w14:paraId="164D0E26">
      <w:pPr>
        <w:pStyle w:val="4"/>
        <w:ind w:left="0"/>
        <w:rPr>
          <w:rFonts w:hint="default" w:ascii="Calibri Light" w:hAnsi="Calibri Light" w:cs="Calibri Light"/>
        </w:rPr>
      </w:pPr>
    </w:p>
    <w:p w14:paraId="4627A024">
      <w:pPr>
        <w:pStyle w:val="4"/>
        <w:ind w:left="0"/>
        <w:rPr>
          <w:rFonts w:hint="default" w:ascii="Calibri Light" w:hAnsi="Calibri Light" w:cs="Calibri Light"/>
        </w:rPr>
      </w:pPr>
      <w:r>
        <w:rPr>
          <w:rFonts w:hint="default" w:ascii="Calibri Light" w:hAnsi="Calibri Light" w:cs="Calibri Light"/>
        </w:rPr>
        <w:t>Far less do you assert that holiness of character stands in the place of the blood that cleanses the conscience.</w:t>
      </w:r>
    </w:p>
    <w:p w14:paraId="63D33E99">
      <w:pPr>
        <w:pStyle w:val="4"/>
        <w:ind w:left="0"/>
        <w:rPr>
          <w:rFonts w:hint="default" w:ascii="Calibri Light" w:hAnsi="Calibri Light" w:cs="Calibri Light"/>
        </w:rPr>
      </w:pPr>
      <w:r>
        <w:rPr>
          <w:rFonts w:hint="default" w:ascii="Calibri Light" w:hAnsi="Calibri Light" w:cs="Calibri Light"/>
        </w:rPr>
        <w:t>你更不是主张品格的圣洁能代替那洁净良心的血。</w:t>
      </w:r>
    </w:p>
    <w:p w14:paraId="2AE11C89">
      <w:pPr>
        <w:pStyle w:val="4"/>
        <w:ind w:left="0"/>
        <w:rPr>
          <w:rFonts w:hint="default" w:ascii="Calibri Light" w:hAnsi="Calibri Light" w:cs="Calibri Light"/>
        </w:rPr>
      </w:pPr>
    </w:p>
    <w:p w14:paraId="144483CA">
      <w:pPr>
        <w:pStyle w:val="4"/>
        <w:ind w:left="0"/>
        <w:rPr>
          <w:rFonts w:hint="default" w:ascii="Calibri Light" w:hAnsi="Calibri Light" w:cs="Calibri Light"/>
        </w:rPr>
      </w:pPr>
      <w:r>
        <w:rPr>
          <w:rFonts w:hint="default" w:ascii="Calibri Light" w:hAnsi="Calibri Light" w:cs="Calibri Light"/>
        </w:rPr>
        <w:t>There are several links in the golden chain, and my pointing to one of these does in no way interfere with my conviction of the necessity of the rest.</w:t>
      </w:r>
    </w:p>
    <w:p w14:paraId="7D628071">
      <w:pPr>
        <w:pStyle w:val="4"/>
        <w:ind w:left="0"/>
        <w:rPr>
          <w:rFonts w:hint="default" w:ascii="Calibri Light" w:hAnsi="Calibri Light" w:cs="Calibri Light"/>
        </w:rPr>
      </w:pPr>
      <w:r>
        <w:rPr>
          <w:rFonts w:hint="default" w:ascii="Calibri Light" w:hAnsi="Calibri Light" w:cs="Calibri Light"/>
        </w:rPr>
        <w:t>金链上有好几个环节，我指出其中一个，绝不影响我对其余环节必要性的信念。</w:t>
      </w:r>
    </w:p>
    <w:p w14:paraId="7A97B247">
      <w:pPr>
        <w:pStyle w:val="4"/>
        <w:ind w:left="0"/>
        <w:rPr>
          <w:rFonts w:hint="default" w:ascii="Calibri Light" w:hAnsi="Calibri Light" w:cs="Calibri Light"/>
        </w:rPr>
      </w:pPr>
    </w:p>
    <w:p w14:paraId="75635467">
      <w:pPr>
        <w:pStyle w:val="4"/>
        <w:ind w:left="0"/>
        <w:rPr>
          <w:rFonts w:hint="default" w:ascii="Calibri Light" w:hAnsi="Calibri Light" w:cs="Calibri Light"/>
        </w:rPr>
      </w:pPr>
      <w:r>
        <w:rPr>
          <w:rFonts w:hint="default" w:ascii="Calibri Light" w:hAnsi="Calibri Light" w:cs="Calibri Light"/>
        </w:rPr>
        <w:t>If I find it said of our Lord:—</w:t>
      </w:r>
    </w:p>
    <w:p w14:paraId="2D169B9C">
      <w:pPr>
        <w:pStyle w:val="4"/>
        <w:ind w:left="0"/>
        <w:rPr>
          <w:rFonts w:hint="default" w:ascii="Calibri Light" w:hAnsi="Calibri Light" w:cs="Calibri Light"/>
        </w:rPr>
      </w:pPr>
      <w:r>
        <w:rPr>
          <w:rFonts w:hint="default" w:ascii="Calibri Light" w:hAnsi="Calibri Light" w:cs="Calibri Light"/>
        </w:rPr>
        <w:t>如果我发现经上论到我们的主说：——</w:t>
      </w:r>
    </w:p>
    <w:p w14:paraId="6B385987">
      <w:pPr>
        <w:pStyle w:val="4"/>
        <w:ind w:left="0"/>
        <w:rPr>
          <w:rFonts w:hint="default" w:ascii="Calibri Light" w:hAnsi="Calibri Light" w:cs="Calibri Light"/>
        </w:rPr>
      </w:pPr>
    </w:p>
    <w:p w14:paraId="6106BE58">
      <w:pPr>
        <w:pStyle w:val="4"/>
        <w:ind w:left="0"/>
        <w:rPr>
          <w:rFonts w:hint="default" w:ascii="Calibri Light" w:hAnsi="Calibri Light" w:cs="Calibri Light"/>
        </w:rPr>
      </w:pPr>
      <w:r>
        <w:rPr>
          <w:rFonts w:hint="default" w:ascii="Calibri Light" w:hAnsi="Calibri Light" w:cs="Calibri Light"/>
        </w:rPr>
        <w:t>"It is Christ that died;</w:t>
      </w:r>
    </w:p>
    <w:p w14:paraId="48D5CB50">
      <w:pPr>
        <w:pStyle w:val="4"/>
        <w:ind w:left="0"/>
        <w:rPr>
          <w:rFonts w:hint="default" w:ascii="Calibri Light" w:hAnsi="Calibri Light" w:cs="Calibri Light"/>
        </w:rPr>
      </w:pPr>
      <w:r>
        <w:rPr>
          <w:rFonts w:hint="default" w:ascii="Calibri Light" w:hAnsi="Calibri Light" w:cs="Calibri Light"/>
        </w:rPr>
        <w:t>“是基督死了；</w:t>
      </w:r>
    </w:p>
    <w:p w14:paraId="473B4B60">
      <w:pPr>
        <w:pStyle w:val="4"/>
        <w:ind w:left="0"/>
        <w:rPr>
          <w:rFonts w:hint="default" w:ascii="Calibri Light" w:hAnsi="Calibri Light" w:cs="Calibri Light"/>
        </w:rPr>
      </w:pPr>
    </w:p>
    <w:p w14:paraId="701764D8">
      <w:pPr>
        <w:pStyle w:val="4"/>
        <w:ind w:left="0"/>
        <w:rPr>
          <w:rFonts w:hint="default" w:ascii="Calibri Light" w:hAnsi="Calibri Light" w:cs="Calibri Light"/>
        </w:rPr>
      </w:pPr>
      <w:r>
        <w:rPr>
          <w:rFonts w:hint="default" w:ascii="Calibri Light" w:hAnsi="Calibri Light" w:cs="Calibri Light"/>
        </w:rPr>
        <w:t>Yea, rather, that is risen again!</w:t>
      </w:r>
    </w:p>
    <w:p w14:paraId="01A618EC">
      <w:pPr>
        <w:pStyle w:val="4"/>
        <w:ind w:left="0"/>
        <w:rPr>
          <w:rFonts w:hint="default" w:ascii="Calibri Light" w:hAnsi="Calibri Light" w:cs="Calibri Light"/>
        </w:rPr>
      </w:pPr>
      <w:r>
        <w:rPr>
          <w:rFonts w:hint="default" w:ascii="Calibri Light" w:hAnsi="Calibri Light" w:cs="Calibri Light"/>
        </w:rPr>
        <w:t>不但如此，而且复活了！</w:t>
      </w:r>
    </w:p>
    <w:p w14:paraId="52F53002">
      <w:pPr>
        <w:pStyle w:val="4"/>
        <w:ind w:left="0"/>
        <w:rPr>
          <w:rFonts w:hint="default" w:ascii="Calibri Light" w:hAnsi="Calibri Light" w:cs="Calibri Light"/>
        </w:rPr>
      </w:pPr>
    </w:p>
    <w:p w14:paraId="441E74B9">
      <w:pPr>
        <w:pStyle w:val="4"/>
        <w:ind w:left="0"/>
        <w:rPr>
          <w:rFonts w:hint="default" w:ascii="Calibri Light" w:hAnsi="Calibri Light" w:cs="Calibri Light"/>
        </w:rPr>
      </w:pPr>
      <w:r>
        <w:rPr>
          <w:rFonts w:hint="default" w:ascii="Calibri Light" w:hAnsi="Calibri Light" w:cs="Calibri Light"/>
        </w:rPr>
        <w:t>Who is even at the right hand of God! Who also maketh intercession for us,"</w:t>
      </w:r>
    </w:p>
    <w:p w14:paraId="37573C28">
      <w:pPr>
        <w:pStyle w:val="4"/>
        <w:ind w:left="0"/>
        <w:rPr>
          <w:rFonts w:hint="default" w:ascii="Calibri Light" w:hAnsi="Calibri Light" w:cs="Calibri Light"/>
        </w:rPr>
      </w:pPr>
      <w:r>
        <w:rPr>
          <w:rFonts w:hint="default" w:ascii="Calibri Light" w:hAnsi="Calibri Light" w:cs="Calibri Light"/>
        </w:rPr>
        <w:t>现今在上帝的右边，也替我们祈求，”</w:t>
      </w:r>
    </w:p>
    <w:p w14:paraId="7652CBE1">
      <w:pPr>
        <w:pStyle w:val="4"/>
        <w:ind w:left="0"/>
        <w:rPr>
          <w:rFonts w:hint="default" w:ascii="Calibri Light" w:hAnsi="Calibri Light" w:cs="Calibri Light"/>
        </w:rPr>
      </w:pPr>
    </w:p>
    <w:p w14:paraId="655EE13C">
      <w:pPr>
        <w:pStyle w:val="4"/>
        <w:ind w:left="0"/>
        <w:rPr>
          <w:rFonts w:hint="default" w:ascii="Calibri Light" w:hAnsi="Calibri Light" w:cs="Calibri Light"/>
        </w:rPr>
      </w:pPr>
      <w:r>
        <w:rPr>
          <w:rFonts w:hint="default" w:ascii="Calibri Light" w:hAnsi="Calibri Light" w:cs="Calibri Light"/>
        </w:rPr>
        <w:t>I may take up one feature of this Redeemer, and may say, "He who saves us is One who is risen again;" but by so saying I do not deny, but rather necessarily include, the assertion, that He died first of all.</w:t>
      </w:r>
    </w:p>
    <w:p w14:paraId="2F0CEBD7">
      <w:pPr>
        <w:pStyle w:val="4"/>
        <w:ind w:left="0"/>
        <w:rPr>
          <w:rFonts w:hint="default" w:ascii="Calibri Light" w:hAnsi="Calibri Light" w:cs="Calibri Light"/>
        </w:rPr>
      </w:pPr>
      <w:r>
        <w:rPr>
          <w:rFonts w:hint="default" w:ascii="Calibri Light" w:hAnsi="Calibri Light" w:cs="Calibri Light"/>
        </w:rPr>
        <w:t>我可以拿起这位救赎主的一个特征，说：“那拯救我们的，是那位复活的”；但这样说，我并非否认，而是必然地包含了祂首先死了的宣告。</w:t>
      </w:r>
    </w:p>
    <w:p w14:paraId="0831ACE6">
      <w:pPr>
        <w:pStyle w:val="4"/>
        <w:ind w:left="0"/>
        <w:rPr>
          <w:rFonts w:hint="default" w:ascii="Calibri Light" w:hAnsi="Calibri Light" w:cs="Calibri Light"/>
        </w:rPr>
      </w:pPr>
    </w:p>
    <w:p w14:paraId="7D5B2BE4">
      <w:pPr>
        <w:pStyle w:val="4"/>
        <w:ind w:left="0"/>
        <w:rPr>
          <w:rFonts w:hint="default" w:ascii="Calibri Light" w:hAnsi="Calibri Light" w:cs="Calibri Light"/>
        </w:rPr>
      </w:pPr>
      <w:r>
        <w:rPr>
          <w:rFonts w:hint="default" w:ascii="Calibri Light" w:hAnsi="Calibri Light" w:cs="Calibri Light"/>
        </w:rPr>
        <w:t>So also if I say, "He who is saved is one who has holiness;" I do not, by saying this, deny that the man has first of all been made clean by the blood: on the contrary, I imply that as a thing of course, necessarily preceding the other.</w:t>
      </w:r>
    </w:p>
    <w:p w14:paraId="09EF097B">
      <w:pPr>
        <w:pStyle w:val="4"/>
        <w:ind w:left="0"/>
        <w:rPr>
          <w:rFonts w:hint="default" w:ascii="Calibri Light" w:hAnsi="Calibri Light" w:cs="Calibri Light"/>
        </w:rPr>
      </w:pPr>
      <w:r>
        <w:rPr>
          <w:rFonts w:hint="default" w:ascii="Calibri Light" w:hAnsi="Calibri Light" w:cs="Calibri Light"/>
        </w:rPr>
        <w:t>同样地，如果我说：“得救的人是有圣洁的”；我这样说，并非否认那人首先已被血洗净：相反地，我暗示这是理所当然的事，必然先于另一件事。</w:t>
      </w:r>
    </w:p>
    <w:p w14:paraId="63CB1151">
      <w:pPr>
        <w:pStyle w:val="4"/>
        <w:ind w:left="0"/>
        <w:rPr>
          <w:rFonts w:hint="default" w:ascii="Calibri Light" w:hAnsi="Calibri Light" w:cs="Calibri Light"/>
        </w:rPr>
      </w:pPr>
    </w:p>
    <w:p w14:paraId="47D2A118">
      <w:pPr>
        <w:pStyle w:val="4"/>
        <w:ind w:left="0"/>
        <w:rPr>
          <w:rFonts w:hint="default" w:ascii="Calibri Light" w:hAnsi="Calibri Light" w:cs="Calibri Light"/>
        </w:rPr>
      </w:pPr>
      <w:r>
        <w:rPr>
          <w:rFonts w:hint="default" w:ascii="Calibri Light" w:hAnsi="Calibri Light" w:cs="Calibri Light"/>
        </w:rPr>
        <w:t>Again, if I say, "That Priest has washed his hands and feet in the laver," I do not deny, but, on the contrary, necessarily imply, that first of all he was at the Altar, and touched the blood there.</w:t>
      </w:r>
    </w:p>
    <w:p w14:paraId="648BA909">
      <w:pPr>
        <w:pStyle w:val="4"/>
        <w:ind w:left="0"/>
        <w:rPr>
          <w:rFonts w:hint="default" w:ascii="Calibri Light" w:hAnsi="Calibri Light" w:cs="Calibri Light"/>
        </w:rPr>
      </w:pPr>
      <w:r>
        <w:rPr>
          <w:rFonts w:hint="default" w:ascii="Calibri Light" w:hAnsi="Calibri Light" w:cs="Calibri Light"/>
        </w:rPr>
        <w:t>再者，如果我说：“那位祭司已在洗濯盆里洗了手脚，”我并非否认，而是必然地暗示，他首先已在祭坛那里，并触摸了那里的血。</w:t>
      </w:r>
    </w:p>
    <w:p w14:paraId="49F5918A">
      <w:pPr>
        <w:pStyle w:val="4"/>
        <w:ind w:left="0"/>
        <w:rPr>
          <w:rFonts w:hint="default" w:ascii="Calibri Light" w:hAnsi="Calibri Light" w:cs="Calibri Light"/>
        </w:rPr>
      </w:pPr>
    </w:p>
    <w:p w14:paraId="76039304">
      <w:pPr>
        <w:pStyle w:val="4"/>
        <w:ind w:left="0"/>
        <w:rPr>
          <w:rFonts w:hint="default" w:ascii="Calibri Light" w:hAnsi="Calibri Light" w:cs="Calibri Light"/>
        </w:rPr>
      </w:pPr>
      <w:r>
        <w:rPr>
          <w:rFonts w:hint="default" w:ascii="Calibri Light" w:hAnsi="Calibri Light" w:cs="Calibri Light"/>
        </w:rPr>
        <w:t>Or, once more, if I read 1 Tim. 1:5,—</w:t>
      </w:r>
    </w:p>
    <w:p w14:paraId="6C664F75">
      <w:pPr>
        <w:pStyle w:val="4"/>
        <w:ind w:left="0"/>
        <w:rPr>
          <w:rFonts w:hint="default" w:ascii="Calibri Light" w:hAnsi="Calibri Light" w:cs="Calibri Light"/>
        </w:rPr>
      </w:pPr>
      <w:r>
        <w:rPr>
          <w:rFonts w:hint="default" w:ascii="Calibri Light" w:hAnsi="Calibri Light" w:cs="Calibri Light"/>
        </w:rPr>
        <w:t>或者，再者，如果我读提摩太前书 1:5，——</w:t>
      </w:r>
    </w:p>
    <w:p w14:paraId="27190E0C">
      <w:pPr>
        <w:pStyle w:val="4"/>
        <w:ind w:left="0"/>
        <w:rPr>
          <w:rFonts w:hint="default" w:ascii="Calibri Light" w:hAnsi="Calibri Light" w:cs="Calibri Light"/>
        </w:rPr>
      </w:pPr>
    </w:p>
    <w:p w14:paraId="3DC324A3">
      <w:pPr>
        <w:pStyle w:val="4"/>
        <w:ind w:left="0"/>
        <w:rPr>
          <w:rFonts w:hint="default" w:ascii="Calibri Light" w:hAnsi="Calibri Light" w:cs="Calibri Light"/>
        </w:rPr>
      </w:pPr>
      <w:r>
        <w:rPr>
          <w:rFonts w:hint="default" w:ascii="Calibri Light" w:hAnsi="Calibri Light" w:cs="Calibri Light"/>
        </w:rPr>
        <w:t>"Now the end of the commandment is charity Out of a pure heart,</w:t>
      </w:r>
    </w:p>
    <w:p w14:paraId="307AD408">
      <w:pPr>
        <w:pStyle w:val="4"/>
        <w:ind w:left="0"/>
        <w:rPr>
          <w:rFonts w:hint="default" w:ascii="Calibri Light" w:hAnsi="Calibri Light" w:cs="Calibri Light"/>
        </w:rPr>
      </w:pPr>
      <w:r>
        <w:rPr>
          <w:rFonts w:hint="default" w:ascii="Calibri Light" w:hAnsi="Calibri Light" w:cs="Calibri Light"/>
        </w:rPr>
        <w:t>“但命令的总归就是爱；这爱是从清洁的心，</w:t>
      </w:r>
    </w:p>
    <w:p w14:paraId="4D391B97">
      <w:pPr>
        <w:pStyle w:val="4"/>
        <w:ind w:left="0"/>
        <w:rPr>
          <w:rFonts w:hint="default" w:ascii="Calibri Light" w:hAnsi="Calibri Light" w:cs="Calibri Light"/>
        </w:rPr>
      </w:pPr>
    </w:p>
    <w:p w14:paraId="4D5CE38D">
      <w:pPr>
        <w:pStyle w:val="4"/>
        <w:ind w:left="0"/>
        <w:rPr>
          <w:rFonts w:hint="default" w:ascii="Calibri Light" w:hAnsi="Calibri Light" w:cs="Calibri Light"/>
        </w:rPr>
      </w:pPr>
      <w:r>
        <w:rPr>
          <w:rFonts w:hint="default" w:ascii="Calibri Light" w:hAnsi="Calibri Light" w:cs="Calibri Light"/>
        </w:rPr>
        <w:t>And out of a good conscience, And out of faith unfeigned,"</w:t>
      </w:r>
    </w:p>
    <w:p w14:paraId="5F2274A0">
      <w:pPr>
        <w:pStyle w:val="4"/>
        <w:ind w:left="0"/>
        <w:rPr>
          <w:rFonts w:hint="default" w:ascii="Calibri Light" w:hAnsi="Calibri Light" w:cs="Calibri Light"/>
        </w:rPr>
      </w:pPr>
      <w:r>
        <w:rPr>
          <w:rFonts w:hint="default" w:ascii="Calibri Light" w:hAnsi="Calibri Light" w:cs="Calibri Light"/>
        </w:rPr>
        <w:t>和无亏的良心，无伪的信心生出来的，”</w:t>
      </w:r>
    </w:p>
    <w:p w14:paraId="31E451A1">
      <w:pPr>
        <w:pStyle w:val="4"/>
        <w:ind w:left="0"/>
        <w:rPr>
          <w:rFonts w:hint="default" w:ascii="Calibri Light" w:hAnsi="Calibri Light" w:cs="Calibri Light"/>
        </w:rPr>
      </w:pPr>
    </w:p>
    <w:p w14:paraId="41ADD6E4">
      <w:pPr>
        <w:pStyle w:val="4"/>
        <w:ind w:left="0"/>
        <w:rPr>
          <w:rFonts w:hint="default" w:ascii="Calibri Light" w:hAnsi="Calibri Light" w:cs="Calibri Light"/>
        </w:rPr>
      </w:pPr>
      <w:r>
        <w:rPr>
          <w:rFonts w:hint="default" w:ascii="Calibri Light" w:hAnsi="Calibri Light" w:cs="Calibri Light"/>
        </w:rPr>
        <w:t>I may fix on the middle clause and say, the love, or charity, aimed at by the law, is the product of a "good conscience."</w:t>
      </w:r>
    </w:p>
    <w:p w14:paraId="2CEBBE28">
      <w:pPr>
        <w:pStyle w:val="4"/>
        <w:ind w:left="0"/>
        <w:rPr>
          <w:rFonts w:hint="default" w:ascii="Calibri Light" w:hAnsi="Calibri Light" w:cs="Calibri Light"/>
        </w:rPr>
      </w:pPr>
      <w:r>
        <w:rPr>
          <w:rFonts w:hint="default" w:ascii="Calibri Light" w:hAnsi="Calibri Light" w:cs="Calibri Light"/>
        </w:rPr>
        <w:t>我可以抓住中间那句，说律法所要达到的爱，或仁爱，是“无亏良心”的产物。</w:t>
      </w:r>
    </w:p>
    <w:p w14:paraId="78DF513F">
      <w:pPr>
        <w:pStyle w:val="4"/>
        <w:ind w:left="0"/>
        <w:rPr>
          <w:rFonts w:hint="default" w:ascii="Calibri Light" w:hAnsi="Calibri Light" w:cs="Calibri Light"/>
        </w:rPr>
      </w:pPr>
    </w:p>
    <w:p w14:paraId="4E725193">
      <w:pPr>
        <w:pStyle w:val="4"/>
        <w:ind w:left="0"/>
        <w:rPr>
          <w:rFonts w:hint="default" w:ascii="Calibri Light" w:hAnsi="Calibri Light" w:cs="Calibri Light"/>
        </w:rPr>
      </w:pPr>
      <w:r>
        <w:rPr>
          <w:rFonts w:hint="default" w:ascii="Calibri Light" w:hAnsi="Calibri Light" w:cs="Calibri Light"/>
        </w:rPr>
        <w:t>But do I, on account of that statement, at all deny that "faith unfeigned." is needful in order to arrive at a good conscience?</w:t>
      </w:r>
    </w:p>
    <w:p w14:paraId="00200265">
      <w:pPr>
        <w:pStyle w:val="4"/>
        <w:ind w:left="0"/>
        <w:rPr>
          <w:rFonts w:hint="default" w:ascii="Calibri Light" w:hAnsi="Calibri Light" w:cs="Calibri Light"/>
        </w:rPr>
      </w:pPr>
      <w:r>
        <w:rPr>
          <w:rFonts w:hint="default" w:ascii="Calibri Light" w:hAnsi="Calibri Light" w:cs="Calibri Light"/>
        </w:rPr>
        <w:t>但难道我因为那个陈述，就否认“无伪的信心”是达到无亏良心所必需的吗？</w:t>
      </w:r>
    </w:p>
    <w:p w14:paraId="4C3F28F4">
      <w:pPr>
        <w:pStyle w:val="4"/>
        <w:ind w:left="0"/>
        <w:rPr>
          <w:rFonts w:hint="default" w:ascii="Calibri Light" w:hAnsi="Calibri Light" w:cs="Calibri Light"/>
        </w:rPr>
      </w:pPr>
    </w:p>
    <w:p w14:paraId="61409FDF">
      <w:pPr>
        <w:pStyle w:val="4"/>
        <w:ind w:left="0"/>
        <w:rPr>
          <w:rFonts w:hint="default" w:ascii="Calibri Light" w:hAnsi="Calibri Light" w:cs="Calibri Light"/>
        </w:rPr>
      </w:pPr>
      <w:r>
        <w:rPr>
          <w:rFonts w:hint="default" w:ascii="Calibri Light" w:hAnsi="Calibri Light" w:cs="Calibri Light"/>
        </w:rPr>
        <w:t>It is even thus with our Psalm, when received as stating what belongs to the members of Christ.</w:t>
      </w:r>
    </w:p>
    <w:p w14:paraId="2D13C54A">
      <w:pPr>
        <w:pStyle w:val="4"/>
        <w:ind w:left="0"/>
        <w:rPr>
          <w:rFonts w:hint="default" w:ascii="Calibri Light" w:hAnsi="Calibri Light" w:cs="Calibri Light"/>
        </w:rPr>
      </w:pPr>
      <w:r>
        <w:rPr>
          <w:rFonts w:hint="default" w:ascii="Calibri Light" w:hAnsi="Calibri Light" w:cs="Calibri Light"/>
        </w:rPr>
        <w:t>当这首诗篇被领受为陈述属基督肢体的事时，也是如此。</w:t>
      </w:r>
    </w:p>
    <w:p w14:paraId="16A99299">
      <w:pPr>
        <w:pStyle w:val="4"/>
        <w:ind w:left="0"/>
        <w:rPr>
          <w:rFonts w:hint="default" w:ascii="Calibri Light" w:hAnsi="Calibri Light" w:cs="Calibri Light"/>
        </w:rPr>
      </w:pPr>
    </w:p>
    <w:p w14:paraId="0984BC7C">
      <w:pPr>
        <w:pStyle w:val="4"/>
        <w:ind w:left="0"/>
        <w:rPr>
          <w:rFonts w:hint="default" w:ascii="Calibri Light" w:hAnsi="Calibri Light" w:cs="Calibri Light"/>
        </w:rPr>
      </w:pPr>
      <w:r>
        <w:rPr>
          <w:rFonts w:hint="default" w:ascii="Calibri Light" w:hAnsi="Calibri Light" w:cs="Calibri Light"/>
        </w:rPr>
        <w:t>It tells of their "pure heart;" but then that pure heart came from "a good conscience;" and that good conscience was the effect of "unfeigned faith" in the blood.</w:t>
      </w:r>
    </w:p>
    <w:p w14:paraId="49395384">
      <w:pPr>
        <w:pStyle w:val="4"/>
        <w:ind w:left="0"/>
        <w:rPr>
          <w:rFonts w:hint="default" w:ascii="Calibri Light" w:hAnsi="Calibri Light" w:cs="Calibri Light"/>
        </w:rPr>
      </w:pPr>
      <w:r>
        <w:rPr>
          <w:rFonts w:hint="default" w:ascii="Calibri Light" w:hAnsi="Calibri Light" w:cs="Calibri Light"/>
        </w:rPr>
        <w:t>它讲述了他们“清洁的心”；但那清洁的心来自“无亏的良心”；而那无亏的良心，是“无伪的信心”在血里的果效。</w:t>
      </w:r>
    </w:p>
    <w:p w14:paraId="0628DA6D">
      <w:pPr>
        <w:pStyle w:val="4"/>
        <w:ind w:left="0"/>
        <w:rPr>
          <w:rFonts w:hint="default" w:ascii="Calibri Light" w:hAnsi="Calibri Light" w:cs="Calibri Light"/>
        </w:rPr>
      </w:pPr>
    </w:p>
    <w:p w14:paraId="6CA092A1">
      <w:pPr>
        <w:pStyle w:val="4"/>
        <w:ind w:left="0"/>
        <w:rPr>
          <w:rFonts w:hint="default" w:ascii="Calibri Light" w:hAnsi="Calibri Light" w:cs="Calibri Light"/>
        </w:rPr>
      </w:pPr>
      <w:r>
        <w:rPr>
          <w:rFonts w:hint="default" w:ascii="Calibri Light" w:hAnsi="Calibri Light" w:cs="Calibri Light"/>
        </w:rPr>
        <w:t>It is, however, only our Head that can fully realize the character here given.</w:t>
      </w:r>
    </w:p>
    <w:p w14:paraId="2B18C95A">
      <w:pPr>
        <w:pStyle w:val="4"/>
        <w:ind w:left="0"/>
        <w:rPr>
          <w:rFonts w:hint="default" w:ascii="Calibri Light" w:hAnsi="Calibri Light" w:cs="Calibri Light"/>
        </w:rPr>
      </w:pPr>
      <w:r>
        <w:rPr>
          <w:rFonts w:hint="default" w:ascii="Calibri Light" w:hAnsi="Calibri Light" w:cs="Calibri Light"/>
        </w:rPr>
        <w:t>然而，唯有我们的元首能完全实现这里所给的品格。</w:t>
      </w:r>
    </w:p>
    <w:p w14:paraId="6198B7C6">
      <w:pPr>
        <w:pStyle w:val="4"/>
        <w:ind w:left="0"/>
        <w:rPr>
          <w:rFonts w:hint="default" w:ascii="Calibri Light" w:hAnsi="Calibri Light" w:cs="Calibri Light"/>
        </w:rPr>
      </w:pPr>
    </w:p>
    <w:p w14:paraId="0A4B8F6F">
      <w:pPr>
        <w:pStyle w:val="4"/>
        <w:ind w:left="0"/>
        <w:rPr>
          <w:rFonts w:hint="default" w:ascii="Calibri Light" w:hAnsi="Calibri Light" w:cs="Calibri Light"/>
        </w:rPr>
      </w:pPr>
      <w:r>
        <w:rPr>
          <w:rFonts w:hint="default" w:ascii="Calibri Light" w:hAnsi="Calibri Light" w:cs="Calibri Light"/>
        </w:rPr>
        <w:t>"Holiness to the Lord" is on our High Priest's mitre, while we, as inferior priests, go forward in his steps, to dwell in the Tabernacle.* The question is asked, ver. 1, "Who shall dwell?"</w:t>
      </w:r>
    </w:p>
    <w:p w14:paraId="706F1CCC">
      <w:pPr>
        <w:pStyle w:val="4"/>
        <w:ind w:left="0"/>
        <w:rPr>
          <w:rFonts w:hint="default" w:ascii="Calibri Light" w:hAnsi="Calibri Light" w:cs="Calibri Light"/>
        </w:rPr>
      </w:pPr>
      <w:r>
        <w:rPr>
          <w:rFonts w:hint="default" w:ascii="Calibri Light" w:hAnsi="Calibri Light" w:cs="Calibri Light"/>
        </w:rPr>
        <w:t>“归耶和华为圣”写在我们大祭司的冠冕上，而我们，作为次等的祭司，跟随祂的脚踪，住在会幕里。* 第1节问道：“谁能寄居？”</w:t>
      </w:r>
    </w:p>
    <w:p w14:paraId="5571B196">
      <w:pPr>
        <w:pStyle w:val="4"/>
        <w:ind w:left="0"/>
        <w:rPr>
          <w:rFonts w:hint="default" w:ascii="Calibri Light" w:hAnsi="Calibri Light" w:cs="Calibri Light"/>
        </w:rPr>
      </w:pPr>
    </w:p>
    <w:p w14:paraId="4392D87B">
      <w:pPr>
        <w:pStyle w:val="4"/>
        <w:ind w:left="0"/>
        <w:rPr>
          <w:rFonts w:hint="default" w:ascii="Calibri Light" w:hAnsi="Calibri Light" w:cs="Calibri Light"/>
        </w:rPr>
      </w:pPr>
      <w:r>
        <w:rPr>
          <w:rFonts w:hint="default" w:ascii="Calibri Light" w:hAnsi="Calibri Light" w:cs="Calibri Light"/>
        </w:rPr>
        <w:t>abide, be a guest for ever, in the palace of our King and God?</w:t>
      </w:r>
    </w:p>
    <w:p w14:paraId="3C37B084">
      <w:pPr>
        <w:pStyle w:val="4"/>
        <w:ind w:left="0"/>
        <w:rPr>
          <w:rFonts w:hint="default" w:ascii="Calibri Light" w:hAnsi="Calibri Light" w:cs="Calibri Light"/>
        </w:rPr>
      </w:pPr>
      <w:r>
        <w:rPr>
          <w:rFonts w:hint="default" w:ascii="Calibri Light" w:hAnsi="Calibri Light" w:cs="Calibri Light"/>
        </w:rPr>
        <w:t>永远作客，住在我们君王和上帝的宫殿里？</w:t>
      </w:r>
    </w:p>
    <w:p w14:paraId="17CD85FE">
      <w:pPr>
        <w:pStyle w:val="4"/>
        <w:ind w:left="0"/>
        <w:rPr>
          <w:rFonts w:hint="default" w:ascii="Calibri Light" w:hAnsi="Calibri Light" w:cs="Calibri Light"/>
        </w:rPr>
      </w:pPr>
    </w:p>
    <w:p w14:paraId="543BC1EC">
      <w:pPr>
        <w:pStyle w:val="4"/>
        <w:ind w:left="0"/>
        <w:rPr>
          <w:rFonts w:hint="default" w:ascii="Calibri Light" w:hAnsi="Calibri Light" w:cs="Calibri Light"/>
        </w:rPr>
      </w:pPr>
      <w:r>
        <w:rPr>
          <w:rFonts w:hint="default" w:ascii="Calibri Light" w:hAnsi="Calibri Light" w:cs="Calibri Light"/>
        </w:rPr>
        <w:t>Verse 2 tells the outward purity required, and the inward guilelessness.</w:t>
      </w:r>
    </w:p>
    <w:p w14:paraId="57B8D8E5">
      <w:pPr>
        <w:pStyle w:val="4"/>
        <w:ind w:left="0"/>
        <w:rPr>
          <w:rFonts w:hint="default" w:ascii="Calibri Light" w:hAnsi="Calibri Light" w:cs="Calibri Light"/>
        </w:rPr>
      </w:pPr>
      <w:r>
        <w:rPr>
          <w:rFonts w:hint="default" w:ascii="Calibri Light" w:hAnsi="Calibri Light" w:cs="Calibri Light"/>
        </w:rPr>
        <w:t>第2节讲述了所要求的外在纯洁和内在的无伪。</w:t>
      </w:r>
    </w:p>
    <w:p w14:paraId="7DA8FB4E">
      <w:pPr>
        <w:pStyle w:val="4"/>
        <w:ind w:left="0"/>
        <w:rPr>
          <w:rFonts w:hint="default" w:ascii="Calibri Light" w:hAnsi="Calibri Light" w:cs="Calibri Light"/>
        </w:rPr>
      </w:pPr>
    </w:p>
    <w:p w14:paraId="7DCD414E">
      <w:pPr>
        <w:pStyle w:val="4"/>
        <w:ind w:left="0"/>
        <w:rPr>
          <w:rFonts w:hint="default" w:ascii="Calibri Light" w:hAnsi="Calibri Light" w:cs="Calibri Light"/>
        </w:rPr>
      </w:pPr>
      <w:r>
        <w:rPr>
          <w:rFonts w:hint="default" w:ascii="Calibri Light" w:hAnsi="Calibri Light" w:cs="Calibri Light"/>
        </w:rPr>
        <w:t>Verse 3, the purity of word; verse 4, company; verse 5, disinterested and self- denied love to His neighbours; ver. 5, uprightness, if He once promise he will not "exchange" his promise for anything more convenient to himself, and will not fail to shew the heart of a brother in everyday transactions.</w:t>
      </w:r>
    </w:p>
    <w:p w14:paraId="515F1BE0">
      <w:pPr>
        <w:pStyle w:val="4"/>
        <w:ind w:left="0"/>
        <w:rPr>
          <w:rFonts w:hint="default" w:ascii="Calibri Light" w:hAnsi="Calibri Light" w:cs="Calibri Light"/>
        </w:rPr>
      </w:pPr>
      <w:r>
        <w:rPr>
          <w:rFonts w:hint="default" w:ascii="Calibri Light" w:hAnsi="Calibri Light" w:cs="Calibri Light"/>
        </w:rPr>
        <w:t>第3节，言语的纯洁；第4节，同伴；第5节，对邻舍无私、舍己的爱；第5节，正直，祂若一旦应许，就不会为了更方便自己而“交换”祂的应许，并且在日常交易中，必显出弟兄的心。</w:t>
      </w:r>
    </w:p>
    <w:p w14:paraId="05A9E1C9">
      <w:pPr>
        <w:pStyle w:val="4"/>
        <w:ind w:left="0"/>
        <w:rPr>
          <w:rFonts w:hint="default" w:ascii="Calibri Light" w:hAnsi="Calibri Light" w:cs="Calibri Light"/>
        </w:rPr>
      </w:pPr>
    </w:p>
    <w:p w14:paraId="78FCAD74">
      <w:pPr>
        <w:pStyle w:val="4"/>
        <w:ind w:left="0"/>
        <w:rPr>
          <w:rFonts w:hint="default" w:ascii="Calibri Light" w:hAnsi="Calibri Light" w:cs="Calibri Light"/>
        </w:rPr>
      </w:pPr>
      <w:r>
        <w:rPr>
          <w:rFonts w:hint="default" w:ascii="Calibri Light" w:hAnsi="Calibri Light" w:cs="Calibri Light"/>
        </w:rPr>
        <w:t>These are signs of a renewed nature, very rare in our world, and such as manifest the man to be, "though in the world, yet not of the world."</w:t>
      </w:r>
    </w:p>
    <w:p w14:paraId="3B59FAA9">
      <w:pPr>
        <w:pStyle w:val="4"/>
        <w:ind w:left="0"/>
        <w:rPr>
          <w:rFonts w:hint="default" w:ascii="Calibri Light" w:hAnsi="Calibri Light" w:cs="Calibri Light"/>
        </w:rPr>
      </w:pPr>
      <w:r>
        <w:rPr>
          <w:rFonts w:hint="default" w:ascii="Calibri Light" w:hAnsi="Calibri Light" w:cs="Calibri Light"/>
        </w:rPr>
        <w:t>这些是重生本性的记号，在我们这个世界非常罕见，并且显明这人“虽然在世界，却不属世界”。</w:t>
      </w:r>
    </w:p>
    <w:p w14:paraId="3E06F194">
      <w:pPr>
        <w:pStyle w:val="4"/>
        <w:ind w:left="0"/>
        <w:rPr>
          <w:rFonts w:hint="default" w:ascii="Calibri Light" w:hAnsi="Calibri Light" w:cs="Calibri Light"/>
        </w:rPr>
      </w:pPr>
    </w:p>
    <w:p w14:paraId="3028CA61">
      <w:pPr>
        <w:pStyle w:val="4"/>
        <w:ind w:left="0"/>
        <w:rPr>
          <w:rFonts w:hint="default" w:ascii="Calibri Light" w:hAnsi="Calibri Light" w:cs="Calibri Light"/>
        </w:rPr>
      </w:pPr>
      <w:r>
        <w:rPr>
          <w:rFonts w:hint="default" w:ascii="Calibri Light" w:hAnsi="Calibri Light" w:cs="Calibri Light"/>
        </w:rPr>
        <w:t>In verse 4, we have the key to the difference between such a one and the man of earth.</w:t>
      </w:r>
    </w:p>
    <w:p w14:paraId="22E3ADFA">
      <w:pPr>
        <w:pStyle w:val="4"/>
        <w:ind w:left="0"/>
        <w:rPr>
          <w:rFonts w:hint="default" w:ascii="Calibri Light" w:hAnsi="Calibri Light" w:cs="Calibri Light"/>
        </w:rPr>
      </w:pPr>
      <w:r>
        <w:rPr>
          <w:rFonts w:hint="default" w:ascii="Calibri Light" w:hAnsi="Calibri Light" w:cs="Calibri Light"/>
        </w:rPr>
        <w:t>在第4节，我们找到了这样的人和属地之人的区别的关键。</w:t>
      </w:r>
    </w:p>
    <w:p w14:paraId="49F6C19A">
      <w:pPr>
        <w:pStyle w:val="4"/>
        <w:ind w:left="0"/>
        <w:rPr>
          <w:rFonts w:hint="default" w:ascii="Calibri Light" w:hAnsi="Calibri Light" w:cs="Calibri Light"/>
        </w:rPr>
      </w:pPr>
    </w:p>
    <w:p w14:paraId="275A7DEA">
      <w:pPr>
        <w:pStyle w:val="4"/>
        <w:ind w:left="0"/>
        <w:rPr>
          <w:rFonts w:hint="default" w:ascii="Calibri Light" w:hAnsi="Calibri Light" w:cs="Calibri Light"/>
        </w:rPr>
      </w:pPr>
      <w:r>
        <w:rPr>
          <w:rFonts w:hint="default" w:ascii="Calibri Light" w:hAnsi="Calibri Light" w:cs="Calibri Light"/>
        </w:rPr>
        <w:t>"He honoureth them that fear the Lord;" his heart lies in the company of those who fear Jehovah; and if so, then he himself prefers Jehovah's company to all besides.</w:t>
      </w:r>
    </w:p>
    <w:p w14:paraId="5E82F177">
      <w:pPr>
        <w:pStyle w:val="4"/>
        <w:ind w:left="0"/>
        <w:rPr>
          <w:rFonts w:hint="default" w:ascii="Calibri Light" w:hAnsi="Calibri Light" w:cs="Calibri Light"/>
        </w:rPr>
      </w:pPr>
      <w:r>
        <w:rPr>
          <w:rFonts w:hint="default" w:ascii="Calibri Light" w:hAnsi="Calibri Light" w:cs="Calibri Light"/>
        </w:rPr>
        <w:t>“他尊重那些敬畏耶和华的人”；他的心在那些敬畏耶和华的人的同伴中；如果是这样，那么他自己就宁愿与耶和华同在，胜过一切。</w:t>
      </w:r>
    </w:p>
    <w:p w14:paraId="786C732F">
      <w:pPr>
        <w:pStyle w:val="4"/>
        <w:ind w:left="0"/>
        <w:rPr>
          <w:rFonts w:hint="default" w:ascii="Calibri Light" w:hAnsi="Calibri Light" w:cs="Calibri Light"/>
        </w:rPr>
      </w:pPr>
    </w:p>
    <w:p w14:paraId="6A4A8FD5">
      <w:pPr>
        <w:pStyle w:val="4"/>
        <w:ind w:left="0"/>
        <w:rPr>
          <w:rFonts w:hint="default" w:ascii="Calibri Light" w:hAnsi="Calibri Light" w:cs="Calibri Light"/>
        </w:rPr>
      </w:pPr>
      <w:r>
        <w:rPr>
          <w:rFonts w:hint="default" w:ascii="Calibri Light" w:hAnsi="Calibri Light" w:cs="Calibri Light"/>
        </w:rPr>
        <w:t>He is one who has fellowship with God.</w:t>
      </w:r>
    </w:p>
    <w:p w14:paraId="391A6870">
      <w:pPr>
        <w:pStyle w:val="4"/>
        <w:ind w:left="0"/>
        <w:rPr>
          <w:rFonts w:hint="default" w:ascii="Calibri Light" w:hAnsi="Calibri Light" w:cs="Calibri Light"/>
        </w:rPr>
      </w:pPr>
      <w:r>
        <w:rPr>
          <w:rFonts w:hint="default" w:ascii="Calibri Light" w:hAnsi="Calibri Light" w:cs="Calibri Light"/>
        </w:rPr>
        <w:t>祂是一位与上帝有交通的人。</w:t>
      </w:r>
    </w:p>
    <w:p w14:paraId="0319D18D">
      <w:pPr>
        <w:pStyle w:val="4"/>
        <w:ind w:left="0"/>
        <w:rPr>
          <w:rFonts w:hint="default" w:ascii="Calibri Light" w:hAnsi="Calibri Light" w:cs="Calibri Light"/>
        </w:rPr>
      </w:pPr>
    </w:p>
    <w:p w14:paraId="43BF6991">
      <w:pPr>
        <w:pStyle w:val="4"/>
        <w:ind w:left="0"/>
        <w:rPr>
          <w:rFonts w:hint="default" w:ascii="Calibri Light" w:hAnsi="Calibri Light" w:cs="Calibri Light"/>
        </w:rPr>
      </w:pPr>
      <w:r>
        <w:rPr>
          <w:rFonts w:hint="default" w:ascii="Calibri Light" w:hAnsi="Calibri Light" w:cs="Calibri Light"/>
        </w:rPr>
        <w:t>But we must not fail to notice the "Tabernacle" and the "Holy Hill," where this man's dwelling shall be for ever.</w:t>
      </w:r>
    </w:p>
    <w:p w14:paraId="2D4CB5E8">
      <w:pPr>
        <w:pStyle w:val="4"/>
        <w:ind w:left="0"/>
        <w:rPr>
          <w:rFonts w:hint="default" w:ascii="Calibri Light" w:hAnsi="Calibri Light" w:cs="Calibri Light"/>
        </w:rPr>
      </w:pPr>
      <w:r>
        <w:rPr>
          <w:rFonts w:hint="default" w:ascii="Calibri Light" w:hAnsi="Calibri Light" w:cs="Calibri Light"/>
        </w:rPr>
        <w:t>但我们不可不注意“会幕”和“圣山”，这人将永远在那里居住。</w:t>
      </w:r>
    </w:p>
    <w:p w14:paraId="3A348792">
      <w:pPr>
        <w:pStyle w:val="4"/>
        <w:ind w:left="0"/>
        <w:rPr>
          <w:rFonts w:hint="default" w:ascii="Calibri Light" w:hAnsi="Calibri Light" w:cs="Calibri Light"/>
        </w:rPr>
      </w:pPr>
    </w:p>
    <w:p w14:paraId="1966FC4F">
      <w:pPr>
        <w:pStyle w:val="4"/>
        <w:ind w:left="0"/>
        <w:rPr>
          <w:rFonts w:hint="default" w:ascii="Calibri Light" w:hAnsi="Calibri Light" w:cs="Calibri Light"/>
        </w:rPr>
      </w:pPr>
      <w:r>
        <w:rPr>
          <w:rFonts w:hint="default" w:ascii="Calibri Light" w:hAnsi="Calibri Light" w:cs="Calibri Light"/>
        </w:rPr>
        <w:t>The Tabernacle of Moses, which, in David's days, was pitched on the slopes of Zion-hill, is the type of greater things.</w:t>
      </w:r>
    </w:p>
    <w:p w14:paraId="59321C5F">
      <w:pPr>
        <w:pStyle w:val="4"/>
        <w:ind w:left="0"/>
        <w:rPr>
          <w:rFonts w:hint="default" w:ascii="Calibri Light" w:hAnsi="Calibri Light" w:cs="Calibri Light"/>
        </w:rPr>
      </w:pPr>
      <w:r>
        <w:rPr>
          <w:rFonts w:hint="default" w:ascii="Calibri Light" w:hAnsi="Calibri Light" w:cs="Calibri Light"/>
        </w:rPr>
        <w:t>摩西的会幕，在大卫的日子，搭在锡安山的斜坡上，是更大之事的预表。</w:t>
      </w:r>
    </w:p>
    <w:p w14:paraId="26A895BC">
      <w:pPr>
        <w:pStyle w:val="4"/>
        <w:ind w:left="0"/>
        <w:rPr>
          <w:rFonts w:hint="default" w:ascii="Calibri Light" w:hAnsi="Calibri Light" w:cs="Calibri Light"/>
        </w:rPr>
      </w:pPr>
    </w:p>
    <w:p w14:paraId="647491B8">
      <w:pPr>
        <w:pStyle w:val="4"/>
        <w:ind w:left="0"/>
        <w:rPr>
          <w:rFonts w:hint="default" w:ascii="Calibri Light" w:hAnsi="Calibri Light" w:cs="Calibri Light"/>
        </w:rPr>
      </w:pPr>
      <w:r>
        <w:rPr>
          <w:rFonts w:hint="default" w:ascii="Calibri Light" w:hAnsi="Calibri Light" w:cs="Calibri Light"/>
        </w:rPr>
        <w:t>In that figure we see God in the cloud of glory over the mercy-seat, dwelling with men, and the Priest entering in on the atonement-day, to His presence.</w:t>
      </w:r>
    </w:p>
    <w:p w14:paraId="07694A82">
      <w:pPr>
        <w:pStyle w:val="4"/>
        <w:ind w:left="0"/>
        <w:rPr>
          <w:rFonts w:hint="default" w:ascii="Calibri Light" w:hAnsi="Calibri Light" w:cs="Calibri Light"/>
        </w:rPr>
      </w:pPr>
      <w:r>
        <w:rPr>
          <w:rFonts w:hint="default" w:ascii="Calibri Light" w:hAnsi="Calibri Light" w:cs="Calibri Light"/>
        </w:rPr>
        <w:t>在那预表中，我们看见上帝在施恩座上的荣耀云彩中，与人同住，祭司在赎罪日进入祂的同在中。</w:t>
      </w:r>
    </w:p>
    <w:p w14:paraId="4EBDEF25">
      <w:pPr>
        <w:pStyle w:val="4"/>
        <w:ind w:left="0"/>
        <w:rPr>
          <w:rFonts w:hint="default" w:ascii="Calibri Light" w:hAnsi="Calibri Light" w:cs="Calibri Light"/>
        </w:rPr>
      </w:pPr>
    </w:p>
    <w:p w14:paraId="61DD99D2">
      <w:pPr>
        <w:pStyle w:val="4"/>
        <w:ind w:left="0"/>
        <w:rPr>
          <w:rFonts w:hint="default" w:ascii="Calibri Light" w:hAnsi="Calibri Light" w:cs="Calibri Light"/>
        </w:rPr>
      </w:pPr>
      <w:r>
        <w:rPr>
          <w:rFonts w:hint="default" w:ascii="Calibri Light" w:hAnsi="Calibri Light" w:cs="Calibri Light"/>
        </w:rPr>
        <w:t>All this was typical of what is now before us in clearer light.</w:t>
      </w:r>
    </w:p>
    <w:p w14:paraId="372D5BEC">
      <w:pPr>
        <w:pStyle w:val="4"/>
        <w:ind w:left="0"/>
        <w:rPr>
          <w:rFonts w:hint="default" w:ascii="Calibri Light" w:hAnsi="Calibri Light" w:cs="Calibri Light"/>
        </w:rPr>
      </w:pPr>
      <w:r>
        <w:rPr>
          <w:rFonts w:hint="default" w:ascii="Calibri Light" w:hAnsi="Calibri Light" w:cs="Calibri Light"/>
        </w:rPr>
        <w:t>这一切都预表着如今在我们面前更清楚地显明的事。</w:t>
      </w:r>
    </w:p>
    <w:p w14:paraId="43517780">
      <w:pPr>
        <w:pStyle w:val="4"/>
        <w:ind w:left="0"/>
        <w:rPr>
          <w:rFonts w:hint="default" w:ascii="Calibri Light" w:hAnsi="Calibri Light" w:cs="Calibri Light"/>
        </w:rPr>
      </w:pPr>
    </w:p>
    <w:p w14:paraId="51EDE293">
      <w:pPr>
        <w:pStyle w:val="4"/>
        <w:ind w:left="0"/>
        <w:rPr>
          <w:rFonts w:hint="default" w:ascii="Calibri Light" w:hAnsi="Calibri Light" w:cs="Calibri Light"/>
        </w:rPr>
      </w:pPr>
      <w:r>
        <w:rPr>
          <w:rFonts w:hint="default" w:ascii="Calibri Light" w:hAnsi="Calibri Light" w:cs="Calibri Light"/>
        </w:rPr>
        <w:t>The redeemed go in with the blood of the Redeemer through the rent veil, (for the atonement-day is "now") to Him who is in heaven.</w:t>
      </w:r>
    </w:p>
    <w:p w14:paraId="386489A1">
      <w:pPr>
        <w:pStyle w:val="4"/>
        <w:ind w:left="0"/>
        <w:rPr>
          <w:rFonts w:hint="default" w:ascii="Calibri Light" w:hAnsi="Calibri Light" w:cs="Calibri Light"/>
        </w:rPr>
      </w:pPr>
      <w:r>
        <w:rPr>
          <w:rFonts w:hint="default" w:ascii="Calibri Light" w:hAnsi="Calibri Light" w:cs="Calibri Light"/>
        </w:rPr>
        <w:t>被救赎的人，藉着救赎主的血，穿过裂开的幔子（因为赎罪日是“现在”），到那在天上的祂那里去。</w:t>
      </w:r>
    </w:p>
    <w:p w14:paraId="16B174D3">
      <w:pPr>
        <w:pStyle w:val="4"/>
        <w:ind w:left="0"/>
        <w:rPr>
          <w:rFonts w:hint="default" w:ascii="Calibri Light" w:hAnsi="Calibri Light" w:cs="Calibri Light"/>
        </w:rPr>
      </w:pPr>
    </w:p>
    <w:p w14:paraId="3792E78A">
      <w:pPr>
        <w:pStyle w:val="4"/>
        <w:ind w:left="0"/>
        <w:rPr>
          <w:rFonts w:hint="default" w:ascii="Calibri Light" w:hAnsi="Calibri Light" w:cs="Calibri Light"/>
        </w:rPr>
      </w:pPr>
      <w:r>
        <w:rPr>
          <w:rFonts w:hint="default" w:ascii="Calibri Light" w:hAnsi="Calibri Light" w:cs="Calibri Light"/>
        </w:rPr>
        <w:t>And when the Lord returns, and the "Tabernacle of God is with men,"—when Christ, the true mercy-seat, is here—then shall we go to that Tabernacle, and see Him, on that Holy Hill, where his presence shall be manifested.</w:t>
      </w:r>
    </w:p>
    <w:p w14:paraId="12F4F37A">
      <w:pPr>
        <w:pStyle w:val="4"/>
        <w:ind w:left="0"/>
        <w:rPr>
          <w:rFonts w:hint="default" w:ascii="Calibri Light" w:hAnsi="Calibri Light" w:cs="Calibri Light"/>
        </w:rPr>
      </w:pPr>
      <w:r>
        <w:rPr>
          <w:rFonts w:hint="default" w:ascii="Calibri Light" w:hAnsi="Calibri Light" w:cs="Calibri Light"/>
        </w:rPr>
        <w:t>当主回来时，当“上帝的帐幕在人间”，——当基督，那真施恩座，在这里时——那时我们将到那帐幕去，在那圣山上看见祂，祂的同在将在那里显现。</w:t>
      </w:r>
    </w:p>
    <w:p w14:paraId="208D8FC9">
      <w:pPr>
        <w:pStyle w:val="4"/>
        <w:ind w:left="0"/>
        <w:rPr>
          <w:rFonts w:hint="default" w:ascii="Calibri Light" w:hAnsi="Calibri Light" w:cs="Calibri Light"/>
        </w:rPr>
      </w:pPr>
    </w:p>
    <w:p w14:paraId="250CDDFA">
      <w:pPr>
        <w:pStyle w:val="4"/>
        <w:ind w:left="0"/>
        <w:rPr>
          <w:rFonts w:hint="default" w:ascii="Calibri Light" w:hAnsi="Calibri Light" w:cs="Calibri Light"/>
        </w:rPr>
      </w:pPr>
      <w:r>
        <w:rPr>
          <w:rFonts w:hint="default" w:ascii="Calibri Light" w:hAnsi="Calibri Light" w:cs="Calibri Light"/>
        </w:rPr>
        <w:t>(See this more at large in Psalm 24.)</w:t>
      </w:r>
    </w:p>
    <w:p w14:paraId="19DE98F8">
      <w:pPr>
        <w:pStyle w:val="4"/>
        <w:ind w:left="0"/>
        <w:rPr>
          <w:rFonts w:hint="default" w:ascii="Calibri Light" w:hAnsi="Calibri Light" w:cs="Calibri Light"/>
        </w:rPr>
      </w:pPr>
      <w:r>
        <w:rPr>
          <w:rFonts w:hint="default" w:ascii="Calibri Light" w:hAnsi="Calibri Light" w:cs="Calibri Light"/>
        </w:rPr>
        <w:t>（详见诗篇24篇。）</w:t>
      </w:r>
    </w:p>
    <w:p w14:paraId="733140B4">
      <w:pPr>
        <w:pStyle w:val="4"/>
        <w:ind w:left="0"/>
        <w:rPr>
          <w:rFonts w:hint="default" w:ascii="Calibri Light" w:hAnsi="Calibri Light" w:cs="Calibri Light"/>
        </w:rPr>
      </w:pPr>
    </w:p>
    <w:p w14:paraId="40AA566C">
      <w:pPr>
        <w:pStyle w:val="4"/>
        <w:ind w:left="0"/>
        <w:rPr>
          <w:rFonts w:hint="default" w:ascii="Calibri Light" w:hAnsi="Calibri Light" w:cs="Calibri Light"/>
        </w:rPr>
      </w:pPr>
      <w:r>
        <w:rPr>
          <w:rFonts w:hint="default" w:ascii="Calibri Light" w:hAnsi="Calibri Light" w:cs="Calibri Light"/>
        </w:rPr>
        <w:t>But on that day none shall ascend that Hill, or approach that Tabernacle, who are not "sanctified."</w:t>
      </w:r>
    </w:p>
    <w:p w14:paraId="5A858C75">
      <w:pPr>
        <w:pStyle w:val="4"/>
        <w:ind w:left="0"/>
        <w:rPr>
          <w:rFonts w:hint="default" w:ascii="Calibri Light" w:hAnsi="Calibri Light" w:cs="Calibri Light"/>
        </w:rPr>
      </w:pPr>
      <w:r>
        <w:rPr>
          <w:rFonts w:hint="default" w:ascii="Calibri Light" w:hAnsi="Calibri Light" w:cs="Calibri Light"/>
        </w:rPr>
        <w:t>但那日，凡不“成圣”的，都不得登那山，也不得靠近那会幕。</w:t>
      </w:r>
    </w:p>
    <w:p w14:paraId="4ACED0CB">
      <w:pPr>
        <w:pStyle w:val="4"/>
        <w:ind w:left="0"/>
        <w:rPr>
          <w:rFonts w:hint="default" w:ascii="Calibri Light" w:hAnsi="Calibri Light" w:cs="Calibri Light"/>
        </w:rPr>
      </w:pPr>
    </w:p>
    <w:p w14:paraId="52CF622B">
      <w:pPr>
        <w:pStyle w:val="4"/>
        <w:ind w:left="0"/>
        <w:rPr>
          <w:rFonts w:hint="default" w:ascii="Calibri Light" w:hAnsi="Calibri Light" w:cs="Calibri Light"/>
        </w:rPr>
      </w:pPr>
      <w:r>
        <w:rPr>
          <w:rFonts w:hint="default" w:ascii="Calibri Light" w:hAnsi="Calibri Light" w:cs="Calibri Light"/>
        </w:rPr>
        <w:t>On this point Revelation 21:27 corresponds with our Psalm—into New Jerusalem "there shall in no wise enter anything that defileth or maketh a lie."</w:t>
      </w:r>
    </w:p>
    <w:p w14:paraId="6C1B2D79">
      <w:pPr>
        <w:pStyle w:val="4"/>
        <w:ind w:left="0"/>
        <w:rPr>
          <w:rFonts w:hint="default" w:ascii="Calibri Light" w:hAnsi="Calibri Light" w:cs="Calibri Light"/>
        </w:rPr>
      </w:pPr>
      <w:r>
        <w:rPr>
          <w:rFonts w:hint="default" w:ascii="Calibri Light" w:hAnsi="Calibri Light" w:cs="Calibri Light"/>
        </w:rPr>
        <w:t>关于这一点，启示录 21:27 与我们的诗篇相符——进入新耶路撒冷，“凡不洁净的，并那行可憎与虚谎之事的，总不得进那城。”</w:t>
      </w:r>
    </w:p>
    <w:p w14:paraId="4F0461A5">
      <w:pPr>
        <w:pStyle w:val="4"/>
        <w:ind w:left="0"/>
        <w:rPr>
          <w:rFonts w:hint="default" w:ascii="Calibri Light" w:hAnsi="Calibri Light" w:cs="Calibri Light"/>
        </w:rPr>
      </w:pPr>
    </w:p>
    <w:p w14:paraId="01EC42B3">
      <w:pPr>
        <w:pStyle w:val="4"/>
        <w:ind w:left="0"/>
        <w:rPr>
          <w:rFonts w:hint="default" w:ascii="Calibri Light" w:hAnsi="Calibri Light" w:cs="Calibri Light"/>
        </w:rPr>
      </w:pPr>
      <w:r>
        <w:rPr>
          <w:rFonts w:hint="default" w:ascii="Calibri Light" w:hAnsi="Calibri Light" w:cs="Calibri Light"/>
        </w:rPr>
        <w:t>Over its gate is written, "Without holiness no man shall see God."</w:t>
      </w:r>
    </w:p>
    <w:p w14:paraId="1150B0CC">
      <w:pPr>
        <w:pStyle w:val="4"/>
        <w:ind w:left="0"/>
        <w:rPr>
          <w:rFonts w:hint="default" w:ascii="Calibri Light" w:hAnsi="Calibri Light" w:cs="Calibri Light"/>
        </w:rPr>
      </w:pPr>
      <w:r>
        <w:rPr>
          <w:rFonts w:hint="default" w:ascii="Calibri Light" w:hAnsi="Calibri Light" w:cs="Calibri Light"/>
        </w:rPr>
        <w:t>它的门上写着：“非圣洁没有人能见主。”</w:t>
      </w:r>
    </w:p>
    <w:p w14:paraId="0B26CAC6">
      <w:pPr>
        <w:pStyle w:val="4"/>
        <w:ind w:left="0"/>
        <w:rPr>
          <w:rFonts w:hint="default" w:ascii="Calibri Light" w:hAnsi="Calibri Light" w:cs="Calibri Light"/>
        </w:rPr>
      </w:pPr>
    </w:p>
    <w:p w14:paraId="23DE0458">
      <w:pPr>
        <w:pStyle w:val="4"/>
        <w:ind w:left="0"/>
        <w:rPr>
          <w:rFonts w:hint="default" w:ascii="Calibri Light" w:hAnsi="Calibri Light" w:cs="Calibri Light"/>
        </w:rPr>
      </w:pPr>
      <w:r>
        <w:rPr>
          <w:rFonts w:hint="default" w:ascii="Calibri Light" w:hAnsi="Calibri Light" w:cs="Calibri Light"/>
        </w:rPr>
        <w:t>Here, then, we have before us a description of The dweller in the Holy Hill of God.</w:t>
      </w:r>
    </w:p>
    <w:p w14:paraId="2BA26FB0">
      <w:pPr>
        <w:pStyle w:val="4"/>
        <w:ind w:left="0"/>
        <w:rPr>
          <w:rFonts w:hint="default" w:ascii="Calibri Light" w:hAnsi="Calibri Light" w:cs="Calibri Light"/>
        </w:rPr>
      </w:pPr>
      <w:r>
        <w:rPr>
          <w:rFonts w:hint="default" w:ascii="Calibri Light" w:hAnsi="Calibri Light" w:cs="Calibri Light"/>
        </w:rPr>
        <w:t>那么，我们面前就有一幅描绘：住在上帝圣山之人的图画。</w:t>
      </w:r>
    </w:p>
    <w:p w14:paraId="6B8EEAFB">
      <w:pPr>
        <w:pStyle w:val="4"/>
        <w:ind w:left="0"/>
        <w:rPr>
          <w:rFonts w:hint="default" w:ascii="Calibri Light" w:hAnsi="Calibri Light" w:cs="Calibri Light"/>
        </w:rPr>
      </w:pPr>
    </w:p>
    <w:p w14:paraId="3B6DBDDC">
      <w:pPr>
        <w:pStyle w:val="4"/>
        <w:ind w:left="0"/>
        <w:rPr>
          <w:rFonts w:hint="default" w:ascii="Calibri Light" w:hAnsi="Calibri Light" w:cs="Calibri Light"/>
        </w:rPr>
      </w:pPr>
    </w:p>
    <w:p w14:paraId="09A91D87">
      <w:pPr>
        <w:pStyle w:val="4"/>
        <w:ind w:left="0"/>
        <w:rPr>
          <w:rFonts w:hint="default" w:ascii="Calibri Light" w:hAnsi="Calibri Light" w:cs="Calibri Light"/>
        </w:rPr>
      </w:pPr>
    </w:p>
    <w:p w14:paraId="56E4288A">
      <w:pPr>
        <w:pStyle w:val="2"/>
        <w:bidi w:val="0"/>
        <w:rPr>
          <w:rFonts w:hint="default"/>
        </w:rPr>
      </w:pPr>
      <w:r>
        <w:rPr>
          <w:rFonts w:hint="default"/>
        </w:rPr>
        <w:t>PSALM 16</w:t>
      </w:r>
    </w:p>
    <w:p w14:paraId="6792EEAD">
      <w:pPr>
        <w:pStyle w:val="2"/>
        <w:bidi w:val="0"/>
        <w:rPr>
          <w:rFonts w:hint="default"/>
        </w:rPr>
      </w:pPr>
      <w:r>
        <w:rPr>
          <w:rFonts w:hint="default"/>
        </w:rPr>
        <w:t>诗篇 16</w:t>
      </w:r>
    </w:p>
    <w:p w14:paraId="483C097C">
      <w:pPr>
        <w:pStyle w:val="4"/>
        <w:ind w:left="0"/>
        <w:rPr>
          <w:rFonts w:hint="default" w:ascii="Calibri Light" w:hAnsi="Calibri Light" w:cs="Calibri Light"/>
        </w:rPr>
      </w:pPr>
    </w:p>
    <w:p w14:paraId="410818C1">
      <w:pPr>
        <w:pStyle w:val="4"/>
        <w:ind w:left="0"/>
        <w:rPr>
          <w:rFonts w:hint="default" w:ascii="Calibri Light" w:hAnsi="Calibri Light" w:cs="Calibri Light"/>
        </w:rPr>
      </w:pPr>
      <w:r>
        <w:rPr>
          <w:rFonts w:hint="default" w:ascii="Calibri Light" w:hAnsi="Calibri Light" w:cs="Calibri Light"/>
        </w:rPr>
        <w:t>1–11 IT is not sin alone that characterises our world.</w:t>
      </w:r>
    </w:p>
    <w:p w14:paraId="4E07E653">
      <w:pPr>
        <w:pStyle w:val="4"/>
        <w:ind w:left="0"/>
        <w:rPr>
          <w:rFonts w:hint="default" w:ascii="Calibri Light" w:hAnsi="Calibri Light" w:cs="Calibri Light"/>
        </w:rPr>
      </w:pPr>
      <w:r>
        <w:rPr>
          <w:rFonts w:hint="default" w:ascii="Calibri Light" w:hAnsi="Calibri Light" w:cs="Calibri Light"/>
        </w:rPr>
        <w:t>1-11 罪并非我们世界的唯一特征。</w:t>
      </w:r>
    </w:p>
    <w:p w14:paraId="1BD49FF7">
      <w:pPr>
        <w:pStyle w:val="4"/>
        <w:ind w:left="0"/>
        <w:rPr>
          <w:rFonts w:hint="default" w:ascii="Calibri Light" w:hAnsi="Calibri Light" w:cs="Calibri Light"/>
        </w:rPr>
      </w:pPr>
    </w:p>
    <w:p w14:paraId="747DFC14">
      <w:pPr>
        <w:pStyle w:val="4"/>
        <w:ind w:left="0"/>
        <w:rPr>
          <w:rFonts w:hint="default" w:ascii="Calibri Light" w:hAnsi="Calibri Light" w:cs="Calibri Light"/>
        </w:rPr>
      </w:pPr>
      <w:r>
        <w:rPr>
          <w:rFonts w:hint="default" w:ascii="Calibri Light" w:hAnsi="Calibri Light" w:cs="Calibri Light"/>
        </w:rPr>
        <w:t>Misery goes hand in hand with sin.</w:t>
      </w:r>
    </w:p>
    <w:p w14:paraId="25738DB2">
      <w:pPr>
        <w:pStyle w:val="4"/>
        <w:ind w:left="0"/>
        <w:rPr>
          <w:rFonts w:hint="default" w:ascii="Calibri Light" w:hAnsi="Calibri Light" w:cs="Calibri Light"/>
        </w:rPr>
      </w:pPr>
      <w:r>
        <w:rPr>
          <w:rFonts w:hint="default" w:ascii="Calibri Light" w:hAnsi="Calibri Light" w:cs="Calibri Light"/>
        </w:rPr>
        <w:t>愁苦与罪恶同行。</w:t>
      </w:r>
    </w:p>
    <w:p w14:paraId="18808509">
      <w:pPr>
        <w:pStyle w:val="4"/>
        <w:ind w:left="0"/>
        <w:rPr>
          <w:rFonts w:hint="default" w:ascii="Calibri Light" w:hAnsi="Calibri Light" w:cs="Calibri Light"/>
        </w:rPr>
      </w:pPr>
    </w:p>
    <w:p w14:paraId="1CB2DF15">
      <w:pPr>
        <w:pStyle w:val="4"/>
        <w:ind w:left="0"/>
        <w:rPr>
          <w:rFonts w:hint="default" w:ascii="Calibri Light" w:hAnsi="Calibri Light" w:cs="Calibri Light"/>
        </w:rPr>
      </w:pPr>
      <w:r>
        <w:rPr>
          <w:rFonts w:hint="default" w:ascii="Calibri Light" w:hAnsi="Calibri Light" w:cs="Calibri Light"/>
        </w:rPr>
        <w:t>And hence, as the preceding Psalm set before us One who was holy in the midst of a world lying in wickedness, though breathing its air, walking on its highway, handling its objects, and conversing with its inhabitants, so this Psalm exhibits One who is happy, truly happy, notwithstanding a world of broken cisterns around him, and the sighs borne to his ear on every breeze.</w:t>
      </w:r>
    </w:p>
    <w:p w14:paraId="112AD406">
      <w:pPr>
        <w:pStyle w:val="4"/>
        <w:ind w:left="0"/>
        <w:rPr>
          <w:rFonts w:hint="default" w:ascii="Calibri Light" w:hAnsi="Calibri Light" w:cs="Calibri Light"/>
        </w:rPr>
      </w:pPr>
      <w:r>
        <w:rPr>
          <w:rFonts w:hint="default" w:ascii="Calibri Light" w:hAnsi="Calibri Light" w:cs="Calibri Light"/>
        </w:rPr>
        <w:t>因此，正如前一篇诗篇向我们展现了一位，虽然呼吸着这卧在邪恶中的世界的空气，走在它的道路上，触摸它的物件，并与它的居民交谈，却仍然圣洁，同样地，这首诗篇则展现了一位，尽管周围是一个破裂池子的世界，并且每一阵微风都将叹息带到祂耳边，却仍然快乐，真正快乐。</w:t>
      </w:r>
    </w:p>
    <w:p w14:paraId="15BC9362">
      <w:pPr>
        <w:pStyle w:val="4"/>
        <w:ind w:left="0"/>
        <w:rPr>
          <w:rFonts w:hint="default" w:ascii="Calibri Light" w:hAnsi="Calibri Light" w:cs="Calibri Light"/>
        </w:rPr>
      </w:pPr>
    </w:p>
    <w:p w14:paraId="38ED95E9">
      <w:pPr>
        <w:pStyle w:val="4"/>
        <w:ind w:left="0"/>
        <w:rPr>
          <w:rFonts w:hint="default" w:ascii="Calibri Light" w:hAnsi="Calibri Light" w:cs="Calibri Light"/>
        </w:rPr>
      </w:pPr>
      <w:r>
        <w:rPr>
          <w:rFonts w:hint="default" w:ascii="Calibri Light" w:hAnsi="Calibri Light" w:cs="Calibri Light"/>
        </w:rPr>
        <w:t>This happy One is "he Man of Sorrows,"—no other than He! For Peter, in Acts 2:31, declares, "David speaketh concerning Him!"</w:t>
      </w:r>
    </w:p>
    <w:p w14:paraId="7832936F">
      <w:pPr>
        <w:pStyle w:val="4"/>
        <w:ind w:left="0"/>
        <w:rPr>
          <w:rFonts w:hint="default" w:ascii="Calibri Light" w:hAnsi="Calibri Light" w:cs="Calibri Light"/>
        </w:rPr>
      </w:pPr>
      <w:r>
        <w:rPr>
          <w:rFonts w:hint="default" w:ascii="Calibri Light" w:hAnsi="Calibri Light" w:cs="Calibri Light"/>
        </w:rPr>
        <w:t>这位快乐者就是“忧患之子”，——无非是祂！因为彼得在使徒行传 2:31 宣告说：“大卫论到祂说！”</w:t>
      </w:r>
    </w:p>
    <w:p w14:paraId="2D7809BC">
      <w:pPr>
        <w:pStyle w:val="4"/>
        <w:ind w:left="0"/>
        <w:rPr>
          <w:rFonts w:hint="default" w:ascii="Calibri Light" w:hAnsi="Calibri Light" w:cs="Calibri Light"/>
        </w:rPr>
      </w:pPr>
    </w:p>
    <w:p w14:paraId="4E3B1289">
      <w:pPr>
        <w:pStyle w:val="4"/>
        <w:ind w:left="0"/>
        <w:rPr>
          <w:rFonts w:hint="default" w:ascii="Calibri Light" w:hAnsi="Calibri Light" w:cs="Calibri Light"/>
        </w:rPr>
      </w:pPr>
      <w:r>
        <w:rPr>
          <w:rFonts w:hint="default" w:ascii="Calibri Light" w:hAnsi="Calibri Light" w:cs="Calibri Light"/>
        </w:rPr>
        <w:t>This happy One (followed in all ages by his chosen ones) walks through many a varied scene, and at every step expresses satisfaction and perfect contentment with the Father's arrangements.</w:t>
      </w:r>
    </w:p>
    <w:p w14:paraId="18FE8733">
      <w:pPr>
        <w:pStyle w:val="4"/>
        <w:ind w:left="0"/>
        <w:rPr>
          <w:rFonts w:hint="default" w:ascii="Calibri Light" w:hAnsi="Calibri Light" w:cs="Calibri Light"/>
        </w:rPr>
      </w:pPr>
      <w:r>
        <w:rPr>
          <w:rFonts w:hint="default" w:ascii="Calibri Light" w:hAnsi="Calibri Light" w:cs="Calibri Light"/>
        </w:rPr>
        <w:t>这位快乐者（历代都有祂的选民跟随）走过许多不同的场景，每一步都表达了对父安排的满足和完全的 contentment。</w:t>
      </w:r>
    </w:p>
    <w:p w14:paraId="5A9CAB39">
      <w:pPr>
        <w:pStyle w:val="4"/>
        <w:ind w:left="0"/>
        <w:rPr>
          <w:rFonts w:hint="default" w:ascii="Calibri Light" w:hAnsi="Calibri Light" w:cs="Calibri Light"/>
        </w:rPr>
      </w:pPr>
    </w:p>
    <w:p w14:paraId="4214EBD2">
      <w:pPr>
        <w:pStyle w:val="4"/>
        <w:ind w:left="0"/>
        <w:rPr>
          <w:rFonts w:hint="default" w:ascii="Calibri Light" w:hAnsi="Calibri Light" w:cs="Calibri Light"/>
        </w:rPr>
      </w:pPr>
      <w:r>
        <w:rPr>
          <w:rFonts w:hint="default" w:ascii="Calibri Light" w:hAnsi="Calibri Light" w:cs="Calibri Light"/>
        </w:rPr>
        <w:t>In verses 1, 2, he tells, with complacent delight, into whose hands it is he has committed his all: "Thou art my Lord,"—my soul has said this with all its strength.</w:t>
      </w:r>
    </w:p>
    <w:p w14:paraId="45D04360">
      <w:pPr>
        <w:pStyle w:val="4"/>
        <w:ind w:left="0"/>
        <w:rPr>
          <w:rFonts w:hint="default" w:ascii="Calibri Light" w:hAnsi="Calibri Light" w:cs="Calibri Light"/>
        </w:rPr>
      </w:pPr>
      <w:r>
        <w:rPr>
          <w:rFonts w:hint="default" w:ascii="Calibri Light" w:hAnsi="Calibri Light" w:cs="Calibri Light"/>
        </w:rPr>
        <w:t>在第1、2节，祂带着自得的喜悦，述说祂将自己的一切交托给谁：“你是我的主”，——我的灵魂已尽其所能地说了这话。</w:t>
      </w:r>
    </w:p>
    <w:p w14:paraId="191D4FD6">
      <w:pPr>
        <w:pStyle w:val="4"/>
        <w:ind w:left="0"/>
        <w:rPr>
          <w:rFonts w:hint="default" w:ascii="Calibri Light" w:hAnsi="Calibri Light" w:cs="Calibri Light"/>
        </w:rPr>
      </w:pPr>
    </w:p>
    <w:p w14:paraId="28EF0713">
      <w:pPr>
        <w:pStyle w:val="4"/>
        <w:ind w:left="0"/>
        <w:rPr>
          <w:rFonts w:hint="default" w:ascii="Calibri Light" w:hAnsi="Calibri Light" w:cs="Calibri Light"/>
        </w:rPr>
      </w:pPr>
      <w:r>
        <w:rPr>
          <w:rFonts w:hint="default" w:ascii="Calibri Light" w:hAnsi="Calibri Light" w:cs="Calibri Light"/>
        </w:rPr>
        <w:t>And "My goodness is not over Thee;"</w:t>
      </w:r>
    </w:p>
    <w:p w14:paraId="347E4CEE">
      <w:pPr>
        <w:pStyle w:val="4"/>
        <w:ind w:left="0"/>
        <w:rPr>
          <w:rFonts w:hint="default" w:ascii="Calibri Light" w:hAnsi="Calibri Light" w:cs="Calibri Light"/>
        </w:rPr>
      </w:pPr>
      <w:r>
        <w:rPr>
          <w:rFonts w:hint="default" w:ascii="Calibri Light" w:hAnsi="Calibri Light" w:cs="Calibri Light"/>
        </w:rPr>
        <w:t>并且“我的好处不在你以外；”</w:t>
      </w:r>
    </w:p>
    <w:p w14:paraId="6322AA08">
      <w:pPr>
        <w:pStyle w:val="4"/>
        <w:ind w:left="0"/>
        <w:rPr>
          <w:rFonts w:hint="default" w:ascii="Calibri Light" w:hAnsi="Calibri Light" w:cs="Calibri Light"/>
        </w:rPr>
      </w:pPr>
    </w:p>
    <w:p w14:paraId="7A6FA9AC">
      <w:pPr>
        <w:pStyle w:val="4"/>
        <w:ind w:left="0"/>
        <w:rPr>
          <w:rFonts w:hint="default" w:ascii="Calibri Light" w:hAnsi="Calibri Light" w:cs="Calibri Light"/>
        </w:rPr>
      </w:pPr>
      <w:r>
        <w:rPr>
          <w:rFonts w:hint="default" w:ascii="Calibri Light" w:hAnsi="Calibri Light" w:cs="Calibri Light"/>
        </w:rPr>
        <w:t>whatever is good or blessed in my lot, makes no pretensions to add anything to thy blessedness, to overshadow thee; nor do I allow the bliss I enjoy to supersede Him who blesses me.*</w:t>
      </w:r>
    </w:p>
    <w:p w14:paraId="100D4C60">
      <w:pPr>
        <w:pStyle w:val="4"/>
        <w:ind w:left="0"/>
        <w:rPr>
          <w:rFonts w:hint="default" w:ascii="Calibri Light" w:hAnsi="Calibri Light" w:cs="Calibri Light"/>
        </w:rPr>
      </w:pPr>
      <w:r>
        <w:rPr>
          <w:rFonts w:hint="default" w:ascii="Calibri Light" w:hAnsi="Calibri Light" w:cs="Calibri Light"/>
        </w:rPr>
        <w:t>我命运中所有美好和蒙福的，都无意加增你的福乐，或遮蔽你；我也不容我所享受的福乐，取代那赐福给我的祂。*</w:t>
      </w:r>
    </w:p>
    <w:p w14:paraId="38FD1663">
      <w:pPr>
        <w:pStyle w:val="4"/>
        <w:ind w:left="0"/>
        <w:rPr>
          <w:rFonts w:hint="default" w:ascii="Calibri Light" w:hAnsi="Calibri Light" w:cs="Calibri Light"/>
        </w:rPr>
      </w:pPr>
    </w:p>
    <w:p w14:paraId="477A4BA0">
      <w:pPr>
        <w:pStyle w:val="4"/>
        <w:ind w:left="0"/>
        <w:rPr>
          <w:rFonts w:hint="default" w:ascii="Calibri Light" w:hAnsi="Calibri Light" w:cs="Calibri Light"/>
        </w:rPr>
      </w:pPr>
      <w:r>
        <w:rPr>
          <w:rFonts w:hint="default" w:ascii="Calibri Light" w:hAnsi="Calibri Light" w:cs="Calibri Light"/>
        </w:rPr>
        <w:t>And does not every member of his body respond to all this!</w:t>
      </w:r>
    </w:p>
    <w:p w14:paraId="60BF191B">
      <w:pPr>
        <w:pStyle w:val="4"/>
        <w:ind w:left="0"/>
        <w:rPr>
          <w:rFonts w:hint="default" w:ascii="Calibri Light" w:hAnsi="Calibri Light" w:cs="Calibri Light"/>
        </w:rPr>
      </w:pPr>
      <w:r>
        <w:rPr>
          <w:rFonts w:hint="default" w:ascii="Calibri Light" w:hAnsi="Calibri Light" w:cs="Calibri Light"/>
        </w:rPr>
        <w:t>祂身体的每一个肢体岂不都对此回应吗！</w:t>
      </w:r>
    </w:p>
    <w:p w14:paraId="54DB2CB0">
      <w:pPr>
        <w:pStyle w:val="4"/>
        <w:ind w:left="0"/>
        <w:rPr>
          <w:rFonts w:hint="default" w:ascii="Calibri Light" w:hAnsi="Calibri Light" w:cs="Calibri Light"/>
        </w:rPr>
      </w:pPr>
    </w:p>
    <w:p w14:paraId="3AD3442A">
      <w:pPr>
        <w:pStyle w:val="4"/>
        <w:ind w:left="0"/>
        <w:rPr>
          <w:rFonts w:hint="default" w:ascii="Calibri Light" w:hAnsi="Calibri Light" w:cs="Calibri Light"/>
        </w:rPr>
      </w:pPr>
      <w:r>
        <w:rPr>
          <w:rFonts w:hint="default" w:ascii="Calibri Light" w:hAnsi="Calibri Light" w:cs="Calibri Light"/>
        </w:rPr>
        <w:t>Who of them does not reply, "My Lord and my God! thou art the very bower of bliss under which I sit.</w:t>
      </w:r>
    </w:p>
    <w:p w14:paraId="50C0F9CF">
      <w:pPr>
        <w:pStyle w:val="4"/>
        <w:ind w:left="0"/>
        <w:rPr>
          <w:rFonts w:hint="default" w:ascii="Calibri Light" w:hAnsi="Calibri Light" w:cs="Calibri Light"/>
        </w:rPr>
      </w:pPr>
      <w:r>
        <w:rPr>
          <w:rFonts w:hint="default" w:ascii="Calibri Light" w:hAnsi="Calibri Light" w:cs="Calibri Light"/>
        </w:rPr>
        <w:t>他们中谁不回答：“我的主，我的上帝！你正是我所坐的福乐之亭。</w:t>
      </w:r>
    </w:p>
    <w:p w14:paraId="34149279">
      <w:pPr>
        <w:pStyle w:val="4"/>
        <w:ind w:left="0"/>
        <w:rPr>
          <w:rFonts w:hint="default" w:ascii="Calibri Light" w:hAnsi="Calibri Light" w:cs="Calibri Light"/>
        </w:rPr>
      </w:pPr>
    </w:p>
    <w:p w14:paraId="4A658BDE">
      <w:pPr>
        <w:pStyle w:val="4"/>
        <w:ind w:left="0"/>
        <w:rPr>
          <w:rFonts w:hint="default" w:ascii="Calibri Light" w:hAnsi="Calibri Light" w:cs="Calibri Light"/>
        </w:rPr>
      </w:pPr>
      <w:r>
        <w:rPr>
          <w:rFonts w:hint="default" w:ascii="Calibri Light" w:hAnsi="Calibri Light" w:cs="Calibri Light"/>
        </w:rPr>
        <w:t>We are blessed in thee; but thou needest not us to bless thee!"</w:t>
      </w:r>
    </w:p>
    <w:p w14:paraId="0C1C74BA">
      <w:pPr>
        <w:pStyle w:val="4"/>
        <w:ind w:left="0"/>
        <w:rPr>
          <w:rFonts w:hint="default" w:ascii="Calibri Light" w:hAnsi="Calibri Light" w:cs="Calibri Light"/>
        </w:rPr>
      </w:pPr>
      <w:r>
        <w:rPr>
          <w:rFonts w:hint="default" w:ascii="Calibri Light" w:hAnsi="Calibri Light" w:cs="Calibri Light"/>
        </w:rPr>
        <w:t>我们在你里面蒙福；但你不需要我们来祝福你！”</w:t>
      </w:r>
    </w:p>
    <w:p w14:paraId="63238DFF">
      <w:pPr>
        <w:pStyle w:val="4"/>
        <w:ind w:left="0"/>
        <w:rPr>
          <w:rFonts w:hint="default" w:ascii="Calibri Light" w:hAnsi="Calibri Light" w:cs="Calibri Light"/>
        </w:rPr>
      </w:pPr>
    </w:p>
    <w:p w14:paraId="72260176">
      <w:pPr>
        <w:pStyle w:val="4"/>
        <w:ind w:left="0"/>
        <w:rPr>
          <w:rFonts w:hint="default" w:ascii="Calibri Light" w:hAnsi="Calibri Light" w:cs="Calibri Light"/>
        </w:rPr>
      </w:pPr>
      <w:r>
        <w:rPr>
          <w:rFonts w:hint="default" w:ascii="Calibri Light" w:hAnsi="Calibri Light" w:cs="Calibri Light"/>
        </w:rPr>
        <w:t>Satisfied with his Father as God, and Lord, and Guardian, he is equally so with the sphere within which he must move: "Jesus loved Martha, and her sister, and Lazarus."</w:t>
      </w:r>
    </w:p>
    <w:p w14:paraId="5586BC0C">
      <w:pPr>
        <w:pStyle w:val="4"/>
        <w:ind w:left="0"/>
        <w:rPr>
          <w:rFonts w:hint="default" w:ascii="Calibri Light" w:hAnsi="Calibri Light" w:cs="Calibri Light"/>
        </w:rPr>
      </w:pPr>
      <w:r>
        <w:rPr>
          <w:rFonts w:hint="default" w:ascii="Calibri Light" w:hAnsi="Calibri Light" w:cs="Calibri Light"/>
        </w:rPr>
        <w:t>祂以祂的父为上帝、为主、为守护者而满足，同样地，祂也对祂必须行动的范围感到满足：“耶稣爱马大和她的妹妹，并拉撒路。”</w:t>
      </w:r>
    </w:p>
    <w:p w14:paraId="5EDABB3C">
      <w:pPr>
        <w:pStyle w:val="4"/>
        <w:ind w:left="0"/>
        <w:rPr>
          <w:rFonts w:hint="default" w:ascii="Calibri Light" w:hAnsi="Calibri Light" w:cs="Calibri Light"/>
        </w:rPr>
      </w:pPr>
    </w:p>
    <w:p w14:paraId="410E0161">
      <w:pPr>
        <w:pStyle w:val="4"/>
        <w:ind w:left="0"/>
        <w:rPr>
          <w:rFonts w:hint="default" w:ascii="Calibri Light" w:hAnsi="Calibri Light" w:cs="Calibri Light"/>
        </w:rPr>
      </w:pPr>
      <w:r>
        <w:rPr>
          <w:rFonts w:hint="default" w:ascii="Calibri Light" w:hAnsi="Calibri Light" w:cs="Calibri Light"/>
        </w:rPr>
        <w:t>None on earth, seem to Him so pleasant and "honourable" (יִריםדִּאַ), (see Psa. 8:1) as the saints.</w:t>
      </w:r>
    </w:p>
    <w:p w14:paraId="1FFA7DD8">
      <w:pPr>
        <w:pStyle w:val="4"/>
        <w:ind w:left="0"/>
        <w:rPr>
          <w:rFonts w:hint="default" w:ascii="Calibri Light" w:hAnsi="Calibri Light" w:cs="Calibri Light"/>
        </w:rPr>
      </w:pPr>
      <w:r>
        <w:rPr>
          <w:rFonts w:hint="default" w:ascii="Calibri Light" w:hAnsi="Calibri Light" w:cs="Calibri Light"/>
        </w:rPr>
        <w:t>在地上，没有谁比圣徒更让祂感到愉快和“尊贵”（יִריםדִּאַ），（见诗篇 8:1）。</w:t>
      </w:r>
    </w:p>
    <w:p w14:paraId="3DE5E19C">
      <w:pPr>
        <w:pStyle w:val="4"/>
        <w:ind w:left="0"/>
        <w:rPr>
          <w:rFonts w:hint="default" w:ascii="Calibri Light" w:hAnsi="Calibri Light" w:cs="Calibri Light"/>
        </w:rPr>
      </w:pPr>
    </w:p>
    <w:p w14:paraId="69228AED">
      <w:pPr>
        <w:pStyle w:val="4"/>
        <w:ind w:left="0"/>
        <w:rPr>
          <w:rFonts w:hint="default" w:ascii="Calibri Light" w:hAnsi="Calibri Light" w:cs="Calibri Light"/>
        </w:rPr>
      </w:pPr>
      <w:r>
        <w:rPr>
          <w:rFonts w:hint="default" w:ascii="Calibri Light" w:hAnsi="Calibri Light" w:cs="Calibri Light"/>
        </w:rPr>
        <w:t>And not less is He pleased with his separation from all idols and all idolatry.</w:t>
      </w:r>
    </w:p>
    <w:p w14:paraId="501FF947">
      <w:pPr>
        <w:pStyle w:val="4"/>
        <w:ind w:left="0"/>
        <w:rPr>
          <w:rFonts w:hint="default" w:ascii="Calibri Light" w:hAnsi="Calibri Light" w:cs="Calibri Light"/>
        </w:rPr>
      </w:pPr>
      <w:r>
        <w:rPr>
          <w:rFonts w:hint="default" w:ascii="Calibri Light" w:hAnsi="Calibri Light" w:cs="Calibri Light"/>
        </w:rPr>
        <w:t>祂也同样喜悦祂与所有偶像和所有偶像崇拜的分离。</w:t>
      </w:r>
    </w:p>
    <w:p w14:paraId="3F6F43FA">
      <w:pPr>
        <w:pStyle w:val="4"/>
        <w:ind w:left="0"/>
        <w:rPr>
          <w:rFonts w:hint="default" w:ascii="Calibri Light" w:hAnsi="Calibri Light" w:cs="Calibri Light"/>
        </w:rPr>
      </w:pPr>
    </w:p>
    <w:p w14:paraId="118A7E23">
      <w:pPr>
        <w:pStyle w:val="4"/>
        <w:ind w:left="0"/>
        <w:rPr>
          <w:rFonts w:hint="default" w:ascii="Calibri Light" w:hAnsi="Calibri Light" w:cs="Calibri Light"/>
        </w:rPr>
      </w:pPr>
      <w:r>
        <w:rPr>
          <w:rFonts w:hint="default" w:ascii="Calibri Light" w:hAnsi="Calibri Light" w:cs="Calibri Light"/>
        </w:rPr>
        <w:t>(See ver. 3 and 4.)</w:t>
      </w:r>
    </w:p>
    <w:p w14:paraId="6FBC192A">
      <w:pPr>
        <w:pStyle w:val="4"/>
        <w:ind w:left="0"/>
        <w:rPr>
          <w:rFonts w:hint="default" w:ascii="Calibri Light" w:hAnsi="Calibri Light" w:cs="Calibri Light"/>
        </w:rPr>
      </w:pPr>
      <w:r>
        <w:rPr>
          <w:rFonts w:hint="default" w:ascii="Calibri Light" w:hAnsi="Calibri Light" w:cs="Calibri Light"/>
        </w:rPr>
        <w:t>（见第3、4节。）</w:t>
      </w:r>
    </w:p>
    <w:p w14:paraId="0B54EB22">
      <w:pPr>
        <w:pStyle w:val="4"/>
        <w:ind w:left="0"/>
        <w:rPr>
          <w:rFonts w:hint="default" w:ascii="Calibri Light" w:hAnsi="Calibri Light" w:cs="Calibri Light"/>
        </w:rPr>
      </w:pPr>
    </w:p>
    <w:p w14:paraId="3493E2DF">
      <w:pPr>
        <w:pStyle w:val="4"/>
        <w:ind w:left="0"/>
        <w:rPr>
          <w:rFonts w:hint="default" w:ascii="Calibri Light" w:hAnsi="Calibri Light" w:cs="Calibri Light"/>
        </w:rPr>
      </w:pPr>
      <w:r>
        <w:rPr>
          <w:rFonts w:hint="default" w:ascii="Calibri Light" w:hAnsi="Calibri Light" w:cs="Calibri Light"/>
        </w:rPr>
        <w:t>And does not every member of his body respond, "Amen!" gladly recognising their own company as the circle within which is "all their delight."</w:t>
      </w:r>
    </w:p>
    <w:p w14:paraId="107A35D6">
      <w:pPr>
        <w:pStyle w:val="4"/>
        <w:ind w:left="0"/>
        <w:rPr>
          <w:rFonts w:hint="default" w:ascii="Calibri Light" w:hAnsi="Calibri Light" w:cs="Calibri Light"/>
        </w:rPr>
      </w:pPr>
      <w:r>
        <w:rPr>
          <w:rFonts w:hint="default" w:ascii="Calibri Light" w:hAnsi="Calibri Light" w:cs="Calibri Light"/>
        </w:rPr>
        <w:t>祂身体的每一个肢体岂不都回应说：“阿们！”并欣然承认他们自己的同伴，就是“他们一切喜乐”所在的圈子。</w:t>
      </w:r>
    </w:p>
    <w:p w14:paraId="6F530794">
      <w:pPr>
        <w:pStyle w:val="4"/>
        <w:ind w:left="0"/>
        <w:rPr>
          <w:rFonts w:hint="default" w:ascii="Calibri Light" w:hAnsi="Calibri Light" w:cs="Calibri Light"/>
        </w:rPr>
      </w:pPr>
    </w:p>
    <w:p w14:paraId="5416B61E">
      <w:pPr>
        <w:pStyle w:val="4"/>
        <w:ind w:left="0"/>
        <w:rPr>
          <w:rFonts w:hint="default" w:ascii="Calibri Light" w:hAnsi="Calibri Light" w:cs="Calibri Light"/>
        </w:rPr>
      </w:pPr>
      <w:r>
        <w:rPr>
          <w:rFonts w:hint="default" w:ascii="Calibri Light" w:hAnsi="Calibri Light" w:cs="Calibri Light"/>
        </w:rPr>
        <w:t>But how instructive and wonderful it is to find, in ver. 5, such entire contentedness with the Lord's doings, and such a recognition of his will.</w:t>
      </w:r>
    </w:p>
    <w:p w14:paraId="74890929">
      <w:pPr>
        <w:pStyle w:val="4"/>
        <w:ind w:left="0"/>
        <w:rPr>
          <w:rFonts w:hint="default" w:ascii="Calibri Light" w:hAnsi="Calibri Light" w:cs="Calibri Light"/>
        </w:rPr>
      </w:pPr>
      <w:r>
        <w:rPr>
          <w:rFonts w:hint="default" w:ascii="Calibri Light" w:hAnsi="Calibri Light" w:cs="Calibri Light"/>
        </w:rPr>
        <w:t>但在第5节，发现对主的作为如此完全的满足，以及对祂旨意的如此认识，是何等有教益和奇妙。</w:t>
      </w:r>
    </w:p>
    <w:p w14:paraId="26A67064">
      <w:pPr>
        <w:pStyle w:val="4"/>
        <w:ind w:left="0"/>
        <w:rPr>
          <w:rFonts w:hint="default" w:ascii="Calibri Light" w:hAnsi="Calibri Light" w:cs="Calibri Light"/>
        </w:rPr>
      </w:pPr>
    </w:p>
    <w:p w14:paraId="55A38B49">
      <w:pPr>
        <w:pStyle w:val="4"/>
        <w:ind w:left="0"/>
        <w:rPr>
          <w:rFonts w:hint="default" w:ascii="Calibri Light" w:hAnsi="Calibri Light" w:cs="Calibri Light"/>
        </w:rPr>
      </w:pPr>
      <w:r>
        <w:rPr>
          <w:rFonts w:hint="default" w:ascii="Calibri Light" w:hAnsi="Calibri Light" w:cs="Calibri Light"/>
        </w:rPr>
        <w:t>For it was enemies that brought him many a bitter draught to drink, the vinegar and the gall, —it was "not an enemy," but worse far, a perfidious friend, that plunged the dagger into his heart; and yet in all this he sees the Lord giving him his cup and portion.</w:t>
      </w:r>
    </w:p>
    <w:p w14:paraId="5EA105D2">
      <w:pPr>
        <w:pStyle w:val="4"/>
        <w:ind w:left="0"/>
        <w:rPr>
          <w:rFonts w:hint="default" w:ascii="Calibri Light" w:hAnsi="Calibri Light" w:cs="Calibri Light"/>
        </w:rPr>
      </w:pPr>
      <w:r>
        <w:rPr>
          <w:rFonts w:hint="default" w:ascii="Calibri Light" w:hAnsi="Calibri Light" w:cs="Calibri Light"/>
        </w:rPr>
        <w:t>因为是仇敌给他喝了许多苦杯，醋和苦胆，——不是“仇敌”，而是更坏的，一个背信弃义的朋友，将匕首刺入他的心；然而在这一切中，祂都看见主赐给祂的杯和份。</w:t>
      </w:r>
    </w:p>
    <w:p w14:paraId="66701E54">
      <w:pPr>
        <w:pStyle w:val="4"/>
        <w:ind w:left="0"/>
        <w:rPr>
          <w:rFonts w:hint="default" w:ascii="Calibri Light" w:hAnsi="Calibri Light" w:cs="Calibri Light"/>
        </w:rPr>
      </w:pPr>
    </w:p>
    <w:p w14:paraId="60FCA109">
      <w:pPr>
        <w:pStyle w:val="4"/>
        <w:ind w:left="0"/>
        <w:rPr>
          <w:rFonts w:hint="default" w:ascii="Calibri Light" w:hAnsi="Calibri Light" w:cs="Calibri Light"/>
        </w:rPr>
      </w:pPr>
      <w:r>
        <w:rPr>
          <w:rFonts w:hint="default" w:ascii="Calibri Light" w:hAnsi="Calibri Light" w:cs="Calibri Light"/>
        </w:rPr>
        <w:t>Nor less remarkable is it to hear, in ver. 6, the Man of Sorrows tell that his lines have fallen to him in pleasant places!</w:t>
      </w:r>
    </w:p>
    <w:p w14:paraId="0926457A">
      <w:pPr>
        <w:pStyle w:val="4"/>
        <w:ind w:left="0"/>
        <w:rPr>
          <w:rFonts w:hint="default" w:ascii="Calibri Light" w:hAnsi="Calibri Light" w:cs="Calibri Light"/>
        </w:rPr>
      </w:pPr>
      <w:r>
        <w:rPr>
          <w:rFonts w:hint="default" w:ascii="Calibri Light" w:hAnsi="Calibri Light" w:cs="Calibri Light"/>
        </w:rPr>
        <w:t>同样值得注意的是，在第6节，我们听见那忧患之子说，祂的绳量之地，坐落在佳美之处！</w:t>
      </w:r>
    </w:p>
    <w:p w14:paraId="6FE0F6FD">
      <w:pPr>
        <w:pStyle w:val="4"/>
        <w:ind w:left="0"/>
        <w:rPr>
          <w:rFonts w:hint="default" w:ascii="Calibri Light" w:hAnsi="Calibri Light" w:cs="Calibri Light"/>
        </w:rPr>
      </w:pPr>
    </w:p>
    <w:p w14:paraId="33D0D62B">
      <w:pPr>
        <w:pStyle w:val="4"/>
        <w:ind w:left="0"/>
        <w:rPr>
          <w:rFonts w:hint="default" w:ascii="Calibri Light" w:hAnsi="Calibri Light" w:cs="Calibri Light"/>
        </w:rPr>
      </w:pPr>
      <w:r>
        <w:rPr>
          <w:rFonts w:hint="default" w:ascii="Calibri Light" w:hAnsi="Calibri Light" w:cs="Calibri Light"/>
        </w:rPr>
        <w:t>He that had nowhere to lay his head, how happy is He!</w:t>
      </w:r>
    </w:p>
    <w:p w14:paraId="4ACC13BC">
      <w:pPr>
        <w:pStyle w:val="4"/>
        <w:ind w:left="0"/>
        <w:rPr>
          <w:rFonts w:hint="default" w:ascii="Calibri Light" w:hAnsi="Calibri Light" w:cs="Calibri Light"/>
        </w:rPr>
      </w:pPr>
      <w:r>
        <w:rPr>
          <w:rFonts w:hint="default" w:ascii="Calibri Light" w:hAnsi="Calibri Light" w:cs="Calibri Light"/>
        </w:rPr>
        <w:t>祂连枕头的地方都没有，是何等快乐！</w:t>
      </w:r>
    </w:p>
    <w:p w14:paraId="328B58C2">
      <w:pPr>
        <w:pStyle w:val="4"/>
        <w:ind w:left="0"/>
        <w:rPr>
          <w:rFonts w:hint="default" w:ascii="Calibri Light" w:hAnsi="Calibri Light" w:cs="Calibri Light"/>
        </w:rPr>
      </w:pPr>
    </w:p>
    <w:p w14:paraId="76141997">
      <w:pPr>
        <w:pStyle w:val="4"/>
        <w:ind w:left="0"/>
        <w:rPr>
          <w:rFonts w:hint="default" w:ascii="Calibri Light" w:hAnsi="Calibri Light" w:cs="Calibri Light"/>
        </w:rPr>
      </w:pPr>
      <w:r>
        <w:rPr>
          <w:rFonts w:hint="default" w:ascii="Calibri Light" w:hAnsi="Calibri Light" w:cs="Calibri Light"/>
        </w:rPr>
        <w:t>What a calm contentment sits upon his pensive brow!</w:t>
      </w:r>
    </w:p>
    <w:p w14:paraId="4B3BDFEF">
      <w:pPr>
        <w:pStyle w:val="4"/>
        <w:ind w:left="0"/>
        <w:rPr>
          <w:rFonts w:hint="default" w:ascii="Calibri Light" w:hAnsi="Calibri Light" w:cs="Calibri Light"/>
        </w:rPr>
      </w:pPr>
      <w:r>
        <w:rPr>
          <w:rFonts w:hint="default" w:ascii="Calibri Light" w:hAnsi="Calibri Light" w:cs="Calibri Light"/>
        </w:rPr>
        <w:t>祂沉思的额头上，是何等平静的满足！</w:t>
      </w:r>
    </w:p>
    <w:p w14:paraId="1CB59688">
      <w:pPr>
        <w:pStyle w:val="4"/>
        <w:ind w:left="0"/>
        <w:rPr>
          <w:rFonts w:hint="default" w:ascii="Calibri Light" w:hAnsi="Calibri Light" w:cs="Calibri Light"/>
        </w:rPr>
      </w:pPr>
    </w:p>
    <w:p w14:paraId="0C388965">
      <w:pPr>
        <w:pStyle w:val="4"/>
        <w:ind w:left="0"/>
        <w:rPr>
          <w:rFonts w:hint="default" w:ascii="Calibri Light" w:hAnsi="Calibri Light" w:cs="Calibri Light"/>
        </w:rPr>
      </w:pPr>
      <w:r>
        <w:rPr>
          <w:rFonts w:hint="default" w:ascii="Calibri Light" w:hAnsi="Calibri Light" w:cs="Calibri Light"/>
        </w:rPr>
        <w:t>Earth and hell are unable to destroy his blessed lot.</w:t>
      </w:r>
    </w:p>
    <w:p w14:paraId="49B607E3">
      <w:pPr>
        <w:pStyle w:val="4"/>
        <w:ind w:left="0"/>
        <w:rPr>
          <w:rFonts w:hint="default" w:ascii="Calibri Light" w:hAnsi="Calibri Light" w:cs="Calibri Light"/>
        </w:rPr>
      </w:pPr>
      <w:r>
        <w:rPr>
          <w:rFonts w:hint="default" w:ascii="Calibri Light" w:hAnsi="Calibri Light" w:cs="Calibri Light"/>
        </w:rPr>
        <w:t>地和地狱都不能毁坏祂蒙福的份。</w:t>
      </w:r>
    </w:p>
    <w:p w14:paraId="2476B2D5">
      <w:pPr>
        <w:pStyle w:val="4"/>
        <w:ind w:left="0"/>
        <w:rPr>
          <w:rFonts w:hint="default" w:ascii="Calibri Light" w:hAnsi="Calibri Light" w:cs="Calibri Light"/>
        </w:rPr>
      </w:pPr>
    </w:p>
    <w:p w14:paraId="31D1ABBE">
      <w:pPr>
        <w:pStyle w:val="4"/>
        <w:ind w:left="0"/>
        <w:rPr>
          <w:rFonts w:hint="default" w:ascii="Calibri Light" w:hAnsi="Calibri Light" w:cs="Calibri Light"/>
        </w:rPr>
      </w:pPr>
      <w:r>
        <w:rPr>
          <w:rFonts w:hint="default" w:ascii="Calibri Light" w:hAnsi="Calibri Light" w:cs="Calibri Light"/>
        </w:rPr>
        <w:t>He has (ver. 7) found communion with his Father, when others sleep,—in the retired valleys and hills of Galilee, on the Mount of Olives, in the wilderness.</w:t>
      </w:r>
    </w:p>
    <w:p w14:paraId="640BC1F7">
      <w:pPr>
        <w:pStyle w:val="4"/>
        <w:ind w:left="0"/>
        <w:rPr>
          <w:rFonts w:hint="default" w:ascii="Calibri Light" w:hAnsi="Calibri Light" w:cs="Calibri Light"/>
        </w:rPr>
      </w:pPr>
      <w:r>
        <w:rPr>
          <w:rFonts w:hint="default" w:ascii="Calibri Light" w:hAnsi="Calibri Light" w:cs="Calibri Light"/>
        </w:rPr>
        <w:t>祂（第7节）在别人睡觉时，在加利利偏僻的山谷和山丘上，在橄榄山上，在旷野里，都与祂的父有交通。</w:t>
      </w:r>
    </w:p>
    <w:p w14:paraId="0DA6F61C">
      <w:pPr>
        <w:pStyle w:val="4"/>
        <w:ind w:left="0"/>
        <w:rPr>
          <w:rFonts w:hint="default" w:ascii="Calibri Light" w:hAnsi="Calibri Light" w:cs="Calibri Light"/>
        </w:rPr>
      </w:pPr>
    </w:p>
    <w:p w14:paraId="68E9F81D">
      <w:pPr>
        <w:pStyle w:val="4"/>
        <w:ind w:left="0"/>
        <w:rPr>
          <w:rFonts w:hint="default" w:ascii="Calibri Light" w:hAnsi="Calibri Light" w:cs="Calibri Light"/>
        </w:rPr>
      </w:pPr>
      <w:r>
        <w:rPr>
          <w:rFonts w:hint="default" w:ascii="Calibri Light" w:hAnsi="Calibri Light" w:cs="Calibri Light"/>
        </w:rPr>
        <w:t>The presence and care of his Father is a fund of enjoyment in itself.</w:t>
      </w:r>
    </w:p>
    <w:p w14:paraId="21B9B72F">
      <w:pPr>
        <w:pStyle w:val="4"/>
        <w:ind w:left="0"/>
        <w:rPr>
          <w:rFonts w:hint="default" w:ascii="Calibri Light" w:hAnsi="Calibri Light" w:cs="Calibri Light"/>
        </w:rPr>
      </w:pPr>
      <w:r>
        <w:rPr>
          <w:rFonts w:hint="default" w:ascii="Calibri Light" w:hAnsi="Calibri Light" w:cs="Calibri Light"/>
        </w:rPr>
        <w:t>祂父的同在和看顾，本身就是一种享受的源泉。</w:t>
      </w:r>
    </w:p>
    <w:p w14:paraId="2C963C00">
      <w:pPr>
        <w:pStyle w:val="4"/>
        <w:ind w:left="0"/>
        <w:rPr>
          <w:rFonts w:hint="default" w:ascii="Calibri Light" w:hAnsi="Calibri Light" w:cs="Calibri Light"/>
        </w:rPr>
      </w:pPr>
    </w:p>
    <w:p w14:paraId="0C2F4380">
      <w:pPr>
        <w:pStyle w:val="4"/>
        <w:ind w:left="0"/>
        <w:rPr>
          <w:rFonts w:hint="default" w:ascii="Calibri Light" w:hAnsi="Calibri Light" w:cs="Calibri Light"/>
        </w:rPr>
      </w:pPr>
      <w:r>
        <w:rPr>
          <w:rFonts w:hint="default" w:ascii="Calibri Light" w:hAnsi="Calibri Light" w:cs="Calibri Light"/>
        </w:rPr>
        <w:t>(Ver. 8.)</w:t>
      </w:r>
    </w:p>
    <w:p w14:paraId="7347E1AD">
      <w:pPr>
        <w:pStyle w:val="4"/>
        <w:ind w:left="0"/>
        <w:rPr>
          <w:rFonts w:hint="default" w:ascii="Calibri Light" w:hAnsi="Calibri Light" w:cs="Calibri Light"/>
        </w:rPr>
      </w:pPr>
      <w:r>
        <w:rPr>
          <w:rFonts w:hint="default" w:ascii="Calibri Light" w:hAnsi="Calibri Light" w:cs="Calibri Light"/>
        </w:rPr>
        <w:t>（第8节）</w:t>
      </w:r>
    </w:p>
    <w:p w14:paraId="1DC9481D">
      <w:pPr>
        <w:pStyle w:val="4"/>
        <w:ind w:left="0"/>
        <w:rPr>
          <w:rFonts w:hint="default" w:ascii="Calibri Light" w:hAnsi="Calibri Light" w:cs="Calibri Light"/>
        </w:rPr>
      </w:pPr>
    </w:p>
    <w:p w14:paraId="161EEAA3">
      <w:pPr>
        <w:pStyle w:val="4"/>
        <w:ind w:left="0"/>
        <w:rPr>
          <w:rFonts w:hint="default" w:ascii="Calibri Light" w:hAnsi="Calibri Light" w:cs="Calibri Light"/>
        </w:rPr>
      </w:pPr>
      <w:r>
        <w:rPr>
          <w:rFonts w:hint="default" w:ascii="Calibri Light" w:hAnsi="Calibri Light" w:cs="Calibri Light"/>
        </w:rPr>
        <w:t>All may be scattered and leave him alone; but yet he is not alone, for the Father is with him.</w:t>
      </w:r>
    </w:p>
    <w:p w14:paraId="41EDB920">
      <w:pPr>
        <w:pStyle w:val="4"/>
        <w:ind w:left="0"/>
        <w:rPr>
          <w:rFonts w:hint="default" w:ascii="Calibri Light" w:hAnsi="Calibri Light" w:cs="Calibri Light"/>
        </w:rPr>
      </w:pPr>
      <w:r>
        <w:rPr>
          <w:rFonts w:hint="default" w:ascii="Calibri Light" w:hAnsi="Calibri Light" w:cs="Calibri Light"/>
        </w:rPr>
        <w:t>所有人都可能四散，离弃祂独自一人；但祂却不是独自一人，因为父与祂同在。</w:t>
      </w:r>
    </w:p>
    <w:p w14:paraId="614EF1E3">
      <w:pPr>
        <w:pStyle w:val="4"/>
        <w:ind w:left="0"/>
        <w:rPr>
          <w:rFonts w:hint="default" w:ascii="Calibri Light" w:hAnsi="Calibri Light" w:cs="Calibri Light"/>
        </w:rPr>
      </w:pPr>
    </w:p>
    <w:p w14:paraId="1C3E68AC">
      <w:pPr>
        <w:pStyle w:val="4"/>
        <w:ind w:left="0"/>
        <w:rPr>
          <w:rFonts w:hint="default" w:ascii="Calibri Light" w:hAnsi="Calibri Light" w:cs="Calibri Light"/>
        </w:rPr>
      </w:pPr>
      <w:r>
        <w:rPr>
          <w:rFonts w:hint="default" w:ascii="Calibri Light" w:hAnsi="Calibri Light" w:cs="Calibri Light"/>
        </w:rPr>
        <w:t>Such joys as these still gladden every believer's soul, even as they did refresh the "Author and Finisher of our Faith."</w:t>
      </w:r>
    </w:p>
    <w:p w14:paraId="7C0755B9">
      <w:pPr>
        <w:pStyle w:val="4"/>
        <w:ind w:left="0"/>
        <w:rPr>
          <w:rFonts w:hint="default" w:ascii="Calibri Light" w:hAnsi="Calibri Light" w:cs="Calibri Light"/>
        </w:rPr>
      </w:pPr>
      <w:r>
        <w:rPr>
          <w:rFonts w:hint="default" w:ascii="Calibri Light" w:hAnsi="Calibri Light" w:cs="Calibri Light"/>
        </w:rPr>
        <w:t>这样的喜乐，仍旧使每一个信徒的灵魂欢喜，正如它们曾使“我们信心的创始成终者”苏醒一样。</w:t>
      </w:r>
    </w:p>
    <w:p w14:paraId="3C5D35ED">
      <w:pPr>
        <w:pStyle w:val="4"/>
        <w:ind w:left="0"/>
        <w:rPr>
          <w:rFonts w:hint="default" w:ascii="Calibri Light" w:hAnsi="Calibri Light" w:cs="Calibri Light"/>
        </w:rPr>
      </w:pPr>
    </w:p>
    <w:p w14:paraId="3ED645E6">
      <w:pPr>
        <w:pStyle w:val="4"/>
        <w:ind w:left="0"/>
        <w:rPr>
          <w:rFonts w:hint="default" w:ascii="Calibri Light" w:hAnsi="Calibri Light" w:cs="Calibri Light"/>
        </w:rPr>
      </w:pPr>
      <w:r>
        <w:rPr>
          <w:rFonts w:hint="default" w:ascii="Calibri Light" w:hAnsi="Calibri Light" w:cs="Calibri Light"/>
        </w:rPr>
        <w:t>He drank of these brooks by the way, "therefore was his heart glad."</w:t>
      </w:r>
    </w:p>
    <w:p w14:paraId="4519714F">
      <w:pPr>
        <w:pStyle w:val="4"/>
        <w:ind w:left="0"/>
        <w:rPr>
          <w:rFonts w:hint="default" w:ascii="Calibri Light" w:hAnsi="Calibri Light" w:cs="Calibri Light"/>
        </w:rPr>
      </w:pPr>
      <w:r>
        <w:rPr>
          <w:rFonts w:hint="default" w:ascii="Calibri Light" w:hAnsi="Calibri Light" w:cs="Calibri Light"/>
        </w:rPr>
        <w:t>祂在路上喝了这些溪水，“因此祂的心欢喜”。</w:t>
      </w:r>
    </w:p>
    <w:p w14:paraId="39428A22">
      <w:pPr>
        <w:pStyle w:val="4"/>
        <w:ind w:left="0"/>
        <w:rPr>
          <w:rFonts w:hint="default" w:ascii="Calibri Light" w:hAnsi="Calibri Light" w:cs="Calibri Light"/>
        </w:rPr>
      </w:pPr>
    </w:p>
    <w:p w14:paraId="088717DC">
      <w:pPr>
        <w:pStyle w:val="4"/>
        <w:ind w:left="0"/>
        <w:rPr>
          <w:rFonts w:hint="default" w:ascii="Calibri Light" w:hAnsi="Calibri Light" w:cs="Calibri Light"/>
        </w:rPr>
      </w:pPr>
      <w:r>
        <w:rPr>
          <w:rFonts w:hint="default" w:ascii="Calibri Light" w:hAnsi="Calibri Light" w:cs="Calibri Light"/>
        </w:rPr>
        <w:t>That he might endure to the end, and as man endure, he tasted of needful draughts in his sore undertaking; and his draughts of refreshment were of the kind which we have seen above.</w:t>
      </w:r>
    </w:p>
    <w:p w14:paraId="6ACF7A38">
      <w:pPr>
        <w:pStyle w:val="4"/>
        <w:ind w:left="0"/>
        <w:rPr>
          <w:rFonts w:hint="default" w:ascii="Calibri Light" w:hAnsi="Calibri Light" w:cs="Calibri Light"/>
        </w:rPr>
      </w:pPr>
      <w:r>
        <w:rPr>
          <w:rFonts w:hint="default" w:ascii="Calibri Light" w:hAnsi="Calibri Light" w:cs="Calibri Light"/>
        </w:rPr>
        <w:t>为了能忍耐到底，并作为人来忍耐，祂在祂艰巨的任务中，尝了必要的饮品；而祂的提神饮品，就是我们上面所看见的那种。</w:t>
      </w:r>
    </w:p>
    <w:p w14:paraId="755A9FAC">
      <w:pPr>
        <w:pStyle w:val="4"/>
        <w:ind w:left="0"/>
        <w:rPr>
          <w:rFonts w:hint="default" w:ascii="Calibri Light" w:hAnsi="Calibri Light" w:cs="Calibri Light"/>
        </w:rPr>
      </w:pPr>
    </w:p>
    <w:p w14:paraId="04B74054">
      <w:pPr>
        <w:pStyle w:val="4"/>
        <w:ind w:left="0"/>
        <w:rPr>
          <w:rFonts w:hint="default" w:ascii="Calibri Light" w:hAnsi="Calibri Light" w:cs="Calibri Light"/>
        </w:rPr>
      </w:pPr>
      <w:r>
        <w:rPr>
          <w:rFonts w:hint="default" w:ascii="Calibri Light" w:hAnsi="Calibri Light" w:cs="Calibri Light"/>
        </w:rPr>
        <w:t>We, too, can taste the same, and we need the same.</w:t>
      </w:r>
    </w:p>
    <w:p w14:paraId="32769F86">
      <w:pPr>
        <w:pStyle w:val="4"/>
        <w:ind w:left="0"/>
        <w:rPr>
          <w:rFonts w:hint="default" w:ascii="Calibri Light" w:hAnsi="Calibri Light" w:cs="Calibri Light"/>
        </w:rPr>
      </w:pPr>
      <w:r>
        <w:rPr>
          <w:rFonts w:hint="default" w:ascii="Calibri Light" w:hAnsi="Calibri Light" w:cs="Calibri Light"/>
        </w:rPr>
        <w:t>我们也能尝到同样的，我们也需要同样的。</w:t>
      </w:r>
    </w:p>
    <w:p w14:paraId="7606ABDE">
      <w:pPr>
        <w:pStyle w:val="4"/>
        <w:ind w:left="0"/>
        <w:rPr>
          <w:rFonts w:hint="default" w:ascii="Calibri Light" w:hAnsi="Calibri Light" w:cs="Calibri Light"/>
        </w:rPr>
      </w:pPr>
    </w:p>
    <w:p w14:paraId="136E6D0A">
      <w:pPr>
        <w:pStyle w:val="4"/>
        <w:ind w:left="0"/>
        <w:rPr>
          <w:rFonts w:hint="default" w:ascii="Calibri Light" w:hAnsi="Calibri Light" w:cs="Calibri Light"/>
        </w:rPr>
      </w:pPr>
      <w:r>
        <w:rPr>
          <w:rFonts w:hint="default" w:ascii="Calibri Light" w:hAnsi="Calibri Light" w:cs="Calibri Light"/>
        </w:rPr>
        <w:t>Nor less do we need what follows in ver. 9, secure confidence in prospect of death, and (ver. 10) the hope of blessed resurrection.</w:t>
      </w:r>
    </w:p>
    <w:p w14:paraId="2F575C8B">
      <w:pPr>
        <w:pStyle w:val="4"/>
        <w:ind w:left="0"/>
        <w:rPr>
          <w:rFonts w:hint="default" w:ascii="Calibri Light" w:hAnsi="Calibri Light" w:cs="Calibri Light"/>
        </w:rPr>
      </w:pPr>
      <w:r>
        <w:rPr>
          <w:rFonts w:hint="default" w:ascii="Calibri Light" w:hAnsi="Calibri Light" w:cs="Calibri Light"/>
        </w:rPr>
        <w:t>我们同样需要第9节所说的，面对死亡时有稳固的信心，以及（第10节）蒙福复活的盼望。</w:t>
      </w:r>
    </w:p>
    <w:p w14:paraId="604F79B1">
      <w:pPr>
        <w:pStyle w:val="4"/>
        <w:ind w:left="0"/>
        <w:rPr>
          <w:rFonts w:hint="default" w:ascii="Calibri Light" w:hAnsi="Calibri Light" w:cs="Calibri Light"/>
        </w:rPr>
      </w:pPr>
    </w:p>
    <w:p w14:paraId="33D417DB">
      <w:pPr>
        <w:pStyle w:val="4"/>
        <w:ind w:left="0"/>
        <w:rPr>
          <w:rFonts w:hint="default" w:ascii="Calibri Light" w:hAnsi="Calibri Light" w:cs="Calibri Light"/>
        </w:rPr>
      </w:pPr>
      <w:r>
        <w:rPr>
          <w:rFonts w:hint="default" w:ascii="Calibri Light" w:hAnsi="Calibri Light" w:cs="Calibri Light"/>
        </w:rPr>
        <w:t>Our Head laid his flesh in the Joseph's sepulchre, expecting the future result, a speedy resurrection.</w:t>
      </w:r>
    </w:p>
    <w:p w14:paraId="27919AB6">
      <w:pPr>
        <w:pStyle w:val="4"/>
        <w:ind w:left="0"/>
        <w:rPr>
          <w:rFonts w:hint="default" w:ascii="Calibri Light" w:hAnsi="Calibri Light" w:cs="Calibri Light"/>
        </w:rPr>
      </w:pPr>
      <w:r>
        <w:rPr>
          <w:rFonts w:hint="default" w:ascii="Calibri Light" w:hAnsi="Calibri Light" w:cs="Calibri Light"/>
        </w:rPr>
        <w:t>我们的元首将祂的肉身安放在约瑟的坟墓里，期待着将来的结果，就是迅速的复活。</w:t>
      </w:r>
    </w:p>
    <w:p w14:paraId="13456F20">
      <w:pPr>
        <w:pStyle w:val="4"/>
        <w:ind w:left="0"/>
        <w:rPr>
          <w:rFonts w:hint="default" w:ascii="Calibri Light" w:hAnsi="Calibri Light" w:cs="Calibri Light"/>
        </w:rPr>
      </w:pPr>
    </w:p>
    <w:p w14:paraId="301D2E73">
      <w:pPr>
        <w:pStyle w:val="4"/>
        <w:ind w:left="0"/>
        <w:rPr>
          <w:rFonts w:hint="default" w:ascii="Calibri Light" w:hAnsi="Calibri Light" w:cs="Calibri Light"/>
        </w:rPr>
      </w:pPr>
      <w:r>
        <w:rPr>
          <w:rFonts w:hint="default" w:ascii="Calibri Light" w:hAnsi="Calibri Light" w:cs="Calibri Light"/>
        </w:rPr>
        <w:t>His soul was not to be left long separate from his body—out of paradise it was soon to come, and on the third day to rejoin its body ere corruption could begin.</w:t>
      </w:r>
    </w:p>
    <w:p w14:paraId="4CE99EAF">
      <w:pPr>
        <w:pStyle w:val="4"/>
        <w:ind w:left="0"/>
        <w:rPr>
          <w:rFonts w:hint="default" w:ascii="Calibri Light" w:hAnsi="Calibri Light" w:cs="Calibri Light"/>
        </w:rPr>
      </w:pPr>
      <w:r>
        <w:rPr>
          <w:rFonts w:hint="default" w:ascii="Calibri Light" w:hAnsi="Calibri Light" w:cs="Calibri Light"/>
        </w:rPr>
        <w:t>祂的灵魂不会长久与祂的身体分离——它很快就要出乐园，并在第三天，在朽坏开始之前，与祂的身体重新结合。</w:t>
      </w:r>
    </w:p>
    <w:p w14:paraId="168ADCEA">
      <w:pPr>
        <w:pStyle w:val="4"/>
        <w:ind w:left="0"/>
        <w:rPr>
          <w:rFonts w:hint="default" w:ascii="Calibri Light" w:hAnsi="Calibri Light" w:cs="Calibri Light"/>
        </w:rPr>
      </w:pPr>
    </w:p>
    <w:p w14:paraId="7946EA9D">
      <w:pPr>
        <w:pStyle w:val="4"/>
        <w:ind w:left="0"/>
        <w:rPr>
          <w:rFonts w:hint="default" w:ascii="Calibri Light" w:hAnsi="Calibri Light" w:cs="Calibri Light"/>
        </w:rPr>
      </w:pPr>
      <w:r>
        <w:rPr>
          <w:rFonts w:hint="default" w:ascii="Calibri Light" w:hAnsi="Calibri Light" w:cs="Calibri Light"/>
        </w:rPr>
        <w:t>But we, too, his members, are as sure of a return of our souls from paradise to join our bodies on the Resurrection Morn, when "this corruptible shall put on incorruption."</w:t>
      </w:r>
    </w:p>
    <w:p w14:paraId="68070A94">
      <w:pPr>
        <w:pStyle w:val="4"/>
        <w:ind w:left="0"/>
        <w:rPr>
          <w:rFonts w:hint="default" w:ascii="Calibri Light" w:hAnsi="Calibri Light" w:cs="Calibri Light"/>
        </w:rPr>
      </w:pPr>
      <w:r>
        <w:rPr>
          <w:rFonts w:hint="default" w:ascii="Calibri Light" w:hAnsi="Calibri Light" w:cs="Calibri Light"/>
        </w:rPr>
        <w:t>但我们，祂的肢体，也同样确信，在复活的早晨，当“这必朽坏的，总要变成不朽坏的”，我们的灵魂必从乐园回来，与我们的身体结合。</w:t>
      </w:r>
    </w:p>
    <w:p w14:paraId="71D90D71">
      <w:pPr>
        <w:pStyle w:val="4"/>
        <w:ind w:left="0"/>
        <w:rPr>
          <w:rFonts w:hint="default" w:ascii="Calibri Light" w:hAnsi="Calibri Light" w:cs="Calibri Light"/>
        </w:rPr>
      </w:pPr>
    </w:p>
    <w:p w14:paraId="464C0762">
      <w:pPr>
        <w:pStyle w:val="4"/>
        <w:ind w:left="0"/>
        <w:rPr>
          <w:rFonts w:hint="default" w:ascii="Calibri Light" w:hAnsi="Calibri Light" w:cs="Calibri Light"/>
        </w:rPr>
      </w:pPr>
      <w:r>
        <w:rPr>
          <w:rFonts w:hint="default" w:ascii="Calibri Light" w:hAnsi="Calibri Light" w:cs="Calibri Light"/>
        </w:rPr>
        <w:t>And thus to the Head and members shall their full satisfaction be realized, and that for ever.</w:t>
      </w:r>
    </w:p>
    <w:p w14:paraId="37CA489F">
      <w:pPr>
        <w:pStyle w:val="4"/>
        <w:ind w:left="0"/>
        <w:rPr>
          <w:rFonts w:hint="default" w:ascii="Calibri Light" w:hAnsi="Calibri Light" w:cs="Calibri Light"/>
        </w:rPr>
      </w:pPr>
      <w:r>
        <w:rPr>
          <w:rFonts w:hint="default" w:ascii="Calibri Light" w:hAnsi="Calibri Light" w:cs="Calibri Light"/>
        </w:rPr>
        <w:t>因此，元首和肢体都将得着他们完全的满足，直到永远。</w:t>
      </w:r>
    </w:p>
    <w:p w14:paraId="111E0AED">
      <w:pPr>
        <w:pStyle w:val="4"/>
        <w:ind w:left="0"/>
        <w:rPr>
          <w:rFonts w:hint="default" w:ascii="Calibri Light" w:hAnsi="Calibri Light" w:cs="Calibri Light"/>
        </w:rPr>
      </w:pPr>
    </w:p>
    <w:p w14:paraId="7AEACDE0">
      <w:pPr>
        <w:pStyle w:val="4"/>
        <w:ind w:left="0"/>
        <w:rPr>
          <w:rFonts w:hint="default" w:ascii="Calibri Light" w:hAnsi="Calibri Light" w:cs="Calibri Light"/>
        </w:rPr>
      </w:pPr>
      <w:r>
        <w:rPr>
          <w:rFonts w:hint="default" w:ascii="Calibri Light" w:hAnsi="Calibri Light" w:cs="Calibri Light"/>
        </w:rPr>
        <w:t>He and they shall tread the path of life, and enter into "fulness of joy, pleasures for evermore,"—the blessedness of the eternal kingdom.</w:t>
      </w:r>
    </w:p>
    <w:p w14:paraId="5A2B2E5A">
      <w:pPr>
        <w:pStyle w:val="4"/>
        <w:ind w:left="0"/>
        <w:rPr>
          <w:rFonts w:hint="default" w:ascii="Calibri Light" w:hAnsi="Calibri Light" w:cs="Calibri Light"/>
        </w:rPr>
      </w:pPr>
      <w:r>
        <w:rPr>
          <w:rFonts w:hint="default" w:ascii="Calibri Light" w:hAnsi="Calibri Light" w:cs="Calibri Light"/>
        </w:rPr>
        <w:t>祂和他们将行走生命的道路，进入“满足的喜乐，永远的福乐”——永恒国度的福乐。</w:t>
      </w:r>
    </w:p>
    <w:p w14:paraId="7FB22487">
      <w:pPr>
        <w:pStyle w:val="4"/>
        <w:ind w:left="0"/>
        <w:rPr>
          <w:rFonts w:hint="default" w:ascii="Calibri Light" w:hAnsi="Calibri Light" w:cs="Calibri Light"/>
        </w:rPr>
      </w:pPr>
    </w:p>
    <w:p w14:paraId="5D7B5126">
      <w:pPr>
        <w:pStyle w:val="4"/>
        <w:ind w:left="0"/>
        <w:rPr>
          <w:rFonts w:hint="default" w:ascii="Calibri Light" w:hAnsi="Calibri Light" w:cs="Calibri Light"/>
        </w:rPr>
      </w:pPr>
      <w:r>
        <w:rPr>
          <w:rFonts w:hint="default" w:ascii="Calibri Light" w:hAnsi="Calibri Light" w:cs="Calibri Light"/>
        </w:rPr>
        <w:t>Such are the riches of this Psalm that some have been led to think the obscure title, "Michtam," has been prefixed to it on account of its golden stores.</w:t>
      </w:r>
    </w:p>
    <w:p w14:paraId="069CF9FA">
      <w:pPr>
        <w:pStyle w:val="4"/>
        <w:ind w:left="0"/>
        <w:rPr>
          <w:rFonts w:hint="default" w:ascii="Calibri Light" w:hAnsi="Calibri Light" w:cs="Calibri Light"/>
        </w:rPr>
      </w:pPr>
      <w:r>
        <w:rPr>
          <w:rFonts w:hint="default" w:ascii="Calibri Light" w:hAnsi="Calibri Light" w:cs="Calibri Light"/>
        </w:rPr>
        <w:t>这首诗篇的丰富，以至于有些人认为，那晦涩的标题“金诗”，是因其金色的宝藏而被加上的。</w:t>
      </w:r>
    </w:p>
    <w:p w14:paraId="3155B3C5">
      <w:pPr>
        <w:pStyle w:val="4"/>
        <w:ind w:left="0"/>
        <w:rPr>
          <w:rFonts w:hint="default" w:ascii="Calibri Light" w:hAnsi="Calibri Light" w:cs="Calibri Light"/>
        </w:rPr>
      </w:pPr>
    </w:p>
    <w:p w14:paraId="4582CB1B">
      <w:pPr>
        <w:pStyle w:val="4"/>
        <w:ind w:left="0"/>
        <w:rPr>
          <w:rFonts w:hint="default" w:ascii="Calibri Light" w:hAnsi="Calibri Light" w:cs="Calibri Light"/>
        </w:rPr>
      </w:pPr>
      <w:r>
        <w:rPr>
          <w:rFonts w:hint="default" w:ascii="Calibri Light" w:hAnsi="Calibri Light" w:cs="Calibri Light"/>
        </w:rPr>
        <w:t>For ֶתםכֶּ is used of the "gold of Ophir," (e.g., Psa. 45:10), and ִמְבַתם might be a derivative from that root.</w:t>
      </w:r>
    </w:p>
    <w:p w14:paraId="61E9198A">
      <w:pPr>
        <w:pStyle w:val="4"/>
        <w:ind w:left="0"/>
        <w:rPr>
          <w:rFonts w:hint="default" w:ascii="Calibri Light" w:hAnsi="Calibri Light" w:cs="Calibri Light"/>
        </w:rPr>
      </w:pPr>
      <w:r>
        <w:rPr>
          <w:rFonts w:hint="default" w:ascii="Calibri Light" w:hAnsi="Calibri Light" w:cs="Calibri Light"/>
        </w:rPr>
        <w:t>因为ֶתםכֶּ用于指“俄斐金”，（例如，诗篇 45:10），而ִמְבַתם可能是从那个词根派生出来的。</w:t>
      </w:r>
    </w:p>
    <w:p w14:paraId="0F4A46CB">
      <w:pPr>
        <w:pStyle w:val="4"/>
        <w:ind w:left="0"/>
        <w:rPr>
          <w:rFonts w:hint="default" w:ascii="Calibri Light" w:hAnsi="Calibri Light" w:cs="Calibri Light"/>
        </w:rPr>
      </w:pPr>
    </w:p>
    <w:p w14:paraId="6141FB81">
      <w:pPr>
        <w:pStyle w:val="4"/>
        <w:ind w:left="0"/>
        <w:rPr>
          <w:rFonts w:hint="default" w:ascii="Calibri Light" w:hAnsi="Calibri Light" w:cs="Calibri Light"/>
        </w:rPr>
      </w:pPr>
      <w:r>
        <w:rPr>
          <w:rFonts w:hint="default" w:ascii="Calibri Light" w:hAnsi="Calibri Light" w:cs="Calibri Light"/>
        </w:rPr>
        <w:t>But as there is a group of five other Psalms (viz., 56, 57, 58, 59, 60) that bear this title, whose subject matter is various, but which all end in a tone of triumph, it has been suggested that the Septuagint may be nearly right in their Στηλογραφια, as if "A Psalm to be hung up or inscribed on a pillar to commemorate victory."</w:t>
      </w:r>
    </w:p>
    <w:p w14:paraId="6B727729">
      <w:pPr>
        <w:pStyle w:val="4"/>
        <w:ind w:left="0"/>
        <w:rPr>
          <w:rFonts w:hint="default" w:ascii="Calibri Light" w:hAnsi="Calibri Light" w:cs="Calibri Light"/>
        </w:rPr>
      </w:pPr>
      <w:r>
        <w:rPr>
          <w:rFonts w:hint="default" w:ascii="Calibri Light" w:hAnsi="Calibri Light" w:cs="Calibri Light"/>
        </w:rPr>
        <w:t>但既然另有五首诗篇（即，56, 57, 58, 59, 60）也带有这个标题，它们的主题各不相同，但都以胜利的语调结束，因此有人提出，七十士译本的Στηλογραφια可能是接近正确的，仿佛是“一首要挂起来或刻在柱子上以纪念胜利的诗篇”。</w:t>
      </w:r>
    </w:p>
    <w:p w14:paraId="7C75126D">
      <w:pPr>
        <w:pStyle w:val="4"/>
        <w:ind w:left="0"/>
        <w:rPr>
          <w:rFonts w:hint="default" w:ascii="Calibri Light" w:hAnsi="Calibri Light" w:cs="Calibri Light"/>
        </w:rPr>
      </w:pPr>
    </w:p>
    <w:p w14:paraId="29190500">
      <w:pPr>
        <w:pStyle w:val="4"/>
        <w:ind w:left="0"/>
        <w:rPr>
          <w:rFonts w:hint="default" w:ascii="Calibri Light" w:hAnsi="Calibri Light" w:cs="Calibri Light"/>
        </w:rPr>
      </w:pPr>
      <w:r>
        <w:rPr>
          <w:rFonts w:hint="default" w:ascii="Calibri Light" w:hAnsi="Calibri Light" w:cs="Calibri Light"/>
        </w:rPr>
        <w:t>It is, however, more like still that the term, "Michtam" (like "Maschil"), is a musical term, whose real meaning and use we have lost, and may recover only when the ransomed house of Israel return home with songs.</w:t>
      </w:r>
    </w:p>
    <w:p w14:paraId="52479D8D">
      <w:pPr>
        <w:pStyle w:val="4"/>
        <w:ind w:left="0"/>
        <w:rPr>
          <w:rFonts w:hint="default" w:ascii="Calibri Light" w:hAnsi="Calibri Light" w:cs="Calibri Light"/>
        </w:rPr>
      </w:pPr>
      <w:r>
        <w:rPr>
          <w:rFonts w:hint="default" w:ascii="Calibri Light" w:hAnsi="Calibri Light" w:cs="Calibri Light"/>
        </w:rPr>
        <w:t>然而，更有可能的是，“金诗”（如同“训诲诗”）是一个音乐术语，我们已失去了它的真正意义和用法，或许只有当被救赎的以色列家带着诗歌回家时，才能恢复。</w:t>
      </w:r>
    </w:p>
    <w:p w14:paraId="61BDF0B6">
      <w:pPr>
        <w:pStyle w:val="4"/>
        <w:ind w:left="0"/>
        <w:rPr>
          <w:rFonts w:hint="default" w:ascii="Calibri Light" w:hAnsi="Calibri Light" w:cs="Calibri Light"/>
        </w:rPr>
      </w:pPr>
    </w:p>
    <w:p w14:paraId="6E911723">
      <w:pPr>
        <w:pStyle w:val="4"/>
        <w:ind w:left="0"/>
        <w:rPr>
          <w:rFonts w:hint="default" w:ascii="Calibri Light" w:hAnsi="Calibri Light" w:cs="Calibri Light"/>
        </w:rPr>
      </w:pPr>
      <w:r>
        <w:rPr>
          <w:rFonts w:hint="default" w:ascii="Calibri Light" w:hAnsi="Calibri Light" w:cs="Calibri Light"/>
        </w:rPr>
        <w:t>Meanwhile the subject-matter of this Psalm itself is very clearly this— The Righteous One's satisfaction with his lot.</w:t>
      </w:r>
    </w:p>
    <w:p w14:paraId="79CEFFDA">
      <w:pPr>
        <w:pStyle w:val="4"/>
        <w:ind w:left="0"/>
        <w:rPr>
          <w:rFonts w:hint="default" w:ascii="Calibri Light" w:hAnsi="Calibri Light" w:cs="Calibri Light"/>
        </w:rPr>
      </w:pPr>
      <w:r>
        <w:rPr>
          <w:rFonts w:hint="default" w:ascii="Calibri Light" w:hAnsi="Calibri Light" w:cs="Calibri Light"/>
        </w:rPr>
        <w:t>同时，这首诗篇本身的主题非常清楚——那公义者对祂命运的满足。</w:t>
      </w:r>
    </w:p>
    <w:p w14:paraId="056C7879">
      <w:pPr>
        <w:pStyle w:val="4"/>
        <w:ind w:left="0"/>
        <w:rPr>
          <w:rFonts w:hint="default" w:ascii="Calibri Light" w:hAnsi="Calibri Light" w:cs="Calibri Light"/>
        </w:rPr>
      </w:pPr>
    </w:p>
    <w:p w14:paraId="31193297">
      <w:pPr>
        <w:pStyle w:val="2"/>
        <w:bidi w:val="0"/>
        <w:rPr>
          <w:rFonts w:hint="default"/>
        </w:rPr>
      </w:pPr>
      <w:r>
        <w:rPr>
          <w:rFonts w:hint="default"/>
        </w:rPr>
        <w:t>PSALM 17</w:t>
      </w:r>
    </w:p>
    <w:p w14:paraId="2EF65159">
      <w:pPr>
        <w:pStyle w:val="2"/>
        <w:bidi w:val="0"/>
        <w:rPr>
          <w:rFonts w:hint="default"/>
        </w:rPr>
      </w:pPr>
      <w:r>
        <w:rPr>
          <w:rFonts w:hint="default"/>
        </w:rPr>
        <w:t>诗篇 17</w:t>
      </w:r>
    </w:p>
    <w:p w14:paraId="46098D00">
      <w:pPr>
        <w:pStyle w:val="4"/>
        <w:ind w:left="0"/>
        <w:rPr>
          <w:rFonts w:hint="default" w:ascii="Calibri Light" w:hAnsi="Calibri Light" w:cs="Calibri Light"/>
        </w:rPr>
      </w:pPr>
    </w:p>
    <w:p w14:paraId="5DA8E0CF">
      <w:pPr>
        <w:pStyle w:val="4"/>
        <w:ind w:left="0"/>
        <w:rPr>
          <w:rFonts w:hint="default" w:ascii="Calibri Light" w:hAnsi="Calibri Light" w:cs="Calibri Light"/>
        </w:rPr>
      </w:pPr>
      <w:r>
        <w:rPr>
          <w:rFonts w:hint="default" w:ascii="Calibri Light" w:hAnsi="Calibri Light" w:cs="Calibri Light"/>
        </w:rPr>
        <w:t>1–15 THE same strain again—only here the sin and sorrow of the world are brought together, and the Righteous One is seen lifting his eyes to heaven, as sure conqueror over both.</w:t>
      </w:r>
    </w:p>
    <w:p w14:paraId="62C073D8">
      <w:pPr>
        <w:pStyle w:val="4"/>
        <w:ind w:left="0"/>
        <w:rPr>
          <w:rFonts w:hint="default" w:ascii="Calibri Light" w:hAnsi="Calibri Light" w:cs="Calibri Light"/>
        </w:rPr>
      </w:pPr>
      <w:r>
        <w:rPr>
          <w:rFonts w:hint="default" w:ascii="Calibri Light" w:hAnsi="Calibri Light" w:cs="Calibri Light"/>
        </w:rPr>
        <w:t>1-15 同样的旋律再次响起——只是在这里，世界的罪恶和忧伤被放在一起，那位公义者被看见，祂仰望天空，如同确信能战胜这两者的征服者。</w:t>
      </w:r>
    </w:p>
    <w:p w14:paraId="30A4BCB7">
      <w:pPr>
        <w:pStyle w:val="4"/>
        <w:ind w:left="0"/>
        <w:rPr>
          <w:rFonts w:hint="default" w:ascii="Calibri Light" w:hAnsi="Calibri Light" w:cs="Calibri Light"/>
        </w:rPr>
      </w:pPr>
    </w:p>
    <w:p w14:paraId="3141AD8F">
      <w:pPr>
        <w:pStyle w:val="4"/>
        <w:ind w:left="0"/>
        <w:rPr>
          <w:rFonts w:hint="default" w:ascii="Calibri Light" w:hAnsi="Calibri Light" w:cs="Calibri Light"/>
        </w:rPr>
      </w:pPr>
      <w:r>
        <w:rPr>
          <w:rFonts w:hint="default" w:ascii="Calibri Light" w:hAnsi="Calibri Light" w:cs="Calibri Light"/>
        </w:rPr>
        <w:t>Earth, whether viewed from the top of Peor, or the field of Zophim, is still the same fallen earth; and not less gratefully does the shout of the King of Jeshurum greet our ears, by whatever cliff of Pisgah it may happen to be echoed back.</w:t>
      </w:r>
    </w:p>
    <w:p w14:paraId="60650C96">
      <w:pPr>
        <w:pStyle w:val="4"/>
        <w:ind w:left="0"/>
        <w:rPr>
          <w:rFonts w:hint="default" w:ascii="Calibri Light" w:hAnsi="Calibri Light" w:cs="Calibri Light"/>
        </w:rPr>
      </w:pPr>
      <w:r>
        <w:rPr>
          <w:rFonts w:hint="default" w:ascii="Calibri Light" w:hAnsi="Calibri Light" w:cs="Calibri Light"/>
        </w:rPr>
        <w:t>地，无论从毗珥山顶，还是琐腓田观看，仍然是同样堕落的地；而耶书仑君王的欢呼，无论从毗斯迦的哪座悬崖回响，都同样悦耳地传入我们耳中。</w:t>
      </w:r>
    </w:p>
    <w:p w14:paraId="17C528AA">
      <w:pPr>
        <w:pStyle w:val="4"/>
        <w:ind w:left="0"/>
        <w:rPr>
          <w:rFonts w:hint="default" w:ascii="Calibri Light" w:hAnsi="Calibri Light" w:cs="Calibri Light"/>
        </w:rPr>
      </w:pPr>
    </w:p>
    <w:p w14:paraId="2681E8B3">
      <w:pPr>
        <w:pStyle w:val="4"/>
        <w:ind w:left="0"/>
        <w:rPr>
          <w:rFonts w:hint="default" w:ascii="Calibri Light" w:hAnsi="Calibri Light" w:cs="Calibri Light"/>
        </w:rPr>
      </w:pPr>
      <w:r>
        <w:rPr>
          <w:rFonts w:hint="default" w:ascii="Calibri Light" w:hAnsi="Calibri Light" w:cs="Calibri Light"/>
        </w:rPr>
        <w:t>It is called A Prayer, for it consists of strong appeals to God.</w:t>
      </w:r>
    </w:p>
    <w:p w14:paraId="06FD42F5">
      <w:pPr>
        <w:pStyle w:val="4"/>
        <w:ind w:left="0"/>
        <w:rPr>
          <w:rFonts w:hint="default" w:ascii="Calibri Light" w:hAnsi="Calibri Light" w:cs="Calibri Light"/>
        </w:rPr>
      </w:pPr>
      <w:r>
        <w:rPr>
          <w:rFonts w:hint="default" w:ascii="Calibri Light" w:hAnsi="Calibri Light" w:cs="Calibri Light"/>
        </w:rPr>
        <w:t>它被称为一篇祷告，因为它包含了对上帝强烈的呼吁。</w:t>
      </w:r>
    </w:p>
    <w:p w14:paraId="10364DAF">
      <w:pPr>
        <w:pStyle w:val="4"/>
        <w:ind w:left="0"/>
        <w:rPr>
          <w:rFonts w:hint="default" w:ascii="Calibri Light" w:hAnsi="Calibri Light" w:cs="Calibri Light"/>
        </w:rPr>
      </w:pPr>
    </w:p>
    <w:p w14:paraId="44B70023">
      <w:pPr>
        <w:pStyle w:val="4"/>
        <w:ind w:left="0"/>
        <w:rPr>
          <w:rFonts w:hint="default" w:ascii="Calibri Light" w:hAnsi="Calibri Light" w:cs="Calibri Light"/>
        </w:rPr>
      </w:pPr>
      <w:r>
        <w:rPr>
          <w:rFonts w:hint="default" w:ascii="Calibri Light" w:hAnsi="Calibri Light" w:cs="Calibri Light"/>
        </w:rPr>
        <w:t>While fully satisfied with his lot, the Righteous One tells us how little reason there is to be satisfied with the world wherein his lot was for a time cast.</w:t>
      </w:r>
    </w:p>
    <w:p w14:paraId="6EF5FC86">
      <w:pPr>
        <w:pStyle w:val="4"/>
        <w:ind w:left="0"/>
        <w:rPr>
          <w:rFonts w:hint="default" w:ascii="Calibri Light" w:hAnsi="Calibri Light" w:cs="Calibri Light"/>
        </w:rPr>
      </w:pPr>
      <w:r>
        <w:rPr>
          <w:rFonts w:hint="default" w:ascii="Calibri Light" w:hAnsi="Calibri Light" w:cs="Calibri Light"/>
        </w:rPr>
        <w:t>那位公义者虽然对自己的命运完全满足，却告诉我们，他暂时被抛入的世界，是何等不值得满足。</w:t>
      </w:r>
    </w:p>
    <w:p w14:paraId="7781523D">
      <w:pPr>
        <w:pStyle w:val="4"/>
        <w:ind w:left="0"/>
        <w:rPr>
          <w:rFonts w:hint="default" w:ascii="Calibri Light" w:hAnsi="Calibri Light" w:cs="Calibri Light"/>
        </w:rPr>
      </w:pPr>
    </w:p>
    <w:p w14:paraId="61CE88D3">
      <w:pPr>
        <w:pStyle w:val="4"/>
        <w:ind w:left="0"/>
        <w:rPr>
          <w:rFonts w:hint="default" w:ascii="Calibri Light" w:hAnsi="Calibri Light" w:cs="Calibri Light"/>
        </w:rPr>
      </w:pPr>
      <w:r>
        <w:rPr>
          <w:rFonts w:hint="default" w:ascii="Calibri Light" w:hAnsi="Calibri Light" w:cs="Calibri Light"/>
        </w:rPr>
        <w:t>Dissatisfied with man's judgment, he appeals to the Lord, and ver. 1 is equivalent to those two words in his prayer (John 17:25), "O righteous Father."</w:t>
      </w:r>
    </w:p>
    <w:p w14:paraId="091811F5">
      <w:pPr>
        <w:pStyle w:val="4"/>
        <w:ind w:left="0"/>
        <w:rPr>
          <w:rFonts w:hint="default" w:ascii="Calibri Light" w:hAnsi="Calibri Light" w:cs="Calibri Light"/>
        </w:rPr>
      </w:pPr>
      <w:r>
        <w:rPr>
          <w:rFonts w:hint="default" w:ascii="Calibri Light" w:hAnsi="Calibri Light" w:cs="Calibri Light"/>
        </w:rPr>
        <w:t>祂对人的审判不满，就向主呼求，第1节相当于祂祷告中（约翰福音 17:25）的那两个词：“公义的父啊”。</w:t>
      </w:r>
    </w:p>
    <w:p w14:paraId="351EBEB4">
      <w:pPr>
        <w:pStyle w:val="4"/>
        <w:ind w:left="0"/>
        <w:rPr>
          <w:rFonts w:hint="default" w:ascii="Calibri Light" w:hAnsi="Calibri Light" w:cs="Calibri Light"/>
        </w:rPr>
      </w:pPr>
    </w:p>
    <w:p w14:paraId="111EE307">
      <w:pPr>
        <w:pStyle w:val="4"/>
        <w:ind w:left="0"/>
        <w:rPr>
          <w:rFonts w:hint="default" w:ascii="Calibri Light" w:hAnsi="Calibri Light" w:cs="Calibri Light"/>
        </w:rPr>
      </w:pPr>
      <w:r>
        <w:rPr>
          <w:rFonts w:hint="default" w:ascii="Calibri Light" w:hAnsi="Calibri Light" w:cs="Calibri Light"/>
        </w:rPr>
        <w:t>Before Him he spreads his cause, expecting (ver. 2, 3) a reversal of the world's sentence.</w:t>
      </w:r>
    </w:p>
    <w:p w14:paraId="4F1176B4">
      <w:pPr>
        <w:pStyle w:val="4"/>
        <w:ind w:left="0"/>
        <w:rPr>
          <w:rFonts w:hint="default" w:ascii="Calibri Light" w:hAnsi="Calibri Light" w:cs="Calibri Light"/>
        </w:rPr>
      </w:pPr>
      <w:r>
        <w:rPr>
          <w:rFonts w:hint="default" w:ascii="Calibri Light" w:hAnsi="Calibri Light" w:cs="Calibri Light"/>
        </w:rPr>
        <w:t>祂在祂面前陈明祂的案情，期待着（第2、3节）世界判决的逆转。</w:t>
      </w:r>
    </w:p>
    <w:p w14:paraId="50F1F95C">
      <w:pPr>
        <w:pStyle w:val="4"/>
        <w:ind w:left="0"/>
        <w:rPr>
          <w:rFonts w:hint="default" w:ascii="Calibri Light" w:hAnsi="Calibri Light" w:cs="Calibri Light"/>
        </w:rPr>
      </w:pPr>
    </w:p>
    <w:p w14:paraId="48A8A74A">
      <w:pPr>
        <w:pStyle w:val="4"/>
        <w:ind w:left="0"/>
        <w:rPr>
          <w:rFonts w:hint="default" w:ascii="Calibri Light" w:hAnsi="Calibri Light" w:cs="Calibri Light"/>
        </w:rPr>
      </w:pPr>
      <w:r>
        <w:rPr>
          <w:rFonts w:hint="default" w:ascii="Calibri Light" w:hAnsi="Calibri Light" w:cs="Calibri Light"/>
        </w:rPr>
        <w:t>The Father "proved him and could find nothing."</w:t>
      </w:r>
    </w:p>
    <w:p w14:paraId="09CE5220">
      <w:pPr>
        <w:pStyle w:val="4"/>
        <w:ind w:left="0"/>
        <w:rPr>
          <w:rFonts w:hint="default" w:ascii="Calibri Light" w:hAnsi="Calibri Light" w:cs="Calibri Light"/>
        </w:rPr>
      </w:pPr>
      <w:r>
        <w:rPr>
          <w:rFonts w:hint="default" w:ascii="Calibri Light" w:hAnsi="Calibri Light" w:cs="Calibri Light"/>
        </w:rPr>
        <w:t>父“试验祂，却找不着什么”。</w:t>
      </w:r>
    </w:p>
    <w:p w14:paraId="1393C7E0">
      <w:pPr>
        <w:pStyle w:val="4"/>
        <w:ind w:left="0"/>
        <w:rPr>
          <w:rFonts w:hint="default" w:ascii="Calibri Light" w:hAnsi="Calibri Light" w:cs="Calibri Light"/>
        </w:rPr>
      </w:pPr>
    </w:p>
    <w:p w14:paraId="3442A031">
      <w:pPr>
        <w:pStyle w:val="4"/>
        <w:ind w:left="0"/>
        <w:rPr>
          <w:rFonts w:hint="default" w:ascii="Calibri Light" w:hAnsi="Calibri Light" w:cs="Calibri Light"/>
        </w:rPr>
      </w:pPr>
      <w:r>
        <w:rPr>
          <w:rFonts w:hint="default" w:ascii="Calibri Light" w:hAnsi="Calibri Light" w:cs="Calibri Light"/>
        </w:rPr>
        <w:t>Was it to this he referred in John 14:30, when telling of Satan's attempt?</w:t>
      </w:r>
    </w:p>
    <w:p w14:paraId="56135869">
      <w:pPr>
        <w:pStyle w:val="4"/>
        <w:ind w:left="0"/>
        <w:rPr>
          <w:rFonts w:hint="default" w:ascii="Calibri Light" w:hAnsi="Calibri Light" w:cs="Calibri Light"/>
        </w:rPr>
      </w:pPr>
      <w:r>
        <w:rPr>
          <w:rFonts w:hint="default" w:ascii="Calibri Light" w:hAnsi="Calibri Light" w:cs="Calibri Light"/>
        </w:rPr>
        <w:t>当祂在约翰福音 14:30 论到撒但的试探时，祂是指这个吗？</w:t>
      </w:r>
    </w:p>
    <w:p w14:paraId="2DCFF008">
      <w:pPr>
        <w:pStyle w:val="4"/>
        <w:ind w:left="0"/>
        <w:rPr>
          <w:rFonts w:hint="default" w:ascii="Calibri Light" w:hAnsi="Calibri Light" w:cs="Calibri Light"/>
        </w:rPr>
      </w:pPr>
    </w:p>
    <w:p w14:paraId="1A185D3F">
      <w:pPr>
        <w:pStyle w:val="4"/>
        <w:ind w:left="0"/>
        <w:rPr>
          <w:rFonts w:hint="default" w:ascii="Calibri Light" w:hAnsi="Calibri Light" w:cs="Calibri Light"/>
        </w:rPr>
      </w:pPr>
      <w:r>
        <w:rPr>
          <w:rFonts w:hint="default" w:ascii="Calibri Light" w:hAnsi="Calibri Light" w:cs="Calibri Light"/>
        </w:rPr>
        <w:t>Mysterious trial! all-perfect righteousness!</w:t>
      </w:r>
    </w:p>
    <w:p w14:paraId="7EF34217">
      <w:pPr>
        <w:pStyle w:val="4"/>
        <w:ind w:left="0"/>
        <w:rPr>
          <w:rFonts w:hint="default" w:ascii="Calibri Light" w:hAnsi="Calibri Light" w:cs="Calibri Light"/>
        </w:rPr>
      </w:pPr>
      <w:r>
        <w:rPr>
          <w:rFonts w:hint="default" w:ascii="Calibri Light" w:hAnsi="Calibri Light" w:cs="Calibri Light"/>
        </w:rPr>
        <w:t>奥秘的试炼！完全的公义！</w:t>
      </w:r>
    </w:p>
    <w:p w14:paraId="0C4A9BAD">
      <w:pPr>
        <w:pStyle w:val="4"/>
        <w:ind w:left="0"/>
        <w:rPr>
          <w:rFonts w:hint="default" w:ascii="Calibri Light" w:hAnsi="Calibri Light" w:cs="Calibri Light"/>
        </w:rPr>
      </w:pPr>
    </w:p>
    <w:p w14:paraId="73E9BCE0">
      <w:pPr>
        <w:pStyle w:val="4"/>
        <w:ind w:left="0"/>
        <w:rPr>
          <w:rFonts w:hint="default" w:ascii="Calibri Light" w:hAnsi="Calibri Light" w:cs="Calibri Light"/>
        </w:rPr>
      </w:pPr>
      <w:r>
        <w:rPr>
          <w:rFonts w:hint="default" w:ascii="Calibri Light" w:hAnsi="Calibri Light" w:cs="Calibri Light"/>
        </w:rPr>
        <w:t>Heaven and hell have tried it; and neither the holiness of God, nor the envy of Satan, could detect a flaw.</w:t>
      </w:r>
    </w:p>
    <w:p w14:paraId="14A3AF82">
      <w:pPr>
        <w:pStyle w:val="4"/>
        <w:ind w:left="0"/>
        <w:rPr>
          <w:rFonts w:hint="default" w:ascii="Calibri Light" w:hAnsi="Calibri Light" w:cs="Calibri Light"/>
        </w:rPr>
      </w:pPr>
      <w:r>
        <w:rPr>
          <w:rFonts w:hint="default" w:ascii="Calibri Light" w:hAnsi="Calibri Light" w:cs="Calibri Light"/>
        </w:rPr>
        <w:t>天和地狱都曾试探过祂；但无论是上帝的圣洁，还是撒但的嫉妒，都找不出一个瑕疵。</w:t>
      </w:r>
    </w:p>
    <w:p w14:paraId="09628905">
      <w:pPr>
        <w:pStyle w:val="4"/>
        <w:ind w:left="0"/>
        <w:rPr>
          <w:rFonts w:hint="default" w:ascii="Calibri Light" w:hAnsi="Calibri Light" w:cs="Calibri Light"/>
        </w:rPr>
      </w:pPr>
    </w:p>
    <w:p w14:paraId="65759D15">
      <w:pPr>
        <w:pStyle w:val="4"/>
        <w:ind w:left="0"/>
        <w:rPr>
          <w:rFonts w:hint="default" w:ascii="Calibri Light" w:hAnsi="Calibri Light" w:cs="Calibri Light"/>
        </w:rPr>
      </w:pPr>
      <w:r>
        <w:rPr>
          <w:rFonts w:hint="default" w:ascii="Calibri Light" w:hAnsi="Calibri Light" w:cs="Calibri Light"/>
        </w:rPr>
        <w:t>We find him appealing to the Father as to his heart (ver. 3), as to his words (ver. 4), and as to his ways (ver. 5)—sure of the verdict from the lips of Holiness itself.</w:t>
      </w:r>
    </w:p>
    <w:p w14:paraId="18223BF5">
      <w:pPr>
        <w:pStyle w:val="4"/>
        <w:ind w:left="0"/>
        <w:rPr>
          <w:rFonts w:hint="default" w:ascii="Calibri Light" w:hAnsi="Calibri Light" w:cs="Calibri Light"/>
        </w:rPr>
      </w:pPr>
      <w:r>
        <w:rPr>
          <w:rFonts w:hint="default" w:ascii="Calibri Light" w:hAnsi="Calibri Light" w:cs="Calibri Light"/>
        </w:rPr>
        <w:t>我们发现祂向父呼求，论到祂的心（第3节），祂的言语（第4节），和祂的道路（第5节）——确信从圣洁本身的口中，会得到判决。</w:t>
      </w:r>
    </w:p>
    <w:p w14:paraId="7968DA25">
      <w:pPr>
        <w:pStyle w:val="4"/>
        <w:ind w:left="0"/>
        <w:rPr>
          <w:rFonts w:hint="default" w:ascii="Calibri Light" w:hAnsi="Calibri Light" w:cs="Calibri Light"/>
        </w:rPr>
      </w:pPr>
    </w:p>
    <w:p w14:paraId="74E7C89F">
      <w:pPr>
        <w:pStyle w:val="4"/>
        <w:ind w:left="0"/>
        <w:rPr>
          <w:rFonts w:hint="default" w:ascii="Calibri Light" w:hAnsi="Calibri Light" w:cs="Calibri Light"/>
        </w:rPr>
      </w:pPr>
      <w:r>
        <w:rPr>
          <w:rFonts w:hint="default" w:ascii="Calibri Light" w:hAnsi="Calibri Light" w:cs="Calibri Light"/>
        </w:rPr>
        <w:t>And, united to Him, each believer may make the same appeal, with the same success, while he is led also, in the very act of so doing, to plant his steps in the footsteps of his all-perfect Surety.</w:t>
      </w:r>
    </w:p>
    <w:p w14:paraId="10126AC0">
      <w:pPr>
        <w:pStyle w:val="4"/>
        <w:ind w:left="0"/>
        <w:rPr>
          <w:rFonts w:hint="default" w:ascii="Calibri Light" w:hAnsi="Calibri Light" w:cs="Calibri Light"/>
        </w:rPr>
      </w:pPr>
      <w:r>
        <w:rPr>
          <w:rFonts w:hint="default" w:ascii="Calibri Light" w:hAnsi="Calibri Light" w:cs="Calibri Light"/>
        </w:rPr>
        <w:t>并且，与祂联合的每一个信徒，都可以发出同样的呼吁，并取得同样的成功，同时他也被引导，就在这样做的时候，将他的脚步踏在他那完全中保的脚踪上。</w:t>
      </w:r>
    </w:p>
    <w:p w14:paraId="31675964">
      <w:pPr>
        <w:pStyle w:val="4"/>
        <w:ind w:left="0"/>
        <w:rPr>
          <w:rFonts w:hint="default" w:ascii="Calibri Light" w:hAnsi="Calibri Light" w:cs="Calibri Light"/>
        </w:rPr>
      </w:pPr>
    </w:p>
    <w:p w14:paraId="334BCEBB">
      <w:pPr>
        <w:pStyle w:val="4"/>
        <w:ind w:left="0"/>
        <w:rPr>
          <w:rFonts w:hint="default" w:ascii="Calibri Light" w:hAnsi="Calibri Light" w:cs="Calibri Light"/>
        </w:rPr>
      </w:pPr>
      <w:r>
        <w:rPr>
          <w:rFonts w:hint="default" w:ascii="Calibri Light" w:hAnsi="Calibri Light" w:cs="Calibri Light"/>
        </w:rPr>
        <w:t>In ver. 6, emphasis rests on I (ִניאַ); "I have called;" let others do the same.</w:t>
      </w:r>
    </w:p>
    <w:p w14:paraId="51D036C7">
      <w:pPr>
        <w:pStyle w:val="4"/>
        <w:ind w:left="0"/>
        <w:rPr>
          <w:rFonts w:hint="default" w:ascii="Calibri Light" w:hAnsi="Calibri Light" w:cs="Calibri Light"/>
        </w:rPr>
      </w:pPr>
      <w:r>
        <w:rPr>
          <w:rFonts w:hint="default" w:ascii="Calibri Light" w:hAnsi="Calibri Light" w:cs="Calibri Light"/>
        </w:rPr>
        <w:t>在第6节，重点在于“我”（ִניאַ）；“我曾呼求”；让别人也这样做。</w:t>
      </w:r>
    </w:p>
    <w:p w14:paraId="1AC1A659">
      <w:pPr>
        <w:pStyle w:val="4"/>
        <w:ind w:left="0"/>
        <w:rPr>
          <w:rFonts w:hint="default" w:ascii="Calibri Light" w:hAnsi="Calibri Light" w:cs="Calibri Light"/>
        </w:rPr>
      </w:pPr>
    </w:p>
    <w:p w14:paraId="0CC0515A">
      <w:pPr>
        <w:pStyle w:val="4"/>
        <w:ind w:left="0"/>
        <w:rPr>
          <w:rFonts w:hint="default" w:ascii="Calibri Light" w:hAnsi="Calibri Light" w:cs="Calibri Light"/>
        </w:rPr>
      </w:pPr>
      <w:r>
        <w:rPr>
          <w:rFonts w:hint="default" w:ascii="Calibri Light" w:hAnsi="Calibri Light" w:cs="Calibri Light"/>
        </w:rPr>
        <w:t>Still dissatisfied with men, in ver. 6–8 He seems to unbosom himself to the Father, fixing his eye on the marvellous love shewn in redemption, "the tender mercies," or "bowels of mercy," by reason of which the "Dayspring from on high hath visited us," (Luke 1:78).</w:t>
      </w:r>
    </w:p>
    <w:p w14:paraId="3E012E79">
      <w:pPr>
        <w:pStyle w:val="4"/>
        <w:ind w:left="0"/>
        <w:rPr>
          <w:rFonts w:hint="default" w:ascii="Calibri Light" w:hAnsi="Calibri Light" w:cs="Calibri Light"/>
        </w:rPr>
      </w:pPr>
      <w:r>
        <w:rPr>
          <w:rFonts w:hint="default" w:ascii="Calibri Light" w:hAnsi="Calibri Light" w:cs="Calibri Light"/>
        </w:rPr>
        <w:t>祂仍然对人不满意，在第6-8节，祂似乎向父倾心吐意，定睛注视那在救赎中所显明的奇妙之爱，“温柔的怜悯”，或“怜悯的心肠”，因此“清晨的日光从高天临到我们”，（路加福音 1:78）。</w:t>
      </w:r>
    </w:p>
    <w:p w14:paraId="4EB0AF3E">
      <w:pPr>
        <w:pStyle w:val="4"/>
        <w:ind w:left="0"/>
        <w:rPr>
          <w:rFonts w:hint="default" w:ascii="Calibri Light" w:hAnsi="Calibri Light" w:cs="Calibri Light"/>
        </w:rPr>
      </w:pPr>
    </w:p>
    <w:p w14:paraId="649140E0">
      <w:pPr>
        <w:pStyle w:val="4"/>
        <w:ind w:left="0"/>
        <w:rPr>
          <w:rFonts w:hint="default" w:ascii="Calibri Light" w:hAnsi="Calibri Light" w:cs="Calibri Light"/>
        </w:rPr>
      </w:pPr>
      <w:r>
        <w:rPr>
          <w:rFonts w:hint="default" w:ascii="Calibri Light" w:hAnsi="Calibri Light" w:cs="Calibri Light"/>
        </w:rPr>
        <w:t>"Single out thy lovingkindness, thou deliverer of those that trust."</w:t>
      </w:r>
    </w:p>
    <w:p w14:paraId="23411082">
      <w:pPr>
        <w:pStyle w:val="4"/>
        <w:ind w:left="0"/>
        <w:rPr>
          <w:rFonts w:hint="default" w:ascii="Calibri Light" w:hAnsi="Calibri Light" w:cs="Calibri Light"/>
        </w:rPr>
      </w:pPr>
      <w:r>
        <w:rPr>
          <w:rFonts w:hint="default" w:ascii="Calibri Light" w:hAnsi="Calibri Light" w:cs="Calibri Light"/>
        </w:rPr>
        <w:t>“求你显出你奇妙的慈爱，你是那拯救投靠你的人的。”</w:t>
      </w:r>
    </w:p>
    <w:p w14:paraId="11CD7904">
      <w:pPr>
        <w:pStyle w:val="4"/>
        <w:ind w:left="0"/>
        <w:rPr>
          <w:rFonts w:hint="default" w:ascii="Calibri Light" w:hAnsi="Calibri Light" w:cs="Calibri Light"/>
        </w:rPr>
      </w:pPr>
    </w:p>
    <w:p w14:paraId="2F6F3902">
      <w:pPr>
        <w:pStyle w:val="4"/>
        <w:ind w:left="0"/>
        <w:rPr>
          <w:rFonts w:hint="default" w:ascii="Calibri Light" w:hAnsi="Calibri Light" w:cs="Calibri Light"/>
        </w:rPr>
      </w:pPr>
      <w:r>
        <w:rPr>
          <w:rFonts w:hint="default" w:ascii="Calibri Light" w:hAnsi="Calibri Light" w:cs="Calibri Light"/>
        </w:rPr>
        <w:t>Saints are called "Trusters," (סיםוֹח) and the prayer is, "Set apart (Psalm 4:3) for me some special mercy. Make it appear in its singular brightness, O thou who deliverest me who trust in Thee, and wilt deliver all others who simply trust in Thee through me!"</w:t>
      </w:r>
    </w:p>
    <w:p w14:paraId="0D7A3B49">
      <w:pPr>
        <w:pStyle w:val="4"/>
        <w:ind w:left="0"/>
        <w:rPr>
          <w:rFonts w:hint="default" w:ascii="Calibri Light" w:hAnsi="Calibri Light" w:cs="Calibri Light"/>
        </w:rPr>
      </w:pPr>
      <w:r>
        <w:rPr>
          <w:rFonts w:hint="default" w:ascii="Calibri Light" w:hAnsi="Calibri Light" w:cs="Calibri Light"/>
        </w:rPr>
        <w:t>圣徒被称为“信靠者”（סיםוֹח），祷告是：“求你为我分别（诗篇 4:3）一些特别的怜悯。哦，你这拯救我信靠你的人，并将藉着我拯救所有单单信靠你的人的主，求你使它显出它独特的荣光！”</w:t>
      </w:r>
    </w:p>
    <w:p w14:paraId="0DBCBBF6">
      <w:pPr>
        <w:pStyle w:val="4"/>
        <w:ind w:left="0"/>
        <w:rPr>
          <w:rFonts w:hint="default" w:ascii="Calibri Light" w:hAnsi="Calibri Light" w:cs="Calibri Light"/>
        </w:rPr>
      </w:pPr>
    </w:p>
    <w:p w14:paraId="517FDAF6">
      <w:pPr>
        <w:pStyle w:val="4"/>
        <w:ind w:left="0"/>
        <w:rPr>
          <w:rFonts w:hint="default" w:ascii="Calibri Light" w:hAnsi="Calibri Light" w:cs="Calibri Light"/>
        </w:rPr>
      </w:pPr>
      <w:r>
        <w:rPr>
          <w:rFonts w:hint="default" w:ascii="Calibri Light" w:hAnsi="Calibri Light" w:cs="Calibri Light"/>
        </w:rPr>
        <w:t>We, too, may follow Him even into the very secret of the Most High, when in ver. 8 he presses forward and sits down under the wings of majesty and love—at rest in the "God of Israel, under whose wings he has come to trust."</w:t>
      </w:r>
    </w:p>
    <w:p w14:paraId="434C82FE">
      <w:pPr>
        <w:pStyle w:val="4"/>
        <w:ind w:left="0"/>
        <w:rPr>
          <w:rFonts w:hint="default" w:ascii="Calibri Light" w:hAnsi="Calibri Light" w:cs="Calibri Light"/>
        </w:rPr>
      </w:pPr>
      <w:r>
        <w:rPr>
          <w:rFonts w:hint="default" w:ascii="Calibri Light" w:hAnsi="Calibri Light" w:cs="Calibri Light"/>
        </w:rPr>
        <w:t>我们也可以跟随祂，甚至进入至高者的隐密处，当祂在第8节勇往直前，坐在威严和爱的翅膀荫下——安息在“以色列的上帝，祂来投靠在祂的翅膀荫下”。</w:t>
      </w:r>
    </w:p>
    <w:p w14:paraId="498FFE79">
      <w:pPr>
        <w:pStyle w:val="4"/>
        <w:ind w:left="0"/>
        <w:rPr>
          <w:rFonts w:hint="default" w:ascii="Calibri Light" w:hAnsi="Calibri Light" w:cs="Calibri Light"/>
        </w:rPr>
      </w:pPr>
    </w:p>
    <w:p w14:paraId="02A157A1">
      <w:pPr>
        <w:pStyle w:val="4"/>
        <w:ind w:left="0"/>
        <w:rPr>
          <w:rFonts w:hint="default" w:ascii="Calibri Light" w:hAnsi="Calibri Light" w:cs="Calibri Light"/>
        </w:rPr>
      </w:pPr>
      <w:r>
        <w:rPr>
          <w:rFonts w:hint="default" w:ascii="Calibri Light" w:hAnsi="Calibri Light" w:cs="Calibri Light"/>
        </w:rPr>
        <w:t>And here we may, with our Head, survey the turmoil of human wickedness, beholding (verses 9–14) their assaults, their snares, their lion-like anger, their conspiracies, and, in ver. 14, their luxury and worldly ease.</w:t>
      </w:r>
    </w:p>
    <w:p w14:paraId="4A3C7539">
      <w:pPr>
        <w:pStyle w:val="4"/>
        <w:ind w:left="0"/>
        <w:rPr>
          <w:rFonts w:hint="default" w:ascii="Calibri Light" w:hAnsi="Calibri Light" w:cs="Calibri Light"/>
        </w:rPr>
      </w:pPr>
      <w:r>
        <w:rPr>
          <w:rFonts w:hint="default" w:ascii="Calibri Light" w:hAnsi="Calibri Light" w:cs="Calibri Light"/>
        </w:rPr>
        <w:t>在这里，我们可以与我们的元首一同，察看人类邪恶的骚动，看见（第9-14节）他们的攻击、他们的网罗、他们如狮子般的怒气、他们的阴谋，以及在第14节，他们的奢华和属世的安逸。</w:t>
      </w:r>
    </w:p>
    <w:p w14:paraId="1552C64D">
      <w:pPr>
        <w:pStyle w:val="4"/>
        <w:ind w:left="0"/>
        <w:rPr>
          <w:rFonts w:hint="default" w:ascii="Calibri Light" w:hAnsi="Calibri Light" w:cs="Calibri Light"/>
        </w:rPr>
      </w:pPr>
    </w:p>
    <w:p w14:paraId="3DA627A8">
      <w:pPr>
        <w:pStyle w:val="4"/>
        <w:ind w:left="0"/>
        <w:rPr>
          <w:rFonts w:hint="default" w:ascii="Calibri Light" w:hAnsi="Calibri Light" w:cs="Calibri Light"/>
        </w:rPr>
      </w:pPr>
      <w:r>
        <w:rPr>
          <w:rFonts w:hint="default" w:ascii="Calibri Light" w:hAnsi="Calibri Light" w:cs="Calibri Light"/>
        </w:rPr>
        <w:t>"My soul deliver from the wicked, by thy sword, From men, by thy hand, O Lord,</w:t>
      </w:r>
    </w:p>
    <w:p w14:paraId="28A51123">
      <w:pPr>
        <w:pStyle w:val="4"/>
        <w:ind w:left="0"/>
        <w:rPr>
          <w:rFonts w:hint="default" w:ascii="Calibri Light" w:hAnsi="Calibri Light" w:cs="Calibri Light"/>
        </w:rPr>
      </w:pPr>
      <w:r>
        <w:rPr>
          <w:rFonts w:hint="default" w:ascii="Calibri Light" w:hAnsi="Calibri Light" w:cs="Calibri Light"/>
        </w:rPr>
        <w:t>“求你救我的命脱离恶人，脱离世人，就是那用你刀杀我的人，</w:t>
      </w:r>
    </w:p>
    <w:p w14:paraId="37A55410">
      <w:pPr>
        <w:pStyle w:val="4"/>
        <w:ind w:left="0"/>
        <w:rPr>
          <w:rFonts w:hint="default" w:ascii="Calibri Light" w:hAnsi="Calibri Light" w:cs="Calibri Light"/>
        </w:rPr>
      </w:pPr>
    </w:p>
    <w:p w14:paraId="5470443A">
      <w:pPr>
        <w:pStyle w:val="4"/>
        <w:ind w:left="0"/>
        <w:rPr>
          <w:rFonts w:hint="default" w:ascii="Calibri Light" w:hAnsi="Calibri Light" w:cs="Calibri Light"/>
        </w:rPr>
      </w:pPr>
      <w:r>
        <w:rPr>
          <w:rFonts w:hint="default" w:ascii="Calibri Light" w:hAnsi="Calibri Light" w:cs="Calibri Light"/>
        </w:rPr>
        <w:t>From men!"</w:t>
      </w:r>
    </w:p>
    <w:p w14:paraId="02B0FE7C">
      <w:pPr>
        <w:pStyle w:val="4"/>
        <w:ind w:left="0"/>
        <w:rPr>
          <w:rFonts w:hint="default" w:ascii="Calibri Light" w:hAnsi="Calibri Light" w:cs="Calibri Light"/>
        </w:rPr>
      </w:pPr>
      <w:r>
        <w:rPr>
          <w:rFonts w:hint="default" w:ascii="Calibri Light" w:hAnsi="Calibri Light" w:cs="Calibri Light"/>
        </w:rPr>
        <w:t>从人！”</w:t>
      </w:r>
    </w:p>
    <w:p w14:paraId="7EC8A438">
      <w:pPr>
        <w:pStyle w:val="4"/>
        <w:ind w:left="0"/>
        <w:rPr>
          <w:rFonts w:hint="default" w:ascii="Calibri Light" w:hAnsi="Calibri Light" w:cs="Calibri Light"/>
        </w:rPr>
      </w:pPr>
    </w:p>
    <w:p w14:paraId="30AD7C7A">
      <w:pPr>
        <w:pStyle w:val="4"/>
        <w:ind w:left="0"/>
        <w:rPr>
          <w:rFonts w:hint="default" w:ascii="Calibri Light" w:hAnsi="Calibri Light" w:cs="Calibri Light"/>
        </w:rPr>
      </w:pPr>
      <w:r>
        <w:rPr>
          <w:rFonts w:hint="default" w:ascii="Calibri Light" w:hAnsi="Calibri Light" w:cs="Calibri Light"/>
        </w:rPr>
        <w:t>(Perhaps, frail, dying men, if ֵמִתיס be connected with תוּמ to die.)</w:t>
      </w:r>
    </w:p>
    <w:p w14:paraId="4F6AA348">
      <w:pPr>
        <w:pStyle w:val="4"/>
        <w:ind w:left="0"/>
        <w:rPr>
          <w:rFonts w:hint="default" w:ascii="Calibri Light" w:hAnsi="Calibri Light" w:cs="Calibri Light"/>
        </w:rPr>
      </w:pPr>
      <w:r>
        <w:rPr>
          <w:rFonts w:hint="default" w:ascii="Calibri Light" w:hAnsi="Calibri Light" w:cs="Calibri Light"/>
        </w:rPr>
        <w:t>（或许，脆弱、垂死的人，如果ֵמִתיס与תוּמ“死”有关。）</w:t>
      </w:r>
    </w:p>
    <w:p w14:paraId="4BFFA981">
      <w:pPr>
        <w:pStyle w:val="4"/>
        <w:ind w:left="0"/>
        <w:rPr>
          <w:rFonts w:hint="default" w:ascii="Calibri Light" w:hAnsi="Calibri Light" w:cs="Calibri Light"/>
        </w:rPr>
      </w:pPr>
    </w:p>
    <w:p w14:paraId="5EE5C60F">
      <w:pPr>
        <w:pStyle w:val="4"/>
        <w:ind w:left="0"/>
        <w:rPr>
          <w:rFonts w:hint="default" w:ascii="Calibri Light" w:hAnsi="Calibri Light" w:cs="Calibri Light"/>
        </w:rPr>
      </w:pPr>
      <w:r>
        <w:rPr>
          <w:rFonts w:hint="default" w:ascii="Calibri Light" w:hAnsi="Calibri Light" w:cs="Calibri Light"/>
        </w:rPr>
        <w:t>"From the transitory world!"</w:t>
      </w:r>
    </w:p>
    <w:p w14:paraId="709B52AC">
      <w:pPr>
        <w:pStyle w:val="4"/>
        <w:ind w:left="0"/>
        <w:rPr>
          <w:rFonts w:hint="default" w:ascii="Calibri Light" w:hAnsi="Calibri Light" w:cs="Calibri Light"/>
        </w:rPr>
      </w:pPr>
      <w:r>
        <w:rPr>
          <w:rFonts w:hint="default" w:ascii="Calibri Light" w:hAnsi="Calibri Light" w:cs="Calibri Light"/>
        </w:rPr>
        <w:t>“脱离这短暂的世界！”</w:t>
      </w:r>
    </w:p>
    <w:p w14:paraId="07B613E7">
      <w:pPr>
        <w:pStyle w:val="4"/>
        <w:ind w:left="0"/>
        <w:rPr>
          <w:rFonts w:hint="default" w:ascii="Calibri Light" w:hAnsi="Calibri Light" w:cs="Calibri Light"/>
        </w:rPr>
      </w:pPr>
    </w:p>
    <w:p w14:paraId="7D349760">
      <w:pPr>
        <w:pStyle w:val="4"/>
        <w:ind w:left="0"/>
        <w:rPr>
          <w:rFonts w:hint="default" w:ascii="Calibri Light" w:hAnsi="Calibri Light" w:cs="Calibri Light"/>
        </w:rPr>
      </w:pPr>
      <w:r>
        <w:rPr>
          <w:rFonts w:hint="default" w:ascii="Calibri Light" w:hAnsi="Calibri Light" w:cs="Calibri Light"/>
        </w:rPr>
        <w:t>Grieved at such scenes, the Righteous One suddenly darts his eye into the future, and anticipates resurrection-glory,—a glory that shall cast human splendour into the shade, and leave the Lord's people without one unsatisfied desire.</w:t>
      </w:r>
    </w:p>
    <w:p w14:paraId="5B73A881">
      <w:pPr>
        <w:pStyle w:val="4"/>
        <w:ind w:left="0"/>
        <w:rPr>
          <w:rFonts w:hint="default" w:ascii="Calibri Light" w:hAnsi="Calibri Light" w:cs="Calibri Light"/>
        </w:rPr>
      </w:pPr>
      <w:r>
        <w:rPr>
          <w:rFonts w:hint="default" w:ascii="Calibri Light" w:hAnsi="Calibri Light" w:cs="Calibri Light"/>
        </w:rPr>
        <w:t>因这些景象而忧伤，那位公义者忽然将目光投向未来，并预见复活的荣耀，——一种将使人的荣华黯然失色，并使主的子民毫无未满足的愿望的荣耀。</w:t>
      </w:r>
    </w:p>
    <w:p w14:paraId="783016BA">
      <w:pPr>
        <w:pStyle w:val="4"/>
        <w:ind w:left="0"/>
        <w:rPr>
          <w:rFonts w:hint="default" w:ascii="Calibri Light" w:hAnsi="Calibri Light" w:cs="Calibri Light"/>
        </w:rPr>
      </w:pPr>
    </w:p>
    <w:p w14:paraId="249AA5A2">
      <w:pPr>
        <w:pStyle w:val="4"/>
        <w:ind w:left="0"/>
        <w:rPr>
          <w:rFonts w:hint="default" w:ascii="Calibri Light" w:hAnsi="Calibri Light" w:cs="Calibri Light"/>
        </w:rPr>
      </w:pPr>
      <w:r>
        <w:rPr>
          <w:rFonts w:hint="default" w:ascii="Calibri Light" w:hAnsi="Calibri Light" w:cs="Calibri Light"/>
        </w:rPr>
        <w:t>Our Head sung, in prospect of his resurrection, and we, his members, sing, in prospect of ours,— "But as for me I shall behold his face in RIGHTEOUSNESS."</w:t>
      </w:r>
    </w:p>
    <w:p w14:paraId="37F3D926">
      <w:pPr>
        <w:pStyle w:val="4"/>
        <w:ind w:left="0"/>
        <w:rPr>
          <w:rFonts w:hint="default" w:ascii="Calibri Light" w:hAnsi="Calibri Light" w:cs="Calibri Light"/>
        </w:rPr>
      </w:pPr>
      <w:r>
        <w:rPr>
          <w:rFonts w:hint="default" w:ascii="Calibri Light" w:hAnsi="Calibri Light" w:cs="Calibri Light"/>
        </w:rPr>
        <w:t>我们的元首，在祂复活的盼望中歌唱，而我们，祂的肢体，在我们的复活盼望中歌唱，——“至于我，我必在义中见你的面。”</w:t>
      </w:r>
    </w:p>
    <w:p w14:paraId="622D1D94">
      <w:pPr>
        <w:pStyle w:val="4"/>
        <w:ind w:left="0"/>
        <w:rPr>
          <w:rFonts w:hint="default" w:ascii="Calibri Light" w:hAnsi="Calibri Light" w:cs="Calibri Light"/>
        </w:rPr>
      </w:pPr>
    </w:p>
    <w:p w14:paraId="3D3BC327">
      <w:pPr>
        <w:pStyle w:val="4"/>
        <w:ind w:left="0"/>
        <w:rPr>
          <w:rFonts w:hint="default" w:ascii="Calibri Light" w:hAnsi="Calibri Light" w:cs="Calibri Light"/>
        </w:rPr>
      </w:pPr>
      <w:r>
        <w:rPr>
          <w:rFonts w:hint="default" w:ascii="Calibri Light" w:hAnsi="Calibri Light" w:cs="Calibri Light"/>
        </w:rPr>
        <w:t>(Ver. 15.)</w:t>
      </w:r>
    </w:p>
    <w:p w14:paraId="31B77C3C">
      <w:pPr>
        <w:pStyle w:val="4"/>
        <w:ind w:left="0"/>
        <w:rPr>
          <w:rFonts w:hint="default" w:ascii="Calibri Light" w:hAnsi="Calibri Light" w:cs="Calibri Light"/>
        </w:rPr>
      </w:pPr>
      <w:r>
        <w:rPr>
          <w:rFonts w:hint="default" w:ascii="Calibri Light" w:hAnsi="Calibri Light" w:cs="Calibri Light"/>
        </w:rPr>
        <w:t>（第15节）</w:t>
      </w:r>
    </w:p>
    <w:p w14:paraId="1478F141">
      <w:pPr>
        <w:pStyle w:val="4"/>
        <w:ind w:left="0"/>
        <w:rPr>
          <w:rFonts w:hint="default" w:ascii="Calibri Light" w:hAnsi="Calibri Light" w:cs="Calibri Light"/>
        </w:rPr>
      </w:pPr>
    </w:p>
    <w:p w14:paraId="3ED17E4B">
      <w:pPr>
        <w:pStyle w:val="4"/>
        <w:ind w:left="0"/>
        <w:rPr>
          <w:rFonts w:hint="default" w:ascii="Calibri Light" w:hAnsi="Calibri Light" w:cs="Calibri Light"/>
        </w:rPr>
      </w:pPr>
      <w:r>
        <w:rPr>
          <w:rFonts w:hint="default" w:ascii="Calibri Light" w:hAnsi="Calibri Light" w:cs="Calibri Light"/>
        </w:rPr>
        <w:t>O righteous Father, O holy Father (John 17), I come to thee, and, for ever dead unto sin, and escaped from the world's miry clay, I shall stand before Thee who art righteous in the beauty of pure righteousness.</w:t>
      </w:r>
    </w:p>
    <w:p w14:paraId="494A8CC9">
      <w:pPr>
        <w:pStyle w:val="4"/>
        <w:ind w:left="0"/>
        <w:rPr>
          <w:rFonts w:hint="default" w:ascii="Calibri Light" w:hAnsi="Calibri Light" w:cs="Calibri Light"/>
        </w:rPr>
      </w:pPr>
      <w:r>
        <w:rPr>
          <w:rFonts w:hint="default" w:ascii="Calibri Light" w:hAnsi="Calibri Light" w:cs="Calibri Light"/>
        </w:rPr>
        <w:t>哦，公义的父，圣洁的父（约翰福音 17），我到你这里来，永远向罪死了，脱离了世界的淤泥，我将站在你这位公义者面前，穿着纯洁公义的美丽衣裳。</w:t>
      </w:r>
    </w:p>
    <w:p w14:paraId="32862ED9">
      <w:pPr>
        <w:pStyle w:val="4"/>
        <w:ind w:left="0"/>
        <w:rPr>
          <w:rFonts w:hint="default" w:ascii="Calibri Light" w:hAnsi="Calibri Light" w:cs="Calibri Light"/>
        </w:rPr>
      </w:pPr>
    </w:p>
    <w:p w14:paraId="7DF28CFB">
      <w:pPr>
        <w:pStyle w:val="4"/>
        <w:ind w:left="0"/>
        <w:rPr>
          <w:rFonts w:hint="default" w:ascii="Calibri Light" w:hAnsi="Calibri Light" w:cs="Calibri Light"/>
        </w:rPr>
      </w:pPr>
      <w:r>
        <w:rPr>
          <w:rFonts w:hint="default" w:ascii="Calibri Light" w:hAnsi="Calibri Light" w:cs="Calibri Light"/>
        </w:rPr>
        <w:t>And my dissatisfactions shall be forgotten when entering on that enjoyment,—thou appearing in glory to meet me, and I conformed to the glory that meets me at my rising, "I shall be satisfied when thy likeness awakes"— This likeness is spoken of in Numb. 12:8.</w:t>
      </w:r>
    </w:p>
    <w:p w14:paraId="288599B5">
      <w:pPr>
        <w:pStyle w:val="4"/>
        <w:ind w:left="0"/>
        <w:rPr>
          <w:rFonts w:hint="default" w:ascii="Calibri Light" w:hAnsi="Calibri Light" w:cs="Calibri Light"/>
        </w:rPr>
      </w:pPr>
      <w:r>
        <w:rPr>
          <w:rFonts w:hint="default" w:ascii="Calibri Light" w:hAnsi="Calibri Light" w:cs="Calibri Light"/>
        </w:rPr>
        <w:t>当我进入那享受时，我的不满将被忘记，——你将在荣耀中显现来迎接我，我将与我在复活时所遇见的荣耀相称，“我醒了的时候，得见你的形像，就心满意足了”——这形像在民数记 12:8 中被提到。</w:t>
      </w:r>
    </w:p>
    <w:p w14:paraId="117F38FB">
      <w:pPr>
        <w:pStyle w:val="4"/>
        <w:ind w:left="0"/>
        <w:rPr>
          <w:rFonts w:hint="default" w:ascii="Calibri Light" w:hAnsi="Calibri Light" w:cs="Calibri Light"/>
        </w:rPr>
      </w:pPr>
    </w:p>
    <w:p w14:paraId="2B58913B">
      <w:pPr>
        <w:pStyle w:val="4"/>
        <w:ind w:left="0"/>
        <w:rPr>
          <w:rFonts w:hint="default" w:ascii="Calibri Light" w:hAnsi="Calibri Light" w:cs="Calibri Light"/>
        </w:rPr>
      </w:pPr>
      <w:r>
        <w:rPr>
          <w:rFonts w:hint="default" w:ascii="Calibri Light" w:hAnsi="Calibri Light" w:cs="Calibri Light"/>
        </w:rPr>
        <w:t>It is the manifestation of God in his glory.</w:t>
      </w:r>
    </w:p>
    <w:p w14:paraId="4BE7E3EA">
      <w:pPr>
        <w:pStyle w:val="4"/>
        <w:ind w:left="0"/>
        <w:rPr>
          <w:rFonts w:hint="default" w:ascii="Calibri Light" w:hAnsi="Calibri Light" w:cs="Calibri Light"/>
        </w:rPr>
      </w:pPr>
      <w:r>
        <w:rPr>
          <w:rFonts w:hint="default" w:ascii="Calibri Light" w:hAnsi="Calibri Light" w:cs="Calibri Light"/>
        </w:rPr>
        <w:t>这是上帝在祂荣耀中的显现。</w:t>
      </w:r>
    </w:p>
    <w:p w14:paraId="36CB640B">
      <w:pPr>
        <w:pStyle w:val="4"/>
        <w:ind w:left="0"/>
        <w:rPr>
          <w:rFonts w:hint="default" w:ascii="Calibri Light" w:hAnsi="Calibri Light" w:cs="Calibri Light"/>
        </w:rPr>
      </w:pPr>
    </w:p>
    <w:p w14:paraId="4367F92F">
      <w:pPr>
        <w:pStyle w:val="4"/>
        <w:ind w:left="0"/>
        <w:rPr>
          <w:rFonts w:hint="default" w:ascii="Calibri Light" w:hAnsi="Calibri Light" w:cs="Calibri Light"/>
        </w:rPr>
      </w:pPr>
      <w:r>
        <w:rPr>
          <w:rFonts w:hint="default" w:ascii="Calibri Light" w:hAnsi="Calibri Light" w:cs="Calibri Light"/>
        </w:rPr>
        <w:t>The "glory of the Father" (Rom. 6:3) met Christ at the sepulchre, and He arose glorious, soul and body.</w:t>
      </w:r>
    </w:p>
    <w:p w14:paraId="4D65119F">
      <w:pPr>
        <w:pStyle w:val="4"/>
        <w:ind w:left="0"/>
        <w:rPr>
          <w:rFonts w:hint="default" w:ascii="Calibri Light" w:hAnsi="Calibri Light" w:cs="Calibri Light"/>
        </w:rPr>
      </w:pPr>
      <w:r>
        <w:rPr>
          <w:rFonts w:hint="default" w:ascii="Calibri Light" w:hAnsi="Calibri Light" w:cs="Calibri Light"/>
        </w:rPr>
        <w:t>“父的荣耀”（罗马书 6:3）在坟墓里迎接了基督，祂就荣耀地复活了，灵魂和身体都荣耀。</w:t>
      </w:r>
    </w:p>
    <w:p w14:paraId="52BE4F21">
      <w:pPr>
        <w:pStyle w:val="4"/>
        <w:ind w:left="0"/>
        <w:rPr>
          <w:rFonts w:hint="default" w:ascii="Calibri Light" w:hAnsi="Calibri Light" w:cs="Calibri Light"/>
        </w:rPr>
      </w:pPr>
    </w:p>
    <w:p w14:paraId="6D03FC86">
      <w:pPr>
        <w:pStyle w:val="4"/>
        <w:ind w:left="0"/>
        <w:rPr>
          <w:rFonts w:hint="default" w:ascii="Calibri Light" w:hAnsi="Calibri Light" w:cs="Calibri Light"/>
        </w:rPr>
      </w:pPr>
      <w:r>
        <w:rPr>
          <w:rFonts w:hint="default" w:ascii="Calibri Light" w:hAnsi="Calibri Light" w:cs="Calibri Light"/>
        </w:rPr>
        <w:t>So shall it be with each of his members.</w:t>
      </w:r>
    </w:p>
    <w:p w14:paraId="3B940A17">
      <w:pPr>
        <w:pStyle w:val="4"/>
        <w:ind w:left="0"/>
        <w:rPr>
          <w:rFonts w:hint="default" w:ascii="Calibri Light" w:hAnsi="Calibri Light" w:cs="Calibri Light"/>
        </w:rPr>
      </w:pPr>
      <w:r>
        <w:rPr>
          <w:rFonts w:hint="default" w:ascii="Calibri Light" w:hAnsi="Calibri Light" w:cs="Calibri Light"/>
        </w:rPr>
        <w:t>祂的每一个肢体也必如此。</w:t>
      </w:r>
    </w:p>
    <w:p w14:paraId="32ED468C">
      <w:pPr>
        <w:pStyle w:val="4"/>
        <w:ind w:left="0"/>
        <w:rPr>
          <w:rFonts w:hint="default" w:ascii="Calibri Light" w:hAnsi="Calibri Light" w:cs="Calibri Light"/>
        </w:rPr>
      </w:pPr>
    </w:p>
    <w:p w14:paraId="683F1EE9">
      <w:pPr>
        <w:pStyle w:val="4"/>
        <w:ind w:left="0"/>
        <w:rPr>
          <w:rFonts w:hint="default" w:ascii="Calibri Light" w:hAnsi="Calibri Light" w:cs="Calibri Light"/>
        </w:rPr>
      </w:pPr>
      <w:r>
        <w:rPr>
          <w:rFonts w:hint="default" w:ascii="Calibri Light" w:hAnsi="Calibri Light" w:cs="Calibri Light"/>
        </w:rPr>
        <w:t>Christ our Life, the incarnate manifestation of the likeness of God, shall appear in glory; and we shall instantly be conformed to Him "seeing Him as He is" (1 John 3:2).</w:t>
      </w:r>
    </w:p>
    <w:p w14:paraId="5721ED66">
      <w:pPr>
        <w:pStyle w:val="4"/>
        <w:ind w:left="0"/>
        <w:rPr>
          <w:rFonts w:hint="default" w:ascii="Calibri Light" w:hAnsi="Calibri Light" w:cs="Calibri Light"/>
        </w:rPr>
      </w:pPr>
      <w:r>
        <w:rPr>
          <w:rFonts w:hint="default" w:ascii="Calibri Light" w:hAnsi="Calibri Light" w:cs="Calibri Light"/>
        </w:rPr>
        <w:t>基督我们的生命，道成肉身，上帝形象的彰显，将要在荣耀里显现；我们也要立刻变成祂的形状，“因我们必得见祂的真体”（约翰一书 3:2）。</w:t>
      </w:r>
    </w:p>
    <w:p w14:paraId="5102EE0C">
      <w:pPr>
        <w:pStyle w:val="4"/>
        <w:ind w:left="0"/>
        <w:rPr>
          <w:rFonts w:hint="default" w:ascii="Calibri Light" w:hAnsi="Calibri Light" w:cs="Calibri Light"/>
        </w:rPr>
      </w:pPr>
    </w:p>
    <w:p w14:paraId="58A4322A">
      <w:pPr>
        <w:pStyle w:val="4"/>
        <w:ind w:left="0"/>
        <w:rPr>
          <w:rFonts w:hint="default" w:ascii="Calibri Light" w:hAnsi="Calibri Light" w:cs="Calibri Light"/>
        </w:rPr>
      </w:pPr>
      <w:r>
        <w:rPr>
          <w:rFonts w:hint="default" w:ascii="Calibri Light" w:hAnsi="Calibri Light" w:cs="Calibri Light"/>
        </w:rPr>
        <w:t>The appearing of that glory, in our dark world, whence it has so long been exiled, seems to be meant by the "awakening of His likeness."</w:t>
      </w:r>
    </w:p>
    <w:p w14:paraId="1923EC6E">
      <w:pPr>
        <w:pStyle w:val="4"/>
        <w:ind w:left="0"/>
        <w:rPr>
          <w:rFonts w:hint="default" w:ascii="Calibri Light" w:hAnsi="Calibri Light" w:cs="Calibri Light"/>
        </w:rPr>
      </w:pPr>
      <w:r>
        <w:rPr>
          <w:rFonts w:hint="default" w:ascii="Calibri Light" w:hAnsi="Calibri Light" w:cs="Calibri Light"/>
        </w:rPr>
        <w:t>那荣耀在我们这黑暗的世界中显现，它已久被放逐，这似乎就是“祂形象的苏醒”的意思。</w:t>
      </w:r>
    </w:p>
    <w:p w14:paraId="44B3DF71">
      <w:pPr>
        <w:pStyle w:val="4"/>
        <w:ind w:left="0"/>
        <w:rPr>
          <w:rFonts w:hint="default" w:ascii="Calibri Light" w:hAnsi="Calibri Light" w:cs="Calibri Light"/>
        </w:rPr>
      </w:pPr>
    </w:p>
    <w:p w14:paraId="5DF7C3E6">
      <w:pPr>
        <w:pStyle w:val="4"/>
        <w:ind w:left="0"/>
        <w:rPr>
          <w:rFonts w:hint="default" w:ascii="Calibri Light" w:hAnsi="Calibri Light" w:cs="Calibri Light"/>
        </w:rPr>
      </w:pPr>
      <w:r>
        <w:rPr>
          <w:rFonts w:hint="default" w:ascii="Calibri Light" w:hAnsi="Calibri Light" w:cs="Calibri Light"/>
        </w:rPr>
        <w:t>Psalm 73:20 speaks of it again, and attributes to that event the eternal confusion of the worldlings who had their portion and cup full for a season.</w:t>
      </w:r>
    </w:p>
    <w:p w14:paraId="4D041C82">
      <w:pPr>
        <w:pStyle w:val="4"/>
        <w:ind w:left="0"/>
        <w:rPr>
          <w:rFonts w:hint="default" w:ascii="Calibri Light" w:hAnsi="Calibri Light" w:cs="Calibri Light"/>
        </w:rPr>
      </w:pPr>
      <w:r>
        <w:rPr>
          <w:rFonts w:hint="default" w:ascii="Calibri Light" w:hAnsi="Calibri Light" w:cs="Calibri Light"/>
        </w:rPr>
        <w:t>诗篇 73:20 再次论到它，并将那曾暂时有份有杯的世俗之人的永恒羞辱，归因于那件事。</w:t>
      </w:r>
    </w:p>
    <w:p w14:paraId="5BE03060">
      <w:pPr>
        <w:pStyle w:val="4"/>
        <w:ind w:left="0"/>
        <w:rPr>
          <w:rFonts w:hint="default" w:ascii="Calibri Light" w:hAnsi="Calibri Light" w:cs="Calibri Light"/>
        </w:rPr>
      </w:pPr>
    </w:p>
    <w:p w14:paraId="73C314B9">
      <w:pPr>
        <w:pStyle w:val="4"/>
        <w:ind w:left="0"/>
        <w:rPr>
          <w:rFonts w:hint="default" w:ascii="Calibri Light" w:hAnsi="Calibri Light" w:cs="Calibri Light"/>
        </w:rPr>
      </w:pPr>
      <w:r>
        <w:rPr>
          <w:rFonts w:hint="default" w:ascii="Calibri Light" w:hAnsi="Calibri Light" w:cs="Calibri Light"/>
        </w:rPr>
        <w:t>It was in the act of singing these words, as they stand in the metrical version, that one of our Scottish martyrs, Alexander Home, passed from the scaffold to glory.</w:t>
      </w:r>
    </w:p>
    <w:p w14:paraId="6CF284C2">
      <w:pPr>
        <w:pStyle w:val="4"/>
        <w:ind w:left="0"/>
        <w:rPr>
          <w:rFonts w:hint="default" w:ascii="Calibri Light" w:hAnsi="Calibri Light" w:cs="Calibri Light"/>
        </w:rPr>
      </w:pPr>
      <w:r>
        <w:rPr>
          <w:rFonts w:hint="default" w:ascii="Calibri Light" w:hAnsi="Calibri Light" w:cs="Calibri Light"/>
        </w:rPr>
        <w:t>正是在唱这些话时，正如它们在韵文版本中所写的那样，我们的一位苏格兰殉道者，亚历山大·霍姆，从断头台进入了荣耀。</w:t>
      </w:r>
    </w:p>
    <w:p w14:paraId="2F24255A">
      <w:pPr>
        <w:pStyle w:val="4"/>
        <w:ind w:left="0"/>
        <w:rPr>
          <w:rFonts w:hint="default" w:ascii="Calibri Light" w:hAnsi="Calibri Light" w:cs="Calibri Light"/>
        </w:rPr>
      </w:pPr>
    </w:p>
    <w:p w14:paraId="4701297E">
      <w:pPr>
        <w:pStyle w:val="4"/>
        <w:ind w:left="0"/>
        <w:rPr>
          <w:rFonts w:hint="default" w:ascii="Calibri Light" w:hAnsi="Calibri Light" w:cs="Calibri Light"/>
        </w:rPr>
      </w:pPr>
      <w:r>
        <w:rPr>
          <w:rFonts w:hint="default" w:ascii="Calibri Light" w:hAnsi="Calibri Light" w:cs="Calibri Light"/>
        </w:rPr>
        <w:t>With a solemn eye and glowing soul, he was able amid gathered thousands to express his rest and hope in these words,—</w:t>
      </w:r>
    </w:p>
    <w:p w14:paraId="4922CDCA">
      <w:pPr>
        <w:pStyle w:val="4"/>
        <w:ind w:left="0"/>
        <w:rPr>
          <w:rFonts w:hint="default" w:ascii="Calibri Light" w:hAnsi="Calibri Light" w:cs="Calibri Light"/>
        </w:rPr>
      </w:pPr>
      <w:r>
        <w:rPr>
          <w:rFonts w:hint="default" w:ascii="Calibri Light" w:hAnsi="Calibri Light" w:cs="Calibri Light"/>
        </w:rPr>
        <w:t>他以庄严的目光和火热的灵魂，在聚集的数千人中，用这些话语表达了他的安息和盼望，——</w:t>
      </w:r>
    </w:p>
    <w:p w14:paraId="506F0E16">
      <w:pPr>
        <w:pStyle w:val="4"/>
        <w:ind w:left="0"/>
        <w:rPr>
          <w:rFonts w:hint="default" w:ascii="Calibri Light" w:hAnsi="Calibri Light" w:cs="Calibri Light"/>
        </w:rPr>
      </w:pPr>
    </w:p>
    <w:p w14:paraId="41C34E02">
      <w:pPr>
        <w:pStyle w:val="4"/>
        <w:ind w:left="0"/>
        <w:rPr>
          <w:rFonts w:hint="default" w:ascii="Calibri Light" w:hAnsi="Calibri Light" w:cs="Calibri Light"/>
        </w:rPr>
      </w:pPr>
      <w:r>
        <w:rPr>
          <w:rFonts w:hint="default" w:ascii="Calibri Light" w:hAnsi="Calibri Light" w:cs="Calibri Light"/>
        </w:rPr>
        <w:t>"But as for me I thine own face In righteousness shall see;</w:t>
      </w:r>
    </w:p>
    <w:p w14:paraId="361F06C1">
      <w:pPr>
        <w:pStyle w:val="4"/>
        <w:ind w:left="0"/>
        <w:rPr>
          <w:rFonts w:hint="default" w:ascii="Calibri Light" w:hAnsi="Calibri Light" w:cs="Calibri Light"/>
        </w:rPr>
      </w:pPr>
      <w:r>
        <w:rPr>
          <w:rFonts w:hint="default" w:ascii="Calibri Light" w:hAnsi="Calibri Light" w:cs="Calibri Light"/>
        </w:rPr>
        <w:t>“至于我，我必在义中见你的面；</w:t>
      </w:r>
    </w:p>
    <w:p w14:paraId="0C91F95D">
      <w:pPr>
        <w:pStyle w:val="4"/>
        <w:ind w:left="0"/>
        <w:rPr>
          <w:rFonts w:hint="default" w:ascii="Calibri Light" w:hAnsi="Calibri Light" w:cs="Calibri Light"/>
        </w:rPr>
      </w:pPr>
    </w:p>
    <w:p w14:paraId="0A59B3C8">
      <w:pPr>
        <w:pStyle w:val="4"/>
        <w:ind w:left="0"/>
        <w:rPr>
          <w:rFonts w:hint="default" w:ascii="Calibri Light" w:hAnsi="Calibri Light" w:cs="Calibri Light"/>
        </w:rPr>
      </w:pPr>
      <w:r>
        <w:rPr>
          <w:rFonts w:hint="default" w:ascii="Calibri Light" w:hAnsi="Calibri Light" w:cs="Calibri Light"/>
        </w:rPr>
        <w:t>And with thy likeness when I wake I satisfied shall be."</w:t>
      </w:r>
    </w:p>
    <w:p w14:paraId="5BD8A637">
      <w:pPr>
        <w:pStyle w:val="4"/>
        <w:ind w:left="0"/>
        <w:rPr>
          <w:rFonts w:hint="default" w:ascii="Calibri Light" w:hAnsi="Calibri Light" w:cs="Calibri Light"/>
        </w:rPr>
      </w:pPr>
      <w:r>
        <w:rPr>
          <w:rFonts w:hint="default" w:ascii="Calibri Light" w:hAnsi="Calibri Light" w:cs="Calibri Light"/>
        </w:rPr>
        <w:t>我醒了的时候，得见你的形像，就心满意足了。”</w:t>
      </w:r>
    </w:p>
    <w:p w14:paraId="0FC9404D">
      <w:pPr>
        <w:pStyle w:val="4"/>
        <w:ind w:left="0"/>
        <w:rPr>
          <w:rFonts w:hint="default" w:ascii="Calibri Light" w:hAnsi="Calibri Light" w:cs="Calibri Light"/>
        </w:rPr>
      </w:pPr>
    </w:p>
    <w:p w14:paraId="10F43A4A">
      <w:pPr>
        <w:pStyle w:val="4"/>
        <w:ind w:left="0"/>
        <w:rPr>
          <w:rFonts w:hint="default" w:ascii="Calibri Light" w:hAnsi="Calibri Light" w:cs="Calibri Light"/>
        </w:rPr>
      </w:pPr>
      <w:r>
        <w:rPr>
          <w:rFonts w:hint="default" w:ascii="Calibri Light" w:hAnsi="Calibri Light" w:cs="Calibri Light"/>
        </w:rPr>
        <w:t>And who of all the saints would not join him?</w:t>
      </w:r>
    </w:p>
    <w:p w14:paraId="35F7162A">
      <w:pPr>
        <w:pStyle w:val="4"/>
        <w:ind w:left="0"/>
        <w:rPr>
          <w:rFonts w:hint="default" w:ascii="Calibri Light" w:hAnsi="Calibri Light" w:cs="Calibri Light"/>
        </w:rPr>
      </w:pPr>
      <w:r>
        <w:rPr>
          <w:rFonts w:hint="default" w:ascii="Calibri Light" w:hAnsi="Calibri Light" w:cs="Calibri Light"/>
        </w:rPr>
        <w:t>所有圣徒中，有谁不与他一同呢？</w:t>
      </w:r>
    </w:p>
    <w:p w14:paraId="3106CC60">
      <w:pPr>
        <w:pStyle w:val="4"/>
        <w:ind w:left="0"/>
        <w:rPr>
          <w:rFonts w:hint="default" w:ascii="Calibri Light" w:hAnsi="Calibri Light" w:cs="Calibri Light"/>
        </w:rPr>
      </w:pPr>
    </w:p>
    <w:p w14:paraId="0EB299CF">
      <w:pPr>
        <w:pStyle w:val="4"/>
        <w:ind w:left="0"/>
        <w:rPr>
          <w:rFonts w:hint="default" w:ascii="Calibri Light" w:hAnsi="Calibri Light" w:cs="Calibri Light"/>
        </w:rPr>
      </w:pPr>
      <w:r>
        <w:rPr>
          <w:rFonts w:hint="default" w:ascii="Calibri Light" w:hAnsi="Calibri Light" w:cs="Calibri Light"/>
        </w:rPr>
        <w:t>Who would not take up every clause of the whole Psalm?</w:t>
      </w:r>
    </w:p>
    <w:p w14:paraId="3CA3C5F3">
      <w:pPr>
        <w:pStyle w:val="4"/>
        <w:ind w:left="0"/>
        <w:rPr>
          <w:rFonts w:hint="default" w:ascii="Calibri Light" w:hAnsi="Calibri Light" w:cs="Calibri Light"/>
        </w:rPr>
      </w:pPr>
      <w:r>
        <w:rPr>
          <w:rFonts w:hint="default" w:ascii="Calibri Light" w:hAnsi="Calibri Light" w:cs="Calibri Light"/>
        </w:rPr>
        <w:t>谁不拿起整首诗篇的每一句话呢？</w:t>
      </w:r>
    </w:p>
    <w:p w14:paraId="3B92D062">
      <w:pPr>
        <w:pStyle w:val="4"/>
        <w:ind w:left="0"/>
        <w:rPr>
          <w:rFonts w:hint="default" w:ascii="Calibri Light" w:hAnsi="Calibri Light" w:cs="Calibri Light"/>
        </w:rPr>
      </w:pPr>
    </w:p>
    <w:p w14:paraId="46693907">
      <w:pPr>
        <w:pStyle w:val="4"/>
        <w:ind w:left="0"/>
        <w:rPr>
          <w:rFonts w:hint="default" w:ascii="Calibri Light" w:hAnsi="Calibri Light" w:cs="Calibri Light"/>
        </w:rPr>
      </w:pPr>
      <w:r>
        <w:rPr>
          <w:rFonts w:hint="default" w:ascii="Calibri Light" w:hAnsi="Calibri Light" w:cs="Calibri Light"/>
        </w:rPr>
        <w:t>Who would not sympathize in The Righteous One's dissatisfaction with a present world?</w:t>
      </w:r>
    </w:p>
    <w:p w14:paraId="63641F8F">
      <w:pPr>
        <w:pStyle w:val="4"/>
        <w:ind w:left="0"/>
        <w:rPr>
          <w:rFonts w:hint="default" w:ascii="Calibri Light" w:hAnsi="Calibri Light" w:cs="Calibri Light"/>
        </w:rPr>
      </w:pPr>
      <w:r>
        <w:rPr>
          <w:rFonts w:hint="default" w:ascii="Calibri Light" w:hAnsi="Calibri Light" w:cs="Calibri Light"/>
        </w:rPr>
        <w:t>谁不同情那公义者对现今世界的不满呢？</w:t>
      </w:r>
    </w:p>
    <w:p w14:paraId="41DABC68">
      <w:pPr>
        <w:pStyle w:val="4"/>
        <w:ind w:left="0"/>
        <w:rPr>
          <w:rFonts w:hint="default" w:ascii="Calibri Light" w:hAnsi="Calibri Light" w:cs="Calibri Light"/>
        </w:rPr>
      </w:pPr>
    </w:p>
    <w:p w14:paraId="6A2437AD">
      <w:pPr>
        <w:pStyle w:val="4"/>
        <w:spacing w:before="147"/>
        <w:ind w:left="0"/>
        <w:rPr>
          <w:rFonts w:hint="default" w:ascii="Calibri Light" w:hAnsi="Calibri Light" w:cs="Calibri Light"/>
        </w:rPr>
      </w:pPr>
    </w:p>
    <w:p w14:paraId="78C06816">
      <w:pPr>
        <w:pStyle w:val="4"/>
        <w:spacing w:before="10"/>
        <w:ind w:left="0"/>
        <w:rPr>
          <w:rFonts w:hint="default" w:ascii="Calibri Light" w:hAnsi="Calibri Light" w:cs="Calibri Light"/>
          <w:b/>
          <w:sz w:val="42"/>
        </w:rPr>
      </w:pPr>
      <w:bookmarkStart w:id="3" w:name="Psalm 18"/>
      <w:bookmarkEnd w:id="3"/>
      <w:bookmarkStart w:id="4" w:name="_bookmark18"/>
      <w:bookmarkEnd w:id="4"/>
    </w:p>
    <w:p w14:paraId="5641A48D">
      <w:pPr>
        <w:pStyle w:val="2"/>
        <w:bidi w:val="0"/>
        <w:ind w:left="1677" w:leftChars="0" w:right="1677" w:rightChars="0"/>
        <w:outlineLvl w:val="0"/>
        <w:rPr>
          <w:rFonts w:hint="default" w:ascii="Calibri Light" w:hAnsi="Calibri Light" w:cs="Calibri Light"/>
        </w:rPr>
      </w:pPr>
      <w:r>
        <w:rPr>
          <w:rFonts w:hint="default" w:ascii="Calibri Light" w:hAnsi="Calibri Light" w:cs="Calibri Light"/>
        </w:rPr>
        <w:t>PSALM 18</w:t>
      </w:r>
    </w:p>
    <w:p w14:paraId="7D3DAB84">
      <w:pPr>
        <w:pStyle w:val="2"/>
        <w:bidi w:val="0"/>
        <w:ind w:left="1677" w:leftChars="0" w:right="1677" w:rightChars="0"/>
        <w:outlineLvl w:val="0"/>
        <w:rPr>
          <w:rFonts w:hint="default" w:ascii="Calibri Light" w:hAnsi="Calibri Light" w:cs="Calibri Light"/>
        </w:rPr>
      </w:pPr>
      <w:r>
        <w:rPr>
          <w:rFonts w:hint="default" w:ascii="Calibri Light" w:hAnsi="Calibri Light" w:cs="Calibri Light"/>
        </w:rPr>
        <w:t>诗篇 18</w:t>
      </w:r>
    </w:p>
    <w:p w14:paraId="11E09197">
      <w:pPr>
        <w:pStyle w:val="4"/>
        <w:ind w:left="0"/>
        <w:rPr>
          <w:rFonts w:hint="default" w:ascii="Calibri Light" w:hAnsi="Calibri Light" w:cs="Calibri Light"/>
        </w:rPr>
      </w:pPr>
    </w:p>
    <w:p w14:paraId="33741E58">
      <w:pPr>
        <w:pStyle w:val="4"/>
        <w:ind w:left="0"/>
        <w:rPr>
          <w:rFonts w:hint="default" w:ascii="Calibri Light" w:hAnsi="Calibri Light" w:cs="Calibri Light"/>
        </w:rPr>
      </w:pPr>
      <w:r>
        <w:rPr>
          <w:rFonts w:hint="default" w:ascii="Calibri Light" w:hAnsi="Calibri Light" w:cs="Calibri Light"/>
        </w:rPr>
        <w:t>1–50 THIS is a Psalm of "The Lord's Servant," a title given to one called to specific services for God.</w:t>
      </w:r>
    </w:p>
    <w:p w14:paraId="60E2C069">
      <w:pPr>
        <w:pStyle w:val="4"/>
        <w:ind w:left="0"/>
        <w:rPr>
          <w:rFonts w:hint="default" w:ascii="Calibri Light" w:hAnsi="Calibri Light" w:cs="Calibri Light"/>
        </w:rPr>
      </w:pPr>
      <w:r>
        <w:rPr>
          <w:rFonts w:hint="default" w:ascii="Calibri Light" w:hAnsi="Calibri Light" w:cs="Calibri Light"/>
        </w:rPr>
        <w:t>1-50 这是“耶和华的仆人”的一首诗篇，这称呼是赐给那些被召为上帝作特别事奉的人的。</w:t>
      </w:r>
    </w:p>
    <w:p w14:paraId="4C3BD7D2">
      <w:pPr>
        <w:pStyle w:val="4"/>
        <w:ind w:left="0"/>
        <w:rPr>
          <w:rFonts w:hint="default" w:ascii="Calibri Light" w:hAnsi="Calibri Light" w:cs="Calibri Light"/>
        </w:rPr>
      </w:pPr>
    </w:p>
    <w:p w14:paraId="02351FFF">
      <w:pPr>
        <w:pStyle w:val="4"/>
        <w:ind w:left="0"/>
        <w:rPr>
          <w:rFonts w:hint="default" w:ascii="Calibri Light" w:hAnsi="Calibri Light" w:cs="Calibri Light"/>
        </w:rPr>
      </w:pPr>
      <w:r>
        <w:rPr>
          <w:rFonts w:hint="default" w:ascii="Calibri Light" w:hAnsi="Calibri Light" w:cs="Calibri Light"/>
        </w:rPr>
        <w:t>It was given into the hands of "The Chief Musician" on the day when the Lord had delivered from every foe.</w:t>
      </w:r>
    </w:p>
    <w:p w14:paraId="3613F5EE">
      <w:pPr>
        <w:pStyle w:val="4"/>
        <w:ind w:left="0"/>
        <w:rPr>
          <w:rFonts w:hint="default" w:ascii="Calibri Light" w:hAnsi="Calibri Light" w:cs="Calibri Light"/>
        </w:rPr>
      </w:pPr>
      <w:r>
        <w:rPr>
          <w:rFonts w:hint="default" w:ascii="Calibri Light" w:hAnsi="Calibri Light" w:cs="Calibri Light"/>
        </w:rPr>
        <w:t>在主拯救脱离一切仇敌的日子，它被交给了“伶长”。</w:t>
      </w:r>
    </w:p>
    <w:p w14:paraId="6286D1AA">
      <w:pPr>
        <w:pStyle w:val="4"/>
        <w:ind w:left="0"/>
        <w:rPr>
          <w:rFonts w:hint="default" w:ascii="Calibri Light" w:hAnsi="Calibri Light" w:cs="Calibri Light"/>
        </w:rPr>
      </w:pPr>
    </w:p>
    <w:p w14:paraId="5A13A2EF">
      <w:pPr>
        <w:pStyle w:val="4"/>
        <w:ind w:left="0"/>
        <w:rPr>
          <w:rFonts w:hint="default" w:ascii="Calibri Light" w:hAnsi="Calibri Light" w:cs="Calibri Light"/>
        </w:rPr>
      </w:pPr>
      <w:r>
        <w:rPr>
          <w:rFonts w:hint="default" w:ascii="Calibri Light" w:hAnsi="Calibri Light" w:cs="Calibri Light"/>
        </w:rPr>
        <w:t>The circumstances were peculiar, and so is the style of the song.</w:t>
      </w:r>
    </w:p>
    <w:p w14:paraId="6F7BFE37">
      <w:pPr>
        <w:pStyle w:val="4"/>
        <w:ind w:left="0"/>
        <w:rPr>
          <w:rFonts w:hint="default" w:ascii="Calibri Light" w:hAnsi="Calibri Light" w:cs="Calibri Light"/>
        </w:rPr>
      </w:pPr>
      <w:r>
        <w:rPr>
          <w:rFonts w:hint="default" w:ascii="Calibri Light" w:hAnsi="Calibri Light" w:cs="Calibri Light"/>
        </w:rPr>
        <w:t>这 circumstances peculiar，这歌的风格也 peculiar。</w:t>
      </w:r>
    </w:p>
    <w:p w14:paraId="6572C4F2">
      <w:pPr>
        <w:pStyle w:val="4"/>
        <w:ind w:left="0"/>
        <w:rPr>
          <w:rFonts w:hint="default" w:ascii="Calibri Light" w:hAnsi="Calibri Light" w:cs="Calibri Light"/>
        </w:rPr>
      </w:pPr>
    </w:p>
    <w:p w14:paraId="2ADE169C">
      <w:pPr>
        <w:pStyle w:val="4"/>
        <w:ind w:left="0"/>
        <w:rPr>
          <w:rFonts w:hint="default" w:ascii="Calibri Light" w:hAnsi="Calibri Light" w:cs="Calibri Light"/>
        </w:rPr>
      </w:pPr>
      <w:r>
        <w:rPr>
          <w:rFonts w:hint="default" w:ascii="Calibri Light" w:hAnsi="Calibri Light" w:cs="Calibri Light"/>
        </w:rPr>
        <w:t>Thus ver. 1, "I will love thee" is expressed by the unusual word ֶאֻרָחם, which can be expressed only by some such paraphrase as "My bowels yearn in love to thee."* And then the next term, "My strength," ִחְזִקי is rare but very expressive, equivalent to, "Thou who hast held me up firm and fast."</w:t>
      </w:r>
    </w:p>
    <w:p w14:paraId="44FA5E96">
      <w:pPr>
        <w:pStyle w:val="4"/>
        <w:ind w:left="0"/>
        <w:rPr>
          <w:rFonts w:hint="default" w:ascii="Calibri Light" w:hAnsi="Calibri Light" w:cs="Calibri Light"/>
        </w:rPr>
      </w:pPr>
      <w:r>
        <w:rPr>
          <w:rFonts w:hint="default" w:ascii="Calibri Light" w:hAnsi="Calibri Light" w:cs="Calibri Light"/>
        </w:rPr>
        <w:t>因此，第1节，“我要爱你”，是用一个不寻常的词ֶאֻרָחם来表达的，只能用“我的心肠因爱你而切慕”*这样的转述来表达。然后，下一个词，“我的力量”，ִחְזִקי，罕见但非常富于表现力，相当于，“那曾坚固扶持我的祢”。</w:t>
      </w:r>
    </w:p>
    <w:p w14:paraId="38CE5F71">
      <w:pPr>
        <w:pStyle w:val="4"/>
        <w:ind w:left="0"/>
        <w:rPr>
          <w:rFonts w:hint="default" w:ascii="Calibri Light" w:hAnsi="Calibri Light" w:cs="Calibri Light"/>
        </w:rPr>
      </w:pPr>
    </w:p>
    <w:p w14:paraId="099D2E72">
      <w:pPr>
        <w:pStyle w:val="4"/>
        <w:ind w:left="0"/>
        <w:rPr>
          <w:rFonts w:hint="default" w:ascii="Calibri Light" w:hAnsi="Calibri Light" w:cs="Calibri Light"/>
        </w:rPr>
      </w:pPr>
      <w:r>
        <w:rPr>
          <w:rFonts w:hint="default" w:ascii="Calibri Light" w:hAnsi="Calibri Light" w:cs="Calibri Light"/>
        </w:rPr>
        <w:t>It is meant for a greater than David, but David's circumstances furnished an appropriate occasion for giving to the Church a song such as might suit Messiah, and all his members too.</w:t>
      </w:r>
    </w:p>
    <w:p w14:paraId="08442A72">
      <w:pPr>
        <w:pStyle w:val="4"/>
        <w:ind w:left="0"/>
        <w:rPr>
          <w:rFonts w:hint="default" w:ascii="Calibri Light" w:hAnsi="Calibri Light" w:cs="Calibri Light"/>
        </w:rPr>
      </w:pPr>
      <w:r>
        <w:rPr>
          <w:rFonts w:hint="default" w:ascii="Calibri Light" w:hAnsi="Calibri Light" w:cs="Calibri Light"/>
        </w:rPr>
        <w:t>这是为一位比大卫更伟大的人物而作的，但大卫的处境，为教会提供了一个合宜的时机，来赐予一首既适合弥赛亚，也适合祂所有肢体的诗歌。</w:t>
      </w:r>
    </w:p>
    <w:p w14:paraId="29A1F900">
      <w:pPr>
        <w:pStyle w:val="4"/>
        <w:ind w:left="0"/>
        <w:rPr>
          <w:rFonts w:hint="default" w:ascii="Calibri Light" w:hAnsi="Calibri Light" w:cs="Calibri Light"/>
        </w:rPr>
      </w:pPr>
    </w:p>
    <w:p w14:paraId="1744C023">
      <w:pPr>
        <w:pStyle w:val="4"/>
        <w:ind w:left="0"/>
        <w:rPr>
          <w:rFonts w:hint="default" w:ascii="Calibri Light" w:hAnsi="Calibri Light" w:cs="Calibri Light"/>
        </w:rPr>
      </w:pPr>
      <w:r>
        <w:rPr>
          <w:rFonts w:hint="default" w:ascii="Calibri Light" w:hAnsi="Calibri Light" w:cs="Calibri Light"/>
        </w:rPr>
        <w:t>David's circumstances, that made him suitable to be the vehicle of this divine communication, have moulded the language; but we are not to carry the allusion to his history too far.</w:t>
      </w:r>
    </w:p>
    <w:p w14:paraId="595F970F">
      <w:pPr>
        <w:pStyle w:val="4"/>
        <w:ind w:left="0"/>
        <w:rPr>
          <w:rFonts w:hint="default" w:ascii="Calibri Light" w:hAnsi="Calibri Light" w:cs="Calibri Light"/>
        </w:rPr>
      </w:pPr>
      <w:r>
        <w:rPr>
          <w:rFonts w:hint="default" w:ascii="Calibri Light" w:hAnsi="Calibri Light" w:cs="Calibri Light"/>
        </w:rPr>
        <w:t>大卫的处境，使他适合成为这神圣交通的载体，也塑造了这语言；但我们不应把对他历史的 allusion 推得太远。</w:t>
      </w:r>
    </w:p>
    <w:p w14:paraId="28DC09D3">
      <w:pPr>
        <w:pStyle w:val="4"/>
        <w:ind w:left="0"/>
        <w:rPr>
          <w:rFonts w:hint="default" w:ascii="Calibri Light" w:hAnsi="Calibri Light" w:cs="Calibri Light"/>
        </w:rPr>
      </w:pPr>
    </w:p>
    <w:p w14:paraId="2DC05A2B">
      <w:pPr>
        <w:pStyle w:val="4"/>
        <w:ind w:left="0"/>
        <w:rPr>
          <w:rFonts w:hint="default" w:ascii="Calibri Light" w:hAnsi="Calibri Light" w:cs="Calibri Light"/>
        </w:rPr>
      </w:pPr>
      <w:r>
        <w:rPr>
          <w:rFonts w:hint="default" w:ascii="Calibri Light" w:hAnsi="Calibri Light" w:cs="Calibri Light"/>
        </w:rPr>
        <w:t>Some have supposed that there is reference in verses 7–15 to some tempest that helped David's victory on some occasion; but we may be content with observing that the style is coloured by David's experience.</w:t>
      </w:r>
    </w:p>
    <w:p w14:paraId="53E0FE63">
      <w:pPr>
        <w:pStyle w:val="4"/>
        <w:ind w:left="0"/>
        <w:rPr>
          <w:rFonts w:hint="default" w:ascii="Calibri Light" w:hAnsi="Calibri Light" w:cs="Calibri Light"/>
        </w:rPr>
      </w:pPr>
      <w:r>
        <w:rPr>
          <w:rFonts w:hint="default" w:ascii="Calibri Light" w:hAnsi="Calibri Light" w:cs="Calibri Light"/>
        </w:rPr>
        <w:t>有些人曾认为，第7-15节中提到了某次风暴，曾帮助大卫取得胜利；但我们只要注意到，这风格受大卫经历的影响，就可满足了。</w:t>
      </w:r>
    </w:p>
    <w:p w14:paraId="587DFDE5">
      <w:pPr>
        <w:pStyle w:val="4"/>
        <w:ind w:left="0"/>
        <w:rPr>
          <w:rFonts w:hint="default" w:ascii="Calibri Light" w:hAnsi="Calibri Light" w:cs="Calibri Light"/>
        </w:rPr>
      </w:pPr>
    </w:p>
    <w:p w14:paraId="65B0822C">
      <w:pPr>
        <w:pStyle w:val="4"/>
        <w:ind w:left="0"/>
        <w:rPr>
          <w:rFonts w:hint="default" w:ascii="Calibri Light" w:hAnsi="Calibri Light" w:cs="Calibri Light"/>
        </w:rPr>
      </w:pPr>
      <w:r>
        <w:rPr>
          <w:rFonts w:hint="default" w:ascii="Calibri Light" w:hAnsi="Calibri Light" w:cs="Calibri Light"/>
        </w:rPr>
        <w:t>Thus, ver. 2 amplifies the ִחְזִקְי of ver. 1.</w:t>
      </w:r>
    </w:p>
    <w:p w14:paraId="6483F49E">
      <w:pPr>
        <w:pStyle w:val="4"/>
        <w:ind w:left="0"/>
        <w:rPr>
          <w:rFonts w:hint="default" w:ascii="Calibri Light" w:hAnsi="Calibri Light" w:cs="Calibri Light"/>
        </w:rPr>
      </w:pPr>
      <w:r>
        <w:rPr>
          <w:rFonts w:hint="default" w:ascii="Calibri Light" w:hAnsi="Calibri Light" w:cs="Calibri Light"/>
        </w:rPr>
        <w:t>因此，第2节阐释了第1节的ִחְזִקְי。</w:t>
      </w:r>
    </w:p>
    <w:p w14:paraId="65232D3F">
      <w:pPr>
        <w:pStyle w:val="4"/>
        <w:ind w:left="0"/>
        <w:rPr>
          <w:rFonts w:hint="default" w:ascii="Calibri Light" w:hAnsi="Calibri Light" w:cs="Calibri Light"/>
        </w:rPr>
      </w:pPr>
    </w:p>
    <w:p w14:paraId="6834C5C2">
      <w:pPr>
        <w:pStyle w:val="4"/>
        <w:ind w:left="0"/>
        <w:rPr>
          <w:rFonts w:hint="default" w:ascii="Calibri Light" w:hAnsi="Calibri Light" w:cs="Calibri Light"/>
        </w:rPr>
      </w:pPr>
      <w:r>
        <w:rPr>
          <w:rFonts w:hint="default" w:ascii="Calibri Light" w:hAnsi="Calibri Light" w:cs="Calibri Light"/>
        </w:rPr>
        <w:t>"The Lord is my ֶסלָע:" my precipitous rock (like 1 Sam. 23:28), which foes find inaccessible.</w:t>
      </w:r>
    </w:p>
    <w:p w14:paraId="5A7ABB80">
      <w:pPr>
        <w:pStyle w:val="4"/>
        <w:ind w:left="0"/>
        <w:rPr>
          <w:rFonts w:hint="default" w:ascii="Calibri Light" w:hAnsi="Calibri Light" w:cs="Calibri Light"/>
        </w:rPr>
      </w:pPr>
      <w:r>
        <w:rPr>
          <w:rFonts w:hint="default" w:ascii="Calibri Light" w:hAnsi="Calibri Light" w:cs="Calibri Light"/>
        </w:rPr>
        <w:t>“耶和华是我的岩石（ֶסלָע）”：我陡峭的岩石（如同撒母耳记上 23:28），仇敌无法靠近。</w:t>
      </w:r>
    </w:p>
    <w:p w14:paraId="3CB70E46">
      <w:pPr>
        <w:pStyle w:val="4"/>
        <w:ind w:left="0"/>
        <w:rPr>
          <w:rFonts w:hint="default" w:ascii="Calibri Light" w:hAnsi="Calibri Light" w:cs="Calibri Light"/>
        </w:rPr>
      </w:pPr>
    </w:p>
    <w:p w14:paraId="53613C8D">
      <w:pPr>
        <w:pStyle w:val="4"/>
        <w:ind w:left="0"/>
        <w:rPr>
          <w:rFonts w:hint="default" w:ascii="Calibri Light" w:hAnsi="Calibri Light" w:cs="Calibri Light"/>
        </w:rPr>
      </w:pPr>
      <w:r>
        <w:rPr>
          <w:rFonts w:hint="default" w:ascii="Calibri Light" w:hAnsi="Calibri Light" w:cs="Calibri Light"/>
        </w:rPr>
        <w:t>"My ָדהוְּמצ stronghold" amid such rocks; like those of Engedi, 1 Sam. 23:29.</w:t>
      </w:r>
    </w:p>
    <w:p w14:paraId="1F8B3D33">
      <w:pPr>
        <w:pStyle w:val="4"/>
        <w:ind w:left="0"/>
        <w:rPr>
          <w:rFonts w:hint="default" w:ascii="Calibri Light" w:hAnsi="Calibri Light" w:cs="Calibri Light"/>
        </w:rPr>
      </w:pPr>
      <w:r>
        <w:rPr>
          <w:rFonts w:hint="default" w:ascii="Calibri Light" w:hAnsi="Calibri Light" w:cs="Calibri Light"/>
        </w:rPr>
        <w:t>在这样的岩石中，“我的保障（ָדהוְּמצ）”；如同隐基底的那些，撒母耳记上 23:29。</w:t>
      </w:r>
    </w:p>
    <w:p w14:paraId="7A441A3F">
      <w:pPr>
        <w:pStyle w:val="4"/>
        <w:ind w:left="0"/>
        <w:rPr>
          <w:rFonts w:hint="default" w:ascii="Calibri Light" w:hAnsi="Calibri Light" w:cs="Calibri Light"/>
        </w:rPr>
      </w:pPr>
    </w:p>
    <w:p w14:paraId="30BA9709">
      <w:pPr>
        <w:pStyle w:val="4"/>
        <w:ind w:left="0"/>
        <w:rPr>
          <w:rFonts w:hint="default" w:ascii="Calibri Light" w:hAnsi="Calibri Light" w:cs="Calibri Light"/>
        </w:rPr>
      </w:pPr>
      <w:r>
        <w:rPr>
          <w:rFonts w:hint="default" w:ascii="Calibri Light" w:hAnsi="Calibri Light" w:cs="Calibri Light"/>
        </w:rPr>
        <w:t>"My deliverer," not leaving me simply to the defence of rocks, but himself interposing with his loving arm.</w:t>
      </w:r>
    </w:p>
    <w:p w14:paraId="5741CBC5">
      <w:pPr>
        <w:pStyle w:val="4"/>
        <w:ind w:left="0"/>
        <w:rPr>
          <w:rFonts w:hint="default" w:ascii="Calibri Light" w:hAnsi="Calibri Light" w:cs="Calibri Light"/>
        </w:rPr>
      </w:pPr>
      <w:r>
        <w:rPr>
          <w:rFonts w:hint="default" w:ascii="Calibri Light" w:hAnsi="Calibri Light" w:cs="Calibri Light"/>
        </w:rPr>
        <w:t>“我的救主”，不是单单把我留给岩石的保护，而是亲自用祂慈爱的膀臂干预。</w:t>
      </w:r>
    </w:p>
    <w:p w14:paraId="6B2DB645">
      <w:pPr>
        <w:pStyle w:val="4"/>
        <w:ind w:left="0"/>
        <w:rPr>
          <w:rFonts w:hint="default" w:ascii="Calibri Light" w:hAnsi="Calibri Light" w:cs="Calibri Light"/>
        </w:rPr>
      </w:pPr>
    </w:p>
    <w:p w14:paraId="3AFFF0A1">
      <w:pPr>
        <w:pStyle w:val="4"/>
        <w:ind w:left="0"/>
        <w:rPr>
          <w:rFonts w:hint="default" w:ascii="Calibri Light" w:hAnsi="Calibri Light" w:cs="Calibri Light"/>
        </w:rPr>
      </w:pPr>
      <w:r>
        <w:rPr>
          <w:rFonts w:hint="default" w:ascii="Calibri Light" w:hAnsi="Calibri Light" w:cs="Calibri Light"/>
        </w:rPr>
        <w:t>"My God!" not deliverance only to me, but every thing, my all in all!</w:t>
      </w:r>
    </w:p>
    <w:p w14:paraId="35589709">
      <w:pPr>
        <w:pStyle w:val="4"/>
        <w:ind w:left="0"/>
        <w:rPr>
          <w:rFonts w:hint="default" w:ascii="Calibri Light" w:hAnsi="Calibri Light" w:cs="Calibri Light"/>
        </w:rPr>
      </w:pPr>
      <w:r>
        <w:rPr>
          <w:rFonts w:hint="default" w:ascii="Calibri Light" w:hAnsi="Calibri Light" w:cs="Calibri Light"/>
        </w:rPr>
        <w:t>“我的上帝！”不仅是我的拯救，更是一切，我的一切的一切！</w:t>
      </w:r>
    </w:p>
    <w:p w14:paraId="349BA588">
      <w:pPr>
        <w:pStyle w:val="4"/>
        <w:ind w:left="0"/>
        <w:rPr>
          <w:rFonts w:hint="default" w:ascii="Calibri Light" w:hAnsi="Calibri Light" w:cs="Calibri Light"/>
        </w:rPr>
      </w:pPr>
    </w:p>
    <w:p w14:paraId="637E1536">
      <w:pPr>
        <w:pStyle w:val="4"/>
        <w:ind w:left="0"/>
        <w:rPr>
          <w:rFonts w:hint="default" w:ascii="Calibri Light" w:hAnsi="Calibri Light" w:cs="Calibri Light"/>
        </w:rPr>
      </w:pPr>
      <w:r>
        <w:rPr>
          <w:rFonts w:hint="default" w:ascii="Calibri Light" w:hAnsi="Calibri Light" w:cs="Calibri Light"/>
        </w:rPr>
        <w:t>"My רוּצ," my firm, immoveable rock (Isa 26:4) who never changes.</w:t>
      </w:r>
    </w:p>
    <w:p w14:paraId="60013BDF">
      <w:pPr>
        <w:pStyle w:val="4"/>
        <w:ind w:left="0"/>
        <w:rPr>
          <w:rFonts w:hint="default" w:ascii="Calibri Light" w:hAnsi="Calibri Light" w:cs="Calibri Light"/>
        </w:rPr>
      </w:pPr>
      <w:r>
        <w:rPr>
          <w:rFonts w:hint="default" w:ascii="Calibri Light" w:hAnsi="Calibri Light" w:cs="Calibri Light"/>
        </w:rPr>
        <w:t>“我的磐石（רוּצ）”，我坚固、不动摇的磐石（以赛亚书 26:4），永不改变。</w:t>
      </w:r>
    </w:p>
    <w:p w14:paraId="1936C01A">
      <w:pPr>
        <w:pStyle w:val="4"/>
        <w:ind w:left="0"/>
        <w:rPr>
          <w:rFonts w:hint="default" w:ascii="Calibri Light" w:hAnsi="Calibri Light" w:cs="Calibri Light"/>
        </w:rPr>
      </w:pPr>
    </w:p>
    <w:p w14:paraId="7EBAFC40">
      <w:pPr>
        <w:pStyle w:val="4"/>
        <w:ind w:left="0"/>
        <w:rPr>
          <w:rFonts w:hint="default" w:ascii="Calibri Light" w:hAnsi="Calibri Light" w:cs="Calibri Light"/>
        </w:rPr>
      </w:pPr>
      <w:r>
        <w:rPr>
          <w:rFonts w:hint="default" w:ascii="Calibri Light" w:hAnsi="Calibri Light" w:cs="Calibri Light"/>
        </w:rPr>
        <w:t>"In Him will I trust."</w:t>
      </w:r>
    </w:p>
    <w:p w14:paraId="4B0BCA99">
      <w:pPr>
        <w:pStyle w:val="4"/>
        <w:ind w:left="0"/>
        <w:rPr>
          <w:rFonts w:hint="default" w:ascii="Calibri Light" w:hAnsi="Calibri Light" w:cs="Calibri Light"/>
        </w:rPr>
      </w:pPr>
      <w:r>
        <w:rPr>
          <w:rFonts w:hint="default" w:ascii="Calibri Light" w:hAnsi="Calibri Light" w:cs="Calibri Light"/>
        </w:rPr>
        <w:t>“我要投靠祂。”</w:t>
      </w:r>
    </w:p>
    <w:p w14:paraId="273E4D7E">
      <w:pPr>
        <w:pStyle w:val="4"/>
        <w:ind w:left="0"/>
        <w:rPr>
          <w:rFonts w:hint="default" w:ascii="Calibri Light" w:hAnsi="Calibri Light" w:cs="Calibri Light"/>
        </w:rPr>
      </w:pPr>
    </w:p>
    <w:p w14:paraId="5F06265A">
      <w:pPr>
        <w:pStyle w:val="4"/>
        <w:ind w:left="0"/>
        <w:rPr>
          <w:rFonts w:hint="default" w:ascii="Calibri Light" w:hAnsi="Calibri Light" w:cs="Calibri Light"/>
        </w:rPr>
      </w:pPr>
      <w:r>
        <w:rPr>
          <w:rFonts w:hint="default" w:ascii="Calibri Light" w:hAnsi="Calibri Light" w:cs="Calibri Light"/>
        </w:rPr>
        <w:t>In such a one as this may I not be satisfied?</w:t>
      </w:r>
    </w:p>
    <w:p w14:paraId="74F4D0D6">
      <w:pPr>
        <w:pStyle w:val="4"/>
        <w:ind w:left="0"/>
        <w:rPr>
          <w:rFonts w:hint="default" w:ascii="Calibri Light" w:hAnsi="Calibri Light" w:cs="Calibri Light"/>
        </w:rPr>
      </w:pPr>
      <w:r>
        <w:rPr>
          <w:rFonts w:hint="default" w:ascii="Calibri Light" w:hAnsi="Calibri Light" w:cs="Calibri Light"/>
        </w:rPr>
        <w:t>在这样的一位里面，我岂不满足吗？</w:t>
      </w:r>
    </w:p>
    <w:p w14:paraId="1B40526C">
      <w:pPr>
        <w:pStyle w:val="4"/>
        <w:ind w:left="0"/>
        <w:rPr>
          <w:rFonts w:hint="default" w:ascii="Calibri Light" w:hAnsi="Calibri Light" w:cs="Calibri Light"/>
        </w:rPr>
      </w:pPr>
    </w:p>
    <w:p w14:paraId="74284414">
      <w:pPr>
        <w:pStyle w:val="4"/>
        <w:ind w:left="0"/>
        <w:rPr>
          <w:rFonts w:hint="default" w:ascii="Calibri Light" w:hAnsi="Calibri Light" w:cs="Calibri Light"/>
        </w:rPr>
      </w:pPr>
      <w:r>
        <w:rPr>
          <w:rFonts w:hint="default" w:ascii="Calibri Light" w:hAnsi="Calibri Light" w:cs="Calibri Light"/>
        </w:rPr>
        <w:t>And when I go forth to the battle field, this Jehovah is "My Shield;" and by Him I win victory; "The horn of my Salvation!"</w:t>
      </w:r>
    </w:p>
    <w:p w14:paraId="20C645E1">
      <w:pPr>
        <w:pStyle w:val="4"/>
        <w:ind w:left="0"/>
        <w:rPr>
          <w:rFonts w:hint="default" w:ascii="Calibri Light" w:hAnsi="Calibri Light" w:cs="Calibri Light"/>
        </w:rPr>
      </w:pPr>
      <w:r>
        <w:rPr>
          <w:rFonts w:hint="default" w:ascii="Calibri Light" w:hAnsi="Calibri Light" w:cs="Calibri Light"/>
        </w:rPr>
        <w:t>当我上战场时，这位耶和华是“我的盾牌”；藉着祂，我得胜；“我救恩的角！”</w:t>
      </w:r>
    </w:p>
    <w:p w14:paraId="4E4DA15F">
      <w:pPr>
        <w:pStyle w:val="4"/>
        <w:ind w:left="0"/>
        <w:rPr>
          <w:rFonts w:hint="default" w:ascii="Calibri Light" w:hAnsi="Calibri Light" w:cs="Calibri Light"/>
        </w:rPr>
      </w:pPr>
    </w:p>
    <w:p w14:paraId="41C58F4E">
      <w:pPr>
        <w:pStyle w:val="4"/>
        <w:ind w:left="0"/>
        <w:rPr>
          <w:rFonts w:hint="default" w:ascii="Calibri Light" w:hAnsi="Calibri Light" w:cs="Calibri Light"/>
        </w:rPr>
      </w:pPr>
      <w:r>
        <w:rPr>
          <w:rFonts w:hint="default" w:ascii="Calibri Light" w:hAnsi="Calibri Light" w:cs="Calibri Light"/>
        </w:rPr>
        <w:t>And as I return to my encampment on yonder height, such as 1 Sam. 26:13 used to be to me, far above the reach of foes, I sing of Him as "My High Place," the height where I repose secure.</w:t>
      </w:r>
    </w:p>
    <w:p w14:paraId="383C3E35">
      <w:pPr>
        <w:pStyle w:val="4"/>
        <w:ind w:left="0"/>
        <w:rPr>
          <w:rFonts w:hint="default" w:ascii="Calibri Light" w:hAnsi="Calibri Light" w:cs="Calibri Light"/>
        </w:rPr>
      </w:pPr>
      <w:r>
        <w:rPr>
          <w:rFonts w:hint="default" w:ascii="Calibri Light" w:hAnsi="Calibri Light" w:cs="Calibri Light"/>
        </w:rPr>
        <w:t>当我回到那高处的营地，如同撒母耳记上 26:13 曾是我那样，远超乎仇敌所及之处，我歌唱祂为“我的高台”，是我安然歇息的高处。</w:t>
      </w:r>
    </w:p>
    <w:p w14:paraId="1502BBBF">
      <w:pPr>
        <w:pStyle w:val="4"/>
        <w:ind w:left="0"/>
        <w:rPr>
          <w:rFonts w:hint="default" w:ascii="Calibri Light" w:hAnsi="Calibri Light" w:cs="Calibri Light"/>
        </w:rPr>
      </w:pPr>
    </w:p>
    <w:p w14:paraId="25BCADA7">
      <w:pPr>
        <w:pStyle w:val="4"/>
        <w:ind w:left="0"/>
        <w:rPr>
          <w:rFonts w:hint="default" w:ascii="Calibri Light" w:hAnsi="Calibri Light" w:cs="Calibri Light"/>
        </w:rPr>
      </w:pPr>
      <w:r>
        <w:rPr>
          <w:rFonts w:hint="default" w:ascii="Calibri Light" w:hAnsi="Calibri Light" w:cs="Calibri Light"/>
        </w:rPr>
        <w:t>But the Psalm was meant for the Lord Jesus very specially.</w:t>
      </w:r>
    </w:p>
    <w:p w14:paraId="7CBF2E08">
      <w:pPr>
        <w:pStyle w:val="4"/>
        <w:ind w:left="0"/>
        <w:rPr>
          <w:rFonts w:hint="default" w:ascii="Calibri Light" w:hAnsi="Calibri Light" w:cs="Calibri Light"/>
        </w:rPr>
      </w:pPr>
      <w:r>
        <w:rPr>
          <w:rFonts w:hint="default" w:ascii="Calibri Light" w:hAnsi="Calibri Light" w:cs="Calibri Light"/>
        </w:rPr>
        <w:t>但这首诗篇是特别为着主耶稣而作的。</w:t>
      </w:r>
    </w:p>
    <w:p w14:paraId="3BF34BE1">
      <w:pPr>
        <w:pStyle w:val="4"/>
        <w:ind w:left="0"/>
        <w:rPr>
          <w:rFonts w:hint="default" w:ascii="Calibri Light" w:hAnsi="Calibri Light" w:cs="Calibri Light"/>
        </w:rPr>
      </w:pPr>
    </w:p>
    <w:p w14:paraId="189D2184">
      <w:pPr>
        <w:pStyle w:val="4"/>
        <w:ind w:left="0"/>
        <w:rPr>
          <w:rFonts w:hint="default" w:ascii="Calibri Light" w:hAnsi="Calibri Light" w:cs="Calibri Light"/>
        </w:rPr>
      </w:pPr>
      <w:r>
        <w:rPr>
          <w:rFonts w:hint="default" w:ascii="Calibri Light" w:hAnsi="Calibri Light" w:cs="Calibri Light"/>
        </w:rPr>
        <w:t>It presents a singular history of some portions of our Lord's mighty undertakings, all related in such a manner as that his members (and David among the rest) might often use it for themselves.</w:t>
      </w:r>
    </w:p>
    <w:p w14:paraId="0A2A5DB4">
      <w:pPr>
        <w:pStyle w:val="4"/>
        <w:ind w:left="0"/>
        <w:rPr>
          <w:rFonts w:hint="default" w:ascii="Calibri Light" w:hAnsi="Calibri Light" w:cs="Calibri Light"/>
        </w:rPr>
      </w:pPr>
      <w:r>
        <w:rPr>
          <w:rFonts w:hint="default" w:ascii="Calibri Light" w:hAnsi="Calibri Light" w:cs="Calibri Light"/>
        </w:rPr>
        <w:t>它呈现了我们主大能作为某些部分的一段奇异的历史，其叙述方式，使祂的肢体（包括大卫在内）也常常可以为自己使用。</w:t>
      </w:r>
    </w:p>
    <w:p w14:paraId="76263C7B">
      <w:pPr>
        <w:pStyle w:val="4"/>
        <w:ind w:left="0"/>
        <w:rPr>
          <w:rFonts w:hint="default" w:ascii="Calibri Light" w:hAnsi="Calibri Light" w:cs="Calibri Light"/>
        </w:rPr>
      </w:pPr>
    </w:p>
    <w:p w14:paraId="1D55DB77">
      <w:pPr>
        <w:pStyle w:val="4"/>
        <w:ind w:left="0"/>
        <w:rPr>
          <w:rFonts w:hint="default" w:ascii="Calibri Light" w:hAnsi="Calibri Light" w:cs="Calibri Light"/>
        </w:rPr>
      </w:pPr>
      <w:r>
        <w:rPr>
          <w:rFonts w:hint="default" w:ascii="Calibri Light" w:hAnsi="Calibri Light" w:cs="Calibri Light"/>
        </w:rPr>
        <w:t>In Heb. 2:13, Paul quotes verse 2 as our Lord's words: "I will put my trust in him;" to shew that Christ, as our brother, leant on God, just as we ourselves would lean our weakness on Almighty strength.</w:t>
      </w:r>
    </w:p>
    <w:p w14:paraId="0A804BC2">
      <w:pPr>
        <w:pStyle w:val="4"/>
        <w:ind w:left="0"/>
        <w:rPr>
          <w:rFonts w:hint="default" w:ascii="Calibri Light" w:hAnsi="Calibri Light" w:cs="Calibri Light"/>
        </w:rPr>
      </w:pPr>
      <w:r>
        <w:rPr>
          <w:rFonts w:hint="default" w:ascii="Calibri Light" w:hAnsi="Calibri Light" w:cs="Calibri Light"/>
        </w:rPr>
        <w:t>在希伯来书 2:13，保罗引用第2节作为我们主的话：“我要倚靠祂”；为要显明基督，作为我们的弟兄，倚靠上帝，正如我们自己将我们的软弱倚靠全能的力量一样。</w:t>
      </w:r>
    </w:p>
    <w:p w14:paraId="7643D22B">
      <w:pPr>
        <w:pStyle w:val="4"/>
        <w:ind w:left="0"/>
        <w:rPr>
          <w:rFonts w:hint="default" w:ascii="Calibri Light" w:hAnsi="Calibri Light" w:cs="Calibri Light"/>
        </w:rPr>
      </w:pPr>
    </w:p>
    <w:p w14:paraId="30DF6862">
      <w:pPr>
        <w:pStyle w:val="4"/>
        <w:ind w:left="0"/>
        <w:rPr>
          <w:rFonts w:hint="default" w:ascii="Calibri Light" w:hAnsi="Calibri Light" w:cs="Calibri Light"/>
        </w:rPr>
      </w:pPr>
      <w:r>
        <w:rPr>
          <w:rFonts w:hint="default" w:ascii="Calibri Light" w:hAnsi="Calibri Light" w:cs="Calibri Light"/>
        </w:rPr>
        <w:t>And again, in Rom. 15:9, he quotes verse 49, "I will confess to thee among the Gentiles," to shew Christ's deep interest in the world at large.</w:t>
      </w:r>
    </w:p>
    <w:p w14:paraId="67702D50">
      <w:pPr>
        <w:pStyle w:val="4"/>
        <w:ind w:left="0"/>
        <w:rPr>
          <w:rFonts w:hint="default" w:ascii="Calibri Light" w:hAnsi="Calibri Light" w:cs="Calibri Light"/>
        </w:rPr>
      </w:pPr>
      <w:r>
        <w:rPr>
          <w:rFonts w:hint="default" w:ascii="Calibri Light" w:hAnsi="Calibri Light" w:cs="Calibri Light"/>
        </w:rPr>
        <w:t>再者，在罗马书 15:9，祂引用了第49节：“我要在外邦中称谢你”，为要显明基督对整个世界的深切关怀。</w:t>
      </w:r>
    </w:p>
    <w:p w14:paraId="6D464D92">
      <w:pPr>
        <w:pStyle w:val="4"/>
        <w:ind w:left="0"/>
        <w:rPr>
          <w:rFonts w:hint="default" w:ascii="Calibri Light" w:hAnsi="Calibri Light" w:cs="Calibri Light"/>
        </w:rPr>
      </w:pPr>
    </w:p>
    <w:p w14:paraId="787D1DC6">
      <w:pPr>
        <w:pStyle w:val="4"/>
        <w:ind w:left="0"/>
        <w:rPr>
          <w:rFonts w:hint="default" w:ascii="Calibri Light" w:hAnsi="Calibri Light" w:cs="Calibri Light"/>
        </w:rPr>
      </w:pPr>
      <w:r>
        <w:rPr>
          <w:rFonts w:hint="default" w:ascii="Calibri Light" w:hAnsi="Calibri Light" w:cs="Calibri Light"/>
        </w:rPr>
        <w:t>So that we have, by means of these two references,—one from the beginning, the other from the close,—the whole Psalm marked out (bracketed within these two quotations) as belonging to Christ in a special and direct manner.</w:t>
      </w:r>
    </w:p>
    <w:p w14:paraId="1B629604">
      <w:pPr>
        <w:pStyle w:val="4"/>
        <w:ind w:left="0"/>
        <w:rPr>
          <w:rFonts w:hint="default" w:ascii="Calibri Light" w:hAnsi="Calibri Light" w:cs="Calibri Light"/>
        </w:rPr>
      </w:pPr>
      <w:r>
        <w:rPr>
          <w:rFonts w:hint="default" w:ascii="Calibri Light" w:hAnsi="Calibri Light" w:cs="Calibri Light"/>
        </w:rPr>
        <w:t>因此，藉着这两个引文——一个来自开头，另一个来自结尾——我们已将整首诗篇标出（括在这两个引文之内），作为特别而直接地属于基督。</w:t>
      </w:r>
    </w:p>
    <w:p w14:paraId="7CFD943D">
      <w:pPr>
        <w:pStyle w:val="4"/>
        <w:ind w:left="0"/>
        <w:rPr>
          <w:rFonts w:hint="default" w:ascii="Calibri Light" w:hAnsi="Calibri Light" w:cs="Calibri Light"/>
        </w:rPr>
      </w:pPr>
    </w:p>
    <w:p w14:paraId="4553109D">
      <w:pPr>
        <w:pStyle w:val="4"/>
        <w:ind w:left="0"/>
        <w:rPr>
          <w:rFonts w:hint="default" w:ascii="Calibri Light" w:hAnsi="Calibri Light" w:cs="Calibri Light"/>
        </w:rPr>
      </w:pPr>
      <w:r>
        <w:rPr>
          <w:rFonts w:hint="default" w:ascii="Calibri Light" w:hAnsi="Calibri Light" w:cs="Calibri Light"/>
        </w:rPr>
        <w:t>It is, then, our Brother who here sings.</w:t>
      </w:r>
    </w:p>
    <w:p w14:paraId="2E6F31B1">
      <w:pPr>
        <w:pStyle w:val="4"/>
        <w:ind w:left="0"/>
        <w:rPr>
          <w:rFonts w:hint="default" w:ascii="Calibri Light" w:hAnsi="Calibri Light" w:cs="Calibri Light"/>
        </w:rPr>
      </w:pPr>
      <w:r>
        <w:rPr>
          <w:rFonts w:hint="default" w:ascii="Calibri Light" w:hAnsi="Calibri Light" w:cs="Calibri Light"/>
        </w:rPr>
        <w:t>那么，在这里歌唱的，是我们的弟兄。</w:t>
      </w:r>
    </w:p>
    <w:p w14:paraId="095F7978">
      <w:pPr>
        <w:pStyle w:val="4"/>
        <w:ind w:left="0"/>
        <w:rPr>
          <w:rFonts w:hint="default" w:ascii="Calibri Light" w:hAnsi="Calibri Light" w:cs="Calibri Light"/>
        </w:rPr>
      </w:pPr>
    </w:p>
    <w:p w14:paraId="1E328DAD">
      <w:pPr>
        <w:pStyle w:val="4"/>
        <w:ind w:left="0"/>
        <w:rPr>
          <w:rFonts w:hint="default" w:ascii="Calibri Light" w:hAnsi="Calibri Light" w:cs="Calibri Light"/>
        </w:rPr>
      </w:pPr>
      <w:r>
        <w:rPr>
          <w:rFonts w:hint="default" w:ascii="Calibri Light" w:hAnsi="Calibri Light" w:cs="Calibri Light"/>
        </w:rPr>
        <w:t>(Heb. 2:13.)</w:t>
      </w:r>
    </w:p>
    <w:p w14:paraId="1C687A25">
      <w:pPr>
        <w:pStyle w:val="4"/>
        <w:ind w:left="0"/>
        <w:rPr>
          <w:rFonts w:hint="default" w:ascii="Calibri Light" w:hAnsi="Calibri Light" w:cs="Calibri Light"/>
        </w:rPr>
      </w:pPr>
      <w:r>
        <w:rPr>
          <w:rFonts w:hint="default" w:ascii="Calibri Light" w:hAnsi="Calibri Light" w:cs="Calibri Light"/>
        </w:rPr>
        <w:t>（希伯来书 2:13。）</w:t>
      </w:r>
    </w:p>
    <w:p w14:paraId="5A474460">
      <w:pPr>
        <w:pStyle w:val="4"/>
        <w:ind w:left="0"/>
        <w:rPr>
          <w:rFonts w:hint="default" w:ascii="Calibri Light" w:hAnsi="Calibri Light" w:cs="Calibri Light"/>
        </w:rPr>
      </w:pPr>
    </w:p>
    <w:p w14:paraId="14F8A8A2">
      <w:pPr>
        <w:pStyle w:val="4"/>
        <w:ind w:left="0"/>
        <w:rPr>
          <w:rFonts w:hint="default" w:ascii="Calibri Light" w:hAnsi="Calibri Light" w:cs="Calibri Light"/>
        </w:rPr>
      </w:pPr>
      <w:r>
        <w:rPr>
          <w:rFonts w:hint="default" w:ascii="Calibri Light" w:hAnsi="Calibri Light" w:cs="Calibri Light"/>
        </w:rPr>
        <w:t>He begins with telling his younger brethren what his Father ("His Father and ours") did for him in the day of the sadness of his heart.</w:t>
      </w:r>
    </w:p>
    <w:p w14:paraId="759F0FFD">
      <w:pPr>
        <w:pStyle w:val="4"/>
        <w:ind w:left="0"/>
        <w:rPr>
          <w:rFonts w:hint="default" w:ascii="Calibri Light" w:hAnsi="Calibri Light" w:cs="Calibri Light"/>
        </w:rPr>
      </w:pPr>
      <w:r>
        <w:rPr>
          <w:rFonts w:hint="default" w:ascii="Calibri Light" w:hAnsi="Calibri Light" w:cs="Calibri Light"/>
        </w:rPr>
        <w:t>祂开始告诉祂的弟弟们，祂的父（“祂的父和我们的父”）在祂心里忧伤的日子，为祂做了什么。</w:t>
      </w:r>
    </w:p>
    <w:p w14:paraId="22735567">
      <w:pPr>
        <w:pStyle w:val="4"/>
        <w:ind w:left="0"/>
        <w:rPr>
          <w:rFonts w:hint="default" w:ascii="Calibri Light" w:hAnsi="Calibri Light" w:cs="Calibri Light"/>
        </w:rPr>
      </w:pPr>
    </w:p>
    <w:p w14:paraId="30E4EE6D">
      <w:pPr>
        <w:pStyle w:val="4"/>
        <w:ind w:left="0"/>
        <w:rPr>
          <w:rFonts w:hint="default" w:ascii="Calibri Light" w:hAnsi="Calibri Light" w:cs="Calibri Light"/>
        </w:rPr>
      </w:pPr>
      <w:r>
        <w:rPr>
          <w:rFonts w:hint="default" w:ascii="Calibri Light" w:hAnsi="Calibri Light" w:cs="Calibri Light"/>
        </w:rPr>
        <w:t>He is relating some of the hidden things, which are nowhere else recorded, but which fit in to the time of Gethsemane suffering, and the three hours' darkness, and the earthquake, and the rending of the Temple veil,— things that took place in the view of other spectators than man, when the "prince of the air" was overthrown, and the Father, with his legions of angels, came forward to deliver.</w:t>
      </w:r>
    </w:p>
    <w:p w14:paraId="2452E264">
      <w:pPr>
        <w:pStyle w:val="4"/>
        <w:ind w:left="0"/>
        <w:rPr>
          <w:rFonts w:hint="default" w:ascii="Calibri Light" w:hAnsi="Calibri Light" w:cs="Calibri Light"/>
        </w:rPr>
      </w:pPr>
      <w:r>
        <w:rPr>
          <w:rFonts w:hint="default" w:ascii="Calibri Light" w:hAnsi="Calibri Light" w:cs="Calibri Light"/>
        </w:rPr>
        <w:t>祂正述说一些隐藏的事，这些事别处没有记载，但却与客西马尼的苦难、三小时的黑暗、地震和圣殿幔子的撕裂相符，——这些事是在比人更高级的观众面前发生的，那时“空中掌权者的首领”被推翻，父和祂的天使军团前来拯救。</w:t>
      </w:r>
    </w:p>
    <w:p w14:paraId="437A8D40">
      <w:pPr>
        <w:pStyle w:val="4"/>
        <w:ind w:left="0"/>
        <w:rPr>
          <w:rFonts w:hint="default" w:ascii="Calibri Light" w:hAnsi="Calibri Light" w:cs="Calibri Light"/>
        </w:rPr>
      </w:pPr>
    </w:p>
    <w:p w14:paraId="64A23EE7">
      <w:pPr>
        <w:pStyle w:val="4"/>
        <w:ind w:left="0"/>
        <w:rPr>
          <w:rFonts w:hint="default" w:ascii="Calibri Light" w:hAnsi="Calibri Light" w:cs="Calibri Light"/>
        </w:rPr>
      </w:pPr>
      <w:r>
        <w:rPr>
          <w:rFonts w:hint="default" w:ascii="Calibri Light" w:hAnsi="Calibri Light" w:cs="Calibri Light"/>
        </w:rPr>
        <w:t>The mention of the "cherub" in verse 10 is not to be overlooked: "He rode upon a cherub."</w:t>
      </w:r>
    </w:p>
    <w:p w14:paraId="4BA77D77">
      <w:pPr>
        <w:pStyle w:val="4"/>
        <w:ind w:left="0"/>
        <w:rPr>
          <w:rFonts w:hint="default" w:ascii="Calibri Light" w:hAnsi="Calibri Light" w:cs="Calibri Light"/>
        </w:rPr>
      </w:pPr>
      <w:r>
        <w:rPr>
          <w:rFonts w:hint="default" w:ascii="Calibri Light" w:hAnsi="Calibri Light" w:cs="Calibri Light"/>
        </w:rPr>
        <w:t>第10节中提到“基路伯”，不容忽视：“祂坐着基路伯飞行。”</w:t>
      </w:r>
    </w:p>
    <w:p w14:paraId="14A98DB3">
      <w:pPr>
        <w:pStyle w:val="4"/>
        <w:ind w:left="0"/>
        <w:rPr>
          <w:rFonts w:hint="default" w:ascii="Calibri Light" w:hAnsi="Calibri Light" w:cs="Calibri Light"/>
        </w:rPr>
      </w:pPr>
    </w:p>
    <w:p w14:paraId="320D4EF6">
      <w:pPr>
        <w:pStyle w:val="4"/>
        <w:ind w:left="0"/>
        <w:rPr>
          <w:rFonts w:hint="default" w:ascii="Calibri Light" w:hAnsi="Calibri Light" w:cs="Calibri Light"/>
        </w:rPr>
      </w:pPr>
      <w:r>
        <w:rPr>
          <w:rFonts w:hint="default" w:ascii="Calibri Light" w:hAnsi="Calibri Light" w:cs="Calibri Light"/>
        </w:rPr>
        <w:t>Like a king or warrior, the Lord is represented as going forth in his chariot; but he mounts, on that memorable day, a chariot whose coat of arms is the cherub.</w:t>
      </w:r>
    </w:p>
    <w:p w14:paraId="0B02DB34">
      <w:pPr>
        <w:pStyle w:val="4"/>
        <w:ind w:left="0"/>
        <w:rPr>
          <w:rFonts w:hint="default" w:ascii="Calibri Light" w:hAnsi="Calibri Light" w:cs="Calibri Light"/>
        </w:rPr>
      </w:pPr>
      <w:r>
        <w:rPr>
          <w:rFonts w:hint="default" w:ascii="Calibri Light" w:hAnsi="Calibri Light" w:cs="Calibri Light"/>
        </w:rPr>
        <w:t>如同君王或战士，主被描绘为乘车而出；但在那值得纪念的日子，祂登上了一辆以基路伯为徽章的战车。</w:t>
      </w:r>
    </w:p>
    <w:p w14:paraId="7DDBE1A3">
      <w:pPr>
        <w:pStyle w:val="4"/>
        <w:ind w:left="0"/>
        <w:rPr>
          <w:rFonts w:hint="default" w:ascii="Calibri Light" w:hAnsi="Calibri Light" w:cs="Calibri Light"/>
        </w:rPr>
      </w:pPr>
    </w:p>
    <w:p w14:paraId="7E37431E">
      <w:pPr>
        <w:pStyle w:val="4"/>
        <w:ind w:left="0"/>
        <w:rPr>
          <w:rFonts w:hint="default" w:ascii="Calibri Light" w:hAnsi="Calibri Light" w:cs="Calibri Light"/>
        </w:rPr>
      </w:pPr>
      <w:r>
        <w:rPr>
          <w:rFonts w:hint="default" w:ascii="Calibri Light" w:hAnsi="Calibri Light" w:cs="Calibri Light"/>
        </w:rPr>
        <w:t>He goes forth in his cherub-chariot, and this is sufficient to shew the errand on which he is gone out: it is redemption.</w:t>
      </w:r>
    </w:p>
    <w:p w14:paraId="49D4E2C3">
      <w:pPr>
        <w:pStyle w:val="4"/>
        <w:ind w:left="0"/>
        <w:rPr>
          <w:rFonts w:hint="default" w:ascii="Calibri Light" w:hAnsi="Calibri Light" w:cs="Calibri Light"/>
        </w:rPr>
      </w:pPr>
      <w:r>
        <w:rPr>
          <w:rFonts w:hint="default" w:ascii="Calibri Light" w:hAnsi="Calibri Light" w:cs="Calibri Light"/>
        </w:rPr>
        <w:t>祂乘着祂的基路伯战车而出，这足以表明祂出去的使命：就是救赎。</w:t>
      </w:r>
    </w:p>
    <w:p w14:paraId="1423A486">
      <w:pPr>
        <w:pStyle w:val="4"/>
        <w:ind w:left="0"/>
        <w:rPr>
          <w:rFonts w:hint="default" w:ascii="Calibri Light" w:hAnsi="Calibri Light" w:cs="Calibri Light"/>
        </w:rPr>
      </w:pPr>
    </w:p>
    <w:p w14:paraId="7C9CBC31">
      <w:pPr>
        <w:pStyle w:val="4"/>
        <w:ind w:left="0"/>
        <w:rPr>
          <w:rFonts w:hint="default" w:ascii="Calibri Light" w:hAnsi="Calibri Light" w:cs="Calibri Light"/>
        </w:rPr>
      </w:pPr>
      <w:r>
        <w:rPr>
          <w:rFonts w:hint="default" w:ascii="Calibri Light" w:hAnsi="Calibri Light" w:cs="Calibri Light"/>
        </w:rPr>
        <w:t>For that symbol is the redemption- symbol.</w:t>
      </w:r>
    </w:p>
    <w:p w14:paraId="301D483E">
      <w:pPr>
        <w:pStyle w:val="4"/>
        <w:ind w:left="0"/>
        <w:rPr>
          <w:rFonts w:hint="default" w:ascii="Calibri Light" w:hAnsi="Calibri Light" w:cs="Calibri Light"/>
        </w:rPr>
      </w:pPr>
      <w:r>
        <w:rPr>
          <w:rFonts w:hint="default" w:ascii="Calibri Light" w:hAnsi="Calibri Light" w:cs="Calibri Light"/>
        </w:rPr>
        <w:t>因为那个象征就是救赎的象征。</w:t>
      </w:r>
    </w:p>
    <w:p w14:paraId="10CE1E91">
      <w:pPr>
        <w:pStyle w:val="4"/>
        <w:ind w:left="0"/>
        <w:rPr>
          <w:rFonts w:hint="default" w:ascii="Calibri Light" w:hAnsi="Calibri Light" w:cs="Calibri Light"/>
        </w:rPr>
      </w:pPr>
    </w:p>
    <w:p w14:paraId="12A08152">
      <w:pPr>
        <w:pStyle w:val="4"/>
        <w:ind w:left="0"/>
        <w:rPr>
          <w:rFonts w:hint="default" w:ascii="Calibri Light" w:hAnsi="Calibri Light" w:cs="Calibri Light"/>
        </w:rPr>
      </w:pPr>
      <w:r>
        <w:rPr>
          <w:rFonts w:hint="default" w:ascii="Calibri Light" w:hAnsi="Calibri Light" w:cs="Calibri Light"/>
        </w:rPr>
        <w:t>Cherubim in paradise after the fall; cherubim on the mercy- seat, with their feet touching the blood, and their whole weight on the ark; cherubim on the veil that was rent;—everywhere cherubim (the four living beings of Rev. 4) represented the Redeemed.</w:t>
      </w:r>
    </w:p>
    <w:p w14:paraId="2025BE33">
      <w:pPr>
        <w:pStyle w:val="4"/>
        <w:ind w:left="0"/>
        <w:rPr>
          <w:rFonts w:hint="default" w:ascii="Calibri Light" w:hAnsi="Calibri Light" w:cs="Calibri Light"/>
        </w:rPr>
      </w:pPr>
      <w:r>
        <w:rPr>
          <w:rFonts w:hint="default" w:ascii="Calibri Light" w:hAnsi="Calibri Light" w:cs="Calibri Light"/>
        </w:rPr>
        <w:t>堕落后在乐园里的基路伯；在施恩座上，脚触着血，全身重量都在约柜上的基路伯；在裂开的幔子上的基路伯；——无处不在的基路伯（启示录第四章的四个活物）代表了被救赎者。</w:t>
      </w:r>
    </w:p>
    <w:p w14:paraId="5EB70999">
      <w:pPr>
        <w:pStyle w:val="4"/>
        <w:ind w:left="0"/>
        <w:rPr>
          <w:rFonts w:hint="default" w:ascii="Calibri Light" w:hAnsi="Calibri Light" w:cs="Calibri Light"/>
        </w:rPr>
      </w:pPr>
    </w:p>
    <w:p w14:paraId="3CA5BD34">
      <w:pPr>
        <w:pStyle w:val="4"/>
        <w:ind w:left="0"/>
        <w:rPr>
          <w:rFonts w:hint="default" w:ascii="Calibri Light" w:hAnsi="Calibri Light" w:cs="Calibri Light"/>
        </w:rPr>
      </w:pPr>
      <w:r>
        <w:rPr>
          <w:rFonts w:hint="default" w:ascii="Calibri Light" w:hAnsi="Calibri Light" w:cs="Calibri Light"/>
        </w:rPr>
        <w:t>How significant to the universe, when Jehovah rose up with the symbol of man's redemption, to go forth to the aid of man's Redeemer.</w:t>
      </w:r>
    </w:p>
    <w:p w14:paraId="603D7175">
      <w:pPr>
        <w:pStyle w:val="4"/>
        <w:ind w:left="0"/>
        <w:rPr>
          <w:rFonts w:hint="default" w:ascii="Calibri Light" w:hAnsi="Calibri Light" w:cs="Calibri Light"/>
        </w:rPr>
      </w:pPr>
      <w:r>
        <w:rPr>
          <w:rFonts w:hint="default" w:ascii="Calibri Light" w:hAnsi="Calibri Light" w:cs="Calibri Light"/>
        </w:rPr>
        <w:t>当耶和华带着人类救赎的象征兴起，去援助人类的救赎主时，这对宇宙是何等有意义。</w:t>
      </w:r>
    </w:p>
    <w:p w14:paraId="4AF263E4">
      <w:pPr>
        <w:pStyle w:val="4"/>
        <w:ind w:left="0"/>
        <w:rPr>
          <w:rFonts w:hint="default" w:ascii="Calibri Light" w:hAnsi="Calibri Light" w:cs="Calibri Light"/>
        </w:rPr>
      </w:pPr>
    </w:p>
    <w:p w14:paraId="6224F693">
      <w:pPr>
        <w:pStyle w:val="4"/>
        <w:ind w:left="0"/>
        <w:rPr>
          <w:rFonts w:hint="default" w:ascii="Calibri Light" w:hAnsi="Calibri Light" w:cs="Calibri Light"/>
        </w:rPr>
      </w:pPr>
      <w:r>
        <w:rPr>
          <w:rFonts w:hint="default" w:ascii="Calibri Light" w:hAnsi="Calibri Light" w:cs="Calibri Light"/>
        </w:rPr>
        <w:t>Let us begin, then.</w:t>
      </w:r>
    </w:p>
    <w:p w14:paraId="58388EDC">
      <w:pPr>
        <w:pStyle w:val="4"/>
        <w:ind w:left="0"/>
        <w:rPr>
          <w:rFonts w:hint="default" w:ascii="Calibri Light" w:hAnsi="Calibri Light" w:cs="Calibri Light"/>
        </w:rPr>
      </w:pPr>
      <w:r>
        <w:rPr>
          <w:rFonts w:hint="default" w:ascii="Calibri Light" w:hAnsi="Calibri Light" w:cs="Calibri Light"/>
        </w:rPr>
        <w:t>那么，让我们开始吧。</w:t>
      </w:r>
    </w:p>
    <w:p w14:paraId="61E9DA37">
      <w:pPr>
        <w:pStyle w:val="4"/>
        <w:ind w:left="0"/>
        <w:rPr>
          <w:rFonts w:hint="default" w:ascii="Calibri Light" w:hAnsi="Calibri Light" w:cs="Calibri Light"/>
        </w:rPr>
      </w:pPr>
    </w:p>
    <w:p w14:paraId="770B92C8">
      <w:pPr>
        <w:pStyle w:val="4"/>
        <w:ind w:left="0"/>
        <w:rPr>
          <w:rFonts w:hint="default" w:ascii="Calibri Light" w:hAnsi="Calibri Light" w:cs="Calibri Light"/>
        </w:rPr>
      </w:pPr>
      <w:r>
        <w:rPr>
          <w:rFonts w:hint="default" w:ascii="Calibri Light" w:hAnsi="Calibri Light" w:cs="Calibri Light"/>
        </w:rPr>
        <w:t>The true Sweet Singer of Israel, the firstborn among many brethren, stands on the shore of his Red Sea, and sings, in verses 1 and 2, the grace and glory of his God.</w:t>
      </w:r>
    </w:p>
    <w:p w14:paraId="79925BCD">
      <w:pPr>
        <w:pStyle w:val="4"/>
        <w:ind w:left="0"/>
        <w:rPr>
          <w:rFonts w:hint="default" w:ascii="Calibri Light" w:hAnsi="Calibri Light" w:cs="Calibri Light"/>
        </w:rPr>
      </w:pPr>
      <w:r>
        <w:rPr>
          <w:rFonts w:hint="default" w:ascii="Calibri Light" w:hAnsi="Calibri Light" w:cs="Calibri Light"/>
        </w:rPr>
        <w:t>以色列真正的甜美诗人，在许多弟兄中作长子的，站在祂红海的岸边，在第1、2节中，歌唱祂上帝的恩典和荣耀。</w:t>
      </w:r>
    </w:p>
    <w:p w14:paraId="6246F317">
      <w:pPr>
        <w:pStyle w:val="4"/>
        <w:ind w:left="0"/>
        <w:rPr>
          <w:rFonts w:hint="default" w:ascii="Calibri Light" w:hAnsi="Calibri Light" w:cs="Calibri Light"/>
        </w:rPr>
      </w:pPr>
    </w:p>
    <w:p w14:paraId="40BE8353">
      <w:pPr>
        <w:pStyle w:val="4"/>
        <w:ind w:left="0"/>
        <w:rPr>
          <w:rFonts w:hint="default" w:ascii="Calibri Light" w:hAnsi="Calibri Light" w:cs="Calibri Light"/>
        </w:rPr>
      </w:pPr>
      <w:r>
        <w:rPr>
          <w:rFonts w:hint="default" w:ascii="Calibri Light" w:hAnsi="Calibri Light" w:cs="Calibri Light"/>
        </w:rPr>
        <w:t>What a God he is: "My strength, my rock,* my fortress," &amp;c.</w:t>
      </w:r>
    </w:p>
    <w:p w14:paraId="137CEE19">
      <w:pPr>
        <w:pStyle w:val="4"/>
        <w:ind w:left="0"/>
        <w:rPr>
          <w:rFonts w:hint="default" w:ascii="Calibri Light" w:hAnsi="Calibri Light" w:cs="Calibri Light"/>
        </w:rPr>
      </w:pPr>
      <w:r>
        <w:rPr>
          <w:rFonts w:hint="default" w:ascii="Calibri Light" w:hAnsi="Calibri Light" w:cs="Calibri Light"/>
        </w:rPr>
        <w:t>祂是何等的上帝：“我的力量，我的磐石，*我的山寨”，等等。</w:t>
      </w:r>
    </w:p>
    <w:p w14:paraId="43073D00">
      <w:pPr>
        <w:pStyle w:val="4"/>
        <w:ind w:left="0"/>
        <w:rPr>
          <w:rFonts w:hint="default" w:ascii="Calibri Light" w:hAnsi="Calibri Light" w:cs="Calibri Light"/>
        </w:rPr>
      </w:pPr>
    </w:p>
    <w:p w14:paraId="3E36BFC4">
      <w:pPr>
        <w:pStyle w:val="4"/>
        <w:ind w:left="0"/>
        <w:rPr>
          <w:rFonts w:hint="default" w:ascii="Calibri Light" w:hAnsi="Calibri Light" w:cs="Calibri Light"/>
        </w:rPr>
      </w:pPr>
      <w:r>
        <w:rPr>
          <w:rFonts w:hint="default" w:ascii="Calibri Light" w:hAnsi="Calibri Light" w:cs="Calibri Light"/>
        </w:rPr>
        <w:t>Then comes the story of his awful conflict.</w:t>
      </w:r>
    </w:p>
    <w:p w14:paraId="7940CD4C">
      <w:pPr>
        <w:pStyle w:val="4"/>
        <w:ind w:left="0"/>
        <w:rPr>
          <w:rFonts w:hint="default" w:ascii="Calibri Light" w:hAnsi="Calibri Light" w:cs="Calibri Light"/>
        </w:rPr>
      </w:pPr>
      <w:r>
        <w:rPr>
          <w:rFonts w:hint="default" w:ascii="Calibri Light" w:hAnsi="Calibri Light" w:cs="Calibri Light"/>
        </w:rPr>
        <w:t>然后是祂那可怕冲突的故事。</w:t>
      </w:r>
    </w:p>
    <w:p w14:paraId="2A25759B">
      <w:pPr>
        <w:pStyle w:val="4"/>
        <w:ind w:left="0"/>
        <w:rPr>
          <w:rFonts w:hint="default" w:ascii="Calibri Light" w:hAnsi="Calibri Light" w:cs="Calibri Light"/>
        </w:rPr>
      </w:pPr>
    </w:p>
    <w:p w14:paraId="567CD47B">
      <w:pPr>
        <w:pStyle w:val="4"/>
        <w:ind w:left="0"/>
        <w:rPr>
          <w:rFonts w:hint="default" w:ascii="Calibri Light" w:hAnsi="Calibri Light" w:cs="Calibri Light"/>
        </w:rPr>
      </w:pPr>
      <w:r>
        <w:rPr>
          <w:rFonts w:hint="default" w:ascii="Calibri Light" w:hAnsi="Calibri Light" w:cs="Calibri Light"/>
        </w:rPr>
        <w:t>He traverses the field with us, and tells us of his cries that pierced the heavens and the Father's heart (ver. 3–6),—a commentary on Heb. 5:7.</w:t>
      </w:r>
    </w:p>
    <w:p w14:paraId="60068E25">
      <w:pPr>
        <w:pStyle w:val="4"/>
        <w:ind w:left="0"/>
        <w:rPr>
          <w:rFonts w:hint="default" w:ascii="Calibri Light" w:hAnsi="Calibri Light" w:cs="Calibri Light"/>
        </w:rPr>
      </w:pPr>
      <w:r>
        <w:rPr>
          <w:rFonts w:hint="default" w:ascii="Calibri Light" w:hAnsi="Calibri Light" w:cs="Calibri Light"/>
        </w:rPr>
        <w:t>祂与我们一同走过那战场，告诉我们祂那刺透诸天和父的心的呼求（第3-6节），——这是对希伯来书 5:7 的注释。</w:t>
      </w:r>
    </w:p>
    <w:p w14:paraId="515B09B2">
      <w:pPr>
        <w:pStyle w:val="4"/>
        <w:ind w:left="0"/>
        <w:rPr>
          <w:rFonts w:hint="default" w:ascii="Calibri Light" w:hAnsi="Calibri Light" w:cs="Calibri Light"/>
        </w:rPr>
      </w:pPr>
    </w:p>
    <w:p w14:paraId="7C6582AC">
      <w:pPr>
        <w:pStyle w:val="4"/>
        <w:ind w:left="0"/>
        <w:rPr>
          <w:rFonts w:hint="default" w:ascii="Calibri Light" w:hAnsi="Calibri Light" w:cs="Calibri Light"/>
        </w:rPr>
      </w:pPr>
      <w:r>
        <w:rPr>
          <w:rFonts w:hint="default" w:ascii="Calibri Light" w:hAnsi="Calibri Light" w:cs="Calibri Light"/>
        </w:rPr>
        <w:t>But from verse 7 to 15 what a scene of terrific incidents is opened to view!</w:t>
      </w:r>
    </w:p>
    <w:p w14:paraId="2ACF8D06">
      <w:pPr>
        <w:pStyle w:val="4"/>
        <w:ind w:left="0"/>
        <w:rPr>
          <w:rFonts w:hint="default" w:ascii="Calibri Light" w:hAnsi="Calibri Light" w:cs="Calibri Light"/>
        </w:rPr>
      </w:pPr>
      <w:r>
        <w:rPr>
          <w:rFonts w:hint="default" w:ascii="Calibri Light" w:hAnsi="Calibri Light" w:cs="Calibri Light"/>
        </w:rPr>
        <w:t>但从第7节到第15节，一幅何等可怕的事件场景展现在眼前！</w:t>
      </w:r>
    </w:p>
    <w:p w14:paraId="45E26AAC">
      <w:pPr>
        <w:pStyle w:val="4"/>
        <w:ind w:left="0"/>
        <w:rPr>
          <w:rFonts w:hint="default" w:ascii="Calibri Light" w:hAnsi="Calibri Light" w:cs="Calibri Light"/>
        </w:rPr>
      </w:pPr>
    </w:p>
    <w:p w14:paraId="087AB7FD">
      <w:pPr>
        <w:pStyle w:val="4"/>
        <w:ind w:left="0"/>
        <w:rPr>
          <w:rFonts w:hint="default" w:ascii="Calibri Light" w:hAnsi="Calibri Light" w:cs="Calibri Light"/>
        </w:rPr>
      </w:pPr>
      <w:r>
        <w:rPr>
          <w:rFonts w:hint="default" w:ascii="Calibri Light" w:hAnsi="Calibri Light" w:cs="Calibri Light"/>
        </w:rPr>
        <w:t>"The cords" of the hunter "death" were enclosing him; and the "torrents of Belial"—floods swollen with all the mischief of hell and hellish men,—were sweeping down upon him, when his cry began to be noticed, and the Father rose up.</w:t>
      </w:r>
    </w:p>
    <w:p w14:paraId="4E647D14">
      <w:pPr>
        <w:pStyle w:val="4"/>
        <w:ind w:left="0"/>
        <w:rPr>
          <w:rFonts w:hint="default" w:ascii="Calibri Light" w:hAnsi="Calibri Light" w:cs="Calibri Light"/>
        </w:rPr>
      </w:pPr>
      <w:r>
        <w:rPr>
          <w:rFonts w:hint="default" w:ascii="Calibri Light" w:hAnsi="Calibri Light" w:cs="Calibri Light"/>
        </w:rPr>
        <w:t>猎人“死亡”的“绳索”正将祂包围；而“彼列的洪流”——充满了地狱和地狱般之人所有恶意的洪水，——正向祂席卷而来，那时祂的呼求开始被听见，父就起来了。</w:t>
      </w:r>
    </w:p>
    <w:p w14:paraId="75085581">
      <w:pPr>
        <w:pStyle w:val="4"/>
        <w:ind w:left="0"/>
        <w:rPr>
          <w:rFonts w:hint="default" w:ascii="Calibri Light" w:hAnsi="Calibri Light" w:cs="Calibri Light"/>
        </w:rPr>
      </w:pPr>
    </w:p>
    <w:p w14:paraId="70CEC0B0">
      <w:pPr>
        <w:pStyle w:val="4"/>
        <w:ind w:left="0"/>
        <w:rPr>
          <w:rFonts w:hint="default" w:ascii="Calibri Light" w:hAnsi="Calibri Light" w:cs="Calibri Light"/>
        </w:rPr>
      </w:pPr>
      <w:r>
        <w:rPr>
          <w:rFonts w:hint="default" w:ascii="Calibri Light" w:hAnsi="Calibri Light" w:cs="Calibri Light"/>
        </w:rPr>
        <w:t>Earth shook—smoke and fire were seen by those same angels who were witnesses of the smoke and fire on Sinai, attesting the majesty of the law; and the same heavens bowed that bowed when the Law was given, the same darkness attended this descent, for now the Law- fulfiller was about to present the law fulfilled.</w:t>
      </w:r>
    </w:p>
    <w:p w14:paraId="6A67C0A8">
      <w:pPr>
        <w:pStyle w:val="4"/>
        <w:ind w:left="0"/>
        <w:rPr>
          <w:rFonts w:hint="default" w:ascii="Calibri Light" w:hAnsi="Calibri Light" w:cs="Calibri Light"/>
        </w:rPr>
      </w:pPr>
      <w:r>
        <w:rPr>
          <w:rFonts w:hint="default" w:ascii="Calibri Light" w:hAnsi="Calibri Light" w:cs="Calibri Light"/>
        </w:rPr>
        <w:t>地就震动——那些曾见证西奈山上烟火，证明律法威严的天使，也看见了这烟火；并且那曾赐律法时 bowed 的诸天，也同样 bowed，同样的黑暗伴随着这降临，因为如今那成全律法的，将要献上已成全的律法。</w:t>
      </w:r>
    </w:p>
    <w:p w14:paraId="136D568D">
      <w:pPr>
        <w:pStyle w:val="4"/>
        <w:ind w:left="0"/>
        <w:rPr>
          <w:rFonts w:hint="default" w:ascii="Calibri Light" w:hAnsi="Calibri Light" w:cs="Calibri Light"/>
        </w:rPr>
      </w:pPr>
    </w:p>
    <w:p w14:paraId="3B1138A0">
      <w:pPr>
        <w:pStyle w:val="4"/>
        <w:ind w:left="0"/>
        <w:rPr>
          <w:rFonts w:hint="default" w:ascii="Calibri Light" w:hAnsi="Calibri Light" w:cs="Calibri Light"/>
        </w:rPr>
      </w:pPr>
      <w:r>
        <w:rPr>
          <w:rFonts w:hint="default" w:ascii="Calibri Light" w:hAnsi="Calibri Light" w:cs="Calibri Light"/>
        </w:rPr>
        <w:t>He came with the cherub-symbol, inasmuch as there was now to be redemption from the curse of the law.</w:t>
      </w:r>
    </w:p>
    <w:p w14:paraId="0A5DFABB">
      <w:pPr>
        <w:pStyle w:val="4"/>
        <w:ind w:left="0"/>
        <w:rPr>
          <w:rFonts w:hint="default" w:ascii="Calibri Light" w:hAnsi="Calibri Light" w:cs="Calibri Light"/>
        </w:rPr>
      </w:pPr>
      <w:r>
        <w:rPr>
          <w:rFonts w:hint="default" w:ascii="Calibri Light" w:hAnsi="Calibri Light" w:cs="Calibri Light"/>
        </w:rPr>
        <w:t>祂带着基路伯的象征而来，因为如今将要有从律法的咒诅中得救赎。</w:t>
      </w:r>
    </w:p>
    <w:p w14:paraId="00B69839">
      <w:pPr>
        <w:pStyle w:val="4"/>
        <w:ind w:left="0"/>
        <w:rPr>
          <w:rFonts w:hint="default" w:ascii="Calibri Light" w:hAnsi="Calibri Light" w:cs="Calibri Light"/>
        </w:rPr>
      </w:pPr>
    </w:p>
    <w:p w14:paraId="62244B0E">
      <w:pPr>
        <w:pStyle w:val="4"/>
        <w:ind w:left="0"/>
        <w:rPr>
          <w:rFonts w:hint="default" w:ascii="Calibri Light" w:hAnsi="Calibri Light" w:cs="Calibri Light"/>
        </w:rPr>
      </w:pPr>
      <w:r>
        <w:rPr>
          <w:rFonts w:hint="default" w:ascii="Calibri Light" w:hAnsi="Calibri Light" w:cs="Calibri Light"/>
        </w:rPr>
        <w:t>But there was no abatement of his glory—no obscuring of his majesty; on the contrary, there was the same covering of darkness, as when the law was given, and thereafter the same brightness shot forth.</w:t>
      </w:r>
    </w:p>
    <w:p w14:paraId="7FECE1DC">
      <w:pPr>
        <w:pStyle w:val="4"/>
        <w:ind w:left="0"/>
        <w:rPr>
          <w:rFonts w:hint="default" w:ascii="Calibri Light" w:hAnsi="Calibri Light" w:cs="Calibri Light"/>
        </w:rPr>
      </w:pPr>
      <w:r>
        <w:rPr>
          <w:rFonts w:hint="default" w:ascii="Calibri Light" w:hAnsi="Calibri Light" w:cs="Calibri Light"/>
        </w:rPr>
        <w:t>但祂的荣耀没有减少——祂的威严没有被遮蔽；相反地，有同样的黑暗遮盖，如同赐律法时一样，此后又有同样的光辉射出。</w:t>
      </w:r>
    </w:p>
    <w:p w14:paraId="16A00180">
      <w:pPr>
        <w:pStyle w:val="4"/>
        <w:ind w:left="0"/>
        <w:rPr>
          <w:rFonts w:hint="default" w:ascii="Calibri Light" w:hAnsi="Calibri Light" w:cs="Calibri Light"/>
        </w:rPr>
      </w:pPr>
    </w:p>
    <w:p w14:paraId="23CDFD47">
      <w:pPr>
        <w:pStyle w:val="4"/>
        <w:ind w:left="0"/>
        <w:rPr>
          <w:rFonts w:hint="default" w:ascii="Calibri Light" w:hAnsi="Calibri Light" w:cs="Calibri Light"/>
        </w:rPr>
      </w:pPr>
      <w:r>
        <w:rPr>
          <w:rFonts w:hint="default" w:ascii="Calibri Light" w:hAnsi="Calibri Light" w:cs="Calibri Light"/>
        </w:rPr>
        <w:t>Hailstones, too, as when He overcame his enemies at Bethhoron, attested the presence of the same majesty and power: the same thunder uttered its voice, the same lightning- arrows flew abroad.</w:t>
      </w:r>
    </w:p>
    <w:p w14:paraId="4F84A289">
      <w:pPr>
        <w:pStyle w:val="4"/>
        <w:ind w:left="0"/>
        <w:rPr>
          <w:rFonts w:hint="default" w:ascii="Calibri Light" w:hAnsi="Calibri Light" w:cs="Calibri Light"/>
        </w:rPr>
      </w:pPr>
      <w:r>
        <w:rPr>
          <w:rFonts w:hint="default" w:ascii="Calibri Light" w:hAnsi="Calibri Light" w:cs="Calibri Light"/>
        </w:rPr>
        <w:t>冰雹，也如同祂在伯和崙战胜仇敌时一样，证明了同样威严和权能的同在：同样的雷声发出，同样的闪电飞射。</w:t>
      </w:r>
    </w:p>
    <w:p w14:paraId="1E97D97C">
      <w:pPr>
        <w:pStyle w:val="4"/>
        <w:ind w:left="0"/>
        <w:rPr>
          <w:rFonts w:hint="default" w:ascii="Calibri Light" w:hAnsi="Calibri Light" w:cs="Calibri Light"/>
        </w:rPr>
      </w:pPr>
    </w:p>
    <w:p w14:paraId="4C9C1331">
      <w:pPr>
        <w:pStyle w:val="4"/>
        <w:ind w:left="0"/>
        <w:rPr>
          <w:rFonts w:hint="default" w:ascii="Calibri Light" w:hAnsi="Calibri Light" w:cs="Calibri Light"/>
        </w:rPr>
      </w:pPr>
      <w:r>
        <w:rPr>
          <w:rFonts w:hint="default" w:ascii="Calibri Light" w:hAnsi="Calibri Light" w:cs="Calibri Light"/>
        </w:rPr>
        <w:t>It was Israel's God in his majesty; yes, the same that laid bare the Red Sea's channel, (verses 14, 15), who then appeared in still greater displays of majesty.</w:t>
      </w:r>
    </w:p>
    <w:p w14:paraId="48A315FC">
      <w:pPr>
        <w:pStyle w:val="4"/>
        <w:ind w:left="0"/>
        <w:rPr>
          <w:rFonts w:hint="default" w:ascii="Calibri Light" w:hAnsi="Calibri Light" w:cs="Calibri Light"/>
        </w:rPr>
      </w:pPr>
      <w:r>
        <w:rPr>
          <w:rFonts w:hint="default" w:ascii="Calibri Light" w:hAnsi="Calibri Light" w:cs="Calibri Light"/>
        </w:rPr>
        <w:t>那是以色列的上帝在祂的威严中；是的，就是那曾使红海河道干涸的同一位（第14、15节），那时祂以更伟大的威严显现。</w:t>
      </w:r>
    </w:p>
    <w:p w14:paraId="1FD36DD4">
      <w:pPr>
        <w:pStyle w:val="4"/>
        <w:ind w:left="0"/>
        <w:rPr>
          <w:rFonts w:hint="default" w:ascii="Calibri Light" w:hAnsi="Calibri Light" w:cs="Calibri Light"/>
        </w:rPr>
      </w:pPr>
    </w:p>
    <w:p w14:paraId="72D6CCE4">
      <w:pPr>
        <w:pStyle w:val="4"/>
        <w:ind w:left="0"/>
        <w:rPr>
          <w:rFonts w:hint="default" w:ascii="Calibri Light" w:hAnsi="Calibri Light" w:cs="Calibri Light"/>
        </w:rPr>
      </w:pPr>
      <w:r>
        <w:rPr>
          <w:rFonts w:hint="default" w:ascii="Calibri Light" w:hAnsi="Calibri Light" w:cs="Calibri Light"/>
        </w:rPr>
        <w:t>It was a scene not witnessed by mortal eyes, but, no doubt, "seen of angels."</w:t>
      </w:r>
    </w:p>
    <w:p w14:paraId="6EDD0B74">
      <w:pPr>
        <w:pStyle w:val="4"/>
        <w:ind w:left="0"/>
        <w:rPr>
          <w:rFonts w:hint="default" w:ascii="Calibri Light" w:hAnsi="Calibri Light" w:cs="Calibri Light"/>
        </w:rPr>
      </w:pPr>
      <w:r>
        <w:rPr>
          <w:rFonts w:hint="default" w:ascii="Calibri Light" w:hAnsi="Calibri Light" w:cs="Calibri Light"/>
        </w:rPr>
        <w:t>这是一个凡人肉眼未曾见过的场景，但毫无疑问，“被天使看见”。</w:t>
      </w:r>
    </w:p>
    <w:p w14:paraId="5B8A53E0">
      <w:pPr>
        <w:pStyle w:val="4"/>
        <w:ind w:left="0"/>
        <w:rPr>
          <w:rFonts w:hint="default" w:ascii="Calibri Light" w:hAnsi="Calibri Light" w:cs="Calibri Light"/>
        </w:rPr>
      </w:pPr>
    </w:p>
    <w:p w14:paraId="4BA2FB31">
      <w:pPr>
        <w:pStyle w:val="4"/>
        <w:ind w:left="0"/>
        <w:rPr>
          <w:rFonts w:hint="default" w:ascii="Calibri Light" w:hAnsi="Calibri Light" w:cs="Calibri Light"/>
        </w:rPr>
      </w:pPr>
      <w:r>
        <w:rPr>
          <w:rFonts w:hint="default" w:ascii="Calibri Light" w:hAnsi="Calibri Light" w:cs="Calibri Light"/>
        </w:rPr>
        <w:t>At length the Redeemer was delivered.</w:t>
      </w:r>
    </w:p>
    <w:p w14:paraId="028F3FCD">
      <w:pPr>
        <w:pStyle w:val="4"/>
        <w:ind w:left="0"/>
        <w:rPr>
          <w:rFonts w:hint="default" w:ascii="Calibri Light" w:hAnsi="Calibri Light" w:cs="Calibri Light"/>
        </w:rPr>
      </w:pPr>
      <w:r>
        <w:rPr>
          <w:rFonts w:hint="default" w:ascii="Calibri Light" w:hAnsi="Calibri Light" w:cs="Calibri Light"/>
        </w:rPr>
        <w:t>最后，救赎主被拯救了。</w:t>
      </w:r>
    </w:p>
    <w:p w14:paraId="3B745DC2">
      <w:pPr>
        <w:pStyle w:val="4"/>
        <w:ind w:left="0"/>
        <w:rPr>
          <w:rFonts w:hint="default" w:ascii="Calibri Light" w:hAnsi="Calibri Light" w:cs="Calibri Light"/>
        </w:rPr>
      </w:pPr>
    </w:p>
    <w:p w14:paraId="2ABED02D">
      <w:pPr>
        <w:pStyle w:val="4"/>
        <w:ind w:left="0"/>
        <w:rPr>
          <w:rFonts w:hint="default" w:ascii="Calibri Light" w:hAnsi="Calibri Light" w:cs="Calibri Light"/>
        </w:rPr>
      </w:pPr>
      <w:r>
        <w:rPr>
          <w:rFonts w:hint="default" w:ascii="Calibri Light" w:hAnsi="Calibri Light" w:cs="Calibri Light"/>
        </w:rPr>
        <w:t>"He sent from above, he took me, he drew me out of many waters" (Verses 16–18).</w:t>
      </w:r>
    </w:p>
    <w:p w14:paraId="57AD395D">
      <w:pPr>
        <w:pStyle w:val="4"/>
        <w:ind w:left="0"/>
        <w:rPr>
          <w:rFonts w:hint="default" w:ascii="Calibri Light" w:hAnsi="Calibri Light" w:cs="Calibri Light"/>
        </w:rPr>
      </w:pPr>
      <w:r>
        <w:rPr>
          <w:rFonts w:hint="default" w:ascii="Calibri Light" w:hAnsi="Calibri Light" w:cs="Calibri Light"/>
        </w:rPr>
        <w:t>“祂从高天伸手抓住我，把我从大水中拉上来”（第16-18节）。</w:t>
      </w:r>
    </w:p>
    <w:p w14:paraId="5C08C1F9">
      <w:pPr>
        <w:pStyle w:val="4"/>
        <w:ind w:left="0"/>
        <w:rPr>
          <w:rFonts w:hint="default" w:ascii="Calibri Light" w:hAnsi="Calibri Light" w:cs="Calibri Light"/>
        </w:rPr>
      </w:pPr>
    </w:p>
    <w:p w14:paraId="33DB1EB0">
      <w:pPr>
        <w:pStyle w:val="4"/>
        <w:ind w:left="0"/>
        <w:rPr>
          <w:rFonts w:hint="default" w:ascii="Calibri Light" w:hAnsi="Calibri Light" w:cs="Calibri Light"/>
        </w:rPr>
      </w:pPr>
      <w:r>
        <w:rPr>
          <w:rFonts w:hint="default" w:ascii="Calibri Light" w:hAnsi="Calibri Light" w:cs="Calibri Light"/>
        </w:rPr>
        <w:t>In vain do the scribes and elders triumph, sealing the sepulchre stone, and setting a watch; in vain does Satan exult, as if he had crushed the woman's seed.</w:t>
      </w:r>
    </w:p>
    <w:p w14:paraId="62079C00">
      <w:pPr>
        <w:pStyle w:val="4"/>
        <w:ind w:left="0"/>
        <w:rPr>
          <w:rFonts w:hint="default" w:ascii="Calibri Light" w:hAnsi="Calibri Light" w:cs="Calibri Light"/>
        </w:rPr>
      </w:pPr>
      <w:r>
        <w:rPr>
          <w:rFonts w:hint="default" w:ascii="Calibri Light" w:hAnsi="Calibri Light" w:cs="Calibri Light"/>
        </w:rPr>
        <w:t>文士和长老们徒然地欢呼，封了坟墓的石头，并设了看守；撒但徒然地狂喜，仿佛他已压碎了女人的后裔。</w:t>
      </w:r>
    </w:p>
    <w:p w14:paraId="7D764877">
      <w:pPr>
        <w:pStyle w:val="4"/>
        <w:ind w:left="0"/>
        <w:rPr>
          <w:rFonts w:hint="default" w:ascii="Calibri Light" w:hAnsi="Calibri Light" w:cs="Calibri Light"/>
        </w:rPr>
      </w:pPr>
    </w:p>
    <w:p w14:paraId="195456C3">
      <w:pPr>
        <w:pStyle w:val="4"/>
        <w:ind w:left="0"/>
        <w:rPr>
          <w:rFonts w:hint="default" w:ascii="Calibri Light" w:hAnsi="Calibri Light" w:cs="Calibri Light"/>
        </w:rPr>
      </w:pPr>
      <w:r>
        <w:rPr>
          <w:rFonts w:hint="default" w:ascii="Calibri Light" w:hAnsi="Calibri Light" w:cs="Calibri Light"/>
        </w:rPr>
        <w:t>"They prevented me, (i. e. got before me, as if between me and my refuge,) in the day of my calamity."</w:t>
      </w:r>
    </w:p>
    <w:p w14:paraId="735BE658">
      <w:pPr>
        <w:pStyle w:val="4"/>
        <w:ind w:left="0"/>
        <w:rPr>
          <w:rFonts w:hint="default" w:ascii="Calibri Light" w:hAnsi="Calibri Light" w:cs="Calibri Light"/>
        </w:rPr>
      </w:pPr>
      <w:r>
        <w:rPr>
          <w:rFonts w:hint="default" w:ascii="Calibri Light" w:hAnsi="Calibri Light" w:cs="Calibri Light"/>
        </w:rPr>
        <w:t>“在我遭难的日子，他们来攻击我，（即，在我前面，仿佛在我和我避难所之间。）”</w:t>
      </w:r>
    </w:p>
    <w:p w14:paraId="4452AB95">
      <w:pPr>
        <w:pStyle w:val="4"/>
        <w:ind w:left="0"/>
        <w:rPr>
          <w:rFonts w:hint="default" w:ascii="Calibri Light" w:hAnsi="Calibri Light" w:cs="Calibri Light"/>
        </w:rPr>
      </w:pPr>
    </w:p>
    <w:p w14:paraId="6A50DEFE">
      <w:pPr>
        <w:pStyle w:val="4"/>
        <w:ind w:left="0"/>
        <w:rPr>
          <w:rFonts w:hint="default" w:ascii="Calibri Light" w:hAnsi="Calibri Light" w:cs="Calibri Light"/>
        </w:rPr>
      </w:pPr>
      <w:r>
        <w:rPr>
          <w:rFonts w:hint="default" w:ascii="Calibri Light" w:hAnsi="Calibri Light" w:cs="Calibri Light"/>
        </w:rPr>
        <w:t>But Jehovah came—resurrection followed, with all its consequences.</w:t>
      </w:r>
    </w:p>
    <w:p w14:paraId="63025380">
      <w:pPr>
        <w:pStyle w:val="4"/>
        <w:ind w:left="0"/>
        <w:rPr>
          <w:rFonts w:hint="default" w:ascii="Calibri Light" w:hAnsi="Calibri Light" w:cs="Calibri Light"/>
        </w:rPr>
      </w:pPr>
      <w:r>
        <w:rPr>
          <w:rFonts w:hint="default" w:ascii="Calibri Light" w:hAnsi="Calibri Light" w:cs="Calibri Light"/>
        </w:rPr>
        <w:t>但耶和华来了——复活随之而来，带着它所有的后果。</w:t>
      </w:r>
    </w:p>
    <w:p w14:paraId="21213923">
      <w:pPr>
        <w:pStyle w:val="4"/>
        <w:ind w:left="0"/>
        <w:rPr>
          <w:rFonts w:hint="default" w:ascii="Calibri Light" w:hAnsi="Calibri Light" w:cs="Calibri Light"/>
        </w:rPr>
      </w:pPr>
    </w:p>
    <w:p w14:paraId="62543EC7">
      <w:pPr>
        <w:pStyle w:val="4"/>
        <w:ind w:left="0"/>
        <w:rPr>
          <w:rFonts w:hint="default" w:ascii="Calibri Light" w:hAnsi="Calibri Light" w:cs="Calibri Light"/>
        </w:rPr>
      </w:pPr>
      <w:r>
        <w:rPr>
          <w:rFonts w:hint="default" w:ascii="Calibri Light" w:hAnsi="Calibri Light" w:cs="Calibri Light"/>
        </w:rPr>
        <w:t>He stood in "a large place;" and soon sat down at the right hand of Majesty on high.</w:t>
      </w:r>
    </w:p>
    <w:p w14:paraId="244E55E7">
      <w:pPr>
        <w:pStyle w:val="4"/>
        <w:ind w:left="0"/>
        <w:rPr>
          <w:rFonts w:hint="default" w:ascii="Calibri Light" w:hAnsi="Calibri Light" w:cs="Calibri Light"/>
        </w:rPr>
      </w:pPr>
      <w:r>
        <w:rPr>
          <w:rFonts w:hint="default" w:ascii="Calibri Light" w:hAnsi="Calibri Light" w:cs="Calibri Light"/>
        </w:rPr>
        <w:t>祂站在“宽阔之地”；很快就坐在高天至大者的右边。</w:t>
      </w:r>
    </w:p>
    <w:p w14:paraId="0CD82ED4">
      <w:pPr>
        <w:pStyle w:val="4"/>
        <w:ind w:left="0"/>
        <w:rPr>
          <w:rFonts w:hint="default" w:ascii="Calibri Light" w:hAnsi="Calibri Light" w:cs="Calibri Light"/>
        </w:rPr>
      </w:pPr>
    </w:p>
    <w:p w14:paraId="43D035ED">
      <w:pPr>
        <w:pStyle w:val="4"/>
        <w:ind w:left="0"/>
        <w:rPr>
          <w:rFonts w:hint="default" w:ascii="Calibri Light" w:hAnsi="Calibri Light" w:cs="Calibri Light"/>
        </w:rPr>
      </w:pPr>
      <w:r>
        <w:rPr>
          <w:rFonts w:hint="default" w:ascii="Calibri Light" w:hAnsi="Calibri Light" w:cs="Calibri Light"/>
        </w:rPr>
        <w:t>And in that hour every member of his body was virtually "raised with Him, and made to sit with Him in the heavenly places"—in a large room!</w:t>
      </w:r>
    </w:p>
    <w:p w14:paraId="56A066BD">
      <w:pPr>
        <w:pStyle w:val="4"/>
        <w:ind w:left="0"/>
        <w:rPr>
          <w:rFonts w:hint="default" w:ascii="Calibri Light" w:hAnsi="Calibri Light" w:cs="Calibri Light"/>
        </w:rPr>
      </w:pPr>
      <w:r>
        <w:rPr>
          <w:rFonts w:hint="default" w:ascii="Calibri Light" w:hAnsi="Calibri Light" w:cs="Calibri Light"/>
        </w:rPr>
        <w:t>在那一刻，祂身体的每一个肢体，实际上都“与祂一同复活，一同坐在天上”——在一个宽敞的房间里！</w:t>
      </w:r>
    </w:p>
    <w:p w14:paraId="33BD413E">
      <w:pPr>
        <w:pStyle w:val="4"/>
        <w:ind w:left="0"/>
        <w:rPr>
          <w:rFonts w:hint="default" w:ascii="Calibri Light" w:hAnsi="Calibri Light" w:cs="Calibri Light"/>
        </w:rPr>
      </w:pPr>
    </w:p>
    <w:p w14:paraId="5ACA659F">
      <w:pPr>
        <w:pStyle w:val="4"/>
        <w:ind w:left="0"/>
        <w:rPr>
          <w:rFonts w:hint="default" w:ascii="Calibri Light" w:hAnsi="Calibri Light" w:cs="Calibri Light"/>
        </w:rPr>
      </w:pPr>
      <w:r>
        <w:rPr>
          <w:rFonts w:hint="default" w:ascii="Calibri Light" w:hAnsi="Calibri Light" w:cs="Calibri Light"/>
        </w:rPr>
        <w:t>And was all this done in conformity with law and righteousness?</w:t>
      </w:r>
    </w:p>
    <w:p w14:paraId="24703BCF">
      <w:pPr>
        <w:pStyle w:val="4"/>
        <w:ind w:left="0"/>
        <w:rPr>
          <w:rFonts w:hint="default" w:ascii="Calibri Light" w:hAnsi="Calibri Light" w:cs="Calibri Light"/>
        </w:rPr>
      </w:pPr>
      <w:r>
        <w:rPr>
          <w:rFonts w:hint="default" w:ascii="Calibri Light" w:hAnsi="Calibri Light" w:cs="Calibri Light"/>
        </w:rPr>
        <w:t>这一切都是照着律法和公义而行的吗？</w:t>
      </w:r>
    </w:p>
    <w:p w14:paraId="5616DB9A">
      <w:pPr>
        <w:pStyle w:val="4"/>
        <w:ind w:left="0"/>
        <w:rPr>
          <w:rFonts w:hint="default" w:ascii="Calibri Light" w:hAnsi="Calibri Light" w:cs="Calibri Light"/>
        </w:rPr>
      </w:pPr>
    </w:p>
    <w:p w14:paraId="1DC1B4C0">
      <w:pPr>
        <w:pStyle w:val="4"/>
        <w:ind w:left="0"/>
        <w:rPr>
          <w:rFonts w:hint="default" w:ascii="Calibri Light" w:hAnsi="Calibri Light" w:cs="Calibri Light"/>
        </w:rPr>
      </w:pPr>
      <w:r>
        <w:rPr>
          <w:rFonts w:hint="default" w:ascii="Calibri Light" w:hAnsi="Calibri Light" w:cs="Calibri Light"/>
        </w:rPr>
        <w:t>The law was honoured then, and is honoured and magnified for ever, by all that the Redeemer wrought.</w:t>
      </w:r>
    </w:p>
    <w:p w14:paraId="444E0A1B">
      <w:pPr>
        <w:pStyle w:val="4"/>
        <w:ind w:left="0"/>
        <w:rPr>
          <w:rFonts w:hint="default" w:ascii="Calibri Light" w:hAnsi="Calibri Light" w:cs="Calibri Light"/>
        </w:rPr>
      </w:pPr>
      <w:r>
        <w:rPr>
          <w:rFonts w:hint="default" w:ascii="Calibri Light" w:hAnsi="Calibri Light" w:cs="Calibri Light"/>
        </w:rPr>
        <w:t>那时，律法得了尊荣，并且因救赎主所成就的一切，永远被尊荣和高举。</w:t>
      </w:r>
    </w:p>
    <w:p w14:paraId="2E709FF8">
      <w:pPr>
        <w:pStyle w:val="4"/>
        <w:ind w:left="0"/>
        <w:rPr>
          <w:rFonts w:hint="default" w:ascii="Calibri Light" w:hAnsi="Calibri Light" w:cs="Calibri Light"/>
        </w:rPr>
      </w:pPr>
    </w:p>
    <w:p w14:paraId="32AD6C2C">
      <w:pPr>
        <w:pStyle w:val="4"/>
        <w:ind w:left="0"/>
        <w:rPr>
          <w:rFonts w:hint="default" w:ascii="Calibri Light" w:hAnsi="Calibri Light" w:cs="Calibri Light"/>
        </w:rPr>
      </w:pPr>
      <w:r>
        <w:rPr>
          <w:rFonts w:hint="default" w:ascii="Calibri Light" w:hAnsi="Calibri Light" w:cs="Calibri Light"/>
        </w:rPr>
        <w:t>Vers. 20–26 declares it:</w:t>
      </w:r>
    </w:p>
    <w:p w14:paraId="2FC831A9">
      <w:pPr>
        <w:pStyle w:val="4"/>
        <w:ind w:left="0"/>
        <w:rPr>
          <w:rFonts w:hint="default" w:ascii="Calibri Light" w:hAnsi="Calibri Light" w:cs="Calibri Light"/>
        </w:rPr>
      </w:pPr>
      <w:r>
        <w:rPr>
          <w:rFonts w:hint="default" w:ascii="Calibri Light" w:hAnsi="Calibri Light" w:cs="Calibri Light"/>
        </w:rPr>
        <w:t>第20-26节宣告说：</w:t>
      </w:r>
    </w:p>
    <w:p w14:paraId="21FC1078">
      <w:pPr>
        <w:pStyle w:val="4"/>
        <w:ind w:left="0"/>
        <w:rPr>
          <w:rFonts w:hint="default" w:ascii="Calibri Light" w:hAnsi="Calibri Light" w:cs="Calibri Light"/>
        </w:rPr>
      </w:pPr>
    </w:p>
    <w:p w14:paraId="3D19B7F6">
      <w:pPr>
        <w:pStyle w:val="4"/>
        <w:ind w:left="0"/>
        <w:rPr>
          <w:rFonts w:hint="default" w:ascii="Calibri Light" w:hAnsi="Calibri Light" w:cs="Calibri Light"/>
        </w:rPr>
      </w:pPr>
      <w:r>
        <w:rPr>
          <w:rFonts w:hint="default" w:ascii="Calibri Light" w:hAnsi="Calibri Light" w:cs="Calibri Light"/>
        </w:rPr>
        <w:t>"Jehovah rewarded me according to my righteousness. "According to the cleanness of my hands has he recompensed me. "Because I kept the ways of the Lord—</w:t>
      </w:r>
    </w:p>
    <w:p w14:paraId="76970EE8">
      <w:pPr>
        <w:pStyle w:val="4"/>
        <w:ind w:left="0"/>
        <w:rPr>
          <w:rFonts w:hint="default" w:ascii="Calibri Light" w:hAnsi="Calibri Light" w:cs="Calibri Light"/>
        </w:rPr>
      </w:pPr>
      <w:r>
        <w:rPr>
          <w:rFonts w:hint="default" w:ascii="Calibri Light" w:hAnsi="Calibri Light" w:cs="Calibri Light"/>
        </w:rPr>
        <w:t>“耶和华按我的公义报答我，按我手中的清洁赏赐我。因为我遵守了耶和华的道——</w:t>
      </w:r>
    </w:p>
    <w:p w14:paraId="2D4F1D89">
      <w:pPr>
        <w:pStyle w:val="4"/>
        <w:ind w:left="0"/>
        <w:rPr>
          <w:rFonts w:hint="default" w:ascii="Calibri Light" w:hAnsi="Calibri Light" w:cs="Calibri Light"/>
        </w:rPr>
      </w:pPr>
    </w:p>
    <w:p w14:paraId="367FF405">
      <w:pPr>
        <w:pStyle w:val="4"/>
        <w:ind w:left="0"/>
        <w:rPr>
          <w:rFonts w:hint="default" w:ascii="Calibri Light" w:hAnsi="Calibri Light" w:cs="Calibri Light"/>
        </w:rPr>
      </w:pPr>
      <w:r>
        <w:rPr>
          <w:rFonts w:hint="default" w:ascii="Calibri Light" w:hAnsi="Calibri Light" w:cs="Calibri Light"/>
        </w:rPr>
        <w:t>"All his judgments were before me,</w:t>
      </w:r>
    </w:p>
    <w:p w14:paraId="4E334034">
      <w:pPr>
        <w:pStyle w:val="4"/>
        <w:ind w:left="0"/>
        <w:rPr>
          <w:rFonts w:hint="default" w:ascii="Calibri Light" w:hAnsi="Calibri Light" w:cs="Calibri Light"/>
        </w:rPr>
      </w:pPr>
      <w:r>
        <w:rPr>
          <w:rFonts w:hint="default" w:ascii="Calibri Light" w:hAnsi="Calibri Light" w:cs="Calibri Light"/>
        </w:rPr>
        <w:t>“祂的一切典章常在我面前，</w:t>
      </w:r>
    </w:p>
    <w:p w14:paraId="2B2D772A">
      <w:pPr>
        <w:pStyle w:val="4"/>
        <w:ind w:left="0"/>
        <w:rPr>
          <w:rFonts w:hint="default" w:ascii="Calibri Light" w:hAnsi="Calibri Light" w:cs="Calibri Light"/>
        </w:rPr>
      </w:pPr>
    </w:p>
    <w:p w14:paraId="65B5296B">
      <w:pPr>
        <w:pStyle w:val="4"/>
        <w:ind w:left="0"/>
        <w:rPr>
          <w:rFonts w:hint="default" w:ascii="Calibri Light" w:hAnsi="Calibri Light" w:cs="Calibri Light"/>
        </w:rPr>
      </w:pPr>
      <w:r>
        <w:rPr>
          <w:rFonts w:hint="default" w:ascii="Calibri Light" w:hAnsi="Calibri Light" w:cs="Calibri Light"/>
        </w:rPr>
        <w:t>"And I did not put away his statutes from me."</w:t>
      </w:r>
    </w:p>
    <w:p w14:paraId="1CACC273">
      <w:pPr>
        <w:pStyle w:val="4"/>
        <w:ind w:left="0"/>
        <w:rPr>
          <w:rFonts w:hint="default" w:ascii="Calibri Light" w:hAnsi="Calibri Light" w:cs="Calibri Light"/>
        </w:rPr>
      </w:pPr>
      <w:r>
        <w:rPr>
          <w:rFonts w:hint="default" w:ascii="Calibri Light" w:hAnsi="Calibri Light" w:cs="Calibri Light"/>
        </w:rPr>
        <w:t>“祂的律例我也未曾丢弃。”</w:t>
      </w:r>
    </w:p>
    <w:p w14:paraId="59E27AFA">
      <w:pPr>
        <w:pStyle w:val="4"/>
        <w:ind w:left="0"/>
        <w:rPr>
          <w:rFonts w:hint="default" w:ascii="Calibri Light" w:hAnsi="Calibri Light" w:cs="Calibri Light"/>
        </w:rPr>
      </w:pPr>
    </w:p>
    <w:p w14:paraId="56D364B2">
      <w:pPr>
        <w:pStyle w:val="4"/>
        <w:ind w:left="0"/>
        <w:rPr>
          <w:rFonts w:hint="default" w:ascii="Calibri Light" w:hAnsi="Calibri Light" w:cs="Calibri Light"/>
        </w:rPr>
      </w:pPr>
      <w:r>
        <w:rPr>
          <w:rFonts w:hint="default" w:ascii="Calibri Light" w:hAnsi="Calibri Light" w:cs="Calibri Light"/>
        </w:rPr>
        <w:t>"Yea, I was upright before Him," &amp;c.</w:t>
      </w:r>
    </w:p>
    <w:p w14:paraId="1F8364EB">
      <w:pPr>
        <w:pStyle w:val="4"/>
        <w:ind w:left="0"/>
        <w:rPr>
          <w:rFonts w:hint="default" w:ascii="Calibri Light" w:hAnsi="Calibri Light" w:cs="Calibri Light"/>
        </w:rPr>
      </w:pPr>
      <w:r>
        <w:rPr>
          <w:rFonts w:hint="default" w:ascii="Calibri Light" w:hAnsi="Calibri Light" w:cs="Calibri Light"/>
        </w:rPr>
        <w:t>“是的，我在祂面前是正直的”，等等。</w:t>
      </w:r>
    </w:p>
    <w:p w14:paraId="768C9A17">
      <w:pPr>
        <w:pStyle w:val="4"/>
        <w:ind w:left="0"/>
        <w:rPr>
          <w:rFonts w:hint="default" w:ascii="Calibri Light" w:hAnsi="Calibri Light" w:cs="Calibri Light"/>
        </w:rPr>
      </w:pPr>
    </w:p>
    <w:p w14:paraId="6803755D">
      <w:pPr>
        <w:pStyle w:val="4"/>
        <w:ind w:left="0"/>
        <w:rPr>
          <w:rFonts w:hint="default" w:ascii="Calibri Light" w:hAnsi="Calibri Light" w:cs="Calibri Light"/>
        </w:rPr>
      </w:pPr>
      <w:r>
        <w:rPr>
          <w:rFonts w:hint="default" w:ascii="Calibri Light" w:hAnsi="Calibri Light" w:cs="Calibri Light"/>
        </w:rPr>
        <w:t>Henceforth, nothing hinders the application of his redemption work on the part of God; and on man's part there is nothing required but the poverty of spirit that is willing to receive a gift.</w:t>
      </w:r>
    </w:p>
    <w:p w14:paraId="2AC3087A">
      <w:pPr>
        <w:pStyle w:val="4"/>
        <w:ind w:left="0"/>
        <w:rPr>
          <w:rFonts w:hint="default" w:ascii="Calibri Light" w:hAnsi="Calibri Light" w:cs="Calibri Light"/>
        </w:rPr>
      </w:pPr>
      <w:r>
        <w:rPr>
          <w:rFonts w:hint="default" w:ascii="Calibri Light" w:hAnsi="Calibri Light" w:cs="Calibri Light"/>
        </w:rPr>
        <w:t>从此，上帝方面再没有什么能阻碍祂救赎之工的应用；而人方面，除了愿意领受恩赐的虚心之外，也别无所求。</w:t>
      </w:r>
    </w:p>
    <w:p w14:paraId="12C2FEF7">
      <w:pPr>
        <w:pStyle w:val="4"/>
        <w:ind w:left="0"/>
        <w:rPr>
          <w:rFonts w:hint="default" w:ascii="Calibri Light" w:hAnsi="Calibri Light" w:cs="Calibri Light"/>
        </w:rPr>
      </w:pPr>
    </w:p>
    <w:p w14:paraId="52717026">
      <w:pPr>
        <w:pStyle w:val="4"/>
        <w:ind w:left="0"/>
        <w:rPr>
          <w:rFonts w:hint="default" w:ascii="Calibri Light" w:hAnsi="Calibri Light" w:cs="Calibri Light"/>
        </w:rPr>
      </w:pPr>
      <w:r>
        <w:rPr>
          <w:rFonts w:hint="default" w:ascii="Calibri Light" w:hAnsi="Calibri Light" w:cs="Calibri Light"/>
        </w:rPr>
        <w:t>Pride, that caused the fall, hinders the rising again of the fallen.</w:t>
      </w:r>
    </w:p>
    <w:p w14:paraId="60D0D5D6">
      <w:pPr>
        <w:pStyle w:val="4"/>
        <w:ind w:left="0"/>
        <w:rPr>
          <w:rFonts w:hint="default" w:ascii="Calibri Light" w:hAnsi="Calibri Light" w:cs="Calibri Light"/>
        </w:rPr>
      </w:pPr>
      <w:r>
        <w:rPr>
          <w:rFonts w:hint="default" w:ascii="Calibri Light" w:hAnsi="Calibri Light" w:cs="Calibri Light"/>
        </w:rPr>
        <w:t>骄傲，导致了堕落，也阻碍了堕落者的再起。</w:t>
      </w:r>
    </w:p>
    <w:p w14:paraId="16BED8E2">
      <w:pPr>
        <w:pStyle w:val="4"/>
        <w:ind w:left="0"/>
        <w:rPr>
          <w:rFonts w:hint="default" w:ascii="Calibri Light" w:hAnsi="Calibri Light" w:cs="Calibri Light"/>
        </w:rPr>
      </w:pPr>
    </w:p>
    <w:p w14:paraId="484173A5">
      <w:pPr>
        <w:pStyle w:val="4"/>
        <w:ind w:left="0"/>
        <w:rPr>
          <w:rFonts w:hint="default" w:ascii="Calibri Light" w:hAnsi="Calibri Light" w:cs="Calibri Light"/>
        </w:rPr>
      </w:pPr>
      <w:r>
        <w:rPr>
          <w:rFonts w:hint="default" w:ascii="Calibri Light" w:hAnsi="Calibri Light" w:cs="Calibri Light"/>
        </w:rPr>
        <w:t>"For thou wilt save the people that are poor," "But will bring down high looks," (ver. 27).</w:t>
      </w:r>
    </w:p>
    <w:p w14:paraId="5272E0EF">
      <w:pPr>
        <w:pStyle w:val="4"/>
        <w:ind w:left="0"/>
        <w:rPr>
          <w:rFonts w:hint="default" w:ascii="Calibri Light" w:hAnsi="Calibri Light" w:cs="Calibri Light"/>
        </w:rPr>
      </w:pPr>
      <w:r>
        <w:rPr>
          <w:rFonts w:hint="default" w:ascii="Calibri Light" w:hAnsi="Calibri Light" w:cs="Calibri Light"/>
        </w:rPr>
        <w:t>“因为你必拯救困苦的百姓，” “却要使高傲的眼目降卑，” （第27节）。</w:t>
      </w:r>
    </w:p>
    <w:p w14:paraId="33890D2F">
      <w:pPr>
        <w:pStyle w:val="4"/>
        <w:ind w:left="0"/>
        <w:rPr>
          <w:rFonts w:hint="default" w:ascii="Calibri Light" w:hAnsi="Calibri Light" w:cs="Calibri Light"/>
        </w:rPr>
      </w:pPr>
    </w:p>
    <w:p w14:paraId="3686B1CF">
      <w:pPr>
        <w:pStyle w:val="4"/>
        <w:ind w:left="0"/>
        <w:rPr>
          <w:rFonts w:hint="default" w:ascii="Calibri Light" w:hAnsi="Calibri Light" w:cs="Calibri Light"/>
        </w:rPr>
      </w:pPr>
      <w:r>
        <w:rPr>
          <w:rFonts w:hint="default" w:ascii="Calibri Light" w:hAnsi="Calibri Light" w:cs="Calibri Light"/>
        </w:rPr>
        <w:t>Our Brother, having brought us thus far in his history, tells us once more of the Father's love to Him and his people, and how fully the Father, who equipped Him for the former struggle, has equipped him for whatever remains for him to do.</w:t>
      </w:r>
    </w:p>
    <w:p w14:paraId="090051C2">
      <w:pPr>
        <w:pStyle w:val="4"/>
        <w:ind w:left="0"/>
        <w:rPr>
          <w:rFonts w:hint="default" w:ascii="Calibri Light" w:hAnsi="Calibri Light" w:cs="Calibri Light"/>
        </w:rPr>
      </w:pPr>
      <w:r>
        <w:rPr>
          <w:rFonts w:hint="default" w:ascii="Calibri Light" w:hAnsi="Calibri Light" w:cs="Calibri Light"/>
        </w:rPr>
        <w:t>我们的弟兄，将我们带到祂历史的这个地步，再次告诉我们父对祂和祂子民的爱，以及那曾装备祂进行先前争战的父，如何完全地装备祂去作祂所剩下要作的。</w:t>
      </w:r>
    </w:p>
    <w:p w14:paraId="234CDC5A">
      <w:pPr>
        <w:pStyle w:val="4"/>
        <w:ind w:left="0"/>
        <w:rPr>
          <w:rFonts w:hint="default" w:ascii="Calibri Light" w:hAnsi="Calibri Light" w:cs="Calibri Light"/>
        </w:rPr>
      </w:pPr>
    </w:p>
    <w:p w14:paraId="56777D96">
      <w:pPr>
        <w:pStyle w:val="4"/>
        <w:ind w:left="0"/>
        <w:rPr>
          <w:rFonts w:hint="default" w:ascii="Calibri Light" w:hAnsi="Calibri Light" w:cs="Calibri Light"/>
        </w:rPr>
      </w:pPr>
      <w:r>
        <w:rPr>
          <w:rFonts w:hint="default" w:ascii="Calibri Light" w:hAnsi="Calibri Light" w:cs="Calibri Light"/>
        </w:rPr>
        <w:t>(Verses 28–35).</w:t>
      </w:r>
    </w:p>
    <w:p w14:paraId="50E1413C">
      <w:pPr>
        <w:pStyle w:val="4"/>
        <w:ind w:left="0"/>
        <w:rPr>
          <w:rFonts w:hint="default" w:ascii="Calibri Light" w:hAnsi="Calibri Light" w:cs="Calibri Light"/>
        </w:rPr>
      </w:pPr>
      <w:r>
        <w:rPr>
          <w:rFonts w:hint="default" w:ascii="Calibri Light" w:hAnsi="Calibri Light" w:cs="Calibri Light"/>
        </w:rPr>
        <w:t>（第28-35节）。</w:t>
      </w:r>
    </w:p>
    <w:p w14:paraId="73ABD327">
      <w:pPr>
        <w:pStyle w:val="4"/>
        <w:ind w:left="0"/>
        <w:rPr>
          <w:rFonts w:hint="default" w:ascii="Calibri Light" w:hAnsi="Calibri Light" w:cs="Calibri Light"/>
        </w:rPr>
      </w:pPr>
    </w:p>
    <w:p w14:paraId="7695ECA4">
      <w:pPr>
        <w:pStyle w:val="4"/>
        <w:ind w:left="0"/>
        <w:rPr>
          <w:rFonts w:hint="default" w:ascii="Calibri Light" w:hAnsi="Calibri Light" w:cs="Calibri Light"/>
        </w:rPr>
      </w:pPr>
      <w:r>
        <w:rPr>
          <w:rFonts w:hint="default" w:ascii="Calibri Light" w:hAnsi="Calibri Light" w:cs="Calibri Light"/>
        </w:rPr>
        <w:t>The Father loveth the Son, and hath given all things into his hands.</w:t>
      </w:r>
    </w:p>
    <w:p w14:paraId="7924D1E1">
      <w:pPr>
        <w:pStyle w:val="4"/>
        <w:ind w:left="0"/>
        <w:rPr>
          <w:rFonts w:hint="default" w:ascii="Calibri Light" w:hAnsi="Calibri Light" w:cs="Calibri Light"/>
        </w:rPr>
      </w:pPr>
      <w:r>
        <w:rPr>
          <w:rFonts w:hint="default" w:ascii="Calibri Light" w:hAnsi="Calibri Light" w:cs="Calibri Light"/>
        </w:rPr>
        <w:t>父爱子，已将万有交在祂手里。</w:t>
      </w:r>
    </w:p>
    <w:p w14:paraId="67B1B6BA">
      <w:pPr>
        <w:pStyle w:val="4"/>
        <w:ind w:left="0"/>
        <w:rPr>
          <w:rFonts w:hint="default" w:ascii="Calibri Light" w:hAnsi="Calibri Light" w:cs="Calibri Light"/>
        </w:rPr>
      </w:pPr>
    </w:p>
    <w:p w14:paraId="07909983">
      <w:pPr>
        <w:pStyle w:val="4"/>
        <w:ind w:left="0"/>
        <w:rPr>
          <w:rFonts w:hint="default" w:ascii="Calibri Light" w:hAnsi="Calibri Light" w:cs="Calibri Light"/>
        </w:rPr>
      </w:pPr>
      <w:r>
        <w:rPr>
          <w:rFonts w:hint="default" w:ascii="Calibri Light" w:hAnsi="Calibri Light" w:cs="Calibri Light"/>
        </w:rPr>
        <w:t>He seems suddenly to remind the Father of this, (verses 35, 36), in preparation for what is coming, saying,—</w:t>
      </w:r>
    </w:p>
    <w:p w14:paraId="0D2BC829">
      <w:pPr>
        <w:pStyle w:val="4"/>
        <w:ind w:left="0"/>
        <w:rPr>
          <w:rFonts w:hint="default" w:ascii="Calibri Light" w:hAnsi="Calibri Light" w:cs="Calibri Light"/>
        </w:rPr>
      </w:pPr>
      <w:r>
        <w:rPr>
          <w:rFonts w:hint="default" w:ascii="Calibri Light" w:hAnsi="Calibri Light" w:cs="Calibri Light"/>
        </w:rPr>
        <w:t>祂似乎突然提醒父这件事（第35、36节），为将要来的事作准备，说：——</w:t>
      </w:r>
    </w:p>
    <w:p w14:paraId="5B94069E">
      <w:pPr>
        <w:pStyle w:val="4"/>
        <w:ind w:left="0"/>
        <w:rPr>
          <w:rFonts w:hint="default" w:ascii="Calibri Light" w:hAnsi="Calibri Light" w:cs="Calibri Light"/>
        </w:rPr>
      </w:pPr>
    </w:p>
    <w:p w14:paraId="6CC1DE4B">
      <w:pPr>
        <w:pStyle w:val="4"/>
        <w:ind w:left="0"/>
        <w:rPr>
          <w:rFonts w:hint="default" w:ascii="Calibri Light" w:hAnsi="Calibri Light" w:cs="Calibri Light"/>
        </w:rPr>
      </w:pPr>
      <w:r>
        <w:rPr>
          <w:rFonts w:hint="default" w:ascii="Calibri Light" w:hAnsi="Calibri Light" w:cs="Calibri Light"/>
        </w:rPr>
        <w:t>"Thy gentleness hath MADE ME GREAT."</w:t>
      </w:r>
    </w:p>
    <w:p w14:paraId="09473C91">
      <w:pPr>
        <w:pStyle w:val="4"/>
        <w:ind w:left="0"/>
        <w:rPr>
          <w:rFonts w:hint="default" w:ascii="Calibri Light" w:hAnsi="Calibri Light" w:cs="Calibri Light"/>
        </w:rPr>
      </w:pPr>
      <w:r>
        <w:rPr>
          <w:rFonts w:hint="default" w:ascii="Calibri Light" w:hAnsi="Calibri Light" w:cs="Calibri Light"/>
        </w:rPr>
        <w:t>“你的温柔使我为大。”</w:t>
      </w:r>
    </w:p>
    <w:p w14:paraId="61F1FA0E">
      <w:pPr>
        <w:pStyle w:val="4"/>
        <w:ind w:left="0"/>
        <w:rPr>
          <w:rFonts w:hint="default" w:ascii="Calibri Light" w:hAnsi="Calibri Light" w:cs="Calibri Light"/>
        </w:rPr>
      </w:pPr>
    </w:p>
    <w:p w14:paraId="7C80B00A">
      <w:pPr>
        <w:pStyle w:val="4"/>
        <w:ind w:left="0"/>
        <w:rPr>
          <w:rFonts w:hint="default" w:ascii="Calibri Light" w:hAnsi="Calibri Light" w:cs="Calibri Light"/>
        </w:rPr>
      </w:pPr>
      <w:r>
        <w:rPr>
          <w:rFonts w:hint="default" w:ascii="Calibri Light" w:hAnsi="Calibri Light" w:cs="Calibri Light"/>
        </w:rPr>
        <w:t>Then follows the final assault (long deferred) upon his unyielding enemies.* (Verses 37–42.)</w:t>
      </w:r>
    </w:p>
    <w:p w14:paraId="654BCD88">
      <w:pPr>
        <w:pStyle w:val="4"/>
        <w:ind w:left="0"/>
        <w:rPr>
          <w:rFonts w:hint="default" w:ascii="Calibri Light" w:hAnsi="Calibri Light" w:cs="Calibri Light"/>
        </w:rPr>
      </w:pPr>
      <w:r>
        <w:rPr>
          <w:rFonts w:hint="default" w:ascii="Calibri Light" w:hAnsi="Calibri Light" w:cs="Calibri Light"/>
        </w:rPr>
        <w:t>然后是（久已推迟的）对祂顽固仇敌的最后攻击。*（第37-42节）</w:t>
      </w:r>
    </w:p>
    <w:p w14:paraId="144C5127">
      <w:pPr>
        <w:pStyle w:val="4"/>
        <w:ind w:left="0"/>
        <w:rPr>
          <w:rFonts w:hint="default" w:ascii="Calibri Light" w:hAnsi="Calibri Light" w:cs="Calibri Light"/>
        </w:rPr>
      </w:pPr>
    </w:p>
    <w:p w14:paraId="63EA0F53">
      <w:pPr>
        <w:pStyle w:val="4"/>
        <w:ind w:left="0"/>
        <w:rPr>
          <w:rFonts w:hint="default" w:ascii="Calibri Light" w:hAnsi="Calibri Light" w:cs="Calibri Light"/>
        </w:rPr>
      </w:pPr>
      <w:r>
        <w:rPr>
          <w:rFonts w:hint="default" w:ascii="Calibri Light" w:hAnsi="Calibri Light" w:cs="Calibri Light"/>
        </w:rPr>
        <w:t>It is evidently the day of his Second Coming; for we hear the cry (v. 41), when "there is none to save:" the Master has risen up and shut to the door.</w:t>
      </w:r>
    </w:p>
    <w:p w14:paraId="43C92845">
      <w:pPr>
        <w:pStyle w:val="4"/>
        <w:ind w:left="0"/>
        <w:rPr>
          <w:rFonts w:hint="default" w:ascii="Calibri Light" w:hAnsi="Calibri Light" w:cs="Calibri Light"/>
        </w:rPr>
      </w:pPr>
      <w:r>
        <w:rPr>
          <w:rFonts w:hint="default" w:ascii="Calibri Light" w:hAnsi="Calibri Light" w:cs="Calibri Light"/>
        </w:rPr>
        <w:t>这显然是祂第二次降临的日子；因为我们听见呼声（第41节），那时“无人拯救”：主人已经起来，关上门了。</w:t>
      </w:r>
    </w:p>
    <w:p w14:paraId="776F9C24">
      <w:pPr>
        <w:pStyle w:val="4"/>
        <w:ind w:left="0"/>
        <w:rPr>
          <w:rFonts w:hint="default" w:ascii="Calibri Light" w:hAnsi="Calibri Light" w:cs="Calibri Light"/>
        </w:rPr>
      </w:pPr>
    </w:p>
    <w:p w14:paraId="4FCE17F1">
      <w:pPr>
        <w:pStyle w:val="4"/>
        <w:ind w:left="0"/>
        <w:rPr>
          <w:rFonts w:hint="default" w:ascii="Calibri Light" w:hAnsi="Calibri Light" w:cs="Calibri Light"/>
        </w:rPr>
      </w:pPr>
      <w:r>
        <w:rPr>
          <w:rFonts w:hint="default" w:ascii="Calibri Light" w:hAnsi="Calibri Light" w:cs="Calibri Light"/>
        </w:rPr>
        <w:t>Rocks and mountains cannot shelter foes, any more than could the cave of Makkedah the five kings that fled to it.</w:t>
      </w:r>
    </w:p>
    <w:p w14:paraId="414BBE7C">
      <w:pPr>
        <w:pStyle w:val="4"/>
        <w:ind w:left="0"/>
        <w:rPr>
          <w:rFonts w:hint="default" w:ascii="Calibri Light" w:hAnsi="Calibri Light" w:cs="Calibri Light"/>
        </w:rPr>
      </w:pPr>
      <w:r>
        <w:rPr>
          <w:rFonts w:hint="default" w:ascii="Calibri Light" w:hAnsi="Calibri Light" w:cs="Calibri Light"/>
        </w:rPr>
        <w:t>岩石和山岭不能庇护仇敌，正如玛基大洞不能庇护那逃到那里的五个王一样。</w:t>
      </w:r>
    </w:p>
    <w:p w14:paraId="171D96DE">
      <w:pPr>
        <w:pStyle w:val="4"/>
        <w:ind w:left="0"/>
        <w:rPr>
          <w:rFonts w:hint="default" w:ascii="Calibri Light" w:hAnsi="Calibri Light" w:cs="Calibri Light"/>
        </w:rPr>
      </w:pPr>
    </w:p>
    <w:p w14:paraId="406AC764">
      <w:pPr>
        <w:pStyle w:val="4"/>
        <w:ind w:left="0"/>
        <w:rPr>
          <w:rFonts w:hint="default" w:ascii="Calibri Light" w:hAnsi="Calibri Light" w:cs="Calibri Light"/>
        </w:rPr>
      </w:pPr>
      <w:r>
        <w:rPr>
          <w:rFonts w:hint="default" w:ascii="Calibri Light" w:hAnsi="Calibri Light" w:cs="Calibri Light"/>
        </w:rPr>
        <w:t>Our Joshua calls them out, and puts his own foot upon their necks.</w:t>
      </w:r>
    </w:p>
    <w:p w14:paraId="4B75BECB">
      <w:pPr>
        <w:pStyle w:val="4"/>
        <w:ind w:left="0"/>
        <w:rPr>
          <w:rFonts w:hint="default" w:ascii="Calibri Light" w:hAnsi="Calibri Light" w:cs="Calibri Light"/>
        </w:rPr>
      </w:pPr>
      <w:r>
        <w:rPr>
          <w:rFonts w:hint="default" w:ascii="Calibri Light" w:hAnsi="Calibri Light" w:cs="Calibri Light"/>
        </w:rPr>
        <w:t>我们的约书亚把他们叫出来，把祂自己的脚踏在他们的颈项上。</w:t>
      </w:r>
    </w:p>
    <w:p w14:paraId="1A5C0164">
      <w:pPr>
        <w:pStyle w:val="4"/>
        <w:ind w:left="0"/>
        <w:rPr>
          <w:rFonts w:hint="default" w:ascii="Calibri Light" w:hAnsi="Calibri Light" w:cs="Calibri Light"/>
        </w:rPr>
      </w:pPr>
    </w:p>
    <w:p w14:paraId="26784C50">
      <w:pPr>
        <w:pStyle w:val="4"/>
        <w:ind w:left="0"/>
        <w:rPr>
          <w:rFonts w:hint="default" w:ascii="Calibri Light" w:hAnsi="Calibri Light" w:cs="Calibri Light"/>
        </w:rPr>
      </w:pPr>
      <w:r>
        <w:rPr>
          <w:rFonts w:hint="default" w:ascii="Calibri Light" w:hAnsi="Calibri Light" w:cs="Calibri Light"/>
        </w:rPr>
        <w:t>(V. 40, compared with Josh. 10:24).</w:t>
      </w:r>
    </w:p>
    <w:p w14:paraId="652F6D98">
      <w:pPr>
        <w:pStyle w:val="4"/>
        <w:ind w:left="0"/>
        <w:rPr>
          <w:rFonts w:hint="default" w:ascii="Calibri Light" w:hAnsi="Calibri Light" w:cs="Calibri Light"/>
        </w:rPr>
      </w:pPr>
      <w:r>
        <w:rPr>
          <w:rFonts w:hint="default" w:ascii="Calibri Light" w:hAnsi="Calibri Light" w:cs="Calibri Light"/>
        </w:rPr>
        <w:t>（第40节，比较约书亚记 10:24）。</w:t>
      </w:r>
    </w:p>
    <w:p w14:paraId="2576DE06">
      <w:pPr>
        <w:pStyle w:val="4"/>
        <w:ind w:left="0"/>
        <w:rPr>
          <w:rFonts w:hint="default" w:ascii="Calibri Light" w:hAnsi="Calibri Light" w:cs="Calibri Light"/>
        </w:rPr>
      </w:pPr>
    </w:p>
    <w:p w14:paraId="2DFD3C5C">
      <w:pPr>
        <w:pStyle w:val="4"/>
        <w:ind w:left="0"/>
        <w:rPr>
          <w:rFonts w:hint="default" w:ascii="Calibri Light" w:hAnsi="Calibri Light" w:cs="Calibri Light"/>
        </w:rPr>
      </w:pPr>
      <w:r>
        <w:rPr>
          <w:rFonts w:hint="default" w:ascii="Calibri Light" w:hAnsi="Calibri Light" w:cs="Calibri Light"/>
        </w:rPr>
        <w:t>And then is earth subdued under Him.</w:t>
      </w:r>
    </w:p>
    <w:p w14:paraId="435150C0">
      <w:pPr>
        <w:pStyle w:val="4"/>
        <w:ind w:left="0"/>
        <w:rPr>
          <w:rFonts w:hint="default" w:ascii="Calibri Light" w:hAnsi="Calibri Light" w:cs="Calibri Light"/>
        </w:rPr>
      </w:pPr>
      <w:r>
        <w:rPr>
          <w:rFonts w:hint="default" w:ascii="Calibri Light" w:hAnsi="Calibri Light" w:cs="Calibri Light"/>
        </w:rPr>
        <w:t>然后地就服在祂脚下。</w:t>
      </w:r>
    </w:p>
    <w:p w14:paraId="40C8F22B">
      <w:pPr>
        <w:pStyle w:val="4"/>
        <w:ind w:left="0"/>
        <w:rPr>
          <w:rFonts w:hint="default" w:ascii="Calibri Light" w:hAnsi="Calibri Light" w:cs="Calibri Light"/>
        </w:rPr>
      </w:pPr>
    </w:p>
    <w:p w14:paraId="4F98245D">
      <w:pPr>
        <w:pStyle w:val="4"/>
        <w:ind w:left="0"/>
        <w:rPr>
          <w:rFonts w:hint="default" w:ascii="Calibri Light" w:hAnsi="Calibri Light" w:cs="Calibri Light"/>
        </w:rPr>
      </w:pPr>
      <w:r>
        <w:rPr>
          <w:rFonts w:hint="default" w:ascii="Calibri Light" w:hAnsi="Calibri Light" w:cs="Calibri Light"/>
        </w:rPr>
        <w:t>(Ver. 43, 44, 45).</w:t>
      </w:r>
    </w:p>
    <w:p w14:paraId="73D6E3CB">
      <w:pPr>
        <w:pStyle w:val="4"/>
        <w:ind w:left="0"/>
        <w:rPr>
          <w:rFonts w:hint="default" w:ascii="Calibri Light" w:hAnsi="Calibri Light" w:cs="Calibri Light"/>
        </w:rPr>
      </w:pPr>
      <w:r>
        <w:rPr>
          <w:rFonts w:hint="default" w:ascii="Calibri Light" w:hAnsi="Calibri Light" w:cs="Calibri Light"/>
        </w:rPr>
        <w:t>（第43、44、45节）。</w:t>
      </w:r>
    </w:p>
    <w:p w14:paraId="68006E7F">
      <w:pPr>
        <w:pStyle w:val="4"/>
        <w:ind w:left="0"/>
        <w:rPr>
          <w:rFonts w:hint="default" w:ascii="Calibri Light" w:hAnsi="Calibri Light" w:cs="Calibri Light"/>
        </w:rPr>
      </w:pPr>
    </w:p>
    <w:p w14:paraId="3A964D82">
      <w:pPr>
        <w:pStyle w:val="4"/>
        <w:ind w:left="0"/>
        <w:rPr>
          <w:rFonts w:hint="default" w:ascii="Calibri Light" w:hAnsi="Calibri Light" w:cs="Calibri Light"/>
        </w:rPr>
      </w:pPr>
      <w:r>
        <w:rPr>
          <w:rFonts w:hint="default" w:ascii="Calibri Light" w:hAnsi="Calibri Light" w:cs="Calibri Light"/>
        </w:rPr>
        <w:t>Isaiah 52:15 is fulfilled: nations coming to Him, as did the Queen of Sheba, attracted by the report of his grace and glory.</w:t>
      </w:r>
    </w:p>
    <w:p w14:paraId="0A3014FE">
      <w:pPr>
        <w:pStyle w:val="4"/>
        <w:ind w:left="0"/>
        <w:rPr>
          <w:rFonts w:hint="default" w:ascii="Calibri Light" w:hAnsi="Calibri Light" w:cs="Calibri Light"/>
        </w:rPr>
      </w:pPr>
      <w:r>
        <w:rPr>
          <w:rFonts w:hint="default" w:ascii="Calibri Light" w:hAnsi="Calibri Light" w:cs="Calibri Light"/>
        </w:rPr>
        <w:t>以赛亚书 52:15 应验了：列国来就祂，如同示巴女王一样，被祂恩典和荣耀的传闻所吸引。</w:t>
      </w:r>
    </w:p>
    <w:p w14:paraId="46AC5521">
      <w:pPr>
        <w:pStyle w:val="4"/>
        <w:ind w:left="0"/>
        <w:rPr>
          <w:rFonts w:hint="default" w:ascii="Calibri Light" w:hAnsi="Calibri Light" w:cs="Calibri Light"/>
        </w:rPr>
      </w:pPr>
    </w:p>
    <w:p w14:paraId="7307DBC5">
      <w:pPr>
        <w:pStyle w:val="4"/>
        <w:ind w:left="0"/>
        <w:rPr>
          <w:rFonts w:hint="default" w:ascii="Calibri Light" w:hAnsi="Calibri Light" w:cs="Calibri Light"/>
        </w:rPr>
      </w:pPr>
      <w:r>
        <w:rPr>
          <w:rFonts w:hint="default" w:ascii="Calibri Light" w:hAnsi="Calibri Light" w:cs="Calibri Light"/>
        </w:rPr>
        <w:t>The Lord alone is exalted in that day.</w:t>
      </w:r>
    </w:p>
    <w:p w14:paraId="0E889DF5">
      <w:pPr>
        <w:pStyle w:val="4"/>
        <w:ind w:left="0"/>
        <w:rPr>
          <w:rFonts w:hint="default" w:ascii="Calibri Light" w:hAnsi="Calibri Light" w:cs="Calibri Light"/>
        </w:rPr>
      </w:pPr>
      <w:r>
        <w:rPr>
          <w:rFonts w:hint="default" w:ascii="Calibri Light" w:hAnsi="Calibri Light" w:cs="Calibri Light"/>
        </w:rPr>
        <w:t>那日，惟独耶和华被尊崇。</w:t>
      </w:r>
    </w:p>
    <w:p w14:paraId="5F8D23D2">
      <w:pPr>
        <w:pStyle w:val="4"/>
        <w:ind w:left="0"/>
        <w:rPr>
          <w:rFonts w:hint="default" w:ascii="Calibri Light" w:hAnsi="Calibri Light" w:cs="Calibri Light"/>
        </w:rPr>
      </w:pPr>
    </w:p>
    <w:p w14:paraId="2D304FB0">
      <w:pPr>
        <w:pStyle w:val="4"/>
        <w:ind w:left="0"/>
        <w:rPr>
          <w:rFonts w:hint="default" w:ascii="Calibri Light" w:hAnsi="Calibri Light" w:cs="Calibri Light"/>
        </w:rPr>
      </w:pPr>
      <w:r>
        <w:rPr>
          <w:rFonts w:hint="default" w:ascii="Calibri Light" w:hAnsi="Calibri Light" w:cs="Calibri Light"/>
        </w:rPr>
        <w:t>The glory resounds to Him (verses 46–48); and "ְיֹהָוה ַחי" is the watchword, or congratulatory acclamation (1 Kings 1:25, 31), of all the earth—"Jehovah liveth!"</w:t>
      </w:r>
    </w:p>
    <w:p w14:paraId="4210800B">
      <w:pPr>
        <w:pStyle w:val="4"/>
        <w:ind w:left="0"/>
        <w:rPr>
          <w:rFonts w:hint="default" w:ascii="Calibri Light" w:hAnsi="Calibri Light" w:cs="Calibri Light"/>
        </w:rPr>
      </w:pPr>
      <w:r>
        <w:rPr>
          <w:rFonts w:hint="default" w:ascii="Calibri Light" w:hAnsi="Calibri Light" w:cs="Calibri Light"/>
        </w:rPr>
        <w:t>荣耀归于祂（第46-48节）；而“ְיֹהָוה ַחי”是全地的口号，或祝贺的欢呼（列王纪上 1:25, 31），——“耶和华永活！”</w:t>
      </w:r>
    </w:p>
    <w:p w14:paraId="3D0623F6">
      <w:pPr>
        <w:pStyle w:val="4"/>
        <w:ind w:left="0"/>
        <w:rPr>
          <w:rFonts w:hint="default" w:ascii="Calibri Light" w:hAnsi="Calibri Light" w:cs="Calibri Light"/>
        </w:rPr>
      </w:pPr>
    </w:p>
    <w:p w14:paraId="1501097A">
      <w:pPr>
        <w:pStyle w:val="4"/>
        <w:ind w:left="0"/>
        <w:rPr>
          <w:rFonts w:hint="default" w:ascii="Calibri Light" w:hAnsi="Calibri Light" w:cs="Calibri Light"/>
        </w:rPr>
      </w:pPr>
      <w:r>
        <w:rPr>
          <w:rFonts w:hint="default" w:ascii="Calibri Light" w:hAnsi="Calibri Light" w:cs="Calibri Light"/>
        </w:rPr>
        <w:t>Jew and Gentile are seen in union; for the Deliverer (ver. 49–50) declares his celebration of Jehovah's name among the Gentiles, while he shews kindness "to David and his seed for ever."</w:t>
      </w:r>
    </w:p>
    <w:p w14:paraId="795B2327">
      <w:pPr>
        <w:pStyle w:val="4"/>
        <w:ind w:left="0"/>
        <w:rPr>
          <w:rFonts w:hint="default" w:ascii="Calibri Light" w:hAnsi="Calibri Light" w:cs="Calibri Light"/>
        </w:rPr>
      </w:pPr>
      <w:r>
        <w:rPr>
          <w:rFonts w:hint="default" w:ascii="Calibri Light" w:hAnsi="Calibri Light" w:cs="Calibri Light"/>
        </w:rPr>
        <w:t>犹太人和外邦人被看见合一；因为拯救者（第49-50节）宣告祂在外邦人中称颂耶和华的名，同时祂也向“大卫和他的后裔”施慈爱，直到永远。</w:t>
      </w:r>
    </w:p>
    <w:p w14:paraId="735B8726">
      <w:pPr>
        <w:pStyle w:val="4"/>
        <w:ind w:left="0"/>
        <w:rPr>
          <w:rFonts w:hint="default" w:ascii="Calibri Light" w:hAnsi="Calibri Light" w:cs="Calibri Light"/>
        </w:rPr>
      </w:pPr>
    </w:p>
    <w:p w14:paraId="5BAF13CD">
      <w:pPr>
        <w:pStyle w:val="4"/>
        <w:ind w:left="0"/>
        <w:rPr>
          <w:rFonts w:hint="default" w:ascii="Calibri Light" w:hAnsi="Calibri Light" w:cs="Calibri Light"/>
        </w:rPr>
      </w:pPr>
      <w:r>
        <w:rPr>
          <w:rFonts w:hint="default" w:ascii="Calibri Light" w:hAnsi="Calibri Light" w:cs="Calibri Light"/>
        </w:rPr>
        <w:t>Well may we join with all the members of our Head, "made more than conquerors" in Him, and enjoying our share in all these triumphs along with Him,—well may we join in the exclamation of ver. 50, "Thou who makest great the salvations of his King!"</w:t>
      </w:r>
    </w:p>
    <w:p w14:paraId="6756F2E2">
      <w:pPr>
        <w:pStyle w:val="4"/>
        <w:ind w:left="0"/>
        <w:rPr>
          <w:rFonts w:hint="default" w:ascii="Calibri Light" w:hAnsi="Calibri Light" w:cs="Calibri Light"/>
        </w:rPr>
      </w:pPr>
      <w:r>
        <w:rPr>
          <w:rFonts w:hint="default" w:ascii="Calibri Light" w:hAnsi="Calibri Light" w:cs="Calibri Light"/>
        </w:rPr>
        <w:t>我们与我们元首的所有肢体，“在祂里面得胜有余”，并与祂一同分享这一切胜利，我们岂不有理由加入第50节的惊叹：“你使你王的救恩为大！”</w:t>
      </w:r>
    </w:p>
    <w:p w14:paraId="03325748">
      <w:pPr>
        <w:pStyle w:val="4"/>
        <w:ind w:left="0"/>
        <w:rPr>
          <w:rFonts w:hint="default" w:ascii="Calibri Light" w:hAnsi="Calibri Light" w:cs="Calibri Light"/>
        </w:rPr>
      </w:pPr>
    </w:p>
    <w:p w14:paraId="0FDE2BD4">
      <w:pPr>
        <w:pStyle w:val="4"/>
        <w:ind w:left="0"/>
        <w:rPr>
          <w:rFonts w:hint="default" w:ascii="Calibri Light" w:hAnsi="Calibri Light" w:cs="Calibri Light"/>
        </w:rPr>
      </w:pPr>
      <w:r>
        <w:rPr>
          <w:rFonts w:hint="default" w:ascii="Calibri Light" w:hAnsi="Calibri Light" w:cs="Calibri Light"/>
        </w:rPr>
        <w:t>The full, salvation-work wrought out by our appointed King, is called "תוֹעוִּיש;" and these things are all done in the way of might and majesty.</w:t>
      </w:r>
    </w:p>
    <w:p w14:paraId="75395F62">
      <w:pPr>
        <w:pStyle w:val="4"/>
        <w:ind w:left="0"/>
        <w:rPr>
          <w:rFonts w:hint="default" w:ascii="Calibri Light" w:hAnsi="Calibri Light" w:cs="Calibri Light"/>
        </w:rPr>
      </w:pPr>
      <w:r>
        <w:rPr>
          <w:rFonts w:hint="default" w:ascii="Calibri Light" w:hAnsi="Calibri Light" w:cs="Calibri Light"/>
        </w:rPr>
        <w:t>我们所立的王所成就的完全救赎之工，被称为“תוֹעוִּיש”；这一切都是以大能和威严的方式成就的。</w:t>
      </w:r>
    </w:p>
    <w:p w14:paraId="5DBFC348">
      <w:pPr>
        <w:pStyle w:val="4"/>
        <w:ind w:left="0"/>
        <w:rPr>
          <w:rFonts w:hint="default" w:ascii="Calibri Light" w:hAnsi="Calibri Light" w:cs="Calibri Light"/>
        </w:rPr>
      </w:pPr>
    </w:p>
    <w:p w14:paraId="2F02566C">
      <w:pPr>
        <w:pStyle w:val="4"/>
        <w:ind w:left="0"/>
        <w:rPr>
          <w:rFonts w:hint="default" w:ascii="Calibri Light" w:hAnsi="Calibri Light" w:cs="Calibri Light"/>
        </w:rPr>
      </w:pPr>
      <w:r>
        <w:rPr>
          <w:rFonts w:hint="default" w:ascii="Calibri Light" w:hAnsi="Calibri Light" w:cs="Calibri Light"/>
        </w:rPr>
        <w:t>But now see how we too may sing all this; even as David could sing it, as well as David's son.</w:t>
      </w:r>
    </w:p>
    <w:p w14:paraId="4F370FFA">
      <w:pPr>
        <w:pStyle w:val="4"/>
        <w:ind w:left="0"/>
        <w:rPr>
          <w:rFonts w:hint="default" w:ascii="Calibri Light" w:hAnsi="Calibri Light" w:cs="Calibri Light"/>
        </w:rPr>
      </w:pPr>
      <w:r>
        <w:rPr>
          <w:rFonts w:hint="default" w:ascii="Calibri Light" w:hAnsi="Calibri Light" w:cs="Calibri Light"/>
        </w:rPr>
        <w:t>但现在看看我们也能如何唱这一切；正如大卫能唱，大卫的子孙也能唱。</w:t>
      </w:r>
    </w:p>
    <w:p w14:paraId="5F4DF2AD">
      <w:pPr>
        <w:pStyle w:val="4"/>
        <w:ind w:left="0"/>
        <w:rPr>
          <w:rFonts w:hint="default" w:ascii="Calibri Light" w:hAnsi="Calibri Light" w:cs="Calibri Light"/>
        </w:rPr>
      </w:pPr>
    </w:p>
    <w:p w14:paraId="61AC79CF">
      <w:pPr>
        <w:pStyle w:val="4"/>
        <w:ind w:left="0"/>
        <w:rPr>
          <w:rFonts w:hint="default" w:ascii="Calibri Light" w:hAnsi="Calibri Light" w:cs="Calibri Light"/>
        </w:rPr>
      </w:pPr>
      <w:r>
        <w:rPr>
          <w:rFonts w:hint="default" w:ascii="Calibri Light" w:hAnsi="Calibri Light" w:cs="Calibri Light"/>
        </w:rPr>
        <w:t>We sing of our deliverances, and remember all the while that the source of them was God's rising up for us in all his power, invisible yet awfully great.</w:t>
      </w:r>
    </w:p>
    <w:p w14:paraId="6DB58C5C">
      <w:pPr>
        <w:pStyle w:val="4"/>
        <w:ind w:left="0"/>
        <w:rPr>
          <w:rFonts w:hint="default" w:ascii="Calibri Light" w:hAnsi="Calibri Light" w:cs="Calibri Light"/>
        </w:rPr>
      </w:pPr>
      <w:r>
        <w:rPr>
          <w:rFonts w:hint="default" w:ascii="Calibri Light" w:hAnsi="Calibri Light" w:cs="Calibri Light"/>
        </w:rPr>
        <w:t>我们歌唱我们的拯救，同时一直记着，拯救的源头是上帝以祂全部的力量为我们兴起，无形却极其伟大。</w:t>
      </w:r>
    </w:p>
    <w:p w14:paraId="1FA3278F">
      <w:pPr>
        <w:pStyle w:val="4"/>
        <w:ind w:left="0"/>
        <w:rPr>
          <w:rFonts w:hint="default" w:ascii="Calibri Light" w:hAnsi="Calibri Light" w:cs="Calibri Light"/>
        </w:rPr>
      </w:pPr>
    </w:p>
    <w:p w14:paraId="518F6C1D">
      <w:pPr>
        <w:pStyle w:val="4"/>
        <w:ind w:left="0"/>
        <w:rPr>
          <w:rFonts w:hint="default" w:ascii="Calibri Light" w:hAnsi="Calibri Light" w:cs="Calibri Light"/>
        </w:rPr>
      </w:pPr>
      <w:r>
        <w:rPr>
          <w:rFonts w:hint="default" w:ascii="Calibri Light" w:hAnsi="Calibri Light" w:cs="Calibri Light"/>
        </w:rPr>
        <w:t>And then in ver. 20–27, we, like David, may speak before the Lord of the righteousness we have got, and of the purity He himself has bestowed.</w:t>
      </w:r>
    </w:p>
    <w:p w14:paraId="2EB13DEF">
      <w:pPr>
        <w:pStyle w:val="4"/>
        <w:ind w:left="0"/>
        <w:rPr>
          <w:rFonts w:hint="default" w:ascii="Calibri Light" w:hAnsi="Calibri Light" w:cs="Calibri Light"/>
        </w:rPr>
      </w:pPr>
      <w:r>
        <w:rPr>
          <w:rFonts w:hint="default" w:ascii="Calibri Light" w:hAnsi="Calibri Light" w:cs="Calibri Light"/>
        </w:rPr>
        <w:t>然后，在第20-27节，我们，像大卫一样，可以在主面前，论到我们所得的义，和祂自己所赐的纯洁。</w:t>
      </w:r>
    </w:p>
    <w:p w14:paraId="0881FD53">
      <w:pPr>
        <w:pStyle w:val="4"/>
        <w:ind w:left="0"/>
        <w:rPr>
          <w:rFonts w:hint="default" w:ascii="Calibri Light" w:hAnsi="Calibri Light" w:cs="Calibri Light"/>
        </w:rPr>
      </w:pPr>
    </w:p>
    <w:p w14:paraId="11D80B6B">
      <w:pPr>
        <w:pStyle w:val="4"/>
        <w:ind w:left="0"/>
        <w:rPr>
          <w:rFonts w:hint="default" w:ascii="Calibri Light" w:hAnsi="Calibri Light" w:cs="Calibri Light"/>
        </w:rPr>
      </w:pPr>
      <w:r>
        <w:rPr>
          <w:rFonts w:hint="default" w:ascii="Calibri Light" w:hAnsi="Calibri Light" w:cs="Calibri Light"/>
        </w:rPr>
        <w:t>It is with our eye on Christ's righteousness imputed, and Christ's Spirit imparted, that we so sing, humbly declaring what He has wrought for us.</w:t>
      </w:r>
    </w:p>
    <w:p w14:paraId="756359C9">
      <w:pPr>
        <w:pStyle w:val="4"/>
        <w:ind w:left="0"/>
        <w:rPr>
          <w:rFonts w:hint="default" w:ascii="Calibri Light" w:hAnsi="Calibri Light" w:cs="Calibri Light"/>
        </w:rPr>
      </w:pPr>
      <w:r>
        <w:rPr>
          <w:rFonts w:hint="default" w:ascii="Calibri Light" w:hAnsi="Calibri Light" w:cs="Calibri Light"/>
        </w:rPr>
        <w:t>我们如此歌唱，是因我们的眼目注视着基督所归的义，和基督所赐的灵，谦卑地宣告祂为我们所成就的。</w:t>
      </w:r>
    </w:p>
    <w:p w14:paraId="58FCA215">
      <w:pPr>
        <w:pStyle w:val="4"/>
        <w:ind w:left="0"/>
        <w:rPr>
          <w:rFonts w:hint="default" w:ascii="Calibri Light" w:hAnsi="Calibri Light" w:cs="Calibri Light"/>
        </w:rPr>
      </w:pPr>
    </w:p>
    <w:p w14:paraId="79049CF5">
      <w:pPr>
        <w:pStyle w:val="4"/>
        <w:ind w:left="0"/>
        <w:rPr>
          <w:rFonts w:hint="default" w:ascii="Calibri Light" w:hAnsi="Calibri Light" w:cs="Calibri Light"/>
        </w:rPr>
      </w:pPr>
      <w:r>
        <w:rPr>
          <w:rFonts w:hint="default" w:ascii="Calibri Light" w:hAnsi="Calibri Light" w:cs="Calibri Light"/>
        </w:rPr>
        <w:t>As for ver. 28–36, they tell our experience to the life; and as for ver. 37–45, they tell, in our case, of the day when we shall share with our Head, in bruising Satan under our feet, and when Rev. 3:9 shall be fulfilled.</w:t>
      </w:r>
    </w:p>
    <w:p w14:paraId="0E8D02D8">
      <w:pPr>
        <w:pStyle w:val="4"/>
        <w:ind w:left="0"/>
        <w:rPr>
          <w:rFonts w:hint="default" w:ascii="Calibri Light" w:hAnsi="Calibri Light" w:cs="Calibri Light"/>
        </w:rPr>
      </w:pPr>
      <w:r>
        <w:rPr>
          <w:rFonts w:hint="default" w:ascii="Calibri Light" w:hAnsi="Calibri Light" w:cs="Calibri Light"/>
        </w:rPr>
        <w:t>至于第28-36节，它们生动地讲述了我们的经历；至于第37-45节，它们则讲述了我们的情况，就是那日，我们将与我们的元首一同，将撒但践踏在我们脚下，那时启示录 3:9 就要应验了。</w:t>
      </w:r>
    </w:p>
    <w:p w14:paraId="3860A9E0">
      <w:pPr>
        <w:pStyle w:val="4"/>
        <w:ind w:left="0"/>
        <w:rPr>
          <w:rFonts w:hint="default" w:ascii="Calibri Light" w:hAnsi="Calibri Light" w:cs="Calibri Light"/>
        </w:rPr>
      </w:pPr>
    </w:p>
    <w:p w14:paraId="079D20C2">
      <w:pPr>
        <w:pStyle w:val="4"/>
        <w:ind w:left="0"/>
        <w:rPr>
          <w:rFonts w:hint="default" w:ascii="Calibri Light" w:hAnsi="Calibri Light" w:cs="Calibri Light"/>
        </w:rPr>
      </w:pPr>
      <w:r>
        <w:rPr>
          <w:rFonts w:hint="default" w:ascii="Calibri Light" w:hAnsi="Calibri Light" w:cs="Calibri Light"/>
        </w:rPr>
        <w:t>What are we that we should be called upon to join in such a song!</w:t>
      </w:r>
    </w:p>
    <w:p w14:paraId="53E03E99">
      <w:pPr>
        <w:pStyle w:val="4"/>
        <w:ind w:left="0"/>
        <w:rPr>
          <w:rFonts w:hint="default" w:ascii="Calibri Light" w:hAnsi="Calibri Light" w:cs="Calibri Light"/>
        </w:rPr>
      </w:pPr>
      <w:r>
        <w:rPr>
          <w:rFonts w:hint="default" w:ascii="Calibri Light" w:hAnsi="Calibri Light" w:cs="Calibri Light"/>
        </w:rPr>
        <w:t>我们算什么，竟被呼召加入这样的歌唱！</w:t>
      </w:r>
    </w:p>
    <w:p w14:paraId="47D95809">
      <w:pPr>
        <w:pStyle w:val="4"/>
        <w:ind w:left="0"/>
        <w:rPr>
          <w:rFonts w:hint="default" w:ascii="Calibri Light" w:hAnsi="Calibri Light" w:cs="Calibri Light"/>
        </w:rPr>
      </w:pPr>
    </w:p>
    <w:p w14:paraId="4FA4943C">
      <w:pPr>
        <w:pStyle w:val="4"/>
        <w:ind w:left="0"/>
        <w:rPr>
          <w:rFonts w:hint="default" w:ascii="Calibri Light" w:hAnsi="Calibri Light" w:cs="Calibri Light"/>
        </w:rPr>
      </w:pPr>
      <w:r>
        <w:rPr>
          <w:rFonts w:hint="default" w:ascii="Calibri Light" w:hAnsi="Calibri Light" w:cs="Calibri Light"/>
        </w:rPr>
        <w:t>What are we, Lord, that thy Son should be our elder brother, and work all this for us!</w:t>
      </w:r>
    </w:p>
    <w:p w14:paraId="519592EF">
      <w:pPr>
        <w:pStyle w:val="4"/>
        <w:ind w:left="0"/>
        <w:rPr>
          <w:rFonts w:hint="default" w:ascii="Calibri Light" w:hAnsi="Calibri Light" w:cs="Calibri Light"/>
        </w:rPr>
      </w:pPr>
      <w:r>
        <w:rPr>
          <w:rFonts w:hint="default" w:ascii="Calibri Light" w:hAnsi="Calibri Light" w:cs="Calibri Light"/>
        </w:rPr>
        <w:t>主啊，我们算什么，竟让你的儿子作我们的长兄，并为我们成就这一切！</w:t>
      </w:r>
    </w:p>
    <w:p w14:paraId="07C20795">
      <w:pPr>
        <w:pStyle w:val="4"/>
        <w:ind w:left="0"/>
        <w:rPr>
          <w:rFonts w:hint="default" w:ascii="Calibri Light" w:hAnsi="Calibri Light" w:cs="Calibri Light"/>
        </w:rPr>
      </w:pPr>
    </w:p>
    <w:p w14:paraId="41AE9CF4">
      <w:pPr>
        <w:pStyle w:val="4"/>
        <w:ind w:left="0"/>
        <w:rPr>
          <w:rFonts w:hint="default" w:ascii="Calibri Light" w:hAnsi="Calibri Light" w:cs="Calibri Light"/>
        </w:rPr>
      </w:pPr>
      <w:r>
        <w:rPr>
          <w:rFonts w:hint="default" w:ascii="Calibri Light" w:hAnsi="Calibri Light" w:cs="Calibri Light"/>
        </w:rPr>
        <w:t>Enable us for evermore to love, serve, glorify, and follow fully that Saviour who was saved when he took our place!</w:t>
      </w:r>
    </w:p>
    <w:p w14:paraId="751769FF">
      <w:pPr>
        <w:pStyle w:val="4"/>
        <w:ind w:left="0"/>
        <w:rPr>
          <w:rFonts w:hint="default" w:ascii="Calibri Light" w:hAnsi="Calibri Light" w:cs="Calibri Light"/>
        </w:rPr>
      </w:pPr>
      <w:r>
        <w:rPr>
          <w:rFonts w:hint="default" w:ascii="Calibri Light" w:hAnsi="Calibri Light" w:cs="Calibri Light"/>
        </w:rPr>
        <w:t>求你使我们永远能爱、事奉、荣耀并完全跟随那位，当祂代替我们时，也蒙拯救的救主！</w:t>
      </w:r>
    </w:p>
    <w:p w14:paraId="0CD90F99">
      <w:pPr>
        <w:pStyle w:val="4"/>
        <w:ind w:left="0"/>
        <w:rPr>
          <w:rFonts w:hint="default" w:ascii="Calibri Light" w:hAnsi="Calibri Light" w:cs="Calibri Light"/>
        </w:rPr>
      </w:pPr>
    </w:p>
    <w:p w14:paraId="1ECF8E36">
      <w:pPr>
        <w:pStyle w:val="4"/>
        <w:ind w:left="0"/>
        <w:rPr>
          <w:rFonts w:hint="default" w:ascii="Calibri Light" w:hAnsi="Calibri Light" w:cs="Calibri Light"/>
        </w:rPr>
      </w:pPr>
      <w:r>
        <w:rPr>
          <w:rFonts w:hint="default" w:ascii="Calibri Light" w:hAnsi="Calibri Light" w:cs="Calibri Light"/>
        </w:rPr>
        <w:t>And never may we sing this Psalm but with burning love to Him, as we think of The Righteous One saved and glorified.</w:t>
      </w:r>
    </w:p>
    <w:p w14:paraId="25902887">
      <w:pPr>
        <w:pStyle w:val="4"/>
        <w:ind w:left="0"/>
        <w:rPr>
          <w:rFonts w:hint="default" w:ascii="Calibri Light" w:hAnsi="Calibri Light" w:cs="Calibri Light"/>
        </w:rPr>
      </w:pPr>
      <w:r>
        <w:rPr>
          <w:rFonts w:hint="default" w:ascii="Calibri Light" w:hAnsi="Calibri Light" w:cs="Calibri Light"/>
        </w:rPr>
        <w:t>愿我们唱这首诗篇时，总怀着对祂火热的爱，如同我们默想那得救并得荣耀的公义者。</w:t>
      </w:r>
    </w:p>
    <w:p w14:paraId="7DD467B2">
      <w:pPr>
        <w:pStyle w:val="4"/>
        <w:ind w:left="0"/>
        <w:rPr>
          <w:rFonts w:hint="default" w:ascii="Calibri Light" w:hAnsi="Calibri Light" w:cs="Calibri Light"/>
        </w:rPr>
      </w:pPr>
    </w:p>
    <w:p w14:paraId="144FDBE5">
      <w:pPr>
        <w:pStyle w:val="2"/>
        <w:bidi w:val="0"/>
        <w:rPr>
          <w:rFonts w:hint="default"/>
        </w:rPr>
      </w:pPr>
      <w:r>
        <w:rPr>
          <w:rFonts w:hint="default"/>
        </w:rPr>
        <w:t>PSALM 19</w:t>
      </w:r>
    </w:p>
    <w:p w14:paraId="7F10A70A">
      <w:pPr>
        <w:pStyle w:val="2"/>
        <w:bidi w:val="0"/>
        <w:rPr>
          <w:rFonts w:hint="default"/>
        </w:rPr>
      </w:pPr>
      <w:r>
        <w:rPr>
          <w:rFonts w:hint="default"/>
        </w:rPr>
        <w:t>诗篇 19</w:t>
      </w:r>
    </w:p>
    <w:p w14:paraId="4C756471">
      <w:pPr>
        <w:pStyle w:val="4"/>
        <w:ind w:left="0"/>
        <w:rPr>
          <w:rFonts w:hint="default" w:ascii="Calibri Light" w:hAnsi="Calibri Light" w:cs="Calibri Light"/>
        </w:rPr>
      </w:pPr>
    </w:p>
    <w:p w14:paraId="25557EE9">
      <w:pPr>
        <w:pStyle w:val="4"/>
        <w:ind w:left="0"/>
        <w:rPr>
          <w:rFonts w:hint="default" w:ascii="Calibri Light" w:hAnsi="Calibri Light" w:cs="Calibri Light"/>
        </w:rPr>
      </w:pPr>
      <w:r>
        <w:rPr>
          <w:rFonts w:hint="default" w:ascii="Calibri Light" w:hAnsi="Calibri Light" w:cs="Calibri Light"/>
        </w:rPr>
        <w:t>1–14 STANDING on the platform of earth, but looking away from what in it is merely man's work, the eye of him that speaks in this Psalm has rested first on the glorious heavens, and then on the law that reveals Him who dwelleth in the heavens.</w:t>
      </w:r>
    </w:p>
    <w:p w14:paraId="6A79EB32">
      <w:pPr>
        <w:pStyle w:val="4"/>
        <w:ind w:left="0"/>
        <w:rPr>
          <w:rFonts w:hint="default" w:ascii="Calibri Light" w:hAnsi="Calibri Light" w:cs="Calibri Light"/>
        </w:rPr>
      </w:pPr>
      <w:r>
        <w:rPr>
          <w:rFonts w:hint="default" w:ascii="Calibri Light" w:hAnsi="Calibri Light" w:cs="Calibri Light"/>
        </w:rPr>
        <w:t>1-14 站立在地上的平台，却将目光从其中纯粹是人作为的事物上移开，在这首诗篇中说话之人的眼睛，首先停留在荣耀的诸天，然后停留在那启示住在诸天之上的祂的律法上。</w:t>
      </w:r>
    </w:p>
    <w:p w14:paraId="15FE6CDE">
      <w:pPr>
        <w:pStyle w:val="4"/>
        <w:ind w:left="0"/>
        <w:rPr>
          <w:rFonts w:hint="default" w:ascii="Calibri Light" w:hAnsi="Calibri Light" w:cs="Calibri Light"/>
        </w:rPr>
      </w:pPr>
    </w:p>
    <w:p w14:paraId="6B7652D0">
      <w:pPr>
        <w:pStyle w:val="4"/>
        <w:ind w:left="0"/>
        <w:rPr>
          <w:rFonts w:hint="default" w:ascii="Calibri Light" w:hAnsi="Calibri Light" w:cs="Calibri Light"/>
        </w:rPr>
      </w:pPr>
      <w:r>
        <w:rPr>
          <w:rFonts w:hint="default" w:ascii="Calibri Light" w:hAnsi="Calibri Light" w:cs="Calibri Light"/>
        </w:rPr>
        <w:t>Law is here equivalent to Revelation; it is תוָרה; that is, what he teaches.</w:t>
      </w:r>
    </w:p>
    <w:p w14:paraId="3CD946AA">
      <w:pPr>
        <w:pStyle w:val="4"/>
        <w:ind w:left="0"/>
        <w:rPr>
          <w:rFonts w:hint="default" w:ascii="Calibri Light" w:hAnsi="Calibri Light" w:cs="Calibri Light"/>
        </w:rPr>
      </w:pPr>
      <w:r>
        <w:rPr>
          <w:rFonts w:hint="default" w:ascii="Calibri Light" w:hAnsi="Calibri Light" w:cs="Calibri Light"/>
        </w:rPr>
        <w:t>这里的律法，等同于启示；它是תוָרה；也就是，祂所教导的。</w:t>
      </w:r>
    </w:p>
    <w:p w14:paraId="4F32631F">
      <w:pPr>
        <w:pStyle w:val="4"/>
        <w:ind w:left="0"/>
        <w:rPr>
          <w:rFonts w:hint="default" w:ascii="Calibri Light" w:hAnsi="Calibri Light" w:cs="Calibri Light"/>
        </w:rPr>
      </w:pPr>
    </w:p>
    <w:p w14:paraId="7CE61123">
      <w:pPr>
        <w:pStyle w:val="4"/>
        <w:ind w:left="0"/>
        <w:rPr>
          <w:rFonts w:hint="default" w:ascii="Calibri Light" w:hAnsi="Calibri Light" w:cs="Calibri Light"/>
        </w:rPr>
      </w:pPr>
      <w:r>
        <w:rPr>
          <w:rFonts w:hint="default" w:ascii="Calibri Light" w:hAnsi="Calibri Light" w:cs="Calibri Light"/>
        </w:rPr>
        <w:t>There will be a time when, under the seven-fold light of the New Heavens that will stretch their canopy over a New Earth, it may be said yet more emphatically than now, that "without voice, or articulate sound," "The heavens are telling the glory of God."</w:t>
      </w:r>
    </w:p>
    <w:p w14:paraId="598B8F84">
      <w:pPr>
        <w:pStyle w:val="4"/>
        <w:ind w:left="0"/>
        <w:rPr>
          <w:rFonts w:hint="default" w:ascii="Calibri Light" w:hAnsi="Calibri Light" w:cs="Calibri Light"/>
        </w:rPr>
      </w:pPr>
      <w:r>
        <w:rPr>
          <w:rFonts w:hint="default" w:ascii="Calibri Light" w:hAnsi="Calibri Light" w:cs="Calibri Light"/>
        </w:rPr>
        <w:t>将来会有一个时候，在新天新地的七倍光照下，我们可以比现在更肯定地说，“无言无语，也无声音可听”，“诸天述说上帝的荣耀”。</w:t>
      </w:r>
    </w:p>
    <w:p w14:paraId="2537FC8A">
      <w:pPr>
        <w:pStyle w:val="4"/>
        <w:ind w:left="0"/>
        <w:rPr>
          <w:rFonts w:hint="default" w:ascii="Calibri Light" w:hAnsi="Calibri Light" w:cs="Calibri Light"/>
        </w:rPr>
      </w:pPr>
    </w:p>
    <w:p w14:paraId="657F71AF">
      <w:pPr>
        <w:pStyle w:val="4"/>
        <w:ind w:left="0"/>
        <w:rPr>
          <w:rFonts w:hint="default" w:ascii="Calibri Light" w:hAnsi="Calibri Light" w:cs="Calibri Light"/>
        </w:rPr>
      </w:pPr>
      <w:r>
        <w:rPr>
          <w:rFonts w:hint="default" w:ascii="Calibri Light" w:hAnsi="Calibri Light" w:cs="Calibri Light"/>
        </w:rPr>
        <w:t>"Day unto day pours out a gushing stream of speech," &amp;c.</w:t>
      </w:r>
    </w:p>
    <w:p w14:paraId="5FD31923">
      <w:pPr>
        <w:pStyle w:val="4"/>
        <w:ind w:left="0"/>
        <w:rPr>
          <w:rFonts w:hint="default" w:ascii="Calibri Light" w:hAnsi="Calibri Light" w:cs="Calibri Light"/>
        </w:rPr>
      </w:pPr>
      <w:r>
        <w:rPr>
          <w:rFonts w:hint="default" w:ascii="Calibri Light" w:hAnsi="Calibri Light" w:cs="Calibri Light"/>
        </w:rPr>
        <w:t>“这日到那日发出言语”，等等。</w:t>
      </w:r>
    </w:p>
    <w:p w14:paraId="6BC76484">
      <w:pPr>
        <w:pStyle w:val="4"/>
        <w:ind w:left="0"/>
        <w:rPr>
          <w:rFonts w:hint="default" w:ascii="Calibri Light" w:hAnsi="Calibri Light" w:cs="Calibri Light"/>
        </w:rPr>
      </w:pPr>
    </w:p>
    <w:p w14:paraId="676CC5E6">
      <w:pPr>
        <w:pStyle w:val="4"/>
        <w:ind w:left="0"/>
        <w:rPr>
          <w:rFonts w:hint="default" w:ascii="Calibri Light" w:hAnsi="Calibri Light" w:cs="Calibri Light"/>
        </w:rPr>
      </w:pPr>
      <w:r>
        <w:rPr>
          <w:rFonts w:hint="default" w:ascii="Calibri Light" w:hAnsi="Calibri Light" w:cs="Calibri Light"/>
        </w:rPr>
        <w:t>And then, too, shall we be better able to read that glorious law, that tells of Jehovah,—for we shall see better then than we do now how "perfect" it is, how "sure," never failing in threatening or promise, how "right," how really "eternal;" better than "gold;" and what a future as well as present "reward" there is in keeping it!</w:t>
      </w:r>
    </w:p>
    <w:p w14:paraId="0480EA5C">
      <w:pPr>
        <w:pStyle w:val="4"/>
        <w:ind w:left="0"/>
        <w:rPr>
          <w:rFonts w:hint="default" w:ascii="Calibri Light" w:hAnsi="Calibri Light" w:cs="Calibri Light"/>
        </w:rPr>
      </w:pPr>
      <w:r>
        <w:rPr>
          <w:rFonts w:hint="default" w:ascii="Calibri Light" w:hAnsi="Calibri Light" w:cs="Calibri Light"/>
        </w:rPr>
        <w:t>那时，我们也能更好地读那荣耀的律法，它述说耶和华，——因为那时我们将比现在更清楚地看见，它何等“完全”，何等“确定”，在威胁或应许上永不落空，何等“正直”，何等真正“永恒”；比“金子”更好；并且遵守它，现在和将来都有何等的“赏赐”！</w:t>
      </w:r>
    </w:p>
    <w:p w14:paraId="5DD28830">
      <w:pPr>
        <w:pStyle w:val="4"/>
        <w:ind w:left="0"/>
        <w:rPr>
          <w:rFonts w:hint="default" w:ascii="Calibri Light" w:hAnsi="Calibri Light" w:cs="Calibri Light"/>
        </w:rPr>
      </w:pPr>
    </w:p>
    <w:p w14:paraId="06EE98B6">
      <w:pPr>
        <w:pStyle w:val="4"/>
        <w:ind w:left="0"/>
        <w:rPr>
          <w:rFonts w:hint="default" w:ascii="Calibri Light" w:hAnsi="Calibri Light" w:cs="Calibri Light"/>
        </w:rPr>
      </w:pPr>
      <w:r>
        <w:rPr>
          <w:rFonts w:hint="default" w:ascii="Calibri Light" w:hAnsi="Calibri Light" w:cs="Calibri Light"/>
        </w:rPr>
        <w:t>But why should we not even now reach far into the understanding of all this?</w:t>
      </w:r>
    </w:p>
    <w:p w14:paraId="61CB90A3">
      <w:pPr>
        <w:pStyle w:val="4"/>
        <w:ind w:left="0"/>
        <w:rPr>
          <w:rFonts w:hint="default" w:ascii="Calibri Light" w:hAnsi="Calibri Light" w:cs="Calibri Light"/>
        </w:rPr>
      </w:pPr>
      <w:r>
        <w:rPr>
          <w:rFonts w:hint="default" w:ascii="Calibri Light" w:hAnsi="Calibri Light" w:cs="Calibri Light"/>
        </w:rPr>
        <w:t>但为何我们现在就不能深入理解这一切呢？</w:t>
      </w:r>
    </w:p>
    <w:p w14:paraId="7E11CE6E">
      <w:pPr>
        <w:pStyle w:val="4"/>
        <w:ind w:left="0"/>
        <w:rPr>
          <w:rFonts w:hint="default" w:ascii="Calibri Light" w:hAnsi="Calibri Light" w:cs="Calibri Light"/>
        </w:rPr>
      </w:pPr>
    </w:p>
    <w:p w14:paraId="50366037">
      <w:pPr>
        <w:pStyle w:val="4"/>
        <w:ind w:left="0"/>
        <w:rPr>
          <w:rFonts w:hint="default" w:ascii="Calibri Light" w:hAnsi="Calibri Light" w:cs="Calibri Light"/>
        </w:rPr>
      </w:pPr>
      <w:r>
        <w:rPr>
          <w:rFonts w:hint="default" w:ascii="Calibri Light" w:hAnsi="Calibri Light" w:cs="Calibri Light"/>
        </w:rPr>
        <w:t>His " 'Law" i. e. his revelation of his will (ָרהוֹת, teaching), is "perfect," or entire, wanting nothing; and so it can furnish the soul that needs to be "restored" with what suits its case.</w:t>
      </w:r>
    </w:p>
    <w:p w14:paraId="504CE72F">
      <w:pPr>
        <w:pStyle w:val="4"/>
        <w:ind w:left="0"/>
        <w:rPr>
          <w:rFonts w:hint="default" w:ascii="Calibri Light" w:hAnsi="Calibri Light" w:cs="Calibri Light"/>
        </w:rPr>
      </w:pPr>
      <w:r>
        <w:rPr>
          <w:rFonts w:hint="default" w:ascii="Calibri Light" w:hAnsi="Calibri Light" w:cs="Calibri Light"/>
        </w:rPr>
        <w:t>祂的“律法”，即祂旨意的启示（ָרהוֹת，教导），是“完全”的，或完整的，毫无缺欠；因此它能为需要“苏醒”的灵魂，提供适合其情况的。</w:t>
      </w:r>
    </w:p>
    <w:p w14:paraId="5F8A4AB4">
      <w:pPr>
        <w:pStyle w:val="4"/>
        <w:ind w:left="0"/>
        <w:rPr>
          <w:rFonts w:hint="default" w:ascii="Calibri Light" w:hAnsi="Calibri Light" w:cs="Calibri Light"/>
        </w:rPr>
      </w:pPr>
    </w:p>
    <w:p w14:paraId="3DEE9907">
      <w:pPr>
        <w:pStyle w:val="4"/>
        <w:ind w:left="0"/>
        <w:rPr>
          <w:rFonts w:hint="default" w:ascii="Calibri Light" w:hAnsi="Calibri Light" w:cs="Calibri Light"/>
        </w:rPr>
      </w:pPr>
      <w:r>
        <w:rPr>
          <w:rFonts w:hint="default" w:ascii="Calibri Light" w:hAnsi="Calibri Light" w:cs="Calibri Light"/>
        </w:rPr>
        <w:t>His "testimony," i. e. his witness, (with a tacit reference to the Tabernacle of Witness), or declaration of what is really good and evil, sweet and bitter, is "sure" worthy to be trusted as true, not being like the speculations and systems of philosophy; and so it is the very thing for the man who is easily misled, and who hitherto has had no decided principles, "the simple."</w:t>
      </w:r>
    </w:p>
    <w:p w14:paraId="57D9C5C8">
      <w:pPr>
        <w:pStyle w:val="4"/>
        <w:ind w:left="0"/>
        <w:rPr>
          <w:rFonts w:hint="default" w:ascii="Calibri Light" w:hAnsi="Calibri Light" w:cs="Calibri Light"/>
        </w:rPr>
      </w:pPr>
      <w:r>
        <w:rPr>
          <w:rFonts w:hint="default" w:ascii="Calibri Light" w:hAnsi="Calibri Light" w:cs="Calibri Light"/>
        </w:rPr>
        <w:t>祂的“法度”，即祂的见证（暗指见证的会幕），或对善恶、甜苦的宣告，是“确定”的，值得信赖，不像哲学的思辨和体系；因此，它正是为那些容易被误导，至今没有定见，“愚蒙”的人所预备的。</w:t>
      </w:r>
    </w:p>
    <w:p w14:paraId="0AB51664">
      <w:pPr>
        <w:pStyle w:val="4"/>
        <w:ind w:left="0"/>
        <w:rPr>
          <w:rFonts w:hint="default" w:ascii="Calibri Light" w:hAnsi="Calibri Light" w:cs="Calibri Light"/>
        </w:rPr>
      </w:pPr>
    </w:p>
    <w:p w14:paraId="0BF57841">
      <w:pPr>
        <w:pStyle w:val="4"/>
        <w:ind w:left="0"/>
        <w:rPr>
          <w:rFonts w:hint="default" w:ascii="Calibri Light" w:hAnsi="Calibri Light" w:cs="Calibri Light"/>
        </w:rPr>
      </w:pPr>
      <w:r>
        <w:rPr>
          <w:rFonts w:hint="default" w:ascii="Calibri Light" w:hAnsi="Calibri Light" w:cs="Calibri Light"/>
        </w:rPr>
        <w:t>His "statutes" (ִדיםוּקִּפ) are always according to rectitude.</w:t>
      </w:r>
    </w:p>
    <w:p w14:paraId="14919B55">
      <w:pPr>
        <w:pStyle w:val="4"/>
        <w:ind w:left="0"/>
        <w:rPr>
          <w:rFonts w:hint="default" w:ascii="Calibri Light" w:hAnsi="Calibri Light" w:cs="Calibri Light"/>
        </w:rPr>
      </w:pPr>
      <w:r>
        <w:rPr>
          <w:rFonts w:hint="default" w:ascii="Calibri Light" w:hAnsi="Calibri Light" w:cs="Calibri Light"/>
        </w:rPr>
        <w:t>祂的“训词”（ִדיםוּקִּפ）总是合乎正直。</w:t>
      </w:r>
    </w:p>
    <w:p w14:paraId="42154BDB">
      <w:pPr>
        <w:pStyle w:val="4"/>
        <w:ind w:left="0"/>
        <w:rPr>
          <w:rFonts w:hint="default" w:ascii="Calibri Light" w:hAnsi="Calibri Light" w:cs="Calibri Light"/>
        </w:rPr>
      </w:pPr>
    </w:p>
    <w:p w14:paraId="264CD695">
      <w:pPr>
        <w:pStyle w:val="4"/>
        <w:ind w:left="0"/>
        <w:rPr>
          <w:rFonts w:hint="default" w:ascii="Calibri Light" w:hAnsi="Calibri Light" w:cs="Calibri Light"/>
        </w:rPr>
      </w:pPr>
      <w:r>
        <w:rPr>
          <w:rFonts w:hint="default" w:ascii="Calibri Light" w:hAnsi="Calibri Light" w:cs="Calibri Light"/>
        </w:rPr>
        <w:t>These His special charges in special circumstances (such as that at Sinai, not to touch the mountain), are "right," being wisely accordant with circumstances; and so, instead of being grievous, they become the occasion of gladness.</w:t>
      </w:r>
    </w:p>
    <w:p w14:paraId="6D92006E">
      <w:pPr>
        <w:pStyle w:val="4"/>
        <w:ind w:left="0"/>
        <w:rPr>
          <w:rFonts w:hint="default" w:ascii="Calibri Light" w:hAnsi="Calibri Light" w:cs="Calibri Light"/>
        </w:rPr>
      </w:pPr>
      <w:r>
        <w:rPr>
          <w:rFonts w:hint="default" w:ascii="Calibri Light" w:hAnsi="Calibri Light" w:cs="Calibri Light"/>
        </w:rPr>
        <w:t>祂在特殊情况下的这些特别吩咐（例如在西奈，不可摸山），是“正直”的，是明智地与情况相符的；因此，它们非但不令人忧愁，反而成为喜乐的缘由。</w:t>
      </w:r>
    </w:p>
    <w:p w14:paraId="4565B237">
      <w:pPr>
        <w:pStyle w:val="4"/>
        <w:ind w:left="0"/>
        <w:rPr>
          <w:rFonts w:hint="default" w:ascii="Calibri Light" w:hAnsi="Calibri Light" w:cs="Calibri Light"/>
        </w:rPr>
      </w:pPr>
    </w:p>
    <w:p w14:paraId="2C2827BA">
      <w:pPr>
        <w:pStyle w:val="4"/>
        <w:ind w:left="0"/>
        <w:rPr>
          <w:rFonts w:hint="default" w:ascii="Calibri Light" w:hAnsi="Calibri Light" w:cs="Calibri Light"/>
        </w:rPr>
      </w:pPr>
      <w:r>
        <w:rPr>
          <w:rFonts w:hint="default" w:ascii="Calibri Light" w:hAnsi="Calibri Light" w:cs="Calibri Light"/>
        </w:rPr>
        <w:t>His commandment (ִמְצָוה), every single precept of the whole Moral Law (Rom. 7:12), is "pure" clear, fair, (ָרהבָּ Song 6:9, 10), and so is a heart-cheering object, and would impart to the man who kept it (who dipt his rod in this honey, 1 Sam. 14:27), cheerfulness and vigour of mind, arising from clearness of conscience and freedom from gnawing corruption.</w:t>
      </w:r>
    </w:p>
    <w:p w14:paraId="76CC295A">
      <w:pPr>
        <w:pStyle w:val="4"/>
        <w:ind w:left="0"/>
        <w:rPr>
          <w:rFonts w:hint="default" w:ascii="Calibri Light" w:hAnsi="Calibri Light" w:cs="Calibri Light"/>
        </w:rPr>
      </w:pPr>
      <w:r>
        <w:rPr>
          <w:rFonts w:hint="default" w:ascii="Calibri Light" w:hAnsi="Calibri Light" w:cs="Calibri Light"/>
        </w:rPr>
        <w:t>祂的命令（ִמְצָוה），整个道德律的每一个诫命（罗马书 7:12），都是“纯洁”的，明亮、美好（ָרהבָּ 雅歌 6:9, 10），因此是一个令人心喜的对象，并会赐给遵守它的人（将杖蘸在这蜜里的人，撒母耳记上 14:27），内心的愉快和活力，这源于良心的清洁和脱离了腐败的侵蚀。</w:t>
      </w:r>
    </w:p>
    <w:p w14:paraId="0B4813BD">
      <w:pPr>
        <w:pStyle w:val="4"/>
        <w:ind w:left="0"/>
        <w:rPr>
          <w:rFonts w:hint="default" w:ascii="Calibri Light" w:hAnsi="Calibri Light" w:cs="Calibri Light"/>
        </w:rPr>
      </w:pPr>
    </w:p>
    <w:p w14:paraId="7943E484">
      <w:pPr>
        <w:pStyle w:val="4"/>
        <w:ind w:left="0"/>
        <w:rPr>
          <w:rFonts w:hint="default" w:ascii="Calibri Light" w:hAnsi="Calibri Light" w:cs="Calibri Light"/>
        </w:rPr>
      </w:pPr>
      <w:r>
        <w:rPr>
          <w:rFonts w:hint="default" w:ascii="Calibri Light" w:hAnsi="Calibri Light" w:cs="Calibri Light"/>
        </w:rPr>
        <w:t>("Enlighten the eyes," means invigorate; see Ezra 9:8, &amp;c.)</w:t>
      </w:r>
    </w:p>
    <w:p w14:paraId="3BCC20B2">
      <w:pPr>
        <w:pStyle w:val="4"/>
        <w:ind w:left="0"/>
        <w:rPr>
          <w:rFonts w:hint="default" w:ascii="Calibri Light" w:hAnsi="Calibri Light" w:cs="Calibri Light"/>
        </w:rPr>
      </w:pPr>
      <w:r>
        <w:rPr>
          <w:rFonts w:hint="default" w:ascii="Calibri Light" w:hAnsi="Calibri Light" w:cs="Calibri Light"/>
        </w:rPr>
        <w:t>（“使眼目光明”，意为使人振作；见以斯拉记 9:8 等。）</w:t>
      </w:r>
    </w:p>
    <w:p w14:paraId="0E0CD58B">
      <w:pPr>
        <w:pStyle w:val="4"/>
        <w:ind w:left="0"/>
        <w:rPr>
          <w:rFonts w:hint="default" w:ascii="Calibri Light" w:hAnsi="Calibri Light" w:cs="Calibri Light"/>
        </w:rPr>
      </w:pPr>
    </w:p>
    <w:p w14:paraId="190B10EC">
      <w:pPr>
        <w:pStyle w:val="4"/>
        <w:ind w:left="0"/>
        <w:rPr>
          <w:rFonts w:hint="default" w:ascii="Calibri Light" w:hAnsi="Calibri Light" w:cs="Calibri Light"/>
        </w:rPr>
      </w:pPr>
      <w:r>
        <w:rPr>
          <w:rFonts w:hint="default" w:ascii="Calibri Light" w:hAnsi="Calibri Light" w:cs="Calibri Light"/>
        </w:rPr>
        <w:t>His "fear" is the solemn impression made by God's perfections on the soul, as on Jacob at Bethel.</w:t>
      </w:r>
    </w:p>
    <w:p w14:paraId="48FE4A67">
      <w:pPr>
        <w:pStyle w:val="4"/>
        <w:ind w:left="0"/>
        <w:rPr>
          <w:rFonts w:hint="default" w:ascii="Calibri Light" w:hAnsi="Calibri Light" w:cs="Calibri Light"/>
        </w:rPr>
      </w:pPr>
      <w:r>
        <w:rPr>
          <w:rFonts w:hint="default" w:ascii="Calibri Light" w:hAnsi="Calibri Light" w:cs="Calibri Light"/>
        </w:rPr>
        <w:t>祂的“敬畏”，是上帝的完全在灵魂上留下的庄严印象，如同雅各在伯特利。</w:t>
      </w:r>
    </w:p>
    <w:p w14:paraId="5A79595E">
      <w:pPr>
        <w:pStyle w:val="4"/>
        <w:ind w:left="0"/>
        <w:rPr>
          <w:rFonts w:hint="default" w:ascii="Calibri Light" w:hAnsi="Calibri Light" w:cs="Calibri Light"/>
        </w:rPr>
      </w:pPr>
    </w:p>
    <w:p w14:paraId="46614606">
      <w:pPr>
        <w:pStyle w:val="4"/>
        <w:ind w:left="0"/>
        <w:rPr>
          <w:rFonts w:hint="default" w:ascii="Calibri Light" w:hAnsi="Calibri Light" w:cs="Calibri Light"/>
        </w:rPr>
      </w:pPr>
      <w:r>
        <w:rPr>
          <w:rFonts w:hint="default" w:ascii="Calibri Light" w:hAnsi="Calibri Light" w:cs="Calibri Light"/>
        </w:rPr>
        <w:t>Instruction in regard to this is in its nature "clean" (ָרהוֹטה Levit. 13:17), there is in it no defilement condemned by the law to be cast out, no pollution, and therefore nothing that requires removal, "standing fast for ever."</w:t>
      </w:r>
    </w:p>
    <w:p w14:paraId="20C6ECBB">
      <w:pPr>
        <w:pStyle w:val="4"/>
        <w:ind w:left="0"/>
        <w:rPr>
          <w:rFonts w:hint="default" w:ascii="Calibri Light" w:hAnsi="Calibri Light" w:cs="Calibri Light"/>
        </w:rPr>
      </w:pPr>
      <w:r>
        <w:rPr>
          <w:rFonts w:hint="default" w:ascii="Calibri Light" w:hAnsi="Calibri Light" w:cs="Calibri Light"/>
        </w:rPr>
        <w:t>关于这方面的教导，其本质是“洁净的”（ָרהוֹטה 利未记 13:17），其中没有律法所定罪要除去的污秽，没有玷污，因此没有什么需要除去，“永远安定”。</w:t>
      </w:r>
    </w:p>
    <w:p w14:paraId="1178439D">
      <w:pPr>
        <w:pStyle w:val="4"/>
        <w:ind w:left="0"/>
        <w:rPr>
          <w:rFonts w:hint="default" w:ascii="Calibri Light" w:hAnsi="Calibri Light" w:cs="Calibri Light"/>
        </w:rPr>
      </w:pPr>
    </w:p>
    <w:p w14:paraId="1F3C5539">
      <w:pPr>
        <w:pStyle w:val="4"/>
        <w:ind w:left="0"/>
        <w:rPr>
          <w:rFonts w:hint="default" w:ascii="Calibri Light" w:hAnsi="Calibri Light" w:cs="Calibri Light"/>
        </w:rPr>
      </w:pPr>
      <w:r>
        <w:rPr>
          <w:rFonts w:hint="default" w:ascii="Calibri Light" w:hAnsi="Calibri Light" w:cs="Calibri Light"/>
        </w:rPr>
        <w:t>In a word, His "judgments," i. e. His decisions as to our duty, and his modes of dealing or providential actings, following out his decisions, are all according to "truth," not capricious: firm principle guides them, "they are thoroughly righteous."</w:t>
      </w:r>
    </w:p>
    <w:p w14:paraId="0A45F336">
      <w:pPr>
        <w:pStyle w:val="4"/>
        <w:ind w:left="0"/>
        <w:rPr>
          <w:rFonts w:hint="default" w:ascii="Calibri Light" w:hAnsi="Calibri Light" w:cs="Calibri Light"/>
        </w:rPr>
      </w:pPr>
      <w:r>
        <w:rPr>
          <w:rFonts w:hint="default" w:ascii="Calibri Light" w:hAnsi="Calibri Light" w:cs="Calibri Light"/>
        </w:rPr>
        <w:t>总之，祂的“典章”，即祂对我们责任的决定，和祂按其决定而行的护理作为，都按“真理”，并非反复无常：坚定的原则引导它们，“它们全然公义”。</w:t>
      </w:r>
    </w:p>
    <w:p w14:paraId="69F3B13C">
      <w:pPr>
        <w:pStyle w:val="4"/>
        <w:ind w:left="0"/>
        <w:rPr>
          <w:rFonts w:hint="default" w:ascii="Calibri Light" w:hAnsi="Calibri Light" w:cs="Calibri Light"/>
        </w:rPr>
      </w:pPr>
    </w:p>
    <w:p w14:paraId="29D8D649">
      <w:pPr>
        <w:pStyle w:val="4"/>
        <w:ind w:left="0"/>
        <w:rPr>
          <w:rFonts w:hint="default" w:ascii="Calibri Light" w:hAnsi="Calibri Light" w:cs="Calibri Light"/>
        </w:rPr>
      </w:pPr>
      <w:r>
        <w:rPr>
          <w:rFonts w:hint="default" w:ascii="Calibri Light" w:hAnsi="Calibri Light" w:cs="Calibri Light"/>
        </w:rPr>
        <w:t>There was once one in our world who used this Psalm, and was guided by it to gaze on the glory of God, in the heavens and in the law.</w:t>
      </w:r>
    </w:p>
    <w:p w14:paraId="6C40EBC6">
      <w:pPr>
        <w:pStyle w:val="4"/>
        <w:ind w:left="0"/>
        <w:rPr>
          <w:rFonts w:hint="default" w:ascii="Calibri Light" w:hAnsi="Calibri Light" w:cs="Calibri Light"/>
        </w:rPr>
      </w:pPr>
      <w:r>
        <w:rPr>
          <w:rFonts w:hint="default" w:ascii="Calibri Light" w:hAnsi="Calibri Light" w:cs="Calibri Light"/>
        </w:rPr>
        <w:t>我们世界上曾有一位，祂曾使用这首诗篇，并被它引导，在诸天和律法中，凝视上帝的荣耀。</w:t>
      </w:r>
    </w:p>
    <w:p w14:paraId="7FACA8EB">
      <w:pPr>
        <w:pStyle w:val="4"/>
        <w:ind w:left="0"/>
        <w:rPr>
          <w:rFonts w:hint="default" w:ascii="Calibri Light" w:hAnsi="Calibri Light" w:cs="Calibri Light"/>
        </w:rPr>
      </w:pPr>
    </w:p>
    <w:p w14:paraId="7B8EF7B7">
      <w:pPr>
        <w:pStyle w:val="4"/>
        <w:ind w:left="0"/>
        <w:rPr>
          <w:rFonts w:hint="default" w:ascii="Calibri Light" w:hAnsi="Calibri Light" w:cs="Calibri Light"/>
        </w:rPr>
      </w:pPr>
      <w:r>
        <w:rPr>
          <w:rFonts w:hint="default" w:ascii="Calibri Light" w:hAnsi="Calibri Light" w:cs="Calibri Light"/>
        </w:rPr>
        <w:t>Our Lord and Saviour loved his Father's works and word.</w:t>
      </w:r>
    </w:p>
    <w:p w14:paraId="0909E826">
      <w:pPr>
        <w:pStyle w:val="4"/>
        <w:ind w:left="0"/>
        <w:rPr>
          <w:rFonts w:hint="default" w:ascii="Calibri Light" w:hAnsi="Calibri Light" w:cs="Calibri Light"/>
        </w:rPr>
      </w:pPr>
      <w:r>
        <w:rPr>
          <w:rFonts w:hint="default" w:ascii="Calibri Light" w:hAnsi="Calibri Light" w:cs="Calibri Light"/>
        </w:rPr>
        <w:t>我们的主和救主，喜爱祂父的作为和话语。</w:t>
      </w:r>
    </w:p>
    <w:p w14:paraId="12F92A0E">
      <w:pPr>
        <w:pStyle w:val="4"/>
        <w:ind w:left="0"/>
        <w:rPr>
          <w:rFonts w:hint="default" w:ascii="Calibri Light" w:hAnsi="Calibri Light" w:cs="Calibri Light"/>
        </w:rPr>
      </w:pPr>
    </w:p>
    <w:p w14:paraId="50588EB8">
      <w:pPr>
        <w:pStyle w:val="4"/>
        <w:ind w:left="0"/>
        <w:rPr>
          <w:rFonts w:hint="default" w:ascii="Calibri Light" w:hAnsi="Calibri Light" w:cs="Calibri Light"/>
        </w:rPr>
      </w:pPr>
      <w:r>
        <w:rPr>
          <w:rFonts w:hint="default" w:ascii="Calibri Light" w:hAnsi="Calibri Light" w:cs="Calibri Light"/>
        </w:rPr>
        <w:t>Often did He sit on the high mountains of the land of Israel, or look abroad over its broad plains, and then turn upward to the blue canopy over all, to adore his Father.</w:t>
      </w:r>
    </w:p>
    <w:p w14:paraId="7682592C">
      <w:pPr>
        <w:pStyle w:val="4"/>
        <w:ind w:left="0"/>
        <w:rPr>
          <w:rFonts w:hint="default" w:ascii="Calibri Light" w:hAnsi="Calibri Light" w:cs="Calibri Light"/>
        </w:rPr>
      </w:pPr>
      <w:r>
        <w:rPr>
          <w:rFonts w:hint="default" w:ascii="Calibri Light" w:hAnsi="Calibri Light" w:cs="Calibri Light"/>
        </w:rPr>
        <w:t>祂常常坐在以色列地的高山上，或俯瞰其广阔的平原，然后抬头仰望那覆盖一切的蓝色天穹，敬拜祂的父。</w:t>
      </w:r>
    </w:p>
    <w:p w14:paraId="3851CA61">
      <w:pPr>
        <w:pStyle w:val="4"/>
        <w:ind w:left="0"/>
        <w:rPr>
          <w:rFonts w:hint="default" w:ascii="Calibri Light" w:hAnsi="Calibri Light" w:cs="Calibri Light"/>
        </w:rPr>
      </w:pPr>
    </w:p>
    <w:p w14:paraId="5416428E">
      <w:pPr>
        <w:pStyle w:val="4"/>
        <w:ind w:left="0"/>
        <w:rPr>
          <w:rFonts w:hint="default" w:ascii="Calibri Light" w:hAnsi="Calibri Light" w:cs="Calibri Light"/>
        </w:rPr>
      </w:pPr>
      <w:r>
        <w:rPr>
          <w:rFonts w:hint="default" w:ascii="Calibri Light" w:hAnsi="Calibri Light" w:cs="Calibri Light"/>
        </w:rPr>
        <w:t>Often did He unrol "the volume of the Book," or sit listening to its words read in the synagogue.</w:t>
      </w:r>
    </w:p>
    <w:p w14:paraId="1B5645A7">
      <w:pPr>
        <w:pStyle w:val="4"/>
        <w:ind w:left="0"/>
        <w:rPr>
          <w:rFonts w:hint="default" w:ascii="Calibri Light" w:hAnsi="Calibri Light" w:cs="Calibri Light"/>
        </w:rPr>
      </w:pPr>
      <w:r>
        <w:rPr>
          <w:rFonts w:hint="default" w:ascii="Calibri Light" w:hAnsi="Calibri Light" w:cs="Calibri Light"/>
        </w:rPr>
        <w:t>祂常常展开“书卷”，或坐在会堂里，听人诵读其中的话语。</w:t>
      </w:r>
    </w:p>
    <w:p w14:paraId="5D632608">
      <w:pPr>
        <w:pStyle w:val="4"/>
        <w:ind w:left="0"/>
        <w:rPr>
          <w:rFonts w:hint="default" w:ascii="Calibri Light" w:hAnsi="Calibri Light" w:cs="Calibri Light"/>
        </w:rPr>
      </w:pPr>
    </w:p>
    <w:p w14:paraId="49040145">
      <w:pPr>
        <w:pStyle w:val="4"/>
        <w:ind w:left="0"/>
        <w:rPr>
          <w:rFonts w:hint="default" w:ascii="Calibri Light" w:hAnsi="Calibri Light" w:cs="Calibri Light"/>
        </w:rPr>
      </w:pPr>
      <w:r>
        <w:rPr>
          <w:rFonts w:hint="default" w:ascii="Calibri Light" w:hAnsi="Calibri Light" w:cs="Calibri Light"/>
        </w:rPr>
        <w:t>He saw evil on every side; his own holy soul was the only ark which this deluge had not overtaken; and, with this in full view, He might often pray, "keep me clear from secret faults," (v. 12), as well as "from presumptuous sin," in a world where none are free from sin, and few care to know that they do sin; and thus shall I be found, "Upright and innocent from transgression that abounds."*</w:t>
      </w:r>
    </w:p>
    <w:p w14:paraId="70C8A09D">
      <w:pPr>
        <w:pStyle w:val="4"/>
        <w:ind w:left="0"/>
        <w:rPr>
          <w:rFonts w:hint="default" w:ascii="Calibri Light" w:hAnsi="Calibri Light" w:cs="Calibri Light"/>
        </w:rPr>
      </w:pPr>
      <w:r>
        <w:rPr>
          <w:rFonts w:hint="default" w:ascii="Calibri Light" w:hAnsi="Calibri Light" w:cs="Calibri Light"/>
        </w:rPr>
        <w:t>祂四面都看见邪恶；祂自己圣洁的灵魂，是这洪水未曾淹没的唯一方舟；祂将这一切尽收眼底，或许常常祷告说：“求你拦阻仆人，不犯任意妄为的罪”，（第12节），以及“脱离大过”，在一个无人无罪，也少有人在乎自己有罪的世界里；这样，我才得完全，“免去许多的过犯”。*</w:t>
      </w:r>
    </w:p>
    <w:p w14:paraId="707315E1">
      <w:pPr>
        <w:pStyle w:val="4"/>
        <w:ind w:left="0"/>
        <w:rPr>
          <w:rFonts w:hint="default" w:ascii="Calibri Light" w:hAnsi="Calibri Light" w:cs="Calibri Light"/>
        </w:rPr>
      </w:pPr>
    </w:p>
    <w:p w14:paraId="1320BBF5">
      <w:pPr>
        <w:pStyle w:val="4"/>
        <w:ind w:left="0"/>
        <w:rPr>
          <w:rFonts w:hint="default" w:ascii="Calibri Light" w:hAnsi="Calibri Light" w:cs="Calibri Light"/>
        </w:rPr>
      </w:pPr>
      <w:r>
        <w:rPr>
          <w:rFonts w:hint="default" w:ascii="Calibri Light" w:hAnsi="Calibri Light" w:cs="Calibri Light"/>
        </w:rPr>
        <w:t>We can easily imagine our Master thus using these two witnesses to his Father's glory.</w:t>
      </w:r>
    </w:p>
    <w:p w14:paraId="27AD2314">
      <w:pPr>
        <w:pStyle w:val="4"/>
        <w:ind w:left="0"/>
        <w:rPr>
          <w:rFonts w:hint="default" w:ascii="Calibri Light" w:hAnsi="Calibri Light" w:cs="Calibri Light"/>
        </w:rPr>
      </w:pPr>
      <w:r>
        <w:rPr>
          <w:rFonts w:hint="default" w:ascii="Calibri Light" w:hAnsi="Calibri Light" w:cs="Calibri Light"/>
        </w:rPr>
        <w:t>我们很容易想象，我们的夫子就这样使用这两个见证，来彰显祂父的荣耀。</w:t>
      </w:r>
    </w:p>
    <w:p w14:paraId="1583AC8D">
      <w:pPr>
        <w:pStyle w:val="4"/>
        <w:ind w:left="0"/>
        <w:rPr>
          <w:rFonts w:hint="default" w:ascii="Calibri Light" w:hAnsi="Calibri Light" w:cs="Calibri Light"/>
        </w:rPr>
      </w:pPr>
    </w:p>
    <w:p w14:paraId="56309438">
      <w:pPr>
        <w:pStyle w:val="4"/>
        <w:ind w:left="0"/>
        <w:rPr>
          <w:rFonts w:hint="default" w:ascii="Calibri Light" w:hAnsi="Calibri Light" w:cs="Calibri Light"/>
        </w:rPr>
      </w:pPr>
      <w:r>
        <w:rPr>
          <w:rFonts w:hint="default" w:ascii="Calibri Light" w:hAnsi="Calibri Light" w:cs="Calibri Light"/>
        </w:rPr>
        <w:t>Let us trace His steps; let us turn our eye from vanity to the contemplation of the glory of God.</w:t>
      </w:r>
    </w:p>
    <w:p w14:paraId="19B29224">
      <w:pPr>
        <w:pStyle w:val="4"/>
        <w:ind w:left="0"/>
        <w:rPr>
          <w:rFonts w:hint="default" w:ascii="Calibri Light" w:hAnsi="Calibri Light" w:cs="Calibri Light"/>
        </w:rPr>
      </w:pPr>
      <w:r>
        <w:rPr>
          <w:rFonts w:hint="default" w:ascii="Calibri Light" w:hAnsi="Calibri Light" w:cs="Calibri Light"/>
        </w:rPr>
        <w:t>让我们跟随祂的脚踪；让我们转眼不看虚假，而默想上帝的荣耀。</w:t>
      </w:r>
    </w:p>
    <w:p w14:paraId="10730226">
      <w:pPr>
        <w:pStyle w:val="4"/>
        <w:ind w:left="0"/>
        <w:rPr>
          <w:rFonts w:hint="default" w:ascii="Calibri Light" w:hAnsi="Calibri Light" w:cs="Calibri Light"/>
        </w:rPr>
      </w:pPr>
    </w:p>
    <w:p w14:paraId="2B40A7B1">
      <w:pPr>
        <w:pStyle w:val="4"/>
        <w:ind w:left="0"/>
        <w:rPr>
          <w:rFonts w:hint="default" w:ascii="Calibri Light" w:hAnsi="Calibri Light" w:cs="Calibri Light"/>
        </w:rPr>
      </w:pPr>
      <w:r>
        <w:rPr>
          <w:rFonts w:hint="default" w:ascii="Calibri Light" w:hAnsi="Calibri Light" w:cs="Calibri Light"/>
        </w:rPr>
        <w:t>The two witnesses resemble and help each other.</w:t>
      </w:r>
    </w:p>
    <w:p w14:paraId="6000BA36">
      <w:pPr>
        <w:pStyle w:val="4"/>
        <w:ind w:left="0"/>
        <w:rPr>
          <w:rFonts w:hint="default" w:ascii="Calibri Light" w:hAnsi="Calibri Light" w:cs="Calibri Light"/>
        </w:rPr>
      </w:pPr>
      <w:r>
        <w:rPr>
          <w:rFonts w:hint="default" w:ascii="Calibri Light" w:hAnsi="Calibri Light" w:cs="Calibri Light"/>
        </w:rPr>
        <w:t>这两个见证彼此相似，也互相帮助。</w:t>
      </w:r>
    </w:p>
    <w:p w14:paraId="50842C90">
      <w:pPr>
        <w:pStyle w:val="4"/>
        <w:ind w:left="0"/>
        <w:rPr>
          <w:rFonts w:hint="default" w:ascii="Calibri Light" w:hAnsi="Calibri Light" w:cs="Calibri Light"/>
        </w:rPr>
      </w:pPr>
    </w:p>
    <w:p w14:paraId="235D358F">
      <w:pPr>
        <w:pStyle w:val="4"/>
        <w:ind w:left="0"/>
        <w:rPr>
          <w:rFonts w:hint="default" w:ascii="Calibri Light" w:hAnsi="Calibri Light" w:cs="Calibri Light"/>
        </w:rPr>
      </w:pPr>
      <w:r>
        <w:rPr>
          <w:rFonts w:hint="default" w:ascii="Calibri Light" w:hAnsi="Calibri Light" w:cs="Calibri Light"/>
        </w:rPr>
        <w:t>Hengstenberg remarks that the law is from the same source as the sun and firmament, and has, accordingly, many features of resemblance.</w:t>
      </w:r>
    </w:p>
    <w:p w14:paraId="165421DD">
      <w:pPr>
        <w:pStyle w:val="4"/>
        <w:ind w:left="0"/>
        <w:rPr>
          <w:rFonts w:hint="default" w:ascii="Calibri Light" w:hAnsi="Calibri Light" w:cs="Calibri Light"/>
        </w:rPr>
      </w:pPr>
      <w:r>
        <w:rPr>
          <w:rFonts w:hint="default" w:ascii="Calibri Light" w:hAnsi="Calibri Light" w:cs="Calibri Light"/>
        </w:rPr>
        <w:t>亨斯滕伯格评论说，律法与太阳和穹苍同出一源，因此有许多相似之处。</w:t>
      </w:r>
    </w:p>
    <w:p w14:paraId="154FEF89">
      <w:pPr>
        <w:pStyle w:val="4"/>
        <w:ind w:left="0"/>
        <w:rPr>
          <w:rFonts w:hint="default" w:ascii="Calibri Light" w:hAnsi="Calibri Light" w:cs="Calibri Light"/>
        </w:rPr>
      </w:pPr>
    </w:p>
    <w:p w14:paraId="76EF0765">
      <w:pPr>
        <w:pStyle w:val="4"/>
        <w:ind w:left="0"/>
        <w:rPr>
          <w:rFonts w:hint="default" w:ascii="Calibri Light" w:hAnsi="Calibri Light" w:cs="Calibri Light"/>
        </w:rPr>
      </w:pPr>
      <w:r>
        <w:rPr>
          <w:rFonts w:hint="default" w:ascii="Calibri Light" w:hAnsi="Calibri Light" w:cs="Calibri Light"/>
        </w:rPr>
        <w:t>In all probability, the special description of the sun going forth as a bridegroom and warrior (ver. 5), with all the images of cheerfulness and joy it is fitted to suggest, was designed to hint to us a counterpart in the firmament of the spiritual heavens, which are reflected in the law.</w:t>
      </w:r>
    </w:p>
    <w:p w14:paraId="6D7B529D">
      <w:pPr>
        <w:pStyle w:val="4"/>
        <w:ind w:left="0"/>
        <w:rPr>
          <w:rFonts w:hint="default" w:ascii="Calibri Light" w:hAnsi="Calibri Light" w:cs="Calibri Light"/>
        </w:rPr>
      </w:pPr>
      <w:r>
        <w:rPr>
          <w:rFonts w:hint="default" w:ascii="Calibri Light" w:hAnsi="Calibri Light" w:cs="Calibri Light"/>
        </w:rPr>
        <w:t>极有可能，对太阳如新郎和勇士般出来（第5节）的特别描述，以及它所能引起的所有愉快和喜乐的意象，都是为了向我们暗示，在属灵诸天的穹苍中，有一个对应物，这在律法中得到了反映。</w:t>
      </w:r>
    </w:p>
    <w:p w14:paraId="63CF38B9">
      <w:pPr>
        <w:pStyle w:val="4"/>
        <w:ind w:left="0"/>
        <w:rPr>
          <w:rFonts w:hint="default" w:ascii="Calibri Light" w:hAnsi="Calibri Light" w:cs="Calibri Light"/>
        </w:rPr>
      </w:pPr>
    </w:p>
    <w:p w14:paraId="740E82F7">
      <w:pPr>
        <w:pStyle w:val="4"/>
        <w:ind w:left="0"/>
        <w:rPr>
          <w:rFonts w:hint="default" w:ascii="Calibri Light" w:hAnsi="Calibri Light" w:cs="Calibri Light"/>
        </w:rPr>
      </w:pPr>
      <w:r>
        <w:rPr>
          <w:rFonts w:hint="default" w:ascii="Calibri Light" w:hAnsi="Calibri Light" w:cs="Calibri Light"/>
        </w:rPr>
        <w:t>Christ is the Sun, the Bridegroom, the Warrior, whose words ("line" † ver. 4), and going forth shall yet be from one end of the world to the other, and nothing be hid from His heat.</w:t>
      </w:r>
    </w:p>
    <w:p w14:paraId="20EA66C4">
      <w:pPr>
        <w:pStyle w:val="4"/>
        <w:ind w:left="0"/>
        <w:rPr>
          <w:rFonts w:hint="default" w:ascii="Calibri Light" w:hAnsi="Calibri Light" w:cs="Calibri Light"/>
        </w:rPr>
      </w:pPr>
      <w:r>
        <w:rPr>
          <w:rFonts w:hint="default" w:ascii="Calibri Light" w:hAnsi="Calibri Light" w:cs="Calibri Light"/>
        </w:rPr>
        <w:t>基督是日头，是新郎，是勇士，祂的话语（“准绳”†第4节），和祂的出来，将要从地的一极，直到地的另一极，没有一物被隐藏不得祂的热气。</w:t>
      </w:r>
    </w:p>
    <w:p w14:paraId="1BAFD986">
      <w:pPr>
        <w:pStyle w:val="4"/>
        <w:ind w:left="0"/>
        <w:rPr>
          <w:rFonts w:hint="default" w:ascii="Calibri Light" w:hAnsi="Calibri Light" w:cs="Calibri Light"/>
        </w:rPr>
      </w:pPr>
    </w:p>
    <w:p w14:paraId="1E2037C1">
      <w:pPr>
        <w:pStyle w:val="4"/>
        <w:ind w:left="0"/>
        <w:rPr>
          <w:rFonts w:hint="default" w:ascii="Calibri Light" w:hAnsi="Calibri Light" w:cs="Calibri Light"/>
        </w:rPr>
      </w:pPr>
      <w:r>
        <w:rPr>
          <w:rFonts w:hint="default" w:ascii="Calibri Light" w:hAnsi="Calibri Light" w:cs="Calibri Light"/>
        </w:rPr>
        <w:t>Then shall Romans 10:18 be more thoroughly accomplished.</w:t>
      </w:r>
    </w:p>
    <w:p w14:paraId="3534E8C2">
      <w:pPr>
        <w:pStyle w:val="4"/>
        <w:ind w:left="0"/>
        <w:rPr>
          <w:rFonts w:hint="default" w:ascii="Calibri Light" w:hAnsi="Calibri Light" w:cs="Calibri Light"/>
        </w:rPr>
      </w:pPr>
      <w:r>
        <w:rPr>
          <w:rFonts w:hint="default" w:ascii="Calibri Light" w:hAnsi="Calibri Light" w:cs="Calibri Light"/>
        </w:rPr>
        <w:t>那时，罗马书 10:18 就要更彻底地应验了。</w:t>
      </w:r>
    </w:p>
    <w:p w14:paraId="63AA4F70">
      <w:pPr>
        <w:pStyle w:val="4"/>
        <w:ind w:left="0"/>
        <w:rPr>
          <w:rFonts w:hint="default" w:ascii="Calibri Light" w:hAnsi="Calibri Light" w:cs="Calibri Light"/>
        </w:rPr>
      </w:pPr>
    </w:p>
    <w:p w14:paraId="16190BE3">
      <w:pPr>
        <w:pStyle w:val="4"/>
        <w:ind w:left="0"/>
        <w:rPr>
          <w:rFonts w:hint="default" w:ascii="Calibri Light" w:hAnsi="Calibri Light" w:cs="Calibri Light"/>
        </w:rPr>
      </w:pPr>
      <w:r>
        <w:rPr>
          <w:rFonts w:hint="default" w:ascii="Calibri Light" w:hAnsi="Calibri Light" w:cs="Calibri Light"/>
        </w:rPr>
        <w:t>But even if the two witnesses did not resemble each other, they do at least help each other, and point to the same object; and happy is the man who is led thereby to the glory of God.</w:t>
      </w:r>
    </w:p>
    <w:p w14:paraId="545E9E40">
      <w:pPr>
        <w:pStyle w:val="4"/>
        <w:ind w:left="0"/>
        <w:rPr>
          <w:rFonts w:hint="default" w:ascii="Calibri Light" w:hAnsi="Calibri Light" w:cs="Calibri Light"/>
        </w:rPr>
      </w:pPr>
      <w:r>
        <w:rPr>
          <w:rFonts w:hint="default" w:ascii="Calibri Light" w:hAnsi="Calibri Light" w:cs="Calibri Light"/>
        </w:rPr>
        <w:t>但即使这两个见证彼此不相似，它们至少也互相帮助，并指向同一个目标；被它们引向主荣耀的人是有福的。</w:t>
      </w:r>
    </w:p>
    <w:p w14:paraId="79587F37">
      <w:pPr>
        <w:pStyle w:val="4"/>
        <w:ind w:left="0"/>
        <w:rPr>
          <w:rFonts w:hint="default" w:ascii="Calibri Light" w:hAnsi="Calibri Light" w:cs="Calibri Light"/>
        </w:rPr>
      </w:pPr>
    </w:p>
    <w:p w14:paraId="61E7F93D">
      <w:pPr>
        <w:pStyle w:val="4"/>
        <w:ind w:left="0"/>
        <w:rPr>
          <w:rFonts w:hint="default" w:ascii="Calibri Light" w:hAnsi="Calibri Light" w:cs="Calibri Light"/>
        </w:rPr>
      </w:pPr>
      <w:r>
        <w:rPr>
          <w:rFonts w:hint="default" w:ascii="Calibri Light" w:hAnsi="Calibri Light" w:cs="Calibri Light"/>
        </w:rPr>
        <w:t>For verily there is a "GREAT REWARD" (ver. 11), both in the act of keeping His Revelation, and as the Lord's mark of approval for our having kept it; a present and a future "recompence of reward," such as Heb. 10:35 holds up before our view.</w:t>
      </w:r>
    </w:p>
    <w:p w14:paraId="6C5C23F0">
      <w:pPr>
        <w:pStyle w:val="4"/>
        <w:ind w:left="0"/>
        <w:rPr>
          <w:rFonts w:hint="default" w:ascii="Calibri Light" w:hAnsi="Calibri Light" w:cs="Calibri Light"/>
        </w:rPr>
      </w:pPr>
      <w:r>
        <w:rPr>
          <w:rFonts w:hint="default" w:ascii="Calibri Light" w:hAnsi="Calibri Light" w:cs="Calibri Light"/>
        </w:rPr>
        <w:t>因为实在有“大赏赐”（第11节），既在遵守祂启示的行为中，也作为主悦纳我们遵守了它的记号；一个现在和将来的“赏赐”，正如希伯来书 10:35 在我们面前所显明的。</w:t>
      </w:r>
    </w:p>
    <w:p w14:paraId="2A4899A5">
      <w:pPr>
        <w:pStyle w:val="4"/>
        <w:ind w:left="0"/>
        <w:rPr>
          <w:rFonts w:hint="default" w:ascii="Calibri Light" w:hAnsi="Calibri Light" w:cs="Calibri Light"/>
        </w:rPr>
      </w:pPr>
    </w:p>
    <w:p w14:paraId="43B73819">
      <w:pPr>
        <w:pStyle w:val="4"/>
        <w:ind w:left="0"/>
        <w:rPr>
          <w:rFonts w:hint="default" w:ascii="Calibri Light" w:hAnsi="Calibri Light" w:cs="Calibri Light"/>
        </w:rPr>
      </w:pPr>
      <w:r>
        <w:rPr>
          <w:rFonts w:hint="default" w:ascii="Calibri Light" w:hAnsi="Calibri Light" w:cs="Calibri Light"/>
        </w:rPr>
        <w:t>Happy they who are found "upright and innocent" (ver. 13), because "found in Christ," found "without spot and blameless" (2 Pet. 3:14), even in those last days when iniquity abounds.</w:t>
      </w:r>
    </w:p>
    <w:p w14:paraId="4C32E781">
      <w:pPr>
        <w:pStyle w:val="4"/>
        <w:ind w:left="0"/>
        <w:rPr>
          <w:rFonts w:hint="default" w:ascii="Calibri Light" w:hAnsi="Calibri Light" w:cs="Calibri Light"/>
        </w:rPr>
      </w:pPr>
      <w:r>
        <w:rPr>
          <w:rFonts w:hint="default" w:ascii="Calibri Light" w:hAnsi="Calibri Light" w:cs="Calibri Light"/>
        </w:rPr>
        <w:t>那些被发现“正直无辜”（第13节）的人是有福的，因为他们“在基督里被寻见”，“没有玷污，无可指摘”（彼得后书 3:14），即使在那些罪恶增多的末世。</w:t>
      </w:r>
    </w:p>
    <w:p w14:paraId="72C9C476">
      <w:pPr>
        <w:pStyle w:val="4"/>
        <w:ind w:left="0"/>
        <w:rPr>
          <w:rFonts w:hint="default" w:ascii="Calibri Light" w:hAnsi="Calibri Light" w:cs="Calibri Light"/>
        </w:rPr>
      </w:pPr>
    </w:p>
    <w:p w14:paraId="4CC75E63">
      <w:pPr>
        <w:pStyle w:val="4"/>
        <w:ind w:left="0"/>
        <w:rPr>
          <w:rFonts w:hint="default" w:ascii="Calibri Light" w:hAnsi="Calibri Light" w:cs="Calibri Light"/>
        </w:rPr>
      </w:pPr>
      <w:r>
        <w:rPr>
          <w:rFonts w:hint="default" w:ascii="Calibri Light" w:hAnsi="Calibri Light" w:cs="Calibri Light"/>
        </w:rPr>
        <w:t>O, Jehovah, accept this meditation, fulfil these prayers!</w:t>
      </w:r>
    </w:p>
    <w:p w14:paraId="30AECCAC">
      <w:pPr>
        <w:pStyle w:val="4"/>
        <w:ind w:left="0"/>
        <w:rPr>
          <w:rFonts w:hint="default" w:ascii="Calibri Light" w:hAnsi="Calibri Light" w:cs="Calibri Light"/>
        </w:rPr>
      </w:pPr>
      <w:r>
        <w:rPr>
          <w:rFonts w:hint="default" w:ascii="Calibri Light" w:hAnsi="Calibri Light" w:cs="Calibri Light"/>
        </w:rPr>
        <w:t>哦，耶和华啊，求你悦纳这默想，成就这些祷告！</w:t>
      </w:r>
    </w:p>
    <w:p w14:paraId="3B27547E">
      <w:pPr>
        <w:pStyle w:val="4"/>
        <w:ind w:left="0"/>
        <w:rPr>
          <w:rFonts w:hint="default" w:ascii="Calibri Light" w:hAnsi="Calibri Light" w:cs="Calibri Light"/>
        </w:rPr>
      </w:pPr>
    </w:p>
    <w:p w14:paraId="65F2B446">
      <w:pPr>
        <w:pStyle w:val="4"/>
        <w:ind w:left="0"/>
        <w:rPr>
          <w:rFonts w:hint="default" w:ascii="Calibri Light" w:hAnsi="Calibri Light" w:cs="Calibri Light"/>
        </w:rPr>
      </w:pPr>
      <w:r>
        <w:rPr>
          <w:rFonts w:hint="default" w:ascii="Calibri Light" w:hAnsi="Calibri Light" w:cs="Calibri Light"/>
        </w:rPr>
        <w:t>Thou art— "My rock," never shifting from Thy promise; "My Deliverer," from every evil work (ver. 14).</w:t>
      </w:r>
    </w:p>
    <w:p w14:paraId="6B62D4FA">
      <w:pPr>
        <w:pStyle w:val="4"/>
        <w:ind w:left="0"/>
        <w:rPr>
          <w:rFonts w:hint="default" w:ascii="Calibri Light" w:hAnsi="Calibri Light" w:cs="Calibri Light"/>
        </w:rPr>
      </w:pPr>
      <w:r>
        <w:rPr>
          <w:rFonts w:hint="default" w:ascii="Calibri Light" w:hAnsi="Calibri Light" w:cs="Calibri Light"/>
        </w:rPr>
        <w:t>你是——“我的磐石”，永不偏离你的应许；“我的救赎主”，脱离一切的恶事（第14节）。</w:t>
      </w:r>
    </w:p>
    <w:p w14:paraId="0E941215">
      <w:pPr>
        <w:pStyle w:val="4"/>
        <w:ind w:left="0"/>
        <w:rPr>
          <w:rFonts w:hint="default" w:ascii="Calibri Light" w:hAnsi="Calibri Light" w:cs="Calibri Light"/>
        </w:rPr>
      </w:pPr>
    </w:p>
    <w:p w14:paraId="5E773D65">
      <w:pPr>
        <w:pStyle w:val="4"/>
        <w:ind w:left="0"/>
        <w:rPr>
          <w:rFonts w:hint="default" w:ascii="Calibri Light" w:hAnsi="Calibri Light" w:cs="Calibri Light"/>
        </w:rPr>
      </w:pPr>
      <w:r>
        <w:rPr>
          <w:rFonts w:hint="default" w:ascii="Calibri Light" w:hAnsi="Calibri Light" w:cs="Calibri Light"/>
        </w:rPr>
        <w:t>Thus sings this worshipper, perhaps at early dawn.</w:t>
      </w:r>
    </w:p>
    <w:p w14:paraId="08005E87">
      <w:pPr>
        <w:pStyle w:val="4"/>
        <w:ind w:left="0"/>
        <w:rPr>
          <w:rFonts w:hint="default" w:ascii="Calibri Light" w:hAnsi="Calibri Light" w:cs="Calibri Light"/>
        </w:rPr>
      </w:pPr>
      <w:r>
        <w:rPr>
          <w:rFonts w:hint="default" w:ascii="Calibri Light" w:hAnsi="Calibri Light" w:cs="Calibri Light"/>
        </w:rPr>
        <w:t>这位敬拜者或许在清晨如此歌唱。</w:t>
      </w:r>
    </w:p>
    <w:p w14:paraId="6296E03B">
      <w:pPr>
        <w:pStyle w:val="4"/>
        <w:ind w:left="0"/>
        <w:rPr>
          <w:rFonts w:hint="default" w:ascii="Calibri Light" w:hAnsi="Calibri Light" w:cs="Calibri Light"/>
        </w:rPr>
      </w:pPr>
    </w:p>
    <w:p w14:paraId="146CF4BE">
      <w:pPr>
        <w:pStyle w:val="4"/>
        <w:ind w:left="0"/>
        <w:rPr>
          <w:rFonts w:hint="default" w:ascii="Calibri Light" w:hAnsi="Calibri Light" w:cs="Calibri Light"/>
        </w:rPr>
      </w:pPr>
      <w:r>
        <w:rPr>
          <w:rFonts w:hint="default" w:ascii="Calibri Light" w:hAnsi="Calibri Light" w:cs="Calibri Light"/>
        </w:rPr>
        <w:t>But now the sun is up—gone forth on his fiery race; the altar's smoke is ascending— busy men are abroad, each pursuing his own calling, and he must join them.</w:t>
      </w:r>
    </w:p>
    <w:p w14:paraId="3899D0FD">
      <w:pPr>
        <w:pStyle w:val="4"/>
        <w:ind w:left="0"/>
        <w:rPr>
          <w:rFonts w:hint="default" w:ascii="Calibri Light" w:hAnsi="Calibri Light" w:cs="Calibri Light"/>
        </w:rPr>
      </w:pPr>
      <w:r>
        <w:rPr>
          <w:rFonts w:hint="default" w:ascii="Calibri Light" w:hAnsi="Calibri Light" w:cs="Calibri Light"/>
        </w:rPr>
        <w:t>但现在太阳已经升起——开始了它火热的赛程；祭坛的烟正在上升——忙碌的人们在外，各人追求自己的呼召，祂也必须加入他们。</w:t>
      </w:r>
    </w:p>
    <w:p w14:paraId="63FA9520">
      <w:pPr>
        <w:pStyle w:val="4"/>
        <w:ind w:left="0"/>
        <w:rPr>
          <w:rFonts w:hint="default" w:ascii="Calibri Light" w:hAnsi="Calibri Light" w:cs="Calibri Light"/>
        </w:rPr>
      </w:pPr>
    </w:p>
    <w:p w14:paraId="035D5645">
      <w:pPr>
        <w:pStyle w:val="4"/>
        <w:ind w:left="0"/>
        <w:rPr>
          <w:rFonts w:hint="default" w:ascii="Calibri Light" w:hAnsi="Calibri Light" w:cs="Calibri Light"/>
        </w:rPr>
      </w:pPr>
      <w:r>
        <w:rPr>
          <w:rFonts w:hint="default" w:ascii="Calibri Light" w:hAnsi="Calibri Light" w:cs="Calibri Light"/>
        </w:rPr>
        <w:t>We seem to see him rise up from his place of calm contemplation, and return to his active duties for a season, quickened by what these two witnesses for God have presented to his soul, leaving us to ponder and apply, The Righteous One's meditations on the twofold witness to Jehovah's glory</w:t>
      </w:r>
    </w:p>
    <w:p w14:paraId="201AE97C">
      <w:pPr>
        <w:pStyle w:val="4"/>
        <w:ind w:left="0"/>
        <w:rPr>
          <w:rFonts w:hint="default" w:ascii="Calibri Light" w:hAnsi="Calibri Light" w:cs="Calibri Light"/>
        </w:rPr>
      </w:pPr>
      <w:r>
        <w:rPr>
          <w:rFonts w:hint="default" w:ascii="Calibri Light" w:hAnsi="Calibri Light" w:cs="Calibri Light"/>
        </w:rPr>
        <w:t>我们仿佛看见祂从祂平静默想之处起来，暂时回到祂积极的责任中，被这两个为上帝作见证的向祂灵魂所呈现的而苏醒，留下我们来默想和应用，那公义者对耶和华荣耀的双重见证的默想</w:t>
      </w:r>
    </w:p>
    <w:p w14:paraId="3BAFA39A">
      <w:pPr>
        <w:pStyle w:val="4"/>
        <w:ind w:left="0"/>
        <w:rPr>
          <w:rFonts w:hint="default" w:ascii="Calibri Light" w:hAnsi="Calibri Light" w:cs="Calibri Light"/>
        </w:rPr>
      </w:pPr>
    </w:p>
    <w:p w14:paraId="79933376">
      <w:pPr>
        <w:pStyle w:val="4"/>
        <w:ind w:left="0"/>
        <w:rPr>
          <w:rFonts w:hint="default" w:ascii="Calibri Light" w:hAnsi="Calibri Light" w:cs="Calibri Light"/>
        </w:rPr>
      </w:pPr>
    </w:p>
    <w:p w14:paraId="068E9F10">
      <w:pPr>
        <w:pStyle w:val="2"/>
        <w:bidi w:val="0"/>
        <w:rPr>
          <w:rFonts w:hint="default"/>
        </w:rPr>
      </w:pPr>
      <w:r>
        <w:rPr>
          <w:rFonts w:hint="default"/>
        </w:rPr>
        <w:t>PSALM 20</w:t>
      </w:r>
    </w:p>
    <w:p w14:paraId="6A6E7730">
      <w:pPr>
        <w:pStyle w:val="2"/>
        <w:bidi w:val="0"/>
        <w:rPr>
          <w:rFonts w:hint="default"/>
        </w:rPr>
      </w:pPr>
      <w:r>
        <w:rPr>
          <w:rFonts w:hint="default"/>
        </w:rPr>
        <w:t>诗篇 20</w:t>
      </w:r>
    </w:p>
    <w:p w14:paraId="577B7B39">
      <w:pPr>
        <w:pStyle w:val="4"/>
        <w:ind w:left="0"/>
        <w:rPr>
          <w:rFonts w:hint="default" w:ascii="Calibri Light" w:hAnsi="Calibri Light" w:cs="Calibri Light"/>
        </w:rPr>
      </w:pPr>
    </w:p>
    <w:p w14:paraId="3EC361AF">
      <w:pPr>
        <w:pStyle w:val="4"/>
        <w:ind w:left="0"/>
        <w:rPr>
          <w:rFonts w:hint="default" w:ascii="Calibri Light" w:hAnsi="Calibri Light" w:cs="Calibri Light"/>
        </w:rPr>
      </w:pPr>
      <w:r>
        <w:rPr>
          <w:rFonts w:hint="default" w:ascii="Calibri Light" w:hAnsi="Calibri Light" w:cs="Calibri Light"/>
        </w:rPr>
        <w:t>1–9 WHAT typical occurrence, or what event in Israel's history may have given the groundwork of this Psalm?</w:t>
      </w:r>
    </w:p>
    <w:p w14:paraId="4FDC013B">
      <w:pPr>
        <w:pStyle w:val="4"/>
        <w:ind w:left="0"/>
        <w:rPr>
          <w:rFonts w:hint="default" w:ascii="Calibri Light" w:hAnsi="Calibri Light" w:cs="Calibri Light"/>
        </w:rPr>
      </w:pPr>
      <w:r>
        <w:rPr>
          <w:rFonts w:hint="default" w:ascii="Calibri Light" w:hAnsi="Calibri Light" w:cs="Calibri Light"/>
        </w:rPr>
        <w:t>1-9 以色列历史中，有什么预表性的事件，或什么事件，可能为这首诗篇提供了基础？</w:t>
      </w:r>
    </w:p>
    <w:p w14:paraId="7A3AF9B8">
      <w:pPr>
        <w:pStyle w:val="4"/>
        <w:ind w:left="0"/>
        <w:rPr>
          <w:rFonts w:hint="default" w:ascii="Calibri Light" w:hAnsi="Calibri Light" w:cs="Calibri Light"/>
        </w:rPr>
      </w:pPr>
    </w:p>
    <w:p w14:paraId="409A0F94">
      <w:pPr>
        <w:pStyle w:val="4"/>
        <w:ind w:left="0"/>
        <w:rPr>
          <w:rFonts w:hint="default" w:ascii="Calibri Light" w:hAnsi="Calibri Light" w:cs="Calibri Light"/>
        </w:rPr>
      </w:pPr>
      <w:r>
        <w:rPr>
          <w:rFonts w:hint="default" w:ascii="Calibri Light" w:hAnsi="Calibri Light" w:cs="Calibri Light"/>
        </w:rPr>
        <w:t>Luther calls it a "battle- cry;" while others have imagined it appropriate to such an occasion as that of the high priest going in to the Holiest on the Day of Atonement, and reappearing to the joy of all who waited without in anxious prayer.</w:t>
      </w:r>
    </w:p>
    <w:p w14:paraId="2FBD11F0">
      <w:pPr>
        <w:pStyle w:val="4"/>
        <w:ind w:left="0"/>
        <w:rPr>
          <w:rFonts w:hint="default" w:ascii="Calibri Light" w:hAnsi="Calibri Light" w:cs="Calibri Light"/>
        </w:rPr>
      </w:pPr>
      <w:r>
        <w:rPr>
          <w:rFonts w:hint="default" w:ascii="Calibri Light" w:hAnsi="Calibri Light" w:cs="Calibri Light"/>
        </w:rPr>
        <w:t>路德称之为“战歌”；而另一些人则想象它适用于大祭司在赎罪日进入至圣所，然后重新显现，使所有在外面焦急祷告等候的人欢喜的场合。</w:t>
      </w:r>
    </w:p>
    <w:p w14:paraId="1FF195E2">
      <w:pPr>
        <w:pStyle w:val="4"/>
        <w:ind w:left="0"/>
        <w:rPr>
          <w:rFonts w:hint="default" w:ascii="Calibri Light" w:hAnsi="Calibri Light" w:cs="Calibri Light"/>
        </w:rPr>
      </w:pPr>
    </w:p>
    <w:p w14:paraId="13FD9A16">
      <w:pPr>
        <w:pStyle w:val="4"/>
        <w:ind w:left="0"/>
        <w:rPr>
          <w:rFonts w:hint="default" w:ascii="Calibri Light" w:hAnsi="Calibri Light" w:cs="Calibri Light"/>
        </w:rPr>
      </w:pPr>
      <w:r>
        <w:rPr>
          <w:rFonts w:hint="default" w:ascii="Calibri Light" w:hAnsi="Calibri Light" w:cs="Calibri Light"/>
        </w:rPr>
        <w:t>We think the truth may be reached by finding some scene that may combine the "battle-cry" and the priestly function, such as was once presented in Numbers 31:1–6, when the zealous priest Phinehas was sent forth at the head of the armies of Israel to battle.</w:t>
      </w:r>
    </w:p>
    <w:p w14:paraId="2F07CA9C">
      <w:pPr>
        <w:pStyle w:val="4"/>
        <w:ind w:left="0"/>
        <w:rPr>
          <w:rFonts w:hint="default" w:ascii="Calibri Light" w:hAnsi="Calibri Light" w:cs="Calibri Light"/>
        </w:rPr>
      </w:pPr>
      <w:r>
        <w:rPr>
          <w:rFonts w:hint="default" w:ascii="Calibri Light" w:hAnsi="Calibri Light" w:cs="Calibri Light"/>
        </w:rPr>
        <w:t>我们认为，可以通过找到一个能结合“战歌”和祭司职能的场景来达到真理，例如民数记 31:1-6 中曾出现过的，那时热心的祭司非尼哈被派往以色列军队的前线作战。</w:t>
      </w:r>
    </w:p>
    <w:p w14:paraId="71AED8F7">
      <w:pPr>
        <w:pStyle w:val="4"/>
        <w:ind w:left="0"/>
        <w:rPr>
          <w:rFonts w:hint="default" w:ascii="Calibri Light" w:hAnsi="Calibri Light" w:cs="Calibri Light"/>
        </w:rPr>
      </w:pPr>
    </w:p>
    <w:p w14:paraId="5DEDD783">
      <w:pPr>
        <w:pStyle w:val="4"/>
        <w:ind w:left="0"/>
        <w:rPr>
          <w:rFonts w:hint="default" w:ascii="Calibri Light" w:hAnsi="Calibri Light" w:cs="Calibri Light"/>
        </w:rPr>
      </w:pPr>
      <w:r>
        <w:rPr>
          <w:rFonts w:hint="default" w:ascii="Calibri Light" w:hAnsi="Calibri Light" w:cs="Calibri Light"/>
        </w:rPr>
        <w:t>David may have been led to recal some such scene, as he sang.</w:t>
      </w:r>
    </w:p>
    <w:p w14:paraId="108C42C5">
      <w:pPr>
        <w:pStyle w:val="4"/>
        <w:ind w:left="0"/>
        <w:rPr>
          <w:rFonts w:hint="default" w:ascii="Calibri Light" w:hAnsi="Calibri Light" w:cs="Calibri Light"/>
        </w:rPr>
      </w:pPr>
      <w:r>
        <w:rPr>
          <w:rFonts w:hint="default" w:ascii="Calibri Light" w:hAnsi="Calibri Light" w:cs="Calibri Light"/>
        </w:rPr>
        <w:t>大卫歌唱时，或许被引导回想起这样的场景。</w:t>
      </w:r>
    </w:p>
    <w:p w14:paraId="16FE0843">
      <w:pPr>
        <w:pStyle w:val="4"/>
        <w:ind w:left="0"/>
        <w:rPr>
          <w:rFonts w:hint="default" w:ascii="Calibri Light" w:hAnsi="Calibri Light" w:cs="Calibri Light"/>
        </w:rPr>
      </w:pPr>
    </w:p>
    <w:p w14:paraId="3A7BD4BD">
      <w:pPr>
        <w:pStyle w:val="4"/>
        <w:ind w:left="0"/>
        <w:rPr>
          <w:rFonts w:hint="default" w:ascii="Calibri Light" w:hAnsi="Calibri Light" w:cs="Calibri Light"/>
        </w:rPr>
      </w:pPr>
      <w:r>
        <w:rPr>
          <w:rFonts w:hint="default" w:ascii="Calibri Light" w:hAnsi="Calibri Light" w:cs="Calibri Light"/>
        </w:rPr>
        <w:t>Full of zeal for his God, Phinehas, in his priestly attire, and with priestly solemnity,—with "Holiness to the Lord" on his mitre,— prepares for the conflict with Jehovah's and Israel's most subtle foes.</w:t>
      </w:r>
    </w:p>
    <w:p w14:paraId="679F682C">
      <w:pPr>
        <w:pStyle w:val="4"/>
        <w:ind w:left="0"/>
        <w:rPr>
          <w:rFonts w:hint="default" w:ascii="Calibri Light" w:hAnsi="Calibri Light" w:cs="Calibri Light"/>
        </w:rPr>
      </w:pPr>
      <w:r>
        <w:rPr>
          <w:rFonts w:hint="default" w:ascii="Calibri Light" w:hAnsi="Calibri Light" w:cs="Calibri Light"/>
        </w:rPr>
        <w:t>非尼哈，为他的上帝充满热心，穿着祭司的服装，带着祭司的庄严，——冠冕上写着“归耶和华为圣”，——准备与耶和华和以色列最狡猾的仇敌争战。</w:t>
      </w:r>
    </w:p>
    <w:p w14:paraId="5DD393A9">
      <w:pPr>
        <w:pStyle w:val="4"/>
        <w:ind w:left="0"/>
        <w:rPr>
          <w:rFonts w:hint="default" w:ascii="Calibri Light" w:hAnsi="Calibri Light" w:cs="Calibri Light"/>
        </w:rPr>
      </w:pPr>
    </w:p>
    <w:p w14:paraId="33B20FC7">
      <w:pPr>
        <w:pStyle w:val="4"/>
        <w:ind w:left="0"/>
        <w:rPr>
          <w:rFonts w:hint="default" w:ascii="Calibri Light" w:hAnsi="Calibri Light" w:cs="Calibri Light"/>
        </w:rPr>
      </w:pPr>
      <w:r>
        <w:rPr>
          <w:rFonts w:hint="default" w:ascii="Calibri Light" w:hAnsi="Calibri Light" w:cs="Calibri Light"/>
        </w:rPr>
        <w:t>We may suppose him at the altar ere he goes, presenting his offerings (ver. 3), and supplicating the Holy One of Israel (ver. 4), amid a vast assemblage of the camp, small and great, all sympathizing in his enterprise.</w:t>
      </w:r>
    </w:p>
    <w:p w14:paraId="1A10A5A9">
      <w:pPr>
        <w:pStyle w:val="4"/>
        <w:ind w:left="0"/>
        <w:rPr>
          <w:rFonts w:hint="default" w:ascii="Calibri Light" w:hAnsi="Calibri Light" w:cs="Calibri Light"/>
        </w:rPr>
      </w:pPr>
      <w:r>
        <w:rPr>
          <w:rFonts w:hint="default" w:ascii="Calibri Light" w:hAnsi="Calibri Light" w:cs="Calibri Light"/>
        </w:rPr>
        <w:t>我们可以想象，在他出发前，他在坛前献祭（第3节），并向以色列的圣者祈求（第4节），在营中大小会众的同情中，进行他的事业。</w:t>
      </w:r>
    </w:p>
    <w:p w14:paraId="01AA6053">
      <w:pPr>
        <w:pStyle w:val="4"/>
        <w:ind w:left="0"/>
        <w:rPr>
          <w:rFonts w:hint="default" w:ascii="Calibri Light" w:hAnsi="Calibri Light" w:cs="Calibri Light"/>
        </w:rPr>
      </w:pPr>
    </w:p>
    <w:p w14:paraId="268F7FC3">
      <w:pPr>
        <w:pStyle w:val="4"/>
        <w:ind w:left="0"/>
        <w:rPr>
          <w:rFonts w:hint="default" w:ascii="Calibri Light" w:hAnsi="Calibri Light" w:cs="Calibri Light"/>
        </w:rPr>
      </w:pPr>
      <w:r>
        <w:rPr>
          <w:rFonts w:hint="default" w:ascii="Calibri Light" w:hAnsi="Calibri Light" w:cs="Calibri Light"/>
        </w:rPr>
        <w:t>This done, he takes the holy instruments and the silver trumpets in his hand, and sets forth.</w:t>
      </w:r>
    </w:p>
    <w:p w14:paraId="6B90CCC1">
      <w:pPr>
        <w:pStyle w:val="4"/>
        <w:ind w:left="0"/>
        <w:rPr>
          <w:rFonts w:hint="default" w:ascii="Calibri Light" w:hAnsi="Calibri Light" w:cs="Calibri Light"/>
        </w:rPr>
      </w:pPr>
      <w:r>
        <w:rPr>
          <w:rFonts w:hint="default" w:ascii="Calibri Light" w:hAnsi="Calibri Light" w:cs="Calibri Light"/>
        </w:rPr>
        <w:t>这事做完之后，祂手里拿着圣器和银号，就出发了。</w:t>
      </w:r>
    </w:p>
    <w:p w14:paraId="33560065">
      <w:pPr>
        <w:pStyle w:val="4"/>
        <w:ind w:left="0"/>
        <w:rPr>
          <w:rFonts w:hint="default" w:ascii="Calibri Light" w:hAnsi="Calibri Light" w:cs="Calibri Light"/>
        </w:rPr>
      </w:pPr>
    </w:p>
    <w:p w14:paraId="66C87396">
      <w:pPr>
        <w:pStyle w:val="4"/>
        <w:ind w:left="0"/>
        <w:rPr>
          <w:rFonts w:hint="default" w:ascii="Calibri Light" w:hAnsi="Calibri Light" w:cs="Calibri Light"/>
        </w:rPr>
      </w:pPr>
      <w:r>
        <w:rPr>
          <w:rFonts w:hint="default" w:ascii="Calibri Light" w:hAnsi="Calibri Light" w:cs="Calibri Light"/>
        </w:rPr>
        <w:t>There is now an interval of suspense,—but soon tidings of victory come, and the priestly leader reappears, crowned with victory, leading captivity captive.</w:t>
      </w:r>
    </w:p>
    <w:p w14:paraId="128136E3">
      <w:pPr>
        <w:pStyle w:val="4"/>
        <w:ind w:left="0"/>
        <w:rPr>
          <w:rFonts w:hint="default" w:ascii="Calibri Light" w:hAnsi="Calibri Light" w:cs="Calibri Light"/>
        </w:rPr>
      </w:pPr>
      <w:r>
        <w:rPr>
          <w:rFonts w:hint="default" w:ascii="Calibri Light" w:hAnsi="Calibri Light" w:cs="Calibri Light"/>
        </w:rPr>
        <w:t>现在有一段悬念的时间，——但很快胜利的消息传来，祭司领袖重新出现，头戴胜利的冠冕，掳掠了仇敌。</w:t>
      </w:r>
    </w:p>
    <w:p w14:paraId="13B26A8A">
      <w:pPr>
        <w:pStyle w:val="4"/>
        <w:ind w:left="0"/>
        <w:rPr>
          <w:rFonts w:hint="default" w:ascii="Calibri Light" w:hAnsi="Calibri Light" w:cs="Calibri Light"/>
        </w:rPr>
      </w:pPr>
    </w:p>
    <w:p w14:paraId="14C8D8DB">
      <w:pPr>
        <w:pStyle w:val="4"/>
        <w:ind w:left="0"/>
        <w:rPr>
          <w:rFonts w:hint="default" w:ascii="Calibri Light" w:hAnsi="Calibri Light" w:cs="Calibri Light"/>
        </w:rPr>
      </w:pPr>
      <w:r>
        <w:rPr>
          <w:rFonts w:hint="default" w:ascii="Calibri Light" w:hAnsi="Calibri Light" w:cs="Calibri Light"/>
        </w:rPr>
        <w:t>The confidence expressed in ver. 5 is not vain, for victory, or "salvation," has been given.</w:t>
      </w:r>
    </w:p>
    <w:p w14:paraId="5139F84A">
      <w:pPr>
        <w:pStyle w:val="4"/>
        <w:ind w:left="0"/>
        <w:rPr>
          <w:rFonts w:hint="default" w:ascii="Calibri Light" w:hAnsi="Calibri Light" w:cs="Calibri Light"/>
        </w:rPr>
      </w:pPr>
      <w:r>
        <w:rPr>
          <w:rFonts w:hint="default" w:ascii="Calibri Light" w:hAnsi="Calibri Light" w:cs="Calibri Light"/>
        </w:rPr>
        <w:t>第5节所表达的信心并非徒然，因为胜利，或“救恩”，已经赐下。</w:t>
      </w:r>
    </w:p>
    <w:p w14:paraId="1D131C87">
      <w:pPr>
        <w:pStyle w:val="4"/>
        <w:ind w:left="0"/>
        <w:rPr>
          <w:rFonts w:hint="default" w:ascii="Calibri Light" w:hAnsi="Calibri Light" w:cs="Calibri Light"/>
        </w:rPr>
      </w:pPr>
    </w:p>
    <w:p w14:paraId="1507B020">
      <w:pPr>
        <w:pStyle w:val="4"/>
        <w:ind w:left="0"/>
        <w:rPr>
          <w:rFonts w:hint="default" w:ascii="Calibri Light" w:hAnsi="Calibri Light" w:cs="Calibri Light"/>
        </w:rPr>
      </w:pPr>
      <w:r>
        <w:rPr>
          <w:rFonts w:hint="default" w:ascii="Calibri Light" w:hAnsi="Calibri Light" w:cs="Calibri Light"/>
        </w:rPr>
        <w:t>Perhaps there were times when David was in such circumstance as these, and there are still times when any member of the Church may be, in some sense, so situated; while "all weep" with the one member that weeps, and then "all rejoice" in the joy of the one.</w:t>
      </w:r>
    </w:p>
    <w:p w14:paraId="581AF64F">
      <w:pPr>
        <w:pStyle w:val="4"/>
        <w:ind w:left="0"/>
        <w:rPr>
          <w:rFonts w:hint="default" w:ascii="Calibri Light" w:hAnsi="Calibri Light" w:cs="Calibri Light"/>
        </w:rPr>
      </w:pPr>
      <w:r>
        <w:rPr>
          <w:rFonts w:hint="default" w:ascii="Calibri Light" w:hAnsi="Calibri Light" w:cs="Calibri Light"/>
        </w:rPr>
        <w:t>或许，大卫也曾有过这样的处境，如今，教会的任何一个肢体，在某种意义上，也可能处于这样的境况；那时“众人”与那哭泣的肢体一同哭泣，然后又因那一个的喜乐而“众人一同喜乐”。</w:t>
      </w:r>
    </w:p>
    <w:p w14:paraId="3518A73B">
      <w:pPr>
        <w:pStyle w:val="4"/>
        <w:ind w:left="0"/>
        <w:rPr>
          <w:rFonts w:hint="default" w:ascii="Calibri Light" w:hAnsi="Calibri Light" w:cs="Calibri Light"/>
        </w:rPr>
      </w:pPr>
    </w:p>
    <w:p w14:paraId="56AAAFB7">
      <w:pPr>
        <w:pStyle w:val="4"/>
        <w:ind w:left="0"/>
        <w:rPr>
          <w:rFonts w:hint="default" w:ascii="Calibri Light" w:hAnsi="Calibri Light" w:cs="Calibri Light"/>
        </w:rPr>
      </w:pPr>
      <w:r>
        <w:rPr>
          <w:rFonts w:hint="default" w:ascii="Calibri Light" w:hAnsi="Calibri Light" w:cs="Calibri Light"/>
        </w:rPr>
        <w:t>But still the chief reference is to David's Son, our Lord.</w:t>
      </w:r>
    </w:p>
    <w:p w14:paraId="2893AAF2">
      <w:pPr>
        <w:pStyle w:val="4"/>
        <w:ind w:left="0"/>
        <w:rPr>
          <w:rFonts w:hint="default" w:ascii="Calibri Light" w:hAnsi="Calibri Light" w:cs="Calibri Light"/>
        </w:rPr>
      </w:pPr>
      <w:r>
        <w:rPr>
          <w:rFonts w:hint="default" w:ascii="Calibri Light" w:hAnsi="Calibri Light" w:cs="Calibri Light"/>
        </w:rPr>
        <w:t>但主要所指的，仍是大卫的子孙，我们的主。</w:t>
      </w:r>
    </w:p>
    <w:p w14:paraId="6FDCB2D9">
      <w:pPr>
        <w:pStyle w:val="4"/>
        <w:ind w:left="0"/>
        <w:rPr>
          <w:rFonts w:hint="default" w:ascii="Calibri Light" w:hAnsi="Calibri Light" w:cs="Calibri Light"/>
        </w:rPr>
      </w:pPr>
    </w:p>
    <w:p w14:paraId="00E14046">
      <w:pPr>
        <w:pStyle w:val="4"/>
        <w:ind w:left="0"/>
        <w:rPr>
          <w:rFonts w:hint="default" w:ascii="Calibri Light" w:hAnsi="Calibri Light" w:cs="Calibri Light"/>
        </w:rPr>
      </w:pPr>
      <w:r>
        <w:rPr>
          <w:rFonts w:hint="default" w:ascii="Calibri Light" w:hAnsi="Calibri Light" w:cs="Calibri Light"/>
        </w:rPr>
        <w:t>He is the Leader and the Priest, the true Phinehas, going out against Midian.</w:t>
      </w:r>
    </w:p>
    <w:p w14:paraId="68D09F34">
      <w:pPr>
        <w:pStyle w:val="4"/>
        <w:ind w:left="0"/>
        <w:rPr>
          <w:rFonts w:hint="default" w:ascii="Calibri Light" w:hAnsi="Calibri Light" w:cs="Calibri Light"/>
        </w:rPr>
      </w:pPr>
      <w:r>
        <w:rPr>
          <w:rFonts w:hint="default" w:ascii="Calibri Light" w:hAnsi="Calibri Light" w:cs="Calibri Light"/>
        </w:rPr>
        <w:t>祂是领袖和祭司，是真非尼哈，出去攻击米甸。</w:t>
      </w:r>
    </w:p>
    <w:p w14:paraId="01790347">
      <w:pPr>
        <w:pStyle w:val="4"/>
        <w:ind w:left="0"/>
        <w:rPr>
          <w:rFonts w:hint="default" w:ascii="Calibri Light" w:hAnsi="Calibri Light" w:cs="Calibri Light"/>
        </w:rPr>
      </w:pPr>
    </w:p>
    <w:p w14:paraId="57C0149D">
      <w:pPr>
        <w:pStyle w:val="4"/>
        <w:ind w:left="0"/>
        <w:rPr>
          <w:rFonts w:hint="default" w:ascii="Calibri Light" w:hAnsi="Calibri Light" w:cs="Calibri Light"/>
        </w:rPr>
      </w:pPr>
      <w:r>
        <w:rPr>
          <w:rFonts w:hint="default" w:ascii="Calibri Light" w:hAnsi="Calibri Light" w:cs="Calibri Light"/>
        </w:rPr>
        <w:t>It is "the Anointed" (ver. 5) that is principally the theme.</w:t>
      </w:r>
    </w:p>
    <w:p w14:paraId="2B08CC5B">
      <w:pPr>
        <w:pStyle w:val="4"/>
        <w:ind w:left="0"/>
        <w:rPr>
          <w:rFonts w:hint="default" w:ascii="Calibri Light" w:hAnsi="Calibri Light" w:cs="Calibri Light"/>
        </w:rPr>
      </w:pPr>
      <w:r>
        <w:rPr>
          <w:rFonts w:hint="default" w:ascii="Calibri Light" w:hAnsi="Calibri Light" w:cs="Calibri Light"/>
        </w:rPr>
        <w:t>“受膏者”（第5节）是主要的主题。</w:t>
      </w:r>
    </w:p>
    <w:p w14:paraId="3D695689">
      <w:pPr>
        <w:pStyle w:val="4"/>
        <w:ind w:left="0"/>
        <w:rPr>
          <w:rFonts w:hint="default" w:ascii="Calibri Light" w:hAnsi="Calibri Light" w:cs="Calibri Light"/>
        </w:rPr>
      </w:pPr>
    </w:p>
    <w:p w14:paraId="3CAF6EFA">
      <w:pPr>
        <w:pStyle w:val="4"/>
        <w:ind w:left="0"/>
        <w:rPr>
          <w:rFonts w:hint="default" w:ascii="Calibri Light" w:hAnsi="Calibri Light" w:cs="Calibri Light"/>
        </w:rPr>
      </w:pPr>
      <w:r>
        <w:rPr>
          <w:rFonts w:hint="default" w:ascii="Calibri Light" w:hAnsi="Calibri Light" w:cs="Calibri Light"/>
        </w:rPr>
        <w:t>This Psalm is the prayer which the Church might be supposed offering up, had all the redeemed stood by the cross, or in Gethsemane, in fall consciousness of what was doing there.</w:t>
      </w:r>
    </w:p>
    <w:p w14:paraId="5B0189EA">
      <w:pPr>
        <w:pStyle w:val="4"/>
        <w:ind w:left="0"/>
        <w:rPr>
          <w:rFonts w:hint="default" w:ascii="Calibri Light" w:hAnsi="Calibri Light" w:cs="Calibri Light"/>
        </w:rPr>
      </w:pPr>
      <w:r>
        <w:rPr>
          <w:rFonts w:hint="default" w:ascii="Calibri Light" w:hAnsi="Calibri Light" w:cs="Calibri Light"/>
        </w:rPr>
        <w:t>这首诗篇，是教会可能会献上的祷告，如果所有被救赎的人，都曾站在十字架旁，或在客西马尼，完全意识到那里正在发生的事。</w:t>
      </w:r>
    </w:p>
    <w:p w14:paraId="3937CEBB">
      <w:pPr>
        <w:pStyle w:val="4"/>
        <w:ind w:left="0"/>
        <w:rPr>
          <w:rFonts w:hint="default" w:ascii="Calibri Light" w:hAnsi="Calibri Light" w:cs="Calibri Light"/>
        </w:rPr>
      </w:pPr>
    </w:p>
    <w:p w14:paraId="3E1531EF">
      <w:pPr>
        <w:pStyle w:val="4"/>
        <w:ind w:left="0"/>
        <w:rPr>
          <w:rFonts w:hint="default" w:ascii="Calibri Light" w:hAnsi="Calibri Light" w:cs="Calibri Light"/>
        </w:rPr>
      </w:pPr>
      <w:r>
        <w:rPr>
          <w:rFonts w:hint="default" w:ascii="Calibri Light" w:hAnsi="Calibri Light" w:cs="Calibri Light"/>
        </w:rPr>
        <w:t>Messiah, in reading these words, would know that He had elsewhere the sympathy he longed for, when he said to the three disciples, "Tarry ye here, and watch with me," (Matt 26:38).</w:t>
      </w:r>
    </w:p>
    <w:p w14:paraId="7A5079B2">
      <w:pPr>
        <w:pStyle w:val="4"/>
        <w:ind w:left="0"/>
        <w:rPr>
          <w:rFonts w:hint="default" w:ascii="Calibri Light" w:hAnsi="Calibri Light" w:cs="Calibri Light"/>
        </w:rPr>
      </w:pPr>
      <w:r>
        <w:rPr>
          <w:rFonts w:hint="default" w:ascii="Calibri Light" w:hAnsi="Calibri Light" w:cs="Calibri Light"/>
        </w:rPr>
        <w:t>弥赛亚，在读这些话时，就会知道祂在别处有祂所渴望的同情，当祂对那三个门徒说：“你们在这里等候，和我一同警醒”（马太福音 26:38）。</w:t>
      </w:r>
    </w:p>
    <w:p w14:paraId="3C8054C6">
      <w:pPr>
        <w:pStyle w:val="4"/>
        <w:ind w:left="0"/>
        <w:rPr>
          <w:rFonts w:hint="default" w:ascii="Calibri Light" w:hAnsi="Calibri Light" w:cs="Calibri Light"/>
        </w:rPr>
      </w:pPr>
    </w:p>
    <w:p w14:paraId="5E0B238B">
      <w:pPr>
        <w:pStyle w:val="4"/>
        <w:ind w:left="0"/>
        <w:rPr>
          <w:rFonts w:hint="default" w:ascii="Calibri Light" w:hAnsi="Calibri Light" w:cs="Calibri Light"/>
        </w:rPr>
      </w:pPr>
      <w:r>
        <w:rPr>
          <w:rFonts w:hint="default" w:ascii="Calibri Light" w:hAnsi="Calibri Light" w:cs="Calibri Light"/>
        </w:rPr>
        <w:t>It is thus a pleasant song of the sacred singer of Israel, to set forth the feelings of the redeemed in their Head, whether in his sufferings or in the glory that was to follow.</w:t>
      </w:r>
    </w:p>
    <w:p w14:paraId="63D8D771">
      <w:pPr>
        <w:pStyle w:val="4"/>
        <w:ind w:left="0"/>
        <w:rPr>
          <w:rFonts w:hint="default" w:ascii="Calibri Light" w:hAnsi="Calibri Light" w:cs="Calibri Light"/>
        </w:rPr>
      </w:pPr>
      <w:r>
        <w:rPr>
          <w:rFonts w:hint="default" w:ascii="Calibri Light" w:hAnsi="Calibri Light" w:cs="Calibri Light"/>
        </w:rPr>
        <w:t>因此，这是以色列圣诗作者的一首愉快的诗歌，为要陈明被救赎者在他们的元首里，无论是在祂的苦难中，还是在将要来的荣耀中的情感。</w:t>
      </w:r>
    </w:p>
    <w:p w14:paraId="67EDA514">
      <w:pPr>
        <w:pStyle w:val="4"/>
        <w:ind w:left="0"/>
        <w:rPr>
          <w:rFonts w:hint="default" w:ascii="Calibri Light" w:hAnsi="Calibri Light" w:cs="Calibri Light"/>
        </w:rPr>
      </w:pPr>
    </w:p>
    <w:p w14:paraId="170EEF67">
      <w:pPr>
        <w:pStyle w:val="4"/>
        <w:ind w:left="0"/>
        <w:rPr>
          <w:rFonts w:hint="default" w:ascii="Calibri Light" w:hAnsi="Calibri Light" w:cs="Calibri Light"/>
        </w:rPr>
      </w:pPr>
      <w:r>
        <w:rPr>
          <w:rFonts w:hint="default" w:ascii="Calibri Light" w:hAnsi="Calibri Light" w:cs="Calibri Light"/>
        </w:rPr>
        <w:t>In ver. 1–4, they pray:—</w:t>
      </w:r>
    </w:p>
    <w:p w14:paraId="2CB07408">
      <w:pPr>
        <w:pStyle w:val="4"/>
        <w:ind w:left="0"/>
        <w:rPr>
          <w:rFonts w:hint="default" w:ascii="Calibri Light" w:hAnsi="Calibri Light" w:cs="Calibri Light"/>
        </w:rPr>
      </w:pPr>
      <w:r>
        <w:rPr>
          <w:rFonts w:hint="default" w:ascii="Calibri Light" w:hAnsi="Calibri Light" w:cs="Calibri Light"/>
        </w:rPr>
        <w:t>在第1-4节，他们祷告：——</w:t>
      </w:r>
    </w:p>
    <w:p w14:paraId="632F9E7A">
      <w:pPr>
        <w:pStyle w:val="4"/>
        <w:ind w:left="0"/>
        <w:rPr>
          <w:rFonts w:hint="default" w:ascii="Calibri Light" w:hAnsi="Calibri Light" w:cs="Calibri Light"/>
        </w:rPr>
      </w:pPr>
    </w:p>
    <w:p w14:paraId="02044706">
      <w:pPr>
        <w:pStyle w:val="4"/>
        <w:ind w:left="0"/>
        <w:rPr>
          <w:rFonts w:hint="default" w:ascii="Calibri Light" w:hAnsi="Calibri Light" w:cs="Calibri Light"/>
        </w:rPr>
      </w:pPr>
      <w:r>
        <w:rPr>
          <w:rFonts w:hint="default" w:ascii="Calibri Light" w:hAnsi="Calibri Light" w:cs="Calibri Light"/>
        </w:rPr>
        <w:t>"Jehovah hear thee in the day of trouble,</w:t>
      </w:r>
    </w:p>
    <w:p w14:paraId="62D87D59">
      <w:pPr>
        <w:pStyle w:val="4"/>
        <w:ind w:left="0"/>
        <w:rPr>
          <w:rFonts w:hint="default" w:ascii="Calibri Light" w:hAnsi="Calibri Light" w:cs="Calibri Light"/>
        </w:rPr>
      </w:pPr>
      <w:r>
        <w:rPr>
          <w:rFonts w:hint="default" w:ascii="Calibri Light" w:hAnsi="Calibri Light" w:cs="Calibri Light"/>
        </w:rPr>
        <w:t>“愿耶和华在你遭难的日子应允你，</w:t>
      </w:r>
    </w:p>
    <w:p w14:paraId="4C93DC52">
      <w:pPr>
        <w:pStyle w:val="4"/>
        <w:ind w:left="0"/>
        <w:rPr>
          <w:rFonts w:hint="default" w:ascii="Calibri Light" w:hAnsi="Calibri Light" w:cs="Calibri Light"/>
        </w:rPr>
      </w:pPr>
    </w:p>
    <w:p w14:paraId="0FDE294E">
      <w:pPr>
        <w:pStyle w:val="4"/>
        <w:ind w:left="0"/>
        <w:rPr>
          <w:rFonts w:hint="default" w:ascii="Calibri Light" w:hAnsi="Calibri Light" w:cs="Calibri Light"/>
        </w:rPr>
      </w:pPr>
      <w:r>
        <w:rPr>
          <w:rFonts w:hint="default" w:ascii="Calibri Light" w:hAnsi="Calibri Light" w:cs="Calibri Light"/>
        </w:rPr>
        <w:t>"The name of (i. e., He who manifests himself by deeds to be) the God of Jacob defend thee.</w:t>
      </w:r>
    </w:p>
    <w:p w14:paraId="465F633C">
      <w:pPr>
        <w:pStyle w:val="4"/>
        <w:ind w:left="0"/>
        <w:rPr>
          <w:rFonts w:hint="default" w:ascii="Calibri Light" w:hAnsi="Calibri Light" w:cs="Calibri Light"/>
        </w:rPr>
      </w:pPr>
      <w:r>
        <w:rPr>
          <w:rFonts w:hint="default" w:ascii="Calibri Light" w:hAnsi="Calibri Light" w:cs="Calibri Light"/>
        </w:rPr>
        <w:t>“愿（即，那藉着作为显明自己是）雅各上帝的名保护你。</w:t>
      </w:r>
    </w:p>
    <w:p w14:paraId="244A7072">
      <w:pPr>
        <w:pStyle w:val="4"/>
        <w:ind w:left="0"/>
        <w:rPr>
          <w:rFonts w:hint="default" w:ascii="Calibri Light" w:hAnsi="Calibri Light" w:cs="Calibri Light"/>
        </w:rPr>
      </w:pPr>
    </w:p>
    <w:p w14:paraId="5C3A07C4">
      <w:pPr>
        <w:pStyle w:val="4"/>
        <w:ind w:left="0"/>
        <w:rPr>
          <w:rFonts w:hint="default" w:ascii="Calibri Light" w:hAnsi="Calibri Light" w:cs="Calibri Light"/>
        </w:rPr>
      </w:pPr>
      <w:r>
        <w:rPr>
          <w:rFonts w:hint="default" w:ascii="Calibri Light" w:hAnsi="Calibri Light" w:cs="Calibri Light"/>
        </w:rPr>
        <w:t>"Send thee help from the sanctuary," where his well-pleasedness is seen.</w:t>
      </w:r>
    </w:p>
    <w:p w14:paraId="4C554C9C">
      <w:pPr>
        <w:pStyle w:val="4"/>
        <w:ind w:left="0"/>
        <w:rPr>
          <w:rFonts w:hint="default" w:ascii="Calibri Light" w:hAnsi="Calibri Light" w:cs="Calibri Light"/>
        </w:rPr>
      </w:pPr>
      <w:r>
        <w:rPr>
          <w:rFonts w:hint="default" w:ascii="Calibri Light" w:hAnsi="Calibri Light" w:cs="Calibri Light"/>
        </w:rPr>
        <w:t>“愿祂从圣所救助你，”那里显出祂的喜悦。</w:t>
      </w:r>
    </w:p>
    <w:p w14:paraId="5038C6E6">
      <w:pPr>
        <w:pStyle w:val="4"/>
        <w:ind w:left="0"/>
        <w:rPr>
          <w:rFonts w:hint="default" w:ascii="Calibri Light" w:hAnsi="Calibri Light" w:cs="Calibri Light"/>
        </w:rPr>
      </w:pPr>
    </w:p>
    <w:p w14:paraId="6A4C9392">
      <w:pPr>
        <w:pStyle w:val="4"/>
        <w:ind w:left="0"/>
        <w:rPr>
          <w:rFonts w:hint="default" w:ascii="Calibri Light" w:hAnsi="Calibri Light" w:cs="Calibri Light"/>
        </w:rPr>
      </w:pPr>
      <w:r>
        <w:rPr>
          <w:rFonts w:hint="default" w:ascii="Calibri Light" w:hAnsi="Calibri Light" w:cs="Calibri Light"/>
        </w:rPr>
        <w:t>"And bless thee out of Zion,"—not from Sinai, but from the place of peaceful acceptance, Zion.</w:t>
      </w:r>
    </w:p>
    <w:p w14:paraId="50AF39B2">
      <w:pPr>
        <w:pStyle w:val="4"/>
        <w:ind w:left="0"/>
        <w:rPr>
          <w:rFonts w:hint="default" w:ascii="Calibri Light" w:hAnsi="Calibri Light" w:cs="Calibri Light"/>
        </w:rPr>
      </w:pPr>
      <w:r>
        <w:rPr>
          <w:rFonts w:hint="default" w:ascii="Calibri Light" w:hAnsi="Calibri Light" w:cs="Calibri Light"/>
        </w:rPr>
        <w:t>“并从锡安赐福给你，”——不是从西奈，而是从平安接纳之地，锡安。</w:t>
      </w:r>
    </w:p>
    <w:p w14:paraId="6BDB9E7C">
      <w:pPr>
        <w:pStyle w:val="4"/>
        <w:ind w:left="0"/>
        <w:rPr>
          <w:rFonts w:hint="default" w:ascii="Calibri Light" w:hAnsi="Calibri Light" w:cs="Calibri Light"/>
        </w:rPr>
      </w:pPr>
    </w:p>
    <w:p w14:paraId="673A1BF3">
      <w:pPr>
        <w:pStyle w:val="4"/>
        <w:ind w:left="0"/>
        <w:rPr>
          <w:rFonts w:hint="default" w:ascii="Calibri Light" w:hAnsi="Calibri Light" w:cs="Calibri Light"/>
        </w:rPr>
      </w:pPr>
      <w:r>
        <w:rPr>
          <w:rFonts w:hint="default" w:ascii="Calibri Light" w:hAnsi="Calibri Light" w:cs="Calibri Light"/>
        </w:rPr>
        <w:t>The solemn "Selah"-pause comes in when "sacrifice" has been spoken of, and then in verse 5, they exult at the success which has crowned his undertaking; and, observe, reader, they speak now of Him as one that makes petitions—"The Lord fulfil all thy petitions."</w:t>
      </w:r>
    </w:p>
    <w:p w14:paraId="4EA8293D">
      <w:pPr>
        <w:pStyle w:val="4"/>
        <w:ind w:left="0"/>
        <w:rPr>
          <w:rFonts w:hint="default" w:ascii="Calibri Light" w:hAnsi="Calibri Light" w:cs="Calibri Light"/>
        </w:rPr>
      </w:pPr>
      <w:r>
        <w:rPr>
          <w:rFonts w:hint="default" w:ascii="Calibri Light" w:hAnsi="Calibri Light" w:cs="Calibri Light"/>
        </w:rPr>
        <w:t>庄严的“细拉”停顿，在“祭物”被提及后出现，然后，在第5节，他们为祂事业的成功而欢欣；并且，读者请注意，他们现在论到祂，是作为一位提出祈求的人——“耶和华成就你一切所求的。”</w:t>
      </w:r>
    </w:p>
    <w:p w14:paraId="601F08DF">
      <w:pPr>
        <w:pStyle w:val="4"/>
        <w:ind w:left="0"/>
        <w:rPr>
          <w:rFonts w:hint="default" w:ascii="Calibri Light" w:hAnsi="Calibri Light" w:cs="Calibri Light"/>
        </w:rPr>
      </w:pPr>
    </w:p>
    <w:p w14:paraId="4779A3FF">
      <w:pPr>
        <w:pStyle w:val="4"/>
        <w:ind w:left="0"/>
        <w:rPr>
          <w:rFonts w:hint="default" w:ascii="Calibri Light" w:hAnsi="Calibri Light" w:cs="Calibri Light"/>
        </w:rPr>
      </w:pPr>
      <w:r>
        <w:rPr>
          <w:rFonts w:hint="default" w:ascii="Calibri Light" w:hAnsi="Calibri Light" w:cs="Calibri Light"/>
        </w:rPr>
        <w:t>Is not this recognising Him as now specially employed in interceding?</w:t>
      </w:r>
    </w:p>
    <w:p w14:paraId="6DDF28D6">
      <w:pPr>
        <w:pStyle w:val="4"/>
        <w:ind w:left="0"/>
        <w:rPr>
          <w:rFonts w:hint="default" w:ascii="Calibri Light" w:hAnsi="Calibri Light" w:cs="Calibri Light"/>
        </w:rPr>
      </w:pPr>
      <w:r>
        <w:rPr>
          <w:rFonts w:hint="default" w:ascii="Calibri Light" w:hAnsi="Calibri Light" w:cs="Calibri Light"/>
        </w:rPr>
        <w:t>这岂不是承认祂如今特别从事代求的工作吗？</w:t>
      </w:r>
    </w:p>
    <w:p w14:paraId="77D2FBBD">
      <w:pPr>
        <w:pStyle w:val="4"/>
        <w:ind w:left="0"/>
        <w:rPr>
          <w:rFonts w:hint="default" w:ascii="Calibri Light" w:hAnsi="Calibri Light" w:cs="Calibri Light"/>
        </w:rPr>
      </w:pPr>
    </w:p>
    <w:p w14:paraId="1F68AA5E">
      <w:pPr>
        <w:pStyle w:val="4"/>
        <w:ind w:left="0"/>
        <w:rPr>
          <w:rFonts w:hint="default" w:ascii="Calibri Light" w:hAnsi="Calibri Light" w:cs="Calibri Light"/>
        </w:rPr>
      </w:pPr>
      <w:r>
        <w:rPr>
          <w:rFonts w:hint="default" w:ascii="Calibri Light" w:hAnsi="Calibri Light" w:cs="Calibri Light"/>
        </w:rPr>
        <w:t>applying His finished work by pleading it for us?</w:t>
      </w:r>
    </w:p>
    <w:p w14:paraId="292A7B99">
      <w:pPr>
        <w:pStyle w:val="4"/>
        <w:ind w:left="0"/>
        <w:rPr>
          <w:rFonts w:hint="default" w:ascii="Calibri Light" w:hAnsi="Calibri Light" w:cs="Calibri Light"/>
        </w:rPr>
      </w:pPr>
      <w:r>
        <w:rPr>
          <w:rFonts w:hint="default" w:ascii="Calibri Light" w:hAnsi="Calibri Light" w:cs="Calibri Light"/>
        </w:rPr>
        <w:t>将祂已完成的工作，藉着为我们恳求而应用吗？</w:t>
      </w:r>
    </w:p>
    <w:p w14:paraId="2327AAED">
      <w:pPr>
        <w:pStyle w:val="4"/>
        <w:ind w:left="0"/>
        <w:rPr>
          <w:rFonts w:hint="default" w:ascii="Calibri Light" w:hAnsi="Calibri Light" w:cs="Calibri Light"/>
        </w:rPr>
      </w:pPr>
    </w:p>
    <w:p w14:paraId="2B8F2929">
      <w:pPr>
        <w:pStyle w:val="4"/>
        <w:ind w:left="0"/>
        <w:rPr>
          <w:rFonts w:hint="default" w:ascii="Calibri Light" w:hAnsi="Calibri Light" w:cs="Calibri Light"/>
        </w:rPr>
      </w:pPr>
      <w:r>
        <w:rPr>
          <w:rFonts w:hint="default" w:ascii="Calibri Light" w:hAnsi="Calibri Light" w:cs="Calibri Light"/>
        </w:rPr>
        <w:t>It may, at the same time, remind us of that other request, which the Intercessor is yet to make, and to make which, speedily, the Church is often urging him, verse 1–5, 'Ask of me, and I will give thee the heathen for thine inheritance."—(Psa. 2:8)</w:t>
      </w:r>
    </w:p>
    <w:p w14:paraId="6CC340B6">
      <w:pPr>
        <w:pStyle w:val="4"/>
        <w:ind w:left="0"/>
        <w:rPr>
          <w:rFonts w:hint="default" w:ascii="Calibri Light" w:hAnsi="Calibri Light" w:cs="Calibri Light"/>
        </w:rPr>
      </w:pPr>
      <w:r>
        <w:rPr>
          <w:rFonts w:hint="default" w:ascii="Calibri Light" w:hAnsi="Calibri Light" w:cs="Calibri Light"/>
        </w:rPr>
        <w:t>同时，它也可能提醒我们，那位代求者将要提出的另一个请求，教会常常催促祂尽快提出，第1-5节，“你求我，我就将列国赐你为基业。”——（诗篇 2:8）</w:t>
      </w:r>
    </w:p>
    <w:p w14:paraId="6931A9AD">
      <w:pPr>
        <w:pStyle w:val="4"/>
        <w:ind w:left="0"/>
        <w:rPr>
          <w:rFonts w:hint="default" w:ascii="Calibri Light" w:hAnsi="Calibri Light" w:cs="Calibri Light"/>
        </w:rPr>
      </w:pPr>
    </w:p>
    <w:p w14:paraId="385724A8">
      <w:pPr>
        <w:pStyle w:val="4"/>
        <w:ind w:left="0"/>
        <w:rPr>
          <w:rFonts w:hint="default" w:ascii="Calibri Light" w:hAnsi="Calibri Light" w:cs="Calibri Light"/>
        </w:rPr>
      </w:pPr>
      <w:r>
        <w:rPr>
          <w:rFonts w:hint="default" w:ascii="Calibri Light" w:hAnsi="Calibri Light" w:cs="Calibri Light"/>
        </w:rPr>
        <w:t>In ver. 6–8, they exult again, "knowing whom they have believed" (2 Tim. 1:12), both as to what the Father has done for Him, and what the Father will do.</w:t>
      </w:r>
    </w:p>
    <w:p w14:paraId="32773FEB">
      <w:pPr>
        <w:pStyle w:val="4"/>
        <w:ind w:left="0"/>
        <w:rPr>
          <w:rFonts w:hint="default" w:ascii="Calibri Light" w:hAnsi="Calibri Light" w:cs="Calibri Light"/>
        </w:rPr>
      </w:pPr>
      <w:r>
        <w:rPr>
          <w:rFonts w:hint="default" w:ascii="Calibri Light" w:hAnsi="Calibri Light" w:cs="Calibri Light"/>
        </w:rPr>
        <w:t>在第6-8节，他们再次欢呼，“知道他们所信的是谁”（提摩太后书 1:12），论到父为祂所作的，以及父将要作的。</w:t>
      </w:r>
    </w:p>
    <w:p w14:paraId="3DB2321F">
      <w:pPr>
        <w:pStyle w:val="4"/>
        <w:ind w:left="0"/>
        <w:rPr>
          <w:rFonts w:hint="default" w:ascii="Calibri Light" w:hAnsi="Calibri Light" w:cs="Calibri Light"/>
        </w:rPr>
      </w:pPr>
    </w:p>
    <w:p w14:paraId="0C0C56F5">
      <w:pPr>
        <w:pStyle w:val="4"/>
        <w:ind w:left="0"/>
        <w:rPr>
          <w:rFonts w:hint="default" w:ascii="Calibri Light" w:hAnsi="Calibri Light" w:cs="Calibri Light"/>
        </w:rPr>
      </w:pPr>
      <w:r>
        <w:rPr>
          <w:rFonts w:hint="default" w:ascii="Calibri Light" w:hAnsi="Calibri Light" w:cs="Calibri Light"/>
        </w:rPr>
        <w:t>They reject all grounds of hope not found in King Messiah; express their souls' desire for complete deliverance, when He shall appear at last, and answer, by complete salvation (Heb. 9:28), the continual cry of His Church, "Come! Lord Jesus!"</w:t>
      </w:r>
    </w:p>
    <w:p w14:paraId="61733893">
      <w:pPr>
        <w:pStyle w:val="4"/>
        <w:ind w:left="0"/>
        <w:rPr>
          <w:rFonts w:hint="default" w:ascii="Calibri Light" w:hAnsi="Calibri Light" w:cs="Calibri Light"/>
        </w:rPr>
      </w:pPr>
      <w:r>
        <w:rPr>
          <w:rFonts w:hint="default" w:ascii="Calibri Light" w:hAnsi="Calibri Light" w:cs="Calibri Light"/>
        </w:rPr>
        <w:t>他们拒绝所有在君王弥赛亚之外的盼望根基；当祂最终显现时，他们表达了他们灵魂对完全拯救的渴望，并以完全的救恩（希伯来书 9:28）来回应祂教会不断的呼求：“主耶稣啊，我愿你来！”</w:t>
      </w:r>
    </w:p>
    <w:p w14:paraId="253CD441">
      <w:pPr>
        <w:pStyle w:val="4"/>
        <w:ind w:left="0"/>
        <w:rPr>
          <w:rFonts w:hint="default" w:ascii="Calibri Light" w:hAnsi="Calibri Light" w:cs="Calibri Light"/>
        </w:rPr>
      </w:pPr>
    </w:p>
    <w:p w14:paraId="570F7734">
      <w:pPr>
        <w:pStyle w:val="4"/>
        <w:ind w:left="0"/>
        <w:rPr>
          <w:rFonts w:hint="default" w:ascii="Calibri Light" w:hAnsi="Calibri Light" w:cs="Calibri Light"/>
        </w:rPr>
      </w:pPr>
      <w:r>
        <w:rPr>
          <w:rFonts w:hint="default" w:ascii="Calibri Light" w:hAnsi="Calibri Light" w:cs="Calibri Light"/>
        </w:rPr>
        <w:t>Verse 9 teaches us to expect both present and future victories, by the arm of our King; and in hope of these further exploits, we look often upward to the right hand of the Father, and cry, "Hosanna!"—</w:t>
      </w:r>
    </w:p>
    <w:p w14:paraId="2B7F92B2">
      <w:pPr>
        <w:pStyle w:val="4"/>
        <w:ind w:left="0"/>
        <w:rPr>
          <w:rFonts w:hint="default" w:ascii="Calibri Light" w:hAnsi="Calibri Light" w:cs="Calibri Light"/>
        </w:rPr>
      </w:pPr>
      <w:r>
        <w:rPr>
          <w:rFonts w:hint="default" w:ascii="Calibri Light" w:hAnsi="Calibri Light" w:cs="Calibri Light"/>
        </w:rPr>
        <w:t>第9节教导我们，要藉着我们君王的膀臂，期望现在和将来的胜利；并盼望这些进一步的功绩，我们常常仰望父的右边，呼喊：“和散那！”——</w:t>
      </w:r>
    </w:p>
    <w:p w14:paraId="47A78E3D">
      <w:pPr>
        <w:pStyle w:val="4"/>
        <w:ind w:left="0"/>
        <w:rPr>
          <w:rFonts w:hint="default" w:ascii="Calibri Light" w:hAnsi="Calibri Light" w:cs="Calibri Light"/>
        </w:rPr>
      </w:pPr>
    </w:p>
    <w:p w14:paraId="3944EA3B">
      <w:pPr>
        <w:pStyle w:val="4"/>
        <w:ind w:left="0"/>
        <w:rPr>
          <w:rFonts w:hint="default" w:ascii="Calibri Light" w:hAnsi="Calibri Light" w:cs="Calibri Light"/>
        </w:rPr>
      </w:pPr>
      <w:r>
        <w:rPr>
          <w:rFonts w:hint="default" w:ascii="Calibri Light" w:hAnsi="Calibri Light" w:cs="Calibri Light"/>
        </w:rPr>
        <w:t>"Save, Lord!" or, Give victory, יִעָהשִׁוֹה</w:t>
      </w:r>
    </w:p>
    <w:p w14:paraId="0A832481">
      <w:pPr>
        <w:pStyle w:val="4"/>
        <w:ind w:left="0"/>
        <w:rPr>
          <w:rFonts w:hint="default" w:ascii="Calibri Light" w:hAnsi="Calibri Light" w:cs="Calibri Light"/>
        </w:rPr>
      </w:pPr>
      <w:r>
        <w:rPr>
          <w:rFonts w:hint="default" w:ascii="Calibri Light" w:hAnsi="Calibri Light" w:cs="Calibri Light"/>
        </w:rPr>
        <w:t>“主啊，求你拯救！”或，赐胜利，יִעָהשִׁוֹה</w:t>
      </w:r>
    </w:p>
    <w:p w14:paraId="53128E9F">
      <w:pPr>
        <w:pStyle w:val="4"/>
        <w:ind w:left="0"/>
        <w:rPr>
          <w:rFonts w:hint="default" w:ascii="Calibri Light" w:hAnsi="Calibri Light" w:cs="Calibri Light"/>
        </w:rPr>
      </w:pPr>
    </w:p>
    <w:p w14:paraId="617E44A5">
      <w:pPr>
        <w:pStyle w:val="4"/>
        <w:ind w:left="0"/>
        <w:rPr>
          <w:rFonts w:hint="default" w:ascii="Calibri Light" w:hAnsi="Calibri Light" w:cs="Calibri Light"/>
        </w:rPr>
      </w:pPr>
      <w:r>
        <w:rPr>
          <w:rFonts w:hint="default" w:ascii="Calibri Light" w:hAnsi="Calibri Light" w:cs="Calibri Light"/>
        </w:rPr>
        <w:t>"Let the King (who sitteth there) hear us when we call."</w:t>
      </w:r>
    </w:p>
    <w:p w14:paraId="6D7D0164">
      <w:pPr>
        <w:pStyle w:val="4"/>
        <w:ind w:left="0"/>
        <w:rPr>
          <w:rFonts w:hint="default" w:ascii="Calibri Light" w:hAnsi="Calibri Light" w:cs="Calibri Light"/>
        </w:rPr>
      </w:pPr>
      <w:r>
        <w:rPr>
          <w:rFonts w:hint="default" w:ascii="Calibri Light" w:hAnsi="Calibri Light" w:cs="Calibri Light"/>
        </w:rPr>
        <w:t>“愿王（那坐在那里的）在我们呼求的时候，听我们。”</w:t>
      </w:r>
    </w:p>
    <w:p w14:paraId="78F83E75">
      <w:pPr>
        <w:pStyle w:val="4"/>
        <w:ind w:left="0"/>
        <w:rPr>
          <w:rFonts w:hint="default" w:ascii="Calibri Light" w:hAnsi="Calibri Light" w:cs="Calibri Light"/>
        </w:rPr>
      </w:pPr>
    </w:p>
    <w:p w14:paraId="0189E4C4">
      <w:pPr>
        <w:pStyle w:val="4"/>
        <w:ind w:left="0"/>
        <w:rPr>
          <w:rFonts w:hint="default" w:ascii="Calibri Light" w:hAnsi="Calibri Light" w:cs="Calibri Light"/>
        </w:rPr>
      </w:pPr>
      <w:r>
        <w:rPr>
          <w:rFonts w:hint="default" w:ascii="Calibri Light" w:hAnsi="Calibri Light" w:cs="Calibri Light"/>
        </w:rPr>
        <w:t>It is a Psalm differing in its aspects from most others, for it presents to us, Messiah prayed for, and prayed to, by his waiting people.</w:t>
      </w:r>
    </w:p>
    <w:p w14:paraId="050008C5">
      <w:pPr>
        <w:pStyle w:val="4"/>
        <w:ind w:left="0"/>
        <w:rPr>
          <w:rFonts w:hint="default" w:ascii="Calibri Light" w:hAnsi="Calibri Light" w:cs="Calibri Light"/>
        </w:rPr>
      </w:pPr>
      <w:r>
        <w:rPr>
          <w:rFonts w:hint="default" w:ascii="Calibri Light" w:hAnsi="Calibri Light" w:cs="Calibri Light"/>
        </w:rPr>
        <w:t>这首诗篇在各方面都与其他诗篇不同，因为它向我们呈现了，等候的百姓为弥赛亚祷告，也向弥赛亚祷告。</w:t>
      </w:r>
    </w:p>
    <w:p w14:paraId="67071821">
      <w:pPr>
        <w:pStyle w:val="4"/>
        <w:ind w:left="0"/>
        <w:rPr>
          <w:rFonts w:hint="default" w:ascii="Calibri Light" w:hAnsi="Calibri Light" w:cs="Calibri Light"/>
        </w:rPr>
      </w:pPr>
    </w:p>
    <w:p w14:paraId="5674A469">
      <w:pPr>
        <w:pStyle w:val="2"/>
        <w:bidi w:val="0"/>
        <w:rPr>
          <w:rFonts w:hint="default"/>
        </w:rPr>
      </w:pPr>
      <w:r>
        <w:rPr>
          <w:rFonts w:hint="default"/>
        </w:rPr>
        <w:t>PSALM 21</w:t>
      </w:r>
    </w:p>
    <w:p w14:paraId="3773A5E8">
      <w:pPr>
        <w:pStyle w:val="2"/>
        <w:bidi w:val="0"/>
        <w:rPr>
          <w:rFonts w:hint="default"/>
        </w:rPr>
      </w:pPr>
      <w:r>
        <w:rPr>
          <w:rFonts w:hint="default"/>
        </w:rPr>
        <w:t>诗篇 21</w:t>
      </w:r>
    </w:p>
    <w:p w14:paraId="554639FC">
      <w:pPr>
        <w:pStyle w:val="4"/>
        <w:ind w:left="0"/>
        <w:rPr>
          <w:rFonts w:hint="default" w:ascii="Calibri Light" w:hAnsi="Calibri Light" w:cs="Calibri Light"/>
        </w:rPr>
      </w:pPr>
    </w:p>
    <w:p w14:paraId="33FAA54D">
      <w:pPr>
        <w:pStyle w:val="4"/>
        <w:ind w:left="0"/>
        <w:rPr>
          <w:rFonts w:hint="default" w:ascii="Calibri Light" w:hAnsi="Calibri Light" w:cs="Calibri Light"/>
        </w:rPr>
      </w:pPr>
      <w:r>
        <w:rPr>
          <w:rFonts w:hint="default" w:ascii="Calibri Light" w:hAnsi="Calibri Light" w:cs="Calibri Light"/>
        </w:rPr>
        <w:t>1–13 WE have entered on a series of Psalms that more directly fix the eye on Messiah alone as their theme.</w:t>
      </w:r>
    </w:p>
    <w:p w14:paraId="46BB6336">
      <w:pPr>
        <w:pStyle w:val="4"/>
        <w:ind w:left="0"/>
        <w:rPr>
          <w:rFonts w:hint="default" w:ascii="Calibri Light" w:hAnsi="Calibri Light" w:cs="Calibri Light"/>
        </w:rPr>
      </w:pPr>
      <w:r>
        <w:rPr>
          <w:rFonts w:hint="default" w:ascii="Calibri Light" w:hAnsi="Calibri Light" w:cs="Calibri Light"/>
        </w:rPr>
        <w:t>1-13 我们已进入一系列诗篇，它们更直接地将目光锁定在弥赛亚，作为它们唯一的主题。</w:t>
      </w:r>
    </w:p>
    <w:p w14:paraId="4CA41EDD">
      <w:pPr>
        <w:pStyle w:val="4"/>
        <w:ind w:left="0"/>
        <w:rPr>
          <w:rFonts w:hint="default" w:ascii="Calibri Light" w:hAnsi="Calibri Light" w:cs="Calibri Light"/>
        </w:rPr>
      </w:pPr>
    </w:p>
    <w:p w14:paraId="303320D6">
      <w:pPr>
        <w:pStyle w:val="4"/>
        <w:ind w:left="0"/>
        <w:rPr>
          <w:rFonts w:hint="default" w:ascii="Calibri Light" w:hAnsi="Calibri Light" w:cs="Calibri Light"/>
        </w:rPr>
      </w:pPr>
      <w:r>
        <w:rPr>
          <w:rFonts w:hint="default" w:ascii="Calibri Light" w:hAnsi="Calibri Light" w:cs="Calibri Light"/>
        </w:rPr>
        <w:t>This is the second of the series.</w:t>
      </w:r>
    </w:p>
    <w:p w14:paraId="671DEFFA">
      <w:pPr>
        <w:pStyle w:val="4"/>
        <w:ind w:left="0"/>
        <w:rPr>
          <w:rFonts w:hint="default" w:ascii="Calibri Light" w:hAnsi="Calibri Light" w:cs="Calibri Light"/>
        </w:rPr>
      </w:pPr>
      <w:r>
        <w:rPr>
          <w:rFonts w:hint="default" w:ascii="Calibri Light" w:hAnsi="Calibri Light" w:cs="Calibri Light"/>
        </w:rPr>
        <w:t>这是该系列的第二篇。</w:t>
      </w:r>
    </w:p>
    <w:p w14:paraId="168C7FB2">
      <w:pPr>
        <w:pStyle w:val="4"/>
        <w:ind w:left="0"/>
        <w:rPr>
          <w:rFonts w:hint="default" w:ascii="Calibri Light" w:hAnsi="Calibri Light" w:cs="Calibri Light"/>
        </w:rPr>
      </w:pPr>
    </w:p>
    <w:p w14:paraId="601FA33C">
      <w:pPr>
        <w:pStyle w:val="4"/>
        <w:ind w:left="0"/>
        <w:rPr>
          <w:rFonts w:hint="default" w:ascii="Calibri Light" w:hAnsi="Calibri Light" w:cs="Calibri Light"/>
        </w:rPr>
      </w:pPr>
      <w:r>
        <w:rPr>
          <w:rFonts w:hint="default" w:ascii="Calibri Light" w:hAnsi="Calibri Light" w:cs="Calibri Light"/>
        </w:rPr>
        <w:t>It takes up the theme of the former Psalm.</w:t>
      </w:r>
    </w:p>
    <w:p w14:paraId="521AC5A3">
      <w:pPr>
        <w:pStyle w:val="4"/>
        <w:ind w:left="0"/>
        <w:rPr>
          <w:rFonts w:hint="default" w:ascii="Calibri Light" w:hAnsi="Calibri Light" w:cs="Calibri Light"/>
        </w:rPr>
      </w:pPr>
      <w:r>
        <w:rPr>
          <w:rFonts w:hint="default" w:ascii="Calibri Light" w:hAnsi="Calibri Light" w:cs="Calibri Light"/>
        </w:rPr>
        <w:t>它承接了前一篇诗篇的主题。</w:t>
      </w:r>
    </w:p>
    <w:p w14:paraId="67FF377A">
      <w:pPr>
        <w:pStyle w:val="4"/>
        <w:ind w:left="0"/>
        <w:rPr>
          <w:rFonts w:hint="default" w:ascii="Calibri Light" w:hAnsi="Calibri Light" w:cs="Calibri Light"/>
        </w:rPr>
      </w:pPr>
    </w:p>
    <w:p w14:paraId="22DC14DC">
      <w:pPr>
        <w:pStyle w:val="4"/>
        <w:ind w:left="0"/>
        <w:rPr>
          <w:rFonts w:hint="default" w:ascii="Calibri Light" w:hAnsi="Calibri Light" w:cs="Calibri Light"/>
        </w:rPr>
      </w:pPr>
      <w:r>
        <w:rPr>
          <w:rFonts w:hint="default" w:ascii="Calibri Light" w:hAnsi="Calibri Light" w:cs="Calibri Light"/>
        </w:rPr>
        <w:t>We are at once shewn the King Messiah, already triumphant at the Father's right hand; and yet, as King, to triumph more ere all be done.</w:t>
      </w:r>
    </w:p>
    <w:p w14:paraId="5690045D">
      <w:pPr>
        <w:pStyle w:val="4"/>
        <w:ind w:left="0"/>
        <w:rPr>
          <w:rFonts w:hint="default" w:ascii="Calibri Light" w:hAnsi="Calibri Light" w:cs="Calibri Light"/>
        </w:rPr>
      </w:pPr>
      <w:r>
        <w:rPr>
          <w:rFonts w:hint="default" w:ascii="Calibri Light" w:hAnsi="Calibri Light" w:cs="Calibri Light"/>
        </w:rPr>
        <w:t>我们立刻看见君王弥赛亚，已在父的右边得胜；然而，作为君王，在一切都成就之前，祂还要得胜。</w:t>
      </w:r>
    </w:p>
    <w:p w14:paraId="1F7184AA">
      <w:pPr>
        <w:pStyle w:val="4"/>
        <w:ind w:left="0"/>
        <w:rPr>
          <w:rFonts w:hint="default" w:ascii="Calibri Light" w:hAnsi="Calibri Light" w:cs="Calibri Light"/>
        </w:rPr>
      </w:pPr>
    </w:p>
    <w:p w14:paraId="6AB09B8F">
      <w:pPr>
        <w:pStyle w:val="4"/>
        <w:ind w:left="0"/>
        <w:rPr>
          <w:rFonts w:hint="default" w:ascii="Calibri Light" w:hAnsi="Calibri Light" w:cs="Calibri Light"/>
        </w:rPr>
      </w:pPr>
      <w:r>
        <w:rPr>
          <w:rFonts w:hint="default" w:ascii="Calibri Light" w:hAnsi="Calibri Light" w:cs="Calibri Light"/>
        </w:rPr>
        <w:t>David, now on the throne at Hebron, and soon to be on a loftier throne at Jerusalem, might be the original of the typical scene; but certainly he was not more than this.</w:t>
      </w:r>
    </w:p>
    <w:p w14:paraId="62A63688">
      <w:pPr>
        <w:pStyle w:val="4"/>
        <w:ind w:left="0"/>
        <w:rPr>
          <w:rFonts w:hint="default" w:ascii="Calibri Light" w:hAnsi="Calibri Light" w:cs="Calibri Light"/>
        </w:rPr>
      </w:pPr>
      <w:r>
        <w:rPr>
          <w:rFonts w:hint="default" w:ascii="Calibri Light" w:hAnsi="Calibri Light" w:cs="Calibri Light"/>
        </w:rPr>
        <w:t>大卫，如今在希伯仑的宝座上，很快又要在耶路撒冷更高的宝座上，或许是这预表性场景的原型；但肯定他不过如此。</w:t>
      </w:r>
    </w:p>
    <w:p w14:paraId="5FC8F03F">
      <w:pPr>
        <w:pStyle w:val="4"/>
        <w:ind w:left="0"/>
        <w:rPr>
          <w:rFonts w:hint="default" w:ascii="Calibri Light" w:hAnsi="Calibri Light" w:cs="Calibri Light"/>
        </w:rPr>
      </w:pPr>
    </w:p>
    <w:p w14:paraId="5E566F8F">
      <w:pPr>
        <w:pStyle w:val="4"/>
        <w:ind w:left="0"/>
        <w:rPr>
          <w:rFonts w:hint="default" w:ascii="Calibri Light" w:hAnsi="Calibri Light" w:cs="Calibri Light"/>
        </w:rPr>
      </w:pPr>
      <w:r>
        <w:rPr>
          <w:rFonts w:hint="default" w:ascii="Calibri Light" w:hAnsi="Calibri Light" w:cs="Calibri Light"/>
        </w:rPr>
        <w:t>It is of our King that the Holy Spirit speaks.</w:t>
      </w:r>
    </w:p>
    <w:p w14:paraId="560E850E">
      <w:pPr>
        <w:pStyle w:val="4"/>
        <w:ind w:left="0"/>
        <w:rPr>
          <w:rFonts w:hint="default" w:ascii="Calibri Light" w:hAnsi="Calibri Light" w:cs="Calibri Light"/>
        </w:rPr>
      </w:pPr>
      <w:r>
        <w:rPr>
          <w:rFonts w:hint="default" w:ascii="Calibri Light" w:hAnsi="Calibri Light" w:cs="Calibri Light"/>
        </w:rPr>
        <w:t>圣灵所说的，是我们的君王。</w:t>
      </w:r>
    </w:p>
    <w:p w14:paraId="6D8A6DF8">
      <w:pPr>
        <w:pStyle w:val="4"/>
        <w:ind w:left="0"/>
        <w:rPr>
          <w:rFonts w:hint="default" w:ascii="Calibri Light" w:hAnsi="Calibri Light" w:cs="Calibri Light"/>
        </w:rPr>
      </w:pPr>
    </w:p>
    <w:p w14:paraId="1BCCCE40">
      <w:pPr>
        <w:pStyle w:val="4"/>
        <w:ind w:left="0"/>
        <w:rPr>
          <w:rFonts w:hint="default" w:ascii="Calibri Light" w:hAnsi="Calibri Light" w:cs="Calibri Light"/>
        </w:rPr>
      </w:pPr>
      <w:r>
        <w:rPr>
          <w:rFonts w:hint="default" w:ascii="Calibri Light" w:hAnsi="Calibri Light" w:cs="Calibri Light"/>
        </w:rPr>
        <w:t>The plan is very simple.</w:t>
      </w:r>
    </w:p>
    <w:p w14:paraId="2C8E038B">
      <w:pPr>
        <w:pStyle w:val="4"/>
        <w:ind w:left="0"/>
        <w:rPr>
          <w:rFonts w:hint="default" w:ascii="Calibri Light" w:hAnsi="Calibri Light" w:cs="Calibri Light"/>
        </w:rPr>
      </w:pPr>
      <w:r>
        <w:rPr>
          <w:rFonts w:hint="default" w:ascii="Calibri Light" w:hAnsi="Calibri Light" w:cs="Calibri Light"/>
        </w:rPr>
        <w:t>这计划非常简单。</w:t>
      </w:r>
    </w:p>
    <w:p w14:paraId="2B133F53">
      <w:pPr>
        <w:pStyle w:val="4"/>
        <w:ind w:left="0"/>
        <w:rPr>
          <w:rFonts w:hint="default" w:ascii="Calibri Light" w:hAnsi="Calibri Light" w:cs="Calibri Light"/>
        </w:rPr>
      </w:pPr>
    </w:p>
    <w:p w14:paraId="6F9070E5">
      <w:pPr>
        <w:pStyle w:val="4"/>
        <w:ind w:left="0"/>
        <w:rPr>
          <w:rFonts w:hint="default" w:ascii="Calibri Light" w:hAnsi="Calibri Light" w:cs="Calibri Light"/>
        </w:rPr>
      </w:pPr>
      <w:r>
        <w:rPr>
          <w:rFonts w:hint="default" w:ascii="Calibri Light" w:hAnsi="Calibri Light" w:cs="Calibri Light"/>
        </w:rPr>
        <w:t>From ver. 1–7, we have Messiah's exaltation after his suffering: then ver. 8–12, His future acts when He rises up to sweep away his foes; and ver. 13, the cry of His own for that day, as their day of realised bliss:—</w:t>
      </w:r>
    </w:p>
    <w:p w14:paraId="7416E1AC">
      <w:pPr>
        <w:pStyle w:val="4"/>
        <w:ind w:left="0"/>
        <w:rPr>
          <w:rFonts w:hint="default" w:ascii="Calibri Light" w:hAnsi="Calibri Light" w:cs="Calibri Light"/>
        </w:rPr>
      </w:pPr>
      <w:r>
        <w:rPr>
          <w:rFonts w:hint="default" w:ascii="Calibri Light" w:hAnsi="Calibri Light" w:cs="Calibri Light"/>
        </w:rPr>
        <w:t>从第1-7节，我们看见弥赛亚受苦后的被高举：然后第8-12节，祂起来扫除仇敌时将来的作为；以及第13节，祂自己的人为那日的呼求，作为他们实现福乐的日子：——</w:t>
      </w:r>
    </w:p>
    <w:p w14:paraId="3664D35D">
      <w:pPr>
        <w:pStyle w:val="4"/>
        <w:ind w:left="0"/>
        <w:rPr>
          <w:rFonts w:hint="default" w:ascii="Calibri Light" w:hAnsi="Calibri Light" w:cs="Calibri Light"/>
        </w:rPr>
      </w:pPr>
    </w:p>
    <w:p w14:paraId="2967DDDF">
      <w:pPr>
        <w:pStyle w:val="4"/>
        <w:ind w:left="0"/>
        <w:rPr>
          <w:rFonts w:hint="default" w:ascii="Calibri Light" w:hAnsi="Calibri Light" w:cs="Calibri Light"/>
        </w:rPr>
      </w:pPr>
      <w:r>
        <w:rPr>
          <w:rFonts w:hint="default" w:ascii="Calibri Light" w:hAnsi="Calibri Light" w:cs="Calibri Light"/>
        </w:rPr>
        <w:t>"Be exalted, Lord, in thy strength!</w:t>
      </w:r>
    </w:p>
    <w:p w14:paraId="0F951829">
      <w:pPr>
        <w:pStyle w:val="4"/>
        <w:ind w:left="0"/>
        <w:rPr>
          <w:rFonts w:hint="default" w:ascii="Calibri Light" w:hAnsi="Calibri Light" w:cs="Calibri Light"/>
        </w:rPr>
      </w:pPr>
      <w:r>
        <w:rPr>
          <w:rFonts w:hint="default" w:ascii="Calibri Light" w:hAnsi="Calibri Light" w:cs="Calibri Light"/>
        </w:rPr>
        <w:t>“主啊，愿你因自己的能力显为至高！</w:t>
      </w:r>
    </w:p>
    <w:p w14:paraId="78F84D20">
      <w:pPr>
        <w:pStyle w:val="4"/>
        <w:ind w:left="0"/>
        <w:rPr>
          <w:rFonts w:hint="default" w:ascii="Calibri Light" w:hAnsi="Calibri Light" w:cs="Calibri Light"/>
        </w:rPr>
      </w:pPr>
    </w:p>
    <w:p w14:paraId="064FFE2B">
      <w:pPr>
        <w:pStyle w:val="4"/>
        <w:ind w:left="0"/>
        <w:rPr>
          <w:rFonts w:hint="default" w:ascii="Calibri Light" w:hAnsi="Calibri Light" w:cs="Calibri Light"/>
        </w:rPr>
      </w:pPr>
      <w:r>
        <w:rPr>
          <w:rFonts w:hint="default" w:ascii="Calibri Light" w:hAnsi="Calibri Light" w:cs="Calibri Light"/>
        </w:rPr>
        <w:t>So will we sing and praise thy power."*</w:t>
      </w:r>
    </w:p>
    <w:p w14:paraId="69D06D80">
      <w:pPr>
        <w:pStyle w:val="4"/>
        <w:ind w:left="0"/>
        <w:rPr>
          <w:rFonts w:hint="default" w:ascii="Calibri Light" w:hAnsi="Calibri Light" w:cs="Calibri Light"/>
        </w:rPr>
      </w:pPr>
      <w:r>
        <w:rPr>
          <w:rFonts w:hint="default" w:ascii="Calibri Light" w:hAnsi="Calibri Light" w:cs="Calibri Light"/>
        </w:rPr>
        <w:t>这样，我们就唱诗，歌颂你的大能。”*</w:t>
      </w:r>
    </w:p>
    <w:p w14:paraId="56428539">
      <w:pPr>
        <w:pStyle w:val="4"/>
        <w:ind w:left="0"/>
        <w:rPr>
          <w:rFonts w:hint="default" w:ascii="Calibri Light" w:hAnsi="Calibri Light" w:cs="Calibri Light"/>
        </w:rPr>
      </w:pPr>
    </w:p>
    <w:p w14:paraId="557AA1CC">
      <w:pPr>
        <w:pStyle w:val="4"/>
        <w:ind w:left="0"/>
        <w:rPr>
          <w:rFonts w:hint="default" w:ascii="Calibri Light" w:hAnsi="Calibri Light" w:cs="Calibri Light"/>
        </w:rPr>
      </w:pPr>
      <w:r>
        <w:rPr>
          <w:rFonts w:hint="default" w:ascii="Calibri Light" w:hAnsi="Calibri Light" w:cs="Calibri Light"/>
        </w:rPr>
        <w:t>He who was the "man of sorrows," and "whose flesh was weak," now (ver. 1), "joys in thy strength, greatly rejoices."</w:t>
      </w:r>
    </w:p>
    <w:p w14:paraId="1950D570">
      <w:pPr>
        <w:pStyle w:val="4"/>
        <w:ind w:left="0"/>
        <w:rPr>
          <w:rFonts w:hint="default" w:ascii="Calibri Light" w:hAnsi="Calibri Light" w:cs="Calibri Light"/>
        </w:rPr>
      </w:pPr>
      <w:r>
        <w:rPr>
          <w:rFonts w:hint="default" w:ascii="Calibri Light" w:hAnsi="Calibri Light" w:cs="Calibri Light"/>
        </w:rPr>
        <w:t>那位曾是“忧患之子”，“肉体软弱”的祂，如今（第1节），“因你的能力欢喜，大大地喜乐”。</w:t>
      </w:r>
    </w:p>
    <w:p w14:paraId="20EC91A8">
      <w:pPr>
        <w:pStyle w:val="4"/>
        <w:ind w:left="0"/>
        <w:rPr>
          <w:rFonts w:hint="default" w:ascii="Calibri Light" w:hAnsi="Calibri Light" w:cs="Calibri Light"/>
        </w:rPr>
      </w:pPr>
    </w:p>
    <w:p w14:paraId="14930A1B">
      <w:pPr>
        <w:pStyle w:val="4"/>
        <w:ind w:left="0"/>
        <w:rPr>
          <w:rFonts w:hint="default" w:ascii="Calibri Light" w:hAnsi="Calibri Light" w:cs="Calibri Light"/>
        </w:rPr>
      </w:pPr>
      <w:r>
        <w:rPr>
          <w:rFonts w:hint="default" w:ascii="Calibri Light" w:hAnsi="Calibri Light" w:cs="Calibri Light"/>
        </w:rPr>
        <w:t>And how sweet to us to hear verse 2, "Thou hast given Him His heart's desire," remembering, in connection with it, John 11:42, "I know that thou hearest me always;" for it assures us that He did not mistake the depth of the Father's love, or err in His faith in the Father's kindness of purpose towards Him.</w:t>
      </w:r>
    </w:p>
    <w:p w14:paraId="441CD731">
      <w:pPr>
        <w:pStyle w:val="4"/>
        <w:ind w:left="0"/>
        <w:rPr>
          <w:rFonts w:hint="default" w:ascii="Calibri Light" w:hAnsi="Calibri Light" w:cs="Calibri Light"/>
        </w:rPr>
      </w:pPr>
      <w:r>
        <w:rPr>
          <w:rFonts w:hint="default" w:ascii="Calibri Light" w:hAnsi="Calibri Light" w:cs="Calibri Light"/>
        </w:rPr>
        <w:t>我们听见第2节，“你已赐给祂祂心里所愿的”，并联系到约翰福音 11:42，“我知道你常听我”，这是何等甜美；因为它向我们保证，祂没有误解父爱的深度，也没有在祂对父向祂的仁慈旨意的信心上出错。</w:t>
      </w:r>
    </w:p>
    <w:p w14:paraId="6088CA1F">
      <w:pPr>
        <w:pStyle w:val="4"/>
        <w:ind w:left="0"/>
        <w:rPr>
          <w:rFonts w:hint="default" w:ascii="Calibri Light" w:hAnsi="Calibri Light" w:cs="Calibri Light"/>
        </w:rPr>
      </w:pPr>
    </w:p>
    <w:p w14:paraId="089F7043">
      <w:pPr>
        <w:pStyle w:val="4"/>
        <w:ind w:left="0"/>
        <w:rPr>
          <w:rFonts w:hint="default" w:ascii="Calibri Light" w:hAnsi="Calibri Light" w:cs="Calibri Light"/>
        </w:rPr>
      </w:pPr>
      <w:r>
        <w:rPr>
          <w:rFonts w:hint="default" w:ascii="Calibri Light" w:hAnsi="Calibri Light" w:cs="Calibri Light"/>
        </w:rPr>
        <w:t>He knew what was in man, but he knew what was in God also, and declares it to us, sealing it with the "Selah"-pause of solemn thought.</w:t>
      </w:r>
    </w:p>
    <w:p w14:paraId="7C3B5205">
      <w:pPr>
        <w:pStyle w:val="4"/>
        <w:ind w:left="0"/>
        <w:rPr>
          <w:rFonts w:hint="default" w:ascii="Calibri Light" w:hAnsi="Calibri Light" w:cs="Calibri Light"/>
        </w:rPr>
      </w:pPr>
      <w:r>
        <w:rPr>
          <w:rFonts w:hint="default" w:ascii="Calibri Light" w:hAnsi="Calibri Light" w:cs="Calibri Light"/>
        </w:rPr>
        <w:t>祂知道人里面有什么，祂也知道上帝里面有什么，并且向我们宣告，并用庄严思想的“细拉”停顿来印证。</w:t>
      </w:r>
    </w:p>
    <w:p w14:paraId="0E3C7B2E">
      <w:pPr>
        <w:pStyle w:val="4"/>
        <w:ind w:left="0"/>
        <w:rPr>
          <w:rFonts w:hint="default" w:ascii="Calibri Light" w:hAnsi="Calibri Light" w:cs="Calibri Light"/>
        </w:rPr>
      </w:pPr>
    </w:p>
    <w:p w14:paraId="37C1DEDA">
      <w:pPr>
        <w:pStyle w:val="4"/>
        <w:ind w:left="0"/>
        <w:rPr>
          <w:rFonts w:hint="default" w:ascii="Calibri Light" w:hAnsi="Calibri Light" w:cs="Calibri Light"/>
        </w:rPr>
      </w:pPr>
      <w:r>
        <w:rPr>
          <w:rFonts w:hint="default" w:ascii="Calibri Light" w:hAnsi="Calibri Light" w:cs="Calibri Light"/>
        </w:rPr>
        <w:t>The Father "came before Him with," or rather, anticipated, outran, His desires; for that is the meaning of "For thou preventest Him with the blessings of thy goodness."</w:t>
      </w:r>
    </w:p>
    <w:p w14:paraId="4797D76A">
      <w:pPr>
        <w:pStyle w:val="4"/>
        <w:ind w:left="0"/>
        <w:rPr>
          <w:rFonts w:hint="default" w:ascii="Calibri Light" w:hAnsi="Calibri Light" w:cs="Calibri Light"/>
        </w:rPr>
      </w:pPr>
      <w:r>
        <w:rPr>
          <w:rFonts w:hint="default" w:ascii="Calibri Light" w:hAnsi="Calibri Light" w:cs="Calibri Light"/>
        </w:rPr>
        <w:t>父“用……迎接祂”，或更确切地说，预料、超越了祂的愿望；因为这就是“因为你以美福迎接祂”的意思。</w:t>
      </w:r>
    </w:p>
    <w:p w14:paraId="33001791">
      <w:pPr>
        <w:pStyle w:val="4"/>
        <w:ind w:left="0"/>
        <w:rPr>
          <w:rFonts w:hint="default" w:ascii="Calibri Light" w:hAnsi="Calibri Light" w:cs="Calibri Light"/>
        </w:rPr>
      </w:pPr>
    </w:p>
    <w:p w14:paraId="3E9C3201">
      <w:pPr>
        <w:pStyle w:val="4"/>
        <w:ind w:left="0"/>
        <w:rPr>
          <w:rFonts w:hint="default" w:ascii="Calibri Light" w:hAnsi="Calibri Light" w:cs="Calibri Light"/>
        </w:rPr>
      </w:pPr>
      <w:r>
        <w:rPr>
          <w:rFonts w:hint="default" w:ascii="Calibri Light" w:hAnsi="Calibri Light" w:cs="Calibri Light"/>
        </w:rPr>
        <w:t>And in the "crown of pure gold," already set on His head, we see this verified, inasmuch as it is not the crown which he is to get at his appearing.</w:t>
      </w:r>
    </w:p>
    <w:p w14:paraId="4F17668F">
      <w:pPr>
        <w:pStyle w:val="4"/>
        <w:ind w:left="0"/>
        <w:rPr>
          <w:rFonts w:hint="default" w:ascii="Calibri Light" w:hAnsi="Calibri Light" w:cs="Calibri Light"/>
        </w:rPr>
      </w:pPr>
      <w:r>
        <w:rPr>
          <w:rFonts w:hint="default" w:ascii="Calibri Light" w:hAnsi="Calibri Light" w:cs="Calibri Light"/>
        </w:rPr>
        <w:t>并且，在已经戴在祂头上的“纯金冠冕”中，我们看见这得以证实，因为这不是祂显现时要得的冠冕。</w:t>
      </w:r>
    </w:p>
    <w:p w14:paraId="73FBA035">
      <w:pPr>
        <w:pStyle w:val="4"/>
        <w:ind w:left="0"/>
        <w:rPr>
          <w:rFonts w:hint="default" w:ascii="Calibri Light" w:hAnsi="Calibri Light" w:cs="Calibri Light"/>
        </w:rPr>
      </w:pPr>
    </w:p>
    <w:p w14:paraId="6FE9622D">
      <w:pPr>
        <w:pStyle w:val="4"/>
        <w:ind w:left="0"/>
        <w:rPr>
          <w:rFonts w:hint="default" w:ascii="Calibri Light" w:hAnsi="Calibri Light" w:cs="Calibri Light"/>
        </w:rPr>
      </w:pPr>
      <w:r>
        <w:rPr>
          <w:rFonts w:hint="default" w:ascii="Calibri Light" w:hAnsi="Calibri Light" w:cs="Calibri Light"/>
        </w:rPr>
        <w:t>The Father has at present given Him the crown, mentioned in Heb. 2:9, "Glory and honour," but it is as an assurance and pledge of something more and better, the "many crowns," (Rev. 19:12).</w:t>
      </w:r>
    </w:p>
    <w:p w14:paraId="4350937B">
      <w:pPr>
        <w:pStyle w:val="4"/>
        <w:ind w:left="0"/>
        <w:rPr>
          <w:rFonts w:hint="default" w:ascii="Calibri Light" w:hAnsi="Calibri Light" w:cs="Calibri Light"/>
        </w:rPr>
      </w:pPr>
      <w:r>
        <w:rPr>
          <w:rFonts w:hint="default" w:ascii="Calibri Light" w:hAnsi="Calibri Light" w:cs="Calibri Light"/>
        </w:rPr>
        <w:t>父如今已将希伯来书 2:9 所提到的“尊贵荣耀”的冠冕赐给祂，但这只是一个保证和凭据，预示着将有更多、更好的，就是“许多冠冕”，（启示录 19:12）。</w:t>
      </w:r>
    </w:p>
    <w:p w14:paraId="7B10682C">
      <w:pPr>
        <w:pStyle w:val="4"/>
        <w:ind w:left="0"/>
        <w:rPr>
          <w:rFonts w:hint="default" w:ascii="Calibri Light" w:hAnsi="Calibri Light" w:cs="Calibri Light"/>
        </w:rPr>
      </w:pPr>
    </w:p>
    <w:p w14:paraId="0FFE9ACF">
      <w:pPr>
        <w:pStyle w:val="4"/>
        <w:ind w:left="0"/>
        <w:rPr>
          <w:rFonts w:hint="default" w:ascii="Calibri Light" w:hAnsi="Calibri Light" w:cs="Calibri Light"/>
        </w:rPr>
      </w:pPr>
      <w:r>
        <w:rPr>
          <w:rFonts w:hint="default" w:ascii="Calibri Light" w:hAnsi="Calibri Light" w:cs="Calibri Light"/>
        </w:rPr>
        <w:t>Let us often stay to rejoice that the man of sorrows is happy now —"most blessed for ever!"</w:t>
      </w:r>
    </w:p>
    <w:p w14:paraId="3868B14D">
      <w:pPr>
        <w:pStyle w:val="4"/>
        <w:ind w:left="0"/>
        <w:rPr>
          <w:rFonts w:hint="default" w:ascii="Calibri Light" w:hAnsi="Calibri Light" w:cs="Calibri Light"/>
        </w:rPr>
      </w:pPr>
      <w:r>
        <w:rPr>
          <w:rFonts w:hint="default" w:ascii="Calibri Light" w:hAnsi="Calibri Light" w:cs="Calibri Light"/>
        </w:rPr>
        <w:t>让我们常常停下来，为那忧患之子如今快乐而欢喜——“永远蒙福！”</w:t>
      </w:r>
    </w:p>
    <w:p w14:paraId="599C67B7">
      <w:pPr>
        <w:pStyle w:val="4"/>
        <w:ind w:left="0"/>
        <w:rPr>
          <w:rFonts w:hint="default" w:ascii="Calibri Light" w:hAnsi="Calibri Light" w:cs="Calibri Light"/>
        </w:rPr>
      </w:pPr>
    </w:p>
    <w:p w14:paraId="35B93B23">
      <w:pPr>
        <w:pStyle w:val="4"/>
        <w:ind w:left="0"/>
        <w:rPr>
          <w:rFonts w:hint="default" w:ascii="Calibri Light" w:hAnsi="Calibri Light" w:cs="Calibri Light"/>
        </w:rPr>
      </w:pPr>
      <w:r>
        <w:rPr>
          <w:rFonts w:hint="default" w:ascii="Calibri Light" w:hAnsi="Calibri Light" w:cs="Calibri Light"/>
        </w:rPr>
        <w:t>He feeds among the lilies.</w:t>
      </w:r>
    </w:p>
    <w:p w14:paraId="4F4E2AC7">
      <w:pPr>
        <w:pStyle w:val="4"/>
        <w:ind w:left="0"/>
        <w:rPr>
          <w:rFonts w:hint="default" w:ascii="Calibri Light" w:hAnsi="Calibri Light" w:cs="Calibri Light"/>
        </w:rPr>
      </w:pPr>
      <w:r>
        <w:rPr>
          <w:rFonts w:hint="default" w:ascii="Calibri Light" w:hAnsi="Calibri Light" w:cs="Calibri Light"/>
        </w:rPr>
        <w:t>祂在百合花中牧放。</w:t>
      </w:r>
    </w:p>
    <w:p w14:paraId="3939558E">
      <w:pPr>
        <w:pStyle w:val="4"/>
        <w:ind w:left="0"/>
        <w:rPr>
          <w:rFonts w:hint="default" w:ascii="Calibri Light" w:hAnsi="Calibri Light" w:cs="Calibri Light"/>
        </w:rPr>
      </w:pPr>
    </w:p>
    <w:p w14:paraId="0E081CAF">
      <w:pPr>
        <w:pStyle w:val="4"/>
        <w:ind w:left="0"/>
        <w:rPr>
          <w:rFonts w:hint="default" w:ascii="Calibri Light" w:hAnsi="Calibri Light" w:cs="Calibri Light"/>
        </w:rPr>
      </w:pPr>
      <w:r>
        <w:rPr>
          <w:rFonts w:hint="default" w:ascii="Calibri Light" w:hAnsi="Calibri Light" w:cs="Calibri Light"/>
        </w:rPr>
        <w:t>Shall we not rejoice in the refreshment of our Head—in the ointment poured on him—in the glory resting on his brow—in the smile of the Father which his eye ever seeth!</w:t>
      </w:r>
    </w:p>
    <w:p w14:paraId="14AFEBF9">
      <w:pPr>
        <w:pStyle w:val="4"/>
        <w:ind w:left="0"/>
        <w:rPr>
          <w:rFonts w:hint="default" w:ascii="Calibri Light" w:hAnsi="Calibri Light" w:cs="Calibri Light"/>
        </w:rPr>
      </w:pPr>
      <w:r>
        <w:rPr>
          <w:rFonts w:hint="default" w:ascii="Calibri Light" w:hAnsi="Calibri Light" w:cs="Calibri Light"/>
        </w:rPr>
        <w:t>我们岂不应因我们元首的苏醒——因那膏抹祂的膏油——因那停留在祂额上的荣耀——因祂眼目常看见的父的微笑而欢喜吗！</w:t>
      </w:r>
    </w:p>
    <w:p w14:paraId="0F31EC30">
      <w:pPr>
        <w:pStyle w:val="4"/>
        <w:ind w:left="0"/>
        <w:rPr>
          <w:rFonts w:hint="default" w:ascii="Calibri Light" w:hAnsi="Calibri Light" w:cs="Calibri Light"/>
        </w:rPr>
      </w:pPr>
    </w:p>
    <w:p w14:paraId="77139C30">
      <w:pPr>
        <w:pStyle w:val="4"/>
        <w:ind w:left="0"/>
        <w:rPr>
          <w:rFonts w:hint="default" w:ascii="Calibri Light" w:hAnsi="Calibri Light" w:cs="Calibri Light"/>
        </w:rPr>
      </w:pPr>
      <w:r>
        <w:rPr>
          <w:rFonts w:hint="default" w:ascii="Calibri Light" w:hAnsi="Calibri Light" w:cs="Calibri Light"/>
        </w:rPr>
        <w:t>Shall the members not be glad when their Head is thus gladdened and lifted up?</w:t>
      </w:r>
    </w:p>
    <w:p w14:paraId="50731F04">
      <w:pPr>
        <w:pStyle w:val="4"/>
        <w:ind w:left="0"/>
        <w:rPr>
          <w:rFonts w:hint="default" w:ascii="Calibri Light" w:hAnsi="Calibri Light" w:cs="Calibri Light"/>
        </w:rPr>
      </w:pPr>
      <w:r>
        <w:rPr>
          <w:rFonts w:hint="default" w:ascii="Calibri Light" w:hAnsi="Calibri Light" w:cs="Calibri Light"/>
        </w:rPr>
        <w:t>当他们的元首如此喜乐并被高举时，肢体岂不快乐吗？</w:t>
      </w:r>
    </w:p>
    <w:p w14:paraId="3019D283">
      <w:pPr>
        <w:pStyle w:val="4"/>
        <w:ind w:left="0"/>
        <w:rPr>
          <w:rFonts w:hint="default" w:ascii="Calibri Light" w:hAnsi="Calibri Light" w:cs="Calibri Light"/>
        </w:rPr>
      </w:pPr>
    </w:p>
    <w:p w14:paraId="7CEC4086">
      <w:pPr>
        <w:pStyle w:val="4"/>
        <w:ind w:left="0"/>
        <w:rPr>
          <w:rFonts w:hint="default" w:ascii="Calibri Light" w:hAnsi="Calibri Light" w:cs="Calibri Light"/>
        </w:rPr>
      </w:pPr>
      <w:r>
        <w:rPr>
          <w:rFonts w:hint="default" w:ascii="Calibri Light" w:hAnsi="Calibri Light" w:cs="Calibri Light"/>
        </w:rPr>
        <w:t>Shall such verses as ver. 5, 6, not form our frequent themes of praise?</w:t>
      </w:r>
    </w:p>
    <w:p w14:paraId="7F16586A">
      <w:pPr>
        <w:pStyle w:val="4"/>
        <w:ind w:left="0"/>
        <w:rPr>
          <w:rFonts w:hint="default" w:ascii="Calibri Light" w:hAnsi="Calibri Light" w:cs="Calibri Light"/>
        </w:rPr>
      </w:pPr>
      <w:r>
        <w:rPr>
          <w:rFonts w:hint="default" w:ascii="Calibri Light" w:hAnsi="Calibri Light" w:cs="Calibri Light"/>
        </w:rPr>
        <w:t>像第5、6节这样的经文，岂不应成为我们常常赞美的主题吗？</w:t>
      </w:r>
    </w:p>
    <w:p w14:paraId="00B76141">
      <w:pPr>
        <w:pStyle w:val="4"/>
        <w:ind w:left="0"/>
        <w:rPr>
          <w:rFonts w:hint="default" w:ascii="Calibri Light" w:hAnsi="Calibri Light" w:cs="Calibri Light"/>
        </w:rPr>
      </w:pPr>
    </w:p>
    <w:p w14:paraId="0DB0071E">
      <w:pPr>
        <w:pStyle w:val="4"/>
        <w:ind w:left="0"/>
        <w:rPr>
          <w:rFonts w:hint="default" w:ascii="Calibri Light" w:hAnsi="Calibri Light" w:cs="Calibri Light"/>
        </w:rPr>
      </w:pPr>
      <w:r>
        <w:rPr>
          <w:rFonts w:hint="default" w:ascii="Calibri Light" w:hAnsi="Calibri Light" w:cs="Calibri Light"/>
        </w:rPr>
        <w:t>In ver. 4, his prayers are referred to—those prayers that He offered during the lonely nights, when He made the desert places of Galilee echo to his moans and the voice of His cry—such prayers as Heb. 5:7 tells of, and such as Psalm 88:10, 11, gives a sample of.</w:t>
      </w:r>
    </w:p>
    <w:p w14:paraId="3EB181A0">
      <w:pPr>
        <w:pStyle w:val="4"/>
        <w:ind w:left="0"/>
        <w:rPr>
          <w:rFonts w:hint="default" w:ascii="Calibri Light" w:hAnsi="Calibri Light" w:cs="Calibri Light"/>
        </w:rPr>
      </w:pPr>
      <w:r>
        <w:rPr>
          <w:rFonts w:hint="default" w:ascii="Calibri Light" w:hAnsi="Calibri Light" w:cs="Calibri Light"/>
        </w:rPr>
        <w:t>在第4节，提到了祂的祷告——那些祂在孤寂的夜晚所献的祷告，那时祂使加利利的旷野回响着祂的呻吟和祂的呼求声——如同希伯来书 5:7 所述，也如同诗篇 88:10, 11 所给的例子。</w:t>
      </w:r>
    </w:p>
    <w:p w14:paraId="4AE15F37">
      <w:pPr>
        <w:pStyle w:val="4"/>
        <w:ind w:left="0"/>
        <w:rPr>
          <w:rFonts w:hint="default" w:ascii="Calibri Light" w:hAnsi="Calibri Light" w:cs="Calibri Light"/>
        </w:rPr>
      </w:pPr>
    </w:p>
    <w:p w14:paraId="1B9F0B6F">
      <w:pPr>
        <w:pStyle w:val="4"/>
        <w:ind w:left="0"/>
        <w:rPr>
          <w:rFonts w:hint="default" w:ascii="Calibri Light" w:hAnsi="Calibri Light" w:cs="Calibri Light"/>
        </w:rPr>
      </w:pPr>
      <w:r>
        <w:rPr>
          <w:rFonts w:hint="default" w:ascii="Calibri Light" w:hAnsi="Calibri Light" w:cs="Calibri Light"/>
        </w:rPr>
        <w:t>He asked deliverance from death and the grave—and, lo! He has now "Endless life" (Heb. 7:16) in all its power.</w:t>
      </w:r>
    </w:p>
    <w:p w14:paraId="3DD4C0BE">
      <w:pPr>
        <w:pStyle w:val="4"/>
        <w:ind w:left="0"/>
        <w:rPr>
          <w:rFonts w:hint="default" w:ascii="Calibri Light" w:hAnsi="Calibri Light" w:cs="Calibri Light"/>
        </w:rPr>
      </w:pPr>
      <w:r>
        <w:rPr>
          <w:rFonts w:hint="default" w:ascii="Calibri Light" w:hAnsi="Calibri Light" w:cs="Calibri Light"/>
        </w:rPr>
        <w:t>祂求脱离死亡和坟墓——看哪！祂如今已得着“无穷之生命”（希伯来书 7:16）的全能。</w:t>
      </w:r>
    </w:p>
    <w:p w14:paraId="3FD10AF7">
      <w:pPr>
        <w:pStyle w:val="4"/>
        <w:ind w:left="0"/>
        <w:rPr>
          <w:rFonts w:hint="default" w:ascii="Calibri Light" w:hAnsi="Calibri Light" w:cs="Calibri Light"/>
        </w:rPr>
      </w:pPr>
    </w:p>
    <w:p w14:paraId="6FDE74F0">
      <w:pPr>
        <w:pStyle w:val="4"/>
        <w:ind w:left="0"/>
        <w:rPr>
          <w:rFonts w:hint="default" w:ascii="Calibri Light" w:hAnsi="Calibri Light" w:cs="Calibri Light"/>
        </w:rPr>
      </w:pPr>
      <w:r>
        <w:rPr>
          <w:rFonts w:hint="default" w:ascii="Calibri Light" w:hAnsi="Calibri Light" w:cs="Calibri Light"/>
        </w:rPr>
        <w:t>Verse 6 resembles in construction verse 9, and so presents the contrast of meaning more forcibly.</w:t>
      </w:r>
    </w:p>
    <w:p w14:paraId="2ED46273">
      <w:pPr>
        <w:pStyle w:val="4"/>
        <w:ind w:left="0"/>
        <w:rPr>
          <w:rFonts w:hint="default" w:ascii="Calibri Light" w:hAnsi="Calibri Light" w:cs="Calibri Light"/>
        </w:rPr>
      </w:pPr>
      <w:r>
        <w:rPr>
          <w:rFonts w:hint="default" w:ascii="Calibri Light" w:hAnsi="Calibri Light" w:cs="Calibri Light"/>
        </w:rPr>
        <w:t>第6节在结构上与第9节相似，因此更强烈地呈现了意义的对比。</w:t>
      </w:r>
    </w:p>
    <w:p w14:paraId="0803177F">
      <w:pPr>
        <w:pStyle w:val="4"/>
        <w:ind w:left="0"/>
        <w:rPr>
          <w:rFonts w:hint="default" w:ascii="Calibri Light" w:hAnsi="Calibri Light" w:cs="Calibri Light"/>
        </w:rPr>
      </w:pPr>
    </w:p>
    <w:p w14:paraId="64093BA6">
      <w:pPr>
        <w:pStyle w:val="4"/>
        <w:ind w:left="0"/>
        <w:rPr>
          <w:rFonts w:hint="default" w:ascii="Calibri Light" w:hAnsi="Calibri Light" w:cs="Calibri Light"/>
        </w:rPr>
      </w:pPr>
      <w:r>
        <w:rPr>
          <w:rFonts w:hint="default" w:ascii="Calibri Light" w:hAnsi="Calibri Light" w:cs="Calibri Light"/>
        </w:rPr>
        <w:t>The one is, "Thou hast set him blessings;" the other is, "Thou hast set them like a furnace."</w:t>
      </w:r>
    </w:p>
    <w:p w14:paraId="4542F86F">
      <w:pPr>
        <w:pStyle w:val="4"/>
        <w:ind w:left="0"/>
        <w:rPr>
          <w:rFonts w:hint="default" w:ascii="Calibri Light" w:hAnsi="Calibri Light" w:cs="Calibri Light"/>
        </w:rPr>
      </w:pPr>
      <w:r>
        <w:rPr>
          <w:rFonts w:hint="default" w:ascii="Calibri Light" w:hAnsi="Calibri Light" w:cs="Calibri Light"/>
        </w:rPr>
        <w:t>一个是：“你赐福与他”；另一个是：“你使他们如同火炉”。</w:t>
      </w:r>
    </w:p>
    <w:p w14:paraId="451B3C60">
      <w:pPr>
        <w:pStyle w:val="4"/>
        <w:ind w:left="0"/>
        <w:rPr>
          <w:rFonts w:hint="default" w:ascii="Calibri Light" w:hAnsi="Calibri Light" w:cs="Calibri Light"/>
        </w:rPr>
      </w:pPr>
    </w:p>
    <w:p w14:paraId="576EA5D6">
      <w:pPr>
        <w:pStyle w:val="4"/>
        <w:ind w:left="0"/>
        <w:rPr>
          <w:rFonts w:hint="default" w:ascii="Calibri Light" w:hAnsi="Calibri Light" w:cs="Calibri Light"/>
        </w:rPr>
      </w:pPr>
      <w:r>
        <w:rPr>
          <w:rFonts w:hint="default" w:ascii="Calibri Light" w:hAnsi="Calibri Light" w:cs="Calibri Light"/>
        </w:rPr>
        <w:t>And here we see that "He is the author and finisher of faith;" for if his prayers and cries prove him to have had truly our very humanity in sinless weakness, no less does ver. 7 shew that his holy human soul fixed itself for support, like ivy twining round the tower, on the Father by faith.</w:t>
      </w:r>
    </w:p>
    <w:p w14:paraId="5D03D447">
      <w:pPr>
        <w:pStyle w:val="4"/>
        <w:ind w:left="0"/>
        <w:rPr>
          <w:rFonts w:hint="default" w:ascii="Calibri Light" w:hAnsi="Calibri Light" w:cs="Calibri Light"/>
        </w:rPr>
      </w:pPr>
      <w:r>
        <w:rPr>
          <w:rFonts w:hint="default" w:ascii="Calibri Light" w:hAnsi="Calibri Light" w:cs="Calibri Light"/>
        </w:rPr>
        <w:t>在这里我们看见，“祂是信心的创始成终者”；因为如果祂的祷告和呼求，证明祂确实拥有我们那无罪的软弱的人性，那么第7节也同样显明，祂圣洁的人性灵魂，藉着信，将自己固定在父身上，如同常春藤缠绕着高塔。</w:t>
      </w:r>
    </w:p>
    <w:p w14:paraId="19AB22F3">
      <w:pPr>
        <w:pStyle w:val="4"/>
        <w:ind w:left="0"/>
        <w:rPr>
          <w:rFonts w:hint="default" w:ascii="Calibri Light" w:hAnsi="Calibri Light" w:cs="Calibri Light"/>
        </w:rPr>
      </w:pPr>
    </w:p>
    <w:p w14:paraId="61C7DA28">
      <w:pPr>
        <w:pStyle w:val="4"/>
        <w:ind w:left="0"/>
        <w:rPr>
          <w:rFonts w:hint="default" w:ascii="Calibri Light" w:hAnsi="Calibri Light" w:cs="Calibri Light"/>
        </w:rPr>
      </w:pPr>
      <w:r>
        <w:rPr>
          <w:rFonts w:hint="default" w:ascii="Calibri Light" w:hAnsi="Calibri Light" w:cs="Calibri Light"/>
        </w:rPr>
        <w:t>In this He was our pattern.</w:t>
      </w:r>
    </w:p>
    <w:p w14:paraId="1548E780">
      <w:pPr>
        <w:pStyle w:val="4"/>
        <w:ind w:left="0"/>
        <w:rPr>
          <w:rFonts w:hint="default" w:ascii="Calibri Light" w:hAnsi="Calibri Light" w:cs="Calibri Light"/>
        </w:rPr>
      </w:pPr>
      <w:r>
        <w:rPr>
          <w:rFonts w:hint="default" w:ascii="Calibri Light" w:hAnsi="Calibri Light" w:cs="Calibri Light"/>
        </w:rPr>
        <w:t>在这方面，祂是我们的榜样。</w:t>
      </w:r>
    </w:p>
    <w:p w14:paraId="06B285F8">
      <w:pPr>
        <w:pStyle w:val="4"/>
        <w:ind w:left="0"/>
        <w:rPr>
          <w:rFonts w:hint="default" w:ascii="Calibri Light" w:hAnsi="Calibri Light" w:cs="Calibri Light"/>
        </w:rPr>
      </w:pPr>
    </w:p>
    <w:p w14:paraId="446740D1">
      <w:pPr>
        <w:pStyle w:val="4"/>
        <w:ind w:left="0"/>
        <w:rPr>
          <w:rFonts w:hint="default" w:ascii="Calibri Light" w:hAnsi="Calibri Light" w:cs="Calibri Light"/>
        </w:rPr>
      </w:pPr>
      <w:r>
        <w:rPr>
          <w:rFonts w:hint="default" w:ascii="Calibri Light" w:hAnsi="Calibri Light" w:cs="Calibri Light"/>
        </w:rPr>
        <w:t>"The King trusted in the Lord."</w:t>
      </w:r>
    </w:p>
    <w:p w14:paraId="0FD987E8">
      <w:pPr>
        <w:pStyle w:val="4"/>
        <w:ind w:left="0"/>
        <w:rPr>
          <w:rFonts w:hint="default" w:ascii="Calibri Light" w:hAnsi="Calibri Light" w:cs="Calibri Light"/>
        </w:rPr>
      </w:pPr>
      <w:r>
        <w:rPr>
          <w:rFonts w:hint="default" w:ascii="Calibri Light" w:hAnsi="Calibri Light" w:cs="Calibri Light"/>
        </w:rPr>
        <w:t>“王倚靠耶和华。”</w:t>
      </w:r>
    </w:p>
    <w:p w14:paraId="464567A4">
      <w:pPr>
        <w:pStyle w:val="4"/>
        <w:ind w:left="0"/>
        <w:rPr>
          <w:rFonts w:hint="default" w:ascii="Calibri Light" w:hAnsi="Calibri Light" w:cs="Calibri Light"/>
        </w:rPr>
      </w:pPr>
    </w:p>
    <w:p w14:paraId="60D09CED">
      <w:pPr>
        <w:pStyle w:val="4"/>
        <w:ind w:left="0"/>
        <w:rPr>
          <w:rFonts w:hint="default" w:ascii="Calibri Light" w:hAnsi="Calibri Light" w:cs="Calibri Light"/>
        </w:rPr>
      </w:pPr>
      <w:r>
        <w:rPr>
          <w:rFonts w:hint="default" w:ascii="Calibri Light" w:hAnsi="Calibri Light" w:cs="Calibri Light"/>
        </w:rPr>
        <w:t>(Ver. 7.)</w:t>
      </w:r>
    </w:p>
    <w:p w14:paraId="6B836759">
      <w:pPr>
        <w:pStyle w:val="4"/>
        <w:ind w:left="0"/>
        <w:rPr>
          <w:rFonts w:hint="default" w:ascii="Calibri Light" w:hAnsi="Calibri Light" w:cs="Calibri Light"/>
        </w:rPr>
      </w:pPr>
      <w:r>
        <w:rPr>
          <w:rFonts w:hint="default" w:ascii="Calibri Light" w:hAnsi="Calibri Light" w:cs="Calibri Light"/>
        </w:rPr>
        <w:t>（第7节）</w:t>
      </w:r>
    </w:p>
    <w:p w14:paraId="628DF5D0">
      <w:pPr>
        <w:pStyle w:val="4"/>
        <w:ind w:left="0"/>
        <w:rPr>
          <w:rFonts w:hint="default" w:ascii="Calibri Light" w:hAnsi="Calibri Light" w:cs="Calibri Light"/>
        </w:rPr>
      </w:pPr>
    </w:p>
    <w:p w14:paraId="0FACF16E">
      <w:pPr>
        <w:pStyle w:val="4"/>
        <w:ind w:left="0"/>
        <w:rPr>
          <w:rFonts w:hint="default" w:ascii="Calibri Light" w:hAnsi="Calibri Light" w:cs="Calibri Light"/>
        </w:rPr>
      </w:pPr>
      <w:r>
        <w:rPr>
          <w:rFonts w:hint="default" w:ascii="Calibri Light" w:hAnsi="Calibri Light" w:cs="Calibri Light"/>
        </w:rPr>
        <w:t>He is the true example of faith, surpassing all the "elders who have obtained a good report;" he is "captain and perfecter of faith;" he leads the van and he brings up the rear, in the examples of faith given on this world's theatre.</w:t>
      </w:r>
    </w:p>
    <w:p w14:paraId="656F5B76">
      <w:pPr>
        <w:pStyle w:val="4"/>
        <w:ind w:left="0"/>
        <w:rPr>
          <w:rFonts w:hint="default" w:ascii="Calibri Light" w:hAnsi="Calibri Light" w:cs="Calibri Light"/>
        </w:rPr>
      </w:pPr>
      <w:r>
        <w:rPr>
          <w:rFonts w:hint="default" w:ascii="Calibri Light" w:hAnsi="Calibri Light" w:cs="Calibri Light"/>
        </w:rPr>
        <w:t>祂是信心的真榜样，超越所有“得了美名”的古人；祂是“信心的创始成终者”；祂在这世界的舞台上，所给的信心榜样中，既是先锋，也是后卫。</w:t>
      </w:r>
    </w:p>
    <w:p w14:paraId="76DC65C1">
      <w:pPr>
        <w:pStyle w:val="4"/>
        <w:ind w:left="0"/>
        <w:rPr>
          <w:rFonts w:hint="default" w:ascii="Calibri Light" w:hAnsi="Calibri Light" w:cs="Calibri Light"/>
        </w:rPr>
      </w:pPr>
    </w:p>
    <w:p w14:paraId="21E82487">
      <w:pPr>
        <w:pStyle w:val="4"/>
        <w:ind w:left="0"/>
        <w:rPr>
          <w:rFonts w:hint="default" w:ascii="Calibri Light" w:hAnsi="Calibri Light" w:cs="Calibri Light"/>
        </w:rPr>
      </w:pPr>
      <w:r>
        <w:rPr>
          <w:rFonts w:hint="default" w:ascii="Calibri Light" w:hAnsi="Calibri Light" w:cs="Calibri Light"/>
        </w:rPr>
        <w:t>(Heb. 12:3.)</w:t>
      </w:r>
    </w:p>
    <w:p w14:paraId="60D9B501">
      <w:pPr>
        <w:pStyle w:val="4"/>
        <w:ind w:left="0"/>
        <w:rPr>
          <w:rFonts w:hint="default" w:ascii="Calibri Light" w:hAnsi="Calibri Light" w:cs="Calibri Light"/>
        </w:rPr>
      </w:pPr>
      <w:r>
        <w:rPr>
          <w:rFonts w:hint="default" w:ascii="Calibri Light" w:hAnsi="Calibri Light" w:cs="Calibri Light"/>
        </w:rPr>
        <w:t>（希伯来书 12:3。）</w:t>
      </w:r>
    </w:p>
    <w:p w14:paraId="1BFCE30A">
      <w:pPr>
        <w:pStyle w:val="4"/>
        <w:ind w:left="0"/>
        <w:rPr>
          <w:rFonts w:hint="default" w:ascii="Calibri Light" w:hAnsi="Calibri Light" w:cs="Calibri Light"/>
        </w:rPr>
      </w:pPr>
    </w:p>
    <w:p w14:paraId="26C88A36">
      <w:pPr>
        <w:pStyle w:val="4"/>
        <w:ind w:left="0"/>
        <w:rPr>
          <w:rFonts w:hint="default" w:ascii="Calibri Light" w:hAnsi="Calibri Light" w:cs="Calibri Light"/>
        </w:rPr>
      </w:pPr>
      <w:r>
        <w:rPr>
          <w:rFonts w:hint="default" w:ascii="Calibri Light" w:hAnsi="Calibri Light" w:cs="Calibri Light"/>
        </w:rPr>
        <w:t>And the Father's love rests on Him for ever; that love ("tender mercy," ver. 7) of which he prayed in John 17:26, that the same might ever be on us.</w:t>
      </w:r>
    </w:p>
    <w:p w14:paraId="46A0D6EA">
      <w:pPr>
        <w:pStyle w:val="4"/>
        <w:ind w:left="0"/>
        <w:rPr>
          <w:rFonts w:hint="default" w:ascii="Calibri Light" w:hAnsi="Calibri Light" w:cs="Calibri Light"/>
        </w:rPr>
      </w:pPr>
      <w:r>
        <w:rPr>
          <w:rFonts w:hint="default" w:ascii="Calibri Light" w:hAnsi="Calibri Light" w:cs="Calibri Light"/>
        </w:rPr>
        <w:t>父的爱永远停留在祂身上；那爱（“温柔的怜悯”，第7节），就是祂在约翰福音 17:26 中所祷告的，愿同样的爱也永远在我们身上。</w:t>
      </w:r>
    </w:p>
    <w:p w14:paraId="1DE3EA5E">
      <w:pPr>
        <w:pStyle w:val="4"/>
        <w:ind w:left="0"/>
        <w:rPr>
          <w:rFonts w:hint="default" w:ascii="Calibri Light" w:hAnsi="Calibri Light" w:cs="Calibri Light"/>
        </w:rPr>
      </w:pPr>
    </w:p>
    <w:p w14:paraId="751AF787">
      <w:pPr>
        <w:pStyle w:val="4"/>
        <w:ind w:left="0"/>
        <w:rPr>
          <w:rFonts w:hint="default" w:ascii="Calibri Light" w:hAnsi="Calibri Light" w:cs="Calibri Light"/>
        </w:rPr>
      </w:pPr>
      <w:r>
        <w:rPr>
          <w:rFonts w:hint="default" w:ascii="Calibri Light" w:hAnsi="Calibri Light" w:cs="Calibri Light"/>
        </w:rPr>
        <w:t>And now the scene changes; for, lo! he has risen up!</w:t>
      </w:r>
    </w:p>
    <w:p w14:paraId="34B600EC">
      <w:pPr>
        <w:pStyle w:val="4"/>
        <w:ind w:left="0"/>
        <w:rPr>
          <w:rFonts w:hint="default" w:ascii="Calibri Light" w:hAnsi="Calibri Light" w:cs="Calibri Light"/>
        </w:rPr>
      </w:pPr>
      <w:r>
        <w:rPr>
          <w:rFonts w:hint="default" w:ascii="Calibri Light" w:hAnsi="Calibri Light" w:cs="Calibri Light"/>
        </w:rPr>
        <w:t>现在，场景改变了；因为，看哪！祂起来了！</w:t>
      </w:r>
    </w:p>
    <w:p w14:paraId="491F7C03">
      <w:pPr>
        <w:pStyle w:val="4"/>
        <w:ind w:left="0"/>
        <w:rPr>
          <w:rFonts w:hint="default" w:ascii="Calibri Light" w:hAnsi="Calibri Light" w:cs="Calibri Light"/>
        </w:rPr>
      </w:pPr>
    </w:p>
    <w:p w14:paraId="2A5C3BE4">
      <w:pPr>
        <w:pStyle w:val="4"/>
        <w:ind w:left="0"/>
        <w:rPr>
          <w:rFonts w:hint="default" w:ascii="Calibri Light" w:hAnsi="Calibri Light" w:cs="Calibri Light"/>
        </w:rPr>
      </w:pPr>
      <w:r>
        <w:rPr>
          <w:rFonts w:hint="default" w:ascii="Calibri Light" w:hAnsi="Calibri Light" w:cs="Calibri Light"/>
        </w:rPr>
        <w:t>"Thy hand finds out all thine enemies;</w:t>
      </w:r>
    </w:p>
    <w:p w14:paraId="084139B2">
      <w:pPr>
        <w:pStyle w:val="4"/>
        <w:ind w:left="0"/>
        <w:rPr>
          <w:rFonts w:hint="default" w:ascii="Calibri Light" w:hAnsi="Calibri Light" w:cs="Calibri Light"/>
        </w:rPr>
      </w:pPr>
      <w:r>
        <w:rPr>
          <w:rFonts w:hint="default" w:ascii="Calibri Light" w:hAnsi="Calibri Light" w:cs="Calibri Light"/>
        </w:rPr>
        <w:t>“你的手要搜出你的一切仇敌；</w:t>
      </w:r>
    </w:p>
    <w:p w14:paraId="22EB1FD5">
      <w:pPr>
        <w:pStyle w:val="4"/>
        <w:ind w:left="0"/>
        <w:rPr>
          <w:rFonts w:hint="default" w:ascii="Calibri Light" w:hAnsi="Calibri Light" w:cs="Calibri Light"/>
        </w:rPr>
      </w:pPr>
    </w:p>
    <w:p w14:paraId="5F8342C3">
      <w:pPr>
        <w:pStyle w:val="4"/>
        <w:ind w:left="0"/>
        <w:rPr>
          <w:rFonts w:hint="default" w:ascii="Calibri Light" w:hAnsi="Calibri Light" w:cs="Calibri Light"/>
        </w:rPr>
      </w:pPr>
      <w:r>
        <w:rPr>
          <w:rFonts w:hint="default" w:ascii="Calibri Light" w:hAnsi="Calibri Light" w:cs="Calibri Light"/>
        </w:rPr>
        <w:t>"Yea, thy hand finds out all that hate thee!</w:t>
      </w:r>
    </w:p>
    <w:p w14:paraId="6E97851D">
      <w:pPr>
        <w:pStyle w:val="4"/>
        <w:ind w:left="0"/>
        <w:rPr>
          <w:rFonts w:hint="default" w:ascii="Calibri Light" w:hAnsi="Calibri Light" w:cs="Calibri Light"/>
        </w:rPr>
      </w:pPr>
      <w:r>
        <w:rPr>
          <w:rFonts w:hint="default" w:ascii="Calibri Light" w:hAnsi="Calibri Light" w:cs="Calibri Light"/>
        </w:rPr>
        <w:t>“是的，你的手要搜出所有恨你的人！</w:t>
      </w:r>
    </w:p>
    <w:p w14:paraId="104B012A">
      <w:pPr>
        <w:pStyle w:val="4"/>
        <w:ind w:left="0"/>
        <w:rPr>
          <w:rFonts w:hint="default" w:ascii="Calibri Light" w:hAnsi="Calibri Light" w:cs="Calibri Light"/>
        </w:rPr>
      </w:pPr>
    </w:p>
    <w:p w14:paraId="4C12F8C9">
      <w:pPr>
        <w:pStyle w:val="4"/>
        <w:ind w:left="0"/>
        <w:rPr>
          <w:rFonts w:hint="default" w:ascii="Calibri Light" w:hAnsi="Calibri Light" w:cs="Calibri Light"/>
        </w:rPr>
      </w:pPr>
      <w:r>
        <w:rPr>
          <w:rFonts w:hint="default" w:ascii="Calibri Light" w:hAnsi="Calibri Light" w:cs="Calibri Light"/>
        </w:rPr>
        <w:t>"Thou puttest them in a furnace of fire," &amp;c. (Ver. 8, 9.)</w:t>
      </w:r>
    </w:p>
    <w:p w14:paraId="57C4C5AC">
      <w:pPr>
        <w:pStyle w:val="4"/>
        <w:ind w:left="0"/>
        <w:rPr>
          <w:rFonts w:hint="default" w:ascii="Calibri Light" w:hAnsi="Calibri Light" w:cs="Calibri Light"/>
        </w:rPr>
      </w:pPr>
      <w:r>
        <w:rPr>
          <w:rFonts w:hint="default" w:ascii="Calibri Light" w:hAnsi="Calibri Light" w:cs="Calibri Light"/>
        </w:rPr>
        <w:t>“你发怒的时候，要使他们如在火窑里，”等等。（第8、9节）</w:t>
      </w:r>
    </w:p>
    <w:p w14:paraId="51B48831">
      <w:pPr>
        <w:pStyle w:val="4"/>
        <w:ind w:left="0"/>
        <w:rPr>
          <w:rFonts w:hint="default" w:ascii="Calibri Light" w:hAnsi="Calibri Light" w:cs="Calibri Light"/>
        </w:rPr>
      </w:pPr>
    </w:p>
    <w:p w14:paraId="6C2742A0">
      <w:pPr>
        <w:pStyle w:val="4"/>
        <w:ind w:left="0"/>
        <w:rPr>
          <w:rFonts w:hint="default" w:ascii="Calibri Light" w:hAnsi="Calibri Light" w:cs="Calibri Light"/>
        </w:rPr>
      </w:pPr>
      <w:r>
        <w:rPr>
          <w:rFonts w:hint="default" w:ascii="Calibri Light" w:hAnsi="Calibri Light" w:cs="Calibri Light"/>
        </w:rPr>
        <w:t>It is his rising up to judgment!</w:t>
      </w:r>
    </w:p>
    <w:p w14:paraId="769E4564">
      <w:pPr>
        <w:pStyle w:val="4"/>
        <w:ind w:left="0"/>
        <w:rPr>
          <w:rFonts w:hint="default" w:ascii="Calibri Light" w:hAnsi="Calibri Light" w:cs="Calibri Light"/>
        </w:rPr>
      </w:pPr>
      <w:r>
        <w:rPr>
          <w:rFonts w:hint="default" w:ascii="Calibri Light" w:hAnsi="Calibri Light" w:cs="Calibri Light"/>
        </w:rPr>
        <w:t>这是祂起来审判！</w:t>
      </w:r>
    </w:p>
    <w:p w14:paraId="6558D8C4">
      <w:pPr>
        <w:pStyle w:val="4"/>
        <w:ind w:left="0"/>
        <w:rPr>
          <w:rFonts w:hint="default" w:ascii="Calibri Light" w:hAnsi="Calibri Light" w:cs="Calibri Light"/>
        </w:rPr>
      </w:pPr>
    </w:p>
    <w:p w14:paraId="724EF47B">
      <w:pPr>
        <w:pStyle w:val="4"/>
        <w:ind w:left="0"/>
        <w:rPr>
          <w:rFonts w:hint="default" w:ascii="Calibri Light" w:hAnsi="Calibri Light" w:cs="Calibri Light"/>
        </w:rPr>
      </w:pPr>
      <w:r>
        <w:rPr>
          <w:rFonts w:hint="default" w:ascii="Calibri Light" w:hAnsi="Calibri Light" w:cs="Calibri Light"/>
        </w:rPr>
        <w:t>His foes hide in the caves and rocks of earth, but he finds them out.</w:t>
      </w:r>
    </w:p>
    <w:p w14:paraId="5C02FF13">
      <w:pPr>
        <w:pStyle w:val="4"/>
        <w:ind w:left="0"/>
        <w:rPr>
          <w:rFonts w:hint="default" w:ascii="Calibri Light" w:hAnsi="Calibri Light" w:cs="Calibri Light"/>
        </w:rPr>
      </w:pPr>
      <w:r>
        <w:rPr>
          <w:rFonts w:hint="default" w:ascii="Calibri Light" w:hAnsi="Calibri Light" w:cs="Calibri Light"/>
        </w:rPr>
        <w:t>祂的仇敌藏在地上的洞穴和岩石里，但祂把他们找出来。</w:t>
      </w:r>
    </w:p>
    <w:p w14:paraId="11854D09">
      <w:pPr>
        <w:pStyle w:val="4"/>
        <w:ind w:left="0"/>
        <w:rPr>
          <w:rFonts w:hint="default" w:ascii="Calibri Light" w:hAnsi="Calibri Light" w:cs="Calibri Light"/>
        </w:rPr>
      </w:pPr>
    </w:p>
    <w:p w14:paraId="624B765A">
      <w:pPr>
        <w:pStyle w:val="4"/>
        <w:ind w:left="0"/>
        <w:rPr>
          <w:rFonts w:hint="default" w:ascii="Calibri Light" w:hAnsi="Calibri Light" w:cs="Calibri Light"/>
        </w:rPr>
      </w:pPr>
      <w:r>
        <w:rPr>
          <w:rFonts w:hint="default" w:ascii="Calibri Light" w:hAnsi="Calibri Light" w:cs="Calibri Light"/>
        </w:rPr>
        <w:t>It is the day which burns as an oven (Malachi 4:1) that has come at length.</w:t>
      </w:r>
    </w:p>
    <w:p w14:paraId="1D1F220E">
      <w:pPr>
        <w:pStyle w:val="4"/>
        <w:ind w:left="0"/>
        <w:rPr>
          <w:rFonts w:hint="default" w:ascii="Calibri Light" w:hAnsi="Calibri Light" w:cs="Calibri Light"/>
        </w:rPr>
      </w:pPr>
      <w:r>
        <w:rPr>
          <w:rFonts w:hint="default" w:ascii="Calibri Light" w:hAnsi="Calibri Light" w:cs="Calibri Light"/>
        </w:rPr>
        <w:t>那如同火炉燃烧的日子（玛拉基书 4:1），终于来临了。</w:t>
      </w:r>
    </w:p>
    <w:p w14:paraId="3790D1FF">
      <w:pPr>
        <w:pStyle w:val="4"/>
        <w:ind w:left="0"/>
        <w:rPr>
          <w:rFonts w:hint="default" w:ascii="Calibri Light" w:hAnsi="Calibri Light" w:cs="Calibri Light"/>
        </w:rPr>
      </w:pPr>
    </w:p>
    <w:p w14:paraId="2EA8B804">
      <w:pPr>
        <w:pStyle w:val="4"/>
        <w:ind w:left="0"/>
        <w:rPr>
          <w:rFonts w:hint="default" w:ascii="Calibri Light" w:hAnsi="Calibri Light" w:cs="Calibri Light"/>
        </w:rPr>
      </w:pPr>
      <w:r>
        <w:rPr>
          <w:rFonts w:hint="default" w:ascii="Calibri Light" w:hAnsi="Calibri Light" w:cs="Calibri Light"/>
        </w:rPr>
        <w:t>It is the עתְפֶניָך; the time of his presence; the day of his appearing; "the day of his face"—that face before which heaven and earth flee.</w:t>
      </w:r>
    </w:p>
    <w:p w14:paraId="6B64AAB1">
      <w:pPr>
        <w:pStyle w:val="4"/>
        <w:ind w:left="0"/>
        <w:rPr>
          <w:rFonts w:hint="default" w:ascii="Calibri Light" w:hAnsi="Calibri Light" w:cs="Calibri Light"/>
        </w:rPr>
      </w:pPr>
      <w:r>
        <w:rPr>
          <w:rFonts w:hint="default" w:ascii="Calibri Light" w:hAnsi="Calibri Light" w:cs="Calibri Light"/>
        </w:rPr>
        <w:t>这是עתְפֶניָך；祂同在的时候；祂显现的日子；“祂面的日子”——在那面之前，天地都要逃避。</w:t>
      </w:r>
    </w:p>
    <w:p w14:paraId="57F1183F">
      <w:pPr>
        <w:pStyle w:val="4"/>
        <w:ind w:left="0"/>
        <w:rPr>
          <w:rFonts w:hint="default" w:ascii="Calibri Light" w:hAnsi="Calibri Light" w:cs="Calibri Light"/>
        </w:rPr>
      </w:pPr>
    </w:p>
    <w:p w14:paraId="2A16938F">
      <w:pPr>
        <w:pStyle w:val="4"/>
        <w:ind w:left="0"/>
        <w:rPr>
          <w:rFonts w:hint="default" w:ascii="Calibri Light" w:hAnsi="Calibri Light" w:cs="Calibri Light"/>
        </w:rPr>
      </w:pPr>
      <w:r>
        <w:rPr>
          <w:rFonts w:hint="default" w:ascii="Calibri Light" w:hAnsi="Calibri Light" w:cs="Calibri Light"/>
        </w:rPr>
        <w:t>His enemies flee, and they perish in their impotence, his arrows striking them through, (Ver. 12).</w:t>
      </w:r>
    </w:p>
    <w:p w14:paraId="31E60D87">
      <w:pPr>
        <w:pStyle w:val="4"/>
        <w:ind w:left="0"/>
        <w:rPr>
          <w:rFonts w:hint="default" w:ascii="Calibri Light" w:hAnsi="Calibri Light" w:cs="Calibri Light"/>
        </w:rPr>
      </w:pPr>
      <w:r>
        <w:rPr>
          <w:rFonts w:hint="default" w:ascii="Calibri Light" w:hAnsi="Calibri Light" w:cs="Calibri Light"/>
        </w:rPr>
        <w:t>祂的仇敌逃跑，他们在自己的无能中灭亡，祂的箭射穿他们，（第12节）。</w:t>
      </w:r>
    </w:p>
    <w:p w14:paraId="348EBBE5">
      <w:pPr>
        <w:pStyle w:val="4"/>
        <w:ind w:left="0"/>
        <w:rPr>
          <w:rFonts w:hint="default" w:ascii="Calibri Light" w:hAnsi="Calibri Light" w:cs="Calibri Light"/>
        </w:rPr>
      </w:pPr>
    </w:p>
    <w:p w14:paraId="739C7210">
      <w:pPr>
        <w:pStyle w:val="4"/>
        <w:ind w:left="0"/>
        <w:rPr>
          <w:rFonts w:hint="default" w:ascii="Calibri Light" w:hAnsi="Calibri Light" w:cs="Calibri Light"/>
        </w:rPr>
      </w:pPr>
      <w:r>
        <w:rPr>
          <w:rFonts w:hint="default" w:ascii="Calibri Light" w:hAnsi="Calibri Light" w:cs="Calibri Light"/>
        </w:rPr>
        <w:t>"They formed a design which they could not effect,"</w:t>
      </w:r>
    </w:p>
    <w:p w14:paraId="468146D1">
      <w:pPr>
        <w:pStyle w:val="4"/>
        <w:ind w:left="0"/>
        <w:rPr>
          <w:rFonts w:hint="default" w:ascii="Calibri Light" w:hAnsi="Calibri Light" w:cs="Calibri Light"/>
        </w:rPr>
      </w:pPr>
      <w:r>
        <w:rPr>
          <w:rFonts w:hint="default" w:ascii="Calibri Light" w:hAnsi="Calibri Light" w:cs="Calibri Light"/>
        </w:rPr>
        <w:t>“他们设下计谋，却不能成就，”</w:t>
      </w:r>
    </w:p>
    <w:p w14:paraId="1325F7FE">
      <w:pPr>
        <w:pStyle w:val="4"/>
        <w:ind w:left="0"/>
        <w:rPr>
          <w:rFonts w:hint="default" w:ascii="Calibri Light" w:hAnsi="Calibri Light" w:cs="Calibri Light"/>
        </w:rPr>
      </w:pPr>
    </w:p>
    <w:p w14:paraId="2AA913CC">
      <w:pPr>
        <w:pStyle w:val="4"/>
        <w:ind w:left="0"/>
        <w:rPr>
          <w:rFonts w:hint="default" w:ascii="Calibri Light" w:hAnsi="Calibri Light" w:cs="Calibri Light"/>
        </w:rPr>
      </w:pPr>
      <w:r>
        <w:rPr>
          <w:rFonts w:hint="default" w:ascii="Calibri Light" w:hAnsi="Calibri Light" w:cs="Calibri Light"/>
        </w:rPr>
        <w:t>is truly the history of man's attempts to thwart God, from the day of Babel tower down to the day when Babylon and Antichrist perish together.</w:t>
      </w:r>
    </w:p>
    <w:p w14:paraId="1066D87A">
      <w:pPr>
        <w:pStyle w:val="4"/>
        <w:ind w:left="0"/>
        <w:rPr>
          <w:rFonts w:hint="default" w:ascii="Calibri Light" w:hAnsi="Calibri Light" w:cs="Calibri Light"/>
        </w:rPr>
      </w:pPr>
      <w:r>
        <w:rPr>
          <w:rFonts w:hint="default" w:ascii="Calibri Light" w:hAnsi="Calibri Light" w:cs="Calibri Light"/>
        </w:rPr>
        <w:t>这确实是人类试图阻挠上帝的历史，从巴别塔的日子，直到巴比伦和敌基督一同灭亡的日子。</w:t>
      </w:r>
    </w:p>
    <w:p w14:paraId="4C75B909">
      <w:pPr>
        <w:pStyle w:val="4"/>
        <w:ind w:left="0"/>
        <w:rPr>
          <w:rFonts w:hint="default" w:ascii="Calibri Light" w:hAnsi="Calibri Light" w:cs="Calibri Light"/>
        </w:rPr>
      </w:pPr>
    </w:p>
    <w:p w14:paraId="09DEB61A">
      <w:pPr>
        <w:pStyle w:val="4"/>
        <w:ind w:left="0"/>
        <w:rPr>
          <w:rFonts w:hint="default" w:ascii="Calibri Light" w:hAnsi="Calibri Light" w:cs="Calibri Light"/>
        </w:rPr>
      </w:pPr>
      <w:r>
        <w:rPr>
          <w:rFonts w:hint="default" w:ascii="Calibri Light" w:hAnsi="Calibri Light" w:cs="Calibri Light"/>
        </w:rPr>
        <w:t>And who would not have it so?</w:t>
      </w:r>
    </w:p>
    <w:p w14:paraId="6E4A732F">
      <w:pPr>
        <w:pStyle w:val="4"/>
        <w:ind w:left="0"/>
        <w:rPr>
          <w:rFonts w:hint="default" w:ascii="Calibri Light" w:hAnsi="Calibri Light" w:cs="Calibri Light"/>
        </w:rPr>
      </w:pPr>
      <w:r>
        <w:rPr>
          <w:rFonts w:hint="default" w:ascii="Calibri Light" w:hAnsi="Calibri Light" w:cs="Calibri Light"/>
        </w:rPr>
        <w:t>谁不愿如此呢？</w:t>
      </w:r>
    </w:p>
    <w:p w14:paraId="2969FCD8">
      <w:pPr>
        <w:pStyle w:val="4"/>
        <w:ind w:left="0"/>
        <w:rPr>
          <w:rFonts w:hint="default" w:ascii="Calibri Light" w:hAnsi="Calibri Light" w:cs="Calibri Light"/>
        </w:rPr>
      </w:pPr>
    </w:p>
    <w:p w14:paraId="429FB437">
      <w:pPr>
        <w:pStyle w:val="4"/>
        <w:ind w:left="0"/>
        <w:rPr>
          <w:rFonts w:hint="default" w:ascii="Calibri Light" w:hAnsi="Calibri Light" w:cs="Calibri Light"/>
        </w:rPr>
      </w:pPr>
      <w:r>
        <w:rPr>
          <w:rFonts w:hint="default" w:ascii="Calibri Light" w:hAnsi="Calibri Light" w:cs="Calibri Light"/>
        </w:rPr>
        <w:t>Who will not join the Church in her song, "Rise high, O Lord, in thy strength?"—the song of Messiah's present joy and future victory.</w:t>
      </w:r>
    </w:p>
    <w:p w14:paraId="0CABCD7C">
      <w:pPr>
        <w:pStyle w:val="4"/>
        <w:ind w:left="0"/>
        <w:rPr>
          <w:rFonts w:hint="default" w:ascii="Calibri Light" w:hAnsi="Calibri Light" w:cs="Calibri Light"/>
        </w:rPr>
      </w:pPr>
      <w:r>
        <w:rPr>
          <w:rFonts w:hint="default" w:ascii="Calibri Light" w:hAnsi="Calibri Light" w:cs="Calibri Light"/>
        </w:rPr>
        <w:t>谁不与教会同唱那歌：“耶和华啊，愿你因自己的能力显为至高？”——弥赛亚现在喜乐和将来胜利之歌。</w:t>
      </w:r>
    </w:p>
    <w:p w14:paraId="2D1DBFF2">
      <w:pPr>
        <w:pStyle w:val="4"/>
        <w:ind w:left="0"/>
        <w:rPr>
          <w:rFonts w:hint="default" w:ascii="Calibri Light" w:hAnsi="Calibri Light" w:cs="Calibri Light"/>
        </w:rPr>
      </w:pPr>
    </w:p>
    <w:p w14:paraId="1E64ACC8">
      <w:pPr>
        <w:pStyle w:val="2"/>
        <w:bidi w:val="0"/>
        <w:rPr>
          <w:rFonts w:hint="default"/>
        </w:rPr>
      </w:pPr>
      <w:r>
        <w:rPr>
          <w:rFonts w:hint="default"/>
        </w:rPr>
        <w:t>PSALM 22</w:t>
      </w:r>
    </w:p>
    <w:p w14:paraId="7F425172">
      <w:pPr>
        <w:pStyle w:val="2"/>
        <w:bidi w:val="0"/>
        <w:rPr>
          <w:rFonts w:hint="default"/>
        </w:rPr>
      </w:pPr>
      <w:r>
        <w:rPr>
          <w:rFonts w:hint="default"/>
        </w:rPr>
        <w:t>诗篇 22</w:t>
      </w:r>
    </w:p>
    <w:p w14:paraId="375C57A6">
      <w:pPr>
        <w:pStyle w:val="4"/>
        <w:ind w:left="0"/>
        <w:rPr>
          <w:rFonts w:hint="default" w:ascii="Calibri Light" w:hAnsi="Calibri Light" w:cs="Calibri Light"/>
        </w:rPr>
      </w:pPr>
    </w:p>
    <w:p w14:paraId="57AD8E91">
      <w:pPr>
        <w:pStyle w:val="4"/>
        <w:ind w:left="0"/>
        <w:rPr>
          <w:rFonts w:hint="default" w:ascii="Calibri Light" w:hAnsi="Calibri Light" w:cs="Calibri Light"/>
        </w:rPr>
      </w:pPr>
      <w:r>
        <w:rPr>
          <w:rFonts w:hint="default" w:ascii="Calibri Light" w:hAnsi="Calibri Light" w:cs="Calibri Light"/>
        </w:rPr>
        <w:t>1–31 WHAT a change!</w:t>
      </w:r>
    </w:p>
    <w:p w14:paraId="00F6B9BF">
      <w:pPr>
        <w:pStyle w:val="4"/>
        <w:ind w:left="0"/>
        <w:rPr>
          <w:rFonts w:hint="default" w:ascii="Calibri Light" w:hAnsi="Calibri Light" w:cs="Calibri Light"/>
        </w:rPr>
      </w:pPr>
      <w:r>
        <w:rPr>
          <w:rFonts w:hint="default" w:ascii="Calibri Light" w:hAnsi="Calibri Light" w:cs="Calibri Light"/>
        </w:rPr>
        <w:t>1-31 何等的改变！</w:t>
      </w:r>
    </w:p>
    <w:p w14:paraId="63A2DE6B">
      <w:pPr>
        <w:pStyle w:val="4"/>
        <w:ind w:left="0"/>
        <w:rPr>
          <w:rFonts w:hint="default" w:ascii="Calibri Light" w:hAnsi="Calibri Light" w:cs="Calibri Light"/>
        </w:rPr>
      </w:pPr>
    </w:p>
    <w:p w14:paraId="0FEC3140">
      <w:pPr>
        <w:pStyle w:val="4"/>
        <w:ind w:left="0"/>
        <w:rPr>
          <w:rFonts w:hint="default" w:ascii="Calibri Light" w:hAnsi="Calibri Light" w:cs="Calibri Light"/>
        </w:rPr>
      </w:pPr>
      <w:r>
        <w:rPr>
          <w:rFonts w:hint="default" w:ascii="Calibri Light" w:hAnsi="Calibri Light" w:cs="Calibri Light"/>
        </w:rPr>
        <w:t>Instead of the songs of victory, we hear the moaning of one in anguish.</w:t>
      </w:r>
    </w:p>
    <w:p w14:paraId="6AB9F01C">
      <w:pPr>
        <w:pStyle w:val="4"/>
        <w:ind w:left="0"/>
        <w:rPr>
          <w:rFonts w:hint="default" w:ascii="Calibri Light" w:hAnsi="Calibri Light" w:cs="Calibri Light"/>
        </w:rPr>
      </w:pPr>
      <w:r>
        <w:rPr>
          <w:rFonts w:hint="default" w:ascii="Calibri Light" w:hAnsi="Calibri Light" w:cs="Calibri Light"/>
        </w:rPr>
        <w:t>代替了胜利的歌声，我们听见一个在痛苦中之人的呻吟。</w:t>
      </w:r>
    </w:p>
    <w:p w14:paraId="06F75C95">
      <w:pPr>
        <w:pStyle w:val="4"/>
        <w:ind w:left="0"/>
        <w:rPr>
          <w:rFonts w:hint="default" w:ascii="Calibri Light" w:hAnsi="Calibri Light" w:cs="Calibri Light"/>
        </w:rPr>
      </w:pPr>
    </w:p>
    <w:p w14:paraId="68F6C99C">
      <w:pPr>
        <w:pStyle w:val="4"/>
        <w:ind w:left="0"/>
        <w:rPr>
          <w:rFonts w:hint="default" w:ascii="Calibri Light" w:hAnsi="Calibri Light" w:cs="Calibri Light"/>
        </w:rPr>
      </w:pPr>
      <w:r>
        <w:rPr>
          <w:rFonts w:hint="default" w:ascii="Calibri Light" w:hAnsi="Calibri Light" w:cs="Calibri Light"/>
        </w:rPr>
        <w:t>It is not the voice of those that shout for the mastery, as were the preceding songs of Zion, but the voice of one that cries in weakness.</w:t>
      </w:r>
    </w:p>
    <w:p w14:paraId="5F95B755">
      <w:pPr>
        <w:pStyle w:val="4"/>
        <w:ind w:left="0"/>
        <w:rPr>
          <w:rFonts w:hint="default" w:ascii="Calibri Light" w:hAnsi="Calibri Light" w:cs="Calibri Light"/>
        </w:rPr>
      </w:pPr>
      <w:r>
        <w:rPr>
          <w:rFonts w:hint="default" w:ascii="Calibri Light" w:hAnsi="Calibri Light" w:cs="Calibri Light"/>
        </w:rPr>
        <w:t>这不是那些为得胜而欢呼的声音，如同先前的锡安之歌，而是一个在软弱中呼喊的声音。</w:t>
      </w:r>
    </w:p>
    <w:p w14:paraId="17D5AAC9">
      <w:pPr>
        <w:pStyle w:val="4"/>
        <w:ind w:left="0"/>
        <w:rPr>
          <w:rFonts w:hint="default" w:ascii="Calibri Light" w:hAnsi="Calibri Light" w:cs="Calibri Light"/>
        </w:rPr>
      </w:pPr>
    </w:p>
    <w:p w14:paraId="7E419387">
      <w:pPr>
        <w:pStyle w:val="4"/>
        <w:ind w:left="0"/>
        <w:rPr>
          <w:rFonts w:hint="default" w:ascii="Calibri Light" w:hAnsi="Calibri Light" w:cs="Calibri Light"/>
        </w:rPr>
      </w:pPr>
      <w:r>
        <w:rPr>
          <w:rFonts w:hint="default" w:ascii="Calibri Light" w:hAnsi="Calibri Light" w:cs="Calibri Light"/>
        </w:rPr>
        <w:t>And yet this abrupt transition is quite a natural one.</w:t>
      </w:r>
    </w:p>
    <w:p w14:paraId="37C68F4F">
      <w:pPr>
        <w:pStyle w:val="4"/>
        <w:ind w:left="0"/>
        <w:rPr>
          <w:rFonts w:hint="default" w:ascii="Calibri Light" w:hAnsi="Calibri Light" w:cs="Calibri Light"/>
        </w:rPr>
      </w:pPr>
      <w:r>
        <w:rPr>
          <w:rFonts w:hint="default" w:ascii="Calibri Light" w:hAnsi="Calibri Light" w:cs="Calibri Light"/>
        </w:rPr>
        <w:t>然而，这个突然的转变却是很自然的。</w:t>
      </w:r>
    </w:p>
    <w:p w14:paraId="03ADA5F9">
      <w:pPr>
        <w:pStyle w:val="4"/>
        <w:ind w:left="0"/>
        <w:rPr>
          <w:rFonts w:hint="default" w:ascii="Calibri Light" w:hAnsi="Calibri Light" w:cs="Calibri Light"/>
        </w:rPr>
      </w:pPr>
    </w:p>
    <w:p w14:paraId="1902AD0F">
      <w:pPr>
        <w:pStyle w:val="4"/>
        <w:ind w:left="0"/>
        <w:rPr>
          <w:rFonts w:hint="default" w:ascii="Calibri Light" w:hAnsi="Calibri Light" w:cs="Calibri Light"/>
        </w:rPr>
      </w:pPr>
      <w:r>
        <w:rPr>
          <w:rFonts w:hint="default" w:ascii="Calibri Light" w:hAnsi="Calibri Light" w:cs="Calibri Light"/>
        </w:rPr>
        <w:t>We saw the warrior—we saw the fruits for his victory— we saw the prospects of yet farther glorious results from that victory.</w:t>
      </w:r>
    </w:p>
    <w:p w14:paraId="031CA08E">
      <w:pPr>
        <w:pStyle w:val="4"/>
        <w:ind w:left="0"/>
        <w:rPr>
          <w:rFonts w:hint="default" w:ascii="Calibri Light" w:hAnsi="Calibri Light" w:cs="Calibri Light"/>
        </w:rPr>
      </w:pPr>
      <w:r>
        <w:rPr>
          <w:rFonts w:hint="default" w:ascii="Calibri Light" w:hAnsi="Calibri Light" w:cs="Calibri Light"/>
        </w:rPr>
        <w:t>我们看见了那位战士——我们看见了祂胜利的果实——我们看见了那胜利将带来的更荣耀结果的前景。</w:t>
      </w:r>
    </w:p>
    <w:p w14:paraId="0585CF3C">
      <w:pPr>
        <w:pStyle w:val="4"/>
        <w:ind w:left="0"/>
        <w:rPr>
          <w:rFonts w:hint="default" w:ascii="Calibri Light" w:hAnsi="Calibri Light" w:cs="Calibri Light"/>
        </w:rPr>
      </w:pPr>
    </w:p>
    <w:p w14:paraId="3B346C58">
      <w:pPr>
        <w:pStyle w:val="4"/>
        <w:ind w:left="0"/>
        <w:rPr>
          <w:rFonts w:hint="default" w:ascii="Calibri Light" w:hAnsi="Calibri Light" w:cs="Calibri Light"/>
        </w:rPr>
      </w:pPr>
      <w:r>
        <w:rPr>
          <w:rFonts w:hint="default" w:ascii="Calibri Light" w:hAnsi="Calibri Light" w:cs="Calibri Light"/>
        </w:rPr>
        <w:t>Now then we are brought to the battle-field and shewn the battle itself—that battle which virtually ended the conflict with Satan and all his allies.</w:t>
      </w:r>
    </w:p>
    <w:p w14:paraId="64EFFF7B">
      <w:pPr>
        <w:pStyle w:val="4"/>
        <w:ind w:left="0"/>
        <w:rPr>
          <w:rFonts w:hint="default" w:ascii="Calibri Light" w:hAnsi="Calibri Light" w:cs="Calibri Light"/>
        </w:rPr>
      </w:pPr>
      <w:r>
        <w:rPr>
          <w:rFonts w:hint="default" w:ascii="Calibri Light" w:hAnsi="Calibri Light" w:cs="Calibri Light"/>
        </w:rPr>
        <w:t>那么，现在我们被带到战场，看见了那场战斗本身——那场实际上结束了与撒但及其所有同盟冲突的战斗。</w:t>
      </w:r>
    </w:p>
    <w:p w14:paraId="221815DA">
      <w:pPr>
        <w:pStyle w:val="4"/>
        <w:ind w:left="0"/>
        <w:rPr>
          <w:rFonts w:hint="default" w:ascii="Calibri Light" w:hAnsi="Calibri Light" w:cs="Calibri Light"/>
        </w:rPr>
      </w:pPr>
    </w:p>
    <w:p w14:paraId="4F283437">
      <w:pPr>
        <w:pStyle w:val="4"/>
        <w:ind w:left="0"/>
        <w:rPr>
          <w:rFonts w:hint="default" w:ascii="Calibri Light" w:hAnsi="Calibri Light" w:cs="Calibri Light"/>
        </w:rPr>
      </w:pPr>
      <w:r>
        <w:rPr>
          <w:rFonts w:hint="default" w:ascii="Calibri Light" w:hAnsi="Calibri Light" w:cs="Calibri Light"/>
        </w:rPr>
        <w:t>We hear the din of that awful onset.</w:t>
      </w:r>
    </w:p>
    <w:p w14:paraId="2ECB2153">
      <w:pPr>
        <w:pStyle w:val="4"/>
        <w:ind w:left="0"/>
        <w:rPr>
          <w:rFonts w:hint="default" w:ascii="Calibri Light" w:hAnsi="Calibri Light" w:cs="Calibri Light"/>
        </w:rPr>
      </w:pPr>
      <w:r>
        <w:rPr>
          <w:rFonts w:hint="default" w:ascii="Calibri Light" w:hAnsi="Calibri Light" w:cs="Calibri Light"/>
        </w:rPr>
        <w:t>我们听见那可怕攻击的喧嚣。</w:t>
      </w:r>
    </w:p>
    <w:p w14:paraId="4E72D812">
      <w:pPr>
        <w:pStyle w:val="4"/>
        <w:ind w:left="0"/>
        <w:rPr>
          <w:rFonts w:hint="default" w:ascii="Calibri Light" w:hAnsi="Calibri Light" w:cs="Calibri Light"/>
        </w:rPr>
      </w:pPr>
    </w:p>
    <w:p w14:paraId="58CA72E1">
      <w:pPr>
        <w:pStyle w:val="4"/>
        <w:ind w:left="0"/>
        <w:rPr>
          <w:rFonts w:hint="default" w:ascii="Calibri Light" w:hAnsi="Calibri Light" w:cs="Calibri Light"/>
        </w:rPr>
      </w:pPr>
      <w:r>
        <w:rPr>
          <w:rFonts w:hint="default" w:ascii="Calibri Light" w:hAnsi="Calibri Light" w:cs="Calibri Light"/>
        </w:rPr>
        <w:t>Our David in "the irresistible might of weakness" is before us, crying in the crisis of conflict, "Eli, Eli, lama sabacthani!"</w:t>
      </w:r>
    </w:p>
    <w:p w14:paraId="160CFD57">
      <w:pPr>
        <w:pStyle w:val="4"/>
        <w:ind w:left="0"/>
        <w:rPr>
          <w:rFonts w:hint="default" w:ascii="Calibri Light" w:hAnsi="Calibri Light" w:cs="Calibri Light"/>
        </w:rPr>
      </w:pPr>
      <w:r>
        <w:rPr>
          <w:rFonts w:hint="default" w:ascii="Calibri Light" w:hAnsi="Calibri Light" w:cs="Calibri Light"/>
        </w:rPr>
        <w:t>我们的大卫，以“软弱中不可抗拒的大能”，在我们面前，在冲突的危机中呼喊：“以利，以利，拉马撒巴各大尼！”</w:t>
      </w:r>
    </w:p>
    <w:p w14:paraId="1E0E6706">
      <w:pPr>
        <w:pStyle w:val="4"/>
        <w:ind w:left="0"/>
        <w:rPr>
          <w:rFonts w:hint="default" w:ascii="Calibri Light" w:hAnsi="Calibri Light" w:cs="Calibri Light"/>
        </w:rPr>
      </w:pPr>
    </w:p>
    <w:p w14:paraId="3859D2E6">
      <w:pPr>
        <w:pStyle w:val="4"/>
        <w:ind w:left="0"/>
        <w:rPr>
          <w:rFonts w:hint="default" w:ascii="Calibri Light" w:hAnsi="Calibri Light" w:cs="Calibri Light"/>
        </w:rPr>
      </w:pPr>
      <w:r>
        <w:rPr>
          <w:rFonts w:hint="default" w:ascii="Calibri Light" w:hAnsi="Calibri Light" w:cs="Calibri Light"/>
        </w:rPr>
        <w:t>the words uttered on Calvary, and preserved in every syllable as they were used by the Saviour then.</w:t>
      </w:r>
    </w:p>
    <w:p w14:paraId="1EFD0FCA">
      <w:pPr>
        <w:pStyle w:val="4"/>
        <w:ind w:left="0"/>
        <w:rPr>
          <w:rFonts w:hint="default" w:ascii="Calibri Light" w:hAnsi="Calibri Light" w:cs="Calibri Light"/>
        </w:rPr>
      </w:pPr>
      <w:r>
        <w:rPr>
          <w:rFonts w:hint="default" w:ascii="Calibri Light" w:hAnsi="Calibri Light" w:cs="Calibri Light"/>
        </w:rPr>
        <w:t>这些话是在加略山说出的，并按救主当时所用的，每一个音节都被保存下来。</w:t>
      </w:r>
    </w:p>
    <w:p w14:paraId="27D9CFC4">
      <w:pPr>
        <w:pStyle w:val="4"/>
        <w:ind w:left="0"/>
        <w:rPr>
          <w:rFonts w:hint="default" w:ascii="Calibri Light" w:hAnsi="Calibri Light" w:cs="Calibri Light"/>
        </w:rPr>
      </w:pPr>
    </w:p>
    <w:p w14:paraId="63526E68">
      <w:pPr>
        <w:pStyle w:val="4"/>
        <w:ind w:left="0"/>
        <w:rPr>
          <w:rFonts w:hint="default" w:ascii="Calibri Light" w:hAnsi="Calibri Light" w:cs="Calibri Light"/>
        </w:rPr>
      </w:pPr>
      <w:r>
        <w:rPr>
          <w:rFonts w:hint="default" w:ascii="Calibri Light" w:hAnsi="Calibri Light" w:cs="Calibri Light"/>
        </w:rPr>
        <w:t>Some have sought to mingle the believer's confidence with Christ's in this Psalm.</w:t>
      </w:r>
    </w:p>
    <w:p w14:paraId="2F5559B3">
      <w:pPr>
        <w:pStyle w:val="4"/>
        <w:ind w:left="0"/>
        <w:rPr>
          <w:rFonts w:hint="default" w:ascii="Calibri Light" w:hAnsi="Calibri Light" w:cs="Calibri Light"/>
        </w:rPr>
      </w:pPr>
      <w:r>
        <w:rPr>
          <w:rFonts w:hint="default" w:ascii="Calibri Light" w:hAnsi="Calibri Light" w:cs="Calibri Light"/>
        </w:rPr>
        <w:t>有些人曾试图将信徒的信心与基督在这首诗篇中的信心相混淆。</w:t>
      </w:r>
    </w:p>
    <w:p w14:paraId="34A266C4">
      <w:pPr>
        <w:pStyle w:val="4"/>
        <w:ind w:left="0"/>
        <w:rPr>
          <w:rFonts w:hint="default" w:ascii="Calibri Light" w:hAnsi="Calibri Light" w:cs="Calibri Light"/>
        </w:rPr>
      </w:pPr>
    </w:p>
    <w:p w14:paraId="42EAC00E">
      <w:pPr>
        <w:pStyle w:val="4"/>
        <w:ind w:left="0"/>
        <w:rPr>
          <w:rFonts w:hint="default" w:ascii="Calibri Light" w:hAnsi="Calibri Light" w:cs="Calibri Light"/>
        </w:rPr>
      </w:pPr>
      <w:r>
        <w:rPr>
          <w:rFonts w:hint="default" w:ascii="Calibri Light" w:hAnsi="Calibri Light" w:cs="Calibri Light"/>
        </w:rPr>
        <w:t>But it is too awful in its strain to admit of this application, though we may learn from Christ's example, as well as words, on the cross; as Peter is fond of shewing us in his first epistle.</w:t>
      </w:r>
    </w:p>
    <w:p w14:paraId="70D1453C">
      <w:pPr>
        <w:pStyle w:val="4"/>
        <w:ind w:left="0"/>
        <w:rPr>
          <w:rFonts w:hint="default" w:ascii="Calibri Light" w:hAnsi="Calibri Light" w:cs="Calibri Light"/>
        </w:rPr>
      </w:pPr>
      <w:r>
        <w:rPr>
          <w:rFonts w:hint="default" w:ascii="Calibri Light" w:hAnsi="Calibri Light" w:cs="Calibri Light"/>
        </w:rPr>
        <w:t>但这首诗的曲调太过可畏，不容许这种应用，虽然我们可以从基督在十字架上的榜样和话语中学到教训；正如彼得在他第一封书信中喜爱向我们显明的。</w:t>
      </w:r>
    </w:p>
    <w:p w14:paraId="181D7F5C">
      <w:pPr>
        <w:pStyle w:val="4"/>
        <w:ind w:left="0"/>
        <w:rPr>
          <w:rFonts w:hint="default" w:ascii="Calibri Light" w:hAnsi="Calibri Light" w:cs="Calibri Light"/>
        </w:rPr>
      </w:pPr>
    </w:p>
    <w:p w14:paraId="1C804AC7">
      <w:pPr>
        <w:pStyle w:val="4"/>
        <w:ind w:left="0"/>
        <w:rPr>
          <w:rFonts w:hint="default" w:ascii="Calibri Light" w:hAnsi="Calibri Light" w:cs="Calibri Light"/>
        </w:rPr>
      </w:pPr>
      <w:r>
        <w:rPr>
          <w:rFonts w:hint="default" w:ascii="Calibri Light" w:hAnsi="Calibri Light" w:cs="Calibri Light"/>
        </w:rPr>
        <w:t>The words of verse 1st may indicate that such cries were uttered more than once during the Redeemer's days of anguish.</w:t>
      </w:r>
    </w:p>
    <w:p w14:paraId="43E3B8B9">
      <w:pPr>
        <w:pStyle w:val="4"/>
        <w:ind w:left="0"/>
        <w:rPr>
          <w:rFonts w:hint="default" w:ascii="Calibri Light" w:hAnsi="Calibri Light" w:cs="Calibri Light"/>
        </w:rPr>
      </w:pPr>
      <w:r>
        <w:rPr>
          <w:rFonts w:hint="default" w:ascii="Calibri Light" w:hAnsi="Calibri Light" w:cs="Calibri Light"/>
        </w:rPr>
        <w:t>第一节的话语可能表明，在救赎主痛苦的日子里，这样的呼喊不止一次地发出。</w:t>
      </w:r>
    </w:p>
    <w:p w14:paraId="7DEAB134">
      <w:pPr>
        <w:pStyle w:val="4"/>
        <w:ind w:left="0"/>
        <w:rPr>
          <w:rFonts w:hint="default" w:ascii="Calibri Light" w:hAnsi="Calibri Light" w:cs="Calibri Light"/>
        </w:rPr>
      </w:pPr>
    </w:p>
    <w:p w14:paraId="5F511071">
      <w:pPr>
        <w:pStyle w:val="4"/>
        <w:ind w:left="0"/>
        <w:rPr>
          <w:rFonts w:hint="default" w:ascii="Calibri Light" w:hAnsi="Calibri Light" w:cs="Calibri Light"/>
        </w:rPr>
      </w:pPr>
      <w:r>
        <w:rPr>
          <w:rFonts w:hint="default" w:ascii="Calibri Light" w:hAnsi="Calibri Light" w:cs="Calibri Light"/>
        </w:rPr>
        <w:t>There were other seasons besides the cross when the Father was near to lay on Him the weight of the burden of guilt, and when, for a time, he left Him, forsaken.</w:t>
      </w:r>
    </w:p>
    <w:p w14:paraId="2292A0AC">
      <w:pPr>
        <w:pStyle w:val="4"/>
        <w:ind w:left="0"/>
        <w:rPr>
          <w:rFonts w:hint="default" w:ascii="Calibri Light" w:hAnsi="Calibri Light" w:cs="Calibri Light"/>
        </w:rPr>
      </w:pPr>
      <w:r>
        <w:rPr>
          <w:rFonts w:hint="default" w:ascii="Calibri Light" w:hAnsi="Calibri Light" w:cs="Calibri Light"/>
        </w:rPr>
        <w:t>除了十字架，还有其他时候，父临近，将罪的重担加在祂身上，并暂时离弃祂。</w:t>
      </w:r>
    </w:p>
    <w:p w14:paraId="12C231C0">
      <w:pPr>
        <w:pStyle w:val="4"/>
        <w:ind w:left="0"/>
        <w:rPr>
          <w:rFonts w:hint="default" w:ascii="Calibri Light" w:hAnsi="Calibri Light" w:cs="Calibri Light"/>
        </w:rPr>
      </w:pPr>
    </w:p>
    <w:p w14:paraId="5427AA64">
      <w:pPr>
        <w:pStyle w:val="4"/>
        <w:ind w:left="0"/>
        <w:rPr>
          <w:rFonts w:hint="default" w:ascii="Calibri Light" w:hAnsi="Calibri Light" w:cs="Calibri Light"/>
        </w:rPr>
      </w:pPr>
      <w:r>
        <w:rPr>
          <w:rFonts w:hint="default" w:ascii="Calibri Light" w:hAnsi="Calibri Light" w:cs="Calibri Light"/>
        </w:rPr>
        <w:t>These were seasons of the hottest trial ever known in warfare, for it was warfare wherein nothing could exhaust the resources brought up against the champion, while also there were divine supplies on his side.</w:t>
      </w:r>
    </w:p>
    <w:p w14:paraId="29B193DB">
      <w:pPr>
        <w:pStyle w:val="4"/>
        <w:ind w:left="0"/>
        <w:rPr>
          <w:rFonts w:hint="default" w:ascii="Calibri Light" w:hAnsi="Calibri Light" w:cs="Calibri Light"/>
        </w:rPr>
      </w:pPr>
      <w:r>
        <w:rPr>
          <w:rFonts w:hint="default" w:ascii="Calibri Light" w:hAnsi="Calibri Light" w:cs="Calibri Light"/>
        </w:rPr>
        <w:t>这是战争中曾有过的最激烈的试炼时期，因为这是一场战争，其中没有任何东西能耗尽对付那位勇士的资源，同时，祂那边也有神圣的供应。</w:t>
      </w:r>
    </w:p>
    <w:p w14:paraId="3603362A">
      <w:pPr>
        <w:pStyle w:val="4"/>
        <w:ind w:left="0"/>
        <w:rPr>
          <w:rFonts w:hint="default" w:ascii="Calibri Light" w:hAnsi="Calibri Light" w:cs="Calibri Light"/>
        </w:rPr>
      </w:pPr>
    </w:p>
    <w:p w14:paraId="3FE9DA11">
      <w:pPr>
        <w:pStyle w:val="4"/>
        <w:ind w:left="0"/>
        <w:rPr>
          <w:rFonts w:hint="default" w:ascii="Calibri Light" w:hAnsi="Calibri Light" w:cs="Calibri Light"/>
        </w:rPr>
      </w:pPr>
      <w:r>
        <w:rPr>
          <w:rFonts w:hint="default" w:ascii="Calibri Light" w:hAnsi="Calibri Light" w:cs="Calibri Light"/>
        </w:rPr>
        <w:t>The scheme of this Psalm is evident at a glance.</w:t>
      </w:r>
    </w:p>
    <w:p w14:paraId="7493554A">
      <w:pPr>
        <w:pStyle w:val="4"/>
        <w:ind w:left="0"/>
        <w:rPr>
          <w:rFonts w:hint="default" w:ascii="Calibri Light" w:hAnsi="Calibri Light" w:cs="Calibri Light"/>
        </w:rPr>
      </w:pPr>
      <w:r>
        <w:rPr>
          <w:rFonts w:hint="default" w:ascii="Calibri Light" w:hAnsi="Calibri Light" w:cs="Calibri Light"/>
        </w:rPr>
        <w:t>这首诗篇的结构一目了然。</w:t>
      </w:r>
    </w:p>
    <w:p w14:paraId="64F79457">
      <w:pPr>
        <w:pStyle w:val="4"/>
        <w:ind w:left="0"/>
        <w:rPr>
          <w:rFonts w:hint="default" w:ascii="Calibri Light" w:hAnsi="Calibri Light" w:cs="Calibri Light"/>
        </w:rPr>
      </w:pPr>
    </w:p>
    <w:p w14:paraId="47D303D2">
      <w:pPr>
        <w:pStyle w:val="4"/>
        <w:ind w:left="0"/>
        <w:rPr>
          <w:rFonts w:hint="default" w:ascii="Calibri Light" w:hAnsi="Calibri Light" w:cs="Calibri Light"/>
        </w:rPr>
      </w:pPr>
      <w:r>
        <w:rPr>
          <w:rFonts w:hint="default" w:ascii="Calibri Light" w:hAnsi="Calibri Light" w:cs="Calibri Light"/>
        </w:rPr>
        <w:t>There are two parts in it; the one from verse 1 to middle of verse 21; the other from the middle of verse 21 to the end.</w:t>
      </w:r>
    </w:p>
    <w:p w14:paraId="6957E730">
      <w:pPr>
        <w:pStyle w:val="4"/>
        <w:ind w:left="0"/>
        <w:rPr>
          <w:rFonts w:hint="default" w:ascii="Calibri Light" w:hAnsi="Calibri Light" w:cs="Calibri Light"/>
        </w:rPr>
      </w:pPr>
      <w:r>
        <w:rPr>
          <w:rFonts w:hint="default" w:ascii="Calibri Light" w:hAnsi="Calibri Light" w:cs="Calibri Light"/>
        </w:rPr>
        <w:t>其中有两部分；一部分从第1节到第21节中段；另一部分从第21节中段到结尾。</w:t>
      </w:r>
    </w:p>
    <w:p w14:paraId="5DC5EB13">
      <w:pPr>
        <w:pStyle w:val="4"/>
        <w:ind w:left="0"/>
        <w:rPr>
          <w:rFonts w:hint="default" w:ascii="Calibri Light" w:hAnsi="Calibri Light" w:cs="Calibri Light"/>
        </w:rPr>
      </w:pPr>
    </w:p>
    <w:p w14:paraId="69D04396">
      <w:pPr>
        <w:pStyle w:val="4"/>
        <w:ind w:left="0"/>
        <w:rPr>
          <w:rFonts w:hint="default" w:ascii="Calibri Light" w:hAnsi="Calibri Light" w:cs="Calibri Light"/>
        </w:rPr>
      </w:pPr>
      <w:r>
        <w:rPr>
          <w:rFonts w:hint="default" w:ascii="Calibri Light" w:hAnsi="Calibri Light" w:cs="Calibri Light"/>
        </w:rPr>
        <w:t>The first part is Messiah's sufferings; the second is his entering into his glory.</w:t>
      </w:r>
    </w:p>
    <w:p w14:paraId="78338F39">
      <w:pPr>
        <w:pStyle w:val="4"/>
        <w:ind w:left="0"/>
        <w:rPr>
          <w:rFonts w:hint="default" w:ascii="Calibri Light" w:hAnsi="Calibri Light" w:cs="Calibri Light"/>
        </w:rPr>
      </w:pPr>
      <w:r>
        <w:rPr>
          <w:rFonts w:hint="default" w:ascii="Calibri Light" w:hAnsi="Calibri Light" w:cs="Calibri Light"/>
        </w:rPr>
        <w:t>第一部分是弥赛亚的苦难；第二部分是祂进入祂的荣耀。</w:t>
      </w:r>
    </w:p>
    <w:p w14:paraId="12AC91D7">
      <w:pPr>
        <w:pStyle w:val="4"/>
        <w:ind w:left="0"/>
        <w:rPr>
          <w:rFonts w:hint="default" w:ascii="Calibri Light" w:hAnsi="Calibri Light" w:cs="Calibri Light"/>
        </w:rPr>
      </w:pPr>
    </w:p>
    <w:p w14:paraId="7E6AF9D5">
      <w:pPr>
        <w:pStyle w:val="4"/>
        <w:ind w:left="0"/>
        <w:rPr>
          <w:rFonts w:hint="default" w:ascii="Calibri Light" w:hAnsi="Calibri Light" w:cs="Calibri Light"/>
        </w:rPr>
      </w:pPr>
      <w:r>
        <w:rPr>
          <w:rFonts w:hint="default" w:ascii="Calibri Light" w:hAnsi="Calibri Light" w:cs="Calibri Light"/>
        </w:rPr>
        <w:t>His first coming is the theme of the one; his glorious kingdom, established fully at his second coming, is the theme of the other; and this is so very obvious, that we shall be very brief in our remarks, leaving the reader to meditate for himself, with the history of the Lord in the Evangelists* before him for the first part, and his eye glancing through the Apocalyptic visions for the second.</w:t>
      </w:r>
    </w:p>
    <w:p w14:paraId="6D6F1981">
      <w:pPr>
        <w:pStyle w:val="4"/>
        <w:ind w:left="0"/>
        <w:rPr>
          <w:rFonts w:hint="default" w:ascii="Calibri Light" w:hAnsi="Calibri Light" w:cs="Calibri Light"/>
        </w:rPr>
      </w:pPr>
      <w:r>
        <w:rPr>
          <w:rFonts w:hint="default" w:ascii="Calibri Light" w:hAnsi="Calibri Light" w:cs="Calibri Light"/>
        </w:rPr>
        <w:t>祂的第一次降临是第一部分的主题；祂荣耀的国度，在祂第二次降临时完全建立，是第二部分的主题；这如此明显，以至于我们的评论将非常简短，留给读者自己默想，第一部分，以福音书中主的历史为背景*，第二部分，则浏览启示录的异象。</w:t>
      </w:r>
    </w:p>
    <w:p w14:paraId="13884976">
      <w:pPr>
        <w:pStyle w:val="4"/>
        <w:ind w:left="0"/>
        <w:rPr>
          <w:rFonts w:hint="default" w:ascii="Calibri Light" w:hAnsi="Calibri Light" w:cs="Calibri Light"/>
        </w:rPr>
      </w:pPr>
    </w:p>
    <w:p w14:paraId="59DE4CDC">
      <w:pPr>
        <w:pStyle w:val="4"/>
        <w:ind w:left="0"/>
        <w:rPr>
          <w:rFonts w:hint="default" w:ascii="Calibri Light" w:hAnsi="Calibri Light" w:cs="Calibri Light"/>
        </w:rPr>
      </w:pPr>
      <w:r>
        <w:rPr>
          <w:rFonts w:hint="default" w:ascii="Calibri Light" w:hAnsi="Calibri Light" w:cs="Calibri Light"/>
        </w:rPr>
        <w:t>The title is strange: "On Aijeleth Shahar,"—literally, "The hind of the morning."</w:t>
      </w:r>
    </w:p>
    <w:p w14:paraId="704D566E">
      <w:pPr>
        <w:pStyle w:val="4"/>
        <w:ind w:left="0"/>
        <w:rPr>
          <w:rFonts w:hint="default" w:ascii="Calibri Light" w:hAnsi="Calibri Light" w:cs="Calibri Light"/>
        </w:rPr>
      </w:pPr>
      <w:r>
        <w:rPr>
          <w:rFonts w:hint="default" w:ascii="Calibri Light" w:hAnsi="Calibri Light" w:cs="Calibri Light"/>
        </w:rPr>
        <w:t>这标题很奇怪：“调用朝鹿”，——字面意思是，“晨鹿”。</w:t>
      </w:r>
    </w:p>
    <w:p w14:paraId="50CCC348">
      <w:pPr>
        <w:pStyle w:val="4"/>
        <w:ind w:left="0"/>
        <w:rPr>
          <w:rFonts w:hint="default" w:ascii="Calibri Light" w:hAnsi="Calibri Light" w:cs="Calibri Light"/>
        </w:rPr>
      </w:pPr>
    </w:p>
    <w:p w14:paraId="3EC56412">
      <w:pPr>
        <w:pStyle w:val="4"/>
        <w:ind w:left="0"/>
        <w:rPr>
          <w:rFonts w:hint="default" w:ascii="Calibri Light" w:hAnsi="Calibri Light" w:cs="Calibri Light"/>
        </w:rPr>
      </w:pPr>
      <w:r>
        <w:rPr>
          <w:rFonts w:hint="default" w:ascii="Calibri Light" w:hAnsi="Calibri Light" w:cs="Calibri Light"/>
        </w:rPr>
        <w:t>This was probably some instrument used for compositions of a peculiar cast, wherein joy gave place to anguish, and then anguish to joy.</w:t>
      </w:r>
    </w:p>
    <w:p w14:paraId="059C8972">
      <w:pPr>
        <w:pStyle w:val="4"/>
        <w:ind w:left="0"/>
        <w:rPr>
          <w:rFonts w:hint="default" w:ascii="Calibri Light" w:hAnsi="Calibri Light" w:cs="Calibri Light"/>
        </w:rPr>
      </w:pPr>
      <w:r>
        <w:rPr>
          <w:rFonts w:hint="default" w:ascii="Calibri Light" w:hAnsi="Calibri Light" w:cs="Calibri Light"/>
        </w:rPr>
        <w:t>这可能是一种用于特殊曲调的乐器，其中喜乐让位于痛苦，然后痛苦又让位于喜乐。</w:t>
      </w:r>
    </w:p>
    <w:p w14:paraId="3BBB2164">
      <w:pPr>
        <w:pStyle w:val="4"/>
        <w:ind w:left="0"/>
        <w:rPr>
          <w:rFonts w:hint="default" w:ascii="Calibri Light" w:hAnsi="Calibri Light" w:cs="Calibri Light"/>
        </w:rPr>
      </w:pPr>
    </w:p>
    <w:p w14:paraId="2BE2793E">
      <w:pPr>
        <w:pStyle w:val="4"/>
        <w:ind w:left="0"/>
        <w:rPr>
          <w:rFonts w:hint="default" w:ascii="Calibri Light" w:hAnsi="Calibri Light" w:cs="Calibri Light"/>
        </w:rPr>
      </w:pPr>
      <w:r>
        <w:rPr>
          <w:rFonts w:hint="default" w:ascii="Calibri Light" w:hAnsi="Calibri Light" w:cs="Calibri Light"/>
        </w:rPr>
        <w:t>The hind leaps from height to depth, from valley to hill-top, rising up from its quiet lair, where it had reposed till morning, when met by the hunters' cry.</w:t>
      </w:r>
    </w:p>
    <w:p w14:paraId="4F546AF3">
      <w:pPr>
        <w:pStyle w:val="4"/>
        <w:ind w:left="0"/>
        <w:rPr>
          <w:rFonts w:hint="default" w:ascii="Calibri Light" w:hAnsi="Calibri Light" w:cs="Calibri Light"/>
        </w:rPr>
      </w:pPr>
      <w:r>
        <w:rPr>
          <w:rFonts w:hint="default" w:ascii="Calibri Light" w:hAnsi="Calibri Light" w:cs="Calibri Light"/>
        </w:rPr>
        <w:t>母鹿从高处跳到深渊，从山谷跳到山顶，从它安静的巢穴中起来，它在那里歇息直到早晨，当它被猎人的呼喊声惊醒时。</w:t>
      </w:r>
    </w:p>
    <w:p w14:paraId="62B2B374">
      <w:pPr>
        <w:pStyle w:val="4"/>
        <w:ind w:left="0"/>
        <w:rPr>
          <w:rFonts w:hint="default" w:ascii="Calibri Light" w:hAnsi="Calibri Light" w:cs="Calibri Light"/>
        </w:rPr>
      </w:pPr>
    </w:p>
    <w:p w14:paraId="3149C060">
      <w:pPr>
        <w:pStyle w:val="4"/>
        <w:ind w:left="0"/>
        <w:rPr>
          <w:rFonts w:hint="default" w:ascii="Calibri Light" w:hAnsi="Calibri Light" w:cs="Calibri Light"/>
        </w:rPr>
      </w:pPr>
      <w:r>
        <w:rPr>
          <w:rFonts w:hint="default" w:ascii="Calibri Light" w:hAnsi="Calibri Light" w:cs="Calibri Light"/>
        </w:rPr>
        <w:t>That there was such an instrument used we cannot tell—it is a mere conjecture; at the same time it is interesting to notice how truly the scene of the hind, roused at morning from its rest (not to bound at liberty like Naphtali in Gen. 49:21, but) to be chased by the hunters, corresponds to the tale of persecution related here, when "dogs encompass him about."</w:t>
      </w:r>
    </w:p>
    <w:p w14:paraId="2C6D5FD7">
      <w:pPr>
        <w:pStyle w:val="4"/>
        <w:ind w:left="0"/>
        <w:rPr>
          <w:rFonts w:hint="default" w:ascii="Calibri Light" w:hAnsi="Calibri Light" w:cs="Calibri Light"/>
        </w:rPr>
      </w:pPr>
      <w:r>
        <w:rPr>
          <w:rFonts w:hint="default" w:ascii="Calibri Light" w:hAnsi="Calibri Light" w:cs="Calibri Light"/>
        </w:rPr>
        <w:t>我们不知道是否曾使用过这样的乐器——这只是一个推测；但同时，有趣的是，注意到母鹿在早晨从安息中被惊醒（不是像创世记 49:21 的拿弗他利一样自由地跳跃，而是）被猎人追赶的场景，与这里所叙述的逼迫故事是何等真实地相符，那时“犬类围着祂”。</w:t>
      </w:r>
    </w:p>
    <w:p w14:paraId="7E60870B">
      <w:pPr>
        <w:pStyle w:val="4"/>
        <w:ind w:left="0"/>
        <w:rPr>
          <w:rFonts w:hint="default" w:ascii="Calibri Light" w:hAnsi="Calibri Light" w:cs="Calibri Light"/>
        </w:rPr>
      </w:pPr>
    </w:p>
    <w:p w14:paraId="34FBD9EE">
      <w:pPr>
        <w:pStyle w:val="4"/>
        <w:ind w:left="0"/>
        <w:rPr>
          <w:rFonts w:hint="default" w:ascii="Calibri Light" w:hAnsi="Calibri Light" w:cs="Calibri Light"/>
        </w:rPr>
      </w:pPr>
      <w:r>
        <w:rPr>
          <w:rFonts w:hint="default" w:ascii="Calibri Light" w:hAnsi="Calibri Light" w:cs="Calibri Light"/>
        </w:rPr>
        <w:t>Without attempting to explore the riches, the unsearchable riches, of these mournful cries, let us listen to a few of their sad echoes.</w:t>
      </w:r>
    </w:p>
    <w:p w14:paraId="1203A431">
      <w:pPr>
        <w:pStyle w:val="4"/>
        <w:ind w:left="0"/>
        <w:rPr>
          <w:rFonts w:hint="default" w:ascii="Calibri Light" w:hAnsi="Calibri Light" w:cs="Calibri Light"/>
        </w:rPr>
      </w:pPr>
      <w:r>
        <w:rPr>
          <w:rFonts w:hint="default" w:ascii="Calibri Light" w:hAnsi="Calibri Light" w:cs="Calibri Light"/>
        </w:rPr>
        <w:t>我们不试图探究这些哀伤呼喊的丰富、无法测度的丰富，让我们来听听它们一些悲伤的回响。</w:t>
      </w:r>
    </w:p>
    <w:p w14:paraId="2598B571">
      <w:pPr>
        <w:pStyle w:val="4"/>
        <w:ind w:left="0"/>
        <w:rPr>
          <w:rFonts w:hint="default" w:ascii="Calibri Light" w:hAnsi="Calibri Light" w:cs="Calibri Light"/>
        </w:rPr>
      </w:pPr>
    </w:p>
    <w:p w14:paraId="316DFE5F">
      <w:pPr>
        <w:pStyle w:val="4"/>
        <w:ind w:left="0"/>
        <w:rPr>
          <w:rFonts w:hint="default" w:ascii="Calibri Light" w:hAnsi="Calibri Light" w:cs="Calibri Light"/>
        </w:rPr>
      </w:pPr>
      <w:r>
        <w:rPr>
          <w:rFonts w:hint="default" w:ascii="Calibri Light" w:hAnsi="Calibri Light" w:cs="Calibri Light"/>
        </w:rPr>
        <w:t>In verse 3, "But thou art holy, O thou who inhabitest the praises of Israel," we have a declaration that Israel's Holy One shall be praised more than ever for his holiness, because of his impartial treatment of Him who cries, "Why hast thou forsaken me?"</w:t>
      </w:r>
    </w:p>
    <w:p w14:paraId="3623B4E8">
      <w:pPr>
        <w:pStyle w:val="4"/>
        <w:ind w:left="0"/>
        <w:rPr>
          <w:rFonts w:hint="default" w:ascii="Calibri Light" w:hAnsi="Calibri Light" w:cs="Calibri Light"/>
        </w:rPr>
      </w:pPr>
      <w:r>
        <w:rPr>
          <w:rFonts w:hint="default" w:ascii="Calibri Light" w:hAnsi="Calibri Light" w:cs="Calibri Light"/>
        </w:rPr>
        <w:t>在第3节，“但你是圣洁的，是用以色列的赞美为宝座的”，我们看见一个宣告，以色列的圣者将因祂的圣洁而比以往更受赞美，因为祂对那呼喊“为什么离弃我？”的祂，施行了无偏见的对待。</w:t>
      </w:r>
    </w:p>
    <w:p w14:paraId="12E7AA7B">
      <w:pPr>
        <w:pStyle w:val="4"/>
        <w:ind w:left="0"/>
        <w:rPr>
          <w:rFonts w:hint="default" w:ascii="Calibri Light" w:hAnsi="Calibri Light" w:cs="Calibri Light"/>
        </w:rPr>
      </w:pPr>
    </w:p>
    <w:p w14:paraId="30C37D0A">
      <w:pPr>
        <w:pStyle w:val="4"/>
        <w:ind w:left="0"/>
        <w:rPr>
          <w:rFonts w:hint="default" w:ascii="Calibri Light" w:hAnsi="Calibri Light" w:cs="Calibri Light"/>
        </w:rPr>
      </w:pPr>
      <w:r>
        <w:rPr>
          <w:rFonts w:hint="default" w:ascii="Calibri Light" w:hAnsi="Calibri Light" w:cs="Calibri Light"/>
        </w:rPr>
        <w:t>Strange as it may seem, it shall turn out to be an illustration of his holy character; and if before this He inhabited Israel's praises, much more hereafter.</w:t>
      </w:r>
    </w:p>
    <w:p w14:paraId="6469E434">
      <w:pPr>
        <w:pStyle w:val="4"/>
        <w:ind w:left="0"/>
        <w:rPr>
          <w:rFonts w:hint="default" w:ascii="Calibri Light" w:hAnsi="Calibri Light" w:cs="Calibri Light"/>
        </w:rPr>
      </w:pPr>
      <w:r>
        <w:rPr>
          <w:rFonts w:hint="default" w:ascii="Calibri Light" w:hAnsi="Calibri Light" w:cs="Calibri Light"/>
        </w:rPr>
        <w:t>尽管看似奇怪，但这将成为祂圣洁品格的一个例证；如果在此之前祂曾住在以色列的赞美中，那么此后将更是如此。</w:t>
      </w:r>
    </w:p>
    <w:p w14:paraId="6309CBB4">
      <w:pPr>
        <w:pStyle w:val="4"/>
        <w:ind w:left="0"/>
        <w:rPr>
          <w:rFonts w:hint="default" w:ascii="Calibri Light" w:hAnsi="Calibri Light" w:cs="Calibri Light"/>
        </w:rPr>
      </w:pPr>
    </w:p>
    <w:p w14:paraId="5E856282">
      <w:pPr>
        <w:pStyle w:val="4"/>
        <w:ind w:left="0"/>
        <w:rPr>
          <w:rFonts w:hint="default" w:ascii="Calibri Light" w:hAnsi="Calibri Light" w:cs="Calibri Light"/>
        </w:rPr>
      </w:pPr>
      <w:r>
        <w:rPr>
          <w:rFonts w:hint="default" w:ascii="Calibri Light" w:hAnsi="Calibri Light" w:cs="Calibri Light"/>
        </w:rPr>
        <w:t>In verse 4, that note, "OUR fathers," (as in Psalm 40:5) from such lips may well touch our hearts.</w:t>
      </w:r>
    </w:p>
    <w:p w14:paraId="64D4AF0A">
      <w:pPr>
        <w:pStyle w:val="4"/>
        <w:ind w:left="0"/>
        <w:rPr>
          <w:rFonts w:hint="default" w:ascii="Calibri Light" w:hAnsi="Calibri Light" w:cs="Calibri Light"/>
        </w:rPr>
      </w:pPr>
      <w:r>
        <w:rPr>
          <w:rFonts w:hint="default" w:ascii="Calibri Light" w:hAnsi="Calibri Light" w:cs="Calibri Light"/>
        </w:rPr>
        <w:t>在第4节，那音符，“我们的列祖”，（如同诗篇 40:5），从这样的口中说出，实在能触动我们的心。</w:t>
      </w:r>
    </w:p>
    <w:p w14:paraId="3F7D0BCE">
      <w:pPr>
        <w:pStyle w:val="4"/>
        <w:ind w:left="0"/>
        <w:rPr>
          <w:rFonts w:hint="default" w:ascii="Calibri Light" w:hAnsi="Calibri Light" w:cs="Calibri Light"/>
        </w:rPr>
      </w:pPr>
    </w:p>
    <w:p w14:paraId="6EE1E778">
      <w:pPr>
        <w:pStyle w:val="4"/>
        <w:ind w:left="0"/>
        <w:rPr>
          <w:rFonts w:hint="default" w:ascii="Calibri Light" w:hAnsi="Calibri Light" w:cs="Calibri Light"/>
        </w:rPr>
      </w:pPr>
      <w:r>
        <w:rPr>
          <w:rFonts w:hint="default" w:ascii="Calibri Light" w:hAnsi="Calibri Light" w:cs="Calibri Light"/>
        </w:rPr>
        <w:t>He is not ashamed, reader, to call you and me his brethren!</w:t>
      </w:r>
    </w:p>
    <w:p w14:paraId="2A225530">
      <w:pPr>
        <w:pStyle w:val="4"/>
        <w:ind w:left="0"/>
        <w:rPr>
          <w:rFonts w:hint="default" w:ascii="Calibri Light" w:hAnsi="Calibri Light" w:cs="Calibri Light"/>
        </w:rPr>
      </w:pPr>
      <w:r>
        <w:rPr>
          <w:rFonts w:hint="default" w:ascii="Calibri Light" w:hAnsi="Calibri Light" w:cs="Calibri Light"/>
        </w:rPr>
        <w:t>读者，祂不以称你我为弟兄为耻！</w:t>
      </w:r>
    </w:p>
    <w:p w14:paraId="1B48FFB7">
      <w:pPr>
        <w:pStyle w:val="4"/>
        <w:ind w:left="0"/>
        <w:rPr>
          <w:rFonts w:hint="default" w:ascii="Calibri Light" w:hAnsi="Calibri Light" w:cs="Calibri Light"/>
        </w:rPr>
      </w:pPr>
    </w:p>
    <w:p w14:paraId="341F10CD">
      <w:pPr>
        <w:pStyle w:val="4"/>
        <w:ind w:left="0"/>
        <w:rPr>
          <w:rFonts w:hint="default" w:ascii="Calibri Light" w:hAnsi="Calibri Light" w:cs="Calibri Light"/>
        </w:rPr>
      </w:pPr>
      <w:r>
        <w:rPr>
          <w:rFonts w:hint="default" w:ascii="Calibri Light" w:hAnsi="Calibri Light" w:cs="Calibri Light"/>
        </w:rPr>
        <w:t>He identifies himself with us!</w:t>
      </w:r>
    </w:p>
    <w:p w14:paraId="58DEA4CB">
      <w:pPr>
        <w:pStyle w:val="4"/>
        <w:ind w:left="0"/>
        <w:rPr>
          <w:rFonts w:hint="default" w:ascii="Calibri Light" w:hAnsi="Calibri Light" w:cs="Calibri Light"/>
        </w:rPr>
      </w:pPr>
      <w:r>
        <w:rPr>
          <w:rFonts w:hint="default" w:ascii="Calibri Light" w:hAnsi="Calibri Light" w:cs="Calibri Light"/>
        </w:rPr>
        <w:t>祂与我们认同！</w:t>
      </w:r>
    </w:p>
    <w:p w14:paraId="7A46F2E5">
      <w:pPr>
        <w:pStyle w:val="4"/>
        <w:ind w:left="0"/>
        <w:rPr>
          <w:rFonts w:hint="default" w:ascii="Calibri Light" w:hAnsi="Calibri Light" w:cs="Calibri Light"/>
        </w:rPr>
      </w:pPr>
    </w:p>
    <w:p w14:paraId="199F92D1">
      <w:pPr>
        <w:pStyle w:val="4"/>
        <w:ind w:left="0"/>
        <w:rPr>
          <w:rFonts w:hint="default" w:ascii="Calibri Light" w:hAnsi="Calibri Light" w:cs="Calibri Light"/>
        </w:rPr>
      </w:pPr>
      <w:r>
        <w:rPr>
          <w:rFonts w:hint="default" w:ascii="Calibri Light" w:hAnsi="Calibri Light" w:cs="Calibri Light"/>
        </w:rPr>
        <w:t>Our fathers are His fathers, that His Father may be ours.</w:t>
      </w:r>
    </w:p>
    <w:p w14:paraId="3D1B1200">
      <w:pPr>
        <w:pStyle w:val="4"/>
        <w:ind w:left="0"/>
        <w:rPr>
          <w:rFonts w:hint="default" w:ascii="Calibri Light" w:hAnsi="Calibri Light" w:cs="Calibri Light"/>
        </w:rPr>
      </w:pPr>
      <w:r>
        <w:rPr>
          <w:rFonts w:hint="default" w:ascii="Calibri Light" w:hAnsi="Calibri Light" w:cs="Calibri Light"/>
        </w:rPr>
        <w:t>我们的父是祂的父，好让祂的父也成为我们的父。</w:t>
      </w:r>
    </w:p>
    <w:p w14:paraId="4E360F29">
      <w:pPr>
        <w:pStyle w:val="4"/>
        <w:ind w:left="0"/>
        <w:rPr>
          <w:rFonts w:hint="default" w:ascii="Calibri Light" w:hAnsi="Calibri Light" w:cs="Calibri Light"/>
        </w:rPr>
      </w:pPr>
    </w:p>
    <w:p w14:paraId="1511BE93">
      <w:pPr>
        <w:pStyle w:val="4"/>
        <w:ind w:left="0"/>
        <w:rPr>
          <w:rFonts w:hint="default" w:ascii="Calibri Light" w:hAnsi="Calibri Light" w:cs="Calibri Light"/>
        </w:rPr>
      </w:pPr>
      <w:r>
        <w:rPr>
          <w:rFonts w:hint="default" w:ascii="Calibri Light" w:hAnsi="Calibri Light" w:cs="Calibri Light"/>
        </w:rPr>
        <w:t>How like Him who afterwards (ver. 22), calls us "my brethren;" and who on earth did say, after resurrection, "Go and tell my brethren," (Matt. 28:10).</w:t>
      </w:r>
    </w:p>
    <w:p w14:paraId="299B54BE">
      <w:pPr>
        <w:pStyle w:val="4"/>
        <w:ind w:left="0"/>
        <w:rPr>
          <w:rFonts w:hint="default" w:ascii="Calibri Light" w:hAnsi="Calibri Light" w:cs="Calibri Light"/>
        </w:rPr>
      </w:pPr>
      <w:r>
        <w:rPr>
          <w:rFonts w:hint="default" w:ascii="Calibri Light" w:hAnsi="Calibri Light" w:cs="Calibri Light"/>
        </w:rPr>
        <w:t>何等像祂，后来（第22节）称我们为“我的弟兄”；并且在地上，复活后，曾说：“去告诉我的弟兄”，（马太福音 28:10）。</w:t>
      </w:r>
    </w:p>
    <w:p w14:paraId="0B6E85AC">
      <w:pPr>
        <w:pStyle w:val="4"/>
        <w:ind w:left="0"/>
        <w:rPr>
          <w:rFonts w:hint="default" w:ascii="Calibri Light" w:hAnsi="Calibri Light" w:cs="Calibri Light"/>
        </w:rPr>
      </w:pPr>
    </w:p>
    <w:p w14:paraId="5A913C65">
      <w:pPr>
        <w:pStyle w:val="4"/>
        <w:ind w:left="0"/>
        <w:rPr>
          <w:rFonts w:hint="default" w:ascii="Calibri Light" w:hAnsi="Calibri Light" w:cs="Calibri Light"/>
        </w:rPr>
      </w:pPr>
      <w:r>
        <w:rPr>
          <w:rFonts w:hint="default" w:ascii="Calibri Light" w:hAnsi="Calibri Light" w:cs="Calibri Light"/>
        </w:rPr>
        <w:t>We do not dwell on the ample field of remark opened to us from verses 6–22.</w:t>
      </w:r>
    </w:p>
    <w:p w14:paraId="59362FD7">
      <w:pPr>
        <w:pStyle w:val="4"/>
        <w:ind w:left="0"/>
        <w:rPr>
          <w:rFonts w:hint="default" w:ascii="Calibri Light" w:hAnsi="Calibri Light" w:cs="Calibri Light"/>
        </w:rPr>
      </w:pPr>
      <w:r>
        <w:rPr>
          <w:rFonts w:hint="default" w:ascii="Calibri Light" w:hAnsi="Calibri Light" w:cs="Calibri Light"/>
        </w:rPr>
        <w:t>我们不详述第6-22节为我们打开的广阔评论领域。</w:t>
      </w:r>
    </w:p>
    <w:p w14:paraId="259B2B53">
      <w:pPr>
        <w:pStyle w:val="4"/>
        <w:ind w:left="0"/>
        <w:rPr>
          <w:rFonts w:hint="default" w:ascii="Calibri Light" w:hAnsi="Calibri Light" w:cs="Calibri Light"/>
        </w:rPr>
      </w:pPr>
    </w:p>
    <w:p w14:paraId="592A4304">
      <w:pPr>
        <w:pStyle w:val="4"/>
        <w:ind w:left="0"/>
        <w:rPr>
          <w:rFonts w:hint="default" w:ascii="Calibri Light" w:hAnsi="Calibri Light" w:cs="Calibri Light"/>
        </w:rPr>
      </w:pPr>
      <w:r>
        <w:rPr>
          <w:rFonts w:hint="default" w:ascii="Calibri Light" w:hAnsi="Calibri Light" w:cs="Calibri Light"/>
        </w:rPr>
        <w:t>"The people," in verse 6, is specially "His own" Israel.</w:t>
      </w:r>
    </w:p>
    <w:p w14:paraId="20B8C1F9">
      <w:pPr>
        <w:pStyle w:val="4"/>
        <w:ind w:left="0"/>
        <w:rPr>
          <w:rFonts w:hint="default" w:ascii="Calibri Light" w:hAnsi="Calibri Light" w:cs="Calibri Light"/>
        </w:rPr>
      </w:pPr>
      <w:r>
        <w:rPr>
          <w:rFonts w:hint="default" w:ascii="Calibri Light" w:hAnsi="Calibri Light" w:cs="Calibri Light"/>
        </w:rPr>
        <w:t>第6节的“百姓”，特别是指“祂自己的”以色列。</w:t>
      </w:r>
    </w:p>
    <w:p w14:paraId="2FE77463">
      <w:pPr>
        <w:pStyle w:val="4"/>
        <w:ind w:left="0"/>
        <w:rPr>
          <w:rFonts w:hint="default" w:ascii="Calibri Light" w:hAnsi="Calibri Light" w:cs="Calibri Light"/>
        </w:rPr>
      </w:pPr>
    </w:p>
    <w:p w14:paraId="545B2F0B">
      <w:pPr>
        <w:pStyle w:val="4"/>
        <w:ind w:left="0"/>
        <w:rPr>
          <w:rFonts w:hint="default" w:ascii="Calibri Light" w:hAnsi="Calibri Light" w:cs="Calibri Light"/>
        </w:rPr>
      </w:pPr>
      <w:r>
        <w:rPr>
          <w:rFonts w:hint="default" w:ascii="Calibri Light" w:hAnsi="Calibri Light" w:cs="Calibri Light"/>
        </w:rPr>
        <w:t>The taunt, ver. 8, is equivalent to He was fond of saying "Roll on the Lord!" what Psalm 37:5 expresses more fully.</w:t>
      </w:r>
    </w:p>
    <w:p w14:paraId="23EECD07">
      <w:pPr>
        <w:pStyle w:val="4"/>
        <w:ind w:left="0"/>
        <w:rPr>
          <w:rFonts w:hint="default" w:ascii="Calibri Light" w:hAnsi="Calibri Light" w:cs="Calibri Light"/>
        </w:rPr>
      </w:pPr>
      <w:r>
        <w:rPr>
          <w:rFonts w:hint="default" w:ascii="Calibri Light" w:hAnsi="Calibri Light" w:cs="Calibri Light"/>
        </w:rPr>
        <w:t>第8节的嘲弄，相当于祂喜爱说“倚靠耶和华！”诗篇 37:5 更充分地表达了这个意思。</w:t>
      </w:r>
    </w:p>
    <w:p w14:paraId="469182B2">
      <w:pPr>
        <w:pStyle w:val="4"/>
        <w:ind w:left="0"/>
        <w:rPr>
          <w:rFonts w:hint="default" w:ascii="Calibri Light" w:hAnsi="Calibri Light" w:cs="Calibri Light"/>
        </w:rPr>
      </w:pPr>
    </w:p>
    <w:p w14:paraId="1592DAC8">
      <w:pPr>
        <w:pStyle w:val="4"/>
        <w:ind w:left="0"/>
        <w:rPr>
          <w:rFonts w:hint="default" w:ascii="Calibri Light" w:hAnsi="Calibri Light" w:cs="Calibri Light"/>
        </w:rPr>
      </w:pPr>
      <w:r>
        <w:rPr>
          <w:rFonts w:hint="default" w:ascii="Calibri Light" w:hAnsi="Calibri Light" w:cs="Calibri Light"/>
        </w:rPr>
        <w:t>In verse 20, "My only one" is understood to be the soul described as dear like an only son.* How appropriate is the lips of Him who asked the memorable question, in Matt. 16:26.</w:t>
      </w:r>
    </w:p>
    <w:p w14:paraId="0A0A0778">
      <w:pPr>
        <w:pStyle w:val="4"/>
        <w:ind w:left="0"/>
        <w:rPr>
          <w:rFonts w:hint="default" w:ascii="Calibri Light" w:hAnsi="Calibri Light" w:cs="Calibri Light"/>
        </w:rPr>
      </w:pPr>
      <w:r>
        <w:rPr>
          <w:rFonts w:hint="default" w:ascii="Calibri Light" w:hAnsi="Calibri Light" w:cs="Calibri Light"/>
        </w:rPr>
        <w:t>在第20节，“我独一的”被理解为灵魂，被描述为如同独生子般宝贵。* 在马太福音 16:26 中，问了那个令人难忘问题的祂的嘴唇，是何等合宜。</w:t>
      </w:r>
    </w:p>
    <w:p w14:paraId="126DF1EF">
      <w:pPr>
        <w:pStyle w:val="4"/>
        <w:ind w:left="0"/>
        <w:rPr>
          <w:rFonts w:hint="default" w:ascii="Calibri Light" w:hAnsi="Calibri Light" w:cs="Calibri Light"/>
        </w:rPr>
      </w:pPr>
    </w:p>
    <w:p w14:paraId="0ED6FBAC">
      <w:pPr>
        <w:pStyle w:val="4"/>
        <w:ind w:left="0"/>
        <w:rPr>
          <w:rFonts w:hint="default" w:ascii="Calibri Light" w:hAnsi="Calibri Light" w:cs="Calibri Light"/>
        </w:rPr>
      </w:pPr>
      <w:r>
        <w:rPr>
          <w:rFonts w:hint="default" w:ascii="Calibri Light" w:hAnsi="Calibri Light" w:cs="Calibri Light"/>
        </w:rPr>
        <w:t>It is in verse 21 that the tide turns.</w:t>
      </w:r>
    </w:p>
    <w:p w14:paraId="058A5364">
      <w:pPr>
        <w:pStyle w:val="4"/>
        <w:ind w:left="0"/>
        <w:rPr>
          <w:rFonts w:hint="default" w:ascii="Calibri Light" w:hAnsi="Calibri Light" w:cs="Calibri Light"/>
        </w:rPr>
      </w:pPr>
      <w:r>
        <w:rPr>
          <w:rFonts w:hint="default" w:ascii="Calibri Light" w:hAnsi="Calibri Light" w:cs="Calibri Light"/>
        </w:rPr>
        <w:t>在第21节，潮流逆转了。</w:t>
      </w:r>
    </w:p>
    <w:p w14:paraId="1384D34C">
      <w:pPr>
        <w:pStyle w:val="4"/>
        <w:ind w:left="0"/>
        <w:rPr>
          <w:rFonts w:hint="default" w:ascii="Calibri Light" w:hAnsi="Calibri Light" w:cs="Calibri Light"/>
        </w:rPr>
      </w:pPr>
    </w:p>
    <w:p w14:paraId="269D3F2F">
      <w:pPr>
        <w:pStyle w:val="4"/>
        <w:ind w:left="0"/>
        <w:rPr>
          <w:rFonts w:hint="default" w:ascii="Calibri Light" w:hAnsi="Calibri Light" w:cs="Calibri Light"/>
        </w:rPr>
      </w:pPr>
      <w:r>
        <w:rPr>
          <w:rFonts w:hint="default" w:ascii="Calibri Light" w:hAnsi="Calibri Light" w:cs="Calibri Light"/>
        </w:rPr>
        <w:t>The clause "Thou hast heard me" ought to be taken by itself.</w:t>
      </w:r>
    </w:p>
    <w:p w14:paraId="28115195">
      <w:pPr>
        <w:pStyle w:val="4"/>
        <w:ind w:left="0"/>
        <w:rPr>
          <w:rFonts w:hint="default" w:ascii="Calibri Light" w:hAnsi="Calibri Light" w:cs="Calibri Light"/>
        </w:rPr>
      </w:pPr>
      <w:r>
        <w:rPr>
          <w:rFonts w:hint="default" w:ascii="Calibri Light" w:hAnsi="Calibri Light" w:cs="Calibri Light"/>
        </w:rPr>
        <w:t>“你已经听了我”这句话，应该单独来看。</w:t>
      </w:r>
    </w:p>
    <w:p w14:paraId="5213851E">
      <w:pPr>
        <w:pStyle w:val="4"/>
        <w:ind w:left="0"/>
        <w:rPr>
          <w:rFonts w:hint="default" w:ascii="Calibri Light" w:hAnsi="Calibri Light" w:cs="Calibri Light"/>
        </w:rPr>
      </w:pPr>
    </w:p>
    <w:p w14:paraId="10847098">
      <w:pPr>
        <w:pStyle w:val="4"/>
        <w:ind w:left="0"/>
        <w:rPr>
          <w:rFonts w:hint="default" w:ascii="Calibri Light" w:hAnsi="Calibri Light" w:cs="Calibri Light"/>
        </w:rPr>
      </w:pPr>
      <w:r>
        <w:rPr>
          <w:rFonts w:hint="default" w:ascii="Calibri Light" w:hAnsi="Calibri Light" w:cs="Calibri Light"/>
        </w:rPr>
        <w:t>It is a cry of delight.</w:t>
      </w:r>
    </w:p>
    <w:p w14:paraId="69B6305B">
      <w:pPr>
        <w:pStyle w:val="4"/>
        <w:ind w:left="0"/>
        <w:rPr>
          <w:rFonts w:hint="default" w:ascii="Calibri Light" w:hAnsi="Calibri Light" w:cs="Calibri Light"/>
        </w:rPr>
      </w:pPr>
      <w:r>
        <w:rPr>
          <w:rFonts w:hint="default" w:ascii="Calibri Light" w:hAnsi="Calibri Light" w:cs="Calibri Light"/>
        </w:rPr>
        <w:t>这是一个喜乐的呼喊。</w:t>
      </w:r>
    </w:p>
    <w:p w14:paraId="1D449934">
      <w:pPr>
        <w:pStyle w:val="4"/>
        <w:ind w:left="0"/>
        <w:rPr>
          <w:rFonts w:hint="default" w:ascii="Calibri Light" w:hAnsi="Calibri Light" w:cs="Calibri Light"/>
        </w:rPr>
      </w:pPr>
    </w:p>
    <w:p w14:paraId="4783C281">
      <w:pPr>
        <w:pStyle w:val="4"/>
        <w:ind w:left="0"/>
        <w:rPr>
          <w:rFonts w:hint="default" w:ascii="Calibri Light" w:hAnsi="Calibri Light" w:cs="Calibri Light"/>
        </w:rPr>
      </w:pPr>
      <w:r>
        <w:rPr>
          <w:rFonts w:hint="default" w:ascii="Calibri Light" w:hAnsi="Calibri Light" w:cs="Calibri Light"/>
        </w:rPr>
        <w:t>It is like Luke 22:43.</w:t>
      </w:r>
    </w:p>
    <w:p w14:paraId="4292A9EA">
      <w:pPr>
        <w:pStyle w:val="4"/>
        <w:ind w:left="0"/>
        <w:rPr>
          <w:rFonts w:hint="default" w:ascii="Calibri Light" w:hAnsi="Calibri Light" w:cs="Calibri Light"/>
        </w:rPr>
      </w:pPr>
      <w:r>
        <w:rPr>
          <w:rFonts w:hint="default" w:ascii="Calibri Light" w:hAnsi="Calibri Light" w:cs="Calibri Light"/>
        </w:rPr>
        <w:t>这就像路加福音 22:43。</w:t>
      </w:r>
    </w:p>
    <w:p w14:paraId="372230B0">
      <w:pPr>
        <w:pStyle w:val="4"/>
        <w:ind w:left="0"/>
        <w:rPr>
          <w:rFonts w:hint="default" w:ascii="Calibri Light" w:hAnsi="Calibri Light" w:cs="Calibri Light"/>
        </w:rPr>
      </w:pPr>
    </w:p>
    <w:p w14:paraId="5675BF2B">
      <w:pPr>
        <w:pStyle w:val="4"/>
        <w:ind w:left="0"/>
        <w:rPr>
          <w:rFonts w:hint="default" w:ascii="Calibri Light" w:hAnsi="Calibri Light" w:cs="Calibri Light"/>
        </w:rPr>
      </w:pPr>
      <w:r>
        <w:rPr>
          <w:rFonts w:hint="default" w:ascii="Calibri Light" w:hAnsi="Calibri Light" w:cs="Calibri Light"/>
        </w:rPr>
        <w:t>The lamentation of ver. 2 is over now—He is heard now!</w:t>
      </w:r>
    </w:p>
    <w:p w14:paraId="28AD1ACF">
      <w:pPr>
        <w:pStyle w:val="4"/>
        <w:ind w:left="0"/>
        <w:rPr>
          <w:rFonts w:hint="default" w:ascii="Calibri Light" w:hAnsi="Calibri Light" w:cs="Calibri Light"/>
        </w:rPr>
      </w:pPr>
      <w:r>
        <w:rPr>
          <w:rFonts w:hint="default" w:ascii="Calibri Light" w:hAnsi="Calibri Light" w:cs="Calibri Light"/>
        </w:rPr>
        <w:t>第2节的哀恸如今已经过去——祂如今被听见了！</w:t>
      </w:r>
    </w:p>
    <w:p w14:paraId="477DA675">
      <w:pPr>
        <w:pStyle w:val="4"/>
        <w:ind w:left="0"/>
        <w:rPr>
          <w:rFonts w:hint="default" w:ascii="Calibri Light" w:hAnsi="Calibri Light" w:cs="Calibri Light"/>
        </w:rPr>
      </w:pPr>
    </w:p>
    <w:p w14:paraId="5A65FC9D">
      <w:pPr>
        <w:pStyle w:val="4"/>
        <w:ind w:left="0"/>
        <w:rPr>
          <w:rFonts w:hint="default" w:ascii="Calibri Light" w:hAnsi="Calibri Light" w:cs="Calibri Light"/>
        </w:rPr>
      </w:pPr>
      <w:r>
        <w:rPr>
          <w:rFonts w:hint="default" w:ascii="Calibri Light" w:hAnsi="Calibri Light" w:cs="Calibri Light"/>
        </w:rPr>
        <w:t>And his being now heard is not a blessing to Him alone; he runs to bring his disciples word:—</w:t>
      </w:r>
    </w:p>
    <w:p w14:paraId="12D8ABA7">
      <w:pPr>
        <w:pStyle w:val="4"/>
        <w:ind w:left="0"/>
        <w:rPr>
          <w:rFonts w:hint="default" w:ascii="Calibri Light" w:hAnsi="Calibri Light" w:cs="Calibri Light"/>
        </w:rPr>
      </w:pPr>
      <w:r>
        <w:rPr>
          <w:rFonts w:hint="default" w:ascii="Calibri Light" w:hAnsi="Calibri Light" w:cs="Calibri Light"/>
        </w:rPr>
        <w:t>祂如今被听见，不仅是祂自己的福气；祂跑去告诉祂的门徒：——</w:t>
      </w:r>
    </w:p>
    <w:p w14:paraId="2BD35D67">
      <w:pPr>
        <w:pStyle w:val="4"/>
        <w:ind w:left="0"/>
        <w:rPr>
          <w:rFonts w:hint="default" w:ascii="Calibri Light" w:hAnsi="Calibri Light" w:cs="Calibri Light"/>
        </w:rPr>
      </w:pPr>
    </w:p>
    <w:p w14:paraId="43FE7883">
      <w:pPr>
        <w:pStyle w:val="4"/>
        <w:ind w:left="0"/>
        <w:rPr>
          <w:rFonts w:hint="default" w:ascii="Calibri Light" w:hAnsi="Calibri Light" w:cs="Calibri Light"/>
        </w:rPr>
      </w:pPr>
      <w:r>
        <w:rPr>
          <w:rFonts w:hint="default" w:ascii="Calibri Light" w:hAnsi="Calibri Light" w:cs="Calibri Light"/>
        </w:rPr>
        <w:t>"I will declare thy name to my brethren," (ver. 22);</w:t>
      </w:r>
    </w:p>
    <w:p w14:paraId="79058F1A">
      <w:pPr>
        <w:pStyle w:val="4"/>
        <w:ind w:left="0"/>
        <w:rPr>
          <w:rFonts w:hint="default" w:ascii="Calibri Light" w:hAnsi="Calibri Light" w:cs="Calibri Light"/>
        </w:rPr>
      </w:pPr>
      <w:r>
        <w:rPr>
          <w:rFonts w:hint="default" w:ascii="Calibri Light" w:hAnsi="Calibri Light" w:cs="Calibri Light"/>
        </w:rPr>
        <w:t>“我要将你的名传与我的弟兄”，（第22节）；</w:t>
      </w:r>
    </w:p>
    <w:p w14:paraId="01746F8D">
      <w:pPr>
        <w:pStyle w:val="4"/>
        <w:ind w:left="0"/>
        <w:rPr>
          <w:rFonts w:hint="default" w:ascii="Calibri Light" w:hAnsi="Calibri Light" w:cs="Calibri Light"/>
        </w:rPr>
      </w:pPr>
    </w:p>
    <w:p w14:paraId="38512321">
      <w:pPr>
        <w:pStyle w:val="4"/>
        <w:ind w:left="0"/>
        <w:rPr>
          <w:rFonts w:hint="default" w:ascii="Calibri Light" w:hAnsi="Calibri Light" w:cs="Calibri Light"/>
        </w:rPr>
      </w:pPr>
      <w:r>
        <w:rPr>
          <w:rFonts w:hint="default" w:ascii="Calibri Light" w:hAnsi="Calibri Light" w:cs="Calibri Light"/>
        </w:rPr>
        <w:t>words characteristic to the full of Him who spoke, John 17:26, and whose first resurrection-act was to send word to his disciples, by the name "my brethren," and then to send them to all the earth.</w:t>
      </w:r>
    </w:p>
    <w:p w14:paraId="519ACEEB">
      <w:pPr>
        <w:pStyle w:val="4"/>
        <w:ind w:left="0"/>
        <w:rPr>
          <w:rFonts w:hint="default" w:ascii="Calibri Light" w:hAnsi="Calibri Light" w:cs="Calibri Light"/>
        </w:rPr>
      </w:pPr>
      <w:r>
        <w:rPr>
          <w:rFonts w:hint="default" w:ascii="Calibri Light" w:hAnsi="Calibri Light" w:cs="Calibri Light"/>
        </w:rPr>
        <w:t>这些话语完全地显明了那说话者的特征，约翰福音 17:26，并且祂复活后的第一个行动，就是用“我的弟兄”这个名字，差遣门徒去报信，然后又差遣他们到普天下去。</w:t>
      </w:r>
    </w:p>
    <w:p w14:paraId="41F1C20D">
      <w:pPr>
        <w:pStyle w:val="4"/>
        <w:ind w:left="0"/>
        <w:rPr>
          <w:rFonts w:hint="default" w:ascii="Calibri Light" w:hAnsi="Calibri Light" w:cs="Calibri Light"/>
        </w:rPr>
      </w:pPr>
    </w:p>
    <w:p w14:paraId="2721B5F1">
      <w:pPr>
        <w:pStyle w:val="4"/>
        <w:ind w:left="0"/>
        <w:rPr>
          <w:rFonts w:hint="default" w:ascii="Calibri Light" w:hAnsi="Calibri Light" w:cs="Calibri Light"/>
        </w:rPr>
      </w:pPr>
      <w:r>
        <w:rPr>
          <w:rFonts w:hint="default" w:ascii="Calibri Light" w:hAnsi="Calibri Light" w:cs="Calibri Light"/>
        </w:rPr>
        <w:t>His special love to Israel, too, is apparent, as when He said, "to all nations, beginning at Jerusalem"—"Both in Jerusalem and in all Judea."</w:t>
      </w:r>
    </w:p>
    <w:p w14:paraId="4CAD5A5D">
      <w:pPr>
        <w:pStyle w:val="4"/>
        <w:ind w:left="0"/>
        <w:rPr>
          <w:rFonts w:hint="default" w:ascii="Calibri Light" w:hAnsi="Calibri Light" w:cs="Calibri Light"/>
        </w:rPr>
      </w:pPr>
      <w:r>
        <w:rPr>
          <w:rFonts w:hint="default" w:ascii="Calibri Light" w:hAnsi="Calibri Light" w:cs="Calibri Light"/>
        </w:rPr>
        <w:t>祂对以色列特别的爱也显而易见，如同祂说，“万国，从耶路撒冷起首”——“在耶路撒冷、犹太全地”。</w:t>
      </w:r>
    </w:p>
    <w:p w14:paraId="1EBE52CE">
      <w:pPr>
        <w:pStyle w:val="4"/>
        <w:ind w:left="0"/>
        <w:rPr>
          <w:rFonts w:hint="default" w:ascii="Calibri Light" w:hAnsi="Calibri Light" w:cs="Calibri Light"/>
        </w:rPr>
      </w:pPr>
    </w:p>
    <w:p w14:paraId="5082E5EA">
      <w:pPr>
        <w:pStyle w:val="4"/>
        <w:ind w:left="0"/>
        <w:rPr>
          <w:rFonts w:hint="default" w:ascii="Calibri Light" w:hAnsi="Calibri Light" w:cs="Calibri Light"/>
        </w:rPr>
      </w:pPr>
      <w:r>
        <w:rPr>
          <w:rFonts w:hint="default" w:ascii="Calibri Light" w:hAnsi="Calibri Light" w:cs="Calibri Light"/>
        </w:rPr>
        <w:t>Here he calls to them,— "Ye seed of Jacob, glorify Him—</w:t>
      </w:r>
    </w:p>
    <w:p w14:paraId="402A0F2B">
      <w:pPr>
        <w:pStyle w:val="4"/>
        <w:ind w:left="0"/>
        <w:rPr>
          <w:rFonts w:hint="default" w:ascii="Calibri Light" w:hAnsi="Calibri Light" w:cs="Calibri Light"/>
        </w:rPr>
      </w:pPr>
      <w:r>
        <w:rPr>
          <w:rFonts w:hint="default" w:ascii="Calibri Light" w:hAnsi="Calibri Light" w:cs="Calibri Light"/>
        </w:rPr>
        <w:t>在这里祂呼召他们，——“雅各的后裔，你们要荣耀祂——</w:t>
      </w:r>
    </w:p>
    <w:p w14:paraId="2842A59F">
      <w:pPr>
        <w:pStyle w:val="4"/>
        <w:ind w:left="0"/>
        <w:rPr>
          <w:rFonts w:hint="default" w:ascii="Calibri Light" w:hAnsi="Calibri Light" w:cs="Calibri Light"/>
        </w:rPr>
      </w:pPr>
    </w:p>
    <w:p w14:paraId="2A635360">
      <w:pPr>
        <w:pStyle w:val="4"/>
        <w:ind w:left="0"/>
        <w:rPr>
          <w:rFonts w:hint="default" w:ascii="Calibri Light" w:hAnsi="Calibri Light" w:cs="Calibri Light"/>
        </w:rPr>
      </w:pPr>
      <w:r>
        <w:rPr>
          <w:rFonts w:hint="default" w:ascii="Calibri Light" w:hAnsi="Calibri Light" w:cs="Calibri Light"/>
        </w:rPr>
        <w:t>For He has not abhorred the affliction of the poor." (v. 23, 24.)</w:t>
      </w:r>
    </w:p>
    <w:p w14:paraId="407D99DB">
      <w:pPr>
        <w:pStyle w:val="4"/>
        <w:ind w:left="0"/>
        <w:rPr>
          <w:rFonts w:hint="default" w:ascii="Calibri Light" w:hAnsi="Calibri Light" w:cs="Calibri Light"/>
        </w:rPr>
      </w:pPr>
      <w:r>
        <w:rPr>
          <w:rFonts w:hint="default" w:ascii="Calibri Light" w:hAnsi="Calibri Light" w:cs="Calibri Light"/>
        </w:rPr>
        <w:t>因为祂没有厌恶穷人的苦难。”（第23、24节）</w:t>
      </w:r>
    </w:p>
    <w:p w14:paraId="42481EB0">
      <w:pPr>
        <w:pStyle w:val="4"/>
        <w:ind w:left="0"/>
        <w:rPr>
          <w:rFonts w:hint="default" w:ascii="Calibri Light" w:hAnsi="Calibri Light" w:cs="Calibri Light"/>
        </w:rPr>
      </w:pPr>
    </w:p>
    <w:p w14:paraId="66F57AC1">
      <w:pPr>
        <w:pStyle w:val="4"/>
        <w:ind w:left="0"/>
        <w:rPr>
          <w:rFonts w:hint="default" w:ascii="Calibri Light" w:hAnsi="Calibri Light" w:cs="Calibri Light"/>
        </w:rPr>
      </w:pPr>
      <w:r>
        <w:rPr>
          <w:rFonts w:hint="default" w:ascii="Calibri Light" w:hAnsi="Calibri Light" w:cs="Calibri Light"/>
        </w:rPr>
        <w:t>He has not treated the poor sinner as an unclean thing to be shrunk from (Levit. 11:11), passing by on the other side.</w:t>
      </w:r>
    </w:p>
    <w:p w14:paraId="723DAF44">
      <w:pPr>
        <w:pStyle w:val="4"/>
        <w:ind w:left="0"/>
        <w:rPr>
          <w:rFonts w:hint="default" w:ascii="Calibri Light" w:hAnsi="Calibri Light" w:cs="Calibri Light"/>
        </w:rPr>
      </w:pPr>
      <w:r>
        <w:rPr>
          <w:rFonts w:hint="default" w:ascii="Calibri Light" w:hAnsi="Calibri Light" w:cs="Calibri Light"/>
        </w:rPr>
        <w:t>祂没有将可怜的罪人当作不洁之物来躲避（利未记 11:11），从另一边走过去。</w:t>
      </w:r>
    </w:p>
    <w:p w14:paraId="2F7871A8">
      <w:pPr>
        <w:pStyle w:val="4"/>
        <w:ind w:left="0"/>
        <w:rPr>
          <w:rFonts w:hint="default" w:ascii="Calibri Light" w:hAnsi="Calibri Light" w:cs="Calibri Light"/>
        </w:rPr>
      </w:pPr>
    </w:p>
    <w:p w14:paraId="06F8971A">
      <w:pPr>
        <w:pStyle w:val="4"/>
        <w:ind w:left="0"/>
        <w:rPr>
          <w:rFonts w:hint="default" w:ascii="Calibri Light" w:hAnsi="Calibri Light" w:cs="Calibri Light"/>
        </w:rPr>
      </w:pPr>
      <w:r>
        <w:rPr>
          <w:rFonts w:hint="default" w:ascii="Calibri Light" w:hAnsi="Calibri Light" w:cs="Calibri Light"/>
        </w:rPr>
        <w:t>(Luke 10:31)</w:t>
      </w:r>
    </w:p>
    <w:p w14:paraId="5A87D95E">
      <w:pPr>
        <w:pStyle w:val="4"/>
        <w:ind w:left="0"/>
        <w:rPr>
          <w:rFonts w:hint="default" w:ascii="Calibri Light" w:hAnsi="Calibri Light" w:cs="Calibri Light"/>
        </w:rPr>
      </w:pPr>
      <w:r>
        <w:rPr>
          <w:rFonts w:hint="default" w:ascii="Calibri Light" w:hAnsi="Calibri Light" w:cs="Calibri Light"/>
        </w:rPr>
        <w:t>（路加福音 10:31）</w:t>
      </w:r>
    </w:p>
    <w:p w14:paraId="5F280629">
      <w:pPr>
        <w:pStyle w:val="4"/>
        <w:ind w:left="0"/>
        <w:rPr>
          <w:rFonts w:hint="default" w:ascii="Calibri Light" w:hAnsi="Calibri Light" w:cs="Calibri Light"/>
        </w:rPr>
      </w:pPr>
    </w:p>
    <w:p w14:paraId="51452CDB">
      <w:pPr>
        <w:pStyle w:val="4"/>
        <w:ind w:left="0"/>
        <w:rPr>
          <w:rFonts w:hint="default" w:ascii="Calibri Light" w:hAnsi="Calibri Light" w:cs="Calibri Light"/>
        </w:rPr>
      </w:pPr>
      <w:r>
        <w:rPr>
          <w:rFonts w:hint="default" w:ascii="Calibri Light" w:hAnsi="Calibri Light" w:cs="Calibri Light"/>
        </w:rPr>
        <w:t>All shall yet praise Him who makes their heart live for ever by feeding them on this sacrifice (verse 26).</w:t>
      </w:r>
    </w:p>
    <w:p w14:paraId="6F31E29F">
      <w:pPr>
        <w:pStyle w:val="4"/>
        <w:ind w:left="0"/>
        <w:rPr>
          <w:rFonts w:hint="default" w:ascii="Calibri Light" w:hAnsi="Calibri Light" w:cs="Calibri Light"/>
        </w:rPr>
      </w:pPr>
      <w:r>
        <w:rPr>
          <w:rFonts w:hint="default" w:ascii="Calibri Light" w:hAnsi="Calibri Light" w:cs="Calibri Light"/>
        </w:rPr>
        <w:t>所有人都将赞美祂，祂藉着以这祭物喂养他们，使他们的心永远活着（第26节）。</w:t>
      </w:r>
    </w:p>
    <w:p w14:paraId="1084218C">
      <w:pPr>
        <w:pStyle w:val="4"/>
        <w:ind w:left="0"/>
        <w:rPr>
          <w:rFonts w:hint="default" w:ascii="Calibri Light" w:hAnsi="Calibri Light" w:cs="Calibri Light"/>
        </w:rPr>
      </w:pPr>
    </w:p>
    <w:p w14:paraId="053B354C">
      <w:pPr>
        <w:pStyle w:val="4"/>
        <w:ind w:left="0"/>
        <w:rPr>
          <w:rFonts w:hint="default" w:ascii="Calibri Light" w:hAnsi="Calibri Light" w:cs="Calibri Light"/>
        </w:rPr>
      </w:pPr>
      <w:r>
        <w:rPr>
          <w:rFonts w:hint="default" w:ascii="Calibri Light" w:hAnsi="Calibri Light" w:cs="Calibri Light"/>
        </w:rPr>
        <w:t>Verse 28 shews us the Kingdom come, and Christ the Governor among the nations; at which time we find a feast partaken of by all nations, and observed by sinners that were ready to perish:—</w:t>
      </w:r>
    </w:p>
    <w:p w14:paraId="36BCFD9B">
      <w:pPr>
        <w:pStyle w:val="4"/>
        <w:ind w:left="0"/>
        <w:rPr>
          <w:rFonts w:hint="default" w:ascii="Calibri Light" w:hAnsi="Calibri Light" w:cs="Calibri Light"/>
        </w:rPr>
      </w:pPr>
      <w:r>
        <w:rPr>
          <w:rFonts w:hint="default" w:ascii="Calibri Light" w:hAnsi="Calibri Light" w:cs="Calibri Light"/>
        </w:rPr>
        <w:t>第28节向我们显明，国度已临，基督作万国的统治者；那时，我们看见万国都参加一个筵席，并且那些将要灭亡的罪人也遵守：——</w:t>
      </w:r>
    </w:p>
    <w:p w14:paraId="2B10DCFC">
      <w:pPr>
        <w:pStyle w:val="4"/>
        <w:ind w:left="0"/>
        <w:rPr>
          <w:rFonts w:hint="default" w:ascii="Calibri Light" w:hAnsi="Calibri Light" w:cs="Calibri Light"/>
        </w:rPr>
      </w:pPr>
    </w:p>
    <w:p w14:paraId="2F7FD326">
      <w:pPr>
        <w:pStyle w:val="4"/>
        <w:ind w:left="0"/>
        <w:rPr>
          <w:rFonts w:hint="default" w:ascii="Calibri Light" w:hAnsi="Calibri Light" w:cs="Calibri Light"/>
        </w:rPr>
      </w:pPr>
      <w:r>
        <w:rPr>
          <w:rFonts w:hint="default" w:ascii="Calibri Light" w:hAnsi="Calibri Light" w:cs="Calibri Light"/>
        </w:rPr>
        <w:t>"All they that be fat (the rich) on the earth shall eat and worship. (V. 29.)</w:t>
      </w:r>
    </w:p>
    <w:p w14:paraId="5E52F5CE">
      <w:pPr>
        <w:pStyle w:val="4"/>
        <w:ind w:left="0"/>
        <w:rPr>
          <w:rFonts w:hint="default" w:ascii="Calibri Light" w:hAnsi="Calibri Light" w:cs="Calibri Light"/>
        </w:rPr>
      </w:pPr>
      <w:r>
        <w:rPr>
          <w:rFonts w:hint="default" w:ascii="Calibri Light" w:hAnsi="Calibri Light" w:cs="Calibri Light"/>
        </w:rPr>
        <w:t>“地上一切肥胖的人，（富足的人）都必吃喝敬拜。（第29节）</w:t>
      </w:r>
    </w:p>
    <w:p w14:paraId="660D6F12">
      <w:pPr>
        <w:pStyle w:val="4"/>
        <w:ind w:left="0"/>
        <w:rPr>
          <w:rFonts w:hint="default" w:ascii="Calibri Light" w:hAnsi="Calibri Light" w:cs="Calibri Light"/>
        </w:rPr>
      </w:pPr>
    </w:p>
    <w:p w14:paraId="328A7706">
      <w:pPr>
        <w:pStyle w:val="4"/>
        <w:ind w:left="0"/>
        <w:rPr>
          <w:rFonts w:hint="default" w:ascii="Calibri Light" w:hAnsi="Calibri Light" w:cs="Calibri Light"/>
        </w:rPr>
      </w:pPr>
      <w:r>
        <w:rPr>
          <w:rFonts w:hint="default" w:ascii="Calibri Light" w:hAnsi="Calibri Light" w:cs="Calibri Light"/>
        </w:rPr>
        <w:t>Before Him shall bow all that go down to dust, (the poor)</w:t>
      </w:r>
    </w:p>
    <w:p w14:paraId="771518BA">
      <w:pPr>
        <w:pStyle w:val="4"/>
        <w:ind w:left="0"/>
        <w:rPr>
          <w:rFonts w:hint="default" w:ascii="Calibri Light" w:hAnsi="Calibri Light" w:cs="Calibri Light"/>
        </w:rPr>
      </w:pPr>
      <w:r>
        <w:rPr>
          <w:rFonts w:hint="default" w:ascii="Calibri Light" w:hAnsi="Calibri Light" w:cs="Calibri Light"/>
        </w:rPr>
        <w:t>在祂面前，凡归于尘土的，（贫穷的）都必屈身，</w:t>
      </w:r>
    </w:p>
    <w:p w14:paraId="6E7C9F2F">
      <w:pPr>
        <w:pStyle w:val="4"/>
        <w:ind w:left="0"/>
        <w:rPr>
          <w:rFonts w:hint="default" w:ascii="Calibri Light" w:hAnsi="Calibri Light" w:cs="Calibri Light"/>
        </w:rPr>
      </w:pPr>
    </w:p>
    <w:p w14:paraId="1E8A537A">
      <w:pPr>
        <w:pStyle w:val="4"/>
        <w:ind w:left="0"/>
        <w:rPr>
          <w:rFonts w:hint="default" w:ascii="Calibri Light" w:hAnsi="Calibri Light" w:cs="Calibri Light"/>
        </w:rPr>
      </w:pPr>
      <w:r>
        <w:rPr>
          <w:rFonts w:hint="default" w:ascii="Calibri Light" w:hAnsi="Calibri Light" w:cs="Calibri Light"/>
        </w:rPr>
        <w:t>And he who could not keep alive his soul," (the most destitute of the poor).</w:t>
      </w:r>
    </w:p>
    <w:p w14:paraId="5A4EF374">
      <w:pPr>
        <w:pStyle w:val="4"/>
        <w:ind w:left="0"/>
        <w:rPr>
          <w:rFonts w:hint="default" w:ascii="Calibri Light" w:hAnsi="Calibri Light" w:cs="Calibri Light"/>
        </w:rPr>
      </w:pPr>
      <w:r>
        <w:rPr>
          <w:rFonts w:hint="default" w:ascii="Calibri Light" w:hAnsi="Calibri Light" w:cs="Calibri Light"/>
        </w:rPr>
        <w:t>凡不能保全自己生命的，（最贫穷的）也必屈身。”</w:t>
      </w:r>
    </w:p>
    <w:p w14:paraId="7FBE9301">
      <w:pPr>
        <w:pStyle w:val="4"/>
        <w:ind w:left="0"/>
        <w:rPr>
          <w:rFonts w:hint="default" w:ascii="Calibri Light" w:hAnsi="Calibri Light" w:cs="Calibri Light"/>
        </w:rPr>
      </w:pPr>
    </w:p>
    <w:p w14:paraId="4261F948">
      <w:pPr>
        <w:pStyle w:val="4"/>
        <w:ind w:left="0"/>
        <w:rPr>
          <w:rFonts w:hint="default" w:ascii="Calibri Light" w:hAnsi="Calibri Light" w:cs="Calibri Light"/>
        </w:rPr>
      </w:pPr>
      <w:r>
        <w:rPr>
          <w:rFonts w:hint="default" w:ascii="Calibri Light" w:hAnsi="Calibri Light" w:cs="Calibri Light"/>
        </w:rPr>
        <w:t>The essence of the feast is indicated at verse 26, as consisting in knowing and feeding upon Him who is our Paschal Lamb; even as in Isaiah 25:8, the feast of fat things is Christ Himself, seen and known, eye to eye.</w:t>
      </w:r>
    </w:p>
    <w:p w14:paraId="13C01186">
      <w:pPr>
        <w:pStyle w:val="4"/>
        <w:ind w:left="0"/>
        <w:rPr>
          <w:rFonts w:hint="default" w:ascii="Calibri Light" w:hAnsi="Calibri Light" w:cs="Calibri Light"/>
        </w:rPr>
      </w:pPr>
      <w:r>
        <w:rPr>
          <w:rFonts w:hint="default" w:ascii="Calibri Light" w:hAnsi="Calibri Light" w:cs="Calibri Light"/>
        </w:rPr>
        <w:t>筵席的精髓，在第26节被指出，在于认识并以祂，我们的逾越节羔羊，为食；正如在以赛亚书 25:8，肥甘的筵席就是基督自己，被面对面地看见和认识。</w:t>
      </w:r>
    </w:p>
    <w:p w14:paraId="47DA7F81">
      <w:pPr>
        <w:pStyle w:val="4"/>
        <w:ind w:left="0"/>
        <w:rPr>
          <w:rFonts w:hint="default" w:ascii="Calibri Light" w:hAnsi="Calibri Light" w:cs="Calibri Light"/>
        </w:rPr>
      </w:pPr>
    </w:p>
    <w:p w14:paraId="0DBB6D70">
      <w:pPr>
        <w:pStyle w:val="4"/>
        <w:ind w:left="0"/>
        <w:rPr>
          <w:rFonts w:hint="default" w:ascii="Calibri Light" w:hAnsi="Calibri Light" w:cs="Calibri Light"/>
        </w:rPr>
      </w:pPr>
      <w:r>
        <w:rPr>
          <w:rFonts w:hint="default" w:ascii="Calibri Light" w:hAnsi="Calibri Light" w:cs="Calibri Light"/>
        </w:rPr>
        <w:t>The people of that millennial time are "the seed" of ver.</w:t>
      </w:r>
    </w:p>
    <w:p w14:paraId="5C6344C2">
      <w:pPr>
        <w:pStyle w:val="4"/>
        <w:ind w:left="0"/>
        <w:rPr>
          <w:rFonts w:hint="default" w:ascii="Calibri Light" w:hAnsi="Calibri Light" w:cs="Calibri Light"/>
        </w:rPr>
      </w:pPr>
      <w:r>
        <w:rPr>
          <w:rFonts w:hint="default" w:ascii="Calibri Light" w:hAnsi="Calibri Light" w:cs="Calibri Light"/>
        </w:rPr>
        <w:t>那个千禧年时代的人民，是第</w:t>
      </w:r>
    </w:p>
    <w:p w14:paraId="45435CA5">
      <w:pPr>
        <w:pStyle w:val="4"/>
        <w:ind w:left="0"/>
        <w:rPr>
          <w:rFonts w:hint="default" w:ascii="Calibri Light" w:hAnsi="Calibri Light" w:cs="Calibri Light"/>
        </w:rPr>
      </w:pPr>
    </w:p>
    <w:p w14:paraId="036572C7">
      <w:pPr>
        <w:pStyle w:val="4"/>
        <w:ind w:left="0"/>
        <w:rPr>
          <w:rFonts w:hint="default" w:ascii="Calibri Light" w:hAnsi="Calibri Light" w:cs="Calibri Light"/>
        </w:rPr>
      </w:pPr>
      <w:r>
        <w:rPr>
          <w:rFonts w:hint="default" w:ascii="Calibri Light" w:hAnsi="Calibri Light" w:cs="Calibri Light"/>
        </w:rPr>
        <w:t>30.</w:t>
      </w:r>
    </w:p>
    <w:p w14:paraId="3BC137EA">
      <w:pPr>
        <w:pStyle w:val="4"/>
        <w:ind w:left="0"/>
        <w:rPr>
          <w:rFonts w:hint="default" w:ascii="Calibri Light" w:hAnsi="Calibri Light" w:cs="Calibri Light"/>
        </w:rPr>
      </w:pPr>
      <w:r>
        <w:rPr>
          <w:rFonts w:hint="default" w:ascii="Calibri Light" w:hAnsi="Calibri Light" w:cs="Calibri Light"/>
        </w:rPr>
        <w:t>30。</w:t>
      </w:r>
    </w:p>
    <w:p w14:paraId="36908368">
      <w:pPr>
        <w:pStyle w:val="4"/>
        <w:ind w:left="0"/>
        <w:rPr>
          <w:rFonts w:hint="default" w:ascii="Calibri Light" w:hAnsi="Calibri Light" w:cs="Calibri Light"/>
        </w:rPr>
      </w:pPr>
    </w:p>
    <w:p w14:paraId="5A4B62E6">
      <w:pPr>
        <w:pStyle w:val="4"/>
        <w:ind w:left="0"/>
        <w:rPr>
          <w:rFonts w:hint="default" w:ascii="Calibri Light" w:hAnsi="Calibri Light" w:cs="Calibri Light"/>
        </w:rPr>
      </w:pPr>
      <w:r>
        <w:rPr>
          <w:rFonts w:hint="default" w:ascii="Calibri Light" w:hAnsi="Calibri Light" w:cs="Calibri Light"/>
        </w:rPr>
        <w:t>If men do not at present serve Him, yet their seed shall—there is a generation to rise who shall so do.</w:t>
      </w:r>
    </w:p>
    <w:p w14:paraId="6271DBEE">
      <w:pPr>
        <w:pStyle w:val="4"/>
        <w:ind w:left="0"/>
        <w:rPr>
          <w:rFonts w:hint="default" w:ascii="Calibri Light" w:hAnsi="Calibri Light" w:cs="Calibri Light"/>
        </w:rPr>
      </w:pPr>
      <w:r>
        <w:rPr>
          <w:rFonts w:hint="default" w:ascii="Calibri Light" w:hAnsi="Calibri Light" w:cs="Calibri Light"/>
        </w:rPr>
        <w:t>如果人现在不事奉祂，他们的后裔却必如此——将有一个世代兴起，要如此行。</w:t>
      </w:r>
    </w:p>
    <w:p w14:paraId="271A7E46">
      <w:pPr>
        <w:pStyle w:val="4"/>
        <w:ind w:left="0"/>
        <w:rPr>
          <w:rFonts w:hint="default" w:ascii="Calibri Light" w:hAnsi="Calibri Light" w:cs="Calibri Light"/>
        </w:rPr>
      </w:pPr>
    </w:p>
    <w:p w14:paraId="1822D735">
      <w:pPr>
        <w:pStyle w:val="4"/>
        <w:ind w:left="0"/>
        <w:rPr>
          <w:rFonts w:hint="default" w:ascii="Calibri Light" w:hAnsi="Calibri Light" w:cs="Calibri Light"/>
        </w:rPr>
      </w:pPr>
      <w:r>
        <w:rPr>
          <w:rFonts w:hint="default" w:ascii="Calibri Light" w:hAnsi="Calibri Light" w:cs="Calibri Light"/>
        </w:rPr>
        <w:t>("Hoc semen illi serviet," says Buchanan.)</w:t>
      </w:r>
    </w:p>
    <w:p w14:paraId="36BC66B0">
      <w:pPr>
        <w:pStyle w:val="4"/>
        <w:ind w:left="0"/>
        <w:rPr>
          <w:rFonts w:hint="default" w:ascii="Calibri Light" w:hAnsi="Calibri Light" w:cs="Calibri Light"/>
        </w:rPr>
      </w:pPr>
      <w:r>
        <w:rPr>
          <w:rFonts w:hint="default" w:ascii="Calibri Light" w:hAnsi="Calibri Light" w:cs="Calibri Light"/>
        </w:rPr>
        <w:t>（“这后裔必事奉祂，”布坎南说。）</w:t>
      </w:r>
    </w:p>
    <w:p w14:paraId="7D497158">
      <w:pPr>
        <w:pStyle w:val="4"/>
        <w:ind w:left="0"/>
        <w:rPr>
          <w:rFonts w:hint="default" w:ascii="Calibri Light" w:hAnsi="Calibri Light" w:cs="Calibri Light"/>
        </w:rPr>
      </w:pPr>
    </w:p>
    <w:p w14:paraId="0A5EBC69">
      <w:pPr>
        <w:pStyle w:val="4"/>
        <w:ind w:left="0"/>
        <w:rPr>
          <w:rFonts w:hint="default" w:ascii="Calibri Light" w:hAnsi="Calibri Light" w:cs="Calibri Light"/>
        </w:rPr>
      </w:pPr>
      <w:r>
        <w:rPr>
          <w:rFonts w:hint="default" w:ascii="Calibri Light" w:hAnsi="Calibri Light" w:cs="Calibri Light"/>
        </w:rPr>
        <w:t>"Posterity shalt serve Him,</w:t>
      </w:r>
    </w:p>
    <w:p w14:paraId="432F072F">
      <w:pPr>
        <w:pStyle w:val="4"/>
        <w:ind w:left="0"/>
        <w:rPr>
          <w:rFonts w:hint="default" w:ascii="Calibri Light" w:hAnsi="Calibri Light" w:cs="Calibri Light"/>
        </w:rPr>
      </w:pPr>
      <w:r>
        <w:rPr>
          <w:rFonts w:hint="default" w:ascii="Calibri Light" w:hAnsi="Calibri Light" w:cs="Calibri Light"/>
        </w:rPr>
        <w:t>“后裔必事奉祂，</w:t>
      </w:r>
    </w:p>
    <w:p w14:paraId="135B347A">
      <w:pPr>
        <w:pStyle w:val="4"/>
        <w:ind w:left="0"/>
        <w:rPr>
          <w:rFonts w:hint="default" w:ascii="Calibri Light" w:hAnsi="Calibri Light" w:cs="Calibri Light"/>
        </w:rPr>
      </w:pPr>
    </w:p>
    <w:p w14:paraId="6498F2AC">
      <w:pPr>
        <w:pStyle w:val="4"/>
        <w:ind w:left="0"/>
        <w:rPr>
          <w:rFonts w:hint="default" w:ascii="Calibri Light" w:hAnsi="Calibri Light" w:cs="Calibri Light"/>
        </w:rPr>
      </w:pPr>
      <w:r>
        <w:rPr>
          <w:rFonts w:hint="default" w:ascii="Calibri Light" w:hAnsi="Calibri Light" w:cs="Calibri Light"/>
        </w:rPr>
        <w:t>It shalt be related of the Lord to the generation to come,</w:t>
      </w:r>
    </w:p>
    <w:p w14:paraId="6C3A49F1">
      <w:pPr>
        <w:pStyle w:val="4"/>
        <w:ind w:left="0"/>
        <w:rPr>
          <w:rFonts w:hint="default" w:ascii="Calibri Light" w:hAnsi="Calibri Light" w:cs="Calibri Light"/>
        </w:rPr>
      </w:pPr>
      <w:r>
        <w:rPr>
          <w:rFonts w:hint="default" w:ascii="Calibri Light" w:hAnsi="Calibri Light" w:cs="Calibri Light"/>
        </w:rPr>
        <w:t>关于主的事，必传给后代，</w:t>
      </w:r>
    </w:p>
    <w:p w14:paraId="043898F0">
      <w:pPr>
        <w:pStyle w:val="4"/>
        <w:ind w:left="0"/>
        <w:rPr>
          <w:rFonts w:hint="default" w:ascii="Calibri Light" w:hAnsi="Calibri Light" w:cs="Calibri Light"/>
        </w:rPr>
      </w:pPr>
    </w:p>
    <w:p w14:paraId="07A9C4BE">
      <w:pPr>
        <w:pStyle w:val="4"/>
        <w:ind w:left="0"/>
        <w:rPr>
          <w:rFonts w:hint="default" w:ascii="Calibri Light" w:hAnsi="Calibri Light" w:cs="Calibri Light"/>
        </w:rPr>
      </w:pPr>
      <w:r>
        <w:rPr>
          <w:rFonts w:hint="default" w:ascii="Calibri Light" w:hAnsi="Calibri Light" w:cs="Calibri Light"/>
        </w:rPr>
        <w:t>These shall go forth (on the theatre of the world) and declare his righteousness</w:t>
      </w:r>
    </w:p>
    <w:p w14:paraId="2FBA5151">
      <w:pPr>
        <w:pStyle w:val="4"/>
        <w:ind w:left="0"/>
        <w:rPr>
          <w:rFonts w:hint="default" w:ascii="Calibri Light" w:hAnsi="Calibri Light" w:cs="Calibri Light"/>
        </w:rPr>
      </w:pPr>
      <w:r>
        <w:rPr>
          <w:rFonts w:hint="default" w:ascii="Calibri Light" w:hAnsi="Calibri Light" w:cs="Calibri Light"/>
        </w:rPr>
        <w:t>这些人必出去（在世界的舞台上），宣扬祂的公义</w:t>
      </w:r>
    </w:p>
    <w:p w14:paraId="6C4BDFB0">
      <w:pPr>
        <w:pStyle w:val="4"/>
        <w:ind w:left="0"/>
        <w:rPr>
          <w:rFonts w:hint="default" w:ascii="Calibri Light" w:hAnsi="Calibri Light" w:cs="Calibri Light"/>
        </w:rPr>
      </w:pPr>
    </w:p>
    <w:p w14:paraId="6E3159D7">
      <w:pPr>
        <w:pStyle w:val="4"/>
        <w:ind w:left="0"/>
        <w:rPr>
          <w:rFonts w:hint="default" w:ascii="Calibri Light" w:hAnsi="Calibri Light" w:cs="Calibri Light"/>
        </w:rPr>
      </w:pPr>
      <w:r>
        <w:rPr>
          <w:rFonts w:hint="default" w:ascii="Calibri Light" w:hAnsi="Calibri Light" w:cs="Calibri Light"/>
        </w:rPr>
        <w:t>To a people then to be born, (Ps. 102:18) For He has done it!"</w:t>
      </w:r>
    </w:p>
    <w:p w14:paraId="7BF292CA">
      <w:pPr>
        <w:pStyle w:val="4"/>
        <w:ind w:left="0"/>
        <w:rPr>
          <w:rFonts w:hint="default" w:ascii="Calibri Light" w:hAnsi="Calibri Light" w:cs="Calibri Light"/>
        </w:rPr>
      </w:pPr>
      <w:r>
        <w:rPr>
          <w:rFonts w:hint="default" w:ascii="Calibri Light" w:hAnsi="Calibri Light" w:cs="Calibri Light"/>
        </w:rPr>
        <w:t>对那时将要出生的人民，（诗篇 102:18）因为祂已经成就了！”</w:t>
      </w:r>
    </w:p>
    <w:p w14:paraId="26A14CEB">
      <w:pPr>
        <w:pStyle w:val="4"/>
        <w:ind w:left="0"/>
        <w:rPr>
          <w:rFonts w:hint="default" w:ascii="Calibri Light" w:hAnsi="Calibri Light" w:cs="Calibri Light"/>
        </w:rPr>
      </w:pPr>
    </w:p>
    <w:p w14:paraId="0448ADCA">
      <w:pPr>
        <w:pStyle w:val="4"/>
        <w:ind w:left="0"/>
        <w:rPr>
          <w:rFonts w:hint="default" w:ascii="Calibri Light" w:hAnsi="Calibri Light" w:cs="Calibri Light"/>
        </w:rPr>
      </w:pPr>
      <w:r>
        <w:rPr>
          <w:rFonts w:hint="default" w:ascii="Calibri Light" w:hAnsi="Calibri Light" w:cs="Calibri Light"/>
        </w:rPr>
        <w:t>The Hebrew is very elliptical.</w:t>
      </w:r>
    </w:p>
    <w:p w14:paraId="31104800">
      <w:pPr>
        <w:pStyle w:val="4"/>
        <w:ind w:left="0"/>
        <w:rPr>
          <w:rFonts w:hint="default" w:ascii="Calibri Light" w:hAnsi="Calibri Light" w:cs="Calibri Light"/>
        </w:rPr>
      </w:pPr>
      <w:r>
        <w:rPr>
          <w:rFonts w:hint="default" w:ascii="Calibri Light" w:hAnsi="Calibri Light" w:cs="Calibri Light"/>
        </w:rPr>
        <w:t>希伯来文非常省略。</w:t>
      </w:r>
    </w:p>
    <w:p w14:paraId="51AB9ACB">
      <w:pPr>
        <w:pStyle w:val="4"/>
        <w:ind w:left="0"/>
        <w:rPr>
          <w:rFonts w:hint="default" w:ascii="Calibri Light" w:hAnsi="Calibri Light" w:cs="Calibri Light"/>
        </w:rPr>
      </w:pPr>
    </w:p>
    <w:p w14:paraId="3BE61C22">
      <w:pPr>
        <w:pStyle w:val="4"/>
        <w:ind w:left="0"/>
        <w:rPr>
          <w:rFonts w:hint="default" w:ascii="Calibri Light" w:hAnsi="Calibri Light" w:cs="Calibri Light"/>
        </w:rPr>
      </w:pPr>
      <w:r>
        <w:rPr>
          <w:rFonts w:hint="default" w:ascii="Calibri Light" w:hAnsi="Calibri Light" w:cs="Calibri Light"/>
        </w:rPr>
        <w:t>It seems as if השָׂעָ were here intentionally used in an absolute and indefinite way in order to fix our thoughts on the thing being done.</w:t>
      </w:r>
    </w:p>
    <w:p w14:paraId="747633F2">
      <w:pPr>
        <w:pStyle w:val="4"/>
        <w:ind w:left="0"/>
        <w:rPr>
          <w:rFonts w:hint="default" w:ascii="Calibri Light" w:hAnsi="Calibri Light" w:cs="Calibri Light"/>
        </w:rPr>
      </w:pPr>
      <w:r>
        <w:rPr>
          <w:rFonts w:hint="default" w:ascii="Calibri Light" w:hAnsi="Calibri Light" w:cs="Calibri Light"/>
        </w:rPr>
        <w:t>似乎השָׂעָ在这里是有意地以一种绝对和不确定的方式使用，为要将我们的思想固定在正在发生的事上。</w:t>
      </w:r>
    </w:p>
    <w:p w14:paraId="030D22E4">
      <w:pPr>
        <w:pStyle w:val="4"/>
        <w:ind w:left="0"/>
        <w:rPr>
          <w:rFonts w:hint="default" w:ascii="Calibri Light" w:hAnsi="Calibri Light" w:cs="Calibri Light"/>
        </w:rPr>
      </w:pPr>
    </w:p>
    <w:p w14:paraId="0A913C00">
      <w:pPr>
        <w:pStyle w:val="4"/>
        <w:ind w:left="0"/>
        <w:rPr>
          <w:rFonts w:hint="default" w:ascii="Calibri Light" w:hAnsi="Calibri Light" w:cs="Calibri Light"/>
        </w:rPr>
      </w:pPr>
      <w:r>
        <w:rPr>
          <w:rFonts w:hint="default" w:ascii="Calibri Light" w:hAnsi="Calibri Light" w:cs="Calibri Light"/>
        </w:rPr>
        <w:t>A finger points to the scene, and a voice says השָׂעָ! q. d. "He has performed!"</w:t>
      </w:r>
    </w:p>
    <w:p w14:paraId="5D9EA87D">
      <w:pPr>
        <w:pStyle w:val="4"/>
        <w:ind w:left="0"/>
        <w:rPr>
          <w:rFonts w:hint="default" w:ascii="Calibri Light" w:hAnsi="Calibri Light" w:cs="Calibri Light"/>
        </w:rPr>
      </w:pPr>
      <w:r>
        <w:rPr>
          <w:rFonts w:hint="default" w:ascii="Calibri Light" w:hAnsi="Calibri Light" w:cs="Calibri Light"/>
        </w:rPr>
        <w:t>一根手指指向那场景，一个声音说 השָׂעָ！意思是“祂已经成就了！”</w:t>
      </w:r>
    </w:p>
    <w:p w14:paraId="3431FEFB">
      <w:pPr>
        <w:pStyle w:val="4"/>
        <w:ind w:left="0"/>
        <w:rPr>
          <w:rFonts w:hint="default" w:ascii="Calibri Light" w:hAnsi="Calibri Light" w:cs="Calibri Light"/>
        </w:rPr>
      </w:pPr>
    </w:p>
    <w:p w14:paraId="1D94B99D">
      <w:pPr>
        <w:pStyle w:val="4"/>
        <w:ind w:left="0"/>
        <w:rPr>
          <w:rFonts w:hint="default" w:ascii="Calibri Light" w:hAnsi="Calibri Light" w:cs="Calibri Light"/>
        </w:rPr>
      </w:pPr>
      <w:r>
        <w:rPr>
          <w:rFonts w:hint="default" w:ascii="Calibri Light" w:hAnsi="Calibri Light" w:cs="Calibri Light"/>
        </w:rPr>
        <w:t>Here is deed, not word only.</w:t>
      </w:r>
    </w:p>
    <w:p w14:paraId="697E2501">
      <w:pPr>
        <w:pStyle w:val="4"/>
        <w:ind w:left="0"/>
        <w:rPr>
          <w:rFonts w:hint="default" w:ascii="Calibri Light" w:hAnsi="Calibri Light" w:cs="Calibri Light"/>
        </w:rPr>
      </w:pPr>
      <w:r>
        <w:rPr>
          <w:rFonts w:hint="default" w:ascii="Calibri Light" w:hAnsi="Calibri Light" w:cs="Calibri Light"/>
        </w:rPr>
        <w:t>这里有行为，不只是言语。</w:t>
      </w:r>
    </w:p>
    <w:p w14:paraId="41E5E4C7">
      <w:pPr>
        <w:pStyle w:val="4"/>
        <w:ind w:left="0"/>
        <w:rPr>
          <w:rFonts w:hint="default" w:ascii="Calibri Light" w:hAnsi="Calibri Light" w:cs="Calibri Light"/>
        </w:rPr>
      </w:pPr>
    </w:p>
    <w:p w14:paraId="294AB9A7">
      <w:pPr>
        <w:pStyle w:val="4"/>
        <w:ind w:left="0"/>
        <w:rPr>
          <w:rFonts w:hint="default" w:ascii="Calibri Light" w:hAnsi="Calibri Light" w:cs="Calibri Light"/>
        </w:rPr>
      </w:pPr>
      <w:r>
        <w:rPr>
          <w:rFonts w:hint="default" w:ascii="Calibri Light" w:hAnsi="Calibri Light" w:cs="Calibri Light"/>
        </w:rPr>
        <w:t>Here is fulfilment, not promise only.</w:t>
      </w:r>
    </w:p>
    <w:p w14:paraId="05EB77DC">
      <w:pPr>
        <w:pStyle w:val="4"/>
        <w:ind w:left="0"/>
        <w:rPr>
          <w:rFonts w:hint="default" w:ascii="Calibri Light" w:hAnsi="Calibri Light" w:cs="Calibri Light"/>
        </w:rPr>
      </w:pPr>
      <w:r>
        <w:rPr>
          <w:rFonts w:hint="default" w:ascii="Calibri Light" w:hAnsi="Calibri Light" w:cs="Calibri Light"/>
        </w:rPr>
        <w:t>这里有应验，不只是应许。</w:t>
      </w:r>
    </w:p>
    <w:p w14:paraId="68547166">
      <w:pPr>
        <w:pStyle w:val="4"/>
        <w:ind w:left="0"/>
        <w:rPr>
          <w:rFonts w:hint="default" w:ascii="Calibri Light" w:hAnsi="Calibri Light" w:cs="Calibri Light"/>
        </w:rPr>
      </w:pPr>
    </w:p>
    <w:p w14:paraId="604FDE12">
      <w:pPr>
        <w:pStyle w:val="4"/>
        <w:ind w:left="0"/>
        <w:rPr>
          <w:rFonts w:hint="default" w:ascii="Calibri Light" w:hAnsi="Calibri Light" w:cs="Calibri Light"/>
        </w:rPr>
      </w:pPr>
      <w:r>
        <w:rPr>
          <w:rFonts w:hint="default" w:ascii="Calibri Light" w:hAnsi="Calibri Light" w:cs="Calibri Light"/>
        </w:rPr>
        <w:t>The meek may eat and be filled!</w:t>
      </w:r>
    </w:p>
    <w:p w14:paraId="5FB216C4">
      <w:pPr>
        <w:pStyle w:val="4"/>
        <w:ind w:left="0"/>
        <w:rPr>
          <w:rFonts w:hint="default" w:ascii="Calibri Light" w:hAnsi="Calibri Light" w:cs="Calibri Light"/>
        </w:rPr>
      </w:pPr>
      <w:r>
        <w:rPr>
          <w:rFonts w:hint="default" w:ascii="Calibri Light" w:hAnsi="Calibri Light" w:cs="Calibri Light"/>
        </w:rPr>
        <w:t>谦卑的人可以吃，并且得饱足！</w:t>
      </w:r>
    </w:p>
    <w:p w14:paraId="5DCB6D31">
      <w:pPr>
        <w:pStyle w:val="4"/>
        <w:ind w:left="0"/>
        <w:rPr>
          <w:rFonts w:hint="default" w:ascii="Calibri Light" w:hAnsi="Calibri Light" w:cs="Calibri Light"/>
        </w:rPr>
      </w:pPr>
    </w:p>
    <w:p w14:paraId="769A488A">
      <w:pPr>
        <w:pStyle w:val="4"/>
        <w:ind w:left="0"/>
        <w:rPr>
          <w:rFonts w:hint="default" w:ascii="Calibri Light" w:hAnsi="Calibri Light" w:cs="Calibri Light"/>
        </w:rPr>
      </w:pPr>
      <w:r>
        <w:rPr>
          <w:rFonts w:hint="default" w:ascii="Calibri Light" w:hAnsi="Calibri Light" w:cs="Calibri Light"/>
        </w:rPr>
        <w:t>For lo! there is the thing done! performance of all that this Psalm describes, of all that Jesus meant when he cried, "It is finished."</w:t>
      </w:r>
    </w:p>
    <w:p w14:paraId="7E17F5D4">
      <w:pPr>
        <w:pStyle w:val="4"/>
        <w:ind w:left="0"/>
        <w:rPr>
          <w:rFonts w:hint="default" w:ascii="Calibri Light" w:hAnsi="Calibri Light" w:cs="Calibri Light"/>
        </w:rPr>
      </w:pPr>
      <w:r>
        <w:rPr>
          <w:rFonts w:hint="default" w:ascii="Calibri Light" w:hAnsi="Calibri Light" w:cs="Calibri Light"/>
        </w:rPr>
        <w:t>因为看哪！那事已经成就了！这首诗篇所描述的一切，耶稣呼喊“成了”时所意的一切，都已成就。</w:t>
      </w:r>
    </w:p>
    <w:p w14:paraId="6972626F">
      <w:pPr>
        <w:pStyle w:val="4"/>
        <w:ind w:left="0"/>
        <w:rPr>
          <w:rFonts w:hint="default" w:ascii="Calibri Light" w:hAnsi="Calibri Light" w:cs="Calibri Light"/>
        </w:rPr>
      </w:pPr>
    </w:p>
    <w:p w14:paraId="35F2D91A">
      <w:pPr>
        <w:pStyle w:val="4"/>
        <w:ind w:left="0"/>
        <w:rPr>
          <w:rFonts w:hint="default" w:ascii="Calibri Light" w:hAnsi="Calibri Light" w:cs="Calibri Light"/>
        </w:rPr>
      </w:pPr>
      <w:r>
        <w:rPr>
          <w:rFonts w:hint="default" w:ascii="Calibri Light" w:hAnsi="Calibri Light" w:cs="Calibri Light"/>
        </w:rPr>
        <w:t>In that hour He saw his sufferings ended and his glory begun, and could proclaim victory through suffering.</w:t>
      </w:r>
    </w:p>
    <w:p w14:paraId="4E0A4E3B">
      <w:pPr>
        <w:pStyle w:val="4"/>
        <w:ind w:left="0"/>
        <w:rPr>
          <w:rFonts w:hint="default" w:ascii="Calibri Light" w:hAnsi="Calibri Light" w:cs="Calibri Light"/>
        </w:rPr>
      </w:pPr>
      <w:r>
        <w:rPr>
          <w:rFonts w:hint="default" w:ascii="Calibri Light" w:hAnsi="Calibri Light" w:cs="Calibri Light"/>
        </w:rPr>
        <w:t>在那一刻，祂看见祂的苦难结束，祂的荣耀开始，并且能藉着苦难宣告胜利。</w:t>
      </w:r>
    </w:p>
    <w:p w14:paraId="37AD9700">
      <w:pPr>
        <w:pStyle w:val="4"/>
        <w:ind w:left="0"/>
        <w:rPr>
          <w:rFonts w:hint="default" w:ascii="Calibri Light" w:hAnsi="Calibri Light" w:cs="Calibri Light"/>
        </w:rPr>
      </w:pPr>
    </w:p>
    <w:p w14:paraId="7C0E12D6">
      <w:pPr>
        <w:pStyle w:val="4"/>
        <w:ind w:left="0"/>
        <w:rPr>
          <w:rFonts w:hint="default" w:ascii="Calibri Light" w:hAnsi="Calibri Light" w:cs="Calibri Light"/>
        </w:rPr>
      </w:pPr>
      <w:r>
        <w:rPr>
          <w:rFonts w:hint="default" w:ascii="Calibri Light" w:hAnsi="Calibri Light" w:cs="Calibri Light"/>
        </w:rPr>
        <w:t>What a song of Zion is this!</w:t>
      </w:r>
    </w:p>
    <w:p w14:paraId="63209B06">
      <w:pPr>
        <w:pStyle w:val="4"/>
        <w:ind w:left="0"/>
        <w:rPr>
          <w:rFonts w:hint="default" w:ascii="Calibri Light" w:hAnsi="Calibri Light" w:cs="Calibri Light"/>
        </w:rPr>
      </w:pPr>
      <w:r>
        <w:rPr>
          <w:rFonts w:hint="default" w:ascii="Calibri Light" w:hAnsi="Calibri Light" w:cs="Calibri Light"/>
        </w:rPr>
        <w:t>这是一首何等的锡安之歌！</w:t>
      </w:r>
    </w:p>
    <w:p w14:paraId="66DE3736">
      <w:pPr>
        <w:pStyle w:val="4"/>
        <w:ind w:left="0"/>
        <w:rPr>
          <w:rFonts w:hint="default" w:ascii="Calibri Light" w:hAnsi="Calibri Light" w:cs="Calibri Light"/>
        </w:rPr>
      </w:pPr>
    </w:p>
    <w:p w14:paraId="3F5AB6A4">
      <w:pPr>
        <w:pStyle w:val="4"/>
        <w:ind w:left="0"/>
        <w:rPr>
          <w:rFonts w:hint="default" w:ascii="Calibri Light" w:hAnsi="Calibri Light" w:cs="Calibri Light"/>
        </w:rPr>
      </w:pPr>
      <w:r>
        <w:rPr>
          <w:rFonts w:hint="default" w:ascii="Calibri Light" w:hAnsi="Calibri Light" w:cs="Calibri Light"/>
        </w:rPr>
        <w:t>Messiah at every step!</w:t>
      </w:r>
    </w:p>
    <w:p w14:paraId="7811DBC2">
      <w:pPr>
        <w:pStyle w:val="4"/>
        <w:ind w:left="0"/>
        <w:rPr>
          <w:rFonts w:hint="default" w:ascii="Calibri Light" w:hAnsi="Calibri Light" w:cs="Calibri Light"/>
        </w:rPr>
      </w:pPr>
      <w:r>
        <w:rPr>
          <w:rFonts w:hint="default" w:ascii="Calibri Light" w:hAnsi="Calibri Light" w:cs="Calibri Light"/>
        </w:rPr>
        <w:t>弥赛亚每一步都在！</w:t>
      </w:r>
    </w:p>
    <w:p w14:paraId="6AEF30B2">
      <w:pPr>
        <w:pStyle w:val="4"/>
        <w:ind w:left="0"/>
        <w:rPr>
          <w:rFonts w:hint="default" w:ascii="Calibri Light" w:hAnsi="Calibri Light" w:cs="Calibri Light"/>
        </w:rPr>
      </w:pPr>
    </w:p>
    <w:p w14:paraId="5A9DBEDC">
      <w:pPr>
        <w:pStyle w:val="4"/>
        <w:ind w:left="0"/>
        <w:rPr>
          <w:rFonts w:hint="default" w:ascii="Calibri Light" w:hAnsi="Calibri Light" w:cs="Calibri Light"/>
        </w:rPr>
      </w:pPr>
      <w:r>
        <w:rPr>
          <w:rFonts w:hint="default" w:ascii="Calibri Light" w:hAnsi="Calibri Light" w:cs="Calibri Light"/>
        </w:rPr>
        <w:t>beginning with "Eli, Eli," and ending with Τετελεσται, "It is finished."</w:t>
      </w:r>
    </w:p>
    <w:p w14:paraId="339AA5EC">
      <w:pPr>
        <w:pStyle w:val="4"/>
        <w:ind w:left="0"/>
        <w:rPr>
          <w:rFonts w:hint="default" w:ascii="Calibri Light" w:hAnsi="Calibri Light" w:cs="Calibri Light"/>
        </w:rPr>
      </w:pPr>
      <w:r>
        <w:rPr>
          <w:rFonts w:hint="default" w:ascii="Calibri Light" w:hAnsi="Calibri Light" w:cs="Calibri Light"/>
        </w:rPr>
        <w:t>以“以利，以利”开始，以Τετελεσται，“成了”结束。</w:t>
      </w:r>
    </w:p>
    <w:p w14:paraId="45C36BF1">
      <w:pPr>
        <w:pStyle w:val="4"/>
        <w:ind w:left="0"/>
        <w:rPr>
          <w:rFonts w:hint="default" w:ascii="Calibri Light" w:hAnsi="Calibri Light" w:cs="Calibri Light"/>
        </w:rPr>
      </w:pPr>
    </w:p>
    <w:p w14:paraId="7573A731">
      <w:pPr>
        <w:pStyle w:val="4"/>
        <w:ind w:left="0"/>
        <w:rPr>
          <w:rFonts w:hint="default" w:ascii="Calibri Light" w:hAnsi="Calibri Light" w:cs="Calibri Light"/>
        </w:rPr>
      </w:pPr>
      <w:r>
        <w:rPr>
          <w:rFonts w:hint="default" w:ascii="Calibri Light" w:hAnsi="Calibri Light" w:cs="Calibri Light"/>
        </w:rPr>
        <w:t>Messiah bearing the cross, and wearing the crown.</w:t>
      </w:r>
    </w:p>
    <w:p w14:paraId="27075249">
      <w:pPr>
        <w:pStyle w:val="4"/>
        <w:ind w:left="0"/>
        <w:rPr>
          <w:rFonts w:hint="default" w:ascii="Calibri Light" w:hAnsi="Calibri Light" w:cs="Calibri Light"/>
        </w:rPr>
      </w:pPr>
      <w:r>
        <w:rPr>
          <w:rFonts w:hint="default" w:ascii="Calibri Light" w:hAnsi="Calibri Light" w:cs="Calibri Light"/>
        </w:rPr>
        <w:t>弥赛亚背负着十字架，并戴着冠冕。</w:t>
      </w:r>
    </w:p>
    <w:p w14:paraId="4E778652">
      <w:pPr>
        <w:pStyle w:val="4"/>
        <w:ind w:left="0"/>
        <w:rPr>
          <w:rFonts w:hint="default" w:ascii="Calibri Light" w:hAnsi="Calibri Light" w:cs="Calibri Light"/>
        </w:rPr>
      </w:pPr>
    </w:p>
    <w:p w14:paraId="7D02A2C2">
      <w:pPr>
        <w:pStyle w:val="2"/>
        <w:bidi w:val="0"/>
        <w:rPr>
          <w:rFonts w:hint="default"/>
        </w:rPr>
      </w:pPr>
      <w:r>
        <w:rPr>
          <w:rFonts w:hint="default"/>
        </w:rPr>
        <w:t>PSALM 23</w:t>
      </w:r>
    </w:p>
    <w:p w14:paraId="4A17B486">
      <w:pPr>
        <w:pStyle w:val="2"/>
        <w:bidi w:val="0"/>
        <w:rPr>
          <w:rFonts w:hint="default"/>
        </w:rPr>
      </w:pPr>
      <w:r>
        <w:rPr>
          <w:rFonts w:hint="default"/>
        </w:rPr>
        <w:t>诗篇 23</w:t>
      </w:r>
    </w:p>
    <w:p w14:paraId="526E9B30">
      <w:pPr>
        <w:pStyle w:val="4"/>
        <w:ind w:left="0"/>
        <w:rPr>
          <w:rFonts w:hint="default" w:ascii="Calibri Light" w:hAnsi="Calibri Light" w:cs="Calibri Light"/>
        </w:rPr>
      </w:pPr>
    </w:p>
    <w:p w14:paraId="73713490">
      <w:pPr>
        <w:pStyle w:val="4"/>
        <w:ind w:left="0"/>
        <w:rPr>
          <w:rFonts w:hint="default" w:ascii="Calibri Light" w:hAnsi="Calibri Light" w:cs="Calibri Light"/>
        </w:rPr>
      </w:pPr>
      <w:r>
        <w:rPr>
          <w:rFonts w:hint="default" w:ascii="Calibri Light" w:hAnsi="Calibri Light" w:cs="Calibri Light"/>
        </w:rPr>
        <w:t>1–6 AFTER the conflict of the preceding Psalm, and its bright glimpse of triumph, we might have thought that such an ode as we afterwards find in Psalm 24 would have immediately followed, leading us to survey the scenes of victory anticipated by the sufferer.</w:t>
      </w:r>
    </w:p>
    <w:p w14:paraId="00B9C9FC">
      <w:pPr>
        <w:pStyle w:val="4"/>
        <w:ind w:left="0"/>
        <w:rPr>
          <w:rFonts w:hint="default" w:ascii="Calibri Light" w:hAnsi="Calibri Light" w:cs="Calibri Light"/>
        </w:rPr>
      </w:pPr>
      <w:r>
        <w:rPr>
          <w:rFonts w:hint="default" w:ascii="Calibri Light" w:hAnsi="Calibri Light" w:cs="Calibri Light"/>
        </w:rPr>
        <w:t>1-6 在前一篇诗篇的冲突之后，以及它对胜利的光明一瞥之后，我们或许会认为，像我们后来在诗篇24篇中找到的那样的颂歌，会立即紧随其后，引导我们去察看那受苦者所预期的胜利场景。</w:t>
      </w:r>
    </w:p>
    <w:p w14:paraId="3BABAEF1">
      <w:pPr>
        <w:pStyle w:val="4"/>
        <w:ind w:left="0"/>
        <w:rPr>
          <w:rFonts w:hint="default" w:ascii="Calibri Light" w:hAnsi="Calibri Light" w:cs="Calibri Light"/>
        </w:rPr>
      </w:pPr>
    </w:p>
    <w:p w14:paraId="3F854004">
      <w:pPr>
        <w:pStyle w:val="4"/>
        <w:ind w:left="0"/>
        <w:rPr>
          <w:rFonts w:hint="default" w:ascii="Calibri Light" w:hAnsi="Calibri Light" w:cs="Calibri Light"/>
        </w:rPr>
      </w:pPr>
      <w:r>
        <w:rPr>
          <w:rFonts w:hint="default" w:ascii="Calibri Light" w:hAnsi="Calibri Light" w:cs="Calibri Light"/>
        </w:rPr>
        <w:t>But, instead of this, we suddenly find ourselves in the quiet peace of the quietest valley that imagination could paint; where is seen One walking by his shepherd's side singing,— "Jehovah is my shepherd! I shall not want."*</w:t>
      </w:r>
    </w:p>
    <w:p w14:paraId="5B46BBD6">
      <w:pPr>
        <w:pStyle w:val="4"/>
        <w:ind w:left="0"/>
        <w:rPr>
          <w:rFonts w:hint="default" w:ascii="Calibri Light" w:hAnsi="Calibri Light" w:cs="Calibri Light"/>
        </w:rPr>
      </w:pPr>
      <w:r>
        <w:rPr>
          <w:rFonts w:hint="default" w:ascii="Calibri Light" w:hAnsi="Calibri Light" w:cs="Calibri Light"/>
        </w:rPr>
        <w:t>但相反地，我们突然发现自己置身于想象中最安静的山谷中，那里的宁静祥和；在那里，我们看见一位，走在祂牧人的身边，歌唱着——“耶和华是我的牧者！我必不至缺乏。”*</w:t>
      </w:r>
    </w:p>
    <w:p w14:paraId="520A4FD6">
      <w:pPr>
        <w:pStyle w:val="4"/>
        <w:ind w:left="0"/>
        <w:rPr>
          <w:rFonts w:hint="default" w:ascii="Calibri Light" w:hAnsi="Calibri Light" w:cs="Calibri Light"/>
        </w:rPr>
      </w:pPr>
    </w:p>
    <w:p w14:paraId="7BCE91DE">
      <w:pPr>
        <w:pStyle w:val="4"/>
        <w:ind w:left="0"/>
        <w:rPr>
          <w:rFonts w:hint="default" w:ascii="Calibri Light" w:hAnsi="Calibri Light" w:cs="Calibri Light"/>
        </w:rPr>
      </w:pPr>
      <w:r>
        <w:rPr>
          <w:rFonts w:hint="default" w:ascii="Calibri Light" w:hAnsi="Calibri Light" w:cs="Calibri Light"/>
        </w:rPr>
        <w:t>The arrangement seems intentional; the soothing after the exciting, the stillness of the still waters after the fury of the tempest, the calm of rural peace before the engrossing and enrapturing scene of the Mighty One's dominion.</w:t>
      </w:r>
    </w:p>
    <w:p w14:paraId="79209187">
      <w:pPr>
        <w:pStyle w:val="4"/>
        <w:ind w:left="0"/>
        <w:rPr>
          <w:rFonts w:hint="default" w:ascii="Calibri Light" w:hAnsi="Calibri Light" w:cs="Calibri Light"/>
        </w:rPr>
      </w:pPr>
      <w:r>
        <w:rPr>
          <w:rFonts w:hint="default" w:ascii="Calibri Light" w:hAnsi="Calibri Light" w:cs="Calibri Light"/>
        </w:rPr>
        <w:t>这安排似乎是故意的；激动之后的抚慰，暴风雨后的静水之静，在那全能者统治的引人入胜、令人心醉的场景之前，田园的宁静。</w:t>
      </w:r>
    </w:p>
    <w:p w14:paraId="46378A5D">
      <w:pPr>
        <w:pStyle w:val="4"/>
        <w:ind w:left="0"/>
        <w:rPr>
          <w:rFonts w:hint="default" w:ascii="Calibri Light" w:hAnsi="Calibri Light" w:cs="Calibri Light"/>
        </w:rPr>
      </w:pPr>
    </w:p>
    <w:p w14:paraId="66A2EB06">
      <w:pPr>
        <w:pStyle w:val="4"/>
        <w:ind w:left="0"/>
        <w:rPr>
          <w:rFonts w:hint="default" w:ascii="Calibri Light" w:hAnsi="Calibri Light" w:cs="Calibri Light"/>
        </w:rPr>
      </w:pPr>
      <w:r>
        <w:rPr>
          <w:rFonts w:hint="default" w:ascii="Calibri Light" w:hAnsi="Calibri Light" w:cs="Calibri Light"/>
        </w:rPr>
        <w:t>It is like the pause of Milton's angel,—</w:t>
      </w:r>
    </w:p>
    <w:p w14:paraId="296539F4">
      <w:pPr>
        <w:pStyle w:val="4"/>
        <w:ind w:left="0"/>
        <w:rPr>
          <w:rFonts w:hint="default" w:ascii="Calibri Light" w:hAnsi="Calibri Light" w:cs="Calibri Light"/>
        </w:rPr>
      </w:pPr>
      <w:r>
        <w:rPr>
          <w:rFonts w:hint="default" w:ascii="Calibri Light" w:hAnsi="Calibri Light" w:cs="Calibri Light"/>
        </w:rPr>
        <w:t>这就像弥尔顿的天使的停顿，——</w:t>
      </w:r>
    </w:p>
    <w:p w14:paraId="277BEEF1">
      <w:pPr>
        <w:pStyle w:val="4"/>
        <w:ind w:left="0"/>
        <w:rPr>
          <w:rFonts w:hint="default" w:ascii="Calibri Light" w:hAnsi="Calibri Light" w:cs="Calibri Light"/>
        </w:rPr>
      </w:pPr>
    </w:p>
    <w:p w14:paraId="3969BB12">
      <w:pPr>
        <w:pStyle w:val="4"/>
        <w:ind w:left="0"/>
        <w:rPr>
          <w:rFonts w:hint="default" w:ascii="Calibri Light" w:hAnsi="Calibri Light" w:cs="Calibri Light"/>
        </w:rPr>
      </w:pPr>
      <w:r>
        <w:rPr>
          <w:rFonts w:hint="default" w:ascii="Calibri Light" w:hAnsi="Calibri Light" w:cs="Calibri Light"/>
        </w:rPr>
        <w:t>"As one who in his journey bates at noon,</w:t>
      </w:r>
    </w:p>
    <w:p w14:paraId="1641B362">
      <w:pPr>
        <w:pStyle w:val="4"/>
        <w:ind w:left="0"/>
        <w:rPr>
          <w:rFonts w:hint="default" w:ascii="Calibri Light" w:hAnsi="Calibri Light" w:cs="Calibri Light"/>
        </w:rPr>
      </w:pPr>
      <w:r>
        <w:rPr>
          <w:rFonts w:hint="default" w:ascii="Calibri Light" w:hAnsi="Calibri Light" w:cs="Calibri Light"/>
        </w:rPr>
        <w:t>“如同一个在旅途中，正午时分停下来歇息的人，</w:t>
      </w:r>
    </w:p>
    <w:p w14:paraId="2C5F27D1">
      <w:pPr>
        <w:pStyle w:val="4"/>
        <w:ind w:left="0"/>
        <w:rPr>
          <w:rFonts w:hint="default" w:ascii="Calibri Light" w:hAnsi="Calibri Light" w:cs="Calibri Light"/>
        </w:rPr>
      </w:pPr>
    </w:p>
    <w:p w14:paraId="3BD5EE76">
      <w:pPr>
        <w:pStyle w:val="4"/>
        <w:ind w:left="0"/>
        <w:rPr>
          <w:rFonts w:hint="default" w:ascii="Calibri Light" w:hAnsi="Calibri Light" w:cs="Calibri Light"/>
        </w:rPr>
      </w:pPr>
      <w:r>
        <w:rPr>
          <w:rFonts w:hint="default" w:ascii="Calibri Light" w:hAnsi="Calibri Light" w:cs="Calibri Light"/>
        </w:rPr>
        <w:t>Though bent on speed, so here the Archangel paused, Between the world destroyed and world restored."</w:t>
      </w:r>
    </w:p>
    <w:p w14:paraId="2C29239C">
      <w:pPr>
        <w:pStyle w:val="4"/>
        <w:ind w:left="0"/>
        <w:rPr>
          <w:rFonts w:hint="default" w:ascii="Calibri Light" w:hAnsi="Calibri Light" w:cs="Calibri Light"/>
        </w:rPr>
      </w:pPr>
      <w:r>
        <w:rPr>
          <w:rFonts w:hint="default" w:ascii="Calibri Light" w:hAnsi="Calibri Light" w:cs="Calibri Light"/>
        </w:rPr>
        <w:t>虽然一心赶路，但在这里，大天使停顿了，在被毁灭的世界和被恢复的世界之间。”</w:t>
      </w:r>
    </w:p>
    <w:p w14:paraId="08B8C7E8">
      <w:pPr>
        <w:pStyle w:val="4"/>
        <w:ind w:left="0"/>
        <w:rPr>
          <w:rFonts w:hint="default" w:ascii="Calibri Light" w:hAnsi="Calibri Light" w:cs="Calibri Light"/>
        </w:rPr>
      </w:pPr>
    </w:p>
    <w:p w14:paraId="5C207894">
      <w:pPr>
        <w:pStyle w:val="4"/>
        <w:ind w:left="0"/>
        <w:rPr>
          <w:rFonts w:hint="default" w:ascii="Calibri Light" w:hAnsi="Calibri Light" w:cs="Calibri Light"/>
        </w:rPr>
      </w:pPr>
      <w:r>
        <w:rPr>
          <w:rFonts w:hint="default" w:ascii="Calibri Light" w:hAnsi="Calibri Light" w:cs="Calibri Light"/>
        </w:rPr>
        <w:t>And, besides, it is most suitable that between the conflict finished successfully in man's behalf and the glorious issues of that conflict, as seen from the throne of dominion, there should interpose a view of that state of soul toward the Father in which the Head and his members pass through their wilderness.</w:t>
      </w:r>
    </w:p>
    <w:p w14:paraId="1AB104B9">
      <w:pPr>
        <w:pStyle w:val="4"/>
        <w:ind w:left="0"/>
        <w:rPr>
          <w:rFonts w:hint="default" w:ascii="Calibri Light" w:hAnsi="Calibri Light" w:cs="Calibri Light"/>
        </w:rPr>
      </w:pPr>
      <w:r>
        <w:rPr>
          <w:rFonts w:hint="default" w:ascii="Calibri Light" w:hAnsi="Calibri Light" w:cs="Calibri Light"/>
        </w:rPr>
        <w:t>此外，在为人类成功结束的冲突，和从统治宝座上看见的那冲突的荣耀结局之间，插入一幅元首和祂的肢体，在他们经过旷野时，对父的灵魂状态的图景，是最合宜的。</w:t>
      </w:r>
    </w:p>
    <w:p w14:paraId="42FE9FFE">
      <w:pPr>
        <w:pStyle w:val="4"/>
        <w:ind w:left="0"/>
        <w:rPr>
          <w:rFonts w:hint="default" w:ascii="Calibri Light" w:hAnsi="Calibri Light" w:cs="Calibri Light"/>
        </w:rPr>
      </w:pPr>
    </w:p>
    <w:p w14:paraId="2EDA8482">
      <w:pPr>
        <w:pStyle w:val="4"/>
        <w:ind w:left="0"/>
        <w:rPr>
          <w:rFonts w:hint="default" w:ascii="Calibri Light" w:hAnsi="Calibri Light" w:cs="Calibri Light"/>
        </w:rPr>
      </w:pPr>
      <w:r>
        <w:rPr>
          <w:rFonts w:hint="default" w:ascii="Calibri Light" w:hAnsi="Calibri Light" w:cs="Calibri Light"/>
        </w:rPr>
        <w:t>The Church has so exclusively (we might say) applied this Psalm to herself, as almost to forget that her shepherd ("that Great Shepherd!") once needed it and was glad to use it.</w:t>
      </w:r>
    </w:p>
    <w:p w14:paraId="67CEBD3A">
      <w:pPr>
        <w:pStyle w:val="4"/>
        <w:ind w:left="0"/>
        <w:rPr>
          <w:rFonts w:hint="default" w:ascii="Calibri Light" w:hAnsi="Calibri Light" w:cs="Calibri Light"/>
        </w:rPr>
      </w:pPr>
      <w:r>
        <w:rPr>
          <w:rFonts w:hint="default" w:ascii="Calibri Light" w:hAnsi="Calibri Light" w:cs="Calibri Light"/>
        </w:rPr>
        <w:t>教会如此独占地（我们可以说）将这首诗篇应用于自己，以至于几乎忘记了她的牧人（“那位大牧人！”）也曾需要它，并乐于使用它。</w:t>
      </w:r>
    </w:p>
    <w:p w14:paraId="3085F676">
      <w:pPr>
        <w:pStyle w:val="4"/>
        <w:ind w:left="0"/>
        <w:rPr>
          <w:rFonts w:hint="default" w:ascii="Calibri Light" w:hAnsi="Calibri Light" w:cs="Calibri Light"/>
        </w:rPr>
      </w:pPr>
    </w:p>
    <w:p w14:paraId="0E7489C9">
      <w:pPr>
        <w:pStyle w:val="4"/>
        <w:ind w:left="0"/>
        <w:rPr>
          <w:rFonts w:hint="default" w:ascii="Calibri Light" w:hAnsi="Calibri Light" w:cs="Calibri Light"/>
        </w:rPr>
      </w:pPr>
      <w:r>
        <w:rPr>
          <w:rFonts w:hint="default" w:ascii="Calibri Light" w:hAnsi="Calibri Light" w:cs="Calibri Light"/>
        </w:rPr>
        <w:t>The Lamb (now in the midst of the throne ready to lead us to living fountains of water) was once led along by his Father.</w:t>
      </w:r>
    </w:p>
    <w:p w14:paraId="12B83EEB">
      <w:pPr>
        <w:pStyle w:val="4"/>
        <w:ind w:left="0"/>
        <w:rPr>
          <w:rFonts w:hint="default" w:ascii="Calibri Light" w:hAnsi="Calibri Light" w:cs="Calibri Light"/>
        </w:rPr>
      </w:pPr>
      <w:r>
        <w:rPr>
          <w:rFonts w:hint="default" w:ascii="Calibri Light" w:hAnsi="Calibri Light" w:cs="Calibri Light"/>
        </w:rPr>
        <w:t>那羔羊（如今在宝座中，预备带领我们到活水泉源）曾一度被祂的父带领。</w:t>
      </w:r>
    </w:p>
    <w:p w14:paraId="51CF9446">
      <w:pPr>
        <w:pStyle w:val="4"/>
        <w:ind w:left="0"/>
        <w:rPr>
          <w:rFonts w:hint="default" w:ascii="Calibri Light" w:hAnsi="Calibri Light" w:cs="Calibri Light"/>
        </w:rPr>
      </w:pPr>
    </w:p>
    <w:p w14:paraId="32C699FB">
      <w:pPr>
        <w:pStyle w:val="4"/>
        <w:ind w:left="0"/>
        <w:rPr>
          <w:rFonts w:hint="default" w:ascii="Calibri Light" w:hAnsi="Calibri Light" w:cs="Calibri Light"/>
        </w:rPr>
      </w:pPr>
      <w:r>
        <w:rPr>
          <w:rFonts w:hint="default" w:ascii="Calibri Light" w:hAnsi="Calibri Light" w:cs="Calibri Light"/>
        </w:rPr>
        <w:t>He said to his disciples, "And yet I am not alone, for the Father is with me," (John 16:32).</w:t>
      </w:r>
    </w:p>
    <w:p w14:paraId="48AD3240">
      <w:pPr>
        <w:pStyle w:val="4"/>
        <w:ind w:left="0"/>
        <w:rPr>
          <w:rFonts w:hint="default" w:ascii="Calibri Light" w:hAnsi="Calibri Light" w:cs="Calibri Light"/>
        </w:rPr>
      </w:pPr>
      <w:r>
        <w:rPr>
          <w:rFonts w:hint="default" w:ascii="Calibri Light" w:hAnsi="Calibri Light" w:cs="Calibri Light"/>
        </w:rPr>
        <w:t>祂对祂的门徒说：“然而我不是独自一人，因为有父与我同在”，（约翰福音 16:32）。</w:t>
      </w:r>
    </w:p>
    <w:p w14:paraId="7DE93661">
      <w:pPr>
        <w:pStyle w:val="4"/>
        <w:ind w:left="0"/>
        <w:rPr>
          <w:rFonts w:hint="default" w:ascii="Calibri Light" w:hAnsi="Calibri Light" w:cs="Calibri Light"/>
        </w:rPr>
      </w:pPr>
    </w:p>
    <w:p w14:paraId="33F57555">
      <w:pPr>
        <w:pStyle w:val="4"/>
        <w:ind w:left="0"/>
        <w:rPr>
          <w:rFonts w:hint="default" w:ascii="Calibri Light" w:hAnsi="Calibri Light" w:cs="Calibri Light"/>
        </w:rPr>
      </w:pPr>
      <w:r>
        <w:rPr>
          <w:rFonts w:hint="default" w:ascii="Calibri Light" w:hAnsi="Calibri Light" w:cs="Calibri Light"/>
        </w:rPr>
        <w:t>Was not the burden of his song:—"The Lord is my shepherd; I shall not lack," (Ver. 1)?</w:t>
      </w:r>
    </w:p>
    <w:p w14:paraId="7BEDEA73">
      <w:pPr>
        <w:pStyle w:val="4"/>
        <w:ind w:left="0"/>
        <w:rPr>
          <w:rFonts w:hint="default" w:ascii="Calibri Light" w:hAnsi="Calibri Light" w:cs="Calibri Light"/>
        </w:rPr>
      </w:pPr>
      <w:r>
        <w:rPr>
          <w:rFonts w:hint="default" w:ascii="Calibri Light" w:hAnsi="Calibri Light" w:cs="Calibri Light"/>
        </w:rPr>
        <w:t>祂的歌岂不是——“耶和华是我的牧者，我必不至缺乏”，（第1节）吗？</w:t>
      </w:r>
    </w:p>
    <w:p w14:paraId="7472462C">
      <w:pPr>
        <w:pStyle w:val="4"/>
        <w:ind w:left="0"/>
        <w:rPr>
          <w:rFonts w:hint="default" w:ascii="Calibri Light" w:hAnsi="Calibri Light" w:cs="Calibri Light"/>
        </w:rPr>
      </w:pPr>
    </w:p>
    <w:p w14:paraId="5E1470CF">
      <w:pPr>
        <w:pStyle w:val="4"/>
        <w:ind w:left="0"/>
        <w:rPr>
          <w:rFonts w:hint="default" w:ascii="Calibri Light" w:hAnsi="Calibri Light" w:cs="Calibri Light"/>
        </w:rPr>
      </w:pPr>
      <w:r>
        <w:rPr>
          <w:rFonts w:hint="default" w:ascii="Calibri Light" w:hAnsi="Calibri Light" w:cs="Calibri Light"/>
        </w:rPr>
        <w:t>When he said, on another occasion, (John 10:14, 15,) "I know my sheep, and am known of mine, as the Father knoweth me," was he not saying, "I lead you as my Father leads me?"</w:t>
      </w:r>
    </w:p>
    <w:p w14:paraId="4A5E60CF">
      <w:pPr>
        <w:pStyle w:val="4"/>
        <w:ind w:left="0"/>
        <w:rPr>
          <w:rFonts w:hint="default" w:ascii="Calibri Light" w:hAnsi="Calibri Light" w:cs="Calibri Light"/>
        </w:rPr>
      </w:pPr>
      <w:r>
        <w:rPr>
          <w:rFonts w:hint="default" w:ascii="Calibri Light" w:hAnsi="Calibri Light" w:cs="Calibri Light"/>
        </w:rPr>
        <w:t>当祂在另一个场合说（约翰福音 10:14, 15），“我认识我的羊，我的羊也认识我，正如父认识我一样”，祂岂不是说，“我引导你们，如同我的父引导我一样”吗？</w:t>
      </w:r>
    </w:p>
    <w:p w14:paraId="7CF52D2E">
      <w:pPr>
        <w:pStyle w:val="4"/>
        <w:ind w:left="0"/>
        <w:rPr>
          <w:rFonts w:hint="default" w:ascii="Calibri Light" w:hAnsi="Calibri Light" w:cs="Calibri Light"/>
        </w:rPr>
      </w:pPr>
    </w:p>
    <w:p w14:paraId="3CFC0C50">
      <w:pPr>
        <w:pStyle w:val="4"/>
        <w:ind w:left="0"/>
        <w:rPr>
          <w:rFonts w:hint="default" w:ascii="Calibri Light" w:hAnsi="Calibri Light" w:cs="Calibri Light"/>
        </w:rPr>
      </w:pPr>
      <w:r>
        <w:rPr>
          <w:rFonts w:hint="default" w:ascii="Calibri Light" w:hAnsi="Calibri Light" w:cs="Calibri Light"/>
        </w:rPr>
        <w:t>But try every clause, and every syllable will be found applicable not to David alone, but to David's Son, to the Church and to the Church's Head.</w:t>
      </w:r>
    </w:p>
    <w:p w14:paraId="3937AFF0">
      <w:pPr>
        <w:pStyle w:val="4"/>
        <w:ind w:left="0"/>
        <w:rPr>
          <w:rFonts w:hint="default" w:ascii="Calibri Light" w:hAnsi="Calibri Light" w:cs="Calibri Light"/>
        </w:rPr>
      </w:pPr>
      <w:r>
        <w:rPr>
          <w:rFonts w:hint="default" w:ascii="Calibri Light" w:hAnsi="Calibri Light" w:cs="Calibri Light"/>
        </w:rPr>
        <w:t>但试看每一句话，每一个音节，都会发现，不仅适用于大卫，也适用于大卫的子孙，适用于教会和教会的元首。</w:t>
      </w:r>
    </w:p>
    <w:p w14:paraId="59677920">
      <w:pPr>
        <w:pStyle w:val="4"/>
        <w:ind w:left="0"/>
        <w:rPr>
          <w:rFonts w:hint="default" w:ascii="Calibri Light" w:hAnsi="Calibri Light" w:cs="Calibri Light"/>
        </w:rPr>
      </w:pPr>
    </w:p>
    <w:p w14:paraId="3D0977F7">
      <w:pPr>
        <w:pStyle w:val="4"/>
        <w:ind w:left="0"/>
        <w:rPr>
          <w:rFonts w:hint="default" w:ascii="Calibri Light" w:hAnsi="Calibri Light" w:cs="Calibri Light"/>
        </w:rPr>
      </w:pPr>
      <w:r>
        <w:rPr>
          <w:rFonts w:hint="default" w:ascii="Calibri Light" w:hAnsi="Calibri Light" w:cs="Calibri Light"/>
        </w:rPr>
        <w:t>If verse 1 sings, "I shall not want," it is just a continuance of the testimony of Moses, Deut. 2:7, "The Lord thy God—knoweth thy walking through this great wilderness: these forty years the Lord thy God has been with thee; thou hast lacked nothing."</w:t>
      </w:r>
    </w:p>
    <w:p w14:paraId="2D5F850E">
      <w:pPr>
        <w:pStyle w:val="4"/>
        <w:ind w:left="0"/>
        <w:rPr>
          <w:rFonts w:hint="default" w:ascii="Calibri Light" w:hAnsi="Calibri Light" w:cs="Calibri Light"/>
        </w:rPr>
      </w:pPr>
      <w:r>
        <w:rPr>
          <w:rFonts w:hint="default" w:ascii="Calibri Light" w:hAnsi="Calibri Light" w:cs="Calibri Light"/>
        </w:rPr>
        <w:t>如果第一节唱道：“我必不至缺乏”，这正是摩西在申命记 2:7 中见证的延续：“耶和华你的上帝——知道你走过这大旷野：这四十年，耶和华你的上帝常与你同在；你一无所缺。”</w:t>
      </w:r>
    </w:p>
    <w:p w14:paraId="703D8489">
      <w:pPr>
        <w:pStyle w:val="4"/>
        <w:ind w:left="0"/>
        <w:rPr>
          <w:rFonts w:hint="default" w:ascii="Calibri Light" w:hAnsi="Calibri Light" w:cs="Calibri Light"/>
        </w:rPr>
      </w:pPr>
    </w:p>
    <w:p w14:paraId="128D4637">
      <w:pPr>
        <w:pStyle w:val="4"/>
        <w:ind w:left="0"/>
        <w:rPr>
          <w:rFonts w:hint="default" w:ascii="Calibri Light" w:hAnsi="Calibri Light" w:cs="Calibri Light"/>
        </w:rPr>
      </w:pPr>
      <w:r>
        <w:rPr>
          <w:rFonts w:hint="default" w:ascii="Calibri Light" w:hAnsi="Calibri Light" w:cs="Calibri Light"/>
        </w:rPr>
        <w:t>Christ and his Church together review their wilderness-days and praise the Lord.</w:t>
      </w:r>
    </w:p>
    <w:p w14:paraId="4BCFB9CF">
      <w:pPr>
        <w:pStyle w:val="4"/>
        <w:ind w:left="0"/>
        <w:rPr>
          <w:rFonts w:hint="default" w:ascii="Calibri Light" w:hAnsi="Calibri Light" w:cs="Calibri Light"/>
        </w:rPr>
      </w:pPr>
      <w:r>
        <w:rPr>
          <w:rFonts w:hint="default" w:ascii="Calibri Light" w:hAnsi="Calibri Light" w:cs="Calibri Light"/>
        </w:rPr>
        <w:t>基督和祂的教会一同回顾他们的旷野岁月，并赞美主。</w:t>
      </w:r>
    </w:p>
    <w:p w14:paraId="25467F23">
      <w:pPr>
        <w:pStyle w:val="4"/>
        <w:ind w:left="0"/>
        <w:rPr>
          <w:rFonts w:hint="default" w:ascii="Calibri Light" w:hAnsi="Calibri Light" w:cs="Calibri Light"/>
        </w:rPr>
      </w:pPr>
    </w:p>
    <w:p w14:paraId="11284908">
      <w:pPr>
        <w:pStyle w:val="4"/>
        <w:ind w:left="0"/>
        <w:rPr>
          <w:rFonts w:hint="default" w:ascii="Calibri Light" w:hAnsi="Calibri Light" w:cs="Calibri Light"/>
        </w:rPr>
      </w:pPr>
      <w:r>
        <w:rPr>
          <w:rFonts w:hint="default" w:ascii="Calibri Light" w:hAnsi="Calibri Light" w:cs="Calibri Light"/>
        </w:rPr>
        <w:t>The song of the Lamb is not less complete than that of Moses.</w:t>
      </w:r>
    </w:p>
    <w:p w14:paraId="160555CC">
      <w:pPr>
        <w:pStyle w:val="4"/>
        <w:ind w:left="0"/>
        <w:rPr>
          <w:rFonts w:hint="default" w:ascii="Calibri Light" w:hAnsi="Calibri Light" w:cs="Calibri Light"/>
        </w:rPr>
      </w:pPr>
      <w:r>
        <w:rPr>
          <w:rFonts w:hint="default" w:ascii="Calibri Light" w:hAnsi="Calibri Light" w:cs="Calibri Light"/>
        </w:rPr>
        <w:t>羔羊的歌，并不比摩西的歌逊色。</w:t>
      </w:r>
    </w:p>
    <w:p w14:paraId="23C26EE2">
      <w:pPr>
        <w:pStyle w:val="4"/>
        <w:ind w:left="0"/>
        <w:rPr>
          <w:rFonts w:hint="default" w:ascii="Calibri Light" w:hAnsi="Calibri Light" w:cs="Calibri Light"/>
        </w:rPr>
      </w:pPr>
    </w:p>
    <w:p w14:paraId="038A07EC">
      <w:pPr>
        <w:pStyle w:val="4"/>
        <w:ind w:left="0"/>
        <w:rPr>
          <w:rFonts w:hint="default" w:ascii="Calibri Light" w:hAnsi="Calibri Light" w:cs="Calibri Light"/>
        </w:rPr>
      </w:pPr>
      <w:r>
        <w:rPr>
          <w:rFonts w:hint="default" w:ascii="Calibri Light" w:hAnsi="Calibri Light" w:cs="Calibri Light"/>
        </w:rPr>
        <w:t>The occasional retreat to the Sea of Galilee, and desert places, and the Mount of Olives, furnished Christ with many such seasons as verse 2 celebrates.</w:t>
      </w:r>
    </w:p>
    <w:p w14:paraId="68677757">
      <w:pPr>
        <w:pStyle w:val="4"/>
        <w:ind w:left="0"/>
        <w:rPr>
          <w:rFonts w:hint="default" w:ascii="Calibri Light" w:hAnsi="Calibri Light" w:cs="Calibri Light"/>
        </w:rPr>
      </w:pPr>
      <w:r>
        <w:rPr>
          <w:rFonts w:hint="default" w:ascii="Calibri Light" w:hAnsi="Calibri Light" w:cs="Calibri Light"/>
        </w:rPr>
        <w:t>偶尔退到加利利海、旷野和橄榄山，为基督提供了许多如同第2节所颂赞的时刻。</w:t>
      </w:r>
    </w:p>
    <w:p w14:paraId="0E411BAC">
      <w:pPr>
        <w:pStyle w:val="4"/>
        <w:ind w:left="0"/>
        <w:rPr>
          <w:rFonts w:hint="default" w:ascii="Calibri Light" w:hAnsi="Calibri Light" w:cs="Calibri Light"/>
        </w:rPr>
      </w:pPr>
    </w:p>
    <w:p w14:paraId="3FE3E630">
      <w:pPr>
        <w:pStyle w:val="4"/>
        <w:ind w:left="0"/>
        <w:rPr>
          <w:rFonts w:hint="default" w:ascii="Calibri Light" w:hAnsi="Calibri Light" w:cs="Calibri Light"/>
        </w:rPr>
      </w:pPr>
      <w:r>
        <w:rPr>
          <w:rFonts w:hint="default" w:ascii="Calibri Light" w:hAnsi="Calibri Light" w:cs="Calibri Light"/>
        </w:rPr>
        <w:t>"He maketh me to lie down on pastures of tender grass."</w:t>
      </w:r>
    </w:p>
    <w:p w14:paraId="6D13B019">
      <w:pPr>
        <w:pStyle w:val="4"/>
        <w:ind w:left="0"/>
        <w:rPr>
          <w:rFonts w:hint="default" w:ascii="Calibri Light" w:hAnsi="Calibri Light" w:cs="Calibri Light"/>
        </w:rPr>
      </w:pPr>
      <w:r>
        <w:rPr>
          <w:rFonts w:hint="default" w:ascii="Calibri Light" w:hAnsi="Calibri Light" w:cs="Calibri Light"/>
        </w:rPr>
        <w:t>“祂使我躺卧在青草地上。”</w:t>
      </w:r>
    </w:p>
    <w:p w14:paraId="452199B5">
      <w:pPr>
        <w:pStyle w:val="4"/>
        <w:ind w:left="0"/>
        <w:rPr>
          <w:rFonts w:hint="default" w:ascii="Calibri Light" w:hAnsi="Calibri Light" w:cs="Calibri Light"/>
        </w:rPr>
      </w:pPr>
    </w:p>
    <w:p w14:paraId="771FE7A5">
      <w:pPr>
        <w:pStyle w:val="4"/>
        <w:ind w:left="0"/>
        <w:rPr>
          <w:rFonts w:hint="default" w:ascii="Calibri Light" w:hAnsi="Calibri Light" w:cs="Calibri Light"/>
        </w:rPr>
      </w:pPr>
      <w:r>
        <w:rPr>
          <w:rFonts w:hint="default" w:ascii="Calibri Light" w:hAnsi="Calibri Light" w:cs="Calibri Light"/>
        </w:rPr>
        <w:t>His saints know so well that it is his wont to do this in their case, that the Song of Songs asks not, "Dost thou make thy flock rest at noon?" but only, "Where?"</w:t>
      </w:r>
    </w:p>
    <w:p w14:paraId="22A5A5F3">
      <w:pPr>
        <w:pStyle w:val="4"/>
        <w:ind w:left="0"/>
        <w:rPr>
          <w:rFonts w:hint="default" w:ascii="Calibri Light" w:hAnsi="Calibri Light" w:cs="Calibri Light"/>
        </w:rPr>
      </w:pPr>
      <w:r>
        <w:rPr>
          <w:rFonts w:hint="default" w:ascii="Calibri Light" w:hAnsi="Calibri Light" w:cs="Calibri Light"/>
        </w:rPr>
        <w:t>祂的圣徒们如此清楚地知道，这是祂在他们身上的惯常作为，以致雅歌不问：“你岂不使你的羊群在午间歇息吗？”而只问：“在哪里？”</w:t>
      </w:r>
    </w:p>
    <w:p w14:paraId="4406FD1A">
      <w:pPr>
        <w:pStyle w:val="4"/>
        <w:ind w:left="0"/>
        <w:rPr>
          <w:rFonts w:hint="default" w:ascii="Calibri Light" w:hAnsi="Calibri Light" w:cs="Calibri Light"/>
        </w:rPr>
      </w:pPr>
    </w:p>
    <w:p w14:paraId="0E072E13">
      <w:pPr>
        <w:pStyle w:val="4"/>
        <w:ind w:left="0"/>
        <w:rPr>
          <w:rFonts w:hint="default" w:ascii="Calibri Light" w:hAnsi="Calibri Light" w:cs="Calibri Light"/>
        </w:rPr>
      </w:pPr>
      <w:r>
        <w:rPr>
          <w:rFonts w:hint="default" w:ascii="Calibri Light" w:hAnsi="Calibri Light" w:cs="Calibri Light"/>
        </w:rPr>
        <w:t>And as the Lord of the Ark of the covenant (Numb. 10:33) sought out for Israel a place to rest, so did the Father for his true Israel,—that Prince with God,—giving him refreshing hours amid his sorrow; as it is written, "He is at my right hand, that I should not be moved: therefore did my heart rejoice," (Acts 2:25).</w:t>
      </w:r>
    </w:p>
    <w:p w14:paraId="3EF67FAF">
      <w:pPr>
        <w:pStyle w:val="4"/>
        <w:ind w:left="0"/>
        <w:rPr>
          <w:rFonts w:hint="default" w:ascii="Calibri Light" w:hAnsi="Calibri Light" w:cs="Calibri Light"/>
        </w:rPr>
      </w:pPr>
      <w:r>
        <w:rPr>
          <w:rFonts w:hint="default" w:ascii="Calibri Light" w:hAnsi="Calibri Light" w:cs="Calibri Light"/>
        </w:rPr>
        <w:t>正如约柜的主（民数记 10:33）为以色列寻找安息之所，父也照样为祂的真以色列——那与上帝同在的君王——在祂的忧伤中，赐给祂苏醒的时刻；如经上所记：“祂在我右边，叫我不至于摇动：所以我的心欢喜”，（使徒行传 2:25）。</w:t>
      </w:r>
    </w:p>
    <w:p w14:paraId="4EF7E24A">
      <w:pPr>
        <w:pStyle w:val="4"/>
        <w:ind w:left="0"/>
        <w:rPr>
          <w:rFonts w:hint="default" w:ascii="Calibri Light" w:hAnsi="Calibri Light" w:cs="Calibri Light"/>
        </w:rPr>
      </w:pPr>
    </w:p>
    <w:p w14:paraId="77292677">
      <w:pPr>
        <w:pStyle w:val="4"/>
        <w:ind w:left="0"/>
        <w:rPr>
          <w:rFonts w:hint="default" w:ascii="Calibri Light" w:hAnsi="Calibri Light" w:cs="Calibri Light"/>
        </w:rPr>
      </w:pPr>
      <w:r>
        <w:rPr>
          <w:rFonts w:hint="default" w:ascii="Calibri Light" w:hAnsi="Calibri Light" w:cs="Calibri Light"/>
        </w:rPr>
        <w:t>In temptation seasons, or after sore conflicts with man's unbelief, the Lord "restored his soul" (ver. 3); that is, revived it with cordials, even as he does his people after such seasons, and after times of battle with their own unbelief.</w:t>
      </w:r>
    </w:p>
    <w:p w14:paraId="62DA98A2">
      <w:pPr>
        <w:pStyle w:val="4"/>
        <w:ind w:left="0"/>
        <w:rPr>
          <w:rFonts w:hint="default" w:ascii="Calibri Light" w:hAnsi="Calibri Light" w:cs="Calibri Light"/>
        </w:rPr>
      </w:pPr>
      <w:r>
        <w:rPr>
          <w:rFonts w:hint="default" w:ascii="Calibri Light" w:hAnsi="Calibri Light" w:cs="Calibri Light"/>
        </w:rPr>
        <w:t>在试探的季节，或在与人的不信激烈冲突之后，主“苏醒祂的灵魂”（第3节）；也就是说，祂用提神剂使它复苏，正如祂在这样的季节之后，以及在与他们自己的不信争战之后，对祂的百姓所作的一样。</w:t>
      </w:r>
    </w:p>
    <w:p w14:paraId="19F22AF3">
      <w:pPr>
        <w:pStyle w:val="4"/>
        <w:ind w:left="0"/>
        <w:rPr>
          <w:rFonts w:hint="default" w:ascii="Calibri Light" w:hAnsi="Calibri Light" w:cs="Calibri Light"/>
        </w:rPr>
      </w:pPr>
    </w:p>
    <w:p w14:paraId="1867551B">
      <w:pPr>
        <w:pStyle w:val="4"/>
        <w:ind w:left="0"/>
        <w:rPr>
          <w:rFonts w:hint="default" w:ascii="Calibri Light" w:hAnsi="Calibri Light" w:cs="Calibri Light"/>
        </w:rPr>
      </w:pPr>
      <w:r>
        <w:rPr>
          <w:rFonts w:hint="default" w:ascii="Calibri Light" w:hAnsi="Calibri Light" w:cs="Calibri Light"/>
        </w:rPr>
        <w:t>And when in the hour of trouble and darkness he cried, "What shall I say?" the Father "led him in paths of righteousness, for his name's sake," glorifying his own name in his Son, as we read, John 12:27.</w:t>
      </w:r>
    </w:p>
    <w:p w14:paraId="3C86449D">
      <w:pPr>
        <w:pStyle w:val="4"/>
        <w:ind w:left="0"/>
        <w:rPr>
          <w:rFonts w:hint="default" w:ascii="Calibri Light" w:hAnsi="Calibri Light" w:cs="Calibri Light"/>
        </w:rPr>
      </w:pPr>
      <w:r>
        <w:rPr>
          <w:rFonts w:hint="default" w:ascii="Calibri Light" w:hAnsi="Calibri Light" w:cs="Calibri Light"/>
        </w:rPr>
        <w:t>当祂在患难和黑暗的时刻呼喊：“我说什么才好呢？”父就“为自己的名引导祂走义路”，在祂儿子里面荣耀祂自己的名，正如我们在约翰福音 12:27 所读的。</w:t>
      </w:r>
    </w:p>
    <w:p w14:paraId="56E573A9">
      <w:pPr>
        <w:pStyle w:val="4"/>
        <w:ind w:left="0"/>
        <w:rPr>
          <w:rFonts w:hint="default" w:ascii="Calibri Light" w:hAnsi="Calibri Light" w:cs="Calibri Light"/>
        </w:rPr>
      </w:pPr>
    </w:p>
    <w:p w14:paraId="55643A47">
      <w:pPr>
        <w:pStyle w:val="4"/>
        <w:ind w:left="0"/>
        <w:rPr>
          <w:rFonts w:hint="default" w:ascii="Calibri Light" w:hAnsi="Calibri Light" w:cs="Calibri Light"/>
        </w:rPr>
      </w:pPr>
      <w:r>
        <w:rPr>
          <w:rFonts w:hint="default" w:ascii="Calibri Light" w:hAnsi="Calibri Light" w:cs="Calibri Light"/>
        </w:rPr>
        <w:t>It was not once only, (though it was specially as the Garden and the Cross drew near,) that his soul was in "the valley of death-shade," (ver. 4).</w:t>
      </w:r>
    </w:p>
    <w:p w14:paraId="21E6E400">
      <w:pPr>
        <w:pStyle w:val="4"/>
        <w:ind w:left="0"/>
        <w:rPr>
          <w:rFonts w:hint="default" w:ascii="Calibri Light" w:hAnsi="Calibri Light" w:cs="Calibri Light"/>
        </w:rPr>
      </w:pPr>
      <w:r>
        <w:rPr>
          <w:rFonts w:hint="default" w:ascii="Calibri Light" w:hAnsi="Calibri Light" w:cs="Calibri Light"/>
        </w:rPr>
        <w:t>祂的灵魂并非只有一次（虽然特别是在客西马尼园和十字架临近时）在“死荫的幽谷里”，（第4节）。</w:t>
      </w:r>
    </w:p>
    <w:p w14:paraId="13216AD0">
      <w:pPr>
        <w:pStyle w:val="4"/>
        <w:ind w:left="0"/>
        <w:rPr>
          <w:rFonts w:hint="default" w:ascii="Calibri Light" w:hAnsi="Calibri Light" w:cs="Calibri Light"/>
        </w:rPr>
      </w:pPr>
    </w:p>
    <w:p w14:paraId="6C0D6C1B">
      <w:pPr>
        <w:pStyle w:val="4"/>
        <w:ind w:left="0"/>
        <w:rPr>
          <w:rFonts w:hint="default" w:ascii="Calibri Light" w:hAnsi="Calibri Light" w:cs="Calibri Light"/>
        </w:rPr>
      </w:pPr>
      <w:r>
        <w:rPr>
          <w:rFonts w:hint="default" w:ascii="Calibri Light" w:hAnsi="Calibri Light" w:cs="Calibri Light"/>
        </w:rPr>
        <w:t>But he passed all in safety; even when he came to that thick gloom of Calvary.</w:t>
      </w:r>
    </w:p>
    <w:p w14:paraId="42F7679C">
      <w:pPr>
        <w:pStyle w:val="4"/>
        <w:ind w:left="0"/>
        <w:rPr>
          <w:rFonts w:hint="default" w:ascii="Calibri Light" w:hAnsi="Calibri Light" w:cs="Calibri Light"/>
        </w:rPr>
      </w:pPr>
      <w:r>
        <w:rPr>
          <w:rFonts w:hint="default" w:ascii="Calibri Light" w:hAnsi="Calibri Light" w:cs="Calibri Light"/>
        </w:rPr>
        <w:t>但祂都安然经过；即使当祂来到加略山那浓厚的 gloom 时。</w:t>
      </w:r>
    </w:p>
    <w:p w14:paraId="50BDC4E7">
      <w:pPr>
        <w:pStyle w:val="4"/>
        <w:ind w:left="0"/>
        <w:rPr>
          <w:rFonts w:hint="default" w:ascii="Calibri Light" w:hAnsi="Calibri Light" w:cs="Calibri Light"/>
        </w:rPr>
      </w:pPr>
    </w:p>
    <w:p w14:paraId="60CCC2DE">
      <w:pPr>
        <w:pStyle w:val="4"/>
        <w:ind w:left="0"/>
        <w:rPr>
          <w:rFonts w:hint="default" w:ascii="Calibri Light" w:hAnsi="Calibri Light" w:cs="Calibri Light"/>
        </w:rPr>
      </w:pPr>
      <w:r>
        <w:rPr>
          <w:rFonts w:hint="default" w:ascii="Calibri Light" w:hAnsi="Calibri Light" w:cs="Calibri Light"/>
        </w:rPr>
        <w:t>And He who led Him through will never leave one of his disciples to faint there.</w:t>
      </w:r>
    </w:p>
    <w:p w14:paraId="22A20A07">
      <w:pPr>
        <w:pStyle w:val="4"/>
        <w:ind w:left="0"/>
        <w:rPr>
          <w:rFonts w:hint="default" w:ascii="Calibri Light" w:hAnsi="Calibri Light" w:cs="Calibri Light"/>
        </w:rPr>
      </w:pPr>
      <w:r>
        <w:rPr>
          <w:rFonts w:hint="default" w:ascii="Calibri Light" w:hAnsi="Calibri Light" w:cs="Calibri Light"/>
        </w:rPr>
        <w:t>那曾引导祂经过的，也必不撇下一个门徒，让他在那里昏厥。</w:t>
      </w:r>
    </w:p>
    <w:p w14:paraId="342F1545">
      <w:pPr>
        <w:pStyle w:val="4"/>
        <w:ind w:left="0"/>
        <w:rPr>
          <w:rFonts w:hint="default" w:ascii="Calibri Light" w:hAnsi="Calibri Light" w:cs="Calibri Light"/>
        </w:rPr>
      </w:pPr>
    </w:p>
    <w:p w14:paraId="4F252E89">
      <w:pPr>
        <w:pStyle w:val="4"/>
        <w:ind w:left="0"/>
        <w:rPr>
          <w:rFonts w:hint="default" w:ascii="Calibri Light" w:hAnsi="Calibri Light" w:cs="Calibri Light"/>
        </w:rPr>
      </w:pPr>
      <w:r>
        <w:rPr>
          <w:rFonts w:hint="default" w:ascii="Calibri Light" w:hAnsi="Calibri Light" w:cs="Calibri Light"/>
        </w:rPr>
        <w:t>The rod and staff* that slew the bear and the lion, made David confident against Goliath; so do we obtain confidence from knowing how our Shepherd has already found a safe way through wolves and perils.</w:t>
      </w:r>
    </w:p>
    <w:p w14:paraId="09820248">
      <w:pPr>
        <w:pStyle w:val="4"/>
        <w:ind w:left="0"/>
        <w:rPr>
          <w:rFonts w:hint="default" w:ascii="Calibri Light" w:hAnsi="Calibri Light" w:cs="Calibri Light"/>
        </w:rPr>
      </w:pPr>
      <w:r>
        <w:rPr>
          <w:rFonts w:hint="default" w:ascii="Calibri Light" w:hAnsi="Calibri Light" w:cs="Calibri Light"/>
        </w:rPr>
        <w:t>那曾杀死熊和狮子的杖和竿，*使大卫对歌利亚充满信心；同样地，我们藉着知道我们的牧人如何已在狼群和危险中，找到一条安全的道路，而获得信心。</w:t>
      </w:r>
    </w:p>
    <w:p w14:paraId="368DC441">
      <w:pPr>
        <w:pStyle w:val="4"/>
        <w:ind w:left="0"/>
        <w:rPr>
          <w:rFonts w:hint="default" w:ascii="Calibri Light" w:hAnsi="Calibri Light" w:cs="Calibri Light"/>
        </w:rPr>
      </w:pPr>
    </w:p>
    <w:p w14:paraId="1BFC8B98">
      <w:pPr>
        <w:pStyle w:val="4"/>
        <w:ind w:left="0"/>
        <w:rPr>
          <w:rFonts w:hint="default" w:ascii="Calibri Light" w:hAnsi="Calibri Light" w:cs="Calibri Light"/>
        </w:rPr>
      </w:pPr>
      <w:r>
        <w:rPr>
          <w:rFonts w:hint="default" w:ascii="Calibri Light" w:hAnsi="Calibri Light" w:cs="Calibri Light"/>
        </w:rPr>
        <w:t>In verse 5, the table, the oil, and the cup, might be illustrated in Christ's case by the day of his baptism, by the shining forth of his glory, by such a miracle as that of Lazarus' resurrection, and by the light of the Transfiguration scene, as well by the "meat to eat which the world knew not of," and the "rejoicing in spirit" as he thought upon the Father's will—in all which blessings the sheep still share from time to time, getting occasional exaltations, and moments of "joy unspeakable and full of glory."</w:t>
      </w:r>
    </w:p>
    <w:p w14:paraId="76F51C35">
      <w:pPr>
        <w:pStyle w:val="4"/>
        <w:ind w:left="0"/>
        <w:rPr>
          <w:rFonts w:hint="default" w:ascii="Calibri Light" w:hAnsi="Calibri Light" w:cs="Calibri Light"/>
        </w:rPr>
      </w:pPr>
      <w:r>
        <w:rPr>
          <w:rFonts w:hint="default" w:ascii="Calibri Light" w:hAnsi="Calibri Light" w:cs="Calibri Light"/>
        </w:rPr>
        <w:t>在第5节，桌子、油和杯，可以在基督的例子中，用祂受洗的日子、祂荣耀的彰显、如同拉撒路复活那样的神迹、以及变像山的光景，以及祂有“食物吃，是世界所不知道的”，和祂思想父的旨意时“灵里喜乐”来阐明——在所有这些祝福中，羊群仍然时常有份，得到偶尔的被高举，和“说不出来、满有荣光的大喜乐”的时刻。</w:t>
      </w:r>
    </w:p>
    <w:p w14:paraId="4209A07D">
      <w:pPr>
        <w:pStyle w:val="4"/>
        <w:ind w:left="0"/>
        <w:rPr>
          <w:rFonts w:hint="default" w:ascii="Calibri Light" w:hAnsi="Calibri Light" w:cs="Calibri Light"/>
        </w:rPr>
      </w:pPr>
    </w:p>
    <w:p w14:paraId="57AE2C68">
      <w:pPr>
        <w:pStyle w:val="4"/>
        <w:ind w:left="0"/>
        <w:rPr>
          <w:rFonts w:hint="default" w:ascii="Calibri Light" w:hAnsi="Calibri Light" w:cs="Calibri Light"/>
        </w:rPr>
      </w:pPr>
      <w:r>
        <w:rPr>
          <w:rFonts w:hint="default" w:ascii="Calibri Light" w:hAnsi="Calibri Light" w:cs="Calibri Light"/>
        </w:rPr>
        <w:t>Even those scenes of woe, the essence of whose anguish is expressed by "Eli, Eli, lama sabacthani," did not make the Master doubt that "goodness and mercy would follow him," till he reached his home, his Father's house, with its many mansions.</w:t>
      </w:r>
    </w:p>
    <w:p w14:paraId="2C155F76">
      <w:pPr>
        <w:pStyle w:val="4"/>
        <w:ind w:left="0"/>
        <w:rPr>
          <w:rFonts w:hint="default" w:ascii="Calibri Light" w:hAnsi="Calibri Light" w:cs="Calibri Light"/>
        </w:rPr>
      </w:pPr>
      <w:r>
        <w:rPr>
          <w:rFonts w:hint="default" w:ascii="Calibri Light" w:hAnsi="Calibri Light" w:cs="Calibri Light"/>
        </w:rPr>
        <w:t>即使那些忧患的场景，其痛苦的精髓以“以利，以利，拉马撒巴各大尼”来表达，也没有使夫子怀疑“恩惠慈爱必随着祂”，直到祂回到祂的家，祂父的家，那里有许多住处。</w:t>
      </w:r>
    </w:p>
    <w:p w14:paraId="5DB2FA45">
      <w:pPr>
        <w:pStyle w:val="4"/>
        <w:ind w:left="0"/>
        <w:rPr>
          <w:rFonts w:hint="default" w:ascii="Calibri Light" w:hAnsi="Calibri Light" w:cs="Calibri Light"/>
        </w:rPr>
      </w:pPr>
    </w:p>
    <w:p w14:paraId="659C8BFC">
      <w:pPr>
        <w:pStyle w:val="4"/>
        <w:ind w:left="0"/>
        <w:rPr>
          <w:rFonts w:hint="default" w:ascii="Calibri Light" w:hAnsi="Calibri Light" w:cs="Calibri Light"/>
        </w:rPr>
      </w:pPr>
      <w:r>
        <w:rPr>
          <w:rFonts w:hint="default" w:ascii="Calibri Light" w:hAnsi="Calibri Light" w:cs="Calibri Light"/>
        </w:rPr>
        <w:t>And shall any member doubt of his persevering to the end?</w:t>
      </w:r>
    </w:p>
    <w:p w14:paraId="0BAECE27">
      <w:pPr>
        <w:pStyle w:val="4"/>
        <w:ind w:left="0"/>
        <w:rPr>
          <w:rFonts w:hint="default" w:ascii="Calibri Light" w:hAnsi="Calibri Light" w:cs="Calibri Light"/>
        </w:rPr>
      </w:pPr>
      <w:r>
        <w:rPr>
          <w:rFonts w:hint="default" w:ascii="Calibri Light" w:hAnsi="Calibri Light" w:cs="Calibri Light"/>
        </w:rPr>
        <w:t>任何一个肢体，岂能怀疑他会坚持到底吗？</w:t>
      </w:r>
    </w:p>
    <w:p w14:paraId="6EBF7FB3">
      <w:pPr>
        <w:pStyle w:val="4"/>
        <w:ind w:left="0"/>
        <w:rPr>
          <w:rFonts w:hint="default" w:ascii="Calibri Light" w:hAnsi="Calibri Light" w:cs="Calibri Light"/>
        </w:rPr>
      </w:pPr>
    </w:p>
    <w:p w14:paraId="0C91D955">
      <w:pPr>
        <w:pStyle w:val="4"/>
        <w:ind w:left="0"/>
        <w:rPr>
          <w:rFonts w:hint="default" w:ascii="Calibri Light" w:hAnsi="Calibri Light" w:cs="Calibri Light"/>
        </w:rPr>
      </w:pPr>
      <w:r>
        <w:rPr>
          <w:rFonts w:hint="default" w:ascii="Calibri Light" w:hAnsi="Calibri Light" w:cs="Calibri Light"/>
        </w:rPr>
        <w:t>loved to the end with the love that first loved him, till he becomes a guest for ever in his Father's house?</w:t>
      </w:r>
    </w:p>
    <w:p w14:paraId="5F88094F">
      <w:pPr>
        <w:pStyle w:val="4"/>
        <w:ind w:left="0"/>
        <w:rPr>
          <w:rFonts w:hint="default" w:ascii="Calibri Light" w:hAnsi="Calibri Light" w:cs="Calibri Light"/>
        </w:rPr>
      </w:pPr>
      <w:r>
        <w:rPr>
          <w:rFonts w:hint="default" w:ascii="Calibri Light" w:hAnsi="Calibri Light" w:cs="Calibri Light"/>
        </w:rPr>
        <w:t>被那起初爱他的爱，爱到底，直到他永远成为他父家里的客吗？</w:t>
      </w:r>
    </w:p>
    <w:p w14:paraId="305684FE">
      <w:pPr>
        <w:pStyle w:val="4"/>
        <w:ind w:left="0"/>
        <w:rPr>
          <w:rFonts w:hint="default" w:ascii="Calibri Light" w:hAnsi="Calibri Light" w:cs="Calibri Light"/>
        </w:rPr>
      </w:pPr>
    </w:p>
    <w:p w14:paraId="11E2928A">
      <w:pPr>
        <w:pStyle w:val="4"/>
        <w:ind w:left="0"/>
        <w:rPr>
          <w:rFonts w:hint="default" w:ascii="Calibri Light" w:hAnsi="Calibri Light" w:cs="Calibri Light"/>
        </w:rPr>
      </w:pPr>
      <w:r>
        <w:rPr>
          <w:rFonts w:hint="default" w:ascii="Calibri Light" w:hAnsi="Calibri Light" w:cs="Calibri Light"/>
        </w:rPr>
        <w:t>What is the "House of the Lord," the true B thel, where the ladder is set between earth and heaven?</w:t>
      </w:r>
    </w:p>
    <w:p w14:paraId="11B4FE98">
      <w:pPr>
        <w:pStyle w:val="4"/>
        <w:ind w:left="0"/>
        <w:rPr>
          <w:rFonts w:hint="default" w:ascii="Calibri Light" w:hAnsi="Calibri Light" w:cs="Calibri Light"/>
        </w:rPr>
      </w:pPr>
      <w:r>
        <w:rPr>
          <w:rFonts w:hint="default" w:ascii="Calibri Light" w:hAnsi="Calibri Light" w:cs="Calibri Light"/>
        </w:rPr>
        <w:t>“耶和华的殿”，那真正的伯特利，那梯子立在天地之间的地方，是什么呢？</w:t>
      </w:r>
    </w:p>
    <w:p w14:paraId="26EB827F">
      <w:pPr>
        <w:pStyle w:val="4"/>
        <w:ind w:left="0"/>
        <w:rPr>
          <w:rFonts w:hint="default" w:ascii="Calibri Light" w:hAnsi="Calibri Light" w:cs="Calibri Light"/>
        </w:rPr>
      </w:pPr>
    </w:p>
    <w:p w14:paraId="07CD3DFA">
      <w:pPr>
        <w:pStyle w:val="4"/>
        <w:ind w:left="0"/>
        <w:rPr>
          <w:rFonts w:hint="default" w:ascii="Calibri Light" w:hAnsi="Calibri Light" w:cs="Calibri Light"/>
        </w:rPr>
      </w:pPr>
      <w:r>
        <w:rPr>
          <w:rFonts w:hint="default" w:ascii="Calibri Light" w:hAnsi="Calibri Light" w:cs="Calibri Light"/>
        </w:rPr>
        <w:t>The Tabernacle was such in type.</w:t>
      </w:r>
    </w:p>
    <w:p w14:paraId="13BC2966">
      <w:pPr>
        <w:pStyle w:val="4"/>
        <w:ind w:left="0"/>
        <w:rPr>
          <w:rFonts w:hint="default" w:ascii="Calibri Light" w:hAnsi="Calibri Light" w:cs="Calibri Light"/>
        </w:rPr>
      </w:pPr>
      <w:r>
        <w:rPr>
          <w:rFonts w:hint="default" w:ascii="Calibri Light" w:hAnsi="Calibri Light" w:cs="Calibri Light"/>
        </w:rPr>
        <w:t>会幕是这样的预表。</w:t>
      </w:r>
    </w:p>
    <w:p w14:paraId="5CF7E6DC">
      <w:pPr>
        <w:pStyle w:val="4"/>
        <w:ind w:left="0"/>
        <w:rPr>
          <w:rFonts w:hint="default" w:ascii="Calibri Light" w:hAnsi="Calibri Light" w:cs="Calibri Light"/>
        </w:rPr>
      </w:pPr>
    </w:p>
    <w:p w14:paraId="301AD1F6">
      <w:pPr>
        <w:pStyle w:val="4"/>
        <w:ind w:left="0"/>
        <w:rPr>
          <w:rFonts w:hint="default" w:ascii="Calibri Light" w:hAnsi="Calibri Light" w:cs="Calibri Light"/>
        </w:rPr>
      </w:pPr>
      <w:r>
        <w:rPr>
          <w:rFonts w:hint="default" w:ascii="Calibri Light" w:hAnsi="Calibri Light" w:cs="Calibri Light"/>
        </w:rPr>
        <w:t>And of the antitype Christ spoke when, leaving his few sheep in the wilderness and amid wolves, he said, "In my Father's house are many mansions," (John 14:1, 2).</w:t>
      </w:r>
    </w:p>
    <w:p w14:paraId="104B1DF6">
      <w:pPr>
        <w:pStyle w:val="4"/>
        <w:ind w:left="0"/>
        <w:rPr>
          <w:rFonts w:hint="default" w:ascii="Calibri Light" w:hAnsi="Calibri Light" w:cs="Calibri Light"/>
        </w:rPr>
      </w:pPr>
      <w:r>
        <w:rPr>
          <w:rFonts w:hint="default" w:ascii="Calibri Light" w:hAnsi="Calibri Light" w:cs="Calibri Light"/>
        </w:rPr>
        <w:t>基督论到那预表的实体时，当祂撇下祂在旷野和狼群中的几只羊，说：“在我父的家里有许多住处”，（约翰福音 14:1, 2）。</w:t>
      </w:r>
    </w:p>
    <w:p w14:paraId="6EAB0082">
      <w:pPr>
        <w:pStyle w:val="4"/>
        <w:ind w:left="0"/>
        <w:rPr>
          <w:rFonts w:hint="default" w:ascii="Calibri Light" w:hAnsi="Calibri Light" w:cs="Calibri Light"/>
        </w:rPr>
      </w:pPr>
    </w:p>
    <w:p w14:paraId="2A543DE7">
      <w:pPr>
        <w:pStyle w:val="4"/>
        <w:ind w:left="0"/>
        <w:rPr>
          <w:rFonts w:hint="default" w:ascii="Calibri Light" w:hAnsi="Calibri Light" w:cs="Calibri Light"/>
        </w:rPr>
      </w:pPr>
      <w:r>
        <w:rPr>
          <w:rFonts w:hint="default" w:ascii="Calibri Light" w:hAnsi="Calibri Light" w:cs="Calibri Light"/>
        </w:rPr>
        <w:t>It is New Jerusalem; and He is gone to the right hand of the Father to gather in his elect, and then at length to raise up their bodies in glory, that they may enter into the full enjoyment of that House in the "kingdom prepared for the blessed of his Father."</w:t>
      </w:r>
    </w:p>
    <w:p w14:paraId="6EEF9592">
      <w:pPr>
        <w:pStyle w:val="4"/>
        <w:ind w:left="0"/>
        <w:rPr>
          <w:rFonts w:hint="default" w:ascii="Calibri Light" w:hAnsi="Calibri Light" w:cs="Calibri Light"/>
        </w:rPr>
      </w:pPr>
      <w:r>
        <w:rPr>
          <w:rFonts w:hint="default" w:ascii="Calibri Light" w:hAnsi="Calibri Light" w:cs="Calibri Light"/>
        </w:rPr>
        <w:t>是新耶路撒冷；祂已到父的右边，要聚集祂的选民，然后最终要使他们的身体在荣耀中复活，好让他们能在那“为祂父所赐福的预备的国度”里，完全享受那殿。</w:t>
      </w:r>
    </w:p>
    <w:p w14:paraId="135607F0">
      <w:pPr>
        <w:pStyle w:val="4"/>
        <w:ind w:left="0"/>
        <w:rPr>
          <w:rFonts w:hint="default" w:ascii="Calibri Light" w:hAnsi="Calibri Light" w:cs="Calibri Light"/>
        </w:rPr>
      </w:pPr>
    </w:p>
    <w:p w14:paraId="26A1FF95">
      <w:pPr>
        <w:pStyle w:val="4"/>
        <w:ind w:left="0"/>
        <w:rPr>
          <w:rFonts w:hint="default" w:ascii="Calibri Light" w:hAnsi="Calibri Light" w:cs="Calibri Light"/>
        </w:rPr>
      </w:pPr>
      <w:r>
        <w:rPr>
          <w:rFonts w:hint="default" w:ascii="Calibri Light" w:hAnsi="Calibri Light" w:cs="Calibri Light"/>
        </w:rPr>
        <w:t>Fear not, then, little flock, it is your Father's good pleasure to give you the kingdom—and if so, you must be kept for it; goodness and mercy must follow you all the days of your life, bringing up the rear of the camp, and leaving not a straggler to perish.</w:t>
      </w:r>
    </w:p>
    <w:p w14:paraId="5FB23D10">
      <w:pPr>
        <w:pStyle w:val="4"/>
        <w:ind w:left="0"/>
        <w:rPr>
          <w:rFonts w:hint="default" w:ascii="Calibri Light" w:hAnsi="Calibri Light" w:cs="Calibri Light"/>
        </w:rPr>
      </w:pPr>
      <w:r>
        <w:rPr>
          <w:rFonts w:hint="default" w:ascii="Calibri Light" w:hAnsi="Calibri Light" w:cs="Calibri Light"/>
        </w:rPr>
        <w:t>那么，小群，不要惧怕，因为你们的父乐意把国赐给你们——如果是这样，你们就必须被保守，好得着它；恩惠慈爱必随着你们一生的日子，作营的后卫，不撇下一个落后者灭亡。</w:t>
      </w:r>
    </w:p>
    <w:p w14:paraId="4E09F97A">
      <w:pPr>
        <w:pStyle w:val="4"/>
        <w:ind w:left="0"/>
        <w:rPr>
          <w:rFonts w:hint="default" w:ascii="Calibri Light" w:hAnsi="Calibri Light" w:cs="Calibri Light"/>
        </w:rPr>
      </w:pPr>
    </w:p>
    <w:p w14:paraId="5292D832">
      <w:pPr>
        <w:pStyle w:val="4"/>
        <w:ind w:left="0"/>
        <w:rPr>
          <w:rFonts w:hint="default" w:ascii="Calibri Light" w:hAnsi="Calibri Light" w:cs="Calibri Light"/>
        </w:rPr>
      </w:pPr>
      <w:r>
        <w:rPr>
          <w:rFonts w:hint="default" w:ascii="Calibri Light" w:hAnsi="Calibri Light" w:cs="Calibri Light"/>
        </w:rPr>
        <w:t>It will be then that every sheep of his pasture will fully know and use the words of this Psalm, which sets forth with inimitable simplicity, The Righteous One's experience of the leadings of the Shepherd.</w:t>
      </w:r>
    </w:p>
    <w:p w14:paraId="13F1D32D">
      <w:pPr>
        <w:pStyle w:val="4"/>
        <w:ind w:left="0"/>
        <w:rPr>
          <w:rFonts w:hint="default" w:ascii="Calibri Light" w:hAnsi="Calibri Light" w:cs="Calibri Light"/>
        </w:rPr>
      </w:pPr>
      <w:r>
        <w:rPr>
          <w:rFonts w:hint="default" w:ascii="Calibri Light" w:hAnsi="Calibri Light" w:cs="Calibri Light"/>
        </w:rPr>
        <w:t>那时，祂草场上的每一只羊，都将完全明白并使用这首诗篇的话，这首诗篇以无与伦比的朴实，陈明了那公义者经历牧人引导的经验。</w:t>
      </w:r>
    </w:p>
    <w:p w14:paraId="3E7C78B6">
      <w:pPr>
        <w:pStyle w:val="4"/>
        <w:ind w:left="0"/>
        <w:rPr>
          <w:rFonts w:hint="default" w:ascii="Calibri Light" w:hAnsi="Calibri Light" w:cs="Calibri Light"/>
        </w:rPr>
      </w:pPr>
    </w:p>
    <w:p w14:paraId="7F4090D7">
      <w:pPr>
        <w:pStyle w:val="2"/>
        <w:bidi w:val="0"/>
        <w:rPr>
          <w:rFonts w:hint="default"/>
        </w:rPr>
      </w:pPr>
      <w:r>
        <w:rPr>
          <w:rFonts w:hint="default"/>
        </w:rPr>
        <w:t>PSALM 24</w:t>
      </w:r>
    </w:p>
    <w:p w14:paraId="5167D38C">
      <w:pPr>
        <w:pStyle w:val="2"/>
        <w:bidi w:val="0"/>
        <w:rPr>
          <w:rFonts w:hint="default"/>
        </w:rPr>
      </w:pPr>
      <w:r>
        <w:rPr>
          <w:rFonts w:hint="default"/>
        </w:rPr>
        <w:t>诗篇 24</w:t>
      </w:r>
    </w:p>
    <w:p w14:paraId="32A674CE">
      <w:pPr>
        <w:pStyle w:val="4"/>
        <w:ind w:left="0"/>
        <w:rPr>
          <w:rFonts w:hint="default" w:ascii="Calibri Light" w:hAnsi="Calibri Light" w:cs="Calibri Light"/>
        </w:rPr>
      </w:pPr>
    </w:p>
    <w:p w14:paraId="17287A7C">
      <w:pPr>
        <w:pStyle w:val="4"/>
        <w:ind w:left="0"/>
        <w:rPr>
          <w:rFonts w:hint="default" w:ascii="Calibri Light" w:hAnsi="Calibri Light" w:cs="Calibri Light"/>
        </w:rPr>
      </w:pPr>
      <w:r>
        <w:rPr>
          <w:rFonts w:hint="default" w:ascii="Calibri Light" w:hAnsi="Calibri Light" w:cs="Calibri Light"/>
        </w:rPr>
        <w:t>1–10 THIS may have been written by David when the ark was brought up to Zion.</w:t>
      </w:r>
    </w:p>
    <w:p w14:paraId="63EA0A86">
      <w:pPr>
        <w:pStyle w:val="4"/>
        <w:ind w:left="0"/>
        <w:rPr>
          <w:rFonts w:hint="default" w:ascii="Calibri Light" w:hAnsi="Calibri Light" w:cs="Calibri Light"/>
        </w:rPr>
      </w:pPr>
      <w:r>
        <w:rPr>
          <w:rFonts w:hint="default" w:ascii="Calibri Light" w:hAnsi="Calibri Light" w:cs="Calibri Light"/>
        </w:rPr>
        <w:t>1-10 这可能是大卫将约柜抬上锡安时所写的。</w:t>
      </w:r>
    </w:p>
    <w:p w14:paraId="1FAD65E0">
      <w:pPr>
        <w:pStyle w:val="4"/>
        <w:ind w:left="0"/>
        <w:rPr>
          <w:rFonts w:hint="default" w:ascii="Calibri Light" w:hAnsi="Calibri Light" w:cs="Calibri Light"/>
        </w:rPr>
      </w:pPr>
    </w:p>
    <w:p w14:paraId="57249F9D">
      <w:pPr>
        <w:pStyle w:val="4"/>
        <w:ind w:left="0"/>
        <w:rPr>
          <w:rFonts w:hint="default" w:ascii="Calibri Light" w:hAnsi="Calibri Light" w:cs="Calibri Light"/>
        </w:rPr>
      </w:pPr>
      <w:r>
        <w:rPr>
          <w:rFonts w:hint="default" w:ascii="Calibri Light" w:hAnsi="Calibri Light" w:cs="Calibri Light"/>
        </w:rPr>
        <w:t>Every eye in the universe is looking on, and every ear listening in heaven, earth, and under the earth.</w:t>
      </w:r>
    </w:p>
    <w:p w14:paraId="10F220B6">
      <w:pPr>
        <w:pStyle w:val="4"/>
        <w:ind w:left="0"/>
        <w:rPr>
          <w:rFonts w:hint="default" w:ascii="Calibri Light" w:hAnsi="Calibri Light" w:cs="Calibri Light"/>
        </w:rPr>
      </w:pPr>
      <w:r>
        <w:rPr>
          <w:rFonts w:hint="default" w:ascii="Calibri Light" w:hAnsi="Calibri Light" w:cs="Calibri Light"/>
        </w:rPr>
        <w:t>宇宙中每一只眼睛都在观看，天上、地上和地底下每一只耳朵都在倾听。</w:t>
      </w:r>
    </w:p>
    <w:p w14:paraId="546F7B52">
      <w:pPr>
        <w:pStyle w:val="4"/>
        <w:ind w:left="0"/>
        <w:rPr>
          <w:rFonts w:hint="default" w:ascii="Calibri Light" w:hAnsi="Calibri Light" w:cs="Calibri Light"/>
        </w:rPr>
      </w:pPr>
    </w:p>
    <w:p w14:paraId="468C5FE5">
      <w:pPr>
        <w:pStyle w:val="4"/>
        <w:ind w:left="0"/>
        <w:rPr>
          <w:rFonts w:hint="default" w:ascii="Calibri Light" w:hAnsi="Calibri Light" w:cs="Calibri Light"/>
        </w:rPr>
      </w:pPr>
      <w:r>
        <w:rPr>
          <w:rFonts w:hint="default" w:ascii="Calibri Light" w:hAnsi="Calibri Light" w:cs="Calibri Light"/>
        </w:rPr>
        <w:t>The strain of this Psalm brings up to our thoughts, Revelation 5:2, 3; for it is as if a voice proclaimed "The earth is the Lord's!"</w:t>
      </w:r>
    </w:p>
    <w:p w14:paraId="0C59AF1E">
      <w:pPr>
        <w:pStyle w:val="4"/>
        <w:ind w:left="0"/>
        <w:rPr>
          <w:rFonts w:hint="default" w:ascii="Calibri Light" w:hAnsi="Calibri Light" w:cs="Calibri Light"/>
        </w:rPr>
      </w:pPr>
      <w:r>
        <w:rPr>
          <w:rFonts w:hint="default" w:ascii="Calibri Light" w:hAnsi="Calibri Light" w:cs="Calibri Light"/>
        </w:rPr>
        <w:t>这首诗篇的曲调，使我们想起启示录 5:2, 3；因为仿佛有一个声音宣告：“地是耶和华的！”</w:t>
      </w:r>
    </w:p>
    <w:p w14:paraId="4055CDA9">
      <w:pPr>
        <w:pStyle w:val="4"/>
        <w:ind w:left="0"/>
        <w:rPr>
          <w:rFonts w:hint="default" w:ascii="Calibri Light" w:hAnsi="Calibri Light" w:cs="Calibri Light"/>
        </w:rPr>
      </w:pPr>
    </w:p>
    <w:p w14:paraId="1DDD49FD">
      <w:pPr>
        <w:pStyle w:val="4"/>
        <w:ind w:left="0"/>
        <w:rPr>
          <w:rFonts w:hint="default" w:ascii="Calibri Light" w:hAnsi="Calibri Light" w:cs="Calibri Light"/>
        </w:rPr>
      </w:pPr>
      <w:r>
        <w:rPr>
          <w:rFonts w:hint="default" w:ascii="Calibri Light" w:hAnsi="Calibri Light" w:cs="Calibri Light"/>
        </w:rPr>
        <w:t>And then, "It is He, and no one else, who founded it above the surrounding seas."</w:t>
      </w:r>
    </w:p>
    <w:p w14:paraId="1B8261E2">
      <w:pPr>
        <w:pStyle w:val="4"/>
        <w:ind w:left="0"/>
        <w:rPr>
          <w:rFonts w:hint="default" w:ascii="Calibri Light" w:hAnsi="Calibri Light" w:cs="Calibri Light"/>
        </w:rPr>
      </w:pPr>
      <w:r>
        <w:rPr>
          <w:rFonts w:hint="default" w:ascii="Calibri Light" w:hAnsi="Calibri Light" w:cs="Calibri Light"/>
        </w:rPr>
        <w:t>然后，“是祂，而不是别人，将它建立在环绕的海洋之上。”</w:t>
      </w:r>
    </w:p>
    <w:p w14:paraId="6CDE1646">
      <w:pPr>
        <w:pStyle w:val="4"/>
        <w:ind w:left="0"/>
        <w:rPr>
          <w:rFonts w:hint="default" w:ascii="Calibri Light" w:hAnsi="Calibri Light" w:cs="Calibri Light"/>
        </w:rPr>
      </w:pPr>
    </w:p>
    <w:p w14:paraId="20CCD4F3">
      <w:pPr>
        <w:pStyle w:val="4"/>
        <w:ind w:left="0"/>
        <w:rPr>
          <w:rFonts w:hint="default" w:ascii="Calibri Light" w:hAnsi="Calibri Light" w:cs="Calibri Light"/>
        </w:rPr>
      </w:pPr>
      <w:r>
        <w:rPr>
          <w:rFonts w:hint="default" w:ascii="Calibri Light" w:hAnsi="Calibri Light" w:cs="Calibri Light"/>
        </w:rPr>
        <w:t>The claim of the Lord's dominion is made in hearing of the universe; and the proclamation challenges a denial.</w:t>
      </w:r>
    </w:p>
    <w:p w14:paraId="05A03C75">
      <w:pPr>
        <w:pStyle w:val="4"/>
        <w:ind w:left="0"/>
        <w:rPr>
          <w:rFonts w:hint="default" w:ascii="Calibri Light" w:hAnsi="Calibri Light" w:cs="Calibri Light"/>
        </w:rPr>
      </w:pPr>
      <w:r>
        <w:rPr>
          <w:rFonts w:hint="default" w:ascii="Calibri Light" w:hAnsi="Calibri Light" w:cs="Calibri Light"/>
        </w:rPr>
        <w:t>主的主权要求，是在宇宙的听闻下提出的；这宣告挑战任何否认。</w:t>
      </w:r>
    </w:p>
    <w:p w14:paraId="6DE25A1F">
      <w:pPr>
        <w:pStyle w:val="4"/>
        <w:ind w:left="0"/>
        <w:rPr>
          <w:rFonts w:hint="default" w:ascii="Calibri Light" w:hAnsi="Calibri Light" w:cs="Calibri Light"/>
        </w:rPr>
      </w:pPr>
    </w:p>
    <w:p w14:paraId="6889D1FC">
      <w:pPr>
        <w:pStyle w:val="4"/>
        <w:ind w:left="0"/>
        <w:rPr>
          <w:rFonts w:hint="default" w:ascii="Calibri Light" w:hAnsi="Calibri Light" w:cs="Calibri Light"/>
        </w:rPr>
      </w:pPr>
      <w:r>
        <w:rPr>
          <w:rFonts w:hint="default" w:ascii="Calibri Light" w:hAnsi="Calibri Light" w:cs="Calibri Light"/>
        </w:rPr>
        <w:t>This is done in verses 1, 2, and no one in heaven, or earth, or hell, is found, who does not acquiesce in this declaration of Jehovah's sovereignty.</w:t>
      </w:r>
    </w:p>
    <w:p w14:paraId="1040EDD6">
      <w:pPr>
        <w:pStyle w:val="4"/>
        <w:ind w:left="0"/>
        <w:rPr>
          <w:rFonts w:hint="default" w:ascii="Calibri Light" w:hAnsi="Calibri Light" w:cs="Calibri Light"/>
        </w:rPr>
      </w:pPr>
      <w:r>
        <w:rPr>
          <w:rFonts w:hint="default" w:ascii="Calibri Light" w:hAnsi="Calibri Light" w:cs="Calibri Light"/>
        </w:rPr>
        <w:t>这在第1、2节中完成，在天上、地上或地狱里，都找不出不默认耶和华主权宣告的人。</w:t>
      </w:r>
    </w:p>
    <w:p w14:paraId="357A2202">
      <w:pPr>
        <w:pStyle w:val="4"/>
        <w:ind w:left="0"/>
        <w:rPr>
          <w:rFonts w:hint="default" w:ascii="Calibri Light" w:hAnsi="Calibri Light" w:cs="Calibri Light"/>
        </w:rPr>
      </w:pPr>
    </w:p>
    <w:p w14:paraId="359E2364">
      <w:pPr>
        <w:pStyle w:val="4"/>
        <w:ind w:left="0"/>
        <w:rPr>
          <w:rFonts w:hint="default" w:ascii="Calibri Light" w:hAnsi="Calibri Light" w:cs="Calibri Light"/>
        </w:rPr>
      </w:pPr>
      <w:r>
        <w:rPr>
          <w:rFonts w:hint="default" w:ascii="Calibri Light" w:hAnsi="Calibri Light" w:cs="Calibri Light"/>
        </w:rPr>
        <w:t>Amid the universal attention of all beings, a voice asks the question, "Who shall ascend into the hill of the Lord?</w:t>
      </w:r>
    </w:p>
    <w:p w14:paraId="7E796513">
      <w:pPr>
        <w:pStyle w:val="4"/>
        <w:ind w:left="0"/>
        <w:rPr>
          <w:rFonts w:hint="default" w:ascii="Calibri Light" w:hAnsi="Calibri Light" w:cs="Calibri Light"/>
        </w:rPr>
      </w:pPr>
      <w:r>
        <w:rPr>
          <w:rFonts w:hint="default" w:ascii="Calibri Light" w:hAnsi="Calibri Light" w:cs="Calibri Light"/>
        </w:rPr>
        <w:t>在所有存在的普遍注意中，一个声音问道：“谁能登耶和华的山？</w:t>
      </w:r>
    </w:p>
    <w:p w14:paraId="54827C59">
      <w:pPr>
        <w:pStyle w:val="4"/>
        <w:ind w:left="0"/>
        <w:rPr>
          <w:rFonts w:hint="default" w:ascii="Calibri Light" w:hAnsi="Calibri Light" w:cs="Calibri Light"/>
        </w:rPr>
      </w:pPr>
    </w:p>
    <w:p w14:paraId="0C7844E2">
      <w:pPr>
        <w:pStyle w:val="4"/>
        <w:ind w:left="0"/>
        <w:rPr>
          <w:rFonts w:hint="default" w:ascii="Calibri Light" w:hAnsi="Calibri Light" w:cs="Calibri Light"/>
        </w:rPr>
      </w:pPr>
      <w:r>
        <w:rPr>
          <w:rFonts w:hint="default" w:ascii="Calibri Light" w:hAnsi="Calibri Light" w:cs="Calibri Light"/>
        </w:rPr>
        <w:t>And who shall stand in his holy place?" (Ver. 3.)</w:t>
      </w:r>
    </w:p>
    <w:p w14:paraId="188BE1B5">
      <w:pPr>
        <w:pStyle w:val="4"/>
        <w:ind w:left="0"/>
        <w:rPr>
          <w:rFonts w:hint="default" w:ascii="Calibri Light" w:hAnsi="Calibri Light" w:cs="Calibri Light"/>
        </w:rPr>
      </w:pPr>
      <w:r>
        <w:rPr>
          <w:rFonts w:hint="default" w:ascii="Calibri Light" w:hAnsi="Calibri Light" w:cs="Calibri Light"/>
        </w:rPr>
        <w:t>谁能站在祂的圣所呢？”（第3节）</w:t>
      </w:r>
    </w:p>
    <w:p w14:paraId="2D6B5758">
      <w:pPr>
        <w:pStyle w:val="4"/>
        <w:ind w:left="0"/>
        <w:rPr>
          <w:rFonts w:hint="default" w:ascii="Calibri Light" w:hAnsi="Calibri Light" w:cs="Calibri Light"/>
        </w:rPr>
      </w:pPr>
    </w:p>
    <w:p w14:paraId="181C5F56">
      <w:pPr>
        <w:pStyle w:val="4"/>
        <w:ind w:left="0"/>
        <w:rPr>
          <w:rFonts w:hint="default" w:ascii="Calibri Light" w:hAnsi="Calibri Light" w:cs="Calibri Light"/>
        </w:rPr>
      </w:pPr>
      <w:r>
        <w:rPr>
          <w:rFonts w:hint="default" w:ascii="Calibri Light" w:hAnsi="Calibri Light" w:cs="Calibri Light"/>
        </w:rPr>
        <w:t>The import of the question is this.</w:t>
      </w:r>
    </w:p>
    <w:p w14:paraId="752DB4C1">
      <w:pPr>
        <w:pStyle w:val="4"/>
        <w:ind w:left="0"/>
        <w:rPr>
          <w:rFonts w:hint="default" w:ascii="Calibri Light" w:hAnsi="Calibri Light" w:cs="Calibri Light"/>
        </w:rPr>
      </w:pPr>
      <w:r>
        <w:rPr>
          <w:rFonts w:hint="default" w:ascii="Calibri Light" w:hAnsi="Calibri Light" w:cs="Calibri Light"/>
        </w:rPr>
        <w:t>这问题的含意是这个。</w:t>
      </w:r>
    </w:p>
    <w:p w14:paraId="021D4FBA">
      <w:pPr>
        <w:pStyle w:val="4"/>
        <w:ind w:left="0"/>
        <w:rPr>
          <w:rFonts w:hint="default" w:ascii="Calibri Light" w:hAnsi="Calibri Light" w:cs="Calibri Light"/>
        </w:rPr>
      </w:pPr>
    </w:p>
    <w:p w14:paraId="1BAC6B81">
      <w:pPr>
        <w:pStyle w:val="4"/>
        <w:ind w:left="0"/>
        <w:rPr>
          <w:rFonts w:hint="default" w:ascii="Calibri Light" w:hAnsi="Calibri Light" w:cs="Calibri Light"/>
        </w:rPr>
      </w:pPr>
      <w:r>
        <w:rPr>
          <w:rFonts w:hint="default" w:ascii="Calibri Light" w:hAnsi="Calibri Light" w:cs="Calibri Light"/>
        </w:rPr>
        <w:t>There is in that world a tabernacle on Zion, typical of God's prepared mansion for his redeemed.</w:t>
      </w:r>
    </w:p>
    <w:p w14:paraId="524E2101">
      <w:pPr>
        <w:pStyle w:val="4"/>
        <w:ind w:left="0"/>
        <w:rPr>
          <w:rFonts w:hint="default" w:ascii="Calibri Light" w:hAnsi="Calibri Light" w:cs="Calibri Light"/>
        </w:rPr>
      </w:pPr>
      <w:r>
        <w:rPr>
          <w:rFonts w:hint="default" w:ascii="Calibri Light" w:hAnsi="Calibri Light" w:cs="Calibri Light"/>
        </w:rPr>
        <w:t>在那世界，锡安山上有一个会幕，预表上帝为祂所救赎的人预备的居所。</w:t>
      </w:r>
    </w:p>
    <w:p w14:paraId="1B5E0A0E">
      <w:pPr>
        <w:pStyle w:val="4"/>
        <w:ind w:left="0"/>
        <w:rPr>
          <w:rFonts w:hint="default" w:ascii="Calibri Light" w:hAnsi="Calibri Light" w:cs="Calibri Light"/>
        </w:rPr>
      </w:pPr>
    </w:p>
    <w:p w14:paraId="12086C26">
      <w:pPr>
        <w:pStyle w:val="4"/>
        <w:ind w:left="0"/>
        <w:rPr>
          <w:rFonts w:hint="default" w:ascii="Calibri Light" w:hAnsi="Calibri Light" w:cs="Calibri Light"/>
        </w:rPr>
      </w:pPr>
      <w:r>
        <w:rPr>
          <w:rFonts w:hint="default" w:ascii="Calibri Light" w:hAnsi="Calibri Light" w:cs="Calibri Light"/>
        </w:rPr>
        <w:t>Who shall enter and "stand" (that is, keep his place) there, claiming as his proper home both that Tabernacle and the better things of which it is the type?</w:t>
      </w:r>
    </w:p>
    <w:p w14:paraId="2A3B261E">
      <w:pPr>
        <w:pStyle w:val="4"/>
        <w:ind w:left="0"/>
        <w:rPr>
          <w:rFonts w:hint="default" w:ascii="Calibri Light" w:hAnsi="Calibri Light" w:cs="Calibri Light"/>
        </w:rPr>
      </w:pPr>
      <w:r>
        <w:rPr>
          <w:rFonts w:hint="default" w:ascii="Calibri Light" w:hAnsi="Calibri Light" w:cs="Calibri Light"/>
        </w:rPr>
        <w:t>谁能进去，并在那里“站立”（也就是，保守他的位置），声称那会幕和它所预表的更美之物，都是他应得的家呢？</w:t>
      </w:r>
    </w:p>
    <w:p w14:paraId="783F24E5">
      <w:pPr>
        <w:pStyle w:val="4"/>
        <w:ind w:left="0"/>
        <w:rPr>
          <w:rFonts w:hint="default" w:ascii="Calibri Light" w:hAnsi="Calibri Light" w:cs="Calibri Light"/>
        </w:rPr>
      </w:pPr>
    </w:p>
    <w:p w14:paraId="3A52A8D3">
      <w:pPr>
        <w:pStyle w:val="4"/>
        <w:ind w:left="0"/>
        <w:rPr>
          <w:rFonts w:hint="default" w:ascii="Calibri Light" w:hAnsi="Calibri Light" w:cs="Calibri Light"/>
        </w:rPr>
      </w:pPr>
      <w:r>
        <w:rPr>
          <w:rFonts w:hint="default" w:ascii="Calibri Light" w:hAnsi="Calibri Light" w:cs="Calibri Light"/>
        </w:rPr>
        <w:t>The voice states the character of the accepted one in verse 4,—"He that hath clean hands;" that is, he that washes in the water of the laver after being at the altar.</w:t>
      </w:r>
    </w:p>
    <w:p w14:paraId="44B7A680">
      <w:pPr>
        <w:pStyle w:val="4"/>
        <w:ind w:left="0"/>
        <w:rPr>
          <w:rFonts w:hint="default" w:ascii="Calibri Light" w:hAnsi="Calibri Light" w:cs="Calibri Light"/>
        </w:rPr>
      </w:pPr>
      <w:r>
        <w:rPr>
          <w:rFonts w:hint="default" w:ascii="Calibri Light" w:hAnsi="Calibri Light" w:cs="Calibri Light"/>
        </w:rPr>
        <w:t>那声音在第4节陈明了那蒙悦纳之人的品格，——“手洁的人”；也就是，在坛前之后，在洗濯盆的水里洗的人。</w:t>
      </w:r>
    </w:p>
    <w:p w14:paraId="111D2D82">
      <w:pPr>
        <w:pStyle w:val="4"/>
        <w:ind w:left="0"/>
        <w:rPr>
          <w:rFonts w:hint="default" w:ascii="Calibri Light" w:hAnsi="Calibri Light" w:cs="Calibri Light"/>
        </w:rPr>
      </w:pPr>
    </w:p>
    <w:p w14:paraId="608297A8">
      <w:pPr>
        <w:pStyle w:val="4"/>
        <w:ind w:left="0"/>
        <w:rPr>
          <w:rFonts w:hint="default" w:ascii="Calibri Light" w:hAnsi="Calibri Light" w:cs="Calibri Light"/>
        </w:rPr>
      </w:pPr>
      <w:r>
        <w:rPr>
          <w:rFonts w:hint="default" w:ascii="Calibri Light" w:hAnsi="Calibri Light" w:cs="Calibri Light"/>
        </w:rPr>
        <w:t>This, O men of Israel, has been shewn to you.</w:t>
      </w:r>
    </w:p>
    <w:p w14:paraId="219C67F4">
      <w:pPr>
        <w:pStyle w:val="4"/>
        <w:ind w:left="0"/>
        <w:rPr>
          <w:rFonts w:hint="default" w:ascii="Calibri Light" w:hAnsi="Calibri Light" w:cs="Calibri Light"/>
        </w:rPr>
      </w:pPr>
      <w:r>
        <w:rPr>
          <w:rFonts w:hint="default" w:ascii="Calibri Light" w:hAnsi="Calibri Light" w:cs="Calibri Light"/>
        </w:rPr>
        <w:t>以色列人哪，这已向你们显明了。</w:t>
      </w:r>
    </w:p>
    <w:p w14:paraId="23AB58C3">
      <w:pPr>
        <w:pStyle w:val="4"/>
        <w:ind w:left="0"/>
        <w:rPr>
          <w:rFonts w:hint="default" w:ascii="Calibri Light" w:hAnsi="Calibri Light" w:cs="Calibri Light"/>
        </w:rPr>
      </w:pPr>
    </w:p>
    <w:p w14:paraId="02BEEBC9">
      <w:pPr>
        <w:pStyle w:val="4"/>
        <w:ind w:left="0"/>
        <w:rPr>
          <w:rFonts w:hint="default" w:ascii="Calibri Light" w:hAnsi="Calibri Light" w:cs="Calibri Light"/>
        </w:rPr>
      </w:pPr>
      <w:r>
        <w:rPr>
          <w:rFonts w:hint="default" w:ascii="Calibri Light" w:hAnsi="Calibri Light" w:cs="Calibri Light"/>
        </w:rPr>
        <w:t>Is not that every day exhibited in your tabernacle?</w:t>
      </w:r>
    </w:p>
    <w:p w14:paraId="7D66759E">
      <w:pPr>
        <w:pStyle w:val="4"/>
        <w:ind w:left="0"/>
        <w:rPr>
          <w:rFonts w:hint="default" w:ascii="Calibri Light" w:hAnsi="Calibri Light" w:cs="Calibri Light"/>
        </w:rPr>
      </w:pPr>
      <w:r>
        <w:rPr>
          <w:rFonts w:hint="default" w:ascii="Calibri Light" w:hAnsi="Calibri Light" w:cs="Calibri Light"/>
        </w:rPr>
        <w:t>那岂不是每天都在你们的会幕中展示吗？</w:t>
      </w:r>
    </w:p>
    <w:p w14:paraId="0D211BBC">
      <w:pPr>
        <w:pStyle w:val="4"/>
        <w:ind w:left="0"/>
        <w:rPr>
          <w:rFonts w:hint="default" w:ascii="Calibri Light" w:hAnsi="Calibri Light" w:cs="Calibri Light"/>
        </w:rPr>
      </w:pPr>
    </w:p>
    <w:p w14:paraId="2CBD2D9C">
      <w:pPr>
        <w:pStyle w:val="4"/>
        <w:ind w:left="0"/>
        <w:rPr>
          <w:rFonts w:hint="default" w:ascii="Calibri Light" w:hAnsi="Calibri Light" w:cs="Calibri Light"/>
        </w:rPr>
      </w:pPr>
      <w:r>
        <w:rPr>
          <w:rFonts w:hint="default" w:ascii="Calibri Light" w:hAnsi="Calibri Light" w:cs="Calibri Light"/>
        </w:rPr>
        <w:t>No priest enters the holy place until he has washed at the laver after being at the altar, (Exod. 30:19).</w:t>
      </w:r>
    </w:p>
    <w:p w14:paraId="5EEAA367">
      <w:pPr>
        <w:pStyle w:val="4"/>
        <w:ind w:left="0"/>
        <w:rPr>
          <w:rFonts w:hint="default" w:ascii="Calibri Light" w:hAnsi="Calibri Light" w:cs="Calibri Light"/>
        </w:rPr>
      </w:pPr>
      <w:r>
        <w:rPr>
          <w:rFonts w:hint="default" w:ascii="Calibri Light" w:hAnsi="Calibri Light" w:cs="Calibri Light"/>
        </w:rPr>
        <w:t>没有祭司能在坛前之后，不在洗濯盆洗涤，就进入圣所，（出埃及记 30:19）。</w:t>
      </w:r>
    </w:p>
    <w:p w14:paraId="7CB6282B">
      <w:pPr>
        <w:pStyle w:val="4"/>
        <w:ind w:left="0"/>
        <w:rPr>
          <w:rFonts w:hint="default" w:ascii="Calibri Light" w:hAnsi="Calibri Light" w:cs="Calibri Light"/>
        </w:rPr>
      </w:pPr>
    </w:p>
    <w:p w14:paraId="1EB35185">
      <w:pPr>
        <w:pStyle w:val="4"/>
        <w:ind w:left="0"/>
        <w:rPr>
          <w:rFonts w:hint="default" w:ascii="Calibri Light" w:hAnsi="Calibri Light" w:cs="Calibri Light"/>
        </w:rPr>
      </w:pPr>
      <w:r>
        <w:rPr>
          <w:rFonts w:hint="default" w:ascii="Calibri Light" w:hAnsi="Calibri Light" w:cs="Calibri Light"/>
        </w:rPr>
        <w:t>Or, to express it without a type,— "He that has a pure heart,</w:t>
      </w:r>
    </w:p>
    <w:p w14:paraId="4E790F11">
      <w:pPr>
        <w:pStyle w:val="4"/>
        <w:ind w:left="0"/>
        <w:rPr>
          <w:rFonts w:hint="default" w:ascii="Calibri Light" w:hAnsi="Calibri Light" w:cs="Calibri Light"/>
        </w:rPr>
      </w:pPr>
      <w:r>
        <w:rPr>
          <w:rFonts w:hint="default" w:ascii="Calibri Light" w:hAnsi="Calibri Light" w:cs="Calibri Light"/>
        </w:rPr>
        <w:t>或者，不用预表来表达，——“心里清洁的人，</w:t>
      </w:r>
    </w:p>
    <w:p w14:paraId="5DE10344">
      <w:pPr>
        <w:pStyle w:val="4"/>
        <w:ind w:left="0"/>
        <w:rPr>
          <w:rFonts w:hint="default" w:ascii="Calibri Light" w:hAnsi="Calibri Light" w:cs="Calibri Light"/>
        </w:rPr>
      </w:pPr>
    </w:p>
    <w:p w14:paraId="06C0A6CF">
      <w:pPr>
        <w:pStyle w:val="4"/>
        <w:ind w:left="0"/>
        <w:rPr>
          <w:rFonts w:hint="default" w:ascii="Calibri Light" w:hAnsi="Calibri Light" w:cs="Calibri Light"/>
        </w:rPr>
      </w:pPr>
      <w:r>
        <w:rPr>
          <w:rFonts w:hint="default" w:ascii="Calibri Light" w:hAnsi="Calibri Light" w:cs="Calibri Light"/>
        </w:rPr>
        <w:t>Who has not lifted up his soul to vanity, Nor sworn deceitfully." (Ver. 4.)</w:t>
      </w:r>
    </w:p>
    <w:p w14:paraId="174E15C9">
      <w:pPr>
        <w:pStyle w:val="4"/>
        <w:ind w:left="0"/>
        <w:rPr>
          <w:rFonts w:hint="default" w:ascii="Calibri Light" w:hAnsi="Calibri Light" w:cs="Calibri Light"/>
        </w:rPr>
      </w:pPr>
      <w:r>
        <w:rPr>
          <w:rFonts w:hint="default" w:ascii="Calibri Light" w:hAnsi="Calibri Light" w:cs="Calibri Light"/>
        </w:rPr>
        <w:t>心不向虚妄，口不出诡诈。”（第4节）</w:t>
      </w:r>
    </w:p>
    <w:p w14:paraId="7E82047E">
      <w:pPr>
        <w:pStyle w:val="4"/>
        <w:ind w:left="0"/>
        <w:rPr>
          <w:rFonts w:hint="default" w:ascii="Calibri Light" w:hAnsi="Calibri Light" w:cs="Calibri Light"/>
        </w:rPr>
      </w:pPr>
    </w:p>
    <w:p w14:paraId="5A435255">
      <w:pPr>
        <w:pStyle w:val="4"/>
        <w:ind w:left="0"/>
        <w:rPr>
          <w:rFonts w:hint="default" w:ascii="Calibri Light" w:hAnsi="Calibri Light" w:cs="Calibri Light"/>
        </w:rPr>
      </w:pPr>
      <w:r>
        <w:rPr>
          <w:rFonts w:hint="default" w:ascii="Calibri Light" w:hAnsi="Calibri Light" w:cs="Calibri Light"/>
        </w:rPr>
        <w:t>He must be pure, free from charge of sin against God and man.</w:t>
      </w:r>
    </w:p>
    <w:p w14:paraId="13AF455F">
      <w:pPr>
        <w:pStyle w:val="4"/>
        <w:ind w:left="0"/>
        <w:rPr>
          <w:rFonts w:hint="default" w:ascii="Calibri Light" w:hAnsi="Calibri Light" w:cs="Calibri Light"/>
        </w:rPr>
      </w:pPr>
      <w:r>
        <w:rPr>
          <w:rFonts w:hint="default" w:ascii="Calibri Light" w:hAnsi="Calibri Light" w:cs="Calibri Light"/>
        </w:rPr>
        <w:t>祂必须纯洁，无可指摘，在上帝和人面前都无罪。</w:t>
      </w:r>
    </w:p>
    <w:p w14:paraId="0797BAA8">
      <w:pPr>
        <w:pStyle w:val="4"/>
        <w:ind w:left="0"/>
        <w:rPr>
          <w:rFonts w:hint="default" w:ascii="Calibri Light" w:hAnsi="Calibri Light" w:cs="Calibri Light"/>
        </w:rPr>
      </w:pPr>
    </w:p>
    <w:p w14:paraId="1D572802">
      <w:pPr>
        <w:pStyle w:val="4"/>
        <w:ind w:left="0"/>
        <w:rPr>
          <w:rFonts w:hint="default" w:ascii="Calibri Light" w:hAnsi="Calibri Light" w:cs="Calibri Light"/>
        </w:rPr>
      </w:pPr>
      <w:r>
        <w:rPr>
          <w:rFonts w:hint="default" w:ascii="Calibri Light" w:hAnsi="Calibri Light" w:cs="Calibri Light"/>
        </w:rPr>
        <w:t>This is the man that receives "the blessing" (Gen. 27:36); this is the man that receives it, not as Jacob by stealth, but as the award of "righteousness" being treated as righteous by the "God of salvation."</w:t>
      </w:r>
    </w:p>
    <w:p w14:paraId="702E6092">
      <w:pPr>
        <w:pStyle w:val="4"/>
        <w:ind w:left="0"/>
        <w:rPr>
          <w:rFonts w:hint="default" w:ascii="Calibri Light" w:hAnsi="Calibri Light" w:cs="Calibri Light"/>
        </w:rPr>
      </w:pPr>
      <w:r>
        <w:rPr>
          <w:rFonts w:hint="default" w:ascii="Calibri Light" w:hAnsi="Calibri Light" w:cs="Calibri Light"/>
        </w:rPr>
        <w:t>这就是那得着“福分”的人（创世记 27:36）；这就是那得着福分的人，不是像雅各那样偷偷得来的，而是作为“公义”的赏赐，被“救恩的上帝”待为义人。</w:t>
      </w:r>
    </w:p>
    <w:p w14:paraId="40737AED">
      <w:pPr>
        <w:pStyle w:val="4"/>
        <w:ind w:left="0"/>
        <w:rPr>
          <w:rFonts w:hint="default" w:ascii="Calibri Light" w:hAnsi="Calibri Light" w:cs="Calibri Light"/>
        </w:rPr>
      </w:pPr>
    </w:p>
    <w:p w14:paraId="7B47A245">
      <w:pPr>
        <w:pStyle w:val="4"/>
        <w:ind w:left="0"/>
        <w:rPr>
          <w:rFonts w:hint="default" w:ascii="Calibri Light" w:hAnsi="Calibri Light" w:cs="Calibri Light"/>
        </w:rPr>
      </w:pPr>
      <w:r>
        <w:rPr>
          <w:rFonts w:hint="default" w:ascii="Calibri Light" w:hAnsi="Calibri Light" w:cs="Calibri Light"/>
        </w:rPr>
        <w:t>Messiah is this man.</w:t>
      </w:r>
    </w:p>
    <w:p w14:paraId="65571FC5">
      <w:pPr>
        <w:pStyle w:val="4"/>
        <w:ind w:left="0"/>
        <w:rPr>
          <w:rFonts w:hint="default" w:ascii="Calibri Light" w:hAnsi="Calibri Light" w:cs="Calibri Light"/>
        </w:rPr>
      </w:pPr>
      <w:r>
        <w:rPr>
          <w:rFonts w:hint="default" w:ascii="Calibri Light" w:hAnsi="Calibri Light" w:cs="Calibri Light"/>
        </w:rPr>
        <w:t>弥赛亚就是这人。</w:t>
      </w:r>
    </w:p>
    <w:p w14:paraId="6082DE0A">
      <w:pPr>
        <w:pStyle w:val="4"/>
        <w:ind w:left="0"/>
        <w:rPr>
          <w:rFonts w:hint="default" w:ascii="Calibri Light" w:hAnsi="Calibri Light" w:cs="Calibri Light"/>
        </w:rPr>
      </w:pPr>
    </w:p>
    <w:p w14:paraId="3FF2E718">
      <w:pPr>
        <w:pStyle w:val="4"/>
        <w:ind w:left="0"/>
        <w:rPr>
          <w:rFonts w:hint="default" w:ascii="Calibri Light" w:hAnsi="Calibri Light" w:cs="Calibri Light"/>
        </w:rPr>
      </w:pPr>
      <w:r>
        <w:rPr>
          <w:rFonts w:hint="default" w:ascii="Calibri Light" w:hAnsi="Calibri Light" w:cs="Calibri Light"/>
        </w:rPr>
        <w:t>But Israel knew the way to obtain this purity.</w:t>
      </w:r>
    </w:p>
    <w:p w14:paraId="263AA8A5">
      <w:pPr>
        <w:pStyle w:val="4"/>
        <w:ind w:left="0"/>
        <w:rPr>
          <w:rFonts w:hint="default" w:ascii="Calibri Light" w:hAnsi="Calibri Light" w:cs="Calibri Light"/>
        </w:rPr>
      </w:pPr>
      <w:r>
        <w:rPr>
          <w:rFonts w:hint="default" w:ascii="Calibri Light" w:hAnsi="Calibri Light" w:cs="Calibri Light"/>
        </w:rPr>
        <w:t>但以色列知道得着这纯洁的道路。</w:t>
      </w:r>
    </w:p>
    <w:p w14:paraId="69F053B4">
      <w:pPr>
        <w:pStyle w:val="4"/>
        <w:ind w:left="0"/>
        <w:rPr>
          <w:rFonts w:hint="default" w:ascii="Calibri Light" w:hAnsi="Calibri Light" w:cs="Calibri Light"/>
        </w:rPr>
      </w:pPr>
    </w:p>
    <w:p w14:paraId="382CE167">
      <w:pPr>
        <w:pStyle w:val="4"/>
        <w:ind w:left="0"/>
        <w:rPr>
          <w:rFonts w:hint="default" w:ascii="Calibri Light" w:hAnsi="Calibri Light" w:cs="Calibri Light"/>
        </w:rPr>
      </w:pPr>
      <w:r>
        <w:rPr>
          <w:rFonts w:hint="default" w:ascii="Calibri Light" w:hAnsi="Calibri Light" w:cs="Calibri Light"/>
        </w:rPr>
        <w:t>His "holy place" presented to him in type the provision that the "God of salvation" had revealed for a sinner.</w:t>
      </w:r>
    </w:p>
    <w:p w14:paraId="62029EDD">
      <w:pPr>
        <w:pStyle w:val="4"/>
        <w:ind w:left="0"/>
        <w:rPr>
          <w:rFonts w:hint="default" w:ascii="Calibri Light" w:hAnsi="Calibri Light" w:cs="Calibri Light"/>
        </w:rPr>
      </w:pPr>
      <w:r>
        <w:rPr>
          <w:rFonts w:hint="default" w:ascii="Calibri Light" w:hAnsi="Calibri Light" w:cs="Calibri Light"/>
        </w:rPr>
        <w:t>祂的“圣所”以预表的方式，向祂显明了“救恩的上帝”为罪人所启示的预备。</w:t>
      </w:r>
    </w:p>
    <w:p w14:paraId="0D6EB9AF">
      <w:pPr>
        <w:pStyle w:val="4"/>
        <w:ind w:left="0"/>
        <w:rPr>
          <w:rFonts w:hint="default" w:ascii="Calibri Light" w:hAnsi="Calibri Light" w:cs="Calibri Light"/>
        </w:rPr>
      </w:pPr>
    </w:p>
    <w:p w14:paraId="24A9DE66">
      <w:pPr>
        <w:pStyle w:val="4"/>
        <w:ind w:left="0"/>
        <w:rPr>
          <w:rFonts w:hint="default" w:ascii="Calibri Light" w:hAnsi="Calibri Light" w:cs="Calibri Light"/>
        </w:rPr>
      </w:pPr>
      <w:r>
        <w:rPr>
          <w:rFonts w:hint="default" w:ascii="Calibri Light" w:hAnsi="Calibri Light" w:cs="Calibri Light"/>
        </w:rPr>
        <w:t>And so the voice pronounces, (referring to a company who resemble The Man described), "This is the generation of them that seek him: That seek thy face, O Jacob." (Ver. 6).</w:t>
      </w:r>
    </w:p>
    <w:p w14:paraId="0DA01832">
      <w:pPr>
        <w:pStyle w:val="4"/>
        <w:ind w:left="0"/>
        <w:rPr>
          <w:rFonts w:hint="default" w:ascii="Calibri Light" w:hAnsi="Calibri Light" w:cs="Calibri Light"/>
        </w:rPr>
      </w:pPr>
      <w:r>
        <w:rPr>
          <w:rFonts w:hint="default" w:ascii="Calibri Light" w:hAnsi="Calibri Light" w:cs="Calibri Light"/>
        </w:rPr>
        <w:t>于是，那声音宣告说（指着一群像所描述的那人的人），“这是寻求祂的世代，是寻求你面的雅各。”（第6节）。</w:t>
      </w:r>
    </w:p>
    <w:p w14:paraId="45883ECE">
      <w:pPr>
        <w:pStyle w:val="4"/>
        <w:ind w:left="0"/>
        <w:rPr>
          <w:rFonts w:hint="default" w:ascii="Calibri Light" w:hAnsi="Calibri Light" w:cs="Calibri Light"/>
        </w:rPr>
      </w:pPr>
    </w:p>
    <w:p w14:paraId="2311893D">
      <w:pPr>
        <w:pStyle w:val="4"/>
        <w:ind w:left="0"/>
        <w:rPr>
          <w:rFonts w:hint="default" w:ascii="Calibri Light" w:hAnsi="Calibri Light" w:cs="Calibri Light"/>
        </w:rPr>
      </w:pPr>
      <w:r>
        <w:rPr>
          <w:rFonts w:hint="default" w:ascii="Calibri Light" w:hAnsi="Calibri Light" w:cs="Calibri Light"/>
        </w:rPr>
        <w:t>The generation of those who seek Jehovah are such.</w:t>
      </w:r>
    </w:p>
    <w:p w14:paraId="34F825E1">
      <w:pPr>
        <w:pStyle w:val="4"/>
        <w:ind w:left="0"/>
        <w:rPr>
          <w:rFonts w:hint="default" w:ascii="Calibri Light" w:hAnsi="Calibri Light" w:cs="Calibri Light"/>
        </w:rPr>
      </w:pPr>
      <w:r>
        <w:rPr>
          <w:rFonts w:hint="default" w:ascii="Calibri Light" w:hAnsi="Calibri Light" w:cs="Calibri Light"/>
        </w:rPr>
        <w:t>寻求耶和华的世代，就是这样的。</w:t>
      </w:r>
    </w:p>
    <w:p w14:paraId="49F7182B">
      <w:pPr>
        <w:pStyle w:val="4"/>
        <w:ind w:left="0"/>
        <w:rPr>
          <w:rFonts w:hint="default" w:ascii="Calibri Light" w:hAnsi="Calibri Light" w:cs="Calibri Light"/>
        </w:rPr>
      </w:pPr>
    </w:p>
    <w:p w14:paraId="1223C128">
      <w:pPr>
        <w:pStyle w:val="4"/>
        <w:ind w:left="0"/>
        <w:rPr>
          <w:rFonts w:hint="default" w:ascii="Calibri Light" w:hAnsi="Calibri Light" w:cs="Calibri Light"/>
        </w:rPr>
      </w:pPr>
      <w:r>
        <w:rPr>
          <w:rFonts w:hint="default" w:ascii="Calibri Light" w:hAnsi="Calibri Light" w:cs="Calibri Light"/>
        </w:rPr>
        <w:t>And this further praise is given them, viz., "The diligent seekers of thy face are Jacob," i. e., persons who have a claim to the name of the peculiar people—if we adopt the rendering of Hengstenberg.</w:t>
      </w:r>
    </w:p>
    <w:p w14:paraId="7E9F138E">
      <w:pPr>
        <w:pStyle w:val="4"/>
        <w:ind w:left="0"/>
        <w:rPr>
          <w:rFonts w:hint="default" w:ascii="Calibri Light" w:hAnsi="Calibri Light" w:cs="Calibri Light"/>
        </w:rPr>
      </w:pPr>
      <w:r>
        <w:rPr>
          <w:rFonts w:hint="default" w:ascii="Calibri Light" w:hAnsi="Calibri Light" w:cs="Calibri Light"/>
        </w:rPr>
        <w:t>并且，还给了他们这个进一步的赞美，即，“殷勤寻求你面的是雅各”，即，有资格被称为那独特子民的人——如果我们采纳亨斯滕伯格的翻译。</w:t>
      </w:r>
    </w:p>
    <w:p w14:paraId="75A3DF32">
      <w:pPr>
        <w:pStyle w:val="4"/>
        <w:ind w:left="0"/>
        <w:rPr>
          <w:rFonts w:hint="default" w:ascii="Calibri Light" w:hAnsi="Calibri Light" w:cs="Calibri Light"/>
        </w:rPr>
      </w:pPr>
    </w:p>
    <w:p w14:paraId="653D6D1B">
      <w:pPr>
        <w:pStyle w:val="4"/>
        <w:ind w:left="0"/>
        <w:rPr>
          <w:rFonts w:hint="default" w:ascii="Calibri Light" w:hAnsi="Calibri Light" w:cs="Calibri Light"/>
        </w:rPr>
      </w:pPr>
      <w:r>
        <w:rPr>
          <w:rFonts w:hint="default" w:ascii="Calibri Light" w:hAnsi="Calibri Light" w:cs="Calibri Light"/>
        </w:rPr>
        <w:t>But, retaining the common version, we understand the words in the following way:—These whose hands are clean are the true seekers of Jehovah: and they are taking the true way to get Jacob's birthright and Jacob's blessing, —"They seek thy face, O Jacob: they do not seek Esau, with the fatness of earth, but thee, Jacob, who hast got the blessing from the Lord."*</w:t>
      </w:r>
    </w:p>
    <w:p w14:paraId="4BB0EE7C">
      <w:pPr>
        <w:pStyle w:val="4"/>
        <w:ind w:left="0"/>
        <w:rPr>
          <w:rFonts w:hint="default" w:ascii="Calibri Light" w:hAnsi="Calibri Light" w:cs="Calibri Light"/>
        </w:rPr>
      </w:pPr>
      <w:r>
        <w:rPr>
          <w:rFonts w:hint="default" w:ascii="Calibri Light" w:hAnsi="Calibri Light" w:cs="Calibri Light"/>
        </w:rPr>
        <w:t>但保留通常的版本，我们这样理解这些话：——这些手洁的人，是真正寻求耶和华的人：他们正走在得着雅各长子名分和雅各祝福的真道上，——“他们寻求你的面，哦，雅各：他们不寻求以扫，连同地上的肥甘，而是寻求你，雅各，你已从主得了祝福。”*</w:t>
      </w:r>
    </w:p>
    <w:p w14:paraId="6B501050">
      <w:pPr>
        <w:pStyle w:val="4"/>
        <w:ind w:left="0"/>
        <w:rPr>
          <w:rFonts w:hint="default" w:ascii="Calibri Light" w:hAnsi="Calibri Light" w:cs="Calibri Light"/>
        </w:rPr>
      </w:pPr>
    </w:p>
    <w:p w14:paraId="2F9D5F03">
      <w:pPr>
        <w:pStyle w:val="4"/>
        <w:ind w:left="0"/>
        <w:rPr>
          <w:rFonts w:hint="default" w:ascii="Calibri Light" w:hAnsi="Calibri Light" w:cs="Calibri Light"/>
        </w:rPr>
      </w:pPr>
      <w:r>
        <w:rPr>
          <w:rFonts w:hint="default" w:ascii="Calibri Light" w:hAnsi="Calibri Light" w:cs="Calibri Light"/>
        </w:rPr>
        <w:t>If we understand it in reference to the possession of the birthright and the blessing, that is, to the promise of Messiah and the pre-eminence involved herein, we see a reason for introducing the name "Jacob."</w:t>
      </w:r>
    </w:p>
    <w:p w14:paraId="711D54BA">
      <w:pPr>
        <w:pStyle w:val="4"/>
        <w:ind w:left="0"/>
        <w:rPr>
          <w:rFonts w:hint="default" w:ascii="Calibri Light" w:hAnsi="Calibri Light" w:cs="Calibri Light"/>
        </w:rPr>
      </w:pPr>
      <w:r>
        <w:rPr>
          <w:rFonts w:hint="default" w:ascii="Calibri Light" w:hAnsi="Calibri Light" w:cs="Calibri Light"/>
        </w:rPr>
        <w:t>如果我们将其理解为指拥有长子名分和祝福，也就是指弥赛亚的应许和其中所包含的卓越，我们就能看出引入“雅各”这个名字的理由。</w:t>
      </w:r>
    </w:p>
    <w:p w14:paraId="1F25E8FD">
      <w:pPr>
        <w:pStyle w:val="4"/>
        <w:ind w:left="0"/>
        <w:rPr>
          <w:rFonts w:hint="default" w:ascii="Calibri Light" w:hAnsi="Calibri Light" w:cs="Calibri Light"/>
        </w:rPr>
      </w:pPr>
    </w:p>
    <w:p w14:paraId="19A07159">
      <w:pPr>
        <w:pStyle w:val="4"/>
        <w:ind w:left="0"/>
        <w:rPr>
          <w:rFonts w:hint="default" w:ascii="Calibri Light" w:hAnsi="Calibri Light" w:cs="Calibri Light"/>
        </w:rPr>
      </w:pPr>
      <w:r>
        <w:rPr>
          <w:rFonts w:hint="default" w:ascii="Calibri Light" w:hAnsi="Calibri Light" w:cs="Calibri Light"/>
        </w:rPr>
        <w:t>Properly and directly it is Christ only who can advance the claim to be regarded as "pure," and in all respects unspotted.</w:t>
      </w:r>
    </w:p>
    <w:p w14:paraId="32E9294E">
      <w:pPr>
        <w:pStyle w:val="4"/>
        <w:ind w:left="0"/>
        <w:rPr>
          <w:rFonts w:hint="default" w:ascii="Calibri Light" w:hAnsi="Calibri Light" w:cs="Calibri Light"/>
        </w:rPr>
      </w:pPr>
      <w:r>
        <w:rPr>
          <w:rFonts w:hint="default" w:ascii="Calibri Light" w:hAnsi="Calibri Light" w:cs="Calibri Light"/>
        </w:rPr>
        <w:t>严格来说，只有基督才能声称自己是“纯洁”的，并且在各方面都无瑕疵。</w:t>
      </w:r>
    </w:p>
    <w:p w14:paraId="6B2DDED5">
      <w:pPr>
        <w:pStyle w:val="4"/>
        <w:ind w:left="0"/>
        <w:rPr>
          <w:rFonts w:hint="default" w:ascii="Calibri Light" w:hAnsi="Calibri Light" w:cs="Calibri Light"/>
        </w:rPr>
      </w:pPr>
    </w:p>
    <w:p w14:paraId="14576195">
      <w:pPr>
        <w:pStyle w:val="4"/>
        <w:ind w:left="0"/>
        <w:rPr>
          <w:rFonts w:hint="default" w:ascii="Calibri Light" w:hAnsi="Calibri Light" w:cs="Calibri Light"/>
        </w:rPr>
      </w:pPr>
      <w:r>
        <w:rPr>
          <w:rFonts w:hint="default" w:ascii="Calibri Light" w:hAnsi="Calibri Light" w:cs="Calibri Light"/>
        </w:rPr>
        <w:t>It is Christ who in his own person is accepted as such, and is proclaimed righteous.</w:t>
      </w:r>
    </w:p>
    <w:p w14:paraId="15B03C88">
      <w:pPr>
        <w:pStyle w:val="4"/>
        <w:ind w:left="0"/>
        <w:rPr>
          <w:rFonts w:hint="default" w:ascii="Calibri Light" w:hAnsi="Calibri Light" w:cs="Calibri Light"/>
        </w:rPr>
      </w:pPr>
      <w:r>
        <w:rPr>
          <w:rFonts w:hint="default" w:ascii="Calibri Light" w:hAnsi="Calibri Light" w:cs="Calibri Light"/>
        </w:rPr>
        <w:t>是基督，祂自己被接纳为这样的人，并被宣告为义。</w:t>
      </w:r>
    </w:p>
    <w:p w14:paraId="5C6AB4B2">
      <w:pPr>
        <w:pStyle w:val="4"/>
        <w:ind w:left="0"/>
        <w:rPr>
          <w:rFonts w:hint="default" w:ascii="Calibri Light" w:hAnsi="Calibri Light" w:cs="Calibri Light"/>
        </w:rPr>
      </w:pPr>
    </w:p>
    <w:p w14:paraId="0E4E8135">
      <w:pPr>
        <w:pStyle w:val="4"/>
        <w:ind w:left="0"/>
        <w:rPr>
          <w:rFonts w:hint="default" w:ascii="Calibri Light" w:hAnsi="Calibri Light" w:cs="Calibri Light"/>
        </w:rPr>
      </w:pPr>
      <w:r>
        <w:rPr>
          <w:rFonts w:hint="default" w:ascii="Calibri Light" w:hAnsi="Calibri Light" w:cs="Calibri Light"/>
        </w:rPr>
        <w:t>But all He does and receives is in behalf of his people; and hence the words, "This is the generation of them that seek Him," q. d., Lo! here is a generation of such men.</w:t>
      </w:r>
    </w:p>
    <w:p w14:paraId="0F4B1526">
      <w:pPr>
        <w:pStyle w:val="4"/>
        <w:ind w:left="0"/>
        <w:rPr>
          <w:rFonts w:hint="default" w:ascii="Calibri Light" w:hAnsi="Calibri Light" w:cs="Calibri Light"/>
        </w:rPr>
      </w:pPr>
      <w:r>
        <w:rPr>
          <w:rFonts w:hint="default" w:ascii="Calibri Light" w:hAnsi="Calibri Light" w:cs="Calibri Light"/>
        </w:rPr>
        <w:t>但祂所作所受的一切，都是为着祂的子民；因此有话说：“这是寻求祂的世代，”意思是，看哪！这里有一个这样的世代。</w:t>
      </w:r>
    </w:p>
    <w:p w14:paraId="626F2662">
      <w:pPr>
        <w:pStyle w:val="4"/>
        <w:ind w:left="0"/>
        <w:rPr>
          <w:rFonts w:hint="default" w:ascii="Calibri Light" w:hAnsi="Calibri Light" w:cs="Calibri Light"/>
        </w:rPr>
      </w:pPr>
    </w:p>
    <w:p w14:paraId="24D0BEF8">
      <w:pPr>
        <w:pStyle w:val="4"/>
        <w:ind w:left="0"/>
        <w:rPr>
          <w:rFonts w:hint="default" w:ascii="Calibri Light" w:hAnsi="Calibri Light" w:cs="Calibri Light"/>
        </w:rPr>
      </w:pPr>
      <w:r>
        <w:rPr>
          <w:rFonts w:hint="default" w:ascii="Calibri Light" w:hAnsi="Calibri Light" w:cs="Calibri Light"/>
        </w:rPr>
        <w:t>There is a pause, intimated by "Selah" (ver. 6), not unlike that in Prov. 1, between verses 23 and 24; and the voice, having before declared who may hope to enter the Lord's presence, suddenly announces that their King is at hand!</w:t>
      </w:r>
    </w:p>
    <w:p w14:paraId="0096B8FF">
      <w:pPr>
        <w:pStyle w:val="4"/>
        <w:ind w:left="0"/>
        <w:rPr>
          <w:rFonts w:hint="default" w:ascii="Calibri Light" w:hAnsi="Calibri Light" w:cs="Calibri Light"/>
        </w:rPr>
      </w:pPr>
      <w:r>
        <w:rPr>
          <w:rFonts w:hint="default" w:ascii="Calibri Light" w:hAnsi="Calibri Light" w:cs="Calibri Light"/>
        </w:rPr>
        <w:t>有一个停顿，以“细拉”（第6节）来暗示，与箴言第一章第23、24节之间的停顿不无相似；那声音，先前已宣告谁可盼望进入主的同在，忽然又宣告他们的君王近了！</w:t>
      </w:r>
    </w:p>
    <w:p w14:paraId="0518CB19">
      <w:pPr>
        <w:pStyle w:val="4"/>
        <w:ind w:left="0"/>
        <w:rPr>
          <w:rFonts w:hint="default" w:ascii="Calibri Light" w:hAnsi="Calibri Light" w:cs="Calibri Light"/>
        </w:rPr>
      </w:pPr>
    </w:p>
    <w:p w14:paraId="68876654">
      <w:pPr>
        <w:pStyle w:val="4"/>
        <w:ind w:left="0"/>
        <w:rPr>
          <w:rFonts w:hint="default" w:ascii="Calibri Light" w:hAnsi="Calibri Light" w:cs="Calibri Light"/>
        </w:rPr>
      </w:pPr>
      <w:r>
        <w:rPr>
          <w:rFonts w:hint="default" w:ascii="Calibri Light" w:hAnsi="Calibri Light" w:cs="Calibri Light"/>
        </w:rPr>
        <w:t>The accepted pure and righteous One is the King!</w:t>
      </w:r>
    </w:p>
    <w:p w14:paraId="4A7D6D07">
      <w:pPr>
        <w:pStyle w:val="4"/>
        <w:ind w:left="0"/>
        <w:rPr>
          <w:rFonts w:hint="default" w:ascii="Calibri Light" w:hAnsi="Calibri Light" w:cs="Calibri Light"/>
        </w:rPr>
      </w:pPr>
      <w:r>
        <w:rPr>
          <w:rFonts w:hint="default" w:ascii="Calibri Light" w:hAnsi="Calibri Light" w:cs="Calibri Light"/>
        </w:rPr>
        <w:t>那蒙悦纳的、纯洁公义的，就是君王！</w:t>
      </w:r>
    </w:p>
    <w:p w14:paraId="65C8C8D4">
      <w:pPr>
        <w:pStyle w:val="4"/>
        <w:ind w:left="0"/>
        <w:rPr>
          <w:rFonts w:hint="default" w:ascii="Calibri Light" w:hAnsi="Calibri Light" w:cs="Calibri Light"/>
        </w:rPr>
      </w:pPr>
    </w:p>
    <w:p w14:paraId="62FD7F6A">
      <w:pPr>
        <w:pStyle w:val="4"/>
        <w:ind w:left="0"/>
        <w:rPr>
          <w:rFonts w:hint="default" w:ascii="Calibri Light" w:hAnsi="Calibri Light" w:cs="Calibri Light"/>
        </w:rPr>
      </w:pPr>
      <w:r>
        <w:rPr>
          <w:rFonts w:hint="default" w:ascii="Calibri Light" w:hAnsi="Calibri Light" w:cs="Calibri Light"/>
        </w:rPr>
        <w:t>"Lift up your heads, O ye gates;</w:t>
      </w:r>
    </w:p>
    <w:p w14:paraId="2CA52F23">
      <w:pPr>
        <w:pStyle w:val="4"/>
        <w:ind w:left="0"/>
        <w:rPr>
          <w:rFonts w:hint="default" w:ascii="Calibri Light" w:hAnsi="Calibri Light" w:cs="Calibri Light"/>
        </w:rPr>
      </w:pPr>
      <w:r>
        <w:rPr>
          <w:rFonts w:hint="default" w:ascii="Calibri Light" w:hAnsi="Calibri Light" w:cs="Calibri Light"/>
        </w:rPr>
        <w:t>“众城门哪，你们要抬起头来；</w:t>
      </w:r>
    </w:p>
    <w:p w14:paraId="0B8A5BE3">
      <w:pPr>
        <w:pStyle w:val="4"/>
        <w:ind w:left="0"/>
        <w:rPr>
          <w:rFonts w:hint="default" w:ascii="Calibri Light" w:hAnsi="Calibri Light" w:cs="Calibri Light"/>
        </w:rPr>
      </w:pPr>
    </w:p>
    <w:p w14:paraId="32C07ACA">
      <w:pPr>
        <w:pStyle w:val="4"/>
        <w:ind w:left="0"/>
        <w:rPr>
          <w:rFonts w:hint="default" w:ascii="Calibri Light" w:hAnsi="Calibri Light" w:cs="Calibri Light"/>
        </w:rPr>
      </w:pPr>
      <w:r>
        <w:rPr>
          <w:rFonts w:hint="default" w:ascii="Calibri Light" w:hAnsi="Calibri Light" w:cs="Calibri Light"/>
        </w:rPr>
        <w:t>And be ye lifted up, ye everlasting doors;</w:t>
      </w:r>
    </w:p>
    <w:p w14:paraId="064BD49D">
      <w:pPr>
        <w:pStyle w:val="4"/>
        <w:ind w:left="0"/>
        <w:rPr>
          <w:rFonts w:hint="default" w:ascii="Calibri Light" w:hAnsi="Calibri Light" w:cs="Calibri Light"/>
        </w:rPr>
      </w:pPr>
      <w:r>
        <w:rPr>
          <w:rFonts w:hint="default" w:ascii="Calibri Light" w:hAnsi="Calibri Light" w:cs="Calibri Light"/>
        </w:rPr>
        <w:t>永久的门户，你们要被举起；</w:t>
      </w:r>
    </w:p>
    <w:p w14:paraId="29561C6C">
      <w:pPr>
        <w:pStyle w:val="4"/>
        <w:ind w:left="0"/>
        <w:rPr>
          <w:rFonts w:hint="default" w:ascii="Calibri Light" w:hAnsi="Calibri Light" w:cs="Calibri Light"/>
        </w:rPr>
      </w:pPr>
    </w:p>
    <w:p w14:paraId="48E46E06">
      <w:pPr>
        <w:pStyle w:val="4"/>
        <w:ind w:left="0"/>
        <w:rPr>
          <w:rFonts w:hint="default" w:ascii="Calibri Light" w:hAnsi="Calibri Light" w:cs="Calibri Light"/>
        </w:rPr>
      </w:pPr>
      <w:r>
        <w:rPr>
          <w:rFonts w:hint="default" w:ascii="Calibri Light" w:hAnsi="Calibri Light" w:cs="Calibri Light"/>
        </w:rPr>
        <w:t>And the KING OF GLORY shall come in." (Ver. 7.)</w:t>
      </w:r>
    </w:p>
    <w:p w14:paraId="5BFEA03C">
      <w:pPr>
        <w:pStyle w:val="4"/>
        <w:ind w:left="0"/>
        <w:rPr>
          <w:rFonts w:hint="default" w:ascii="Calibri Light" w:hAnsi="Calibri Light" w:cs="Calibri Light"/>
        </w:rPr>
      </w:pPr>
      <w:r>
        <w:rPr>
          <w:rFonts w:hint="default" w:ascii="Calibri Light" w:hAnsi="Calibri Light" w:cs="Calibri Light"/>
        </w:rPr>
        <w:t>那荣耀的王将要进来。”（第7节）</w:t>
      </w:r>
    </w:p>
    <w:p w14:paraId="43B4E666">
      <w:pPr>
        <w:pStyle w:val="4"/>
        <w:ind w:left="0"/>
        <w:rPr>
          <w:rFonts w:hint="default" w:ascii="Calibri Light" w:hAnsi="Calibri Light" w:cs="Calibri Light"/>
        </w:rPr>
      </w:pPr>
    </w:p>
    <w:p w14:paraId="5CC7AB60">
      <w:pPr>
        <w:pStyle w:val="4"/>
        <w:ind w:left="0"/>
        <w:rPr>
          <w:rFonts w:hint="default" w:ascii="Calibri Light" w:hAnsi="Calibri Light" w:cs="Calibri Light"/>
        </w:rPr>
      </w:pPr>
      <w:r>
        <w:rPr>
          <w:rFonts w:hint="default" w:ascii="Calibri Light" w:hAnsi="Calibri Light" w:cs="Calibri Light"/>
        </w:rPr>
        <w:t>That name, "KING OF GLORY,"* from whence is it derived?</w:t>
      </w:r>
    </w:p>
    <w:p w14:paraId="006126BF">
      <w:pPr>
        <w:pStyle w:val="4"/>
        <w:ind w:left="0"/>
        <w:rPr>
          <w:rFonts w:hint="default" w:ascii="Calibri Light" w:hAnsi="Calibri Light" w:cs="Calibri Light"/>
        </w:rPr>
      </w:pPr>
      <w:r>
        <w:rPr>
          <w:rFonts w:hint="default" w:ascii="Calibri Light" w:hAnsi="Calibri Light" w:cs="Calibri Light"/>
        </w:rPr>
        <w:t>那个名字，“荣耀的王”，*它从何而来？</w:t>
      </w:r>
    </w:p>
    <w:p w14:paraId="44956071">
      <w:pPr>
        <w:pStyle w:val="4"/>
        <w:ind w:left="0"/>
        <w:rPr>
          <w:rFonts w:hint="default" w:ascii="Calibri Light" w:hAnsi="Calibri Light" w:cs="Calibri Light"/>
        </w:rPr>
      </w:pPr>
    </w:p>
    <w:p w14:paraId="5411262A">
      <w:pPr>
        <w:pStyle w:val="4"/>
        <w:ind w:left="0"/>
        <w:rPr>
          <w:rFonts w:hint="default" w:ascii="Calibri Light" w:hAnsi="Calibri Light" w:cs="Calibri Light"/>
        </w:rPr>
      </w:pPr>
      <w:r>
        <w:rPr>
          <w:rFonts w:hint="default" w:ascii="Calibri Light" w:hAnsi="Calibri Light" w:cs="Calibri Light"/>
        </w:rPr>
        <w:t>Is it not from the cloud of glory in the Holy of Holiest?</w:t>
      </w:r>
    </w:p>
    <w:p w14:paraId="23F65EE9">
      <w:pPr>
        <w:pStyle w:val="4"/>
        <w:ind w:left="0"/>
        <w:rPr>
          <w:rFonts w:hint="default" w:ascii="Calibri Light" w:hAnsi="Calibri Light" w:cs="Calibri Light"/>
        </w:rPr>
      </w:pPr>
      <w:r>
        <w:rPr>
          <w:rFonts w:hint="default" w:ascii="Calibri Light" w:hAnsi="Calibri Light" w:cs="Calibri Light"/>
        </w:rPr>
        <w:t>岂不是从至圣所的荣耀云彩而来吗？</w:t>
      </w:r>
    </w:p>
    <w:p w14:paraId="3D1D711E">
      <w:pPr>
        <w:pStyle w:val="4"/>
        <w:ind w:left="0"/>
        <w:rPr>
          <w:rFonts w:hint="default" w:ascii="Calibri Light" w:hAnsi="Calibri Light" w:cs="Calibri Light"/>
        </w:rPr>
      </w:pPr>
    </w:p>
    <w:p w14:paraId="4375A256">
      <w:pPr>
        <w:pStyle w:val="4"/>
        <w:ind w:left="0"/>
        <w:rPr>
          <w:rFonts w:hint="default" w:ascii="Calibri Light" w:hAnsi="Calibri Light" w:cs="Calibri Light"/>
        </w:rPr>
      </w:pPr>
      <w:r>
        <w:rPr>
          <w:rFonts w:hint="default" w:ascii="Calibri Light" w:hAnsi="Calibri Light" w:cs="Calibri Light"/>
        </w:rPr>
        <w:t>Is He not thus designated as being the Antitype of that symbol of the Divine presence?</w:t>
      </w:r>
    </w:p>
    <w:p w14:paraId="1082CCB2">
      <w:pPr>
        <w:pStyle w:val="4"/>
        <w:ind w:left="0"/>
        <w:rPr>
          <w:rFonts w:hint="default" w:ascii="Calibri Light" w:hAnsi="Calibri Light" w:cs="Calibri Light"/>
        </w:rPr>
      </w:pPr>
      <w:r>
        <w:rPr>
          <w:rFonts w:hint="default" w:ascii="Calibri Light" w:hAnsi="Calibri Light" w:cs="Calibri Light"/>
        </w:rPr>
        <w:t>祂岂不因此被指定为那神圣同在象征的实体吗？</w:t>
      </w:r>
    </w:p>
    <w:p w14:paraId="08A4336B">
      <w:pPr>
        <w:pStyle w:val="4"/>
        <w:ind w:left="0"/>
        <w:rPr>
          <w:rFonts w:hint="default" w:ascii="Calibri Light" w:hAnsi="Calibri Light" w:cs="Calibri Light"/>
        </w:rPr>
      </w:pPr>
    </w:p>
    <w:p w14:paraId="289266C5">
      <w:pPr>
        <w:pStyle w:val="4"/>
        <w:ind w:left="0"/>
        <w:rPr>
          <w:rFonts w:hint="default" w:ascii="Calibri Light" w:hAnsi="Calibri Light" w:cs="Calibri Light"/>
        </w:rPr>
      </w:pPr>
      <w:r>
        <w:rPr>
          <w:rFonts w:hint="default" w:ascii="Calibri Light" w:hAnsi="Calibri Light" w:cs="Calibri Light"/>
        </w:rPr>
        <w:t>And the doors are called "Everlasting," because he who enters in at them is to keep for ever and in everlasting freshness this palace and sanctuary which he makes for himself in our Earth.</w:t>
      </w:r>
    </w:p>
    <w:p w14:paraId="4F83B953">
      <w:pPr>
        <w:pStyle w:val="4"/>
        <w:ind w:left="0"/>
        <w:rPr>
          <w:rFonts w:hint="default" w:ascii="Calibri Light" w:hAnsi="Calibri Light" w:cs="Calibri Light"/>
        </w:rPr>
      </w:pPr>
      <w:r>
        <w:rPr>
          <w:rFonts w:hint="default" w:ascii="Calibri Light" w:hAnsi="Calibri Light" w:cs="Calibri Light"/>
        </w:rPr>
        <w:t>这门被称为“永久的”，因为那从门进去的，要永远并以永恒的清新，保守祂为自己在这地上所造的这宫殿和圣所。</w:t>
      </w:r>
    </w:p>
    <w:p w14:paraId="30EFA8EC">
      <w:pPr>
        <w:pStyle w:val="4"/>
        <w:ind w:left="0"/>
        <w:rPr>
          <w:rFonts w:hint="default" w:ascii="Calibri Light" w:hAnsi="Calibri Light" w:cs="Calibri Light"/>
        </w:rPr>
      </w:pPr>
    </w:p>
    <w:p w14:paraId="2879A342">
      <w:pPr>
        <w:pStyle w:val="4"/>
        <w:ind w:left="0"/>
        <w:rPr>
          <w:rFonts w:hint="default" w:ascii="Calibri Light" w:hAnsi="Calibri Light" w:cs="Calibri Light"/>
        </w:rPr>
      </w:pPr>
      <w:r>
        <w:rPr>
          <w:rFonts w:hint="default" w:ascii="Calibri Light" w:hAnsi="Calibri Light" w:cs="Calibri Light"/>
        </w:rPr>
        <w:t>"The beams of his house are to be cedar, and the rafters fir," (Song 1:17) because the upholder of all is come.</w:t>
      </w:r>
    </w:p>
    <w:p w14:paraId="7BB1932D">
      <w:pPr>
        <w:pStyle w:val="4"/>
        <w:ind w:left="0"/>
        <w:rPr>
          <w:rFonts w:hint="default" w:ascii="Calibri Light" w:hAnsi="Calibri Light" w:cs="Calibri Light"/>
        </w:rPr>
      </w:pPr>
      <w:r>
        <w:rPr>
          <w:rFonts w:hint="default" w:ascii="Calibri Light" w:hAnsi="Calibri Light" w:cs="Calibri Light"/>
        </w:rPr>
        <w:t>“祂的房屋的栋梁是香柏木，椽子是松树，” （雅歌 1:17），因为那托住万有的已经来了。</w:t>
      </w:r>
    </w:p>
    <w:p w14:paraId="5E09CE52">
      <w:pPr>
        <w:pStyle w:val="4"/>
        <w:ind w:left="0"/>
        <w:rPr>
          <w:rFonts w:hint="default" w:ascii="Calibri Light" w:hAnsi="Calibri Light" w:cs="Calibri Light"/>
        </w:rPr>
      </w:pPr>
    </w:p>
    <w:p w14:paraId="71838211">
      <w:pPr>
        <w:pStyle w:val="4"/>
        <w:ind w:left="0"/>
        <w:rPr>
          <w:rFonts w:hint="default" w:ascii="Calibri Light" w:hAnsi="Calibri Light" w:cs="Calibri Light"/>
        </w:rPr>
      </w:pPr>
      <w:r>
        <w:rPr>
          <w:rFonts w:hint="default" w:ascii="Calibri Light" w:hAnsi="Calibri Light" w:cs="Calibri Light"/>
        </w:rPr>
        <w:t>Earth is now to be his sanctuary and palace—Earth full of his glory—Earth with New Jerusalem come down from heaven.</w:t>
      </w:r>
    </w:p>
    <w:p w14:paraId="7B0A459F">
      <w:pPr>
        <w:pStyle w:val="4"/>
        <w:ind w:left="0"/>
        <w:rPr>
          <w:rFonts w:hint="default" w:ascii="Calibri Light" w:hAnsi="Calibri Light" w:cs="Calibri Light"/>
        </w:rPr>
      </w:pPr>
      <w:r>
        <w:rPr>
          <w:rFonts w:hint="default" w:ascii="Calibri Light" w:hAnsi="Calibri Light" w:cs="Calibri Light"/>
        </w:rPr>
        <w:t>地如今要成为祂的圣所和宫殿——地充满了祂的荣耀——地有新耶路撒冷从天而降。</w:t>
      </w:r>
    </w:p>
    <w:p w14:paraId="256C2CF3">
      <w:pPr>
        <w:pStyle w:val="4"/>
        <w:ind w:left="0"/>
        <w:rPr>
          <w:rFonts w:hint="default" w:ascii="Calibri Light" w:hAnsi="Calibri Light" w:cs="Calibri Light"/>
        </w:rPr>
      </w:pPr>
    </w:p>
    <w:p w14:paraId="6513EF54">
      <w:pPr>
        <w:pStyle w:val="4"/>
        <w:ind w:left="0"/>
        <w:rPr>
          <w:rFonts w:hint="default" w:ascii="Calibri Light" w:hAnsi="Calibri Light" w:cs="Calibri Light"/>
        </w:rPr>
      </w:pPr>
      <w:r>
        <w:rPr>
          <w:rFonts w:hint="default" w:ascii="Calibri Light" w:hAnsi="Calibri Light" w:cs="Calibri Light"/>
        </w:rPr>
        <w:t>It is the Lord himself, perhaps, who asks at the wondering universe (just as the Elder asked at wondering John, Rev. 7:13) concerning his Well-beloved, now brought into the world in honour, and glory, and majesty, not as at his first coming, in humiliation, "Who is this King of Glory?" (Ver. 8.)</w:t>
      </w:r>
    </w:p>
    <w:p w14:paraId="4F757DA3">
      <w:pPr>
        <w:pStyle w:val="4"/>
        <w:ind w:left="0"/>
        <w:rPr>
          <w:rFonts w:hint="default" w:ascii="Calibri Light" w:hAnsi="Calibri Light" w:cs="Calibri Light"/>
        </w:rPr>
      </w:pPr>
      <w:r>
        <w:rPr>
          <w:rFonts w:hint="default" w:ascii="Calibri Light" w:hAnsi="Calibri Light" w:cs="Calibri Light"/>
        </w:rPr>
        <w:t>或许是主自己，向惊奇的宇宙（正如长老向惊奇的约翰所问，启示录 7:13）问及祂的爱子，如今祂被带入世界，有尊贵、荣耀和威严，不像祂第一次降临时，在羞辱中，“这位荣耀的王是谁？”（第8节）</w:t>
      </w:r>
    </w:p>
    <w:p w14:paraId="2630E27F">
      <w:pPr>
        <w:pStyle w:val="4"/>
        <w:ind w:left="0"/>
        <w:rPr>
          <w:rFonts w:hint="default" w:ascii="Calibri Light" w:hAnsi="Calibri Light" w:cs="Calibri Light"/>
        </w:rPr>
      </w:pPr>
    </w:p>
    <w:p w14:paraId="1D75F546">
      <w:pPr>
        <w:pStyle w:val="4"/>
        <w:ind w:left="0"/>
        <w:rPr>
          <w:rFonts w:hint="default" w:ascii="Calibri Light" w:hAnsi="Calibri Light" w:cs="Calibri Light"/>
        </w:rPr>
      </w:pPr>
      <w:r>
        <w:rPr>
          <w:rFonts w:hint="default" w:ascii="Calibri Light" w:hAnsi="Calibri Light" w:cs="Calibri Light"/>
        </w:rPr>
        <w:t>It is like Jeremiah 30:21, ֶזה ִמי, "Who is this that has engaged his heart to approach to me? saith the Lord."</w:t>
      </w:r>
    </w:p>
    <w:p w14:paraId="32181661">
      <w:pPr>
        <w:pStyle w:val="4"/>
        <w:ind w:left="0"/>
        <w:rPr>
          <w:rFonts w:hint="default" w:ascii="Calibri Light" w:hAnsi="Calibri Light" w:cs="Calibri Light"/>
        </w:rPr>
      </w:pPr>
      <w:r>
        <w:rPr>
          <w:rFonts w:hint="default" w:ascii="Calibri Light" w:hAnsi="Calibri Light" w:cs="Calibri Light"/>
        </w:rPr>
        <w:t>这就像耶利米书 30:21，ֶזה ִמי，“这是谁，竟敢存心亲近我呢？这是耶和华说的。”</w:t>
      </w:r>
    </w:p>
    <w:p w14:paraId="7FA1B835">
      <w:pPr>
        <w:pStyle w:val="4"/>
        <w:ind w:left="0"/>
        <w:rPr>
          <w:rFonts w:hint="default" w:ascii="Calibri Light" w:hAnsi="Calibri Light" w:cs="Calibri Light"/>
        </w:rPr>
      </w:pPr>
    </w:p>
    <w:p w14:paraId="569BCFE1">
      <w:pPr>
        <w:pStyle w:val="4"/>
        <w:ind w:left="0"/>
        <w:rPr>
          <w:rFonts w:hint="default" w:ascii="Calibri Light" w:hAnsi="Calibri Light" w:cs="Calibri Light"/>
        </w:rPr>
      </w:pPr>
      <w:r>
        <w:rPr>
          <w:rFonts w:hint="default" w:ascii="Calibri Light" w:hAnsi="Calibri Light" w:cs="Calibri Light"/>
        </w:rPr>
        <w:t>And the reply also is the Father's, who tells of his Son that he has gained victories and overcome in battles, and so won the Kingdom.</w:t>
      </w:r>
    </w:p>
    <w:p w14:paraId="39C12280">
      <w:pPr>
        <w:pStyle w:val="4"/>
        <w:ind w:left="0"/>
        <w:rPr>
          <w:rFonts w:hint="default" w:ascii="Calibri Light" w:hAnsi="Calibri Light" w:cs="Calibri Light"/>
        </w:rPr>
      </w:pPr>
      <w:r>
        <w:rPr>
          <w:rFonts w:hint="default" w:ascii="Calibri Light" w:hAnsi="Calibri Light" w:cs="Calibri Light"/>
        </w:rPr>
        <w:t>回答也是父的，祂论到祂的儿子，说祂已经得胜，战胜了，因此赢得了国度。</w:t>
      </w:r>
    </w:p>
    <w:p w14:paraId="59232C5B">
      <w:pPr>
        <w:pStyle w:val="4"/>
        <w:ind w:left="0"/>
        <w:rPr>
          <w:rFonts w:hint="default" w:ascii="Calibri Light" w:hAnsi="Calibri Light" w:cs="Calibri Light"/>
        </w:rPr>
      </w:pPr>
    </w:p>
    <w:p w14:paraId="5CDECE3E">
      <w:pPr>
        <w:pStyle w:val="4"/>
        <w:ind w:left="0"/>
        <w:rPr>
          <w:rFonts w:hint="default" w:ascii="Calibri Light" w:hAnsi="Calibri Light" w:cs="Calibri Light"/>
        </w:rPr>
      </w:pPr>
      <w:r>
        <w:rPr>
          <w:rFonts w:hint="default" w:ascii="Calibri Light" w:hAnsi="Calibri Light" w:cs="Calibri Light"/>
        </w:rPr>
        <w:t>But when the proclamation is repeated, and wondering on lookers half incredulous again put the question, "Who is this King?" the Father's reply is,—</w:t>
      </w:r>
    </w:p>
    <w:p w14:paraId="35F99A0F">
      <w:pPr>
        <w:pStyle w:val="4"/>
        <w:ind w:left="0"/>
        <w:rPr>
          <w:rFonts w:hint="default" w:ascii="Calibri Light" w:hAnsi="Calibri Light" w:cs="Calibri Light"/>
        </w:rPr>
      </w:pPr>
      <w:r>
        <w:rPr>
          <w:rFonts w:hint="default" w:ascii="Calibri Light" w:hAnsi="Calibri Light" w:cs="Calibri Light"/>
        </w:rPr>
        <w:t>但当这宣告被重复，惊奇的旁观者半信半疑地再次发问：“这位君王是谁？”父的回答是：——</w:t>
      </w:r>
    </w:p>
    <w:p w14:paraId="7AAB6DD4">
      <w:pPr>
        <w:pStyle w:val="4"/>
        <w:ind w:left="0"/>
        <w:rPr>
          <w:rFonts w:hint="default" w:ascii="Calibri Light" w:hAnsi="Calibri Light" w:cs="Calibri Light"/>
        </w:rPr>
      </w:pPr>
    </w:p>
    <w:p w14:paraId="33A8ACFF">
      <w:pPr>
        <w:pStyle w:val="4"/>
        <w:ind w:left="0"/>
        <w:rPr>
          <w:rFonts w:hint="default" w:ascii="Calibri Light" w:hAnsi="Calibri Light" w:cs="Calibri Light"/>
        </w:rPr>
      </w:pPr>
      <w:r>
        <w:rPr>
          <w:rFonts w:hint="default" w:ascii="Calibri Light" w:hAnsi="Calibri Light" w:cs="Calibri Light"/>
        </w:rPr>
        <w:t>"The Lord of Hosts, He is the King of Glory."</w:t>
      </w:r>
    </w:p>
    <w:p w14:paraId="6135E8EB">
      <w:pPr>
        <w:pStyle w:val="4"/>
        <w:ind w:left="0"/>
        <w:rPr>
          <w:rFonts w:hint="default" w:ascii="Calibri Light" w:hAnsi="Calibri Light" w:cs="Calibri Light"/>
        </w:rPr>
      </w:pPr>
      <w:r>
        <w:rPr>
          <w:rFonts w:hint="default" w:ascii="Calibri Light" w:hAnsi="Calibri Light" w:cs="Calibri Light"/>
        </w:rPr>
        <w:t>“万军之耶和华，祂是荣耀的王。”</w:t>
      </w:r>
    </w:p>
    <w:p w14:paraId="007DCA8A">
      <w:pPr>
        <w:pStyle w:val="4"/>
        <w:ind w:left="0"/>
        <w:rPr>
          <w:rFonts w:hint="default" w:ascii="Calibri Light" w:hAnsi="Calibri Light" w:cs="Calibri Light"/>
        </w:rPr>
      </w:pPr>
    </w:p>
    <w:p w14:paraId="0342975D">
      <w:pPr>
        <w:pStyle w:val="4"/>
        <w:ind w:left="0"/>
        <w:rPr>
          <w:rFonts w:hint="default" w:ascii="Calibri Light" w:hAnsi="Calibri Light" w:cs="Calibri Light"/>
        </w:rPr>
      </w:pPr>
      <w:r>
        <w:rPr>
          <w:rFonts w:hint="default" w:ascii="Calibri Light" w:hAnsi="Calibri Light" w:cs="Calibri Light"/>
        </w:rPr>
        <w:t>thus proclaiming the oneness of our King with Jehovah, before all creation.</w:t>
      </w:r>
    </w:p>
    <w:p w14:paraId="39B8DADB">
      <w:pPr>
        <w:pStyle w:val="4"/>
        <w:ind w:left="0"/>
        <w:rPr>
          <w:rFonts w:hint="default" w:ascii="Calibri Light" w:hAnsi="Calibri Light" w:cs="Calibri Light"/>
        </w:rPr>
      </w:pPr>
      <w:r>
        <w:rPr>
          <w:rFonts w:hint="default" w:ascii="Calibri Light" w:hAnsi="Calibri Light" w:cs="Calibri Light"/>
        </w:rPr>
        <w:t>这样，就在所有受造之物面前，宣告了我们君王与耶和华的合一。</w:t>
      </w:r>
    </w:p>
    <w:p w14:paraId="30C57689">
      <w:pPr>
        <w:pStyle w:val="4"/>
        <w:ind w:left="0"/>
        <w:rPr>
          <w:rFonts w:hint="default" w:ascii="Calibri Light" w:hAnsi="Calibri Light" w:cs="Calibri Light"/>
        </w:rPr>
      </w:pPr>
    </w:p>
    <w:p w14:paraId="46F50B9D">
      <w:pPr>
        <w:pStyle w:val="4"/>
        <w:ind w:left="0"/>
        <w:rPr>
          <w:rFonts w:hint="default" w:ascii="Calibri Light" w:hAnsi="Calibri Light" w:cs="Calibri Light"/>
        </w:rPr>
      </w:pPr>
      <w:r>
        <w:rPr>
          <w:rFonts w:hint="default" w:ascii="Calibri Light" w:hAnsi="Calibri Light" w:cs="Calibri Light"/>
        </w:rPr>
        <w:t>"Selah" ends the Psalm—a solemn pause ere the people depart from the spot where they heard this lofty song.</w:t>
      </w:r>
    </w:p>
    <w:p w14:paraId="4AD70AEE">
      <w:pPr>
        <w:pStyle w:val="4"/>
        <w:ind w:left="0"/>
        <w:rPr>
          <w:rFonts w:hint="default" w:ascii="Calibri Light" w:hAnsi="Calibri Light" w:cs="Calibri Light"/>
        </w:rPr>
      </w:pPr>
      <w:r>
        <w:rPr>
          <w:rFonts w:hint="default" w:ascii="Calibri Light" w:hAnsi="Calibri Light" w:cs="Calibri Light"/>
        </w:rPr>
        <w:t>“细拉”结束了这首诗篇——一个庄严的停顿，在百姓离开他们听见这首崇高诗歌的地方之前。</w:t>
      </w:r>
    </w:p>
    <w:p w14:paraId="04297744">
      <w:pPr>
        <w:pStyle w:val="4"/>
        <w:ind w:left="0"/>
        <w:rPr>
          <w:rFonts w:hint="default" w:ascii="Calibri Light" w:hAnsi="Calibri Light" w:cs="Calibri Light"/>
        </w:rPr>
      </w:pPr>
    </w:p>
    <w:p w14:paraId="3C12D4F2">
      <w:pPr>
        <w:pStyle w:val="4"/>
        <w:ind w:left="0"/>
        <w:rPr>
          <w:rFonts w:hint="default" w:ascii="Calibri Light" w:hAnsi="Calibri Light" w:cs="Calibri Light"/>
        </w:rPr>
      </w:pPr>
      <w:r>
        <w:rPr>
          <w:rFonts w:hint="default" w:ascii="Calibri Light" w:hAnsi="Calibri Light" w:cs="Calibri Light"/>
        </w:rPr>
        <w:t>It is a glorious hymn for the Church in all ages.</w:t>
      </w:r>
    </w:p>
    <w:p w14:paraId="1B5902F7">
      <w:pPr>
        <w:pStyle w:val="4"/>
        <w:ind w:left="0"/>
        <w:rPr>
          <w:rFonts w:hint="default" w:ascii="Calibri Light" w:hAnsi="Calibri Light" w:cs="Calibri Light"/>
        </w:rPr>
      </w:pPr>
      <w:r>
        <w:rPr>
          <w:rFonts w:hint="default" w:ascii="Calibri Light" w:hAnsi="Calibri Light" w:cs="Calibri Light"/>
        </w:rPr>
        <w:t>这是一首荣耀的诗歌，适用于教会所有世代。</w:t>
      </w:r>
    </w:p>
    <w:p w14:paraId="6AF7DF39">
      <w:pPr>
        <w:pStyle w:val="4"/>
        <w:ind w:left="0"/>
        <w:rPr>
          <w:rFonts w:hint="default" w:ascii="Calibri Light" w:hAnsi="Calibri Light" w:cs="Calibri Light"/>
        </w:rPr>
      </w:pPr>
    </w:p>
    <w:p w14:paraId="08230DFA">
      <w:pPr>
        <w:pStyle w:val="4"/>
        <w:ind w:left="0"/>
        <w:rPr>
          <w:rFonts w:hint="default" w:ascii="Calibri Light" w:hAnsi="Calibri Light" w:cs="Calibri Light"/>
        </w:rPr>
      </w:pPr>
      <w:r>
        <w:rPr>
          <w:rFonts w:hint="default" w:ascii="Calibri Light" w:hAnsi="Calibri Light" w:cs="Calibri Light"/>
        </w:rPr>
        <w:t>Paul writing to Corinth (1 Cor. 10:26), claims a believer's right to the things of earth, on the ground that this Psalm claims for God a right to it: "The earth is the Lord's and the fulness thereof."</w:t>
      </w:r>
    </w:p>
    <w:p w14:paraId="405C9F91">
      <w:pPr>
        <w:pStyle w:val="4"/>
        <w:ind w:left="0"/>
        <w:rPr>
          <w:rFonts w:hint="default" w:ascii="Calibri Light" w:hAnsi="Calibri Light" w:cs="Calibri Light"/>
        </w:rPr>
      </w:pPr>
      <w:r>
        <w:rPr>
          <w:rFonts w:hint="default" w:ascii="Calibri Light" w:hAnsi="Calibri Light" w:cs="Calibri Light"/>
        </w:rPr>
        <w:t>保罗写信给哥林多人（哥林多前书 10:26），声称信徒有权拥有地上的事物，理由是这首诗篇为上帝声称拥有它的权利：“地和其中所充满的，都属乎主。”</w:t>
      </w:r>
    </w:p>
    <w:p w14:paraId="4E090ED0">
      <w:pPr>
        <w:pStyle w:val="4"/>
        <w:ind w:left="0"/>
        <w:rPr>
          <w:rFonts w:hint="default" w:ascii="Calibri Light" w:hAnsi="Calibri Light" w:cs="Calibri Light"/>
        </w:rPr>
      </w:pPr>
    </w:p>
    <w:p w14:paraId="3EA0649B">
      <w:pPr>
        <w:pStyle w:val="4"/>
        <w:ind w:left="0"/>
        <w:rPr>
          <w:rFonts w:hint="default" w:ascii="Calibri Light" w:hAnsi="Calibri Light" w:cs="Calibri Light"/>
        </w:rPr>
      </w:pPr>
      <w:r>
        <w:rPr>
          <w:rFonts w:hint="default" w:ascii="Calibri Light" w:hAnsi="Calibri Light" w:cs="Calibri Light"/>
        </w:rPr>
        <w:t>Evidently Paul associated himself and his fellow-saints with "The King of Glory," in whose train we also expect to enter through the everlasting gates.</w:t>
      </w:r>
    </w:p>
    <w:p w14:paraId="333C82C3">
      <w:pPr>
        <w:pStyle w:val="4"/>
        <w:ind w:left="0"/>
        <w:rPr>
          <w:rFonts w:hint="default" w:ascii="Calibri Light" w:hAnsi="Calibri Light" w:cs="Calibri Light"/>
        </w:rPr>
      </w:pPr>
      <w:r>
        <w:rPr>
          <w:rFonts w:hint="default" w:ascii="Calibri Light" w:hAnsi="Calibri Light" w:cs="Calibri Light"/>
        </w:rPr>
        <w:t>显然，保罗将自己和他的圣徒同伴，与“荣耀的王”联系在一起，我们也在祂的行列中，盼望能通过那永久的门进去。</w:t>
      </w:r>
    </w:p>
    <w:p w14:paraId="08DC0432">
      <w:pPr>
        <w:pStyle w:val="4"/>
        <w:ind w:left="0"/>
        <w:rPr>
          <w:rFonts w:hint="default" w:ascii="Calibri Light" w:hAnsi="Calibri Light" w:cs="Calibri Light"/>
        </w:rPr>
      </w:pPr>
    </w:p>
    <w:p w14:paraId="75AB3523">
      <w:pPr>
        <w:pStyle w:val="4"/>
        <w:ind w:left="0"/>
        <w:rPr>
          <w:rFonts w:hint="default" w:ascii="Calibri Light" w:hAnsi="Calibri Light" w:cs="Calibri Light"/>
        </w:rPr>
      </w:pPr>
      <w:r>
        <w:rPr>
          <w:rFonts w:hint="default" w:ascii="Calibri Light" w:hAnsi="Calibri Light" w:cs="Calibri Light"/>
        </w:rPr>
        <w:t>The Psalm describes our mode of joining the royal procession, and so passing on to glory with the King.</w:t>
      </w:r>
    </w:p>
    <w:p w14:paraId="2E7DDFD9">
      <w:pPr>
        <w:pStyle w:val="4"/>
        <w:ind w:left="0"/>
        <w:rPr>
          <w:rFonts w:hint="default" w:ascii="Calibri Light" w:hAnsi="Calibri Light" w:cs="Calibri Light"/>
        </w:rPr>
      </w:pPr>
      <w:r>
        <w:rPr>
          <w:rFonts w:hint="default" w:ascii="Calibri Light" w:hAnsi="Calibri Light" w:cs="Calibri Light"/>
        </w:rPr>
        <w:t>这首诗篇描述了我们加入王室行列的方式，并因此与王一同进入荣耀。</w:t>
      </w:r>
    </w:p>
    <w:p w14:paraId="76F8DD9D">
      <w:pPr>
        <w:pStyle w:val="4"/>
        <w:ind w:left="0"/>
        <w:rPr>
          <w:rFonts w:hint="default" w:ascii="Calibri Light" w:hAnsi="Calibri Light" w:cs="Calibri Light"/>
        </w:rPr>
      </w:pPr>
    </w:p>
    <w:p w14:paraId="7CB9A8F6">
      <w:pPr>
        <w:pStyle w:val="4"/>
        <w:ind w:left="0"/>
        <w:rPr>
          <w:rFonts w:hint="default" w:ascii="Calibri Light" w:hAnsi="Calibri Light" w:cs="Calibri Light"/>
        </w:rPr>
      </w:pPr>
      <w:r>
        <w:rPr>
          <w:rFonts w:hint="default" w:ascii="Calibri Light" w:hAnsi="Calibri Light" w:cs="Calibri Light"/>
        </w:rPr>
        <w:t>There is no Psalm which, with such sublime and simple grandeur, describes— The path of the Righteous to the throne of glory.</w:t>
      </w:r>
    </w:p>
    <w:p w14:paraId="174BE236">
      <w:pPr>
        <w:pStyle w:val="4"/>
        <w:ind w:left="0"/>
        <w:rPr>
          <w:rFonts w:hint="default" w:ascii="Calibri Light" w:hAnsi="Calibri Light" w:cs="Calibri Light"/>
        </w:rPr>
      </w:pPr>
      <w:r>
        <w:rPr>
          <w:rFonts w:hint="default" w:ascii="Calibri Light" w:hAnsi="Calibri Light" w:cs="Calibri Light"/>
        </w:rPr>
        <w:t>没有一首诗篇，能以如此崇高而朴实的宏伟，来描述——那公义者通往荣耀宝座的道路。</w:t>
      </w:r>
    </w:p>
    <w:p w14:paraId="61A2D571">
      <w:pPr>
        <w:pStyle w:val="4"/>
        <w:ind w:left="0"/>
        <w:rPr>
          <w:rFonts w:hint="default" w:ascii="Calibri Light" w:hAnsi="Calibri Light" w:cs="Calibri Light"/>
        </w:rPr>
      </w:pPr>
    </w:p>
    <w:p w14:paraId="149E0169">
      <w:pPr>
        <w:pStyle w:val="2"/>
        <w:bidi w:val="0"/>
        <w:rPr>
          <w:rFonts w:hint="default"/>
        </w:rPr>
      </w:pPr>
      <w:r>
        <w:rPr>
          <w:rFonts w:hint="default"/>
        </w:rPr>
        <w:t>PSALM 25</w:t>
      </w:r>
    </w:p>
    <w:p w14:paraId="3588630F">
      <w:pPr>
        <w:pStyle w:val="2"/>
        <w:bidi w:val="0"/>
        <w:rPr>
          <w:rFonts w:hint="default"/>
        </w:rPr>
      </w:pPr>
      <w:r>
        <w:rPr>
          <w:rFonts w:hint="default"/>
        </w:rPr>
        <w:t>诗篇 25</w:t>
      </w:r>
    </w:p>
    <w:p w14:paraId="5EFA85A9">
      <w:pPr>
        <w:pStyle w:val="4"/>
        <w:ind w:left="0"/>
        <w:rPr>
          <w:rFonts w:hint="default" w:ascii="Calibri Light" w:hAnsi="Calibri Light" w:cs="Calibri Light"/>
        </w:rPr>
      </w:pPr>
    </w:p>
    <w:p w14:paraId="4EB20D7D">
      <w:pPr>
        <w:pStyle w:val="4"/>
        <w:ind w:left="0"/>
        <w:rPr>
          <w:rFonts w:hint="default" w:ascii="Calibri Light" w:hAnsi="Calibri Light" w:cs="Calibri Light"/>
        </w:rPr>
      </w:pPr>
      <w:r>
        <w:rPr>
          <w:rFonts w:hint="default" w:ascii="Calibri Light" w:hAnsi="Calibri Light" w:cs="Calibri Light"/>
        </w:rPr>
        <w:t>1–22 THE inquiry may have crossed the reader's mind, Why was this Psalm placed next such a one as the 24th?</w:t>
      </w:r>
    </w:p>
    <w:p w14:paraId="4AC405E0">
      <w:pPr>
        <w:pStyle w:val="4"/>
        <w:ind w:left="0"/>
        <w:rPr>
          <w:rFonts w:hint="default" w:ascii="Calibri Light" w:hAnsi="Calibri Light" w:cs="Calibri Light"/>
        </w:rPr>
      </w:pPr>
      <w:r>
        <w:rPr>
          <w:rFonts w:hint="default" w:ascii="Calibri Light" w:hAnsi="Calibri Light" w:cs="Calibri Light"/>
        </w:rPr>
        <w:t>1-22 读者心中可能闪过一个疑问：为何这首诗篇被放在像第二十四首那样的一首之后？</w:t>
      </w:r>
    </w:p>
    <w:p w14:paraId="5EAFF36B">
      <w:pPr>
        <w:pStyle w:val="4"/>
        <w:ind w:left="0"/>
        <w:rPr>
          <w:rFonts w:hint="default" w:ascii="Calibri Light" w:hAnsi="Calibri Light" w:cs="Calibri Light"/>
        </w:rPr>
      </w:pPr>
    </w:p>
    <w:p w14:paraId="7951AC31">
      <w:pPr>
        <w:pStyle w:val="4"/>
        <w:ind w:left="0"/>
        <w:rPr>
          <w:rFonts w:hint="default" w:ascii="Calibri Light" w:hAnsi="Calibri Light" w:cs="Calibri Light"/>
        </w:rPr>
      </w:pPr>
      <w:r>
        <w:rPr>
          <w:rFonts w:hint="default" w:ascii="Calibri Light" w:hAnsi="Calibri Light" w:cs="Calibri Light"/>
        </w:rPr>
        <w:t>We almost think we can answer that question; and if our answer is right, it gives us a key to the structure of the Psalm.</w:t>
      </w:r>
    </w:p>
    <w:p w14:paraId="2B56F15F">
      <w:pPr>
        <w:pStyle w:val="4"/>
        <w:ind w:left="0"/>
        <w:rPr>
          <w:rFonts w:hint="default" w:ascii="Calibri Light" w:hAnsi="Calibri Light" w:cs="Calibri Light"/>
        </w:rPr>
      </w:pPr>
      <w:r>
        <w:rPr>
          <w:rFonts w:hint="default" w:ascii="Calibri Light" w:hAnsi="Calibri Light" w:cs="Calibri Light"/>
        </w:rPr>
        <w:t>我们几乎认为我们能回答那个问题；如果我们的回答是正确的，它就给了我们理解这首诗篇结构的一把钥匙。</w:t>
      </w:r>
    </w:p>
    <w:p w14:paraId="5373751B">
      <w:pPr>
        <w:pStyle w:val="4"/>
        <w:ind w:left="0"/>
        <w:rPr>
          <w:rFonts w:hint="default" w:ascii="Calibri Light" w:hAnsi="Calibri Light" w:cs="Calibri Light"/>
        </w:rPr>
      </w:pPr>
    </w:p>
    <w:p w14:paraId="7A3FEB0B">
      <w:pPr>
        <w:pStyle w:val="4"/>
        <w:ind w:left="0"/>
        <w:rPr>
          <w:rFonts w:hint="default" w:ascii="Calibri Light" w:hAnsi="Calibri Light" w:cs="Calibri Light"/>
        </w:rPr>
      </w:pPr>
      <w:r>
        <w:rPr>
          <w:rFonts w:hint="default" w:ascii="Calibri Light" w:hAnsi="Calibri Light" w:cs="Calibri Light"/>
        </w:rPr>
        <w:t>We suppose that the resemblance of verse 12 to the style of the closing verses of Psalm 24 may account for the juxtaposition.</w:t>
      </w:r>
    </w:p>
    <w:p w14:paraId="73C39047">
      <w:pPr>
        <w:pStyle w:val="4"/>
        <w:ind w:left="0"/>
        <w:rPr>
          <w:rFonts w:hint="default" w:ascii="Calibri Light" w:hAnsi="Calibri Light" w:cs="Calibri Light"/>
        </w:rPr>
      </w:pPr>
      <w:r>
        <w:rPr>
          <w:rFonts w:hint="default" w:ascii="Calibri Light" w:hAnsi="Calibri Light" w:cs="Calibri Light"/>
        </w:rPr>
        <w:t>我们认为，第12节与诗篇24篇结尾的风格相似，可能是并列的原因。</w:t>
      </w:r>
    </w:p>
    <w:p w14:paraId="4D7D8808">
      <w:pPr>
        <w:pStyle w:val="4"/>
        <w:ind w:left="0"/>
        <w:rPr>
          <w:rFonts w:hint="default" w:ascii="Calibri Light" w:hAnsi="Calibri Light" w:cs="Calibri Light"/>
        </w:rPr>
      </w:pPr>
    </w:p>
    <w:p w14:paraId="1BB0F474">
      <w:pPr>
        <w:pStyle w:val="4"/>
        <w:ind w:left="0"/>
        <w:rPr>
          <w:rFonts w:hint="default" w:ascii="Calibri Light" w:hAnsi="Calibri Light" w:cs="Calibri Light"/>
        </w:rPr>
      </w:pPr>
      <w:r>
        <w:rPr>
          <w:rFonts w:hint="default" w:ascii="Calibri Light" w:hAnsi="Calibri Light" w:cs="Calibri Light"/>
        </w:rPr>
        <w:t>The resemblance is much closer than appears at first sight.</w:t>
      </w:r>
    </w:p>
    <w:p w14:paraId="46F98A53">
      <w:pPr>
        <w:pStyle w:val="4"/>
        <w:ind w:left="0"/>
        <w:rPr>
          <w:rFonts w:hint="default" w:ascii="Calibri Light" w:hAnsi="Calibri Light" w:cs="Calibri Light"/>
        </w:rPr>
      </w:pPr>
      <w:r>
        <w:rPr>
          <w:rFonts w:hint="default" w:ascii="Calibri Light" w:hAnsi="Calibri Light" w:cs="Calibri Light"/>
        </w:rPr>
        <w:t>这种相似性，比乍看之下要密切得多。</w:t>
      </w:r>
    </w:p>
    <w:p w14:paraId="2334CF8D">
      <w:pPr>
        <w:pStyle w:val="4"/>
        <w:ind w:left="0"/>
        <w:rPr>
          <w:rFonts w:hint="default" w:ascii="Calibri Light" w:hAnsi="Calibri Light" w:cs="Calibri Light"/>
        </w:rPr>
      </w:pPr>
    </w:p>
    <w:p w14:paraId="09EA94D9">
      <w:pPr>
        <w:pStyle w:val="4"/>
        <w:ind w:left="0"/>
        <w:rPr>
          <w:rFonts w:hint="default" w:ascii="Calibri Light" w:hAnsi="Calibri Light" w:cs="Calibri Light"/>
        </w:rPr>
      </w:pPr>
      <w:r>
        <w:rPr>
          <w:rFonts w:hint="default" w:ascii="Calibri Light" w:hAnsi="Calibri Light" w:cs="Calibri Light"/>
        </w:rPr>
        <w:t>As in Psalm 24:8 (like Jer. 30:21) we had Messiah introduced to our notice by the question, ֶמֶלְך זֶה ַמי, so in ver. 12 of this Psalm we find suddenly the question put,— ִמי ֶזה ָהאִישׁ ְיָרא ְיָהוֹה "Who is this man who feareth the Lord?"</w:t>
      </w:r>
    </w:p>
    <w:p w14:paraId="3FD41186">
      <w:pPr>
        <w:pStyle w:val="4"/>
        <w:ind w:left="0"/>
        <w:rPr>
          <w:rFonts w:hint="default" w:ascii="Calibri Light" w:hAnsi="Calibri Light" w:cs="Calibri Light"/>
        </w:rPr>
      </w:pPr>
      <w:r>
        <w:rPr>
          <w:rFonts w:hint="default" w:ascii="Calibri Light" w:hAnsi="Calibri Light" w:cs="Calibri Light"/>
        </w:rPr>
        <w:t>正如诗篇 24:8（如同耶利米书 30:21）中，我们藉着问题ֶמֶלְך זֶה ַמי，而注意到弥赛亚，同样地，在这首诗篇的第12节，我们突然发现提出了这个问题，——ִמי ֶזה ָהאִישׁ ְיָרא ְיָהוֹה “这敬畏耶和华的人是谁？”</w:t>
      </w:r>
    </w:p>
    <w:p w14:paraId="5BD4292F">
      <w:pPr>
        <w:pStyle w:val="4"/>
        <w:ind w:left="0"/>
        <w:rPr>
          <w:rFonts w:hint="default" w:ascii="Calibri Light" w:hAnsi="Calibri Light" w:cs="Calibri Light"/>
        </w:rPr>
      </w:pPr>
    </w:p>
    <w:p w14:paraId="4216B0B0">
      <w:pPr>
        <w:pStyle w:val="4"/>
        <w:ind w:left="0"/>
        <w:rPr>
          <w:rFonts w:hint="default" w:ascii="Calibri Light" w:hAnsi="Calibri Light" w:cs="Calibri Light"/>
        </w:rPr>
      </w:pPr>
      <w:r>
        <w:rPr>
          <w:rFonts w:hint="default" w:ascii="Calibri Light" w:hAnsi="Calibri Light" w:cs="Calibri Light"/>
        </w:rPr>
        <w:t>Up to that verse, we may suppose the Psalmist speaks in the name of a member of the Church, such as himself, amid snares (ver. 15) and troubles (ver. 17) at a time when Israel, too, was tried (ver. 22)— times when David was as a partridge on the mountains.</w:t>
      </w:r>
    </w:p>
    <w:p w14:paraId="78B860D0">
      <w:pPr>
        <w:pStyle w:val="4"/>
        <w:ind w:left="0"/>
        <w:rPr>
          <w:rFonts w:hint="default" w:ascii="Calibri Light" w:hAnsi="Calibri Light" w:cs="Calibri Light"/>
        </w:rPr>
      </w:pPr>
      <w:r>
        <w:rPr>
          <w:rFonts w:hint="default" w:ascii="Calibri Light" w:hAnsi="Calibri Light" w:cs="Calibri Light"/>
        </w:rPr>
        <w:t>直到那一节，我们可以假设，诗人是以教会的一个肢体的名义说话，如同他自己，在网罗（第15节）和患难（第17节）中，那时以色列也受试炼（第22节）——那时大卫如同山上的鹧鸪。</w:t>
      </w:r>
    </w:p>
    <w:p w14:paraId="1596679E">
      <w:pPr>
        <w:pStyle w:val="4"/>
        <w:ind w:left="0"/>
        <w:rPr>
          <w:rFonts w:hint="default" w:ascii="Calibri Light" w:hAnsi="Calibri Light" w:cs="Calibri Light"/>
        </w:rPr>
      </w:pPr>
    </w:p>
    <w:p w14:paraId="4E5CA950">
      <w:pPr>
        <w:pStyle w:val="4"/>
        <w:ind w:left="0"/>
        <w:rPr>
          <w:rFonts w:hint="default" w:ascii="Calibri Light" w:hAnsi="Calibri Light" w:cs="Calibri Light"/>
        </w:rPr>
      </w:pPr>
      <w:r>
        <w:rPr>
          <w:rFonts w:hint="default" w:ascii="Calibri Light" w:hAnsi="Calibri Light" w:cs="Calibri Light"/>
        </w:rPr>
        <w:t>This member of the Church prays for deliverance and guidance, appealing to the Lord's compassions.</w:t>
      </w:r>
    </w:p>
    <w:p w14:paraId="3A4DF36F">
      <w:pPr>
        <w:pStyle w:val="4"/>
        <w:ind w:left="0"/>
        <w:rPr>
          <w:rFonts w:hint="default" w:ascii="Calibri Light" w:hAnsi="Calibri Light" w:cs="Calibri Light"/>
        </w:rPr>
      </w:pPr>
      <w:r>
        <w:rPr>
          <w:rFonts w:hint="default" w:ascii="Calibri Light" w:hAnsi="Calibri Light" w:cs="Calibri Light"/>
        </w:rPr>
        <w:t>教会的这个肢体，祷告求拯救和引导，呼求主的怜悯。</w:t>
      </w:r>
    </w:p>
    <w:p w14:paraId="7FD1C3C7">
      <w:pPr>
        <w:pStyle w:val="4"/>
        <w:ind w:left="0"/>
        <w:rPr>
          <w:rFonts w:hint="default" w:ascii="Calibri Light" w:hAnsi="Calibri Light" w:cs="Calibri Light"/>
        </w:rPr>
      </w:pPr>
    </w:p>
    <w:p w14:paraId="36F05C46">
      <w:pPr>
        <w:pStyle w:val="4"/>
        <w:ind w:left="0"/>
        <w:rPr>
          <w:rFonts w:hint="default" w:ascii="Calibri Light" w:hAnsi="Calibri Light" w:cs="Calibri Light"/>
        </w:rPr>
      </w:pPr>
      <w:r>
        <w:rPr>
          <w:rFonts w:hint="default" w:ascii="Calibri Light" w:hAnsi="Calibri Light" w:cs="Calibri Light"/>
        </w:rPr>
        <w:t>He feels sure that the Lord "will guide the meek," (i. e., those who give up their will to His) "in judgment," i. e., on the the highway where all is lawful and right.</w:t>
      </w:r>
    </w:p>
    <w:p w14:paraId="7F5EDC63">
      <w:pPr>
        <w:pStyle w:val="4"/>
        <w:ind w:left="0"/>
        <w:rPr>
          <w:rFonts w:hint="default" w:ascii="Calibri Light" w:hAnsi="Calibri Light" w:cs="Calibri Light"/>
        </w:rPr>
      </w:pPr>
      <w:r>
        <w:rPr>
          <w:rFonts w:hint="default" w:ascii="Calibri Light" w:hAnsi="Calibri Light" w:cs="Calibri Light"/>
        </w:rPr>
        <w:t>祂确信主“必按公平引领谦卑人”（即，那些将自己的意志降服于祂的人），“在审判中”，即，在一切合法、正直的大路上。</w:t>
      </w:r>
    </w:p>
    <w:p w14:paraId="568B54BC">
      <w:pPr>
        <w:pStyle w:val="4"/>
        <w:ind w:left="0"/>
        <w:rPr>
          <w:rFonts w:hint="default" w:ascii="Calibri Light" w:hAnsi="Calibri Light" w:cs="Calibri Light"/>
        </w:rPr>
      </w:pPr>
    </w:p>
    <w:p w14:paraId="495152F5">
      <w:pPr>
        <w:pStyle w:val="4"/>
        <w:ind w:left="0"/>
        <w:rPr>
          <w:rFonts w:hint="default" w:ascii="Calibri Light" w:hAnsi="Calibri Light" w:cs="Calibri Light"/>
        </w:rPr>
      </w:pPr>
      <w:r>
        <w:rPr>
          <w:rFonts w:hint="default" w:ascii="Calibri Light" w:hAnsi="Calibri Light" w:cs="Calibri Light"/>
        </w:rPr>
        <w:t>At verse 11 he utters the appeal, "Pardon mine iniquity for thy name's sake," throwing his burden down as too heavy for him to bear; "For it is great."</w:t>
      </w:r>
    </w:p>
    <w:p w14:paraId="031A53FA">
      <w:pPr>
        <w:pStyle w:val="4"/>
        <w:ind w:left="0"/>
        <w:rPr>
          <w:rFonts w:hint="default" w:ascii="Calibri Light" w:hAnsi="Calibri Light" w:cs="Calibri Light"/>
        </w:rPr>
      </w:pPr>
      <w:r>
        <w:rPr>
          <w:rFonts w:hint="default" w:ascii="Calibri Light" w:hAnsi="Calibri Light" w:cs="Calibri Light"/>
        </w:rPr>
        <w:t>在第11节，祂发出呼求：“求你因你的名赦免我的罪孽”，把祂的重担卸下，因为祂担当不起；“因为这罪重大。”</w:t>
      </w:r>
    </w:p>
    <w:p w14:paraId="56BFA3E2">
      <w:pPr>
        <w:pStyle w:val="4"/>
        <w:ind w:left="0"/>
        <w:rPr>
          <w:rFonts w:hint="default" w:ascii="Calibri Light" w:hAnsi="Calibri Light" w:cs="Calibri Light"/>
        </w:rPr>
      </w:pPr>
    </w:p>
    <w:p w14:paraId="2CC61E30">
      <w:pPr>
        <w:pStyle w:val="4"/>
        <w:ind w:left="0"/>
        <w:rPr>
          <w:rFonts w:hint="default" w:ascii="Calibri Light" w:hAnsi="Calibri Light" w:cs="Calibri Light"/>
        </w:rPr>
      </w:pPr>
      <w:r>
        <w:rPr>
          <w:rFonts w:hint="default" w:ascii="Calibri Light" w:hAnsi="Calibri Light" w:cs="Calibri Light"/>
        </w:rPr>
        <w:t>At this point the scene changes.</w:t>
      </w:r>
    </w:p>
    <w:p w14:paraId="6677B81D">
      <w:pPr>
        <w:pStyle w:val="4"/>
        <w:ind w:left="0"/>
        <w:rPr>
          <w:rFonts w:hint="default" w:ascii="Calibri Light" w:hAnsi="Calibri Light" w:cs="Calibri Light"/>
        </w:rPr>
      </w:pPr>
      <w:r>
        <w:rPr>
          <w:rFonts w:hint="default" w:ascii="Calibri Light" w:hAnsi="Calibri Light" w:cs="Calibri Light"/>
        </w:rPr>
        <w:t>此时，场景改变了。</w:t>
      </w:r>
    </w:p>
    <w:p w14:paraId="68D6ABA4">
      <w:pPr>
        <w:pStyle w:val="4"/>
        <w:ind w:left="0"/>
        <w:rPr>
          <w:rFonts w:hint="default" w:ascii="Calibri Light" w:hAnsi="Calibri Light" w:cs="Calibri Light"/>
        </w:rPr>
      </w:pPr>
    </w:p>
    <w:p w14:paraId="213077EE">
      <w:pPr>
        <w:pStyle w:val="4"/>
        <w:ind w:left="0"/>
        <w:rPr>
          <w:rFonts w:hint="default" w:ascii="Calibri Light" w:hAnsi="Calibri Light" w:cs="Calibri Light"/>
        </w:rPr>
      </w:pPr>
      <w:r>
        <w:rPr>
          <w:rFonts w:hint="default" w:ascii="Calibri Light" w:hAnsi="Calibri Light" w:cs="Calibri Light"/>
        </w:rPr>
        <w:t>An answer is coming to the petitioner.</w:t>
      </w:r>
    </w:p>
    <w:p w14:paraId="61F46945">
      <w:pPr>
        <w:pStyle w:val="4"/>
        <w:ind w:left="0"/>
        <w:rPr>
          <w:rFonts w:hint="default" w:ascii="Calibri Light" w:hAnsi="Calibri Light" w:cs="Calibri Light"/>
        </w:rPr>
      </w:pPr>
      <w:r>
        <w:rPr>
          <w:rFonts w:hint="default" w:ascii="Calibri Light" w:hAnsi="Calibri Light" w:cs="Calibri Light"/>
        </w:rPr>
        <w:t>一个回答正临到那恳求者。</w:t>
      </w:r>
    </w:p>
    <w:p w14:paraId="2FA8D06B">
      <w:pPr>
        <w:pStyle w:val="4"/>
        <w:ind w:left="0"/>
        <w:rPr>
          <w:rFonts w:hint="default" w:ascii="Calibri Light" w:hAnsi="Calibri Light" w:cs="Calibri Light"/>
        </w:rPr>
      </w:pPr>
    </w:p>
    <w:p w14:paraId="625FD287">
      <w:pPr>
        <w:pStyle w:val="4"/>
        <w:ind w:left="0"/>
        <w:rPr>
          <w:rFonts w:hint="default" w:ascii="Calibri Light" w:hAnsi="Calibri Light" w:cs="Calibri Light"/>
        </w:rPr>
      </w:pPr>
      <w:r>
        <w:rPr>
          <w:rFonts w:hint="default" w:ascii="Calibri Light" w:hAnsi="Calibri Light" w:cs="Calibri Light"/>
        </w:rPr>
        <w:t>His eyes fix on the Perfect One, who seems suddenly to come in sight.</w:t>
      </w:r>
    </w:p>
    <w:p w14:paraId="4D3E016B">
      <w:pPr>
        <w:pStyle w:val="4"/>
        <w:ind w:left="0"/>
        <w:rPr>
          <w:rFonts w:hint="default" w:ascii="Calibri Light" w:hAnsi="Calibri Light" w:cs="Calibri Light"/>
        </w:rPr>
      </w:pPr>
      <w:r>
        <w:rPr>
          <w:rFonts w:hint="default" w:ascii="Calibri Light" w:hAnsi="Calibri Light" w:cs="Calibri Light"/>
        </w:rPr>
        <w:t>祂的目光注视着那位完全者，祂似乎突然出现在眼前。</w:t>
      </w:r>
    </w:p>
    <w:p w14:paraId="4130CFAE">
      <w:pPr>
        <w:pStyle w:val="4"/>
        <w:ind w:left="0"/>
        <w:rPr>
          <w:rFonts w:hint="default" w:ascii="Calibri Light" w:hAnsi="Calibri Light" w:cs="Calibri Light"/>
        </w:rPr>
      </w:pPr>
    </w:p>
    <w:p w14:paraId="2BF2A4C2">
      <w:pPr>
        <w:pStyle w:val="4"/>
        <w:ind w:left="0"/>
        <w:rPr>
          <w:rFonts w:hint="default" w:ascii="Calibri Light" w:hAnsi="Calibri Light" w:cs="Calibri Light"/>
        </w:rPr>
      </w:pPr>
      <w:r>
        <w:rPr>
          <w:rFonts w:hint="default" w:ascii="Calibri Light" w:hAnsi="Calibri Light" w:cs="Calibri Light"/>
        </w:rPr>
        <w:t>"WHO IS THIS MAN that feareth the Lord,</w:t>
      </w:r>
    </w:p>
    <w:p w14:paraId="4C73065B">
      <w:pPr>
        <w:pStyle w:val="4"/>
        <w:ind w:left="0"/>
        <w:rPr>
          <w:rFonts w:hint="default" w:ascii="Calibri Light" w:hAnsi="Calibri Light" w:cs="Calibri Light"/>
        </w:rPr>
      </w:pPr>
      <w:r>
        <w:rPr>
          <w:rFonts w:hint="default" w:ascii="Calibri Light" w:hAnsi="Calibri Light" w:cs="Calibri Light"/>
        </w:rPr>
        <w:t>“这敬畏耶和华的人是谁，</w:t>
      </w:r>
    </w:p>
    <w:p w14:paraId="5EFF10D4">
      <w:pPr>
        <w:pStyle w:val="4"/>
        <w:ind w:left="0"/>
        <w:rPr>
          <w:rFonts w:hint="default" w:ascii="Calibri Light" w:hAnsi="Calibri Light" w:cs="Calibri Light"/>
        </w:rPr>
      </w:pPr>
    </w:p>
    <w:p w14:paraId="31AFA41A">
      <w:pPr>
        <w:pStyle w:val="4"/>
        <w:ind w:left="0"/>
        <w:rPr>
          <w:rFonts w:hint="default" w:ascii="Calibri Light" w:hAnsi="Calibri Light" w:cs="Calibri Light"/>
        </w:rPr>
      </w:pPr>
      <w:r>
        <w:rPr>
          <w:rFonts w:hint="default" w:ascii="Calibri Light" w:hAnsi="Calibri Light" w:cs="Calibri Light"/>
        </w:rPr>
        <w:t>Whom he teacheth the way that he shall choose? His soul lodgeth at ease,</w:t>
      </w:r>
    </w:p>
    <w:p w14:paraId="193C5465">
      <w:pPr>
        <w:pStyle w:val="4"/>
        <w:ind w:left="0"/>
        <w:rPr>
          <w:rFonts w:hint="default" w:ascii="Calibri Light" w:hAnsi="Calibri Light" w:cs="Calibri Light"/>
        </w:rPr>
      </w:pPr>
      <w:r>
        <w:rPr>
          <w:rFonts w:hint="default" w:ascii="Calibri Light" w:hAnsi="Calibri Light" w:cs="Calibri Light"/>
        </w:rPr>
        <w:t>祂要教导祂当选择的道路？祂的灵魂必安然居住，</w:t>
      </w:r>
    </w:p>
    <w:p w14:paraId="49281EFB">
      <w:pPr>
        <w:pStyle w:val="4"/>
        <w:ind w:left="0"/>
        <w:rPr>
          <w:rFonts w:hint="default" w:ascii="Calibri Light" w:hAnsi="Calibri Light" w:cs="Calibri Light"/>
        </w:rPr>
      </w:pPr>
    </w:p>
    <w:p w14:paraId="3B64630A">
      <w:pPr>
        <w:pStyle w:val="4"/>
        <w:ind w:left="0"/>
        <w:rPr>
          <w:rFonts w:hint="default" w:ascii="Calibri Light" w:hAnsi="Calibri Light" w:cs="Calibri Light"/>
        </w:rPr>
      </w:pPr>
      <w:r>
        <w:rPr>
          <w:rFonts w:hint="default" w:ascii="Calibri Light" w:hAnsi="Calibri Light" w:cs="Calibri Light"/>
        </w:rPr>
        <w:t>And His seed shall inherit the earth."</w:t>
      </w:r>
    </w:p>
    <w:p w14:paraId="2826711A">
      <w:pPr>
        <w:pStyle w:val="4"/>
        <w:ind w:left="0"/>
        <w:rPr>
          <w:rFonts w:hint="default" w:ascii="Calibri Light" w:hAnsi="Calibri Light" w:cs="Calibri Light"/>
        </w:rPr>
      </w:pPr>
      <w:r>
        <w:rPr>
          <w:rFonts w:hint="default" w:ascii="Calibri Light" w:hAnsi="Calibri Light" w:cs="Calibri Light"/>
        </w:rPr>
        <w:t>祂的后裔必承受地土。”</w:t>
      </w:r>
    </w:p>
    <w:p w14:paraId="67AAEB95">
      <w:pPr>
        <w:pStyle w:val="4"/>
        <w:ind w:left="0"/>
        <w:rPr>
          <w:rFonts w:hint="default" w:ascii="Calibri Light" w:hAnsi="Calibri Light" w:cs="Calibri Light"/>
        </w:rPr>
      </w:pPr>
    </w:p>
    <w:p w14:paraId="36120688">
      <w:pPr>
        <w:pStyle w:val="4"/>
        <w:ind w:left="0"/>
        <w:rPr>
          <w:rFonts w:hint="default" w:ascii="Calibri Light" w:hAnsi="Calibri Light" w:cs="Calibri Light"/>
        </w:rPr>
      </w:pPr>
      <w:r>
        <w:rPr>
          <w:rFonts w:hint="default" w:ascii="Calibri Light" w:hAnsi="Calibri Light" w:cs="Calibri Light"/>
        </w:rPr>
        <w:t>What a blessed vision!</w:t>
      </w:r>
    </w:p>
    <w:p w14:paraId="39F39BA9">
      <w:pPr>
        <w:pStyle w:val="4"/>
        <w:ind w:left="0"/>
        <w:rPr>
          <w:rFonts w:hint="default" w:ascii="Calibri Light" w:hAnsi="Calibri Light" w:cs="Calibri Light"/>
        </w:rPr>
      </w:pPr>
      <w:r>
        <w:rPr>
          <w:rFonts w:hint="default" w:ascii="Calibri Light" w:hAnsi="Calibri Light" w:cs="Calibri Light"/>
        </w:rPr>
        <w:t>何等蒙福的异象！</w:t>
      </w:r>
    </w:p>
    <w:p w14:paraId="76667838">
      <w:pPr>
        <w:pStyle w:val="4"/>
        <w:ind w:left="0"/>
        <w:rPr>
          <w:rFonts w:hint="default" w:ascii="Calibri Light" w:hAnsi="Calibri Light" w:cs="Calibri Light"/>
        </w:rPr>
      </w:pPr>
    </w:p>
    <w:p w14:paraId="647F0539">
      <w:pPr>
        <w:pStyle w:val="4"/>
        <w:ind w:left="0"/>
        <w:rPr>
          <w:rFonts w:hint="default" w:ascii="Calibri Light" w:hAnsi="Calibri Light" w:cs="Calibri Light"/>
        </w:rPr>
      </w:pPr>
      <w:r>
        <w:rPr>
          <w:rFonts w:hint="default" w:ascii="Calibri Light" w:hAnsi="Calibri Light" w:cs="Calibri Light"/>
        </w:rPr>
        <w:t>What a sweet sketch of Messiah and his blessings!</w:t>
      </w:r>
    </w:p>
    <w:p w14:paraId="3173192D">
      <w:pPr>
        <w:pStyle w:val="4"/>
        <w:ind w:left="0"/>
        <w:rPr>
          <w:rFonts w:hint="default" w:ascii="Calibri Light" w:hAnsi="Calibri Light" w:cs="Calibri Light"/>
        </w:rPr>
      </w:pPr>
      <w:r>
        <w:rPr>
          <w:rFonts w:hint="default" w:ascii="Calibri Light" w:hAnsi="Calibri Light" w:cs="Calibri Light"/>
        </w:rPr>
        <w:t>何等甜美的弥赛亚和祂祝福的素描！</w:t>
      </w:r>
    </w:p>
    <w:p w14:paraId="7A369BFC">
      <w:pPr>
        <w:pStyle w:val="4"/>
        <w:ind w:left="0"/>
        <w:rPr>
          <w:rFonts w:hint="default" w:ascii="Calibri Light" w:hAnsi="Calibri Light" w:cs="Calibri Light"/>
        </w:rPr>
      </w:pPr>
    </w:p>
    <w:p w14:paraId="6D4BEA31">
      <w:pPr>
        <w:pStyle w:val="4"/>
        <w:ind w:left="0"/>
        <w:rPr>
          <w:rFonts w:hint="default" w:ascii="Calibri Light" w:hAnsi="Calibri Light" w:cs="Calibri Light"/>
        </w:rPr>
      </w:pPr>
      <w:r>
        <w:rPr>
          <w:rFonts w:hint="default" w:ascii="Calibri Light" w:hAnsi="Calibri Light" w:cs="Calibri Light"/>
        </w:rPr>
        <w:t>Himself in his glorious rest, and his seed filling the earth!</w:t>
      </w:r>
    </w:p>
    <w:p w14:paraId="05043432">
      <w:pPr>
        <w:pStyle w:val="4"/>
        <w:ind w:left="0"/>
        <w:rPr>
          <w:rFonts w:hint="default" w:ascii="Calibri Light" w:hAnsi="Calibri Light" w:cs="Calibri Light"/>
        </w:rPr>
      </w:pPr>
      <w:r>
        <w:rPr>
          <w:rFonts w:hint="default" w:ascii="Calibri Light" w:hAnsi="Calibri Light" w:cs="Calibri Light"/>
        </w:rPr>
        <w:t>祂自己安息在祂荣耀里，祂的后裔充满全地！</w:t>
      </w:r>
    </w:p>
    <w:p w14:paraId="164A5125">
      <w:pPr>
        <w:pStyle w:val="4"/>
        <w:ind w:left="0"/>
        <w:rPr>
          <w:rFonts w:hint="default" w:ascii="Calibri Light" w:hAnsi="Calibri Light" w:cs="Calibri Light"/>
        </w:rPr>
      </w:pPr>
    </w:p>
    <w:p w14:paraId="05BE6E86">
      <w:pPr>
        <w:pStyle w:val="4"/>
        <w:ind w:left="0"/>
        <w:rPr>
          <w:rFonts w:hint="default" w:ascii="Calibri Light" w:hAnsi="Calibri Light" w:cs="Calibri Light"/>
        </w:rPr>
      </w:pPr>
      <w:r>
        <w:rPr>
          <w:rFonts w:hint="default" w:ascii="Calibri Light" w:hAnsi="Calibri Light" w:cs="Calibri Light"/>
        </w:rPr>
        <w:t>Instantly, in verse 14th, it is added that a share in this bliss belongs to all who fear the Lord:—</w:t>
      </w:r>
    </w:p>
    <w:p w14:paraId="5876251C">
      <w:pPr>
        <w:pStyle w:val="4"/>
        <w:ind w:left="0"/>
        <w:rPr>
          <w:rFonts w:hint="default" w:ascii="Calibri Light" w:hAnsi="Calibri Light" w:cs="Calibri Light"/>
        </w:rPr>
      </w:pPr>
      <w:r>
        <w:rPr>
          <w:rFonts w:hint="default" w:ascii="Calibri Light" w:hAnsi="Calibri Light" w:cs="Calibri Light"/>
        </w:rPr>
        <w:t>随即，在第14节，又补充说，所有敬畏主的人，都有份于这福乐：——</w:t>
      </w:r>
    </w:p>
    <w:p w14:paraId="28C52C38">
      <w:pPr>
        <w:pStyle w:val="4"/>
        <w:ind w:left="0"/>
        <w:rPr>
          <w:rFonts w:hint="default" w:ascii="Calibri Light" w:hAnsi="Calibri Light" w:cs="Calibri Light"/>
        </w:rPr>
      </w:pPr>
    </w:p>
    <w:p w14:paraId="3CFF9105">
      <w:pPr>
        <w:pStyle w:val="4"/>
        <w:ind w:left="0"/>
        <w:rPr>
          <w:rFonts w:hint="default" w:ascii="Calibri Light" w:hAnsi="Calibri Light" w:cs="Calibri Light"/>
        </w:rPr>
      </w:pPr>
      <w:r>
        <w:rPr>
          <w:rFonts w:hint="default" w:ascii="Calibri Light" w:hAnsi="Calibri Light" w:cs="Calibri Light"/>
        </w:rPr>
        <w:t>"The secret of the Lord is with them that fear him, And he will shew them his covenant."</w:t>
      </w:r>
    </w:p>
    <w:p w14:paraId="66F2F489">
      <w:pPr>
        <w:pStyle w:val="4"/>
        <w:ind w:left="0"/>
        <w:rPr>
          <w:rFonts w:hint="default" w:ascii="Calibri Light" w:hAnsi="Calibri Light" w:cs="Calibri Light"/>
        </w:rPr>
      </w:pPr>
      <w:r>
        <w:rPr>
          <w:rFonts w:hint="default" w:ascii="Calibri Light" w:hAnsi="Calibri Light" w:cs="Calibri Light"/>
        </w:rPr>
        <w:t>“耶和华与敬畏祂的人亲密，祂必将自己的约指示他们。”</w:t>
      </w:r>
    </w:p>
    <w:p w14:paraId="31D84AC3">
      <w:pPr>
        <w:pStyle w:val="4"/>
        <w:ind w:left="0"/>
        <w:rPr>
          <w:rFonts w:hint="default" w:ascii="Calibri Light" w:hAnsi="Calibri Light" w:cs="Calibri Light"/>
        </w:rPr>
      </w:pPr>
    </w:p>
    <w:p w14:paraId="19DAF739">
      <w:pPr>
        <w:pStyle w:val="4"/>
        <w:ind w:left="0"/>
        <w:rPr>
          <w:rFonts w:hint="default" w:ascii="Calibri Light" w:hAnsi="Calibri Light" w:cs="Calibri Light"/>
        </w:rPr>
      </w:pPr>
      <w:r>
        <w:rPr>
          <w:rFonts w:hint="default" w:ascii="Calibri Light" w:hAnsi="Calibri Light" w:cs="Calibri Light"/>
        </w:rPr>
        <w:t>All the blessings of the covenant are yours; the hidden treasures of the Lord's friendship ("secret") are yours, O fearer of Jehovah.</w:t>
      </w:r>
    </w:p>
    <w:p w14:paraId="6EF51B1D">
      <w:pPr>
        <w:pStyle w:val="4"/>
        <w:ind w:left="0"/>
        <w:rPr>
          <w:rFonts w:hint="default" w:ascii="Calibri Light" w:hAnsi="Calibri Light" w:cs="Calibri Light"/>
        </w:rPr>
      </w:pPr>
      <w:r>
        <w:rPr>
          <w:rFonts w:hint="default" w:ascii="Calibri Light" w:hAnsi="Calibri Light" w:cs="Calibri Light"/>
        </w:rPr>
        <w:t>约的一切福分都是你们的；主友谊的隐藏珍宝（“奥秘”）都是你们的，哦，敬畏耶和华的人。</w:t>
      </w:r>
    </w:p>
    <w:p w14:paraId="1CBFD950">
      <w:pPr>
        <w:pStyle w:val="4"/>
        <w:ind w:left="0"/>
        <w:rPr>
          <w:rFonts w:hint="default" w:ascii="Calibri Light" w:hAnsi="Calibri Light" w:cs="Calibri Light"/>
        </w:rPr>
      </w:pPr>
    </w:p>
    <w:p w14:paraId="2EF13A61">
      <w:pPr>
        <w:pStyle w:val="4"/>
        <w:ind w:left="0"/>
        <w:rPr>
          <w:rFonts w:hint="default" w:ascii="Calibri Light" w:hAnsi="Calibri Light" w:cs="Calibri Light"/>
        </w:rPr>
      </w:pPr>
      <w:r>
        <w:rPr>
          <w:rFonts w:hint="default" w:ascii="Calibri Light" w:hAnsi="Calibri Light" w:cs="Calibri Light"/>
        </w:rPr>
        <w:t>Having seen and heard all this, the Psalmist exclaims,— "MINE EYES ARE EVER TOWARDS THE LORD," who provides such blessings, present and future, and thus makes my soul dwell at ease, while I behold Him.</w:t>
      </w:r>
    </w:p>
    <w:p w14:paraId="19CCA7D9">
      <w:pPr>
        <w:pStyle w:val="4"/>
        <w:ind w:left="0"/>
        <w:rPr>
          <w:rFonts w:hint="default" w:ascii="Calibri Light" w:hAnsi="Calibri Light" w:cs="Calibri Light"/>
        </w:rPr>
      </w:pPr>
      <w:r>
        <w:rPr>
          <w:rFonts w:hint="default" w:ascii="Calibri Light" w:hAnsi="Calibri Light" w:cs="Calibri Light"/>
        </w:rPr>
        <w:t>看见并听见这一切之后，诗人呼喊说：“我的眼目时常仰望耶和华”，祂预备了这样的祝福，现在和将来，因此使我的灵魂安然居住，当我瞻仰祂时。</w:t>
      </w:r>
    </w:p>
    <w:p w14:paraId="1C0A158B">
      <w:pPr>
        <w:pStyle w:val="4"/>
        <w:ind w:left="0"/>
        <w:rPr>
          <w:rFonts w:hint="default" w:ascii="Calibri Light" w:hAnsi="Calibri Light" w:cs="Calibri Light"/>
        </w:rPr>
      </w:pPr>
    </w:p>
    <w:p w14:paraId="2351A074">
      <w:pPr>
        <w:pStyle w:val="4"/>
        <w:ind w:left="0"/>
        <w:rPr>
          <w:rFonts w:hint="default" w:ascii="Calibri Light" w:hAnsi="Calibri Light" w:cs="Calibri Light"/>
        </w:rPr>
      </w:pPr>
      <w:r>
        <w:rPr>
          <w:rFonts w:hint="default" w:ascii="Calibri Light" w:hAnsi="Calibri Light" w:cs="Calibri Light"/>
        </w:rPr>
        <w:t>And so he prays again in full hope and confidence.</w:t>
      </w:r>
    </w:p>
    <w:p w14:paraId="521D8F6F">
      <w:pPr>
        <w:pStyle w:val="4"/>
        <w:ind w:left="0"/>
        <w:rPr>
          <w:rFonts w:hint="default" w:ascii="Calibri Light" w:hAnsi="Calibri Light" w:cs="Calibri Light"/>
        </w:rPr>
      </w:pPr>
      <w:r>
        <w:rPr>
          <w:rFonts w:hint="default" w:ascii="Calibri Light" w:hAnsi="Calibri Light" w:cs="Calibri Light"/>
        </w:rPr>
        <w:t>于是祂又满怀盼望和信心地祷告。</w:t>
      </w:r>
    </w:p>
    <w:p w14:paraId="2CB7BD61">
      <w:pPr>
        <w:pStyle w:val="4"/>
        <w:ind w:left="0"/>
        <w:rPr>
          <w:rFonts w:hint="default" w:ascii="Calibri Light" w:hAnsi="Calibri Light" w:cs="Calibri Light"/>
        </w:rPr>
      </w:pPr>
    </w:p>
    <w:p w14:paraId="30FFC906">
      <w:pPr>
        <w:pStyle w:val="4"/>
        <w:ind w:left="0"/>
        <w:rPr>
          <w:rFonts w:hint="default" w:ascii="Calibri Light" w:hAnsi="Calibri Light" w:cs="Calibri Light"/>
        </w:rPr>
      </w:pPr>
      <w:r>
        <w:rPr>
          <w:rFonts w:hint="default" w:ascii="Calibri Light" w:hAnsi="Calibri Light" w:cs="Calibri Light"/>
        </w:rPr>
        <w:t>When he reaches verse 20, "Let me not he ashamed, for I put my trust in thee," we are reminded of Coriolanus betaking himself to the hall of Attius Tullus, and sitting as a helpless stranger there, claiming the king's hospitality, though aware of his having deserved to die at his hands.</w:t>
      </w:r>
    </w:p>
    <w:p w14:paraId="77B4B5EA">
      <w:pPr>
        <w:pStyle w:val="4"/>
        <w:ind w:left="0"/>
        <w:rPr>
          <w:rFonts w:hint="default" w:ascii="Calibri Light" w:hAnsi="Calibri Light" w:cs="Calibri Light"/>
        </w:rPr>
      </w:pPr>
      <w:r>
        <w:rPr>
          <w:rFonts w:hint="default" w:ascii="Calibri Light" w:hAnsi="Calibri Light" w:cs="Calibri Light"/>
        </w:rPr>
        <w:t>当祂读到第20节，“求你不要叫我羞愧，因为我投靠你”，我们就会想起科里奥兰纳斯，他投奔阿提乌斯·图卢斯的大厅，像一个无助的陌生人坐在那里，请求国王的款待，虽然他知道自己罪该万死。</w:t>
      </w:r>
    </w:p>
    <w:p w14:paraId="3109A441">
      <w:pPr>
        <w:pStyle w:val="4"/>
        <w:ind w:left="0"/>
        <w:rPr>
          <w:rFonts w:hint="default" w:ascii="Calibri Light" w:hAnsi="Calibri Light" w:cs="Calibri Light"/>
        </w:rPr>
      </w:pPr>
    </w:p>
    <w:p w14:paraId="6486BCA9">
      <w:pPr>
        <w:pStyle w:val="4"/>
        <w:ind w:left="0"/>
        <w:rPr>
          <w:rFonts w:hint="default" w:ascii="Calibri Light" w:hAnsi="Calibri Light" w:cs="Calibri Light"/>
        </w:rPr>
      </w:pPr>
      <w:r>
        <w:rPr>
          <w:rFonts w:hint="default" w:ascii="Calibri Light" w:hAnsi="Calibri Light" w:cs="Calibri Light"/>
        </w:rPr>
        <w:t>The Psalmist throws himself on the compassions of an injured God with similar feelings; "I trust in Thee!"</w:t>
      </w:r>
    </w:p>
    <w:p w14:paraId="473D7389">
      <w:pPr>
        <w:pStyle w:val="4"/>
        <w:ind w:left="0"/>
        <w:rPr>
          <w:rFonts w:hint="default" w:ascii="Calibri Light" w:hAnsi="Calibri Light" w:cs="Calibri Light"/>
        </w:rPr>
      </w:pPr>
      <w:r>
        <w:rPr>
          <w:rFonts w:hint="default" w:ascii="Calibri Light" w:hAnsi="Calibri Light" w:cs="Calibri Light"/>
        </w:rPr>
        <w:t>诗人以类似的情感，投奔一位被冒犯的上帝的怜悯；“我信靠你！”</w:t>
      </w:r>
    </w:p>
    <w:p w14:paraId="20132871">
      <w:pPr>
        <w:pStyle w:val="4"/>
        <w:ind w:left="0"/>
        <w:rPr>
          <w:rFonts w:hint="default" w:ascii="Calibri Light" w:hAnsi="Calibri Light" w:cs="Calibri Light"/>
        </w:rPr>
      </w:pPr>
    </w:p>
    <w:p w14:paraId="75DFA968">
      <w:pPr>
        <w:pStyle w:val="4"/>
        <w:ind w:left="0"/>
        <w:rPr>
          <w:rFonts w:hint="default" w:ascii="Calibri Light" w:hAnsi="Calibri Light" w:cs="Calibri Light"/>
        </w:rPr>
      </w:pPr>
      <w:r>
        <w:rPr>
          <w:rFonts w:hint="default" w:ascii="Calibri Light" w:hAnsi="Calibri Light" w:cs="Calibri Light"/>
        </w:rPr>
        <w:t>It is to be noticed, that throughout the appeals of this Psalm are far more to the compassion and mercy of the Lord than to any other attribute.</w:t>
      </w:r>
    </w:p>
    <w:p w14:paraId="5DF2F9AC">
      <w:pPr>
        <w:pStyle w:val="4"/>
        <w:ind w:left="0"/>
        <w:rPr>
          <w:rFonts w:hint="default" w:ascii="Calibri Light" w:hAnsi="Calibri Light" w:cs="Calibri Light"/>
        </w:rPr>
      </w:pPr>
      <w:r>
        <w:rPr>
          <w:rFonts w:hint="default" w:ascii="Calibri Light" w:hAnsi="Calibri Light" w:cs="Calibri Light"/>
        </w:rPr>
        <w:t>值得注意的是，在这首诗篇中，呼吁的，远多于对主的慈悲和怜悯，而非任何其他属性。</w:t>
      </w:r>
    </w:p>
    <w:p w14:paraId="67BDCEEA">
      <w:pPr>
        <w:pStyle w:val="4"/>
        <w:ind w:left="0"/>
        <w:rPr>
          <w:rFonts w:hint="default" w:ascii="Calibri Light" w:hAnsi="Calibri Light" w:cs="Calibri Light"/>
        </w:rPr>
      </w:pPr>
    </w:p>
    <w:p w14:paraId="2B74F5C9">
      <w:pPr>
        <w:pStyle w:val="4"/>
        <w:ind w:left="0"/>
        <w:rPr>
          <w:rFonts w:hint="default" w:ascii="Calibri Light" w:hAnsi="Calibri Light" w:cs="Calibri Light"/>
        </w:rPr>
      </w:pPr>
      <w:r>
        <w:rPr>
          <w:rFonts w:hint="default" w:ascii="Calibri Light" w:hAnsi="Calibri Light" w:cs="Calibri Light"/>
        </w:rPr>
        <w:t>Only let his pity awake, and he has a righteous channel down which to pour it.</w:t>
      </w:r>
    </w:p>
    <w:p w14:paraId="1BBFBFF5">
      <w:pPr>
        <w:pStyle w:val="4"/>
        <w:ind w:left="0"/>
        <w:rPr>
          <w:rFonts w:hint="default" w:ascii="Calibri Light" w:hAnsi="Calibri Light" w:cs="Calibri Light"/>
        </w:rPr>
      </w:pPr>
      <w:r>
        <w:rPr>
          <w:rFonts w:hint="default" w:ascii="Calibri Light" w:hAnsi="Calibri Light" w:cs="Calibri Light"/>
        </w:rPr>
        <w:t>只要祂的怜悯苏醒，祂就有一个公义的管道，可以倾泻它。</w:t>
      </w:r>
    </w:p>
    <w:p w14:paraId="03B0E47D">
      <w:pPr>
        <w:pStyle w:val="4"/>
        <w:ind w:left="0"/>
        <w:rPr>
          <w:rFonts w:hint="default" w:ascii="Calibri Light" w:hAnsi="Calibri Light" w:cs="Calibri Light"/>
        </w:rPr>
      </w:pPr>
    </w:p>
    <w:p w14:paraId="0838FC04">
      <w:pPr>
        <w:pStyle w:val="4"/>
        <w:ind w:left="0"/>
        <w:rPr>
          <w:rFonts w:hint="default" w:ascii="Calibri Light" w:hAnsi="Calibri Light" w:cs="Calibri Light"/>
        </w:rPr>
      </w:pPr>
      <w:r>
        <w:rPr>
          <w:rFonts w:hint="default" w:ascii="Calibri Light" w:hAnsi="Calibri Light" w:cs="Calibri Light"/>
        </w:rPr>
        <w:t>In Psalm 26, as we shall see, it is different.</w:t>
      </w:r>
    </w:p>
    <w:p w14:paraId="1A2C27B2">
      <w:pPr>
        <w:pStyle w:val="4"/>
        <w:ind w:left="0"/>
        <w:rPr>
          <w:rFonts w:hint="default" w:ascii="Calibri Light" w:hAnsi="Calibri Light" w:cs="Calibri Light"/>
        </w:rPr>
      </w:pPr>
      <w:r>
        <w:rPr>
          <w:rFonts w:hint="default" w:ascii="Calibri Light" w:hAnsi="Calibri Light" w:cs="Calibri Light"/>
        </w:rPr>
        <w:t>在诗篇26篇，我们将看到，情况就不同了。</w:t>
      </w:r>
    </w:p>
    <w:p w14:paraId="12F3EC4A">
      <w:pPr>
        <w:pStyle w:val="4"/>
        <w:ind w:left="0"/>
        <w:rPr>
          <w:rFonts w:hint="default" w:ascii="Calibri Light" w:hAnsi="Calibri Light" w:cs="Calibri Light"/>
        </w:rPr>
      </w:pPr>
    </w:p>
    <w:p w14:paraId="1F94517A">
      <w:pPr>
        <w:pStyle w:val="4"/>
        <w:ind w:left="0"/>
        <w:rPr>
          <w:rFonts w:hint="default" w:ascii="Calibri Light" w:hAnsi="Calibri Light" w:cs="Calibri Light"/>
        </w:rPr>
      </w:pPr>
      <w:r>
        <w:rPr>
          <w:rFonts w:hint="default" w:ascii="Calibri Light" w:hAnsi="Calibri Light" w:cs="Calibri Light"/>
        </w:rPr>
        <w:t>But here the general strain of all the appeals is that of verses 5–8, 10, 11.</w:t>
      </w:r>
    </w:p>
    <w:p w14:paraId="231393FB">
      <w:pPr>
        <w:pStyle w:val="4"/>
        <w:ind w:left="0"/>
        <w:rPr>
          <w:rFonts w:hint="default" w:ascii="Calibri Light" w:hAnsi="Calibri Light" w:cs="Calibri Light"/>
        </w:rPr>
      </w:pPr>
      <w:r>
        <w:rPr>
          <w:rFonts w:hint="default" w:ascii="Calibri Light" w:hAnsi="Calibri Light" w:cs="Calibri Light"/>
        </w:rPr>
        <w:t>但在这里，所有呼吁的总基调，是第5-8、10、11节的基调。</w:t>
      </w:r>
    </w:p>
    <w:p w14:paraId="7187A0E0">
      <w:pPr>
        <w:pStyle w:val="4"/>
        <w:ind w:left="0"/>
        <w:rPr>
          <w:rFonts w:hint="default" w:ascii="Calibri Light" w:hAnsi="Calibri Light" w:cs="Calibri Light"/>
        </w:rPr>
      </w:pPr>
    </w:p>
    <w:p w14:paraId="0F3A0AB7">
      <w:pPr>
        <w:pStyle w:val="4"/>
        <w:ind w:left="0"/>
        <w:rPr>
          <w:rFonts w:hint="default" w:ascii="Calibri Light" w:hAnsi="Calibri Light" w:cs="Calibri Light"/>
        </w:rPr>
      </w:pPr>
      <w:r>
        <w:rPr>
          <w:rFonts w:hint="default" w:ascii="Calibri Light" w:hAnsi="Calibri Light" w:cs="Calibri Light"/>
        </w:rPr>
        <w:t>It is the first fully Alphabetic Psalm;* that is, the first instance we have met with where every verse begins with a letter of the Hebrew alphabet in succession.</w:t>
      </w:r>
    </w:p>
    <w:p w14:paraId="7CD8C472">
      <w:pPr>
        <w:pStyle w:val="4"/>
        <w:ind w:left="0"/>
        <w:rPr>
          <w:rFonts w:hint="default" w:ascii="Calibri Light" w:hAnsi="Calibri Light" w:cs="Calibri Light"/>
        </w:rPr>
      </w:pPr>
      <w:r>
        <w:rPr>
          <w:rFonts w:hint="default" w:ascii="Calibri Light" w:hAnsi="Calibri Light" w:cs="Calibri Light"/>
        </w:rPr>
        <w:t>这是第一首完全按字母顺序排列的诗篇；*也就是说，这是我们遇到的第一个例子，其中每一节都按希伯来字母顺序，以一个字母开头。</w:t>
      </w:r>
    </w:p>
    <w:p w14:paraId="3D0E5A9C">
      <w:pPr>
        <w:pStyle w:val="4"/>
        <w:ind w:left="0"/>
        <w:rPr>
          <w:rFonts w:hint="default" w:ascii="Calibri Light" w:hAnsi="Calibri Light" w:cs="Calibri Light"/>
        </w:rPr>
      </w:pPr>
    </w:p>
    <w:p w14:paraId="0559054C">
      <w:pPr>
        <w:pStyle w:val="4"/>
        <w:ind w:left="0"/>
        <w:rPr>
          <w:rFonts w:hint="default" w:ascii="Calibri Light" w:hAnsi="Calibri Light" w:cs="Calibri Light"/>
        </w:rPr>
      </w:pPr>
      <w:r>
        <w:rPr>
          <w:rFonts w:hint="default" w:ascii="Calibri Light" w:hAnsi="Calibri Light" w:cs="Calibri Light"/>
        </w:rPr>
        <w:t>There seems nothing peculiar in this sort of composition; and as if to guard us against the idea of any mystery in it, the regularity is twice broken in upon in this Psalm, as in most of the others of the same structure.</w:t>
      </w:r>
    </w:p>
    <w:p w14:paraId="0C18C34E">
      <w:pPr>
        <w:pStyle w:val="4"/>
        <w:ind w:left="0"/>
        <w:rPr>
          <w:rFonts w:hint="default" w:ascii="Calibri Light" w:hAnsi="Calibri Light" w:cs="Calibri Light"/>
        </w:rPr>
      </w:pPr>
      <w:r>
        <w:rPr>
          <w:rFonts w:hint="default" w:ascii="Calibri Light" w:hAnsi="Calibri Light" w:cs="Calibri Light"/>
        </w:rPr>
        <w:t>这种构图似乎没有什么特别之处；并且，仿佛为了防止我们对它有任何神秘的想法，在这首诗篇中，以及在大多数其他同样结构的诗篇中，规律性都被打破了两次。</w:t>
      </w:r>
    </w:p>
    <w:p w14:paraId="2796F925">
      <w:pPr>
        <w:pStyle w:val="4"/>
        <w:ind w:left="0"/>
        <w:rPr>
          <w:rFonts w:hint="default" w:ascii="Calibri Light" w:hAnsi="Calibri Light" w:cs="Calibri Light"/>
        </w:rPr>
      </w:pPr>
    </w:p>
    <w:p w14:paraId="37462D22">
      <w:pPr>
        <w:pStyle w:val="4"/>
        <w:ind w:left="0"/>
        <w:rPr>
          <w:rFonts w:hint="default" w:ascii="Calibri Light" w:hAnsi="Calibri Light" w:cs="Calibri Light"/>
        </w:rPr>
      </w:pPr>
      <w:r>
        <w:rPr>
          <w:rFonts w:hint="default" w:ascii="Calibri Light" w:hAnsi="Calibri Light" w:cs="Calibri Light"/>
        </w:rPr>
        <w:t>Nor are these irregularities the effect of careless transcription; for every MS. agrees in the readings, and the ancient versions shew that the text existed in its present state from the earliest times.</w:t>
      </w:r>
    </w:p>
    <w:p w14:paraId="2B144088">
      <w:pPr>
        <w:pStyle w:val="4"/>
        <w:ind w:left="0"/>
        <w:rPr>
          <w:rFonts w:hint="default" w:ascii="Calibri Light" w:hAnsi="Calibri Light" w:cs="Calibri Light"/>
        </w:rPr>
      </w:pPr>
      <w:r>
        <w:rPr>
          <w:rFonts w:hint="default" w:ascii="Calibri Light" w:hAnsi="Calibri Light" w:cs="Calibri Light"/>
        </w:rPr>
        <w:t>这些不规则之处，也并非粗心抄写的后果；因为每一份手稿的读法都一致，古代的版本也显明，这经文自最早的时期就以现在的状态存在。</w:t>
      </w:r>
    </w:p>
    <w:p w14:paraId="78B7745F">
      <w:pPr>
        <w:pStyle w:val="4"/>
        <w:ind w:left="0"/>
        <w:rPr>
          <w:rFonts w:hint="default" w:ascii="Calibri Light" w:hAnsi="Calibri Light" w:cs="Calibri Light"/>
        </w:rPr>
      </w:pPr>
    </w:p>
    <w:p w14:paraId="30A3F802">
      <w:pPr>
        <w:pStyle w:val="4"/>
        <w:ind w:left="0"/>
        <w:rPr>
          <w:rFonts w:hint="default" w:ascii="Calibri Light" w:hAnsi="Calibri Light" w:cs="Calibri Light"/>
        </w:rPr>
      </w:pPr>
      <w:r>
        <w:rPr>
          <w:rFonts w:hint="default" w:ascii="Calibri Light" w:hAnsi="Calibri Light" w:cs="Calibri Light"/>
        </w:rPr>
        <w:t>The only lesson which the use of the Alphabetic form may teach is this: that the Holy Spirit was willing to throw his words into all the moulds of human thought and speech; and whatever ingenuity man may exhibit in intellectual efforts, he should consecrate these to his Lord, making him the "Alpha and Omega" of his pursuits.†</w:t>
      </w:r>
    </w:p>
    <w:p w14:paraId="33F0720B">
      <w:pPr>
        <w:pStyle w:val="4"/>
        <w:ind w:left="0"/>
        <w:rPr>
          <w:rFonts w:hint="default" w:ascii="Calibri Light" w:hAnsi="Calibri Light" w:cs="Calibri Light"/>
        </w:rPr>
      </w:pPr>
      <w:r>
        <w:rPr>
          <w:rFonts w:hint="default" w:ascii="Calibri Light" w:hAnsi="Calibri Light" w:cs="Calibri Light"/>
        </w:rPr>
        <w:t>字母形式的使用，唯一可能教导我们的功课是：圣灵愿意将祂的话语，投入人类思想和言语的所有模具中；无论人在智力努力中表现出何等的巧妙，他都应该将这些奉献给他的主，使祂成为他追求的“阿拉法和俄梅戛”。†</w:t>
      </w:r>
    </w:p>
    <w:p w14:paraId="71270BD2">
      <w:pPr>
        <w:pStyle w:val="4"/>
        <w:ind w:left="0"/>
        <w:rPr>
          <w:rFonts w:hint="default" w:ascii="Calibri Light" w:hAnsi="Calibri Light" w:cs="Calibri Light"/>
        </w:rPr>
      </w:pPr>
    </w:p>
    <w:p w14:paraId="12C115A2">
      <w:pPr>
        <w:pStyle w:val="4"/>
        <w:ind w:left="0"/>
        <w:rPr>
          <w:rFonts w:hint="default" w:ascii="Calibri Light" w:hAnsi="Calibri Light" w:cs="Calibri Light"/>
        </w:rPr>
      </w:pPr>
      <w:r>
        <w:rPr>
          <w:rFonts w:hint="default" w:ascii="Calibri Light" w:hAnsi="Calibri Light" w:cs="Calibri Light"/>
        </w:rPr>
        <w:t>It is a Psalm, then, wherein the letters of the Hebrew alphabet are made use of to help the memory and to vary the structure—all with the view of enabling the Church in every age to do as the Psalmist does here, viz., confess and pray for pardon, help, guidance, deliverance, with the eye on Him who is set before us in verse 12, "This Man," the true pattern of the fear of God, and the bestower of blessing from himself on all that fear the Lord.</w:t>
      </w:r>
    </w:p>
    <w:p w14:paraId="36F83416">
      <w:pPr>
        <w:pStyle w:val="4"/>
        <w:ind w:left="0"/>
        <w:rPr>
          <w:rFonts w:hint="default" w:ascii="Calibri Light" w:hAnsi="Calibri Light" w:cs="Calibri Light"/>
        </w:rPr>
      </w:pPr>
      <w:r>
        <w:rPr>
          <w:rFonts w:hint="default" w:ascii="Calibri Light" w:hAnsi="Calibri Light" w:cs="Calibri Light"/>
        </w:rPr>
        <w:t>那么，这是一首诗篇，其中使用了希伯来字母，来帮助记忆和变化结构——所有这些，都是为了使历代的教会，能像这里的诗人一样，认罪并祷告求赦免、帮助、引导、拯救，同时将目光注视在第12节向我们显明的那位，“这人”，敬畏上帝的真榜样，并从祂自己赐福给所有敬畏主的人。</w:t>
      </w:r>
    </w:p>
    <w:p w14:paraId="11019DBA">
      <w:pPr>
        <w:pStyle w:val="4"/>
        <w:ind w:left="0"/>
        <w:rPr>
          <w:rFonts w:hint="default" w:ascii="Calibri Light" w:hAnsi="Calibri Light" w:cs="Calibri Light"/>
        </w:rPr>
      </w:pPr>
    </w:p>
    <w:p w14:paraId="48CB4F2D">
      <w:pPr>
        <w:pStyle w:val="4"/>
        <w:ind w:left="0"/>
        <w:rPr>
          <w:rFonts w:hint="default" w:ascii="Calibri Light" w:hAnsi="Calibri Light" w:cs="Calibri Light"/>
        </w:rPr>
      </w:pPr>
      <w:r>
        <w:rPr>
          <w:rFonts w:hint="default" w:ascii="Calibri Light" w:hAnsi="Calibri Light" w:cs="Calibri Light"/>
        </w:rPr>
        <w:t>And who would not say with the Church in every land, and with the souls under the altar, as well as with David here,— "Redeem Israel, O God, from all his troubles!"</w:t>
      </w:r>
    </w:p>
    <w:p w14:paraId="5D43CEB1">
      <w:pPr>
        <w:pStyle w:val="4"/>
        <w:ind w:left="0"/>
        <w:rPr>
          <w:rFonts w:hint="default" w:ascii="Calibri Light" w:hAnsi="Calibri Light" w:cs="Calibri Light"/>
        </w:rPr>
      </w:pPr>
      <w:r>
        <w:rPr>
          <w:rFonts w:hint="default" w:ascii="Calibri Light" w:hAnsi="Calibri Light" w:cs="Calibri Light"/>
        </w:rPr>
        <w:t>谁不与各地的教会，与坛下的灵魂，以及这里的大卫一同说：“上帝啊，求你救赎以色列脱离他一切的愁苦！”</w:t>
      </w:r>
    </w:p>
    <w:p w14:paraId="7AF75357">
      <w:pPr>
        <w:pStyle w:val="4"/>
        <w:ind w:left="0"/>
        <w:rPr>
          <w:rFonts w:hint="default" w:ascii="Calibri Light" w:hAnsi="Calibri Light" w:cs="Calibri Light"/>
        </w:rPr>
      </w:pPr>
    </w:p>
    <w:p w14:paraId="0E99639B">
      <w:pPr>
        <w:pStyle w:val="4"/>
        <w:ind w:left="0"/>
        <w:rPr>
          <w:rFonts w:hint="default" w:ascii="Calibri Light" w:hAnsi="Calibri Light" w:cs="Calibri Light"/>
        </w:rPr>
      </w:pPr>
      <w:r>
        <w:rPr>
          <w:rFonts w:hint="default" w:ascii="Calibri Light" w:hAnsi="Calibri Light" w:cs="Calibri Light"/>
        </w:rPr>
        <w:t>(Ver. 22.)</w:t>
      </w:r>
    </w:p>
    <w:p w14:paraId="7DADA88C">
      <w:pPr>
        <w:pStyle w:val="4"/>
        <w:ind w:left="0"/>
        <w:rPr>
          <w:rFonts w:hint="default" w:ascii="Calibri Light" w:hAnsi="Calibri Light" w:cs="Calibri Light"/>
        </w:rPr>
      </w:pPr>
      <w:r>
        <w:rPr>
          <w:rFonts w:hint="default" w:ascii="Calibri Light" w:hAnsi="Calibri Light" w:cs="Calibri Light"/>
        </w:rPr>
        <w:t>（第22节）</w:t>
      </w:r>
    </w:p>
    <w:p w14:paraId="3D2F11F9">
      <w:pPr>
        <w:pStyle w:val="4"/>
        <w:ind w:left="0"/>
        <w:rPr>
          <w:rFonts w:hint="default" w:ascii="Calibri Light" w:hAnsi="Calibri Light" w:cs="Calibri Light"/>
        </w:rPr>
      </w:pPr>
    </w:p>
    <w:p w14:paraId="14CD0375">
      <w:pPr>
        <w:pStyle w:val="4"/>
        <w:ind w:left="0"/>
        <w:rPr>
          <w:rFonts w:hint="default" w:ascii="Calibri Light" w:hAnsi="Calibri Light" w:cs="Calibri Light"/>
        </w:rPr>
      </w:pPr>
      <w:r>
        <w:rPr>
          <w:rFonts w:hint="default" w:ascii="Calibri Light" w:hAnsi="Calibri Light" w:cs="Calibri Light"/>
        </w:rPr>
        <w:t>If the day when that prayer was first answered by David being raised to the throne was glorious, what will be the day when the true David ascends his throne and dwells at ease, and his seed inherit the earth?</w:t>
      </w:r>
    </w:p>
    <w:p w14:paraId="2A389CD2">
      <w:pPr>
        <w:pStyle w:val="4"/>
        <w:ind w:left="0"/>
        <w:rPr>
          <w:rFonts w:hint="default" w:ascii="Calibri Light" w:hAnsi="Calibri Light" w:cs="Calibri Light"/>
        </w:rPr>
      </w:pPr>
      <w:r>
        <w:rPr>
          <w:rFonts w:hint="default" w:ascii="Calibri Light" w:hAnsi="Calibri Light" w:cs="Calibri Light"/>
        </w:rPr>
        <w:t>如果那祷告第一次因大卫被高举到宝座上而蒙应允的日子是荣耀的，那么当真大卫登上祂的宝座，安然居住，祂的后裔承受地土的日子，又将是何等荣耀呢？</w:t>
      </w:r>
    </w:p>
    <w:p w14:paraId="215E8CB4">
      <w:pPr>
        <w:pStyle w:val="4"/>
        <w:ind w:left="0"/>
        <w:rPr>
          <w:rFonts w:hint="default" w:ascii="Calibri Light" w:hAnsi="Calibri Light" w:cs="Calibri Light"/>
        </w:rPr>
      </w:pPr>
    </w:p>
    <w:p w14:paraId="51F04A17">
      <w:pPr>
        <w:pStyle w:val="4"/>
        <w:ind w:left="0"/>
        <w:rPr>
          <w:rFonts w:hint="default" w:ascii="Calibri Light" w:hAnsi="Calibri Light" w:cs="Calibri Light"/>
        </w:rPr>
      </w:pPr>
      <w:r>
        <w:rPr>
          <w:rFonts w:hint="default" w:ascii="Calibri Light" w:hAnsi="Calibri Light" w:cs="Calibri Light"/>
        </w:rPr>
        <w:t>Let us learn to use the Psalm if we would fully enter into The confidence of the Righteous in the Lord's mercies.</w:t>
      </w:r>
    </w:p>
    <w:p w14:paraId="140630B0">
      <w:pPr>
        <w:pStyle w:val="4"/>
        <w:ind w:left="0"/>
        <w:rPr>
          <w:rFonts w:hint="default" w:ascii="Calibri Light" w:hAnsi="Calibri Light" w:cs="Calibri Light"/>
        </w:rPr>
      </w:pPr>
      <w:r>
        <w:rPr>
          <w:rFonts w:hint="default" w:ascii="Calibri Light" w:hAnsi="Calibri Light" w:cs="Calibri Light"/>
        </w:rPr>
        <w:t>如果我们想完全进入那公义者对主怜悯的信靠，就让我们来学习使用这首诗篇。</w:t>
      </w:r>
    </w:p>
    <w:p w14:paraId="5A3457FA">
      <w:pPr>
        <w:pStyle w:val="4"/>
        <w:ind w:left="0"/>
        <w:rPr>
          <w:rFonts w:hint="default" w:ascii="Calibri Light" w:hAnsi="Calibri Light" w:cs="Calibri Light"/>
        </w:rPr>
      </w:pPr>
    </w:p>
    <w:p w14:paraId="0DEA498C">
      <w:pPr>
        <w:pStyle w:val="2"/>
        <w:bidi w:val="0"/>
        <w:rPr>
          <w:rFonts w:hint="default"/>
        </w:rPr>
      </w:pPr>
      <w:r>
        <w:rPr>
          <w:rFonts w:hint="default"/>
        </w:rPr>
        <w:t>PSALM 26</w:t>
      </w:r>
    </w:p>
    <w:p w14:paraId="2C82FFB1">
      <w:pPr>
        <w:pStyle w:val="2"/>
        <w:bidi w:val="0"/>
        <w:rPr>
          <w:rFonts w:hint="default"/>
        </w:rPr>
      </w:pPr>
      <w:r>
        <w:rPr>
          <w:rFonts w:hint="default"/>
        </w:rPr>
        <w:t>诗篇 26</w:t>
      </w:r>
    </w:p>
    <w:p w14:paraId="55BCA3A6">
      <w:pPr>
        <w:pStyle w:val="4"/>
        <w:ind w:left="0"/>
        <w:rPr>
          <w:rFonts w:hint="default" w:ascii="Calibri Light" w:hAnsi="Calibri Light" w:cs="Calibri Light"/>
        </w:rPr>
      </w:pPr>
    </w:p>
    <w:p w14:paraId="275413D1">
      <w:pPr>
        <w:pStyle w:val="4"/>
        <w:ind w:left="0"/>
        <w:rPr>
          <w:rFonts w:hint="default" w:ascii="Calibri Light" w:hAnsi="Calibri Light" w:cs="Calibri Light"/>
        </w:rPr>
      </w:pPr>
      <w:r>
        <w:rPr>
          <w:rFonts w:hint="default" w:ascii="Calibri Light" w:hAnsi="Calibri Light" w:cs="Calibri Light"/>
        </w:rPr>
        <w:t>1–12 THE distinguishing peculiarity of this Psalm, in the tone of its appeals, is, that it dwells so much on the righteousness of Jehovah's character.</w:t>
      </w:r>
    </w:p>
    <w:p w14:paraId="0C5A11CF">
      <w:pPr>
        <w:pStyle w:val="4"/>
        <w:ind w:left="0"/>
        <w:rPr>
          <w:rFonts w:hint="default" w:ascii="Calibri Light" w:hAnsi="Calibri Light" w:cs="Calibri Light"/>
        </w:rPr>
      </w:pPr>
      <w:r>
        <w:rPr>
          <w:rFonts w:hint="default" w:ascii="Calibri Light" w:hAnsi="Calibri Light" w:cs="Calibri Light"/>
        </w:rPr>
        <w:t>1-12 这首诗篇，在其呼吁的语调中，其独特的特点是，它如此多地论述耶和华品格的公义。</w:t>
      </w:r>
    </w:p>
    <w:p w14:paraId="486035D4">
      <w:pPr>
        <w:pStyle w:val="4"/>
        <w:ind w:left="0"/>
        <w:rPr>
          <w:rFonts w:hint="default" w:ascii="Calibri Light" w:hAnsi="Calibri Light" w:cs="Calibri Light"/>
        </w:rPr>
      </w:pPr>
    </w:p>
    <w:p w14:paraId="259193C6">
      <w:pPr>
        <w:pStyle w:val="4"/>
        <w:ind w:left="0"/>
        <w:rPr>
          <w:rFonts w:hint="default" w:ascii="Calibri Light" w:hAnsi="Calibri Light" w:cs="Calibri Light"/>
        </w:rPr>
      </w:pPr>
      <w:r>
        <w:rPr>
          <w:rFonts w:hint="default" w:ascii="Calibri Light" w:hAnsi="Calibri Light" w:cs="Calibri Light"/>
        </w:rPr>
        <w:t>Having in the preceding one dealt much with his mercies, it was fitting in this one to trace the channel down which these mercies flow to sinners.</w:t>
      </w:r>
    </w:p>
    <w:p w14:paraId="2E15F19A">
      <w:pPr>
        <w:pStyle w:val="4"/>
        <w:ind w:left="0"/>
        <w:rPr>
          <w:rFonts w:hint="default" w:ascii="Calibri Light" w:hAnsi="Calibri Light" w:cs="Calibri Light"/>
        </w:rPr>
      </w:pPr>
      <w:r>
        <w:rPr>
          <w:rFonts w:hint="default" w:ascii="Calibri Light" w:hAnsi="Calibri Light" w:cs="Calibri Light"/>
        </w:rPr>
        <w:t>在前一篇中，既已多论祂的怜悯，在这一篇中，追溯这些怜悯流向罪人的管道，是合宜的。</w:t>
      </w:r>
    </w:p>
    <w:p w14:paraId="4EFAFD9D">
      <w:pPr>
        <w:pStyle w:val="4"/>
        <w:ind w:left="0"/>
        <w:rPr>
          <w:rFonts w:hint="default" w:ascii="Calibri Light" w:hAnsi="Calibri Light" w:cs="Calibri Light"/>
        </w:rPr>
      </w:pPr>
    </w:p>
    <w:p w14:paraId="4DA458DC">
      <w:pPr>
        <w:pStyle w:val="4"/>
        <w:ind w:left="0"/>
        <w:rPr>
          <w:rFonts w:hint="default" w:ascii="Calibri Light" w:hAnsi="Calibri Light" w:cs="Calibri Light"/>
        </w:rPr>
      </w:pPr>
      <w:r>
        <w:rPr>
          <w:rFonts w:hint="default" w:ascii="Calibri Light" w:hAnsi="Calibri Light" w:cs="Calibri Light"/>
        </w:rPr>
        <w:t>Our Head himself speaks here as well as his members.</w:t>
      </w:r>
    </w:p>
    <w:p w14:paraId="53C3B4B8">
      <w:pPr>
        <w:pStyle w:val="4"/>
        <w:ind w:left="0"/>
        <w:rPr>
          <w:rFonts w:hint="default" w:ascii="Calibri Light" w:hAnsi="Calibri Light" w:cs="Calibri Light"/>
        </w:rPr>
      </w:pPr>
      <w:r>
        <w:rPr>
          <w:rFonts w:hint="default" w:ascii="Calibri Light" w:hAnsi="Calibri Light" w:cs="Calibri Light"/>
        </w:rPr>
        <w:t>我们的元首自己在这里说话，祂的肢体也说话。</w:t>
      </w:r>
    </w:p>
    <w:p w14:paraId="0D405D28">
      <w:pPr>
        <w:pStyle w:val="4"/>
        <w:ind w:left="0"/>
        <w:rPr>
          <w:rFonts w:hint="default" w:ascii="Calibri Light" w:hAnsi="Calibri Light" w:cs="Calibri Light"/>
        </w:rPr>
      </w:pPr>
    </w:p>
    <w:p w14:paraId="61C8336B">
      <w:pPr>
        <w:pStyle w:val="4"/>
        <w:ind w:left="0"/>
        <w:rPr>
          <w:rFonts w:hint="default" w:ascii="Calibri Light" w:hAnsi="Calibri Light" w:cs="Calibri Light"/>
        </w:rPr>
      </w:pPr>
      <w:r>
        <w:rPr>
          <w:rFonts w:hint="default" w:ascii="Calibri Light" w:hAnsi="Calibri Light" w:cs="Calibri Light"/>
        </w:rPr>
        <w:t>We may consider Him as teaching his members to take up his words, and address them to the Father in his name.</w:t>
      </w:r>
    </w:p>
    <w:p w14:paraId="18B2DB9B">
      <w:pPr>
        <w:pStyle w:val="4"/>
        <w:ind w:left="0"/>
        <w:rPr>
          <w:rFonts w:hint="default" w:ascii="Calibri Light" w:hAnsi="Calibri Light" w:cs="Calibri Light"/>
        </w:rPr>
      </w:pPr>
      <w:r>
        <w:rPr>
          <w:rFonts w:hint="default" w:ascii="Calibri Light" w:hAnsi="Calibri Light" w:cs="Calibri Light"/>
        </w:rPr>
        <w:t>我们可以认为祂是在教导祂的肢体，拿起祂的话语，奉祂的名向父说话。</w:t>
      </w:r>
    </w:p>
    <w:p w14:paraId="057731C0">
      <w:pPr>
        <w:pStyle w:val="4"/>
        <w:ind w:left="0"/>
        <w:rPr>
          <w:rFonts w:hint="default" w:ascii="Calibri Light" w:hAnsi="Calibri Light" w:cs="Calibri Light"/>
        </w:rPr>
      </w:pPr>
    </w:p>
    <w:p w14:paraId="7636CDB5">
      <w:pPr>
        <w:pStyle w:val="4"/>
        <w:ind w:left="0"/>
        <w:rPr>
          <w:rFonts w:hint="default" w:ascii="Calibri Light" w:hAnsi="Calibri Light" w:cs="Calibri Light"/>
        </w:rPr>
      </w:pPr>
      <w:r>
        <w:rPr>
          <w:rFonts w:hint="default" w:ascii="Calibri Light" w:hAnsi="Calibri Light" w:cs="Calibri Light"/>
        </w:rPr>
        <w:t>"Judge me, O Lord," &amp;c., (Ver. 1).</w:t>
      </w:r>
    </w:p>
    <w:p w14:paraId="6CB042D9">
      <w:pPr>
        <w:pStyle w:val="4"/>
        <w:ind w:left="0"/>
        <w:rPr>
          <w:rFonts w:hint="default" w:ascii="Calibri Light" w:hAnsi="Calibri Light" w:cs="Calibri Light"/>
        </w:rPr>
      </w:pPr>
      <w:r>
        <w:rPr>
          <w:rFonts w:hint="default" w:ascii="Calibri Light" w:hAnsi="Calibri Light" w:cs="Calibri Light"/>
        </w:rPr>
        <w:t>“耶和华啊，求你为我伸冤”，等等，（第1节）。</w:t>
      </w:r>
    </w:p>
    <w:p w14:paraId="3CC98B90">
      <w:pPr>
        <w:pStyle w:val="4"/>
        <w:ind w:left="0"/>
        <w:rPr>
          <w:rFonts w:hint="default" w:ascii="Calibri Light" w:hAnsi="Calibri Light" w:cs="Calibri Light"/>
        </w:rPr>
      </w:pPr>
    </w:p>
    <w:p w14:paraId="6AA09329">
      <w:pPr>
        <w:pStyle w:val="4"/>
        <w:ind w:left="0"/>
        <w:rPr>
          <w:rFonts w:hint="default" w:ascii="Calibri Light" w:hAnsi="Calibri Light" w:cs="Calibri Light"/>
        </w:rPr>
      </w:pPr>
      <w:r>
        <w:rPr>
          <w:rFonts w:hint="default" w:ascii="Calibri Light" w:hAnsi="Calibri Light" w:cs="Calibri Light"/>
        </w:rPr>
        <w:t>Who could so well speak thus, as He who prayed that prayer and held that converse in John 17— "Examine me, O Lord, and prove me;</w:t>
      </w:r>
    </w:p>
    <w:p w14:paraId="7B96C579">
      <w:pPr>
        <w:pStyle w:val="4"/>
        <w:ind w:left="0"/>
        <w:rPr>
          <w:rFonts w:hint="default" w:ascii="Calibri Light" w:hAnsi="Calibri Light" w:cs="Calibri Light"/>
        </w:rPr>
      </w:pPr>
      <w:r>
        <w:rPr>
          <w:rFonts w:hint="default" w:ascii="Calibri Light" w:hAnsi="Calibri Light" w:cs="Calibri Light"/>
        </w:rPr>
        <w:t>有谁能像祂一样，如此说话呢？祂曾在约翰福音第十七章作了那祷告，并有那交谈——“耶和华啊，求你察看我，试验我；</w:t>
      </w:r>
    </w:p>
    <w:p w14:paraId="2FAA2532">
      <w:pPr>
        <w:pStyle w:val="4"/>
        <w:ind w:left="0"/>
        <w:rPr>
          <w:rFonts w:hint="default" w:ascii="Calibri Light" w:hAnsi="Calibri Light" w:cs="Calibri Light"/>
        </w:rPr>
      </w:pPr>
    </w:p>
    <w:p w14:paraId="6A28104D">
      <w:pPr>
        <w:pStyle w:val="4"/>
        <w:ind w:left="0"/>
        <w:rPr>
          <w:rFonts w:hint="default" w:ascii="Calibri Light" w:hAnsi="Calibri Light" w:cs="Calibri Light"/>
        </w:rPr>
      </w:pPr>
      <w:r>
        <w:rPr>
          <w:rFonts w:hint="default" w:ascii="Calibri Light" w:hAnsi="Calibri Light" w:cs="Calibri Light"/>
        </w:rPr>
        <w:t>"My heart and reins have been tried"—as gold is tried, (Ver. 2).</w:t>
      </w:r>
    </w:p>
    <w:p w14:paraId="712C9DF8">
      <w:pPr>
        <w:pStyle w:val="4"/>
        <w:ind w:left="0"/>
        <w:rPr>
          <w:rFonts w:hint="default" w:ascii="Calibri Light" w:hAnsi="Calibri Light" w:cs="Calibri Light"/>
        </w:rPr>
      </w:pPr>
      <w:r>
        <w:rPr>
          <w:rFonts w:hint="default" w:ascii="Calibri Light" w:hAnsi="Calibri Light" w:cs="Calibri Light"/>
        </w:rPr>
        <w:t>“我的心肠肺腑都经过试验”——如同金子被试验，（第2节）。</w:t>
      </w:r>
    </w:p>
    <w:p w14:paraId="7C312DD2">
      <w:pPr>
        <w:pStyle w:val="4"/>
        <w:ind w:left="0"/>
        <w:rPr>
          <w:rFonts w:hint="default" w:ascii="Calibri Light" w:hAnsi="Calibri Light" w:cs="Calibri Light"/>
        </w:rPr>
      </w:pPr>
    </w:p>
    <w:p w14:paraId="6A7A2FBA">
      <w:pPr>
        <w:pStyle w:val="4"/>
        <w:ind w:left="0"/>
        <w:rPr>
          <w:rFonts w:hint="default" w:ascii="Calibri Light" w:hAnsi="Calibri Light" w:cs="Calibri Light"/>
        </w:rPr>
      </w:pPr>
      <w:r>
        <w:rPr>
          <w:rFonts w:hint="default" w:ascii="Calibri Light" w:hAnsi="Calibri Light" w:cs="Calibri Light"/>
        </w:rPr>
        <w:t>John 17:4.</w:t>
      </w:r>
    </w:p>
    <w:p w14:paraId="53C2D92E">
      <w:pPr>
        <w:pStyle w:val="4"/>
        <w:ind w:left="0"/>
        <w:rPr>
          <w:rFonts w:hint="default" w:ascii="Calibri Light" w:hAnsi="Calibri Light" w:cs="Calibri Light"/>
        </w:rPr>
      </w:pPr>
      <w:r>
        <w:rPr>
          <w:rFonts w:hint="default" w:ascii="Calibri Light" w:hAnsi="Calibri Light" w:cs="Calibri Light"/>
        </w:rPr>
        <w:t>约翰福音 17:4。</w:t>
      </w:r>
    </w:p>
    <w:p w14:paraId="273A2F4B">
      <w:pPr>
        <w:pStyle w:val="4"/>
        <w:ind w:left="0"/>
        <w:rPr>
          <w:rFonts w:hint="default" w:ascii="Calibri Light" w:hAnsi="Calibri Light" w:cs="Calibri Light"/>
        </w:rPr>
      </w:pPr>
    </w:p>
    <w:p w14:paraId="0E19CEB1">
      <w:pPr>
        <w:pStyle w:val="4"/>
        <w:ind w:left="0"/>
        <w:rPr>
          <w:rFonts w:hint="default" w:ascii="Calibri Light" w:hAnsi="Calibri Light" w:cs="Calibri Light"/>
        </w:rPr>
      </w:pPr>
      <w:r>
        <w:rPr>
          <w:rFonts w:hint="default" w:ascii="Calibri Light" w:hAnsi="Calibri Light" w:cs="Calibri Light"/>
        </w:rPr>
        <w:t>And who could so well say as Jesus, in verse 3,— "Thy lovingkindness is before mine eyes;—(as Deut. 6:8, frontlets.) And I have walked in thy truth."</w:t>
      </w:r>
    </w:p>
    <w:p w14:paraId="37D6B068">
      <w:pPr>
        <w:pStyle w:val="4"/>
        <w:ind w:left="0"/>
        <w:rPr>
          <w:rFonts w:hint="default" w:ascii="Calibri Light" w:hAnsi="Calibri Light" w:cs="Calibri Light"/>
        </w:rPr>
      </w:pPr>
      <w:r>
        <w:rPr>
          <w:rFonts w:hint="default" w:ascii="Calibri Light" w:hAnsi="Calibri Light" w:cs="Calibri Light"/>
        </w:rPr>
        <w:t>有谁能像耶稣一样，在第3节说：“你的慈爱常在我眼前；——（如同申命记 6:8，经文匣。）我也按你的真理而行。”</w:t>
      </w:r>
    </w:p>
    <w:p w14:paraId="4715721D">
      <w:pPr>
        <w:pStyle w:val="4"/>
        <w:ind w:left="0"/>
        <w:rPr>
          <w:rFonts w:hint="default" w:ascii="Calibri Light" w:hAnsi="Calibri Light" w:cs="Calibri Light"/>
        </w:rPr>
      </w:pPr>
    </w:p>
    <w:p w14:paraId="67263C22">
      <w:pPr>
        <w:pStyle w:val="4"/>
        <w:ind w:left="0"/>
        <w:rPr>
          <w:rFonts w:hint="default" w:ascii="Calibri Light" w:hAnsi="Calibri Light" w:cs="Calibri Light"/>
        </w:rPr>
      </w:pPr>
      <w:r>
        <w:rPr>
          <w:rFonts w:hint="default" w:ascii="Calibri Light" w:hAnsi="Calibri Light" w:cs="Calibri Light"/>
        </w:rPr>
        <w:t>He fears not to invite this searching of heart and reins, for he knows the "lovingkindness" of the Lord; and he fears not to be driven from any favourite path he is upon, for his desire is to "walk habitually in his truth."</w:t>
      </w:r>
    </w:p>
    <w:p w14:paraId="41DA0EA4">
      <w:pPr>
        <w:pStyle w:val="4"/>
        <w:ind w:left="0"/>
        <w:rPr>
          <w:rFonts w:hint="default" w:ascii="Calibri Light" w:hAnsi="Calibri Light" w:cs="Calibri Light"/>
        </w:rPr>
      </w:pPr>
      <w:r>
        <w:rPr>
          <w:rFonts w:hint="default" w:ascii="Calibri Light" w:hAnsi="Calibri Light" w:cs="Calibri Light"/>
        </w:rPr>
        <w:t>祂不惧怕邀请这种对心肠肺腑的察验，因为祂知道主的“慈爱”；祂也不惧怕被赶离祂所喜爱的任何道路，因为祂的愿望是“常行在祂的真理中”。</w:t>
      </w:r>
    </w:p>
    <w:p w14:paraId="526AF834">
      <w:pPr>
        <w:pStyle w:val="4"/>
        <w:ind w:left="0"/>
        <w:rPr>
          <w:rFonts w:hint="default" w:ascii="Calibri Light" w:hAnsi="Calibri Light" w:cs="Calibri Light"/>
        </w:rPr>
      </w:pPr>
    </w:p>
    <w:p w14:paraId="4B7DEAA8">
      <w:pPr>
        <w:pStyle w:val="4"/>
        <w:ind w:left="0"/>
        <w:rPr>
          <w:rFonts w:hint="default" w:ascii="Calibri Light" w:hAnsi="Calibri Light" w:cs="Calibri Light"/>
        </w:rPr>
      </w:pPr>
      <w:r>
        <w:rPr>
          <w:rFonts w:hint="default" w:ascii="Calibri Light" w:hAnsi="Calibri Light" w:cs="Calibri Light"/>
        </w:rPr>
        <w:t>"I love the Father," said Jesus, (John 14:31).</w:t>
      </w:r>
    </w:p>
    <w:p w14:paraId="0829A306">
      <w:pPr>
        <w:pStyle w:val="4"/>
        <w:ind w:left="0"/>
        <w:rPr>
          <w:rFonts w:hint="default" w:ascii="Calibri Light" w:hAnsi="Calibri Light" w:cs="Calibri Light"/>
        </w:rPr>
      </w:pPr>
      <w:r>
        <w:rPr>
          <w:rFonts w:hint="default" w:ascii="Calibri Light" w:hAnsi="Calibri Light" w:cs="Calibri Light"/>
        </w:rPr>
        <w:t>耶稣说：“我爱父”，（约翰福音 14:31）。</w:t>
      </w:r>
    </w:p>
    <w:p w14:paraId="318770A9">
      <w:pPr>
        <w:pStyle w:val="4"/>
        <w:ind w:left="0"/>
        <w:rPr>
          <w:rFonts w:hint="default" w:ascii="Calibri Light" w:hAnsi="Calibri Light" w:cs="Calibri Light"/>
        </w:rPr>
      </w:pPr>
    </w:p>
    <w:p w14:paraId="0D109D40">
      <w:pPr>
        <w:pStyle w:val="4"/>
        <w:ind w:left="0"/>
        <w:rPr>
          <w:rFonts w:hint="default" w:ascii="Calibri Light" w:hAnsi="Calibri Light" w:cs="Calibri Light"/>
        </w:rPr>
      </w:pPr>
      <w:r>
        <w:rPr>
          <w:rFonts w:hint="default" w:ascii="Calibri Light" w:hAnsi="Calibri Light" w:cs="Calibri Light"/>
        </w:rPr>
        <w:t>"I come to bear witness to the truth," (John 18:37).</w:t>
      </w:r>
    </w:p>
    <w:p w14:paraId="10B10A62">
      <w:pPr>
        <w:pStyle w:val="4"/>
        <w:ind w:left="0"/>
        <w:rPr>
          <w:rFonts w:hint="default" w:ascii="Calibri Light" w:hAnsi="Calibri Light" w:cs="Calibri Light"/>
        </w:rPr>
      </w:pPr>
      <w:r>
        <w:rPr>
          <w:rFonts w:hint="default" w:ascii="Calibri Light" w:hAnsi="Calibri Light" w:cs="Calibri Light"/>
        </w:rPr>
        <w:t>“我来为真理作见证”，（约翰福音 18:37）。</w:t>
      </w:r>
    </w:p>
    <w:p w14:paraId="6CA5DA7D">
      <w:pPr>
        <w:pStyle w:val="4"/>
        <w:ind w:left="0"/>
        <w:rPr>
          <w:rFonts w:hint="default" w:ascii="Calibri Light" w:hAnsi="Calibri Light" w:cs="Calibri Light"/>
        </w:rPr>
      </w:pPr>
    </w:p>
    <w:p w14:paraId="4FD145EA">
      <w:pPr>
        <w:pStyle w:val="4"/>
        <w:ind w:left="0"/>
        <w:rPr>
          <w:rFonts w:hint="default" w:ascii="Calibri Light" w:hAnsi="Calibri Light" w:cs="Calibri Light"/>
        </w:rPr>
      </w:pPr>
      <w:r>
        <w:rPr>
          <w:rFonts w:hint="default" w:ascii="Calibri Light" w:hAnsi="Calibri Light" w:cs="Calibri Light"/>
        </w:rPr>
        <w:t>And we might thus go through the Psalm, and shew its application to Him.</w:t>
      </w:r>
    </w:p>
    <w:p w14:paraId="6B790CB2">
      <w:pPr>
        <w:pStyle w:val="4"/>
        <w:ind w:left="0"/>
        <w:rPr>
          <w:rFonts w:hint="default" w:ascii="Calibri Light" w:hAnsi="Calibri Light" w:cs="Calibri Light"/>
        </w:rPr>
      </w:pPr>
      <w:r>
        <w:rPr>
          <w:rFonts w:hint="default" w:ascii="Calibri Light" w:hAnsi="Calibri Light" w:cs="Calibri Light"/>
        </w:rPr>
        <w:t>我们可以这样通读这首诗篇，并显明它对祂的应用。</w:t>
      </w:r>
    </w:p>
    <w:p w14:paraId="2621AFD3">
      <w:pPr>
        <w:pStyle w:val="4"/>
        <w:ind w:left="0"/>
        <w:rPr>
          <w:rFonts w:hint="default" w:ascii="Calibri Light" w:hAnsi="Calibri Light" w:cs="Calibri Light"/>
        </w:rPr>
      </w:pPr>
    </w:p>
    <w:p w14:paraId="1601FCAB">
      <w:pPr>
        <w:pStyle w:val="4"/>
        <w:ind w:left="0"/>
        <w:rPr>
          <w:rFonts w:hint="default" w:ascii="Calibri Light" w:hAnsi="Calibri Light" w:cs="Calibri Light"/>
        </w:rPr>
      </w:pPr>
      <w:r>
        <w:rPr>
          <w:rFonts w:hint="default" w:ascii="Calibri Light" w:hAnsi="Calibri Light" w:cs="Calibri Light"/>
        </w:rPr>
        <w:t>But more particularly observe verses 6, 7,—</w:t>
      </w:r>
    </w:p>
    <w:p w14:paraId="215C2C10">
      <w:pPr>
        <w:pStyle w:val="4"/>
        <w:ind w:left="0"/>
        <w:rPr>
          <w:rFonts w:hint="default" w:ascii="Calibri Light" w:hAnsi="Calibri Light" w:cs="Calibri Light"/>
        </w:rPr>
      </w:pPr>
      <w:r>
        <w:rPr>
          <w:rFonts w:hint="default" w:ascii="Calibri Light" w:hAnsi="Calibri Light" w:cs="Calibri Light"/>
        </w:rPr>
        <w:t>但更具体地，请注意第6、7节，——</w:t>
      </w:r>
    </w:p>
    <w:p w14:paraId="6AB160F5">
      <w:pPr>
        <w:pStyle w:val="4"/>
        <w:ind w:left="0"/>
        <w:rPr>
          <w:rFonts w:hint="default" w:ascii="Calibri Light" w:hAnsi="Calibri Light" w:cs="Calibri Light"/>
        </w:rPr>
      </w:pPr>
    </w:p>
    <w:p w14:paraId="2676355D">
      <w:pPr>
        <w:pStyle w:val="4"/>
        <w:ind w:left="0"/>
        <w:rPr>
          <w:rFonts w:hint="default" w:ascii="Calibri Light" w:hAnsi="Calibri Light" w:cs="Calibri Light"/>
        </w:rPr>
      </w:pPr>
      <w:r>
        <w:rPr>
          <w:rFonts w:hint="default" w:ascii="Calibri Light" w:hAnsi="Calibri Light" w:cs="Calibri Light"/>
        </w:rPr>
        <w:t>"I will wash my hands in innocency (i. e., I will touch no unclean thing, like Gen. 20:5, Deut. 21:6):</w:t>
      </w:r>
    </w:p>
    <w:p w14:paraId="7DC957F5">
      <w:pPr>
        <w:pStyle w:val="4"/>
        <w:ind w:left="0"/>
        <w:rPr>
          <w:rFonts w:hint="default" w:ascii="Calibri Light" w:hAnsi="Calibri Light" w:cs="Calibri Light"/>
        </w:rPr>
      </w:pPr>
      <w:r>
        <w:rPr>
          <w:rFonts w:hint="default" w:ascii="Calibri Light" w:hAnsi="Calibri Light" w:cs="Calibri Light"/>
        </w:rPr>
        <w:t>“我要在无辜中洗手（即，我不会触摸任何不洁之物，如同创世记 20:5，申命记 21:6）：</w:t>
      </w:r>
    </w:p>
    <w:p w14:paraId="7DBB1225">
      <w:pPr>
        <w:pStyle w:val="4"/>
        <w:ind w:left="0"/>
        <w:rPr>
          <w:rFonts w:hint="default" w:ascii="Calibri Light" w:hAnsi="Calibri Light" w:cs="Calibri Light"/>
        </w:rPr>
      </w:pPr>
    </w:p>
    <w:p w14:paraId="14899903">
      <w:pPr>
        <w:pStyle w:val="4"/>
        <w:ind w:left="0"/>
        <w:rPr>
          <w:rFonts w:hint="default" w:ascii="Calibri Light" w:hAnsi="Calibri Light" w:cs="Calibri Light"/>
        </w:rPr>
      </w:pPr>
      <w:r>
        <w:rPr>
          <w:rFonts w:hint="default" w:ascii="Calibri Light" w:hAnsi="Calibri Light" w:cs="Calibri Light"/>
        </w:rPr>
        <w:t>I will compass thine altar, O Lord; (as Jericho was compassed, Josh. 6:3)</w:t>
      </w:r>
    </w:p>
    <w:p w14:paraId="0DFBD2C5">
      <w:pPr>
        <w:pStyle w:val="4"/>
        <w:ind w:left="0"/>
        <w:rPr>
          <w:rFonts w:hint="default" w:ascii="Calibri Light" w:hAnsi="Calibri Light" w:cs="Calibri Light"/>
        </w:rPr>
      </w:pPr>
      <w:r>
        <w:rPr>
          <w:rFonts w:hint="default" w:ascii="Calibri Light" w:hAnsi="Calibri Light" w:cs="Calibri Light"/>
        </w:rPr>
        <w:t>耶和华啊，我要环绕你的坛；（如同耶利哥被环绕，约书亚记 6:3）</w:t>
      </w:r>
    </w:p>
    <w:p w14:paraId="272913B9">
      <w:pPr>
        <w:pStyle w:val="4"/>
        <w:ind w:left="0"/>
        <w:rPr>
          <w:rFonts w:hint="default" w:ascii="Calibri Light" w:hAnsi="Calibri Light" w:cs="Calibri Light"/>
        </w:rPr>
      </w:pPr>
    </w:p>
    <w:p w14:paraId="2E9DBD47">
      <w:pPr>
        <w:pStyle w:val="4"/>
        <w:ind w:left="0"/>
        <w:rPr>
          <w:rFonts w:hint="default" w:ascii="Calibri Light" w:hAnsi="Calibri Light" w:cs="Calibri Light"/>
        </w:rPr>
      </w:pPr>
      <w:r>
        <w:rPr>
          <w:rFonts w:hint="default" w:ascii="Calibri Light" w:hAnsi="Calibri Light" w:cs="Calibri Light"/>
        </w:rPr>
        <w:t>That I may publish with the voice of thanksgiving; And tell all thy wondrously accomplished works."</w:t>
      </w:r>
    </w:p>
    <w:p w14:paraId="2A38D2DD">
      <w:pPr>
        <w:pStyle w:val="4"/>
        <w:ind w:left="0"/>
        <w:rPr>
          <w:rFonts w:hint="default" w:ascii="Calibri Light" w:hAnsi="Calibri Light" w:cs="Calibri Light"/>
        </w:rPr>
      </w:pPr>
      <w:r>
        <w:rPr>
          <w:rFonts w:hint="default" w:ascii="Calibri Light" w:hAnsi="Calibri Light" w:cs="Calibri Light"/>
        </w:rPr>
        <w:t>好让我能用感谢的声音，传扬你一切奇妙的作为。”</w:t>
      </w:r>
    </w:p>
    <w:p w14:paraId="43BC27CD">
      <w:pPr>
        <w:pStyle w:val="4"/>
        <w:ind w:left="0"/>
        <w:rPr>
          <w:rFonts w:hint="default" w:ascii="Calibri Light" w:hAnsi="Calibri Light" w:cs="Calibri Light"/>
        </w:rPr>
      </w:pPr>
    </w:p>
    <w:p w14:paraId="704B7F79">
      <w:pPr>
        <w:pStyle w:val="4"/>
        <w:ind w:left="0"/>
        <w:rPr>
          <w:rFonts w:hint="default" w:ascii="Calibri Light" w:hAnsi="Calibri Light" w:cs="Calibri Light"/>
        </w:rPr>
      </w:pPr>
      <w:r>
        <w:rPr>
          <w:rFonts w:hint="default" w:ascii="Calibri Light" w:hAnsi="Calibri Light" w:cs="Calibri Light"/>
        </w:rPr>
        <w:t>The meaning is, that he will go round and round the altar, looking at it, looking at the blood on its base, and the blood on each of the four horns, towards north, south, east, and west, and beholding the smoke of the fire, and thinking of the sacrificial victim that has died there,—all in the way of joyful thanks, for salvation provided for men!</w:t>
      </w:r>
    </w:p>
    <w:p w14:paraId="11D7352B">
      <w:pPr>
        <w:pStyle w:val="4"/>
        <w:ind w:left="0"/>
        <w:rPr>
          <w:rFonts w:hint="default" w:ascii="Calibri Light" w:hAnsi="Calibri Light" w:cs="Calibri Light"/>
        </w:rPr>
      </w:pPr>
      <w:r>
        <w:rPr>
          <w:rFonts w:hint="default" w:ascii="Calibri Light" w:hAnsi="Calibri Light" w:cs="Calibri Light"/>
        </w:rPr>
        <w:t>意思就是，祂要绕着祭坛走来走去，看着它，看着它底座上的血，和它四个角上，朝北、朝南、朝东、朝西的血，并看着火的烟，思想那在那里死去的祭牲，——这一切都是以喜乐的感谢，为着为世人预备的救恩！</w:t>
      </w:r>
    </w:p>
    <w:p w14:paraId="68DD200E">
      <w:pPr>
        <w:pStyle w:val="4"/>
        <w:ind w:left="0"/>
        <w:rPr>
          <w:rFonts w:hint="default" w:ascii="Calibri Light" w:hAnsi="Calibri Light" w:cs="Calibri Light"/>
        </w:rPr>
      </w:pPr>
    </w:p>
    <w:p w14:paraId="54F09759">
      <w:pPr>
        <w:pStyle w:val="4"/>
        <w:ind w:left="0"/>
        <w:rPr>
          <w:rFonts w:hint="default" w:ascii="Calibri Light" w:hAnsi="Calibri Light" w:cs="Calibri Light"/>
        </w:rPr>
      </w:pPr>
      <w:r>
        <w:rPr>
          <w:rFonts w:hint="default" w:ascii="Calibri Light" w:hAnsi="Calibri Light" w:cs="Calibri Light"/>
        </w:rPr>
        <w:t>It is a survey of redemption-work, taken by the Redeemer; such a survey, as every member of his body often takes after having felt the power of free forgiveness, and while aiming at "innocency."</w:t>
      </w:r>
    </w:p>
    <w:p w14:paraId="47084E3E">
      <w:pPr>
        <w:pStyle w:val="4"/>
        <w:ind w:left="0"/>
        <w:rPr>
          <w:rFonts w:hint="default" w:ascii="Calibri Light" w:hAnsi="Calibri Light" w:cs="Calibri Light"/>
        </w:rPr>
      </w:pPr>
      <w:r>
        <w:rPr>
          <w:rFonts w:hint="default" w:ascii="Calibri Light" w:hAnsi="Calibri Light" w:cs="Calibri Light"/>
        </w:rPr>
        <w:t>这是救赎主对救赎之工的察看；这样的察看，祂身体的每一个肢体，在感受到白白赦免的大能之后，并在追求“无辜”时，也常常进行。</w:t>
      </w:r>
    </w:p>
    <w:p w14:paraId="274E6603">
      <w:pPr>
        <w:pStyle w:val="4"/>
        <w:ind w:left="0"/>
        <w:rPr>
          <w:rFonts w:hint="default" w:ascii="Calibri Light" w:hAnsi="Calibri Light" w:cs="Calibri Light"/>
        </w:rPr>
      </w:pPr>
    </w:p>
    <w:p w14:paraId="255F2F3A">
      <w:pPr>
        <w:pStyle w:val="4"/>
        <w:ind w:left="0"/>
        <w:rPr>
          <w:rFonts w:hint="default" w:ascii="Calibri Light" w:hAnsi="Calibri Light" w:cs="Calibri Light"/>
        </w:rPr>
      </w:pPr>
      <w:r>
        <w:rPr>
          <w:rFonts w:hint="default" w:ascii="Calibri Light" w:hAnsi="Calibri Light" w:cs="Calibri Light"/>
        </w:rPr>
        <w:t>For the "compassing" of the altar takes place after pardon: it is made in order to view it leisurely.</w:t>
      </w:r>
    </w:p>
    <w:p w14:paraId="656A41F6">
      <w:pPr>
        <w:pStyle w:val="4"/>
        <w:ind w:left="0"/>
        <w:rPr>
          <w:rFonts w:hint="default" w:ascii="Calibri Light" w:hAnsi="Calibri Light" w:cs="Calibri Light"/>
        </w:rPr>
      </w:pPr>
      <w:r>
        <w:rPr>
          <w:rFonts w:hint="default" w:ascii="Calibri Light" w:hAnsi="Calibri Light" w:cs="Calibri Light"/>
        </w:rPr>
        <w:t>因为“环绕”祭坛，是在赦免之后进行的：是为了从容地观看它。</w:t>
      </w:r>
    </w:p>
    <w:p w14:paraId="444DC3E6">
      <w:pPr>
        <w:pStyle w:val="4"/>
        <w:ind w:left="0"/>
        <w:rPr>
          <w:rFonts w:hint="default" w:ascii="Calibri Light" w:hAnsi="Calibri Light" w:cs="Calibri Light"/>
        </w:rPr>
      </w:pPr>
    </w:p>
    <w:p w14:paraId="5CC172BA">
      <w:pPr>
        <w:pStyle w:val="4"/>
        <w:ind w:left="0"/>
        <w:rPr>
          <w:rFonts w:hint="default" w:ascii="Calibri Light" w:hAnsi="Calibri Light" w:cs="Calibri Light"/>
        </w:rPr>
      </w:pPr>
      <w:r>
        <w:rPr>
          <w:rFonts w:hint="default" w:ascii="Calibri Light" w:hAnsi="Calibri Light" w:cs="Calibri Light"/>
        </w:rPr>
        <w:t>Jesus loved the types, and that typical Temple, because they shewed forth his work;</w:t>
      </w:r>
    </w:p>
    <w:p w14:paraId="6F6A7477">
      <w:pPr>
        <w:pStyle w:val="4"/>
        <w:ind w:left="0"/>
        <w:rPr>
          <w:rFonts w:hint="default" w:ascii="Calibri Light" w:hAnsi="Calibri Light" w:cs="Calibri Light"/>
        </w:rPr>
      </w:pPr>
      <w:r>
        <w:rPr>
          <w:rFonts w:hint="default" w:ascii="Calibri Light" w:hAnsi="Calibri Light" w:cs="Calibri Light"/>
        </w:rPr>
        <w:t>耶稣喜爱那些预表，和那预表性的圣殿，因为它们显明了祂的工作；</w:t>
      </w:r>
    </w:p>
    <w:p w14:paraId="44A56BAB">
      <w:pPr>
        <w:pStyle w:val="4"/>
        <w:ind w:left="0"/>
        <w:rPr>
          <w:rFonts w:hint="default" w:ascii="Calibri Light" w:hAnsi="Calibri Light" w:cs="Calibri Light"/>
        </w:rPr>
      </w:pPr>
    </w:p>
    <w:p w14:paraId="0CFB4DA2">
      <w:pPr>
        <w:pStyle w:val="4"/>
        <w:ind w:left="0"/>
        <w:rPr>
          <w:rFonts w:hint="default" w:ascii="Calibri Light" w:hAnsi="Calibri Light" w:cs="Calibri Light"/>
        </w:rPr>
      </w:pPr>
      <w:r>
        <w:rPr>
          <w:rFonts w:hint="default" w:ascii="Calibri Light" w:hAnsi="Calibri Light" w:cs="Calibri Light"/>
        </w:rPr>
        <w:t>"Lord, I have loved the habitation of thy house,</w:t>
      </w:r>
    </w:p>
    <w:p w14:paraId="1D7E526E">
      <w:pPr>
        <w:pStyle w:val="4"/>
        <w:ind w:left="0"/>
        <w:rPr>
          <w:rFonts w:hint="default" w:ascii="Calibri Light" w:hAnsi="Calibri Light" w:cs="Calibri Light"/>
        </w:rPr>
      </w:pPr>
      <w:r>
        <w:rPr>
          <w:rFonts w:hint="default" w:ascii="Calibri Light" w:hAnsi="Calibri Light" w:cs="Calibri Light"/>
        </w:rPr>
        <w:t>“耶和华啊，我喜爱你所住的殿，</w:t>
      </w:r>
    </w:p>
    <w:p w14:paraId="0043D4F4">
      <w:pPr>
        <w:pStyle w:val="4"/>
        <w:ind w:left="0"/>
        <w:rPr>
          <w:rFonts w:hint="default" w:ascii="Calibri Light" w:hAnsi="Calibri Light" w:cs="Calibri Light"/>
        </w:rPr>
      </w:pPr>
    </w:p>
    <w:p w14:paraId="1C8AEF50">
      <w:pPr>
        <w:pStyle w:val="4"/>
        <w:ind w:left="0"/>
        <w:rPr>
          <w:rFonts w:hint="default" w:ascii="Calibri Light" w:hAnsi="Calibri Light" w:cs="Calibri Light"/>
        </w:rPr>
      </w:pPr>
      <w:r>
        <w:rPr>
          <w:rFonts w:hint="default" w:ascii="Calibri Light" w:hAnsi="Calibri Light" w:cs="Calibri Light"/>
        </w:rPr>
        <w:t>And the place where thine honour dwelleth"—(Ver. 8),</w:t>
      </w:r>
    </w:p>
    <w:p w14:paraId="49021C1B">
      <w:pPr>
        <w:pStyle w:val="4"/>
        <w:ind w:left="0"/>
        <w:rPr>
          <w:rFonts w:hint="default" w:ascii="Calibri Light" w:hAnsi="Calibri Light" w:cs="Calibri Light"/>
        </w:rPr>
      </w:pPr>
      <w:r>
        <w:rPr>
          <w:rFonts w:hint="default" w:ascii="Calibri Light" w:hAnsi="Calibri Light" w:cs="Calibri Light"/>
        </w:rPr>
        <w:t>和你荣耀所居之处”——（第8节），</w:t>
      </w:r>
    </w:p>
    <w:p w14:paraId="4A0414F1">
      <w:pPr>
        <w:pStyle w:val="4"/>
        <w:ind w:left="0"/>
        <w:rPr>
          <w:rFonts w:hint="default" w:ascii="Calibri Light" w:hAnsi="Calibri Light" w:cs="Calibri Light"/>
        </w:rPr>
      </w:pPr>
    </w:p>
    <w:p w14:paraId="62546B7B">
      <w:pPr>
        <w:pStyle w:val="4"/>
        <w:ind w:left="0"/>
        <w:rPr>
          <w:rFonts w:hint="default" w:ascii="Calibri Light" w:hAnsi="Calibri Light" w:cs="Calibri Light"/>
        </w:rPr>
      </w:pPr>
      <w:r>
        <w:rPr>
          <w:rFonts w:hint="default" w:ascii="Calibri Light" w:hAnsi="Calibri Light" w:cs="Calibri Light"/>
        </w:rPr>
        <w:t>where his Glory dwelt, and where God was shewn as just, while gracious.</w:t>
      </w:r>
    </w:p>
    <w:p w14:paraId="67ACA4BA">
      <w:pPr>
        <w:pStyle w:val="4"/>
        <w:ind w:left="0"/>
        <w:rPr>
          <w:rFonts w:hint="default" w:ascii="Calibri Light" w:hAnsi="Calibri Light" w:cs="Calibri Light"/>
        </w:rPr>
      </w:pPr>
      <w:r>
        <w:rPr>
          <w:rFonts w:hint="default" w:ascii="Calibri Light" w:hAnsi="Calibri Light" w:cs="Calibri Light"/>
        </w:rPr>
        <w:t>那里有祂的荣耀居住，那里显明了上帝既是公义的，又是恩慈的。</w:t>
      </w:r>
    </w:p>
    <w:p w14:paraId="239F9ACE">
      <w:pPr>
        <w:pStyle w:val="4"/>
        <w:ind w:left="0"/>
        <w:rPr>
          <w:rFonts w:hint="default" w:ascii="Calibri Light" w:hAnsi="Calibri Light" w:cs="Calibri Light"/>
        </w:rPr>
      </w:pPr>
    </w:p>
    <w:p w14:paraId="5A6CE90B">
      <w:pPr>
        <w:pStyle w:val="4"/>
        <w:ind w:left="0"/>
        <w:rPr>
          <w:rFonts w:hint="default" w:ascii="Calibri Light" w:hAnsi="Calibri Light" w:cs="Calibri Light"/>
        </w:rPr>
      </w:pPr>
      <w:r>
        <w:rPr>
          <w:rFonts w:hint="default" w:ascii="Calibri Light" w:hAnsi="Calibri Light" w:cs="Calibri Light"/>
        </w:rPr>
        <w:t>He hated the thought of sin; and though "numbered with transgressors," abhorred their company as hell.</w:t>
      </w:r>
    </w:p>
    <w:p w14:paraId="1C9E076D">
      <w:pPr>
        <w:pStyle w:val="4"/>
        <w:ind w:left="0"/>
        <w:rPr>
          <w:rFonts w:hint="default" w:ascii="Calibri Light" w:hAnsi="Calibri Light" w:cs="Calibri Light"/>
        </w:rPr>
      </w:pPr>
      <w:r>
        <w:rPr>
          <w:rFonts w:hint="default" w:ascii="Calibri Light" w:hAnsi="Calibri Light" w:cs="Calibri Light"/>
        </w:rPr>
        <w:t>祂恨恶罪的念头；虽然“被列在罪犯之中”，却憎恶他们的同伴如同地狱。</w:t>
      </w:r>
    </w:p>
    <w:p w14:paraId="7FCF3498">
      <w:pPr>
        <w:pStyle w:val="4"/>
        <w:ind w:left="0"/>
        <w:rPr>
          <w:rFonts w:hint="default" w:ascii="Calibri Light" w:hAnsi="Calibri Light" w:cs="Calibri Light"/>
        </w:rPr>
      </w:pPr>
    </w:p>
    <w:p w14:paraId="6B44E22F">
      <w:pPr>
        <w:pStyle w:val="4"/>
        <w:ind w:left="0"/>
        <w:rPr>
          <w:rFonts w:hint="default" w:ascii="Calibri Light" w:hAnsi="Calibri Light" w:cs="Calibri Light"/>
        </w:rPr>
      </w:pPr>
      <w:r>
        <w:rPr>
          <w:rFonts w:hint="default" w:ascii="Calibri Light" w:hAnsi="Calibri Light" w:cs="Calibri Light"/>
        </w:rPr>
        <w:t>(Ver. 9, 10.)</w:t>
      </w:r>
    </w:p>
    <w:p w14:paraId="79F5A6B8">
      <w:pPr>
        <w:pStyle w:val="4"/>
        <w:ind w:left="0"/>
        <w:rPr>
          <w:rFonts w:hint="default" w:ascii="Calibri Light" w:hAnsi="Calibri Light" w:cs="Calibri Light"/>
        </w:rPr>
      </w:pPr>
      <w:r>
        <w:rPr>
          <w:rFonts w:hint="default" w:ascii="Calibri Light" w:hAnsi="Calibri Light" w:cs="Calibri Light"/>
        </w:rPr>
        <w:t>（第9、10节）</w:t>
      </w:r>
    </w:p>
    <w:p w14:paraId="442E8756">
      <w:pPr>
        <w:pStyle w:val="4"/>
        <w:ind w:left="0"/>
        <w:rPr>
          <w:rFonts w:hint="default" w:ascii="Calibri Light" w:hAnsi="Calibri Light" w:cs="Calibri Light"/>
        </w:rPr>
      </w:pPr>
    </w:p>
    <w:p w14:paraId="674D1022">
      <w:pPr>
        <w:pStyle w:val="4"/>
        <w:ind w:left="0"/>
        <w:rPr>
          <w:rFonts w:hint="default" w:ascii="Calibri Light" w:hAnsi="Calibri Light" w:cs="Calibri Light"/>
        </w:rPr>
      </w:pPr>
      <w:r>
        <w:rPr>
          <w:rFonts w:hint="default" w:ascii="Calibri Light" w:hAnsi="Calibri Light" w:cs="Calibri Light"/>
        </w:rPr>
        <w:t>And is not this the feeling of every member of his mystical body?</w:t>
      </w:r>
    </w:p>
    <w:p w14:paraId="67C1A71E">
      <w:pPr>
        <w:pStyle w:val="4"/>
        <w:ind w:left="0"/>
        <w:rPr>
          <w:rFonts w:hint="default" w:ascii="Calibri Light" w:hAnsi="Calibri Light" w:cs="Calibri Light"/>
        </w:rPr>
      </w:pPr>
      <w:r>
        <w:rPr>
          <w:rFonts w:hint="default" w:ascii="Calibri Light" w:hAnsi="Calibri Light" w:cs="Calibri Light"/>
        </w:rPr>
        <w:t>这岂不是祂奥秘身体的每一个肢体的感觉吗？</w:t>
      </w:r>
    </w:p>
    <w:p w14:paraId="114D9096">
      <w:pPr>
        <w:pStyle w:val="4"/>
        <w:ind w:left="0"/>
        <w:rPr>
          <w:rFonts w:hint="default" w:ascii="Calibri Light" w:hAnsi="Calibri Light" w:cs="Calibri Light"/>
        </w:rPr>
      </w:pPr>
    </w:p>
    <w:p w14:paraId="599EEEAB">
      <w:pPr>
        <w:pStyle w:val="4"/>
        <w:ind w:left="0"/>
        <w:rPr>
          <w:rFonts w:hint="default" w:ascii="Calibri Light" w:hAnsi="Calibri Light" w:cs="Calibri Light"/>
        </w:rPr>
      </w:pPr>
      <w:r>
        <w:rPr>
          <w:rFonts w:hint="default" w:ascii="Calibri Light" w:hAnsi="Calibri Light" w:cs="Calibri Light"/>
        </w:rPr>
        <w:t>And do not all join in the resolution and prayer of verse 11?</w:t>
      </w:r>
    </w:p>
    <w:p w14:paraId="7F523DBB">
      <w:pPr>
        <w:pStyle w:val="4"/>
        <w:ind w:left="0"/>
        <w:rPr>
          <w:rFonts w:hint="default" w:ascii="Calibri Light" w:hAnsi="Calibri Light" w:cs="Calibri Light"/>
        </w:rPr>
      </w:pPr>
      <w:r>
        <w:rPr>
          <w:rFonts w:hint="default" w:ascii="Calibri Light" w:hAnsi="Calibri Light" w:cs="Calibri Light"/>
        </w:rPr>
        <w:t>难道所有的人不都加入第11节的决心和祷告吗？</w:t>
      </w:r>
    </w:p>
    <w:p w14:paraId="2DF478F7">
      <w:pPr>
        <w:pStyle w:val="4"/>
        <w:ind w:left="0"/>
        <w:rPr>
          <w:rFonts w:hint="default" w:ascii="Calibri Light" w:hAnsi="Calibri Light" w:cs="Calibri Light"/>
        </w:rPr>
      </w:pPr>
    </w:p>
    <w:p w14:paraId="1AE517B5">
      <w:pPr>
        <w:pStyle w:val="4"/>
        <w:ind w:left="0"/>
        <w:rPr>
          <w:rFonts w:hint="default" w:ascii="Calibri Light" w:hAnsi="Calibri Light" w:cs="Calibri Light"/>
        </w:rPr>
      </w:pPr>
      <w:r>
        <w:rPr>
          <w:rFonts w:hint="default" w:ascii="Calibri Light" w:hAnsi="Calibri Light" w:cs="Calibri Light"/>
        </w:rPr>
        <w:t>We consider verse 12 as anticipating the future.</w:t>
      </w:r>
    </w:p>
    <w:p w14:paraId="26C3A586">
      <w:pPr>
        <w:pStyle w:val="4"/>
        <w:ind w:left="0"/>
        <w:rPr>
          <w:rFonts w:hint="default" w:ascii="Calibri Light" w:hAnsi="Calibri Light" w:cs="Calibri Light"/>
        </w:rPr>
      </w:pPr>
      <w:r>
        <w:rPr>
          <w:rFonts w:hint="default" w:ascii="Calibri Light" w:hAnsi="Calibri Light" w:cs="Calibri Light"/>
        </w:rPr>
        <w:t>我们认为第12节是预示未来。</w:t>
      </w:r>
    </w:p>
    <w:p w14:paraId="630650AD">
      <w:pPr>
        <w:pStyle w:val="4"/>
        <w:ind w:left="0"/>
        <w:rPr>
          <w:rFonts w:hint="default" w:ascii="Calibri Light" w:hAnsi="Calibri Light" w:cs="Calibri Light"/>
        </w:rPr>
      </w:pPr>
    </w:p>
    <w:p w14:paraId="0EB2713B">
      <w:pPr>
        <w:pStyle w:val="4"/>
        <w:ind w:left="0"/>
        <w:rPr>
          <w:rFonts w:hint="default" w:ascii="Calibri Light" w:hAnsi="Calibri Light" w:cs="Calibri Light"/>
        </w:rPr>
      </w:pPr>
      <w:r>
        <w:rPr>
          <w:rFonts w:hint="default" w:ascii="Calibri Light" w:hAnsi="Calibri Light" w:cs="Calibri Light"/>
        </w:rPr>
        <w:t>"The even place," seems to be the place of security, where no farther danger of falling shall occur; though it may express also the present sure standing of the soul in God's love.</w:t>
      </w:r>
    </w:p>
    <w:p w14:paraId="6B4F4621">
      <w:pPr>
        <w:pStyle w:val="4"/>
        <w:ind w:left="0"/>
        <w:rPr>
          <w:rFonts w:hint="default" w:ascii="Calibri Light" w:hAnsi="Calibri Light" w:cs="Calibri Light"/>
        </w:rPr>
      </w:pPr>
      <w:r>
        <w:rPr>
          <w:rFonts w:hint="default" w:ascii="Calibri Light" w:hAnsi="Calibri Light" w:cs="Calibri Light"/>
        </w:rPr>
        <w:t>“平坦之地”，似乎是安全之地，在那里不再有跌倒的危险；虽然它也可能表达灵魂如今在上帝的爱中稳固的站立。</w:t>
      </w:r>
    </w:p>
    <w:p w14:paraId="1AB93CC8">
      <w:pPr>
        <w:pStyle w:val="4"/>
        <w:ind w:left="0"/>
        <w:rPr>
          <w:rFonts w:hint="default" w:ascii="Calibri Light" w:hAnsi="Calibri Light" w:cs="Calibri Light"/>
        </w:rPr>
      </w:pPr>
    </w:p>
    <w:p w14:paraId="6C09FC11">
      <w:pPr>
        <w:pStyle w:val="4"/>
        <w:ind w:left="0"/>
        <w:rPr>
          <w:rFonts w:hint="default" w:ascii="Calibri Light" w:hAnsi="Calibri Light" w:cs="Calibri Light"/>
        </w:rPr>
      </w:pPr>
      <w:r>
        <w:rPr>
          <w:rFonts w:hint="default" w:ascii="Calibri Light" w:hAnsi="Calibri Light" w:cs="Calibri Light"/>
        </w:rPr>
        <w:t>At all events,— "In the congregations will I bless the Lord" (ver. 12),— points farther than to the assemblies of God's people on earth.</w:t>
      </w:r>
    </w:p>
    <w:p w14:paraId="285EC585">
      <w:pPr>
        <w:pStyle w:val="4"/>
        <w:ind w:left="0"/>
        <w:rPr>
          <w:rFonts w:hint="default" w:ascii="Calibri Light" w:hAnsi="Calibri Light" w:cs="Calibri Light"/>
        </w:rPr>
      </w:pPr>
      <w:r>
        <w:rPr>
          <w:rFonts w:hint="default" w:ascii="Calibri Light" w:hAnsi="Calibri Light" w:cs="Calibri Light"/>
        </w:rPr>
        <w:t>无论如何，——“在会中我要称颂耶和华”（第12节），——指向比地上上帝子民的聚会更远。</w:t>
      </w:r>
    </w:p>
    <w:p w14:paraId="52B76B23">
      <w:pPr>
        <w:pStyle w:val="4"/>
        <w:ind w:left="0"/>
        <w:rPr>
          <w:rFonts w:hint="default" w:ascii="Calibri Light" w:hAnsi="Calibri Light" w:cs="Calibri Light"/>
        </w:rPr>
      </w:pPr>
    </w:p>
    <w:p w14:paraId="6B73BE4A">
      <w:pPr>
        <w:pStyle w:val="4"/>
        <w:ind w:left="0"/>
        <w:rPr>
          <w:rFonts w:hint="default" w:ascii="Calibri Light" w:hAnsi="Calibri Light" w:cs="Calibri Light"/>
        </w:rPr>
      </w:pPr>
      <w:r>
        <w:rPr>
          <w:rFonts w:hint="default" w:ascii="Calibri Light" w:hAnsi="Calibri Light" w:cs="Calibri Light"/>
        </w:rPr>
        <w:t>However pleasant these may be, they are but types of better.</w:t>
      </w:r>
    </w:p>
    <w:p w14:paraId="13A5EF39">
      <w:pPr>
        <w:pStyle w:val="4"/>
        <w:ind w:left="0"/>
        <w:rPr>
          <w:rFonts w:hint="default" w:ascii="Calibri Light" w:hAnsi="Calibri Light" w:cs="Calibri Light"/>
        </w:rPr>
      </w:pPr>
      <w:r>
        <w:rPr>
          <w:rFonts w:hint="default" w:ascii="Calibri Light" w:hAnsi="Calibri Light" w:cs="Calibri Light"/>
        </w:rPr>
        <w:t>无论这些是何等愉快，它们都不过是更美之事的预表。</w:t>
      </w:r>
    </w:p>
    <w:p w14:paraId="5D991438">
      <w:pPr>
        <w:pStyle w:val="4"/>
        <w:ind w:left="0"/>
        <w:rPr>
          <w:rFonts w:hint="default" w:ascii="Calibri Light" w:hAnsi="Calibri Light" w:cs="Calibri Light"/>
        </w:rPr>
      </w:pPr>
    </w:p>
    <w:p w14:paraId="62053637">
      <w:pPr>
        <w:pStyle w:val="4"/>
        <w:ind w:left="0"/>
        <w:rPr>
          <w:rFonts w:hint="default" w:ascii="Calibri Light" w:hAnsi="Calibri Light" w:cs="Calibri Light"/>
        </w:rPr>
      </w:pPr>
      <w:r>
        <w:rPr>
          <w:rFonts w:hint="default" w:ascii="Calibri Light" w:hAnsi="Calibri Light" w:cs="Calibri Light"/>
        </w:rPr>
        <w:t>They are but shadows of those multitudes, "numbers without number" in the kingdom, and their voice of praise but the prelude to the anthems that shall arise from "blessed voices uttering joy," when the Lord shall have gathered his great multitude that no man can number.</w:t>
      </w:r>
    </w:p>
    <w:p w14:paraId="65E81B1A">
      <w:pPr>
        <w:pStyle w:val="4"/>
        <w:ind w:left="0"/>
        <w:rPr>
          <w:rFonts w:hint="default" w:ascii="Calibri Light" w:hAnsi="Calibri Light" w:cs="Calibri Light"/>
        </w:rPr>
      </w:pPr>
      <w:r>
        <w:rPr>
          <w:rFonts w:hint="default" w:ascii="Calibri Light" w:hAnsi="Calibri Light" w:cs="Calibri Light"/>
        </w:rPr>
        <w:t>它们不过是那些在国度里“无数”群众的影子，他们赞美的声音，不过是当主聚集了祂那无人能数的大群众时，将从“蒙福的声音发出喜乐”而起的颂歌的前奏。</w:t>
      </w:r>
    </w:p>
    <w:p w14:paraId="23D525FB">
      <w:pPr>
        <w:pStyle w:val="4"/>
        <w:ind w:left="0"/>
        <w:rPr>
          <w:rFonts w:hint="default" w:ascii="Calibri Light" w:hAnsi="Calibri Light" w:cs="Calibri Light"/>
        </w:rPr>
      </w:pPr>
    </w:p>
    <w:p w14:paraId="66911394">
      <w:pPr>
        <w:pStyle w:val="4"/>
        <w:ind w:left="0"/>
        <w:rPr>
          <w:rFonts w:hint="default" w:ascii="Calibri Light" w:hAnsi="Calibri Light" w:cs="Calibri Light"/>
        </w:rPr>
      </w:pPr>
      <w:r>
        <w:rPr>
          <w:rFonts w:hint="default" w:ascii="Calibri Light" w:hAnsi="Calibri Light" w:cs="Calibri Light"/>
        </w:rPr>
        <w:t>Till that day dawns, let us use this Psalm, in order to enter fully into sympathy with the appeals of the Righteous One and his members.</w:t>
      </w:r>
    </w:p>
    <w:p w14:paraId="6F2F79BD">
      <w:pPr>
        <w:pStyle w:val="4"/>
        <w:ind w:left="0"/>
        <w:rPr>
          <w:rFonts w:hint="default" w:ascii="Calibri Light" w:hAnsi="Calibri Light" w:cs="Calibri Light"/>
        </w:rPr>
      </w:pPr>
      <w:r>
        <w:rPr>
          <w:rFonts w:hint="default" w:ascii="Calibri Light" w:hAnsi="Calibri Light" w:cs="Calibri Light"/>
        </w:rPr>
        <w:t>直到那日破晓，让我们来使用这首诗篇，为要完全进入与那公义者和祂肢体的呼吁的同情之中。</w:t>
      </w:r>
    </w:p>
    <w:p w14:paraId="5E4381B3">
      <w:pPr>
        <w:pStyle w:val="4"/>
        <w:ind w:left="0"/>
        <w:rPr>
          <w:rFonts w:hint="default" w:ascii="Calibri Light" w:hAnsi="Calibri Light" w:cs="Calibri Light"/>
        </w:rPr>
      </w:pPr>
    </w:p>
    <w:p w14:paraId="6A5BBB10">
      <w:pPr>
        <w:pStyle w:val="4"/>
        <w:ind w:left="0"/>
        <w:rPr>
          <w:rFonts w:hint="default" w:ascii="Calibri Light" w:hAnsi="Calibri Light" w:cs="Calibri Light"/>
        </w:rPr>
      </w:pPr>
      <w:r>
        <w:rPr>
          <w:rFonts w:hint="default" w:ascii="Calibri Light" w:hAnsi="Calibri Light" w:cs="Calibri Light"/>
        </w:rPr>
        <w:t>It is, throughout, a breathing forth of— The confidence of the Righteous in the Lord's righteousness.</w:t>
      </w:r>
    </w:p>
    <w:p w14:paraId="01C4741E">
      <w:pPr>
        <w:pStyle w:val="4"/>
        <w:ind w:left="0"/>
        <w:rPr>
          <w:rFonts w:hint="default" w:ascii="Calibri Light" w:hAnsi="Calibri Light" w:cs="Calibri Light"/>
        </w:rPr>
      </w:pPr>
      <w:r>
        <w:rPr>
          <w:rFonts w:hint="default" w:ascii="Calibri Light" w:hAnsi="Calibri Light" w:cs="Calibri Light"/>
        </w:rPr>
        <w:t>通篇都是——那公义者对主公义的信靠的呼出。</w:t>
      </w:r>
    </w:p>
    <w:p w14:paraId="4BCA96C8">
      <w:pPr>
        <w:pStyle w:val="4"/>
        <w:ind w:left="0"/>
        <w:rPr>
          <w:rFonts w:hint="default" w:ascii="Calibri Light" w:hAnsi="Calibri Light" w:cs="Calibri Light"/>
        </w:rPr>
      </w:pPr>
    </w:p>
    <w:p w14:paraId="19D4C708">
      <w:pPr>
        <w:pStyle w:val="4"/>
        <w:spacing w:before="146"/>
        <w:ind w:left="0"/>
        <w:rPr>
          <w:rFonts w:hint="default" w:ascii="Calibri Light" w:hAnsi="Calibri Light" w:cs="Calibri Light"/>
        </w:rPr>
      </w:pPr>
    </w:p>
    <w:p w14:paraId="2D538E73">
      <w:pPr>
        <w:pStyle w:val="4"/>
        <w:spacing w:before="10"/>
        <w:ind w:left="0"/>
        <w:rPr>
          <w:rFonts w:hint="default" w:ascii="Calibri Light" w:hAnsi="Calibri Light" w:cs="Calibri Light"/>
          <w:b/>
          <w:sz w:val="42"/>
        </w:rPr>
      </w:pPr>
      <w:bookmarkStart w:id="5" w:name="_bookmark27"/>
      <w:bookmarkEnd w:id="5"/>
      <w:bookmarkStart w:id="6" w:name="Psalm 27"/>
      <w:bookmarkEnd w:id="6"/>
    </w:p>
    <w:p w14:paraId="2FCBDEF7">
      <w:pPr>
        <w:pStyle w:val="2"/>
        <w:bidi w:val="0"/>
        <w:rPr>
          <w:rFonts w:hint="default"/>
        </w:rPr>
      </w:pPr>
      <w:r>
        <w:rPr>
          <w:rFonts w:hint="default"/>
        </w:rPr>
        <w:t>PSALM 27</w:t>
      </w:r>
    </w:p>
    <w:p w14:paraId="5AF97556">
      <w:pPr>
        <w:pStyle w:val="2"/>
        <w:bidi w:val="0"/>
        <w:rPr>
          <w:rFonts w:hint="default"/>
        </w:rPr>
      </w:pPr>
      <w:r>
        <w:rPr>
          <w:rFonts w:hint="default"/>
        </w:rPr>
        <w:t>诗篇 27</w:t>
      </w:r>
    </w:p>
    <w:p w14:paraId="0150FDC6">
      <w:pPr>
        <w:pStyle w:val="4"/>
        <w:ind w:left="0"/>
        <w:rPr>
          <w:rFonts w:hint="default" w:ascii="Calibri Light" w:hAnsi="Calibri Light" w:cs="Calibri Light"/>
        </w:rPr>
      </w:pPr>
    </w:p>
    <w:p w14:paraId="6AC406C8">
      <w:pPr>
        <w:pStyle w:val="4"/>
        <w:ind w:left="0"/>
        <w:rPr>
          <w:rFonts w:hint="default" w:ascii="Calibri Light" w:hAnsi="Calibri Light" w:cs="Calibri Light"/>
        </w:rPr>
      </w:pPr>
      <w:r>
        <w:rPr>
          <w:rFonts w:hint="default" w:ascii="Calibri Light" w:hAnsi="Calibri Light" w:cs="Calibri Light"/>
        </w:rPr>
        <w:t>1–14 THE Righteous One does not walk without opposition.</w:t>
      </w:r>
    </w:p>
    <w:p w14:paraId="40ABB280">
      <w:pPr>
        <w:pStyle w:val="4"/>
        <w:ind w:left="0"/>
        <w:rPr>
          <w:rFonts w:hint="default" w:ascii="Calibri Light" w:hAnsi="Calibri Light" w:cs="Calibri Light"/>
        </w:rPr>
      </w:pPr>
      <w:r>
        <w:rPr>
          <w:rFonts w:hint="default" w:ascii="Calibri Light" w:hAnsi="Calibri Light" w:cs="Calibri Light"/>
        </w:rPr>
        <w:t>1-14 公义者行路并非没有反对。</w:t>
      </w:r>
    </w:p>
    <w:p w14:paraId="67CF4390">
      <w:pPr>
        <w:pStyle w:val="4"/>
        <w:ind w:left="0"/>
        <w:rPr>
          <w:rFonts w:hint="default" w:ascii="Calibri Light" w:hAnsi="Calibri Light" w:cs="Calibri Light"/>
        </w:rPr>
      </w:pPr>
    </w:p>
    <w:p w14:paraId="3A1332A5">
      <w:pPr>
        <w:pStyle w:val="4"/>
        <w:ind w:left="0"/>
        <w:rPr>
          <w:rFonts w:hint="default" w:ascii="Calibri Light" w:hAnsi="Calibri Light" w:cs="Calibri Light"/>
        </w:rPr>
      </w:pPr>
      <w:r>
        <w:rPr>
          <w:rFonts w:hint="default" w:ascii="Calibri Light" w:hAnsi="Calibri Light" w:cs="Calibri Light"/>
        </w:rPr>
        <w:t>We are led here to a field of conflict; or rather to the height, whence the Righteous One surveys the legions of foes that are embattled against him; and standing by his side, we hear his song of confidence, and cry of dependence, as he looks up to the Lord as his "light and salvation."</w:t>
      </w:r>
    </w:p>
    <w:p w14:paraId="55CB41BA">
      <w:pPr>
        <w:pStyle w:val="4"/>
        <w:ind w:left="0"/>
        <w:rPr>
          <w:rFonts w:hint="default" w:ascii="Calibri Light" w:hAnsi="Calibri Light" w:cs="Calibri Light"/>
        </w:rPr>
      </w:pPr>
      <w:r>
        <w:rPr>
          <w:rFonts w:hint="default" w:ascii="Calibri Light" w:hAnsi="Calibri Light" w:cs="Calibri Light"/>
        </w:rPr>
        <w:t>我们在此被带到一个战场；或更确切地说，到那高处，从那里，那位公义者俯瞰着与祂为敌的众军；并且，站在祂身旁，我们听见祂的信心之歌，和祂仰望主为祂“亮光和拯救”时的依靠之声。</w:t>
      </w:r>
    </w:p>
    <w:p w14:paraId="2099278F">
      <w:pPr>
        <w:pStyle w:val="4"/>
        <w:ind w:left="0"/>
        <w:rPr>
          <w:rFonts w:hint="default" w:ascii="Calibri Light" w:hAnsi="Calibri Light" w:cs="Calibri Light"/>
        </w:rPr>
      </w:pPr>
    </w:p>
    <w:p w14:paraId="2A636437">
      <w:pPr>
        <w:pStyle w:val="4"/>
        <w:ind w:left="0"/>
        <w:rPr>
          <w:rFonts w:hint="default" w:ascii="Calibri Light" w:hAnsi="Calibri Light" w:cs="Calibri Light"/>
        </w:rPr>
      </w:pPr>
      <w:r>
        <w:rPr>
          <w:rFonts w:hint="default" w:ascii="Calibri Light" w:hAnsi="Calibri Light" w:cs="Calibri Light"/>
        </w:rPr>
        <w:t>Is it Christ that we hear thus expressing what his soul felt? or is it one of his own who encounters the same foes?</w:t>
      </w:r>
    </w:p>
    <w:p w14:paraId="3A5373F9">
      <w:pPr>
        <w:pStyle w:val="4"/>
        <w:ind w:left="0"/>
        <w:rPr>
          <w:rFonts w:hint="default" w:ascii="Calibri Light" w:hAnsi="Calibri Light" w:cs="Calibri Light"/>
        </w:rPr>
      </w:pPr>
      <w:r>
        <w:rPr>
          <w:rFonts w:hint="default" w:ascii="Calibri Light" w:hAnsi="Calibri Light" w:cs="Calibri Light"/>
        </w:rPr>
        <w:t>我们听见的，是基督这样表达祂灵魂的感受吗？还是祂的某个门徒，遭遇了同样的仇敌？</w:t>
      </w:r>
    </w:p>
    <w:p w14:paraId="05722561">
      <w:pPr>
        <w:pStyle w:val="4"/>
        <w:ind w:left="0"/>
        <w:rPr>
          <w:rFonts w:hint="default" w:ascii="Calibri Light" w:hAnsi="Calibri Light" w:cs="Calibri Light"/>
        </w:rPr>
      </w:pPr>
    </w:p>
    <w:p w14:paraId="776AA92A">
      <w:pPr>
        <w:pStyle w:val="4"/>
        <w:ind w:left="0"/>
        <w:rPr>
          <w:rFonts w:hint="default" w:ascii="Calibri Light" w:hAnsi="Calibri Light" w:cs="Calibri Light"/>
        </w:rPr>
      </w:pPr>
      <w:r>
        <w:rPr>
          <w:rFonts w:hint="default" w:ascii="Calibri Light" w:hAnsi="Calibri Light" w:cs="Calibri Light"/>
        </w:rPr>
        <w:t>It is both; for David was taught by the Spirit to write the blessed experience of the Church and its Head.</w:t>
      </w:r>
    </w:p>
    <w:p w14:paraId="74D386F4">
      <w:pPr>
        <w:pStyle w:val="4"/>
        <w:ind w:left="0"/>
        <w:rPr>
          <w:rFonts w:hint="default" w:ascii="Calibri Light" w:hAnsi="Calibri Light" w:cs="Calibri Light"/>
        </w:rPr>
      </w:pPr>
      <w:r>
        <w:rPr>
          <w:rFonts w:hint="default" w:ascii="Calibri Light" w:hAnsi="Calibri Light" w:cs="Calibri Light"/>
        </w:rPr>
        <w:t>两者都是；因为大卫被圣灵教导，写下了教会和其元首蒙福的经历。</w:t>
      </w:r>
    </w:p>
    <w:p w14:paraId="495AADB4">
      <w:pPr>
        <w:pStyle w:val="4"/>
        <w:ind w:left="0"/>
        <w:rPr>
          <w:rFonts w:hint="default" w:ascii="Calibri Light" w:hAnsi="Calibri Light" w:cs="Calibri Light"/>
        </w:rPr>
      </w:pPr>
    </w:p>
    <w:p w14:paraId="4DB5D7CC">
      <w:pPr>
        <w:pStyle w:val="4"/>
        <w:ind w:left="0"/>
        <w:rPr>
          <w:rFonts w:hint="default" w:ascii="Calibri Light" w:hAnsi="Calibri Light" w:cs="Calibri Light"/>
        </w:rPr>
      </w:pPr>
      <w:r>
        <w:rPr>
          <w:rFonts w:hint="default" w:ascii="Calibri Light" w:hAnsi="Calibri Light" w:cs="Calibri Light"/>
        </w:rPr>
        <w:t>The Church's experience here is obvious.</w:t>
      </w:r>
    </w:p>
    <w:p w14:paraId="26AB0381">
      <w:pPr>
        <w:pStyle w:val="4"/>
        <w:ind w:left="0"/>
        <w:rPr>
          <w:rFonts w:hint="default" w:ascii="Calibri Light" w:hAnsi="Calibri Light" w:cs="Calibri Light"/>
        </w:rPr>
      </w:pPr>
      <w:r>
        <w:rPr>
          <w:rFonts w:hint="default" w:ascii="Calibri Light" w:hAnsi="Calibri Light" w:cs="Calibri Light"/>
        </w:rPr>
        <w:t>教会在这里的经历是显而易见的。</w:t>
      </w:r>
    </w:p>
    <w:p w14:paraId="501647FD">
      <w:pPr>
        <w:pStyle w:val="4"/>
        <w:ind w:left="0"/>
        <w:rPr>
          <w:rFonts w:hint="default" w:ascii="Calibri Light" w:hAnsi="Calibri Light" w:cs="Calibri Light"/>
        </w:rPr>
      </w:pPr>
    </w:p>
    <w:p w14:paraId="5FA01B77">
      <w:pPr>
        <w:pStyle w:val="4"/>
        <w:ind w:left="0"/>
        <w:rPr>
          <w:rFonts w:hint="default" w:ascii="Calibri Light" w:hAnsi="Calibri Light" w:cs="Calibri Light"/>
        </w:rPr>
      </w:pPr>
      <w:r>
        <w:rPr>
          <w:rFonts w:hint="default" w:ascii="Calibri Light" w:hAnsi="Calibri Light" w:cs="Calibri Light"/>
        </w:rPr>
        <w:t>Let us dwell a little on her Lord's.</w:t>
      </w:r>
    </w:p>
    <w:p w14:paraId="7189C6B9">
      <w:pPr>
        <w:pStyle w:val="4"/>
        <w:ind w:left="0"/>
        <w:rPr>
          <w:rFonts w:hint="default" w:ascii="Calibri Light" w:hAnsi="Calibri Light" w:cs="Calibri Light"/>
        </w:rPr>
      </w:pPr>
      <w:r>
        <w:rPr>
          <w:rFonts w:hint="default" w:ascii="Calibri Light" w:hAnsi="Calibri Light" w:cs="Calibri Light"/>
        </w:rPr>
        <w:t>让我们稍稍思想一下她主的经历。</w:t>
      </w:r>
    </w:p>
    <w:p w14:paraId="7B5176D0">
      <w:pPr>
        <w:pStyle w:val="4"/>
        <w:ind w:left="0"/>
        <w:rPr>
          <w:rFonts w:hint="default" w:ascii="Calibri Light" w:hAnsi="Calibri Light" w:cs="Calibri Light"/>
        </w:rPr>
      </w:pPr>
    </w:p>
    <w:p w14:paraId="7CAC5F1C">
      <w:pPr>
        <w:pStyle w:val="4"/>
        <w:ind w:left="0"/>
        <w:rPr>
          <w:rFonts w:hint="default" w:ascii="Calibri Light" w:hAnsi="Calibri Light" w:cs="Calibri Light"/>
        </w:rPr>
      </w:pPr>
      <w:r>
        <w:rPr>
          <w:rFonts w:hint="default" w:ascii="Calibri Light" w:hAnsi="Calibri Light" w:cs="Calibri Light"/>
        </w:rPr>
        <w:t>Is this, then, "the light of the world" walking through darkness, and staying himself on his Father?</w:t>
      </w:r>
    </w:p>
    <w:p w14:paraId="7BDB2319">
      <w:pPr>
        <w:pStyle w:val="4"/>
        <w:ind w:left="0"/>
        <w:rPr>
          <w:rFonts w:hint="default" w:ascii="Calibri Light" w:hAnsi="Calibri Light" w:cs="Calibri Light"/>
        </w:rPr>
      </w:pPr>
      <w:r>
        <w:rPr>
          <w:rFonts w:hint="default" w:ascii="Calibri Light" w:hAnsi="Calibri Light" w:cs="Calibri Light"/>
        </w:rPr>
        <w:t>那么，这岂不是“世界的光”，走过黑暗，倚靠祂的父吗？</w:t>
      </w:r>
    </w:p>
    <w:p w14:paraId="03B549DF">
      <w:pPr>
        <w:pStyle w:val="4"/>
        <w:ind w:left="0"/>
        <w:rPr>
          <w:rFonts w:hint="default" w:ascii="Calibri Light" w:hAnsi="Calibri Light" w:cs="Calibri Light"/>
        </w:rPr>
      </w:pPr>
    </w:p>
    <w:p w14:paraId="7AACF022">
      <w:pPr>
        <w:pStyle w:val="4"/>
        <w:ind w:left="0"/>
        <w:rPr>
          <w:rFonts w:hint="default" w:ascii="Calibri Light" w:hAnsi="Calibri Light" w:cs="Calibri Light"/>
        </w:rPr>
      </w:pPr>
      <w:r>
        <w:rPr>
          <w:rFonts w:hint="default" w:ascii="Calibri Light" w:hAnsi="Calibri Light" w:cs="Calibri Light"/>
        </w:rPr>
        <w:t>What an illustration of his own words, in John 16:32, 33, "The hour cometh when ye shall be scattered, every man to his own, and shall leave me alone; and yet I am not alone, for the Father is with me.</w:t>
      </w:r>
    </w:p>
    <w:p w14:paraId="62F60700">
      <w:pPr>
        <w:pStyle w:val="4"/>
        <w:ind w:left="0"/>
        <w:rPr>
          <w:rFonts w:hint="default" w:ascii="Calibri Light" w:hAnsi="Calibri Light" w:cs="Calibri Light"/>
        </w:rPr>
      </w:pPr>
      <w:r>
        <w:rPr>
          <w:rFonts w:hint="default" w:ascii="Calibri Light" w:hAnsi="Calibri Light" w:cs="Calibri Light"/>
        </w:rPr>
        <w:t>这岂不是祂自己话语的一个例证吗？在约翰福音 16:32, 33，“时候将到，你们要分散，各归自己的地方去，留下我独自一人；其实我不是独自一人，因为有父与我同在。</w:t>
      </w:r>
    </w:p>
    <w:p w14:paraId="1FA9E10F">
      <w:pPr>
        <w:pStyle w:val="4"/>
        <w:ind w:left="0"/>
        <w:rPr>
          <w:rFonts w:hint="default" w:ascii="Calibri Light" w:hAnsi="Calibri Light" w:cs="Calibri Light"/>
        </w:rPr>
      </w:pPr>
    </w:p>
    <w:p w14:paraId="2243EE66">
      <w:pPr>
        <w:pStyle w:val="4"/>
        <w:ind w:left="0"/>
        <w:rPr>
          <w:rFonts w:hint="default" w:ascii="Calibri Light" w:hAnsi="Calibri Light" w:cs="Calibri Light"/>
        </w:rPr>
      </w:pPr>
      <w:r>
        <w:rPr>
          <w:rFonts w:hint="default" w:ascii="Calibri Light" w:hAnsi="Calibri Light" w:cs="Calibri Light"/>
        </w:rPr>
        <w:t>In the world ye shall have tribulation: but be of good cheer, I have overcome the world."</w:t>
      </w:r>
    </w:p>
    <w:p w14:paraId="094970AF">
      <w:pPr>
        <w:pStyle w:val="4"/>
        <w:ind w:left="0"/>
        <w:rPr>
          <w:rFonts w:hint="default" w:ascii="Calibri Light" w:hAnsi="Calibri Light" w:cs="Calibri Light"/>
        </w:rPr>
      </w:pPr>
      <w:r>
        <w:rPr>
          <w:rFonts w:hint="default" w:ascii="Calibri Light" w:hAnsi="Calibri Light" w:cs="Calibri Light"/>
        </w:rPr>
        <w:t>在世上你们有苦难；但你们可以放心，我已经胜了世界。”</w:t>
      </w:r>
    </w:p>
    <w:p w14:paraId="0286AEE5">
      <w:pPr>
        <w:pStyle w:val="4"/>
        <w:ind w:left="0"/>
        <w:rPr>
          <w:rFonts w:hint="default" w:ascii="Calibri Light" w:hAnsi="Calibri Light" w:cs="Calibri Light"/>
        </w:rPr>
      </w:pPr>
    </w:p>
    <w:p w14:paraId="4367FC42">
      <w:pPr>
        <w:pStyle w:val="4"/>
        <w:ind w:left="0"/>
        <w:rPr>
          <w:rFonts w:hint="default" w:ascii="Calibri Light" w:hAnsi="Calibri Light" w:cs="Calibri Light"/>
        </w:rPr>
      </w:pPr>
      <w:r>
        <w:rPr>
          <w:rFonts w:hint="default" w:ascii="Calibri Light" w:hAnsi="Calibri Light" w:cs="Calibri Light"/>
        </w:rPr>
        <w:t>And then, soon after, his enemies "stumbled and fell," (Ver. 2).</w:t>
      </w:r>
    </w:p>
    <w:p w14:paraId="0358A724">
      <w:pPr>
        <w:pStyle w:val="4"/>
        <w:ind w:left="0"/>
        <w:rPr>
          <w:rFonts w:hint="default" w:ascii="Calibri Light" w:hAnsi="Calibri Light" w:cs="Calibri Light"/>
        </w:rPr>
      </w:pPr>
      <w:r>
        <w:rPr>
          <w:rFonts w:hint="default" w:ascii="Calibri Light" w:hAnsi="Calibri Light" w:cs="Calibri Light"/>
        </w:rPr>
        <w:t>然后，不久之后，祂的仇敌“绊跌仆倒”，（第2节）。</w:t>
      </w:r>
    </w:p>
    <w:p w14:paraId="5EA7CDBB">
      <w:pPr>
        <w:pStyle w:val="4"/>
        <w:ind w:left="0"/>
        <w:rPr>
          <w:rFonts w:hint="default" w:ascii="Calibri Light" w:hAnsi="Calibri Light" w:cs="Calibri Light"/>
        </w:rPr>
      </w:pPr>
    </w:p>
    <w:p w14:paraId="68BCD002">
      <w:pPr>
        <w:pStyle w:val="4"/>
        <w:ind w:left="0"/>
        <w:rPr>
          <w:rFonts w:hint="default" w:ascii="Calibri Light" w:hAnsi="Calibri Light" w:cs="Calibri Light"/>
        </w:rPr>
      </w:pPr>
      <w:r>
        <w:rPr>
          <w:rFonts w:hint="default" w:ascii="Calibri Light" w:hAnsi="Calibri Light" w:cs="Calibri Light"/>
        </w:rPr>
        <w:t>The band, with Judas at their head, "went backwards and fell to the ground" (John 18:6), as if in token of the future falling of all that come out against him; while Judas, their leader, stumbled over the corner- stone to his eternal ruin.</w:t>
      </w:r>
    </w:p>
    <w:p w14:paraId="387453E2">
      <w:pPr>
        <w:pStyle w:val="4"/>
        <w:ind w:left="0"/>
        <w:rPr>
          <w:rFonts w:hint="default" w:ascii="Calibri Light" w:hAnsi="Calibri Light" w:cs="Calibri Light"/>
        </w:rPr>
      </w:pPr>
      <w:r>
        <w:rPr>
          <w:rFonts w:hint="default" w:ascii="Calibri Light" w:hAnsi="Calibri Light" w:cs="Calibri Light"/>
        </w:rPr>
        <w:t>那队人，以犹大为首，“就退后倒在地上”（约翰福音 18:6），仿佛是预示将来所有起来攻击祂的人都要跌倒；而他们的领袖犹大，则在那房角石上绊跌，以致永远灭亡。</w:t>
      </w:r>
    </w:p>
    <w:p w14:paraId="49C3206A">
      <w:pPr>
        <w:pStyle w:val="4"/>
        <w:ind w:left="0"/>
        <w:rPr>
          <w:rFonts w:hint="default" w:ascii="Calibri Light" w:hAnsi="Calibri Light" w:cs="Calibri Light"/>
        </w:rPr>
      </w:pPr>
    </w:p>
    <w:p w14:paraId="30AF2556">
      <w:pPr>
        <w:pStyle w:val="4"/>
        <w:ind w:left="0"/>
        <w:rPr>
          <w:rFonts w:hint="default" w:ascii="Calibri Light" w:hAnsi="Calibri Light" w:cs="Calibri Light"/>
        </w:rPr>
      </w:pPr>
      <w:r>
        <w:rPr>
          <w:rFonts w:hint="default" w:ascii="Calibri Light" w:hAnsi="Calibri Light" w:cs="Calibri Light"/>
        </w:rPr>
        <w:t>So sure is this, that in verse 3 he appropriates to his own use, and the use of all the righteous, the protecting hosts that Elisha saw round Dothan.</w:t>
      </w:r>
    </w:p>
    <w:p w14:paraId="4EE6513C">
      <w:pPr>
        <w:pStyle w:val="4"/>
        <w:ind w:left="0"/>
        <w:rPr>
          <w:rFonts w:hint="default" w:ascii="Calibri Light" w:hAnsi="Calibri Light" w:cs="Calibri Light"/>
        </w:rPr>
      </w:pPr>
      <w:r>
        <w:rPr>
          <w:rFonts w:hint="default" w:ascii="Calibri Light" w:hAnsi="Calibri Light" w:cs="Calibri Light"/>
        </w:rPr>
        <w:t>这如此确定，以至于在第3节，祂将以利沙在多坍周围看见的保护军队，归为祂自己和所有义人的用处。</w:t>
      </w:r>
    </w:p>
    <w:p w14:paraId="20D23839">
      <w:pPr>
        <w:pStyle w:val="4"/>
        <w:ind w:left="0"/>
        <w:rPr>
          <w:rFonts w:hint="default" w:ascii="Calibri Light" w:hAnsi="Calibri Light" w:cs="Calibri Light"/>
        </w:rPr>
      </w:pPr>
    </w:p>
    <w:p w14:paraId="3EEB1F88">
      <w:pPr>
        <w:pStyle w:val="4"/>
        <w:ind w:left="0"/>
        <w:rPr>
          <w:rFonts w:hint="default" w:ascii="Calibri Light" w:hAnsi="Calibri Light" w:cs="Calibri Light"/>
        </w:rPr>
      </w:pPr>
      <w:r>
        <w:rPr>
          <w:rFonts w:hint="default" w:ascii="Calibri Light" w:hAnsi="Calibri Light" w:cs="Calibri Light"/>
        </w:rPr>
        <w:t>(2 Kings 6:15.)</w:t>
      </w:r>
    </w:p>
    <w:p w14:paraId="38049176">
      <w:pPr>
        <w:pStyle w:val="4"/>
        <w:ind w:left="0"/>
        <w:rPr>
          <w:rFonts w:hint="default" w:ascii="Calibri Light" w:hAnsi="Calibri Light" w:cs="Calibri Light"/>
        </w:rPr>
      </w:pPr>
      <w:r>
        <w:rPr>
          <w:rFonts w:hint="default" w:ascii="Calibri Light" w:hAnsi="Calibri Light" w:cs="Calibri Light"/>
        </w:rPr>
        <w:t>（列王纪下 6:15。）</w:t>
      </w:r>
    </w:p>
    <w:p w14:paraId="0C66EE11">
      <w:pPr>
        <w:pStyle w:val="4"/>
        <w:ind w:left="0"/>
        <w:rPr>
          <w:rFonts w:hint="default" w:ascii="Calibri Light" w:hAnsi="Calibri Light" w:cs="Calibri Light"/>
        </w:rPr>
      </w:pPr>
    </w:p>
    <w:p w14:paraId="38F392F9">
      <w:pPr>
        <w:pStyle w:val="4"/>
        <w:ind w:left="0"/>
        <w:rPr>
          <w:rFonts w:hint="default" w:ascii="Calibri Light" w:hAnsi="Calibri Light" w:cs="Calibri Light"/>
        </w:rPr>
      </w:pPr>
      <w:r>
        <w:rPr>
          <w:rFonts w:hint="default" w:ascii="Calibri Light" w:hAnsi="Calibri Light" w:cs="Calibri Light"/>
        </w:rPr>
        <w:t>Our Lord's words, "Thinkest thou not that I cannot pray to my Father, and He will presently give more than twelve legions of angels?" were at once a reference to the guard of Elisha, and a breathing forth of the strong confidence of this Psalm.</w:t>
      </w:r>
    </w:p>
    <w:p w14:paraId="4CA41B78">
      <w:pPr>
        <w:pStyle w:val="4"/>
        <w:ind w:left="0"/>
        <w:rPr>
          <w:rFonts w:hint="default" w:ascii="Calibri Light" w:hAnsi="Calibri Light" w:cs="Calibri Light"/>
        </w:rPr>
      </w:pPr>
      <w:r>
        <w:rPr>
          <w:rFonts w:hint="default" w:ascii="Calibri Light" w:hAnsi="Calibri Light" w:cs="Calibri Light"/>
        </w:rPr>
        <w:t>我们主的话：“你想我不能求我父，为我差遣十二营多天使来吗？”这既是提到以利沙的护卫，也是呼出这首诗篇坚固的信心。</w:t>
      </w:r>
    </w:p>
    <w:p w14:paraId="50F769A5">
      <w:pPr>
        <w:pStyle w:val="4"/>
        <w:ind w:left="0"/>
        <w:rPr>
          <w:rFonts w:hint="default" w:ascii="Calibri Light" w:hAnsi="Calibri Light" w:cs="Calibri Light"/>
        </w:rPr>
      </w:pPr>
    </w:p>
    <w:p w14:paraId="7B8B5385">
      <w:pPr>
        <w:pStyle w:val="4"/>
        <w:ind w:left="0"/>
        <w:rPr>
          <w:rFonts w:hint="default" w:ascii="Calibri Light" w:hAnsi="Calibri Light" w:cs="Calibri Light"/>
        </w:rPr>
      </w:pPr>
      <w:r>
        <w:rPr>
          <w:rFonts w:hint="default" w:ascii="Calibri Light" w:hAnsi="Calibri Light" w:cs="Calibri Light"/>
        </w:rPr>
        <w:t>The words, "IN THIS will I be confident," refer us back to the faith of verse 1, "I will be confident, that Jehovah is my light, salvation, strength."</w:t>
      </w:r>
    </w:p>
    <w:p w14:paraId="43618E8A">
      <w:pPr>
        <w:pStyle w:val="4"/>
        <w:ind w:left="0"/>
        <w:rPr>
          <w:rFonts w:hint="default" w:ascii="Calibri Light" w:hAnsi="Calibri Light" w:cs="Calibri Light"/>
        </w:rPr>
      </w:pPr>
      <w:r>
        <w:rPr>
          <w:rFonts w:hint="default" w:ascii="Calibri Light" w:hAnsi="Calibri Light" w:cs="Calibri Light"/>
        </w:rPr>
        <w:t>“在这事上我必安稳”，这话使我们回想到第一节的信心：“我必安稳，因耶和华是我的亮光，我的拯救，我的力量。”</w:t>
      </w:r>
    </w:p>
    <w:p w14:paraId="03A4B1FF">
      <w:pPr>
        <w:pStyle w:val="4"/>
        <w:ind w:left="0"/>
        <w:rPr>
          <w:rFonts w:hint="default" w:ascii="Calibri Light" w:hAnsi="Calibri Light" w:cs="Calibri Light"/>
        </w:rPr>
      </w:pPr>
    </w:p>
    <w:p w14:paraId="7C1C67D7">
      <w:pPr>
        <w:pStyle w:val="4"/>
        <w:ind w:left="0"/>
        <w:rPr>
          <w:rFonts w:hint="default" w:ascii="Calibri Light" w:hAnsi="Calibri Light" w:cs="Calibri Light"/>
        </w:rPr>
      </w:pPr>
      <w:r>
        <w:rPr>
          <w:rFonts w:hint="default" w:ascii="Calibri Light" w:hAnsi="Calibri Light" w:cs="Calibri Light"/>
        </w:rPr>
        <w:t>We have our Lord's style, so to speak, in verse 4.—"One thing."</w:t>
      </w:r>
    </w:p>
    <w:p w14:paraId="09F25BF8">
      <w:pPr>
        <w:pStyle w:val="4"/>
        <w:ind w:left="0"/>
        <w:rPr>
          <w:rFonts w:hint="default" w:ascii="Calibri Light" w:hAnsi="Calibri Light" w:cs="Calibri Light"/>
        </w:rPr>
      </w:pPr>
      <w:r>
        <w:rPr>
          <w:rFonts w:hint="default" w:ascii="Calibri Light" w:hAnsi="Calibri Light" w:cs="Calibri Light"/>
        </w:rPr>
        <w:t>我们在第4节，可以说，看见了我们主的风格。——“一件事。”</w:t>
      </w:r>
    </w:p>
    <w:p w14:paraId="06FEFEDF">
      <w:pPr>
        <w:pStyle w:val="4"/>
        <w:ind w:left="0"/>
        <w:rPr>
          <w:rFonts w:hint="default" w:ascii="Calibri Light" w:hAnsi="Calibri Light" w:cs="Calibri Light"/>
        </w:rPr>
      </w:pPr>
    </w:p>
    <w:p w14:paraId="424EBCEE">
      <w:pPr>
        <w:pStyle w:val="4"/>
        <w:ind w:left="0"/>
        <w:rPr>
          <w:rFonts w:hint="default" w:ascii="Calibri Light" w:hAnsi="Calibri Light" w:cs="Calibri Light"/>
        </w:rPr>
      </w:pPr>
      <w:r>
        <w:rPr>
          <w:rFonts w:hint="default" w:ascii="Calibri Light" w:hAnsi="Calibri Light" w:cs="Calibri Light"/>
        </w:rPr>
        <w:t>He, who on earth pointed out the "one thing lacking," to the Ruler: and "the one thing needful," to Martha, declares what himself felt regarding that "one thing."</w:t>
      </w:r>
    </w:p>
    <w:p w14:paraId="33E7F223">
      <w:pPr>
        <w:pStyle w:val="4"/>
        <w:ind w:left="0"/>
        <w:rPr>
          <w:rFonts w:hint="default" w:ascii="Calibri Light" w:hAnsi="Calibri Light" w:cs="Calibri Light"/>
        </w:rPr>
      </w:pPr>
      <w:r>
        <w:rPr>
          <w:rFonts w:hint="default" w:ascii="Calibri Light" w:hAnsi="Calibri Light" w:cs="Calibri Light"/>
        </w:rPr>
        <w:t>祂，曾在地上向官长指出“还缺少一件”，向马大指出“不可少的一件”，如今宣告祂自己对那“一件事”的感受。</w:t>
      </w:r>
    </w:p>
    <w:p w14:paraId="19CC5E2F">
      <w:pPr>
        <w:pStyle w:val="4"/>
        <w:ind w:left="0"/>
        <w:rPr>
          <w:rFonts w:hint="default" w:ascii="Calibri Light" w:hAnsi="Calibri Light" w:cs="Calibri Light"/>
        </w:rPr>
      </w:pPr>
    </w:p>
    <w:p w14:paraId="5F8AE05D">
      <w:pPr>
        <w:pStyle w:val="4"/>
        <w:ind w:left="0"/>
        <w:rPr>
          <w:rFonts w:hint="default" w:ascii="Calibri Light" w:hAnsi="Calibri Light" w:cs="Calibri Light"/>
        </w:rPr>
      </w:pPr>
      <w:r>
        <w:rPr>
          <w:rFonts w:hint="default" w:ascii="Calibri Light" w:hAnsi="Calibri Light" w:cs="Calibri Light"/>
        </w:rPr>
        <w:t>To see the Lord, in his temple where everything spoke of redemption,—there to see the Father's "beauty," was the essence of his soul's desire.</w:t>
      </w:r>
    </w:p>
    <w:p w14:paraId="36BFF59C">
      <w:pPr>
        <w:pStyle w:val="4"/>
        <w:ind w:left="0"/>
        <w:rPr>
          <w:rFonts w:hint="default" w:ascii="Calibri Light" w:hAnsi="Calibri Light" w:cs="Calibri Light"/>
        </w:rPr>
      </w:pPr>
      <w:r>
        <w:rPr>
          <w:rFonts w:hint="default" w:ascii="Calibri Light" w:hAnsi="Calibri Light" w:cs="Calibri Light"/>
        </w:rPr>
        <w:t>在祂的圣殿里，那里的一切都述说着救赎，——在那里看见父的“荣美”，是祂灵魂渴望的精髓。</w:t>
      </w:r>
    </w:p>
    <w:p w14:paraId="7FEA7603">
      <w:pPr>
        <w:pStyle w:val="4"/>
        <w:ind w:left="0"/>
        <w:rPr>
          <w:rFonts w:hint="default" w:ascii="Calibri Light" w:hAnsi="Calibri Light" w:cs="Calibri Light"/>
        </w:rPr>
      </w:pPr>
    </w:p>
    <w:p w14:paraId="53AB1038">
      <w:pPr>
        <w:pStyle w:val="4"/>
        <w:ind w:left="0"/>
        <w:rPr>
          <w:rFonts w:hint="default" w:ascii="Calibri Light" w:hAnsi="Calibri Light" w:cs="Calibri Light"/>
        </w:rPr>
      </w:pPr>
      <w:r>
        <w:rPr>
          <w:rFonts w:hint="default" w:ascii="Calibri Light" w:hAnsi="Calibri Light" w:cs="Calibri Light"/>
        </w:rPr>
        <w:t>This "beauty," ֹנַעם is the Lord's well-pleased look; such a look as the Father gave, when his voice proclaimed, "This is my beloved Son, in whom I am well-pleased."</w:t>
      </w:r>
    </w:p>
    <w:p w14:paraId="02A37E3E">
      <w:pPr>
        <w:pStyle w:val="4"/>
        <w:ind w:left="0"/>
        <w:rPr>
          <w:rFonts w:hint="default" w:ascii="Calibri Light" w:hAnsi="Calibri Light" w:cs="Calibri Light"/>
        </w:rPr>
      </w:pPr>
      <w:r>
        <w:rPr>
          <w:rFonts w:hint="default" w:ascii="Calibri Light" w:hAnsi="Calibri Light" w:cs="Calibri Light"/>
        </w:rPr>
        <w:t>这“荣美”，ֹנַעם，是主的喜悦目光；如同父所给的目光，当祂的声音宣告：“这是我的爱子，我所喜悦的。”</w:t>
      </w:r>
    </w:p>
    <w:p w14:paraId="38E23C99">
      <w:pPr>
        <w:pStyle w:val="4"/>
        <w:ind w:left="0"/>
        <w:rPr>
          <w:rFonts w:hint="default" w:ascii="Calibri Light" w:hAnsi="Calibri Light" w:cs="Calibri Light"/>
        </w:rPr>
      </w:pPr>
    </w:p>
    <w:p w14:paraId="269BDDA7">
      <w:pPr>
        <w:pStyle w:val="4"/>
        <w:ind w:left="0"/>
        <w:rPr>
          <w:rFonts w:hint="default" w:ascii="Calibri Light" w:hAnsi="Calibri Light" w:cs="Calibri Light"/>
        </w:rPr>
      </w:pPr>
      <w:r>
        <w:rPr>
          <w:rFonts w:hint="default" w:ascii="Calibri Light" w:hAnsi="Calibri Light" w:cs="Calibri Light"/>
        </w:rPr>
        <w:t>It also means, all that makes God an object of affection and delight to a soul.* Nothing could be more desirable to Christ, than this approving look of his Father, telling, as it did, his love to the uttermost.</w:t>
      </w:r>
    </w:p>
    <w:p w14:paraId="79C18992">
      <w:pPr>
        <w:pStyle w:val="4"/>
        <w:ind w:left="0"/>
        <w:rPr>
          <w:rFonts w:hint="default" w:ascii="Calibri Light" w:hAnsi="Calibri Light" w:cs="Calibri Light"/>
        </w:rPr>
      </w:pPr>
      <w:r>
        <w:rPr>
          <w:rFonts w:hint="default" w:ascii="Calibri Light" w:hAnsi="Calibri Light" w:cs="Calibri Light"/>
        </w:rPr>
        <w:t>它也意味着，所有使上帝成为一个灵魂爱慕和喜悦的对象的事物。*对基督来说，没有什么比祂父这悦纳的目光更可羡慕的了，这目光，如同它所表明的，述说着祂极致的爱。</w:t>
      </w:r>
    </w:p>
    <w:p w14:paraId="309F8B41">
      <w:pPr>
        <w:pStyle w:val="4"/>
        <w:ind w:left="0"/>
        <w:rPr>
          <w:rFonts w:hint="default" w:ascii="Calibri Light" w:hAnsi="Calibri Light" w:cs="Calibri Light"/>
        </w:rPr>
      </w:pPr>
    </w:p>
    <w:p w14:paraId="3E70EE9B">
      <w:pPr>
        <w:pStyle w:val="4"/>
        <w:ind w:left="0"/>
        <w:rPr>
          <w:rFonts w:hint="default" w:ascii="Calibri Light" w:hAnsi="Calibri Light" w:cs="Calibri Light"/>
        </w:rPr>
      </w:pPr>
      <w:r>
        <w:rPr>
          <w:rFonts w:hint="default" w:ascii="Calibri Light" w:hAnsi="Calibri Light" w:cs="Calibri Light"/>
        </w:rPr>
        <w:t>And nothing to us sinners, can equal this look of love; it is the essence of heaven now, and heaven forever.</w:t>
      </w:r>
    </w:p>
    <w:p w14:paraId="711C78BA">
      <w:pPr>
        <w:pStyle w:val="4"/>
        <w:ind w:left="0"/>
        <w:rPr>
          <w:rFonts w:hint="default" w:ascii="Calibri Light" w:hAnsi="Calibri Light" w:cs="Calibri Light"/>
        </w:rPr>
      </w:pPr>
      <w:r>
        <w:rPr>
          <w:rFonts w:hint="default" w:ascii="Calibri Light" w:hAnsi="Calibri Light" w:cs="Calibri Light"/>
        </w:rPr>
        <w:t>对我们罪人来说，没有什么能与这爱的目光相比；它是现在天堂的精髓，也是永远天堂的精髓。</w:t>
      </w:r>
    </w:p>
    <w:p w14:paraId="4A87D8D4">
      <w:pPr>
        <w:pStyle w:val="4"/>
        <w:ind w:left="0"/>
        <w:rPr>
          <w:rFonts w:hint="default" w:ascii="Calibri Light" w:hAnsi="Calibri Light" w:cs="Calibri Light"/>
        </w:rPr>
      </w:pPr>
    </w:p>
    <w:p w14:paraId="5FC85B4D">
      <w:pPr>
        <w:pStyle w:val="4"/>
        <w:ind w:left="0"/>
        <w:rPr>
          <w:rFonts w:hint="default" w:ascii="Calibri Light" w:hAnsi="Calibri Light" w:cs="Calibri Light"/>
        </w:rPr>
      </w:pPr>
      <w:r>
        <w:rPr>
          <w:rFonts w:hint="default" w:ascii="Calibri Light" w:hAnsi="Calibri Light" w:cs="Calibri Light"/>
        </w:rPr>
        <w:t>It is the "one thing;" for from this holy love proceed all other blessings.</w:t>
      </w:r>
    </w:p>
    <w:p w14:paraId="397153FF">
      <w:pPr>
        <w:pStyle w:val="4"/>
        <w:ind w:left="0"/>
        <w:rPr>
          <w:rFonts w:hint="default" w:ascii="Calibri Light" w:hAnsi="Calibri Light" w:cs="Calibri Light"/>
        </w:rPr>
      </w:pPr>
      <w:r>
        <w:rPr>
          <w:rFonts w:hint="default" w:ascii="Calibri Light" w:hAnsi="Calibri Light" w:cs="Calibri Light"/>
        </w:rPr>
        <w:t>这是“一件事”；因为从这圣洁的爱，生出所有其他的祝福。</w:t>
      </w:r>
    </w:p>
    <w:p w14:paraId="3CC4363E">
      <w:pPr>
        <w:pStyle w:val="4"/>
        <w:ind w:left="0"/>
        <w:rPr>
          <w:rFonts w:hint="default" w:ascii="Calibri Light" w:hAnsi="Calibri Light" w:cs="Calibri Light"/>
        </w:rPr>
      </w:pPr>
    </w:p>
    <w:p w14:paraId="678DBD21">
      <w:pPr>
        <w:pStyle w:val="4"/>
        <w:ind w:left="0"/>
        <w:rPr>
          <w:rFonts w:hint="default" w:ascii="Calibri Light" w:hAnsi="Calibri Light" w:cs="Calibri Light"/>
        </w:rPr>
      </w:pPr>
      <w:r>
        <w:rPr>
          <w:rFonts w:hint="default" w:ascii="Calibri Light" w:hAnsi="Calibri Light" w:cs="Calibri Light"/>
        </w:rPr>
        <w:t>To catch glimpses of this "beauty" in the temple was our Lord's aim; he engaged in no other pursuit on earth.</w:t>
      </w:r>
    </w:p>
    <w:p w14:paraId="2271032D">
      <w:pPr>
        <w:pStyle w:val="4"/>
        <w:ind w:left="0"/>
        <w:rPr>
          <w:rFonts w:hint="default" w:ascii="Calibri Light" w:hAnsi="Calibri Light" w:cs="Calibri Light"/>
        </w:rPr>
      </w:pPr>
      <w:r>
        <w:rPr>
          <w:rFonts w:hint="default" w:ascii="Calibri Light" w:hAnsi="Calibri Light" w:cs="Calibri Light"/>
        </w:rPr>
        <w:t>在圣殿里瞥见这“荣美”，是我们主的目标；祂在地上没有从事任何其他追求。</w:t>
      </w:r>
    </w:p>
    <w:p w14:paraId="6F64D17E">
      <w:pPr>
        <w:pStyle w:val="4"/>
        <w:ind w:left="0"/>
        <w:rPr>
          <w:rFonts w:hint="default" w:ascii="Calibri Light" w:hAnsi="Calibri Light" w:cs="Calibri Light"/>
        </w:rPr>
      </w:pPr>
    </w:p>
    <w:p w14:paraId="66048545">
      <w:pPr>
        <w:pStyle w:val="4"/>
        <w:ind w:left="0"/>
        <w:rPr>
          <w:rFonts w:hint="default" w:ascii="Calibri Light" w:hAnsi="Calibri Light" w:cs="Calibri Light"/>
        </w:rPr>
      </w:pPr>
      <w:r>
        <w:rPr>
          <w:rFonts w:hint="default" w:ascii="Calibri Light" w:hAnsi="Calibri Light" w:cs="Calibri Light"/>
        </w:rPr>
        <w:t>Neither did David, this true disciple, amid the glory of a kingdom.</w:t>
      </w:r>
    </w:p>
    <w:p w14:paraId="10C5363A">
      <w:pPr>
        <w:pStyle w:val="4"/>
        <w:ind w:left="0"/>
        <w:rPr>
          <w:rFonts w:hint="default" w:ascii="Calibri Light" w:hAnsi="Calibri Light" w:cs="Calibri Light"/>
        </w:rPr>
      </w:pPr>
      <w:r>
        <w:rPr>
          <w:rFonts w:hint="default" w:ascii="Calibri Light" w:hAnsi="Calibri Light" w:cs="Calibri Light"/>
        </w:rPr>
        <w:t>大卫，这位真门徒，在国度的荣耀中，也同样如此。</w:t>
      </w:r>
    </w:p>
    <w:p w14:paraId="5EACF626">
      <w:pPr>
        <w:pStyle w:val="4"/>
        <w:ind w:left="0"/>
        <w:rPr>
          <w:rFonts w:hint="default" w:ascii="Calibri Light" w:hAnsi="Calibri Light" w:cs="Calibri Light"/>
        </w:rPr>
      </w:pPr>
    </w:p>
    <w:p w14:paraId="687FF939">
      <w:pPr>
        <w:pStyle w:val="4"/>
        <w:ind w:left="0"/>
        <w:rPr>
          <w:rFonts w:hint="default" w:ascii="Calibri Light" w:hAnsi="Calibri Light" w:cs="Calibri Light"/>
        </w:rPr>
      </w:pPr>
      <w:r>
        <w:rPr>
          <w:rFonts w:hint="default" w:ascii="Calibri Light" w:hAnsi="Calibri Light" w:cs="Calibri Light"/>
        </w:rPr>
        <w:t>In the light of this Divine smile, the soul is sure of deliverances manifold, deliverance from every evil, and eternal gladness; and can sing (ver. 7) even now, as if full deliverance were come already.</w:t>
      </w:r>
    </w:p>
    <w:p w14:paraId="4070008E">
      <w:pPr>
        <w:pStyle w:val="4"/>
        <w:ind w:left="0"/>
        <w:rPr>
          <w:rFonts w:hint="default" w:ascii="Calibri Light" w:hAnsi="Calibri Light" w:cs="Calibri Light"/>
        </w:rPr>
      </w:pPr>
      <w:r>
        <w:rPr>
          <w:rFonts w:hint="default" w:ascii="Calibri Light" w:hAnsi="Calibri Light" w:cs="Calibri Light"/>
        </w:rPr>
        <w:t>在这神圣微笑的光中，灵魂确信能得着多样的拯救，脱离一切的邪恶，并得着永远的喜乐；并且现在就能歌唱（第7节），仿佛完全的拯救已经来到。</w:t>
      </w:r>
    </w:p>
    <w:p w14:paraId="42E0BE9E">
      <w:pPr>
        <w:pStyle w:val="4"/>
        <w:ind w:left="0"/>
        <w:rPr>
          <w:rFonts w:hint="default" w:ascii="Calibri Light" w:hAnsi="Calibri Light" w:cs="Calibri Light"/>
        </w:rPr>
      </w:pPr>
    </w:p>
    <w:p w14:paraId="365DF4F0">
      <w:pPr>
        <w:pStyle w:val="4"/>
        <w:ind w:left="0"/>
        <w:rPr>
          <w:rFonts w:hint="default" w:ascii="Calibri Light" w:hAnsi="Calibri Light" w:cs="Calibri Light"/>
        </w:rPr>
      </w:pPr>
      <w:r>
        <w:rPr>
          <w:rFonts w:hint="default" w:ascii="Calibri Light" w:hAnsi="Calibri Light" w:cs="Calibri Light"/>
        </w:rPr>
        <w:t>Real assurance of salvation depends in our seeing the Father's "beauty,"—his reconciled countenance, his heart of love; in seeing which, the soul feels certain beyond measure, that his future state will be well, for that love is too deep to change; and so it "sings and makes music to Jehovah."</w:t>
      </w:r>
    </w:p>
    <w:p w14:paraId="0F8283D7">
      <w:pPr>
        <w:pStyle w:val="4"/>
        <w:ind w:left="0"/>
        <w:rPr>
          <w:rFonts w:hint="default" w:ascii="Calibri Light" w:hAnsi="Calibri Light" w:cs="Calibri Light"/>
        </w:rPr>
      </w:pPr>
      <w:r>
        <w:rPr>
          <w:rFonts w:hint="default" w:ascii="Calibri Light" w:hAnsi="Calibri Light" w:cs="Calibri Light"/>
        </w:rPr>
        <w:t>得救的真实确据，在于我们看见父的“荣美”，——祂和好的面容，祂爱的心；看见这个，灵魂就无比确信，祂将来的光景必是好的，因为那爱太深，不会改变；因此它就“向耶和华歌唱、颂赞”。</w:t>
      </w:r>
    </w:p>
    <w:p w14:paraId="6519C3C0">
      <w:pPr>
        <w:pStyle w:val="4"/>
        <w:ind w:left="0"/>
        <w:rPr>
          <w:rFonts w:hint="default" w:ascii="Calibri Light" w:hAnsi="Calibri Light" w:cs="Calibri Light"/>
        </w:rPr>
      </w:pPr>
    </w:p>
    <w:p w14:paraId="3FCF47EA">
      <w:pPr>
        <w:pStyle w:val="4"/>
        <w:ind w:left="0"/>
        <w:rPr>
          <w:rFonts w:hint="default" w:ascii="Calibri Light" w:hAnsi="Calibri Light" w:cs="Calibri Light"/>
        </w:rPr>
      </w:pPr>
      <w:r>
        <w:rPr>
          <w:rFonts w:hint="default" w:ascii="Calibri Light" w:hAnsi="Calibri Light" w:cs="Calibri Light"/>
        </w:rPr>
        <w:t>But verse 8 has a tinge of sadness again.</w:t>
      </w:r>
    </w:p>
    <w:p w14:paraId="6EEB93DF">
      <w:pPr>
        <w:pStyle w:val="4"/>
        <w:ind w:left="0"/>
        <w:rPr>
          <w:rFonts w:hint="default" w:ascii="Calibri Light" w:hAnsi="Calibri Light" w:cs="Calibri Light"/>
        </w:rPr>
      </w:pPr>
      <w:r>
        <w:rPr>
          <w:rFonts w:hint="default" w:ascii="Calibri Light" w:hAnsi="Calibri Light" w:cs="Calibri Light"/>
        </w:rPr>
        <w:t>但第8节又带有一丝悲伤。</w:t>
      </w:r>
    </w:p>
    <w:p w14:paraId="00232DF2">
      <w:pPr>
        <w:pStyle w:val="4"/>
        <w:ind w:left="0"/>
        <w:rPr>
          <w:rFonts w:hint="default" w:ascii="Calibri Light" w:hAnsi="Calibri Light" w:cs="Calibri Light"/>
        </w:rPr>
      </w:pPr>
    </w:p>
    <w:p w14:paraId="47ACE6A5">
      <w:pPr>
        <w:pStyle w:val="4"/>
        <w:ind w:left="0"/>
        <w:rPr>
          <w:rFonts w:hint="default" w:ascii="Calibri Light" w:hAnsi="Calibri Light" w:cs="Calibri Light"/>
        </w:rPr>
      </w:pPr>
      <w:r>
        <w:rPr>
          <w:rFonts w:hint="default" w:ascii="Calibri Light" w:hAnsi="Calibri Light" w:cs="Calibri Light"/>
        </w:rPr>
        <w:t>It is, in our Lord's case, like John 12:17, "Now is my soul troubled," after a season of peaceful rest.</w:t>
      </w:r>
    </w:p>
    <w:p w14:paraId="21B9EB6A">
      <w:pPr>
        <w:pStyle w:val="4"/>
        <w:ind w:left="0"/>
        <w:rPr>
          <w:rFonts w:hint="default" w:ascii="Calibri Light" w:hAnsi="Calibri Light" w:cs="Calibri Light"/>
        </w:rPr>
      </w:pPr>
      <w:r>
        <w:rPr>
          <w:rFonts w:hint="default" w:ascii="Calibri Light" w:hAnsi="Calibri Light" w:cs="Calibri Light"/>
        </w:rPr>
        <w:t>在我们主的例子中，这就像约翰福音 12:17，“我现在心里忧愁”，在一段平静安息的时期之后。</w:t>
      </w:r>
    </w:p>
    <w:p w14:paraId="44A69647">
      <w:pPr>
        <w:pStyle w:val="4"/>
        <w:ind w:left="0"/>
        <w:rPr>
          <w:rFonts w:hint="default" w:ascii="Calibri Light" w:hAnsi="Calibri Light" w:cs="Calibri Light"/>
        </w:rPr>
      </w:pPr>
    </w:p>
    <w:p w14:paraId="739AA6D7">
      <w:pPr>
        <w:pStyle w:val="4"/>
        <w:ind w:left="0"/>
        <w:rPr>
          <w:rFonts w:hint="default" w:ascii="Calibri Light" w:hAnsi="Calibri Light" w:cs="Calibri Light"/>
        </w:rPr>
      </w:pPr>
      <w:r>
        <w:rPr>
          <w:rFonts w:hint="default" w:ascii="Calibri Light" w:hAnsi="Calibri Light" w:cs="Calibri Light"/>
        </w:rPr>
        <w:t>Never was there an experience so varied and full as our Lord's in his human nature; and never an experience which his saints so often turn to as their own.</w:t>
      </w:r>
    </w:p>
    <w:p w14:paraId="637DABC5">
      <w:pPr>
        <w:pStyle w:val="4"/>
        <w:ind w:left="0"/>
        <w:rPr>
          <w:rFonts w:hint="default" w:ascii="Calibri Light" w:hAnsi="Calibri Light" w:cs="Calibri Light"/>
        </w:rPr>
      </w:pPr>
      <w:r>
        <w:rPr>
          <w:rFonts w:hint="default" w:ascii="Calibri Light" w:hAnsi="Calibri Light" w:cs="Calibri Light"/>
        </w:rPr>
        <w:t>我们主在祂的人性里，从未有过如此多样和丰富的经历；也从未有过一种经历，祂的圣徒们如此常常将其视为自己的。</w:t>
      </w:r>
    </w:p>
    <w:p w14:paraId="101E8400">
      <w:pPr>
        <w:pStyle w:val="4"/>
        <w:ind w:left="0"/>
        <w:rPr>
          <w:rFonts w:hint="default" w:ascii="Calibri Light" w:hAnsi="Calibri Light" w:cs="Calibri Light"/>
        </w:rPr>
      </w:pPr>
    </w:p>
    <w:p w14:paraId="7B0C7667">
      <w:pPr>
        <w:pStyle w:val="4"/>
        <w:ind w:left="0"/>
        <w:rPr>
          <w:rFonts w:hint="default" w:ascii="Calibri Light" w:hAnsi="Calibri Light" w:cs="Calibri Light"/>
        </w:rPr>
      </w:pPr>
      <w:r>
        <w:rPr>
          <w:rFonts w:hint="default" w:ascii="Calibri Light" w:hAnsi="Calibri Light" w:cs="Calibri Light"/>
        </w:rPr>
        <w:t>The cry for help ascends; and perhaps the broken words of verse 9 are intentional, being the difficult utterance of one in trouble quoting words of hope,— "My heart says to thee, Seek ye my face."</w:t>
      </w:r>
    </w:p>
    <w:p w14:paraId="7C770CDC">
      <w:pPr>
        <w:pStyle w:val="4"/>
        <w:ind w:left="0"/>
        <w:rPr>
          <w:rFonts w:hint="default" w:ascii="Calibri Light" w:hAnsi="Calibri Light" w:cs="Calibri Light"/>
        </w:rPr>
      </w:pPr>
      <w:r>
        <w:rPr>
          <w:rFonts w:hint="default" w:ascii="Calibri Light" w:hAnsi="Calibri Light" w:cs="Calibri Light"/>
        </w:rPr>
        <w:t>求助的呼声升起；或许第9节破碎的话语是有意的，是一个在患难中之人，引用盼望的话语时艰难的发声，——“我的心向你说，你们当寻求我的面。”</w:t>
      </w:r>
    </w:p>
    <w:p w14:paraId="6FDB440D">
      <w:pPr>
        <w:pStyle w:val="4"/>
        <w:ind w:left="0"/>
        <w:rPr>
          <w:rFonts w:hint="default" w:ascii="Calibri Light" w:hAnsi="Calibri Light" w:cs="Calibri Light"/>
        </w:rPr>
      </w:pPr>
    </w:p>
    <w:p w14:paraId="0D59152D">
      <w:pPr>
        <w:pStyle w:val="4"/>
        <w:ind w:left="0"/>
        <w:rPr>
          <w:rFonts w:hint="default" w:ascii="Calibri Light" w:hAnsi="Calibri Light" w:cs="Calibri Light"/>
        </w:rPr>
      </w:pPr>
      <w:r>
        <w:rPr>
          <w:rFonts w:hint="default" w:ascii="Calibri Light" w:hAnsi="Calibri Light" w:cs="Calibri Light"/>
        </w:rPr>
        <w:t>My soul repeats to thee thine own call and encouragement.</w:t>
      </w:r>
    </w:p>
    <w:p w14:paraId="162801AD">
      <w:pPr>
        <w:pStyle w:val="4"/>
        <w:ind w:left="0"/>
        <w:rPr>
          <w:rFonts w:hint="default" w:ascii="Calibri Light" w:hAnsi="Calibri Light" w:cs="Calibri Light"/>
        </w:rPr>
      </w:pPr>
      <w:r>
        <w:rPr>
          <w:rFonts w:hint="default" w:ascii="Calibri Light" w:hAnsi="Calibri Light" w:cs="Calibri Light"/>
        </w:rPr>
        <w:t>我的灵魂向你重复你自己的呼召和鼓励。</w:t>
      </w:r>
    </w:p>
    <w:p w14:paraId="5C2946BA">
      <w:pPr>
        <w:pStyle w:val="4"/>
        <w:ind w:left="0"/>
        <w:rPr>
          <w:rFonts w:hint="default" w:ascii="Calibri Light" w:hAnsi="Calibri Light" w:cs="Calibri Light"/>
        </w:rPr>
      </w:pPr>
    </w:p>
    <w:p w14:paraId="5A12ABF1">
      <w:pPr>
        <w:pStyle w:val="4"/>
        <w:ind w:left="0"/>
        <w:rPr>
          <w:rFonts w:hint="default" w:ascii="Calibri Light" w:hAnsi="Calibri Light" w:cs="Calibri Light"/>
        </w:rPr>
      </w:pPr>
      <w:r>
        <w:rPr>
          <w:rFonts w:hint="default" w:ascii="Calibri Light" w:hAnsi="Calibri Light" w:cs="Calibri Light"/>
        </w:rPr>
        <w:t>How often hast thou bidden us, "Seek my face?"</w:t>
      </w:r>
    </w:p>
    <w:p w14:paraId="3D0407AF">
      <w:pPr>
        <w:pStyle w:val="4"/>
        <w:ind w:left="0"/>
        <w:rPr>
          <w:rFonts w:hint="default" w:ascii="Calibri Light" w:hAnsi="Calibri Light" w:cs="Calibri Light"/>
        </w:rPr>
      </w:pPr>
      <w:r>
        <w:rPr>
          <w:rFonts w:hint="default" w:ascii="Calibri Light" w:hAnsi="Calibri Light" w:cs="Calibri Light"/>
        </w:rPr>
        <w:t>你曾多少次吩咐我们：“寻求我的面？”</w:t>
      </w:r>
    </w:p>
    <w:p w14:paraId="798CCCA8">
      <w:pPr>
        <w:pStyle w:val="4"/>
        <w:ind w:left="0"/>
        <w:rPr>
          <w:rFonts w:hint="default" w:ascii="Calibri Light" w:hAnsi="Calibri Light" w:cs="Calibri Light"/>
        </w:rPr>
      </w:pPr>
    </w:p>
    <w:p w14:paraId="4E52CA24">
      <w:pPr>
        <w:pStyle w:val="4"/>
        <w:ind w:left="0"/>
        <w:rPr>
          <w:rFonts w:hint="default" w:ascii="Calibri Light" w:hAnsi="Calibri Light" w:cs="Calibri Light"/>
        </w:rPr>
      </w:pPr>
      <w:r>
        <w:rPr>
          <w:rFonts w:hint="default" w:ascii="Calibri Light" w:hAnsi="Calibri Light" w:cs="Calibri Light"/>
        </w:rPr>
        <w:t>My heart reminds thee of thine own words; I will not let thee go.</w:t>
      </w:r>
    </w:p>
    <w:p w14:paraId="17871FF0">
      <w:pPr>
        <w:pStyle w:val="4"/>
        <w:ind w:left="0"/>
        <w:rPr>
          <w:rFonts w:hint="default" w:ascii="Calibri Light" w:hAnsi="Calibri Light" w:cs="Calibri Light"/>
        </w:rPr>
      </w:pPr>
      <w:r>
        <w:rPr>
          <w:rFonts w:hint="default" w:ascii="Calibri Light" w:hAnsi="Calibri Light" w:cs="Calibri Light"/>
        </w:rPr>
        <w:t>我的心提醒你你自己的话；我必不容你走。</w:t>
      </w:r>
    </w:p>
    <w:p w14:paraId="7EEF7FE7">
      <w:pPr>
        <w:pStyle w:val="4"/>
        <w:ind w:left="0"/>
        <w:rPr>
          <w:rFonts w:hint="default" w:ascii="Calibri Light" w:hAnsi="Calibri Light" w:cs="Calibri Light"/>
        </w:rPr>
      </w:pPr>
    </w:p>
    <w:p w14:paraId="4A88841D">
      <w:pPr>
        <w:pStyle w:val="4"/>
        <w:ind w:left="0"/>
        <w:rPr>
          <w:rFonts w:hint="default" w:ascii="Calibri Light" w:hAnsi="Calibri Light" w:cs="Calibri Light"/>
        </w:rPr>
      </w:pPr>
      <w:r>
        <w:rPr>
          <w:rFonts w:hint="default" w:ascii="Calibri Light" w:hAnsi="Calibri Light" w:cs="Calibri Light"/>
        </w:rPr>
        <w:t>To me, and to the sons of men, thou hast sent forth an invitation to this effect, "Seek ye my face;" therefore, my heart in all its distress holds up to thee this call of thine.</w:t>
      </w:r>
    </w:p>
    <w:p w14:paraId="7EE5123D">
      <w:pPr>
        <w:pStyle w:val="4"/>
        <w:ind w:left="0"/>
        <w:rPr>
          <w:rFonts w:hint="default" w:ascii="Calibri Light" w:hAnsi="Calibri Light" w:cs="Calibri Light"/>
        </w:rPr>
      </w:pPr>
      <w:r>
        <w:rPr>
          <w:rFonts w:hint="default" w:ascii="Calibri Light" w:hAnsi="Calibri Light" w:cs="Calibri Light"/>
        </w:rPr>
        <w:t>你曾向我和世人发出这样的邀请：“你们当寻求我的面”；因此，我心里在一切的愁苦中，都向你持守你这个呼召。</w:t>
      </w:r>
    </w:p>
    <w:p w14:paraId="06A2EF97">
      <w:pPr>
        <w:pStyle w:val="4"/>
        <w:ind w:left="0"/>
        <w:rPr>
          <w:rFonts w:hint="default" w:ascii="Calibri Light" w:hAnsi="Calibri Light" w:cs="Calibri Light"/>
        </w:rPr>
      </w:pPr>
    </w:p>
    <w:p w14:paraId="207455DA">
      <w:pPr>
        <w:pStyle w:val="4"/>
        <w:ind w:left="0"/>
        <w:rPr>
          <w:rFonts w:hint="default" w:ascii="Calibri Light" w:hAnsi="Calibri Light" w:cs="Calibri Light"/>
        </w:rPr>
      </w:pPr>
      <w:r>
        <w:rPr>
          <w:rFonts w:hint="default" w:ascii="Calibri Light" w:hAnsi="Calibri Light" w:cs="Calibri Light"/>
        </w:rPr>
        <w:t>I will seek thy face, and I will urge thee, "Hide not thy face," (ver. 9).</w:t>
      </w:r>
    </w:p>
    <w:p w14:paraId="01175AD9">
      <w:pPr>
        <w:pStyle w:val="4"/>
        <w:ind w:left="0"/>
        <w:rPr>
          <w:rFonts w:hint="default" w:ascii="Calibri Light" w:hAnsi="Calibri Light" w:cs="Calibri Light"/>
        </w:rPr>
      </w:pPr>
      <w:r>
        <w:rPr>
          <w:rFonts w:hint="default" w:ascii="Calibri Light" w:hAnsi="Calibri Light" w:cs="Calibri Light"/>
        </w:rPr>
        <w:t>我要寻求你的面，我也要恳求你：“不要向我掩面”，（第9节）。</w:t>
      </w:r>
    </w:p>
    <w:p w14:paraId="2F2A257E">
      <w:pPr>
        <w:pStyle w:val="4"/>
        <w:ind w:left="0"/>
        <w:rPr>
          <w:rFonts w:hint="default" w:ascii="Calibri Light" w:hAnsi="Calibri Light" w:cs="Calibri Light"/>
        </w:rPr>
      </w:pPr>
    </w:p>
    <w:p w14:paraId="00769FD6">
      <w:pPr>
        <w:pStyle w:val="4"/>
        <w:ind w:left="0"/>
        <w:rPr>
          <w:rFonts w:hint="default" w:ascii="Calibri Light" w:hAnsi="Calibri Light" w:cs="Calibri Light"/>
        </w:rPr>
      </w:pPr>
      <w:r>
        <w:rPr>
          <w:rFonts w:hint="default" w:ascii="Calibri Light" w:hAnsi="Calibri Light" w:cs="Calibri Light"/>
        </w:rPr>
        <w:t>In verse 10, the harp sings of a lonely, friendless, orphan state.</w:t>
      </w:r>
    </w:p>
    <w:p w14:paraId="703ED504">
      <w:pPr>
        <w:pStyle w:val="4"/>
        <w:ind w:left="0"/>
        <w:rPr>
          <w:rFonts w:hint="default" w:ascii="Calibri Light" w:hAnsi="Calibri Light" w:cs="Calibri Light"/>
        </w:rPr>
      </w:pPr>
      <w:r>
        <w:rPr>
          <w:rFonts w:hint="default" w:ascii="Calibri Light" w:hAnsi="Calibri Light" w:cs="Calibri Light"/>
        </w:rPr>
        <w:t>在第10节，琴声唱出了一个孤独、无友、孤儿的状态。</w:t>
      </w:r>
    </w:p>
    <w:p w14:paraId="6B7EA23C">
      <w:pPr>
        <w:pStyle w:val="4"/>
        <w:ind w:left="0"/>
        <w:rPr>
          <w:rFonts w:hint="default" w:ascii="Calibri Light" w:hAnsi="Calibri Light" w:cs="Calibri Light"/>
        </w:rPr>
      </w:pPr>
    </w:p>
    <w:p w14:paraId="7D26AF88">
      <w:pPr>
        <w:pStyle w:val="4"/>
        <w:ind w:left="0"/>
        <w:rPr>
          <w:rFonts w:hint="default" w:ascii="Calibri Light" w:hAnsi="Calibri Light" w:cs="Calibri Light"/>
        </w:rPr>
      </w:pPr>
      <w:r>
        <w:rPr>
          <w:rFonts w:hint="default" w:ascii="Calibri Light" w:hAnsi="Calibri Light" w:cs="Calibri Light"/>
        </w:rPr>
        <w:t>"My father and mother have left me!"</w:t>
      </w:r>
    </w:p>
    <w:p w14:paraId="676A10E7">
      <w:pPr>
        <w:pStyle w:val="4"/>
        <w:ind w:left="0"/>
        <w:rPr>
          <w:rFonts w:hint="default" w:ascii="Calibri Light" w:hAnsi="Calibri Light" w:cs="Calibri Light"/>
        </w:rPr>
      </w:pPr>
      <w:r>
        <w:rPr>
          <w:rFonts w:hint="default" w:ascii="Calibri Light" w:hAnsi="Calibri Light" w:cs="Calibri Light"/>
        </w:rPr>
        <w:t>“我父母离弃我！”</w:t>
      </w:r>
    </w:p>
    <w:p w14:paraId="1D036E1F">
      <w:pPr>
        <w:pStyle w:val="4"/>
        <w:ind w:left="0"/>
        <w:rPr>
          <w:rFonts w:hint="default" w:ascii="Calibri Light" w:hAnsi="Calibri Light" w:cs="Calibri Light"/>
        </w:rPr>
      </w:pPr>
    </w:p>
    <w:p w14:paraId="774952F2">
      <w:pPr>
        <w:pStyle w:val="4"/>
        <w:ind w:left="0"/>
        <w:rPr>
          <w:rFonts w:hint="default" w:ascii="Calibri Light" w:hAnsi="Calibri Light" w:cs="Calibri Light"/>
        </w:rPr>
      </w:pPr>
      <w:r>
        <w:rPr>
          <w:rFonts w:hint="default" w:ascii="Calibri Light" w:hAnsi="Calibri Light" w:cs="Calibri Light"/>
        </w:rPr>
        <w:t>But forthwith faith responds, "The Lord will take me in."</w:t>
      </w:r>
    </w:p>
    <w:p w14:paraId="25B91F92">
      <w:pPr>
        <w:pStyle w:val="4"/>
        <w:ind w:left="0"/>
        <w:rPr>
          <w:rFonts w:hint="default" w:ascii="Calibri Light" w:hAnsi="Calibri Light" w:cs="Calibri Light"/>
        </w:rPr>
      </w:pPr>
      <w:r>
        <w:rPr>
          <w:rFonts w:hint="default" w:ascii="Calibri Light" w:hAnsi="Calibri Light" w:cs="Calibri Light"/>
        </w:rPr>
        <w:t>但信心立刻回应：“耶和华必收留我。”</w:t>
      </w:r>
    </w:p>
    <w:p w14:paraId="122986BB">
      <w:pPr>
        <w:pStyle w:val="4"/>
        <w:ind w:left="0"/>
        <w:rPr>
          <w:rFonts w:hint="default" w:ascii="Calibri Light" w:hAnsi="Calibri Light" w:cs="Calibri Light"/>
        </w:rPr>
      </w:pPr>
    </w:p>
    <w:p w14:paraId="597A7D59">
      <w:pPr>
        <w:pStyle w:val="4"/>
        <w:ind w:left="0"/>
        <w:rPr>
          <w:rFonts w:hint="default" w:ascii="Calibri Light" w:hAnsi="Calibri Light" w:cs="Calibri Light"/>
        </w:rPr>
      </w:pPr>
      <w:r>
        <w:rPr>
          <w:rFonts w:hint="default" w:ascii="Calibri Light" w:hAnsi="Calibri Light" w:cs="Calibri Light"/>
        </w:rPr>
        <w:t>(Josh. 20:4, Judges 19:5)</w:t>
      </w:r>
    </w:p>
    <w:p w14:paraId="338F5E45">
      <w:pPr>
        <w:pStyle w:val="4"/>
        <w:ind w:left="0"/>
        <w:rPr>
          <w:rFonts w:hint="default" w:ascii="Calibri Light" w:hAnsi="Calibri Light" w:cs="Calibri Light"/>
        </w:rPr>
      </w:pPr>
      <w:r>
        <w:rPr>
          <w:rFonts w:hint="default" w:ascii="Calibri Light" w:hAnsi="Calibri Light" w:cs="Calibri Light"/>
        </w:rPr>
        <w:t>（约书亚记 20:4，士师记 19:5）</w:t>
      </w:r>
    </w:p>
    <w:p w14:paraId="6204B3EF">
      <w:pPr>
        <w:pStyle w:val="4"/>
        <w:ind w:left="0"/>
        <w:rPr>
          <w:rFonts w:hint="default" w:ascii="Calibri Light" w:hAnsi="Calibri Light" w:cs="Calibri Light"/>
        </w:rPr>
      </w:pPr>
    </w:p>
    <w:p w14:paraId="314EF04C">
      <w:pPr>
        <w:pStyle w:val="4"/>
        <w:ind w:left="0"/>
        <w:rPr>
          <w:rFonts w:hint="default" w:ascii="Calibri Light" w:hAnsi="Calibri Light" w:cs="Calibri Light"/>
        </w:rPr>
      </w:pPr>
      <w:r>
        <w:rPr>
          <w:rFonts w:hint="default" w:ascii="Calibri Light" w:hAnsi="Calibri Light" w:cs="Calibri Light"/>
        </w:rPr>
        <w:t>Our Lord, no doubt, felt as man the desire for a father's and a mother's sympathy and help.</w:t>
      </w:r>
    </w:p>
    <w:p w14:paraId="65489FCB">
      <w:pPr>
        <w:pStyle w:val="4"/>
        <w:ind w:left="0"/>
        <w:rPr>
          <w:rFonts w:hint="default" w:ascii="Calibri Light" w:hAnsi="Calibri Light" w:cs="Calibri Light"/>
        </w:rPr>
      </w:pPr>
      <w:r>
        <w:rPr>
          <w:rFonts w:hint="default" w:ascii="Calibri Light" w:hAnsi="Calibri Light" w:cs="Calibri Light"/>
        </w:rPr>
        <w:t>我们的主，毫无疑问，作为人，也曾渴望得到父母的同情和帮助。</w:t>
      </w:r>
    </w:p>
    <w:p w14:paraId="4FEA50A3">
      <w:pPr>
        <w:pStyle w:val="4"/>
        <w:ind w:left="0"/>
        <w:rPr>
          <w:rFonts w:hint="default" w:ascii="Calibri Light" w:hAnsi="Calibri Light" w:cs="Calibri Light"/>
        </w:rPr>
      </w:pPr>
    </w:p>
    <w:p w14:paraId="55F2E327">
      <w:pPr>
        <w:pStyle w:val="4"/>
        <w:ind w:left="0"/>
        <w:rPr>
          <w:rFonts w:hint="default" w:ascii="Calibri Light" w:hAnsi="Calibri Light" w:cs="Calibri Light"/>
        </w:rPr>
      </w:pPr>
      <w:r>
        <w:rPr>
          <w:rFonts w:hint="default" w:ascii="Calibri Light" w:hAnsi="Calibri Light" w:cs="Calibri Light"/>
        </w:rPr>
        <w:t>But in want of that sympathy and help, he turns to what he finds in Jehovah; for the Lord has a father's "heart," "Like as a father pitieth his children, so the Lord pitieth them that fear him," (Ps. 103:13); and the mother's affections, too, "As one whom his mother comforteth, so the Lord will comfort you," (Isa. 66:13).</w:t>
      </w:r>
    </w:p>
    <w:p w14:paraId="6DED9C2D">
      <w:pPr>
        <w:pStyle w:val="4"/>
        <w:ind w:left="0"/>
        <w:rPr>
          <w:rFonts w:hint="default" w:ascii="Calibri Light" w:hAnsi="Calibri Light" w:cs="Calibri Light"/>
        </w:rPr>
      </w:pPr>
      <w:r>
        <w:rPr>
          <w:rFonts w:hint="default" w:ascii="Calibri Light" w:hAnsi="Calibri Light" w:cs="Calibri Light"/>
        </w:rPr>
        <w:t>但在缺乏那同情和帮助时，祂转向祂在耶和华里所找到的；因为主有一颗父亲的“心”，“父亲怎样怜恤他的儿女，耶和华也怎样怜恤敬畏祂的人”，（诗篇 103:13）；也有母亲的情感，“母亲怎样安慰儿子，我就照样安慰你们”，（以赛亚书 66:13）。</w:t>
      </w:r>
    </w:p>
    <w:p w14:paraId="34459F7C">
      <w:pPr>
        <w:pStyle w:val="4"/>
        <w:ind w:left="0"/>
        <w:rPr>
          <w:rFonts w:hint="default" w:ascii="Calibri Light" w:hAnsi="Calibri Light" w:cs="Calibri Light"/>
        </w:rPr>
      </w:pPr>
    </w:p>
    <w:p w14:paraId="7C400A46">
      <w:pPr>
        <w:pStyle w:val="4"/>
        <w:ind w:left="0"/>
        <w:rPr>
          <w:rFonts w:hint="default" w:ascii="Calibri Light" w:hAnsi="Calibri Light" w:cs="Calibri Light"/>
        </w:rPr>
      </w:pPr>
      <w:r>
        <w:rPr>
          <w:rFonts w:hint="default" w:ascii="Calibri Light" w:hAnsi="Calibri Light" w:cs="Calibri Light"/>
        </w:rPr>
        <w:t>Our Lord uses what is equivalent to "take me in," in Matt. 25:43.</w:t>
      </w:r>
    </w:p>
    <w:p w14:paraId="7C100F28">
      <w:pPr>
        <w:pStyle w:val="4"/>
        <w:ind w:left="0"/>
        <w:rPr>
          <w:rFonts w:hint="default" w:ascii="Calibri Light" w:hAnsi="Calibri Light" w:cs="Calibri Light"/>
        </w:rPr>
      </w:pPr>
      <w:r>
        <w:rPr>
          <w:rFonts w:hint="default" w:ascii="Calibri Light" w:hAnsi="Calibri Light" w:cs="Calibri Light"/>
        </w:rPr>
        <w:t>我们的主在马太福音 25:43 中，用了相当于“收留我”的话。</w:t>
      </w:r>
    </w:p>
    <w:p w14:paraId="78D427B5">
      <w:pPr>
        <w:pStyle w:val="4"/>
        <w:ind w:left="0"/>
        <w:rPr>
          <w:rFonts w:hint="default" w:ascii="Calibri Light" w:hAnsi="Calibri Light" w:cs="Calibri Light"/>
        </w:rPr>
      </w:pPr>
    </w:p>
    <w:p w14:paraId="780B58A9">
      <w:pPr>
        <w:pStyle w:val="4"/>
        <w:ind w:left="0"/>
        <w:rPr>
          <w:rFonts w:hint="default" w:ascii="Calibri Light" w:hAnsi="Calibri Light" w:cs="Calibri Light"/>
        </w:rPr>
      </w:pPr>
      <w:r>
        <w:rPr>
          <w:rFonts w:hint="default" w:ascii="Calibri Light" w:hAnsi="Calibri Light" w:cs="Calibri Light"/>
        </w:rPr>
        <w:t>(Hengstenberg)</w:t>
      </w:r>
    </w:p>
    <w:p w14:paraId="791BB1A2">
      <w:pPr>
        <w:pStyle w:val="4"/>
        <w:ind w:left="0"/>
        <w:rPr>
          <w:rFonts w:hint="default" w:ascii="Calibri Light" w:hAnsi="Calibri Light" w:cs="Calibri Light"/>
        </w:rPr>
      </w:pPr>
      <w:r>
        <w:rPr>
          <w:rFonts w:hint="default" w:ascii="Calibri Light" w:hAnsi="Calibri Light" w:cs="Calibri Light"/>
        </w:rPr>
        <w:t>（亨斯滕伯格）</w:t>
      </w:r>
    </w:p>
    <w:p w14:paraId="70E51396">
      <w:pPr>
        <w:pStyle w:val="4"/>
        <w:ind w:left="0"/>
        <w:rPr>
          <w:rFonts w:hint="default" w:ascii="Calibri Light" w:hAnsi="Calibri Light" w:cs="Calibri Light"/>
        </w:rPr>
      </w:pPr>
    </w:p>
    <w:p w14:paraId="2E779FFC">
      <w:pPr>
        <w:pStyle w:val="4"/>
        <w:ind w:left="0"/>
        <w:rPr>
          <w:rFonts w:hint="default" w:ascii="Calibri Light" w:hAnsi="Calibri Light" w:cs="Calibri Light"/>
        </w:rPr>
      </w:pPr>
      <w:r>
        <w:rPr>
          <w:rFonts w:hint="default" w:ascii="Calibri Light" w:hAnsi="Calibri Light" w:cs="Calibri Light"/>
        </w:rPr>
        <w:t>A shrill note of the harp touches upon reproach and calumny, in verses 13, 14, "false witnesses are risen up."</w:t>
      </w:r>
    </w:p>
    <w:p w14:paraId="11AC55EB">
      <w:pPr>
        <w:pStyle w:val="4"/>
        <w:ind w:left="0"/>
        <w:rPr>
          <w:rFonts w:hint="default" w:ascii="Calibri Light" w:hAnsi="Calibri Light" w:cs="Calibri Light"/>
        </w:rPr>
      </w:pPr>
      <w:r>
        <w:rPr>
          <w:rFonts w:hint="default" w:ascii="Calibri Light" w:hAnsi="Calibri Light" w:cs="Calibri Light"/>
        </w:rPr>
        <w:t>琴声的一声尖锐之音，在第13、14节中，触及了责备和诽谤，“假见证人起来了”。</w:t>
      </w:r>
    </w:p>
    <w:p w14:paraId="53BAABD6">
      <w:pPr>
        <w:pStyle w:val="4"/>
        <w:ind w:left="0"/>
        <w:rPr>
          <w:rFonts w:hint="default" w:ascii="Calibri Light" w:hAnsi="Calibri Light" w:cs="Calibri Light"/>
        </w:rPr>
      </w:pPr>
    </w:p>
    <w:p w14:paraId="76DD227F">
      <w:pPr>
        <w:pStyle w:val="4"/>
        <w:ind w:left="0"/>
        <w:rPr>
          <w:rFonts w:hint="default" w:ascii="Calibri Light" w:hAnsi="Calibri Light" w:cs="Calibri Light"/>
        </w:rPr>
      </w:pPr>
      <w:r>
        <w:rPr>
          <w:rFonts w:hint="default" w:ascii="Calibri Light" w:hAnsi="Calibri Light" w:cs="Calibri Light"/>
        </w:rPr>
        <w:t>In Matt. 26:62, 63, these false witnesses come in against our Lord, before the high priest; and on that occasion, our Lord bursts forth after long silence, with the declaration, "Hereafter ye shall see the Son of man sitting on the right hand of power, and coming in the clouds of heaven."</w:t>
      </w:r>
    </w:p>
    <w:p w14:paraId="04B9E7ED">
      <w:pPr>
        <w:pStyle w:val="4"/>
        <w:ind w:left="0"/>
        <w:rPr>
          <w:rFonts w:hint="default" w:ascii="Calibri Light" w:hAnsi="Calibri Light" w:cs="Calibri Light"/>
        </w:rPr>
      </w:pPr>
      <w:r>
        <w:rPr>
          <w:rFonts w:hint="default" w:ascii="Calibri Light" w:hAnsi="Calibri Light" w:cs="Calibri Light"/>
        </w:rPr>
        <w:t>在马太福音 26:62, 63，这些假见证人，在大祭司面前，起来攻击我们的主；在那场合，我们的主在长久的沉默之后，突然宣告说：“后来你们要看见人子，坐在那权能者的右边，驾着天上的云降临。”</w:t>
      </w:r>
    </w:p>
    <w:p w14:paraId="7ADEAE46">
      <w:pPr>
        <w:pStyle w:val="4"/>
        <w:ind w:left="0"/>
        <w:rPr>
          <w:rFonts w:hint="default" w:ascii="Calibri Light" w:hAnsi="Calibri Light" w:cs="Calibri Light"/>
        </w:rPr>
      </w:pPr>
    </w:p>
    <w:p w14:paraId="0E207838">
      <w:pPr>
        <w:pStyle w:val="4"/>
        <w:ind w:left="0"/>
        <w:rPr>
          <w:rFonts w:hint="default" w:ascii="Calibri Light" w:hAnsi="Calibri Light" w:cs="Calibri Light"/>
        </w:rPr>
      </w:pPr>
      <w:r>
        <w:rPr>
          <w:rFonts w:hint="default" w:ascii="Calibri Light" w:hAnsi="Calibri Light" w:cs="Calibri Light"/>
        </w:rPr>
        <w:t>Is this the train of thought on this Psalm?</w:t>
      </w:r>
    </w:p>
    <w:p w14:paraId="2F7CE787">
      <w:pPr>
        <w:pStyle w:val="4"/>
        <w:ind w:left="0"/>
        <w:rPr>
          <w:rFonts w:hint="default" w:ascii="Calibri Light" w:hAnsi="Calibri Light" w:cs="Calibri Light"/>
        </w:rPr>
      </w:pPr>
      <w:r>
        <w:rPr>
          <w:rFonts w:hint="default" w:ascii="Calibri Light" w:hAnsi="Calibri Light" w:cs="Calibri Light"/>
        </w:rPr>
        <w:t>这是这首诗篇的思路吗？</w:t>
      </w:r>
    </w:p>
    <w:p w14:paraId="72151EB0">
      <w:pPr>
        <w:pStyle w:val="4"/>
        <w:ind w:left="0"/>
        <w:rPr>
          <w:rFonts w:hint="default" w:ascii="Calibri Light" w:hAnsi="Calibri Light" w:cs="Calibri Light"/>
        </w:rPr>
      </w:pPr>
    </w:p>
    <w:p w14:paraId="07A526C9">
      <w:pPr>
        <w:pStyle w:val="4"/>
        <w:ind w:left="0"/>
        <w:rPr>
          <w:rFonts w:hint="default" w:ascii="Calibri Light" w:hAnsi="Calibri Light" w:cs="Calibri Light"/>
        </w:rPr>
      </w:pPr>
      <w:r>
        <w:rPr>
          <w:rFonts w:hint="default" w:ascii="Calibri Light" w:hAnsi="Calibri Light" w:cs="Calibri Light"/>
        </w:rPr>
        <w:t>For verse 13 sets forth the hope of seeing what Zechariah 9:17 speaks of as yet future in a great measure, "His goodness."</w:t>
      </w:r>
    </w:p>
    <w:p w14:paraId="33FBC2DB">
      <w:pPr>
        <w:pStyle w:val="4"/>
        <w:ind w:left="0"/>
        <w:rPr>
          <w:rFonts w:hint="default" w:ascii="Calibri Light" w:hAnsi="Calibri Light" w:cs="Calibri Light"/>
        </w:rPr>
      </w:pPr>
      <w:r>
        <w:rPr>
          <w:rFonts w:hint="default" w:ascii="Calibri Light" w:hAnsi="Calibri Light" w:cs="Calibri Light"/>
        </w:rPr>
        <w:t>因为第13节陈明了盼望看见撒迦利亚书 9:17 所说，在很大程度上仍是未来的事，就是“祂的恩惠”。</w:t>
      </w:r>
    </w:p>
    <w:p w14:paraId="50BC55C2">
      <w:pPr>
        <w:pStyle w:val="4"/>
        <w:ind w:left="0"/>
        <w:rPr>
          <w:rFonts w:hint="default" w:ascii="Calibri Light" w:hAnsi="Calibri Light" w:cs="Calibri Light"/>
        </w:rPr>
      </w:pPr>
    </w:p>
    <w:p w14:paraId="1218F1FC">
      <w:pPr>
        <w:pStyle w:val="4"/>
        <w:ind w:left="0"/>
        <w:rPr>
          <w:rFonts w:hint="default" w:ascii="Calibri Light" w:hAnsi="Calibri Light" w:cs="Calibri Light"/>
        </w:rPr>
      </w:pPr>
      <w:r>
        <w:rPr>
          <w:rFonts w:hint="default" w:ascii="Calibri Light" w:hAnsi="Calibri Light" w:cs="Calibri Light"/>
        </w:rPr>
        <w:t>"The goodness of the Lord in the land of the living."</w:t>
      </w:r>
    </w:p>
    <w:p w14:paraId="482AE3F9">
      <w:pPr>
        <w:pStyle w:val="4"/>
        <w:ind w:left="0"/>
        <w:rPr>
          <w:rFonts w:hint="default" w:ascii="Calibri Light" w:hAnsi="Calibri Light" w:cs="Calibri Light"/>
        </w:rPr>
      </w:pPr>
      <w:r>
        <w:rPr>
          <w:rFonts w:hint="default" w:ascii="Calibri Light" w:hAnsi="Calibri Light" w:cs="Calibri Light"/>
        </w:rPr>
        <w:t>“在活人之地，得见耶和华的恩惠。”</w:t>
      </w:r>
    </w:p>
    <w:p w14:paraId="7AF85416">
      <w:pPr>
        <w:pStyle w:val="4"/>
        <w:ind w:left="0"/>
        <w:rPr>
          <w:rFonts w:hint="default" w:ascii="Calibri Light" w:hAnsi="Calibri Light" w:cs="Calibri Light"/>
        </w:rPr>
      </w:pPr>
    </w:p>
    <w:p w14:paraId="1C191388">
      <w:pPr>
        <w:pStyle w:val="4"/>
        <w:ind w:left="0"/>
        <w:rPr>
          <w:rFonts w:hint="default" w:ascii="Calibri Light" w:hAnsi="Calibri Light" w:cs="Calibri Light"/>
        </w:rPr>
      </w:pPr>
      <w:r>
        <w:rPr>
          <w:rFonts w:hint="default" w:ascii="Calibri Light" w:hAnsi="Calibri Light" w:cs="Calibri Light"/>
        </w:rPr>
        <w:t>Our Lord was content, as real man, to sustain his soul by faith and hope; resting on what He knew of his Father, and animating it in suffering and trouble, by the "hope set before Him," (Heb. 12:2).</w:t>
      </w:r>
    </w:p>
    <w:p w14:paraId="6866626F">
      <w:pPr>
        <w:pStyle w:val="4"/>
        <w:ind w:left="0"/>
        <w:rPr>
          <w:rFonts w:hint="default" w:ascii="Calibri Light" w:hAnsi="Calibri Light" w:cs="Calibri Light"/>
        </w:rPr>
      </w:pPr>
      <w:r>
        <w:rPr>
          <w:rFonts w:hint="default" w:ascii="Calibri Light" w:hAnsi="Calibri Light" w:cs="Calibri Light"/>
        </w:rPr>
        <w:t>我们的主，作为真人，满足于藉着信心和盼望来扶持祂的灵魂；倚靠祂对祂父的认识，并在苦难和患难中，藉着“摆在祂前头的盼望”，来激励它，（希伯来书 12:2）。</w:t>
      </w:r>
    </w:p>
    <w:p w14:paraId="0CE840B2">
      <w:pPr>
        <w:pStyle w:val="4"/>
        <w:ind w:left="0"/>
        <w:rPr>
          <w:rFonts w:hint="default" w:ascii="Calibri Light" w:hAnsi="Calibri Light" w:cs="Calibri Light"/>
        </w:rPr>
      </w:pPr>
    </w:p>
    <w:p w14:paraId="7D81B353">
      <w:pPr>
        <w:pStyle w:val="4"/>
        <w:ind w:left="0"/>
        <w:rPr>
          <w:rFonts w:hint="default" w:ascii="Calibri Light" w:hAnsi="Calibri Light" w:cs="Calibri Light"/>
        </w:rPr>
      </w:pPr>
      <w:r>
        <w:rPr>
          <w:rFonts w:hint="default" w:ascii="Calibri Light" w:hAnsi="Calibri Light" w:cs="Calibri Light"/>
        </w:rPr>
        <w:t>Is not this his testimony (and the testimony of all his saints who have used this Psalm) to the advantages and blessedness of hope?</w:t>
      </w:r>
    </w:p>
    <w:p w14:paraId="37288C54">
      <w:pPr>
        <w:pStyle w:val="4"/>
        <w:ind w:left="0"/>
        <w:rPr>
          <w:rFonts w:hint="default" w:ascii="Calibri Light" w:hAnsi="Calibri Light" w:cs="Calibri Light"/>
        </w:rPr>
      </w:pPr>
      <w:r>
        <w:rPr>
          <w:rFonts w:hint="default" w:ascii="Calibri Light" w:hAnsi="Calibri Light" w:cs="Calibri Light"/>
        </w:rPr>
        <w:t>这岂不是祂对盼望的益处和福乐的见证（以及所有曾使用这首诗篇的祂的圣徒的见证）吗？</w:t>
      </w:r>
    </w:p>
    <w:p w14:paraId="28552295">
      <w:pPr>
        <w:pStyle w:val="4"/>
        <w:ind w:left="0"/>
        <w:rPr>
          <w:rFonts w:hint="default" w:ascii="Calibri Light" w:hAnsi="Calibri Light" w:cs="Calibri Light"/>
        </w:rPr>
      </w:pPr>
    </w:p>
    <w:p w14:paraId="1EF92C41">
      <w:pPr>
        <w:pStyle w:val="4"/>
        <w:ind w:left="0"/>
        <w:rPr>
          <w:rFonts w:hint="default" w:ascii="Calibri Light" w:hAnsi="Calibri Light" w:cs="Calibri Light"/>
        </w:rPr>
      </w:pPr>
      <w:r>
        <w:rPr>
          <w:rFonts w:hint="default" w:ascii="Calibri Light" w:hAnsi="Calibri Light" w:cs="Calibri Light"/>
        </w:rPr>
        <w:t>The words in the Hebrew run thus— "Unless I had believed to see the goodness of the Lord."</w:t>
      </w:r>
    </w:p>
    <w:p w14:paraId="0E573356">
      <w:pPr>
        <w:pStyle w:val="4"/>
        <w:ind w:left="0"/>
        <w:rPr>
          <w:rFonts w:hint="default" w:ascii="Calibri Light" w:hAnsi="Calibri Light" w:cs="Calibri Light"/>
        </w:rPr>
      </w:pPr>
      <w:r>
        <w:rPr>
          <w:rFonts w:hint="default" w:ascii="Calibri Light" w:hAnsi="Calibri Light" w:cs="Calibri Light"/>
        </w:rPr>
        <w:t>希伯来文是这样写的——“我若不信在活人之地得见耶和华的恩惠。”</w:t>
      </w:r>
    </w:p>
    <w:p w14:paraId="43323E64">
      <w:pPr>
        <w:pStyle w:val="4"/>
        <w:ind w:left="0"/>
        <w:rPr>
          <w:rFonts w:hint="default" w:ascii="Calibri Light" w:hAnsi="Calibri Light" w:cs="Calibri Light"/>
        </w:rPr>
      </w:pPr>
    </w:p>
    <w:p w14:paraId="0D49A233">
      <w:pPr>
        <w:pStyle w:val="4"/>
        <w:ind w:left="0"/>
        <w:rPr>
          <w:rFonts w:hint="default" w:ascii="Calibri Light" w:hAnsi="Calibri Light" w:cs="Calibri Light"/>
        </w:rPr>
      </w:pPr>
      <w:r>
        <w:rPr>
          <w:rFonts w:hint="default" w:ascii="Calibri Light" w:hAnsi="Calibri Light" w:cs="Calibri Light"/>
        </w:rPr>
        <w:t>(Ver. 13)</w:t>
      </w:r>
    </w:p>
    <w:p w14:paraId="1DA51453">
      <w:pPr>
        <w:pStyle w:val="4"/>
        <w:ind w:left="0"/>
        <w:rPr>
          <w:rFonts w:hint="default" w:ascii="Calibri Light" w:hAnsi="Calibri Light" w:cs="Calibri Light"/>
        </w:rPr>
      </w:pPr>
      <w:r>
        <w:rPr>
          <w:rFonts w:hint="default" w:ascii="Calibri Light" w:hAnsi="Calibri Light" w:cs="Calibri Light"/>
        </w:rPr>
        <w:t>（第13节）</w:t>
      </w:r>
    </w:p>
    <w:p w14:paraId="1B220702">
      <w:pPr>
        <w:pStyle w:val="4"/>
        <w:ind w:left="0"/>
        <w:rPr>
          <w:rFonts w:hint="default" w:ascii="Calibri Light" w:hAnsi="Calibri Light" w:cs="Calibri Light"/>
        </w:rPr>
      </w:pPr>
    </w:p>
    <w:p w14:paraId="3F9C2924">
      <w:pPr>
        <w:pStyle w:val="4"/>
        <w:ind w:left="0"/>
        <w:rPr>
          <w:rFonts w:hint="default" w:ascii="Calibri Light" w:hAnsi="Calibri Light" w:cs="Calibri Light"/>
        </w:rPr>
      </w:pPr>
      <w:r>
        <w:rPr>
          <w:rFonts w:hint="default" w:ascii="Calibri Light" w:hAnsi="Calibri Light" w:cs="Calibri Light"/>
        </w:rPr>
        <w:t>There is no "I had fainted."</w:t>
      </w:r>
    </w:p>
    <w:p w14:paraId="04BDFA93">
      <w:pPr>
        <w:pStyle w:val="4"/>
        <w:ind w:left="0"/>
        <w:rPr>
          <w:rFonts w:hint="default" w:ascii="Calibri Light" w:hAnsi="Calibri Light" w:cs="Calibri Light"/>
        </w:rPr>
      </w:pPr>
      <w:r>
        <w:rPr>
          <w:rFonts w:hint="default" w:ascii="Calibri Light" w:hAnsi="Calibri Light" w:cs="Calibri Light"/>
        </w:rPr>
        <w:t>没有“我就早已丧胆了”。</w:t>
      </w:r>
    </w:p>
    <w:p w14:paraId="340C6509">
      <w:pPr>
        <w:pStyle w:val="4"/>
        <w:ind w:left="0"/>
        <w:rPr>
          <w:rFonts w:hint="default" w:ascii="Calibri Light" w:hAnsi="Calibri Light" w:cs="Calibri Light"/>
        </w:rPr>
      </w:pPr>
    </w:p>
    <w:p w14:paraId="39A64276">
      <w:pPr>
        <w:pStyle w:val="4"/>
        <w:ind w:left="0"/>
        <w:rPr>
          <w:rFonts w:hint="default" w:ascii="Calibri Light" w:hAnsi="Calibri Light" w:cs="Calibri Light"/>
        </w:rPr>
      </w:pPr>
      <w:r>
        <w:rPr>
          <w:rFonts w:hint="default" w:ascii="Calibri Light" w:hAnsi="Calibri Light" w:cs="Calibri Light"/>
        </w:rPr>
        <w:t>It is an imperfect sentence.</w:t>
      </w:r>
    </w:p>
    <w:p w14:paraId="375C3F93">
      <w:pPr>
        <w:pStyle w:val="4"/>
        <w:ind w:left="0"/>
        <w:rPr>
          <w:rFonts w:hint="default" w:ascii="Calibri Light" w:hAnsi="Calibri Light" w:cs="Calibri Light"/>
        </w:rPr>
      </w:pPr>
      <w:r>
        <w:rPr>
          <w:rFonts w:hint="default" w:ascii="Calibri Light" w:hAnsi="Calibri Light" w:cs="Calibri Light"/>
        </w:rPr>
        <w:t>这是一个不完整的句子。</w:t>
      </w:r>
    </w:p>
    <w:p w14:paraId="5B862EA0">
      <w:pPr>
        <w:pStyle w:val="4"/>
        <w:ind w:left="0"/>
        <w:rPr>
          <w:rFonts w:hint="default" w:ascii="Calibri Light" w:hAnsi="Calibri Light" w:cs="Calibri Light"/>
        </w:rPr>
      </w:pPr>
    </w:p>
    <w:p w14:paraId="11CFD8B9">
      <w:pPr>
        <w:pStyle w:val="4"/>
        <w:ind w:left="0"/>
        <w:rPr>
          <w:rFonts w:hint="default" w:ascii="Calibri Light" w:hAnsi="Calibri Light" w:cs="Calibri Light"/>
        </w:rPr>
      </w:pPr>
      <w:r>
        <w:rPr>
          <w:rFonts w:hint="default" w:ascii="Calibri Light" w:hAnsi="Calibri Light" w:cs="Calibri Light"/>
        </w:rPr>
        <w:t>There is something to be supplied; it is like our Lord's own "words in Luke 19:42, "IF thou hadst known!"—a sentence never ended, and all the more emphatic and awfully significant for this very reason.</w:t>
      </w:r>
    </w:p>
    <w:p w14:paraId="0CF0A629">
      <w:pPr>
        <w:pStyle w:val="4"/>
        <w:ind w:left="0"/>
        <w:rPr>
          <w:rFonts w:hint="default" w:ascii="Calibri Light" w:hAnsi="Calibri Light" w:cs="Calibri Light"/>
        </w:rPr>
      </w:pPr>
      <w:r>
        <w:rPr>
          <w:rFonts w:hint="default" w:ascii="Calibri Light" w:hAnsi="Calibri Light" w:cs="Calibri Light"/>
        </w:rPr>
        <w:t>有些东西需要补充；这就像我们主自己在路加福音 19:42 中的“话语，‘你若知道！’”——一个永不结束的句子，正因如此，它才更加有力、更加可怕地有意义。</w:t>
      </w:r>
    </w:p>
    <w:p w14:paraId="08BDB368">
      <w:pPr>
        <w:pStyle w:val="4"/>
        <w:ind w:left="0"/>
        <w:rPr>
          <w:rFonts w:hint="default" w:ascii="Calibri Light" w:hAnsi="Calibri Light" w:cs="Calibri Light"/>
        </w:rPr>
      </w:pPr>
    </w:p>
    <w:p w14:paraId="61FF00C6">
      <w:pPr>
        <w:pStyle w:val="4"/>
        <w:ind w:left="0"/>
        <w:rPr>
          <w:rFonts w:hint="default" w:ascii="Calibri Light" w:hAnsi="Calibri Light" w:cs="Calibri Light"/>
        </w:rPr>
      </w:pPr>
      <w:r>
        <w:rPr>
          <w:rFonts w:hint="default" w:ascii="Calibri Light" w:hAnsi="Calibri Light" w:cs="Calibri Light"/>
        </w:rPr>
        <w:t>Here, also, there is the same significance.</w:t>
      </w:r>
    </w:p>
    <w:p w14:paraId="79B16745">
      <w:pPr>
        <w:pStyle w:val="4"/>
        <w:ind w:left="0"/>
        <w:rPr>
          <w:rFonts w:hint="default" w:ascii="Calibri Light" w:hAnsi="Calibri Light" w:cs="Calibri Light"/>
        </w:rPr>
      </w:pPr>
      <w:r>
        <w:rPr>
          <w:rFonts w:hint="default" w:ascii="Calibri Light" w:hAnsi="Calibri Light" w:cs="Calibri Light"/>
        </w:rPr>
        <w:t>在这里，也有同样的意义。</w:t>
      </w:r>
    </w:p>
    <w:p w14:paraId="5A877ED3">
      <w:pPr>
        <w:pStyle w:val="4"/>
        <w:ind w:left="0"/>
        <w:rPr>
          <w:rFonts w:hint="default" w:ascii="Calibri Light" w:hAnsi="Calibri Light" w:cs="Calibri Light"/>
        </w:rPr>
      </w:pPr>
    </w:p>
    <w:p w14:paraId="2DF1B192">
      <w:pPr>
        <w:pStyle w:val="4"/>
        <w:ind w:left="0"/>
        <w:rPr>
          <w:rFonts w:hint="default" w:ascii="Calibri Light" w:hAnsi="Calibri Light" w:cs="Calibri Light"/>
        </w:rPr>
      </w:pPr>
      <w:r>
        <w:rPr>
          <w:rFonts w:hint="default" w:ascii="Calibri Light" w:hAnsi="Calibri Light" w:cs="Calibri Light"/>
        </w:rPr>
        <w:t>It is "Who can tell, what heart of man can conceive, what might have come on me,—unless I had believed to see the goodness of the Lord!"</w:t>
      </w:r>
    </w:p>
    <w:p w14:paraId="22A1292A">
      <w:pPr>
        <w:pStyle w:val="4"/>
        <w:ind w:left="0"/>
        <w:rPr>
          <w:rFonts w:hint="default" w:ascii="Calibri Light" w:hAnsi="Calibri Light" w:cs="Calibri Light"/>
        </w:rPr>
      </w:pPr>
      <w:r>
        <w:rPr>
          <w:rFonts w:hint="default" w:ascii="Calibri Light" w:hAnsi="Calibri Light" w:cs="Calibri Light"/>
        </w:rPr>
        <w:t>这是“谁能述说，人心能想到，什么可能临到我，——除非我曾相信能看见主的恩惠！”</w:t>
      </w:r>
    </w:p>
    <w:p w14:paraId="12BA6DE5">
      <w:pPr>
        <w:pStyle w:val="4"/>
        <w:ind w:left="0"/>
        <w:rPr>
          <w:rFonts w:hint="default" w:ascii="Calibri Light" w:hAnsi="Calibri Light" w:cs="Calibri Light"/>
        </w:rPr>
      </w:pPr>
    </w:p>
    <w:p w14:paraId="22F11825">
      <w:pPr>
        <w:pStyle w:val="4"/>
        <w:ind w:left="0"/>
        <w:rPr>
          <w:rFonts w:hint="default" w:ascii="Calibri Light" w:hAnsi="Calibri Light" w:cs="Calibri Light"/>
        </w:rPr>
      </w:pPr>
      <w:r>
        <w:rPr>
          <w:rFonts w:hint="default" w:ascii="Calibri Light" w:hAnsi="Calibri Light" w:cs="Calibri Light"/>
        </w:rPr>
        <w:t>Faith, and the "hope set before Him," carried Him through his darkest hour.</w:t>
      </w:r>
    </w:p>
    <w:p w14:paraId="02CC2B57">
      <w:pPr>
        <w:pStyle w:val="4"/>
        <w:ind w:left="0"/>
        <w:rPr>
          <w:rFonts w:hint="default" w:ascii="Calibri Light" w:hAnsi="Calibri Light" w:cs="Calibri Light"/>
        </w:rPr>
      </w:pPr>
      <w:r>
        <w:rPr>
          <w:rFonts w:hint="default" w:ascii="Calibri Light" w:hAnsi="Calibri Light" w:cs="Calibri Light"/>
        </w:rPr>
        <w:t>信心，和“摆在祂前头的盼望”，带领祂经过了祂最黑暗的时刻。</w:t>
      </w:r>
    </w:p>
    <w:p w14:paraId="22C63BE7">
      <w:pPr>
        <w:pStyle w:val="4"/>
        <w:ind w:left="0"/>
        <w:rPr>
          <w:rFonts w:hint="default" w:ascii="Calibri Light" w:hAnsi="Calibri Light" w:cs="Calibri Light"/>
        </w:rPr>
      </w:pPr>
    </w:p>
    <w:p w14:paraId="2DA0ABD8">
      <w:pPr>
        <w:pStyle w:val="4"/>
        <w:ind w:left="0"/>
        <w:rPr>
          <w:rFonts w:hint="default" w:ascii="Calibri Light" w:hAnsi="Calibri Light" w:cs="Calibri Light"/>
        </w:rPr>
      </w:pPr>
      <w:r>
        <w:rPr>
          <w:rFonts w:hint="default" w:ascii="Calibri Light" w:hAnsi="Calibri Light" w:cs="Calibri Light"/>
        </w:rPr>
        <w:t>And hence, in verse hence, in verse 14, He leaves for the Church in all ages the counsel of one who has tried it himself,—"Wait on the Lord."</w:t>
      </w:r>
    </w:p>
    <w:p w14:paraId="77CD4995">
      <w:pPr>
        <w:pStyle w:val="4"/>
        <w:ind w:left="0"/>
        <w:rPr>
          <w:rFonts w:hint="default" w:ascii="Calibri Light" w:hAnsi="Calibri Light" w:cs="Calibri Light"/>
        </w:rPr>
      </w:pPr>
      <w:r>
        <w:rPr>
          <w:rFonts w:hint="default" w:ascii="Calibri Light" w:hAnsi="Calibri Light" w:cs="Calibri Light"/>
        </w:rPr>
        <w:t>因此，在第14节，祂为历代的教会，留下了一个亲身经历过的人的劝告，——“要等候耶和华。”</w:t>
      </w:r>
    </w:p>
    <w:p w14:paraId="46D723C7">
      <w:pPr>
        <w:pStyle w:val="4"/>
        <w:ind w:left="0"/>
        <w:rPr>
          <w:rFonts w:hint="default" w:ascii="Calibri Light" w:hAnsi="Calibri Light" w:cs="Calibri Light"/>
        </w:rPr>
      </w:pPr>
    </w:p>
    <w:p w14:paraId="0657C52D">
      <w:pPr>
        <w:pStyle w:val="4"/>
        <w:ind w:left="0"/>
        <w:rPr>
          <w:rFonts w:hint="default" w:ascii="Calibri Light" w:hAnsi="Calibri Light" w:cs="Calibri Light"/>
        </w:rPr>
      </w:pPr>
      <w:r>
        <w:rPr>
          <w:rFonts w:hint="default" w:ascii="Calibri Light" w:hAnsi="Calibri Light" w:cs="Calibri Light"/>
        </w:rPr>
        <w:t>Keep your eye ever on the Lord, expecting the light to break and help to come.</w:t>
      </w:r>
    </w:p>
    <w:p w14:paraId="787CB364">
      <w:pPr>
        <w:pStyle w:val="4"/>
        <w:ind w:left="0"/>
        <w:rPr>
          <w:rFonts w:hint="default" w:ascii="Calibri Light" w:hAnsi="Calibri Light" w:cs="Calibri Light"/>
        </w:rPr>
      </w:pPr>
      <w:r>
        <w:rPr>
          <w:rFonts w:hint="default" w:ascii="Calibri Light" w:hAnsi="Calibri Light" w:cs="Calibri Light"/>
        </w:rPr>
        <w:t>要常将眼目定睛在主身上，期望亮光破晓，帮助来临。</w:t>
      </w:r>
    </w:p>
    <w:p w14:paraId="4A22FB41">
      <w:pPr>
        <w:pStyle w:val="4"/>
        <w:ind w:left="0"/>
        <w:rPr>
          <w:rFonts w:hint="default" w:ascii="Calibri Light" w:hAnsi="Calibri Light" w:cs="Calibri Light"/>
        </w:rPr>
      </w:pPr>
    </w:p>
    <w:p w14:paraId="764F127C">
      <w:pPr>
        <w:pStyle w:val="4"/>
        <w:ind w:left="0"/>
        <w:rPr>
          <w:rFonts w:hint="default" w:ascii="Calibri Light" w:hAnsi="Calibri Light" w:cs="Calibri Light"/>
        </w:rPr>
      </w:pPr>
      <w:r>
        <w:rPr>
          <w:rFonts w:hint="default" w:ascii="Calibri Light" w:hAnsi="Calibri Light" w:cs="Calibri Light"/>
        </w:rPr>
        <w:t>The Church, and the Church's head, can lay claim to every clause of this blessed Psalm.</w:t>
      </w:r>
    </w:p>
    <w:p w14:paraId="4FF01CA4">
      <w:pPr>
        <w:pStyle w:val="4"/>
        <w:ind w:left="0"/>
        <w:rPr>
          <w:rFonts w:hint="default" w:ascii="Calibri Light" w:hAnsi="Calibri Light" w:cs="Calibri Light"/>
        </w:rPr>
      </w:pPr>
      <w:r>
        <w:rPr>
          <w:rFonts w:hint="default" w:ascii="Calibri Light" w:hAnsi="Calibri Light" w:cs="Calibri Light"/>
        </w:rPr>
        <w:t>教会和教会的元首，可以声称拥有这蒙福诗篇的每一句话。</w:t>
      </w:r>
    </w:p>
    <w:p w14:paraId="443946D6">
      <w:pPr>
        <w:pStyle w:val="4"/>
        <w:ind w:left="0"/>
        <w:rPr>
          <w:rFonts w:hint="default" w:ascii="Calibri Light" w:hAnsi="Calibri Light" w:cs="Calibri Light"/>
        </w:rPr>
      </w:pPr>
    </w:p>
    <w:p w14:paraId="47ED8308">
      <w:pPr>
        <w:pStyle w:val="4"/>
        <w:ind w:left="0"/>
        <w:rPr>
          <w:rFonts w:hint="default" w:ascii="Calibri Light" w:hAnsi="Calibri Light" w:cs="Calibri Light"/>
        </w:rPr>
      </w:pPr>
      <w:r>
        <w:rPr>
          <w:rFonts w:hint="default" w:ascii="Calibri Light" w:hAnsi="Calibri Light" w:cs="Calibri Light"/>
        </w:rPr>
        <w:t>That pledge of its truth in verse 5 has already in all ages been found faithfully performed.</w:t>
      </w:r>
    </w:p>
    <w:p w14:paraId="0B5FBA8B">
      <w:pPr>
        <w:pStyle w:val="4"/>
        <w:ind w:left="0"/>
        <w:rPr>
          <w:rFonts w:hint="default" w:ascii="Calibri Light" w:hAnsi="Calibri Light" w:cs="Calibri Light"/>
        </w:rPr>
      </w:pPr>
      <w:r>
        <w:rPr>
          <w:rFonts w:hint="default" w:ascii="Calibri Light" w:hAnsi="Calibri Light" w:cs="Calibri Light"/>
        </w:rPr>
        <w:t>第5节中那真理的凭据，已在历代被发现忠实地履行了。</w:t>
      </w:r>
    </w:p>
    <w:p w14:paraId="25B32B3C">
      <w:pPr>
        <w:pStyle w:val="4"/>
        <w:ind w:left="0"/>
        <w:rPr>
          <w:rFonts w:hint="default" w:ascii="Calibri Light" w:hAnsi="Calibri Light" w:cs="Calibri Light"/>
        </w:rPr>
      </w:pPr>
    </w:p>
    <w:p w14:paraId="6727E0B1">
      <w:pPr>
        <w:pStyle w:val="4"/>
        <w:ind w:left="0"/>
        <w:rPr>
          <w:rFonts w:hint="default" w:ascii="Calibri Light" w:hAnsi="Calibri Light" w:cs="Calibri Light"/>
        </w:rPr>
      </w:pPr>
      <w:r>
        <w:rPr>
          <w:rFonts w:hint="default" w:ascii="Calibri Light" w:hAnsi="Calibri Light" w:cs="Calibri Light"/>
        </w:rPr>
        <w:t>The Lord has ever hid his own in evil days, finding an Obadiah to feed his prophets, or sending them to a Cherith, whither his ravens shall carry provision.</w:t>
      </w:r>
    </w:p>
    <w:p w14:paraId="38D1C1F3">
      <w:pPr>
        <w:pStyle w:val="4"/>
        <w:ind w:left="0"/>
        <w:rPr>
          <w:rFonts w:hint="default" w:ascii="Calibri Light" w:hAnsi="Calibri Light" w:cs="Calibri Light"/>
        </w:rPr>
      </w:pPr>
      <w:r>
        <w:rPr>
          <w:rFonts w:hint="default" w:ascii="Calibri Light" w:hAnsi="Calibri Light" w:cs="Calibri Light"/>
        </w:rPr>
        <w:t>主总是在邪恶的日子里，隐藏祂自己的人，找到一个俄巴底来喂养祂的先知，或差他们到基立溪旁，乌鸦将在那里为他们带来食物。</w:t>
      </w:r>
    </w:p>
    <w:p w14:paraId="67B9A3E9">
      <w:pPr>
        <w:pStyle w:val="4"/>
        <w:ind w:left="0"/>
        <w:rPr>
          <w:rFonts w:hint="default" w:ascii="Calibri Light" w:hAnsi="Calibri Light" w:cs="Calibri Light"/>
        </w:rPr>
      </w:pPr>
    </w:p>
    <w:p w14:paraId="492092DF">
      <w:pPr>
        <w:pStyle w:val="4"/>
        <w:ind w:left="0"/>
        <w:rPr>
          <w:rFonts w:hint="default" w:ascii="Calibri Light" w:hAnsi="Calibri Light" w:cs="Calibri Light"/>
        </w:rPr>
      </w:pPr>
      <w:r>
        <w:rPr>
          <w:rFonts w:hint="default" w:ascii="Calibri Light" w:hAnsi="Calibri Light" w:cs="Calibri Light"/>
        </w:rPr>
        <w:t>So that Augustine's confidence is that of all saints, "Qui tantum pignus dedit peregrinanti, non deseret pervenientem."</w:t>
      </w:r>
    </w:p>
    <w:p w14:paraId="781C2581">
      <w:pPr>
        <w:pStyle w:val="4"/>
        <w:ind w:left="0"/>
        <w:rPr>
          <w:rFonts w:hint="default" w:ascii="Calibri Light" w:hAnsi="Calibri Light" w:cs="Calibri Light"/>
        </w:rPr>
      </w:pPr>
      <w:r>
        <w:rPr>
          <w:rFonts w:hint="default" w:ascii="Calibri Light" w:hAnsi="Calibri Light" w:cs="Calibri Light"/>
        </w:rPr>
        <w:t>因此，奥古斯丁的信心，是所有圣徒的信心，“那曾赐如此大凭据给行路人的，必不离弃那到达的人。”</w:t>
      </w:r>
    </w:p>
    <w:p w14:paraId="795D0627">
      <w:pPr>
        <w:pStyle w:val="4"/>
        <w:ind w:left="0"/>
        <w:rPr>
          <w:rFonts w:hint="default" w:ascii="Calibri Light" w:hAnsi="Calibri Light" w:cs="Calibri Light"/>
        </w:rPr>
      </w:pPr>
    </w:p>
    <w:p w14:paraId="580C0DAD">
      <w:pPr>
        <w:pStyle w:val="4"/>
        <w:ind w:left="0"/>
        <w:rPr>
          <w:rFonts w:hint="default" w:ascii="Calibri Light" w:hAnsi="Calibri Light" w:cs="Calibri Light"/>
        </w:rPr>
      </w:pPr>
      <w:r>
        <w:rPr>
          <w:rFonts w:hint="default" w:ascii="Calibri Light" w:hAnsi="Calibri Light" w:cs="Calibri Light"/>
        </w:rPr>
        <w:t>We may call it then,— The Righteous One's confident assertion of safety when lonely amid surrounding foes.</w:t>
      </w:r>
    </w:p>
    <w:p w14:paraId="55598368">
      <w:pPr>
        <w:pStyle w:val="4"/>
        <w:ind w:left="0"/>
        <w:rPr>
          <w:rFonts w:hint="default" w:ascii="Calibri Light" w:hAnsi="Calibri Light" w:cs="Calibri Light"/>
        </w:rPr>
      </w:pPr>
      <w:r>
        <w:rPr>
          <w:rFonts w:hint="default" w:ascii="Calibri Light" w:hAnsi="Calibri Light" w:cs="Calibri Light"/>
        </w:rPr>
        <w:t>那么，我们可以称之为——那公义者，在四围仇敌中孤独时，对安全的自信宣告。</w:t>
      </w:r>
    </w:p>
    <w:p w14:paraId="5D691A89">
      <w:pPr>
        <w:pStyle w:val="4"/>
        <w:ind w:left="0"/>
        <w:rPr>
          <w:rFonts w:hint="default" w:ascii="Calibri Light" w:hAnsi="Calibri Light" w:cs="Calibri Light"/>
        </w:rPr>
      </w:pPr>
    </w:p>
    <w:p w14:paraId="04EB5E97">
      <w:pPr>
        <w:pStyle w:val="2"/>
        <w:bidi w:val="0"/>
        <w:rPr>
          <w:rFonts w:hint="default"/>
        </w:rPr>
      </w:pPr>
      <w:r>
        <w:rPr>
          <w:rFonts w:hint="default"/>
        </w:rPr>
        <w:t>PSALM 28</w:t>
      </w:r>
    </w:p>
    <w:p w14:paraId="31C590C3">
      <w:pPr>
        <w:pStyle w:val="2"/>
        <w:bidi w:val="0"/>
        <w:rPr>
          <w:rFonts w:hint="default"/>
        </w:rPr>
      </w:pPr>
      <w:r>
        <w:rPr>
          <w:rFonts w:hint="default"/>
        </w:rPr>
        <w:t>诗篇 28</w:t>
      </w:r>
    </w:p>
    <w:p w14:paraId="1ED674F0">
      <w:pPr>
        <w:pStyle w:val="4"/>
        <w:ind w:left="0"/>
        <w:rPr>
          <w:rFonts w:hint="default" w:ascii="Calibri Light" w:hAnsi="Calibri Light" w:cs="Calibri Light"/>
        </w:rPr>
      </w:pPr>
    </w:p>
    <w:p w14:paraId="399014D5">
      <w:pPr>
        <w:pStyle w:val="4"/>
        <w:ind w:left="0"/>
        <w:rPr>
          <w:rFonts w:hint="default" w:ascii="Calibri Light" w:hAnsi="Calibri Light" w:cs="Calibri Light"/>
        </w:rPr>
      </w:pPr>
      <w:r>
        <w:rPr>
          <w:rFonts w:hint="default" w:ascii="Calibri Light" w:hAnsi="Calibri Light" w:cs="Calibri Light"/>
        </w:rPr>
        <w:t>1–9 THE cry at the commencement is the appeal heavenward of one who anticipates, in the future (ver. 9), full salvation to the Lord's people, and a time when their Shepherd shall feed them in green pastures, and lift them up as his heritage to their place of dignity and dominion.</w:t>
      </w:r>
    </w:p>
    <w:p w14:paraId="23101329">
      <w:pPr>
        <w:pStyle w:val="4"/>
        <w:ind w:left="0"/>
        <w:rPr>
          <w:rFonts w:hint="default" w:ascii="Calibri Light" w:hAnsi="Calibri Light" w:cs="Calibri Light"/>
        </w:rPr>
      </w:pPr>
      <w:r>
        <w:rPr>
          <w:rFonts w:hint="default" w:ascii="Calibri Light" w:hAnsi="Calibri Light" w:cs="Calibri Light"/>
        </w:rPr>
        <w:t>1-9 开头的呼喊，是一位仰望天的人的呼吁，他预见在未来（第9节），主的子民将得着完全的救恩，他们的牧人将在青草地上喂养他们，并将他们作为祂的产业，提升到他们尊贵和统治的地位。</w:t>
      </w:r>
    </w:p>
    <w:p w14:paraId="58AA3305">
      <w:pPr>
        <w:pStyle w:val="4"/>
        <w:ind w:left="0"/>
        <w:rPr>
          <w:rFonts w:hint="default" w:ascii="Calibri Light" w:hAnsi="Calibri Light" w:cs="Calibri Light"/>
        </w:rPr>
      </w:pPr>
    </w:p>
    <w:p w14:paraId="15DD4E23">
      <w:pPr>
        <w:pStyle w:val="4"/>
        <w:ind w:left="0"/>
        <w:rPr>
          <w:rFonts w:hint="default" w:ascii="Calibri Light" w:hAnsi="Calibri Light" w:cs="Calibri Light"/>
        </w:rPr>
      </w:pPr>
      <w:r>
        <w:rPr>
          <w:rFonts w:hint="default" w:ascii="Calibri Light" w:hAnsi="Calibri Light" w:cs="Calibri Light"/>
        </w:rPr>
        <w:t>The secret persuasion of this final issue pervades his song.</w:t>
      </w:r>
    </w:p>
    <w:p w14:paraId="2E868770">
      <w:pPr>
        <w:pStyle w:val="4"/>
        <w:ind w:left="0"/>
        <w:rPr>
          <w:rFonts w:hint="default" w:ascii="Calibri Light" w:hAnsi="Calibri Light" w:cs="Calibri Light"/>
        </w:rPr>
      </w:pPr>
      <w:r>
        <w:rPr>
          <w:rFonts w:hint="default" w:ascii="Calibri Light" w:hAnsi="Calibri Light" w:cs="Calibri Light"/>
        </w:rPr>
        <w:t>对这最终结局的秘密确信，贯穿了他的诗歌。</w:t>
      </w:r>
    </w:p>
    <w:p w14:paraId="0963228F">
      <w:pPr>
        <w:pStyle w:val="4"/>
        <w:ind w:left="0"/>
        <w:rPr>
          <w:rFonts w:hint="default" w:ascii="Calibri Light" w:hAnsi="Calibri Light" w:cs="Calibri Light"/>
        </w:rPr>
      </w:pPr>
    </w:p>
    <w:p w14:paraId="486B1B8A">
      <w:pPr>
        <w:pStyle w:val="4"/>
        <w:ind w:left="0"/>
        <w:rPr>
          <w:rFonts w:hint="default" w:ascii="Calibri Light" w:hAnsi="Calibri Light" w:cs="Calibri Light"/>
        </w:rPr>
      </w:pPr>
      <w:r>
        <w:rPr>
          <w:rFonts w:hint="default" w:ascii="Calibri Light" w:hAnsi="Calibri Light" w:cs="Calibri Light"/>
        </w:rPr>
        <w:t>If the preceding Psalm took us up to a field of Zophim, whence we might espy the encamped legions, this Psalm shows us from the same height these hosts of the ungodly shattered and dissipated, in answer to the prayer of Him who makes intercession against them.</w:t>
      </w:r>
    </w:p>
    <w:p w14:paraId="0BE93881">
      <w:pPr>
        <w:pStyle w:val="4"/>
        <w:ind w:left="0"/>
        <w:rPr>
          <w:rFonts w:hint="default" w:ascii="Calibri Light" w:hAnsi="Calibri Light" w:cs="Calibri Light"/>
        </w:rPr>
      </w:pPr>
      <w:r>
        <w:rPr>
          <w:rFonts w:hint="default" w:ascii="Calibri Light" w:hAnsi="Calibri Light" w:cs="Calibri Light"/>
        </w:rPr>
        <w:t>如果前一篇诗篇带我们上到琐腓田，从那里我们可以窥见扎营的军团，那么这首诗篇则从同样的高度，向我们显明这些不敬虔之人的军队，在那位为他们代求之人的祷告中，被击碎和驱散。</w:t>
      </w:r>
    </w:p>
    <w:p w14:paraId="365FCEB6">
      <w:pPr>
        <w:pStyle w:val="4"/>
        <w:ind w:left="0"/>
        <w:rPr>
          <w:rFonts w:hint="default" w:ascii="Calibri Light" w:hAnsi="Calibri Light" w:cs="Calibri Light"/>
        </w:rPr>
      </w:pPr>
    </w:p>
    <w:p w14:paraId="623DA16F">
      <w:pPr>
        <w:pStyle w:val="4"/>
        <w:ind w:left="0"/>
        <w:rPr>
          <w:rFonts w:hint="default" w:ascii="Calibri Light" w:hAnsi="Calibri Light" w:cs="Calibri Light"/>
        </w:rPr>
      </w:pPr>
      <w:r>
        <w:rPr>
          <w:rFonts w:hint="default" w:ascii="Calibri Light" w:hAnsi="Calibri Light" w:cs="Calibri Light"/>
        </w:rPr>
        <w:t>We may imagine the Psalmist,—whether David or David's Son,* the Church's head, or any member of the Church—ascending an eminence, overlooking the tents of the ungodly, and there listening to their mirth and witnessing their revelry!</w:t>
      </w:r>
    </w:p>
    <w:p w14:paraId="007329B2">
      <w:pPr>
        <w:pStyle w:val="4"/>
        <w:ind w:left="0"/>
        <w:rPr>
          <w:rFonts w:hint="default" w:ascii="Calibri Light" w:hAnsi="Calibri Light" w:cs="Calibri Light"/>
        </w:rPr>
      </w:pPr>
      <w:r>
        <w:rPr>
          <w:rFonts w:hint="default" w:ascii="Calibri Light" w:hAnsi="Calibri Light" w:cs="Calibri Light"/>
        </w:rPr>
        <w:t>我们可以想象，诗人——无论是大卫还是大卫的子孙，*教会的元首，或教会的任何一个肢体——登上一个高处，俯瞰不敬虔之人的帐棚，并在那里听他们的欢乐，看他们的狂欢！</w:t>
      </w:r>
    </w:p>
    <w:p w14:paraId="70F30AA2">
      <w:pPr>
        <w:pStyle w:val="4"/>
        <w:ind w:left="0"/>
        <w:rPr>
          <w:rFonts w:hint="default" w:ascii="Calibri Light" w:hAnsi="Calibri Light" w:cs="Calibri Light"/>
        </w:rPr>
      </w:pPr>
    </w:p>
    <w:p w14:paraId="0F6570BF">
      <w:pPr>
        <w:pStyle w:val="4"/>
        <w:ind w:left="0"/>
        <w:rPr>
          <w:rFonts w:hint="default" w:ascii="Calibri Light" w:hAnsi="Calibri Light" w:cs="Calibri Light"/>
        </w:rPr>
      </w:pPr>
      <w:r>
        <w:rPr>
          <w:rFonts w:hint="default" w:ascii="Calibri Light" w:hAnsi="Calibri Light" w:cs="Calibri Light"/>
        </w:rPr>
        <w:t>He is a Moses, crying to heaven against Amalek.</w:t>
      </w:r>
    </w:p>
    <w:p w14:paraId="45E94039">
      <w:pPr>
        <w:pStyle w:val="4"/>
        <w:ind w:left="0"/>
        <w:rPr>
          <w:rFonts w:hint="default" w:ascii="Calibri Light" w:hAnsi="Calibri Light" w:cs="Calibri Light"/>
        </w:rPr>
      </w:pPr>
      <w:r>
        <w:rPr>
          <w:rFonts w:hint="default" w:ascii="Calibri Light" w:hAnsi="Calibri Light" w:cs="Calibri Light"/>
        </w:rPr>
        <w:t>祂是摩西，向天呼求，攻击亚玛力。</w:t>
      </w:r>
    </w:p>
    <w:p w14:paraId="2C7B4E9D">
      <w:pPr>
        <w:pStyle w:val="4"/>
        <w:ind w:left="0"/>
        <w:rPr>
          <w:rFonts w:hint="default" w:ascii="Calibri Light" w:hAnsi="Calibri Light" w:cs="Calibri Light"/>
        </w:rPr>
      </w:pPr>
    </w:p>
    <w:p w14:paraId="215E1CD3">
      <w:pPr>
        <w:pStyle w:val="4"/>
        <w:ind w:left="0"/>
        <w:rPr>
          <w:rFonts w:hint="default" w:ascii="Calibri Light" w:hAnsi="Calibri Light" w:cs="Calibri Light"/>
        </w:rPr>
      </w:pPr>
      <w:r>
        <w:rPr>
          <w:rFonts w:hint="default" w:ascii="Calibri Light" w:hAnsi="Calibri Light" w:cs="Calibri Light"/>
        </w:rPr>
        <w:t>It may be David, who is the original "Anointed" of verse 8; but he is so as uttering what the Lord and all his own might use in other days.</w:t>
      </w:r>
    </w:p>
    <w:p w14:paraId="782A9CAB">
      <w:pPr>
        <w:pStyle w:val="4"/>
        <w:ind w:left="0"/>
        <w:rPr>
          <w:rFonts w:hint="default" w:ascii="Calibri Light" w:hAnsi="Calibri Light" w:cs="Calibri Light"/>
        </w:rPr>
      </w:pPr>
      <w:r>
        <w:rPr>
          <w:rFonts w:hint="default" w:ascii="Calibri Light" w:hAnsi="Calibri Light" w:cs="Calibri Light"/>
        </w:rPr>
        <w:t>或许是大卫，是第8节最初的“受膏者”；但祂是如此，因为祂说出了主和祂所有的人在其他日子里可能使用的话。</w:t>
      </w:r>
    </w:p>
    <w:p w14:paraId="07B6BA1F">
      <w:pPr>
        <w:pStyle w:val="4"/>
        <w:ind w:left="0"/>
        <w:rPr>
          <w:rFonts w:hint="default" w:ascii="Calibri Light" w:hAnsi="Calibri Light" w:cs="Calibri Light"/>
        </w:rPr>
      </w:pPr>
    </w:p>
    <w:p w14:paraId="7BBD0F00">
      <w:pPr>
        <w:pStyle w:val="4"/>
        <w:ind w:left="0"/>
        <w:rPr>
          <w:rFonts w:hint="default" w:ascii="Calibri Light" w:hAnsi="Calibri Light" w:cs="Calibri Light"/>
        </w:rPr>
      </w:pPr>
      <w:r>
        <w:rPr>
          <w:rFonts w:hint="default" w:ascii="Calibri Light" w:hAnsi="Calibri Light" w:cs="Calibri Light"/>
        </w:rPr>
        <w:t>What intensity of earnest vehemence in verse 1!</w:t>
      </w:r>
    </w:p>
    <w:p w14:paraId="5252C9A9">
      <w:pPr>
        <w:pStyle w:val="4"/>
        <w:ind w:left="0"/>
        <w:rPr>
          <w:rFonts w:hint="default" w:ascii="Calibri Light" w:hAnsi="Calibri Light" w:cs="Calibri Light"/>
        </w:rPr>
      </w:pPr>
      <w:r>
        <w:rPr>
          <w:rFonts w:hint="default" w:ascii="Calibri Light" w:hAnsi="Calibri Light" w:cs="Calibri Light"/>
        </w:rPr>
        <w:t>第1节中何等强烈的恳切激昂！</w:t>
      </w:r>
    </w:p>
    <w:p w14:paraId="587B4D32">
      <w:pPr>
        <w:pStyle w:val="4"/>
        <w:ind w:left="0"/>
        <w:rPr>
          <w:rFonts w:hint="default" w:ascii="Calibri Light" w:hAnsi="Calibri Light" w:cs="Calibri Light"/>
        </w:rPr>
      </w:pPr>
    </w:p>
    <w:p w14:paraId="604F10AF">
      <w:pPr>
        <w:pStyle w:val="4"/>
        <w:ind w:left="0"/>
        <w:rPr>
          <w:rFonts w:hint="default" w:ascii="Calibri Light" w:hAnsi="Calibri Light" w:cs="Calibri Light"/>
        </w:rPr>
      </w:pPr>
      <w:r>
        <w:rPr>
          <w:rFonts w:hint="default" w:ascii="Calibri Light" w:hAnsi="Calibri Light" w:cs="Calibri Light"/>
        </w:rPr>
        <w:t>Not to be heard, will be death!</w:t>
      </w:r>
    </w:p>
    <w:p w14:paraId="2A489475">
      <w:pPr>
        <w:pStyle w:val="4"/>
        <w:ind w:left="0"/>
        <w:rPr>
          <w:rFonts w:hint="default" w:ascii="Calibri Light" w:hAnsi="Calibri Light" w:cs="Calibri Light"/>
        </w:rPr>
      </w:pPr>
      <w:r>
        <w:rPr>
          <w:rFonts w:hint="default" w:ascii="Calibri Light" w:hAnsi="Calibri Light" w:cs="Calibri Light"/>
        </w:rPr>
        <w:t>不被听见，就是死亡！</w:t>
      </w:r>
    </w:p>
    <w:p w14:paraId="150D26A9">
      <w:pPr>
        <w:pStyle w:val="4"/>
        <w:ind w:left="0"/>
        <w:rPr>
          <w:rFonts w:hint="default" w:ascii="Calibri Light" w:hAnsi="Calibri Light" w:cs="Calibri Light"/>
        </w:rPr>
      </w:pPr>
    </w:p>
    <w:p w14:paraId="5A8C60A5">
      <w:pPr>
        <w:pStyle w:val="4"/>
        <w:ind w:left="0"/>
        <w:rPr>
          <w:rFonts w:hint="default" w:ascii="Calibri Light" w:hAnsi="Calibri Light" w:cs="Calibri Light"/>
        </w:rPr>
      </w:pPr>
      <w:r>
        <w:rPr>
          <w:rFonts w:hint="default" w:ascii="Calibri Light" w:hAnsi="Calibri Light" w:cs="Calibri Light"/>
        </w:rPr>
        <w:t>it will be the black despair of those who go down to the pit!</w:t>
      </w:r>
    </w:p>
    <w:p w14:paraId="554ACE25">
      <w:pPr>
        <w:pStyle w:val="4"/>
        <w:ind w:left="0"/>
        <w:rPr>
          <w:rFonts w:hint="default" w:ascii="Calibri Light" w:hAnsi="Calibri Light" w:cs="Calibri Light"/>
        </w:rPr>
      </w:pPr>
      <w:r>
        <w:rPr>
          <w:rFonts w:hint="default" w:ascii="Calibri Light" w:hAnsi="Calibri Light" w:cs="Calibri Light"/>
        </w:rPr>
        <w:t>那将是下到坑中之人的漆黑绝望！</w:t>
      </w:r>
    </w:p>
    <w:p w14:paraId="07316B92">
      <w:pPr>
        <w:pStyle w:val="4"/>
        <w:ind w:left="0"/>
        <w:rPr>
          <w:rFonts w:hint="default" w:ascii="Calibri Light" w:hAnsi="Calibri Light" w:cs="Calibri Light"/>
        </w:rPr>
      </w:pPr>
    </w:p>
    <w:p w14:paraId="30B43B89">
      <w:pPr>
        <w:pStyle w:val="4"/>
        <w:ind w:left="0"/>
        <w:rPr>
          <w:rFonts w:hint="default" w:ascii="Calibri Light" w:hAnsi="Calibri Light" w:cs="Calibri Light"/>
        </w:rPr>
      </w:pPr>
      <w:r>
        <w:rPr>
          <w:rFonts w:hint="default" w:ascii="Calibri Light" w:hAnsi="Calibri Light" w:cs="Calibri Light"/>
        </w:rPr>
        <w:t>But his reasons for being heard are powerful,—"I lift up my hand toward thy Holy Oracle," (ver. 2).</w:t>
      </w:r>
    </w:p>
    <w:p w14:paraId="6C6E5242">
      <w:pPr>
        <w:pStyle w:val="4"/>
        <w:ind w:left="0"/>
        <w:rPr>
          <w:rFonts w:hint="default" w:ascii="Calibri Light" w:hAnsi="Calibri Light" w:cs="Calibri Light"/>
        </w:rPr>
      </w:pPr>
      <w:r>
        <w:rPr>
          <w:rFonts w:hint="default" w:ascii="Calibri Light" w:hAnsi="Calibri Light" w:cs="Calibri Light"/>
        </w:rPr>
        <w:t>但祂被垂听的理由是强有力的，——“我举手向你的圣所祷告”，（第2节）。</w:t>
      </w:r>
    </w:p>
    <w:p w14:paraId="699736F6">
      <w:pPr>
        <w:pStyle w:val="4"/>
        <w:ind w:left="0"/>
        <w:rPr>
          <w:rFonts w:hint="default" w:ascii="Calibri Light" w:hAnsi="Calibri Light" w:cs="Calibri Light"/>
        </w:rPr>
      </w:pPr>
    </w:p>
    <w:p w14:paraId="770ED959">
      <w:pPr>
        <w:pStyle w:val="4"/>
        <w:ind w:left="0"/>
        <w:rPr>
          <w:rFonts w:hint="default" w:ascii="Calibri Light" w:hAnsi="Calibri Light" w:cs="Calibri Light"/>
        </w:rPr>
      </w:pPr>
      <w:r>
        <w:rPr>
          <w:rFonts w:hint="default" w:ascii="Calibri Light" w:hAnsi="Calibri Light" w:cs="Calibri Light"/>
        </w:rPr>
        <w:t>This is the Holy of Holies, where the Mercy-seat stood: for the "oracle" is, in Hebrew, "ְדִביר," the spot where Jehovah spoke to men, referring probably to his promise in Exodus 25:22, "There will I meet thee, and commune (ְרִתיבִּדַ) with thee."</w:t>
      </w:r>
    </w:p>
    <w:p w14:paraId="4639A492">
      <w:pPr>
        <w:pStyle w:val="4"/>
        <w:ind w:left="0"/>
        <w:rPr>
          <w:rFonts w:hint="default" w:ascii="Calibri Light" w:hAnsi="Calibri Light" w:cs="Calibri Light"/>
        </w:rPr>
      </w:pPr>
      <w:r>
        <w:rPr>
          <w:rFonts w:hint="default" w:ascii="Calibri Light" w:hAnsi="Calibri Light" w:cs="Calibri Light"/>
        </w:rPr>
        <w:t>这是至圣所，施恩座所在之处：因为“内殿”，在希伯来文中是“ְדִביר”，是耶和华与人说话的地方，可能指的是祂在出埃及记 25:22 的应许：“我要在那里与你相会，又要从……和你说话（ְרִתיבִּדַ）。”</w:t>
      </w:r>
    </w:p>
    <w:p w14:paraId="5C71054B">
      <w:pPr>
        <w:pStyle w:val="4"/>
        <w:ind w:left="0"/>
        <w:rPr>
          <w:rFonts w:hint="default" w:ascii="Calibri Light" w:hAnsi="Calibri Light" w:cs="Calibri Light"/>
        </w:rPr>
      </w:pPr>
    </w:p>
    <w:p w14:paraId="649FDE2F">
      <w:pPr>
        <w:pStyle w:val="4"/>
        <w:ind w:left="0"/>
        <w:rPr>
          <w:rFonts w:hint="default" w:ascii="Calibri Light" w:hAnsi="Calibri Light" w:cs="Calibri Light"/>
        </w:rPr>
      </w:pPr>
      <w:r>
        <w:rPr>
          <w:rFonts w:hint="default" w:ascii="Calibri Light" w:hAnsi="Calibri Light" w:cs="Calibri Light"/>
        </w:rPr>
        <w:t>The supplicant refers God, in this brief way, to his own provision for sinful men, and his own promise of blessing whenever that provision should be used.</w:t>
      </w:r>
    </w:p>
    <w:p w14:paraId="055BA5B8">
      <w:pPr>
        <w:pStyle w:val="4"/>
        <w:ind w:left="0"/>
        <w:rPr>
          <w:rFonts w:hint="default" w:ascii="Calibri Light" w:hAnsi="Calibri Light" w:cs="Calibri Light"/>
        </w:rPr>
      </w:pPr>
      <w:r>
        <w:rPr>
          <w:rFonts w:hint="default" w:ascii="Calibri Light" w:hAnsi="Calibri Light" w:cs="Calibri Light"/>
        </w:rPr>
        <w:t>恳求者以这种简短的方式，将上帝引向祂自己为罪人所作的预备，以及祂自己应许的，每当那预备被使用时，就必赐福。</w:t>
      </w:r>
    </w:p>
    <w:p w14:paraId="42B2FAE7">
      <w:pPr>
        <w:pStyle w:val="4"/>
        <w:ind w:left="0"/>
        <w:rPr>
          <w:rFonts w:hint="default" w:ascii="Calibri Light" w:hAnsi="Calibri Light" w:cs="Calibri Light"/>
        </w:rPr>
      </w:pPr>
    </w:p>
    <w:p w14:paraId="09A119F8">
      <w:pPr>
        <w:pStyle w:val="4"/>
        <w:ind w:left="0"/>
        <w:rPr>
          <w:rFonts w:hint="default" w:ascii="Calibri Light" w:hAnsi="Calibri Light" w:cs="Calibri Light"/>
        </w:rPr>
      </w:pPr>
      <w:r>
        <w:rPr>
          <w:rFonts w:hint="default" w:ascii="Calibri Light" w:hAnsi="Calibri Light" w:cs="Calibri Light"/>
        </w:rPr>
        <w:t>If we take the words as uttered by Christ, how interesting to find him pleading with reference to the types of his own person and work, presenting them to the Father for us!</w:t>
      </w:r>
    </w:p>
    <w:p w14:paraId="0C3486FB">
      <w:pPr>
        <w:pStyle w:val="4"/>
        <w:ind w:left="0"/>
        <w:rPr>
          <w:rFonts w:hint="default" w:ascii="Calibri Light" w:hAnsi="Calibri Light" w:cs="Calibri Light"/>
        </w:rPr>
      </w:pPr>
      <w:r>
        <w:rPr>
          <w:rFonts w:hint="default" w:ascii="Calibri Light" w:hAnsi="Calibri Light" w:cs="Calibri Light"/>
        </w:rPr>
        <w:t>如果我们把这些话当作基督所说的，那么发现祂以祂自己位格和工作的预表来恳求，并将它们呈献给父，为我们代求，是何等有趣！</w:t>
      </w:r>
    </w:p>
    <w:p w14:paraId="3B361FAB">
      <w:pPr>
        <w:pStyle w:val="4"/>
        <w:ind w:left="0"/>
        <w:rPr>
          <w:rFonts w:hint="default" w:ascii="Calibri Light" w:hAnsi="Calibri Light" w:cs="Calibri Light"/>
        </w:rPr>
      </w:pPr>
    </w:p>
    <w:p w14:paraId="69A6D58B">
      <w:pPr>
        <w:pStyle w:val="4"/>
        <w:ind w:left="0"/>
        <w:rPr>
          <w:rFonts w:hint="default" w:ascii="Calibri Light" w:hAnsi="Calibri Light" w:cs="Calibri Light"/>
        </w:rPr>
      </w:pPr>
      <w:r>
        <w:rPr>
          <w:rFonts w:hint="default" w:ascii="Calibri Light" w:hAnsi="Calibri Light" w:cs="Calibri Light"/>
        </w:rPr>
        <w:t>If we use them as the words of David, or any saint, they still convey the same truth, namely, that the strongest plea which can rise from earth to heaven is drawn from the person and work of Jesus.</w:t>
      </w:r>
    </w:p>
    <w:p w14:paraId="21A17311">
      <w:pPr>
        <w:pStyle w:val="4"/>
        <w:ind w:left="0"/>
        <w:rPr>
          <w:rFonts w:hint="default" w:ascii="Calibri Light" w:hAnsi="Calibri Light" w:cs="Calibri Light"/>
        </w:rPr>
      </w:pPr>
      <w:r>
        <w:rPr>
          <w:rFonts w:hint="default" w:ascii="Calibri Light" w:hAnsi="Calibri Light" w:cs="Calibri Light"/>
        </w:rPr>
        <w:t>如果我们把它们当作大卫或任何圣徒的话来用，它们仍然传达着同样的真理，即从地升到天的最强有力的恳求，是取自耶稣的位格和工作。</w:t>
      </w:r>
    </w:p>
    <w:p w14:paraId="418B6AEA">
      <w:pPr>
        <w:pStyle w:val="4"/>
        <w:ind w:left="0"/>
        <w:rPr>
          <w:rFonts w:hint="default" w:ascii="Calibri Light" w:hAnsi="Calibri Light" w:cs="Calibri Light"/>
        </w:rPr>
      </w:pPr>
    </w:p>
    <w:p w14:paraId="56A31576">
      <w:pPr>
        <w:pStyle w:val="4"/>
        <w:ind w:left="0"/>
        <w:rPr>
          <w:rFonts w:hint="default" w:ascii="Calibri Light" w:hAnsi="Calibri Light" w:cs="Calibri Light"/>
        </w:rPr>
      </w:pPr>
      <w:r>
        <w:rPr>
          <w:rFonts w:hint="default" w:ascii="Calibri Light" w:hAnsi="Calibri Light" w:cs="Calibri Light"/>
        </w:rPr>
        <w:t>No doubt, when Daniel prayed "with his windows open in his chamber toward Jerusalem" (Dan. 6:10), he had his eye on "the Holy Oracle,"—on the person and work of Him who was set forth in Jerusalem in the significant types that were to be found in the Holy of Holies.</w:t>
      </w:r>
    </w:p>
    <w:p w14:paraId="043A756D">
      <w:pPr>
        <w:pStyle w:val="4"/>
        <w:ind w:left="0"/>
        <w:rPr>
          <w:rFonts w:hint="default" w:ascii="Calibri Light" w:hAnsi="Calibri Light" w:cs="Calibri Light"/>
        </w:rPr>
      </w:pPr>
      <w:r>
        <w:rPr>
          <w:rFonts w:hint="default" w:ascii="Calibri Light" w:hAnsi="Calibri Light" w:cs="Calibri Light"/>
        </w:rPr>
        <w:t>毫无疑问，当但以理“在他楼上的窗户开向耶路撒冷”祷告时（但以理书 6:10），他的目光注视着“圣所”，——注视着那位在耶路撒冷，在至圣所里，以有意义的预表所预表的那位的位格和工作。</w:t>
      </w:r>
    </w:p>
    <w:p w14:paraId="0E7CF051">
      <w:pPr>
        <w:pStyle w:val="4"/>
        <w:ind w:left="0"/>
        <w:rPr>
          <w:rFonts w:hint="default" w:ascii="Calibri Light" w:hAnsi="Calibri Light" w:cs="Calibri Light"/>
        </w:rPr>
      </w:pPr>
    </w:p>
    <w:p w14:paraId="1DE7CAE3">
      <w:pPr>
        <w:pStyle w:val="4"/>
        <w:ind w:left="0"/>
        <w:rPr>
          <w:rFonts w:hint="default" w:ascii="Calibri Light" w:hAnsi="Calibri Light" w:cs="Calibri Light"/>
        </w:rPr>
      </w:pPr>
      <w:r>
        <w:rPr>
          <w:rFonts w:hint="default" w:ascii="Calibri Light" w:hAnsi="Calibri Light" w:cs="Calibri Light"/>
        </w:rPr>
        <w:t>In verse 3, the sympathy of the Righteous One in God's love of holiness appears; and in verse 4, his sympathy in God's justice, even when his burning wrath descends.</w:t>
      </w:r>
    </w:p>
    <w:p w14:paraId="7EC0AC7A">
      <w:pPr>
        <w:pStyle w:val="4"/>
        <w:ind w:left="0"/>
        <w:rPr>
          <w:rFonts w:hint="default" w:ascii="Calibri Light" w:hAnsi="Calibri Light" w:cs="Calibri Light"/>
        </w:rPr>
      </w:pPr>
      <w:r>
        <w:rPr>
          <w:rFonts w:hint="default" w:ascii="Calibri Light" w:hAnsi="Calibri Light" w:cs="Calibri Light"/>
        </w:rPr>
        <w:t>在第3节，显明了那公义者对上帝圣洁之爱的同情；在第4节，显明了祂对上帝公义的同情，即使当祂的烈怒降下时。</w:t>
      </w:r>
    </w:p>
    <w:p w14:paraId="4FD51B72">
      <w:pPr>
        <w:pStyle w:val="4"/>
        <w:ind w:left="0"/>
        <w:rPr>
          <w:rFonts w:hint="default" w:ascii="Calibri Light" w:hAnsi="Calibri Light" w:cs="Calibri Light"/>
        </w:rPr>
      </w:pPr>
    </w:p>
    <w:p w14:paraId="4B2AC6B1">
      <w:pPr>
        <w:pStyle w:val="4"/>
        <w:ind w:left="0"/>
        <w:rPr>
          <w:rFonts w:hint="default" w:ascii="Calibri Light" w:hAnsi="Calibri Light" w:cs="Calibri Light"/>
        </w:rPr>
      </w:pPr>
      <w:r>
        <w:rPr>
          <w:rFonts w:hint="default" w:ascii="Calibri Light" w:hAnsi="Calibri Light" w:cs="Calibri Light"/>
        </w:rPr>
        <w:t>It is full acquiescence that is expressed—nay, almost positive desire.</w:t>
      </w:r>
    </w:p>
    <w:p w14:paraId="787EA5F9">
      <w:pPr>
        <w:pStyle w:val="4"/>
        <w:ind w:left="0"/>
        <w:rPr>
          <w:rFonts w:hint="default" w:ascii="Calibri Light" w:hAnsi="Calibri Light" w:cs="Calibri Light"/>
        </w:rPr>
      </w:pPr>
      <w:r>
        <w:rPr>
          <w:rFonts w:hint="default" w:ascii="Calibri Light" w:hAnsi="Calibri Light" w:cs="Calibri Light"/>
        </w:rPr>
        <w:t>所表达的是完全的默许——甚至，几乎是积极的愿望。</w:t>
      </w:r>
    </w:p>
    <w:p w14:paraId="6ED5F031">
      <w:pPr>
        <w:pStyle w:val="4"/>
        <w:ind w:left="0"/>
        <w:rPr>
          <w:rFonts w:hint="default" w:ascii="Calibri Light" w:hAnsi="Calibri Light" w:cs="Calibri Light"/>
        </w:rPr>
      </w:pPr>
    </w:p>
    <w:p w14:paraId="1F37D4A9">
      <w:pPr>
        <w:pStyle w:val="4"/>
        <w:ind w:left="0"/>
        <w:rPr>
          <w:rFonts w:hint="default" w:ascii="Calibri Light" w:hAnsi="Calibri Light" w:cs="Calibri Light"/>
        </w:rPr>
      </w:pPr>
      <w:r>
        <w:rPr>
          <w:rFonts w:hint="default" w:ascii="Calibri Light" w:hAnsi="Calibri Light" w:cs="Calibri Light"/>
        </w:rPr>
        <w:t>But it is only as the redeemed in Rev. 19:1, 3, are enabled to shout "Alleluia" over the lost; or as the Redeemer (Luke 13:9), in the parable of the Fig-tree, promised to cease at last from intercession, and bid the axe take its swing.</w:t>
      </w:r>
    </w:p>
    <w:p w14:paraId="4A11AF1C">
      <w:pPr>
        <w:pStyle w:val="4"/>
        <w:ind w:left="0"/>
        <w:rPr>
          <w:rFonts w:hint="default" w:ascii="Calibri Light" w:hAnsi="Calibri Light" w:cs="Calibri Light"/>
        </w:rPr>
      </w:pPr>
      <w:r>
        <w:rPr>
          <w:rFonts w:hint="default" w:ascii="Calibri Light" w:hAnsi="Calibri Light" w:cs="Calibri Light"/>
        </w:rPr>
        <w:t>但这只是如同启示录 19:1, 3 中，被救赎者能对着失丧的人呼喊“哈利路亚”；或如同救赎主（路加福音 13:9），在无花果树的比喻中，应许最终停止代求，并吩咐斧头挥舞。</w:t>
      </w:r>
    </w:p>
    <w:p w14:paraId="4ACFF2A7">
      <w:pPr>
        <w:pStyle w:val="4"/>
        <w:ind w:left="0"/>
        <w:rPr>
          <w:rFonts w:hint="default" w:ascii="Calibri Light" w:hAnsi="Calibri Light" w:cs="Calibri Light"/>
        </w:rPr>
      </w:pPr>
    </w:p>
    <w:p w14:paraId="3B5089F4">
      <w:pPr>
        <w:pStyle w:val="4"/>
        <w:ind w:left="0"/>
        <w:rPr>
          <w:rFonts w:hint="default" w:ascii="Calibri Light" w:hAnsi="Calibri Light" w:cs="Calibri Light"/>
        </w:rPr>
      </w:pPr>
      <w:r>
        <w:rPr>
          <w:rFonts w:hint="default" w:ascii="Calibri Light" w:hAnsi="Calibri Light" w:cs="Calibri Light"/>
        </w:rPr>
        <w:t>Verse 5 is the answer whispered to the conscious heart of those who pray; which causes thanksgiving and rapturous triumph in the Lord, reviving faith bestowing strength, (in verses 6, 7, 8)* and raising the anticipation of bright days approaching, when full "salvation" comes out of Zion (verse 9), and there shall be no more casting down.</w:t>
      </w:r>
    </w:p>
    <w:p w14:paraId="7AB987CC">
      <w:pPr>
        <w:pStyle w:val="4"/>
        <w:ind w:left="0"/>
        <w:rPr>
          <w:rFonts w:hint="default" w:ascii="Calibri Light" w:hAnsi="Calibri Light" w:cs="Calibri Light"/>
        </w:rPr>
      </w:pPr>
      <w:r>
        <w:rPr>
          <w:rFonts w:hint="default" w:ascii="Calibri Light" w:hAnsi="Calibri Light" w:cs="Calibri Light"/>
        </w:rPr>
        <w:t>第5节是低声对祷告者有知觉的心所说的回答；这引起了对主的感谢和欣喜若狂的胜利，复苏的信心赐予力量（在第6、7、8节）*，并激起了对光明日子将临的盼望，那时完全的“救恩”从锡安而出（第9节），再也没有跌倒。</w:t>
      </w:r>
    </w:p>
    <w:p w14:paraId="392434B8">
      <w:pPr>
        <w:pStyle w:val="4"/>
        <w:ind w:left="0"/>
        <w:rPr>
          <w:rFonts w:hint="default" w:ascii="Calibri Light" w:hAnsi="Calibri Light" w:cs="Calibri Light"/>
        </w:rPr>
      </w:pPr>
    </w:p>
    <w:p w14:paraId="7EA448BB">
      <w:pPr>
        <w:pStyle w:val="4"/>
        <w:ind w:left="0"/>
        <w:rPr>
          <w:rFonts w:hint="default" w:ascii="Calibri Light" w:hAnsi="Calibri Light" w:cs="Calibri Light"/>
        </w:rPr>
      </w:pPr>
      <w:r>
        <w:rPr>
          <w:rFonts w:hint="default" w:ascii="Calibri Light" w:hAnsi="Calibri Light" w:cs="Calibri Light"/>
        </w:rPr>
        <w:t>Every stream seems to flow onward to the future day when joy shall no more be pent up within narrow banks, but have unlimited scope—the people "saved"—the "blessing" come—there being no more curse— the heirs arrived at their inheritance, joint-heirs of Him who is "Heir of all things"—the shepherd leading them to living fountains—and reproach all fled away!</w:t>
      </w:r>
    </w:p>
    <w:p w14:paraId="6A295CD8">
      <w:pPr>
        <w:pStyle w:val="4"/>
        <w:ind w:left="0"/>
        <w:rPr>
          <w:rFonts w:hint="default" w:ascii="Calibri Light" w:hAnsi="Calibri Light" w:cs="Calibri Light"/>
        </w:rPr>
      </w:pPr>
      <w:r>
        <w:rPr>
          <w:rFonts w:hint="default" w:ascii="Calibri Light" w:hAnsi="Calibri Light" w:cs="Calibri Light"/>
        </w:rPr>
        <w:t>每一条溪流似乎都流向将来的日子，那时喜乐不再被局限在狭窄的河岸内，而有无限的范围——百姓“得救”——“祝福”来临——再没有咒诅——后嗣到达他们的产业，与那“承受万有”的祂同为后嗣——牧人带领他们到活水泉源—— reproach 都已逃跑了！</w:t>
      </w:r>
    </w:p>
    <w:p w14:paraId="2B09D7D9">
      <w:pPr>
        <w:pStyle w:val="4"/>
        <w:ind w:left="0"/>
        <w:rPr>
          <w:rFonts w:hint="default" w:ascii="Calibri Light" w:hAnsi="Calibri Light" w:cs="Calibri Light"/>
        </w:rPr>
      </w:pPr>
    </w:p>
    <w:p w14:paraId="4B6C148B">
      <w:pPr>
        <w:pStyle w:val="4"/>
        <w:ind w:left="0"/>
        <w:rPr>
          <w:rFonts w:hint="default" w:ascii="Calibri Light" w:hAnsi="Calibri Light" w:cs="Calibri Light"/>
        </w:rPr>
      </w:pPr>
      <w:r>
        <w:rPr>
          <w:rFonts w:hint="default" w:ascii="Calibri Light" w:hAnsi="Calibri Light" w:cs="Calibri Light"/>
        </w:rPr>
        <w:t>We express the tone and substance of the Psalm if we describe it as— The appeal and thanksgiving of the righteous as they view the tents of the ungodly.</w:t>
      </w:r>
    </w:p>
    <w:p w14:paraId="6D25673B">
      <w:pPr>
        <w:pStyle w:val="4"/>
        <w:ind w:left="0"/>
        <w:rPr>
          <w:rFonts w:hint="default" w:ascii="Calibri Light" w:hAnsi="Calibri Light" w:cs="Calibri Light"/>
        </w:rPr>
      </w:pPr>
      <w:r>
        <w:rPr>
          <w:rFonts w:hint="default" w:ascii="Calibri Light" w:hAnsi="Calibri Light" w:cs="Calibri Light"/>
        </w:rPr>
        <w:t>如果我们将其描述为——义人观看恶人帐棚时的呼吁和感谢，我们就表达了这首诗篇的基调和实质。</w:t>
      </w:r>
    </w:p>
    <w:p w14:paraId="1A4A52F2">
      <w:pPr>
        <w:pStyle w:val="4"/>
        <w:ind w:left="0"/>
        <w:rPr>
          <w:rFonts w:hint="default" w:ascii="Calibri Light" w:hAnsi="Calibri Light" w:cs="Calibri Light"/>
        </w:rPr>
      </w:pPr>
    </w:p>
    <w:p w14:paraId="621995DE">
      <w:pPr>
        <w:pStyle w:val="2"/>
        <w:bidi w:val="0"/>
        <w:rPr>
          <w:rFonts w:hint="default"/>
        </w:rPr>
      </w:pPr>
      <w:r>
        <w:rPr>
          <w:rFonts w:hint="default"/>
        </w:rPr>
        <w:t>PSALM 29</w:t>
      </w:r>
    </w:p>
    <w:p w14:paraId="02F07F7D">
      <w:pPr>
        <w:pStyle w:val="2"/>
        <w:bidi w:val="0"/>
        <w:rPr>
          <w:rFonts w:hint="default"/>
        </w:rPr>
      </w:pPr>
      <w:r>
        <w:rPr>
          <w:rFonts w:hint="default"/>
        </w:rPr>
        <w:t>诗篇 29</w:t>
      </w:r>
    </w:p>
    <w:p w14:paraId="6403BC94">
      <w:pPr>
        <w:pStyle w:val="4"/>
        <w:ind w:left="0"/>
        <w:rPr>
          <w:rFonts w:hint="default" w:ascii="Calibri Light" w:hAnsi="Calibri Light" w:cs="Calibri Light"/>
        </w:rPr>
      </w:pPr>
    </w:p>
    <w:p w14:paraId="3E67681A">
      <w:pPr>
        <w:pStyle w:val="4"/>
        <w:ind w:left="0"/>
        <w:rPr>
          <w:rFonts w:hint="default" w:ascii="Calibri Light" w:hAnsi="Calibri Light" w:cs="Calibri Light"/>
        </w:rPr>
      </w:pPr>
      <w:r>
        <w:rPr>
          <w:rFonts w:hint="default" w:ascii="Calibri Light" w:hAnsi="Calibri Light" w:cs="Calibri Light"/>
        </w:rPr>
        <w:t>1–11 OUR attention is called seven times to the "voice of Jehovah," uttering majesty.</w:t>
      </w:r>
    </w:p>
    <w:p w14:paraId="74B27753">
      <w:pPr>
        <w:pStyle w:val="4"/>
        <w:ind w:left="0"/>
        <w:rPr>
          <w:rFonts w:hint="default" w:ascii="Calibri Light" w:hAnsi="Calibri Light" w:cs="Calibri Light"/>
        </w:rPr>
      </w:pPr>
      <w:r>
        <w:rPr>
          <w:rFonts w:hint="default" w:ascii="Calibri Light" w:hAnsi="Calibri Light" w:cs="Calibri Light"/>
        </w:rPr>
        <w:t>1-11 我们的注意力被七次引向“耶和华的声音”，它发出威严。</w:t>
      </w:r>
    </w:p>
    <w:p w14:paraId="572B52D2">
      <w:pPr>
        <w:pStyle w:val="4"/>
        <w:ind w:left="0"/>
        <w:rPr>
          <w:rFonts w:hint="default" w:ascii="Calibri Light" w:hAnsi="Calibri Light" w:cs="Calibri Light"/>
        </w:rPr>
      </w:pPr>
    </w:p>
    <w:p w14:paraId="0910E48A">
      <w:pPr>
        <w:pStyle w:val="4"/>
        <w:ind w:left="0"/>
        <w:rPr>
          <w:rFonts w:hint="default" w:ascii="Calibri Light" w:hAnsi="Calibri Light" w:cs="Calibri Light"/>
        </w:rPr>
      </w:pPr>
      <w:r>
        <w:rPr>
          <w:rFonts w:hint="default" w:ascii="Calibri Light" w:hAnsi="Calibri Light" w:cs="Calibri Light"/>
        </w:rPr>
        <w:t>The psalm presents such adoration as the Lord Jesus (himself "mighty God") could present to the Father, in the days of his flesh, when listening amid the hills round Nazareth, or at the foot of Lebanon by the sources of double-founted Jordan, to the voice of his Father's awful thunder.</w:t>
      </w:r>
    </w:p>
    <w:p w14:paraId="309F6270">
      <w:pPr>
        <w:pStyle w:val="4"/>
        <w:ind w:left="0"/>
        <w:rPr>
          <w:rFonts w:hint="default" w:ascii="Calibri Light" w:hAnsi="Calibri Light" w:cs="Calibri Light"/>
        </w:rPr>
      </w:pPr>
      <w:r>
        <w:rPr>
          <w:rFonts w:hint="default" w:ascii="Calibri Light" w:hAnsi="Calibri Light" w:cs="Calibri Light"/>
        </w:rPr>
        <w:t>这首诗篇所呈现的敬拜，如同主耶稣（祂自己是“大能的上帝”）在肉身的日子里，当祂在拿撒勒周围的山间，或在黎巴嫩山麓，双源约旦河的源头，聆听祂父可怕的雷声时，所能向父献上的。</w:t>
      </w:r>
    </w:p>
    <w:p w14:paraId="133269AB">
      <w:pPr>
        <w:pStyle w:val="4"/>
        <w:ind w:left="0"/>
        <w:rPr>
          <w:rFonts w:hint="default" w:ascii="Calibri Light" w:hAnsi="Calibri Light" w:cs="Calibri Light"/>
        </w:rPr>
      </w:pPr>
    </w:p>
    <w:p w14:paraId="4D024869">
      <w:pPr>
        <w:pStyle w:val="4"/>
        <w:ind w:left="0"/>
        <w:rPr>
          <w:rFonts w:hint="default" w:ascii="Calibri Light" w:hAnsi="Calibri Light" w:cs="Calibri Light"/>
        </w:rPr>
      </w:pPr>
      <w:r>
        <w:rPr>
          <w:rFonts w:hint="default" w:ascii="Calibri Light" w:hAnsi="Calibri Light" w:cs="Calibri Light"/>
        </w:rPr>
        <w:t>The redeemed, too, feel that such scenes furnish occasion for adoring the majesty and omnipotence of Godhead.</w:t>
      </w:r>
    </w:p>
    <w:p w14:paraId="6A5F110C">
      <w:pPr>
        <w:pStyle w:val="4"/>
        <w:ind w:left="0"/>
        <w:rPr>
          <w:rFonts w:hint="default" w:ascii="Calibri Light" w:hAnsi="Calibri Light" w:cs="Calibri Light"/>
        </w:rPr>
      </w:pPr>
      <w:r>
        <w:rPr>
          <w:rFonts w:hint="default" w:ascii="Calibri Light" w:hAnsi="Calibri Light" w:cs="Calibri Light"/>
        </w:rPr>
        <w:t>被救赎的人也感觉到，这样的场景，为敬拜神性的威严和全能，提供了机会。</w:t>
      </w:r>
    </w:p>
    <w:p w14:paraId="68C2272A">
      <w:pPr>
        <w:pStyle w:val="4"/>
        <w:ind w:left="0"/>
        <w:rPr>
          <w:rFonts w:hint="default" w:ascii="Calibri Light" w:hAnsi="Calibri Light" w:cs="Calibri Light"/>
        </w:rPr>
      </w:pPr>
    </w:p>
    <w:p w14:paraId="52C89EE1">
      <w:pPr>
        <w:pStyle w:val="4"/>
        <w:ind w:left="0"/>
        <w:rPr>
          <w:rFonts w:hint="default" w:ascii="Calibri Light" w:hAnsi="Calibri Light" w:cs="Calibri Light"/>
        </w:rPr>
      </w:pPr>
      <w:r>
        <w:rPr>
          <w:rFonts w:hint="default" w:ascii="Calibri Light" w:hAnsi="Calibri Light" w:cs="Calibri Light"/>
        </w:rPr>
        <w:t>At the same time, this seems to be more especially a Psalm of adoration for that great and notable Day of the Lord, when the Lamb's song shall be sung.</w:t>
      </w:r>
    </w:p>
    <w:p w14:paraId="08FC3BEC">
      <w:pPr>
        <w:pStyle w:val="4"/>
        <w:ind w:left="0"/>
        <w:rPr>
          <w:rFonts w:hint="default" w:ascii="Calibri Light" w:hAnsi="Calibri Light" w:cs="Calibri Light"/>
        </w:rPr>
      </w:pPr>
      <w:r>
        <w:rPr>
          <w:rFonts w:hint="default" w:ascii="Calibri Light" w:hAnsi="Calibri Light" w:cs="Calibri Light"/>
        </w:rPr>
        <w:t>同时，这似乎更特别地是一首为那大而可畏的主的日子而作的敬拜诗篇，那时将要唱羔羊的歌。</w:t>
      </w:r>
    </w:p>
    <w:p w14:paraId="5C9D983D">
      <w:pPr>
        <w:pStyle w:val="4"/>
        <w:ind w:left="0"/>
        <w:rPr>
          <w:rFonts w:hint="default" w:ascii="Calibri Light" w:hAnsi="Calibri Light" w:cs="Calibri Light"/>
        </w:rPr>
      </w:pPr>
    </w:p>
    <w:p w14:paraId="1143B2C4">
      <w:pPr>
        <w:pStyle w:val="4"/>
        <w:ind w:left="0"/>
        <w:rPr>
          <w:rFonts w:hint="default" w:ascii="Calibri Light" w:hAnsi="Calibri Light" w:cs="Calibri Light"/>
        </w:rPr>
      </w:pPr>
      <w:r>
        <w:rPr>
          <w:rFonts w:hint="default" w:ascii="Calibri Light" w:hAnsi="Calibri Light" w:cs="Calibri Light"/>
        </w:rPr>
        <w:t>"Great and marvellous are thy works, Lord God Almighty—for all nations shall come and worship before thee; for thy judgments are made manifest," (Psalm 25:9).</w:t>
      </w:r>
    </w:p>
    <w:p w14:paraId="39354A60">
      <w:pPr>
        <w:pStyle w:val="4"/>
        <w:ind w:left="0"/>
        <w:rPr>
          <w:rFonts w:hint="default" w:ascii="Calibri Light" w:hAnsi="Calibri Light" w:cs="Calibri Light"/>
        </w:rPr>
      </w:pPr>
      <w:r>
        <w:rPr>
          <w:rFonts w:hint="default" w:ascii="Calibri Light" w:hAnsi="Calibri Light" w:cs="Calibri Light"/>
        </w:rPr>
        <w:t>“主上帝全能者啊，你的作为大哉！奇哉！……万国都要来在你面前敬拜，因你公义的作为已经显出来了。”（诗篇 25:9）。</w:t>
      </w:r>
    </w:p>
    <w:p w14:paraId="000D440D">
      <w:pPr>
        <w:pStyle w:val="4"/>
        <w:ind w:left="0"/>
        <w:rPr>
          <w:rFonts w:hint="default" w:ascii="Calibri Light" w:hAnsi="Calibri Light" w:cs="Calibri Light"/>
        </w:rPr>
      </w:pPr>
    </w:p>
    <w:p w14:paraId="528DD9D0">
      <w:pPr>
        <w:pStyle w:val="4"/>
        <w:ind w:left="0"/>
        <w:rPr>
          <w:rFonts w:hint="default" w:ascii="Calibri Light" w:hAnsi="Calibri Light" w:cs="Calibri Light"/>
        </w:rPr>
      </w:pPr>
      <w:r>
        <w:rPr>
          <w:rFonts w:hint="default" w:ascii="Calibri Light" w:hAnsi="Calibri Light" w:cs="Calibri Light"/>
        </w:rPr>
        <w:t>It is, in this view, a Psalm to, rather than for, our King.</w:t>
      </w:r>
    </w:p>
    <w:p w14:paraId="0173DDD6">
      <w:pPr>
        <w:pStyle w:val="4"/>
        <w:ind w:left="0"/>
        <w:rPr>
          <w:rFonts w:hint="default" w:ascii="Calibri Light" w:hAnsi="Calibri Light" w:cs="Calibri Light"/>
        </w:rPr>
      </w:pPr>
      <w:r>
        <w:rPr>
          <w:rFonts w:hint="default" w:ascii="Calibri Light" w:hAnsi="Calibri Light" w:cs="Calibri Light"/>
        </w:rPr>
        <w:t>从这个角度看，这是一首献给我们君王的诗篇，而非为我们君王而作。</w:t>
      </w:r>
    </w:p>
    <w:p w14:paraId="23B63451">
      <w:pPr>
        <w:pStyle w:val="4"/>
        <w:ind w:left="0"/>
        <w:rPr>
          <w:rFonts w:hint="default" w:ascii="Calibri Light" w:hAnsi="Calibri Light" w:cs="Calibri Light"/>
        </w:rPr>
      </w:pPr>
    </w:p>
    <w:p w14:paraId="28E9DC5D">
      <w:pPr>
        <w:pStyle w:val="4"/>
        <w:ind w:left="0"/>
        <w:rPr>
          <w:rFonts w:hint="default" w:ascii="Calibri Light" w:hAnsi="Calibri Light" w:cs="Calibri Light"/>
        </w:rPr>
      </w:pPr>
      <w:r>
        <w:rPr>
          <w:rFonts w:hint="default" w:ascii="Calibri Light" w:hAnsi="Calibri Light" w:cs="Calibri Light"/>
        </w:rPr>
        <w:t>Dr Allix at once concludes, "This Psalm containeth an exhortation to all the princes of the world to submit themselves to the Messiah's empire, after he shall have re-established his people, and given as great proof of his vengeance on his enemies as He did in the time of the Flood."</w:t>
      </w:r>
    </w:p>
    <w:p w14:paraId="3D0A6B6F">
      <w:pPr>
        <w:pStyle w:val="4"/>
        <w:ind w:left="0"/>
        <w:rPr>
          <w:rFonts w:hint="default" w:ascii="Calibri Light" w:hAnsi="Calibri Light" w:cs="Calibri Light"/>
        </w:rPr>
      </w:pPr>
      <w:r>
        <w:rPr>
          <w:rFonts w:hint="default" w:ascii="Calibri Light" w:hAnsi="Calibri Light" w:cs="Calibri Light"/>
        </w:rPr>
        <w:t>阿利克斯博士立刻得出结论：“这首诗篇劝勉全世界所有的君王，在弥赛亚重建祂的子民，并像祂在洪水时代一样，对祂的仇敌显明祂极大的报应之后，都要顺服祂的国度。”</w:t>
      </w:r>
    </w:p>
    <w:p w14:paraId="60E451B2">
      <w:pPr>
        <w:pStyle w:val="4"/>
        <w:ind w:left="0"/>
        <w:rPr>
          <w:rFonts w:hint="default" w:ascii="Calibri Light" w:hAnsi="Calibri Light" w:cs="Calibri Light"/>
        </w:rPr>
      </w:pPr>
    </w:p>
    <w:p w14:paraId="2C61455A">
      <w:pPr>
        <w:pStyle w:val="4"/>
        <w:ind w:left="0"/>
        <w:rPr>
          <w:rFonts w:hint="default" w:ascii="Calibri Light" w:hAnsi="Calibri Light" w:cs="Calibri Light"/>
        </w:rPr>
      </w:pPr>
      <w:r>
        <w:rPr>
          <w:rFonts w:hint="default" w:ascii="Calibri Light" w:hAnsi="Calibri Light" w:cs="Calibri Light"/>
        </w:rPr>
        <w:t>In this last clause He alludes to verse 10, and to the true rendering of it, (Hengstenberg, &amp;c.) "The Lord at the Deluge sat, (לוּבּמַּלַ ָבשָׁי) "The Lord for ever sits, as King."</w:t>
      </w:r>
    </w:p>
    <w:p w14:paraId="02AEB218">
      <w:pPr>
        <w:pStyle w:val="4"/>
        <w:ind w:left="0"/>
        <w:rPr>
          <w:rFonts w:hint="default" w:ascii="Calibri Light" w:hAnsi="Calibri Light" w:cs="Calibri Light"/>
        </w:rPr>
      </w:pPr>
      <w:r>
        <w:rPr>
          <w:rFonts w:hint="default" w:ascii="Calibri Light" w:hAnsi="Calibri Light" w:cs="Calibri Light"/>
        </w:rPr>
        <w:t>在这最后一句，祂提到了第10节，以及它的正确翻译（亨斯滕伯格等人）：“耶和华在洪水泛滥之时坐着为王（לוּבּמַּלַ ָבשָׁי），耶和华坐着为王，直到永远。”</w:t>
      </w:r>
    </w:p>
    <w:p w14:paraId="2127A08B">
      <w:pPr>
        <w:pStyle w:val="4"/>
        <w:ind w:left="0"/>
        <w:rPr>
          <w:rFonts w:hint="default" w:ascii="Calibri Light" w:hAnsi="Calibri Light" w:cs="Calibri Light"/>
        </w:rPr>
      </w:pPr>
    </w:p>
    <w:p w14:paraId="5F437082">
      <w:pPr>
        <w:pStyle w:val="4"/>
        <w:ind w:left="0"/>
        <w:rPr>
          <w:rFonts w:hint="default" w:ascii="Calibri Light" w:hAnsi="Calibri Light" w:cs="Calibri Light"/>
        </w:rPr>
      </w:pPr>
      <w:r>
        <w:rPr>
          <w:rFonts w:hint="default" w:ascii="Calibri Light" w:hAnsi="Calibri Light" w:cs="Calibri Light"/>
        </w:rPr>
        <w:t>We might, no doubt, apply every clause of it to the Lord's display of his majesty in any tremendous thunder-storm.</w:t>
      </w:r>
    </w:p>
    <w:p w14:paraId="3886B4F4">
      <w:pPr>
        <w:pStyle w:val="4"/>
        <w:ind w:left="0"/>
        <w:rPr>
          <w:rFonts w:hint="default" w:ascii="Calibri Light" w:hAnsi="Calibri Light" w:cs="Calibri Light"/>
        </w:rPr>
      </w:pPr>
      <w:r>
        <w:rPr>
          <w:rFonts w:hint="default" w:ascii="Calibri Light" w:hAnsi="Calibri Light" w:cs="Calibri Light"/>
        </w:rPr>
        <w:t>毫无疑问，我们可以将它的每一句话，都应用于主在任何一场可怕的雷雨中，显明祂的威严。</w:t>
      </w:r>
    </w:p>
    <w:p w14:paraId="4B17E6BE">
      <w:pPr>
        <w:pStyle w:val="4"/>
        <w:ind w:left="0"/>
        <w:rPr>
          <w:rFonts w:hint="default" w:ascii="Calibri Light" w:hAnsi="Calibri Light" w:cs="Calibri Light"/>
        </w:rPr>
      </w:pPr>
    </w:p>
    <w:p w14:paraId="0B31C194">
      <w:pPr>
        <w:pStyle w:val="4"/>
        <w:ind w:left="0"/>
        <w:rPr>
          <w:rFonts w:hint="default" w:ascii="Calibri Light" w:hAnsi="Calibri Light" w:cs="Calibri Light"/>
        </w:rPr>
      </w:pPr>
      <w:r>
        <w:rPr>
          <w:rFonts w:hint="default" w:ascii="Calibri Light" w:hAnsi="Calibri Light" w:cs="Calibri Light"/>
        </w:rPr>
        <w:t>An awe-struck spectator cries as the lightnings play and the thunder rolls; "The God of Glory thundereth!"</w:t>
      </w:r>
    </w:p>
    <w:p w14:paraId="5CE9A605">
      <w:pPr>
        <w:pStyle w:val="4"/>
        <w:ind w:left="0"/>
        <w:rPr>
          <w:rFonts w:hint="default" w:ascii="Calibri Light" w:hAnsi="Calibri Light" w:cs="Calibri Light"/>
        </w:rPr>
      </w:pPr>
      <w:r>
        <w:rPr>
          <w:rFonts w:hint="default" w:ascii="Calibri Light" w:hAnsi="Calibri Light" w:cs="Calibri Light"/>
        </w:rPr>
        <w:t>一个敬畏的旁观者，当闪电划过，雷声滚滚时，呼喊着：“荣耀的上帝发雷声！”</w:t>
      </w:r>
    </w:p>
    <w:p w14:paraId="728FA4C5">
      <w:pPr>
        <w:pStyle w:val="4"/>
        <w:ind w:left="0"/>
        <w:rPr>
          <w:rFonts w:hint="default" w:ascii="Calibri Light" w:hAnsi="Calibri Light" w:cs="Calibri Light"/>
        </w:rPr>
      </w:pPr>
    </w:p>
    <w:p w14:paraId="60050A1F">
      <w:pPr>
        <w:pStyle w:val="4"/>
        <w:ind w:left="0"/>
        <w:rPr>
          <w:rFonts w:hint="default" w:ascii="Calibri Light" w:hAnsi="Calibri Light" w:cs="Calibri Light"/>
        </w:rPr>
      </w:pPr>
      <w:r>
        <w:rPr>
          <w:rFonts w:hint="default" w:ascii="Calibri Light" w:hAnsi="Calibri Light" w:cs="Calibri Light"/>
        </w:rPr>
        <w:t>(ver. 5).</w:t>
      </w:r>
    </w:p>
    <w:p w14:paraId="62FA7C0B">
      <w:pPr>
        <w:pStyle w:val="4"/>
        <w:ind w:left="0"/>
        <w:rPr>
          <w:rFonts w:hint="default" w:ascii="Calibri Light" w:hAnsi="Calibri Light" w:cs="Calibri Light"/>
        </w:rPr>
      </w:pPr>
      <w:r>
        <w:rPr>
          <w:rFonts w:hint="default" w:ascii="Calibri Light" w:hAnsi="Calibri Light" w:cs="Calibri Light"/>
        </w:rPr>
        <w:t>（第5节）。</w:t>
      </w:r>
    </w:p>
    <w:p w14:paraId="0C87DAFD">
      <w:pPr>
        <w:pStyle w:val="4"/>
        <w:ind w:left="0"/>
        <w:rPr>
          <w:rFonts w:hint="default" w:ascii="Calibri Light" w:hAnsi="Calibri Light" w:cs="Calibri Light"/>
        </w:rPr>
      </w:pPr>
    </w:p>
    <w:p w14:paraId="3D4BD205">
      <w:pPr>
        <w:pStyle w:val="4"/>
        <w:ind w:left="0"/>
        <w:rPr>
          <w:rFonts w:hint="default" w:ascii="Calibri Light" w:hAnsi="Calibri Light" w:cs="Calibri Light"/>
        </w:rPr>
      </w:pPr>
      <w:r>
        <w:rPr>
          <w:rFonts w:hint="default" w:ascii="Calibri Light" w:hAnsi="Calibri Light" w:cs="Calibri Light"/>
        </w:rPr>
        <w:t>"The voice of Jehovah is breaking the cedars!" and as the crash is heard, "The Lord has broken the cedars of Lebanon!"</w:t>
      </w:r>
    </w:p>
    <w:p w14:paraId="1CC02279">
      <w:pPr>
        <w:pStyle w:val="4"/>
        <w:ind w:left="0"/>
        <w:rPr>
          <w:rFonts w:hint="default" w:ascii="Calibri Light" w:hAnsi="Calibri Light" w:cs="Calibri Light"/>
        </w:rPr>
      </w:pPr>
      <w:r>
        <w:rPr>
          <w:rFonts w:hint="default" w:ascii="Calibri Light" w:hAnsi="Calibri Light" w:cs="Calibri Light"/>
        </w:rPr>
        <w:t>“耶和华的声音震破香柏树！”当听见那断裂声时，“耶和华震碎了黎巴嫩的香柏树！”</w:t>
      </w:r>
    </w:p>
    <w:p w14:paraId="6D5B2DA1">
      <w:pPr>
        <w:pStyle w:val="4"/>
        <w:ind w:left="0"/>
        <w:rPr>
          <w:rFonts w:hint="default" w:ascii="Calibri Light" w:hAnsi="Calibri Light" w:cs="Calibri Light"/>
        </w:rPr>
      </w:pPr>
    </w:p>
    <w:p w14:paraId="3A546292">
      <w:pPr>
        <w:pStyle w:val="4"/>
        <w:ind w:left="0"/>
        <w:rPr>
          <w:rFonts w:hint="default" w:ascii="Calibri Light" w:hAnsi="Calibri Light" w:cs="Calibri Light"/>
        </w:rPr>
      </w:pPr>
      <w:r>
        <w:rPr>
          <w:rFonts w:hint="default" w:ascii="Calibri Light" w:hAnsi="Calibri Light" w:cs="Calibri Light"/>
        </w:rPr>
        <w:t>Travellers tell us of the solemnity and terrific force of storms in the East.</w:t>
      </w:r>
    </w:p>
    <w:p w14:paraId="791F2395">
      <w:pPr>
        <w:pStyle w:val="4"/>
        <w:ind w:left="0"/>
        <w:rPr>
          <w:rFonts w:hint="default" w:ascii="Calibri Light" w:hAnsi="Calibri Light" w:cs="Calibri Light"/>
        </w:rPr>
      </w:pPr>
      <w:r>
        <w:rPr>
          <w:rFonts w:hint="default" w:ascii="Calibri Light" w:hAnsi="Calibri Light" w:cs="Calibri Light"/>
        </w:rPr>
        <w:t>旅行者告诉我们，东方风暴的庄严和可怕的力量。</w:t>
      </w:r>
    </w:p>
    <w:p w14:paraId="51205020">
      <w:pPr>
        <w:pStyle w:val="4"/>
        <w:ind w:left="0"/>
        <w:rPr>
          <w:rFonts w:hint="default" w:ascii="Calibri Light" w:hAnsi="Calibri Light" w:cs="Calibri Light"/>
        </w:rPr>
      </w:pPr>
    </w:p>
    <w:p w14:paraId="51F64D5E">
      <w:pPr>
        <w:pStyle w:val="4"/>
        <w:ind w:left="0"/>
        <w:rPr>
          <w:rFonts w:hint="default" w:ascii="Calibri Light" w:hAnsi="Calibri Light" w:cs="Calibri Light"/>
        </w:rPr>
      </w:pPr>
      <w:r>
        <w:rPr>
          <w:rFonts w:hint="default" w:ascii="Calibri Light" w:hAnsi="Calibri Light" w:cs="Calibri Light"/>
        </w:rPr>
        <w:t>But the thunders of the Great Day shall most of all call forth these strains to the Lord the King.</w:t>
      </w:r>
    </w:p>
    <w:p w14:paraId="32670AA2">
      <w:pPr>
        <w:pStyle w:val="4"/>
        <w:ind w:left="0"/>
        <w:rPr>
          <w:rFonts w:hint="default" w:ascii="Calibri Light" w:hAnsi="Calibri Light" w:cs="Calibri Light"/>
        </w:rPr>
      </w:pPr>
      <w:r>
        <w:rPr>
          <w:rFonts w:hint="default" w:ascii="Calibri Light" w:hAnsi="Calibri Light" w:cs="Calibri Light"/>
        </w:rPr>
        <w:t>但那大日的雷声，将最能唤起这些对主君王的颂歌。</w:t>
      </w:r>
    </w:p>
    <w:p w14:paraId="7F982959">
      <w:pPr>
        <w:pStyle w:val="4"/>
        <w:ind w:left="0"/>
        <w:rPr>
          <w:rFonts w:hint="default" w:ascii="Calibri Light" w:hAnsi="Calibri Light" w:cs="Calibri Light"/>
        </w:rPr>
      </w:pPr>
    </w:p>
    <w:p w14:paraId="3834ECCF">
      <w:pPr>
        <w:pStyle w:val="4"/>
        <w:ind w:left="0"/>
        <w:rPr>
          <w:rFonts w:hint="default" w:ascii="Calibri Light" w:hAnsi="Calibri Light" w:cs="Calibri Light"/>
        </w:rPr>
      </w:pPr>
      <w:r>
        <w:rPr>
          <w:rFonts w:hint="default" w:ascii="Calibri Light" w:hAnsi="Calibri Light" w:cs="Calibri Light"/>
        </w:rPr>
        <w:t>Earth at large, and the heavens, too, shall shake on that day, when "the Lord roars from Zion, and utters his voice from Jerusalem," (Joel 3:16); while Israel's land, from Lebanon on the north to Kadesh on the south, shall be in the vortex of that storm.</w:t>
      </w:r>
    </w:p>
    <w:p w14:paraId="2AC273FF">
      <w:pPr>
        <w:pStyle w:val="4"/>
        <w:ind w:left="0"/>
        <w:rPr>
          <w:rFonts w:hint="default" w:ascii="Calibri Light" w:hAnsi="Calibri Light" w:cs="Calibri Light"/>
        </w:rPr>
      </w:pPr>
      <w:r>
        <w:rPr>
          <w:rFonts w:hint="default" w:ascii="Calibri Light" w:hAnsi="Calibri Light" w:cs="Calibri Light"/>
        </w:rPr>
        <w:t>那日，当“耶和华必从锡安吼叫，从耶路撒冷发声”时（约珥书 3:16），大地和诸天都要震动；而以色列地，从北方的黎巴嫩到南方的加低斯，都将在这风暴的中心。</w:t>
      </w:r>
    </w:p>
    <w:p w14:paraId="75D6DDDE">
      <w:pPr>
        <w:pStyle w:val="4"/>
        <w:ind w:left="0"/>
        <w:rPr>
          <w:rFonts w:hint="default" w:ascii="Calibri Light" w:hAnsi="Calibri Light" w:cs="Calibri Light"/>
        </w:rPr>
      </w:pPr>
    </w:p>
    <w:p w14:paraId="52ECE994">
      <w:pPr>
        <w:pStyle w:val="4"/>
        <w:ind w:left="0"/>
        <w:rPr>
          <w:rFonts w:hint="default" w:ascii="Calibri Light" w:hAnsi="Calibri Light" w:cs="Calibri Light"/>
        </w:rPr>
      </w:pPr>
      <w:r>
        <w:rPr>
          <w:rFonts w:hint="default" w:ascii="Calibri Light" w:hAnsi="Calibri Light" w:cs="Calibri Light"/>
        </w:rPr>
        <w:t>Meanwhile, secure as Noah in his ark, He and his redeemed witness the storm sweep along, beating down the wicked; and they burst into this song, (See Isaiah 30:32):—</w:t>
      </w:r>
    </w:p>
    <w:p w14:paraId="6BE92250">
      <w:pPr>
        <w:pStyle w:val="4"/>
        <w:ind w:left="0"/>
        <w:rPr>
          <w:rFonts w:hint="default" w:ascii="Calibri Light" w:hAnsi="Calibri Light" w:cs="Calibri Light"/>
        </w:rPr>
      </w:pPr>
      <w:r>
        <w:rPr>
          <w:rFonts w:hint="default" w:ascii="Calibri Light" w:hAnsi="Calibri Light" w:cs="Calibri Light"/>
        </w:rPr>
        <w:t>同时，祂和祂所救赎的人，如同挪亚在方舟中安稳，目睹风暴席卷而过，击倒恶人；他们就唱起这首歌（见以赛亚书 30:32）：——</w:t>
      </w:r>
    </w:p>
    <w:p w14:paraId="0B6EE4DB">
      <w:pPr>
        <w:pStyle w:val="4"/>
        <w:ind w:left="0"/>
        <w:rPr>
          <w:rFonts w:hint="default" w:ascii="Calibri Light" w:hAnsi="Calibri Light" w:cs="Calibri Light"/>
        </w:rPr>
      </w:pPr>
    </w:p>
    <w:p w14:paraId="1552D77A">
      <w:pPr>
        <w:pStyle w:val="4"/>
        <w:ind w:left="0"/>
        <w:rPr>
          <w:rFonts w:hint="default" w:ascii="Calibri Light" w:hAnsi="Calibri Light" w:cs="Calibri Light"/>
        </w:rPr>
      </w:pPr>
      <w:r>
        <w:rPr>
          <w:rFonts w:hint="default" w:ascii="Calibri Light" w:hAnsi="Calibri Light" w:cs="Calibri Light"/>
        </w:rPr>
        <w:t>"Give unto the Lord, O ye sons of the mighty, (i. e., ye mighty ones in heaven and earth),</w:t>
      </w:r>
    </w:p>
    <w:p w14:paraId="373B61AA">
      <w:pPr>
        <w:pStyle w:val="4"/>
        <w:ind w:left="0"/>
        <w:rPr>
          <w:rFonts w:hint="default" w:ascii="Calibri Light" w:hAnsi="Calibri Light" w:cs="Calibri Light"/>
        </w:rPr>
      </w:pPr>
      <w:r>
        <w:rPr>
          <w:rFonts w:hint="default" w:ascii="Calibri Light" w:hAnsi="Calibri Light" w:cs="Calibri Light"/>
        </w:rPr>
        <w:t>“大能者的子孙哪，（即，天上地上的大能者啊），你们要将荣耀、能力归给耶和华，</w:t>
      </w:r>
    </w:p>
    <w:p w14:paraId="0DD7E05B">
      <w:pPr>
        <w:pStyle w:val="4"/>
        <w:ind w:left="0"/>
        <w:rPr>
          <w:rFonts w:hint="default" w:ascii="Calibri Light" w:hAnsi="Calibri Light" w:cs="Calibri Light"/>
        </w:rPr>
      </w:pPr>
    </w:p>
    <w:p w14:paraId="72087C6C">
      <w:pPr>
        <w:pStyle w:val="4"/>
        <w:ind w:left="0"/>
        <w:rPr>
          <w:rFonts w:hint="default" w:ascii="Calibri Light" w:hAnsi="Calibri Light" w:cs="Calibri Light"/>
        </w:rPr>
      </w:pPr>
      <w:r>
        <w:rPr>
          <w:rFonts w:hint="default" w:ascii="Calibri Light" w:hAnsi="Calibri Light" w:cs="Calibri Light"/>
        </w:rPr>
        <w:t>"Give unto the Lord glory and strength."</w:t>
      </w:r>
    </w:p>
    <w:p w14:paraId="615FAE67">
      <w:pPr>
        <w:pStyle w:val="4"/>
        <w:ind w:left="0"/>
        <w:rPr>
          <w:rFonts w:hint="default" w:ascii="Calibri Light" w:hAnsi="Calibri Light" w:cs="Calibri Light"/>
        </w:rPr>
      </w:pPr>
      <w:r>
        <w:rPr>
          <w:rFonts w:hint="default" w:ascii="Calibri Light" w:hAnsi="Calibri Light" w:cs="Calibri Light"/>
        </w:rPr>
        <w:t>“要将荣耀、能力归给耶和华。”</w:t>
      </w:r>
    </w:p>
    <w:p w14:paraId="3F91E5B2">
      <w:pPr>
        <w:pStyle w:val="4"/>
        <w:ind w:left="0"/>
        <w:rPr>
          <w:rFonts w:hint="default" w:ascii="Calibri Light" w:hAnsi="Calibri Light" w:cs="Calibri Light"/>
        </w:rPr>
      </w:pPr>
    </w:p>
    <w:p w14:paraId="1F8A9741">
      <w:pPr>
        <w:pStyle w:val="4"/>
        <w:ind w:left="0"/>
        <w:rPr>
          <w:rFonts w:hint="default" w:ascii="Calibri Light" w:hAnsi="Calibri Light" w:cs="Calibri Light"/>
        </w:rPr>
      </w:pPr>
      <w:r>
        <w:rPr>
          <w:rFonts w:hint="default" w:ascii="Calibri Light" w:hAnsi="Calibri Light" w:cs="Calibri Light"/>
        </w:rPr>
        <w:t>"Give unto the Lord the glory due unto his name." (Ver. 1, 2.)</w:t>
      </w:r>
    </w:p>
    <w:p w14:paraId="1EC63BE2">
      <w:pPr>
        <w:pStyle w:val="4"/>
        <w:ind w:left="0"/>
        <w:rPr>
          <w:rFonts w:hint="default" w:ascii="Calibri Light" w:hAnsi="Calibri Light" w:cs="Calibri Light"/>
        </w:rPr>
      </w:pPr>
      <w:r>
        <w:rPr>
          <w:rFonts w:hint="default" w:ascii="Calibri Light" w:hAnsi="Calibri Light" w:cs="Calibri Light"/>
        </w:rPr>
        <w:t>“要将耶和华的名所当得的荣耀归给祂。”（第1、2节）</w:t>
      </w:r>
    </w:p>
    <w:p w14:paraId="5B104BFD">
      <w:pPr>
        <w:pStyle w:val="4"/>
        <w:ind w:left="0"/>
        <w:rPr>
          <w:rFonts w:hint="default" w:ascii="Calibri Light" w:hAnsi="Calibri Light" w:cs="Calibri Light"/>
        </w:rPr>
      </w:pPr>
    </w:p>
    <w:p w14:paraId="680AA456">
      <w:pPr>
        <w:pStyle w:val="4"/>
        <w:ind w:left="0"/>
        <w:rPr>
          <w:rFonts w:hint="default" w:ascii="Calibri Light" w:hAnsi="Calibri Light" w:cs="Calibri Light"/>
        </w:rPr>
      </w:pPr>
      <w:r>
        <w:rPr>
          <w:rFonts w:hint="default" w:ascii="Calibri Light" w:hAnsi="Calibri Light" w:cs="Calibri Light"/>
        </w:rPr>
        <w:t>Like the voice of much people in heaven heard by John (Rev. 19:1), saying,— "Alleluiah!</w:t>
      </w:r>
    </w:p>
    <w:p w14:paraId="74899993">
      <w:pPr>
        <w:pStyle w:val="4"/>
        <w:ind w:left="0"/>
        <w:rPr>
          <w:rFonts w:hint="default" w:ascii="Calibri Light" w:hAnsi="Calibri Light" w:cs="Calibri Light"/>
        </w:rPr>
      </w:pPr>
      <w:r>
        <w:rPr>
          <w:rFonts w:hint="default" w:ascii="Calibri Light" w:hAnsi="Calibri Light" w:cs="Calibri Light"/>
        </w:rPr>
        <w:t>如同约翰所听见，在天上有许多人的声音说（启示录 19:1），——“哈利路亚！</w:t>
      </w:r>
    </w:p>
    <w:p w14:paraId="47FF5068">
      <w:pPr>
        <w:pStyle w:val="4"/>
        <w:ind w:left="0"/>
        <w:rPr>
          <w:rFonts w:hint="default" w:ascii="Calibri Light" w:hAnsi="Calibri Light" w:cs="Calibri Light"/>
        </w:rPr>
      </w:pPr>
    </w:p>
    <w:p w14:paraId="499AFFD8">
      <w:pPr>
        <w:pStyle w:val="4"/>
        <w:ind w:left="0"/>
        <w:rPr>
          <w:rFonts w:hint="default" w:ascii="Calibri Light" w:hAnsi="Calibri Light" w:cs="Calibri Light"/>
        </w:rPr>
      </w:pPr>
      <w:r>
        <w:rPr>
          <w:rFonts w:hint="default" w:ascii="Calibri Light" w:hAnsi="Calibri Light" w:cs="Calibri Light"/>
        </w:rPr>
        <w:t>"Salvation and glory!</w:t>
      </w:r>
    </w:p>
    <w:p w14:paraId="74E825E7">
      <w:pPr>
        <w:pStyle w:val="4"/>
        <w:ind w:left="0"/>
        <w:rPr>
          <w:rFonts w:hint="default" w:ascii="Calibri Light" w:hAnsi="Calibri Light" w:cs="Calibri Light"/>
        </w:rPr>
      </w:pPr>
      <w:r>
        <w:rPr>
          <w:rFonts w:hint="default" w:ascii="Calibri Light" w:hAnsi="Calibri Light" w:cs="Calibri Light"/>
        </w:rPr>
        <w:t>“救恩、荣耀！</w:t>
      </w:r>
    </w:p>
    <w:p w14:paraId="1A40A81A">
      <w:pPr>
        <w:pStyle w:val="4"/>
        <w:ind w:left="0"/>
        <w:rPr>
          <w:rFonts w:hint="default" w:ascii="Calibri Light" w:hAnsi="Calibri Light" w:cs="Calibri Light"/>
        </w:rPr>
      </w:pPr>
    </w:p>
    <w:p w14:paraId="5364B645">
      <w:pPr>
        <w:pStyle w:val="4"/>
        <w:ind w:left="0"/>
        <w:rPr>
          <w:rFonts w:hint="default" w:ascii="Calibri Light" w:hAnsi="Calibri Light" w:cs="Calibri Light"/>
        </w:rPr>
      </w:pPr>
      <w:r>
        <w:rPr>
          <w:rFonts w:hint="default" w:ascii="Calibri Light" w:hAnsi="Calibri Light" w:cs="Calibri Light"/>
        </w:rPr>
        <w:t>"And honour and power!</w:t>
      </w:r>
    </w:p>
    <w:p w14:paraId="1CFFB1BC">
      <w:pPr>
        <w:pStyle w:val="4"/>
        <w:ind w:left="0"/>
        <w:rPr>
          <w:rFonts w:hint="default" w:ascii="Calibri Light" w:hAnsi="Calibri Light" w:cs="Calibri Light"/>
        </w:rPr>
      </w:pPr>
      <w:r>
        <w:rPr>
          <w:rFonts w:hint="default" w:ascii="Calibri Light" w:hAnsi="Calibri Light" w:cs="Calibri Light"/>
        </w:rPr>
        <w:t>“尊贵、权能！</w:t>
      </w:r>
    </w:p>
    <w:p w14:paraId="1971517A">
      <w:pPr>
        <w:pStyle w:val="4"/>
        <w:ind w:left="0"/>
        <w:rPr>
          <w:rFonts w:hint="default" w:ascii="Calibri Light" w:hAnsi="Calibri Light" w:cs="Calibri Light"/>
        </w:rPr>
      </w:pPr>
    </w:p>
    <w:p w14:paraId="34D0DA64">
      <w:pPr>
        <w:pStyle w:val="4"/>
        <w:ind w:left="0"/>
        <w:rPr>
          <w:rFonts w:hint="default" w:ascii="Calibri Light" w:hAnsi="Calibri Light" w:cs="Calibri Light"/>
        </w:rPr>
      </w:pPr>
      <w:r>
        <w:rPr>
          <w:rFonts w:hint="default" w:ascii="Calibri Light" w:hAnsi="Calibri Light" w:cs="Calibri Light"/>
        </w:rPr>
        <w:t>"Unto the Lord our God!"</w:t>
      </w:r>
    </w:p>
    <w:p w14:paraId="28F4042A">
      <w:pPr>
        <w:pStyle w:val="4"/>
        <w:ind w:left="0"/>
        <w:rPr>
          <w:rFonts w:hint="default" w:ascii="Calibri Light" w:hAnsi="Calibri Light" w:cs="Calibri Light"/>
        </w:rPr>
      </w:pPr>
      <w:r>
        <w:rPr>
          <w:rFonts w:hint="default" w:ascii="Calibri Light" w:hAnsi="Calibri Light" w:cs="Calibri Light"/>
        </w:rPr>
        <w:t>“都归与我们的主上帝！”</w:t>
      </w:r>
    </w:p>
    <w:p w14:paraId="0FBBB161">
      <w:pPr>
        <w:pStyle w:val="4"/>
        <w:ind w:left="0"/>
        <w:rPr>
          <w:rFonts w:hint="default" w:ascii="Calibri Light" w:hAnsi="Calibri Light" w:cs="Calibri Light"/>
        </w:rPr>
      </w:pPr>
    </w:p>
    <w:p w14:paraId="0510B2CE">
      <w:pPr>
        <w:pStyle w:val="4"/>
        <w:ind w:left="0"/>
        <w:rPr>
          <w:rFonts w:hint="default" w:ascii="Calibri Light" w:hAnsi="Calibri Light" w:cs="Calibri Light"/>
        </w:rPr>
      </w:pPr>
      <w:r>
        <w:rPr>
          <w:rFonts w:hint="default" w:ascii="Calibri Light" w:hAnsi="Calibri Light" w:cs="Calibri Light"/>
        </w:rPr>
        <w:t>followed up by the call "Praise our God—small and great," while the multitude who sing appear in their "fine linen, clean and white," corresponding to the description here (verse 2), "Worship the Lord in the beauties of Holiness"— in holy attire, in sanctuary array, in the beautiful robes of the priesthood.</w:t>
      </w:r>
    </w:p>
    <w:p w14:paraId="4BCC1ECB">
      <w:pPr>
        <w:pStyle w:val="4"/>
        <w:ind w:left="0"/>
        <w:rPr>
          <w:rFonts w:hint="default" w:ascii="Calibri Light" w:hAnsi="Calibri Light" w:cs="Calibri Light"/>
        </w:rPr>
      </w:pPr>
      <w:r>
        <w:rPr>
          <w:rFonts w:hint="default" w:ascii="Calibri Light" w:hAnsi="Calibri Light" w:cs="Calibri Light"/>
        </w:rPr>
        <w:t>随后是呼召：“赞美我们的上帝——无论大小”，同时，歌唱的群众穿着“光明洁白的细麻衣”，与这里的描述（第2节）相符：“当以圣洁的妆饰敬拜耶和华”——穿着圣洁的服装，圣所的装束，祭司的美丽衣袍。</w:t>
      </w:r>
    </w:p>
    <w:p w14:paraId="49B66974">
      <w:pPr>
        <w:pStyle w:val="4"/>
        <w:ind w:left="0"/>
        <w:rPr>
          <w:rFonts w:hint="default" w:ascii="Calibri Light" w:hAnsi="Calibri Light" w:cs="Calibri Light"/>
        </w:rPr>
      </w:pPr>
    </w:p>
    <w:p w14:paraId="76735C8C">
      <w:pPr>
        <w:pStyle w:val="4"/>
        <w:ind w:left="0"/>
        <w:rPr>
          <w:rFonts w:hint="default" w:ascii="Calibri Light" w:hAnsi="Calibri Light" w:cs="Calibri Light"/>
        </w:rPr>
      </w:pPr>
      <w:r>
        <w:rPr>
          <w:rFonts w:hint="default" w:ascii="Calibri Light" w:hAnsi="Calibri Light" w:cs="Calibri Light"/>
        </w:rPr>
        <w:t>And then, again, verse 9 seems to tell of Earth filled with his glory.</w:t>
      </w:r>
    </w:p>
    <w:p w14:paraId="3E88A8CD">
      <w:pPr>
        <w:pStyle w:val="4"/>
        <w:ind w:left="0"/>
        <w:rPr>
          <w:rFonts w:hint="default" w:ascii="Calibri Light" w:hAnsi="Calibri Light" w:cs="Calibri Light"/>
        </w:rPr>
      </w:pPr>
      <w:r>
        <w:rPr>
          <w:rFonts w:hint="default" w:ascii="Calibri Light" w:hAnsi="Calibri Light" w:cs="Calibri Light"/>
        </w:rPr>
        <w:t>然后，第9节又似乎述说地充满了祂的荣耀。</w:t>
      </w:r>
    </w:p>
    <w:p w14:paraId="09D5B521">
      <w:pPr>
        <w:pStyle w:val="4"/>
        <w:ind w:left="0"/>
        <w:rPr>
          <w:rFonts w:hint="default" w:ascii="Calibri Light" w:hAnsi="Calibri Light" w:cs="Calibri Light"/>
        </w:rPr>
      </w:pPr>
    </w:p>
    <w:p w14:paraId="10618DB3">
      <w:pPr>
        <w:pStyle w:val="4"/>
        <w:ind w:left="0"/>
        <w:rPr>
          <w:rFonts w:hint="default" w:ascii="Calibri Light" w:hAnsi="Calibri Light" w:cs="Calibri Light"/>
        </w:rPr>
      </w:pPr>
      <w:r>
        <w:rPr>
          <w:rFonts w:hint="default" w:ascii="Calibri Light" w:hAnsi="Calibri Light" w:cs="Calibri Light"/>
        </w:rPr>
        <w:t>"In his temple everything saith 'Glory!' " (וֹלכֻּ its all—the all of the temple.)</w:t>
      </w:r>
    </w:p>
    <w:p w14:paraId="3F15FA10">
      <w:pPr>
        <w:pStyle w:val="4"/>
        <w:ind w:left="0"/>
        <w:rPr>
          <w:rFonts w:hint="default" w:ascii="Calibri Light" w:hAnsi="Calibri Light" w:cs="Calibri Light"/>
        </w:rPr>
      </w:pPr>
      <w:r>
        <w:rPr>
          <w:rFonts w:hint="default" w:ascii="Calibri Light" w:hAnsi="Calibri Light" w:cs="Calibri Light"/>
        </w:rPr>
        <w:t>“在祂的殿中，凡有气息的都说‘荣耀！’”（וֹלכֻּ，殿中所有的一切。）</w:t>
      </w:r>
    </w:p>
    <w:p w14:paraId="08CA2505">
      <w:pPr>
        <w:pStyle w:val="4"/>
        <w:ind w:left="0"/>
        <w:rPr>
          <w:rFonts w:hint="default" w:ascii="Calibri Light" w:hAnsi="Calibri Light" w:cs="Calibri Light"/>
        </w:rPr>
      </w:pPr>
    </w:p>
    <w:p w14:paraId="70C0980E">
      <w:pPr>
        <w:pStyle w:val="4"/>
        <w:ind w:left="0"/>
        <w:rPr>
          <w:rFonts w:hint="default" w:ascii="Calibri Light" w:hAnsi="Calibri Light" w:cs="Calibri Light"/>
        </w:rPr>
      </w:pPr>
      <w:r>
        <w:rPr>
          <w:rFonts w:hint="default" w:ascii="Calibri Light" w:hAnsi="Calibri Light" w:cs="Calibri Light"/>
        </w:rPr>
        <w:t>Happy they on whose side this Jehovah stands! (ver. 11).</w:t>
      </w:r>
    </w:p>
    <w:p w14:paraId="7F51E7E1">
      <w:pPr>
        <w:pStyle w:val="4"/>
        <w:ind w:left="0"/>
        <w:rPr>
          <w:rFonts w:hint="default" w:ascii="Calibri Light" w:hAnsi="Calibri Light" w:cs="Calibri Light"/>
        </w:rPr>
      </w:pPr>
      <w:r>
        <w:rPr>
          <w:rFonts w:hint="default" w:ascii="Calibri Light" w:hAnsi="Calibri Light" w:cs="Calibri Light"/>
        </w:rPr>
        <w:t>有这位耶和华站在他们一边的人是有福的！（第11节）。</w:t>
      </w:r>
    </w:p>
    <w:p w14:paraId="353E31F5">
      <w:pPr>
        <w:pStyle w:val="4"/>
        <w:ind w:left="0"/>
        <w:rPr>
          <w:rFonts w:hint="default" w:ascii="Calibri Light" w:hAnsi="Calibri Light" w:cs="Calibri Light"/>
        </w:rPr>
      </w:pPr>
    </w:p>
    <w:p w14:paraId="55590C6C">
      <w:pPr>
        <w:pStyle w:val="4"/>
        <w:ind w:left="0"/>
        <w:rPr>
          <w:rFonts w:hint="default" w:ascii="Calibri Light" w:hAnsi="Calibri Light" w:cs="Calibri Light"/>
        </w:rPr>
      </w:pPr>
      <w:r>
        <w:rPr>
          <w:rFonts w:hint="default" w:ascii="Calibri Light" w:hAnsi="Calibri Light" w:cs="Calibri Light"/>
        </w:rPr>
        <w:t>He can say to the soul as Jesus said to the sea in Mark 4:39, "Peace."</w:t>
      </w:r>
    </w:p>
    <w:p w14:paraId="0B430791">
      <w:pPr>
        <w:pStyle w:val="4"/>
        <w:ind w:left="0"/>
        <w:rPr>
          <w:rFonts w:hint="default" w:ascii="Calibri Light" w:hAnsi="Calibri Light" w:cs="Calibri Light"/>
        </w:rPr>
      </w:pPr>
      <w:r>
        <w:rPr>
          <w:rFonts w:hint="default" w:ascii="Calibri Light" w:hAnsi="Calibri Light" w:cs="Calibri Light"/>
        </w:rPr>
        <w:t>祂能对灵魂说，如同耶稣在马可福音 4:39 对海说，“住了吧！”</w:t>
      </w:r>
    </w:p>
    <w:p w14:paraId="06D3C3CD">
      <w:pPr>
        <w:pStyle w:val="4"/>
        <w:ind w:left="0"/>
        <w:rPr>
          <w:rFonts w:hint="default" w:ascii="Calibri Light" w:hAnsi="Calibri Light" w:cs="Calibri Light"/>
        </w:rPr>
      </w:pPr>
    </w:p>
    <w:p w14:paraId="2DF07A48">
      <w:pPr>
        <w:pStyle w:val="4"/>
        <w:ind w:left="0"/>
        <w:rPr>
          <w:rFonts w:hint="default" w:ascii="Calibri Light" w:hAnsi="Calibri Light" w:cs="Calibri Light"/>
        </w:rPr>
      </w:pPr>
      <w:r>
        <w:rPr>
          <w:rFonts w:hint="default" w:ascii="Calibri Light" w:hAnsi="Calibri Light" w:cs="Calibri Light"/>
        </w:rPr>
        <w:t>That this is the full reference of the Psalm, we may fully believe; and yet this reference by no means forbids our using it as an appropriate song to the Lord when celebrating the majesty of his voice heard in the storms that sweep over the land, from Lebanon on the north to Kadesh on the south; or that voice heard in the hearts of men, when He stirs their conscience and speaks his message of grace.</w:t>
      </w:r>
    </w:p>
    <w:p w14:paraId="54F1F1F0">
      <w:pPr>
        <w:pStyle w:val="4"/>
        <w:ind w:left="0"/>
        <w:rPr>
          <w:rFonts w:hint="default" w:ascii="Calibri Light" w:hAnsi="Calibri Light" w:cs="Calibri Light"/>
        </w:rPr>
      </w:pPr>
      <w:r>
        <w:rPr>
          <w:rFonts w:hint="default" w:ascii="Calibri Light" w:hAnsi="Calibri Light" w:cs="Calibri Light"/>
        </w:rPr>
        <w:t>我们可以完全相信，这是这首诗篇的全部所指；然而这所指，绝不禁止我们，当颂赞祂的声音在从北方的黎巴嫩到南方的加低斯席卷全地的风暴中听见时，或当祂激动人的良心，并说出祂恩典的信息时，在人心中听见时，将它用作献给主的合宜诗歌。</w:t>
      </w:r>
    </w:p>
    <w:p w14:paraId="257CA30E">
      <w:pPr>
        <w:pStyle w:val="4"/>
        <w:ind w:left="0"/>
        <w:rPr>
          <w:rFonts w:hint="default" w:ascii="Calibri Light" w:hAnsi="Calibri Light" w:cs="Calibri Light"/>
        </w:rPr>
      </w:pPr>
    </w:p>
    <w:p w14:paraId="0EAE7A0D">
      <w:pPr>
        <w:pStyle w:val="4"/>
        <w:ind w:left="0"/>
        <w:rPr>
          <w:rFonts w:hint="default" w:ascii="Calibri Light" w:hAnsi="Calibri Light" w:cs="Calibri Light"/>
        </w:rPr>
      </w:pPr>
      <w:r>
        <w:rPr>
          <w:rFonts w:hint="default" w:ascii="Calibri Light" w:hAnsi="Calibri Light" w:cs="Calibri Light"/>
        </w:rPr>
        <w:t>It is the same Lord, and the same majesty, that is shewn forth in scenes of nature, in the doings of grace, and in the full outburst of glory.</w:t>
      </w:r>
    </w:p>
    <w:p w14:paraId="47FAAD75">
      <w:pPr>
        <w:pStyle w:val="4"/>
        <w:ind w:left="0"/>
        <w:rPr>
          <w:rFonts w:hint="default" w:ascii="Calibri Light" w:hAnsi="Calibri Light" w:cs="Calibri Light"/>
        </w:rPr>
      </w:pPr>
      <w:r>
        <w:rPr>
          <w:rFonts w:hint="default" w:ascii="Calibri Light" w:hAnsi="Calibri Light" w:cs="Calibri Light"/>
        </w:rPr>
        <w:t>在自然景象中，在恩典的作为中，以及在荣耀的完全爆发中，所显明的，是同一位主，同样的威严。</w:t>
      </w:r>
    </w:p>
    <w:p w14:paraId="4125F795">
      <w:pPr>
        <w:pStyle w:val="4"/>
        <w:ind w:left="0"/>
        <w:rPr>
          <w:rFonts w:hint="default" w:ascii="Calibri Light" w:hAnsi="Calibri Light" w:cs="Calibri Light"/>
        </w:rPr>
      </w:pPr>
    </w:p>
    <w:p w14:paraId="2901659B">
      <w:pPr>
        <w:pStyle w:val="4"/>
        <w:ind w:left="0"/>
        <w:rPr>
          <w:rFonts w:hint="default" w:ascii="Calibri Light" w:hAnsi="Calibri Light" w:cs="Calibri Light"/>
        </w:rPr>
      </w:pPr>
      <w:r>
        <w:rPr>
          <w:rFonts w:hint="default" w:ascii="Calibri Light" w:hAnsi="Calibri Light" w:cs="Calibri Light"/>
        </w:rPr>
        <w:t>Our Lord, in the days of his flesh, might use it in that threefold way, and we still do the same.</w:t>
      </w:r>
    </w:p>
    <w:p w14:paraId="604987E5">
      <w:pPr>
        <w:pStyle w:val="4"/>
        <w:ind w:left="0"/>
        <w:rPr>
          <w:rFonts w:hint="default" w:ascii="Calibri Light" w:hAnsi="Calibri Light" w:cs="Calibri Light"/>
        </w:rPr>
      </w:pPr>
      <w:r>
        <w:rPr>
          <w:rFonts w:hint="default" w:ascii="Calibri Light" w:hAnsi="Calibri Light" w:cs="Calibri Light"/>
        </w:rPr>
        <w:t>我们的主，在祂肉身的日子里，可能会以那三种方式使用它，我们现在也同样如此。</w:t>
      </w:r>
    </w:p>
    <w:p w14:paraId="6BBE43F6">
      <w:pPr>
        <w:pStyle w:val="4"/>
        <w:ind w:left="0"/>
        <w:rPr>
          <w:rFonts w:hint="default" w:ascii="Calibri Light" w:hAnsi="Calibri Light" w:cs="Calibri Light"/>
        </w:rPr>
      </w:pPr>
    </w:p>
    <w:p w14:paraId="2B73BE6C">
      <w:pPr>
        <w:pStyle w:val="4"/>
        <w:ind w:left="0"/>
        <w:rPr>
          <w:rFonts w:hint="default" w:ascii="Calibri Light" w:hAnsi="Calibri Light" w:cs="Calibri Light"/>
        </w:rPr>
      </w:pPr>
      <w:r>
        <w:rPr>
          <w:rFonts w:hint="default" w:ascii="Calibri Light" w:hAnsi="Calibri Light" w:cs="Calibri Light"/>
        </w:rPr>
        <w:t>We celebrate his present bestowal of "strength" and of "peace," in verse 11, while still we wait for the completeness of both in the day when we shall get the "grace that shall be brought us at the Appearing of Jesus Christ."</w:t>
      </w:r>
    </w:p>
    <w:p w14:paraId="27277365">
      <w:pPr>
        <w:pStyle w:val="4"/>
        <w:ind w:left="0"/>
        <w:rPr>
          <w:rFonts w:hint="default" w:ascii="Calibri Light" w:hAnsi="Calibri Light" w:cs="Calibri Light"/>
        </w:rPr>
      </w:pPr>
      <w:r>
        <w:rPr>
          <w:rFonts w:hint="default" w:ascii="Calibri Light" w:hAnsi="Calibri Light" w:cs="Calibri Light"/>
        </w:rPr>
        <w:t>我们颂赞祂在第11节现在所赐的“力量”和“平安”，同时我们仍然等候，在我们将要得着“耶稣基督显现的时候所带来给我们的恩”的那日，这两者的完全。</w:t>
      </w:r>
    </w:p>
    <w:p w14:paraId="18D44468">
      <w:pPr>
        <w:pStyle w:val="4"/>
        <w:ind w:left="0"/>
        <w:rPr>
          <w:rFonts w:hint="default" w:ascii="Calibri Light" w:hAnsi="Calibri Light" w:cs="Calibri Light"/>
        </w:rPr>
      </w:pPr>
    </w:p>
    <w:p w14:paraId="3C6DA094">
      <w:pPr>
        <w:pStyle w:val="4"/>
        <w:ind w:left="0"/>
        <w:rPr>
          <w:rFonts w:hint="default" w:ascii="Calibri Light" w:hAnsi="Calibri Light" w:cs="Calibri Light"/>
        </w:rPr>
      </w:pPr>
      <w:r>
        <w:rPr>
          <w:rFonts w:hint="default" w:ascii="Calibri Light" w:hAnsi="Calibri Light" w:cs="Calibri Light"/>
        </w:rPr>
        <w:t>The Psalm is thus fitted for manifold occasions, though most specially for the day of the Lord, being throughout "The Righteous One's adoration of the God of Glory, in the Day of His storm.*</w:t>
      </w:r>
    </w:p>
    <w:p w14:paraId="50B687D7">
      <w:pPr>
        <w:pStyle w:val="4"/>
        <w:ind w:left="0"/>
        <w:rPr>
          <w:rFonts w:hint="default" w:ascii="Calibri Light" w:hAnsi="Calibri Light" w:cs="Calibri Light"/>
        </w:rPr>
      </w:pPr>
      <w:r>
        <w:rPr>
          <w:rFonts w:hint="default" w:ascii="Calibri Light" w:hAnsi="Calibri Light" w:cs="Calibri Light"/>
        </w:rPr>
        <w:t>因此，这首诗篇适合多种场合，但尤其适合主的日子，通篇都是“那公义者在祂风暴之日，对荣耀上帝的敬拜。*</w:t>
      </w:r>
    </w:p>
    <w:p w14:paraId="7FC1D2BE">
      <w:pPr>
        <w:pStyle w:val="4"/>
        <w:ind w:left="0"/>
        <w:rPr>
          <w:rFonts w:hint="default" w:ascii="Calibri Light" w:hAnsi="Calibri Light" w:cs="Calibri Light"/>
        </w:rPr>
      </w:pPr>
    </w:p>
    <w:p w14:paraId="21EABD83">
      <w:pPr>
        <w:pStyle w:val="2"/>
        <w:bidi w:val="0"/>
        <w:rPr>
          <w:rFonts w:hint="default"/>
        </w:rPr>
      </w:pPr>
      <w:r>
        <w:rPr>
          <w:rFonts w:hint="default"/>
        </w:rPr>
        <w:t>PSALM 30</w:t>
      </w:r>
    </w:p>
    <w:p w14:paraId="5124FBB9">
      <w:pPr>
        <w:pStyle w:val="2"/>
        <w:bidi w:val="0"/>
        <w:rPr>
          <w:rFonts w:hint="default"/>
        </w:rPr>
      </w:pPr>
      <w:r>
        <w:rPr>
          <w:rFonts w:hint="default"/>
        </w:rPr>
        <w:t>诗篇 30</w:t>
      </w:r>
    </w:p>
    <w:p w14:paraId="1E16F52C">
      <w:pPr>
        <w:pStyle w:val="4"/>
        <w:ind w:left="0"/>
        <w:rPr>
          <w:rFonts w:hint="default" w:ascii="Calibri Light" w:hAnsi="Calibri Light" w:cs="Calibri Light"/>
        </w:rPr>
      </w:pPr>
    </w:p>
    <w:p w14:paraId="08FD6532">
      <w:pPr>
        <w:pStyle w:val="4"/>
        <w:ind w:left="0"/>
        <w:rPr>
          <w:rFonts w:hint="default" w:ascii="Calibri Light" w:hAnsi="Calibri Light" w:cs="Calibri Light"/>
        </w:rPr>
      </w:pPr>
      <w:r>
        <w:rPr>
          <w:rFonts w:hint="default" w:ascii="Calibri Light" w:hAnsi="Calibri Light" w:cs="Calibri Light"/>
        </w:rPr>
        <w:t>1–12 "A Psalm, a Song of the Dedication of the House; by David."</w:t>
      </w:r>
    </w:p>
    <w:p w14:paraId="229B8D9C">
      <w:pPr>
        <w:pStyle w:val="4"/>
        <w:ind w:left="0"/>
        <w:rPr>
          <w:rFonts w:hint="default" w:ascii="Calibri Light" w:hAnsi="Calibri Light" w:cs="Calibri Light"/>
        </w:rPr>
      </w:pPr>
      <w:r>
        <w:rPr>
          <w:rFonts w:hint="default" w:ascii="Calibri Light" w:hAnsi="Calibri Light" w:cs="Calibri Light"/>
        </w:rPr>
        <w:t>1-12 “大卫的诗，献殿的歌。”</w:t>
      </w:r>
    </w:p>
    <w:p w14:paraId="091C6132">
      <w:pPr>
        <w:pStyle w:val="4"/>
        <w:ind w:left="0"/>
        <w:rPr>
          <w:rFonts w:hint="default" w:ascii="Calibri Light" w:hAnsi="Calibri Light" w:cs="Calibri Light"/>
        </w:rPr>
      </w:pPr>
    </w:p>
    <w:p w14:paraId="56859B04">
      <w:pPr>
        <w:pStyle w:val="4"/>
        <w:ind w:left="0"/>
        <w:rPr>
          <w:rFonts w:hint="default" w:ascii="Calibri Light" w:hAnsi="Calibri Light" w:cs="Calibri Light"/>
        </w:rPr>
      </w:pPr>
      <w:r>
        <w:rPr>
          <w:rFonts w:hint="default" w:ascii="Calibri Light" w:hAnsi="Calibri Light" w:cs="Calibri Light"/>
        </w:rPr>
        <w:t>Such is the title in the Hebrew, referring to the occasion whereon the writer of it was moved by the Holy Ghost to take up his harp, and touch its plaintively-pleasant strings.</w:t>
      </w:r>
    </w:p>
    <w:p w14:paraId="01DDA2C1">
      <w:pPr>
        <w:pStyle w:val="4"/>
        <w:ind w:left="0"/>
        <w:rPr>
          <w:rFonts w:hint="default" w:ascii="Calibri Light" w:hAnsi="Calibri Light" w:cs="Calibri Light"/>
        </w:rPr>
      </w:pPr>
      <w:r>
        <w:rPr>
          <w:rFonts w:hint="default" w:ascii="Calibri Light" w:hAnsi="Calibri Light" w:cs="Calibri Light"/>
        </w:rPr>
        <w:t>这就是希伯来文的标题，指的是作者被圣灵感动，拿起他的琴，弹奏它那哀婉动听的弦的场合。</w:t>
      </w:r>
    </w:p>
    <w:p w14:paraId="54E25BA9">
      <w:pPr>
        <w:pStyle w:val="4"/>
        <w:ind w:left="0"/>
        <w:rPr>
          <w:rFonts w:hint="default" w:ascii="Calibri Light" w:hAnsi="Calibri Light" w:cs="Calibri Light"/>
        </w:rPr>
      </w:pPr>
    </w:p>
    <w:p w14:paraId="6925C88D">
      <w:pPr>
        <w:pStyle w:val="4"/>
        <w:ind w:left="0"/>
        <w:rPr>
          <w:rFonts w:hint="default" w:ascii="Calibri Light" w:hAnsi="Calibri Light" w:cs="Calibri Light"/>
        </w:rPr>
      </w:pPr>
      <w:r>
        <w:rPr>
          <w:rFonts w:hint="default" w:ascii="Calibri Light" w:hAnsi="Calibri Light" w:cs="Calibri Light"/>
        </w:rPr>
        <w:t>It is supposed that "The house of David" means that house,* or temple, which David wished to have built to the Lord—an "house of cedar—an house for my name" (2 Sam. 7:7–13.)</w:t>
      </w:r>
    </w:p>
    <w:p w14:paraId="319A5639">
      <w:pPr>
        <w:pStyle w:val="4"/>
        <w:ind w:left="0"/>
        <w:rPr>
          <w:rFonts w:hint="default" w:ascii="Calibri Light" w:hAnsi="Calibri Light" w:cs="Calibri Light"/>
        </w:rPr>
      </w:pPr>
      <w:r>
        <w:rPr>
          <w:rFonts w:hint="default" w:ascii="Calibri Light" w:hAnsi="Calibri Light" w:cs="Calibri Light"/>
        </w:rPr>
        <w:t>据推测，“大卫的殿”是指大卫曾想为耶和华建造的那殿，*或圣殿——一座“香柏木的殿——为我名所建的殿”（撒母耳记下 7:7-13）。</w:t>
      </w:r>
    </w:p>
    <w:p w14:paraId="1A17429D">
      <w:pPr>
        <w:pStyle w:val="4"/>
        <w:ind w:left="0"/>
        <w:rPr>
          <w:rFonts w:hint="default" w:ascii="Calibri Light" w:hAnsi="Calibri Light" w:cs="Calibri Light"/>
        </w:rPr>
      </w:pPr>
    </w:p>
    <w:p w14:paraId="7720082B">
      <w:pPr>
        <w:pStyle w:val="4"/>
        <w:ind w:left="0"/>
        <w:rPr>
          <w:rFonts w:hint="default" w:ascii="Calibri Light" w:hAnsi="Calibri Light" w:cs="Calibri Light"/>
        </w:rPr>
      </w:pPr>
      <w:r>
        <w:rPr>
          <w:rFonts w:hint="default" w:ascii="Calibri Light" w:hAnsi="Calibri Light" w:cs="Calibri Light"/>
        </w:rPr>
        <w:t>This house David was not allowed to build; but he was permitted to fix upon the place where it was afterwards to be reared, and to dedicate that spot—doing which might be called undoubtedly, "The dedication of the house."</w:t>
      </w:r>
    </w:p>
    <w:p w14:paraId="05EB715B">
      <w:pPr>
        <w:pStyle w:val="4"/>
        <w:ind w:left="0"/>
        <w:rPr>
          <w:rFonts w:hint="default" w:ascii="Calibri Light" w:hAnsi="Calibri Light" w:cs="Calibri Light"/>
        </w:rPr>
      </w:pPr>
      <w:r>
        <w:rPr>
          <w:rFonts w:hint="default" w:ascii="Calibri Light" w:hAnsi="Calibri Light" w:cs="Calibri Light"/>
        </w:rPr>
        <w:t>大卫不被允许建造这殿；但他被允许指定它后来要建造的地方，并奉献那地方——这样做无疑可以被称为“献殿”。</w:t>
      </w:r>
    </w:p>
    <w:p w14:paraId="197B5405">
      <w:pPr>
        <w:pStyle w:val="4"/>
        <w:ind w:left="0"/>
        <w:rPr>
          <w:rFonts w:hint="default" w:ascii="Calibri Light" w:hAnsi="Calibri Light" w:cs="Calibri Light"/>
        </w:rPr>
      </w:pPr>
    </w:p>
    <w:p w14:paraId="5EA23BA6">
      <w:pPr>
        <w:pStyle w:val="4"/>
        <w:ind w:left="0"/>
        <w:rPr>
          <w:rFonts w:hint="default" w:ascii="Calibri Light" w:hAnsi="Calibri Light" w:cs="Calibri Light"/>
        </w:rPr>
      </w:pPr>
      <w:r>
        <w:rPr>
          <w:rFonts w:hint="default" w:ascii="Calibri Light" w:hAnsi="Calibri Light" w:cs="Calibri Light"/>
        </w:rPr>
        <w:t>The spot was Ornan's threshing-floor on Mount Moriah.</w:t>
      </w:r>
    </w:p>
    <w:p w14:paraId="7FC1ED79">
      <w:pPr>
        <w:pStyle w:val="4"/>
        <w:ind w:left="0"/>
        <w:rPr>
          <w:rFonts w:hint="default" w:ascii="Calibri Light" w:hAnsi="Calibri Light" w:cs="Calibri Light"/>
        </w:rPr>
      </w:pPr>
      <w:r>
        <w:rPr>
          <w:rFonts w:hint="default" w:ascii="Calibri Light" w:hAnsi="Calibri Light" w:cs="Calibri Light"/>
        </w:rPr>
        <w:t>那地方是摩利亚山上阿珥楠的禾场。</w:t>
      </w:r>
    </w:p>
    <w:p w14:paraId="4A4350AC">
      <w:pPr>
        <w:pStyle w:val="4"/>
        <w:ind w:left="0"/>
        <w:rPr>
          <w:rFonts w:hint="default" w:ascii="Calibri Light" w:hAnsi="Calibri Light" w:cs="Calibri Light"/>
        </w:rPr>
      </w:pPr>
    </w:p>
    <w:p w14:paraId="35ABB51D">
      <w:pPr>
        <w:pStyle w:val="4"/>
        <w:ind w:left="0"/>
        <w:rPr>
          <w:rFonts w:hint="default" w:ascii="Calibri Light" w:hAnsi="Calibri Light" w:cs="Calibri Light"/>
        </w:rPr>
      </w:pPr>
      <w:r>
        <w:rPr>
          <w:rFonts w:hint="default" w:ascii="Calibri Light" w:hAnsi="Calibri Light" w:cs="Calibri Light"/>
        </w:rPr>
        <w:t>The case is recorded in 1 Chron. 21:26, the Lord answering him by fire from heaven, so that David exclaimed, "This is the house of the Lord God!" (1 Chron. 21:1.)</w:t>
      </w:r>
    </w:p>
    <w:p w14:paraId="7B6AB8E4">
      <w:pPr>
        <w:pStyle w:val="4"/>
        <w:ind w:left="0"/>
        <w:rPr>
          <w:rFonts w:hint="default" w:ascii="Calibri Light" w:hAnsi="Calibri Light" w:cs="Calibri Light"/>
        </w:rPr>
      </w:pPr>
      <w:r>
        <w:rPr>
          <w:rFonts w:hint="default" w:ascii="Calibri Light" w:hAnsi="Calibri Light" w:cs="Calibri Light"/>
        </w:rPr>
        <w:t>这事记载在历代志上 21:26，主从天上降火应允他，以致大卫惊叹说：“这就是耶和华上帝的殿！”（历代志上 21:1。）</w:t>
      </w:r>
    </w:p>
    <w:p w14:paraId="48180CFA">
      <w:pPr>
        <w:pStyle w:val="4"/>
        <w:ind w:left="0"/>
        <w:rPr>
          <w:rFonts w:hint="default" w:ascii="Calibri Light" w:hAnsi="Calibri Light" w:cs="Calibri Light"/>
        </w:rPr>
      </w:pPr>
    </w:p>
    <w:p w14:paraId="002643DC">
      <w:pPr>
        <w:pStyle w:val="4"/>
        <w:ind w:left="0"/>
        <w:rPr>
          <w:rFonts w:hint="default" w:ascii="Calibri Light" w:hAnsi="Calibri Light" w:cs="Calibri Light"/>
        </w:rPr>
      </w:pPr>
      <w:r>
        <w:rPr>
          <w:rFonts w:hint="default" w:ascii="Calibri Light" w:hAnsi="Calibri Light" w:cs="Calibri Light"/>
        </w:rPr>
        <w:t>The circumstances are altogether such as to furnish a fit occasion for a psalm, whose strains are melancholy intermixed with the gladsome and the bright.</w:t>
      </w:r>
    </w:p>
    <w:p w14:paraId="1830954D">
      <w:pPr>
        <w:pStyle w:val="4"/>
        <w:ind w:left="0"/>
        <w:rPr>
          <w:rFonts w:hint="default" w:ascii="Calibri Light" w:hAnsi="Calibri Light" w:cs="Calibri Light"/>
        </w:rPr>
      </w:pPr>
      <w:r>
        <w:rPr>
          <w:rFonts w:hint="default" w:ascii="Calibri Light" w:hAnsi="Calibri Light" w:cs="Calibri Light"/>
        </w:rPr>
        <w:t>这 circumstances altogether，为一首诗篇提供了合宜的 occasion，其曲调是忧郁中夹杂着喜悦和光明。</w:t>
      </w:r>
    </w:p>
    <w:p w14:paraId="2FA98B07">
      <w:pPr>
        <w:pStyle w:val="4"/>
        <w:ind w:left="0"/>
        <w:rPr>
          <w:rFonts w:hint="default" w:ascii="Calibri Light" w:hAnsi="Calibri Light" w:cs="Calibri Light"/>
        </w:rPr>
      </w:pPr>
    </w:p>
    <w:p w14:paraId="3827A41E">
      <w:pPr>
        <w:pStyle w:val="4"/>
        <w:ind w:left="0"/>
        <w:rPr>
          <w:rFonts w:hint="default" w:ascii="Calibri Light" w:hAnsi="Calibri Light" w:cs="Calibri Light"/>
        </w:rPr>
      </w:pPr>
      <w:r>
        <w:rPr>
          <w:rFonts w:hint="default" w:ascii="Calibri Light" w:hAnsi="Calibri Light" w:cs="Calibri Light"/>
        </w:rPr>
        <w:t>The plague that followed the sin of numbering the people had brought the Psalmist low, to the very gates of death, for the sword was suspended over his head; but the voice that uttered, "It is enough!" lifted him and his up again.</w:t>
      </w:r>
    </w:p>
    <w:p w14:paraId="45B03736">
      <w:pPr>
        <w:pStyle w:val="4"/>
        <w:ind w:left="0"/>
        <w:rPr>
          <w:rFonts w:hint="default" w:ascii="Calibri Light" w:hAnsi="Calibri Light" w:cs="Calibri Light"/>
        </w:rPr>
      </w:pPr>
      <w:r>
        <w:rPr>
          <w:rFonts w:hint="default" w:ascii="Calibri Light" w:hAnsi="Calibri Light" w:cs="Calibri Light"/>
        </w:rPr>
        <w:t>那因数点百姓之罪而来的瘟疫，曾使诗人降卑，直到死亡的门口，因为刀悬在他头上；但那说“够了！”的声音，又将他和他的百姓举起来。</w:t>
      </w:r>
    </w:p>
    <w:p w14:paraId="77999324">
      <w:pPr>
        <w:pStyle w:val="4"/>
        <w:ind w:left="0"/>
        <w:rPr>
          <w:rFonts w:hint="default" w:ascii="Calibri Light" w:hAnsi="Calibri Light" w:cs="Calibri Light"/>
        </w:rPr>
      </w:pPr>
    </w:p>
    <w:p w14:paraId="032D7774">
      <w:pPr>
        <w:pStyle w:val="4"/>
        <w:ind w:left="0"/>
        <w:rPr>
          <w:rFonts w:hint="default" w:ascii="Calibri Light" w:hAnsi="Calibri Light" w:cs="Calibri Light"/>
        </w:rPr>
      </w:pPr>
      <w:r>
        <w:rPr>
          <w:rFonts w:hint="default" w:ascii="Calibri Light" w:hAnsi="Calibri Light" w:cs="Calibri Light"/>
        </w:rPr>
        <w:t>The morning of that day rose in clouds and portentous gloom, but its setting sun shed its sweetest rays on Jerusalem from a sapphire sky, and left a forgiven people and a forgiven king reposing in the restored favour of Jehovah.</w:t>
      </w:r>
    </w:p>
    <w:p w14:paraId="7E690C32">
      <w:pPr>
        <w:pStyle w:val="4"/>
        <w:ind w:left="0"/>
        <w:rPr>
          <w:rFonts w:hint="default" w:ascii="Calibri Light" w:hAnsi="Calibri Light" w:cs="Calibri Light"/>
        </w:rPr>
      </w:pPr>
      <w:r>
        <w:rPr>
          <w:rFonts w:hint="default" w:ascii="Calibri Light" w:hAnsi="Calibri Light" w:cs="Calibri Light"/>
        </w:rPr>
        <w:t>那天的早晨，在愁云和不祥的 gloom 中升起，但它落下的太阳，从蓝宝石般的天空，向耶路撒冷洒下它最甜美的光芒，留下了一个蒙赦免的百姓和一个蒙赦免的君王，安息在耶和华恢复的恩宠中。</w:t>
      </w:r>
    </w:p>
    <w:p w14:paraId="4954536B">
      <w:pPr>
        <w:pStyle w:val="4"/>
        <w:ind w:left="0"/>
        <w:rPr>
          <w:rFonts w:hint="default" w:ascii="Calibri Light" w:hAnsi="Calibri Light" w:cs="Calibri Light"/>
        </w:rPr>
      </w:pPr>
    </w:p>
    <w:p w14:paraId="380C1746">
      <w:pPr>
        <w:pStyle w:val="4"/>
        <w:ind w:left="0"/>
        <w:rPr>
          <w:rFonts w:hint="default" w:ascii="Calibri Light" w:hAnsi="Calibri Light" w:cs="Calibri Light"/>
        </w:rPr>
      </w:pPr>
      <w:r>
        <w:rPr>
          <w:rFonts w:hint="default" w:ascii="Calibri Light" w:hAnsi="Calibri Light" w:cs="Calibri Light"/>
        </w:rPr>
        <w:t>Our David could take up these strains, and adopt them as his own.</w:t>
      </w:r>
    </w:p>
    <w:p w14:paraId="09F0FAE7">
      <w:pPr>
        <w:pStyle w:val="4"/>
        <w:ind w:left="0"/>
        <w:rPr>
          <w:rFonts w:hint="default" w:ascii="Calibri Light" w:hAnsi="Calibri Light" w:cs="Calibri Light"/>
        </w:rPr>
      </w:pPr>
      <w:r>
        <w:rPr>
          <w:rFonts w:hint="default" w:ascii="Calibri Light" w:hAnsi="Calibri Light" w:cs="Calibri Light"/>
        </w:rPr>
        <w:t>我们的大卫可以拿起这些旋律，并将它们当作自己的。</w:t>
      </w:r>
    </w:p>
    <w:p w14:paraId="27E610F5">
      <w:pPr>
        <w:pStyle w:val="4"/>
        <w:ind w:left="0"/>
        <w:rPr>
          <w:rFonts w:hint="default" w:ascii="Calibri Light" w:hAnsi="Calibri Light" w:cs="Calibri Light"/>
        </w:rPr>
      </w:pPr>
    </w:p>
    <w:p w14:paraId="70C67528">
      <w:pPr>
        <w:pStyle w:val="4"/>
        <w:ind w:left="0"/>
        <w:rPr>
          <w:rFonts w:hint="default" w:ascii="Calibri Light" w:hAnsi="Calibri Light" w:cs="Calibri Light"/>
        </w:rPr>
      </w:pPr>
      <w:r>
        <w:rPr>
          <w:rFonts w:hint="default" w:ascii="Calibri Light" w:hAnsi="Calibri Light" w:cs="Calibri Light"/>
        </w:rPr>
        <w:t>There was a time when his sacrifice was offered, and the temple of his body accepted by the Father.</w:t>
      </w:r>
    </w:p>
    <w:p w14:paraId="3C75ED8B">
      <w:pPr>
        <w:pStyle w:val="4"/>
        <w:ind w:left="0"/>
        <w:rPr>
          <w:rFonts w:hint="default" w:ascii="Calibri Light" w:hAnsi="Calibri Light" w:cs="Calibri Light"/>
        </w:rPr>
      </w:pPr>
      <w:r>
        <w:rPr>
          <w:rFonts w:hint="default" w:ascii="Calibri Light" w:hAnsi="Calibri Light" w:cs="Calibri Light"/>
        </w:rPr>
        <w:t>曾有一个时候，祂的祭物被献上，祂身体的殿被父悦纳。</w:t>
      </w:r>
    </w:p>
    <w:p w14:paraId="30E5F1EA">
      <w:pPr>
        <w:pStyle w:val="4"/>
        <w:ind w:left="0"/>
        <w:rPr>
          <w:rFonts w:hint="default" w:ascii="Calibri Light" w:hAnsi="Calibri Light" w:cs="Calibri Light"/>
        </w:rPr>
      </w:pPr>
    </w:p>
    <w:p w14:paraId="48F2850C">
      <w:pPr>
        <w:pStyle w:val="4"/>
        <w:ind w:left="0"/>
        <w:rPr>
          <w:rFonts w:hint="default" w:ascii="Calibri Light" w:hAnsi="Calibri Light" w:cs="Calibri Light"/>
        </w:rPr>
      </w:pPr>
      <w:r>
        <w:rPr>
          <w:rFonts w:hint="default" w:ascii="Calibri Light" w:hAnsi="Calibri Light" w:cs="Calibri Light"/>
        </w:rPr>
        <w:t>He, too, had been low, and had been lifted up (ver. 1); had cried, and been healed (ver. 2); had been brought up from among the dead (ver. 3).</w:t>
      </w:r>
    </w:p>
    <w:p w14:paraId="7EAB4D54">
      <w:pPr>
        <w:pStyle w:val="4"/>
        <w:ind w:left="0"/>
        <w:rPr>
          <w:rFonts w:hint="default" w:ascii="Calibri Light" w:hAnsi="Calibri Light" w:cs="Calibri Light"/>
        </w:rPr>
      </w:pPr>
      <w:r>
        <w:rPr>
          <w:rFonts w:hint="default" w:ascii="Calibri Light" w:hAnsi="Calibri Light" w:cs="Calibri Light"/>
        </w:rPr>
        <w:t>祂，也曾卑微，又被高举（第1节）；曾呼求，又得医治（第2节）；曾从死人中被提上来（第3节）。</w:t>
      </w:r>
    </w:p>
    <w:p w14:paraId="6D97FF6E">
      <w:pPr>
        <w:pStyle w:val="4"/>
        <w:ind w:left="0"/>
        <w:rPr>
          <w:rFonts w:hint="default" w:ascii="Calibri Light" w:hAnsi="Calibri Light" w:cs="Calibri Light"/>
        </w:rPr>
      </w:pPr>
    </w:p>
    <w:p w14:paraId="76FA60BE">
      <w:pPr>
        <w:pStyle w:val="4"/>
        <w:ind w:left="0"/>
        <w:rPr>
          <w:rFonts w:hint="default" w:ascii="Calibri Light" w:hAnsi="Calibri Light" w:cs="Calibri Light"/>
        </w:rPr>
      </w:pPr>
      <w:r>
        <w:rPr>
          <w:rFonts w:hint="default" w:ascii="Calibri Light" w:hAnsi="Calibri Light" w:cs="Calibri Light"/>
        </w:rPr>
        <w:t>Who could call on men so well as He to sing to Jehovah (ver. 4), and "celebrate the memorial of his holiness"—that is, to celebrate whatever called that holiness to mind, and kept it before men.</w:t>
      </w:r>
    </w:p>
    <w:p w14:paraId="6F12009E">
      <w:pPr>
        <w:pStyle w:val="4"/>
        <w:ind w:left="0"/>
        <w:rPr>
          <w:rFonts w:hint="default" w:ascii="Calibri Light" w:hAnsi="Calibri Light" w:cs="Calibri Light"/>
        </w:rPr>
      </w:pPr>
      <w:r>
        <w:rPr>
          <w:rFonts w:hint="default" w:ascii="Calibri Light" w:hAnsi="Calibri Light" w:cs="Calibri Light"/>
        </w:rPr>
        <w:t>有谁能像祂一样，如此善于呼召人向耶和华歌唱（第4节），并“称谢祂可记念的圣名”——也就是，称谢所有能使人记念那圣洁，并将其摆在人面前的事物。</w:t>
      </w:r>
    </w:p>
    <w:p w14:paraId="4E5E671A">
      <w:pPr>
        <w:pStyle w:val="4"/>
        <w:ind w:left="0"/>
        <w:rPr>
          <w:rFonts w:hint="default" w:ascii="Calibri Light" w:hAnsi="Calibri Light" w:cs="Calibri Light"/>
        </w:rPr>
      </w:pPr>
    </w:p>
    <w:p w14:paraId="41F1CD14">
      <w:pPr>
        <w:pStyle w:val="4"/>
        <w:ind w:left="0"/>
        <w:rPr>
          <w:rFonts w:hint="default" w:ascii="Calibri Light" w:hAnsi="Calibri Light" w:cs="Calibri Light"/>
        </w:rPr>
      </w:pPr>
      <w:r>
        <w:rPr>
          <w:rFonts w:hint="default" w:ascii="Calibri Light" w:hAnsi="Calibri Light" w:cs="Calibri Light"/>
        </w:rPr>
        <w:t>Was it not holiness that shone forth most brightly in all his suffering?</w:t>
      </w:r>
    </w:p>
    <w:p w14:paraId="37FB2BF1">
      <w:pPr>
        <w:pStyle w:val="4"/>
        <w:ind w:left="0"/>
        <w:rPr>
          <w:rFonts w:hint="default" w:ascii="Calibri Light" w:hAnsi="Calibri Light" w:cs="Calibri Light"/>
        </w:rPr>
      </w:pPr>
      <w:r>
        <w:rPr>
          <w:rFonts w:hint="default" w:ascii="Calibri Light" w:hAnsi="Calibri Light" w:cs="Calibri Light"/>
        </w:rPr>
        <w:t>岂不是圣洁，在祂一切的苦难中，最明亮地照耀出来吗？</w:t>
      </w:r>
    </w:p>
    <w:p w14:paraId="41304F1A">
      <w:pPr>
        <w:pStyle w:val="4"/>
        <w:ind w:left="0"/>
        <w:rPr>
          <w:rFonts w:hint="default" w:ascii="Calibri Light" w:hAnsi="Calibri Light" w:cs="Calibri Light"/>
        </w:rPr>
      </w:pPr>
    </w:p>
    <w:p w14:paraId="6C84363A">
      <w:pPr>
        <w:pStyle w:val="4"/>
        <w:ind w:left="0"/>
        <w:rPr>
          <w:rFonts w:hint="default" w:ascii="Calibri Light" w:hAnsi="Calibri Light" w:cs="Calibri Light"/>
        </w:rPr>
      </w:pPr>
      <w:r>
        <w:rPr>
          <w:rFonts w:hint="default" w:ascii="Calibri Light" w:hAnsi="Calibri Light" w:cs="Calibri Light"/>
        </w:rPr>
        <w:t>Was it not holiness that shone through the darkness of Calvary?</w:t>
      </w:r>
    </w:p>
    <w:p w14:paraId="47F843D4">
      <w:pPr>
        <w:pStyle w:val="4"/>
        <w:ind w:left="0"/>
        <w:rPr>
          <w:rFonts w:hint="default" w:ascii="Calibri Light" w:hAnsi="Calibri Light" w:cs="Calibri Light"/>
        </w:rPr>
      </w:pPr>
      <w:r>
        <w:rPr>
          <w:rFonts w:hint="default" w:ascii="Calibri Light" w:hAnsi="Calibri Light" w:cs="Calibri Light"/>
        </w:rPr>
        <w:t>岂不是圣洁，穿透了加略山的黑暗吗？</w:t>
      </w:r>
    </w:p>
    <w:p w14:paraId="16E2247A">
      <w:pPr>
        <w:pStyle w:val="4"/>
        <w:ind w:left="0"/>
        <w:rPr>
          <w:rFonts w:hint="default" w:ascii="Calibri Light" w:hAnsi="Calibri Light" w:cs="Calibri Light"/>
        </w:rPr>
      </w:pPr>
    </w:p>
    <w:p w14:paraId="7F7D47AC">
      <w:pPr>
        <w:pStyle w:val="4"/>
        <w:ind w:left="0"/>
        <w:rPr>
          <w:rFonts w:hint="default" w:ascii="Calibri Light" w:hAnsi="Calibri Light" w:cs="Calibri Light"/>
        </w:rPr>
      </w:pPr>
      <w:r>
        <w:rPr>
          <w:rFonts w:hint="default" w:ascii="Calibri Light" w:hAnsi="Calibri Light" w:cs="Calibri Light"/>
        </w:rPr>
        <w:t>"But thou art holy!" was not that the comforting thought that upheld him on the cross?</w:t>
      </w:r>
    </w:p>
    <w:p w14:paraId="27704188">
      <w:pPr>
        <w:pStyle w:val="4"/>
        <w:ind w:left="0"/>
        <w:rPr>
          <w:rFonts w:hint="default" w:ascii="Calibri Light" w:hAnsi="Calibri Light" w:cs="Calibri Light"/>
        </w:rPr>
      </w:pPr>
      <w:r>
        <w:rPr>
          <w:rFonts w:hint="default" w:ascii="Calibri Light" w:hAnsi="Calibri Light" w:cs="Calibri Light"/>
        </w:rPr>
        <w:t>“但你是圣洁的！”岂不是那在十字架上扶持祂的安慰思想吗？</w:t>
      </w:r>
    </w:p>
    <w:p w14:paraId="55A0CC1B">
      <w:pPr>
        <w:pStyle w:val="4"/>
        <w:ind w:left="0"/>
        <w:rPr>
          <w:rFonts w:hint="default" w:ascii="Calibri Light" w:hAnsi="Calibri Light" w:cs="Calibri Light"/>
        </w:rPr>
      </w:pPr>
    </w:p>
    <w:p w14:paraId="0CC0DFEF">
      <w:pPr>
        <w:pStyle w:val="4"/>
        <w:ind w:left="0"/>
        <w:rPr>
          <w:rFonts w:hint="default" w:ascii="Calibri Light" w:hAnsi="Calibri Light" w:cs="Calibri Light"/>
        </w:rPr>
      </w:pPr>
      <w:r>
        <w:rPr>
          <w:rFonts w:hint="default" w:ascii="Calibri Light" w:hAnsi="Calibri Light" w:cs="Calibri Light"/>
        </w:rPr>
        <w:t>If the Lord's sore judgment on Israel, when 70,000 were cut off for one sin, shewed David how holy the Lord was, surely infinitely more did the outpoured fierceness of wrath manifest it to our David, and to all who are his saints.</w:t>
      </w:r>
    </w:p>
    <w:p w14:paraId="3846F67A">
      <w:pPr>
        <w:pStyle w:val="4"/>
        <w:ind w:left="0"/>
        <w:rPr>
          <w:rFonts w:hint="default" w:ascii="Calibri Light" w:hAnsi="Calibri Light" w:cs="Calibri Light"/>
        </w:rPr>
      </w:pPr>
      <w:r>
        <w:rPr>
          <w:rFonts w:hint="default" w:ascii="Calibri Light" w:hAnsi="Calibri Light" w:cs="Calibri Light"/>
        </w:rPr>
        <w:t>如果主对以色列的严厉审判，当七万人因一个罪被剪除时，向大卫显明了主是何等圣洁，那么，倾泻的烈怒，岂不更无限地向我们的大卫，和所有祂的圣徒显明吗？</w:t>
      </w:r>
    </w:p>
    <w:p w14:paraId="2CE61CE4">
      <w:pPr>
        <w:pStyle w:val="4"/>
        <w:ind w:left="0"/>
        <w:rPr>
          <w:rFonts w:hint="default" w:ascii="Calibri Light" w:hAnsi="Calibri Light" w:cs="Calibri Light"/>
        </w:rPr>
      </w:pPr>
    </w:p>
    <w:p w14:paraId="492F861D">
      <w:pPr>
        <w:pStyle w:val="4"/>
        <w:ind w:left="0"/>
        <w:rPr>
          <w:rFonts w:hint="default" w:ascii="Calibri Light" w:hAnsi="Calibri Light" w:cs="Calibri Light"/>
        </w:rPr>
      </w:pPr>
      <w:r>
        <w:rPr>
          <w:rFonts w:hint="default" w:ascii="Calibri Light" w:hAnsi="Calibri Light" w:cs="Calibri Light"/>
        </w:rPr>
        <w:t>Yet, even as that wrath was not eternal, for the angel put up his sword in its sheath, so that anger poured out on the true David, "endured but a moment," and his resurrection morning was all joy (ver. 5).</w:t>
      </w:r>
    </w:p>
    <w:p w14:paraId="4AFE27FB">
      <w:pPr>
        <w:pStyle w:val="4"/>
        <w:ind w:left="0"/>
        <w:rPr>
          <w:rFonts w:hint="default" w:ascii="Calibri Light" w:hAnsi="Calibri Light" w:cs="Calibri Light"/>
        </w:rPr>
      </w:pPr>
      <w:r>
        <w:rPr>
          <w:rFonts w:hint="default" w:ascii="Calibri Light" w:hAnsi="Calibri Light" w:cs="Calibri Light"/>
        </w:rPr>
        <w:t>然而，正如那忿怒不是永远的，因为天使收刀入鞘，同样地，倾泻在真大卫身上的忿怒，“不过是转眼之间”，祂复活的早晨就全是喜乐（第5节）。</w:t>
      </w:r>
    </w:p>
    <w:p w14:paraId="65CCC136">
      <w:pPr>
        <w:pStyle w:val="4"/>
        <w:ind w:left="0"/>
        <w:rPr>
          <w:rFonts w:hint="default" w:ascii="Calibri Light" w:hAnsi="Calibri Light" w:cs="Calibri Light"/>
        </w:rPr>
      </w:pPr>
    </w:p>
    <w:p w14:paraId="2DA38308">
      <w:pPr>
        <w:pStyle w:val="4"/>
        <w:ind w:left="0"/>
        <w:rPr>
          <w:rFonts w:hint="default" w:ascii="Calibri Light" w:hAnsi="Calibri Light" w:cs="Calibri Light"/>
        </w:rPr>
      </w:pPr>
      <w:r>
        <w:rPr>
          <w:rFonts w:hint="default" w:ascii="Calibri Light" w:hAnsi="Calibri Light" w:cs="Calibri Light"/>
        </w:rPr>
        <w:t>And once past, it never returns.</w:t>
      </w:r>
    </w:p>
    <w:p w14:paraId="35CDB539">
      <w:pPr>
        <w:pStyle w:val="4"/>
        <w:ind w:left="0"/>
        <w:rPr>
          <w:rFonts w:hint="default" w:ascii="Calibri Light" w:hAnsi="Calibri Light" w:cs="Calibri Light"/>
        </w:rPr>
      </w:pPr>
      <w:r>
        <w:rPr>
          <w:rFonts w:hint="default" w:ascii="Calibri Light" w:hAnsi="Calibri Light" w:cs="Calibri Light"/>
        </w:rPr>
        <w:t>一旦过去，就永不复返。</w:t>
      </w:r>
    </w:p>
    <w:p w14:paraId="583339BD">
      <w:pPr>
        <w:pStyle w:val="4"/>
        <w:ind w:left="0"/>
        <w:rPr>
          <w:rFonts w:hint="default" w:ascii="Calibri Light" w:hAnsi="Calibri Light" w:cs="Calibri Light"/>
        </w:rPr>
      </w:pPr>
    </w:p>
    <w:p w14:paraId="22C0FF6C">
      <w:pPr>
        <w:pStyle w:val="4"/>
        <w:ind w:left="0"/>
        <w:rPr>
          <w:rFonts w:hint="default" w:ascii="Calibri Light" w:hAnsi="Calibri Light" w:cs="Calibri Light"/>
        </w:rPr>
      </w:pPr>
      <w:r>
        <w:rPr>
          <w:rFonts w:hint="default" w:ascii="Calibri Light" w:hAnsi="Calibri Light" w:cs="Calibri Light"/>
        </w:rPr>
        <w:t>Established on the Rock that never changes, He was able to say, "In my prosperity, I shall never be moved."</w:t>
      </w:r>
    </w:p>
    <w:p w14:paraId="6D8A8D98">
      <w:pPr>
        <w:pStyle w:val="4"/>
        <w:ind w:left="0"/>
        <w:rPr>
          <w:rFonts w:hint="default" w:ascii="Calibri Light" w:hAnsi="Calibri Light" w:cs="Calibri Light"/>
        </w:rPr>
      </w:pPr>
      <w:r>
        <w:rPr>
          <w:rFonts w:hint="default" w:ascii="Calibri Light" w:hAnsi="Calibri Light" w:cs="Calibri Light"/>
        </w:rPr>
        <w:t>祂立在那永不改变的磐石上，就能说：“我凡事平顺，永不动摇。”</w:t>
      </w:r>
    </w:p>
    <w:p w14:paraId="7E7F0326">
      <w:pPr>
        <w:pStyle w:val="4"/>
        <w:ind w:left="0"/>
        <w:rPr>
          <w:rFonts w:hint="default" w:ascii="Calibri Light" w:hAnsi="Calibri Light" w:cs="Calibri Light"/>
        </w:rPr>
      </w:pPr>
    </w:p>
    <w:p w14:paraId="5F0F20F5">
      <w:pPr>
        <w:pStyle w:val="4"/>
        <w:ind w:left="0"/>
        <w:rPr>
          <w:rFonts w:hint="default" w:ascii="Calibri Light" w:hAnsi="Calibri Light" w:cs="Calibri Light"/>
        </w:rPr>
      </w:pPr>
      <w:r>
        <w:rPr>
          <w:rFonts w:hint="default" w:ascii="Calibri Light" w:hAnsi="Calibri Light" w:cs="Calibri Light"/>
        </w:rPr>
        <w:t>"Thou, Lord, hast imparted strength to my mountain by thy love," (vers. 6, 7)</w:t>
      </w:r>
    </w:p>
    <w:p w14:paraId="701B1C94">
      <w:pPr>
        <w:pStyle w:val="4"/>
        <w:ind w:left="0"/>
        <w:rPr>
          <w:rFonts w:hint="default" w:ascii="Calibri Light" w:hAnsi="Calibri Light" w:cs="Calibri Light"/>
        </w:rPr>
      </w:pPr>
      <w:r>
        <w:rPr>
          <w:rFonts w:hint="default" w:ascii="Calibri Light" w:hAnsi="Calibri Light" w:cs="Calibri Light"/>
        </w:rPr>
        <w:t>“主啊，你曾以你的爱，加力量给我的山”，（第6、7节）</w:t>
      </w:r>
    </w:p>
    <w:p w14:paraId="36AC131F">
      <w:pPr>
        <w:pStyle w:val="4"/>
        <w:ind w:left="0"/>
        <w:rPr>
          <w:rFonts w:hint="default" w:ascii="Calibri Light" w:hAnsi="Calibri Light" w:cs="Calibri Light"/>
        </w:rPr>
      </w:pPr>
    </w:p>
    <w:p w14:paraId="06B133FE">
      <w:pPr>
        <w:pStyle w:val="4"/>
        <w:ind w:left="0"/>
        <w:rPr>
          <w:rFonts w:hint="default" w:ascii="Calibri Light" w:hAnsi="Calibri Light" w:cs="Calibri Light"/>
        </w:rPr>
      </w:pPr>
      <w:r>
        <w:rPr>
          <w:rFonts w:hint="default" w:ascii="Calibri Light" w:hAnsi="Calibri Light" w:cs="Calibri Light"/>
        </w:rPr>
        <w:t>Once "Thou didst hide thy face, and I was troubled," and my prayer then was the prayer of one who sought thy glory even under gloom, and who pleaded that "thy truth" was pledged to deliver me.</w:t>
      </w:r>
    </w:p>
    <w:p w14:paraId="3F2393DE">
      <w:pPr>
        <w:pStyle w:val="4"/>
        <w:ind w:left="0"/>
        <w:rPr>
          <w:rFonts w:hint="default" w:ascii="Calibri Light" w:hAnsi="Calibri Light" w:cs="Calibri Light"/>
        </w:rPr>
      </w:pPr>
      <w:r>
        <w:rPr>
          <w:rFonts w:hint="default" w:ascii="Calibri Light" w:hAnsi="Calibri Light" w:cs="Calibri Light"/>
        </w:rPr>
        <w:t>有一次，“你掩面，我就惊惶”，那时我的祷告，是一个即使在愁云之下，也寻求你荣耀之人的祷告，他恳求说，“你的信实”已应许要拯救我。</w:t>
      </w:r>
    </w:p>
    <w:p w14:paraId="668F33DC">
      <w:pPr>
        <w:pStyle w:val="4"/>
        <w:ind w:left="0"/>
        <w:rPr>
          <w:rFonts w:hint="default" w:ascii="Calibri Light" w:hAnsi="Calibri Light" w:cs="Calibri Light"/>
        </w:rPr>
      </w:pPr>
    </w:p>
    <w:p w14:paraId="188AEB96">
      <w:pPr>
        <w:pStyle w:val="4"/>
        <w:ind w:left="0"/>
        <w:rPr>
          <w:rFonts w:hint="default" w:ascii="Calibri Light" w:hAnsi="Calibri Light" w:cs="Calibri Light"/>
        </w:rPr>
      </w:pPr>
      <w:r>
        <w:rPr>
          <w:rFonts w:hint="default" w:ascii="Calibri Light" w:hAnsi="Calibri Light" w:cs="Calibri Light"/>
        </w:rPr>
        <w:t>And thou didst deliver, with such a deliverance as calls for everlasting praise, and for praise which never has a break in it from this time and for evermore.</w:t>
      </w:r>
    </w:p>
    <w:p w14:paraId="393634F5">
      <w:pPr>
        <w:pStyle w:val="4"/>
        <w:ind w:left="0"/>
        <w:rPr>
          <w:rFonts w:hint="default" w:ascii="Calibri Light" w:hAnsi="Calibri Light" w:cs="Calibri Light"/>
        </w:rPr>
      </w:pPr>
      <w:r>
        <w:rPr>
          <w:rFonts w:hint="default" w:ascii="Calibri Light" w:hAnsi="Calibri Light" w:cs="Calibri Light"/>
        </w:rPr>
        <w:t>你确实拯救了，以一种需要永远赞美的拯救，并且这赞美，从今时直到永远，永不间断。</w:t>
      </w:r>
    </w:p>
    <w:p w14:paraId="01DC19C5">
      <w:pPr>
        <w:pStyle w:val="4"/>
        <w:ind w:left="0"/>
        <w:rPr>
          <w:rFonts w:hint="default" w:ascii="Calibri Light" w:hAnsi="Calibri Light" w:cs="Calibri Light"/>
        </w:rPr>
      </w:pPr>
    </w:p>
    <w:p w14:paraId="770934CA">
      <w:pPr>
        <w:pStyle w:val="4"/>
        <w:ind w:left="0"/>
        <w:rPr>
          <w:rFonts w:hint="default" w:ascii="Calibri Light" w:hAnsi="Calibri Light" w:cs="Calibri Light"/>
        </w:rPr>
      </w:pPr>
      <w:r>
        <w:rPr>
          <w:rFonts w:hint="default" w:ascii="Calibri Light" w:hAnsi="Calibri Light" w:cs="Calibri Light"/>
        </w:rPr>
        <w:t>At the resurrection morning (we have said) Christ began to enter into this joy, for it was then that the Father distinctly said, "It is enough! Stay now thy hand"—fulfilling the type given in the angel's sword put up into its scabbard at the spot where "The House" was dedicated.</w:t>
      </w:r>
    </w:p>
    <w:p w14:paraId="6F30F29C">
      <w:pPr>
        <w:pStyle w:val="4"/>
        <w:ind w:left="0"/>
        <w:rPr>
          <w:rFonts w:hint="default" w:ascii="Calibri Light" w:hAnsi="Calibri Light" w:cs="Calibri Light"/>
        </w:rPr>
      </w:pPr>
      <w:r>
        <w:rPr>
          <w:rFonts w:hint="default" w:ascii="Calibri Light" w:hAnsi="Calibri Light" w:cs="Calibri Light"/>
        </w:rPr>
        <w:t>在复活的早晨（我们说过），基督开始进入这喜乐，因为那时父清楚地说：“够了！现在住手吧”——应验了天使的刀，在“殿”被奉献的地方，收刀入鞘的预表。</w:t>
      </w:r>
    </w:p>
    <w:p w14:paraId="3AE02375">
      <w:pPr>
        <w:pStyle w:val="4"/>
        <w:ind w:left="0"/>
        <w:rPr>
          <w:rFonts w:hint="default" w:ascii="Calibri Light" w:hAnsi="Calibri Light" w:cs="Calibri Light"/>
        </w:rPr>
      </w:pPr>
    </w:p>
    <w:p w14:paraId="78CBE9BD">
      <w:pPr>
        <w:pStyle w:val="4"/>
        <w:ind w:left="0"/>
        <w:rPr>
          <w:rFonts w:hint="default" w:ascii="Calibri Light" w:hAnsi="Calibri Light" w:cs="Calibri Light"/>
        </w:rPr>
      </w:pPr>
      <w:r>
        <w:rPr>
          <w:rFonts w:hint="default" w:ascii="Calibri Light" w:hAnsi="Calibri Light" w:cs="Calibri Light"/>
        </w:rPr>
        <w:t>But no one of his members, all of whom have been (ver. 2) healed, can fail to find in this Psalm very much that suits their own experience.* They have had their "moment of anger;" when the Lord awoke them, and made them know their guilt, and dropped on their conscience a drop of wrath that might make them cry vehemently for deliverance, though He meant soon to wipe it off.</w:t>
      </w:r>
    </w:p>
    <w:p w14:paraId="5E7120D0">
      <w:pPr>
        <w:pStyle w:val="4"/>
        <w:ind w:left="0"/>
        <w:rPr>
          <w:rFonts w:hint="default" w:ascii="Calibri Light" w:hAnsi="Calibri Light" w:cs="Calibri Light"/>
        </w:rPr>
      </w:pPr>
      <w:r>
        <w:rPr>
          <w:rFonts w:hint="default" w:ascii="Calibri Light" w:hAnsi="Calibri Light" w:cs="Calibri Light"/>
        </w:rPr>
        <w:t>但祂的肢体中，没有一个（他们都已（第2节）得医治），会不在这首诗篇中，找到许多适合他们自己经历的地方。* 他们都曾有过他们的“忿怒的片时”；那时主唤醒他们，使他们知道自己的罪，并在他们的良心上滴下一滴忿怒，这可能使他们大声呼求拯救，虽然祂的意思是很快就要擦去它。</w:t>
      </w:r>
    </w:p>
    <w:p w14:paraId="0BA2F4F5">
      <w:pPr>
        <w:pStyle w:val="4"/>
        <w:ind w:left="0"/>
        <w:rPr>
          <w:rFonts w:hint="default" w:ascii="Calibri Light" w:hAnsi="Calibri Light" w:cs="Calibri Light"/>
        </w:rPr>
      </w:pPr>
    </w:p>
    <w:p w14:paraId="011332F2">
      <w:pPr>
        <w:pStyle w:val="4"/>
        <w:ind w:left="0"/>
        <w:rPr>
          <w:rFonts w:hint="default" w:ascii="Calibri Light" w:hAnsi="Calibri Light" w:cs="Calibri Light"/>
        </w:rPr>
      </w:pPr>
      <w:r>
        <w:rPr>
          <w:rFonts w:hint="default" w:ascii="Calibri Light" w:hAnsi="Calibri Light" w:cs="Calibri Light"/>
        </w:rPr>
        <w:t>Each of "his holy ones" has known this "moment of anger," followed by "life in his favour," from the hour when his anger was turned away.</w:t>
      </w:r>
    </w:p>
    <w:p w14:paraId="77799AC2">
      <w:pPr>
        <w:pStyle w:val="4"/>
        <w:ind w:left="0"/>
        <w:rPr>
          <w:rFonts w:hint="default" w:ascii="Calibri Light" w:hAnsi="Calibri Light" w:cs="Calibri Light"/>
        </w:rPr>
      </w:pPr>
      <w:r>
        <w:rPr>
          <w:rFonts w:hint="default" w:ascii="Calibri Light" w:hAnsi="Calibri Light" w:cs="Calibri Light"/>
        </w:rPr>
        <w:t>祂的每一个“圣民”，都曾经历过这“忿怒的片时”，随后又是“祂恩典中的生命”，从祂的怒气转消的那一刻起。</w:t>
      </w:r>
    </w:p>
    <w:p w14:paraId="3E9B797E">
      <w:pPr>
        <w:pStyle w:val="4"/>
        <w:ind w:left="0"/>
        <w:rPr>
          <w:rFonts w:hint="default" w:ascii="Calibri Light" w:hAnsi="Calibri Light" w:cs="Calibri Light"/>
        </w:rPr>
      </w:pPr>
    </w:p>
    <w:p w14:paraId="6B6DA456">
      <w:pPr>
        <w:pStyle w:val="4"/>
        <w:ind w:left="0"/>
        <w:rPr>
          <w:rFonts w:hint="default" w:ascii="Calibri Light" w:hAnsi="Calibri Light" w:cs="Calibri Light"/>
        </w:rPr>
      </w:pPr>
      <w:r>
        <w:rPr>
          <w:rFonts w:hint="default" w:ascii="Calibri Light" w:hAnsi="Calibri Light" w:cs="Calibri Light"/>
        </w:rPr>
        <w:t>From that time forth they have had their "night of weeping" oftentimes, but never any more of anger.</w:t>
      </w:r>
    </w:p>
    <w:p w14:paraId="5A7C6E8E">
      <w:pPr>
        <w:pStyle w:val="4"/>
        <w:ind w:left="0"/>
        <w:rPr>
          <w:rFonts w:hint="default" w:ascii="Calibri Light" w:hAnsi="Calibri Light" w:cs="Calibri Light"/>
        </w:rPr>
      </w:pPr>
      <w:r>
        <w:rPr>
          <w:rFonts w:hint="default" w:ascii="Calibri Light" w:hAnsi="Calibri Light" w:cs="Calibri Light"/>
        </w:rPr>
        <w:t>从那时起，他们常常有“哭泣的夜晚”，但再也没有忿怒了。</w:t>
      </w:r>
    </w:p>
    <w:p w14:paraId="00FA1A48">
      <w:pPr>
        <w:pStyle w:val="4"/>
        <w:ind w:left="0"/>
        <w:rPr>
          <w:rFonts w:hint="default" w:ascii="Calibri Light" w:hAnsi="Calibri Light" w:cs="Calibri Light"/>
        </w:rPr>
      </w:pPr>
    </w:p>
    <w:p w14:paraId="31372EC8">
      <w:pPr>
        <w:pStyle w:val="4"/>
        <w:ind w:left="0"/>
        <w:rPr>
          <w:rFonts w:hint="default" w:ascii="Calibri Light" w:hAnsi="Calibri Light" w:cs="Calibri Light"/>
        </w:rPr>
      </w:pPr>
      <w:r>
        <w:rPr>
          <w:rFonts w:hint="default" w:ascii="Calibri Light" w:hAnsi="Calibri Light" w:cs="Calibri Light"/>
        </w:rPr>
        <w:t>They have had their sorrows, weeping has "lodged" in their dwellings oftentimes, and they have walked through many a howling wilderness; but it was always followed by a "morning of joy," some sweet beams of love and favour making them feel night turning into day.</w:t>
      </w:r>
    </w:p>
    <w:p w14:paraId="61E18FD7">
      <w:pPr>
        <w:pStyle w:val="4"/>
        <w:ind w:left="0"/>
        <w:rPr>
          <w:rFonts w:hint="default" w:ascii="Calibri Light" w:hAnsi="Calibri Light" w:cs="Calibri Light"/>
        </w:rPr>
      </w:pPr>
      <w:r>
        <w:rPr>
          <w:rFonts w:hint="default" w:ascii="Calibri Light" w:hAnsi="Calibri Light" w:cs="Calibri Light"/>
        </w:rPr>
        <w:t>他们曾有过忧伤，哭泣常常“寄宿”在他们的居所里，他们也曾走过许多吼叫的旷野；但总有“喜乐的早晨”紧随其后，一些甜美的爱和恩惠的光芒，使他们感觉到黑夜变为白昼。</w:t>
      </w:r>
    </w:p>
    <w:p w14:paraId="179E1CFD">
      <w:pPr>
        <w:pStyle w:val="4"/>
        <w:ind w:left="0"/>
        <w:rPr>
          <w:rFonts w:hint="default" w:ascii="Calibri Light" w:hAnsi="Calibri Light" w:cs="Calibri Light"/>
        </w:rPr>
      </w:pPr>
    </w:p>
    <w:p w14:paraId="6A0E4977">
      <w:pPr>
        <w:pStyle w:val="4"/>
        <w:ind w:left="0"/>
        <w:rPr>
          <w:rFonts w:hint="default" w:ascii="Calibri Light" w:hAnsi="Calibri Light" w:cs="Calibri Light"/>
        </w:rPr>
      </w:pPr>
      <w:r>
        <w:rPr>
          <w:rFonts w:hint="default" w:ascii="Calibri Light" w:hAnsi="Calibri Light" w:cs="Calibri Light"/>
        </w:rPr>
        <w:t>And they are expecting very soon their Resurrection-morning, when unmingled joy cometh, joy like that of their Lord's at his resurrection.</w:t>
      </w:r>
    </w:p>
    <w:p w14:paraId="1CD6D53A">
      <w:pPr>
        <w:pStyle w:val="4"/>
        <w:ind w:left="0"/>
        <w:rPr>
          <w:rFonts w:hint="default" w:ascii="Calibri Light" w:hAnsi="Calibri Light" w:cs="Calibri Light"/>
        </w:rPr>
      </w:pPr>
      <w:r>
        <w:rPr>
          <w:rFonts w:hint="default" w:ascii="Calibri Light" w:hAnsi="Calibri Light" w:cs="Calibri Light"/>
        </w:rPr>
        <w:t>他们正期待着他们复活的早晨很快就要来到，那时纯一的喜乐将临到，如同他们主复活时的喜乐。</w:t>
      </w:r>
    </w:p>
    <w:p w14:paraId="2354154B">
      <w:pPr>
        <w:pStyle w:val="4"/>
        <w:ind w:left="0"/>
        <w:rPr>
          <w:rFonts w:hint="default" w:ascii="Calibri Light" w:hAnsi="Calibri Light" w:cs="Calibri Light"/>
        </w:rPr>
      </w:pPr>
    </w:p>
    <w:p w14:paraId="09AAEF1A">
      <w:pPr>
        <w:pStyle w:val="4"/>
        <w:ind w:left="0"/>
        <w:rPr>
          <w:rFonts w:hint="default" w:ascii="Calibri Light" w:hAnsi="Calibri Light" w:cs="Calibri Light"/>
        </w:rPr>
      </w:pPr>
      <w:r>
        <w:rPr>
          <w:rFonts w:hint="default" w:ascii="Calibri Light" w:hAnsi="Calibri Light" w:cs="Calibri Light"/>
        </w:rPr>
        <w:t>It is then that they will, m the highest sense, sit on their Rock of Ages and have their "shouting for joy" at morning, singing such a song as this:</w:t>
      </w:r>
    </w:p>
    <w:p w14:paraId="1F43EEE8">
      <w:pPr>
        <w:pStyle w:val="4"/>
        <w:ind w:left="0"/>
        <w:rPr>
          <w:rFonts w:hint="default" w:ascii="Calibri Light" w:hAnsi="Calibri Light" w:cs="Calibri Light"/>
        </w:rPr>
      </w:pPr>
      <w:r>
        <w:rPr>
          <w:rFonts w:hint="default" w:ascii="Calibri Light" w:hAnsi="Calibri Light" w:cs="Calibri Light"/>
        </w:rPr>
        <w:t>那时，他们将在最高的意义上，坐在他们万古的磐石上，并在早晨“欢呼喜乐”，唱着这样的歌：</w:t>
      </w:r>
    </w:p>
    <w:p w14:paraId="18F69B15">
      <w:pPr>
        <w:pStyle w:val="4"/>
        <w:ind w:left="0"/>
        <w:rPr>
          <w:rFonts w:hint="default" w:ascii="Calibri Light" w:hAnsi="Calibri Light" w:cs="Calibri Light"/>
        </w:rPr>
      </w:pPr>
    </w:p>
    <w:p w14:paraId="4A301C53">
      <w:pPr>
        <w:pStyle w:val="4"/>
        <w:ind w:left="0"/>
        <w:rPr>
          <w:rFonts w:hint="default" w:ascii="Calibri Light" w:hAnsi="Calibri Light" w:cs="Calibri Light"/>
        </w:rPr>
      </w:pPr>
      <w:r>
        <w:rPr>
          <w:rFonts w:hint="default" w:ascii="Calibri Light" w:hAnsi="Calibri Light" w:cs="Calibri Light"/>
        </w:rPr>
        <w:t>"I [even I] am in peace! I shall never be moved!</w:t>
      </w:r>
    </w:p>
    <w:p w14:paraId="183CFC6E">
      <w:pPr>
        <w:pStyle w:val="4"/>
        <w:ind w:left="0"/>
        <w:rPr>
          <w:rFonts w:hint="default" w:ascii="Calibri Light" w:hAnsi="Calibri Light" w:cs="Calibri Light"/>
        </w:rPr>
      </w:pPr>
      <w:r>
        <w:rPr>
          <w:rFonts w:hint="default" w:ascii="Calibri Light" w:hAnsi="Calibri Light" w:cs="Calibri Light"/>
        </w:rPr>
        <w:t>“我【就是我】在平安里！我永不动摇！</w:t>
      </w:r>
    </w:p>
    <w:p w14:paraId="69EA616E">
      <w:pPr>
        <w:pStyle w:val="4"/>
        <w:ind w:left="0"/>
        <w:rPr>
          <w:rFonts w:hint="default" w:ascii="Calibri Light" w:hAnsi="Calibri Light" w:cs="Calibri Light"/>
        </w:rPr>
      </w:pPr>
    </w:p>
    <w:p w14:paraId="501C94D6">
      <w:pPr>
        <w:pStyle w:val="4"/>
        <w:ind w:left="0"/>
        <w:rPr>
          <w:rFonts w:hint="default" w:ascii="Calibri Light" w:hAnsi="Calibri Light" w:cs="Calibri Light"/>
        </w:rPr>
      </w:pPr>
      <w:r>
        <w:rPr>
          <w:rFonts w:hint="default" w:ascii="Calibri Light" w:hAnsi="Calibri Light" w:cs="Calibri Light"/>
        </w:rPr>
        <w:t>"O Lord, thou hast imparted strength to my mountain by thy love! [alluding to Zion, the seat of royalty.]</w:t>
      </w:r>
    </w:p>
    <w:p w14:paraId="33ACF06D">
      <w:pPr>
        <w:pStyle w:val="4"/>
        <w:ind w:left="0"/>
        <w:rPr>
          <w:rFonts w:hint="default" w:ascii="Calibri Light" w:hAnsi="Calibri Light" w:cs="Calibri Light"/>
        </w:rPr>
      </w:pPr>
      <w:r>
        <w:rPr>
          <w:rFonts w:hint="default" w:ascii="Calibri Light" w:hAnsi="Calibri Light" w:cs="Calibri Light"/>
        </w:rPr>
        <w:t>“哦，主啊，你以你的爱，加力量给我的山！[暗指锡安，王室的所在地。]</w:t>
      </w:r>
    </w:p>
    <w:p w14:paraId="5AC2101C">
      <w:pPr>
        <w:pStyle w:val="4"/>
        <w:ind w:left="0"/>
        <w:rPr>
          <w:rFonts w:hint="default" w:ascii="Calibri Light" w:hAnsi="Calibri Light" w:cs="Calibri Light"/>
        </w:rPr>
      </w:pPr>
    </w:p>
    <w:p w14:paraId="19160015">
      <w:pPr>
        <w:pStyle w:val="4"/>
        <w:ind w:left="0"/>
        <w:rPr>
          <w:rFonts w:hint="default" w:ascii="Calibri Light" w:hAnsi="Calibri Light" w:cs="Calibri Light"/>
        </w:rPr>
      </w:pPr>
      <w:r>
        <w:rPr>
          <w:rFonts w:hint="default" w:ascii="Calibri Light" w:hAnsi="Calibri Light" w:cs="Calibri Light"/>
        </w:rPr>
        <w:t>"Once thou didst hide thy face, and I was troubled; "And I called unto thee, O Lord,</w:t>
      </w:r>
    </w:p>
    <w:p w14:paraId="58905472">
      <w:pPr>
        <w:pStyle w:val="4"/>
        <w:ind w:left="0"/>
        <w:rPr>
          <w:rFonts w:hint="default" w:ascii="Calibri Light" w:hAnsi="Calibri Light" w:cs="Calibri Light"/>
        </w:rPr>
      </w:pPr>
      <w:r>
        <w:rPr>
          <w:rFonts w:hint="default" w:ascii="Calibri Light" w:hAnsi="Calibri Light" w:cs="Calibri Light"/>
        </w:rPr>
        <w:t>“有一次你掩面，我就惊惶；我就向你呼求，哦，主啊，</w:t>
      </w:r>
    </w:p>
    <w:p w14:paraId="73F5A90D">
      <w:pPr>
        <w:pStyle w:val="4"/>
        <w:ind w:left="0"/>
        <w:rPr>
          <w:rFonts w:hint="default" w:ascii="Calibri Light" w:hAnsi="Calibri Light" w:cs="Calibri Light"/>
        </w:rPr>
      </w:pPr>
    </w:p>
    <w:p w14:paraId="73649167">
      <w:pPr>
        <w:pStyle w:val="4"/>
        <w:ind w:left="0"/>
        <w:rPr>
          <w:rFonts w:hint="default" w:ascii="Calibri Light" w:hAnsi="Calibri Light" w:cs="Calibri Light"/>
        </w:rPr>
      </w:pPr>
      <w:r>
        <w:rPr>
          <w:rFonts w:hint="default" w:ascii="Calibri Light" w:hAnsi="Calibri Light" w:cs="Calibri Light"/>
        </w:rPr>
        <w:t>"And I made supplication [in words like these]; "What profit is there in my blood?</w:t>
      </w:r>
    </w:p>
    <w:p w14:paraId="62CF21A7">
      <w:pPr>
        <w:pStyle w:val="4"/>
        <w:ind w:left="0"/>
        <w:rPr>
          <w:rFonts w:hint="default" w:ascii="Calibri Light" w:hAnsi="Calibri Light" w:cs="Calibri Light"/>
        </w:rPr>
      </w:pPr>
      <w:r>
        <w:rPr>
          <w:rFonts w:hint="default" w:ascii="Calibri Light" w:hAnsi="Calibri Light" w:cs="Calibri Light"/>
        </w:rPr>
        <w:t>“我恳求[用这样的话]；“我流血有什么益处呢？</w:t>
      </w:r>
    </w:p>
    <w:p w14:paraId="7AB28976">
      <w:pPr>
        <w:pStyle w:val="4"/>
        <w:ind w:left="0"/>
        <w:rPr>
          <w:rFonts w:hint="default" w:ascii="Calibri Light" w:hAnsi="Calibri Light" w:cs="Calibri Light"/>
        </w:rPr>
      </w:pPr>
    </w:p>
    <w:p w14:paraId="63A0F78E">
      <w:pPr>
        <w:pStyle w:val="4"/>
        <w:ind w:left="0"/>
        <w:rPr>
          <w:rFonts w:hint="default" w:ascii="Calibri Light" w:hAnsi="Calibri Light" w:cs="Calibri Light"/>
        </w:rPr>
      </w:pPr>
      <w:r>
        <w:rPr>
          <w:rFonts w:hint="default" w:ascii="Calibri Light" w:hAnsi="Calibri Light" w:cs="Calibri Light"/>
        </w:rPr>
        <w:t>"Shall the dust praise thee?</w:t>
      </w:r>
    </w:p>
    <w:p w14:paraId="617129BD">
      <w:pPr>
        <w:pStyle w:val="4"/>
        <w:ind w:left="0"/>
        <w:rPr>
          <w:rFonts w:hint="default" w:ascii="Calibri Light" w:hAnsi="Calibri Light" w:cs="Calibri Light"/>
        </w:rPr>
      </w:pPr>
      <w:r>
        <w:rPr>
          <w:rFonts w:hint="default" w:ascii="Calibri Light" w:hAnsi="Calibri Light" w:cs="Calibri Light"/>
        </w:rPr>
        <w:t>“尘土岂能赞美你吗？</w:t>
      </w:r>
    </w:p>
    <w:p w14:paraId="61F093C6">
      <w:pPr>
        <w:pStyle w:val="4"/>
        <w:ind w:left="0"/>
        <w:rPr>
          <w:rFonts w:hint="default" w:ascii="Calibri Light" w:hAnsi="Calibri Light" w:cs="Calibri Light"/>
        </w:rPr>
      </w:pPr>
    </w:p>
    <w:p w14:paraId="74B328E5">
      <w:pPr>
        <w:pStyle w:val="4"/>
        <w:ind w:left="0"/>
        <w:rPr>
          <w:rFonts w:hint="default" w:ascii="Calibri Light" w:hAnsi="Calibri Light" w:cs="Calibri Light"/>
        </w:rPr>
      </w:pPr>
      <w:r>
        <w:rPr>
          <w:rFonts w:hint="default" w:ascii="Calibri Light" w:hAnsi="Calibri Light" w:cs="Calibri Light"/>
        </w:rPr>
        <w:t>"Would not thy faithfulness be honoured in saving the chief of sinners?</w:t>
      </w:r>
    </w:p>
    <w:p w14:paraId="31084B94">
      <w:pPr>
        <w:pStyle w:val="4"/>
        <w:ind w:left="0"/>
        <w:rPr>
          <w:rFonts w:hint="default" w:ascii="Calibri Light" w:hAnsi="Calibri Light" w:cs="Calibri Light"/>
        </w:rPr>
      </w:pPr>
      <w:r>
        <w:rPr>
          <w:rFonts w:hint="default" w:ascii="Calibri Light" w:hAnsi="Calibri Light" w:cs="Calibri Light"/>
        </w:rPr>
        <w:t>“拯救罪魁，岂不荣耀你的信实吗？</w:t>
      </w:r>
    </w:p>
    <w:p w14:paraId="172E7FDF">
      <w:pPr>
        <w:pStyle w:val="4"/>
        <w:ind w:left="0"/>
        <w:rPr>
          <w:rFonts w:hint="default" w:ascii="Calibri Light" w:hAnsi="Calibri Light" w:cs="Calibri Light"/>
        </w:rPr>
      </w:pPr>
    </w:p>
    <w:p w14:paraId="40ABC525">
      <w:pPr>
        <w:pStyle w:val="4"/>
        <w:ind w:left="0"/>
        <w:rPr>
          <w:rFonts w:hint="default" w:ascii="Calibri Light" w:hAnsi="Calibri Light" w:cs="Calibri Light"/>
        </w:rPr>
      </w:pPr>
      <w:r>
        <w:rPr>
          <w:rFonts w:hint="default" w:ascii="Calibri Light" w:hAnsi="Calibri Light" w:cs="Calibri Light"/>
        </w:rPr>
        <w:t>"And now thou hast turned for me my mourning into dancing; "Thou hast put off my sackcloth and girded me with gladness,</w:t>
      </w:r>
    </w:p>
    <w:p w14:paraId="2E89BAF1">
      <w:pPr>
        <w:pStyle w:val="4"/>
        <w:ind w:left="0"/>
        <w:rPr>
          <w:rFonts w:hint="default" w:ascii="Calibri Light" w:hAnsi="Calibri Light" w:cs="Calibri Light"/>
        </w:rPr>
      </w:pPr>
      <w:r>
        <w:rPr>
          <w:rFonts w:hint="default" w:ascii="Calibri Light" w:hAnsi="Calibri Light" w:cs="Calibri Light"/>
        </w:rPr>
        <w:t>“如今你已将我的哀哭变为跳舞；你已脱去我的麻衣，用喜乐给我束腰，</w:t>
      </w:r>
    </w:p>
    <w:p w14:paraId="2704F33B">
      <w:pPr>
        <w:pStyle w:val="4"/>
        <w:ind w:left="0"/>
        <w:rPr>
          <w:rFonts w:hint="default" w:ascii="Calibri Light" w:hAnsi="Calibri Light" w:cs="Calibri Light"/>
        </w:rPr>
      </w:pPr>
    </w:p>
    <w:p w14:paraId="59D5FF04">
      <w:pPr>
        <w:pStyle w:val="4"/>
        <w:ind w:left="0"/>
        <w:rPr>
          <w:rFonts w:hint="default" w:ascii="Calibri Light" w:hAnsi="Calibri Light" w:cs="Calibri Light"/>
        </w:rPr>
      </w:pPr>
      <w:r>
        <w:rPr>
          <w:rFonts w:hint="default" w:ascii="Calibri Light" w:hAnsi="Calibri Light" w:cs="Calibri Light"/>
        </w:rPr>
        <w:t>"In order that my glory* may sing praise unto thee, and not be silent."</w:t>
      </w:r>
    </w:p>
    <w:p w14:paraId="12B6E607">
      <w:pPr>
        <w:pStyle w:val="4"/>
        <w:ind w:left="0"/>
        <w:rPr>
          <w:rFonts w:hint="default" w:ascii="Calibri Light" w:hAnsi="Calibri Light" w:cs="Calibri Light"/>
        </w:rPr>
      </w:pPr>
      <w:r>
        <w:rPr>
          <w:rFonts w:hint="default" w:ascii="Calibri Light" w:hAnsi="Calibri Light" w:cs="Calibri Light"/>
        </w:rPr>
        <w:t>“好让我的荣耀*能歌颂你，并不住口。”</w:t>
      </w:r>
    </w:p>
    <w:p w14:paraId="201E564F">
      <w:pPr>
        <w:pStyle w:val="4"/>
        <w:ind w:left="0"/>
        <w:rPr>
          <w:rFonts w:hint="default" w:ascii="Calibri Light" w:hAnsi="Calibri Light" w:cs="Calibri Light"/>
        </w:rPr>
      </w:pPr>
    </w:p>
    <w:p w14:paraId="21380D46">
      <w:pPr>
        <w:pStyle w:val="4"/>
        <w:ind w:left="0"/>
        <w:rPr>
          <w:rFonts w:hint="default" w:ascii="Calibri Light" w:hAnsi="Calibri Light" w:cs="Calibri Light"/>
        </w:rPr>
      </w:pPr>
      <w:r>
        <w:rPr>
          <w:rFonts w:hint="default" w:ascii="Calibri Light" w:hAnsi="Calibri Light" w:cs="Calibri Light"/>
        </w:rPr>
        <w:t>And with one accord all the "holy ones" join in the concluding burst of rapturous gratitude, the true David himself leading the song— "O Lord, my God, I will give thanks unto thee for ever!"</w:t>
      </w:r>
    </w:p>
    <w:p w14:paraId="23FF0A2D">
      <w:pPr>
        <w:pStyle w:val="4"/>
        <w:ind w:left="0"/>
        <w:rPr>
          <w:rFonts w:hint="default" w:ascii="Calibri Light" w:hAnsi="Calibri Light" w:cs="Calibri Light"/>
        </w:rPr>
      </w:pPr>
      <w:r>
        <w:rPr>
          <w:rFonts w:hint="default" w:ascii="Calibri Light" w:hAnsi="Calibri Light" w:cs="Calibri Light"/>
        </w:rPr>
        <w:t>于是，所有“圣民”都同心合意地，加入那欣喜若狂的感恩的最后爆发，真大卫自己领唱——“耶和华我的上帝啊，我要称谢你，直到永远！”</w:t>
      </w:r>
    </w:p>
    <w:p w14:paraId="5162B846">
      <w:pPr>
        <w:pStyle w:val="4"/>
        <w:ind w:left="0"/>
        <w:rPr>
          <w:rFonts w:hint="default" w:ascii="Calibri Light" w:hAnsi="Calibri Light" w:cs="Calibri Light"/>
        </w:rPr>
      </w:pPr>
    </w:p>
    <w:p w14:paraId="49E56367">
      <w:pPr>
        <w:pStyle w:val="4"/>
        <w:ind w:left="0"/>
        <w:rPr>
          <w:rFonts w:hint="default" w:ascii="Calibri Light" w:hAnsi="Calibri Light" w:cs="Calibri Light"/>
        </w:rPr>
      </w:pPr>
      <w:r>
        <w:rPr>
          <w:rFonts w:hint="default" w:ascii="Calibri Light" w:hAnsi="Calibri Light" w:cs="Calibri Light"/>
        </w:rPr>
        <w:t>And thus comes to a blessed close this song of the righteous, which we may call, perhaps not improperly, The Song of the Righteous concerning the Night of Weeping and the Morning of Joy.</w:t>
      </w:r>
    </w:p>
    <w:p w14:paraId="45BECCE5">
      <w:pPr>
        <w:pStyle w:val="4"/>
        <w:ind w:left="0"/>
        <w:rPr>
          <w:rFonts w:hint="default" w:ascii="Calibri Light" w:hAnsi="Calibri Light" w:cs="Calibri Light"/>
        </w:rPr>
      </w:pPr>
      <w:r>
        <w:rPr>
          <w:rFonts w:hint="default" w:ascii="Calibri Light" w:hAnsi="Calibri Light" w:cs="Calibri Light"/>
        </w:rPr>
        <w:t>因此，这首义人之歌，就以一个蒙福的结尾告终，我们或许可以不失恰当地称之为：义人关于哭泣之夜和喜乐之晨的歌。</w:t>
      </w:r>
    </w:p>
    <w:p w14:paraId="2A341A91">
      <w:pPr>
        <w:pStyle w:val="4"/>
        <w:ind w:left="0"/>
        <w:rPr>
          <w:rFonts w:hint="default" w:ascii="Calibri Light" w:hAnsi="Calibri Light" w:cs="Calibri Light"/>
        </w:rPr>
      </w:pPr>
    </w:p>
    <w:p w14:paraId="6199E95B">
      <w:pPr>
        <w:pStyle w:val="2"/>
        <w:bidi w:val="0"/>
        <w:rPr>
          <w:rFonts w:hint="default"/>
        </w:rPr>
      </w:pPr>
      <w:r>
        <w:rPr>
          <w:rFonts w:hint="default"/>
        </w:rPr>
        <w:t>PSALM 31</w:t>
      </w:r>
    </w:p>
    <w:p w14:paraId="288EB730">
      <w:pPr>
        <w:pStyle w:val="2"/>
        <w:bidi w:val="0"/>
        <w:rPr>
          <w:rFonts w:hint="default"/>
        </w:rPr>
      </w:pPr>
      <w:r>
        <w:rPr>
          <w:rFonts w:hint="default"/>
        </w:rPr>
        <w:t>诗篇 31</w:t>
      </w:r>
    </w:p>
    <w:p w14:paraId="091CFD7C">
      <w:pPr>
        <w:pStyle w:val="4"/>
        <w:ind w:left="0"/>
        <w:rPr>
          <w:rFonts w:hint="default" w:ascii="Calibri Light" w:hAnsi="Calibri Light" w:cs="Calibri Light"/>
        </w:rPr>
      </w:pPr>
    </w:p>
    <w:p w14:paraId="5CDBCEDD">
      <w:pPr>
        <w:pStyle w:val="4"/>
        <w:ind w:left="0"/>
        <w:rPr>
          <w:rFonts w:hint="default" w:ascii="Calibri Light" w:hAnsi="Calibri Light" w:cs="Calibri Light"/>
        </w:rPr>
      </w:pPr>
      <w:r>
        <w:rPr>
          <w:rFonts w:hint="default" w:ascii="Calibri Light" w:hAnsi="Calibri Light" w:cs="Calibri Light"/>
        </w:rPr>
        <w:t>1–24 THE Head and his members are here.</w:t>
      </w:r>
    </w:p>
    <w:p w14:paraId="4322FC79">
      <w:pPr>
        <w:pStyle w:val="4"/>
        <w:ind w:left="0"/>
        <w:rPr>
          <w:rFonts w:hint="default" w:ascii="Calibri Light" w:hAnsi="Calibri Light" w:cs="Calibri Light"/>
        </w:rPr>
      </w:pPr>
      <w:r>
        <w:rPr>
          <w:rFonts w:hint="default" w:ascii="Calibri Light" w:hAnsi="Calibri Light" w:cs="Calibri Light"/>
        </w:rPr>
        <w:t>1-24 元首和祂的肢体都在这里。</w:t>
      </w:r>
    </w:p>
    <w:p w14:paraId="0DE383AF">
      <w:pPr>
        <w:pStyle w:val="4"/>
        <w:ind w:left="0"/>
        <w:rPr>
          <w:rFonts w:hint="default" w:ascii="Calibri Light" w:hAnsi="Calibri Light" w:cs="Calibri Light"/>
        </w:rPr>
      </w:pPr>
    </w:p>
    <w:p w14:paraId="3503CE73">
      <w:pPr>
        <w:pStyle w:val="4"/>
        <w:ind w:left="0"/>
        <w:rPr>
          <w:rFonts w:hint="default" w:ascii="Calibri Light" w:hAnsi="Calibri Light" w:cs="Calibri Light"/>
        </w:rPr>
      </w:pPr>
      <w:r>
        <w:rPr>
          <w:rFonts w:hint="default" w:ascii="Calibri Light" w:hAnsi="Calibri Light" w:cs="Calibri Light"/>
        </w:rPr>
        <w:t>The Head said (ver. 8), in the hour when He gave up the ghost, "Into thy hands I commit my spirit!"</w:t>
      </w:r>
    </w:p>
    <w:p w14:paraId="79C4AA90">
      <w:pPr>
        <w:pStyle w:val="4"/>
        <w:ind w:left="0"/>
        <w:rPr>
          <w:rFonts w:hint="default" w:ascii="Calibri Light" w:hAnsi="Calibri Light" w:cs="Calibri Light"/>
        </w:rPr>
      </w:pPr>
      <w:r>
        <w:rPr>
          <w:rFonts w:hint="default" w:ascii="Calibri Light" w:hAnsi="Calibri Light" w:cs="Calibri Light"/>
        </w:rPr>
        <w:t>元首说（第8节），当祂断气的时候：“我将我的灵魂交在你手里！”</w:t>
      </w:r>
    </w:p>
    <w:p w14:paraId="0D9F075A">
      <w:pPr>
        <w:pStyle w:val="4"/>
        <w:ind w:left="0"/>
        <w:rPr>
          <w:rFonts w:hint="default" w:ascii="Calibri Light" w:hAnsi="Calibri Light" w:cs="Calibri Light"/>
        </w:rPr>
      </w:pPr>
    </w:p>
    <w:p w14:paraId="435F23EC">
      <w:pPr>
        <w:pStyle w:val="4"/>
        <w:ind w:left="0"/>
        <w:rPr>
          <w:rFonts w:hint="default" w:ascii="Calibri Light" w:hAnsi="Calibri Light" w:cs="Calibri Light"/>
        </w:rPr>
      </w:pPr>
      <w:r>
        <w:rPr>
          <w:rFonts w:hint="default" w:ascii="Calibri Light" w:hAnsi="Calibri Light" w:cs="Calibri Light"/>
        </w:rPr>
        <w:t>And how often have his members taken up his words, from the days of Stephen to Huss, and from the days of Huss to this hour.</w:t>
      </w:r>
    </w:p>
    <w:p w14:paraId="41F1298B">
      <w:pPr>
        <w:pStyle w:val="4"/>
        <w:ind w:left="0"/>
        <w:rPr>
          <w:rFonts w:hint="default" w:ascii="Calibri Light" w:hAnsi="Calibri Light" w:cs="Calibri Light"/>
        </w:rPr>
      </w:pPr>
      <w:r>
        <w:rPr>
          <w:rFonts w:hint="default" w:ascii="Calibri Light" w:hAnsi="Calibri Light" w:cs="Calibri Light"/>
        </w:rPr>
        <w:t>祂的肢体多少次拿起祂的话语，从司提反的日子到胡斯，从胡斯的日字到如今。</w:t>
      </w:r>
    </w:p>
    <w:p w14:paraId="2235C77E">
      <w:pPr>
        <w:pStyle w:val="4"/>
        <w:ind w:left="0"/>
        <w:rPr>
          <w:rFonts w:hint="default" w:ascii="Calibri Light" w:hAnsi="Calibri Light" w:cs="Calibri Light"/>
        </w:rPr>
      </w:pPr>
    </w:p>
    <w:p w14:paraId="066AA144">
      <w:pPr>
        <w:pStyle w:val="4"/>
        <w:ind w:left="0"/>
        <w:rPr>
          <w:rFonts w:hint="default" w:ascii="Calibri Light" w:hAnsi="Calibri Light" w:cs="Calibri Light"/>
        </w:rPr>
      </w:pPr>
      <w:r>
        <w:rPr>
          <w:rFonts w:hint="default" w:ascii="Calibri Light" w:hAnsi="Calibri Light" w:cs="Calibri Light"/>
        </w:rPr>
        <w:t>Safety in the hands of the living God, and only there, is the theme of this plaintive Psalm; safety in life as well as in death; safety from the enemies' snares, and from all adversity, from grief and reproach, from calumny and contempt, from personal despondency as well as from the pressure of outward adversity.</w:t>
      </w:r>
    </w:p>
    <w:p w14:paraId="3B7F6990">
      <w:pPr>
        <w:pStyle w:val="4"/>
        <w:ind w:left="0"/>
        <w:rPr>
          <w:rFonts w:hint="default" w:ascii="Calibri Light" w:hAnsi="Calibri Light" w:cs="Calibri Light"/>
        </w:rPr>
      </w:pPr>
      <w:r>
        <w:rPr>
          <w:rFonts w:hint="default" w:ascii="Calibri Light" w:hAnsi="Calibri Light" w:cs="Calibri Light"/>
        </w:rPr>
        <w:t>在永生上帝的手中，也唯有在那里，才有安全，是这首哀婉诗篇的主题；在生时和死时都有安全；脱离仇敌的网罗，脱离一切的逆境，脱离忧伤和责备，脱离诽谤和藐视，脱离个人的沮丧，也脱离外在逆境的压力。</w:t>
      </w:r>
    </w:p>
    <w:p w14:paraId="033A3CEF">
      <w:pPr>
        <w:pStyle w:val="4"/>
        <w:ind w:left="0"/>
        <w:rPr>
          <w:rFonts w:hint="default" w:ascii="Calibri Light" w:hAnsi="Calibri Light" w:cs="Calibri Light"/>
        </w:rPr>
      </w:pPr>
    </w:p>
    <w:p w14:paraId="3A80EDEA">
      <w:pPr>
        <w:pStyle w:val="4"/>
        <w:ind w:left="0"/>
        <w:rPr>
          <w:rFonts w:hint="default" w:ascii="Calibri Light" w:hAnsi="Calibri Light" w:cs="Calibri Light"/>
        </w:rPr>
      </w:pPr>
      <w:r>
        <w:rPr>
          <w:rFonts w:hint="default" w:ascii="Calibri Light" w:hAnsi="Calibri Light" w:cs="Calibri Light"/>
        </w:rPr>
        <w:t>David needed his theme, the true David needed it yet more, and his followers will not cease to need it till verse nineteenth be realised in all its vastness.</w:t>
      </w:r>
    </w:p>
    <w:p w14:paraId="0F847D24">
      <w:pPr>
        <w:pStyle w:val="4"/>
        <w:ind w:left="0"/>
        <w:rPr>
          <w:rFonts w:hint="default" w:ascii="Calibri Light" w:hAnsi="Calibri Light" w:cs="Calibri Light"/>
        </w:rPr>
      </w:pPr>
      <w:r>
        <w:rPr>
          <w:rFonts w:hint="default" w:ascii="Calibri Light" w:hAnsi="Calibri Light" w:cs="Calibri Light"/>
        </w:rPr>
        <w:t>大卫需要祂的主题，真大卫更需要它，祂的跟随者将不会停止需要它，直到第十九节以其全部的广阔得以实现。</w:t>
      </w:r>
    </w:p>
    <w:p w14:paraId="011B0927">
      <w:pPr>
        <w:pStyle w:val="4"/>
        <w:ind w:left="0"/>
        <w:rPr>
          <w:rFonts w:hint="default" w:ascii="Calibri Light" w:hAnsi="Calibri Light" w:cs="Calibri Light"/>
        </w:rPr>
      </w:pPr>
    </w:p>
    <w:p w14:paraId="5BF52AA8">
      <w:pPr>
        <w:pStyle w:val="4"/>
        <w:ind w:left="0"/>
        <w:rPr>
          <w:rFonts w:hint="default" w:ascii="Calibri Light" w:hAnsi="Calibri Light" w:cs="Calibri Light"/>
        </w:rPr>
      </w:pPr>
      <w:r>
        <w:rPr>
          <w:rFonts w:hint="default" w:ascii="Calibri Light" w:hAnsi="Calibri Light" w:cs="Calibri Light"/>
        </w:rPr>
        <w:t>"O how great is thy goodness, which thou hast laid up for them that fear thee!"</w:t>
      </w:r>
    </w:p>
    <w:p w14:paraId="3A9F57B7">
      <w:pPr>
        <w:pStyle w:val="4"/>
        <w:ind w:left="0"/>
        <w:rPr>
          <w:rFonts w:hint="default" w:ascii="Calibri Light" w:hAnsi="Calibri Light" w:cs="Calibri Light"/>
        </w:rPr>
      </w:pPr>
      <w:r>
        <w:rPr>
          <w:rFonts w:hint="default" w:ascii="Calibri Light" w:hAnsi="Calibri Light" w:cs="Calibri Light"/>
        </w:rPr>
        <w:t>“你为敬畏你的人所存留的，是何等大的恩惠！”</w:t>
      </w:r>
    </w:p>
    <w:p w14:paraId="1381F12B">
      <w:pPr>
        <w:pStyle w:val="4"/>
        <w:ind w:left="0"/>
        <w:rPr>
          <w:rFonts w:hint="default" w:ascii="Calibri Light" w:hAnsi="Calibri Light" w:cs="Calibri Light"/>
        </w:rPr>
      </w:pPr>
    </w:p>
    <w:p w14:paraId="364E9BA4">
      <w:pPr>
        <w:pStyle w:val="4"/>
        <w:ind w:left="0"/>
        <w:rPr>
          <w:rFonts w:hint="default" w:ascii="Calibri Light" w:hAnsi="Calibri Light" w:cs="Calibri Light"/>
        </w:rPr>
      </w:pPr>
      <w:r>
        <w:rPr>
          <w:rFonts w:hint="default" w:ascii="Calibri Light" w:hAnsi="Calibri Light" w:cs="Calibri Light"/>
        </w:rPr>
        <w:t>They get at present (like Joseph's brethren) their ass-loads of the fine wheat from this granary; but they shall yet stand amidst it, and "fear" (Isa. 60:8) because of the very immensity of it.</w:t>
      </w:r>
    </w:p>
    <w:p w14:paraId="5183C972">
      <w:pPr>
        <w:pStyle w:val="4"/>
        <w:ind w:left="0"/>
        <w:rPr>
          <w:rFonts w:hint="default" w:ascii="Calibri Light" w:hAnsi="Calibri Light" w:cs="Calibri Light"/>
        </w:rPr>
      </w:pPr>
      <w:r>
        <w:rPr>
          <w:rFonts w:hint="default" w:ascii="Calibri Light" w:hAnsi="Calibri Light" w:cs="Calibri Light"/>
        </w:rPr>
        <w:t>他们现在（如同约瑟的弟兄们）从这粮仓里，得了他们驴子所能驮的精麦；但他们将来还要站在其中，并因其浩大而“敬畏”（以赛亚书 60:8）。</w:t>
      </w:r>
    </w:p>
    <w:p w14:paraId="410C8136">
      <w:pPr>
        <w:pStyle w:val="4"/>
        <w:ind w:left="0"/>
        <w:rPr>
          <w:rFonts w:hint="default" w:ascii="Calibri Light" w:hAnsi="Calibri Light" w:cs="Calibri Light"/>
        </w:rPr>
      </w:pPr>
    </w:p>
    <w:p w14:paraId="798C42BF">
      <w:pPr>
        <w:pStyle w:val="4"/>
        <w:ind w:left="0"/>
        <w:rPr>
          <w:rFonts w:hint="default" w:ascii="Calibri Light" w:hAnsi="Calibri Light" w:cs="Calibri Light"/>
        </w:rPr>
      </w:pPr>
      <w:r>
        <w:rPr>
          <w:rFonts w:hint="default" w:ascii="Calibri Light" w:hAnsi="Calibri Light" w:cs="Calibri Light"/>
        </w:rPr>
        <w:t>In verse 6, there is an emphatic pronoun, ִנַיאַ q. d. unlike those who regard lying vanities, I, for my part, trust in the Lord.</w:t>
      </w:r>
    </w:p>
    <w:p w14:paraId="13CA796A">
      <w:pPr>
        <w:pStyle w:val="4"/>
        <w:ind w:left="0"/>
        <w:rPr>
          <w:rFonts w:hint="default" w:ascii="Calibri Light" w:hAnsi="Calibri Light" w:cs="Calibri Light"/>
        </w:rPr>
      </w:pPr>
      <w:r>
        <w:rPr>
          <w:rFonts w:hint="default" w:ascii="Calibri Light" w:hAnsi="Calibri Light" w:cs="Calibri Light"/>
        </w:rPr>
        <w:t>在第6节，有一个强调的代词ִנַיאַ，意思是，不像那些信奉虚谎之辈，我，我这方面，信靠主。</w:t>
      </w:r>
    </w:p>
    <w:p w14:paraId="5262AE43">
      <w:pPr>
        <w:pStyle w:val="4"/>
        <w:ind w:left="0"/>
        <w:rPr>
          <w:rFonts w:hint="default" w:ascii="Calibri Light" w:hAnsi="Calibri Light" w:cs="Calibri Light"/>
        </w:rPr>
      </w:pPr>
    </w:p>
    <w:p w14:paraId="7B0CD49E">
      <w:pPr>
        <w:pStyle w:val="4"/>
        <w:ind w:left="0"/>
        <w:rPr>
          <w:rFonts w:hint="default" w:ascii="Calibri Light" w:hAnsi="Calibri Light" w:cs="Calibri Light"/>
        </w:rPr>
      </w:pPr>
      <w:r>
        <w:rPr>
          <w:rFonts w:hint="default" w:ascii="Calibri Light" w:hAnsi="Calibri Light" w:cs="Calibri Light"/>
        </w:rPr>
        <w:t>In verse 8, the "large room" seems to be God's unbounded love, wide like a plain that stretches far beyond our ken.</w:t>
      </w:r>
    </w:p>
    <w:p w14:paraId="08F02550">
      <w:pPr>
        <w:pStyle w:val="4"/>
        <w:ind w:left="0"/>
        <w:rPr>
          <w:rFonts w:hint="default" w:ascii="Calibri Light" w:hAnsi="Calibri Light" w:cs="Calibri Light"/>
        </w:rPr>
      </w:pPr>
      <w:r>
        <w:rPr>
          <w:rFonts w:hint="default" w:ascii="Calibri Light" w:hAnsi="Calibri Light" w:cs="Calibri Light"/>
        </w:rPr>
        <w:t>在第8节，“宽阔之地”似乎是上帝无限的爱，宽广如一片延伸到我们视线之外的平原。</w:t>
      </w:r>
    </w:p>
    <w:p w14:paraId="165EDF60">
      <w:pPr>
        <w:pStyle w:val="4"/>
        <w:ind w:left="0"/>
        <w:rPr>
          <w:rFonts w:hint="default" w:ascii="Calibri Light" w:hAnsi="Calibri Light" w:cs="Calibri Light"/>
        </w:rPr>
      </w:pPr>
    </w:p>
    <w:p w14:paraId="1FD873A0">
      <w:pPr>
        <w:pStyle w:val="4"/>
        <w:ind w:left="0"/>
        <w:rPr>
          <w:rFonts w:hint="default" w:ascii="Calibri Light" w:hAnsi="Calibri Light" w:cs="Calibri Light"/>
        </w:rPr>
      </w:pPr>
      <w:r>
        <w:rPr>
          <w:rFonts w:hint="default" w:ascii="Calibri Light" w:hAnsi="Calibri Light" w:cs="Calibri Light"/>
        </w:rPr>
        <w:t>The complaint in verse 11 resembles Lament, 4:15, where the people are represented as treating exiled Israel as a leper, "Depart ye, unclean; depart, depart; touch not!" and forcing them to flee away;* and verse 12 reminds us of Job on his dunghill, inasmuch as the "broken vessel" is just a potsherd, like what he took to scrape himself withal.</w:t>
      </w:r>
    </w:p>
    <w:p w14:paraId="0256AC52">
      <w:pPr>
        <w:pStyle w:val="4"/>
        <w:ind w:left="0"/>
        <w:rPr>
          <w:rFonts w:hint="default" w:ascii="Calibri Light" w:hAnsi="Calibri Light" w:cs="Calibri Light"/>
        </w:rPr>
      </w:pPr>
      <w:r>
        <w:rPr>
          <w:rFonts w:hint="default" w:ascii="Calibri Light" w:hAnsi="Calibri Light" w:cs="Calibri Light"/>
        </w:rPr>
        <w:t>第11节的抱怨，类似于耶利米哀歌 4:15，那里的人们被描绘为将流亡的以色列当作麻风病人，“你们不洁净的，离开吧；离开，离开；不要触摸！”并强迫他们逃跑；*第12节则让我们想起在粪堆上的约伯，因为“破碎的器皿”正是一块瓦片，如同他用来刮自己的。</w:t>
      </w:r>
    </w:p>
    <w:p w14:paraId="612DDEAB">
      <w:pPr>
        <w:pStyle w:val="4"/>
        <w:ind w:left="0"/>
        <w:rPr>
          <w:rFonts w:hint="default" w:ascii="Calibri Light" w:hAnsi="Calibri Light" w:cs="Calibri Light"/>
        </w:rPr>
      </w:pPr>
    </w:p>
    <w:p w14:paraId="24F2F120">
      <w:pPr>
        <w:pStyle w:val="4"/>
        <w:ind w:left="0"/>
        <w:rPr>
          <w:rFonts w:hint="default" w:ascii="Calibri Light" w:hAnsi="Calibri Light" w:cs="Calibri Light"/>
        </w:rPr>
      </w:pPr>
      <w:r>
        <w:rPr>
          <w:rFonts w:hint="default" w:ascii="Calibri Light" w:hAnsi="Calibri Light" w:cs="Calibri Light"/>
        </w:rPr>
        <w:t>But verse 22 contains an expression which is worth dwelling upon, as it occurs again in Psalm 116:11. It is the expression, "In my haste, ְבָחְפזי The words, ָהְפָזהבְּ occur in 2 Sam 4:4, used of Mephibosheth's nurse making haste to flee when she heard the evil tidings of Jonathan slain on Gilboa. In Psalm 48:6, the verb is used of the gathered kings making haste to flee away; and in 1 Sam. 23:26, of David making haste to get out of Saul's way.</w:t>
      </w:r>
    </w:p>
    <w:p w14:paraId="63F8F78B">
      <w:pPr>
        <w:pStyle w:val="4"/>
        <w:ind w:left="0"/>
        <w:rPr>
          <w:rFonts w:hint="default" w:ascii="Calibri Light" w:hAnsi="Calibri Light" w:cs="Calibri Light"/>
        </w:rPr>
      </w:pPr>
      <w:r>
        <w:rPr>
          <w:rFonts w:hint="default" w:ascii="Calibri Light" w:hAnsi="Calibri Light" w:cs="Calibri Light"/>
        </w:rPr>
        <w:t>但第22节包含一个值得深思的表达，因为它在诗篇 116:11 中再次出现。这个表达是：“我在急忙中，ְבָחְפזי”。ָהְפָזהבְּ这个词出现在撒母耳记下 4:4，用来形容米非波设的乳母，当她听到约拿单在基利波被杀的噩耗时，急忙逃跑。在诗篇 48:6，这个动词用来形容聚集的君王急忙逃跑；在撒母耳记上 23:26，用来形容大卫急忙躲避扫罗。</w:t>
      </w:r>
    </w:p>
    <w:p w14:paraId="67CC9E54">
      <w:pPr>
        <w:pStyle w:val="4"/>
        <w:ind w:left="0"/>
        <w:rPr>
          <w:rFonts w:hint="default" w:ascii="Calibri Light" w:hAnsi="Calibri Light" w:cs="Calibri Light"/>
        </w:rPr>
      </w:pPr>
    </w:p>
    <w:p w14:paraId="10DDDB08">
      <w:pPr>
        <w:pStyle w:val="4"/>
        <w:ind w:left="0"/>
        <w:rPr>
          <w:rFonts w:hint="default" w:ascii="Calibri Light" w:hAnsi="Calibri Light" w:cs="Calibri Light"/>
        </w:rPr>
      </w:pPr>
      <w:r>
        <w:rPr>
          <w:rFonts w:hint="default" w:ascii="Calibri Light" w:hAnsi="Calibri Light" w:cs="Calibri Light"/>
        </w:rPr>
        <w:t>It is never used of impatience, or heat of spirit, or irritation, or excited temper;† it always refers to speedy movement from one locality to another.</w:t>
      </w:r>
    </w:p>
    <w:p w14:paraId="27A077C7">
      <w:pPr>
        <w:pStyle w:val="4"/>
        <w:ind w:left="0"/>
        <w:rPr>
          <w:rFonts w:hint="default" w:ascii="Calibri Light" w:hAnsi="Calibri Light" w:cs="Calibri Light"/>
        </w:rPr>
      </w:pPr>
      <w:r>
        <w:rPr>
          <w:rFonts w:hint="default" w:ascii="Calibri Light" w:hAnsi="Calibri Light" w:cs="Calibri Light"/>
        </w:rPr>
        <w:t>它从不用于指不耐烦、性急、恼怒或激动的情绪；†它总是指从一个地方到另一个地方的快速移动。</w:t>
      </w:r>
    </w:p>
    <w:p w14:paraId="6A77EF98">
      <w:pPr>
        <w:pStyle w:val="4"/>
        <w:ind w:left="0"/>
        <w:rPr>
          <w:rFonts w:hint="default" w:ascii="Calibri Light" w:hAnsi="Calibri Light" w:cs="Calibri Light"/>
        </w:rPr>
      </w:pPr>
    </w:p>
    <w:p w14:paraId="2F175B80">
      <w:pPr>
        <w:pStyle w:val="4"/>
        <w:ind w:left="0"/>
        <w:rPr>
          <w:rFonts w:hint="default" w:ascii="Calibri Light" w:hAnsi="Calibri Light" w:cs="Calibri Light"/>
        </w:rPr>
      </w:pPr>
      <w:r>
        <w:rPr>
          <w:rFonts w:hint="default" w:ascii="Calibri Light" w:hAnsi="Calibri Light" w:cs="Calibri Light"/>
        </w:rPr>
        <w:t>But specially it is to be noticed, the cognate word ןוֹזפִּחָ is used regarding the haste in which they were to eat the passover: thus Exod. 12:11, "Ye shall eat it in haste;" Deut. 16:3, "Thou earnest out of the land in haste;" and Isa. 52:12, foretelling the reverse of this, "Ye shall not go forth in haste."</w:t>
      </w:r>
    </w:p>
    <w:p w14:paraId="0A378D53">
      <w:pPr>
        <w:pStyle w:val="4"/>
        <w:ind w:left="0"/>
        <w:rPr>
          <w:rFonts w:hint="default" w:ascii="Calibri Light" w:hAnsi="Calibri Light" w:cs="Calibri Light"/>
        </w:rPr>
      </w:pPr>
      <w:r>
        <w:rPr>
          <w:rFonts w:hint="default" w:ascii="Calibri Light" w:hAnsi="Calibri Light" w:cs="Calibri Light"/>
        </w:rPr>
        <w:t>但特别要注意的是，同源词ןוֹזפִּחָ是用来指他们吃逾越节羔羊的急忙：例如出埃及记 12:11，“你们要急忙地吃”；申命记 16:3，“你急忙地出那地”；而以赛亚书 52:12，则预言了与此相反的情形，“你们出来必不至急忙”。</w:t>
      </w:r>
    </w:p>
    <w:p w14:paraId="2AD148F1">
      <w:pPr>
        <w:pStyle w:val="4"/>
        <w:ind w:left="0"/>
        <w:rPr>
          <w:rFonts w:hint="default" w:ascii="Calibri Light" w:hAnsi="Calibri Light" w:cs="Calibri Light"/>
        </w:rPr>
      </w:pPr>
    </w:p>
    <w:p w14:paraId="3410047E">
      <w:pPr>
        <w:pStyle w:val="4"/>
        <w:ind w:left="0"/>
        <w:rPr>
          <w:rFonts w:hint="default" w:ascii="Calibri Light" w:hAnsi="Calibri Light" w:cs="Calibri Light"/>
        </w:rPr>
      </w:pPr>
      <w:r>
        <w:rPr>
          <w:rFonts w:hint="default" w:ascii="Calibri Light" w:hAnsi="Calibri Light" w:cs="Calibri Light"/>
        </w:rPr>
        <w:t>From all this, we infer that in the passage before us, the reference of the Psalmist is not to anything else than passover-haste.</w:t>
      </w:r>
    </w:p>
    <w:p w14:paraId="0E65D8E6">
      <w:pPr>
        <w:pStyle w:val="4"/>
        <w:ind w:left="0"/>
        <w:rPr>
          <w:rFonts w:hint="default" w:ascii="Calibri Light" w:hAnsi="Calibri Light" w:cs="Calibri Light"/>
        </w:rPr>
      </w:pPr>
      <w:r>
        <w:rPr>
          <w:rFonts w:hint="default" w:ascii="Calibri Light" w:hAnsi="Calibri Light" w:cs="Calibri Light"/>
        </w:rPr>
        <w:t>由此我们推断，在我们面前的经文中，诗人的所指，无非是逾越节的急促。</w:t>
      </w:r>
    </w:p>
    <w:p w14:paraId="7D267245">
      <w:pPr>
        <w:pStyle w:val="4"/>
        <w:ind w:left="0"/>
        <w:rPr>
          <w:rFonts w:hint="default" w:ascii="Calibri Light" w:hAnsi="Calibri Light" w:cs="Calibri Light"/>
        </w:rPr>
      </w:pPr>
    </w:p>
    <w:p w14:paraId="1DD538D7">
      <w:pPr>
        <w:pStyle w:val="4"/>
        <w:ind w:left="0"/>
        <w:rPr>
          <w:rFonts w:hint="default" w:ascii="Calibri Light" w:hAnsi="Calibri Light" w:cs="Calibri Light"/>
        </w:rPr>
      </w:pPr>
      <w:r>
        <w:rPr>
          <w:rFonts w:hint="default" w:ascii="Calibri Light" w:hAnsi="Calibri Light" w:cs="Calibri Light"/>
        </w:rPr>
        <w:t>His words are to this effect: "I said when I was like a passover-man, hastening out of Egypt, i. e., when I felt my condition to be that of one who must make haste to leave a people that had cast him out."</w:t>
      </w:r>
    </w:p>
    <w:p w14:paraId="4971E56A">
      <w:pPr>
        <w:pStyle w:val="4"/>
        <w:ind w:left="0"/>
        <w:rPr>
          <w:rFonts w:hint="default" w:ascii="Calibri Light" w:hAnsi="Calibri Light" w:cs="Calibri Light"/>
        </w:rPr>
      </w:pPr>
      <w:r>
        <w:rPr>
          <w:rFonts w:hint="default" w:ascii="Calibri Light" w:hAnsi="Calibri Light" w:cs="Calibri Light"/>
        </w:rPr>
        <w:t>祂的话是这样的：“我说，当我像一个逾越节的人，急忙地出埃及，即，当我感到我的光景是，必须急忙地离开一个已将他赶出的人民。”</w:t>
      </w:r>
    </w:p>
    <w:p w14:paraId="34BB73CC">
      <w:pPr>
        <w:pStyle w:val="4"/>
        <w:ind w:left="0"/>
        <w:rPr>
          <w:rFonts w:hint="default" w:ascii="Calibri Light" w:hAnsi="Calibri Light" w:cs="Calibri Light"/>
        </w:rPr>
      </w:pPr>
    </w:p>
    <w:p w14:paraId="22702CCD">
      <w:pPr>
        <w:pStyle w:val="4"/>
        <w:ind w:left="0"/>
        <w:rPr>
          <w:rFonts w:hint="default" w:ascii="Calibri Light" w:hAnsi="Calibri Light" w:cs="Calibri Light"/>
        </w:rPr>
      </w:pPr>
      <w:r>
        <w:rPr>
          <w:rFonts w:hint="default" w:ascii="Calibri Light" w:hAnsi="Calibri Light" w:cs="Calibri Light"/>
        </w:rPr>
        <w:t>Left in this condition, I was ready to say, "I am cut off" (ver. 22), even as Israel at the Red Sea.</w:t>
      </w:r>
    </w:p>
    <w:p w14:paraId="0D46894D">
      <w:pPr>
        <w:pStyle w:val="4"/>
        <w:ind w:left="0"/>
        <w:rPr>
          <w:rFonts w:hint="default" w:ascii="Calibri Light" w:hAnsi="Calibri Light" w:cs="Calibri Light"/>
        </w:rPr>
      </w:pPr>
      <w:r>
        <w:rPr>
          <w:rFonts w:hint="default" w:ascii="Calibri Light" w:hAnsi="Calibri Light" w:cs="Calibri Light"/>
        </w:rPr>
        <w:t>在这种情况下，我准备说：“我被剪除了”（第22节），如同以色列在红海。</w:t>
      </w:r>
    </w:p>
    <w:p w14:paraId="763E827E">
      <w:pPr>
        <w:pStyle w:val="4"/>
        <w:ind w:left="0"/>
        <w:rPr>
          <w:rFonts w:hint="default" w:ascii="Calibri Light" w:hAnsi="Calibri Light" w:cs="Calibri Light"/>
        </w:rPr>
      </w:pPr>
    </w:p>
    <w:p w14:paraId="587A6F58">
      <w:pPr>
        <w:pStyle w:val="4"/>
        <w:ind w:left="0"/>
        <w:rPr>
          <w:rFonts w:hint="default" w:ascii="Calibri Light" w:hAnsi="Calibri Light" w:cs="Calibri Light"/>
        </w:rPr>
      </w:pPr>
      <w:r>
        <w:rPr>
          <w:rFonts w:hint="default" w:ascii="Calibri Light" w:hAnsi="Calibri Light" w:cs="Calibri Light"/>
        </w:rPr>
        <w:t>We come to the same conclusion, if we suppose the Psalmist refer to such circumstances of danger, and almost of despair, as are referred to when the radical word is used in 1 Sam. 23:26.</w:t>
      </w:r>
    </w:p>
    <w:p w14:paraId="00467055">
      <w:pPr>
        <w:pStyle w:val="4"/>
        <w:ind w:left="0"/>
        <w:rPr>
          <w:rFonts w:hint="default" w:ascii="Calibri Light" w:hAnsi="Calibri Light" w:cs="Calibri Light"/>
        </w:rPr>
      </w:pPr>
      <w:r>
        <w:rPr>
          <w:rFonts w:hint="default" w:ascii="Calibri Light" w:hAnsi="Calibri Light" w:cs="Calibri Light"/>
        </w:rPr>
        <w:t>如果我们假设诗人指的是像撒母耳记上 23:26 中使用那个词根时所指的危险和近乎绝望的情况，我们也会得出同样的结论。</w:t>
      </w:r>
    </w:p>
    <w:p w14:paraId="2BAA0C08">
      <w:pPr>
        <w:pStyle w:val="4"/>
        <w:ind w:left="0"/>
        <w:rPr>
          <w:rFonts w:hint="default" w:ascii="Calibri Light" w:hAnsi="Calibri Light" w:cs="Calibri Light"/>
        </w:rPr>
      </w:pPr>
    </w:p>
    <w:p w14:paraId="1C28EE3E">
      <w:pPr>
        <w:pStyle w:val="4"/>
        <w:ind w:left="0"/>
        <w:rPr>
          <w:rFonts w:hint="default" w:ascii="Calibri Light" w:hAnsi="Calibri Light" w:cs="Calibri Light"/>
        </w:rPr>
      </w:pPr>
      <w:r>
        <w:rPr>
          <w:rFonts w:hint="default" w:ascii="Calibri Light" w:hAnsi="Calibri Light" w:cs="Calibri Light"/>
        </w:rPr>
        <w:t>In verses 17, 18, we hear the prayer of the Head and his members for the overthrow of the ungodly, the language of which, as well as the reference to the same in verse 20, reminds us irresistibly of words that occur in the prophecy of Enoch.</w:t>
      </w:r>
    </w:p>
    <w:p w14:paraId="3E193121">
      <w:pPr>
        <w:pStyle w:val="4"/>
        <w:ind w:left="0"/>
        <w:rPr>
          <w:rFonts w:hint="default" w:ascii="Calibri Light" w:hAnsi="Calibri Light" w:cs="Calibri Light"/>
        </w:rPr>
      </w:pPr>
      <w:r>
        <w:rPr>
          <w:rFonts w:hint="default" w:ascii="Calibri Light" w:hAnsi="Calibri Light" w:cs="Calibri Light"/>
        </w:rPr>
        <w:t>在第17、18节，我们听见元首和祂的肢体，为不敬虔之人的倾覆而祷告，其语言，以及第20节对它的引用，都使我们无法抗拒地想起以诺预言中的话。</w:t>
      </w:r>
    </w:p>
    <w:p w14:paraId="45770534">
      <w:pPr>
        <w:pStyle w:val="4"/>
        <w:ind w:left="0"/>
        <w:rPr>
          <w:rFonts w:hint="default" w:ascii="Calibri Light" w:hAnsi="Calibri Light" w:cs="Calibri Light"/>
        </w:rPr>
      </w:pPr>
    </w:p>
    <w:p w14:paraId="5AE47684">
      <w:pPr>
        <w:pStyle w:val="4"/>
        <w:ind w:left="0"/>
        <w:rPr>
          <w:rFonts w:hint="default" w:ascii="Calibri Light" w:hAnsi="Calibri Light" w:cs="Calibri Light"/>
        </w:rPr>
      </w:pPr>
      <w:r>
        <w:rPr>
          <w:rFonts w:hint="default" w:ascii="Calibri Light" w:hAnsi="Calibri Light" w:cs="Calibri Light"/>
        </w:rPr>
        <w:t>In this Psalm (as Horsley suggests), the voice from the oracle declares their doom to be, "They shall be motionless in hell! "Let lying lips be put to silence, "Which speak grievous things, "Proudly and contemptuously, "Against the righteous," In Enoch's prophecy we find the foundation of his cry; and inasmuch as Enoch's prophecy was known in the Church in David's time, would it not comfort the Lord's saints then, and the Lord himself when He came?—</w:t>
      </w:r>
    </w:p>
    <w:p w14:paraId="4B626177">
      <w:pPr>
        <w:pStyle w:val="4"/>
        <w:ind w:left="0"/>
        <w:rPr>
          <w:rFonts w:hint="default" w:ascii="Calibri Light" w:hAnsi="Calibri Light" w:cs="Calibri Light"/>
        </w:rPr>
      </w:pPr>
      <w:r>
        <w:rPr>
          <w:rFonts w:hint="default" w:ascii="Calibri Light" w:hAnsi="Calibri Light" w:cs="Calibri Light"/>
        </w:rPr>
        <w:t>在这首诗篇中（如霍斯利所建议），从神谕发出的声音宣告他们的结局是：“他们将在地狱里静止不动！让说谎的嘴唇闭口无言，那些说严重的话，骄傲地、轻蔑地，攻击义人的，”在以诺的预言中，我们找到了祂呼喊的根基；既然以诺的预言在大卫时代的教会中是众所周知的，那么，它岂不安慰了当时主的圣徒，以及主自己降临时吗？——</w:t>
      </w:r>
    </w:p>
    <w:p w14:paraId="6DFF4D30">
      <w:pPr>
        <w:pStyle w:val="4"/>
        <w:ind w:left="0"/>
        <w:rPr>
          <w:rFonts w:hint="default" w:ascii="Calibri Light" w:hAnsi="Calibri Light" w:cs="Calibri Light"/>
        </w:rPr>
      </w:pPr>
    </w:p>
    <w:p w14:paraId="7422650D">
      <w:pPr>
        <w:pStyle w:val="4"/>
        <w:ind w:left="0"/>
        <w:rPr>
          <w:rFonts w:hint="default" w:ascii="Calibri Light" w:hAnsi="Calibri Light" w:cs="Calibri Light"/>
        </w:rPr>
      </w:pPr>
      <w:r>
        <w:rPr>
          <w:rFonts w:hint="default" w:ascii="Calibri Light" w:hAnsi="Calibri Light" w:cs="Calibri Light"/>
        </w:rPr>
        <w:t>"Behold, the Lord cometh with ten thousand of his saints,</w:t>
      </w:r>
    </w:p>
    <w:p w14:paraId="3C5D7146">
      <w:pPr>
        <w:pStyle w:val="4"/>
        <w:ind w:left="0"/>
        <w:rPr>
          <w:rFonts w:hint="default" w:ascii="Calibri Light" w:hAnsi="Calibri Light" w:cs="Calibri Light"/>
        </w:rPr>
      </w:pPr>
      <w:r>
        <w:rPr>
          <w:rFonts w:hint="default" w:ascii="Calibri Light" w:hAnsi="Calibri Light" w:cs="Calibri Light"/>
        </w:rPr>
        <w:t>“看哪，主带着祂的千万圣者降临，</w:t>
      </w:r>
    </w:p>
    <w:p w14:paraId="22E99A5D">
      <w:pPr>
        <w:pStyle w:val="4"/>
        <w:ind w:left="0"/>
        <w:rPr>
          <w:rFonts w:hint="default" w:ascii="Calibri Light" w:hAnsi="Calibri Light" w:cs="Calibri Light"/>
        </w:rPr>
      </w:pPr>
    </w:p>
    <w:p w14:paraId="20C1DD96">
      <w:pPr>
        <w:pStyle w:val="4"/>
        <w:ind w:left="0"/>
        <w:rPr>
          <w:rFonts w:hint="default" w:ascii="Calibri Light" w:hAnsi="Calibri Light" w:cs="Calibri Light"/>
        </w:rPr>
      </w:pPr>
      <w:r>
        <w:rPr>
          <w:rFonts w:hint="default" w:ascii="Calibri Light" w:hAnsi="Calibri Light" w:cs="Calibri Light"/>
        </w:rPr>
        <w:t>To execute judgment upon all, and to convince all that are ungodly among them,</w:t>
      </w:r>
    </w:p>
    <w:p w14:paraId="11709DB8">
      <w:pPr>
        <w:pStyle w:val="4"/>
        <w:ind w:left="0"/>
        <w:rPr>
          <w:rFonts w:hint="default" w:ascii="Calibri Light" w:hAnsi="Calibri Light" w:cs="Calibri Light"/>
        </w:rPr>
      </w:pPr>
      <w:r>
        <w:rPr>
          <w:rFonts w:hint="default" w:ascii="Calibri Light" w:hAnsi="Calibri Light" w:cs="Calibri Light"/>
        </w:rPr>
        <w:t>要向众人行审判，证实那一切不敬虔的人，</w:t>
      </w:r>
    </w:p>
    <w:p w14:paraId="6D601805">
      <w:pPr>
        <w:pStyle w:val="4"/>
        <w:ind w:left="0"/>
        <w:rPr>
          <w:rFonts w:hint="default" w:ascii="Calibri Light" w:hAnsi="Calibri Light" w:cs="Calibri Light"/>
        </w:rPr>
      </w:pPr>
    </w:p>
    <w:p w14:paraId="725C6B5F">
      <w:pPr>
        <w:pStyle w:val="4"/>
        <w:ind w:left="0"/>
        <w:rPr>
          <w:rFonts w:hint="default" w:ascii="Calibri Light" w:hAnsi="Calibri Light" w:cs="Calibri Light"/>
        </w:rPr>
      </w:pPr>
      <w:r>
        <w:rPr>
          <w:rFonts w:hint="default" w:ascii="Calibri Light" w:hAnsi="Calibri Light" w:cs="Calibri Light"/>
        </w:rPr>
        <w:t>Of all their ungodly deeds, which they have ungodly committed, And of all their hard speeches</w:t>
      </w:r>
    </w:p>
    <w:p w14:paraId="37F5C0D1">
      <w:pPr>
        <w:pStyle w:val="4"/>
        <w:ind w:left="0"/>
        <w:rPr>
          <w:rFonts w:hint="default" w:ascii="Calibri Light" w:hAnsi="Calibri Light" w:cs="Calibri Light"/>
        </w:rPr>
      </w:pPr>
      <w:r>
        <w:rPr>
          <w:rFonts w:hint="default" w:ascii="Calibri Light" w:hAnsi="Calibri Light" w:cs="Calibri Light"/>
        </w:rPr>
        <w:t>所妄行的一切不敬虔的事，和他们所说的一切刚愎的话</w:t>
      </w:r>
    </w:p>
    <w:p w14:paraId="498B607B">
      <w:pPr>
        <w:pStyle w:val="4"/>
        <w:ind w:left="0"/>
        <w:rPr>
          <w:rFonts w:hint="default" w:ascii="Calibri Light" w:hAnsi="Calibri Light" w:cs="Calibri Light"/>
        </w:rPr>
      </w:pPr>
    </w:p>
    <w:p w14:paraId="607791E9">
      <w:pPr>
        <w:pStyle w:val="4"/>
        <w:ind w:left="0"/>
        <w:rPr>
          <w:rFonts w:hint="default" w:ascii="Calibri Light" w:hAnsi="Calibri Light" w:cs="Calibri Light"/>
        </w:rPr>
      </w:pPr>
      <w:r>
        <w:rPr>
          <w:rFonts w:hint="default" w:ascii="Calibri Light" w:hAnsi="Calibri Light" w:cs="Calibri Light"/>
        </w:rPr>
        <w:t>Which ungodly sinners have spoken against Him." (Jude 14.)</w:t>
      </w:r>
    </w:p>
    <w:p w14:paraId="798B2C9A">
      <w:pPr>
        <w:pStyle w:val="4"/>
        <w:ind w:left="0"/>
        <w:rPr>
          <w:rFonts w:hint="default" w:ascii="Calibri Light" w:hAnsi="Calibri Light" w:cs="Calibri Light"/>
        </w:rPr>
      </w:pPr>
      <w:r>
        <w:rPr>
          <w:rFonts w:hint="default" w:ascii="Calibri Light" w:hAnsi="Calibri Light" w:cs="Calibri Light"/>
        </w:rPr>
        <w:t>是罪。”（犹大书 14。）</w:t>
      </w:r>
    </w:p>
    <w:p w14:paraId="1AAF4CBE">
      <w:pPr>
        <w:pStyle w:val="4"/>
        <w:ind w:left="0"/>
        <w:rPr>
          <w:rFonts w:hint="default" w:ascii="Calibri Light" w:hAnsi="Calibri Light" w:cs="Calibri Light"/>
        </w:rPr>
      </w:pPr>
    </w:p>
    <w:p w14:paraId="2314030D">
      <w:pPr>
        <w:pStyle w:val="4"/>
        <w:ind w:left="0"/>
        <w:rPr>
          <w:rFonts w:hint="default" w:ascii="Calibri Light" w:hAnsi="Calibri Light" w:cs="Calibri Light"/>
        </w:rPr>
      </w:pPr>
      <w:r>
        <w:rPr>
          <w:rFonts w:hint="default" w:ascii="Calibri Light" w:hAnsi="Calibri Light" w:cs="Calibri Light"/>
        </w:rPr>
        <w:t>To this expected interposition, the response given is in verses 19, 20, "Oh how great is thy goodness!" wherein we are reminded of the Lord's granary of goodness, or love, and receive a promise of being hid "from the strife of tongues."</w:t>
      </w:r>
    </w:p>
    <w:p w14:paraId="4BA9016E">
      <w:pPr>
        <w:pStyle w:val="4"/>
        <w:ind w:left="0"/>
        <w:rPr>
          <w:rFonts w:hint="default" w:ascii="Calibri Light" w:hAnsi="Calibri Light" w:cs="Calibri Light"/>
        </w:rPr>
      </w:pPr>
      <w:r>
        <w:rPr>
          <w:rFonts w:hint="default" w:ascii="Calibri Light" w:hAnsi="Calibri Light" w:cs="Calibri Light"/>
        </w:rPr>
        <w:t>对这所盼望的干预，第19、20节给出的回应是：“哦，你的恩惠何其大！”其中提醒我们主的恩惠或爱的粮仓，并得到一个应许，要被隐藏“脱离口舌的争闹”。</w:t>
      </w:r>
    </w:p>
    <w:p w14:paraId="3A63C08C">
      <w:pPr>
        <w:pStyle w:val="4"/>
        <w:ind w:left="0"/>
        <w:rPr>
          <w:rFonts w:hint="default" w:ascii="Calibri Light" w:hAnsi="Calibri Light" w:cs="Calibri Light"/>
        </w:rPr>
      </w:pPr>
    </w:p>
    <w:p w14:paraId="3E109477">
      <w:pPr>
        <w:pStyle w:val="4"/>
        <w:ind w:left="0"/>
        <w:rPr>
          <w:rFonts w:hint="default" w:ascii="Calibri Light" w:hAnsi="Calibri Light" w:cs="Calibri Light"/>
        </w:rPr>
      </w:pPr>
      <w:r>
        <w:rPr>
          <w:rFonts w:hint="default" w:ascii="Calibri Light" w:hAnsi="Calibri Light" w:cs="Calibri Light"/>
        </w:rPr>
        <w:t>Verses 21, 22, contain the grateful acknowledgment—</w:t>
      </w:r>
    </w:p>
    <w:p w14:paraId="74F57D10">
      <w:pPr>
        <w:pStyle w:val="4"/>
        <w:ind w:left="0"/>
        <w:rPr>
          <w:rFonts w:hint="default" w:ascii="Calibri Light" w:hAnsi="Calibri Light" w:cs="Calibri Light"/>
        </w:rPr>
      </w:pPr>
      <w:r>
        <w:rPr>
          <w:rFonts w:hint="default" w:ascii="Calibri Light" w:hAnsi="Calibri Light" w:cs="Calibri Light"/>
        </w:rPr>
        <w:t>第21、22节包含了感恩的承认——</w:t>
      </w:r>
    </w:p>
    <w:p w14:paraId="79ADF71F">
      <w:pPr>
        <w:pStyle w:val="4"/>
        <w:ind w:left="0"/>
        <w:rPr>
          <w:rFonts w:hint="default" w:ascii="Calibri Light" w:hAnsi="Calibri Light" w:cs="Calibri Light"/>
        </w:rPr>
      </w:pPr>
    </w:p>
    <w:p w14:paraId="1A6FF972">
      <w:pPr>
        <w:pStyle w:val="4"/>
        <w:ind w:left="0"/>
        <w:rPr>
          <w:rFonts w:hint="default" w:ascii="Calibri Light" w:hAnsi="Calibri Light" w:cs="Calibri Light"/>
        </w:rPr>
      </w:pPr>
      <w:r>
        <w:rPr>
          <w:rFonts w:hint="default" w:ascii="Calibri Light" w:hAnsi="Calibri Light" w:cs="Calibri Light"/>
        </w:rPr>
        <w:t>"Blessed be the Lord! for he has shewn me marvellous love! "In a strong city;" (i. e., bringing me into his fortress)</w:t>
      </w:r>
    </w:p>
    <w:p w14:paraId="44A1D44A">
      <w:pPr>
        <w:pStyle w:val="4"/>
        <w:ind w:left="0"/>
        <w:rPr>
          <w:rFonts w:hint="default" w:ascii="Calibri Light" w:hAnsi="Calibri Light" w:cs="Calibri Light"/>
        </w:rPr>
      </w:pPr>
      <w:r>
        <w:rPr>
          <w:rFonts w:hint="default" w:ascii="Calibri Light" w:hAnsi="Calibri Light" w:cs="Calibri Light"/>
        </w:rPr>
        <w:t>“耶和华是应当称颂的！因为祂向我显出祂奇妙的慈爱！“在一座坚固的城里”；（即，把我带进祂的堡垒）</w:t>
      </w:r>
    </w:p>
    <w:p w14:paraId="22CA260B">
      <w:pPr>
        <w:pStyle w:val="4"/>
        <w:ind w:left="0"/>
        <w:rPr>
          <w:rFonts w:hint="default" w:ascii="Calibri Light" w:hAnsi="Calibri Light" w:cs="Calibri Light"/>
        </w:rPr>
      </w:pPr>
    </w:p>
    <w:p w14:paraId="47AC3A3C">
      <w:pPr>
        <w:pStyle w:val="4"/>
        <w:ind w:left="0"/>
        <w:rPr>
          <w:rFonts w:hint="default" w:ascii="Calibri Light" w:hAnsi="Calibri Light" w:cs="Calibri Light"/>
        </w:rPr>
      </w:pPr>
      <w:r>
        <w:rPr>
          <w:rFonts w:hint="default" w:ascii="Calibri Light" w:hAnsi="Calibri Light" w:cs="Calibri Light"/>
        </w:rPr>
        <w:t>This "strong city" is a contrast to the "hasty flight" of verse 22, when he thought he must surely perish.</w:t>
      </w:r>
    </w:p>
    <w:p w14:paraId="6025429E">
      <w:pPr>
        <w:pStyle w:val="4"/>
        <w:ind w:left="0"/>
        <w:rPr>
          <w:rFonts w:hint="default" w:ascii="Calibri Light" w:hAnsi="Calibri Light" w:cs="Calibri Light"/>
        </w:rPr>
      </w:pPr>
      <w:r>
        <w:rPr>
          <w:rFonts w:hint="default" w:ascii="Calibri Light" w:hAnsi="Calibri Light" w:cs="Calibri Light"/>
        </w:rPr>
        <w:t>这“坚固的城”，与第22节的“急忙逃跑”形成对比，那时祂以为自己必死无疑。</w:t>
      </w:r>
    </w:p>
    <w:p w14:paraId="54440919">
      <w:pPr>
        <w:pStyle w:val="4"/>
        <w:ind w:left="0"/>
        <w:rPr>
          <w:rFonts w:hint="default" w:ascii="Calibri Light" w:hAnsi="Calibri Light" w:cs="Calibri Light"/>
        </w:rPr>
      </w:pPr>
    </w:p>
    <w:p w14:paraId="1BD68B0D">
      <w:pPr>
        <w:pStyle w:val="4"/>
        <w:ind w:left="0"/>
        <w:rPr>
          <w:rFonts w:hint="default" w:ascii="Calibri Light" w:hAnsi="Calibri Light" w:cs="Calibri Light"/>
        </w:rPr>
      </w:pPr>
      <w:r>
        <w:rPr>
          <w:rFonts w:hint="default" w:ascii="Calibri Light" w:hAnsi="Calibri Light" w:cs="Calibri Light"/>
        </w:rPr>
        <w:t>But again, in verse 23, the delivered one speaks; "The Lord keeps the ניםוֶּאמ faithfulnesses," i. e., his promises; and then makes reference to the "plentiful reward" of wrath on the wicked at the Lord's Coming, even as verse 19 told of the abundant reward of His own yet to come.</w:t>
      </w:r>
    </w:p>
    <w:p w14:paraId="779DD15F">
      <w:pPr>
        <w:pStyle w:val="4"/>
        <w:ind w:left="0"/>
        <w:rPr>
          <w:rFonts w:hint="default" w:ascii="Calibri Light" w:hAnsi="Calibri Light" w:cs="Calibri Light"/>
        </w:rPr>
      </w:pPr>
      <w:r>
        <w:rPr>
          <w:rFonts w:hint="default" w:ascii="Calibri Light" w:hAnsi="Calibri Light" w:cs="Calibri Light"/>
        </w:rPr>
        <w:t>但再者，在第23节，那蒙拯救者说话了；“耶和华保守 ניםוֶּאמ 信实”，即，祂的应许；然后提到，在主降临时，恶人将受“丰厚的报应”，正如第19节所说，祂自己的丰厚赏赐也将来临。</w:t>
      </w:r>
    </w:p>
    <w:p w14:paraId="48B89F64">
      <w:pPr>
        <w:pStyle w:val="4"/>
        <w:ind w:left="0"/>
        <w:rPr>
          <w:rFonts w:hint="default" w:ascii="Calibri Light" w:hAnsi="Calibri Light" w:cs="Calibri Light"/>
        </w:rPr>
      </w:pPr>
    </w:p>
    <w:p w14:paraId="6E5229FD">
      <w:pPr>
        <w:pStyle w:val="4"/>
        <w:ind w:left="0"/>
        <w:rPr>
          <w:rFonts w:hint="default" w:ascii="Calibri Light" w:hAnsi="Calibri Light" w:cs="Calibri Light"/>
        </w:rPr>
      </w:pPr>
      <w:r>
        <w:rPr>
          <w:rFonts w:hint="default" w:ascii="Calibri Light" w:hAnsi="Calibri Light" w:cs="Calibri Light"/>
        </w:rPr>
        <w:t>In prospect of that day, his saints are exhorted to persevere (ver. 24); and it is in some measure with a reference to the glory coming that they are called by the name, "Ye that hope in the Lord."</w:t>
      </w:r>
    </w:p>
    <w:p w14:paraId="7D3608A0">
      <w:pPr>
        <w:pStyle w:val="4"/>
        <w:ind w:left="0"/>
        <w:rPr>
          <w:rFonts w:hint="default" w:ascii="Calibri Light" w:hAnsi="Calibri Light" w:cs="Calibri Light"/>
        </w:rPr>
      </w:pPr>
      <w:r>
        <w:rPr>
          <w:rFonts w:hint="default" w:ascii="Calibri Light" w:hAnsi="Calibri Light" w:cs="Calibri Light"/>
        </w:rPr>
        <w:t>盼望那日，祂的圣徒们被劝勉要恒心（第24节）；并且，在某种程度上，是因着将要来的荣耀，他们才被称为“仰望耶和华的人”。</w:t>
      </w:r>
    </w:p>
    <w:p w14:paraId="4347D3AB">
      <w:pPr>
        <w:pStyle w:val="4"/>
        <w:ind w:left="0"/>
        <w:rPr>
          <w:rFonts w:hint="default" w:ascii="Calibri Light" w:hAnsi="Calibri Light" w:cs="Calibri Light"/>
        </w:rPr>
      </w:pPr>
    </w:p>
    <w:p w14:paraId="0037F092">
      <w:pPr>
        <w:pStyle w:val="4"/>
        <w:ind w:left="0"/>
        <w:rPr>
          <w:rFonts w:hint="default" w:ascii="Calibri Light" w:hAnsi="Calibri Light" w:cs="Calibri Light"/>
        </w:rPr>
      </w:pPr>
      <w:r>
        <w:rPr>
          <w:rFonts w:hint="default" w:ascii="Calibri Light" w:hAnsi="Calibri Light" w:cs="Calibri Light"/>
        </w:rPr>
        <w:t>Both now, however in a present evil world, and in the hour of death, and in the end when glory is revealed, the saints are safe, even as was their Head.</w:t>
      </w:r>
    </w:p>
    <w:p w14:paraId="3E2A68B8">
      <w:pPr>
        <w:pStyle w:val="4"/>
        <w:ind w:left="0"/>
        <w:rPr>
          <w:rFonts w:hint="default" w:ascii="Calibri Light" w:hAnsi="Calibri Light" w:cs="Calibri Light"/>
        </w:rPr>
      </w:pPr>
      <w:r>
        <w:rPr>
          <w:rFonts w:hint="default" w:ascii="Calibri Light" w:hAnsi="Calibri Light" w:cs="Calibri Light"/>
        </w:rPr>
        <w:t>如今，然而在一个现今邪恶的世界里，在死亡的时刻，以及在荣耀显现的末了，圣徒们都是安全的，正如他们的元首一样。</w:t>
      </w:r>
    </w:p>
    <w:p w14:paraId="4BB45B6A">
      <w:pPr>
        <w:pStyle w:val="4"/>
        <w:ind w:left="0"/>
        <w:rPr>
          <w:rFonts w:hint="default" w:ascii="Calibri Light" w:hAnsi="Calibri Light" w:cs="Calibri Light"/>
        </w:rPr>
      </w:pPr>
    </w:p>
    <w:p w14:paraId="75D511C2">
      <w:pPr>
        <w:pStyle w:val="4"/>
        <w:ind w:left="0"/>
        <w:rPr>
          <w:rFonts w:hint="default" w:ascii="Calibri Light" w:hAnsi="Calibri Light" w:cs="Calibri Light"/>
        </w:rPr>
      </w:pPr>
      <w:r>
        <w:rPr>
          <w:rFonts w:hint="default" w:ascii="Calibri Light" w:hAnsi="Calibri Light" w:cs="Calibri Light"/>
        </w:rPr>
        <w:t>This is the burden of this song of Zion— The Righteous, though forlorn, safe and blest in the hand of the living God.</w:t>
      </w:r>
    </w:p>
    <w:p w14:paraId="34FA71D1">
      <w:pPr>
        <w:pStyle w:val="4"/>
        <w:ind w:left="0"/>
        <w:rPr>
          <w:rFonts w:hint="default" w:ascii="Calibri Light" w:hAnsi="Calibri Light" w:cs="Calibri Light"/>
        </w:rPr>
      </w:pPr>
      <w:r>
        <w:rPr>
          <w:rFonts w:hint="default" w:ascii="Calibri Light" w:hAnsi="Calibri Light" w:cs="Calibri Light"/>
        </w:rPr>
        <w:t>这就是这首锡安之歌的负担——那公义者，虽然孤苦，却在永生上帝的手中，安然蒙福。</w:t>
      </w:r>
    </w:p>
    <w:p w14:paraId="2588D045">
      <w:pPr>
        <w:pStyle w:val="4"/>
        <w:ind w:left="0"/>
        <w:rPr>
          <w:rFonts w:hint="default" w:ascii="Calibri Light" w:hAnsi="Calibri Light" w:cs="Calibri Light"/>
        </w:rPr>
      </w:pPr>
    </w:p>
    <w:p w14:paraId="6D577791">
      <w:pPr>
        <w:pStyle w:val="2"/>
        <w:bidi w:val="0"/>
        <w:rPr>
          <w:rFonts w:hint="default"/>
        </w:rPr>
      </w:pPr>
      <w:r>
        <w:rPr>
          <w:rFonts w:hint="default"/>
        </w:rPr>
        <w:t>PSALM 32</w:t>
      </w:r>
    </w:p>
    <w:p w14:paraId="76C48B11">
      <w:pPr>
        <w:pStyle w:val="2"/>
        <w:bidi w:val="0"/>
        <w:rPr>
          <w:rFonts w:hint="default"/>
        </w:rPr>
      </w:pPr>
      <w:r>
        <w:rPr>
          <w:rFonts w:hint="default"/>
        </w:rPr>
        <w:t>诗篇 32</w:t>
      </w:r>
    </w:p>
    <w:p w14:paraId="370D5FF1">
      <w:pPr>
        <w:pStyle w:val="4"/>
        <w:ind w:left="0"/>
        <w:rPr>
          <w:rFonts w:hint="default" w:ascii="Calibri Light" w:hAnsi="Calibri Light" w:cs="Calibri Light"/>
        </w:rPr>
      </w:pPr>
    </w:p>
    <w:p w14:paraId="3BF7A6C8">
      <w:pPr>
        <w:pStyle w:val="4"/>
        <w:ind w:left="0"/>
        <w:rPr>
          <w:rFonts w:hint="default" w:ascii="Calibri Light" w:hAnsi="Calibri Light" w:cs="Calibri Light"/>
        </w:rPr>
      </w:pPr>
      <w:r>
        <w:rPr>
          <w:rFonts w:hint="default" w:ascii="Calibri Light" w:hAnsi="Calibri Light" w:cs="Calibri Light"/>
        </w:rPr>
        <w:t>1–11 WE cannot but agree with Ewald in thinking that the word in the title, "Maschil," does not refer to any instrument, nor yet is it used in the sense of "Didactic," but has reference to something artistic in the melody, something peculiarly calling for the skill of the singer or player on the harp.</w:t>
      </w:r>
    </w:p>
    <w:p w14:paraId="5F819420">
      <w:pPr>
        <w:pStyle w:val="4"/>
        <w:ind w:left="0"/>
        <w:rPr>
          <w:rFonts w:hint="default" w:ascii="Calibri Light" w:hAnsi="Calibri Light" w:cs="Calibri Light"/>
        </w:rPr>
      </w:pPr>
      <w:r>
        <w:rPr>
          <w:rFonts w:hint="default" w:ascii="Calibri Light" w:hAnsi="Calibri Light" w:cs="Calibri Light"/>
        </w:rPr>
        <w:t>1-11 我们不能不同意埃瓦尔德的看法，即标题中的“训诲诗”一词，并非指任何乐器，也非用于“教导”之意，而是指旋律中某种艺术性的东西，某种特别需要歌唱者或弹琴者技巧的东西。</w:t>
      </w:r>
    </w:p>
    <w:p w14:paraId="5A3D5591">
      <w:pPr>
        <w:pStyle w:val="4"/>
        <w:ind w:left="0"/>
        <w:rPr>
          <w:rFonts w:hint="default" w:ascii="Calibri Light" w:hAnsi="Calibri Light" w:cs="Calibri Light"/>
        </w:rPr>
      </w:pPr>
    </w:p>
    <w:p w14:paraId="2D94AA1F">
      <w:pPr>
        <w:pStyle w:val="4"/>
        <w:ind w:left="0"/>
        <w:rPr>
          <w:rFonts w:hint="default" w:ascii="Calibri Light" w:hAnsi="Calibri Light" w:cs="Calibri Light"/>
        </w:rPr>
      </w:pPr>
      <w:r>
        <w:rPr>
          <w:rFonts w:hint="default" w:ascii="Calibri Light" w:hAnsi="Calibri Light" w:cs="Calibri Light"/>
        </w:rPr>
        <w:t>It is undoubtedly used in some such sense in Psalm 47:8, ילכִּשַׂמְ וּרמַּזְ.* Perhaps a Psalm of pardoning mercy was set to some special music, which it required forgiven ones to appreciate, like some of our hymn tunes.</w:t>
      </w:r>
    </w:p>
    <w:p w14:paraId="216A978F">
      <w:pPr>
        <w:pStyle w:val="4"/>
        <w:ind w:left="0"/>
        <w:rPr>
          <w:rFonts w:hint="default" w:ascii="Calibri Light" w:hAnsi="Calibri Light" w:cs="Calibri Light"/>
        </w:rPr>
      </w:pPr>
      <w:r>
        <w:rPr>
          <w:rFonts w:hint="default" w:ascii="Calibri Light" w:hAnsi="Calibri Light" w:cs="Calibri Light"/>
        </w:rPr>
        <w:t>它无疑在诗篇 47:8 中以某种这样的意义使用，ילכִּשַׂמְ וּרמַּזְ。* 或许，一首赦罪怜悯的诗篇，被配上了某种特别的音乐，需要蒙赦免的人才能欣赏，就像我们的一些赞美诗曲调一样。</w:t>
      </w:r>
    </w:p>
    <w:p w14:paraId="70B5F656">
      <w:pPr>
        <w:pStyle w:val="4"/>
        <w:ind w:left="0"/>
        <w:rPr>
          <w:rFonts w:hint="default" w:ascii="Calibri Light" w:hAnsi="Calibri Light" w:cs="Calibri Light"/>
        </w:rPr>
      </w:pPr>
    </w:p>
    <w:p w14:paraId="2BD88865">
      <w:pPr>
        <w:pStyle w:val="4"/>
        <w:ind w:left="0"/>
        <w:rPr>
          <w:rFonts w:hint="default" w:ascii="Calibri Light" w:hAnsi="Calibri Light" w:cs="Calibri Light"/>
        </w:rPr>
      </w:pPr>
      <w:r>
        <w:rPr>
          <w:rFonts w:hint="default" w:ascii="Calibri Light" w:hAnsi="Calibri Light" w:cs="Calibri Light"/>
        </w:rPr>
        <w:t>The mention of "transgression," "iniquity," "sin," recals the name of the Lord proclaimed to Moses in the cleft of the rock, "forgiving iniquity, transgression, and sin," (Exod. 34:7).</w:t>
      </w:r>
    </w:p>
    <w:p w14:paraId="6A672F3D">
      <w:pPr>
        <w:pStyle w:val="4"/>
        <w:ind w:left="0"/>
        <w:rPr>
          <w:rFonts w:hint="default" w:ascii="Calibri Light" w:hAnsi="Calibri Light" w:cs="Calibri Light"/>
        </w:rPr>
      </w:pPr>
      <w:r>
        <w:rPr>
          <w:rFonts w:hint="default" w:ascii="Calibri Light" w:hAnsi="Calibri Light" w:cs="Calibri Light"/>
        </w:rPr>
        <w:t>提到“过犯”、“罪孽”、“罪”，使我们想起主在磐石穴中向摩西宣告的名：“赦免罪孽、过犯和罪恶”，（出埃及记 34:7）。</w:t>
      </w:r>
    </w:p>
    <w:p w14:paraId="3EC418D1">
      <w:pPr>
        <w:pStyle w:val="4"/>
        <w:ind w:left="0"/>
        <w:rPr>
          <w:rFonts w:hint="default" w:ascii="Calibri Light" w:hAnsi="Calibri Light" w:cs="Calibri Light"/>
        </w:rPr>
      </w:pPr>
    </w:p>
    <w:p w14:paraId="5A82E6E4">
      <w:pPr>
        <w:pStyle w:val="4"/>
        <w:ind w:left="0"/>
        <w:rPr>
          <w:rFonts w:hint="default" w:ascii="Calibri Light" w:hAnsi="Calibri Light" w:cs="Calibri Light"/>
        </w:rPr>
      </w:pPr>
      <w:r>
        <w:rPr>
          <w:rFonts w:hint="default" w:ascii="Calibri Light" w:hAnsi="Calibri Light" w:cs="Calibri Light"/>
        </w:rPr>
        <w:t>The "imputing" and "non-imputing" was well understood in David's day; for we read (2 Sam. 19:19), Shemei confessing sin, and yet asking, "Let not my lord impute it."</w:t>
      </w:r>
    </w:p>
    <w:p w14:paraId="3E3ADD13">
      <w:pPr>
        <w:pStyle w:val="4"/>
        <w:ind w:left="0"/>
        <w:rPr>
          <w:rFonts w:hint="default" w:ascii="Calibri Light" w:hAnsi="Calibri Light" w:cs="Calibri Light"/>
        </w:rPr>
      </w:pPr>
      <w:r>
        <w:rPr>
          <w:rFonts w:hint="default" w:ascii="Calibri Light" w:hAnsi="Calibri Light" w:cs="Calibri Light"/>
        </w:rPr>
        <w:t>“归算”和“不归算”，在大卫的时代是人所共知的；因为我们读到（撒母耳记下 19:19），示每认罪，却又求：“愿我主不要归罪与我。”</w:t>
      </w:r>
    </w:p>
    <w:p w14:paraId="46CA7899">
      <w:pPr>
        <w:pStyle w:val="4"/>
        <w:ind w:left="0"/>
        <w:rPr>
          <w:rFonts w:hint="default" w:ascii="Calibri Light" w:hAnsi="Calibri Light" w:cs="Calibri Light"/>
        </w:rPr>
      </w:pPr>
    </w:p>
    <w:p w14:paraId="5CDDEFF9">
      <w:pPr>
        <w:pStyle w:val="4"/>
        <w:ind w:left="0"/>
        <w:rPr>
          <w:rFonts w:hint="default" w:ascii="Calibri Light" w:hAnsi="Calibri Light" w:cs="Calibri Light"/>
        </w:rPr>
      </w:pPr>
      <w:r>
        <w:rPr>
          <w:rFonts w:hint="default" w:ascii="Calibri Light" w:hAnsi="Calibri Light" w:cs="Calibri Light"/>
        </w:rPr>
        <w:t>We generally take up this Psalm as if it was for the members of Christ alone; but we should not forget that the Head himself traversed the way of forgiveness.</w:t>
      </w:r>
    </w:p>
    <w:p w14:paraId="5A304A44">
      <w:pPr>
        <w:pStyle w:val="4"/>
        <w:ind w:left="0"/>
        <w:rPr>
          <w:rFonts w:hint="default" w:ascii="Calibri Light" w:hAnsi="Calibri Light" w:cs="Calibri Light"/>
        </w:rPr>
      </w:pPr>
      <w:r>
        <w:rPr>
          <w:rFonts w:hint="default" w:ascii="Calibri Light" w:hAnsi="Calibri Light" w:cs="Calibri Light"/>
        </w:rPr>
        <w:t>我们通常认为这首诗篇只为基督的肢体而作；但我们不应忘记，元首自己也曾走过赦免的道路。</w:t>
      </w:r>
    </w:p>
    <w:p w14:paraId="78ED6618">
      <w:pPr>
        <w:pStyle w:val="4"/>
        <w:ind w:left="0"/>
        <w:rPr>
          <w:rFonts w:hint="default" w:ascii="Calibri Light" w:hAnsi="Calibri Light" w:cs="Calibri Light"/>
        </w:rPr>
      </w:pPr>
    </w:p>
    <w:p w14:paraId="12E173A1">
      <w:pPr>
        <w:pStyle w:val="4"/>
        <w:ind w:left="0"/>
        <w:rPr>
          <w:rFonts w:hint="default" w:ascii="Calibri Light" w:hAnsi="Calibri Light" w:cs="Calibri Light"/>
        </w:rPr>
      </w:pPr>
      <w:r>
        <w:rPr>
          <w:rFonts w:hint="default" w:ascii="Calibri Light" w:hAnsi="Calibri Light" w:cs="Calibri Light"/>
        </w:rPr>
        <w:t>He stood for us, in our room, in our very place.</w:t>
      </w:r>
    </w:p>
    <w:p w14:paraId="2910CB32">
      <w:pPr>
        <w:pStyle w:val="4"/>
        <w:ind w:left="0"/>
        <w:rPr>
          <w:rFonts w:hint="default" w:ascii="Calibri Light" w:hAnsi="Calibri Light" w:cs="Calibri Light"/>
        </w:rPr>
      </w:pPr>
      <w:r>
        <w:rPr>
          <w:rFonts w:hint="default" w:ascii="Calibri Light" w:hAnsi="Calibri Light" w:cs="Calibri Light"/>
        </w:rPr>
        <w:t>祂为我们站立，代替我们，就在我们的位置上。</w:t>
      </w:r>
    </w:p>
    <w:p w14:paraId="3A3B0B3D">
      <w:pPr>
        <w:pStyle w:val="4"/>
        <w:ind w:left="0"/>
        <w:rPr>
          <w:rFonts w:hint="default" w:ascii="Calibri Light" w:hAnsi="Calibri Light" w:cs="Calibri Light"/>
        </w:rPr>
      </w:pPr>
    </w:p>
    <w:p w14:paraId="6850FD63">
      <w:pPr>
        <w:pStyle w:val="4"/>
        <w:ind w:left="0"/>
        <w:rPr>
          <w:rFonts w:hint="default" w:ascii="Calibri Light" w:hAnsi="Calibri Light" w:cs="Calibri Light"/>
        </w:rPr>
      </w:pPr>
      <w:r>
        <w:rPr>
          <w:rFonts w:hint="default" w:ascii="Calibri Light" w:hAnsi="Calibri Light" w:cs="Calibri Light"/>
        </w:rPr>
        <w:t>He stood as substitute, and all the sins of all "that great multitude which no man can number" were upon him, laid upon him by imputation.</w:t>
      </w:r>
    </w:p>
    <w:p w14:paraId="360A5BEE">
      <w:pPr>
        <w:pStyle w:val="4"/>
        <w:ind w:left="0"/>
        <w:rPr>
          <w:rFonts w:hint="default" w:ascii="Calibri Light" w:hAnsi="Calibri Light" w:cs="Calibri Light"/>
        </w:rPr>
      </w:pPr>
      <w:r>
        <w:rPr>
          <w:rFonts w:hint="default" w:ascii="Calibri Light" w:hAnsi="Calibri Light" w:cs="Calibri Light"/>
        </w:rPr>
        <w:t>祂作为替代者站立，所有“那无人能数的大群众”的所有罪，都归在祂身上，被归算在祂身上。</w:t>
      </w:r>
    </w:p>
    <w:p w14:paraId="371E2E15">
      <w:pPr>
        <w:pStyle w:val="4"/>
        <w:ind w:left="0"/>
        <w:rPr>
          <w:rFonts w:hint="default" w:ascii="Calibri Light" w:hAnsi="Calibri Light" w:cs="Calibri Light"/>
        </w:rPr>
      </w:pPr>
    </w:p>
    <w:p w14:paraId="5425B06B">
      <w:pPr>
        <w:pStyle w:val="4"/>
        <w:ind w:left="0"/>
        <w:rPr>
          <w:rFonts w:hint="default" w:ascii="Calibri Light" w:hAnsi="Calibri Light" w:cs="Calibri Light"/>
        </w:rPr>
      </w:pPr>
      <w:r>
        <w:rPr>
          <w:rFonts w:hint="default" w:ascii="Calibri Light" w:hAnsi="Calibri Light" w:cs="Calibri Light"/>
        </w:rPr>
        <w:t>So dreadful was his position, so truly awful did it seem to him to be reckoned a sinner, that even this, apart from the wrath and curse, would have been sufficient to make him cry, "O, blessed the man to whom the Lord doth not impute sin."</w:t>
      </w:r>
    </w:p>
    <w:p w14:paraId="088FA69F">
      <w:pPr>
        <w:pStyle w:val="4"/>
        <w:ind w:left="0"/>
        <w:rPr>
          <w:rFonts w:hint="default" w:ascii="Calibri Light" w:hAnsi="Calibri Light" w:cs="Calibri Light"/>
        </w:rPr>
      </w:pPr>
      <w:r>
        <w:rPr>
          <w:rFonts w:hint="default" w:ascii="Calibri Light" w:hAnsi="Calibri Light" w:cs="Calibri Light"/>
        </w:rPr>
        <w:t>祂的处境是如此可怕，被算为罪人，对祂来说是如此真正地可怕，以致于即使撇开忿怒和咒诅，这也足以使祂呼喊：“哦，耶和华不算为有罪的，这人是有福的。”</w:t>
      </w:r>
    </w:p>
    <w:p w14:paraId="3948A5AC">
      <w:pPr>
        <w:pStyle w:val="4"/>
        <w:ind w:left="0"/>
        <w:rPr>
          <w:rFonts w:hint="default" w:ascii="Calibri Light" w:hAnsi="Calibri Light" w:cs="Calibri Light"/>
        </w:rPr>
      </w:pPr>
    </w:p>
    <w:p w14:paraId="435729AE">
      <w:pPr>
        <w:pStyle w:val="4"/>
        <w:ind w:left="0"/>
        <w:rPr>
          <w:rFonts w:hint="default" w:ascii="Calibri Light" w:hAnsi="Calibri Light" w:cs="Calibri Light"/>
        </w:rPr>
      </w:pPr>
      <w:r>
        <w:rPr>
          <w:rFonts w:hint="default" w:ascii="Calibri Light" w:hAnsi="Calibri Light" w:cs="Calibri Light"/>
        </w:rPr>
        <w:t>He was dumb for our sakes; his bones wasted away; he groaned from day to day, and during the lonesome hours of midnight was kept awake by our woe.</w:t>
      </w:r>
    </w:p>
    <w:p w14:paraId="648F3D43">
      <w:pPr>
        <w:pStyle w:val="4"/>
        <w:ind w:left="0"/>
        <w:rPr>
          <w:rFonts w:hint="default" w:ascii="Calibri Light" w:hAnsi="Calibri Light" w:cs="Calibri Light"/>
        </w:rPr>
      </w:pPr>
      <w:r>
        <w:rPr>
          <w:rFonts w:hint="default" w:ascii="Calibri Light" w:hAnsi="Calibri Light" w:cs="Calibri Light"/>
        </w:rPr>
        <w:t>祂为我们的缘故哑口无言；祂的骨头枯干；祂日日呻吟，在孤寂的午夜，因我们的愁苦而无法入睡。</w:t>
      </w:r>
    </w:p>
    <w:p w14:paraId="1FA5590F">
      <w:pPr>
        <w:pStyle w:val="4"/>
        <w:ind w:left="0"/>
        <w:rPr>
          <w:rFonts w:hint="default" w:ascii="Calibri Light" w:hAnsi="Calibri Light" w:cs="Calibri Light"/>
        </w:rPr>
      </w:pPr>
    </w:p>
    <w:p w14:paraId="31017C21">
      <w:pPr>
        <w:pStyle w:val="4"/>
        <w:ind w:left="0"/>
        <w:rPr>
          <w:rFonts w:hint="default" w:ascii="Calibri Light" w:hAnsi="Calibri Light" w:cs="Calibri Light"/>
        </w:rPr>
      </w:pPr>
      <w:r>
        <w:rPr>
          <w:rFonts w:hint="default" w:ascii="Calibri Light" w:hAnsi="Calibri Light" w:cs="Calibri Light"/>
        </w:rPr>
        <w:t>His moisture (ver. 4), or vigour of vitality, was changed, "through means of (see Hengstenberg) the drought of summer, i. e., from the excessive heat of wrath, resembling the most parching heats of summer's hottest days, when the sun is fiercely shedding down his intolerable rays on the arid earth.</w:t>
      </w:r>
    </w:p>
    <w:p w14:paraId="2AB4535F">
      <w:pPr>
        <w:pStyle w:val="4"/>
        <w:ind w:left="0"/>
        <w:rPr>
          <w:rFonts w:hint="default" w:ascii="Calibri Light" w:hAnsi="Calibri Light" w:cs="Calibri Light"/>
        </w:rPr>
      </w:pPr>
      <w:r>
        <w:rPr>
          <w:rFonts w:hint="default" w:ascii="Calibri Light" w:hAnsi="Calibri Light" w:cs="Calibri Light"/>
        </w:rPr>
        <w:t>祂的津液（第4节），或生命的活力，改变了，“藉着（见亨斯滕伯格）夏天的干旱，即，从忿怒的极热，如同夏天最炎热日子里最灼热的热气，那时太阳猛烈地将它那难以忍受的光线，倾泻在干旱的土地上。</w:t>
      </w:r>
    </w:p>
    <w:p w14:paraId="2F8A8EE5">
      <w:pPr>
        <w:pStyle w:val="4"/>
        <w:ind w:left="0"/>
        <w:rPr>
          <w:rFonts w:hint="default" w:ascii="Calibri Light" w:hAnsi="Calibri Light" w:cs="Calibri Light"/>
        </w:rPr>
      </w:pPr>
    </w:p>
    <w:p w14:paraId="4EE1A2FE">
      <w:pPr>
        <w:pStyle w:val="4"/>
        <w:ind w:left="0"/>
        <w:rPr>
          <w:rFonts w:hint="default" w:ascii="Calibri Light" w:hAnsi="Calibri Light" w:cs="Calibri Light"/>
        </w:rPr>
      </w:pPr>
      <w:r>
        <w:rPr>
          <w:rFonts w:hint="default" w:ascii="Calibri Light" w:hAnsi="Calibri Light" w:cs="Calibri Light"/>
        </w:rPr>
        <w:t>In this state He acknowledged our sin; it was only ours he had to acknowledge; he spread it out before God on the cross; he continued to do so till it was forgiven to him as our substitute.</w:t>
      </w:r>
    </w:p>
    <w:p w14:paraId="1833CFB2">
      <w:pPr>
        <w:pStyle w:val="4"/>
        <w:ind w:left="0"/>
        <w:rPr>
          <w:rFonts w:hint="default" w:ascii="Calibri Light" w:hAnsi="Calibri Light" w:cs="Calibri Light"/>
        </w:rPr>
      </w:pPr>
      <w:r>
        <w:rPr>
          <w:rFonts w:hint="default" w:ascii="Calibri Light" w:hAnsi="Calibri Light" w:cs="Calibri Light"/>
        </w:rPr>
        <w:t>在这种状态下，祂承认了我们的罪；祂只需要承认我们的罪；祂在十字架上，将它陈明在上帝面前；祂继续这样做，直到它作为我们的替代者，被赦免了。</w:t>
      </w:r>
    </w:p>
    <w:p w14:paraId="7FA35994">
      <w:pPr>
        <w:pStyle w:val="4"/>
        <w:ind w:left="0"/>
        <w:rPr>
          <w:rFonts w:hint="default" w:ascii="Calibri Light" w:hAnsi="Calibri Light" w:cs="Calibri Light"/>
        </w:rPr>
      </w:pPr>
    </w:p>
    <w:p w14:paraId="13B7ABC4">
      <w:pPr>
        <w:pStyle w:val="4"/>
        <w:ind w:left="0"/>
        <w:rPr>
          <w:rFonts w:hint="default" w:ascii="Calibri Light" w:hAnsi="Calibri Light" w:cs="Calibri Light"/>
        </w:rPr>
      </w:pPr>
      <w:r>
        <w:rPr>
          <w:rFonts w:hint="default" w:ascii="Calibri Light" w:hAnsi="Calibri Light" w:cs="Calibri Light"/>
        </w:rPr>
        <w:t>Our head could use these words only in that one way.</w:t>
      </w:r>
    </w:p>
    <w:p w14:paraId="628C026B">
      <w:pPr>
        <w:pStyle w:val="4"/>
        <w:ind w:left="0"/>
        <w:rPr>
          <w:rFonts w:hint="default" w:ascii="Calibri Light" w:hAnsi="Calibri Light" w:cs="Calibri Light"/>
        </w:rPr>
      </w:pPr>
      <w:r>
        <w:rPr>
          <w:rFonts w:hint="default" w:ascii="Calibri Light" w:hAnsi="Calibri Light" w:cs="Calibri Light"/>
        </w:rPr>
        <w:t>我们的元首只能以那一种方式使用这些话。</w:t>
      </w:r>
    </w:p>
    <w:p w14:paraId="196CFC7F">
      <w:pPr>
        <w:pStyle w:val="4"/>
        <w:ind w:left="0"/>
        <w:rPr>
          <w:rFonts w:hint="default" w:ascii="Calibri Light" w:hAnsi="Calibri Light" w:cs="Calibri Light"/>
        </w:rPr>
      </w:pPr>
    </w:p>
    <w:p w14:paraId="01319DDF">
      <w:pPr>
        <w:pStyle w:val="4"/>
        <w:ind w:left="0"/>
        <w:rPr>
          <w:rFonts w:hint="default" w:ascii="Calibri Light" w:hAnsi="Calibri Light" w:cs="Calibri Light"/>
        </w:rPr>
      </w:pPr>
      <w:r>
        <w:rPr>
          <w:rFonts w:hint="default" w:ascii="Calibri Light" w:hAnsi="Calibri Light" w:cs="Calibri Light"/>
        </w:rPr>
        <w:t>But in a personal sense, from personal experience of wrath, from a personal consciousness of our own sin, every member of His cannot but use the Psalm as expressing what they have passed through.</w:t>
      </w:r>
    </w:p>
    <w:p w14:paraId="184DF487">
      <w:pPr>
        <w:pStyle w:val="4"/>
        <w:ind w:left="0"/>
        <w:rPr>
          <w:rFonts w:hint="default" w:ascii="Calibri Light" w:hAnsi="Calibri Light" w:cs="Calibri Light"/>
        </w:rPr>
      </w:pPr>
      <w:r>
        <w:rPr>
          <w:rFonts w:hint="default" w:ascii="Calibri Light" w:hAnsi="Calibri Light" w:cs="Calibri Light"/>
        </w:rPr>
        <w:t>但从个人的意义上，从个人对忿怒的经历，从个人对自己罪的意识，祂的每一个肢体都不能不使用这首诗篇，来表达他们所经历的。</w:t>
      </w:r>
    </w:p>
    <w:p w14:paraId="5BA995DB">
      <w:pPr>
        <w:pStyle w:val="4"/>
        <w:ind w:left="0"/>
        <w:rPr>
          <w:rFonts w:hint="default" w:ascii="Calibri Light" w:hAnsi="Calibri Light" w:cs="Calibri Light"/>
        </w:rPr>
      </w:pPr>
    </w:p>
    <w:p w14:paraId="747FE45F">
      <w:pPr>
        <w:pStyle w:val="4"/>
        <w:ind w:left="0"/>
        <w:rPr>
          <w:rFonts w:hint="default" w:ascii="Calibri Light" w:hAnsi="Calibri Light" w:cs="Calibri Light"/>
        </w:rPr>
      </w:pPr>
      <w:r>
        <w:rPr>
          <w:rFonts w:hint="default" w:ascii="Calibri Light" w:hAnsi="Calibri Light" w:cs="Calibri Light"/>
        </w:rPr>
        <w:t>Yes, they have each felt the silence, the waxing old, the roaring, the drying up of moisture, and the spreading out before the Lord of the whole sin and misery of their case; and each has also found the forgiveness.</w:t>
      </w:r>
    </w:p>
    <w:p w14:paraId="5AF660AF">
      <w:pPr>
        <w:pStyle w:val="4"/>
        <w:ind w:left="0"/>
        <w:rPr>
          <w:rFonts w:hint="default" w:ascii="Calibri Light" w:hAnsi="Calibri Light" w:cs="Calibri Light"/>
        </w:rPr>
      </w:pPr>
      <w:r>
        <w:rPr>
          <w:rFonts w:hint="default" w:ascii="Calibri Light" w:hAnsi="Calibri Light" w:cs="Calibri Light"/>
        </w:rPr>
        <w:t>是的，他们每一个人都曾感受到那沉默、那衰老、那吼叫、那津液的干涸，以及在主面前陈明他们整个罪恶和愁苦的景况；每一个人也都找到了赦免。</w:t>
      </w:r>
    </w:p>
    <w:p w14:paraId="3F58C5EF">
      <w:pPr>
        <w:pStyle w:val="4"/>
        <w:ind w:left="0"/>
        <w:rPr>
          <w:rFonts w:hint="default" w:ascii="Calibri Light" w:hAnsi="Calibri Light" w:cs="Calibri Light"/>
        </w:rPr>
      </w:pPr>
    </w:p>
    <w:p w14:paraId="252191CF">
      <w:pPr>
        <w:pStyle w:val="4"/>
        <w:ind w:left="0"/>
        <w:rPr>
          <w:rFonts w:hint="default" w:ascii="Calibri Light" w:hAnsi="Calibri Light" w:cs="Calibri Light"/>
        </w:rPr>
      </w:pPr>
      <w:r>
        <w:rPr>
          <w:rFonts w:hint="default" w:ascii="Calibri Light" w:hAnsi="Calibri Light" w:cs="Calibri Light"/>
        </w:rPr>
        <w:t>(Ver. 5.)</w:t>
      </w:r>
    </w:p>
    <w:p w14:paraId="69B05927">
      <w:pPr>
        <w:pStyle w:val="4"/>
        <w:ind w:left="0"/>
        <w:rPr>
          <w:rFonts w:hint="default" w:ascii="Calibri Light" w:hAnsi="Calibri Light" w:cs="Calibri Light"/>
        </w:rPr>
      </w:pPr>
      <w:r>
        <w:rPr>
          <w:rFonts w:hint="default" w:ascii="Calibri Light" w:hAnsi="Calibri Light" w:cs="Calibri Light"/>
        </w:rPr>
        <w:t>（第5节）</w:t>
      </w:r>
    </w:p>
    <w:p w14:paraId="49C5D15E">
      <w:pPr>
        <w:pStyle w:val="4"/>
        <w:ind w:left="0"/>
        <w:rPr>
          <w:rFonts w:hint="default" w:ascii="Calibri Light" w:hAnsi="Calibri Light" w:cs="Calibri Light"/>
        </w:rPr>
      </w:pPr>
    </w:p>
    <w:p w14:paraId="607DB7EC">
      <w:pPr>
        <w:pStyle w:val="4"/>
        <w:ind w:left="0"/>
        <w:rPr>
          <w:rFonts w:hint="default" w:ascii="Calibri Light" w:hAnsi="Calibri Light" w:cs="Calibri Light"/>
        </w:rPr>
      </w:pPr>
      <w:r>
        <w:rPr>
          <w:rFonts w:hint="default" w:ascii="Calibri Light" w:hAnsi="Calibri Light" w:cs="Calibri Light"/>
        </w:rPr>
        <w:t>"Thou forgavest the iniquity of my sin."</w:t>
      </w:r>
    </w:p>
    <w:p w14:paraId="23BCA969">
      <w:pPr>
        <w:pStyle w:val="4"/>
        <w:ind w:left="0"/>
        <w:rPr>
          <w:rFonts w:hint="default" w:ascii="Calibri Light" w:hAnsi="Calibri Light" w:cs="Calibri Light"/>
        </w:rPr>
      </w:pPr>
      <w:r>
        <w:rPr>
          <w:rFonts w:hint="default" w:ascii="Calibri Light" w:hAnsi="Calibri Light" w:cs="Calibri Light"/>
        </w:rPr>
        <w:t>“你赦免了我罪的过犯。”</w:t>
      </w:r>
    </w:p>
    <w:p w14:paraId="66B89C0A">
      <w:pPr>
        <w:pStyle w:val="4"/>
        <w:ind w:left="0"/>
        <w:rPr>
          <w:rFonts w:hint="default" w:ascii="Calibri Light" w:hAnsi="Calibri Light" w:cs="Calibri Light"/>
        </w:rPr>
      </w:pPr>
    </w:p>
    <w:p w14:paraId="093DB3AC">
      <w:pPr>
        <w:pStyle w:val="4"/>
        <w:ind w:left="0"/>
        <w:rPr>
          <w:rFonts w:hint="default" w:ascii="Calibri Light" w:hAnsi="Calibri Light" w:cs="Calibri Light"/>
        </w:rPr>
      </w:pPr>
      <w:r>
        <w:rPr>
          <w:rFonts w:hint="default" w:ascii="Calibri Light" w:hAnsi="Calibri Light" w:cs="Calibri Light"/>
        </w:rPr>
        <w:t>Here is a pause.</w:t>
      </w:r>
    </w:p>
    <w:p w14:paraId="7E58FC60">
      <w:pPr>
        <w:pStyle w:val="4"/>
        <w:ind w:left="0"/>
        <w:rPr>
          <w:rFonts w:hint="default" w:ascii="Calibri Light" w:hAnsi="Calibri Light" w:cs="Calibri Light"/>
        </w:rPr>
      </w:pPr>
      <w:r>
        <w:rPr>
          <w:rFonts w:hint="default" w:ascii="Calibri Light" w:hAnsi="Calibri Light" w:cs="Calibri Light"/>
        </w:rPr>
        <w:t>这里有一个停顿。</w:t>
      </w:r>
    </w:p>
    <w:p w14:paraId="24C9B129">
      <w:pPr>
        <w:pStyle w:val="4"/>
        <w:ind w:left="0"/>
        <w:rPr>
          <w:rFonts w:hint="default" w:ascii="Calibri Light" w:hAnsi="Calibri Light" w:cs="Calibri Light"/>
        </w:rPr>
      </w:pPr>
    </w:p>
    <w:p w14:paraId="48962469">
      <w:pPr>
        <w:pStyle w:val="4"/>
        <w:ind w:left="0"/>
        <w:rPr>
          <w:rFonts w:hint="default" w:ascii="Calibri Light" w:hAnsi="Calibri Light" w:cs="Calibri Light"/>
        </w:rPr>
      </w:pPr>
      <w:r>
        <w:rPr>
          <w:rFonts w:hint="default" w:ascii="Calibri Light" w:hAnsi="Calibri Light" w:cs="Calibri Light"/>
        </w:rPr>
        <w:t>Here is "Selah."</w:t>
      </w:r>
    </w:p>
    <w:p w14:paraId="577C9235">
      <w:pPr>
        <w:pStyle w:val="4"/>
        <w:ind w:left="0"/>
        <w:rPr>
          <w:rFonts w:hint="default" w:ascii="Calibri Light" w:hAnsi="Calibri Light" w:cs="Calibri Light"/>
        </w:rPr>
      </w:pPr>
      <w:r>
        <w:rPr>
          <w:rFonts w:hint="default" w:ascii="Calibri Light" w:hAnsi="Calibri Light" w:cs="Calibri Light"/>
        </w:rPr>
        <w:t>这里是“细拉”。</w:t>
      </w:r>
    </w:p>
    <w:p w14:paraId="78725949">
      <w:pPr>
        <w:pStyle w:val="4"/>
        <w:ind w:left="0"/>
        <w:rPr>
          <w:rFonts w:hint="default" w:ascii="Calibri Light" w:hAnsi="Calibri Light" w:cs="Calibri Light"/>
        </w:rPr>
      </w:pPr>
    </w:p>
    <w:p w14:paraId="210DE2F0">
      <w:pPr>
        <w:pStyle w:val="4"/>
        <w:ind w:left="0"/>
        <w:rPr>
          <w:rFonts w:hint="default" w:ascii="Calibri Light" w:hAnsi="Calibri Light" w:cs="Calibri Light"/>
        </w:rPr>
      </w:pPr>
      <w:r>
        <w:rPr>
          <w:rFonts w:hint="default" w:ascii="Calibri Light" w:hAnsi="Calibri Light" w:cs="Calibri Light"/>
        </w:rPr>
        <w:t>Stay and ponder.</w:t>
      </w:r>
    </w:p>
    <w:p w14:paraId="562F18EF">
      <w:pPr>
        <w:pStyle w:val="4"/>
        <w:ind w:left="0"/>
        <w:rPr>
          <w:rFonts w:hint="default" w:ascii="Calibri Light" w:hAnsi="Calibri Light" w:cs="Calibri Light"/>
        </w:rPr>
      </w:pPr>
      <w:r>
        <w:rPr>
          <w:rFonts w:hint="default" w:ascii="Calibri Light" w:hAnsi="Calibri Light" w:cs="Calibri Light"/>
        </w:rPr>
        <w:t>停留并默想。</w:t>
      </w:r>
    </w:p>
    <w:p w14:paraId="7AC21E5C">
      <w:pPr>
        <w:pStyle w:val="4"/>
        <w:ind w:left="0"/>
        <w:rPr>
          <w:rFonts w:hint="default" w:ascii="Calibri Light" w:hAnsi="Calibri Light" w:cs="Calibri Light"/>
        </w:rPr>
      </w:pPr>
    </w:p>
    <w:p w14:paraId="1447A7E6">
      <w:pPr>
        <w:pStyle w:val="4"/>
        <w:ind w:left="0"/>
        <w:rPr>
          <w:rFonts w:hint="default" w:ascii="Calibri Light" w:hAnsi="Calibri Light" w:cs="Calibri Light"/>
        </w:rPr>
      </w:pPr>
      <w:r>
        <w:rPr>
          <w:rFonts w:hint="default" w:ascii="Calibri Light" w:hAnsi="Calibri Light" w:cs="Calibri Light"/>
        </w:rPr>
        <w:t>"On this account"—(ֹזאת ַעל), because Thou forgivest sin,— "On this account shall every godly one pray unto thee."</w:t>
      </w:r>
    </w:p>
    <w:p w14:paraId="7DE9518A">
      <w:pPr>
        <w:pStyle w:val="4"/>
        <w:ind w:left="0"/>
        <w:rPr>
          <w:rFonts w:hint="default" w:ascii="Calibri Light" w:hAnsi="Calibri Light" w:cs="Calibri Light"/>
        </w:rPr>
      </w:pPr>
      <w:r>
        <w:rPr>
          <w:rFonts w:hint="default" w:ascii="Calibri Light" w:hAnsi="Calibri Light" w:cs="Calibri Light"/>
        </w:rPr>
        <w:t>“因此”——（ֹזאת ַעל），因为你赦免罪，——“因此，凡虔诚人，都当向你祷告。”</w:t>
      </w:r>
    </w:p>
    <w:p w14:paraId="121CE261">
      <w:pPr>
        <w:pStyle w:val="4"/>
        <w:ind w:left="0"/>
        <w:rPr>
          <w:rFonts w:hint="default" w:ascii="Calibri Light" w:hAnsi="Calibri Light" w:cs="Calibri Light"/>
        </w:rPr>
      </w:pPr>
    </w:p>
    <w:p w14:paraId="57E1353E">
      <w:pPr>
        <w:pStyle w:val="4"/>
        <w:ind w:left="0"/>
        <w:rPr>
          <w:rFonts w:hint="default" w:ascii="Calibri Light" w:hAnsi="Calibri Light" w:cs="Calibri Light"/>
        </w:rPr>
      </w:pPr>
      <w:r>
        <w:rPr>
          <w:rFonts w:hint="default" w:ascii="Calibri Light" w:hAnsi="Calibri Light" w:cs="Calibri Light"/>
        </w:rPr>
        <w:t>Forgiveness is so great a blessing that all else may follow.</w:t>
      </w:r>
    </w:p>
    <w:p w14:paraId="0CACE4ED">
      <w:pPr>
        <w:pStyle w:val="4"/>
        <w:ind w:left="0"/>
        <w:rPr>
          <w:rFonts w:hint="default" w:ascii="Calibri Light" w:hAnsi="Calibri Light" w:cs="Calibri Light"/>
        </w:rPr>
      </w:pPr>
      <w:r>
        <w:rPr>
          <w:rFonts w:hint="default" w:ascii="Calibri Light" w:hAnsi="Calibri Light" w:cs="Calibri Light"/>
        </w:rPr>
        <w:t>赦免是如此大的福分，以至于所有其他的都可以随之而来。</w:t>
      </w:r>
    </w:p>
    <w:p w14:paraId="682A7FE3">
      <w:pPr>
        <w:pStyle w:val="4"/>
        <w:ind w:left="0"/>
        <w:rPr>
          <w:rFonts w:hint="default" w:ascii="Calibri Light" w:hAnsi="Calibri Light" w:cs="Calibri Light"/>
        </w:rPr>
      </w:pPr>
    </w:p>
    <w:p w14:paraId="23E90C1F">
      <w:pPr>
        <w:pStyle w:val="4"/>
        <w:ind w:left="0"/>
        <w:rPr>
          <w:rFonts w:hint="default" w:ascii="Calibri Light" w:hAnsi="Calibri Light" w:cs="Calibri Light"/>
        </w:rPr>
      </w:pPr>
      <w:r>
        <w:rPr>
          <w:rFonts w:hint="default" w:ascii="Calibri Light" w:hAnsi="Calibri Light" w:cs="Calibri Light"/>
        </w:rPr>
        <w:t>If the Lord forgive our sin, what next may we not ask?</w:t>
      </w:r>
    </w:p>
    <w:p w14:paraId="1DF054CD">
      <w:pPr>
        <w:pStyle w:val="4"/>
        <w:ind w:left="0"/>
        <w:rPr>
          <w:rFonts w:hint="default" w:ascii="Calibri Light" w:hAnsi="Calibri Light" w:cs="Calibri Light"/>
        </w:rPr>
      </w:pPr>
      <w:r>
        <w:rPr>
          <w:rFonts w:hint="default" w:ascii="Calibri Light" w:hAnsi="Calibri Light" w:cs="Calibri Light"/>
        </w:rPr>
        <w:t>如果主赦免我们的罪，我们接下来还有什么不能求的呢？</w:t>
      </w:r>
    </w:p>
    <w:p w14:paraId="755F8E46">
      <w:pPr>
        <w:pStyle w:val="4"/>
        <w:ind w:left="0"/>
        <w:rPr>
          <w:rFonts w:hint="default" w:ascii="Calibri Light" w:hAnsi="Calibri Light" w:cs="Calibri Light"/>
        </w:rPr>
      </w:pPr>
    </w:p>
    <w:p w14:paraId="56250AFB">
      <w:pPr>
        <w:pStyle w:val="4"/>
        <w:ind w:left="0"/>
        <w:rPr>
          <w:rFonts w:hint="default" w:ascii="Calibri Light" w:hAnsi="Calibri Light" w:cs="Calibri Light"/>
        </w:rPr>
      </w:pPr>
      <w:r>
        <w:rPr>
          <w:rFonts w:hint="default" w:ascii="Calibri Light" w:hAnsi="Calibri Light" w:cs="Calibri Light"/>
        </w:rPr>
        <w:t>On this account, then, His people pray.</w:t>
      </w:r>
    </w:p>
    <w:p w14:paraId="64E70C0E">
      <w:pPr>
        <w:pStyle w:val="4"/>
        <w:ind w:left="0"/>
        <w:rPr>
          <w:rFonts w:hint="default" w:ascii="Calibri Light" w:hAnsi="Calibri Light" w:cs="Calibri Light"/>
        </w:rPr>
      </w:pPr>
      <w:r>
        <w:rPr>
          <w:rFonts w:hint="default" w:ascii="Calibri Light" w:hAnsi="Calibri Light" w:cs="Calibri Light"/>
        </w:rPr>
        <w:t>因此，祂的子民祷告。</w:t>
      </w:r>
    </w:p>
    <w:p w14:paraId="0C281757">
      <w:pPr>
        <w:pStyle w:val="4"/>
        <w:ind w:left="0"/>
        <w:rPr>
          <w:rFonts w:hint="default" w:ascii="Calibri Light" w:hAnsi="Calibri Light" w:cs="Calibri Light"/>
        </w:rPr>
      </w:pPr>
    </w:p>
    <w:p w14:paraId="460BA5C1">
      <w:pPr>
        <w:pStyle w:val="4"/>
        <w:ind w:left="0"/>
        <w:rPr>
          <w:rFonts w:hint="default" w:ascii="Calibri Light" w:hAnsi="Calibri Light" w:cs="Calibri Light"/>
        </w:rPr>
      </w:pPr>
      <w:r>
        <w:rPr>
          <w:rFonts w:hint="default" w:ascii="Calibri Light" w:hAnsi="Calibri Light" w:cs="Calibri Light"/>
        </w:rPr>
        <w:t>Our Head intercedes, because his offering of himself was accepted; we pray, because through Him we have already got pardon, and may get any other real blessing.</w:t>
      </w:r>
    </w:p>
    <w:p w14:paraId="589D6054">
      <w:pPr>
        <w:pStyle w:val="4"/>
        <w:ind w:left="0"/>
        <w:rPr>
          <w:rFonts w:hint="default" w:ascii="Calibri Light" w:hAnsi="Calibri Light" w:cs="Calibri Light"/>
        </w:rPr>
      </w:pPr>
      <w:r>
        <w:rPr>
          <w:rFonts w:hint="default" w:ascii="Calibri Light" w:hAnsi="Calibri Light" w:cs="Calibri Light"/>
        </w:rPr>
        <w:t>我们的元首代求，因为祂献上自己的祭蒙悦纳；我们祷告，因为藉着祂，我们已经得着赦免，并能得着任何其他真实的祝福。</w:t>
      </w:r>
    </w:p>
    <w:p w14:paraId="2D3ABD0C">
      <w:pPr>
        <w:pStyle w:val="4"/>
        <w:ind w:left="0"/>
        <w:rPr>
          <w:rFonts w:hint="default" w:ascii="Calibri Light" w:hAnsi="Calibri Light" w:cs="Calibri Light"/>
        </w:rPr>
      </w:pPr>
    </w:p>
    <w:p w14:paraId="46F34D04">
      <w:pPr>
        <w:pStyle w:val="4"/>
        <w:ind w:left="0"/>
        <w:rPr>
          <w:rFonts w:hint="default" w:ascii="Calibri Light" w:hAnsi="Calibri Light" w:cs="Calibri Light"/>
        </w:rPr>
      </w:pPr>
      <w:r>
        <w:rPr>
          <w:rFonts w:hint="default" w:ascii="Calibri Light" w:hAnsi="Calibri Light" w:cs="Calibri Light"/>
        </w:rPr>
        <w:t>Yes, we may get such blessing, that "at the time of (* ְל*) the floods of great waters," whensoever that be—whether calamities personal and national, or the waves of the fiery flood, parallel to that of Noah, that shall yet sweep away the ungodly,—even then we shall be altogether safe.</w:t>
      </w:r>
    </w:p>
    <w:p w14:paraId="6CF3688A">
      <w:pPr>
        <w:pStyle w:val="4"/>
        <w:ind w:left="0"/>
        <w:rPr>
          <w:rFonts w:hint="default" w:ascii="Calibri Light" w:hAnsi="Calibri Light" w:cs="Calibri Light"/>
        </w:rPr>
      </w:pPr>
      <w:r>
        <w:rPr>
          <w:rFonts w:hint="default" w:ascii="Calibri Light" w:hAnsi="Calibri Light" w:cs="Calibri Light"/>
        </w:rPr>
        <w:t>是的，我们可以得着这样的祝福，以致“在（* ְל*）大水泛滥的时候”，无论何时——无论是个人和国家的灾难，还是那将要扫除不敬虔之人的火洪之浪，与挪亚的洪水相似，——即使那时，我们也必全然安全。</w:t>
      </w:r>
    </w:p>
    <w:p w14:paraId="45794E4C">
      <w:pPr>
        <w:pStyle w:val="4"/>
        <w:ind w:left="0"/>
        <w:rPr>
          <w:rFonts w:hint="default" w:ascii="Calibri Light" w:hAnsi="Calibri Light" w:cs="Calibri Light"/>
        </w:rPr>
      </w:pPr>
    </w:p>
    <w:p w14:paraId="1B5FC344">
      <w:pPr>
        <w:pStyle w:val="4"/>
        <w:ind w:left="0"/>
        <w:rPr>
          <w:rFonts w:hint="default" w:ascii="Calibri Light" w:hAnsi="Calibri Light" w:cs="Calibri Light"/>
        </w:rPr>
      </w:pPr>
      <w:r>
        <w:rPr>
          <w:rFonts w:hint="default" w:ascii="Calibri Light" w:hAnsi="Calibri Light" w:cs="Calibri Light"/>
        </w:rPr>
        <w:t>The forgiven man is hidden, instructed, taught, guided by God's tender care.</w:t>
      </w:r>
    </w:p>
    <w:p w14:paraId="0B6D0497">
      <w:pPr>
        <w:pStyle w:val="4"/>
        <w:ind w:left="0"/>
        <w:rPr>
          <w:rFonts w:hint="default" w:ascii="Calibri Light" w:hAnsi="Calibri Light" w:cs="Calibri Light"/>
        </w:rPr>
      </w:pPr>
      <w:r>
        <w:rPr>
          <w:rFonts w:hint="default" w:ascii="Calibri Light" w:hAnsi="Calibri Light" w:cs="Calibri Light"/>
        </w:rPr>
        <w:t>蒙赦免的人，被上帝温柔的看顾所隐藏、教导、指引。</w:t>
      </w:r>
    </w:p>
    <w:p w14:paraId="554FEAE2">
      <w:pPr>
        <w:pStyle w:val="4"/>
        <w:ind w:left="0"/>
        <w:rPr>
          <w:rFonts w:hint="default" w:ascii="Calibri Light" w:hAnsi="Calibri Light" w:cs="Calibri Light"/>
        </w:rPr>
      </w:pPr>
    </w:p>
    <w:p w14:paraId="5FD1BFB9">
      <w:pPr>
        <w:pStyle w:val="4"/>
        <w:ind w:left="0"/>
        <w:rPr>
          <w:rFonts w:hint="default" w:ascii="Calibri Light" w:hAnsi="Calibri Light" w:cs="Calibri Light"/>
        </w:rPr>
      </w:pPr>
      <w:r>
        <w:rPr>
          <w:rFonts w:hint="default" w:ascii="Calibri Light" w:hAnsi="Calibri Light" w:cs="Calibri Light"/>
        </w:rPr>
        <w:t>(Ver. 7, 8.)</w:t>
      </w:r>
    </w:p>
    <w:p w14:paraId="6C8A3A86">
      <w:pPr>
        <w:pStyle w:val="4"/>
        <w:ind w:left="0"/>
        <w:rPr>
          <w:rFonts w:hint="default" w:ascii="Calibri Light" w:hAnsi="Calibri Light" w:cs="Calibri Light"/>
        </w:rPr>
      </w:pPr>
      <w:r>
        <w:rPr>
          <w:rFonts w:hint="default" w:ascii="Calibri Light" w:hAnsi="Calibri Light" w:cs="Calibri Light"/>
        </w:rPr>
        <w:t>（第7、8节）</w:t>
      </w:r>
    </w:p>
    <w:p w14:paraId="7A00FD2B">
      <w:pPr>
        <w:pStyle w:val="4"/>
        <w:ind w:left="0"/>
        <w:rPr>
          <w:rFonts w:hint="default" w:ascii="Calibri Light" w:hAnsi="Calibri Light" w:cs="Calibri Light"/>
        </w:rPr>
      </w:pPr>
    </w:p>
    <w:p w14:paraId="3DCDC250">
      <w:pPr>
        <w:pStyle w:val="4"/>
        <w:ind w:left="0"/>
        <w:rPr>
          <w:rFonts w:hint="default" w:ascii="Calibri Light" w:hAnsi="Calibri Light" w:cs="Calibri Light"/>
        </w:rPr>
      </w:pPr>
      <w:r>
        <w:rPr>
          <w:rFonts w:hint="default" w:ascii="Calibri Light" w:hAnsi="Calibri Light" w:cs="Calibri Light"/>
        </w:rPr>
        <w:t>A Selah occurs at verse 7.</w:t>
      </w:r>
    </w:p>
    <w:p w14:paraId="61ADBFA7">
      <w:pPr>
        <w:pStyle w:val="4"/>
        <w:ind w:left="0"/>
        <w:rPr>
          <w:rFonts w:hint="default" w:ascii="Calibri Light" w:hAnsi="Calibri Light" w:cs="Calibri Light"/>
        </w:rPr>
      </w:pPr>
      <w:r>
        <w:rPr>
          <w:rFonts w:hint="default" w:ascii="Calibri Light" w:hAnsi="Calibri Light" w:cs="Calibri Light"/>
        </w:rPr>
        <w:t>在第7节出现了一个细拉。</w:t>
      </w:r>
    </w:p>
    <w:p w14:paraId="4A792FFC">
      <w:pPr>
        <w:pStyle w:val="4"/>
        <w:ind w:left="0"/>
        <w:rPr>
          <w:rFonts w:hint="default" w:ascii="Calibri Light" w:hAnsi="Calibri Light" w:cs="Calibri Light"/>
        </w:rPr>
      </w:pPr>
    </w:p>
    <w:p w14:paraId="3F61DA6E">
      <w:pPr>
        <w:pStyle w:val="4"/>
        <w:ind w:left="0"/>
        <w:rPr>
          <w:rFonts w:hint="default" w:ascii="Calibri Light" w:hAnsi="Calibri Light" w:cs="Calibri Light"/>
        </w:rPr>
      </w:pPr>
      <w:r>
        <w:rPr>
          <w:rFonts w:hint="default" w:ascii="Calibri Light" w:hAnsi="Calibri Light" w:cs="Calibri Light"/>
        </w:rPr>
        <w:t>Solemn truth has been spoken, which the worshipper may muse upon till it sink into his heart; and then a voice from heaven tells that His eye is ever on them.—"And (says Horne) next to the protecting power of God's being, is the securing prospect of his eye."</w:t>
      </w:r>
    </w:p>
    <w:p w14:paraId="5BEF3A8E">
      <w:pPr>
        <w:pStyle w:val="4"/>
        <w:ind w:left="0"/>
        <w:rPr>
          <w:rFonts w:hint="default" w:ascii="Calibri Light" w:hAnsi="Calibri Light" w:cs="Calibri Light"/>
        </w:rPr>
      </w:pPr>
      <w:r>
        <w:rPr>
          <w:rFonts w:hint="default" w:ascii="Calibri Light" w:hAnsi="Calibri Light" w:cs="Calibri Light"/>
        </w:rPr>
        <w:t>庄严的真理已被说出，敬拜者可以默想，直到它深入他心；然后一个从天而来的声音告诉他，祂的眼目常在他们身上。——“并且（霍恩说）仅次于上帝存在的保护能力，就是祂眼目所及的安全前景。”</w:t>
      </w:r>
    </w:p>
    <w:p w14:paraId="7F88933E">
      <w:pPr>
        <w:pStyle w:val="4"/>
        <w:ind w:left="0"/>
        <w:rPr>
          <w:rFonts w:hint="default" w:ascii="Calibri Light" w:hAnsi="Calibri Light" w:cs="Calibri Light"/>
        </w:rPr>
      </w:pPr>
    </w:p>
    <w:p w14:paraId="08AAC53B">
      <w:pPr>
        <w:pStyle w:val="4"/>
        <w:ind w:left="0"/>
        <w:rPr>
          <w:rFonts w:hint="default" w:ascii="Calibri Light" w:hAnsi="Calibri Light" w:cs="Calibri Light"/>
        </w:rPr>
      </w:pPr>
      <w:r>
        <w:rPr>
          <w:rFonts w:hint="default" w:ascii="Calibri Light" w:hAnsi="Calibri Light" w:cs="Calibri Light"/>
        </w:rPr>
        <w:t>The forgiven man is sanctified, yielding up his own will to the Lord's, not like the "horse and mule that have no understanding, whose ornament is bit and bridle, because they will not come near unless by force."</w:t>
      </w:r>
    </w:p>
    <w:p w14:paraId="5F343749">
      <w:pPr>
        <w:pStyle w:val="4"/>
        <w:ind w:left="0"/>
        <w:rPr>
          <w:rFonts w:hint="default" w:ascii="Calibri Light" w:hAnsi="Calibri Light" w:cs="Calibri Light"/>
        </w:rPr>
      </w:pPr>
      <w:r>
        <w:rPr>
          <w:rFonts w:hint="default" w:ascii="Calibri Light" w:hAnsi="Calibri Light" w:cs="Calibri Light"/>
        </w:rPr>
        <w:t>蒙赦免的人得以成圣，将自己的意志降服于主，不像“那无知的骡马，非用嚼环辔头勒住它，总不肯近前来”。</w:t>
      </w:r>
    </w:p>
    <w:p w14:paraId="5F520802">
      <w:pPr>
        <w:pStyle w:val="4"/>
        <w:ind w:left="0"/>
        <w:rPr>
          <w:rFonts w:hint="default" w:ascii="Calibri Light" w:hAnsi="Calibri Light" w:cs="Calibri Light"/>
        </w:rPr>
      </w:pPr>
    </w:p>
    <w:p w14:paraId="2F918ABB">
      <w:pPr>
        <w:pStyle w:val="4"/>
        <w:ind w:left="0"/>
        <w:rPr>
          <w:rFonts w:hint="default" w:ascii="Calibri Light" w:hAnsi="Calibri Light" w:cs="Calibri Light"/>
        </w:rPr>
      </w:pPr>
      <w:r>
        <w:rPr>
          <w:rFonts w:hint="default" w:ascii="Calibri Light" w:hAnsi="Calibri Light" w:cs="Calibri Light"/>
        </w:rPr>
        <w:t>Unhappy they who know not pardon!</w:t>
      </w:r>
    </w:p>
    <w:p w14:paraId="72169340">
      <w:pPr>
        <w:pStyle w:val="4"/>
        <w:ind w:left="0"/>
        <w:rPr>
          <w:rFonts w:hint="default" w:ascii="Calibri Light" w:hAnsi="Calibri Light" w:cs="Calibri Light"/>
        </w:rPr>
      </w:pPr>
      <w:r>
        <w:rPr>
          <w:rFonts w:hint="default" w:ascii="Calibri Light" w:hAnsi="Calibri Light" w:cs="Calibri Light"/>
        </w:rPr>
        <w:t>那些不知赦免的人是不幸的！</w:t>
      </w:r>
    </w:p>
    <w:p w14:paraId="2E45E6ED">
      <w:pPr>
        <w:pStyle w:val="4"/>
        <w:ind w:left="0"/>
        <w:rPr>
          <w:rFonts w:hint="default" w:ascii="Calibri Light" w:hAnsi="Calibri Light" w:cs="Calibri Light"/>
        </w:rPr>
      </w:pPr>
    </w:p>
    <w:p w14:paraId="3E59B175">
      <w:pPr>
        <w:pStyle w:val="4"/>
        <w:ind w:left="0"/>
        <w:rPr>
          <w:rFonts w:hint="default" w:ascii="Calibri Light" w:hAnsi="Calibri Light" w:cs="Calibri Light"/>
        </w:rPr>
      </w:pPr>
      <w:r>
        <w:rPr>
          <w:rFonts w:hint="default" w:ascii="Calibri Light" w:hAnsi="Calibri Light" w:cs="Calibri Light"/>
        </w:rPr>
        <w:t>"Many sorrows" are their portion; while mercy compasses the forgiven, so that "they are glad, they rejoice, they shout for joy!"</w:t>
      </w:r>
    </w:p>
    <w:p w14:paraId="53174328">
      <w:pPr>
        <w:pStyle w:val="4"/>
        <w:ind w:left="0"/>
        <w:rPr>
          <w:rFonts w:hint="default" w:ascii="Calibri Light" w:hAnsi="Calibri Light" w:cs="Calibri Light"/>
        </w:rPr>
      </w:pPr>
      <w:r>
        <w:rPr>
          <w:rFonts w:hint="default" w:ascii="Calibri Light" w:hAnsi="Calibri Light" w:cs="Calibri Light"/>
        </w:rPr>
        <w:t>“许多的愁苦”是他们的份；而怜悯环绕着那蒙赦免的，以致“他们欢喜快乐，扬声欢呼！”</w:t>
      </w:r>
    </w:p>
    <w:p w14:paraId="52691CDC">
      <w:pPr>
        <w:pStyle w:val="4"/>
        <w:ind w:left="0"/>
        <w:rPr>
          <w:rFonts w:hint="default" w:ascii="Calibri Light" w:hAnsi="Calibri Light" w:cs="Calibri Light"/>
        </w:rPr>
      </w:pPr>
    </w:p>
    <w:p w14:paraId="76E262E7">
      <w:pPr>
        <w:pStyle w:val="4"/>
        <w:ind w:left="0"/>
        <w:rPr>
          <w:rFonts w:hint="default" w:ascii="Calibri Light" w:hAnsi="Calibri Light" w:cs="Calibri Light"/>
        </w:rPr>
      </w:pPr>
      <w:r>
        <w:rPr>
          <w:rFonts w:hint="default" w:ascii="Calibri Light" w:hAnsi="Calibri Light" w:cs="Calibri Light"/>
        </w:rPr>
        <w:t>Already they anticipate the joy of the kingdom, "glad and rejoice;" though it is when the kingdom comes that they shall say emphatically to one another, feeling mercy compassing them about, and no flood, nor drop of flood touching one of them, "Alleluia! the Lord God Omnipotent reigneth. Let us be glad and rejoice, and give honour to Him!"</w:t>
      </w:r>
    </w:p>
    <w:p w14:paraId="25B20A44">
      <w:pPr>
        <w:pStyle w:val="4"/>
        <w:ind w:left="0"/>
        <w:rPr>
          <w:rFonts w:hint="default" w:ascii="Calibri Light" w:hAnsi="Calibri Light" w:cs="Calibri Light"/>
        </w:rPr>
      </w:pPr>
      <w:r>
        <w:rPr>
          <w:rFonts w:hint="default" w:ascii="Calibri Light" w:hAnsi="Calibri Light" w:cs="Calibri Light"/>
        </w:rPr>
        <w:t>他们已经预尝了国度的喜乐，“欢喜快乐”；虽然是在国度来临时，他们将彼此强调地说，感觉到怜悯环绕他们，并且没有洪水，也没有一滴洪水触及他们中的任何一个，“哈利路亚！主上帝全能者作王了。我们要欢喜快乐，将荣耀归给祂！”</w:t>
      </w:r>
    </w:p>
    <w:p w14:paraId="20BC1E3E">
      <w:pPr>
        <w:pStyle w:val="4"/>
        <w:ind w:left="0"/>
        <w:rPr>
          <w:rFonts w:hint="default" w:ascii="Calibri Light" w:hAnsi="Calibri Light" w:cs="Calibri Light"/>
        </w:rPr>
      </w:pPr>
    </w:p>
    <w:p w14:paraId="025C3115">
      <w:pPr>
        <w:pStyle w:val="4"/>
        <w:ind w:left="0"/>
        <w:rPr>
          <w:rFonts w:hint="default" w:ascii="Calibri Light" w:hAnsi="Calibri Light" w:cs="Calibri Light"/>
        </w:rPr>
      </w:pPr>
      <w:r>
        <w:rPr>
          <w:rFonts w:hint="default" w:ascii="Calibri Light" w:hAnsi="Calibri Light" w:cs="Calibri Light"/>
        </w:rPr>
        <w:t>(Rev. 19:7) And even then they may use this song of Zion; for the Head and his members will often review, as is done here, The way of forgiveness traversed by the Righteous.</w:t>
      </w:r>
    </w:p>
    <w:p w14:paraId="45EC7FE3">
      <w:pPr>
        <w:pStyle w:val="4"/>
        <w:ind w:left="0"/>
        <w:rPr>
          <w:rFonts w:hint="default" w:ascii="Calibri Light" w:hAnsi="Calibri Light" w:cs="Calibri Light"/>
        </w:rPr>
      </w:pPr>
      <w:r>
        <w:rPr>
          <w:rFonts w:hint="default" w:ascii="Calibri Light" w:hAnsi="Calibri Light" w:cs="Calibri Light"/>
        </w:rPr>
        <w:t>（启示录 19:7）那时他们仍可使用这首锡安之歌；因为元首和祂的肢体，将常常回顾，如同这里所作的，那义人所走过的赦免之路。</w:t>
      </w:r>
    </w:p>
    <w:p w14:paraId="6C53343A">
      <w:pPr>
        <w:pStyle w:val="4"/>
        <w:ind w:left="0"/>
        <w:rPr>
          <w:rFonts w:hint="default" w:ascii="Calibri Light" w:hAnsi="Calibri Light" w:cs="Calibri Light"/>
        </w:rPr>
      </w:pPr>
    </w:p>
    <w:p w14:paraId="48CBD45E">
      <w:pPr>
        <w:pStyle w:val="2"/>
        <w:bidi w:val="0"/>
        <w:rPr>
          <w:rFonts w:hint="default"/>
        </w:rPr>
      </w:pPr>
      <w:r>
        <w:rPr>
          <w:rFonts w:hint="default"/>
        </w:rPr>
        <w:t>PSALM 33</w:t>
      </w:r>
    </w:p>
    <w:p w14:paraId="65F68F9F">
      <w:pPr>
        <w:pStyle w:val="2"/>
        <w:bidi w:val="0"/>
        <w:rPr>
          <w:rFonts w:hint="default"/>
        </w:rPr>
      </w:pPr>
      <w:r>
        <w:rPr>
          <w:rFonts w:hint="default"/>
        </w:rPr>
        <w:t>诗篇 33</w:t>
      </w:r>
    </w:p>
    <w:p w14:paraId="7F014393">
      <w:pPr>
        <w:pStyle w:val="4"/>
        <w:ind w:left="0"/>
        <w:rPr>
          <w:rFonts w:hint="default" w:ascii="Calibri Light" w:hAnsi="Calibri Light" w:cs="Calibri Light"/>
        </w:rPr>
      </w:pPr>
    </w:p>
    <w:p w14:paraId="22D69E89">
      <w:pPr>
        <w:pStyle w:val="4"/>
        <w:ind w:left="0"/>
        <w:rPr>
          <w:rFonts w:hint="default" w:ascii="Calibri Light" w:hAnsi="Calibri Light" w:cs="Calibri Light"/>
        </w:rPr>
      </w:pPr>
      <w:r>
        <w:rPr>
          <w:rFonts w:hint="default" w:ascii="Calibri Light" w:hAnsi="Calibri Light" w:cs="Calibri Light"/>
        </w:rPr>
        <w:t>1–22 THE last note of the former is the first note of this Psalm, "Rejoice in the Lord, ye righteous!"</w:t>
      </w:r>
    </w:p>
    <w:p w14:paraId="0340E330">
      <w:pPr>
        <w:pStyle w:val="4"/>
        <w:ind w:left="0"/>
        <w:rPr>
          <w:rFonts w:hint="default" w:ascii="Calibri Light" w:hAnsi="Calibri Light" w:cs="Calibri Light"/>
        </w:rPr>
      </w:pPr>
      <w:r>
        <w:rPr>
          <w:rFonts w:hint="default" w:ascii="Calibri Light" w:hAnsi="Calibri Light" w:cs="Calibri Light"/>
        </w:rPr>
        <w:t>1-22 前一篇的最后一个音符，是这首诗篇的第一个音符：“义人哪，你们当靠耶和华欢乐！”</w:t>
      </w:r>
    </w:p>
    <w:p w14:paraId="4825ACEA">
      <w:pPr>
        <w:pStyle w:val="4"/>
        <w:ind w:left="0"/>
        <w:rPr>
          <w:rFonts w:hint="default" w:ascii="Calibri Light" w:hAnsi="Calibri Light" w:cs="Calibri Light"/>
        </w:rPr>
      </w:pPr>
    </w:p>
    <w:p w14:paraId="7E9F14DD">
      <w:pPr>
        <w:pStyle w:val="4"/>
        <w:ind w:left="0"/>
        <w:rPr>
          <w:rFonts w:hint="default" w:ascii="Calibri Light" w:hAnsi="Calibri Light" w:cs="Calibri Light"/>
        </w:rPr>
      </w:pPr>
      <w:r>
        <w:rPr>
          <w:rFonts w:hint="default" w:ascii="Calibri Light" w:hAnsi="Calibri Light" w:cs="Calibri Light"/>
        </w:rPr>
        <w:t>The last Psalm had much in it of the tone of confession and prayer: this is full of praise; for now the forgiven one is taking up his harp in thankfulness:</w:t>
      </w:r>
    </w:p>
    <w:p w14:paraId="25471C7F">
      <w:pPr>
        <w:pStyle w:val="4"/>
        <w:ind w:left="0"/>
        <w:rPr>
          <w:rFonts w:hint="default" w:ascii="Calibri Light" w:hAnsi="Calibri Light" w:cs="Calibri Light"/>
        </w:rPr>
      </w:pPr>
      <w:r>
        <w:rPr>
          <w:rFonts w:hint="default" w:ascii="Calibri Light" w:hAnsi="Calibri Light" w:cs="Calibri Light"/>
        </w:rPr>
        <w:t>上一首诗篇充满了认罪和祷告的基调：这一首则充满了赞美；因为如今蒙赦免的人，正拿起他的琴，满怀感谢：</w:t>
      </w:r>
    </w:p>
    <w:p w14:paraId="34BFCA7F">
      <w:pPr>
        <w:pStyle w:val="4"/>
        <w:ind w:left="0"/>
        <w:rPr>
          <w:rFonts w:hint="default" w:ascii="Calibri Light" w:hAnsi="Calibri Light" w:cs="Calibri Light"/>
        </w:rPr>
      </w:pPr>
    </w:p>
    <w:p w14:paraId="4B7FDF66">
      <w:pPr>
        <w:pStyle w:val="4"/>
        <w:ind w:left="0"/>
        <w:rPr>
          <w:rFonts w:hint="default" w:ascii="Calibri Light" w:hAnsi="Calibri Light" w:cs="Calibri Light"/>
        </w:rPr>
      </w:pPr>
      <w:r>
        <w:rPr>
          <w:rFonts w:hint="default" w:ascii="Calibri Light" w:hAnsi="Calibri Light" w:cs="Calibri Light"/>
        </w:rPr>
        <w:t>"Give thanks to Jehovah with the harp,</w:t>
      </w:r>
    </w:p>
    <w:p w14:paraId="572BA8D6">
      <w:pPr>
        <w:pStyle w:val="4"/>
        <w:ind w:left="0"/>
        <w:rPr>
          <w:rFonts w:hint="default" w:ascii="Calibri Light" w:hAnsi="Calibri Light" w:cs="Calibri Light"/>
        </w:rPr>
      </w:pPr>
      <w:r>
        <w:rPr>
          <w:rFonts w:hint="default" w:ascii="Calibri Light" w:hAnsi="Calibri Light" w:cs="Calibri Light"/>
        </w:rPr>
        <w:t>“你们当弹琴称谢耶和华，</w:t>
      </w:r>
    </w:p>
    <w:p w14:paraId="2AEDD139">
      <w:pPr>
        <w:pStyle w:val="4"/>
        <w:ind w:left="0"/>
        <w:rPr>
          <w:rFonts w:hint="default" w:ascii="Calibri Light" w:hAnsi="Calibri Light" w:cs="Calibri Light"/>
        </w:rPr>
      </w:pPr>
    </w:p>
    <w:p w14:paraId="6A05910A">
      <w:pPr>
        <w:pStyle w:val="4"/>
        <w:ind w:left="0"/>
        <w:rPr>
          <w:rFonts w:hint="default" w:ascii="Calibri Light" w:hAnsi="Calibri Light" w:cs="Calibri Light"/>
        </w:rPr>
      </w:pPr>
      <w:r>
        <w:rPr>
          <w:rFonts w:hint="default" w:ascii="Calibri Light" w:hAnsi="Calibri Light" w:cs="Calibri Light"/>
        </w:rPr>
        <w:t>Make music to Him with an instrument of ten strings."</w:t>
      </w:r>
    </w:p>
    <w:p w14:paraId="411BD6AC">
      <w:pPr>
        <w:pStyle w:val="4"/>
        <w:ind w:left="0"/>
        <w:rPr>
          <w:rFonts w:hint="default" w:ascii="Calibri Light" w:hAnsi="Calibri Light" w:cs="Calibri Light"/>
        </w:rPr>
      </w:pPr>
      <w:r>
        <w:rPr>
          <w:rFonts w:hint="default" w:ascii="Calibri Light" w:hAnsi="Calibri Light" w:cs="Calibri Light"/>
        </w:rPr>
        <w:t>用十弦瑟歌颂祂。”</w:t>
      </w:r>
    </w:p>
    <w:p w14:paraId="6C781A87">
      <w:pPr>
        <w:pStyle w:val="4"/>
        <w:ind w:left="0"/>
        <w:rPr>
          <w:rFonts w:hint="default" w:ascii="Calibri Light" w:hAnsi="Calibri Light" w:cs="Calibri Light"/>
        </w:rPr>
      </w:pPr>
    </w:p>
    <w:p w14:paraId="301A762C">
      <w:pPr>
        <w:pStyle w:val="4"/>
        <w:ind w:left="0"/>
        <w:rPr>
          <w:rFonts w:hint="default" w:ascii="Calibri Light" w:hAnsi="Calibri Light" w:cs="Calibri Light"/>
        </w:rPr>
      </w:pPr>
      <w:r>
        <w:rPr>
          <w:rFonts w:hint="default" w:ascii="Calibri Light" w:hAnsi="Calibri Light" w:cs="Calibri Light"/>
        </w:rPr>
        <w:t>It is a very simple Psalm, yet full of the feelings which a forgiven soul teems with.</w:t>
      </w:r>
    </w:p>
    <w:p w14:paraId="7F9BA741">
      <w:pPr>
        <w:pStyle w:val="4"/>
        <w:ind w:left="0"/>
        <w:rPr>
          <w:rFonts w:hint="default" w:ascii="Calibri Light" w:hAnsi="Calibri Light" w:cs="Calibri Light"/>
        </w:rPr>
      </w:pPr>
      <w:r>
        <w:rPr>
          <w:rFonts w:hint="default" w:ascii="Calibri Light" w:hAnsi="Calibri Light" w:cs="Calibri Light"/>
        </w:rPr>
        <w:t>这是一首非常简单的诗篇，却充满了蒙赦免灵魂所涌现的情感。</w:t>
      </w:r>
    </w:p>
    <w:p w14:paraId="7AF0D5A5">
      <w:pPr>
        <w:pStyle w:val="4"/>
        <w:ind w:left="0"/>
        <w:rPr>
          <w:rFonts w:hint="default" w:ascii="Calibri Light" w:hAnsi="Calibri Light" w:cs="Calibri Light"/>
        </w:rPr>
      </w:pPr>
    </w:p>
    <w:p w14:paraId="04DD8198">
      <w:pPr>
        <w:pStyle w:val="4"/>
        <w:ind w:left="0"/>
        <w:rPr>
          <w:rFonts w:hint="default" w:ascii="Calibri Light" w:hAnsi="Calibri Light" w:cs="Calibri Light"/>
        </w:rPr>
      </w:pPr>
      <w:r>
        <w:rPr>
          <w:rFonts w:hint="default" w:ascii="Calibri Light" w:hAnsi="Calibri Light" w:cs="Calibri Light"/>
        </w:rPr>
        <w:t>Never did any heart so abound in those feelings as the heart of the Lord Jesus; and his saints learn from him.</w:t>
      </w:r>
    </w:p>
    <w:p w14:paraId="67D9DF6E">
      <w:pPr>
        <w:pStyle w:val="4"/>
        <w:ind w:left="0"/>
        <w:rPr>
          <w:rFonts w:hint="default" w:ascii="Calibri Light" w:hAnsi="Calibri Light" w:cs="Calibri Light"/>
        </w:rPr>
      </w:pPr>
      <w:r>
        <w:rPr>
          <w:rFonts w:hint="default" w:ascii="Calibri Light" w:hAnsi="Calibri Light" w:cs="Calibri Light"/>
        </w:rPr>
        <w:t>从来没有一颗心，像主耶稣的心一样，如此充满那些情感；祂的圣徒们也从祂学习。</w:t>
      </w:r>
    </w:p>
    <w:p w14:paraId="65575592">
      <w:pPr>
        <w:pStyle w:val="4"/>
        <w:ind w:left="0"/>
        <w:rPr>
          <w:rFonts w:hint="default" w:ascii="Calibri Light" w:hAnsi="Calibri Light" w:cs="Calibri Light"/>
        </w:rPr>
      </w:pPr>
    </w:p>
    <w:p w14:paraId="17DC018C">
      <w:pPr>
        <w:pStyle w:val="4"/>
        <w:ind w:left="0"/>
        <w:rPr>
          <w:rFonts w:hint="default" w:ascii="Calibri Light" w:hAnsi="Calibri Light" w:cs="Calibri Light"/>
        </w:rPr>
      </w:pPr>
      <w:r>
        <w:rPr>
          <w:rFonts w:hint="default" w:ascii="Calibri Light" w:hAnsi="Calibri Light" w:cs="Calibri Light"/>
        </w:rPr>
        <w:t>It is He who is to lead the praise in the great congregation.</w:t>
      </w:r>
    </w:p>
    <w:p w14:paraId="1A51A154">
      <w:pPr>
        <w:pStyle w:val="4"/>
        <w:ind w:left="0"/>
        <w:rPr>
          <w:rFonts w:hint="default" w:ascii="Calibri Light" w:hAnsi="Calibri Light" w:cs="Calibri Light"/>
        </w:rPr>
      </w:pPr>
      <w:r>
        <w:rPr>
          <w:rFonts w:hint="default" w:ascii="Calibri Light" w:hAnsi="Calibri Light" w:cs="Calibri Light"/>
        </w:rPr>
        <w:t>是祂要在大会众中带领赞美。</w:t>
      </w:r>
    </w:p>
    <w:p w14:paraId="3048E2F5">
      <w:pPr>
        <w:pStyle w:val="4"/>
        <w:ind w:left="0"/>
        <w:rPr>
          <w:rFonts w:hint="default" w:ascii="Calibri Light" w:hAnsi="Calibri Light" w:cs="Calibri Light"/>
        </w:rPr>
      </w:pPr>
    </w:p>
    <w:p w14:paraId="002D7856">
      <w:pPr>
        <w:pStyle w:val="4"/>
        <w:ind w:left="0"/>
        <w:rPr>
          <w:rFonts w:hint="default" w:ascii="Calibri Light" w:hAnsi="Calibri Light" w:cs="Calibri Light"/>
        </w:rPr>
      </w:pPr>
      <w:r>
        <w:rPr>
          <w:rFonts w:hint="default" w:ascii="Calibri Light" w:hAnsi="Calibri Light" w:cs="Calibri Light"/>
        </w:rPr>
        <w:t>(Psalm 22:22.)</w:t>
      </w:r>
    </w:p>
    <w:p w14:paraId="61C2A976">
      <w:pPr>
        <w:pStyle w:val="4"/>
        <w:ind w:left="0"/>
        <w:rPr>
          <w:rFonts w:hint="default" w:ascii="Calibri Light" w:hAnsi="Calibri Light" w:cs="Calibri Light"/>
        </w:rPr>
      </w:pPr>
      <w:r>
        <w:rPr>
          <w:rFonts w:hint="default" w:ascii="Calibri Light" w:hAnsi="Calibri Light" w:cs="Calibri Light"/>
        </w:rPr>
        <w:t>（诗篇 22:22。）</w:t>
      </w:r>
    </w:p>
    <w:p w14:paraId="7DD2E9CF">
      <w:pPr>
        <w:pStyle w:val="4"/>
        <w:ind w:left="0"/>
        <w:rPr>
          <w:rFonts w:hint="default" w:ascii="Calibri Light" w:hAnsi="Calibri Light" w:cs="Calibri Light"/>
        </w:rPr>
      </w:pPr>
    </w:p>
    <w:p w14:paraId="73A8DACB">
      <w:pPr>
        <w:pStyle w:val="4"/>
        <w:ind w:left="0"/>
        <w:rPr>
          <w:rFonts w:hint="default" w:ascii="Calibri Light" w:hAnsi="Calibri Light" w:cs="Calibri Light"/>
        </w:rPr>
      </w:pPr>
      <w:r>
        <w:rPr>
          <w:rFonts w:hint="default" w:ascii="Calibri Light" w:hAnsi="Calibri Light" w:cs="Calibri Light"/>
        </w:rPr>
        <w:t>Let us see the topics taken up in turn.</w:t>
      </w:r>
    </w:p>
    <w:p w14:paraId="541C7E17">
      <w:pPr>
        <w:pStyle w:val="4"/>
        <w:ind w:left="0"/>
        <w:rPr>
          <w:rFonts w:hint="default" w:ascii="Calibri Light" w:hAnsi="Calibri Light" w:cs="Calibri Light"/>
        </w:rPr>
      </w:pPr>
      <w:r>
        <w:rPr>
          <w:rFonts w:hint="default" w:ascii="Calibri Light" w:hAnsi="Calibri Light" w:cs="Calibri Light"/>
        </w:rPr>
        <w:t>让我们依次来看这些主题。</w:t>
      </w:r>
    </w:p>
    <w:p w14:paraId="5D229363">
      <w:pPr>
        <w:pStyle w:val="4"/>
        <w:ind w:left="0"/>
        <w:rPr>
          <w:rFonts w:hint="default" w:ascii="Calibri Light" w:hAnsi="Calibri Light" w:cs="Calibri Light"/>
        </w:rPr>
      </w:pPr>
    </w:p>
    <w:p w14:paraId="7AD39A50">
      <w:pPr>
        <w:pStyle w:val="4"/>
        <w:ind w:left="0"/>
        <w:rPr>
          <w:rFonts w:hint="default" w:ascii="Calibri Light" w:hAnsi="Calibri Light" w:cs="Calibri Light"/>
        </w:rPr>
      </w:pPr>
      <w:r>
        <w:rPr>
          <w:rFonts w:hint="default" w:ascii="Calibri Light" w:hAnsi="Calibri Light" w:cs="Calibri Light"/>
        </w:rPr>
        <w:t>Verses 1–3 prepare us for song, shaking the strings of our heart.</w:t>
      </w:r>
    </w:p>
    <w:p w14:paraId="554CD3A3">
      <w:pPr>
        <w:pStyle w:val="4"/>
        <w:ind w:left="0"/>
        <w:rPr>
          <w:rFonts w:hint="default" w:ascii="Calibri Light" w:hAnsi="Calibri Light" w:cs="Calibri Light"/>
        </w:rPr>
      </w:pPr>
      <w:r>
        <w:rPr>
          <w:rFonts w:hint="default" w:ascii="Calibri Light" w:hAnsi="Calibri Light" w:cs="Calibri Light"/>
        </w:rPr>
        <w:t>第1-3节预备我们歌唱，拨动我们心弦。</w:t>
      </w:r>
    </w:p>
    <w:p w14:paraId="5E038E9C">
      <w:pPr>
        <w:pStyle w:val="4"/>
        <w:ind w:left="0"/>
        <w:rPr>
          <w:rFonts w:hint="default" w:ascii="Calibri Light" w:hAnsi="Calibri Light" w:cs="Calibri Light"/>
        </w:rPr>
      </w:pPr>
    </w:p>
    <w:p w14:paraId="3B066996">
      <w:pPr>
        <w:pStyle w:val="4"/>
        <w:ind w:left="0"/>
        <w:rPr>
          <w:rFonts w:hint="default" w:ascii="Calibri Light" w:hAnsi="Calibri Light" w:cs="Calibri Light"/>
        </w:rPr>
      </w:pPr>
      <w:r>
        <w:rPr>
          <w:rFonts w:hint="default" w:ascii="Calibri Light" w:hAnsi="Calibri Light" w:cs="Calibri Light"/>
        </w:rPr>
        <w:t>And the call is for a "new song"—a redemption melody.</w:t>
      </w:r>
    </w:p>
    <w:p w14:paraId="5ACA4FF8">
      <w:pPr>
        <w:pStyle w:val="4"/>
        <w:ind w:left="0"/>
        <w:rPr>
          <w:rFonts w:hint="default" w:ascii="Calibri Light" w:hAnsi="Calibri Light" w:cs="Calibri Light"/>
        </w:rPr>
      </w:pPr>
      <w:r>
        <w:rPr>
          <w:rFonts w:hint="default" w:ascii="Calibri Light" w:hAnsi="Calibri Light" w:cs="Calibri Light"/>
        </w:rPr>
        <w:t>这呼召是要唱一首“新歌”——一首救赎的旋律。</w:t>
      </w:r>
    </w:p>
    <w:p w14:paraId="32FF0ECA">
      <w:pPr>
        <w:pStyle w:val="4"/>
        <w:ind w:left="0"/>
        <w:rPr>
          <w:rFonts w:hint="default" w:ascii="Calibri Light" w:hAnsi="Calibri Light" w:cs="Calibri Light"/>
        </w:rPr>
      </w:pPr>
    </w:p>
    <w:p w14:paraId="00B4135F">
      <w:pPr>
        <w:pStyle w:val="4"/>
        <w:ind w:left="0"/>
        <w:rPr>
          <w:rFonts w:hint="default" w:ascii="Calibri Light" w:hAnsi="Calibri Light" w:cs="Calibri Light"/>
        </w:rPr>
      </w:pPr>
      <w:r>
        <w:rPr>
          <w:rFonts w:hint="default" w:ascii="Calibri Light" w:hAnsi="Calibri Light" w:cs="Calibri Light"/>
        </w:rPr>
        <w:t>Verses 4, 5, praise the Lord for his character.</w:t>
      </w:r>
    </w:p>
    <w:p w14:paraId="16995AEE">
      <w:pPr>
        <w:pStyle w:val="4"/>
        <w:ind w:left="0"/>
        <w:rPr>
          <w:rFonts w:hint="default" w:ascii="Calibri Light" w:hAnsi="Calibri Light" w:cs="Calibri Light"/>
        </w:rPr>
      </w:pPr>
      <w:r>
        <w:rPr>
          <w:rFonts w:hint="default" w:ascii="Calibri Light" w:hAnsi="Calibri Light" w:cs="Calibri Light"/>
        </w:rPr>
        <w:t>第4、5节，因祂的品格赞美主。</w:t>
      </w:r>
    </w:p>
    <w:p w14:paraId="1A6EC19D">
      <w:pPr>
        <w:pStyle w:val="4"/>
        <w:ind w:left="0"/>
        <w:rPr>
          <w:rFonts w:hint="default" w:ascii="Calibri Light" w:hAnsi="Calibri Light" w:cs="Calibri Light"/>
        </w:rPr>
      </w:pPr>
    </w:p>
    <w:p w14:paraId="0A6CAC6F">
      <w:pPr>
        <w:pStyle w:val="4"/>
        <w:ind w:left="0"/>
        <w:rPr>
          <w:rFonts w:hint="default" w:ascii="Calibri Light" w:hAnsi="Calibri Light" w:cs="Calibri Light"/>
        </w:rPr>
      </w:pPr>
      <w:r>
        <w:rPr>
          <w:rFonts w:hint="default" w:ascii="Calibri Light" w:hAnsi="Calibri Light" w:cs="Calibri Light"/>
        </w:rPr>
        <w:t>Verses 6–9 praise the Lord for his creation-work, which his providence still continues.</w:t>
      </w:r>
    </w:p>
    <w:p w14:paraId="2888879D">
      <w:pPr>
        <w:pStyle w:val="4"/>
        <w:ind w:left="0"/>
        <w:rPr>
          <w:rFonts w:hint="default" w:ascii="Calibri Light" w:hAnsi="Calibri Light" w:cs="Calibri Light"/>
        </w:rPr>
      </w:pPr>
      <w:r>
        <w:rPr>
          <w:rFonts w:hint="default" w:ascii="Calibri Light" w:hAnsi="Calibri Light" w:cs="Calibri Light"/>
        </w:rPr>
        <w:t>第6-9节赞美主祂的创造之工，祂的护理仍继续。</w:t>
      </w:r>
    </w:p>
    <w:p w14:paraId="79D60BF2">
      <w:pPr>
        <w:pStyle w:val="4"/>
        <w:ind w:left="0"/>
        <w:rPr>
          <w:rFonts w:hint="default" w:ascii="Calibri Light" w:hAnsi="Calibri Light" w:cs="Calibri Light"/>
        </w:rPr>
      </w:pPr>
    </w:p>
    <w:p w14:paraId="7695454A">
      <w:pPr>
        <w:pStyle w:val="4"/>
        <w:ind w:left="0"/>
        <w:rPr>
          <w:rFonts w:hint="default" w:ascii="Calibri Light" w:hAnsi="Calibri Light" w:cs="Calibri Light"/>
        </w:rPr>
      </w:pPr>
      <w:r>
        <w:rPr>
          <w:rFonts w:hint="default" w:ascii="Calibri Light" w:hAnsi="Calibri Light" w:cs="Calibri Light"/>
        </w:rPr>
        <w:t>Verses 10, 11, praise the Lord for his counsels.</w:t>
      </w:r>
    </w:p>
    <w:p w14:paraId="6FB9F8E9">
      <w:pPr>
        <w:pStyle w:val="4"/>
        <w:ind w:left="0"/>
        <w:rPr>
          <w:rFonts w:hint="default" w:ascii="Calibri Light" w:hAnsi="Calibri Light" w:cs="Calibri Light"/>
        </w:rPr>
      </w:pPr>
      <w:r>
        <w:rPr>
          <w:rFonts w:hint="default" w:ascii="Calibri Light" w:hAnsi="Calibri Light" w:cs="Calibri Light"/>
        </w:rPr>
        <w:t>第10、11节，因祂的筹算赞美主。</w:t>
      </w:r>
    </w:p>
    <w:p w14:paraId="3185D944">
      <w:pPr>
        <w:pStyle w:val="4"/>
        <w:ind w:left="0"/>
        <w:rPr>
          <w:rFonts w:hint="default" w:ascii="Calibri Light" w:hAnsi="Calibri Light" w:cs="Calibri Light"/>
        </w:rPr>
      </w:pPr>
    </w:p>
    <w:p w14:paraId="24C150B2">
      <w:pPr>
        <w:pStyle w:val="4"/>
        <w:ind w:left="0"/>
        <w:rPr>
          <w:rFonts w:hint="default" w:ascii="Calibri Light" w:hAnsi="Calibri Light" w:cs="Calibri Light"/>
        </w:rPr>
      </w:pPr>
      <w:r>
        <w:rPr>
          <w:rFonts w:hint="default" w:ascii="Calibri Light" w:hAnsi="Calibri Light" w:cs="Calibri Light"/>
        </w:rPr>
        <w:t>Verses 12–19 praise the Lord for his care of his Church, his chosen ones, who are saved by grace alone (ver. 16, 17), and kept by grace (ver. 18, 19).</w:t>
      </w:r>
    </w:p>
    <w:p w14:paraId="38F73474">
      <w:pPr>
        <w:pStyle w:val="4"/>
        <w:ind w:left="0"/>
        <w:rPr>
          <w:rFonts w:hint="default" w:ascii="Calibri Light" w:hAnsi="Calibri Light" w:cs="Calibri Light"/>
        </w:rPr>
      </w:pPr>
      <w:r>
        <w:rPr>
          <w:rFonts w:hint="default" w:ascii="Calibri Light" w:hAnsi="Calibri Light" w:cs="Calibri Light"/>
        </w:rPr>
        <w:t>第12-19节赞美主祂对祂教会，祂所拣选之人的看顾，他们单靠恩典得救（第16、17节），并被恩典保守（第18、19节）。</w:t>
      </w:r>
    </w:p>
    <w:p w14:paraId="470A27A3">
      <w:pPr>
        <w:pStyle w:val="4"/>
        <w:ind w:left="0"/>
        <w:rPr>
          <w:rFonts w:hint="default" w:ascii="Calibri Light" w:hAnsi="Calibri Light" w:cs="Calibri Light"/>
        </w:rPr>
      </w:pPr>
    </w:p>
    <w:p w14:paraId="7F9C8628">
      <w:pPr>
        <w:pStyle w:val="4"/>
        <w:ind w:left="0"/>
        <w:rPr>
          <w:rFonts w:hint="default" w:ascii="Calibri Light" w:hAnsi="Calibri Light" w:cs="Calibri Light"/>
        </w:rPr>
      </w:pPr>
      <w:r>
        <w:rPr>
          <w:rFonts w:hint="default" w:ascii="Calibri Light" w:hAnsi="Calibri Light" w:cs="Calibri Light"/>
        </w:rPr>
        <w:t>Verses 20–22 contains the response.</w:t>
      </w:r>
    </w:p>
    <w:p w14:paraId="10298476">
      <w:pPr>
        <w:pStyle w:val="4"/>
        <w:ind w:left="0"/>
        <w:rPr>
          <w:rFonts w:hint="default" w:ascii="Calibri Light" w:hAnsi="Calibri Light" w:cs="Calibri Light"/>
        </w:rPr>
      </w:pPr>
      <w:r>
        <w:rPr>
          <w:rFonts w:hint="default" w:ascii="Calibri Light" w:hAnsi="Calibri Light" w:cs="Calibri Light"/>
        </w:rPr>
        <w:t>第20-22节包含了回应。</w:t>
      </w:r>
    </w:p>
    <w:p w14:paraId="30581242">
      <w:pPr>
        <w:pStyle w:val="4"/>
        <w:ind w:left="0"/>
        <w:rPr>
          <w:rFonts w:hint="default" w:ascii="Calibri Light" w:hAnsi="Calibri Light" w:cs="Calibri Light"/>
        </w:rPr>
      </w:pPr>
    </w:p>
    <w:p w14:paraId="0E6E9D44">
      <w:pPr>
        <w:pStyle w:val="4"/>
        <w:ind w:left="0"/>
        <w:rPr>
          <w:rFonts w:hint="default" w:ascii="Calibri Light" w:hAnsi="Calibri Light" w:cs="Calibri Light"/>
        </w:rPr>
      </w:pPr>
      <w:r>
        <w:rPr>
          <w:rFonts w:hint="default" w:ascii="Calibri Light" w:hAnsi="Calibri Light" w:cs="Calibri Light"/>
        </w:rPr>
        <w:t>As exhorted, "Rejoice in the Lord," (ver. 1),—so we reply, "Our heart rejoiceth in Him."</w:t>
      </w:r>
    </w:p>
    <w:p w14:paraId="0923771C">
      <w:pPr>
        <w:pStyle w:val="4"/>
        <w:ind w:left="0"/>
        <w:rPr>
          <w:rFonts w:hint="default" w:ascii="Calibri Light" w:hAnsi="Calibri Light" w:cs="Calibri Light"/>
        </w:rPr>
      </w:pPr>
      <w:r>
        <w:rPr>
          <w:rFonts w:hint="default" w:ascii="Calibri Light" w:hAnsi="Calibri Light" w:cs="Calibri Light"/>
        </w:rPr>
        <w:t>正如劝勉所说，“你们当靠耶和华喜乐”，（第1节），——我们如此回答：“我们的心因祂喜乐。”</w:t>
      </w:r>
    </w:p>
    <w:p w14:paraId="52A6E970">
      <w:pPr>
        <w:pStyle w:val="4"/>
        <w:ind w:left="0"/>
        <w:rPr>
          <w:rFonts w:hint="default" w:ascii="Calibri Light" w:hAnsi="Calibri Light" w:cs="Calibri Light"/>
        </w:rPr>
      </w:pPr>
    </w:p>
    <w:p w14:paraId="290FCC7C">
      <w:pPr>
        <w:pStyle w:val="4"/>
        <w:ind w:left="0"/>
        <w:rPr>
          <w:rFonts w:hint="default" w:ascii="Calibri Light" w:hAnsi="Calibri Light" w:cs="Calibri Light"/>
        </w:rPr>
      </w:pPr>
      <w:r>
        <w:rPr>
          <w:rFonts w:hint="default" w:ascii="Calibri Light" w:hAnsi="Calibri Light" w:cs="Calibri Light"/>
        </w:rPr>
        <w:t>This will be the eternal response of the saints when the salvation yet in reserve comes.</w:t>
      </w:r>
    </w:p>
    <w:p w14:paraId="64691ACF">
      <w:pPr>
        <w:pStyle w:val="4"/>
        <w:ind w:left="0"/>
        <w:rPr>
          <w:rFonts w:hint="default" w:ascii="Calibri Light" w:hAnsi="Calibri Light" w:cs="Calibri Light"/>
        </w:rPr>
      </w:pPr>
      <w:r>
        <w:rPr>
          <w:rFonts w:hint="default" w:ascii="Calibri Light" w:hAnsi="Calibri Light" w:cs="Calibri Light"/>
        </w:rPr>
        <w:t>这将是圣徒们永恒的回应，当那尚存的救恩来临时。</w:t>
      </w:r>
    </w:p>
    <w:p w14:paraId="60BC9C6A">
      <w:pPr>
        <w:pStyle w:val="4"/>
        <w:ind w:left="0"/>
        <w:rPr>
          <w:rFonts w:hint="default" w:ascii="Calibri Light" w:hAnsi="Calibri Light" w:cs="Calibri Light"/>
        </w:rPr>
      </w:pPr>
    </w:p>
    <w:p w14:paraId="6C542F7D">
      <w:pPr>
        <w:pStyle w:val="4"/>
        <w:ind w:left="0"/>
        <w:rPr>
          <w:rFonts w:hint="default" w:ascii="Calibri Light" w:hAnsi="Calibri Light" w:cs="Calibri Light"/>
        </w:rPr>
      </w:pPr>
      <w:r>
        <w:rPr>
          <w:rFonts w:hint="default" w:ascii="Calibri Light" w:hAnsi="Calibri Light" w:cs="Calibri Light"/>
        </w:rPr>
        <w:t>Then their "waiting" (ver. 20), their Jacob-like waiting, is ended (Gen. 49:18); then (as ver. 10, 11, as well as Psalm 2:1, sing) the nations have raged in vain; and then, in the fullest sense, "Earth is full of the goodness of the Lord," as Hosea 2:21, 22, described in part, and as the seraphim celebrate in Isaiah 6:3.</w:t>
      </w:r>
    </w:p>
    <w:p w14:paraId="05B20641">
      <w:pPr>
        <w:pStyle w:val="4"/>
        <w:ind w:left="0"/>
        <w:rPr>
          <w:rFonts w:hint="default" w:ascii="Calibri Light" w:hAnsi="Calibri Light" w:cs="Calibri Light"/>
        </w:rPr>
      </w:pPr>
      <w:r>
        <w:rPr>
          <w:rFonts w:hint="default" w:ascii="Calibri Light" w:hAnsi="Calibri Light" w:cs="Calibri Light"/>
        </w:rPr>
        <w:t>那时，他们“等候”（第20节），他们雅各般的等候，就结束了（创世记 49:18）；那时（如第10、11节，以及诗篇 2:1 所唱），列国都徒然发怒；然后，在最完全的意义上，“地满了耶和华的慈爱”，如何西阿书 2:21, 22 所部分描述的，以及撒拉弗在以赛亚书 6:3 中所颂赞的。</w:t>
      </w:r>
    </w:p>
    <w:p w14:paraId="02155E32">
      <w:pPr>
        <w:pStyle w:val="4"/>
        <w:ind w:left="0"/>
        <w:rPr>
          <w:rFonts w:hint="default" w:ascii="Calibri Light" w:hAnsi="Calibri Light" w:cs="Calibri Light"/>
        </w:rPr>
      </w:pPr>
    </w:p>
    <w:p w14:paraId="5CEAFE5B">
      <w:pPr>
        <w:pStyle w:val="4"/>
        <w:ind w:left="0"/>
        <w:rPr>
          <w:rFonts w:hint="default" w:ascii="Calibri Light" w:hAnsi="Calibri Light" w:cs="Calibri Light"/>
        </w:rPr>
      </w:pPr>
      <w:r>
        <w:rPr>
          <w:rFonts w:hint="default" w:ascii="Calibri Light" w:hAnsi="Calibri Light" w:cs="Calibri Light"/>
        </w:rPr>
        <w:t>Then shall it be full of the Lord's glory, when love, redeeming love, the love of the God of Love, shall be felt by all the earth, the Gift of Love himself being in the midst.</w:t>
      </w:r>
    </w:p>
    <w:p w14:paraId="40B0F7F9">
      <w:pPr>
        <w:pStyle w:val="4"/>
        <w:ind w:left="0"/>
        <w:rPr>
          <w:rFonts w:hint="default" w:ascii="Calibri Light" w:hAnsi="Calibri Light" w:cs="Calibri Light"/>
        </w:rPr>
      </w:pPr>
      <w:r>
        <w:rPr>
          <w:rFonts w:hint="default" w:ascii="Calibri Light" w:hAnsi="Calibri Light" w:cs="Calibri Light"/>
        </w:rPr>
        <w:t>那时，当爱，救赎的爱，爱之上帝的爱，被全地感受到，爱的恩赐自己也在其中时，地就必充满了主的荣耀。</w:t>
      </w:r>
    </w:p>
    <w:p w14:paraId="369CA71E">
      <w:pPr>
        <w:pStyle w:val="4"/>
        <w:ind w:left="0"/>
        <w:rPr>
          <w:rFonts w:hint="default" w:ascii="Calibri Light" w:hAnsi="Calibri Light" w:cs="Calibri Light"/>
        </w:rPr>
      </w:pPr>
    </w:p>
    <w:p w14:paraId="615531BE">
      <w:pPr>
        <w:pStyle w:val="4"/>
        <w:ind w:left="0"/>
        <w:rPr>
          <w:rFonts w:hint="default" w:ascii="Calibri Light" w:hAnsi="Calibri Light" w:cs="Calibri Light"/>
        </w:rPr>
      </w:pPr>
      <w:r>
        <w:rPr>
          <w:rFonts w:hint="default" w:ascii="Calibri Light" w:hAnsi="Calibri Light" w:cs="Calibri Light"/>
        </w:rPr>
        <w:t>It is thus a Psalm wherein Forgiven ones adore the Lord in his counsels and ways.</w:t>
      </w:r>
    </w:p>
    <w:p w14:paraId="79AF14EE">
      <w:pPr>
        <w:pStyle w:val="4"/>
        <w:ind w:left="0"/>
        <w:rPr>
          <w:rFonts w:hint="default" w:ascii="Calibri Light" w:hAnsi="Calibri Light" w:cs="Calibri Light"/>
        </w:rPr>
      </w:pPr>
      <w:r>
        <w:rPr>
          <w:rFonts w:hint="default" w:ascii="Calibri Light" w:hAnsi="Calibri Light" w:cs="Calibri Light"/>
        </w:rPr>
        <w:t>因此，这是一首诗篇，其中蒙赦免的人，在祂的筹算和道路上敬拜主。</w:t>
      </w:r>
    </w:p>
    <w:p w14:paraId="78EF2CA5">
      <w:pPr>
        <w:pStyle w:val="4"/>
        <w:ind w:left="0"/>
        <w:rPr>
          <w:rFonts w:hint="default" w:ascii="Calibri Light" w:hAnsi="Calibri Light" w:cs="Calibri Light"/>
        </w:rPr>
      </w:pPr>
    </w:p>
    <w:p w14:paraId="6A0D4FAE">
      <w:pPr>
        <w:pStyle w:val="2"/>
        <w:bidi w:val="0"/>
        <w:rPr>
          <w:rFonts w:hint="default"/>
        </w:rPr>
      </w:pPr>
      <w:r>
        <w:rPr>
          <w:rFonts w:hint="default"/>
        </w:rPr>
        <w:t>PSALM 34</w:t>
      </w:r>
    </w:p>
    <w:p w14:paraId="3A202490">
      <w:pPr>
        <w:pStyle w:val="2"/>
        <w:bidi w:val="0"/>
        <w:rPr>
          <w:rFonts w:hint="default"/>
        </w:rPr>
      </w:pPr>
      <w:r>
        <w:rPr>
          <w:rFonts w:hint="default"/>
        </w:rPr>
        <w:t>诗篇 34</w:t>
      </w:r>
    </w:p>
    <w:p w14:paraId="68DE82A5">
      <w:pPr>
        <w:pStyle w:val="4"/>
        <w:ind w:left="0"/>
        <w:rPr>
          <w:rFonts w:hint="default" w:ascii="Calibri Light" w:hAnsi="Calibri Light" w:cs="Calibri Light"/>
        </w:rPr>
      </w:pPr>
    </w:p>
    <w:p w14:paraId="7C466E80">
      <w:pPr>
        <w:pStyle w:val="4"/>
        <w:ind w:left="0"/>
        <w:rPr>
          <w:rFonts w:hint="default" w:ascii="Calibri Light" w:hAnsi="Calibri Light" w:cs="Calibri Light"/>
        </w:rPr>
      </w:pPr>
      <w:r>
        <w:rPr>
          <w:rFonts w:hint="default" w:ascii="Calibri Light" w:hAnsi="Calibri Light" w:cs="Calibri Light"/>
        </w:rPr>
        <w:t>1–22 THE primitive Christians used to sing this Psalm at the celebration of the Lord's Supper—most suitably.</w:t>
      </w:r>
    </w:p>
    <w:p w14:paraId="104C06F9">
      <w:pPr>
        <w:pStyle w:val="4"/>
        <w:ind w:left="0"/>
        <w:rPr>
          <w:rFonts w:hint="default" w:ascii="Calibri Light" w:hAnsi="Calibri Light" w:cs="Calibri Light"/>
        </w:rPr>
      </w:pPr>
      <w:r>
        <w:rPr>
          <w:rFonts w:hint="default" w:ascii="Calibri Light" w:hAnsi="Calibri Light" w:cs="Calibri Light"/>
        </w:rPr>
        <w:t>1-22 初代基督徒常在领受主的晚餐时唱这首诗篇——非常合宜。</w:t>
      </w:r>
    </w:p>
    <w:p w14:paraId="461D9D09">
      <w:pPr>
        <w:pStyle w:val="4"/>
        <w:ind w:left="0"/>
        <w:rPr>
          <w:rFonts w:hint="default" w:ascii="Calibri Light" w:hAnsi="Calibri Light" w:cs="Calibri Light"/>
        </w:rPr>
      </w:pPr>
    </w:p>
    <w:p w14:paraId="2F8B83CD">
      <w:pPr>
        <w:pStyle w:val="4"/>
        <w:ind w:left="0"/>
        <w:rPr>
          <w:rFonts w:hint="default" w:ascii="Calibri Light" w:hAnsi="Calibri Light" w:cs="Calibri Light"/>
        </w:rPr>
      </w:pPr>
      <w:r>
        <w:rPr>
          <w:rFonts w:hint="default" w:ascii="Calibri Light" w:hAnsi="Calibri Light" w:cs="Calibri Light"/>
        </w:rPr>
        <w:t>An able writer on this Psalm has allowed himself to say rather rashly, "The title given by the Jewish editors, like most of the other titles they have thought proper to affix to the Psalms, has evidently no connection whatever with the subject."</w:t>
      </w:r>
    </w:p>
    <w:p w14:paraId="10183C54">
      <w:pPr>
        <w:pStyle w:val="4"/>
        <w:ind w:left="0"/>
        <w:rPr>
          <w:rFonts w:hint="default" w:ascii="Calibri Light" w:hAnsi="Calibri Light" w:cs="Calibri Light"/>
        </w:rPr>
      </w:pPr>
      <w:r>
        <w:rPr>
          <w:rFonts w:hint="default" w:ascii="Calibri Light" w:hAnsi="Calibri Light" w:cs="Calibri Light"/>
        </w:rPr>
        <w:t>一位有能力的诗篇作者，曾相当轻率地说：“犹太编者所给的标题，如同他们认为适合附在诗篇上的其他大多数标题一样，显然与主题毫无关系。”</w:t>
      </w:r>
    </w:p>
    <w:p w14:paraId="03FA5FB6">
      <w:pPr>
        <w:pStyle w:val="4"/>
        <w:ind w:left="0"/>
        <w:rPr>
          <w:rFonts w:hint="default" w:ascii="Calibri Light" w:hAnsi="Calibri Light" w:cs="Calibri Light"/>
        </w:rPr>
      </w:pPr>
    </w:p>
    <w:p w14:paraId="7491F0F2">
      <w:pPr>
        <w:pStyle w:val="4"/>
        <w:ind w:left="0"/>
        <w:rPr>
          <w:rFonts w:hint="default" w:ascii="Calibri Light" w:hAnsi="Calibri Light" w:cs="Calibri Light"/>
        </w:rPr>
      </w:pPr>
      <w:r>
        <w:rPr>
          <w:rFonts w:hint="default" w:ascii="Calibri Light" w:hAnsi="Calibri Light" w:cs="Calibri Light"/>
        </w:rPr>
        <w:t>Now, we are not aware of a single case wherein there is no connection to be traced between the title and the contents of the Psalms; and the fact that occasionally this connection is not very obvious at first view, seems to us to speak rather in favour of its genuineness than against it.</w:t>
      </w:r>
    </w:p>
    <w:p w14:paraId="2FD5503D">
      <w:pPr>
        <w:pStyle w:val="4"/>
        <w:ind w:left="0"/>
        <w:rPr>
          <w:rFonts w:hint="default" w:ascii="Calibri Light" w:hAnsi="Calibri Light" w:cs="Calibri Light"/>
        </w:rPr>
      </w:pPr>
      <w:r>
        <w:rPr>
          <w:rFonts w:hint="default" w:ascii="Calibri Light" w:hAnsi="Calibri Light" w:cs="Calibri Light"/>
        </w:rPr>
        <w:t>现在，我们不知道有任何一个例子，在诗篇的标题和内容之间，找不到任何联系；而事实上，有时这种联系在初看时并不十分明显，在我们看来，这反倒支持了它的真实性，而不是反对它。</w:t>
      </w:r>
    </w:p>
    <w:p w14:paraId="0EDC2DDD">
      <w:pPr>
        <w:pStyle w:val="4"/>
        <w:ind w:left="0"/>
        <w:rPr>
          <w:rFonts w:hint="default" w:ascii="Calibri Light" w:hAnsi="Calibri Light" w:cs="Calibri Light"/>
        </w:rPr>
      </w:pPr>
    </w:p>
    <w:p w14:paraId="6DADD555">
      <w:pPr>
        <w:pStyle w:val="4"/>
        <w:ind w:left="0"/>
        <w:rPr>
          <w:rFonts w:hint="default" w:ascii="Calibri Light" w:hAnsi="Calibri Light" w:cs="Calibri Light"/>
        </w:rPr>
      </w:pPr>
      <w:r>
        <w:rPr>
          <w:rFonts w:hint="default" w:ascii="Calibri Light" w:hAnsi="Calibri Light" w:cs="Calibri Light"/>
        </w:rPr>
        <w:t>A mere inventor would have taken pains to pin on to the composition something that would suggest itself easily to the reader as a probable occasion.</w:t>
      </w:r>
    </w:p>
    <w:p w14:paraId="11E292FE">
      <w:pPr>
        <w:pStyle w:val="4"/>
        <w:ind w:left="0"/>
        <w:rPr>
          <w:rFonts w:hint="default" w:ascii="Calibri Light" w:hAnsi="Calibri Light" w:cs="Calibri Light"/>
        </w:rPr>
      </w:pPr>
      <w:r>
        <w:rPr>
          <w:rFonts w:hint="default" w:ascii="Calibri Light" w:hAnsi="Calibri Light" w:cs="Calibri Light"/>
        </w:rPr>
        <w:t>一个纯粹的发明者，会费心在作品上钉上一些东西，好让读者能轻易地联想到一个可能的场合。</w:t>
      </w:r>
    </w:p>
    <w:p w14:paraId="2ADEE941">
      <w:pPr>
        <w:pStyle w:val="4"/>
        <w:ind w:left="0"/>
        <w:rPr>
          <w:rFonts w:hint="default" w:ascii="Calibri Light" w:hAnsi="Calibri Light" w:cs="Calibri Light"/>
        </w:rPr>
      </w:pPr>
    </w:p>
    <w:p w14:paraId="0833E3BD">
      <w:pPr>
        <w:pStyle w:val="4"/>
        <w:ind w:left="0"/>
        <w:rPr>
          <w:rFonts w:hint="default" w:ascii="Calibri Light" w:hAnsi="Calibri Light" w:cs="Calibri Light"/>
        </w:rPr>
      </w:pPr>
      <w:r>
        <w:rPr>
          <w:rFonts w:hint="default" w:ascii="Calibri Light" w:hAnsi="Calibri Light" w:cs="Calibri Light"/>
        </w:rPr>
        <w:t>Here, at all events, there is in the title just that combination of obscurity and probability that inclines us to assent at once to its genuineness—even apart from the fact that we have no authority for rejecting it.</w:t>
      </w:r>
    </w:p>
    <w:p w14:paraId="2334F7D1">
      <w:pPr>
        <w:pStyle w:val="4"/>
        <w:ind w:left="0"/>
        <w:rPr>
          <w:rFonts w:hint="default" w:ascii="Calibri Light" w:hAnsi="Calibri Light" w:cs="Calibri Light"/>
        </w:rPr>
      </w:pPr>
      <w:r>
        <w:rPr>
          <w:rFonts w:hint="default" w:ascii="Calibri Light" w:hAnsi="Calibri Light" w:cs="Calibri Light"/>
        </w:rPr>
        <w:t>在这里，无论如何，标题中正有那种晦涩和可能性的结合，使我们立刻倾向于同意它的真实性——即使撇开我们没有任何理由拒绝它的事实。</w:t>
      </w:r>
    </w:p>
    <w:p w14:paraId="487B3291">
      <w:pPr>
        <w:pStyle w:val="4"/>
        <w:ind w:left="0"/>
        <w:rPr>
          <w:rFonts w:hint="default" w:ascii="Calibri Light" w:hAnsi="Calibri Light" w:cs="Calibri Light"/>
        </w:rPr>
      </w:pPr>
    </w:p>
    <w:p w14:paraId="5ECA326B">
      <w:pPr>
        <w:pStyle w:val="4"/>
        <w:ind w:left="0"/>
        <w:rPr>
          <w:rFonts w:hint="default" w:ascii="Calibri Light" w:hAnsi="Calibri Light" w:cs="Calibri Light"/>
        </w:rPr>
      </w:pPr>
      <w:r>
        <w:rPr>
          <w:rFonts w:hint="default" w:ascii="Calibri Light" w:hAnsi="Calibri Light" w:cs="Calibri Light"/>
        </w:rPr>
        <w:t>It has frequently been observed, as a most beautiful and appropriate circumstance in the life and experience of David, the man of God, that the first notes of his harp should give forth praises at the very time "when he changed his behaviour (i. e., concealed his intellect, or disguised his reason) before Abimelech,* who sent him away, and he departed."</w:t>
      </w:r>
    </w:p>
    <w:p w14:paraId="58B71D8C">
      <w:pPr>
        <w:pStyle w:val="4"/>
        <w:ind w:left="0"/>
        <w:rPr>
          <w:rFonts w:hint="default" w:ascii="Calibri Light" w:hAnsi="Calibri Light" w:cs="Calibri Light"/>
        </w:rPr>
      </w:pPr>
      <w:r>
        <w:rPr>
          <w:rFonts w:hint="default" w:ascii="Calibri Light" w:hAnsi="Calibri Light" w:cs="Calibri Light"/>
        </w:rPr>
        <w:t>人们常常注意到，在大卫，那神人的一生和经历中，一个最美丽和合宜的情景是，他的琴的第一声，就在“他在亚比米勒*面前装疯，被他赶出去，就走了”的时候，发出了赞美。</w:t>
      </w:r>
    </w:p>
    <w:p w14:paraId="2F2BBBB2">
      <w:pPr>
        <w:pStyle w:val="4"/>
        <w:ind w:left="0"/>
        <w:rPr>
          <w:rFonts w:hint="default" w:ascii="Calibri Light" w:hAnsi="Calibri Light" w:cs="Calibri Light"/>
        </w:rPr>
      </w:pPr>
    </w:p>
    <w:p w14:paraId="762FA6B8">
      <w:pPr>
        <w:pStyle w:val="4"/>
        <w:ind w:left="0"/>
        <w:rPr>
          <w:rFonts w:hint="default" w:ascii="Calibri Light" w:hAnsi="Calibri Light" w:cs="Calibri Light"/>
        </w:rPr>
      </w:pPr>
      <w:r>
        <w:rPr>
          <w:rFonts w:hint="default" w:ascii="Calibri Light" w:hAnsi="Calibri Light" w:cs="Calibri Light"/>
        </w:rPr>
        <w:t>Cast out again, homeless, friendless, helpless, David trudges along the highway of Philistia, with the world all before him, where to choose his place of rest; and though he knows not where to lay his head, he journeys on, singing, "I will bless the Lord! I will bless Him at all times: His praise shall continually be in my mouth."</w:t>
      </w:r>
    </w:p>
    <w:p w14:paraId="4E346D3F">
      <w:pPr>
        <w:pStyle w:val="4"/>
        <w:ind w:left="0"/>
        <w:rPr>
          <w:rFonts w:hint="default" w:ascii="Calibri Light" w:hAnsi="Calibri Light" w:cs="Calibri Light"/>
        </w:rPr>
      </w:pPr>
      <w:r>
        <w:rPr>
          <w:rFonts w:hint="default" w:ascii="Calibri Light" w:hAnsi="Calibri Light" w:cs="Calibri Light"/>
        </w:rPr>
        <w:t>再次被赶出去，无家可归，无友无助，大卫拖着沉重的脚步，走在非利士的大路上，整个世界都在他面前，任他选择安息之所；虽然他不知道在哪里枕头，他却继续前行，歌唱着：“我要时时称颂耶和华！赞美祂的话必常在我口中。”</w:t>
      </w:r>
    </w:p>
    <w:p w14:paraId="754AC6B6">
      <w:pPr>
        <w:pStyle w:val="4"/>
        <w:ind w:left="0"/>
        <w:rPr>
          <w:rFonts w:hint="default" w:ascii="Calibri Light" w:hAnsi="Calibri Light" w:cs="Calibri Light"/>
        </w:rPr>
      </w:pPr>
    </w:p>
    <w:p w14:paraId="466302C5">
      <w:pPr>
        <w:pStyle w:val="4"/>
        <w:ind w:left="0"/>
        <w:rPr>
          <w:rFonts w:hint="default" w:ascii="Calibri Light" w:hAnsi="Calibri Light" w:cs="Calibri Light"/>
        </w:rPr>
      </w:pPr>
      <w:r>
        <w:rPr>
          <w:rFonts w:hint="default" w:ascii="Calibri Light" w:hAnsi="Calibri Light" w:cs="Calibri Light"/>
        </w:rPr>
        <w:t>Is he not recalling past experience as a source of encouragement, when he says, "I sought the Lord, and He heard me, and delivered me from all my fears?"</w:t>
      </w:r>
    </w:p>
    <w:p w14:paraId="186A28FD">
      <w:pPr>
        <w:pStyle w:val="4"/>
        <w:ind w:left="0"/>
        <w:rPr>
          <w:rFonts w:hint="default" w:ascii="Calibri Light" w:hAnsi="Calibri Light" w:cs="Calibri Light"/>
        </w:rPr>
      </w:pPr>
      <w:r>
        <w:rPr>
          <w:rFonts w:hint="default" w:ascii="Calibri Light" w:hAnsi="Calibri Light" w:cs="Calibri Light"/>
        </w:rPr>
        <w:t>祂岂不是在回顾过去的经历，作为鼓励的源泉吗？当祂说：“我曾寻求耶和华，祂就应允我，救我脱离了一切的恐惧？”</w:t>
      </w:r>
    </w:p>
    <w:p w14:paraId="2A3149E0">
      <w:pPr>
        <w:pStyle w:val="4"/>
        <w:ind w:left="0"/>
        <w:rPr>
          <w:rFonts w:hint="default" w:ascii="Calibri Light" w:hAnsi="Calibri Light" w:cs="Calibri Light"/>
        </w:rPr>
      </w:pPr>
    </w:p>
    <w:p w14:paraId="0A1DBF6A">
      <w:pPr>
        <w:pStyle w:val="4"/>
        <w:ind w:left="0"/>
        <w:rPr>
          <w:rFonts w:hint="default" w:ascii="Calibri Light" w:hAnsi="Calibri Light" w:cs="Calibri Light"/>
        </w:rPr>
      </w:pPr>
      <w:r>
        <w:rPr>
          <w:rFonts w:hint="default" w:ascii="Calibri Light" w:hAnsi="Calibri Light" w:cs="Calibri Light"/>
        </w:rPr>
        <w:t>(Ver. 4.)</w:t>
      </w:r>
    </w:p>
    <w:p w14:paraId="7D8667B3">
      <w:pPr>
        <w:pStyle w:val="4"/>
        <w:ind w:left="0"/>
        <w:rPr>
          <w:rFonts w:hint="default" w:ascii="Calibri Light" w:hAnsi="Calibri Light" w:cs="Calibri Light"/>
        </w:rPr>
      </w:pPr>
      <w:r>
        <w:rPr>
          <w:rFonts w:hint="default" w:ascii="Calibri Light" w:hAnsi="Calibri Light" w:cs="Calibri Light"/>
        </w:rPr>
        <w:t>（第4节）</w:t>
      </w:r>
    </w:p>
    <w:p w14:paraId="0D26ACAE">
      <w:pPr>
        <w:pStyle w:val="4"/>
        <w:ind w:left="0"/>
        <w:rPr>
          <w:rFonts w:hint="default" w:ascii="Calibri Light" w:hAnsi="Calibri Light" w:cs="Calibri Light"/>
        </w:rPr>
      </w:pPr>
    </w:p>
    <w:p w14:paraId="5FA9B947">
      <w:pPr>
        <w:pStyle w:val="4"/>
        <w:ind w:left="0"/>
        <w:rPr>
          <w:rFonts w:hint="default" w:ascii="Calibri Light" w:hAnsi="Calibri Light" w:cs="Calibri Light"/>
        </w:rPr>
      </w:pPr>
      <w:r>
        <w:rPr>
          <w:rFonts w:hint="default" w:ascii="Calibri Light" w:hAnsi="Calibri Light" w:cs="Calibri Light"/>
        </w:rPr>
        <w:t>The word for "They looked" (וּיטבִּהִ) in verse 5 is that used in Num. 21:9, when Israel looked to the serpent of brass; and in Zech. 12:11, when they look on Him whom they pierced.* And in verse 6, "This poor man cried," is no other than himself;—I who am thus using my harp to celebrate Him,—I who am an outcast,—this poor man whom you see before you.</w:t>
      </w:r>
    </w:p>
    <w:p w14:paraId="0C9A1646">
      <w:pPr>
        <w:pStyle w:val="4"/>
        <w:ind w:left="0"/>
        <w:rPr>
          <w:rFonts w:hint="default" w:ascii="Calibri Light" w:hAnsi="Calibri Light" w:cs="Calibri Light"/>
        </w:rPr>
      </w:pPr>
      <w:r>
        <w:rPr>
          <w:rFonts w:hint="default" w:ascii="Calibri Light" w:hAnsi="Calibri Light" w:cs="Calibri Light"/>
        </w:rPr>
        <w:t>第5节中“他们仰望”（וּיטבִּהִ）这个词，也用于民数记 21:9，以色列人仰望铜蛇时；以及撒迦利亚书 12:11，他们仰望他们所扎的那位时。*在第6节，“这困苦人呼求”，无非是祂自己；——我，正用我的琴来颂赞祂，——我，一个被弃绝的人，——你们眼前这个困苦人。</w:t>
      </w:r>
    </w:p>
    <w:p w14:paraId="0B620519">
      <w:pPr>
        <w:pStyle w:val="4"/>
        <w:ind w:left="0"/>
        <w:rPr>
          <w:rFonts w:hint="default" w:ascii="Calibri Light" w:hAnsi="Calibri Light" w:cs="Calibri Light"/>
        </w:rPr>
      </w:pPr>
    </w:p>
    <w:p w14:paraId="600E8CC9">
      <w:pPr>
        <w:pStyle w:val="4"/>
        <w:ind w:left="0"/>
        <w:rPr>
          <w:rFonts w:hint="default" w:ascii="Calibri Light" w:hAnsi="Calibri Light" w:cs="Calibri Light"/>
        </w:rPr>
      </w:pPr>
      <w:r>
        <w:rPr>
          <w:rFonts w:hint="default" w:ascii="Calibri Light" w:hAnsi="Calibri Light" w:cs="Calibri Light"/>
        </w:rPr>
        <w:t>In the same happy strain of faith the whole psalm flows on, till verse 20 rises to the height of confidence,—"He keepeth all his bones, not one of them is broken"† —while the ruin of all his foes is foreseen as sure, "Evil shall slay the wicked."</w:t>
      </w:r>
    </w:p>
    <w:p w14:paraId="073B1316">
      <w:pPr>
        <w:pStyle w:val="4"/>
        <w:ind w:left="0"/>
        <w:rPr>
          <w:rFonts w:hint="default" w:ascii="Calibri Light" w:hAnsi="Calibri Light" w:cs="Calibri Light"/>
        </w:rPr>
      </w:pPr>
      <w:r>
        <w:rPr>
          <w:rFonts w:hint="default" w:ascii="Calibri Light" w:hAnsi="Calibri Light" w:cs="Calibri Light"/>
        </w:rPr>
        <w:t>整首诗篇，都以同样快乐的信心曲调流淌，直到第20节升到信心的顶峰，——“祂保守他一切的骨头，连一根也不折断”†——同时，祂所有仇敌的毁灭，也被预见为确定的，“恶必害死恶人”。</w:t>
      </w:r>
    </w:p>
    <w:p w14:paraId="7E360808">
      <w:pPr>
        <w:pStyle w:val="4"/>
        <w:ind w:left="0"/>
        <w:rPr>
          <w:rFonts w:hint="default" w:ascii="Calibri Light" w:hAnsi="Calibri Light" w:cs="Calibri Light"/>
        </w:rPr>
      </w:pPr>
    </w:p>
    <w:p w14:paraId="2C0500E8">
      <w:pPr>
        <w:pStyle w:val="4"/>
        <w:ind w:left="0"/>
        <w:rPr>
          <w:rFonts w:hint="default" w:ascii="Calibri Light" w:hAnsi="Calibri Light" w:cs="Calibri Light"/>
        </w:rPr>
      </w:pPr>
      <w:r>
        <w:rPr>
          <w:rFonts w:hint="default" w:ascii="Calibri Light" w:hAnsi="Calibri Light" w:cs="Calibri Light"/>
        </w:rPr>
        <w:t>Could any circumstances afford a more suitable occasion for such a psalm being given to the Church?</w:t>
      </w:r>
    </w:p>
    <w:p w14:paraId="27FA6B5E">
      <w:pPr>
        <w:pStyle w:val="4"/>
        <w:ind w:left="0"/>
        <w:rPr>
          <w:rFonts w:hint="default" w:ascii="Calibri Light" w:hAnsi="Calibri Light" w:cs="Calibri Light"/>
        </w:rPr>
      </w:pPr>
      <w:r>
        <w:rPr>
          <w:rFonts w:hint="default" w:ascii="Calibri Light" w:hAnsi="Calibri Light" w:cs="Calibri Light"/>
        </w:rPr>
        <w:t>有什么 circumstances 能为教会提供一个更合宜的 occasion，来赐予这样一首诗篇呢？</w:t>
      </w:r>
    </w:p>
    <w:p w14:paraId="3A83F917">
      <w:pPr>
        <w:pStyle w:val="4"/>
        <w:ind w:left="0"/>
        <w:rPr>
          <w:rFonts w:hint="default" w:ascii="Calibri Light" w:hAnsi="Calibri Light" w:cs="Calibri Light"/>
        </w:rPr>
      </w:pPr>
    </w:p>
    <w:p w14:paraId="0ADCC0FB">
      <w:pPr>
        <w:pStyle w:val="4"/>
        <w:ind w:left="0"/>
        <w:rPr>
          <w:rFonts w:hint="default" w:ascii="Calibri Light" w:hAnsi="Calibri Light" w:cs="Calibri Light"/>
        </w:rPr>
      </w:pPr>
      <w:r>
        <w:rPr>
          <w:rFonts w:hint="default" w:ascii="Calibri Light" w:hAnsi="Calibri Light" w:cs="Calibri Light"/>
        </w:rPr>
        <w:t>Taking advantage of David's peculiar state and feelings, the Holy Ghost gives to the Church a song that might suit her Head, the true David when He came, and might equally suit every member.</w:t>
      </w:r>
    </w:p>
    <w:p w14:paraId="15E8FF89">
      <w:pPr>
        <w:pStyle w:val="4"/>
        <w:ind w:left="0"/>
        <w:rPr>
          <w:rFonts w:hint="default" w:ascii="Calibri Light" w:hAnsi="Calibri Light" w:cs="Calibri Light"/>
        </w:rPr>
      </w:pPr>
      <w:r>
        <w:rPr>
          <w:rFonts w:hint="default" w:ascii="Calibri Light" w:hAnsi="Calibri Light" w:cs="Calibri Light"/>
        </w:rPr>
        <w:t>圣灵利用大卫特殊的状态和感受，赐给教会一首既适合她的元首，真大卫降临时，也同样适合每一个肢体的诗歌。</w:t>
      </w:r>
    </w:p>
    <w:p w14:paraId="79A77140">
      <w:pPr>
        <w:pStyle w:val="4"/>
        <w:ind w:left="0"/>
        <w:rPr>
          <w:rFonts w:hint="default" w:ascii="Calibri Light" w:hAnsi="Calibri Light" w:cs="Calibri Light"/>
        </w:rPr>
      </w:pPr>
    </w:p>
    <w:p w14:paraId="07723949">
      <w:pPr>
        <w:pStyle w:val="4"/>
        <w:ind w:left="0"/>
        <w:rPr>
          <w:rFonts w:hint="default" w:ascii="Calibri Light" w:hAnsi="Calibri Light" w:cs="Calibri Light"/>
        </w:rPr>
      </w:pPr>
      <w:r>
        <w:rPr>
          <w:rFonts w:hint="default" w:ascii="Calibri Light" w:hAnsi="Calibri Light" w:cs="Calibri Light"/>
        </w:rPr>
        <w:t>Augustine writes: "Dicit Christus; dicat et Christianus;" because the Head and members agree so truly in feeling and experience.</w:t>
      </w:r>
    </w:p>
    <w:p w14:paraId="46895C79">
      <w:pPr>
        <w:pStyle w:val="4"/>
        <w:ind w:left="0"/>
        <w:rPr>
          <w:rFonts w:hint="default" w:ascii="Calibri Light" w:hAnsi="Calibri Light" w:cs="Calibri Light"/>
        </w:rPr>
      </w:pPr>
      <w:r>
        <w:rPr>
          <w:rFonts w:hint="default" w:ascii="Calibri Light" w:hAnsi="Calibri Light" w:cs="Calibri Light"/>
        </w:rPr>
        <w:t>奥古斯丁写道：“基督说；基督徒也当说”；因为元首和肢体在情感和经历上是如此真实地一致。</w:t>
      </w:r>
    </w:p>
    <w:p w14:paraId="00681886">
      <w:pPr>
        <w:pStyle w:val="4"/>
        <w:ind w:left="0"/>
        <w:rPr>
          <w:rFonts w:hint="default" w:ascii="Calibri Light" w:hAnsi="Calibri Light" w:cs="Calibri Light"/>
        </w:rPr>
      </w:pPr>
    </w:p>
    <w:p w14:paraId="1E900A4A">
      <w:pPr>
        <w:pStyle w:val="4"/>
        <w:ind w:left="0"/>
        <w:rPr>
          <w:rFonts w:hint="default" w:ascii="Calibri Light" w:hAnsi="Calibri Light" w:cs="Calibri Light"/>
        </w:rPr>
      </w:pPr>
      <w:r>
        <w:rPr>
          <w:rFonts w:hint="default" w:ascii="Calibri Light" w:hAnsi="Calibri Light" w:cs="Calibri Light"/>
        </w:rPr>
        <w:t>It is one of the alphabetic psalms, carefully arranged for the memory easily to grasp; and yet not so invariably regular as to cause us to think there is any mystery in that form of composition.</w:t>
      </w:r>
    </w:p>
    <w:p w14:paraId="3372B9BE">
      <w:pPr>
        <w:pStyle w:val="4"/>
        <w:ind w:left="0"/>
        <w:rPr>
          <w:rFonts w:hint="default" w:ascii="Calibri Light" w:hAnsi="Calibri Light" w:cs="Calibri Light"/>
        </w:rPr>
      </w:pPr>
      <w:r>
        <w:rPr>
          <w:rFonts w:hint="default" w:ascii="Calibri Light" w:hAnsi="Calibri Light" w:cs="Calibri Light"/>
        </w:rPr>
        <w:t>这是一首按字母顺序排列的诗篇，经过精心安排，便于记忆；然而，它并非一成不变地规则，以至于让我们认为这种构图形式有什么奥秘。</w:t>
      </w:r>
    </w:p>
    <w:p w14:paraId="75B399AB">
      <w:pPr>
        <w:pStyle w:val="4"/>
        <w:ind w:left="0"/>
        <w:rPr>
          <w:rFonts w:hint="default" w:ascii="Calibri Light" w:hAnsi="Calibri Light" w:cs="Calibri Light"/>
        </w:rPr>
      </w:pPr>
    </w:p>
    <w:p w14:paraId="7684D153">
      <w:pPr>
        <w:pStyle w:val="4"/>
        <w:ind w:left="0"/>
        <w:rPr>
          <w:rFonts w:hint="default" w:ascii="Calibri Light" w:hAnsi="Calibri Light" w:cs="Calibri Light"/>
        </w:rPr>
      </w:pPr>
      <w:r>
        <w:rPr>
          <w:rFonts w:hint="default" w:ascii="Calibri Light" w:hAnsi="Calibri Light" w:cs="Calibri Light"/>
        </w:rPr>
        <w:t>It is interesting to note that the name of Jehovah occurs in each of the verses except three.</w:t>
      </w:r>
    </w:p>
    <w:p w14:paraId="43F13561">
      <w:pPr>
        <w:pStyle w:val="4"/>
        <w:ind w:left="0"/>
        <w:rPr>
          <w:rFonts w:hint="default" w:ascii="Calibri Light" w:hAnsi="Calibri Light" w:cs="Calibri Light"/>
        </w:rPr>
      </w:pPr>
      <w:r>
        <w:rPr>
          <w:rFonts w:hint="default" w:ascii="Calibri Light" w:hAnsi="Calibri Light" w:cs="Calibri Light"/>
        </w:rPr>
        <w:t>值得注意的是，除了三节经文外，耶和华的名在每一节经文中都出现。</w:t>
      </w:r>
    </w:p>
    <w:p w14:paraId="604E93B8">
      <w:pPr>
        <w:pStyle w:val="4"/>
        <w:ind w:left="0"/>
        <w:rPr>
          <w:rFonts w:hint="default" w:ascii="Calibri Light" w:hAnsi="Calibri Light" w:cs="Calibri Light"/>
        </w:rPr>
      </w:pPr>
    </w:p>
    <w:p w14:paraId="780AE4A3">
      <w:pPr>
        <w:pStyle w:val="4"/>
        <w:ind w:left="0"/>
        <w:rPr>
          <w:rFonts w:hint="default" w:ascii="Calibri Light" w:hAnsi="Calibri Light" w:cs="Calibri Light"/>
        </w:rPr>
      </w:pPr>
      <w:r>
        <w:rPr>
          <w:rFonts w:hint="default" w:ascii="Calibri Light" w:hAnsi="Calibri Light" w:cs="Calibri Light"/>
        </w:rPr>
        <w:t>Our Lord might use it all.</w:t>
      </w:r>
    </w:p>
    <w:p w14:paraId="79E0BF21">
      <w:pPr>
        <w:pStyle w:val="4"/>
        <w:ind w:left="0"/>
        <w:rPr>
          <w:rFonts w:hint="default" w:ascii="Calibri Light" w:hAnsi="Calibri Light" w:cs="Calibri Light"/>
        </w:rPr>
      </w:pPr>
      <w:r>
        <w:rPr>
          <w:rFonts w:hint="default" w:ascii="Calibri Light" w:hAnsi="Calibri Light" w:cs="Calibri Light"/>
        </w:rPr>
        <w:t>我们的主可能会全部使用它。</w:t>
      </w:r>
    </w:p>
    <w:p w14:paraId="28F18B60">
      <w:pPr>
        <w:pStyle w:val="4"/>
        <w:ind w:left="0"/>
        <w:rPr>
          <w:rFonts w:hint="default" w:ascii="Calibri Light" w:hAnsi="Calibri Light" w:cs="Calibri Light"/>
        </w:rPr>
      </w:pPr>
    </w:p>
    <w:p w14:paraId="0C9BDD01">
      <w:pPr>
        <w:pStyle w:val="4"/>
        <w:ind w:left="0"/>
        <w:rPr>
          <w:rFonts w:hint="default" w:ascii="Calibri Light" w:hAnsi="Calibri Light" w:cs="Calibri Light"/>
        </w:rPr>
      </w:pPr>
      <w:r>
        <w:rPr>
          <w:rFonts w:hint="default" w:ascii="Calibri Light" w:hAnsi="Calibri Light" w:cs="Calibri Light"/>
        </w:rPr>
        <w:t>He could as truly say, "This poor man cried," as David; for He could point to Gethsemane, and to many a night of "strong crying and tears," (Heb. 5:7).</w:t>
      </w:r>
    </w:p>
    <w:p w14:paraId="7FA8EB00">
      <w:pPr>
        <w:pStyle w:val="4"/>
        <w:ind w:left="0"/>
        <w:rPr>
          <w:rFonts w:hint="default" w:ascii="Calibri Light" w:hAnsi="Calibri Light" w:cs="Calibri Light"/>
        </w:rPr>
      </w:pPr>
      <w:r>
        <w:rPr>
          <w:rFonts w:hint="default" w:ascii="Calibri Light" w:hAnsi="Calibri Light" w:cs="Calibri Light"/>
        </w:rPr>
        <w:t>祂能像大卫一样真实地说：“这困苦人呼求”；因为祂能指向客西马尼，以及许多“大声哀哭，流泪祷告”的夜晚，（希伯来书 5:7）。</w:t>
      </w:r>
    </w:p>
    <w:p w14:paraId="16663A51">
      <w:pPr>
        <w:pStyle w:val="4"/>
        <w:ind w:left="0"/>
        <w:rPr>
          <w:rFonts w:hint="default" w:ascii="Calibri Light" w:hAnsi="Calibri Light" w:cs="Calibri Light"/>
        </w:rPr>
      </w:pPr>
    </w:p>
    <w:p w14:paraId="2098430F">
      <w:pPr>
        <w:pStyle w:val="4"/>
        <w:ind w:left="0"/>
        <w:rPr>
          <w:rFonts w:hint="default" w:ascii="Calibri Light" w:hAnsi="Calibri Light" w:cs="Calibri Light"/>
        </w:rPr>
      </w:pPr>
      <w:r>
        <w:rPr>
          <w:rFonts w:hint="default" w:ascii="Calibri Light" w:hAnsi="Calibri Light" w:cs="Calibri Light"/>
        </w:rPr>
        <w:t>Who more than He could tell of the ministering angel (ver. 7), since, after The Temptation, and at the season of the Garden agony, He obtained such help?</w:t>
      </w:r>
    </w:p>
    <w:p w14:paraId="455F906A">
      <w:pPr>
        <w:pStyle w:val="4"/>
        <w:ind w:left="0"/>
        <w:rPr>
          <w:rFonts w:hint="default" w:ascii="Calibri Light" w:hAnsi="Calibri Light" w:cs="Calibri Light"/>
        </w:rPr>
      </w:pPr>
      <w:r>
        <w:rPr>
          <w:rFonts w:hint="default" w:ascii="Calibri Light" w:hAnsi="Calibri Light" w:cs="Calibri Light"/>
        </w:rPr>
        <w:t>有谁比祂更能述说那服事的天使（第7节）呢？因为，在试探之后，以及在客西马尼园痛苦之时，祂都得了这样的帮助。</w:t>
      </w:r>
    </w:p>
    <w:p w14:paraId="626585B1">
      <w:pPr>
        <w:pStyle w:val="4"/>
        <w:ind w:left="0"/>
        <w:rPr>
          <w:rFonts w:hint="default" w:ascii="Calibri Light" w:hAnsi="Calibri Light" w:cs="Calibri Light"/>
        </w:rPr>
      </w:pPr>
    </w:p>
    <w:p w14:paraId="5F8A1148">
      <w:pPr>
        <w:pStyle w:val="4"/>
        <w:ind w:left="0"/>
        <w:rPr>
          <w:rFonts w:hint="default" w:ascii="Calibri Light" w:hAnsi="Calibri Light" w:cs="Calibri Light"/>
        </w:rPr>
      </w:pPr>
      <w:r>
        <w:rPr>
          <w:rFonts w:hint="default" w:ascii="Calibri Light" w:hAnsi="Calibri Light" w:cs="Calibri Light"/>
        </w:rPr>
        <w:t>And it was He who could say, "Thinkest thou that I cannot pray to my Father, and He will presently give me more than twelve legions of angels?"</w:t>
      </w:r>
    </w:p>
    <w:p w14:paraId="59D7CE3D">
      <w:pPr>
        <w:pStyle w:val="4"/>
        <w:ind w:left="0"/>
        <w:rPr>
          <w:rFonts w:hint="default" w:ascii="Calibri Light" w:hAnsi="Calibri Light" w:cs="Calibri Light"/>
        </w:rPr>
      </w:pPr>
      <w:r>
        <w:rPr>
          <w:rFonts w:hint="default" w:ascii="Calibri Light" w:hAnsi="Calibri Light" w:cs="Calibri Light"/>
        </w:rPr>
        <w:t>是祂曾说：“你想我不能求我父，为我差遣十二营多天使来吗？”</w:t>
      </w:r>
    </w:p>
    <w:p w14:paraId="2ACF22B5">
      <w:pPr>
        <w:pStyle w:val="4"/>
        <w:ind w:left="0"/>
        <w:rPr>
          <w:rFonts w:hint="default" w:ascii="Calibri Light" w:hAnsi="Calibri Light" w:cs="Calibri Light"/>
        </w:rPr>
      </w:pPr>
    </w:p>
    <w:p w14:paraId="07EA8155">
      <w:pPr>
        <w:pStyle w:val="4"/>
        <w:ind w:left="0"/>
        <w:rPr>
          <w:rFonts w:hint="default" w:ascii="Calibri Light" w:hAnsi="Calibri Light" w:cs="Calibri Light"/>
        </w:rPr>
      </w:pPr>
      <w:r>
        <w:rPr>
          <w:rFonts w:hint="default" w:ascii="Calibri Light" w:hAnsi="Calibri Light" w:cs="Calibri Light"/>
        </w:rPr>
        <w:t>Even (in ver. 11) the expression, "Ye children" comes from his lips more naturally than from any other, for He it is that has spoken of all God's family as "My little children."</w:t>
      </w:r>
    </w:p>
    <w:p w14:paraId="23CE09BE">
      <w:pPr>
        <w:pStyle w:val="4"/>
        <w:ind w:left="0"/>
        <w:rPr>
          <w:rFonts w:hint="default" w:ascii="Calibri Light" w:hAnsi="Calibri Light" w:cs="Calibri Light"/>
        </w:rPr>
      </w:pPr>
      <w:r>
        <w:rPr>
          <w:rFonts w:hint="default" w:ascii="Calibri Light" w:hAnsi="Calibri Light" w:cs="Calibri Light"/>
        </w:rPr>
        <w:t>甚至（在第11节）“你们这小子们”这句话，从祂口中说出，比从任何其他人说出都更自然，因为正是祂曾论到上帝所有的家，说：“我的小子们”。</w:t>
      </w:r>
    </w:p>
    <w:p w14:paraId="34DAB14B">
      <w:pPr>
        <w:pStyle w:val="4"/>
        <w:ind w:left="0"/>
        <w:rPr>
          <w:rFonts w:hint="default" w:ascii="Calibri Light" w:hAnsi="Calibri Light" w:cs="Calibri Light"/>
        </w:rPr>
      </w:pPr>
    </w:p>
    <w:p w14:paraId="3F616AD8">
      <w:pPr>
        <w:pStyle w:val="4"/>
        <w:ind w:left="0"/>
        <w:rPr>
          <w:rFonts w:hint="default" w:ascii="Calibri Light" w:hAnsi="Calibri Light" w:cs="Calibri Light"/>
        </w:rPr>
      </w:pPr>
      <w:r>
        <w:rPr>
          <w:rFonts w:hint="default" w:ascii="Calibri Light" w:hAnsi="Calibri Light" w:cs="Calibri Light"/>
        </w:rPr>
        <w:t>The speaker would fain draw us to the Lord by telling us his own experience.</w:t>
      </w:r>
    </w:p>
    <w:p w14:paraId="22C85191">
      <w:pPr>
        <w:pStyle w:val="4"/>
        <w:ind w:left="0"/>
        <w:rPr>
          <w:rFonts w:hint="default" w:ascii="Calibri Light" w:hAnsi="Calibri Light" w:cs="Calibri Light"/>
        </w:rPr>
      </w:pPr>
      <w:r>
        <w:rPr>
          <w:rFonts w:hint="default" w:ascii="Calibri Light" w:hAnsi="Calibri Light" w:cs="Calibri Light"/>
        </w:rPr>
        <w:t>说话者想藉着述说祂自己的经历，来吸引我们到主面前。</w:t>
      </w:r>
    </w:p>
    <w:p w14:paraId="7B9A7F43">
      <w:pPr>
        <w:pStyle w:val="4"/>
        <w:ind w:left="0"/>
        <w:rPr>
          <w:rFonts w:hint="default" w:ascii="Calibri Light" w:hAnsi="Calibri Light" w:cs="Calibri Light"/>
        </w:rPr>
      </w:pPr>
    </w:p>
    <w:p w14:paraId="44B186B7">
      <w:pPr>
        <w:pStyle w:val="4"/>
        <w:ind w:left="0"/>
        <w:rPr>
          <w:rFonts w:hint="default" w:ascii="Calibri Light" w:hAnsi="Calibri Light" w:cs="Calibri Light"/>
        </w:rPr>
      </w:pPr>
      <w:r>
        <w:rPr>
          <w:rFonts w:hint="default" w:ascii="Calibri Light" w:hAnsi="Calibri Light" w:cs="Calibri Light"/>
        </w:rPr>
        <w:t>We ought to connect verses 10, 11, together.</w:t>
      </w:r>
    </w:p>
    <w:p w14:paraId="26AC8985">
      <w:pPr>
        <w:pStyle w:val="4"/>
        <w:ind w:left="0"/>
        <w:rPr>
          <w:rFonts w:hint="default" w:ascii="Calibri Light" w:hAnsi="Calibri Light" w:cs="Calibri Light"/>
        </w:rPr>
      </w:pPr>
      <w:r>
        <w:rPr>
          <w:rFonts w:hint="default" w:ascii="Calibri Light" w:hAnsi="Calibri Light" w:cs="Calibri Light"/>
        </w:rPr>
        <w:t>我们应当将第10、11节连在一起。</w:t>
      </w:r>
    </w:p>
    <w:p w14:paraId="14BD57AF">
      <w:pPr>
        <w:pStyle w:val="4"/>
        <w:ind w:left="0"/>
        <w:rPr>
          <w:rFonts w:hint="default" w:ascii="Calibri Light" w:hAnsi="Calibri Light" w:cs="Calibri Light"/>
        </w:rPr>
      </w:pPr>
    </w:p>
    <w:p w14:paraId="4BCF4916">
      <w:pPr>
        <w:pStyle w:val="4"/>
        <w:ind w:left="0"/>
        <w:rPr>
          <w:rFonts w:hint="default" w:ascii="Calibri Light" w:hAnsi="Calibri Light" w:cs="Calibri Light"/>
        </w:rPr>
      </w:pPr>
      <w:r>
        <w:rPr>
          <w:rFonts w:hint="default" w:ascii="Calibri Light" w:hAnsi="Calibri Light" w:cs="Calibri Light"/>
        </w:rPr>
        <w:t>"O fear the Lord; for with him is all that can satisfy your soul.</w:t>
      </w:r>
    </w:p>
    <w:p w14:paraId="4DFE53A7">
      <w:pPr>
        <w:pStyle w:val="4"/>
        <w:ind w:left="0"/>
        <w:rPr>
          <w:rFonts w:hint="default" w:ascii="Calibri Light" w:hAnsi="Calibri Light" w:cs="Calibri Light"/>
        </w:rPr>
      </w:pPr>
      <w:r>
        <w:rPr>
          <w:rFonts w:hint="default" w:ascii="Calibri Light" w:hAnsi="Calibri Light" w:cs="Calibri Light"/>
        </w:rPr>
        <w:t>“要敬畏耶和华；因为在祂那里，有能满足你灵魂的一切。</w:t>
      </w:r>
    </w:p>
    <w:p w14:paraId="6992379E">
      <w:pPr>
        <w:pStyle w:val="4"/>
        <w:ind w:left="0"/>
        <w:rPr>
          <w:rFonts w:hint="default" w:ascii="Calibri Light" w:hAnsi="Calibri Light" w:cs="Calibri Light"/>
        </w:rPr>
      </w:pPr>
    </w:p>
    <w:p w14:paraId="2D00BA8A">
      <w:pPr>
        <w:pStyle w:val="4"/>
        <w:ind w:left="0"/>
        <w:rPr>
          <w:rFonts w:hint="default" w:ascii="Calibri Light" w:hAnsi="Calibri Light" w:cs="Calibri Light"/>
        </w:rPr>
      </w:pPr>
      <w:r>
        <w:rPr>
          <w:rFonts w:hint="default" w:ascii="Calibri Light" w:hAnsi="Calibri Light" w:cs="Calibri Light"/>
        </w:rPr>
        <w:t>Come unto me, and I will teach you the fear of the Lord."</w:t>
      </w:r>
    </w:p>
    <w:p w14:paraId="44CEDEB4">
      <w:pPr>
        <w:pStyle w:val="4"/>
        <w:ind w:left="0"/>
        <w:rPr>
          <w:rFonts w:hint="default" w:ascii="Calibri Light" w:hAnsi="Calibri Light" w:cs="Calibri Light"/>
        </w:rPr>
      </w:pPr>
      <w:r>
        <w:rPr>
          <w:rFonts w:hint="default" w:ascii="Calibri Light" w:hAnsi="Calibri Light" w:cs="Calibri Light"/>
        </w:rPr>
        <w:t>到我这里来，我要教导你们敬畏耶和华。”</w:t>
      </w:r>
    </w:p>
    <w:p w14:paraId="2FA070DC">
      <w:pPr>
        <w:pStyle w:val="4"/>
        <w:ind w:left="0"/>
        <w:rPr>
          <w:rFonts w:hint="default" w:ascii="Calibri Light" w:hAnsi="Calibri Light" w:cs="Calibri Light"/>
        </w:rPr>
      </w:pPr>
    </w:p>
    <w:p w14:paraId="1A451D3A">
      <w:pPr>
        <w:pStyle w:val="4"/>
        <w:ind w:left="0"/>
        <w:rPr>
          <w:rFonts w:hint="default" w:ascii="Calibri Light" w:hAnsi="Calibri Light" w:cs="Calibri Light"/>
        </w:rPr>
      </w:pPr>
      <w:r>
        <w:rPr>
          <w:rFonts w:hint="default" w:ascii="Calibri Light" w:hAnsi="Calibri Light" w:cs="Calibri Light"/>
        </w:rPr>
        <w:t>Christ is he that utters to us the words of eternal life by revealing the Father; and his disciples follow in his steps.</w:t>
      </w:r>
    </w:p>
    <w:p w14:paraId="59A5E61F">
      <w:pPr>
        <w:pStyle w:val="4"/>
        <w:ind w:left="0"/>
        <w:rPr>
          <w:rFonts w:hint="default" w:ascii="Calibri Light" w:hAnsi="Calibri Light" w:cs="Calibri Light"/>
        </w:rPr>
      </w:pPr>
      <w:r>
        <w:rPr>
          <w:rFonts w:hint="default" w:ascii="Calibri Light" w:hAnsi="Calibri Light" w:cs="Calibri Light"/>
        </w:rPr>
        <w:t>基督是那位藉着显明父，向我们说出永生话语的；祂的门徒也跟随祂的脚踪。</w:t>
      </w:r>
    </w:p>
    <w:p w14:paraId="7A6F1566">
      <w:pPr>
        <w:pStyle w:val="4"/>
        <w:ind w:left="0"/>
        <w:rPr>
          <w:rFonts w:hint="default" w:ascii="Calibri Light" w:hAnsi="Calibri Light" w:cs="Calibri Light"/>
        </w:rPr>
      </w:pPr>
    </w:p>
    <w:p w14:paraId="7B5A8FF8">
      <w:pPr>
        <w:pStyle w:val="4"/>
        <w:ind w:left="0"/>
        <w:rPr>
          <w:rFonts w:hint="default" w:ascii="Calibri Light" w:hAnsi="Calibri Light" w:cs="Calibri Light"/>
        </w:rPr>
      </w:pPr>
      <w:r>
        <w:rPr>
          <w:rFonts w:hint="default" w:ascii="Calibri Light" w:hAnsi="Calibri Light" w:cs="Calibri Light"/>
        </w:rPr>
        <w:t>Having taught us this "fear of Jehovah,"—i. e., to cry "Abba, Father," and yet also to realise him as Jehovah—taught us, also, thereby what real life is,—he next points out the results.</w:t>
      </w:r>
    </w:p>
    <w:p w14:paraId="1CF5E7B2">
      <w:pPr>
        <w:pStyle w:val="4"/>
        <w:ind w:left="0"/>
        <w:rPr>
          <w:rFonts w:hint="default" w:ascii="Calibri Light" w:hAnsi="Calibri Light" w:cs="Calibri Light"/>
        </w:rPr>
      </w:pPr>
      <w:r>
        <w:rPr>
          <w:rFonts w:hint="default" w:ascii="Calibri Light" w:hAnsi="Calibri Light" w:cs="Calibri Light"/>
        </w:rPr>
        <w:t>既已教导我们这“敬畏耶和华”，——即，呼求“阿爸，父”，同时又认识到祂是耶和华——也因此教导了我们什么是真正的生命，——祂接着就指出其结果。</w:t>
      </w:r>
    </w:p>
    <w:p w14:paraId="2ADF2868">
      <w:pPr>
        <w:pStyle w:val="4"/>
        <w:ind w:left="0"/>
        <w:rPr>
          <w:rFonts w:hint="default" w:ascii="Calibri Light" w:hAnsi="Calibri Light" w:cs="Calibri Light"/>
        </w:rPr>
      </w:pPr>
    </w:p>
    <w:p w14:paraId="1BD8E45C">
      <w:pPr>
        <w:pStyle w:val="4"/>
        <w:ind w:left="0"/>
        <w:rPr>
          <w:rFonts w:hint="default" w:ascii="Calibri Light" w:hAnsi="Calibri Light" w:cs="Calibri Light"/>
        </w:rPr>
      </w:pPr>
      <w:r>
        <w:rPr>
          <w:rFonts w:hint="default" w:ascii="Calibri Light" w:hAnsi="Calibri Light" w:cs="Calibri Light"/>
        </w:rPr>
        <w:t>He shews us, in verses 12, 13, 14, the holy issues or effects of the fear of the Lord,—the lips, the life, the pursuit of the heart, all tending in a holy direction.</w:t>
      </w:r>
    </w:p>
    <w:p w14:paraId="022EFFD8">
      <w:pPr>
        <w:pStyle w:val="4"/>
        <w:ind w:left="0"/>
        <w:rPr>
          <w:rFonts w:hint="default" w:ascii="Calibri Light" w:hAnsi="Calibri Light" w:cs="Calibri Light"/>
        </w:rPr>
      </w:pPr>
      <w:r>
        <w:rPr>
          <w:rFonts w:hint="default" w:ascii="Calibri Light" w:hAnsi="Calibri Light" w:cs="Calibri Light"/>
        </w:rPr>
        <w:t>祂在第12、13、14节向我们显明，敬畏主的圣洁结果或果效，——嘴唇、生命、内心的追求，都趋向圣洁的方向。</w:t>
      </w:r>
    </w:p>
    <w:p w14:paraId="334FCD29">
      <w:pPr>
        <w:pStyle w:val="4"/>
        <w:ind w:left="0"/>
        <w:rPr>
          <w:rFonts w:hint="default" w:ascii="Calibri Light" w:hAnsi="Calibri Light" w:cs="Calibri Light"/>
        </w:rPr>
      </w:pPr>
    </w:p>
    <w:p w14:paraId="7C6D3087">
      <w:pPr>
        <w:pStyle w:val="4"/>
        <w:ind w:left="0"/>
        <w:rPr>
          <w:rFonts w:hint="default" w:ascii="Calibri Light" w:hAnsi="Calibri Light" w:cs="Calibri Light"/>
        </w:rPr>
      </w:pPr>
      <w:r>
        <w:rPr>
          <w:rFonts w:hint="default" w:ascii="Calibri Light" w:hAnsi="Calibri Light" w:cs="Calibri Light"/>
        </w:rPr>
        <w:t>After this all is safety to them (ver. 15–21), while "the Lord's face is with evil doers," as the Pillar Cloud was with Pharaoh, to destroy them.</w:t>
      </w:r>
    </w:p>
    <w:p w14:paraId="004B986A">
      <w:pPr>
        <w:pStyle w:val="4"/>
        <w:ind w:left="0"/>
        <w:rPr>
          <w:rFonts w:hint="default" w:ascii="Calibri Light" w:hAnsi="Calibri Light" w:cs="Calibri Light"/>
        </w:rPr>
      </w:pPr>
      <w:r>
        <w:rPr>
          <w:rFonts w:hint="default" w:ascii="Calibri Light" w:hAnsi="Calibri Light" w:cs="Calibri Light"/>
        </w:rPr>
        <w:t>此后，他们都得安全（第15-21节），而“耶和华的脸，向行恶的人”，如同云柱向法老，要毁灭他们。</w:t>
      </w:r>
    </w:p>
    <w:p w14:paraId="25230129">
      <w:pPr>
        <w:pStyle w:val="4"/>
        <w:ind w:left="0"/>
        <w:rPr>
          <w:rFonts w:hint="default" w:ascii="Calibri Light" w:hAnsi="Calibri Light" w:cs="Calibri Light"/>
        </w:rPr>
      </w:pPr>
    </w:p>
    <w:p w14:paraId="7FB32B90">
      <w:pPr>
        <w:pStyle w:val="4"/>
        <w:ind w:left="0"/>
        <w:rPr>
          <w:rFonts w:hint="default" w:ascii="Calibri Light" w:hAnsi="Calibri Light" w:cs="Calibri Light"/>
        </w:rPr>
      </w:pPr>
      <w:r>
        <w:rPr>
          <w:rFonts w:hint="default" w:ascii="Calibri Light" w:hAnsi="Calibri Light" w:cs="Calibri Light"/>
        </w:rPr>
        <w:t>The prophetic reference of this Psalm is in the close.</w:t>
      </w:r>
    </w:p>
    <w:p w14:paraId="7A85089C">
      <w:pPr>
        <w:pStyle w:val="4"/>
        <w:ind w:left="0"/>
        <w:rPr>
          <w:rFonts w:hint="default" w:ascii="Calibri Light" w:hAnsi="Calibri Light" w:cs="Calibri Light"/>
        </w:rPr>
      </w:pPr>
      <w:r>
        <w:rPr>
          <w:rFonts w:hint="default" w:ascii="Calibri Light" w:hAnsi="Calibri Light" w:cs="Calibri Light"/>
        </w:rPr>
        <w:t>这首诗篇的预言性指涉，在结尾处。</w:t>
      </w:r>
    </w:p>
    <w:p w14:paraId="3A78D1F5">
      <w:pPr>
        <w:pStyle w:val="4"/>
        <w:ind w:left="0"/>
        <w:rPr>
          <w:rFonts w:hint="default" w:ascii="Calibri Light" w:hAnsi="Calibri Light" w:cs="Calibri Light"/>
        </w:rPr>
      </w:pPr>
    </w:p>
    <w:p w14:paraId="34EC9DF9">
      <w:pPr>
        <w:pStyle w:val="4"/>
        <w:ind w:left="0"/>
        <w:rPr>
          <w:rFonts w:hint="default" w:ascii="Calibri Light" w:hAnsi="Calibri Light" w:cs="Calibri Light"/>
        </w:rPr>
      </w:pPr>
      <w:r>
        <w:rPr>
          <w:rFonts w:hint="default" w:ascii="Calibri Light" w:hAnsi="Calibri Light" w:cs="Calibri Light"/>
        </w:rPr>
        <w:t>There the anointed eye of David, and the Son of David, and all the seed of David, beholds the final end of these trials.</w:t>
      </w:r>
    </w:p>
    <w:p w14:paraId="71C16578">
      <w:pPr>
        <w:pStyle w:val="4"/>
        <w:ind w:left="0"/>
        <w:rPr>
          <w:rFonts w:hint="default" w:ascii="Calibri Light" w:hAnsi="Calibri Light" w:cs="Calibri Light"/>
        </w:rPr>
      </w:pPr>
      <w:r>
        <w:rPr>
          <w:rFonts w:hint="default" w:ascii="Calibri Light" w:hAnsi="Calibri Light" w:cs="Calibri Light"/>
        </w:rPr>
        <w:t>在那里，大卫、大卫的子孙，和所有大卫后裔受膏的眼睛，都看见这些试炼的最终结局。</w:t>
      </w:r>
    </w:p>
    <w:p w14:paraId="5BF005B6">
      <w:pPr>
        <w:pStyle w:val="4"/>
        <w:ind w:left="0"/>
        <w:rPr>
          <w:rFonts w:hint="default" w:ascii="Calibri Light" w:hAnsi="Calibri Light" w:cs="Calibri Light"/>
        </w:rPr>
      </w:pPr>
    </w:p>
    <w:p w14:paraId="404F3C89">
      <w:pPr>
        <w:pStyle w:val="4"/>
        <w:ind w:left="0"/>
        <w:rPr>
          <w:rFonts w:hint="default" w:ascii="Calibri Light" w:hAnsi="Calibri Light" w:cs="Calibri Light"/>
        </w:rPr>
      </w:pPr>
      <w:r>
        <w:rPr>
          <w:rFonts w:hint="default" w:ascii="Calibri Light" w:hAnsi="Calibri Light" w:cs="Calibri Light"/>
        </w:rPr>
        <w:t>The righteous arrive in the kingdom, not one bone broken,—even as Christ came down from the cross, not a bone of him broken, to shew the inability of his foes really to injure him.</w:t>
      </w:r>
    </w:p>
    <w:p w14:paraId="0785C514">
      <w:pPr>
        <w:pStyle w:val="4"/>
        <w:ind w:left="0"/>
        <w:rPr>
          <w:rFonts w:hint="default" w:ascii="Calibri Light" w:hAnsi="Calibri Light" w:cs="Calibri Light"/>
        </w:rPr>
      </w:pPr>
      <w:r>
        <w:rPr>
          <w:rFonts w:hint="default" w:ascii="Calibri Light" w:hAnsi="Calibri Light" w:cs="Calibri Light"/>
        </w:rPr>
        <w:t>义人进入国度，一根骨头也不折断，——正如基督从十字架上下来，一根骨头也不折断，为要显明祂的仇敌实在不能伤害祂。</w:t>
      </w:r>
    </w:p>
    <w:p w14:paraId="1EC14707">
      <w:pPr>
        <w:pStyle w:val="4"/>
        <w:ind w:left="0"/>
        <w:rPr>
          <w:rFonts w:hint="default" w:ascii="Calibri Light" w:hAnsi="Calibri Light" w:cs="Calibri Light"/>
        </w:rPr>
      </w:pPr>
    </w:p>
    <w:p w14:paraId="0CC0E297">
      <w:pPr>
        <w:pStyle w:val="4"/>
        <w:ind w:left="0"/>
        <w:rPr>
          <w:rFonts w:hint="default" w:ascii="Calibri Light" w:hAnsi="Calibri Light" w:cs="Calibri Light"/>
        </w:rPr>
      </w:pPr>
      <w:r>
        <w:rPr>
          <w:rFonts w:hint="default" w:ascii="Calibri Light" w:hAnsi="Calibri Light" w:cs="Calibri Light"/>
        </w:rPr>
        <w:t>They see the wicked slain, and the haters of the Righteous One "pronounced guilty" and made desolate.</w:t>
      </w:r>
    </w:p>
    <w:p w14:paraId="2B9CE2D5">
      <w:pPr>
        <w:pStyle w:val="4"/>
        <w:ind w:left="0"/>
        <w:rPr>
          <w:rFonts w:hint="default" w:ascii="Calibri Light" w:hAnsi="Calibri Light" w:cs="Calibri Light"/>
        </w:rPr>
      </w:pPr>
      <w:r>
        <w:rPr>
          <w:rFonts w:hint="default" w:ascii="Calibri Light" w:hAnsi="Calibri Light" w:cs="Calibri Light"/>
        </w:rPr>
        <w:t>他们看见恶人被杀，恨恶那公义者的被“定罪”，并变为荒凉。</w:t>
      </w:r>
    </w:p>
    <w:p w14:paraId="66CE757B">
      <w:pPr>
        <w:pStyle w:val="4"/>
        <w:ind w:left="0"/>
        <w:rPr>
          <w:rFonts w:hint="default" w:ascii="Calibri Light" w:hAnsi="Calibri Light" w:cs="Calibri Light"/>
        </w:rPr>
      </w:pPr>
    </w:p>
    <w:p w14:paraId="3A27273F">
      <w:pPr>
        <w:pStyle w:val="4"/>
        <w:ind w:left="0"/>
        <w:rPr>
          <w:rFonts w:hint="default" w:ascii="Calibri Light" w:hAnsi="Calibri Light" w:cs="Calibri Light"/>
        </w:rPr>
      </w:pPr>
      <w:r>
        <w:rPr>
          <w:rFonts w:hint="default" w:ascii="Calibri Light" w:hAnsi="Calibri Light" w:cs="Calibri Light"/>
        </w:rPr>
        <w:t>Is not this leading us up to the throne whence the sentence goes forth, "Those mine enemies bring hither and slay them before me! Depart, ye cursed!"</w:t>
      </w:r>
    </w:p>
    <w:p w14:paraId="7A949ADC">
      <w:pPr>
        <w:pStyle w:val="4"/>
        <w:ind w:left="0"/>
        <w:rPr>
          <w:rFonts w:hint="default" w:ascii="Calibri Light" w:hAnsi="Calibri Light" w:cs="Calibri Light"/>
        </w:rPr>
      </w:pPr>
      <w:r>
        <w:rPr>
          <w:rFonts w:hint="default" w:ascii="Calibri Light" w:hAnsi="Calibri Light" w:cs="Calibri Light"/>
        </w:rPr>
        <w:t>这岂不是引导我们到那宝座前吗？从那里发出判决：“把那些仇敌，拉到我面前杀了！你们这被咒诅的人，离开我！”</w:t>
      </w:r>
    </w:p>
    <w:p w14:paraId="352A0C4C">
      <w:pPr>
        <w:pStyle w:val="4"/>
        <w:ind w:left="0"/>
        <w:rPr>
          <w:rFonts w:hint="default" w:ascii="Calibri Light" w:hAnsi="Calibri Light" w:cs="Calibri Light"/>
        </w:rPr>
      </w:pPr>
    </w:p>
    <w:p w14:paraId="10E9FACC">
      <w:pPr>
        <w:pStyle w:val="4"/>
        <w:ind w:left="0"/>
        <w:rPr>
          <w:rFonts w:hint="default" w:ascii="Calibri Light" w:hAnsi="Calibri Light" w:cs="Calibri Light"/>
        </w:rPr>
      </w:pPr>
      <w:r>
        <w:rPr>
          <w:rFonts w:hint="default" w:ascii="Calibri Light" w:hAnsi="Calibri Light" w:cs="Calibri Light"/>
        </w:rPr>
        <w:t>The harp of David thus celebrates, The Righteous Ones experience of the Lord's love under the cross.*</w:t>
      </w:r>
    </w:p>
    <w:p w14:paraId="0415F48C">
      <w:pPr>
        <w:pStyle w:val="4"/>
        <w:ind w:left="0"/>
        <w:rPr>
          <w:rFonts w:hint="default" w:ascii="Calibri Light" w:hAnsi="Calibri Light" w:cs="Calibri Light"/>
        </w:rPr>
      </w:pPr>
      <w:r>
        <w:rPr>
          <w:rFonts w:hint="default" w:ascii="Calibri Light" w:hAnsi="Calibri Light" w:cs="Calibri Light"/>
        </w:rPr>
        <w:t>大卫的琴就这样颂赞，那公义者在十字架下经历主的爱。*</w:t>
      </w:r>
    </w:p>
    <w:p w14:paraId="66C34805">
      <w:pPr>
        <w:pStyle w:val="4"/>
        <w:ind w:left="0"/>
        <w:rPr>
          <w:rFonts w:hint="default" w:ascii="Calibri Light" w:hAnsi="Calibri Light" w:cs="Calibri Light"/>
        </w:rPr>
      </w:pPr>
    </w:p>
    <w:p w14:paraId="52519135">
      <w:pPr>
        <w:pStyle w:val="2"/>
        <w:bidi w:val="0"/>
        <w:rPr>
          <w:rFonts w:hint="default"/>
        </w:rPr>
      </w:pPr>
      <w:r>
        <w:rPr>
          <w:rFonts w:hint="default"/>
        </w:rPr>
        <w:t>PSALM 35</w:t>
      </w:r>
    </w:p>
    <w:p w14:paraId="28B3F7BB">
      <w:pPr>
        <w:pStyle w:val="2"/>
        <w:bidi w:val="0"/>
        <w:rPr>
          <w:rFonts w:hint="default"/>
        </w:rPr>
      </w:pPr>
      <w:r>
        <w:rPr>
          <w:rFonts w:hint="default"/>
        </w:rPr>
        <w:t>诗篇 35</w:t>
      </w:r>
    </w:p>
    <w:p w14:paraId="709955FC">
      <w:pPr>
        <w:pStyle w:val="4"/>
        <w:ind w:left="0"/>
        <w:rPr>
          <w:rFonts w:hint="default" w:ascii="Calibri Light" w:hAnsi="Calibri Light" w:cs="Calibri Light"/>
        </w:rPr>
      </w:pPr>
    </w:p>
    <w:p w14:paraId="3E55A57D">
      <w:pPr>
        <w:pStyle w:val="4"/>
        <w:ind w:left="0"/>
        <w:rPr>
          <w:rFonts w:hint="default" w:ascii="Calibri Light" w:hAnsi="Calibri Light" w:cs="Calibri Light"/>
        </w:rPr>
      </w:pPr>
      <w:r>
        <w:rPr>
          <w:rFonts w:hint="default" w:ascii="Calibri Light" w:hAnsi="Calibri Light" w:cs="Calibri Light"/>
        </w:rPr>
        <w:t>1–28 THERE is this link of connection between this Psalm and the preceding, that in both we find "the bones" referred to; in the former as "not broken" (ver. 20), in the latter as "rejoicing" (ver. 16).</w:t>
      </w:r>
    </w:p>
    <w:p w14:paraId="179E266B">
      <w:pPr>
        <w:pStyle w:val="4"/>
        <w:ind w:left="0"/>
        <w:rPr>
          <w:rFonts w:hint="default" w:ascii="Calibri Light" w:hAnsi="Calibri Light" w:cs="Calibri Light"/>
        </w:rPr>
      </w:pPr>
      <w:r>
        <w:rPr>
          <w:rFonts w:hint="default" w:ascii="Calibri Light" w:hAnsi="Calibri Light" w:cs="Calibri Light"/>
        </w:rPr>
        <w:t>1-28 这首诗篇与前一篇之间，有这样一个联系环节：在这两首诗篇中，我们都发现了“骨头”被提及；在前一篇中是“不折断”（第20节），在后一篇中是“欢喜”（第16节）。</w:t>
      </w:r>
    </w:p>
    <w:p w14:paraId="28AF1C8C">
      <w:pPr>
        <w:pStyle w:val="4"/>
        <w:ind w:left="0"/>
        <w:rPr>
          <w:rFonts w:hint="default" w:ascii="Calibri Light" w:hAnsi="Calibri Light" w:cs="Calibri Light"/>
        </w:rPr>
      </w:pPr>
    </w:p>
    <w:p w14:paraId="4EBA55E0">
      <w:pPr>
        <w:pStyle w:val="4"/>
        <w:ind w:left="0"/>
        <w:rPr>
          <w:rFonts w:hint="default" w:ascii="Calibri Light" w:hAnsi="Calibri Light" w:cs="Calibri Light"/>
        </w:rPr>
      </w:pPr>
      <w:r>
        <w:rPr>
          <w:rFonts w:hint="default" w:ascii="Calibri Light" w:hAnsi="Calibri Light" w:cs="Calibri Light"/>
        </w:rPr>
        <w:t>In both, too, we find the angel of the Lord acting as the Lord's instrument.</w:t>
      </w:r>
    </w:p>
    <w:p w14:paraId="6714E851">
      <w:pPr>
        <w:pStyle w:val="4"/>
        <w:ind w:left="0"/>
        <w:rPr>
          <w:rFonts w:hint="default" w:ascii="Calibri Light" w:hAnsi="Calibri Light" w:cs="Calibri Light"/>
        </w:rPr>
      </w:pPr>
      <w:r>
        <w:rPr>
          <w:rFonts w:hint="default" w:ascii="Calibri Light" w:hAnsi="Calibri Light" w:cs="Calibri Light"/>
        </w:rPr>
        <w:t>在这两首诗篇中，我们也发现主的使者，作为主的工具行事。</w:t>
      </w:r>
    </w:p>
    <w:p w14:paraId="28E1A833">
      <w:pPr>
        <w:pStyle w:val="4"/>
        <w:ind w:left="0"/>
        <w:rPr>
          <w:rFonts w:hint="default" w:ascii="Calibri Light" w:hAnsi="Calibri Light" w:cs="Calibri Light"/>
        </w:rPr>
      </w:pPr>
    </w:p>
    <w:p w14:paraId="7D3A9025">
      <w:pPr>
        <w:pStyle w:val="4"/>
        <w:ind w:left="0"/>
        <w:rPr>
          <w:rFonts w:hint="default" w:ascii="Calibri Light" w:hAnsi="Calibri Light" w:cs="Calibri Light"/>
        </w:rPr>
      </w:pPr>
      <w:r>
        <w:rPr>
          <w:rFonts w:hint="default" w:ascii="Calibri Light" w:hAnsi="Calibri Light" w:cs="Calibri Light"/>
        </w:rPr>
        <w:t>In the former the angel acts to protect and preserve (ver. 6), because the whole song is one of the Lord's care; but in the latter the angel acts in the way of vengeance, as an instrument in inflicting the Lord's wrath (ver. 5, 6), because the burden of the Psalm is an awful intercession against those who hate the righteous without cause.</w:t>
      </w:r>
    </w:p>
    <w:p w14:paraId="2C8EAC5D">
      <w:pPr>
        <w:pStyle w:val="4"/>
        <w:ind w:left="0"/>
        <w:rPr>
          <w:rFonts w:hint="default" w:ascii="Calibri Light" w:hAnsi="Calibri Light" w:cs="Calibri Light"/>
        </w:rPr>
      </w:pPr>
      <w:r>
        <w:rPr>
          <w:rFonts w:hint="default" w:ascii="Calibri Light" w:hAnsi="Calibri Light" w:cs="Calibri Light"/>
        </w:rPr>
        <w:t>在前一篇中，天使的作为是保护和保全（第6节），因为整首歌都是关于主的看顾；但在后一篇中，天使的作为是报应，是作为施行主忿怒的工具（第5、6节），因为这首诗篇的负担，是对那些无故恨恶义人的人的可怕代求。</w:t>
      </w:r>
    </w:p>
    <w:p w14:paraId="626BB511">
      <w:pPr>
        <w:pStyle w:val="4"/>
        <w:ind w:left="0"/>
        <w:rPr>
          <w:rFonts w:hint="default" w:ascii="Calibri Light" w:hAnsi="Calibri Light" w:cs="Calibri Light"/>
        </w:rPr>
      </w:pPr>
    </w:p>
    <w:p w14:paraId="329C8317">
      <w:pPr>
        <w:pStyle w:val="4"/>
        <w:ind w:left="0"/>
        <w:rPr>
          <w:rFonts w:hint="default" w:ascii="Calibri Light" w:hAnsi="Calibri Light" w:cs="Calibri Light"/>
        </w:rPr>
      </w:pPr>
      <w:r>
        <w:rPr>
          <w:rFonts w:hint="default" w:ascii="Calibri Light" w:hAnsi="Calibri Light" w:cs="Calibri Light"/>
        </w:rPr>
        <w:t>Throughout this is an awful Psalm.</w:t>
      </w:r>
    </w:p>
    <w:p w14:paraId="035444A4">
      <w:pPr>
        <w:pStyle w:val="4"/>
        <w:ind w:left="0"/>
        <w:rPr>
          <w:rFonts w:hint="default" w:ascii="Calibri Light" w:hAnsi="Calibri Light" w:cs="Calibri Light"/>
        </w:rPr>
      </w:pPr>
      <w:r>
        <w:rPr>
          <w:rFonts w:hint="default" w:ascii="Calibri Light" w:hAnsi="Calibri Light" w:cs="Calibri Light"/>
        </w:rPr>
        <w:t>通篇都是一首可畏的诗篇。</w:t>
      </w:r>
    </w:p>
    <w:p w14:paraId="49E67556">
      <w:pPr>
        <w:pStyle w:val="4"/>
        <w:ind w:left="0"/>
        <w:rPr>
          <w:rFonts w:hint="default" w:ascii="Calibri Light" w:hAnsi="Calibri Light" w:cs="Calibri Light"/>
        </w:rPr>
      </w:pPr>
    </w:p>
    <w:p w14:paraId="521436E3">
      <w:pPr>
        <w:pStyle w:val="4"/>
        <w:ind w:left="0"/>
        <w:rPr>
          <w:rFonts w:hint="default" w:ascii="Calibri Light" w:hAnsi="Calibri Light" w:cs="Calibri Light"/>
        </w:rPr>
      </w:pPr>
      <w:r>
        <w:rPr>
          <w:rFonts w:hint="default" w:ascii="Calibri Light" w:hAnsi="Calibri Light" w:cs="Calibri Light"/>
        </w:rPr>
        <w:t>Let us read it as the words of the Lord Jesus, and what do we find?</w:t>
      </w:r>
    </w:p>
    <w:p w14:paraId="623FCFAF">
      <w:pPr>
        <w:pStyle w:val="4"/>
        <w:ind w:left="0"/>
        <w:rPr>
          <w:rFonts w:hint="default" w:ascii="Calibri Light" w:hAnsi="Calibri Light" w:cs="Calibri Light"/>
        </w:rPr>
      </w:pPr>
      <w:r>
        <w:rPr>
          <w:rFonts w:hint="default" w:ascii="Calibri Light" w:hAnsi="Calibri Light" w:cs="Calibri Light"/>
        </w:rPr>
        <w:t>让我们把它当作主耶稣的话来读，我们发现了什么？</w:t>
      </w:r>
    </w:p>
    <w:p w14:paraId="510FED26">
      <w:pPr>
        <w:pStyle w:val="4"/>
        <w:ind w:left="0"/>
        <w:rPr>
          <w:rFonts w:hint="default" w:ascii="Calibri Light" w:hAnsi="Calibri Light" w:cs="Calibri Light"/>
        </w:rPr>
      </w:pPr>
    </w:p>
    <w:p w14:paraId="0CA5FE1E">
      <w:pPr>
        <w:pStyle w:val="4"/>
        <w:ind w:left="0"/>
        <w:rPr>
          <w:rFonts w:hint="default" w:ascii="Calibri Light" w:hAnsi="Calibri Light" w:cs="Calibri Light"/>
        </w:rPr>
      </w:pPr>
      <w:r>
        <w:rPr>
          <w:rFonts w:hint="default" w:ascii="Calibri Light" w:hAnsi="Calibri Light" w:cs="Calibri Light"/>
        </w:rPr>
        <w:t>We find Him praying to the Father for help, and then consenting to the doom of his relentless, impenitent foes; yea, rather pronouncing the doom with his own lips, even as when He shall say to the barren fig-tree, "Cut it down," and to those on the left hand, "Depart."</w:t>
      </w:r>
    </w:p>
    <w:p w14:paraId="69F24B15">
      <w:pPr>
        <w:pStyle w:val="4"/>
        <w:ind w:left="0"/>
        <w:rPr>
          <w:rFonts w:hint="default" w:ascii="Calibri Light" w:hAnsi="Calibri Light" w:cs="Calibri Light"/>
        </w:rPr>
      </w:pPr>
      <w:r>
        <w:rPr>
          <w:rFonts w:hint="default" w:ascii="Calibri Light" w:hAnsi="Calibri Light" w:cs="Calibri Light"/>
        </w:rPr>
        <w:t>我们发现祂向父祷告求助，然后同意祂那无情、不悔改的仇敌的结局；是的，更确切地说，祂亲口宣告那结局，正如祂要对那不结果的无花果树说：“把它砍下来”，对那些在左边的人说：“离开”。</w:t>
      </w:r>
    </w:p>
    <w:p w14:paraId="4716B068">
      <w:pPr>
        <w:pStyle w:val="4"/>
        <w:ind w:left="0"/>
        <w:rPr>
          <w:rFonts w:hint="default" w:ascii="Calibri Light" w:hAnsi="Calibri Light" w:cs="Calibri Light"/>
        </w:rPr>
      </w:pPr>
    </w:p>
    <w:p w14:paraId="79830AA3">
      <w:pPr>
        <w:pStyle w:val="4"/>
        <w:ind w:left="0"/>
        <w:rPr>
          <w:rFonts w:hint="default" w:ascii="Calibri Light" w:hAnsi="Calibri Light" w:cs="Calibri Light"/>
        </w:rPr>
      </w:pPr>
      <w:r>
        <w:rPr>
          <w:rFonts w:hint="default" w:ascii="Calibri Light" w:hAnsi="Calibri Light" w:cs="Calibri Light"/>
        </w:rPr>
        <w:t>It is in that spirit He says:—</w:t>
      </w:r>
    </w:p>
    <w:p w14:paraId="6900FF70">
      <w:pPr>
        <w:pStyle w:val="4"/>
        <w:ind w:left="0"/>
        <w:rPr>
          <w:rFonts w:hint="default" w:ascii="Calibri Light" w:hAnsi="Calibri Light" w:cs="Calibri Light"/>
        </w:rPr>
      </w:pPr>
      <w:r>
        <w:rPr>
          <w:rFonts w:hint="default" w:ascii="Calibri Light" w:hAnsi="Calibri Light" w:cs="Calibri Light"/>
        </w:rPr>
        <w:t>祂正是以那种精神说：——</w:t>
      </w:r>
    </w:p>
    <w:p w14:paraId="21CCCE41">
      <w:pPr>
        <w:pStyle w:val="4"/>
        <w:ind w:left="0"/>
        <w:rPr>
          <w:rFonts w:hint="default" w:ascii="Calibri Light" w:hAnsi="Calibri Light" w:cs="Calibri Light"/>
        </w:rPr>
      </w:pPr>
    </w:p>
    <w:p w14:paraId="7B8D88A1">
      <w:pPr>
        <w:pStyle w:val="4"/>
        <w:ind w:left="0"/>
        <w:rPr>
          <w:rFonts w:hint="default" w:ascii="Calibri Light" w:hAnsi="Calibri Light" w:cs="Calibri Light"/>
        </w:rPr>
      </w:pPr>
      <w:r>
        <w:rPr>
          <w:rFonts w:hint="default" w:ascii="Calibri Light" w:hAnsi="Calibri Light" w:cs="Calibri Light"/>
        </w:rPr>
        <w:t>"Let them be confounded. Let them be turned back. Let them be as chaff,</w:t>
      </w:r>
    </w:p>
    <w:p w14:paraId="1993B297">
      <w:pPr>
        <w:pStyle w:val="4"/>
        <w:ind w:left="0"/>
        <w:rPr>
          <w:rFonts w:hint="default" w:ascii="Calibri Light" w:hAnsi="Calibri Light" w:cs="Calibri Light"/>
        </w:rPr>
      </w:pPr>
      <w:r>
        <w:rPr>
          <w:rFonts w:hint="default" w:ascii="Calibri Light" w:hAnsi="Calibri Light" w:cs="Calibri Light"/>
        </w:rPr>
        <w:t>“愿他们蒙羞。愿他们退后。愿他们像糠秕，</w:t>
      </w:r>
    </w:p>
    <w:p w14:paraId="4D9049A7">
      <w:pPr>
        <w:pStyle w:val="4"/>
        <w:ind w:left="0"/>
        <w:rPr>
          <w:rFonts w:hint="default" w:ascii="Calibri Light" w:hAnsi="Calibri Light" w:cs="Calibri Light"/>
        </w:rPr>
      </w:pPr>
    </w:p>
    <w:p w14:paraId="041BB05F">
      <w:pPr>
        <w:pStyle w:val="4"/>
        <w:ind w:left="0"/>
        <w:rPr>
          <w:rFonts w:hint="default" w:ascii="Calibri Light" w:hAnsi="Calibri Light" w:cs="Calibri Light"/>
        </w:rPr>
      </w:pPr>
      <w:r>
        <w:rPr>
          <w:rFonts w:hint="default" w:ascii="Calibri Light" w:hAnsi="Calibri Light" w:cs="Calibri Light"/>
        </w:rPr>
        <w:t>Let the angel of the Lord smite them down. Let their way be dark.</w:t>
      </w:r>
    </w:p>
    <w:p w14:paraId="7CCD2A90">
      <w:pPr>
        <w:pStyle w:val="4"/>
        <w:ind w:left="0"/>
        <w:rPr>
          <w:rFonts w:hint="default" w:ascii="Calibri Light" w:hAnsi="Calibri Light" w:cs="Calibri Light"/>
        </w:rPr>
      </w:pPr>
      <w:r>
        <w:rPr>
          <w:rFonts w:hint="default" w:ascii="Calibri Light" w:hAnsi="Calibri Light" w:cs="Calibri Light"/>
        </w:rPr>
        <w:t>愿耶和华的使者击打他们。愿他们的道路黑暗。</w:t>
      </w:r>
    </w:p>
    <w:p w14:paraId="1EE20E71">
      <w:pPr>
        <w:pStyle w:val="4"/>
        <w:ind w:left="0"/>
        <w:rPr>
          <w:rFonts w:hint="default" w:ascii="Calibri Light" w:hAnsi="Calibri Light" w:cs="Calibri Light"/>
        </w:rPr>
      </w:pPr>
    </w:p>
    <w:p w14:paraId="6CC76770">
      <w:pPr>
        <w:pStyle w:val="4"/>
        <w:ind w:left="0"/>
        <w:rPr>
          <w:rFonts w:hint="default" w:ascii="Calibri Light" w:hAnsi="Calibri Light" w:cs="Calibri Light"/>
        </w:rPr>
      </w:pPr>
      <w:r>
        <w:rPr>
          <w:rFonts w:hint="default" w:ascii="Calibri Light" w:hAnsi="Calibri Light" w:cs="Calibri Light"/>
        </w:rPr>
        <w:t>Let the angel of the Lord chase them." (Ver. 4, 5, 6)</w:t>
      </w:r>
    </w:p>
    <w:p w14:paraId="6CCD11E1">
      <w:pPr>
        <w:pStyle w:val="4"/>
        <w:ind w:left="0"/>
        <w:rPr>
          <w:rFonts w:hint="default" w:ascii="Calibri Light" w:hAnsi="Calibri Light" w:cs="Calibri Light"/>
        </w:rPr>
      </w:pPr>
      <w:r>
        <w:rPr>
          <w:rFonts w:hint="default" w:ascii="Calibri Light" w:hAnsi="Calibri Light" w:cs="Calibri Light"/>
        </w:rPr>
        <w:t>愿耶和华的使者追赶他们。”（第4、5、6节）</w:t>
      </w:r>
    </w:p>
    <w:p w14:paraId="5B025A03">
      <w:pPr>
        <w:pStyle w:val="4"/>
        <w:ind w:left="0"/>
        <w:rPr>
          <w:rFonts w:hint="default" w:ascii="Calibri Light" w:hAnsi="Calibri Light" w:cs="Calibri Light"/>
        </w:rPr>
      </w:pPr>
    </w:p>
    <w:p w14:paraId="6CB3F071">
      <w:pPr>
        <w:pStyle w:val="4"/>
        <w:ind w:left="0"/>
        <w:rPr>
          <w:rFonts w:hint="default" w:ascii="Calibri Light" w:hAnsi="Calibri Light" w:cs="Calibri Light"/>
        </w:rPr>
      </w:pPr>
      <w:r>
        <w:rPr>
          <w:rFonts w:hint="default" w:ascii="Calibri Light" w:hAnsi="Calibri Light" w:cs="Calibri Light"/>
        </w:rPr>
        <w:t>This is their sentence, uttered by the lips of the Judge.</w:t>
      </w:r>
    </w:p>
    <w:p w14:paraId="7B232658">
      <w:pPr>
        <w:pStyle w:val="4"/>
        <w:ind w:left="0"/>
        <w:rPr>
          <w:rFonts w:hint="default" w:ascii="Calibri Light" w:hAnsi="Calibri Light" w:cs="Calibri Light"/>
        </w:rPr>
      </w:pPr>
      <w:r>
        <w:rPr>
          <w:rFonts w:hint="default" w:ascii="Calibri Light" w:hAnsi="Calibri Light" w:cs="Calibri Light"/>
        </w:rPr>
        <w:t>这是他们的判决，由审判官的口中说出。</w:t>
      </w:r>
    </w:p>
    <w:p w14:paraId="47325F97">
      <w:pPr>
        <w:pStyle w:val="4"/>
        <w:ind w:left="0"/>
        <w:rPr>
          <w:rFonts w:hint="default" w:ascii="Calibri Light" w:hAnsi="Calibri Light" w:cs="Calibri Light"/>
        </w:rPr>
      </w:pPr>
    </w:p>
    <w:p w14:paraId="2B22220B">
      <w:pPr>
        <w:pStyle w:val="4"/>
        <w:ind w:left="0"/>
        <w:rPr>
          <w:rFonts w:hint="default" w:ascii="Calibri Light" w:hAnsi="Calibri Light" w:cs="Calibri Light"/>
        </w:rPr>
      </w:pPr>
      <w:r>
        <w:rPr>
          <w:rFonts w:hint="default" w:ascii="Calibri Light" w:hAnsi="Calibri Light" w:cs="Calibri Light"/>
        </w:rPr>
        <w:t>It is not the wish of one who is revengeful; it is the utterance of justice, compelled by the state of the parties to speak in stern severity.</w:t>
      </w:r>
    </w:p>
    <w:p w14:paraId="6232635F">
      <w:pPr>
        <w:pStyle w:val="4"/>
        <w:ind w:left="0"/>
        <w:rPr>
          <w:rFonts w:hint="default" w:ascii="Calibri Light" w:hAnsi="Calibri Light" w:cs="Calibri Light"/>
        </w:rPr>
      </w:pPr>
      <w:r>
        <w:rPr>
          <w:rFonts w:hint="default" w:ascii="Calibri Light" w:hAnsi="Calibri Light" w:cs="Calibri Light"/>
        </w:rPr>
        <w:t>这不是一个报复心重的人的愿望；这是公义的宣告，因双方的状况，而被迫以严厉的口吻说出。</w:t>
      </w:r>
    </w:p>
    <w:p w14:paraId="78251331">
      <w:pPr>
        <w:pStyle w:val="4"/>
        <w:ind w:left="0"/>
        <w:rPr>
          <w:rFonts w:hint="default" w:ascii="Calibri Light" w:hAnsi="Calibri Light" w:cs="Calibri Light"/>
        </w:rPr>
      </w:pPr>
    </w:p>
    <w:p w14:paraId="4A48C5C5">
      <w:pPr>
        <w:pStyle w:val="4"/>
        <w:ind w:left="0"/>
        <w:rPr>
          <w:rFonts w:hint="default" w:ascii="Calibri Light" w:hAnsi="Calibri Light" w:cs="Calibri Light"/>
        </w:rPr>
      </w:pPr>
      <w:r>
        <w:rPr>
          <w:rFonts w:hint="default" w:ascii="Calibri Light" w:hAnsi="Calibri Light" w:cs="Calibri Light"/>
        </w:rPr>
        <w:t>Our Lord himself quotes verse 19, "they hate me without a cause," in John 15:25, on the last evening he spent with his disciples before he suffered.</w:t>
      </w:r>
    </w:p>
    <w:p w14:paraId="4F5C1208">
      <w:pPr>
        <w:pStyle w:val="4"/>
        <w:ind w:left="0"/>
        <w:rPr>
          <w:rFonts w:hint="default" w:ascii="Calibri Light" w:hAnsi="Calibri Light" w:cs="Calibri Light"/>
        </w:rPr>
      </w:pPr>
      <w:r>
        <w:rPr>
          <w:rFonts w:hint="default" w:ascii="Calibri Light" w:hAnsi="Calibri Light" w:cs="Calibri Light"/>
        </w:rPr>
        <w:t>我们的主自己，在祂受难前与门徒们度过的最后一个晚上，在约翰福音 15:25 中，引用了第19节，“他们无故地恨我”。</w:t>
      </w:r>
    </w:p>
    <w:p w14:paraId="55C6FD95">
      <w:pPr>
        <w:pStyle w:val="4"/>
        <w:ind w:left="0"/>
        <w:rPr>
          <w:rFonts w:hint="default" w:ascii="Calibri Light" w:hAnsi="Calibri Light" w:cs="Calibri Light"/>
        </w:rPr>
      </w:pPr>
    </w:p>
    <w:p w14:paraId="2F2ACB74">
      <w:pPr>
        <w:pStyle w:val="4"/>
        <w:ind w:left="0"/>
        <w:rPr>
          <w:rFonts w:hint="default" w:ascii="Calibri Light" w:hAnsi="Calibri Light" w:cs="Calibri Light"/>
        </w:rPr>
      </w:pPr>
      <w:r>
        <w:rPr>
          <w:rFonts w:hint="default" w:ascii="Calibri Light" w:hAnsi="Calibri Light" w:cs="Calibri Light"/>
        </w:rPr>
        <w:t>For then he found himself in the very situation so strikingly described in verses 11, 12;—false witnesses rising up,—men rewarding his whole career of kindness by spoiling his soul.</w:t>
      </w:r>
    </w:p>
    <w:p w14:paraId="54A56999">
      <w:pPr>
        <w:pStyle w:val="4"/>
        <w:ind w:left="0"/>
        <w:rPr>
          <w:rFonts w:hint="default" w:ascii="Calibri Light" w:hAnsi="Calibri Light" w:cs="Calibri Light"/>
        </w:rPr>
      </w:pPr>
      <w:r>
        <w:rPr>
          <w:rFonts w:hint="default" w:ascii="Calibri Light" w:hAnsi="Calibri Light" w:cs="Calibri Light"/>
        </w:rPr>
        <w:t>因为那时祂发现自己正处于第11、12节所生动描述的情景中；——假见证人起来，——人用毁坏祂的灵魂，来报答祂整个仁慈的生涯。</w:t>
      </w:r>
    </w:p>
    <w:p w14:paraId="5ADB4EAB">
      <w:pPr>
        <w:pStyle w:val="4"/>
        <w:ind w:left="0"/>
        <w:rPr>
          <w:rFonts w:hint="default" w:ascii="Calibri Light" w:hAnsi="Calibri Light" w:cs="Calibri Light"/>
        </w:rPr>
      </w:pPr>
    </w:p>
    <w:p w14:paraId="3EF7B3A6">
      <w:pPr>
        <w:pStyle w:val="4"/>
        <w:ind w:left="0"/>
        <w:rPr>
          <w:rFonts w:hint="default" w:ascii="Calibri Light" w:hAnsi="Calibri Light" w:cs="Calibri Light"/>
        </w:rPr>
      </w:pPr>
      <w:r>
        <w:rPr>
          <w:rFonts w:hint="default" w:ascii="Calibri Light" w:hAnsi="Calibri Light" w:cs="Calibri Light"/>
        </w:rPr>
        <w:t>What a deeply affecting picture do verses 13, 14, 15, give of the Saviour's life for us.</w:t>
      </w:r>
    </w:p>
    <w:p w14:paraId="77AEC012">
      <w:pPr>
        <w:pStyle w:val="4"/>
        <w:ind w:left="0"/>
        <w:rPr>
          <w:rFonts w:hint="default" w:ascii="Calibri Light" w:hAnsi="Calibri Light" w:cs="Calibri Light"/>
        </w:rPr>
      </w:pPr>
      <w:r>
        <w:rPr>
          <w:rFonts w:hint="default" w:ascii="Calibri Light" w:hAnsi="Calibri Light" w:cs="Calibri Light"/>
        </w:rPr>
        <w:t>第13、14、15节，为我们描绘了一幅何等感人至深的救主生平图画。</w:t>
      </w:r>
    </w:p>
    <w:p w14:paraId="52D55E5A">
      <w:pPr>
        <w:pStyle w:val="4"/>
        <w:ind w:left="0"/>
        <w:rPr>
          <w:rFonts w:hint="default" w:ascii="Calibri Light" w:hAnsi="Calibri Light" w:cs="Calibri Light"/>
        </w:rPr>
      </w:pPr>
    </w:p>
    <w:p w14:paraId="45A20A4E">
      <w:pPr>
        <w:pStyle w:val="4"/>
        <w:ind w:left="0"/>
        <w:rPr>
          <w:rFonts w:hint="default" w:ascii="Calibri Light" w:hAnsi="Calibri Light" w:cs="Calibri Light"/>
        </w:rPr>
      </w:pPr>
      <w:r>
        <w:rPr>
          <w:rFonts w:hint="default" w:ascii="Calibri Light" w:hAnsi="Calibri Light" w:cs="Calibri Light"/>
        </w:rPr>
        <w:t>It may have been literally realised at Nazareth; Christ may have put on sackcloth when he heard of some one in sickness, fasting for the dying man whose soul he longed to save— none the less that the man was a foe.</w:t>
      </w:r>
    </w:p>
    <w:p w14:paraId="2501E1C1">
      <w:pPr>
        <w:pStyle w:val="4"/>
        <w:ind w:left="0"/>
        <w:rPr>
          <w:rFonts w:hint="default" w:ascii="Calibri Light" w:hAnsi="Calibri Light" w:cs="Calibri Light"/>
        </w:rPr>
      </w:pPr>
      <w:r>
        <w:rPr>
          <w:rFonts w:hint="default" w:ascii="Calibri Light" w:hAnsi="Calibri Light" w:cs="Calibri Light"/>
        </w:rPr>
        <w:t>这或许在拿撒勒曾真实地发生过；基督或许曾为某个生病的人披上麻衣，为那祂渴望拯救其灵魂的垂死之人禁食——尽管那人是祂的仇敌。</w:t>
      </w:r>
    </w:p>
    <w:p w14:paraId="5E0721DF">
      <w:pPr>
        <w:pStyle w:val="4"/>
        <w:ind w:left="0"/>
        <w:rPr>
          <w:rFonts w:hint="default" w:ascii="Calibri Light" w:hAnsi="Calibri Light" w:cs="Calibri Light"/>
        </w:rPr>
      </w:pPr>
    </w:p>
    <w:p w14:paraId="4357FFD7">
      <w:pPr>
        <w:pStyle w:val="4"/>
        <w:ind w:left="0"/>
        <w:rPr>
          <w:rFonts w:hint="default" w:ascii="Calibri Light" w:hAnsi="Calibri Light" w:cs="Calibri Light"/>
        </w:rPr>
      </w:pPr>
      <w:r>
        <w:rPr>
          <w:rFonts w:hint="default" w:ascii="Calibri Light" w:hAnsi="Calibri Light" w:cs="Calibri Light"/>
        </w:rPr>
        <w:t>Jesus acted as if the man had been "friend or brother;" yea, he felt such grief as men usually feel only when a beloved "mother" dies.</w:t>
      </w:r>
    </w:p>
    <w:p w14:paraId="75C62AF7">
      <w:pPr>
        <w:pStyle w:val="4"/>
        <w:ind w:left="0"/>
        <w:rPr>
          <w:rFonts w:hint="default" w:ascii="Calibri Light" w:hAnsi="Calibri Light" w:cs="Calibri Light"/>
        </w:rPr>
      </w:pPr>
      <w:r>
        <w:rPr>
          <w:rFonts w:hint="default" w:ascii="Calibri Light" w:hAnsi="Calibri Light" w:cs="Calibri Light"/>
        </w:rPr>
        <w:t>耶稣行事，如同那人是“朋友或弟兄”；是的，祂感到如同人通常只有在亲爱的“母亲”去世时才感到的那种悲伤。</w:t>
      </w:r>
    </w:p>
    <w:p w14:paraId="422D33A7">
      <w:pPr>
        <w:pStyle w:val="4"/>
        <w:ind w:left="0"/>
        <w:rPr>
          <w:rFonts w:hint="default" w:ascii="Calibri Light" w:hAnsi="Calibri Light" w:cs="Calibri Light"/>
        </w:rPr>
      </w:pPr>
    </w:p>
    <w:p w14:paraId="2E465A14">
      <w:pPr>
        <w:pStyle w:val="4"/>
        <w:ind w:left="0"/>
        <w:rPr>
          <w:rFonts w:hint="default" w:ascii="Calibri Light" w:hAnsi="Calibri Light" w:cs="Calibri Light"/>
        </w:rPr>
      </w:pPr>
      <w:r>
        <w:rPr>
          <w:rFonts w:hint="default" w:ascii="Calibri Light" w:hAnsi="Calibri Light" w:cs="Calibri Light"/>
        </w:rPr>
        <w:t>And so he felt for all this miserable world.</w:t>
      </w:r>
    </w:p>
    <w:p w14:paraId="144FA4AF">
      <w:pPr>
        <w:pStyle w:val="4"/>
        <w:ind w:left="0"/>
        <w:rPr>
          <w:rFonts w:hint="default" w:ascii="Calibri Light" w:hAnsi="Calibri Light" w:cs="Calibri Light"/>
        </w:rPr>
      </w:pPr>
      <w:r>
        <w:rPr>
          <w:rFonts w:hint="default" w:ascii="Calibri Light" w:hAnsi="Calibri Light" w:cs="Calibri Light"/>
        </w:rPr>
        <w:t>祂也为这整个可怜的世界，感到如此。</w:t>
      </w:r>
    </w:p>
    <w:p w14:paraId="542CEB40">
      <w:pPr>
        <w:pStyle w:val="4"/>
        <w:ind w:left="0"/>
        <w:rPr>
          <w:rFonts w:hint="default" w:ascii="Calibri Light" w:hAnsi="Calibri Light" w:cs="Calibri Light"/>
        </w:rPr>
      </w:pPr>
    </w:p>
    <w:p w14:paraId="5F71779B">
      <w:pPr>
        <w:pStyle w:val="4"/>
        <w:ind w:left="0"/>
        <w:rPr>
          <w:rFonts w:hint="default" w:ascii="Calibri Light" w:hAnsi="Calibri Light" w:cs="Calibri Light"/>
        </w:rPr>
      </w:pPr>
      <w:r>
        <w:rPr>
          <w:rFonts w:hint="default" w:ascii="Calibri Light" w:hAnsi="Calibri Light" w:cs="Calibri Light"/>
        </w:rPr>
        <w:t>But now, says he, when the day of my calamity has come, they do not sympathise with me:—</w:t>
      </w:r>
    </w:p>
    <w:p w14:paraId="0710B5F1">
      <w:pPr>
        <w:pStyle w:val="4"/>
        <w:ind w:left="0"/>
        <w:rPr>
          <w:rFonts w:hint="default" w:ascii="Calibri Light" w:hAnsi="Calibri Light" w:cs="Calibri Light"/>
        </w:rPr>
      </w:pPr>
      <w:r>
        <w:rPr>
          <w:rFonts w:hint="default" w:ascii="Calibri Light" w:hAnsi="Calibri Light" w:cs="Calibri Light"/>
        </w:rPr>
        <w:t>但如今，祂说，当我遭难的日子来到，他们却不同情我：——</w:t>
      </w:r>
    </w:p>
    <w:p w14:paraId="6F497BE3">
      <w:pPr>
        <w:pStyle w:val="4"/>
        <w:ind w:left="0"/>
        <w:rPr>
          <w:rFonts w:hint="default" w:ascii="Calibri Light" w:hAnsi="Calibri Light" w:cs="Calibri Light"/>
        </w:rPr>
      </w:pPr>
    </w:p>
    <w:p w14:paraId="217D622A">
      <w:pPr>
        <w:pStyle w:val="4"/>
        <w:ind w:left="0"/>
        <w:rPr>
          <w:rFonts w:hint="default" w:ascii="Calibri Light" w:hAnsi="Calibri Light" w:cs="Calibri Light"/>
        </w:rPr>
      </w:pPr>
      <w:r>
        <w:rPr>
          <w:rFonts w:hint="default" w:ascii="Calibri Light" w:hAnsi="Calibri Light" w:cs="Calibri Light"/>
        </w:rPr>
        <w:t>"They rejoice and gather together. They gather against me, the objects!</w:t>
      </w:r>
    </w:p>
    <w:p w14:paraId="6B44071C">
      <w:pPr>
        <w:pStyle w:val="4"/>
        <w:ind w:left="0"/>
        <w:rPr>
          <w:rFonts w:hint="default" w:ascii="Calibri Light" w:hAnsi="Calibri Light" w:cs="Calibri Light"/>
        </w:rPr>
      </w:pPr>
      <w:r>
        <w:rPr>
          <w:rFonts w:hint="default" w:ascii="Calibri Light" w:hAnsi="Calibri Light" w:cs="Calibri Light"/>
        </w:rPr>
        <w:t>“他们欢喜聚集。他们聚集攻击我，这可怜的人！</w:t>
      </w:r>
    </w:p>
    <w:p w14:paraId="72DE9D18">
      <w:pPr>
        <w:pStyle w:val="4"/>
        <w:ind w:left="0"/>
        <w:rPr>
          <w:rFonts w:hint="default" w:ascii="Calibri Light" w:hAnsi="Calibri Light" w:cs="Calibri Light"/>
        </w:rPr>
      </w:pPr>
    </w:p>
    <w:p w14:paraId="5BDAEC0B">
      <w:pPr>
        <w:pStyle w:val="4"/>
        <w:ind w:left="0"/>
        <w:rPr>
          <w:rFonts w:hint="default" w:ascii="Calibri Light" w:hAnsi="Calibri Light" w:cs="Calibri Light"/>
        </w:rPr>
      </w:pPr>
      <w:r>
        <w:rPr>
          <w:rFonts w:hint="default" w:ascii="Calibri Light" w:hAnsi="Calibri Light" w:cs="Calibri Light"/>
        </w:rPr>
        <w:t>Even those whom I knew not, tear me, and cease not.</w:t>
      </w:r>
    </w:p>
    <w:p w14:paraId="5F2087CD">
      <w:pPr>
        <w:pStyle w:val="4"/>
        <w:ind w:left="0"/>
        <w:rPr>
          <w:rFonts w:hint="default" w:ascii="Calibri Light" w:hAnsi="Calibri Light" w:cs="Calibri Light"/>
        </w:rPr>
      </w:pPr>
      <w:r>
        <w:rPr>
          <w:rFonts w:hint="default" w:ascii="Calibri Light" w:hAnsi="Calibri Light" w:cs="Calibri Light"/>
        </w:rPr>
        <w:t>连我所不认识的人，都撕裂我，并不住手。</w:t>
      </w:r>
    </w:p>
    <w:p w14:paraId="7A5F839B">
      <w:pPr>
        <w:pStyle w:val="4"/>
        <w:ind w:left="0"/>
        <w:rPr>
          <w:rFonts w:hint="default" w:ascii="Calibri Light" w:hAnsi="Calibri Light" w:cs="Calibri Light"/>
        </w:rPr>
      </w:pPr>
    </w:p>
    <w:p w14:paraId="34F632F5">
      <w:pPr>
        <w:pStyle w:val="4"/>
        <w:ind w:left="0"/>
        <w:rPr>
          <w:rFonts w:hint="default" w:ascii="Calibri Light" w:hAnsi="Calibri Light" w:cs="Calibri Light"/>
        </w:rPr>
      </w:pPr>
      <w:r>
        <w:rPr>
          <w:rFonts w:hint="default" w:ascii="Calibri Light" w:hAnsi="Calibri Light" w:cs="Calibri Light"/>
        </w:rPr>
        <w:t>The vile, who mock for a cake (parasites), gnash their teeth at me." (Ver. 15, 16.)</w:t>
      </w:r>
    </w:p>
    <w:p w14:paraId="684B1560">
      <w:pPr>
        <w:pStyle w:val="4"/>
        <w:ind w:left="0"/>
        <w:rPr>
          <w:rFonts w:hint="default" w:ascii="Calibri Light" w:hAnsi="Calibri Light" w:cs="Calibri Light"/>
        </w:rPr>
      </w:pPr>
      <w:r>
        <w:rPr>
          <w:rFonts w:hint="default" w:ascii="Calibri Light" w:hAnsi="Calibri Light" w:cs="Calibri Light"/>
        </w:rPr>
        <w:t>那些为一块饼而嘲笑的卑贱之人（寄生虫），向我咬牙切齿。”（第15、16节）</w:t>
      </w:r>
    </w:p>
    <w:p w14:paraId="6DD744C6">
      <w:pPr>
        <w:pStyle w:val="4"/>
        <w:ind w:left="0"/>
        <w:rPr>
          <w:rFonts w:hint="default" w:ascii="Calibri Light" w:hAnsi="Calibri Light" w:cs="Calibri Light"/>
        </w:rPr>
      </w:pPr>
    </w:p>
    <w:p w14:paraId="4C3989D8">
      <w:pPr>
        <w:pStyle w:val="4"/>
        <w:ind w:left="0"/>
        <w:rPr>
          <w:rFonts w:hint="default" w:ascii="Calibri Light" w:hAnsi="Calibri Light" w:cs="Calibri Light"/>
        </w:rPr>
      </w:pPr>
      <w:r>
        <w:rPr>
          <w:rFonts w:hint="default" w:ascii="Calibri Light" w:hAnsi="Calibri Light" w:cs="Calibri Light"/>
        </w:rPr>
        <w:t>His cry ascends; his pleadings up go before the righteous Father, "Lord, bring back my soul from desolations caused by their ruinous plots.</w:t>
      </w:r>
    </w:p>
    <w:p w14:paraId="49DECDD3">
      <w:pPr>
        <w:pStyle w:val="4"/>
        <w:ind w:left="0"/>
        <w:rPr>
          <w:rFonts w:hint="default" w:ascii="Calibri Light" w:hAnsi="Calibri Light" w:cs="Calibri Light"/>
        </w:rPr>
      </w:pPr>
      <w:r>
        <w:rPr>
          <w:rFonts w:hint="default" w:ascii="Calibri Light" w:hAnsi="Calibri Light" w:cs="Calibri Light"/>
        </w:rPr>
        <w:t>祂的呼求升上；祂的恳求上达公义的父面前：“主啊，求你救我的灵魂脱离他们毁灭性阴谋所造成的荒凉。</w:t>
      </w:r>
    </w:p>
    <w:p w14:paraId="0A0354BE">
      <w:pPr>
        <w:pStyle w:val="4"/>
        <w:ind w:left="0"/>
        <w:rPr>
          <w:rFonts w:hint="default" w:ascii="Calibri Light" w:hAnsi="Calibri Light" w:cs="Calibri Light"/>
        </w:rPr>
      </w:pPr>
    </w:p>
    <w:p w14:paraId="2A71013B">
      <w:pPr>
        <w:pStyle w:val="4"/>
        <w:ind w:left="0"/>
        <w:rPr>
          <w:rFonts w:hint="default" w:ascii="Calibri Light" w:hAnsi="Calibri Light" w:cs="Calibri Light"/>
        </w:rPr>
      </w:pPr>
      <w:r>
        <w:rPr>
          <w:rFonts w:hint="default" w:ascii="Calibri Light" w:hAnsi="Calibri Light" w:cs="Calibri Light"/>
        </w:rPr>
        <w:t>The vehement appeal (ver. 23), "My God, and my Lord!" may have been in Thomas's thoughts on that memorable occasion, John 20:28.</w:t>
      </w:r>
    </w:p>
    <w:p w14:paraId="3BFDABF7">
      <w:pPr>
        <w:pStyle w:val="4"/>
        <w:ind w:left="0"/>
        <w:rPr>
          <w:rFonts w:hint="default" w:ascii="Calibri Light" w:hAnsi="Calibri Light" w:cs="Calibri Light"/>
        </w:rPr>
      </w:pPr>
      <w:r>
        <w:rPr>
          <w:rFonts w:hint="default" w:ascii="Calibri Light" w:hAnsi="Calibri Light" w:cs="Calibri Light"/>
        </w:rPr>
        <w:t>那强烈的呼吁（第23节），“我的上帝，我的主！”可能在多马在那值得纪念的场合，约翰福音 20:28，的思想中。</w:t>
      </w:r>
    </w:p>
    <w:p w14:paraId="0D892F80">
      <w:pPr>
        <w:pStyle w:val="4"/>
        <w:ind w:left="0"/>
        <w:rPr>
          <w:rFonts w:hint="default" w:ascii="Calibri Light" w:hAnsi="Calibri Light" w:cs="Calibri Light"/>
        </w:rPr>
      </w:pPr>
    </w:p>
    <w:p w14:paraId="4DF4F93A">
      <w:pPr>
        <w:pStyle w:val="4"/>
        <w:ind w:left="0"/>
        <w:rPr>
          <w:rFonts w:hint="default" w:ascii="Calibri Light" w:hAnsi="Calibri Light" w:cs="Calibri Light"/>
        </w:rPr>
      </w:pPr>
      <w:r>
        <w:rPr>
          <w:rFonts w:hint="default" w:ascii="Calibri Light" w:hAnsi="Calibri Light" w:cs="Calibri Light"/>
        </w:rPr>
        <w:t>We have the answer in verses 26, 27:—</w:t>
      </w:r>
    </w:p>
    <w:p w14:paraId="24F8C9CC">
      <w:pPr>
        <w:pStyle w:val="4"/>
        <w:ind w:left="0"/>
        <w:rPr>
          <w:rFonts w:hint="default" w:ascii="Calibri Light" w:hAnsi="Calibri Light" w:cs="Calibri Light"/>
        </w:rPr>
      </w:pPr>
      <w:r>
        <w:rPr>
          <w:rFonts w:hint="default" w:ascii="Calibri Light" w:hAnsi="Calibri Light" w:cs="Calibri Light"/>
        </w:rPr>
        <w:t>我们在第26、27节中得到了答案：——</w:t>
      </w:r>
    </w:p>
    <w:p w14:paraId="7CBDC283">
      <w:pPr>
        <w:pStyle w:val="4"/>
        <w:ind w:left="0"/>
        <w:rPr>
          <w:rFonts w:hint="default" w:ascii="Calibri Light" w:hAnsi="Calibri Light" w:cs="Calibri Light"/>
        </w:rPr>
      </w:pPr>
    </w:p>
    <w:p w14:paraId="6E0D7FDE">
      <w:pPr>
        <w:pStyle w:val="4"/>
        <w:ind w:left="0"/>
        <w:rPr>
          <w:rFonts w:hint="default" w:ascii="Calibri Light" w:hAnsi="Calibri Light" w:cs="Calibri Light"/>
        </w:rPr>
      </w:pPr>
      <w:r>
        <w:rPr>
          <w:rFonts w:hint="default" w:ascii="Calibri Light" w:hAnsi="Calibri Light" w:cs="Calibri Light"/>
        </w:rPr>
        <w:t>"They are ashamed; they are clothed with shame."</w:t>
      </w:r>
    </w:p>
    <w:p w14:paraId="6AD82DA3">
      <w:pPr>
        <w:pStyle w:val="4"/>
        <w:ind w:left="0"/>
        <w:rPr>
          <w:rFonts w:hint="default" w:ascii="Calibri Light" w:hAnsi="Calibri Light" w:cs="Calibri Light"/>
        </w:rPr>
      </w:pPr>
      <w:r>
        <w:rPr>
          <w:rFonts w:hint="default" w:ascii="Calibri Light" w:hAnsi="Calibri Light" w:cs="Calibri Light"/>
        </w:rPr>
        <w:t>“他们蒙羞；他们披上羞辱。”</w:t>
      </w:r>
    </w:p>
    <w:p w14:paraId="4F009463">
      <w:pPr>
        <w:pStyle w:val="4"/>
        <w:ind w:left="0"/>
        <w:rPr>
          <w:rFonts w:hint="default" w:ascii="Calibri Light" w:hAnsi="Calibri Light" w:cs="Calibri Light"/>
        </w:rPr>
      </w:pPr>
    </w:p>
    <w:p w14:paraId="0B601C01">
      <w:pPr>
        <w:pStyle w:val="4"/>
        <w:ind w:left="0"/>
        <w:rPr>
          <w:rFonts w:hint="default" w:ascii="Calibri Light" w:hAnsi="Calibri Light" w:cs="Calibri Light"/>
        </w:rPr>
      </w:pPr>
      <w:r>
        <w:rPr>
          <w:rFonts w:hint="default" w:ascii="Calibri Light" w:hAnsi="Calibri Light" w:cs="Calibri Light"/>
        </w:rPr>
        <w:t>This answer carries us forward to the day when they who rejected Him shall have as their portion "shame and everlasting contempt;" while they that favour his righteous cause—</w:t>
      </w:r>
    </w:p>
    <w:p w14:paraId="5039D94F">
      <w:pPr>
        <w:pStyle w:val="4"/>
        <w:ind w:left="0"/>
        <w:rPr>
          <w:rFonts w:hint="default" w:ascii="Calibri Light" w:hAnsi="Calibri Light" w:cs="Calibri Light"/>
        </w:rPr>
      </w:pPr>
      <w:r>
        <w:rPr>
          <w:rFonts w:hint="default" w:ascii="Calibri Light" w:hAnsi="Calibri Light" w:cs="Calibri Light"/>
        </w:rPr>
        <w:t>这个回答，将我们带到那日，那时拒绝祂的人，他们的份将是“羞辱和永远的藐视”；而那些喜爱祂公义事业的人——</w:t>
      </w:r>
    </w:p>
    <w:p w14:paraId="6058B8E9">
      <w:pPr>
        <w:pStyle w:val="4"/>
        <w:ind w:left="0"/>
        <w:rPr>
          <w:rFonts w:hint="default" w:ascii="Calibri Light" w:hAnsi="Calibri Light" w:cs="Calibri Light"/>
        </w:rPr>
      </w:pPr>
    </w:p>
    <w:p w14:paraId="44BA361E">
      <w:pPr>
        <w:pStyle w:val="4"/>
        <w:ind w:left="0"/>
        <w:rPr>
          <w:rFonts w:hint="default" w:ascii="Calibri Light" w:hAnsi="Calibri Light" w:cs="Calibri Light"/>
        </w:rPr>
      </w:pPr>
      <w:r>
        <w:rPr>
          <w:rFonts w:hint="default" w:ascii="Calibri Light" w:hAnsi="Calibri Light" w:cs="Calibri Light"/>
        </w:rPr>
        <w:t>"Shout for joy, and are glad;</w:t>
      </w:r>
    </w:p>
    <w:p w14:paraId="07989D0C">
      <w:pPr>
        <w:pStyle w:val="4"/>
        <w:ind w:left="0"/>
        <w:rPr>
          <w:rFonts w:hint="default" w:ascii="Calibri Light" w:hAnsi="Calibri Light" w:cs="Calibri Light"/>
        </w:rPr>
      </w:pPr>
      <w:r>
        <w:rPr>
          <w:rFonts w:hint="default" w:ascii="Calibri Light" w:hAnsi="Calibri Light" w:cs="Calibri Light"/>
        </w:rPr>
        <w:t>“欢呼喜乐；</w:t>
      </w:r>
    </w:p>
    <w:p w14:paraId="122B1D36">
      <w:pPr>
        <w:pStyle w:val="4"/>
        <w:ind w:left="0"/>
        <w:rPr>
          <w:rFonts w:hint="default" w:ascii="Calibri Light" w:hAnsi="Calibri Light" w:cs="Calibri Light"/>
        </w:rPr>
      </w:pPr>
    </w:p>
    <w:p w14:paraId="2CC67C6B">
      <w:pPr>
        <w:pStyle w:val="4"/>
        <w:ind w:left="0"/>
        <w:rPr>
          <w:rFonts w:hint="default" w:ascii="Calibri Light" w:hAnsi="Calibri Light" w:cs="Calibri Light"/>
        </w:rPr>
      </w:pPr>
      <w:r>
        <w:rPr>
          <w:rFonts w:hint="default" w:ascii="Calibri Light" w:hAnsi="Calibri Light" w:cs="Calibri Light"/>
        </w:rPr>
        <w:t>They cry continually, Let the Lord be magnified! Whose pleasure is the prosperity of his servants."</w:t>
      </w:r>
    </w:p>
    <w:p w14:paraId="6A56F931">
      <w:pPr>
        <w:pStyle w:val="4"/>
        <w:ind w:left="0"/>
        <w:rPr>
          <w:rFonts w:hint="default" w:ascii="Calibri Light" w:hAnsi="Calibri Light" w:cs="Calibri Light"/>
        </w:rPr>
      </w:pPr>
      <w:r>
        <w:rPr>
          <w:rFonts w:hint="default" w:ascii="Calibri Light" w:hAnsi="Calibri Light" w:cs="Calibri Light"/>
        </w:rPr>
        <w:t>他们不住地呼喊：愿耶和华被尊为大！祂喜悦祂仆人的兴盛。”</w:t>
      </w:r>
    </w:p>
    <w:p w14:paraId="3E32BB97">
      <w:pPr>
        <w:pStyle w:val="4"/>
        <w:ind w:left="0"/>
        <w:rPr>
          <w:rFonts w:hint="default" w:ascii="Calibri Light" w:hAnsi="Calibri Light" w:cs="Calibri Light"/>
        </w:rPr>
      </w:pPr>
    </w:p>
    <w:p w14:paraId="623F875B">
      <w:pPr>
        <w:pStyle w:val="4"/>
        <w:ind w:left="0"/>
        <w:rPr>
          <w:rFonts w:hint="default" w:ascii="Calibri Light" w:hAnsi="Calibri Light" w:cs="Calibri Light"/>
        </w:rPr>
      </w:pPr>
      <w:r>
        <w:rPr>
          <w:rFonts w:hint="default" w:ascii="Calibri Light" w:hAnsi="Calibri Light" w:cs="Calibri Light"/>
        </w:rPr>
        <w:t>Is not this the "Hallelujah" of the glorified redeemed?</w:t>
      </w:r>
    </w:p>
    <w:p w14:paraId="6C7738BD">
      <w:pPr>
        <w:pStyle w:val="4"/>
        <w:ind w:left="0"/>
        <w:rPr>
          <w:rFonts w:hint="default" w:ascii="Calibri Light" w:hAnsi="Calibri Light" w:cs="Calibri Light"/>
        </w:rPr>
      </w:pPr>
      <w:r>
        <w:rPr>
          <w:rFonts w:hint="default" w:ascii="Calibri Light" w:hAnsi="Calibri Light" w:cs="Calibri Light"/>
        </w:rPr>
        <w:t>这岂不是那被荣耀的被救赎者的“哈利路亚”吗？</w:t>
      </w:r>
    </w:p>
    <w:p w14:paraId="72119BE1">
      <w:pPr>
        <w:pStyle w:val="4"/>
        <w:ind w:left="0"/>
        <w:rPr>
          <w:rFonts w:hint="default" w:ascii="Calibri Light" w:hAnsi="Calibri Light" w:cs="Calibri Light"/>
        </w:rPr>
      </w:pPr>
    </w:p>
    <w:p w14:paraId="2F00A549">
      <w:pPr>
        <w:pStyle w:val="4"/>
        <w:ind w:left="0"/>
        <w:rPr>
          <w:rFonts w:hint="default" w:ascii="Calibri Light" w:hAnsi="Calibri Light" w:cs="Calibri Light"/>
        </w:rPr>
      </w:pPr>
      <w:r>
        <w:rPr>
          <w:rFonts w:hint="default" w:ascii="Calibri Light" w:hAnsi="Calibri Light" w:cs="Calibri Light"/>
        </w:rPr>
        <w:t>Is not this their shout of joy, when sorrow and sighing flee away?</w:t>
      </w:r>
    </w:p>
    <w:p w14:paraId="2D7CC690">
      <w:pPr>
        <w:pStyle w:val="4"/>
        <w:ind w:left="0"/>
        <w:rPr>
          <w:rFonts w:hint="default" w:ascii="Calibri Light" w:hAnsi="Calibri Light" w:cs="Calibri Light"/>
        </w:rPr>
      </w:pPr>
      <w:r>
        <w:rPr>
          <w:rFonts w:hint="default" w:ascii="Calibri Light" w:hAnsi="Calibri Light" w:cs="Calibri Light"/>
        </w:rPr>
        <w:t>这岂不是他们的喜乐欢呼，当忧伤和叹息都逃跑了的时候吗？</w:t>
      </w:r>
    </w:p>
    <w:p w14:paraId="4994591D">
      <w:pPr>
        <w:pStyle w:val="4"/>
        <w:ind w:left="0"/>
        <w:rPr>
          <w:rFonts w:hint="default" w:ascii="Calibri Light" w:hAnsi="Calibri Light" w:cs="Calibri Light"/>
        </w:rPr>
      </w:pPr>
    </w:p>
    <w:p w14:paraId="33CC3AB6">
      <w:pPr>
        <w:pStyle w:val="4"/>
        <w:ind w:left="0"/>
        <w:rPr>
          <w:rFonts w:hint="default" w:ascii="Calibri Light" w:hAnsi="Calibri Light" w:cs="Calibri Light"/>
        </w:rPr>
      </w:pPr>
      <w:r>
        <w:rPr>
          <w:rFonts w:hint="default" w:ascii="Calibri Light" w:hAnsi="Calibri Light" w:cs="Calibri Light"/>
        </w:rPr>
        <w:t>And, once more, is not this the sound of the Lamb's harp and voice we hear, when amid this jubilee of bliss he says,— "And my tongue shall speak of thy righteousness, Of thy praise, all the day long."</w:t>
      </w:r>
    </w:p>
    <w:p w14:paraId="67202A92">
      <w:pPr>
        <w:pStyle w:val="4"/>
        <w:ind w:left="0"/>
        <w:rPr>
          <w:rFonts w:hint="default" w:ascii="Calibri Light" w:hAnsi="Calibri Light" w:cs="Calibri Light"/>
        </w:rPr>
      </w:pPr>
      <w:r>
        <w:rPr>
          <w:rFonts w:hint="default" w:ascii="Calibri Light" w:hAnsi="Calibri Light" w:cs="Calibri Light"/>
        </w:rPr>
        <w:t>再者，当我们听见羔羊的琴声和祂的声音，在祂这喜乐的禧年中说：“我的舌头要终日论说你的公义，你的赞美”，这岂不是我们所听见的吗？</w:t>
      </w:r>
    </w:p>
    <w:p w14:paraId="6C32B762">
      <w:pPr>
        <w:pStyle w:val="4"/>
        <w:ind w:left="0"/>
        <w:rPr>
          <w:rFonts w:hint="default" w:ascii="Calibri Light" w:hAnsi="Calibri Light" w:cs="Calibri Light"/>
        </w:rPr>
      </w:pPr>
    </w:p>
    <w:p w14:paraId="77FD3513">
      <w:pPr>
        <w:pStyle w:val="4"/>
        <w:ind w:left="0"/>
        <w:rPr>
          <w:rFonts w:hint="default" w:ascii="Calibri Light" w:hAnsi="Calibri Light" w:cs="Calibri Light"/>
        </w:rPr>
      </w:pPr>
      <w:r>
        <w:rPr>
          <w:rFonts w:hint="default" w:ascii="Calibri Light" w:hAnsi="Calibri Light" w:cs="Calibri Light"/>
        </w:rPr>
        <w:t>Throughout the endless day of eternity the Lord Jesus shall himself speak the Father's "praise," and shall put marked emphasis on his "righteousness"—that righteousness which shall have been exhibited both in the doom of those who hated the offered Redeemer, and in the salvation of those who received him.</w:t>
      </w:r>
    </w:p>
    <w:p w14:paraId="4D38C18D">
      <w:pPr>
        <w:pStyle w:val="4"/>
        <w:ind w:left="0"/>
        <w:rPr>
          <w:rFonts w:hint="default" w:ascii="Calibri Light" w:hAnsi="Calibri Light" w:cs="Calibri Light"/>
        </w:rPr>
      </w:pPr>
      <w:r>
        <w:rPr>
          <w:rFonts w:hint="default" w:ascii="Calibri Light" w:hAnsi="Calibri Light" w:cs="Calibri Light"/>
        </w:rPr>
        <w:t>在永恒无尽的日子里，主耶稣将亲自述说父的“赞美”，并特别强调祂的“公义”——那公义，既在恨恶所献救赎主之人的结局中，也在领受祂之人的救恩中，都已显明了。</w:t>
      </w:r>
    </w:p>
    <w:p w14:paraId="51E42D30">
      <w:pPr>
        <w:pStyle w:val="4"/>
        <w:ind w:left="0"/>
        <w:rPr>
          <w:rFonts w:hint="default" w:ascii="Calibri Light" w:hAnsi="Calibri Light" w:cs="Calibri Light"/>
        </w:rPr>
      </w:pPr>
    </w:p>
    <w:p w14:paraId="1CB0AB11">
      <w:pPr>
        <w:pStyle w:val="4"/>
        <w:ind w:left="0"/>
        <w:rPr>
          <w:rFonts w:hint="default" w:ascii="Calibri Light" w:hAnsi="Calibri Light" w:cs="Calibri Light"/>
        </w:rPr>
      </w:pPr>
      <w:r>
        <w:rPr>
          <w:rFonts w:hint="default" w:ascii="Calibri Light" w:hAnsi="Calibri Light" w:cs="Calibri Light"/>
        </w:rPr>
        <w:t>There is nothing in all this wherein his own may not fully join, especially on that day when their views of justice shall be far clearer and fuller than now.</w:t>
      </w:r>
    </w:p>
    <w:p w14:paraId="43F82D99">
      <w:pPr>
        <w:pStyle w:val="4"/>
        <w:ind w:left="0"/>
        <w:rPr>
          <w:rFonts w:hint="default" w:ascii="Calibri Light" w:hAnsi="Calibri Light" w:cs="Calibri Light"/>
        </w:rPr>
      </w:pPr>
      <w:r>
        <w:rPr>
          <w:rFonts w:hint="default" w:ascii="Calibri Light" w:hAnsi="Calibri Light" w:cs="Calibri Light"/>
        </w:rPr>
        <w:t>在这其中，没有任何事是祂自己的人不能完全参与的，特别是在那日，那时他们对公义的看法，将比现在更清楚、更完全。</w:t>
      </w:r>
    </w:p>
    <w:p w14:paraId="637E571F">
      <w:pPr>
        <w:pStyle w:val="4"/>
        <w:ind w:left="0"/>
        <w:rPr>
          <w:rFonts w:hint="default" w:ascii="Calibri Light" w:hAnsi="Calibri Light" w:cs="Calibri Light"/>
        </w:rPr>
      </w:pPr>
    </w:p>
    <w:p w14:paraId="3A9E8C60">
      <w:pPr>
        <w:pStyle w:val="4"/>
        <w:ind w:left="0"/>
        <w:rPr>
          <w:rFonts w:hint="default" w:ascii="Calibri Light" w:hAnsi="Calibri Light" w:cs="Calibri Light"/>
        </w:rPr>
      </w:pPr>
      <w:r>
        <w:rPr>
          <w:rFonts w:hint="default" w:ascii="Calibri Light" w:hAnsi="Calibri Light" w:cs="Calibri Light"/>
        </w:rPr>
        <w:t>On that day we shall be able to understand how Samuel could hew Agag in pieces, and the godly hosts of Israel slay utterly in Canaan man and woman and child, at God's command.</w:t>
      </w:r>
    </w:p>
    <w:p w14:paraId="1A011D13">
      <w:pPr>
        <w:pStyle w:val="4"/>
        <w:ind w:left="0"/>
        <w:rPr>
          <w:rFonts w:hint="default" w:ascii="Calibri Light" w:hAnsi="Calibri Light" w:cs="Calibri Light"/>
        </w:rPr>
      </w:pPr>
      <w:r>
        <w:rPr>
          <w:rFonts w:hint="default" w:ascii="Calibri Light" w:hAnsi="Calibri Light" w:cs="Calibri Light"/>
        </w:rPr>
        <w:t>那日，我们将能明白，撒母耳如何能将亚甲劈成碎块，以色列敬虔的军队如何能在迦南，按上帝的吩咐，将男女老少都杀尽。</w:t>
      </w:r>
    </w:p>
    <w:p w14:paraId="29FE54C5">
      <w:pPr>
        <w:pStyle w:val="4"/>
        <w:ind w:left="0"/>
        <w:rPr>
          <w:rFonts w:hint="default" w:ascii="Calibri Light" w:hAnsi="Calibri Light" w:cs="Calibri Light"/>
        </w:rPr>
      </w:pPr>
    </w:p>
    <w:p w14:paraId="41EF918B">
      <w:pPr>
        <w:pStyle w:val="4"/>
        <w:ind w:left="0"/>
        <w:rPr>
          <w:rFonts w:hint="default" w:ascii="Calibri Light" w:hAnsi="Calibri Light" w:cs="Calibri Light"/>
        </w:rPr>
      </w:pPr>
      <w:r>
        <w:rPr>
          <w:rFonts w:hint="default" w:ascii="Calibri Light" w:hAnsi="Calibri Light" w:cs="Calibri Light"/>
        </w:rPr>
        <w:t>We shall be able, not only fully to agree in the doom, "Let them be confounded," &amp;c., but even to sing, "Amen, Hallelujah," over the smoke of torment.</w:t>
      </w:r>
    </w:p>
    <w:p w14:paraId="528584A9">
      <w:pPr>
        <w:pStyle w:val="4"/>
        <w:ind w:left="0"/>
        <w:rPr>
          <w:rFonts w:hint="default" w:ascii="Calibri Light" w:hAnsi="Calibri Light" w:cs="Calibri Light"/>
        </w:rPr>
      </w:pPr>
      <w:r>
        <w:rPr>
          <w:rFonts w:hint="default" w:ascii="Calibri Light" w:hAnsi="Calibri Light" w:cs="Calibri Light"/>
        </w:rPr>
        <w:t>我们不仅能完全同意那审判：“愿他们蒙羞”，等等，甚至还能在刑罚的烟雾上，歌唱“阿们，哈利路亚”。</w:t>
      </w:r>
    </w:p>
    <w:p w14:paraId="7FAE8559">
      <w:pPr>
        <w:pStyle w:val="4"/>
        <w:ind w:left="0"/>
        <w:rPr>
          <w:rFonts w:hint="default" w:ascii="Calibri Light" w:hAnsi="Calibri Light" w:cs="Calibri Light"/>
        </w:rPr>
      </w:pPr>
    </w:p>
    <w:p w14:paraId="7F5F35D9">
      <w:pPr>
        <w:pStyle w:val="4"/>
        <w:ind w:left="0"/>
        <w:rPr>
          <w:rFonts w:hint="default" w:ascii="Calibri Light" w:hAnsi="Calibri Light" w:cs="Calibri Light"/>
        </w:rPr>
      </w:pPr>
      <w:r>
        <w:rPr>
          <w:rFonts w:hint="default" w:ascii="Calibri Light" w:hAnsi="Calibri Light" w:cs="Calibri Light"/>
        </w:rPr>
        <w:t>(Rev. 19:1, 2)</w:t>
      </w:r>
    </w:p>
    <w:p w14:paraId="5040429F">
      <w:pPr>
        <w:pStyle w:val="4"/>
        <w:ind w:left="0"/>
        <w:rPr>
          <w:rFonts w:hint="default" w:ascii="Calibri Light" w:hAnsi="Calibri Light" w:cs="Calibri Light"/>
        </w:rPr>
      </w:pPr>
      <w:r>
        <w:rPr>
          <w:rFonts w:hint="default" w:ascii="Calibri Light" w:hAnsi="Calibri Light" w:cs="Calibri Light"/>
        </w:rPr>
        <w:t>（启示录 19:1, 2）</w:t>
      </w:r>
    </w:p>
    <w:p w14:paraId="42B1DAE4">
      <w:pPr>
        <w:pStyle w:val="4"/>
        <w:ind w:left="0"/>
        <w:rPr>
          <w:rFonts w:hint="default" w:ascii="Calibri Light" w:hAnsi="Calibri Light" w:cs="Calibri Light"/>
        </w:rPr>
      </w:pPr>
    </w:p>
    <w:p w14:paraId="720BB06B">
      <w:pPr>
        <w:pStyle w:val="4"/>
        <w:ind w:left="0"/>
        <w:rPr>
          <w:rFonts w:hint="default" w:ascii="Calibri Light" w:hAnsi="Calibri Light" w:cs="Calibri Light"/>
        </w:rPr>
      </w:pPr>
      <w:r>
        <w:rPr>
          <w:rFonts w:hint="default" w:ascii="Calibri Light" w:hAnsi="Calibri Light" w:cs="Calibri Light"/>
        </w:rPr>
        <w:t>We should in some measure now be able to use every verse of this Psalm in the spirit in which the Judge spake it, we feeling ourselves his assessors in judging the world.</w:t>
      </w:r>
    </w:p>
    <w:p w14:paraId="0D1B2C5D">
      <w:pPr>
        <w:pStyle w:val="4"/>
        <w:ind w:left="0"/>
        <w:rPr>
          <w:rFonts w:hint="default" w:ascii="Calibri Light" w:hAnsi="Calibri Light" w:cs="Calibri Light"/>
        </w:rPr>
      </w:pPr>
      <w:r>
        <w:rPr>
          <w:rFonts w:hint="default" w:ascii="Calibri Light" w:hAnsi="Calibri Light" w:cs="Calibri Light"/>
        </w:rPr>
        <w:t>我们现在应当在某种程度上，能以审判官说这话的精神，来使用这首诗篇的每一节，我们感觉到自己是祂审判世界的陪审员。</w:t>
      </w:r>
    </w:p>
    <w:p w14:paraId="0E7D4791">
      <w:pPr>
        <w:pStyle w:val="4"/>
        <w:ind w:left="0"/>
        <w:rPr>
          <w:rFonts w:hint="default" w:ascii="Calibri Light" w:hAnsi="Calibri Light" w:cs="Calibri Light"/>
        </w:rPr>
      </w:pPr>
    </w:p>
    <w:p w14:paraId="3728DDBF">
      <w:pPr>
        <w:pStyle w:val="4"/>
        <w:ind w:left="0"/>
        <w:rPr>
          <w:rFonts w:hint="default" w:ascii="Calibri Light" w:hAnsi="Calibri Light" w:cs="Calibri Light"/>
        </w:rPr>
      </w:pPr>
      <w:r>
        <w:rPr>
          <w:rFonts w:hint="default" w:ascii="Calibri Light" w:hAnsi="Calibri Light" w:cs="Calibri Light"/>
        </w:rPr>
        <w:t>(1 Cor. 6:2)</w:t>
      </w:r>
    </w:p>
    <w:p w14:paraId="73EB2473">
      <w:pPr>
        <w:pStyle w:val="4"/>
        <w:ind w:left="0"/>
        <w:rPr>
          <w:rFonts w:hint="default" w:ascii="Calibri Light" w:hAnsi="Calibri Light" w:cs="Calibri Light"/>
        </w:rPr>
      </w:pPr>
      <w:r>
        <w:rPr>
          <w:rFonts w:hint="default" w:ascii="Calibri Light" w:hAnsi="Calibri Light" w:cs="Calibri Light"/>
        </w:rPr>
        <w:t>（哥林多前书 6:2）</w:t>
      </w:r>
    </w:p>
    <w:p w14:paraId="7303B775">
      <w:pPr>
        <w:pStyle w:val="4"/>
        <w:ind w:left="0"/>
        <w:rPr>
          <w:rFonts w:hint="default" w:ascii="Calibri Light" w:hAnsi="Calibri Light" w:cs="Calibri Light"/>
        </w:rPr>
      </w:pPr>
    </w:p>
    <w:p w14:paraId="685D4E5B">
      <w:pPr>
        <w:pStyle w:val="4"/>
        <w:ind w:left="0"/>
        <w:rPr>
          <w:rFonts w:hint="default" w:ascii="Calibri Light" w:hAnsi="Calibri Light" w:cs="Calibri Light"/>
        </w:rPr>
      </w:pPr>
      <w:r>
        <w:rPr>
          <w:rFonts w:hint="default" w:ascii="Calibri Light" w:hAnsi="Calibri Light" w:cs="Calibri Light"/>
        </w:rPr>
        <w:t>We shall, at all events, be able to use it on that day when what is written here shall be all accomplished:— The awful utterance of the Righteous One regarding those that hate Him without a cause.</w:t>
      </w:r>
    </w:p>
    <w:p w14:paraId="15C4C3EB">
      <w:pPr>
        <w:pStyle w:val="4"/>
        <w:ind w:left="0"/>
        <w:rPr>
          <w:rFonts w:hint="default" w:ascii="Calibri Light" w:hAnsi="Calibri Light" w:cs="Calibri Light"/>
        </w:rPr>
      </w:pPr>
      <w:r>
        <w:rPr>
          <w:rFonts w:hint="default" w:ascii="Calibri Light" w:hAnsi="Calibri Light" w:cs="Calibri Light"/>
        </w:rPr>
        <w:t>无论如何，我们都将能在那日，当这里所写的都成就时，使用它：——那公义者，关于那些无故恨祂的人，所发出的可畏言辞。</w:t>
      </w:r>
    </w:p>
    <w:p w14:paraId="30B7583F">
      <w:pPr>
        <w:pStyle w:val="4"/>
        <w:ind w:left="0"/>
        <w:rPr>
          <w:rFonts w:hint="default" w:ascii="Calibri Light" w:hAnsi="Calibri Light" w:cs="Calibri Light"/>
        </w:rPr>
      </w:pPr>
    </w:p>
    <w:p w14:paraId="1BA14BB8">
      <w:pPr>
        <w:pStyle w:val="2"/>
        <w:bidi w:val="0"/>
        <w:rPr>
          <w:rFonts w:hint="default"/>
        </w:rPr>
      </w:pPr>
      <w:r>
        <w:rPr>
          <w:rFonts w:hint="default"/>
        </w:rPr>
        <w:t>PSALM 36</w:t>
      </w:r>
    </w:p>
    <w:p w14:paraId="5FE26884">
      <w:pPr>
        <w:pStyle w:val="2"/>
        <w:bidi w:val="0"/>
        <w:rPr>
          <w:rFonts w:hint="default"/>
        </w:rPr>
      </w:pPr>
      <w:r>
        <w:rPr>
          <w:rFonts w:hint="default"/>
        </w:rPr>
        <w:t>诗篇 36</w:t>
      </w:r>
    </w:p>
    <w:p w14:paraId="46A33258">
      <w:pPr>
        <w:pStyle w:val="4"/>
        <w:ind w:left="0"/>
        <w:rPr>
          <w:rFonts w:hint="default" w:ascii="Calibri Light" w:hAnsi="Calibri Light" w:cs="Calibri Light"/>
        </w:rPr>
      </w:pPr>
    </w:p>
    <w:p w14:paraId="698C7E71">
      <w:pPr>
        <w:pStyle w:val="4"/>
        <w:ind w:left="0"/>
        <w:rPr>
          <w:rFonts w:hint="default" w:ascii="Calibri Light" w:hAnsi="Calibri Light" w:cs="Calibri Light"/>
        </w:rPr>
      </w:pPr>
      <w:r>
        <w:rPr>
          <w:rFonts w:hint="default" w:ascii="Calibri Light" w:hAnsi="Calibri Light" w:cs="Calibri Light"/>
        </w:rPr>
        <w:t>1–12 HE whom the Holy Ghost employs to write in these strains of elevated thought and intense feeling, is one not ashamed of his God.</w:t>
      </w:r>
    </w:p>
    <w:p w14:paraId="10A6CAE0">
      <w:pPr>
        <w:pStyle w:val="4"/>
        <w:ind w:left="0"/>
        <w:rPr>
          <w:rFonts w:hint="default" w:ascii="Calibri Light" w:hAnsi="Calibri Light" w:cs="Calibri Light"/>
        </w:rPr>
      </w:pPr>
      <w:r>
        <w:rPr>
          <w:rFonts w:hint="default" w:ascii="Calibri Light" w:hAnsi="Calibri Light" w:cs="Calibri Light"/>
        </w:rPr>
        <w:t>1-12 圣灵用来写这些高尚思想和强烈情感诗篇的人，是一个不以他的上帝为耻的人。</w:t>
      </w:r>
    </w:p>
    <w:p w14:paraId="605A5EDF">
      <w:pPr>
        <w:pStyle w:val="4"/>
        <w:ind w:left="0"/>
        <w:rPr>
          <w:rFonts w:hint="default" w:ascii="Calibri Light" w:hAnsi="Calibri Light" w:cs="Calibri Light"/>
        </w:rPr>
      </w:pPr>
    </w:p>
    <w:p w14:paraId="0B9572BD">
      <w:pPr>
        <w:pStyle w:val="4"/>
        <w:ind w:left="0"/>
        <w:rPr>
          <w:rFonts w:hint="default" w:ascii="Calibri Light" w:hAnsi="Calibri Light" w:cs="Calibri Light"/>
        </w:rPr>
      </w:pPr>
      <w:r>
        <w:rPr>
          <w:rFonts w:hint="default" w:ascii="Calibri Light" w:hAnsi="Calibri Light" w:cs="Calibri Light"/>
        </w:rPr>
        <w:t>It is David; and as in Psalm 18:1, so here he describes himself as "Servant of Jehovah."</w:t>
      </w:r>
    </w:p>
    <w:p w14:paraId="66E156C2">
      <w:pPr>
        <w:pStyle w:val="4"/>
        <w:ind w:left="0"/>
        <w:rPr>
          <w:rFonts w:hint="default" w:ascii="Calibri Light" w:hAnsi="Calibri Light" w:cs="Calibri Light"/>
        </w:rPr>
      </w:pPr>
      <w:r>
        <w:rPr>
          <w:rFonts w:hint="default" w:ascii="Calibri Light" w:hAnsi="Calibri Light" w:cs="Calibri Light"/>
        </w:rPr>
        <w:t>是大卫；如同诗篇 18:1，祂在这里也自称为“耶和华的仆人”。</w:t>
      </w:r>
    </w:p>
    <w:p w14:paraId="0B1A88B8">
      <w:pPr>
        <w:pStyle w:val="4"/>
        <w:ind w:left="0"/>
        <w:rPr>
          <w:rFonts w:hint="default" w:ascii="Calibri Light" w:hAnsi="Calibri Light" w:cs="Calibri Light"/>
        </w:rPr>
      </w:pPr>
    </w:p>
    <w:p w14:paraId="3544EF98">
      <w:pPr>
        <w:pStyle w:val="4"/>
        <w:ind w:left="0"/>
        <w:rPr>
          <w:rFonts w:hint="default" w:ascii="Calibri Light" w:hAnsi="Calibri Light" w:cs="Calibri Light"/>
        </w:rPr>
      </w:pPr>
      <w:r>
        <w:rPr>
          <w:rFonts w:hint="default" w:ascii="Calibri Light" w:hAnsi="Calibri Light" w:cs="Calibri Light"/>
        </w:rPr>
        <w:t>Perhaps it was specially appropriate to use this designation in a Psalm that shews us so fully the apostasy of men and a world in rebellion.</w:t>
      </w:r>
    </w:p>
    <w:p w14:paraId="00A2C852">
      <w:pPr>
        <w:pStyle w:val="4"/>
        <w:ind w:left="0"/>
        <w:rPr>
          <w:rFonts w:hint="default" w:ascii="Calibri Light" w:hAnsi="Calibri Light" w:cs="Calibri Light"/>
        </w:rPr>
      </w:pPr>
      <w:r>
        <w:rPr>
          <w:rFonts w:hint="default" w:ascii="Calibri Light" w:hAnsi="Calibri Light" w:cs="Calibri Light"/>
        </w:rPr>
        <w:t>或许，在一首如此充分地向我们显明人的背道和世界叛乱的诗篇中，使用这个称呼是特别合宜的。</w:t>
      </w:r>
    </w:p>
    <w:p w14:paraId="3AE55E17">
      <w:pPr>
        <w:pStyle w:val="4"/>
        <w:ind w:left="0"/>
        <w:rPr>
          <w:rFonts w:hint="default" w:ascii="Calibri Light" w:hAnsi="Calibri Light" w:cs="Calibri Light"/>
        </w:rPr>
      </w:pPr>
    </w:p>
    <w:p w14:paraId="55A914F7">
      <w:pPr>
        <w:pStyle w:val="4"/>
        <w:ind w:left="0"/>
        <w:rPr>
          <w:rFonts w:hint="default" w:ascii="Calibri Light" w:hAnsi="Calibri Light" w:cs="Calibri Light"/>
        </w:rPr>
      </w:pPr>
      <w:r>
        <w:rPr>
          <w:rFonts w:hint="default" w:ascii="Calibri Light" w:hAnsi="Calibri Light" w:cs="Calibri Light"/>
        </w:rPr>
        <w:t>David glories in being "Servant" to Him whom men desert and despise.</w:t>
      </w:r>
    </w:p>
    <w:p w14:paraId="2B0B3132">
      <w:pPr>
        <w:pStyle w:val="4"/>
        <w:ind w:left="0"/>
        <w:rPr>
          <w:rFonts w:hint="default" w:ascii="Calibri Light" w:hAnsi="Calibri Light" w:cs="Calibri Light"/>
        </w:rPr>
      </w:pPr>
      <w:r>
        <w:rPr>
          <w:rFonts w:hint="default" w:ascii="Calibri Light" w:hAnsi="Calibri Light" w:cs="Calibri Light"/>
        </w:rPr>
        <w:t>大卫以作那被人离弃和藐视的祂的“仆人”为荣。</w:t>
      </w:r>
    </w:p>
    <w:p w14:paraId="5FA8AD6F">
      <w:pPr>
        <w:pStyle w:val="4"/>
        <w:ind w:left="0"/>
        <w:rPr>
          <w:rFonts w:hint="default" w:ascii="Calibri Light" w:hAnsi="Calibri Light" w:cs="Calibri Light"/>
        </w:rPr>
      </w:pPr>
    </w:p>
    <w:p w14:paraId="2FA6A637">
      <w:pPr>
        <w:pStyle w:val="4"/>
        <w:ind w:left="0"/>
        <w:rPr>
          <w:rFonts w:hint="default" w:ascii="Calibri Light" w:hAnsi="Calibri Light" w:cs="Calibri Light"/>
        </w:rPr>
      </w:pPr>
      <w:r>
        <w:rPr>
          <w:rFonts w:hint="default" w:ascii="Calibri Light" w:hAnsi="Calibri Light" w:cs="Calibri Light"/>
        </w:rPr>
        <w:t>Like Balaam (Numb. 24:3 ְנֻאם) speaking in the Lord's name to Balak, so the Psalmist, in a kind of irony, represents "transgression" as uttering its oracle to the wicked.</w:t>
      </w:r>
    </w:p>
    <w:p w14:paraId="1A36B580">
      <w:pPr>
        <w:pStyle w:val="4"/>
        <w:ind w:left="0"/>
        <w:rPr>
          <w:rFonts w:hint="default" w:ascii="Calibri Light" w:hAnsi="Calibri Light" w:cs="Calibri Light"/>
        </w:rPr>
      </w:pPr>
      <w:r>
        <w:rPr>
          <w:rFonts w:hint="default" w:ascii="Calibri Light" w:hAnsi="Calibri Light" w:cs="Calibri Light"/>
        </w:rPr>
        <w:t>如同巴兰（民数记 24:3 ְנֻאם）奉主的名对巴勒说话，诗人也以一种讽刺的口吻，将“过犯”描绘为向恶人发出神谕。</w:t>
      </w:r>
    </w:p>
    <w:p w14:paraId="664E8FD3">
      <w:pPr>
        <w:pStyle w:val="4"/>
        <w:ind w:left="0"/>
        <w:rPr>
          <w:rFonts w:hint="default" w:ascii="Calibri Light" w:hAnsi="Calibri Light" w:cs="Calibri Light"/>
        </w:rPr>
      </w:pPr>
    </w:p>
    <w:p w14:paraId="3DC38D86">
      <w:pPr>
        <w:pStyle w:val="4"/>
        <w:ind w:left="0"/>
        <w:rPr>
          <w:rFonts w:hint="default" w:ascii="Calibri Light" w:hAnsi="Calibri Light" w:cs="Calibri Light"/>
        </w:rPr>
      </w:pPr>
      <w:r>
        <w:rPr>
          <w:rFonts w:hint="default" w:ascii="Calibri Light" w:hAnsi="Calibri Light" w:cs="Calibri Light"/>
        </w:rPr>
        <w:t>The first verse reads thus:— "Transgression utters its oracle to the wicked in my heart!</w:t>
      </w:r>
    </w:p>
    <w:p w14:paraId="2265A127">
      <w:pPr>
        <w:pStyle w:val="4"/>
        <w:ind w:left="0"/>
        <w:rPr>
          <w:rFonts w:hint="default" w:ascii="Calibri Light" w:hAnsi="Calibri Light" w:cs="Calibri Light"/>
        </w:rPr>
      </w:pPr>
      <w:r>
        <w:rPr>
          <w:rFonts w:hint="default" w:ascii="Calibri Light" w:hAnsi="Calibri Light" w:cs="Calibri Light"/>
        </w:rPr>
        <w:t>第一节是这样写的：——“过犯在我心中向恶人发出神谕！</w:t>
      </w:r>
    </w:p>
    <w:p w14:paraId="2307E862">
      <w:pPr>
        <w:pStyle w:val="4"/>
        <w:ind w:left="0"/>
        <w:rPr>
          <w:rFonts w:hint="default" w:ascii="Calibri Light" w:hAnsi="Calibri Light" w:cs="Calibri Light"/>
        </w:rPr>
      </w:pPr>
    </w:p>
    <w:p w14:paraId="3DB048B8">
      <w:pPr>
        <w:pStyle w:val="4"/>
        <w:ind w:left="0"/>
        <w:rPr>
          <w:rFonts w:hint="default" w:ascii="Calibri Light" w:hAnsi="Calibri Light" w:cs="Calibri Light"/>
        </w:rPr>
      </w:pPr>
      <w:r>
        <w:rPr>
          <w:rFonts w:hint="default" w:ascii="Calibri Light" w:hAnsi="Calibri Light" w:cs="Calibri Light"/>
        </w:rPr>
        <w:t>(i. e., my heart thus apprehends their meaning,) There is no fear of God before his eyes!"—(Hengstenberg.*)</w:t>
      </w:r>
    </w:p>
    <w:p w14:paraId="31F5FC77">
      <w:pPr>
        <w:pStyle w:val="4"/>
        <w:ind w:left="0"/>
        <w:rPr>
          <w:rFonts w:hint="default" w:ascii="Calibri Light" w:hAnsi="Calibri Light" w:cs="Calibri Light"/>
        </w:rPr>
      </w:pPr>
      <w:r>
        <w:rPr>
          <w:rFonts w:hint="default" w:ascii="Calibri Light" w:hAnsi="Calibri Light" w:cs="Calibri Light"/>
        </w:rPr>
        <w:t>（即，我的心如此领会他们的意思，）他眼中不怕上帝！”——（亨斯滕伯格。*）</w:t>
      </w:r>
    </w:p>
    <w:p w14:paraId="34608A85">
      <w:pPr>
        <w:pStyle w:val="4"/>
        <w:ind w:left="0"/>
        <w:rPr>
          <w:rFonts w:hint="default" w:ascii="Calibri Light" w:hAnsi="Calibri Light" w:cs="Calibri Light"/>
        </w:rPr>
      </w:pPr>
    </w:p>
    <w:p w14:paraId="41494DC6">
      <w:pPr>
        <w:pStyle w:val="4"/>
        <w:ind w:left="0"/>
        <w:rPr>
          <w:rFonts w:hint="default" w:ascii="Calibri Light" w:hAnsi="Calibri Light" w:cs="Calibri Light"/>
        </w:rPr>
      </w:pPr>
      <w:r>
        <w:rPr>
          <w:rFonts w:hint="default" w:ascii="Calibri Light" w:hAnsi="Calibri Light" w:cs="Calibri Light"/>
        </w:rPr>
        <w:t>And then he states seven features of the man who has no fear of God.</w:t>
      </w:r>
    </w:p>
    <w:p w14:paraId="7C655884">
      <w:pPr>
        <w:pStyle w:val="4"/>
        <w:ind w:left="0"/>
        <w:rPr>
          <w:rFonts w:hint="default" w:ascii="Calibri Light" w:hAnsi="Calibri Light" w:cs="Calibri Light"/>
        </w:rPr>
      </w:pPr>
      <w:r>
        <w:rPr>
          <w:rFonts w:hint="default" w:ascii="Calibri Light" w:hAnsi="Calibri Light" w:cs="Calibri Light"/>
        </w:rPr>
        <w:t>然后祂陈述了那不怕上帝之人的七个特征。</w:t>
      </w:r>
    </w:p>
    <w:p w14:paraId="09555FF8">
      <w:pPr>
        <w:pStyle w:val="4"/>
        <w:ind w:left="0"/>
        <w:rPr>
          <w:rFonts w:hint="default" w:ascii="Calibri Light" w:hAnsi="Calibri Light" w:cs="Calibri Light"/>
        </w:rPr>
      </w:pPr>
    </w:p>
    <w:p w14:paraId="095FB8DA">
      <w:pPr>
        <w:pStyle w:val="4"/>
        <w:ind w:left="0"/>
        <w:rPr>
          <w:rFonts w:hint="default" w:ascii="Calibri Light" w:hAnsi="Calibri Light" w:cs="Calibri Light"/>
        </w:rPr>
      </w:pPr>
      <w:r>
        <w:rPr>
          <w:rFonts w:hint="default" w:ascii="Calibri Light" w:hAnsi="Calibri Light" w:cs="Calibri Light"/>
        </w:rPr>
        <w:t>All this prepares the way for the contrast, Jehovah's character and thoughts towards us, verses 5–9.</w:t>
      </w:r>
    </w:p>
    <w:p w14:paraId="03935457">
      <w:pPr>
        <w:pStyle w:val="4"/>
        <w:ind w:left="0"/>
        <w:rPr>
          <w:rFonts w:hint="default" w:ascii="Calibri Light" w:hAnsi="Calibri Light" w:cs="Calibri Light"/>
        </w:rPr>
      </w:pPr>
      <w:r>
        <w:rPr>
          <w:rFonts w:hint="default" w:ascii="Calibri Light" w:hAnsi="Calibri Light" w:cs="Calibri Light"/>
        </w:rPr>
        <w:t>这一切都为对比作了准备，即耶和华的品格和对我们的意念，第5-9节。</w:t>
      </w:r>
    </w:p>
    <w:p w14:paraId="14D5DAFA">
      <w:pPr>
        <w:pStyle w:val="4"/>
        <w:ind w:left="0"/>
        <w:rPr>
          <w:rFonts w:hint="default" w:ascii="Calibri Light" w:hAnsi="Calibri Light" w:cs="Calibri Light"/>
        </w:rPr>
      </w:pPr>
    </w:p>
    <w:p w14:paraId="28AFD3B5">
      <w:pPr>
        <w:pStyle w:val="4"/>
        <w:ind w:left="0"/>
        <w:rPr>
          <w:rFonts w:hint="default" w:ascii="Calibri Light" w:hAnsi="Calibri Light" w:cs="Calibri Light"/>
        </w:rPr>
      </w:pPr>
      <w:r>
        <w:rPr>
          <w:rFonts w:hint="default" w:ascii="Calibri Light" w:hAnsi="Calibri Light" w:cs="Calibri Light"/>
        </w:rPr>
        <w:t>Nor is he done till he has shewn us the Fountain of life, surrounded by the redeemed, and then pointed to the ruin of the lost, "Yonder are they fallen!" (ver. 12),—scenes that carry us forward to the Great Day and its issues.</w:t>
      </w:r>
    </w:p>
    <w:p w14:paraId="2602BB96">
      <w:pPr>
        <w:pStyle w:val="4"/>
        <w:ind w:left="0"/>
        <w:rPr>
          <w:rFonts w:hint="default" w:ascii="Calibri Light" w:hAnsi="Calibri Light" w:cs="Calibri Light"/>
        </w:rPr>
      </w:pPr>
      <w:r>
        <w:rPr>
          <w:rFonts w:hint="default" w:ascii="Calibri Light" w:hAnsi="Calibri Light" w:cs="Calibri Light"/>
        </w:rPr>
        <w:t>祂还没有说完，直到祂向我们显明了生命的泉源，被救赎的人环绕着，然后又指向失丧之人的毁灭，“他们在那里仆倒了！”（第12节），——这些景象将我们带到那大日和它的结局。</w:t>
      </w:r>
    </w:p>
    <w:p w14:paraId="003EEFB9">
      <w:pPr>
        <w:pStyle w:val="4"/>
        <w:ind w:left="0"/>
        <w:rPr>
          <w:rFonts w:hint="default" w:ascii="Calibri Light" w:hAnsi="Calibri Light" w:cs="Calibri Light"/>
        </w:rPr>
      </w:pPr>
    </w:p>
    <w:p w14:paraId="4436CDCB">
      <w:pPr>
        <w:pStyle w:val="4"/>
        <w:ind w:left="0"/>
        <w:rPr>
          <w:rFonts w:hint="default" w:ascii="Calibri Light" w:hAnsi="Calibri Light" w:cs="Calibri Light"/>
        </w:rPr>
      </w:pPr>
      <w:r>
        <w:rPr>
          <w:rFonts w:hint="default" w:ascii="Calibri Light" w:hAnsi="Calibri Light" w:cs="Calibri Light"/>
        </w:rPr>
        <w:t>What a Psalm is this!</w:t>
      </w:r>
    </w:p>
    <w:p w14:paraId="16E1454D">
      <w:pPr>
        <w:pStyle w:val="4"/>
        <w:ind w:left="0"/>
        <w:rPr>
          <w:rFonts w:hint="default" w:ascii="Calibri Light" w:hAnsi="Calibri Light" w:cs="Calibri Light"/>
        </w:rPr>
      </w:pPr>
      <w:r>
        <w:rPr>
          <w:rFonts w:hint="default" w:ascii="Calibri Light" w:hAnsi="Calibri Light" w:cs="Calibri Light"/>
        </w:rPr>
        <w:t>这是一首何等的诗篇！</w:t>
      </w:r>
    </w:p>
    <w:p w14:paraId="4DAB6FBE">
      <w:pPr>
        <w:pStyle w:val="4"/>
        <w:ind w:left="0"/>
        <w:rPr>
          <w:rFonts w:hint="default" w:ascii="Calibri Light" w:hAnsi="Calibri Light" w:cs="Calibri Light"/>
        </w:rPr>
      </w:pPr>
    </w:p>
    <w:p w14:paraId="58E07F5D">
      <w:pPr>
        <w:pStyle w:val="4"/>
        <w:ind w:left="0"/>
        <w:rPr>
          <w:rFonts w:hint="default" w:ascii="Calibri Light" w:hAnsi="Calibri Light" w:cs="Calibri Light"/>
        </w:rPr>
      </w:pPr>
      <w:r>
        <w:rPr>
          <w:rFonts w:hint="default" w:ascii="Calibri Light" w:hAnsi="Calibri Light" w:cs="Calibri Light"/>
        </w:rPr>
        <w:t>David, and David's Son, and every member of the household of faith, must always have found it congenial; it is such a picture of earth, and such a glimpse of Godhead-glory and grace.</w:t>
      </w:r>
    </w:p>
    <w:p w14:paraId="19B8D6CE">
      <w:pPr>
        <w:pStyle w:val="4"/>
        <w:ind w:left="0"/>
        <w:rPr>
          <w:rFonts w:hint="default" w:ascii="Calibri Light" w:hAnsi="Calibri Light" w:cs="Calibri Light"/>
        </w:rPr>
      </w:pPr>
      <w:r>
        <w:rPr>
          <w:rFonts w:hint="default" w:ascii="Calibri Light" w:hAnsi="Calibri Light" w:cs="Calibri Light"/>
        </w:rPr>
        <w:t>大卫、大卫的子孙，和信心里每一个家属，必定总是觉得它合宜；它是如此一幅地的图画，如此一瞥神性荣耀和恩典。</w:t>
      </w:r>
    </w:p>
    <w:p w14:paraId="763990A8">
      <w:pPr>
        <w:pStyle w:val="4"/>
        <w:ind w:left="0"/>
        <w:rPr>
          <w:rFonts w:hint="default" w:ascii="Calibri Light" w:hAnsi="Calibri Light" w:cs="Calibri Light"/>
        </w:rPr>
      </w:pPr>
    </w:p>
    <w:p w14:paraId="37E72E7B">
      <w:pPr>
        <w:pStyle w:val="4"/>
        <w:ind w:left="0"/>
        <w:rPr>
          <w:rFonts w:hint="default" w:ascii="Calibri Light" w:hAnsi="Calibri Light" w:cs="Calibri Light"/>
        </w:rPr>
      </w:pPr>
      <w:r>
        <w:rPr>
          <w:rFonts w:hint="default" w:ascii="Calibri Light" w:hAnsi="Calibri Light" w:cs="Calibri Light"/>
        </w:rPr>
        <w:t>It suggests the deliverance of all creation, "man and beast," and streams of bliss in reserve for us.</w:t>
      </w:r>
    </w:p>
    <w:p w14:paraId="2318AB9D">
      <w:pPr>
        <w:pStyle w:val="4"/>
        <w:ind w:left="0"/>
        <w:rPr>
          <w:rFonts w:hint="default" w:ascii="Calibri Light" w:hAnsi="Calibri Light" w:cs="Calibri Light"/>
        </w:rPr>
      </w:pPr>
      <w:r>
        <w:rPr>
          <w:rFonts w:hint="default" w:ascii="Calibri Light" w:hAnsi="Calibri Light" w:cs="Calibri Light"/>
        </w:rPr>
        <w:t>它暗示着所有受造之物，“人和牲畜”，的拯救，以及为我们存留的福乐之流。</w:t>
      </w:r>
    </w:p>
    <w:p w14:paraId="08FD712A">
      <w:pPr>
        <w:pStyle w:val="4"/>
        <w:ind w:left="0"/>
        <w:rPr>
          <w:rFonts w:hint="default" w:ascii="Calibri Light" w:hAnsi="Calibri Light" w:cs="Calibri Light"/>
        </w:rPr>
      </w:pPr>
    </w:p>
    <w:p w14:paraId="122887B1">
      <w:pPr>
        <w:pStyle w:val="4"/>
        <w:ind w:left="0"/>
        <w:rPr>
          <w:rFonts w:hint="default" w:ascii="Calibri Light" w:hAnsi="Calibri Light" w:cs="Calibri Light"/>
        </w:rPr>
      </w:pPr>
      <w:r>
        <w:rPr>
          <w:rFonts w:hint="default" w:ascii="Calibri Light" w:hAnsi="Calibri Light" w:cs="Calibri Light"/>
        </w:rPr>
        <w:t>It abounds in allusions to Old Testament history—allusions that make it more fragrant and savoury; as when verse 7th sings of Jehovah's care of "man and beast," thereby calling up before us the ark of Noah, and the rainbow that spanned it after the flood; or when verse 8 sings of "the river," as if to remind us of the streams that watered Paradise ("a river of thy pleasures" ֵעֵדן); or when "the fountain" is spoken of, as if to send our thoughts to Deut. 30:20, Israel's fountain.</w:t>
      </w:r>
    </w:p>
    <w:p w14:paraId="0909F0F9">
      <w:pPr>
        <w:pStyle w:val="4"/>
        <w:ind w:left="0"/>
        <w:rPr>
          <w:rFonts w:hint="default" w:ascii="Calibri Light" w:hAnsi="Calibri Light" w:cs="Calibri Light"/>
        </w:rPr>
      </w:pPr>
      <w:r>
        <w:rPr>
          <w:rFonts w:hint="default" w:ascii="Calibri Light" w:hAnsi="Calibri Light" w:cs="Calibri Light"/>
        </w:rPr>
        <w:t>它充满了对旧约历史的 allusion——这些 allusion 使它更芬芳可口；例如，当第7节歌唱耶和华对“人和牲畜”的看顾时，从而在我们面前唤起了挪亚的方舟，以及洪水后横跨其上的彩虹；或者当第8节歌唱“河水”时，仿佛要提醒我们浇灌乐园的溪流（“你乐河的水”ֵעֵדן）；或者当提到“泉源”时，仿佛要把我们的思想引向申命记 30:20，以色列的泉源。</w:t>
      </w:r>
    </w:p>
    <w:p w14:paraId="262843F3">
      <w:pPr>
        <w:pStyle w:val="4"/>
        <w:ind w:left="0"/>
        <w:rPr>
          <w:rFonts w:hint="default" w:ascii="Calibri Light" w:hAnsi="Calibri Light" w:cs="Calibri Light"/>
        </w:rPr>
      </w:pPr>
    </w:p>
    <w:p w14:paraId="6215ACBD">
      <w:pPr>
        <w:pStyle w:val="4"/>
        <w:ind w:left="0"/>
        <w:rPr>
          <w:rFonts w:hint="default" w:ascii="Calibri Light" w:hAnsi="Calibri Light" w:cs="Calibri Light"/>
        </w:rPr>
      </w:pPr>
      <w:r>
        <w:rPr>
          <w:rFonts w:hint="default" w:ascii="Calibri Light" w:hAnsi="Calibri Light" w:cs="Calibri Light"/>
        </w:rPr>
        <w:t>It is such a song of Zion as can be appreciated only by meditation deep and frequent—such solemn meditation as will try to gaze up to those heavens (verse 5), wherein mercy dwells; penetrate those clouds in which faithfulness is hid; climb and explore the massy mountain-heights of justice (hills of God, worthy of his greatness, glorious and immense); cast the line into the fathomless deep of his judgments, (i. e., his providential dealings); and feel drawn by that grace that leads men to the shade of the Almighty wings, and then to the rivers of pleasure which flow from the fountain of life.</w:t>
      </w:r>
    </w:p>
    <w:p w14:paraId="4ECB858B">
      <w:pPr>
        <w:pStyle w:val="4"/>
        <w:ind w:left="0"/>
        <w:rPr>
          <w:rFonts w:hint="default" w:ascii="Calibri Light" w:hAnsi="Calibri Light" w:cs="Calibri Light"/>
        </w:rPr>
      </w:pPr>
      <w:r>
        <w:rPr>
          <w:rFonts w:hint="default" w:ascii="Calibri Light" w:hAnsi="Calibri Light" w:cs="Calibri Light"/>
        </w:rPr>
        <w:t>这是一首锡安的诗歌，只有藉着深沉而频繁的默想才能被欣赏——这种庄严的默想，将尝试仰望那些（第5节）怜悯居住的天；穿透那些信实隐藏的云彩；攀登并探索那公义的崇山峻岭（上帝的山，配得祂的伟大、荣耀和浩瀚）；将测绳投入祂那深不可测的审判之中（即，祂的护理作为）；并被那引领人到全能者翅膀荫下，然后到那从生命泉源流出的乐河的恩典所吸引。</w:t>
      </w:r>
    </w:p>
    <w:p w14:paraId="4E0631A6">
      <w:pPr>
        <w:pStyle w:val="4"/>
        <w:ind w:left="0"/>
        <w:rPr>
          <w:rFonts w:hint="default" w:ascii="Calibri Light" w:hAnsi="Calibri Light" w:cs="Calibri Light"/>
        </w:rPr>
      </w:pPr>
    </w:p>
    <w:p w14:paraId="7D127427">
      <w:pPr>
        <w:pStyle w:val="4"/>
        <w:ind w:left="0"/>
        <w:rPr>
          <w:rFonts w:hint="default" w:ascii="Calibri Light" w:hAnsi="Calibri Light" w:cs="Calibri Light"/>
        </w:rPr>
      </w:pPr>
      <w:r>
        <w:rPr>
          <w:rFonts w:hint="default" w:ascii="Calibri Light" w:hAnsi="Calibri Light" w:cs="Calibri Light"/>
        </w:rPr>
        <w:t>If asked to describe what we see in this Psalm, we would say, We see here The Righteous One looking up to the God of grace from amid a world lying in wickedness.</w:t>
      </w:r>
    </w:p>
    <w:p w14:paraId="61C54D74">
      <w:pPr>
        <w:pStyle w:val="4"/>
        <w:ind w:left="0"/>
        <w:rPr>
          <w:rFonts w:hint="default" w:ascii="Calibri Light" w:hAnsi="Calibri Light" w:cs="Calibri Light"/>
        </w:rPr>
      </w:pPr>
      <w:r>
        <w:rPr>
          <w:rFonts w:hint="default" w:ascii="Calibri Light" w:hAnsi="Calibri Light" w:cs="Calibri Light"/>
        </w:rPr>
        <w:t>如果被问及在这首诗篇中我们看见了什么，我们会说，我们看见那位公义者，从卧在邪恶中的世界里，仰望恩典的上帝。</w:t>
      </w:r>
    </w:p>
    <w:p w14:paraId="2D7DFA80">
      <w:pPr>
        <w:pStyle w:val="4"/>
        <w:ind w:left="0"/>
        <w:rPr>
          <w:rFonts w:hint="default" w:ascii="Calibri Light" w:hAnsi="Calibri Light" w:cs="Calibri Light"/>
        </w:rPr>
      </w:pPr>
    </w:p>
    <w:p w14:paraId="66AA36A4">
      <w:pPr>
        <w:pStyle w:val="2"/>
        <w:bidi w:val="0"/>
        <w:rPr>
          <w:rFonts w:hint="default"/>
        </w:rPr>
      </w:pPr>
      <w:r>
        <w:rPr>
          <w:rFonts w:hint="default"/>
        </w:rPr>
        <w:t>PSALM 37</w:t>
      </w:r>
    </w:p>
    <w:p w14:paraId="22E7A421">
      <w:pPr>
        <w:pStyle w:val="2"/>
        <w:bidi w:val="0"/>
        <w:rPr>
          <w:rFonts w:hint="default"/>
        </w:rPr>
      </w:pPr>
      <w:r>
        <w:rPr>
          <w:rFonts w:hint="default"/>
        </w:rPr>
        <w:t>诗篇 37</w:t>
      </w:r>
    </w:p>
    <w:p w14:paraId="7B5FEDE9">
      <w:pPr>
        <w:pStyle w:val="4"/>
        <w:ind w:left="0"/>
        <w:rPr>
          <w:rFonts w:hint="default" w:ascii="Calibri Light" w:hAnsi="Calibri Light" w:cs="Calibri Light"/>
        </w:rPr>
      </w:pPr>
    </w:p>
    <w:p w14:paraId="6B48B36C">
      <w:pPr>
        <w:pStyle w:val="4"/>
        <w:ind w:left="0"/>
        <w:rPr>
          <w:rFonts w:hint="default" w:ascii="Calibri Light" w:hAnsi="Calibri Light" w:cs="Calibri Light"/>
        </w:rPr>
      </w:pPr>
      <w:r>
        <w:rPr>
          <w:rFonts w:hint="default" w:ascii="Calibri Light" w:hAnsi="Calibri Light" w:cs="Calibri Light"/>
        </w:rPr>
        <w:t>1–40 THERE are seven alphabetic Psalms, and this is one of them.</w:t>
      </w:r>
    </w:p>
    <w:p w14:paraId="0C2E5172">
      <w:pPr>
        <w:pStyle w:val="4"/>
        <w:ind w:left="0"/>
        <w:rPr>
          <w:rFonts w:hint="default" w:ascii="Calibri Light" w:hAnsi="Calibri Light" w:cs="Calibri Light"/>
        </w:rPr>
      </w:pPr>
      <w:r>
        <w:rPr>
          <w:rFonts w:hint="default" w:ascii="Calibri Light" w:hAnsi="Calibri Light" w:cs="Calibri Light"/>
        </w:rPr>
        <w:t>1-40 有七首字母诗篇，这是其中之一。</w:t>
      </w:r>
    </w:p>
    <w:p w14:paraId="255ED90B">
      <w:pPr>
        <w:pStyle w:val="4"/>
        <w:ind w:left="0"/>
        <w:rPr>
          <w:rFonts w:hint="default" w:ascii="Calibri Light" w:hAnsi="Calibri Light" w:cs="Calibri Light"/>
        </w:rPr>
      </w:pPr>
    </w:p>
    <w:p w14:paraId="6A63BA84">
      <w:pPr>
        <w:pStyle w:val="4"/>
        <w:ind w:left="0"/>
        <w:rPr>
          <w:rFonts w:hint="default" w:ascii="Calibri Light" w:hAnsi="Calibri Light" w:cs="Calibri Light"/>
        </w:rPr>
      </w:pPr>
      <w:r>
        <w:rPr>
          <w:rFonts w:hint="default" w:ascii="Calibri Light" w:hAnsi="Calibri Light" w:cs="Calibri Light"/>
        </w:rPr>
        <w:t>It is a song of Zion, in which precious truths are stored up in the memory by the aid of the alphabetic beginnings of each verse.</w:t>
      </w:r>
    </w:p>
    <w:p w14:paraId="5DE67A4C">
      <w:pPr>
        <w:pStyle w:val="4"/>
        <w:ind w:left="0"/>
        <w:rPr>
          <w:rFonts w:hint="default" w:ascii="Calibri Light" w:hAnsi="Calibri Light" w:cs="Calibri Light"/>
        </w:rPr>
      </w:pPr>
      <w:r>
        <w:rPr>
          <w:rFonts w:hint="default" w:ascii="Calibri Light" w:hAnsi="Calibri Light" w:cs="Calibri Light"/>
        </w:rPr>
        <w:t>这是一首锡安的诗歌，其中宝贵的真理，藉着每一节的字母开头，被储存在记忆中。</w:t>
      </w:r>
    </w:p>
    <w:p w14:paraId="2BBBAF0D">
      <w:pPr>
        <w:pStyle w:val="4"/>
        <w:ind w:left="0"/>
        <w:rPr>
          <w:rFonts w:hint="default" w:ascii="Calibri Light" w:hAnsi="Calibri Light" w:cs="Calibri Light"/>
        </w:rPr>
      </w:pPr>
    </w:p>
    <w:p w14:paraId="58F956C7">
      <w:pPr>
        <w:pStyle w:val="4"/>
        <w:ind w:left="0"/>
        <w:rPr>
          <w:rFonts w:hint="default" w:ascii="Calibri Light" w:hAnsi="Calibri Light" w:cs="Calibri Light"/>
        </w:rPr>
      </w:pPr>
      <w:r>
        <w:rPr>
          <w:rFonts w:hint="default" w:ascii="Calibri Light" w:hAnsi="Calibri Light" w:cs="Calibri Light"/>
        </w:rPr>
        <w:t>But, as usual, there occurs one irregularity (viz. ע is omitted), to prevent us, perhaps, attaching too great importance to this form of structure.</w:t>
      </w:r>
    </w:p>
    <w:p w14:paraId="618788F7">
      <w:pPr>
        <w:pStyle w:val="4"/>
        <w:ind w:left="0"/>
        <w:rPr>
          <w:rFonts w:hint="default" w:ascii="Calibri Light" w:hAnsi="Calibri Light" w:cs="Calibri Light"/>
        </w:rPr>
      </w:pPr>
      <w:r>
        <w:rPr>
          <w:rFonts w:hint="default" w:ascii="Calibri Light" w:hAnsi="Calibri Light" w:cs="Calibri Light"/>
        </w:rPr>
        <w:t>但像往常一样，出现了一个不规则之处（即 ע 被省略了），或许是为了防止我们过分重视这种结构形式。</w:t>
      </w:r>
    </w:p>
    <w:p w14:paraId="4A28E354">
      <w:pPr>
        <w:pStyle w:val="4"/>
        <w:ind w:left="0"/>
        <w:rPr>
          <w:rFonts w:hint="default" w:ascii="Calibri Light" w:hAnsi="Calibri Light" w:cs="Calibri Light"/>
        </w:rPr>
      </w:pPr>
    </w:p>
    <w:p w14:paraId="2532C51F">
      <w:pPr>
        <w:pStyle w:val="4"/>
        <w:ind w:left="0"/>
        <w:rPr>
          <w:rFonts w:hint="default" w:ascii="Calibri Light" w:hAnsi="Calibri Light" w:cs="Calibri Light"/>
        </w:rPr>
      </w:pPr>
      <w:r>
        <w:rPr>
          <w:rFonts w:hint="default" w:ascii="Calibri Light" w:hAnsi="Calibri Light" w:cs="Calibri Light"/>
        </w:rPr>
        <w:t>The two-edged sword gleams bright here; justice and mercy ride together over the field of earth.</w:t>
      </w:r>
    </w:p>
    <w:p w14:paraId="4A4D1318">
      <w:pPr>
        <w:pStyle w:val="4"/>
        <w:ind w:left="0"/>
        <w:rPr>
          <w:rFonts w:hint="default" w:ascii="Calibri Light" w:hAnsi="Calibri Light" w:cs="Calibri Light"/>
        </w:rPr>
      </w:pPr>
      <w:r>
        <w:rPr>
          <w:rFonts w:hint="default" w:ascii="Calibri Light" w:hAnsi="Calibri Light" w:cs="Calibri Light"/>
        </w:rPr>
        <w:t>两刃的利剑在这里闪耀；公义和怜悯一同驾驭地上的禾场。</w:t>
      </w:r>
    </w:p>
    <w:p w14:paraId="46DC298D">
      <w:pPr>
        <w:pStyle w:val="4"/>
        <w:ind w:left="0"/>
        <w:rPr>
          <w:rFonts w:hint="default" w:ascii="Calibri Light" w:hAnsi="Calibri Light" w:cs="Calibri Light"/>
        </w:rPr>
      </w:pPr>
    </w:p>
    <w:p w14:paraId="518AEE28">
      <w:pPr>
        <w:pStyle w:val="4"/>
        <w:ind w:left="0"/>
        <w:rPr>
          <w:rFonts w:hint="default" w:ascii="Calibri Light" w:hAnsi="Calibri Light" w:cs="Calibri Light"/>
        </w:rPr>
      </w:pPr>
      <w:r>
        <w:rPr>
          <w:rFonts w:hint="default" w:ascii="Calibri Light" w:hAnsi="Calibri Light" w:cs="Calibri Light"/>
        </w:rPr>
        <w:t>It is a song suitable for the Church and the Church's Head alike, and for every age of the Church's history.</w:t>
      </w:r>
    </w:p>
    <w:p w14:paraId="2E4898E5">
      <w:pPr>
        <w:pStyle w:val="4"/>
        <w:ind w:left="0"/>
        <w:rPr>
          <w:rFonts w:hint="default" w:ascii="Calibri Light" w:hAnsi="Calibri Light" w:cs="Calibri Light"/>
        </w:rPr>
      </w:pPr>
      <w:r>
        <w:rPr>
          <w:rFonts w:hint="default" w:ascii="Calibri Light" w:hAnsi="Calibri Light" w:cs="Calibri Light"/>
        </w:rPr>
        <w:t>这是一首既适合教会，也适合教会元首的诗歌，适用于教会历史的每一个时代。</w:t>
      </w:r>
    </w:p>
    <w:p w14:paraId="604BC5DE">
      <w:pPr>
        <w:pStyle w:val="4"/>
        <w:ind w:left="0"/>
        <w:rPr>
          <w:rFonts w:hint="default" w:ascii="Calibri Light" w:hAnsi="Calibri Light" w:cs="Calibri Light"/>
        </w:rPr>
      </w:pPr>
    </w:p>
    <w:p w14:paraId="1FDE2767">
      <w:pPr>
        <w:pStyle w:val="4"/>
        <w:ind w:left="0"/>
        <w:rPr>
          <w:rFonts w:hint="default" w:ascii="Calibri Light" w:hAnsi="Calibri Light" w:cs="Calibri Light"/>
        </w:rPr>
      </w:pPr>
      <w:r>
        <w:rPr>
          <w:rFonts w:hint="default" w:ascii="Calibri Light" w:hAnsi="Calibri Light" w:cs="Calibri Light"/>
        </w:rPr>
        <w:t>And yet how exactly some verses suit special scenes.</w:t>
      </w:r>
    </w:p>
    <w:p w14:paraId="114A9B41">
      <w:pPr>
        <w:pStyle w:val="4"/>
        <w:ind w:left="0"/>
        <w:rPr>
          <w:rFonts w:hint="default" w:ascii="Calibri Light" w:hAnsi="Calibri Light" w:cs="Calibri Light"/>
        </w:rPr>
      </w:pPr>
      <w:r>
        <w:rPr>
          <w:rFonts w:hint="default" w:ascii="Calibri Light" w:hAnsi="Calibri Light" w:cs="Calibri Light"/>
        </w:rPr>
        <w:t>然而，有些经文是何等精确地适合特殊的场景。</w:t>
      </w:r>
    </w:p>
    <w:p w14:paraId="5BD24651">
      <w:pPr>
        <w:pStyle w:val="4"/>
        <w:ind w:left="0"/>
        <w:rPr>
          <w:rFonts w:hint="default" w:ascii="Calibri Light" w:hAnsi="Calibri Light" w:cs="Calibri Light"/>
        </w:rPr>
      </w:pPr>
    </w:p>
    <w:p w14:paraId="60B9F1F8">
      <w:pPr>
        <w:pStyle w:val="4"/>
        <w:ind w:left="0"/>
        <w:rPr>
          <w:rFonts w:hint="default" w:ascii="Calibri Light" w:hAnsi="Calibri Light" w:cs="Calibri Light"/>
        </w:rPr>
      </w:pPr>
      <w:r>
        <w:rPr>
          <w:rFonts w:hint="default" w:ascii="Calibri Light" w:hAnsi="Calibri Light" w:cs="Calibri Light"/>
        </w:rPr>
        <w:t>Thus, verses 31, 32, is a full-length portrait of the Just One—word, thought, deed; while Antichrist might be said to have sat for his picture in verses 35, 36.</w:t>
      </w:r>
    </w:p>
    <w:p w14:paraId="6A682B6E">
      <w:pPr>
        <w:pStyle w:val="4"/>
        <w:ind w:left="0"/>
        <w:rPr>
          <w:rFonts w:hint="default" w:ascii="Calibri Light" w:hAnsi="Calibri Light" w:cs="Calibri Light"/>
        </w:rPr>
      </w:pPr>
      <w:r>
        <w:rPr>
          <w:rFonts w:hint="default" w:ascii="Calibri Light" w:hAnsi="Calibri Light" w:cs="Calibri Light"/>
        </w:rPr>
        <w:t>因此，第31、32节，是那公义者的全长画像——言语、思想、行为；而敌基督，可以说在第35、36节中，为他的画像坐着。</w:t>
      </w:r>
    </w:p>
    <w:p w14:paraId="36AFC430">
      <w:pPr>
        <w:pStyle w:val="4"/>
        <w:ind w:left="0"/>
        <w:rPr>
          <w:rFonts w:hint="default" w:ascii="Calibri Light" w:hAnsi="Calibri Light" w:cs="Calibri Light"/>
        </w:rPr>
      </w:pPr>
    </w:p>
    <w:p w14:paraId="4EFB99B5">
      <w:pPr>
        <w:pStyle w:val="4"/>
        <w:ind w:left="0"/>
        <w:rPr>
          <w:rFonts w:hint="default" w:ascii="Calibri Light" w:hAnsi="Calibri Light" w:cs="Calibri Light"/>
        </w:rPr>
      </w:pPr>
      <w:r>
        <w:rPr>
          <w:rFonts w:hint="default" w:ascii="Calibri Light" w:hAnsi="Calibri Light" w:cs="Calibri Light"/>
        </w:rPr>
        <w:t>"I saw the wicked," &amp;c.</w:t>
      </w:r>
    </w:p>
    <w:p w14:paraId="497F5F95">
      <w:pPr>
        <w:pStyle w:val="4"/>
        <w:ind w:left="0"/>
        <w:rPr>
          <w:rFonts w:hint="default" w:ascii="Calibri Light" w:hAnsi="Calibri Light" w:cs="Calibri Light"/>
        </w:rPr>
      </w:pPr>
      <w:r>
        <w:rPr>
          <w:rFonts w:hint="default" w:ascii="Calibri Light" w:hAnsi="Calibri Light" w:cs="Calibri Light"/>
        </w:rPr>
        <w:t>“我看见恶人，”等等。</w:t>
      </w:r>
    </w:p>
    <w:p w14:paraId="52B19BBC">
      <w:pPr>
        <w:pStyle w:val="4"/>
        <w:ind w:left="0"/>
        <w:rPr>
          <w:rFonts w:hint="default" w:ascii="Calibri Light" w:hAnsi="Calibri Light" w:cs="Calibri Light"/>
        </w:rPr>
      </w:pPr>
    </w:p>
    <w:p w14:paraId="268D10AB">
      <w:pPr>
        <w:pStyle w:val="4"/>
        <w:ind w:left="0"/>
        <w:rPr>
          <w:rFonts w:hint="default" w:ascii="Calibri Light" w:hAnsi="Calibri Light" w:cs="Calibri Light"/>
        </w:rPr>
      </w:pPr>
      <w:r>
        <w:rPr>
          <w:rFonts w:hint="default" w:ascii="Calibri Light" w:hAnsi="Calibri Light" w:cs="Calibri Light"/>
        </w:rPr>
        <w:t>Our Lord seems to quote this Psalm in Matt. 5:2: "Blessed are the meek—they shall inherit the earth."</w:t>
      </w:r>
    </w:p>
    <w:p w14:paraId="31190D7E">
      <w:pPr>
        <w:pStyle w:val="4"/>
        <w:ind w:left="0"/>
        <w:rPr>
          <w:rFonts w:hint="default" w:ascii="Calibri Light" w:hAnsi="Calibri Light" w:cs="Calibri Light"/>
        </w:rPr>
      </w:pPr>
      <w:r>
        <w:rPr>
          <w:rFonts w:hint="default" w:ascii="Calibri Light" w:hAnsi="Calibri Light" w:cs="Calibri Light"/>
        </w:rPr>
        <w:t>我们的主似乎在马太福音 5:2 中引用了这首诗篇：“温柔的人有福了，因为他们必承受地土。”</w:t>
      </w:r>
    </w:p>
    <w:p w14:paraId="18934D99">
      <w:pPr>
        <w:pStyle w:val="4"/>
        <w:ind w:left="0"/>
        <w:rPr>
          <w:rFonts w:hint="default" w:ascii="Calibri Light" w:hAnsi="Calibri Light" w:cs="Calibri Light"/>
        </w:rPr>
      </w:pPr>
    </w:p>
    <w:p w14:paraId="43450977">
      <w:pPr>
        <w:pStyle w:val="4"/>
        <w:ind w:left="0"/>
        <w:rPr>
          <w:rFonts w:hint="default" w:ascii="Calibri Light" w:hAnsi="Calibri Light" w:cs="Calibri Light"/>
        </w:rPr>
      </w:pPr>
      <w:r>
        <w:rPr>
          <w:rFonts w:hint="default" w:ascii="Calibri Light" w:hAnsi="Calibri Light" w:cs="Calibri Light"/>
        </w:rPr>
        <w:t>And in this Psalm "the little while" is spoken of, that "little while" of the Church's patient waiting, now so well known to us:</w:t>
      </w:r>
    </w:p>
    <w:p w14:paraId="607E95E0">
      <w:pPr>
        <w:pStyle w:val="4"/>
        <w:ind w:left="0"/>
        <w:rPr>
          <w:rFonts w:hint="default" w:ascii="Calibri Light" w:hAnsi="Calibri Light" w:cs="Calibri Light"/>
        </w:rPr>
      </w:pPr>
      <w:r>
        <w:rPr>
          <w:rFonts w:hint="default" w:ascii="Calibri Light" w:hAnsi="Calibri Light" w:cs="Calibri Light"/>
        </w:rPr>
        <w:t>在这首诗篇中，提到了“不多时”，那是教会耐心等候的“不多时”，如今我们已熟知：</w:t>
      </w:r>
    </w:p>
    <w:p w14:paraId="512D826D">
      <w:pPr>
        <w:pStyle w:val="4"/>
        <w:ind w:left="0"/>
        <w:rPr>
          <w:rFonts w:hint="default" w:ascii="Calibri Light" w:hAnsi="Calibri Light" w:cs="Calibri Light"/>
        </w:rPr>
      </w:pPr>
    </w:p>
    <w:p w14:paraId="09301D90">
      <w:pPr>
        <w:pStyle w:val="4"/>
        <w:ind w:left="0"/>
        <w:rPr>
          <w:rFonts w:hint="default" w:ascii="Calibri Light" w:hAnsi="Calibri Light" w:cs="Calibri Light"/>
        </w:rPr>
      </w:pPr>
      <w:r>
        <w:rPr>
          <w:rFonts w:hint="default" w:ascii="Calibri Light" w:hAnsi="Calibri Light" w:cs="Calibri Light"/>
        </w:rPr>
        <w:t>"Yet a little while and the wicked shall not be."</w:t>
      </w:r>
    </w:p>
    <w:p w14:paraId="500A2B85">
      <w:pPr>
        <w:pStyle w:val="4"/>
        <w:ind w:left="0"/>
        <w:rPr>
          <w:rFonts w:hint="default" w:ascii="Calibri Light" w:hAnsi="Calibri Light" w:cs="Calibri Light"/>
        </w:rPr>
      </w:pPr>
      <w:r>
        <w:rPr>
          <w:rFonts w:hint="default" w:ascii="Calibri Light" w:hAnsi="Calibri Light" w:cs="Calibri Light"/>
        </w:rPr>
        <w:t>“还有片时，恶人要归于无有。”</w:t>
      </w:r>
    </w:p>
    <w:p w14:paraId="4BAAFB20">
      <w:pPr>
        <w:pStyle w:val="4"/>
        <w:ind w:left="0"/>
        <w:rPr>
          <w:rFonts w:hint="default" w:ascii="Calibri Light" w:hAnsi="Calibri Light" w:cs="Calibri Light"/>
        </w:rPr>
      </w:pPr>
    </w:p>
    <w:p w14:paraId="0838A6F7">
      <w:pPr>
        <w:pStyle w:val="4"/>
        <w:ind w:left="0"/>
        <w:rPr>
          <w:rFonts w:hint="default" w:ascii="Calibri Light" w:hAnsi="Calibri Light" w:cs="Calibri Light"/>
        </w:rPr>
      </w:pPr>
      <w:r>
        <w:rPr>
          <w:rFonts w:hint="default" w:ascii="Calibri Light" w:hAnsi="Calibri Light" w:cs="Calibri Light"/>
        </w:rPr>
        <w:t>"And the meek shall inherit the earth."</w:t>
      </w:r>
    </w:p>
    <w:p w14:paraId="0F824DC5">
      <w:pPr>
        <w:pStyle w:val="4"/>
        <w:ind w:left="0"/>
        <w:rPr>
          <w:rFonts w:hint="default" w:ascii="Calibri Light" w:hAnsi="Calibri Light" w:cs="Calibri Light"/>
        </w:rPr>
      </w:pPr>
      <w:r>
        <w:rPr>
          <w:rFonts w:hint="default" w:ascii="Calibri Light" w:hAnsi="Calibri Light" w:cs="Calibri Light"/>
        </w:rPr>
        <w:t>“但谦卑人必承受地土。”</w:t>
      </w:r>
    </w:p>
    <w:p w14:paraId="5C3E227A">
      <w:pPr>
        <w:pStyle w:val="4"/>
        <w:ind w:left="0"/>
        <w:rPr>
          <w:rFonts w:hint="default" w:ascii="Calibri Light" w:hAnsi="Calibri Light" w:cs="Calibri Light"/>
        </w:rPr>
      </w:pPr>
    </w:p>
    <w:p w14:paraId="7D8D964D">
      <w:pPr>
        <w:pStyle w:val="4"/>
        <w:ind w:left="0"/>
        <w:rPr>
          <w:rFonts w:hint="default" w:ascii="Calibri Light" w:hAnsi="Calibri Light" w:cs="Calibri Light"/>
        </w:rPr>
      </w:pPr>
      <w:r>
        <w:rPr>
          <w:rFonts w:hint="default" w:ascii="Calibri Light" w:hAnsi="Calibri Light" w:cs="Calibri Light"/>
        </w:rPr>
        <w:t>(Ver. 10, 11.)</w:t>
      </w:r>
    </w:p>
    <w:p w14:paraId="7312138D">
      <w:pPr>
        <w:pStyle w:val="4"/>
        <w:ind w:left="0"/>
        <w:rPr>
          <w:rFonts w:hint="default" w:ascii="Calibri Light" w:hAnsi="Calibri Light" w:cs="Calibri Light"/>
        </w:rPr>
      </w:pPr>
      <w:r>
        <w:rPr>
          <w:rFonts w:hint="default" w:ascii="Calibri Light" w:hAnsi="Calibri Light" w:cs="Calibri Light"/>
        </w:rPr>
        <w:t>（第10、11节）</w:t>
      </w:r>
    </w:p>
    <w:p w14:paraId="662A8CCF">
      <w:pPr>
        <w:pStyle w:val="4"/>
        <w:ind w:left="0"/>
        <w:rPr>
          <w:rFonts w:hint="default" w:ascii="Calibri Light" w:hAnsi="Calibri Light" w:cs="Calibri Light"/>
        </w:rPr>
      </w:pPr>
    </w:p>
    <w:p w14:paraId="04852032">
      <w:pPr>
        <w:pStyle w:val="4"/>
        <w:ind w:left="0"/>
        <w:rPr>
          <w:rFonts w:hint="default" w:ascii="Calibri Light" w:hAnsi="Calibri Light" w:cs="Calibri Light"/>
        </w:rPr>
      </w:pPr>
      <w:r>
        <w:rPr>
          <w:rFonts w:hint="default" w:ascii="Calibri Light" w:hAnsi="Calibri Light" w:cs="Calibri Light"/>
        </w:rPr>
        <w:t>Verses 37, 38, describe the final reward, "The End," of the perfect man, and the final doom, "the end," of transgressors, on the Great Day, when He comes who has "His reward with him."</w:t>
      </w:r>
    </w:p>
    <w:p w14:paraId="39AD9396">
      <w:pPr>
        <w:pStyle w:val="4"/>
        <w:ind w:left="0"/>
        <w:rPr>
          <w:rFonts w:hint="default" w:ascii="Calibri Light" w:hAnsi="Calibri Light" w:cs="Calibri Light"/>
        </w:rPr>
      </w:pPr>
      <w:r>
        <w:rPr>
          <w:rFonts w:hint="default" w:ascii="Calibri Light" w:hAnsi="Calibri Light" w:cs="Calibri Light"/>
        </w:rPr>
        <w:t>第37、38节，描述了完全人的最终赏赐，“结局”，和犯罪者的最终结局，“结局”，在那大日，当那“赏赐在祂那里”的祂来临时。</w:t>
      </w:r>
    </w:p>
    <w:p w14:paraId="13B7D206">
      <w:pPr>
        <w:pStyle w:val="4"/>
        <w:ind w:left="0"/>
        <w:rPr>
          <w:rFonts w:hint="default" w:ascii="Calibri Light" w:hAnsi="Calibri Light" w:cs="Calibri Light"/>
        </w:rPr>
      </w:pPr>
    </w:p>
    <w:p w14:paraId="47A0ADCD">
      <w:pPr>
        <w:pStyle w:val="4"/>
        <w:ind w:left="0"/>
        <w:rPr>
          <w:rFonts w:hint="default" w:ascii="Calibri Light" w:hAnsi="Calibri Light" w:cs="Calibri Light"/>
        </w:rPr>
      </w:pPr>
      <w:r>
        <w:rPr>
          <w:rFonts w:hint="default" w:ascii="Calibri Light" w:hAnsi="Calibri Light" w:cs="Calibri Light"/>
        </w:rPr>
        <w:t>And so it closes with ascribing all victory to the Lord alone.</w:t>
      </w:r>
    </w:p>
    <w:p w14:paraId="5B4CB740">
      <w:pPr>
        <w:pStyle w:val="4"/>
        <w:ind w:left="0"/>
        <w:rPr>
          <w:rFonts w:hint="default" w:ascii="Calibri Light" w:hAnsi="Calibri Light" w:cs="Calibri Light"/>
        </w:rPr>
      </w:pPr>
      <w:r>
        <w:rPr>
          <w:rFonts w:hint="default" w:ascii="Calibri Light" w:hAnsi="Calibri Light" w:cs="Calibri Light"/>
        </w:rPr>
        <w:t>因此，它以将所有胜利都归于主而结束。</w:t>
      </w:r>
    </w:p>
    <w:p w14:paraId="0ED58A37">
      <w:pPr>
        <w:pStyle w:val="4"/>
        <w:ind w:left="0"/>
        <w:rPr>
          <w:rFonts w:hint="default" w:ascii="Calibri Light" w:hAnsi="Calibri Light" w:cs="Calibri Light"/>
        </w:rPr>
      </w:pPr>
    </w:p>
    <w:p w14:paraId="6EF9804B">
      <w:pPr>
        <w:pStyle w:val="4"/>
        <w:ind w:left="0"/>
        <w:rPr>
          <w:rFonts w:hint="default" w:ascii="Calibri Light" w:hAnsi="Calibri Light" w:cs="Calibri Light"/>
        </w:rPr>
      </w:pPr>
      <w:r>
        <w:rPr>
          <w:rFonts w:hint="default" w:ascii="Calibri Light" w:hAnsi="Calibri Light" w:cs="Calibri Light"/>
        </w:rPr>
        <w:t>(Ver. 39, 40.)</w:t>
      </w:r>
    </w:p>
    <w:p w14:paraId="53437173">
      <w:pPr>
        <w:pStyle w:val="4"/>
        <w:ind w:left="0"/>
        <w:rPr>
          <w:rFonts w:hint="default" w:ascii="Calibri Light" w:hAnsi="Calibri Light" w:cs="Calibri Light"/>
        </w:rPr>
      </w:pPr>
      <w:r>
        <w:rPr>
          <w:rFonts w:hint="default" w:ascii="Calibri Light" w:hAnsi="Calibri Light" w:cs="Calibri Light"/>
        </w:rPr>
        <w:t>（第39、40节）</w:t>
      </w:r>
    </w:p>
    <w:p w14:paraId="2AA55C70">
      <w:pPr>
        <w:pStyle w:val="4"/>
        <w:ind w:left="0"/>
        <w:rPr>
          <w:rFonts w:hint="default" w:ascii="Calibri Light" w:hAnsi="Calibri Light" w:cs="Calibri Light"/>
        </w:rPr>
      </w:pPr>
    </w:p>
    <w:p w14:paraId="04CA121A">
      <w:pPr>
        <w:pStyle w:val="4"/>
        <w:ind w:left="0"/>
        <w:rPr>
          <w:rFonts w:hint="default" w:ascii="Calibri Light" w:hAnsi="Calibri Light" w:cs="Calibri Light"/>
        </w:rPr>
      </w:pPr>
      <w:r>
        <w:rPr>
          <w:rFonts w:hint="default" w:ascii="Calibri Light" w:hAnsi="Calibri Light" w:cs="Calibri Light"/>
        </w:rPr>
        <w:t>The title is simply, "of David," and this much we may remark regarding the penman's style in it, that in very many portions his own history supplied striking exemplifications of his doctrinal statements.</w:t>
      </w:r>
    </w:p>
    <w:p w14:paraId="5D9D661F">
      <w:pPr>
        <w:pStyle w:val="4"/>
        <w:ind w:left="0"/>
        <w:rPr>
          <w:rFonts w:hint="default" w:ascii="Calibri Light" w:hAnsi="Calibri Light" w:cs="Calibri Light"/>
        </w:rPr>
      </w:pPr>
      <w:r>
        <w:rPr>
          <w:rFonts w:hint="default" w:ascii="Calibri Light" w:hAnsi="Calibri Light" w:cs="Calibri Light"/>
        </w:rPr>
        <w:t>标题很简单，“大卫的诗”，关于作者在其中的风格，我们可以这样说，在许多部分，他自己的历史为他的教义陈述提供了引人注目的例证。</w:t>
      </w:r>
    </w:p>
    <w:p w14:paraId="7B9AA790">
      <w:pPr>
        <w:pStyle w:val="4"/>
        <w:ind w:left="0"/>
        <w:rPr>
          <w:rFonts w:hint="default" w:ascii="Calibri Light" w:hAnsi="Calibri Light" w:cs="Calibri Light"/>
        </w:rPr>
      </w:pPr>
    </w:p>
    <w:p w14:paraId="3C6CF231">
      <w:pPr>
        <w:pStyle w:val="4"/>
        <w:ind w:left="0"/>
        <w:rPr>
          <w:rFonts w:hint="default" w:ascii="Calibri Light" w:hAnsi="Calibri Light" w:cs="Calibri Light"/>
        </w:rPr>
      </w:pPr>
      <w:r>
        <w:rPr>
          <w:rFonts w:hint="default" w:ascii="Calibri Light" w:hAnsi="Calibri Light" w:cs="Calibri Light"/>
        </w:rPr>
        <w:t>In verses 1–6 we have the Lord's treatment of His own.</w:t>
      </w:r>
    </w:p>
    <w:p w14:paraId="6C2453A0">
      <w:pPr>
        <w:pStyle w:val="4"/>
        <w:ind w:left="0"/>
        <w:rPr>
          <w:rFonts w:hint="default" w:ascii="Calibri Light" w:hAnsi="Calibri Light" w:cs="Calibri Light"/>
        </w:rPr>
      </w:pPr>
      <w:r>
        <w:rPr>
          <w:rFonts w:hint="default" w:ascii="Calibri Light" w:hAnsi="Calibri Light" w:cs="Calibri Light"/>
        </w:rPr>
        <w:t>在第1-6节，我们看见主对属祂自己之人的对待。</w:t>
      </w:r>
    </w:p>
    <w:p w14:paraId="5C29F7E2">
      <w:pPr>
        <w:pStyle w:val="4"/>
        <w:ind w:left="0"/>
        <w:rPr>
          <w:rFonts w:hint="default" w:ascii="Calibri Light" w:hAnsi="Calibri Light" w:cs="Calibri Light"/>
        </w:rPr>
      </w:pPr>
    </w:p>
    <w:p w14:paraId="7F46C23A">
      <w:pPr>
        <w:pStyle w:val="4"/>
        <w:ind w:left="0"/>
        <w:rPr>
          <w:rFonts w:hint="default" w:ascii="Calibri Light" w:hAnsi="Calibri Light" w:cs="Calibri Light"/>
        </w:rPr>
      </w:pPr>
      <w:r>
        <w:rPr>
          <w:rFonts w:hint="default" w:ascii="Calibri Light" w:hAnsi="Calibri Light" w:cs="Calibri Light"/>
        </w:rPr>
        <w:t>He lets them be proved and tried, while the wicked prosper.</w:t>
      </w:r>
    </w:p>
    <w:p w14:paraId="2A8BDDCA">
      <w:pPr>
        <w:pStyle w:val="4"/>
        <w:ind w:left="0"/>
        <w:rPr>
          <w:rFonts w:hint="default" w:ascii="Calibri Light" w:hAnsi="Calibri Light" w:cs="Calibri Light"/>
        </w:rPr>
      </w:pPr>
      <w:r>
        <w:rPr>
          <w:rFonts w:hint="default" w:ascii="Calibri Light" w:hAnsi="Calibri Light" w:cs="Calibri Light"/>
        </w:rPr>
        <w:t>祂让他们受试验和考验，而恶人却亨通。</w:t>
      </w:r>
    </w:p>
    <w:p w14:paraId="6D825A53">
      <w:pPr>
        <w:pStyle w:val="4"/>
        <w:ind w:left="0"/>
        <w:rPr>
          <w:rFonts w:hint="default" w:ascii="Calibri Light" w:hAnsi="Calibri Light" w:cs="Calibri Light"/>
        </w:rPr>
      </w:pPr>
    </w:p>
    <w:p w14:paraId="47B498C0">
      <w:pPr>
        <w:pStyle w:val="4"/>
        <w:ind w:left="0"/>
        <w:rPr>
          <w:rFonts w:hint="default" w:ascii="Calibri Light" w:hAnsi="Calibri Light" w:cs="Calibri Light"/>
        </w:rPr>
      </w:pPr>
      <w:r>
        <w:rPr>
          <w:rFonts w:hint="default" w:ascii="Calibri Light" w:hAnsi="Calibri Light" w:cs="Calibri Light"/>
        </w:rPr>
        <w:t>David's adversity in the day of Saul's authority, and Nabal's history, might be referred to as illustrating these verses.</w:t>
      </w:r>
    </w:p>
    <w:p w14:paraId="244D36AD">
      <w:pPr>
        <w:pStyle w:val="4"/>
        <w:ind w:left="0"/>
        <w:rPr>
          <w:rFonts w:hint="default" w:ascii="Calibri Light" w:hAnsi="Calibri Light" w:cs="Calibri Light"/>
        </w:rPr>
      </w:pPr>
      <w:r>
        <w:rPr>
          <w:rFonts w:hint="default" w:ascii="Calibri Light" w:hAnsi="Calibri Light" w:cs="Calibri Light"/>
        </w:rPr>
        <w:t>大卫在扫罗掌权之日的逆境，和拿八的历史，可以被用来阐明这些经文。</w:t>
      </w:r>
    </w:p>
    <w:p w14:paraId="35DE0D17">
      <w:pPr>
        <w:pStyle w:val="4"/>
        <w:ind w:left="0"/>
        <w:rPr>
          <w:rFonts w:hint="default" w:ascii="Calibri Light" w:hAnsi="Calibri Light" w:cs="Calibri Light"/>
        </w:rPr>
      </w:pPr>
    </w:p>
    <w:p w14:paraId="207808B3">
      <w:pPr>
        <w:pStyle w:val="4"/>
        <w:ind w:left="0"/>
        <w:rPr>
          <w:rFonts w:hint="default" w:ascii="Calibri Light" w:hAnsi="Calibri Light" w:cs="Calibri Light"/>
        </w:rPr>
      </w:pPr>
      <w:r>
        <w:rPr>
          <w:rFonts w:hint="default" w:ascii="Calibri Light" w:hAnsi="Calibri Light" w:cs="Calibri Light"/>
        </w:rPr>
        <w:t>"Dwell in the Land" may send us to Gen. 26:34, or to 1 Sam. 27:1, 2, by contrast.</w:t>
      </w:r>
    </w:p>
    <w:p w14:paraId="4E7E178B">
      <w:pPr>
        <w:pStyle w:val="4"/>
        <w:ind w:left="0"/>
        <w:rPr>
          <w:rFonts w:hint="default" w:ascii="Calibri Light" w:hAnsi="Calibri Light" w:cs="Calibri Light"/>
        </w:rPr>
      </w:pPr>
      <w:r>
        <w:rPr>
          <w:rFonts w:hint="default" w:ascii="Calibri Light" w:hAnsi="Calibri Light" w:cs="Calibri Light"/>
        </w:rPr>
        <w:t>“住在那地”，可以把我们引向创世记 26:34，或撒母耳记上 27:1, 2，以作对比。</w:t>
      </w:r>
    </w:p>
    <w:p w14:paraId="2145388B">
      <w:pPr>
        <w:pStyle w:val="4"/>
        <w:ind w:left="0"/>
        <w:rPr>
          <w:rFonts w:hint="default" w:ascii="Calibri Light" w:hAnsi="Calibri Light" w:cs="Calibri Light"/>
        </w:rPr>
      </w:pPr>
    </w:p>
    <w:p w14:paraId="45020617">
      <w:pPr>
        <w:pStyle w:val="4"/>
        <w:ind w:left="0"/>
        <w:rPr>
          <w:rFonts w:hint="default" w:ascii="Calibri Light" w:hAnsi="Calibri Light" w:cs="Calibri Light"/>
        </w:rPr>
      </w:pPr>
      <w:r>
        <w:rPr>
          <w:rFonts w:hint="default" w:ascii="Calibri Light" w:hAnsi="Calibri Light" w:cs="Calibri Light"/>
        </w:rPr>
        <w:t>Notice how it is faith and hope together that are recommended in verses 5, 6, and remark that "judgment" may well be rendered "The decision of thy cause in favour of the right," just as in Isaiah 42:3, 4; John 12:31, and 16:11, it signifies the decision of the controversy pending between God and us, against the great Accuser.</w:t>
      </w:r>
    </w:p>
    <w:p w14:paraId="3139F4DD">
      <w:pPr>
        <w:pStyle w:val="4"/>
        <w:ind w:left="0"/>
        <w:rPr>
          <w:rFonts w:hint="default" w:ascii="Calibri Light" w:hAnsi="Calibri Light" w:cs="Calibri Light"/>
        </w:rPr>
      </w:pPr>
      <w:r>
        <w:rPr>
          <w:rFonts w:hint="default" w:ascii="Calibri Light" w:hAnsi="Calibri Light" w:cs="Calibri Light"/>
        </w:rPr>
        <w:t>请注意，在第5、6节中，被推荐的是信心和盼望的结合，并注意，“审判”可以很好地被翻译为“你案情中， favor 正义的判决”，正如在以赛亚书 42:3, 4；约翰福音 12:31，和 16:11 中，它表示那悬而未决的、上帝和我们之间、对抗那大控告者的争论的判决。</w:t>
      </w:r>
    </w:p>
    <w:p w14:paraId="114A88D3">
      <w:pPr>
        <w:pStyle w:val="4"/>
        <w:ind w:left="0"/>
        <w:rPr>
          <w:rFonts w:hint="default" w:ascii="Calibri Light" w:hAnsi="Calibri Light" w:cs="Calibri Light"/>
        </w:rPr>
      </w:pPr>
    </w:p>
    <w:p w14:paraId="379ABFE0">
      <w:pPr>
        <w:pStyle w:val="4"/>
        <w:ind w:left="0"/>
        <w:rPr>
          <w:rFonts w:hint="default" w:ascii="Calibri Light" w:hAnsi="Calibri Light" w:cs="Calibri Light"/>
        </w:rPr>
      </w:pPr>
      <w:r>
        <w:rPr>
          <w:rFonts w:hint="default" w:ascii="Calibri Light" w:hAnsi="Calibri Light" w:cs="Calibri Light"/>
        </w:rPr>
        <w:t>In verses 7–15 we have The Lord's treatment of his foes.</w:t>
      </w:r>
    </w:p>
    <w:p w14:paraId="33DCB1CC">
      <w:pPr>
        <w:pStyle w:val="4"/>
        <w:ind w:left="0"/>
        <w:rPr>
          <w:rFonts w:hint="default" w:ascii="Calibri Light" w:hAnsi="Calibri Light" w:cs="Calibri Light"/>
        </w:rPr>
      </w:pPr>
      <w:r>
        <w:rPr>
          <w:rFonts w:hint="default" w:ascii="Calibri Light" w:hAnsi="Calibri Light" w:cs="Calibri Light"/>
        </w:rPr>
        <w:t>在第7-15节，我们看见主对祂仇敌的对待。</w:t>
      </w:r>
    </w:p>
    <w:p w14:paraId="7BC23D41">
      <w:pPr>
        <w:pStyle w:val="4"/>
        <w:ind w:left="0"/>
        <w:rPr>
          <w:rFonts w:hint="default" w:ascii="Calibri Light" w:hAnsi="Calibri Light" w:cs="Calibri Light"/>
        </w:rPr>
      </w:pPr>
    </w:p>
    <w:p w14:paraId="2D2FA6C9">
      <w:pPr>
        <w:pStyle w:val="4"/>
        <w:ind w:left="0"/>
        <w:rPr>
          <w:rFonts w:hint="default" w:ascii="Calibri Light" w:hAnsi="Calibri Light" w:cs="Calibri Light"/>
        </w:rPr>
      </w:pPr>
      <w:r>
        <w:rPr>
          <w:rFonts w:hint="default" w:ascii="Calibri Light" w:hAnsi="Calibri Light" w:cs="Calibri Light"/>
        </w:rPr>
        <w:t>Instead of complaining of our burdens, and anxieties, and cares, and fears, and instead of throwing them off in stoical indifference, let us "roll them on the Lord" (as ver. 5), and then "Wait—be silent"—q. d., standing still at the Red Sea, till God opens the way.</w:t>
      </w:r>
    </w:p>
    <w:p w14:paraId="6626D4C1">
      <w:pPr>
        <w:pStyle w:val="4"/>
        <w:ind w:left="0"/>
        <w:rPr>
          <w:rFonts w:hint="default" w:ascii="Calibri Light" w:hAnsi="Calibri Light" w:cs="Calibri Light"/>
        </w:rPr>
      </w:pPr>
      <w:r>
        <w:rPr>
          <w:rFonts w:hint="default" w:ascii="Calibri Light" w:hAnsi="Calibri Light" w:cs="Calibri Light"/>
        </w:rPr>
        <w:t>我们不要抱怨我们的重担、焦虑、忧虑和恐惧，也不要以斯多葛式的冷漠将它们抛弃，让我们“将它们交托耶和华”（如第5节），然后“等候——静默”——意思是，在红海边站立不动，直到上帝开路。</w:t>
      </w:r>
    </w:p>
    <w:p w14:paraId="6812BBAF">
      <w:pPr>
        <w:pStyle w:val="4"/>
        <w:ind w:left="0"/>
        <w:rPr>
          <w:rFonts w:hint="default" w:ascii="Calibri Light" w:hAnsi="Calibri Light" w:cs="Calibri Light"/>
        </w:rPr>
      </w:pPr>
    </w:p>
    <w:p w14:paraId="7D5624DC">
      <w:pPr>
        <w:pStyle w:val="4"/>
        <w:ind w:left="0"/>
        <w:rPr>
          <w:rFonts w:hint="default" w:ascii="Calibri Light" w:hAnsi="Calibri Light" w:cs="Calibri Light"/>
        </w:rPr>
      </w:pPr>
      <w:r>
        <w:rPr>
          <w:rFonts w:hint="default" w:ascii="Calibri Light" w:hAnsi="Calibri Light" w:cs="Calibri Light"/>
        </w:rPr>
        <w:t>"The meek" are they who bow to God's will; they shall as surely "inherit the earth" as ever Israel entered into possession of Canaan.</w:t>
      </w:r>
    </w:p>
    <w:p w14:paraId="14027F50">
      <w:pPr>
        <w:pStyle w:val="4"/>
        <w:ind w:left="0"/>
        <w:rPr>
          <w:rFonts w:hint="default" w:ascii="Calibri Light" w:hAnsi="Calibri Light" w:cs="Calibri Light"/>
        </w:rPr>
      </w:pPr>
      <w:r>
        <w:rPr>
          <w:rFonts w:hint="default" w:ascii="Calibri Light" w:hAnsi="Calibri Light" w:cs="Calibri Light"/>
        </w:rPr>
        <w:t>“温柔的人”是那些顺服上帝旨意的人；他们必承受地土，如同以色列人曾进入迦南地一样确定。</w:t>
      </w:r>
    </w:p>
    <w:p w14:paraId="19F8CDF1">
      <w:pPr>
        <w:pStyle w:val="4"/>
        <w:ind w:left="0"/>
        <w:rPr>
          <w:rFonts w:hint="default" w:ascii="Calibri Light" w:hAnsi="Calibri Light" w:cs="Calibri Light"/>
        </w:rPr>
      </w:pPr>
    </w:p>
    <w:p w14:paraId="6BB7BB17">
      <w:pPr>
        <w:pStyle w:val="4"/>
        <w:ind w:left="0"/>
        <w:rPr>
          <w:rFonts w:hint="default" w:ascii="Calibri Light" w:hAnsi="Calibri Light" w:cs="Calibri Light"/>
        </w:rPr>
      </w:pPr>
      <w:r>
        <w:rPr>
          <w:rFonts w:hint="default" w:ascii="Calibri Light" w:hAnsi="Calibri Light" w:cs="Calibri Light"/>
        </w:rPr>
        <w:t>This is a promise repeated in verses 11, 22, 29, 34, as if to reiterate, "that though you have little of earth and earth's good things now, all shall yet be yours, and the ungodly be gone for ever."</w:t>
      </w:r>
    </w:p>
    <w:p w14:paraId="5B8E1E78">
      <w:pPr>
        <w:pStyle w:val="4"/>
        <w:ind w:left="0"/>
        <w:rPr>
          <w:rFonts w:hint="default" w:ascii="Calibri Light" w:hAnsi="Calibri Light" w:cs="Calibri Light"/>
        </w:rPr>
      </w:pPr>
      <w:r>
        <w:rPr>
          <w:rFonts w:hint="default" w:ascii="Calibri Light" w:hAnsi="Calibri Light" w:cs="Calibri Light"/>
        </w:rPr>
        <w:t>这是一个在第11、22、29、34节中重复的应许，仿佛在重申：“虽然你们现在拥有的地和地上的好处很少，但将来一切都必是你们的，不敬虔的人必永远消失。”</w:t>
      </w:r>
    </w:p>
    <w:p w14:paraId="51D6E01A">
      <w:pPr>
        <w:pStyle w:val="4"/>
        <w:ind w:left="0"/>
        <w:rPr>
          <w:rFonts w:hint="default" w:ascii="Calibri Light" w:hAnsi="Calibri Light" w:cs="Calibri Light"/>
        </w:rPr>
      </w:pPr>
    </w:p>
    <w:p w14:paraId="21E8BA87">
      <w:pPr>
        <w:pStyle w:val="4"/>
        <w:ind w:left="0"/>
        <w:rPr>
          <w:rFonts w:hint="default" w:ascii="Calibri Light" w:hAnsi="Calibri Light" w:cs="Calibri Light"/>
        </w:rPr>
      </w:pPr>
      <w:r>
        <w:rPr>
          <w:rFonts w:hint="default" w:ascii="Calibri Light" w:hAnsi="Calibri Light" w:cs="Calibri Light"/>
        </w:rPr>
        <w:t>From verses 16–22 we have God's blessing on the substance of the godly, and his curse on what belongs to the wicked.</w:t>
      </w:r>
    </w:p>
    <w:p w14:paraId="7EC3A0D0">
      <w:pPr>
        <w:pStyle w:val="4"/>
        <w:ind w:left="0"/>
        <w:rPr>
          <w:rFonts w:hint="default" w:ascii="Calibri Light" w:hAnsi="Calibri Light" w:cs="Calibri Light"/>
        </w:rPr>
      </w:pPr>
      <w:r>
        <w:rPr>
          <w:rFonts w:hint="default" w:ascii="Calibri Light" w:hAnsi="Calibri Light" w:cs="Calibri Light"/>
        </w:rPr>
        <w:t>从第16-22节，我们看见上帝对敬虔之人物质的祝福，和祂对恶人所属之物的咒诅。</w:t>
      </w:r>
    </w:p>
    <w:p w14:paraId="0150ECB0">
      <w:pPr>
        <w:pStyle w:val="4"/>
        <w:ind w:left="0"/>
        <w:rPr>
          <w:rFonts w:hint="default" w:ascii="Calibri Light" w:hAnsi="Calibri Light" w:cs="Calibri Light"/>
        </w:rPr>
      </w:pPr>
    </w:p>
    <w:p w14:paraId="60C4A468">
      <w:pPr>
        <w:pStyle w:val="4"/>
        <w:ind w:left="0"/>
        <w:rPr>
          <w:rFonts w:hint="default" w:ascii="Calibri Light" w:hAnsi="Calibri Light" w:cs="Calibri Light"/>
        </w:rPr>
      </w:pPr>
      <w:r>
        <w:rPr>
          <w:rFonts w:hint="default" w:ascii="Calibri Light" w:hAnsi="Calibri Light" w:cs="Calibri Light"/>
        </w:rPr>
        <w:t>This is seen in the godly enjoying sufficiency at all times, and in their being able (ver. 21) to give to others also; whereas the ungodly are blighted, yea so reduced (ver. 21) as to be found "borrowing," and unable to repay.</w:t>
      </w:r>
    </w:p>
    <w:p w14:paraId="453D627B">
      <w:pPr>
        <w:pStyle w:val="4"/>
        <w:ind w:left="0"/>
        <w:rPr>
          <w:rFonts w:hint="default" w:ascii="Calibri Light" w:hAnsi="Calibri Light" w:cs="Calibri Light"/>
        </w:rPr>
      </w:pPr>
      <w:r>
        <w:rPr>
          <w:rFonts w:hint="default" w:ascii="Calibri Light" w:hAnsi="Calibri Light" w:cs="Calibri Light"/>
        </w:rPr>
        <w:t>这体现在敬虔的人随时都享有充足，并且能够（第21节）也施舍给别人；而不敬虔的人则被枯萎，甚至如此减少（第21节），以致被发现“借贷”，却无法偿还。</w:t>
      </w:r>
    </w:p>
    <w:p w14:paraId="3BB0CD42">
      <w:pPr>
        <w:pStyle w:val="4"/>
        <w:ind w:left="0"/>
        <w:rPr>
          <w:rFonts w:hint="default" w:ascii="Calibri Light" w:hAnsi="Calibri Light" w:cs="Calibri Light"/>
        </w:rPr>
      </w:pPr>
    </w:p>
    <w:p w14:paraId="552DFF74">
      <w:pPr>
        <w:pStyle w:val="4"/>
        <w:ind w:left="0"/>
        <w:rPr>
          <w:rFonts w:hint="default" w:ascii="Calibri Light" w:hAnsi="Calibri Light" w:cs="Calibri Light"/>
        </w:rPr>
      </w:pPr>
      <w:r>
        <w:rPr>
          <w:rFonts w:hint="default" w:ascii="Calibri Light" w:hAnsi="Calibri Light" w:cs="Calibri Light"/>
        </w:rPr>
        <w:t>All this is a foretaste of the future day described in Matt. 25:34, 41, and to which reference is made in these words, "For the Lord's blessed ones shall inherit the earth, And his cursed ones shall be cut off."</w:t>
      </w:r>
    </w:p>
    <w:p w14:paraId="441A4EC7">
      <w:pPr>
        <w:pStyle w:val="4"/>
        <w:ind w:left="0"/>
        <w:rPr>
          <w:rFonts w:hint="default" w:ascii="Calibri Light" w:hAnsi="Calibri Light" w:cs="Calibri Light"/>
        </w:rPr>
      </w:pPr>
      <w:r>
        <w:rPr>
          <w:rFonts w:hint="default" w:ascii="Calibri Light" w:hAnsi="Calibri Light" w:cs="Calibri Light"/>
        </w:rPr>
        <w:t>这一切都是马太福音 25:34, 41 所描述的将来之日的预尝，并在这句话中被提及：“因为耶和华所赐福的，必承受地土；祂所咒诅的，必被剪除。”</w:t>
      </w:r>
    </w:p>
    <w:p w14:paraId="37C91F17">
      <w:pPr>
        <w:pStyle w:val="4"/>
        <w:ind w:left="0"/>
        <w:rPr>
          <w:rFonts w:hint="default" w:ascii="Calibri Light" w:hAnsi="Calibri Light" w:cs="Calibri Light"/>
        </w:rPr>
      </w:pPr>
    </w:p>
    <w:p w14:paraId="12E592B6">
      <w:pPr>
        <w:pStyle w:val="4"/>
        <w:ind w:left="0"/>
        <w:rPr>
          <w:rFonts w:hint="default" w:ascii="Calibri Light" w:hAnsi="Calibri Light" w:cs="Calibri Light"/>
        </w:rPr>
      </w:pPr>
      <w:r>
        <w:rPr>
          <w:rFonts w:hint="default" w:ascii="Calibri Light" w:hAnsi="Calibri Light" w:cs="Calibri Light"/>
        </w:rPr>
        <w:t>In verses 23–26 we have contrasts that even now distinguish the lot of these two classes of men.</w:t>
      </w:r>
    </w:p>
    <w:p w14:paraId="0AA2B161">
      <w:pPr>
        <w:pStyle w:val="4"/>
        <w:ind w:left="0"/>
        <w:rPr>
          <w:rFonts w:hint="default" w:ascii="Calibri Light" w:hAnsi="Calibri Light" w:cs="Calibri Light"/>
        </w:rPr>
      </w:pPr>
      <w:r>
        <w:rPr>
          <w:rFonts w:hint="default" w:ascii="Calibri Light" w:hAnsi="Calibri Light" w:cs="Calibri Light"/>
        </w:rPr>
        <w:t>在第23-26节，我们看见了即使在现在，也区分这两类人命运的对比。</w:t>
      </w:r>
    </w:p>
    <w:p w14:paraId="532BE2CA">
      <w:pPr>
        <w:pStyle w:val="4"/>
        <w:ind w:left="0"/>
        <w:rPr>
          <w:rFonts w:hint="default" w:ascii="Calibri Light" w:hAnsi="Calibri Light" w:cs="Calibri Light"/>
        </w:rPr>
      </w:pPr>
    </w:p>
    <w:p w14:paraId="135ED4F3">
      <w:pPr>
        <w:pStyle w:val="4"/>
        <w:ind w:left="0"/>
        <w:rPr>
          <w:rFonts w:hint="default" w:ascii="Calibri Light" w:hAnsi="Calibri Light" w:cs="Calibri Light"/>
        </w:rPr>
      </w:pPr>
      <w:r>
        <w:rPr>
          <w:rFonts w:hint="default" w:ascii="Calibri Light" w:hAnsi="Calibri Light" w:cs="Calibri Light"/>
        </w:rPr>
        <w:t>The godly are directed; lifted up when calamity has overtaken them (ver. 24); never forsaken (ver. 25).</w:t>
      </w:r>
    </w:p>
    <w:p w14:paraId="5A148097">
      <w:pPr>
        <w:pStyle w:val="4"/>
        <w:ind w:left="0"/>
        <w:rPr>
          <w:rFonts w:hint="default" w:ascii="Calibri Light" w:hAnsi="Calibri Light" w:cs="Calibri Light"/>
        </w:rPr>
      </w:pPr>
      <w:r>
        <w:rPr>
          <w:rFonts w:hint="default" w:ascii="Calibri Light" w:hAnsi="Calibri Light" w:cs="Calibri Light"/>
        </w:rPr>
        <w:t>敬虔的人被引导；当灾难临到他们时，被扶起（第24节）；永不被撇弃（第25节）。</w:t>
      </w:r>
    </w:p>
    <w:p w14:paraId="2EB3177E">
      <w:pPr>
        <w:pStyle w:val="4"/>
        <w:ind w:left="0"/>
        <w:rPr>
          <w:rFonts w:hint="default" w:ascii="Calibri Light" w:hAnsi="Calibri Light" w:cs="Calibri Light"/>
        </w:rPr>
      </w:pPr>
    </w:p>
    <w:p w14:paraId="2D44A1F3">
      <w:pPr>
        <w:pStyle w:val="4"/>
        <w:ind w:left="0"/>
        <w:rPr>
          <w:rFonts w:hint="default" w:ascii="Calibri Light" w:hAnsi="Calibri Light" w:cs="Calibri Light"/>
        </w:rPr>
      </w:pPr>
      <w:r>
        <w:rPr>
          <w:rFonts w:hint="default" w:ascii="Calibri Light" w:hAnsi="Calibri Light" w:cs="Calibri Light"/>
        </w:rPr>
        <w:t>"I have never seen the righteous forsaken (of God),</w:t>
      </w:r>
    </w:p>
    <w:p w14:paraId="697595F7">
      <w:pPr>
        <w:pStyle w:val="4"/>
        <w:ind w:left="0"/>
        <w:rPr>
          <w:rFonts w:hint="default" w:ascii="Calibri Light" w:hAnsi="Calibri Light" w:cs="Calibri Light"/>
        </w:rPr>
      </w:pPr>
      <w:r>
        <w:rPr>
          <w:rFonts w:hint="default" w:ascii="Calibri Light" w:hAnsi="Calibri Light" w:cs="Calibri Light"/>
        </w:rPr>
        <w:t>“我从未见过义人被（上帝）撇弃，</w:t>
      </w:r>
    </w:p>
    <w:p w14:paraId="12777CF7">
      <w:pPr>
        <w:pStyle w:val="4"/>
        <w:ind w:left="0"/>
        <w:rPr>
          <w:rFonts w:hint="default" w:ascii="Calibri Light" w:hAnsi="Calibri Light" w:cs="Calibri Light"/>
        </w:rPr>
      </w:pPr>
    </w:p>
    <w:p w14:paraId="00394088">
      <w:pPr>
        <w:pStyle w:val="4"/>
        <w:ind w:left="0"/>
        <w:rPr>
          <w:rFonts w:hint="default" w:ascii="Calibri Light" w:hAnsi="Calibri Light" w:cs="Calibri Light"/>
        </w:rPr>
      </w:pPr>
      <w:r>
        <w:rPr>
          <w:rFonts w:hint="default" w:ascii="Calibri Light" w:hAnsi="Calibri Light" w:cs="Calibri Light"/>
        </w:rPr>
        <w:t>Nor (have I seen) his seed (forsaken) even when in greatest poverty."</w:t>
      </w:r>
    </w:p>
    <w:p w14:paraId="62E28AEF">
      <w:pPr>
        <w:pStyle w:val="4"/>
        <w:ind w:left="0"/>
        <w:rPr>
          <w:rFonts w:hint="default" w:ascii="Calibri Light" w:hAnsi="Calibri Light" w:cs="Calibri Light"/>
        </w:rPr>
      </w:pPr>
      <w:r>
        <w:rPr>
          <w:rFonts w:hint="default" w:ascii="Calibri Light" w:hAnsi="Calibri Light" w:cs="Calibri Light"/>
        </w:rPr>
        <w:t>我也（未曾见过）他的后裔（被撇弃），即使在极度贫穷的时候。”</w:t>
      </w:r>
    </w:p>
    <w:p w14:paraId="2F6DB6CB">
      <w:pPr>
        <w:pStyle w:val="4"/>
        <w:ind w:left="0"/>
        <w:rPr>
          <w:rFonts w:hint="default" w:ascii="Calibri Light" w:hAnsi="Calibri Light" w:cs="Calibri Light"/>
        </w:rPr>
      </w:pPr>
    </w:p>
    <w:p w14:paraId="6021E4C9">
      <w:pPr>
        <w:pStyle w:val="4"/>
        <w:ind w:left="0"/>
        <w:rPr>
          <w:rFonts w:hint="default" w:ascii="Calibri Light" w:hAnsi="Calibri Light" w:cs="Calibri Light"/>
        </w:rPr>
      </w:pPr>
      <w:r>
        <w:rPr>
          <w:rFonts w:hint="default" w:ascii="Calibri Light" w:hAnsi="Calibri Light" w:cs="Calibri Light"/>
        </w:rPr>
        <w:t>Nay, so far from this, the righteous is enabled to shew kindness to others (ver. 26), and leaves blessing to his seed.</w:t>
      </w:r>
    </w:p>
    <w:p w14:paraId="2F964A59">
      <w:pPr>
        <w:pStyle w:val="4"/>
        <w:ind w:left="0"/>
        <w:rPr>
          <w:rFonts w:hint="default" w:ascii="Calibri Light" w:hAnsi="Calibri Light" w:cs="Calibri Light"/>
        </w:rPr>
      </w:pPr>
      <w:r>
        <w:rPr>
          <w:rFonts w:hint="default" w:ascii="Calibri Light" w:hAnsi="Calibri Light" w:cs="Calibri Light"/>
        </w:rPr>
        <w:t>不但如此，义人还能向别人施恩（第26节），并留下祝福给他的后裔。</w:t>
      </w:r>
    </w:p>
    <w:p w14:paraId="77075D23">
      <w:pPr>
        <w:pStyle w:val="4"/>
        <w:ind w:left="0"/>
        <w:rPr>
          <w:rFonts w:hint="default" w:ascii="Calibri Light" w:hAnsi="Calibri Light" w:cs="Calibri Light"/>
        </w:rPr>
      </w:pPr>
    </w:p>
    <w:p w14:paraId="30BAFFF5">
      <w:pPr>
        <w:pStyle w:val="4"/>
        <w:ind w:left="0"/>
        <w:rPr>
          <w:rFonts w:hint="default" w:ascii="Calibri Light" w:hAnsi="Calibri Light" w:cs="Calibri Light"/>
        </w:rPr>
      </w:pPr>
      <w:r>
        <w:rPr>
          <w:rFonts w:hint="default" w:ascii="Calibri Light" w:hAnsi="Calibri Light" w:cs="Calibri Light"/>
        </w:rPr>
        <w:t>"For (says one) so far is charity from impoverishing, that what is given away, like vapours emitted by the earth, returns in showers of blessing."</w:t>
      </w:r>
    </w:p>
    <w:p w14:paraId="5E8100EB">
      <w:pPr>
        <w:pStyle w:val="4"/>
        <w:ind w:left="0"/>
        <w:rPr>
          <w:rFonts w:hint="default" w:ascii="Calibri Light" w:hAnsi="Calibri Light" w:cs="Calibri Light"/>
        </w:rPr>
      </w:pPr>
      <w:r>
        <w:rPr>
          <w:rFonts w:hint="default" w:ascii="Calibri Light" w:hAnsi="Calibri Light" w:cs="Calibri Light"/>
        </w:rPr>
        <w:t>“因为（有人说）仁爱远非使人贫穷，所施舍的，如同地所发出的水气，必以祝福的阵雨回报。”</w:t>
      </w:r>
    </w:p>
    <w:p w14:paraId="22BA14BE">
      <w:pPr>
        <w:pStyle w:val="4"/>
        <w:ind w:left="0"/>
        <w:rPr>
          <w:rFonts w:hint="default" w:ascii="Calibri Light" w:hAnsi="Calibri Light" w:cs="Calibri Light"/>
        </w:rPr>
      </w:pPr>
    </w:p>
    <w:p w14:paraId="6402D3BF">
      <w:pPr>
        <w:pStyle w:val="4"/>
        <w:ind w:left="0"/>
        <w:rPr>
          <w:rFonts w:hint="default" w:ascii="Calibri Light" w:hAnsi="Calibri Light" w:cs="Calibri Light"/>
        </w:rPr>
      </w:pPr>
      <w:r>
        <w:rPr>
          <w:rFonts w:hint="default" w:ascii="Calibri Light" w:hAnsi="Calibri Light" w:cs="Calibri Light"/>
        </w:rPr>
        <w:t>From verses 27–33 we have an implied invitation to join the godly, whom the Lord so cares for, in cherishing all that is holy.</w:t>
      </w:r>
    </w:p>
    <w:p w14:paraId="2822BDE0">
      <w:pPr>
        <w:pStyle w:val="4"/>
        <w:ind w:left="0"/>
        <w:rPr>
          <w:rFonts w:hint="default" w:ascii="Calibri Light" w:hAnsi="Calibri Light" w:cs="Calibri Light"/>
        </w:rPr>
      </w:pPr>
      <w:r>
        <w:rPr>
          <w:rFonts w:hint="default" w:ascii="Calibri Light" w:hAnsi="Calibri Light" w:cs="Calibri Light"/>
        </w:rPr>
        <w:t>从第27-33节，我们有一个含蓄的邀请，要加入敬虔的人，主如此看顾他们，要珍视一切圣洁的事。</w:t>
      </w:r>
    </w:p>
    <w:p w14:paraId="36D3A9B9">
      <w:pPr>
        <w:pStyle w:val="4"/>
        <w:ind w:left="0"/>
        <w:rPr>
          <w:rFonts w:hint="default" w:ascii="Calibri Light" w:hAnsi="Calibri Light" w:cs="Calibri Light"/>
        </w:rPr>
      </w:pPr>
    </w:p>
    <w:p w14:paraId="55EF71D3">
      <w:pPr>
        <w:pStyle w:val="4"/>
        <w:ind w:left="0"/>
        <w:rPr>
          <w:rFonts w:hint="default" w:ascii="Calibri Light" w:hAnsi="Calibri Light" w:cs="Calibri Light"/>
        </w:rPr>
      </w:pPr>
      <w:r>
        <w:rPr>
          <w:rFonts w:hint="default" w:ascii="Calibri Light" w:hAnsi="Calibri Light" w:cs="Calibri Light"/>
        </w:rPr>
        <w:t>Things are said which in their full sense are realised only in the person of the Righteous One.</w:t>
      </w:r>
    </w:p>
    <w:p w14:paraId="58B46A28">
      <w:pPr>
        <w:pStyle w:val="4"/>
        <w:ind w:left="0"/>
        <w:rPr>
          <w:rFonts w:hint="default" w:ascii="Calibri Light" w:hAnsi="Calibri Light" w:cs="Calibri Light"/>
        </w:rPr>
      </w:pPr>
      <w:r>
        <w:rPr>
          <w:rFonts w:hint="default" w:ascii="Calibri Light" w:hAnsi="Calibri Light" w:cs="Calibri Light"/>
        </w:rPr>
        <w:t>所说的事，在其完全的意义上，只在那公义者身上实现。</w:t>
      </w:r>
    </w:p>
    <w:p w14:paraId="237F9258">
      <w:pPr>
        <w:pStyle w:val="4"/>
        <w:ind w:left="0"/>
        <w:rPr>
          <w:rFonts w:hint="default" w:ascii="Calibri Light" w:hAnsi="Calibri Light" w:cs="Calibri Light"/>
        </w:rPr>
      </w:pPr>
    </w:p>
    <w:p w14:paraId="348B81CC">
      <w:pPr>
        <w:pStyle w:val="4"/>
        <w:ind w:left="0"/>
        <w:rPr>
          <w:rFonts w:hint="default" w:ascii="Calibri Light" w:hAnsi="Calibri Light" w:cs="Calibri Light"/>
        </w:rPr>
      </w:pPr>
      <w:r>
        <w:rPr>
          <w:rFonts w:hint="default" w:ascii="Calibri Light" w:hAnsi="Calibri Light" w:cs="Calibri Light"/>
        </w:rPr>
        <w:t>In verses 34–40 we arrive at the final issues of things.</w:t>
      </w:r>
    </w:p>
    <w:p w14:paraId="5E1DCEA0">
      <w:pPr>
        <w:pStyle w:val="4"/>
        <w:ind w:left="0"/>
        <w:rPr>
          <w:rFonts w:hint="default" w:ascii="Calibri Light" w:hAnsi="Calibri Light" w:cs="Calibri Light"/>
        </w:rPr>
      </w:pPr>
      <w:r>
        <w:rPr>
          <w:rFonts w:hint="default" w:ascii="Calibri Light" w:hAnsi="Calibri Light" w:cs="Calibri Light"/>
        </w:rPr>
        <w:t>在第34-40节，我们到达了事情的最终结局。</w:t>
      </w:r>
    </w:p>
    <w:p w14:paraId="56EF1080">
      <w:pPr>
        <w:pStyle w:val="4"/>
        <w:ind w:left="0"/>
        <w:rPr>
          <w:rFonts w:hint="default" w:ascii="Calibri Light" w:hAnsi="Calibri Light" w:cs="Calibri Light"/>
        </w:rPr>
      </w:pPr>
    </w:p>
    <w:p w14:paraId="47BD76A9">
      <w:pPr>
        <w:pStyle w:val="4"/>
        <w:ind w:left="0"/>
        <w:rPr>
          <w:rFonts w:hint="default" w:ascii="Calibri Light" w:hAnsi="Calibri Light" w:cs="Calibri Light"/>
        </w:rPr>
      </w:pPr>
      <w:r>
        <w:rPr>
          <w:rFonts w:hint="default" w:ascii="Calibri Light" w:hAnsi="Calibri Light" w:cs="Calibri Light"/>
        </w:rPr>
        <w:t>Wait—that "wicked one" who is so "terrible" (ָעִריץ), shall soon disappear—that Saul, that foe of yours, that Antichrist, the Church's foe!</w:t>
      </w:r>
    </w:p>
    <w:p w14:paraId="2A35781F">
      <w:pPr>
        <w:pStyle w:val="4"/>
        <w:ind w:left="0"/>
        <w:rPr>
          <w:rFonts w:hint="default" w:ascii="Calibri Light" w:hAnsi="Calibri Light" w:cs="Calibri Light"/>
        </w:rPr>
      </w:pPr>
      <w:r>
        <w:rPr>
          <w:rFonts w:hint="default" w:ascii="Calibri Light" w:hAnsi="Calibri Light" w:cs="Calibri Light"/>
        </w:rPr>
        <w:t>等候——那如此“可怕”（ָעִריץ）的“恶者”，很快就要消失了——那扫罗，那你的仇敌，那敌基督，教会的仇敌！</w:t>
      </w:r>
    </w:p>
    <w:p w14:paraId="27B37F21">
      <w:pPr>
        <w:pStyle w:val="4"/>
        <w:ind w:left="0"/>
        <w:rPr>
          <w:rFonts w:hint="default" w:ascii="Calibri Light" w:hAnsi="Calibri Light" w:cs="Calibri Light"/>
        </w:rPr>
      </w:pPr>
    </w:p>
    <w:p w14:paraId="012F7DA1">
      <w:pPr>
        <w:pStyle w:val="4"/>
        <w:ind w:left="0"/>
        <w:rPr>
          <w:rFonts w:hint="default" w:ascii="Calibri Light" w:hAnsi="Calibri Light" w:cs="Calibri Light"/>
        </w:rPr>
      </w:pPr>
      <w:r>
        <w:rPr>
          <w:rFonts w:hint="default" w:ascii="Calibri Light" w:hAnsi="Calibri Light" w:cs="Calibri Light"/>
        </w:rPr>
        <w:t>And fail not to mark the perfect, "For to the perfect there is an end," an ְחַרִיתאַ.</w:t>
      </w:r>
    </w:p>
    <w:p w14:paraId="51825A4A">
      <w:pPr>
        <w:pStyle w:val="4"/>
        <w:ind w:left="0"/>
        <w:rPr>
          <w:rFonts w:hint="default" w:ascii="Calibri Light" w:hAnsi="Calibri Light" w:cs="Calibri Light"/>
        </w:rPr>
      </w:pPr>
      <w:r>
        <w:rPr>
          <w:rFonts w:hint="default" w:ascii="Calibri Light" w:hAnsi="Calibri Light" w:cs="Calibri Light"/>
        </w:rPr>
        <w:t>并且务要留意那完全人，“因为完全人有善终”，一个ְחַרִיתאַ。</w:t>
      </w:r>
    </w:p>
    <w:p w14:paraId="18140448">
      <w:pPr>
        <w:pStyle w:val="4"/>
        <w:ind w:left="0"/>
        <w:rPr>
          <w:rFonts w:hint="default" w:ascii="Calibri Light" w:hAnsi="Calibri Light" w:cs="Calibri Light"/>
        </w:rPr>
      </w:pPr>
    </w:p>
    <w:p w14:paraId="68BC63C6">
      <w:pPr>
        <w:pStyle w:val="4"/>
        <w:ind w:left="0"/>
        <w:rPr>
          <w:rFonts w:hint="default" w:ascii="Calibri Light" w:hAnsi="Calibri Light" w:cs="Calibri Light"/>
        </w:rPr>
      </w:pPr>
      <w:r>
        <w:rPr>
          <w:rFonts w:hint="default" w:ascii="Calibri Light" w:hAnsi="Calibri Light" w:cs="Calibri Light"/>
        </w:rPr>
        <w:t>This "ְחַרִיתאַ" is what Baalam speaks of in Numb, 23:10, the end in the latter day, the resurrection time.</w:t>
      </w:r>
    </w:p>
    <w:p w14:paraId="12B44689">
      <w:pPr>
        <w:pStyle w:val="4"/>
        <w:ind w:left="0"/>
        <w:rPr>
          <w:rFonts w:hint="default" w:ascii="Calibri Light" w:hAnsi="Calibri Light" w:cs="Calibri Light"/>
        </w:rPr>
      </w:pPr>
      <w:r>
        <w:rPr>
          <w:rFonts w:hint="default" w:ascii="Calibri Light" w:hAnsi="Calibri Light" w:cs="Calibri Light"/>
        </w:rPr>
        <w:t>这个“ְחַרִיתאַ”，是巴兰在民数记 23:10 中所说的，末日的结局，复活的时候。</w:t>
      </w:r>
    </w:p>
    <w:p w14:paraId="3DB2F5A7">
      <w:pPr>
        <w:pStyle w:val="4"/>
        <w:ind w:left="0"/>
        <w:rPr>
          <w:rFonts w:hint="default" w:ascii="Calibri Light" w:hAnsi="Calibri Light" w:cs="Calibri Light"/>
        </w:rPr>
      </w:pPr>
    </w:p>
    <w:p w14:paraId="3337BBBA">
      <w:pPr>
        <w:pStyle w:val="4"/>
        <w:ind w:left="0"/>
        <w:rPr>
          <w:rFonts w:hint="default" w:ascii="Calibri Light" w:hAnsi="Calibri Light" w:cs="Calibri Light"/>
        </w:rPr>
      </w:pPr>
      <w:r>
        <w:rPr>
          <w:rFonts w:hint="default" w:ascii="Calibri Light" w:hAnsi="Calibri Light" w:cs="Calibri Light"/>
        </w:rPr>
        <w:t>And now let us revert to several expressions, in which we find a marked likeness to our Lord's mode of speaking when on earth.</w:t>
      </w:r>
    </w:p>
    <w:p w14:paraId="2A8EDC70">
      <w:pPr>
        <w:pStyle w:val="4"/>
        <w:ind w:left="0"/>
        <w:rPr>
          <w:rFonts w:hint="default" w:ascii="Calibri Light" w:hAnsi="Calibri Light" w:cs="Calibri Light"/>
        </w:rPr>
      </w:pPr>
      <w:r>
        <w:rPr>
          <w:rFonts w:hint="default" w:ascii="Calibri Light" w:hAnsi="Calibri Light" w:cs="Calibri Light"/>
        </w:rPr>
        <w:t>现在让我们回到几个表达，在其中我们发现与我们主在地上说话方式的显著相似之处。</w:t>
      </w:r>
    </w:p>
    <w:p w14:paraId="1D87158E">
      <w:pPr>
        <w:pStyle w:val="4"/>
        <w:ind w:left="0"/>
        <w:rPr>
          <w:rFonts w:hint="default" w:ascii="Calibri Light" w:hAnsi="Calibri Light" w:cs="Calibri Light"/>
        </w:rPr>
      </w:pPr>
    </w:p>
    <w:p w14:paraId="0F730DD3">
      <w:pPr>
        <w:pStyle w:val="4"/>
        <w:ind w:left="0"/>
        <w:rPr>
          <w:rFonts w:hint="default" w:ascii="Calibri Light" w:hAnsi="Calibri Light" w:cs="Calibri Light"/>
        </w:rPr>
      </w:pPr>
      <w:r>
        <w:rPr>
          <w:rFonts w:hint="default" w:ascii="Calibri Light" w:hAnsi="Calibri Light" w:cs="Calibri Light"/>
        </w:rPr>
        <w:t>We noticed at verse 22, the resemblance to Matt. 25:34, 41, the "blessed" and the "cursed;" but not less remarkable is the five times repeated "inherit the earth," for our Lord quotes it in Matt. 5:5, when promising still future blessing.</w:t>
      </w:r>
    </w:p>
    <w:p w14:paraId="30DB381B">
      <w:pPr>
        <w:pStyle w:val="4"/>
        <w:ind w:left="0"/>
        <w:rPr>
          <w:rFonts w:hint="default" w:ascii="Calibri Light" w:hAnsi="Calibri Light" w:cs="Calibri Light"/>
        </w:rPr>
      </w:pPr>
      <w:r>
        <w:rPr>
          <w:rFonts w:hint="default" w:ascii="Calibri Light" w:hAnsi="Calibri Light" w:cs="Calibri Light"/>
        </w:rPr>
        <w:t>我们在第22节注意到，与马太福音 25:34, 41 的相似之处，即“蒙福的”和“被咒诅的”；但同样值得注意的是，重复了五次的“承受地土”，因为我们的主在马太福音 5:5 中引用它，应许将来仍有福分。</w:t>
      </w:r>
    </w:p>
    <w:p w14:paraId="79456F9B">
      <w:pPr>
        <w:pStyle w:val="4"/>
        <w:ind w:left="0"/>
        <w:rPr>
          <w:rFonts w:hint="default" w:ascii="Calibri Light" w:hAnsi="Calibri Light" w:cs="Calibri Light"/>
        </w:rPr>
      </w:pPr>
    </w:p>
    <w:p w14:paraId="2987856A">
      <w:pPr>
        <w:pStyle w:val="4"/>
        <w:ind w:left="0"/>
        <w:rPr>
          <w:rFonts w:hint="default" w:ascii="Calibri Light" w:hAnsi="Calibri Light" w:cs="Calibri Light"/>
        </w:rPr>
      </w:pPr>
      <w:r>
        <w:rPr>
          <w:rFonts w:hint="default" w:ascii="Calibri Light" w:hAnsi="Calibri Light" w:cs="Calibri Light"/>
        </w:rPr>
        <w:t>Add to these the "little while" of verse 10, as used by the Lord in John 16:16–19, and also "the end" as parallel to our Lord's "end of the age" in Matt. 13:19.</w:t>
      </w:r>
    </w:p>
    <w:p w14:paraId="5C347BEA">
      <w:pPr>
        <w:pStyle w:val="4"/>
        <w:ind w:left="0"/>
        <w:rPr>
          <w:rFonts w:hint="default" w:ascii="Calibri Light" w:hAnsi="Calibri Light" w:cs="Calibri Light"/>
        </w:rPr>
      </w:pPr>
      <w:r>
        <w:rPr>
          <w:rFonts w:hint="default" w:ascii="Calibri Light" w:hAnsi="Calibri Light" w:cs="Calibri Light"/>
        </w:rPr>
        <w:t>再加上第10节的“不多时”，如同主在约翰福音 16:16-19 中所用的，以及“末了”与我们主在马太福音 13:19 中“世代的末了”的平行。</w:t>
      </w:r>
    </w:p>
    <w:p w14:paraId="791B1735">
      <w:pPr>
        <w:pStyle w:val="4"/>
        <w:ind w:left="0"/>
        <w:rPr>
          <w:rFonts w:hint="default" w:ascii="Calibri Light" w:hAnsi="Calibri Light" w:cs="Calibri Light"/>
        </w:rPr>
      </w:pPr>
    </w:p>
    <w:p w14:paraId="4922DEA6">
      <w:pPr>
        <w:pStyle w:val="4"/>
        <w:ind w:left="0"/>
        <w:rPr>
          <w:rFonts w:hint="default" w:ascii="Calibri Light" w:hAnsi="Calibri Light" w:cs="Calibri Light"/>
        </w:rPr>
      </w:pPr>
      <w:r>
        <w:rPr>
          <w:rFonts w:hint="default" w:ascii="Calibri Light" w:hAnsi="Calibri Light" w:cs="Calibri Light"/>
        </w:rPr>
        <w:t>With all these expressions before us, may we not say that the Master himself is the chief speaker of this Psalm?</w:t>
      </w:r>
    </w:p>
    <w:p w14:paraId="157377A8">
      <w:pPr>
        <w:pStyle w:val="4"/>
        <w:ind w:left="0"/>
        <w:rPr>
          <w:rFonts w:hint="default" w:ascii="Calibri Light" w:hAnsi="Calibri Light" w:cs="Calibri Light"/>
        </w:rPr>
      </w:pPr>
      <w:r>
        <w:rPr>
          <w:rFonts w:hint="default" w:ascii="Calibri Light" w:hAnsi="Calibri Light" w:cs="Calibri Light"/>
        </w:rPr>
        <w:t>有了所有这些表达在我们面前，我们岂不可以说，夫子自己就是这首诗篇的主要说话者吗？</w:t>
      </w:r>
    </w:p>
    <w:p w14:paraId="1E5139D0">
      <w:pPr>
        <w:pStyle w:val="4"/>
        <w:ind w:left="0"/>
        <w:rPr>
          <w:rFonts w:hint="default" w:ascii="Calibri Light" w:hAnsi="Calibri Light" w:cs="Calibri Light"/>
        </w:rPr>
      </w:pPr>
    </w:p>
    <w:p w14:paraId="43DBB82B">
      <w:pPr>
        <w:pStyle w:val="4"/>
        <w:ind w:left="0"/>
        <w:rPr>
          <w:rFonts w:hint="default" w:ascii="Calibri Light" w:hAnsi="Calibri Light" w:cs="Calibri Light"/>
        </w:rPr>
      </w:pPr>
      <w:r>
        <w:rPr>
          <w:rFonts w:hint="default" w:ascii="Calibri Light" w:hAnsi="Calibri Light" w:cs="Calibri Light"/>
        </w:rPr>
        <w:t>It is as properly the lips of David's Son that utter it, as it is the pen of David that writes it.</w:t>
      </w:r>
    </w:p>
    <w:p w14:paraId="5186887A">
      <w:pPr>
        <w:pStyle w:val="4"/>
        <w:ind w:left="0"/>
        <w:rPr>
          <w:rFonts w:hint="default" w:ascii="Calibri Light" w:hAnsi="Calibri Light" w:cs="Calibri Light"/>
        </w:rPr>
      </w:pPr>
      <w:r>
        <w:rPr>
          <w:rFonts w:hint="default" w:ascii="Calibri Light" w:hAnsi="Calibri Light" w:cs="Calibri Light"/>
        </w:rPr>
        <w:t>这既是大卫的笔所写的，也同样是大卫的子孙的口所说的。</w:t>
      </w:r>
    </w:p>
    <w:p w14:paraId="609F2A6C">
      <w:pPr>
        <w:pStyle w:val="4"/>
        <w:ind w:left="0"/>
        <w:rPr>
          <w:rFonts w:hint="default" w:ascii="Calibri Light" w:hAnsi="Calibri Light" w:cs="Calibri Light"/>
        </w:rPr>
      </w:pPr>
    </w:p>
    <w:p w14:paraId="0729EE34">
      <w:pPr>
        <w:pStyle w:val="4"/>
        <w:ind w:left="0"/>
        <w:rPr>
          <w:rFonts w:hint="default" w:ascii="Calibri Light" w:hAnsi="Calibri Light" w:cs="Calibri Light"/>
        </w:rPr>
      </w:pPr>
      <w:r>
        <w:rPr>
          <w:rFonts w:hint="default" w:ascii="Calibri Light" w:hAnsi="Calibri Light" w:cs="Calibri Light"/>
        </w:rPr>
        <w:t>And this is the theme of it— The Righteous One quieting our heart by teaching us to discern between the godly and the wicked.</w:t>
      </w:r>
    </w:p>
    <w:p w14:paraId="7898B1D3">
      <w:pPr>
        <w:pStyle w:val="4"/>
        <w:ind w:left="0"/>
        <w:rPr>
          <w:rFonts w:hint="default" w:ascii="Calibri Light" w:hAnsi="Calibri Light" w:cs="Calibri Light"/>
        </w:rPr>
      </w:pPr>
      <w:r>
        <w:rPr>
          <w:rFonts w:hint="default" w:ascii="Calibri Light" w:hAnsi="Calibri Light" w:cs="Calibri Light"/>
        </w:rPr>
        <w:t>这就是它的主题——那公义者，藉着教导我们分辨敬虔之人和恶人，来安慰我们的心。</w:t>
      </w:r>
    </w:p>
    <w:p w14:paraId="192BAD37">
      <w:pPr>
        <w:pStyle w:val="4"/>
        <w:ind w:left="0"/>
        <w:rPr>
          <w:rFonts w:hint="default" w:ascii="Calibri Light" w:hAnsi="Calibri Light" w:cs="Calibri Light"/>
        </w:rPr>
      </w:pPr>
    </w:p>
    <w:p w14:paraId="1486E597">
      <w:pPr>
        <w:pStyle w:val="4"/>
        <w:ind w:left="0"/>
        <w:rPr>
          <w:rFonts w:hint="default" w:ascii="Calibri Light" w:hAnsi="Calibri Light" w:cs="Calibri Light"/>
        </w:rPr>
      </w:pPr>
    </w:p>
    <w:p w14:paraId="1487216A">
      <w:pPr>
        <w:pStyle w:val="2"/>
        <w:bidi w:val="0"/>
        <w:rPr>
          <w:rFonts w:hint="default"/>
        </w:rPr>
      </w:pPr>
      <w:r>
        <w:rPr>
          <w:rFonts w:hint="default"/>
        </w:rPr>
        <w:t>PSALM 38</w:t>
      </w:r>
    </w:p>
    <w:p w14:paraId="30F960E0">
      <w:pPr>
        <w:pStyle w:val="2"/>
        <w:bidi w:val="0"/>
        <w:rPr>
          <w:rFonts w:hint="default"/>
        </w:rPr>
      </w:pPr>
      <w:r>
        <w:rPr>
          <w:rFonts w:hint="default"/>
        </w:rPr>
        <w:t>诗篇 38</w:t>
      </w:r>
    </w:p>
    <w:p w14:paraId="6145E094">
      <w:pPr>
        <w:pStyle w:val="4"/>
        <w:ind w:left="0"/>
        <w:rPr>
          <w:rFonts w:hint="default" w:ascii="Calibri Light" w:hAnsi="Calibri Light" w:cs="Calibri Light"/>
        </w:rPr>
      </w:pPr>
    </w:p>
    <w:p w14:paraId="434393E1">
      <w:pPr>
        <w:pStyle w:val="4"/>
        <w:ind w:left="0"/>
        <w:rPr>
          <w:rFonts w:hint="default" w:ascii="Calibri Light" w:hAnsi="Calibri Light" w:cs="Calibri Light"/>
        </w:rPr>
      </w:pPr>
      <w:r>
        <w:rPr>
          <w:rFonts w:hint="default" w:ascii="Calibri Light" w:hAnsi="Calibri Light" w:cs="Calibri Light"/>
        </w:rPr>
        <w:t>1–22 HERE is "The inhabitant saying, I am sick"—David, and every believer with him, and the Head of all believers, David's Son, when he took his place in our world as The Inhabitant who was to heal the sicknesses of others.</w:t>
      </w:r>
    </w:p>
    <w:p w14:paraId="78B2170D">
      <w:pPr>
        <w:pStyle w:val="4"/>
        <w:ind w:left="0"/>
        <w:rPr>
          <w:rFonts w:hint="default" w:ascii="Calibri Light" w:hAnsi="Calibri Light" w:cs="Calibri Light"/>
        </w:rPr>
      </w:pPr>
      <w:r>
        <w:rPr>
          <w:rFonts w:hint="default" w:ascii="Calibri Light" w:hAnsi="Calibri Light" w:cs="Calibri Light"/>
        </w:rPr>
        <w:t>1-22 这里是“那居民说，我病了”——大卫，和每一个与祂同在的信徒，以及所有信徒的元首，大卫的子孙，当祂在我们这个世界，作为那要医治别人疾病的居民，就位时。</w:t>
      </w:r>
    </w:p>
    <w:p w14:paraId="52CE5F4B">
      <w:pPr>
        <w:pStyle w:val="4"/>
        <w:ind w:left="0"/>
        <w:rPr>
          <w:rFonts w:hint="default" w:ascii="Calibri Light" w:hAnsi="Calibri Light" w:cs="Calibri Light"/>
        </w:rPr>
      </w:pPr>
    </w:p>
    <w:p w14:paraId="213A4624">
      <w:pPr>
        <w:pStyle w:val="4"/>
        <w:ind w:left="0"/>
        <w:rPr>
          <w:rFonts w:hint="default" w:ascii="Calibri Light" w:hAnsi="Calibri Light" w:cs="Calibri Light"/>
        </w:rPr>
      </w:pPr>
      <w:r>
        <w:rPr>
          <w:rFonts w:hint="default" w:ascii="Calibri Light" w:hAnsi="Calibri Light" w:cs="Calibri Light"/>
        </w:rPr>
        <w:t>One writer vehemently asserts, "It is a prophetic prayer of Christ; it has no personal reference whatever to David" (Tucker); while one of the ancient fathers is content with saying, "It would be hard not to apply to Christ a Psalm that as graphically describes his passion as if we were reading it out of the gospels.</w:t>
      </w:r>
    </w:p>
    <w:p w14:paraId="53C5EDC6">
      <w:pPr>
        <w:pStyle w:val="4"/>
        <w:ind w:left="0"/>
        <w:rPr>
          <w:rFonts w:hint="default" w:ascii="Calibri Light" w:hAnsi="Calibri Light" w:cs="Calibri Light"/>
        </w:rPr>
      </w:pPr>
      <w:r>
        <w:rPr>
          <w:rFonts w:hint="default" w:ascii="Calibri Light" w:hAnsi="Calibri Light" w:cs="Calibri Light"/>
        </w:rPr>
        <w:t>一位作者激烈地断言：“这是基督的预言性祷告；与大卫毫无个人关系”（塔克）；而一位古代教父则满足于说：“很难不将一首诗篇应用于基督，它如此生动地描述祂的受难，仿佛我们正从福音书中读出来一样。</w:t>
      </w:r>
    </w:p>
    <w:p w14:paraId="472F7502">
      <w:pPr>
        <w:pStyle w:val="4"/>
        <w:ind w:left="0"/>
        <w:rPr>
          <w:rFonts w:hint="default" w:ascii="Calibri Light" w:hAnsi="Calibri Light" w:cs="Calibri Light"/>
        </w:rPr>
      </w:pPr>
    </w:p>
    <w:p w14:paraId="7BC90445">
      <w:pPr>
        <w:pStyle w:val="4"/>
        <w:ind w:left="0"/>
        <w:rPr>
          <w:rFonts w:hint="default" w:ascii="Calibri Light" w:hAnsi="Calibri Light" w:cs="Calibri Light"/>
        </w:rPr>
      </w:pPr>
      <w:r>
        <w:rPr>
          <w:rFonts w:hint="default" w:ascii="Calibri Light" w:hAnsi="Calibri Light" w:cs="Calibri Light"/>
        </w:rPr>
        <w:t>(Valde durum et contrarium est, ut ille Psalmus non pertineat ad Christum ubi habemus tarn apertam passionem ejus tanquam ex Evangelio recitetur."—Aug).</w:t>
      </w:r>
    </w:p>
    <w:p w14:paraId="13E8A437">
      <w:pPr>
        <w:pStyle w:val="4"/>
        <w:ind w:left="0"/>
        <w:rPr>
          <w:rFonts w:hint="default" w:ascii="Calibri Light" w:hAnsi="Calibri Light" w:cs="Calibri Light"/>
        </w:rPr>
      </w:pPr>
      <w:r>
        <w:rPr>
          <w:rFonts w:hint="default" w:ascii="Calibri Light" w:hAnsi="Calibri Light" w:cs="Calibri Light"/>
        </w:rPr>
        <w:t>（Valde durum et contrarium est, ut ille Psalmus non pertineat ad Christum ubi habemus tarn apertam passionem ejus tanquam ex Evangelio recitetur.”—奥古斯丁）。</w:t>
      </w:r>
    </w:p>
    <w:p w14:paraId="02903283">
      <w:pPr>
        <w:pStyle w:val="4"/>
        <w:ind w:left="0"/>
        <w:rPr>
          <w:rFonts w:hint="default" w:ascii="Calibri Light" w:hAnsi="Calibri Light" w:cs="Calibri Light"/>
        </w:rPr>
      </w:pPr>
    </w:p>
    <w:p w14:paraId="44E29B3D">
      <w:pPr>
        <w:pStyle w:val="4"/>
        <w:ind w:left="0"/>
        <w:rPr>
          <w:rFonts w:hint="default" w:ascii="Calibri Light" w:hAnsi="Calibri Light" w:cs="Calibri Light"/>
        </w:rPr>
      </w:pPr>
      <w:r>
        <w:rPr>
          <w:rFonts w:hint="default" w:ascii="Calibri Light" w:hAnsi="Calibri Light" w:cs="Calibri Light"/>
        </w:rPr>
        <w:t>We are content to notice that the tone of the voice of him that speaks is none other than that of the speaker in Psalm 6, as verse 1 in both is sufficient to prove.</w:t>
      </w:r>
    </w:p>
    <w:p w14:paraId="7630C68D">
      <w:pPr>
        <w:pStyle w:val="4"/>
        <w:ind w:left="0"/>
        <w:rPr>
          <w:rFonts w:hint="default" w:ascii="Calibri Light" w:hAnsi="Calibri Light" w:cs="Calibri Light"/>
        </w:rPr>
      </w:pPr>
      <w:r>
        <w:rPr>
          <w:rFonts w:hint="default" w:ascii="Calibri Light" w:hAnsi="Calibri Light" w:cs="Calibri Light"/>
        </w:rPr>
        <w:t>我们满足于注意到，说话之人的声音语调，无非是诗篇第六篇中说话之人的语调，正如两篇中的第一节足以证明的。</w:t>
      </w:r>
    </w:p>
    <w:p w14:paraId="399ED651">
      <w:pPr>
        <w:pStyle w:val="4"/>
        <w:ind w:left="0"/>
        <w:rPr>
          <w:rFonts w:hint="default" w:ascii="Calibri Light" w:hAnsi="Calibri Light" w:cs="Calibri Light"/>
        </w:rPr>
      </w:pPr>
    </w:p>
    <w:p w14:paraId="41BDF855">
      <w:pPr>
        <w:pStyle w:val="4"/>
        <w:ind w:left="0"/>
        <w:rPr>
          <w:rFonts w:hint="default" w:ascii="Calibri Light" w:hAnsi="Calibri Light" w:cs="Calibri Light"/>
        </w:rPr>
      </w:pPr>
      <w:r>
        <w:rPr>
          <w:rFonts w:hint="default" w:ascii="Calibri Light" w:hAnsi="Calibri Light" w:cs="Calibri Light"/>
        </w:rPr>
        <w:t>Nor is it unlike Psalm 22, as verses 21 and 22 will at once suggest (Psa. 22:29).</w:t>
      </w:r>
    </w:p>
    <w:p w14:paraId="2D3BD4F7">
      <w:pPr>
        <w:pStyle w:val="4"/>
        <w:ind w:left="0"/>
        <w:rPr>
          <w:rFonts w:hint="default" w:ascii="Calibri Light" w:hAnsi="Calibri Light" w:cs="Calibri Light"/>
        </w:rPr>
      </w:pPr>
      <w:r>
        <w:rPr>
          <w:rFonts w:hint="default" w:ascii="Calibri Light" w:hAnsi="Calibri Light" w:cs="Calibri Light"/>
        </w:rPr>
        <w:t>它也不像诗篇22篇，正如第21、22节立刻会提示的（诗篇 22:29）。</w:t>
      </w:r>
    </w:p>
    <w:p w14:paraId="46FA9024">
      <w:pPr>
        <w:pStyle w:val="4"/>
        <w:ind w:left="0"/>
        <w:rPr>
          <w:rFonts w:hint="default" w:ascii="Calibri Light" w:hAnsi="Calibri Light" w:cs="Calibri Light"/>
        </w:rPr>
      </w:pPr>
    </w:p>
    <w:p w14:paraId="1DF3FC53">
      <w:pPr>
        <w:pStyle w:val="4"/>
        <w:ind w:left="0"/>
        <w:rPr>
          <w:rFonts w:hint="default" w:ascii="Calibri Light" w:hAnsi="Calibri Light" w:cs="Calibri Light"/>
        </w:rPr>
      </w:pPr>
      <w:r>
        <w:rPr>
          <w:rFonts w:hint="default" w:ascii="Calibri Light" w:hAnsi="Calibri Light" w:cs="Calibri Light"/>
        </w:rPr>
        <w:t>The difficulty in the way of supposing it used by the Lord Jesus, as descriptive of his feelings and state, when he took on our guilt by imputation, is not at all greater than in some passages of Psalms 40 and 69 which almost no one doubts to be his utterances.</w:t>
      </w:r>
    </w:p>
    <w:p w14:paraId="67BAC956">
      <w:pPr>
        <w:pStyle w:val="4"/>
        <w:ind w:left="0"/>
        <w:rPr>
          <w:rFonts w:hint="default" w:ascii="Calibri Light" w:hAnsi="Calibri Light" w:cs="Calibri Light"/>
        </w:rPr>
      </w:pPr>
      <w:r>
        <w:rPr>
          <w:rFonts w:hint="default" w:ascii="Calibri Light" w:hAnsi="Calibri Light" w:cs="Calibri Light"/>
        </w:rPr>
        <w:t>假设主耶稣用它来描述祂的情感和状态，当祂藉着归算担当了我们的罪时，其困难，绝不比诗篇40篇和69篇中，几乎无人怀疑是祂言辞的某些段落更大。</w:t>
      </w:r>
    </w:p>
    <w:p w14:paraId="230592DA">
      <w:pPr>
        <w:pStyle w:val="4"/>
        <w:ind w:left="0"/>
        <w:rPr>
          <w:rFonts w:hint="default" w:ascii="Calibri Light" w:hAnsi="Calibri Light" w:cs="Calibri Light"/>
        </w:rPr>
      </w:pPr>
    </w:p>
    <w:p w14:paraId="566EE6ED">
      <w:pPr>
        <w:pStyle w:val="4"/>
        <w:ind w:left="0"/>
        <w:rPr>
          <w:rFonts w:hint="default" w:ascii="Calibri Light" w:hAnsi="Calibri Light" w:cs="Calibri Light"/>
        </w:rPr>
      </w:pPr>
      <w:r>
        <w:rPr>
          <w:rFonts w:hint="default" w:ascii="Calibri Light" w:hAnsi="Calibri Light" w:cs="Calibri Light"/>
        </w:rPr>
        <w:t>There is some light cast on our Lord's feelings under the imputation of our sins, if we consider verse 5 to be a statement of his abhorrence of the sin he bears: "My wounds stink and are corrupt"—i.</w:t>
      </w:r>
    </w:p>
    <w:p w14:paraId="164C5A24">
      <w:pPr>
        <w:pStyle w:val="4"/>
        <w:ind w:left="0"/>
        <w:rPr>
          <w:rFonts w:hint="default" w:ascii="Calibri Light" w:hAnsi="Calibri Light" w:cs="Calibri Light"/>
        </w:rPr>
      </w:pPr>
      <w:r>
        <w:rPr>
          <w:rFonts w:hint="default" w:ascii="Calibri Light" w:hAnsi="Calibri Light" w:cs="Calibri Light"/>
        </w:rPr>
        <w:t>如果我们认为第5节是祂对祂所担当之罪的憎恶的陈述，那么，在我们主对我们罪的归算的感受上，就会有一些亮光：“我的伤发臭流脓”——即，</w:t>
      </w:r>
    </w:p>
    <w:p w14:paraId="54D4DD0F">
      <w:pPr>
        <w:pStyle w:val="4"/>
        <w:ind w:left="0"/>
        <w:rPr>
          <w:rFonts w:hint="default" w:ascii="Calibri Light" w:hAnsi="Calibri Light" w:cs="Calibri Light"/>
        </w:rPr>
      </w:pPr>
    </w:p>
    <w:p w14:paraId="29672377">
      <w:pPr>
        <w:pStyle w:val="4"/>
        <w:ind w:left="0"/>
        <w:rPr>
          <w:rFonts w:hint="default" w:ascii="Calibri Light" w:hAnsi="Calibri Light" w:cs="Calibri Light"/>
        </w:rPr>
      </w:pPr>
      <w:r>
        <w:rPr>
          <w:rFonts w:hint="default" w:ascii="Calibri Light" w:hAnsi="Calibri Light" w:cs="Calibri Light"/>
        </w:rPr>
        <w:t>e., there is inexpressible loathsomeness in my festering wounds, those wounds which I have been subjected to "because of my foolishness," viz., the folly imputed to me (as in Psa. 69:5), the foolishness, the infatuation and sins of my people.</w:t>
      </w:r>
    </w:p>
    <w:p w14:paraId="3B23ED5A">
      <w:pPr>
        <w:pStyle w:val="4"/>
        <w:ind w:left="0"/>
        <w:rPr>
          <w:rFonts w:hint="default" w:ascii="Calibri Light" w:hAnsi="Calibri Light" w:cs="Calibri Light"/>
        </w:rPr>
      </w:pPr>
      <w:r>
        <w:rPr>
          <w:rFonts w:hint="default" w:ascii="Calibri Light" w:hAnsi="Calibri Light" w:cs="Calibri Light"/>
        </w:rPr>
        <w:t>我化脓的伤口里，有无法言喻的可憎，那些我“因我的愚昧”而受的伤，即，归算给我的愚昧（如同诗篇 69:5），我百姓的愚昧、痴迷和罪。</w:t>
      </w:r>
    </w:p>
    <w:p w14:paraId="0BB8D41F">
      <w:pPr>
        <w:pStyle w:val="4"/>
        <w:ind w:left="0"/>
        <w:rPr>
          <w:rFonts w:hint="default" w:ascii="Calibri Light" w:hAnsi="Calibri Light" w:cs="Calibri Light"/>
        </w:rPr>
      </w:pPr>
    </w:p>
    <w:p w14:paraId="236D4FD7">
      <w:pPr>
        <w:pStyle w:val="4"/>
        <w:ind w:left="0"/>
        <w:rPr>
          <w:rFonts w:hint="default" w:ascii="Calibri Light" w:hAnsi="Calibri Light" w:cs="Calibri Light"/>
        </w:rPr>
      </w:pPr>
      <w:r>
        <w:rPr>
          <w:rFonts w:hint="default" w:ascii="Calibri Light" w:hAnsi="Calibri Light" w:cs="Calibri Light"/>
        </w:rPr>
        <w:t>He was weary of wearing that poisoned garment of our sins; he was weary of having our leprosy appearing on his spotless person; he was weary and woe-begone, and longed for the time when he should "appear without sin," (Heb. 9:28).</w:t>
      </w:r>
    </w:p>
    <w:p w14:paraId="71029938">
      <w:pPr>
        <w:pStyle w:val="4"/>
        <w:ind w:left="0"/>
        <w:rPr>
          <w:rFonts w:hint="default" w:ascii="Calibri Light" w:hAnsi="Calibri Light" w:cs="Calibri Light"/>
        </w:rPr>
      </w:pPr>
      <w:r>
        <w:rPr>
          <w:rFonts w:hint="default" w:ascii="Calibri Light" w:hAnsi="Calibri Light" w:cs="Calibri Light"/>
        </w:rPr>
        <w:t>祂厌倦了穿戴我们罪恶那有毒的衣袍；祂厌倦了我们的大麻风显现在祂无瑕疵的身上；祂疲惫不堪，愁容满面，并渴望那祂将“无罪显现”的时候，（希伯来书 9:28）。</w:t>
      </w:r>
    </w:p>
    <w:p w14:paraId="037238A8">
      <w:pPr>
        <w:pStyle w:val="4"/>
        <w:ind w:left="0"/>
        <w:rPr>
          <w:rFonts w:hint="default" w:ascii="Calibri Light" w:hAnsi="Calibri Light" w:cs="Calibri Light"/>
        </w:rPr>
      </w:pPr>
    </w:p>
    <w:p w14:paraId="0C93C026">
      <w:pPr>
        <w:pStyle w:val="4"/>
        <w:ind w:left="0"/>
        <w:rPr>
          <w:rFonts w:hint="default" w:ascii="Calibri Light" w:hAnsi="Calibri Light" w:cs="Calibri Light"/>
        </w:rPr>
      </w:pPr>
      <w:r>
        <w:rPr>
          <w:rFonts w:hint="default" w:ascii="Calibri Light" w:hAnsi="Calibri Light" w:cs="Calibri Light"/>
        </w:rPr>
        <w:t>It is thus that we can understand it to have been used by Christ, and yet to be suitable at the same time, though in a different manner, to Christ's redeemed ones, who feel their personal corruption and guilt.</w:t>
      </w:r>
    </w:p>
    <w:p w14:paraId="093158F9">
      <w:pPr>
        <w:pStyle w:val="4"/>
        <w:ind w:left="0"/>
        <w:rPr>
          <w:rFonts w:hint="default" w:ascii="Calibri Light" w:hAnsi="Calibri Light" w:cs="Calibri Light"/>
        </w:rPr>
      </w:pPr>
      <w:r>
        <w:rPr>
          <w:rFonts w:hint="default" w:ascii="Calibri Light" w:hAnsi="Calibri Light" w:cs="Calibri Light"/>
        </w:rPr>
        <w:t>因此，我们就能理解，它曾被基督使用，同时，虽然方式不同，也适合基督所救赎的人，他们感受到自己的败坏和罪。</w:t>
      </w:r>
    </w:p>
    <w:p w14:paraId="63918003">
      <w:pPr>
        <w:pStyle w:val="4"/>
        <w:ind w:left="0"/>
        <w:rPr>
          <w:rFonts w:hint="default" w:ascii="Calibri Light" w:hAnsi="Calibri Light" w:cs="Calibri Light"/>
        </w:rPr>
      </w:pPr>
    </w:p>
    <w:p w14:paraId="46192352">
      <w:pPr>
        <w:pStyle w:val="4"/>
        <w:ind w:left="0"/>
        <w:rPr>
          <w:rFonts w:hint="default" w:ascii="Calibri Light" w:hAnsi="Calibri Light" w:cs="Calibri Light"/>
        </w:rPr>
      </w:pPr>
      <w:r>
        <w:rPr>
          <w:rFonts w:hint="default" w:ascii="Calibri Light" w:hAnsi="Calibri Light" w:cs="Calibri Light"/>
        </w:rPr>
        <w:t>And in either case the title is appropriate, "To bring to remembrance"—just as in Psalm 70.</w:t>
      </w:r>
    </w:p>
    <w:p w14:paraId="73674A19">
      <w:pPr>
        <w:pStyle w:val="4"/>
        <w:ind w:left="0"/>
        <w:rPr>
          <w:rFonts w:hint="default" w:ascii="Calibri Light" w:hAnsi="Calibri Light" w:cs="Calibri Light"/>
        </w:rPr>
      </w:pPr>
      <w:r>
        <w:rPr>
          <w:rFonts w:hint="default" w:ascii="Calibri Light" w:hAnsi="Calibri Light" w:cs="Calibri Light"/>
        </w:rPr>
        <w:t>在任何一种情况下，标题都是恰当的，“为要记念”——正如诗篇70篇。</w:t>
      </w:r>
    </w:p>
    <w:p w14:paraId="3C636807">
      <w:pPr>
        <w:pStyle w:val="4"/>
        <w:ind w:left="0"/>
        <w:rPr>
          <w:rFonts w:hint="default" w:ascii="Calibri Light" w:hAnsi="Calibri Light" w:cs="Calibri Light"/>
        </w:rPr>
      </w:pPr>
    </w:p>
    <w:p w14:paraId="796CC448">
      <w:pPr>
        <w:pStyle w:val="4"/>
        <w:ind w:left="0"/>
        <w:rPr>
          <w:rFonts w:hint="default" w:ascii="Calibri Light" w:hAnsi="Calibri Light" w:cs="Calibri Light"/>
        </w:rPr>
      </w:pPr>
      <w:r>
        <w:rPr>
          <w:rFonts w:hint="default" w:ascii="Calibri Light" w:hAnsi="Calibri Light" w:cs="Calibri Light"/>
        </w:rPr>
        <w:t>It speaks of God apparently forgetting the sufferer, so that a cry ascends, equivalent to, "Lord, remember David and all his afflictions."</w:t>
      </w:r>
    </w:p>
    <w:p w14:paraId="4168F4E3">
      <w:pPr>
        <w:pStyle w:val="4"/>
        <w:ind w:left="0"/>
        <w:rPr>
          <w:rFonts w:hint="default" w:ascii="Calibri Light" w:hAnsi="Calibri Light" w:cs="Calibri Light"/>
        </w:rPr>
      </w:pPr>
      <w:r>
        <w:rPr>
          <w:rFonts w:hint="default" w:ascii="Calibri Light" w:hAnsi="Calibri Light" w:cs="Calibri Light"/>
        </w:rPr>
        <w:t>它论到上帝显然忘记了那受苦者，以致一个呼声升起，相当于：“主啊，求你记念大卫和祂一切的苦难。”</w:t>
      </w:r>
    </w:p>
    <w:p w14:paraId="6690DC97">
      <w:pPr>
        <w:pStyle w:val="4"/>
        <w:ind w:left="0"/>
        <w:rPr>
          <w:rFonts w:hint="default" w:ascii="Calibri Light" w:hAnsi="Calibri Light" w:cs="Calibri Light"/>
        </w:rPr>
      </w:pPr>
    </w:p>
    <w:p w14:paraId="1DCA3DF6">
      <w:pPr>
        <w:pStyle w:val="4"/>
        <w:ind w:left="0"/>
        <w:rPr>
          <w:rFonts w:hint="default" w:ascii="Calibri Light" w:hAnsi="Calibri Light" w:cs="Calibri Light"/>
        </w:rPr>
      </w:pPr>
      <w:r>
        <w:rPr>
          <w:rFonts w:hint="default" w:ascii="Calibri Light" w:hAnsi="Calibri Light" w:cs="Calibri Light"/>
        </w:rPr>
        <w:t>What a cry is verse 1, "Lord, rebuke me not," &amp;c., in the lips of the Head, or of the members.</w:t>
      </w:r>
    </w:p>
    <w:p w14:paraId="40FDCAC3">
      <w:pPr>
        <w:pStyle w:val="4"/>
        <w:ind w:left="0"/>
        <w:rPr>
          <w:rFonts w:hint="default" w:ascii="Calibri Light" w:hAnsi="Calibri Light" w:cs="Calibri Light"/>
        </w:rPr>
      </w:pPr>
      <w:r>
        <w:rPr>
          <w:rFonts w:hint="default" w:ascii="Calibri Light" w:hAnsi="Calibri Light" w:cs="Calibri Light"/>
        </w:rPr>
        <w:t>第1节，“主啊，不要责备我”，等等，在元首或肢体的口中，是何等的呼喊。</w:t>
      </w:r>
    </w:p>
    <w:p w14:paraId="0635AB64">
      <w:pPr>
        <w:pStyle w:val="4"/>
        <w:ind w:left="0"/>
        <w:rPr>
          <w:rFonts w:hint="default" w:ascii="Calibri Light" w:hAnsi="Calibri Light" w:cs="Calibri Light"/>
        </w:rPr>
      </w:pPr>
    </w:p>
    <w:p w14:paraId="7D1FFAFC">
      <w:pPr>
        <w:pStyle w:val="4"/>
        <w:ind w:left="0"/>
        <w:rPr>
          <w:rFonts w:hint="default" w:ascii="Calibri Light" w:hAnsi="Calibri Light" w:cs="Calibri Light"/>
        </w:rPr>
      </w:pPr>
      <w:r>
        <w:rPr>
          <w:rFonts w:hint="default" w:ascii="Calibri Light" w:hAnsi="Calibri Light" w:cs="Calibri Light"/>
        </w:rPr>
        <w:t>It conveys a foreboding apprehension of another wave of the wrath to come, ready to break over the already bruised soul.</w:t>
      </w:r>
    </w:p>
    <w:p w14:paraId="2A011914">
      <w:pPr>
        <w:pStyle w:val="4"/>
        <w:ind w:left="0"/>
        <w:rPr>
          <w:rFonts w:hint="default" w:ascii="Calibri Light" w:hAnsi="Calibri Light" w:cs="Calibri Light"/>
        </w:rPr>
      </w:pPr>
      <w:r>
        <w:rPr>
          <w:rFonts w:hint="default" w:ascii="Calibri Light" w:hAnsi="Calibri Light" w:cs="Calibri Light"/>
        </w:rPr>
        <w:t>它传达了一种预兆性的忧虑，预感到将要来的忿怒的另一波浪，就要冲破那已受创伤的灵魂。</w:t>
      </w:r>
    </w:p>
    <w:p w14:paraId="194BD6A1">
      <w:pPr>
        <w:pStyle w:val="4"/>
        <w:ind w:left="0"/>
        <w:rPr>
          <w:rFonts w:hint="default" w:ascii="Calibri Light" w:hAnsi="Calibri Light" w:cs="Calibri Light"/>
        </w:rPr>
      </w:pPr>
    </w:p>
    <w:p w14:paraId="3DEC5FBF">
      <w:pPr>
        <w:pStyle w:val="4"/>
        <w:ind w:left="0"/>
        <w:rPr>
          <w:rFonts w:hint="default" w:ascii="Calibri Light" w:hAnsi="Calibri Light" w:cs="Calibri Light"/>
        </w:rPr>
      </w:pPr>
      <w:r>
        <w:rPr>
          <w:rFonts w:hint="default" w:ascii="Calibri Light" w:hAnsi="Calibri Light" w:cs="Calibri Light"/>
        </w:rPr>
        <w:t>"If it be possible, let this cup pass!"</w:t>
      </w:r>
    </w:p>
    <w:p w14:paraId="7B450DC0">
      <w:pPr>
        <w:pStyle w:val="4"/>
        <w:ind w:left="0"/>
        <w:rPr>
          <w:rFonts w:hint="default" w:ascii="Calibri Light" w:hAnsi="Calibri Light" w:cs="Calibri Light"/>
        </w:rPr>
      </w:pPr>
      <w:r>
        <w:rPr>
          <w:rFonts w:hint="default" w:ascii="Calibri Light" w:hAnsi="Calibri Light" w:cs="Calibri Light"/>
        </w:rPr>
        <w:t>“倘若可行，求你叫这杯离开我！”</w:t>
      </w:r>
    </w:p>
    <w:p w14:paraId="76E9EDFE">
      <w:pPr>
        <w:pStyle w:val="4"/>
        <w:ind w:left="0"/>
        <w:rPr>
          <w:rFonts w:hint="default" w:ascii="Calibri Light" w:hAnsi="Calibri Light" w:cs="Calibri Light"/>
        </w:rPr>
      </w:pPr>
    </w:p>
    <w:p w14:paraId="7A44ACF8">
      <w:pPr>
        <w:pStyle w:val="4"/>
        <w:ind w:left="0"/>
        <w:rPr>
          <w:rFonts w:hint="default" w:ascii="Calibri Light" w:hAnsi="Calibri Light" w:cs="Calibri Light"/>
        </w:rPr>
      </w:pPr>
      <w:r>
        <w:rPr>
          <w:rFonts w:hint="default" w:ascii="Calibri Light" w:hAnsi="Calibri Light" w:cs="Calibri Light"/>
        </w:rPr>
        <w:t>What a groan is verse 2, "For thine arrows stick fast in, or, sink into me"—one of which arrows we saw on the bow in Psalm 7:12—arrows that drink up the life-blood.</w:t>
      </w:r>
    </w:p>
    <w:p w14:paraId="408FCAEE">
      <w:pPr>
        <w:pStyle w:val="4"/>
        <w:ind w:left="0"/>
        <w:rPr>
          <w:rFonts w:hint="default" w:ascii="Calibri Light" w:hAnsi="Calibri Light" w:cs="Calibri Light"/>
        </w:rPr>
      </w:pPr>
      <w:r>
        <w:rPr>
          <w:rFonts w:hint="default" w:ascii="Calibri Light" w:hAnsi="Calibri Light" w:cs="Calibri Light"/>
        </w:rPr>
        <w:t>第2节是何等的呻吟：“因为你的箭射入我身，或，沉入我里面”——其中一枝箭，我们在诗篇 7:12 的弓上看见过——那吸尽生命之血的箭。</w:t>
      </w:r>
    </w:p>
    <w:p w14:paraId="797FD075">
      <w:pPr>
        <w:pStyle w:val="4"/>
        <w:ind w:left="0"/>
        <w:rPr>
          <w:rFonts w:hint="default" w:ascii="Calibri Light" w:hAnsi="Calibri Light" w:cs="Calibri Light"/>
        </w:rPr>
      </w:pPr>
    </w:p>
    <w:p w14:paraId="0C203989">
      <w:pPr>
        <w:pStyle w:val="4"/>
        <w:ind w:left="0"/>
        <w:rPr>
          <w:rFonts w:hint="default" w:ascii="Calibri Light" w:hAnsi="Calibri Light" w:cs="Calibri Light"/>
        </w:rPr>
      </w:pPr>
      <w:r>
        <w:rPr>
          <w:rFonts w:hint="default" w:ascii="Calibri Light" w:hAnsi="Calibri Light" w:cs="Calibri Light"/>
        </w:rPr>
        <w:t>What an overwhelming sight verse 4 presents, "Mine iniquities are gone over my head,"—like the tide rising while he is within tide-mark.</w:t>
      </w:r>
    </w:p>
    <w:p w14:paraId="6686B8EF">
      <w:pPr>
        <w:pStyle w:val="4"/>
        <w:ind w:left="0"/>
        <w:rPr>
          <w:rFonts w:hint="default" w:ascii="Calibri Light" w:hAnsi="Calibri Light" w:cs="Calibri Light"/>
        </w:rPr>
      </w:pPr>
      <w:r>
        <w:rPr>
          <w:rFonts w:hint="default" w:ascii="Calibri Light" w:hAnsi="Calibri Light" w:cs="Calibri Light"/>
        </w:rPr>
        <w:t>第4节呈现了何等压倒性的景象：“我的罪孽高过我的头顶，”——如同潮水上涨时，祂正在潮水标记之内。</w:t>
      </w:r>
    </w:p>
    <w:p w14:paraId="342B55B8">
      <w:pPr>
        <w:pStyle w:val="4"/>
        <w:ind w:left="0"/>
        <w:rPr>
          <w:rFonts w:hint="default" w:ascii="Calibri Light" w:hAnsi="Calibri Light" w:cs="Calibri Light"/>
        </w:rPr>
      </w:pPr>
    </w:p>
    <w:p w14:paraId="12AB85BE">
      <w:pPr>
        <w:pStyle w:val="4"/>
        <w:ind w:left="0"/>
        <w:rPr>
          <w:rFonts w:hint="default" w:ascii="Calibri Light" w:hAnsi="Calibri Light" w:cs="Calibri Light"/>
        </w:rPr>
      </w:pPr>
      <w:r>
        <w:rPr>
          <w:rFonts w:hint="default" w:ascii="Calibri Light" w:hAnsi="Calibri Light" w:cs="Calibri Light"/>
        </w:rPr>
        <w:t>What convulsive agony is depicted in verse 6, "I am racked with pain, I am bowed down greatly. Day by day do I go in sadness."</w:t>
      </w:r>
    </w:p>
    <w:p w14:paraId="0EBAB3C7">
      <w:pPr>
        <w:pStyle w:val="4"/>
        <w:ind w:left="0"/>
        <w:rPr>
          <w:rFonts w:hint="default" w:ascii="Calibri Light" w:hAnsi="Calibri Light" w:cs="Calibri Light"/>
        </w:rPr>
      </w:pPr>
      <w:r>
        <w:rPr>
          <w:rFonts w:hint="default" w:ascii="Calibri Light" w:hAnsi="Calibri Light" w:cs="Calibri Light"/>
        </w:rPr>
        <w:t>第6节描绘了何等痉挛的痛苦：“我疼痛难忍，我大大地弯腰。我天天在悲伤中度日。”</w:t>
      </w:r>
    </w:p>
    <w:p w14:paraId="33C41D90">
      <w:pPr>
        <w:pStyle w:val="4"/>
        <w:ind w:left="0"/>
        <w:rPr>
          <w:rFonts w:hint="default" w:ascii="Calibri Light" w:hAnsi="Calibri Light" w:cs="Calibri Light"/>
        </w:rPr>
      </w:pPr>
    </w:p>
    <w:p w14:paraId="4765B715">
      <w:pPr>
        <w:pStyle w:val="4"/>
        <w:ind w:left="0"/>
        <w:rPr>
          <w:rFonts w:hint="default" w:ascii="Calibri Light" w:hAnsi="Calibri Light" w:cs="Calibri Light"/>
        </w:rPr>
      </w:pPr>
      <w:r>
        <w:rPr>
          <w:rFonts w:hint="default" w:ascii="Calibri Light" w:hAnsi="Calibri Light" w:cs="Calibri Light"/>
        </w:rPr>
        <w:t>How terrible in their very calmness are verses 9 and 10: "Lord, all my desire is before thee, And my groaning is not hid from thee.</w:t>
      </w:r>
    </w:p>
    <w:p w14:paraId="2ADB6520">
      <w:pPr>
        <w:pStyle w:val="4"/>
        <w:ind w:left="0"/>
        <w:rPr>
          <w:rFonts w:hint="default" w:ascii="Calibri Light" w:hAnsi="Calibri Light" w:cs="Calibri Light"/>
        </w:rPr>
      </w:pPr>
      <w:r>
        <w:rPr>
          <w:rFonts w:hint="default" w:ascii="Calibri Light" w:hAnsi="Calibri Light" w:cs="Calibri Light"/>
        </w:rPr>
        <w:t>第9、10节，在其平静中，是何等可怕：“主啊，我一切的愿望都在你面前，</w:t>
      </w:r>
    </w:p>
    <w:p w14:paraId="3EF55B90">
      <w:pPr>
        <w:pStyle w:val="4"/>
        <w:ind w:left="0"/>
        <w:rPr>
          <w:rFonts w:hint="default" w:ascii="Calibri Light" w:hAnsi="Calibri Light" w:cs="Calibri Light"/>
        </w:rPr>
      </w:pPr>
    </w:p>
    <w:p w14:paraId="37C85ECA">
      <w:pPr>
        <w:pStyle w:val="4"/>
        <w:ind w:left="0"/>
        <w:rPr>
          <w:rFonts w:hint="default" w:ascii="Calibri Light" w:hAnsi="Calibri Light" w:cs="Calibri Light"/>
        </w:rPr>
      </w:pPr>
      <w:r>
        <w:rPr>
          <w:rFonts w:hint="default" w:ascii="Calibri Light" w:hAnsi="Calibri Light" w:cs="Calibri Light"/>
        </w:rPr>
        <w:t>My heart panteth, my strength faileth,—</w:t>
      </w:r>
    </w:p>
    <w:p w14:paraId="2E25B037">
      <w:pPr>
        <w:pStyle w:val="4"/>
        <w:ind w:left="0"/>
        <w:rPr>
          <w:rFonts w:hint="default" w:ascii="Calibri Light" w:hAnsi="Calibri Light" w:cs="Calibri Light"/>
        </w:rPr>
      </w:pPr>
      <w:r>
        <w:rPr>
          <w:rFonts w:hint="default" w:ascii="Calibri Light" w:hAnsi="Calibri Light" w:cs="Calibri Light"/>
        </w:rPr>
        <w:t>我的呻吟也瞒不过你。我的心砰砰跳，我的力量衰竭，——</w:t>
      </w:r>
    </w:p>
    <w:p w14:paraId="632DA999">
      <w:pPr>
        <w:pStyle w:val="4"/>
        <w:ind w:left="0"/>
        <w:rPr>
          <w:rFonts w:hint="default" w:ascii="Calibri Light" w:hAnsi="Calibri Light" w:cs="Calibri Light"/>
        </w:rPr>
      </w:pPr>
    </w:p>
    <w:p w14:paraId="1CFE7AF5">
      <w:pPr>
        <w:pStyle w:val="4"/>
        <w:ind w:left="0"/>
        <w:rPr>
          <w:rFonts w:hint="default" w:ascii="Calibri Light" w:hAnsi="Calibri Light" w:cs="Calibri Light"/>
        </w:rPr>
      </w:pPr>
      <w:r>
        <w:rPr>
          <w:rFonts w:hint="default" w:ascii="Calibri Light" w:hAnsi="Calibri Light" w:cs="Calibri Light"/>
        </w:rPr>
        <w:t>The light of mine eyes—even that no longer remains to me;"</w:t>
      </w:r>
    </w:p>
    <w:p w14:paraId="3532F61E">
      <w:pPr>
        <w:pStyle w:val="4"/>
        <w:ind w:left="0"/>
        <w:rPr>
          <w:rFonts w:hint="default" w:ascii="Calibri Light" w:hAnsi="Calibri Light" w:cs="Calibri Light"/>
        </w:rPr>
      </w:pPr>
      <w:r>
        <w:rPr>
          <w:rFonts w:hint="default" w:ascii="Calibri Light" w:hAnsi="Calibri Light" w:cs="Calibri Light"/>
        </w:rPr>
        <w:t>我眼中的光——连那也不再有了；”</w:t>
      </w:r>
    </w:p>
    <w:p w14:paraId="7FA38638">
      <w:pPr>
        <w:pStyle w:val="4"/>
        <w:ind w:left="0"/>
        <w:rPr>
          <w:rFonts w:hint="default" w:ascii="Calibri Light" w:hAnsi="Calibri Light" w:cs="Calibri Light"/>
        </w:rPr>
      </w:pPr>
    </w:p>
    <w:p w14:paraId="79BB4F63">
      <w:pPr>
        <w:pStyle w:val="4"/>
        <w:ind w:left="0"/>
        <w:rPr>
          <w:rFonts w:hint="default" w:ascii="Calibri Light" w:hAnsi="Calibri Light" w:cs="Calibri Light"/>
        </w:rPr>
      </w:pPr>
      <w:r>
        <w:rPr>
          <w:rFonts w:hint="default" w:ascii="Calibri Light" w:hAnsi="Calibri Light" w:cs="Calibri Light"/>
        </w:rPr>
        <w:t>for weeping and sorrow have dimmed the eye; a state to which His members have been at times reduced, as when that remarkable disciple in the Highlands of Scotland wept herself blind, through sorrow for sin, after her awakening.</w:t>
      </w:r>
    </w:p>
    <w:p w14:paraId="384D2B23">
      <w:pPr>
        <w:pStyle w:val="4"/>
        <w:ind w:left="0"/>
        <w:rPr>
          <w:rFonts w:hint="default" w:ascii="Calibri Light" w:hAnsi="Calibri Light" w:cs="Calibri Light"/>
        </w:rPr>
      </w:pPr>
      <w:r>
        <w:rPr>
          <w:rFonts w:hint="default" w:ascii="Calibri Light" w:hAnsi="Calibri Light" w:cs="Calibri Light"/>
        </w:rPr>
        <w:t>因为哭泣和忧伤已使眼睛昏花；祂的肢体们有时也曾被降到这种境地，如同苏格兰高地那位非凡的门徒，在祂觉醒后，因罪忧伤而哭瞎了。</w:t>
      </w:r>
    </w:p>
    <w:p w14:paraId="62C6C327">
      <w:pPr>
        <w:pStyle w:val="4"/>
        <w:ind w:left="0"/>
        <w:rPr>
          <w:rFonts w:hint="default" w:ascii="Calibri Light" w:hAnsi="Calibri Light" w:cs="Calibri Light"/>
        </w:rPr>
      </w:pPr>
    </w:p>
    <w:p w14:paraId="4DD3C8B0">
      <w:pPr>
        <w:pStyle w:val="4"/>
        <w:ind w:left="0"/>
        <w:rPr>
          <w:rFonts w:hint="default" w:ascii="Calibri Light" w:hAnsi="Calibri Light" w:cs="Calibri Light"/>
        </w:rPr>
      </w:pPr>
      <w:r>
        <w:rPr>
          <w:rFonts w:hint="default" w:ascii="Calibri Light" w:hAnsi="Calibri Light" w:cs="Calibri Light"/>
        </w:rPr>
        <w:t>And then the gloomy cloud closes round Him, verse 11, "Lovers and friends stand aloof,— sympathy here is none.</w:t>
      </w:r>
    </w:p>
    <w:p w14:paraId="79B09607">
      <w:pPr>
        <w:pStyle w:val="4"/>
        <w:ind w:left="0"/>
        <w:rPr>
          <w:rFonts w:hint="default" w:ascii="Calibri Light" w:hAnsi="Calibri Light" w:cs="Calibri Light"/>
        </w:rPr>
      </w:pPr>
      <w:r>
        <w:rPr>
          <w:rFonts w:hint="default" w:ascii="Calibri Light" w:hAnsi="Calibri Light" w:cs="Calibri Light"/>
        </w:rPr>
        <w:t>然后，愁云笼罩着祂，第11节，“爱我的和我朋友，都远离我，——这里没有同情。</w:t>
      </w:r>
    </w:p>
    <w:p w14:paraId="1D014EEA">
      <w:pPr>
        <w:pStyle w:val="4"/>
        <w:ind w:left="0"/>
        <w:rPr>
          <w:rFonts w:hint="default" w:ascii="Calibri Light" w:hAnsi="Calibri Light" w:cs="Calibri Light"/>
        </w:rPr>
      </w:pPr>
    </w:p>
    <w:p w14:paraId="14FC0532">
      <w:pPr>
        <w:pStyle w:val="4"/>
        <w:ind w:left="0"/>
        <w:rPr>
          <w:rFonts w:hint="default" w:ascii="Calibri Light" w:hAnsi="Calibri Light" w:cs="Calibri Light"/>
        </w:rPr>
      </w:pPr>
      <w:r>
        <w:rPr>
          <w:rFonts w:hint="default" w:ascii="Calibri Light" w:hAnsi="Calibri Light" w:cs="Calibri Light"/>
        </w:rPr>
        <w:t>Nor does his gloom soon pass; for verse 17 renews the sad complaint, "I am ready to halt," i. e., to fall and be broken,</w:t>
      </w:r>
    </w:p>
    <w:p w14:paraId="33CAF424">
      <w:pPr>
        <w:pStyle w:val="4"/>
        <w:ind w:left="0"/>
        <w:rPr>
          <w:rFonts w:hint="default" w:ascii="Calibri Light" w:hAnsi="Calibri Light" w:cs="Calibri Light"/>
        </w:rPr>
      </w:pPr>
      <w:r>
        <w:rPr>
          <w:rFonts w:hint="default" w:ascii="Calibri Light" w:hAnsi="Calibri Light" w:cs="Calibri Light"/>
        </w:rPr>
        <w:t>祂的愁云也未曾速速消散；因为第17节又重新发出了悲伤的哀诉：“我将要跌倒”，即，跌倒并破碎，</w:t>
      </w:r>
    </w:p>
    <w:p w14:paraId="03386C44">
      <w:pPr>
        <w:pStyle w:val="4"/>
        <w:ind w:left="0"/>
        <w:rPr>
          <w:rFonts w:hint="default" w:ascii="Calibri Light" w:hAnsi="Calibri Light" w:cs="Calibri Light"/>
        </w:rPr>
      </w:pPr>
    </w:p>
    <w:p w14:paraId="769D9B6C">
      <w:pPr>
        <w:pStyle w:val="4"/>
        <w:ind w:left="0"/>
        <w:rPr>
          <w:rFonts w:hint="default" w:ascii="Calibri Light" w:hAnsi="Calibri Light" w:cs="Calibri Light"/>
        </w:rPr>
      </w:pPr>
      <w:r>
        <w:rPr>
          <w:rFonts w:hint="default" w:ascii="Calibri Light" w:hAnsi="Calibri Light" w:cs="Calibri Light"/>
        </w:rPr>
        <w:t>for the keeper of Israel has to appearance forgotten me, and does not "keep my feet from sliding," (Psa. 121:3),</w:t>
      </w:r>
    </w:p>
    <w:p w14:paraId="7F543854">
      <w:pPr>
        <w:pStyle w:val="4"/>
        <w:ind w:left="0"/>
        <w:rPr>
          <w:rFonts w:hint="default" w:ascii="Calibri Light" w:hAnsi="Calibri Light" w:cs="Calibri Light"/>
        </w:rPr>
      </w:pPr>
      <w:r>
        <w:rPr>
          <w:rFonts w:hint="default" w:ascii="Calibri Light" w:hAnsi="Calibri Light" w:cs="Calibri Light"/>
        </w:rPr>
        <w:t>因为以色列的保护者，表面上忘记了我，并不“保守我的脚不滑跌”，（诗篇 121:3），</w:t>
      </w:r>
    </w:p>
    <w:p w14:paraId="4F08D6BD">
      <w:pPr>
        <w:pStyle w:val="4"/>
        <w:ind w:left="0"/>
        <w:rPr>
          <w:rFonts w:hint="default" w:ascii="Calibri Light" w:hAnsi="Calibri Light" w:cs="Calibri Light"/>
        </w:rPr>
      </w:pPr>
    </w:p>
    <w:p w14:paraId="714B1D0C">
      <w:pPr>
        <w:pStyle w:val="4"/>
        <w:ind w:left="0"/>
        <w:rPr>
          <w:rFonts w:hint="default" w:ascii="Calibri Light" w:hAnsi="Calibri Light" w:cs="Calibri Light"/>
        </w:rPr>
      </w:pPr>
      <w:r>
        <w:rPr>
          <w:rFonts w:hint="default" w:ascii="Calibri Light" w:hAnsi="Calibri Light" w:cs="Calibri Light"/>
        </w:rPr>
        <w:t>The deliverance is foreseen in verse 21, "Haste to my help;" to save me from those who are to me like Satan (ver. 20); and the fulness of it at last is implied and wrapt up in "O! Jehovah, my salvation."</w:t>
      </w:r>
    </w:p>
    <w:p w14:paraId="2BF7C154">
      <w:pPr>
        <w:pStyle w:val="4"/>
        <w:ind w:left="0"/>
        <w:rPr>
          <w:rFonts w:hint="default" w:ascii="Calibri Light" w:hAnsi="Calibri Light" w:cs="Calibri Light"/>
        </w:rPr>
      </w:pPr>
      <w:r>
        <w:rPr>
          <w:rFonts w:hint="default" w:ascii="Calibri Light" w:hAnsi="Calibri Light" w:cs="Calibri Light"/>
        </w:rPr>
        <w:t>在第21节，预见了拯救：“求你快来帮助我”；为要救我脱离那些对我如同撒但的人（第20节）；并且它最终的丰满，则被暗示并包裹在“哦！耶和华，我的救恩”中。</w:t>
      </w:r>
    </w:p>
    <w:p w14:paraId="1B4CB676">
      <w:pPr>
        <w:pStyle w:val="4"/>
        <w:ind w:left="0"/>
        <w:rPr>
          <w:rFonts w:hint="default" w:ascii="Calibri Light" w:hAnsi="Calibri Light" w:cs="Calibri Light"/>
        </w:rPr>
      </w:pPr>
    </w:p>
    <w:p w14:paraId="0D47A4AE">
      <w:pPr>
        <w:pStyle w:val="4"/>
        <w:ind w:left="0"/>
        <w:rPr>
          <w:rFonts w:hint="default" w:ascii="Calibri Light" w:hAnsi="Calibri Light" w:cs="Calibri Light"/>
        </w:rPr>
      </w:pPr>
      <w:r>
        <w:rPr>
          <w:rFonts w:hint="default" w:ascii="Calibri Light" w:hAnsi="Calibri Light" w:cs="Calibri Light"/>
        </w:rPr>
        <w:t>If Jehovah is my salvation, then is He to me what he was to Moses at the Red Sea (Exod. 15:2), and my triumph is sure and full.</w:t>
      </w:r>
    </w:p>
    <w:p w14:paraId="6BC27BF8">
      <w:pPr>
        <w:pStyle w:val="4"/>
        <w:ind w:left="0"/>
        <w:rPr>
          <w:rFonts w:hint="default" w:ascii="Calibri Light" w:hAnsi="Calibri Light" w:cs="Calibri Light"/>
        </w:rPr>
      </w:pPr>
      <w:r>
        <w:rPr>
          <w:rFonts w:hint="default" w:ascii="Calibri Light" w:hAnsi="Calibri Light" w:cs="Calibri Light"/>
        </w:rPr>
        <w:t>如果耶和华是我的救恩，那么祂对我，就如同祂在红海对摩西一样（出埃及记 15:2），我的胜利是确定和完全的。</w:t>
      </w:r>
    </w:p>
    <w:p w14:paraId="38015FC8">
      <w:pPr>
        <w:pStyle w:val="4"/>
        <w:ind w:left="0"/>
        <w:rPr>
          <w:rFonts w:hint="default" w:ascii="Calibri Light" w:hAnsi="Calibri Light" w:cs="Calibri Light"/>
        </w:rPr>
      </w:pPr>
    </w:p>
    <w:p w14:paraId="42E969F6">
      <w:pPr>
        <w:pStyle w:val="4"/>
        <w:ind w:left="0"/>
        <w:rPr>
          <w:rFonts w:hint="default" w:ascii="Calibri Light" w:hAnsi="Calibri Light" w:cs="Calibri Light"/>
        </w:rPr>
      </w:pPr>
      <w:r>
        <w:rPr>
          <w:rFonts w:hint="default" w:ascii="Calibri Light" w:hAnsi="Calibri Light" w:cs="Calibri Light"/>
        </w:rPr>
        <w:t>The Head and his members have a salvation from Jehovah of wondrous extent —beginning in the resurrection of the Head, and to be completed at the resurrection of all the members.</w:t>
      </w:r>
    </w:p>
    <w:p w14:paraId="4C7D8793">
      <w:pPr>
        <w:pStyle w:val="4"/>
        <w:ind w:left="0"/>
        <w:rPr>
          <w:rFonts w:hint="default" w:ascii="Calibri Light" w:hAnsi="Calibri Light" w:cs="Calibri Light"/>
        </w:rPr>
      </w:pPr>
      <w:r>
        <w:rPr>
          <w:rFonts w:hint="default" w:ascii="Calibri Light" w:hAnsi="Calibri Light" w:cs="Calibri Light"/>
        </w:rPr>
        <w:t>元首和祂的肢体，从耶和华那里得着一个范围奇妙的救恩——始于元首的复活，并将于所有肢体的复活时得以完全。</w:t>
      </w:r>
    </w:p>
    <w:p w14:paraId="53D831B3">
      <w:pPr>
        <w:pStyle w:val="4"/>
        <w:ind w:left="0"/>
        <w:rPr>
          <w:rFonts w:hint="default" w:ascii="Calibri Light" w:hAnsi="Calibri Light" w:cs="Calibri Light"/>
        </w:rPr>
      </w:pPr>
    </w:p>
    <w:p w14:paraId="2C1A9FB5">
      <w:pPr>
        <w:pStyle w:val="4"/>
        <w:ind w:left="0"/>
        <w:rPr>
          <w:rFonts w:hint="default" w:ascii="Calibri Light" w:hAnsi="Calibri Light" w:cs="Calibri Light"/>
        </w:rPr>
      </w:pPr>
      <w:r>
        <w:rPr>
          <w:rFonts w:hint="default" w:ascii="Calibri Light" w:hAnsi="Calibri Light" w:cs="Calibri Light"/>
        </w:rPr>
        <w:t>Read, then, in either application, this Psalm describes The Leprosy of sin abhorred by the righteous.</w:t>
      </w:r>
    </w:p>
    <w:p w14:paraId="446F3AAD">
      <w:pPr>
        <w:pStyle w:val="4"/>
        <w:ind w:left="0"/>
        <w:rPr>
          <w:rFonts w:hint="default" w:ascii="Calibri Light" w:hAnsi="Calibri Light" w:cs="Calibri Light"/>
        </w:rPr>
      </w:pPr>
      <w:r>
        <w:rPr>
          <w:rFonts w:hint="default" w:ascii="Calibri Light" w:hAnsi="Calibri Light" w:cs="Calibri Light"/>
        </w:rPr>
        <w:t>那么，无论从哪个角度来读，这首诗篇都描绘了那被义人所憎恶的罪的大麻风。</w:t>
      </w:r>
    </w:p>
    <w:p w14:paraId="7B5AC7DD">
      <w:pPr>
        <w:pStyle w:val="4"/>
        <w:ind w:left="0"/>
        <w:rPr>
          <w:rFonts w:hint="default" w:ascii="Calibri Light" w:hAnsi="Calibri Light" w:cs="Calibri Light"/>
        </w:rPr>
      </w:pPr>
    </w:p>
    <w:p w14:paraId="47532604">
      <w:pPr>
        <w:pStyle w:val="2"/>
        <w:bidi w:val="0"/>
        <w:rPr>
          <w:rFonts w:hint="default"/>
        </w:rPr>
      </w:pPr>
      <w:r>
        <w:rPr>
          <w:rFonts w:hint="default"/>
        </w:rPr>
        <w:t>PSALM 39</w:t>
      </w:r>
    </w:p>
    <w:p w14:paraId="043F27B7">
      <w:pPr>
        <w:pStyle w:val="2"/>
        <w:bidi w:val="0"/>
        <w:rPr>
          <w:rFonts w:hint="default"/>
        </w:rPr>
      </w:pPr>
      <w:r>
        <w:rPr>
          <w:rFonts w:hint="default"/>
        </w:rPr>
        <w:t>诗篇 39</w:t>
      </w:r>
    </w:p>
    <w:p w14:paraId="69D703BE">
      <w:pPr>
        <w:pStyle w:val="4"/>
        <w:ind w:left="0"/>
        <w:rPr>
          <w:rFonts w:hint="default" w:ascii="Calibri Light" w:hAnsi="Calibri Light" w:cs="Calibri Light"/>
        </w:rPr>
      </w:pPr>
    </w:p>
    <w:p w14:paraId="1F3620AC">
      <w:pPr>
        <w:pStyle w:val="4"/>
        <w:ind w:left="0"/>
        <w:rPr>
          <w:rFonts w:hint="default" w:ascii="Calibri Light" w:hAnsi="Calibri Light" w:cs="Calibri Light"/>
        </w:rPr>
      </w:pPr>
      <w:r>
        <w:rPr>
          <w:rFonts w:hint="default" w:ascii="Calibri Light" w:hAnsi="Calibri Light" w:cs="Calibri Light"/>
        </w:rPr>
        <w:t>1–13 IN last Psalm, verses 13, 14, resemble the first verse here, and on this account the two Psalms have been put side by side.</w:t>
      </w:r>
    </w:p>
    <w:p w14:paraId="33D98614">
      <w:pPr>
        <w:pStyle w:val="4"/>
        <w:ind w:left="0"/>
        <w:rPr>
          <w:rFonts w:hint="default" w:ascii="Calibri Light" w:hAnsi="Calibri Light" w:cs="Calibri Light"/>
        </w:rPr>
      </w:pPr>
      <w:r>
        <w:rPr>
          <w:rFonts w:hint="default" w:ascii="Calibri Light" w:hAnsi="Calibri Light" w:cs="Calibri Light"/>
        </w:rPr>
        <w:t>1-13 在上一首诗篇中，第13、14节与这里的第1节相似，因此这两首诗篇被并列。</w:t>
      </w:r>
    </w:p>
    <w:p w14:paraId="7060079F">
      <w:pPr>
        <w:pStyle w:val="4"/>
        <w:ind w:left="0"/>
        <w:rPr>
          <w:rFonts w:hint="default" w:ascii="Calibri Light" w:hAnsi="Calibri Light" w:cs="Calibri Light"/>
        </w:rPr>
      </w:pPr>
    </w:p>
    <w:p w14:paraId="55EC81A2">
      <w:pPr>
        <w:pStyle w:val="4"/>
        <w:ind w:left="0"/>
        <w:rPr>
          <w:rFonts w:hint="default" w:ascii="Calibri Light" w:hAnsi="Calibri Light" w:cs="Calibri Light"/>
        </w:rPr>
      </w:pPr>
      <w:r>
        <w:rPr>
          <w:rFonts w:hint="default" w:ascii="Calibri Light" w:hAnsi="Calibri Light" w:cs="Calibri Light"/>
        </w:rPr>
        <w:t>But besides, here is one whom we might call "Gershom," for he is a stranger in a strange land, and he is the same speaker (whoever that was) as in the previous Psalm.</w:t>
      </w:r>
    </w:p>
    <w:p w14:paraId="032B6926">
      <w:pPr>
        <w:pStyle w:val="4"/>
        <w:ind w:left="0"/>
        <w:rPr>
          <w:rFonts w:hint="default" w:ascii="Calibri Light" w:hAnsi="Calibri Light" w:cs="Calibri Light"/>
        </w:rPr>
      </w:pPr>
      <w:r>
        <w:rPr>
          <w:rFonts w:hint="default" w:ascii="Calibri Light" w:hAnsi="Calibri Light" w:cs="Calibri Light"/>
        </w:rPr>
        <w:t>此外，这里有一位我们可以称之为“革舜”的人，因为祂在一个陌生的土地上作客旅，并且祂与前一篇诗篇的说话者（无论那是谁）是同一个人。</w:t>
      </w:r>
    </w:p>
    <w:p w14:paraId="2F784C0B">
      <w:pPr>
        <w:pStyle w:val="4"/>
        <w:ind w:left="0"/>
        <w:rPr>
          <w:rFonts w:hint="default" w:ascii="Calibri Light" w:hAnsi="Calibri Light" w:cs="Calibri Light"/>
        </w:rPr>
      </w:pPr>
    </w:p>
    <w:p w14:paraId="575C772A">
      <w:pPr>
        <w:pStyle w:val="4"/>
        <w:ind w:left="0"/>
        <w:rPr>
          <w:rFonts w:hint="default" w:ascii="Calibri Light" w:hAnsi="Calibri Light" w:cs="Calibri Light"/>
        </w:rPr>
      </w:pPr>
      <w:r>
        <w:rPr>
          <w:rFonts w:hint="default" w:ascii="Calibri Light" w:hAnsi="Calibri Light" w:cs="Calibri Light"/>
        </w:rPr>
        <w:t>For, if the one Psalm spoke thus, "I said, I am ready to halt" (ver. 16), this begins with, "I said, I will take heed to my ways;" and if the one spoke of being "dumb with silence" (ver. 14), not less does this in verse 2; and if the one said, verse 15, "In thee do I hope," this also says, verse 7, "My hope is in thee."</w:t>
      </w:r>
    </w:p>
    <w:p w14:paraId="07C123C4">
      <w:pPr>
        <w:pStyle w:val="4"/>
        <w:ind w:left="0"/>
        <w:rPr>
          <w:rFonts w:hint="default" w:ascii="Calibri Light" w:hAnsi="Calibri Light" w:cs="Calibri Light"/>
        </w:rPr>
      </w:pPr>
      <w:r>
        <w:rPr>
          <w:rFonts w:hint="default" w:ascii="Calibri Light" w:hAnsi="Calibri Light" w:cs="Calibri Light"/>
        </w:rPr>
        <w:t>因为，如果前一篇诗篇这样说：“我说，我将要跌倒”（第16节），那么这一篇则以“我说，我要谨慎我的言行”开始；如果前一篇说到“默然无语”（第14节），那么这一篇在第2节也同样如此；如果前一篇在第15节说：“我仰望你”，那么这一篇在第7节也说：“我的指望在乎你。”</w:t>
      </w:r>
    </w:p>
    <w:p w14:paraId="2C77A447">
      <w:pPr>
        <w:pStyle w:val="4"/>
        <w:ind w:left="0"/>
        <w:rPr>
          <w:rFonts w:hint="default" w:ascii="Calibri Light" w:hAnsi="Calibri Light" w:cs="Calibri Light"/>
        </w:rPr>
      </w:pPr>
    </w:p>
    <w:p w14:paraId="7AE92249">
      <w:pPr>
        <w:pStyle w:val="4"/>
        <w:ind w:left="0"/>
        <w:rPr>
          <w:rFonts w:hint="default" w:ascii="Calibri Light" w:hAnsi="Calibri Light" w:cs="Calibri Light"/>
        </w:rPr>
      </w:pPr>
      <w:r>
        <w:rPr>
          <w:rFonts w:hint="default" w:ascii="Calibri Light" w:hAnsi="Calibri Light" w:cs="Calibri Light"/>
        </w:rPr>
        <w:t>The title does not tell us more than that there was a musical chorus, in which, perhaps, "Jeduthun" may have been the name of the presiding singer, to whose care it was committed.</w:t>
      </w:r>
    </w:p>
    <w:p w14:paraId="075558F9">
      <w:pPr>
        <w:pStyle w:val="4"/>
        <w:ind w:left="0"/>
        <w:rPr>
          <w:rFonts w:hint="default" w:ascii="Calibri Light" w:hAnsi="Calibri Light" w:cs="Calibri Light"/>
        </w:rPr>
      </w:pPr>
      <w:r>
        <w:rPr>
          <w:rFonts w:hint="default" w:ascii="Calibri Light" w:hAnsi="Calibri Light" w:cs="Calibri Light"/>
        </w:rPr>
        <w:t>这标题只告诉我们，曾有一个音乐合唱团，其中或许“耶杜顿”是领唱的名字，这诗篇就交给了他。</w:t>
      </w:r>
    </w:p>
    <w:p w14:paraId="04BD4E75">
      <w:pPr>
        <w:pStyle w:val="4"/>
        <w:ind w:left="0"/>
        <w:rPr>
          <w:rFonts w:hint="default" w:ascii="Calibri Light" w:hAnsi="Calibri Light" w:cs="Calibri Light"/>
        </w:rPr>
      </w:pPr>
    </w:p>
    <w:p w14:paraId="631C2059">
      <w:pPr>
        <w:pStyle w:val="4"/>
        <w:ind w:left="0"/>
        <w:rPr>
          <w:rFonts w:hint="default" w:ascii="Calibri Light" w:hAnsi="Calibri Light" w:cs="Calibri Light"/>
        </w:rPr>
      </w:pPr>
      <w:r>
        <w:rPr>
          <w:rFonts w:hint="default" w:ascii="Calibri Light" w:hAnsi="Calibri Light" w:cs="Calibri Light"/>
        </w:rPr>
        <w:t>But a glance at the contents shews a pilgrim-spirit, one journeying through a world of vanity, and praying at every step to be taught and kept in the will of God.</w:t>
      </w:r>
    </w:p>
    <w:p w14:paraId="2169C779">
      <w:pPr>
        <w:pStyle w:val="4"/>
        <w:ind w:left="0"/>
        <w:rPr>
          <w:rFonts w:hint="default" w:ascii="Calibri Light" w:hAnsi="Calibri Light" w:cs="Calibri Light"/>
        </w:rPr>
      </w:pPr>
      <w:r>
        <w:rPr>
          <w:rFonts w:hint="default" w:ascii="Calibri Light" w:hAnsi="Calibri Light" w:cs="Calibri Light"/>
        </w:rPr>
        <w:t>但一瞥其内容，就显出一个客旅的心灵，一个走过虚空世界的旅人，每一步都祷告求上帝教导和保守祂在上帝的旨意中。</w:t>
      </w:r>
    </w:p>
    <w:p w14:paraId="6066AED3">
      <w:pPr>
        <w:pStyle w:val="4"/>
        <w:ind w:left="0"/>
        <w:rPr>
          <w:rFonts w:hint="default" w:ascii="Calibri Light" w:hAnsi="Calibri Light" w:cs="Calibri Light"/>
        </w:rPr>
      </w:pPr>
    </w:p>
    <w:p w14:paraId="0C350498">
      <w:pPr>
        <w:pStyle w:val="4"/>
        <w:ind w:left="0"/>
        <w:rPr>
          <w:rFonts w:hint="default" w:ascii="Calibri Light" w:hAnsi="Calibri Light" w:cs="Calibri Light"/>
        </w:rPr>
      </w:pPr>
      <w:r>
        <w:rPr>
          <w:rFonts w:hint="default" w:ascii="Calibri Light" w:hAnsi="Calibri Light" w:cs="Calibri Light"/>
        </w:rPr>
        <w:t>Christ, when "learning obedience" and identifying himself with us (as in ver. 12), could use it, supplicating his Father in verse 4; sympathising with our feeble frame in verse 5, "Thou hast given me some hand-breadths as the length of my days: and my life is as nonexistence before thee;" pronouncing the sentence of "Vanity and Vexation" on all that this world presents, however good and fair to the eye (ver. 6), and in verse 7 turning towards Jehovah, as the only source of bliss.</w:t>
      </w:r>
    </w:p>
    <w:p w14:paraId="4A25741A">
      <w:pPr>
        <w:pStyle w:val="4"/>
        <w:ind w:left="0"/>
        <w:rPr>
          <w:rFonts w:hint="default" w:ascii="Calibri Light" w:hAnsi="Calibri Light" w:cs="Calibri Light"/>
        </w:rPr>
      </w:pPr>
      <w:r>
        <w:rPr>
          <w:rFonts w:hint="default" w:ascii="Calibri Light" w:hAnsi="Calibri Light" w:cs="Calibri Light"/>
        </w:rPr>
        <w:t>基督，当“学习顺从”并与我们认同（如第12节）时，可以使用它，在第4节向祂的父恳求；在第5节同情我们软弱的身体，“你使我的年日窄如手掌；我一生的年数，在你面前如同无有”；对这世界所呈现的一切，无论在眼中是何等美好佳美，都宣告“虚空和愁烦”的判决（第6节），并在第7节转向耶和华，作为唯一的福乐之源。</w:t>
      </w:r>
    </w:p>
    <w:p w14:paraId="7356331F">
      <w:pPr>
        <w:pStyle w:val="4"/>
        <w:ind w:left="0"/>
        <w:rPr>
          <w:rFonts w:hint="default" w:ascii="Calibri Light" w:hAnsi="Calibri Light" w:cs="Calibri Light"/>
        </w:rPr>
      </w:pPr>
    </w:p>
    <w:p w14:paraId="6B32406D">
      <w:pPr>
        <w:pStyle w:val="4"/>
        <w:ind w:left="0"/>
        <w:rPr>
          <w:rFonts w:hint="default" w:ascii="Calibri Light" w:hAnsi="Calibri Light" w:cs="Calibri Light"/>
        </w:rPr>
      </w:pPr>
      <w:r>
        <w:rPr>
          <w:rFonts w:hint="default" w:ascii="Calibri Light" w:hAnsi="Calibri Light" w:cs="Calibri Light"/>
        </w:rPr>
        <w:t>In verses 9, 10, not only can every believer find his own experience, or what should be his experience under trial, but the Lord Jesus also could have used these words.</w:t>
      </w:r>
    </w:p>
    <w:p w14:paraId="78909A17">
      <w:pPr>
        <w:pStyle w:val="4"/>
        <w:ind w:left="0"/>
        <w:rPr>
          <w:rFonts w:hint="default" w:ascii="Calibri Light" w:hAnsi="Calibri Light" w:cs="Calibri Light"/>
        </w:rPr>
      </w:pPr>
      <w:r>
        <w:rPr>
          <w:rFonts w:hint="default" w:ascii="Calibri Light" w:hAnsi="Calibri Light" w:cs="Calibri Light"/>
        </w:rPr>
        <w:t>在第9、10节，不仅每一个信徒都能找到他自己的经历，或他在试炼中所应有的经历，而且主耶稣也曾使用过这些话。</w:t>
      </w:r>
    </w:p>
    <w:p w14:paraId="52AB95A1">
      <w:pPr>
        <w:pStyle w:val="4"/>
        <w:ind w:left="0"/>
        <w:rPr>
          <w:rFonts w:hint="default" w:ascii="Calibri Light" w:hAnsi="Calibri Light" w:cs="Calibri Light"/>
        </w:rPr>
      </w:pPr>
    </w:p>
    <w:p w14:paraId="529341A4">
      <w:pPr>
        <w:pStyle w:val="4"/>
        <w:ind w:left="0"/>
        <w:rPr>
          <w:rFonts w:hint="default" w:ascii="Calibri Light" w:hAnsi="Calibri Light" w:cs="Calibri Light"/>
        </w:rPr>
      </w:pPr>
      <w:r>
        <w:rPr>
          <w:rFonts w:hint="default" w:ascii="Calibri Light" w:hAnsi="Calibri Light" w:cs="Calibri Light"/>
        </w:rPr>
        <w:t>On earth, he said, "Even so, Father, for so it seemeth good in thy sight," praying at the same time, "If it be possible, let this cup pass."</w:t>
      </w:r>
    </w:p>
    <w:p w14:paraId="6FED458A">
      <w:pPr>
        <w:pStyle w:val="4"/>
        <w:ind w:left="0"/>
        <w:rPr>
          <w:rFonts w:hint="default" w:ascii="Calibri Light" w:hAnsi="Calibri Light" w:cs="Calibri Light"/>
        </w:rPr>
      </w:pPr>
      <w:r>
        <w:rPr>
          <w:rFonts w:hint="default" w:ascii="Calibri Light" w:hAnsi="Calibri Light" w:cs="Calibri Light"/>
        </w:rPr>
        <w:t>祂在地上说：“父啊，是的，因为你的美意本是如此”，同时祷告说：“倘若可行，求你将这杯撤去。”</w:t>
      </w:r>
    </w:p>
    <w:p w14:paraId="7E00931A">
      <w:pPr>
        <w:pStyle w:val="4"/>
        <w:ind w:left="0"/>
        <w:rPr>
          <w:rFonts w:hint="default" w:ascii="Calibri Light" w:hAnsi="Calibri Light" w:cs="Calibri Light"/>
        </w:rPr>
      </w:pPr>
    </w:p>
    <w:p w14:paraId="2A924371">
      <w:pPr>
        <w:pStyle w:val="4"/>
        <w:ind w:left="0"/>
        <w:rPr>
          <w:rFonts w:hint="default" w:ascii="Calibri Light" w:hAnsi="Calibri Light" w:cs="Calibri Light"/>
        </w:rPr>
      </w:pPr>
      <w:r>
        <w:rPr>
          <w:rFonts w:hint="default" w:ascii="Calibri Light" w:hAnsi="Calibri Light" w:cs="Calibri Light"/>
        </w:rPr>
        <w:t>The marred countenance of the Son of Man, in which nothing of the "King in his beauty" could be seen, may be described in the words of verse 11.</w:t>
      </w:r>
    </w:p>
    <w:p w14:paraId="18ABD2DF">
      <w:pPr>
        <w:pStyle w:val="4"/>
        <w:ind w:left="0"/>
        <w:rPr>
          <w:rFonts w:hint="default" w:ascii="Calibri Light" w:hAnsi="Calibri Light" w:cs="Calibri Light"/>
        </w:rPr>
      </w:pPr>
      <w:r>
        <w:rPr>
          <w:rFonts w:hint="default" w:ascii="Calibri Light" w:hAnsi="Calibri Light" w:cs="Calibri Light"/>
        </w:rPr>
        <w:t>人子的面容被毁损，其中看不见“君王的美丽”，这可以用第11节的话来描述。</w:t>
      </w:r>
    </w:p>
    <w:p w14:paraId="697DC85C">
      <w:pPr>
        <w:pStyle w:val="4"/>
        <w:ind w:left="0"/>
        <w:rPr>
          <w:rFonts w:hint="default" w:ascii="Calibri Light" w:hAnsi="Calibri Light" w:cs="Calibri Light"/>
        </w:rPr>
      </w:pPr>
    </w:p>
    <w:p w14:paraId="511E3DAC">
      <w:pPr>
        <w:pStyle w:val="4"/>
        <w:ind w:left="0"/>
        <w:rPr>
          <w:rFonts w:hint="default" w:ascii="Calibri Light" w:hAnsi="Calibri Light" w:cs="Calibri Light"/>
        </w:rPr>
      </w:pPr>
      <w:r>
        <w:rPr>
          <w:rFonts w:hint="default" w:ascii="Calibri Light" w:hAnsi="Calibri Light" w:cs="Calibri Light"/>
        </w:rPr>
        <w:t>Like verse 5, this verse is followed by a "Selah," calling for silent thought.</w:t>
      </w:r>
    </w:p>
    <w:p w14:paraId="215AD762">
      <w:pPr>
        <w:pStyle w:val="4"/>
        <w:ind w:left="0"/>
        <w:rPr>
          <w:rFonts w:hint="default" w:ascii="Calibri Light" w:hAnsi="Calibri Light" w:cs="Calibri Light"/>
        </w:rPr>
      </w:pPr>
      <w:r>
        <w:rPr>
          <w:rFonts w:hint="default" w:ascii="Calibri Light" w:hAnsi="Calibri Light" w:cs="Calibri Light"/>
        </w:rPr>
        <w:t>如同第5节，这节经文之后有一个“细拉”，呼吁静默思想。</w:t>
      </w:r>
    </w:p>
    <w:p w14:paraId="370948E0">
      <w:pPr>
        <w:pStyle w:val="4"/>
        <w:ind w:left="0"/>
        <w:rPr>
          <w:rFonts w:hint="default" w:ascii="Calibri Light" w:hAnsi="Calibri Light" w:cs="Calibri Light"/>
        </w:rPr>
      </w:pPr>
    </w:p>
    <w:p w14:paraId="6E7EAD59">
      <w:pPr>
        <w:pStyle w:val="4"/>
        <w:ind w:left="0"/>
        <w:rPr>
          <w:rFonts w:hint="default" w:ascii="Calibri Light" w:hAnsi="Calibri Light" w:cs="Calibri Light"/>
        </w:rPr>
      </w:pPr>
      <w:r>
        <w:rPr>
          <w:rFonts w:hint="default" w:ascii="Calibri Light" w:hAnsi="Calibri Light" w:cs="Calibri Light"/>
        </w:rPr>
        <w:t>But intermixed with all the pilgrim's melancholy laments, do we not recognise his hope and expectation of something better to come?</w:t>
      </w:r>
    </w:p>
    <w:p w14:paraId="54620CD1">
      <w:pPr>
        <w:pStyle w:val="4"/>
        <w:ind w:left="0"/>
        <w:rPr>
          <w:rFonts w:hint="default" w:ascii="Calibri Light" w:hAnsi="Calibri Light" w:cs="Calibri Light"/>
        </w:rPr>
      </w:pPr>
      <w:r>
        <w:rPr>
          <w:rFonts w:hint="default" w:ascii="Calibri Light" w:hAnsi="Calibri Light" w:cs="Calibri Light"/>
        </w:rPr>
        <w:t>但在客旅所有忧郁的哀叹中，我们岂不认出祂对将要来的更美之事的盼望和期待吗？</w:t>
      </w:r>
    </w:p>
    <w:p w14:paraId="783ADBF4">
      <w:pPr>
        <w:pStyle w:val="4"/>
        <w:ind w:left="0"/>
        <w:rPr>
          <w:rFonts w:hint="default" w:ascii="Calibri Light" w:hAnsi="Calibri Light" w:cs="Calibri Light"/>
        </w:rPr>
      </w:pPr>
    </w:p>
    <w:p w14:paraId="02DF138E">
      <w:pPr>
        <w:pStyle w:val="4"/>
        <w:ind w:left="0"/>
        <w:rPr>
          <w:rFonts w:hint="default" w:ascii="Calibri Light" w:hAnsi="Calibri Light" w:cs="Calibri Light"/>
        </w:rPr>
      </w:pPr>
      <w:r>
        <w:rPr>
          <w:rFonts w:hint="default" w:ascii="Calibri Light" w:hAnsi="Calibri Light" w:cs="Calibri Light"/>
        </w:rPr>
        <w:t>Is not "the vanity" of verse 6, like that of Romans 8:20, for it is followed up by verse 7, "My hope is in thee."</w:t>
      </w:r>
    </w:p>
    <w:p w14:paraId="6C6BE159">
      <w:pPr>
        <w:pStyle w:val="4"/>
        <w:ind w:left="0"/>
        <w:rPr>
          <w:rFonts w:hint="default" w:ascii="Calibri Light" w:hAnsi="Calibri Light" w:cs="Calibri Light"/>
        </w:rPr>
      </w:pPr>
      <w:r>
        <w:rPr>
          <w:rFonts w:hint="default" w:ascii="Calibri Light" w:hAnsi="Calibri Light" w:cs="Calibri Light"/>
        </w:rPr>
        <w:t>第6节的“虚空”，岂不像罗马书 8:20 的虚空吗？因为它紧接着第7节，“我的指望在乎你。”</w:t>
      </w:r>
    </w:p>
    <w:p w14:paraId="1B17357A">
      <w:pPr>
        <w:pStyle w:val="4"/>
        <w:ind w:left="0"/>
        <w:rPr>
          <w:rFonts w:hint="default" w:ascii="Calibri Light" w:hAnsi="Calibri Light" w:cs="Calibri Light"/>
        </w:rPr>
      </w:pPr>
    </w:p>
    <w:p w14:paraId="3EC90B94">
      <w:pPr>
        <w:pStyle w:val="4"/>
        <w:ind w:left="0"/>
        <w:rPr>
          <w:rFonts w:hint="default" w:ascii="Calibri Light" w:hAnsi="Calibri Light" w:cs="Calibri Light"/>
        </w:rPr>
      </w:pPr>
      <w:r>
        <w:rPr>
          <w:rFonts w:hint="default" w:ascii="Calibri Light" w:hAnsi="Calibri Light" w:cs="Calibri Light"/>
        </w:rPr>
        <w:t>There is "Hope" for this world! its "vanity" may give place to reality of bliss.</w:t>
      </w:r>
    </w:p>
    <w:p w14:paraId="7B87E7C1">
      <w:pPr>
        <w:pStyle w:val="4"/>
        <w:ind w:left="0"/>
        <w:rPr>
          <w:rFonts w:hint="default" w:ascii="Calibri Light" w:hAnsi="Calibri Light" w:cs="Calibri Light"/>
        </w:rPr>
      </w:pPr>
      <w:r>
        <w:rPr>
          <w:rFonts w:hint="default" w:ascii="Calibri Light" w:hAnsi="Calibri Light" w:cs="Calibri Light"/>
        </w:rPr>
        <w:t>这世界有“盼望”！它的“虚空”可能让位于真实的福乐。</w:t>
      </w:r>
    </w:p>
    <w:p w14:paraId="16BF4C4D">
      <w:pPr>
        <w:pStyle w:val="4"/>
        <w:ind w:left="0"/>
        <w:rPr>
          <w:rFonts w:hint="default" w:ascii="Calibri Light" w:hAnsi="Calibri Light" w:cs="Calibri Light"/>
        </w:rPr>
      </w:pPr>
    </w:p>
    <w:p w14:paraId="031F0B0D">
      <w:pPr>
        <w:pStyle w:val="4"/>
        <w:ind w:left="0"/>
        <w:rPr>
          <w:rFonts w:hint="default" w:ascii="Calibri Light" w:hAnsi="Calibri Light" w:cs="Calibri Light"/>
        </w:rPr>
      </w:pPr>
      <w:r>
        <w:rPr>
          <w:rFonts w:hint="default" w:ascii="Calibri Light" w:hAnsi="Calibri Light" w:cs="Calibri Light"/>
        </w:rPr>
        <w:t>An Israelite, amid Canaan's plenty, could feel this, as 1 Chron. 29:15 shews, and as Levit. 25:33 had taught them to feel.</w:t>
      </w:r>
    </w:p>
    <w:p w14:paraId="51E71E4C">
      <w:pPr>
        <w:pStyle w:val="4"/>
        <w:ind w:left="0"/>
        <w:rPr>
          <w:rFonts w:hint="default" w:ascii="Calibri Light" w:hAnsi="Calibri Light" w:cs="Calibri Light"/>
        </w:rPr>
      </w:pPr>
      <w:r>
        <w:rPr>
          <w:rFonts w:hint="default" w:ascii="Calibri Light" w:hAnsi="Calibri Light" w:cs="Calibri Light"/>
        </w:rPr>
        <w:t>一个以色列人，在迦南的丰饶中，能感觉到这一点，正如历代志上 29:15 所显明的，以及利未记 25:33 所教导他们的。</w:t>
      </w:r>
    </w:p>
    <w:p w14:paraId="470FF1F1">
      <w:pPr>
        <w:pStyle w:val="4"/>
        <w:ind w:left="0"/>
        <w:rPr>
          <w:rFonts w:hint="default" w:ascii="Calibri Light" w:hAnsi="Calibri Light" w:cs="Calibri Light"/>
        </w:rPr>
      </w:pPr>
    </w:p>
    <w:p w14:paraId="1DC5E1C8">
      <w:pPr>
        <w:pStyle w:val="4"/>
        <w:ind w:left="0"/>
        <w:rPr>
          <w:rFonts w:hint="default" w:ascii="Calibri Light" w:hAnsi="Calibri Light" w:cs="Calibri Light"/>
        </w:rPr>
      </w:pPr>
      <w:r>
        <w:rPr>
          <w:rFonts w:hint="default" w:ascii="Calibri Light" w:hAnsi="Calibri Light" w:cs="Calibri Light"/>
        </w:rPr>
        <w:t>And is not verse 13 a Samson- like cry (Judges 16:28) to be carried through the crisis of a final struggle!</w:t>
      </w:r>
    </w:p>
    <w:p w14:paraId="177AF6AD">
      <w:pPr>
        <w:pStyle w:val="4"/>
        <w:ind w:left="0"/>
        <w:rPr>
          <w:rFonts w:hint="default" w:ascii="Calibri Light" w:hAnsi="Calibri Light" w:cs="Calibri Light"/>
        </w:rPr>
      </w:pPr>
      <w:r>
        <w:rPr>
          <w:rFonts w:hint="default" w:ascii="Calibri Light" w:hAnsi="Calibri Light" w:cs="Calibri Light"/>
        </w:rPr>
        <w:t>第13节岂不像参孙般的呼喊（士师记 16:28），要在最后挣扎的危机中被带过去吗！</w:t>
      </w:r>
    </w:p>
    <w:p w14:paraId="67E21BB5">
      <w:pPr>
        <w:pStyle w:val="4"/>
        <w:ind w:left="0"/>
        <w:rPr>
          <w:rFonts w:hint="default" w:ascii="Calibri Light" w:hAnsi="Calibri Light" w:cs="Calibri Light"/>
        </w:rPr>
      </w:pPr>
    </w:p>
    <w:p w14:paraId="10375E8B">
      <w:pPr>
        <w:pStyle w:val="4"/>
        <w:ind w:left="0"/>
        <w:rPr>
          <w:rFonts w:hint="default" w:ascii="Calibri Light" w:hAnsi="Calibri Light" w:cs="Calibri Light"/>
        </w:rPr>
      </w:pPr>
      <w:r>
        <w:rPr>
          <w:rFonts w:hint="default" w:ascii="Calibri Light" w:hAnsi="Calibri Light" w:cs="Calibri Light"/>
        </w:rPr>
        <w:t>The believer and his Lord could find here a most suitable petition.</w:t>
      </w:r>
    </w:p>
    <w:p w14:paraId="1990FF8A">
      <w:pPr>
        <w:pStyle w:val="4"/>
        <w:ind w:left="0"/>
        <w:rPr>
          <w:rFonts w:hint="default" w:ascii="Calibri Light" w:hAnsi="Calibri Light" w:cs="Calibri Light"/>
        </w:rPr>
      </w:pPr>
      <w:r>
        <w:rPr>
          <w:rFonts w:hint="default" w:ascii="Calibri Light" w:hAnsi="Calibri Light" w:cs="Calibri Light"/>
        </w:rPr>
        <w:t>信徒和祂的主，都可以在这里找到一个最合宜的祈求。</w:t>
      </w:r>
    </w:p>
    <w:p w14:paraId="463F859B">
      <w:pPr>
        <w:pStyle w:val="4"/>
        <w:ind w:left="0"/>
        <w:rPr>
          <w:rFonts w:hint="default" w:ascii="Calibri Light" w:hAnsi="Calibri Light" w:cs="Calibri Light"/>
        </w:rPr>
      </w:pPr>
    </w:p>
    <w:p w14:paraId="1BD9A2B8">
      <w:pPr>
        <w:pStyle w:val="4"/>
        <w:ind w:left="0"/>
        <w:rPr>
          <w:rFonts w:hint="default" w:ascii="Calibri Light" w:hAnsi="Calibri Light" w:cs="Calibri Light"/>
        </w:rPr>
      </w:pPr>
      <w:r>
        <w:rPr>
          <w:rFonts w:hint="default" w:ascii="Calibri Light" w:hAnsi="Calibri Light" w:cs="Calibri Light"/>
        </w:rPr>
        <w:t>Alexander notices also how full of references to Job is this verse: thus chap. 7:19, 14:6, and 10:20, 21.</w:t>
      </w:r>
    </w:p>
    <w:p w14:paraId="74E01F00">
      <w:pPr>
        <w:pStyle w:val="4"/>
        <w:ind w:left="0"/>
        <w:rPr>
          <w:rFonts w:hint="default" w:ascii="Calibri Light" w:hAnsi="Calibri Light" w:cs="Calibri Light"/>
        </w:rPr>
      </w:pPr>
      <w:r>
        <w:rPr>
          <w:rFonts w:hint="default" w:ascii="Calibri Light" w:hAnsi="Calibri Light" w:cs="Calibri Light"/>
        </w:rPr>
        <w:t>亚历山大还注意到，这节经文充满了对约伯记的引用：例如第7章19节，14章6节，以及10章20、21节。</w:t>
      </w:r>
    </w:p>
    <w:p w14:paraId="3001088E">
      <w:pPr>
        <w:pStyle w:val="4"/>
        <w:ind w:left="0"/>
        <w:rPr>
          <w:rFonts w:hint="default" w:ascii="Calibri Light" w:hAnsi="Calibri Light" w:cs="Calibri Light"/>
        </w:rPr>
      </w:pPr>
    </w:p>
    <w:p w14:paraId="3CC325C6">
      <w:pPr>
        <w:pStyle w:val="4"/>
        <w:ind w:left="0"/>
        <w:rPr>
          <w:rFonts w:hint="default" w:ascii="Calibri Light" w:hAnsi="Calibri Light" w:cs="Calibri Light"/>
        </w:rPr>
      </w:pPr>
      <w:r>
        <w:rPr>
          <w:rFonts w:hint="default" w:ascii="Calibri Light" w:hAnsi="Calibri Light" w:cs="Calibri Light"/>
        </w:rPr>
        <w:t>But "Spare me that I may be refreshed," is a prayer that all in him which sin withered may be renovated, and his sad soul be refreshed with Divine grace.</w:t>
      </w:r>
    </w:p>
    <w:p w14:paraId="452A3CCB">
      <w:pPr>
        <w:pStyle w:val="4"/>
        <w:ind w:left="0"/>
        <w:rPr>
          <w:rFonts w:hint="default" w:ascii="Calibri Light" w:hAnsi="Calibri Light" w:cs="Calibri Light"/>
        </w:rPr>
      </w:pPr>
      <w:r>
        <w:rPr>
          <w:rFonts w:hint="default" w:ascii="Calibri Light" w:hAnsi="Calibri Light" w:cs="Calibri Light"/>
        </w:rPr>
        <w:t>但“求你宽容我，使我得苏醒”，是一个祷告，求祂里面所有被罪枯萎的，都能被更新，祂忧伤的灵魂能被神圣的恩典苏醒。</w:t>
      </w:r>
    </w:p>
    <w:p w14:paraId="373EC122">
      <w:pPr>
        <w:pStyle w:val="4"/>
        <w:ind w:left="0"/>
        <w:rPr>
          <w:rFonts w:hint="default" w:ascii="Calibri Light" w:hAnsi="Calibri Light" w:cs="Calibri Light"/>
        </w:rPr>
      </w:pPr>
    </w:p>
    <w:p w14:paraId="6817C608">
      <w:pPr>
        <w:pStyle w:val="4"/>
        <w:ind w:left="0"/>
        <w:rPr>
          <w:rFonts w:hint="default" w:ascii="Calibri Light" w:hAnsi="Calibri Light" w:cs="Calibri Light"/>
        </w:rPr>
      </w:pPr>
      <w:r>
        <w:rPr>
          <w:rFonts w:hint="default" w:ascii="Calibri Light" w:hAnsi="Calibri Light" w:cs="Calibri Light"/>
        </w:rPr>
        <w:t>The Psalmist thus describes Christ when on earth, and at the same time every one of his family while passing through this earth to the kingdom.</w:t>
      </w:r>
    </w:p>
    <w:p w14:paraId="2066248A">
      <w:pPr>
        <w:pStyle w:val="4"/>
        <w:ind w:left="0"/>
        <w:rPr>
          <w:rFonts w:hint="default" w:ascii="Calibri Light" w:hAnsi="Calibri Light" w:cs="Calibri Light"/>
        </w:rPr>
      </w:pPr>
      <w:r>
        <w:rPr>
          <w:rFonts w:hint="default" w:ascii="Calibri Light" w:hAnsi="Calibri Light" w:cs="Calibri Light"/>
        </w:rPr>
        <w:t>诗人就这样描述了基督在世时的光景，同时也描述了祂每一个家属，在经过这地，进入国度时的光景。</w:t>
      </w:r>
    </w:p>
    <w:p w14:paraId="031748C5">
      <w:pPr>
        <w:pStyle w:val="4"/>
        <w:ind w:left="0"/>
        <w:rPr>
          <w:rFonts w:hint="default" w:ascii="Calibri Light" w:hAnsi="Calibri Light" w:cs="Calibri Light"/>
        </w:rPr>
      </w:pPr>
    </w:p>
    <w:p w14:paraId="35C661CA">
      <w:pPr>
        <w:pStyle w:val="4"/>
        <w:ind w:left="0"/>
        <w:rPr>
          <w:rFonts w:hint="default" w:ascii="Calibri Light" w:hAnsi="Calibri Light" w:cs="Calibri Light"/>
        </w:rPr>
      </w:pPr>
      <w:r>
        <w:rPr>
          <w:rFonts w:hint="default" w:ascii="Calibri Light" w:hAnsi="Calibri Light" w:cs="Calibri Light"/>
        </w:rPr>
        <w:t>It is, The Righteous One a Pilgrim and a Stranger.</w:t>
      </w:r>
    </w:p>
    <w:p w14:paraId="21449128">
      <w:pPr>
        <w:pStyle w:val="4"/>
        <w:ind w:left="0"/>
        <w:rPr>
          <w:rFonts w:hint="default" w:ascii="Calibri Light" w:hAnsi="Calibri Light" w:cs="Calibri Light"/>
        </w:rPr>
      </w:pPr>
      <w:r>
        <w:rPr>
          <w:rFonts w:hint="default" w:ascii="Calibri Light" w:hAnsi="Calibri Light" w:cs="Calibri Light"/>
        </w:rPr>
        <w:t>是，那公义者，一个客旅和寄居的。</w:t>
      </w:r>
    </w:p>
    <w:p w14:paraId="03120023">
      <w:pPr>
        <w:pStyle w:val="4"/>
        <w:ind w:left="0"/>
        <w:rPr>
          <w:rFonts w:hint="default" w:ascii="Calibri Light" w:hAnsi="Calibri Light" w:cs="Calibri Light"/>
        </w:rPr>
      </w:pPr>
    </w:p>
    <w:p w14:paraId="7792BF4B">
      <w:pPr>
        <w:pStyle w:val="2"/>
        <w:bidi w:val="0"/>
        <w:rPr>
          <w:rFonts w:hint="default"/>
        </w:rPr>
      </w:pPr>
      <w:r>
        <w:rPr>
          <w:rFonts w:hint="default"/>
        </w:rPr>
        <w:t>PSALM 40</w:t>
      </w:r>
    </w:p>
    <w:p w14:paraId="1FAF8EDD">
      <w:pPr>
        <w:pStyle w:val="2"/>
        <w:bidi w:val="0"/>
        <w:rPr>
          <w:rFonts w:hint="default"/>
        </w:rPr>
      </w:pPr>
      <w:r>
        <w:rPr>
          <w:rFonts w:hint="default"/>
        </w:rPr>
        <w:t>诗篇 40</w:t>
      </w:r>
    </w:p>
    <w:p w14:paraId="04223E19">
      <w:pPr>
        <w:pStyle w:val="4"/>
        <w:ind w:left="0"/>
        <w:rPr>
          <w:rFonts w:hint="default" w:ascii="Calibri Light" w:hAnsi="Calibri Light" w:cs="Calibri Light"/>
        </w:rPr>
      </w:pPr>
    </w:p>
    <w:p w14:paraId="5BAF6255">
      <w:pPr>
        <w:pStyle w:val="4"/>
        <w:ind w:left="0"/>
        <w:rPr>
          <w:rFonts w:hint="default" w:ascii="Calibri Light" w:hAnsi="Calibri Light" w:cs="Calibri Light"/>
        </w:rPr>
      </w:pPr>
      <w:r>
        <w:rPr>
          <w:rFonts w:hint="default" w:ascii="Calibri Light" w:hAnsi="Calibri Light" w:cs="Calibri Light"/>
        </w:rPr>
        <w:t>1–17 "I waited, I waited for Jehovah," I did nothing but wait, (Alexander).</w:t>
      </w:r>
    </w:p>
    <w:p w14:paraId="6CA82CFA">
      <w:pPr>
        <w:pStyle w:val="4"/>
        <w:ind w:left="0"/>
        <w:rPr>
          <w:rFonts w:hint="default" w:ascii="Calibri Light" w:hAnsi="Calibri Light" w:cs="Calibri Light"/>
        </w:rPr>
      </w:pPr>
      <w:r>
        <w:rPr>
          <w:rFonts w:hint="default" w:ascii="Calibri Light" w:hAnsi="Calibri Light" w:cs="Calibri Light"/>
        </w:rPr>
        <w:t>1-17 “我曾耐性等候耶和华”，我除了等候，什么也没做，（亚历山大）。</w:t>
      </w:r>
    </w:p>
    <w:p w14:paraId="65735722">
      <w:pPr>
        <w:pStyle w:val="4"/>
        <w:ind w:left="0"/>
        <w:rPr>
          <w:rFonts w:hint="default" w:ascii="Calibri Light" w:hAnsi="Calibri Light" w:cs="Calibri Light"/>
        </w:rPr>
      </w:pPr>
    </w:p>
    <w:p w14:paraId="7F3FCB0E">
      <w:pPr>
        <w:pStyle w:val="4"/>
        <w:ind w:left="0"/>
        <w:rPr>
          <w:rFonts w:hint="default" w:ascii="Calibri Light" w:hAnsi="Calibri Light" w:cs="Calibri Light"/>
        </w:rPr>
      </w:pPr>
      <w:r>
        <w:rPr>
          <w:rFonts w:hint="default" w:ascii="Calibri Light" w:hAnsi="Calibri Light" w:cs="Calibri Light"/>
        </w:rPr>
        <w:t>Here is one who cries, "Lo! I come to do thy will, O God."</w:t>
      </w:r>
    </w:p>
    <w:p w14:paraId="6615CD3B">
      <w:pPr>
        <w:pStyle w:val="4"/>
        <w:ind w:left="0"/>
        <w:rPr>
          <w:rFonts w:hint="default" w:ascii="Calibri Light" w:hAnsi="Calibri Light" w:cs="Calibri Light"/>
        </w:rPr>
      </w:pPr>
      <w:r>
        <w:rPr>
          <w:rFonts w:hint="default" w:ascii="Calibri Light" w:hAnsi="Calibri Light" w:cs="Calibri Light"/>
        </w:rPr>
        <w:t>这里有一位呼喊：“看哪！我来了，为要照你的旨意行，上帝啊。”</w:t>
      </w:r>
    </w:p>
    <w:p w14:paraId="0DE9E94B">
      <w:pPr>
        <w:pStyle w:val="4"/>
        <w:ind w:left="0"/>
        <w:rPr>
          <w:rFonts w:hint="default" w:ascii="Calibri Light" w:hAnsi="Calibri Light" w:cs="Calibri Light"/>
        </w:rPr>
      </w:pPr>
    </w:p>
    <w:p w14:paraId="1F4AFA1B">
      <w:pPr>
        <w:pStyle w:val="4"/>
        <w:ind w:left="0"/>
        <w:rPr>
          <w:rFonts w:hint="default" w:ascii="Calibri Light" w:hAnsi="Calibri Light" w:cs="Calibri Light"/>
        </w:rPr>
      </w:pPr>
      <w:r>
        <w:rPr>
          <w:rFonts w:hint="default" w:ascii="Calibri Light" w:hAnsi="Calibri Light" w:cs="Calibri Light"/>
        </w:rPr>
        <w:t>We cannot fail to recognise Messiah here, even if we had not had the aid of the writer of Hebrews 10:5–10.</w:t>
      </w:r>
    </w:p>
    <w:p w14:paraId="793B2664">
      <w:pPr>
        <w:pStyle w:val="4"/>
        <w:ind w:left="0"/>
        <w:rPr>
          <w:rFonts w:hint="default" w:ascii="Calibri Light" w:hAnsi="Calibri Light" w:cs="Calibri Light"/>
        </w:rPr>
      </w:pPr>
      <w:r>
        <w:rPr>
          <w:rFonts w:hint="default" w:ascii="Calibri Light" w:hAnsi="Calibri Light" w:cs="Calibri Light"/>
        </w:rPr>
        <w:t>我们在此不能不认出弥赛亚，即使我们没有希伯来书 10:5-10 作者的帮助。</w:t>
      </w:r>
    </w:p>
    <w:p w14:paraId="6E7CCA93">
      <w:pPr>
        <w:pStyle w:val="4"/>
        <w:ind w:left="0"/>
        <w:rPr>
          <w:rFonts w:hint="default" w:ascii="Calibri Light" w:hAnsi="Calibri Light" w:cs="Calibri Light"/>
        </w:rPr>
      </w:pPr>
    </w:p>
    <w:p w14:paraId="4ABCBEDB">
      <w:pPr>
        <w:pStyle w:val="4"/>
        <w:ind w:left="0"/>
        <w:rPr>
          <w:rFonts w:hint="default" w:ascii="Calibri Light" w:hAnsi="Calibri Light" w:cs="Calibri Light"/>
        </w:rPr>
      </w:pPr>
      <w:r>
        <w:rPr>
          <w:rFonts w:hint="default" w:ascii="Calibri Light" w:hAnsi="Calibri Light" w:cs="Calibri Light"/>
        </w:rPr>
        <w:t>The iniquities he speaks of in verse 12 are all ours* imputed to him.</w:t>
      </w:r>
    </w:p>
    <w:p w14:paraId="20DA4DFE">
      <w:pPr>
        <w:pStyle w:val="4"/>
        <w:ind w:left="0"/>
        <w:rPr>
          <w:rFonts w:hint="default" w:ascii="Calibri Light" w:hAnsi="Calibri Light" w:cs="Calibri Light"/>
        </w:rPr>
      </w:pPr>
      <w:r>
        <w:rPr>
          <w:rFonts w:hint="default" w:ascii="Calibri Light" w:hAnsi="Calibri Light" w:cs="Calibri Light"/>
        </w:rPr>
        <w:t>祂在第12节所说的罪孽，都是我们*归算给祂的。</w:t>
      </w:r>
    </w:p>
    <w:p w14:paraId="642FDA7D">
      <w:pPr>
        <w:pStyle w:val="4"/>
        <w:ind w:left="0"/>
        <w:rPr>
          <w:rFonts w:hint="default" w:ascii="Calibri Light" w:hAnsi="Calibri Light" w:cs="Calibri Light"/>
        </w:rPr>
      </w:pPr>
    </w:p>
    <w:p w14:paraId="54A7CEAE">
      <w:pPr>
        <w:pStyle w:val="4"/>
        <w:ind w:left="0"/>
        <w:rPr>
          <w:rFonts w:hint="default" w:ascii="Calibri Light" w:hAnsi="Calibri Light" w:cs="Calibri Light"/>
        </w:rPr>
      </w:pPr>
      <w:r>
        <w:rPr>
          <w:rFonts w:hint="default" w:ascii="Calibri Light" w:hAnsi="Calibri Light" w:cs="Calibri Light"/>
        </w:rPr>
        <w:t>He might say, "And I am a sinner in thy sight, although I never sinned."</w:t>
      </w:r>
    </w:p>
    <w:p w14:paraId="15F085DB">
      <w:pPr>
        <w:pStyle w:val="4"/>
        <w:ind w:left="0"/>
        <w:rPr>
          <w:rFonts w:hint="default" w:ascii="Calibri Light" w:hAnsi="Calibri Light" w:cs="Calibri Light"/>
        </w:rPr>
      </w:pPr>
      <w:r>
        <w:rPr>
          <w:rFonts w:hint="default" w:ascii="Calibri Light" w:hAnsi="Calibri Light" w:cs="Calibri Light"/>
        </w:rPr>
        <w:t>祂或许会说：“我在你眼中是个罪人，虽然我从未犯过罪。”</w:t>
      </w:r>
    </w:p>
    <w:p w14:paraId="343DB6C7">
      <w:pPr>
        <w:pStyle w:val="4"/>
        <w:ind w:left="0"/>
        <w:rPr>
          <w:rFonts w:hint="default" w:ascii="Calibri Light" w:hAnsi="Calibri Light" w:cs="Calibri Light"/>
        </w:rPr>
      </w:pPr>
    </w:p>
    <w:p w14:paraId="32D5D7E9">
      <w:pPr>
        <w:pStyle w:val="4"/>
        <w:ind w:left="0"/>
        <w:rPr>
          <w:rFonts w:hint="default" w:ascii="Calibri Light" w:hAnsi="Calibri Light" w:cs="Calibri Light"/>
        </w:rPr>
      </w:pPr>
      <w:r>
        <w:rPr>
          <w:rFonts w:hint="default" w:ascii="Calibri Light" w:hAnsi="Calibri Light" w:cs="Calibri Light"/>
        </w:rPr>
        <w:t>Christ speaks throughout, so exclusively indeed, that the believer must here take up the words not as his own experience (except where he can follow Christ to gather the spoil), but as the experience of the Captain of Salvation, in fighting that battle which has ended in everlasting triumph.</w:t>
      </w:r>
    </w:p>
    <w:p w14:paraId="51D443C2">
      <w:pPr>
        <w:pStyle w:val="4"/>
        <w:ind w:left="0"/>
        <w:rPr>
          <w:rFonts w:hint="default" w:ascii="Calibri Light" w:hAnsi="Calibri Light" w:cs="Calibri Light"/>
        </w:rPr>
      </w:pPr>
      <w:r>
        <w:rPr>
          <w:rFonts w:hint="default" w:ascii="Calibri Light" w:hAnsi="Calibri Light" w:cs="Calibri Light"/>
        </w:rPr>
        <w:t>基督通篇说话，确实是如此独占地，以至于信徒在此必须拿起这些话，不是作为他自己的经历（除非他能跟随基督去收拾战利品），而是作为救恩元帅的经历，祂打了那场以永远胜利告终的仗。</w:t>
      </w:r>
    </w:p>
    <w:p w14:paraId="57E6E0CA">
      <w:pPr>
        <w:pStyle w:val="4"/>
        <w:ind w:left="0"/>
        <w:rPr>
          <w:rFonts w:hint="default" w:ascii="Calibri Light" w:hAnsi="Calibri Light" w:cs="Calibri Light"/>
        </w:rPr>
      </w:pPr>
    </w:p>
    <w:p w14:paraId="6097B5E6">
      <w:pPr>
        <w:pStyle w:val="4"/>
        <w:ind w:left="0"/>
        <w:rPr>
          <w:rFonts w:hint="default" w:ascii="Calibri Light" w:hAnsi="Calibri Light" w:cs="Calibri Light"/>
        </w:rPr>
      </w:pPr>
      <w:r>
        <w:rPr>
          <w:rFonts w:hint="default" w:ascii="Calibri Light" w:hAnsi="Calibri Light" w:cs="Calibri Light"/>
        </w:rPr>
        <w:t>It is only by accommodation that even verses 1–3 can be used by the believer in describing his own case.</w:t>
      </w:r>
    </w:p>
    <w:p w14:paraId="7E509E7E">
      <w:pPr>
        <w:pStyle w:val="4"/>
        <w:ind w:left="0"/>
        <w:rPr>
          <w:rFonts w:hint="default" w:ascii="Calibri Light" w:hAnsi="Calibri Light" w:cs="Calibri Light"/>
        </w:rPr>
      </w:pPr>
      <w:r>
        <w:rPr>
          <w:rFonts w:hint="default" w:ascii="Calibri Light" w:hAnsi="Calibri Light" w:cs="Calibri Light"/>
        </w:rPr>
        <w:t>只有藉着变通，信徒才能用第1-3节来描述他自己的情况。</w:t>
      </w:r>
    </w:p>
    <w:p w14:paraId="4343BE9D">
      <w:pPr>
        <w:pStyle w:val="4"/>
        <w:ind w:left="0"/>
        <w:rPr>
          <w:rFonts w:hint="default" w:ascii="Calibri Light" w:hAnsi="Calibri Light" w:cs="Calibri Light"/>
        </w:rPr>
      </w:pPr>
    </w:p>
    <w:p w14:paraId="5D46B5B0">
      <w:pPr>
        <w:pStyle w:val="4"/>
        <w:ind w:left="0"/>
        <w:rPr>
          <w:rFonts w:hint="default" w:ascii="Calibri Light" w:hAnsi="Calibri Light" w:cs="Calibri Light"/>
        </w:rPr>
      </w:pPr>
      <w:r>
        <w:rPr>
          <w:rFonts w:hint="default" w:ascii="Calibri Light" w:hAnsi="Calibri Light" w:cs="Calibri Light"/>
        </w:rPr>
        <w:t>Christ is the Joseph and Jeremiah of this pit.</w:t>
      </w:r>
    </w:p>
    <w:p w14:paraId="5B20F4B6">
      <w:pPr>
        <w:pStyle w:val="4"/>
        <w:ind w:left="0"/>
        <w:rPr>
          <w:rFonts w:hint="default" w:ascii="Calibri Light" w:hAnsi="Calibri Light" w:cs="Calibri Light"/>
        </w:rPr>
      </w:pPr>
      <w:r>
        <w:rPr>
          <w:rFonts w:hint="default" w:ascii="Calibri Light" w:hAnsi="Calibri Light" w:cs="Calibri Light"/>
        </w:rPr>
        <w:t>基督是这坑里的约瑟和耶利米。</w:t>
      </w:r>
    </w:p>
    <w:p w14:paraId="77A36B45">
      <w:pPr>
        <w:pStyle w:val="4"/>
        <w:ind w:left="0"/>
        <w:rPr>
          <w:rFonts w:hint="default" w:ascii="Calibri Light" w:hAnsi="Calibri Light" w:cs="Calibri Light"/>
        </w:rPr>
      </w:pPr>
    </w:p>
    <w:p w14:paraId="115E4D08">
      <w:pPr>
        <w:pStyle w:val="4"/>
        <w:ind w:left="0"/>
        <w:rPr>
          <w:rFonts w:hint="default" w:ascii="Calibri Light" w:hAnsi="Calibri Light" w:cs="Calibri Light"/>
        </w:rPr>
      </w:pPr>
      <w:r>
        <w:rPr>
          <w:rFonts w:hint="default" w:ascii="Calibri Light" w:hAnsi="Calibri Light" w:cs="Calibri Light"/>
        </w:rPr>
        <w:t>Read verse 4, and meditate on what He who is the Word suggests —"God's thoughts toward us!"</w:t>
      </w:r>
    </w:p>
    <w:p w14:paraId="0256D39D">
      <w:pPr>
        <w:pStyle w:val="4"/>
        <w:ind w:left="0"/>
        <w:rPr>
          <w:rFonts w:hint="default" w:ascii="Calibri Light" w:hAnsi="Calibri Light" w:cs="Calibri Light"/>
        </w:rPr>
      </w:pPr>
      <w:r>
        <w:rPr>
          <w:rFonts w:hint="default" w:ascii="Calibri Light" w:hAnsi="Calibri Light" w:cs="Calibri Light"/>
        </w:rPr>
        <w:t>请读第4节，并默想那道所启示的——“上帝向我们的意念！”</w:t>
      </w:r>
    </w:p>
    <w:p w14:paraId="055E170B">
      <w:pPr>
        <w:pStyle w:val="4"/>
        <w:ind w:left="0"/>
        <w:rPr>
          <w:rFonts w:hint="default" w:ascii="Calibri Light" w:hAnsi="Calibri Light" w:cs="Calibri Light"/>
        </w:rPr>
      </w:pPr>
    </w:p>
    <w:p w14:paraId="0D71F209">
      <w:pPr>
        <w:pStyle w:val="4"/>
        <w:ind w:left="0"/>
        <w:rPr>
          <w:rFonts w:hint="default" w:ascii="Calibri Light" w:hAnsi="Calibri Light" w:cs="Calibri Light"/>
        </w:rPr>
      </w:pPr>
      <w:r>
        <w:rPr>
          <w:rFonts w:hint="default" w:ascii="Calibri Light" w:hAnsi="Calibri Light" w:cs="Calibri Light"/>
        </w:rPr>
        <w:t>The unnumbered multitude of his thoughts of love to us!</w:t>
      </w:r>
    </w:p>
    <w:p w14:paraId="1EEF6845">
      <w:pPr>
        <w:pStyle w:val="4"/>
        <w:ind w:left="0"/>
        <w:rPr>
          <w:rFonts w:hint="default" w:ascii="Calibri Light" w:hAnsi="Calibri Light" w:cs="Calibri Light"/>
        </w:rPr>
      </w:pPr>
      <w:r>
        <w:rPr>
          <w:rFonts w:hint="default" w:ascii="Calibri Light" w:hAnsi="Calibri Light" w:cs="Calibri Light"/>
        </w:rPr>
        <w:t>祂对我们爱的意念，其数量无法计算！</w:t>
      </w:r>
    </w:p>
    <w:p w14:paraId="3918C71A">
      <w:pPr>
        <w:pStyle w:val="4"/>
        <w:ind w:left="0"/>
        <w:rPr>
          <w:rFonts w:hint="default" w:ascii="Calibri Light" w:hAnsi="Calibri Light" w:cs="Calibri Light"/>
        </w:rPr>
      </w:pPr>
    </w:p>
    <w:p w14:paraId="61588175">
      <w:pPr>
        <w:pStyle w:val="4"/>
        <w:ind w:left="0"/>
        <w:rPr>
          <w:rFonts w:hint="default" w:ascii="Calibri Light" w:hAnsi="Calibri Light" w:cs="Calibri Light"/>
        </w:rPr>
      </w:pPr>
      <w:r>
        <w:rPr>
          <w:rFonts w:hint="default" w:ascii="Calibri Light" w:hAnsi="Calibri Light" w:cs="Calibri Light"/>
        </w:rPr>
        <w:t>The forests with their countless leaves, the grass on every plain and mountain of earth with its numberless blades, the sands on every shore of every river and ocean, the waves of every sea and the drops of every wave of every sea, the stars of heaven—none of these, nor all combined, could afford an adequate idea of "His thoughts toward us!"</w:t>
      </w:r>
    </w:p>
    <w:p w14:paraId="50BB042D">
      <w:pPr>
        <w:pStyle w:val="4"/>
        <w:ind w:left="0"/>
        <w:rPr>
          <w:rFonts w:hint="default" w:ascii="Calibri Light" w:hAnsi="Calibri Light" w:cs="Calibri Light"/>
        </w:rPr>
      </w:pPr>
      <w:r>
        <w:rPr>
          <w:rFonts w:hint="default" w:ascii="Calibri Light" w:hAnsi="Calibri Light" w:cs="Calibri Light"/>
        </w:rPr>
        <w:t>森林里无数的树叶，地上每一片平原和山脉上无数的草叶，每一条河流和海洋岸边的沙粒，每一片海洋的波浪和每一片海洋波浪中的水滴，天上的星星——这一切，或这一切的总和，都不能充分地表达“祂向我们的意念！”</w:t>
      </w:r>
    </w:p>
    <w:p w14:paraId="6E7931AE">
      <w:pPr>
        <w:pStyle w:val="4"/>
        <w:ind w:left="0"/>
        <w:rPr>
          <w:rFonts w:hint="default" w:ascii="Calibri Light" w:hAnsi="Calibri Light" w:cs="Calibri Light"/>
        </w:rPr>
      </w:pPr>
    </w:p>
    <w:p w14:paraId="6F812E2B">
      <w:pPr>
        <w:pStyle w:val="4"/>
        <w:ind w:left="0"/>
        <w:rPr>
          <w:rFonts w:hint="default" w:ascii="Calibri Light" w:hAnsi="Calibri Light" w:cs="Calibri Light"/>
        </w:rPr>
      </w:pPr>
      <w:r>
        <w:rPr>
          <w:rFonts w:hint="default" w:ascii="Calibri Light" w:hAnsi="Calibri Light" w:cs="Calibri Light"/>
        </w:rPr>
        <w:t>—"there is no comparison to thee"—nothing wherewith to help out a statement.</w:t>
      </w:r>
    </w:p>
    <w:p w14:paraId="00C89A5A">
      <w:pPr>
        <w:pStyle w:val="4"/>
        <w:ind w:left="0"/>
        <w:rPr>
          <w:rFonts w:hint="default" w:ascii="Calibri Light" w:hAnsi="Calibri Light" w:cs="Calibri Light"/>
        </w:rPr>
      </w:pPr>
      <w:r>
        <w:rPr>
          <w:rFonts w:hint="default" w:ascii="Calibri Light" w:hAnsi="Calibri Light" w:cs="Calibri Light"/>
        </w:rPr>
        <w:t>——“没有能比你的”——没有什么能帮助陈述。</w:t>
      </w:r>
    </w:p>
    <w:p w14:paraId="0E949D69">
      <w:pPr>
        <w:pStyle w:val="4"/>
        <w:ind w:left="0"/>
        <w:rPr>
          <w:rFonts w:hint="default" w:ascii="Calibri Light" w:hAnsi="Calibri Light" w:cs="Calibri Light"/>
        </w:rPr>
      </w:pPr>
    </w:p>
    <w:p w14:paraId="4689F068">
      <w:pPr>
        <w:pStyle w:val="4"/>
        <w:ind w:left="0"/>
        <w:rPr>
          <w:rFonts w:hint="default" w:ascii="Calibri Light" w:hAnsi="Calibri Light" w:cs="Calibri Light"/>
        </w:rPr>
      </w:pPr>
      <w:r>
        <w:rPr>
          <w:rFonts w:hint="default" w:ascii="Calibri Light" w:hAnsi="Calibri Light" w:cs="Calibri Light"/>
        </w:rPr>
        <w:t>And the depth of love in every one of these thoughts!</w:t>
      </w:r>
    </w:p>
    <w:p w14:paraId="32D3F05B">
      <w:pPr>
        <w:pStyle w:val="4"/>
        <w:ind w:left="0"/>
        <w:rPr>
          <w:rFonts w:hint="default" w:ascii="Calibri Light" w:hAnsi="Calibri Light" w:cs="Calibri Light"/>
        </w:rPr>
      </w:pPr>
      <w:r>
        <w:rPr>
          <w:rFonts w:hint="default" w:ascii="Calibri Light" w:hAnsi="Calibri Light" w:cs="Calibri Light"/>
        </w:rPr>
        <w:t>并且，在每一个这些意念中，爱的深度！</w:t>
      </w:r>
    </w:p>
    <w:p w14:paraId="28718D37">
      <w:pPr>
        <w:pStyle w:val="4"/>
        <w:ind w:left="0"/>
        <w:rPr>
          <w:rFonts w:hint="default" w:ascii="Calibri Light" w:hAnsi="Calibri Light" w:cs="Calibri Light"/>
        </w:rPr>
      </w:pPr>
    </w:p>
    <w:p w14:paraId="55F768AA">
      <w:pPr>
        <w:pStyle w:val="4"/>
        <w:ind w:left="0"/>
        <w:rPr>
          <w:rFonts w:hint="default" w:ascii="Calibri Light" w:hAnsi="Calibri Light" w:cs="Calibri Light"/>
        </w:rPr>
      </w:pPr>
      <w:r>
        <w:rPr>
          <w:rFonts w:hint="default" w:ascii="Calibri Light" w:hAnsi="Calibri Light" w:cs="Calibri Light"/>
        </w:rPr>
        <w:t>Who can sit down and meditate on Redemption's wonders?</w:t>
      </w:r>
    </w:p>
    <w:p w14:paraId="1EAA4E84">
      <w:pPr>
        <w:pStyle w:val="4"/>
        <w:ind w:left="0"/>
        <w:rPr>
          <w:rFonts w:hint="default" w:ascii="Calibri Light" w:hAnsi="Calibri Light" w:cs="Calibri Light"/>
        </w:rPr>
      </w:pPr>
      <w:r>
        <w:rPr>
          <w:rFonts w:hint="default" w:ascii="Calibri Light" w:hAnsi="Calibri Light" w:cs="Calibri Light"/>
        </w:rPr>
        <w:t>谁能坐下来默想救赎的奇妙呢？</w:t>
      </w:r>
    </w:p>
    <w:p w14:paraId="62E84182">
      <w:pPr>
        <w:pStyle w:val="4"/>
        <w:ind w:left="0"/>
        <w:rPr>
          <w:rFonts w:hint="default" w:ascii="Calibri Light" w:hAnsi="Calibri Light" w:cs="Calibri Light"/>
        </w:rPr>
      </w:pPr>
    </w:p>
    <w:p w14:paraId="20268A0C">
      <w:pPr>
        <w:pStyle w:val="4"/>
        <w:ind w:left="0"/>
        <w:rPr>
          <w:rFonts w:hint="default" w:ascii="Calibri Light" w:hAnsi="Calibri Light" w:cs="Calibri Light"/>
        </w:rPr>
      </w:pPr>
      <w:r>
        <w:rPr>
          <w:rFonts w:hint="default" w:ascii="Calibri Light" w:hAnsi="Calibri Light" w:cs="Calibri Light"/>
        </w:rPr>
        <w:t>Who would not be confounded?</w:t>
      </w:r>
    </w:p>
    <w:p w14:paraId="6889536C">
      <w:pPr>
        <w:pStyle w:val="4"/>
        <w:ind w:left="0"/>
        <w:rPr>
          <w:rFonts w:hint="default" w:ascii="Calibri Light" w:hAnsi="Calibri Light" w:cs="Calibri Light"/>
        </w:rPr>
      </w:pPr>
      <w:r>
        <w:rPr>
          <w:rFonts w:hint="default" w:ascii="Calibri Light" w:hAnsi="Calibri Light" w:cs="Calibri Light"/>
        </w:rPr>
        <w:t>谁不感到困惑呢？</w:t>
      </w:r>
    </w:p>
    <w:p w14:paraId="19BD3545">
      <w:pPr>
        <w:pStyle w:val="4"/>
        <w:ind w:left="0"/>
        <w:rPr>
          <w:rFonts w:hint="default" w:ascii="Calibri Light" w:hAnsi="Calibri Light" w:cs="Calibri Light"/>
        </w:rPr>
      </w:pPr>
    </w:p>
    <w:p w14:paraId="7DA627BE">
      <w:pPr>
        <w:pStyle w:val="4"/>
        <w:ind w:left="0"/>
        <w:rPr>
          <w:rFonts w:hint="default" w:ascii="Calibri Light" w:hAnsi="Calibri Light" w:cs="Calibri Light"/>
        </w:rPr>
      </w:pPr>
      <w:r>
        <w:rPr>
          <w:rFonts w:hint="default" w:ascii="Calibri Light" w:hAnsi="Calibri Light" w:cs="Calibri Light"/>
        </w:rPr>
        <w:t>Now the whole Psalm has this as its theme.</w:t>
      </w:r>
    </w:p>
    <w:p w14:paraId="528DE738">
      <w:pPr>
        <w:pStyle w:val="4"/>
        <w:ind w:left="0"/>
        <w:rPr>
          <w:rFonts w:hint="default" w:ascii="Calibri Light" w:hAnsi="Calibri Light" w:cs="Calibri Light"/>
        </w:rPr>
      </w:pPr>
      <w:r>
        <w:rPr>
          <w:rFonts w:hint="default" w:ascii="Calibri Light" w:hAnsi="Calibri Light" w:cs="Calibri Light"/>
        </w:rPr>
        <w:t>现在，整首诗篇都以此为主题。</w:t>
      </w:r>
    </w:p>
    <w:p w14:paraId="3EA29DDD">
      <w:pPr>
        <w:pStyle w:val="4"/>
        <w:ind w:left="0"/>
        <w:rPr>
          <w:rFonts w:hint="default" w:ascii="Calibri Light" w:hAnsi="Calibri Light" w:cs="Calibri Light"/>
        </w:rPr>
      </w:pPr>
    </w:p>
    <w:p w14:paraId="1F3462CF">
      <w:pPr>
        <w:pStyle w:val="4"/>
        <w:ind w:left="0"/>
        <w:rPr>
          <w:rFonts w:hint="default" w:ascii="Calibri Light" w:hAnsi="Calibri Light" w:cs="Calibri Light"/>
        </w:rPr>
      </w:pPr>
      <w:r>
        <w:rPr>
          <w:rFonts w:hint="default" w:ascii="Calibri Light" w:hAnsi="Calibri Light" w:cs="Calibri Light"/>
        </w:rPr>
        <w:t>From verses 1 to 3, a summary of God's dealings toward the Saviour, ending in the gathering of multitudes to Him as the Shiloh.</w:t>
      </w:r>
    </w:p>
    <w:p w14:paraId="356BCC87">
      <w:pPr>
        <w:pStyle w:val="4"/>
        <w:ind w:left="0"/>
        <w:rPr>
          <w:rFonts w:hint="default" w:ascii="Calibri Light" w:hAnsi="Calibri Light" w:cs="Calibri Light"/>
        </w:rPr>
      </w:pPr>
      <w:r>
        <w:rPr>
          <w:rFonts w:hint="default" w:ascii="Calibri Light" w:hAnsi="Calibri Light" w:cs="Calibri Light"/>
        </w:rPr>
        <w:t>从第1节到第3节，是上帝对救主作为的总结，以群众聚集到祂，如同聚集到细罗为结束。</w:t>
      </w:r>
    </w:p>
    <w:p w14:paraId="5A82FB4A">
      <w:pPr>
        <w:pStyle w:val="4"/>
        <w:ind w:left="0"/>
        <w:rPr>
          <w:rFonts w:hint="default" w:ascii="Calibri Light" w:hAnsi="Calibri Light" w:cs="Calibri Light"/>
        </w:rPr>
      </w:pPr>
    </w:p>
    <w:p w14:paraId="1F0E4189">
      <w:pPr>
        <w:pStyle w:val="4"/>
        <w:ind w:left="0"/>
        <w:rPr>
          <w:rFonts w:hint="default" w:ascii="Calibri Light" w:hAnsi="Calibri Light" w:cs="Calibri Light"/>
        </w:rPr>
      </w:pPr>
      <w:r>
        <w:rPr>
          <w:rFonts w:hint="default" w:ascii="Calibri Light" w:hAnsi="Calibri Light" w:cs="Calibri Light"/>
        </w:rPr>
        <w:t>Verses 4 and 5, adoration of the purposes of God; and from verse 9 to the end, we are made to witness something of the style in which these glorious purposes were carried on to fulfilment, in the actual coming and suffering of the Saviour.</w:t>
      </w:r>
    </w:p>
    <w:p w14:paraId="209EEFE9">
      <w:pPr>
        <w:pStyle w:val="4"/>
        <w:ind w:left="0"/>
        <w:rPr>
          <w:rFonts w:hint="default" w:ascii="Calibri Light" w:hAnsi="Calibri Light" w:cs="Calibri Light"/>
        </w:rPr>
      </w:pPr>
      <w:r>
        <w:rPr>
          <w:rFonts w:hint="default" w:ascii="Calibri Light" w:hAnsi="Calibri Light" w:cs="Calibri Light"/>
        </w:rPr>
        <w:t>第4、5节，对上帝旨意的敬拜；从第9节到结尾，我们得以见证，这些荣耀的旨意，在救主实际的降临和受苦中，是以何种方式得以成就的。</w:t>
      </w:r>
    </w:p>
    <w:p w14:paraId="21995674">
      <w:pPr>
        <w:pStyle w:val="4"/>
        <w:ind w:left="0"/>
        <w:rPr>
          <w:rFonts w:hint="default" w:ascii="Calibri Light" w:hAnsi="Calibri Light" w:cs="Calibri Light"/>
        </w:rPr>
      </w:pPr>
    </w:p>
    <w:p w14:paraId="0F750046">
      <w:pPr>
        <w:pStyle w:val="4"/>
        <w:ind w:left="0"/>
        <w:rPr>
          <w:rFonts w:hint="default" w:ascii="Calibri Light" w:hAnsi="Calibri Light" w:cs="Calibri Light"/>
        </w:rPr>
      </w:pPr>
      <w:r>
        <w:rPr>
          <w:rFonts w:hint="default" w:ascii="Calibri Light" w:hAnsi="Calibri Light" w:cs="Calibri Light"/>
        </w:rPr>
        <w:t>See him obeying; see him proclaiming Jehovah's name in its breadth and fulness, wherever he came, in the villages, towns, cities, the synagogues, the temple, the open air assemblies, "I have proclaimed righteousness, and I will not at any future time restrain my lips."</w:t>
      </w:r>
    </w:p>
    <w:p w14:paraId="03FBA3C3">
      <w:pPr>
        <w:pStyle w:val="4"/>
        <w:ind w:left="0"/>
        <w:rPr>
          <w:rFonts w:hint="default" w:ascii="Calibri Light" w:hAnsi="Calibri Light" w:cs="Calibri Light"/>
        </w:rPr>
      </w:pPr>
      <w:r>
        <w:rPr>
          <w:rFonts w:hint="default" w:ascii="Calibri Light" w:hAnsi="Calibri Light" w:cs="Calibri Light"/>
        </w:rPr>
        <w:t>看祂顺服；看祂在祂所到之处，在村庄、城镇、城市、会堂、圣殿、露天集会中，广传耶和华的名，“我已传扬公义，将来也必不禁止我的嘴唇。”</w:t>
      </w:r>
    </w:p>
    <w:p w14:paraId="6E683319">
      <w:pPr>
        <w:pStyle w:val="4"/>
        <w:ind w:left="0"/>
        <w:rPr>
          <w:rFonts w:hint="default" w:ascii="Calibri Light" w:hAnsi="Calibri Light" w:cs="Calibri Light"/>
        </w:rPr>
      </w:pPr>
    </w:p>
    <w:p w14:paraId="4AFADB5F">
      <w:pPr>
        <w:pStyle w:val="4"/>
        <w:ind w:left="0"/>
        <w:rPr>
          <w:rFonts w:hint="default" w:ascii="Calibri Light" w:hAnsi="Calibri Light" w:cs="Calibri Light"/>
        </w:rPr>
      </w:pPr>
      <w:r>
        <w:rPr>
          <w:rFonts w:hint="default" w:ascii="Calibri Light" w:hAnsi="Calibri Light" w:cs="Calibri Light"/>
        </w:rPr>
        <w:t>Hear in verse 12 his unutterable groanings, when "sorrowful unto death."</w:t>
      </w:r>
    </w:p>
    <w:p w14:paraId="0D700BFA">
      <w:pPr>
        <w:pStyle w:val="4"/>
        <w:ind w:left="0"/>
        <w:rPr>
          <w:rFonts w:hint="default" w:ascii="Calibri Light" w:hAnsi="Calibri Light" w:cs="Calibri Light"/>
        </w:rPr>
      </w:pPr>
      <w:r>
        <w:rPr>
          <w:rFonts w:hint="default" w:ascii="Calibri Light" w:hAnsi="Calibri Light" w:cs="Calibri Light"/>
        </w:rPr>
        <w:t>请听第12节祂那说不出的呻吟，那时祂“忧愁要死”。</w:t>
      </w:r>
    </w:p>
    <w:p w14:paraId="53B94675">
      <w:pPr>
        <w:pStyle w:val="4"/>
        <w:ind w:left="0"/>
        <w:rPr>
          <w:rFonts w:hint="default" w:ascii="Calibri Light" w:hAnsi="Calibri Light" w:cs="Calibri Light"/>
        </w:rPr>
      </w:pPr>
    </w:p>
    <w:p w14:paraId="5C96F894">
      <w:pPr>
        <w:pStyle w:val="4"/>
        <w:ind w:left="0"/>
        <w:rPr>
          <w:rFonts w:hint="default" w:ascii="Calibri Light" w:hAnsi="Calibri Light" w:cs="Calibri Light"/>
        </w:rPr>
      </w:pPr>
      <w:r>
        <w:rPr>
          <w:rFonts w:hint="default" w:ascii="Calibri Light" w:hAnsi="Calibri Light" w:cs="Calibri Light"/>
        </w:rPr>
        <w:t>Then hear him in verse 15 foretelling Israel's desolation, and that of others like them, because of their rejection of Him; while verse 16 pictures to us present "joy and peace in believing," with the ultimate result in the ages to come, in the joy of The Kingdom.</w:t>
      </w:r>
    </w:p>
    <w:p w14:paraId="1083E5B9">
      <w:pPr>
        <w:pStyle w:val="4"/>
        <w:ind w:left="0"/>
        <w:rPr>
          <w:rFonts w:hint="default" w:ascii="Calibri Light" w:hAnsi="Calibri Light" w:cs="Calibri Light"/>
        </w:rPr>
      </w:pPr>
      <w:r>
        <w:rPr>
          <w:rFonts w:hint="default" w:ascii="Calibri Light" w:hAnsi="Calibri Light" w:cs="Calibri Light"/>
        </w:rPr>
        <w:t>然后，在第15节，听祂预言以色列的荒凉，以及其他像他们的人的荒凉，因为他们拒绝了祂；而第16节则向我们描绘了现在“因信而有的喜乐和平安”，以及在将来的世代，在国度的喜乐中的最终结果。</w:t>
      </w:r>
    </w:p>
    <w:p w14:paraId="0B3F5D5C">
      <w:pPr>
        <w:pStyle w:val="4"/>
        <w:ind w:left="0"/>
        <w:rPr>
          <w:rFonts w:hint="default" w:ascii="Calibri Light" w:hAnsi="Calibri Light" w:cs="Calibri Light"/>
        </w:rPr>
      </w:pPr>
    </w:p>
    <w:p w14:paraId="3F61239E">
      <w:pPr>
        <w:pStyle w:val="4"/>
        <w:ind w:left="0"/>
        <w:rPr>
          <w:rFonts w:hint="default" w:ascii="Calibri Light" w:hAnsi="Calibri Light" w:cs="Calibri Light"/>
        </w:rPr>
      </w:pPr>
      <w:r>
        <w:rPr>
          <w:rFonts w:hint="default" w:ascii="Calibri Light" w:hAnsi="Calibri Light" w:cs="Calibri Light"/>
        </w:rPr>
        <w:t>It would be endless were we to dwell on the rich and copious suggestions afforded by almost every verse.* It is a manual of the History of Redemption.</w:t>
      </w:r>
    </w:p>
    <w:p w14:paraId="4ED9756A">
      <w:pPr>
        <w:pStyle w:val="4"/>
        <w:ind w:left="0"/>
        <w:rPr>
          <w:rFonts w:hint="default" w:ascii="Calibri Light" w:hAnsi="Calibri Light" w:cs="Calibri Light"/>
        </w:rPr>
      </w:pPr>
      <w:r>
        <w:rPr>
          <w:rFonts w:hint="default" w:ascii="Calibri Light" w:hAnsi="Calibri Light" w:cs="Calibri Light"/>
        </w:rPr>
        <w:t>如果我们详述几乎每一节经文所提供的丰富而 copious 的启示，那将是无穷无尽的。* 这是救赎史的手册。</w:t>
      </w:r>
    </w:p>
    <w:p w14:paraId="6CC1E49A">
      <w:pPr>
        <w:pStyle w:val="4"/>
        <w:ind w:left="0"/>
        <w:rPr>
          <w:rFonts w:hint="default" w:ascii="Calibri Light" w:hAnsi="Calibri Light" w:cs="Calibri Light"/>
        </w:rPr>
      </w:pPr>
    </w:p>
    <w:p w14:paraId="576E44B0">
      <w:pPr>
        <w:pStyle w:val="4"/>
        <w:ind w:left="0"/>
        <w:rPr>
          <w:rFonts w:hint="default" w:ascii="Calibri Light" w:hAnsi="Calibri Light" w:cs="Calibri Light"/>
        </w:rPr>
      </w:pPr>
      <w:r>
        <w:rPr>
          <w:rFonts w:hint="default" w:ascii="Calibri Light" w:hAnsi="Calibri Light" w:cs="Calibri Light"/>
        </w:rPr>
        <w:t>It is Messiah exhibited as our once-for-all Sacrifice, and all our Salvation.</w:t>
      </w:r>
    </w:p>
    <w:p w14:paraId="232C27A3">
      <w:pPr>
        <w:pStyle w:val="4"/>
        <w:ind w:left="0"/>
        <w:rPr>
          <w:rFonts w:hint="default" w:ascii="Calibri Light" w:hAnsi="Calibri Light" w:cs="Calibri Light"/>
        </w:rPr>
      </w:pPr>
      <w:r>
        <w:rPr>
          <w:rFonts w:hint="default" w:ascii="Calibri Light" w:hAnsi="Calibri Light" w:cs="Calibri Light"/>
        </w:rPr>
        <w:t>是弥赛亚，作为我们一次永远的祭物，和我们全部的救恩，被显明。</w:t>
      </w:r>
    </w:p>
    <w:p w14:paraId="0E7F289A">
      <w:pPr>
        <w:pStyle w:val="4"/>
        <w:ind w:left="0"/>
        <w:rPr>
          <w:rFonts w:hint="default" w:ascii="Calibri Light" w:hAnsi="Calibri Light" w:cs="Calibri Light"/>
        </w:rPr>
      </w:pPr>
    </w:p>
    <w:p w14:paraId="041C7661">
      <w:pPr>
        <w:pStyle w:val="2"/>
        <w:bidi w:val="0"/>
        <w:rPr>
          <w:rFonts w:hint="default"/>
        </w:rPr>
      </w:pPr>
      <w:r>
        <w:rPr>
          <w:rFonts w:hint="default"/>
        </w:rPr>
        <w:t>PSALM 41</w:t>
      </w:r>
    </w:p>
    <w:p w14:paraId="4E749F13">
      <w:pPr>
        <w:pStyle w:val="2"/>
        <w:bidi w:val="0"/>
        <w:rPr>
          <w:rFonts w:hint="default"/>
        </w:rPr>
      </w:pPr>
      <w:r>
        <w:rPr>
          <w:rFonts w:hint="default"/>
        </w:rPr>
        <w:t>诗篇 41</w:t>
      </w:r>
    </w:p>
    <w:p w14:paraId="5304900A">
      <w:pPr>
        <w:pStyle w:val="4"/>
        <w:ind w:left="0"/>
        <w:rPr>
          <w:rFonts w:hint="default" w:ascii="Calibri Light" w:hAnsi="Calibri Light" w:cs="Calibri Light"/>
        </w:rPr>
      </w:pPr>
    </w:p>
    <w:p w14:paraId="1049DE08">
      <w:pPr>
        <w:pStyle w:val="4"/>
        <w:ind w:left="0"/>
        <w:rPr>
          <w:rFonts w:hint="default" w:ascii="Calibri Light" w:hAnsi="Calibri Light" w:cs="Calibri Light"/>
        </w:rPr>
      </w:pPr>
      <w:r>
        <w:rPr>
          <w:rFonts w:hint="default" w:ascii="Calibri Light" w:hAnsi="Calibri Light" w:cs="Calibri Light"/>
        </w:rPr>
        <w:t>1–13 THE melancholy interest attached to this Psalm has made it well-known in Zion.</w:t>
      </w:r>
    </w:p>
    <w:p w14:paraId="05D9552D">
      <w:pPr>
        <w:pStyle w:val="4"/>
        <w:ind w:left="0"/>
        <w:rPr>
          <w:rFonts w:hint="default" w:ascii="Calibri Light" w:hAnsi="Calibri Light" w:cs="Calibri Light"/>
        </w:rPr>
      </w:pPr>
      <w:r>
        <w:rPr>
          <w:rFonts w:hint="default" w:ascii="Calibri Light" w:hAnsi="Calibri Light" w:cs="Calibri Light"/>
        </w:rPr>
        <w:t>1-13 这首诗篇所附带的忧郁情趣，使它在锡安广为人知。</w:t>
      </w:r>
    </w:p>
    <w:p w14:paraId="4CCBBC51">
      <w:pPr>
        <w:pStyle w:val="4"/>
        <w:ind w:left="0"/>
        <w:rPr>
          <w:rFonts w:hint="default" w:ascii="Calibri Light" w:hAnsi="Calibri Light" w:cs="Calibri Light"/>
        </w:rPr>
      </w:pPr>
    </w:p>
    <w:p w14:paraId="12B92D59">
      <w:pPr>
        <w:pStyle w:val="4"/>
        <w:ind w:left="0"/>
        <w:rPr>
          <w:rFonts w:hint="default" w:ascii="Calibri Light" w:hAnsi="Calibri Light" w:cs="Calibri Light"/>
        </w:rPr>
      </w:pPr>
      <w:r>
        <w:rPr>
          <w:rFonts w:hint="default" w:ascii="Calibri Light" w:hAnsi="Calibri Light" w:cs="Calibri Light"/>
        </w:rPr>
        <w:t>Our Lord quoted it as his own, on the night when he was betrayed (see John 13:18, compared with ver. 9), when he saw the traitor take his seat at the Passover table with him, and sit down on his left hand, so near that he could hand him the sop, and dip with him in the dish.</w:t>
      </w:r>
    </w:p>
    <w:p w14:paraId="0175C280">
      <w:pPr>
        <w:pStyle w:val="4"/>
        <w:ind w:left="0"/>
        <w:rPr>
          <w:rFonts w:hint="default" w:ascii="Calibri Light" w:hAnsi="Calibri Light" w:cs="Calibri Light"/>
        </w:rPr>
      </w:pPr>
      <w:r>
        <w:rPr>
          <w:rFonts w:hint="default" w:ascii="Calibri Light" w:hAnsi="Calibri Light" w:cs="Calibri Light"/>
        </w:rPr>
        <w:t>我们的主在祂被卖的那一夜，引用了它作为祂自己的话（见约翰福音 13:18，比较第9节），那时祂看见那卖主的人，与祂一同在逾越节的筵席上坐席，坐在祂的左边，如此之近，以至于祂能递给他那块饼，并与祂一同蘸在盘子里。</w:t>
      </w:r>
    </w:p>
    <w:p w14:paraId="435D60F0">
      <w:pPr>
        <w:pStyle w:val="4"/>
        <w:ind w:left="0"/>
        <w:rPr>
          <w:rFonts w:hint="default" w:ascii="Calibri Light" w:hAnsi="Calibri Light" w:cs="Calibri Light"/>
        </w:rPr>
      </w:pPr>
    </w:p>
    <w:p w14:paraId="31444902">
      <w:pPr>
        <w:pStyle w:val="4"/>
        <w:ind w:left="0"/>
        <w:rPr>
          <w:rFonts w:hint="default" w:ascii="Calibri Light" w:hAnsi="Calibri Light" w:cs="Calibri Light"/>
        </w:rPr>
      </w:pPr>
      <w:r>
        <w:rPr>
          <w:rFonts w:hint="default" w:ascii="Calibri Light" w:hAnsi="Calibri Light" w:cs="Calibri Light"/>
        </w:rPr>
        <w:t>The strain, however, is such as suits his family as well as himself; they may use it in Him.</w:t>
      </w:r>
    </w:p>
    <w:p w14:paraId="3F0C95DC">
      <w:pPr>
        <w:pStyle w:val="4"/>
        <w:ind w:left="0"/>
        <w:rPr>
          <w:rFonts w:hint="default" w:ascii="Calibri Light" w:hAnsi="Calibri Light" w:cs="Calibri Light"/>
        </w:rPr>
      </w:pPr>
      <w:r>
        <w:rPr>
          <w:rFonts w:hint="default" w:ascii="Calibri Light" w:hAnsi="Calibri Light" w:cs="Calibri Light"/>
        </w:rPr>
        <w:t>然而，这曲调既适合祂的家人，也适合祂自己；他们可以在祂里面使用它。</w:t>
      </w:r>
    </w:p>
    <w:p w14:paraId="0AD99341">
      <w:pPr>
        <w:pStyle w:val="4"/>
        <w:ind w:left="0"/>
        <w:rPr>
          <w:rFonts w:hint="default" w:ascii="Calibri Light" w:hAnsi="Calibri Light" w:cs="Calibri Light"/>
        </w:rPr>
      </w:pPr>
    </w:p>
    <w:p w14:paraId="47A0FC30">
      <w:pPr>
        <w:pStyle w:val="4"/>
        <w:ind w:left="0"/>
        <w:rPr>
          <w:rFonts w:hint="default" w:ascii="Calibri Light" w:hAnsi="Calibri Light" w:cs="Calibri Light"/>
        </w:rPr>
      </w:pPr>
      <w:r>
        <w:rPr>
          <w:rFonts w:hint="default" w:ascii="Calibri Light" w:hAnsi="Calibri Light" w:cs="Calibri Light"/>
        </w:rPr>
        <w:t>It is the Lord who says, "Blessed is he that acts wisely toward the poor," ver. 1; the same who said "Blessed are the merciful!" and the same who on the day of his coming shall say, "Come, ye blessed; I was sick, and ye visited me."</w:t>
      </w:r>
    </w:p>
    <w:p w14:paraId="5633A126">
      <w:pPr>
        <w:pStyle w:val="4"/>
        <w:ind w:left="0"/>
        <w:rPr>
          <w:rFonts w:hint="default" w:ascii="Calibri Light" w:hAnsi="Calibri Light" w:cs="Calibri Light"/>
        </w:rPr>
      </w:pPr>
      <w:r>
        <w:rPr>
          <w:rFonts w:hint="default" w:ascii="Calibri Light" w:hAnsi="Calibri Light" w:cs="Calibri Light"/>
        </w:rPr>
        <w:t>是主说：“眷顾贫穷的有福了”，第1节；就是那曾说“怜恤人的人有福了！”的同一位；也是那在祂降临的日子，将要说：“你们这蒙福的，来吧；我病了，你们看顾我。”的同一位。</w:t>
      </w:r>
    </w:p>
    <w:p w14:paraId="63050D6A">
      <w:pPr>
        <w:pStyle w:val="4"/>
        <w:ind w:left="0"/>
        <w:rPr>
          <w:rFonts w:hint="default" w:ascii="Calibri Light" w:hAnsi="Calibri Light" w:cs="Calibri Light"/>
        </w:rPr>
      </w:pPr>
    </w:p>
    <w:p w14:paraId="2F909283">
      <w:pPr>
        <w:pStyle w:val="4"/>
        <w:ind w:left="0"/>
        <w:rPr>
          <w:rFonts w:hint="default" w:ascii="Calibri Light" w:hAnsi="Calibri Light" w:cs="Calibri Light"/>
        </w:rPr>
      </w:pPr>
      <w:r>
        <w:rPr>
          <w:rFonts w:hint="default" w:ascii="Calibri Light" w:hAnsi="Calibri Light" w:cs="Calibri Light"/>
        </w:rPr>
        <w:t>He encourages us to do good works in his Name, especially to those of the household of faith.</w:t>
      </w:r>
    </w:p>
    <w:p w14:paraId="591D4403">
      <w:pPr>
        <w:pStyle w:val="4"/>
        <w:ind w:left="0"/>
        <w:rPr>
          <w:rFonts w:hint="default" w:ascii="Calibri Light" w:hAnsi="Calibri Light" w:cs="Calibri Light"/>
        </w:rPr>
      </w:pPr>
      <w:r>
        <w:rPr>
          <w:rFonts w:hint="default" w:ascii="Calibri Light" w:hAnsi="Calibri Light" w:cs="Calibri Light"/>
        </w:rPr>
        <w:t>祂鼓励我们奉祂的名行善，特别是对那些信心里的人。</w:t>
      </w:r>
    </w:p>
    <w:p w14:paraId="43423746">
      <w:pPr>
        <w:pStyle w:val="4"/>
        <w:ind w:left="0"/>
        <w:rPr>
          <w:rFonts w:hint="default" w:ascii="Calibri Light" w:hAnsi="Calibri Light" w:cs="Calibri Light"/>
        </w:rPr>
      </w:pPr>
    </w:p>
    <w:p w14:paraId="70599D8B">
      <w:pPr>
        <w:pStyle w:val="4"/>
        <w:ind w:left="0"/>
        <w:rPr>
          <w:rFonts w:hint="default" w:ascii="Calibri Light" w:hAnsi="Calibri Light" w:cs="Calibri Light"/>
        </w:rPr>
      </w:pPr>
      <w:r>
        <w:rPr>
          <w:rFonts w:hint="default" w:ascii="Calibri Light" w:hAnsi="Calibri Light" w:cs="Calibri Light"/>
        </w:rPr>
        <w:t>What is written from verse 1 to 3 is a promise which Barzillai could have claimed; and Ebedmelech, who drew Jeremiah from the pit; and Onesiphorus, who oft refreshed Paul; and the women of Galilee, Susannah and others, who ministered to Christ of their substance; and the daughters of Jerusalem, who gave him sympathy as he bore the cross, pitying his marred countenance.</w:t>
      </w:r>
    </w:p>
    <w:p w14:paraId="2FDB38B1">
      <w:pPr>
        <w:pStyle w:val="4"/>
        <w:ind w:left="0"/>
        <w:rPr>
          <w:rFonts w:hint="default" w:ascii="Calibri Light" w:hAnsi="Calibri Light" w:cs="Calibri Light"/>
        </w:rPr>
      </w:pPr>
      <w:r>
        <w:rPr>
          <w:rFonts w:hint="default" w:ascii="Calibri Light" w:hAnsi="Calibri Light" w:cs="Calibri Light"/>
        </w:rPr>
        <w:t>从第1节到第3节所写的，是一个应许，巴西莱本可以声称拥有；以伯米勒，曾把耶利米从坑里拉上来；阿尼色弗，曾屡次使保罗畅快；加利利的妇女们，苏撒拿和其他人，曾用自己的财物供给基督；耶路撒冷的众女子，当祂背着十字架时，曾同情祂，怜悯祂那被毁损的面容。</w:t>
      </w:r>
    </w:p>
    <w:p w14:paraId="7A1FF39B">
      <w:pPr>
        <w:pStyle w:val="4"/>
        <w:ind w:left="0"/>
        <w:rPr>
          <w:rFonts w:hint="default" w:ascii="Calibri Light" w:hAnsi="Calibri Light" w:cs="Calibri Light"/>
        </w:rPr>
      </w:pPr>
    </w:p>
    <w:p w14:paraId="2C09BC4C">
      <w:pPr>
        <w:pStyle w:val="4"/>
        <w:ind w:left="0"/>
        <w:rPr>
          <w:rFonts w:hint="default" w:ascii="Calibri Light" w:hAnsi="Calibri Light" w:cs="Calibri Light"/>
        </w:rPr>
      </w:pPr>
      <w:r>
        <w:rPr>
          <w:rFonts w:hint="default" w:ascii="Calibri Light" w:hAnsi="Calibri Light" w:cs="Calibri Light"/>
        </w:rPr>
        <w:t>Perhaps in verse 4 Christ may be understood as saying, "I, even I, myself, did that to others, and do, therefore, claim the blessing.</w:t>
      </w:r>
    </w:p>
    <w:p w14:paraId="7BE50F02">
      <w:pPr>
        <w:pStyle w:val="4"/>
        <w:ind w:left="0"/>
        <w:rPr>
          <w:rFonts w:hint="default" w:ascii="Calibri Light" w:hAnsi="Calibri Light" w:cs="Calibri Light"/>
        </w:rPr>
      </w:pPr>
      <w:r>
        <w:rPr>
          <w:rFonts w:hint="default" w:ascii="Calibri Light" w:hAnsi="Calibri Light" w:cs="Calibri Light"/>
        </w:rPr>
        <w:t>或许在第4节，可以理解为基督说：“我，就是我，曾向别人行了那事，因此，我要求那祝福。</w:t>
      </w:r>
    </w:p>
    <w:p w14:paraId="464A649C">
      <w:pPr>
        <w:pStyle w:val="4"/>
        <w:ind w:left="0"/>
        <w:rPr>
          <w:rFonts w:hint="default" w:ascii="Calibri Light" w:hAnsi="Calibri Light" w:cs="Calibri Light"/>
        </w:rPr>
      </w:pPr>
    </w:p>
    <w:p w14:paraId="6D445462">
      <w:pPr>
        <w:pStyle w:val="4"/>
        <w:ind w:left="0"/>
        <w:rPr>
          <w:rFonts w:hint="default" w:ascii="Calibri Light" w:hAnsi="Calibri Light" w:cs="Calibri Light"/>
        </w:rPr>
      </w:pPr>
      <w:r>
        <w:rPr>
          <w:rFonts w:hint="default" w:ascii="Calibri Light" w:hAnsi="Calibri Light" w:cs="Calibri Light"/>
        </w:rPr>
        <w:t>But how differently my foes act toward me!</w:t>
      </w:r>
    </w:p>
    <w:p w14:paraId="1F8C2D6B">
      <w:pPr>
        <w:pStyle w:val="4"/>
        <w:ind w:left="0"/>
        <w:rPr>
          <w:rFonts w:hint="default" w:ascii="Calibri Light" w:hAnsi="Calibri Light" w:cs="Calibri Light"/>
        </w:rPr>
      </w:pPr>
      <w:r>
        <w:rPr>
          <w:rFonts w:hint="default" w:ascii="Calibri Light" w:hAnsi="Calibri Light" w:cs="Calibri Light"/>
        </w:rPr>
        <w:t>但我的仇敌待我何等不同！</w:t>
      </w:r>
    </w:p>
    <w:p w14:paraId="3B71DA4A">
      <w:pPr>
        <w:pStyle w:val="4"/>
        <w:ind w:left="0"/>
        <w:rPr>
          <w:rFonts w:hint="default" w:ascii="Calibri Light" w:hAnsi="Calibri Light" w:cs="Calibri Light"/>
        </w:rPr>
      </w:pPr>
    </w:p>
    <w:p w14:paraId="2B50D292">
      <w:pPr>
        <w:pStyle w:val="4"/>
        <w:ind w:left="0"/>
        <w:rPr>
          <w:rFonts w:hint="default" w:ascii="Calibri Light" w:hAnsi="Calibri Light" w:cs="Calibri Light"/>
        </w:rPr>
      </w:pPr>
      <w:r>
        <w:rPr>
          <w:rFonts w:hint="default" w:ascii="Calibri Light" w:hAnsi="Calibri Light" w:cs="Calibri Light"/>
        </w:rPr>
        <w:t>All my miracles of kindness are forgotten, the memory of all my thousand benefits is drowned in their malice; they wish my death, "When shall He die;" and "his name perish?" (Ver. 5.)</w:t>
      </w:r>
    </w:p>
    <w:p w14:paraId="35F5EE9C">
      <w:pPr>
        <w:pStyle w:val="4"/>
        <w:ind w:left="0"/>
        <w:rPr>
          <w:rFonts w:hint="default" w:ascii="Calibri Light" w:hAnsi="Calibri Light" w:cs="Calibri Light"/>
        </w:rPr>
      </w:pPr>
      <w:r>
        <w:rPr>
          <w:rFonts w:hint="default" w:ascii="Calibri Light" w:hAnsi="Calibri Light" w:cs="Calibri Light"/>
        </w:rPr>
        <w:t>我所有仁慈的神迹都被忘记了，我所有千般恩惠的记忆都被他们的恶意所淹没；他们希望我死，“祂什么时候死”；并且“祂的名灭亡？”（第5节）</w:t>
      </w:r>
    </w:p>
    <w:p w14:paraId="0F532DEE">
      <w:pPr>
        <w:pStyle w:val="4"/>
        <w:ind w:left="0"/>
        <w:rPr>
          <w:rFonts w:hint="default" w:ascii="Calibri Light" w:hAnsi="Calibri Light" w:cs="Calibri Light"/>
        </w:rPr>
      </w:pPr>
    </w:p>
    <w:p w14:paraId="25740715">
      <w:pPr>
        <w:pStyle w:val="4"/>
        <w:ind w:left="0"/>
        <w:rPr>
          <w:rFonts w:hint="default" w:ascii="Calibri Light" w:hAnsi="Calibri Light" w:cs="Calibri Light"/>
        </w:rPr>
      </w:pPr>
      <w:r>
        <w:rPr>
          <w:rFonts w:hint="default" w:ascii="Calibri Light" w:hAnsi="Calibri Light" w:cs="Calibri Light"/>
        </w:rPr>
        <w:t>"If he comes to see me," (i. e. to play the spy on me), he goes away, saying, "Some cursed thing cleaves to him." (Ver. 8, literally, "is soldered into him.")</w:t>
      </w:r>
    </w:p>
    <w:p w14:paraId="148FAEAC">
      <w:pPr>
        <w:pStyle w:val="4"/>
        <w:ind w:left="0"/>
        <w:rPr>
          <w:rFonts w:hint="default" w:ascii="Calibri Light" w:hAnsi="Calibri Light" w:cs="Calibri Light"/>
        </w:rPr>
      </w:pPr>
      <w:r>
        <w:rPr>
          <w:rFonts w:hint="default" w:ascii="Calibri Light" w:hAnsi="Calibri Light" w:cs="Calibri Light"/>
        </w:rPr>
        <w:t>“祂若来看我”，（即，来窥探我），祂就走开，说：“有咒诅的东西粘在他身上。”（第8节，字面意思是，“被焊接到他身上。”）</w:t>
      </w:r>
    </w:p>
    <w:p w14:paraId="3A20CC00">
      <w:pPr>
        <w:pStyle w:val="4"/>
        <w:ind w:left="0"/>
        <w:rPr>
          <w:rFonts w:hint="default" w:ascii="Calibri Light" w:hAnsi="Calibri Light" w:cs="Calibri Light"/>
        </w:rPr>
      </w:pPr>
    </w:p>
    <w:p w14:paraId="485719DF">
      <w:pPr>
        <w:pStyle w:val="4"/>
        <w:ind w:left="0"/>
        <w:rPr>
          <w:rFonts w:hint="default" w:ascii="Calibri Light" w:hAnsi="Calibri Light" w:cs="Calibri Light"/>
        </w:rPr>
      </w:pPr>
      <w:r>
        <w:rPr>
          <w:rFonts w:hint="default" w:ascii="Calibri Light" w:hAnsi="Calibri Light" w:cs="Calibri Light"/>
        </w:rPr>
        <w:t>But the issue shall disappoint them; I shall not even once err, and I shall soon stand at thy right hand; "Mine enemy is not to triumph over me:</w:t>
      </w:r>
    </w:p>
    <w:p w14:paraId="44432D67">
      <w:pPr>
        <w:pStyle w:val="4"/>
        <w:ind w:left="0"/>
        <w:rPr>
          <w:rFonts w:hint="default" w:ascii="Calibri Light" w:hAnsi="Calibri Light" w:cs="Calibri Light"/>
        </w:rPr>
      </w:pPr>
      <w:r>
        <w:rPr>
          <w:rFonts w:hint="default" w:ascii="Calibri Light" w:hAnsi="Calibri Light" w:cs="Calibri Light"/>
        </w:rPr>
        <w:t>但结局将使他们失望；我一次也不会失误，我很快就会站在你右边；“我的仇敌必不向我夸胜：</w:t>
      </w:r>
    </w:p>
    <w:p w14:paraId="7306DF04">
      <w:pPr>
        <w:pStyle w:val="4"/>
        <w:ind w:left="0"/>
        <w:rPr>
          <w:rFonts w:hint="default" w:ascii="Calibri Light" w:hAnsi="Calibri Light" w:cs="Calibri Light"/>
        </w:rPr>
      </w:pPr>
    </w:p>
    <w:p w14:paraId="757CBC12">
      <w:pPr>
        <w:pStyle w:val="4"/>
        <w:ind w:left="0"/>
        <w:rPr>
          <w:rFonts w:hint="default" w:ascii="Calibri Light" w:hAnsi="Calibri Light" w:cs="Calibri Light"/>
        </w:rPr>
      </w:pPr>
      <w:r>
        <w:rPr>
          <w:rFonts w:hint="default" w:ascii="Calibri Light" w:hAnsi="Calibri Light" w:cs="Calibri Light"/>
        </w:rPr>
        <w:t>And as for me, thou upholdest me in my integrity, And settest me before thy face for ever." (Ver. 12.)</w:t>
      </w:r>
    </w:p>
    <w:p w14:paraId="3C600E6C">
      <w:pPr>
        <w:pStyle w:val="4"/>
        <w:ind w:left="0"/>
        <w:rPr>
          <w:rFonts w:hint="default" w:ascii="Calibri Light" w:hAnsi="Calibri Light" w:cs="Calibri Light"/>
        </w:rPr>
      </w:pPr>
      <w:r>
        <w:rPr>
          <w:rFonts w:hint="default" w:ascii="Calibri Light" w:hAnsi="Calibri Light" w:cs="Calibri Light"/>
        </w:rPr>
        <w:t>至于我，你扶持我，使我纯全，并使我永远站在你面前。”（第12节）</w:t>
      </w:r>
    </w:p>
    <w:p w14:paraId="48ABB08A">
      <w:pPr>
        <w:pStyle w:val="4"/>
        <w:ind w:left="0"/>
        <w:rPr>
          <w:rFonts w:hint="default" w:ascii="Calibri Light" w:hAnsi="Calibri Light" w:cs="Calibri Light"/>
        </w:rPr>
      </w:pPr>
    </w:p>
    <w:p w14:paraId="5BABF70E">
      <w:pPr>
        <w:pStyle w:val="4"/>
        <w:ind w:left="0"/>
        <w:rPr>
          <w:rFonts w:hint="default" w:ascii="Calibri Light" w:hAnsi="Calibri Light" w:cs="Calibri Light"/>
        </w:rPr>
      </w:pPr>
      <w:r>
        <w:rPr>
          <w:rFonts w:hint="default" w:ascii="Calibri Light" w:hAnsi="Calibri Light" w:cs="Calibri Light"/>
        </w:rPr>
        <w:t>In this he anticipates the reward of his obedience unto death, and "the glory that should follow," as we too may do.</w:t>
      </w:r>
    </w:p>
    <w:p w14:paraId="077C3A49">
      <w:pPr>
        <w:pStyle w:val="4"/>
        <w:ind w:left="0"/>
        <w:rPr>
          <w:rFonts w:hint="default" w:ascii="Calibri Light" w:hAnsi="Calibri Light" w:cs="Calibri Light"/>
        </w:rPr>
      </w:pPr>
      <w:r>
        <w:rPr>
          <w:rFonts w:hint="default" w:ascii="Calibri Light" w:hAnsi="Calibri Light" w:cs="Calibri Light"/>
        </w:rPr>
        <w:t>在此，祂预见祂顺服至死的赏赐，以及“将要来的荣耀”，我们也同样可以。</w:t>
      </w:r>
    </w:p>
    <w:p w14:paraId="61F5698A">
      <w:pPr>
        <w:pStyle w:val="4"/>
        <w:ind w:left="0"/>
        <w:rPr>
          <w:rFonts w:hint="default" w:ascii="Calibri Light" w:hAnsi="Calibri Light" w:cs="Calibri Light"/>
        </w:rPr>
      </w:pPr>
    </w:p>
    <w:p w14:paraId="7488601A">
      <w:pPr>
        <w:pStyle w:val="4"/>
        <w:ind w:left="0"/>
        <w:rPr>
          <w:rFonts w:hint="default" w:ascii="Calibri Light" w:hAnsi="Calibri Light" w:cs="Calibri Light"/>
        </w:rPr>
      </w:pPr>
      <w:r>
        <w:rPr>
          <w:rFonts w:hint="default" w:ascii="Calibri Light" w:hAnsi="Calibri Light" w:cs="Calibri Light"/>
        </w:rPr>
        <w:t>In this prospect it is interesting to hear him say, "Blessed be Jehovah, God of Israel," (ver. 13).</w:t>
      </w:r>
    </w:p>
    <w:p w14:paraId="20F58E56">
      <w:pPr>
        <w:pStyle w:val="4"/>
        <w:ind w:left="0"/>
        <w:rPr>
          <w:rFonts w:hint="default" w:ascii="Calibri Light" w:hAnsi="Calibri Light" w:cs="Calibri Light"/>
        </w:rPr>
      </w:pPr>
      <w:r>
        <w:rPr>
          <w:rFonts w:hint="default" w:ascii="Calibri Light" w:hAnsi="Calibri Light" w:cs="Calibri Light"/>
        </w:rPr>
        <w:t>在这盼望中，听见祂说：“耶和华以色列的上帝是应当称颂的”，（第13节），是很有趣的。</w:t>
      </w:r>
    </w:p>
    <w:p w14:paraId="47FE015A">
      <w:pPr>
        <w:pStyle w:val="4"/>
        <w:ind w:left="0"/>
        <w:rPr>
          <w:rFonts w:hint="default" w:ascii="Calibri Light" w:hAnsi="Calibri Light" w:cs="Calibri Light"/>
        </w:rPr>
      </w:pPr>
    </w:p>
    <w:p w14:paraId="71FD8436">
      <w:pPr>
        <w:pStyle w:val="4"/>
        <w:ind w:left="0"/>
        <w:rPr>
          <w:rFonts w:hint="default" w:ascii="Calibri Light" w:hAnsi="Calibri Light" w:cs="Calibri Light"/>
        </w:rPr>
      </w:pPr>
      <w:r>
        <w:rPr>
          <w:rFonts w:hint="default" w:ascii="Calibri Light" w:hAnsi="Calibri Light" w:cs="Calibri Light"/>
        </w:rPr>
        <w:t>The rejected and despised One has not forgotten or given up the people who rejected him.</w:t>
      </w:r>
    </w:p>
    <w:p w14:paraId="16C6EE0F">
      <w:pPr>
        <w:pStyle w:val="4"/>
        <w:ind w:left="0"/>
        <w:rPr>
          <w:rFonts w:hint="default" w:ascii="Calibri Light" w:hAnsi="Calibri Light" w:cs="Calibri Light"/>
        </w:rPr>
      </w:pPr>
      <w:r>
        <w:rPr>
          <w:rFonts w:hint="default" w:ascii="Calibri Light" w:hAnsi="Calibri Light" w:cs="Calibri Light"/>
        </w:rPr>
        <w:t>那被弃绝和藐视的，没有忘记或放弃那弃绝祂的百姓。</w:t>
      </w:r>
    </w:p>
    <w:p w14:paraId="62839717">
      <w:pPr>
        <w:pStyle w:val="4"/>
        <w:ind w:left="0"/>
        <w:rPr>
          <w:rFonts w:hint="default" w:ascii="Calibri Light" w:hAnsi="Calibri Light" w:cs="Calibri Light"/>
        </w:rPr>
      </w:pPr>
    </w:p>
    <w:p w14:paraId="18ABFDA9">
      <w:pPr>
        <w:pStyle w:val="4"/>
        <w:ind w:left="0"/>
        <w:rPr>
          <w:rFonts w:hint="default" w:ascii="Calibri Light" w:hAnsi="Calibri Light" w:cs="Calibri Light"/>
        </w:rPr>
      </w:pPr>
      <w:r>
        <w:rPr>
          <w:rFonts w:hint="default" w:ascii="Calibri Light" w:hAnsi="Calibri Light" w:cs="Calibri Light"/>
        </w:rPr>
        <w:t>He will be their King, "King of the Jews," though they crucify him; he intends grace and glory for them in the latter day.</w:t>
      </w:r>
    </w:p>
    <w:p w14:paraId="06F5F66E">
      <w:pPr>
        <w:pStyle w:val="4"/>
        <w:ind w:left="0"/>
        <w:rPr>
          <w:rFonts w:hint="default" w:ascii="Calibri Light" w:hAnsi="Calibri Light" w:cs="Calibri Light"/>
        </w:rPr>
      </w:pPr>
      <w:r>
        <w:rPr>
          <w:rFonts w:hint="default" w:ascii="Calibri Light" w:hAnsi="Calibri Light" w:cs="Calibri Light"/>
        </w:rPr>
        <w:t>祂将作他们的王，“犹太人的王”，虽然他们钉死祂；祂意欲在末日赐他们恩典和荣耀。</w:t>
      </w:r>
    </w:p>
    <w:p w14:paraId="4AB41D8A">
      <w:pPr>
        <w:pStyle w:val="4"/>
        <w:ind w:left="0"/>
        <w:rPr>
          <w:rFonts w:hint="default" w:ascii="Calibri Light" w:hAnsi="Calibri Light" w:cs="Calibri Light"/>
        </w:rPr>
      </w:pPr>
    </w:p>
    <w:p w14:paraId="698470FE">
      <w:pPr>
        <w:pStyle w:val="4"/>
        <w:ind w:left="0"/>
        <w:rPr>
          <w:rFonts w:hint="default" w:ascii="Calibri Light" w:hAnsi="Calibri Light" w:cs="Calibri Light"/>
        </w:rPr>
      </w:pPr>
      <w:r>
        <w:rPr>
          <w:rFonts w:hint="default" w:ascii="Calibri Light" w:hAnsi="Calibri Light" w:cs="Calibri Light"/>
        </w:rPr>
        <w:t>"Rabbi, thou art the Son of God; thou art the King of Israel."</w:t>
      </w:r>
    </w:p>
    <w:p w14:paraId="288A4B64">
      <w:pPr>
        <w:pStyle w:val="4"/>
        <w:ind w:left="0"/>
        <w:rPr>
          <w:rFonts w:hint="default" w:ascii="Calibri Light" w:hAnsi="Calibri Light" w:cs="Calibri Light"/>
        </w:rPr>
      </w:pPr>
      <w:r>
        <w:rPr>
          <w:rFonts w:hint="default" w:ascii="Calibri Light" w:hAnsi="Calibri Light" w:cs="Calibri Light"/>
        </w:rPr>
        <w:t>“拉比，你是上帝的儿子，你是以色列的王。”</w:t>
      </w:r>
    </w:p>
    <w:p w14:paraId="388DB04C">
      <w:pPr>
        <w:pStyle w:val="4"/>
        <w:ind w:left="0"/>
        <w:rPr>
          <w:rFonts w:hint="default" w:ascii="Calibri Light" w:hAnsi="Calibri Light" w:cs="Calibri Light"/>
        </w:rPr>
      </w:pPr>
    </w:p>
    <w:p w14:paraId="33E689DE">
      <w:pPr>
        <w:pStyle w:val="4"/>
        <w:ind w:left="0"/>
        <w:rPr>
          <w:rFonts w:hint="default" w:ascii="Calibri Light" w:hAnsi="Calibri Light" w:cs="Calibri Light"/>
        </w:rPr>
      </w:pPr>
      <w:r>
        <w:rPr>
          <w:rFonts w:hint="default" w:ascii="Calibri Light" w:hAnsi="Calibri Light" w:cs="Calibri Light"/>
        </w:rPr>
        <w:t>And that "A men and A men," how sweetly it dropped from the lips of the Faithful Witness, who delighted to preface his weighty sayings with "Verily," verily, Αμην, Αμην, and who fixes his mark to this blessed Psalm (resembling what Paul does in some of his Epistles), as if to say, "The signature of me, the Faithful Witness, with mine own hand."</w:t>
      </w:r>
    </w:p>
    <w:p w14:paraId="1D16AB5F">
      <w:pPr>
        <w:pStyle w:val="4"/>
        <w:ind w:left="0"/>
        <w:rPr>
          <w:rFonts w:hint="default" w:ascii="Calibri Light" w:hAnsi="Calibri Light" w:cs="Calibri Light"/>
        </w:rPr>
      </w:pPr>
      <w:r>
        <w:rPr>
          <w:rFonts w:hint="default" w:ascii="Calibri Light" w:hAnsi="Calibri Light" w:cs="Calibri Light"/>
        </w:rPr>
        <w:t>那“阿们，阿们”，从那位忠信见证人的口中，是何等甜美地落下，祂喜爱用“实实在在”来开始祂重要的教训，Αμην, Αμην，祂也把祂的记号印在这蒙福的诗篇上（如同保罗在他的一些书信中所作的），仿佛在说：“我这忠信见证人的签名，亲手所写。”</w:t>
      </w:r>
    </w:p>
    <w:p w14:paraId="341A4534">
      <w:pPr>
        <w:pStyle w:val="4"/>
        <w:ind w:left="0"/>
        <w:rPr>
          <w:rFonts w:hint="default" w:ascii="Calibri Light" w:hAnsi="Calibri Light" w:cs="Calibri Light"/>
        </w:rPr>
      </w:pPr>
    </w:p>
    <w:p w14:paraId="59D267D7">
      <w:pPr>
        <w:pStyle w:val="4"/>
        <w:ind w:left="0"/>
        <w:rPr>
          <w:rFonts w:hint="default" w:ascii="Calibri Light" w:hAnsi="Calibri Light" w:cs="Calibri Light"/>
        </w:rPr>
      </w:pPr>
      <w:r>
        <w:rPr>
          <w:rFonts w:hint="default" w:ascii="Calibri Light" w:hAnsi="Calibri Light" w:cs="Calibri Light"/>
        </w:rPr>
        <w:t>The Righteous One unpitied in his time of need.</w:t>
      </w:r>
    </w:p>
    <w:p w14:paraId="19D743FE">
      <w:pPr>
        <w:pStyle w:val="4"/>
        <w:ind w:left="0"/>
        <w:rPr>
          <w:rFonts w:hint="default" w:ascii="Calibri Light" w:hAnsi="Calibri Light" w:cs="Calibri Light"/>
        </w:rPr>
      </w:pPr>
      <w:r>
        <w:rPr>
          <w:rFonts w:hint="default" w:ascii="Calibri Light" w:hAnsi="Calibri Light" w:cs="Calibri Light"/>
        </w:rPr>
        <w:t>那公义者，在祂需要的时候，无人怜悯。</w:t>
      </w:r>
    </w:p>
    <w:p w14:paraId="3BB074E6">
      <w:pPr>
        <w:pStyle w:val="4"/>
        <w:ind w:left="0"/>
        <w:rPr>
          <w:rFonts w:hint="default" w:ascii="Calibri Light" w:hAnsi="Calibri Light" w:cs="Calibri Light"/>
        </w:rPr>
      </w:pPr>
    </w:p>
    <w:p w14:paraId="20162C2C">
      <w:pPr>
        <w:pStyle w:val="2"/>
        <w:bidi w:val="0"/>
        <w:rPr>
          <w:rFonts w:hint="default"/>
        </w:rPr>
      </w:pPr>
      <w:r>
        <w:rPr>
          <w:rFonts w:hint="default"/>
        </w:rPr>
        <w:t>PSALM 42</w:t>
      </w:r>
    </w:p>
    <w:p w14:paraId="0B461397">
      <w:pPr>
        <w:pStyle w:val="2"/>
        <w:bidi w:val="0"/>
        <w:rPr>
          <w:rFonts w:hint="default"/>
        </w:rPr>
      </w:pPr>
      <w:r>
        <w:rPr>
          <w:rFonts w:hint="default"/>
        </w:rPr>
        <w:t>诗篇 42</w:t>
      </w:r>
    </w:p>
    <w:p w14:paraId="515E0E42">
      <w:pPr>
        <w:pStyle w:val="4"/>
        <w:ind w:left="0"/>
        <w:rPr>
          <w:rFonts w:hint="default" w:ascii="Calibri Light" w:hAnsi="Calibri Light" w:cs="Calibri Light"/>
        </w:rPr>
      </w:pPr>
    </w:p>
    <w:p w14:paraId="28641359">
      <w:pPr>
        <w:pStyle w:val="4"/>
        <w:ind w:left="0"/>
        <w:rPr>
          <w:rFonts w:hint="default" w:ascii="Calibri Light" w:hAnsi="Calibri Light" w:cs="Calibri Light"/>
        </w:rPr>
      </w:pPr>
      <w:r>
        <w:rPr>
          <w:rFonts w:hint="default" w:ascii="Calibri Light" w:hAnsi="Calibri Light" w:cs="Calibri Light"/>
        </w:rPr>
        <w:t>1–11 THE Jews begin Book II. with this Psalm.</w:t>
      </w:r>
    </w:p>
    <w:p w14:paraId="3CED9183">
      <w:pPr>
        <w:pStyle w:val="4"/>
        <w:ind w:left="0"/>
        <w:rPr>
          <w:rFonts w:hint="default" w:ascii="Calibri Light" w:hAnsi="Calibri Light" w:cs="Calibri Light"/>
        </w:rPr>
      </w:pPr>
      <w:r>
        <w:rPr>
          <w:rFonts w:hint="default" w:ascii="Calibri Light" w:hAnsi="Calibri Light" w:cs="Calibri Light"/>
        </w:rPr>
        <w:t>1-11 犹太人以这首诗篇开始第二卷。</w:t>
      </w:r>
    </w:p>
    <w:p w14:paraId="71AA2AFA">
      <w:pPr>
        <w:pStyle w:val="4"/>
        <w:ind w:left="0"/>
        <w:rPr>
          <w:rFonts w:hint="default" w:ascii="Calibri Light" w:hAnsi="Calibri Light" w:cs="Calibri Light"/>
        </w:rPr>
      </w:pPr>
    </w:p>
    <w:p w14:paraId="45CA99C5">
      <w:pPr>
        <w:pStyle w:val="4"/>
        <w:ind w:left="0"/>
        <w:rPr>
          <w:rFonts w:hint="default" w:ascii="Calibri Light" w:hAnsi="Calibri Light" w:cs="Calibri Light"/>
        </w:rPr>
      </w:pPr>
      <w:r>
        <w:rPr>
          <w:rFonts w:hint="default" w:ascii="Calibri Light" w:hAnsi="Calibri Light" w:cs="Calibri Light"/>
        </w:rPr>
        <w:t>There is little doubt that their fourfold division of the Book of Psalms is arbitrary, and was suggested by the single circumstance that "Amen" happens to occur at the close of Ps. 40, 72, 89, and 106, which are the closing Psalms of the different divisions.</w:t>
      </w:r>
    </w:p>
    <w:p w14:paraId="4F1505C0">
      <w:pPr>
        <w:pStyle w:val="4"/>
        <w:ind w:left="0"/>
        <w:rPr>
          <w:rFonts w:hint="default" w:ascii="Calibri Light" w:hAnsi="Calibri Light" w:cs="Calibri Light"/>
        </w:rPr>
      </w:pPr>
      <w:r>
        <w:rPr>
          <w:rFonts w:hint="default" w:ascii="Calibri Light" w:hAnsi="Calibri Light" w:cs="Calibri Light"/>
        </w:rPr>
        <w:t>毫无疑问，他们将诗篇分为四卷是任意的，并且是由一个单一的情况所启发的，即“阿们”恰好出现在诗篇40、72、89和106篇的结尾，而这些正是不同分卷的结尾诗篇。</w:t>
      </w:r>
    </w:p>
    <w:p w14:paraId="7081C78C">
      <w:pPr>
        <w:pStyle w:val="4"/>
        <w:ind w:left="0"/>
        <w:rPr>
          <w:rFonts w:hint="default" w:ascii="Calibri Light" w:hAnsi="Calibri Light" w:cs="Calibri Light"/>
        </w:rPr>
      </w:pPr>
    </w:p>
    <w:p w14:paraId="3EFDFB13">
      <w:pPr>
        <w:pStyle w:val="4"/>
        <w:ind w:left="0"/>
        <w:rPr>
          <w:rFonts w:hint="default" w:ascii="Calibri Light" w:hAnsi="Calibri Light" w:cs="Calibri Light"/>
        </w:rPr>
      </w:pPr>
      <w:r>
        <w:rPr>
          <w:rFonts w:hint="default" w:ascii="Calibri Light" w:hAnsi="Calibri Light" w:cs="Calibri Light"/>
        </w:rPr>
        <w:t>The Maschil has reference to the music.</w:t>
      </w:r>
    </w:p>
    <w:p w14:paraId="6EFEB67E">
      <w:pPr>
        <w:pStyle w:val="4"/>
        <w:ind w:left="0"/>
        <w:rPr>
          <w:rFonts w:hint="default" w:ascii="Calibri Light" w:hAnsi="Calibri Light" w:cs="Calibri Light"/>
        </w:rPr>
      </w:pPr>
      <w:r>
        <w:rPr>
          <w:rFonts w:hint="default" w:ascii="Calibri Light" w:hAnsi="Calibri Light" w:cs="Calibri Light"/>
        </w:rPr>
        <w:t>训诲诗是指音乐。</w:t>
      </w:r>
    </w:p>
    <w:p w14:paraId="6DA36029">
      <w:pPr>
        <w:pStyle w:val="4"/>
        <w:ind w:left="0"/>
        <w:rPr>
          <w:rFonts w:hint="default" w:ascii="Calibri Light" w:hAnsi="Calibri Light" w:cs="Calibri Light"/>
        </w:rPr>
      </w:pPr>
    </w:p>
    <w:p w14:paraId="5FCF3C0D">
      <w:pPr>
        <w:pStyle w:val="4"/>
        <w:ind w:left="0"/>
        <w:rPr>
          <w:rFonts w:hint="default" w:ascii="Calibri Light" w:hAnsi="Calibri Light" w:cs="Calibri Light"/>
        </w:rPr>
      </w:pPr>
      <w:r>
        <w:rPr>
          <w:rFonts w:hint="default" w:ascii="Calibri Light" w:hAnsi="Calibri Light" w:cs="Calibri Light"/>
        </w:rPr>
        <w:t>As for the sons of Korah, descendants of the rebel Korah whose children, spared by grace, took a conspicuous part in the Temple worship of song, they were only the receivers, not the writers of the Psalm.</w:t>
      </w:r>
    </w:p>
    <w:p w14:paraId="62B5F31F">
      <w:pPr>
        <w:pStyle w:val="4"/>
        <w:ind w:left="0"/>
        <w:rPr>
          <w:rFonts w:hint="default" w:ascii="Calibri Light" w:hAnsi="Calibri Light" w:cs="Calibri Light"/>
        </w:rPr>
      </w:pPr>
      <w:r>
        <w:rPr>
          <w:rFonts w:hint="default" w:ascii="Calibri Light" w:hAnsi="Calibri Light" w:cs="Calibri Light"/>
        </w:rPr>
        <w:t>至于可拉的子孙，悖逆的可拉的后代，他们的儿女蒙恩典得以幸免，在圣殿的诗歌敬拜中扮演了重要角色，他们只是这首诗篇的领受者，而非作者。</w:t>
      </w:r>
    </w:p>
    <w:p w14:paraId="6F116DFD">
      <w:pPr>
        <w:pStyle w:val="4"/>
        <w:ind w:left="0"/>
        <w:rPr>
          <w:rFonts w:hint="default" w:ascii="Calibri Light" w:hAnsi="Calibri Light" w:cs="Calibri Light"/>
        </w:rPr>
      </w:pPr>
    </w:p>
    <w:p w14:paraId="60C6D853">
      <w:pPr>
        <w:pStyle w:val="4"/>
        <w:ind w:left="0"/>
        <w:rPr>
          <w:rFonts w:hint="default" w:ascii="Calibri Light" w:hAnsi="Calibri Light" w:cs="Calibri Light"/>
        </w:rPr>
      </w:pPr>
      <w:r>
        <w:rPr>
          <w:rFonts w:hint="default" w:ascii="Calibri Light" w:hAnsi="Calibri Light" w:cs="Calibri Light"/>
        </w:rPr>
        <w:t>Probably the Levites who were with David (2 Sam. 15:24) include the sons of Korah.</w:t>
      </w:r>
    </w:p>
    <w:p w14:paraId="2B020EF7">
      <w:pPr>
        <w:pStyle w:val="4"/>
        <w:ind w:left="0"/>
        <w:rPr>
          <w:rFonts w:hint="default" w:ascii="Calibri Light" w:hAnsi="Calibri Light" w:cs="Calibri Light"/>
        </w:rPr>
      </w:pPr>
      <w:r>
        <w:rPr>
          <w:rFonts w:hint="default" w:ascii="Calibri Light" w:hAnsi="Calibri Light" w:cs="Calibri Light"/>
        </w:rPr>
        <w:t>或许，与大卫同在的利未人（撒母耳记下 15:24）中，也包括可拉的子孙。</w:t>
      </w:r>
    </w:p>
    <w:p w14:paraId="3182CEA9">
      <w:pPr>
        <w:pStyle w:val="4"/>
        <w:ind w:left="0"/>
        <w:rPr>
          <w:rFonts w:hint="default" w:ascii="Calibri Light" w:hAnsi="Calibri Light" w:cs="Calibri Light"/>
        </w:rPr>
      </w:pPr>
    </w:p>
    <w:p w14:paraId="791DA54A">
      <w:pPr>
        <w:pStyle w:val="4"/>
        <w:ind w:left="0"/>
        <w:rPr>
          <w:rFonts w:hint="default" w:ascii="Calibri Light" w:hAnsi="Calibri Light" w:cs="Calibri Light"/>
        </w:rPr>
      </w:pPr>
      <w:r>
        <w:rPr>
          <w:rFonts w:hint="default" w:ascii="Calibri Light" w:hAnsi="Calibri Light" w:cs="Calibri Light"/>
        </w:rPr>
        <w:t>Here is the hart in the wilderness panting for the water brooks which it had not got at.</w:t>
      </w:r>
    </w:p>
    <w:p w14:paraId="1471EC00">
      <w:pPr>
        <w:pStyle w:val="4"/>
        <w:ind w:left="0"/>
        <w:rPr>
          <w:rFonts w:hint="default" w:ascii="Calibri Light" w:hAnsi="Calibri Light" w:cs="Calibri Light"/>
        </w:rPr>
      </w:pPr>
      <w:r>
        <w:rPr>
          <w:rFonts w:hint="default" w:ascii="Calibri Light" w:hAnsi="Calibri Light" w:cs="Calibri Light"/>
        </w:rPr>
        <w:t>这里有在旷野里的鹿，切慕它未曾得着的溪水。</w:t>
      </w:r>
    </w:p>
    <w:p w14:paraId="5D83659E">
      <w:pPr>
        <w:pStyle w:val="4"/>
        <w:ind w:left="0"/>
        <w:rPr>
          <w:rFonts w:hint="default" w:ascii="Calibri Light" w:hAnsi="Calibri Light" w:cs="Calibri Light"/>
        </w:rPr>
      </w:pPr>
    </w:p>
    <w:p w14:paraId="2660164B">
      <w:pPr>
        <w:pStyle w:val="4"/>
        <w:ind w:left="0"/>
        <w:rPr>
          <w:rFonts w:hint="default" w:ascii="Calibri Light" w:hAnsi="Calibri Light" w:cs="Calibri Light"/>
        </w:rPr>
      </w:pPr>
      <w:r>
        <w:rPr>
          <w:rFonts w:hint="default" w:ascii="Calibri Light" w:hAnsi="Calibri Light" w:cs="Calibri Light"/>
        </w:rPr>
        <w:t>It stands on some bank that hangs over (ַעל), the brook,—the water is not reached.</w:t>
      </w:r>
    </w:p>
    <w:p w14:paraId="5CFE3112">
      <w:pPr>
        <w:pStyle w:val="4"/>
        <w:ind w:left="0"/>
        <w:rPr>
          <w:rFonts w:hint="default" w:ascii="Calibri Light" w:hAnsi="Calibri Light" w:cs="Calibri Light"/>
        </w:rPr>
      </w:pPr>
      <w:r>
        <w:rPr>
          <w:rFonts w:hint="default" w:ascii="Calibri Light" w:hAnsi="Calibri Light" w:cs="Calibri Light"/>
        </w:rPr>
        <w:t>它站在悬在（ַעל）溪流上方的某个岸边，——水却够不着。</w:t>
      </w:r>
    </w:p>
    <w:p w14:paraId="71FFFC41">
      <w:pPr>
        <w:pStyle w:val="4"/>
        <w:ind w:left="0"/>
        <w:rPr>
          <w:rFonts w:hint="default" w:ascii="Calibri Light" w:hAnsi="Calibri Light" w:cs="Calibri Light"/>
        </w:rPr>
      </w:pPr>
    </w:p>
    <w:p w14:paraId="5D6307BD">
      <w:pPr>
        <w:pStyle w:val="4"/>
        <w:ind w:left="0"/>
        <w:rPr>
          <w:rFonts w:hint="default" w:ascii="Calibri Light" w:hAnsi="Calibri Light" w:cs="Calibri Light"/>
        </w:rPr>
      </w:pPr>
      <w:r>
        <w:rPr>
          <w:rFonts w:hint="default" w:ascii="Calibri Light" w:hAnsi="Calibri Light" w:cs="Calibri Light"/>
        </w:rPr>
        <w:t>Such is the Psalmist's state of soul.</w:t>
      </w:r>
    </w:p>
    <w:p w14:paraId="3B84FF19">
      <w:pPr>
        <w:pStyle w:val="4"/>
        <w:ind w:left="0"/>
        <w:rPr>
          <w:rFonts w:hint="default" w:ascii="Calibri Light" w:hAnsi="Calibri Light" w:cs="Calibri Light"/>
        </w:rPr>
      </w:pPr>
      <w:r>
        <w:rPr>
          <w:rFonts w:hint="default" w:ascii="Calibri Light" w:hAnsi="Calibri Light" w:cs="Calibri Light"/>
        </w:rPr>
        <w:t>诗人的灵魂状态就是如此。</w:t>
      </w:r>
    </w:p>
    <w:p w14:paraId="4ABA06D5">
      <w:pPr>
        <w:pStyle w:val="4"/>
        <w:ind w:left="0"/>
        <w:rPr>
          <w:rFonts w:hint="default" w:ascii="Calibri Light" w:hAnsi="Calibri Light" w:cs="Calibri Light"/>
        </w:rPr>
      </w:pPr>
    </w:p>
    <w:p w14:paraId="009D9382">
      <w:pPr>
        <w:pStyle w:val="4"/>
        <w:ind w:left="0"/>
        <w:rPr>
          <w:rFonts w:hint="default" w:ascii="Calibri Light" w:hAnsi="Calibri Light" w:cs="Calibri Light"/>
        </w:rPr>
      </w:pPr>
      <w:r>
        <w:rPr>
          <w:rFonts w:hint="default" w:ascii="Calibri Light" w:hAnsi="Calibri Light" w:cs="Calibri Light"/>
        </w:rPr>
        <w:t>"O that I might see the face of God!" is the force of verse 2; and verse 4 is the soul responding to itself, saying, in remembrance of past joys now withheld, "Thereon will I think, and pour out my soul within myself."</w:t>
      </w:r>
    </w:p>
    <w:p w14:paraId="6520543D">
      <w:pPr>
        <w:pStyle w:val="4"/>
        <w:ind w:left="0"/>
        <w:rPr>
          <w:rFonts w:hint="default" w:ascii="Calibri Light" w:hAnsi="Calibri Light" w:cs="Calibri Light"/>
        </w:rPr>
      </w:pPr>
      <w:r>
        <w:rPr>
          <w:rFonts w:hint="default" w:ascii="Calibri Light" w:hAnsi="Calibri Light" w:cs="Calibri Light"/>
        </w:rPr>
        <w:t>“哦，愿我能得见上帝的面！”是第2节的力量；第4节则是灵魂对自己的回应，说，在记念如今被收回的往日喜乐时，“我要思想这事，并向自己倾心吐意。”</w:t>
      </w:r>
    </w:p>
    <w:p w14:paraId="32B2DFA8">
      <w:pPr>
        <w:pStyle w:val="4"/>
        <w:ind w:left="0"/>
        <w:rPr>
          <w:rFonts w:hint="default" w:ascii="Calibri Light" w:hAnsi="Calibri Light" w:cs="Calibri Light"/>
        </w:rPr>
      </w:pPr>
    </w:p>
    <w:p w14:paraId="128B2A6C">
      <w:pPr>
        <w:pStyle w:val="4"/>
        <w:ind w:left="0"/>
        <w:rPr>
          <w:rFonts w:hint="default" w:ascii="Calibri Light" w:hAnsi="Calibri Light" w:cs="Calibri Light"/>
        </w:rPr>
      </w:pPr>
      <w:r>
        <w:rPr>
          <w:rFonts w:hint="default" w:ascii="Calibri Light" w:hAnsi="Calibri Light" w:cs="Calibri Light"/>
        </w:rPr>
        <w:t>The Septuagint has translated this very nearly in the words used in Matt. 26:38, and John 12:27.</w:t>
      </w:r>
    </w:p>
    <w:p w14:paraId="5A48319F">
      <w:pPr>
        <w:pStyle w:val="4"/>
        <w:ind w:left="0"/>
        <w:rPr>
          <w:rFonts w:hint="default" w:ascii="Calibri Light" w:hAnsi="Calibri Light" w:cs="Calibri Light"/>
        </w:rPr>
      </w:pPr>
      <w:r>
        <w:rPr>
          <w:rFonts w:hint="default" w:ascii="Calibri Light" w:hAnsi="Calibri Light" w:cs="Calibri Light"/>
        </w:rPr>
        <w:t>七十士译本几乎用马太福音 26:38 和约翰福音 12:27 中所用的话语来翻译这个。</w:t>
      </w:r>
    </w:p>
    <w:p w14:paraId="4FB456A5">
      <w:pPr>
        <w:pStyle w:val="4"/>
        <w:ind w:left="0"/>
        <w:rPr>
          <w:rFonts w:hint="default" w:ascii="Calibri Light" w:hAnsi="Calibri Light" w:cs="Calibri Light"/>
        </w:rPr>
      </w:pPr>
    </w:p>
    <w:p w14:paraId="4CC414BE">
      <w:pPr>
        <w:pStyle w:val="4"/>
        <w:ind w:left="0"/>
        <w:rPr>
          <w:rFonts w:hint="default" w:ascii="Calibri Light" w:hAnsi="Calibri Light" w:cs="Calibri Light"/>
        </w:rPr>
      </w:pPr>
      <w:r>
        <w:rPr>
          <w:rFonts w:hint="default" w:ascii="Calibri Light" w:hAnsi="Calibri Light" w:cs="Calibri Light"/>
        </w:rPr>
        <w:t>"Why art thou ('μεριλυπος' Septuagint) very sorrowful, O my soul?</w:t>
      </w:r>
    </w:p>
    <w:p w14:paraId="64F8C654">
      <w:pPr>
        <w:pStyle w:val="4"/>
        <w:ind w:left="0"/>
        <w:rPr>
          <w:rFonts w:hint="default" w:ascii="Calibri Light" w:hAnsi="Calibri Light" w:cs="Calibri Light"/>
        </w:rPr>
      </w:pPr>
      <w:r>
        <w:rPr>
          <w:rFonts w:hint="default" w:ascii="Calibri Light" w:hAnsi="Calibri Light" w:cs="Calibri Light"/>
        </w:rPr>
        <w:t>“我的心哪，你为何忧闷（‘μεριλυπος’七十士译本）？</w:t>
      </w:r>
    </w:p>
    <w:p w14:paraId="258FFFE4">
      <w:pPr>
        <w:pStyle w:val="4"/>
        <w:ind w:left="0"/>
        <w:rPr>
          <w:rFonts w:hint="default" w:ascii="Calibri Light" w:hAnsi="Calibri Light" w:cs="Calibri Light"/>
        </w:rPr>
      </w:pPr>
    </w:p>
    <w:p w14:paraId="0D44D225">
      <w:pPr>
        <w:pStyle w:val="4"/>
        <w:ind w:left="0"/>
        <w:rPr>
          <w:rFonts w:hint="default" w:ascii="Calibri Light" w:hAnsi="Calibri Light" w:cs="Calibri Light"/>
        </w:rPr>
      </w:pPr>
      <w:r>
        <w:rPr>
          <w:rFonts w:hint="default" w:ascii="Calibri Light" w:hAnsi="Calibri Light" w:cs="Calibri Light"/>
        </w:rPr>
        <w:t>And why art thou (ταρασσεις με) troubled within me?"</w:t>
      </w:r>
    </w:p>
    <w:p w14:paraId="4B8CF5E2">
      <w:pPr>
        <w:pStyle w:val="4"/>
        <w:ind w:left="0"/>
        <w:rPr>
          <w:rFonts w:hint="default" w:ascii="Calibri Light" w:hAnsi="Calibri Light" w:cs="Calibri Light"/>
        </w:rPr>
      </w:pPr>
      <w:r>
        <w:rPr>
          <w:rFonts w:hint="default" w:ascii="Calibri Light" w:hAnsi="Calibri Light" w:cs="Calibri Light"/>
        </w:rPr>
        <w:t>为何在我里面烦躁（ταρασσεις με）呢？”</w:t>
      </w:r>
    </w:p>
    <w:p w14:paraId="760CB572">
      <w:pPr>
        <w:pStyle w:val="4"/>
        <w:ind w:left="0"/>
        <w:rPr>
          <w:rFonts w:hint="default" w:ascii="Calibri Light" w:hAnsi="Calibri Light" w:cs="Calibri Light"/>
        </w:rPr>
      </w:pPr>
    </w:p>
    <w:p w14:paraId="653C267B">
      <w:pPr>
        <w:pStyle w:val="4"/>
        <w:ind w:left="0"/>
        <w:rPr>
          <w:rFonts w:hint="default" w:ascii="Calibri Light" w:hAnsi="Calibri Light" w:cs="Calibri Light"/>
        </w:rPr>
      </w:pPr>
      <w:r>
        <w:rPr>
          <w:rFonts w:hint="default" w:ascii="Calibri Light" w:hAnsi="Calibri Light" w:cs="Calibri Light"/>
        </w:rPr>
        <w:t>Our Lord, as well as every troubled and sorrowful one of his people, could use this Psalm, when, as the true David, he was driven out, not by a son, but by his Father for our sakes—driven farther from heaven than Hermon or Jordan, or "the Little Hill," are from Zion and the Tabernacle, hearing deeper floods calling to one another, and mustering their waters, as at the deluge the cataracts dashed upon the ark from above, while bursting fountains heaved it up from below.* Still, He knew the issue: "For the joy set before Him he endured the cross."</w:t>
      </w:r>
    </w:p>
    <w:p w14:paraId="6B692495">
      <w:pPr>
        <w:pStyle w:val="4"/>
        <w:ind w:left="0"/>
        <w:rPr>
          <w:rFonts w:hint="default" w:ascii="Calibri Light" w:hAnsi="Calibri Light" w:cs="Calibri Light"/>
        </w:rPr>
      </w:pPr>
      <w:r>
        <w:rPr>
          <w:rFonts w:hint="default" w:ascii="Calibri Light" w:hAnsi="Calibri Light" w:cs="Calibri Light"/>
        </w:rPr>
        <w:t>我们的主，以及祂每一个愁苦忧伤的子民，都能使用这首诗篇，那时，作为真大卫，祂被赶逐，不是被儿子，而是为我们的缘故，被祂的父——被赶逐得比黑门山或约旦河，或“小山”，离锡安和会幕更远，听见更深的洪水彼此呼喊，聚集它们的水，如同在洪水时，瀑布从上冲击方舟，而迸发的泉源又从下把它举起。*然而，祂知道结局：“为那摆在祂前面的喜乐，祂就轻看羞辱，忍受了十字架的苦难。”</w:t>
      </w:r>
    </w:p>
    <w:p w14:paraId="783CD754">
      <w:pPr>
        <w:pStyle w:val="4"/>
        <w:ind w:left="0"/>
        <w:rPr>
          <w:rFonts w:hint="default" w:ascii="Calibri Light" w:hAnsi="Calibri Light" w:cs="Calibri Light"/>
        </w:rPr>
      </w:pPr>
    </w:p>
    <w:p w14:paraId="77D3D704">
      <w:pPr>
        <w:pStyle w:val="4"/>
        <w:ind w:left="0"/>
        <w:rPr>
          <w:rFonts w:hint="default" w:ascii="Calibri Light" w:hAnsi="Calibri Light" w:cs="Calibri Light"/>
        </w:rPr>
      </w:pPr>
      <w:r>
        <w:rPr>
          <w:rFonts w:hint="default" w:ascii="Calibri Light" w:hAnsi="Calibri Light" w:cs="Calibri Light"/>
        </w:rPr>
        <w:t>He could sing in the gloom, "I shall yet praise him, the salvation of my countenance, and my God!"</w:t>
      </w:r>
    </w:p>
    <w:p w14:paraId="52739738">
      <w:pPr>
        <w:pStyle w:val="4"/>
        <w:ind w:left="0"/>
        <w:rPr>
          <w:rFonts w:hint="default" w:ascii="Calibri Light" w:hAnsi="Calibri Light" w:cs="Calibri Light"/>
        </w:rPr>
      </w:pPr>
      <w:r>
        <w:rPr>
          <w:rFonts w:hint="default" w:ascii="Calibri Light" w:hAnsi="Calibri Light" w:cs="Calibri Light"/>
        </w:rPr>
        <w:t>祂能在 gloom 中歌唱：“我还要称赞祂，祂是我脸上的光荣，是我的上帝！”</w:t>
      </w:r>
    </w:p>
    <w:p w14:paraId="5843D5B7">
      <w:pPr>
        <w:pStyle w:val="4"/>
        <w:ind w:left="0"/>
        <w:rPr>
          <w:rFonts w:hint="default" w:ascii="Calibri Light" w:hAnsi="Calibri Light" w:cs="Calibri Light"/>
        </w:rPr>
      </w:pPr>
    </w:p>
    <w:p w14:paraId="5A40CC1A">
      <w:pPr>
        <w:pStyle w:val="4"/>
        <w:ind w:left="0"/>
        <w:rPr>
          <w:rFonts w:hint="default" w:ascii="Calibri Light" w:hAnsi="Calibri Light" w:cs="Calibri Light"/>
        </w:rPr>
      </w:pPr>
      <w:r>
        <w:rPr>
          <w:rFonts w:hint="default" w:ascii="Calibri Light" w:hAnsi="Calibri Light" w:cs="Calibri Light"/>
        </w:rPr>
        <w:t>The marginal reading is, "His presence is salvation;" but verse 11 is against this.</w:t>
      </w:r>
    </w:p>
    <w:p w14:paraId="2764C398">
      <w:pPr>
        <w:pStyle w:val="4"/>
        <w:ind w:left="0"/>
        <w:rPr>
          <w:rFonts w:hint="default" w:ascii="Calibri Light" w:hAnsi="Calibri Light" w:cs="Calibri Light"/>
        </w:rPr>
      </w:pPr>
      <w:r>
        <w:rPr>
          <w:rFonts w:hint="default" w:ascii="Calibri Light" w:hAnsi="Calibri Light" w:cs="Calibri Light"/>
        </w:rPr>
        <w:t>旁注读作：“祂的面是拯救”；但第11节与此不符。</w:t>
      </w:r>
    </w:p>
    <w:p w14:paraId="1A14848B">
      <w:pPr>
        <w:pStyle w:val="4"/>
        <w:ind w:left="0"/>
        <w:rPr>
          <w:rFonts w:hint="default" w:ascii="Calibri Light" w:hAnsi="Calibri Light" w:cs="Calibri Light"/>
        </w:rPr>
      </w:pPr>
    </w:p>
    <w:p w14:paraId="68472CC3">
      <w:pPr>
        <w:pStyle w:val="4"/>
        <w:ind w:left="0"/>
        <w:rPr>
          <w:rFonts w:hint="default" w:ascii="Calibri Light" w:hAnsi="Calibri Light" w:cs="Calibri Light"/>
        </w:rPr>
      </w:pPr>
      <w:r>
        <w:rPr>
          <w:rFonts w:hint="default" w:ascii="Calibri Light" w:hAnsi="Calibri Light" w:cs="Calibri Light"/>
        </w:rPr>
        <w:t>The meaning is, I shall praise Him as He who shall change my marred form, and give me beauty; who shall change my humiliation into exaltation; who shall in my case, and then in the case of all my people, exchange the wilderness and its parched sands for the kingdom and its rivers of pleasure.</w:t>
      </w:r>
    </w:p>
    <w:p w14:paraId="146004E3">
      <w:pPr>
        <w:pStyle w:val="4"/>
        <w:ind w:left="0"/>
        <w:rPr>
          <w:rFonts w:hint="default" w:ascii="Calibri Light" w:hAnsi="Calibri Light" w:cs="Calibri Light"/>
        </w:rPr>
      </w:pPr>
      <w:r>
        <w:rPr>
          <w:rFonts w:hint="default" w:ascii="Calibri Light" w:hAnsi="Calibri Light" w:cs="Calibri Light"/>
        </w:rPr>
        <w:t>意思就是，我要赞美祂，因祂将改变我毁损的容貌，赐我美丽；祂将我的羞辱变为高举；祂将在我的情况中，然后也在我所有子民的情况中，将旷野和其干旱的沙土，换成国度和其乐河。</w:t>
      </w:r>
    </w:p>
    <w:p w14:paraId="66D88DAD">
      <w:pPr>
        <w:pStyle w:val="4"/>
        <w:ind w:left="0"/>
        <w:rPr>
          <w:rFonts w:hint="default" w:ascii="Calibri Light" w:hAnsi="Calibri Light" w:cs="Calibri Light"/>
        </w:rPr>
      </w:pPr>
    </w:p>
    <w:p w14:paraId="7B5A79D2">
      <w:pPr>
        <w:pStyle w:val="4"/>
        <w:ind w:left="0"/>
        <w:rPr>
          <w:rFonts w:hint="default" w:ascii="Calibri Light" w:hAnsi="Calibri Light" w:cs="Calibri Light"/>
        </w:rPr>
      </w:pPr>
      <w:r>
        <w:rPr>
          <w:rFonts w:hint="default" w:ascii="Calibri Light" w:hAnsi="Calibri Light" w:cs="Calibri Light"/>
        </w:rPr>
        <w:t>The sorest pang of Christ, arising from reproach and scorn, was that which he felt when they cast suspicion on the love and faithfulness of his Father (ver. 10), "Where is thy God?"</w:t>
      </w:r>
    </w:p>
    <w:p w14:paraId="5CC42CF3">
      <w:pPr>
        <w:pStyle w:val="4"/>
        <w:ind w:left="0"/>
        <w:rPr>
          <w:rFonts w:hint="default" w:ascii="Calibri Light" w:hAnsi="Calibri Light" w:cs="Calibri Light"/>
        </w:rPr>
      </w:pPr>
      <w:r>
        <w:rPr>
          <w:rFonts w:hint="default" w:ascii="Calibri Light" w:hAnsi="Calibri Light" w:cs="Calibri Light"/>
        </w:rPr>
        <w:t>基督最痛苦的，源于责备和藐视的剧痛，是当他们怀疑祂父的爱和信实时，祂所感受到的（第10节）：“你的上帝在哪里呢？”</w:t>
      </w:r>
    </w:p>
    <w:p w14:paraId="3F6E7528">
      <w:pPr>
        <w:pStyle w:val="4"/>
        <w:ind w:left="0"/>
        <w:rPr>
          <w:rFonts w:hint="default" w:ascii="Calibri Light" w:hAnsi="Calibri Light" w:cs="Calibri Light"/>
        </w:rPr>
      </w:pPr>
    </w:p>
    <w:p w14:paraId="0C08D10B">
      <w:pPr>
        <w:pStyle w:val="4"/>
        <w:ind w:left="0"/>
        <w:rPr>
          <w:rFonts w:hint="default" w:ascii="Calibri Light" w:hAnsi="Calibri Light" w:cs="Calibri Light"/>
        </w:rPr>
      </w:pPr>
      <w:r>
        <w:rPr>
          <w:rFonts w:hint="default" w:ascii="Calibri Light" w:hAnsi="Calibri Light" w:cs="Calibri Light"/>
        </w:rPr>
        <w:t>In proportion as sanctification advances, his members feel this, too, forgetting their own glory, and intent upon his.</w:t>
      </w:r>
    </w:p>
    <w:p w14:paraId="198F40E0">
      <w:pPr>
        <w:pStyle w:val="4"/>
        <w:ind w:left="0"/>
        <w:rPr>
          <w:rFonts w:hint="default" w:ascii="Calibri Light" w:hAnsi="Calibri Light" w:cs="Calibri Light"/>
        </w:rPr>
      </w:pPr>
      <w:r>
        <w:rPr>
          <w:rFonts w:hint="default" w:ascii="Calibri Light" w:hAnsi="Calibri Light" w:cs="Calibri Light"/>
        </w:rPr>
        <w:t>随着成圣的进展，祂的肢体们也同样感觉到这一点，忘记了他们自己的荣耀，而专注于祂的荣耀。</w:t>
      </w:r>
    </w:p>
    <w:p w14:paraId="724C8B69">
      <w:pPr>
        <w:pStyle w:val="4"/>
        <w:ind w:left="0"/>
        <w:rPr>
          <w:rFonts w:hint="default" w:ascii="Calibri Light" w:hAnsi="Calibri Light" w:cs="Calibri Light"/>
        </w:rPr>
      </w:pPr>
    </w:p>
    <w:p w14:paraId="23752A97">
      <w:pPr>
        <w:pStyle w:val="4"/>
        <w:ind w:left="0"/>
        <w:rPr>
          <w:rFonts w:hint="default" w:ascii="Calibri Light" w:hAnsi="Calibri Light" w:cs="Calibri Light"/>
        </w:rPr>
      </w:pPr>
      <w:r>
        <w:rPr>
          <w:rFonts w:hint="default" w:ascii="Calibri Light" w:hAnsi="Calibri Light" w:cs="Calibri Light"/>
        </w:rPr>
        <w:t>In the primary use of the Psalm, this taunt would be felt by David when his enemies insinuated that though God had anointed him king, yet He could not bring him to his kingdom: or even if "the sons of Korah" † wrote this Psalm, (as Hengstenberg thinks), there would be the same feeling in them in regard to this taunt flung at that devoted leader, whose cause they espoused, coming to him at Ziklag.</w:t>
      </w:r>
    </w:p>
    <w:p w14:paraId="3863822A">
      <w:pPr>
        <w:pStyle w:val="4"/>
        <w:ind w:left="0"/>
        <w:rPr>
          <w:rFonts w:hint="default" w:ascii="Calibri Light" w:hAnsi="Calibri Light" w:cs="Calibri Light"/>
        </w:rPr>
      </w:pPr>
      <w:r>
        <w:rPr>
          <w:rFonts w:hint="default" w:ascii="Calibri Light" w:hAnsi="Calibri Light" w:cs="Calibri Light"/>
        </w:rPr>
        <w:t>在这首诗篇的最初用法中，当大卫的仇敌暗示，虽然上帝已膏他为王，却不能带他进入他的国度时，大卫会感受到这种嘲弄：或者，即使是“可拉的子孙”†写了这首诗篇（如亨斯滕伯格所想），他们也会对那向他们所拥护的、忠诚的领袖，在洗革拉来到他面前时，所抛出的这种嘲弄，有同样的感觉。</w:t>
      </w:r>
    </w:p>
    <w:p w14:paraId="2AF4ABA9">
      <w:pPr>
        <w:pStyle w:val="4"/>
        <w:ind w:left="0"/>
        <w:rPr>
          <w:rFonts w:hint="default" w:ascii="Calibri Light" w:hAnsi="Calibri Light" w:cs="Calibri Light"/>
        </w:rPr>
      </w:pPr>
    </w:p>
    <w:p w14:paraId="304CB537">
      <w:pPr>
        <w:pStyle w:val="4"/>
        <w:ind w:left="0"/>
        <w:rPr>
          <w:rFonts w:hint="default" w:ascii="Calibri Light" w:hAnsi="Calibri Light" w:cs="Calibri Light"/>
        </w:rPr>
      </w:pPr>
      <w:r>
        <w:rPr>
          <w:rFonts w:hint="default" w:ascii="Calibri Light" w:hAnsi="Calibri Light" w:cs="Calibri Light"/>
        </w:rPr>
        <w:t>(1 Chron. 12:6.)</w:t>
      </w:r>
    </w:p>
    <w:p w14:paraId="01D16525">
      <w:pPr>
        <w:pStyle w:val="4"/>
        <w:ind w:left="0"/>
        <w:rPr>
          <w:rFonts w:hint="default" w:ascii="Calibri Light" w:hAnsi="Calibri Light" w:cs="Calibri Light"/>
        </w:rPr>
      </w:pPr>
      <w:r>
        <w:rPr>
          <w:rFonts w:hint="default" w:ascii="Calibri Light" w:hAnsi="Calibri Light" w:cs="Calibri Light"/>
        </w:rPr>
        <w:t>（历代志上 12:6。）</w:t>
      </w:r>
    </w:p>
    <w:p w14:paraId="303B24B1">
      <w:pPr>
        <w:pStyle w:val="4"/>
        <w:ind w:left="0"/>
        <w:rPr>
          <w:rFonts w:hint="default" w:ascii="Calibri Light" w:hAnsi="Calibri Light" w:cs="Calibri Light"/>
        </w:rPr>
      </w:pPr>
    </w:p>
    <w:p w14:paraId="33D70570">
      <w:pPr>
        <w:pStyle w:val="4"/>
        <w:ind w:left="0"/>
        <w:rPr>
          <w:rFonts w:hint="default" w:ascii="Calibri Light" w:hAnsi="Calibri Light" w:cs="Calibri Light"/>
        </w:rPr>
      </w:pPr>
      <w:r>
        <w:rPr>
          <w:rFonts w:hint="default" w:ascii="Calibri Light" w:hAnsi="Calibri Light" w:cs="Calibri Light"/>
        </w:rPr>
        <w:t>But the Holy Ghost founded on these circumstances a song of Zion, which was meant for Zion's King, and all his princes in their passage to the throne and kingdom.</w:t>
      </w:r>
    </w:p>
    <w:p w14:paraId="54EEAF4A">
      <w:pPr>
        <w:pStyle w:val="4"/>
        <w:ind w:left="0"/>
        <w:rPr>
          <w:rFonts w:hint="default" w:ascii="Calibri Light" w:hAnsi="Calibri Light" w:cs="Calibri Light"/>
        </w:rPr>
      </w:pPr>
      <w:r>
        <w:rPr>
          <w:rFonts w:hint="default" w:ascii="Calibri Light" w:hAnsi="Calibri Light" w:cs="Calibri Light"/>
        </w:rPr>
        <w:t>但圣灵在这些情况上，建立了一首锡安的诗歌，这诗歌是为锡安的君王，和祂所有在通往宝座和国度路上的王子们而作的。</w:t>
      </w:r>
    </w:p>
    <w:p w14:paraId="640E59BE">
      <w:pPr>
        <w:pStyle w:val="4"/>
        <w:ind w:left="0"/>
        <w:rPr>
          <w:rFonts w:hint="default" w:ascii="Calibri Light" w:hAnsi="Calibri Light" w:cs="Calibri Light"/>
        </w:rPr>
      </w:pPr>
    </w:p>
    <w:p w14:paraId="194CD23F">
      <w:pPr>
        <w:pStyle w:val="4"/>
        <w:ind w:left="0"/>
        <w:rPr>
          <w:rFonts w:hint="default" w:ascii="Calibri Light" w:hAnsi="Calibri Light" w:cs="Calibri Light"/>
        </w:rPr>
      </w:pPr>
      <w:r>
        <w:rPr>
          <w:rFonts w:hint="default" w:ascii="Calibri Light" w:hAnsi="Calibri Light" w:cs="Calibri Light"/>
        </w:rPr>
        <w:t>The Lord Jesus might specially call it to mind, and sing it with his disciples on that remarkable day when, at Cæsarea Philippi (Matt. 16:13), he asked what men were saying of him?</w:t>
      </w:r>
    </w:p>
    <w:p w14:paraId="2DFBD969">
      <w:pPr>
        <w:pStyle w:val="4"/>
        <w:ind w:left="0"/>
        <w:rPr>
          <w:rFonts w:hint="default" w:ascii="Calibri Light" w:hAnsi="Calibri Light" w:cs="Calibri Light"/>
        </w:rPr>
      </w:pPr>
      <w:r>
        <w:rPr>
          <w:rFonts w:hint="default" w:ascii="Calibri Light" w:hAnsi="Calibri Light" w:cs="Calibri Light"/>
        </w:rPr>
        <w:t>主耶稣或许会特别地想起它，并在那个非凡的日子，在凯撒利亚腓立比（马太福音 16:13），当祂问人说祂是谁时，与祂的门徒一同歌唱它。</w:t>
      </w:r>
    </w:p>
    <w:p w14:paraId="30F1430A">
      <w:pPr>
        <w:pStyle w:val="4"/>
        <w:ind w:left="0"/>
        <w:rPr>
          <w:rFonts w:hint="default" w:ascii="Calibri Light" w:hAnsi="Calibri Light" w:cs="Calibri Light"/>
        </w:rPr>
      </w:pPr>
    </w:p>
    <w:p w14:paraId="3CE72111">
      <w:pPr>
        <w:pStyle w:val="4"/>
        <w:ind w:left="0"/>
        <w:rPr>
          <w:rFonts w:hint="default" w:ascii="Calibri Light" w:hAnsi="Calibri Light" w:cs="Calibri Light"/>
        </w:rPr>
      </w:pPr>
      <w:r>
        <w:rPr>
          <w:rFonts w:hint="default" w:ascii="Calibri Light" w:hAnsi="Calibri Light" w:cs="Calibri Light"/>
        </w:rPr>
        <w:t>On that day, Hermon was in sight, and Jordan's double- fountain close beside him, and some "Little Hill" near them, some "Mizar,"* that, by contrast, called up to mind the Hills of Zion.</w:t>
      </w:r>
    </w:p>
    <w:p w14:paraId="7163BE82">
      <w:pPr>
        <w:pStyle w:val="4"/>
        <w:ind w:left="0"/>
        <w:rPr>
          <w:rFonts w:hint="default" w:ascii="Calibri Light" w:hAnsi="Calibri Light" w:cs="Calibri Light"/>
        </w:rPr>
      </w:pPr>
      <w:r>
        <w:rPr>
          <w:rFonts w:hint="default" w:ascii="Calibri Light" w:hAnsi="Calibri Light" w:cs="Calibri Light"/>
        </w:rPr>
        <w:t>那天，黑门山在望，约旦河的双泉就在祂身旁，还有一些“小山”在它们附近，某个“米萨”，*藉着对比，使人想起锡安的众山。</w:t>
      </w:r>
    </w:p>
    <w:p w14:paraId="1B242409">
      <w:pPr>
        <w:pStyle w:val="4"/>
        <w:ind w:left="0"/>
        <w:rPr>
          <w:rFonts w:hint="default" w:ascii="Calibri Light" w:hAnsi="Calibri Light" w:cs="Calibri Light"/>
        </w:rPr>
      </w:pPr>
    </w:p>
    <w:p w14:paraId="555239CB">
      <w:pPr>
        <w:pStyle w:val="4"/>
        <w:ind w:left="0"/>
        <w:rPr>
          <w:rFonts w:hint="default" w:ascii="Calibri Light" w:hAnsi="Calibri Light" w:cs="Calibri Light"/>
        </w:rPr>
      </w:pPr>
      <w:r>
        <w:rPr>
          <w:rFonts w:hint="default" w:ascii="Calibri Light" w:hAnsi="Calibri Light" w:cs="Calibri Light"/>
        </w:rPr>
        <w:t>On that day, it may be, the Head of the Church made special use of this Psalm, and embalmed it in the hearts of his disciples, who would never afterwards fail to sing it (even as we do), with double refreshment in the thought that it had comforted the Master, expressing, as it does, The Righteous One in his weariness looking up to the Father for refreshment.</w:t>
      </w:r>
    </w:p>
    <w:p w14:paraId="1FD210BA">
      <w:pPr>
        <w:pStyle w:val="4"/>
        <w:ind w:left="0"/>
        <w:rPr>
          <w:rFonts w:hint="default" w:ascii="Calibri Light" w:hAnsi="Calibri Light" w:cs="Calibri Light"/>
        </w:rPr>
      </w:pPr>
      <w:r>
        <w:rPr>
          <w:rFonts w:hint="default" w:ascii="Calibri Light" w:hAnsi="Calibri Light" w:cs="Calibri Light"/>
        </w:rPr>
        <w:t>或许，在那日，教会的元首特别地使用了这首诗篇，并将其珍藏在祂门徒的心中，他们后来就永不停止地歌唱它（如同我们一样），思想着它曾安慰过夫子，就得了加倍的苏醒，它所表达的，是那公义者在祂的疲乏中，仰望父求苏醒。</w:t>
      </w:r>
    </w:p>
    <w:p w14:paraId="165BD301">
      <w:pPr>
        <w:pStyle w:val="4"/>
        <w:ind w:left="0"/>
        <w:rPr>
          <w:rFonts w:hint="default" w:ascii="Calibri Light" w:hAnsi="Calibri Light" w:cs="Calibri Light"/>
        </w:rPr>
      </w:pPr>
    </w:p>
    <w:p w14:paraId="441ABB5F">
      <w:pPr>
        <w:pStyle w:val="2"/>
        <w:bidi w:val="0"/>
        <w:rPr>
          <w:rFonts w:hint="default"/>
        </w:rPr>
      </w:pPr>
      <w:r>
        <w:rPr>
          <w:rFonts w:hint="default"/>
        </w:rPr>
        <w:t>PSALM 43</w:t>
      </w:r>
    </w:p>
    <w:p w14:paraId="07A27C4C">
      <w:pPr>
        <w:pStyle w:val="2"/>
        <w:bidi w:val="0"/>
        <w:rPr>
          <w:rFonts w:hint="default"/>
        </w:rPr>
      </w:pPr>
      <w:r>
        <w:rPr>
          <w:rFonts w:hint="default"/>
        </w:rPr>
        <w:t>诗篇 43</w:t>
      </w:r>
    </w:p>
    <w:p w14:paraId="5E8B690E">
      <w:pPr>
        <w:pStyle w:val="4"/>
        <w:ind w:left="0"/>
        <w:rPr>
          <w:rFonts w:hint="default" w:ascii="Calibri Light" w:hAnsi="Calibri Light" w:cs="Calibri Light"/>
        </w:rPr>
      </w:pPr>
    </w:p>
    <w:p w14:paraId="0D2B4835">
      <w:pPr>
        <w:pStyle w:val="4"/>
        <w:ind w:left="0"/>
        <w:rPr>
          <w:rFonts w:hint="default" w:ascii="Calibri Light" w:hAnsi="Calibri Light" w:cs="Calibri Light"/>
        </w:rPr>
      </w:pPr>
      <w:r>
        <w:rPr>
          <w:rFonts w:hint="default" w:ascii="Calibri Light" w:hAnsi="Calibri Light" w:cs="Calibri Light"/>
        </w:rPr>
        <w:t>1–5 MANY ancient and modern writers make this Psalm a part of the former.</w:t>
      </w:r>
    </w:p>
    <w:p w14:paraId="27A86CE4">
      <w:pPr>
        <w:pStyle w:val="4"/>
        <w:ind w:left="0"/>
        <w:rPr>
          <w:rFonts w:hint="default" w:ascii="Calibri Light" w:hAnsi="Calibri Light" w:cs="Calibri Light"/>
        </w:rPr>
      </w:pPr>
      <w:r>
        <w:rPr>
          <w:rFonts w:hint="default" w:ascii="Calibri Light" w:hAnsi="Calibri Light" w:cs="Calibri Light"/>
        </w:rPr>
        <w:t>1-5 许多古代和现代的作者，都把这首诗篇看作前一篇的一部分。</w:t>
      </w:r>
    </w:p>
    <w:p w14:paraId="00E096DB">
      <w:pPr>
        <w:pStyle w:val="4"/>
        <w:ind w:left="0"/>
        <w:rPr>
          <w:rFonts w:hint="default" w:ascii="Calibri Light" w:hAnsi="Calibri Light" w:cs="Calibri Light"/>
        </w:rPr>
      </w:pPr>
    </w:p>
    <w:p w14:paraId="770F93FD">
      <w:pPr>
        <w:pStyle w:val="4"/>
        <w:ind w:left="0"/>
        <w:rPr>
          <w:rFonts w:hint="default" w:ascii="Calibri Light" w:hAnsi="Calibri Light" w:cs="Calibri Light"/>
        </w:rPr>
      </w:pPr>
      <w:r>
        <w:rPr>
          <w:rFonts w:hint="default" w:ascii="Calibri Light" w:hAnsi="Calibri Light" w:cs="Calibri Light"/>
        </w:rPr>
        <w:t>They have failed to see that the strain is now more gladsome and hopeful.</w:t>
      </w:r>
    </w:p>
    <w:p w14:paraId="1F5F83CF">
      <w:pPr>
        <w:pStyle w:val="4"/>
        <w:ind w:left="0"/>
        <w:rPr>
          <w:rFonts w:hint="default" w:ascii="Calibri Light" w:hAnsi="Calibri Light" w:cs="Calibri Light"/>
        </w:rPr>
      </w:pPr>
      <w:r>
        <w:rPr>
          <w:rFonts w:hint="default" w:ascii="Calibri Light" w:hAnsi="Calibri Light" w:cs="Calibri Light"/>
        </w:rPr>
        <w:t>他们没有看见，这曲调如今更欢快、更充满盼望。</w:t>
      </w:r>
    </w:p>
    <w:p w14:paraId="12A44E57">
      <w:pPr>
        <w:pStyle w:val="4"/>
        <w:ind w:left="0"/>
        <w:rPr>
          <w:rFonts w:hint="default" w:ascii="Calibri Light" w:hAnsi="Calibri Light" w:cs="Calibri Light"/>
        </w:rPr>
      </w:pPr>
    </w:p>
    <w:p w14:paraId="103ECB7D">
      <w:pPr>
        <w:pStyle w:val="4"/>
        <w:ind w:left="0"/>
        <w:rPr>
          <w:rFonts w:hint="default" w:ascii="Calibri Light" w:hAnsi="Calibri Light" w:cs="Calibri Light"/>
        </w:rPr>
      </w:pPr>
      <w:r>
        <w:rPr>
          <w:rFonts w:hint="default" w:ascii="Calibri Light" w:hAnsi="Calibri Light" w:cs="Calibri Light"/>
        </w:rPr>
        <w:t>The hart is now bounding on to the water brooks.</w:t>
      </w:r>
    </w:p>
    <w:p w14:paraId="6B706964">
      <w:pPr>
        <w:pStyle w:val="4"/>
        <w:ind w:left="0"/>
        <w:rPr>
          <w:rFonts w:hint="default" w:ascii="Calibri Light" w:hAnsi="Calibri Light" w:cs="Calibri Light"/>
        </w:rPr>
      </w:pPr>
      <w:r>
        <w:rPr>
          <w:rFonts w:hint="default" w:ascii="Calibri Light" w:hAnsi="Calibri Light" w:cs="Calibri Light"/>
        </w:rPr>
        <w:t>鹿如今正跳向溪水。</w:t>
      </w:r>
    </w:p>
    <w:p w14:paraId="22772F73">
      <w:pPr>
        <w:pStyle w:val="4"/>
        <w:ind w:left="0"/>
        <w:rPr>
          <w:rFonts w:hint="default" w:ascii="Calibri Light" w:hAnsi="Calibri Light" w:cs="Calibri Light"/>
        </w:rPr>
      </w:pPr>
    </w:p>
    <w:p w14:paraId="7C66871F">
      <w:pPr>
        <w:pStyle w:val="4"/>
        <w:ind w:left="0"/>
        <w:rPr>
          <w:rFonts w:hint="default" w:ascii="Calibri Light" w:hAnsi="Calibri Light" w:cs="Calibri Light"/>
        </w:rPr>
      </w:pPr>
      <w:r>
        <w:rPr>
          <w:rFonts w:hint="default" w:ascii="Calibri Light" w:hAnsi="Calibri Light" w:cs="Calibri Light"/>
        </w:rPr>
        <w:t>The psalmist is claiming his right to refreshment, and anticipating it as at his very lips.</w:t>
      </w:r>
    </w:p>
    <w:p w14:paraId="640D4B8A">
      <w:pPr>
        <w:pStyle w:val="4"/>
        <w:ind w:left="0"/>
        <w:rPr>
          <w:rFonts w:hint="default" w:ascii="Calibri Light" w:hAnsi="Calibri Light" w:cs="Calibri Light"/>
        </w:rPr>
      </w:pPr>
      <w:r>
        <w:rPr>
          <w:rFonts w:hint="default" w:ascii="Calibri Light" w:hAnsi="Calibri Light" w:cs="Calibri Light"/>
        </w:rPr>
        <w:t>诗人正声称他有权得着苏醒，并预料它就在他唇边。</w:t>
      </w:r>
    </w:p>
    <w:p w14:paraId="2FE521A2">
      <w:pPr>
        <w:pStyle w:val="4"/>
        <w:ind w:left="0"/>
        <w:rPr>
          <w:rFonts w:hint="default" w:ascii="Calibri Light" w:hAnsi="Calibri Light" w:cs="Calibri Light"/>
        </w:rPr>
      </w:pPr>
    </w:p>
    <w:p w14:paraId="24E9FF34">
      <w:pPr>
        <w:pStyle w:val="4"/>
        <w:ind w:left="0"/>
        <w:rPr>
          <w:rFonts w:hint="default" w:ascii="Calibri Light" w:hAnsi="Calibri Light" w:cs="Calibri Light"/>
        </w:rPr>
      </w:pPr>
      <w:r>
        <w:rPr>
          <w:rFonts w:hint="default" w:ascii="Calibri Light" w:hAnsi="Calibri Light" w:cs="Calibri Light"/>
        </w:rPr>
        <w:t>The gloom of "night" (42:8) and of "mourning" (ver. 2) is to be exchanged for favour or "light" (ver. 3), and "truth," i. e., the fulfilment of the promises made to him (Aben-Ezra) shall soon shew that he has not been "forgotten" (42:9); and soon his God shall be his jubilee-song, "joy of his joy," and the harp shall celebrate the well pleased countenance of "Eloi, Eloi," my God, who once seemed to stand afar of.</w:t>
      </w:r>
    </w:p>
    <w:p w14:paraId="7F6AC9AE">
      <w:pPr>
        <w:pStyle w:val="4"/>
        <w:ind w:left="0"/>
        <w:rPr>
          <w:rFonts w:hint="default" w:ascii="Calibri Light" w:hAnsi="Calibri Light" w:cs="Calibri Light"/>
        </w:rPr>
      </w:pPr>
      <w:r>
        <w:rPr>
          <w:rFonts w:hint="default" w:ascii="Calibri Light" w:hAnsi="Calibri Light" w:cs="Calibri Light"/>
        </w:rPr>
        <w:t>“夜间”（42:8）和“哀恸”（第2节）的 gloom，将被恩惠或“光”（第3节）和“真理”，即向祂所作应许的应验（阿本·以斯拉），所取代，这很快将显明祂没有被“忘记”（42:9）；很快，祂的上帝将成为祂的禧年之歌，“祂喜乐中的喜乐”，琴将颂赞“以罗伊，以罗伊”，我的上帝，那曾一度似乎站在远方的，祂喜悦的面容。</w:t>
      </w:r>
    </w:p>
    <w:p w14:paraId="7E000C8F">
      <w:pPr>
        <w:pStyle w:val="4"/>
        <w:ind w:left="0"/>
        <w:rPr>
          <w:rFonts w:hint="default" w:ascii="Calibri Light" w:hAnsi="Calibri Light" w:cs="Calibri Light"/>
        </w:rPr>
      </w:pPr>
    </w:p>
    <w:p w14:paraId="1B3ED26B">
      <w:pPr>
        <w:pStyle w:val="4"/>
        <w:ind w:left="0"/>
        <w:rPr>
          <w:rFonts w:hint="default" w:ascii="Calibri Light" w:hAnsi="Calibri Light" w:cs="Calibri Light"/>
        </w:rPr>
      </w:pPr>
      <w:r>
        <w:rPr>
          <w:rFonts w:hint="default" w:ascii="Calibri Light" w:hAnsi="Calibri Light" w:cs="Calibri Light"/>
        </w:rPr>
        <w:t>To Christ and to his members, the highest gladness (spoken of verse 4) comes from The altar, with its accepted sacrifice.</w:t>
      </w:r>
    </w:p>
    <w:p w14:paraId="32BC907C">
      <w:pPr>
        <w:pStyle w:val="4"/>
        <w:ind w:left="0"/>
        <w:rPr>
          <w:rFonts w:hint="default" w:ascii="Calibri Light" w:hAnsi="Calibri Light" w:cs="Calibri Light"/>
        </w:rPr>
      </w:pPr>
      <w:r>
        <w:rPr>
          <w:rFonts w:hint="default" w:ascii="Calibri Light" w:hAnsi="Calibri Light" w:cs="Calibri Light"/>
        </w:rPr>
        <w:t>对基督和祂的肢体来说，最高的喜乐（第4节所说的）来自那祭坛，以及其上蒙悦纳的祭物。</w:t>
      </w:r>
    </w:p>
    <w:p w14:paraId="761C9B2E">
      <w:pPr>
        <w:pStyle w:val="4"/>
        <w:ind w:left="0"/>
        <w:rPr>
          <w:rFonts w:hint="default" w:ascii="Calibri Light" w:hAnsi="Calibri Light" w:cs="Calibri Light"/>
        </w:rPr>
      </w:pPr>
    </w:p>
    <w:p w14:paraId="2DEC2E4F">
      <w:pPr>
        <w:pStyle w:val="4"/>
        <w:ind w:left="0"/>
        <w:rPr>
          <w:rFonts w:hint="default" w:ascii="Calibri Light" w:hAnsi="Calibri Light" w:cs="Calibri Light"/>
        </w:rPr>
      </w:pPr>
      <w:r>
        <w:rPr>
          <w:rFonts w:hint="default" w:ascii="Calibri Light" w:hAnsi="Calibri Light" w:cs="Calibri Light"/>
        </w:rPr>
        <w:t>Christ risen, and Christ ascended, are pointed out therein; and it is in his resurrection and ascension that we see the sacrifice accepted, and our hearts learn true joy.</w:t>
      </w:r>
    </w:p>
    <w:p w14:paraId="165296BB">
      <w:pPr>
        <w:pStyle w:val="4"/>
        <w:ind w:left="0"/>
        <w:rPr>
          <w:rFonts w:hint="default" w:ascii="Calibri Light" w:hAnsi="Calibri Light" w:cs="Calibri Light"/>
        </w:rPr>
      </w:pPr>
      <w:r>
        <w:rPr>
          <w:rFonts w:hint="default" w:ascii="Calibri Light" w:hAnsi="Calibri Light" w:cs="Calibri Light"/>
        </w:rPr>
        <w:t>基督复活和基督升天，都在其中被指出；正是在祂的复活和升天中，我们看见祭物被悦纳，我们的心也学会了真正的喜乐。</w:t>
      </w:r>
    </w:p>
    <w:p w14:paraId="5C3C3321">
      <w:pPr>
        <w:pStyle w:val="4"/>
        <w:ind w:left="0"/>
        <w:rPr>
          <w:rFonts w:hint="default" w:ascii="Calibri Light" w:hAnsi="Calibri Light" w:cs="Calibri Light"/>
        </w:rPr>
      </w:pPr>
    </w:p>
    <w:p w14:paraId="1D27B4DF">
      <w:pPr>
        <w:pStyle w:val="4"/>
        <w:ind w:left="0"/>
        <w:rPr>
          <w:rFonts w:hint="default" w:ascii="Calibri Light" w:hAnsi="Calibri Light" w:cs="Calibri Light"/>
        </w:rPr>
      </w:pPr>
      <w:r>
        <w:rPr>
          <w:rFonts w:hint="default" w:ascii="Calibri Light" w:hAnsi="Calibri Light" w:cs="Calibri Light"/>
        </w:rPr>
        <w:t>No doubt this same source of joy is to be opened up to us more fully still when He appears the second time "without sin" unto salvation, and all enemies are put under him.</w:t>
      </w:r>
    </w:p>
    <w:p w14:paraId="2D38A875">
      <w:pPr>
        <w:pStyle w:val="4"/>
        <w:ind w:left="0"/>
        <w:rPr>
          <w:rFonts w:hint="default" w:ascii="Calibri Light" w:hAnsi="Calibri Light" w:cs="Calibri Light"/>
        </w:rPr>
      </w:pPr>
      <w:r>
        <w:rPr>
          <w:rFonts w:hint="default" w:ascii="Calibri Light" w:hAnsi="Calibri Light" w:cs="Calibri Light"/>
        </w:rPr>
        <w:t>毫无疑问，当祂第二次“无罪”显现，以致救恩，并且所有仇敌都服在祂脚下时，这同一个喜乐的源泉，将更完全地向我们敞开。</w:t>
      </w:r>
    </w:p>
    <w:p w14:paraId="5EC6363E">
      <w:pPr>
        <w:pStyle w:val="4"/>
        <w:ind w:left="0"/>
        <w:rPr>
          <w:rFonts w:hint="default" w:ascii="Calibri Light" w:hAnsi="Calibri Light" w:cs="Calibri Light"/>
        </w:rPr>
      </w:pPr>
    </w:p>
    <w:p w14:paraId="3D2267BB">
      <w:pPr>
        <w:pStyle w:val="4"/>
        <w:ind w:left="0"/>
        <w:rPr>
          <w:rFonts w:hint="default" w:ascii="Calibri Light" w:hAnsi="Calibri Light" w:cs="Calibri Light"/>
        </w:rPr>
      </w:pPr>
      <w:r>
        <w:rPr>
          <w:rFonts w:hint="default" w:ascii="Calibri Light" w:hAnsi="Calibri Light" w:cs="Calibri Light"/>
        </w:rPr>
        <w:t>He, too, shall rejoice afresh in that day, drinking of the coolest of the longed-for water brooks.</w:t>
      </w:r>
    </w:p>
    <w:p w14:paraId="22A54C51">
      <w:pPr>
        <w:pStyle w:val="4"/>
        <w:ind w:left="0"/>
        <w:rPr>
          <w:rFonts w:hint="default" w:ascii="Calibri Light" w:hAnsi="Calibri Light" w:cs="Calibri Light"/>
        </w:rPr>
      </w:pPr>
      <w:r>
        <w:rPr>
          <w:rFonts w:hint="default" w:ascii="Calibri Light" w:hAnsi="Calibri Light" w:cs="Calibri Light"/>
        </w:rPr>
        <w:t>祂，也将在那日重新喜乐，饮于那渴望已久的溪水中最清凉的。</w:t>
      </w:r>
    </w:p>
    <w:p w14:paraId="0C162135">
      <w:pPr>
        <w:pStyle w:val="4"/>
        <w:ind w:left="0"/>
        <w:rPr>
          <w:rFonts w:hint="default" w:ascii="Calibri Light" w:hAnsi="Calibri Light" w:cs="Calibri Light"/>
        </w:rPr>
      </w:pPr>
    </w:p>
    <w:p w14:paraId="14A36DC1">
      <w:pPr>
        <w:pStyle w:val="4"/>
        <w:ind w:left="0"/>
        <w:rPr>
          <w:rFonts w:hint="default" w:ascii="Calibri Light" w:hAnsi="Calibri Light" w:cs="Calibri Light"/>
        </w:rPr>
      </w:pPr>
      <w:r>
        <w:rPr>
          <w:rFonts w:hint="default" w:ascii="Calibri Light" w:hAnsi="Calibri Light" w:cs="Calibri Light"/>
        </w:rPr>
        <w:t>Let us, meanwhile, read and sing this Psalm in happy confidence, as The Righteous One's claiming his right to full refreshment.</w:t>
      </w:r>
    </w:p>
    <w:p w14:paraId="72B6BEAE">
      <w:pPr>
        <w:pStyle w:val="4"/>
        <w:ind w:left="0"/>
        <w:rPr>
          <w:rFonts w:hint="default" w:ascii="Calibri Light" w:hAnsi="Calibri Light" w:cs="Calibri Light"/>
        </w:rPr>
      </w:pPr>
      <w:r>
        <w:rPr>
          <w:rFonts w:hint="default" w:ascii="Calibri Light" w:hAnsi="Calibri Light" w:cs="Calibri Light"/>
        </w:rPr>
        <w:t>同时，让我们以快乐的信心来读和唱这首诗篇，如同那公义者，声称祂有权得着完全的苏醒。</w:t>
      </w:r>
    </w:p>
    <w:p w14:paraId="060D6BFD">
      <w:pPr>
        <w:pStyle w:val="4"/>
        <w:ind w:left="0"/>
        <w:rPr>
          <w:rFonts w:hint="default" w:ascii="Calibri Light" w:hAnsi="Calibri Light" w:cs="Calibri Light"/>
        </w:rPr>
      </w:pPr>
    </w:p>
    <w:p w14:paraId="5487B8C2">
      <w:pPr>
        <w:pStyle w:val="2"/>
        <w:bidi w:val="0"/>
        <w:rPr>
          <w:rFonts w:hint="default"/>
        </w:rPr>
      </w:pPr>
      <w:r>
        <w:rPr>
          <w:rFonts w:hint="default"/>
        </w:rPr>
        <w:t>PSALM 44</w:t>
      </w:r>
    </w:p>
    <w:p w14:paraId="4648A848">
      <w:pPr>
        <w:pStyle w:val="2"/>
        <w:bidi w:val="0"/>
        <w:rPr>
          <w:rFonts w:hint="default"/>
        </w:rPr>
      </w:pPr>
      <w:r>
        <w:rPr>
          <w:rFonts w:hint="default"/>
        </w:rPr>
        <w:t>诗篇 44</w:t>
      </w:r>
    </w:p>
    <w:p w14:paraId="3B32EDB4">
      <w:pPr>
        <w:pStyle w:val="4"/>
        <w:ind w:left="0"/>
        <w:rPr>
          <w:rFonts w:hint="default" w:ascii="Calibri Light" w:hAnsi="Calibri Light" w:cs="Calibri Light"/>
        </w:rPr>
      </w:pPr>
    </w:p>
    <w:p w14:paraId="585C5305">
      <w:pPr>
        <w:pStyle w:val="4"/>
        <w:ind w:left="0"/>
        <w:rPr>
          <w:rFonts w:hint="default" w:ascii="Calibri Light" w:hAnsi="Calibri Light" w:cs="Calibri Light"/>
        </w:rPr>
      </w:pPr>
      <w:r>
        <w:rPr>
          <w:rFonts w:hint="default" w:ascii="Calibri Light" w:hAnsi="Calibri Light" w:cs="Calibri Light"/>
        </w:rPr>
        <w:t>1–26 THERE is apparently a series commencing here and extending to Psalm 50, wherein the Head is addressed, and the various phenomena of his actings described, by the members of his body.</w:t>
      </w:r>
    </w:p>
    <w:p w14:paraId="3BBABAAA">
      <w:pPr>
        <w:pStyle w:val="4"/>
        <w:ind w:left="0"/>
        <w:rPr>
          <w:rFonts w:hint="default" w:ascii="Calibri Light" w:hAnsi="Calibri Light" w:cs="Calibri Light"/>
        </w:rPr>
      </w:pPr>
      <w:r>
        <w:rPr>
          <w:rFonts w:hint="default" w:ascii="Calibri Light" w:hAnsi="Calibri Light" w:cs="Calibri Light"/>
        </w:rPr>
        <w:t>1-26 显然，这里开始了一个系列，一直延伸到诗篇50篇，其中元首被称呼，祂作为的各种现象，则由祂身体的肢体来描述。</w:t>
      </w:r>
    </w:p>
    <w:p w14:paraId="0B9E007A">
      <w:pPr>
        <w:pStyle w:val="4"/>
        <w:ind w:left="0"/>
        <w:rPr>
          <w:rFonts w:hint="default" w:ascii="Calibri Light" w:hAnsi="Calibri Light" w:cs="Calibri Light"/>
        </w:rPr>
      </w:pPr>
    </w:p>
    <w:p w14:paraId="59746CCF">
      <w:pPr>
        <w:pStyle w:val="4"/>
        <w:ind w:left="0"/>
        <w:rPr>
          <w:rFonts w:hint="default" w:ascii="Calibri Light" w:hAnsi="Calibri Light" w:cs="Calibri Light"/>
        </w:rPr>
      </w:pPr>
      <w:r>
        <w:rPr>
          <w:rFonts w:hint="default" w:ascii="Calibri Light" w:hAnsi="Calibri Light" w:cs="Calibri Light"/>
        </w:rPr>
        <w:t>This Psalm, committed to "the Sons of Korah," is the cry of David and any other true followers of the Lord, in times of trial, when the witnesses prophesy in sackcloth.</w:t>
      </w:r>
    </w:p>
    <w:p w14:paraId="25C82B66">
      <w:pPr>
        <w:pStyle w:val="4"/>
        <w:ind w:left="0"/>
        <w:rPr>
          <w:rFonts w:hint="default" w:ascii="Calibri Light" w:hAnsi="Calibri Light" w:cs="Calibri Light"/>
        </w:rPr>
      </w:pPr>
      <w:r>
        <w:rPr>
          <w:rFonts w:hint="default" w:ascii="Calibri Light" w:hAnsi="Calibri Light" w:cs="Calibri Light"/>
        </w:rPr>
        <w:t>这首诗篇，交给了“可拉的子孙”，是大卫和任何其他主的真跟从者，在试炼的时候，当见证人穿着麻衣说预言时的呼喊。</w:t>
      </w:r>
    </w:p>
    <w:p w14:paraId="70B86CCD">
      <w:pPr>
        <w:pStyle w:val="4"/>
        <w:ind w:left="0"/>
        <w:rPr>
          <w:rFonts w:hint="default" w:ascii="Calibri Light" w:hAnsi="Calibri Light" w:cs="Calibri Light"/>
        </w:rPr>
      </w:pPr>
    </w:p>
    <w:p w14:paraId="738A8B20">
      <w:pPr>
        <w:pStyle w:val="4"/>
        <w:ind w:left="0"/>
        <w:rPr>
          <w:rFonts w:hint="default" w:ascii="Calibri Light" w:hAnsi="Calibri Light" w:cs="Calibri Light"/>
        </w:rPr>
      </w:pPr>
      <w:r>
        <w:rPr>
          <w:rFonts w:hint="default" w:ascii="Calibri Light" w:hAnsi="Calibri Light" w:cs="Calibri Light"/>
        </w:rPr>
        <w:t>It is not so much a national Psalm, as one for the Church Universal, inasmuch as verses 17–22, humbly protest (what Israel as a nation could not) firm, unfaltering adherence to his name; and in Rom. 8:36, are applied by Paul as expressive of the believer's state in a persecuting world.</w:t>
      </w:r>
    </w:p>
    <w:p w14:paraId="6156513D">
      <w:pPr>
        <w:pStyle w:val="4"/>
        <w:ind w:left="0"/>
        <w:rPr>
          <w:rFonts w:hint="default" w:ascii="Calibri Light" w:hAnsi="Calibri Light" w:cs="Calibri Light"/>
        </w:rPr>
      </w:pPr>
      <w:r>
        <w:rPr>
          <w:rFonts w:hint="default" w:ascii="Calibri Light" w:hAnsi="Calibri Light" w:cs="Calibri Light"/>
        </w:rPr>
        <w:t>它与其说是一首民族诗篇，不如说是为普世教会而作的，因为第17-22节，谦卑地抗议（这是以色列作为一个民族所不能的）对祂名的坚定、不摇动的忠诚；并且在罗马书 8:36，被保罗用作表达信徒在一个逼迫世界中的光景。</w:t>
      </w:r>
    </w:p>
    <w:p w14:paraId="063342F2">
      <w:pPr>
        <w:pStyle w:val="4"/>
        <w:ind w:left="0"/>
        <w:rPr>
          <w:rFonts w:hint="default" w:ascii="Calibri Light" w:hAnsi="Calibri Light" w:cs="Calibri Light"/>
        </w:rPr>
      </w:pPr>
    </w:p>
    <w:p w14:paraId="1342FDE1">
      <w:pPr>
        <w:pStyle w:val="4"/>
        <w:ind w:left="0"/>
        <w:rPr>
          <w:rFonts w:hint="default" w:ascii="Calibri Light" w:hAnsi="Calibri Light" w:cs="Calibri Light"/>
        </w:rPr>
      </w:pPr>
      <w:r>
        <w:rPr>
          <w:rFonts w:hint="default" w:ascii="Calibri Light" w:hAnsi="Calibri Light" w:cs="Calibri Light"/>
        </w:rPr>
        <w:t>The Maschil is a musical reference.</w:t>
      </w:r>
    </w:p>
    <w:p w14:paraId="287DEE4A">
      <w:pPr>
        <w:pStyle w:val="4"/>
        <w:ind w:left="0"/>
        <w:rPr>
          <w:rFonts w:hint="default" w:ascii="Calibri Light" w:hAnsi="Calibri Light" w:cs="Calibri Light"/>
        </w:rPr>
      </w:pPr>
      <w:r>
        <w:rPr>
          <w:rFonts w:hint="default" w:ascii="Calibri Light" w:hAnsi="Calibri Light" w:cs="Calibri Light"/>
        </w:rPr>
        <w:t>训诲诗是一个音乐的指涉。</w:t>
      </w:r>
    </w:p>
    <w:p w14:paraId="689DB297">
      <w:pPr>
        <w:pStyle w:val="4"/>
        <w:ind w:left="0"/>
        <w:rPr>
          <w:rFonts w:hint="default" w:ascii="Calibri Light" w:hAnsi="Calibri Light" w:cs="Calibri Light"/>
        </w:rPr>
      </w:pPr>
    </w:p>
    <w:p w14:paraId="1080D6C1">
      <w:pPr>
        <w:pStyle w:val="4"/>
        <w:ind w:left="0"/>
        <w:rPr>
          <w:rFonts w:hint="default" w:ascii="Calibri Light" w:hAnsi="Calibri Light" w:cs="Calibri Light"/>
        </w:rPr>
      </w:pPr>
      <w:r>
        <w:rPr>
          <w:rFonts w:hint="default" w:ascii="Calibri Light" w:hAnsi="Calibri Light" w:cs="Calibri Light"/>
        </w:rPr>
        <w:t>It is the cry, or appeal, of the slaughtered sheep to their Shepherd.</w:t>
      </w:r>
    </w:p>
    <w:p w14:paraId="799285BB">
      <w:pPr>
        <w:pStyle w:val="4"/>
        <w:ind w:left="0"/>
        <w:rPr>
          <w:rFonts w:hint="default" w:ascii="Calibri Light" w:hAnsi="Calibri Light" w:cs="Calibri Light"/>
        </w:rPr>
      </w:pPr>
      <w:r>
        <w:rPr>
          <w:rFonts w:hint="default" w:ascii="Calibri Light" w:hAnsi="Calibri Light" w:cs="Calibri Light"/>
        </w:rPr>
        <w:t>这是被杀的羊，向它们的牧人发出的呼喊，或呼吁。</w:t>
      </w:r>
    </w:p>
    <w:p w14:paraId="7052EBE2">
      <w:pPr>
        <w:pStyle w:val="4"/>
        <w:ind w:left="0"/>
        <w:rPr>
          <w:rFonts w:hint="default" w:ascii="Calibri Light" w:hAnsi="Calibri Light" w:cs="Calibri Light"/>
        </w:rPr>
      </w:pPr>
    </w:p>
    <w:p w14:paraId="2E556B70">
      <w:pPr>
        <w:pStyle w:val="4"/>
        <w:ind w:left="0"/>
        <w:rPr>
          <w:rFonts w:hint="default" w:ascii="Calibri Light" w:hAnsi="Calibri Light" w:cs="Calibri Light"/>
        </w:rPr>
      </w:pPr>
      <w:r>
        <w:rPr>
          <w:rFonts w:hint="default" w:ascii="Calibri Light" w:hAnsi="Calibri Light" w:cs="Calibri Light"/>
        </w:rPr>
        <w:t>They begin by recalling to mind his great deeds in behalf of his people coming out of Egypt.</w:t>
      </w:r>
    </w:p>
    <w:p w14:paraId="2BBC83E6">
      <w:pPr>
        <w:pStyle w:val="4"/>
        <w:ind w:left="0"/>
        <w:rPr>
          <w:rFonts w:hint="default" w:ascii="Calibri Light" w:hAnsi="Calibri Light" w:cs="Calibri Light"/>
        </w:rPr>
      </w:pPr>
      <w:r>
        <w:rPr>
          <w:rFonts w:hint="default" w:ascii="Calibri Light" w:hAnsi="Calibri Light" w:cs="Calibri Light"/>
        </w:rPr>
        <w:t>他们开始时，回想祂为祂的百姓出埃及时所行的伟大作为。</w:t>
      </w:r>
    </w:p>
    <w:p w14:paraId="50871DC0">
      <w:pPr>
        <w:pStyle w:val="4"/>
        <w:ind w:left="0"/>
        <w:rPr>
          <w:rFonts w:hint="default" w:ascii="Calibri Light" w:hAnsi="Calibri Light" w:cs="Calibri Light"/>
        </w:rPr>
      </w:pPr>
    </w:p>
    <w:p w14:paraId="58BA0C35">
      <w:pPr>
        <w:pStyle w:val="4"/>
        <w:ind w:left="0"/>
        <w:rPr>
          <w:rFonts w:hint="default" w:ascii="Calibri Light" w:hAnsi="Calibri Light" w:cs="Calibri Light"/>
        </w:rPr>
      </w:pPr>
      <w:r>
        <w:rPr>
          <w:rFonts w:hint="default" w:ascii="Calibri Light" w:hAnsi="Calibri Light" w:cs="Calibri Light"/>
        </w:rPr>
        <w:t>They lay all the stress of that deliverance on Himself, on his holy arm alone.</w:t>
      </w:r>
    </w:p>
    <w:p w14:paraId="35405A83">
      <w:pPr>
        <w:pStyle w:val="4"/>
        <w:ind w:left="0"/>
        <w:rPr>
          <w:rFonts w:hint="default" w:ascii="Calibri Light" w:hAnsi="Calibri Light" w:cs="Calibri Light"/>
        </w:rPr>
      </w:pPr>
      <w:r>
        <w:rPr>
          <w:rFonts w:hint="default" w:ascii="Calibri Light" w:hAnsi="Calibri Light" w:cs="Calibri Light"/>
        </w:rPr>
        <w:t>他们将那拯救的全部重担，都放在祂自己身上，单单在祂圣洁的膀臂上。</w:t>
      </w:r>
    </w:p>
    <w:p w14:paraId="32EA6792">
      <w:pPr>
        <w:pStyle w:val="4"/>
        <w:ind w:left="0"/>
        <w:rPr>
          <w:rFonts w:hint="default" w:ascii="Calibri Light" w:hAnsi="Calibri Light" w:cs="Calibri Light"/>
        </w:rPr>
      </w:pPr>
    </w:p>
    <w:p w14:paraId="78780DEE">
      <w:pPr>
        <w:pStyle w:val="4"/>
        <w:ind w:left="0"/>
        <w:rPr>
          <w:rFonts w:hint="default" w:ascii="Calibri Light" w:hAnsi="Calibri Light" w:cs="Calibri Light"/>
        </w:rPr>
      </w:pPr>
      <w:r>
        <w:rPr>
          <w:rFonts w:hint="default" w:ascii="Calibri Light" w:hAnsi="Calibri Light" w:cs="Calibri Light"/>
        </w:rPr>
        <w:t>(Ver. 2.)</w:t>
      </w:r>
    </w:p>
    <w:p w14:paraId="78BF120E">
      <w:pPr>
        <w:pStyle w:val="4"/>
        <w:ind w:left="0"/>
        <w:rPr>
          <w:rFonts w:hint="default" w:ascii="Calibri Light" w:hAnsi="Calibri Light" w:cs="Calibri Light"/>
        </w:rPr>
      </w:pPr>
      <w:r>
        <w:rPr>
          <w:rFonts w:hint="default" w:ascii="Calibri Light" w:hAnsi="Calibri Light" w:cs="Calibri Light"/>
        </w:rPr>
        <w:t>（第2节）</w:t>
      </w:r>
    </w:p>
    <w:p w14:paraId="48FFF817">
      <w:pPr>
        <w:pStyle w:val="4"/>
        <w:ind w:left="0"/>
        <w:rPr>
          <w:rFonts w:hint="default" w:ascii="Calibri Light" w:hAnsi="Calibri Light" w:cs="Calibri Light"/>
        </w:rPr>
      </w:pPr>
    </w:p>
    <w:p w14:paraId="1CD11EBC">
      <w:pPr>
        <w:pStyle w:val="4"/>
        <w:ind w:left="0"/>
        <w:rPr>
          <w:rFonts w:hint="default" w:ascii="Calibri Light" w:hAnsi="Calibri Light" w:cs="Calibri Light"/>
        </w:rPr>
      </w:pPr>
      <w:r>
        <w:rPr>
          <w:rFonts w:hint="default" w:ascii="Calibri Light" w:hAnsi="Calibri Light" w:cs="Calibri Light"/>
        </w:rPr>
        <w:t>"THOU (התָּאַ) didst drive out the heathen," &amp;c.</w:t>
      </w:r>
    </w:p>
    <w:p w14:paraId="6D1E4C3A">
      <w:pPr>
        <w:pStyle w:val="4"/>
        <w:ind w:left="0"/>
        <w:rPr>
          <w:rFonts w:hint="default" w:ascii="Calibri Light" w:hAnsi="Calibri Light" w:cs="Calibri Light"/>
        </w:rPr>
      </w:pPr>
      <w:r>
        <w:rPr>
          <w:rFonts w:hint="default" w:ascii="Calibri Light" w:hAnsi="Calibri Light" w:cs="Calibri Light"/>
        </w:rPr>
        <w:t>“你（התָּאַ）曾赶出外邦人”，等等。</w:t>
      </w:r>
    </w:p>
    <w:p w14:paraId="2C168BCF">
      <w:pPr>
        <w:pStyle w:val="4"/>
        <w:ind w:left="0"/>
        <w:rPr>
          <w:rFonts w:hint="default" w:ascii="Calibri Light" w:hAnsi="Calibri Light" w:cs="Calibri Light"/>
        </w:rPr>
      </w:pPr>
    </w:p>
    <w:p w14:paraId="510626DD">
      <w:pPr>
        <w:pStyle w:val="4"/>
        <w:ind w:left="0"/>
        <w:rPr>
          <w:rFonts w:hint="default" w:ascii="Calibri Light" w:hAnsi="Calibri Light" w:cs="Calibri Light"/>
        </w:rPr>
      </w:pPr>
      <w:r>
        <w:rPr>
          <w:rFonts w:hint="default" w:ascii="Calibri Light" w:hAnsi="Calibri Light" w:cs="Calibri Light"/>
        </w:rPr>
        <w:t>This "Thou" is emphatic, quite similar to the use of the pronoun in Ezekiel 37:3, "THOU (התָּאַ), and none else, knowest;" and then verse 5, "I (ֲאִני), and none else, will cause the Spirit of life to enter into you."</w:t>
      </w:r>
    </w:p>
    <w:p w14:paraId="464DA7CF">
      <w:pPr>
        <w:pStyle w:val="4"/>
        <w:ind w:left="0"/>
        <w:rPr>
          <w:rFonts w:hint="default" w:ascii="Calibri Light" w:hAnsi="Calibri Light" w:cs="Calibri Light"/>
        </w:rPr>
      </w:pPr>
      <w:r>
        <w:rPr>
          <w:rFonts w:hint="default" w:ascii="Calibri Light" w:hAnsi="Calibri Light" w:cs="Calibri Light"/>
        </w:rPr>
        <w:t>这个“你”是强调的，与以西结书 37:3 中代词的用法非常相似，“你（התָּאַ），而不是别人，知道”；然后第5节，“我（ֲאִני），而不是别人，要使生命的气息进入你们里面。”</w:t>
      </w:r>
    </w:p>
    <w:p w14:paraId="24FA5C69">
      <w:pPr>
        <w:pStyle w:val="4"/>
        <w:ind w:left="0"/>
        <w:rPr>
          <w:rFonts w:hint="default" w:ascii="Calibri Light" w:hAnsi="Calibri Light" w:cs="Calibri Light"/>
        </w:rPr>
      </w:pPr>
    </w:p>
    <w:p w14:paraId="1E08C288">
      <w:pPr>
        <w:pStyle w:val="4"/>
        <w:ind w:left="0"/>
        <w:rPr>
          <w:rFonts w:hint="default" w:ascii="Calibri Light" w:hAnsi="Calibri Light" w:cs="Calibri Light"/>
        </w:rPr>
      </w:pPr>
      <w:r>
        <w:rPr>
          <w:rFonts w:hint="default" w:ascii="Calibri Light" w:hAnsi="Calibri Light" w:cs="Calibri Light"/>
        </w:rPr>
        <w:t>Or like the pronoun (Rev. 4:11), "For thou (συ), and none else, hast created all things."</w:t>
      </w:r>
    </w:p>
    <w:p w14:paraId="4C75BF59">
      <w:pPr>
        <w:pStyle w:val="4"/>
        <w:ind w:left="0"/>
        <w:rPr>
          <w:rFonts w:hint="default" w:ascii="Calibri Light" w:hAnsi="Calibri Light" w:cs="Calibri Light"/>
        </w:rPr>
      </w:pPr>
      <w:r>
        <w:rPr>
          <w:rFonts w:hint="default" w:ascii="Calibri Light" w:hAnsi="Calibri Light" w:cs="Calibri Light"/>
        </w:rPr>
        <w:t>或如同代词（启示录 4:11），“因为你（συ），而不是别人，创造了万物。”</w:t>
      </w:r>
    </w:p>
    <w:p w14:paraId="450CD9BA">
      <w:pPr>
        <w:pStyle w:val="4"/>
        <w:ind w:left="0"/>
        <w:rPr>
          <w:rFonts w:hint="default" w:ascii="Calibri Light" w:hAnsi="Calibri Light" w:cs="Calibri Light"/>
        </w:rPr>
      </w:pPr>
    </w:p>
    <w:p w14:paraId="25CA90AC">
      <w:pPr>
        <w:pStyle w:val="4"/>
        <w:ind w:left="0"/>
        <w:rPr>
          <w:rFonts w:hint="default" w:ascii="Calibri Light" w:hAnsi="Calibri Light" w:cs="Calibri Light"/>
        </w:rPr>
      </w:pPr>
      <w:r>
        <w:rPr>
          <w:rFonts w:hint="default" w:ascii="Calibri Light" w:hAnsi="Calibri Light" w:cs="Calibri Light"/>
        </w:rPr>
        <w:t>Then in verse 5, there is an emphatic אוּה, "O God, thou art he, my King."</w:t>
      </w:r>
    </w:p>
    <w:p w14:paraId="066365E6">
      <w:pPr>
        <w:pStyle w:val="4"/>
        <w:ind w:left="0"/>
        <w:rPr>
          <w:rFonts w:hint="default" w:ascii="Calibri Light" w:hAnsi="Calibri Light" w:cs="Calibri Light"/>
        </w:rPr>
      </w:pPr>
      <w:r>
        <w:rPr>
          <w:rFonts w:hint="default" w:ascii="Calibri Light" w:hAnsi="Calibri Light" w:cs="Calibri Light"/>
        </w:rPr>
        <w:t>然后在第5节，有一个强调的אוּה，“上帝啊，你就是祂，我的王。”</w:t>
      </w:r>
    </w:p>
    <w:p w14:paraId="31122A51">
      <w:pPr>
        <w:pStyle w:val="4"/>
        <w:ind w:left="0"/>
        <w:rPr>
          <w:rFonts w:hint="default" w:ascii="Calibri Light" w:hAnsi="Calibri Light" w:cs="Calibri Light"/>
        </w:rPr>
      </w:pPr>
    </w:p>
    <w:p w14:paraId="2CE102FE">
      <w:pPr>
        <w:pStyle w:val="4"/>
        <w:ind w:left="0"/>
        <w:rPr>
          <w:rFonts w:hint="default" w:ascii="Calibri Light" w:hAnsi="Calibri Light" w:cs="Calibri Light"/>
        </w:rPr>
      </w:pPr>
      <w:r>
        <w:rPr>
          <w:rFonts w:hint="default" w:ascii="Calibri Light" w:hAnsi="Calibri Light" w:cs="Calibri Light"/>
        </w:rPr>
        <w:t>Not less significant is that other monosyllable (ver. 9),— "BUT (ףאַ) thou hast cast off."—</w:t>
      </w:r>
    </w:p>
    <w:p w14:paraId="23F566A4">
      <w:pPr>
        <w:pStyle w:val="4"/>
        <w:ind w:left="0"/>
        <w:rPr>
          <w:rFonts w:hint="default" w:ascii="Calibri Light" w:hAnsi="Calibri Light" w:cs="Calibri Light"/>
        </w:rPr>
      </w:pPr>
      <w:r>
        <w:rPr>
          <w:rFonts w:hint="default" w:ascii="Calibri Light" w:hAnsi="Calibri Light" w:cs="Calibri Light"/>
        </w:rPr>
        <w:t>同样有意义的是另一个单音节词（第9节），——“但（ףאַ）你却丢弃了。”——</w:t>
      </w:r>
    </w:p>
    <w:p w14:paraId="7EBC543F">
      <w:pPr>
        <w:pStyle w:val="4"/>
        <w:ind w:left="0"/>
        <w:rPr>
          <w:rFonts w:hint="default" w:ascii="Calibri Light" w:hAnsi="Calibri Light" w:cs="Calibri Light"/>
        </w:rPr>
      </w:pPr>
    </w:p>
    <w:p w14:paraId="544C5254">
      <w:pPr>
        <w:pStyle w:val="4"/>
        <w:ind w:left="0"/>
        <w:rPr>
          <w:rFonts w:hint="default" w:ascii="Calibri Light" w:hAnsi="Calibri Light" w:cs="Calibri Light"/>
        </w:rPr>
      </w:pPr>
      <w:r>
        <w:rPr>
          <w:rFonts w:hint="default" w:ascii="Calibri Light" w:hAnsi="Calibri Light" w:cs="Calibri Light"/>
        </w:rPr>
        <w:t>A Selah-pause (ver. 8) had for a moment brought the harp to silence; and when its strings are touched again, it is to breathe forth lamentation.</w:t>
      </w:r>
    </w:p>
    <w:p w14:paraId="247EB744">
      <w:pPr>
        <w:pStyle w:val="4"/>
        <w:ind w:left="0"/>
        <w:rPr>
          <w:rFonts w:hint="default" w:ascii="Calibri Light" w:hAnsi="Calibri Light" w:cs="Calibri Light"/>
        </w:rPr>
      </w:pPr>
      <w:r>
        <w:rPr>
          <w:rFonts w:hint="default" w:ascii="Calibri Light" w:hAnsi="Calibri Light" w:cs="Calibri Light"/>
        </w:rPr>
        <w:t>一个细拉停顿（第8节）曾使琴声暂时静止；当琴弦再次被拨动时，却是为了呼出哀歌。</w:t>
      </w:r>
    </w:p>
    <w:p w14:paraId="3AE61257">
      <w:pPr>
        <w:pStyle w:val="4"/>
        <w:ind w:left="0"/>
        <w:rPr>
          <w:rFonts w:hint="default" w:ascii="Calibri Light" w:hAnsi="Calibri Light" w:cs="Calibri Light"/>
        </w:rPr>
      </w:pPr>
    </w:p>
    <w:p w14:paraId="030F20DC">
      <w:pPr>
        <w:pStyle w:val="4"/>
        <w:ind w:left="0"/>
        <w:rPr>
          <w:rFonts w:hint="default" w:ascii="Calibri Light" w:hAnsi="Calibri Light" w:cs="Calibri Light"/>
        </w:rPr>
      </w:pPr>
      <w:r>
        <w:rPr>
          <w:rFonts w:hint="default" w:ascii="Calibri Light" w:hAnsi="Calibri Light" w:cs="Calibri Light"/>
        </w:rPr>
        <w:t>It seems to reverse the case stated in Leviticus 26:44, where, after long tribulation, there is hope of the removing of the calamity introduced by ףאְַו, which the Jews have marked on this account as "a golden ףאַ," speaking as it does of a change to prosperity.</w:t>
      </w:r>
    </w:p>
    <w:p w14:paraId="28EF1EC1">
      <w:pPr>
        <w:pStyle w:val="4"/>
        <w:ind w:left="0"/>
        <w:rPr>
          <w:rFonts w:hint="default" w:ascii="Calibri Light" w:hAnsi="Calibri Light" w:cs="Calibri Light"/>
        </w:rPr>
      </w:pPr>
      <w:r>
        <w:rPr>
          <w:rFonts w:hint="default" w:ascii="Calibri Light" w:hAnsi="Calibri Light" w:cs="Calibri Light"/>
        </w:rPr>
        <w:t>这似乎颠倒了利未记 26:44 中所陈述的情况，在那里，经过长期的苦难，有希望除去那由ףאְַו所引入的灾难，犹太人因此将其标记为“一个金色的ףאַ”，因为它讲的是向繁荣的转变。</w:t>
      </w:r>
    </w:p>
    <w:p w14:paraId="541C6278">
      <w:pPr>
        <w:pStyle w:val="4"/>
        <w:ind w:left="0"/>
        <w:rPr>
          <w:rFonts w:hint="default" w:ascii="Calibri Light" w:hAnsi="Calibri Light" w:cs="Calibri Light"/>
        </w:rPr>
      </w:pPr>
    </w:p>
    <w:p w14:paraId="462B7D8F">
      <w:pPr>
        <w:pStyle w:val="4"/>
        <w:ind w:left="0"/>
        <w:rPr>
          <w:rFonts w:hint="default" w:ascii="Calibri Light" w:hAnsi="Calibri Light" w:cs="Calibri Light"/>
        </w:rPr>
      </w:pPr>
      <w:r>
        <w:rPr>
          <w:rFonts w:hint="default" w:ascii="Calibri Light" w:hAnsi="Calibri Light" w:cs="Calibri Light"/>
        </w:rPr>
        <w:t>All different here!</w:t>
      </w:r>
    </w:p>
    <w:p w14:paraId="3EEC5B7C">
      <w:pPr>
        <w:pStyle w:val="4"/>
        <w:ind w:left="0"/>
        <w:rPr>
          <w:rFonts w:hint="default" w:ascii="Calibri Light" w:hAnsi="Calibri Light" w:cs="Calibri Light"/>
        </w:rPr>
      </w:pPr>
      <w:r>
        <w:rPr>
          <w:rFonts w:hint="default" w:ascii="Calibri Light" w:hAnsi="Calibri Light" w:cs="Calibri Light"/>
        </w:rPr>
        <w:t>这里全都不同！</w:t>
      </w:r>
    </w:p>
    <w:p w14:paraId="0091A323">
      <w:pPr>
        <w:pStyle w:val="4"/>
        <w:ind w:left="0"/>
        <w:rPr>
          <w:rFonts w:hint="default" w:ascii="Calibri Light" w:hAnsi="Calibri Light" w:cs="Calibri Light"/>
        </w:rPr>
      </w:pPr>
    </w:p>
    <w:p w14:paraId="369F45A1">
      <w:pPr>
        <w:pStyle w:val="4"/>
        <w:ind w:left="0"/>
        <w:rPr>
          <w:rFonts w:hint="default" w:ascii="Calibri Light" w:hAnsi="Calibri Light" w:cs="Calibri Light"/>
        </w:rPr>
      </w:pPr>
      <w:r>
        <w:rPr>
          <w:rFonts w:hint="default" w:ascii="Calibri Light" w:hAnsi="Calibri Light" w:cs="Calibri Light"/>
        </w:rPr>
        <w:t>The tide has ebbed, and no prospect of its coming in appears!</w:t>
      </w:r>
    </w:p>
    <w:p w14:paraId="52744A46">
      <w:pPr>
        <w:pStyle w:val="4"/>
        <w:ind w:left="0"/>
        <w:rPr>
          <w:rFonts w:hint="default" w:ascii="Calibri Light" w:hAnsi="Calibri Light" w:cs="Calibri Light"/>
        </w:rPr>
      </w:pPr>
      <w:r>
        <w:rPr>
          <w:rFonts w:hint="default" w:ascii="Calibri Light" w:hAnsi="Calibri Light" w:cs="Calibri Light"/>
        </w:rPr>
        <w:t>潮水已退，不见其再来的迹象！</w:t>
      </w:r>
    </w:p>
    <w:p w14:paraId="5462BBB6">
      <w:pPr>
        <w:pStyle w:val="4"/>
        <w:ind w:left="0"/>
        <w:rPr>
          <w:rFonts w:hint="default" w:ascii="Calibri Light" w:hAnsi="Calibri Light" w:cs="Calibri Light"/>
        </w:rPr>
      </w:pPr>
    </w:p>
    <w:p w14:paraId="447B2615">
      <w:pPr>
        <w:pStyle w:val="4"/>
        <w:ind w:left="0"/>
        <w:rPr>
          <w:rFonts w:hint="default" w:ascii="Calibri Light" w:hAnsi="Calibri Light" w:cs="Calibri Light"/>
        </w:rPr>
      </w:pPr>
      <w:r>
        <w:rPr>
          <w:rFonts w:hint="default" w:ascii="Calibri Light" w:hAnsi="Calibri Light" w:cs="Calibri Light"/>
        </w:rPr>
        <w:t>We are sold for the most trifling sum, as if the master were only anxious to get his sheep off his hand.</w:t>
      </w:r>
    </w:p>
    <w:p w14:paraId="5F6EACBD">
      <w:pPr>
        <w:pStyle w:val="4"/>
        <w:ind w:left="0"/>
        <w:rPr>
          <w:rFonts w:hint="default" w:ascii="Calibri Light" w:hAnsi="Calibri Light" w:cs="Calibri Light"/>
        </w:rPr>
      </w:pPr>
      <w:r>
        <w:rPr>
          <w:rFonts w:hint="default" w:ascii="Calibri Light" w:hAnsi="Calibri Light" w:cs="Calibri Light"/>
        </w:rPr>
        <w:t>我们被以最微不足道的价钱卖掉，仿佛主人只急于脱手祂的羊。</w:t>
      </w:r>
    </w:p>
    <w:p w14:paraId="4B8D1749">
      <w:pPr>
        <w:pStyle w:val="4"/>
        <w:ind w:left="0"/>
        <w:rPr>
          <w:rFonts w:hint="default" w:ascii="Calibri Light" w:hAnsi="Calibri Light" w:cs="Calibri Light"/>
        </w:rPr>
      </w:pPr>
    </w:p>
    <w:p w14:paraId="4403786E">
      <w:pPr>
        <w:pStyle w:val="4"/>
        <w:ind w:left="0"/>
        <w:rPr>
          <w:rFonts w:hint="default" w:ascii="Calibri Light" w:hAnsi="Calibri Light" w:cs="Calibri Light"/>
        </w:rPr>
      </w:pPr>
      <w:r>
        <w:rPr>
          <w:rFonts w:hint="default" w:ascii="Calibri Light" w:hAnsi="Calibri Light" w:cs="Calibri Light"/>
        </w:rPr>
        <w:t>(Ver. 12.)</w:t>
      </w:r>
    </w:p>
    <w:p w14:paraId="6A0064E6">
      <w:pPr>
        <w:pStyle w:val="4"/>
        <w:ind w:left="0"/>
        <w:rPr>
          <w:rFonts w:hint="default" w:ascii="Calibri Light" w:hAnsi="Calibri Light" w:cs="Calibri Light"/>
        </w:rPr>
      </w:pPr>
      <w:r>
        <w:rPr>
          <w:rFonts w:hint="default" w:ascii="Calibri Light" w:hAnsi="Calibri Light" w:cs="Calibri Light"/>
        </w:rPr>
        <w:t>（第12节）</w:t>
      </w:r>
    </w:p>
    <w:p w14:paraId="5DE0CFF6">
      <w:pPr>
        <w:pStyle w:val="4"/>
        <w:ind w:left="0"/>
        <w:rPr>
          <w:rFonts w:hint="default" w:ascii="Calibri Light" w:hAnsi="Calibri Light" w:cs="Calibri Light"/>
        </w:rPr>
      </w:pPr>
    </w:p>
    <w:p w14:paraId="258EC299">
      <w:pPr>
        <w:pStyle w:val="4"/>
        <w:ind w:left="0"/>
        <w:rPr>
          <w:rFonts w:hint="default" w:ascii="Calibri Light" w:hAnsi="Calibri Light" w:cs="Calibri Light"/>
        </w:rPr>
      </w:pPr>
      <w:r>
        <w:rPr>
          <w:rFonts w:hint="default" w:ascii="Calibri Light" w:hAnsi="Calibri Light" w:cs="Calibri Light"/>
        </w:rPr>
        <w:t>We are a by-word (ver. 14), and are put to shame by "the enemy and the avenger," whom thou couldest so easily still.</w:t>
      </w:r>
    </w:p>
    <w:p w14:paraId="1AC8C644">
      <w:pPr>
        <w:pStyle w:val="4"/>
        <w:ind w:left="0"/>
        <w:rPr>
          <w:rFonts w:hint="default" w:ascii="Calibri Light" w:hAnsi="Calibri Light" w:cs="Calibri Light"/>
        </w:rPr>
      </w:pPr>
      <w:r>
        <w:rPr>
          <w:rFonts w:hint="default" w:ascii="Calibri Light" w:hAnsi="Calibri Light" w:cs="Calibri Light"/>
        </w:rPr>
        <w:t>我们成了笑柄（第14节），并被“仇敌和报仇的”羞辱，你本可以轻易地制止他们。</w:t>
      </w:r>
    </w:p>
    <w:p w14:paraId="239C7BE8">
      <w:pPr>
        <w:pStyle w:val="4"/>
        <w:ind w:left="0"/>
        <w:rPr>
          <w:rFonts w:hint="default" w:ascii="Calibri Light" w:hAnsi="Calibri Light" w:cs="Calibri Light"/>
        </w:rPr>
      </w:pPr>
    </w:p>
    <w:p w14:paraId="69DD321F">
      <w:pPr>
        <w:pStyle w:val="4"/>
        <w:ind w:left="0"/>
        <w:rPr>
          <w:rFonts w:hint="default" w:ascii="Calibri Light" w:hAnsi="Calibri Light" w:cs="Calibri Light"/>
        </w:rPr>
      </w:pPr>
      <w:r>
        <w:rPr>
          <w:rFonts w:hint="default" w:ascii="Calibri Light" w:hAnsi="Calibri Light" w:cs="Calibri Light"/>
        </w:rPr>
        <w:t>(Psa. 8:2.)</w:t>
      </w:r>
    </w:p>
    <w:p w14:paraId="32F0893C">
      <w:pPr>
        <w:pStyle w:val="4"/>
        <w:ind w:left="0"/>
        <w:rPr>
          <w:rFonts w:hint="default" w:ascii="Calibri Light" w:hAnsi="Calibri Light" w:cs="Calibri Light"/>
        </w:rPr>
      </w:pPr>
      <w:r>
        <w:rPr>
          <w:rFonts w:hint="default" w:ascii="Calibri Light" w:hAnsi="Calibri Light" w:cs="Calibri Light"/>
        </w:rPr>
        <w:t>（诗篇 8:2。）</w:t>
      </w:r>
    </w:p>
    <w:p w14:paraId="7A49695C">
      <w:pPr>
        <w:pStyle w:val="4"/>
        <w:ind w:left="0"/>
        <w:rPr>
          <w:rFonts w:hint="default" w:ascii="Calibri Light" w:hAnsi="Calibri Light" w:cs="Calibri Light"/>
        </w:rPr>
      </w:pPr>
    </w:p>
    <w:p w14:paraId="47A6A738">
      <w:pPr>
        <w:pStyle w:val="4"/>
        <w:ind w:left="0"/>
        <w:rPr>
          <w:rFonts w:hint="default" w:ascii="Calibri Light" w:hAnsi="Calibri Light" w:cs="Calibri Light"/>
        </w:rPr>
      </w:pPr>
      <w:r>
        <w:rPr>
          <w:rFonts w:hint="default" w:ascii="Calibri Light" w:hAnsi="Calibri Light" w:cs="Calibri Light"/>
        </w:rPr>
        <w:t>And yet the sheep own no Shepherd but Jehovah.</w:t>
      </w:r>
    </w:p>
    <w:p w14:paraId="340A3400">
      <w:pPr>
        <w:pStyle w:val="4"/>
        <w:ind w:left="0"/>
        <w:rPr>
          <w:rFonts w:hint="default" w:ascii="Calibri Light" w:hAnsi="Calibri Light" w:cs="Calibri Light"/>
        </w:rPr>
      </w:pPr>
      <w:r>
        <w:rPr>
          <w:rFonts w:hint="default" w:ascii="Calibri Light" w:hAnsi="Calibri Light" w:cs="Calibri Light"/>
        </w:rPr>
        <w:t>然而，羊只认耶和华为牧人。</w:t>
      </w:r>
    </w:p>
    <w:p w14:paraId="2A618F70">
      <w:pPr>
        <w:pStyle w:val="4"/>
        <w:ind w:left="0"/>
        <w:rPr>
          <w:rFonts w:hint="default" w:ascii="Calibri Light" w:hAnsi="Calibri Light" w:cs="Calibri Light"/>
        </w:rPr>
      </w:pPr>
    </w:p>
    <w:p w14:paraId="03CF10D0">
      <w:pPr>
        <w:pStyle w:val="4"/>
        <w:ind w:left="0"/>
        <w:rPr>
          <w:rFonts w:hint="default" w:ascii="Calibri Light" w:hAnsi="Calibri Light" w:cs="Calibri Light"/>
        </w:rPr>
      </w:pPr>
      <w:r>
        <w:rPr>
          <w:rFonts w:hint="default" w:ascii="Calibri Light" w:hAnsi="Calibri Light" w:cs="Calibri Light"/>
        </w:rPr>
        <w:t>Their protest is without reserve.</w:t>
      </w:r>
    </w:p>
    <w:p w14:paraId="28941945">
      <w:pPr>
        <w:pStyle w:val="4"/>
        <w:ind w:left="0"/>
        <w:rPr>
          <w:rFonts w:hint="default" w:ascii="Calibri Light" w:hAnsi="Calibri Light" w:cs="Calibri Light"/>
        </w:rPr>
      </w:pPr>
      <w:r>
        <w:rPr>
          <w:rFonts w:hint="default" w:ascii="Calibri Light" w:hAnsi="Calibri Light" w:cs="Calibri Light"/>
        </w:rPr>
        <w:t>他们的抗议是毫无保留的。</w:t>
      </w:r>
    </w:p>
    <w:p w14:paraId="70122CE3">
      <w:pPr>
        <w:pStyle w:val="4"/>
        <w:ind w:left="0"/>
        <w:rPr>
          <w:rFonts w:hint="default" w:ascii="Calibri Light" w:hAnsi="Calibri Light" w:cs="Calibri Light"/>
        </w:rPr>
      </w:pPr>
    </w:p>
    <w:p w14:paraId="54E6DA1E">
      <w:pPr>
        <w:pStyle w:val="4"/>
        <w:ind w:left="0"/>
        <w:rPr>
          <w:rFonts w:hint="default" w:ascii="Calibri Light" w:hAnsi="Calibri Light" w:cs="Calibri Light"/>
        </w:rPr>
      </w:pPr>
      <w:r>
        <w:rPr>
          <w:rFonts w:hint="default" w:ascii="Calibri Light" w:hAnsi="Calibri Light" w:cs="Calibri Light"/>
        </w:rPr>
        <w:t>"Thou hast broken us, (and laid us helpless,) in the place of dragons, And covered us with the shadow of death,</w:t>
      </w:r>
    </w:p>
    <w:p w14:paraId="642FBF7A">
      <w:pPr>
        <w:pStyle w:val="4"/>
        <w:ind w:left="0"/>
        <w:rPr>
          <w:rFonts w:hint="default" w:ascii="Calibri Light" w:hAnsi="Calibri Light" w:cs="Calibri Light"/>
        </w:rPr>
      </w:pPr>
      <w:r>
        <w:rPr>
          <w:rFonts w:hint="default" w:ascii="Calibri Light" w:hAnsi="Calibri Light" w:cs="Calibri Light"/>
        </w:rPr>
        <w:t>“你曾将我们压碎（并使我们无助），在野狗之处，又用死荫遮盖我们，</w:t>
      </w:r>
    </w:p>
    <w:p w14:paraId="60DE0042">
      <w:pPr>
        <w:pStyle w:val="4"/>
        <w:ind w:left="0"/>
        <w:rPr>
          <w:rFonts w:hint="default" w:ascii="Calibri Light" w:hAnsi="Calibri Light" w:cs="Calibri Light"/>
        </w:rPr>
      </w:pPr>
    </w:p>
    <w:p w14:paraId="6515D7CE">
      <w:pPr>
        <w:pStyle w:val="4"/>
        <w:ind w:left="0"/>
        <w:rPr>
          <w:rFonts w:hint="default" w:ascii="Calibri Light" w:hAnsi="Calibri Light" w:cs="Calibri Light"/>
        </w:rPr>
      </w:pPr>
      <w:r>
        <w:rPr>
          <w:rFonts w:hint="default" w:ascii="Calibri Light" w:hAnsi="Calibri Light" w:cs="Calibri Light"/>
        </w:rPr>
        <w:t>If we have forgotten the name of our God—</w:t>
      </w:r>
    </w:p>
    <w:p w14:paraId="3BCB5783">
      <w:pPr>
        <w:pStyle w:val="4"/>
        <w:ind w:left="0"/>
        <w:rPr>
          <w:rFonts w:hint="default" w:ascii="Calibri Light" w:hAnsi="Calibri Light" w:cs="Calibri Light"/>
        </w:rPr>
      </w:pPr>
      <w:r>
        <w:rPr>
          <w:rFonts w:hint="default" w:ascii="Calibri Light" w:hAnsi="Calibri Light" w:cs="Calibri Light"/>
        </w:rPr>
        <w:t>如果我们忘记了我们上帝的名——</w:t>
      </w:r>
    </w:p>
    <w:p w14:paraId="3E1A0DAF">
      <w:pPr>
        <w:pStyle w:val="4"/>
        <w:ind w:left="0"/>
        <w:rPr>
          <w:rFonts w:hint="default" w:ascii="Calibri Light" w:hAnsi="Calibri Light" w:cs="Calibri Light"/>
        </w:rPr>
      </w:pPr>
    </w:p>
    <w:p w14:paraId="3E5E258E">
      <w:pPr>
        <w:pStyle w:val="4"/>
        <w:ind w:left="0"/>
        <w:rPr>
          <w:rFonts w:hint="default" w:ascii="Calibri Light" w:hAnsi="Calibri Light" w:cs="Calibri Light"/>
        </w:rPr>
      </w:pPr>
      <w:r>
        <w:rPr>
          <w:rFonts w:hint="default" w:ascii="Calibri Light" w:hAnsi="Calibri Light" w:cs="Calibri Light"/>
        </w:rPr>
        <w:t>Or (if) we have stretched out our hands to a strange God"—</w:t>
      </w:r>
    </w:p>
    <w:p w14:paraId="2170D768">
      <w:pPr>
        <w:pStyle w:val="4"/>
        <w:ind w:left="0"/>
        <w:rPr>
          <w:rFonts w:hint="default" w:ascii="Calibri Light" w:hAnsi="Calibri Light" w:cs="Calibri Light"/>
        </w:rPr>
      </w:pPr>
      <w:r>
        <w:rPr>
          <w:rFonts w:hint="default" w:ascii="Calibri Light" w:hAnsi="Calibri Light" w:cs="Calibri Light"/>
        </w:rPr>
        <w:t>或者（如果）我们向外邦神明伸出手”——</w:t>
      </w:r>
    </w:p>
    <w:p w14:paraId="1B7A74D7">
      <w:pPr>
        <w:pStyle w:val="4"/>
        <w:ind w:left="0"/>
        <w:rPr>
          <w:rFonts w:hint="default" w:ascii="Calibri Light" w:hAnsi="Calibri Light" w:cs="Calibri Light"/>
        </w:rPr>
      </w:pPr>
    </w:p>
    <w:p w14:paraId="2902C2A8">
      <w:pPr>
        <w:pStyle w:val="4"/>
        <w:ind w:left="0"/>
        <w:rPr>
          <w:rFonts w:hint="default" w:ascii="Calibri Light" w:hAnsi="Calibri Light" w:cs="Calibri Light"/>
        </w:rPr>
      </w:pPr>
      <w:r>
        <w:rPr>
          <w:rFonts w:hint="default" w:ascii="Calibri Light" w:hAnsi="Calibri Light" w:cs="Calibri Light"/>
        </w:rPr>
        <w:t>We are cut off from the society of our fellow-men, we are thrust out into dens and caves, we flee to where serpents are the only inhabitants, we are lingering on the brink of the grave.</w:t>
      </w:r>
    </w:p>
    <w:p w14:paraId="2F810432">
      <w:pPr>
        <w:pStyle w:val="4"/>
        <w:ind w:left="0"/>
        <w:rPr>
          <w:rFonts w:hint="default" w:ascii="Calibri Light" w:hAnsi="Calibri Light" w:cs="Calibri Light"/>
        </w:rPr>
      </w:pPr>
      <w:r>
        <w:rPr>
          <w:rFonts w:hint="default" w:ascii="Calibri Light" w:hAnsi="Calibri Light" w:cs="Calibri Light"/>
        </w:rPr>
        <w:t>我们被隔绝于同胞的社会，被赶逐到洞穴和山洞里，我们逃到只有蛇居住的地方，我们在坟墓的边缘徘徊。</w:t>
      </w:r>
    </w:p>
    <w:p w14:paraId="293AB650">
      <w:pPr>
        <w:pStyle w:val="4"/>
        <w:ind w:left="0"/>
        <w:rPr>
          <w:rFonts w:hint="default" w:ascii="Calibri Light" w:hAnsi="Calibri Light" w:cs="Calibri Light"/>
        </w:rPr>
      </w:pPr>
    </w:p>
    <w:p w14:paraId="0E015C4B">
      <w:pPr>
        <w:pStyle w:val="4"/>
        <w:ind w:left="0"/>
        <w:rPr>
          <w:rFonts w:hint="default" w:ascii="Calibri Light" w:hAnsi="Calibri Light" w:cs="Calibri Light"/>
        </w:rPr>
      </w:pPr>
      <w:r>
        <w:rPr>
          <w:rFonts w:hint="default" w:ascii="Calibri Light" w:hAnsi="Calibri Light" w:cs="Calibri Light"/>
        </w:rPr>
        <w:t>Yet we can appeal "IF we have forgotten!"</w:t>
      </w:r>
    </w:p>
    <w:p w14:paraId="4FEB6261">
      <w:pPr>
        <w:pStyle w:val="4"/>
        <w:ind w:left="0"/>
        <w:rPr>
          <w:rFonts w:hint="default" w:ascii="Calibri Light" w:hAnsi="Calibri Light" w:cs="Calibri Light"/>
        </w:rPr>
      </w:pPr>
      <w:r>
        <w:rPr>
          <w:rFonts w:hint="default" w:ascii="Calibri Light" w:hAnsi="Calibri Light" w:cs="Calibri Light"/>
        </w:rPr>
        <w:t>然而我们可以呼吁：“如果我们忘记了！”</w:t>
      </w:r>
    </w:p>
    <w:p w14:paraId="14394473">
      <w:pPr>
        <w:pStyle w:val="4"/>
        <w:ind w:left="0"/>
        <w:rPr>
          <w:rFonts w:hint="default" w:ascii="Calibri Light" w:hAnsi="Calibri Light" w:cs="Calibri Light"/>
        </w:rPr>
      </w:pPr>
    </w:p>
    <w:p w14:paraId="57C53CE2">
      <w:pPr>
        <w:pStyle w:val="4"/>
        <w:ind w:left="0"/>
        <w:rPr>
          <w:rFonts w:hint="default" w:ascii="Calibri Light" w:hAnsi="Calibri Light" w:cs="Calibri Light"/>
        </w:rPr>
      </w:pPr>
      <w:r>
        <w:rPr>
          <w:rFonts w:hint="default" w:ascii="Calibri Light" w:hAnsi="Calibri Light" w:cs="Calibri Light"/>
        </w:rPr>
        <w:t>This "If" is a form of strong asseveration.</w:t>
      </w:r>
    </w:p>
    <w:p w14:paraId="0E77A6F6">
      <w:pPr>
        <w:pStyle w:val="4"/>
        <w:ind w:left="0"/>
        <w:rPr>
          <w:rFonts w:hint="default" w:ascii="Calibri Light" w:hAnsi="Calibri Light" w:cs="Calibri Light"/>
        </w:rPr>
      </w:pPr>
      <w:r>
        <w:rPr>
          <w:rFonts w:hint="default" w:ascii="Calibri Light" w:hAnsi="Calibri Light" w:cs="Calibri Light"/>
        </w:rPr>
        <w:t>这个“如果”是一种强烈的断言形式。</w:t>
      </w:r>
    </w:p>
    <w:p w14:paraId="268B7D49">
      <w:pPr>
        <w:pStyle w:val="4"/>
        <w:ind w:left="0"/>
        <w:rPr>
          <w:rFonts w:hint="default" w:ascii="Calibri Light" w:hAnsi="Calibri Light" w:cs="Calibri Light"/>
        </w:rPr>
      </w:pPr>
    </w:p>
    <w:p w14:paraId="7C1165FB">
      <w:pPr>
        <w:pStyle w:val="4"/>
        <w:ind w:left="0"/>
        <w:rPr>
          <w:rFonts w:hint="default" w:ascii="Calibri Light" w:hAnsi="Calibri Light" w:cs="Calibri Light"/>
        </w:rPr>
      </w:pPr>
      <w:r>
        <w:rPr>
          <w:rFonts w:hint="default" w:ascii="Calibri Light" w:hAnsi="Calibri Light" w:cs="Calibri Light"/>
        </w:rPr>
        <w:t>It is the same form as our Lord employs in Luke 19:42, "IF thou hadst known"—then would blessing have come.</w:t>
      </w:r>
    </w:p>
    <w:p w14:paraId="5E918E7C">
      <w:pPr>
        <w:pStyle w:val="4"/>
        <w:ind w:left="0"/>
        <w:rPr>
          <w:rFonts w:hint="default" w:ascii="Calibri Light" w:hAnsi="Calibri Light" w:cs="Calibri Light"/>
        </w:rPr>
      </w:pPr>
      <w:r>
        <w:rPr>
          <w:rFonts w:hint="default" w:ascii="Calibri Light" w:hAnsi="Calibri Light" w:cs="Calibri Light"/>
        </w:rPr>
        <w:t>这与我们的主在路加福音 19:42 中所用的形式相同：“你若知道”——那么福分就会临到。</w:t>
      </w:r>
    </w:p>
    <w:p w14:paraId="5DE9294C">
      <w:pPr>
        <w:pStyle w:val="4"/>
        <w:ind w:left="0"/>
        <w:rPr>
          <w:rFonts w:hint="default" w:ascii="Calibri Light" w:hAnsi="Calibri Light" w:cs="Calibri Light"/>
        </w:rPr>
      </w:pPr>
    </w:p>
    <w:p w14:paraId="76AA262F">
      <w:pPr>
        <w:pStyle w:val="4"/>
        <w:ind w:left="0"/>
        <w:rPr>
          <w:rFonts w:hint="default" w:ascii="Calibri Light" w:hAnsi="Calibri Light" w:cs="Calibri Light"/>
        </w:rPr>
      </w:pPr>
      <w:r>
        <w:rPr>
          <w:rFonts w:hint="default" w:ascii="Calibri Light" w:hAnsi="Calibri Light" w:cs="Calibri Light"/>
        </w:rPr>
        <w:t>It is like Exod. 32:32, "Yet now, if thou wilt forgive their sin."</w:t>
      </w:r>
    </w:p>
    <w:p w14:paraId="312C7250">
      <w:pPr>
        <w:pStyle w:val="4"/>
        <w:ind w:left="0"/>
        <w:rPr>
          <w:rFonts w:hint="default" w:ascii="Calibri Light" w:hAnsi="Calibri Light" w:cs="Calibri Light"/>
        </w:rPr>
      </w:pPr>
      <w:r>
        <w:rPr>
          <w:rFonts w:hint="default" w:ascii="Calibri Light" w:hAnsi="Calibri Light" w:cs="Calibri Light"/>
        </w:rPr>
        <w:t>这就像出埃及记 32:32，“倘或你肯赦免他们的罪。”</w:t>
      </w:r>
    </w:p>
    <w:p w14:paraId="08022FE9">
      <w:pPr>
        <w:pStyle w:val="4"/>
        <w:ind w:left="0"/>
        <w:rPr>
          <w:rFonts w:hint="default" w:ascii="Calibri Light" w:hAnsi="Calibri Light" w:cs="Calibri Light"/>
        </w:rPr>
      </w:pPr>
    </w:p>
    <w:p w14:paraId="3696CFCD">
      <w:pPr>
        <w:pStyle w:val="4"/>
        <w:ind w:left="0"/>
        <w:rPr>
          <w:rFonts w:hint="default" w:ascii="Calibri Light" w:hAnsi="Calibri Light" w:cs="Calibri Light"/>
        </w:rPr>
      </w:pPr>
      <w:r>
        <w:rPr>
          <w:rFonts w:hint="default" w:ascii="Calibri Light" w:hAnsi="Calibri Light" w:cs="Calibri Light"/>
        </w:rPr>
        <w:t>It is like Psa. 95:7, "To-day, if ye will hear his voice"—then ye shall enter into rest.</w:t>
      </w:r>
    </w:p>
    <w:p w14:paraId="579A3EB5">
      <w:pPr>
        <w:pStyle w:val="4"/>
        <w:ind w:left="0"/>
        <w:rPr>
          <w:rFonts w:hint="default" w:ascii="Calibri Light" w:hAnsi="Calibri Light" w:cs="Calibri Light"/>
        </w:rPr>
      </w:pPr>
      <w:r>
        <w:rPr>
          <w:rFonts w:hint="default" w:ascii="Calibri Light" w:hAnsi="Calibri Light" w:cs="Calibri Light"/>
        </w:rPr>
        <w:t>这就像诗篇 95:7，“你们今日若听祂的话”——那么你们就必进入安息。</w:t>
      </w:r>
    </w:p>
    <w:p w14:paraId="3B335A28">
      <w:pPr>
        <w:pStyle w:val="4"/>
        <w:ind w:left="0"/>
        <w:rPr>
          <w:rFonts w:hint="default" w:ascii="Calibri Light" w:hAnsi="Calibri Light" w:cs="Calibri Light"/>
        </w:rPr>
      </w:pPr>
    </w:p>
    <w:p w14:paraId="03088B0D">
      <w:pPr>
        <w:pStyle w:val="4"/>
        <w:ind w:left="0"/>
        <w:rPr>
          <w:rFonts w:hint="default" w:ascii="Calibri Light" w:hAnsi="Calibri Light" w:cs="Calibri Light"/>
        </w:rPr>
      </w:pPr>
      <w:r>
        <w:rPr>
          <w:rFonts w:hint="default" w:ascii="Calibri Light" w:hAnsi="Calibri Light" w:cs="Calibri Light"/>
        </w:rPr>
        <w:t>Having made this protestation, they add, "Shall not God search this out?"</w:t>
      </w:r>
    </w:p>
    <w:p w14:paraId="0BE65C08">
      <w:pPr>
        <w:pStyle w:val="4"/>
        <w:ind w:left="0"/>
        <w:rPr>
          <w:rFonts w:hint="default" w:ascii="Calibri Light" w:hAnsi="Calibri Light" w:cs="Calibri Light"/>
        </w:rPr>
      </w:pPr>
      <w:r>
        <w:rPr>
          <w:rFonts w:hint="default" w:ascii="Calibri Light" w:hAnsi="Calibri Light" w:cs="Calibri Light"/>
        </w:rPr>
        <w:t>作了这抗议之后，他们又补充说：“上帝岂不鉴察这事吗？”</w:t>
      </w:r>
    </w:p>
    <w:p w14:paraId="0E470166">
      <w:pPr>
        <w:pStyle w:val="4"/>
        <w:ind w:left="0"/>
        <w:rPr>
          <w:rFonts w:hint="default" w:ascii="Calibri Light" w:hAnsi="Calibri Light" w:cs="Calibri Light"/>
        </w:rPr>
      </w:pPr>
    </w:p>
    <w:p w14:paraId="23777B67">
      <w:pPr>
        <w:pStyle w:val="4"/>
        <w:ind w:left="0"/>
        <w:rPr>
          <w:rFonts w:hint="default" w:ascii="Calibri Light" w:hAnsi="Calibri Light" w:cs="Calibri Light"/>
        </w:rPr>
      </w:pPr>
      <w:r>
        <w:rPr>
          <w:rFonts w:hint="default" w:ascii="Calibri Light" w:hAnsi="Calibri Light" w:cs="Calibri Light"/>
        </w:rPr>
        <w:t>He knoweth all things; He knoweth that we love Him; He knoweth that "our belly is grovelling on the earth," like the serpent.</w:t>
      </w:r>
    </w:p>
    <w:p w14:paraId="0E271041">
      <w:pPr>
        <w:pStyle w:val="4"/>
        <w:ind w:left="0"/>
        <w:rPr>
          <w:rFonts w:hint="default" w:ascii="Calibri Light" w:hAnsi="Calibri Light" w:cs="Calibri Light"/>
        </w:rPr>
      </w:pPr>
      <w:r>
        <w:rPr>
          <w:rFonts w:hint="default" w:ascii="Calibri Light" w:hAnsi="Calibri Light" w:cs="Calibri Light"/>
        </w:rPr>
        <w:t>祂知道万事；祂知道我们爱祂；祂知道“我们的肚腹紧贴地面”，如同蛇一样。</w:t>
      </w:r>
    </w:p>
    <w:p w14:paraId="69988458">
      <w:pPr>
        <w:pStyle w:val="4"/>
        <w:ind w:left="0"/>
        <w:rPr>
          <w:rFonts w:hint="default" w:ascii="Calibri Light" w:hAnsi="Calibri Light" w:cs="Calibri Light"/>
        </w:rPr>
      </w:pPr>
    </w:p>
    <w:p w14:paraId="3FDF28D6">
      <w:pPr>
        <w:pStyle w:val="4"/>
        <w:ind w:left="0"/>
        <w:rPr>
          <w:rFonts w:hint="default" w:ascii="Calibri Light" w:hAnsi="Calibri Light" w:cs="Calibri Light"/>
        </w:rPr>
      </w:pPr>
      <w:r>
        <w:rPr>
          <w:rFonts w:hint="default" w:ascii="Calibri Light" w:hAnsi="Calibri Light" w:cs="Calibri Light"/>
        </w:rPr>
        <w:t>"Awake, why sleepest thou, O Lord?"</w:t>
      </w:r>
    </w:p>
    <w:p w14:paraId="5D5AD019">
      <w:pPr>
        <w:pStyle w:val="4"/>
        <w:ind w:left="0"/>
        <w:rPr>
          <w:rFonts w:hint="default" w:ascii="Calibri Light" w:hAnsi="Calibri Light" w:cs="Calibri Light"/>
        </w:rPr>
      </w:pPr>
      <w:r>
        <w:rPr>
          <w:rFonts w:hint="default" w:ascii="Calibri Light" w:hAnsi="Calibri Light" w:cs="Calibri Light"/>
        </w:rPr>
        <w:t>“主啊，求你睡醒，为何仍睡着呢？”</w:t>
      </w:r>
    </w:p>
    <w:p w14:paraId="0ECDC81A">
      <w:pPr>
        <w:pStyle w:val="4"/>
        <w:ind w:left="0"/>
        <w:rPr>
          <w:rFonts w:hint="default" w:ascii="Calibri Light" w:hAnsi="Calibri Light" w:cs="Calibri Light"/>
        </w:rPr>
      </w:pPr>
    </w:p>
    <w:p w14:paraId="1C02D78E">
      <w:pPr>
        <w:pStyle w:val="4"/>
        <w:ind w:left="0"/>
        <w:rPr>
          <w:rFonts w:hint="default" w:ascii="Calibri Light" w:hAnsi="Calibri Light" w:cs="Calibri Light"/>
        </w:rPr>
      </w:pPr>
      <w:r>
        <w:rPr>
          <w:rFonts w:hint="default" w:ascii="Calibri Light" w:hAnsi="Calibri Light" w:cs="Calibri Light"/>
        </w:rPr>
        <w:t>(Ver. 23.)</w:t>
      </w:r>
    </w:p>
    <w:p w14:paraId="0B814E73">
      <w:pPr>
        <w:pStyle w:val="4"/>
        <w:ind w:left="0"/>
        <w:rPr>
          <w:rFonts w:hint="default" w:ascii="Calibri Light" w:hAnsi="Calibri Light" w:cs="Calibri Light"/>
        </w:rPr>
      </w:pPr>
      <w:r>
        <w:rPr>
          <w:rFonts w:hint="default" w:ascii="Calibri Light" w:hAnsi="Calibri Light" w:cs="Calibri Light"/>
        </w:rPr>
        <w:t>（第23节）</w:t>
      </w:r>
    </w:p>
    <w:p w14:paraId="51BC2F5D">
      <w:pPr>
        <w:pStyle w:val="4"/>
        <w:ind w:left="0"/>
        <w:rPr>
          <w:rFonts w:hint="default" w:ascii="Calibri Light" w:hAnsi="Calibri Light" w:cs="Calibri Light"/>
        </w:rPr>
      </w:pPr>
    </w:p>
    <w:p w14:paraId="44F4235D">
      <w:pPr>
        <w:pStyle w:val="4"/>
        <w:ind w:left="0"/>
        <w:rPr>
          <w:rFonts w:hint="default" w:ascii="Calibri Light" w:hAnsi="Calibri Light" w:cs="Calibri Light"/>
        </w:rPr>
      </w:pPr>
      <w:r>
        <w:rPr>
          <w:rFonts w:hint="default" w:ascii="Calibri Light" w:hAnsi="Calibri Light" w:cs="Calibri Light"/>
        </w:rPr>
        <w:t>Hope dawns.</w:t>
      </w:r>
    </w:p>
    <w:p w14:paraId="672F5071">
      <w:pPr>
        <w:pStyle w:val="4"/>
        <w:ind w:left="0"/>
        <w:rPr>
          <w:rFonts w:hint="default" w:ascii="Calibri Light" w:hAnsi="Calibri Light" w:cs="Calibri Light"/>
        </w:rPr>
      </w:pPr>
      <w:r>
        <w:rPr>
          <w:rFonts w:hint="default" w:ascii="Calibri Light" w:hAnsi="Calibri Light" w:cs="Calibri Light"/>
        </w:rPr>
        <w:t>盼望破晓。</w:t>
      </w:r>
    </w:p>
    <w:p w14:paraId="12500F9A">
      <w:pPr>
        <w:pStyle w:val="4"/>
        <w:ind w:left="0"/>
        <w:rPr>
          <w:rFonts w:hint="default" w:ascii="Calibri Light" w:hAnsi="Calibri Light" w:cs="Calibri Light"/>
        </w:rPr>
      </w:pPr>
    </w:p>
    <w:p w14:paraId="6B7DBF1B">
      <w:pPr>
        <w:pStyle w:val="4"/>
        <w:ind w:left="0"/>
        <w:rPr>
          <w:rFonts w:hint="default" w:ascii="Calibri Light" w:hAnsi="Calibri Light" w:cs="Calibri Light"/>
        </w:rPr>
      </w:pPr>
      <w:r>
        <w:rPr>
          <w:rFonts w:hint="default" w:ascii="Calibri Light" w:hAnsi="Calibri Light" w:cs="Calibri Light"/>
        </w:rPr>
        <w:t>Their God shall hear.</w:t>
      </w:r>
    </w:p>
    <w:p w14:paraId="23E48306">
      <w:pPr>
        <w:pStyle w:val="4"/>
        <w:ind w:left="0"/>
        <w:rPr>
          <w:rFonts w:hint="default" w:ascii="Calibri Light" w:hAnsi="Calibri Light" w:cs="Calibri Light"/>
        </w:rPr>
      </w:pPr>
      <w:r>
        <w:rPr>
          <w:rFonts w:hint="default" w:ascii="Calibri Light" w:hAnsi="Calibri Light" w:cs="Calibri Light"/>
        </w:rPr>
        <w:t>他们的上帝必垂听。</w:t>
      </w:r>
    </w:p>
    <w:p w14:paraId="4EA9231C">
      <w:pPr>
        <w:pStyle w:val="4"/>
        <w:ind w:left="0"/>
        <w:rPr>
          <w:rFonts w:hint="default" w:ascii="Calibri Light" w:hAnsi="Calibri Light" w:cs="Calibri Light"/>
        </w:rPr>
      </w:pPr>
    </w:p>
    <w:p w14:paraId="1544578F">
      <w:pPr>
        <w:pStyle w:val="4"/>
        <w:ind w:left="0"/>
        <w:rPr>
          <w:rFonts w:hint="default" w:ascii="Calibri Light" w:hAnsi="Calibri Light" w:cs="Calibri Light"/>
        </w:rPr>
      </w:pPr>
      <w:r>
        <w:rPr>
          <w:rFonts w:hint="default" w:ascii="Calibri Light" w:hAnsi="Calibri Light" w:cs="Calibri Light"/>
        </w:rPr>
        <w:t>He allows them to awaken Him, and they in a manner cry through the curtains of his Pavilion, "Up! why steepest thou?" (Prayar Book version.)</w:t>
      </w:r>
    </w:p>
    <w:p w14:paraId="34E93C6E">
      <w:pPr>
        <w:pStyle w:val="4"/>
        <w:ind w:left="0"/>
        <w:rPr>
          <w:rFonts w:hint="default" w:ascii="Calibri Light" w:hAnsi="Calibri Light" w:cs="Calibri Light"/>
        </w:rPr>
      </w:pPr>
      <w:r>
        <w:rPr>
          <w:rFonts w:hint="default" w:ascii="Calibri Light" w:hAnsi="Calibri Light" w:cs="Calibri Light"/>
        </w:rPr>
        <w:t>祂容许他们唤醒祂，他们就仿佛透过祂帐幕的幔子呼喊：“起来！你为何仍睡着？”（公祷书版本）</w:t>
      </w:r>
    </w:p>
    <w:p w14:paraId="2EFD9595">
      <w:pPr>
        <w:pStyle w:val="4"/>
        <w:ind w:left="0"/>
        <w:rPr>
          <w:rFonts w:hint="default" w:ascii="Calibri Light" w:hAnsi="Calibri Light" w:cs="Calibri Light"/>
        </w:rPr>
      </w:pPr>
    </w:p>
    <w:p w14:paraId="17A9D811">
      <w:pPr>
        <w:pStyle w:val="4"/>
        <w:ind w:left="0"/>
        <w:rPr>
          <w:rFonts w:hint="default" w:ascii="Calibri Light" w:hAnsi="Calibri Light" w:cs="Calibri Light"/>
        </w:rPr>
      </w:pPr>
      <w:r>
        <w:rPr>
          <w:rFonts w:hint="default" w:ascii="Calibri Light" w:hAnsi="Calibri Light" w:cs="Calibri Light"/>
        </w:rPr>
        <w:t>The Banner of the Deliverer appears through the gloom.</w:t>
      </w:r>
    </w:p>
    <w:p w14:paraId="3909B69D">
      <w:pPr>
        <w:pStyle w:val="4"/>
        <w:ind w:left="0"/>
        <w:rPr>
          <w:rFonts w:hint="default" w:ascii="Calibri Light" w:hAnsi="Calibri Light" w:cs="Calibri Light"/>
        </w:rPr>
      </w:pPr>
      <w:r>
        <w:rPr>
          <w:rFonts w:hint="default" w:ascii="Calibri Light" w:hAnsi="Calibri Light" w:cs="Calibri Light"/>
        </w:rPr>
        <w:t>拯救者的旗帜，穿透了 gloom。</w:t>
      </w:r>
    </w:p>
    <w:p w14:paraId="62C6B930">
      <w:pPr>
        <w:pStyle w:val="4"/>
        <w:ind w:left="0"/>
        <w:rPr>
          <w:rFonts w:hint="default" w:ascii="Calibri Light" w:hAnsi="Calibri Light" w:cs="Calibri Light"/>
        </w:rPr>
      </w:pPr>
    </w:p>
    <w:p w14:paraId="075D2029">
      <w:pPr>
        <w:pStyle w:val="4"/>
        <w:ind w:left="0"/>
        <w:rPr>
          <w:rFonts w:hint="default" w:ascii="Calibri Light" w:hAnsi="Calibri Light" w:cs="Calibri Light"/>
        </w:rPr>
      </w:pPr>
      <w:r>
        <w:rPr>
          <w:rFonts w:hint="default" w:ascii="Calibri Light" w:hAnsi="Calibri Light" w:cs="Calibri Light"/>
        </w:rPr>
        <w:t>The sleeping Saviour awakes at the cry of his disciples, and is about to arise and still the storm "For his mercies' sake" (ver. 26),—for the sake of the tender love he bears to them.</w:t>
      </w:r>
    </w:p>
    <w:p w14:paraId="1A14474E">
      <w:pPr>
        <w:pStyle w:val="4"/>
        <w:ind w:left="0"/>
        <w:rPr>
          <w:rFonts w:hint="default" w:ascii="Calibri Light" w:hAnsi="Calibri Light" w:cs="Calibri Light"/>
        </w:rPr>
      </w:pPr>
      <w:r>
        <w:rPr>
          <w:rFonts w:hint="default" w:ascii="Calibri Light" w:hAnsi="Calibri Light" w:cs="Calibri Light"/>
        </w:rPr>
        <w:t>沉睡的救主，在祂门徒的呼喊声中醒来，将要起来，平息风暴，“为祂怜悯的缘故”（第26节），——为着祂对他们的温柔之爱。</w:t>
      </w:r>
    </w:p>
    <w:p w14:paraId="4E2F07F4">
      <w:pPr>
        <w:pStyle w:val="4"/>
        <w:ind w:left="0"/>
        <w:rPr>
          <w:rFonts w:hint="default" w:ascii="Calibri Light" w:hAnsi="Calibri Light" w:cs="Calibri Light"/>
        </w:rPr>
      </w:pPr>
    </w:p>
    <w:p w14:paraId="4F803C86">
      <w:pPr>
        <w:pStyle w:val="4"/>
        <w:ind w:left="0"/>
        <w:rPr>
          <w:rFonts w:hint="default" w:ascii="Calibri Light" w:hAnsi="Calibri Light" w:cs="Calibri Light"/>
        </w:rPr>
      </w:pPr>
      <w:r>
        <w:rPr>
          <w:rFonts w:hint="default" w:ascii="Calibri Light" w:hAnsi="Calibri Light" w:cs="Calibri Light"/>
        </w:rPr>
        <w:t>In the Latter Day we shall see, what is meant by this arising, in its full glory.</w:t>
      </w:r>
    </w:p>
    <w:p w14:paraId="4FFC470E">
      <w:pPr>
        <w:pStyle w:val="4"/>
        <w:ind w:left="0"/>
        <w:rPr>
          <w:rFonts w:hint="default" w:ascii="Calibri Light" w:hAnsi="Calibri Light" w:cs="Calibri Light"/>
        </w:rPr>
      </w:pPr>
      <w:r>
        <w:rPr>
          <w:rFonts w:hint="default" w:ascii="Calibri Light" w:hAnsi="Calibri Light" w:cs="Calibri Light"/>
        </w:rPr>
        <w:t>在末日，我们将看见，这兴起，在其完全的荣耀中，意味着什么。</w:t>
      </w:r>
    </w:p>
    <w:p w14:paraId="15B21E6F">
      <w:pPr>
        <w:pStyle w:val="4"/>
        <w:ind w:left="0"/>
        <w:rPr>
          <w:rFonts w:hint="default" w:ascii="Calibri Light" w:hAnsi="Calibri Light" w:cs="Calibri Light"/>
        </w:rPr>
      </w:pPr>
    </w:p>
    <w:p w14:paraId="44EAA649">
      <w:pPr>
        <w:pStyle w:val="4"/>
        <w:ind w:left="0"/>
        <w:rPr>
          <w:rFonts w:hint="default" w:ascii="Calibri Light" w:hAnsi="Calibri Light" w:cs="Calibri Light"/>
        </w:rPr>
      </w:pPr>
      <w:r>
        <w:rPr>
          <w:rFonts w:hint="default" w:ascii="Calibri Light" w:hAnsi="Calibri Light" w:cs="Calibri Light"/>
        </w:rPr>
        <w:t>Such is this Psalm— The cry of the slaughtered sheep to the Shepherd.</w:t>
      </w:r>
    </w:p>
    <w:p w14:paraId="71A44A3B">
      <w:pPr>
        <w:pStyle w:val="4"/>
        <w:ind w:left="0"/>
        <w:rPr>
          <w:rFonts w:hint="default" w:ascii="Calibri Light" w:hAnsi="Calibri Light" w:cs="Calibri Light"/>
        </w:rPr>
      </w:pPr>
      <w:r>
        <w:rPr>
          <w:rFonts w:hint="default" w:ascii="Calibri Light" w:hAnsi="Calibri Light" w:cs="Calibri Light"/>
        </w:rPr>
        <w:t>这就是这首诗篇——被杀的羊向牧人的呼求。</w:t>
      </w:r>
    </w:p>
    <w:p w14:paraId="0168D0F8">
      <w:pPr>
        <w:pStyle w:val="4"/>
        <w:ind w:left="0"/>
        <w:rPr>
          <w:rFonts w:hint="default" w:ascii="Calibri Light" w:hAnsi="Calibri Light" w:cs="Calibri Light"/>
        </w:rPr>
      </w:pPr>
    </w:p>
    <w:p w14:paraId="386ED17F">
      <w:pPr>
        <w:pStyle w:val="2"/>
        <w:bidi w:val="0"/>
        <w:rPr>
          <w:rFonts w:hint="default"/>
        </w:rPr>
      </w:pPr>
      <w:r>
        <w:rPr>
          <w:rFonts w:hint="default"/>
        </w:rPr>
        <w:t>PSALM 45</w:t>
      </w:r>
    </w:p>
    <w:p w14:paraId="5C761ABD">
      <w:pPr>
        <w:pStyle w:val="2"/>
        <w:bidi w:val="0"/>
        <w:rPr>
          <w:rFonts w:hint="default"/>
        </w:rPr>
      </w:pPr>
      <w:r>
        <w:rPr>
          <w:rFonts w:hint="default"/>
        </w:rPr>
        <w:t>诗篇 45</w:t>
      </w:r>
    </w:p>
    <w:p w14:paraId="37BD0C20">
      <w:pPr>
        <w:pStyle w:val="4"/>
        <w:ind w:left="0"/>
        <w:rPr>
          <w:rFonts w:hint="default" w:ascii="Calibri Light" w:hAnsi="Calibri Light" w:cs="Calibri Light"/>
        </w:rPr>
      </w:pPr>
    </w:p>
    <w:p w14:paraId="0B4B3867">
      <w:pPr>
        <w:pStyle w:val="4"/>
        <w:ind w:left="0"/>
        <w:rPr>
          <w:rFonts w:hint="default" w:ascii="Calibri Light" w:hAnsi="Calibri Light" w:cs="Calibri Light"/>
        </w:rPr>
      </w:pPr>
      <w:r>
        <w:rPr>
          <w:rFonts w:hint="default" w:ascii="Calibri Light" w:hAnsi="Calibri Light" w:cs="Calibri Light"/>
        </w:rPr>
        <w:t>1–17 THE appeal made to the Shepherd, by the sheep led to the slaughter, is heard.</w:t>
      </w:r>
    </w:p>
    <w:p w14:paraId="009F7AC2">
      <w:pPr>
        <w:pStyle w:val="4"/>
        <w:ind w:left="0"/>
        <w:rPr>
          <w:rFonts w:hint="default" w:ascii="Calibri Light" w:hAnsi="Calibri Light" w:cs="Calibri Light"/>
        </w:rPr>
      </w:pPr>
      <w:r>
        <w:rPr>
          <w:rFonts w:hint="default" w:ascii="Calibri Light" w:hAnsi="Calibri Light" w:cs="Calibri Light"/>
        </w:rPr>
        <w:t>1-17 被带到屠宰场的羊，向牧人发出的呼吁，被听见了。</w:t>
      </w:r>
    </w:p>
    <w:p w14:paraId="00848453">
      <w:pPr>
        <w:pStyle w:val="4"/>
        <w:ind w:left="0"/>
        <w:rPr>
          <w:rFonts w:hint="default" w:ascii="Calibri Light" w:hAnsi="Calibri Light" w:cs="Calibri Light"/>
        </w:rPr>
      </w:pPr>
    </w:p>
    <w:p w14:paraId="4D464AF2">
      <w:pPr>
        <w:pStyle w:val="4"/>
        <w:ind w:left="0"/>
        <w:rPr>
          <w:rFonts w:hint="default" w:ascii="Calibri Light" w:hAnsi="Calibri Light" w:cs="Calibri Light"/>
        </w:rPr>
      </w:pPr>
      <w:r>
        <w:rPr>
          <w:rFonts w:hint="default" w:ascii="Calibri Light" w:hAnsi="Calibri Light" w:cs="Calibri Light"/>
        </w:rPr>
        <w:t>Here is what Hengstenberg would call a "matter- of-fact reply."</w:t>
      </w:r>
    </w:p>
    <w:p w14:paraId="2F6906D6">
      <w:pPr>
        <w:pStyle w:val="4"/>
        <w:ind w:left="0"/>
        <w:rPr>
          <w:rFonts w:hint="default" w:ascii="Calibri Light" w:hAnsi="Calibri Light" w:cs="Calibri Light"/>
        </w:rPr>
      </w:pPr>
      <w:r>
        <w:rPr>
          <w:rFonts w:hint="default" w:ascii="Calibri Light" w:hAnsi="Calibri Light" w:cs="Calibri Light"/>
        </w:rPr>
        <w:t>这里是亨斯滕伯格会称之为“事实上的回答”。</w:t>
      </w:r>
    </w:p>
    <w:p w14:paraId="32778F05">
      <w:pPr>
        <w:pStyle w:val="4"/>
        <w:ind w:left="0"/>
        <w:rPr>
          <w:rFonts w:hint="default" w:ascii="Calibri Light" w:hAnsi="Calibri Light" w:cs="Calibri Light"/>
        </w:rPr>
      </w:pPr>
    </w:p>
    <w:p w14:paraId="352107F7">
      <w:pPr>
        <w:pStyle w:val="4"/>
        <w:ind w:left="0"/>
        <w:rPr>
          <w:rFonts w:hint="default" w:ascii="Calibri Light" w:hAnsi="Calibri Light" w:cs="Calibri Light"/>
        </w:rPr>
      </w:pPr>
      <w:r>
        <w:rPr>
          <w:rFonts w:hint="default" w:ascii="Calibri Light" w:hAnsi="Calibri Light" w:cs="Calibri Light"/>
        </w:rPr>
        <w:t>The Shepherd at the bleating of his flock appears in glory to help them; but appears in the character of a Mighty Conqueror.</w:t>
      </w:r>
    </w:p>
    <w:p w14:paraId="10E4DFC8">
      <w:pPr>
        <w:pStyle w:val="4"/>
        <w:ind w:left="0"/>
        <w:rPr>
          <w:rFonts w:hint="default" w:ascii="Calibri Light" w:hAnsi="Calibri Light" w:cs="Calibri Light"/>
        </w:rPr>
      </w:pPr>
      <w:r>
        <w:rPr>
          <w:rFonts w:hint="default" w:ascii="Calibri Light" w:hAnsi="Calibri Light" w:cs="Calibri Light"/>
        </w:rPr>
        <w:t>牧人在祂羊群的咩咩声中，在荣耀中显现，来帮助他们；但祂是以一位大能征服者的身份显现。</w:t>
      </w:r>
    </w:p>
    <w:p w14:paraId="121A47C1">
      <w:pPr>
        <w:pStyle w:val="4"/>
        <w:ind w:left="0"/>
        <w:rPr>
          <w:rFonts w:hint="default" w:ascii="Calibri Light" w:hAnsi="Calibri Light" w:cs="Calibri Light"/>
        </w:rPr>
      </w:pPr>
    </w:p>
    <w:p w14:paraId="008552ED">
      <w:pPr>
        <w:pStyle w:val="4"/>
        <w:ind w:left="0"/>
        <w:rPr>
          <w:rFonts w:hint="default" w:ascii="Calibri Light" w:hAnsi="Calibri Light" w:cs="Calibri Light"/>
        </w:rPr>
      </w:pPr>
      <w:r>
        <w:rPr>
          <w:rFonts w:hint="default" w:ascii="Calibri Light" w:hAnsi="Calibri Light" w:cs="Calibri Light"/>
        </w:rPr>
        <w:t>The Lamb is the Lion of Judah.</w:t>
      </w:r>
    </w:p>
    <w:p w14:paraId="7144BE95">
      <w:pPr>
        <w:pStyle w:val="4"/>
        <w:ind w:left="0"/>
        <w:rPr>
          <w:rFonts w:hint="default" w:ascii="Calibri Light" w:hAnsi="Calibri Light" w:cs="Calibri Light"/>
        </w:rPr>
      </w:pPr>
      <w:r>
        <w:rPr>
          <w:rFonts w:hint="default" w:ascii="Calibri Light" w:hAnsi="Calibri Light" w:cs="Calibri Light"/>
        </w:rPr>
        <w:t>羔羊是犹大的狮子。</w:t>
      </w:r>
    </w:p>
    <w:p w14:paraId="7774BD65">
      <w:pPr>
        <w:pStyle w:val="4"/>
        <w:ind w:left="0"/>
        <w:rPr>
          <w:rFonts w:hint="default" w:ascii="Calibri Light" w:hAnsi="Calibri Light" w:cs="Calibri Light"/>
        </w:rPr>
      </w:pPr>
    </w:p>
    <w:p w14:paraId="08FF429D">
      <w:pPr>
        <w:pStyle w:val="4"/>
        <w:ind w:left="0"/>
        <w:rPr>
          <w:rFonts w:hint="default" w:ascii="Calibri Light" w:hAnsi="Calibri Light" w:cs="Calibri Light"/>
        </w:rPr>
      </w:pPr>
      <w:r>
        <w:rPr>
          <w:rFonts w:hint="default" w:ascii="Calibri Light" w:hAnsi="Calibri Light" w:cs="Calibri Light"/>
        </w:rPr>
        <w:t>The title given to this Psalm corresponds to its glowing words and theme.</w:t>
      </w:r>
    </w:p>
    <w:p w14:paraId="144E453F">
      <w:pPr>
        <w:pStyle w:val="4"/>
        <w:ind w:left="0"/>
        <w:rPr>
          <w:rFonts w:hint="default" w:ascii="Calibri Light" w:hAnsi="Calibri Light" w:cs="Calibri Light"/>
        </w:rPr>
      </w:pPr>
      <w:r>
        <w:rPr>
          <w:rFonts w:hint="default" w:ascii="Calibri Light" w:hAnsi="Calibri Light" w:cs="Calibri Light"/>
        </w:rPr>
        <w:t>这首诗篇的标题，与它热情洋溢的词句和主题相符。</w:t>
      </w:r>
    </w:p>
    <w:p w14:paraId="62468E90">
      <w:pPr>
        <w:pStyle w:val="4"/>
        <w:ind w:left="0"/>
        <w:rPr>
          <w:rFonts w:hint="default" w:ascii="Calibri Light" w:hAnsi="Calibri Light" w:cs="Calibri Light"/>
        </w:rPr>
      </w:pPr>
    </w:p>
    <w:p w14:paraId="201EAABF">
      <w:pPr>
        <w:pStyle w:val="4"/>
        <w:ind w:left="0"/>
        <w:rPr>
          <w:rFonts w:hint="default" w:ascii="Calibri Light" w:hAnsi="Calibri Light" w:cs="Calibri Light"/>
        </w:rPr>
      </w:pPr>
      <w:r>
        <w:rPr>
          <w:rFonts w:hint="default" w:ascii="Calibri Light" w:hAnsi="Calibri Light" w:cs="Calibri Light"/>
        </w:rPr>
        <w:t>"Upon Shoshannim," the lily-instrument, some Temple instrument of music, peculiarly adapted for the celebration of themes that were fresh and bright and beautiful.</w:t>
      </w:r>
    </w:p>
    <w:p w14:paraId="5753FA46">
      <w:pPr>
        <w:pStyle w:val="4"/>
        <w:ind w:left="0"/>
        <w:rPr>
          <w:rFonts w:hint="default" w:ascii="Calibri Light" w:hAnsi="Calibri Light" w:cs="Calibri Light"/>
        </w:rPr>
      </w:pPr>
      <w:r>
        <w:rPr>
          <w:rFonts w:hint="default" w:ascii="Calibri Light" w:hAnsi="Calibri Light" w:cs="Calibri Light"/>
        </w:rPr>
        <w:t>“调用百合花”，那百合花乐器，某种圣殿的乐器，特别适合用来颂赞清新、明亮、美丽的主题。</w:t>
      </w:r>
    </w:p>
    <w:p w14:paraId="28028805">
      <w:pPr>
        <w:pStyle w:val="4"/>
        <w:ind w:left="0"/>
        <w:rPr>
          <w:rFonts w:hint="default" w:ascii="Calibri Light" w:hAnsi="Calibri Light" w:cs="Calibri Light"/>
        </w:rPr>
      </w:pPr>
    </w:p>
    <w:p w14:paraId="419683D4">
      <w:pPr>
        <w:pStyle w:val="4"/>
        <w:ind w:left="0"/>
        <w:rPr>
          <w:rFonts w:hint="default" w:ascii="Calibri Light" w:hAnsi="Calibri Light" w:cs="Calibri Light"/>
        </w:rPr>
      </w:pPr>
      <w:r>
        <w:rPr>
          <w:rFonts w:hint="default" w:ascii="Calibri Light" w:hAnsi="Calibri Light" w:cs="Calibri Light"/>
        </w:rPr>
        <w:t>"For the sons of Korah," and "To the Chief Musician"—the services of the Chief Singer, and the help of the whole choir of singers are put in requisition.</w:t>
      </w:r>
    </w:p>
    <w:p w14:paraId="464E0E27">
      <w:pPr>
        <w:pStyle w:val="4"/>
        <w:ind w:left="0"/>
        <w:rPr>
          <w:rFonts w:hint="default" w:ascii="Calibri Light" w:hAnsi="Calibri Light" w:cs="Calibri Light"/>
        </w:rPr>
      </w:pPr>
      <w:r>
        <w:rPr>
          <w:rFonts w:hint="default" w:ascii="Calibri Light" w:hAnsi="Calibri Light" w:cs="Calibri Light"/>
        </w:rPr>
        <w:t>“为可拉的子孙”，和“交与伶长”——伶长的服事，和整个诗班的帮助，都被征召。</w:t>
      </w:r>
    </w:p>
    <w:p w14:paraId="48C83573">
      <w:pPr>
        <w:pStyle w:val="4"/>
        <w:ind w:left="0"/>
        <w:rPr>
          <w:rFonts w:hint="default" w:ascii="Calibri Light" w:hAnsi="Calibri Light" w:cs="Calibri Light"/>
        </w:rPr>
      </w:pPr>
    </w:p>
    <w:p w14:paraId="4A78334E">
      <w:pPr>
        <w:pStyle w:val="4"/>
        <w:ind w:left="0"/>
        <w:rPr>
          <w:rFonts w:hint="default" w:ascii="Calibri Light" w:hAnsi="Calibri Light" w:cs="Calibri Light"/>
        </w:rPr>
      </w:pPr>
      <w:r>
        <w:rPr>
          <w:rFonts w:hint="default" w:ascii="Calibri Light" w:hAnsi="Calibri Light" w:cs="Calibri Light"/>
        </w:rPr>
        <w:t>It is also "Maschil," what calls for skill in the musician as being the product of great skill in the Singer of Israel who writes it, whether he were David or Solomon, and whether or not the occasion of its composition were the marriage-festivities of the royal Court.</w:t>
      </w:r>
    </w:p>
    <w:p w14:paraId="403E382D">
      <w:pPr>
        <w:pStyle w:val="4"/>
        <w:ind w:left="0"/>
        <w:rPr>
          <w:rFonts w:hint="default" w:ascii="Calibri Light" w:hAnsi="Calibri Light" w:cs="Calibri Light"/>
        </w:rPr>
      </w:pPr>
      <w:r>
        <w:rPr>
          <w:rFonts w:hint="default" w:ascii="Calibri Light" w:hAnsi="Calibri Light" w:cs="Calibri Light"/>
        </w:rPr>
        <w:t>它也是“训诲诗”，需要乐师的技巧，因为它是以色列那写作它的诗人的高超技巧的产物，无论他是大卫还是所罗门，也无论它的写作场合是否是王室的婚礼庆典。</w:t>
      </w:r>
    </w:p>
    <w:p w14:paraId="19BB39C2">
      <w:pPr>
        <w:pStyle w:val="4"/>
        <w:ind w:left="0"/>
        <w:rPr>
          <w:rFonts w:hint="default" w:ascii="Calibri Light" w:hAnsi="Calibri Light" w:cs="Calibri Light"/>
        </w:rPr>
      </w:pPr>
    </w:p>
    <w:p w14:paraId="4EC282DE">
      <w:pPr>
        <w:pStyle w:val="4"/>
        <w:ind w:left="0"/>
        <w:rPr>
          <w:rFonts w:hint="default" w:ascii="Calibri Light" w:hAnsi="Calibri Light" w:cs="Calibri Light"/>
        </w:rPr>
      </w:pPr>
      <w:r>
        <w:rPr>
          <w:rFonts w:hint="default" w:ascii="Calibri Light" w:hAnsi="Calibri Light" w:cs="Calibri Light"/>
        </w:rPr>
        <w:t>And once more; it is "A song of loves;" or rather "of the Beloved," viz., the Bride.</w:t>
      </w:r>
    </w:p>
    <w:p w14:paraId="04DDC31F">
      <w:pPr>
        <w:pStyle w:val="4"/>
        <w:ind w:left="0"/>
        <w:rPr>
          <w:rFonts w:hint="default" w:ascii="Calibri Light" w:hAnsi="Calibri Light" w:cs="Calibri Light"/>
        </w:rPr>
      </w:pPr>
      <w:r>
        <w:rPr>
          <w:rFonts w:hint="default" w:ascii="Calibri Light" w:hAnsi="Calibri Light" w:cs="Calibri Light"/>
        </w:rPr>
        <w:t>再者，它是一首“爱情的歌”；或更确切地说，是“关于那蒙爱者的”，即新妇。</w:t>
      </w:r>
    </w:p>
    <w:p w14:paraId="60DDB881">
      <w:pPr>
        <w:pStyle w:val="4"/>
        <w:ind w:left="0"/>
        <w:rPr>
          <w:rFonts w:hint="default" w:ascii="Calibri Light" w:hAnsi="Calibri Light" w:cs="Calibri Light"/>
        </w:rPr>
      </w:pPr>
    </w:p>
    <w:p w14:paraId="74213D5D">
      <w:pPr>
        <w:pStyle w:val="4"/>
        <w:ind w:left="0"/>
        <w:rPr>
          <w:rFonts w:hint="default" w:ascii="Calibri Light" w:hAnsi="Calibri Light" w:cs="Calibri Light"/>
        </w:rPr>
      </w:pPr>
      <w:r>
        <w:rPr>
          <w:rFonts w:hint="default" w:ascii="Calibri Light" w:hAnsi="Calibri Light" w:cs="Calibri Light"/>
        </w:rPr>
        <w:t>At least the word "ְיִדידות" may mean this.</w:t>
      </w:r>
    </w:p>
    <w:p w14:paraId="63BB8E60">
      <w:pPr>
        <w:pStyle w:val="4"/>
        <w:ind w:left="0"/>
        <w:rPr>
          <w:rFonts w:hint="default" w:ascii="Calibri Light" w:hAnsi="Calibri Light" w:cs="Calibri Light"/>
        </w:rPr>
      </w:pPr>
      <w:r>
        <w:rPr>
          <w:rFonts w:hint="default" w:ascii="Calibri Light" w:hAnsi="Calibri Light" w:cs="Calibri Light"/>
        </w:rPr>
        <w:t>至少“ְיִדידות”这个词可以有这个意思。</w:t>
      </w:r>
    </w:p>
    <w:p w14:paraId="3CC02790">
      <w:pPr>
        <w:pStyle w:val="4"/>
        <w:ind w:left="0"/>
        <w:rPr>
          <w:rFonts w:hint="default" w:ascii="Calibri Light" w:hAnsi="Calibri Light" w:cs="Calibri Light"/>
        </w:rPr>
      </w:pPr>
    </w:p>
    <w:p w14:paraId="29F09191">
      <w:pPr>
        <w:pStyle w:val="4"/>
        <w:ind w:left="0"/>
        <w:rPr>
          <w:rFonts w:hint="default" w:ascii="Calibri Light" w:hAnsi="Calibri Light" w:cs="Calibri Light"/>
        </w:rPr>
      </w:pPr>
      <w:r>
        <w:rPr>
          <w:rFonts w:hint="default" w:ascii="Calibri Light" w:hAnsi="Calibri Light" w:cs="Calibri Light"/>
        </w:rPr>
        <w:t>It is used in Jeremiah 12:7, as a term for Israel while Israel was God's Beloved (God's Spouse), and He the Husband; and so it corresponds to Jedidiah, "Beloved of Jehovah," just as Shulamite does to Solomon.</w:t>
      </w:r>
    </w:p>
    <w:p w14:paraId="47B0B409">
      <w:pPr>
        <w:pStyle w:val="4"/>
        <w:ind w:left="0"/>
        <w:rPr>
          <w:rFonts w:hint="default" w:ascii="Calibri Light" w:hAnsi="Calibri Light" w:cs="Calibri Light"/>
        </w:rPr>
      </w:pPr>
      <w:r>
        <w:rPr>
          <w:rFonts w:hint="default" w:ascii="Calibri Light" w:hAnsi="Calibri Light" w:cs="Calibri Light"/>
        </w:rPr>
        <w:t>它在耶利米书 12:7 中被用作一个词，指以色列，那时以色列是上帝的爱人（上帝的配偶），而祂是丈夫；因此它对应于耶底底亚，“耶和华所爱的”，正如书拉密女对应于所罗门一样。</w:t>
      </w:r>
    </w:p>
    <w:p w14:paraId="56E50E67">
      <w:pPr>
        <w:pStyle w:val="4"/>
        <w:ind w:left="0"/>
        <w:rPr>
          <w:rFonts w:hint="default" w:ascii="Calibri Light" w:hAnsi="Calibri Light" w:cs="Calibri Light"/>
        </w:rPr>
      </w:pPr>
    </w:p>
    <w:p w14:paraId="76446159">
      <w:pPr>
        <w:pStyle w:val="4"/>
        <w:ind w:left="0"/>
        <w:rPr>
          <w:rFonts w:hint="default" w:ascii="Calibri Light" w:hAnsi="Calibri Light" w:cs="Calibri Light"/>
        </w:rPr>
      </w:pPr>
      <w:r>
        <w:rPr>
          <w:rFonts w:hint="default" w:ascii="Calibri Light" w:hAnsi="Calibri Light" w:cs="Calibri Light"/>
        </w:rPr>
        <w:t>If so, it is a Song concerning The Bride, as well as concerning The King, the Bridegroom.</w:t>
      </w:r>
    </w:p>
    <w:p w14:paraId="09C02549">
      <w:pPr>
        <w:pStyle w:val="4"/>
        <w:ind w:left="0"/>
        <w:rPr>
          <w:rFonts w:hint="default" w:ascii="Calibri Light" w:hAnsi="Calibri Light" w:cs="Calibri Light"/>
        </w:rPr>
      </w:pPr>
      <w:r>
        <w:rPr>
          <w:rFonts w:hint="default" w:ascii="Calibri Light" w:hAnsi="Calibri Light" w:cs="Calibri Light"/>
        </w:rPr>
        <w:t>如果是这样，这是一首关于新妇的歌，也是关于君王，新郎的歌。</w:t>
      </w:r>
    </w:p>
    <w:p w14:paraId="6D92FA50">
      <w:pPr>
        <w:pStyle w:val="4"/>
        <w:ind w:left="0"/>
        <w:rPr>
          <w:rFonts w:hint="default" w:ascii="Calibri Light" w:hAnsi="Calibri Light" w:cs="Calibri Light"/>
        </w:rPr>
      </w:pPr>
    </w:p>
    <w:p w14:paraId="39E0BC46">
      <w:pPr>
        <w:pStyle w:val="4"/>
        <w:ind w:left="0"/>
        <w:rPr>
          <w:rFonts w:hint="default" w:ascii="Calibri Light" w:hAnsi="Calibri Light" w:cs="Calibri Light"/>
        </w:rPr>
      </w:pPr>
      <w:r>
        <w:rPr>
          <w:rFonts w:hint="default" w:ascii="Calibri Light" w:hAnsi="Calibri Light" w:cs="Calibri Light"/>
        </w:rPr>
        <w:t>"My heart boils with goodly words. My work is for the King!</w:t>
      </w:r>
    </w:p>
    <w:p w14:paraId="1DA05358">
      <w:pPr>
        <w:pStyle w:val="4"/>
        <w:ind w:left="0"/>
        <w:rPr>
          <w:rFonts w:hint="default" w:ascii="Calibri Light" w:hAnsi="Calibri Light" w:cs="Calibri Light"/>
        </w:rPr>
      </w:pPr>
      <w:r>
        <w:rPr>
          <w:rFonts w:hint="default" w:ascii="Calibri Light" w:hAnsi="Calibri Light" w:cs="Calibri Light"/>
        </w:rPr>
        <w:t>“我心里涌出美辞，我的工作是为王！</w:t>
      </w:r>
    </w:p>
    <w:p w14:paraId="27110062">
      <w:pPr>
        <w:pStyle w:val="4"/>
        <w:ind w:left="0"/>
        <w:rPr>
          <w:rFonts w:hint="default" w:ascii="Calibri Light" w:hAnsi="Calibri Light" w:cs="Calibri Light"/>
        </w:rPr>
      </w:pPr>
    </w:p>
    <w:p w14:paraId="55137D96">
      <w:pPr>
        <w:pStyle w:val="4"/>
        <w:ind w:left="0"/>
        <w:rPr>
          <w:rFonts w:hint="default" w:ascii="Calibri Light" w:hAnsi="Calibri Light" w:cs="Calibri Light"/>
        </w:rPr>
      </w:pPr>
      <w:r>
        <w:rPr>
          <w:rFonts w:hint="default" w:ascii="Calibri Light" w:hAnsi="Calibri Light" w:cs="Calibri Light"/>
        </w:rPr>
        <w:t>My tongue is the pen of a ready writer!" (Ver. 1).</w:t>
      </w:r>
    </w:p>
    <w:p w14:paraId="46CB7662">
      <w:pPr>
        <w:pStyle w:val="4"/>
        <w:ind w:left="0"/>
        <w:rPr>
          <w:rFonts w:hint="default" w:ascii="Calibri Light" w:hAnsi="Calibri Light" w:cs="Calibri Light"/>
        </w:rPr>
      </w:pPr>
      <w:r>
        <w:rPr>
          <w:rFonts w:hint="default" w:ascii="Calibri Light" w:hAnsi="Calibri Light" w:cs="Calibri Light"/>
        </w:rPr>
        <w:t>我的舌头是快手笔！”（第1节）</w:t>
      </w:r>
    </w:p>
    <w:p w14:paraId="681CBC7B">
      <w:pPr>
        <w:pStyle w:val="4"/>
        <w:ind w:left="0"/>
        <w:rPr>
          <w:rFonts w:hint="default" w:ascii="Calibri Light" w:hAnsi="Calibri Light" w:cs="Calibri Light"/>
        </w:rPr>
      </w:pPr>
    </w:p>
    <w:p w14:paraId="157770F8">
      <w:pPr>
        <w:pStyle w:val="4"/>
        <w:ind w:left="0"/>
        <w:rPr>
          <w:rFonts w:hint="default" w:ascii="Calibri Light" w:hAnsi="Calibri Light" w:cs="Calibri Light"/>
        </w:rPr>
      </w:pPr>
      <w:r>
        <w:rPr>
          <w:rFonts w:hint="default" w:ascii="Calibri Light" w:hAnsi="Calibri Light" w:cs="Calibri Light"/>
        </w:rPr>
        <w:t>Abrupt and fervent surely—the Holy Spirit thus using the faculties and feelings of the human instrument to indicate the exciting nature of the subject.</w:t>
      </w:r>
    </w:p>
    <w:p w14:paraId="3580F177">
      <w:pPr>
        <w:pStyle w:val="4"/>
        <w:ind w:left="0"/>
        <w:rPr>
          <w:rFonts w:hint="default" w:ascii="Calibri Light" w:hAnsi="Calibri Light" w:cs="Calibri Light"/>
        </w:rPr>
      </w:pPr>
      <w:r>
        <w:rPr>
          <w:rFonts w:hint="default" w:ascii="Calibri Light" w:hAnsi="Calibri Light" w:cs="Calibri Light"/>
        </w:rPr>
        <w:t>当然是突兀而热切的——圣灵就这样使用人的器皿的才能和情感，来表明这主题的激动人心。</w:t>
      </w:r>
    </w:p>
    <w:p w14:paraId="2CA5A8DD">
      <w:pPr>
        <w:pStyle w:val="4"/>
        <w:ind w:left="0"/>
        <w:rPr>
          <w:rFonts w:hint="default" w:ascii="Calibri Light" w:hAnsi="Calibri Light" w:cs="Calibri Light"/>
        </w:rPr>
      </w:pPr>
    </w:p>
    <w:p w14:paraId="099BED24">
      <w:pPr>
        <w:pStyle w:val="4"/>
        <w:ind w:left="0"/>
        <w:rPr>
          <w:rFonts w:hint="default" w:ascii="Calibri Light" w:hAnsi="Calibri Light" w:cs="Calibri Light"/>
        </w:rPr>
      </w:pPr>
      <w:r>
        <w:rPr>
          <w:rFonts w:hint="default" w:ascii="Calibri Light" w:hAnsi="Calibri Light" w:cs="Calibri Light"/>
        </w:rPr>
        <w:t>"Thou art beautified with beauty among the sons of men!"</w:t>
      </w:r>
    </w:p>
    <w:p w14:paraId="7C3C7AE1">
      <w:pPr>
        <w:pStyle w:val="4"/>
        <w:ind w:left="0"/>
        <w:rPr>
          <w:rFonts w:hint="default" w:ascii="Calibri Light" w:hAnsi="Calibri Light" w:cs="Calibri Light"/>
        </w:rPr>
      </w:pPr>
      <w:r>
        <w:rPr>
          <w:rFonts w:hint="default" w:ascii="Calibri Light" w:hAnsi="Calibri Light" w:cs="Calibri Light"/>
        </w:rPr>
        <w:t>“你在世人中俊美无比！”</w:t>
      </w:r>
    </w:p>
    <w:p w14:paraId="04E82F61">
      <w:pPr>
        <w:pStyle w:val="4"/>
        <w:ind w:left="0"/>
        <w:rPr>
          <w:rFonts w:hint="default" w:ascii="Calibri Light" w:hAnsi="Calibri Light" w:cs="Calibri Light"/>
        </w:rPr>
      </w:pPr>
    </w:p>
    <w:p w14:paraId="4CBC893E">
      <w:pPr>
        <w:pStyle w:val="4"/>
        <w:ind w:left="0"/>
        <w:rPr>
          <w:rFonts w:hint="default" w:ascii="Calibri Light" w:hAnsi="Calibri Light" w:cs="Calibri Light"/>
        </w:rPr>
      </w:pPr>
      <w:r>
        <w:rPr>
          <w:rFonts w:hint="default" w:ascii="Calibri Light" w:hAnsi="Calibri Light" w:cs="Calibri Light"/>
        </w:rPr>
        <w:t>The verb employed has an unusual form, and might be rendered "Beautiful, beautiful art thou," (Alexander).</w:t>
      </w:r>
    </w:p>
    <w:p w14:paraId="7C767141">
      <w:pPr>
        <w:pStyle w:val="4"/>
        <w:ind w:left="0"/>
        <w:rPr>
          <w:rFonts w:hint="default" w:ascii="Calibri Light" w:hAnsi="Calibri Light" w:cs="Calibri Light"/>
        </w:rPr>
      </w:pPr>
      <w:r>
        <w:rPr>
          <w:rFonts w:hint="default" w:ascii="Calibri Light" w:hAnsi="Calibri Light" w:cs="Calibri Light"/>
        </w:rPr>
        <w:t>所用的动词形式不寻常，可以翻译为“你真是美丽，美丽”，（亚历山大）。</w:t>
      </w:r>
    </w:p>
    <w:p w14:paraId="5C12970D">
      <w:pPr>
        <w:pStyle w:val="4"/>
        <w:ind w:left="0"/>
        <w:rPr>
          <w:rFonts w:hint="default" w:ascii="Calibri Light" w:hAnsi="Calibri Light" w:cs="Calibri Light"/>
        </w:rPr>
      </w:pPr>
    </w:p>
    <w:p w14:paraId="52B43541">
      <w:pPr>
        <w:pStyle w:val="4"/>
        <w:ind w:left="0"/>
        <w:rPr>
          <w:rFonts w:hint="default" w:ascii="Calibri Light" w:hAnsi="Calibri Light" w:cs="Calibri Light"/>
        </w:rPr>
      </w:pPr>
      <w:r>
        <w:rPr>
          <w:rFonts w:hint="default" w:ascii="Calibri Light" w:hAnsi="Calibri Light" w:cs="Calibri Light"/>
        </w:rPr>
        <w:t>"Grace is poured upon thy lips."</w:t>
      </w:r>
    </w:p>
    <w:p w14:paraId="3314CDEB">
      <w:pPr>
        <w:pStyle w:val="4"/>
        <w:ind w:left="0"/>
        <w:rPr>
          <w:rFonts w:hint="default" w:ascii="Calibri Light" w:hAnsi="Calibri Light" w:cs="Calibri Light"/>
        </w:rPr>
      </w:pPr>
      <w:r>
        <w:rPr>
          <w:rFonts w:hint="default" w:ascii="Calibri Light" w:hAnsi="Calibri Light" w:cs="Calibri Light"/>
        </w:rPr>
        <w:t>“你的嘴唇里满了恩惠。”</w:t>
      </w:r>
    </w:p>
    <w:p w14:paraId="651B0260">
      <w:pPr>
        <w:pStyle w:val="4"/>
        <w:ind w:left="0"/>
        <w:rPr>
          <w:rFonts w:hint="default" w:ascii="Calibri Light" w:hAnsi="Calibri Light" w:cs="Calibri Light"/>
        </w:rPr>
      </w:pPr>
    </w:p>
    <w:p w14:paraId="436367FE">
      <w:pPr>
        <w:pStyle w:val="4"/>
        <w:ind w:left="0"/>
        <w:rPr>
          <w:rFonts w:hint="default" w:ascii="Calibri Light" w:hAnsi="Calibri Light" w:cs="Calibri Light"/>
        </w:rPr>
      </w:pPr>
      <w:r>
        <w:rPr>
          <w:rFonts w:hint="default" w:ascii="Calibri Light" w:hAnsi="Calibri Light" w:cs="Calibri Light"/>
        </w:rPr>
        <w:t>Everything that is attractive, everything that is graceful in character and form, in feature and expression, is meant by "grace."</w:t>
      </w:r>
    </w:p>
    <w:p w14:paraId="06DDCF68">
      <w:pPr>
        <w:pStyle w:val="4"/>
        <w:ind w:left="0"/>
        <w:rPr>
          <w:rFonts w:hint="default" w:ascii="Calibri Light" w:hAnsi="Calibri Light" w:cs="Calibri Light"/>
        </w:rPr>
      </w:pPr>
      <w:r>
        <w:rPr>
          <w:rFonts w:hint="default" w:ascii="Calibri Light" w:hAnsi="Calibri Light" w:cs="Calibri Light"/>
        </w:rPr>
        <w:t>“恩典”意味着所有吸引人的，所有在品格和形态上，在容貌和表情上优美的东西。</w:t>
      </w:r>
    </w:p>
    <w:p w14:paraId="50D0927B">
      <w:pPr>
        <w:pStyle w:val="4"/>
        <w:ind w:left="0"/>
        <w:rPr>
          <w:rFonts w:hint="default" w:ascii="Calibri Light" w:hAnsi="Calibri Light" w:cs="Calibri Light"/>
        </w:rPr>
      </w:pPr>
    </w:p>
    <w:p w14:paraId="538EB067">
      <w:pPr>
        <w:pStyle w:val="4"/>
        <w:ind w:left="0"/>
        <w:rPr>
          <w:rFonts w:hint="default" w:ascii="Calibri Light" w:hAnsi="Calibri Light" w:cs="Calibri Light"/>
        </w:rPr>
      </w:pPr>
      <w:r>
        <w:rPr>
          <w:rFonts w:hint="default" w:ascii="Calibri Light" w:hAnsi="Calibri Light" w:cs="Calibri Light"/>
        </w:rPr>
        <w:t>It is not what we usually call by that name; it is a term for what fits with the person and draws the eyes of others to him.</w:t>
      </w:r>
    </w:p>
    <w:p w14:paraId="44827714">
      <w:pPr>
        <w:pStyle w:val="4"/>
        <w:ind w:left="0"/>
        <w:rPr>
          <w:rFonts w:hint="default" w:ascii="Calibri Light" w:hAnsi="Calibri Light" w:cs="Calibri Light"/>
        </w:rPr>
      </w:pPr>
      <w:r>
        <w:rPr>
          <w:rFonts w:hint="default" w:ascii="Calibri Light" w:hAnsi="Calibri Light" w:cs="Calibri Light"/>
        </w:rPr>
        <w:t>这不是我们通常所称的那个名字；它是一个词，指适合那个人，并吸引别人目光的东西。</w:t>
      </w:r>
    </w:p>
    <w:p w14:paraId="404919CB">
      <w:pPr>
        <w:pStyle w:val="4"/>
        <w:ind w:left="0"/>
        <w:rPr>
          <w:rFonts w:hint="default" w:ascii="Calibri Light" w:hAnsi="Calibri Light" w:cs="Calibri Light"/>
        </w:rPr>
      </w:pPr>
    </w:p>
    <w:p w14:paraId="4FD05FD2">
      <w:pPr>
        <w:pStyle w:val="4"/>
        <w:ind w:left="0"/>
        <w:rPr>
          <w:rFonts w:hint="default" w:ascii="Calibri Light" w:hAnsi="Calibri Light" w:cs="Calibri Light"/>
        </w:rPr>
      </w:pPr>
      <w:r>
        <w:rPr>
          <w:rFonts w:hint="default" w:ascii="Calibri Light" w:hAnsi="Calibri Light" w:cs="Calibri Light"/>
        </w:rPr>
        <w:t>It is thus used (Prov. 4:9), "She shall give to thy head an ornament of grace, a crown of glory shall she deliver to thee"—wisdom so clothing the person with moral beauty.</w:t>
      </w:r>
    </w:p>
    <w:p w14:paraId="23592188">
      <w:pPr>
        <w:pStyle w:val="4"/>
        <w:ind w:left="0"/>
        <w:rPr>
          <w:rFonts w:hint="default" w:ascii="Calibri Light" w:hAnsi="Calibri Light" w:cs="Calibri Light"/>
        </w:rPr>
      </w:pPr>
      <w:r>
        <w:rPr>
          <w:rFonts w:hint="default" w:ascii="Calibri Light" w:hAnsi="Calibri Light" w:cs="Calibri Light"/>
        </w:rPr>
        <w:t>它就是这样使用的（箴言 4:9），“她必将华冠加在你头上，把荣冕交给你”——智慧就这样将人以道德的美丽来装饰。</w:t>
      </w:r>
    </w:p>
    <w:p w14:paraId="47F85B1F">
      <w:pPr>
        <w:pStyle w:val="4"/>
        <w:ind w:left="0"/>
        <w:rPr>
          <w:rFonts w:hint="default" w:ascii="Calibri Light" w:hAnsi="Calibri Light" w:cs="Calibri Light"/>
        </w:rPr>
      </w:pPr>
    </w:p>
    <w:p w14:paraId="5AE3A4A8">
      <w:pPr>
        <w:pStyle w:val="4"/>
        <w:ind w:left="0"/>
        <w:rPr>
          <w:rFonts w:hint="default" w:ascii="Calibri Light" w:hAnsi="Calibri Light" w:cs="Calibri Light"/>
        </w:rPr>
      </w:pPr>
      <w:r>
        <w:rPr>
          <w:rFonts w:hint="default" w:ascii="Calibri Light" w:hAnsi="Calibri Light" w:cs="Calibri Light"/>
        </w:rPr>
        <w:t>It is thus, too, in Psalm 84:11—"The Lord will give grace and glory"—the ornament of beauty, the crown of glory.</w:t>
      </w:r>
    </w:p>
    <w:p w14:paraId="4885C993">
      <w:pPr>
        <w:pStyle w:val="4"/>
        <w:ind w:left="0"/>
        <w:rPr>
          <w:rFonts w:hint="default" w:ascii="Calibri Light" w:hAnsi="Calibri Light" w:cs="Calibri Light"/>
        </w:rPr>
      </w:pPr>
      <w:r>
        <w:rPr>
          <w:rFonts w:hint="default" w:ascii="Calibri Light" w:hAnsi="Calibri Light" w:cs="Calibri Light"/>
        </w:rPr>
        <w:t>同样地，在诗篇 84:11——“耶和华要赐下恩惠和荣耀”——美丽的妆饰，荣耀的冠冕。</w:t>
      </w:r>
    </w:p>
    <w:p w14:paraId="653A16B6">
      <w:pPr>
        <w:pStyle w:val="4"/>
        <w:ind w:left="0"/>
        <w:rPr>
          <w:rFonts w:hint="default" w:ascii="Calibri Light" w:hAnsi="Calibri Light" w:cs="Calibri Light"/>
        </w:rPr>
      </w:pPr>
    </w:p>
    <w:p w14:paraId="1F121213">
      <w:pPr>
        <w:pStyle w:val="4"/>
        <w:ind w:left="0"/>
        <w:rPr>
          <w:rFonts w:hint="default" w:ascii="Calibri Light" w:hAnsi="Calibri Light" w:cs="Calibri Light"/>
        </w:rPr>
      </w:pPr>
      <w:r>
        <w:rPr>
          <w:rFonts w:hint="default" w:ascii="Calibri Light" w:hAnsi="Calibri Light" w:cs="Calibri Light"/>
        </w:rPr>
        <w:t>All this, in full perfection, is found in Messiah's person; all that is fitted to attract and fix the soul's gaze; all that is beautiful in excellence; all that is drawing in holiness and majestic worth.</w:t>
      </w:r>
    </w:p>
    <w:p w14:paraId="3CA06C8B">
      <w:pPr>
        <w:pStyle w:val="4"/>
        <w:ind w:left="0"/>
        <w:rPr>
          <w:rFonts w:hint="default" w:ascii="Calibri Light" w:hAnsi="Calibri Light" w:cs="Calibri Light"/>
        </w:rPr>
      </w:pPr>
      <w:r>
        <w:rPr>
          <w:rFonts w:hint="default" w:ascii="Calibri Light" w:hAnsi="Calibri Light" w:cs="Calibri Light"/>
        </w:rPr>
        <w:t>这一切，都在弥赛亚的位格中，以完全的完美被发现；所有适合吸引和固定灵魂目光的；所有卓越中的美丽；所有圣洁和威严价值中的吸引力。</w:t>
      </w:r>
    </w:p>
    <w:p w14:paraId="2FB1A311">
      <w:pPr>
        <w:pStyle w:val="4"/>
        <w:ind w:left="0"/>
        <w:rPr>
          <w:rFonts w:hint="default" w:ascii="Calibri Light" w:hAnsi="Calibri Light" w:cs="Calibri Light"/>
        </w:rPr>
      </w:pPr>
    </w:p>
    <w:p w14:paraId="1C4CF322">
      <w:pPr>
        <w:pStyle w:val="4"/>
        <w:ind w:left="0"/>
        <w:rPr>
          <w:rFonts w:hint="default" w:ascii="Calibri Light" w:hAnsi="Calibri Light" w:cs="Calibri Light"/>
        </w:rPr>
      </w:pPr>
      <w:r>
        <w:rPr>
          <w:rFonts w:hint="default" w:ascii="Calibri Light" w:hAnsi="Calibri Light" w:cs="Calibri Light"/>
        </w:rPr>
        <w:t>Now comes verse 3, "Warrior! gird thy sword upon thy thigh, (Horsley).</w:t>
      </w:r>
    </w:p>
    <w:p w14:paraId="73925E43">
      <w:pPr>
        <w:pStyle w:val="4"/>
        <w:ind w:left="0"/>
        <w:rPr>
          <w:rFonts w:hint="default" w:ascii="Calibri Light" w:hAnsi="Calibri Light" w:cs="Calibri Light"/>
        </w:rPr>
      </w:pPr>
      <w:r>
        <w:rPr>
          <w:rFonts w:hint="default" w:ascii="Calibri Light" w:hAnsi="Calibri Light" w:cs="Calibri Light"/>
        </w:rPr>
        <w:t>现在来到第3节，“战士啊！将你的刀佩在大腿上，（霍斯利）。</w:t>
      </w:r>
    </w:p>
    <w:p w14:paraId="459E2A9F">
      <w:pPr>
        <w:pStyle w:val="4"/>
        <w:ind w:left="0"/>
        <w:rPr>
          <w:rFonts w:hint="default" w:ascii="Calibri Light" w:hAnsi="Calibri Light" w:cs="Calibri Light"/>
        </w:rPr>
      </w:pPr>
    </w:p>
    <w:p w14:paraId="0DDB3C89">
      <w:pPr>
        <w:pStyle w:val="4"/>
        <w:ind w:left="0"/>
        <w:rPr>
          <w:rFonts w:hint="default" w:ascii="Calibri Light" w:hAnsi="Calibri Light" w:cs="Calibri Light"/>
        </w:rPr>
      </w:pPr>
      <w:r>
        <w:rPr>
          <w:rFonts w:hint="default" w:ascii="Calibri Light" w:hAnsi="Calibri Light" w:cs="Calibri Light"/>
        </w:rPr>
        <w:t>This is "The Mighty One" whom Isaiah (9:5) calls "The Mighty God."</w:t>
      </w:r>
    </w:p>
    <w:p w14:paraId="493DA148">
      <w:pPr>
        <w:pStyle w:val="4"/>
        <w:ind w:left="0"/>
        <w:rPr>
          <w:rFonts w:hint="default" w:ascii="Calibri Light" w:hAnsi="Calibri Light" w:cs="Calibri Light"/>
        </w:rPr>
      </w:pPr>
      <w:r>
        <w:rPr>
          <w:rFonts w:hint="default" w:ascii="Calibri Light" w:hAnsi="Calibri Light" w:cs="Calibri Light"/>
        </w:rPr>
        <w:t>这是以赛亚（9:5）所称的“大能的上帝”。</w:t>
      </w:r>
    </w:p>
    <w:p w14:paraId="2A55DB7C">
      <w:pPr>
        <w:pStyle w:val="4"/>
        <w:ind w:left="0"/>
        <w:rPr>
          <w:rFonts w:hint="default" w:ascii="Calibri Light" w:hAnsi="Calibri Light" w:cs="Calibri Light"/>
        </w:rPr>
      </w:pPr>
    </w:p>
    <w:p w14:paraId="61922164">
      <w:pPr>
        <w:pStyle w:val="4"/>
        <w:ind w:left="0"/>
        <w:rPr>
          <w:rFonts w:hint="default" w:ascii="Calibri Light" w:hAnsi="Calibri Light" w:cs="Calibri Light"/>
        </w:rPr>
      </w:pPr>
      <w:r>
        <w:rPr>
          <w:rFonts w:hint="default" w:ascii="Calibri Light" w:hAnsi="Calibri Light" w:cs="Calibri Light"/>
        </w:rPr>
        <w:t>He is the רוֹבּגִּ who goes forth to victory, and yet acts in behalf of "meekness and truth and righteousness" (see Rev. 19:15), or more literally, "in behalf of meekness and truth;" the doing which in such a cause is "righteousness."</w:t>
      </w:r>
    </w:p>
    <w:p w14:paraId="717D3DF4">
      <w:pPr>
        <w:pStyle w:val="4"/>
        <w:ind w:left="0"/>
        <w:rPr>
          <w:rFonts w:hint="default" w:ascii="Calibri Light" w:hAnsi="Calibri Light" w:cs="Calibri Light"/>
        </w:rPr>
      </w:pPr>
      <w:r>
        <w:rPr>
          <w:rFonts w:hint="default" w:ascii="Calibri Light" w:hAnsi="Calibri Light" w:cs="Calibri Light"/>
        </w:rPr>
        <w:t>祂是那 רוֹבּגִּ，祂出去得胜，却又为“温柔、诚实和公义”行事（见启示录 19:15），或更字面地说，“为温柔和诚实行事”；在这样的事业中这样做，就是“公义”。</w:t>
      </w:r>
    </w:p>
    <w:p w14:paraId="75DD0BF5">
      <w:pPr>
        <w:pStyle w:val="4"/>
        <w:ind w:left="0"/>
        <w:rPr>
          <w:rFonts w:hint="default" w:ascii="Calibri Light" w:hAnsi="Calibri Light" w:cs="Calibri Light"/>
        </w:rPr>
      </w:pPr>
    </w:p>
    <w:p w14:paraId="143D8258">
      <w:pPr>
        <w:pStyle w:val="4"/>
        <w:ind w:left="0"/>
        <w:rPr>
          <w:rFonts w:hint="default" w:ascii="Calibri Light" w:hAnsi="Calibri Light" w:cs="Calibri Light"/>
        </w:rPr>
      </w:pPr>
      <w:r>
        <w:rPr>
          <w:rFonts w:hint="default" w:ascii="Calibri Light" w:hAnsi="Calibri Light" w:cs="Calibri Light"/>
        </w:rPr>
        <w:t>"On his thigh," we find a name in Rev. 19:16 in perfect keeping with the רוֹבִּג here, "King of kings, Lord or lords."</w:t>
      </w:r>
    </w:p>
    <w:p w14:paraId="626516C8">
      <w:pPr>
        <w:pStyle w:val="4"/>
        <w:ind w:left="0"/>
        <w:rPr>
          <w:rFonts w:hint="default" w:ascii="Calibri Light" w:hAnsi="Calibri Light" w:cs="Calibri Light"/>
        </w:rPr>
      </w:pPr>
      <w:r>
        <w:rPr>
          <w:rFonts w:hint="default" w:ascii="Calibri Light" w:hAnsi="Calibri Light" w:cs="Calibri Light"/>
        </w:rPr>
        <w:t>“在祂的大腿上”，我们在启示录 19:16 中，找到了一个与这里的 רוֹבִּג 完全相符的名字，“万王之王，万主之主”。</w:t>
      </w:r>
    </w:p>
    <w:p w14:paraId="3F253367">
      <w:pPr>
        <w:pStyle w:val="4"/>
        <w:ind w:left="0"/>
        <w:rPr>
          <w:rFonts w:hint="default" w:ascii="Calibri Light" w:hAnsi="Calibri Light" w:cs="Calibri Light"/>
        </w:rPr>
      </w:pPr>
    </w:p>
    <w:p w14:paraId="31946435">
      <w:pPr>
        <w:pStyle w:val="4"/>
        <w:ind w:left="0"/>
        <w:rPr>
          <w:rFonts w:hint="default" w:ascii="Calibri Light" w:hAnsi="Calibri Light" w:cs="Calibri Light"/>
        </w:rPr>
      </w:pPr>
      <w:r>
        <w:rPr>
          <w:rFonts w:hint="default" w:ascii="Calibri Light" w:hAnsi="Calibri Light" w:cs="Calibri Light"/>
        </w:rPr>
        <w:t>"Thine arrows are sharpened! The nations fall under thee!</w:t>
      </w:r>
    </w:p>
    <w:p w14:paraId="352D65C7">
      <w:pPr>
        <w:pStyle w:val="4"/>
        <w:ind w:left="0"/>
        <w:rPr>
          <w:rFonts w:hint="default" w:ascii="Calibri Light" w:hAnsi="Calibri Light" w:cs="Calibri Light"/>
        </w:rPr>
      </w:pPr>
      <w:r>
        <w:rPr>
          <w:rFonts w:hint="default" w:ascii="Calibri Light" w:hAnsi="Calibri Light" w:cs="Calibri Light"/>
        </w:rPr>
        <w:t>“你的箭锐利！列国都仆倒在你脚下！</w:t>
      </w:r>
    </w:p>
    <w:p w14:paraId="03DE0F4D">
      <w:pPr>
        <w:pStyle w:val="4"/>
        <w:ind w:left="0"/>
        <w:rPr>
          <w:rFonts w:hint="default" w:ascii="Calibri Light" w:hAnsi="Calibri Light" w:cs="Calibri Light"/>
        </w:rPr>
      </w:pPr>
    </w:p>
    <w:p w14:paraId="66232DDF">
      <w:pPr>
        <w:pStyle w:val="4"/>
        <w:ind w:left="0"/>
        <w:rPr>
          <w:rFonts w:hint="default" w:ascii="Calibri Light" w:hAnsi="Calibri Light" w:cs="Calibri Light"/>
        </w:rPr>
      </w:pPr>
      <w:r>
        <w:rPr>
          <w:rFonts w:hint="default" w:ascii="Calibri Light" w:hAnsi="Calibri Light" w:cs="Calibri Light"/>
        </w:rPr>
        <w:t>They (thy arrows) are in the hearts of the King's enemies!"</w:t>
      </w:r>
    </w:p>
    <w:p w14:paraId="1902A8F8">
      <w:pPr>
        <w:pStyle w:val="4"/>
        <w:ind w:left="0"/>
        <w:rPr>
          <w:rFonts w:hint="default" w:ascii="Calibri Light" w:hAnsi="Calibri Light" w:cs="Calibri Light"/>
        </w:rPr>
      </w:pPr>
      <w:r>
        <w:rPr>
          <w:rFonts w:hint="default" w:ascii="Calibri Light" w:hAnsi="Calibri Light" w:cs="Calibri Light"/>
        </w:rPr>
        <w:t>它们（你的箭）都射入君王仇敌的心！”</w:t>
      </w:r>
    </w:p>
    <w:p w14:paraId="0E42233A">
      <w:pPr>
        <w:pStyle w:val="4"/>
        <w:ind w:left="0"/>
        <w:rPr>
          <w:rFonts w:hint="default" w:ascii="Calibri Light" w:hAnsi="Calibri Light" w:cs="Calibri Light"/>
        </w:rPr>
      </w:pPr>
    </w:p>
    <w:p w14:paraId="5F5D8DA5">
      <w:pPr>
        <w:pStyle w:val="4"/>
        <w:ind w:left="0"/>
        <w:rPr>
          <w:rFonts w:hint="default" w:ascii="Calibri Light" w:hAnsi="Calibri Light" w:cs="Calibri Light"/>
        </w:rPr>
      </w:pPr>
      <w:r>
        <w:rPr>
          <w:rFonts w:hint="default" w:ascii="Calibri Light" w:hAnsi="Calibri Light" w:cs="Calibri Light"/>
        </w:rPr>
        <w:t>He reaches the Throne, and sits down, his enemies made his footstool.</w:t>
      </w:r>
    </w:p>
    <w:p w14:paraId="40022134">
      <w:pPr>
        <w:pStyle w:val="4"/>
        <w:ind w:left="0"/>
        <w:rPr>
          <w:rFonts w:hint="default" w:ascii="Calibri Light" w:hAnsi="Calibri Light" w:cs="Calibri Light"/>
        </w:rPr>
      </w:pPr>
      <w:r>
        <w:rPr>
          <w:rFonts w:hint="default" w:ascii="Calibri Light" w:hAnsi="Calibri Light" w:cs="Calibri Light"/>
        </w:rPr>
        <w:t>祂到达宝座，坐下，祂的仇敌成了祂的脚凳。</w:t>
      </w:r>
    </w:p>
    <w:p w14:paraId="482FD263">
      <w:pPr>
        <w:pStyle w:val="4"/>
        <w:ind w:left="0"/>
        <w:rPr>
          <w:rFonts w:hint="default" w:ascii="Calibri Light" w:hAnsi="Calibri Light" w:cs="Calibri Light"/>
        </w:rPr>
      </w:pPr>
    </w:p>
    <w:p w14:paraId="09ED3F02">
      <w:pPr>
        <w:pStyle w:val="4"/>
        <w:ind w:left="0"/>
        <w:rPr>
          <w:rFonts w:hint="default" w:ascii="Calibri Light" w:hAnsi="Calibri Light" w:cs="Calibri Light"/>
        </w:rPr>
      </w:pPr>
      <w:r>
        <w:rPr>
          <w:rFonts w:hint="default" w:ascii="Calibri Light" w:hAnsi="Calibri Light" w:cs="Calibri Light"/>
        </w:rPr>
        <w:t>Messiah, thus seated on the throne in visible majesty, is addressed in verses 6, 7, by the name "God;" "Thy Throne, O God, is for ever and ever."</w:t>
      </w:r>
    </w:p>
    <w:p w14:paraId="76E133BA">
      <w:pPr>
        <w:pStyle w:val="4"/>
        <w:ind w:left="0"/>
        <w:rPr>
          <w:rFonts w:hint="default" w:ascii="Calibri Light" w:hAnsi="Calibri Light" w:cs="Calibri Light"/>
        </w:rPr>
      </w:pPr>
      <w:r>
        <w:rPr>
          <w:rFonts w:hint="default" w:ascii="Calibri Light" w:hAnsi="Calibri Light" w:cs="Calibri Light"/>
        </w:rPr>
        <w:t>弥赛亚，就这样以可见的威严坐在宝座上，在第6、7节中，被称为“上帝”；“上帝啊，你的宝座是永永远远的。”</w:t>
      </w:r>
    </w:p>
    <w:p w14:paraId="22C911CC">
      <w:pPr>
        <w:pStyle w:val="4"/>
        <w:ind w:left="0"/>
        <w:rPr>
          <w:rFonts w:hint="default" w:ascii="Calibri Light" w:hAnsi="Calibri Light" w:cs="Calibri Light"/>
        </w:rPr>
      </w:pPr>
    </w:p>
    <w:p w14:paraId="30B8EA80">
      <w:pPr>
        <w:pStyle w:val="4"/>
        <w:ind w:left="0"/>
        <w:rPr>
          <w:rFonts w:hint="default" w:ascii="Calibri Light" w:hAnsi="Calibri Light" w:cs="Calibri Light"/>
        </w:rPr>
      </w:pPr>
      <w:r>
        <w:rPr>
          <w:rFonts w:hint="default" w:ascii="Calibri Light" w:hAnsi="Calibri Light" w:cs="Calibri Light"/>
        </w:rPr>
        <w:t>"Thy God hath anointed thee, O God!"</w:t>
      </w:r>
    </w:p>
    <w:p w14:paraId="1DC91E96">
      <w:pPr>
        <w:pStyle w:val="4"/>
        <w:ind w:left="0"/>
        <w:rPr>
          <w:rFonts w:hint="default" w:ascii="Calibri Light" w:hAnsi="Calibri Light" w:cs="Calibri Light"/>
        </w:rPr>
      </w:pPr>
      <w:r>
        <w:rPr>
          <w:rFonts w:hint="default" w:ascii="Calibri Light" w:hAnsi="Calibri Light" w:cs="Calibri Light"/>
        </w:rPr>
        <w:t>“上帝，你的上帝，用喜乐油膏你！”</w:t>
      </w:r>
    </w:p>
    <w:p w14:paraId="2B86EB9C">
      <w:pPr>
        <w:pStyle w:val="4"/>
        <w:ind w:left="0"/>
        <w:rPr>
          <w:rFonts w:hint="default" w:ascii="Calibri Light" w:hAnsi="Calibri Light" w:cs="Calibri Light"/>
        </w:rPr>
      </w:pPr>
    </w:p>
    <w:p w14:paraId="119C3CF7">
      <w:pPr>
        <w:pStyle w:val="4"/>
        <w:ind w:left="0"/>
        <w:rPr>
          <w:rFonts w:hint="default" w:ascii="Calibri Light" w:hAnsi="Calibri Light" w:cs="Calibri Light"/>
        </w:rPr>
      </w:pPr>
      <w:r>
        <w:rPr>
          <w:rFonts w:hint="default" w:ascii="Calibri Light" w:hAnsi="Calibri Light" w:cs="Calibri Light"/>
        </w:rPr>
        <w:t>(Comp. Heb. 1:8, 9, in the Greek, and undoubtedly the true rendering of the Hebrew.)</w:t>
      </w:r>
    </w:p>
    <w:p w14:paraId="1350C3E3">
      <w:pPr>
        <w:pStyle w:val="4"/>
        <w:ind w:left="0"/>
        <w:rPr>
          <w:rFonts w:hint="default" w:ascii="Calibri Light" w:hAnsi="Calibri Light" w:cs="Calibri Light"/>
        </w:rPr>
      </w:pPr>
      <w:r>
        <w:rPr>
          <w:rFonts w:hint="default" w:ascii="Calibri Light" w:hAnsi="Calibri Light" w:cs="Calibri Light"/>
        </w:rPr>
        <w:t>（比较希伯来书 1:8, 9，希腊文，无疑是希伯来文的正确翻译。）</w:t>
      </w:r>
    </w:p>
    <w:p w14:paraId="7A3D79EF">
      <w:pPr>
        <w:pStyle w:val="4"/>
        <w:ind w:left="0"/>
        <w:rPr>
          <w:rFonts w:hint="default" w:ascii="Calibri Light" w:hAnsi="Calibri Light" w:cs="Calibri Light"/>
        </w:rPr>
      </w:pPr>
    </w:p>
    <w:p w14:paraId="4F102293">
      <w:pPr>
        <w:pStyle w:val="4"/>
        <w:ind w:left="0"/>
        <w:rPr>
          <w:rFonts w:hint="default" w:ascii="Calibri Light" w:hAnsi="Calibri Light" w:cs="Calibri Light"/>
        </w:rPr>
      </w:pPr>
      <w:r>
        <w:rPr>
          <w:rFonts w:hint="default" w:ascii="Calibri Light" w:hAnsi="Calibri Light" w:cs="Calibri Light"/>
        </w:rPr>
        <w:t>Everything is ready for the Marriage: "myrrh and aloes and cassia" (Song 3:6) have been prepared for this day of Espousals, brought out of "palaces of ivory" to help the joy, or in other words, to complete the mirthful arrangements of this day of heavenly gladness.</w:t>
      </w:r>
    </w:p>
    <w:p w14:paraId="53AA0785">
      <w:pPr>
        <w:pStyle w:val="4"/>
        <w:ind w:left="0"/>
        <w:rPr>
          <w:rFonts w:hint="default" w:ascii="Calibri Light" w:hAnsi="Calibri Light" w:cs="Calibri Light"/>
        </w:rPr>
      </w:pPr>
      <w:r>
        <w:rPr>
          <w:rFonts w:hint="default" w:ascii="Calibri Light" w:hAnsi="Calibri Light" w:cs="Calibri Light"/>
        </w:rPr>
        <w:t>一切都为婚礼预备好了：“没药、沉香、肉桂”（雅歌 3:6）已为这订婚的日子预备，从“象牙宫”中取出，以助兴，或换句话说，来完成这属天喜乐之日的欢乐安排。</w:t>
      </w:r>
    </w:p>
    <w:p w14:paraId="306ED52D">
      <w:pPr>
        <w:pStyle w:val="4"/>
        <w:ind w:left="0"/>
        <w:rPr>
          <w:rFonts w:hint="default" w:ascii="Calibri Light" w:hAnsi="Calibri Light" w:cs="Calibri Light"/>
        </w:rPr>
      </w:pPr>
    </w:p>
    <w:p w14:paraId="603FF2E2">
      <w:pPr>
        <w:pStyle w:val="4"/>
        <w:ind w:left="0"/>
        <w:rPr>
          <w:rFonts w:hint="default" w:ascii="Calibri Light" w:hAnsi="Calibri Light" w:cs="Calibri Light"/>
        </w:rPr>
      </w:pPr>
      <w:r>
        <w:rPr>
          <w:rFonts w:hint="default" w:ascii="Calibri Light" w:hAnsi="Calibri Light" w:cs="Calibri Light"/>
        </w:rPr>
        <w:t>"Out of the ivory palace, the sound of the harp (יגִּמִ) maketh thee glad,"</w:t>
      </w:r>
    </w:p>
    <w:p w14:paraId="71A6A893">
      <w:pPr>
        <w:pStyle w:val="4"/>
        <w:ind w:left="0"/>
        <w:rPr>
          <w:rFonts w:hint="default" w:ascii="Calibri Light" w:hAnsi="Calibri Light" w:cs="Calibri Light"/>
        </w:rPr>
      </w:pPr>
      <w:r>
        <w:rPr>
          <w:rFonts w:hint="default" w:ascii="Calibri Light" w:hAnsi="Calibri Light" w:cs="Calibri Light"/>
        </w:rPr>
        <w:t>“从象牙宫里，琴声（יגִּמִ）使你欢喜，”</w:t>
      </w:r>
    </w:p>
    <w:p w14:paraId="41874068">
      <w:pPr>
        <w:pStyle w:val="4"/>
        <w:ind w:left="0"/>
        <w:rPr>
          <w:rFonts w:hint="default" w:ascii="Calibri Light" w:hAnsi="Calibri Light" w:cs="Calibri Light"/>
        </w:rPr>
      </w:pPr>
    </w:p>
    <w:p w14:paraId="7C3B78B3">
      <w:pPr>
        <w:pStyle w:val="4"/>
        <w:ind w:left="0"/>
        <w:rPr>
          <w:rFonts w:hint="default" w:ascii="Calibri Light" w:hAnsi="Calibri Light" w:cs="Calibri Light"/>
        </w:rPr>
      </w:pPr>
      <w:r>
        <w:rPr>
          <w:rFonts w:hint="default" w:ascii="Calibri Light" w:hAnsi="Calibri Light" w:cs="Calibri Light"/>
        </w:rPr>
        <w:t>(taking ינִּמִ to mean "stringed instruments."—Tholuck.)</w:t>
      </w:r>
    </w:p>
    <w:p w14:paraId="48706D18">
      <w:pPr>
        <w:pStyle w:val="4"/>
        <w:ind w:left="0"/>
        <w:rPr>
          <w:rFonts w:hint="default" w:ascii="Calibri Light" w:hAnsi="Calibri Light" w:cs="Calibri Light"/>
        </w:rPr>
      </w:pPr>
      <w:r>
        <w:rPr>
          <w:rFonts w:hint="default" w:ascii="Calibri Light" w:hAnsi="Calibri Light" w:cs="Calibri Light"/>
        </w:rPr>
        <w:t>（将ינִּמִ理解为“弦乐器”。——多禄克。）</w:t>
      </w:r>
    </w:p>
    <w:p w14:paraId="4BF01F5C">
      <w:pPr>
        <w:pStyle w:val="4"/>
        <w:ind w:left="0"/>
        <w:rPr>
          <w:rFonts w:hint="default" w:ascii="Calibri Light" w:hAnsi="Calibri Light" w:cs="Calibri Light"/>
        </w:rPr>
      </w:pPr>
    </w:p>
    <w:p w14:paraId="6F1E85CE">
      <w:pPr>
        <w:pStyle w:val="4"/>
        <w:ind w:left="0"/>
        <w:rPr>
          <w:rFonts w:hint="default" w:ascii="Calibri Light" w:hAnsi="Calibri Light" w:cs="Calibri Light"/>
        </w:rPr>
      </w:pPr>
      <w:r>
        <w:rPr>
          <w:rFonts w:hint="default" w:ascii="Calibri Light" w:hAnsi="Calibri Light" w:cs="Calibri Light"/>
        </w:rPr>
        <w:t>The "King's daughters" who are in attendance "precious ones," i. e., of high value, seem to be like the "daughter of Jerusalem" in The Song; and especially does this portion of the Psalm remind us of Song 6:8, 9, "The threescore queens, fourscore concubines, and virgins without number."</w:t>
      </w:r>
    </w:p>
    <w:p w14:paraId="2848D68F">
      <w:pPr>
        <w:pStyle w:val="4"/>
        <w:ind w:left="0"/>
        <w:rPr>
          <w:rFonts w:hint="default" w:ascii="Calibri Light" w:hAnsi="Calibri Light" w:cs="Calibri Light"/>
        </w:rPr>
      </w:pPr>
      <w:r>
        <w:rPr>
          <w:rFonts w:hint="default" w:ascii="Calibri Light" w:hAnsi="Calibri Light" w:cs="Calibri Light"/>
        </w:rPr>
        <w:t>在场的“君王的女儿们”，“宝贵的”，即，价值高昂的，似乎像雅歌中的“耶路撒冷的女子”；并且这部分诗篇尤其使我们想起雅歌 6:8, 9，“有六十王后，八十妃嫔，并有无数的童女”。</w:t>
      </w:r>
    </w:p>
    <w:p w14:paraId="6A976D32">
      <w:pPr>
        <w:pStyle w:val="4"/>
        <w:ind w:left="0"/>
        <w:rPr>
          <w:rFonts w:hint="default" w:ascii="Calibri Light" w:hAnsi="Calibri Light" w:cs="Calibri Light"/>
        </w:rPr>
      </w:pPr>
    </w:p>
    <w:p w14:paraId="674A44C0">
      <w:pPr>
        <w:pStyle w:val="4"/>
        <w:ind w:left="0"/>
        <w:rPr>
          <w:rFonts w:hint="default" w:ascii="Calibri Light" w:hAnsi="Calibri Light" w:cs="Calibri Light"/>
        </w:rPr>
      </w:pPr>
      <w:r>
        <w:rPr>
          <w:rFonts w:hint="default" w:ascii="Calibri Light" w:hAnsi="Calibri Light" w:cs="Calibri Light"/>
        </w:rPr>
        <w:t>We suspect that both in that Song and here also, these represent the Angelic hosts.</w:t>
      </w:r>
    </w:p>
    <w:p w14:paraId="5E638B2B">
      <w:pPr>
        <w:pStyle w:val="4"/>
        <w:ind w:left="0"/>
        <w:rPr>
          <w:rFonts w:hint="default" w:ascii="Calibri Light" w:hAnsi="Calibri Light" w:cs="Calibri Light"/>
        </w:rPr>
      </w:pPr>
      <w:r>
        <w:rPr>
          <w:rFonts w:hint="default" w:ascii="Calibri Light" w:hAnsi="Calibri Light" w:cs="Calibri Light"/>
        </w:rPr>
        <w:t>我们怀疑，在那首诗歌中和在这里，这些都代表了天使的军队。</w:t>
      </w:r>
    </w:p>
    <w:p w14:paraId="69D5A492">
      <w:pPr>
        <w:pStyle w:val="4"/>
        <w:ind w:left="0"/>
        <w:rPr>
          <w:rFonts w:hint="default" w:ascii="Calibri Light" w:hAnsi="Calibri Light" w:cs="Calibri Light"/>
        </w:rPr>
      </w:pPr>
    </w:p>
    <w:p w14:paraId="25B51473">
      <w:pPr>
        <w:pStyle w:val="4"/>
        <w:ind w:left="0"/>
        <w:rPr>
          <w:rFonts w:hint="default" w:ascii="Calibri Light" w:hAnsi="Calibri Light" w:cs="Calibri Light"/>
        </w:rPr>
      </w:pPr>
      <w:r>
        <w:rPr>
          <w:rFonts w:hint="default" w:ascii="Calibri Light" w:hAnsi="Calibri Light" w:cs="Calibri Light"/>
        </w:rPr>
        <w:t>They are natives of that heavenly country—not, like The Bride, brought into it from a far foreign land.</w:t>
      </w:r>
    </w:p>
    <w:p w14:paraId="4E8C4CC8">
      <w:pPr>
        <w:pStyle w:val="4"/>
        <w:ind w:left="0"/>
        <w:rPr>
          <w:rFonts w:hint="default" w:ascii="Calibri Light" w:hAnsi="Calibri Light" w:cs="Calibri Light"/>
        </w:rPr>
      </w:pPr>
      <w:r>
        <w:rPr>
          <w:rFonts w:hint="default" w:ascii="Calibri Light" w:hAnsi="Calibri Light" w:cs="Calibri Light"/>
        </w:rPr>
        <w:t>他们是那天上之国的本地人——不像新妇，是从遥远的异国被带进来的。</w:t>
      </w:r>
    </w:p>
    <w:p w14:paraId="5FC07044">
      <w:pPr>
        <w:pStyle w:val="4"/>
        <w:ind w:left="0"/>
        <w:rPr>
          <w:rFonts w:hint="default" w:ascii="Calibri Light" w:hAnsi="Calibri Light" w:cs="Calibri Light"/>
        </w:rPr>
      </w:pPr>
    </w:p>
    <w:p w14:paraId="74C56660">
      <w:pPr>
        <w:pStyle w:val="4"/>
        <w:ind w:left="0"/>
        <w:rPr>
          <w:rFonts w:hint="default" w:ascii="Calibri Light" w:hAnsi="Calibri Light" w:cs="Calibri Light"/>
        </w:rPr>
      </w:pPr>
      <w:r>
        <w:rPr>
          <w:rFonts w:hint="default" w:ascii="Calibri Light" w:hAnsi="Calibri Light" w:cs="Calibri Light"/>
        </w:rPr>
        <w:t>The Bride, or Queen, is the redeemed Church, made up of Jew and Gentile saints, the one Body of the redeemed who are referred to in Hebrews 11:39, 40.</w:t>
      </w:r>
    </w:p>
    <w:p w14:paraId="2DC4280D">
      <w:pPr>
        <w:pStyle w:val="4"/>
        <w:ind w:left="0"/>
        <w:rPr>
          <w:rFonts w:hint="default" w:ascii="Calibri Light" w:hAnsi="Calibri Light" w:cs="Calibri Light"/>
        </w:rPr>
      </w:pPr>
      <w:r>
        <w:rPr>
          <w:rFonts w:hint="default" w:ascii="Calibri Light" w:hAnsi="Calibri Light" w:cs="Calibri Light"/>
        </w:rPr>
        <w:t>新妇，或王后，是被救赎的教会，由犹太和外邦圣徒组成，是被救赎者的一个身体，希伯来书 11:39, 40 中提到了他们。</w:t>
      </w:r>
    </w:p>
    <w:p w14:paraId="3EB2ED5A">
      <w:pPr>
        <w:pStyle w:val="4"/>
        <w:ind w:left="0"/>
        <w:rPr>
          <w:rFonts w:hint="default" w:ascii="Calibri Light" w:hAnsi="Calibri Light" w:cs="Calibri Light"/>
        </w:rPr>
      </w:pPr>
    </w:p>
    <w:p w14:paraId="7CEFF1A7">
      <w:pPr>
        <w:pStyle w:val="4"/>
        <w:ind w:left="0"/>
        <w:rPr>
          <w:rFonts w:hint="default" w:ascii="Calibri Light" w:hAnsi="Calibri Light" w:cs="Calibri Light"/>
        </w:rPr>
      </w:pPr>
      <w:r>
        <w:rPr>
          <w:rFonts w:hint="default" w:ascii="Calibri Light" w:hAnsi="Calibri Light" w:cs="Calibri Light"/>
        </w:rPr>
        <w:t>In this view we find no difficulties left.</w:t>
      </w:r>
    </w:p>
    <w:p w14:paraId="6CAD3EEA">
      <w:pPr>
        <w:pStyle w:val="4"/>
        <w:ind w:left="0"/>
        <w:rPr>
          <w:rFonts w:hint="default" w:ascii="Calibri Light" w:hAnsi="Calibri Light" w:cs="Calibri Light"/>
        </w:rPr>
      </w:pPr>
      <w:r>
        <w:rPr>
          <w:rFonts w:hint="default" w:ascii="Calibri Light" w:hAnsi="Calibri Light" w:cs="Calibri Light"/>
        </w:rPr>
        <w:t>从这个角度看，我们发现没有留下任何困难。</w:t>
      </w:r>
    </w:p>
    <w:p w14:paraId="43B39A0E">
      <w:pPr>
        <w:pStyle w:val="4"/>
        <w:ind w:left="0"/>
        <w:rPr>
          <w:rFonts w:hint="default" w:ascii="Calibri Light" w:hAnsi="Calibri Light" w:cs="Calibri Light"/>
        </w:rPr>
      </w:pPr>
    </w:p>
    <w:p w14:paraId="456CD3BD">
      <w:pPr>
        <w:pStyle w:val="4"/>
        <w:ind w:left="0"/>
        <w:rPr>
          <w:rFonts w:hint="default" w:ascii="Calibri Light" w:hAnsi="Calibri Light" w:cs="Calibri Light"/>
        </w:rPr>
      </w:pPr>
      <w:r>
        <w:rPr>
          <w:rFonts w:hint="default" w:ascii="Calibri Light" w:hAnsi="Calibri Light" w:cs="Calibri Light"/>
        </w:rPr>
        <w:t>"Be it," sings the sweet singer, "Be it that thy princesses who fill thy court are of highest rank, such as are Kings' daughters, yet pre-eminent stands The Queen in gold of Ophir!</w:t>
      </w:r>
    </w:p>
    <w:p w14:paraId="63AD20F4">
      <w:pPr>
        <w:pStyle w:val="4"/>
        <w:ind w:left="0"/>
        <w:rPr>
          <w:rFonts w:hint="default" w:ascii="Calibri Light" w:hAnsi="Calibri Light" w:cs="Calibri Light"/>
        </w:rPr>
      </w:pPr>
      <w:r>
        <w:rPr>
          <w:rFonts w:hint="default" w:ascii="Calibri Light" w:hAnsi="Calibri Light" w:cs="Calibri Light"/>
        </w:rPr>
        <w:t>“就这样吧，”那甜美的歌者唱道，“就这样吧，那充满你朝廷的公主们，都是最高等级的，如同君王的女儿，然而，那身穿俄斐金的王后，却卓越地站立！</w:t>
      </w:r>
    </w:p>
    <w:p w14:paraId="59457E7C">
      <w:pPr>
        <w:pStyle w:val="4"/>
        <w:ind w:left="0"/>
        <w:rPr>
          <w:rFonts w:hint="default" w:ascii="Calibri Light" w:hAnsi="Calibri Light" w:cs="Calibri Light"/>
        </w:rPr>
      </w:pPr>
    </w:p>
    <w:p w14:paraId="79200C5E">
      <w:pPr>
        <w:pStyle w:val="4"/>
        <w:ind w:left="0"/>
        <w:rPr>
          <w:rFonts w:hint="default" w:ascii="Calibri Light" w:hAnsi="Calibri Light" w:cs="Calibri Light"/>
        </w:rPr>
      </w:pPr>
      <w:r>
        <w:rPr>
          <w:rFonts w:hint="default" w:ascii="Calibri Light" w:hAnsi="Calibri Light" w:cs="Calibri Light"/>
        </w:rPr>
        <w:t>No rival to her!</w:t>
      </w:r>
    </w:p>
    <w:p w14:paraId="233EBF4B">
      <w:pPr>
        <w:pStyle w:val="4"/>
        <w:ind w:left="0"/>
        <w:rPr>
          <w:rFonts w:hint="default" w:ascii="Calibri Light" w:hAnsi="Calibri Light" w:cs="Calibri Light"/>
        </w:rPr>
      </w:pPr>
      <w:r>
        <w:rPr>
          <w:rFonts w:hint="default" w:ascii="Calibri Light" w:hAnsi="Calibri Light" w:cs="Calibri Light"/>
        </w:rPr>
        <w:t>无人能与她匹敌！</w:t>
      </w:r>
    </w:p>
    <w:p w14:paraId="3C48381C">
      <w:pPr>
        <w:pStyle w:val="4"/>
        <w:ind w:left="0"/>
        <w:rPr>
          <w:rFonts w:hint="default" w:ascii="Calibri Light" w:hAnsi="Calibri Light" w:cs="Calibri Light"/>
        </w:rPr>
      </w:pPr>
    </w:p>
    <w:p w14:paraId="48237A96">
      <w:pPr>
        <w:pStyle w:val="4"/>
        <w:ind w:left="0"/>
        <w:rPr>
          <w:rFonts w:hint="default" w:ascii="Calibri Light" w:hAnsi="Calibri Light" w:cs="Calibri Light"/>
        </w:rPr>
      </w:pPr>
      <w:r>
        <w:rPr>
          <w:rFonts w:hint="default" w:ascii="Calibri Light" w:hAnsi="Calibri Light" w:cs="Calibri Light"/>
        </w:rPr>
        <w:t>She is honoured, and worthy of honour, above all!"</w:t>
      </w:r>
    </w:p>
    <w:p w14:paraId="0197B66C">
      <w:pPr>
        <w:pStyle w:val="4"/>
        <w:ind w:left="0"/>
        <w:rPr>
          <w:rFonts w:hint="default" w:ascii="Calibri Light" w:hAnsi="Calibri Light" w:cs="Calibri Light"/>
        </w:rPr>
      </w:pPr>
      <w:r>
        <w:rPr>
          <w:rFonts w:hint="default" w:ascii="Calibri Light" w:hAnsi="Calibri Light" w:cs="Calibri Light"/>
        </w:rPr>
        <w:t>她受尊崇，配得尊崇，超乎一切！”</w:t>
      </w:r>
    </w:p>
    <w:p w14:paraId="419B0417">
      <w:pPr>
        <w:pStyle w:val="4"/>
        <w:ind w:left="0"/>
        <w:rPr>
          <w:rFonts w:hint="default" w:ascii="Calibri Light" w:hAnsi="Calibri Light" w:cs="Calibri Light"/>
        </w:rPr>
      </w:pPr>
    </w:p>
    <w:p w14:paraId="10CC088C">
      <w:pPr>
        <w:pStyle w:val="4"/>
        <w:ind w:left="0"/>
        <w:rPr>
          <w:rFonts w:hint="default" w:ascii="Calibri Light" w:hAnsi="Calibri Light" w:cs="Calibri Light"/>
        </w:rPr>
      </w:pPr>
      <w:r>
        <w:rPr>
          <w:rFonts w:hint="default" w:ascii="Calibri Light" w:hAnsi="Calibri Light" w:cs="Calibri Light"/>
        </w:rPr>
        <w:t>A pause follows.</w:t>
      </w:r>
    </w:p>
    <w:p w14:paraId="252A6C29">
      <w:pPr>
        <w:pStyle w:val="4"/>
        <w:ind w:left="0"/>
        <w:rPr>
          <w:rFonts w:hint="default" w:ascii="Calibri Light" w:hAnsi="Calibri Light" w:cs="Calibri Light"/>
        </w:rPr>
      </w:pPr>
      <w:r>
        <w:rPr>
          <w:rFonts w:hint="default" w:ascii="Calibri Light" w:hAnsi="Calibri Light" w:cs="Calibri Light"/>
        </w:rPr>
        <w:t>随后是一阵停顿。</w:t>
      </w:r>
    </w:p>
    <w:p w14:paraId="71781BC5">
      <w:pPr>
        <w:pStyle w:val="4"/>
        <w:ind w:left="0"/>
        <w:rPr>
          <w:rFonts w:hint="default" w:ascii="Calibri Light" w:hAnsi="Calibri Light" w:cs="Calibri Light"/>
        </w:rPr>
      </w:pPr>
    </w:p>
    <w:p w14:paraId="150A08F5">
      <w:pPr>
        <w:pStyle w:val="4"/>
        <w:ind w:left="0"/>
        <w:rPr>
          <w:rFonts w:hint="default" w:ascii="Calibri Light" w:hAnsi="Calibri Light" w:cs="Calibri Light"/>
        </w:rPr>
      </w:pPr>
      <w:r>
        <w:rPr>
          <w:rFonts w:hint="default" w:ascii="Calibri Light" w:hAnsi="Calibri Light" w:cs="Calibri Light"/>
        </w:rPr>
        <w:t>The Bride is addressed in prospect of this day.</w:t>
      </w:r>
    </w:p>
    <w:p w14:paraId="69CEE6B2">
      <w:pPr>
        <w:pStyle w:val="4"/>
        <w:ind w:left="0"/>
        <w:rPr>
          <w:rFonts w:hint="default" w:ascii="Calibri Light" w:hAnsi="Calibri Light" w:cs="Calibri Light"/>
        </w:rPr>
      </w:pPr>
      <w:r>
        <w:rPr>
          <w:rFonts w:hint="default" w:ascii="Calibri Light" w:hAnsi="Calibri Light" w:cs="Calibri Light"/>
        </w:rPr>
        <w:t>新妇在这日的盼望中被称呼。</w:t>
      </w:r>
    </w:p>
    <w:p w14:paraId="74500E92">
      <w:pPr>
        <w:pStyle w:val="4"/>
        <w:ind w:left="0"/>
        <w:rPr>
          <w:rFonts w:hint="default" w:ascii="Calibri Light" w:hAnsi="Calibri Light" w:cs="Calibri Light"/>
        </w:rPr>
      </w:pPr>
    </w:p>
    <w:p w14:paraId="32D21979">
      <w:pPr>
        <w:pStyle w:val="4"/>
        <w:ind w:left="0"/>
        <w:rPr>
          <w:rFonts w:hint="default" w:ascii="Calibri Light" w:hAnsi="Calibri Light" w:cs="Calibri Light"/>
        </w:rPr>
      </w:pPr>
      <w:r>
        <w:rPr>
          <w:rFonts w:hint="default" w:ascii="Calibri Light" w:hAnsi="Calibri Light" w:cs="Calibri Light"/>
        </w:rPr>
        <w:t>It is, q. d., "Wilt thou not, since this is thy glorious destiny, be willing to leave all former relationships?</w:t>
      </w:r>
    </w:p>
    <w:p w14:paraId="16F55B28">
      <w:pPr>
        <w:pStyle w:val="4"/>
        <w:ind w:left="0"/>
        <w:rPr>
          <w:rFonts w:hint="default" w:ascii="Calibri Light" w:hAnsi="Calibri Light" w:cs="Calibri Light"/>
        </w:rPr>
      </w:pPr>
      <w:r>
        <w:rPr>
          <w:rFonts w:hint="default" w:ascii="Calibri Light" w:hAnsi="Calibri Light" w:cs="Calibri Light"/>
        </w:rPr>
        <w:t>意思是：“你岂不愿，既然这是你荣耀的命运，甘心离弃所有先前的关系吗？</w:t>
      </w:r>
    </w:p>
    <w:p w14:paraId="71D8D567">
      <w:pPr>
        <w:pStyle w:val="4"/>
        <w:ind w:left="0"/>
        <w:rPr>
          <w:rFonts w:hint="default" w:ascii="Calibri Light" w:hAnsi="Calibri Light" w:cs="Calibri Light"/>
        </w:rPr>
      </w:pPr>
    </w:p>
    <w:p w14:paraId="211D7BAD">
      <w:pPr>
        <w:pStyle w:val="4"/>
        <w:ind w:left="0"/>
        <w:rPr>
          <w:rFonts w:hint="default" w:ascii="Calibri Light" w:hAnsi="Calibri Light" w:cs="Calibri Light"/>
        </w:rPr>
      </w:pPr>
      <w:r>
        <w:rPr>
          <w:rFonts w:hint="default" w:ascii="Calibri Light" w:hAnsi="Calibri Light" w:cs="Calibri Light"/>
        </w:rPr>
        <w:t>Wilt thou not, O daughter, be as Rebecca going to Isaac?</w:t>
      </w:r>
    </w:p>
    <w:p w14:paraId="69B77E4D">
      <w:pPr>
        <w:pStyle w:val="4"/>
        <w:ind w:left="0"/>
        <w:rPr>
          <w:rFonts w:hint="default" w:ascii="Calibri Light" w:hAnsi="Calibri Light" w:cs="Calibri Light"/>
        </w:rPr>
      </w:pPr>
      <w:r>
        <w:rPr>
          <w:rFonts w:hint="default" w:ascii="Calibri Light" w:hAnsi="Calibri Light" w:cs="Calibri Light"/>
        </w:rPr>
        <w:t>女儿啊，你岂不愿像利百加去以撒那里一样吗？</w:t>
      </w:r>
    </w:p>
    <w:p w14:paraId="6A8D6D96">
      <w:pPr>
        <w:pStyle w:val="4"/>
        <w:ind w:left="0"/>
        <w:rPr>
          <w:rFonts w:hint="default" w:ascii="Calibri Light" w:hAnsi="Calibri Light" w:cs="Calibri Light"/>
        </w:rPr>
      </w:pPr>
    </w:p>
    <w:p w14:paraId="7440AC06">
      <w:pPr>
        <w:pStyle w:val="4"/>
        <w:ind w:left="0"/>
        <w:rPr>
          <w:rFonts w:hint="default" w:ascii="Calibri Light" w:hAnsi="Calibri Light" w:cs="Calibri Light"/>
        </w:rPr>
      </w:pPr>
      <w:r>
        <w:rPr>
          <w:rFonts w:hint="default" w:ascii="Calibri Light" w:hAnsi="Calibri Light" w:cs="Calibri Light"/>
        </w:rPr>
        <w:t>This Mighty One is thy Lord; be thou as Sarah to Abraham."</w:t>
      </w:r>
    </w:p>
    <w:p w14:paraId="394B5ACD">
      <w:pPr>
        <w:pStyle w:val="4"/>
        <w:ind w:left="0"/>
        <w:rPr>
          <w:rFonts w:hint="default" w:ascii="Calibri Light" w:hAnsi="Calibri Light" w:cs="Calibri Light"/>
        </w:rPr>
      </w:pPr>
      <w:r>
        <w:rPr>
          <w:rFonts w:hint="default" w:ascii="Calibri Light" w:hAnsi="Calibri Light" w:cs="Calibri Light"/>
        </w:rPr>
        <w:t>这位大能者是你的主；你要像撒拉对亚伯拉罕一样。”</w:t>
      </w:r>
    </w:p>
    <w:p w14:paraId="6A072CB6">
      <w:pPr>
        <w:pStyle w:val="4"/>
        <w:ind w:left="0"/>
        <w:rPr>
          <w:rFonts w:hint="default" w:ascii="Calibri Light" w:hAnsi="Calibri Light" w:cs="Calibri Light"/>
        </w:rPr>
      </w:pPr>
    </w:p>
    <w:p w14:paraId="22C633B1">
      <w:pPr>
        <w:pStyle w:val="4"/>
        <w:ind w:left="0"/>
        <w:rPr>
          <w:rFonts w:hint="default" w:ascii="Calibri Light" w:hAnsi="Calibri Light" w:cs="Calibri Light"/>
        </w:rPr>
      </w:pPr>
      <w:r>
        <w:rPr>
          <w:rFonts w:hint="default" w:ascii="Calibri Light" w:hAnsi="Calibri Light" w:cs="Calibri Light"/>
        </w:rPr>
        <w:t>(Gen. 18:12; 1 Pet. 3:5, 6.)</w:t>
      </w:r>
    </w:p>
    <w:p w14:paraId="1D8DCEE0">
      <w:pPr>
        <w:pStyle w:val="4"/>
        <w:ind w:left="0"/>
        <w:rPr>
          <w:rFonts w:hint="default" w:ascii="Calibri Light" w:hAnsi="Calibri Light" w:cs="Calibri Light"/>
        </w:rPr>
      </w:pPr>
      <w:r>
        <w:rPr>
          <w:rFonts w:hint="default" w:ascii="Calibri Light" w:hAnsi="Calibri Light" w:cs="Calibri Light"/>
        </w:rPr>
        <w:t>（创世记 18:12；彼得前书 3:5, 6。）</w:t>
      </w:r>
    </w:p>
    <w:p w14:paraId="2CC21895">
      <w:pPr>
        <w:pStyle w:val="4"/>
        <w:ind w:left="0"/>
        <w:rPr>
          <w:rFonts w:hint="default" w:ascii="Calibri Light" w:hAnsi="Calibri Light" w:cs="Calibri Light"/>
        </w:rPr>
      </w:pPr>
    </w:p>
    <w:p w14:paraId="430CA5E4">
      <w:pPr>
        <w:pStyle w:val="4"/>
        <w:ind w:left="0"/>
        <w:rPr>
          <w:rFonts w:hint="default" w:ascii="Calibri Light" w:hAnsi="Calibri Light" w:cs="Calibri Light"/>
        </w:rPr>
      </w:pPr>
      <w:r>
        <w:rPr>
          <w:rFonts w:hint="default" w:ascii="Calibri Light" w:hAnsi="Calibri Light" w:cs="Calibri Light"/>
        </w:rPr>
        <w:t>But the scene is not yet sufficiently set before us.</w:t>
      </w:r>
    </w:p>
    <w:p w14:paraId="6F8228F2">
      <w:pPr>
        <w:pStyle w:val="4"/>
        <w:ind w:left="0"/>
        <w:rPr>
          <w:rFonts w:hint="default" w:ascii="Calibri Light" w:hAnsi="Calibri Light" w:cs="Calibri Light"/>
        </w:rPr>
      </w:pPr>
      <w:r>
        <w:rPr>
          <w:rFonts w:hint="default" w:ascii="Calibri Light" w:hAnsi="Calibri Light" w:cs="Calibri Light"/>
        </w:rPr>
        <w:t>但这场景尚未充分地展现在我们面前。</w:t>
      </w:r>
    </w:p>
    <w:p w14:paraId="3F9E3964">
      <w:pPr>
        <w:pStyle w:val="4"/>
        <w:ind w:left="0"/>
        <w:rPr>
          <w:rFonts w:hint="default" w:ascii="Calibri Light" w:hAnsi="Calibri Light" w:cs="Calibri Light"/>
        </w:rPr>
      </w:pPr>
    </w:p>
    <w:p w14:paraId="5B835383">
      <w:pPr>
        <w:pStyle w:val="4"/>
        <w:ind w:left="0"/>
        <w:rPr>
          <w:rFonts w:hint="default" w:ascii="Calibri Light" w:hAnsi="Calibri Light" w:cs="Calibri Light"/>
        </w:rPr>
      </w:pPr>
      <w:r>
        <w:rPr>
          <w:rFonts w:hint="default" w:ascii="Calibri Light" w:hAnsi="Calibri Light" w:cs="Calibri Light"/>
        </w:rPr>
        <w:t>The sweet singer touches his harp again to a lofty strain, to describe the splendour of dominion possessed by the Bride in right of the Bridegroom.</w:t>
      </w:r>
    </w:p>
    <w:p w14:paraId="232F78CA">
      <w:pPr>
        <w:pStyle w:val="4"/>
        <w:ind w:left="0"/>
        <w:rPr>
          <w:rFonts w:hint="default" w:ascii="Calibri Light" w:hAnsi="Calibri Light" w:cs="Calibri Light"/>
        </w:rPr>
      </w:pPr>
      <w:r>
        <w:rPr>
          <w:rFonts w:hint="default" w:ascii="Calibri Light" w:hAnsi="Calibri Light" w:cs="Calibri Light"/>
        </w:rPr>
        <w:t>那位甜美的歌者，再次拨动他的琴弦，奏出高昂的曲调，来描绘新妇因着新郎的权利，所拥有的统治的辉煌。</w:t>
      </w:r>
    </w:p>
    <w:p w14:paraId="3B4735BE">
      <w:pPr>
        <w:pStyle w:val="4"/>
        <w:ind w:left="0"/>
        <w:rPr>
          <w:rFonts w:hint="default" w:ascii="Calibri Light" w:hAnsi="Calibri Light" w:cs="Calibri Light"/>
        </w:rPr>
      </w:pPr>
    </w:p>
    <w:p w14:paraId="78DC308F">
      <w:pPr>
        <w:pStyle w:val="4"/>
        <w:ind w:left="0"/>
        <w:rPr>
          <w:rFonts w:hint="default" w:ascii="Calibri Light" w:hAnsi="Calibri Light" w:cs="Calibri Light"/>
        </w:rPr>
      </w:pPr>
      <w:r>
        <w:rPr>
          <w:rFonts w:hint="default" w:ascii="Calibri Light" w:hAnsi="Calibri Light" w:cs="Calibri Light"/>
        </w:rPr>
        <w:t>"The daughter of Tyre shall be there with a gift.</w:t>
      </w:r>
    </w:p>
    <w:p w14:paraId="366304DC">
      <w:pPr>
        <w:pStyle w:val="4"/>
        <w:ind w:left="0"/>
        <w:rPr>
          <w:rFonts w:hint="default" w:ascii="Calibri Light" w:hAnsi="Calibri Light" w:cs="Calibri Light"/>
        </w:rPr>
      </w:pPr>
      <w:r>
        <w:rPr>
          <w:rFonts w:hint="default" w:ascii="Calibri Light" w:hAnsi="Calibri Light" w:cs="Calibri Light"/>
        </w:rPr>
        <w:t>“推罗的女子必来送礼。</w:t>
      </w:r>
    </w:p>
    <w:p w14:paraId="06069EE4">
      <w:pPr>
        <w:pStyle w:val="4"/>
        <w:ind w:left="0"/>
        <w:rPr>
          <w:rFonts w:hint="default" w:ascii="Calibri Light" w:hAnsi="Calibri Light" w:cs="Calibri Light"/>
        </w:rPr>
      </w:pPr>
    </w:p>
    <w:p w14:paraId="34C095A3">
      <w:pPr>
        <w:pStyle w:val="4"/>
        <w:ind w:left="0"/>
        <w:rPr>
          <w:rFonts w:hint="default" w:ascii="Calibri Light" w:hAnsi="Calibri Light" w:cs="Calibri Light"/>
        </w:rPr>
      </w:pPr>
      <w:r>
        <w:rPr>
          <w:rFonts w:hint="default" w:ascii="Calibri Light" w:hAnsi="Calibri Light" w:cs="Calibri Light"/>
        </w:rPr>
        <w:t>The rich among the people (עם) shall entreat thy favour." (Ver. 12.)</w:t>
      </w:r>
    </w:p>
    <w:p w14:paraId="2ACA7A98">
      <w:pPr>
        <w:pStyle w:val="4"/>
        <w:ind w:left="0"/>
        <w:rPr>
          <w:rFonts w:hint="default" w:ascii="Calibri Light" w:hAnsi="Calibri Light" w:cs="Calibri Light"/>
        </w:rPr>
      </w:pPr>
      <w:r>
        <w:rPr>
          <w:rFonts w:hint="default" w:ascii="Calibri Light" w:hAnsi="Calibri Light" w:cs="Calibri Light"/>
        </w:rPr>
        <w:t>民中（עם）的富足人，必向你求恩。”（第12节）</w:t>
      </w:r>
    </w:p>
    <w:p w14:paraId="795B06C3">
      <w:pPr>
        <w:pStyle w:val="4"/>
        <w:ind w:left="0"/>
        <w:rPr>
          <w:rFonts w:hint="default" w:ascii="Calibri Light" w:hAnsi="Calibri Light" w:cs="Calibri Light"/>
        </w:rPr>
      </w:pPr>
    </w:p>
    <w:p w14:paraId="70198D82">
      <w:pPr>
        <w:pStyle w:val="4"/>
        <w:ind w:left="0"/>
        <w:rPr>
          <w:rFonts w:hint="default" w:ascii="Calibri Light" w:hAnsi="Calibri Light" w:cs="Calibri Light"/>
        </w:rPr>
      </w:pPr>
      <w:r>
        <w:rPr>
          <w:rFonts w:hint="default" w:ascii="Calibri Light" w:hAnsi="Calibri Light" w:cs="Calibri Light"/>
        </w:rPr>
        <w:t>This tells of the Glorified Church, the Lamb's Wife, ruling over a subdued world, in the millennial days.</w:t>
      </w:r>
    </w:p>
    <w:p w14:paraId="2A8127F6">
      <w:pPr>
        <w:pStyle w:val="4"/>
        <w:ind w:left="0"/>
        <w:rPr>
          <w:rFonts w:hint="default" w:ascii="Calibri Light" w:hAnsi="Calibri Light" w:cs="Calibri Light"/>
        </w:rPr>
      </w:pPr>
      <w:r>
        <w:rPr>
          <w:rFonts w:hint="default" w:ascii="Calibri Light" w:hAnsi="Calibri Light" w:cs="Calibri Light"/>
        </w:rPr>
        <w:t>这述说着那荣耀的教会，羔羊的妻，在千禧年时代，统治着一个被征服的世界。</w:t>
      </w:r>
    </w:p>
    <w:p w14:paraId="3C7F68B9">
      <w:pPr>
        <w:pStyle w:val="4"/>
        <w:ind w:left="0"/>
        <w:rPr>
          <w:rFonts w:hint="default" w:ascii="Calibri Light" w:hAnsi="Calibri Light" w:cs="Calibri Light"/>
        </w:rPr>
      </w:pPr>
    </w:p>
    <w:p w14:paraId="1749197B">
      <w:pPr>
        <w:pStyle w:val="4"/>
        <w:ind w:left="0"/>
        <w:rPr>
          <w:rFonts w:hint="default" w:ascii="Calibri Light" w:hAnsi="Calibri Light" w:cs="Calibri Light"/>
        </w:rPr>
      </w:pPr>
      <w:r>
        <w:rPr>
          <w:rFonts w:hint="default" w:ascii="Calibri Light" w:hAnsi="Calibri Light" w:cs="Calibri Light"/>
        </w:rPr>
        <w:t>"Tyre" is taken as a sample of Gentile nations, and is elsewhere referred to as acting a part in these happy times (see Isa. 23:18); while "the rich among the People" are the Jews in their restored prosperity.</w:t>
      </w:r>
    </w:p>
    <w:p w14:paraId="29DFD6C0">
      <w:pPr>
        <w:pStyle w:val="4"/>
        <w:ind w:left="0"/>
        <w:rPr>
          <w:rFonts w:hint="default" w:ascii="Calibri Light" w:hAnsi="Calibri Light" w:cs="Calibri Light"/>
        </w:rPr>
      </w:pPr>
      <w:r>
        <w:rPr>
          <w:rFonts w:hint="default" w:ascii="Calibri Light" w:hAnsi="Calibri Light" w:cs="Calibri Light"/>
        </w:rPr>
        <w:t>“推罗”被用作外邦列国的一个例子，并在别处被提及，在这些快乐的时代扮演一个角色（见以赛亚书 23:18）；而“民中的富足人”，则是复兴繁荣的犹太人。</w:t>
      </w:r>
    </w:p>
    <w:p w14:paraId="7B2B4067">
      <w:pPr>
        <w:pStyle w:val="4"/>
        <w:ind w:left="0"/>
        <w:rPr>
          <w:rFonts w:hint="default" w:ascii="Calibri Light" w:hAnsi="Calibri Light" w:cs="Calibri Light"/>
        </w:rPr>
      </w:pPr>
    </w:p>
    <w:p w14:paraId="472DF42C">
      <w:pPr>
        <w:pStyle w:val="4"/>
        <w:ind w:left="0"/>
        <w:rPr>
          <w:rFonts w:hint="default" w:ascii="Calibri Light" w:hAnsi="Calibri Light" w:cs="Calibri Light"/>
        </w:rPr>
      </w:pPr>
      <w:r>
        <w:rPr>
          <w:rFonts w:hint="default" w:ascii="Calibri Light" w:hAnsi="Calibri Light" w:cs="Calibri Light"/>
        </w:rPr>
        <w:t>The glorified Church reigns with Christ over the nations upon earth.</w:t>
      </w:r>
    </w:p>
    <w:p w14:paraId="5A3F5A29">
      <w:pPr>
        <w:pStyle w:val="4"/>
        <w:ind w:left="0"/>
        <w:rPr>
          <w:rFonts w:hint="default" w:ascii="Calibri Light" w:hAnsi="Calibri Light" w:cs="Calibri Light"/>
        </w:rPr>
      </w:pPr>
      <w:r>
        <w:rPr>
          <w:rFonts w:hint="default" w:ascii="Calibri Light" w:hAnsi="Calibri Light" w:cs="Calibri Light"/>
        </w:rPr>
        <w:t>荣耀的教会与基督一同在地上统治列国。</w:t>
      </w:r>
    </w:p>
    <w:p w14:paraId="48DCBA60">
      <w:pPr>
        <w:pStyle w:val="4"/>
        <w:ind w:left="0"/>
        <w:rPr>
          <w:rFonts w:hint="default" w:ascii="Calibri Light" w:hAnsi="Calibri Light" w:cs="Calibri Light"/>
        </w:rPr>
      </w:pPr>
    </w:p>
    <w:p w14:paraId="5FB4131E">
      <w:pPr>
        <w:pStyle w:val="4"/>
        <w:ind w:left="0"/>
        <w:rPr>
          <w:rFonts w:hint="default" w:ascii="Calibri Light" w:hAnsi="Calibri Light" w:cs="Calibri Light"/>
        </w:rPr>
      </w:pPr>
      <w:r>
        <w:rPr>
          <w:rFonts w:hint="default" w:ascii="Calibri Light" w:hAnsi="Calibri Light" w:cs="Calibri Light"/>
        </w:rPr>
        <w:t>The glorified Church is with Christ on his throne, wherever that may be, while he rules the people and nations under the whole heaven, Gentile and Jew, Tyre and The People.</w:t>
      </w:r>
    </w:p>
    <w:p w14:paraId="4CCC7B9B">
      <w:pPr>
        <w:pStyle w:val="4"/>
        <w:ind w:left="0"/>
        <w:rPr>
          <w:rFonts w:hint="default" w:ascii="Calibri Light" w:hAnsi="Calibri Light" w:cs="Calibri Light"/>
        </w:rPr>
      </w:pPr>
      <w:r>
        <w:rPr>
          <w:rFonts w:hint="default" w:ascii="Calibri Light" w:hAnsi="Calibri Light" w:cs="Calibri Light"/>
        </w:rPr>
        <w:t>荣耀的教会与基督一同在祂的宝座上，无论那宝座在哪里，当祂统治普天之下的百姓和列国时，外邦人和犹太人，推罗和百姓。</w:t>
      </w:r>
    </w:p>
    <w:p w14:paraId="459D6D8D">
      <w:pPr>
        <w:pStyle w:val="4"/>
        <w:ind w:left="0"/>
        <w:rPr>
          <w:rFonts w:hint="default" w:ascii="Calibri Light" w:hAnsi="Calibri Light" w:cs="Calibri Light"/>
        </w:rPr>
      </w:pPr>
    </w:p>
    <w:p w14:paraId="234783F7">
      <w:pPr>
        <w:pStyle w:val="4"/>
        <w:ind w:left="0"/>
        <w:rPr>
          <w:rFonts w:hint="default" w:ascii="Calibri Light" w:hAnsi="Calibri Light" w:cs="Calibri Light"/>
        </w:rPr>
      </w:pPr>
      <w:r>
        <w:rPr>
          <w:rFonts w:hint="default" w:ascii="Calibri Light" w:hAnsi="Calibri Light" w:cs="Calibri Light"/>
        </w:rPr>
        <w:t>"The virgins her companions" are, we think, the same as verse 9 and as Song 6:8, "virgins without number," namely, the angelic hosts.</w:t>
      </w:r>
    </w:p>
    <w:p w14:paraId="1C0969DB">
      <w:pPr>
        <w:pStyle w:val="4"/>
        <w:ind w:left="0"/>
        <w:rPr>
          <w:rFonts w:hint="default" w:ascii="Calibri Light" w:hAnsi="Calibri Light" w:cs="Calibri Light"/>
        </w:rPr>
      </w:pPr>
      <w:r>
        <w:rPr>
          <w:rFonts w:hint="default" w:ascii="Calibri Light" w:hAnsi="Calibri Light" w:cs="Calibri Light"/>
        </w:rPr>
        <w:t>我们认为，“她的同伴童女”，与第9节和雅歌 6:8 的“无数的童女”相同，即天使的军队。</w:t>
      </w:r>
    </w:p>
    <w:p w14:paraId="4576716A">
      <w:pPr>
        <w:pStyle w:val="4"/>
        <w:ind w:left="0"/>
        <w:rPr>
          <w:rFonts w:hint="default" w:ascii="Calibri Light" w:hAnsi="Calibri Light" w:cs="Calibri Light"/>
        </w:rPr>
      </w:pPr>
    </w:p>
    <w:p w14:paraId="6181CE11">
      <w:pPr>
        <w:pStyle w:val="4"/>
        <w:ind w:left="0"/>
        <w:rPr>
          <w:rFonts w:hint="default" w:ascii="Calibri Light" w:hAnsi="Calibri Light" w:cs="Calibri Light"/>
        </w:rPr>
      </w:pPr>
      <w:r>
        <w:rPr>
          <w:rFonts w:hint="default" w:ascii="Calibri Light" w:hAnsi="Calibri Light" w:cs="Calibri Light"/>
        </w:rPr>
        <w:t>These participate in the joy of this scene, even as they sympathized with the birth of the Bridegroom at Bethlehem.</w:t>
      </w:r>
    </w:p>
    <w:p w14:paraId="362C1C86">
      <w:pPr>
        <w:pStyle w:val="4"/>
        <w:ind w:left="0"/>
        <w:rPr>
          <w:rFonts w:hint="default" w:ascii="Calibri Light" w:hAnsi="Calibri Light" w:cs="Calibri Light"/>
        </w:rPr>
      </w:pPr>
      <w:r>
        <w:rPr>
          <w:rFonts w:hint="default" w:ascii="Calibri Light" w:hAnsi="Calibri Light" w:cs="Calibri Light"/>
        </w:rPr>
        <w:t>他们也分享这场景的喜乐，正如他们在伯利恒，同情新郎的诞生一样。</w:t>
      </w:r>
    </w:p>
    <w:p w14:paraId="74A79DB9">
      <w:pPr>
        <w:pStyle w:val="4"/>
        <w:ind w:left="0"/>
        <w:rPr>
          <w:rFonts w:hint="default" w:ascii="Calibri Light" w:hAnsi="Calibri Light" w:cs="Calibri Light"/>
        </w:rPr>
      </w:pPr>
    </w:p>
    <w:p w14:paraId="14B1CEBD">
      <w:pPr>
        <w:pStyle w:val="4"/>
        <w:ind w:left="0"/>
        <w:rPr>
          <w:rFonts w:hint="default" w:ascii="Calibri Light" w:hAnsi="Calibri Light" w:cs="Calibri Light"/>
        </w:rPr>
      </w:pPr>
      <w:r>
        <w:rPr>
          <w:rFonts w:hint="default" w:ascii="Calibri Light" w:hAnsi="Calibri Light" w:cs="Calibri Light"/>
        </w:rPr>
        <w:t>As for her she is all splendour, and "gold embroidery" is her vesture, i. e., the richest and the rarest fabric of creation.</w:t>
      </w:r>
    </w:p>
    <w:p w14:paraId="18D73A28">
      <w:pPr>
        <w:pStyle w:val="4"/>
        <w:ind w:left="0"/>
        <w:rPr>
          <w:rFonts w:hint="default" w:ascii="Calibri Light" w:hAnsi="Calibri Light" w:cs="Calibri Light"/>
        </w:rPr>
      </w:pPr>
      <w:r>
        <w:rPr>
          <w:rFonts w:hint="default" w:ascii="Calibri Light" w:hAnsi="Calibri Light" w:cs="Calibri Light"/>
        </w:rPr>
        <w:t>至于她，她全然荣华，“金线绣”是她的衣袍，即，受造之物中最丰富、最稀有的织物。</w:t>
      </w:r>
    </w:p>
    <w:p w14:paraId="7CE1F9F6">
      <w:pPr>
        <w:pStyle w:val="4"/>
        <w:ind w:left="0"/>
        <w:rPr>
          <w:rFonts w:hint="default" w:ascii="Calibri Light" w:hAnsi="Calibri Light" w:cs="Calibri Light"/>
        </w:rPr>
      </w:pPr>
    </w:p>
    <w:p w14:paraId="5F1E22B6">
      <w:pPr>
        <w:pStyle w:val="4"/>
        <w:ind w:left="0"/>
        <w:rPr>
          <w:rFonts w:hint="default" w:ascii="Calibri Light" w:hAnsi="Calibri Light" w:cs="Calibri Light"/>
        </w:rPr>
      </w:pPr>
      <w:r>
        <w:rPr>
          <w:rFonts w:hint="default" w:ascii="Calibri Light" w:hAnsi="Calibri Light" w:cs="Calibri Light"/>
        </w:rPr>
        <w:t>And (not to dwell too long on verses that tempt us to linger at every step), at last domes the final strain.</w:t>
      </w:r>
    </w:p>
    <w:p w14:paraId="062DFC9A">
      <w:pPr>
        <w:pStyle w:val="4"/>
        <w:ind w:left="0"/>
        <w:rPr>
          <w:rFonts w:hint="default" w:ascii="Calibri Light" w:hAnsi="Calibri Light" w:cs="Calibri Light"/>
        </w:rPr>
      </w:pPr>
      <w:r>
        <w:rPr>
          <w:rFonts w:hint="default" w:ascii="Calibri Light" w:hAnsi="Calibri Light" w:cs="Calibri Light"/>
        </w:rPr>
        <w:t>并且（不要在那些引诱我们每一步都停留的诗节上停留太久），最后是最后的曲调。</w:t>
      </w:r>
    </w:p>
    <w:p w14:paraId="59EBDB21">
      <w:pPr>
        <w:pStyle w:val="4"/>
        <w:ind w:left="0"/>
        <w:rPr>
          <w:rFonts w:hint="default" w:ascii="Calibri Light" w:hAnsi="Calibri Light" w:cs="Calibri Light"/>
        </w:rPr>
      </w:pPr>
    </w:p>
    <w:p w14:paraId="3E23959A">
      <w:pPr>
        <w:pStyle w:val="4"/>
        <w:ind w:left="0"/>
        <w:rPr>
          <w:rFonts w:hint="default" w:ascii="Calibri Light" w:hAnsi="Calibri Light" w:cs="Calibri Light"/>
        </w:rPr>
      </w:pPr>
      <w:r>
        <w:rPr>
          <w:rFonts w:hint="default" w:ascii="Calibri Light" w:hAnsi="Calibri Light" w:cs="Calibri Light"/>
        </w:rPr>
        <w:t>The Queen, or Bride, is addressed in verse 16.</w:t>
      </w:r>
    </w:p>
    <w:p w14:paraId="663CD667">
      <w:pPr>
        <w:pStyle w:val="4"/>
        <w:ind w:left="0"/>
        <w:rPr>
          <w:rFonts w:hint="default" w:ascii="Calibri Light" w:hAnsi="Calibri Light" w:cs="Calibri Light"/>
        </w:rPr>
      </w:pPr>
      <w:r>
        <w:rPr>
          <w:rFonts w:hint="default" w:ascii="Calibri Light" w:hAnsi="Calibri Light" w:cs="Calibri Light"/>
        </w:rPr>
        <w:t>第16节，称呼王后，或新妇。</w:t>
      </w:r>
    </w:p>
    <w:p w14:paraId="73DE4E77">
      <w:pPr>
        <w:pStyle w:val="4"/>
        <w:ind w:left="0"/>
        <w:rPr>
          <w:rFonts w:hint="default" w:ascii="Calibri Light" w:hAnsi="Calibri Light" w:cs="Calibri Light"/>
        </w:rPr>
      </w:pPr>
    </w:p>
    <w:p w14:paraId="257F0D96">
      <w:pPr>
        <w:pStyle w:val="4"/>
        <w:ind w:left="0"/>
        <w:rPr>
          <w:rFonts w:hint="default" w:ascii="Calibri Light" w:hAnsi="Calibri Light" w:cs="Calibri Light"/>
        </w:rPr>
      </w:pPr>
      <w:r>
        <w:rPr>
          <w:rFonts w:hint="default" w:ascii="Calibri Light" w:hAnsi="Calibri Light" w:cs="Calibri Light"/>
        </w:rPr>
        <w:t>It is, like Genesis 24:60 and Ruth 4:11, the expression of a wish for the after fruitfulness of the Bride.</w:t>
      </w:r>
    </w:p>
    <w:p w14:paraId="6564338E">
      <w:pPr>
        <w:pStyle w:val="4"/>
        <w:ind w:left="0"/>
        <w:rPr>
          <w:rFonts w:hint="default" w:ascii="Calibri Light" w:hAnsi="Calibri Light" w:cs="Calibri Light"/>
        </w:rPr>
      </w:pPr>
      <w:r>
        <w:rPr>
          <w:rFonts w:hint="default" w:ascii="Calibri Light" w:hAnsi="Calibri Light" w:cs="Calibri Light"/>
        </w:rPr>
        <w:t>这就像创世记 24:60 和路得记 4:11，是表达对新妇将来多结果子的愿望。</w:t>
      </w:r>
    </w:p>
    <w:p w14:paraId="7F3E8F7F">
      <w:pPr>
        <w:pStyle w:val="4"/>
        <w:ind w:left="0"/>
        <w:rPr>
          <w:rFonts w:hint="default" w:ascii="Calibri Light" w:hAnsi="Calibri Light" w:cs="Calibri Light"/>
        </w:rPr>
      </w:pPr>
    </w:p>
    <w:p w14:paraId="40B56C7B">
      <w:pPr>
        <w:pStyle w:val="4"/>
        <w:ind w:left="0"/>
        <w:rPr>
          <w:rFonts w:hint="default" w:ascii="Calibri Light" w:hAnsi="Calibri Light" w:cs="Calibri Light"/>
        </w:rPr>
      </w:pPr>
      <w:r>
        <w:rPr>
          <w:rFonts w:hint="default" w:ascii="Calibri Light" w:hAnsi="Calibri Light" w:cs="Calibri Light"/>
        </w:rPr>
        <w:t>The Glorified Church, reigning with Christ, is to see her prayers answered and her labours crowned, in the blessings which shall be poured on Earth in those glad millennial days.</w:t>
      </w:r>
    </w:p>
    <w:p w14:paraId="71CEA825">
      <w:pPr>
        <w:pStyle w:val="4"/>
        <w:ind w:left="0"/>
        <w:rPr>
          <w:rFonts w:hint="default" w:ascii="Calibri Light" w:hAnsi="Calibri Light" w:cs="Calibri Light"/>
        </w:rPr>
      </w:pPr>
      <w:r>
        <w:rPr>
          <w:rFonts w:hint="default" w:ascii="Calibri Light" w:hAnsi="Calibri Light" w:cs="Calibri Light"/>
        </w:rPr>
        <w:t>荣耀的教会，与基督一同作王，将要看见她的祷告蒙应允，她的劳苦得冠冕，在那快乐的千禧年时代，将有祝福倾倒在地上。</w:t>
      </w:r>
    </w:p>
    <w:p w14:paraId="0F98E3FF">
      <w:pPr>
        <w:pStyle w:val="4"/>
        <w:ind w:left="0"/>
        <w:rPr>
          <w:rFonts w:hint="default" w:ascii="Calibri Light" w:hAnsi="Calibri Light" w:cs="Calibri Light"/>
        </w:rPr>
      </w:pPr>
    </w:p>
    <w:p w14:paraId="06389785">
      <w:pPr>
        <w:pStyle w:val="4"/>
        <w:ind w:left="0"/>
        <w:rPr>
          <w:rFonts w:hint="default" w:ascii="Calibri Light" w:hAnsi="Calibri Light" w:cs="Calibri Light"/>
        </w:rPr>
      </w:pPr>
      <w:r>
        <w:rPr>
          <w:rFonts w:hint="default" w:ascii="Calibri Light" w:hAnsi="Calibri Light" w:cs="Calibri Light"/>
        </w:rPr>
        <w:t>"Instead of thy fathers," those who filled earth in thy former days "shall be thy children."</w:t>
      </w:r>
    </w:p>
    <w:p w14:paraId="64830A8F">
      <w:pPr>
        <w:pStyle w:val="4"/>
        <w:ind w:left="0"/>
        <w:rPr>
          <w:rFonts w:hint="default" w:ascii="Calibri Light" w:hAnsi="Calibri Light" w:cs="Calibri Light"/>
        </w:rPr>
      </w:pPr>
      <w:r>
        <w:rPr>
          <w:rFonts w:hint="default" w:ascii="Calibri Light" w:hAnsi="Calibri Light" w:cs="Calibri Light"/>
        </w:rPr>
        <w:t>“你的子孙要接续你的列祖”，那些曾在你先前的日子里充满全地的人，“他们要作你的子孙”。</w:t>
      </w:r>
    </w:p>
    <w:p w14:paraId="6F9EB881">
      <w:pPr>
        <w:pStyle w:val="4"/>
        <w:ind w:left="0"/>
        <w:rPr>
          <w:rFonts w:hint="default" w:ascii="Calibri Light" w:hAnsi="Calibri Light" w:cs="Calibri Light"/>
        </w:rPr>
      </w:pPr>
    </w:p>
    <w:p w14:paraId="1BD9FE38">
      <w:pPr>
        <w:pStyle w:val="4"/>
        <w:ind w:left="0"/>
        <w:rPr>
          <w:rFonts w:hint="default" w:ascii="Calibri Light" w:hAnsi="Calibri Light" w:cs="Calibri Light"/>
        </w:rPr>
      </w:pPr>
      <w:r>
        <w:rPr>
          <w:rFonts w:hint="default" w:ascii="Calibri Light" w:hAnsi="Calibri Light" w:cs="Calibri Light"/>
        </w:rPr>
        <w:t>Earth shall have its new generations, generations of holy men,—"whom thou mayest make princes in all the earth"—every one fit to be a prince, the weakest among them as David, and the House of David as the Angel of the Lord.</w:t>
      </w:r>
    </w:p>
    <w:p w14:paraId="24858ADE">
      <w:pPr>
        <w:pStyle w:val="4"/>
        <w:ind w:left="0"/>
        <w:rPr>
          <w:rFonts w:hint="default" w:ascii="Calibri Light" w:hAnsi="Calibri Light" w:cs="Calibri Light"/>
        </w:rPr>
      </w:pPr>
      <w:r>
        <w:rPr>
          <w:rFonts w:hint="default" w:ascii="Calibri Light" w:hAnsi="Calibri Light" w:cs="Calibri Light"/>
        </w:rPr>
        <w:t>地将有新的世代，圣洁之人的世代，——“你要立他们在全地作王”——每一个都配作王，他们中间最软弱的，要像大卫，大卫的家，要像耶和华的使者。</w:t>
      </w:r>
    </w:p>
    <w:p w14:paraId="6D29B045">
      <w:pPr>
        <w:pStyle w:val="4"/>
        <w:ind w:left="0"/>
        <w:rPr>
          <w:rFonts w:hint="default" w:ascii="Calibri Light" w:hAnsi="Calibri Light" w:cs="Calibri Light"/>
        </w:rPr>
      </w:pPr>
    </w:p>
    <w:p w14:paraId="76E51D5D">
      <w:pPr>
        <w:pStyle w:val="4"/>
        <w:ind w:left="0"/>
        <w:rPr>
          <w:rFonts w:hint="default" w:ascii="Calibri Light" w:hAnsi="Calibri Light" w:cs="Calibri Light"/>
        </w:rPr>
      </w:pPr>
      <w:r>
        <w:rPr>
          <w:rFonts w:hint="default" w:ascii="Calibri Light" w:hAnsi="Calibri Light" w:cs="Calibri Light"/>
        </w:rPr>
        <w:t>"So shall the nations praise thee for ever and ever!"</w:t>
      </w:r>
    </w:p>
    <w:p w14:paraId="52BBADCA">
      <w:pPr>
        <w:pStyle w:val="4"/>
        <w:ind w:left="0"/>
        <w:rPr>
          <w:rFonts w:hint="default" w:ascii="Calibri Light" w:hAnsi="Calibri Light" w:cs="Calibri Light"/>
        </w:rPr>
      </w:pPr>
      <w:r>
        <w:rPr>
          <w:rFonts w:hint="default" w:ascii="Calibri Light" w:hAnsi="Calibri Light" w:cs="Calibri Light"/>
        </w:rPr>
        <w:t>“这样，万民要称谢你，直到永永远远！”</w:t>
      </w:r>
    </w:p>
    <w:p w14:paraId="08DE4C5F">
      <w:pPr>
        <w:pStyle w:val="4"/>
        <w:ind w:left="0"/>
        <w:rPr>
          <w:rFonts w:hint="default" w:ascii="Calibri Light" w:hAnsi="Calibri Light" w:cs="Calibri Light"/>
        </w:rPr>
      </w:pPr>
    </w:p>
    <w:p w14:paraId="4CCB83A7">
      <w:pPr>
        <w:pStyle w:val="4"/>
        <w:ind w:left="0"/>
        <w:rPr>
          <w:rFonts w:hint="default" w:ascii="Calibri Light" w:hAnsi="Calibri Light" w:cs="Calibri Light"/>
        </w:rPr>
      </w:pPr>
      <w:r>
        <w:rPr>
          <w:rFonts w:hint="default" w:ascii="Calibri Light" w:hAnsi="Calibri Light" w:cs="Calibri Light"/>
        </w:rPr>
        <w:t>This ends the loftiest Epithalamium ever sung.</w:t>
      </w:r>
    </w:p>
    <w:p w14:paraId="75EC80D4">
      <w:pPr>
        <w:pStyle w:val="4"/>
        <w:ind w:left="0"/>
        <w:rPr>
          <w:rFonts w:hint="default" w:ascii="Calibri Light" w:hAnsi="Calibri Light" w:cs="Calibri Light"/>
        </w:rPr>
      </w:pPr>
      <w:r>
        <w:rPr>
          <w:rFonts w:hint="default" w:ascii="Calibri Light" w:hAnsi="Calibri Light" w:cs="Calibri Light"/>
        </w:rPr>
        <w:t>这就结束了曾有过的最崇高的婚礼颂。</w:t>
      </w:r>
    </w:p>
    <w:p w14:paraId="6E48CD5E">
      <w:pPr>
        <w:pStyle w:val="4"/>
        <w:ind w:left="0"/>
        <w:rPr>
          <w:rFonts w:hint="default" w:ascii="Calibri Light" w:hAnsi="Calibri Light" w:cs="Calibri Light"/>
        </w:rPr>
      </w:pPr>
    </w:p>
    <w:p w14:paraId="3D09D892">
      <w:pPr>
        <w:pStyle w:val="4"/>
        <w:ind w:left="0"/>
        <w:rPr>
          <w:rFonts w:hint="default" w:ascii="Calibri Light" w:hAnsi="Calibri Light" w:cs="Calibri Light"/>
        </w:rPr>
      </w:pPr>
      <w:r>
        <w:rPr>
          <w:rFonts w:hint="default" w:ascii="Calibri Light" w:hAnsi="Calibri Light" w:cs="Calibri Light"/>
        </w:rPr>
        <w:t>It is what Milton would call "The unexpressive nuptial song, In the blest kingdom meek of joy and love."</w:t>
      </w:r>
    </w:p>
    <w:p w14:paraId="44A18A94">
      <w:pPr>
        <w:pStyle w:val="4"/>
        <w:ind w:left="0"/>
        <w:rPr>
          <w:rFonts w:hint="default" w:ascii="Calibri Light" w:hAnsi="Calibri Light" w:cs="Calibri Light"/>
        </w:rPr>
      </w:pPr>
      <w:r>
        <w:rPr>
          <w:rFonts w:hint="default" w:ascii="Calibri Light" w:hAnsi="Calibri Light" w:cs="Calibri Light"/>
        </w:rPr>
        <w:t>这是弥尔顿会称之为“那无法言喻的婚礼之歌，在喜乐和爱的蒙福、谦卑的国度里”。</w:t>
      </w:r>
    </w:p>
    <w:p w14:paraId="5BC171E2">
      <w:pPr>
        <w:pStyle w:val="4"/>
        <w:ind w:left="0"/>
        <w:rPr>
          <w:rFonts w:hint="default" w:ascii="Calibri Light" w:hAnsi="Calibri Light" w:cs="Calibri Light"/>
        </w:rPr>
      </w:pPr>
    </w:p>
    <w:p w14:paraId="1E5A8905">
      <w:pPr>
        <w:pStyle w:val="4"/>
        <w:ind w:left="0"/>
        <w:rPr>
          <w:rFonts w:hint="default" w:ascii="Calibri Light" w:hAnsi="Calibri Light" w:cs="Calibri Light"/>
        </w:rPr>
      </w:pPr>
      <w:r>
        <w:rPr>
          <w:rFonts w:hint="default" w:ascii="Calibri Light" w:hAnsi="Calibri Light" w:cs="Calibri Light"/>
        </w:rPr>
        <w:t>It is Earth taught by Heaven to sing heaven's infinite love to man.</w:t>
      </w:r>
    </w:p>
    <w:p w14:paraId="1776E743">
      <w:pPr>
        <w:pStyle w:val="4"/>
        <w:ind w:left="0"/>
        <w:rPr>
          <w:rFonts w:hint="default" w:ascii="Calibri Light" w:hAnsi="Calibri Light" w:cs="Calibri Light"/>
        </w:rPr>
      </w:pPr>
      <w:r>
        <w:rPr>
          <w:rFonts w:hint="default" w:ascii="Calibri Light" w:hAnsi="Calibri Light" w:cs="Calibri Light"/>
        </w:rPr>
        <w:t>是地，被天教导，歌唱天对人无限的爱。</w:t>
      </w:r>
    </w:p>
    <w:p w14:paraId="410E88D8">
      <w:pPr>
        <w:pStyle w:val="4"/>
        <w:ind w:left="0"/>
        <w:rPr>
          <w:rFonts w:hint="default" w:ascii="Calibri Light" w:hAnsi="Calibri Light" w:cs="Calibri Light"/>
        </w:rPr>
      </w:pPr>
    </w:p>
    <w:p w14:paraId="421BBFE7">
      <w:pPr>
        <w:pStyle w:val="4"/>
        <w:ind w:left="0"/>
        <w:rPr>
          <w:rFonts w:hint="default" w:ascii="Calibri Light" w:hAnsi="Calibri Light" w:cs="Calibri Light"/>
        </w:rPr>
      </w:pPr>
      <w:r>
        <w:rPr>
          <w:rFonts w:hint="default" w:ascii="Calibri Light" w:hAnsi="Calibri Light" w:cs="Calibri Light"/>
        </w:rPr>
        <w:t>It is a prelude to the New Song.</w:t>
      </w:r>
    </w:p>
    <w:p w14:paraId="2FF0787B">
      <w:pPr>
        <w:pStyle w:val="4"/>
        <w:ind w:left="0"/>
        <w:rPr>
          <w:rFonts w:hint="default" w:ascii="Calibri Light" w:hAnsi="Calibri Light" w:cs="Calibri Light"/>
        </w:rPr>
      </w:pPr>
      <w:r>
        <w:rPr>
          <w:rFonts w:hint="default" w:ascii="Calibri Light" w:hAnsi="Calibri Light" w:cs="Calibri Light"/>
        </w:rPr>
        <w:t>这是新歌的前奏。</w:t>
      </w:r>
    </w:p>
    <w:p w14:paraId="4ACEEBAC">
      <w:pPr>
        <w:pStyle w:val="4"/>
        <w:ind w:left="0"/>
        <w:rPr>
          <w:rFonts w:hint="default" w:ascii="Calibri Light" w:hAnsi="Calibri Light" w:cs="Calibri Light"/>
        </w:rPr>
      </w:pPr>
    </w:p>
    <w:p w14:paraId="206CBE9A">
      <w:pPr>
        <w:pStyle w:val="4"/>
        <w:ind w:left="0"/>
        <w:rPr>
          <w:rFonts w:hint="default" w:ascii="Calibri Light" w:hAnsi="Calibri Light" w:cs="Calibri Light"/>
        </w:rPr>
      </w:pPr>
      <w:r>
        <w:rPr>
          <w:rFonts w:hint="default" w:ascii="Calibri Light" w:hAnsi="Calibri Light" w:cs="Calibri Light"/>
        </w:rPr>
        <w:t>Every clause in it is melody, and every thought in it is sublimity; but it is just such as we might expect to be breathed forth when the theme on hand was— Messiah the Mighty One appearing as King and Bridegroom.</w:t>
      </w:r>
    </w:p>
    <w:p w14:paraId="7D6CBA09">
      <w:pPr>
        <w:pStyle w:val="4"/>
        <w:ind w:left="0"/>
        <w:rPr>
          <w:rFonts w:hint="default" w:ascii="Calibri Light" w:hAnsi="Calibri Light" w:cs="Calibri Light"/>
        </w:rPr>
      </w:pPr>
      <w:r>
        <w:rPr>
          <w:rFonts w:hint="default" w:ascii="Calibri Light" w:hAnsi="Calibri Light" w:cs="Calibri Light"/>
        </w:rPr>
        <w:t>其中的每一句话都是旋律，每一个思想都是崇高；但它正是我们所期望的，当手头的主题是——弥赛亚，那大能者，以君王和新郎的身份显现时，所呼出的。</w:t>
      </w:r>
    </w:p>
    <w:p w14:paraId="39F31070">
      <w:pPr>
        <w:pStyle w:val="4"/>
        <w:ind w:left="0"/>
        <w:rPr>
          <w:rFonts w:hint="default" w:ascii="Calibri Light" w:hAnsi="Calibri Light" w:cs="Calibri Light"/>
        </w:rPr>
      </w:pPr>
    </w:p>
    <w:p w14:paraId="2D65FD85">
      <w:pPr>
        <w:pStyle w:val="2"/>
        <w:bidi w:val="0"/>
        <w:rPr>
          <w:rFonts w:hint="default"/>
        </w:rPr>
      </w:pPr>
      <w:r>
        <w:rPr>
          <w:rFonts w:hint="default"/>
        </w:rPr>
        <w:t>PSALM 46</w:t>
      </w:r>
    </w:p>
    <w:p w14:paraId="4F6AE45B">
      <w:pPr>
        <w:pStyle w:val="2"/>
        <w:bidi w:val="0"/>
        <w:rPr>
          <w:rFonts w:hint="default"/>
        </w:rPr>
      </w:pPr>
      <w:r>
        <w:rPr>
          <w:rFonts w:hint="default"/>
        </w:rPr>
        <w:t>诗篇 46</w:t>
      </w:r>
    </w:p>
    <w:p w14:paraId="179E227F">
      <w:pPr>
        <w:pStyle w:val="4"/>
        <w:ind w:left="0"/>
        <w:rPr>
          <w:rFonts w:hint="default" w:ascii="Calibri Light" w:hAnsi="Calibri Light" w:cs="Calibri Light"/>
        </w:rPr>
      </w:pPr>
    </w:p>
    <w:p w14:paraId="11EF82D1">
      <w:pPr>
        <w:pStyle w:val="4"/>
        <w:ind w:left="0"/>
        <w:rPr>
          <w:rFonts w:hint="default" w:ascii="Calibri Light" w:hAnsi="Calibri Light" w:cs="Calibri Light"/>
        </w:rPr>
      </w:pPr>
      <w:r>
        <w:rPr>
          <w:rFonts w:hint="default" w:ascii="Calibri Light" w:hAnsi="Calibri Light" w:cs="Calibri Light"/>
        </w:rPr>
        <w:t>1–11 BEFORE the dawn of that day of the Bridegroom and the Bride, the Marriage-feast, earth shall shake with commotions; wars, rumours of wars, earthquakes, famines, pestilence, all combining to make men perplexed.</w:t>
      </w:r>
    </w:p>
    <w:p w14:paraId="1D300834">
      <w:pPr>
        <w:pStyle w:val="4"/>
        <w:ind w:left="0"/>
        <w:rPr>
          <w:rFonts w:hint="default" w:ascii="Calibri Light" w:hAnsi="Calibri Light" w:cs="Calibri Light"/>
        </w:rPr>
      </w:pPr>
      <w:r>
        <w:rPr>
          <w:rFonts w:hint="default" w:ascii="Calibri Light" w:hAnsi="Calibri Light" w:cs="Calibri Light"/>
        </w:rPr>
        <w:t>1-11 在新郎和新妇的那日，婚筵的黎明之前，地要因骚动而震动；战争、战争的风声、地震、饥荒、瘟疫，都联合起来，使人困惑。</w:t>
      </w:r>
    </w:p>
    <w:p w14:paraId="3B929B4A">
      <w:pPr>
        <w:pStyle w:val="4"/>
        <w:ind w:left="0"/>
        <w:rPr>
          <w:rFonts w:hint="default" w:ascii="Calibri Light" w:hAnsi="Calibri Light" w:cs="Calibri Light"/>
        </w:rPr>
      </w:pPr>
    </w:p>
    <w:p w14:paraId="60A9264E">
      <w:pPr>
        <w:pStyle w:val="4"/>
        <w:ind w:left="0"/>
        <w:rPr>
          <w:rFonts w:hint="default" w:ascii="Calibri Light" w:hAnsi="Calibri Light" w:cs="Calibri Light"/>
        </w:rPr>
      </w:pPr>
      <w:r>
        <w:rPr>
          <w:rFonts w:hint="default" w:ascii="Calibri Light" w:hAnsi="Calibri Light" w:cs="Calibri Light"/>
        </w:rPr>
        <w:t>But here we find the same Mighty One giving strength to his own in these perilous times.</w:t>
      </w:r>
    </w:p>
    <w:p w14:paraId="5A954748">
      <w:pPr>
        <w:pStyle w:val="4"/>
        <w:ind w:left="0"/>
        <w:rPr>
          <w:rFonts w:hint="default" w:ascii="Calibri Light" w:hAnsi="Calibri Light" w:cs="Calibri Light"/>
        </w:rPr>
      </w:pPr>
      <w:r>
        <w:rPr>
          <w:rFonts w:hint="default" w:ascii="Calibri Light" w:hAnsi="Calibri Light" w:cs="Calibri Light"/>
        </w:rPr>
        <w:t>但在这里，我们发现，同样的那位大能者，在这些危险的时候，赐力量给祂自己的人。</w:t>
      </w:r>
    </w:p>
    <w:p w14:paraId="58B9100C">
      <w:pPr>
        <w:pStyle w:val="4"/>
        <w:ind w:left="0"/>
        <w:rPr>
          <w:rFonts w:hint="default" w:ascii="Calibri Light" w:hAnsi="Calibri Light" w:cs="Calibri Light"/>
        </w:rPr>
      </w:pPr>
    </w:p>
    <w:p w14:paraId="0FFBB229">
      <w:pPr>
        <w:pStyle w:val="4"/>
        <w:ind w:left="0"/>
        <w:rPr>
          <w:rFonts w:hint="default" w:ascii="Calibri Light" w:hAnsi="Calibri Light" w:cs="Calibri Light"/>
        </w:rPr>
      </w:pPr>
      <w:r>
        <w:rPr>
          <w:rFonts w:hint="default" w:ascii="Calibri Light" w:hAnsi="Calibri Light" w:cs="Calibri Light"/>
        </w:rPr>
        <w:t>The title is peculiar, "on Alamoth," suggesting "a choir of virgins," as if this Virgin-choir were selected to sing a Psalm that tells of perils and fears and alarms abounding, in order to shew that even the feeble virgins may in that day sing without dread because of "The Mighty One" on their side.</w:t>
      </w:r>
    </w:p>
    <w:p w14:paraId="5484D94E">
      <w:pPr>
        <w:pStyle w:val="4"/>
        <w:ind w:left="0"/>
        <w:rPr>
          <w:rFonts w:hint="default" w:ascii="Calibri Light" w:hAnsi="Calibri Light" w:cs="Calibri Light"/>
        </w:rPr>
      </w:pPr>
      <w:r>
        <w:rPr>
          <w:rFonts w:hint="default" w:ascii="Calibri Light" w:hAnsi="Calibri Light" w:cs="Calibri Light"/>
        </w:rPr>
        <w:t>这标题很特别，“调用女音”，暗示着“一个童女的诗班”，仿佛这个童女诗班被拣选来唱一首诗篇，述说 perils、惧怕和警报的 abound，为要显明，即使是软弱的童女，在那日也能无惧地歌唱，因为“那大能者”在他们一边。</w:t>
      </w:r>
    </w:p>
    <w:p w14:paraId="1CD9AA9A">
      <w:pPr>
        <w:pStyle w:val="4"/>
        <w:ind w:left="0"/>
        <w:rPr>
          <w:rFonts w:hint="default" w:ascii="Calibri Light" w:hAnsi="Calibri Light" w:cs="Calibri Light"/>
        </w:rPr>
      </w:pPr>
    </w:p>
    <w:p w14:paraId="7BDDCA72">
      <w:pPr>
        <w:pStyle w:val="4"/>
        <w:ind w:left="0"/>
        <w:rPr>
          <w:rFonts w:hint="default" w:ascii="Calibri Light" w:hAnsi="Calibri Light" w:cs="Calibri Light"/>
        </w:rPr>
      </w:pPr>
      <w:r>
        <w:rPr>
          <w:rFonts w:hint="default" w:ascii="Calibri Light" w:hAnsi="Calibri Light" w:cs="Calibri Light"/>
        </w:rPr>
        <w:t>They and the "Sons of Korah" join in this lofty strain of confidence.</w:t>
      </w:r>
    </w:p>
    <w:p w14:paraId="2DA403C3">
      <w:pPr>
        <w:pStyle w:val="4"/>
        <w:ind w:left="0"/>
        <w:rPr>
          <w:rFonts w:hint="default" w:ascii="Calibri Light" w:hAnsi="Calibri Light" w:cs="Calibri Light"/>
        </w:rPr>
      </w:pPr>
      <w:r>
        <w:rPr>
          <w:rFonts w:hint="default" w:ascii="Calibri Light" w:hAnsi="Calibri Light" w:cs="Calibri Light"/>
        </w:rPr>
        <w:t>他们和“可拉的子孙”，一同唱这首崇高的信心之歌。</w:t>
      </w:r>
    </w:p>
    <w:p w14:paraId="55A90E64">
      <w:pPr>
        <w:pStyle w:val="4"/>
        <w:ind w:left="0"/>
        <w:rPr>
          <w:rFonts w:hint="default" w:ascii="Calibri Light" w:hAnsi="Calibri Light" w:cs="Calibri Light"/>
        </w:rPr>
      </w:pPr>
    </w:p>
    <w:p w14:paraId="265FDAE2">
      <w:pPr>
        <w:pStyle w:val="4"/>
        <w:ind w:left="0"/>
        <w:rPr>
          <w:rFonts w:hint="default" w:ascii="Calibri Light" w:hAnsi="Calibri Light" w:cs="Calibri Light"/>
        </w:rPr>
      </w:pPr>
      <w:r>
        <w:rPr>
          <w:rFonts w:hint="default" w:ascii="Calibri Light" w:hAnsi="Calibri Light" w:cs="Calibri Light"/>
        </w:rPr>
        <w:t>We all know how Luther used to sing this Psalm in times of peril and alarm, and many have done the like in all ages.</w:t>
      </w:r>
    </w:p>
    <w:p w14:paraId="2E9CD19A">
      <w:pPr>
        <w:pStyle w:val="4"/>
        <w:ind w:left="0"/>
        <w:rPr>
          <w:rFonts w:hint="default" w:ascii="Calibri Light" w:hAnsi="Calibri Light" w:cs="Calibri Light"/>
        </w:rPr>
      </w:pPr>
      <w:r>
        <w:rPr>
          <w:rFonts w:hint="default" w:ascii="Calibri Light" w:hAnsi="Calibri Light" w:cs="Calibri Light"/>
        </w:rPr>
        <w:t>我们都知道，路德在危险和惊恐的时候，常常唱这首诗篇，历代以来，许多人也曾如此。</w:t>
      </w:r>
    </w:p>
    <w:p w14:paraId="43970D38">
      <w:pPr>
        <w:pStyle w:val="4"/>
        <w:ind w:left="0"/>
        <w:rPr>
          <w:rFonts w:hint="default" w:ascii="Calibri Light" w:hAnsi="Calibri Light" w:cs="Calibri Light"/>
        </w:rPr>
      </w:pPr>
    </w:p>
    <w:p w14:paraId="718C9B34">
      <w:pPr>
        <w:pStyle w:val="4"/>
        <w:ind w:left="0"/>
        <w:rPr>
          <w:rFonts w:hint="default" w:ascii="Calibri Light" w:hAnsi="Calibri Light" w:cs="Calibri Light"/>
        </w:rPr>
      </w:pPr>
      <w:r>
        <w:rPr>
          <w:rFonts w:hint="default" w:ascii="Calibri Light" w:hAnsi="Calibri Light" w:cs="Calibri Light"/>
        </w:rPr>
        <w:t>They sing of Jehovah "a very present help," or more literally, "He is found a help most truly," ִנְמָצא, being the same word here as in 1 Sam. 13:16, "present with Saul;" 2 Chron. 35:18, "Judah and Israel present," or found at their post; and 1 Sam. 21:3, "whatever is present"—is at hand.</w:t>
      </w:r>
    </w:p>
    <w:p w14:paraId="23C5CED4">
      <w:pPr>
        <w:pStyle w:val="4"/>
        <w:ind w:left="0"/>
        <w:rPr>
          <w:rFonts w:hint="default" w:ascii="Calibri Light" w:hAnsi="Calibri Light" w:cs="Calibri Light"/>
        </w:rPr>
      </w:pPr>
      <w:r>
        <w:rPr>
          <w:rFonts w:hint="default" w:ascii="Calibri Light" w:hAnsi="Calibri Light" w:cs="Calibri Light"/>
        </w:rPr>
        <w:t>他们歌唱耶和华“随时的帮助”，或更字面地说，“祂被寻见，是真实的帮助”，ִנְמָצא，这里的词与撒母耳记上 13:16 的“与扫罗同在”相同；历代志下 35:18 的“犹大和以色列同在”，或在他们的岗位上被寻见；以及撒母耳记上 21:3 的“凡现有的”——就在手边。</w:t>
      </w:r>
    </w:p>
    <w:p w14:paraId="701D5921">
      <w:pPr>
        <w:pStyle w:val="4"/>
        <w:ind w:left="0"/>
        <w:rPr>
          <w:rFonts w:hint="default" w:ascii="Calibri Light" w:hAnsi="Calibri Light" w:cs="Calibri Light"/>
        </w:rPr>
      </w:pPr>
    </w:p>
    <w:p w14:paraId="6AFA54E4">
      <w:pPr>
        <w:pStyle w:val="4"/>
        <w:ind w:left="0"/>
        <w:rPr>
          <w:rFonts w:hint="default" w:ascii="Calibri Light" w:hAnsi="Calibri Light" w:cs="Calibri Light"/>
        </w:rPr>
      </w:pPr>
      <w:r>
        <w:rPr>
          <w:rFonts w:hint="default" w:ascii="Calibri Light" w:hAnsi="Calibri Light" w:cs="Calibri Light"/>
        </w:rPr>
        <w:t>He has proved himself to be a help at hand.</w:t>
      </w:r>
    </w:p>
    <w:p w14:paraId="0D9C86CB">
      <w:pPr>
        <w:pStyle w:val="4"/>
        <w:ind w:left="0"/>
        <w:rPr>
          <w:rFonts w:hint="default" w:ascii="Calibri Light" w:hAnsi="Calibri Light" w:cs="Calibri Light"/>
        </w:rPr>
      </w:pPr>
      <w:r>
        <w:rPr>
          <w:rFonts w:hint="default" w:ascii="Calibri Light" w:hAnsi="Calibri Light" w:cs="Calibri Light"/>
        </w:rPr>
        <w:t>祂已证明自己是随时的帮助。</w:t>
      </w:r>
    </w:p>
    <w:p w14:paraId="645C4874">
      <w:pPr>
        <w:pStyle w:val="4"/>
        <w:ind w:left="0"/>
        <w:rPr>
          <w:rFonts w:hint="default" w:ascii="Calibri Light" w:hAnsi="Calibri Light" w:cs="Calibri Light"/>
        </w:rPr>
      </w:pPr>
    </w:p>
    <w:p w14:paraId="5CB36B25">
      <w:pPr>
        <w:pStyle w:val="4"/>
        <w:ind w:left="0"/>
        <w:rPr>
          <w:rFonts w:hint="default" w:ascii="Calibri Light" w:hAnsi="Calibri Light" w:cs="Calibri Light"/>
        </w:rPr>
      </w:pPr>
      <w:r>
        <w:rPr>
          <w:rFonts w:hint="default" w:ascii="Calibri Light" w:hAnsi="Calibri Light" w:cs="Calibri Light"/>
        </w:rPr>
        <w:t>The river in verse 4 alludes to the Euphrates of Babylon, and the Tigris of Assyria.</w:t>
      </w:r>
    </w:p>
    <w:p w14:paraId="13AEB6A9">
      <w:pPr>
        <w:pStyle w:val="4"/>
        <w:ind w:left="0"/>
        <w:rPr>
          <w:rFonts w:hint="default" w:ascii="Calibri Light" w:hAnsi="Calibri Light" w:cs="Calibri Light"/>
        </w:rPr>
      </w:pPr>
      <w:r>
        <w:rPr>
          <w:rFonts w:hint="default" w:ascii="Calibri Light" w:hAnsi="Calibri Light" w:cs="Calibri Light"/>
        </w:rPr>
        <w:t>第4节的河，暗指巴比伦的幼发拉底河，和亚述的底格里斯河。</w:t>
      </w:r>
    </w:p>
    <w:p w14:paraId="1F225513">
      <w:pPr>
        <w:pStyle w:val="4"/>
        <w:ind w:left="0"/>
        <w:rPr>
          <w:rFonts w:hint="default" w:ascii="Calibri Light" w:hAnsi="Calibri Light" w:cs="Calibri Light"/>
        </w:rPr>
      </w:pPr>
    </w:p>
    <w:p w14:paraId="302885FB">
      <w:pPr>
        <w:pStyle w:val="4"/>
        <w:ind w:left="0"/>
        <w:rPr>
          <w:rFonts w:hint="default" w:ascii="Calibri Light" w:hAnsi="Calibri Light" w:cs="Calibri Light"/>
        </w:rPr>
      </w:pPr>
      <w:r>
        <w:rPr>
          <w:rFonts w:hint="default" w:ascii="Calibri Light" w:hAnsi="Calibri Light" w:cs="Calibri Light"/>
        </w:rPr>
        <w:t>Jerusalem has not such mighty floods to boast of.</w:t>
      </w:r>
    </w:p>
    <w:p w14:paraId="386DB282">
      <w:pPr>
        <w:pStyle w:val="4"/>
        <w:ind w:left="0"/>
        <w:rPr>
          <w:rFonts w:hint="default" w:ascii="Calibri Light" w:hAnsi="Calibri Light" w:cs="Calibri Light"/>
        </w:rPr>
      </w:pPr>
      <w:r>
        <w:rPr>
          <w:rFonts w:hint="default" w:ascii="Calibri Light" w:hAnsi="Calibri Light" w:cs="Calibri Light"/>
        </w:rPr>
        <w:t>耶路撒冷没有这样的大河可夸。</w:t>
      </w:r>
    </w:p>
    <w:p w14:paraId="3D2FC742">
      <w:pPr>
        <w:pStyle w:val="4"/>
        <w:ind w:left="0"/>
        <w:rPr>
          <w:rFonts w:hint="default" w:ascii="Calibri Light" w:hAnsi="Calibri Light" w:cs="Calibri Light"/>
        </w:rPr>
      </w:pPr>
    </w:p>
    <w:p w14:paraId="0F0DDC19">
      <w:pPr>
        <w:pStyle w:val="4"/>
        <w:ind w:left="0"/>
        <w:rPr>
          <w:rFonts w:hint="default" w:ascii="Calibri Light" w:hAnsi="Calibri Light" w:cs="Calibri Light"/>
        </w:rPr>
      </w:pPr>
      <w:r>
        <w:rPr>
          <w:rFonts w:hint="default" w:ascii="Calibri Light" w:hAnsi="Calibri Light" w:cs="Calibri Light"/>
        </w:rPr>
        <w:t>Yet Jerusalem has a river too.</w:t>
      </w:r>
    </w:p>
    <w:p w14:paraId="4D33C91D">
      <w:pPr>
        <w:pStyle w:val="4"/>
        <w:ind w:left="0"/>
        <w:rPr>
          <w:rFonts w:hint="default" w:ascii="Calibri Light" w:hAnsi="Calibri Light" w:cs="Calibri Light"/>
        </w:rPr>
      </w:pPr>
      <w:r>
        <w:rPr>
          <w:rFonts w:hint="default" w:ascii="Calibri Light" w:hAnsi="Calibri Light" w:cs="Calibri Light"/>
        </w:rPr>
        <w:t>然而耶路撒冷也有一条河。</w:t>
      </w:r>
    </w:p>
    <w:p w14:paraId="737B4689">
      <w:pPr>
        <w:pStyle w:val="4"/>
        <w:ind w:left="0"/>
        <w:rPr>
          <w:rFonts w:hint="default" w:ascii="Calibri Light" w:hAnsi="Calibri Light" w:cs="Calibri Light"/>
        </w:rPr>
      </w:pPr>
    </w:p>
    <w:p w14:paraId="736942D2">
      <w:pPr>
        <w:pStyle w:val="4"/>
        <w:ind w:left="0"/>
        <w:rPr>
          <w:rFonts w:hint="default" w:ascii="Calibri Light" w:hAnsi="Calibri Light" w:cs="Calibri Light"/>
        </w:rPr>
      </w:pPr>
      <w:r>
        <w:rPr>
          <w:rFonts w:hint="default" w:ascii="Calibri Light" w:hAnsi="Calibri Light" w:cs="Calibri Light"/>
        </w:rPr>
        <w:t>She has her "waters of Siloah," flowing softly from her Temple (Isa. 8:6–8), which may be despised by men of might, yet are Jerusalem's glory.</w:t>
      </w:r>
    </w:p>
    <w:p w14:paraId="02807B9C">
      <w:pPr>
        <w:pStyle w:val="4"/>
        <w:ind w:left="0"/>
        <w:rPr>
          <w:rFonts w:hint="default" w:ascii="Calibri Light" w:hAnsi="Calibri Light" w:cs="Calibri Light"/>
        </w:rPr>
      </w:pPr>
      <w:r>
        <w:rPr>
          <w:rFonts w:hint="default" w:ascii="Calibri Light" w:hAnsi="Calibri Light" w:cs="Calibri Light"/>
        </w:rPr>
        <w:t>她有她的“西罗亚的水”，从她的圣殿缓缓流出（以赛亚书 8:6-8），这水可能被有权势的人藐视，却是耶路撒冷的荣耀。</w:t>
      </w:r>
    </w:p>
    <w:p w14:paraId="45373F6A">
      <w:pPr>
        <w:pStyle w:val="4"/>
        <w:ind w:left="0"/>
        <w:rPr>
          <w:rFonts w:hint="default" w:ascii="Calibri Light" w:hAnsi="Calibri Light" w:cs="Calibri Light"/>
        </w:rPr>
      </w:pPr>
    </w:p>
    <w:p w14:paraId="5F69DFC5">
      <w:pPr>
        <w:pStyle w:val="4"/>
        <w:ind w:left="0"/>
        <w:rPr>
          <w:rFonts w:hint="default" w:ascii="Calibri Light" w:hAnsi="Calibri Light" w:cs="Calibri Light"/>
        </w:rPr>
      </w:pPr>
      <w:r>
        <w:rPr>
          <w:rFonts w:hint="default" w:ascii="Calibri Light" w:hAnsi="Calibri Light" w:cs="Calibri Light"/>
        </w:rPr>
        <w:t>Her glory is, that Jehovah is in her Temple, from beneath whose rock flows out Siloah; and thus "A river is there, that gladdens this city of God."</w:t>
      </w:r>
    </w:p>
    <w:p w14:paraId="582DB50D">
      <w:pPr>
        <w:pStyle w:val="4"/>
        <w:ind w:left="0"/>
        <w:rPr>
          <w:rFonts w:hint="default" w:ascii="Calibri Light" w:hAnsi="Calibri Light" w:cs="Calibri Light"/>
        </w:rPr>
      </w:pPr>
      <w:r>
        <w:rPr>
          <w:rFonts w:hint="default" w:ascii="Calibri Light" w:hAnsi="Calibri Light" w:cs="Calibri Light"/>
        </w:rPr>
        <w:t>她的荣耀是，耶和华在她的圣殿里，西罗亚从祂的磐石下流出；因此“有一道河，这河的分汊，使上帝的城欢喜。”</w:t>
      </w:r>
    </w:p>
    <w:p w14:paraId="3A6993EC">
      <w:pPr>
        <w:pStyle w:val="4"/>
        <w:ind w:left="0"/>
        <w:rPr>
          <w:rFonts w:hint="default" w:ascii="Calibri Light" w:hAnsi="Calibri Light" w:cs="Calibri Light"/>
        </w:rPr>
      </w:pPr>
    </w:p>
    <w:p w14:paraId="76EFAD90">
      <w:pPr>
        <w:pStyle w:val="4"/>
        <w:ind w:left="0"/>
        <w:rPr>
          <w:rFonts w:hint="default" w:ascii="Calibri Light" w:hAnsi="Calibri Light" w:cs="Calibri Light"/>
        </w:rPr>
      </w:pPr>
      <w:r>
        <w:rPr>
          <w:rFonts w:hint="default" w:ascii="Calibri Light" w:hAnsi="Calibri Light" w:cs="Calibri Light"/>
        </w:rPr>
        <w:t>Or, if this be not the primary reference, the allusion is to this same Siloah when it shall flow from the Temple (see Joel 3:18; Isa. 33:21; Ezek. 47:1–16), and shall heal whatever it laves; far excelling the mighty waters of Euphrates and Hiddekel, which bear the proud gallies of tyrants.</w:t>
      </w:r>
    </w:p>
    <w:p w14:paraId="79CD534B">
      <w:pPr>
        <w:pStyle w:val="4"/>
        <w:ind w:left="0"/>
        <w:rPr>
          <w:rFonts w:hint="default" w:ascii="Calibri Light" w:hAnsi="Calibri Light" w:cs="Calibri Light"/>
        </w:rPr>
      </w:pPr>
      <w:r>
        <w:rPr>
          <w:rFonts w:hint="default" w:ascii="Calibri Light" w:hAnsi="Calibri Light" w:cs="Calibri Light"/>
        </w:rPr>
        <w:t>或者，如果这不是主要的所指，那么 allusion 就是指这同一个西罗亚，当它将从圣殿流出时（见约珥书 3:18；以赛亚书 33:21；以西结书 47:1-16），并将医治它所冲刷的一切；远胜过幼发拉底河和底格里斯河的滔滔大水，那些水承载着暴君骄傲的战船。</w:t>
      </w:r>
    </w:p>
    <w:p w14:paraId="15F04483">
      <w:pPr>
        <w:pStyle w:val="4"/>
        <w:ind w:left="0"/>
        <w:rPr>
          <w:rFonts w:hint="default" w:ascii="Calibri Light" w:hAnsi="Calibri Light" w:cs="Calibri Light"/>
        </w:rPr>
      </w:pPr>
    </w:p>
    <w:p w14:paraId="16063968">
      <w:pPr>
        <w:pStyle w:val="4"/>
        <w:ind w:left="0"/>
        <w:rPr>
          <w:rFonts w:hint="default" w:ascii="Calibri Light" w:hAnsi="Calibri Light" w:cs="Calibri Light"/>
        </w:rPr>
      </w:pPr>
      <w:r>
        <w:rPr>
          <w:rFonts w:hint="default" w:ascii="Calibri Light" w:hAnsi="Calibri Light" w:cs="Calibri Light"/>
        </w:rPr>
        <w:t>Victory shall come as soon as the Lord's set time arrives; "when morning appears," as at the Red Sea.</w:t>
      </w:r>
    </w:p>
    <w:p w14:paraId="6EEC5F19">
      <w:pPr>
        <w:pStyle w:val="4"/>
        <w:ind w:left="0"/>
        <w:rPr>
          <w:rFonts w:hint="default" w:ascii="Calibri Light" w:hAnsi="Calibri Light" w:cs="Calibri Light"/>
        </w:rPr>
      </w:pPr>
      <w:r>
        <w:rPr>
          <w:rFonts w:hint="default" w:ascii="Calibri Light" w:hAnsi="Calibri Light" w:cs="Calibri Light"/>
        </w:rPr>
        <w:t>胜利必在主所定的时间一到就来临；“当早晨显现时”，如同在红海。</w:t>
      </w:r>
    </w:p>
    <w:p w14:paraId="2EB5944E">
      <w:pPr>
        <w:pStyle w:val="4"/>
        <w:ind w:left="0"/>
        <w:rPr>
          <w:rFonts w:hint="default" w:ascii="Calibri Light" w:hAnsi="Calibri Light" w:cs="Calibri Light"/>
        </w:rPr>
      </w:pPr>
    </w:p>
    <w:p w14:paraId="319895A4">
      <w:pPr>
        <w:pStyle w:val="4"/>
        <w:ind w:left="0"/>
        <w:rPr>
          <w:rFonts w:hint="default" w:ascii="Calibri Light" w:hAnsi="Calibri Light" w:cs="Calibri Light"/>
        </w:rPr>
      </w:pPr>
      <w:r>
        <w:rPr>
          <w:rFonts w:hint="default" w:ascii="Calibri Light" w:hAnsi="Calibri Light" w:cs="Calibri Light"/>
        </w:rPr>
        <w:t>(Exod. 14:27).</w:t>
      </w:r>
    </w:p>
    <w:p w14:paraId="7A9182F3">
      <w:pPr>
        <w:pStyle w:val="4"/>
        <w:ind w:left="0"/>
        <w:rPr>
          <w:rFonts w:hint="default" w:ascii="Calibri Light" w:hAnsi="Calibri Light" w:cs="Calibri Light"/>
        </w:rPr>
      </w:pPr>
      <w:r>
        <w:rPr>
          <w:rFonts w:hint="default" w:ascii="Calibri Light" w:hAnsi="Calibri Light" w:cs="Calibri Light"/>
        </w:rPr>
        <w:t>（出埃及记 14:27）。</w:t>
      </w:r>
    </w:p>
    <w:p w14:paraId="76E7BCD6">
      <w:pPr>
        <w:pStyle w:val="4"/>
        <w:ind w:left="0"/>
        <w:rPr>
          <w:rFonts w:hint="default" w:ascii="Calibri Light" w:hAnsi="Calibri Light" w:cs="Calibri Light"/>
        </w:rPr>
      </w:pPr>
    </w:p>
    <w:p w14:paraId="65C5715B">
      <w:pPr>
        <w:pStyle w:val="4"/>
        <w:ind w:left="0"/>
        <w:rPr>
          <w:rFonts w:hint="default" w:ascii="Calibri Light" w:hAnsi="Calibri Light" w:cs="Calibri Light"/>
        </w:rPr>
      </w:pPr>
      <w:r>
        <w:rPr>
          <w:rFonts w:hint="default" w:ascii="Calibri Light" w:hAnsi="Calibri Light" w:cs="Calibri Light"/>
        </w:rPr>
        <w:t>The Lord himself shall invite men to see his victory: "Come and see!" (ver. 8), and to hear Him proclaim his own right to exaltation.</w:t>
      </w:r>
    </w:p>
    <w:p w14:paraId="4A7DDEDA">
      <w:pPr>
        <w:pStyle w:val="4"/>
        <w:ind w:left="0"/>
        <w:rPr>
          <w:rFonts w:hint="default" w:ascii="Calibri Light" w:hAnsi="Calibri Light" w:cs="Calibri Light"/>
        </w:rPr>
      </w:pPr>
      <w:r>
        <w:rPr>
          <w:rFonts w:hint="default" w:ascii="Calibri Light" w:hAnsi="Calibri Light" w:cs="Calibri Light"/>
        </w:rPr>
        <w:t>主自己将邀请人来看祂的胜利：“你们来看！”（第8节），并听祂宣告祂自己被高举的权利。</w:t>
      </w:r>
    </w:p>
    <w:p w14:paraId="14AB4D3D">
      <w:pPr>
        <w:pStyle w:val="4"/>
        <w:ind w:left="0"/>
        <w:rPr>
          <w:rFonts w:hint="default" w:ascii="Calibri Light" w:hAnsi="Calibri Light" w:cs="Calibri Light"/>
        </w:rPr>
      </w:pPr>
    </w:p>
    <w:p w14:paraId="6DF471D4">
      <w:pPr>
        <w:pStyle w:val="4"/>
        <w:ind w:left="0"/>
        <w:rPr>
          <w:rFonts w:hint="default" w:ascii="Calibri Light" w:hAnsi="Calibri Light" w:cs="Calibri Light"/>
        </w:rPr>
      </w:pPr>
      <w:r>
        <w:rPr>
          <w:rFonts w:hint="default" w:ascii="Calibri Light" w:hAnsi="Calibri Light" w:cs="Calibri Light"/>
        </w:rPr>
        <w:t>At this announcement, his people shout in reply, verses 7 and 11, each marked (like ver. 5) by the "Selah."</w:t>
      </w:r>
    </w:p>
    <w:p w14:paraId="207D4108">
      <w:pPr>
        <w:pStyle w:val="4"/>
        <w:ind w:left="0"/>
        <w:rPr>
          <w:rFonts w:hint="default" w:ascii="Calibri Light" w:hAnsi="Calibri Light" w:cs="Calibri Light"/>
        </w:rPr>
      </w:pPr>
      <w:r>
        <w:rPr>
          <w:rFonts w:hint="default" w:ascii="Calibri Light" w:hAnsi="Calibri Light" w:cs="Calibri Light"/>
        </w:rPr>
        <w:t>在这宣告下，祂的子民高声回应，第7节和第11节，每一节都（如同第5节）以“细拉”为标记。</w:t>
      </w:r>
    </w:p>
    <w:p w14:paraId="149EBB5A">
      <w:pPr>
        <w:pStyle w:val="4"/>
        <w:ind w:left="0"/>
        <w:rPr>
          <w:rFonts w:hint="default" w:ascii="Calibri Light" w:hAnsi="Calibri Light" w:cs="Calibri Light"/>
        </w:rPr>
      </w:pPr>
    </w:p>
    <w:p w14:paraId="5101D882">
      <w:pPr>
        <w:pStyle w:val="4"/>
        <w:ind w:left="0"/>
        <w:rPr>
          <w:rFonts w:hint="default" w:ascii="Calibri Light" w:hAnsi="Calibri Light" w:cs="Calibri Light"/>
        </w:rPr>
      </w:pPr>
      <w:r>
        <w:rPr>
          <w:rFonts w:hint="default" w:ascii="Calibri Light" w:hAnsi="Calibri Light" w:cs="Calibri Light"/>
        </w:rPr>
        <w:t>"The Lord of hosts is with us!</w:t>
      </w:r>
    </w:p>
    <w:p w14:paraId="6A7A1536">
      <w:pPr>
        <w:pStyle w:val="4"/>
        <w:ind w:left="0"/>
        <w:rPr>
          <w:rFonts w:hint="default" w:ascii="Calibri Light" w:hAnsi="Calibri Light" w:cs="Calibri Light"/>
        </w:rPr>
      </w:pPr>
      <w:r>
        <w:rPr>
          <w:rFonts w:hint="default" w:ascii="Calibri Light" w:hAnsi="Calibri Light" w:cs="Calibri Light"/>
        </w:rPr>
        <w:t>“万军之耶和华与我们同在！</w:t>
      </w:r>
    </w:p>
    <w:p w14:paraId="515B1B8E">
      <w:pPr>
        <w:pStyle w:val="4"/>
        <w:ind w:left="0"/>
        <w:rPr>
          <w:rFonts w:hint="default" w:ascii="Calibri Light" w:hAnsi="Calibri Light" w:cs="Calibri Light"/>
        </w:rPr>
      </w:pPr>
    </w:p>
    <w:p w14:paraId="5EBF0C69">
      <w:pPr>
        <w:pStyle w:val="4"/>
        <w:ind w:left="0"/>
        <w:rPr>
          <w:rFonts w:hint="default" w:ascii="Calibri Light" w:hAnsi="Calibri Light" w:cs="Calibri Light"/>
        </w:rPr>
      </w:pPr>
      <w:r>
        <w:rPr>
          <w:rFonts w:hint="default" w:ascii="Calibri Light" w:hAnsi="Calibri Light" w:cs="Calibri Light"/>
        </w:rPr>
        <w:t>The God of Jacob is our refuge!"</w:t>
      </w:r>
    </w:p>
    <w:p w14:paraId="4E6342F7">
      <w:pPr>
        <w:pStyle w:val="4"/>
        <w:ind w:left="0"/>
        <w:rPr>
          <w:rFonts w:hint="default" w:ascii="Calibri Light" w:hAnsi="Calibri Light" w:cs="Calibri Light"/>
        </w:rPr>
      </w:pPr>
      <w:r>
        <w:rPr>
          <w:rFonts w:hint="default" w:ascii="Calibri Light" w:hAnsi="Calibri Light" w:cs="Calibri Light"/>
        </w:rPr>
        <w:t>雅各的上帝是我们的避难所！”</w:t>
      </w:r>
    </w:p>
    <w:p w14:paraId="4A4A0C19">
      <w:pPr>
        <w:pStyle w:val="4"/>
        <w:ind w:left="0"/>
        <w:rPr>
          <w:rFonts w:hint="default" w:ascii="Calibri Light" w:hAnsi="Calibri Light" w:cs="Calibri Light"/>
        </w:rPr>
      </w:pPr>
    </w:p>
    <w:p w14:paraId="713E344E">
      <w:pPr>
        <w:pStyle w:val="4"/>
        <w:ind w:left="0"/>
        <w:rPr>
          <w:rFonts w:hint="default" w:ascii="Calibri Light" w:hAnsi="Calibri Light" w:cs="Calibri Light"/>
        </w:rPr>
      </w:pPr>
      <w:r>
        <w:rPr>
          <w:rFonts w:hint="default" w:ascii="Calibri Light" w:hAnsi="Calibri Light" w:cs="Calibri Light"/>
        </w:rPr>
        <w:t>(Our ַגבשִּׁמְ, more than ַמְחַסֶה of verse 1.) Thus setting forth The Mighty One on the side of the righteous, amid earth's sorest throes.</w:t>
      </w:r>
    </w:p>
    <w:p w14:paraId="3973BC14">
      <w:pPr>
        <w:pStyle w:val="4"/>
        <w:ind w:left="0"/>
        <w:rPr>
          <w:rFonts w:hint="default" w:ascii="Calibri Light" w:hAnsi="Calibri Light" w:cs="Calibri Light"/>
        </w:rPr>
      </w:pPr>
      <w:r>
        <w:rPr>
          <w:rFonts w:hint="default" w:ascii="Calibri Light" w:hAnsi="Calibri Light" w:cs="Calibri Light"/>
        </w:rPr>
        <w:t>（我们的ַגבשִּׁמְ，多于第1节的ַמְחַסֶה。）就这样，陈明了那大能者，在地上最剧烈的阵痛中，站在义人一边。</w:t>
      </w:r>
    </w:p>
    <w:p w14:paraId="7B6C6251">
      <w:pPr>
        <w:pStyle w:val="4"/>
        <w:ind w:left="0"/>
        <w:rPr>
          <w:rFonts w:hint="default" w:ascii="Calibri Light" w:hAnsi="Calibri Light" w:cs="Calibri Light"/>
        </w:rPr>
      </w:pPr>
    </w:p>
    <w:p w14:paraId="4740F035">
      <w:pPr>
        <w:pStyle w:val="2"/>
        <w:bidi w:val="0"/>
        <w:rPr>
          <w:rFonts w:hint="default"/>
        </w:rPr>
      </w:pPr>
      <w:r>
        <w:rPr>
          <w:rFonts w:hint="default"/>
        </w:rPr>
        <w:t>PSALM 47</w:t>
      </w:r>
    </w:p>
    <w:p w14:paraId="5A5DF831">
      <w:pPr>
        <w:pStyle w:val="2"/>
        <w:bidi w:val="0"/>
        <w:rPr>
          <w:rFonts w:hint="default"/>
        </w:rPr>
      </w:pPr>
      <w:r>
        <w:rPr>
          <w:rFonts w:hint="default"/>
        </w:rPr>
        <w:t>诗篇 47</w:t>
      </w:r>
    </w:p>
    <w:p w14:paraId="7DCDB9AA">
      <w:pPr>
        <w:pStyle w:val="4"/>
        <w:ind w:left="0"/>
        <w:rPr>
          <w:rFonts w:hint="default" w:ascii="Calibri Light" w:hAnsi="Calibri Light" w:cs="Calibri Light"/>
        </w:rPr>
      </w:pPr>
    </w:p>
    <w:p w14:paraId="0B0C0A40">
      <w:pPr>
        <w:pStyle w:val="4"/>
        <w:ind w:left="0"/>
        <w:rPr>
          <w:rFonts w:hint="default" w:ascii="Calibri Light" w:hAnsi="Calibri Light" w:cs="Calibri Light"/>
        </w:rPr>
      </w:pPr>
      <w:r>
        <w:rPr>
          <w:rFonts w:hint="default" w:ascii="Calibri Light" w:hAnsi="Calibri Light" w:cs="Calibri Light"/>
        </w:rPr>
        <w:t>1–9 SOME have applied this Psalm to Christ's ascension; but it speaks of his Second Coming.</w:t>
      </w:r>
    </w:p>
    <w:p w14:paraId="45F8C46C">
      <w:pPr>
        <w:pStyle w:val="4"/>
        <w:ind w:left="0"/>
        <w:rPr>
          <w:rFonts w:hint="default" w:ascii="Calibri Light" w:hAnsi="Calibri Light" w:cs="Calibri Light"/>
        </w:rPr>
      </w:pPr>
      <w:r>
        <w:rPr>
          <w:rFonts w:hint="default" w:ascii="Calibri Light" w:hAnsi="Calibri Light" w:cs="Calibri Light"/>
        </w:rPr>
        <w:t>1-9 有人将这首诗篇应用于基督的升天；但它说的是祂的第二次降临。</w:t>
      </w:r>
    </w:p>
    <w:p w14:paraId="7BDD5119">
      <w:pPr>
        <w:pStyle w:val="4"/>
        <w:ind w:left="0"/>
        <w:rPr>
          <w:rFonts w:hint="default" w:ascii="Calibri Light" w:hAnsi="Calibri Light" w:cs="Calibri Light"/>
        </w:rPr>
      </w:pPr>
    </w:p>
    <w:p w14:paraId="0E52D1E7">
      <w:pPr>
        <w:pStyle w:val="4"/>
        <w:ind w:left="0"/>
        <w:rPr>
          <w:rFonts w:hint="default" w:ascii="Calibri Light" w:hAnsi="Calibri Light" w:cs="Calibri Light"/>
        </w:rPr>
      </w:pPr>
      <w:r>
        <w:rPr>
          <w:rFonts w:hint="default" w:ascii="Calibri Light" w:hAnsi="Calibri Light" w:cs="Calibri Light"/>
        </w:rPr>
        <w:t>The Mighty One is seated peacefully on his throne.</w:t>
      </w:r>
    </w:p>
    <w:p w14:paraId="49E9BB40">
      <w:pPr>
        <w:pStyle w:val="4"/>
        <w:ind w:left="0"/>
        <w:rPr>
          <w:rFonts w:hint="default" w:ascii="Calibri Light" w:hAnsi="Calibri Light" w:cs="Calibri Light"/>
        </w:rPr>
      </w:pPr>
      <w:r>
        <w:rPr>
          <w:rFonts w:hint="default" w:ascii="Calibri Light" w:hAnsi="Calibri Light" w:cs="Calibri Light"/>
        </w:rPr>
        <w:t>那大能者安然坐在祂的宝座上。</w:t>
      </w:r>
    </w:p>
    <w:p w14:paraId="6ACC05C8">
      <w:pPr>
        <w:pStyle w:val="4"/>
        <w:ind w:left="0"/>
        <w:rPr>
          <w:rFonts w:hint="default" w:ascii="Calibri Light" w:hAnsi="Calibri Light" w:cs="Calibri Light"/>
        </w:rPr>
      </w:pPr>
    </w:p>
    <w:p w14:paraId="0C47B0A1">
      <w:pPr>
        <w:pStyle w:val="4"/>
        <w:ind w:left="0"/>
        <w:rPr>
          <w:rFonts w:hint="default" w:ascii="Calibri Light" w:hAnsi="Calibri Light" w:cs="Calibri Light"/>
        </w:rPr>
      </w:pPr>
      <w:r>
        <w:rPr>
          <w:rFonts w:hint="default" w:ascii="Calibri Light" w:hAnsi="Calibri Light" w:cs="Calibri Light"/>
        </w:rPr>
        <w:t>We are referred back to Psalm 45:9.</w:t>
      </w:r>
    </w:p>
    <w:p w14:paraId="0CD6D12D">
      <w:pPr>
        <w:pStyle w:val="4"/>
        <w:ind w:left="0"/>
        <w:rPr>
          <w:rFonts w:hint="default" w:ascii="Calibri Light" w:hAnsi="Calibri Light" w:cs="Calibri Light"/>
        </w:rPr>
      </w:pPr>
      <w:r>
        <w:rPr>
          <w:rFonts w:hint="default" w:ascii="Calibri Light" w:hAnsi="Calibri Light" w:cs="Calibri Light"/>
        </w:rPr>
        <w:t>我们被引回到诗篇 45:9。</w:t>
      </w:r>
    </w:p>
    <w:p w14:paraId="11960F40">
      <w:pPr>
        <w:pStyle w:val="4"/>
        <w:ind w:left="0"/>
        <w:rPr>
          <w:rFonts w:hint="default" w:ascii="Calibri Light" w:hAnsi="Calibri Light" w:cs="Calibri Light"/>
        </w:rPr>
      </w:pPr>
    </w:p>
    <w:p w14:paraId="48C6C88C">
      <w:pPr>
        <w:pStyle w:val="4"/>
        <w:ind w:left="0"/>
        <w:rPr>
          <w:rFonts w:hint="default" w:ascii="Calibri Light" w:hAnsi="Calibri Light" w:cs="Calibri Light"/>
        </w:rPr>
      </w:pPr>
      <w:r>
        <w:rPr>
          <w:rFonts w:hint="default" w:ascii="Calibri Light" w:hAnsi="Calibri Light" w:cs="Calibri Light"/>
        </w:rPr>
        <w:t>His happy people stand around, exulting in his coronation, as Israel (to use a feeble emblem) rejoiced till earth rang again, when Athaliah, the usurper, was deposed, and the King of David's line was manifested after his long concealment.</w:t>
      </w:r>
    </w:p>
    <w:p w14:paraId="0B3F3C46">
      <w:pPr>
        <w:pStyle w:val="4"/>
        <w:ind w:left="0"/>
        <w:rPr>
          <w:rFonts w:hint="default" w:ascii="Calibri Light" w:hAnsi="Calibri Light" w:cs="Calibri Light"/>
        </w:rPr>
      </w:pPr>
      <w:r>
        <w:rPr>
          <w:rFonts w:hint="default" w:ascii="Calibri Light" w:hAnsi="Calibri Light" w:cs="Calibri Light"/>
        </w:rPr>
        <w:t>祂快乐的子民环绕着，为祂的加冕而欢欣，如同以色列（用一个微弱的象征）欢喜，直到地再次回响，当亚他利雅，那篡位者，被废黜，大卫后裔的君王，在祂长久的隐藏之后，被显明出来。</w:t>
      </w:r>
    </w:p>
    <w:p w14:paraId="62A8F06A">
      <w:pPr>
        <w:pStyle w:val="4"/>
        <w:ind w:left="0"/>
        <w:rPr>
          <w:rFonts w:hint="default" w:ascii="Calibri Light" w:hAnsi="Calibri Light" w:cs="Calibri Light"/>
        </w:rPr>
      </w:pPr>
    </w:p>
    <w:p w14:paraId="660A2271">
      <w:pPr>
        <w:pStyle w:val="4"/>
        <w:ind w:left="0"/>
        <w:rPr>
          <w:rFonts w:hint="default" w:ascii="Calibri Light" w:hAnsi="Calibri Light" w:cs="Calibri Light"/>
        </w:rPr>
      </w:pPr>
      <w:r>
        <w:rPr>
          <w:rFonts w:hint="default" w:ascii="Calibri Light" w:hAnsi="Calibri Light" w:cs="Calibri Light"/>
        </w:rPr>
        <w:t>Then they clapt their hands (2 Kings 11:12) to shew their rapturous joy, as here all earth is invited to do; for even woods and trees and rivers are elsewhere represented as joining in this ecstacy of bliss (Isa. 55:12); Psa. 98:9), when our King sets the New Earth in its regenerated order.</w:t>
      </w:r>
    </w:p>
    <w:p w14:paraId="17C2E21C">
      <w:pPr>
        <w:pStyle w:val="4"/>
        <w:ind w:left="0"/>
        <w:rPr>
          <w:rFonts w:hint="default" w:ascii="Calibri Light" w:hAnsi="Calibri Light" w:cs="Calibri Light"/>
        </w:rPr>
      </w:pPr>
      <w:r>
        <w:rPr>
          <w:rFonts w:hint="default" w:ascii="Calibri Light" w:hAnsi="Calibri Light" w:cs="Calibri Light"/>
        </w:rPr>
        <w:t>那时他们拍手（列王纪下 11:12），显出他们欣喜若狂的喜悦，如同这里邀请全地所作的；因为甚至树林、树木和江河，在别处也被描绘为加入这极乐的狂喜（以赛亚书 55:12）；诗篇 98:9），当我们的君王将新地安置在其重生的秩序中时。</w:t>
      </w:r>
    </w:p>
    <w:p w14:paraId="4661E22D">
      <w:pPr>
        <w:pStyle w:val="4"/>
        <w:ind w:left="0"/>
        <w:rPr>
          <w:rFonts w:hint="default" w:ascii="Calibri Light" w:hAnsi="Calibri Light" w:cs="Calibri Light"/>
        </w:rPr>
      </w:pPr>
    </w:p>
    <w:p w14:paraId="74F91E47">
      <w:pPr>
        <w:pStyle w:val="4"/>
        <w:ind w:left="0"/>
        <w:rPr>
          <w:rFonts w:hint="default" w:ascii="Calibri Light" w:hAnsi="Calibri Light" w:cs="Calibri Light"/>
        </w:rPr>
      </w:pPr>
      <w:r>
        <w:rPr>
          <w:rFonts w:hint="default" w:ascii="Calibri Light" w:hAnsi="Calibri Light" w:cs="Calibri Light"/>
        </w:rPr>
        <w:t>Verses 2, 3, 4, shew what the King has come to do, viz., to choose the "excellency," or the excellent Land, "of Jacob."</w:t>
      </w:r>
    </w:p>
    <w:p w14:paraId="00B9C4AD">
      <w:pPr>
        <w:pStyle w:val="4"/>
        <w:ind w:left="0"/>
        <w:rPr>
          <w:rFonts w:hint="default" w:ascii="Calibri Light" w:hAnsi="Calibri Light" w:cs="Calibri Light"/>
        </w:rPr>
      </w:pPr>
      <w:r>
        <w:rPr>
          <w:rFonts w:hint="default" w:ascii="Calibri Light" w:hAnsi="Calibri Light" w:cs="Calibri Light"/>
        </w:rPr>
        <w:t>第2、3、4节显明了君王来要做什么，即，要拣选雅各的“荣美”，或那佳美的地。</w:t>
      </w:r>
    </w:p>
    <w:p w14:paraId="4D58515D">
      <w:pPr>
        <w:pStyle w:val="4"/>
        <w:ind w:left="0"/>
        <w:rPr>
          <w:rFonts w:hint="default" w:ascii="Calibri Light" w:hAnsi="Calibri Light" w:cs="Calibri Light"/>
        </w:rPr>
      </w:pPr>
    </w:p>
    <w:p w14:paraId="6543DCF6">
      <w:pPr>
        <w:pStyle w:val="4"/>
        <w:ind w:left="0"/>
        <w:rPr>
          <w:rFonts w:hint="default" w:ascii="Calibri Light" w:hAnsi="Calibri Light" w:cs="Calibri Light"/>
        </w:rPr>
      </w:pPr>
      <w:r>
        <w:rPr>
          <w:rFonts w:hint="default" w:ascii="Calibri Light" w:hAnsi="Calibri Light" w:cs="Calibri Light"/>
        </w:rPr>
        <w:t>Resting over this blissful scene, the Psalmist inserts his "Selah"—a pause of meditation.</w:t>
      </w:r>
    </w:p>
    <w:p w14:paraId="5B7585F6">
      <w:pPr>
        <w:pStyle w:val="4"/>
        <w:ind w:left="0"/>
        <w:rPr>
          <w:rFonts w:hint="default" w:ascii="Calibri Light" w:hAnsi="Calibri Light" w:cs="Calibri Light"/>
        </w:rPr>
      </w:pPr>
      <w:r>
        <w:rPr>
          <w:rFonts w:hint="default" w:ascii="Calibri Light" w:hAnsi="Calibri Light" w:cs="Calibri Light"/>
        </w:rPr>
        <w:t>诗人在这福乐的景象上停顿，插入他的“细拉”——一个默想的停顿。</w:t>
      </w:r>
    </w:p>
    <w:p w14:paraId="44E6421C">
      <w:pPr>
        <w:pStyle w:val="4"/>
        <w:ind w:left="0"/>
        <w:rPr>
          <w:rFonts w:hint="default" w:ascii="Calibri Light" w:hAnsi="Calibri Light" w:cs="Calibri Light"/>
        </w:rPr>
      </w:pPr>
    </w:p>
    <w:p w14:paraId="7A041157">
      <w:pPr>
        <w:pStyle w:val="4"/>
        <w:ind w:left="0"/>
        <w:rPr>
          <w:rFonts w:hint="default" w:ascii="Calibri Light" w:hAnsi="Calibri Light" w:cs="Calibri Light"/>
        </w:rPr>
      </w:pPr>
      <w:r>
        <w:rPr>
          <w:rFonts w:hint="default" w:ascii="Calibri Light" w:hAnsi="Calibri Light" w:cs="Calibri Light"/>
        </w:rPr>
        <w:t>But verse 5 breaks the thoughtful silence with a shout to our Immanuel—for he it is who is celebrated as "God"— "Sing praises to God! Sing praises!</w:t>
      </w:r>
    </w:p>
    <w:p w14:paraId="1C5E6CE7">
      <w:pPr>
        <w:pStyle w:val="4"/>
        <w:ind w:left="0"/>
        <w:rPr>
          <w:rFonts w:hint="default" w:ascii="Calibri Light" w:hAnsi="Calibri Light" w:cs="Calibri Light"/>
        </w:rPr>
      </w:pPr>
      <w:r>
        <w:rPr>
          <w:rFonts w:hint="default" w:ascii="Calibri Light" w:hAnsi="Calibri Light" w:cs="Calibri Light"/>
        </w:rPr>
        <w:t>但第5节，以对我们以马内利的欢呼，打破了沉思的寂静——因为正是祂，被颂赞为“上帝”——“你们要向上帝歌颂！歌颂！</w:t>
      </w:r>
    </w:p>
    <w:p w14:paraId="75970947">
      <w:pPr>
        <w:pStyle w:val="4"/>
        <w:ind w:left="0"/>
        <w:rPr>
          <w:rFonts w:hint="default" w:ascii="Calibri Light" w:hAnsi="Calibri Light" w:cs="Calibri Light"/>
        </w:rPr>
      </w:pPr>
    </w:p>
    <w:p w14:paraId="0D1BC3FA">
      <w:pPr>
        <w:pStyle w:val="4"/>
        <w:ind w:left="0"/>
        <w:rPr>
          <w:rFonts w:hint="default" w:ascii="Calibri Light" w:hAnsi="Calibri Light" w:cs="Calibri Light"/>
        </w:rPr>
      </w:pPr>
      <w:r>
        <w:rPr>
          <w:rFonts w:hint="default" w:ascii="Calibri Light" w:hAnsi="Calibri Light" w:cs="Calibri Light"/>
        </w:rPr>
        <w:t>Sing praises to our King! Sing praises!</w:t>
      </w:r>
    </w:p>
    <w:p w14:paraId="0E80D4E6">
      <w:pPr>
        <w:pStyle w:val="4"/>
        <w:ind w:left="0"/>
        <w:rPr>
          <w:rFonts w:hint="default" w:ascii="Calibri Light" w:hAnsi="Calibri Light" w:cs="Calibri Light"/>
        </w:rPr>
      </w:pPr>
      <w:r>
        <w:rPr>
          <w:rFonts w:hint="default" w:ascii="Calibri Light" w:hAnsi="Calibri Light" w:cs="Calibri Light"/>
        </w:rPr>
        <w:t>歌颂我们的王！歌颂！</w:t>
      </w:r>
    </w:p>
    <w:p w14:paraId="065DD31C">
      <w:pPr>
        <w:pStyle w:val="4"/>
        <w:ind w:left="0"/>
        <w:rPr>
          <w:rFonts w:hint="default" w:ascii="Calibri Light" w:hAnsi="Calibri Light" w:cs="Calibri Light"/>
        </w:rPr>
      </w:pPr>
    </w:p>
    <w:p w14:paraId="39267D84">
      <w:pPr>
        <w:pStyle w:val="4"/>
        <w:ind w:left="0"/>
        <w:rPr>
          <w:rFonts w:hint="default" w:ascii="Calibri Light" w:hAnsi="Calibri Light" w:cs="Calibri Light"/>
        </w:rPr>
      </w:pPr>
      <w:r>
        <w:rPr>
          <w:rFonts w:hint="default" w:ascii="Calibri Light" w:hAnsi="Calibri Light" w:cs="Calibri Light"/>
        </w:rPr>
        <w:t>For God is King over all the earth! Sing praises with understanding.</w:t>
      </w:r>
    </w:p>
    <w:p w14:paraId="4406BB8A">
      <w:pPr>
        <w:pStyle w:val="4"/>
        <w:ind w:left="0"/>
        <w:rPr>
          <w:rFonts w:hint="default" w:ascii="Calibri Light" w:hAnsi="Calibri Light" w:cs="Calibri Light"/>
        </w:rPr>
      </w:pPr>
      <w:r>
        <w:rPr>
          <w:rFonts w:hint="default" w:ascii="Calibri Light" w:hAnsi="Calibri Light" w:cs="Calibri Light"/>
        </w:rPr>
        <w:t>因为上帝是全地的王！你们要用悟性歌颂。</w:t>
      </w:r>
    </w:p>
    <w:p w14:paraId="0139B3E4">
      <w:pPr>
        <w:pStyle w:val="4"/>
        <w:ind w:left="0"/>
        <w:rPr>
          <w:rFonts w:hint="default" w:ascii="Calibri Light" w:hAnsi="Calibri Light" w:cs="Calibri Light"/>
        </w:rPr>
      </w:pPr>
    </w:p>
    <w:p w14:paraId="45BAE01F">
      <w:pPr>
        <w:pStyle w:val="4"/>
        <w:ind w:left="0"/>
        <w:rPr>
          <w:rFonts w:hint="default" w:ascii="Calibri Light" w:hAnsi="Calibri Light" w:cs="Calibri Light"/>
        </w:rPr>
      </w:pPr>
      <w:r>
        <w:rPr>
          <w:rFonts w:hint="default" w:ascii="Calibri Light" w:hAnsi="Calibri Light" w:cs="Calibri Light"/>
        </w:rPr>
        <w:t>God reigneth over the nations!</w:t>
      </w:r>
    </w:p>
    <w:p w14:paraId="3D334391">
      <w:pPr>
        <w:pStyle w:val="4"/>
        <w:ind w:left="0"/>
        <w:rPr>
          <w:rFonts w:hint="default" w:ascii="Calibri Light" w:hAnsi="Calibri Light" w:cs="Calibri Light"/>
        </w:rPr>
      </w:pPr>
      <w:r>
        <w:rPr>
          <w:rFonts w:hint="default" w:ascii="Calibri Light" w:hAnsi="Calibri Light" w:cs="Calibri Light"/>
        </w:rPr>
        <w:t>上帝作王治理万国！</w:t>
      </w:r>
    </w:p>
    <w:p w14:paraId="0D10762C">
      <w:pPr>
        <w:pStyle w:val="4"/>
        <w:ind w:left="0"/>
        <w:rPr>
          <w:rFonts w:hint="default" w:ascii="Calibri Light" w:hAnsi="Calibri Light" w:cs="Calibri Light"/>
        </w:rPr>
      </w:pPr>
    </w:p>
    <w:p w14:paraId="4D7343AC">
      <w:pPr>
        <w:pStyle w:val="4"/>
        <w:ind w:left="0"/>
        <w:rPr>
          <w:rFonts w:hint="default" w:ascii="Calibri Light" w:hAnsi="Calibri Light" w:cs="Calibri Light"/>
        </w:rPr>
      </w:pPr>
      <w:r>
        <w:rPr>
          <w:rFonts w:hint="default" w:ascii="Calibri Light" w:hAnsi="Calibri Light" w:cs="Calibri Light"/>
        </w:rPr>
        <w:t>God sitteth upon the throne of his holiness!"</w:t>
      </w:r>
    </w:p>
    <w:p w14:paraId="42BDFBE2">
      <w:pPr>
        <w:pStyle w:val="4"/>
        <w:ind w:left="0"/>
        <w:rPr>
          <w:rFonts w:hint="default" w:ascii="Calibri Light" w:hAnsi="Calibri Light" w:cs="Calibri Light"/>
        </w:rPr>
      </w:pPr>
      <w:r>
        <w:rPr>
          <w:rFonts w:hint="default" w:ascii="Calibri Light" w:hAnsi="Calibri Light" w:cs="Calibri Light"/>
        </w:rPr>
        <w:t>上帝坐在祂的圣宝座上！”</w:t>
      </w:r>
    </w:p>
    <w:p w14:paraId="232F84A2">
      <w:pPr>
        <w:pStyle w:val="4"/>
        <w:ind w:left="0"/>
        <w:rPr>
          <w:rFonts w:hint="default" w:ascii="Calibri Light" w:hAnsi="Calibri Light" w:cs="Calibri Light"/>
        </w:rPr>
      </w:pPr>
    </w:p>
    <w:p w14:paraId="24081370">
      <w:pPr>
        <w:pStyle w:val="4"/>
        <w:ind w:left="0"/>
        <w:rPr>
          <w:rFonts w:hint="default" w:ascii="Calibri Light" w:hAnsi="Calibri Light" w:cs="Calibri Light"/>
        </w:rPr>
      </w:pPr>
      <w:r>
        <w:rPr>
          <w:rFonts w:hint="default" w:ascii="Calibri Light" w:hAnsi="Calibri Light" w:cs="Calibri Light"/>
        </w:rPr>
        <w:t>Around our Incarnate God and King are gathered Israel's princes —"princes of the God of Abraham"—Abraham's seed now receiving in full the blessings promised to their father, and all earth blest in him.</w:t>
      </w:r>
    </w:p>
    <w:p w14:paraId="0ECA3982">
      <w:pPr>
        <w:pStyle w:val="4"/>
        <w:ind w:left="0"/>
        <w:rPr>
          <w:rFonts w:hint="default" w:ascii="Calibri Light" w:hAnsi="Calibri Light" w:cs="Calibri Light"/>
        </w:rPr>
      </w:pPr>
      <w:r>
        <w:rPr>
          <w:rFonts w:hint="default" w:ascii="Calibri Light" w:hAnsi="Calibri Light" w:cs="Calibri Light"/>
        </w:rPr>
        <w:t>围绕着我们道成肉身的上帝和君王，聚集着以色列的众首领——“亚伯拉罕上帝的众首领”——亚伯拉罕的后裔如今完全领受了应许给他们祖先的祝福，全地也因祂蒙福。</w:t>
      </w:r>
    </w:p>
    <w:p w14:paraId="189952B3">
      <w:pPr>
        <w:pStyle w:val="4"/>
        <w:ind w:left="0"/>
        <w:rPr>
          <w:rFonts w:hint="default" w:ascii="Calibri Light" w:hAnsi="Calibri Light" w:cs="Calibri Light"/>
        </w:rPr>
      </w:pPr>
    </w:p>
    <w:p w14:paraId="3636768F">
      <w:pPr>
        <w:pStyle w:val="4"/>
        <w:ind w:left="0"/>
        <w:rPr>
          <w:rFonts w:hint="default" w:ascii="Calibri Light" w:hAnsi="Calibri Light" w:cs="Calibri Light"/>
        </w:rPr>
      </w:pPr>
      <w:r>
        <w:rPr>
          <w:rFonts w:hint="default" w:ascii="Calibri Light" w:hAnsi="Calibri Light" w:cs="Calibri Light"/>
        </w:rPr>
        <w:t>Everywhere, "the shields of earth," earth's princes, who once, like "the shields" mentioned in Hosea 4:18, instead of defending their people, robbed and preyed on them, now gather round our God to receive authority from him and use it for him.</w:t>
      </w:r>
    </w:p>
    <w:p w14:paraId="03F7766A">
      <w:pPr>
        <w:pStyle w:val="4"/>
        <w:ind w:left="0"/>
        <w:rPr>
          <w:rFonts w:hint="default" w:ascii="Calibri Light" w:hAnsi="Calibri Light" w:cs="Calibri Light"/>
        </w:rPr>
      </w:pPr>
      <w:r>
        <w:rPr>
          <w:rFonts w:hint="default" w:ascii="Calibri Light" w:hAnsi="Calibri Light" w:cs="Calibri Light"/>
        </w:rPr>
        <w:t>各处，“地的盾牌”，地的君王，他们曾一度，像何西阿书 4:18 所提到的“盾牌”一样，非但不保护他们的百姓，反而抢夺和掠食他们，如今却聚集在我们上帝周围，要从祂领受权柄，并为祂使用。</w:t>
      </w:r>
    </w:p>
    <w:p w14:paraId="36446BD7">
      <w:pPr>
        <w:pStyle w:val="4"/>
        <w:ind w:left="0"/>
        <w:rPr>
          <w:rFonts w:hint="default" w:ascii="Calibri Light" w:hAnsi="Calibri Light" w:cs="Calibri Light"/>
        </w:rPr>
      </w:pPr>
    </w:p>
    <w:p w14:paraId="3C963B6A">
      <w:pPr>
        <w:pStyle w:val="4"/>
        <w:ind w:left="0"/>
        <w:rPr>
          <w:rFonts w:hint="default" w:ascii="Calibri Light" w:hAnsi="Calibri Light" w:cs="Calibri Light"/>
        </w:rPr>
      </w:pPr>
      <w:r>
        <w:rPr>
          <w:rFonts w:hint="default" w:ascii="Calibri Light" w:hAnsi="Calibri Light" w:cs="Calibri Light"/>
        </w:rPr>
        <w:t>He is King of kings.</w:t>
      </w:r>
    </w:p>
    <w:p w14:paraId="1CAA0131">
      <w:pPr>
        <w:pStyle w:val="4"/>
        <w:ind w:left="0"/>
        <w:rPr>
          <w:rFonts w:hint="default" w:ascii="Calibri Light" w:hAnsi="Calibri Light" w:cs="Calibri Light"/>
        </w:rPr>
      </w:pPr>
      <w:r>
        <w:rPr>
          <w:rFonts w:hint="default" w:ascii="Calibri Light" w:hAnsi="Calibri Light" w:cs="Calibri Light"/>
        </w:rPr>
        <w:t>祂是万王之王。</w:t>
      </w:r>
    </w:p>
    <w:p w14:paraId="75345CA8">
      <w:pPr>
        <w:pStyle w:val="4"/>
        <w:ind w:left="0"/>
        <w:rPr>
          <w:rFonts w:hint="default" w:ascii="Calibri Light" w:hAnsi="Calibri Light" w:cs="Calibri Light"/>
        </w:rPr>
      </w:pPr>
    </w:p>
    <w:p w14:paraId="19AAB8A6">
      <w:pPr>
        <w:pStyle w:val="4"/>
        <w:ind w:left="0"/>
        <w:rPr>
          <w:rFonts w:hint="default" w:ascii="Calibri Light" w:hAnsi="Calibri Light" w:cs="Calibri Light"/>
        </w:rPr>
      </w:pPr>
      <w:r>
        <w:rPr>
          <w:rFonts w:hint="default" w:ascii="Calibri Light" w:hAnsi="Calibri Light" w:cs="Calibri Light"/>
        </w:rPr>
        <w:t>He is Lord of lords.</w:t>
      </w:r>
    </w:p>
    <w:p w14:paraId="2E322606">
      <w:pPr>
        <w:pStyle w:val="4"/>
        <w:ind w:left="0"/>
        <w:rPr>
          <w:rFonts w:hint="default" w:ascii="Calibri Light" w:hAnsi="Calibri Light" w:cs="Calibri Light"/>
        </w:rPr>
      </w:pPr>
      <w:r>
        <w:rPr>
          <w:rFonts w:hint="default" w:ascii="Calibri Light" w:hAnsi="Calibri Light" w:cs="Calibri Light"/>
        </w:rPr>
        <w:t>祂是万主之主。</w:t>
      </w:r>
    </w:p>
    <w:p w14:paraId="246B3688">
      <w:pPr>
        <w:pStyle w:val="4"/>
        <w:ind w:left="0"/>
        <w:rPr>
          <w:rFonts w:hint="default" w:ascii="Calibri Light" w:hAnsi="Calibri Light" w:cs="Calibri Light"/>
        </w:rPr>
      </w:pPr>
    </w:p>
    <w:p w14:paraId="0274CABF">
      <w:pPr>
        <w:pStyle w:val="4"/>
        <w:ind w:left="0"/>
        <w:rPr>
          <w:rFonts w:hint="default" w:ascii="Calibri Light" w:hAnsi="Calibri Light" w:cs="Calibri Light"/>
        </w:rPr>
      </w:pPr>
      <w:r>
        <w:rPr>
          <w:rFonts w:hint="default" w:ascii="Calibri Light" w:hAnsi="Calibri Light" w:cs="Calibri Light"/>
        </w:rPr>
        <w:t>And this is the enthusiastic celebration of The Mighty One on the throne of earth.</w:t>
      </w:r>
    </w:p>
    <w:p w14:paraId="5D1DC01B">
      <w:pPr>
        <w:pStyle w:val="4"/>
        <w:ind w:left="0"/>
        <w:rPr>
          <w:rFonts w:hint="default" w:ascii="Calibri Light" w:hAnsi="Calibri Light" w:cs="Calibri Light"/>
        </w:rPr>
      </w:pPr>
      <w:r>
        <w:rPr>
          <w:rFonts w:hint="default" w:ascii="Calibri Light" w:hAnsi="Calibri Light" w:cs="Calibri Light"/>
        </w:rPr>
        <w:t>这就是对那坐在地上宝座上的大能者的热情颂赞。</w:t>
      </w:r>
    </w:p>
    <w:p w14:paraId="73320228">
      <w:pPr>
        <w:pStyle w:val="4"/>
        <w:ind w:left="0"/>
        <w:rPr>
          <w:rFonts w:hint="default" w:ascii="Calibri Light" w:hAnsi="Calibri Light" w:cs="Calibri Light"/>
        </w:rPr>
      </w:pPr>
    </w:p>
    <w:p w14:paraId="25A0C402">
      <w:pPr>
        <w:pStyle w:val="2"/>
        <w:bidi w:val="0"/>
        <w:rPr>
          <w:rFonts w:hint="default"/>
        </w:rPr>
      </w:pPr>
      <w:r>
        <w:rPr>
          <w:rFonts w:hint="default"/>
        </w:rPr>
        <w:t>PSALM 48</w:t>
      </w:r>
    </w:p>
    <w:p w14:paraId="564486DD">
      <w:pPr>
        <w:pStyle w:val="2"/>
        <w:bidi w:val="0"/>
        <w:rPr>
          <w:rFonts w:hint="default"/>
        </w:rPr>
      </w:pPr>
      <w:r>
        <w:rPr>
          <w:rFonts w:hint="default"/>
        </w:rPr>
        <w:t>诗篇 48</w:t>
      </w:r>
    </w:p>
    <w:p w14:paraId="023A25C8">
      <w:pPr>
        <w:pStyle w:val="4"/>
        <w:ind w:left="0"/>
        <w:rPr>
          <w:rFonts w:hint="default" w:ascii="Calibri Light" w:hAnsi="Calibri Light" w:cs="Calibri Light"/>
        </w:rPr>
      </w:pPr>
    </w:p>
    <w:p w14:paraId="2217FAFE">
      <w:pPr>
        <w:pStyle w:val="4"/>
        <w:ind w:left="0"/>
        <w:rPr>
          <w:rFonts w:hint="default" w:ascii="Calibri Light" w:hAnsi="Calibri Light" w:cs="Calibri Light"/>
        </w:rPr>
      </w:pPr>
      <w:r>
        <w:rPr>
          <w:rFonts w:hint="default" w:ascii="Calibri Light" w:hAnsi="Calibri Light" w:cs="Calibri Light"/>
        </w:rPr>
        <w:t>1–14 THE subject of the Mighty One's history is still continued.</w:t>
      </w:r>
    </w:p>
    <w:p w14:paraId="77B7B7B6">
      <w:pPr>
        <w:pStyle w:val="4"/>
        <w:ind w:left="0"/>
        <w:rPr>
          <w:rFonts w:hint="default" w:ascii="Calibri Light" w:hAnsi="Calibri Light" w:cs="Calibri Light"/>
        </w:rPr>
      </w:pPr>
      <w:r>
        <w:rPr>
          <w:rFonts w:hint="default" w:ascii="Calibri Light" w:hAnsi="Calibri Light" w:cs="Calibri Light"/>
        </w:rPr>
        <w:t>1-14 大能者的历史主题仍在继续。</w:t>
      </w:r>
    </w:p>
    <w:p w14:paraId="0809AC93">
      <w:pPr>
        <w:pStyle w:val="4"/>
        <w:ind w:left="0"/>
        <w:rPr>
          <w:rFonts w:hint="default" w:ascii="Calibri Light" w:hAnsi="Calibri Light" w:cs="Calibri Light"/>
        </w:rPr>
      </w:pPr>
    </w:p>
    <w:p w14:paraId="1562412B">
      <w:pPr>
        <w:pStyle w:val="4"/>
        <w:ind w:left="0"/>
        <w:rPr>
          <w:rFonts w:hint="default" w:ascii="Calibri Light" w:hAnsi="Calibri Light" w:cs="Calibri Light"/>
        </w:rPr>
      </w:pPr>
      <w:r>
        <w:rPr>
          <w:rFonts w:hint="default" w:ascii="Calibri Light" w:hAnsi="Calibri Light" w:cs="Calibri Light"/>
        </w:rPr>
        <w:t>The Mighty One is king, has entered on his dominion, is seated on his throne, is ruling in righteousness.</w:t>
      </w:r>
    </w:p>
    <w:p w14:paraId="1E8BBCDD">
      <w:pPr>
        <w:pStyle w:val="4"/>
        <w:ind w:left="0"/>
        <w:rPr>
          <w:rFonts w:hint="default" w:ascii="Calibri Light" w:hAnsi="Calibri Light" w:cs="Calibri Light"/>
        </w:rPr>
      </w:pPr>
      <w:r>
        <w:rPr>
          <w:rFonts w:hint="default" w:ascii="Calibri Light" w:hAnsi="Calibri Light" w:cs="Calibri Light"/>
        </w:rPr>
        <w:t>那大能者是君王，已进入祂的统治，坐在祂的宝座上，以公义治理。</w:t>
      </w:r>
    </w:p>
    <w:p w14:paraId="6767D2DD">
      <w:pPr>
        <w:pStyle w:val="4"/>
        <w:ind w:left="0"/>
        <w:rPr>
          <w:rFonts w:hint="default" w:ascii="Calibri Light" w:hAnsi="Calibri Light" w:cs="Calibri Light"/>
        </w:rPr>
      </w:pPr>
    </w:p>
    <w:p w14:paraId="402C4DC1">
      <w:pPr>
        <w:pStyle w:val="4"/>
        <w:ind w:left="0"/>
        <w:rPr>
          <w:rFonts w:hint="default" w:ascii="Calibri Light" w:hAnsi="Calibri Light" w:cs="Calibri Light"/>
        </w:rPr>
      </w:pPr>
      <w:r>
        <w:rPr>
          <w:rFonts w:hint="default" w:ascii="Calibri Light" w:hAnsi="Calibri Light" w:cs="Calibri Light"/>
        </w:rPr>
        <w:t>But where is his capital?</w:t>
      </w:r>
    </w:p>
    <w:p w14:paraId="553C89CE">
      <w:pPr>
        <w:pStyle w:val="4"/>
        <w:ind w:left="0"/>
        <w:rPr>
          <w:rFonts w:hint="default" w:ascii="Calibri Light" w:hAnsi="Calibri Light" w:cs="Calibri Light"/>
        </w:rPr>
      </w:pPr>
      <w:r>
        <w:rPr>
          <w:rFonts w:hint="default" w:ascii="Calibri Light" w:hAnsi="Calibri Light" w:cs="Calibri Light"/>
        </w:rPr>
        <w:t>但祂的首都在哪里？</w:t>
      </w:r>
    </w:p>
    <w:p w14:paraId="5CB86D7C">
      <w:pPr>
        <w:pStyle w:val="4"/>
        <w:ind w:left="0"/>
        <w:rPr>
          <w:rFonts w:hint="default" w:ascii="Calibri Light" w:hAnsi="Calibri Light" w:cs="Calibri Light"/>
        </w:rPr>
      </w:pPr>
    </w:p>
    <w:p w14:paraId="3AD6DD21">
      <w:pPr>
        <w:pStyle w:val="4"/>
        <w:ind w:left="0"/>
        <w:rPr>
          <w:rFonts w:hint="default" w:ascii="Calibri Light" w:hAnsi="Calibri Light" w:cs="Calibri Light"/>
        </w:rPr>
      </w:pPr>
      <w:r>
        <w:rPr>
          <w:rFonts w:hint="default" w:ascii="Calibri Light" w:hAnsi="Calibri Light" w:cs="Calibri Light"/>
        </w:rPr>
        <w:t>It is at Jerusalem.</w:t>
      </w:r>
    </w:p>
    <w:p w14:paraId="183239DC">
      <w:pPr>
        <w:pStyle w:val="4"/>
        <w:ind w:left="0"/>
        <w:rPr>
          <w:rFonts w:hint="default" w:ascii="Calibri Light" w:hAnsi="Calibri Light" w:cs="Calibri Light"/>
        </w:rPr>
      </w:pPr>
      <w:r>
        <w:rPr>
          <w:rFonts w:hint="default" w:ascii="Calibri Light" w:hAnsi="Calibri Light" w:cs="Calibri Light"/>
        </w:rPr>
        <w:t>是在耶路撒冷。</w:t>
      </w:r>
    </w:p>
    <w:p w14:paraId="7AD14817">
      <w:pPr>
        <w:pStyle w:val="4"/>
        <w:ind w:left="0"/>
        <w:rPr>
          <w:rFonts w:hint="default" w:ascii="Calibri Light" w:hAnsi="Calibri Light" w:cs="Calibri Light"/>
        </w:rPr>
      </w:pPr>
    </w:p>
    <w:p w14:paraId="10AD78F4">
      <w:pPr>
        <w:pStyle w:val="4"/>
        <w:ind w:left="0"/>
        <w:rPr>
          <w:rFonts w:hint="default" w:ascii="Calibri Light" w:hAnsi="Calibri Light" w:cs="Calibri Light"/>
        </w:rPr>
      </w:pPr>
      <w:r>
        <w:rPr>
          <w:rFonts w:hint="default" w:ascii="Calibri Light" w:hAnsi="Calibri Light" w:cs="Calibri Light"/>
        </w:rPr>
        <w:t>Here He manifests himself; and by the glory of his presence being shed over that "City of the Great King," brighter than the light of seven days, yet far more mellow and tranquillising than the sweetest hues of evening, Jerusalem becomes " 'The joy of the whole earth.</w:t>
      </w:r>
    </w:p>
    <w:p w14:paraId="5A787FB6">
      <w:pPr>
        <w:pStyle w:val="4"/>
        <w:ind w:left="0"/>
        <w:rPr>
          <w:rFonts w:hint="default" w:ascii="Calibri Light" w:hAnsi="Calibri Light" w:cs="Calibri Light"/>
        </w:rPr>
      </w:pPr>
      <w:r>
        <w:rPr>
          <w:rFonts w:hint="default" w:ascii="Calibri Light" w:hAnsi="Calibri Light" w:cs="Calibri Light"/>
        </w:rPr>
        <w:t>在这里祂显现自己；并且藉着祂同在的荣耀，照耀在那“大君王的城”，比七日的亮光更明亮，却又比最甜美的晚霞更柔和、更宁静，耶路撒冷就成了“‘全地的喜乐。</w:t>
      </w:r>
    </w:p>
    <w:p w14:paraId="645B0679">
      <w:pPr>
        <w:pStyle w:val="4"/>
        <w:ind w:left="0"/>
        <w:rPr>
          <w:rFonts w:hint="default" w:ascii="Calibri Light" w:hAnsi="Calibri Light" w:cs="Calibri Light"/>
        </w:rPr>
      </w:pPr>
    </w:p>
    <w:p w14:paraId="6A7FCCF7">
      <w:pPr>
        <w:pStyle w:val="4"/>
        <w:ind w:left="0"/>
        <w:rPr>
          <w:rFonts w:hint="default" w:ascii="Calibri Light" w:hAnsi="Calibri Light" w:cs="Calibri Light"/>
        </w:rPr>
      </w:pPr>
      <w:r>
        <w:rPr>
          <w:rFonts w:hint="default" w:ascii="Calibri Light" w:hAnsi="Calibri Light" w:cs="Calibri Light"/>
        </w:rPr>
        <w:t>(The joy) of the sides* of the north." (Jer. 6:22.)</w:t>
      </w:r>
    </w:p>
    <w:p w14:paraId="4F2605E6">
      <w:pPr>
        <w:pStyle w:val="4"/>
        <w:ind w:left="0"/>
        <w:rPr>
          <w:rFonts w:hint="default" w:ascii="Calibri Light" w:hAnsi="Calibri Light" w:cs="Calibri Light"/>
        </w:rPr>
      </w:pPr>
      <w:r>
        <w:rPr>
          <w:rFonts w:hint="default" w:ascii="Calibri Light" w:hAnsi="Calibri Light" w:cs="Calibri Light"/>
        </w:rPr>
        <w:t>（喜乐）北方的边陲。”（耶利米书 6:22。）</w:t>
      </w:r>
    </w:p>
    <w:p w14:paraId="365B38F4">
      <w:pPr>
        <w:pStyle w:val="4"/>
        <w:ind w:left="0"/>
        <w:rPr>
          <w:rFonts w:hint="default" w:ascii="Calibri Light" w:hAnsi="Calibri Light" w:cs="Calibri Light"/>
        </w:rPr>
      </w:pPr>
    </w:p>
    <w:p w14:paraId="137FFC8D">
      <w:pPr>
        <w:pStyle w:val="4"/>
        <w:ind w:left="0"/>
        <w:rPr>
          <w:rFonts w:hint="default" w:ascii="Calibri Light" w:hAnsi="Calibri Light" w:cs="Calibri Light"/>
        </w:rPr>
      </w:pPr>
      <w:r>
        <w:rPr>
          <w:rFonts w:hint="default" w:ascii="Calibri Light" w:hAnsi="Calibri Light" w:cs="Calibri Light"/>
        </w:rPr>
        <w:t>She has become the joy of earth, far and near, the source of joy to earth's remotest bounds.</w:t>
      </w:r>
    </w:p>
    <w:p w14:paraId="5479F3F9">
      <w:pPr>
        <w:pStyle w:val="4"/>
        <w:ind w:left="0"/>
        <w:rPr>
          <w:rFonts w:hint="default" w:ascii="Calibri Light" w:hAnsi="Calibri Light" w:cs="Calibri Light"/>
        </w:rPr>
      </w:pPr>
      <w:r>
        <w:rPr>
          <w:rFonts w:hint="default" w:ascii="Calibri Light" w:hAnsi="Calibri Light" w:cs="Calibri Light"/>
        </w:rPr>
        <w:t>她已成为地上远近的喜乐，是地极喜乐的源泉。</w:t>
      </w:r>
    </w:p>
    <w:p w14:paraId="16FF60E7">
      <w:pPr>
        <w:pStyle w:val="4"/>
        <w:ind w:left="0"/>
        <w:rPr>
          <w:rFonts w:hint="default" w:ascii="Calibri Light" w:hAnsi="Calibri Light" w:cs="Calibri Light"/>
        </w:rPr>
      </w:pPr>
    </w:p>
    <w:p w14:paraId="1913DC1C">
      <w:pPr>
        <w:pStyle w:val="4"/>
        <w:ind w:left="0"/>
        <w:rPr>
          <w:rFonts w:hint="default" w:ascii="Calibri Light" w:hAnsi="Calibri Light" w:cs="Calibri Light"/>
        </w:rPr>
      </w:pPr>
      <w:r>
        <w:rPr>
          <w:rFonts w:hint="default" w:ascii="Calibri Light" w:hAnsi="Calibri Light" w:cs="Calibri Light"/>
        </w:rPr>
        <w:t>Now is fulfilled Isaiah 24:23.</w:t>
      </w:r>
    </w:p>
    <w:p w14:paraId="39662D1B">
      <w:pPr>
        <w:pStyle w:val="4"/>
        <w:ind w:left="0"/>
        <w:rPr>
          <w:rFonts w:hint="default" w:ascii="Calibri Light" w:hAnsi="Calibri Light" w:cs="Calibri Light"/>
        </w:rPr>
      </w:pPr>
      <w:r>
        <w:rPr>
          <w:rFonts w:hint="default" w:ascii="Calibri Light" w:hAnsi="Calibri Light" w:cs="Calibri Light"/>
        </w:rPr>
        <w:t>如今以赛亚书 24:23 应验了。</w:t>
      </w:r>
    </w:p>
    <w:p w14:paraId="172DFBF5">
      <w:pPr>
        <w:pStyle w:val="4"/>
        <w:ind w:left="0"/>
        <w:rPr>
          <w:rFonts w:hint="default" w:ascii="Calibri Light" w:hAnsi="Calibri Light" w:cs="Calibri Light"/>
        </w:rPr>
      </w:pPr>
    </w:p>
    <w:p w14:paraId="0E98EE32">
      <w:pPr>
        <w:pStyle w:val="4"/>
        <w:ind w:left="0"/>
        <w:rPr>
          <w:rFonts w:hint="default" w:ascii="Calibri Light" w:hAnsi="Calibri Light" w:cs="Calibri Light"/>
        </w:rPr>
      </w:pPr>
      <w:r>
        <w:rPr>
          <w:rFonts w:hint="default" w:ascii="Calibri Light" w:hAnsi="Calibri Light" w:cs="Calibri Light"/>
        </w:rPr>
        <w:t>Now is Jerusalem made "beautiful for situation," or, set aloft on its hills in beauty, in another sense than formerly.</w:t>
      </w:r>
    </w:p>
    <w:p w14:paraId="5212662A">
      <w:pPr>
        <w:pStyle w:val="4"/>
        <w:ind w:left="0"/>
        <w:rPr>
          <w:rFonts w:hint="default" w:ascii="Calibri Light" w:hAnsi="Calibri Light" w:cs="Calibri Light"/>
        </w:rPr>
      </w:pPr>
      <w:r>
        <w:rPr>
          <w:rFonts w:hint="default" w:ascii="Calibri Light" w:hAnsi="Calibri Light" w:cs="Calibri Light"/>
        </w:rPr>
        <w:t>如今耶路撒冷被造为“形势佳美”，或，在它的山上被高举，以另一种意义上的美丽，不同于从前。</w:t>
      </w:r>
    </w:p>
    <w:p w14:paraId="0B93DBF4">
      <w:pPr>
        <w:pStyle w:val="4"/>
        <w:ind w:left="0"/>
        <w:rPr>
          <w:rFonts w:hint="default" w:ascii="Calibri Light" w:hAnsi="Calibri Light" w:cs="Calibri Light"/>
        </w:rPr>
      </w:pPr>
    </w:p>
    <w:p w14:paraId="6EAC1F9A">
      <w:pPr>
        <w:pStyle w:val="4"/>
        <w:ind w:left="0"/>
        <w:rPr>
          <w:rFonts w:hint="default" w:ascii="Calibri Light" w:hAnsi="Calibri Light" w:cs="Calibri Light"/>
        </w:rPr>
      </w:pPr>
      <w:r>
        <w:rPr>
          <w:rFonts w:hint="default" w:ascii="Calibri Light" w:hAnsi="Calibri Light" w:cs="Calibri Light"/>
        </w:rPr>
        <w:t>Now is Zion exalted above the mountains, and obtains established pre-eminence above the hills.</w:t>
      </w:r>
    </w:p>
    <w:p w14:paraId="2BBF531D">
      <w:pPr>
        <w:pStyle w:val="4"/>
        <w:ind w:left="0"/>
        <w:rPr>
          <w:rFonts w:hint="default" w:ascii="Calibri Light" w:hAnsi="Calibri Light" w:cs="Calibri Light"/>
        </w:rPr>
      </w:pPr>
      <w:r>
        <w:rPr>
          <w:rFonts w:hint="default" w:ascii="Calibri Light" w:hAnsi="Calibri Light" w:cs="Calibri Light"/>
        </w:rPr>
        <w:t>如今锡安被高举过於众山，得着超乎诸冈的显赫地位。</w:t>
      </w:r>
    </w:p>
    <w:p w14:paraId="440B0582">
      <w:pPr>
        <w:pStyle w:val="4"/>
        <w:ind w:left="0"/>
        <w:rPr>
          <w:rFonts w:hint="default" w:ascii="Calibri Light" w:hAnsi="Calibri Light" w:cs="Calibri Light"/>
        </w:rPr>
      </w:pPr>
    </w:p>
    <w:p w14:paraId="547B1805">
      <w:pPr>
        <w:pStyle w:val="4"/>
        <w:ind w:left="0"/>
        <w:rPr>
          <w:rFonts w:hint="default" w:ascii="Calibri Light" w:hAnsi="Calibri Light" w:cs="Calibri Light"/>
        </w:rPr>
      </w:pPr>
      <w:r>
        <w:rPr>
          <w:rFonts w:hint="default" w:ascii="Calibri Light" w:hAnsi="Calibri Light" w:cs="Calibri Light"/>
        </w:rPr>
        <w:t>And if associations are needed to make any place completely interesting, these are not wanting here.</w:t>
      </w:r>
    </w:p>
    <w:p w14:paraId="3F359D5E">
      <w:pPr>
        <w:pStyle w:val="4"/>
        <w:ind w:left="0"/>
        <w:rPr>
          <w:rFonts w:hint="default" w:ascii="Calibri Light" w:hAnsi="Calibri Light" w:cs="Calibri Light"/>
        </w:rPr>
      </w:pPr>
      <w:r>
        <w:rPr>
          <w:rFonts w:hint="default" w:ascii="Calibri Light" w:hAnsi="Calibri Light" w:cs="Calibri Light"/>
        </w:rPr>
        <w:t>如果需要联想来使任何地方变得完全有趣，这里就不缺。</w:t>
      </w:r>
    </w:p>
    <w:p w14:paraId="242BD558">
      <w:pPr>
        <w:pStyle w:val="4"/>
        <w:ind w:left="0"/>
        <w:rPr>
          <w:rFonts w:hint="default" w:ascii="Calibri Light" w:hAnsi="Calibri Light" w:cs="Calibri Light"/>
        </w:rPr>
      </w:pPr>
    </w:p>
    <w:p w14:paraId="1E314B92">
      <w:pPr>
        <w:pStyle w:val="4"/>
        <w:ind w:left="0"/>
        <w:rPr>
          <w:rFonts w:hint="default" w:ascii="Calibri Light" w:hAnsi="Calibri Light" w:cs="Calibri Light"/>
        </w:rPr>
      </w:pPr>
      <w:r>
        <w:rPr>
          <w:rFonts w:hint="default" w:ascii="Calibri Light" w:hAnsi="Calibri Light" w:cs="Calibri Light"/>
        </w:rPr>
        <w:t>Such deeds have been done here, that Sennacherib's overthrow is, in a manner, cast into the shade.</w:t>
      </w:r>
    </w:p>
    <w:p w14:paraId="0E8B3908">
      <w:pPr>
        <w:pStyle w:val="4"/>
        <w:ind w:left="0"/>
        <w:rPr>
          <w:rFonts w:hint="default" w:ascii="Calibri Light" w:hAnsi="Calibri Light" w:cs="Calibri Light"/>
        </w:rPr>
      </w:pPr>
      <w:r>
        <w:rPr>
          <w:rFonts w:hint="default" w:ascii="Calibri Light" w:hAnsi="Calibri Light" w:cs="Calibri Light"/>
        </w:rPr>
        <w:t>这里曾发生过这样的事，以致西拿基立的倾覆，在某种程度上，都相形见绌了。</w:t>
      </w:r>
    </w:p>
    <w:p w14:paraId="070215F6">
      <w:pPr>
        <w:pStyle w:val="4"/>
        <w:ind w:left="0"/>
        <w:rPr>
          <w:rFonts w:hint="default" w:ascii="Calibri Light" w:hAnsi="Calibri Light" w:cs="Calibri Light"/>
        </w:rPr>
      </w:pPr>
    </w:p>
    <w:p w14:paraId="181E0759">
      <w:pPr>
        <w:pStyle w:val="4"/>
        <w:ind w:left="0"/>
        <w:rPr>
          <w:rFonts w:hint="default" w:ascii="Calibri Light" w:hAnsi="Calibri Light" w:cs="Calibri Light"/>
        </w:rPr>
      </w:pPr>
      <w:r>
        <w:rPr>
          <w:rFonts w:hint="default" w:ascii="Calibri Light" w:hAnsi="Calibri Light" w:cs="Calibri Light"/>
        </w:rPr>
        <w:t>The gathered kings of earth came up, "they passed" in all the pomp of battle, and the Lord scattered them; and writes here his "Veni, vidi, vici," to all nations.</w:t>
      </w:r>
    </w:p>
    <w:p w14:paraId="0E326EBC">
      <w:pPr>
        <w:pStyle w:val="4"/>
        <w:ind w:left="0"/>
        <w:rPr>
          <w:rFonts w:hint="default" w:ascii="Calibri Light" w:hAnsi="Calibri Light" w:cs="Calibri Light"/>
        </w:rPr>
      </w:pPr>
      <w:r>
        <w:rPr>
          <w:rFonts w:hint="default" w:ascii="Calibri Light" w:hAnsi="Calibri Light" w:cs="Calibri Light"/>
        </w:rPr>
        <w:t>地上聚集的君王上来，“他们经过”，带着战争的一切威势，主却将他们分散；并在这里，向万国写下祂的“我来，我见，我胜”。</w:t>
      </w:r>
    </w:p>
    <w:p w14:paraId="3D9F7F75">
      <w:pPr>
        <w:pStyle w:val="4"/>
        <w:ind w:left="0"/>
        <w:rPr>
          <w:rFonts w:hint="default" w:ascii="Calibri Light" w:hAnsi="Calibri Light" w:cs="Calibri Light"/>
        </w:rPr>
      </w:pPr>
    </w:p>
    <w:p w14:paraId="2CC45E4A">
      <w:pPr>
        <w:pStyle w:val="4"/>
        <w:ind w:left="0"/>
        <w:rPr>
          <w:rFonts w:hint="default" w:ascii="Calibri Light" w:hAnsi="Calibri Light" w:cs="Calibri Light"/>
        </w:rPr>
      </w:pPr>
      <w:r>
        <w:rPr>
          <w:rFonts w:hint="default" w:ascii="Calibri Light" w:hAnsi="Calibri Light" w:cs="Calibri Light"/>
        </w:rPr>
        <w:t>"They saw! They marvelled!</w:t>
      </w:r>
    </w:p>
    <w:p w14:paraId="010957E1">
      <w:pPr>
        <w:pStyle w:val="4"/>
        <w:ind w:left="0"/>
        <w:rPr>
          <w:rFonts w:hint="default" w:ascii="Calibri Light" w:hAnsi="Calibri Light" w:cs="Calibri Light"/>
        </w:rPr>
      </w:pPr>
      <w:r>
        <w:rPr>
          <w:rFonts w:hint="default" w:ascii="Calibri Light" w:hAnsi="Calibri Light" w:cs="Calibri Light"/>
        </w:rPr>
        <w:t>“他们看见了！他们惊奇了！</w:t>
      </w:r>
    </w:p>
    <w:p w14:paraId="256AAF20">
      <w:pPr>
        <w:pStyle w:val="4"/>
        <w:ind w:left="0"/>
        <w:rPr>
          <w:rFonts w:hint="default" w:ascii="Calibri Light" w:hAnsi="Calibri Light" w:cs="Calibri Light"/>
        </w:rPr>
      </w:pPr>
    </w:p>
    <w:p w14:paraId="6720F9FC">
      <w:pPr>
        <w:pStyle w:val="4"/>
        <w:ind w:left="0"/>
        <w:rPr>
          <w:rFonts w:hint="default" w:ascii="Calibri Light" w:hAnsi="Calibri Light" w:cs="Calibri Light"/>
        </w:rPr>
      </w:pPr>
      <w:r>
        <w:rPr>
          <w:rFonts w:hint="default" w:ascii="Calibri Light" w:hAnsi="Calibri Light" w:cs="Calibri Light"/>
        </w:rPr>
        <w:t>They were troubled!</w:t>
      </w:r>
    </w:p>
    <w:p w14:paraId="7EED9B0C">
      <w:pPr>
        <w:pStyle w:val="4"/>
        <w:ind w:left="0"/>
        <w:rPr>
          <w:rFonts w:hint="default" w:ascii="Calibri Light" w:hAnsi="Calibri Light" w:cs="Calibri Light"/>
        </w:rPr>
      </w:pPr>
      <w:r>
        <w:rPr>
          <w:rFonts w:hint="default" w:ascii="Calibri Light" w:hAnsi="Calibri Light" w:cs="Calibri Light"/>
        </w:rPr>
        <w:t>他们惊惶！</w:t>
      </w:r>
    </w:p>
    <w:p w14:paraId="6083738E">
      <w:pPr>
        <w:pStyle w:val="4"/>
        <w:ind w:left="0"/>
        <w:rPr>
          <w:rFonts w:hint="default" w:ascii="Calibri Light" w:hAnsi="Calibri Light" w:cs="Calibri Light"/>
        </w:rPr>
      </w:pPr>
    </w:p>
    <w:p w14:paraId="62A1FFD3">
      <w:pPr>
        <w:pStyle w:val="4"/>
        <w:ind w:left="0"/>
        <w:rPr>
          <w:rFonts w:hint="default" w:ascii="Calibri Light" w:hAnsi="Calibri Light" w:cs="Calibri Light"/>
        </w:rPr>
      </w:pPr>
      <w:r>
        <w:rPr>
          <w:rFonts w:hint="default" w:ascii="Calibri Light" w:hAnsi="Calibri Light" w:cs="Calibri Light"/>
        </w:rPr>
        <w:t>They hasted away!" (Ver. 5.)</w:t>
      </w:r>
    </w:p>
    <w:p w14:paraId="07D315CC">
      <w:pPr>
        <w:pStyle w:val="4"/>
        <w:ind w:left="0"/>
        <w:rPr>
          <w:rFonts w:hint="default" w:ascii="Calibri Light" w:hAnsi="Calibri Light" w:cs="Calibri Light"/>
        </w:rPr>
      </w:pPr>
      <w:r>
        <w:rPr>
          <w:rFonts w:hint="default" w:ascii="Calibri Light" w:hAnsi="Calibri Light" w:cs="Calibri Light"/>
        </w:rPr>
        <w:t>他们急忙逃跑！”（第5节）</w:t>
      </w:r>
    </w:p>
    <w:p w14:paraId="503A313B">
      <w:pPr>
        <w:pStyle w:val="4"/>
        <w:ind w:left="0"/>
        <w:rPr>
          <w:rFonts w:hint="default" w:ascii="Calibri Light" w:hAnsi="Calibri Light" w:cs="Calibri Light"/>
        </w:rPr>
      </w:pPr>
    </w:p>
    <w:p w14:paraId="1D0F9A93">
      <w:pPr>
        <w:pStyle w:val="4"/>
        <w:ind w:left="0"/>
        <w:rPr>
          <w:rFonts w:hint="default" w:ascii="Calibri Light" w:hAnsi="Calibri Light" w:cs="Calibri Light"/>
        </w:rPr>
      </w:pPr>
      <w:r>
        <w:rPr>
          <w:rFonts w:hint="default" w:ascii="Calibri Light" w:hAnsi="Calibri Light" w:cs="Calibri Light"/>
        </w:rPr>
        <w:t>It was as when an east wind hurls the ships of Tarshish on the rocks.</w:t>
      </w:r>
    </w:p>
    <w:p w14:paraId="6B8D065B">
      <w:pPr>
        <w:pStyle w:val="4"/>
        <w:ind w:left="0"/>
        <w:rPr>
          <w:rFonts w:hint="default" w:ascii="Calibri Light" w:hAnsi="Calibri Light" w:cs="Calibri Light"/>
        </w:rPr>
      </w:pPr>
      <w:r>
        <w:rPr>
          <w:rFonts w:hint="default" w:ascii="Calibri Light" w:hAnsi="Calibri Light" w:cs="Calibri Light"/>
        </w:rPr>
        <w:t>这如同东风将他施的船只撞在岩石上。</w:t>
      </w:r>
    </w:p>
    <w:p w14:paraId="3493EDD5">
      <w:pPr>
        <w:pStyle w:val="4"/>
        <w:ind w:left="0"/>
        <w:rPr>
          <w:rFonts w:hint="default" w:ascii="Calibri Light" w:hAnsi="Calibri Light" w:cs="Calibri Light"/>
        </w:rPr>
      </w:pPr>
    </w:p>
    <w:p w14:paraId="3DFC8C48">
      <w:pPr>
        <w:pStyle w:val="4"/>
        <w:ind w:left="0"/>
        <w:rPr>
          <w:rFonts w:hint="default" w:ascii="Calibri Light" w:hAnsi="Calibri Light" w:cs="Calibri Light"/>
        </w:rPr>
      </w:pPr>
      <w:r>
        <w:rPr>
          <w:rFonts w:hint="default" w:ascii="Calibri Light" w:hAnsi="Calibri Light" w:cs="Calibri Light"/>
        </w:rPr>
        <w:t>(Ver. 7.)</w:t>
      </w:r>
    </w:p>
    <w:p w14:paraId="2E934F1A">
      <w:pPr>
        <w:pStyle w:val="4"/>
        <w:ind w:left="0"/>
        <w:rPr>
          <w:rFonts w:hint="default" w:ascii="Calibri Light" w:hAnsi="Calibri Light" w:cs="Calibri Light"/>
        </w:rPr>
      </w:pPr>
      <w:r>
        <w:rPr>
          <w:rFonts w:hint="default" w:ascii="Calibri Light" w:hAnsi="Calibri Light" w:cs="Calibri Light"/>
        </w:rPr>
        <w:t>（第7节）</w:t>
      </w:r>
    </w:p>
    <w:p w14:paraId="4AD78934">
      <w:pPr>
        <w:pStyle w:val="4"/>
        <w:ind w:left="0"/>
        <w:rPr>
          <w:rFonts w:hint="default" w:ascii="Calibri Light" w:hAnsi="Calibri Light" w:cs="Calibri Light"/>
        </w:rPr>
      </w:pPr>
    </w:p>
    <w:p w14:paraId="2BD422D9">
      <w:pPr>
        <w:pStyle w:val="4"/>
        <w:ind w:left="0"/>
        <w:rPr>
          <w:rFonts w:hint="default" w:ascii="Calibri Light" w:hAnsi="Calibri Light" w:cs="Calibri Light"/>
        </w:rPr>
      </w:pPr>
      <w:r>
        <w:rPr>
          <w:rFonts w:hint="default" w:ascii="Calibri Light" w:hAnsi="Calibri Light" w:cs="Calibri Light"/>
        </w:rPr>
        <w:t>It comprised in it all that is recorded as wonderful in the achievements of former days; present events now come fully up to the measure of former good deeds, "As we have heard, so have we seen, In the city of the Lord of hosts."</w:t>
      </w:r>
    </w:p>
    <w:p w14:paraId="6C34526B">
      <w:pPr>
        <w:pStyle w:val="4"/>
        <w:ind w:left="0"/>
        <w:rPr>
          <w:rFonts w:hint="default" w:ascii="Calibri Light" w:hAnsi="Calibri Light" w:cs="Calibri Light"/>
        </w:rPr>
      </w:pPr>
      <w:r>
        <w:rPr>
          <w:rFonts w:hint="default" w:ascii="Calibri Light" w:hAnsi="Calibri Light" w:cs="Calibri Light"/>
        </w:rPr>
        <w:t>它包含了所有被记载为昔日功绩中奇妙的事；如今的事件，完全达到了昔日善行的程度，“我们素来所听见的，如今亲眼看见，在万军之耶和华的城里。”</w:t>
      </w:r>
    </w:p>
    <w:p w14:paraId="778908C0">
      <w:pPr>
        <w:pStyle w:val="4"/>
        <w:ind w:left="0"/>
        <w:rPr>
          <w:rFonts w:hint="default" w:ascii="Calibri Light" w:hAnsi="Calibri Light" w:cs="Calibri Light"/>
        </w:rPr>
      </w:pPr>
    </w:p>
    <w:p w14:paraId="5EB3F891">
      <w:pPr>
        <w:pStyle w:val="4"/>
        <w:ind w:left="0"/>
        <w:rPr>
          <w:rFonts w:hint="default" w:ascii="Calibri Light" w:hAnsi="Calibri Light" w:cs="Calibri Light"/>
        </w:rPr>
      </w:pPr>
      <w:r>
        <w:rPr>
          <w:rFonts w:hint="default" w:ascii="Calibri Light" w:hAnsi="Calibri Light" w:cs="Calibri Light"/>
        </w:rPr>
        <w:t>(Ver. 8.)</w:t>
      </w:r>
    </w:p>
    <w:p w14:paraId="5160BFA9">
      <w:pPr>
        <w:pStyle w:val="4"/>
        <w:ind w:left="0"/>
        <w:rPr>
          <w:rFonts w:hint="default" w:ascii="Calibri Light" w:hAnsi="Calibri Light" w:cs="Calibri Light"/>
        </w:rPr>
      </w:pPr>
      <w:r>
        <w:rPr>
          <w:rFonts w:hint="default" w:ascii="Calibri Light" w:hAnsi="Calibri Light" w:cs="Calibri Light"/>
        </w:rPr>
        <w:t>（第8节）</w:t>
      </w:r>
    </w:p>
    <w:p w14:paraId="597E2377">
      <w:pPr>
        <w:pStyle w:val="4"/>
        <w:ind w:left="0"/>
        <w:rPr>
          <w:rFonts w:hint="default" w:ascii="Calibri Light" w:hAnsi="Calibri Light" w:cs="Calibri Light"/>
        </w:rPr>
      </w:pPr>
    </w:p>
    <w:p w14:paraId="23A9C20C">
      <w:pPr>
        <w:pStyle w:val="4"/>
        <w:ind w:left="0"/>
        <w:rPr>
          <w:rFonts w:hint="default" w:ascii="Calibri Light" w:hAnsi="Calibri Light" w:cs="Calibri Light"/>
        </w:rPr>
      </w:pPr>
      <w:r>
        <w:rPr>
          <w:rFonts w:hint="default" w:ascii="Calibri Light" w:hAnsi="Calibri Light" w:cs="Calibri Light"/>
        </w:rPr>
        <w:t>The solemn Selah-pause occurs here; and then we look out on a peaceful scene, God known in all the earth.</w:t>
      </w:r>
    </w:p>
    <w:p w14:paraId="3208B771">
      <w:pPr>
        <w:pStyle w:val="4"/>
        <w:ind w:left="0"/>
        <w:rPr>
          <w:rFonts w:hint="default" w:ascii="Calibri Light" w:hAnsi="Calibri Light" w:cs="Calibri Light"/>
        </w:rPr>
      </w:pPr>
      <w:r>
        <w:rPr>
          <w:rFonts w:hint="default" w:ascii="Calibri Light" w:hAnsi="Calibri Light" w:cs="Calibri Light"/>
        </w:rPr>
        <w:t>庄严的细拉停顿出现在这里；然后我们看见一个和平的景象，上帝在全地被认识。</w:t>
      </w:r>
    </w:p>
    <w:p w14:paraId="1D08B896">
      <w:pPr>
        <w:pStyle w:val="4"/>
        <w:ind w:left="0"/>
        <w:rPr>
          <w:rFonts w:hint="default" w:ascii="Calibri Light" w:hAnsi="Calibri Light" w:cs="Calibri Light"/>
        </w:rPr>
      </w:pPr>
    </w:p>
    <w:p w14:paraId="221852AD">
      <w:pPr>
        <w:pStyle w:val="4"/>
        <w:ind w:left="0"/>
        <w:rPr>
          <w:rFonts w:hint="default" w:ascii="Calibri Light" w:hAnsi="Calibri Light" w:cs="Calibri Light"/>
        </w:rPr>
      </w:pPr>
      <w:r>
        <w:rPr>
          <w:rFonts w:hint="default" w:ascii="Calibri Light" w:hAnsi="Calibri Light" w:cs="Calibri Light"/>
        </w:rPr>
        <w:t>(Ver. 10.)</w:t>
      </w:r>
    </w:p>
    <w:p w14:paraId="53D2A5F5">
      <w:pPr>
        <w:pStyle w:val="4"/>
        <w:ind w:left="0"/>
        <w:rPr>
          <w:rFonts w:hint="default" w:ascii="Calibri Light" w:hAnsi="Calibri Light" w:cs="Calibri Light"/>
        </w:rPr>
      </w:pPr>
      <w:r>
        <w:rPr>
          <w:rFonts w:hint="default" w:ascii="Calibri Light" w:hAnsi="Calibri Light" w:cs="Calibri Light"/>
        </w:rPr>
        <w:t>（第10节）</w:t>
      </w:r>
    </w:p>
    <w:p w14:paraId="41771C6D">
      <w:pPr>
        <w:pStyle w:val="4"/>
        <w:ind w:left="0"/>
        <w:rPr>
          <w:rFonts w:hint="default" w:ascii="Calibri Light" w:hAnsi="Calibri Light" w:cs="Calibri Light"/>
        </w:rPr>
      </w:pPr>
    </w:p>
    <w:p w14:paraId="48F06C7A">
      <w:pPr>
        <w:pStyle w:val="4"/>
        <w:ind w:left="0"/>
        <w:rPr>
          <w:rFonts w:hint="default" w:ascii="Calibri Light" w:hAnsi="Calibri Light" w:cs="Calibri Light"/>
        </w:rPr>
      </w:pPr>
      <w:r>
        <w:rPr>
          <w:rFonts w:hint="default" w:ascii="Calibri Light" w:hAnsi="Calibri Light" w:cs="Calibri Light"/>
        </w:rPr>
        <w:t>"Thou art praised wherever thy name is known," or rather, now at last thou art getting praise worthy of thy glorious name.</w:t>
      </w:r>
    </w:p>
    <w:p w14:paraId="56B178EE">
      <w:pPr>
        <w:pStyle w:val="4"/>
        <w:ind w:left="0"/>
        <w:rPr>
          <w:rFonts w:hint="default" w:ascii="Calibri Light" w:hAnsi="Calibri Light" w:cs="Calibri Light"/>
        </w:rPr>
      </w:pPr>
      <w:r>
        <w:rPr>
          <w:rFonts w:hint="default" w:ascii="Calibri Light" w:hAnsi="Calibri Light" w:cs="Calibri Light"/>
        </w:rPr>
        <w:t>“凡你名所及之处，你都受赞美，”或更确切地说，如今你终于得了配得你荣耀之名的赞美。</w:t>
      </w:r>
    </w:p>
    <w:p w14:paraId="474F6DAB">
      <w:pPr>
        <w:pStyle w:val="4"/>
        <w:ind w:left="0"/>
        <w:rPr>
          <w:rFonts w:hint="default" w:ascii="Calibri Light" w:hAnsi="Calibri Light" w:cs="Calibri Light"/>
        </w:rPr>
      </w:pPr>
    </w:p>
    <w:p w14:paraId="622862BE">
      <w:pPr>
        <w:pStyle w:val="4"/>
        <w:ind w:left="0"/>
        <w:rPr>
          <w:rFonts w:hint="default" w:ascii="Calibri Light" w:hAnsi="Calibri Light" w:cs="Calibri Light"/>
        </w:rPr>
      </w:pPr>
      <w:r>
        <w:rPr>
          <w:rFonts w:hint="default" w:ascii="Calibri Light" w:hAnsi="Calibri Light" w:cs="Calibri Light"/>
        </w:rPr>
        <w:t>Zion is glad, Judah's tears are wiped away, while a voice invites all men to come and survey the bulwarks of the city of the Great King, that they may tell it from age to age.</w:t>
      </w:r>
    </w:p>
    <w:p w14:paraId="550A9B12">
      <w:pPr>
        <w:pStyle w:val="4"/>
        <w:ind w:left="0"/>
        <w:rPr>
          <w:rFonts w:hint="default" w:ascii="Calibri Light" w:hAnsi="Calibri Light" w:cs="Calibri Light"/>
        </w:rPr>
      </w:pPr>
      <w:r>
        <w:rPr>
          <w:rFonts w:hint="default" w:ascii="Calibri Light" w:hAnsi="Calibri Light" w:cs="Calibri Light"/>
        </w:rPr>
        <w:t>锡安欢喜，犹大的眼泪被擦干，同时一个声音邀请所有的人来，察看那大君王城的保障，好让他们能世世代代地传扬。</w:t>
      </w:r>
    </w:p>
    <w:p w14:paraId="7EDBB54B">
      <w:pPr>
        <w:pStyle w:val="4"/>
        <w:ind w:left="0"/>
        <w:rPr>
          <w:rFonts w:hint="default" w:ascii="Calibri Light" w:hAnsi="Calibri Light" w:cs="Calibri Light"/>
        </w:rPr>
      </w:pPr>
    </w:p>
    <w:p w14:paraId="4AC771EA">
      <w:pPr>
        <w:pStyle w:val="4"/>
        <w:ind w:left="0"/>
        <w:rPr>
          <w:rFonts w:hint="default" w:ascii="Calibri Light" w:hAnsi="Calibri Light" w:cs="Calibri Light"/>
        </w:rPr>
      </w:pPr>
      <w:r>
        <w:rPr>
          <w:rFonts w:hint="default" w:ascii="Calibri Light" w:hAnsi="Calibri Light" w:cs="Calibri Light"/>
        </w:rPr>
        <w:t>The bulwarks are strong, for the Lord's presence, Jehovah Shammah, is the wall of fire, on whose battlements the happy citizens walk in security, singing, "This God is our God for ever and ever; He is our guide even over death."</w:t>
      </w:r>
    </w:p>
    <w:p w14:paraId="7EF7F997">
      <w:pPr>
        <w:pStyle w:val="4"/>
        <w:ind w:left="0"/>
        <w:rPr>
          <w:rFonts w:hint="default" w:ascii="Calibri Light" w:hAnsi="Calibri Light" w:cs="Calibri Light"/>
        </w:rPr>
      </w:pPr>
      <w:r>
        <w:rPr>
          <w:rFonts w:hint="default" w:ascii="Calibri Light" w:hAnsi="Calibri Light" w:cs="Calibri Light"/>
        </w:rPr>
        <w:t>保障坚固，因为主的同在，耶和华沙玛，是火墙，快乐的居民在其上安然行走，歌唱：“这上帝是我们的上帝，直到永永远远；祂是我们的引导，直到死时。”</w:t>
      </w:r>
    </w:p>
    <w:p w14:paraId="4F42AB1A">
      <w:pPr>
        <w:pStyle w:val="4"/>
        <w:ind w:left="0"/>
        <w:rPr>
          <w:rFonts w:hint="default" w:ascii="Calibri Light" w:hAnsi="Calibri Light" w:cs="Calibri Light"/>
        </w:rPr>
      </w:pPr>
    </w:p>
    <w:p w14:paraId="508C0077">
      <w:pPr>
        <w:pStyle w:val="4"/>
        <w:ind w:left="0"/>
        <w:rPr>
          <w:rFonts w:hint="default" w:ascii="Calibri Light" w:hAnsi="Calibri Light" w:cs="Calibri Light"/>
        </w:rPr>
      </w:pPr>
      <w:r>
        <w:rPr>
          <w:rFonts w:hint="default" w:ascii="Calibri Light" w:hAnsi="Calibri Light" w:cs="Calibri Light"/>
        </w:rPr>
        <w:t>(Tholuck, "even beyond death.")</w:t>
      </w:r>
    </w:p>
    <w:p w14:paraId="1BA24DFB">
      <w:pPr>
        <w:pStyle w:val="4"/>
        <w:ind w:left="0"/>
        <w:rPr>
          <w:rFonts w:hint="default" w:ascii="Calibri Light" w:hAnsi="Calibri Light" w:cs="Calibri Light"/>
        </w:rPr>
      </w:pPr>
      <w:r>
        <w:rPr>
          <w:rFonts w:hint="default" w:ascii="Calibri Light" w:hAnsi="Calibri Light" w:cs="Calibri Light"/>
        </w:rPr>
        <w:t>（多禄克，“甚至超越死亡。”）</w:t>
      </w:r>
    </w:p>
    <w:p w14:paraId="75B8B038">
      <w:pPr>
        <w:pStyle w:val="4"/>
        <w:ind w:left="0"/>
        <w:rPr>
          <w:rFonts w:hint="default" w:ascii="Calibri Light" w:hAnsi="Calibri Light" w:cs="Calibri Light"/>
        </w:rPr>
      </w:pPr>
    </w:p>
    <w:p w14:paraId="349D2E59">
      <w:pPr>
        <w:pStyle w:val="4"/>
        <w:ind w:left="0"/>
        <w:rPr>
          <w:rFonts w:hint="default" w:ascii="Calibri Light" w:hAnsi="Calibri Light" w:cs="Calibri Light"/>
        </w:rPr>
      </w:pPr>
      <w:r>
        <w:rPr>
          <w:rFonts w:hint="default" w:ascii="Calibri Light" w:hAnsi="Calibri Light" w:cs="Calibri Light"/>
        </w:rPr>
        <w:t>The last clause is much misunderstood, It is not, "Our guide unto death," for the words are תוּמ ַעל וְּיֲנֲהֵגנ "shall lead us over death."</w:t>
      </w:r>
    </w:p>
    <w:p w14:paraId="7ED30E34">
      <w:pPr>
        <w:pStyle w:val="4"/>
        <w:ind w:left="0"/>
        <w:rPr>
          <w:rFonts w:hint="default" w:ascii="Calibri Light" w:hAnsi="Calibri Light" w:cs="Calibri Light"/>
        </w:rPr>
      </w:pPr>
      <w:r>
        <w:rPr>
          <w:rFonts w:hint="default" w:ascii="Calibri Light" w:hAnsi="Calibri Light" w:cs="Calibri Light"/>
        </w:rPr>
        <w:t>最后一句被大大误解了，它不是“我们的引导直到死”，因为原文是תוּמ ַעל וְּיֲנֲהֵגנ，“将引导我们越过死亡”。</w:t>
      </w:r>
    </w:p>
    <w:p w14:paraId="3C8372E9">
      <w:pPr>
        <w:pStyle w:val="4"/>
        <w:ind w:left="0"/>
        <w:rPr>
          <w:rFonts w:hint="default" w:ascii="Calibri Light" w:hAnsi="Calibri Light" w:cs="Calibri Light"/>
        </w:rPr>
      </w:pPr>
    </w:p>
    <w:p w14:paraId="0BE07570">
      <w:pPr>
        <w:pStyle w:val="4"/>
        <w:ind w:left="0"/>
        <w:rPr>
          <w:rFonts w:hint="default" w:ascii="Calibri Light" w:hAnsi="Calibri Light" w:cs="Calibri Light"/>
        </w:rPr>
      </w:pPr>
      <w:r>
        <w:rPr>
          <w:rFonts w:hint="default" w:ascii="Calibri Light" w:hAnsi="Calibri Light" w:cs="Calibri Light"/>
        </w:rPr>
        <w:t>Surely it means, "It is He who leads over death to resurrection"—over Jordan into Canaan.</w:t>
      </w:r>
    </w:p>
    <w:p w14:paraId="0CDC1D04">
      <w:pPr>
        <w:pStyle w:val="4"/>
        <w:ind w:left="0"/>
        <w:rPr>
          <w:rFonts w:hint="default" w:ascii="Calibri Light" w:hAnsi="Calibri Light" w:cs="Calibri Light"/>
        </w:rPr>
      </w:pPr>
      <w:r>
        <w:rPr>
          <w:rFonts w:hint="default" w:ascii="Calibri Light" w:hAnsi="Calibri Light" w:cs="Calibri Light"/>
        </w:rPr>
        <w:t>这肯定是指：“是祂引导人越过死亡，进入复活”——越过约旦河，进入迦南。</w:t>
      </w:r>
    </w:p>
    <w:p w14:paraId="3EAA2FF4">
      <w:pPr>
        <w:pStyle w:val="4"/>
        <w:ind w:left="0"/>
        <w:rPr>
          <w:rFonts w:hint="default" w:ascii="Calibri Light" w:hAnsi="Calibri Light" w:cs="Calibri Light"/>
        </w:rPr>
      </w:pPr>
    </w:p>
    <w:p w14:paraId="7A97A522">
      <w:pPr>
        <w:pStyle w:val="4"/>
        <w:ind w:left="0"/>
        <w:rPr>
          <w:rFonts w:hint="default" w:ascii="Calibri Light" w:hAnsi="Calibri Light" w:cs="Calibri Light"/>
        </w:rPr>
      </w:pPr>
      <w:r>
        <w:rPr>
          <w:rFonts w:hint="default" w:ascii="Calibri Light" w:hAnsi="Calibri Light" w:cs="Calibri Light"/>
        </w:rPr>
        <w:t>The ַעל is used in Levit. 15:25 for "BEYOND," in regard to time, and is not this the sense here?</w:t>
      </w:r>
    </w:p>
    <w:p w14:paraId="7BC458A8">
      <w:pPr>
        <w:pStyle w:val="4"/>
        <w:ind w:left="0"/>
        <w:rPr>
          <w:rFonts w:hint="default" w:ascii="Calibri Light" w:hAnsi="Calibri Light" w:cs="Calibri Light"/>
        </w:rPr>
      </w:pPr>
      <w:r>
        <w:rPr>
          <w:rFonts w:hint="default" w:ascii="Calibri Light" w:hAnsi="Calibri Light" w:cs="Calibri Light"/>
        </w:rPr>
        <w:t>ַעל在利未记 15:25 中用于指时间上的“超过”，这岂不是这里的意义吗？</w:t>
      </w:r>
    </w:p>
    <w:p w14:paraId="39DC44DE">
      <w:pPr>
        <w:pStyle w:val="4"/>
        <w:ind w:left="0"/>
        <w:rPr>
          <w:rFonts w:hint="default" w:ascii="Calibri Light" w:hAnsi="Calibri Light" w:cs="Calibri Light"/>
        </w:rPr>
      </w:pPr>
    </w:p>
    <w:p w14:paraId="3851FCF3">
      <w:pPr>
        <w:pStyle w:val="4"/>
        <w:ind w:left="0"/>
        <w:rPr>
          <w:rFonts w:hint="default" w:ascii="Calibri Light" w:hAnsi="Calibri Light" w:cs="Calibri Light"/>
        </w:rPr>
      </w:pPr>
      <w:r>
        <w:rPr>
          <w:rFonts w:hint="default" w:ascii="Calibri Light" w:hAnsi="Calibri Light" w:cs="Calibri Light"/>
        </w:rPr>
        <w:t>"Beyond the time of death?"</w:t>
      </w:r>
    </w:p>
    <w:p w14:paraId="058851CC">
      <w:pPr>
        <w:pStyle w:val="4"/>
        <w:ind w:left="0"/>
        <w:rPr>
          <w:rFonts w:hint="default" w:ascii="Calibri Light" w:hAnsi="Calibri Light" w:cs="Calibri Light"/>
        </w:rPr>
      </w:pPr>
      <w:r>
        <w:rPr>
          <w:rFonts w:hint="default" w:ascii="Calibri Light" w:hAnsi="Calibri Light" w:cs="Calibri Light"/>
        </w:rPr>
        <w:t>“超越死亡的时间？”</w:t>
      </w:r>
    </w:p>
    <w:p w14:paraId="67EDC6E2">
      <w:pPr>
        <w:pStyle w:val="4"/>
        <w:ind w:left="0"/>
        <w:rPr>
          <w:rFonts w:hint="default" w:ascii="Calibri Light" w:hAnsi="Calibri Light" w:cs="Calibri Light"/>
        </w:rPr>
      </w:pPr>
    </w:p>
    <w:p w14:paraId="18B38A54">
      <w:pPr>
        <w:pStyle w:val="4"/>
        <w:ind w:left="0"/>
        <w:rPr>
          <w:rFonts w:hint="default" w:ascii="Calibri Light" w:hAnsi="Calibri Light" w:cs="Calibri Light"/>
        </w:rPr>
      </w:pPr>
      <w:r>
        <w:rPr>
          <w:rFonts w:hint="default" w:ascii="Calibri Light" w:hAnsi="Calibri Light" w:cs="Calibri Light"/>
        </w:rPr>
        <w:t>Till death is to us over?</w:t>
      </w:r>
    </w:p>
    <w:p w14:paraId="3AC45EED">
      <w:pPr>
        <w:pStyle w:val="4"/>
        <w:ind w:left="0"/>
        <w:rPr>
          <w:rFonts w:hint="default" w:ascii="Calibri Light" w:hAnsi="Calibri Light" w:cs="Calibri Light"/>
        </w:rPr>
      </w:pPr>
      <w:r>
        <w:rPr>
          <w:rFonts w:hint="default" w:ascii="Calibri Light" w:hAnsi="Calibri Light" w:cs="Calibri Light"/>
        </w:rPr>
        <w:t>直到死亡对我们而言已经过去？</w:t>
      </w:r>
    </w:p>
    <w:p w14:paraId="66F542D3">
      <w:pPr>
        <w:pStyle w:val="4"/>
        <w:ind w:left="0"/>
        <w:rPr>
          <w:rFonts w:hint="default" w:ascii="Calibri Light" w:hAnsi="Calibri Light" w:cs="Calibri Light"/>
        </w:rPr>
      </w:pPr>
    </w:p>
    <w:p w14:paraId="5302A9AA">
      <w:pPr>
        <w:pStyle w:val="4"/>
        <w:ind w:left="0"/>
        <w:rPr>
          <w:rFonts w:hint="default" w:ascii="Calibri Light" w:hAnsi="Calibri Light" w:cs="Calibri Light"/>
        </w:rPr>
      </w:pPr>
      <w:r>
        <w:rPr>
          <w:rFonts w:hint="default" w:ascii="Calibri Light" w:hAnsi="Calibri Light" w:cs="Calibri Light"/>
        </w:rPr>
        <w:t>Till we have stood upon the grave of death?</w:t>
      </w:r>
    </w:p>
    <w:p w14:paraId="52D20935">
      <w:pPr>
        <w:pStyle w:val="4"/>
        <w:ind w:left="0"/>
        <w:rPr>
          <w:rFonts w:hint="default" w:ascii="Calibri Light" w:hAnsi="Calibri Light" w:cs="Calibri Light"/>
        </w:rPr>
      </w:pPr>
      <w:r>
        <w:rPr>
          <w:rFonts w:hint="default" w:ascii="Calibri Light" w:hAnsi="Calibri Light" w:cs="Calibri Light"/>
        </w:rPr>
        <w:t>直到我们已站在死亡的坟墓上？</w:t>
      </w:r>
    </w:p>
    <w:p w14:paraId="437126DF">
      <w:pPr>
        <w:pStyle w:val="4"/>
        <w:ind w:left="0"/>
        <w:rPr>
          <w:rFonts w:hint="default" w:ascii="Calibri Light" w:hAnsi="Calibri Light" w:cs="Calibri Light"/>
        </w:rPr>
      </w:pPr>
    </w:p>
    <w:p w14:paraId="765DDD7F">
      <w:pPr>
        <w:pStyle w:val="4"/>
        <w:ind w:left="0"/>
        <w:rPr>
          <w:rFonts w:hint="default" w:ascii="Calibri Light" w:hAnsi="Calibri Light" w:cs="Calibri Light"/>
        </w:rPr>
      </w:pPr>
      <w:r>
        <w:rPr>
          <w:rFonts w:hint="default" w:ascii="Calibri Light" w:hAnsi="Calibri Light" w:cs="Calibri Light"/>
        </w:rPr>
        <w:t>Yes: He it is who leads us on to this last victory; he swallows up death in victory, and leads us to trample on death.</w:t>
      </w:r>
    </w:p>
    <w:p w14:paraId="7B2357DF">
      <w:pPr>
        <w:pStyle w:val="4"/>
        <w:ind w:left="0"/>
        <w:rPr>
          <w:rFonts w:hint="default" w:ascii="Calibri Light" w:hAnsi="Calibri Light" w:cs="Calibri Light"/>
        </w:rPr>
      </w:pPr>
      <w:r>
        <w:rPr>
          <w:rFonts w:hint="default" w:ascii="Calibri Light" w:hAnsi="Calibri Light" w:cs="Calibri Light"/>
        </w:rPr>
        <w:t>是的：是祂引导我们走向这最后的胜利；祂吞灭死亡，得胜，并引导我们践踏死亡。</w:t>
      </w:r>
    </w:p>
    <w:p w14:paraId="71667E8F">
      <w:pPr>
        <w:pStyle w:val="4"/>
        <w:ind w:left="0"/>
        <w:rPr>
          <w:rFonts w:hint="default" w:ascii="Calibri Light" w:hAnsi="Calibri Light" w:cs="Calibri Light"/>
        </w:rPr>
      </w:pPr>
    </w:p>
    <w:p w14:paraId="369E888A">
      <w:pPr>
        <w:pStyle w:val="4"/>
        <w:ind w:left="0"/>
        <w:rPr>
          <w:rFonts w:hint="default" w:ascii="Calibri Light" w:hAnsi="Calibri Light" w:cs="Calibri Light"/>
        </w:rPr>
      </w:pPr>
      <w:r>
        <w:rPr>
          <w:rFonts w:hint="default" w:ascii="Calibri Light" w:hAnsi="Calibri Light" w:cs="Calibri Light"/>
        </w:rPr>
        <w:t>And so viewed, we easily discern the beautiful link of thought that joins this Psalm to that which follows.</w:t>
      </w:r>
    </w:p>
    <w:p w14:paraId="48F47A8D">
      <w:pPr>
        <w:pStyle w:val="4"/>
        <w:ind w:left="0"/>
        <w:rPr>
          <w:rFonts w:hint="default" w:ascii="Calibri Light" w:hAnsi="Calibri Light" w:cs="Calibri Light"/>
        </w:rPr>
      </w:pPr>
      <w:r>
        <w:rPr>
          <w:rFonts w:hint="default" w:ascii="Calibri Light" w:hAnsi="Calibri Light" w:cs="Calibri Light"/>
        </w:rPr>
        <w:t>从这个角度看，我们很容易辨认出，将这首诗篇与下一首连接起来的美丽思想环节。</w:t>
      </w:r>
    </w:p>
    <w:p w14:paraId="25D4B2F9">
      <w:pPr>
        <w:pStyle w:val="4"/>
        <w:ind w:left="0"/>
        <w:rPr>
          <w:rFonts w:hint="default" w:ascii="Calibri Light" w:hAnsi="Calibri Light" w:cs="Calibri Light"/>
        </w:rPr>
      </w:pPr>
    </w:p>
    <w:p w14:paraId="6857293E">
      <w:pPr>
        <w:pStyle w:val="4"/>
        <w:ind w:left="0"/>
        <w:rPr>
          <w:rFonts w:hint="default" w:ascii="Calibri Light" w:hAnsi="Calibri Light" w:cs="Calibri Light"/>
        </w:rPr>
      </w:pPr>
      <w:r>
        <w:rPr>
          <w:rFonts w:hint="default" w:ascii="Calibri Light" w:hAnsi="Calibri Light" w:cs="Calibri Light"/>
        </w:rPr>
        <w:t>Such is the celebration of The Mighty One become the glory of Jerusalem.</w:t>
      </w:r>
    </w:p>
    <w:p w14:paraId="493E47AB">
      <w:pPr>
        <w:pStyle w:val="4"/>
        <w:ind w:left="0"/>
        <w:rPr>
          <w:rFonts w:hint="default" w:ascii="Calibri Light" w:hAnsi="Calibri Light" w:cs="Calibri Light"/>
        </w:rPr>
      </w:pPr>
      <w:r>
        <w:rPr>
          <w:rFonts w:hint="default" w:ascii="Calibri Light" w:hAnsi="Calibri Light" w:cs="Calibri Light"/>
        </w:rPr>
        <w:t>这就是对那大能者，成为耶路撒冷荣耀的颂赞。</w:t>
      </w:r>
    </w:p>
    <w:p w14:paraId="4971D22D">
      <w:pPr>
        <w:pStyle w:val="4"/>
        <w:ind w:left="0"/>
        <w:rPr>
          <w:rFonts w:hint="default" w:ascii="Calibri Light" w:hAnsi="Calibri Light" w:cs="Calibri Light"/>
        </w:rPr>
      </w:pPr>
    </w:p>
    <w:p w14:paraId="06018AD0">
      <w:pPr>
        <w:pStyle w:val="2"/>
        <w:bidi w:val="0"/>
        <w:rPr>
          <w:rFonts w:hint="default"/>
        </w:rPr>
      </w:pPr>
      <w:r>
        <w:rPr>
          <w:rFonts w:hint="default"/>
        </w:rPr>
        <w:t>PSALM 49</w:t>
      </w:r>
    </w:p>
    <w:p w14:paraId="6BC68E62">
      <w:pPr>
        <w:pStyle w:val="2"/>
        <w:bidi w:val="0"/>
        <w:rPr>
          <w:rFonts w:hint="default"/>
        </w:rPr>
      </w:pPr>
      <w:r>
        <w:rPr>
          <w:rFonts w:hint="default"/>
        </w:rPr>
        <w:t>诗篇 49</w:t>
      </w:r>
    </w:p>
    <w:p w14:paraId="332DE449">
      <w:pPr>
        <w:pStyle w:val="4"/>
        <w:ind w:left="0"/>
        <w:rPr>
          <w:rFonts w:hint="default" w:ascii="Calibri Light" w:hAnsi="Calibri Light" w:cs="Calibri Light"/>
        </w:rPr>
      </w:pPr>
    </w:p>
    <w:p w14:paraId="7B655C04">
      <w:pPr>
        <w:pStyle w:val="4"/>
        <w:ind w:left="0"/>
        <w:rPr>
          <w:rFonts w:hint="default" w:ascii="Calibri Light" w:hAnsi="Calibri Light" w:cs="Calibri Light"/>
        </w:rPr>
      </w:pPr>
      <w:r>
        <w:rPr>
          <w:rFonts w:hint="default" w:ascii="Calibri Light" w:hAnsi="Calibri Light" w:cs="Calibri Light"/>
        </w:rPr>
        <w:t>1–20 THE mighty one never rests till he has "led us over death" (48:14), to Resurrection-fulness of bliss in the kingdom.</w:t>
      </w:r>
    </w:p>
    <w:p w14:paraId="10107710">
      <w:pPr>
        <w:pStyle w:val="4"/>
        <w:ind w:left="0"/>
        <w:rPr>
          <w:rFonts w:hint="default" w:ascii="Calibri Light" w:hAnsi="Calibri Light" w:cs="Calibri Light"/>
        </w:rPr>
      </w:pPr>
      <w:r>
        <w:rPr>
          <w:rFonts w:hint="default" w:ascii="Calibri Light" w:hAnsi="Calibri Light" w:cs="Calibri Light"/>
        </w:rPr>
        <w:t>1-20 那大能者永不歇息，直到祂“引导我们越过死亡”（48:14），进入国度里复活福乐的丰满。</w:t>
      </w:r>
    </w:p>
    <w:p w14:paraId="2E2B69C0">
      <w:pPr>
        <w:pStyle w:val="4"/>
        <w:ind w:left="0"/>
        <w:rPr>
          <w:rFonts w:hint="default" w:ascii="Calibri Light" w:hAnsi="Calibri Light" w:cs="Calibri Light"/>
        </w:rPr>
      </w:pPr>
    </w:p>
    <w:p w14:paraId="4C37ADC0">
      <w:pPr>
        <w:pStyle w:val="4"/>
        <w:ind w:left="0"/>
        <w:rPr>
          <w:rFonts w:hint="default" w:ascii="Calibri Light" w:hAnsi="Calibri Light" w:cs="Calibri Light"/>
        </w:rPr>
      </w:pPr>
      <w:r>
        <w:rPr>
          <w:rFonts w:hint="default" w:ascii="Calibri Light" w:hAnsi="Calibri Light" w:cs="Calibri Light"/>
        </w:rPr>
        <w:t>Thrice happy they who shall enjoy it!</w:t>
      </w:r>
    </w:p>
    <w:p w14:paraId="4EDB3FE4">
      <w:pPr>
        <w:pStyle w:val="4"/>
        <w:ind w:left="0"/>
        <w:rPr>
          <w:rFonts w:hint="default" w:ascii="Calibri Light" w:hAnsi="Calibri Light" w:cs="Calibri Light"/>
        </w:rPr>
      </w:pPr>
      <w:r>
        <w:rPr>
          <w:rFonts w:hint="default" w:ascii="Calibri Light" w:hAnsi="Calibri Light" w:cs="Calibri Light"/>
        </w:rPr>
        <w:t>那些将要享受它的人，是何等有福！</w:t>
      </w:r>
    </w:p>
    <w:p w14:paraId="7FE40A03">
      <w:pPr>
        <w:pStyle w:val="4"/>
        <w:ind w:left="0"/>
        <w:rPr>
          <w:rFonts w:hint="default" w:ascii="Calibri Light" w:hAnsi="Calibri Light" w:cs="Calibri Light"/>
        </w:rPr>
      </w:pPr>
    </w:p>
    <w:p w14:paraId="4FEEB9B6">
      <w:pPr>
        <w:pStyle w:val="4"/>
        <w:ind w:left="0"/>
        <w:rPr>
          <w:rFonts w:hint="default" w:ascii="Calibri Light" w:hAnsi="Calibri Light" w:cs="Calibri Light"/>
        </w:rPr>
      </w:pPr>
      <w:r>
        <w:rPr>
          <w:rFonts w:hint="default" w:ascii="Calibri Light" w:hAnsi="Calibri Light" w:cs="Calibri Light"/>
        </w:rPr>
        <w:t>But who shall tell the misery of those who are excluded from that bliss?</w:t>
      </w:r>
    </w:p>
    <w:p w14:paraId="370147BD">
      <w:pPr>
        <w:pStyle w:val="4"/>
        <w:ind w:left="0"/>
        <w:rPr>
          <w:rFonts w:hint="default" w:ascii="Calibri Light" w:hAnsi="Calibri Light" w:cs="Calibri Light"/>
        </w:rPr>
      </w:pPr>
      <w:r>
        <w:rPr>
          <w:rFonts w:hint="default" w:ascii="Calibri Light" w:hAnsi="Calibri Light" w:cs="Calibri Light"/>
        </w:rPr>
        <w:t>但谁能述说那些被排除在那福乐之外的人的愁苦呢？</w:t>
      </w:r>
    </w:p>
    <w:p w14:paraId="2F27959A">
      <w:pPr>
        <w:pStyle w:val="4"/>
        <w:ind w:left="0"/>
        <w:rPr>
          <w:rFonts w:hint="default" w:ascii="Calibri Light" w:hAnsi="Calibri Light" w:cs="Calibri Light"/>
        </w:rPr>
      </w:pPr>
    </w:p>
    <w:p w14:paraId="7A1CB62F">
      <w:pPr>
        <w:pStyle w:val="4"/>
        <w:ind w:left="0"/>
        <w:rPr>
          <w:rFonts w:hint="default" w:ascii="Calibri Light" w:hAnsi="Calibri Light" w:cs="Calibri Light"/>
        </w:rPr>
      </w:pPr>
      <w:r>
        <w:rPr>
          <w:rFonts w:hint="default" w:ascii="Calibri Light" w:hAnsi="Calibri Light" w:cs="Calibri Light"/>
        </w:rPr>
        <w:t>It is this misery that is the theme of this Psalm.</w:t>
      </w:r>
    </w:p>
    <w:p w14:paraId="7FB1CF52">
      <w:pPr>
        <w:pStyle w:val="4"/>
        <w:ind w:left="0"/>
        <w:rPr>
          <w:rFonts w:hint="default" w:ascii="Calibri Light" w:hAnsi="Calibri Light" w:cs="Calibri Light"/>
        </w:rPr>
      </w:pPr>
      <w:r>
        <w:rPr>
          <w:rFonts w:hint="default" w:ascii="Calibri Light" w:hAnsi="Calibri Light" w:cs="Calibri Light"/>
        </w:rPr>
        <w:t>这愁苦就是这首诗篇的主题。</w:t>
      </w:r>
    </w:p>
    <w:p w14:paraId="11554D33">
      <w:pPr>
        <w:pStyle w:val="4"/>
        <w:ind w:left="0"/>
        <w:rPr>
          <w:rFonts w:hint="default" w:ascii="Calibri Light" w:hAnsi="Calibri Light" w:cs="Calibri Light"/>
        </w:rPr>
      </w:pPr>
    </w:p>
    <w:p w14:paraId="58973892">
      <w:pPr>
        <w:pStyle w:val="4"/>
        <w:ind w:left="0"/>
        <w:rPr>
          <w:rFonts w:hint="default" w:ascii="Calibri Light" w:hAnsi="Calibri Light" w:cs="Calibri Light"/>
        </w:rPr>
      </w:pPr>
      <w:r>
        <w:rPr>
          <w:rFonts w:hint="default" w:ascii="Calibri Light" w:hAnsi="Calibri Light" w:cs="Calibri Light"/>
        </w:rPr>
        <w:t>As sure as the eternal felicity of the redeemed is the miserable doom of the unredeemed; and this Psalm is the dirge over them.</w:t>
      </w:r>
    </w:p>
    <w:p w14:paraId="60D717C0">
      <w:pPr>
        <w:pStyle w:val="4"/>
        <w:ind w:left="0"/>
        <w:rPr>
          <w:rFonts w:hint="default" w:ascii="Calibri Light" w:hAnsi="Calibri Light" w:cs="Calibri Light"/>
        </w:rPr>
      </w:pPr>
      <w:r>
        <w:rPr>
          <w:rFonts w:hint="default" w:ascii="Calibri Light" w:hAnsi="Calibri Light" w:cs="Calibri Light"/>
        </w:rPr>
        <w:t>被救赎者永恒的福乐是确定的，同样地，未被救赎者悲惨的结局也是确定的；这首诗篇就是为他们而作的哀歌。</w:t>
      </w:r>
    </w:p>
    <w:p w14:paraId="34305F0C">
      <w:pPr>
        <w:pStyle w:val="4"/>
        <w:ind w:left="0"/>
        <w:rPr>
          <w:rFonts w:hint="default" w:ascii="Calibri Light" w:hAnsi="Calibri Light" w:cs="Calibri Light"/>
        </w:rPr>
      </w:pPr>
    </w:p>
    <w:p w14:paraId="31B976D4">
      <w:pPr>
        <w:pStyle w:val="4"/>
        <w:ind w:left="0"/>
        <w:rPr>
          <w:rFonts w:hint="default" w:ascii="Calibri Light" w:hAnsi="Calibri Light" w:cs="Calibri Light"/>
        </w:rPr>
      </w:pPr>
      <w:r>
        <w:rPr>
          <w:rFonts w:hint="default" w:ascii="Calibri Light" w:hAnsi="Calibri Light" w:cs="Calibri Light"/>
        </w:rPr>
        <w:t>The Redeemer himself speaks this "parable," this weighty discourse, which in its topics is to the world no better than an unintelligible enigma—"a dark saying."</w:t>
      </w:r>
    </w:p>
    <w:p w14:paraId="70350F75">
      <w:pPr>
        <w:pStyle w:val="4"/>
        <w:ind w:left="0"/>
        <w:rPr>
          <w:rFonts w:hint="default" w:ascii="Calibri Light" w:hAnsi="Calibri Light" w:cs="Calibri Light"/>
        </w:rPr>
      </w:pPr>
      <w:r>
        <w:rPr>
          <w:rFonts w:hint="default" w:ascii="Calibri Light" w:hAnsi="Calibri Light" w:cs="Calibri Light"/>
        </w:rPr>
        <w:t>救赎主自己说这个“比喻”，这篇重要的讲论，在其主题上，对世界来说，无非是一个无法理解的谜——“一个难解的话”。</w:t>
      </w:r>
    </w:p>
    <w:p w14:paraId="423F7EAF">
      <w:pPr>
        <w:pStyle w:val="4"/>
        <w:ind w:left="0"/>
        <w:rPr>
          <w:rFonts w:hint="default" w:ascii="Calibri Light" w:hAnsi="Calibri Light" w:cs="Calibri Light"/>
        </w:rPr>
      </w:pPr>
    </w:p>
    <w:p w14:paraId="4A37D873">
      <w:pPr>
        <w:pStyle w:val="4"/>
        <w:ind w:left="0"/>
        <w:rPr>
          <w:rFonts w:hint="default" w:ascii="Calibri Light" w:hAnsi="Calibri Light" w:cs="Calibri Light"/>
        </w:rPr>
      </w:pPr>
      <w:r>
        <w:rPr>
          <w:rFonts w:hint="default" w:ascii="Calibri Light" w:hAnsi="Calibri Light" w:cs="Calibri Light"/>
        </w:rPr>
        <w:t>But nevertheless, "these things which have been kept secret from the beginning" (Matt. 13:38), are here laid open in their solemn grandeur, in their awful importance, in their truth and certainty.</w:t>
      </w:r>
    </w:p>
    <w:p w14:paraId="5440990D">
      <w:pPr>
        <w:pStyle w:val="4"/>
        <w:ind w:left="0"/>
        <w:rPr>
          <w:rFonts w:hint="default" w:ascii="Calibri Light" w:hAnsi="Calibri Light" w:cs="Calibri Light"/>
        </w:rPr>
      </w:pPr>
      <w:r>
        <w:rPr>
          <w:rFonts w:hint="default" w:ascii="Calibri Light" w:hAnsi="Calibri Light" w:cs="Calibri Light"/>
        </w:rPr>
        <w:t>但尽管如此，“这些从起初就隐藏的事”（马太福音 13:38），在这里以其庄严的宏伟、可怕的重要性、真实性和确定性，被揭示出来。</w:t>
      </w:r>
    </w:p>
    <w:p w14:paraId="66AA30DD">
      <w:pPr>
        <w:pStyle w:val="4"/>
        <w:ind w:left="0"/>
        <w:rPr>
          <w:rFonts w:hint="default" w:ascii="Calibri Light" w:hAnsi="Calibri Light" w:cs="Calibri Light"/>
        </w:rPr>
      </w:pPr>
    </w:p>
    <w:p w14:paraId="7E455C27">
      <w:pPr>
        <w:pStyle w:val="4"/>
        <w:ind w:left="0"/>
        <w:rPr>
          <w:rFonts w:hint="default" w:ascii="Calibri Light" w:hAnsi="Calibri Light" w:cs="Calibri Light"/>
        </w:rPr>
      </w:pPr>
      <w:r>
        <w:rPr>
          <w:rFonts w:hint="default" w:ascii="Calibri Light" w:hAnsi="Calibri Light" w:cs="Calibri Light"/>
        </w:rPr>
        <w:t>Messiah here speaks "wisdom" (תוָֹחְכמ) and "understanding," as in Prov. 1:20, revealing the deep things of God to man.</w:t>
      </w:r>
    </w:p>
    <w:p w14:paraId="024B839C">
      <w:pPr>
        <w:pStyle w:val="4"/>
        <w:ind w:left="0"/>
        <w:rPr>
          <w:rFonts w:hint="default" w:ascii="Calibri Light" w:hAnsi="Calibri Light" w:cs="Calibri Light"/>
        </w:rPr>
      </w:pPr>
      <w:r>
        <w:rPr>
          <w:rFonts w:hint="default" w:ascii="Calibri Light" w:hAnsi="Calibri Light" w:cs="Calibri Light"/>
        </w:rPr>
        <w:t>弥赛亚在这里说“智慧”（תוָֹחְכמ）和“聪明”，如同箴言 1:20，将上帝深奥的事向人显明。</w:t>
      </w:r>
    </w:p>
    <w:p w14:paraId="19B32E42">
      <w:pPr>
        <w:pStyle w:val="4"/>
        <w:ind w:left="0"/>
        <w:rPr>
          <w:rFonts w:hint="default" w:ascii="Calibri Light" w:hAnsi="Calibri Light" w:cs="Calibri Light"/>
        </w:rPr>
      </w:pPr>
    </w:p>
    <w:p w14:paraId="414A8A96">
      <w:pPr>
        <w:pStyle w:val="4"/>
        <w:ind w:left="0"/>
        <w:rPr>
          <w:rFonts w:hint="default" w:ascii="Calibri Light" w:hAnsi="Calibri Light" w:cs="Calibri Light"/>
        </w:rPr>
      </w:pPr>
      <w:r>
        <w:rPr>
          <w:rFonts w:hint="default" w:ascii="Calibri Light" w:hAnsi="Calibri Light" w:cs="Calibri Light"/>
        </w:rPr>
        <w:t>It is Messiah who says (ver. 5), "Wherefore should I fear in the days of evil, when iniquity at my heals doth compass me about?"</w:t>
      </w:r>
    </w:p>
    <w:p w14:paraId="132253AB">
      <w:pPr>
        <w:pStyle w:val="4"/>
        <w:ind w:left="0"/>
        <w:rPr>
          <w:rFonts w:hint="default" w:ascii="Calibri Light" w:hAnsi="Calibri Light" w:cs="Calibri Light"/>
        </w:rPr>
      </w:pPr>
      <w:r>
        <w:rPr>
          <w:rFonts w:hint="default" w:ascii="Calibri Light" w:hAnsi="Calibri Light" w:cs="Calibri Light"/>
        </w:rPr>
        <w:t>是弥赛亚说（第5节）：“我何必惧怕患难的日子，那时奸恶人的罪孽环绕我呢？”</w:t>
      </w:r>
    </w:p>
    <w:p w14:paraId="545934E3">
      <w:pPr>
        <w:pStyle w:val="4"/>
        <w:ind w:left="0"/>
        <w:rPr>
          <w:rFonts w:hint="default" w:ascii="Calibri Light" w:hAnsi="Calibri Light" w:cs="Calibri Light"/>
        </w:rPr>
      </w:pPr>
    </w:p>
    <w:p w14:paraId="46F7F9B1">
      <w:pPr>
        <w:pStyle w:val="4"/>
        <w:ind w:left="0"/>
        <w:rPr>
          <w:rFonts w:hint="default" w:ascii="Calibri Light" w:hAnsi="Calibri Light" w:cs="Calibri Light"/>
        </w:rPr>
      </w:pPr>
      <w:r>
        <w:rPr>
          <w:rFonts w:hint="default" w:ascii="Calibri Light" w:hAnsi="Calibri Light" w:cs="Calibri Light"/>
        </w:rPr>
        <w:t>Messiah in our world of evil, pursued by sons of Belial, who would fain trample on him, surrounded by the troops of hell, breathing the atmosphere of this polluted world, walking amid its snares, is able to break through all unscathed, and foretell impending ruin to every foe.</w:t>
      </w:r>
    </w:p>
    <w:p w14:paraId="10414F47">
      <w:pPr>
        <w:pStyle w:val="4"/>
        <w:ind w:left="0"/>
        <w:rPr>
          <w:rFonts w:hint="default" w:ascii="Calibri Light" w:hAnsi="Calibri Light" w:cs="Calibri Light"/>
        </w:rPr>
      </w:pPr>
      <w:r>
        <w:rPr>
          <w:rFonts w:hint="default" w:ascii="Calibri Light" w:hAnsi="Calibri Light" w:cs="Calibri Light"/>
        </w:rPr>
        <w:t>弥赛亚在我们这个邪恶的世界里，被彼列的子孙追赶，他们恨不得践踏祂，被地狱的军队包围，呼吸着这个被污染世界的空气，走在它的网罗中，却能安然无恙地冲破一切，并预言将临的毁灭要临到每一个仇敌。</w:t>
      </w:r>
    </w:p>
    <w:p w14:paraId="7D372076">
      <w:pPr>
        <w:pStyle w:val="4"/>
        <w:ind w:left="0"/>
        <w:rPr>
          <w:rFonts w:hint="default" w:ascii="Calibri Light" w:hAnsi="Calibri Light" w:cs="Calibri Light"/>
        </w:rPr>
      </w:pPr>
    </w:p>
    <w:p w14:paraId="4530F831">
      <w:pPr>
        <w:pStyle w:val="4"/>
        <w:ind w:left="0"/>
        <w:rPr>
          <w:rFonts w:hint="default" w:ascii="Calibri Light" w:hAnsi="Calibri Light" w:cs="Calibri Light"/>
        </w:rPr>
      </w:pPr>
      <w:r>
        <w:rPr>
          <w:rFonts w:hint="default" w:ascii="Calibri Light" w:hAnsi="Calibri Light" w:cs="Calibri Light"/>
        </w:rPr>
        <w:t>Man has no means of paying to God his ransom-money (Exod. 21:30), although he bring the most costly price earth can furnish.</w:t>
      </w:r>
    </w:p>
    <w:p w14:paraId="4340DB04">
      <w:pPr>
        <w:pStyle w:val="4"/>
        <w:ind w:left="0"/>
        <w:rPr>
          <w:rFonts w:hint="default" w:ascii="Calibri Light" w:hAnsi="Calibri Light" w:cs="Calibri Light"/>
        </w:rPr>
      </w:pPr>
      <w:r>
        <w:rPr>
          <w:rFonts w:hint="default" w:ascii="Calibri Light" w:hAnsi="Calibri Light" w:cs="Calibri Light"/>
        </w:rPr>
        <w:t>人没有办法向上帝支付祂的赎价（出埃及记 21:30），即使祂带来地上所能提供的最昂贵的价钱。</w:t>
      </w:r>
    </w:p>
    <w:p w14:paraId="3FF38C07">
      <w:pPr>
        <w:pStyle w:val="4"/>
        <w:ind w:left="0"/>
        <w:rPr>
          <w:rFonts w:hint="default" w:ascii="Calibri Light" w:hAnsi="Calibri Light" w:cs="Calibri Light"/>
        </w:rPr>
      </w:pPr>
    </w:p>
    <w:p w14:paraId="63361C0A">
      <w:pPr>
        <w:pStyle w:val="4"/>
        <w:ind w:left="0"/>
        <w:rPr>
          <w:rFonts w:hint="default" w:ascii="Calibri Light" w:hAnsi="Calibri Light" w:cs="Calibri Light"/>
        </w:rPr>
      </w:pPr>
      <w:r>
        <w:rPr>
          <w:rFonts w:hint="default" w:ascii="Calibri Light" w:hAnsi="Calibri Light" w:cs="Calibri Light"/>
        </w:rPr>
        <w:t>He "must let that alone for ever" (Prayer Book Version); he cannot come up to the amount demanded; he cannot give even what might be sufficient to redeem the life from the grave.</w:t>
      </w:r>
    </w:p>
    <w:p w14:paraId="01178940">
      <w:pPr>
        <w:pStyle w:val="4"/>
        <w:ind w:left="0"/>
        <w:rPr>
          <w:rFonts w:hint="default" w:ascii="Calibri Light" w:hAnsi="Calibri Light" w:cs="Calibri Light"/>
        </w:rPr>
      </w:pPr>
      <w:r>
        <w:rPr>
          <w:rFonts w:hint="default" w:ascii="Calibri Light" w:hAnsi="Calibri Light" w:cs="Calibri Light"/>
        </w:rPr>
        <w:t>祂“必须永远放弃”（公祷书版本）；祂无法达到所要求的数额；祂甚至不能给出足以将生命从坟墓中赎回的。</w:t>
      </w:r>
    </w:p>
    <w:p w14:paraId="31C42F93">
      <w:pPr>
        <w:pStyle w:val="4"/>
        <w:ind w:left="0"/>
        <w:rPr>
          <w:rFonts w:hint="default" w:ascii="Calibri Light" w:hAnsi="Calibri Light" w:cs="Calibri Light"/>
        </w:rPr>
      </w:pPr>
    </w:p>
    <w:p w14:paraId="72A2BEC3">
      <w:pPr>
        <w:pStyle w:val="4"/>
        <w:ind w:left="0"/>
        <w:rPr>
          <w:rFonts w:hint="default" w:ascii="Calibri Light" w:hAnsi="Calibri Light" w:cs="Calibri Light"/>
        </w:rPr>
      </w:pPr>
      <w:r>
        <w:rPr>
          <w:rFonts w:hint="default" w:ascii="Calibri Light" w:hAnsi="Calibri Light" w:cs="Calibri Light"/>
        </w:rPr>
        <w:t>See how generations die, disappear, give place to other generations, all equally the prey of corruption; and yet fools continue to hope for immortality for themselves.</w:t>
      </w:r>
    </w:p>
    <w:p w14:paraId="5BB7F48C">
      <w:pPr>
        <w:pStyle w:val="4"/>
        <w:ind w:left="0"/>
        <w:rPr>
          <w:rFonts w:hint="default" w:ascii="Calibri Light" w:hAnsi="Calibri Light" w:cs="Calibri Light"/>
        </w:rPr>
      </w:pPr>
      <w:r>
        <w:rPr>
          <w:rFonts w:hint="default" w:ascii="Calibri Light" w:hAnsi="Calibri Light" w:cs="Calibri Light"/>
        </w:rPr>
        <w:t>看看世代如何死去，消失，让位给其他世代，都同样成为败坏的掠物；然而愚顽人仍继续为自己盼望不朽。</w:t>
      </w:r>
    </w:p>
    <w:p w14:paraId="3F6989CB">
      <w:pPr>
        <w:pStyle w:val="4"/>
        <w:ind w:left="0"/>
        <w:rPr>
          <w:rFonts w:hint="default" w:ascii="Calibri Light" w:hAnsi="Calibri Light" w:cs="Calibri Light"/>
        </w:rPr>
      </w:pPr>
    </w:p>
    <w:p w14:paraId="330B849A">
      <w:pPr>
        <w:pStyle w:val="4"/>
        <w:ind w:left="0"/>
        <w:rPr>
          <w:rFonts w:hint="default" w:ascii="Calibri Light" w:hAnsi="Calibri Light" w:cs="Calibri Light"/>
        </w:rPr>
      </w:pPr>
      <w:r>
        <w:rPr>
          <w:rFonts w:hint="default" w:ascii="Calibri Light" w:hAnsi="Calibri Light" w:cs="Calibri Light"/>
        </w:rPr>
        <w:t>Think of this infatuation; pause, meditate; the harp will be silent for a time that you may ponder it—"Selah!"</w:t>
      </w:r>
    </w:p>
    <w:p w14:paraId="4791D357">
      <w:pPr>
        <w:pStyle w:val="4"/>
        <w:ind w:left="0"/>
        <w:rPr>
          <w:rFonts w:hint="default" w:ascii="Calibri Light" w:hAnsi="Calibri Light" w:cs="Calibri Light"/>
        </w:rPr>
      </w:pPr>
      <w:r>
        <w:rPr>
          <w:rFonts w:hint="default" w:ascii="Calibri Light" w:hAnsi="Calibri Light" w:cs="Calibri Light"/>
        </w:rPr>
        <w:t>想想这痴迷；停下来，默想；琴将暂时静默，好让你们能默想它——“细拉！”</w:t>
      </w:r>
    </w:p>
    <w:p w14:paraId="5392307D">
      <w:pPr>
        <w:pStyle w:val="4"/>
        <w:ind w:left="0"/>
        <w:rPr>
          <w:rFonts w:hint="default" w:ascii="Calibri Light" w:hAnsi="Calibri Light" w:cs="Calibri Light"/>
        </w:rPr>
      </w:pPr>
    </w:p>
    <w:p w14:paraId="1ACC5E3A">
      <w:pPr>
        <w:pStyle w:val="4"/>
        <w:ind w:left="0"/>
        <w:rPr>
          <w:rFonts w:hint="default" w:ascii="Calibri Light" w:hAnsi="Calibri Light" w:cs="Calibri Light"/>
        </w:rPr>
      </w:pPr>
      <w:r>
        <w:rPr>
          <w:rFonts w:hint="default" w:ascii="Calibri Light" w:hAnsi="Calibri Light" w:cs="Calibri Light"/>
        </w:rPr>
        <w:t>But lift the veil!</w:t>
      </w:r>
    </w:p>
    <w:p w14:paraId="51EC3FCE">
      <w:pPr>
        <w:pStyle w:val="4"/>
        <w:ind w:left="0"/>
        <w:rPr>
          <w:rFonts w:hint="default" w:ascii="Calibri Light" w:hAnsi="Calibri Light" w:cs="Calibri Light"/>
        </w:rPr>
      </w:pPr>
      <w:r>
        <w:rPr>
          <w:rFonts w:hint="default" w:ascii="Calibri Light" w:hAnsi="Calibri Light" w:cs="Calibri Light"/>
        </w:rPr>
        <w:t>但掀开面纱！</w:t>
      </w:r>
    </w:p>
    <w:p w14:paraId="79B7F83E">
      <w:pPr>
        <w:pStyle w:val="4"/>
        <w:ind w:left="0"/>
        <w:rPr>
          <w:rFonts w:hint="default" w:ascii="Calibri Light" w:hAnsi="Calibri Light" w:cs="Calibri Light"/>
        </w:rPr>
      </w:pPr>
    </w:p>
    <w:p w14:paraId="4E60F455">
      <w:pPr>
        <w:pStyle w:val="4"/>
        <w:ind w:left="0"/>
        <w:rPr>
          <w:rFonts w:hint="default" w:ascii="Calibri Light" w:hAnsi="Calibri Light" w:cs="Calibri Light"/>
        </w:rPr>
      </w:pPr>
      <w:r>
        <w:rPr>
          <w:rFonts w:hint="default" w:ascii="Calibri Light" w:hAnsi="Calibri Light" w:cs="Calibri Light"/>
        </w:rPr>
        <w:t>Where are these sons of folly?</w:t>
      </w:r>
    </w:p>
    <w:p w14:paraId="60013E4D">
      <w:pPr>
        <w:pStyle w:val="4"/>
        <w:ind w:left="0"/>
        <w:rPr>
          <w:rFonts w:hint="default" w:ascii="Calibri Light" w:hAnsi="Calibri Light" w:cs="Calibri Light"/>
        </w:rPr>
      </w:pPr>
      <w:r>
        <w:rPr>
          <w:rFonts w:hint="default" w:ascii="Calibri Light" w:hAnsi="Calibri Light" w:cs="Calibri Light"/>
        </w:rPr>
        <w:t>这些愚昧之子在哪里？</w:t>
      </w:r>
    </w:p>
    <w:p w14:paraId="357AF8C6">
      <w:pPr>
        <w:pStyle w:val="4"/>
        <w:ind w:left="0"/>
        <w:rPr>
          <w:rFonts w:hint="default" w:ascii="Calibri Light" w:hAnsi="Calibri Light" w:cs="Calibri Light"/>
        </w:rPr>
      </w:pPr>
    </w:p>
    <w:p w14:paraId="1785FADD">
      <w:pPr>
        <w:pStyle w:val="4"/>
        <w:ind w:left="0"/>
        <w:rPr>
          <w:rFonts w:hint="default" w:ascii="Calibri Light" w:hAnsi="Calibri Light" w:cs="Calibri Light"/>
        </w:rPr>
      </w:pPr>
      <w:r>
        <w:rPr>
          <w:rFonts w:hint="default" w:ascii="Calibri Light" w:hAnsi="Calibri Light" w:cs="Calibri Light"/>
        </w:rPr>
        <w:t>In the grave; "Death leads them into his pastures," as his sheep (Hengstenberg); and "The righteous have dominion over them in the morning.</w:t>
      </w:r>
    </w:p>
    <w:p w14:paraId="0624917D">
      <w:pPr>
        <w:pStyle w:val="4"/>
        <w:ind w:left="0"/>
        <w:rPr>
          <w:rFonts w:hint="default" w:ascii="Calibri Light" w:hAnsi="Calibri Light" w:cs="Calibri Light"/>
        </w:rPr>
      </w:pPr>
      <w:r>
        <w:rPr>
          <w:rFonts w:hint="default" w:ascii="Calibri Light" w:hAnsi="Calibri Light" w:cs="Calibri Light"/>
        </w:rPr>
        <w:t>在坟墓里；“死亡牧养他们”，如同祂的羊（亨斯滕伯格）；并且“正直人必在早晨管辖他们。</w:t>
      </w:r>
    </w:p>
    <w:p w14:paraId="5B48B953">
      <w:pPr>
        <w:pStyle w:val="4"/>
        <w:ind w:left="0"/>
        <w:rPr>
          <w:rFonts w:hint="default" w:ascii="Calibri Light" w:hAnsi="Calibri Light" w:cs="Calibri Light"/>
        </w:rPr>
      </w:pPr>
    </w:p>
    <w:p w14:paraId="68C6BDE3">
      <w:pPr>
        <w:pStyle w:val="4"/>
        <w:ind w:left="0"/>
        <w:rPr>
          <w:rFonts w:hint="default" w:ascii="Calibri Light" w:hAnsi="Calibri Light" w:cs="Calibri Light"/>
        </w:rPr>
      </w:pPr>
      <w:r>
        <w:rPr>
          <w:rFonts w:hint="default" w:ascii="Calibri Light" w:hAnsi="Calibri Light" w:cs="Calibri Light"/>
        </w:rPr>
        <w:t>Their beauty consumes away;</w:t>
      </w:r>
    </w:p>
    <w:p w14:paraId="4DD96922">
      <w:pPr>
        <w:pStyle w:val="4"/>
        <w:ind w:left="0"/>
        <w:rPr>
          <w:rFonts w:hint="default" w:ascii="Calibri Light" w:hAnsi="Calibri Light" w:cs="Calibri Light"/>
        </w:rPr>
      </w:pPr>
      <w:r>
        <w:rPr>
          <w:rFonts w:hint="default" w:ascii="Calibri Light" w:hAnsi="Calibri Light" w:cs="Calibri Light"/>
        </w:rPr>
        <w:t>他们的美丽消亡；</w:t>
      </w:r>
    </w:p>
    <w:p w14:paraId="680A88DA">
      <w:pPr>
        <w:pStyle w:val="4"/>
        <w:ind w:left="0"/>
        <w:rPr>
          <w:rFonts w:hint="default" w:ascii="Calibri Light" w:hAnsi="Calibri Light" w:cs="Calibri Light"/>
        </w:rPr>
      </w:pPr>
    </w:p>
    <w:p w14:paraId="65920124">
      <w:pPr>
        <w:pStyle w:val="4"/>
        <w:ind w:left="0"/>
        <w:rPr>
          <w:rFonts w:hint="default" w:ascii="Calibri Light" w:hAnsi="Calibri Light" w:cs="Calibri Light"/>
        </w:rPr>
      </w:pPr>
      <w:r>
        <w:rPr>
          <w:rFonts w:hint="default" w:ascii="Calibri Light" w:hAnsi="Calibri Light" w:cs="Calibri Light"/>
        </w:rPr>
        <w:t>The grave is the dwelling for every one of them." (Ver. 14.)</w:t>
      </w:r>
    </w:p>
    <w:p w14:paraId="76421575">
      <w:pPr>
        <w:pStyle w:val="4"/>
        <w:ind w:left="0"/>
        <w:rPr>
          <w:rFonts w:hint="default" w:ascii="Calibri Light" w:hAnsi="Calibri Light" w:cs="Calibri Light"/>
        </w:rPr>
      </w:pPr>
      <w:r>
        <w:rPr>
          <w:rFonts w:hint="default" w:ascii="Calibri Light" w:hAnsi="Calibri Light" w:cs="Calibri Light"/>
        </w:rPr>
        <w:t>坟墓是他们每一个人的居所。”（第14节）</w:t>
      </w:r>
    </w:p>
    <w:p w14:paraId="5AAC3168">
      <w:pPr>
        <w:pStyle w:val="4"/>
        <w:ind w:left="0"/>
        <w:rPr>
          <w:rFonts w:hint="default" w:ascii="Calibri Light" w:hAnsi="Calibri Light" w:cs="Calibri Light"/>
        </w:rPr>
      </w:pPr>
    </w:p>
    <w:p w14:paraId="567E1FD0">
      <w:pPr>
        <w:pStyle w:val="4"/>
        <w:ind w:left="0"/>
        <w:rPr>
          <w:rFonts w:hint="default" w:ascii="Calibri Light" w:hAnsi="Calibri Light" w:cs="Calibri Light"/>
        </w:rPr>
      </w:pPr>
      <w:r>
        <w:rPr>
          <w:rFonts w:hint="default" w:ascii="Calibri Light" w:hAnsi="Calibri Light" w:cs="Calibri Light"/>
        </w:rPr>
        <w:t>The First Resurrection is described in these few strokes, the Resurrection of the Just.</w:t>
      </w:r>
    </w:p>
    <w:p w14:paraId="6B2D8C9C">
      <w:pPr>
        <w:pStyle w:val="4"/>
        <w:ind w:left="0"/>
        <w:rPr>
          <w:rFonts w:hint="default" w:ascii="Calibri Light" w:hAnsi="Calibri Light" w:cs="Calibri Light"/>
        </w:rPr>
      </w:pPr>
      <w:r>
        <w:rPr>
          <w:rFonts w:hint="default" w:ascii="Calibri Light" w:hAnsi="Calibri Light" w:cs="Calibri Light"/>
        </w:rPr>
        <w:t>第一次复活，义人的复活，就在这几笔中被描绘出来了。</w:t>
      </w:r>
    </w:p>
    <w:p w14:paraId="002E6B4E">
      <w:pPr>
        <w:pStyle w:val="4"/>
        <w:ind w:left="0"/>
        <w:rPr>
          <w:rFonts w:hint="default" w:ascii="Calibri Light" w:hAnsi="Calibri Light" w:cs="Calibri Light"/>
        </w:rPr>
      </w:pPr>
    </w:p>
    <w:p w14:paraId="2B6FD772">
      <w:pPr>
        <w:pStyle w:val="4"/>
        <w:ind w:left="0"/>
        <w:rPr>
          <w:rFonts w:hint="default" w:ascii="Calibri Light" w:hAnsi="Calibri Light" w:cs="Calibri Light"/>
        </w:rPr>
      </w:pPr>
      <w:r>
        <w:rPr>
          <w:rFonts w:hint="default" w:ascii="Calibri Light" w:hAnsi="Calibri Light" w:cs="Calibri Light"/>
        </w:rPr>
        <w:t>They live and reign—have dominion—while "the rest of the dead live not again until the thousand years are finished."</w:t>
      </w:r>
    </w:p>
    <w:p w14:paraId="224AF76D">
      <w:pPr>
        <w:pStyle w:val="4"/>
        <w:ind w:left="0"/>
        <w:rPr>
          <w:rFonts w:hint="default" w:ascii="Calibri Light" w:hAnsi="Calibri Light" w:cs="Calibri Light"/>
        </w:rPr>
      </w:pPr>
      <w:r>
        <w:rPr>
          <w:rFonts w:hint="default" w:ascii="Calibri Light" w:hAnsi="Calibri Light" w:cs="Calibri Light"/>
        </w:rPr>
        <w:t>他们活着作王——掌权——而“其余的死人还没有复活，直等那一千年完了”。</w:t>
      </w:r>
    </w:p>
    <w:p w14:paraId="5AF768AC">
      <w:pPr>
        <w:pStyle w:val="4"/>
        <w:ind w:left="0"/>
        <w:rPr>
          <w:rFonts w:hint="default" w:ascii="Calibri Light" w:hAnsi="Calibri Light" w:cs="Calibri Light"/>
        </w:rPr>
      </w:pPr>
    </w:p>
    <w:p w14:paraId="748AEDB4">
      <w:pPr>
        <w:pStyle w:val="4"/>
        <w:ind w:left="0"/>
        <w:rPr>
          <w:rFonts w:hint="default" w:ascii="Calibri Light" w:hAnsi="Calibri Light" w:cs="Calibri Light"/>
        </w:rPr>
      </w:pPr>
      <w:r>
        <w:rPr>
          <w:rFonts w:hint="default" w:ascii="Calibri Light" w:hAnsi="Calibri Light" w:cs="Calibri Light"/>
        </w:rPr>
        <w:t>(Rev. 20:5.)</w:t>
      </w:r>
    </w:p>
    <w:p w14:paraId="2640E520">
      <w:pPr>
        <w:pStyle w:val="4"/>
        <w:ind w:left="0"/>
        <w:rPr>
          <w:rFonts w:hint="default" w:ascii="Calibri Light" w:hAnsi="Calibri Light" w:cs="Calibri Light"/>
        </w:rPr>
      </w:pPr>
      <w:r>
        <w:rPr>
          <w:rFonts w:hint="default" w:ascii="Calibri Light" w:hAnsi="Calibri Light" w:cs="Calibri Light"/>
        </w:rPr>
        <w:t>（启示录 20:5。）</w:t>
      </w:r>
    </w:p>
    <w:p w14:paraId="22764EEB">
      <w:pPr>
        <w:pStyle w:val="4"/>
        <w:ind w:left="0"/>
        <w:rPr>
          <w:rFonts w:hint="default" w:ascii="Calibri Light" w:hAnsi="Calibri Light" w:cs="Calibri Light"/>
        </w:rPr>
      </w:pPr>
    </w:p>
    <w:p w14:paraId="4E3B3B68">
      <w:pPr>
        <w:pStyle w:val="4"/>
        <w:ind w:left="0"/>
        <w:rPr>
          <w:rFonts w:hint="default" w:ascii="Calibri Light" w:hAnsi="Calibri Light" w:cs="Calibri Light"/>
        </w:rPr>
      </w:pPr>
      <w:r>
        <w:rPr>
          <w:rFonts w:hint="default" w:ascii="Calibri Light" w:hAnsi="Calibri Light" w:cs="Calibri Light"/>
        </w:rPr>
        <w:t>And to stifle all doubts in their birth, the Redeemer declares himself sure of resurrection; and if he, then they also, for he is the first fruits, the pledge of theirs.</w:t>
      </w:r>
    </w:p>
    <w:p w14:paraId="7CDB309B">
      <w:pPr>
        <w:pStyle w:val="4"/>
        <w:ind w:left="0"/>
        <w:rPr>
          <w:rFonts w:hint="default" w:ascii="Calibri Light" w:hAnsi="Calibri Light" w:cs="Calibri Light"/>
        </w:rPr>
      </w:pPr>
      <w:r>
        <w:rPr>
          <w:rFonts w:hint="default" w:ascii="Calibri Light" w:hAnsi="Calibri Light" w:cs="Calibri Light"/>
        </w:rPr>
        <w:t>为了在萌芽时就扼杀一切的怀疑，救赎主宣告祂确信复活；如果祂复活，那么他们也必复活，因为祂是初熟的果子，是他们复活的凭据。</w:t>
      </w:r>
    </w:p>
    <w:p w14:paraId="5E2DA582">
      <w:pPr>
        <w:pStyle w:val="4"/>
        <w:ind w:left="0"/>
        <w:rPr>
          <w:rFonts w:hint="default" w:ascii="Calibri Light" w:hAnsi="Calibri Light" w:cs="Calibri Light"/>
        </w:rPr>
      </w:pPr>
    </w:p>
    <w:p w14:paraId="4E845B86">
      <w:pPr>
        <w:pStyle w:val="4"/>
        <w:ind w:left="0"/>
        <w:rPr>
          <w:rFonts w:hint="default" w:ascii="Calibri Light" w:hAnsi="Calibri Light" w:cs="Calibri Light"/>
        </w:rPr>
      </w:pPr>
      <w:r>
        <w:rPr>
          <w:rFonts w:hint="default" w:ascii="Calibri Light" w:hAnsi="Calibri Light" w:cs="Calibri Light"/>
        </w:rPr>
        <w:t>"Surely, (ְךאַ) God shall redeem my soul from the hand of the grave; For He shall redeem me." (Ver. 15.)</w:t>
      </w:r>
    </w:p>
    <w:p w14:paraId="722F3E20">
      <w:pPr>
        <w:pStyle w:val="4"/>
        <w:ind w:left="0"/>
        <w:rPr>
          <w:rFonts w:hint="default" w:ascii="Calibri Light" w:hAnsi="Calibri Light" w:cs="Calibri Light"/>
        </w:rPr>
      </w:pPr>
      <w:r>
        <w:rPr>
          <w:rFonts w:hint="default" w:ascii="Calibri Light" w:hAnsi="Calibri Light" w:cs="Calibri Light"/>
        </w:rPr>
        <w:t>“诚然，（ְךאַ）上帝必救赎我的灵魂脱离阴间的权柄；因祂必救赎我。”（第15节）</w:t>
      </w:r>
    </w:p>
    <w:p w14:paraId="247834B7">
      <w:pPr>
        <w:pStyle w:val="4"/>
        <w:ind w:left="0"/>
        <w:rPr>
          <w:rFonts w:hint="default" w:ascii="Calibri Light" w:hAnsi="Calibri Light" w:cs="Calibri Light"/>
        </w:rPr>
      </w:pPr>
    </w:p>
    <w:p w14:paraId="7EB09BF3">
      <w:pPr>
        <w:pStyle w:val="4"/>
        <w:ind w:left="0"/>
        <w:rPr>
          <w:rFonts w:hint="default" w:ascii="Calibri Light" w:hAnsi="Calibri Light" w:cs="Calibri Light"/>
        </w:rPr>
      </w:pPr>
      <w:r>
        <w:rPr>
          <w:rFonts w:hint="default" w:ascii="Calibri Light" w:hAnsi="Calibri Light" w:cs="Calibri Light"/>
        </w:rPr>
        <w:t>He shall receive me as Enoch was received, receive me up to glorious rest.</w:t>
      </w:r>
    </w:p>
    <w:p w14:paraId="4CC3E893">
      <w:pPr>
        <w:pStyle w:val="4"/>
        <w:ind w:left="0"/>
        <w:rPr>
          <w:rFonts w:hint="default" w:ascii="Calibri Light" w:hAnsi="Calibri Light" w:cs="Calibri Light"/>
        </w:rPr>
      </w:pPr>
      <w:r>
        <w:rPr>
          <w:rFonts w:hint="default" w:ascii="Calibri Light" w:hAnsi="Calibri Light" w:cs="Calibri Light"/>
        </w:rPr>
        <w:t>祂必接纳我，如同以诺被接纳一样，接纳我进入荣耀的安息。</w:t>
      </w:r>
    </w:p>
    <w:p w14:paraId="19638F83">
      <w:pPr>
        <w:pStyle w:val="4"/>
        <w:ind w:left="0"/>
        <w:rPr>
          <w:rFonts w:hint="default" w:ascii="Calibri Light" w:hAnsi="Calibri Light" w:cs="Calibri Light"/>
        </w:rPr>
      </w:pPr>
    </w:p>
    <w:p w14:paraId="7C5082A2">
      <w:pPr>
        <w:pStyle w:val="4"/>
        <w:ind w:left="0"/>
        <w:rPr>
          <w:rFonts w:hint="default" w:ascii="Calibri Light" w:hAnsi="Calibri Light" w:cs="Calibri Light"/>
        </w:rPr>
      </w:pPr>
      <w:r>
        <w:rPr>
          <w:rFonts w:hint="default" w:ascii="Calibri Light" w:hAnsi="Calibri Light" w:cs="Calibri Light"/>
        </w:rPr>
        <w:t>(See Gen. 5:24, the same word, ָלַקח) Hear, therefore, the sum of the whole matter.</w:t>
      </w:r>
    </w:p>
    <w:p w14:paraId="1AABF9FA">
      <w:pPr>
        <w:pStyle w:val="4"/>
        <w:ind w:left="0"/>
        <w:rPr>
          <w:rFonts w:hint="default" w:ascii="Calibri Light" w:hAnsi="Calibri Light" w:cs="Calibri Light"/>
        </w:rPr>
      </w:pPr>
      <w:r>
        <w:rPr>
          <w:rFonts w:hint="default" w:ascii="Calibri Light" w:hAnsi="Calibri Light" w:cs="Calibri Light"/>
        </w:rPr>
        <w:t>（见创世记 5:24，同一个词，ָלַקח）因此，要听这事的总意。</w:t>
      </w:r>
    </w:p>
    <w:p w14:paraId="3D868692">
      <w:pPr>
        <w:pStyle w:val="4"/>
        <w:ind w:left="0"/>
        <w:rPr>
          <w:rFonts w:hint="default" w:ascii="Calibri Light" w:hAnsi="Calibri Light" w:cs="Calibri Light"/>
        </w:rPr>
      </w:pPr>
    </w:p>
    <w:p w14:paraId="4E9DB92C">
      <w:pPr>
        <w:pStyle w:val="4"/>
        <w:ind w:left="0"/>
        <w:rPr>
          <w:rFonts w:hint="default" w:ascii="Calibri Light" w:hAnsi="Calibri Light" w:cs="Calibri Light"/>
        </w:rPr>
      </w:pPr>
      <w:r>
        <w:rPr>
          <w:rFonts w:hint="default" w:ascii="Calibri Light" w:hAnsi="Calibri Light" w:cs="Calibri Light"/>
        </w:rPr>
        <w:t>The ungodly shall never see "the light" of that "morning" (ver. 14); yea, (ver. 20), "man in prosperity," even Antichrist in the flush of his power, "is like the beasts; he is to be rooted out," (Hengstenberg)—he has no lot or portion with the blessed.</w:t>
      </w:r>
    </w:p>
    <w:p w14:paraId="0029EF18">
      <w:pPr>
        <w:pStyle w:val="4"/>
        <w:ind w:left="0"/>
        <w:rPr>
          <w:rFonts w:hint="default" w:ascii="Calibri Light" w:hAnsi="Calibri Light" w:cs="Calibri Light"/>
        </w:rPr>
      </w:pPr>
      <w:r>
        <w:rPr>
          <w:rFonts w:hint="default" w:ascii="Calibri Light" w:hAnsi="Calibri Light" w:cs="Calibri Light"/>
        </w:rPr>
        <w:t>不敬虔的人永不得见那“早晨”的“光”（第14节）；是的，（第20节），“人在尊贵中”，甚至敌基督在他权势的顶峰，“如同灭亡的畜类一样；他要被根除”，（亨斯滕伯格）——他与蒙福的人无份无关。</w:t>
      </w:r>
    </w:p>
    <w:p w14:paraId="72ACBC9F">
      <w:pPr>
        <w:pStyle w:val="4"/>
        <w:ind w:left="0"/>
        <w:rPr>
          <w:rFonts w:hint="default" w:ascii="Calibri Light" w:hAnsi="Calibri Light" w:cs="Calibri Light"/>
        </w:rPr>
      </w:pPr>
    </w:p>
    <w:p w14:paraId="64635001">
      <w:pPr>
        <w:pStyle w:val="4"/>
        <w:ind w:left="0"/>
        <w:rPr>
          <w:rFonts w:hint="default" w:ascii="Calibri Light" w:hAnsi="Calibri Light" w:cs="Calibri Light"/>
        </w:rPr>
      </w:pPr>
      <w:r>
        <w:rPr>
          <w:rFonts w:hint="default" w:ascii="Calibri Light" w:hAnsi="Calibri Light" w:cs="Calibri Light"/>
        </w:rPr>
        <w:t>In such strains the Redeemer himself utters this melancholy Dirge of the Righteous over the unredeemed.</w:t>
      </w:r>
    </w:p>
    <w:p w14:paraId="3D2A3C5A">
      <w:pPr>
        <w:pStyle w:val="4"/>
        <w:ind w:left="0"/>
        <w:rPr>
          <w:rFonts w:hint="default" w:ascii="Calibri Light" w:hAnsi="Calibri Light" w:cs="Calibri Light"/>
        </w:rPr>
      </w:pPr>
      <w:r>
        <w:rPr>
          <w:rFonts w:hint="default" w:ascii="Calibri Light" w:hAnsi="Calibri Light" w:cs="Calibri Light"/>
        </w:rPr>
        <w:t>救赎主自己，就以这样的曲调，唱出这首义人对未被救赎者的忧伤哀歌。</w:t>
      </w:r>
    </w:p>
    <w:p w14:paraId="6DFA195E">
      <w:pPr>
        <w:pStyle w:val="4"/>
        <w:spacing w:before="122"/>
        <w:ind w:left="0"/>
        <w:rPr>
          <w:rFonts w:hint="default" w:ascii="Calibri Light" w:hAnsi="Calibri Light" w:cs="Calibri Light"/>
        </w:rPr>
      </w:pPr>
    </w:p>
    <w:p w14:paraId="05456032">
      <w:pPr>
        <w:pStyle w:val="4"/>
        <w:spacing w:before="11"/>
        <w:ind w:left="0"/>
        <w:rPr>
          <w:rFonts w:hint="default" w:ascii="Calibri Light" w:hAnsi="Calibri Light" w:cs="Calibri Light"/>
          <w:b/>
          <w:sz w:val="42"/>
        </w:rPr>
      </w:pPr>
      <w:bookmarkStart w:id="7" w:name="Psalm 50"/>
      <w:bookmarkEnd w:id="7"/>
      <w:bookmarkStart w:id="8" w:name="_bookmark50"/>
      <w:bookmarkEnd w:id="8"/>
    </w:p>
    <w:p w14:paraId="2A371F52">
      <w:pPr>
        <w:pStyle w:val="2"/>
        <w:bidi w:val="0"/>
        <w:rPr>
          <w:rFonts w:hint="default"/>
        </w:rPr>
      </w:pPr>
      <w:r>
        <w:rPr>
          <w:rFonts w:hint="default"/>
        </w:rPr>
        <w:t>PSALM 50</w:t>
      </w:r>
    </w:p>
    <w:p w14:paraId="60026290">
      <w:pPr>
        <w:pStyle w:val="2"/>
        <w:bidi w:val="0"/>
        <w:rPr>
          <w:rFonts w:hint="default"/>
        </w:rPr>
      </w:pPr>
      <w:r>
        <w:rPr>
          <w:rFonts w:hint="default"/>
        </w:rPr>
        <w:t>诗篇 50</w:t>
      </w:r>
    </w:p>
    <w:p w14:paraId="3772BD04">
      <w:pPr>
        <w:pStyle w:val="4"/>
        <w:ind w:left="0"/>
        <w:rPr>
          <w:rFonts w:hint="default" w:ascii="Calibri Light" w:hAnsi="Calibri Light" w:cs="Calibri Light"/>
        </w:rPr>
      </w:pPr>
    </w:p>
    <w:p w14:paraId="08A46DCB">
      <w:pPr>
        <w:pStyle w:val="4"/>
        <w:ind w:left="0"/>
        <w:rPr>
          <w:rFonts w:hint="default" w:ascii="Calibri Light" w:hAnsi="Calibri Light" w:cs="Calibri Light"/>
        </w:rPr>
      </w:pPr>
      <w:r>
        <w:rPr>
          <w:rFonts w:hint="default" w:ascii="Calibri Light" w:hAnsi="Calibri Light" w:cs="Calibri Light"/>
        </w:rPr>
        <w:t>1–23 "El, Elohim, Jehovah, has spoken!"* So reads the Hebrew.</w:t>
      </w:r>
    </w:p>
    <w:p w14:paraId="0CEDEE66">
      <w:pPr>
        <w:pStyle w:val="4"/>
        <w:ind w:left="0"/>
        <w:rPr>
          <w:rFonts w:hint="default" w:ascii="Calibri Light" w:hAnsi="Calibri Light" w:cs="Calibri Light"/>
        </w:rPr>
      </w:pPr>
      <w:r>
        <w:rPr>
          <w:rFonts w:hint="default" w:ascii="Calibri Light" w:hAnsi="Calibri Light" w:cs="Calibri Light"/>
        </w:rPr>
        <w:t>1-23 “大能者上帝耶和华已经发言！”*希伯来文是这样读的。</w:t>
      </w:r>
    </w:p>
    <w:p w14:paraId="09E9F973">
      <w:pPr>
        <w:pStyle w:val="4"/>
        <w:ind w:left="0"/>
        <w:rPr>
          <w:rFonts w:hint="default" w:ascii="Calibri Light" w:hAnsi="Calibri Light" w:cs="Calibri Light"/>
        </w:rPr>
      </w:pPr>
    </w:p>
    <w:p w14:paraId="5B68AB92">
      <w:pPr>
        <w:pStyle w:val="4"/>
        <w:ind w:left="0"/>
        <w:rPr>
          <w:rFonts w:hint="default" w:ascii="Calibri Light" w:hAnsi="Calibri Light" w:cs="Calibri Light"/>
        </w:rPr>
      </w:pPr>
      <w:r>
        <w:rPr>
          <w:rFonts w:hint="default" w:ascii="Calibri Light" w:hAnsi="Calibri Light" w:cs="Calibri Light"/>
        </w:rPr>
        <w:t>Arrived at the end—having sung of the elect's cry, the response to their cry in the Mighty One's appearing, the Mighty One's protection, the throne on which he sits, the city where his glory abides, and himself in the glory—having also sung that melancholy dirge over those who have no portion in this lot of the righteous—the Psalmist is led by the Spirit to strike his harp to one other strain of a kindred nature.</w:t>
      </w:r>
    </w:p>
    <w:p w14:paraId="27E9F6D5">
      <w:pPr>
        <w:pStyle w:val="4"/>
        <w:ind w:left="0"/>
        <w:rPr>
          <w:rFonts w:hint="default" w:ascii="Calibri Light" w:hAnsi="Calibri Light" w:cs="Calibri Light"/>
        </w:rPr>
      </w:pPr>
      <w:r>
        <w:rPr>
          <w:rFonts w:hint="default" w:ascii="Calibri Light" w:hAnsi="Calibri Light" w:cs="Calibri Light"/>
        </w:rPr>
        <w:t>到了结尾——既已歌唱了选民的呼求，对他们呼求的回应，就是那大能者的显现，那大能者的保护，祂所坐的宝座，祂荣耀所居的城，以及祂自己在荣耀中——也已歌唱了那为那些在义人这产业中无份之人的忧伤哀歌——诗人被圣灵引导，拨动他的琴弦，奏出另一首性质相近的曲调。</w:t>
      </w:r>
    </w:p>
    <w:p w14:paraId="48A546F9">
      <w:pPr>
        <w:pStyle w:val="4"/>
        <w:ind w:left="0"/>
        <w:rPr>
          <w:rFonts w:hint="default" w:ascii="Calibri Light" w:hAnsi="Calibri Light" w:cs="Calibri Light"/>
        </w:rPr>
      </w:pPr>
    </w:p>
    <w:p w14:paraId="64B3223D">
      <w:pPr>
        <w:pStyle w:val="4"/>
        <w:ind w:left="0"/>
        <w:rPr>
          <w:rFonts w:hint="default" w:ascii="Calibri Light" w:hAnsi="Calibri Light" w:cs="Calibri Light"/>
        </w:rPr>
      </w:pPr>
      <w:r>
        <w:rPr>
          <w:rFonts w:hint="default" w:ascii="Calibri Light" w:hAnsi="Calibri Light" w:cs="Calibri Light"/>
        </w:rPr>
        <w:t>He here sets forth the principles of judgment that guide the decision of the King "who sits on the throne of his holiness," and reigns from "out of Zion."</w:t>
      </w:r>
    </w:p>
    <w:p w14:paraId="798581F0">
      <w:pPr>
        <w:pStyle w:val="4"/>
        <w:ind w:left="0"/>
        <w:rPr>
          <w:rFonts w:hint="default" w:ascii="Calibri Light" w:hAnsi="Calibri Light" w:cs="Calibri Light"/>
        </w:rPr>
      </w:pPr>
      <w:r>
        <w:rPr>
          <w:rFonts w:hint="default" w:ascii="Calibri Light" w:hAnsi="Calibri Light" w:cs="Calibri Light"/>
        </w:rPr>
        <w:t>祂在此陈明了那“坐在祂圣洁的宝座上”，并从“锡安”作王的君王，其判决所遵循的审判原则。</w:t>
      </w:r>
    </w:p>
    <w:p w14:paraId="36E7135C">
      <w:pPr>
        <w:pStyle w:val="4"/>
        <w:ind w:left="0"/>
        <w:rPr>
          <w:rFonts w:hint="default" w:ascii="Calibri Light" w:hAnsi="Calibri Light" w:cs="Calibri Light"/>
        </w:rPr>
      </w:pPr>
    </w:p>
    <w:p w14:paraId="006839E4">
      <w:pPr>
        <w:pStyle w:val="4"/>
        <w:ind w:left="0"/>
        <w:rPr>
          <w:rFonts w:hint="default" w:ascii="Calibri Light" w:hAnsi="Calibri Light" w:cs="Calibri Light"/>
        </w:rPr>
      </w:pPr>
      <w:r>
        <w:rPr>
          <w:rFonts w:hint="default" w:ascii="Calibri Light" w:hAnsi="Calibri Light" w:cs="Calibri Light"/>
        </w:rPr>
        <w:t>It is the day of Rom. 1:18.</w:t>
      </w:r>
    </w:p>
    <w:p w14:paraId="2F5D6B88">
      <w:pPr>
        <w:pStyle w:val="4"/>
        <w:ind w:left="0"/>
        <w:rPr>
          <w:rFonts w:hint="default" w:ascii="Calibri Light" w:hAnsi="Calibri Light" w:cs="Calibri Light"/>
        </w:rPr>
      </w:pPr>
      <w:r>
        <w:rPr>
          <w:rFonts w:hint="default" w:ascii="Calibri Light" w:hAnsi="Calibri Light" w:cs="Calibri Light"/>
        </w:rPr>
        <w:t>这是罗马书 1:18 的日子。</w:t>
      </w:r>
    </w:p>
    <w:p w14:paraId="438B4D0B">
      <w:pPr>
        <w:pStyle w:val="4"/>
        <w:ind w:left="0"/>
        <w:rPr>
          <w:rFonts w:hint="default" w:ascii="Calibri Light" w:hAnsi="Calibri Light" w:cs="Calibri Light"/>
        </w:rPr>
      </w:pPr>
    </w:p>
    <w:p w14:paraId="400B6980">
      <w:pPr>
        <w:pStyle w:val="4"/>
        <w:ind w:left="0"/>
        <w:rPr>
          <w:rFonts w:hint="default" w:ascii="Calibri Light" w:hAnsi="Calibri Light" w:cs="Calibri Light"/>
        </w:rPr>
      </w:pPr>
      <w:r>
        <w:rPr>
          <w:rFonts w:hint="default" w:ascii="Calibri Light" w:hAnsi="Calibri Light" w:cs="Calibri Light"/>
        </w:rPr>
        <w:t>The heavens are not silent now; angels come with the God of heaven.</w:t>
      </w:r>
    </w:p>
    <w:p w14:paraId="426C35DB">
      <w:pPr>
        <w:pStyle w:val="4"/>
        <w:ind w:left="0"/>
        <w:rPr>
          <w:rFonts w:hint="default" w:ascii="Calibri Light" w:hAnsi="Calibri Light" w:cs="Calibri Light"/>
        </w:rPr>
      </w:pPr>
      <w:r>
        <w:rPr>
          <w:rFonts w:hint="default" w:ascii="Calibri Light" w:hAnsi="Calibri Light" w:cs="Calibri Light"/>
        </w:rPr>
        <w:t>诸天如今不再静默；天使与天上的上帝一同降临。</w:t>
      </w:r>
    </w:p>
    <w:p w14:paraId="48643849">
      <w:pPr>
        <w:pStyle w:val="4"/>
        <w:ind w:left="0"/>
        <w:rPr>
          <w:rFonts w:hint="default" w:ascii="Calibri Light" w:hAnsi="Calibri Light" w:cs="Calibri Light"/>
        </w:rPr>
      </w:pPr>
    </w:p>
    <w:p w14:paraId="11B178A6">
      <w:pPr>
        <w:pStyle w:val="4"/>
        <w:ind w:left="0"/>
        <w:rPr>
          <w:rFonts w:hint="default" w:ascii="Calibri Light" w:hAnsi="Calibri Light" w:cs="Calibri Light"/>
        </w:rPr>
      </w:pPr>
      <w:r>
        <w:rPr>
          <w:rFonts w:hint="default" w:ascii="Calibri Light" w:hAnsi="Calibri Light" w:cs="Calibri Light"/>
        </w:rPr>
        <w:t>The glory of the Lord, and the gathering of the saints around him (see 2 Thess. 2:4), those who over the sacrifice have entered into covenant with him, being celebrated in ver. 1–6, and the solemn Selah-pause having given us time to fix our eye upon the scene, the Lord suddenly speaks, reasoning with men as to their wrong ideas of the way of salvation (ver. 7–15).</w:t>
      </w:r>
    </w:p>
    <w:p w14:paraId="403CE696">
      <w:pPr>
        <w:pStyle w:val="4"/>
        <w:ind w:left="0"/>
        <w:rPr>
          <w:rFonts w:hint="default" w:ascii="Calibri Light" w:hAnsi="Calibri Light" w:cs="Calibri Light"/>
        </w:rPr>
      </w:pPr>
      <w:r>
        <w:rPr>
          <w:rFonts w:hint="default" w:ascii="Calibri Light" w:hAnsi="Calibri Light" w:cs="Calibri Light"/>
        </w:rPr>
        <w:t>在第1-6节中，主的荣耀，以及圣徒们聚集在祂周围（见帖撒罗尼迦后书 2:4），那些藉着祭物与祂立约的人，都被颂赞，并且庄严的细拉停顿，给了我们时间来凝视这景象，主就突然说话，与人辩论他们对救恩之道的错误观念（第7-15节）。</w:t>
      </w:r>
    </w:p>
    <w:p w14:paraId="4F1F5636">
      <w:pPr>
        <w:pStyle w:val="4"/>
        <w:ind w:left="0"/>
        <w:rPr>
          <w:rFonts w:hint="default" w:ascii="Calibri Light" w:hAnsi="Calibri Light" w:cs="Calibri Light"/>
        </w:rPr>
      </w:pPr>
    </w:p>
    <w:p w14:paraId="4CA70756">
      <w:pPr>
        <w:pStyle w:val="4"/>
        <w:ind w:left="0"/>
        <w:rPr>
          <w:rFonts w:hint="default" w:ascii="Calibri Light" w:hAnsi="Calibri Light" w:cs="Calibri Light"/>
        </w:rPr>
      </w:pPr>
      <w:r>
        <w:rPr>
          <w:rFonts w:hint="default" w:ascii="Calibri Light" w:hAnsi="Calibri Light" w:cs="Calibri Light"/>
        </w:rPr>
        <w:t>Then follows their sinful practice (ver. 16–22).</w:t>
      </w:r>
    </w:p>
    <w:p w14:paraId="7B0FC835">
      <w:pPr>
        <w:pStyle w:val="4"/>
        <w:ind w:left="0"/>
        <w:rPr>
          <w:rFonts w:hint="default" w:ascii="Calibri Light" w:hAnsi="Calibri Light" w:cs="Calibri Light"/>
        </w:rPr>
      </w:pPr>
      <w:r>
        <w:rPr>
          <w:rFonts w:hint="default" w:ascii="Calibri Light" w:hAnsi="Calibri Light" w:cs="Calibri Light"/>
        </w:rPr>
        <w:t>然后是他们罪恶的行为（第16-22节）。</w:t>
      </w:r>
    </w:p>
    <w:p w14:paraId="6AA07B80">
      <w:pPr>
        <w:pStyle w:val="4"/>
        <w:ind w:left="0"/>
        <w:rPr>
          <w:rFonts w:hint="default" w:ascii="Calibri Light" w:hAnsi="Calibri Light" w:cs="Calibri Light"/>
        </w:rPr>
      </w:pPr>
    </w:p>
    <w:p w14:paraId="6B631963">
      <w:pPr>
        <w:pStyle w:val="4"/>
        <w:ind w:left="0"/>
        <w:rPr>
          <w:rFonts w:hint="default" w:ascii="Calibri Light" w:hAnsi="Calibri Light" w:cs="Calibri Light"/>
        </w:rPr>
      </w:pPr>
      <w:r>
        <w:rPr>
          <w:rFonts w:hint="default" w:ascii="Calibri Light" w:hAnsi="Calibri Light" w:cs="Calibri Light"/>
        </w:rPr>
        <w:t>In ver. 22d the word נא is emphatic—"Consider this, I beseech you, ye who forget God."</w:t>
      </w:r>
    </w:p>
    <w:p w14:paraId="7B512D43">
      <w:pPr>
        <w:pStyle w:val="4"/>
        <w:ind w:left="0"/>
        <w:rPr>
          <w:rFonts w:hint="default" w:ascii="Calibri Light" w:hAnsi="Calibri Light" w:cs="Calibri Light"/>
        </w:rPr>
      </w:pPr>
      <w:r>
        <w:rPr>
          <w:rFonts w:hint="default" w:ascii="Calibri Light" w:hAnsi="Calibri Light" w:cs="Calibri Light"/>
        </w:rPr>
        <w:t>在第22节，נא这个词是强调的——“你们这忘记上帝的，要思想这事，我劝你们。”</w:t>
      </w:r>
    </w:p>
    <w:p w14:paraId="015A9DDC">
      <w:pPr>
        <w:pStyle w:val="4"/>
        <w:ind w:left="0"/>
        <w:rPr>
          <w:rFonts w:hint="default" w:ascii="Calibri Light" w:hAnsi="Calibri Light" w:cs="Calibri Light"/>
        </w:rPr>
      </w:pPr>
    </w:p>
    <w:p w14:paraId="6A3D9015">
      <w:pPr>
        <w:pStyle w:val="4"/>
        <w:ind w:left="0"/>
        <w:rPr>
          <w:rFonts w:hint="default" w:ascii="Calibri Light" w:hAnsi="Calibri Light" w:cs="Calibri Light"/>
        </w:rPr>
      </w:pPr>
      <w:r>
        <w:rPr>
          <w:rFonts w:hint="default" w:ascii="Calibri Light" w:hAnsi="Calibri Light" w:cs="Calibri Light"/>
        </w:rPr>
        <w:t>Man treats God as if he were a being to be ministered unto, instead of a gracious, sovereign benefactor.</w:t>
      </w:r>
    </w:p>
    <w:p w14:paraId="5CEF7DDC">
      <w:pPr>
        <w:pStyle w:val="4"/>
        <w:ind w:left="0"/>
        <w:rPr>
          <w:rFonts w:hint="default" w:ascii="Calibri Light" w:hAnsi="Calibri Light" w:cs="Calibri Light"/>
        </w:rPr>
      </w:pPr>
      <w:r>
        <w:rPr>
          <w:rFonts w:hint="default" w:ascii="Calibri Light" w:hAnsi="Calibri Light" w:cs="Calibri Light"/>
        </w:rPr>
        <w:t>人待上帝，仿佛祂是一个需要被服事的，而不是一位恩慈、至高的施恩者。</w:t>
      </w:r>
    </w:p>
    <w:p w14:paraId="65E0C0C6">
      <w:pPr>
        <w:pStyle w:val="4"/>
        <w:ind w:left="0"/>
        <w:rPr>
          <w:rFonts w:hint="default" w:ascii="Calibri Light" w:hAnsi="Calibri Light" w:cs="Calibri Light"/>
        </w:rPr>
      </w:pPr>
    </w:p>
    <w:p w14:paraId="350FAAD0">
      <w:pPr>
        <w:pStyle w:val="4"/>
        <w:ind w:left="0"/>
        <w:rPr>
          <w:rFonts w:hint="default" w:ascii="Calibri Light" w:hAnsi="Calibri Light" w:cs="Calibri Light"/>
        </w:rPr>
      </w:pPr>
      <w:r>
        <w:rPr>
          <w:rFonts w:hint="default" w:ascii="Calibri Light" w:hAnsi="Calibri Light" w:cs="Calibri Light"/>
        </w:rPr>
        <w:t>Man acts in the view of God as if the holy God were such a one as himself.</w:t>
      </w:r>
    </w:p>
    <w:p w14:paraId="1022312F">
      <w:pPr>
        <w:pStyle w:val="4"/>
        <w:ind w:left="0"/>
        <w:rPr>
          <w:rFonts w:hint="default" w:ascii="Calibri Light" w:hAnsi="Calibri Light" w:cs="Calibri Light"/>
        </w:rPr>
      </w:pPr>
      <w:r>
        <w:rPr>
          <w:rFonts w:hint="default" w:ascii="Calibri Light" w:hAnsi="Calibri Light" w:cs="Calibri Light"/>
        </w:rPr>
        <w:t>人在上帝面前行事，仿佛那圣洁的上帝，与他自己一样。</w:t>
      </w:r>
    </w:p>
    <w:p w14:paraId="54E13FE6">
      <w:pPr>
        <w:pStyle w:val="4"/>
        <w:ind w:left="0"/>
        <w:rPr>
          <w:rFonts w:hint="default" w:ascii="Calibri Light" w:hAnsi="Calibri Light" w:cs="Calibri Light"/>
        </w:rPr>
      </w:pPr>
    </w:p>
    <w:p w14:paraId="5CE7EE86">
      <w:pPr>
        <w:pStyle w:val="4"/>
        <w:ind w:left="0"/>
        <w:rPr>
          <w:rFonts w:hint="default" w:ascii="Calibri Light" w:hAnsi="Calibri Light" w:cs="Calibri Light"/>
        </w:rPr>
      </w:pPr>
      <w:r>
        <w:rPr>
          <w:rFonts w:hint="default" w:ascii="Calibri Light" w:hAnsi="Calibri Light" w:cs="Calibri Light"/>
        </w:rPr>
        <w:t>But the end comes.</w:t>
      </w:r>
    </w:p>
    <w:p w14:paraId="4A0C4B3B">
      <w:pPr>
        <w:pStyle w:val="4"/>
        <w:ind w:left="0"/>
        <w:rPr>
          <w:rFonts w:hint="default" w:ascii="Calibri Light" w:hAnsi="Calibri Light" w:cs="Calibri Light"/>
        </w:rPr>
      </w:pPr>
      <w:r>
        <w:rPr>
          <w:rFonts w:hint="default" w:ascii="Calibri Light" w:hAnsi="Calibri Light" w:cs="Calibri Light"/>
        </w:rPr>
        <w:t>但结局来了。</w:t>
      </w:r>
    </w:p>
    <w:p w14:paraId="4223E348">
      <w:pPr>
        <w:pStyle w:val="4"/>
        <w:ind w:left="0"/>
        <w:rPr>
          <w:rFonts w:hint="default" w:ascii="Calibri Light" w:hAnsi="Calibri Light" w:cs="Calibri Light"/>
        </w:rPr>
      </w:pPr>
    </w:p>
    <w:p w14:paraId="0BAAB428">
      <w:pPr>
        <w:pStyle w:val="4"/>
        <w:ind w:left="0"/>
        <w:rPr>
          <w:rFonts w:hint="default" w:ascii="Calibri Light" w:hAnsi="Calibri Light" w:cs="Calibri Light"/>
        </w:rPr>
      </w:pPr>
      <w:r>
        <w:rPr>
          <w:rFonts w:hint="default" w:ascii="Calibri Light" w:hAnsi="Calibri Light" w:cs="Calibri Light"/>
        </w:rPr>
        <w:t>None shall enter into glory, none be shewn "the salvation of God," i. e., his glorious completed redemption (such as Paul spoke of, Rom. 13:11, and Peter, 1 Pet. 1:5) at the Lord's Appearing, excepting the man who "orders his conversation aright;" that is, who regulates his life by such rule as ver. 5; in other words, by gospel-rule—who prepares his way according to the preparation revealed to him by the Lord.</w:t>
      </w:r>
    </w:p>
    <w:p w14:paraId="22A14898">
      <w:pPr>
        <w:pStyle w:val="4"/>
        <w:ind w:left="0"/>
        <w:rPr>
          <w:rFonts w:hint="default" w:ascii="Calibri Light" w:hAnsi="Calibri Light" w:cs="Calibri Light"/>
        </w:rPr>
      </w:pPr>
      <w:r>
        <w:rPr>
          <w:rFonts w:hint="default" w:ascii="Calibri Light" w:hAnsi="Calibri Light" w:cs="Calibri Light"/>
        </w:rPr>
        <w:t>无人能进入荣耀，无人能得见“上帝的救恩”，即，祂荣耀完成的救赎（如同保罗在罗马书 13:11，和彼得在彼得前书 1:5 所说的），在主显现时，除了那“按正路而行”的人；也就是说，那按第5节那样的准则来规范自己生活的人；换句话说，按福音的准则——那按主所启示给他的预备，来预备自己道路的人。</w:t>
      </w:r>
    </w:p>
    <w:p w14:paraId="288BD037">
      <w:pPr>
        <w:pStyle w:val="4"/>
        <w:ind w:left="0"/>
        <w:rPr>
          <w:rFonts w:hint="default" w:ascii="Calibri Light" w:hAnsi="Calibri Light" w:cs="Calibri Light"/>
        </w:rPr>
      </w:pPr>
    </w:p>
    <w:p w14:paraId="69596647">
      <w:pPr>
        <w:pStyle w:val="4"/>
        <w:ind w:left="0"/>
        <w:rPr>
          <w:rFonts w:hint="default" w:ascii="Calibri Light" w:hAnsi="Calibri Light" w:cs="Calibri Light"/>
        </w:rPr>
      </w:pPr>
      <w:r>
        <w:rPr>
          <w:rFonts w:hint="default" w:ascii="Calibri Light" w:hAnsi="Calibri Light" w:cs="Calibri Light"/>
        </w:rPr>
        <w:t>The man who would so do must begin at the altar (ver. 5), and there "sacrifice," or, "offer praise," even as ver. 14 also declared.</w:t>
      </w:r>
    </w:p>
    <w:p w14:paraId="1ADD73DE">
      <w:pPr>
        <w:pStyle w:val="4"/>
        <w:ind w:left="0"/>
        <w:rPr>
          <w:rFonts w:hint="default" w:ascii="Calibri Light" w:hAnsi="Calibri Light" w:cs="Calibri Light"/>
        </w:rPr>
      </w:pPr>
      <w:r>
        <w:rPr>
          <w:rFonts w:hint="default" w:ascii="Calibri Light" w:hAnsi="Calibri Light" w:cs="Calibri Light"/>
        </w:rPr>
        <w:t>凡愿如此行的人，必须从坛前开始（第5节），并在那里“献祭”，或“献上赞美”，正如第14节也宣告的。</w:t>
      </w:r>
    </w:p>
    <w:p w14:paraId="47B23795">
      <w:pPr>
        <w:pStyle w:val="4"/>
        <w:ind w:left="0"/>
        <w:rPr>
          <w:rFonts w:hint="default" w:ascii="Calibri Light" w:hAnsi="Calibri Light" w:cs="Calibri Light"/>
        </w:rPr>
      </w:pPr>
    </w:p>
    <w:p w14:paraId="00040950">
      <w:pPr>
        <w:pStyle w:val="4"/>
        <w:ind w:left="0"/>
        <w:rPr>
          <w:rFonts w:hint="default" w:ascii="Calibri Light" w:hAnsi="Calibri Light" w:cs="Calibri Light"/>
        </w:rPr>
      </w:pPr>
      <w:r>
        <w:rPr>
          <w:rFonts w:hint="default" w:ascii="Calibri Light" w:hAnsi="Calibri Light" w:cs="Calibri Light"/>
        </w:rPr>
        <w:t>He must begin by owning Jehovah's benefits to us sinners, responding to the song of the angels at Bethlehem over a Saviour born, and answering to the Saviour's cry, "It is finished," by his soul's glad acceptance of that finished work.</w:t>
      </w:r>
    </w:p>
    <w:p w14:paraId="12EE7560">
      <w:pPr>
        <w:pStyle w:val="4"/>
        <w:ind w:left="0"/>
        <w:rPr>
          <w:rFonts w:hint="default" w:ascii="Calibri Light" w:hAnsi="Calibri Light" w:cs="Calibri Light"/>
        </w:rPr>
      </w:pPr>
      <w:r>
        <w:rPr>
          <w:rFonts w:hint="default" w:ascii="Calibri Light" w:hAnsi="Calibri Light" w:cs="Calibri Light"/>
        </w:rPr>
        <w:t>祂必须从承认耶和华对我们罪人的恩惠开始，回应伯利恒天使们为一位降生的救主所唱的歌，并以祂灵魂喜乐地接受那已完成的工作，来回应救主的呼喊：“成了。”</w:t>
      </w:r>
    </w:p>
    <w:p w14:paraId="20C359F3">
      <w:pPr>
        <w:pStyle w:val="4"/>
        <w:ind w:left="0"/>
        <w:rPr>
          <w:rFonts w:hint="default" w:ascii="Calibri Light" w:hAnsi="Calibri Light" w:cs="Calibri Light"/>
        </w:rPr>
      </w:pPr>
    </w:p>
    <w:p w14:paraId="4564A79B">
      <w:pPr>
        <w:pStyle w:val="4"/>
        <w:ind w:left="0"/>
        <w:rPr>
          <w:rFonts w:hint="default" w:ascii="Calibri Light" w:hAnsi="Calibri Light" w:cs="Calibri Light"/>
        </w:rPr>
      </w:pPr>
      <w:r>
        <w:rPr>
          <w:rFonts w:hint="default" w:ascii="Calibri Light" w:hAnsi="Calibri Light" w:cs="Calibri Light"/>
        </w:rPr>
        <w:t>This is the "ordering of the conversation"—and to declare this is the object of this Psalm.</w:t>
      </w:r>
    </w:p>
    <w:p w14:paraId="4619619A">
      <w:pPr>
        <w:pStyle w:val="4"/>
        <w:ind w:left="0"/>
        <w:rPr>
          <w:rFonts w:hint="default" w:ascii="Calibri Light" w:hAnsi="Calibri Light" w:cs="Calibri Light"/>
        </w:rPr>
      </w:pPr>
      <w:r>
        <w:rPr>
          <w:rFonts w:hint="default" w:ascii="Calibri Light" w:hAnsi="Calibri Light" w:cs="Calibri Light"/>
        </w:rPr>
        <w:t>这就是“谨守行为”——而宣告这个，就是这首诗篇的目的。</w:t>
      </w:r>
    </w:p>
    <w:p w14:paraId="2629ECB3">
      <w:pPr>
        <w:pStyle w:val="4"/>
        <w:ind w:left="0"/>
        <w:rPr>
          <w:rFonts w:hint="default" w:ascii="Calibri Light" w:hAnsi="Calibri Light" w:cs="Calibri Light"/>
        </w:rPr>
      </w:pPr>
    </w:p>
    <w:p w14:paraId="6B357217">
      <w:pPr>
        <w:pStyle w:val="4"/>
        <w:ind w:left="0"/>
        <w:rPr>
          <w:rFonts w:hint="default" w:ascii="Calibri Light" w:hAnsi="Calibri Light" w:cs="Calibri Light"/>
        </w:rPr>
      </w:pPr>
      <w:r>
        <w:rPr>
          <w:rFonts w:hint="default" w:ascii="Calibri Light" w:hAnsi="Calibri Light" w:cs="Calibri Light"/>
        </w:rPr>
        <w:t>It sets forth, at the lips of the Righteous Judge himself, The principles that shall guide the judgment of the Righteous One at the gathering of the Saints.</w:t>
      </w:r>
    </w:p>
    <w:p w14:paraId="69987EB6">
      <w:pPr>
        <w:pStyle w:val="4"/>
        <w:ind w:left="0"/>
        <w:rPr>
          <w:rFonts w:hint="default" w:ascii="Calibri Light" w:hAnsi="Calibri Light" w:cs="Calibri Light"/>
        </w:rPr>
      </w:pPr>
      <w:r>
        <w:rPr>
          <w:rFonts w:hint="default" w:ascii="Calibri Light" w:hAnsi="Calibri Light" w:cs="Calibri Light"/>
        </w:rPr>
        <w:t>它在公义审判官自己的口中，陈明了那公义者在聚集圣徒时，将要引导审判的原则。</w:t>
      </w:r>
    </w:p>
    <w:p w14:paraId="47E52E62">
      <w:pPr>
        <w:pStyle w:val="4"/>
        <w:ind w:left="0"/>
        <w:rPr>
          <w:rFonts w:hint="default" w:ascii="Calibri Light" w:hAnsi="Calibri Light" w:cs="Calibri Light"/>
        </w:rPr>
      </w:pPr>
    </w:p>
    <w:p w14:paraId="5763C654">
      <w:pPr>
        <w:pStyle w:val="2"/>
        <w:bidi w:val="0"/>
        <w:rPr>
          <w:rFonts w:hint="default"/>
        </w:rPr>
      </w:pPr>
      <w:r>
        <w:rPr>
          <w:rFonts w:hint="default"/>
        </w:rPr>
        <w:t>PSALM 51</w:t>
      </w:r>
    </w:p>
    <w:p w14:paraId="4CF102B5">
      <w:pPr>
        <w:pStyle w:val="2"/>
        <w:bidi w:val="0"/>
        <w:rPr>
          <w:rFonts w:hint="default"/>
        </w:rPr>
      </w:pPr>
      <w:r>
        <w:rPr>
          <w:rFonts w:hint="default"/>
        </w:rPr>
        <w:t>诗篇 51</w:t>
      </w:r>
    </w:p>
    <w:p w14:paraId="1F0FF21B">
      <w:pPr>
        <w:pStyle w:val="4"/>
        <w:ind w:left="0"/>
        <w:rPr>
          <w:rFonts w:hint="default" w:ascii="Calibri Light" w:hAnsi="Calibri Light" w:cs="Calibri Light"/>
        </w:rPr>
      </w:pPr>
    </w:p>
    <w:p w14:paraId="58F2BD5A">
      <w:pPr>
        <w:pStyle w:val="4"/>
        <w:ind w:left="0"/>
        <w:rPr>
          <w:rFonts w:hint="default" w:ascii="Calibri Light" w:hAnsi="Calibri Light" w:cs="Calibri Light"/>
        </w:rPr>
      </w:pPr>
      <w:r>
        <w:rPr>
          <w:rFonts w:hint="default" w:ascii="Calibri Light" w:hAnsi="Calibri Light" w:cs="Calibri Light"/>
        </w:rPr>
        <w:t>1–19 "THE riches, the power," (says a well-known writer), the glory of a kingdom, could neither present nor remove the torrent of sin, which puts the monarch and the beggar upon a level."</w:t>
      </w:r>
    </w:p>
    <w:p w14:paraId="29557C15">
      <w:pPr>
        <w:pStyle w:val="4"/>
        <w:ind w:left="0"/>
        <w:rPr>
          <w:rFonts w:hint="default" w:ascii="Calibri Light" w:hAnsi="Calibri Light" w:cs="Calibri Light"/>
        </w:rPr>
      </w:pPr>
      <w:r>
        <w:rPr>
          <w:rFonts w:hint="default" w:ascii="Calibri Light" w:hAnsi="Calibri Light" w:cs="Calibri Light"/>
        </w:rPr>
        <w:t>1-19 “财富、权力，”一位著名的作家说，“国度的荣耀，既不能呈现，也不能除去罪的洪流，这洪流使君王和乞丐处于同一水平。”</w:t>
      </w:r>
    </w:p>
    <w:p w14:paraId="6CACBC23">
      <w:pPr>
        <w:pStyle w:val="4"/>
        <w:ind w:left="0"/>
        <w:rPr>
          <w:rFonts w:hint="default" w:ascii="Calibri Light" w:hAnsi="Calibri Light" w:cs="Calibri Light"/>
        </w:rPr>
      </w:pPr>
    </w:p>
    <w:p w14:paraId="30864CB7">
      <w:pPr>
        <w:pStyle w:val="4"/>
        <w:ind w:left="0"/>
        <w:rPr>
          <w:rFonts w:hint="default" w:ascii="Calibri Light" w:hAnsi="Calibri Light" w:cs="Calibri Light"/>
        </w:rPr>
      </w:pPr>
      <w:r>
        <w:rPr>
          <w:rFonts w:hint="default" w:ascii="Calibri Light" w:hAnsi="Calibri Light" w:cs="Calibri Light"/>
        </w:rPr>
        <w:t>No one has more keenly scrutinized his own backslidings, and more bitterly lamented them, "laying bare the iron ribs of misery," than David, in this Psalm.</w:t>
      </w:r>
    </w:p>
    <w:p w14:paraId="0884C3B2">
      <w:pPr>
        <w:pStyle w:val="4"/>
        <w:ind w:left="0"/>
        <w:rPr>
          <w:rFonts w:hint="default" w:ascii="Calibri Light" w:hAnsi="Calibri Light" w:cs="Calibri Light"/>
        </w:rPr>
      </w:pPr>
      <w:r>
        <w:rPr>
          <w:rFonts w:hint="default" w:ascii="Calibri Light" w:hAnsi="Calibri Light" w:cs="Calibri Light"/>
        </w:rPr>
        <w:t>没有人比大卫，在这首诗篇中，更敏锐地审视自己的背道，更痛苦地哀悼它们，“揭露了愁苦的铁肋”。</w:t>
      </w:r>
    </w:p>
    <w:p w14:paraId="3F098CB7">
      <w:pPr>
        <w:pStyle w:val="4"/>
        <w:ind w:left="0"/>
        <w:rPr>
          <w:rFonts w:hint="default" w:ascii="Calibri Light" w:hAnsi="Calibri Light" w:cs="Calibri Light"/>
        </w:rPr>
      </w:pPr>
    </w:p>
    <w:p w14:paraId="7F4849CE">
      <w:pPr>
        <w:pStyle w:val="4"/>
        <w:ind w:left="0"/>
        <w:rPr>
          <w:rFonts w:hint="default" w:ascii="Calibri Light" w:hAnsi="Calibri Light" w:cs="Calibri Light"/>
        </w:rPr>
      </w:pPr>
      <w:r>
        <w:rPr>
          <w:rFonts w:hint="default" w:ascii="Calibri Light" w:hAnsi="Calibri Light" w:cs="Calibri Light"/>
        </w:rPr>
        <w:t>We saw a series of considerable length concluded in Psalm 1.</w:t>
      </w:r>
    </w:p>
    <w:p w14:paraId="2620363C">
      <w:pPr>
        <w:pStyle w:val="4"/>
        <w:ind w:left="0"/>
        <w:rPr>
          <w:rFonts w:hint="default" w:ascii="Calibri Light" w:hAnsi="Calibri Light" w:cs="Calibri Light"/>
        </w:rPr>
      </w:pPr>
      <w:r>
        <w:rPr>
          <w:rFonts w:hint="default" w:ascii="Calibri Light" w:hAnsi="Calibri Light" w:cs="Calibri Light"/>
        </w:rPr>
        <w:t>我们在诗篇第一篇中看见了一个相当长的系列结束了。</w:t>
      </w:r>
    </w:p>
    <w:p w14:paraId="312A0FC4">
      <w:pPr>
        <w:pStyle w:val="4"/>
        <w:ind w:left="0"/>
        <w:rPr>
          <w:rFonts w:hint="default" w:ascii="Calibri Light" w:hAnsi="Calibri Light" w:cs="Calibri Light"/>
        </w:rPr>
      </w:pPr>
    </w:p>
    <w:p w14:paraId="7CDC968F">
      <w:pPr>
        <w:pStyle w:val="4"/>
        <w:ind w:left="0"/>
        <w:rPr>
          <w:rFonts w:hint="default" w:ascii="Calibri Light" w:hAnsi="Calibri Light" w:cs="Calibri Light"/>
        </w:rPr>
      </w:pPr>
      <w:r>
        <w:rPr>
          <w:rFonts w:hint="default" w:ascii="Calibri Light" w:hAnsi="Calibri Light" w:cs="Calibri Light"/>
        </w:rPr>
        <w:t>The Psalm before us stands in an isolated position.</w:t>
      </w:r>
    </w:p>
    <w:p w14:paraId="797C96D0">
      <w:pPr>
        <w:pStyle w:val="4"/>
        <w:ind w:left="0"/>
        <w:rPr>
          <w:rFonts w:hint="default" w:ascii="Calibri Light" w:hAnsi="Calibri Light" w:cs="Calibri Light"/>
        </w:rPr>
      </w:pPr>
      <w:r>
        <w:rPr>
          <w:rFonts w:hint="default" w:ascii="Calibri Light" w:hAnsi="Calibri Light" w:cs="Calibri Light"/>
        </w:rPr>
        <w:t>我们面前的这首诗篇，处于一个孤立的位置。</w:t>
      </w:r>
    </w:p>
    <w:p w14:paraId="543D298F">
      <w:pPr>
        <w:pStyle w:val="4"/>
        <w:ind w:left="0"/>
        <w:rPr>
          <w:rFonts w:hint="default" w:ascii="Calibri Light" w:hAnsi="Calibri Light" w:cs="Calibri Light"/>
        </w:rPr>
      </w:pPr>
    </w:p>
    <w:p w14:paraId="500B436D">
      <w:pPr>
        <w:pStyle w:val="4"/>
        <w:ind w:left="0"/>
        <w:rPr>
          <w:rFonts w:hint="default" w:ascii="Calibri Light" w:hAnsi="Calibri Light" w:cs="Calibri Light"/>
        </w:rPr>
      </w:pPr>
      <w:r>
        <w:rPr>
          <w:rFonts w:hint="default" w:ascii="Calibri Light" w:hAnsi="Calibri Light" w:cs="Calibri Light"/>
        </w:rPr>
        <w:t>It is not part of any series.</w:t>
      </w:r>
    </w:p>
    <w:p w14:paraId="3AE98CAB">
      <w:pPr>
        <w:pStyle w:val="4"/>
        <w:ind w:left="0"/>
        <w:rPr>
          <w:rFonts w:hint="default" w:ascii="Calibri Light" w:hAnsi="Calibri Light" w:cs="Calibri Light"/>
        </w:rPr>
      </w:pPr>
      <w:r>
        <w:rPr>
          <w:rFonts w:hint="default" w:ascii="Calibri Light" w:hAnsi="Calibri Light" w:cs="Calibri Light"/>
        </w:rPr>
        <w:t>它不属于任何系列。</w:t>
      </w:r>
    </w:p>
    <w:p w14:paraId="5972ABAD">
      <w:pPr>
        <w:pStyle w:val="4"/>
        <w:ind w:left="0"/>
        <w:rPr>
          <w:rFonts w:hint="default" w:ascii="Calibri Light" w:hAnsi="Calibri Light" w:cs="Calibri Light"/>
        </w:rPr>
      </w:pPr>
    </w:p>
    <w:p w14:paraId="2FA1E8B5">
      <w:pPr>
        <w:pStyle w:val="4"/>
        <w:ind w:left="0"/>
        <w:rPr>
          <w:rFonts w:hint="default" w:ascii="Calibri Light" w:hAnsi="Calibri Light" w:cs="Calibri Light"/>
        </w:rPr>
      </w:pPr>
      <w:r>
        <w:rPr>
          <w:rFonts w:hint="default" w:ascii="Calibri Light" w:hAnsi="Calibri Light" w:cs="Calibri Light"/>
        </w:rPr>
        <w:t>It has a peculiarity that no previous Psalm has exhibited, for it is written (and the Hebrew title authenticates the fact) on occasion of David's adultery, and his detestable attempts to hide his adultery by murder of the basest kind.</w:t>
      </w:r>
    </w:p>
    <w:p w14:paraId="58DBD38B">
      <w:pPr>
        <w:pStyle w:val="4"/>
        <w:ind w:left="0"/>
        <w:rPr>
          <w:rFonts w:hint="default" w:ascii="Calibri Light" w:hAnsi="Calibri Light" w:cs="Calibri Light"/>
        </w:rPr>
      </w:pPr>
      <w:r>
        <w:rPr>
          <w:rFonts w:hint="default" w:ascii="Calibri Light" w:hAnsi="Calibri Light" w:cs="Calibri Light"/>
        </w:rPr>
        <w:t>它有一个 peculiarities，是以前任何诗篇都没有的，因为它是在大卫犯奸淫，并以最卑鄙的谋杀来掩盖他的奸淫时写的（希伯来文标题证实了这一点）。</w:t>
      </w:r>
    </w:p>
    <w:p w14:paraId="107EB688">
      <w:pPr>
        <w:pStyle w:val="4"/>
        <w:ind w:left="0"/>
        <w:rPr>
          <w:rFonts w:hint="default" w:ascii="Calibri Light" w:hAnsi="Calibri Light" w:cs="Calibri Light"/>
        </w:rPr>
      </w:pPr>
    </w:p>
    <w:p w14:paraId="41FA98D1">
      <w:pPr>
        <w:pStyle w:val="4"/>
        <w:ind w:left="0"/>
        <w:rPr>
          <w:rFonts w:hint="default" w:ascii="Calibri Light" w:hAnsi="Calibri Light" w:cs="Calibri Light"/>
        </w:rPr>
      </w:pPr>
      <w:r>
        <w:rPr>
          <w:rFonts w:hint="default" w:ascii="Calibri Light" w:hAnsi="Calibri Light" w:cs="Calibri Light"/>
        </w:rPr>
        <w:t>Now, no such circumstances as these could ever have in them aught that corresponded in the remotest manner to any circumstances in the life of the Surety, David's Son.</w:t>
      </w:r>
    </w:p>
    <w:p w14:paraId="1380BCDB">
      <w:pPr>
        <w:pStyle w:val="4"/>
        <w:ind w:left="0"/>
        <w:rPr>
          <w:rFonts w:hint="default" w:ascii="Calibri Light" w:hAnsi="Calibri Light" w:cs="Calibri Light"/>
        </w:rPr>
      </w:pPr>
      <w:r>
        <w:rPr>
          <w:rFonts w:hint="default" w:ascii="Calibri Light" w:hAnsi="Calibri Light" w:cs="Calibri Light"/>
        </w:rPr>
        <w:t>现在，没有任何像这样的 circumstances，能以最遥远的方式，与中保，大卫的子孙，生命中的任何 circumstances 相对应。</w:t>
      </w:r>
    </w:p>
    <w:p w14:paraId="256AFF31">
      <w:pPr>
        <w:pStyle w:val="4"/>
        <w:ind w:left="0"/>
        <w:rPr>
          <w:rFonts w:hint="default" w:ascii="Calibri Light" w:hAnsi="Calibri Light" w:cs="Calibri Light"/>
        </w:rPr>
      </w:pPr>
    </w:p>
    <w:p w14:paraId="3C58F1EE">
      <w:pPr>
        <w:pStyle w:val="4"/>
        <w:ind w:left="0"/>
        <w:rPr>
          <w:rFonts w:hint="default" w:ascii="Calibri Light" w:hAnsi="Calibri Light" w:cs="Calibri Light"/>
        </w:rPr>
      </w:pPr>
      <w:r>
        <w:rPr>
          <w:rFonts w:hint="default" w:ascii="Calibri Light" w:hAnsi="Calibri Light" w:cs="Calibri Light"/>
        </w:rPr>
        <w:t>On the contrary, so far is this Psalm from being fitted to express the work of the Surety, that it seems introduced at this point in order to lead us to look back on the former songs of David, and to say of what was set forth therein, "Surely this David, who here appears as a leper all over, with a heart as vile as the worst action of his life, cannot be the David of whom such glorious things were formerly spoken?"</w:t>
      </w:r>
    </w:p>
    <w:p w14:paraId="156D1D38">
      <w:pPr>
        <w:pStyle w:val="4"/>
        <w:ind w:left="0"/>
        <w:rPr>
          <w:rFonts w:hint="default" w:ascii="Calibri Light" w:hAnsi="Calibri Light" w:cs="Calibri Light"/>
        </w:rPr>
      </w:pPr>
      <w:r>
        <w:rPr>
          <w:rFonts w:hint="default" w:ascii="Calibri Light" w:hAnsi="Calibri Light" w:cs="Calibri Light"/>
        </w:rPr>
        <w:t>相反地，这首诗篇远非适合表达中保的工作，它似乎是在这一点上被引入，为要引导我们回望大卫先前的诗歌，并论到其中所陈明的事说：“当然，这个大卫，在这里显现为全身麻风，心如他生命中最坏的行为一样卑鄙，不可能是先前曾被论及如此荣耀之事的大卫吧？”</w:t>
      </w:r>
    </w:p>
    <w:p w14:paraId="6ABA4229">
      <w:pPr>
        <w:pStyle w:val="4"/>
        <w:ind w:left="0"/>
        <w:rPr>
          <w:rFonts w:hint="default" w:ascii="Calibri Light" w:hAnsi="Calibri Light" w:cs="Calibri Light"/>
        </w:rPr>
      </w:pPr>
    </w:p>
    <w:p w14:paraId="0F8AAEFD">
      <w:pPr>
        <w:pStyle w:val="4"/>
        <w:ind w:left="0"/>
        <w:rPr>
          <w:rFonts w:hint="default" w:ascii="Calibri Light" w:hAnsi="Calibri Light" w:cs="Calibri Light"/>
        </w:rPr>
      </w:pPr>
      <w:r>
        <w:rPr>
          <w:rFonts w:hint="default" w:ascii="Calibri Light" w:hAnsi="Calibri Light" w:cs="Calibri Light"/>
        </w:rPr>
        <w:t>Viewed in this light, the Psalm before us is fitted, both by its title and its contents, to direct us in the other Psalms to the true David, as He of whom the lofty things of preceding Psalms were sung.</w:t>
      </w:r>
    </w:p>
    <w:p w14:paraId="7892C78F">
      <w:pPr>
        <w:pStyle w:val="4"/>
        <w:ind w:left="0"/>
        <w:rPr>
          <w:rFonts w:hint="default" w:ascii="Calibri Light" w:hAnsi="Calibri Light" w:cs="Calibri Light"/>
        </w:rPr>
      </w:pPr>
      <w:r>
        <w:rPr>
          <w:rFonts w:hint="default" w:ascii="Calibri Light" w:hAnsi="Calibri Light" w:cs="Calibri Light"/>
        </w:rPr>
        <w:t>从这个角度看，我们面前的这首诗篇，无论从其标题还是其内容，都适合引导我们在其他诗篇中，将目光转向真大卫，就是先前诗篇中所歌唱的崇高之事的祂。</w:t>
      </w:r>
    </w:p>
    <w:p w14:paraId="217004AC">
      <w:pPr>
        <w:pStyle w:val="4"/>
        <w:ind w:left="0"/>
        <w:rPr>
          <w:rFonts w:hint="default" w:ascii="Calibri Light" w:hAnsi="Calibri Light" w:cs="Calibri Light"/>
        </w:rPr>
      </w:pPr>
    </w:p>
    <w:p w14:paraId="5E5C97F3">
      <w:pPr>
        <w:pStyle w:val="4"/>
        <w:ind w:left="0"/>
        <w:rPr>
          <w:rFonts w:hint="default" w:ascii="Calibri Light" w:hAnsi="Calibri Light" w:cs="Calibri Light"/>
        </w:rPr>
      </w:pPr>
      <w:r>
        <w:rPr>
          <w:rFonts w:hint="default" w:ascii="Calibri Light" w:hAnsi="Calibri Light" w:cs="Calibri Light"/>
        </w:rPr>
        <w:t>Coming, as this Psalm does, close upon one which set the principles of judgment before us, it is not uninteresting to observe that it falls into its place very appropriately.</w:t>
      </w:r>
    </w:p>
    <w:p w14:paraId="573B0189">
      <w:pPr>
        <w:pStyle w:val="4"/>
        <w:ind w:left="0"/>
        <w:rPr>
          <w:rFonts w:hint="default" w:ascii="Calibri Light" w:hAnsi="Calibri Light" w:cs="Calibri Light"/>
        </w:rPr>
      </w:pPr>
      <w:r>
        <w:rPr>
          <w:rFonts w:hint="default" w:ascii="Calibri Light" w:hAnsi="Calibri Light" w:cs="Calibri Light"/>
        </w:rPr>
        <w:t>这首诗篇紧随一篇向我们陈明审判原则的诗篇之后，观察到它非常恰当地落入其位，并非无趣。</w:t>
      </w:r>
    </w:p>
    <w:p w14:paraId="222BEDF2">
      <w:pPr>
        <w:pStyle w:val="4"/>
        <w:ind w:left="0"/>
        <w:rPr>
          <w:rFonts w:hint="default" w:ascii="Calibri Light" w:hAnsi="Calibri Light" w:cs="Calibri Light"/>
        </w:rPr>
      </w:pPr>
    </w:p>
    <w:p w14:paraId="06C1F542">
      <w:pPr>
        <w:pStyle w:val="4"/>
        <w:ind w:left="0"/>
        <w:rPr>
          <w:rFonts w:hint="default" w:ascii="Calibri Light" w:hAnsi="Calibri Light" w:cs="Calibri Light"/>
        </w:rPr>
      </w:pPr>
      <w:r>
        <w:rPr>
          <w:rFonts w:hint="default" w:ascii="Calibri Light" w:hAnsi="Calibri Light" w:cs="Calibri Light"/>
        </w:rPr>
        <w:t>For here we find a sinner—an individual sinner—realizing his position at that bar, and consenting to the decisions of a tribunal whereat nothing but justice has free course.</w:t>
      </w:r>
    </w:p>
    <w:p w14:paraId="7D951673">
      <w:pPr>
        <w:pStyle w:val="4"/>
        <w:ind w:left="0"/>
        <w:rPr>
          <w:rFonts w:hint="default" w:ascii="Calibri Light" w:hAnsi="Calibri Light" w:cs="Calibri Light"/>
        </w:rPr>
      </w:pPr>
      <w:r>
        <w:rPr>
          <w:rFonts w:hint="default" w:ascii="Calibri Light" w:hAnsi="Calibri Light" w:cs="Calibri Light"/>
        </w:rPr>
        <w:t>因为在这里，我们发现一个罪人——一个单独的罪人——认识到他在那法庭前的地位，并同意一个唯有公义能自由运行的法庭的判决。</w:t>
      </w:r>
    </w:p>
    <w:p w14:paraId="66504BFB">
      <w:pPr>
        <w:pStyle w:val="4"/>
        <w:ind w:left="0"/>
        <w:rPr>
          <w:rFonts w:hint="default" w:ascii="Calibri Light" w:hAnsi="Calibri Light" w:cs="Calibri Light"/>
        </w:rPr>
      </w:pPr>
    </w:p>
    <w:p w14:paraId="54E9B589">
      <w:pPr>
        <w:pStyle w:val="4"/>
        <w:ind w:left="0"/>
        <w:rPr>
          <w:rFonts w:hint="default" w:ascii="Calibri Light" w:hAnsi="Calibri Light" w:cs="Calibri Light"/>
        </w:rPr>
      </w:pPr>
      <w:r>
        <w:rPr>
          <w:rFonts w:hint="default" w:ascii="Calibri Light" w:hAnsi="Calibri Light" w:cs="Calibri Light"/>
        </w:rPr>
        <w:t>The sinner acknowledges in verse 4 that his sin is all his own, and done in direct opposition to the Holy One; and he owns his folly before all the universe.</w:t>
      </w:r>
    </w:p>
    <w:p w14:paraId="6A7EE4D3">
      <w:pPr>
        <w:pStyle w:val="4"/>
        <w:ind w:left="0"/>
        <w:rPr>
          <w:rFonts w:hint="default" w:ascii="Calibri Light" w:hAnsi="Calibri Light" w:cs="Calibri Light"/>
        </w:rPr>
      </w:pPr>
      <w:r>
        <w:rPr>
          <w:rFonts w:hint="default" w:ascii="Calibri Light" w:hAnsi="Calibri Light" w:cs="Calibri Light"/>
        </w:rPr>
        <w:t>罪人在第4节承认，他的罪全是自己的，并且是直接违背那圣者的；祂在全宇宙面前承认祂的愚昧。</w:t>
      </w:r>
    </w:p>
    <w:p w14:paraId="6E1D2340">
      <w:pPr>
        <w:pStyle w:val="4"/>
        <w:ind w:left="0"/>
        <w:rPr>
          <w:rFonts w:hint="default" w:ascii="Calibri Light" w:hAnsi="Calibri Light" w:cs="Calibri Light"/>
        </w:rPr>
      </w:pPr>
    </w:p>
    <w:p w14:paraId="343D587B">
      <w:pPr>
        <w:pStyle w:val="4"/>
        <w:ind w:left="0"/>
        <w:rPr>
          <w:rFonts w:hint="default" w:ascii="Calibri Light" w:hAnsi="Calibri Light" w:cs="Calibri Light"/>
        </w:rPr>
      </w:pPr>
      <w:r>
        <w:rPr>
          <w:rFonts w:hint="default" w:ascii="Calibri Light" w:hAnsi="Calibri Light" w:cs="Calibri Light"/>
        </w:rPr>
        <w:t>"That thou mayest be justified, in the matter of the law proclaimed by thee,</w:t>
      </w:r>
    </w:p>
    <w:p w14:paraId="5C910FFE">
      <w:pPr>
        <w:pStyle w:val="4"/>
        <w:ind w:left="0"/>
        <w:rPr>
          <w:rFonts w:hint="default" w:ascii="Calibri Light" w:hAnsi="Calibri Light" w:cs="Calibri Light"/>
        </w:rPr>
      </w:pPr>
      <w:r>
        <w:rPr>
          <w:rFonts w:hint="default" w:ascii="Calibri Light" w:hAnsi="Calibri Light" w:cs="Calibri Light"/>
        </w:rPr>
        <w:t>“好叫你，在你所宣告的律法上，显为公义，</w:t>
      </w:r>
    </w:p>
    <w:p w14:paraId="0E1C95B8">
      <w:pPr>
        <w:pStyle w:val="4"/>
        <w:ind w:left="0"/>
        <w:rPr>
          <w:rFonts w:hint="default" w:ascii="Calibri Light" w:hAnsi="Calibri Light" w:cs="Calibri Light"/>
        </w:rPr>
      </w:pPr>
    </w:p>
    <w:p w14:paraId="1A66A844">
      <w:pPr>
        <w:pStyle w:val="4"/>
        <w:ind w:left="0"/>
        <w:rPr>
          <w:rFonts w:hint="default" w:ascii="Calibri Light" w:hAnsi="Calibri Light" w:cs="Calibri Light"/>
        </w:rPr>
      </w:pPr>
      <w:r>
        <w:rPr>
          <w:rFonts w:hint="default" w:ascii="Calibri Light" w:hAnsi="Calibri Light" w:cs="Calibri Light"/>
        </w:rPr>
        <w:t>And be clear, in regard to the judgment pronounced by thee on the lawbreaker."</w:t>
      </w:r>
    </w:p>
    <w:p w14:paraId="1C2263C5">
      <w:pPr>
        <w:pStyle w:val="4"/>
        <w:ind w:left="0"/>
        <w:rPr>
          <w:rFonts w:hint="default" w:ascii="Calibri Light" w:hAnsi="Calibri Light" w:cs="Calibri Light"/>
        </w:rPr>
      </w:pPr>
      <w:r>
        <w:rPr>
          <w:rFonts w:hint="default" w:ascii="Calibri Light" w:hAnsi="Calibri Light" w:cs="Calibri Light"/>
        </w:rPr>
        <w:t>并在你对违法者所宣告的审判上，显为清白。”</w:t>
      </w:r>
    </w:p>
    <w:p w14:paraId="36C0148A">
      <w:pPr>
        <w:pStyle w:val="4"/>
        <w:ind w:left="0"/>
        <w:rPr>
          <w:rFonts w:hint="default" w:ascii="Calibri Light" w:hAnsi="Calibri Light" w:cs="Calibri Light"/>
        </w:rPr>
      </w:pPr>
    </w:p>
    <w:p w14:paraId="2708DA2A">
      <w:pPr>
        <w:pStyle w:val="4"/>
        <w:ind w:left="0"/>
        <w:rPr>
          <w:rFonts w:hint="default" w:ascii="Calibri Light" w:hAnsi="Calibri Light" w:cs="Calibri Light"/>
        </w:rPr>
      </w:pPr>
      <w:r>
        <w:rPr>
          <w:rFonts w:hint="default" w:ascii="Calibri Light" w:hAnsi="Calibri Light" w:cs="Calibri Light"/>
        </w:rPr>
        <w:t>He finds nothing in the terms of the law too strict, nor aught in the penalty annexed too severe.</w:t>
      </w:r>
    </w:p>
    <w:p w14:paraId="0129F7C7">
      <w:pPr>
        <w:pStyle w:val="4"/>
        <w:ind w:left="0"/>
        <w:rPr>
          <w:rFonts w:hint="default" w:ascii="Calibri Light" w:hAnsi="Calibri Light" w:cs="Calibri Light"/>
        </w:rPr>
      </w:pPr>
      <w:r>
        <w:rPr>
          <w:rFonts w:hint="default" w:ascii="Calibri Light" w:hAnsi="Calibri Light" w:cs="Calibri Light"/>
        </w:rPr>
        <w:t>祂在律法的条款中找不到任何过分严厉之处，在所附的刑罚中也找不到任何过分严厉之处。</w:t>
      </w:r>
    </w:p>
    <w:p w14:paraId="2CF36CB3">
      <w:pPr>
        <w:pStyle w:val="4"/>
        <w:ind w:left="0"/>
        <w:rPr>
          <w:rFonts w:hint="default" w:ascii="Calibri Light" w:hAnsi="Calibri Light" w:cs="Calibri Light"/>
        </w:rPr>
      </w:pPr>
    </w:p>
    <w:p w14:paraId="0B1869E4">
      <w:pPr>
        <w:pStyle w:val="4"/>
        <w:ind w:left="0"/>
        <w:rPr>
          <w:rFonts w:hint="default" w:ascii="Calibri Light" w:hAnsi="Calibri Light" w:cs="Calibri Light"/>
        </w:rPr>
      </w:pPr>
      <w:r>
        <w:rPr>
          <w:rFonts w:hint="default" w:ascii="Calibri Light" w:hAnsi="Calibri Light" w:cs="Calibri Light"/>
        </w:rPr>
        <w:t>The use of ָדְבֶרָך may be a reference to Exod. 20:1, where the Ten Commandments are called ﬦָבִרידַּהְ.</w:t>
      </w:r>
    </w:p>
    <w:p w14:paraId="72EFA76C">
      <w:pPr>
        <w:pStyle w:val="4"/>
        <w:ind w:left="0"/>
        <w:rPr>
          <w:rFonts w:hint="default" w:ascii="Calibri Light" w:hAnsi="Calibri Light" w:cs="Calibri Light"/>
        </w:rPr>
      </w:pPr>
      <w:r>
        <w:rPr>
          <w:rFonts w:hint="default" w:ascii="Calibri Light" w:hAnsi="Calibri Light" w:cs="Calibri Light"/>
        </w:rPr>
        <w:t>ָדְבֶרָך的使用，可能指的是出埃及记 20:1，那里十诫被称为ﬦָבִרידַּהְ。</w:t>
      </w:r>
    </w:p>
    <w:p w14:paraId="24520BD0">
      <w:pPr>
        <w:pStyle w:val="4"/>
        <w:ind w:left="0"/>
        <w:rPr>
          <w:rFonts w:hint="default" w:ascii="Calibri Light" w:hAnsi="Calibri Light" w:cs="Calibri Light"/>
        </w:rPr>
      </w:pPr>
    </w:p>
    <w:p w14:paraId="476B6AD4">
      <w:pPr>
        <w:pStyle w:val="4"/>
        <w:ind w:left="0"/>
        <w:rPr>
          <w:rFonts w:hint="default" w:ascii="Calibri Light" w:hAnsi="Calibri Light" w:cs="Calibri Light"/>
        </w:rPr>
      </w:pPr>
      <w:r>
        <w:rPr>
          <w:rFonts w:hint="default" w:ascii="Calibri Light" w:hAnsi="Calibri Light" w:cs="Calibri Light"/>
        </w:rPr>
        <w:t>It is as if God had printed the diary of David, and, in order to humble him, handed it to the "Chief musician," that all Israel might know his bitter repentance, and might say, in substance, what Augustine writes, ("Non ergo cadendi exemplum propositum est, sed si cecideris resurgendi.</w:t>
      </w:r>
    </w:p>
    <w:p w14:paraId="65EBDE41">
      <w:pPr>
        <w:pStyle w:val="4"/>
        <w:ind w:left="0"/>
        <w:rPr>
          <w:rFonts w:hint="default" w:ascii="Calibri Light" w:hAnsi="Calibri Light" w:cs="Calibri Light"/>
        </w:rPr>
      </w:pPr>
      <w:r>
        <w:rPr>
          <w:rFonts w:hint="default" w:ascii="Calibri Light" w:hAnsi="Calibri Light" w:cs="Calibri Light"/>
        </w:rPr>
        <w:t>这仿佛是上帝印了大卫的日记，为要使祂谦卑，就把它交给“伶长”，好让全以色列都知道祂痛苦的悔改，并实质上说，奥古斯丁所写的，（“因此，所提出的不是跌倒的榜样，而是如果你跌倒了，就当起来。</w:t>
      </w:r>
    </w:p>
    <w:p w14:paraId="1B0DDDD4">
      <w:pPr>
        <w:pStyle w:val="4"/>
        <w:ind w:left="0"/>
        <w:rPr>
          <w:rFonts w:hint="default" w:ascii="Calibri Light" w:hAnsi="Calibri Light" w:cs="Calibri Light"/>
        </w:rPr>
      </w:pPr>
    </w:p>
    <w:p w14:paraId="0A2717FD">
      <w:pPr>
        <w:pStyle w:val="4"/>
        <w:ind w:left="0"/>
        <w:rPr>
          <w:rFonts w:hint="default" w:ascii="Calibri Light" w:hAnsi="Calibri Light" w:cs="Calibri Light"/>
        </w:rPr>
      </w:pPr>
      <w:r>
        <w:rPr>
          <w:rFonts w:hint="default" w:ascii="Calibri Light" w:hAnsi="Calibri Light" w:cs="Calibri Light"/>
        </w:rPr>
        <w:t>Tu hoc amas in David, quod in se odit David?")</w:t>
      </w:r>
    </w:p>
    <w:p w14:paraId="3D860A18">
      <w:pPr>
        <w:pStyle w:val="4"/>
        <w:ind w:left="0"/>
        <w:rPr>
          <w:rFonts w:hint="default" w:ascii="Calibri Light" w:hAnsi="Calibri Light" w:cs="Calibri Light"/>
        </w:rPr>
      </w:pPr>
      <w:r>
        <w:rPr>
          <w:rFonts w:hint="default" w:ascii="Calibri Light" w:hAnsi="Calibri Light" w:cs="Calibri Light"/>
        </w:rPr>
        <w:t>你岂喜爱大卫所恨恶的自己吗？”）</w:t>
      </w:r>
    </w:p>
    <w:p w14:paraId="2B5F1DE6">
      <w:pPr>
        <w:pStyle w:val="4"/>
        <w:ind w:left="0"/>
        <w:rPr>
          <w:rFonts w:hint="default" w:ascii="Calibri Light" w:hAnsi="Calibri Light" w:cs="Calibri Light"/>
        </w:rPr>
      </w:pPr>
    </w:p>
    <w:p w14:paraId="0A72CB00">
      <w:pPr>
        <w:pStyle w:val="4"/>
        <w:ind w:left="0"/>
        <w:rPr>
          <w:rFonts w:hint="default" w:ascii="Calibri Light" w:hAnsi="Calibri Light" w:cs="Calibri Light"/>
        </w:rPr>
      </w:pPr>
      <w:r>
        <w:rPr>
          <w:rFonts w:hint="default" w:ascii="Calibri Light" w:hAnsi="Calibri Light" w:cs="Calibri Light"/>
        </w:rPr>
        <w:t>"It is not an example of falling into sin that is set before thee, but of rising if thou hast fallen.</w:t>
      </w:r>
    </w:p>
    <w:p w14:paraId="2FF036D1">
      <w:pPr>
        <w:pStyle w:val="4"/>
        <w:ind w:left="0"/>
        <w:rPr>
          <w:rFonts w:hint="default" w:ascii="Calibri Light" w:hAnsi="Calibri Light" w:cs="Calibri Light"/>
        </w:rPr>
      </w:pPr>
      <w:r>
        <w:rPr>
          <w:rFonts w:hint="default" w:ascii="Calibri Light" w:hAnsi="Calibri Light" w:cs="Calibri Light"/>
        </w:rPr>
        <w:t>“摆在你面前的，不是犯罪的榜样，而是你若跌倒了，就当起来。</w:t>
      </w:r>
    </w:p>
    <w:p w14:paraId="0746F4D5">
      <w:pPr>
        <w:pStyle w:val="4"/>
        <w:ind w:left="0"/>
        <w:rPr>
          <w:rFonts w:hint="default" w:ascii="Calibri Light" w:hAnsi="Calibri Light" w:cs="Calibri Light"/>
        </w:rPr>
      </w:pPr>
    </w:p>
    <w:p w14:paraId="0080F073">
      <w:pPr>
        <w:pStyle w:val="4"/>
        <w:ind w:left="0"/>
        <w:rPr>
          <w:rFonts w:hint="default" w:ascii="Calibri Light" w:hAnsi="Calibri Light" w:cs="Calibri Light"/>
        </w:rPr>
      </w:pPr>
      <w:r>
        <w:rPr>
          <w:rFonts w:hint="default" w:ascii="Calibri Light" w:hAnsi="Calibri Light" w:cs="Calibri Light"/>
        </w:rPr>
        <w:t>Dost thou love in David that which David hated in himself?"</w:t>
      </w:r>
    </w:p>
    <w:p w14:paraId="669D46F4">
      <w:pPr>
        <w:pStyle w:val="4"/>
        <w:ind w:left="0"/>
        <w:rPr>
          <w:rFonts w:hint="default" w:ascii="Calibri Light" w:hAnsi="Calibri Light" w:cs="Calibri Light"/>
        </w:rPr>
      </w:pPr>
      <w:r>
        <w:rPr>
          <w:rFonts w:hint="default" w:ascii="Calibri Light" w:hAnsi="Calibri Light" w:cs="Calibri Light"/>
        </w:rPr>
        <w:t>你岂喜爱大卫所恨恶的自己吗？”</w:t>
      </w:r>
    </w:p>
    <w:p w14:paraId="2DC3C946">
      <w:pPr>
        <w:pStyle w:val="4"/>
        <w:ind w:left="0"/>
        <w:rPr>
          <w:rFonts w:hint="default" w:ascii="Calibri Light" w:hAnsi="Calibri Light" w:cs="Calibri Light"/>
        </w:rPr>
      </w:pPr>
    </w:p>
    <w:p w14:paraId="1E50AEA6">
      <w:pPr>
        <w:pStyle w:val="4"/>
        <w:ind w:left="0"/>
        <w:rPr>
          <w:rFonts w:hint="default" w:ascii="Calibri Light" w:hAnsi="Calibri Light" w:cs="Calibri Light"/>
        </w:rPr>
      </w:pPr>
      <w:r>
        <w:rPr>
          <w:rFonts w:hint="default" w:ascii="Calibri Light" w:hAnsi="Calibri Light" w:cs="Calibri Light"/>
        </w:rPr>
        <w:t>1.Deep groans for pardoning mercy, from the pit of pollution.</w:t>
      </w:r>
    </w:p>
    <w:p w14:paraId="3E4EFE95">
      <w:pPr>
        <w:pStyle w:val="4"/>
        <w:ind w:left="0"/>
        <w:rPr>
          <w:rFonts w:hint="default" w:ascii="Calibri Light" w:hAnsi="Calibri Light" w:cs="Calibri Light"/>
        </w:rPr>
      </w:pPr>
      <w:r>
        <w:rPr>
          <w:rFonts w:hint="default" w:ascii="Calibri Light" w:hAnsi="Calibri Light" w:cs="Calibri Light"/>
        </w:rPr>
        <w:t>1. 从污秽的坑中，为赦罪的怜悯发出深深的呻吟。</w:t>
      </w:r>
    </w:p>
    <w:p w14:paraId="03547537">
      <w:pPr>
        <w:pStyle w:val="4"/>
        <w:ind w:left="0"/>
        <w:rPr>
          <w:rFonts w:hint="default" w:ascii="Calibri Light" w:hAnsi="Calibri Light" w:cs="Calibri Light"/>
        </w:rPr>
      </w:pPr>
    </w:p>
    <w:p w14:paraId="7E7BC4FE">
      <w:pPr>
        <w:pStyle w:val="4"/>
        <w:ind w:left="0"/>
        <w:rPr>
          <w:rFonts w:hint="default" w:ascii="Calibri Light" w:hAnsi="Calibri Light" w:cs="Calibri Light"/>
        </w:rPr>
      </w:pPr>
      <w:r>
        <w:rPr>
          <w:rFonts w:hint="default" w:ascii="Calibri Light" w:hAnsi="Calibri Light" w:cs="Calibri Light"/>
        </w:rPr>
        <w:t>(Ver. 1, 2)</w:t>
      </w:r>
    </w:p>
    <w:p w14:paraId="6D193EB4">
      <w:pPr>
        <w:pStyle w:val="4"/>
        <w:ind w:left="0"/>
        <w:rPr>
          <w:rFonts w:hint="default" w:ascii="Calibri Light" w:hAnsi="Calibri Light" w:cs="Calibri Light"/>
        </w:rPr>
      </w:pPr>
      <w:r>
        <w:rPr>
          <w:rFonts w:hint="default" w:ascii="Calibri Light" w:hAnsi="Calibri Light" w:cs="Calibri Light"/>
        </w:rPr>
        <w:t>（第1、2节）</w:t>
      </w:r>
    </w:p>
    <w:p w14:paraId="5EB8954E">
      <w:pPr>
        <w:pStyle w:val="4"/>
        <w:ind w:left="0"/>
        <w:rPr>
          <w:rFonts w:hint="default" w:ascii="Calibri Light" w:hAnsi="Calibri Light" w:cs="Calibri Light"/>
        </w:rPr>
      </w:pPr>
    </w:p>
    <w:p w14:paraId="6C47B7A4">
      <w:pPr>
        <w:pStyle w:val="4"/>
        <w:ind w:left="0"/>
        <w:rPr>
          <w:rFonts w:hint="default" w:ascii="Calibri Light" w:hAnsi="Calibri Light" w:cs="Calibri Light"/>
        </w:rPr>
      </w:pPr>
      <w:r>
        <w:rPr>
          <w:rFonts w:hint="default" w:ascii="Calibri Light" w:hAnsi="Calibri Light" w:cs="Calibri Light"/>
        </w:rPr>
        <w:t>2.Confession of sin, and acknowledgment of the Lord's righteous law.</w:t>
      </w:r>
    </w:p>
    <w:p w14:paraId="1FEAD718">
      <w:pPr>
        <w:pStyle w:val="4"/>
        <w:ind w:left="0"/>
        <w:rPr>
          <w:rFonts w:hint="default" w:ascii="Calibri Light" w:hAnsi="Calibri Light" w:cs="Calibri Light"/>
        </w:rPr>
      </w:pPr>
      <w:r>
        <w:rPr>
          <w:rFonts w:hint="default" w:ascii="Calibri Light" w:hAnsi="Calibri Light" w:cs="Calibri Light"/>
        </w:rPr>
        <w:t>2. 认罪，并承认主的公义律法。</w:t>
      </w:r>
    </w:p>
    <w:p w14:paraId="1FEAC790">
      <w:pPr>
        <w:pStyle w:val="4"/>
        <w:ind w:left="0"/>
        <w:rPr>
          <w:rFonts w:hint="default" w:ascii="Calibri Light" w:hAnsi="Calibri Light" w:cs="Calibri Light"/>
        </w:rPr>
      </w:pPr>
    </w:p>
    <w:p w14:paraId="3C0A8D47">
      <w:pPr>
        <w:pStyle w:val="4"/>
        <w:ind w:left="0"/>
        <w:rPr>
          <w:rFonts w:hint="default" w:ascii="Calibri Light" w:hAnsi="Calibri Light" w:cs="Calibri Light"/>
        </w:rPr>
      </w:pPr>
      <w:r>
        <w:rPr>
          <w:rFonts w:hint="default" w:ascii="Calibri Light" w:hAnsi="Calibri Light" w:cs="Calibri Light"/>
        </w:rPr>
        <w:t>(Ver. 3, 4)</w:t>
      </w:r>
    </w:p>
    <w:p w14:paraId="6443015B">
      <w:pPr>
        <w:pStyle w:val="4"/>
        <w:ind w:left="0"/>
        <w:rPr>
          <w:rFonts w:hint="default" w:ascii="Calibri Light" w:hAnsi="Calibri Light" w:cs="Calibri Light"/>
        </w:rPr>
      </w:pPr>
      <w:r>
        <w:rPr>
          <w:rFonts w:hint="default" w:ascii="Calibri Light" w:hAnsi="Calibri Light" w:cs="Calibri Light"/>
        </w:rPr>
        <w:t>（第3、4节）</w:t>
      </w:r>
    </w:p>
    <w:p w14:paraId="39DA497A">
      <w:pPr>
        <w:pStyle w:val="4"/>
        <w:ind w:left="0"/>
        <w:rPr>
          <w:rFonts w:hint="default" w:ascii="Calibri Light" w:hAnsi="Calibri Light" w:cs="Calibri Light"/>
        </w:rPr>
      </w:pPr>
    </w:p>
    <w:p w14:paraId="130A11C3">
      <w:pPr>
        <w:pStyle w:val="4"/>
        <w:ind w:left="0"/>
        <w:rPr>
          <w:rFonts w:hint="default" w:ascii="Calibri Light" w:hAnsi="Calibri Light" w:cs="Calibri Light"/>
        </w:rPr>
      </w:pPr>
      <w:r>
        <w:rPr>
          <w:rFonts w:hint="default" w:ascii="Calibri Light" w:hAnsi="Calibri Light" w:cs="Calibri Light"/>
        </w:rPr>
        <w:t>3.An awful gaze upon the source of all actual sin.</w:t>
      </w:r>
    </w:p>
    <w:p w14:paraId="68C2D42E">
      <w:pPr>
        <w:pStyle w:val="4"/>
        <w:ind w:left="0"/>
        <w:rPr>
          <w:rFonts w:hint="default" w:ascii="Calibri Light" w:hAnsi="Calibri Light" w:cs="Calibri Light"/>
        </w:rPr>
      </w:pPr>
      <w:r>
        <w:rPr>
          <w:rFonts w:hint="default" w:ascii="Calibri Light" w:hAnsi="Calibri Light" w:cs="Calibri Light"/>
        </w:rPr>
        <w:t>3. 对所有实际罪恶源头的可畏凝视。</w:t>
      </w:r>
    </w:p>
    <w:p w14:paraId="2B90C309">
      <w:pPr>
        <w:pStyle w:val="4"/>
        <w:ind w:left="0"/>
        <w:rPr>
          <w:rFonts w:hint="default" w:ascii="Calibri Light" w:hAnsi="Calibri Light" w:cs="Calibri Light"/>
        </w:rPr>
      </w:pPr>
    </w:p>
    <w:p w14:paraId="28D83DCE">
      <w:pPr>
        <w:pStyle w:val="4"/>
        <w:ind w:left="0"/>
        <w:rPr>
          <w:rFonts w:hint="default" w:ascii="Calibri Light" w:hAnsi="Calibri Light" w:cs="Calibri Light"/>
        </w:rPr>
      </w:pPr>
      <w:r>
        <w:rPr>
          <w:rFonts w:hint="default" w:ascii="Calibri Light" w:hAnsi="Calibri Light" w:cs="Calibri Light"/>
        </w:rPr>
        <w:t>(Ver. 5)</w:t>
      </w:r>
    </w:p>
    <w:p w14:paraId="2B3CB088">
      <w:pPr>
        <w:pStyle w:val="4"/>
        <w:ind w:left="0"/>
        <w:rPr>
          <w:rFonts w:hint="default" w:ascii="Calibri Light" w:hAnsi="Calibri Light" w:cs="Calibri Light"/>
        </w:rPr>
      </w:pPr>
      <w:r>
        <w:rPr>
          <w:rFonts w:hint="default" w:ascii="Calibri Light" w:hAnsi="Calibri Light" w:cs="Calibri Light"/>
        </w:rPr>
        <w:t>（第5节）</w:t>
      </w:r>
    </w:p>
    <w:p w14:paraId="180A3254">
      <w:pPr>
        <w:pStyle w:val="4"/>
        <w:ind w:left="0"/>
        <w:rPr>
          <w:rFonts w:hint="default" w:ascii="Calibri Light" w:hAnsi="Calibri Light" w:cs="Calibri Light"/>
        </w:rPr>
      </w:pPr>
    </w:p>
    <w:p w14:paraId="3D5FAB33">
      <w:pPr>
        <w:pStyle w:val="4"/>
        <w:ind w:left="0"/>
        <w:rPr>
          <w:rFonts w:hint="default" w:ascii="Calibri Light" w:hAnsi="Calibri Light" w:cs="Calibri Light"/>
        </w:rPr>
      </w:pPr>
      <w:r>
        <w:rPr>
          <w:rFonts w:hint="default" w:ascii="Calibri Light" w:hAnsi="Calibri Light" w:cs="Calibri Light"/>
        </w:rPr>
        <w:t>4.Deliverance from falsehood, folly, and guilt, must come from God alone.</w:t>
      </w:r>
    </w:p>
    <w:p w14:paraId="6B673DB2">
      <w:pPr>
        <w:pStyle w:val="4"/>
        <w:ind w:left="0"/>
        <w:rPr>
          <w:rFonts w:hint="default" w:ascii="Calibri Light" w:hAnsi="Calibri Light" w:cs="Calibri Light"/>
        </w:rPr>
      </w:pPr>
      <w:r>
        <w:rPr>
          <w:rFonts w:hint="default" w:ascii="Calibri Light" w:hAnsi="Calibri Light" w:cs="Calibri Light"/>
        </w:rPr>
        <w:t>4. 脱离虚谎、愚昧和罪疚，唯独来自上帝。</w:t>
      </w:r>
    </w:p>
    <w:p w14:paraId="593A51A9">
      <w:pPr>
        <w:pStyle w:val="4"/>
        <w:ind w:left="0"/>
        <w:rPr>
          <w:rFonts w:hint="default" w:ascii="Calibri Light" w:hAnsi="Calibri Light" w:cs="Calibri Light"/>
        </w:rPr>
      </w:pPr>
    </w:p>
    <w:p w14:paraId="169AF5F9">
      <w:pPr>
        <w:pStyle w:val="4"/>
        <w:ind w:left="0"/>
        <w:rPr>
          <w:rFonts w:hint="default" w:ascii="Calibri Light" w:hAnsi="Calibri Light" w:cs="Calibri Light"/>
        </w:rPr>
      </w:pPr>
      <w:r>
        <w:rPr>
          <w:rFonts w:hint="default" w:ascii="Calibri Light" w:hAnsi="Calibri Light" w:cs="Calibri Light"/>
        </w:rPr>
        <w:t>(Ver. 6, 7)</w:t>
      </w:r>
    </w:p>
    <w:p w14:paraId="16122892">
      <w:pPr>
        <w:pStyle w:val="4"/>
        <w:ind w:left="0"/>
        <w:rPr>
          <w:rFonts w:hint="default" w:ascii="Calibri Light" w:hAnsi="Calibri Light" w:cs="Calibri Light"/>
        </w:rPr>
      </w:pPr>
      <w:r>
        <w:rPr>
          <w:rFonts w:hint="default" w:ascii="Calibri Light" w:hAnsi="Calibri Light" w:cs="Calibri Light"/>
        </w:rPr>
        <w:t>（第6、7节）</w:t>
      </w:r>
    </w:p>
    <w:p w14:paraId="63B38964">
      <w:pPr>
        <w:pStyle w:val="4"/>
        <w:ind w:left="0"/>
        <w:rPr>
          <w:rFonts w:hint="default" w:ascii="Calibri Light" w:hAnsi="Calibri Light" w:cs="Calibri Light"/>
        </w:rPr>
      </w:pPr>
    </w:p>
    <w:p w14:paraId="1177A3CE">
      <w:pPr>
        <w:pStyle w:val="4"/>
        <w:ind w:left="0"/>
        <w:rPr>
          <w:rFonts w:hint="default" w:ascii="Calibri Light" w:hAnsi="Calibri Light" w:cs="Calibri Light"/>
        </w:rPr>
      </w:pPr>
      <w:r>
        <w:rPr>
          <w:rFonts w:hint="default" w:ascii="Calibri Light" w:hAnsi="Calibri Light" w:cs="Calibri Light"/>
        </w:rPr>
        <w:t>"Purge me from sin with hyssop," as the leper is purged.</w:t>
      </w:r>
    </w:p>
    <w:p w14:paraId="3DA1D9E3">
      <w:pPr>
        <w:pStyle w:val="4"/>
        <w:ind w:left="0"/>
        <w:rPr>
          <w:rFonts w:hint="default" w:ascii="Calibri Light" w:hAnsi="Calibri Light" w:cs="Calibri Light"/>
        </w:rPr>
      </w:pPr>
      <w:r>
        <w:rPr>
          <w:rFonts w:hint="default" w:ascii="Calibri Light" w:hAnsi="Calibri Light" w:cs="Calibri Light"/>
        </w:rPr>
        <w:t>“求你用牛膝草洁净我，我就干净”，如同麻风病人被洁净一样。</w:t>
      </w:r>
    </w:p>
    <w:p w14:paraId="05294981">
      <w:pPr>
        <w:pStyle w:val="4"/>
        <w:ind w:left="0"/>
        <w:rPr>
          <w:rFonts w:hint="default" w:ascii="Calibri Light" w:hAnsi="Calibri Light" w:cs="Calibri Light"/>
        </w:rPr>
      </w:pPr>
    </w:p>
    <w:p w14:paraId="04C01511">
      <w:pPr>
        <w:pStyle w:val="4"/>
        <w:ind w:left="0"/>
        <w:rPr>
          <w:rFonts w:hint="default" w:ascii="Calibri Light" w:hAnsi="Calibri Light" w:cs="Calibri Light"/>
        </w:rPr>
      </w:pPr>
      <w:r>
        <w:rPr>
          <w:rFonts w:hint="default" w:ascii="Calibri Light" w:hAnsi="Calibri Light" w:cs="Calibri Light"/>
        </w:rPr>
        <w:t>5.The voice of a reconciled God heard again.</w:t>
      </w:r>
    </w:p>
    <w:p w14:paraId="7C24C80F">
      <w:pPr>
        <w:pStyle w:val="4"/>
        <w:ind w:left="0"/>
        <w:rPr>
          <w:rFonts w:hint="default" w:ascii="Calibri Light" w:hAnsi="Calibri Light" w:cs="Calibri Light"/>
        </w:rPr>
      </w:pPr>
      <w:r>
        <w:rPr>
          <w:rFonts w:hint="default" w:ascii="Calibri Light" w:hAnsi="Calibri Light" w:cs="Calibri Light"/>
        </w:rPr>
        <w:t>5. 再次听见一位和好上帝的声音。</w:t>
      </w:r>
    </w:p>
    <w:p w14:paraId="550A6A22">
      <w:pPr>
        <w:pStyle w:val="4"/>
        <w:ind w:left="0"/>
        <w:rPr>
          <w:rFonts w:hint="default" w:ascii="Calibri Light" w:hAnsi="Calibri Light" w:cs="Calibri Light"/>
        </w:rPr>
      </w:pPr>
    </w:p>
    <w:p w14:paraId="4CAD2B21">
      <w:pPr>
        <w:pStyle w:val="4"/>
        <w:ind w:left="0"/>
        <w:rPr>
          <w:rFonts w:hint="default" w:ascii="Calibri Light" w:hAnsi="Calibri Light" w:cs="Calibri Light"/>
        </w:rPr>
      </w:pPr>
      <w:r>
        <w:rPr>
          <w:rFonts w:hint="default" w:ascii="Calibri Light" w:hAnsi="Calibri Light" w:cs="Calibri Light"/>
        </w:rPr>
        <w:t>(Ver. 8)</w:t>
      </w:r>
    </w:p>
    <w:p w14:paraId="30B1C707">
      <w:pPr>
        <w:pStyle w:val="4"/>
        <w:ind w:left="0"/>
        <w:rPr>
          <w:rFonts w:hint="default" w:ascii="Calibri Light" w:hAnsi="Calibri Light" w:cs="Calibri Light"/>
        </w:rPr>
      </w:pPr>
      <w:r>
        <w:rPr>
          <w:rFonts w:hint="default" w:ascii="Calibri Light" w:hAnsi="Calibri Light" w:cs="Calibri Light"/>
        </w:rPr>
        <w:t>（第8节）</w:t>
      </w:r>
    </w:p>
    <w:p w14:paraId="3112061F">
      <w:pPr>
        <w:pStyle w:val="4"/>
        <w:ind w:left="0"/>
        <w:rPr>
          <w:rFonts w:hint="default" w:ascii="Calibri Light" w:hAnsi="Calibri Light" w:cs="Calibri Light"/>
        </w:rPr>
      </w:pPr>
    </w:p>
    <w:p w14:paraId="53881E5C">
      <w:pPr>
        <w:pStyle w:val="4"/>
        <w:ind w:left="0"/>
        <w:rPr>
          <w:rFonts w:hint="default" w:ascii="Calibri Light" w:hAnsi="Calibri Light" w:cs="Calibri Light"/>
        </w:rPr>
      </w:pPr>
      <w:r>
        <w:rPr>
          <w:rFonts w:hint="default" w:ascii="Calibri Light" w:hAnsi="Calibri Light" w:cs="Calibri Light"/>
        </w:rPr>
        <w:t>Perhaps it was the idea of Resurrection that suggested "bones rejoicing."</w:t>
      </w:r>
    </w:p>
    <w:p w14:paraId="2FC1994C">
      <w:pPr>
        <w:pStyle w:val="4"/>
        <w:ind w:left="0"/>
        <w:rPr>
          <w:rFonts w:hint="default" w:ascii="Calibri Light" w:hAnsi="Calibri Light" w:cs="Calibri Light"/>
        </w:rPr>
      </w:pPr>
      <w:r>
        <w:rPr>
          <w:rFonts w:hint="default" w:ascii="Calibri Light" w:hAnsi="Calibri Light" w:cs="Calibri Light"/>
        </w:rPr>
        <w:t>或许是复活的意念，暗示了“骨头欢喜”。</w:t>
      </w:r>
    </w:p>
    <w:p w14:paraId="50E59272">
      <w:pPr>
        <w:pStyle w:val="4"/>
        <w:ind w:left="0"/>
        <w:rPr>
          <w:rFonts w:hint="default" w:ascii="Calibri Light" w:hAnsi="Calibri Light" w:cs="Calibri Light"/>
        </w:rPr>
      </w:pPr>
    </w:p>
    <w:p w14:paraId="22A17F24">
      <w:pPr>
        <w:pStyle w:val="4"/>
        <w:ind w:left="0"/>
        <w:rPr>
          <w:rFonts w:hint="default" w:ascii="Calibri Light" w:hAnsi="Calibri Light" w:cs="Calibri Light"/>
        </w:rPr>
      </w:pPr>
      <w:r>
        <w:rPr>
          <w:rFonts w:hint="default" w:ascii="Calibri Light" w:hAnsi="Calibri Light" w:cs="Calibri Light"/>
        </w:rPr>
        <w:t>6.On the foundation of thorough forgiveness; prayer is made for thorough and constant holiness.</w:t>
      </w:r>
    </w:p>
    <w:p w14:paraId="686C4AAF">
      <w:pPr>
        <w:pStyle w:val="4"/>
        <w:ind w:left="0"/>
        <w:rPr>
          <w:rFonts w:hint="default" w:ascii="Calibri Light" w:hAnsi="Calibri Light" w:cs="Calibri Light"/>
        </w:rPr>
      </w:pPr>
      <w:r>
        <w:rPr>
          <w:rFonts w:hint="default" w:ascii="Calibri Light" w:hAnsi="Calibri Light" w:cs="Calibri Light"/>
        </w:rPr>
        <w:t>6. 在完全赦免的基础上；祷告求完全和恒久的圣洁。</w:t>
      </w:r>
    </w:p>
    <w:p w14:paraId="7A070066">
      <w:pPr>
        <w:pStyle w:val="4"/>
        <w:ind w:left="0"/>
        <w:rPr>
          <w:rFonts w:hint="default" w:ascii="Calibri Light" w:hAnsi="Calibri Light" w:cs="Calibri Light"/>
        </w:rPr>
      </w:pPr>
    </w:p>
    <w:p w14:paraId="05118DED">
      <w:pPr>
        <w:pStyle w:val="4"/>
        <w:ind w:left="0"/>
        <w:rPr>
          <w:rFonts w:hint="default" w:ascii="Calibri Light" w:hAnsi="Calibri Light" w:cs="Calibri Light"/>
        </w:rPr>
      </w:pPr>
      <w:r>
        <w:rPr>
          <w:rFonts w:hint="default" w:ascii="Calibri Light" w:hAnsi="Calibri Light" w:cs="Calibri Light"/>
        </w:rPr>
        <w:t>(Ver. 9, 10)</w:t>
      </w:r>
    </w:p>
    <w:p w14:paraId="5FED2DC2">
      <w:pPr>
        <w:pStyle w:val="4"/>
        <w:ind w:left="0"/>
        <w:rPr>
          <w:rFonts w:hint="default" w:ascii="Calibri Light" w:hAnsi="Calibri Light" w:cs="Calibri Light"/>
        </w:rPr>
      </w:pPr>
      <w:r>
        <w:rPr>
          <w:rFonts w:hint="default" w:ascii="Calibri Light" w:hAnsi="Calibri Light" w:cs="Calibri Light"/>
        </w:rPr>
        <w:t>（第9、10节）</w:t>
      </w:r>
    </w:p>
    <w:p w14:paraId="6049F767">
      <w:pPr>
        <w:pStyle w:val="4"/>
        <w:ind w:left="0"/>
        <w:rPr>
          <w:rFonts w:hint="default" w:ascii="Calibri Light" w:hAnsi="Calibri Light" w:cs="Calibri Light"/>
        </w:rPr>
      </w:pPr>
    </w:p>
    <w:p w14:paraId="53C8E1D6">
      <w:pPr>
        <w:pStyle w:val="4"/>
        <w:ind w:left="0"/>
        <w:rPr>
          <w:rFonts w:hint="default" w:ascii="Calibri Light" w:hAnsi="Calibri Light" w:cs="Calibri Light"/>
        </w:rPr>
      </w:pPr>
      <w:r>
        <w:rPr>
          <w:rFonts w:hint="default" w:ascii="Calibri Light" w:hAnsi="Calibri Light" w:cs="Calibri Light"/>
        </w:rPr>
        <w:t>"Renew to me the gift of a fixed (ןוָֹנכ) spirit."</w:t>
      </w:r>
    </w:p>
    <w:p w14:paraId="24787F59">
      <w:pPr>
        <w:pStyle w:val="4"/>
        <w:ind w:left="0"/>
        <w:rPr>
          <w:rFonts w:hint="default" w:ascii="Calibri Light" w:hAnsi="Calibri Light" w:cs="Calibri Light"/>
        </w:rPr>
      </w:pPr>
      <w:r>
        <w:rPr>
          <w:rFonts w:hint="default" w:ascii="Calibri Light" w:hAnsi="Calibri Light" w:cs="Calibri Light"/>
        </w:rPr>
        <w:t>“求你为我造一个坚定的（ןוָֹנכ）灵。”</w:t>
      </w:r>
    </w:p>
    <w:p w14:paraId="62E500FD">
      <w:pPr>
        <w:pStyle w:val="4"/>
        <w:ind w:left="0"/>
        <w:rPr>
          <w:rFonts w:hint="default" w:ascii="Calibri Light" w:hAnsi="Calibri Light" w:cs="Calibri Light"/>
        </w:rPr>
      </w:pPr>
    </w:p>
    <w:p w14:paraId="636769FE">
      <w:pPr>
        <w:pStyle w:val="4"/>
        <w:ind w:left="0"/>
        <w:rPr>
          <w:rFonts w:hint="default" w:ascii="Calibri Light" w:hAnsi="Calibri Light" w:cs="Calibri Light"/>
        </w:rPr>
      </w:pPr>
      <w:r>
        <w:rPr>
          <w:rFonts w:hint="default" w:ascii="Calibri Light" w:hAnsi="Calibri Light" w:cs="Calibri Light"/>
        </w:rPr>
        <w:t>7.He seeks permanent holiness, as well as permanent fellowship.</w:t>
      </w:r>
    </w:p>
    <w:p w14:paraId="0A353862">
      <w:pPr>
        <w:pStyle w:val="4"/>
        <w:ind w:left="0"/>
        <w:rPr>
          <w:rFonts w:hint="default" w:ascii="Calibri Light" w:hAnsi="Calibri Light" w:cs="Calibri Light"/>
        </w:rPr>
      </w:pPr>
      <w:r>
        <w:rPr>
          <w:rFonts w:hint="default" w:ascii="Calibri Light" w:hAnsi="Calibri Light" w:cs="Calibri Light"/>
        </w:rPr>
        <w:t>7. 祂寻求永久的圣洁，也寻求永久的交通。</w:t>
      </w:r>
    </w:p>
    <w:p w14:paraId="31D6C04C">
      <w:pPr>
        <w:pStyle w:val="4"/>
        <w:ind w:left="0"/>
        <w:rPr>
          <w:rFonts w:hint="default" w:ascii="Calibri Light" w:hAnsi="Calibri Light" w:cs="Calibri Light"/>
        </w:rPr>
      </w:pPr>
    </w:p>
    <w:p w14:paraId="3A447F82">
      <w:pPr>
        <w:pStyle w:val="4"/>
        <w:ind w:left="0"/>
        <w:rPr>
          <w:rFonts w:hint="default" w:ascii="Calibri Light" w:hAnsi="Calibri Light" w:cs="Calibri Light"/>
        </w:rPr>
      </w:pPr>
      <w:r>
        <w:rPr>
          <w:rFonts w:hint="default" w:ascii="Calibri Light" w:hAnsi="Calibri Light" w:cs="Calibri Light"/>
        </w:rPr>
        <w:t>(Ver. 11)</w:t>
      </w:r>
    </w:p>
    <w:p w14:paraId="35DDCAC5">
      <w:pPr>
        <w:pStyle w:val="4"/>
        <w:ind w:left="0"/>
        <w:rPr>
          <w:rFonts w:hint="default" w:ascii="Calibri Light" w:hAnsi="Calibri Light" w:cs="Calibri Light"/>
        </w:rPr>
      </w:pPr>
      <w:r>
        <w:rPr>
          <w:rFonts w:hint="default" w:ascii="Calibri Light" w:hAnsi="Calibri Light" w:cs="Calibri Light"/>
        </w:rPr>
        <w:t>（第11节）</w:t>
      </w:r>
    </w:p>
    <w:p w14:paraId="1F3BB49A">
      <w:pPr>
        <w:pStyle w:val="4"/>
        <w:ind w:left="0"/>
        <w:rPr>
          <w:rFonts w:hint="default" w:ascii="Calibri Light" w:hAnsi="Calibri Light" w:cs="Calibri Light"/>
        </w:rPr>
      </w:pPr>
    </w:p>
    <w:p w14:paraId="41F5A10D">
      <w:pPr>
        <w:pStyle w:val="4"/>
        <w:ind w:left="0"/>
        <w:rPr>
          <w:rFonts w:hint="default" w:ascii="Calibri Light" w:hAnsi="Calibri Light" w:cs="Calibri Light"/>
        </w:rPr>
      </w:pPr>
      <w:r>
        <w:rPr>
          <w:rFonts w:hint="default" w:ascii="Calibri Light" w:hAnsi="Calibri Light" w:cs="Calibri Light"/>
        </w:rPr>
        <w:t>8.The joy of full salvation (i. e., of both pardon and holiness) is sought, and the presence of the Holy Spirit, the true and natural equipment for future usefulness.</w:t>
      </w:r>
    </w:p>
    <w:p w14:paraId="5DC7C342">
      <w:pPr>
        <w:pStyle w:val="4"/>
        <w:ind w:left="0"/>
        <w:rPr>
          <w:rFonts w:hint="default" w:ascii="Calibri Light" w:hAnsi="Calibri Light" w:cs="Calibri Light"/>
        </w:rPr>
      </w:pPr>
      <w:r>
        <w:rPr>
          <w:rFonts w:hint="default" w:ascii="Calibri Light" w:hAnsi="Calibri Light" w:cs="Calibri Light"/>
        </w:rPr>
        <w:t>8. 寻求完全救恩的喜乐（即，赦免和圣洁的喜乐），以及圣灵的同在，这是将来事奉真实而自然的装备。</w:t>
      </w:r>
    </w:p>
    <w:p w14:paraId="5D65D495">
      <w:pPr>
        <w:pStyle w:val="4"/>
        <w:ind w:left="0"/>
        <w:rPr>
          <w:rFonts w:hint="default" w:ascii="Calibri Light" w:hAnsi="Calibri Light" w:cs="Calibri Light"/>
        </w:rPr>
      </w:pPr>
    </w:p>
    <w:p w14:paraId="0F2E3F20">
      <w:pPr>
        <w:pStyle w:val="4"/>
        <w:ind w:left="0"/>
        <w:rPr>
          <w:rFonts w:hint="default" w:ascii="Calibri Light" w:hAnsi="Calibri Light" w:cs="Calibri Light"/>
        </w:rPr>
      </w:pPr>
      <w:r>
        <w:rPr>
          <w:rFonts w:hint="default" w:ascii="Calibri Light" w:hAnsi="Calibri Light" w:cs="Calibri Light"/>
        </w:rPr>
        <w:t>(Ver. 12) "Uphold me with the Spirit, who is generous,"—princely.</w:t>
      </w:r>
    </w:p>
    <w:p w14:paraId="6F8B23E7">
      <w:pPr>
        <w:pStyle w:val="4"/>
        <w:ind w:left="0"/>
        <w:rPr>
          <w:rFonts w:hint="default" w:ascii="Calibri Light" w:hAnsi="Calibri Light" w:cs="Calibri Light"/>
        </w:rPr>
      </w:pPr>
      <w:r>
        <w:rPr>
          <w:rFonts w:hint="default" w:ascii="Calibri Light" w:hAnsi="Calibri Light" w:cs="Calibri Light"/>
        </w:rPr>
        <w:t>（第12节）“求你以乐意的灵扶持我，”——君尊的。</w:t>
      </w:r>
    </w:p>
    <w:p w14:paraId="4C2CCD3B">
      <w:pPr>
        <w:pStyle w:val="4"/>
        <w:ind w:left="0"/>
        <w:rPr>
          <w:rFonts w:hint="default" w:ascii="Calibri Light" w:hAnsi="Calibri Light" w:cs="Calibri Light"/>
        </w:rPr>
      </w:pPr>
    </w:p>
    <w:p w14:paraId="570ADA8C">
      <w:pPr>
        <w:pStyle w:val="4"/>
        <w:ind w:left="0"/>
        <w:rPr>
          <w:rFonts w:hint="default" w:ascii="Calibri Light" w:hAnsi="Calibri Light" w:cs="Calibri Light"/>
        </w:rPr>
      </w:pPr>
      <w:r>
        <w:rPr>
          <w:rFonts w:hint="default" w:ascii="Calibri Light" w:hAnsi="Calibri Light" w:cs="Calibri Light"/>
        </w:rPr>
        <w:t>9.Efforts are to be made for the good of others.</w:t>
      </w:r>
    </w:p>
    <w:p w14:paraId="12933919">
      <w:pPr>
        <w:pStyle w:val="4"/>
        <w:ind w:left="0"/>
        <w:rPr>
          <w:rFonts w:hint="default" w:ascii="Calibri Light" w:hAnsi="Calibri Light" w:cs="Calibri Light"/>
        </w:rPr>
      </w:pPr>
      <w:r>
        <w:rPr>
          <w:rFonts w:hint="default" w:ascii="Calibri Light" w:hAnsi="Calibri Light" w:cs="Calibri Light"/>
        </w:rPr>
        <w:t>9. 要为别人的益处而努力。</w:t>
      </w:r>
    </w:p>
    <w:p w14:paraId="0A834833">
      <w:pPr>
        <w:pStyle w:val="4"/>
        <w:ind w:left="0"/>
        <w:rPr>
          <w:rFonts w:hint="default" w:ascii="Calibri Light" w:hAnsi="Calibri Light" w:cs="Calibri Light"/>
        </w:rPr>
      </w:pPr>
    </w:p>
    <w:p w14:paraId="299153C4">
      <w:pPr>
        <w:pStyle w:val="4"/>
        <w:ind w:left="0"/>
        <w:rPr>
          <w:rFonts w:hint="default" w:ascii="Calibri Light" w:hAnsi="Calibri Light" w:cs="Calibri Light"/>
        </w:rPr>
      </w:pPr>
      <w:r>
        <w:rPr>
          <w:rFonts w:hint="default" w:ascii="Calibri Light" w:hAnsi="Calibri Light" w:cs="Calibri Light"/>
        </w:rPr>
        <w:t>(Ver. 13)</w:t>
      </w:r>
    </w:p>
    <w:p w14:paraId="3984D431">
      <w:pPr>
        <w:pStyle w:val="4"/>
        <w:ind w:left="0"/>
        <w:rPr>
          <w:rFonts w:hint="default" w:ascii="Calibri Light" w:hAnsi="Calibri Light" w:cs="Calibri Light"/>
        </w:rPr>
      </w:pPr>
      <w:r>
        <w:rPr>
          <w:rFonts w:hint="default" w:ascii="Calibri Light" w:hAnsi="Calibri Light" w:cs="Calibri Light"/>
        </w:rPr>
        <w:t>（第13节）</w:t>
      </w:r>
    </w:p>
    <w:p w14:paraId="6D8610DA">
      <w:pPr>
        <w:pStyle w:val="4"/>
        <w:ind w:left="0"/>
        <w:rPr>
          <w:rFonts w:hint="default" w:ascii="Calibri Light" w:hAnsi="Calibri Light" w:cs="Calibri Light"/>
        </w:rPr>
      </w:pPr>
    </w:p>
    <w:p w14:paraId="789BABD0">
      <w:pPr>
        <w:pStyle w:val="4"/>
        <w:ind w:left="0"/>
        <w:rPr>
          <w:rFonts w:hint="default" w:ascii="Calibri Light" w:hAnsi="Calibri Light" w:cs="Calibri Light"/>
        </w:rPr>
      </w:pPr>
      <w:r>
        <w:rPr>
          <w:rFonts w:hint="default" w:ascii="Calibri Light" w:hAnsi="Calibri Light" w:cs="Calibri Light"/>
        </w:rPr>
        <w:t>10.Sorrow for having, in days past, injured others is expressed.</w:t>
      </w:r>
    </w:p>
    <w:p w14:paraId="06C0A647">
      <w:pPr>
        <w:pStyle w:val="4"/>
        <w:ind w:left="0"/>
        <w:rPr>
          <w:rFonts w:hint="default" w:ascii="Calibri Light" w:hAnsi="Calibri Light" w:cs="Calibri Light"/>
        </w:rPr>
      </w:pPr>
      <w:r>
        <w:rPr>
          <w:rFonts w:hint="default" w:ascii="Calibri Light" w:hAnsi="Calibri Light" w:cs="Calibri Light"/>
        </w:rPr>
        <w:t>10. 为过去曾伤害过别人而 sorrow is expressed。</w:t>
      </w:r>
    </w:p>
    <w:p w14:paraId="72F57848">
      <w:pPr>
        <w:pStyle w:val="4"/>
        <w:ind w:left="0"/>
        <w:rPr>
          <w:rFonts w:hint="default" w:ascii="Calibri Light" w:hAnsi="Calibri Light" w:cs="Calibri Light"/>
        </w:rPr>
      </w:pPr>
    </w:p>
    <w:p w14:paraId="6B7172B0">
      <w:pPr>
        <w:pStyle w:val="4"/>
        <w:ind w:left="0"/>
        <w:rPr>
          <w:rFonts w:hint="default" w:ascii="Calibri Light" w:hAnsi="Calibri Light" w:cs="Calibri Light"/>
        </w:rPr>
      </w:pPr>
      <w:r>
        <w:rPr>
          <w:rFonts w:hint="default" w:ascii="Calibri Light" w:hAnsi="Calibri Light" w:cs="Calibri Light"/>
        </w:rPr>
        <w:t>(Ver. 4, first clause.)</w:t>
      </w:r>
    </w:p>
    <w:p w14:paraId="0B32BE79">
      <w:pPr>
        <w:pStyle w:val="4"/>
        <w:ind w:left="0"/>
        <w:rPr>
          <w:rFonts w:hint="default" w:ascii="Calibri Light" w:hAnsi="Calibri Light" w:cs="Calibri Light"/>
        </w:rPr>
      </w:pPr>
      <w:r>
        <w:rPr>
          <w:rFonts w:hint="default" w:ascii="Calibri Light" w:hAnsi="Calibri Light" w:cs="Calibri Light"/>
        </w:rPr>
        <w:t>（第4节，第一句。）</w:t>
      </w:r>
    </w:p>
    <w:p w14:paraId="1E64895B">
      <w:pPr>
        <w:pStyle w:val="4"/>
        <w:ind w:left="0"/>
        <w:rPr>
          <w:rFonts w:hint="default" w:ascii="Calibri Light" w:hAnsi="Calibri Light" w:cs="Calibri Light"/>
        </w:rPr>
      </w:pPr>
    </w:p>
    <w:p w14:paraId="7AA1B4B0">
      <w:pPr>
        <w:pStyle w:val="4"/>
        <w:ind w:left="0"/>
        <w:rPr>
          <w:rFonts w:hint="default" w:ascii="Calibri Light" w:hAnsi="Calibri Light" w:cs="Calibri Light"/>
        </w:rPr>
      </w:pPr>
      <w:r>
        <w:rPr>
          <w:rFonts w:hint="default" w:ascii="Calibri Light" w:hAnsi="Calibri Light" w:cs="Calibri Light"/>
        </w:rPr>
        <w:t>11.Closing strain of adoring gratitude.</w:t>
      </w:r>
    </w:p>
    <w:p w14:paraId="1F85A343">
      <w:pPr>
        <w:pStyle w:val="4"/>
        <w:ind w:left="0"/>
        <w:rPr>
          <w:rFonts w:hint="default" w:ascii="Calibri Light" w:hAnsi="Calibri Light" w:cs="Calibri Light"/>
        </w:rPr>
      </w:pPr>
      <w:r>
        <w:rPr>
          <w:rFonts w:hint="default" w:ascii="Calibri Light" w:hAnsi="Calibri Light" w:cs="Calibri Light"/>
        </w:rPr>
        <w:t>11. 崇拜感恩的结束曲。</w:t>
      </w:r>
    </w:p>
    <w:p w14:paraId="1543941B">
      <w:pPr>
        <w:pStyle w:val="4"/>
        <w:ind w:left="0"/>
        <w:rPr>
          <w:rFonts w:hint="default" w:ascii="Calibri Light" w:hAnsi="Calibri Light" w:cs="Calibri Light"/>
        </w:rPr>
      </w:pPr>
    </w:p>
    <w:p w14:paraId="4CA2CE54">
      <w:pPr>
        <w:pStyle w:val="4"/>
        <w:ind w:left="0"/>
        <w:rPr>
          <w:rFonts w:hint="default" w:ascii="Calibri Light" w:hAnsi="Calibri Light" w:cs="Calibri Light"/>
        </w:rPr>
      </w:pPr>
      <w:r>
        <w:rPr>
          <w:rFonts w:hint="default" w:ascii="Calibri Light" w:hAnsi="Calibri Light" w:cs="Calibri Light"/>
        </w:rPr>
        <w:t>(The last clause of verse 14, and 15, 16, 17.)</w:t>
      </w:r>
    </w:p>
    <w:p w14:paraId="45D4B9FF">
      <w:pPr>
        <w:pStyle w:val="4"/>
        <w:ind w:left="0"/>
        <w:rPr>
          <w:rFonts w:hint="default" w:ascii="Calibri Light" w:hAnsi="Calibri Light" w:cs="Calibri Light"/>
        </w:rPr>
      </w:pPr>
      <w:r>
        <w:rPr>
          <w:rFonts w:hint="default" w:ascii="Calibri Light" w:hAnsi="Calibri Light" w:cs="Calibri Light"/>
        </w:rPr>
        <w:t>（第14节的最后一句，以及第15、16、17节。）</w:t>
      </w:r>
    </w:p>
    <w:p w14:paraId="2B22D489">
      <w:pPr>
        <w:pStyle w:val="4"/>
        <w:ind w:left="0"/>
        <w:rPr>
          <w:rFonts w:hint="default" w:ascii="Calibri Light" w:hAnsi="Calibri Light" w:cs="Calibri Light"/>
        </w:rPr>
      </w:pPr>
    </w:p>
    <w:p w14:paraId="357B37AD">
      <w:pPr>
        <w:pStyle w:val="4"/>
        <w:ind w:left="0"/>
        <w:rPr>
          <w:rFonts w:hint="default" w:ascii="Calibri Light" w:hAnsi="Calibri Light" w:cs="Calibri Light"/>
        </w:rPr>
      </w:pPr>
      <w:r>
        <w:rPr>
          <w:rFonts w:hint="default" w:ascii="Calibri Light" w:hAnsi="Calibri Light" w:cs="Calibri Light"/>
        </w:rPr>
        <w:t>12.A closing prayer for the glory of God in the land and in the earth.</w:t>
      </w:r>
    </w:p>
    <w:p w14:paraId="723CD2F7">
      <w:pPr>
        <w:pStyle w:val="4"/>
        <w:ind w:left="0"/>
        <w:rPr>
          <w:rFonts w:hint="default" w:ascii="Calibri Light" w:hAnsi="Calibri Light" w:cs="Calibri Light"/>
        </w:rPr>
      </w:pPr>
      <w:r>
        <w:rPr>
          <w:rFonts w:hint="default" w:ascii="Calibri Light" w:hAnsi="Calibri Light" w:cs="Calibri Light"/>
        </w:rPr>
        <w:t>12. 为上帝在这地和全地的荣耀作一个结束的祷告。</w:t>
      </w:r>
    </w:p>
    <w:p w14:paraId="3680AEC9">
      <w:pPr>
        <w:pStyle w:val="4"/>
        <w:ind w:left="0"/>
        <w:rPr>
          <w:rFonts w:hint="default" w:ascii="Calibri Light" w:hAnsi="Calibri Light" w:cs="Calibri Light"/>
        </w:rPr>
      </w:pPr>
    </w:p>
    <w:p w14:paraId="3B2B5BBB">
      <w:pPr>
        <w:pStyle w:val="4"/>
        <w:ind w:left="0"/>
        <w:rPr>
          <w:rFonts w:hint="default" w:ascii="Calibri Light" w:hAnsi="Calibri Light" w:cs="Calibri Light"/>
        </w:rPr>
      </w:pPr>
      <w:r>
        <w:rPr>
          <w:rFonts w:hint="default" w:ascii="Calibri Light" w:hAnsi="Calibri Light" w:cs="Calibri Light"/>
        </w:rPr>
        <w:t>(Ver. 18, 19.)</w:t>
      </w:r>
    </w:p>
    <w:p w14:paraId="6BC46A25">
      <w:pPr>
        <w:pStyle w:val="4"/>
        <w:ind w:left="0"/>
        <w:rPr>
          <w:rFonts w:hint="default" w:ascii="Calibri Light" w:hAnsi="Calibri Light" w:cs="Calibri Light"/>
        </w:rPr>
      </w:pPr>
      <w:r>
        <w:rPr>
          <w:rFonts w:hint="default" w:ascii="Calibri Light" w:hAnsi="Calibri Light" w:cs="Calibri Light"/>
        </w:rPr>
        <w:t>（第18、19节）</w:t>
      </w:r>
    </w:p>
    <w:p w14:paraId="02F8ACEB">
      <w:pPr>
        <w:pStyle w:val="4"/>
        <w:ind w:left="0"/>
        <w:rPr>
          <w:rFonts w:hint="default" w:ascii="Calibri Light" w:hAnsi="Calibri Light" w:cs="Calibri Light"/>
        </w:rPr>
      </w:pPr>
    </w:p>
    <w:p w14:paraId="33A5A8EE">
      <w:pPr>
        <w:pStyle w:val="4"/>
        <w:ind w:left="0"/>
        <w:rPr>
          <w:rFonts w:hint="default" w:ascii="Calibri Light" w:hAnsi="Calibri Light" w:cs="Calibri Light"/>
        </w:rPr>
      </w:pPr>
      <w:r>
        <w:rPr>
          <w:rFonts w:hint="default" w:ascii="Calibri Light" w:hAnsi="Calibri Light" w:cs="Calibri Light"/>
        </w:rPr>
        <w:t>This desire for God's glory, the unfailing mark of a soul in communion with God, is expressed in terms that indicate hope as well as faith.</w:t>
      </w:r>
    </w:p>
    <w:p w14:paraId="27CF8A09">
      <w:pPr>
        <w:pStyle w:val="4"/>
        <w:ind w:left="0"/>
        <w:rPr>
          <w:rFonts w:hint="default" w:ascii="Calibri Light" w:hAnsi="Calibri Light" w:cs="Calibri Light"/>
        </w:rPr>
      </w:pPr>
      <w:r>
        <w:rPr>
          <w:rFonts w:hint="default" w:ascii="Calibri Light" w:hAnsi="Calibri Light" w:cs="Calibri Light"/>
        </w:rPr>
        <w:t>这渴望上帝的荣耀，是与上帝有交通的灵魂永不衰残的标记，其表达的措辞，既表明了盼望，也表明了信心。</w:t>
      </w:r>
    </w:p>
    <w:p w14:paraId="3E2F6B99">
      <w:pPr>
        <w:pStyle w:val="4"/>
        <w:ind w:left="0"/>
        <w:rPr>
          <w:rFonts w:hint="default" w:ascii="Calibri Light" w:hAnsi="Calibri Light" w:cs="Calibri Light"/>
        </w:rPr>
      </w:pPr>
    </w:p>
    <w:p w14:paraId="6AC4E1FB">
      <w:pPr>
        <w:pStyle w:val="4"/>
        <w:ind w:left="0"/>
        <w:rPr>
          <w:rFonts w:hint="default" w:ascii="Calibri Light" w:hAnsi="Calibri Light" w:cs="Calibri Light"/>
        </w:rPr>
      </w:pPr>
      <w:r>
        <w:rPr>
          <w:rFonts w:hint="default" w:ascii="Calibri Light" w:hAnsi="Calibri Light" w:cs="Calibri Light"/>
        </w:rPr>
        <w:t>"Be favourable to Zion for thine own sake, as a fruit of thy free-will," ְנָךוִֹבְרצ. This is the sense; as if he said, "I have given thee cause to forsake my kingdom and people, and even to abandon Zion, where thine ark stands; but wilt thou not rather shew free grace?"</w:t>
      </w:r>
    </w:p>
    <w:p w14:paraId="4769D703">
      <w:pPr>
        <w:pStyle w:val="4"/>
        <w:ind w:left="0"/>
        <w:rPr>
          <w:rFonts w:hint="default" w:ascii="Calibri Light" w:hAnsi="Calibri Light" w:cs="Calibri Light"/>
        </w:rPr>
      </w:pPr>
      <w:r>
        <w:rPr>
          <w:rFonts w:hint="default" w:ascii="Calibri Light" w:hAnsi="Calibri Light" w:cs="Calibri Light"/>
        </w:rPr>
        <w:t>“求你按你的美意善待锡安，作为你自由意志的果子，”ְנָךוִֹבְרצ。这就是意思；仿佛祂说：“我曾给你理由离弃我的国度和百姓，甚至放弃你约柜所在的锡安；但你岂不更愿显出白白的恩典吗？”</w:t>
      </w:r>
    </w:p>
    <w:p w14:paraId="4E448D6A">
      <w:pPr>
        <w:pStyle w:val="4"/>
        <w:ind w:left="0"/>
        <w:rPr>
          <w:rFonts w:hint="default" w:ascii="Calibri Light" w:hAnsi="Calibri Light" w:cs="Calibri Light"/>
        </w:rPr>
      </w:pPr>
    </w:p>
    <w:p w14:paraId="06ACBC71">
      <w:pPr>
        <w:pStyle w:val="4"/>
        <w:ind w:left="0"/>
        <w:rPr>
          <w:rFonts w:hint="default" w:ascii="Calibri Light" w:hAnsi="Calibri Light" w:cs="Calibri Light"/>
        </w:rPr>
      </w:pPr>
      <w:r>
        <w:rPr>
          <w:rFonts w:hint="default" w:ascii="Calibri Light" w:hAnsi="Calibri Light" w:cs="Calibri Light"/>
        </w:rPr>
        <w:t>"Build the walls of Jerusalem!"</w:t>
      </w:r>
    </w:p>
    <w:p w14:paraId="57F9C372">
      <w:pPr>
        <w:pStyle w:val="4"/>
        <w:ind w:left="0"/>
        <w:rPr>
          <w:rFonts w:hint="default" w:ascii="Calibri Light" w:hAnsi="Calibri Light" w:cs="Calibri Light"/>
        </w:rPr>
      </w:pPr>
      <w:r>
        <w:rPr>
          <w:rFonts w:hint="default" w:ascii="Calibri Light" w:hAnsi="Calibri Light" w:cs="Calibri Light"/>
        </w:rPr>
        <w:t>“建造耶路撒冷的城墙！”</w:t>
      </w:r>
    </w:p>
    <w:p w14:paraId="404A15AB">
      <w:pPr>
        <w:pStyle w:val="4"/>
        <w:ind w:left="0"/>
        <w:rPr>
          <w:rFonts w:hint="default" w:ascii="Calibri Light" w:hAnsi="Calibri Light" w:cs="Calibri Light"/>
        </w:rPr>
      </w:pPr>
    </w:p>
    <w:p w14:paraId="7DC08AA8">
      <w:pPr>
        <w:pStyle w:val="4"/>
        <w:ind w:left="0"/>
        <w:rPr>
          <w:rFonts w:hint="default" w:ascii="Calibri Light" w:hAnsi="Calibri Light" w:cs="Calibri Light"/>
        </w:rPr>
      </w:pPr>
      <w:r>
        <w:rPr>
          <w:rFonts w:hint="default" w:ascii="Calibri Light" w:hAnsi="Calibri Light" w:cs="Calibri Light"/>
        </w:rPr>
        <w:t>Make thy people in Jerusalem strong against their foes; build up* this city which I took from the Jebusites and am seeking to beautify, though my sin might provoke thee to give it back to the Canaanite again.</w:t>
      </w:r>
    </w:p>
    <w:p w14:paraId="64A33FF8">
      <w:pPr>
        <w:pStyle w:val="4"/>
        <w:ind w:left="0"/>
        <w:rPr>
          <w:rFonts w:hint="default" w:ascii="Calibri Light" w:hAnsi="Calibri Light" w:cs="Calibri Light"/>
        </w:rPr>
      </w:pPr>
      <w:r>
        <w:rPr>
          <w:rFonts w:hint="default" w:ascii="Calibri Light" w:hAnsi="Calibri Light" w:cs="Calibri Light"/>
        </w:rPr>
        <w:t>求你使你在耶路撒冷的百姓，能抵挡他们的仇敌；求你建造*这座我从耶布斯人手中夺来，并正努力美化的城，虽然我的罪可能激怒你，将它再交还给迦南人。</w:t>
      </w:r>
    </w:p>
    <w:p w14:paraId="6C103250">
      <w:pPr>
        <w:pStyle w:val="4"/>
        <w:ind w:left="0"/>
        <w:rPr>
          <w:rFonts w:hint="default" w:ascii="Calibri Light" w:hAnsi="Calibri Light" w:cs="Calibri Light"/>
        </w:rPr>
      </w:pPr>
    </w:p>
    <w:p w14:paraId="351D6DF9">
      <w:pPr>
        <w:pStyle w:val="4"/>
        <w:ind w:left="0"/>
        <w:rPr>
          <w:rFonts w:hint="default" w:ascii="Calibri Light" w:hAnsi="Calibri Light" w:cs="Calibri Light"/>
        </w:rPr>
      </w:pPr>
      <w:r>
        <w:rPr>
          <w:rFonts w:hint="default" w:ascii="Calibri Light" w:hAnsi="Calibri Light" w:cs="Calibri Light"/>
        </w:rPr>
        <w:t>Make Zion and Jerusalem strong in their bulwarks as thou wilt yet do in the latter day.</w:t>
      </w:r>
    </w:p>
    <w:p w14:paraId="197F129D">
      <w:pPr>
        <w:pStyle w:val="4"/>
        <w:ind w:left="0"/>
        <w:rPr>
          <w:rFonts w:hint="default" w:ascii="Calibri Light" w:hAnsi="Calibri Light" w:cs="Calibri Light"/>
        </w:rPr>
      </w:pPr>
      <w:r>
        <w:rPr>
          <w:rFonts w:hint="default" w:ascii="Calibri Light" w:hAnsi="Calibri Light" w:cs="Calibri Light"/>
        </w:rPr>
        <w:t>求你使锡安和耶路撒冷的保障坚固，如同你将来在末日所要作的。</w:t>
      </w:r>
    </w:p>
    <w:p w14:paraId="3964750B">
      <w:pPr>
        <w:pStyle w:val="4"/>
        <w:ind w:left="0"/>
        <w:rPr>
          <w:rFonts w:hint="default" w:ascii="Calibri Light" w:hAnsi="Calibri Light" w:cs="Calibri Light"/>
        </w:rPr>
      </w:pPr>
    </w:p>
    <w:p w14:paraId="178145C7">
      <w:pPr>
        <w:pStyle w:val="4"/>
        <w:ind w:left="0"/>
        <w:rPr>
          <w:rFonts w:hint="default" w:ascii="Calibri Light" w:hAnsi="Calibri Light" w:cs="Calibri Light"/>
        </w:rPr>
      </w:pPr>
      <w:r>
        <w:rPr>
          <w:rFonts w:hint="default" w:ascii="Calibri Light" w:hAnsi="Calibri Light" w:cs="Calibri Light"/>
        </w:rPr>
        <w:t>(Psalm 48:11)</w:t>
      </w:r>
    </w:p>
    <w:p w14:paraId="45A18CA2">
      <w:pPr>
        <w:pStyle w:val="4"/>
        <w:ind w:left="0"/>
        <w:rPr>
          <w:rFonts w:hint="default" w:ascii="Calibri Light" w:hAnsi="Calibri Light" w:cs="Calibri Light"/>
        </w:rPr>
      </w:pPr>
      <w:r>
        <w:rPr>
          <w:rFonts w:hint="default" w:ascii="Calibri Light" w:hAnsi="Calibri Light" w:cs="Calibri Light"/>
        </w:rPr>
        <w:t>（诗篇 48:11）</w:t>
      </w:r>
    </w:p>
    <w:p w14:paraId="25900A8F">
      <w:pPr>
        <w:pStyle w:val="4"/>
        <w:ind w:left="0"/>
        <w:rPr>
          <w:rFonts w:hint="default" w:ascii="Calibri Light" w:hAnsi="Calibri Light" w:cs="Calibri Light"/>
        </w:rPr>
      </w:pPr>
    </w:p>
    <w:p w14:paraId="59E9DAA9">
      <w:pPr>
        <w:pStyle w:val="4"/>
        <w:ind w:left="0"/>
        <w:rPr>
          <w:rFonts w:hint="default" w:ascii="Calibri Light" w:hAnsi="Calibri Light" w:cs="Calibri Light"/>
        </w:rPr>
      </w:pPr>
      <w:r>
        <w:rPr>
          <w:rFonts w:hint="default" w:ascii="Calibri Light" w:hAnsi="Calibri Light" w:cs="Calibri Light"/>
        </w:rPr>
        <w:t>"Then shalt thou be pleased with sacrifices of righteousness."</w:t>
      </w:r>
    </w:p>
    <w:p w14:paraId="24B4C922">
      <w:pPr>
        <w:pStyle w:val="4"/>
        <w:ind w:left="0"/>
        <w:rPr>
          <w:rFonts w:hint="default" w:ascii="Calibri Light" w:hAnsi="Calibri Light" w:cs="Calibri Light"/>
        </w:rPr>
      </w:pPr>
      <w:r>
        <w:rPr>
          <w:rFonts w:hint="default" w:ascii="Calibri Light" w:hAnsi="Calibri Light" w:cs="Calibri Light"/>
        </w:rPr>
        <w:t>“那时，你必喜爱公义的祭。”</w:t>
      </w:r>
    </w:p>
    <w:p w14:paraId="16C3EDD0">
      <w:pPr>
        <w:pStyle w:val="4"/>
        <w:ind w:left="0"/>
        <w:rPr>
          <w:rFonts w:hint="default" w:ascii="Calibri Light" w:hAnsi="Calibri Light" w:cs="Calibri Light"/>
        </w:rPr>
      </w:pPr>
    </w:p>
    <w:p w14:paraId="7776D9E3">
      <w:pPr>
        <w:pStyle w:val="4"/>
        <w:ind w:left="0"/>
        <w:rPr>
          <w:rFonts w:hint="default" w:ascii="Calibri Light" w:hAnsi="Calibri Light" w:cs="Calibri Light"/>
        </w:rPr>
      </w:pPr>
      <w:r>
        <w:rPr>
          <w:rFonts w:hint="default" w:ascii="Calibri Light" w:hAnsi="Calibri Light" w:cs="Calibri Light"/>
        </w:rPr>
        <w:t>In that spot where thy name has been blasphemed by me thou shalt yet again be honoured, if instead of judgment thou sendest us victory and peace.</w:t>
      </w:r>
    </w:p>
    <w:p w14:paraId="02079532">
      <w:pPr>
        <w:pStyle w:val="4"/>
        <w:ind w:left="0"/>
        <w:rPr>
          <w:rFonts w:hint="default" w:ascii="Calibri Light" w:hAnsi="Calibri Light" w:cs="Calibri Light"/>
        </w:rPr>
      </w:pPr>
      <w:r>
        <w:rPr>
          <w:rFonts w:hint="default" w:ascii="Calibri Light" w:hAnsi="Calibri Light" w:cs="Calibri Light"/>
        </w:rPr>
        <w:t>在那曾被我亵渎你名的地方，你必再次得荣耀，如果你不降审判，而赐我们胜利与平安。</w:t>
      </w:r>
    </w:p>
    <w:p w14:paraId="08B5E295">
      <w:pPr>
        <w:pStyle w:val="4"/>
        <w:ind w:left="0"/>
        <w:rPr>
          <w:rFonts w:hint="default" w:ascii="Calibri Light" w:hAnsi="Calibri Light" w:cs="Calibri Light"/>
        </w:rPr>
      </w:pPr>
    </w:p>
    <w:p w14:paraId="0FC4A715">
      <w:pPr>
        <w:pStyle w:val="4"/>
        <w:ind w:left="0"/>
        <w:rPr>
          <w:rFonts w:hint="default" w:ascii="Calibri Light" w:hAnsi="Calibri Light" w:cs="Calibri Light"/>
        </w:rPr>
      </w:pPr>
      <w:r>
        <w:rPr>
          <w:rFonts w:hint="default" w:ascii="Calibri Light" w:hAnsi="Calibri Light" w:cs="Calibri Light"/>
        </w:rPr>
        <w:t>We shall testify of thee to all lands by the "sacrifices according to just rule and measure" (Levit. 19:36), and by "bullocks," as our ָפרים "calves of thank-offering."</w:t>
      </w:r>
    </w:p>
    <w:p w14:paraId="49628AC0">
      <w:pPr>
        <w:pStyle w:val="4"/>
        <w:ind w:left="0"/>
        <w:rPr>
          <w:rFonts w:hint="default" w:ascii="Calibri Light" w:hAnsi="Calibri Light" w:cs="Calibri Light"/>
        </w:rPr>
      </w:pPr>
      <w:r>
        <w:rPr>
          <w:rFonts w:hint="default" w:ascii="Calibri Light" w:hAnsi="Calibri Light" w:cs="Calibri Light"/>
        </w:rPr>
        <w:t>我们将藉着“按公义的规则和度量献的祭”（利未记 19:36），和“公牛”，如同我们ָפרים“感谢祭的牛犊”，向万国作见证。</w:t>
      </w:r>
    </w:p>
    <w:p w14:paraId="2362A1F0">
      <w:pPr>
        <w:pStyle w:val="4"/>
        <w:ind w:left="0"/>
        <w:rPr>
          <w:rFonts w:hint="default" w:ascii="Calibri Light" w:hAnsi="Calibri Light" w:cs="Calibri Light"/>
        </w:rPr>
      </w:pPr>
    </w:p>
    <w:p w14:paraId="101B7516">
      <w:pPr>
        <w:pStyle w:val="4"/>
        <w:ind w:left="0"/>
        <w:rPr>
          <w:rFonts w:hint="default" w:ascii="Calibri Light" w:hAnsi="Calibri Light" w:cs="Calibri Light"/>
        </w:rPr>
      </w:pPr>
      <w:r>
        <w:rPr>
          <w:rFonts w:hint="default" w:ascii="Calibri Light" w:hAnsi="Calibri Light" w:cs="Calibri Light"/>
        </w:rPr>
        <w:t>(Hosea 14:3)</w:t>
      </w:r>
    </w:p>
    <w:p w14:paraId="6EC554E3">
      <w:pPr>
        <w:pStyle w:val="4"/>
        <w:ind w:left="0"/>
        <w:rPr>
          <w:rFonts w:hint="default" w:ascii="Calibri Light" w:hAnsi="Calibri Light" w:cs="Calibri Light"/>
        </w:rPr>
      </w:pPr>
      <w:r>
        <w:rPr>
          <w:rFonts w:hint="default" w:ascii="Calibri Light" w:hAnsi="Calibri Light" w:cs="Calibri Light"/>
        </w:rPr>
        <w:t>（何西阿书 14:3）</w:t>
      </w:r>
    </w:p>
    <w:p w14:paraId="618BDCAD">
      <w:pPr>
        <w:pStyle w:val="4"/>
        <w:ind w:left="0"/>
        <w:rPr>
          <w:rFonts w:hint="default" w:ascii="Calibri Light" w:hAnsi="Calibri Light" w:cs="Calibri Light"/>
        </w:rPr>
      </w:pPr>
    </w:p>
    <w:p w14:paraId="3CC60971">
      <w:pPr>
        <w:pStyle w:val="4"/>
        <w:ind w:left="0"/>
        <w:rPr>
          <w:rFonts w:hint="default" w:ascii="Calibri Light" w:hAnsi="Calibri Light" w:cs="Calibri Light"/>
        </w:rPr>
      </w:pPr>
      <w:r>
        <w:rPr>
          <w:rFonts w:hint="default" w:ascii="Calibri Light" w:hAnsi="Calibri Light" w:cs="Calibri Light"/>
        </w:rPr>
        <w:t>This city Jerusalem shall be a place wherein atonement is proclaimed, and thy praises sung by thy forgiven ones, whose contrite, broken hearts shall be a daily thankoffering.</w:t>
      </w:r>
    </w:p>
    <w:p w14:paraId="2BC70253">
      <w:pPr>
        <w:pStyle w:val="4"/>
        <w:ind w:left="0"/>
        <w:rPr>
          <w:rFonts w:hint="default" w:ascii="Calibri Light" w:hAnsi="Calibri Light" w:cs="Calibri Light"/>
        </w:rPr>
      </w:pPr>
      <w:r>
        <w:rPr>
          <w:rFonts w:hint="default" w:ascii="Calibri Light" w:hAnsi="Calibri Light" w:cs="Calibri Light"/>
        </w:rPr>
        <w:t>这耶路撒冷城，将成为一个宣告赎罪，并被你蒙赦免之人歌颂你赞美的地方，他们痛悔破碎的心，将成为每日的感谢祭。</w:t>
      </w:r>
    </w:p>
    <w:p w14:paraId="0B96E002">
      <w:pPr>
        <w:pStyle w:val="4"/>
        <w:ind w:left="0"/>
        <w:rPr>
          <w:rFonts w:hint="default" w:ascii="Calibri Light" w:hAnsi="Calibri Light" w:cs="Calibri Light"/>
        </w:rPr>
      </w:pPr>
    </w:p>
    <w:p w14:paraId="0EFB2A51">
      <w:pPr>
        <w:pStyle w:val="4"/>
        <w:ind w:left="0"/>
        <w:rPr>
          <w:rFonts w:hint="default" w:ascii="Calibri Light" w:hAnsi="Calibri Light" w:cs="Calibri Light"/>
        </w:rPr>
      </w:pPr>
      <w:r>
        <w:rPr>
          <w:rFonts w:hint="default" w:ascii="Calibri Light" w:hAnsi="Calibri Light" w:cs="Calibri Light"/>
        </w:rPr>
        <w:t>(Ver. 17)</w:t>
      </w:r>
    </w:p>
    <w:p w14:paraId="664496CB">
      <w:pPr>
        <w:pStyle w:val="4"/>
        <w:ind w:left="0"/>
        <w:rPr>
          <w:rFonts w:hint="default" w:ascii="Calibri Light" w:hAnsi="Calibri Light" w:cs="Calibri Light"/>
        </w:rPr>
      </w:pPr>
      <w:r>
        <w:rPr>
          <w:rFonts w:hint="default" w:ascii="Calibri Light" w:hAnsi="Calibri Light" w:cs="Calibri Light"/>
        </w:rPr>
        <w:t>（第17节）</w:t>
      </w:r>
    </w:p>
    <w:p w14:paraId="6843235F">
      <w:pPr>
        <w:pStyle w:val="4"/>
        <w:ind w:left="0"/>
        <w:rPr>
          <w:rFonts w:hint="default" w:ascii="Calibri Light" w:hAnsi="Calibri Light" w:cs="Calibri Light"/>
        </w:rPr>
      </w:pPr>
    </w:p>
    <w:p w14:paraId="2803BF81">
      <w:pPr>
        <w:pStyle w:val="4"/>
        <w:ind w:left="0"/>
        <w:rPr>
          <w:rFonts w:hint="default" w:ascii="Calibri Light" w:hAnsi="Calibri Light" w:cs="Calibri Light"/>
        </w:rPr>
      </w:pPr>
      <w:r>
        <w:rPr>
          <w:rFonts w:hint="default" w:ascii="Calibri Light" w:hAnsi="Calibri Light" w:cs="Calibri Light"/>
        </w:rPr>
        <w:t>This last result was specially attained under Solomon.</w:t>
      </w:r>
    </w:p>
    <w:p w14:paraId="36ACF3EF">
      <w:pPr>
        <w:pStyle w:val="4"/>
        <w:ind w:left="0"/>
        <w:rPr>
          <w:rFonts w:hint="default" w:ascii="Calibri Light" w:hAnsi="Calibri Light" w:cs="Calibri Light"/>
        </w:rPr>
      </w:pPr>
      <w:r>
        <w:rPr>
          <w:rFonts w:hint="default" w:ascii="Calibri Light" w:hAnsi="Calibri Light" w:cs="Calibri Light"/>
        </w:rPr>
        <w:t>这最后的结果，特别是在所罗门之下达成的。</w:t>
      </w:r>
    </w:p>
    <w:p w14:paraId="7F39C3F6">
      <w:pPr>
        <w:pStyle w:val="4"/>
        <w:ind w:left="0"/>
        <w:rPr>
          <w:rFonts w:hint="default" w:ascii="Calibri Light" w:hAnsi="Calibri Light" w:cs="Calibri Light"/>
        </w:rPr>
      </w:pPr>
    </w:p>
    <w:p w14:paraId="48419200">
      <w:pPr>
        <w:pStyle w:val="4"/>
        <w:ind w:left="0"/>
        <w:rPr>
          <w:rFonts w:hint="default" w:ascii="Calibri Light" w:hAnsi="Calibri Light" w:cs="Calibri Light"/>
        </w:rPr>
      </w:pPr>
      <w:r>
        <w:rPr>
          <w:rFonts w:hint="default" w:ascii="Calibri Light" w:hAnsi="Calibri Light" w:cs="Calibri Light"/>
        </w:rPr>
        <w:t>But in addition to what we have stated as the primary meaning, is there not a look into the future?</w:t>
      </w:r>
    </w:p>
    <w:p w14:paraId="4E92C5AE">
      <w:pPr>
        <w:pStyle w:val="4"/>
        <w:ind w:left="0"/>
        <w:rPr>
          <w:rFonts w:hint="default" w:ascii="Calibri Light" w:hAnsi="Calibri Light" w:cs="Calibri Light"/>
        </w:rPr>
      </w:pPr>
      <w:r>
        <w:rPr>
          <w:rFonts w:hint="default" w:ascii="Calibri Light" w:hAnsi="Calibri Light" w:cs="Calibri Light"/>
        </w:rPr>
        <w:t>但除了我们所陈述的主要意义外，岂不是还有对未来的展望吗？</w:t>
      </w:r>
    </w:p>
    <w:p w14:paraId="7913A208">
      <w:pPr>
        <w:pStyle w:val="4"/>
        <w:ind w:left="0"/>
        <w:rPr>
          <w:rFonts w:hint="default" w:ascii="Calibri Light" w:hAnsi="Calibri Light" w:cs="Calibri Light"/>
        </w:rPr>
      </w:pPr>
    </w:p>
    <w:p w14:paraId="7D9B1B5A">
      <w:pPr>
        <w:pStyle w:val="4"/>
        <w:ind w:left="0"/>
        <w:rPr>
          <w:rFonts w:hint="default" w:ascii="Calibri Light" w:hAnsi="Calibri Light" w:cs="Calibri Light"/>
        </w:rPr>
      </w:pPr>
      <w:r>
        <w:rPr>
          <w:rFonts w:hint="default" w:ascii="Calibri Light" w:hAnsi="Calibri Light" w:cs="Calibri Light"/>
        </w:rPr>
        <w:t>Is not the strain to this effect:—Hasten Zion's final glory, and then shall there be no more scandals to give the enemy cause to blaspheme, no more backslidings, no more falls; then shalt thou be fully honoured as the God of atonement and fully praised with the calves of our lips.</w:t>
      </w:r>
    </w:p>
    <w:p w14:paraId="36C1B260">
      <w:pPr>
        <w:pStyle w:val="4"/>
        <w:ind w:left="0"/>
        <w:rPr>
          <w:rFonts w:hint="default" w:ascii="Calibri Light" w:hAnsi="Calibri Light" w:cs="Calibri Light"/>
        </w:rPr>
      </w:pPr>
      <w:r>
        <w:rPr>
          <w:rFonts w:hint="default" w:ascii="Calibri Light" w:hAnsi="Calibri Light" w:cs="Calibri Light"/>
        </w:rPr>
        <w:t>这曲调岂不是有这样的效果：——催促锡安最终的荣耀，那时将再没有绊脚石，给仇敌亵渎的理由，再没有背道，再没有跌倒；那时你将作为赎罪的上帝，得着完全的尊荣，并被我们嘴唇的牛犊完全地赞美。</w:t>
      </w:r>
    </w:p>
    <w:p w14:paraId="16066ED1">
      <w:pPr>
        <w:pStyle w:val="4"/>
        <w:ind w:left="0"/>
        <w:rPr>
          <w:rFonts w:hint="default" w:ascii="Calibri Light" w:hAnsi="Calibri Light" w:cs="Calibri Light"/>
        </w:rPr>
      </w:pPr>
    </w:p>
    <w:p w14:paraId="56D5F6C3">
      <w:pPr>
        <w:pStyle w:val="4"/>
        <w:ind w:left="0"/>
        <w:rPr>
          <w:rFonts w:hint="default" w:ascii="Calibri Light" w:hAnsi="Calibri Light" w:cs="Calibri Light"/>
        </w:rPr>
      </w:pPr>
      <w:r>
        <w:rPr>
          <w:rFonts w:hint="default" w:ascii="Calibri Light" w:hAnsi="Calibri Light" w:cs="Calibri Light"/>
        </w:rPr>
        <w:t>Hasten the day of Jerusalem's glory under the true Solomon.</w:t>
      </w:r>
    </w:p>
    <w:p w14:paraId="5C498405">
      <w:pPr>
        <w:pStyle w:val="4"/>
        <w:ind w:left="0"/>
        <w:rPr>
          <w:rFonts w:hint="default" w:ascii="Calibri Light" w:hAnsi="Calibri Light" w:cs="Calibri Light"/>
        </w:rPr>
      </w:pPr>
      <w:r>
        <w:rPr>
          <w:rFonts w:hint="default" w:ascii="Calibri Light" w:hAnsi="Calibri Light" w:cs="Calibri Light"/>
        </w:rPr>
        <w:t>催促在真所罗门之下，耶路撒冷荣耀的日子。</w:t>
      </w:r>
    </w:p>
    <w:p w14:paraId="1B66E1E0">
      <w:pPr>
        <w:pStyle w:val="4"/>
        <w:ind w:left="0"/>
        <w:rPr>
          <w:rFonts w:hint="default" w:ascii="Calibri Light" w:hAnsi="Calibri Light" w:cs="Calibri Light"/>
        </w:rPr>
      </w:pPr>
    </w:p>
    <w:p w14:paraId="4322B6B6">
      <w:pPr>
        <w:pStyle w:val="4"/>
        <w:ind w:left="0"/>
        <w:rPr>
          <w:rFonts w:hint="default" w:ascii="Calibri Light" w:hAnsi="Calibri Light" w:cs="Calibri Light"/>
        </w:rPr>
      </w:pPr>
      <w:r>
        <w:rPr>
          <w:rFonts w:hint="default" w:ascii="Calibri Light" w:hAnsi="Calibri Light" w:cs="Calibri Light"/>
        </w:rPr>
        <w:t>Such is this Psalm of David— The broken-hearted sinner's cry to the God of grace.</w:t>
      </w:r>
    </w:p>
    <w:p w14:paraId="70F1A1E5">
      <w:pPr>
        <w:pStyle w:val="4"/>
        <w:ind w:left="0"/>
        <w:rPr>
          <w:rFonts w:hint="default" w:ascii="Calibri Light" w:hAnsi="Calibri Light" w:cs="Calibri Light"/>
        </w:rPr>
      </w:pPr>
      <w:r>
        <w:rPr>
          <w:rFonts w:hint="default" w:ascii="Calibri Light" w:hAnsi="Calibri Light" w:cs="Calibri Light"/>
        </w:rPr>
        <w:t>这就是大卫的这首诗篇——那伤心罪人向恩典上帝的呼求。</w:t>
      </w:r>
    </w:p>
    <w:p w14:paraId="74A268B1">
      <w:pPr>
        <w:pStyle w:val="4"/>
        <w:ind w:left="0"/>
        <w:rPr>
          <w:rFonts w:hint="default" w:ascii="Calibri Light" w:hAnsi="Calibri Light" w:cs="Calibri Light"/>
        </w:rPr>
      </w:pPr>
    </w:p>
    <w:p w14:paraId="43B05655">
      <w:pPr>
        <w:pStyle w:val="2"/>
        <w:bidi w:val="0"/>
        <w:rPr>
          <w:rFonts w:hint="default"/>
        </w:rPr>
      </w:pPr>
      <w:r>
        <w:rPr>
          <w:rFonts w:hint="default"/>
        </w:rPr>
        <w:t>PSALM 52</w:t>
      </w:r>
    </w:p>
    <w:p w14:paraId="2D7B0EC8">
      <w:pPr>
        <w:pStyle w:val="2"/>
        <w:bidi w:val="0"/>
        <w:rPr>
          <w:rFonts w:hint="default"/>
        </w:rPr>
      </w:pPr>
      <w:r>
        <w:rPr>
          <w:rFonts w:hint="default"/>
        </w:rPr>
        <w:t>诗篇 52</w:t>
      </w:r>
    </w:p>
    <w:p w14:paraId="0713BC0E">
      <w:pPr>
        <w:pStyle w:val="4"/>
        <w:ind w:left="0"/>
        <w:rPr>
          <w:rFonts w:hint="default" w:ascii="Calibri Light" w:hAnsi="Calibri Light" w:cs="Calibri Light"/>
        </w:rPr>
      </w:pPr>
    </w:p>
    <w:p w14:paraId="45124C46">
      <w:pPr>
        <w:pStyle w:val="4"/>
        <w:ind w:left="0"/>
        <w:rPr>
          <w:rFonts w:hint="default" w:ascii="Calibri Light" w:hAnsi="Calibri Light" w:cs="Calibri Light"/>
        </w:rPr>
      </w:pPr>
      <w:r>
        <w:rPr>
          <w:rFonts w:hint="default" w:ascii="Calibri Light" w:hAnsi="Calibri Light" w:cs="Calibri Light"/>
        </w:rPr>
        <w:t>1–9 THIS Psalm was originally written when Doeg informed Saul against David.</w:t>
      </w:r>
    </w:p>
    <w:p w14:paraId="0B36A66C">
      <w:pPr>
        <w:pStyle w:val="4"/>
        <w:ind w:left="0"/>
        <w:rPr>
          <w:rFonts w:hint="default" w:ascii="Calibri Light" w:hAnsi="Calibri Light" w:cs="Calibri Light"/>
        </w:rPr>
      </w:pPr>
      <w:r>
        <w:rPr>
          <w:rFonts w:hint="default" w:ascii="Calibri Light" w:hAnsi="Calibri Light" w:cs="Calibri Light"/>
        </w:rPr>
        <w:t>1-9 这首诗篇最初是在多益向扫罗告发大卫时写的。</w:t>
      </w:r>
    </w:p>
    <w:p w14:paraId="24E2DB65">
      <w:pPr>
        <w:pStyle w:val="4"/>
        <w:ind w:left="0"/>
        <w:rPr>
          <w:rFonts w:hint="default" w:ascii="Calibri Light" w:hAnsi="Calibri Light" w:cs="Calibri Light"/>
        </w:rPr>
      </w:pPr>
    </w:p>
    <w:p w14:paraId="0604B534">
      <w:pPr>
        <w:pStyle w:val="4"/>
        <w:ind w:left="0"/>
        <w:rPr>
          <w:rFonts w:hint="default" w:ascii="Calibri Light" w:hAnsi="Calibri Light" w:cs="Calibri Light"/>
        </w:rPr>
      </w:pPr>
      <w:r>
        <w:rPr>
          <w:rFonts w:hint="default" w:ascii="Calibri Light" w:hAnsi="Calibri Light" w:cs="Calibri Light"/>
        </w:rPr>
        <w:t>In arranging the Psalms it was natural to place it after the last, inasmuch as the assaults which it describes would no doubt be repeated in some shape on the occasion of David's fall, and even after his restoration to the full sunshine of divine fellowship.</w:t>
      </w:r>
    </w:p>
    <w:p w14:paraId="2BC68AD7">
      <w:pPr>
        <w:pStyle w:val="4"/>
        <w:ind w:left="0"/>
        <w:rPr>
          <w:rFonts w:hint="default" w:ascii="Calibri Light" w:hAnsi="Calibri Light" w:cs="Calibri Light"/>
        </w:rPr>
      </w:pPr>
      <w:r>
        <w:rPr>
          <w:rFonts w:hint="default" w:ascii="Calibri Light" w:hAnsi="Calibri Light" w:cs="Calibri Light"/>
        </w:rPr>
        <w:t>在编排诗篇时，将其放在最后一首之后是自然的，因为其中所描述的攻击，无疑会在大卫堕落时，甚至在他恢复与神完全交通的阳光之后，以某种形式重演。</w:t>
      </w:r>
    </w:p>
    <w:p w14:paraId="6F92F5E0">
      <w:pPr>
        <w:pStyle w:val="4"/>
        <w:ind w:left="0"/>
        <w:rPr>
          <w:rFonts w:hint="default" w:ascii="Calibri Light" w:hAnsi="Calibri Light" w:cs="Calibri Light"/>
        </w:rPr>
      </w:pPr>
    </w:p>
    <w:p w14:paraId="25DF4D5B">
      <w:pPr>
        <w:pStyle w:val="4"/>
        <w:ind w:left="0"/>
        <w:rPr>
          <w:rFonts w:hint="default" w:ascii="Calibri Light" w:hAnsi="Calibri Light" w:cs="Calibri Light"/>
        </w:rPr>
      </w:pPr>
      <w:r>
        <w:rPr>
          <w:rFonts w:hint="default" w:ascii="Calibri Light" w:hAnsi="Calibri Light" w:cs="Calibri Light"/>
        </w:rPr>
        <w:t>The enemy of the Woman's Seed has never in any age been at a loss for matter of calumny and reproach, nor will he cease till the Lord come and he be finally cast out.</w:t>
      </w:r>
    </w:p>
    <w:p w14:paraId="631849C5">
      <w:pPr>
        <w:pStyle w:val="4"/>
        <w:ind w:left="0"/>
        <w:rPr>
          <w:rFonts w:hint="default" w:ascii="Calibri Light" w:hAnsi="Calibri Light" w:cs="Calibri Light"/>
        </w:rPr>
      </w:pPr>
      <w:r>
        <w:rPr>
          <w:rFonts w:hint="default" w:ascii="Calibri Light" w:hAnsi="Calibri Light" w:cs="Calibri Light"/>
        </w:rPr>
        <w:t>女人的后裔的仇敌，在任何时代，都不曾缺少诽谤和责备的材料，祂也不会停止，直到主来临，祂被最终赶出去。</w:t>
      </w:r>
    </w:p>
    <w:p w14:paraId="4E51A137">
      <w:pPr>
        <w:pStyle w:val="4"/>
        <w:ind w:left="0"/>
        <w:rPr>
          <w:rFonts w:hint="default" w:ascii="Calibri Light" w:hAnsi="Calibri Light" w:cs="Calibri Light"/>
        </w:rPr>
      </w:pPr>
    </w:p>
    <w:p w14:paraId="719BAE57">
      <w:pPr>
        <w:pStyle w:val="4"/>
        <w:ind w:left="0"/>
        <w:rPr>
          <w:rFonts w:hint="default" w:ascii="Calibri Light" w:hAnsi="Calibri Light" w:cs="Calibri Light"/>
        </w:rPr>
      </w:pPr>
      <w:r>
        <w:rPr>
          <w:rFonts w:hint="default" w:ascii="Calibri Light" w:hAnsi="Calibri Light" w:cs="Calibri Light"/>
        </w:rPr>
        <w:t>In verse 1, "the mighty man" is רוֹבִּג, even as Nimrod is called in Gen. 10:9; the very antithesis in character to "רוֹבֵּאל־ִג," "the mighty God," (Isaiah 9:6,) who is to destroy him.</w:t>
      </w:r>
    </w:p>
    <w:p w14:paraId="06B55C5C">
      <w:pPr>
        <w:pStyle w:val="4"/>
        <w:ind w:left="0"/>
        <w:rPr>
          <w:rFonts w:hint="default" w:ascii="Calibri Light" w:hAnsi="Calibri Light" w:cs="Calibri Light"/>
        </w:rPr>
      </w:pPr>
      <w:r>
        <w:rPr>
          <w:rFonts w:hint="default" w:ascii="Calibri Light" w:hAnsi="Calibri Light" w:cs="Calibri Light"/>
        </w:rPr>
        <w:t>在第1节，“大能的人”是רוֹבִּג，正如宁录在创世记 10:9 中被称为一样；在品格上，与将要毁灭他的“רוֹבֵּאל־ִג”，“大能的上帝”，（以赛亚书 9:6）形成鲜明的对比。</w:t>
      </w:r>
    </w:p>
    <w:p w14:paraId="32426CCA">
      <w:pPr>
        <w:pStyle w:val="4"/>
        <w:ind w:left="0"/>
        <w:rPr>
          <w:rFonts w:hint="default" w:ascii="Calibri Light" w:hAnsi="Calibri Light" w:cs="Calibri Light"/>
        </w:rPr>
      </w:pPr>
    </w:p>
    <w:p w14:paraId="39443B4B">
      <w:pPr>
        <w:pStyle w:val="4"/>
        <w:ind w:left="0"/>
        <w:rPr>
          <w:rFonts w:hint="default" w:ascii="Calibri Light" w:hAnsi="Calibri Light" w:cs="Calibri Light"/>
        </w:rPr>
      </w:pPr>
      <w:r>
        <w:rPr>
          <w:rFonts w:hint="default" w:ascii="Calibri Light" w:hAnsi="Calibri Light" w:cs="Calibri Light"/>
        </w:rPr>
        <w:t>In verse 5, closed by the significant Selah, the true rendering of the middle clause is, "He will pluck thee out of The Tabernacle;" not only referring us back to such cases as Korah, or any rebels whom the Lord thrust out of the holy camp of Israel, but pointing us onward to the time when "the Tabernacle of God shall be with men."</w:t>
      </w:r>
    </w:p>
    <w:p w14:paraId="71402429">
      <w:pPr>
        <w:pStyle w:val="4"/>
        <w:ind w:left="0"/>
        <w:rPr>
          <w:rFonts w:hint="default" w:ascii="Calibri Light" w:hAnsi="Calibri Light" w:cs="Calibri Light"/>
        </w:rPr>
      </w:pPr>
      <w:r>
        <w:rPr>
          <w:rFonts w:hint="default" w:ascii="Calibri Light" w:hAnsi="Calibri Light" w:cs="Calibri Light"/>
        </w:rPr>
        <w:t>在第5节，以意味深长的细拉结束，中间那句话的正确翻译是：“祂要将你从会幕中拔出来”；这不仅使我们回想起像可拉，或任何被主从以色列圣营中赶出的叛逆者，也指向将来“上帝的帐幕在人间”的时候。</w:t>
      </w:r>
    </w:p>
    <w:p w14:paraId="7169CA7E">
      <w:pPr>
        <w:pStyle w:val="4"/>
        <w:ind w:left="0"/>
        <w:rPr>
          <w:rFonts w:hint="default" w:ascii="Calibri Light" w:hAnsi="Calibri Light" w:cs="Calibri Light"/>
        </w:rPr>
      </w:pPr>
    </w:p>
    <w:p w14:paraId="7F681E48">
      <w:pPr>
        <w:pStyle w:val="4"/>
        <w:ind w:left="0"/>
        <w:rPr>
          <w:rFonts w:hint="default" w:ascii="Calibri Light" w:hAnsi="Calibri Light" w:cs="Calibri Light"/>
        </w:rPr>
      </w:pPr>
      <w:r>
        <w:rPr>
          <w:rFonts w:hint="default" w:ascii="Calibri Light" w:hAnsi="Calibri Light" w:cs="Calibri Light"/>
        </w:rPr>
        <w:t>On that day thou shalt have no place among the blessed ones; they shall see thee uprooted with ease, and shall enjoy the "laugh" of Him who sitteth in the heavens (Psalm 2:4), and of Wisdom whom thou didst despise (Prov. 1:26), but who then mocks at thy calamity.</w:t>
      </w:r>
    </w:p>
    <w:p w14:paraId="0E6D9DEE">
      <w:pPr>
        <w:pStyle w:val="4"/>
        <w:ind w:left="0"/>
        <w:rPr>
          <w:rFonts w:hint="default" w:ascii="Calibri Light" w:hAnsi="Calibri Light" w:cs="Calibri Light"/>
        </w:rPr>
      </w:pPr>
      <w:r>
        <w:rPr>
          <w:rFonts w:hint="default" w:ascii="Calibri Light" w:hAnsi="Calibri Light" w:cs="Calibri Light"/>
        </w:rPr>
        <w:t>那日，你在蒙福的人中，将无立足之地；他们将看见你轻而易举地被连根拔起，并要享受那坐在天上的祂的“嘲笑”（诗篇 2:4），和你所藐视的智慧的嘲笑（箴言 1:26），但祂那时却嘲笑你的灾难。</w:t>
      </w:r>
    </w:p>
    <w:p w14:paraId="6BE50A04">
      <w:pPr>
        <w:pStyle w:val="4"/>
        <w:ind w:left="0"/>
        <w:rPr>
          <w:rFonts w:hint="default" w:ascii="Calibri Light" w:hAnsi="Calibri Light" w:cs="Calibri Light"/>
        </w:rPr>
      </w:pPr>
    </w:p>
    <w:p w14:paraId="4EFB5EF7">
      <w:pPr>
        <w:pStyle w:val="4"/>
        <w:ind w:left="0"/>
        <w:rPr>
          <w:rFonts w:hint="default" w:ascii="Calibri Light" w:hAnsi="Calibri Light" w:cs="Calibri Light"/>
        </w:rPr>
      </w:pPr>
      <w:r>
        <w:rPr>
          <w:rFonts w:hint="default" w:ascii="Calibri Light" w:hAnsi="Calibri Light" w:cs="Calibri Light"/>
        </w:rPr>
        <w:t>Men will not then say of the Son of God (as they could say in the day of his humiliation), but shall say of his ruined foes,— "Behold the man!"</w:t>
      </w:r>
    </w:p>
    <w:p w14:paraId="504EBA9D">
      <w:pPr>
        <w:pStyle w:val="4"/>
        <w:ind w:left="0"/>
        <w:rPr>
          <w:rFonts w:hint="default" w:ascii="Calibri Light" w:hAnsi="Calibri Light" w:cs="Calibri Light"/>
        </w:rPr>
      </w:pPr>
      <w:r>
        <w:rPr>
          <w:rFonts w:hint="default" w:ascii="Calibri Light" w:hAnsi="Calibri Light" w:cs="Calibri Light"/>
        </w:rPr>
        <w:t>那时人不再论到上帝的儿子说（如同他们在祂受辱的日子所能说的），而要论到祂被毁灭的仇敌说，“看哪，这人！”</w:t>
      </w:r>
    </w:p>
    <w:p w14:paraId="66A385DE">
      <w:pPr>
        <w:pStyle w:val="4"/>
        <w:ind w:left="0"/>
        <w:rPr>
          <w:rFonts w:hint="default" w:ascii="Calibri Light" w:hAnsi="Calibri Light" w:cs="Calibri Light"/>
        </w:rPr>
      </w:pPr>
    </w:p>
    <w:p w14:paraId="0C1FB9B1">
      <w:pPr>
        <w:pStyle w:val="4"/>
        <w:ind w:left="0"/>
        <w:rPr>
          <w:rFonts w:hint="default" w:ascii="Calibri Light" w:hAnsi="Calibri Light" w:cs="Calibri Light"/>
        </w:rPr>
      </w:pPr>
      <w:r>
        <w:rPr>
          <w:rFonts w:hint="default" w:ascii="Calibri Light" w:hAnsi="Calibri Light" w:cs="Calibri Light"/>
        </w:rPr>
        <w:t>(Ver. 7)</w:t>
      </w:r>
    </w:p>
    <w:p w14:paraId="082DFD76">
      <w:pPr>
        <w:pStyle w:val="4"/>
        <w:ind w:left="0"/>
        <w:rPr>
          <w:rFonts w:hint="default" w:ascii="Calibri Light" w:hAnsi="Calibri Light" w:cs="Calibri Light"/>
        </w:rPr>
      </w:pPr>
      <w:r>
        <w:rPr>
          <w:rFonts w:hint="default" w:ascii="Calibri Light" w:hAnsi="Calibri Light" w:cs="Calibri Light"/>
        </w:rPr>
        <w:t>（第7节）</w:t>
      </w:r>
    </w:p>
    <w:p w14:paraId="55FCB2F3">
      <w:pPr>
        <w:pStyle w:val="4"/>
        <w:ind w:left="0"/>
        <w:rPr>
          <w:rFonts w:hint="default" w:ascii="Calibri Light" w:hAnsi="Calibri Light" w:cs="Calibri Light"/>
        </w:rPr>
      </w:pPr>
    </w:p>
    <w:p w14:paraId="0F5F1160">
      <w:pPr>
        <w:pStyle w:val="4"/>
        <w:ind w:left="0"/>
        <w:rPr>
          <w:rFonts w:hint="default" w:ascii="Calibri Light" w:hAnsi="Calibri Light" w:cs="Calibri Light"/>
        </w:rPr>
      </w:pPr>
      <w:r>
        <w:rPr>
          <w:rFonts w:hint="default" w:ascii="Calibri Light" w:hAnsi="Calibri Light" w:cs="Calibri Light"/>
        </w:rPr>
        <w:t>All along their history true Israelites could adopt and appropriate the words of verse 8, but they shall sing it better still on the day of Antichrist's final ruin, when they become "The Olive tree" again.</w:t>
      </w:r>
    </w:p>
    <w:p w14:paraId="025B702C">
      <w:pPr>
        <w:pStyle w:val="4"/>
        <w:ind w:left="0"/>
        <w:rPr>
          <w:rFonts w:hint="default" w:ascii="Calibri Light" w:hAnsi="Calibri Light" w:cs="Calibri Light"/>
        </w:rPr>
      </w:pPr>
      <w:r>
        <w:rPr>
          <w:rFonts w:hint="default" w:ascii="Calibri Light" w:hAnsi="Calibri Light" w:cs="Calibri Light"/>
        </w:rPr>
        <w:t>在他们整个历史中，真以色列人都能采纳并认领第8节的话，但在敌基督最终毁灭的日子，当他们再次成为“橄榄树”时，他们将唱得更美。</w:t>
      </w:r>
    </w:p>
    <w:p w14:paraId="3D4F6BB4">
      <w:pPr>
        <w:pStyle w:val="4"/>
        <w:ind w:left="0"/>
        <w:rPr>
          <w:rFonts w:hint="default" w:ascii="Calibri Light" w:hAnsi="Calibri Light" w:cs="Calibri Light"/>
        </w:rPr>
      </w:pPr>
    </w:p>
    <w:p w14:paraId="74F387C2">
      <w:pPr>
        <w:pStyle w:val="4"/>
        <w:ind w:left="0"/>
        <w:rPr>
          <w:rFonts w:hint="default" w:ascii="Calibri Light" w:hAnsi="Calibri Light" w:cs="Calibri Light"/>
        </w:rPr>
      </w:pPr>
      <w:r>
        <w:rPr>
          <w:rFonts w:hint="default" w:ascii="Calibri Light" w:hAnsi="Calibri Light" w:cs="Calibri Light"/>
        </w:rPr>
        <w:t>(Rom. 11:17)</w:t>
      </w:r>
    </w:p>
    <w:p w14:paraId="1E91E4C3">
      <w:pPr>
        <w:pStyle w:val="4"/>
        <w:ind w:left="0"/>
        <w:rPr>
          <w:rFonts w:hint="default" w:ascii="Calibri Light" w:hAnsi="Calibri Light" w:cs="Calibri Light"/>
        </w:rPr>
      </w:pPr>
      <w:r>
        <w:rPr>
          <w:rFonts w:hint="default" w:ascii="Calibri Light" w:hAnsi="Calibri Light" w:cs="Calibri Light"/>
        </w:rPr>
        <w:t>（罗马书 11:17）</w:t>
      </w:r>
    </w:p>
    <w:p w14:paraId="2649AD9A">
      <w:pPr>
        <w:pStyle w:val="4"/>
        <w:ind w:left="0"/>
        <w:rPr>
          <w:rFonts w:hint="default" w:ascii="Calibri Light" w:hAnsi="Calibri Light" w:cs="Calibri Light"/>
        </w:rPr>
      </w:pPr>
    </w:p>
    <w:p w14:paraId="4DFB61DF">
      <w:pPr>
        <w:pStyle w:val="4"/>
        <w:ind w:left="0"/>
        <w:rPr>
          <w:rFonts w:hint="default" w:ascii="Calibri Light" w:hAnsi="Calibri Light" w:cs="Calibri Light"/>
        </w:rPr>
      </w:pPr>
      <w:r>
        <w:rPr>
          <w:rFonts w:hint="default" w:ascii="Calibri Light" w:hAnsi="Calibri Light" w:cs="Calibri Light"/>
        </w:rPr>
        <w:t>At the same time it is David's Son, Christ himself, who best of all could sing this Psalm, and best of all could appropriate these words:—</w:t>
      </w:r>
    </w:p>
    <w:p w14:paraId="0BB3C5F9">
      <w:pPr>
        <w:pStyle w:val="4"/>
        <w:ind w:left="0"/>
        <w:rPr>
          <w:rFonts w:hint="default" w:ascii="Calibri Light" w:hAnsi="Calibri Light" w:cs="Calibri Light"/>
        </w:rPr>
      </w:pPr>
      <w:r>
        <w:rPr>
          <w:rFonts w:hint="default" w:ascii="Calibri Light" w:hAnsi="Calibri Light" w:cs="Calibri Light"/>
        </w:rPr>
        <w:t>同时，是大卫的子孙，基督自己，最能唱这首诗篇，也最能认领这些话：——</w:t>
      </w:r>
    </w:p>
    <w:p w14:paraId="2D62ADEE">
      <w:pPr>
        <w:pStyle w:val="4"/>
        <w:ind w:left="0"/>
        <w:rPr>
          <w:rFonts w:hint="default" w:ascii="Calibri Light" w:hAnsi="Calibri Light" w:cs="Calibri Light"/>
        </w:rPr>
      </w:pPr>
    </w:p>
    <w:p w14:paraId="4F834B17">
      <w:pPr>
        <w:pStyle w:val="4"/>
        <w:ind w:left="0"/>
        <w:rPr>
          <w:rFonts w:hint="default" w:ascii="Calibri Light" w:hAnsi="Calibri Light" w:cs="Calibri Light"/>
        </w:rPr>
      </w:pPr>
      <w:r>
        <w:rPr>
          <w:rFonts w:hint="default" w:ascii="Calibri Light" w:hAnsi="Calibri Light" w:cs="Calibri Light"/>
        </w:rPr>
        <w:t>"I am a green olive tree in the house of God."</w:t>
      </w:r>
    </w:p>
    <w:p w14:paraId="020CCBA4">
      <w:pPr>
        <w:pStyle w:val="4"/>
        <w:ind w:left="0"/>
        <w:rPr>
          <w:rFonts w:hint="default" w:ascii="Calibri Light" w:hAnsi="Calibri Light" w:cs="Calibri Light"/>
        </w:rPr>
      </w:pPr>
      <w:r>
        <w:rPr>
          <w:rFonts w:hint="default" w:ascii="Calibri Light" w:hAnsi="Calibri Light" w:cs="Calibri Light"/>
        </w:rPr>
        <w:t>“我在上帝的殿中，像一棵青橄榄树。”</w:t>
      </w:r>
    </w:p>
    <w:p w14:paraId="52EF01DF">
      <w:pPr>
        <w:pStyle w:val="4"/>
        <w:ind w:left="0"/>
        <w:rPr>
          <w:rFonts w:hint="default" w:ascii="Calibri Light" w:hAnsi="Calibri Light" w:cs="Calibri Light"/>
        </w:rPr>
      </w:pPr>
    </w:p>
    <w:p w14:paraId="2FDE46A8">
      <w:pPr>
        <w:pStyle w:val="4"/>
        <w:ind w:left="0"/>
        <w:rPr>
          <w:rFonts w:hint="default" w:ascii="Calibri Light" w:hAnsi="Calibri Light" w:cs="Calibri Light"/>
        </w:rPr>
      </w:pPr>
      <w:r>
        <w:rPr>
          <w:rFonts w:hint="default" w:ascii="Calibri Light" w:hAnsi="Calibri Light" w:cs="Calibri Light"/>
        </w:rPr>
        <w:t>(Ver. 8)</w:t>
      </w:r>
    </w:p>
    <w:p w14:paraId="0391B502">
      <w:pPr>
        <w:pStyle w:val="4"/>
        <w:ind w:left="0"/>
        <w:rPr>
          <w:rFonts w:hint="default" w:ascii="Calibri Light" w:hAnsi="Calibri Light" w:cs="Calibri Light"/>
        </w:rPr>
      </w:pPr>
      <w:r>
        <w:rPr>
          <w:rFonts w:hint="default" w:ascii="Calibri Light" w:hAnsi="Calibri Light" w:cs="Calibri Light"/>
        </w:rPr>
        <w:t>（第8节）</w:t>
      </w:r>
    </w:p>
    <w:p w14:paraId="2255D248">
      <w:pPr>
        <w:pStyle w:val="4"/>
        <w:ind w:left="0"/>
        <w:rPr>
          <w:rFonts w:hint="default" w:ascii="Calibri Light" w:hAnsi="Calibri Light" w:cs="Calibri Light"/>
        </w:rPr>
      </w:pPr>
    </w:p>
    <w:p w14:paraId="59A752CC">
      <w:pPr>
        <w:pStyle w:val="4"/>
        <w:ind w:left="0"/>
        <w:rPr>
          <w:rFonts w:hint="default" w:ascii="Calibri Light" w:hAnsi="Calibri Light" w:cs="Calibri Light"/>
        </w:rPr>
      </w:pPr>
      <w:r>
        <w:rPr>
          <w:rFonts w:hint="default" w:ascii="Calibri Light" w:hAnsi="Calibri Light" w:cs="Calibri Light"/>
        </w:rPr>
        <w:t>He being indeed the true Israelite who "continued in God's goodness" (Rom. 11:17, 22), the tender love of his God ever being as dew on his branches.</w:t>
      </w:r>
    </w:p>
    <w:p w14:paraId="0A3E83BA">
      <w:pPr>
        <w:pStyle w:val="4"/>
        <w:ind w:left="0"/>
        <w:rPr>
          <w:rFonts w:hint="default" w:ascii="Calibri Light" w:hAnsi="Calibri Light" w:cs="Calibri Light"/>
        </w:rPr>
      </w:pPr>
      <w:r>
        <w:rPr>
          <w:rFonts w:hint="default" w:ascii="Calibri Light" w:hAnsi="Calibri Light" w:cs="Calibri Light"/>
        </w:rPr>
        <w:t>祂确实是那“常在上帝恩慈里”（罗马书 11:17, 22）的真以色列人，祂上帝的温柔之爱，常如甘露降在祂的枝上。</w:t>
      </w:r>
    </w:p>
    <w:p w14:paraId="6A761DCC">
      <w:pPr>
        <w:pStyle w:val="4"/>
        <w:ind w:left="0"/>
        <w:rPr>
          <w:rFonts w:hint="default" w:ascii="Calibri Light" w:hAnsi="Calibri Light" w:cs="Calibri Light"/>
        </w:rPr>
      </w:pPr>
    </w:p>
    <w:p w14:paraId="3AA57795">
      <w:pPr>
        <w:pStyle w:val="4"/>
        <w:ind w:left="0"/>
        <w:rPr>
          <w:rFonts w:hint="default" w:ascii="Calibri Light" w:hAnsi="Calibri Light" w:cs="Calibri Light"/>
        </w:rPr>
      </w:pPr>
      <w:r>
        <w:rPr>
          <w:rFonts w:hint="default" w:ascii="Calibri Light" w:hAnsi="Calibri Light" w:cs="Calibri Light"/>
        </w:rPr>
        <w:t>He will, on the Day of his Appearing, give the key-note of praise over foes overthrown for ever, raising the "Hallelujah" of Rev. 19:2,—"Because thou hast done it."</w:t>
      </w:r>
    </w:p>
    <w:p w14:paraId="554CCED5">
      <w:pPr>
        <w:pStyle w:val="4"/>
        <w:ind w:left="0"/>
        <w:rPr>
          <w:rFonts w:hint="default" w:ascii="Calibri Light" w:hAnsi="Calibri Light" w:cs="Calibri Light"/>
        </w:rPr>
      </w:pPr>
      <w:r>
        <w:rPr>
          <w:rFonts w:hint="default" w:ascii="Calibri Light" w:hAnsi="Calibri Light" w:cs="Calibri Light"/>
        </w:rPr>
        <w:t>祂将在祂显现的日子，为永远倾覆的仇敌，唱出赞美的基调，高唱启示录 19:2 的“哈利路亚”，——“因为你已经成就了这事。”</w:t>
      </w:r>
    </w:p>
    <w:p w14:paraId="52447283">
      <w:pPr>
        <w:pStyle w:val="4"/>
        <w:ind w:left="0"/>
        <w:rPr>
          <w:rFonts w:hint="default" w:ascii="Calibri Light" w:hAnsi="Calibri Light" w:cs="Calibri Light"/>
        </w:rPr>
      </w:pPr>
    </w:p>
    <w:p w14:paraId="0F34BCC7">
      <w:pPr>
        <w:pStyle w:val="4"/>
        <w:ind w:left="0"/>
        <w:rPr>
          <w:rFonts w:hint="default" w:ascii="Calibri Light" w:hAnsi="Calibri Light" w:cs="Calibri Light"/>
        </w:rPr>
      </w:pPr>
      <w:r>
        <w:rPr>
          <w:rFonts w:hint="default" w:ascii="Calibri Light" w:hAnsi="Calibri Light" w:cs="Calibri Light"/>
        </w:rPr>
        <w:t>Nothing less than this result is what we look for and expect; and Christ along with us is looking for that display of the Divine character, "waiting for thy name," (as in Psalm 75:1) when it shall be discovered in judgment acts.</w:t>
      </w:r>
    </w:p>
    <w:p w14:paraId="7CCCF31A">
      <w:pPr>
        <w:pStyle w:val="4"/>
        <w:ind w:left="0"/>
        <w:rPr>
          <w:rFonts w:hint="default" w:ascii="Calibri Light" w:hAnsi="Calibri Light" w:cs="Calibri Light"/>
        </w:rPr>
      </w:pPr>
      <w:r>
        <w:rPr>
          <w:rFonts w:hint="default" w:ascii="Calibri Light" w:hAnsi="Calibri Light" w:cs="Calibri Light"/>
        </w:rPr>
        <w:t>我们所盼望和期待的，无非是这个结果；基督也与我们一同，盼望那神圣品格的彰显，“等候你的名”，（如同诗篇 75:1）当它在审判的作为中被发现时。</w:t>
      </w:r>
    </w:p>
    <w:p w14:paraId="5BE3EEB4">
      <w:pPr>
        <w:pStyle w:val="4"/>
        <w:ind w:left="0"/>
        <w:rPr>
          <w:rFonts w:hint="default" w:ascii="Calibri Light" w:hAnsi="Calibri Light" w:cs="Calibri Light"/>
        </w:rPr>
      </w:pPr>
    </w:p>
    <w:p w14:paraId="32EF41EB">
      <w:pPr>
        <w:pStyle w:val="4"/>
        <w:ind w:left="0"/>
        <w:rPr>
          <w:rFonts w:hint="default" w:ascii="Calibri Light" w:hAnsi="Calibri Light" w:cs="Calibri Light"/>
        </w:rPr>
      </w:pPr>
      <w:r>
        <w:rPr>
          <w:rFonts w:hint="default" w:ascii="Calibri Light" w:hAnsi="Calibri Light" w:cs="Calibri Light"/>
        </w:rPr>
        <w:t>Thus viewed, this Psalm may be entitled, The hope of the Righteous One when everywhere spoken against.</w:t>
      </w:r>
    </w:p>
    <w:p w14:paraId="5F877923">
      <w:pPr>
        <w:pStyle w:val="4"/>
        <w:ind w:left="0"/>
        <w:rPr>
          <w:rFonts w:hint="default" w:ascii="Calibri Light" w:hAnsi="Calibri Light" w:cs="Calibri Light"/>
        </w:rPr>
      </w:pPr>
      <w:r>
        <w:rPr>
          <w:rFonts w:hint="default" w:ascii="Calibri Light" w:hAnsi="Calibri Light" w:cs="Calibri Light"/>
        </w:rPr>
        <w:t>从这个角度看，这首诗篇可以命名为：那公义者，当四面受毁谤时的盼望。</w:t>
      </w:r>
    </w:p>
    <w:p w14:paraId="31582C35">
      <w:pPr>
        <w:pStyle w:val="4"/>
        <w:ind w:left="0"/>
        <w:rPr>
          <w:rFonts w:hint="default" w:ascii="Calibri Light" w:hAnsi="Calibri Light" w:cs="Calibri Light"/>
        </w:rPr>
      </w:pPr>
    </w:p>
    <w:p w14:paraId="37B6C60C">
      <w:pPr>
        <w:pStyle w:val="2"/>
        <w:bidi w:val="0"/>
        <w:rPr>
          <w:rFonts w:hint="default"/>
        </w:rPr>
      </w:pPr>
      <w:r>
        <w:rPr>
          <w:rFonts w:hint="default"/>
        </w:rPr>
        <w:t>PSALM 53</w:t>
      </w:r>
    </w:p>
    <w:p w14:paraId="29AFD403">
      <w:pPr>
        <w:pStyle w:val="2"/>
        <w:bidi w:val="0"/>
        <w:rPr>
          <w:rFonts w:hint="default"/>
        </w:rPr>
      </w:pPr>
      <w:r>
        <w:rPr>
          <w:rFonts w:hint="default"/>
        </w:rPr>
        <w:t>诗篇 53</w:t>
      </w:r>
    </w:p>
    <w:p w14:paraId="524DFF30">
      <w:pPr>
        <w:pStyle w:val="4"/>
        <w:ind w:left="0"/>
        <w:rPr>
          <w:rFonts w:hint="default" w:ascii="Calibri Light" w:hAnsi="Calibri Light" w:cs="Calibri Light"/>
        </w:rPr>
      </w:pPr>
    </w:p>
    <w:p w14:paraId="324B928D">
      <w:pPr>
        <w:pStyle w:val="4"/>
        <w:ind w:left="0"/>
        <w:rPr>
          <w:rFonts w:hint="default" w:ascii="Calibri Light" w:hAnsi="Calibri Light" w:cs="Calibri Light"/>
        </w:rPr>
      </w:pPr>
      <w:r>
        <w:rPr>
          <w:rFonts w:hint="default" w:ascii="Calibri Light" w:hAnsi="Calibri Light" w:cs="Calibri Light"/>
        </w:rPr>
        <w:t>1–6 THE unknown instrument "Mahalath" (derived from the Ethiopic root "to sing"), is here fixed on as the one to be used by "the chief Musician."</w:t>
      </w:r>
    </w:p>
    <w:p w14:paraId="1FD3C899">
      <w:pPr>
        <w:pStyle w:val="4"/>
        <w:ind w:left="0"/>
        <w:rPr>
          <w:rFonts w:hint="default" w:ascii="Calibri Light" w:hAnsi="Calibri Light" w:cs="Calibri Light"/>
        </w:rPr>
      </w:pPr>
      <w:r>
        <w:rPr>
          <w:rFonts w:hint="default" w:ascii="Calibri Light" w:hAnsi="Calibri Light" w:cs="Calibri Light"/>
        </w:rPr>
        <w:t>1-6 那不知名的乐器“玛哈拉”（源自埃塞俄比亚语词根“歌唱”），在此被指定为“伶长”所要使用的。</w:t>
      </w:r>
    </w:p>
    <w:p w14:paraId="682EF26E">
      <w:pPr>
        <w:pStyle w:val="4"/>
        <w:ind w:left="0"/>
        <w:rPr>
          <w:rFonts w:hint="default" w:ascii="Calibri Light" w:hAnsi="Calibri Light" w:cs="Calibri Light"/>
        </w:rPr>
      </w:pPr>
    </w:p>
    <w:p w14:paraId="30721FB6">
      <w:pPr>
        <w:pStyle w:val="4"/>
        <w:ind w:left="0"/>
        <w:rPr>
          <w:rFonts w:hint="default" w:ascii="Calibri Light" w:hAnsi="Calibri Light" w:cs="Calibri Light"/>
        </w:rPr>
      </w:pPr>
      <w:r>
        <w:rPr>
          <w:rFonts w:hint="default" w:ascii="Calibri Light" w:hAnsi="Calibri Light" w:cs="Calibri Light"/>
        </w:rPr>
        <w:t>And the music is to be selected with care, for this Psalm is, like some others, one that has the mark "Maschil."</w:t>
      </w:r>
    </w:p>
    <w:p w14:paraId="0E33C270">
      <w:pPr>
        <w:pStyle w:val="4"/>
        <w:ind w:left="0"/>
        <w:rPr>
          <w:rFonts w:hint="default" w:ascii="Calibri Light" w:hAnsi="Calibri Light" w:cs="Calibri Light"/>
        </w:rPr>
      </w:pPr>
      <w:r>
        <w:rPr>
          <w:rFonts w:hint="default" w:ascii="Calibri Light" w:hAnsi="Calibri Light" w:cs="Calibri Light"/>
        </w:rPr>
        <w:t>并且音乐要精心挑选，因为这首诗篇，如同其他一些诗篇一样，有“训诲诗”的标记。</w:t>
      </w:r>
    </w:p>
    <w:p w14:paraId="4E2D1A3C">
      <w:pPr>
        <w:pStyle w:val="4"/>
        <w:ind w:left="0"/>
        <w:rPr>
          <w:rFonts w:hint="default" w:ascii="Calibri Light" w:hAnsi="Calibri Light" w:cs="Calibri Light"/>
        </w:rPr>
      </w:pPr>
    </w:p>
    <w:p w14:paraId="3D8F1114">
      <w:pPr>
        <w:pStyle w:val="4"/>
        <w:ind w:left="0"/>
        <w:rPr>
          <w:rFonts w:hint="default" w:ascii="Calibri Light" w:hAnsi="Calibri Light" w:cs="Calibri Light"/>
        </w:rPr>
      </w:pPr>
      <w:r>
        <w:rPr>
          <w:rFonts w:hint="default" w:ascii="Calibri Light" w:hAnsi="Calibri Light" w:cs="Calibri Light"/>
        </w:rPr>
        <w:t>The state of earth ought to be deeply felt by us.</w:t>
      </w:r>
    </w:p>
    <w:p w14:paraId="22854F72">
      <w:pPr>
        <w:pStyle w:val="4"/>
        <w:ind w:left="0"/>
        <w:rPr>
          <w:rFonts w:hint="default" w:ascii="Calibri Light" w:hAnsi="Calibri Light" w:cs="Calibri Light"/>
        </w:rPr>
      </w:pPr>
      <w:r>
        <w:rPr>
          <w:rFonts w:hint="default" w:ascii="Calibri Light" w:hAnsi="Calibri Light" w:cs="Calibri Light"/>
        </w:rPr>
        <w:t>地的光景，我们当深深地感受。</w:t>
      </w:r>
    </w:p>
    <w:p w14:paraId="20F4615B">
      <w:pPr>
        <w:pStyle w:val="4"/>
        <w:ind w:left="0"/>
        <w:rPr>
          <w:rFonts w:hint="default" w:ascii="Calibri Light" w:hAnsi="Calibri Light" w:cs="Calibri Light"/>
        </w:rPr>
      </w:pPr>
    </w:p>
    <w:p w14:paraId="38E34D37">
      <w:pPr>
        <w:pStyle w:val="4"/>
        <w:ind w:left="0"/>
        <w:rPr>
          <w:rFonts w:hint="default" w:ascii="Calibri Light" w:hAnsi="Calibri Light" w:cs="Calibri Light"/>
        </w:rPr>
      </w:pPr>
      <w:r>
        <w:rPr>
          <w:rFonts w:hint="default" w:ascii="Calibri Light" w:hAnsi="Calibri Light" w:cs="Calibri Light"/>
        </w:rPr>
        <w:t>The world lying in wickedness should occupy much of our thoughts.</w:t>
      </w:r>
    </w:p>
    <w:p w14:paraId="653573F5">
      <w:pPr>
        <w:pStyle w:val="4"/>
        <w:ind w:left="0"/>
        <w:rPr>
          <w:rFonts w:hint="default" w:ascii="Calibri Light" w:hAnsi="Calibri Light" w:cs="Calibri Light"/>
        </w:rPr>
      </w:pPr>
      <w:r>
        <w:rPr>
          <w:rFonts w:hint="default" w:ascii="Calibri Light" w:hAnsi="Calibri Light" w:cs="Calibri Light"/>
        </w:rPr>
        <w:t>卧在邪恶中的世界，应当占据我们许多的思想。</w:t>
      </w:r>
    </w:p>
    <w:p w14:paraId="0ABC7109">
      <w:pPr>
        <w:pStyle w:val="4"/>
        <w:ind w:left="0"/>
        <w:rPr>
          <w:rFonts w:hint="default" w:ascii="Calibri Light" w:hAnsi="Calibri Light" w:cs="Calibri Light"/>
        </w:rPr>
      </w:pPr>
    </w:p>
    <w:p w14:paraId="1873A881">
      <w:pPr>
        <w:pStyle w:val="4"/>
        <w:ind w:left="0"/>
        <w:rPr>
          <w:rFonts w:hint="default" w:ascii="Calibri Light" w:hAnsi="Calibri Light" w:cs="Calibri Light"/>
        </w:rPr>
      </w:pPr>
      <w:r>
        <w:rPr>
          <w:rFonts w:hint="default" w:ascii="Calibri Light" w:hAnsi="Calibri Light" w:cs="Calibri Light"/>
        </w:rPr>
        <w:t>The enormous guilt, the inconceivable pollution, the ineffably provoking atheism of this fallen province of God's dominion, might be a theme for our ceaseless meditation and mourning.</w:t>
      </w:r>
    </w:p>
    <w:p w14:paraId="27728729">
      <w:pPr>
        <w:pStyle w:val="4"/>
        <w:ind w:left="0"/>
        <w:rPr>
          <w:rFonts w:hint="default" w:ascii="Calibri Light" w:hAnsi="Calibri Light" w:cs="Calibri Light"/>
        </w:rPr>
      </w:pPr>
      <w:r>
        <w:rPr>
          <w:rFonts w:hint="default" w:ascii="Calibri Light" w:hAnsi="Calibri Light" w:cs="Calibri Light"/>
        </w:rPr>
        <w:t>这堕落的上帝统治之省份，其巨大的罪，无法想象的污秽，无法言喻地激怒人的无神论，可能成为我们不住默想和哀恸的主题。</w:t>
      </w:r>
    </w:p>
    <w:p w14:paraId="2E96F50E">
      <w:pPr>
        <w:pStyle w:val="4"/>
        <w:ind w:left="0"/>
        <w:rPr>
          <w:rFonts w:hint="default" w:ascii="Calibri Light" w:hAnsi="Calibri Light" w:cs="Calibri Light"/>
        </w:rPr>
      </w:pPr>
    </w:p>
    <w:p w14:paraId="3A3B0D67">
      <w:pPr>
        <w:pStyle w:val="4"/>
        <w:ind w:left="0"/>
        <w:rPr>
          <w:rFonts w:hint="default" w:ascii="Calibri Light" w:hAnsi="Calibri Light" w:cs="Calibri Light"/>
        </w:rPr>
      </w:pPr>
      <w:r>
        <w:rPr>
          <w:rFonts w:hint="default" w:ascii="Calibri Light" w:hAnsi="Calibri Light" w:cs="Calibri Light"/>
        </w:rPr>
        <w:t>To impress it the more on us, therefore, this Psalm repeats what has been already sung in Psalm 14.</w:t>
      </w:r>
    </w:p>
    <w:p w14:paraId="3D2DCACD">
      <w:pPr>
        <w:pStyle w:val="4"/>
        <w:ind w:left="0"/>
        <w:rPr>
          <w:rFonts w:hint="default" w:ascii="Calibri Light" w:hAnsi="Calibri Light" w:cs="Calibri Light"/>
        </w:rPr>
      </w:pPr>
      <w:r>
        <w:rPr>
          <w:rFonts w:hint="default" w:ascii="Calibri Light" w:hAnsi="Calibri Light" w:cs="Calibri Light"/>
        </w:rPr>
        <w:t>因此，为了更深刻地印在我们心中，这首诗篇重复了诗篇第十四篇已经唱过的。</w:t>
      </w:r>
    </w:p>
    <w:p w14:paraId="3B4A6A39">
      <w:pPr>
        <w:pStyle w:val="4"/>
        <w:ind w:left="0"/>
        <w:rPr>
          <w:rFonts w:hint="default" w:ascii="Calibri Light" w:hAnsi="Calibri Light" w:cs="Calibri Light"/>
        </w:rPr>
      </w:pPr>
    </w:p>
    <w:p w14:paraId="0D70473C">
      <w:pPr>
        <w:pStyle w:val="4"/>
        <w:ind w:left="0"/>
        <w:rPr>
          <w:rFonts w:hint="default" w:ascii="Calibri Light" w:hAnsi="Calibri Light" w:cs="Calibri Light"/>
        </w:rPr>
      </w:pPr>
      <w:r>
        <w:rPr>
          <w:rFonts w:hint="default" w:ascii="Calibri Light" w:hAnsi="Calibri Light" w:cs="Calibri Light"/>
        </w:rPr>
        <w:t>It is the same Psalm, with only a few words varied; it is "line upon line, precept upon precept;" the harp's most melancholy, most dismal notes again sounded in our ear.</w:t>
      </w:r>
    </w:p>
    <w:p w14:paraId="740BCAFA">
      <w:pPr>
        <w:pStyle w:val="4"/>
        <w:ind w:left="0"/>
        <w:rPr>
          <w:rFonts w:hint="default" w:ascii="Calibri Light" w:hAnsi="Calibri Light" w:cs="Calibri Light"/>
        </w:rPr>
      </w:pPr>
      <w:r>
        <w:rPr>
          <w:rFonts w:hint="default" w:ascii="Calibri Light" w:hAnsi="Calibri Light" w:cs="Calibri Light"/>
        </w:rPr>
        <w:t>这是同一首诗篇，只改了几个字；这是“律上加律，例上加例”；琴声最忧郁、最凄凉的音符，再次响彻我们耳边。</w:t>
      </w:r>
    </w:p>
    <w:p w14:paraId="06A2DAEE">
      <w:pPr>
        <w:pStyle w:val="4"/>
        <w:ind w:left="0"/>
        <w:rPr>
          <w:rFonts w:hint="default" w:ascii="Calibri Light" w:hAnsi="Calibri Light" w:cs="Calibri Light"/>
        </w:rPr>
      </w:pPr>
    </w:p>
    <w:p w14:paraId="6474EC22">
      <w:pPr>
        <w:pStyle w:val="4"/>
        <w:ind w:left="0"/>
        <w:rPr>
          <w:rFonts w:hint="default" w:ascii="Calibri Light" w:hAnsi="Calibri Light" w:cs="Calibri Light"/>
        </w:rPr>
      </w:pPr>
      <w:r>
        <w:rPr>
          <w:rFonts w:hint="default" w:ascii="Calibri Light" w:hAnsi="Calibri Light" w:cs="Calibri Light"/>
        </w:rPr>
        <w:t>Not that the Lord would detain us always or disproportionably long amid scenes of sadness, for elsewhere he repeats in like manner that most triumphant melody, Psalm 60:6–12; 108:6–13; but it is good to return now and then to the open field on which we all were found, cast out in loathsome degradation.</w:t>
      </w:r>
    </w:p>
    <w:p w14:paraId="78959DEF">
      <w:pPr>
        <w:pStyle w:val="4"/>
        <w:ind w:left="0"/>
        <w:rPr>
          <w:rFonts w:hint="default" w:ascii="Calibri Light" w:hAnsi="Calibri Light" w:cs="Calibri Light"/>
        </w:rPr>
      </w:pPr>
      <w:r>
        <w:rPr>
          <w:rFonts w:hint="default" w:ascii="Calibri Light" w:hAnsi="Calibri Light" w:cs="Calibri Light"/>
        </w:rPr>
        <w:t>并非主有意让我们长久或过分地停留在悲伤的场景中，因为祂在别处也同样重复那最胜利的旋律，诗篇 60:6-12；108:6-13；但时常回到那我们都被发现，被抛弃在可憎的堕落中的开阔田野，是好的。</w:t>
      </w:r>
    </w:p>
    <w:p w14:paraId="0869A57C">
      <w:pPr>
        <w:pStyle w:val="4"/>
        <w:ind w:left="0"/>
        <w:rPr>
          <w:rFonts w:hint="default" w:ascii="Calibri Light" w:hAnsi="Calibri Light" w:cs="Calibri Light"/>
        </w:rPr>
      </w:pPr>
    </w:p>
    <w:p w14:paraId="4920C6A3">
      <w:pPr>
        <w:pStyle w:val="4"/>
        <w:ind w:left="0"/>
        <w:rPr>
          <w:rFonts w:hint="default" w:ascii="Calibri Light" w:hAnsi="Calibri Light" w:cs="Calibri Light"/>
        </w:rPr>
      </w:pPr>
      <w:r>
        <w:rPr>
          <w:rFonts w:hint="default" w:ascii="Calibri Light" w:hAnsi="Calibri Light" w:cs="Calibri Light"/>
        </w:rPr>
        <w:t>There is one variation of some interest.</w:t>
      </w:r>
    </w:p>
    <w:p w14:paraId="150C4781">
      <w:pPr>
        <w:pStyle w:val="4"/>
        <w:ind w:left="0"/>
        <w:rPr>
          <w:rFonts w:hint="default" w:ascii="Calibri Light" w:hAnsi="Calibri Light" w:cs="Calibri Light"/>
        </w:rPr>
      </w:pPr>
      <w:r>
        <w:rPr>
          <w:rFonts w:hint="default" w:ascii="Calibri Light" w:hAnsi="Calibri Light" w:cs="Calibri Light"/>
        </w:rPr>
        <w:t>有一个有趣的变异。</w:t>
      </w:r>
    </w:p>
    <w:p w14:paraId="7FB2ED1C">
      <w:pPr>
        <w:pStyle w:val="4"/>
        <w:ind w:left="0"/>
        <w:rPr>
          <w:rFonts w:hint="default" w:ascii="Calibri Light" w:hAnsi="Calibri Light" w:cs="Calibri Light"/>
        </w:rPr>
      </w:pPr>
    </w:p>
    <w:p w14:paraId="4BAF1322">
      <w:pPr>
        <w:pStyle w:val="4"/>
        <w:ind w:left="0"/>
        <w:rPr>
          <w:rFonts w:hint="default" w:ascii="Calibri Light" w:hAnsi="Calibri Light" w:cs="Calibri Light"/>
        </w:rPr>
      </w:pPr>
      <w:r>
        <w:rPr>
          <w:rFonts w:hint="default" w:ascii="Calibri Light" w:hAnsi="Calibri Light" w:cs="Calibri Light"/>
        </w:rPr>
        <w:t>It is in verse 5.</w:t>
      </w:r>
    </w:p>
    <w:p w14:paraId="4911C8A7">
      <w:pPr>
        <w:pStyle w:val="4"/>
        <w:ind w:left="0"/>
        <w:rPr>
          <w:rFonts w:hint="default" w:ascii="Calibri Light" w:hAnsi="Calibri Light" w:cs="Calibri Light"/>
        </w:rPr>
      </w:pPr>
      <w:r>
        <w:rPr>
          <w:rFonts w:hint="default" w:ascii="Calibri Light" w:hAnsi="Calibri Light" w:cs="Calibri Light"/>
        </w:rPr>
        <w:t>是在第5节。</w:t>
      </w:r>
    </w:p>
    <w:p w14:paraId="6C34F9D9">
      <w:pPr>
        <w:pStyle w:val="4"/>
        <w:ind w:left="0"/>
        <w:rPr>
          <w:rFonts w:hint="default" w:ascii="Calibri Light" w:hAnsi="Calibri Light" w:cs="Calibri Light"/>
        </w:rPr>
      </w:pPr>
    </w:p>
    <w:p w14:paraId="57019FFA">
      <w:pPr>
        <w:pStyle w:val="4"/>
        <w:ind w:left="0"/>
        <w:rPr>
          <w:rFonts w:hint="default" w:ascii="Calibri Light" w:hAnsi="Calibri Light" w:cs="Calibri Light"/>
        </w:rPr>
      </w:pPr>
      <w:r>
        <w:rPr>
          <w:rFonts w:hint="default" w:ascii="Calibri Light" w:hAnsi="Calibri Light" w:cs="Calibri Light"/>
        </w:rPr>
        <w:t>The words of Psalm 14:5 are referred to, but altered to express much more of triumph and victory on the part of God's despised ones; for the two passages run thus:—</w:t>
      </w:r>
    </w:p>
    <w:p w14:paraId="672C789A">
      <w:pPr>
        <w:pStyle w:val="4"/>
        <w:ind w:left="0"/>
        <w:rPr>
          <w:rFonts w:hint="default" w:ascii="Calibri Light" w:hAnsi="Calibri Light" w:cs="Calibri Light"/>
        </w:rPr>
      </w:pPr>
      <w:r>
        <w:rPr>
          <w:rFonts w:hint="default" w:ascii="Calibri Light" w:hAnsi="Calibri Light" w:cs="Calibri Light"/>
        </w:rPr>
        <w:t>诗篇 14:5 的话被提及，但被修改，以表达上帝被藐视的子民方面更多的胜利和得胜；因为这两段经文是这样的：——</w:t>
      </w:r>
    </w:p>
    <w:p w14:paraId="31878CCB">
      <w:pPr>
        <w:pStyle w:val="4"/>
        <w:ind w:left="0"/>
        <w:rPr>
          <w:rFonts w:hint="default" w:ascii="Calibri Light" w:hAnsi="Calibri Light" w:cs="Calibri Light"/>
        </w:rPr>
      </w:pPr>
    </w:p>
    <w:p w14:paraId="5FA2784B">
      <w:pPr>
        <w:pStyle w:val="4"/>
        <w:ind w:left="0"/>
        <w:rPr>
          <w:rFonts w:hint="default" w:ascii="Calibri Light" w:hAnsi="Calibri Light" w:cs="Calibri Light"/>
        </w:rPr>
      </w:pPr>
      <w:r>
        <w:rPr>
          <w:rFonts w:hint="default" w:ascii="Calibri Light" w:hAnsi="Calibri Light" w:cs="Calibri Light"/>
        </w:rPr>
        <w:t>Psalm 53</w:t>
      </w:r>
    </w:p>
    <w:p w14:paraId="626C6E86">
      <w:pPr>
        <w:pStyle w:val="4"/>
        <w:ind w:left="0"/>
        <w:rPr>
          <w:rFonts w:hint="default" w:ascii="Calibri Light" w:hAnsi="Calibri Light" w:cs="Calibri Light"/>
        </w:rPr>
      </w:pPr>
      <w:r>
        <w:rPr>
          <w:rFonts w:hint="default" w:ascii="Calibri Light" w:hAnsi="Calibri Light" w:cs="Calibri Light"/>
        </w:rPr>
        <w:t>诗篇 53</w:t>
      </w:r>
    </w:p>
    <w:p w14:paraId="795BA0E4">
      <w:pPr>
        <w:pStyle w:val="4"/>
        <w:ind w:left="0"/>
        <w:rPr>
          <w:rFonts w:hint="default" w:ascii="Calibri Light" w:hAnsi="Calibri Light" w:cs="Calibri Light"/>
        </w:rPr>
      </w:pPr>
    </w:p>
    <w:p w14:paraId="08EA8C86">
      <w:pPr>
        <w:pStyle w:val="4"/>
        <w:ind w:left="0"/>
        <w:rPr>
          <w:rFonts w:hint="default" w:ascii="Calibri Light" w:hAnsi="Calibri Light" w:cs="Calibri Light"/>
        </w:rPr>
      </w:pPr>
      <w:r>
        <w:rPr>
          <w:rFonts w:hint="default" w:ascii="Calibri Light" w:hAnsi="Calibri Light" w:cs="Calibri Light"/>
        </w:rPr>
        <w:t>"There were they in great fear where no fear was,</w:t>
      </w:r>
    </w:p>
    <w:p w14:paraId="7B6F8226">
      <w:pPr>
        <w:pStyle w:val="4"/>
        <w:ind w:left="0"/>
        <w:rPr>
          <w:rFonts w:hint="default" w:ascii="Calibri Light" w:hAnsi="Calibri Light" w:cs="Calibri Light"/>
        </w:rPr>
      </w:pPr>
      <w:r>
        <w:rPr>
          <w:rFonts w:hint="default" w:ascii="Calibri Light" w:hAnsi="Calibri Light" w:cs="Calibri Light"/>
        </w:rPr>
        <w:t>“他们在无可惧怕之处，就大大地惧怕，</w:t>
      </w:r>
    </w:p>
    <w:p w14:paraId="39634785">
      <w:pPr>
        <w:pStyle w:val="4"/>
        <w:ind w:left="0"/>
        <w:rPr>
          <w:rFonts w:hint="default" w:ascii="Calibri Light" w:hAnsi="Calibri Light" w:cs="Calibri Light"/>
        </w:rPr>
      </w:pPr>
    </w:p>
    <w:p w14:paraId="0C7FEA6E">
      <w:pPr>
        <w:pStyle w:val="4"/>
        <w:ind w:left="0"/>
        <w:rPr>
          <w:rFonts w:hint="default" w:ascii="Calibri Light" w:hAnsi="Calibri Light" w:cs="Calibri Light"/>
        </w:rPr>
      </w:pPr>
      <w:r>
        <w:rPr>
          <w:rFonts w:hint="default" w:ascii="Calibri Light" w:hAnsi="Calibri Light" w:cs="Calibri Light"/>
        </w:rPr>
        <w:t>For God has scattered the bones of the encamper against thee.</w:t>
      </w:r>
    </w:p>
    <w:p w14:paraId="21C8F9E4">
      <w:pPr>
        <w:pStyle w:val="4"/>
        <w:ind w:left="0"/>
        <w:rPr>
          <w:rFonts w:hint="default" w:ascii="Calibri Light" w:hAnsi="Calibri Light" w:cs="Calibri Light"/>
        </w:rPr>
      </w:pPr>
      <w:r>
        <w:rPr>
          <w:rFonts w:hint="default" w:ascii="Calibri Light" w:hAnsi="Calibri Light" w:cs="Calibri Light"/>
        </w:rPr>
        <w:t>因为上帝已经分散了那安营攻击你之人的骨头。</w:t>
      </w:r>
    </w:p>
    <w:p w14:paraId="35EFF309">
      <w:pPr>
        <w:pStyle w:val="4"/>
        <w:ind w:left="0"/>
        <w:rPr>
          <w:rFonts w:hint="default" w:ascii="Calibri Light" w:hAnsi="Calibri Light" w:cs="Calibri Light"/>
        </w:rPr>
      </w:pPr>
    </w:p>
    <w:p w14:paraId="6896FF34">
      <w:pPr>
        <w:pStyle w:val="4"/>
        <w:ind w:left="0"/>
        <w:rPr>
          <w:rFonts w:hint="default" w:ascii="Calibri Light" w:hAnsi="Calibri Light" w:cs="Calibri Light"/>
        </w:rPr>
      </w:pPr>
      <w:r>
        <w:rPr>
          <w:rFonts w:hint="default" w:ascii="Calibri Light" w:hAnsi="Calibri Light" w:cs="Calibri Light"/>
        </w:rPr>
        <w:t>Thou hast put them to shame!</w:t>
      </w:r>
    </w:p>
    <w:p w14:paraId="51528E35">
      <w:pPr>
        <w:pStyle w:val="4"/>
        <w:ind w:left="0"/>
        <w:rPr>
          <w:rFonts w:hint="default" w:ascii="Calibri Light" w:hAnsi="Calibri Light" w:cs="Calibri Light"/>
        </w:rPr>
      </w:pPr>
      <w:r>
        <w:rPr>
          <w:rFonts w:hint="default" w:ascii="Calibri Light" w:hAnsi="Calibri Light" w:cs="Calibri Light"/>
        </w:rPr>
        <w:t>你已使他们蒙羞！</w:t>
      </w:r>
    </w:p>
    <w:p w14:paraId="123FC9B6">
      <w:pPr>
        <w:pStyle w:val="4"/>
        <w:ind w:left="0"/>
        <w:rPr>
          <w:rFonts w:hint="default" w:ascii="Calibri Light" w:hAnsi="Calibri Light" w:cs="Calibri Light"/>
        </w:rPr>
      </w:pPr>
    </w:p>
    <w:p w14:paraId="2EE476CD">
      <w:pPr>
        <w:pStyle w:val="4"/>
        <w:ind w:left="0"/>
        <w:rPr>
          <w:rFonts w:hint="default" w:ascii="Calibri Light" w:hAnsi="Calibri Light" w:cs="Calibri Light"/>
        </w:rPr>
      </w:pPr>
      <w:r>
        <w:rPr>
          <w:rFonts w:hint="default" w:ascii="Calibri Light" w:hAnsi="Calibri Light" w:cs="Calibri Light"/>
        </w:rPr>
        <w:t>For God has despised them!"</w:t>
      </w:r>
    </w:p>
    <w:p w14:paraId="51228B1D">
      <w:pPr>
        <w:pStyle w:val="4"/>
        <w:ind w:left="0"/>
        <w:rPr>
          <w:rFonts w:hint="default" w:ascii="Calibri Light" w:hAnsi="Calibri Light" w:cs="Calibri Light"/>
        </w:rPr>
      </w:pPr>
      <w:r>
        <w:rPr>
          <w:rFonts w:hint="default" w:ascii="Calibri Light" w:hAnsi="Calibri Light" w:cs="Calibri Light"/>
        </w:rPr>
        <w:t>因为上帝已经藐视他们！”</w:t>
      </w:r>
    </w:p>
    <w:p w14:paraId="36A8E01D">
      <w:pPr>
        <w:pStyle w:val="4"/>
        <w:ind w:left="0"/>
        <w:rPr>
          <w:rFonts w:hint="default" w:ascii="Calibri Light" w:hAnsi="Calibri Light" w:cs="Calibri Light"/>
        </w:rPr>
      </w:pPr>
    </w:p>
    <w:p w14:paraId="1A9D35ED">
      <w:pPr>
        <w:pStyle w:val="2"/>
        <w:bidi w:val="0"/>
        <w:rPr>
          <w:rFonts w:hint="default"/>
        </w:rPr>
      </w:pPr>
      <w:r>
        <w:rPr>
          <w:rFonts w:hint="default"/>
        </w:rPr>
        <w:t>Psalm 14</w:t>
      </w:r>
    </w:p>
    <w:p w14:paraId="5C2E0DFF">
      <w:pPr>
        <w:pStyle w:val="2"/>
        <w:bidi w:val="0"/>
        <w:rPr>
          <w:rFonts w:hint="default"/>
        </w:rPr>
      </w:pPr>
      <w:r>
        <w:rPr>
          <w:rFonts w:hint="default"/>
        </w:rPr>
        <w:t>诗篇 14</w:t>
      </w:r>
    </w:p>
    <w:p w14:paraId="6A42E584">
      <w:pPr>
        <w:pStyle w:val="4"/>
        <w:ind w:left="0"/>
        <w:rPr>
          <w:rFonts w:hint="default" w:ascii="Calibri Light" w:hAnsi="Calibri Light" w:cs="Calibri Light"/>
        </w:rPr>
      </w:pPr>
    </w:p>
    <w:p w14:paraId="6D865FD1">
      <w:pPr>
        <w:pStyle w:val="4"/>
        <w:ind w:left="0"/>
        <w:rPr>
          <w:rFonts w:hint="default" w:ascii="Calibri Light" w:hAnsi="Calibri Light" w:cs="Calibri Light"/>
        </w:rPr>
      </w:pPr>
      <w:r>
        <w:rPr>
          <w:rFonts w:hint="default" w:ascii="Calibri Light" w:hAnsi="Calibri Light" w:cs="Calibri Light"/>
        </w:rPr>
        <w:t>"There were they in great fear,</w:t>
      </w:r>
    </w:p>
    <w:p w14:paraId="1F919D82">
      <w:pPr>
        <w:pStyle w:val="4"/>
        <w:ind w:left="0"/>
        <w:rPr>
          <w:rFonts w:hint="default" w:ascii="Calibri Light" w:hAnsi="Calibri Light" w:cs="Calibri Light"/>
        </w:rPr>
      </w:pPr>
      <w:r>
        <w:rPr>
          <w:rFonts w:hint="default" w:ascii="Calibri Light" w:hAnsi="Calibri Light" w:cs="Calibri Light"/>
        </w:rPr>
        <w:t>“他们在无可惧怕之处，就大大地惧怕，</w:t>
      </w:r>
    </w:p>
    <w:p w14:paraId="7B3561C5">
      <w:pPr>
        <w:pStyle w:val="4"/>
        <w:ind w:left="0"/>
        <w:rPr>
          <w:rFonts w:hint="default" w:ascii="Calibri Light" w:hAnsi="Calibri Light" w:cs="Calibri Light"/>
        </w:rPr>
      </w:pPr>
    </w:p>
    <w:p w14:paraId="424A3ED2">
      <w:pPr>
        <w:pStyle w:val="4"/>
        <w:ind w:left="0"/>
        <w:rPr>
          <w:rFonts w:hint="default" w:ascii="Calibri Light" w:hAnsi="Calibri Light" w:cs="Calibri Light"/>
        </w:rPr>
      </w:pPr>
      <w:r>
        <w:rPr>
          <w:rFonts w:hint="default" w:ascii="Calibri Light" w:hAnsi="Calibri Light" w:cs="Calibri Light"/>
        </w:rPr>
        <w:t>For God is in the generation of the righteous.</w:t>
      </w:r>
    </w:p>
    <w:p w14:paraId="72EC1067">
      <w:pPr>
        <w:pStyle w:val="4"/>
        <w:ind w:left="0"/>
        <w:rPr>
          <w:rFonts w:hint="default" w:ascii="Calibri Light" w:hAnsi="Calibri Light" w:cs="Calibri Light"/>
        </w:rPr>
      </w:pPr>
      <w:r>
        <w:rPr>
          <w:rFonts w:hint="default" w:ascii="Calibri Light" w:hAnsi="Calibri Light" w:cs="Calibri Light"/>
        </w:rPr>
        <w:t>因为上帝在义人的世代中。</w:t>
      </w:r>
    </w:p>
    <w:p w14:paraId="349B61D9">
      <w:pPr>
        <w:pStyle w:val="4"/>
        <w:ind w:left="0"/>
        <w:rPr>
          <w:rFonts w:hint="default" w:ascii="Calibri Light" w:hAnsi="Calibri Light" w:cs="Calibri Light"/>
        </w:rPr>
      </w:pPr>
    </w:p>
    <w:p w14:paraId="5E108E48">
      <w:pPr>
        <w:pStyle w:val="4"/>
        <w:ind w:left="0"/>
        <w:rPr>
          <w:rFonts w:hint="default" w:ascii="Calibri Light" w:hAnsi="Calibri Light" w:cs="Calibri Light"/>
        </w:rPr>
      </w:pPr>
      <w:r>
        <w:rPr>
          <w:rFonts w:hint="default" w:ascii="Calibri Light" w:hAnsi="Calibri Light" w:cs="Calibri Light"/>
        </w:rPr>
        <w:t>You shamed the counsel of the poor,</w:t>
      </w:r>
    </w:p>
    <w:p w14:paraId="3AEBEFEF">
      <w:pPr>
        <w:pStyle w:val="4"/>
        <w:ind w:left="0"/>
        <w:rPr>
          <w:rFonts w:hint="default" w:ascii="Calibri Light" w:hAnsi="Calibri Light" w:cs="Calibri Light"/>
        </w:rPr>
      </w:pPr>
      <w:r>
        <w:rPr>
          <w:rFonts w:hint="default" w:ascii="Calibri Light" w:hAnsi="Calibri Light" w:cs="Calibri Light"/>
        </w:rPr>
        <w:t>你们羞辱了穷人的计谋，</w:t>
      </w:r>
    </w:p>
    <w:p w14:paraId="5A677765">
      <w:pPr>
        <w:pStyle w:val="4"/>
        <w:ind w:left="0"/>
        <w:rPr>
          <w:rFonts w:hint="default" w:ascii="Calibri Light" w:hAnsi="Calibri Light" w:cs="Calibri Light"/>
        </w:rPr>
      </w:pPr>
    </w:p>
    <w:p w14:paraId="5F771255">
      <w:pPr>
        <w:pStyle w:val="4"/>
        <w:ind w:left="0"/>
        <w:rPr>
          <w:rFonts w:hint="default" w:ascii="Calibri Light" w:hAnsi="Calibri Light" w:cs="Calibri Light"/>
        </w:rPr>
      </w:pPr>
      <w:r>
        <w:rPr>
          <w:rFonts w:hint="default" w:ascii="Calibri Light" w:hAnsi="Calibri Light" w:cs="Calibri Light"/>
        </w:rPr>
        <w:t>Because the Lord is his refuge."</w:t>
      </w:r>
    </w:p>
    <w:p w14:paraId="772DAB6D">
      <w:pPr>
        <w:pStyle w:val="4"/>
        <w:ind w:left="0"/>
        <w:rPr>
          <w:rFonts w:hint="default" w:ascii="Calibri Light" w:hAnsi="Calibri Light" w:cs="Calibri Light"/>
        </w:rPr>
      </w:pPr>
      <w:r>
        <w:rPr>
          <w:rFonts w:hint="default" w:ascii="Calibri Light" w:hAnsi="Calibri Light" w:cs="Calibri Light"/>
        </w:rPr>
        <w:t>因为耶和华是祂的避难所。”</w:t>
      </w:r>
    </w:p>
    <w:p w14:paraId="5CF9FF5D">
      <w:pPr>
        <w:pStyle w:val="4"/>
        <w:ind w:left="0"/>
        <w:rPr>
          <w:rFonts w:hint="default" w:ascii="Calibri Light" w:hAnsi="Calibri Light" w:cs="Calibri Light"/>
        </w:rPr>
      </w:pPr>
    </w:p>
    <w:p w14:paraId="2F5415CA">
      <w:pPr>
        <w:pStyle w:val="4"/>
        <w:ind w:left="0"/>
        <w:rPr>
          <w:rFonts w:hint="default" w:ascii="Calibri Light" w:hAnsi="Calibri Light" w:cs="Calibri Light"/>
        </w:rPr>
      </w:pPr>
      <w:r>
        <w:rPr>
          <w:rFonts w:hint="default" w:ascii="Calibri Light" w:hAnsi="Calibri Light" w:cs="Calibri Light"/>
        </w:rPr>
        <w:t>Besides substituting "Elohim" for Jehovah throughout, the changes in the Psalm before us seems made on purpose to declare emphatically the complete overthrow of the ungodly.</w:t>
      </w:r>
    </w:p>
    <w:p w14:paraId="4E666431">
      <w:pPr>
        <w:pStyle w:val="4"/>
        <w:ind w:left="0"/>
        <w:rPr>
          <w:rFonts w:hint="default" w:ascii="Calibri Light" w:hAnsi="Calibri Light" w:cs="Calibri Light"/>
        </w:rPr>
      </w:pPr>
      <w:r>
        <w:rPr>
          <w:rFonts w:hint="default" w:ascii="Calibri Light" w:hAnsi="Calibri Light" w:cs="Calibri Light"/>
        </w:rPr>
        <w:t>除了通篇用“上帝”代替耶和华之外，我们面前这首诗篇的改动，似乎是特意为了强调不敬虔之人的完全倾覆。</w:t>
      </w:r>
    </w:p>
    <w:p w14:paraId="0DDAE902">
      <w:pPr>
        <w:pStyle w:val="4"/>
        <w:ind w:left="0"/>
        <w:rPr>
          <w:rFonts w:hint="default" w:ascii="Calibri Light" w:hAnsi="Calibri Light" w:cs="Calibri Light"/>
        </w:rPr>
      </w:pPr>
    </w:p>
    <w:p w14:paraId="0F59E622">
      <w:pPr>
        <w:pStyle w:val="4"/>
        <w:ind w:left="0"/>
        <w:rPr>
          <w:rFonts w:hint="default" w:ascii="Calibri Light" w:hAnsi="Calibri Light" w:cs="Calibri Light"/>
        </w:rPr>
      </w:pPr>
      <w:r>
        <w:rPr>
          <w:rFonts w:hint="default" w:ascii="Calibri Light" w:hAnsi="Calibri Light" w:cs="Calibri Light"/>
        </w:rPr>
        <w:t>"Thou" is emphatic in verse 5, and like Isa. 37:22, the verse expresses victory over the ungodly.</w:t>
      </w:r>
    </w:p>
    <w:p w14:paraId="4F028B62">
      <w:pPr>
        <w:pStyle w:val="4"/>
        <w:ind w:left="0"/>
        <w:rPr>
          <w:rFonts w:hint="default" w:ascii="Calibri Light" w:hAnsi="Calibri Light" w:cs="Calibri Light"/>
        </w:rPr>
      </w:pPr>
      <w:r>
        <w:rPr>
          <w:rFonts w:hint="default" w:ascii="Calibri Light" w:hAnsi="Calibri Light" w:cs="Calibri Light"/>
        </w:rPr>
        <w:t>第5节的“你”是强调的，如同以赛亚书 37:22，这节经文表达了对不敬虔之人的胜利。</w:t>
      </w:r>
    </w:p>
    <w:p w14:paraId="687764F9">
      <w:pPr>
        <w:pStyle w:val="4"/>
        <w:ind w:left="0"/>
        <w:rPr>
          <w:rFonts w:hint="default" w:ascii="Calibri Light" w:hAnsi="Calibri Light" w:cs="Calibri Light"/>
        </w:rPr>
      </w:pPr>
    </w:p>
    <w:p w14:paraId="7C5352A1">
      <w:pPr>
        <w:pStyle w:val="4"/>
        <w:ind w:left="0"/>
        <w:rPr>
          <w:rFonts w:hint="default" w:ascii="Calibri Light" w:hAnsi="Calibri Light" w:cs="Calibri Light"/>
        </w:rPr>
      </w:pPr>
      <w:r>
        <w:rPr>
          <w:rFonts w:hint="default" w:ascii="Calibri Light" w:hAnsi="Calibri Light" w:cs="Calibri Light"/>
        </w:rPr>
        <w:t>The term employed in verse 6 is to be noticed.</w:t>
      </w:r>
    </w:p>
    <w:p w14:paraId="01E6355D">
      <w:pPr>
        <w:pStyle w:val="4"/>
        <w:ind w:left="0"/>
        <w:rPr>
          <w:rFonts w:hint="default" w:ascii="Calibri Light" w:hAnsi="Calibri Light" w:cs="Calibri Light"/>
        </w:rPr>
      </w:pPr>
      <w:r>
        <w:rPr>
          <w:rFonts w:hint="default" w:ascii="Calibri Light" w:hAnsi="Calibri Light" w:cs="Calibri Light"/>
        </w:rPr>
        <w:t>第6节所用的词语值得注意。</w:t>
      </w:r>
    </w:p>
    <w:p w14:paraId="27A10F0A">
      <w:pPr>
        <w:pStyle w:val="4"/>
        <w:ind w:left="0"/>
        <w:rPr>
          <w:rFonts w:hint="default" w:ascii="Calibri Light" w:hAnsi="Calibri Light" w:cs="Calibri Light"/>
        </w:rPr>
      </w:pPr>
    </w:p>
    <w:p w14:paraId="2A84C19A">
      <w:pPr>
        <w:pStyle w:val="4"/>
        <w:ind w:left="0"/>
        <w:rPr>
          <w:rFonts w:hint="default" w:ascii="Calibri Light" w:hAnsi="Calibri Light" w:cs="Calibri Light"/>
        </w:rPr>
      </w:pPr>
      <w:r>
        <w:rPr>
          <w:rFonts w:hint="default" w:ascii="Calibri Light" w:hAnsi="Calibri Light" w:cs="Calibri Light"/>
        </w:rPr>
        <w:t>In Psalm 14:6 it was, "O that the salvation, ַעתוּשְׁי, were come;" in this Psalm it is "salvations" "תוֹעשְׁיֻ" full, entire deliverance.</w:t>
      </w:r>
    </w:p>
    <w:p w14:paraId="588FCEAC">
      <w:pPr>
        <w:pStyle w:val="4"/>
        <w:ind w:left="0"/>
        <w:rPr>
          <w:rFonts w:hint="default" w:ascii="Calibri Light" w:hAnsi="Calibri Light" w:cs="Calibri Light"/>
        </w:rPr>
      </w:pPr>
      <w:r>
        <w:rPr>
          <w:rFonts w:hint="default" w:ascii="Calibri Light" w:hAnsi="Calibri Light" w:cs="Calibri Light"/>
        </w:rPr>
        <w:t>在诗篇 14:6 是：“哦，愿救恩，ַעתוּשְׁי，临到”；在这首诗篇中，是“救恩”“תוֹעשְׁיֻ”，完全、彻底的拯救。</w:t>
      </w:r>
    </w:p>
    <w:p w14:paraId="0FE24C26">
      <w:pPr>
        <w:pStyle w:val="4"/>
        <w:ind w:left="0"/>
        <w:rPr>
          <w:rFonts w:hint="default" w:ascii="Calibri Light" w:hAnsi="Calibri Light" w:cs="Calibri Light"/>
        </w:rPr>
      </w:pPr>
    </w:p>
    <w:p w14:paraId="648DE7F6">
      <w:pPr>
        <w:pStyle w:val="4"/>
        <w:ind w:left="0"/>
        <w:rPr>
          <w:rFonts w:hint="default" w:ascii="Calibri Light" w:hAnsi="Calibri Light" w:cs="Calibri Light"/>
        </w:rPr>
      </w:pPr>
      <w:r>
        <w:rPr>
          <w:rFonts w:hint="default" w:ascii="Calibri Light" w:hAnsi="Calibri Light" w:cs="Calibri Light"/>
        </w:rPr>
        <w:t>On these grounds they may be right who suggest that Psalm 14 (which see), may be read as the report of the Son of man regarding earth at his First Coming, and Psalm 53 as his description of its state and prospects at his Second.*</w:t>
      </w:r>
    </w:p>
    <w:p w14:paraId="5D2C7EB4">
      <w:pPr>
        <w:pStyle w:val="4"/>
        <w:ind w:left="0"/>
        <w:rPr>
          <w:rFonts w:hint="default" w:ascii="Calibri Light" w:hAnsi="Calibri Light" w:cs="Calibri Light"/>
        </w:rPr>
      </w:pPr>
      <w:r>
        <w:rPr>
          <w:rFonts w:hint="default" w:ascii="Calibri Light" w:hAnsi="Calibri Light" w:cs="Calibri Light"/>
        </w:rPr>
        <w:t>基于这些理由，那些建议将诗篇14篇（见此）读作人子第一次降临时关于地的报告，并将诗篇53篇读作祂第二次降临时关于地的状况和前景的描述的人，可能是对的。*</w:t>
      </w:r>
    </w:p>
    <w:p w14:paraId="04FCDA9C">
      <w:pPr>
        <w:pStyle w:val="4"/>
        <w:ind w:left="0"/>
        <w:rPr>
          <w:rFonts w:hint="default" w:ascii="Calibri Light" w:hAnsi="Calibri Light" w:cs="Calibri Light"/>
        </w:rPr>
      </w:pPr>
    </w:p>
    <w:p w14:paraId="304AE40F">
      <w:pPr>
        <w:pStyle w:val="4"/>
        <w:ind w:left="0"/>
        <w:rPr>
          <w:rFonts w:hint="default" w:ascii="Calibri Light" w:hAnsi="Calibri Light" w:cs="Calibri Light"/>
        </w:rPr>
      </w:pPr>
      <w:r>
        <w:rPr>
          <w:rFonts w:hint="default" w:ascii="Calibri Light" w:hAnsi="Calibri Light" w:cs="Calibri Light"/>
        </w:rPr>
        <w:t>There is here certainly more said of the full victory; so that while we gave Psalm 14 the title of "The Righteous One's view of earth and its prospects," we are inclined to state as the contents of this— The Righteous One's view of earth, and the victory of God's people.</w:t>
      </w:r>
    </w:p>
    <w:p w14:paraId="6936D915">
      <w:pPr>
        <w:pStyle w:val="4"/>
        <w:ind w:left="0"/>
        <w:rPr>
          <w:rFonts w:hint="default" w:ascii="Calibri Light" w:hAnsi="Calibri Light" w:cs="Calibri Light"/>
        </w:rPr>
      </w:pPr>
      <w:r>
        <w:rPr>
          <w:rFonts w:hint="default" w:ascii="Calibri Light" w:hAnsi="Calibri Light" w:cs="Calibri Light"/>
        </w:rPr>
        <w:t>这里肯定更多地论及了完全的胜利；因此，虽然我们曾给诗篇第十四篇起了个标题“那公义者对地及其前景的看法”，但我们倾向于将这篇的内容陈述为——那公义者对地的看法，以及上帝子民的胜利。</w:t>
      </w:r>
    </w:p>
    <w:p w14:paraId="1BD6E58C">
      <w:pPr>
        <w:pStyle w:val="4"/>
        <w:ind w:left="0"/>
        <w:rPr>
          <w:rFonts w:hint="default" w:ascii="Calibri Light" w:hAnsi="Calibri Light" w:cs="Calibri Light"/>
        </w:rPr>
      </w:pPr>
    </w:p>
    <w:p w14:paraId="3B7F6025">
      <w:pPr>
        <w:pStyle w:val="2"/>
        <w:bidi w:val="0"/>
        <w:rPr>
          <w:rFonts w:hint="default"/>
        </w:rPr>
      </w:pPr>
      <w:r>
        <w:rPr>
          <w:rFonts w:hint="default"/>
        </w:rPr>
        <w:t>PSALM 54</w:t>
      </w:r>
    </w:p>
    <w:p w14:paraId="48441340">
      <w:pPr>
        <w:pStyle w:val="2"/>
        <w:bidi w:val="0"/>
        <w:rPr>
          <w:rFonts w:hint="default"/>
        </w:rPr>
      </w:pPr>
      <w:r>
        <w:rPr>
          <w:rFonts w:hint="default"/>
        </w:rPr>
        <w:t>诗篇 54</w:t>
      </w:r>
    </w:p>
    <w:p w14:paraId="3F2A8560">
      <w:pPr>
        <w:pStyle w:val="4"/>
        <w:ind w:left="0"/>
        <w:rPr>
          <w:rFonts w:hint="default" w:ascii="Calibri Light" w:hAnsi="Calibri Light" w:cs="Calibri Light"/>
        </w:rPr>
      </w:pPr>
    </w:p>
    <w:p w14:paraId="3AFC639D">
      <w:pPr>
        <w:pStyle w:val="4"/>
        <w:ind w:left="0"/>
        <w:rPr>
          <w:rFonts w:hint="default" w:ascii="Calibri Light" w:hAnsi="Calibri Light" w:cs="Calibri Light"/>
        </w:rPr>
      </w:pPr>
      <w:r>
        <w:rPr>
          <w:rFonts w:hint="default" w:ascii="Calibri Light" w:hAnsi="Calibri Light" w:cs="Calibri Light"/>
        </w:rPr>
        <w:t>1–7 THE title is such as we have already met with, "On Neginoth" and "Maschil;" and the occasion when it was first written is mentioned as the time when the men of Ziph informed against David.</w:t>
      </w:r>
    </w:p>
    <w:p w14:paraId="3B565F25">
      <w:pPr>
        <w:pStyle w:val="4"/>
        <w:ind w:left="0"/>
        <w:rPr>
          <w:rFonts w:hint="default" w:ascii="Calibri Light" w:hAnsi="Calibri Light" w:cs="Calibri Light"/>
        </w:rPr>
      </w:pPr>
      <w:r>
        <w:rPr>
          <w:rFonts w:hint="default" w:ascii="Calibri Light" w:hAnsi="Calibri Light" w:cs="Calibri Light"/>
        </w:rPr>
        <w:t>1-7 这标题，如同我们已遇见过的，“调用丝弦的乐器”和“训诲诗”；并且它初次写作的场合，被提及为西弗人告发大卫的时候。</w:t>
      </w:r>
    </w:p>
    <w:p w14:paraId="2768E674">
      <w:pPr>
        <w:pStyle w:val="4"/>
        <w:ind w:left="0"/>
        <w:rPr>
          <w:rFonts w:hint="default" w:ascii="Calibri Light" w:hAnsi="Calibri Light" w:cs="Calibri Light"/>
        </w:rPr>
      </w:pPr>
    </w:p>
    <w:p w14:paraId="691E0C3E">
      <w:pPr>
        <w:pStyle w:val="4"/>
        <w:ind w:left="0"/>
        <w:rPr>
          <w:rFonts w:hint="default" w:ascii="Calibri Light" w:hAnsi="Calibri Light" w:cs="Calibri Light"/>
        </w:rPr>
      </w:pPr>
      <w:r>
        <w:rPr>
          <w:rFonts w:hint="default" w:ascii="Calibri Light" w:hAnsi="Calibri Light" w:cs="Calibri Light"/>
        </w:rPr>
        <w:t>The burden of this Psalm is simply—to what quarter should one look for help in the time of trouble?</w:t>
      </w:r>
    </w:p>
    <w:p w14:paraId="766855DC">
      <w:pPr>
        <w:pStyle w:val="4"/>
        <w:ind w:left="0"/>
        <w:rPr>
          <w:rFonts w:hint="default" w:ascii="Calibri Light" w:hAnsi="Calibri Light" w:cs="Calibri Light"/>
        </w:rPr>
      </w:pPr>
      <w:r>
        <w:rPr>
          <w:rFonts w:hint="default" w:ascii="Calibri Light" w:hAnsi="Calibri Light" w:cs="Calibri Light"/>
        </w:rPr>
        <w:t>这首诗篇的负担很简单——在患难的时候，人当向何处寻求帮助？</w:t>
      </w:r>
    </w:p>
    <w:p w14:paraId="29A7D61F">
      <w:pPr>
        <w:pStyle w:val="4"/>
        <w:ind w:left="0"/>
        <w:rPr>
          <w:rFonts w:hint="default" w:ascii="Calibri Light" w:hAnsi="Calibri Light" w:cs="Calibri Light"/>
        </w:rPr>
      </w:pPr>
    </w:p>
    <w:p w14:paraId="05F5FE27">
      <w:pPr>
        <w:pStyle w:val="4"/>
        <w:ind w:left="0"/>
        <w:rPr>
          <w:rFonts w:hint="default" w:ascii="Calibri Light" w:hAnsi="Calibri Light" w:cs="Calibri Light"/>
        </w:rPr>
      </w:pPr>
      <w:r>
        <w:rPr>
          <w:rFonts w:hint="default" w:ascii="Calibri Light" w:hAnsi="Calibri Light" w:cs="Calibri Light"/>
        </w:rPr>
        <w:t>Wholly to the Lord.</w:t>
      </w:r>
    </w:p>
    <w:p w14:paraId="0A8C29B0">
      <w:pPr>
        <w:pStyle w:val="4"/>
        <w:ind w:left="0"/>
        <w:rPr>
          <w:rFonts w:hint="default" w:ascii="Calibri Light" w:hAnsi="Calibri Light" w:cs="Calibri Light"/>
        </w:rPr>
      </w:pPr>
      <w:r>
        <w:rPr>
          <w:rFonts w:hint="default" w:ascii="Calibri Light" w:hAnsi="Calibri Light" w:cs="Calibri Light"/>
        </w:rPr>
        <w:t>完全向主。</w:t>
      </w:r>
    </w:p>
    <w:p w14:paraId="2CE83855">
      <w:pPr>
        <w:pStyle w:val="4"/>
        <w:ind w:left="0"/>
        <w:rPr>
          <w:rFonts w:hint="default" w:ascii="Calibri Light" w:hAnsi="Calibri Light" w:cs="Calibri Light"/>
        </w:rPr>
      </w:pPr>
    </w:p>
    <w:p w14:paraId="161FD368">
      <w:pPr>
        <w:pStyle w:val="4"/>
        <w:ind w:left="0"/>
        <w:rPr>
          <w:rFonts w:hint="default" w:ascii="Calibri Light" w:hAnsi="Calibri Light" w:cs="Calibri Light"/>
        </w:rPr>
      </w:pPr>
      <w:r>
        <w:rPr>
          <w:rFonts w:hint="default" w:ascii="Calibri Light" w:hAnsi="Calibri Light" w:cs="Calibri Light"/>
        </w:rPr>
        <w:t>"Save me by thy name" (ver. 1), reminds us of John 17:11.</w:t>
      </w:r>
    </w:p>
    <w:p w14:paraId="41C03DD5">
      <w:pPr>
        <w:pStyle w:val="4"/>
        <w:ind w:left="0"/>
        <w:rPr>
          <w:rFonts w:hint="default" w:ascii="Calibri Light" w:hAnsi="Calibri Light" w:cs="Calibri Light"/>
        </w:rPr>
      </w:pPr>
      <w:r>
        <w:rPr>
          <w:rFonts w:hint="default" w:ascii="Calibri Light" w:hAnsi="Calibri Light" w:cs="Calibri Light"/>
        </w:rPr>
        <w:t>“求你因你的名救我”（第1节），使我们想起约翰福音 17:11。</w:t>
      </w:r>
    </w:p>
    <w:p w14:paraId="7E07BE9E">
      <w:pPr>
        <w:pStyle w:val="4"/>
        <w:ind w:left="0"/>
        <w:rPr>
          <w:rFonts w:hint="default" w:ascii="Calibri Light" w:hAnsi="Calibri Light" w:cs="Calibri Light"/>
        </w:rPr>
      </w:pPr>
    </w:p>
    <w:p w14:paraId="72064EDB">
      <w:pPr>
        <w:pStyle w:val="4"/>
        <w:ind w:left="0"/>
        <w:rPr>
          <w:rFonts w:hint="default" w:ascii="Calibri Light" w:hAnsi="Calibri Light" w:cs="Calibri Light"/>
        </w:rPr>
      </w:pPr>
      <w:r>
        <w:rPr>
          <w:rFonts w:hint="default" w:ascii="Calibri Light" w:hAnsi="Calibri Light" w:cs="Calibri Light"/>
        </w:rPr>
        <w:t>We are kept by the putting forth of God's perfections in our behalf, truth, mercy, love, power, wisdom, holiness.</w:t>
      </w:r>
    </w:p>
    <w:p w14:paraId="07E1BA1A">
      <w:pPr>
        <w:pStyle w:val="4"/>
        <w:ind w:left="0"/>
        <w:rPr>
          <w:rFonts w:hint="default" w:ascii="Calibri Light" w:hAnsi="Calibri Light" w:cs="Calibri Light"/>
        </w:rPr>
      </w:pPr>
      <w:r>
        <w:rPr>
          <w:rFonts w:hint="default" w:ascii="Calibri Light" w:hAnsi="Calibri Light" w:cs="Calibri Light"/>
        </w:rPr>
        <w:t>我们被上帝为我们显出的完全所保守，就是真理、怜悯、爱、能力、智慧、圣洁。</w:t>
      </w:r>
    </w:p>
    <w:p w14:paraId="3140CE67">
      <w:pPr>
        <w:pStyle w:val="4"/>
        <w:ind w:left="0"/>
        <w:rPr>
          <w:rFonts w:hint="default" w:ascii="Calibri Light" w:hAnsi="Calibri Light" w:cs="Calibri Light"/>
        </w:rPr>
      </w:pPr>
    </w:p>
    <w:p w14:paraId="7797086A">
      <w:pPr>
        <w:pStyle w:val="4"/>
        <w:ind w:left="0"/>
        <w:rPr>
          <w:rFonts w:hint="default" w:ascii="Calibri Light" w:hAnsi="Calibri Light" w:cs="Calibri Light"/>
        </w:rPr>
      </w:pPr>
      <w:r>
        <w:rPr>
          <w:rFonts w:hint="default" w:ascii="Calibri Light" w:hAnsi="Calibri Light" w:cs="Calibri Light"/>
        </w:rPr>
        <w:t>Our Lord was so kept by the Father, when he prayed in the words of verse 1, using them as his own, and giving his Church an instance in himself of that safe keeping.</w:t>
      </w:r>
    </w:p>
    <w:p w14:paraId="67609952">
      <w:pPr>
        <w:pStyle w:val="4"/>
        <w:ind w:left="0"/>
        <w:rPr>
          <w:rFonts w:hint="default" w:ascii="Calibri Light" w:hAnsi="Calibri Light" w:cs="Calibri Light"/>
        </w:rPr>
      </w:pPr>
      <w:r>
        <w:rPr>
          <w:rFonts w:hint="default" w:ascii="Calibri Light" w:hAnsi="Calibri Light" w:cs="Calibri Light"/>
        </w:rPr>
        <w:t>我们的主，当祂用第1节的话祷告时，也如此被父保守，祂把这些话当作自己的，并以祂自己为教会作了那安全保守的榜样。</w:t>
      </w:r>
    </w:p>
    <w:p w14:paraId="476AD8FE">
      <w:pPr>
        <w:pStyle w:val="4"/>
        <w:ind w:left="0"/>
        <w:rPr>
          <w:rFonts w:hint="default" w:ascii="Calibri Light" w:hAnsi="Calibri Light" w:cs="Calibri Light"/>
        </w:rPr>
      </w:pPr>
    </w:p>
    <w:p w14:paraId="30315AB8">
      <w:pPr>
        <w:pStyle w:val="4"/>
        <w:ind w:left="0"/>
        <w:rPr>
          <w:rFonts w:hint="default" w:ascii="Calibri Light" w:hAnsi="Calibri Light" w:cs="Calibri Light"/>
        </w:rPr>
      </w:pPr>
      <w:r>
        <w:rPr>
          <w:rFonts w:hint="default" w:ascii="Calibri Light" w:hAnsi="Calibri Light" w:cs="Calibri Light"/>
        </w:rPr>
        <w:t>The Selah-pause of thoughtfulness in verse 3 is beautifully followed by "Behold" of verse 4.</w:t>
      </w:r>
    </w:p>
    <w:p w14:paraId="110D59E0">
      <w:pPr>
        <w:pStyle w:val="4"/>
        <w:ind w:left="0"/>
        <w:rPr>
          <w:rFonts w:hint="default" w:ascii="Calibri Light" w:hAnsi="Calibri Light" w:cs="Calibri Light"/>
        </w:rPr>
      </w:pPr>
      <w:r>
        <w:rPr>
          <w:rFonts w:hint="default" w:ascii="Calibri Light" w:hAnsi="Calibri Light" w:cs="Calibri Light"/>
        </w:rPr>
        <w:t>第3节中深思的细拉停顿，被第4节的“看哪”优美地承接。</w:t>
      </w:r>
    </w:p>
    <w:p w14:paraId="2608A320">
      <w:pPr>
        <w:pStyle w:val="4"/>
        <w:ind w:left="0"/>
        <w:rPr>
          <w:rFonts w:hint="default" w:ascii="Calibri Light" w:hAnsi="Calibri Light" w:cs="Calibri Light"/>
        </w:rPr>
      </w:pPr>
    </w:p>
    <w:p w14:paraId="7DA9787A">
      <w:pPr>
        <w:pStyle w:val="4"/>
        <w:ind w:left="0"/>
        <w:rPr>
          <w:rFonts w:hint="default" w:ascii="Calibri Light" w:hAnsi="Calibri Light" w:cs="Calibri Light"/>
        </w:rPr>
      </w:pPr>
      <w:r>
        <w:rPr>
          <w:rFonts w:hint="default" w:ascii="Calibri Light" w:hAnsi="Calibri Light" w:cs="Calibri Light"/>
        </w:rPr>
        <w:t>It is q. d., silent prayer followed by confidence of an answer.</w:t>
      </w:r>
    </w:p>
    <w:p w14:paraId="60B33A5B">
      <w:pPr>
        <w:pStyle w:val="4"/>
        <w:ind w:left="0"/>
        <w:rPr>
          <w:rFonts w:hint="default" w:ascii="Calibri Light" w:hAnsi="Calibri Light" w:cs="Calibri Light"/>
        </w:rPr>
      </w:pPr>
      <w:r>
        <w:rPr>
          <w:rFonts w:hint="default" w:ascii="Calibri Light" w:hAnsi="Calibri Light" w:cs="Calibri Light"/>
        </w:rPr>
        <w:t>意思是，默祷之后，是确信得蒙应允。</w:t>
      </w:r>
    </w:p>
    <w:p w14:paraId="54208FAE">
      <w:pPr>
        <w:pStyle w:val="4"/>
        <w:ind w:left="0"/>
        <w:rPr>
          <w:rFonts w:hint="default" w:ascii="Calibri Light" w:hAnsi="Calibri Light" w:cs="Calibri Light"/>
        </w:rPr>
      </w:pPr>
    </w:p>
    <w:p w14:paraId="19ACBDDF">
      <w:pPr>
        <w:pStyle w:val="4"/>
        <w:ind w:left="0"/>
        <w:rPr>
          <w:rFonts w:hint="default" w:ascii="Calibri Light" w:hAnsi="Calibri Light" w:cs="Calibri Light"/>
        </w:rPr>
      </w:pPr>
      <w:r>
        <w:rPr>
          <w:rFonts w:hint="default" w:ascii="Calibri Light" w:hAnsi="Calibri Light" w:cs="Calibri Light"/>
        </w:rPr>
        <w:t>It is in verses 6 and 7 that the future dawns on our view.</w:t>
      </w:r>
    </w:p>
    <w:p w14:paraId="36134D54">
      <w:pPr>
        <w:pStyle w:val="4"/>
        <w:ind w:left="0"/>
        <w:rPr>
          <w:rFonts w:hint="default" w:ascii="Calibri Light" w:hAnsi="Calibri Light" w:cs="Calibri Light"/>
        </w:rPr>
      </w:pPr>
      <w:r>
        <w:rPr>
          <w:rFonts w:hint="default" w:ascii="Calibri Light" w:hAnsi="Calibri Light" w:cs="Calibri Light"/>
        </w:rPr>
        <w:t>在第6、7节，未来在我们眼前破晓。</w:t>
      </w:r>
    </w:p>
    <w:p w14:paraId="76361425">
      <w:pPr>
        <w:pStyle w:val="4"/>
        <w:ind w:left="0"/>
        <w:rPr>
          <w:rFonts w:hint="default" w:ascii="Calibri Light" w:hAnsi="Calibri Light" w:cs="Calibri Light"/>
        </w:rPr>
      </w:pPr>
    </w:p>
    <w:p w14:paraId="70B18217">
      <w:pPr>
        <w:pStyle w:val="4"/>
        <w:ind w:left="0"/>
        <w:rPr>
          <w:rFonts w:hint="default" w:ascii="Calibri Light" w:hAnsi="Calibri Light" w:cs="Calibri Light"/>
        </w:rPr>
      </w:pPr>
      <w:r>
        <w:rPr>
          <w:rFonts w:hint="default" w:ascii="Calibri Light" w:hAnsi="Calibri Light" w:cs="Calibri Light"/>
        </w:rPr>
        <w:t>David, David's Son, and all who follow David's Son, may exult in the prospect of that sacrifice of thankfulness to be offered.</w:t>
      </w:r>
    </w:p>
    <w:p w14:paraId="525CA251">
      <w:pPr>
        <w:pStyle w:val="4"/>
        <w:ind w:left="0"/>
        <w:rPr>
          <w:rFonts w:hint="default" w:ascii="Calibri Light" w:hAnsi="Calibri Light" w:cs="Calibri Light"/>
        </w:rPr>
      </w:pPr>
      <w:r>
        <w:rPr>
          <w:rFonts w:hint="default" w:ascii="Calibri Light" w:hAnsi="Calibri Light" w:cs="Calibri Light"/>
        </w:rPr>
        <w:t>大卫、大卫的子孙，和所有跟随大卫子孙的人，都可以为那将要献上的感谢祭的前景而欢欣。</w:t>
      </w:r>
    </w:p>
    <w:p w14:paraId="79C84EBA">
      <w:pPr>
        <w:pStyle w:val="4"/>
        <w:ind w:left="0"/>
        <w:rPr>
          <w:rFonts w:hint="default" w:ascii="Calibri Light" w:hAnsi="Calibri Light" w:cs="Calibri Light"/>
        </w:rPr>
      </w:pPr>
    </w:p>
    <w:p w14:paraId="045BF650">
      <w:pPr>
        <w:pStyle w:val="4"/>
        <w:ind w:left="0"/>
        <w:rPr>
          <w:rFonts w:hint="default" w:ascii="Calibri Light" w:hAnsi="Calibri Light" w:cs="Calibri Light"/>
        </w:rPr>
      </w:pPr>
      <w:r>
        <w:rPr>
          <w:rFonts w:hint="default" w:ascii="Calibri Light" w:hAnsi="Calibri Light" w:cs="Calibri Light"/>
        </w:rPr>
        <w:t>When delivered out of all distress, we shall look with triumph on our enemies; for as Calvin remarks (quoted by Hengstenberg), "Only let the eye be pure, and we can piously and holily refresh ourselves with the manifestations of God's justice."</w:t>
      </w:r>
    </w:p>
    <w:p w14:paraId="359944B5">
      <w:pPr>
        <w:pStyle w:val="4"/>
        <w:ind w:left="0"/>
        <w:rPr>
          <w:rFonts w:hint="default" w:ascii="Calibri Light" w:hAnsi="Calibri Light" w:cs="Calibri Light"/>
        </w:rPr>
      </w:pPr>
      <w:r>
        <w:rPr>
          <w:rFonts w:hint="default" w:ascii="Calibri Light" w:hAnsi="Calibri Light" w:cs="Calibri Light"/>
        </w:rPr>
        <w:t>当我们脱离一切的困苦时，我们将以胜利的目光看着我们的仇敌；因为正如加尔文（亨斯滕伯格引用）所说：“只要眼睛纯洁，我们就能以敬虔和圣洁，在上帝公义的彰显中，使自己苏醒。”</w:t>
      </w:r>
    </w:p>
    <w:p w14:paraId="4AFDDB03">
      <w:pPr>
        <w:pStyle w:val="4"/>
        <w:ind w:left="0"/>
        <w:rPr>
          <w:rFonts w:hint="default" w:ascii="Calibri Light" w:hAnsi="Calibri Light" w:cs="Calibri Light"/>
        </w:rPr>
      </w:pPr>
    </w:p>
    <w:p w14:paraId="6F765E5F">
      <w:pPr>
        <w:pStyle w:val="4"/>
        <w:ind w:left="0"/>
        <w:rPr>
          <w:rFonts w:hint="default" w:ascii="Calibri Light" w:hAnsi="Calibri Light" w:cs="Calibri Light"/>
        </w:rPr>
      </w:pPr>
      <w:r>
        <w:rPr>
          <w:rFonts w:hint="default" w:ascii="Calibri Light" w:hAnsi="Calibri Light" w:cs="Calibri Light"/>
        </w:rPr>
        <w:t>That will be the time of the hallelujah in Rev. 19:1–4, all resulting from his name glorified, his name manifested as "good."</w:t>
      </w:r>
    </w:p>
    <w:p w14:paraId="57C6E432">
      <w:pPr>
        <w:pStyle w:val="4"/>
        <w:ind w:left="0"/>
        <w:rPr>
          <w:rFonts w:hint="default" w:ascii="Calibri Light" w:hAnsi="Calibri Light" w:cs="Calibri Light"/>
        </w:rPr>
      </w:pPr>
      <w:r>
        <w:rPr>
          <w:rFonts w:hint="default" w:ascii="Calibri Light" w:hAnsi="Calibri Light" w:cs="Calibri Light"/>
        </w:rPr>
        <w:t>那将是启示录 19:1-4 中哈利路亚的时候，这一切都源于祂的名得荣耀，祂的名显为“善”。</w:t>
      </w:r>
    </w:p>
    <w:p w14:paraId="5A3B96C4">
      <w:pPr>
        <w:pStyle w:val="4"/>
        <w:ind w:left="0"/>
        <w:rPr>
          <w:rFonts w:hint="default" w:ascii="Calibri Light" w:hAnsi="Calibri Light" w:cs="Calibri Light"/>
        </w:rPr>
      </w:pPr>
    </w:p>
    <w:p w14:paraId="4EDF3306">
      <w:pPr>
        <w:pStyle w:val="4"/>
        <w:ind w:left="0"/>
        <w:rPr>
          <w:rFonts w:hint="default" w:ascii="Calibri Light" w:hAnsi="Calibri Light" w:cs="Calibri Light"/>
        </w:rPr>
      </w:pPr>
      <w:r>
        <w:rPr>
          <w:rFonts w:hint="default" w:ascii="Calibri Light" w:hAnsi="Calibri Light" w:cs="Calibri Light"/>
        </w:rPr>
        <w:t>(Ver. 6)</w:t>
      </w:r>
    </w:p>
    <w:p w14:paraId="390F79B3">
      <w:pPr>
        <w:pStyle w:val="4"/>
        <w:ind w:left="0"/>
        <w:rPr>
          <w:rFonts w:hint="default" w:ascii="Calibri Light" w:hAnsi="Calibri Light" w:cs="Calibri Light"/>
        </w:rPr>
      </w:pPr>
      <w:r>
        <w:rPr>
          <w:rFonts w:hint="default" w:ascii="Calibri Light" w:hAnsi="Calibri Light" w:cs="Calibri Light"/>
        </w:rPr>
        <w:t>（第6节）</w:t>
      </w:r>
    </w:p>
    <w:p w14:paraId="4A030927">
      <w:pPr>
        <w:pStyle w:val="4"/>
        <w:ind w:left="0"/>
        <w:rPr>
          <w:rFonts w:hint="default" w:ascii="Calibri Light" w:hAnsi="Calibri Light" w:cs="Calibri Light"/>
        </w:rPr>
      </w:pPr>
    </w:p>
    <w:p w14:paraId="629431D0">
      <w:pPr>
        <w:pStyle w:val="4"/>
        <w:ind w:left="0"/>
        <w:rPr>
          <w:rFonts w:hint="default" w:ascii="Calibri Light" w:hAnsi="Calibri Light" w:cs="Calibri Light"/>
        </w:rPr>
      </w:pPr>
      <w:r>
        <w:rPr>
          <w:rFonts w:hint="default" w:ascii="Calibri Light" w:hAnsi="Calibri Light" w:cs="Calibri Light"/>
        </w:rPr>
        <w:t>We have therefore in this short Psalm, The Righteous One's help found in the Lord's name.</w:t>
      </w:r>
    </w:p>
    <w:p w14:paraId="405262EB">
      <w:pPr>
        <w:pStyle w:val="4"/>
        <w:ind w:left="0"/>
        <w:rPr>
          <w:rFonts w:hint="default" w:ascii="Calibri Light" w:hAnsi="Calibri Light" w:cs="Calibri Light"/>
        </w:rPr>
      </w:pPr>
      <w:r>
        <w:rPr>
          <w:rFonts w:hint="default" w:ascii="Calibri Light" w:hAnsi="Calibri Light" w:cs="Calibri Light"/>
        </w:rPr>
        <w:t>因此，我们在这首短诗中，看见那公义者在主的名里找到帮助。</w:t>
      </w:r>
    </w:p>
    <w:p w14:paraId="3EF3D9FE">
      <w:pPr>
        <w:pStyle w:val="4"/>
        <w:ind w:left="0"/>
        <w:rPr>
          <w:rFonts w:hint="default" w:ascii="Calibri Light" w:hAnsi="Calibri Light" w:cs="Calibri Light"/>
        </w:rPr>
      </w:pPr>
    </w:p>
    <w:p w14:paraId="07038D5D">
      <w:pPr>
        <w:pStyle w:val="2"/>
        <w:bidi w:val="0"/>
        <w:rPr>
          <w:rFonts w:hint="default"/>
        </w:rPr>
      </w:pPr>
      <w:r>
        <w:rPr>
          <w:rFonts w:hint="default"/>
        </w:rPr>
        <w:t>PSALM 55</w:t>
      </w:r>
    </w:p>
    <w:p w14:paraId="2BCA8DB6">
      <w:pPr>
        <w:pStyle w:val="2"/>
        <w:bidi w:val="0"/>
        <w:rPr>
          <w:rFonts w:hint="default"/>
        </w:rPr>
      </w:pPr>
      <w:r>
        <w:rPr>
          <w:rFonts w:hint="default"/>
        </w:rPr>
        <w:t>诗篇 55</w:t>
      </w:r>
    </w:p>
    <w:p w14:paraId="795F3772">
      <w:pPr>
        <w:pStyle w:val="4"/>
        <w:ind w:left="0"/>
        <w:rPr>
          <w:rFonts w:hint="default" w:ascii="Calibri Light" w:hAnsi="Calibri Light" w:cs="Calibri Light"/>
        </w:rPr>
      </w:pPr>
    </w:p>
    <w:p w14:paraId="6409C93A">
      <w:pPr>
        <w:pStyle w:val="4"/>
        <w:ind w:left="0"/>
        <w:rPr>
          <w:rFonts w:hint="default" w:ascii="Calibri Light" w:hAnsi="Calibri Light" w:cs="Calibri Light"/>
        </w:rPr>
      </w:pPr>
      <w:r>
        <w:rPr>
          <w:rFonts w:hint="default" w:ascii="Calibri Light" w:hAnsi="Calibri Light" w:cs="Calibri Light"/>
        </w:rPr>
        <w:t>1–23 THE title is the same as that of some former Psalms, "on Neginoth," "Maschil," and then "of David."</w:t>
      </w:r>
    </w:p>
    <w:p w14:paraId="5120FF2E">
      <w:pPr>
        <w:pStyle w:val="4"/>
        <w:ind w:left="0"/>
        <w:rPr>
          <w:rFonts w:hint="default" w:ascii="Calibri Light" w:hAnsi="Calibri Light" w:cs="Calibri Light"/>
        </w:rPr>
      </w:pPr>
      <w:r>
        <w:rPr>
          <w:rFonts w:hint="default" w:ascii="Calibri Light" w:hAnsi="Calibri Light" w:cs="Calibri Light"/>
        </w:rPr>
        <w:t>1-23 标题与先前一些诗篇相同，“调用丝弦的乐器”，“训诲诗”，然后是“大卫的诗”。</w:t>
      </w:r>
    </w:p>
    <w:p w14:paraId="3EDFDDE3">
      <w:pPr>
        <w:pStyle w:val="4"/>
        <w:ind w:left="0"/>
        <w:rPr>
          <w:rFonts w:hint="default" w:ascii="Calibri Light" w:hAnsi="Calibri Light" w:cs="Calibri Light"/>
        </w:rPr>
      </w:pPr>
    </w:p>
    <w:p w14:paraId="20D31AF6">
      <w:pPr>
        <w:pStyle w:val="4"/>
        <w:ind w:left="0"/>
        <w:rPr>
          <w:rFonts w:hint="default" w:ascii="Calibri Light" w:hAnsi="Calibri Light" w:cs="Calibri Light"/>
        </w:rPr>
      </w:pPr>
      <w:r>
        <w:rPr>
          <w:rFonts w:hint="default" w:ascii="Calibri Light" w:hAnsi="Calibri Light" w:cs="Calibri Light"/>
        </w:rPr>
        <w:t>We may read these strains as expressing David's feelings in some peculiar seasons of distress, and as the experience of Christ's Church in every age; for we find much, very much, that accords altogether with humanity in a state of intensely stirred emotion, and affection wounded to the quick.</w:t>
      </w:r>
    </w:p>
    <w:p w14:paraId="74A42151">
      <w:pPr>
        <w:pStyle w:val="4"/>
        <w:ind w:left="0"/>
        <w:rPr>
          <w:rFonts w:hint="default" w:ascii="Calibri Light" w:hAnsi="Calibri Light" w:cs="Calibri Light"/>
        </w:rPr>
      </w:pPr>
      <w:r>
        <w:rPr>
          <w:rFonts w:hint="default" w:ascii="Calibri Light" w:hAnsi="Calibri Light" w:cs="Calibri Light"/>
        </w:rPr>
        <w:t>我们可以把这些曲调读作表达大卫在某些特殊困苦时期的感受，以及基督教会在各个时代的经历；因为我们发现，其中有很多很多，完全符合人性在一种强烈激动的情绪中，以及情感被深深伤害的状态。</w:t>
      </w:r>
    </w:p>
    <w:p w14:paraId="1B9E0C47">
      <w:pPr>
        <w:pStyle w:val="4"/>
        <w:ind w:left="0"/>
        <w:rPr>
          <w:rFonts w:hint="default" w:ascii="Calibri Light" w:hAnsi="Calibri Light" w:cs="Calibri Light"/>
        </w:rPr>
      </w:pPr>
    </w:p>
    <w:p w14:paraId="3D8E31B3">
      <w:pPr>
        <w:pStyle w:val="4"/>
        <w:ind w:left="0"/>
        <w:rPr>
          <w:rFonts w:hint="default" w:ascii="Calibri Light" w:hAnsi="Calibri Light" w:cs="Calibri Light"/>
        </w:rPr>
      </w:pPr>
      <w:r>
        <w:rPr>
          <w:rFonts w:hint="default" w:ascii="Calibri Light" w:hAnsi="Calibri Light" w:cs="Calibri Light"/>
        </w:rPr>
        <w:t>Yet still it is in Jesus, the Man of Sorrows, that the Psalm finds its fullest illustration.</w:t>
      </w:r>
    </w:p>
    <w:p w14:paraId="3D49C4E9">
      <w:pPr>
        <w:pStyle w:val="4"/>
        <w:ind w:left="0"/>
        <w:rPr>
          <w:rFonts w:hint="default" w:ascii="Calibri Light" w:hAnsi="Calibri Light" w:cs="Calibri Light"/>
        </w:rPr>
      </w:pPr>
      <w:r>
        <w:rPr>
          <w:rFonts w:hint="default" w:ascii="Calibri Light" w:hAnsi="Calibri Light" w:cs="Calibri Light"/>
        </w:rPr>
        <w:t>然而，这首诗篇，仍是在耶稣，那忧患之子身上，找到了它最充分的阐释。</w:t>
      </w:r>
    </w:p>
    <w:p w14:paraId="4880241C">
      <w:pPr>
        <w:pStyle w:val="4"/>
        <w:ind w:left="0"/>
        <w:rPr>
          <w:rFonts w:hint="default" w:ascii="Calibri Light" w:hAnsi="Calibri Light" w:cs="Calibri Light"/>
        </w:rPr>
      </w:pPr>
    </w:p>
    <w:p w14:paraId="41121784">
      <w:pPr>
        <w:pStyle w:val="4"/>
        <w:ind w:left="0"/>
        <w:rPr>
          <w:rFonts w:hint="default" w:ascii="Calibri Light" w:hAnsi="Calibri Light" w:cs="Calibri Light"/>
        </w:rPr>
      </w:pPr>
      <w:r>
        <w:rPr>
          <w:rFonts w:hint="default" w:ascii="Calibri Light" w:hAnsi="Calibri Light" w:cs="Calibri Light"/>
        </w:rPr>
        <w:t>His was the soul that was stirred to its lowest depth by scenes such as are described here.</w:t>
      </w:r>
    </w:p>
    <w:p w14:paraId="4BD43D84">
      <w:pPr>
        <w:pStyle w:val="4"/>
        <w:ind w:left="0"/>
        <w:rPr>
          <w:rFonts w:hint="default" w:ascii="Calibri Light" w:hAnsi="Calibri Light" w:cs="Calibri Light"/>
        </w:rPr>
      </w:pPr>
      <w:r>
        <w:rPr>
          <w:rFonts w:hint="default" w:ascii="Calibri Light" w:hAnsi="Calibri Light" w:cs="Calibri Light"/>
        </w:rPr>
        <w:t>祂的灵魂，曾被这里所描述的景象，激动到最深处。</w:t>
      </w:r>
    </w:p>
    <w:p w14:paraId="197C7665">
      <w:pPr>
        <w:pStyle w:val="4"/>
        <w:ind w:left="0"/>
        <w:rPr>
          <w:rFonts w:hint="default" w:ascii="Calibri Light" w:hAnsi="Calibri Light" w:cs="Calibri Light"/>
        </w:rPr>
      </w:pPr>
    </w:p>
    <w:p w14:paraId="3A8F4AC9">
      <w:pPr>
        <w:pStyle w:val="4"/>
        <w:ind w:left="0"/>
        <w:rPr>
          <w:rFonts w:hint="default" w:ascii="Calibri Light" w:hAnsi="Calibri Light" w:cs="Calibri Light"/>
        </w:rPr>
      </w:pPr>
      <w:r>
        <w:rPr>
          <w:rFonts w:hint="default" w:ascii="Calibri Light" w:hAnsi="Calibri Light" w:cs="Calibri Light"/>
        </w:rPr>
        <w:t>The quotation of Psa. 41:9 by our Lord, is almost equivalent to a quotation of verse 13, they are so similar as to words.</w:t>
      </w:r>
    </w:p>
    <w:p w14:paraId="5CFBB826">
      <w:pPr>
        <w:pStyle w:val="4"/>
        <w:ind w:left="0"/>
        <w:rPr>
          <w:rFonts w:hint="default" w:ascii="Calibri Light" w:hAnsi="Calibri Light" w:cs="Calibri Light"/>
        </w:rPr>
      </w:pPr>
      <w:r>
        <w:rPr>
          <w:rFonts w:hint="default" w:ascii="Calibri Light" w:hAnsi="Calibri Light" w:cs="Calibri Light"/>
        </w:rPr>
        <w:t>我们的主引用诗篇 41:9，几乎等于引用了第13节，它们在用词上如此相似。</w:t>
      </w:r>
    </w:p>
    <w:p w14:paraId="26EE0E64">
      <w:pPr>
        <w:pStyle w:val="4"/>
        <w:ind w:left="0"/>
        <w:rPr>
          <w:rFonts w:hint="default" w:ascii="Calibri Light" w:hAnsi="Calibri Light" w:cs="Calibri Light"/>
        </w:rPr>
      </w:pPr>
    </w:p>
    <w:p w14:paraId="3F83287E">
      <w:pPr>
        <w:pStyle w:val="4"/>
        <w:ind w:left="0"/>
        <w:rPr>
          <w:rFonts w:hint="default" w:ascii="Calibri Light" w:hAnsi="Calibri Light" w:cs="Calibri Light"/>
        </w:rPr>
      </w:pPr>
      <w:r>
        <w:rPr>
          <w:rFonts w:hint="default" w:ascii="Calibri Light" w:hAnsi="Calibri Light" w:cs="Calibri Light"/>
        </w:rPr>
        <w:t>It is the wickedness of the wicked that raises this mournful cry, and makes him say, "I mourn in my complaint;" or, "give free course to my sorrow."</w:t>
      </w:r>
    </w:p>
    <w:p w14:paraId="6773B968">
      <w:pPr>
        <w:pStyle w:val="4"/>
        <w:ind w:left="0"/>
        <w:rPr>
          <w:rFonts w:hint="default" w:ascii="Calibri Light" w:hAnsi="Calibri Light" w:cs="Calibri Light"/>
        </w:rPr>
      </w:pPr>
      <w:r>
        <w:rPr>
          <w:rFonts w:hint="default" w:ascii="Calibri Light" w:hAnsi="Calibri Light" w:cs="Calibri Light"/>
        </w:rPr>
        <w:t>是恶人的邪恶，引起了这哀伤的呼喊，并使祂说：“我在哀痛中游行”；或，“任凭我的忧伤流淌”。</w:t>
      </w:r>
    </w:p>
    <w:p w14:paraId="0F382578">
      <w:pPr>
        <w:pStyle w:val="4"/>
        <w:ind w:left="0"/>
        <w:rPr>
          <w:rFonts w:hint="default" w:ascii="Calibri Light" w:hAnsi="Calibri Light" w:cs="Calibri Light"/>
        </w:rPr>
      </w:pPr>
    </w:p>
    <w:p w14:paraId="7EA5D091">
      <w:pPr>
        <w:pStyle w:val="4"/>
        <w:ind w:left="0"/>
        <w:rPr>
          <w:rFonts w:hint="default" w:ascii="Calibri Light" w:hAnsi="Calibri Light" w:cs="Calibri Light"/>
        </w:rPr>
      </w:pPr>
      <w:r>
        <w:rPr>
          <w:rFonts w:hint="default" w:ascii="Calibri Light" w:hAnsi="Calibri Light" w:cs="Calibri Light"/>
        </w:rPr>
        <w:t>(Ver. 2)</w:t>
      </w:r>
    </w:p>
    <w:p w14:paraId="1FE2B3CB">
      <w:pPr>
        <w:pStyle w:val="4"/>
        <w:ind w:left="0"/>
        <w:rPr>
          <w:rFonts w:hint="default" w:ascii="Calibri Light" w:hAnsi="Calibri Light" w:cs="Calibri Light"/>
        </w:rPr>
      </w:pPr>
      <w:r>
        <w:rPr>
          <w:rFonts w:hint="default" w:ascii="Calibri Light" w:hAnsi="Calibri Light" w:cs="Calibri Light"/>
        </w:rPr>
        <w:t>（第2节）</w:t>
      </w:r>
    </w:p>
    <w:p w14:paraId="30E40153">
      <w:pPr>
        <w:pStyle w:val="4"/>
        <w:ind w:left="0"/>
        <w:rPr>
          <w:rFonts w:hint="default" w:ascii="Calibri Light" w:hAnsi="Calibri Light" w:cs="Calibri Light"/>
        </w:rPr>
      </w:pPr>
    </w:p>
    <w:p w14:paraId="45A2F1F9">
      <w:pPr>
        <w:pStyle w:val="4"/>
        <w:ind w:left="0"/>
        <w:rPr>
          <w:rFonts w:hint="default" w:ascii="Calibri Light" w:hAnsi="Calibri Light" w:cs="Calibri Light"/>
        </w:rPr>
      </w:pPr>
      <w:r>
        <w:rPr>
          <w:rFonts w:hint="default" w:ascii="Calibri Light" w:hAnsi="Calibri Light" w:cs="Calibri Light"/>
        </w:rPr>
        <w:t>It is not unlikely that our Lord, possessed as he was of true humanity, might often give utterance to this expressive wish (verse 6), "O that I had wings as a dove," when seeing the turtle-dove fly out from the olives of the Mount of Olives over guilty Jerusalem, the city wherein He saw "violence and strife"—"wickedness, deceit, and guile, never absent from her streets."</w:t>
      </w:r>
    </w:p>
    <w:p w14:paraId="032629EC">
      <w:pPr>
        <w:pStyle w:val="4"/>
        <w:ind w:left="0"/>
        <w:rPr>
          <w:rFonts w:hint="default" w:ascii="Calibri Light" w:hAnsi="Calibri Light" w:cs="Calibri Light"/>
        </w:rPr>
      </w:pPr>
      <w:r>
        <w:rPr>
          <w:rFonts w:hint="default" w:ascii="Calibri Light" w:hAnsi="Calibri Light" w:cs="Calibri Light"/>
        </w:rPr>
        <w:t>我们的主，既拥有真实的人性，当祂看见斑鸠从橄榄山的橄榄树中飞出，飞过有罪的耶路撒冷，那座祂看见“强暴和争竞”——“邪恶、诡诈和诡计，永不离开她街道”的城时，祂或许常常会发出这个富有表现力的愿望（第6节）：“但愿我有翅膀像鸽子”。</w:t>
      </w:r>
    </w:p>
    <w:p w14:paraId="066B03C5">
      <w:pPr>
        <w:pStyle w:val="4"/>
        <w:ind w:left="0"/>
        <w:rPr>
          <w:rFonts w:hint="default" w:ascii="Calibri Light" w:hAnsi="Calibri Light" w:cs="Calibri Light"/>
        </w:rPr>
      </w:pPr>
    </w:p>
    <w:p w14:paraId="4454A4AF">
      <w:pPr>
        <w:pStyle w:val="4"/>
        <w:ind w:left="0"/>
        <w:rPr>
          <w:rFonts w:hint="default" w:ascii="Calibri Light" w:hAnsi="Calibri Light" w:cs="Calibri Light"/>
        </w:rPr>
      </w:pPr>
      <w:r>
        <w:rPr>
          <w:rFonts w:hint="default" w:ascii="Calibri Light" w:hAnsi="Calibri Light" w:cs="Calibri Light"/>
        </w:rPr>
        <w:t>Either there, or standing on some of the hills around Nazareth, He might witness the home-loving dove's swift flight,* and hear its peace-suggesting note, and be led to this utterance of strong feeling, not at all unfit for Him who so rejoiced in the thought, "And now I am no more in the world! Now I come to thee, Holy Father," (John 17:11).</w:t>
      </w:r>
    </w:p>
    <w:p w14:paraId="010EB5E9">
      <w:pPr>
        <w:pStyle w:val="4"/>
        <w:ind w:left="0"/>
        <w:rPr>
          <w:rFonts w:hint="default" w:ascii="Calibri Light" w:hAnsi="Calibri Light" w:cs="Calibri Light"/>
        </w:rPr>
      </w:pPr>
      <w:r>
        <w:rPr>
          <w:rFonts w:hint="default" w:ascii="Calibri Light" w:hAnsi="Calibri Light" w:cs="Calibri Light"/>
        </w:rPr>
        <w:t>或在那里，或站在拿撒勒周围的某座山上，祂或许曾目睹那爱家的鸽子迅速飞翔，*并听见它那暗示和平的叫声，并被引导发出这强烈的感情，这对于那位如此喜悦于“我现在不在世上！我现在到你那里去，圣父”的思想的祂，是完全合宜的，（约翰福音 17:11）。</w:t>
      </w:r>
    </w:p>
    <w:p w14:paraId="39AE98A4">
      <w:pPr>
        <w:pStyle w:val="4"/>
        <w:ind w:left="0"/>
        <w:rPr>
          <w:rFonts w:hint="default" w:ascii="Calibri Light" w:hAnsi="Calibri Light" w:cs="Calibri Light"/>
        </w:rPr>
      </w:pPr>
    </w:p>
    <w:p w14:paraId="787A7C65">
      <w:pPr>
        <w:pStyle w:val="4"/>
        <w:ind w:left="0"/>
        <w:rPr>
          <w:rFonts w:hint="default" w:ascii="Calibri Light" w:hAnsi="Calibri Light" w:cs="Calibri Light"/>
        </w:rPr>
      </w:pPr>
      <w:r>
        <w:rPr>
          <w:rFonts w:hint="default" w:ascii="Calibri Light" w:hAnsi="Calibri Light" w:cs="Calibri Light"/>
        </w:rPr>
        <w:t>He to whom he was thought to bear so close a resemblance (Matt. 16:14), the weeping prophet Jeremiah, gave utterance to his wounded feeling in strains that naturally took a similar form, "Oh that I had in the wilderness a lodging-place," though only that of the wayfaring man!</w:t>
      </w:r>
    </w:p>
    <w:p w14:paraId="1340C74C">
      <w:pPr>
        <w:pStyle w:val="4"/>
        <w:ind w:left="0"/>
        <w:rPr>
          <w:rFonts w:hint="default" w:ascii="Calibri Light" w:hAnsi="Calibri Light" w:cs="Calibri Light"/>
        </w:rPr>
      </w:pPr>
      <w:r>
        <w:rPr>
          <w:rFonts w:hint="default" w:ascii="Calibri Light" w:hAnsi="Calibri Light" w:cs="Calibri Light"/>
        </w:rPr>
        <w:t>祂被认为与祂有如此密切相似之处的那位（马太福音 16:14），那哭泣的先知耶利米，也用自然地采取了类似形式的曲调，来表达祂受伤的情感，“哦，愿我在旷野有住宿之处，”虽然只是行路人的！</w:t>
      </w:r>
    </w:p>
    <w:p w14:paraId="7C9187E6">
      <w:pPr>
        <w:pStyle w:val="4"/>
        <w:ind w:left="0"/>
        <w:rPr>
          <w:rFonts w:hint="default" w:ascii="Calibri Light" w:hAnsi="Calibri Light" w:cs="Calibri Light"/>
        </w:rPr>
      </w:pPr>
    </w:p>
    <w:p w14:paraId="3DD00949">
      <w:pPr>
        <w:pStyle w:val="4"/>
        <w:ind w:left="0"/>
        <w:rPr>
          <w:rFonts w:hint="default" w:ascii="Calibri Light" w:hAnsi="Calibri Light" w:cs="Calibri Light"/>
        </w:rPr>
      </w:pPr>
      <w:r>
        <w:rPr>
          <w:rFonts w:hint="default" w:ascii="Calibri Light" w:hAnsi="Calibri Light" w:cs="Calibri Light"/>
        </w:rPr>
        <w:t>(9:2). But the melancholy Psalmist here rises a degree beyond this— "I would remain in the desert." (Ver. 7)</w:t>
      </w:r>
    </w:p>
    <w:p w14:paraId="29223540">
      <w:pPr>
        <w:pStyle w:val="4"/>
        <w:ind w:left="0"/>
        <w:rPr>
          <w:rFonts w:hint="default" w:ascii="Calibri Light" w:hAnsi="Calibri Light" w:cs="Calibri Light"/>
        </w:rPr>
      </w:pPr>
      <w:r>
        <w:rPr>
          <w:rFonts w:hint="default" w:ascii="Calibri Light" w:hAnsi="Calibri Light" w:cs="Calibri Light"/>
        </w:rPr>
        <w:t>（9:2）。但这位忧郁的诗人，在这里又更进了一步——“我愿留在旷野。”（第7节）</w:t>
      </w:r>
    </w:p>
    <w:p w14:paraId="1E183FA3">
      <w:pPr>
        <w:pStyle w:val="4"/>
        <w:ind w:left="0"/>
        <w:rPr>
          <w:rFonts w:hint="default" w:ascii="Calibri Light" w:hAnsi="Calibri Light" w:cs="Calibri Light"/>
        </w:rPr>
      </w:pPr>
    </w:p>
    <w:p w14:paraId="45FA1BE1">
      <w:pPr>
        <w:pStyle w:val="4"/>
        <w:ind w:left="0"/>
        <w:rPr>
          <w:rFonts w:hint="default" w:ascii="Calibri Light" w:hAnsi="Calibri Light" w:cs="Calibri Light"/>
        </w:rPr>
      </w:pPr>
      <w:r>
        <w:rPr>
          <w:rFonts w:hint="default" w:ascii="Calibri Light" w:hAnsi="Calibri Light" w:cs="Calibri Light"/>
        </w:rPr>
        <w:t>And then there is the Selah-pause, as there is in the middle of verse 19, indicating the calm, solemn state of soul in which these things were uttered.</w:t>
      </w:r>
    </w:p>
    <w:p w14:paraId="2D6A2F83">
      <w:pPr>
        <w:pStyle w:val="4"/>
        <w:ind w:left="0"/>
        <w:rPr>
          <w:rFonts w:hint="default" w:ascii="Calibri Light" w:hAnsi="Calibri Light" w:cs="Calibri Light"/>
        </w:rPr>
      </w:pPr>
      <w:r>
        <w:rPr>
          <w:rFonts w:hint="default" w:ascii="Calibri Light" w:hAnsi="Calibri Light" w:cs="Calibri Light"/>
        </w:rPr>
        <w:t>然后有一个细拉停顿，如同第19节中段一样，表明这些话是在一种平静、庄严的灵魂状态下说出的。</w:t>
      </w:r>
    </w:p>
    <w:p w14:paraId="3C224447">
      <w:pPr>
        <w:pStyle w:val="4"/>
        <w:ind w:left="0"/>
        <w:rPr>
          <w:rFonts w:hint="default" w:ascii="Calibri Light" w:hAnsi="Calibri Light" w:cs="Calibri Light"/>
        </w:rPr>
      </w:pPr>
    </w:p>
    <w:p w14:paraId="50D38154">
      <w:pPr>
        <w:pStyle w:val="4"/>
        <w:ind w:left="0"/>
        <w:rPr>
          <w:rFonts w:hint="default" w:ascii="Calibri Light" w:hAnsi="Calibri Light" w:cs="Calibri Light"/>
        </w:rPr>
      </w:pPr>
      <w:r>
        <w:rPr>
          <w:rFonts w:hint="default" w:ascii="Calibri Light" w:hAnsi="Calibri Light" w:cs="Calibri Light"/>
        </w:rPr>
        <w:t>The prayer in verse 9 reminds us of Babel, where the language of earth was divided that pride might be humbled for ever, and its aims irretrievably baffled; while verse 15, "go quick to hell," at once recalls the doom of Korah and his company, who rejected the true High Priest, and the Lord's King in Jeshurun.</w:t>
      </w:r>
    </w:p>
    <w:p w14:paraId="3141FF40">
      <w:pPr>
        <w:pStyle w:val="4"/>
        <w:ind w:left="0"/>
        <w:rPr>
          <w:rFonts w:hint="default" w:ascii="Calibri Light" w:hAnsi="Calibri Light" w:cs="Calibri Light"/>
        </w:rPr>
      </w:pPr>
      <w:r>
        <w:rPr>
          <w:rFonts w:hint="default" w:ascii="Calibri Light" w:hAnsi="Calibri Light" w:cs="Calibri Light"/>
        </w:rPr>
        <w:t>第9节的祷告，使我们想起巴别，那里地上的语言被分开，好让骄傲永远被 humbling，其目的也无法挽回地被挫败；而第15节，“快下到阴间”，则立刻使我们想起可拉和他同伴的结局，他们拒绝了真大祭司，和耶书仑中主的君王。</w:t>
      </w:r>
    </w:p>
    <w:p w14:paraId="12553667">
      <w:pPr>
        <w:pStyle w:val="4"/>
        <w:ind w:left="0"/>
        <w:rPr>
          <w:rFonts w:hint="default" w:ascii="Calibri Light" w:hAnsi="Calibri Light" w:cs="Calibri Light"/>
        </w:rPr>
      </w:pPr>
    </w:p>
    <w:p w14:paraId="650AACB9">
      <w:pPr>
        <w:pStyle w:val="4"/>
        <w:ind w:left="0"/>
        <w:rPr>
          <w:rFonts w:hint="default" w:ascii="Calibri Light" w:hAnsi="Calibri Light" w:cs="Calibri Light"/>
        </w:rPr>
      </w:pPr>
      <w:r>
        <w:rPr>
          <w:rFonts w:hint="default" w:ascii="Calibri Light" w:hAnsi="Calibri Light" w:cs="Calibri Light"/>
        </w:rPr>
        <w:t>Our Lord describes Israel in verse 13, "his own" nation (John 1:11), though, especially, Judas, one of his trusted ones who owned him as Master; and "mine equal" signifies, "Thou who wert by my side on terms of equality, as if on a level with me."</w:t>
      </w:r>
    </w:p>
    <w:p w14:paraId="01B55836">
      <w:pPr>
        <w:pStyle w:val="4"/>
        <w:ind w:left="0"/>
        <w:rPr>
          <w:rFonts w:hint="default" w:ascii="Calibri Light" w:hAnsi="Calibri Light" w:cs="Calibri Light"/>
        </w:rPr>
      </w:pPr>
      <w:r>
        <w:rPr>
          <w:rFonts w:hint="default" w:ascii="Calibri Light" w:hAnsi="Calibri Light" w:cs="Calibri Light"/>
        </w:rPr>
        <w:t>我们的主在第13节描述以色列，祂“自己的”百姓（约翰福音 1:11），虽然，特别是，犹大，祂所信任的、承认祂为主的人之一；而“我的同等”，则表示，“你曾与我并肩，如同与我平等。”</w:t>
      </w:r>
    </w:p>
    <w:p w14:paraId="5EE369EC">
      <w:pPr>
        <w:pStyle w:val="4"/>
        <w:ind w:left="0"/>
        <w:rPr>
          <w:rFonts w:hint="default" w:ascii="Calibri Light" w:hAnsi="Calibri Light" w:cs="Calibri Light"/>
        </w:rPr>
      </w:pPr>
    </w:p>
    <w:p w14:paraId="64B55DE4">
      <w:pPr>
        <w:pStyle w:val="4"/>
        <w:ind w:left="0"/>
        <w:rPr>
          <w:rFonts w:hint="default" w:ascii="Calibri Light" w:hAnsi="Calibri Light" w:cs="Calibri Light"/>
        </w:rPr>
      </w:pPr>
      <w:r>
        <w:rPr>
          <w:rFonts w:hint="default" w:ascii="Calibri Light" w:hAnsi="Calibri Light" w:cs="Calibri Light"/>
        </w:rPr>
        <w:t>He permits them to perish in unbelief, they having rejected the true Priest and King.</w:t>
      </w:r>
    </w:p>
    <w:p w14:paraId="597F8EA2">
      <w:pPr>
        <w:pStyle w:val="4"/>
        <w:ind w:left="0"/>
        <w:rPr>
          <w:rFonts w:hint="default" w:ascii="Calibri Light" w:hAnsi="Calibri Light" w:cs="Calibri Light"/>
        </w:rPr>
      </w:pPr>
      <w:r>
        <w:rPr>
          <w:rFonts w:hint="default" w:ascii="Calibri Light" w:hAnsi="Calibri Light" w:cs="Calibri Light"/>
        </w:rPr>
        <w:t>祂容许他们在不信中灭亡，因为他们拒绝了真祭司和君王。</w:t>
      </w:r>
    </w:p>
    <w:p w14:paraId="4114DC15">
      <w:pPr>
        <w:pStyle w:val="4"/>
        <w:ind w:left="0"/>
        <w:rPr>
          <w:rFonts w:hint="default" w:ascii="Calibri Light" w:hAnsi="Calibri Light" w:cs="Calibri Light"/>
        </w:rPr>
      </w:pPr>
    </w:p>
    <w:p w14:paraId="4C48A3AE">
      <w:pPr>
        <w:pStyle w:val="4"/>
        <w:ind w:left="0"/>
        <w:rPr>
          <w:rFonts w:hint="default" w:ascii="Calibri Light" w:hAnsi="Calibri Light" w:cs="Calibri Light"/>
        </w:rPr>
      </w:pPr>
      <w:r>
        <w:rPr>
          <w:rFonts w:hint="default" w:ascii="Calibri Light" w:hAnsi="Calibri Light" w:cs="Calibri Light"/>
        </w:rPr>
        <w:t>He no longer acts the Intercessor's part towards such, but stands over them as a Judge, pronouncing their doom.</w:t>
      </w:r>
    </w:p>
    <w:p w14:paraId="3E56BDCC">
      <w:pPr>
        <w:pStyle w:val="4"/>
        <w:ind w:left="0"/>
        <w:rPr>
          <w:rFonts w:hint="default" w:ascii="Calibri Light" w:hAnsi="Calibri Light" w:cs="Calibri Light"/>
        </w:rPr>
      </w:pPr>
      <w:r>
        <w:rPr>
          <w:rFonts w:hint="default" w:ascii="Calibri Light" w:hAnsi="Calibri Light" w:cs="Calibri Light"/>
        </w:rPr>
        <w:t>祂不再为这样的人代求，而是站在他们之上，作审判官，宣判他们的结局。</w:t>
      </w:r>
    </w:p>
    <w:p w14:paraId="43968CFE">
      <w:pPr>
        <w:pStyle w:val="4"/>
        <w:ind w:left="0"/>
        <w:rPr>
          <w:rFonts w:hint="default" w:ascii="Calibri Light" w:hAnsi="Calibri Light" w:cs="Calibri Light"/>
        </w:rPr>
      </w:pPr>
    </w:p>
    <w:p w14:paraId="395CE588">
      <w:pPr>
        <w:pStyle w:val="4"/>
        <w:ind w:left="0"/>
        <w:rPr>
          <w:rFonts w:hint="default" w:ascii="Calibri Light" w:hAnsi="Calibri Light" w:cs="Calibri Light"/>
        </w:rPr>
      </w:pPr>
      <w:r>
        <w:rPr>
          <w:rFonts w:hint="default" w:ascii="Calibri Light" w:hAnsi="Calibri Light" w:cs="Calibri Light"/>
        </w:rPr>
        <w:t>And then in verses 16, 17, we hear him express his confidence of full deliverance.</w:t>
      </w:r>
    </w:p>
    <w:p w14:paraId="7C10BB94">
      <w:pPr>
        <w:pStyle w:val="4"/>
        <w:ind w:left="0"/>
        <w:rPr>
          <w:rFonts w:hint="default" w:ascii="Calibri Light" w:hAnsi="Calibri Light" w:cs="Calibri Light"/>
        </w:rPr>
      </w:pPr>
      <w:r>
        <w:rPr>
          <w:rFonts w:hint="default" w:ascii="Calibri Light" w:hAnsi="Calibri Light" w:cs="Calibri Light"/>
        </w:rPr>
        <w:t>然后，在第16、17节，我们听见祂表达祂对完全拯救的信心。</w:t>
      </w:r>
    </w:p>
    <w:p w14:paraId="6D63EDCB">
      <w:pPr>
        <w:pStyle w:val="4"/>
        <w:ind w:left="0"/>
        <w:rPr>
          <w:rFonts w:hint="default" w:ascii="Calibri Light" w:hAnsi="Calibri Light" w:cs="Calibri Light"/>
        </w:rPr>
      </w:pPr>
    </w:p>
    <w:p w14:paraId="6CDD472E">
      <w:pPr>
        <w:pStyle w:val="4"/>
        <w:ind w:left="0"/>
        <w:rPr>
          <w:rFonts w:hint="default" w:ascii="Calibri Light" w:hAnsi="Calibri Light" w:cs="Calibri Light"/>
        </w:rPr>
      </w:pPr>
      <w:r>
        <w:rPr>
          <w:rFonts w:hint="default" w:ascii="Calibri Light" w:hAnsi="Calibri Light" w:cs="Calibri Light"/>
        </w:rPr>
        <w:t>"The twelve legions of angels," whom He might at any time have called to his help, have arrived, or rather He sees them on their way.</w:t>
      </w:r>
    </w:p>
    <w:p w14:paraId="0ED8BC42">
      <w:pPr>
        <w:pStyle w:val="4"/>
        <w:ind w:left="0"/>
        <w:rPr>
          <w:rFonts w:hint="default" w:ascii="Calibri Light" w:hAnsi="Calibri Light" w:cs="Calibri Light"/>
        </w:rPr>
      </w:pPr>
      <w:r>
        <w:rPr>
          <w:rFonts w:hint="default" w:ascii="Calibri Light" w:hAnsi="Calibri Light" w:cs="Calibri Light"/>
        </w:rPr>
        <w:t>“十二营天使”，祂随时可以呼求来帮助祂的，已经到了，或者更确切地说，祂看见他们正在路上。</w:t>
      </w:r>
    </w:p>
    <w:p w14:paraId="0B2F0D13">
      <w:pPr>
        <w:pStyle w:val="4"/>
        <w:ind w:left="0"/>
        <w:rPr>
          <w:rFonts w:hint="default" w:ascii="Calibri Light" w:hAnsi="Calibri Light" w:cs="Calibri Light"/>
        </w:rPr>
      </w:pPr>
    </w:p>
    <w:p w14:paraId="4954CE50">
      <w:pPr>
        <w:pStyle w:val="4"/>
        <w:ind w:left="0"/>
        <w:rPr>
          <w:rFonts w:hint="default" w:ascii="Calibri Light" w:hAnsi="Calibri Light" w:cs="Calibri Light"/>
        </w:rPr>
      </w:pPr>
      <w:r>
        <w:rPr>
          <w:rFonts w:hint="default" w:ascii="Calibri Light" w:hAnsi="Calibri Light" w:cs="Calibri Light"/>
        </w:rPr>
        <w:t>"For there are many with me. God heareth and answereth,</w:t>
      </w:r>
    </w:p>
    <w:p w14:paraId="10E5AF14">
      <w:pPr>
        <w:pStyle w:val="4"/>
        <w:ind w:left="0"/>
        <w:rPr>
          <w:rFonts w:hint="default" w:ascii="Calibri Light" w:hAnsi="Calibri Light" w:cs="Calibri Light"/>
        </w:rPr>
      </w:pPr>
      <w:r>
        <w:rPr>
          <w:rFonts w:hint="default" w:ascii="Calibri Light" w:hAnsi="Calibri Light" w:cs="Calibri Light"/>
        </w:rPr>
        <w:t>“因为有许多人与我同在。上帝听了，就应允，</w:t>
      </w:r>
    </w:p>
    <w:p w14:paraId="739E8E5C">
      <w:pPr>
        <w:pStyle w:val="4"/>
        <w:ind w:left="0"/>
        <w:rPr>
          <w:rFonts w:hint="default" w:ascii="Calibri Light" w:hAnsi="Calibri Light" w:cs="Calibri Light"/>
        </w:rPr>
      </w:pPr>
    </w:p>
    <w:p w14:paraId="2507BBF8">
      <w:pPr>
        <w:pStyle w:val="4"/>
        <w:ind w:left="0"/>
        <w:rPr>
          <w:rFonts w:hint="default" w:ascii="Calibri Light" w:hAnsi="Calibri Light" w:cs="Calibri Light"/>
        </w:rPr>
      </w:pPr>
      <w:r>
        <w:rPr>
          <w:rFonts w:hint="default" w:ascii="Calibri Light" w:hAnsi="Calibri Light" w:cs="Calibri Light"/>
        </w:rPr>
        <w:t>Yea, He sits enthroned for ever!" Selah. (Ver. 19)</w:t>
      </w:r>
    </w:p>
    <w:p w14:paraId="17447D04">
      <w:pPr>
        <w:pStyle w:val="4"/>
        <w:ind w:left="0"/>
        <w:rPr>
          <w:rFonts w:hint="default" w:ascii="Calibri Light" w:hAnsi="Calibri Light" w:cs="Calibri Light"/>
        </w:rPr>
      </w:pPr>
      <w:r>
        <w:rPr>
          <w:rFonts w:hint="default" w:ascii="Calibri Light" w:hAnsi="Calibri Light" w:cs="Calibri Light"/>
        </w:rPr>
        <w:t>是的，祂永远坐着为王！”细拉。（第19节）</w:t>
      </w:r>
    </w:p>
    <w:p w14:paraId="531DDCBD">
      <w:pPr>
        <w:pStyle w:val="4"/>
        <w:ind w:left="0"/>
        <w:rPr>
          <w:rFonts w:hint="default" w:ascii="Calibri Light" w:hAnsi="Calibri Light" w:cs="Calibri Light"/>
        </w:rPr>
      </w:pPr>
    </w:p>
    <w:p w14:paraId="73392E82">
      <w:pPr>
        <w:pStyle w:val="4"/>
        <w:ind w:left="0"/>
        <w:rPr>
          <w:rFonts w:hint="default" w:ascii="Calibri Light" w:hAnsi="Calibri Light" w:cs="Calibri Light"/>
        </w:rPr>
      </w:pPr>
      <w:r>
        <w:rPr>
          <w:rFonts w:hint="default" w:ascii="Calibri Light" w:hAnsi="Calibri Light" w:cs="Calibri Light"/>
        </w:rPr>
        <w:t>It is a glance at future redress for every wrong, in the Day of Vengance and the Year of the Redeemed.</w:t>
      </w:r>
    </w:p>
    <w:p w14:paraId="548AFBA4">
      <w:pPr>
        <w:pStyle w:val="4"/>
        <w:ind w:left="0"/>
        <w:rPr>
          <w:rFonts w:hint="default" w:ascii="Calibri Light" w:hAnsi="Calibri Light" w:cs="Calibri Light"/>
        </w:rPr>
      </w:pPr>
      <w:r>
        <w:rPr>
          <w:rFonts w:hint="default" w:ascii="Calibri Light" w:hAnsi="Calibri Light" w:cs="Calibri Light"/>
        </w:rPr>
        <w:t>这是对将来每一个错谬的 redress 的一瞥，在那复仇的日子和蒙救赎之年。</w:t>
      </w:r>
    </w:p>
    <w:p w14:paraId="645F0C5E">
      <w:pPr>
        <w:pStyle w:val="4"/>
        <w:ind w:left="0"/>
        <w:rPr>
          <w:rFonts w:hint="default" w:ascii="Calibri Light" w:hAnsi="Calibri Light" w:cs="Calibri Light"/>
        </w:rPr>
      </w:pPr>
    </w:p>
    <w:p w14:paraId="2CD0DD8F">
      <w:pPr>
        <w:pStyle w:val="4"/>
        <w:ind w:left="0"/>
        <w:rPr>
          <w:rFonts w:hint="default" w:ascii="Calibri Light" w:hAnsi="Calibri Light" w:cs="Calibri Light"/>
        </w:rPr>
      </w:pPr>
      <w:r>
        <w:rPr>
          <w:rFonts w:hint="default" w:ascii="Calibri Light" w:hAnsi="Calibri Light" w:cs="Calibri Light"/>
        </w:rPr>
        <w:t>In prospect of this, verse 22 invites us to cast our burden upon the Lord, whatever that burden be, even if it be the crushing weight of persecution, and reproach, and treachery.</w:t>
      </w:r>
    </w:p>
    <w:p w14:paraId="0DCB7269">
      <w:pPr>
        <w:pStyle w:val="4"/>
        <w:ind w:left="0"/>
        <w:rPr>
          <w:rFonts w:hint="default" w:ascii="Calibri Light" w:hAnsi="Calibri Light" w:cs="Calibri Light"/>
        </w:rPr>
      </w:pPr>
      <w:r>
        <w:rPr>
          <w:rFonts w:hint="default" w:ascii="Calibri Light" w:hAnsi="Calibri Light" w:cs="Calibri Light"/>
        </w:rPr>
        <w:t>盼望这一点，第22节邀请我们将我们的重担卸给耶和华，无论那重担是什么，即使是逼迫、责备和背叛的沉重压力。</w:t>
      </w:r>
    </w:p>
    <w:p w14:paraId="57EF8581">
      <w:pPr>
        <w:pStyle w:val="4"/>
        <w:ind w:left="0"/>
        <w:rPr>
          <w:rFonts w:hint="default" w:ascii="Calibri Light" w:hAnsi="Calibri Light" w:cs="Calibri Light"/>
        </w:rPr>
      </w:pPr>
    </w:p>
    <w:p w14:paraId="5061D1CD">
      <w:pPr>
        <w:pStyle w:val="4"/>
        <w:ind w:left="0"/>
        <w:rPr>
          <w:rFonts w:hint="default" w:ascii="Calibri Light" w:hAnsi="Calibri Light" w:cs="Calibri Light"/>
        </w:rPr>
      </w:pPr>
      <w:r>
        <w:rPr>
          <w:rFonts w:hint="default" w:ascii="Calibri Light" w:hAnsi="Calibri Light" w:cs="Calibri Light"/>
        </w:rPr>
        <w:t>The Lord will "provide" as Joseph did, Gen. 45:11, and as 1 Kings 4:7.</w:t>
      </w:r>
    </w:p>
    <w:p w14:paraId="5C340B13">
      <w:pPr>
        <w:pStyle w:val="4"/>
        <w:ind w:left="0"/>
        <w:rPr>
          <w:rFonts w:hint="default" w:ascii="Calibri Light" w:hAnsi="Calibri Light" w:cs="Calibri Light"/>
        </w:rPr>
      </w:pPr>
      <w:r>
        <w:rPr>
          <w:rFonts w:hint="default" w:ascii="Calibri Light" w:hAnsi="Calibri Light" w:cs="Calibri Light"/>
        </w:rPr>
        <w:t>耶和华必“预备”，如同约瑟一样，创世记 45:11，也如同列王纪上 4:7。</w:t>
      </w:r>
    </w:p>
    <w:p w14:paraId="6E6FE41C">
      <w:pPr>
        <w:pStyle w:val="4"/>
        <w:ind w:left="0"/>
        <w:rPr>
          <w:rFonts w:hint="default" w:ascii="Calibri Light" w:hAnsi="Calibri Light" w:cs="Calibri Light"/>
        </w:rPr>
      </w:pPr>
    </w:p>
    <w:p w14:paraId="3D6774D4">
      <w:pPr>
        <w:pStyle w:val="4"/>
        <w:ind w:left="0"/>
        <w:rPr>
          <w:rFonts w:hint="default" w:ascii="Calibri Light" w:hAnsi="Calibri Light" w:cs="Calibri Light"/>
        </w:rPr>
      </w:pPr>
      <w:r>
        <w:rPr>
          <w:rFonts w:hint="default" w:ascii="Calibri Light" w:hAnsi="Calibri Light" w:cs="Calibri Light"/>
        </w:rPr>
        <w:t>"The godly shall not be tossed about for ever;" the Lord shall arise to hurl the foe into "the pit of destruction" ("the lake of fire" of Rev. 20:15), in which Antichrist sinks for ever.</w:t>
      </w:r>
    </w:p>
    <w:p w14:paraId="60A6185C">
      <w:pPr>
        <w:pStyle w:val="4"/>
        <w:ind w:left="0"/>
        <w:rPr>
          <w:rFonts w:hint="default" w:ascii="Calibri Light" w:hAnsi="Calibri Light" w:cs="Calibri Light"/>
        </w:rPr>
      </w:pPr>
      <w:r>
        <w:rPr>
          <w:rFonts w:hint="default" w:ascii="Calibri Light" w:hAnsi="Calibri Light" w:cs="Calibri Light"/>
        </w:rPr>
        <w:t>“敬虔的人必不永远摇动”；耶和华必起来，将仇敌抛入“灭亡的坑”（启示录 20:15 的“火湖”），敌基督将在其中永远沉沦。</w:t>
      </w:r>
    </w:p>
    <w:p w14:paraId="2D4ADB6F">
      <w:pPr>
        <w:pStyle w:val="4"/>
        <w:ind w:left="0"/>
        <w:rPr>
          <w:rFonts w:hint="default" w:ascii="Calibri Light" w:hAnsi="Calibri Light" w:cs="Calibri Light"/>
        </w:rPr>
      </w:pPr>
    </w:p>
    <w:p w14:paraId="6550BDC3">
      <w:pPr>
        <w:pStyle w:val="4"/>
        <w:ind w:left="0"/>
        <w:rPr>
          <w:rFonts w:hint="default" w:ascii="Calibri Light" w:hAnsi="Calibri Light" w:cs="Calibri Light"/>
        </w:rPr>
      </w:pPr>
      <w:r>
        <w:rPr>
          <w:rFonts w:hint="default" w:ascii="Calibri Light" w:hAnsi="Calibri Light" w:cs="Calibri Light"/>
        </w:rPr>
        <w:t>In the last verse there is something of an enthymeme; for while the clause, "The bloody and deceitful men shall not live half their days" predicts and pourtrays their doom, as cut off by untimely judgment, the responsive clause, "And I will trust in thee" tells of no proper converse, no judgment in favour of the godly.</w:t>
      </w:r>
    </w:p>
    <w:p w14:paraId="7B30F1E6">
      <w:pPr>
        <w:pStyle w:val="4"/>
        <w:ind w:left="0"/>
        <w:rPr>
          <w:rFonts w:hint="default" w:ascii="Calibri Light" w:hAnsi="Calibri Light" w:cs="Calibri Light"/>
        </w:rPr>
      </w:pPr>
      <w:r>
        <w:rPr>
          <w:rFonts w:hint="default" w:ascii="Calibri Light" w:hAnsi="Calibri Light" w:cs="Calibri Light"/>
        </w:rPr>
        <w:t>在最后一节，有一个 enthymeme；因为，虽然“流人血、行诡诈的人，必活不到半世”这句话，预言并描绘了他们的结局，即被不合时的审判剪除，但回应的这句话，“我要倚靠你”，却没有论及任何适当的 converse，也没有论及任何有利于敬虔之人的审判。</w:t>
      </w:r>
    </w:p>
    <w:p w14:paraId="7013D444">
      <w:pPr>
        <w:pStyle w:val="4"/>
        <w:ind w:left="0"/>
        <w:rPr>
          <w:rFonts w:hint="default" w:ascii="Calibri Light" w:hAnsi="Calibri Light" w:cs="Calibri Light"/>
        </w:rPr>
      </w:pPr>
    </w:p>
    <w:p w14:paraId="42347FAD">
      <w:pPr>
        <w:pStyle w:val="4"/>
        <w:ind w:left="0"/>
        <w:rPr>
          <w:rFonts w:hint="default" w:ascii="Calibri Light" w:hAnsi="Calibri Light" w:cs="Calibri Light"/>
        </w:rPr>
      </w:pPr>
      <w:r>
        <w:rPr>
          <w:rFonts w:hint="default" w:ascii="Calibri Light" w:hAnsi="Calibri Light" w:cs="Calibri Light"/>
        </w:rPr>
        <w:t>But it nevertheless contains in it the equivalent to a declaration that his lot shall be the reverse of the bloody and deceitful.</w:t>
      </w:r>
    </w:p>
    <w:p w14:paraId="75703380">
      <w:pPr>
        <w:pStyle w:val="4"/>
        <w:ind w:left="0"/>
        <w:rPr>
          <w:rFonts w:hint="default" w:ascii="Calibri Light" w:hAnsi="Calibri Light" w:cs="Calibri Light"/>
        </w:rPr>
      </w:pPr>
      <w:r>
        <w:rPr>
          <w:rFonts w:hint="default" w:ascii="Calibri Light" w:hAnsi="Calibri Light" w:cs="Calibri Light"/>
        </w:rPr>
        <w:t>但它却包含了相当于一个宣告，即祂的命运将与流人血、行诡诈的人相反。</w:t>
      </w:r>
    </w:p>
    <w:p w14:paraId="77BA1171">
      <w:pPr>
        <w:pStyle w:val="4"/>
        <w:ind w:left="0"/>
        <w:rPr>
          <w:rFonts w:hint="default" w:ascii="Calibri Light" w:hAnsi="Calibri Light" w:cs="Calibri Light"/>
        </w:rPr>
      </w:pPr>
    </w:p>
    <w:p w14:paraId="5C70448E">
      <w:pPr>
        <w:pStyle w:val="4"/>
        <w:ind w:left="0"/>
        <w:rPr>
          <w:rFonts w:hint="default" w:ascii="Calibri Light" w:hAnsi="Calibri Light" w:cs="Calibri Light"/>
        </w:rPr>
      </w:pPr>
      <w:r>
        <w:rPr>
          <w:rFonts w:hint="default" w:ascii="Calibri Light" w:hAnsi="Calibri Light" w:cs="Calibri Light"/>
        </w:rPr>
        <w:t>It is equivalent to saying.</w:t>
      </w:r>
    </w:p>
    <w:p w14:paraId="7132EF27">
      <w:pPr>
        <w:pStyle w:val="4"/>
        <w:ind w:left="0"/>
        <w:rPr>
          <w:rFonts w:hint="default" w:ascii="Calibri Light" w:hAnsi="Calibri Light" w:cs="Calibri Light"/>
        </w:rPr>
      </w:pPr>
      <w:r>
        <w:rPr>
          <w:rFonts w:hint="default" w:ascii="Calibri Light" w:hAnsi="Calibri Light" w:cs="Calibri Light"/>
        </w:rPr>
        <w:t>这等于说。</w:t>
      </w:r>
    </w:p>
    <w:p w14:paraId="2027949A">
      <w:pPr>
        <w:pStyle w:val="4"/>
        <w:ind w:left="0"/>
        <w:rPr>
          <w:rFonts w:hint="default" w:ascii="Calibri Light" w:hAnsi="Calibri Light" w:cs="Calibri Light"/>
        </w:rPr>
      </w:pPr>
    </w:p>
    <w:p w14:paraId="4D217987">
      <w:pPr>
        <w:pStyle w:val="4"/>
        <w:ind w:left="0"/>
        <w:rPr>
          <w:rFonts w:hint="default" w:ascii="Calibri Light" w:hAnsi="Calibri Light" w:cs="Calibri Light"/>
        </w:rPr>
      </w:pPr>
      <w:r>
        <w:rPr>
          <w:rFonts w:hint="default" w:ascii="Calibri Light" w:hAnsi="Calibri Light" w:cs="Calibri Light"/>
        </w:rPr>
        <w:t>We go different ways—they on the broad road, where ruin overtakes them speedily, and I on the safe road of faith in thee, where I shall soon meet with Him whom unseen I loved, and in whom I believed, though as yet I saw him not.</w:t>
      </w:r>
    </w:p>
    <w:p w14:paraId="1B21E36C">
      <w:pPr>
        <w:pStyle w:val="4"/>
        <w:ind w:left="0"/>
        <w:rPr>
          <w:rFonts w:hint="default" w:ascii="Calibri Light" w:hAnsi="Calibri Light" w:cs="Calibri Light"/>
        </w:rPr>
      </w:pPr>
      <w:r>
        <w:rPr>
          <w:rFonts w:hint="default" w:ascii="Calibri Light" w:hAnsi="Calibri Light" w:cs="Calibri Light"/>
        </w:rPr>
        <w:t>我们走不同的路——他们走在宽路上，毁灭很快就临到他们，我走在信靠你的安全路上，我很快就要遇见我未曾见过却爱慕的祂，我虽然如今看不见祂，却信靠祂。</w:t>
      </w:r>
    </w:p>
    <w:p w14:paraId="0D3211D7">
      <w:pPr>
        <w:pStyle w:val="4"/>
        <w:ind w:left="0"/>
        <w:rPr>
          <w:rFonts w:hint="default" w:ascii="Calibri Light" w:hAnsi="Calibri Light" w:cs="Calibri Light"/>
        </w:rPr>
      </w:pPr>
    </w:p>
    <w:p w14:paraId="3C83E5C9">
      <w:pPr>
        <w:pStyle w:val="4"/>
        <w:ind w:left="0"/>
        <w:rPr>
          <w:rFonts w:hint="default" w:ascii="Calibri Light" w:hAnsi="Calibri Light" w:cs="Calibri Light"/>
        </w:rPr>
      </w:pPr>
      <w:r>
        <w:rPr>
          <w:rFonts w:hint="default" w:ascii="Calibri Light" w:hAnsi="Calibri Light" w:cs="Calibri Light"/>
        </w:rPr>
        <w:t>Does not, then, this Psalm depict— The Righteous One's weary soul resting in the certainty of what the Lord will do.</w:t>
      </w:r>
    </w:p>
    <w:p w14:paraId="79308C4D">
      <w:pPr>
        <w:pStyle w:val="4"/>
        <w:ind w:left="0"/>
        <w:rPr>
          <w:rFonts w:hint="default" w:ascii="Calibri Light" w:hAnsi="Calibri Light" w:cs="Calibri Light"/>
        </w:rPr>
      </w:pPr>
      <w:r>
        <w:rPr>
          <w:rFonts w:hint="default" w:ascii="Calibri Light" w:hAnsi="Calibri Light" w:cs="Calibri Light"/>
        </w:rPr>
        <w:t>那么，这首诗篇岂不是描绘了——那公义者疲惫的灵魂，安息在主将要成就之事的 certainty 中吗？</w:t>
      </w:r>
    </w:p>
    <w:p w14:paraId="2C93B280">
      <w:pPr>
        <w:pStyle w:val="4"/>
        <w:ind w:left="0"/>
        <w:rPr>
          <w:rFonts w:hint="default" w:ascii="Calibri Light" w:hAnsi="Calibri Light" w:cs="Calibri Light"/>
        </w:rPr>
      </w:pPr>
    </w:p>
    <w:p w14:paraId="4537234A">
      <w:pPr>
        <w:pStyle w:val="2"/>
        <w:bidi w:val="0"/>
        <w:rPr>
          <w:rFonts w:hint="default"/>
        </w:rPr>
      </w:pPr>
      <w:r>
        <w:rPr>
          <w:rFonts w:hint="default"/>
        </w:rPr>
        <w:t>PSALM 56</w:t>
      </w:r>
    </w:p>
    <w:p w14:paraId="6FFE0A1F">
      <w:pPr>
        <w:pStyle w:val="2"/>
        <w:bidi w:val="0"/>
        <w:rPr>
          <w:rFonts w:hint="default"/>
        </w:rPr>
      </w:pPr>
      <w:r>
        <w:rPr>
          <w:rFonts w:hint="default"/>
        </w:rPr>
        <w:t>诗篇 56</w:t>
      </w:r>
    </w:p>
    <w:p w14:paraId="1AC8CDBA">
      <w:pPr>
        <w:pStyle w:val="4"/>
        <w:ind w:left="0"/>
        <w:rPr>
          <w:rFonts w:hint="default" w:ascii="Calibri Light" w:hAnsi="Calibri Light" w:cs="Calibri Light"/>
        </w:rPr>
      </w:pPr>
    </w:p>
    <w:p w14:paraId="38DE02E8">
      <w:pPr>
        <w:pStyle w:val="4"/>
        <w:ind w:left="0"/>
        <w:rPr>
          <w:rFonts w:hint="default" w:ascii="Calibri Light" w:hAnsi="Calibri Light" w:cs="Calibri Light"/>
        </w:rPr>
      </w:pPr>
      <w:r>
        <w:rPr>
          <w:rFonts w:hint="default" w:ascii="Calibri Light" w:hAnsi="Calibri Light" w:cs="Calibri Light"/>
        </w:rPr>
        <w:t>1–13 THE reason why fear gains ascendancy in a believing soul on occasions of danger and trouble is sententiously expressed by Augustine, "Magnitudinem mail vides, potestatem medici non vides."</w:t>
      </w:r>
    </w:p>
    <w:p w14:paraId="77C9C735">
      <w:pPr>
        <w:pStyle w:val="4"/>
        <w:ind w:left="0"/>
        <w:rPr>
          <w:rFonts w:hint="default" w:ascii="Calibri Light" w:hAnsi="Calibri Light" w:cs="Calibri Light"/>
        </w:rPr>
      </w:pPr>
      <w:r>
        <w:rPr>
          <w:rFonts w:hint="default" w:ascii="Calibri Light" w:hAnsi="Calibri Light" w:cs="Calibri Light"/>
        </w:rPr>
        <w:t>1-13 奥古斯丁曾精辟地表达了一个信靠的灵魂，在危险和患难时，恐惧为何会占上风的原因：“你看见了祸患的巨大，却看不见医生的权能。”</w:t>
      </w:r>
    </w:p>
    <w:p w14:paraId="036C26A6">
      <w:pPr>
        <w:pStyle w:val="4"/>
        <w:ind w:left="0"/>
        <w:rPr>
          <w:rFonts w:hint="default" w:ascii="Calibri Light" w:hAnsi="Calibri Light" w:cs="Calibri Light"/>
        </w:rPr>
      </w:pPr>
    </w:p>
    <w:p w14:paraId="24CC08D8">
      <w:pPr>
        <w:pStyle w:val="4"/>
        <w:ind w:left="0"/>
        <w:rPr>
          <w:rFonts w:hint="default" w:ascii="Calibri Light" w:hAnsi="Calibri Light" w:cs="Calibri Light"/>
        </w:rPr>
      </w:pPr>
      <w:r>
        <w:rPr>
          <w:rFonts w:hint="default" w:ascii="Calibri Light" w:hAnsi="Calibri Light" w:cs="Calibri Light"/>
        </w:rPr>
        <w:t>"Thou seest the magnitude of the evil; the power of the physician thou dost not see."</w:t>
      </w:r>
    </w:p>
    <w:p w14:paraId="55155638">
      <w:pPr>
        <w:pStyle w:val="4"/>
        <w:ind w:left="0"/>
        <w:rPr>
          <w:rFonts w:hint="default" w:ascii="Calibri Light" w:hAnsi="Calibri Light" w:cs="Calibri Light"/>
        </w:rPr>
      </w:pPr>
      <w:r>
        <w:rPr>
          <w:rFonts w:hint="default" w:ascii="Calibri Light" w:hAnsi="Calibri Light" w:cs="Calibri Light"/>
        </w:rPr>
        <w:t>“你看见了邪恶的巨大；你看不见医生的能力。”</w:t>
      </w:r>
    </w:p>
    <w:p w14:paraId="5572EFE4">
      <w:pPr>
        <w:pStyle w:val="4"/>
        <w:ind w:left="0"/>
        <w:rPr>
          <w:rFonts w:hint="default" w:ascii="Calibri Light" w:hAnsi="Calibri Light" w:cs="Calibri Light"/>
        </w:rPr>
      </w:pPr>
    </w:p>
    <w:p w14:paraId="0D2B1255">
      <w:pPr>
        <w:pStyle w:val="4"/>
        <w:ind w:left="0"/>
        <w:rPr>
          <w:rFonts w:hint="default" w:ascii="Calibri Light" w:hAnsi="Calibri Light" w:cs="Calibri Light"/>
        </w:rPr>
      </w:pPr>
      <w:r>
        <w:rPr>
          <w:rFonts w:hint="default" w:ascii="Calibri Light" w:hAnsi="Calibri Light" w:cs="Calibri Light"/>
        </w:rPr>
        <w:t>The faith which penetrates the unseen reaches the case.</w:t>
      </w:r>
    </w:p>
    <w:p w14:paraId="0706B934">
      <w:pPr>
        <w:pStyle w:val="4"/>
        <w:ind w:left="0"/>
        <w:rPr>
          <w:rFonts w:hint="default" w:ascii="Calibri Light" w:hAnsi="Calibri Light" w:cs="Calibri Light"/>
        </w:rPr>
      </w:pPr>
      <w:r>
        <w:rPr>
          <w:rFonts w:hint="default" w:ascii="Calibri Light" w:hAnsi="Calibri Light" w:cs="Calibri Light"/>
        </w:rPr>
        <w:t>那能穿透看不见的信心，能达到这个境地。</w:t>
      </w:r>
    </w:p>
    <w:p w14:paraId="6E04F808">
      <w:pPr>
        <w:pStyle w:val="4"/>
        <w:ind w:left="0"/>
        <w:rPr>
          <w:rFonts w:hint="default" w:ascii="Calibri Light" w:hAnsi="Calibri Light" w:cs="Calibri Light"/>
        </w:rPr>
      </w:pPr>
    </w:p>
    <w:p w14:paraId="1DE02F17">
      <w:pPr>
        <w:pStyle w:val="4"/>
        <w:ind w:left="0"/>
        <w:rPr>
          <w:rFonts w:hint="default" w:ascii="Calibri Light" w:hAnsi="Calibri Light" w:cs="Calibri Light"/>
        </w:rPr>
      </w:pPr>
      <w:r>
        <w:rPr>
          <w:rFonts w:hint="default" w:ascii="Calibri Light" w:hAnsi="Calibri Light" w:cs="Calibri Light"/>
        </w:rPr>
        <w:t>This Psalm, in verses 1, 2, sets forth perils and evils in their magnitude, every day felt, every day repeating their vigorous assaults; but verses 3, 4, declare the remedy.</w:t>
      </w:r>
    </w:p>
    <w:p w14:paraId="4456EAA8">
      <w:pPr>
        <w:pStyle w:val="4"/>
        <w:ind w:left="0"/>
        <w:rPr>
          <w:rFonts w:hint="default" w:ascii="Calibri Light" w:hAnsi="Calibri Light" w:cs="Calibri Light"/>
        </w:rPr>
      </w:pPr>
      <w:r>
        <w:rPr>
          <w:rFonts w:hint="default" w:ascii="Calibri Light" w:hAnsi="Calibri Light" w:cs="Calibri Light"/>
        </w:rPr>
        <w:t>这首诗篇，在第1、2节，陈明了危险和邪恶的巨大，每天都感觉到，每天都重复它们猛烈的攻击；但第3、4节，则宣告了补救的办法。</w:t>
      </w:r>
    </w:p>
    <w:p w14:paraId="6DCA6787">
      <w:pPr>
        <w:pStyle w:val="4"/>
        <w:ind w:left="0"/>
        <w:rPr>
          <w:rFonts w:hint="default" w:ascii="Calibri Light" w:hAnsi="Calibri Light" w:cs="Calibri Light"/>
        </w:rPr>
      </w:pPr>
    </w:p>
    <w:p w14:paraId="1E4A17E0">
      <w:pPr>
        <w:pStyle w:val="4"/>
        <w:ind w:left="0"/>
        <w:rPr>
          <w:rFonts w:hint="default" w:ascii="Calibri Light" w:hAnsi="Calibri Light" w:cs="Calibri Light"/>
        </w:rPr>
      </w:pPr>
      <w:r>
        <w:rPr>
          <w:rFonts w:hint="default" w:ascii="Calibri Light" w:hAnsi="Calibri Light" w:cs="Calibri Light"/>
        </w:rPr>
        <w:t>"In the day of my fear, I will trust in thee."</w:t>
      </w:r>
    </w:p>
    <w:p w14:paraId="52BD2B72">
      <w:pPr>
        <w:pStyle w:val="4"/>
        <w:ind w:left="0"/>
        <w:rPr>
          <w:rFonts w:hint="default" w:ascii="Calibri Light" w:hAnsi="Calibri Light" w:cs="Calibri Light"/>
        </w:rPr>
      </w:pPr>
      <w:r>
        <w:rPr>
          <w:rFonts w:hint="default" w:ascii="Calibri Light" w:hAnsi="Calibri Light" w:cs="Calibri Light"/>
        </w:rPr>
        <w:t>“我惧怕的日子，我要倚靠你。”</w:t>
      </w:r>
    </w:p>
    <w:p w14:paraId="2D23798B">
      <w:pPr>
        <w:pStyle w:val="4"/>
        <w:ind w:left="0"/>
        <w:rPr>
          <w:rFonts w:hint="default" w:ascii="Calibri Light" w:hAnsi="Calibri Light" w:cs="Calibri Light"/>
        </w:rPr>
      </w:pPr>
    </w:p>
    <w:p w14:paraId="1146003D">
      <w:pPr>
        <w:pStyle w:val="4"/>
        <w:ind w:left="0"/>
        <w:rPr>
          <w:rFonts w:hint="default" w:ascii="Calibri Light" w:hAnsi="Calibri Light" w:cs="Calibri Light"/>
        </w:rPr>
      </w:pPr>
      <w:r>
        <w:rPr>
          <w:rFonts w:hint="default" w:ascii="Calibri Light" w:hAnsi="Calibri Light" w:cs="Calibri Light"/>
        </w:rPr>
        <w:t>(Ver. 3.)</w:t>
      </w:r>
    </w:p>
    <w:p w14:paraId="58509C71">
      <w:pPr>
        <w:pStyle w:val="4"/>
        <w:ind w:left="0"/>
        <w:rPr>
          <w:rFonts w:hint="default" w:ascii="Calibri Light" w:hAnsi="Calibri Light" w:cs="Calibri Light"/>
        </w:rPr>
      </w:pPr>
      <w:r>
        <w:rPr>
          <w:rFonts w:hint="default" w:ascii="Calibri Light" w:hAnsi="Calibri Light" w:cs="Calibri Light"/>
        </w:rPr>
        <w:t>（第3节）</w:t>
      </w:r>
    </w:p>
    <w:p w14:paraId="58EA532F">
      <w:pPr>
        <w:pStyle w:val="4"/>
        <w:ind w:left="0"/>
        <w:rPr>
          <w:rFonts w:hint="default" w:ascii="Calibri Light" w:hAnsi="Calibri Light" w:cs="Calibri Light"/>
        </w:rPr>
      </w:pPr>
    </w:p>
    <w:p w14:paraId="78D3797A">
      <w:pPr>
        <w:pStyle w:val="4"/>
        <w:ind w:left="0"/>
        <w:rPr>
          <w:rFonts w:hint="default" w:ascii="Calibri Light" w:hAnsi="Calibri Light" w:cs="Calibri Light"/>
        </w:rPr>
      </w:pPr>
      <w:r>
        <w:rPr>
          <w:rFonts w:hint="default" w:ascii="Calibri Light" w:hAnsi="Calibri Light" w:cs="Calibri Light"/>
        </w:rPr>
        <w:t>This is nothing less than the voice of the Master, of him who said in John 14:1, 27, "Let not your heart be troubled, believe in God;" "Peace I give unto you; not as the world giveth, give I unto you. Let not your heart be troubled, neither let it be afraid."</w:t>
      </w:r>
    </w:p>
    <w:p w14:paraId="4F82B599">
      <w:pPr>
        <w:pStyle w:val="4"/>
        <w:ind w:left="0"/>
        <w:rPr>
          <w:rFonts w:hint="default" w:ascii="Calibri Light" w:hAnsi="Calibri Light" w:cs="Calibri Light"/>
        </w:rPr>
      </w:pPr>
      <w:r>
        <w:rPr>
          <w:rFonts w:hint="default" w:ascii="Calibri Light" w:hAnsi="Calibri Light" w:cs="Calibri Light"/>
        </w:rPr>
        <w:t>这无非是夫子的声音，是祂在约翰福音 14:1, 27 中说的：“你们心里不要忧愁，信上帝”；“我赐给你们平安；我所赐的，不像世人所赐的。你们心里不要忧愁，也不要胆怯。”</w:t>
      </w:r>
    </w:p>
    <w:p w14:paraId="18F40201">
      <w:pPr>
        <w:pStyle w:val="4"/>
        <w:ind w:left="0"/>
        <w:rPr>
          <w:rFonts w:hint="default" w:ascii="Calibri Light" w:hAnsi="Calibri Light" w:cs="Calibri Light"/>
        </w:rPr>
      </w:pPr>
    </w:p>
    <w:p w14:paraId="2CF11D3B">
      <w:pPr>
        <w:pStyle w:val="4"/>
        <w:ind w:left="0"/>
        <w:rPr>
          <w:rFonts w:hint="default" w:ascii="Calibri Light" w:hAnsi="Calibri Light" w:cs="Calibri Light"/>
        </w:rPr>
      </w:pPr>
      <w:r>
        <w:rPr>
          <w:rFonts w:hint="default" w:ascii="Calibri Light" w:hAnsi="Calibri Light" w:cs="Calibri Light"/>
        </w:rPr>
        <w:t>"God I will extol—his Word."</w:t>
      </w:r>
    </w:p>
    <w:p w14:paraId="3DB329F1">
      <w:pPr>
        <w:pStyle w:val="4"/>
        <w:ind w:left="0"/>
        <w:rPr>
          <w:rFonts w:hint="default" w:ascii="Calibri Light" w:hAnsi="Calibri Light" w:cs="Calibri Light"/>
        </w:rPr>
      </w:pPr>
      <w:r>
        <w:rPr>
          <w:rFonts w:hint="default" w:ascii="Calibri Light" w:hAnsi="Calibri Light" w:cs="Calibri Light"/>
        </w:rPr>
        <w:t>“我要赞美上帝——祂的话语。”</w:t>
      </w:r>
    </w:p>
    <w:p w14:paraId="0D951D69">
      <w:pPr>
        <w:pStyle w:val="4"/>
        <w:ind w:left="0"/>
        <w:rPr>
          <w:rFonts w:hint="default" w:ascii="Calibri Light" w:hAnsi="Calibri Light" w:cs="Calibri Light"/>
        </w:rPr>
      </w:pPr>
    </w:p>
    <w:p w14:paraId="7199F8B7">
      <w:pPr>
        <w:pStyle w:val="4"/>
        <w:ind w:left="0"/>
        <w:rPr>
          <w:rFonts w:hint="default" w:ascii="Calibri Light" w:hAnsi="Calibri Light" w:cs="Calibri Light"/>
        </w:rPr>
      </w:pPr>
      <w:r>
        <w:rPr>
          <w:rFonts w:hint="default" w:ascii="Calibri Light" w:hAnsi="Calibri Light" w:cs="Calibri Light"/>
        </w:rPr>
        <w:t>(Ver. 4.)</w:t>
      </w:r>
    </w:p>
    <w:p w14:paraId="30F9FFF1">
      <w:pPr>
        <w:pStyle w:val="4"/>
        <w:ind w:left="0"/>
        <w:rPr>
          <w:rFonts w:hint="default" w:ascii="Calibri Light" w:hAnsi="Calibri Light" w:cs="Calibri Light"/>
        </w:rPr>
      </w:pPr>
      <w:r>
        <w:rPr>
          <w:rFonts w:hint="default" w:ascii="Calibri Light" w:hAnsi="Calibri Light" w:cs="Calibri Light"/>
        </w:rPr>
        <w:t>（第4节）</w:t>
      </w:r>
    </w:p>
    <w:p w14:paraId="0DB7EDD1">
      <w:pPr>
        <w:pStyle w:val="4"/>
        <w:ind w:left="0"/>
        <w:rPr>
          <w:rFonts w:hint="default" w:ascii="Calibri Light" w:hAnsi="Calibri Light" w:cs="Calibri Light"/>
        </w:rPr>
      </w:pPr>
    </w:p>
    <w:p w14:paraId="30FC425F">
      <w:pPr>
        <w:pStyle w:val="4"/>
        <w:ind w:left="0"/>
        <w:rPr>
          <w:rFonts w:hint="default" w:ascii="Calibri Light" w:hAnsi="Calibri Light" w:cs="Calibri Light"/>
        </w:rPr>
      </w:pPr>
      <w:r>
        <w:rPr>
          <w:rFonts w:hint="default" w:ascii="Calibri Light" w:hAnsi="Calibri Light" w:cs="Calibri Light"/>
        </w:rPr>
        <w:t>I will rest my heart in God; I will praise God (ְב ללְּאַהֵ, as in Psalm 44:9, and as in verse 10 again); I will praise God with a special reverence to "his Word"—his promises, which are not like those of the world.* David might refer to the Lord's special promise to him of the seed that was to come,—a promise that of course implied his preservation in order to its accomplishment.</w:t>
      </w:r>
    </w:p>
    <w:p w14:paraId="41B980C0">
      <w:pPr>
        <w:pStyle w:val="4"/>
        <w:ind w:left="0"/>
        <w:rPr>
          <w:rFonts w:hint="default" w:ascii="Calibri Light" w:hAnsi="Calibri Light" w:cs="Calibri Light"/>
        </w:rPr>
      </w:pPr>
      <w:r>
        <w:rPr>
          <w:rFonts w:hint="default" w:ascii="Calibri Light" w:hAnsi="Calibri Light" w:cs="Calibri Light"/>
        </w:rPr>
        <w:t>我要将我的心安息在上帝里面；我要赞美上帝（ְב ללְּאַהֵ，如同诗篇 44:9，又如同第10节）；我要以特别的敬畏来赞美上帝，就是“祂的话语”——祂的应许，不像世人的应许。*大卫或许指的是主对他将要来的后裔的特别应许，——这个应许当然意味着，为了它的成就，祂必被保守。</w:t>
      </w:r>
    </w:p>
    <w:p w14:paraId="7A2A7445">
      <w:pPr>
        <w:pStyle w:val="4"/>
        <w:ind w:left="0"/>
        <w:rPr>
          <w:rFonts w:hint="default" w:ascii="Calibri Light" w:hAnsi="Calibri Light" w:cs="Calibri Light"/>
        </w:rPr>
      </w:pPr>
    </w:p>
    <w:p w14:paraId="62DA43E4">
      <w:pPr>
        <w:pStyle w:val="4"/>
        <w:ind w:left="0"/>
        <w:rPr>
          <w:rFonts w:hint="default" w:ascii="Calibri Light" w:hAnsi="Calibri Light" w:cs="Calibri Light"/>
        </w:rPr>
      </w:pPr>
      <w:r>
        <w:rPr>
          <w:rFonts w:hint="default" w:ascii="Calibri Light" w:hAnsi="Calibri Light" w:cs="Calibri Light"/>
        </w:rPr>
        <w:t>The Son of David had his eye on that same promise in another of its aspects, its implied engagement to supply strength and give victory.</w:t>
      </w:r>
    </w:p>
    <w:p w14:paraId="69EF2528">
      <w:pPr>
        <w:pStyle w:val="4"/>
        <w:ind w:left="0"/>
        <w:rPr>
          <w:rFonts w:hint="default" w:ascii="Calibri Light" w:hAnsi="Calibri Light" w:cs="Calibri Light"/>
        </w:rPr>
      </w:pPr>
      <w:r>
        <w:rPr>
          <w:rFonts w:hint="default" w:ascii="Calibri Light" w:hAnsi="Calibri Light" w:cs="Calibri Light"/>
        </w:rPr>
        <w:t>大卫的子孙，也曾注目于那同一个应许的另一个方面，即它所隐含的、供应力量和赐予胜利的约定。</w:t>
      </w:r>
    </w:p>
    <w:p w14:paraId="20BDE35E">
      <w:pPr>
        <w:pStyle w:val="4"/>
        <w:ind w:left="0"/>
        <w:rPr>
          <w:rFonts w:hint="default" w:ascii="Calibri Light" w:hAnsi="Calibri Light" w:cs="Calibri Light"/>
        </w:rPr>
      </w:pPr>
    </w:p>
    <w:p w14:paraId="4479D439">
      <w:pPr>
        <w:pStyle w:val="4"/>
        <w:ind w:left="0"/>
        <w:rPr>
          <w:rFonts w:hint="default" w:ascii="Calibri Light" w:hAnsi="Calibri Light" w:cs="Calibri Light"/>
        </w:rPr>
      </w:pPr>
      <w:r>
        <w:rPr>
          <w:rFonts w:hint="default" w:ascii="Calibri Light" w:hAnsi="Calibri Light" w:cs="Calibri Light"/>
        </w:rPr>
        <w:t>Every believing one, in hours of darkness, reverts to that promise, saying to his soul, "He that spared not his own Son, how shall he not with him also freely give us all things?"</w:t>
      </w:r>
    </w:p>
    <w:p w14:paraId="6A4F56EA">
      <w:pPr>
        <w:pStyle w:val="4"/>
        <w:ind w:left="0"/>
        <w:rPr>
          <w:rFonts w:hint="default" w:ascii="Calibri Light" w:hAnsi="Calibri Light" w:cs="Calibri Light"/>
        </w:rPr>
      </w:pPr>
      <w:r>
        <w:rPr>
          <w:rFonts w:hint="default" w:ascii="Calibri Light" w:hAnsi="Calibri Light" w:cs="Calibri Light"/>
        </w:rPr>
        <w:t>每一个信靠的人，在黑暗的时刻，都会回到那个应许，对他的灵魂说：“上帝既不爱惜自己的儿子，为我们众人舍了，岂不也把万物和祂一同白白地赐给我们吗？”</w:t>
      </w:r>
    </w:p>
    <w:p w14:paraId="4729C40B">
      <w:pPr>
        <w:pStyle w:val="4"/>
        <w:ind w:left="0"/>
        <w:rPr>
          <w:rFonts w:hint="default" w:ascii="Calibri Light" w:hAnsi="Calibri Light" w:cs="Calibri Light"/>
        </w:rPr>
      </w:pPr>
    </w:p>
    <w:p w14:paraId="2E318E22">
      <w:pPr>
        <w:pStyle w:val="4"/>
        <w:ind w:left="0"/>
        <w:rPr>
          <w:rFonts w:hint="default" w:ascii="Calibri Light" w:hAnsi="Calibri Light" w:cs="Calibri Light"/>
        </w:rPr>
      </w:pPr>
      <w:r>
        <w:rPr>
          <w:rFonts w:hint="default" w:ascii="Calibri Light" w:hAnsi="Calibri Light" w:cs="Calibri Light"/>
        </w:rPr>
        <w:t>It is thus that the Lord "magnifies his Word," making it felt to be the prominent and most attractive to sinful men of all his ways of revealing himself.</w:t>
      </w:r>
    </w:p>
    <w:p w14:paraId="29926225">
      <w:pPr>
        <w:pStyle w:val="4"/>
        <w:ind w:left="0"/>
        <w:rPr>
          <w:rFonts w:hint="default" w:ascii="Calibri Light" w:hAnsi="Calibri Light" w:cs="Calibri Light"/>
        </w:rPr>
      </w:pPr>
      <w:r>
        <w:rPr>
          <w:rFonts w:hint="default" w:ascii="Calibri Light" w:hAnsi="Calibri Light" w:cs="Calibri Light"/>
        </w:rPr>
        <w:t>主就是这样“尊崇祂的话”，使罪人感觉到，在祂所有显明自己的方式中，这是最突出、最吸引人的。</w:t>
      </w:r>
    </w:p>
    <w:p w14:paraId="01E5D273">
      <w:pPr>
        <w:pStyle w:val="4"/>
        <w:ind w:left="0"/>
        <w:rPr>
          <w:rFonts w:hint="default" w:ascii="Calibri Light" w:hAnsi="Calibri Light" w:cs="Calibri Light"/>
        </w:rPr>
      </w:pPr>
    </w:p>
    <w:p w14:paraId="70529EF1">
      <w:pPr>
        <w:pStyle w:val="4"/>
        <w:ind w:left="0"/>
        <w:rPr>
          <w:rFonts w:hint="default" w:ascii="Calibri Light" w:hAnsi="Calibri Light" w:cs="Calibri Light"/>
        </w:rPr>
      </w:pPr>
      <w:r>
        <w:rPr>
          <w:rFonts w:hint="default" w:ascii="Calibri Light" w:hAnsi="Calibri Light" w:cs="Calibri Light"/>
        </w:rPr>
        <w:t>(Psalm 138:2.)</w:t>
      </w:r>
    </w:p>
    <w:p w14:paraId="2C55A087">
      <w:pPr>
        <w:pStyle w:val="4"/>
        <w:ind w:left="0"/>
        <w:rPr>
          <w:rFonts w:hint="default" w:ascii="Calibri Light" w:hAnsi="Calibri Light" w:cs="Calibri Light"/>
        </w:rPr>
      </w:pPr>
      <w:r>
        <w:rPr>
          <w:rFonts w:hint="default" w:ascii="Calibri Light" w:hAnsi="Calibri Light" w:cs="Calibri Light"/>
        </w:rPr>
        <w:t>（诗篇 138:2。）</w:t>
      </w:r>
    </w:p>
    <w:p w14:paraId="33365676">
      <w:pPr>
        <w:pStyle w:val="4"/>
        <w:ind w:left="0"/>
        <w:rPr>
          <w:rFonts w:hint="default" w:ascii="Calibri Light" w:hAnsi="Calibri Light" w:cs="Calibri Light"/>
        </w:rPr>
      </w:pPr>
    </w:p>
    <w:p w14:paraId="21E13C08">
      <w:pPr>
        <w:pStyle w:val="4"/>
        <w:ind w:left="0"/>
        <w:rPr>
          <w:rFonts w:hint="default" w:ascii="Calibri Light" w:hAnsi="Calibri Light" w:cs="Calibri Light"/>
        </w:rPr>
      </w:pPr>
      <w:r>
        <w:rPr>
          <w:rFonts w:hint="default" w:ascii="Calibri Light" w:hAnsi="Calibri Light" w:cs="Calibri Light"/>
        </w:rPr>
        <w:t>The world goes on, adding sin to sin.</w:t>
      </w:r>
    </w:p>
    <w:p w14:paraId="1509EEFD">
      <w:pPr>
        <w:pStyle w:val="4"/>
        <w:ind w:left="0"/>
        <w:rPr>
          <w:rFonts w:hint="default" w:ascii="Calibri Light" w:hAnsi="Calibri Light" w:cs="Calibri Light"/>
        </w:rPr>
      </w:pPr>
      <w:r>
        <w:rPr>
          <w:rFonts w:hint="default" w:ascii="Calibri Light" w:hAnsi="Calibri Light" w:cs="Calibri Light"/>
        </w:rPr>
        <w:t>世界继续前行，罪上加罪。</w:t>
      </w:r>
    </w:p>
    <w:p w14:paraId="54B995C5">
      <w:pPr>
        <w:pStyle w:val="4"/>
        <w:ind w:left="0"/>
        <w:rPr>
          <w:rFonts w:hint="default" w:ascii="Calibri Light" w:hAnsi="Calibri Light" w:cs="Calibri Light"/>
        </w:rPr>
      </w:pPr>
    </w:p>
    <w:p w14:paraId="31A26C54">
      <w:pPr>
        <w:pStyle w:val="4"/>
        <w:ind w:left="0"/>
        <w:rPr>
          <w:rFonts w:hint="default" w:ascii="Calibri Light" w:hAnsi="Calibri Light" w:cs="Calibri Light"/>
        </w:rPr>
      </w:pPr>
      <w:r>
        <w:rPr>
          <w:rFonts w:hint="default" w:ascii="Calibri Light" w:hAnsi="Calibri Light" w:cs="Calibri Light"/>
        </w:rPr>
        <w:t>The world goes on, seeking daily to overthrow God by overthrowing his people; even as it sought to overthrow God by overthrowing his Son.</w:t>
      </w:r>
    </w:p>
    <w:p w14:paraId="6914D561">
      <w:pPr>
        <w:pStyle w:val="4"/>
        <w:ind w:left="0"/>
        <w:rPr>
          <w:rFonts w:hint="default" w:ascii="Calibri Light" w:hAnsi="Calibri Light" w:cs="Calibri Light"/>
        </w:rPr>
      </w:pPr>
      <w:r>
        <w:rPr>
          <w:rFonts w:hint="default" w:ascii="Calibri Light" w:hAnsi="Calibri Light" w:cs="Calibri Light"/>
        </w:rPr>
        <w:t>世界继续前行，天天寻求藉着推翻祂的子民来推翻上帝；正如它曾寻求藉着推翻祂的儿子来推翻上帝一样。</w:t>
      </w:r>
    </w:p>
    <w:p w14:paraId="06089C4C">
      <w:pPr>
        <w:pStyle w:val="4"/>
        <w:ind w:left="0"/>
        <w:rPr>
          <w:rFonts w:hint="default" w:ascii="Calibri Light" w:hAnsi="Calibri Light" w:cs="Calibri Light"/>
        </w:rPr>
      </w:pPr>
    </w:p>
    <w:p w14:paraId="6970CEC5">
      <w:pPr>
        <w:pStyle w:val="4"/>
        <w:ind w:left="0"/>
        <w:rPr>
          <w:rFonts w:hint="default" w:ascii="Calibri Light" w:hAnsi="Calibri Light" w:cs="Calibri Light"/>
        </w:rPr>
      </w:pPr>
      <w:r>
        <w:rPr>
          <w:rFonts w:hint="default" w:ascii="Calibri Light" w:hAnsi="Calibri Light" w:cs="Calibri Light"/>
        </w:rPr>
        <w:t>(Verses 5, 6.)</w:t>
      </w:r>
    </w:p>
    <w:p w14:paraId="72F3E871">
      <w:pPr>
        <w:pStyle w:val="4"/>
        <w:ind w:left="0"/>
        <w:rPr>
          <w:rFonts w:hint="default" w:ascii="Calibri Light" w:hAnsi="Calibri Light" w:cs="Calibri Light"/>
        </w:rPr>
      </w:pPr>
      <w:r>
        <w:rPr>
          <w:rFonts w:hint="default" w:ascii="Calibri Light" w:hAnsi="Calibri Light" w:cs="Calibri Light"/>
        </w:rPr>
        <w:t>（第5、6节）</w:t>
      </w:r>
    </w:p>
    <w:p w14:paraId="2912071F">
      <w:pPr>
        <w:pStyle w:val="4"/>
        <w:ind w:left="0"/>
        <w:rPr>
          <w:rFonts w:hint="default" w:ascii="Calibri Light" w:hAnsi="Calibri Light" w:cs="Calibri Light"/>
        </w:rPr>
      </w:pPr>
    </w:p>
    <w:p w14:paraId="666C64A4">
      <w:pPr>
        <w:pStyle w:val="4"/>
        <w:ind w:left="0"/>
        <w:rPr>
          <w:rFonts w:hint="default" w:ascii="Calibri Light" w:hAnsi="Calibri Light" w:cs="Calibri Light"/>
        </w:rPr>
      </w:pPr>
      <w:r>
        <w:rPr>
          <w:rFonts w:hint="default" w:ascii="Calibri Light" w:hAnsi="Calibri Light" w:cs="Calibri Light"/>
        </w:rPr>
        <w:t>But "Shall they escape by (על) iniquity?"</w:t>
      </w:r>
    </w:p>
    <w:p w14:paraId="45F0FE68">
      <w:pPr>
        <w:pStyle w:val="4"/>
        <w:ind w:left="0"/>
        <w:rPr>
          <w:rFonts w:hint="default" w:ascii="Calibri Light" w:hAnsi="Calibri Light" w:cs="Calibri Light"/>
        </w:rPr>
      </w:pPr>
      <w:r>
        <w:rPr>
          <w:rFonts w:hint="default" w:ascii="Calibri Light" w:hAnsi="Calibri Light" w:cs="Calibri Light"/>
        </w:rPr>
        <w:t>但“他们岂能因（על）不义而逃脱吗？”</w:t>
      </w:r>
    </w:p>
    <w:p w14:paraId="5F1C8116">
      <w:pPr>
        <w:pStyle w:val="4"/>
        <w:ind w:left="0"/>
        <w:rPr>
          <w:rFonts w:hint="default" w:ascii="Calibri Light" w:hAnsi="Calibri Light" w:cs="Calibri Light"/>
        </w:rPr>
      </w:pPr>
    </w:p>
    <w:p w14:paraId="48F043D5">
      <w:pPr>
        <w:pStyle w:val="4"/>
        <w:ind w:left="0"/>
        <w:rPr>
          <w:rFonts w:hint="default" w:ascii="Calibri Light" w:hAnsi="Calibri Light" w:cs="Calibri Light"/>
        </w:rPr>
      </w:pPr>
      <w:r>
        <w:rPr>
          <w:rFonts w:hint="default" w:ascii="Calibri Light" w:hAnsi="Calibri Light" w:cs="Calibri Light"/>
        </w:rPr>
        <w:t>(Ver. 7.)</w:t>
      </w:r>
    </w:p>
    <w:p w14:paraId="3D302AFE">
      <w:pPr>
        <w:pStyle w:val="4"/>
        <w:ind w:left="0"/>
        <w:rPr>
          <w:rFonts w:hint="default" w:ascii="Calibri Light" w:hAnsi="Calibri Light" w:cs="Calibri Light"/>
        </w:rPr>
      </w:pPr>
      <w:r>
        <w:rPr>
          <w:rFonts w:hint="default" w:ascii="Calibri Light" w:hAnsi="Calibri Light" w:cs="Calibri Light"/>
        </w:rPr>
        <w:t>（第7节）</w:t>
      </w:r>
    </w:p>
    <w:p w14:paraId="7DAFE4C4">
      <w:pPr>
        <w:pStyle w:val="4"/>
        <w:ind w:left="0"/>
        <w:rPr>
          <w:rFonts w:hint="default" w:ascii="Calibri Light" w:hAnsi="Calibri Light" w:cs="Calibri Light"/>
        </w:rPr>
      </w:pPr>
    </w:p>
    <w:p w14:paraId="0288C8AB">
      <w:pPr>
        <w:pStyle w:val="4"/>
        <w:ind w:left="0"/>
        <w:rPr>
          <w:rFonts w:hint="default" w:ascii="Calibri Light" w:hAnsi="Calibri Light" w:cs="Calibri Light"/>
        </w:rPr>
      </w:pPr>
      <w:r>
        <w:rPr>
          <w:rFonts w:hint="default" w:ascii="Calibri Light" w:hAnsi="Calibri Light" w:cs="Calibri Light"/>
        </w:rPr>
        <w:t>They have made a covenant with death and hell; shall it stand?</w:t>
      </w:r>
    </w:p>
    <w:p w14:paraId="15AF9682">
      <w:pPr>
        <w:pStyle w:val="4"/>
        <w:ind w:left="0"/>
        <w:rPr>
          <w:rFonts w:hint="default" w:ascii="Calibri Light" w:hAnsi="Calibri Light" w:cs="Calibri Light"/>
        </w:rPr>
      </w:pPr>
      <w:r>
        <w:rPr>
          <w:rFonts w:hint="default" w:ascii="Calibri Light" w:hAnsi="Calibri Light" w:cs="Calibri Light"/>
        </w:rPr>
        <w:t>他们与死亡和阴间立了约；这约能立得住吗？</w:t>
      </w:r>
    </w:p>
    <w:p w14:paraId="7AB95BC9">
      <w:pPr>
        <w:pStyle w:val="4"/>
        <w:ind w:left="0"/>
        <w:rPr>
          <w:rFonts w:hint="default" w:ascii="Calibri Light" w:hAnsi="Calibri Light" w:cs="Calibri Light"/>
        </w:rPr>
      </w:pPr>
    </w:p>
    <w:p w14:paraId="0FE80221">
      <w:pPr>
        <w:pStyle w:val="4"/>
        <w:ind w:left="0"/>
        <w:rPr>
          <w:rFonts w:hint="default" w:ascii="Calibri Light" w:hAnsi="Calibri Light" w:cs="Calibri Light"/>
        </w:rPr>
      </w:pPr>
      <w:r>
        <w:rPr>
          <w:rFonts w:hint="default" w:ascii="Calibri Light" w:hAnsi="Calibri Light" w:cs="Calibri Light"/>
        </w:rPr>
        <w:t>No; if they were to escape by their iniquity, by their boldness in defying God, this would be a result wholly unlike the past dealings of God.</w:t>
      </w:r>
    </w:p>
    <w:p w14:paraId="4C632B3A">
      <w:pPr>
        <w:pStyle w:val="4"/>
        <w:ind w:left="0"/>
        <w:rPr>
          <w:rFonts w:hint="default" w:ascii="Calibri Light" w:hAnsi="Calibri Light" w:cs="Calibri Light"/>
        </w:rPr>
      </w:pPr>
      <w:r>
        <w:rPr>
          <w:rFonts w:hint="default" w:ascii="Calibri Light" w:hAnsi="Calibri Light" w:cs="Calibri Light"/>
        </w:rPr>
        <w:t>不；如果他们要藉着他们的不义，藉着他们藐视上帝的胆量而逃脱，这将是与上帝过去作为截然不同的结果。</w:t>
      </w:r>
    </w:p>
    <w:p w14:paraId="117E862E">
      <w:pPr>
        <w:pStyle w:val="4"/>
        <w:ind w:left="0"/>
        <w:rPr>
          <w:rFonts w:hint="default" w:ascii="Calibri Light" w:hAnsi="Calibri Light" w:cs="Calibri Light"/>
        </w:rPr>
      </w:pPr>
    </w:p>
    <w:p w14:paraId="3364E880">
      <w:pPr>
        <w:pStyle w:val="4"/>
        <w:ind w:left="0"/>
        <w:rPr>
          <w:rFonts w:hint="default" w:ascii="Calibri Light" w:hAnsi="Calibri Light" w:cs="Calibri Light"/>
        </w:rPr>
      </w:pPr>
      <w:r>
        <w:rPr>
          <w:rFonts w:hint="default" w:ascii="Calibri Light" w:hAnsi="Calibri Light" w:cs="Calibri Light"/>
        </w:rPr>
        <w:t>"God, in anger, has brought down the nations" (ver. 7);</w:t>
      </w:r>
    </w:p>
    <w:p w14:paraId="470C437B">
      <w:pPr>
        <w:pStyle w:val="4"/>
        <w:ind w:left="0"/>
        <w:rPr>
          <w:rFonts w:hint="default" w:ascii="Calibri Light" w:hAnsi="Calibri Light" w:cs="Calibri Light"/>
        </w:rPr>
      </w:pPr>
      <w:r>
        <w:rPr>
          <w:rFonts w:hint="default" w:ascii="Calibri Light" w:hAnsi="Calibri Light" w:cs="Calibri Light"/>
        </w:rPr>
        <w:t>“上帝，在忿怒中，曾使列国降卑”（第7节）；</w:t>
      </w:r>
    </w:p>
    <w:p w14:paraId="1BDF4039">
      <w:pPr>
        <w:pStyle w:val="4"/>
        <w:ind w:left="0"/>
        <w:rPr>
          <w:rFonts w:hint="default" w:ascii="Calibri Light" w:hAnsi="Calibri Light" w:cs="Calibri Light"/>
        </w:rPr>
      </w:pPr>
    </w:p>
    <w:p w14:paraId="33C17B97">
      <w:pPr>
        <w:pStyle w:val="4"/>
        <w:ind w:left="0"/>
        <w:rPr>
          <w:rFonts w:hint="default" w:ascii="Calibri Light" w:hAnsi="Calibri Light" w:cs="Calibri Light"/>
        </w:rPr>
      </w:pPr>
      <w:r>
        <w:rPr>
          <w:rFonts w:hint="default" w:ascii="Calibri Light" w:hAnsi="Calibri Light" w:cs="Calibri Light"/>
        </w:rPr>
        <w:t>and will do so again on that day when their anger is hot against him.</w:t>
      </w:r>
    </w:p>
    <w:p w14:paraId="5AEFFEE7">
      <w:pPr>
        <w:pStyle w:val="4"/>
        <w:ind w:left="0"/>
        <w:rPr>
          <w:rFonts w:hint="default" w:ascii="Calibri Light" w:hAnsi="Calibri Light" w:cs="Calibri Light"/>
        </w:rPr>
      </w:pPr>
      <w:r>
        <w:rPr>
          <w:rFonts w:hint="default" w:ascii="Calibri Light" w:hAnsi="Calibri Light" w:cs="Calibri Light"/>
        </w:rPr>
        <w:t>并且当他们向祂发烈怒的那日，祂必再如此行。</w:t>
      </w:r>
    </w:p>
    <w:p w14:paraId="0952BA0B">
      <w:pPr>
        <w:pStyle w:val="4"/>
        <w:ind w:left="0"/>
        <w:rPr>
          <w:rFonts w:hint="default" w:ascii="Calibri Light" w:hAnsi="Calibri Light" w:cs="Calibri Light"/>
        </w:rPr>
      </w:pPr>
    </w:p>
    <w:p w14:paraId="2D131253">
      <w:pPr>
        <w:pStyle w:val="4"/>
        <w:ind w:left="0"/>
        <w:rPr>
          <w:rFonts w:hint="default" w:ascii="Calibri Light" w:hAnsi="Calibri Light" w:cs="Calibri Light"/>
        </w:rPr>
      </w:pPr>
      <w:r>
        <w:rPr>
          <w:rFonts w:hint="default" w:ascii="Calibri Light" w:hAnsi="Calibri Light" w:cs="Calibri Light"/>
        </w:rPr>
        <w:t>(Rev. 11:18.)</w:t>
      </w:r>
    </w:p>
    <w:p w14:paraId="6A493C72">
      <w:pPr>
        <w:pStyle w:val="4"/>
        <w:ind w:left="0"/>
        <w:rPr>
          <w:rFonts w:hint="default" w:ascii="Calibri Light" w:hAnsi="Calibri Light" w:cs="Calibri Light"/>
        </w:rPr>
      </w:pPr>
      <w:r>
        <w:rPr>
          <w:rFonts w:hint="default" w:ascii="Calibri Light" w:hAnsi="Calibri Light" w:cs="Calibri Light"/>
        </w:rPr>
        <w:t>（启示录 11:18。）</w:t>
      </w:r>
    </w:p>
    <w:p w14:paraId="5D26F5E2">
      <w:pPr>
        <w:pStyle w:val="4"/>
        <w:ind w:left="0"/>
        <w:rPr>
          <w:rFonts w:hint="default" w:ascii="Calibri Light" w:hAnsi="Calibri Light" w:cs="Calibri Light"/>
        </w:rPr>
      </w:pPr>
    </w:p>
    <w:p w14:paraId="4A10A0A5">
      <w:pPr>
        <w:pStyle w:val="4"/>
        <w:ind w:left="0"/>
        <w:rPr>
          <w:rFonts w:hint="default" w:ascii="Calibri Light" w:hAnsi="Calibri Light" w:cs="Calibri Light"/>
        </w:rPr>
      </w:pPr>
      <w:r>
        <w:rPr>
          <w:rFonts w:hint="default" w:ascii="Calibri Light" w:hAnsi="Calibri Light" w:cs="Calibri Light"/>
        </w:rPr>
        <w:t>On the other hand, He has never failed to take account of the wanderings and tears of his own.</w:t>
      </w:r>
    </w:p>
    <w:p w14:paraId="1DB82A15">
      <w:pPr>
        <w:pStyle w:val="4"/>
        <w:ind w:left="0"/>
        <w:rPr>
          <w:rFonts w:hint="default" w:ascii="Calibri Light" w:hAnsi="Calibri Light" w:cs="Calibri Light"/>
        </w:rPr>
      </w:pPr>
      <w:r>
        <w:rPr>
          <w:rFonts w:hint="default" w:ascii="Calibri Light" w:hAnsi="Calibri Light" w:cs="Calibri Light"/>
        </w:rPr>
        <w:t>另一方面，祂从未不记念祂自己的人的流离和眼泪。</w:t>
      </w:r>
    </w:p>
    <w:p w14:paraId="7FCB5A8C">
      <w:pPr>
        <w:pStyle w:val="4"/>
        <w:ind w:left="0"/>
        <w:rPr>
          <w:rFonts w:hint="default" w:ascii="Calibri Light" w:hAnsi="Calibri Light" w:cs="Calibri Light"/>
        </w:rPr>
      </w:pPr>
    </w:p>
    <w:p w14:paraId="133DEBBF">
      <w:pPr>
        <w:pStyle w:val="4"/>
        <w:ind w:left="0"/>
        <w:rPr>
          <w:rFonts w:hint="default" w:ascii="Calibri Light" w:hAnsi="Calibri Light" w:cs="Calibri Light"/>
        </w:rPr>
      </w:pPr>
      <w:r>
        <w:rPr>
          <w:rFonts w:hint="default" w:ascii="Calibri Light" w:hAnsi="Calibri Light" w:cs="Calibri Light"/>
        </w:rPr>
        <w:t>Their דוֹנ, "wandering," and his ֹנאד, "bottle" (something far more expressive than the Roman Lacrymatory urn), correspond so far, that every tear shed by them in their wanderings is in that bottle of his; as if he had travelled along with them through their wilderness, and never suffered one drop to reach the ground.</w:t>
      </w:r>
    </w:p>
    <w:p w14:paraId="1E08E493">
      <w:pPr>
        <w:pStyle w:val="4"/>
        <w:ind w:left="0"/>
        <w:rPr>
          <w:rFonts w:hint="default" w:ascii="Calibri Light" w:hAnsi="Calibri Light" w:cs="Calibri Light"/>
        </w:rPr>
      </w:pPr>
      <w:r>
        <w:rPr>
          <w:rFonts w:hint="default" w:ascii="Calibri Light" w:hAnsi="Calibri Light" w:cs="Calibri Light"/>
        </w:rPr>
        <w:t>他们的דוֹנ，“流离”，和祂的ֹנאד，“皮袋”（比罗马的 Lacrymatory urn 更富表现力），在某种程度上是相对应的，以至于他们在流离中所流的每一滴眼泪，都在祂的那个皮袋里；仿佛祂曾与他们一同走过他们的旷野，从未让一滴眼泪落到地上。</w:t>
      </w:r>
    </w:p>
    <w:p w14:paraId="5DD19FB3">
      <w:pPr>
        <w:pStyle w:val="4"/>
        <w:ind w:left="0"/>
        <w:rPr>
          <w:rFonts w:hint="default" w:ascii="Calibri Light" w:hAnsi="Calibri Light" w:cs="Calibri Light"/>
        </w:rPr>
      </w:pPr>
    </w:p>
    <w:p w14:paraId="02019436">
      <w:pPr>
        <w:pStyle w:val="4"/>
        <w:ind w:left="0"/>
        <w:rPr>
          <w:rFonts w:hint="default" w:ascii="Calibri Light" w:hAnsi="Calibri Light" w:cs="Calibri Light"/>
        </w:rPr>
      </w:pPr>
      <w:r>
        <w:rPr>
          <w:rFonts w:hint="default" w:ascii="Calibri Light" w:hAnsi="Calibri Light" w:cs="Calibri Light"/>
        </w:rPr>
        <w:t>His bottle and his book of remembrance have preserved these precious tears; and if so, what good reason have we for exultation (verses 9–11), and for reiterating "God I will extol—the Word!"* I will praise Jehovah, and why?</w:t>
      </w:r>
    </w:p>
    <w:p w14:paraId="6222C90E">
      <w:pPr>
        <w:pStyle w:val="4"/>
        <w:ind w:left="0"/>
        <w:rPr>
          <w:rFonts w:hint="default" w:ascii="Calibri Light" w:hAnsi="Calibri Light" w:cs="Calibri Light"/>
        </w:rPr>
      </w:pPr>
      <w:r>
        <w:rPr>
          <w:rFonts w:hint="default" w:ascii="Calibri Light" w:hAnsi="Calibri Light" w:cs="Calibri Light"/>
        </w:rPr>
        <w:t>祂的皮袋和祂的记念册，都保存了这些宝贵的眼泪；如果是这样，我们有什么好理由欢欣鼓舞呢（第9-11节），并重申“我要赞美上帝——那道！”* 我要赞美耶和华，为什么呢？</w:t>
      </w:r>
    </w:p>
    <w:p w14:paraId="4A07A3F1">
      <w:pPr>
        <w:pStyle w:val="4"/>
        <w:ind w:left="0"/>
        <w:rPr>
          <w:rFonts w:hint="default" w:ascii="Calibri Light" w:hAnsi="Calibri Light" w:cs="Calibri Light"/>
        </w:rPr>
      </w:pPr>
    </w:p>
    <w:p w14:paraId="4E2F9F0F">
      <w:pPr>
        <w:pStyle w:val="4"/>
        <w:ind w:left="0"/>
        <w:rPr>
          <w:rFonts w:hint="default" w:ascii="Calibri Light" w:hAnsi="Calibri Light" w:cs="Calibri Light"/>
        </w:rPr>
      </w:pPr>
      <w:r>
        <w:rPr>
          <w:rFonts w:hint="default" w:ascii="Calibri Light" w:hAnsi="Calibri Light" w:cs="Calibri Light"/>
        </w:rPr>
        <w:t>that "Word," already referred to, verse 4, explains all.</w:t>
      </w:r>
    </w:p>
    <w:p w14:paraId="1B1A67EC">
      <w:pPr>
        <w:pStyle w:val="4"/>
        <w:ind w:left="0"/>
        <w:rPr>
          <w:rFonts w:hint="default" w:ascii="Calibri Light" w:hAnsi="Calibri Light" w:cs="Calibri Light"/>
        </w:rPr>
      </w:pPr>
      <w:r>
        <w:rPr>
          <w:rFonts w:hint="default" w:ascii="Calibri Light" w:hAnsi="Calibri Light" w:cs="Calibri Light"/>
        </w:rPr>
        <w:t>那“道”，已在第4节被提及，解释了一切。</w:t>
      </w:r>
    </w:p>
    <w:p w14:paraId="0CE086FD">
      <w:pPr>
        <w:pStyle w:val="4"/>
        <w:ind w:left="0"/>
        <w:rPr>
          <w:rFonts w:hint="default" w:ascii="Calibri Light" w:hAnsi="Calibri Light" w:cs="Calibri Light"/>
        </w:rPr>
      </w:pPr>
    </w:p>
    <w:p w14:paraId="3A89762C">
      <w:pPr>
        <w:pStyle w:val="4"/>
        <w:ind w:left="0"/>
        <w:rPr>
          <w:rFonts w:hint="default" w:ascii="Calibri Light" w:hAnsi="Calibri Light" w:cs="Calibri Light"/>
        </w:rPr>
      </w:pPr>
      <w:r>
        <w:rPr>
          <w:rFonts w:hint="default" w:ascii="Calibri Light" w:hAnsi="Calibri Light" w:cs="Calibri Light"/>
        </w:rPr>
        <w:t>He has spoken, he has promised; all shall go on well, and then shall come the glorious issue— "I shall walk before God in the light of the living."</w:t>
      </w:r>
    </w:p>
    <w:p w14:paraId="731382E0">
      <w:pPr>
        <w:pStyle w:val="4"/>
        <w:ind w:left="0"/>
        <w:rPr>
          <w:rFonts w:hint="default" w:ascii="Calibri Light" w:hAnsi="Calibri Light" w:cs="Calibri Light"/>
        </w:rPr>
      </w:pPr>
      <w:r>
        <w:rPr>
          <w:rFonts w:hint="default" w:ascii="Calibri Light" w:hAnsi="Calibri Light" w:cs="Calibri Light"/>
        </w:rPr>
        <w:t>祂已说话，祂已应许；一切都必顺利，然后必有荣耀的结局——“我必在活人之地，在上帝面前行走。”</w:t>
      </w:r>
    </w:p>
    <w:p w14:paraId="7F7E69CA">
      <w:pPr>
        <w:pStyle w:val="4"/>
        <w:ind w:left="0"/>
        <w:rPr>
          <w:rFonts w:hint="default" w:ascii="Calibri Light" w:hAnsi="Calibri Light" w:cs="Calibri Light"/>
        </w:rPr>
      </w:pPr>
    </w:p>
    <w:p w14:paraId="76D34B3D">
      <w:pPr>
        <w:pStyle w:val="4"/>
        <w:ind w:left="0"/>
        <w:rPr>
          <w:rFonts w:hint="default" w:ascii="Calibri Light" w:hAnsi="Calibri Light" w:cs="Calibri Light"/>
        </w:rPr>
      </w:pPr>
      <w:r>
        <w:rPr>
          <w:rFonts w:hint="default" w:ascii="Calibri Light" w:hAnsi="Calibri Light" w:cs="Calibri Light"/>
        </w:rPr>
        <w:t>(Ver. 13.)</w:t>
      </w:r>
    </w:p>
    <w:p w14:paraId="5F6F7760">
      <w:pPr>
        <w:pStyle w:val="4"/>
        <w:ind w:left="0"/>
        <w:rPr>
          <w:rFonts w:hint="default" w:ascii="Calibri Light" w:hAnsi="Calibri Light" w:cs="Calibri Light"/>
        </w:rPr>
      </w:pPr>
      <w:r>
        <w:rPr>
          <w:rFonts w:hint="default" w:ascii="Calibri Light" w:hAnsi="Calibri Light" w:cs="Calibri Light"/>
        </w:rPr>
        <w:t>（第13节）</w:t>
      </w:r>
    </w:p>
    <w:p w14:paraId="1EFBFFB3">
      <w:pPr>
        <w:pStyle w:val="4"/>
        <w:ind w:left="0"/>
        <w:rPr>
          <w:rFonts w:hint="default" w:ascii="Calibri Light" w:hAnsi="Calibri Light" w:cs="Calibri Light"/>
        </w:rPr>
      </w:pPr>
    </w:p>
    <w:p w14:paraId="24F3BFDC">
      <w:pPr>
        <w:pStyle w:val="4"/>
        <w:ind w:left="0"/>
        <w:rPr>
          <w:rFonts w:hint="default" w:ascii="Calibri Light" w:hAnsi="Calibri Light" w:cs="Calibri Light"/>
        </w:rPr>
      </w:pPr>
      <w:r>
        <w:rPr>
          <w:rFonts w:hint="default" w:ascii="Calibri Light" w:hAnsi="Calibri Light" w:cs="Calibri Light"/>
        </w:rPr>
        <w:t>Which, while not necessarily confined to the future, yet surely carries us forward to New Jerusalem days, when he who is "Life," and who by being so, is "the Light" of man, shall walk with his redeemed in the kingdom.</w:t>
      </w:r>
    </w:p>
    <w:p w14:paraId="2216BF46">
      <w:pPr>
        <w:pStyle w:val="4"/>
        <w:ind w:left="0"/>
        <w:rPr>
          <w:rFonts w:hint="default" w:ascii="Calibri Light" w:hAnsi="Calibri Light" w:cs="Calibri Light"/>
        </w:rPr>
      </w:pPr>
      <w:r>
        <w:rPr>
          <w:rFonts w:hint="default" w:ascii="Calibri Light" w:hAnsi="Calibri Light" w:cs="Calibri Light"/>
        </w:rPr>
        <w:t>这虽然不一定局限于未来，却肯定将我们带到新耶路撒冷的日子，那时那“生命”，并因此是人的“光”的祂，将与祂所救赎的人，在国度里同行。</w:t>
      </w:r>
    </w:p>
    <w:p w14:paraId="6DFE8203">
      <w:pPr>
        <w:pStyle w:val="4"/>
        <w:ind w:left="0"/>
        <w:rPr>
          <w:rFonts w:hint="default" w:ascii="Calibri Light" w:hAnsi="Calibri Light" w:cs="Calibri Light"/>
        </w:rPr>
      </w:pPr>
    </w:p>
    <w:p w14:paraId="416D02C0">
      <w:pPr>
        <w:pStyle w:val="4"/>
        <w:ind w:left="0"/>
        <w:rPr>
          <w:rFonts w:hint="default" w:ascii="Calibri Light" w:hAnsi="Calibri Light" w:cs="Calibri Light"/>
        </w:rPr>
      </w:pPr>
      <w:r>
        <w:rPr>
          <w:rFonts w:hint="default" w:ascii="Calibri Light" w:hAnsi="Calibri Light" w:cs="Calibri Light"/>
        </w:rPr>
        <w:t>He himself is the grand example of this.</w:t>
      </w:r>
    </w:p>
    <w:p w14:paraId="495E8A5C">
      <w:pPr>
        <w:pStyle w:val="4"/>
        <w:ind w:left="0"/>
        <w:rPr>
          <w:rFonts w:hint="default" w:ascii="Calibri Light" w:hAnsi="Calibri Light" w:cs="Calibri Light"/>
        </w:rPr>
      </w:pPr>
      <w:r>
        <w:rPr>
          <w:rFonts w:hint="default" w:ascii="Calibri Light" w:hAnsi="Calibri Light" w:cs="Calibri Light"/>
        </w:rPr>
        <w:t>祂自己就是这伟大的榜样。</w:t>
      </w:r>
    </w:p>
    <w:p w14:paraId="247F5D62">
      <w:pPr>
        <w:pStyle w:val="4"/>
        <w:ind w:left="0"/>
        <w:rPr>
          <w:rFonts w:hint="default" w:ascii="Calibri Light" w:hAnsi="Calibri Light" w:cs="Calibri Light"/>
        </w:rPr>
      </w:pPr>
    </w:p>
    <w:p w14:paraId="005BCFD7">
      <w:pPr>
        <w:pStyle w:val="4"/>
        <w:ind w:left="0"/>
        <w:rPr>
          <w:rFonts w:hint="default" w:ascii="Calibri Light" w:hAnsi="Calibri Light" w:cs="Calibri Light"/>
        </w:rPr>
      </w:pPr>
      <w:r>
        <w:rPr>
          <w:rFonts w:hint="default" w:ascii="Calibri Light" w:hAnsi="Calibri Light" w:cs="Calibri Light"/>
        </w:rPr>
        <w:t>His every tear was precious, his every step was marked; the book of remembrance has a record of these so vast, and ample and full, that, were it published here, "I suppose the world itself could not contain the volumes that could be written."</w:t>
      </w:r>
    </w:p>
    <w:p w14:paraId="739C13E3">
      <w:pPr>
        <w:pStyle w:val="4"/>
        <w:ind w:left="0"/>
        <w:rPr>
          <w:rFonts w:hint="default" w:ascii="Calibri Light" w:hAnsi="Calibri Light" w:cs="Calibri Light"/>
        </w:rPr>
      </w:pPr>
      <w:r>
        <w:rPr>
          <w:rFonts w:hint="default" w:ascii="Calibri Light" w:hAnsi="Calibri Light" w:cs="Calibri Light"/>
        </w:rPr>
        <w:t>祂的每一滴眼泪都是宝贵的，祂的每一步都被记下；记念册上，有如此浩瀚、丰富和详尽的记录，以至于如果在这里出版，“我想，世界也容不下所写的书卷了。”</w:t>
      </w:r>
    </w:p>
    <w:p w14:paraId="50F0EBD6">
      <w:pPr>
        <w:pStyle w:val="4"/>
        <w:ind w:left="0"/>
        <w:rPr>
          <w:rFonts w:hint="default" w:ascii="Calibri Light" w:hAnsi="Calibri Light" w:cs="Calibri Light"/>
        </w:rPr>
      </w:pPr>
    </w:p>
    <w:p w14:paraId="55FEC940">
      <w:pPr>
        <w:pStyle w:val="4"/>
        <w:ind w:left="0"/>
        <w:rPr>
          <w:rFonts w:hint="default" w:ascii="Calibri Light" w:hAnsi="Calibri Light" w:cs="Calibri Light"/>
        </w:rPr>
      </w:pPr>
      <w:r>
        <w:rPr>
          <w:rFonts w:hint="default" w:ascii="Calibri Light" w:hAnsi="Calibri Light" w:cs="Calibri Light"/>
        </w:rPr>
        <w:t>He arose on the third day, "walking in the light of the living;" no more a prisoner in the darkness of the grave; no more subjected to the gloom of his Father's wrath; no more walking through the dark valley where love was withheld; entering on the endless brightness of divine favour at the right hand.</w:t>
      </w:r>
    </w:p>
    <w:p w14:paraId="6491ABB3">
      <w:pPr>
        <w:pStyle w:val="4"/>
        <w:ind w:left="0"/>
        <w:rPr>
          <w:rFonts w:hint="default" w:ascii="Calibri Light" w:hAnsi="Calibri Light" w:cs="Calibri Light"/>
        </w:rPr>
      </w:pPr>
      <w:r>
        <w:rPr>
          <w:rFonts w:hint="default" w:ascii="Calibri Light" w:hAnsi="Calibri Light" w:cs="Calibri Light"/>
        </w:rPr>
        <w:t>祂在第三天复活，“行在活人之地”；不再是坟墓黑暗中的囚犯；不再受祂父忿怒的 gloom；不再走过那爱被 withholding 的黑暗山谷；进入右手边神圣恩惠的永恒光明。</w:t>
      </w:r>
    </w:p>
    <w:p w14:paraId="27A97B82">
      <w:pPr>
        <w:pStyle w:val="4"/>
        <w:ind w:left="0"/>
        <w:rPr>
          <w:rFonts w:hint="default" w:ascii="Calibri Light" w:hAnsi="Calibri Light" w:cs="Calibri Light"/>
        </w:rPr>
      </w:pPr>
    </w:p>
    <w:p w14:paraId="3CBB96E4">
      <w:pPr>
        <w:pStyle w:val="4"/>
        <w:ind w:left="0"/>
        <w:rPr>
          <w:rFonts w:hint="default" w:ascii="Calibri Light" w:hAnsi="Calibri Light" w:cs="Calibri Light"/>
        </w:rPr>
      </w:pPr>
      <w:r>
        <w:rPr>
          <w:rFonts w:hint="default" w:ascii="Calibri Light" w:hAnsi="Calibri Light" w:cs="Calibri Light"/>
        </w:rPr>
        <w:t>A believer's course resembles His, ending, too, in this unclouded noon of resurrection glory.</w:t>
      </w:r>
    </w:p>
    <w:p w14:paraId="5DE1546C">
      <w:pPr>
        <w:pStyle w:val="4"/>
        <w:ind w:left="0"/>
        <w:rPr>
          <w:rFonts w:hint="default" w:ascii="Calibri Light" w:hAnsi="Calibri Light" w:cs="Calibri Light"/>
        </w:rPr>
      </w:pPr>
      <w:r>
        <w:rPr>
          <w:rFonts w:hint="default" w:ascii="Calibri Light" w:hAnsi="Calibri Light" w:cs="Calibri Light"/>
        </w:rPr>
        <w:t>一个信徒的道路，与祂的相似，也以这无云的复活荣耀的正午结束。</w:t>
      </w:r>
    </w:p>
    <w:p w14:paraId="2B9D546B">
      <w:pPr>
        <w:pStyle w:val="4"/>
        <w:ind w:left="0"/>
        <w:rPr>
          <w:rFonts w:hint="default" w:ascii="Calibri Light" w:hAnsi="Calibri Light" w:cs="Calibri Light"/>
        </w:rPr>
      </w:pPr>
    </w:p>
    <w:p w14:paraId="0FD2AC26">
      <w:pPr>
        <w:pStyle w:val="4"/>
        <w:ind w:left="0"/>
        <w:rPr>
          <w:rFonts w:hint="default" w:ascii="Calibri Light" w:hAnsi="Calibri Light" w:cs="Calibri Light"/>
        </w:rPr>
      </w:pPr>
      <w:r>
        <w:rPr>
          <w:rFonts w:hint="default" w:ascii="Calibri Light" w:hAnsi="Calibri Light" w:cs="Calibri Light"/>
        </w:rPr>
        <w:t>"O come that glorious morning (says Horne), when the redeemed shall sing eternal praise to the God of salvation, for having delivered their souls, from death, and feet from falling, that they might walk before him in the land of the living."</w:t>
      </w:r>
    </w:p>
    <w:p w14:paraId="076153D4">
      <w:pPr>
        <w:pStyle w:val="4"/>
        <w:ind w:left="0"/>
        <w:rPr>
          <w:rFonts w:hint="default" w:ascii="Calibri Light" w:hAnsi="Calibri Light" w:cs="Calibri Light"/>
        </w:rPr>
      </w:pPr>
      <w:r>
        <w:rPr>
          <w:rFonts w:hint="default" w:ascii="Calibri Light" w:hAnsi="Calibri Light" w:cs="Calibri Light"/>
        </w:rPr>
        <w:t>霍恩说：“哦，愿那荣耀的早晨来临，那时被救赎的人，将向救恩的上帝唱永远的赞美，因为祂已救他们的灵魂脱离死亡，救他们的脚不跌倒，好让他们能在活人之地，在祂面前行走。”</w:t>
      </w:r>
    </w:p>
    <w:p w14:paraId="1B9E139D">
      <w:pPr>
        <w:pStyle w:val="4"/>
        <w:ind w:left="0"/>
        <w:rPr>
          <w:rFonts w:hint="default" w:ascii="Calibri Light" w:hAnsi="Calibri Light" w:cs="Calibri Light"/>
        </w:rPr>
      </w:pPr>
    </w:p>
    <w:p w14:paraId="04488352">
      <w:pPr>
        <w:pStyle w:val="4"/>
        <w:ind w:left="0"/>
        <w:rPr>
          <w:rFonts w:hint="default" w:ascii="Calibri Light" w:hAnsi="Calibri Light" w:cs="Calibri Light"/>
        </w:rPr>
      </w:pPr>
      <w:r>
        <w:rPr>
          <w:rFonts w:hint="default" w:ascii="Calibri Light" w:hAnsi="Calibri Light" w:cs="Calibri Light"/>
        </w:rPr>
        <w:t>One point we have not noticed.</w:t>
      </w:r>
    </w:p>
    <w:p w14:paraId="4483B1BD">
      <w:pPr>
        <w:pStyle w:val="4"/>
        <w:ind w:left="0"/>
        <w:rPr>
          <w:rFonts w:hint="default" w:ascii="Calibri Light" w:hAnsi="Calibri Light" w:cs="Calibri Light"/>
        </w:rPr>
      </w:pPr>
      <w:r>
        <w:rPr>
          <w:rFonts w:hint="default" w:ascii="Calibri Light" w:hAnsi="Calibri Light" w:cs="Calibri Light"/>
        </w:rPr>
        <w:t>有一点我们没有注意到。</w:t>
      </w:r>
    </w:p>
    <w:p w14:paraId="08E6695C">
      <w:pPr>
        <w:pStyle w:val="4"/>
        <w:ind w:left="0"/>
        <w:rPr>
          <w:rFonts w:hint="default" w:ascii="Calibri Light" w:hAnsi="Calibri Light" w:cs="Calibri Light"/>
        </w:rPr>
      </w:pPr>
    </w:p>
    <w:p w14:paraId="6599141D">
      <w:pPr>
        <w:pStyle w:val="4"/>
        <w:ind w:left="0"/>
        <w:rPr>
          <w:rFonts w:hint="default" w:ascii="Calibri Light" w:hAnsi="Calibri Light" w:cs="Calibri Light"/>
        </w:rPr>
      </w:pPr>
      <w:r>
        <w:rPr>
          <w:rFonts w:hint="default" w:ascii="Calibri Light" w:hAnsi="Calibri Light" w:cs="Calibri Light"/>
        </w:rPr>
        <w:t>The title of this Psalm is peculiar.</w:t>
      </w:r>
    </w:p>
    <w:p w14:paraId="6F0063A5">
      <w:pPr>
        <w:pStyle w:val="4"/>
        <w:ind w:left="0"/>
        <w:rPr>
          <w:rFonts w:hint="default" w:ascii="Calibri Light" w:hAnsi="Calibri Light" w:cs="Calibri Light"/>
        </w:rPr>
      </w:pPr>
      <w:r>
        <w:rPr>
          <w:rFonts w:hint="default" w:ascii="Calibri Light" w:hAnsi="Calibri Light" w:cs="Calibri Light"/>
        </w:rPr>
        <w:t>这首诗篇的标题很特别。</w:t>
      </w:r>
    </w:p>
    <w:p w14:paraId="4DDE2F69">
      <w:pPr>
        <w:pStyle w:val="4"/>
        <w:ind w:left="0"/>
        <w:rPr>
          <w:rFonts w:hint="default" w:ascii="Calibri Light" w:hAnsi="Calibri Light" w:cs="Calibri Light"/>
        </w:rPr>
      </w:pPr>
    </w:p>
    <w:p w14:paraId="36FD7831">
      <w:pPr>
        <w:pStyle w:val="4"/>
        <w:ind w:left="0"/>
        <w:rPr>
          <w:rFonts w:hint="default" w:ascii="Calibri Light" w:hAnsi="Calibri Light" w:cs="Calibri Light"/>
        </w:rPr>
      </w:pPr>
      <w:r>
        <w:rPr>
          <w:rFonts w:hint="default" w:ascii="Calibri Light" w:hAnsi="Calibri Light" w:cs="Calibri Light"/>
        </w:rPr>
        <w:t>It is "Michtam," in common with Psalm 16 (which see) and many others; but also it is "Upon Jonath-elem-recho-kim."</w:t>
      </w:r>
    </w:p>
    <w:p w14:paraId="15F2D25A">
      <w:pPr>
        <w:pStyle w:val="4"/>
        <w:ind w:left="0"/>
        <w:rPr>
          <w:rFonts w:hint="default" w:ascii="Calibri Light" w:hAnsi="Calibri Light" w:cs="Calibri Light"/>
        </w:rPr>
      </w:pPr>
      <w:r>
        <w:rPr>
          <w:rFonts w:hint="default" w:ascii="Calibri Light" w:hAnsi="Calibri Light" w:cs="Calibri Light"/>
        </w:rPr>
        <w:t>这是“金诗”，与诗篇16篇（见此）和许多其他诗篇一样；但它也是“调用远方无声鸽”。</w:t>
      </w:r>
    </w:p>
    <w:p w14:paraId="5449B9CF">
      <w:pPr>
        <w:pStyle w:val="4"/>
        <w:ind w:left="0"/>
        <w:rPr>
          <w:rFonts w:hint="default" w:ascii="Calibri Light" w:hAnsi="Calibri Light" w:cs="Calibri Light"/>
        </w:rPr>
      </w:pPr>
    </w:p>
    <w:p w14:paraId="7723E782">
      <w:pPr>
        <w:pStyle w:val="4"/>
        <w:ind w:left="0"/>
        <w:rPr>
          <w:rFonts w:hint="default" w:ascii="Calibri Light" w:hAnsi="Calibri Light" w:cs="Calibri Light"/>
        </w:rPr>
      </w:pPr>
      <w:r>
        <w:rPr>
          <w:rFonts w:hint="default" w:ascii="Calibri Light" w:hAnsi="Calibri Light" w:cs="Calibri Light"/>
        </w:rPr>
        <w:t>Hengstenberg renders this "The silent dove among strangers;" which certainly well expresses the substance of the Psalm, as being the breathing of One who returned not reviling for reviling, but moaned his sorrows in the ear of his God.</w:t>
      </w:r>
    </w:p>
    <w:p w14:paraId="4AF54D4D">
      <w:pPr>
        <w:pStyle w:val="4"/>
        <w:ind w:left="0"/>
        <w:rPr>
          <w:rFonts w:hint="default" w:ascii="Calibri Light" w:hAnsi="Calibri Light" w:cs="Calibri Light"/>
        </w:rPr>
      </w:pPr>
      <w:r>
        <w:rPr>
          <w:rFonts w:hint="default" w:ascii="Calibri Light" w:hAnsi="Calibri Light" w:cs="Calibri Light"/>
        </w:rPr>
        <w:t>亨斯滕伯格将此翻译为“在陌生人中的静默鸽子”；这当然很好地表达了这首诗篇的实质，即一位不以辱骂还辱骂，而是在祂上帝耳边呻吟祂忧伤之人的呼吸。</w:t>
      </w:r>
    </w:p>
    <w:p w14:paraId="42810742">
      <w:pPr>
        <w:pStyle w:val="4"/>
        <w:ind w:left="0"/>
        <w:rPr>
          <w:rFonts w:hint="default" w:ascii="Calibri Light" w:hAnsi="Calibri Light" w:cs="Calibri Light"/>
        </w:rPr>
      </w:pPr>
    </w:p>
    <w:p w14:paraId="00F8007D">
      <w:pPr>
        <w:pStyle w:val="4"/>
        <w:ind w:left="0"/>
        <w:rPr>
          <w:rFonts w:hint="default" w:ascii="Calibri Light" w:hAnsi="Calibri Light" w:cs="Calibri Light"/>
        </w:rPr>
      </w:pPr>
      <w:r>
        <w:rPr>
          <w:rFonts w:hint="default" w:ascii="Calibri Light" w:hAnsi="Calibri Light" w:cs="Calibri Light"/>
        </w:rPr>
        <w:t>Still, since we have reason to believe that these titles all refer to something in the music to which the Psalms were set, especially when ַעל, "Upon," is prefixed, we incline to think that these words indicate somewhat of the instrument and the tune; no doubt, however, a tune and an instrument suited to the subject, and used on occasions of melancholy interest, such as "Dove among strangers" may suggest.</w:t>
      </w:r>
    </w:p>
    <w:p w14:paraId="151048DF">
      <w:pPr>
        <w:pStyle w:val="4"/>
        <w:ind w:left="0"/>
        <w:rPr>
          <w:rFonts w:hint="default" w:ascii="Calibri Light" w:hAnsi="Calibri Light" w:cs="Calibri Light"/>
        </w:rPr>
      </w:pPr>
      <w:r>
        <w:rPr>
          <w:rFonts w:hint="default" w:ascii="Calibri Light" w:hAnsi="Calibri Light" w:cs="Calibri Light"/>
        </w:rPr>
        <w:t>然而，既然我们有理由相信，这些标题都指涉诗篇所配的音乐中的某些东西，特别是当ַעל，“调用”，被加在前面时，我们倾向于认为，这些词语暗示了乐器和曲调的某些东西；毫无疑问，然而，是一种适合主题，并在忧郁情趣的场合使用的曲调和乐器，例如“在陌生人中的鸽子”可能暗示的。</w:t>
      </w:r>
    </w:p>
    <w:p w14:paraId="6DCCA2C7">
      <w:pPr>
        <w:pStyle w:val="4"/>
        <w:ind w:left="0"/>
        <w:rPr>
          <w:rFonts w:hint="default" w:ascii="Calibri Light" w:hAnsi="Calibri Light" w:cs="Calibri Light"/>
        </w:rPr>
      </w:pPr>
    </w:p>
    <w:p w14:paraId="3F5EB7B6">
      <w:pPr>
        <w:pStyle w:val="4"/>
        <w:ind w:left="0"/>
        <w:rPr>
          <w:rFonts w:hint="default" w:ascii="Calibri Light" w:hAnsi="Calibri Light" w:cs="Calibri Light"/>
        </w:rPr>
      </w:pPr>
      <w:r>
        <w:rPr>
          <w:rFonts w:hint="default" w:ascii="Calibri Light" w:hAnsi="Calibri Light" w:cs="Calibri Light"/>
        </w:rPr>
        <w:t>In either view the title corresponds to what we gather up as the substance of the Psalm, written by inspiration, when David had put himself into the hands of the Philistines, and was "sore afraid" (1 Sam. 21:12), namely, God's word enabling the Righteous One, amid his wanderings, to anticipate final rest.</w:t>
      </w:r>
    </w:p>
    <w:p w14:paraId="49AADB5A">
      <w:pPr>
        <w:pStyle w:val="4"/>
        <w:ind w:left="0"/>
        <w:rPr>
          <w:rFonts w:hint="default" w:ascii="Calibri Light" w:hAnsi="Calibri Light" w:cs="Calibri Light"/>
        </w:rPr>
      </w:pPr>
      <w:r>
        <w:rPr>
          <w:rFonts w:hint="default" w:ascii="Calibri Light" w:hAnsi="Calibri Light" w:cs="Calibri Light"/>
        </w:rPr>
        <w:t>无论从哪个角度看，这标题都与我们所总结的这首诗篇的实质相符，这首诗篇是受默示而写，那时大卫已将自己交在非利士人手中，并且“甚是惧怕”（撒母耳记上 21:12），即，上帝的话语使那公义者，在祂的流离中，能预见最终的安息。</w:t>
      </w:r>
    </w:p>
    <w:p w14:paraId="20A9044F">
      <w:pPr>
        <w:pStyle w:val="4"/>
        <w:ind w:left="0"/>
        <w:rPr>
          <w:rFonts w:hint="default" w:ascii="Calibri Light" w:hAnsi="Calibri Light" w:cs="Calibri Light"/>
        </w:rPr>
      </w:pPr>
    </w:p>
    <w:p w14:paraId="6539605A">
      <w:pPr>
        <w:pStyle w:val="2"/>
        <w:bidi w:val="0"/>
        <w:rPr>
          <w:rFonts w:hint="default"/>
        </w:rPr>
      </w:pPr>
      <w:r>
        <w:rPr>
          <w:rFonts w:hint="default"/>
        </w:rPr>
        <w:t>PSALM 57</w:t>
      </w:r>
    </w:p>
    <w:p w14:paraId="14F105CE">
      <w:pPr>
        <w:pStyle w:val="2"/>
        <w:bidi w:val="0"/>
        <w:rPr>
          <w:rFonts w:hint="default"/>
        </w:rPr>
      </w:pPr>
      <w:r>
        <w:rPr>
          <w:rFonts w:hint="default"/>
        </w:rPr>
        <w:t>诗篇 57</w:t>
      </w:r>
    </w:p>
    <w:p w14:paraId="4881A65E">
      <w:pPr>
        <w:pStyle w:val="4"/>
        <w:ind w:left="0"/>
        <w:rPr>
          <w:rFonts w:hint="default" w:ascii="Calibri Light" w:hAnsi="Calibri Light" w:cs="Calibri Light"/>
        </w:rPr>
      </w:pPr>
    </w:p>
    <w:p w14:paraId="63A493E9">
      <w:pPr>
        <w:pStyle w:val="4"/>
        <w:ind w:left="0"/>
        <w:rPr>
          <w:rFonts w:hint="default" w:ascii="Calibri Light" w:hAnsi="Calibri Light" w:cs="Calibri Light"/>
        </w:rPr>
      </w:pPr>
      <w:r>
        <w:rPr>
          <w:rFonts w:hint="default" w:ascii="Calibri Light" w:hAnsi="Calibri Light" w:cs="Calibri Light"/>
        </w:rPr>
        <w:t>1–11 WE spoke of the title of last Psalm as peculiar, and as suitable to the theme handled.</w:t>
      </w:r>
    </w:p>
    <w:p w14:paraId="7D87174F">
      <w:pPr>
        <w:pStyle w:val="4"/>
        <w:ind w:left="0"/>
        <w:rPr>
          <w:rFonts w:hint="default" w:ascii="Calibri Light" w:hAnsi="Calibri Light" w:cs="Calibri Light"/>
        </w:rPr>
      </w:pPr>
      <w:r>
        <w:rPr>
          <w:rFonts w:hint="default" w:ascii="Calibri Light" w:hAnsi="Calibri Light" w:cs="Calibri Light"/>
        </w:rPr>
        <w:t>1-11 我们曾论及上一首诗篇的标题是独特的，并且适合所处理的主题。</w:t>
      </w:r>
    </w:p>
    <w:p w14:paraId="58123A48">
      <w:pPr>
        <w:pStyle w:val="4"/>
        <w:ind w:left="0"/>
        <w:rPr>
          <w:rFonts w:hint="default" w:ascii="Calibri Light" w:hAnsi="Calibri Light" w:cs="Calibri Light"/>
        </w:rPr>
      </w:pPr>
    </w:p>
    <w:p w14:paraId="1B93345B">
      <w:pPr>
        <w:pStyle w:val="4"/>
        <w:ind w:left="0"/>
        <w:rPr>
          <w:rFonts w:hint="default" w:ascii="Calibri Light" w:hAnsi="Calibri Light" w:cs="Calibri Light"/>
        </w:rPr>
      </w:pPr>
      <w:r>
        <w:rPr>
          <w:rFonts w:hint="default" w:ascii="Calibri Light" w:hAnsi="Calibri Light" w:cs="Calibri Light"/>
        </w:rPr>
        <w:t>We may say the same of the title of this Psalm, "Al-taschith," i.</w:t>
      </w:r>
    </w:p>
    <w:p w14:paraId="676D6845">
      <w:pPr>
        <w:pStyle w:val="4"/>
        <w:ind w:left="0"/>
        <w:rPr>
          <w:rFonts w:hint="default" w:ascii="Calibri Light" w:hAnsi="Calibri Light" w:cs="Calibri Light"/>
        </w:rPr>
      </w:pPr>
      <w:r>
        <w:rPr>
          <w:rFonts w:hint="default" w:ascii="Calibri Light" w:hAnsi="Calibri Light" w:cs="Calibri Light"/>
        </w:rPr>
        <w:t>我们可以对这首诗篇的标题说同样的话，“休要毁坏”，即</w:t>
      </w:r>
    </w:p>
    <w:p w14:paraId="396470F8">
      <w:pPr>
        <w:pStyle w:val="4"/>
        <w:ind w:left="0"/>
        <w:rPr>
          <w:rFonts w:hint="default" w:ascii="Calibri Light" w:hAnsi="Calibri Light" w:cs="Calibri Light"/>
        </w:rPr>
      </w:pPr>
    </w:p>
    <w:p w14:paraId="71E72307">
      <w:pPr>
        <w:pStyle w:val="4"/>
        <w:ind w:left="0"/>
        <w:rPr>
          <w:rFonts w:hint="default" w:ascii="Calibri Light" w:hAnsi="Calibri Light" w:cs="Calibri Light"/>
        </w:rPr>
      </w:pPr>
      <w:r>
        <w:rPr>
          <w:rFonts w:hint="default" w:ascii="Calibri Light" w:hAnsi="Calibri Light" w:cs="Calibri Light"/>
        </w:rPr>
        <w:t>e., destroy not; for it is suitable, whether taken as a musical term or as indicating the spirit breathed throughout.</w:t>
      </w:r>
    </w:p>
    <w:p w14:paraId="1949AA43">
      <w:pPr>
        <w:pStyle w:val="4"/>
        <w:ind w:left="0"/>
        <w:rPr>
          <w:rFonts w:hint="default" w:ascii="Calibri Light" w:hAnsi="Calibri Light" w:cs="Calibri Light"/>
        </w:rPr>
      </w:pPr>
      <w:r>
        <w:rPr>
          <w:rFonts w:hint="default" w:ascii="Calibri Light" w:hAnsi="Calibri Light" w:cs="Calibri Light"/>
        </w:rPr>
        <w:t>，不要毁灭；因为它无论被当作一个音乐术语，还是被当作表明贯穿始终的精神，都是合适的。</w:t>
      </w:r>
    </w:p>
    <w:p w14:paraId="03CFC71A">
      <w:pPr>
        <w:pStyle w:val="4"/>
        <w:ind w:left="0"/>
        <w:rPr>
          <w:rFonts w:hint="default" w:ascii="Calibri Light" w:hAnsi="Calibri Light" w:cs="Calibri Light"/>
        </w:rPr>
      </w:pPr>
    </w:p>
    <w:p w14:paraId="16816074">
      <w:pPr>
        <w:pStyle w:val="4"/>
        <w:ind w:left="0"/>
        <w:rPr>
          <w:rFonts w:hint="default" w:ascii="Calibri Light" w:hAnsi="Calibri Light" w:cs="Calibri Light"/>
        </w:rPr>
      </w:pPr>
      <w:r>
        <w:rPr>
          <w:rFonts w:hint="default" w:ascii="Calibri Light" w:hAnsi="Calibri Light" w:cs="Calibri Light"/>
        </w:rPr>
        <w:t>We do not, however, think that it is taken from Deut. 9:26, nor yet from 1 Sam. 26:9,* where the sentiment occurs, addressed in the one case to God, in the other to man.</w:t>
      </w:r>
    </w:p>
    <w:p w14:paraId="62E2F62E">
      <w:pPr>
        <w:pStyle w:val="4"/>
        <w:ind w:left="0"/>
        <w:rPr>
          <w:rFonts w:hint="default" w:ascii="Calibri Light" w:hAnsi="Calibri Light" w:cs="Calibri Light"/>
        </w:rPr>
      </w:pPr>
      <w:r>
        <w:rPr>
          <w:rFonts w:hint="default" w:ascii="Calibri Light" w:hAnsi="Calibri Light" w:cs="Calibri Light"/>
        </w:rPr>
        <w:t>然而，我们不认为它是取自申命记 9:26，也不是取自撒母耳记上 26:9，*那里也出现了这个 sentiment，一个是对上帝说的，另一个是对人说的。</w:t>
      </w:r>
    </w:p>
    <w:p w14:paraId="06B80AA5">
      <w:pPr>
        <w:pStyle w:val="4"/>
        <w:ind w:left="0"/>
        <w:rPr>
          <w:rFonts w:hint="default" w:ascii="Calibri Light" w:hAnsi="Calibri Light" w:cs="Calibri Light"/>
        </w:rPr>
      </w:pPr>
    </w:p>
    <w:p w14:paraId="79544D86">
      <w:pPr>
        <w:pStyle w:val="4"/>
        <w:ind w:left="0"/>
        <w:rPr>
          <w:rFonts w:hint="default" w:ascii="Calibri Light" w:hAnsi="Calibri Light" w:cs="Calibri Light"/>
        </w:rPr>
      </w:pPr>
      <w:r>
        <w:rPr>
          <w:rFonts w:hint="default" w:ascii="Calibri Light" w:hAnsi="Calibri Light" w:cs="Calibri Light"/>
        </w:rPr>
        <w:t>We suspect it is a musical term of some sort, perhaps connected with the lofty ideas entertained regarding the harp and its accompaniments,—the "Ære perennius," the "indestructible," common to all nations as an epithet of poetic and musical compositions.</w:t>
      </w:r>
    </w:p>
    <w:p w14:paraId="7A8ECF0D">
      <w:pPr>
        <w:pStyle w:val="4"/>
        <w:ind w:left="0"/>
        <w:rPr>
          <w:rFonts w:hint="default" w:ascii="Calibri Light" w:hAnsi="Calibri Light" w:cs="Calibri Light"/>
        </w:rPr>
      </w:pPr>
      <w:r>
        <w:rPr>
          <w:rFonts w:hint="default" w:ascii="Calibri Light" w:hAnsi="Calibri Light" w:cs="Calibri Light"/>
        </w:rPr>
        <w:t>我们怀疑这是一种音乐术语，或许与关于琴及其伴奏的崇高观念有关——“比铜更持久”，即“不朽”，这是各国对诗歌和音乐作品的共同称呼。</w:t>
      </w:r>
    </w:p>
    <w:p w14:paraId="00029120">
      <w:pPr>
        <w:pStyle w:val="4"/>
        <w:ind w:left="0"/>
        <w:rPr>
          <w:rFonts w:hint="default" w:ascii="Calibri Light" w:hAnsi="Calibri Light" w:cs="Calibri Light"/>
        </w:rPr>
      </w:pPr>
    </w:p>
    <w:p w14:paraId="6B6EFAA3">
      <w:pPr>
        <w:pStyle w:val="4"/>
        <w:ind w:left="0"/>
        <w:rPr>
          <w:rFonts w:hint="default" w:ascii="Calibri Light" w:hAnsi="Calibri Light" w:cs="Calibri Light"/>
        </w:rPr>
      </w:pPr>
      <w:r>
        <w:rPr>
          <w:rFonts w:hint="default" w:ascii="Calibri Light" w:hAnsi="Calibri Light" w:cs="Calibri Light"/>
        </w:rPr>
        <w:t>Christ is the chief Speaker, entering into his own difficulties and those of his Church.</w:t>
      </w:r>
    </w:p>
    <w:p w14:paraId="175BB2E4">
      <w:pPr>
        <w:pStyle w:val="4"/>
        <w:ind w:left="0"/>
        <w:rPr>
          <w:rFonts w:hint="default" w:ascii="Calibri Light" w:hAnsi="Calibri Light" w:cs="Calibri Light"/>
        </w:rPr>
      </w:pPr>
      <w:r>
        <w:rPr>
          <w:rFonts w:hint="default" w:ascii="Calibri Light" w:hAnsi="Calibri Light" w:cs="Calibri Light"/>
        </w:rPr>
        <w:t>基督是主要的说话者，进入祂自己的困难和祂教会的困难。</w:t>
      </w:r>
    </w:p>
    <w:p w14:paraId="3CC9E1AF">
      <w:pPr>
        <w:pStyle w:val="4"/>
        <w:ind w:left="0"/>
        <w:rPr>
          <w:rFonts w:hint="default" w:ascii="Calibri Light" w:hAnsi="Calibri Light" w:cs="Calibri Light"/>
        </w:rPr>
      </w:pPr>
    </w:p>
    <w:p w14:paraId="2D4D146D">
      <w:pPr>
        <w:pStyle w:val="4"/>
        <w:ind w:left="0"/>
        <w:rPr>
          <w:rFonts w:hint="default" w:ascii="Calibri Light" w:hAnsi="Calibri Light" w:cs="Calibri Light"/>
        </w:rPr>
      </w:pPr>
      <w:r>
        <w:rPr>
          <w:rFonts w:hint="default" w:ascii="Calibri Light" w:hAnsi="Calibri Light" w:cs="Calibri Light"/>
        </w:rPr>
        <w:t>The tone is such as we find in John 12:27, 28, "Father, save me! Father, glorify thy name!"</w:t>
      </w:r>
    </w:p>
    <w:p w14:paraId="61B4483F">
      <w:pPr>
        <w:pStyle w:val="4"/>
        <w:ind w:left="0"/>
        <w:rPr>
          <w:rFonts w:hint="default" w:ascii="Calibri Light" w:hAnsi="Calibri Light" w:cs="Calibri Light"/>
        </w:rPr>
      </w:pPr>
      <w:r>
        <w:rPr>
          <w:rFonts w:hint="default" w:ascii="Calibri Light" w:hAnsi="Calibri Light" w:cs="Calibri Light"/>
        </w:rPr>
        <w:t>这语调，如同我们在约翰福音 12:27, 28 中所发现的：“父啊，救我！父啊，愿你荣耀你的名！”</w:t>
      </w:r>
    </w:p>
    <w:p w14:paraId="19970611">
      <w:pPr>
        <w:pStyle w:val="4"/>
        <w:ind w:left="0"/>
        <w:rPr>
          <w:rFonts w:hint="default" w:ascii="Calibri Light" w:hAnsi="Calibri Light" w:cs="Calibri Light"/>
        </w:rPr>
      </w:pPr>
    </w:p>
    <w:p w14:paraId="5A214ED9">
      <w:pPr>
        <w:pStyle w:val="4"/>
        <w:ind w:left="0"/>
        <w:rPr>
          <w:rFonts w:hint="default" w:ascii="Calibri Light" w:hAnsi="Calibri Light" w:cs="Calibri Light"/>
        </w:rPr>
      </w:pPr>
      <w:r>
        <w:rPr>
          <w:rFonts w:hint="default" w:ascii="Calibri Light" w:hAnsi="Calibri Light" w:cs="Calibri Light"/>
        </w:rPr>
        <w:t>But his people can use every word of it also.</w:t>
      </w:r>
    </w:p>
    <w:p w14:paraId="30A271A0">
      <w:pPr>
        <w:pStyle w:val="4"/>
        <w:ind w:left="0"/>
        <w:rPr>
          <w:rFonts w:hint="default" w:ascii="Calibri Light" w:hAnsi="Calibri Light" w:cs="Calibri Light"/>
        </w:rPr>
      </w:pPr>
      <w:r>
        <w:rPr>
          <w:rFonts w:hint="default" w:ascii="Calibri Light" w:hAnsi="Calibri Light" w:cs="Calibri Light"/>
        </w:rPr>
        <w:t>但祂的子民也能使用其中的每一个字。</w:t>
      </w:r>
    </w:p>
    <w:p w14:paraId="1A0C8D1A">
      <w:pPr>
        <w:pStyle w:val="4"/>
        <w:ind w:left="0"/>
        <w:rPr>
          <w:rFonts w:hint="default" w:ascii="Calibri Light" w:hAnsi="Calibri Light" w:cs="Calibri Light"/>
        </w:rPr>
      </w:pPr>
    </w:p>
    <w:p w14:paraId="1D3ED948">
      <w:pPr>
        <w:pStyle w:val="4"/>
        <w:ind w:left="0"/>
        <w:rPr>
          <w:rFonts w:hint="default" w:ascii="Calibri Light" w:hAnsi="Calibri Light" w:cs="Calibri Light"/>
        </w:rPr>
      </w:pPr>
      <w:r>
        <w:rPr>
          <w:rFonts w:hint="default" w:ascii="Calibri Light" w:hAnsi="Calibri Light" w:cs="Calibri Light"/>
        </w:rPr>
        <w:t>Perhaps the publican's prayer was drawn from the 1st verse, "O God, be merciful to me."</w:t>
      </w:r>
    </w:p>
    <w:p w14:paraId="4B62EA84">
      <w:pPr>
        <w:pStyle w:val="4"/>
        <w:ind w:left="0"/>
        <w:rPr>
          <w:rFonts w:hint="default" w:ascii="Calibri Light" w:hAnsi="Calibri Light" w:cs="Calibri Light"/>
        </w:rPr>
      </w:pPr>
      <w:r>
        <w:rPr>
          <w:rFonts w:hint="default" w:ascii="Calibri Light" w:hAnsi="Calibri Light" w:cs="Calibri Light"/>
        </w:rPr>
        <w:t>或许税吏的祷告，是取自第1节：“上帝啊，开恩可怜我。”</w:t>
      </w:r>
    </w:p>
    <w:p w14:paraId="1BB5E145">
      <w:pPr>
        <w:pStyle w:val="4"/>
        <w:ind w:left="0"/>
        <w:rPr>
          <w:rFonts w:hint="default" w:ascii="Calibri Light" w:hAnsi="Calibri Light" w:cs="Calibri Light"/>
        </w:rPr>
      </w:pPr>
    </w:p>
    <w:p w14:paraId="5D4A7DF1">
      <w:pPr>
        <w:pStyle w:val="4"/>
        <w:ind w:left="0"/>
        <w:rPr>
          <w:rFonts w:hint="default" w:ascii="Calibri Light" w:hAnsi="Calibri Light" w:cs="Calibri Light"/>
        </w:rPr>
      </w:pPr>
      <w:r>
        <w:rPr>
          <w:rFonts w:hint="default" w:ascii="Calibri Light" w:hAnsi="Calibri Light" w:cs="Calibri Light"/>
        </w:rPr>
        <w:t>(John 5:1.)</w:t>
      </w:r>
    </w:p>
    <w:p w14:paraId="24A4DBBE">
      <w:pPr>
        <w:pStyle w:val="4"/>
        <w:ind w:left="0"/>
        <w:rPr>
          <w:rFonts w:hint="default" w:ascii="Calibri Light" w:hAnsi="Calibri Light" w:cs="Calibri Light"/>
        </w:rPr>
      </w:pPr>
      <w:r>
        <w:rPr>
          <w:rFonts w:hint="default" w:ascii="Calibri Light" w:hAnsi="Calibri Light" w:cs="Calibri Light"/>
        </w:rPr>
        <w:t>（约翰福音 5:1。）</w:t>
      </w:r>
    </w:p>
    <w:p w14:paraId="35874C14">
      <w:pPr>
        <w:pStyle w:val="4"/>
        <w:ind w:left="0"/>
        <w:rPr>
          <w:rFonts w:hint="default" w:ascii="Calibri Light" w:hAnsi="Calibri Light" w:cs="Calibri Light"/>
        </w:rPr>
      </w:pPr>
    </w:p>
    <w:p w14:paraId="54D9BCEB">
      <w:pPr>
        <w:pStyle w:val="4"/>
        <w:ind w:left="0"/>
        <w:rPr>
          <w:rFonts w:hint="default" w:ascii="Calibri Light" w:hAnsi="Calibri Light" w:cs="Calibri Light"/>
        </w:rPr>
      </w:pPr>
      <w:r>
        <w:rPr>
          <w:rFonts w:hint="default" w:ascii="Calibri Light" w:hAnsi="Calibri Light" w:cs="Calibri Light"/>
        </w:rPr>
        <w:t>The calamities, or rather the "mischiefs" (תוֹוַּה) of a malicious world and a malicious hell are spoken of, but spoken of in order to fix our attention on the means of victory.</w:t>
      </w:r>
    </w:p>
    <w:p w14:paraId="0F7E39EC">
      <w:pPr>
        <w:pStyle w:val="4"/>
        <w:ind w:left="0"/>
        <w:rPr>
          <w:rFonts w:hint="default" w:ascii="Calibri Light" w:hAnsi="Calibri Light" w:cs="Calibri Light"/>
        </w:rPr>
      </w:pPr>
      <w:r>
        <w:rPr>
          <w:rFonts w:hint="default" w:ascii="Calibri Light" w:hAnsi="Calibri Light" w:cs="Calibri Light"/>
        </w:rPr>
        <w:t>恶意世界和恶意地狱的灾难，或更确切地说，“祸害”（תוֹוַּה），被提及，但提及的目的，是为了将我们的注意力集中在得胜的方法上。</w:t>
      </w:r>
    </w:p>
    <w:p w14:paraId="42B84E65">
      <w:pPr>
        <w:pStyle w:val="4"/>
        <w:ind w:left="0"/>
        <w:rPr>
          <w:rFonts w:hint="default" w:ascii="Calibri Light" w:hAnsi="Calibri Light" w:cs="Calibri Light"/>
        </w:rPr>
      </w:pPr>
    </w:p>
    <w:p w14:paraId="48D3F1D8">
      <w:pPr>
        <w:pStyle w:val="4"/>
        <w:ind w:left="0"/>
        <w:rPr>
          <w:rFonts w:hint="default" w:ascii="Calibri Light" w:hAnsi="Calibri Light" w:cs="Calibri Light"/>
        </w:rPr>
      </w:pPr>
      <w:r>
        <w:rPr>
          <w:rFonts w:hint="default" w:ascii="Calibri Light" w:hAnsi="Calibri Light" w:cs="Calibri Light"/>
        </w:rPr>
        <w:t>The means of victory is (verse 2) "God Most High," God "who accomplishes all things," in spite of foes;* it is God, too, doing this with "mercy and truth,"—the attributes that are prominent in redemption, kindness to the guilty in consistency with his adherence to everything his mouth has uttered.</w:t>
      </w:r>
    </w:p>
    <w:p w14:paraId="34C24677">
      <w:pPr>
        <w:pStyle w:val="4"/>
        <w:ind w:left="0"/>
        <w:rPr>
          <w:rFonts w:hint="default" w:ascii="Calibri Light" w:hAnsi="Calibri Light" w:cs="Calibri Light"/>
        </w:rPr>
      </w:pPr>
      <w:r>
        <w:rPr>
          <w:rFonts w:hint="default" w:ascii="Calibri Light" w:hAnsi="Calibri Light" w:cs="Calibri Light"/>
        </w:rPr>
        <w:t>得胜的方法是（第2节）“至高的上帝”，上帝“成就万事”，不顾仇敌；*上帝也用“慈爱和诚实”来做这事，——这些属性在救赎中是突出的，对有罪之人的仁慈，与祂对祂口中所说的一切话的持守是一致的。</w:t>
      </w:r>
    </w:p>
    <w:p w14:paraId="37126805">
      <w:pPr>
        <w:pStyle w:val="4"/>
        <w:ind w:left="0"/>
        <w:rPr>
          <w:rFonts w:hint="default" w:ascii="Calibri Light" w:hAnsi="Calibri Light" w:cs="Calibri Light"/>
        </w:rPr>
      </w:pPr>
    </w:p>
    <w:p w14:paraId="62A0ABC0">
      <w:pPr>
        <w:pStyle w:val="4"/>
        <w:ind w:left="0"/>
        <w:rPr>
          <w:rFonts w:hint="default" w:ascii="Calibri Light" w:hAnsi="Calibri Light" w:cs="Calibri Light"/>
        </w:rPr>
      </w:pPr>
      <w:r>
        <w:rPr>
          <w:rFonts w:hint="default" w:ascii="Calibri Light" w:hAnsi="Calibri Light" w:cs="Calibri Light"/>
        </w:rPr>
        <w:t>"Selah," verse 3, gives peculiar force to the words, "The devourer snorts at me! Selah," Stop, my soul, and ponder; for, lo! God sends help.</w:t>
      </w:r>
    </w:p>
    <w:p w14:paraId="3575FC07">
      <w:pPr>
        <w:pStyle w:val="4"/>
        <w:ind w:left="0"/>
        <w:rPr>
          <w:rFonts w:hint="default" w:ascii="Calibri Light" w:hAnsi="Calibri Light" w:cs="Calibri Light"/>
        </w:rPr>
      </w:pPr>
      <w:r>
        <w:rPr>
          <w:rFonts w:hint="default" w:ascii="Calibri Light" w:hAnsi="Calibri Light" w:cs="Calibri Light"/>
        </w:rPr>
        <w:t>“细拉”，第3节，赋予了“那吞吃的人向我喷鼻气！细拉”这句话以特殊的力量，停下来，我的灵魂，默想；因为，看哪！上帝差来帮助。</w:t>
      </w:r>
    </w:p>
    <w:p w14:paraId="08A64803">
      <w:pPr>
        <w:pStyle w:val="4"/>
        <w:ind w:left="0"/>
        <w:rPr>
          <w:rFonts w:hint="default" w:ascii="Calibri Light" w:hAnsi="Calibri Light" w:cs="Calibri Light"/>
        </w:rPr>
      </w:pPr>
    </w:p>
    <w:p w14:paraId="62750D63">
      <w:pPr>
        <w:pStyle w:val="4"/>
        <w:ind w:left="0"/>
        <w:rPr>
          <w:rFonts w:hint="default" w:ascii="Calibri Light" w:hAnsi="Calibri Light" w:cs="Calibri Light"/>
        </w:rPr>
      </w:pPr>
      <w:r>
        <w:rPr>
          <w:rFonts w:hint="default" w:ascii="Calibri Light" w:hAnsi="Calibri Light" w:cs="Calibri Light"/>
        </w:rPr>
        <w:t>As for men, they are as lions, in violence; or if you refer to their secret ways, they are equally to be distrusted; for their tongue scoffs at all that is holy.</w:t>
      </w:r>
    </w:p>
    <w:p w14:paraId="16A43625">
      <w:pPr>
        <w:pStyle w:val="4"/>
        <w:ind w:left="0"/>
        <w:rPr>
          <w:rFonts w:hint="default" w:ascii="Calibri Light" w:hAnsi="Calibri Light" w:cs="Calibri Light"/>
        </w:rPr>
      </w:pPr>
      <w:r>
        <w:rPr>
          <w:rFonts w:hint="default" w:ascii="Calibri Light" w:hAnsi="Calibri Light" w:cs="Calibri Light"/>
        </w:rPr>
        <w:t>至于人，他们在强暴上如同狮子；或者如果你指他们的暗中行事，他们也同样不可信赖；因为他们的舌头嘲笑一切圣洁的事。</w:t>
      </w:r>
    </w:p>
    <w:p w14:paraId="4112E57E">
      <w:pPr>
        <w:pStyle w:val="4"/>
        <w:ind w:left="0"/>
        <w:rPr>
          <w:rFonts w:hint="default" w:ascii="Calibri Light" w:hAnsi="Calibri Light" w:cs="Calibri Light"/>
        </w:rPr>
      </w:pPr>
    </w:p>
    <w:p w14:paraId="65DC320B">
      <w:pPr>
        <w:pStyle w:val="4"/>
        <w:ind w:left="0"/>
        <w:rPr>
          <w:rFonts w:hint="default" w:ascii="Calibri Light" w:hAnsi="Calibri Light" w:cs="Calibri Light"/>
        </w:rPr>
      </w:pPr>
      <w:r>
        <w:rPr>
          <w:rFonts w:hint="default" w:ascii="Calibri Light" w:hAnsi="Calibri Light" w:cs="Calibri Light"/>
        </w:rPr>
        <w:t>(Verses 4, 6)</w:t>
      </w:r>
    </w:p>
    <w:p w14:paraId="2A5C6914">
      <w:pPr>
        <w:pStyle w:val="4"/>
        <w:ind w:left="0"/>
        <w:rPr>
          <w:rFonts w:hint="default" w:ascii="Calibri Light" w:hAnsi="Calibri Light" w:cs="Calibri Light"/>
        </w:rPr>
      </w:pPr>
      <w:r>
        <w:rPr>
          <w:rFonts w:hint="default" w:ascii="Calibri Light" w:hAnsi="Calibri Light" w:cs="Calibri Light"/>
        </w:rPr>
        <w:t>（第4、6节）</w:t>
      </w:r>
    </w:p>
    <w:p w14:paraId="76F258B4">
      <w:pPr>
        <w:pStyle w:val="4"/>
        <w:ind w:left="0"/>
        <w:rPr>
          <w:rFonts w:hint="default" w:ascii="Calibri Light" w:hAnsi="Calibri Light" w:cs="Calibri Light"/>
        </w:rPr>
      </w:pPr>
    </w:p>
    <w:p w14:paraId="6EC93B92">
      <w:pPr>
        <w:pStyle w:val="4"/>
        <w:ind w:left="0"/>
        <w:rPr>
          <w:rFonts w:hint="default" w:ascii="Calibri Light" w:hAnsi="Calibri Light" w:cs="Calibri Light"/>
        </w:rPr>
      </w:pPr>
      <w:r>
        <w:rPr>
          <w:rFonts w:hint="default" w:ascii="Calibri Light" w:hAnsi="Calibri Light" w:cs="Calibri Light"/>
        </w:rPr>
        <w:t>They have fallen into their own pit—and another "Selah" calls us to ponder.</w:t>
      </w:r>
    </w:p>
    <w:p w14:paraId="24125171">
      <w:pPr>
        <w:pStyle w:val="4"/>
        <w:ind w:left="0"/>
        <w:rPr>
          <w:rFonts w:hint="default" w:ascii="Calibri Light" w:hAnsi="Calibri Light" w:cs="Calibri Light"/>
        </w:rPr>
      </w:pPr>
      <w:r>
        <w:rPr>
          <w:rFonts w:hint="default" w:ascii="Calibri Light" w:hAnsi="Calibri Light" w:cs="Calibri Light"/>
        </w:rPr>
        <w:t>他们掉进了自己的坑里——又有一个“细拉”呼唤我们默想。</w:t>
      </w:r>
    </w:p>
    <w:p w14:paraId="207FE96E">
      <w:pPr>
        <w:pStyle w:val="4"/>
        <w:ind w:left="0"/>
        <w:rPr>
          <w:rFonts w:hint="default" w:ascii="Calibri Light" w:hAnsi="Calibri Light" w:cs="Calibri Light"/>
        </w:rPr>
      </w:pPr>
    </w:p>
    <w:p w14:paraId="003D93A0">
      <w:pPr>
        <w:pStyle w:val="4"/>
        <w:ind w:left="0"/>
        <w:rPr>
          <w:rFonts w:hint="default" w:ascii="Calibri Light" w:hAnsi="Calibri Light" w:cs="Calibri Light"/>
        </w:rPr>
      </w:pPr>
      <w:r>
        <w:rPr>
          <w:rFonts w:hint="default" w:ascii="Calibri Light" w:hAnsi="Calibri Light" w:cs="Calibri Light"/>
        </w:rPr>
        <w:t>But God, God in his glory, let me ever be in his hands (verses 5, 7)!</w:t>
      </w:r>
    </w:p>
    <w:p w14:paraId="1F32F131">
      <w:pPr>
        <w:pStyle w:val="4"/>
        <w:ind w:left="0"/>
        <w:rPr>
          <w:rFonts w:hint="default" w:ascii="Calibri Light" w:hAnsi="Calibri Light" w:cs="Calibri Light"/>
        </w:rPr>
      </w:pPr>
      <w:r>
        <w:rPr>
          <w:rFonts w:hint="default" w:ascii="Calibri Light" w:hAnsi="Calibri Light" w:cs="Calibri Light"/>
        </w:rPr>
        <w:t>但上帝，荣耀中的上帝，愿我永远在祂手中（第5、7节）！</w:t>
      </w:r>
    </w:p>
    <w:p w14:paraId="22A488B8">
      <w:pPr>
        <w:pStyle w:val="4"/>
        <w:ind w:left="0"/>
        <w:rPr>
          <w:rFonts w:hint="default" w:ascii="Calibri Light" w:hAnsi="Calibri Light" w:cs="Calibri Light"/>
        </w:rPr>
      </w:pPr>
    </w:p>
    <w:p w14:paraId="2D5BF14E">
      <w:pPr>
        <w:pStyle w:val="4"/>
        <w:ind w:left="0"/>
        <w:rPr>
          <w:rFonts w:hint="default" w:ascii="Calibri Light" w:hAnsi="Calibri Light" w:cs="Calibri Light"/>
        </w:rPr>
      </w:pPr>
      <w:r>
        <w:rPr>
          <w:rFonts w:hint="default" w:ascii="Calibri Light" w:hAnsi="Calibri Light" w:cs="Calibri Light"/>
        </w:rPr>
        <w:t>My heart is fixed, my glory (i. e., my soul) bursts into song, "I awake the morning dawn" to sing his praises.</w:t>
      </w:r>
    </w:p>
    <w:p w14:paraId="1E11E454">
      <w:pPr>
        <w:pStyle w:val="4"/>
        <w:ind w:left="0"/>
        <w:rPr>
          <w:rFonts w:hint="default" w:ascii="Calibri Light" w:hAnsi="Calibri Light" w:cs="Calibri Light"/>
        </w:rPr>
      </w:pPr>
      <w:r>
        <w:rPr>
          <w:rFonts w:hint="default" w:ascii="Calibri Light" w:hAnsi="Calibri Light" w:cs="Calibri Light"/>
        </w:rPr>
        <w:t>我的心坚定，我的荣耀（即，我的灵魂）放声歌唱，“我唤醒黎明”来赞美祂。</w:t>
      </w:r>
    </w:p>
    <w:p w14:paraId="7A4E0074">
      <w:pPr>
        <w:pStyle w:val="4"/>
        <w:ind w:left="0"/>
        <w:rPr>
          <w:rFonts w:hint="default" w:ascii="Calibri Light" w:hAnsi="Calibri Light" w:cs="Calibri Light"/>
        </w:rPr>
      </w:pPr>
    </w:p>
    <w:p w14:paraId="5B10F466">
      <w:pPr>
        <w:pStyle w:val="4"/>
        <w:ind w:left="0"/>
        <w:rPr>
          <w:rFonts w:hint="default" w:ascii="Calibri Light" w:hAnsi="Calibri Light" w:cs="Calibri Light"/>
        </w:rPr>
      </w:pPr>
      <w:r>
        <w:rPr>
          <w:rFonts w:hint="default" w:ascii="Calibri Light" w:hAnsi="Calibri Light" w:cs="Calibri Light"/>
        </w:rPr>
        <w:t>For full is He of tender mercy that reaches above the heavens, as well as of truth that stretches unto the clouds,—such mercy and truth as was prayed for in verse 3, and which shine bright in all his redemption acts.</w:t>
      </w:r>
    </w:p>
    <w:p w14:paraId="03B7EC99">
      <w:pPr>
        <w:pStyle w:val="4"/>
        <w:ind w:left="0"/>
        <w:rPr>
          <w:rFonts w:hint="default" w:ascii="Calibri Light" w:hAnsi="Calibri Light" w:cs="Calibri Light"/>
        </w:rPr>
      </w:pPr>
      <w:r>
        <w:rPr>
          <w:rFonts w:hint="default" w:ascii="Calibri Light" w:hAnsi="Calibri Light" w:cs="Calibri Light"/>
        </w:rPr>
        <w:t>因为祂充满了温柔的怜悯，高及诸天，也充满了信实，达到穹苍，——如同第3节所祷告的怜悯和信实，并且在祂所有救赎的作为中，都闪耀着光芒。</w:t>
      </w:r>
    </w:p>
    <w:p w14:paraId="2329CFD9">
      <w:pPr>
        <w:pStyle w:val="4"/>
        <w:ind w:left="0"/>
        <w:rPr>
          <w:rFonts w:hint="default" w:ascii="Calibri Light" w:hAnsi="Calibri Light" w:cs="Calibri Light"/>
        </w:rPr>
      </w:pPr>
    </w:p>
    <w:p w14:paraId="62A843E9">
      <w:pPr>
        <w:pStyle w:val="4"/>
        <w:ind w:left="0"/>
        <w:rPr>
          <w:rFonts w:hint="default" w:ascii="Calibri Light" w:hAnsi="Calibri Light" w:cs="Calibri Light"/>
        </w:rPr>
      </w:pPr>
      <w:r>
        <w:rPr>
          <w:rFonts w:hint="default" w:ascii="Calibri Light" w:hAnsi="Calibri Light" w:cs="Calibri Light"/>
        </w:rPr>
        <w:t>The issue must be glory to himself, infinite glory, glory above the heavens, glory above all the earth.</w:t>
      </w:r>
    </w:p>
    <w:p w14:paraId="47AC7E63">
      <w:pPr>
        <w:pStyle w:val="4"/>
        <w:ind w:left="0"/>
        <w:rPr>
          <w:rFonts w:hint="default" w:ascii="Calibri Light" w:hAnsi="Calibri Light" w:cs="Calibri Light"/>
        </w:rPr>
      </w:pPr>
      <w:r>
        <w:rPr>
          <w:rFonts w:hint="default" w:ascii="Calibri Light" w:hAnsi="Calibri Light" w:cs="Calibri Light"/>
        </w:rPr>
        <w:t>结果必是荣耀归于祂自己，无限的荣耀，高过诸天的荣耀，高过全地的荣耀。</w:t>
      </w:r>
    </w:p>
    <w:p w14:paraId="6CEEDBB3">
      <w:pPr>
        <w:pStyle w:val="4"/>
        <w:ind w:left="0"/>
        <w:rPr>
          <w:rFonts w:hint="default" w:ascii="Calibri Light" w:hAnsi="Calibri Light" w:cs="Calibri Light"/>
        </w:rPr>
      </w:pPr>
    </w:p>
    <w:p w14:paraId="35757CCD">
      <w:pPr>
        <w:pStyle w:val="4"/>
        <w:ind w:left="0"/>
        <w:rPr>
          <w:rFonts w:hint="default" w:ascii="Calibri Light" w:hAnsi="Calibri Light" w:cs="Calibri Light"/>
        </w:rPr>
      </w:pPr>
      <w:r>
        <w:rPr>
          <w:rFonts w:hint="default" w:ascii="Calibri Light" w:hAnsi="Calibri Light" w:cs="Calibri Light"/>
        </w:rPr>
        <w:t>A flood of glory is to cover this earth above its highest mountains, nay, to cover heaven, too, above its loftiest pinnacles.</w:t>
      </w:r>
    </w:p>
    <w:p w14:paraId="68DDDB20">
      <w:pPr>
        <w:pStyle w:val="4"/>
        <w:ind w:left="0"/>
        <w:rPr>
          <w:rFonts w:hint="default" w:ascii="Calibri Light" w:hAnsi="Calibri Light" w:cs="Calibri Light"/>
        </w:rPr>
      </w:pPr>
      <w:r>
        <w:rPr>
          <w:rFonts w:hint="default" w:ascii="Calibri Light" w:hAnsi="Calibri Light" w:cs="Calibri Light"/>
        </w:rPr>
        <w:t>荣耀的洪流将覆盖这地，高过其最高的山脉，甚至也将覆盖天，高过其最高的尖顶。</w:t>
      </w:r>
    </w:p>
    <w:p w14:paraId="4DE0D60C">
      <w:pPr>
        <w:pStyle w:val="4"/>
        <w:ind w:left="0"/>
        <w:rPr>
          <w:rFonts w:hint="default" w:ascii="Calibri Light" w:hAnsi="Calibri Light" w:cs="Calibri Light"/>
        </w:rPr>
      </w:pPr>
    </w:p>
    <w:p w14:paraId="50620F8A">
      <w:pPr>
        <w:pStyle w:val="4"/>
        <w:ind w:left="0"/>
        <w:rPr>
          <w:rFonts w:hint="default" w:ascii="Calibri Light" w:hAnsi="Calibri Light" w:cs="Calibri Light"/>
        </w:rPr>
      </w:pPr>
      <w:r>
        <w:rPr>
          <w:rFonts w:hint="default" w:ascii="Calibri Light" w:hAnsi="Calibri Light" w:cs="Calibri Light"/>
        </w:rPr>
        <w:t>The eye of the Psalmist is gazing on the ages to come in the New Heavens and New Earth, wherein dwelleth righteousness.</w:t>
      </w:r>
    </w:p>
    <w:p w14:paraId="6FABFB26">
      <w:pPr>
        <w:pStyle w:val="4"/>
        <w:ind w:left="0"/>
        <w:rPr>
          <w:rFonts w:hint="default" w:ascii="Calibri Light" w:hAnsi="Calibri Light" w:cs="Calibri Light"/>
        </w:rPr>
      </w:pPr>
      <w:r>
        <w:rPr>
          <w:rFonts w:hint="default" w:ascii="Calibri Light" w:hAnsi="Calibri Light" w:cs="Calibri Light"/>
        </w:rPr>
        <w:t>诗人的目光，正凝视着将来世代，在新天新地，其中有义居。</w:t>
      </w:r>
    </w:p>
    <w:p w14:paraId="3C180C71">
      <w:pPr>
        <w:pStyle w:val="4"/>
        <w:ind w:left="0"/>
        <w:rPr>
          <w:rFonts w:hint="default" w:ascii="Calibri Light" w:hAnsi="Calibri Light" w:cs="Calibri Light"/>
        </w:rPr>
      </w:pPr>
    </w:p>
    <w:p w14:paraId="59712F91">
      <w:pPr>
        <w:pStyle w:val="4"/>
        <w:ind w:left="0"/>
        <w:rPr>
          <w:rFonts w:hint="default" w:ascii="Calibri Light" w:hAnsi="Calibri Light" w:cs="Calibri Light"/>
        </w:rPr>
      </w:pPr>
      <w:r>
        <w:rPr>
          <w:rFonts w:hint="default" w:ascii="Calibri Light" w:hAnsi="Calibri Light" w:cs="Calibri Light"/>
        </w:rPr>
        <w:t>David "in the cave," in the very presence of Saul, was taught by the Holy Spirit thus to sing for his own use, and the use of the Church, and the use of the Son of Man in the days of his flesh.</w:t>
      </w:r>
    </w:p>
    <w:p w14:paraId="090B494A">
      <w:pPr>
        <w:pStyle w:val="4"/>
        <w:ind w:left="0"/>
        <w:rPr>
          <w:rFonts w:hint="default" w:ascii="Calibri Light" w:hAnsi="Calibri Light" w:cs="Calibri Light"/>
        </w:rPr>
      </w:pPr>
      <w:r>
        <w:rPr>
          <w:rFonts w:hint="default" w:ascii="Calibri Light" w:hAnsi="Calibri Light" w:cs="Calibri Light"/>
        </w:rPr>
        <w:t>大卫“在洞里”，就在扫罗面前，被圣灵教导，如此歌唱，为他自己，为教会，为祂肉身的日子里的人子而用。</w:t>
      </w:r>
    </w:p>
    <w:p w14:paraId="620388FC">
      <w:pPr>
        <w:pStyle w:val="4"/>
        <w:ind w:left="0"/>
        <w:rPr>
          <w:rFonts w:hint="default" w:ascii="Calibri Light" w:hAnsi="Calibri Light" w:cs="Calibri Light"/>
        </w:rPr>
      </w:pPr>
    </w:p>
    <w:p w14:paraId="0408FEC5">
      <w:pPr>
        <w:pStyle w:val="4"/>
        <w:ind w:left="0"/>
        <w:rPr>
          <w:rFonts w:hint="default" w:ascii="Calibri Light" w:hAnsi="Calibri Light" w:cs="Calibri Light"/>
        </w:rPr>
      </w:pPr>
      <w:r>
        <w:rPr>
          <w:rFonts w:hint="default" w:ascii="Calibri Light" w:hAnsi="Calibri Light" w:cs="Calibri Light"/>
        </w:rPr>
        <w:t>The Righteous One connecting his deliverance with Jehovah's glory.</w:t>
      </w:r>
    </w:p>
    <w:p w14:paraId="70609758">
      <w:pPr>
        <w:pStyle w:val="4"/>
        <w:ind w:left="0"/>
        <w:rPr>
          <w:rFonts w:hint="default" w:ascii="Calibri Light" w:hAnsi="Calibri Light" w:cs="Calibri Light"/>
        </w:rPr>
      </w:pPr>
      <w:r>
        <w:rPr>
          <w:rFonts w:hint="default" w:ascii="Calibri Light" w:hAnsi="Calibri Light" w:cs="Calibri Light"/>
        </w:rPr>
        <w:t>那公义者，将祂的拯救与耶和华的荣耀相连。</w:t>
      </w:r>
    </w:p>
    <w:p w14:paraId="31E343FB">
      <w:pPr>
        <w:pStyle w:val="4"/>
        <w:ind w:left="0"/>
        <w:rPr>
          <w:rFonts w:hint="default" w:ascii="Calibri Light" w:hAnsi="Calibri Light" w:cs="Calibri Light"/>
        </w:rPr>
      </w:pPr>
    </w:p>
    <w:p w14:paraId="76559DAE">
      <w:pPr>
        <w:pStyle w:val="2"/>
        <w:bidi w:val="0"/>
        <w:rPr>
          <w:rFonts w:hint="default"/>
        </w:rPr>
      </w:pPr>
      <w:r>
        <w:rPr>
          <w:rFonts w:hint="default"/>
        </w:rPr>
        <w:t>PSALM 58</w:t>
      </w:r>
    </w:p>
    <w:p w14:paraId="54661A67">
      <w:pPr>
        <w:pStyle w:val="2"/>
        <w:bidi w:val="0"/>
        <w:rPr>
          <w:rFonts w:hint="default"/>
        </w:rPr>
      </w:pPr>
      <w:r>
        <w:rPr>
          <w:rFonts w:hint="default"/>
        </w:rPr>
        <w:t>诗篇 58</w:t>
      </w:r>
    </w:p>
    <w:p w14:paraId="4F253FD5">
      <w:pPr>
        <w:pStyle w:val="4"/>
        <w:ind w:left="0"/>
        <w:rPr>
          <w:rFonts w:hint="default" w:ascii="Calibri Light" w:hAnsi="Calibri Light" w:cs="Calibri Light"/>
        </w:rPr>
      </w:pPr>
    </w:p>
    <w:p w14:paraId="3539B808">
      <w:pPr>
        <w:pStyle w:val="4"/>
        <w:ind w:left="0"/>
        <w:rPr>
          <w:rFonts w:hint="default" w:ascii="Calibri Light" w:hAnsi="Calibri Light" w:cs="Calibri Light"/>
        </w:rPr>
      </w:pPr>
      <w:r>
        <w:rPr>
          <w:rFonts w:hint="default" w:ascii="Calibri Light" w:hAnsi="Calibri Light" w:cs="Calibri Light"/>
        </w:rPr>
        <w:t>1–11 THOLUCK supposes that David was led to write this on occasion of Joab murdering Abner.</w:t>
      </w:r>
    </w:p>
    <w:p w14:paraId="3DE20777">
      <w:pPr>
        <w:pStyle w:val="4"/>
        <w:ind w:left="0"/>
        <w:rPr>
          <w:rFonts w:hint="default" w:ascii="Calibri Light" w:hAnsi="Calibri Light" w:cs="Calibri Light"/>
        </w:rPr>
      </w:pPr>
      <w:r>
        <w:rPr>
          <w:rFonts w:hint="default" w:ascii="Calibri Light" w:hAnsi="Calibri Light" w:cs="Calibri Light"/>
        </w:rPr>
        <w:t>1-11 多禄克认为，大卫是在约押谋杀押尼珥时，被引导写下这篇。</w:t>
      </w:r>
    </w:p>
    <w:p w14:paraId="74651E35">
      <w:pPr>
        <w:pStyle w:val="4"/>
        <w:ind w:left="0"/>
        <w:rPr>
          <w:rFonts w:hint="default" w:ascii="Calibri Light" w:hAnsi="Calibri Light" w:cs="Calibri Light"/>
        </w:rPr>
      </w:pPr>
    </w:p>
    <w:p w14:paraId="6345CE6B">
      <w:pPr>
        <w:pStyle w:val="4"/>
        <w:ind w:left="0"/>
        <w:rPr>
          <w:rFonts w:hint="default" w:ascii="Calibri Light" w:hAnsi="Calibri Light" w:cs="Calibri Light"/>
        </w:rPr>
      </w:pPr>
      <w:r>
        <w:rPr>
          <w:rFonts w:hint="default" w:ascii="Calibri Light" w:hAnsi="Calibri Light" w:cs="Calibri Light"/>
        </w:rPr>
        <w:t>At any rate, it might suit that event.</w:t>
      </w:r>
    </w:p>
    <w:p w14:paraId="058A6E94">
      <w:pPr>
        <w:pStyle w:val="4"/>
        <w:ind w:left="0"/>
        <w:rPr>
          <w:rFonts w:hint="default" w:ascii="Calibri Light" w:hAnsi="Calibri Light" w:cs="Calibri Light"/>
        </w:rPr>
      </w:pPr>
      <w:r>
        <w:rPr>
          <w:rFonts w:hint="default" w:ascii="Calibri Light" w:hAnsi="Calibri Light" w:cs="Calibri Light"/>
        </w:rPr>
        <w:t>无论如何，它可能适合那个事件。</w:t>
      </w:r>
    </w:p>
    <w:p w14:paraId="7D5C3FCC">
      <w:pPr>
        <w:pStyle w:val="4"/>
        <w:ind w:left="0"/>
        <w:rPr>
          <w:rFonts w:hint="default" w:ascii="Calibri Light" w:hAnsi="Calibri Light" w:cs="Calibri Light"/>
        </w:rPr>
      </w:pPr>
    </w:p>
    <w:p w14:paraId="7545581C">
      <w:pPr>
        <w:pStyle w:val="4"/>
        <w:ind w:left="0"/>
        <w:rPr>
          <w:rFonts w:hint="default" w:ascii="Calibri Light" w:hAnsi="Calibri Light" w:cs="Calibri Light"/>
        </w:rPr>
      </w:pPr>
      <w:r>
        <w:rPr>
          <w:rFonts w:hint="default" w:ascii="Calibri Light" w:hAnsi="Calibri Light" w:cs="Calibri Light"/>
        </w:rPr>
        <w:t>The Righteous One reasons with the ungodly in prospect of their doom.</w:t>
      </w:r>
    </w:p>
    <w:p w14:paraId="6C9BC5E7">
      <w:pPr>
        <w:pStyle w:val="4"/>
        <w:ind w:left="0"/>
        <w:rPr>
          <w:rFonts w:hint="default" w:ascii="Calibri Light" w:hAnsi="Calibri Light" w:cs="Calibri Light"/>
        </w:rPr>
      </w:pPr>
      <w:r>
        <w:rPr>
          <w:rFonts w:hint="default" w:ascii="Calibri Light" w:hAnsi="Calibri Light" w:cs="Calibri Light"/>
        </w:rPr>
        <w:t>那位公义者，在预见不敬虔之人的结局时，与他们辩论。</w:t>
      </w:r>
    </w:p>
    <w:p w14:paraId="7C116598">
      <w:pPr>
        <w:pStyle w:val="4"/>
        <w:ind w:left="0"/>
        <w:rPr>
          <w:rFonts w:hint="default" w:ascii="Calibri Light" w:hAnsi="Calibri Light" w:cs="Calibri Light"/>
        </w:rPr>
      </w:pPr>
    </w:p>
    <w:p w14:paraId="1D066C67">
      <w:pPr>
        <w:pStyle w:val="4"/>
        <w:ind w:left="0"/>
        <w:rPr>
          <w:rFonts w:hint="default" w:ascii="Calibri Light" w:hAnsi="Calibri Light" w:cs="Calibri Light"/>
        </w:rPr>
      </w:pPr>
      <w:r>
        <w:rPr>
          <w:rFonts w:hint="default" w:ascii="Calibri Light" w:hAnsi="Calibri Light" w:cs="Calibri Light"/>
        </w:rPr>
        <w:t>It is another "Al-taschith" and "Michtam," as to its musical accompaniments.</w:t>
      </w:r>
    </w:p>
    <w:p w14:paraId="393091ED">
      <w:pPr>
        <w:pStyle w:val="4"/>
        <w:ind w:left="0"/>
        <w:rPr>
          <w:rFonts w:hint="default" w:ascii="Calibri Light" w:hAnsi="Calibri Light" w:cs="Calibri Light"/>
        </w:rPr>
      </w:pPr>
      <w:r>
        <w:rPr>
          <w:rFonts w:hint="default" w:ascii="Calibri Light" w:hAnsi="Calibri Light" w:cs="Calibri Light"/>
        </w:rPr>
        <w:t>就其音乐伴奏而言，这是另一首“休要毁坏”和“金诗”。</w:t>
      </w:r>
    </w:p>
    <w:p w14:paraId="0DACF2C5">
      <w:pPr>
        <w:pStyle w:val="4"/>
        <w:ind w:left="0"/>
        <w:rPr>
          <w:rFonts w:hint="default" w:ascii="Calibri Light" w:hAnsi="Calibri Light" w:cs="Calibri Light"/>
        </w:rPr>
      </w:pPr>
    </w:p>
    <w:p w14:paraId="078D6B84">
      <w:pPr>
        <w:pStyle w:val="4"/>
        <w:ind w:left="0"/>
        <w:rPr>
          <w:rFonts w:hint="default" w:ascii="Calibri Light" w:hAnsi="Calibri Light" w:cs="Calibri Light"/>
        </w:rPr>
      </w:pPr>
      <w:r>
        <w:rPr>
          <w:rFonts w:hint="default" w:ascii="Calibri Light" w:hAnsi="Calibri Light" w:cs="Calibri Light"/>
        </w:rPr>
        <w:t>A difficulty meets us in verse 1, some rendering the Hebrew by a change in one letter, (viz., ֵאִלים for ֵאֶלם,) "Ye mighty ones, do ye speak righteousness?"</w:t>
      </w:r>
    </w:p>
    <w:p w14:paraId="6E4E1F60">
      <w:pPr>
        <w:pStyle w:val="4"/>
        <w:ind w:left="0"/>
        <w:rPr>
          <w:rFonts w:hint="default" w:ascii="Calibri Light" w:hAnsi="Calibri Light" w:cs="Calibri Light"/>
        </w:rPr>
      </w:pPr>
      <w:r>
        <w:rPr>
          <w:rFonts w:hint="default" w:ascii="Calibri Light" w:hAnsi="Calibri Light" w:cs="Calibri Light"/>
        </w:rPr>
        <w:t>我们在第1节遇到了一个难题，有些人将希伯来文的一个字母改变（即，ֵאִלים代替ֵאֶלם），翻译为：“你们这些大能者，岂不说公义的话吗？”</w:t>
      </w:r>
    </w:p>
    <w:p w14:paraId="373BA557">
      <w:pPr>
        <w:pStyle w:val="4"/>
        <w:ind w:left="0"/>
        <w:rPr>
          <w:rFonts w:hint="default" w:ascii="Calibri Light" w:hAnsi="Calibri Light" w:cs="Calibri Light"/>
        </w:rPr>
      </w:pPr>
    </w:p>
    <w:p w14:paraId="34B682F9">
      <w:pPr>
        <w:pStyle w:val="4"/>
        <w:ind w:left="0"/>
        <w:rPr>
          <w:rFonts w:hint="default" w:ascii="Calibri Light" w:hAnsi="Calibri Light" w:cs="Calibri Light"/>
        </w:rPr>
      </w:pPr>
      <w:r>
        <w:rPr>
          <w:rFonts w:hint="default" w:ascii="Calibri Light" w:hAnsi="Calibri Light" w:cs="Calibri Light"/>
        </w:rPr>
        <w:t>others retaining ֵאֶלם as a verb, "Is justice then silent?"</w:t>
      </w:r>
    </w:p>
    <w:p w14:paraId="12BCF95D">
      <w:pPr>
        <w:pStyle w:val="4"/>
        <w:ind w:left="0"/>
        <w:rPr>
          <w:rFonts w:hint="default" w:ascii="Calibri Light" w:hAnsi="Calibri Light" w:cs="Calibri Light"/>
        </w:rPr>
      </w:pPr>
      <w:r>
        <w:rPr>
          <w:rFonts w:hint="default" w:ascii="Calibri Light" w:hAnsi="Calibri Light" w:cs="Calibri Light"/>
        </w:rPr>
        <w:t>其他人则保留ֵאֶלם作为动词，“那么，公义岂是沉默的吗？”</w:t>
      </w:r>
    </w:p>
    <w:p w14:paraId="40624D39">
      <w:pPr>
        <w:pStyle w:val="4"/>
        <w:ind w:left="0"/>
        <w:rPr>
          <w:rFonts w:hint="default" w:ascii="Calibri Light" w:hAnsi="Calibri Light" w:cs="Calibri Light"/>
        </w:rPr>
      </w:pPr>
    </w:p>
    <w:p w14:paraId="4AE721C2">
      <w:pPr>
        <w:pStyle w:val="4"/>
        <w:ind w:left="0"/>
        <w:rPr>
          <w:rFonts w:hint="default" w:ascii="Calibri Light" w:hAnsi="Calibri Light" w:cs="Calibri Light"/>
        </w:rPr>
      </w:pPr>
      <w:r>
        <w:rPr>
          <w:rFonts w:hint="default" w:ascii="Calibri Light" w:hAnsi="Calibri Light" w:cs="Calibri Light"/>
        </w:rPr>
        <w:t>(Deut. 1:16), or, "Are ye, then, indeed dumb, so that ye will not speak what is right?"</w:t>
      </w:r>
    </w:p>
    <w:p w14:paraId="1A827885">
      <w:pPr>
        <w:pStyle w:val="4"/>
        <w:ind w:left="0"/>
        <w:rPr>
          <w:rFonts w:hint="default" w:ascii="Calibri Light" w:hAnsi="Calibri Light" w:cs="Calibri Light"/>
        </w:rPr>
      </w:pPr>
      <w:r>
        <w:rPr>
          <w:rFonts w:hint="default" w:ascii="Calibri Light" w:hAnsi="Calibri Light" w:cs="Calibri Light"/>
        </w:rPr>
        <w:t>（申命记 1:16），或，“你们岂真是哑巴，以致不说正直的话吗？”</w:t>
      </w:r>
    </w:p>
    <w:p w14:paraId="0499FFEF">
      <w:pPr>
        <w:pStyle w:val="4"/>
        <w:ind w:left="0"/>
        <w:rPr>
          <w:rFonts w:hint="default" w:ascii="Calibri Light" w:hAnsi="Calibri Light" w:cs="Calibri Light"/>
        </w:rPr>
      </w:pPr>
    </w:p>
    <w:p w14:paraId="6D50550E">
      <w:pPr>
        <w:pStyle w:val="4"/>
        <w:ind w:left="0"/>
        <w:rPr>
          <w:rFonts w:hint="default" w:ascii="Calibri Light" w:hAnsi="Calibri Light" w:cs="Calibri Light"/>
        </w:rPr>
      </w:pPr>
      <w:r>
        <w:rPr>
          <w:rFonts w:hint="default" w:ascii="Calibri Light" w:hAnsi="Calibri Light" w:cs="Calibri Light"/>
        </w:rPr>
        <w:t>Horsley puts it thus, "Are ye in earnest reflection when ye talk of righteousness?"</w:t>
      </w:r>
    </w:p>
    <w:p w14:paraId="194DE4A9">
      <w:pPr>
        <w:pStyle w:val="4"/>
        <w:ind w:left="0"/>
        <w:rPr>
          <w:rFonts w:hint="default" w:ascii="Calibri Light" w:hAnsi="Calibri Light" w:cs="Calibri Light"/>
        </w:rPr>
      </w:pPr>
      <w:r>
        <w:rPr>
          <w:rFonts w:hint="default" w:ascii="Calibri Light" w:hAnsi="Calibri Light" w:cs="Calibri Light"/>
        </w:rPr>
        <w:t>霍斯利这样说：“你们谈论公义时，是认真反思吗？”</w:t>
      </w:r>
    </w:p>
    <w:p w14:paraId="709C5D6A">
      <w:pPr>
        <w:pStyle w:val="4"/>
        <w:ind w:left="0"/>
        <w:rPr>
          <w:rFonts w:hint="default" w:ascii="Calibri Light" w:hAnsi="Calibri Light" w:cs="Calibri Light"/>
        </w:rPr>
      </w:pPr>
    </w:p>
    <w:p w14:paraId="215A6446">
      <w:pPr>
        <w:pStyle w:val="4"/>
        <w:ind w:left="0"/>
        <w:rPr>
          <w:rFonts w:hint="default" w:ascii="Calibri Light" w:hAnsi="Calibri Light" w:cs="Calibri Light"/>
        </w:rPr>
      </w:pPr>
      <w:r>
        <w:rPr>
          <w:rFonts w:hint="default" w:ascii="Calibri Light" w:hAnsi="Calibri Light" w:cs="Calibri Light"/>
        </w:rPr>
        <w:t>It is addressed to "the sons of men" (ver. 1), not to rulers only, though to rulers also, as being among the sons of men.</w:t>
      </w:r>
    </w:p>
    <w:p w14:paraId="28075B64">
      <w:pPr>
        <w:pStyle w:val="4"/>
        <w:ind w:left="0"/>
        <w:rPr>
          <w:rFonts w:hint="default" w:ascii="Calibri Light" w:hAnsi="Calibri Light" w:cs="Calibri Light"/>
        </w:rPr>
      </w:pPr>
      <w:r>
        <w:rPr>
          <w:rFonts w:hint="default" w:ascii="Calibri Light" w:hAnsi="Calibri Light" w:cs="Calibri Light"/>
        </w:rPr>
        <w:t>这是向“世人”（第1节）说的，不仅是向官长，也向官长，因为他们也是世人。</w:t>
      </w:r>
    </w:p>
    <w:p w14:paraId="04BFB6C5">
      <w:pPr>
        <w:pStyle w:val="4"/>
        <w:ind w:left="0"/>
        <w:rPr>
          <w:rFonts w:hint="default" w:ascii="Calibri Light" w:hAnsi="Calibri Light" w:cs="Calibri Light"/>
        </w:rPr>
      </w:pPr>
    </w:p>
    <w:p w14:paraId="610D4C37">
      <w:pPr>
        <w:pStyle w:val="4"/>
        <w:ind w:left="0"/>
        <w:rPr>
          <w:rFonts w:hint="default" w:ascii="Calibri Light" w:hAnsi="Calibri Light" w:cs="Calibri Light"/>
        </w:rPr>
      </w:pPr>
      <w:r>
        <w:rPr>
          <w:rFonts w:hint="default" w:ascii="Calibri Light" w:hAnsi="Calibri Light" w:cs="Calibri Light"/>
        </w:rPr>
        <w:t>(See Psalm 82:6.)</w:t>
      </w:r>
    </w:p>
    <w:p w14:paraId="240175AE">
      <w:pPr>
        <w:pStyle w:val="4"/>
        <w:ind w:left="0"/>
        <w:rPr>
          <w:rFonts w:hint="default" w:ascii="Calibri Light" w:hAnsi="Calibri Light" w:cs="Calibri Light"/>
        </w:rPr>
      </w:pPr>
      <w:r>
        <w:rPr>
          <w:rFonts w:hint="default" w:ascii="Calibri Light" w:hAnsi="Calibri Light" w:cs="Calibri Light"/>
        </w:rPr>
        <w:t>（见诗篇 82:6。）</w:t>
      </w:r>
    </w:p>
    <w:p w14:paraId="798B3117">
      <w:pPr>
        <w:pStyle w:val="4"/>
        <w:ind w:left="0"/>
        <w:rPr>
          <w:rFonts w:hint="default" w:ascii="Calibri Light" w:hAnsi="Calibri Light" w:cs="Calibri Light"/>
        </w:rPr>
      </w:pPr>
    </w:p>
    <w:p w14:paraId="75F7A9D1">
      <w:pPr>
        <w:pStyle w:val="4"/>
        <w:ind w:left="0"/>
        <w:rPr>
          <w:rFonts w:hint="default" w:ascii="Calibri Light" w:hAnsi="Calibri Light" w:cs="Calibri Light"/>
        </w:rPr>
      </w:pPr>
      <w:r>
        <w:rPr>
          <w:rFonts w:hint="default" w:ascii="Calibri Light" w:hAnsi="Calibri Light" w:cs="Calibri Light"/>
        </w:rPr>
        <w:t>"The wicked are alienated (from God) from the womb;</w:t>
      </w:r>
    </w:p>
    <w:p w14:paraId="1805D3F3">
      <w:pPr>
        <w:pStyle w:val="4"/>
        <w:ind w:left="0"/>
        <w:rPr>
          <w:rFonts w:hint="default" w:ascii="Calibri Light" w:hAnsi="Calibri Light" w:cs="Calibri Light"/>
        </w:rPr>
      </w:pPr>
      <w:r>
        <w:rPr>
          <w:rFonts w:hint="default" w:ascii="Calibri Light" w:hAnsi="Calibri Light" w:cs="Calibri Light"/>
        </w:rPr>
        <w:t>“恶人一出母胎，就与（上帝）疏远；</w:t>
      </w:r>
    </w:p>
    <w:p w14:paraId="3789B9A2">
      <w:pPr>
        <w:pStyle w:val="4"/>
        <w:ind w:left="0"/>
        <w:rPr>
          <w:rFonts w:hint="default" w:ascii="Calibri Light" w:hAnsi="Calibri Light" w:cs="Calibri Light"/>
        </w:rPr>
      </w:pPr>
    </w:p>
    <w:p w14:paraId="4F68E6D2">
      <w:pPr>
        <w:pStyle w:val="4"/>
        <w:ind w:left="0"/>
        <w:rPr>
          <w:rFonts w:hint="default" w:ascii="Calibri Light" w:hAnsi="Calibri Light" w:cs="Calibri Light"/>
        </w:rPr>
      </w:pPr>
      <w:r>
        <w:rPr>
          <w:rFonts w:hint="default" w:ascii="Calibri Light" w:hAnsi="Calibri Light" w:cs="Calibri Light"/>
        </w:rPr>
        <w:t>The speakers of falsehood have gone astray as soon as they are born." (Ver. 3.)</w:t>
      </w:r>
    </w:p>
    <w:p w14:paraId="3BC09538">
      <w:pPr>
        <w:pStyle w:val="4"/>
        <w:ind w:left="0"/>
        <w:rPr>
          <w:rFonts w:hint="default" w:ascii="Calibri Light" w:hAnsi="Calibri Light" w:cs="Calibri Light"/>
        </w:rPr>
      </w:pPr>
      <w:r>
        <w:rPr>
          <w:rFonts w:hint="default" w:ascii="Calibri Light" w:hAnsi="Calibri Light" w:cs="Calibri Light"/>
        </w:rPr>
        <w:t>说谎话的，一出母胎，就走错了路。”（第3节）</w:t>
      </w:r>
    </w:p>
    <w:p w14:paraId="50213925">
      <w:pPr>
        <w:pStyle w:val="4"/>
        <w:ind w:left="0"/>
        <w:rPr>
          <w:rFonts w:hint="default" w:ascii="Calibri Light" w:hAnsi="Calibri Light" w:cs="Calibri Light"/>
        </w:rPr>
      </w:pPr>
    </w:p>
    <w:p w14:paraId="504F4589">
      <w:pPr>
        <w:pStyle w:val="4"/>
        <w:ind w:left="0"/>
        <w:rPr>
          <w:rFonts w:hint="default" w:ascii="Calibri Light" w:hAnsi="Calibri Light" w:cs="Calibri Light"/>
        </w:rPr>
      </w:pPr>
      <w:r>
        <w:rPr>
          <w:rFonts w:hint="default" w:ascii="Calibri Light" w:hAnsi="Calibri Light" w:cs="Calibri Light"/>
        </w:rPr>
        <w:t>They are of the "seed of the serpent;" and, like the adder, they hide their ears in the dust, in order not to be charmed, let the charmer chant however sweet and long.</w:t>
      </w:r>
    </w:p>
    <w:p w14:paraId="7C53A855">
      <w:pPr>
        <w:pStyle w:val="4"/>
        <w:ind w:left="0"/>
        <w:rPr>
          <w:rFonts w:hint="default" w:ascii="Calibri Light" w:hAnsi="Calibri Light" w:cs="Calibri Light"/>
        </w:rPr>
      </w:pPr>
      <w:r>
        <w:rPr>
          <w:rFonts w:hint="default" w:ascii="Calibri Light" w:hAnsi="Calibri Light" w:cs="Calibri Light"/>
        </w:rPr>
        <w:t>他们是“蛇的后裔”；并且，像虺蛇一样，他们把耳朵藏在尘土里，为要不被迷惑，无论行法术的，唱得多甜美、多长久。</w:t>
      </w:r>
    </w:p>
    <w:p w14:paraId="223AB451">
      <w:pPr>
        <w:pStyle w:val="4"/>
        <w:ind w:left="0"/>
        <w:rPr>
          <w:rFonts w:hint="default" w:ascii="Calibri Light" w:hAnsi="Calibri Light" w:cs="Calibri Light"/>
        </w:rPr>
      </w:pPr>
    </w:p>
    <w:p w14:paraId="0785D3C0">
      <w:pPr>
        <w:pStyle w:val="4"/>
        <w:ind w:left="0"/>
        <w:rPr>
          <w:rFonts w:hint="default" w:ascii="Calibri Light" w:hAnsi="Calibri Light" w:cs="Calibri Light"/>
        </w:rPr>
      </w:pPr>
      <w:r>
        <w:rPr>
          <w:rFonts w:hint="default" w:ascii="Calibri Light" w:hAnsi="Calibri Light" w:cs="Calibri Light"/>
        </w:rPr>
        <w:t>Men bury their conscience in the things of earth, and shut out the alluring sound of the tidings of love to the guilty.</w:t>
      </w:r>
    </w:p>
    <w:p w14:paraId="10ECEA18">
      <w:pPr>
        <w:pStyle w:val="4"/>
        <w:ind w:left="0"/>
        <w:rPr>
          <w:rFonts w:hint="default" w:ascii="Calibri Light" w:hAnsi="Calibri Light" w:cs="Calibri Light"/>
        </w:rPr>
      </w:pPr>
      <w:r>
        <w:rPr>
          <w:rFonts w:hint="default" w:ascii="Calibri Light" w:hAnsi="Calibri Light" w:cs="Calibri Light"/>
        </w:rPr>
        <w:t>人将他们的良心埋藏在地上的事里，并关上那诱人的、对罪人有爱的消息的声音。</w:t>
      </w:r>
    </w:p>
    <w:p w14:paraId="6CA68690">
      <w:pPr>
        <w:pStyle w:val="4"/>
        <w:ind w:left="0"/>
        <w:rPr>
          <w:rFonts w:hint="default" w:ascii="Calibri Light" w:hAnsi="Calibri Light" w:cs="Calibri Light"/>
        </w:rPr>
      </w:pPr>
    </w:p>
    <w:p w14:paraId="5CBE0220">
      <w:pPr>
        <w:pStyle w:val="4"/>
        <w:ind w:left="0"/>
        <w:rPr>
          <w:rFonts w:hint="default" w:ascii="Calibri Light" w:hAnsi="Calibri Light" w:cs="Calibri Light"/>
        </w:rPr>
      </w:pPr>
      <w:r>
        <w:rPr>
          <w:rFonts w:hint="default" w:ascii="Calibri Light" w:hAnsi="Calibri Light" w:cs="Calibri Light"/>
        </w:rPr>
        <w:t>Hence, judgment comes.</w:t>
      </w:r>
    </w:p>
    <w:p w14:paraId="15286BA3">
      <w:pPr>
        <w:pStyle w:val="4"/>
        <w:ind w:left="0"/>
        <w:rPr>
          <w:rFonts w:hint="default" w:ascii="Calibri Light" w:hAnsi="Calibri Light" w:cs="Calibri Light"/>
        </w:rPr>
      </w:pPr>
      <w:r>
        <w:rPr>
          <w:rFonts w:hint="default" w:ascii="Calibri Light" w:hAnsi="Calibri Light" w:cs="Calibri Light"/>
        </w:rPr>
        <w:t>因此，审判来了。</w:t>
      </w:r>
    </w:p>
    <w:p w14:paraId="03613A01">
      <w:pPr>
        <w:pStyle w:val="4"/>
        <w:ind w:left="0"/>
        <w:rPr>
          <w:rFonts w:hint="default" w:ascii="Calibri Light" w:hAnsi="Calibri Light" w:cs="Calibri Light"/>
        </w:rPr>
      </w:pPr>
    </w:p>
    <w:p w14:paraId="3FE31333">
      <w:pPr>
        <w:pStyle w:val="4"/>
        <w:ind w:left="0"/>
        <w:rPr>
          <w:rFonts w:hint="default" w:ascii="Calibri Light" w:hAnsi="Calibri Light" w:cs="Calibri Light"/>
        </w:rPr>
      </w:pPr>
      <w:r>
        <w:rPr>
          <w:rFonts w:hint="default" w:ascii="Calibri Light" w:hAnsi="Calibri Light" w:cs="Calibri Light"/>
        </w:rPr>
        <w:t>"Woe to thee, Chorazin"—Woe to thee, O earth, that hast heard the offers of love as well as the demands of law.</w:t>
      </w:r>
    </w:p>
    <w:p w14:paraId="0EEE7F05">
      <w:pPr>
        <w:pStyle w:val="4"/>
        <w:ind w:left="0"/>
        <w:rPr>
          <w:rFonts w:hint="default" w:ascii="Calibri Light" w:hAnsi="Calibri Light" w:cs="Calibri Light"/>
        </w:rPr>
      </w:pPr>
      <w:r>
        <w:rPr>
          <w:rFonts w:hint="default" w:ascii="Calibri Light" w:hAnsi="Calibri Light" w:cs="Calibri Light"/>
        </w:rPr>
        <w:t>“哥拉汛哪，你有祸了”——地啊，你有祸了，你既听见了爱的邀请，也听见了律法的要求。</w:t>
      </w:r>
    </w:p>
    <w:p w14:paraId="07700163">
      <w:pPr>
        <w:pStyle w:val="4"/>
        <w:ind w:left="0"/>
        <w:rPr>
          <w:rFonts w:hint="default" w:ascii="Calibri Light" w:hAnsi="Calibri Light" w:cs="Calibri Light"/>
        </w:rPr>
      </w:pPr>
    </w:p>
    <w:p w14:paraId="0D963952">
      <w:pPr>
        <w:pStyle w:val="4"/>
        <w:ind w:left="0"/>
        <w:rPr>
          <w:rFonts w:hint="default" w:ascii="Calibri Light" w:hAnsi="Calibri Light" w:cs="Calibri Light"/>
        </w:rPr>
      </w:pPr>
      <w:r>
        <w:rPr>
          <w:rFonts w:hint="default" w:ascii="Calibri Light" w:hAnsi="Calibri Light" w:cs="Calibri Light"/>
        </w:rPr>
        <w:t>In verses 6–9 the wrath is shewn under which the mighty melt away "as a snail," suggesting (it has been thought) the idea of the filthy trail or mark which their beastly pollutions used to leave behind them.</w:t>
      </w:r>
    </w:p>
    <w:p w14:paraId="4B742A76">
      <w:pPr>
        <w:pStyle w:val="4"/>
        <w:ind w:left="0"/>
        <w:rPr>
          <w:rFonts w:hint="default" w:ascii="Calibri Light" w:hAnsi="Calibri Light" w:cs="Calibri Light"/>
        </w:rPr>
      </w:pPr>
      <w:r>
        <w:rPr>
          <w:rFonts w:hint="default" w:ascii="Calibri Light" w:hAnsi="Calibri Light" w:cs="Calibri Light"/>
        </w:rPr>
        <w:t>在第6-9节，显明了那忿怒，在其下，大能者如“蜗牛”般融化，暗示着（有人认为）他们那兽性的污秽曾留下的污秽踪迹或记号。</w:t>
      </w:r>
    </w:p>
    <w:p w14:paraId="3020EA75">
      <w:pPr>
        <w:pStyle w:val="4"/>
        <w:ind w:left="0"/>
        <w:rPr>
          <w:rFonts w:hint="default" w:ascii="Calibri Light" w:hAnsi="Calibri Light" w:cs="Calibri Light"/>
        </w:rPr>
      </w:pPr>
    </w:p>
    <w:p w14:paraId="3E1E6BC4">
      <w:pPr>
        <w:pStyle w:val="4"/>
        <w:ind w:left="0"/>
        <w:rPr>
          <w:rFonts w:hint="default" w:ascii="Calibri Light" w:hAnsi="Calibri Light" w:cs="Calibri Light"/>
        </w:rPr>
      </w:pPr>
      <w:r>
        <w:rPr>
          <w:rFonts w:hint="default" w:ascii="Calibri Light" w:hAnsi="Calibri Light" w:cs="Calibri Light"/>
        </w:rPr>
        <w:t>Their glory is no more than "an abortion."</w:t>
      </w:r>
    </w:p>
    <w:p w14:paraId="7C8C069B">
      <w:pPr>
        <w:pStyle w:val="4"/>
        <w:ind w:left="0"/>
        <w:rPr>
          <w:rFonts w:hint="default" w:ascii="Calibri Light" w:hAnsi="Calibri Light" w:cs="Calibri Light"/>
        </w:rPr>
      </w:pPr>
      <w:r>
        <w:rPr>
          <w:rFonts w:hint="default" w:ascii="Calibri Light" w:hAnsi="Calibri Light" w:cs="Calibri Light"/>
        </w:rPr>
        <w:t>他们的荣耀不过是“一个流产的胎”。</w:t>
      </w:r>
    </w:p>
    <w:p w14:paraId="58428E7E">
      <w:pPr>
        <w:pStyle w:val="4"/>
        <w:ind w:left="0"/>
        <w:rPr>
          <w:rFonts w:hint="default" w:ascii="Calibri Light" w:hAnsi="Calibri Light" w:cs="Calibri Light"/>
        </w:rPr>
      </w:pPr>
    </w:p>
    <w:p w14:paraId="0BC8269B">
      <w:pPr>
        <w:pStyle w:val="4"/>
        <w:ind w:left="0"/>
        <w:rPr>
          <w:rFonts w:hint="default" w:ascii="Calibri Light" w:hAnsi="Calibri Light" w:cs="Calibri Light"/>
        </w:rPr>
      </w:pPr>
      <w:r>
        <w:rPr>
          <w:rFonts w:hint="default" w:ascii="Calibri Light" w:hAnsi="Calibri Light" w:cs="Calibri Light"/>
        </w:rPr>
        <w:t>It is at the coming of the Son of man that it overtakes them.</w:t>
      </w:r>
    </w:p>
    <w:p w14:paraId="4FA73A56">
      <w:pPr>
        <w:pStyle w:val="4"/>
        <w:ind w:left="0"/>
        <w:rPr>
          <w:rFonts w:hint="default" w:ascii="Calibri Light" w:hAnsi="Calibri Light" w:cs="Calibri Light"/>
        </w:rPr>
      </w:pPr>
      <w:r>
        <w:rPr>
          <w:rFonts w:hint="default" w:ascii="Calibri Light" w:hAnsi="Calibri Light" w:cs="Calibri Light"/>
        </w:rPr>
        <w:t>是在人子降临时，它临到他们。</w:t>
      </w:r>
    </w:p>
    <w:p w14:paraId="49E10003">
      <w:pPr>
        <w:pStyle w:val="4"/>
        <w:ind w:left="0"/>
        <w:rPr>
          <w:rFonts w:hint="default" w:ascii="Calibri Light" w:hAnsi="Calibri Light" w:cs="Calibri Light"/>
        </w:rPr>
      </w:pPr>
    </w:p>
    <w:p w14:paraId="2A085EC9">
      <w:pPr>
        <w:pStyle w:val="4"/>
        <w:ind w:left="0"/>
        <w:rPr>
          <w:rFonts w:hint="default" w:ascii="Calibri Light" w:hAnsi="Calibri Light" w:cs="Calibri Light"/>
        </w:rPr>
      </w:pPr>
      <w:r>
        <w:rPr>
          <w:rFonts w:hint="default" w:ascii="Calibri Light" w:hAnsi="Calibri Light" w:cs="Calibri Light"/>
        </w:rPr>
        <w:t>They are devising much and planning great schemes, but "ere their pots can feel the blazing thorn," ere their designs of ambition are reached, "he carries them away with a tempest,"—the green and the dry, the sodden and the raw (ןוֹ־ָחרוְֹכמ ַחי וְֹכמ), their finished and their unfinished works, and themselves, too, with all their gratified and all their as yet ungratified desires.</w:t>
      </w:r>
    </w:p>
    <w:p w14:paraId="6CADF26A">
      <w:pPr>
        <w:pStyle w:val="4"/>
        <w:ind w:left="0"/>
        <w:rPr>
          <w:rFonts w:hint="default" w:ascii="Calibri Light" w:hAnsi="Calibri Light" w:cs="Calibri Light"/>
        </w:rPr>
      </w:pPr>
      <w:r>
        <w:rPr>
          <w:rFonts w:hint="default" w:ascii="Calibri Light" w:hAnsi="Calibri Light" w:cs="Calibri Light"/>
        </w:rPr>
        <w:t>他们多方设计，筹划大计，但“锅还未热，荆棘就烧着了”，他们的野心还未实现，“祂就用暴风将他们刮去”，——青的、干的、煮烂的、生的（ןוֹ־ָחרוְֹכמ ַחי וְֹכמ），他们已完成和未完成的工作，以及他们自己，连同他们所有已满足和尚未满足的欲望。</w:t>
      </w:r>
    </w:p>
    <w:p w14:paraId="3852A052">
      <w:pPr>
        <w:pStyle w:val="4"/>
        <w:ind w:left="0"/>
        <w:rPr>
          <w:rFonts w:hint="default" w:ascii="Calibri Light" w:hAnsi="Calibri Light" w:cs="Calibri Light"/>
        </w:rPr>
      </w:pPr>
    </w:p>
    <w:p w14:paraId="03B91B98">
      <w:pPr>
        <w:pStyle w:val="4"/>
        <w:ind w:left="0"/>
        <w:rPr>
          <w:rFonts w:hint="default" w:ascii="Calibri Light" w:hAnsi="Calibri Light" w:cs="Calibri Light"/>
        </w:rPr>
      </w:pPr>
      <w:r>
        <w:rPr>
          <w:rFonts w:hint="default" w:ascii="Calibri Light" w:hAnsi="Calibri Light" w:cs="Calibri Light"/>
        </w:rPr>
        <w:t>There are seven similitudes: the lion's teeth broken; the torrents running off; the bow snapping asunder; the snail wasting away; the abortion that scarcely can be said to have had existence; the pots that never get time to feel the heat; the whirlwind that makes them its victim.</w:t>
      </w:r>
    </w:p>
    <w:p w14:paraId="1B10FBAC">
      <w:pPr>
        <w:pStyle w:val="4"/>
        <w:ind w:left="0"/>
        <w:rPr>
          <w:rFonts w:hint="default" w:ascii="Calibri Light" w:hAnsi="Calibri Light" w:cs="Calibri Light"/>
        </w:rPr>
      </w:pPr>
      <w:r>
        <w:rPr>
          <w:rFonts w:hint="default" w:ascii="Calibri Light" w:hAnsi="Calibri Light" w:cs="Calibri Light"/>
        </w:rPr>
        <w:t>有七个比喻：狮子的牙被打断；急流奔腾而去；弓被折断；蜗牛消瘦；那几乎可以说不曾存在的流产胎；那从未有机会感受到热度的锅；那使他们成为其牺牲品的旋风。</w:t>
      </w:r>
    </w:p>
    <w:p w14:paraId="12AAD214">
      <w:pPr>
        <w:pStyle w:val="4"/>
        <w:ind w:left="0"/>
        <w:rPr>
          <w:rFonts w:hint="default" w:ascii="Calibri Light" w:hAnsi="Calibri Light" w:cs="Calibri Light"/>
        </w:rPr>
      </w:pPr>
    </w:p>
    <w:p w14:paraId="2C62DBAC">
      <w:pPr>
        <w:pStyle w:val="4"/>
        <w:ind w:left="0"/>
        <w:rPr>
          <w:rFonts w:hint="default" w:ascii="Calibri Light" w:hAnsi="Calibri Light" w:cs="Calibri Light"/>
        </w:rPr>
      </w:pPr>
      <w:r>
        <w:rPr>
          <w:rFonts w:hint="default" w:ascii="Calibri Light" w:hAnsi="Calibri Light" w:cs="Calibri Light"/>
        </w:rPr>
        <w:t>No doubt, at the sight of Sodom, Gomorrha Admah, and Zeboim, destroyed, angels saw cause to rejoice and sing, "Hallelujah."</w:t>
      </w:r>
    </w:p>
    <w:p w14:paraId="36B99E1D">
      <w:pPr>
        <w:pStyle w:val="4"/>
        <w:ind w:left="0"/>
        <w:rPr>
          <w:rFonts w:hint="default" w:ascii="Calibri Light" w:hAnsi="Calibri Light" w:cs="Calibri Light"/>
        </w:rPr>
      </w:pPr>
      <w:r>
        <w:rPr>
          <w:rFonts w:hint="default" w:ascii="Calibri Light" w:hAnsi="Calibri Light" w:cs="Calibri Light"/>
        </w:rPr>
        <w:t>毫无疑问，当看见所多玛、蛾摩拉、押玛和洗扁被毁灭时，天使们看见了欢喜歌唱“哈利路亚”的理由。</w:t>
      </w:r>
    </w:p>
    <w:p w14:paraId="6B0B57FE">
      <w:pPr>
        <w:pStyle w:val="4"/>
        <w:ind w:left="0"/>
        <w:rPr>
          <w:rFonts w:hint="default" w:ascii="Calibri Light" w:hAnsi="Calibri Light" w:cs="Calibri Light"/>
        </w:rPr>
      </w:pPr>
    </w:p>
    <w:p w14:paraId="5CF15B21">
      <w:pPr>
        <w:pStyle w:val="4"/>
        <w:ind w:left="0"/>
        <w:rPr>
          <w:rFonts w:hint="default" w:ascii="Calibri Light" w:hAnsi="Calibri Light" w:cs="Calibri Light"/>
        </w:rPr>
      </w:pPr>
      <w:r>
        <w:rPr>
          <w:rFonts w:hint="default" w:ascii="Calibri Light" w:hAnsi="Calibri Light" w:cs="Calibri Light"/>
        </w:rPr>
        <w:t>Wickedness was swept away; earth was lightened of a burden; justice, the justice of God, was highly exalted; love to his other creatures was displayed in freeing them from the neighbourhood of such hellish contaminations.</w:t>
      </w:r>
    </w:p>
    <w:p w14:paraId="4F21B6C9">
      <w:pPr>
        <w:pStyle w:val="4"/>
        <w:ind w:left="0"/>
        <w:rPr>
          <w:rFonts w:hint="default" w:ascii="Calibri Light" w:hAnsi="Calibri Light" w:cs="Calibri Light"/>
        </w:rPr>
      </w:pPr>
      <w:r>
        <w:rPr>
          <w:rFonts w:hint="default" w:ascii="Calibri Light" w:hAnsi="Calibri Light" w:cs="Calibri Light"/>
        </w:rPr>
        <w:t>邪恶被扫除；地上的重担被减轻；公义，上帝的公义，被高举；祂对祂其他受造之物的爱，在使他们脱离如此地狱般污秽的邻近时，被显明了。</w:t>
      </w:r>
    </w:p>
    <w:p w14:paraId="44C96082">
      <w:pPr>
        <w:pStyle w:val="4"/>
        <w:ind w:left="0"/>
        <w:rPr>
          <w:rFonts w:hint="default" w:ascii="Calibri Light" w:hAnsi="Calibri Light" w:cs="Calibri Light"/>
        </w:rPr>
      </w:pPr>
    </w:p>
    <w:p w14:paraId="2B1303C3">
      <w:pPr>
        <w:pStyle w:val="4"/>
        <w:ind w:left="0"/>
        <w:rPr>
          <w:rFonts w:hint="default" w:ascii="Calibri Light" w:hAnsi="Calibri Light" w:cs="Calibri Light"/>
        </w:rPr>
      </w:pPr>
      <w:r>
        <w:rPr>
          <w:rFonts w:hint="default" w:ascii="Calibri Light" w:hAnsi="Calibri Light" w:cs="Calibri Light"/>
        </w:rPr>
        <w:t>On the same principles, (entering, however, yet deeper into the mind of the Father, and sympathizing to the full in his justice,) the Lord Jesus himself and each one of his members shall cry "Hallelujah" over Antichrist's ruined hosts.</w:t>
      </w:r>
    </w:p>
    <w:p w14:paraId="4F210740">
      <w:pPr>
        <w:pStyle w:val="4"/>
        <w:ind w:left="0"/>
        <w:rPr>
          <w:rFonts w:hint="default" w:ascii="Calibri Light" w:hAnsi="Calibri Light" w:cs="Calibri Light"/>
        </w:rPr>
      </w:pPr>
      <w:r>
        <w:rPr>
          <w:rFonts w:hint="default" w:ascii="Calibri Light" w:hAnsi="Calibri Light" w:cs="Calibri Light"/>
        </w:rPr>
        <w:t>本着同样的原则（然而，更深入地进入父的心意，并完全地同情祂的公义），主耶稣自己和祂的每一个肢体，都将为敌基督被毁的军队，呼喊“哈利路亚”。</w:t>
      </w:r>
    </w:p>
    <w:p w14:paraId="3941C9C0">
      <w:pPr>
        <w:pStyle w:val="4"/>
        <w:ind w:left="0"/>
        <w:rPr>
          <w:rFonts w:hint="default" w:ascii="Calibri Light" w:hAnsi="Calibri Light" w:cs="Calibri Light"/>
        </w:rPr>
      </w:pPr>
    </w:p>
    <w:p w14:paraId="31024F56">
      <w:pPr>
        <w:pStyle w:val="4"/>
        <w:ind w:left="0"/>
        <w:rPr>
          <w:rFonts w:hint="default" w:ascii="Calibri Light" w:hAnsi="Calibri Light" w:cs="Calibri Light"/>
        </w:rPr>
      </w:pPr>
      <w:r>
        <w:rPr>
          <w:rFonts w:hint="default" w:ascii="Calibri Light" w:hAnsi="Calibri Light" w:cs="Calibri Light"/>
        </w:rPr>
        <w:t>(Rev. 19:3).</w:t>
      </w:r>
    </w:p>
    <w:p w14:paraId="3162BDD0">
      <w:pPr>
        <w:pStyle w:val="4"/>
        <w:ind w:left="0"/>
        <w:rPr>
          <w:rFonts w:hint="default" w:ascii="Calibri Light" w:hAnsi="Calibri Light" w:cs="Calibri Light"/>
        </w:rPr>
      </w:pPr>
      <w:r>
        <w:rPr>
          <w:rFonts w:hint="default" w:ascii="Calibri Light" w:hAnsi="Calibri Light" w:cs="Calibri Light"/>
        </w:rPr>
        <w:t>（启示录 19:3）。</w:t>
      </w:r>
    </w:p>
    <w:p w14:paraId="50B3CDEB">
      <w:pPr>
        <w:pStyle w:val="4"/>
        <w:ind w:left="0"/>
        <w:rPr>
          <w:rFonts w:hint="default" w:ascii="Calibri Light" w:hAnsi="Calibri Light" w:cs="Calibri Light"/>
        </w:rPr>
      </w:pPr>
    </w:p>
    <w:p w14:paraId="4C16F03C">
      <w:pPr>
        <w:pStyle w:val="4"/>
        <w:ind w:left="0"/>
        <w:rPr>
          <w:rFonts w:hint="default" w:ascii="Calibri Light" w:hAnsi="Calibri Light" w:cs="Calibri Light"/>
        </w:rPr>
      </w:pPr>
      <w:r>
        <w:rPr>
          <w:rFonts w:hint="default" w:ascii="Calibri Light" w:hAnsi="Calibri Light" w:cs="Calibri Light"/>
        </w:rPr>
        <w:t>"The righteous shall rejoice when He seeth the vengeance, He shall wash his feet in the blood of the wicked."</w:t>
      </w:r>
    </w:p>
    <w:p w14:paraId="16FE1AA0">
      <w:pPr>
        <w:pStyle w:val="4"/>
        <w:ind w:left="0"/>
        <w:rPr>
          <w:rFonts w:hint="default" w:ascii="Calibri Light" w:hAnsi="Calibri Light" w:cs="Calibri Light"/>
        </w:rPr>
      </w:pPr>
      <w:r>
        <w:rPr>
          <w:rFonts w:hint="default" w:ascii="Calibri Light" w:hAnsi="Calibri Light" w:cs="Calibri Light"/>
        </w:rPr>
        <w:t>“义人见仇敌遭报就欢喜，祂要在他脚下洗脚。”</w:t>
      </w:r>
    </w:p>
    <w:p w14:paraId="5A7D9497">
      <w:pPr>
        <w:pStyle w:val="4"/>
        <w:ind w:left="0"/>
        <w:rPr>
          <w:rFonts w:hint="default" w:ascii="Calibri Light" w:hAnsi="Calibri Light" w:cs="Calibri Light"/>
        </w:rPr>
      </w:pPr>
    </w:p>
    <w:p w14:paraId="25EB25D5">
      <w:pPr>
        <w:pStyle w:val="4"/>
        <w:ind w:left="0"/>
        <w:rPr>
          <w:rFonts w:hint="default" w:ascii="Calibri Light" w:hAnsi="Calibri Light" w:cs="Calibri Light"/>
        </w:rPr>
      </w:pPr>
      <w:r>
        <w:rPr>
          <w:rFonts w:hint="default" w:ascii="Calibri Light" w:hAnsi="Calibri Light" w:cs="Calibri Light"/>
        </w:rPr>
        <w:t>(Ver. 10.)</w:t>
      </w:r>
    </w:p>
    <w:p w14:paraId="69E26F22">
      <w:pPr>
        <w:pStyle w:val="4"/>
        <w:ind w:left="0"/>
        <w:rPr>
          <w:rFonts w:hint="default" w:ascii="Calibri Light" w:hAnsi="Calibri Light" w:cs="Calibri Light"/>
        </w:rPr>
      </w:pPr>
      <w:r>
        <w:rPr>
          <w:rFonts w:hint="default" w:ascii="Calibri Light" w:hAnsi="Calibri Light" w:cs="Calibri Light"/>
        </w:rPr>
        <w:t>（第10节）</w:t>
      </w:r>
    </w:p>
    <w:p w14:paraId="75E26D6B">
      <w:pPr>
        <w:pStyle w:val="4"/>
        <w:ind w:left="0"/>
        <w:rPr>
          <w:rFonts w:hint="default" w:ascii="Calibri Light" w:hAnsi="Calibri Light" w:cs="Calibri Light"/>
        </w:rPr>
      </w:pPr>
    </w:p>
    <w:p w14:paraId="4B2EF45A">
      <w:pPr>
        <w:pStyle w:val="4"/>
        <w:ind w:left="0"/>
        <w:rPr>
          <w:rFonts w:hint="default" w:ascii="Calibri Light" w:hAnsi="Calibri Light" w:cs="Calibri Light"/>
        </w:rPr>
      </w:pPr>
      <w:r>
        <w:rPr>
          <w:rFonts w:hint="default" w:ascii="Calibri Light" w:hAnsi="Calibri Light" w:cs="Calibri Light"/>
        </w:rPr>
        <w:t>He shall be refreshed at the end of his journey (John 13:5; Luke 7:44; Gen. 18:4), He shall wipe off all the dust of the way, and end its weariness by entering into that strange, that divine joy over sin destroyed, justice honoured, the law magnified, vengeance taken for the insult done to Godhead, the triumph of the Holy One over the unholy.</w:t>
      </w:r>
    </w:p>
    <w:p w14:paraId="4603673F">
      <w:pPr>
        <w:pStyle w:val="4"/>
        <w:ind w:left="0"/>
        <w:rPr>
          <w:rFonts w:hint="default" w:ascii="Calibri Light" w:hAnsi="Calibri Light" w:cs="Calibri Light"/>
        </w:rPr>
      </w:pPr>
      <w:r>
        <w:rPr>
          <w:rFonts w:hint="default" w:ascii="Calibri Light" w:hAnsi="Calibri Light" w:cs="Calibri Light"/>
        </w:rPr>
        <w:t>祂将在祂旅程的尽头得着苏醒（约翰福音 13:5；路加福音 7:44；创世记 18:4），祂将擦去路上所有的尘土，并藉着进入那奇异、那神圣的喜乐，来结束它的疲惫，这喜乐是因罪被毁灭、公义被尊崇、律法被高举、为对神性的侮辱而报仇、那圣者胜过不圣洁者而来的。</w:t>
      </w:r>
    </w:p>
    <w:p w14:paraId="4C7093E8">
      <w:pPr>
        <w:pStyle w:val="4"/>
        <w:ind w:left="0"/>
        <w:rPr>
          <w:rFonts w:hint="default" w:ascii="Calibri Light" w:hAnsi="Calibri Light" w:cs="Calibri Light"/>
        </w:rPr>
      </w:pPr>
    </w:p>
    <w:p w14:paraId="57BBB696">
      <w:pPr>
        <w:pStyle w:val="4"/>
        <w:ind w:left="0"/>
        <w:rPr>
          <w:rFonts w:hint="default" w:ascii="Calibri Light" w:hAnsi="Calibri Light" w:cs="Calibri Light"/>
        </w:rPr>
      </w:pPr>
      <w:r>
        <w:rPr>
          <w:rFonts w:hint="default" w:ascii="Calibri Light" w:hAnsi="Calibri Light" w:cs="Calibri Light"/>
        </w:rPr>
        <w:t>It is not merely the time when that joy begins,—it is also the occasion and cause of that day's rapturous delight.</w:t>
      </w:r>
    </w:p>
    <w:p w14:paraId="19A29D1C">
      <w:pPr>
        <w:pStyle w:val="4"/>
        <w:ind w:left="0"/>
        <w:rPr>
          <w:rFonts w:hint="default" w:ascii="Calibri Light" w:hAnsi="Calibri Light" w:cs="Calibri Light"/>
        </w:rPr>
      </w:pPr>
      <w:r>
        <w:rPr>
          <w:rFonts w:hint="default" w:ascii="Calibri Light" w:hAnsi="Calibri Light" w:cs="Calibri Light"/>
        </w:rPr>
        <w:t>这不仅是那喜乐开始的时候，——也是那日欣喜若狂的原因和 occasion。</w:t>
      </w:r>
    </w:p>
    <w:p w14:paraId="31D93FB6">
      <w:pPr>
        <w:pStyle w:val="4"/>
        <w:ind w:left="0"/>
        <w:rPr>
          <w:rFonts w:hint="default" w:ascii="Calibri Light" w:hAnsi="Calibri Light" w:cs="Calibri Light"/>
        </w:rPr>
      </w:pPr>
    </w:p>
    <w:p w14:paraId="4765A43C">
      <w:pPr>
        <w:pStyle w:val="4"/>
        <w:ind w:left="0"/>
        <w:rPr>
          <w:rFonts w:hint="default" w:ascii="Calibri Light" w:hAnsi="Calibri Light" w:cs="Calibri Light"/>
        </w:rPr>
      </w:pPr>
      <w:r>
        <w:rPr>
          <w:rFonts w:hint="default" w:ascii="Calibri Light" w:hAnsi="Calibri Light" w:cs="Calibri Light"/>
        </w:rPr>
        <w:t>But what follows now?</w:t>
      </w:r>
    </w:p>
    <w:p w14:paraId="729EB289">
      <w:pPr>
        <w:pStyle w:val="4"/>
        <w:ind w:left="0"/>
        <w:rPr>
          <w:rFonts w:hint="default" w:ascii="Calibri Light" w:hAnsi="Calibri Light" w:cs="Calibri Light"/>
        </w:rPr>
      </w:pPr>
      <w:r>
        <w:rPr>
          <w:rFonts w:hint="default" w:ascii="Calibri Light" w:hAnsi="Calibri Light" w:cs="Calibri Light"/>
        </w:rPr>
        <w:t>但现在又怎样呢？</w:t>
      </w:r>
    </w:p>
    <w:p w14:paraId="33BC0847">
      <w:pPr>
        <w:pStyle w:val="4"/>
        <w:ind w:left="0"/>
        <w:rPr>
          <w:rFonts w:hint="default" w:ascii="Calibri Light" w:hAnsi="Calibri Light" w:cs="Calibri Light"/>
        </w:rPr>
      </w:pPr>
    </w:p>
    <w:p w14:paraId="244EB77E">
      <w:pPr>
        <w:pStyle w:val="4"/>
        <w:ind w:left="0"/>
        <w:rPr>
          <w:rFonts w:hint="default" w:ascii="Calibri Light" w:hAnsi="Calibri Light" w:cs="Calibri Light"/>
        </w:rPr>
      </w:pPr>
      <w:r>
        <w:rPr>
          <w:rFonts w:hint="default" w:ascii="Calibri Light" w:hAnsi="Calibri Light" w:cs="Calibri Light"/>
        </w:rPr>
        <w:t>It is said, verse 11, ָדםאָ ְוֹיאַמר, "And man shall say."</w:t>
      </w:r>
    </w:p>
    <w:p w14:paraId="7A2C297B">
      <w:pPr>
        <w:pStyle w:val="4"/>
        <w:ind w:left="0"/>
        <w:rPr>
          <w:rFonts w:hint="default" w:ascii="Calibri Light" w:hAnsi="Calibri Light" w:cs="Calibri Light"/>
        </w:rPr>
      </w:pPr>
      <w:r>
        <w:rPr>
          <w:rFonts w:hint="default" w:ascii="Calibri Light" w:hAnsi="Calibri Light" w:cs="Calibri Light"/>
        </w:rPr>
        <w:t>第11节说，ָדםאָ ְוֹיאַמר，“人必说”。</w:t>
      </w:r>
    </w:p>
    <w:p w14:paraId="65484E72">
      <w:pPr>
        <w:pStyle w:val="4"/>
        <w:ind w:left="0"/>
        <w:rPr>
          <w:rFonts w:hint="default" w:ascii="Calibri Light" w:hAnsi="Calibri Light" w:cs="Calibri Light"/>
        </w:rPr>
      </w:pPr>
    </w:p>
    <w:p w14:paraId="7F3AC7A0">
      <w:pPr>
        <w:pStyle w:val="4"/>
        <w:ind w:left="0"/>
        <w:rPr>
          <w:rFonts w:hint="default" w:ascii="Calibri Light" w:hAnsi="Calibri Light" w:cs="Calibri Light"/>
        </w:rPr>
      </w:pPr>
      <w:r>
        <w:rPr>
          <w:rFonts w:hint="default" w:ascii="Calibri Light" w:hAnsi="Calibri Light" w:cs="Calibri Light"/>
        </w:rPr>
        <w:t>Is not this the effect upon the world at large in turning them to know their God, his law, his justice, his hatred of sin, his love to his own?</w:t>
      </w:r>
    </w:p>
    <w:p w14:paraId="670D0396">
      <w:pPr>
        <w:pStyle w:val="4"/>
        <w:ind w:left="0"/>
        <w:rPr>
          <w:rFonts w:hint="default" w:ascii="Calibri Light" w:hAnsi="Calibri Light" w:cs="Calibri Light"/>
        </w:rPr>
      </w:pPr>
      <w:r>
        <w:rPr>
          <w:rFonts w:hint="default" w:ascii="Calibri Light" w:hAnsi="Calibri Light" w:cs="Calibri Light"/>
        </w:rPr>
        <w:t>这岂不是对整个世界的影响，使他们转而认识他们的上帝、祂的律法、祂的公义、祂对罪的憎恨、祂对属祂自己的人的爱吗？</w:t>
      </w:r>
    </w:p>
    <w:p w14:paraId="3C7DE852">
      <w:pPr>
        <w:pStyle w:val="4"/>
        <w:ind w:left="0"/>
        <w:rPr>
          <w:rFonts w:hint="default" w:ascii="Calibri Light" w:hAnsi="Calibri Light" w:cs="Calibri Light"/>
        </w:rPr>
      </w:pPr>
    </w:p>
    <w:p w14:paraId="3DB1F212">
      <w:pPr>
        <w:pStyle w:val="4"/>
        <w:ind w:left="0"/>
        <w:rPr>
          <w:rFonts w:hint="default" w:ascii="Calibri Light" w:hAnsi="Calibri Light" w:cs="Calibri Light"/>
        </w:rPr>
      </w:pPr>
      <w:r>
        <w:rPr>
          <w:rFonts w:hint="default" w:ascii="Calibri Light" w:hAnsi="Calibri Light" w:cs="Calibri Light"/>
        </w:rPr>
        <w:t>Now shall John 17:23 be fulfilled.</w:t>
      </w:r>
    </w:p>
    <w:p w14:paraId="5BD00716">
      <w:pPr>
        <w:pStyle w:val="4"/>
        <w:ind w:left="0"/>
        <w:rPr>
          <w:rFonts w:hint="default" w:ascii="Calibri Light" w:hAnsi="Calibri Light" w:cs="Calibri Light"/>
        </w:rPr>
      </w:pPr>
      <w:r>
        <w:rPr>
          <w:rFonts w:hint="default" w:ascii="Calibri Light" w:hAnsi="Calibri Light" w:cs="Calibri Light"/>
        </w:rPr>
        <w:t>如今约翰福音 17:23 就要应验了。</w:t>
      </w:r>
    </w:p>
    <w:p w14:paraId="7D67E1D7">
      <w:pPr>
        <w:pStyle w:val="4"/>
        <w:ind w:left="0"/>
        <w:rPr>
          <w:rFonts w:hint="default" w:ascii="Calibri Light" w:hAnsi="Calibri Light" w:cs="Calibri Light"/>
        </w:rPr>
      </w:pPr>
    </w:p>
    <w:p w14:paraId="41CCFAF8">
      <w:pPr>
        <w:pStyle w:val="4"/>
        <w:ind w:left="0"/>
        <w:rPr>
          <w:rFonts w:hint="default" w:ascii="Calibri Light" w:hAnsi="Calibri Light" w:cs="Calibri Light"/>
        </w:rPr>
      </w:pPr>
      <w:r>
        <w:rPr>
          <w:rFonts w:hint="default" w:ascii="Calibri Light" w:hAnsi="Calibri Light" w:cs="Calibri Light"/>
        </w:rPr>
        <w:t>Seeing Christ and his bride, the Church, triumphant and glorified, "The world shall know that the Father sent him, and that the Father loved them as he loved Christ."</w:t>
      </w:r>
    </w:p>
    <w:p w14:paraId="0CBDDE05">
      <w:pPr>
        <w:pStyle w:val="4"/>
        <w:ind w:left="0"/>
        <w:rPr>
          <w:rFonts w:hint="default" w:ascii="Calibri Light" w:hAnsi="Calibri Light" w:cs="Calibri Light"/>
        </w:rPr>
      </w:pPr>
      <w:r>
        <w:rPr>
          <w:rFonts w:hint="default" w:ascii="Calibri Light" w:hAnsi="Calibri Light" w:cs="Calibri Light"/>
        </w:rPr>
        <w:t>看见基督和祂的新妇，教会，得胜并得荣耀，“世人就知道父差了祂来，也知道父爱他们，如同爱基督一样。”</w:t>
      </w:r>
    </w:p>
    <w:p w14:paraId="235AB961">
      <w:pPr>
        <w:pStyle w:val="4"/>
        <w:ind w:left="0"/>
        <w:rPr>
          <w:rFonts w:hint="default" w:ascii="Calibri Light" w:hAnsi="Calibri Light" w:cs="Calibri Light"/>
        </w:rPr>
      </w:pPr>
    </w:p>
    <w:p w14:paraId="5C364B54">
      <w:pPr>
        <w:pStyle w:val="4"/>
        <w:ind w:left="0"/>
        <w:rPr>
          <w:rFonts w:hint="default" w:ascii="Calibri Light" w:hAnsi="Calibri Light" w:cs="Calibri Light"/>
        </w:rPr>
      </w:pPr>
      <w:r>
        <w:rPr>
          <w:rFonts w:hint="default" w:ascii="Calibri Light" w:hAnsi="Calibri Light" w:cs="Calibri Light"/>
        </w:rPr>
        <w:t>As they gaze on his and their enthroned glory, they shall confess, "Verily there is a reward for the righteous!" and shall bend their knee and say of Him who sitteth on the throne of his glory, with his princes who truly decree justice (Isa. 32:1), "Verily, God judgeth the earth!"</w:t>
      </w:r>
    </w:p>
    <w:p w14:paraId="26162D47">
      <w:pPr>
        <w:pStyle w:val="4"/>
        <w:ind w:left="0"/>
        <w:rPr>
          <w:rFonts w:hint="default" w:ascii="Calibri Light" w:hAnsi="Calibri Light" w:cs="Calibri Light"/>
        </w:rPr>
      </w:pPr>
      <w:r>
        <w:rPr>
          <w:rFonts w:hint="default" w:ascii="Calibri Light" w:hAnsi="Calibri Light" w:cs="Calibri Light"/>
        </w:rPr>
        <w:t>当他们凝视着祂和他们被高举的荣耀时，他们将要承认：“义人诚然有善报！”并且要屈膝，论到那坐在祂荣耀宝座上，与祂那些真正施行公义的王子们同在的祂说（以赛亚书 32:1）：“上帝诚然审判世界！”</w:t>
      </w:r>
    </w:p>
    <w:p w14:paraId="01892678">
      <w:pPr>
        <w:pStyle w:val="4"/>
        <w:ind w:left="0"/>
        <w:rPr>
          <w:rFonts w:hint="default" w:ascii="Calibri Light" w:hAnsi="Calibri Light" w:cs="Calibri Light"/>
        </w:rPr>
      </w:pPr>
    </w:p>
    <w:p w14:paraId="1D382C28">
      <w:pPr>
        <w:pStyle w:val="4"/>
        <w:ind w:left="0"/>
        <w:rPr>
          <w:rFonts w:hint="default" w:ascii="Calibri Light" w:hAnsi="Calibri Light" w:cs="Calibri Light"/>
        </w:rPr>
      </w:pPr>
      <w:r>
        <w:rPr>
          <w:rFonts w:hint="default" w:ascii="Calibri Light" w:hAnsi="Calibri Light" w:cs="Calibri Light"/>
        </w:rPr>
        <w:t>Its government has come into the hands of the Just One and his saints; there is a God, there is a God who judges!</w:t>
      </w:r>
    </w:p>
    <w:p w14:paraId="47534E04">
      <w:pPr>
        <w:pStyle w:val="4"/>
        <w:ind w:left="0"/>
        <w:rPr>
          <w:rFonts w:hint="default" w:ascii="Calibri Light" w:hAnsi="Calibri Light" w:cs="Calibri Light"/>
        </w:rPr>
      </w:pPr>
      <w:r>
        <w:rPr>
          <w:rFonts w:hint="default" w:ascii="Calibri Light" w:hAnsi="Calibri Light" w:cs="Calibri Light"/>
        </w:rPr>
        <w:t>它的统治已落入那公义者和祂的圣徒手中；有一位上帝，有一位审判的上帝！</w:t>
      </w:r>
    </w:p>
    <w:p w14:paraId="3A6CA74D">
      <w:pPr>
        <w:pStyle w:val="4"/>
        <w:ind w:left="0"/>
        <w:rPr>
          <w:rFonts w:hint="default" w:ascii="Calibri Light" w:hAnsi="Calibri Light" w:cs="Calibri Light"/>
        </w:rPr>
      </w:pPr>
    </w:p>
    <w:p w14:paraId="4E062BC1">
      <w:pPr>
        <w:pStyle w:val="4"/>
        <w:ind w:left="0"/>
        <w:rPr>
          <w:rFonts w:hint="default" w:ascii="Calibri Light" w:hAnsi="Calibri Light" w:cs="Calibri Light"/>
        </w:rPr>
      </w:pPr>
      <w:r>
        <w:rPr>
          <w:rFonts w:hint="default" w:ascii="Calibri Light" w:hAnsi="Calibri Light" w:cs="Calibri Light"/>
        </w:rPr>
        <w:t>O that the sons of men would hear in this their day!</w:t>
      </w:r>
    </w:p>
    <w:p w14:paraId="1A6A490E">
      <w:pPr>
        <w:pStyle w:val="4"/>
        <w:ind w:left="0"/>
        <w:rPr>
          <w:rFonts w:hint="default" w:ascii="Calibri Light" w:hAnsi="Calibri Light" w:cs="Calibri Light"/>
        </w:rPr>
      </w:pPr>
      <w:r>
        <w:rPr>
          <w:rFonts w:hint="default" w:ascii="Calibri Light" w:hAnsi="Calibri Light" w:cs="Calibri Light"/>
        </w:rPr>
        <w:t>哦，愿世人在他们这个时代能听见！</w:t>
      </w:r>
    </w:p>
    <w:p w14:paraId="4A301CCD">
      <w:pPr>
        <w:pStyle w:val="4"/>
        <w:ind w:left="0"/>
        <w:rPr>
          <w:rFonts w:hint="default" w:ascii="Calibri Light" w:hAnsi="Calibri Light" w:cs="Calibri Light"/>
        </w:rPr>
      </w:pPr>
    </w:p>
    <w:p w14:paraId="7D388649">
      <w:pPr>
        <w:pStyle w:val="4"/>
        <w:ind w:left="0"/>
        <w:rPr>
          <w:rFonts w:hint="default" w:ascii="Calibri Light" w:hAnsi="Calibri Light" w:cs="Calibri Light"/>
        </w:rPr>
      </w:pPr>
      <w:r>
        <w:rPr>
          <w:rFonts w:hint="default" w:ascii="Calibri Light" w:hAnsi="Calibri Light" w:cs="Calibri Light"/>
        </w:rPr>
        <w:t>O that every ear were opened to these words of The Righteous One reasoning with the ungodly in prospect of the day of vengeance.</w:t>
      </w:r>
    </w:p>
    <w:p w14:paraId="6D3007C5">
      <w:pPr>
        <w:pStyle w:val="4"/>
        <w:ind w:left="0"/>
        <w:rPr>
          <w:rFonts w:hint="default" w:ascii="Calibri Light" w:hAnsi="Calibri Light" w:cs="Calibri Light"/>
        </w:rPr>
      </w:pPr>
      <w:r>
        <w:rPr>
          <w:rFonts w:hint="default" w:ascii="Calibri Light" w:hAnsi="Calibri Light" w:cs="Calibri Light"/>
        </w:rPr>
        <w:t>哦，愿每一只耳朵都向那公义者的话语敞开，祂在预见报应之日时，与不敬虔的人辩论。</w:t>
      </w:r>
    </w:p>
    <w:p w14:paraId="5DD34FE4">
      <w:pPr>
        <w:pStyle w:val="4"/>
        <w:ind w:left="0"/>
        <w:rPr>
          <w:rFonts w:hint="default" w:ascii="Calibri Light" w:hAnsi="Calibri Light" w:cs="Calibri Light"/>
        </w:rPr>
      </w:pPr>
    </w:p>
    <w:p w14:paraId="196C8FCF">
      <w:pPr>
        <w:pStyle w:val="2"/>
        <w:bidi w:val="0"/>
        <w:rPr>
          <w:rFonts w:hint="default"/>
        </w:rPr>
      </w:pPr>
      <w:r>
        <w:rPr>
          <w:rFonts w:hint="default"/>
        </w:rPr>
        <w:t>PSALM 59</w:t>
      </w:r>
    </w:p>
    <w:p w14:paraId="4FED80FE">
      <w:pPr>
        <w:pStyle w:val="2"/>
        <w:bidi w:val="0"/>
        <w:rPr>
          <w:rFonts w:hint="default"/>
        </w:rPr>
      </w:pPr>
      <w:r>
        <w:rPr>
          <w:rFonts w:hint="default"/>
        </w:rPr>
        <w:t>诗篇 59</w:t>
      </w:r>
    </w:p>
    <w:p w14:paraId="3938ECAD">
      <w:pPr>
        <w:pStyle w:val="4"/>
        <w:ind w:left="0"/>
        <w:rPr>
          <w:rFonts w:hint="default" w:ascii="Calibri Light" w:hAnsi="Calibri Light" w:cs="Calibri Light"/>
        </w:rPr>
      </w:pPr>
    </w:p>
    <w:p w14:paraId="3CE7D58D">
      <w:pPr>
        <w:pStyle w:val="4"/>
        <w:ind w:left="0"/>
        <w:rPr>
          <w:rFonts w:hint="default" w:ascii="Calibri Light" w:hAnsi="Calibri Light" w:cs="Calibri Light"/>
        </w:rPr>
      </w:pPr>
      <w:r>
        <w:rPr>
          <w:rFonts w:hint="default" w:ascii="Calibri Light" w:hAnsi="Calibri Light" w:cs="Calibri Light"/>
        </w:rPr>
        <w:t>1–17 "His own received Him not."</w:t>
      </w:r>
    </w:p>
    <w:p w14:paraId="240C88F2">
      <w:pPr>
        <w:pStyle w:val="4"/>
        <w:ind w:left="0"/>
        <w:rPr>
          <w:rFonts w:hint="default" w:ascii="Calibri Light" w:hAnsi="Calibri Light" w:cs="Calibri Light"/>
        </w:rPr>
      </w:pPr>
      <w:r>
        <w:rPr>
          <w:rFonts w:hint="default" w:ascii="Calibri Light" w:hAnsi="Calibri Light" w:cs="Calibri Light"/>
        </w:rPr>
        <w:t>1-17 “祂自己的人倒不接待祂。”</w:t>
      </w:r>
    </w:p>
    <w:p w14:paraId="13D7B437">
      <w:pPr>
        <w:pStyle w:val="4"/>
        <w:ind w:left="0"/>
        <w:rPr>
          <w:rFonts w:hint="default" w:ascii="Calibri Light" w:hAnsi="Calibri Light" w:cs="Calibri Light"/>
        </w:rPr>
      </w:pPr>
    </w:p>
    <w:p w14:paraId="753BA181">
      <w:pPr>
        <w:pStyle w:val="4"/>
        <w:ind w:left="0"/>
        <w:rPr>
          <w:rFonts w:hint="default" w:ascii="Calibri Light" w:hAnsi="Calibri Light" w:cs="Calibri Light"/>
        </w:rPr>
      </w:pPr>
      <w:r>
        <w:rPr>
          <w:rFonts w:hint="default" w:ascii="Calibri Light" w:hAnsi="Calibri Light" w:cs="Calibri Light"/>
        </w:rPr>
        <w:t>The Sweet Singer of Israel knew what it is to be cast off by those who should have been his bosom friends; and it was on one of those occasions, when his father-in-law sent a band to take him, dead or alive, from his own house (1 Sam. 19:14), that David was taught by the Holy Ghost to pour out his soul in these strains of Strong appeal to justice and to mercy.</w:t>
      </w:r>
    </w:p>
    <w:p w14:paraId="3BADE823">
      <w:pPr>
        <w:pStyle w:val="4"/>
        <w:ind w:left="0"/>
        <w:rPr>
          <w:rFonts w:hint="default" w:ascii="Calibri Light" w:hAnsi="Calibri Light" w:cs="Calibri Light"/>
        </w:rPr>
      </w:pPr>
      <w:r>
        <w:rPr>
          <w:rFonts w:hint="default" w:ascii="Calibri Light" w:hAnsi="Calibri Light" w:cs="Calibri Light"/>
        </w:rPr>
        <w:t>以色列的甜美诗人，知道被那些本该是他知己的人抛弃是什么滋味；正是在其中一次，当他的岳父派人来，要从他自己的家里，或死或活地把他带走时（撒母耳记上 19:14），大卫被圣灵教导，用这些对公义和怜悯的强烈呼吁，倾诉他的心声。</w:t>
      </w:r>
    </w:p>
    <w:p w14:paraId="50819A2F">
      <w:pPr>
        <w:pStyle w:val="4"/>
        <w:ind w:left="0"/>
        <w:rPr>
          <w:rFonts w:hint="default" w:ascii="Calibri Light" w:hAnsi="Calibri Light" w:cs="Calibri Light"/>
        </w:rPr>
      </w:pPr>
    </w:p>
    <w:p w14:paraId="2C7EE76E">
      <w:pPr>
        <w:pStyle w:val="4"/>
        <w:ind w:left="0"/>
        <w:rPr>
          <w:rFonts w:hint="default" w:ascii="Calibri Light" w:hAnsi="Calibri Light" w:cs="Calibri Light"/>
        </w:rPr>
      </w:pPr>
      <w:r>
        <w:rPr>
          <w:rFonts w:hint="default" w:ascii="Calibri Light" w:hAnsi="Calibri Light" w:cs="Calibri Light"/>
        </w:rPr>
        <w:t>Perhaps it was at Ramah, when resting in Samuel's dwelling for a time, that this Psalm was written—a Psalm for David himself—a Psalm for David's Son, when he too should be rejected of his own—a Psalm for all his followers when they should, in after ages, feel that the disciple is not greater than the Master.</w:t>
      </w:r>
    </w:p>
    <w:p w14:paraId="479349CE">
      <w:pPr>
        <w:pStyle w:val="4"/>
        <w:ind w:left="0"/>
        <w:rPr>
          <w:rFonts w:hint="default" w:ascii="Calibri Light" w:hAnsi="Calibri Light" w:cs="Calibri Light"/>
        </w:rPr>
      </w:pPr>
      <w:r>
        <w:rPr>
          <w:rFonts w:hint="default" w:ascii="Calibri Light" w:hAnsi="Calibri Light" w:cs="Calibri Light"/>
        </w:rPr>
        <w:t>或许是在拉玛，当大卫暂时在撒母耳的住所歇息时，这首诗篇被写成——一首为大卫自己的诗篇——一首为大卫的子孙的诗篇，当祂也同样被祂自己的人弃绝时——一首为祂所有跟随者的诗篇，当他们在后来的世代，感觉到门徒不能大于夫子时。</w:t>
      </w:r>
    </w:p>
    <w:p w14:paraId="6BA5C1BB">
      <w:pPr>
        <w:pStyle w:val="4"/>
        <w:ind w:left="0"/>
        <w:rPr>
          <w:rFonts w:hint="default" w:ascii="Calibri Light" w:hAnsi="Calibri Light" w:cs="Calibri Light"/>
        </w:rPr>
      </w:pPr>
    </w:p>
    <w:p w14:paraId="35F7B5DA">
      <w:pPr>
        <w:pStyle w:val="4"/>
        <w:ind w:left="0"/>
        <w:rPr>
          <w:rFonts w:hint="default" w:ascii="Calibri Light" w:hAnsi="Calibri Light" w:cs="Calibri Light"/>
        </w:rPr>
      </w:pPr>
      <w:r>
        <w:rPr>
          <w:rFonts w:hint="default" w:ascii="Calibri Light" w:hAnsi="Calibri Light" w:cs="Calibri Light"/>
        </w:rPr>
        <w:t>It is another "Al-taschith" and "Michtam," such as we have seen,</w:t>
      </w:r>
    </w:p>
    <w:p w14:paraId="79DC03B1">
      <w:pPr>
        <w:pStyle w:val="4"/>
        <w:ind w:left="0"/>
        <w:rPr>
          <w:rFonts w:hint="default" w:ascii="Calibri Light" w:hAnsi="Calibri Light" w:cs="Calibri Light"/>
        </w:rPr>
      </w:pPr>
      <w:r>
        <w:rPr>
          <w:rFonts w:hint="default" w:ascii="Calibri Light" w:hAnsi="Calibri Light" w:cs="Calibri Light"/>
        </w:rPr>
        <w:t>这是另一首“休要毁坏”和“金诗”，如同我们所见过的，</w:t>
      </w:r>
    </w:p>
    <w:p w14:paraId="7C8FAFBA">
      <w:pPr>
        <w:pStyle w:val="4"/>
        <w:ind w:left="0"/>
        <w:rPr>
          <w:rFonts w:hint="default" w:ascii="Calibri Light" w:hAnsi="Calibri Light" w:cs="Calibri Light"/>
        </w:rPr>
      </w:pPr>
    </w:p>
    <w:p w14:paraId="17E19951">
      <w:pPr>
        <w:pStyle w:val="4"/>
        <w:ind w:left="0"/>
        <w:rPr>
          <w:rFonts w:hint="default" w:ascii="Calibri Light" w:hAnsi="Calibri Light" w:cs="Calibri Light"/>
        </w:rPr>
      </w:pPr>
      <w:r>
        <w:rPr>
          <w:rFonts w:hint="default" w:ascii="Calibri Light" w:hAnsi="Calibri Light" w:cs="Calibri Light"/>
        </w:rPr>
        <w:t>If a disciple, persecuted "for righteousness' sake," can confidently use the language of verse 4, saying, "not for any particular crime in me, nor yet for general unholiness, but because I am thine; without being able to fix on anything to justify their hostility"—if a disciple can use this language, much more the Master.</w:t>
      </w:r>
    </w:p>
    <w:p w14:paraId="7AEB6352">
      <w:pPr>
        <w:pStyle w:val="4"/>
        <w:ind w:left="0"/>
        <w:rPr>
          <w:rFonts w:hint="default" w:ascii="Calibri Light" w:hAnsi="Calibri Light" w:cs="Calibri Light"/>
        </w:rPr>
      </w:pPr>
      <w:r>
        <w:rPr>
          <w:rFonts w:hint="default" w:ascii="Calibri Light" w:hAnsi="Calibri Light" w:cs="Calibri Light"/>
        </w:rPr>
        <w:t>如果一个“为义受逼迫”的门徒，能自信地使用第4节的话，说：“不是因我有什么特别的罪，也不是因普遍的不圣洁，而是因为我是你的；他们无法找到任何事来为他们的敌意辩护”——如果一个门徒能用这种语言，那么夫子更能。</w:t>
      </w:r>
    </w:p>
    <w:p w14:paraId="3BF87B7A">
      <w:pPr>
        <w:pStyle w:val="4"/>
        <w:ind w:left="0"/>
        <w:rPr>
          <w:rFonts w:hint="default" w:ascii="Calibri Light" w:hAnsi="Calibri Light" w:cs="Calibri Light"/>
        </w:rPr>
      </w:pPr>
    </w:p>
    <w:p w14:paraId="790CE112">
      <w:pPr>
        <w:pStyle w:val="4"/>
        <w:ind w:left="0"/>
        <w:rPr>
          <w:rFonts w:hint="default" w:ascii="Calibri Light" w:hAnsi="Calibri Light" w:cs="Calibri Light"/>
        </w:rPr>
      </w:pPr>
      <w:r>
        <w:rPr>
          <w:rFonts w:hint="default" w:ascii="Calibri Light" w:hAnsi="Calibri Light" w:cs="Calibri Light"/>
        </w:rPr>
        <w:t>And in this consciousness of being hated solely for "righteousness' sake," the Head and his members claim the help of Jehovah as being 1."God of hosts," and therefore able; 2.</w:t>
      </w:r>
    </w:p>
    <w:p w14:paraId="50F9FBC1">
      <w:pPr>
        <w:pStyle w:val="4"/>
        <w:ind w:left="0"/>
        <w:rPr>
          <w:rFonts w:hint="default" w:ascii="Calibri Light" w:hAnsi="Calibri Light" w:cs="Calibri Light"/>
        </w:rPr>
      </w:pPr>
      <w:r>
        <w:rPr>
          <w:rFonts w:hint="default" w:ascii="Calibri Light" w:hAnsi="Calibri Light" w:cs="Calibri Light"/>
        </w:rPr>
        <w:t>并且，在这单单为“义的缘故”而被恨的意识中，元首和祂的肢体，声称耶和华为帮助，因为祂是1.“万军之上帝”，因此有能力；2.</w:t>
      </w:r>
    </w:p>
    <w:p w14:paraId="72300C33">
      <w:pPr>
        <w:pStyle w:val="4"/>
        <w:ind w:left="0"/>
        <w:rPr>
          <w:rFonts w:hint="default" w:ascii="Calibri Light" w:hAnsi="Calibri Light" w:cs="Calibri Light"/>
        </w:rPr>
      </w:pPr>
    </w:p>
    <w:p w14:paraId="1E718EBC">
      <w:pPr>
        <w:pStyle w:val="4"/>
        <w:ind w:left="0"/>
        <w:rPr>
          <w:rFonts w:hint="default" w:ascii="Calibri Light" w:hAnsi="Calibri Light" w:cs="Calibri Light"/>
        </w:rPr>
      </w:pPr>
      <w:r>
        <w:rPr>
          <w:rFonts w:hint="default" w:ascii="Calibri Light" w:hAnsi="Calibri Light" w:cs="Calibri Light"/>
        </w:rPr>
        <w:t>"God of Israel," and therefore willing.</w:t>
      </w:r>
    </w:p>
    <w:p w14:paraId="253D8590">
      <w:pPr>
        <w:pStyle w:val="4"/>
        <w:ind w:left="0"/>
        <w:rPr>
          <w:rFonts w:hint="default" w:ascii="Calibri Light" w:hAnsi="Calibri Light" w:cs="Calibri Light"/>
        </w:rPr>
      </w:pPr>
      <w:r>
        <w:rPr>
          <w:rFonts w:hint="default" w:ascii="Calibri Light" w:hAnsi="Calibri Light" w:cs="Calibri Light"/>
        </w:rPr>
        <w:t>“以色列的上帝”，因此是愿意的。</w:t>
      </w:r>
    </w:p>
    <w:p w14:paraId="6760A7DD">
      <w:pPr>
        <w:pStyle w:val="4"/>
        <w:ind w:left="0"/>
        <w:rPr>
          <w:rFonts w:hint="default" w:ascii="Calibri Light" w:hAnsi="Calibri Light" w:cs="Calibri Light"/>
        </w:rPr>
      </w:pPr>
    </w:p>
    <w:p w14:paraId="0E87C2B8">
      <w:pPr>
        <w:pStyle w:val="4"/>
        <w:ind w:left="0"/>
        <w:rPr>
          <w:rFonts w:hint="default" w:ascii="Calibri Light" w:hAnsi="Calibri Light" w:cs="Calibri Light"/>
        </w:rPr>
      </w:pPr>
      <w:r>
        <w:rPr>
          <w:rFonts w:hint="default" w:ascii="Calibri Light" w:hAnsi="Calibri Light" w:cs="Calibri Light"/>
        </w:rPr>
        <w:t>(Ver. 5.)</w:t>
      </w:r>
    </w:p>
    <w:p w14:paraId="5A25F0E6">
      <w:pPr>
        <w:pStyle w:val="4"/>
        <w:ind w:left="0"/>
        <w:rPr>
          <w:rFonts w:hint="default" w:ascii="Calibri Light" w:hAnsi="Calibri Light" w:cs="Calibri Light"/>
        </w:rPr>
      </w:pPr>
      <w:r>
        <w:rPr>
          <w:rFonts w:hint="default" w:ascii="Calibri Light" w:hAnsi="Calibri Light" w:cs="Calibri Light"/>
        </w:rPr>
        <w:t>（第5节）</w:t>
      </w:r>
    </w:p>
    <w:p w14:paraId="190204D8">
      <w:pPr>
        <w:pStyle w:val="4"/>
        <w:ind w:left="0"/>
        <w:rPr>
          <w:rFonts w:hint="default" w:ascii="Calibri Light" w:hAnsi="Calibri Light" w:cs="Calibri Light"/>
        </w:rPr>
      </w:pPr>
    </w:p>
    <w:p w14:paraId="3504AE3F">
      <w:pPr>
        <w:pStyle w:val="4"/>
        <w:ind w:left="0"/>
        <w:rPr>
          <w:rFonts w:hint="default" w:ascii="Calibri Light" w:hAnsi="Calibri Light" w:cs="Calibri Light"/>
        </w:rPr>
      </w:pPr>
      <w:r>
        <w:rPr>
          <w:rFonts w:hint="default" w:ascii="Calibri Light" w:hAnsi="Calibri Light" w:cs="Calibri Light"/>
        </w:rPr>
        <w:t>It seems to be apostate Israel (Tholuck says, "heathenish-minded Israel") that is primarily described in verse 5 as "the heathen" q. d., these children of Abraham who are now children of the devil— Israelites become Goim!</w:t>
      </w:r>
    </w:p>
    <w:p w14:paraId="33795AE6">
      <w:pPr>
        <w:pStyle w:val="4"/>
        <w:ind w:left="0"/>
        <w:rPr>
          <w:rFonts w:hint="default" w:ascii="Calibri Light" w:hAnsi="Calibri Light" w:cs="Calibri Light"/>
        </w:rPr>
      </w:pPr>
      <w:r>
        <w:rPr>
          <w:rFonts w:hint="default" w:ascii="Calibri Light" w:hAnsi="Calibri Light" w:cs="Calibri Light"/>
        </w:rPr>
        <w:t>似乎是背道的以色列（多禄克说，“有外邦人思想的以色列”）在第5节中，主要被描述为“外邦人”，意思是，这些亚伯拉罕的子孙，如今成了魔鬼的儿女——以色列人成了外邦人！</w:t>
      </w:r>
    </w:p>
    <w:p w14:paraId="0CF88226">
      <w:pPr>
        <w:pStyle w:val="4"/>
        <w:ind w:left="0"/>
        <w:rPr>
          <w:rFonts w:hint="default" w:ascii="Calibri Light" w:hAnsi="Calibri Light" w:cs="Calibri Light"/>
        </w:rPr>
      </w:pPr>
    </w:p>
    <w:p w14:paraId="0A78FC43">
      <w:pPr>
        <w:pStyle w:val="4"/>
        <w:ind w:left="0"/>
        <w:rPr>
          <w:rFonts w:hint="default" w:ascii="Calibri Light" w:hAnsi="Calibri Light" w:cs="Calibri Light"/>
        </w:rPr>
      </w:pPr>
      <w:r>
        <w:rPr>
          <w:rFonts w:hint="default" w:ascii="Calibri Light" w:hAnsi="Calibri Light" w:cs="Calibri Light"/>
        </w:rPr>
        <w:t>(Comp. Isa. 1:10)</w:t>
      </w:r>
    </w:p>
    <w:p w14:paraId="6E9370A9">
      <w:pPr>
        <w:pStyle w:val="4"/>
        <w:ind w:left="0"/>
        <w:rPr>
          <w:rFonts w:hint="default" w:ascii="Calibri Light" w:hAnsi="Calibri Light" w:cs="Calibri Light"/>
        </w:rPr>
      </w:pPr>
      <w:r>
        <w:rPr>
          <w:rFonts w:hint="default" w:ascii="Calibri Light" w:hAnsi="Calibri Light" w:cs="Calibri Light"/>
        </w:rPr>
        <w:t>（比较以赛亚书 1:10）</w:t>
      </w:r>
    </w:p>
    <w:p w14:paraId="4E833BD2">
      <w:pPr>
        <w:pStyle w:val="4"/>
        <w:ind w:left="0"/>
        <w:rPr>
          <w:rFonts w:hint="default" w:ascii="Calibri Light" w:hAnsi="Calibri Light" w:cs="Calibri Light"/>
        </w:rPr>
      </w:pPr>
    </w:p>
    <w:p w14:paraId="36093D9E">
      <w:pPr>
        <w:pStyle w:val="4"/>
        <w:ind w:left="0"/>
        <w:rPr>
          <w:rFonts w:hint="default" w:ascii="Calibri Light" w:hAnsi="Calibri Light" w:cs="Calibri Light"/>
        </w:rPr>
      </w:pPr>
      <w:r>
        <w:rPr>
          <w:rFonts w:hint="default" w:ascii="Calibri Light" w:hAnsi="Calibri Light" w:cs="Calibri Light"/>
        </w:rPr>
        <w:t>They are in character and conduct like city dogs, prowling for prey, feeding on the filth of the town, scouring its streets as if to clear them of the godly.</w:t>
      </w:r>
    </w:p>
    <w:p w14:paraId="0F080894">
      <w:pPr>
        <w:pStyle w:val="4"/>
        <w:ind w:left="0"/>
        <w:rPr>
          <w:rFonts w:hint="default" w:ascii="Calibri Light" w:hAnsi="Calibri Light" w:cs="Calibri Light"/>
        </w:rPr>
      </w:pPr>
      <w:r>
        <w:rPr>
          <w:rFonts w:hint="default" w:ascii="Calibri Light" w:hAnsi="Calibri Light" w:cs="Calibri Light"/>
        </w:rPr>
        <w:t>他们在品格和行为上，如同城里的狗，四处寻食，吃城里的污秽， scouring 它的街道，仿佛要清除其中的敬虔之人。</w:t>
      </w:r>
    </w:p>
    <w:p w14:paraId="709298FF">
      <w:pPr>
        <w:pStyle w:val="4"/>
        <w:ind w:left="0"/>
        <w:rPr>
          <w:rFonts w:hint="default" w:ascii="Calibri Light" w:hAnsi="Calibri Light" w:cs="Calibri Light"/>
        </w:rPr>
      </w:pPr>
    </w:p>
    <w:p w14:paraId="010BE5DC">
      <w:pPr>
        <w:pStyle w:val="4"/>
        <w:ind w:left="0"/>
        <w:rPr>
          <w:rFonts w:hint="default" w:ascii="Calibri Light" w:hAnsi="Calibri Light" w:cs="Calibri Light"/>
        </w:rPr>
      </w:pPr>
      <w:r>
        <w:rPr>
          <w:rFonts w:hint="default" w:ascii="Calibri Light" w:hAnsi="Calibri Light" w:cs="Calibri Light"/>
        </w:rPr>
        <w:t>But Jehovah —he who in Psalm 2:4 was seen on the throne of his glory deriding the kings of earth in their vain attempts—laughs at these impotent apostates.</w:t>
      </w:r>
    </w:p>
    <w:p w14:paraId="6F7CCE4A">
      <w:pPr>
        <w:pStyle w:val="4"/>
        <w:ind w:left="0"/>
        <w:rPr>
          <w:rFonts w:hint="default" w:ascii="Calibri Light" w:hAnsi="Calibri Light" w:cs="Calibri Light"/>
        </w:rPr>
      </w:pPr>
      <w:r>
        <w:rPr>
          <w:rFonts w:hint="default" w:ascii="Calibri Light" w:hAnsi="Calibri Light" w:cs="Calibri Light"/>
        </w:rPr>
        <w:t>但耶和华——祂在诗篇 2:4 中，被看见在祂荣耀的宝座上，嘲笑地上君王徒劳的企图——却嘲笑这些无能的背道者。</w:t>
      </w:r>
    </w:p>
    <w:p w14:paraId="54CD494B">
      <w:pPr>
        <w:pStyle w:val="4"/>
        <w:ind w:left="0"/>
        <w:rPr>
          <w:rFonts w:hint="default" w:ascii="Calibri Light" w:hAnsi="Calibri Light" w:cs="Calibri Light"/>
        </w:rPr>
      </w:pPr>
    </w:p>
    <w:p w14:paraId="7E599A77">
      <w:pPr>
        <w:pStyle w:val="4"/>
        <w:ind w:left="0"/>
        <w:rPr>
          <w:rFonts w:hint="default" w:ascii="Calibri Light" w:hAnsi="Calibri Light" w:cs="Calibri Light"/>
        </w:rPr>
      </w:pPr>
      <w:r>
        <w:rPr>
          <w:rFonts w:hint="default" w:ascii="Calibri Light" w:hAnsi="Calibri Light" w:cs="Calibri Light"/>
        </w:rPr>
        <w:t>In verse 7, the Psalmist complainingly utters, "For who is there that hears?"</w:t>
      </w:r>
    </w:p>
    <w:p w14:paraId="19E4D916">
      <w:pPr>
        <w:pStyle w:val="4"/>
        <w:ind w:left="0"/>
        <w:rPr>
          <w:rFonts w:hint="default" w:ascii="Calibri Light" w:hAnsi="Calibri Light" w:cs="Calibri Light"/>
        </w:rPr>
      </w:pPr>
      <w:r>
        <w:rPr>
          <w:rFonts w:hint="default" w:ascii="Calibri Light" w:hAnsi="Calibri Light" w:cs="Calibri Light"/>
        </w:rPr>
        <w:t>在第7节，诗人抱怨地说：“因为有谁听见呢？”</w:t>
      </w:r>
    </w:p>
    <w:p w14:paraId="5A8B7257">
      <w:pPr>
        <w:pStyle w:val="4"/>
        <w:ind w:left="0"/>
        <w:rPr>
          <w:rFonts w:hint="default" w:ascii="Calibri Light" w:hAnsi="Calibri Light" w:cs="Calibri Light"/>
        </w:rPr>
      </w:pPr>
    </w:p>
    <w:p w14:paraId="6123FF4B">
      <w:pPr>
        <w:pStyle w:val="4"/>
        <w:ind w:left="0"/>
        <w:rPr>
          <w:rFonts w:hint="default" w:ascii="Calibri Light" w:hAnsi="Calibri Light" w:cs="Calibri Light"/>
        </w:rPr>
      </w:pPr>
      <w:r>
        <w:rPr>
          <w:rFonts w:hint="default" w:ascii="Calibri Light" w:hAnsi="Calibri Light" w:cs="Calibri Light"/>
        </w:rPr>
        <w:t>And then (verse 8) as one confident in God, he exclaims, "His strength!" (Yes, this is our stronghold—the idea flashes hope through the soul— "Jehovah's strength!")—"I will wait on thee." (Ver. 9)</w:t>
      </w:r>
    </w:p>
    <w:p w14:paraId="1D7926D6">
      <w:pPr>
        <w:pStyle w:val="4"/>
        <w:ind w:left="0"/>
        <w:rPr>
          <w:rFonts w:hint="default" w:ascii="Calibri Light" w:hAnsi="Calibri Light" w:cs="Calibri Light"/>
        </w:rPr>
      </w:pPr>
      <w:r>
        <w:rPr>
          <w:rFonts w:hint="default" w:ascii="Calibri Light" w:hAnsi="Calibri Light" w:cs="Calibri Light"/>
        </w:rPr>
        <w:t>然后（第8节），祂作为一位信靠上帝的人，呼喊说：“祂的力量！”（是的，这是我们的保障——这意念如闪电般，将盼望射入灵魂——“耶和华的力量！”）——“我要等候你。”（第9节）</w:t>
      </w:r>
    </w:p>
    <w:p w14:paraId="78C8E237">
      <w:pPr>
        <w:pStyle w:val="4"/>
        <w:ind w:left="0"/>
        <w:rPr>
          <w:rFonts w:hint="default" w:ascii="Calibri Light" w:hAnsi="Calibri Light" w:cs="Calibri Light"/>
        </w:rPr>
      </w:pPr>
    </w:p>
    <w:p w14:paraId="7AB82905">
      <w:pPr>
        <w:pStyle w:val="4"/>
        <w:ind w:left="0"/>
        <w:rPr>
          <w:rFonts w:hint="default" w:ascii="Calibri Light" w:hAnsi="Calibri Light" w:cs="Calibri Light"/>
        </w:rPr>
      </w:pPr>
      <w:r>
        <w:rPr>
          <w:rFonts w:hint="default" w:ascii="Calibri Light" w:hAnsi="Calibri Light" w:cs="Calibri Light"/>
        </w:rPr>
        <w:t>The "sin of their mouth" may be specially their declared rejection of Messiah's grace.</w:t>
      </w:r>
    </w:p>
    <w:p w14:paraId="5386540C">
      <w:pPr>
        <w:pStyle w:val="4"/>
        <w:ind w:left="0"/>
        <w:rPr>
          <w:rFonts w:hint="default" w:ascii="Calibri Light" w:hAnsi="Calibri Light" w:cs="Calibri Light"/>
        </w:rPr>
      </w:pPr>
      <w:r>
        <w:rPr>
          <w:rFonts w:hint="default" w:ascii="Calibri Light" w:hAnsi="Calibri Light" w:cs="Calibri Light"/>
        </w:rPr>
        <w:t>“他们口中的罪”，特别可能是他们公然拒绝弥赛亚的恩典。</w:t>
      </w:r>
    </w:p>
    <w:p w14:paraId="4484F3DC">
      <w:pPr>
        <w:pStyle w:val="4"/>
        <w:ind w:left="0"/>
        <w:rPr>
          <w:rFonts w:hint="default" w:ascii="Calibri Light" w:hAnsi="Calibri Light" w:cs="Calibri Light"/>
        </w:rPr>
      </w:pPr>
    </w:p>
    <w:p w14:paraId="01F7153C">
      <w:pPr>
        <w:pStyle w:val="4"/>
        <w:ind w:left="0"/>
        <w:rPr>
          <w:rFonts w:hint="default" w:ascii="Calibri Light" w:hAnsi="Calibri Light" w:cs="Calibri Light"/>
        </w:rPr>
      </w:pPr>
      <w:r>
        <w:rPr>
          <w:rFonts w:hint="default" w:ascii="Calibri Light" w:hAnsi="Calibri Light" w:cs="Calibri Light"/>
        </w:rPr>
        <w:t>Then, an intercession ascends, like that of Elijah against Israel—a prayer that these blinded apostates may be scattered, though not destroyed from the earth.* The prayer of verse 13— "Consume them, in wrath consume them till they be no more"—</w:t>
      </w:r>
    </w:p>
    <w:p w14:paraId="049DE83B">
      <w:pPr>
        <w:pStyle w:val="4"/>
        <w:ind w:left="0"/>
        <w:rPr>
          <w:rFonts w:hint="default" w:ascii="Calibri Light" w:hAnsi="Calibri Light" w:cs="Calibri Light"/>
        </w:rPr>
      </w:pPr>
      <w:r>
        <w:rPr>
          <w:rFonts w:hint="default" w:ascii="Calibri Light" w:hAnsi="Calibri Light" w:cs="Calibri Light"/>
        </w:rPr>
        <w:t>然后，一个代祷升起，如同以利亚对以色列的代祷——一个祷告，求这些瞎眼的背道者，被分散，虽然不从地上被毁灭。* 第13节的祷告——“求你发怒，将他们灭绝，以致他们归于无有”——</w:t>
      </w:r>
    </w:p>
    <w:p w14:paraId="4FCD9134">
      <w:pPr>
        <w:pStyle w:val="4"/>
        <w:ind w:left="0"/>
        <w:rPr>
          <w:rFonts w:hint="default" w:ascii="Calibri Light" w:hAnsi="Calibri Light" w:cs="Calibri Light"/>
        </w:rPr>
      </w:pPr>
    </w:p>
    <w:p w14:paraId="5EE86D2A">
      <w:pPr>
        <w:pStyle w:val="4"/>
        <w:ind w:left="0"/>
        <w:rPr>
          <w:rFonts w:hint="default" w:ascii="Calibri Light" w:hAnsi="Calibri Light" w:cs="Calibri Light"/>
        </w:rPr>
      </w:pPr>
      <w:r>
        <w:rPr>
          <w:rFonts w:hint="default" w:ascii="Calibri Light" w:hAnsi="Calibri Light" w:cs="Calibri Light"/>
        </w:rPr>
        <w:t>reminds us of 2 Thess. 2:16, "Wrath has come on them to the uttermost" (ἐίς τελος.)</w:t>
      </w:r>
    </w:p>
    <w:p w14:paraId="750C5561">
      <w:pPr>
        <w:pStyle w:val="4"/>
        <w:ind w:left="0"/>
        <w:rPr>
          <w:rFonts w:hint="default" w:ascii="Calibri Light" w:hAnsi="Calibri Light" w:cs="Calibri Light"/>
        </w:rPr>
      </w:pPr>
      <w:r>
        <w:rPr>
          <w:rFonts w:hint="default" w:ascii="Calibri Light" w:hAnsi="Calibri Light" w:cs="Calibri Light"/>
        </w:rPr>
        <w:t>使我们想起帖撒罗尼迦后书 2:16，“忿怒临到他们身上，直到极处”（ἐίς τελος）。</w:t>
      </w:r>
    </w:p>
    <w:p w14:paraId="2929C39E">
      <w:pPr>
        <w:pStyle w:val="4"/>
        <w:ind w:left="0"/>
        <w:rPr>
          <w:rFonts w:hint="default" w:ascii="Calibri Light" w:hAnsi="Calibri Light" w:cs="Calibri Light"/>
        </w:rPr>
      </w:pPr>
    </w:p>
    <w:p w14:paraId="158A88A7">
      <w:pPr>
        <w:pStyle w:val="4"/>
        <w:ind w:left="0"/>
        <w:rPr>
          <w:rFonts w:hint="default" w:ascii="Calibri Light" w:hAnsi="Calibri Light" w:cs="Calibri Light"/>
        </w:rPr>
      </w:pPr>
      <w:r>
        <w:rPr>
          <w:rFonts w:hint="default" w:ascii="Calibri Light" w:hAnsi="Calibri Light" w:cs="Calibri Light"/>
        </w:rPr>
        <w:t>As a nation, as a kingdom, they are "consumed" but as a people they are "scattered," and men to earth's end are taught of Jacob's God by their doom.</w:t>
      </w:r>
    </w:p>
    <w:p w14:paraId="4B094045">
      <w:pPr>
        <w:pStyle w:val="4"/>
        <w:ind w:left="0"/>
        <w:rPr>
          <w:rFonts w:hint="default" w:ascii="Calibri Light" w:hAnsi="Calibri Light" w:cs="Calibri Light"/>
        </w:rPr>
      </w:pPr>
      <w:r>
        <w:rPr>
          <w:rFonts w:hint="default" w:ascii="Calibri Light" w:hAnsi="Calibri Light" w:cs="Calibri Light"/>
        </w:rPr>
        <w:t>作为一个国家，作为一个王国，他们“被吞灭”了，但作为一个民族，他们“被分散”了，地极的人都因他们的结局而受雅各上帝的教训。</w:t>
      </w:r>
    </w:p>
    <w:p w14:paraId="5D513D46">
      <w:pPr>
        <w:pStyle w:val="4"/>
        <w:ind w:left="0"/>
        <w:rPr>
          <w:rFonts w:hint="default" w:ascii="Calibri Light" w:hAnsi="Calibri Light" w:cs="Calibri Light"/>
        </w:rPr>
      </w:pPr>
    </w:p>
    <w:p w14:paraId="00606773">
      <w:pPr>
        <w:pStyle w:val="4"/>
        <w:ind w:left="0"/>
        <w:rPr>
          <w:rFonts w:hint="default" w:ascii="Calibri Light" w:hAnsi="Calibri Light" w:cs="Calibri Light"/>
        </w:rPr>
      </w:pPr>
      <w:r>
        <w:rPr>
          <w:rFonts w:hint="default" w:ascii="Calibri Light" w:hAnsi="Calibri Light" w:cs="Calibri Light"/>
        </w:rPr>
        <w:t>It is a doom of retribution for their treatment of the righteous.</w:t>
      </w:r>
    </w:p>
    <w:p w14:paraId="7CFF1039">
      <w:pPr>
        <w:pStyle w:val="4"/>
        <w:ind w:left="0"/>
        <w:rPr>
          <w:rFonts w:hint="default" w:ascii="Calibri Light" w:hAnsi="Calibri Light" w:cs="Calibri Light"/>
        </w:rPr>
      </w:pPr>
      <w:r>
        <w:rPr>
          <w:rFonts w:hint="default" w:ascii="Calibri Light" w:hAnsi="Calibri Light" w:cs="Calibri Light"/>
        </w:rPr>
        <w:t>这是对他们对待义人的报应。</w:t>
      </w:r>
    </w:p>
    <w:p w14:paraId="5BDB6006">
      <w:pPr>
        <w:pStyle w:val="4"/>
        <w:ind w:left="0"/>
        <w:rPr>
          <w:rFonts w:hint="default" w:ascii="Calibri Light" w:hAnsi="Calibri Light" w:cs="Calibri Light"/>
        </w:rPr>
      </w:pPr>
    </w:p>
    <w:p w14:paraId="28F73543">
      <w:pPr>
        <w:pStyle w:val="4"/>
        <w:ind w:left="0"/>
        <w:rPr>
          <w:rFonts w:hint="default" w:ascii="Calibri Light" w:hAnsi="Calibri Light" w:cs="Calibri Light"/>
        </w:rPr>
      </w:pPr>
      <w:r>
        <w:rPr>
          <w:rFonts w:hint="default" w:ascii="Calibri Light" w:hAnsi="Calibri Light" w:cs="Calibri Light"/>
        </w:rPr>
        <w:t>A solemn "Selah" follows, like that which in verse 5 closed the prayer for divine interposition, that we may ponder the awful judgment, Jacob driven to the ends of the earth!</w:t>
      </w:r>
    </w:p>
    <w:p w14:paraId="0E023A42">
      <w:pPr>
        <w:pStyle w:val="4"/>
        <w:ind w:left="0"/>
        <w:rPr>
          <w:rFonts w:hint="default" w:ascii="Calibri Light" w:hAnsi="Calibri Light" w:cs="Calibri Light"/>
        </w:rPr>
      </w:pPr>
      <w:r>
        <w:rPr>
          <w:rFonts w:hint="default" w:ascii="Calibri Light" w:hAnsi="Calibri Light" w:cs="Calibri Light"/>
        </w:rPr>
        <w:t>一个庄严的“细拉”随之而来，如同第5节中，结束了为神圣干预的祷告，好让我们能默想那可怕的审判，雅各被赶逐到地极！</w:t>
      </w:r>
    </w:p>
    <w:p w14:paraId="574F631F">
      <w:pPr>
        <w:pStyle w:val="4"/>
        <w:ind w:left="0"/>
        <w:rPr>
          <w:rFonts w:hint="default" w:ascii="Calibri Light" w:hAnsi="Calibri Light" w:cs="Calibri Light"/>
        </w:rPr>
      </w:pPr>
    </w:p>
    <w:p w14:paraId="442789DA">
      <w:pPr>
        <w:pStyle w:val="4"/>
        <w:ind w:left="0"/>
        <w:rPr>
          <w:rFonts w:hint="default" w:ascii="Calibri Light" w:hAnsi="Calibri Light" w:cs="Calibri Light"/>
        </w:rPr>
      </w:pPr>
      <w:r>
        <w:rPr>
          <w:rFonts w:hint="default" w:ascii="Calibri Light" w:hAnsi="Calibri Light" w:cs="Calibri Light"/>
        </w:rPr>
        <w:t>(ver. 13) Now they are as hungry dogs in another sense than when they snarled at the godly—they prowl about the world for food.</w:t>
      </w:r>
    </w:p>
    <w:p w14:paraId="0C94F0DB">
      <w:pPr>
        <w:pStyle w:val="4"/>
        <w:ind w:left="0"/>
        <w:rPr>
          <w:rFonts w:hint="default" w:ascii="Calibri Light" w:hAnsi="Calibri Light" w:cs="Calibri Light"/>
        </w:rPr>
      </w:pPr>
      <w:r>
        <w:rPr>
          <w:rFonts w:hint="default" w:ascii="Calibri Light" w:hAnsi="Calibri Light" w:cs="Calibri Light"/>
        </w:rPr>
        <w:t>（第13节）如今他们像饿狗一样，但意义不同于他们曾向敬虔的人咆哮时——他们在世界各地游荡觅食。</w:t>
      </w:r>
    </w:p>
    <w:p w14:paraId="08119C8A">
      <w:pPr>
        <w:pStyle w:val="4"/>
        <w:ind w:left="0"/>
        <w:rPr>
          <w:rFonts w:hint="default" w:ascii="Calibri Light" w:hAnsi="Calibri Light" w:cs="Calibri Light"/>
        </w:rPr>
      </w:pPr>
    </w:p>
    <w:p w14:paraId="15D9ACE9">
      <w:pPr>
        <w:pStyle w:val="4"/>
        <w:ind w:left="0"/>
        <w:rPr>
          <w:rFonts w:hint="default" w:ascii="Calibri Light" w:hAnsi="Calibri Light" w:cs="Calibri Light"/>
        </w:rPr>
      </w:pPr>
      <w:r>
        <w:rPr>
          <w:rFonts w:hint="default" w:ascii="Calibri Light" w:hAnsi="Calibri Light" w:cs="Calibri Light"/>
        </w:rPr>
        <w:t>(Verses 14, 15)</w:t>
      </w:r>
    </w:p>
    <w:p w14:paraId="057B798B">
      <w:pPr>
        <w:pStyle w:val="4"/>
        <w:ind w:left="0"/>
        <w:rPr>
          <w:rFonts w:hint="default" w:ascii="Calibri Light" w:hAnsi="Calibri Light" w:cs="Calibri Light"/>
        </w:rPr>
      </w:pPr>
      <w:r>
        <w:rPr>
          <w:rFonts w:hint="default" w:ascii="Calibri Light" w:hAnsi="Calibri Light" w:cs="Calibri Light"/>
        </w:rPr>
        <w:t>（第14、15节）</w:t>
      </w:r>
    </w:p>
    <w:p w14:paraId="2600ED6F">
      <w:pPr>
        <w:pStyle w:val="4"/>
        <w:ind w:left="0"/>
        <w:rPr>
          <w:rFonts w:hint="default" w:ascii="Calibri Light" w:hAnsi="Calibri Light" w:cs="Calibri Light"/>
        </w:rPr>
      </w:pPr>
    </w:p>
    <w:p w14:paraId="0AF7393B">
      <w:pPr>
        <w:pStyle w:val="4"/>
        <w:ind w:left="0"/>
        <w:rPr>
          <w:rFonts w:hint="default" w:ascii="Calibri Light" w:hAnsi="Calibri Light" w:cs="Calibri Light"/>
        </w:rPr>
      </w:pPr>
      <w:r>
        <w:rPr>
          <w:rFonts w:hint="default" w:ascii="Calibri Light" w:hAnsi="Calibri Light" w:cs="Calibri Light"/>
        </w:rPr>
        <w:t>In spite of them, the Just One flourishes, singing of Jehovah, mighty and merciful, and looks forward to a time when he shall sing louder still—a morning after a dark night, viz., the resurrection-morning, "Mane, transactis tentationibus; mane cum nox hujus sæculi transient; mane quando jam latronum insidias, et Diaboli et angelorum ejus, non expaveseimus; mane quando jam non ad lucernam Propbetiæ ambulamus, sed ipsum Dei Verbum, tanquam Solem, contemplamur" (Augustine).</w:t>
      </w:r>
    </w:p>
    <w:p w14:paraId="18D93F13">
      <w:pPr>
        <w:pStyle w:val="4"/>
        <w:ind w:left="0"/>
        <w:rPr>
          <w:rFonts w:hint="default" w:ascii="Calibri Light" w:hAnsi="Calibri Light" w:cs="Calibri Light"/>
        </w:rPr>
      </w:pPr>
      <w:r>
        <w:rPr>
          <w:rFonts w:hint="default" w:ascii="Calibri Light" w:hAnsi="Calibri Light" w:cs="Calibri Light"/>
        </w:rPr>
        <w:t>不顾他们，那公义者却兴盛，歌唱耶和华，大能而慈悲，并盼望一个时候，祂将更大声地歌唱——一个黑暗之夜后的早晨，即，复活的早晨，“早晨，试探已过；早晨，当这世代的黑夜过去；早晨，当我们不再惧怕盗贼的埋伏，和魔鬼及其使者的埋伏；早晨，当我们不再藉着预言的灯行走，而是默想上帝的道，如同默想太阳”（奥古斯丁）。</w:t>
      </w:r>
    </w:p>
    <w:p w14:paraId="6676E654">
      <w:pPr>
        <w:pStyle w:val="4"/>
        <w:ind w:left="0"/>
        <w:rPr>
          <w:rFonts w:hint="default" w:ascii="Calibri Light" w:hAnsi="Calibri Light" w:cs="Calibri Light"/>
        </w:rPr>
      </w:pPr>
    </w:p>
    <w:p w14:paraId="2E7EACA9">
      <w:pPr>
        <w:pStyle w:val="4"/>
        <w:ind w:left="0"/>
        <w:rPr>
          <w:rFonts w:hint="default" w:ascii="Calibri Light" w:hAnsi="Calibri Light" w:cs="Calibri Light"/>
        </w:rPr>
      </w:pPr>
      <w:r>
        <w:rPr>
          <w:rFonts w:hint="default" w:ascii="Calibri Light" w:hAnsi="Calibri Light" w:cs="Calibri Light"/>
        </w:rPr>
        <w:t>In verse 11, the Righteous One seems to seethe sword hanging over apostate Israel, as when it was suspended over Jerusalem in the days of that pestilence that cut off 73,000 men of Israel.</w:t>
      </w:r>
    </w:p>
    <w:p w14:paraId="5F2DD4E7">
      <w:pPr>
        <w:pStyle w:val="4"/>
        <w:ind w:left="0"/>
        <w:rPr>
          <w:rFonts w:hint="default" w:ascii="Calibri Light" w:hAnsi="Calibri Light" w:cs="Calibri Light"/>
        </w:rPr>
      </w:pPr>
      <w:r>
        <w:rPr>
          <w:rFonts w:hint="default" w:ascii="Calibri Light" w:hAnsi="Calibri Light" w:cs="Calibri Light"/>
        </w:rPr>
        <w:t>在第11节，那位公义者似乎看见刀悬在背道的以色列头上，如同在那瘟疫的日子，当七万三千以色列人被剪除时，刀悬在耶路撒冷上空。</w:t>
      </w:r>
    </w:p>
    <w:p w14:paraId="4B82D403">
      <w:pPr>
        <w:pStyle w:val="4"/>
        <w:ind w:left="0"/>
        <w:rPr>
          <w:rFonts w:hint="default" w:ascii="Calibri Light" w:hAnsi="Calibri Light" w:cs="Calibri Light"/>
        </w:rPr>
      </w:pPr>
    </w:p>
    <w:p w14:paraId="3A79EC0F">
      <w:pPr>
        <w:pStyle w:val="4"/>
        <w:ind w:left="0"/>
        <w:rPr>
          <w:rFonts w:hint="default" w:ascii="Calibri Light" w:hAnsi="Calibri Light" w:cs="Calibri Light"/>
        </w:rPr>
      </w:pPr>
      <w:r>
        <w:rPr>
          <w:rFonts w:hint="default" w:ascii="Calibri Light" w:hAnsi="Calibri Light" w:cs="Calibri Light"/>
        </w:rPr>
        <w:t>Seeing this exterminating sword, he cries, "Slay them not!"</w:t>
      </w:r>
    </w:p>
    <w:p w14:paraId="44301438">
      <w:pPr>
        <w:pStyle w:val="4"/>
        <w:ind w:left="0"/>
        <w:rPr>
          <w:rFonts w:hint="default" w:ascii="Calibri Light" w:hAnsi="Calibri Light" w:cs="Calibri Light"/>
        </w:rPr>
      </w:pPr>
      <w:r>
        <w:rPr>
          <w:rFonts w:hint="default" w:ascii="Calibri Light" w:hAnsi="Calibri Light" w:cs="Calibri Light"/>
        </w:rPr>
        <w:t>祂看见这灭绝的刀，就呼喊：“不要杀他们！”</w:t>
      </w:r>
    </w:p>
    <w:p w14:paraId="131C0AC9">
      <w:pPr>
        <w:pStyle w:val="4"/>
        <w:ind w:left="0"/>
        <w:rPr>
          <w:rFonts w:hint="default" w:ascii="Calibri Light" w:hAnsi="Calibri Light" w:cs="Calibri Light"/>
        </w:rPr>
      </w:pPr>
    </w:p>
    <w:p w14:paraId="06FF024F">
      <w:pPr>
        <w:pStyle w:val="4"/>
        <w:ind w:left="0"/>
        <w:rPr>
          <w:rFonts w:hint="default" w:ascii="Calibri Light" w:hAnsi="Calibri Light" w:cs="Calibri Light"/>
        </w:rPr>
      </w:pPr>
      <w:r>
        <w:rPr>
          <w:rFonts w:hint="default" w:ascii="Calibri Light" w:hAnsi="Calibri Light" w:cs="Calibri Light"/>
        </w:rPr>
        <w:t>He asks a mitigation of their doom, even that which has been granted—their dispersion instead of their extirpation.</w:t>
      </w:r>
    </w:p>
    <w:p w14:paraId="020E39C2">
      <w:pPr>
        <w:pStyle w:val="4"/>
        <w:ind w:left="0"/>
        <w:rPr>
          <w:rFonts w:hint="default" w:ascii="Calibri Light" w:hAnsi="Calibri Light" w:cs="Calibri Light"/>
        </w:rPr>
      </w:pPr>
      <w:r>
        <w:rPr>
          <w:rFonts w:hint="default" w:ascii="Calibri Light" w:hAnsi="Calibri Light" w:cs="Calibri Light"/>
        </w:rPr>
        <w:t>祂求减轻他们的结局，甚至就是那已蒙应允的——他们的分散，而非他们的灭绝。</w:t>
      </w:r>
    </w:p>
    <w:p w14:paraId="6CBE526C">
      <w:pPr>
        <w:pStyle w:val="4"/>
        <w:ind w:left="0"/>
        <w:rPr>
          <w:rFonts w:hint="default" w:ascii="Calibri Light" w:hAnsi="Calibri Light" w:cs="Calibri Light"/>
        </w:rPr>
      </w:pPr>
    </w:p>
    <w:p w14:paraId="5DF9B3A3">
      <w:pPr>
        <w:pStyle w:val="4"/>
        <w:ind w:left="0"/>
        <w:rPr>
          <w:rFonts w:hint="default" w:ascii="Calibri Light" w:hAnsi="Calibri Light" w:cs="Calibri Light"/>
        </w:rPr>
      </w:pPr>
      <w:r>
        <w:rPr>
          <w:rFonts w:hint="default" w:ascii="Calibri Light" w:hAnsi="Calibri Light" w:cs="Calibri Light"/>
        </w:rPr>
        <w:t>Let them be as Cain, Gen. 4:12; "make them wander."</w:t>
      </w:r>
    </w:p>
    <w:p w14:paraId="1E99754D">
      <w:pPr>
        <w:pStyle w:val="4"/>
        <w:ind w:left="0"/>
        <w:rPr>
          <w:rFonts w:hint="default" w:ascii="Calibri Light" w:hAnsi="Calibri Light" w:cs="Calibri Light"/>
        </w:rPr>
      </w:pPr>
      <w:r>
        <w:rPr>
          <w:rFonts w:hint="default" w:ascii="Calibri Light" w:hAnsi="Calibri Light" w:cs="Calibri Light"/>
        </w:rPr>
        <w:t>让他们像该隐，创世记 4:12；“使他们流离”。</w:t>
      </w:r>
    </w:p>
    <w:p w14:paraId="0DF409EA">
      <w:pPr>
        <w:pStyle w:val="4"/>
        <w:ind w:left="0"/>
        <w:rPr>
          <w:rFonts w:hint="default" w:ascii="Calibri Light" w:hAnsi="Calibri Light" w:cs="Calibri Light"/>
        </w:rPr>
      </w:pPr>
    </w:p>
    <w:p w14:paraId="669303D1">
      <w:pPr>
        <w:pStyle w:val="4"/>
        <w:ind w:left="0"/>
        <w:rPr>
          <w:rFonts w:hint="default" w:ascii="Calibri Light" w:hAnsi="Calibri Light" w:cs="Calibri Light"/>
        </w:rPr>
      </w:pPr>
      <w:r>
        <w:rPr>
          <w:rFonts w:hint="default" w:ascii="Calibri Light" w:hAnsi="Calibri Light" w:cs="Calibri Light"/>
        </w:rPr>
        <w:t>Still, he fully agrees with the Lord as to their deserving wrath to the uttermost, and expresses this entire agreement in the closing verses.</w:t>
      </w:r>
    </w:p>
    <w:p w14:paraId="04FCBFFC">
      <w:pPr>
        <w:pStyle w:val="4"/>
        <w:ind w:left="0"/>
        <w:rPr>
          <w:rFonts w:hint="default" w:ascii="Calibri Light" w:hAnsi="Calibri Light" w:cs="Calibri Light"/>
        </w:rPr>
      </w:pPr>
      <w:r>
        <w:rPr>
          <w:rFonts w:hint="default" w:ascii="Calibri Light" w:hAnsi="Calibri Light" w:cs="Calibri Light"/>
        </w:rPr>
        <w:t>然而，祂完全同意主，他们当受极大的忿怒，并在结尾的经文中，表达了这完全的同意。</w:t>
      </w:r>
    </w:p>
    <w:p w14:paraId="3A7EAA84">
      <w:pPr>
        <w:pStyle w:val="4"/>
        <w:ind w:left="0"/>
        <w:rPr>
          <w:rFonts w:hint="default" w:ascii="Calibri Light" w:hAnsi="Calibri Light" w:cs="Calibri Light"/>
        </w:rPr>
      </w:pPr>
    </w:p>
    <w:p w14:paraId="02D9AA0A">
      <w:pPr>
        <w:pStyle w:val="4"/>
        <w:ind w:left="0"/>
        <w:rPr>
          <w:rFonts w:hint="default" w:ascii="Calibri Light" w:hAnsi="Calibri Light" w:cs="Calibri Light"/>
        </w:rPr>
      </w:pPr>
      <w:r>
        <w:rPr>
          <w:rFonts w:hint="default" w:ascii="Calibri Light" w:hAnsi="Calibri Light" w:cs="Calibri Light"/>
        </w:rPr>
        <w:t>It is therefore a Psalm wherein the Head and members present an appeal against apostate Israel, and then consent to their long-enduring desolation, in prospect of mercy breaking out of the gloom at last, "in the Morning."</w:t>
      </w:r>
    </w:p>
    <w:p w14:paraId="48BF7310">
      <w:pPr>
        <w:pStyle w:val="4"/>
        <w:ind w:left="0"/>
        <w:rPr>
          <w:rFonts w:hint="default" w:ascii="Calibri Light" w:hAnsi="Calibri Light" w:cs="Calibri Light"/>
        </w:rPr>
      </w:pPr>
      <w:r>
        <w:rPr>
          <w:rFonts w:hint="default" w:ascii="Calibri Light" w:hAnsi="Calibri Light" w:cs="Calibri Light"/>
        </w:rPr>
        <w:t>因此，这是一首诗篇，其中元首和肢体对背道的以色列提出申诉，然后同意他们长久的荒凉，盼望怜悯最终在“早晨”从 gloom 中破晓。</w:t>
      </w:r>
    </w:p>
    <w:p w14:paraId="41F114D8">
      <w:pPr>
        <w:pStyle w:val="4"/>
        <w:ind w:left="0"/>
        <w:rPr>
          <w:rFonts w:hint="default" w:ascii="Calibri Light" w:hAnsi="Calibri Light" w:cs="Calibri Light"/>
        </w:rPr>
      </w:pPr>
    </w:p>
    <w:p w14:paraId="14EA680C">
      <w:pPr>
        <w:pStyle w:val="4"/>
        <w:ind w:left="0"/>
        <w:rPr>
          <w:rFonts w:hint="default" w:ascii="Calibri Light" w:hAnsi="Calibri Light" w:cs="Calibri Light"/>
        </w:rPr>
      </w:pPr>
      <w:r>
        <w:rPr>
          <w:rFonts w:hint="default" w:ascii="Calibri Light" w:hAnsi="Calibri Light" w:cs="Calibri Light"/>
        </w:rPr>
        <w:t>It is The Righteous One's appeal against apostate Israel, to the Lord's might and mercy.</w:t>
      </w:r>
    </w:p>
    <w:p w14:paraId="13C8F2BC">
      <w:pPr>
        <w:pStyle w:val="4"/>
        <w:ind w:left="0"/>
        <w:rPr>
          <w:rFonts w:hint="default" w:ascii="Calibri Light" w:hAnsi="Calibri Light" w:cs="Calibri Light"/>
        </w:rPr>
      </w:pPr>
      <w:r>
        <w:rPr>
          <w:rFonts w:hint="default" w:ascii="Calibri Light" w:hAnsi="Calibri Light" w:cs="Calibri Light"/>
        </w:rPr>
        <w:t>是那公义者，对背道的以色列，向主的权能和怜悯的呼吁。</w:t>
      </w:r>
    </w:p>
    <w:p w14:paraId="5115EF65">
      <w:pPr>
        <w:pStyle w:val="4"/>
        <w:ind w:left="0"/>
        <w:rPr>
          <w:rFonts w:hint="default" w:ascii="Calibri Light" w:hAnsi="Calibri Light" w:cs="Calibri Light"/>
        </w:rPr>
      </w:pPr>
    </w:p>
    <w:p w14:paraId="737FF79A">
      <w:pPr>
        <w:pStyle w:val="2"/>
        <w:bidi w:val="0"/>
        <w:rPr>
          <w:rFonts w:hint="default"/>
        </w:rPr>
      </w:pPr>
      <w:r>
        <w:rPr>
          <w:rFonts w:hint="default"/>
        </w:rPr>
        <w:t>PSALM 60</w:t>
      </w:r>
    </w:p>
    <w:p w14:paraId="1272FC9A">
      <w:pPr>
        <w:pStyle w:val="2"/>
        <w:bidi w:val="0"/>
        <w:rPr>
          <w:rFonts w:hint="default"/>
        </w:rPr>
      </w:pPr>
      <w:r>
        <w:rPr>
          <w:rFonts w:hint="default"/>
        </w:rPr>
        <w:t>诗篇 60</w:t>
      </w:r>
    </w:p>
    <w:p w14:paraId="5FF0C703">
      <w:pPr>
        <w:pStyle w:val="4"/>
        <w:ind w:left="0"/>
        <w:rPr>
          <w:rFonts w:hint="default" w:ascii="Calibri Light" w:hAnsi="Calibri Light" w:cs="Calibri Light"/>
        </w:rPr>
      </w:pPr>
    </w:p>
    <w:p w14:paraId="2016C8E7">
      <w:pPr>
        <w:pStyle w:val="4"/>
        <w:ind w:left="0"/>
        <w:rPr>
          <w:rFonts w:hint="default" w:ascii="Calibri Light" w:hAnsi="Calibri Light" w:cs="Calibri Light"/>
        </w:rPr>
      </w:pPr>
      <w:r>
        <w:rPr>
          <w:rFonts w:hint="default" w:ascii="Calibri Light" w:hAnsi="Calibri Light" w:cs="Calibri Light"/>
        </w:rPr>
        <w:t>1–12 THE Sweet Singer outlived the dismal days of Saul.</w:t>
      </w:r>
    </w:p>
    <w:p w14:paraId="060D435C">
      <w:pPr>
        <w:pStyle w:val="4"/>
        <w:ind w:left="0"/>
        <w:rPr>
          <w:rFonts w:hint="default" w:ascii="Calibri Light" w:hAnsi="Calibri Light" w:cs="Calibri Light"/>
        </w:rPr>
      </w:pPr>
      <w:r>
        <w:rPr>
          <w:rFonts w:hint="default" w:ascii="Calibri Light" w:hAnsi="Calibri Light" w:cs="Calibri Light"/>
        </w:rPr>
        <w:t>1-12 那甜美的诗人，度过了扫罗凄凉的日子。</w:t>
      </w:r>
    </w:p>
    <w:p w14:paraId="1D8F0598">
      <w:pPr>
        <w:pStyle w:val="4"/>
        <w:ind w:left="0"/>
        <w:rPr>
          <w:rFonts w:hint="default" w:ascii="Calibri Light" w:hAnsi="Calibri Light" w:cs="Calibri Light"/>
        </w:rPr>
      </w:pPr>
    </w:p>
    <w:p w14:paraId="4AFAB190">
      <w:pPr>
        <w:pStyle w:val="4"/>
        <w:ind w:left="0"/>
        <w:rPr>
          <w:rFonts w:hint="default" w:ascii="Calibri Light" w:hAnsi="Calibri Light" w:cs="Calibri Light"/>
        </w:rPr>
      </w:pPr>
      <w:r>
        <w:rPr>
          <w:rFonts w:hint="default" w:ascii="Calibri Light" w:hAnsi="Calibri Light" w:cs="Calibri Light"/>
        </w:rPr>
        <w:t>Seated firmly on his throne, he saw his armies go forth and return crowned with victory.</w:t>
      </w:r>
    </w:p>
    <w:p w14:paraId="3AD55948">
      <w:pPr>
        <w:pStyle w:val="4"/>
        <w:ind w:left="0"/>
        <w:rPr>
          <w:rFonts w:hint="default" w:ascii="Calibri Light" w:hAnsi="Calibri Light" w:cs="Calibri Light"/>
        </w:rPr>
      </w:pPr>
      <w:r>
        <w:rPr>
          <w:rFonts w:hint="default" w:ascii="Calibri Light" w:hAnsi="Calibri Light" w:cs="Calibri Light"/>
        </w:rPr>
        <w:t>祂稳坐宝座，看见祂的军队出去，凯旋而归。</w:t>
      </w:r>
    </w:p>
    <w:p w14:paraId="1840FDA1">
      <w:pPr>
        <w:pStyle w:val="4"/>
        <w:ind w:left="0"/>
        <w:rPr>
          <w:rFonts w:hint="default" w:ascii="Calibri Light" w:hAnsi="Calibri Light" w:cs="Calibri Light"/>
        </w:rPr>
      </w:pPr>
    </w:p>
    <w:p w14:paraId="3FB184B2">
      <w:pPr>
        <w:pStyle w:val="4"/>
        <w:ind w:left="0"/>
        <w:rPr>
          <w:rFonts w:hint="default" w:ascii="Calibri Light" w:hAnsi="Calibri Light" w:cs="Calibri Light"/>
        </w:rPr>
      </w:pPr>
      <w:r>
        <w:rPr>
          <w:rFonts w:hint="default" w:ascii="Calibri Light" w:hAnsi="Calibri Light" w:cs="Calibri Light"/>
        </w:rPr>
        <w:t>One of his victories, gained by Joab, was over the king of Zobah, who, it appears, had engaged the men of Mesopotamia (Aram-naharaim) to take his side.</w:t>
      </w:r>
    </w:p>
    <w:p w14:paraId="2C121513">
      <w:pPr>
        <w:pStyle w:val="4"/>
        <w:ind w:left="0"/>
        <w:rPr>
          <w:rFonts w:hint="default" w:ascii="Calibri Light" w:hAnsi="Calibri Light" w:cs="Calibri Light"/>
        </w:rPr>
      </w:pPr>
      <w:r>
        <w:rPr>
          <w:rFonts w:hint="default" w:ascii="Calibri Light" w:hAnsi="Calibri Light" w:cs="Calibri Light"/>
        </w:rPr>
        <w:t>祂的一场胜利，是由约押取得的，是战胜了琐巴王，他似乎已雇用了美索不达米亚（亚兰拿哈音）的人来帮助他。</w:t>
      </w:r>
    </w:p>
    <w:p w14:paraId="1DC76680">
      <w:pPr>
        <w:pStyle w:val="4"/>
        <w:ind w:left="0"/>
        <w:rPr>
          <w:rFonts w:hint="default" w:ascii="Calibri Light" w:hAnsi="Calibri Light" w:cs="Calibri Light"/>
        </w:rPr>
      </w:pPr>
    </w:p>
    <w:p w14:paraId="0283E1A4">
      <w:pPr>
        <w:pStyle w:val="4"/>
        <w:ind w:left="0"/>
        <w:rPr>
          <w:rFonts w:hint="default" w:ascii="Calibri Light" w:hAnsi="Calibri Light" w:cs="Calibri Light"/>
        </w:rPr>
      </w:pPr>
      <w:r>
        <w:rPr>
          <w:rFonts w:hint="default" w:ascii="Calibri Light" w:hAnsi="Calibri Light" w:cs="Calibri Light"/>
        </w:rPr>
        <w:t>When the trophies of victory from the river Euphrates (2 Sam. 8:3) were brought in, David's harp awoke, touched by the Spirit of God.</w:t>
      </w:r>
    </w:p>
    <w:p w14:paraId="0570A2B6">
      <w:pPr>
        <w:pStyle w:val="4"/>
        <w:ind w:left="0"/>
        <w:rPr>
          <w:rFonts w:hint="default" w:ascii="Calibri Light" w:hAnsi="Calibri Light" w:cs="Calibri Light"/>
        </w:rPr>
      </w:pPr>
      <w:r>
        <w:rPr>
          <w:rFonts w:hint="default" w:ascii="Calibri Light" w:hAnsi="Calibri Light" w:cs="Calibri Light"/>
        </w:rPr>
        <w:t>当从幼发拉底河（撒母耳记下 8:3）带回胜利的战利品时，大卫的琴苏醒了，被上帝的灵感动。</w:t>
      </w:r>
    </w:p>
    <w:p w14:paraId="454188C5">
      <w:pPr>
        <w:pStyle w:val="4"/>
        <w:ind w:left="0"/>
        <w:rPr>
          <w:rFonts w:hint="default" w:ascii="Calibri Light" w:hAnsi="Calibri Light" w:cs="Calibri Light"/>
        </w:rPr>
      </w:pPr>
    </w:p>
    <w:p w14:paraId="2495CEBB">
      <w:pPr>
        <w:pStyle w:val="4"/>
        <w:ind w:left="0"/>
        <w:rPr>
          <w:rFonts w:hint="default" w:ascii="Calibri Light" w:hAnsi="Calibri Light" w:cs="Calibri Light"/>
        </w:rPr>
      </w:pPr>
      <w:r>
        <w:rPr>
          <w:rFonts w:hint="default" w:ascii="Calibri Light" w:hAnsi="Calibri Light" w:cs="Calibri Light"/>
        </w:rPr>
        <w:t>It sang of a happier day to come —happier than that triumphant day of Israel in the birth-land of their father Abraham—a day when Israel's breaches shall be for ever healed, and Israel's strongest foes for ever subdued.</w:t>
      </w:r>
    </w:p>
    <w:p w14:paraId="418DC52D">
      <w:pPr>
        <w:pStyle w:val="4"/>
        <w:ind w:left="0"/>
        <w:rPr>
          <w:rFonts w:hint="default" w:ascii="Calibri Light" w:hAnsi="Calibri Light" w:cs="Calibri Light"/>
        </w:rPr>
      </w:pPr>
      <w:r>
        <w:rPr>
          <w:rFonts w:hint="default" w:ascii="Calibri Light" w:hAnsi="Calibri Light" w:cs="Calibri Light"/>
        </w:rPr>
        <w:t>它歌唱一个更快乐的日子将要来到——比以色列在他们祖先亚伯拉罕的出生地那胜利的日子更快乐——一个以色列的破口将永远被医治，以色列最强的仇敌将永远被制伏的日子。</w:t>
      </w:r>
    </w:p>
    <w:p w14:paraId="309DA408">
      <w:pPr>
        <w:pStyle w:val="4"/>
        <w:ind w:left="0"/>
        <w:rPr>
          <w:rFonts w:hint="default" w:ascii="Calibri Light" w:hAnsi="Calibri Light" w:cs="Calibri Light"/>
        </w:rPr>
      </w:pPr>
    </w:p>
    <w:p w14:paraId="3D85FFBD">
      <w:pPr>
        <w:pStyle w:val="4"/>
        <w:ind w:left="0"/>
        <w:rPr>
          <w:rFonts w:hint="default" w:ascii="Calibri Light" w:hAnsi="Calibri Light" w:cs="Calibri Light"/>
        </w:rPr>
      </w:pPr>
      <w:r>
        <w:rPr>
          <w:rFonts w:hint="default" w:ascii="Calibri Light" w:hAnsi="Calibri Light" w:cs="Calibri Light"/>
        </w:rPr>
        <w:t>Sometimes it is the nation, sometimes it is the leader of the nation, that sings.</w:t>
      </w:r>
    </w:p>
    <w:p w14:paraId="0D9D2D1F">
      <w:pPr>
        <w:pStyle w:val="4"/>
        <w:ind w:left="0"/>
        <w:rPr>
          <w:rFonts w:hint="default" w:ascii="Calibri Light" w:hAnsi="Calibri Light" w:cs="Calibri Light"/>
        </w:rPr>
      </w:pPr>
      <w:r>
        <w:rPr>
          <w:rFonts w:hint="default" w:ascii="Calibri Light" w:hAnsi="Calibri Light" w:cs="Calibri Light"/>
        </w:rPr>
        <w:t>有时是国家歌唱，有时是国家的领袖歌唱。</w:t>
      </w:r>
    </w:p>
    <w:p w14:paraId="53CECA14">
      <w:pPr>
        <w:pStyle w:val="4"/>
        <w:ind w:left="0"/>
        <w:rPr>
          <w:rFonts w:hint="default" w:ascii="Calibri Light" w:hAnsi="Calibri Light" w:cs="Calibri Light"/>
        </w:rPr>
      </w:pPr>
    </w:p>
    <w:p w14:paraId="15D1137F">
      <w:pPr>
        <w:pStyle w:val="4"/>
        <w:ind w:left="0"/>
        <w:rPr>
          <w:rFonts w:hint="default" w:ascii="Calibri Light" w:hAnsi="Calibri Light" w:cs="Calibri Light"/>
        </w:rPr>
      </w:pPr>
      <w:r>
        <w:rPr>
          <w:rFonts w:hint="default" w:ascii="Calibri Light" w:hAnsi="Calibri Light" w:cs="Calibri Light"/>
        </w:rPr>
        <w:t>(See ver. 1, 5, 9.)</w:t>
      </w:r>
    </w:p>
    <w:p w14:paraId="402D4F5B">
      <w:pPr>
        <w:pStyle w:val="4"/>
        <w:ind w:left="0"/>
        <w:rPr>
          <w:rFonts w:hint="default" w:ascii="Calibri Light" w:hAnsi="Calibri Light" w:cs="Calibri Light"/>
        </w:rPr>
      </w:pPr>
      <w:r>
        <w:rPr>
          <w:rFonts w:hint="default" w:ascii="Calibri Light" w:hAnsi="Calibri Light" w:cs="Calibri Light"/>
        </w:rPr>
        <w:t>（见第1、5、9节）</w:t>
      </w:r>
    </w:p>
    <w:p w14:paraId="61034B95">
      <w:pPr>
        <w:pStyle w:val="4"/>
        <w:ind w:left="0"/>
        <w:rPr>
          <w:rFonts w:hint="default" w:ascii="Calibri Light" w:hAnsi="Calibri Light" w:cs="Calibri Light"/>
        </w:rPr>
      </w:pPr>
    </w:p>
    <w:p w14:paraId="188FFA00">
      <w:pPr>
        <w:pStyle w:val="4"/>
        <w:ind w:left="0"/>
        <w:rPr>
          <w:rFonts w:hint="default" w:ascii="Calibri Light" w:hAnsi="Calibri Light" w:cs="Calibri Light"/>
        </w:rPr>
      </w:pPr>
      <w:r>
        <w:rPr>
          <w:rFonts w:hint="default" w:ascii="Calibri Light" w:hAnsi="Calibri Light" w:cs="Calibri Light"/>
        </w:rPr>
        <w:t>It may be used by Israel, or by Israel's Lord as one of themselves.</w:t>
      </w:r>
    </w:p>
    <w:p w14:paraId="0DA202B2">
      <w:pPr>
        <w:pStyle w:val="4"/>
        <w:ind w:left="0"/>
        <w:rPr>
          <w:rFonts w:hint="default" w:ascii="Calibri Light" w:hAnsi="Calibri Light" w:cs="Calibri Light"/>
        </w:rPr>
      </w:pPr>
      <w:r>
        <w:rPr>
          <w:rFonts w:hint="default" w:ascii="Calibri Light" w:hAnsi="Calibri Light" w:cs="Calibri Light"/>
        </w:rPr>
        <w:t>它可以被以色列，或被以色列的主，作为他们中的一员来使用。</w:t>
      </w:r>
    </w:p>
    <w:p w14:paraId="4AFBE57E">
      <w:pPr>
        <w:pStyle w:val="4"/>
        <w:ind w:left="0"/>
        <w:rPr>
          <w:rFonts w:hint="default" w:ascii="Calibri Light" w:hAnsi="Calibri Light" w:cs="Calibri Light"/>
        </w:rPr>
      </w:pPr>
    </w:p>
    <w:p w14:paraId="3FE6ED38">
      <w:pPr>
        <w:pStyle w:val="4"/>
        <w:ind w:left="0"/>
        <w:rPr>
          <w:rFonts w:hint="default" w:ascii="Calibri Light" w:hAnsi="Calibri Light" w:cs="Calibri Light"/>
        </w:rPr>
      </w:pPr>
      <w:r>
        <w:rPr>
          <w:rFonts w:hint="default" w:ascii="Calibri Light" w:hAnsi="Calibri Light" w:cs="Calibri Light"/>
        </w:rPr>
        <w:t>But what is "upon Shushan-eduth?"</w:t>
      </w:r>
    </w:p>
    <w:p w14:paraId="14CA5A09">
      <w:pPr>
        <w:pStyle w:val="4"/>
        <w:ind w:left="0"/>
        <w:rPr>
          <w:rFonts w:hint="default" w:ascii="Calibri Light" w:hAnsi="Calibri Light" w:cs="Calibri Light"/>
        </w:rPr>
      </w:pPr>
      <w:r>
        <w:rPr>
          <w:rFonts w:hint="default" w:ascii="Calibri Light" w:hAnsi="Calibri Light" w:cs="Calibri Light"/>
        </w:rPr>
        <w:t>但“调用为证的百合花”是什么意思？</w:t>
      </w:r>
    </w:p>
    <w:p w14:paraId="6E84325D">
      <w:pPr>
        <w:pStyle w:val="4"/>
        <w:ind w:left="0"/>
        <w:rPr>
          <w:rFonts w:hint="default" w:ascii="Calibri Light" w:hAnsi="Calibri Light" w:cs="Calibri Light"/>
        </w:rPr>
      </w:pPr>
    </w:p>
    <w:p w14:paraId="4EFE4E80">
      <w:pPr>
        <w:pStyle w:val="4"/>
        <w:ind w:left="0"/>
        <w:rPr>
          <w:rFonts w:hint="default" w:ascii="Calibri Light" w:hAnsi="Calibri Light" w:cs="Calibri Light"/>
        </w:rPr>
      </w:pPr>
      <w:r>
        <w:rPr>
          <w:rFonts w:hint="default" w:ascii="Calibri Light" w:hAnsi="Calibri Light" w:cs="Calibri Light"/>
        </w:rPr>
        <w:t>It must be connected with "joy," or with "lilies," (ןשַׁוּשׁ), and may speak of some instrument such as Psalm 45 and Psalm 80 refer to.</w:t>
      </w:r>
    </w:p>
    <w:p w14:paraId="66611B89">
      <w:pPr>
        <w:pStyle w:val="4"/>
        <w:ind w:left="0"/>
        <w:rPr>
          <w:rFonts w:hint="default" w:ascii="Calibri Light" w:hAnsi="Calibri Light" w:cs="Calibri Light"/>
        </w:rPr>
      </w:pPr>
      <w:r>
        <w:rPr>
          <w:rFonts w:hint="default" w:ascii="Calibri Light" w:hAnsi="Calibri Light" w:cs="Calibri Light"/>
        </w:rPr>
        <w:t>它必须与“喜乐”或“百合花”（ןשַׁוּשׁ）有关，并且可能指的是诗篇45篇和80篇所指的某种乐器。</w:t>
      </w:r>
    </w:p>
    <w:p w14:paraId="0C78F822">
      <w:pPr>
        <w:pStyle w:val="4"/>
        <w:ind w:left="0"/>
        <w:rPr>
          <w:rFonts w:hint="default" w:ascii="Calibri Light" w:hAnsi="Calibri Light" w:cs="Calibri Light"/>
        </w:rPr>
      </w:pPr>
    </w:p>
    <w:p w14:paraId="5ED27C4A">
      <w:pPr>
        <w:pStyle w:val="4"/>
        <w:ind w:left="0"/>
        <w:rPr>
          <w:rFonts w:hint="default" w:ascii="Calibri Light" w:hAnsi="Calibri Light" w:cs="Calibri Light"/>
        </w:rPr>
      </w:pPr>
      <w:r>
        <w:rPr>
          <w:rFonts w:hint="default" w:ascii="Calibri Light" w:hAnsi="Calibri Light" w:cs="Calibri Light"/>
        </w:rPr>
        <w:t>But no writer has come nearer certainty in regard to "Eduth" than that it may allude to Israel as the nation that had the "Testimony" (תוֵּעד), or the Ark of Testimony.</w:t>
      </w:r>
    </w:p>
    <w:p w14:paraId="3C91C58C">
      <w:pPr>
        <w:pStyle w:val="4"/>
        <w:ind w:left="0"/>
        <w:rPr>
          <w:rFonts w:hint="default" w:ascii="Calibri Light" w:hAnsi="Calibri Light" w:cs="Calibri Light"/>
        </w:rPr>
      </w:pPr>
      <w:r>
        <w:rPr>
          <w:rFonts w:hint="default" w:ascii="Calibri Light" w:hAnsi="Calibri Light" w:cs="Calibri Light"/>
        </w:rPr>
        <w:t>但没有一位作者，在关于“Eduth”的 certeza 上，比这更接近了：它可能暗指以色列，作为拥有“法版”（תוֵּעד），或法柜的 nation。</w:t>
      </w:r>
    </w:p>
    <w:p w14:paraId="4AE6164C">
      <w:pPr>
        <w:pStyle w:val="4"/>
        <w:ind w:left="0"/>
        <w:rPr>
          <w:rFonts w:hint="default" w:ascii="Calibri Light" w:hAnsi="Calibri Light" w:cs="Calibri Light"/>
        </w:rPr>
      </w:pPr>
    </w:p>
    <w:p w14:paraId="2CD752DE">
      <w:pPr>
        <w:pStyle w:val="4"/>
        <w:ind w:left="0"/>
        <w:rPr>
          <w:rFonts w:hint="default" w:ascii="Calibri Light" w:hAnsi="Calibri Light" w:cs="Calibri Light"/>
        </w:rPr>
      </w:pPr>
      <w:r>
        <w:rPr>
          <w:rFonts w:hint="default" w:ascii="Calibri Light" w:hAnsi="Calibri Light" w:cs="Calibri Light"/>
        </w:rPr>
        <w:t>"To teach"—as if pointing back to Moses' song, Deut. 31:19, and indicating that this also is such a national song as that.</w:t>
      </w:r>
    </w:p>
    <w:p w14:paraId="102A5F8B">
      <w:pPr>
        <w:pStyle w:val="4"/>
        <w:ind w:left="0"/>
        <w:rPr>
          <w:rFonts w:hint="default" w:ascii="Calibri Light" w:hAnsi="Calibri Light" w:cs="Calibri Light"/>
        </w:rPr>
      </w:pPr>
      <w:r>
        <w:rPr>
          <w:rFonts w:hint="default" w:ascii="Calibri Light" w:hAnsi="Calibri Light" w:cs="Calibri Light"/>
        </w:rPr>
        <w:t>“教导”——仿佛指向摩西的歌，申命记 31:19，并表明这首也是那样的一首民族诗歌。</w:t>
      </w:r>
    </w:p>
    <w:p w14:paraId="32B573D9">
      <w:pPr>
        <w:pStyle w:val="4"/>
        <w:ind w:left="0"/>
        <w:rPr>
          <w:rFonts w:hint="default" w:ascii="Calibri Light" w:hAnsi="Calibri Light" w:cs="Calibri Light"/>
        </w:rPr>
      </w:pPr>
    </w:p>
    <w:p w14:paraId="7270DCD0">
      <w:pPr>
        <w:pStyle w:val="4"/>
        <w:ind w:left="0"/>
        <w:rPr>
          <w:rFonts w:hint="default" w:ascii="Calibri Light" w:hAnsi="Calibri Light" w:cs="Calibri Light"/>
        </w:rPr>
      </w:pPr>
      <w:r>
        <w:rPr>
          <w:rFonts w:hint="default" w:ascii="Calibri Light" w:hAnsi="Calibri Light" w:cs="Calibri Light"/>
        </w:rPr>
        <w:t>The Psalm may be said to take up the preceding one's hope expressed at the close.</w:t>
      </w:r>
    </w:p>
    <w:p w14:paraId="5A3EBFDC">
      <w:pPr>
        <w:pStyle w:val="4"/>
        <w:ind w:left="0"/>
        <w:rPr>
          <w:rFonts w:hint="default" w:ascii="Calibri Light" w:hAnsi="Calibri Light" w:cs="Calibri Light"/>
        </w:rPr>
      </w:pPr>
      <w:r>
        <w:rPr>
          <w:rFonts w:hint="default" w:ascii="Calibri Light" w:hAnsi="Calibri Light" w:cs="Calibri Light"/>
        </w:rPr>
        <w:t>这首诗篇，可以说承接了前一篇结尾所表达的盼望。</w:t>
      </w:r>
    </w:p>
    <w:p w14:paraId="363ECDB1">
      <w:pPr>
        <w:pStyle w:val="4"/>
        <w:ind w:left="0"/>
        <w:rPr>
          <w:rFonts w:hint="default" w:ascii="Calibri Light" w:hAnsi="Calibri Light" w:cs="Calibri Light"/>
        </w:rPr>
      </w:pPr>
    </w:p>
    <w:p w14:paraId="543D11DC">
      <w:pPr>
        <w:pStyle w:val="4"/>
        <w:ind w:left="0"/>
        <w:rPr>
          <w:rFonts w:hint="default" w:ascii="Calibri Light" w:hAnsi="Calibri Light" w:cs="Calibri Light"/>
        </w:rPr>
      </w:pPr>
      <w:r>
        <w:rPr>
          <w:rFonts w:hint="default" w:ascii="Calibri Light" w:hAnsi="Calibri Light" w:cs="Calibri Light"/>
        </w:rPr>
        <w:t>The dispersion of Israel does not last for ever.</w:t>
      </w:r>
    </w:p>
    <w:p w14:paraId="07E382FD">
      <w:pPr>
        <w:pStyle w:val="4"/>
        <w:ind w:left="0"/>
        <w:rPr>
          <w:rFonts w:hint="default" w:ascii="Calibri Light" w:hAnsi="Calibri Light" w:cs="Calibri Light"/>
        </w:rPr>
      </w:pPr>
      <w:r>
        <w:rPr>
          <w:rFonts w:hint="default" w:ascii="Calibri Light" w:hAnsi="Calibri Light" w:cs="Calibri Light"/>
        </w:rPr>
        <w:t>以色列的分散不会永远持续。</w:t>
      </w:r>
    </w:p>
    <w:p w14:paraId="5707346C">
      <w:pPr>
        <w:pStyle w:val="4"/>
        <w:ind w:left="0"/>
        <w:rPr>
          <w:rFonts w:hint="default" w:ascii="Calibri Light" w:hAnsi="Calibri Light" w:cs="Calibri Light"/>
        </w:rPr>
      </w:pPr>
    </w:p>
    <w:p w14:paraId="477745BA">
      <w:pPr>
        <w:pStyle w:val="4"/>
        <w:ind w:left="0"/>
        <w:rPr>
          <w:rFonts w:hint="default" w:ascii="Calibri Light" w:hAnsi="Calibri Light" w:cs="Calibri Light"/>
        </w:rPr>
      </w:pPr>
      <w:r>
        <w:rPr>
          <w:rFonts w:hint="default" w:ascii="Calibri Light" w:hAnsi="Calibri Light" w:cs="Calibri Light"/>
        </w:rPr>
        <w:t>Though they have been broken, and though God has put into their hand a cup of wrath that stuns them (Isa. 51:22), yet they shall arise.</w:t>
      </w:r>
    </w:p>
    <w:p w14:paraId="4214B101">
      <w:pPr>
        <w:pStyle w:val="4"/>
        <w:ind w:left="0"/>
        <w:rPr>
          <w:rFonts w:hint="default" w:ascii="Calibri Light" w:hAnsi="Calibri Light" w:cs="Calibri Light"/>
        </w:rPr>
      </w:pPr>
      <w:r>
        <w:rPr>
          <w:rFonts w:hint="default" w:ascii="Calibri Light" w:hAnsi="Calibri Light" w:cs="Calibri Light"/>
        </w:rPr>
        <w:t>虽然他们已被破碎，虽然上帝已将一杯忿怒的杯放在他们手中，使他们昏迷（以赛亚书 51:22），但他们必起来。</w:t>
      </w:r>
    </w:p>
    <w:p w14:paraId="7D57BBDA">
      <w:pPr>
        <w:pStyle w:val="4"/>
        <w:ind w:left="0"/>
        <w:rPr>
          <w:rFonts w:hint="default" w:ascii="Calibri Light" w:hAnsi="Calibri Light" w:cs="Calibri Light"/>
        </w:rPr>
      </w:pPr>
    </w:p>
    <w:p w14:paraId="1CB6DF41">
      <w:pPr>
        <w:pStyle w:val="4"/>
        <w:ind w:left="0"/>
        <w:rPr>
          <w:rFonts w:hint="default" w:ascii="Calibri Light" w:hAnsi="Calibri Light" w:cs="Calibri Light"/>
        </w:rPr>
      </w:pPr>
      <w:r>
        <w:rPr>
          <w:rFonts w:hint="default" w:ascii="Calibri Light" w:hAnsi="Calibri Light" w:cs="Calibri Light"/>
        </w:rPr>
        <w:t>Their's is not the malefactor's cup of myrrh that deadens pain just as a prelude to death and utter extinction.</w:t>
      </w:r>
    </w:p>
    <w:p w14:paraId="758E42D0">
      <w:pPr>
        <w:pStyle w:val="4"/>
        <w:ind w:left="0"/>
        <w:rPr>
          <w:rFonts w:hint="default" w:ascii="Calibri Light" w:hAnsi="Calibri Light" w:cs="Calibri Light"/>
        </w:rPr>
      </w:pPr>
      <w:r>
        <w:rPr>
          <w:rFonts w:hint="default" w:ascii="Calibri Light" w:hAnsi="Calibri Light" w:cs="Calibri Light"/>
        </w:rPr>
        <w:t>他们的杯，不是那犯人的没药杯，那麻痹痛苦，只是死亡和完全灭绝的前奏。</w:t>
      </w:r>
    </w:p>
    <w:p w14:paraId="238D52B1">
      <w:pPr>
        <w:pStyle w:val="4"/>
        <w:ind w:left="0"/>
        <w:rPr>
          <w:rFonts w:hint="default" w:ascii="Calibri Light" w:hAnsi="Calibri Light" w:cs="Calibri Light"/>
        </w:rPr>
      </w:pPr>
    </w:p>
    <w:p w14:paraId="183906D4">
      <w:pPr>
        <w:pStyle w:val="4"/>
        <w:ind w:left="0"/>
        <w:rPr>
          <w:rFonts w:hint="default" w:ascii="Calibri Light" w:hAnsi="Calibri Light" w:cs="Calibri Light"/>
        </w:rPr>
      </w:pPr>
      <w:r>
        <w:rPr>
          <w:rFonts w:hint="default" w:ascii="Calibri Light" w:hAnsi="Calibri Light" w:cs="Calibri Light"/>
        </w:rPr>
        <w:t>Though Israel be broken, and his land cleft asunder a thousandfold more terribly than David's wars or any of the desolations of his time ever threatened, yet that desolation ends.</w:t>
      </w:r>
    </w:p>
    <w:p w14:paraId="5F7D2655">
      <w:pPr>
        <w:pStyle w:val="4"/>
        <w:ind w:left="0"/>
        <w:rPr>
          <w:rFonts w:hint="default" w:ascii="Calibri Light" w:hAnsi="Calibri Light" w:cs="Calibri Light"/>
        </w:rPr>
      </w:pPr>
      <w:r>
        <w:rPr>
          <w:rFonts w:hint="default" w:ascii="Calibri Light" w:hAnsi="Calibri Light" w:cs="Calibri Light"/>
        </w:rPr>
        <w:t>虽然以色列被破碎，祂的地被撕裂，比大卫的战争或祂时代任何的荒凉所曾威胁的，要可怕千倍，然而那荒凉终结了。</w:t>
      </w:r>
    </w:p>
    <w:p w14:paraId="65914B0E">
      <w:pPr>
        <w:pStyle w:val="4"/>
        <w:ind w:left="0"/>
        <w:rPr>
          <w:rFonts w:hint="default" w:ascii="Calibri Light" w:hAnsi="Calibri Light" w:cs="Calibri Light"/>
        </w:rPr>
      </w:pPr>
    </w:p>
    <w:p w14:paraId="5DCFA56E">
      <w:pPr>
        <w:pStyle w:val="4"/>
        <w:ind w:left="0"/>
        <w:rPr>
          <w:rFonts w:hint="default" w:ascii="Calibri Light" w:hAnsi="Calibri Light" w:cs="Calibri Light"/>
        </w:rPr>
      </w:pPr>
      <w:r>
        <w:rPr>
          <w:rFonts w:hint="default" w:ascii="Calibri Light" w:hAnsi="Calibri Light" w:cs="Calibri Light"/>
        </w:rPr>
        <w:t>(See verse 4)</w:t>
      </w:r>
    </w:p>
    <w:p w14:paraId="7C2D5D21">
      <w:pPr>
        <w:pStyle w:val="4"/>
        <w:ind w:left="0"/>
        <w:rPr>
          <w:rFonts w:hint="default" w:ascii="Calibri Light" w:hAnsi="Calibri Light" w:cs="Calibri Light"/>
        </w:rPr>
      </w:pPr>
      <w:r>
        <w:rPr>
          <w:rFonts w:hint="default" w:ascii="Calibri Light" w:hAnsi="Calibri Light" w:cs="Calibri Light"/>
        </w:rPr>
        <w:t>（见第4节）</w:t>
      </w:r>
    </w:p>
    <w:p w14:paraId="6AFE64FF">
      <w:pPr>
        <w:pStyle w:val="4"/>
        <w:ind w:left="0"/>
        <w:rPr>
          <w:rFonts w:hint="default" w:ascii="Calibri Light" w:hAnsi="Calibri Light" w:cs="Calibri Light"/>
        </w:rPr>
      </w:pPr>
    </w:p>
    <w:p w14:paraId="058519A6">
      <w:pPr>
        <w:pStyle w:val="4"/>
        <w:ind w:left="0"/>
        <w:rPr>
          <w:rFonts w:hint="default" w:ascii="Calibri Light" w:hAnsi="Calibri Light" w:cs="Calibri Light"/>
        </w:rPr>
      </w:pPr>
      <w:r>
        <w:rPr>
          <w:rFonts w:hint="default" w:ascii="Calibri Light" w:hAnsi="Calibri Light" w:cs="Calibri Light"/>
        </w:rPr>
        <w:t>"Thou hast given a Banner to them that fear thee."</w:t>
      </w:r>
    </w:p>
    <w:p w14:paraId="514EC39D">
      <w:pPr>
        <w:pStyle w:val="4"/>
        <w:ind w:left="0"/>
        <w:rPr>
          <w:rFonts w:hint="default" w:ascii="Calibri Light" w:hAnsi="Calibri Light" w:cs="Calibri Light"/>
        </w:rPr>
      </w:pPr>
      <w:r>
        <w:rPr>
          <w:rFonts w:hint="default" w:ascii="Calibri Light" w:hAnsi="Calibri Light" w:cs="Calibri Light"/>
        </w:rPr>
        <w:t>“你把旌旗赐给敬畏你的人。”</w:t>
      </w:r>
    </w:p>
    <w:p w14:paraId="6F56F386">
      <w:pPr>
        <w:pStyle w:val="4"/>
        <w:ind w:left="0"/>
        <w:rPr>
          <w:rFonts w:hint="default" w:ascii="Calibri Light" w:hAnsi="Calibri Light" w:cs="Calibri Light"/>
        </w:rPr>
      </w:pPr>
    </w:p>
    <w:p w14:paraId="3B1193F2">
      <w:pPr>
        <w:pStyle w:val="4"/>
        <w:ind w:left="0"/>
        <w:rPr>
          <w:rFonts w:hint="default" w:ascii="Calibri Light" w:hAnsi="Calibri Light" w:cs="Calibri Light"/>
        </w:rPr>
      </w:pPr>
      <w:r>
        <w:rPr>
          <w:rFonts w:hint="default" w:ascii="Calibri Light" w:hAnsi="Calibri Light" w:cs="Calibri Light"/>
        </w:rPr>
        <w:t>Here is the voice of Israel owning Jehovah's gift of Messiah to them.</w:t>
      </w:r>
    </w:p>
    <w:p w14:paraId="69A028A4">
      <w:pPr>
        <w:pStyle w:val="4"/>
        <w:ind w:left="0"/>
        <w:rPr>
          <w:rFonts w:hint="default" w:ascii="Calibri Light" w:hAnsi="Calibri Light" w:cs="Calibri Light"/>
        </w:rPr>
      </w:pPr>
      <w:r>
        <w:rPr>
          <w:rFonts w:hint="default" w:ascii="Calibri Light" w:hAnsi="Calibri Light" w:cs="Calibri Light"/>
        </w:rPr>
        <w:t>这里是以色列的声音，承认耶和华赐给他们弥赛亚。</w:t>
      </w:r>
    </w:p>
    <w:p w14:paraId="6623D2F0">
      <w:pPr>
        <w:pStyle w:val="4"/>
        <w:ind w:left="0"/>
        <w:rPr>
          <w:rFonts w:hint="default" w:ascii="Calibri Light" w:hAnsi="Calibri Light" w:cs="Calibri Light"/>
        </w:rPr>
      </w:pPr>
    </w:p>
    <w:p w14:paraId="68711EA6">
      <w:pPr>
        <w:pStyle w:val="4"/>
        <w:ind w:left="0"/>
        <w:rPr>
          <w:rFonts w:hint="default" w:ascii="Calibri Light" w:hAnsi="Calibri Light" w:cs="Calibri Light"/>
        </w:rPr>
      </w:pPr>
      <w:r>
        <w:rPr>
          <w:rFonts w:hint="default" w:ascii="Calibri Light" w:hAnsi="Calibri Light" w:cs="Calibri Light"/>
        </w:rPr>
        <w:t>Messiah is the ensign or banner, Isaiah 11:10.</w:t>
      </w:r>
    </w:p>
    <w:p w14:paraId="68617A8D">
      <w:pPr>
        <w:pStyle w:val="4"/>
        <w:ind w:left="0"/>
        <w:rPr>
          <w:rFonts w:hint="default" w:ascii="Calibri Light" w:hAnsi="Calibri Light" w:cs="Calibri Light"/>
        </w:rPr>
      </w:pPr>
      <w:r>
        <w:rPr>
          <w:rFonts w:hint="default" w:ascii="Calibri Light" w:hAnsi="Calibri Light" w:cs="Calibri Light"/>
        </w:rPr>
        <w:t>弥赛亚是旌旗或旗帜，以赛亚书 11:10。</w:t>
      </w:r>
    </w:p>
    <w:p w14:paraId="3F7BF842">
      <w:pPr>
        <w:pStyle w:val="4"/>
        <w:ind w:left="0"/>
        <w:rPr>
          <w:rFonts w:hint="default" w:ascii="Calibri Light" w:hAnsi="Calibri Light" w:cs="Calibri Light"/>
        </w:rPr>
      </w:pPr>
    </w:p>
    <w:p w14:paraId="622DC6FE">
      <w:pPr>
        <w:pStyle w:val="4"/>
        <w:ind w:left="0"/>
        <w:rPr>
          <w:rFonts w:hint="default" w:ascii="Calibri Light" w:hAnsi="Calibri Light" w:cs="Calibri Light"/>
        </w:rPr>
      </w:pPr>
      <w:r>
        <w:rPr>
          <w:rFonts w:hint="default" w:ascii="Calibri Light" w:hAnsi="Calibri Light" w:cs="Calibri Light"/>
        </w:rPr>
        <w:t>"To be lifted up as an ensign, because of truth."</w:t>
      </w:r>
    </w:p>
    <w:p w14:paraId="603FBFBC">
      <w:pPr>
        <w:pStyle w:val="4"/>
        <w:ind w:left="0"/>
        <w:rPr>
          <w:rFonts w:hint="default" w:ascii="Calibri Light" w:hAnsi="Calibri Light" w:cs="Calibri Light"/>
        </w:rPr>
      </w:pPr>
      <w:r>
        <w:rPr>
          <w:rFonts w:hint="default" w:ascii="Calibri Light" w:hAnsi="Calibri Light" w:cs="Calibri Light"/>
        </w:rPr>
        <w:t>“为真理的缘故，好为旌旗。”</w:t>
      </w:r>
    </w:p>
    <w:p w14:paraId="1DEDAFDE">
      <w:pPr>
        <w:pStyle w:val="4"/>
        <w:ind w:left="0"/>
        <w:rPr>
          <w:rFonts w:hint="default" w:ascii="Calibri Light" w:hAnsi="Calibri Light" w:cs="Calibri Light"/>
        </w:rPr>
      </w:pPr>
    </w:p>
    <w:p w14:paraId="733E3989">
      <w:pPr>
        <w:pStyle w:val="4"/>
        <w:ind w:left="0"/>
        <w:rPr>
          <w:rFonts w:hint="default" w:ascii="Calibri Light" w:hAnsi="Calibri Light" w:cs="Calibri Light"/>
        </w:rPr>
      </w:pPr>
      <w:r>
        <w:rPr>
          <w:rFonts w:hint="default" w:ascii="Calibri Light" w:hAnsi="Calibri Light" w:cs="Calibri Light"/>
        </w:rPr>
        <w:t>Holding up this banner*—in other words, owning God's truth, or the fulfilment of his ancient promise to Adam, to Abraham, to all the fathers—Israel may expect favour; and they find it.</w:t>
      </w:r>
    </w:p>
    <w:p w14:paraId="1666CC51">
      <w:pPr>
        <w:pStyle w:val="4"/>
        <w:ind w:left="0"/>
        <w:rPr>
          <w:rFonts w:hint="default" w:ascii="Calibri Light" w:hAnsi="Calibri Light" w:cs="Calibri Light"/>
        </w:rPr>
      </w:pPr>
      <w:r>
        <w:rPr>
          <w:rFonts w:hint="default" w:ascii="Calibri Light" w:hAnsi="Calibri Light" w:cs="Calibri Light"/>
        </w:rPr>
        <w:t>高举这面旗帜*——换句话说，承认上帝的真理，或祂对亚当、亚伯拉罕和所有列祖的古老应许的应验——以色列可以期望恩惠；他们也找到了。</w:t>
      </w:r>
    </w:p>
    <w:p w14:paraId="26F09A7C">
      <w:pPr>
        <w:pStyle w:val="4"/>
        <w:ind w:left="0"/>
        <w:rPr>
          <w:rFonts w:hint="default" w:ascii="Calibri Light" w:hAnsi="Calibri Light" w:cs="Calibri Light"/>
        </w:rPr>
      </w:pPr>
    </w:p>
    <w:p w14:paraId="2CE0C06E">
      <w:pPr>
        <w:pStyle w:val="4"/>
        <w:ind w:left="0"/>
        <w:rPr>
          <w:rFonts w:hint="default" w:ascii="Calibri Light" w:hAnsi="Calibri Light" w:cs="Calibri Light"/>
        </w:rPr>
      </w:pPr>
      <w:r>
        <w:rPr>
          <w:rFonts w:hint="default" w:ascii="Calibri Light" w:hAnsi="Calibri Light" w:cs="Calibri Light"/>
        </w:rPr>
        <w:t>For suddenly, verse 5, Messiah appears, himself urging their request, and at verse 6 he gets a favourable answer; "God speaks in holiness," (or, as Israel's Holy One,) and grants the desire of him who asks, Shechem, on the west side of Jordan, where Jacob's first altar was raised, and where he bought the first parcel of ground (Gen. 33:18) and where afterwards destruction threatened the whole feeble family because of Levi and Simeon's enormity, is now re possessed in peace.</w:t>
      </w:r>
    </w:p>
    <w:p w14:paraId="25D9D5E7">
      <w:pPr>
        <w:pStyle w:val="4"/>
        <w:ind w:left="0"/>
        <w:rPr>
          <w:rFonts w:hint="default" w:ascii="Calibri Light" w:hAnsi="Calibri Light" w:cs="Calibri Light"/>
        </w:rPr>
      </w:pPr>
      <w:r>
        <w:rPr>
          <w:rFonts w:hint="default" w:ascii="Calibri Light" w:hAnsi="Calibri Light" w:cs="Calibri Light"/>
        </w:rPr>
        <w:t>因为忽然，在第5节，弥赛亚显现，祂自己催促他们的请求，并在第6节，祂得了有利的回答；“上帝在圣洁中说话”，（或，作为以色列的圣者），并允准那求问之人的愿望，示剑，在约旦河西边，雅各的第一个祭坛被建立的地方，也是祂买下第一块地的地方（创世记 33:18），后来，因利未和西缅的罪行，毁灭威胁了整个软弱的家庭，如今在平安中被重新得着。</w:t>
      </w:r>
    </w:p>
    <w:p w14:paraId="65F058E7">
      <w:pPr>
        <w:pStyle w:val="4"/>
        <w:ind w:left="0"/>
        <w:rPr>
          <w:rFonts w:hint="default" w:ascii="Calibri Light" w:hAnsi="Calibri Light" w:cs="Calibri Light"/>
        </w:rPr>
      </w:pPr>
    </w:p>
    <w:p w14:paraId="26AA8267">
      <w:pPr>
        <w:pStyle w:val="4"/>
        <w:ind w:left="0"/>
        <w:rPr>
          <w:rFonts w:hint="default" w:ascii="Calibri Light" w:hAnsi="Calibri Light" w:cs="Calibri Light"/>
        </w:rPr>
      </w:pPr>
      <w:r>
        <w:rPr>
          <w:rFonts w:hint="default" w:ascii="Calibri Light" w:hAnsi="Calibri Light" w:cs="Calibri Light"/>
        </w:rPr>
        <w:t>Succoth, on the east side of Jordan, where Jacob first erected a dwelling (Gen. 33:17), and booths for cattle, as one intending to remain, is next claimed permanently.</w:t>
      </w:r>
    </w:p>
    <w:p w14:paraId="79D99FBC">
      <w:pPr>
        <w:pStyle w:val="4"/>
        <w:ind w:left="0"/>
        <w:rPr>
          <w:rFonts w:hint="default" w:ascii="Calibri Light" w:hAnsi="Calibri Light" w:cs="Calibri Light"/>
        </w:rPr>
      </w:pPr>
      <w:r>
        <w:rPr>
          <w:rFonts w:hint="default" w:ascii="Calibri Light" w:hAnsi="Calibri Light" w:cs="Calibri Light"/>
        </w:rPr>
        <w:t>疏割，在约旦河东边，雅各在那里初次建立住处（创世记 33:17），并为牲畜搭棚，如同一个打算长住的人，接着也被永久地声称。</w:t>
      </w:r>
    </w:p>
    <w:p w14:paraId="2F862074">
      <w:pPr>
        <w:pStyle w:val="4"/>
        <w:ind w:left="0"/>
        <w:rPr>
          <w:rFonts w:hint="default" w:ascii="Calibri Light" w:hAnsi="Calibri Light" w:cs="Calibri Light"/>
        </w:rPr>
      </w:pPr>
    </w:p>
    <w:p w14:paraId="7BE29663">
      <w:pPr>
        <w:pStyle w:val="4"/>
        <w:ind w:left="0"/>
        <w:rPr>
          <w:rFonts w:hint="default" w:ascii="Calibri Light" w:hAnsi="Calibri Light" w:cs="Calibri Light"/>
        </w:rPr>
      </w:pPr>
      <w:r>
        <w:rPr>
          <w:rFonts w:hint="default" w:ascii="Calibri Light" w:hAnsi="Calibri Light" w:cs="Calibri Light"/>
        </w:rPr>
        <w:t>The country eastward beyond Jordan, under the name G. lead, where stood the mountain famed for healing balm, emblematic of healing to Israel, and which was one of the first districts settled and peopled by Israel, comes next, as well as westward Manasseh, on the opposite side; thus shewing us the stretching of the wing over the breadth of the land.</w:t>
      </w:r>
    </w:p>
    <w:p w14:paraId="1E7932C7">
      <w:pPr>
        <w:pStyle w:val="4"/>
        <w:ind w:left="0"/>
        <w:rPr>
          <w:rFonts w:hint="default" w:ascii="Calibri Light" w:hAnsi="Calibri Light" w:cs="Calibri Light"/>
        </w:rPr>
      </w:pPr>
      <w:r>
        <w:rPr>
          <w:rFonts w:hint="default" w:ascii="Calibri Light" w:hAnsi="Calibri Light" w:cs="Calibri Light"/>
        </w:rPr>
        <w:t>约旦河以东的国家，在G. lead的名下，那里曾矗立着以医治香膏闻名的山，象征着对以色列的医治，并且是以色列最早定居和居住的地区之一，接着是西边的玛拿西，在对岸；就这样，向我们显明了翅膀伸展，覆盖了这地的广阔。</w:t>
      </w:r>
    </w:p>
    <w:p w14:paraId="3385CF8F">
      <w:pPr>
        <w:pStyle w:val="4"/>
        <w:ind w:left="0"/>
        <w:rPr>
          <w:rFonts w:hint="default" w:ascii="Calibri Light" w:hAnsi="Calibri Light" w:cs="Calibri Light"/>
        </w:rPr>
      </w:pPr>
    </w:p>
    <w:p w14:paraId="3FCBCC3C">
      <w:pPr>
        <w:pStyle w:val="4"/>
        <w:ind w:left="0"/>
        <w:rPr>
          <w:rFonts w:hint="default" w:ascii="Calibri Light" w:hAnsi="Calibri Light" w:cs="Calibri Light"/>
        </w:rPr>
      </w:pPr>
      <w:r>
        <w:rPr>
          <w:rFonts w:hint="default" w:ascii="Calibri Light" w:hAnsi="Calibri Light" w:cs="Calibri Light"/>
        </w:rPr>
        <w:t>Ephraim, full of power, comes in as being to push the foe with his horns (Deut. 33:17), while Judah appears as "Lawgiver," or "Ruler," the tribe of Messiah.</w:t>
      </w:r>
    </w:p>
    <w:p w14:paraId="68630145">
      <w:pPr>
        <w:pStyle w:val="4"/>
        <w:ind w:left="0"/>
        <w:rPr>
          <w:rFonts w:hint="default" w:ascii="Calibri Light" w:hAnsi="Calibri Light" w:cs="Calibri Light"/>
        </w:rPr>
      </w:pPr>
      <w:r>
        <w:rPr>
          <w:rFonts w:hint="default" w:ascii="Calibri Light" w:hAnsi="Calibri Light" w:cs="Calibri Light"/>
        </w:rPr>
        <w:t>以法莲，充满能力，进来要用他的角抵触仇敌（申命记 33:17），而犹大则显现为“立法者”，或“统治者”，弥赛亚的支派。</w:t>
      </w:r>
    </w:p>
    <w:p w14:paraId="4BA6F7CF">
      <w:pPr>
        <w:pStyle w:val="4"/>
        <w:ind w:left="0"/>
        <w:rPr>
          <w:rFonts w:hint="default" w:ascii="Calibri Light" w:hAnsi="Calibri Light" w:cs="Calibri Light"/>
        </w:rPr>
      </w:pPr>
    </w:p>
    <w:p w14:paraId="373324F1">
      <w:pPr>
        <w:pStyle w:val="4"/>
        <w:ind w:left="0"/>
        <w:rPr>
          <w:rFonts w:hint="default" w:ascii="Calibri Light" w:hAnsi="Calibri Light" w:cs="Calibri Light"/>
        </w:rPr>
      </w:pPr>
      <w:r>
        <w:rPr>
          <w:rFonts w:hint="default" w:ascii="Calibri Light" w:hAnsi="Calibri Light" w:cs="Calibri Light"/>
        </w:rPr>
        <w:t>The nations round submit; Moab stands as a slave at his master's foot; Edom picks up the sandal cast down at his feet by his lord (Hengst.);† and Philistia is compelled to receive the king with triumphant shouts.</w:t>
      </w:r>
    </w:p>
    <w:p w14:paraId="5816F689">
      <w:pPr>
        <w:pStyle w:val="4"/>
        <w:ind w:left="0"/>
        <w:rPr>
          <w:rFonts w:hint="default" w:ascii="Calibri Light" w:hAnsi="Calibri Light" w:cs="Calibri Light"/>
        </w:rPr>
      </w:pPr>
      <w:r>
        <w:rPr>
          <w:rFonts w:hint="default" w:ascii="Calibri Light" w:hAnsi="Calibri Light" w:cs="Calibri Light"/>
        </w:rPr>
        <w:t>周围的列国都顺服；摩押如同奴隶站在祂主人的脚下；以东拾起祂主扔在祂脚下的鞋（亨斯滕伯格）；†而非利士则被迫以胜利的欢呼来迎接君王。</w:t>
      </w:r>
    </w:p>
    <w:p w14:paraId="75154780">
      <w:pPr>
        <w:pStyle w:val="4"/>
        <w:ind w:left="0"/>
        <w:rPr>
          <w:rFonts w:hint="default" w:ascii="Calibri Light" w:hAnsi="Calibri Light" w:cs="Calibri Light"/>
        </w:rPr>
      </w:pPr>
    </w:p>
    <w:p w14:paraId="7F2E2184">
      <w:pPr>
        <w:pStyle w:val="4"/>
        <w:ind w:left="0"/>
        <w:rPr>
          <w:rFonts w:hint="default" w:ascii="Calibri Light" w:hAnsi="Calibri Light" w:cs="Calibri Light"/>
        </w:rPr>
      </w:pPr>
      <w:r>
        <w:rPr>
          <w:rFonts w:hint="default" w:ascii="Calibri Light" w:hAnsi="Calibri Light" w:cs="Calibri Light"/>
        </w:rPr>
        <w:t>"Philistia, shout to me The conqueror!"</w:t>
      </w:r>
    </w:p>
    <w:p w14:paraId="7804C5FA">
      <w:pPr>
        <w:pStyle w:val="4"/>
        <w:ind w:left="0"/>
        <w:rPr>
          <w:rFonts w:hint="default" w:ascii="Calibri Light" w:hAnsi="Calibri Light" w:cs="Calibri Light"/>
        </w:rPr>
      </w:pPr>
      <w:r>
        <w:rPr>
          <w:rFonts w:hint="default" w:ascii="Calibri Light" w:hAnsi="Calibri Light" w:cs="Calibri Light"/>
        </w:rPr>
        <w:t>“非利士啊，向我欢呼，那征服者！”</w:t>
      </w:r>
    </w:p>
    <w:p w14:paraId="222B2A41">
      <w:pPr>
        <w:pStyle w:val="4"/>
        <w:ind w:left="0"/>
        <w:rPr>
          <w:rFonts w:hint="default" w:ascii="Calibri Light" w:hAnsi="Calibri Light" w:cs="Calibri Light"/>
        </w:rPr>
      </w:pPr>
    </w:p>
    <w:p w14:paraId="3EB76EE7">
      <w:pPr>
        <w:pStyle w:val="4"/>
        <w:ind w:left="0"/>
        <w:rPr>
          <w:rFonts w:hint="default" w:ascii="Calibri Light" w:hAnsi="Calibri Light" w:cs="Calibri Light"/>
        </w:rPr>
      </w:pPr>
      <w:r>
        <w:rPr>
          <w:rFonts w:hint="default" w:ascii="Calibri Light" w:hAnsi="Calibri Light" w:cs="Calibri Light"/>
        </w:rPr>
        <w:t>And whose power is it that accomplished all this?</w:t>
      </w:r>
    </w:p>
    <w:p w14:paraId="67E3A488">
      <w:pPr>
        <w:pStyle w:val="4"/>
        <w:ind w:left="0"/>
        <w:rPr>
          <w:rFonts w:hint="default" w:ascii="Calibri Light" w:hAnsi="Calibri Light" w:cs="Calibri Light"/>
        </w:rPr>
      </w:pPr>
      <w:r>
        <w:rPr>
          <w:rFonts w:hint="default" w:ascii="Calibri Light" w:hAnsi="Calibri Light" w:cs="Calibri Light"/>
        </w:rPr>
        <w:t>这一切是谁的能力所成就的呢？</w:t>
      </w:r>
    </w:p>
    <w:p w14:paraId="6C77222F">
      <w:pPr>
        <w:pStyle w:val="4"/>
        <w:ind w:left="0"/>
        <w:rPr>
          <w:rFonts w:hint="default" w:ascii="Calibri Light" w:hAnsi="Calibri Light" w:cs="Calibri Light"/>
        </w:rPr>
      </w:pPr>
    </w:p>
    <w:p w14:paraId="5368877E">
      <w:pPr>
        <w:pStyle w:val="4"/>
        <w:ind w:left="0"/>
        <w:rPr>
          <w:rFonts w:hint="default" w:ascii="Calibri Light" w:hAnsi="Calibri Light" w:cs="Calibri Light"/>
        </w:rPr>
      </w:pPr>
      <w:r>
        <w:rPr>
          <w:rFonts w:hint="default" w:ascii="Calibri Light" w:hAnsi="Calibri Light" w:cs="Calibri Light"/>
        </w:rPr>
        <w:t>Who is it that leads the conquering nation and its king to the strong city?</w:t>
      </w:r>
    </w:p>
    <w:p w14:paraId="3335EBB4">
      <w:pPr>
        <w:pStyle w:val="4"/>
        <w:ind w:left="0"/>
        <w:rPr>
          <w:rFonts w:hint="default" w:ascii="Calibri Light" w:hAnsi="Calibri Light" w:cs="Calibri Light"/>
        </w:rPr>
      </w:pPr>
      <w:r>
        <w:rPr>
          <w:rFonts w:hint="default" w:ascii="Calibri Light" w:hAnsi="Calibri Light" w:cs="Calibri Light"/>
        </w:rPr>
        <w:t>是谁带领那得胜的国和它的王，到那坚固的城呢？</w:t>
      </w:r>
    </w:p>
    <w:p w14:paraId="69F705B0">
      <w:pPr>
        <w:pStyle w:val="4"/>
        <w:ind w:left="0"/>
        <w:rPr>
          <w:rFonts w:hint="default" w:ascii="Calibri Light" w:hAnsi="Calibri Light" w:cs="Calibri Light"/>
        </w:rPr>
      </w:pPr>
    </w:p>
    <w:p w14:paraId="1DD25470">
      <w:pPr>
        <w:pStyle w:val="4"/>
        <w:ind w:left="0"/>
        <w:rPr>
          <w:rFonts w:hint="default" w:ascii="Calibri Light" w:hAnsi="Calibri Light" w:cs="Calibri Light"/>
        </w:rPr>
      </w:pPr>
      <w:r>
        <w:rPr>
          <w:rFonts w:hint="default" w:ascii="Calibri Light" w:hAnsi="Calibri Light" w:cs="Calibri Light"/>
        </w:rPr>
        <w:t>even to Edom's strongholds, and to the battlefield of Edom in the latter day?</w:t>
      </w:r>
    </w:p>
    <w:p w14:paraId="30E76D6E">
      <w:pPr>
        <w:pStyle w:val="4"/>
        <w:ind w:left="0"/>
        <w:rPr>
          <w:rFonts w:hint="default" w:ascii="Calibri Light" w:hAnsi="Calibri Light" w:cs="Calibri Light"/>
        </w:rPr>
      </w:pPr>
      <w:r>
        <w:rPr>
          <w:rFonts w:hint="default" w:ascii="Calibri Light" w:hAnsi="Calibri Light" w:cs="Calibri Light"/>
        </w:rPr>
        <w:t>甚至到以东的坚固营垒，和末日以东的战场？</w:t>
      </w:r>
    </w:p>
    <w:p w14:paraId="2CB6DBEB">
      <w:pPr>
        <w:pStyle w:val="4"/>
        <w:ind w:left="0"/>
        <w:rPr>
          <w:rFonts w:hint="default" w:ascii="Calibri Light" w:hAnsi="Calibri Light" w:cs="Calibri Light"/>
        </w:rPr>
      </w:pPr>
    </w:p>
    <w:p w14:paraId="0EC9C4B9">
      <w:pPr>
        <w:pStyle w:val="4"/>
        <w:ind w:left="0"/>
        <w:rPr>
          <w:rFonts w:hint="default" w:ascii="Calibri Light" w:hAnsi="Calibri Light" w:cs="Calibri Light"/>
        </w:rPr>
      </w:pPr>
      <w:r>
        <w:rPr>
          <w:rFonts w:hint="default" w:ascii="Calibri Light" w:hAnsi="Calibri Light" w:cs="Calibri Light"/>
        </w:rPr>
        <w:t>(Isaiah 63:1)</w:t>
      </w:r>
    </w:p>
    <w:p w14:paraId="16130666">
      <w:pPr>
        <w:pStyle w:val="4"/>
        <w:ind w:left="0"/>
        <w:rPr>
          <w:rFonts w:hint="default" w:ascii="Calibri Light" w:hAnsi="Calibri Light" w:cs="Calibri Light"/>
        </w:rPr>
      </w:pPr>
      <w:r>
        <w:rPr>
          <w:rFonts w:hint="default" w:ascii="Calibri Light" w:hAnsi="Calibri Light" w:cs="Calibri Light"/>
        </w:rPr>
        <w:t>（以赛亚书 63:1）</w:t>
      </w:r>
    </w:p>
    <w:p w14:paraId="187D3CD1">
      <w:pPr>
        <w:pStyle w:val="4"/>
        <w:ind w:left="0"/>
        <w:rPr>
          <w:rFonts w:hint="default" w:ascii="Calibri Light" w:hAnsi="Calibri Light" w:cs="Calibri Light"/>
        </w:rPr>
      </w:pPr>
    </w:p>
    <w:p w14:paraId="4AD1CE32">
      <w:pPr>
        <w:pStyle w:val="4"/>
        <w:ind w:left="0"/>
        <w:rPr>
          <w:rFonts w:hint="default" w:ascii="Calibri Light" w:hAnsi="Calibri Light" w:cs="Calibri Light"/>
        </w:rPr>
      </w:pPr>
      <w:r>
        <w:rPr>
          <w:rFonts w:hint="default" w:ascii="Calibri Light" w:hAnsi="Calibri Light" w:cs="Calibri Light"/>
        </w:rPr>
        <w:t>It is the very God who once cast them off—the very God that scattered them.</w:t>
      </w:r>
    </w:p>
    <w:p w14:paraId="7E951765">
      <w:pPr>
        <w:pStyle w:val="4"/>
        <w:ind w:left="0"/>
        <w:rPr>
          <w:rFonts w:hint="default" w:ascii="Calibri Light" w:hAnsi="Calibri Light" w:cs="Calibri Light"/>
        </w:rPr>
      </w:pPr>
      <w:r>
        <w:rPr>
          <w:rFonts w:hint="default" w:ascii="Calibri Light" w:hAnsi="Calibri Light" w:cs="Calibri Light"/>
        </w:rPr>
        <w:t>正是那曾抛弃他们的上帝——正是那曾分散他们的上帝。</w:t>
      </w:r>
    </w:p>
    <w:p w14:paraId="0D78F3D5">
      <w:pPr>
        <w:pStyle w:val="4"/>
        <w:ind w:left="0"/>
        <w:rPr>
          <w:rFonts w:hint="default" w:ascii="Calibri Light" w:hAnsi="Calibri Light" w:cs="Calibri Light"/>
        </w:rPr>
      </w:pPr>
    </w:p>
    <w:p w14:paraId="09B66520">
      <w:pPr>
        <w:pStyle w:val="4"/>
        <w:ind w:left="0"/>
        <w:rPr>
          <w:rFonts w:hint="default" w:ascii="Calibri Light" w:hAnsi="Calibri Light" w:cs="Calibri Light"/>
        </w:rPr>
      </w:pPr>
      <w:r>
        <w:rPr>
          <w:rFonts w:hint="default" w:ascii="Calibri Light" w:hAnsi="Calibri Light" w:cs="Calibri Light"/>
        </w:rPr>
        <w:t>Glory to the Lord of hosts, and to Him only!</w:t>
      </w:r>
    </w:p>
    <w:p w14:paraId="79CCF28F">
      <w:pPr>
        <w:pStyle w:val="4"/>
        <w:ind w:left="0"/>
        <w:rPr>
          <w:rFonts w:hint="default" w:ascii="Calibri Light" w:hAnsi="Calibri Light" w:cs="Calibri Light"/>
        </w:rPr>
      </w:pPr>
      <w:r>
        <w:rPr>
          <w:rFonts w:hint="default" w:ascii="Calibri Light" w:hAnsi="Calibri Light" w:cs="Calibri Light"/>
        </w:rPr>
        <w:t>荣耀归与万军之耶和华，唯独归与祂！</w:t>
      </w:r>
    </w:p>
    <w:p w14:paraId="6282CCED">
      <w:pPr>
        <w:pStyle w:val="4"/>
        <w:ind w:left="0"/>
        <w:rPr>
          <w:rFonts w:hint="default" w:ascii="Calibri Light" w:hAnsi="Calibri Light" w:cs="Calibri Light"/>
        </w:rPr>
      </w:pPr>
    </w:p>
    <w:p w14:paraId="49DA905D">
      <w:pPr>
        <w:pStyle w:val="4"/>
        <w:ind w:left="0"/>
        <w:rPr>
          <w:rFonts w:hint="default" w:ascii="Calibri Light" w:hAnsi="Calibri Light" w:cs="Calibri Light"/>
        </w:rPr>
      </w:pPr>
      <w:r>
        <w:rPr>
          <w:rFonts w:hint="default" w:ascii="Calibri Light" w:hAnsi="Calibri Light" w:cs="Calibri Light"/>
        </w:rPr>
        <w:t>Israel and Israel's Leader rest on him, and so do valiantly—as Balaam, pointing to Moab and Edom, long since foretold (Num. 24:18, 19).</w:t>
      </w:r>
    </w:p>
    <w:p w14:paraId="4411352B">
      <w:pPr>
        <w:pStyle w:val="4"/>
        <w:ind w:left="0"/>
        <w:rPr>
          <w:rFonts w:hint="default" w:ascii="Calibri Light" w:hAnsi="Calibri Light" w:cs="Calibri Light"/>
        </w:rPr>
      </w:pPr>
      <w:r>
        <w:rPr>
          <w:rFonts w:hint="default" w:ascii="Calibri Light" w:hAnsi="Calibri Light" w:cs="Calibri Light"/>
        </w:rPr>
        <w:t>以色列和以色列的领袖倚靠祂，因此行事勇敢——正如巴兰，指着摩押和以东，很久以前就预言的（民数记 24:18, 19）。</w:t>
      </w:r>
    </w:p>
    <w:p w14:paraId="76DA7065">
      <w:pPr>
        <w:pStyle w:val="4"/>
        <w:ind w:left="0"/>
        <w:rPr>
          <w:rFonts w:hint="default" w:ascii="Calibri Light" w:hAnsi="Calibri Light" w:cs="Calibri Light"/>
        </w:rPr>
      </w:pPr>
    </w:p>
    <w:p w14:paraId="55974C69">
      <w:pPr>
        <w:pStyle w:val="4"/>
        <w:ind w:left="0"/>
        <w:rPr>
          <w:rFonts w:hint="default" w:ascii="Calibri Light" w:hAnsi="Calibri Light" w:cs="Calibri Light"/>
        </w:rPr>
      </w:pPr>
      <w:r>
        <w:rPr>
          <w:rFonts w:hint="default" w:ascii="Calibri Light" w:hAnsi="Calibri Light" w:cs="Calibri Light"/>
        </w:rPr>
        <w:t>And thus the scene of Psalm 59 is happily reversed at length.</w:t>
      </w:r>
    </w:p>
    <w:p w14:paraId="0B1123A0">
      <w:pPr>
        <w:pStyle w:val="4"/>
        <w:ind w:left="0"/>
        <w:rPr>
          <w:rFonts w:hint="default" w:ascii="Calibri Light" w:hAnsi="Calibri Light" w:cs="Calibri Light"/>
        </w:rPr>
      </w:pPr>
      <w:r>
        <w:rPr>
          <w:rFonts w:hint="default" w:ascii="Calibri Light" w:hAnsi="Calibri Light" w:cs="Calibri Light"/>
        </w:rPr>
        <w:t>因此，诗篇59篇的场景，最终得以幸地逆转。</w:t>
      </w:r>
    </w:p>
    <w:p w14:paraId="2A418529">
      <w:pPr>
        <w:pStyle w:val="4"/>
        <w:ind w:left="0"/>
        <w:rPr>
          <w:rFonts w:hint="default" w:ascii="Calibri Light" w:hAnsi="Calibri Light" w:cs="Calibri Light"/>
        </w:rPr>
      </w:pPr>
    </w:p>
    <w:p w14:paraId="32FFFC6A">
      <w:pPr>
        <w:pStyle w:val="4"/>
        <w:ind w:left="0"/>
        <w:rPr>
          <w:rFonts w:hint="default" w:ascii="Calibri Light" w:hAnsi="Calibri Light" w:cs="Calibri Light"/>
        </w:rPr>
      </w:pPr>
      <w:r>
        <w:rPr>
          <w:rFonts w:hint="default" w:ascii="Calibri Light" w:hAnsi="Calibri Light" w:cs="Calibri Light"/>
        </w:rPr>
        <w:t>The Righteous One asks, and rejoices in, Israel's restoration.</w:t>
      </w:r>
    </w:p>
    <w:p w14:paraId="1BA0AB9D">
      <w:pPr>
        <w:pStyle w:val="4"/>
        <w:ind w:left="0"/>
        <w:rPr>
          <w:rFonts w:hint="default" w:ascii="Calibri Light" w:hAnsi="Calibri Light" w:cs="Calibri Light"/>
        </w:rPr>
      </w:pPr>
      <w:r>
        <w:rPr>
          <w:rFonts w:hint="default" w:ascii="Calibri Light" w:hAnsi="Calibri Light" w:cs="Calibri Light"/>
        </w:rPr>
        <w:t>那公义者祈求，并为以色列的复兴而欢喜。</w:t>
      </w:r>
    </w:p>
    <w:p w14:paraId="39CAB5F3">
      <w:pPr>
        <w:pStyle w:val="4"/>
        <w:ind w:left="0"/>
        <w:rPr>
          <w:rFonts w:hint="default" w:ascii="Calibri Light" w:hAnsi="Calibri Light" w:cs="Calibri Light"/>
        </w:rPr>
      </w:pPr>
    </w:p>
    <w:p w14:paraId="4157E573">
      <w:pPr>
        <w:pStyle w:val="2"/>
        <w:bidi w:val="0"/>
        <w:rPr>
          <w:rFonts w:hint="default"/>
        </w:rPr>
      </w:pPr>
      <w:r>
        <w:rPr>
          <w:rFonts w:hint="default"/>
        </w:rPr>
        <w:t>PSALM 61</w:t>
      </w:r>
    </w:p>
    <w:p w14:paraId="478258B8">
      <w:pPr>
        <w:pStyle w:val="2"/>
        <w:bidi w:val="0"/>
        <w:rPr>
          <w:rFonts w:hint="default"/>
        </w:rPr>
      </w:pPr>
      <w:r>
        <w:rPr>
          <w:rFonts w:hint="default"/>
        </w:rPr>
        <w:t>诗篇 61</w:t>
      </w:r>
    </w:p>
    <w:p w14:paraId="68297F6C">
      <w:pPr>
        <w:pStyle w:val="4"/>
        <w:ind w:left="0"/>
        <w:rPr>
          <w:rFonts w:hint="default" w:ascii="Calibri Light" w:hAnsi="Calibri Light" w:cs="Calibri Light"/>
        </w:rPr>
      </w:pPr>
    </w:p>
    <w:p w14:paraId="48FD9D78">
      <w:pPr>
        <w:pStyle w:val="4"/>
        <w:ind w:left="0"/>
        <w:rPr>
          <w:rFonts w:hint="default" w:ascii="Calibri Light" w:hAnsi="Calibri Light" w:cs="Calibri Light"/>
        </w:rPr>
      </w:pPr>
      <w:r>
        <w:rPr>
          <w:rFonts w:hint="default" w:ascii="Calibri Light" w:hAnsi="Calibri Light" w:cs="Calibri Light"/>
        </w:rPr>
        <w:t>1–8 "ON Neginah" (like Neginoth, unknown), and "by David" and perhaps sung at Mahanaim, (Tholuck).</w:t>
      </w:r>
    </w:p>
    <w:p w14:paraId="08F949A9">
      <w:pPr>
        <w:pStyle w:val="4"/>
        <w:ind w:left="0"/>
        <w:rPr>
          <w:rFonts w:hint="default" w:ascii="Calibri Light" w:hAnsi="Calibri Light" w:cs="Calibri Light"/>
        </w:rPr>
      </w:pPr>
      <w:r>
        <w:rPr>
          <w:rFonts w:hint="default" w:ascii="Calibri Light" w:hAnsi="Calibri Light" w:cs="Calibri Light"/>
        </w:rPr>
        <w:t>1-8 “用丝弦的乐器”（如同“丝弦的乐器”，不详），和“大卫的诗”，或许是在玛哈念唱的，（多禄克）。</w:t>
      </w:r>
    </w:p>
    <w:p w14:paraId="11E6BC54">
      <w:pPr>
        <w:pStyle w:val="4"/>
        <w:ind w:left="0"/>
        <w:rPr>
          <w:rFonts w:hint="default" w:ascii="Calibri Light" w:hAnsi="Calibri Light" w:cs="Calibri Light"/>
        </w:rPr>
      </w:pPr>
    </w:p>
    <w:p w14:paraId="316462BE">
      <w:pPr>
        <w:pStyle w:val="4"/>
        <w:ind w:left="0"/>
        <w:rPr>
          <w:rFonts w:hint="default" w:ascii="Calibri Light" w:hAnsi="Calibri Light" w:cs="Calibri Light"/>
        </w:rPr>
      </w:pPr>
      <w:r>
        <w:rPr>
          <w:rFonts w:hint="default" w:ascii="Calibri Light" w:hAnsi="Calibri Light" w:cs="Calibri Light"/>
        </w:rPr>
        <w:t>In this life, every member of the Church has a varied lot—now at rest, then troubled; now hopeful, then fearful; now a conqueror, then a combatant.</w:t>
      </w:r>
    </w:p>
    <w:p w14:paraId="51084078">
      <w:pPr>
        <w:pStyle w:val="4"/>
        <w:ind w:left="0"/>
        <w:rPr>
          <w:rFonts w:hint="default" w:ascii="Calibri Light" w:hAnsi="Calibri Light" w:cs="Calibri Light"/>
        </w:rPr>
      </w:pPr>
      <w:r>
        <w:rPr>
          <w:rFonts w:hint="default" w:ascii="Calibri Light" w:hAnsi="Calibri Light" w:cs="Calibri Light"/>
        </w:rPr>
        <w:t>在今生，教会的每一个肢体，都有一个多变的命运——有时安息，有时愁烦；有时盼望，有时惧怕；有时是征服者，有时是战士。</w:t>
      </w:r>
    </w:p>
    <w:p w14:paraId="7A0D1608">
      <w:pPr>
        <w:pStyle w:val="4"/>
        <w:ind w:left="0"/>
        <w:rPr>
          <w:rFonts w:hint="default" w:ascii="Calibri Light" w:hAnsi="Calibri Light" w:cs="Calibri Light"/>
        </w:rPr>
      </w:pPr>
    </w:p>
    <w:p w14:paraId="18F69FA2">
      <w:pPr>
        <w:pStyle w:val="4"/>
        <w:ind w:left="0"/>
        <w:rPr>
          <w:rFonts w:hint="default" w:ascii="Calibri Light" w:hAnsi="Calibri Light" w:cs="Calibri Light"/>
        </w:rPr>
      </w:pPr>
      <w:r>
        <w:rPr>
          <w:rFonts w:hint="default" w:ascii="Calibri Light" w:hAnsi="Calibri Light" w:cs="Calibri Light"/>
        </w:rPr>
        <w:t>Seated as he is on the Rock of Ages, immoveably seated, he sees at one time a fair sky and a bright sun; then, the thick cloud spreads gloom over nature; soon, the beam struggles through again, but soon all is mist once more.</w:t>
      </w:r>
    </w:p>
    <w:p w14:paraId="5D1C6413">
      <w:pPr>
        <w:pStyle w:val="4"/>
        <w:ind w:left="0"/>
        <w:rPr>
          <w:rFonts w:hint="default" w:ascii="Calibri Light" w:hAnsi="Calibri Light" w:cs="Calibri Light"/>
        </w:rPr>
      </w:pPr>
      <w:r>
        <w:rPr>
          <w:rFonts w:hint="default" w:ascii="Calibri Light" w:hAnsi="Calibri Light" w:cs="Calibri Light"/>
        </w:rPr>
        <w:t>祂稳坐在万古的磐石上，不动摇地坐着，祂一时看见晴朗的天空和明亮的太阳；然后，浓云笼罩着大自然；很快，光线又挣扎着透出来，但很快又是一片迷雾。</w:t>
      </w:r>
    </w:p>
    <w:p w14:paraId="64E50EAF">
      <w:pPr>
        <w:pStyle w:val="4"/>
        <w:ind w:left="0"/>
        <w:rPr>
          <w:rFonts w:hint="default" w:ascii="Calibri Light" w:hAnsi="Calibri Light" w:cs="Calibri Light"/>
        </w:rPr>
      </w:pPr>
    </w:p>
    <w:p w14:paraId="4137C778">
      <w:pPr>
        <w:pStyle w:val="4"/>
        <w:ind w:left="0"/>
        <w:rPr>
          <w:rFonts w:hint="default" w:ascii="Calibri Light" w:hAnsi="Calibri Light" w:cs="Calibri Light"/>
        </w:rPr>
      </w:pPr>
      <w:r>
        <w:rPr>
          <w:rFonts w:hint="default" w:ascii="Calibri Light" w:hAnsi="Calibri Light" w:cs="Calibri Light"/>
        </w:rPr>
        <w:t>Such being the sure complexion of our sojourning here, we rejoice to find sympathy therewith evinced by our God who knoweth our frame, and evinced by the fact that he so often turns in the Songs of Zion from one state of mind to another, and from one aspect of our case to another.</w:t>
      </w:r>
    </w:p>
    <w:p w14:paraId="6C4F087A">
      <w:pPr>
        <w:pStyle w:val="4"/>
        <w:ind w:left="0"/>
        <w:rPr>
          <w:rFonts w:hint="default" w:ascii="Calibri Light" w:hAnsi="Calibri Light" w:cs="Calibri Light"/>
        </w:rPr>
      </w:pPr>
      <w:r>
        <w:rPr>
          <w:rFonts w:hint="default" w:ascii="Calibri Light" w:hAnsi="Calibri Light" w:cs="Calibri Light"/>
        </w:rPr>
        <w:t>既然我们在这里的寄居，其必然的 complexion 就是如此，我们欢喜地发现，我们的上帝，祂知道我们的本体，对此显出了同情，并且这同情也显明在祂常常在锡安的诗歌中，从一种心境转向另一种，从我们情况的一个方面转向另一个。</w:t>
      </w:r>
    </w:p>
    <w:p w14:paraId="7CE6FF98">
      <w:pPr>
        <w:pStyle w:val="4"/>
        <w:ind w:left="0"/>
        <w:rPr>
          <w:rFonts w:hint="default" w:ascii="Calibri Light" w:hAnsi="Calibri Light" w:cs="Calibri Light"/>
        </w:rPr>
      </w:pPr>
    </w:p>
    <w:p w14:paraId="2CF70162">
      <w:pPr>
        <w:pStyle w:val="4"/>
        <w:ind w:left="0"/>
        <w:rPr>
          <w:rFonts w:hint="default" w:ascii="Calibri Light" w:hAnsi="Calibri Light" w:cs="Calibri Light"/>
        </w:rPr>
      </w:pPr>
      <w:r>
        <w:rPr>
          <w:rFonts w:hint="default" w:ascii="Calibri Light" w:hAnsi="Calibri Light" w:cs="Calibri Light"/>
        </w:rPr>
        <w:t>Here is the Head and his members in a state of loneliness.</w:t>
      </w:r>
    </w:p>
    <w:p w14:paraId="68FBFDBC">
      <w:pPr>
        <w:pStyle w:val="4"/>
        <w:ind w:left="0"/>
        <w:rPr>
          <w:rFonts w:hint="default" w:ascii="Calibri Light" w:hAnsi="Calibri Light" w:cs="Calibri Light"/>
        </w:rPr>
      </w:pPr>
      <w:r>
        <w:rPr>
          <w:rFonts w:hint="default" w:ascii="Calibri Light" w:hAnsi="Calibri Light" w:cs="Calibri Light"/>
        </w:rPr>
        <w:t>这里是元首和祂的肢体，处于一种孤独的状态。</w:t>
      </w:r>
    </w:p>
    <w:p w14:paraId="60296901">
      <w:pPr>
        <w:pStyle w:val="4"/>
        <w:ind w:left="0"/>
        <w:rPr>
          <w:rFonts w:hint="default" w:ascii="Calibri Light" w:hAnsi="Calibri Light" w:cs="Calibri Light"/>
        </w:rPr>
      </w:pPr>
    </w:p>
    <w:p w14:paraId="4360E4C2">
      <w:pPr>
        <w:pStyle w:val="4"/>
        <w:ind w:left="0"/>
        <w:rPr>
          <w:rFonts w:hint="default" w:ascii="Calibri Light" w:hAnsi="Calibri Light" w:cs="Calibri Light"/>
        </w:rPr>
      </w:pPr>
      <w:r>
        <w:rPr>
          <w:rFonts w:hint="default" w:ascii="Calibri Light" w:hAnsi="Calibri Light" w:cs="Calibri Light"/>
        </w:rPr>
        <w:t>As if suggested by the case of dispersed Israel, language (in verse 2) is adopted such as we find in Deut. 30:11 and Neh. 1:9.</w:t>
      </w:r>
    </w:p>
    <w:p w14:paraId="65279843">
      <w:pPr>
        <w:pStyle w:val="4"/>
        <w:ind w:left="0"/>
        <w:rPr>
          <w:rFonts w:hint="default" w:ascii="Calibri Light" w:hAnsi="Calibri Light" w:cs="Calibri Light"/>
        </w:rPr>
      </w:pPr>
      <w:r>
        <w:rPr>
          <w:rFonts w:hint="default" w:ascii="Calibri Light" w:hAnsi="Calibri Light" w:cs="Calibri Light"/>
        </w:rPr>
        <w:t>仿佛被分散的以色列的情况所启发，（在第2节）采用了我们在申命记 30:11 和尼希米记 1:9 中所发现的语言。</w:t>
      </w:r>
    </w:p>
    <w:p w14:paraId="38E2DF62">
      <w:pPr>
        <w:pStyle w:val="4"/>
        <w:ind w:left="0"/>
        <w:rPr>
          <w:rFonts w:hint="default" w:ascii="Calibri Light" w:hAnsi="Calibri Light" w:cs="Calibri Light"/>
        </w:rPr>
      </w:pPr>
    </w:p>
    <w:p w14:paraId="0065D9F7">
      <w:pPr>
        <w:pStyle w:val="4"/>
        <w:ind w:left="0"/>
        <w:rPr>
          <w:rFonts w:hint="default" w:ascii="Calibri Light" w:hAnsi="Calibri Light" w:cs="Calibri Light"/>
        </w:rPr>
      </w:pPr>
      <w:r>
        <w:rPr>
          <w:rFonts w:hint="default" w:ascii="Calibri Light" w:hAnsi="Calibri Light" w:cs="Calibri Light"/>
        </w:rPr>
        <w:t>Our Lord could use such a Psalm in the days of his humiliation, looking to the Father, as in John 14:28, "the Rock higher than I," higher than the man Christ Jesus, higher than all his members.</w:t>
      </w:r>
    </w:p>
    <w:p w14:paraId="76CD12F5">
      <w:pPr>
        <w:pStyle w:val="4"/>
        <w:ind w:left="0"/>
        <w:rPr>
          <w:rFonts w:hint="default" w:ascii="Calibri Light" w:hAnsi="Calibri Light" w:cs="Calibri Light"/>
        </w:rPr>
      </w:pPr>
      <w:r>
        <w:rPr>
          <w:rFonts w:hint="default" w:ascii="Calibri Light" w:hAnsi="Calibri Light" w:cs="Calibri Light"/>
        </w:rPr>
        <w:t>我们的主在祂降卑的日子里，可以唱这样的诗篇，仰望父，如同约翰福音 14:28，“比我更大的磐石”，比人子耶稣基督更大，比祂所有的肢体更大。</w:t>
      </w:r>
    </w:p>
    <w:p w14:paraId="66BABD63">
      <w:pPr>
        <w:pStyle w:val="4"/>
        <w:ind w:left="0"/>
        <w:rPr>
          <w:rFonts w:hint="default" w:ascii="Calibri Light" w:hAnsi="Calibri Light" w:cs="Calibri Light"/>
        </w:rPr>
      </w:pPr>
    </w:p>
    <w:p w14:paraId="3815CDB8">
      <w:pPr>
        <w:pStyle w:val="4"/>
        <w:ind w:left="0"/>
        <w:rPr>
          <w:rFonts w:hint="default" w:ascii="Calibri Light" w:hAnsi="Calibri Light" w:cs="Calibri Light"/>
        </w:rPr>
      </w:pPr>
      <w:r>
        <w:rPr>
          <w:rFonts w:hint="default" w:ascii="Calibri Light" w:hAnsi="Calibri Light" w:cs="Calibri Light"/>
        </w:rPr>
        <w:t>This Rock casts its shadow over those beneath it.</w:t>
      </w:r>
    </w:p>
    <w:p w14:paraId="0698834D">
      <w:pPr>
        <w:pStyle w:val="4"/>
        <w:ind w:left="0"/>
        <w:rPr>
          <w:rFonts w:hint="default" w:ascii="Calibri Light" w:hAnsi="Calibri Light" w:cs="Calibri Light"/>
        </w:rPr>
      </w:pPr>
      <w:r>
        <w:rPr>
          <w:rFonts w:hint="default" w:ascii="Calibri Light" w:hAnsi="Calibri Light" w:cs="Calibri Light"/>
        </w:rPr>
        <w:t>这磐石，将它的荫庇，投在它底下的人身上。</w:t>
      </w:r>
    </w:p>
    <w:p w14:paraId="53CCA90B">
      <w:pPr>
        <w:pStyle w:val="4"/>
        <w:ind w:left="0"/>
        <w:rPr>
          <w:rFonts w:hint="default" w:ascii="Calibri Light" w:hAnsi="Calibri Light" w:cs="Calibri Light"/>
        </w:rPr>
      </w:pPr>
    </w:p>
    <w:p w14:paraId="05724BB2">
      <w:pPr>
        <w:pStyle w:val="4"/>
        <w:ind w:left="0"/>
        <w:rPr>
          <w:rFonts w:hint="default" w:ascii="Calibri Light" w:hAnsi="Calibri Light" w:cs="Calibri Light"/>
        </w:rPr>
      </w:pPr>
      <w:r>
        <w:rPr>
          <w:rFonts w:hint="default" w:ascii="Calibri Light" w:hAnsi="Calibri Light" w:cs="Calibri Light"/>
        </w:rPr>
        <w:t>The "Selah" at verse 4 gives us time to look upon the believing one's quiet repose under the wings of God, and then we hear the calm acknowledgment of verse 5, which may remind us of Psalm 22:25.</w:t>
      </w:r>
    </w:p>
    <w:p w14:paraId="1B6D5063">
      <w:pPr>
        <w:pStyle w:val="4"/>
        <w:ind w:left="0"/>
        <w:rPr>
          <w:rFonts w:hint="default" w:ascii="Calibri Light" w:hAnsi="Calibri Light" w:cs="Calibri Light"/>
        </w:rPr>
      </w:pPr>
      <w:r>
        <w:rPr>
          <w:rFonts w:hint="default" w:ascii="Calibri Light" w:hAnsi="Calibri Light" w:cs="Calibri Light"/>
        </w:rPr>
        <w:t>第4节的“细拉”，给了我们时间来凝视那信靠之人在上帝翅膀荫下的安静歇息，然后我们听见第5节平静的承认，这可能会让我们想起诗篇 22:25。</w:t>
      </w:r>
    </w:p>
    <w:p w14:paraId="29AB4EA2">
      <w:pPr>
        <w:pStyle w:val="4"/>
        <w:ind w:left="0"/>
        <w:rPr>
          <w:rFonts w:hint="default" w:ascii="Calibri Light" w:hAnsi="Calibri Light" w:cs="Calibri Light"/>
        </w:rPr>
      </w:pPr>
    </w:p>
    <w:p w14:paraId="69EDBE7E">
      <w:pPr>
        <w:pStyle w:val="4"/>
        <w:ind w:left="0"/>
        <w:rPr>
          <w:rFonts w:hint="default" w:ascii="Calibri Light" w:hAnsi="Calibri Light" w:cs="Calibri Light"/>
        </w:rPr>
      </w:pPr>
      <w:r>
        <w:rPr>
          <w:rFonts w:hint="default" w:ascii="Calibri Light" w:hAnsi="Calibri Light" w:cs="Calibri Light"/>
        </w:rPr>
        <w:t>The tone of the Song changes; all thereafter is hope, sure anticipation, a future of bliss realised as already at hand.</w:t>
      </w:r>
    </w:p>
    <w:p w14:paraId="3DDEFD04">
      <w:pPr>
        <w:pStyle w:val="4"/>
        <w:ind w:left="0"/>
        <w:rPr>
          <w:rFonts w:hint="default" w:ascii="Calibri Light" w:hAnsi="Calibri Light" w:cs="Calibri Light"/>
        </w:rPr>
      </w:pPr>
      <w:r>
        <w:rPr>
          <w:rFonts w:hint="default" w:ascii="Calibri Light" w:hAnsi="Calibri Light" w:cs="Calibri Light"/>
        </w:rPr>
        <w:t>这歌的基调改变了；此后全是盼望，确定的预料，一个已实现的福乐未来，仿佛就在眼前。</w:t>
      </w:r>
    </w:p>
    <w:p w14:paraId="51CD58E5">
      <w:pPr>
        <w:pStyle w:val="4"/>
        <w:ind w:left="0"/>
        <w:rPr>
          <w:rFonts w:hint="default" w:ascii="Calibri Light" w:hAnsi="Calibri Light" w:cs="Calibri Light"/>
        </w:rPr>
      </w:pPr>
    </w:p>
    <w:p w14:paraId="795B9C37">
      <w:pPr>
        <w:pStyle w:val="4"/>
        <w:ind w:left="0"/>
        <w:rPr>
          <w:rFonts w:hint="default" w:ascii="Calibri Light" w:hAnsi="Calibri Light" w:cs="Calibri Light"/>
        </w:rPr>
      </w:pPr>
      <w:r>
        <w:rPr>
          <w:rFonts w:hint="default" w:ascii="Calibri Light" w:hAnsi="Calibri Light" w:cs="Calibri Light"/>
        </w:rPr>
        <w:t>"He shall sit (on the throne) before God for ever, (ver. 7).</w:t>
      </w:r>
    </w:p>
    <w:p w14:paraId="04F621FB">
      <w:pPr>
        <w:pStyle w:val="4"/>
        <w:ind w:left="0"/>
        <w:rPr>
          <w:rFonts w:hint="default" w:ascii="Calibri Light" w:hAnsi="Calibri Light" w:cs="Calibri Light"/>
        </w:rPr>
      </w:pPr>
      <w:r>
        <w:rPr>
          <w:rFonts w:hint="default" w:ascii="Calibri Light" w:hAnsi="Calibri Light" w:cs="Calibri Light"/>
        </w:rPr>
        <w:t>“祂必永远坐在上帝面前（在宝座上），（第7节）。</w:t>
      </w:r>
    </w:p>
    <w:p w14:paraId="7D897BD4">
      <w:pPr>
        <w:pStyle w:val="4"/>
        <w:ind w:left="0"/>
        <w:rPr>
          <w:rFonts w:hint="default" w:ascii="Calibri Light" w:hAnsi="Calibri Light" w:cs="Calibri Light"/>
        </w:rPr>
      </w:pPr>
    </w:p>
    <w:p w14:paraId="32D2CEB3">
      <w:pPr>
        <w:pStyle w:val="4"/>
        <w:ind w:left="0"/>
        <w:rPr>
          <w:rFonts w:hint="default" w:ascii="Calibri Light" w:hAnsi="Calibri Light" w:cs="Calibri Light"/>
        </w:rPr>
      </w:pPr>
      <w:r>
        <w:rPr>
          <w:rFonts w:hint="default" w:ascii="Calibri Light" w:hAnsi="Calibri Light" w:cs="Calibri Light"/>
        </w:rPr>
        <w:t>Two things let us specially notice.</w:t>
      </w:r>
    </w:p>
    <w:p w14:paraId="3B57472E">
      <w:pPr>
        <w:pStyle w:val="4"/>
        <w:ind w:left="0"/>
        <w:rPr>
          <w:rFonts w:hint="default" w:ascii="Calibri Light" w:hAnsi="Calibri Light" w:cs="Calibri Light"/>
        </w:rPr>
      </w:pPr>
      <w:r>
        <w:rPr>
          <w:rFonts w:hint="default" w:ascii="Calibri Light" w:hAnsi="Calibri Light" w:cs="Calibri Light"/>
        </w:rPr>
        <w:t>让我们特别注意两件事。</w:t>
      </w:r>
    </w:p>
    <w:p w14:paraId="2902E121">
      <w:pPr>
        <w:pStyle w:val="4"/>
        <w:ind w:left="0"/>
        <w:rPr>
          <w:rFonts w:hint="default" w:ascii="Calibri Light" w:hAnsi="Calibri Light" w:cs="Calibri Light"/>
        </w:rPr>
      </w:pPr>
    </w:p>
    <w:p w14:paraId="3BABB4F6">
      <w:pPr>
        <w:pStyle w:val="4"/>
        <w:ind w:left="0"/>
        <w:rPr>
          <w:rFonts w:hint="default" w:ascii="Calibri Light" w:hAnsi="Calibri Light" w:cs="Calibri Light"/>
        </w:rPr>
      </w:pPr>
      <w:r>
        <w:rPr>
          <w:rFonts w:hint="default" w:ascii="Calibri Light" w:hAnsi="Calibri Light" w:cs="Calibri Light"/>
        </w:rPr>
        <w:t>"Mercy and truth" (ver. 7) are the attributives which preserve him.</w:t>
      </w:r>
    </w:p>
    <w:p w14:paraId="37AE658C">
      <w:pPr>
        <w:pStyle w:val="4"/>
        <w:ind w:left="0"/>
        <w:rPr>
          <w:rFonts w:hint="default" w:ascii="Calibri Light" w:hAnsi="Calibri Light" w:cs="Calibri Light"/>
        </w:rPr>
      </w:pPr>
      <w:r>
        <w:rPr>
          <w:rFonts w:hint="default" w:ascii="Calibri Light" w:hAnsi="Calibri Light" w:cs="Calibri Light"/>
        </w:rPr>
        <w:t>“慈爱和诚实”（第7节）是保守祂的属性。</w:t>
      </w:r>
    </w:p>
    <w:p w14:paraId="4ECC4FAD">
      <w:pPr>
        <w:pStyle w:val="4"/>
        <w:ind w:left="0"/>
        <w:rPr>
          <w:rFonts w:hint="default" w:ascii="Calibri Light" w:hAnsi="Calibri Light" w:cs="Calibri Light"/>
        </w:rPr>
      </w:pPr>
    </w:p>
    <w:p w14:paraId="2DAED8AD">
      <w:pPr>
        <w:pStyle w:val="4"/>
        <w:ind w:left="0"/>
        <w:rPr>
          <w:rFonts w:hint="default" w:ascii="Calibri Light" w:hAnsi="Calibri Light" w:cs="Calibri Light"/>
        </w:rPr>
      </w:pPr>
      <w:r>
        <w:rPr>
          <w:rFonts w:hint="default" w:ascii="Calibri Light" w:hAnsi="Calibri Light" w:cs="Calibri Light"/>
        </w:rPr>
        <w:t>Now, "mercy and truth" are the prominent features of Redemption-blessing; God able to say, "Live," and yet to do this without retracting the sentence, "Thou shalt die."</w:t>
      </w:r>
    </w:p>
    <w:p w14:paraId="5068D0E9">
      <w:pPr>
        <w:pStyle w:val="4"/>
        <w:ind w:left="0"/>
        <w:rPr>
          <w:rFonts w:hint="default" w:ascii="Calibri Light" w:hAnsi="Calibri Light" w:cs="Calibri Light"/>
        </w:rPr>
      </w:pPr>
      <w:r>
        <w:rPr>
          <w:rFonts w:hint="default" w:ascii="Calibri Light" w:hAnsi="Calibri Light" w:cs="Calibri Light"/>
        </w:rPr>
        <w:t>现在，“慈爱和诚实”是救赎祝福的突出特征；上帝能说：“活吧”，却又不必撤回“你必死”的判决。</w:t>
      </w:r>
    </w:p>
    <w:p w14:paraId="59BC7978">
      <w:pPr>
        <w:pStyle w:val="4"/>
        <w:ind w:left="0"/>
        <w:rPr>
          <w:rFonts w:hint="default" w:ascii="Calibri Light" w:hAnsi="Calibri Light" w:cs="Calibri Light"/>
        </w:rPr>
      </w:pPr>
    </w:p>
    <w:p w14:paraId="3D75FAFE">
      <w:pPr>
        <w:pStyle w:val="4"/>
        <w:ind w:left="0"/>
        <w:rPr>
          <w:rFonts w:hint="default" w:ascii="Calibri Light" w:hAnsi="Calibri Light" w:cs="Calibri Light"/>
        </w:rPr>
      </w:pPr>
      <w:r>
        <w:rPr>
          <w:rFonts w:hint="default" w:ascii="Calibri Light" w:hAnsi="Calibri Light" w:cs="Calibri Light"/>
        </w:rPr>
        <w:t>Christ's pillar-cloud was "mercy and truth;" the Christian's pillar- cloud is the same.</w:t>
      </w:r>
    </w:p>
    <w:p w14:paraId="748394F9">
      <w:pPr>
        <w:pStyle w:val="4"/>
        <w:ind w:left="0"/>
        <w:rPr>
          <w:rFonts w:hint="default" w:ascii="Calibri Light" w:hAnsi="Calibri Light" w:cs="Calibri Light"/>
        </w:rPr>
      </w:pPr>
      <w:r>
        <w:rPr>
          <w:rFonts w:hint="default" w:ascii="Calibri Light" w:hAnsi="Calibri Light" w:cs="Calibri Light"/>
        </w:rPr>
        <w:t>基督的云柱是“慈爱和诚实”；基督徒的云柱也是如此。</w:t>
      </w:r>
    </w:p>
    <w:p w14:paraId="04DC4829">
      <w:pPr>
        <w:pStyle w:val="4"/>
        <w:ind w:left="0"/>
        <w:rPr>
          <w:rFonts w:hint="default" w:ascii="Calibri Light" w:hAnsi="Calibri Light" w:cs="Calibri Light"/>
        </w:rPr>
      </w:pPr>
    </w:p>
    <w:p w14:paraId="18CFCDA8">
      <w:pPr>
        <w:pStyle w:val="4"/>
        <w:ind w:left="0"/>
        <w:rPr>
          <w:rFonts w:hint="default" w:ascii="Calibri Light" w:hAnsi="Calibri Light" w:cs="Calibri Light"/>
        </w:rPr>
      </w:pPr>
      <w:r>
        <w:rPr>
          <w:rFonts w:hint="default" w:ascii="Calibri Light" w:hAnsi="Calibri Light" w:cs="Calibri Light"/>
        </w:rPr>
        <w:t>Christ, by harmonising, magnified these perfections of Godhead; the Christian magnifies them by pointing the Father to them as harmonised.</w:t>
      </w:r>
    </w:p>
    <w:p w14:paraId="05832899">
      <w:pPr>
        <w:pStyle w:val="4"/>
        <w:ind w:left="0"/>
        <w:rPr>
          <w:rFonts w:hint="default" w:ascii="Calibri Light" w:hAnsi="Calibri Light" w:cs="Calibri Light"/>
        </w:rPr>
      </w:pPr>
      <w:r>
        <w:rPr>
          <w:rFonts w:hint="default" w:ascii="Calibri Light" w:hAnsi="Calibri Light" w:cs="Calibri Light"/>
        </w:rPr>
        <w:t>基督，藉着协调，彰显了神性的这些完全；基督徒，藉着将父指向那些被协调的，来彰显它们。</w:t>
      </w:r>
    </w:p>
    <w:p w14:paraId="3E04949A">
      <w:pPr>
        <w:pStyle w:val="4"/>
        <w:ind w:left="0"/>
        <w:rPr>
          <w:rFonts w:hint="default" w:ascii="Calibri Light" w:hAnsi="Calibri Light" w:cs="Calibri Light"/>
        </w:rPr>
      </w:pPr>
    </w:p>
    <w:p w14:paraId="1D5B9522">
      <w:pPr>
        <w:pStyle w:val="4"/>
        <w:ind w:left="0"/>
        <w:rPr>
          <w:rFonts w:hint="default" w:ascii="Calibri Light" w:hAnsi="Calibri Light" w:cs="Calibri Light"/>
        </w:rPr>
      </w:pPr>
      <w:r>
        <w:rPr>
          <w:rFonts w:hint="default" w:ascii="Calibri Light" w:hAnsi="Calibri Light" w:cs="Calibri Light"/>
        </w:rPr>
        <w:t>Thus this prayer is answered, "O prepare mercy and truth; Let them preserve him!"</w:t>
      </w:r>
    </w:p>
    <w:p w14:paraId="48DA49E6">
      <w:pPr>
        <w:pStyle w:val="4"/>
        <w:ind w:left="0"/>
        <w:rPr>
          <w:rFonts w:hint="default" w:ascii="Calibri Light" w:hAnsi="Calibri Light" w:cs="Calibri Light"/>
        </w:rPr>
      </w:pPr>
      <w:r>
        <w:rPr>
          <w:rFonts w:hint="default" w:ascii="Calibri Light" w:hAnsi="Calibri Light" w:cs="Calibri Light"/>
        </w:rPr>
        <w:t>因此，这个祷告蒙了应允：“哦，求你预备慈爱和诚实；愿它们保守祂！”</w:t>
      </w:r>
    </w:p>
    <w:p w14:paraId="48ABE593">
      <w:pPr>
        <w:pStyle w:val="4"/>
        <w:ind w:left="0"/>
        <w:rPr>
          <w:rFonts w:hint="default" w:ascii="Calibri Light" w:hAnsi="Calibri Light" w:cs="Calibri Light"/>
        </w:rPr>
      </w:pPr>
    </w:p>
    <w:p w14:paraId="7A375173">
      <w:pPr>
        <w:pStyle w:val="4"/>
        <w:ind w:left="0"/>
        <w:rPr>
          <w:rFonts w:hint="default" w:ascii="Calibri Light" w:hAnsi="Calibri Light" w:cs="Calibri Light"/>
        </w:rPr>
      </w:pPr>
      <w:r>
        <w:rPr>
          <w:rFonts w:hint="default" w:ascii="Calibri Light" w:hAnsi="Calibri Light" w:cs="Calibri Light"/>
        </w:rPr>
        <w:t>Perhaps the unusual word ַמז, "appoint," "prepare," may have been chosen as suggesting a reference to manna, the wilderness-provision.</w:t>
      </w:r>
    </w:p>
    <w:p w14:paraId="511AE8A6">
      <w:pPr>
        <w:pStyle w:val="4"/>
        <w:ind w:left="0"/>
        <w:rPr>
          <w:rFonts w:hint="default" w:ascii="Calibri Light" w:hAnsi="Calibri Light" w:cs="Calibri Light"/>
        </w:rPr>
      </w:pPr>
      <w:r>
        <w:rPr>
          <w:rFonts w:hint="default" w:ascii="Calibri Light" w:hAnsi="Calibri Light" w:cs="Calibri Light"/>
        </w:rPr>
        <w:t>或许，不寻常的词ַמז，“指定”，“预备”，被选用，是为要暗示对吗哪，那旷野的供应，的引用。</w:t>
      </w:r>
    </w:p>
    <w:p w14:paraId="7E4DDCC7">
      <w:pPr>
        <w:pStyle w:val="4"/>
        <w:ind w:left="0"/>
        <w:rPr>
          <w:rFonts w:hint="default" w:ascii="Calibri Light" w:hAnsi="Calibri Light" w:cs="Calibri Light"/>
        </w:rPr>
      </w:pPr>
    </w:p>
    <w:p w14:paraId="6113D5EB">
      <w:pPr>
        <w:pStyle w:val="4"/>
        <w:ind w:left="0"/>
        <w:rPr>
          <w:rFonts w:hint="default" w:ascii="Calibri Light" w:hAnsi="Calibri Light" w:cs="Calibri Light"/>
        </w:rPr>
      </w:pPr>
      <w:r>
        <w:rPr>
          <w:rFonts w:hint="default" w:ascii="Calibri Light" w:hAnsi="Calibri Light" w:cs="Calibri Light"/>
        </w:rPr>
        <w:t>Give a manna-like provision of mercy and truth.</w:t>
      </w:r>
    </w:p>
    <w:p w14:paraId="4ED1FBAB">
      <w:pPr>
        <w:pStyle w:val="4"/>
        <w:ind w:left="0"/>
        <w:rPr>
          <w:rFonts w:hint="default" w:ascii="Calibri Light" w:hAnsi="Calibri Light" w:cs="Calibri Light"/>
        </w:rPr>
      </w:pPr>
      <w:r>
        <w:rPr>
          <w:rFonts w:hint="default" w:ascii="Calibri Light" w:hAnsi="Calibri Light" w:cs="Calibri Light"/>
        </w:rPr>
        <w:t>赐下如吗哪般的慈爱和诚实的供应。</w:t>
      </w:r>
    </w:p>
    <w:p w14:paraId="54664044">
      <w:pPr>
        <w:pStyle w:val="4"/>
        <w:ind w:left="0"/>
        <w:rPr>
          <w:rFonts w:hint="default" w:ascii="Calibri Light" w:hAnsi="Calibri Light" w:cs="Calibri Light"/>
        </w:rPr>
      </w:pPr>
    </w:p>
    <w:p w14:paraId="742638A6">
      <w:pPr>
        <w:pStyle w:val="4"/>
        <w:ind w:left="0"/>
        <w:rPr>
          <w:rFonts w:hint="default" w:ascii="Calibri Light" w:hAnsi="Calibri Light" w:cs="Calibri Light"/>
        </w:rPr>
      </w:pPr>
      <w:r>
        <w:rPr>
          <w:rFonts w:hint="default" w:ascii="Calibri Light" w:hAnsi="Calibri Light" w:cs="Calibri Light"/>
        </w:rPr>
        <w:t>This be our everlasting food while we dwell before God!</w:t>
      </w:r>
    </w:p>
    <w:p w14:paraId="1728A8D8">
      <w:pPr>
        <w:pStyle w:val="4"/>
        <w:ind w:left="0"/>
        <w:rPr>
          <w:rFonts w:hint="default" w:ascii="Calibri Light" w:hAnsi="Calibri Light" w:cs="Calibri Light"/>
        </w:rPr>
      </w:pPr>
      <w:r>
        <w:rPr>
          <w:rFonts w:hint="default" w:ascii="Calibri Light" w:hAnsi="Calibri Light" w:cs="Calibri Light"/>
        </w:rPr>
        <w:t>愿这成为我们住在上帝面前时，永远的食物！</w:t>
      </w:r>
    </w:p>
    <w:p w14:paraId="0BECD8C1">
      <w:pPr>
        <w:pStyle w:val="4"/>
        <w:ind w:left="0"/>
        <w:rPr>
          <w:rFonts w:hint="default" w:ascii="Calibri Light" w:hAnsi="Calibri Light" w:cs="Calibri Light"/>
        </w:rPr>
      </w:pPr>
    </w:p>
    <w:p w14:paraId="57E77A21">
      <w:pPr>
        <w:pStyle w:val="4"/>
        <w:ind w:left="0"/>
        <w:rPr>
          <w:rFonts w:hint="default" w:ascii="Calibri Light" w:hAnsi="Calibri Light" w:cs="Calibri Light"/>
        </w:rPr>
      </w:pPr>
      <w:r>
        <w:rPr>
          <w:rFonts w:hint="default" w:ascii="Calibri Light" w:hAnsi="Calibri Light" w:cs="Calibri Light"/>
        </w:rPr>
        <w:t>Another thing worthy of brief notice is verse 6, "The King."</w:t>
      </w:r>
    </w:p>
    <w:p w14:paraId="2B209FBE">
      <w:pPr>
        <w:pStyle w:val="4"/>
        <w:ind w:left="0"/>
        <w:rPr>
          <w:rFonts w:hint="default" w:ascii="Calibri Light" w:hAnsi="Calibri Light" w:cs="Calibri Light"/>
        </w:rPr>
      </w:pPr>
      <w:r>
        <w:rPr>
          <w:rFonts w:hint="default" w:ascii="Calibri Light" w:hAnsi="Calibri Light" w:cs="Calibri Light"/>
        </w:rPr>
        <w:t>另一件值得简短注意的事，是第6节，“君王”。</w:t>
      </w:r>
    </w:p>
    <w:p w14:paraId="139B0F8C">
      <w:pPr>
        <w:pStyle w:val="4"/>
        <w:ind w:left="0"/>
        <w:rPr>
          <w:rFonts w:hint="default" w:ascii="Calibri Light" w:hAnsi="Calibri Light" w:cs="Calibri Light"/>
        </w:rPr>
      </w:pPr>
    </w:p>
    <w:p w14:paraId="51454EAB">
      <w:pPr>
        <w:pStyle w:val="4"/>
        <w:ind w:left="0"/>
        <w:rPr>
          <w:rFonts w:hint="default" w:ascii="Calibri Light" w:hAnsi="Calibri Light" w:cs="Calibri Light"/>
        </w:rPr>
      </w:pPr>
      <w:r>
        <w:rPr>
          <w:rFonts w:hint="default" w:ascii="Calibri Light" w:hAnsi="Calibri Light" w:cs="Calibri Light"/>
        </w:rPr>
        <w:t>David's title was, "King," though a wanderer in Judah's deserts; David's Son, too, had the same name and title; and in the right of their Head, disciples of Christ claim kingship under him, and look forward with hope and expectation to the days of his visible manifestation as King in the kingdom that has no end.</w:t>
      </w:r>
    </w:p>
    <w:p w14:paraId="6E48FFE5">
      <w:pPr>
        <w:pStyle w:val="4"/>
        <w:ind w:left="0"/>
        <w:rPr>
          <w:rFonts w:hint="default" w:ascii="Calibri Light" w:hAnsi="Calibri Light" w:cs="Calibri Light"/>
        </w:rPr>
      </w:pPr>
      <w:r>
        <w:rPr>
          <w:rFonts w:hint="default" w:ascii="Calibri Light" w:hAnsi="Calibri Light" w:cs="Calibri Light"/>
        </w:rPr>
        <w:t>大卫的称号是“君王”，虽然祂是犹大旷野的流浪者；大卫的子孙，也同样有这个名字和称号；并且，在他们元首的权利下，基督的门徒声称在祂之下有君王之权，并怀着盼望和期待，仰望祂在永无止境的国度中，以君王的身份显现的日子。</w:t>
      </w:r>
    </w:p>
    <w:p w14:paraId="3A48A6EE">
      <w:pPr>
        <w:pStyle w:val="4"/>
        <w:ind w:left="0"/>
        <w:rPr>
          <w:rFonts w:hint="default" w:ascii="Calibri Light" w:hAnsi="Calibri Light" w:cs="Calibri Light"/>
        </w:rPr>
      </w:pPr>
    </w:p>
    <w:p w14:paraId="0DE1EAA9">
      <w:pPr>
        <w:pStyle w:val="4"/>
        <w:ind w:left="0"/>
        <w:rPr>
          <w:rFonts w:hint="default" w:ascii="Calibri Light" w:hAnsi="Calibri Light" w:cs="Calibri Light"/>
        </w:rPr>
      </w:pPr>
      <w:r>
        <w:rPr>
          <w:rFonts w:hint="default" w:ascii="Calibri Light" w:hAnsi="Calibri Light" w:cs="Calibri Light"/>
        </w:rPr>
        <w:t>Here, then, we have The Righteous One, when an outcast, looking for the day of his Restoration.</w:t>
      </w:r>
    </w:p>
    <w:p w14:paraId="59EAC969">
      <w:pPr>
        <w:pStyle w:val="4"/>
        <w:ind w:left="0"/>
        <w:rPr>
          <w:rFonts w:hint="default" w:ascii="Calibri Light" w:hAnsi="Calibri Light" w:cs="Calibri Light"/>
        </w:rPr>
      </w:pPr>
      <w:r>
        <w:rPr>
          <w:rFonts w:hint="default" w:ascii="Calibri Light" w:hAnsi="Calibri Light" w:cs="Calibri Light"/>
        </w:rPr>
        <w:t>那么，在这里，我们看见那公义者，当被弃绝时，仰望祂复兴的日子。</w:t>
      </w:r>
    </w:p>
    <w:p w14:paraId="274DA25D">
      <w:pPr>
        <w:pStyle w:val="4"/>
        <w:ind w:left="0"/>
        <w:rPr>
          <w:rFonts w:hint="default" w:ascii="Calibri Light" w:hAnsi="Calibri Light" w:cs="Calibri Light"/>
        </w:rPr>
      </w:pPr>
    </w:p>
    <w:p w14:paraId="59F2C573">
      <w:pPr>
        <w:pStyle w:val="2"/>
        <w:bidi w:val="0"/>
        <w:rPr>
          <w:rFonts w:hint="default"/>
        </w:rPr>
      </w:pPr>
      <w:r>
        <w:rPr>
          <w:rFonts w:hint="default"/>
        </w:rPr>
        <w:t>PSALM 62</w:t>
      </w:r>
    </w:p>
    <w:p w14:paraId="45663FBA">
      <w:pPr>
        <w:pStyle w:val="2"/>
        <w:bidi w:val="0"/>
        <w:rPr>
          <w:rFonts w:hint="default"/>
        </w:rPr>
      </w:pPr>
      <w:r>
        <w:rPr>
          <w:rFonts w:hint="default"/>
        </w:rPr>
        <w:t>诗篇 62</w:t>
      </w:r>
    </w:p>
    <w:p w14:paraId="4A96016C">
      <w:pPr>
        <w:pStyle w:val="4"/>
        <w:ind w:left="0"/>
        <w:rPr>
          <w:rFonts w:hint="default" w:ascii="Calibri Light" w:hAnsi="Calibri Light" w:cs="Calibri Light"/>
        </w:rPr>
      </w:pPr>
    </w:p>
    <w:p w14:paraId="479A22C6">
      <w:pPr>
        <w:pStyle w:val="4"/>
        <w:ind w:left="0"/>
        <w:rPr>
          <w:rFonts w:hint="default" w:ascii="Calibri Light" w:hAnsi="Calibri Light" w:cs="Calibri Light"/>
        </w:rPr>
      </w:pPr>
      <w:r>
        <w:rPr>
          <w:rFonts w:hint="default" w:ascii="Calibri Light" w:hAnsi="Calibri Light" w:cs="Calibri Light"/>
        </w:rPr>
        <w:t>1–12 THIS Psalm has three parts, each beginning with ךאַ, "truly;" verses 1, 4, 9.</w:t>
      </w:r>
    </w:p>
    <w:p w14:paraId="54AA8188">
      <w:pPr>
        <w:pStyle w:val="4"/>
        <w:ind w:left="0"/>
        <w:rPr>
          <w:rFonts w:hint="default" w:ascii="Calibri Light" w:hAnsi="Calibri Light" w:cs="Calibri Light"/>
        </w:rPr>
      </w:pPr>
      <w:r>
        <w:rPr>
          <w:rFonts w:hint="default" w:ascii="Calibri Light" w:hAnsi="Calibri Light" w:cs="Calibri Light"/>
        </w:rPr>
        <w:t>1-12 这首诗篇有三部分，每一部分都以ךאַ，“诚然”开始；第1、4、9节。</w:t>
      </w:r>
    </w:p>
    <w:p w14:paraId="0F9ACBA4">
      <w:pPr>
        <w:pStyle w:val="4"/>
        <w:ind w:left="0"/>
        <w:rPr>
          <w:rFonts w:hint="default" w:ascii="Calibri Light" w:hAnsi="Calibri Light" w:cs="Calibri Light"/>
        </w:rPr>
      </w:pPr>
    </w:p>
    <w:p w14:paraId="236E2115">
      <w:pPr>
        <w:pStyle w:val="4"/>
        <w:ind w:left="0"/>
        <w:rPr>
          <w:rFonts w:hint="default" w:ascii="Calibri Light" w:hAnsi="Calibri Light" w:cs="Calibri Light"/>
        </w:rPr>
      </w:pPr>
      <w:r>
        <w:rPr>
          <w:rFonts w:hint="default" w:ascii="Calibri Light" w:hAnsi="Calibri Light" w:cs="Calibri Light"/>
        </w:rPr>
        <w:t>There was a "Rock" spoken of in Psalm 61:2.</w:t>
      </w:r>
    </w:p>
    <w:p w14:paraId="33224103">
      <w:pPr>
        <w:pStyle w:val="4"/>
        <w:ind w:left="0"/>
        <w:rPr>
          <w:rFonts w:hint="default" w:ascii="Calibri Light" w:hAnsi="Calibri Light" w:cs="Calibri Light"/>
        </w:rPr>
      </w:pPr>
      <w:r>
        <w:rPr>
          <w:rFonts w:hint="default" w:ascii="Calibri Light" w:hAnsi="Calibri Light" w:cs="Calibri Light"/>
        </w:rPr>
        <w:t>诗篇 61:2 中曾提到一块“磐石”。</w:t>
      </w:r>
    </w:p>
    <w:p w14:paraId="5C67E508">
      <w:pPr>
        <w:pStyle w:val="4"/>
        <w:ind w:left="0"/>
        <w:rPr>
          <w:rFonts w:hint="default" w:ascii="Calibri Light" w:hAnsi="Calibri Light" w:cs="Calibri Light"/>
        </w:rPr>
      </w:pPr>
    </w:p>
    <w:p w14:paraId="1665BF74">
      <w:pPr>
        <w:pStyle w:val="4"/>
        <w:ind w:left="0"/>
        <w:rPr>
          <w:rFonts w:hint="default" w:ascii="Calibri Light" w:hAnsi="Calibri Light" w:cs="Calibri Light"/>
        </w:rPr>
      </w:pPr>
      <w:r>
        <w:rPr>
          <w:rFonts w:hint="default" w:ascii="Calibri Light" w:hAnsi="Calibri Light" w:cs="Calibri Light"/>
        </w:rPr>
        <w:t>The God of Israel had long been known under that name, ever since Jacob, and Moses, and Hannah, had appropriated the Rock, with its many properties of shade, shelter, strength, solidity, dignity, to give a people accustomed to level deserts and sands an emblem of the Unchanging One to whom the helpless may resort.</w:t>
      </w:r>
    </w:p>
    <w:p w14:paraId="674D66CC">
      <w:pPr>
        <w:pStyle w:val="4"/>
        <w:ind w:left="0"/>
        <w:rPr>
          <w:rFonts w:hint="default" w:ascii="Calibri Light" w:hAnsi="Calibri Light" w:cs="Calibri Light"/>
        </w:rPr>
      </w:pPr>
      <w:r>
        <w:rPr>
          <w:rFonts w:hint="default" w:ascii="Calibri Light" w:hAnsi="Calibri Light" w:cs="Calibri Light"/>
        </w:rPr>
        <w:t>以色列的上帝，自雅各、摩西和哈拿以来，就以那个名字为人所知，祂们都曾将那磐石，连同它许多的荫庇、遮蔽、力量、坚固、尊贵的属性，据为己有，好给一个习惯于平坦沙漠和沙土的民族，一个不变者的象征，无助的人可以投靠祂。</w:t>
      </w:r>
    </w:p>
    <w:p w14:paraId="02DC9989">
      <w:pPr>
        <w:pStyle w:val="4"/>
        <w:ind w:left="0"/>
        <w:rPr>
          <w:rFonts w:hint="default" w:ascii="Calibri Light" w:hAnsi="Calibri Light" w:cs="Calibri Light"/>
        </w:rPr>
      </w:pPr>
    </w:p>
    <w:p w14:paraId="42E31F75">
      <w:pPr>
        <w:pStyle w:val="4"/>
        <w:ind w:left="0"/>
        <w:rPr>
          <w:rFonts w:hint="default" w:ascii="Calibri Light" w:hAnsi="Calibri Light" w:cs="Calibri Light"/>
        </w:rPr>
      </w:pPr>
      <w:r>
        <w:rPr>
          <w:rFonts w:hint="default" w:ascii="Calibri Light" w:hAnsi="Calibri Light" w:cs="Calibri Light"/>
        </w:rPr>
        <w:t>This Rock is prominent throughout this Psalm.</w:t>
      </w:r>
    </w:p>
    <w:p w14:paraId="61733E33">
      <w:pPr>
        <w:pStyle w:val="4"/>
        <w:ind w:left="0"/>
        <w:rPr>
          <w:rFonts w:hint="default" w:ascii="Calibri Light" w:hAnsi="Calibri Light" w:cs="Calibri Light"/>
        </w:rPr>
      </w:pPr>
      <w:r>
        <w:rPr>
          <w:rFonts w:hint="default" w:ascii="Calibri Light" w:hAnsi="Calibri Light" w:cs="Calibri Light"/>
        </w:rPr>
        <w:t>这磐石，在这首诗篇中，贯穿始终，都十分突出。</w:t>
      </w:r>
    </w:p>
    <w:p w14:paraId="03235009">
      <w:pPr>
        <w:pStyle w:val="4"/>
        <w:ind w:left="0"/>
        <w:rPr>
          <w:rFonts w:hint="default" w:ascii="Calibri Light" w:hAnsi="Calibri Light" w:cs="Calibri Light"/>
        </w:rPr>
      </w:pPr>
    </w:p>
    <w:p w14:paraId="3CB3ADD2">
      <w:pPr>
        <w:pStyle w:val="4"/>
        <w:ind w:left="0"/>
        <w:rPr>
          <w:rFonts w:hint="default" w:ascii="Calibri Light" w:hAnsi="Calibri Light" w:cs="Calibri Light"/>
        </w:rPr>
      </w:pPr>
      <w:r>
        <w:rPr>
          <w:rFonts w:hint="default" w:ascii="Calibri Light" w:hAnsi="Calibri Light" w:cs="Calibri Light"/>
        </w:rPr>
        <w:t>At the commencement, the soul of the speaker is seen under it as his shelter—he reposes in its shade, and on its strength.</w:t>
      </w:r>
    </w:p>
    <w:p w14:paraId="1B160C6D">
      <w:pPr>
        <w:pStyle w:val="4"/>
        <w:ind w:left="0"/>
        <w:rPr>
          <w:rFonts w:hint="default" w:ascii="Calibri Light" w:hAnsi="Calibri Light" w:cs="Calibri Light"/>
        </w:rPr>
      </w:pPr>
      <w:r>
        <w:rPr>
          <w:rFonts w:hint="default" w:ascii="Calibri Light" w:hAnsi="Calibri Light" w:cs="Calibri Light"/>
        </w:rPr>
        <w:t>开头，说话者的灵魂被看见，在它底下作他的避难所——祂在它的荫下歇息，并倚靠它的力量。</w:t>
      </w:r>
    </w:p>
    <w:p w14:paraId="1E345752">
      <w:pPr>
        <w:pStyle w:val="4"/>
        <w:ind w:left="0"/>
        <w:rPr>
          <w:rFonts w:hint="default" w:ascii="Calibri Light" w:hAnsi="Calibri Light" w:cs="Calibri Light"/>
        </w:rPr>
      </w:pPr>
    </w:p>
    <w:p w14:paraId="24D58C32">
      <w:pPr>
        <w:pStyle w:val="4"/>
        <w:ind w:left="0"/>
        <w:rPr>
          <w:rFonts w:hint="default" w:ascii="Calibri Light" w:hAnsi="Calibri Light" w:cs="Calibri Light"/>
        </w:rPr>
      </w:pPr>
      <w:r>
        <w:rPr>
          <w:rFonts w:hint="default" w:ascii="Calibri Light" w:hAnsi="Calibri Light" w:cs="Calibri Light"/>
        </w:rPr>
        <w:t>"Only upon God my soul reposeth!"</w:t>
      </w:r>
    </w:p>
    <w:p w14:paraId="2354D489">
      <w:pPr>
        <w:pStyle w:val="4"/>
        <w:ind w:left="0"/>
        <w:rPr>
          <w:rFonts w:hint="default" w:ascii="Calibri Light" w:hAnsi="Calibri Light" w:cs="Calibri Light"/>
        </w:rPr>
      </w:pPr>
      <w:r>
        <w:rPr>
          <w:rFonts w:hint="default" w:ascii="Calibri Light" w:hAnsi="Calibri Light" w:cs="Calibri Light"/>
        </w:rPr>
        <w:t>“我的心单单仰望上帝！”</w:t>
      </w:r>
    </w:p>
    <w:p w14:paraId="5C75B709">
      <w:pPr>
        <w:pStyle w:val="4"/>
        <w:ind w:left="0"/>
        <w:rPr>
          <w:rFonts w:hint="default" w:ascii="Calibri Light" w:hAnsi="Calibri Light" w:cs="Calibri Light"/>
        </w:rPr>
      </w:pPr>
    </w:p>
    <w:p w14:paraId="413F4CCF">
      <w:pPr>
        <w:pStyle w:val="4"/>
        <w:ind w:left="0"/>
        <w:rPr>
          <w:rFonts w:hint="default" w:ascii="Calibri Light" w:hAnsi="Calibri Light" w:cs="Calibri Light"/>
        </w:rPr>
      </w:pPr>
      <w:r>
        <w:rPr>
          <w:rFonts w:hint="default" w:ascii="Calibri Light" w:hAnsi="Calibri Light" w:cs="Calibri Light"/>
        </w:rPr>
        <w:t>(Horsley.)</w:t>
      </w:r>
    </w:p>
    <w:p w14:paraId="01D54E5E">
      <w:pPr>
        <w:pStyle w:val="4"/>
        <w:ind w:left="0"/>
        <w:rPr>
          <w:rFonts w:hint="default" w:ascii="Calibri Light" w:hAnsi="Calibri Light" w:cs="Calibri Light"/>
        </w:rPr>
      </w:pPr>
      <w:r>
        <w:rPr>
          <w:rFonts w:hint="default" w:ascii="Calibri Light" w:hAnsi="Calibri Light" w:cs="Calibri Light"/>
        </w:rPr>
        <w:t>（霍斯利）</w:t>
      </w:r>
    </w:p>
    <w:p w14:paraId="6A5FE85A">
      <w:pPr>
        <w:pStyle w:val="4"/>
        <w:ind w:left="0"/>
        <w:rPr>
          <w:rFonts w:hint="default" w:ascii="Calibri Light" w:hAnsi="Calibri Light" w:cs="Calibri Light"/>
        </w:rPr>
      </w:pPr>
    </w:p>
    <w:p w14:paraId="67B02209">
      <w:pPr>
        <w:pStyle w:val="4"/>
        <w:ind w:left="0"/>
        <w:rPr>
          <w:rFonts w:hint="default" w:ascii="Calibri Light" w:hAnsi="Calibri Light" w:cs="Calibri Light"/>
        </w:rPr>
      </w:pPr>
      <w:r>
        <w:rPr>
          <w:rFonts w:hint="default" w:ascii="Calibri Light" w:hAnsi="Calibri Light" w:cs="Calibri Light"/>
        </w:rPr>
        <w:t>He is a rock, while enemies are as an "inclining wall and a fence that has had a shove"— on the verge of ruin.</w:t>
      </w:r>
    </w:p>
    <w:p w14:paraId="4CE73800">
      <w:pPr>
        <w:pStyle w:val="4"/>
        <w:ind w:left="0"/>
        <w:rPr>
          <w:rFonts w:hint="default" w:ascii="Calibri Light" w:hAnsi="Calibri Light" w:cs="Calibri Light"/>
        </w:rPr>
      </w:pPr>
      <w:r>
        <w:rPr>
          <w:rFonts w:hint="default" w:ascii="Calibri Light" w:hAnsi="Calibri Light" w:cs="Calibri Light"/>
        </w:rPr>
        <w:t>祂是磐石，而仇敌如同“将要倒塌的墙，快要倾倒的篱笆”——濒临毁灭。</w:t>
      </w:r>
    </w:p>
    <w:p w14:paraId="46C3B632">
      <w:pPr>
        <w:pStyle w:val="4"/>
        <w:ind w:left="0"/>
        <w:rPr>
          <w:rFonts w:hint="default" w:ascii="Calibri Light" w:hAnsi="Calibri Light" w:cs="Calibri Light"/>
        </w:rPr>
      </w:pPr>
    </w:p>
    <w:p w14:paraId="1F473E39">
      <w:pPr>
        <w:pStyle w:val="4"/>
        <w:ind w:left="0"/>
        <w:rPr>
          <w:rFonts w:hint="default" w:ascii="Calibri Light" w:hAnsi="Calibri Light" w:cs="Calibri Light"/>
        </w:rPr>
      </w:pPr>
      <w:r>
        <w:rPr>
          <w:rFonts w:hint="default" w:ascii="Calibri Light" w:hAnsi="Calibri Light" w:cs="Calibri Light"/>
        </w:rPr>
        <w:t>Thus he can sing, "Truly in God My soul takes rest."</w:t>
      </w:r>
    </w:p>
    <w:p w14:paraId="157CC3FA">
      <w:pPr>
        <w:pStyle w:val="4"/>
        <w:ind w:left="0"/>
        <w:rPr>
          <w:rFonts w:hint="default" w:ascii="Calibri Light" w:hAnsi="Calibri Light" w:cs="Calibri Light"/>
        </w:rPr>
      </w:pPr>
      <w:r>
        <w:rPr>
          <w:rFonts w:hint="default" w:ascii="Calibri Light" w:hAnsi="Calibri Light" w:cs="Calibri Light"/>
        </w:rPr>
        <w:t>因此祂能歌唱：“我的心默默无声，专等上帝。”</w:t>
      </w:r>
    </w:p>
    <w:p w14:paraId="5C645F2C">
      <w:pPr>
        <w:pStyle w:val="4"/>
        <w:ind w:left="0"/>
        <w:rPr>
          <w:rFonts w:hint="default" w:ascii="Calibri Light" w:hAnsi="Calibri Light" w:cs="Calibri Light"/>
        </w:rPr>
      </w:pPr>
    </w:p>
    <w:p w14:paraId="1DD734BC">
      <w:pPr>
        <w:pStyle w:val="4"/>
        <w:ind w:left="0"/>
        <w:rPr>
          <w:rFonts w:hint="default" w:ascii="Calibri Light" w:hAnsi="Calibri Light" w:cs="Calibri Light"/>
        </w:rPr>
      </w:pPr>
      <w:r>
        <w:rPr>
          <w:rFonts w:hint="default" w:ascii="Calibri Light" w:hAnsi="Calibri Light" w:cs="Calibri Light"/>
        </w:rPr>
        <w:t>(Verses 1 and 6)</w:t>
      </w:r>
    </w:p>
    <w:p w14:paraId="580FEB60">
      <w:pPr>
        <w:pStyle w:val="4"/>
        <w:ind w:left="0"/>
        <w:rPr>
          <w:rFonts w:hint="default" w:ascii="Calibri Light" w:hAnsi="Calibri Light" w:cs="Calibri Light"/>
        </w:rPr>
      </w:pPr>
      <w:r>
        <w:rPr>
          <w:rFonts w:hint="default" w:ascii="Calibri Light" w:hAnsi="Calibri Light" w:cs="Calibri Light"/>
        </w:rPr>
        <w:t>（第1、6节）</w:t>
      </w:r>
    </w:p>
    <w:p w14:paraId="73D735C4">
      <w:pPr>
        <w:pStyle w:val="4"/>
        <w:ind w:left="0"/>
        <w:rPr>
          <w:rFonts w:hint="default" w:ascii="Calibri Light" w:hAnsi="Calibri Light" w:cs="Calibri Light"/>
        </w:rPr>
      </w:pPr>
    </w:p>
    <w:p w14:paraId="4AB38ECE">
      <w:pPr>
        <w:pStyle w:val="4"/>
        <w:ind w:left="0"/>
        <w:rPr>
          <w:rFonts w:hint="default" w:ascii="Calibri Light" w:hAnsi="Calibri Light" w:cs="Calibri Light"/>
        </w:rPr>
      </w:pPr>
      <w:r>
        <w:rPr>
          <w:rFonts w:hint="default" w:ascii="Calibri Light" w:hAnsi="Calibri Light" w:cs="Calibri Light"/>
        </w:rPr>
        <w:t>Foes and bitter persecutors are around him, and this keeps him very near the Refuge at all times.</w:t>
      </w:r>
    </w:p>
    <w:p w14:paraId="29268779">
      <w:pPr>
        <w:pStyle w:val="4"/>
        <w:ind w:left="0"/>
        <w:rPr>
          <w:rFonts w:hint="default" w:ascii="Calibri Light" w:hAnsi="Calibri Light" w:cs="Calibri Light"/>
        </w:rPr>
      </w:pPr>
      <w:r>
        <w:rPr>
          <w:rFonts w:hint="default" w:ascii="Calibri Light" w:hAnsi="Calibri Light" w:cs="Calibri Light"/>
        </w:rPr>
        <w:t>仇敌和凶恶的逼迫者环绕着祂，这使祂随时都非常靠近那避难所。</w:t>
      </w:r>
    </w:p>
    <w:p w14:paraId="3E7E2392">
      <w:pPr>
        <w:pStyle w:val="4"/>
        <w:ind w:left="0"/>
        <w:rPr>
          <w:rFonts w:hint="default" w:ascii="Calibri Light" w:hAnsi="Calibri Light" w:cs="Calibri Light"/>
        </w:rPr>
      </w:pPr>
    </w:p>
    <w:p w14:paraId="5EC40968">
      <w:pPr>
        <w:pStyle w:val="4"/>
        <w:ind w:left="0"/>
        <w:rPr>
          <w:rFonts w:hint="default" w:ascii="Calibri Light" w:hAnsi="Calibri Light" w:cs="Calibri Light"/>
        </w:rPr>
      </w:pPr>
      <w:r>
        <w:rPr>
          <w:rFonts w:hint="default" w:ascii="Calibri Light" w:hAnsi="Calibri Light" w:cs="Calibri Light"/>
        </w:rPr>
        <w:t>We have here the soul of the Righteous One—Christ and his members—resorting to Jehovah while iniquity surrounds them, and persecution tries them.</w:t>
      </w:r>
    </w:p>
    <w:p w14:paraId="68B05DCC">
      <w:pPr>
        <w:pStyle w:val="4"/>
        <w:ind w:left="0"/>
        <w:rPr>
          <w:rFonts w:hint="default" w:ascii="Calibri Light" w:hAnsi="Calibri Light" w:cs="Calibri Light"/>
        </w:rPr>
      </w:pPr>
      <w:r>
        <w:rPr>
          <w:rFonts w:hint="default" w:ascii="Calibri Light" w:hAnsi="Calibri Light" w:cs="Calibri Light"/>
        </w:rPr>
        <w:t>我们在这里看见那公义者的灵魂——基督和祂的肢体——在罪孽环绕他们，逼迫试炼他们时，投奔耶和华。</w:t>
      </w:r>
    </w:p>
    <w:p w14:paraId="6520DCC2">
      <w:pPr>
        <w:pStyle w:val="4"/>
        <w:ind w:left="0"/>
        <w:rPr>
          <w:rFonts w:hint="default" w:ascii="Calibri Light" w:hAnsi="Calibri Light" w:cs="Calibri Light"/>
        </w:rPr>
      </w:pPr>
    </w:p>
    <w:p w14:paraId="721F7FB4">
      <w:pPr>
        <w:pStyle w:val="4"/>
        <w:ind w:left="0"/>
        <w:rPr>
          <w:rFonts w:hint="default" w:ascii="Calibri Light" w:hAnsi="Calibri Light" w:cs="Calibri Light"/>
        </w:rPr>
      </w:pPr>
      <w:r>
        <w:rPr>
          <w:rFonts w:hint="default" w:ascii="Calibri Light" w:hAnsi="Calibri Light" w:cs="Calibri Light"/>
        </w:rPr>
        <w:t>We hear them calling on Him, and stirring up one another to do the like (ver. 8), affixing the solemn, "Selah."</w:t>
      </w:r>
    </w:p>
    <w:p w14:paraId="327DA908">
      <w:pPr>
        <w:pStyle w:val="4"/>
        <w:ind w:left="0"/>
        <w:rPr>
          <w:rFonts w:hint="default" w:ascii="Calibri Light" w:hAnsi="Calibri Light" w:cs="Calibri Light"/>
        </w:rPr>
      </w:pPr>
      <w:r>
        <w:rPr>
          <w:rFonts w:hint="default" w:ascii="Calibri Light" w:hAnsi="Calibri Light" w:cs="Calibri Light"/>
        </w:rPr>
        <w:t>我们听见他们呼求祂，并互相激励也这样做（第8节），并加上庄严的“细拉”。</w:t>
      </w:r>
    </w:p>
    <w:p w14:paraId="052D5F08">
      <w:pPr>
        <w:pStyle w:val="4"/>
        <w:ind w:left="0"/>
        <w:rPr>
          <w:rFonts w:hint="default" w:ascii="Calibri Light" w:hAnsi="Calibri Light" w:cs="Calibri Light"/>
        </w:rPr>
      </w:pPr>
    </w:p>
    <w:p w14:paraId="27F7F844">
      <w:pPr>
        <w:pStyle w:val="4"/>
        <w:ind w:left="0"/>
        <w:rPr>
          <w:rFonts w:hint="default" w:ascii="Calibri Light" w:hAnsi="Calibri Light" w:cs="Calibri Light"/>
        </w:rPr>
      </w:pPr>
      <w:r>
        <w:rPr>
          <w:rFonts w:hint="default" w:ascii="Calibri Light" w:hAnsi="Calibri Light" w:cs="Calibri Light"/>
        </w:rPr>
        <w:t>"Trust in him at all times, ye people" (ָעם, true Israel of God!)</w:t>
      </w:r>
    </w:p>
    <w:p w14:paraId="2B831BB3">
      <w:pPr>
        <w:pStyle w:val="4"/>
        <w:ind w:left="0"/>
        <w:rPr>
          <w:rFonts w:hint="default" w:ascii="Calibri Light" w:hAnsi="Calibri Light" w:cs="Calibri Light"/>
        </w:rPr>
      </w:pPr>
      <w:r>
        <w:rPr>
          <w:rFonts w:hint="default" w:ascii="Calibri Light" w:hAnsi="Calibri Light" w:cs="Calibri Light"/>
        </w:rPr>
        <w:t>“你们这百姓，（ָעם，上帝的真以色列！）当随时倚靠祂，”</w:t>
      </w:r>
    </w:p>
    <w:p w14:paraId="4DF3EA8D">
      <w:pPr>
        <w:pStyle w:val="4"/>
        <w:ind w:left="0"/>
        <w:rPr>
          <w:rFonts w:hint="default" w:ascii="Calibri Light" w:hAnsi="Calibri Light" w:cs="Calibri Light"/>
        </w:rPr>
      </w:pPr>
    </w:p>
    <w:p w14:paraId="0A7ADBA6">
      <w:pPr>
        <w:pStyle w:val="4"/>
        <w:ind w:left="0"/>
        <w:rPr>
          <w:rFonts w:hint="default" w:ascii="Calibri Light" w:hAnsi="Calibri Light" w:cs="Calibri Light"/>
        </w:rPr>
      </w:pPr>
      <w:r>
        <w:rPr>
          <w:rFonts w:hint="default" w:ascii="Calibri Light" w:hAnsi="Calibri Light" w:cs="Calibri Light"/>
        </w:rPr>
        <w:t>"Our estimate of man (it has been said) depends on our estimate of God;" and here God is felt to be most gloriously great.</w:t>
      </w:r>
    </w:p>
    <w:p w14:paraId="2E2E8195">
      <w:pPr>
        <w:pStyle w:val="4"/>
        <w:ind w:left="0"/>
        <w:rPr>
          <w:rFonts w:hint="default" w:ascii="Calibri Light" w:hAnsi="Calibri Light" w:cs="Calibri Light"/>
        </w:rPr>
      </w:pPr>
      <w:r>
        <w:rPr>
          <w:rFonts w:hint="default" w:ascii="Calibri Light" w:hAnsi="Calibri Light" w:cs="Calibri Light"/>
        </w:rPr>
        <w:t>“我们对人的评价（有人说）取决于我们对上帝的评价”；在这里，上帝被感觉到是极其荣耀伟大的。</w:t>
      </w:r>
    </w:p>
    <w:p w14:paraId="396705DE">
      <w:pPr>
        <w:pStyle w:val="4"/>
        <w:ind w:left="0"/>
        <w:rPr>
          <w:rFonts w:hint="default" w:ascii="Calibri Light" w:hAnsi="Calibri Light" w:cs="Calibri Light"/>
        </w:rPr>
      </w:pPr>
    </w:p>
    <w:p w14:paraId="43ECD5DF">
      <w:pPr>
        <w:pStyle w:val="4"/>
        <w:ind w:left="0"/>
        <w:rPr>
          <w:rFonts w:hint="default" w:ascii="Calibri Light" w:hAnsi="Calibri Light" w:cs="Calibri Light"/>
        </w:rPr>
      </w:pPr>
      <w:r>
        <w:rPr>
          <w:rFonts w:hint="default" w:ascii="Calibri Light" w:hAnsi="Calibri Light" w:cs="Calibri Light"/>
        </w:rPr>
        <w:t>The sons of men (ver 9) are a mere vapour; their greatness, even when it shall flush up to the splendour of Antichrist's dominion, is a mere mirage.</w:t>
      </w:r>
    </w:p>
    <w:p w14:paraId="1A6D01CC">
      <w:pPr>
        <w:pStyle w:val="4"/>
        <w:ind w:left="0"/>
        <w:rPr>
          <w:rFonts w:hint="default" w:ascii="Calibri Light" w:hAnsi="Calibri Light" w:cs="Calibri Light"/>
        </w:rPr>
      </w:pPr>
      <w:r>
        <w:rPr>
          <w:rFonts w:hint="default" w:ascii="Calibri Light" w:hAnsi="Calibri Light" w:cs="Calibri Light"/>
        </w:rPr>
        <w:t>世人（第9节）不过是一阵云雾；他们的伟大，即使当它将要闪耀出敌基督统治的辉煌时，也只是一场海市蜃楼。</w:t>
      </w:r>
    </w:p>
    <w:p w14:paraId="336C8B30">
      <w:pPr>
        <w:pStyle w:val="4"/>
        <w:ind w:left="0"/>
        <w:rPr>
          <w:rFonts w:hint="default" w:ascii="Calibri Light" w:hAnsi="Calibri Light" w:cs="Calibri Light"/>
        </w:rPr>
      </w:pPr>
    </w:p>
    <w:p w14:paraId="40D76577">
      <w:pPr>
        <w:pStyle w:val="4"/>
        <w:ind w:left="0"/>
        <w:rPr>
          <w:rFonts w:hint="default" w:ascii="Calibri Light" w:hAnsi="Calibri Light" w:cs="Calibri Light"/>
        </w:rPr>
      </w:pPr>
      <w:r>
        <w:rPr>
          <w:rFonts w:hint="default" w:ascii="Calibri Light" w:hAnsi="Calibri Light" w:cs="Calibri Light"/>
        </w:rPr>
        <w:t>The sentence against it is on the way.</w:t>
      </w:r>
    </w:p>
    <w:p w14:paraId="1FE0FCFD">
      <w:pPr>
        <w:pStyle w:val="4"/>
        <w:ind w:left="0"/>
        <w:rPr>
          <w:rFonts w:hint="default" w:ascii="Calibri Light" w:hAnsi="Calibri Light" w:cs="Calibri Light"/>
        </w:rPr>
      </w:pPr>
      <w:r>
        <w:rPr>
          <w:rFonts w:hint="default" w:ascii="Calibri Light" w:hAnsi="Calibri Light" w:cs="Calibri Light"/>
        </w:rPr>
        <w:t>对它的判决正在路上。</w:t>
      </w:r>
    </w:p>
    <w:p w14:paraId="74D3B0E7">
      <w:pPr>
        <w:pStyle w:val="4"/>
        <w:ind w:left="0"/>
        <w:rPr>
          <w:rFonts w:hint="default" w:ascii="Calibri Light" w:hAnsi="Calibri Light" w:cs="Calibri Light"/>
        </w:rPr>
      </w:pPr>
    </w:p>
    <w:p w14:paraId="1365A4E2">
      <w:pPr>
        <w:pStyle w:val="4"/>
        <w:ind w:left="0"/>
        <w:rPr>
          <w:rFonts w:hint="default" w:ascii="Calibri Light" w:hAnsi="Calibri Light" w:cs="Calibri Light"/>
        </w:rPr>
      </w:pPr>
      <w:r>
        <w:rPr>
          <w:rFonts w:hint="default" w:ascii="Calibri Light" w:hAnsi="Calibri Light" w:cs="Calibri Light"/>
        </w:rPr>
        <w:t>Already you may hear God speaking; it is no fancy.</w:t>
      </w:r>
    </w:p>
    <w:p w14:paraId="603E8E2A">
      <w:pPr>
        <w:pStyle w:val="4"/>
        <w:ind w:left="0"/>
        <w:rPr>
          <w:rFonts w:hint="default" w:ascii="Calibri Light" w:hAnsi="Calibri Light" w:cs="Calibri Light"/>
        </w:rPr>
      </w:pPr>
      <w:r>
        <w:rPr>
          <w:rFonts w:hint="default" w:ascii="Calibri Light" w:hAnsi="Calibri Light" w:cs="Calibri Light"/>
        </w:rPr>
        <w:t>你们已经可以听见上帝说话；这不是幻想。</w:t>
      </w:r>
    </w:p>
    <w:p w14:paraId="5F868F4A">
      <w:pPr>
        <w:pStyle w:val="4"/>
        <w:ind w:left="0"/>
        <w:rPr>
          <w:rFonts w:hint="default" w:ascii="Calibri Light" w:hAnsi="Calibri Light" w:cs="Calibri Light"/>
        </w:rPr>
      </w:pPr>
    </w:p>
    <w:p w14:paraId="01535740">
      <w:pPr>
        <w:pStyle w:val="4"/>
        <w:ind w:left="0"/>
        <w:rPr>
          <w:rFonts w:hint="default" w:ascii="Calibri Light" w:hAnsi="Calibri Light" w:cs="Calibri Light"/>
        </w:rPr>
      </w:pPr>
      <w:r>
        <w:rPr>
          <w:rFonts w:hint="default" w:ascii="Calibri Light" w:hAnsi="Calibri Light" w:cs="Calibri Light"/>
        </w:rPr>
        <w:t>Two things have been declared by our God, viz., that he will bring down the proud, and that he has mercy for his own.</w:t>
      </w:r>
    </w:p>
    <w:p w14:paraId="5DE4CB33">
      <w:pPr>
        <w:pStyle w:val="4"/>
        <w:ind w:left="0"/>
        <w:rPr>
          <w:rFonts w:hint="default" w:ascii="Calibri Light" w:hAnsi="Calibri Light" w:cs="Calibri Light"/>
        </w:rPr>
      </w:pPr>
      <w:r>
        <w:rPr>
          <w:rFonts w:hint="default" w:ascii="Calibri Light" w:hAnsi="Calibri Light" w:cs="Calibri Light"/>
        </w:rPr>
        <w:t>我们的上帝已经宣告了两件事，即，祂要使骄傲的降卑，祂也为属祂自己的人存留怜悯。</w:t>
      </w:r>
    </w:p>
    <w:p w14:paraId="489A7463">
      <w:pPr>
        <w:pStyle w:val="4"/>
        <w:ind w:left="0"/>
        <w:rPr>
          <w:rFonts w:hint="default" w:ascii="Calibri Light" w:hAnsi="Calibri Light" w:cs="Calibri Light"/>
        </w:rPr>
      </w:pPr>
    </w:p>
    <w:p w14:paraId="3409AC1B">
      <w:pPr>
        <w:pStyle w:val="4"/>
        <w:ind w:left="0"/>
        <w:rPr>
          <w:rFonts w:hint="default" w:ascii="Calibri Light" w:hAnsi="Calibri Light" w:cs="Calibri Light"/>
        </w:rPr>
      </w:pPr>
      <w:r>
        <w:rPr>
          <w:rFonts w:hint="default" w:ascii="Calibri Light" w:hAnsi="Calibri Light" w:cs="Calibri Light"/>
        </w:rPr>
        <w:t>As out of Sinai, so out of the Rock, we hear a voice telling that Jehovah is God Almighty, and yet merciful too.</w:t>
      </w:r>
    </w:p>
    <w:p w14:paraId="3C49E316">
      <w:pPr>
        <w:pStyle w:val="4"/>
        <w:ind w:left="0"/>
        <w:rPr>
          <w:rFonts w:hint="default" w:ascii="Calibri Light" w:hAnsi="Calibri Light" w:cs="Calibri Light"/>
        </w:rPr>
      </w:pPr>
      <w:r>
        <w:rPr>
          <w:rFonts w:hint="default" w:ascii="Calibri Light" w:hAnsi="Calibri Light" w:cs="Calibri Light"/>
        </w:rPr>
        <w:t>如同从西奈，也从磐石，我们听见一个声音告诉我们，耶和华是全能的上帝，却也是慈悲的。</w:t>
      </w:r>
    </w:p>
    <w:p w14:paraId="356EDED9">
      <w:pPr>
        <w:pStyle w:val="4"/>
        <w:ind w:left="0"/>
        <w:rPr>
          <w:rFonts w:hint="default" w:ascii="Calibri Light" w:hAnsi="Calibri Light" w:cs="Calibri Light"/>
        </w:rPr>
      </w:pPr>
    </w:p>
    <w:p w14:paraId="4986EA1C">
      <w:pPr>
        <w:pStyle w:val="4"/>
        <w:ind w:left="0"/>
        <w:rPr>
          <w:rFonts w:hint="default" w:ascii="Calibri Light" w:hAnsi="Calibri Light" w:cs="Calibri Light"/>
        </w:rPr>
      </w:pPr>
      <w:r>
        <w:rPr>
          <w:rFonts w:hint="default" w:ascii="Calibri Light" w:hAnsi="Calibri Light" w:cs="Calibri Light"/>
        </w:rPr>
        <w:t>"One thing God has spoken,</w:t>
      </w:r>
    </w:p>
    <w:p w14:paraId="5AF1BBF8">
      <w:pPr>
        <w:pStyle w:val="4"/>
        <w:ind w:left="0"/>
        <w:rPr>
          <w:rFonts w:hint="default" w:ascii="Calibri Light" w:hAnsi="Calibri Light" w:cs="Calibri Light"/>
        </w:rPr>
      </w:pPr>
      <w:r>
        <w:rPr>
          <w:rFonts w:hint="default" w:ascii="Calibri Light" w:hAnsi="Calibri Light" w:cs="Calibri Light"/>
        </w:rPr>
        <w:t>“上帝说了一句话，</w:t>
      </w:r>
    </w:p>
    <w:p w14:paraId="1383C0EF">
      <w:pPr>
        <w:pStyle w:val="4"/>
        <w:ind w:left="0"/>
        <w:rPr>
          <w:rFonts w:hint="default" w:ascii="Calibri Light" w:hAnsi="Calibri Light" w:cs="Calibri Light"/>
        </w:rPr>
      </w:pPr>
    </w:p>
    <w:p w14:paraId="6B885918">
      <w:pPr>
        <w:pStyle w:val="4"/>
        <w:ind w:left="0"/>
        <w:rPr>
          <w:rFonts w:hint="default" w:ascii="Calibri Light" w:hAnsi="Calibri Light" w:cs="Calibri Light"/>
        </w:rPr>
      </w:pPr>
      <w:r>
        <w:rPr>
          <w:rFonts w:hint="default" w:ascii="Calibri Light" w:hAnsi="Calibri Light" w:cs="Calibri Light"/>
        </w:rPr>
        <w:t>Two things there are which I have heard— viz., That might is God's;</w:t>
      </w:r>
    </w:p>
    <w:p w14:paraId="734FF825">
      <w:pPr>
        <w:pStyle w:val="4"/>
        <w:ind w:left="0"/>
        <w:rPr>
          <w:rFonts w:hint="default" w:ascii="Calibri Light" w:hAnsi="Calibri Light" w:cs="Calibri Light"/>
        </w:rPr>
      </w:pPr>
      <w:r>
        <w:rPr>
          <w:rFonts w:hint="default" w:ascii="Calibri Light" w:hAnsi="Calibri Light" w:cs="Calibri Light"/>
        </w:rPr>
        <w:t>我听见了有两样事——即，能力都属乎上帝；</w:t>
      </w:r>
    </w:p>
    <w:p w14:paraId="6DC2AE8E">
      <w:pPr>
        <w:pStyle w:val="4"/>
        <w:ind w:left="0"/>
        <w:rPr>
          <w:rFonts w:hint="default" w:ascii="Calibri Light" w:hAnsi="Calibri Light" w:cs="Calibri Light"/>
        </w:rPr>
      </w:pPr>
    </w:p>
    <w:p w14:paraId="38707C27">
      <w:pPr>
        <w:pStyle w:val="4"/>
        <w:ind w:left="0"/>
        <w:rPr>
          <w:rFonts w:hint="default" w:ascii="Calibri Light" w:hAnsi="Calibri Light" w:cs="Calibri Light"/>
        </w:rPr>
      </w:pPr>
      <w:r>
        <w:rPr>
          <w:rFonts w:hint="default" w:ascii="Calibri Light" w:hAnsi="Calibri Light" w:cs="Calibri Light"/>
        </w:rPr>
        <w:t>And that mercy also is Jehovah's!" (Verses 11, 12.)</w:t>
      </w:r>
    </w:p>
    <w:p w14:paraId="67D71A9A">
      <w:pPr>
        <w:pStyle w:val="4"/>
        <w:ind w:left="0"/>
        <w:rPr>
          <w:rFonts w:hint="default" w:ascii="Calibri Light" w:hAnsi="Calibri Light" w:cs="Calibri Light"/>
        </w:rPr>
      </w:pPr>
      <w:r>
        <w:rPr>
          <w:rFonts w:hint="default" w:ascii="Calibri Light" w:hAnsi="Calibri Light" w:cs="Calibri Light"/>
        </w:rPr>
        <w:t>并且慈爱也属乎耶和华！”（第11、12节）</w:t>
      </w:r>
    </w:p>
    <w:p w14:paraId="60C92E15">
      <w:pPr>
        <w:pStyle w:val="4"/>
        <w:ind w:left="0"/>
        <w:rPr>
          <w:rFonts w:hint="default" w:ascii="Calibri Light" w:hAnsi="Calibri Light" w:cs="Calibri Light"/>
        </w:rPr>
      </w:pPr>
    </w:p>
    <w:p w14:paraId="318DF3BE">
      <w:pPr>
        <w:pStyle w:val="4"/>
        <w:ind w:left="0"/>
        <w:rPr>
          <w:rFonts w:hint="default" w:ascii="Calibri Light" w:hAnsi="Calibri Light" w:cs="Calibri Light"/>
        </w:rPr>
      </w:pPr>
      <w:r>
        <w:rPr>
          <w:rFonts w:hint="default" w:ascii="Calibri Light" w:hAnsi="Calibri Light" w:cs="Calibri Light"/>
        </w:rPr>
        <w:t>In this certainty we look for the Great Day of the Lord—the day when a mismanaged world shall be set in order—a day sure to come, and sure to satisfy us when it has come, "For thou renderest to every man according to his work."</w:t>
      </w:r>
    </w:p>
    <w:p w14:paraId="09F643A6">
      <w:pPr>
        <w:pStyle w:val="4"/>
        <w:ind w:left="0"/>
        <w:rPr>
          <w:rFonts w:hint="default" w:ascii="Calibri Light" w:hAnsi="Calibri Light" w:cs="Calibri Light"/>
        </w:rPr>
      </w:pPr>
      <w:r>
        <w:rPr>
          <w:rFonts w:hint="default" w:ascii="Calibri Light" w:hAnsi="Calibri Light" w:cs="Calibri Light"/>
        </w:rPr>
        <w:t>在这确信中，我们盼望主的大日——那日，一个被治理不善的世界将被整顿——一个必定会来，并且来临时必定会使我们满足的日子，“因为你按各人所行的报应他。”</w:t>
      </w:r>
    </w:p>
    <w:p w14:paraId="25FB350E">
      <w:pPr>
        <w:pStyle w:val="4"/>
        <w:ind w:left="0"/>
        <w:rPr>
          <w:rFonts w:hint="default" w:ascii="Calibri Light" w:hAnsi="Calibri Light" w:cs="Calibri Light"/>
        </w:rPr>
      </w:pPr>
    </w:p>
    <w:p w14:paraId="54EF5694">
      <w:pPr>
        <w:pStyle w:val="4"/>
        <w:ind w:left="0"/>
        <w:rPr>
          <w:rFonts w:hint="default" w:ascii="Calibri Light" w:hAnsi="Calibri Light" w:cs="Calibri Light"/>
        </w:rPr>
      </w:pPr>
      <w:r>
        <w:rPr>
          <w:rFonts w:hint="default" w:ascii="Calibri Light" w:hAnsi="Calibri Light" w:cs="Calibri Light"/>
        </w:rPr>
        <w:t>When the choir of singers, at whose head was Jeduthun, sang this Psalm together, the godly in Israel would feel their souls raised to the very heights of confidence, sympathising with The Righteous One, when threatened, looking to the Rock for help.</w:t>
      </w:r>
    </w:p>
    <w:p w14:paraId="73D77B6F">
      <w:pPr>
        <w:pStyle w:val="4"/>
        <w:ind w:left="0"/>
        <w:rPr>
          <w:rFonts w:hint="default" w:ascii="Calibri Light" w:hAnsi="Calibri Light" w:cs="Calibri Light"/>
        </w:rPr>
      </w:pPr>
      <w:r>
        <w:rPr>
          <w:rFonts w:hint="default" w:ascii="Calibri Light" w:hAnsi="Calibri Light" w:cs="Calibri Light"/>
        </w:rPr>
        <w:t>当耶杜顿为首的诗班，一同唱这首诗篇时，以色列中敬虔的人，会感到他们的灵魂被提升到信心的最高峰，同情那公义者，当受威胁时，仰望磐石求助。</w:t>
      </w:r>
    </w:p>
    <w:p w14:paraId="5A08E937">
      <w:pPr>
        <w:pStyle w:val="4"/>
        <w:ind w:left="0"/>
        <w:rPr>
          <w:rFonts w:hint="default" w:ascii="Calibri Light" w:hAnsi="Calibri Light" w:cs="Calibri Light"/>
        </w:rPr>
      </w:pPr>
    </w:p>
    <w:p w14:paraId="4301F781">
      <w:pPr>
        <w:pStyle w:val="2"/>
        <w:bidi w:val="0"/>
        <w:rPr>
          <w:rFonts w:hint="default"/>
        </w:rPr>
      </w:pPr>
      <w:r>
        <w:rPr>
          <w:rFonts w:hint="default"/>
        </w:rPr>
        <w:t>PSALM 63</w:t>
      </w:r>
    </w:p>
    <w:p w14:paraId="49F3DC56">
      <w:pPr>
        <w:pStyle w:val="2"/>
        <w:bidi w:val="0"/>
        <w:rPr>
          <w:rFonts w:hint="default"/>
        </w:rPr>
      </w:pPr>
      <w:r>
        <w:rPr>
          <w:rFonts w:hint="default"/>
        </w:rPr>
        <w:t>诗篇 63</w:t>
      </w:r>
    </w:p>
    <w:p w14:paraId="09EE648A">
      <w:pPr>
        <w:pStyle w:val="4"/>
        <w:ind w:left="0"/>
        <w:rPr>
          <w:rFonts w:hint="default" w:ascii="Calibri Light" w:hAnsi="Calibri Light" w:cs="Calibri Light"/>
        </w:rPr>
      </w:pPr>
    </w:p>
    <w:p w14:paraId="5095F455">
      <w:pPr>
        <w:pStyle w:val="4"/>
        <w:ind w:left="0"/>
        <w:rPr>
          <w:rFonts w:hint="default" w:ascii="Calibri Light" w:hAnsi="Calibri Light" w:cs="Calibri Light"/>
        </w:rPr>
      </w:pPr>
      <w:r>
        <w:rPr>
          <w:rFonts w:hint="default" w:ascii="Calibri Light" w:hAnsi="Calibri Light" w:cs="Calibri Light"/>
        </w:rPr>
        <w:t>1–11 IT may have been near the Dead Sea, on his way to the ford of Jordan, that the Psalmist first sung this song.</w:t>
      </w:r>
    </w:p>
    <w:p w14:paraId="0CD09EAB">
      <w:pPr>
        <w:pStyle w:val="4"/>
        <w:ind w:left="0"/>
        <w:rPr>
          <w:rFonts w:hint="default" w:ascii="Calibri Light" w:hAnsi="Calibri Light" w:cs="Calibri Light"/>
        </w:rPr>
      </w:pPr>
      <w:r>
        <w:rPr>
          <w:rFonts w:hint="default" w:ascii="Calibri Light" w:hAnsi="Calibri Light" w:cs="Calibri Light"/>
        </w:rPr>
        <w:t>1-11 诗人或许是在靠近死海，往约旦河渡口的路上，初次唱这首歌。</w:t>
      </w:r>
    </w:p>
    <w:p w14:paraId="1B31E2B8">
      <w:pPr>
        <w:pStyle w:val="4"/>
        <w:ind w:left="0"/>
        <w:rPr>
          <w:rFonts w:hint="default" w:ascii="Calibri Light" w:hAnsi="Calibri Light" w:cs="Calibri Light"/>
        </w:rPr>
      </w:pPr>
    </w:p>
    <w:p w14:paraId="4D45DBFF">
      <w:pPr>
        <w:pStyle w:val="4"/>
        <w:ind w:left="0"/>
        <w:rPr>
          <w:rFonts w:hint="default" w:ascii="Calibri Light" w:hAnsi="Calibri Light" w:cs="Calibri Light"/>
        </w:rPr>
      </w:pPr>
      <w:r>
        <w:rPr>
          <w:rFonts w:hint="default" w:ascii="Calibri Light" w:hAnsi="Calibri Light" w:cs="Calibri Light"/>
        </w:rPr>
        <w:t>It is a Psalm first heard by David's faithful ones in the wilderness of Judah; but truly a Psalm for every godly man who in the dry world-wilderness can sing—"All my springs are in thee"—a Psalm for David—a Psalm for David's Son —a Psalm for the Church in every age—a Psalm for every member of the Church in the weary land!</w:t>
      </w:r>
    </w:p>
    <w:p w14:paraId="18CC75E2">
      <w:pPr>
        <w:pStyle w:val="4"/>
        <w:ind w:left="0"/>
        <w:rPr>
          <w:rFonts w:hint="default" w:ascii="Calibri Light" w:hAnsi="Calibri Light" w:cs="Calibri Light"/>
        </w:rPr>
      </w:pPr>
      <w:r>
        <w:rPr>
          <w:rFonts w:hint="default" w:ascii="Calibri Light" w:hAnsi="Calibri Light" w:cs="Calibri Light"/>
        </w:rPr>
        <w:t>这是一首诗篇，首先被大卫在犹大旷野的忠信者听见；但它确实是一首为每一个敬虔的人而作的诗篇，祂能在干旱的世界旷野中歌唱——“我的泉源都在你里面”——一首为大卫而作的诗篇——一首为大卫的子孙而作的诗篇——一首为历代教会而作的诗篇——一首为在疲乏之地教会的每一个肢体而作的诗篇！</w:t>
      </w:r>
    </w:p>
    <w:p w14:paraId="3D4D5ADF">
      <w:pPr>
        <w:pStyle w:val="4"/>
        <w:ind w:left="0"/>
        <w:rPr>
          <w:rFonts w:hint="default" w:ascii="Calibri Light" w:hAnsi="Calibri Light" w:cs="Calibri Light"/>
        </w:rPr>
      </w:pPr>
    </w:p>
    <w:p w14:paraId="4FF2F81E">
      <w:pPr>
        <w:pStyle w:val="4"/>
        <w:ind w:left="0"/>
        <w:rPr>
          <w:rFonts w:hint="default" w:ascii="Calibri Light" w:hAnsi="Calibri Light" w:cs="Calibri Light"/>
        </w:rPr>
      </w:pPr>
      <w:r>
        <w:rPr>
          <w:rFonts w:hint="default" w:ascii="Calibri Light" w:hAnsi="Calibri Light" w:cs="Calibri Light"/>
        </w:rPr>
        <w:t>What assurance, what vehement desire, what soul-filling delight in God, in God alone—in God the only fountain of living water amid a boundless wilderness!</w:t>
      </w:r>
    </w:p>
    <w:p w14:paraId="57B9806B">
      <w:pPr>
        <w:pStyle w:val="4"/>
        <w:ind w:left="0"/>
        <w:rPr>
          <w:rFonts w:hint="default" w:ascii="Calibri Light" w:hAnsi="Calibri Light" w:cs="Calibri Light"/>
        </w:rPr>
      </w:pPr>
      <w:r>
        <w:rPr>
          <w:rFonts w:hint="default" w:ascii="Calibri Light" w:hAnsi="Calibri Light" w:cs="Calibri Light"/>
        </w:rPr>
        <w:t>何等的 assurance，何等强烈的 desire，何等充满灵魂的 delight in God，在唯独的上帝里——在无边旷野中唯一的活水泉源的上帝里！</w:t>
      </w:r>
    </w:p>
    <w:p w14:paraId="2A128D44">
      <w:pPr>
        <w:pStyle w:val="4"/>
        <w:ind w:left="0"/>
        <w:rPr>
          <w:rFonts w:hint="default" w:ascii="Calibri Light" w:hAnsi="Calibri Light" w:cs="Calibri Light"/>
        </w:rPr>
      </w:pPr>
    </w:p>
    <w:p w14:paraId="23A5A391">
      <w:pPr>
        <w:pStyle w:val="4"/>
        <w:ind w:left="0"/>
        <w:rPr>
          <w:rFonts w:hint="default" w:ascii="Calibri Light" w:hAnsi="Calibri Light" w:cs="Calibri Light"/>
        </w:rPr>
      </w:pPr>
      <w:r>
        <w:rPr>
          <w:rFonts w:hint="default" w:ascii="Calibri Light" w:hAnsi="Calibri Light" w:cs="Calibri Light"/>
        </w:rPr>
        <w:t>Hope, too, has its visions here; for it sees the ungodly perish (verses 8, 9, 10), and the King on the throne surrounded by a company who swear allegiance to Jehovah.</w:t>
      </w:r>
    </w:p>
    <w:p w14:paraId="3A98E36C">
      <w:pPr>
        <w:pStyle w:val="4"/>
        <w:ind w:left="0"/>
        <w:rPr>
          <w:rFonts w:hint="default" w:ascii="Calibri Light" w:hAnsi="Calibri Light" w:cs="Calibri Light"/>
        </w:rPr>
      </w:pPr>
      <w:r>
        <w:rPr>
          <w:rFonts w:hint="default" w:ascii="Calibri Light" w:hAnsi="Calibri Light" w:cs="Calibri Light"/>
        </w:rPr>
        <w:t>盼望，也在这里有它的异象；因为它看见不敬虔的人灭亡（第8、9、10节），君王坐在宝座上，被一群向耶和华宣誓效忠的人环绕。</w:t>
      </w:r>
    </w:p>
    <w:p w14:paraId="27B3B168">
      <w:pPr>
        <w:pStyle w:val="4"/>
        <w:ind w:left="0"/>
        <w:rPr>
          <w:rFonts w:hint="default" w:ascii="Calibri Light" w:hAnsi="Calibri Light" w:cs="Calibri Light"/>
        </w:rPr>
      </w:pPr>
    </w:p>
    <w:p w14:paraId="025805F8">
      <w:pPr>
        <w:pStyle w:val="4"/>
        <w:ind w:left="0"/>
        <w:rPr>
          <w:rFonts w:hint="default" w:ascii="Calibri Light" w:hAnsi="Calibri Light" w:cs="Calibri Light"/>
        </w:rPr>
      </w:pPr>
      <w:r>
        <w:rPr>
          <w:rFonts w:hint="default" w:ascii="Calibri Light" w:hAnsi="Calibri Light" w:cs="Calibri Light"/>
        </w:rPr>
        <w:t>Hope sees for itself what Isaiah 65:16 describes—every mouth "swearing by the God of truth;" and what Rev. 21:27 has foretold, the mouth of "liars" closed for ever—all who sought other gods, and trusted to other saviours, gone for ever.</w:t>
      </w:r>
    </w:p>
    <w:p w14:paraId="2FF55EE8">
      <w:pPr>
        <w:pStyle w:val="4"/>
        <w:ind w:left="0"/>
        <w:rPr>
          <w:rFonts w:hint="default" w:ascii="Calibri Light" w:hAnsi="Calibri Light" w:cs="Calibri Light"/>
        </w:rPr>
      </w:pPr>
      <w:r>
        <w:rPr>
          <w:rFonts w:hint="default" w:ascii="Calibri Light" w:hAnsi="Calibri Light" w:cs="Calibri Light"/>
        </w:rPr>
        <w:t>盼望亲眼看见以赛亚书 65:16 所描述的——每一个口“都指着诚实的上帝起誓”；以及启示录 21:27 所预言的，“说谎之人的口”永远闭塞——所有寻求别神，信靠别救主的，都永远灭亡了。</w:t>
      </w:r>
    </w:p>
    <w:p w14:paraId="201512D5">
      <w:pPr>
        <w:pStyle w:val="4"/>
        <w:ind w:left="0"/>
        <w:rPr>
          <w:rFonts w:hint="default" w:ascii="Calibri Light" w:hAnsi="Calibri Light" w:cs="Calibri Light"/>
        </w:rPr>
      </w:pPr>
    </w:p>
    <w:p w14:paraId="345A23FB">
      <w:pPr>
        <w:pStyle w:val="4"/>
        <w:ind w:left="0"/>
        <w:rPr>
          <w:rFonts w:hint="default" w:ascii="Calibri Light" w:hAnsi="Calibri Light" w:cs="Calibri Light"/>
        </w:rPr>
      </w:pPr>
      <w:r>
        <w:rPr>
          <w:rFonts w:hint="default" w:ascii="Calibri Light" w:hAnsi="Calibri Light" w:cs="Calibri Light"/>
        </w:rPr>
        <w:t>And when we read all this as spoken of Christ, how much does every verse become enhanced.</w:t>
      </w:r>
    </w:p>
    <w:p w14:paraId="17532AFA">
      <w:pPr>
        <w:pStyle w:val="4"/>
        <w:ind w:left="0"/>
        <w:rPr>
          <w:rFonts w:hint="default" w:ascii="Calibri Light" w:hAnsi="Calibri Light" w:cs="Calibri Light"/>
        </w:rPr>
      </w:pPr>
      <w:r>
        <w:rPr>
          <w:rFonts w:hint="default" w:ascii="Calibri Light" w:hAnsi="Calibri Light" w:cs="Calibri Light"/>
        </w:rPr>
        <w:t>当我们把这一切读作论到基督的话时，每一节经文的意义是何等加增。</w:t>
      </w:r>
    </w:p>
    <w:p w14:paraId="51B6A4EB">
      <w:pPr>
        <w:pStyle w:val="4"/>
        <w:ind w:left="0"/>
        <w:rPr>
          <w:rFonts w:hint="default" w:ascii="Calibri Light" w:hAnsi="Calibri Light" w:cs="Calibri Light"/>
        </w:rPr>
      </w:pPr>
    </w:p>
    <w:p w14:paraId="2D2378CE">
      <w:pPr>
        <w:pStyle w:val="4"/>
        <w:ind w:left="0"/>
        <w:rPr>
          <w:rFonts w:hint="default" w:ascii="Calibri Light" w:hAnsi="Calibri Light" w:cs="Calibri Light"/>
        </w:rPr>
      </w:pPr>
      <w:r>
        <w:rPr>
          <w:rFonts w:hint="default" w:ascii="Calibri Light" w:hAnsi="Calibri Light" w:cs="Calibri Light"/>
        </w:rPr>
        <w:t>His thirst for God!</w:t>
      </w:r>
    </w:p>
    <w:p w14:paraId="11637945">
      <w:pPr>
        <w:pStyle w:val="4"/>
        <w:ind w:left="0"/>
        <w:rPr>
          <w:rFonts w:hint="default" w:ascii="Calibri Light" w:hAnsi="Calibri Light" w:cs="Calibri Light"/>
        </w:rPr>
      </w:pPr>
      <w:r>
        <w:rPr>
          <w:rFonts w:hint="default" w:ascii="Calibri Light" w:hAnsi="Calibri Light" w:cs="Calibri Light"/>
        </w:rPr>
        <w:t>祂对上帝的渴慕！</w:t>
      </w:r>
    </w:p>
    <w:p w14:paraId="6405501B">
      <w:pPr>
        <w:pStyle w:val="4"/>
        <w:ind w:left="0"/>
        <w:rPr>
          <w:rFonts w:hint="default" w:ascii="Calibri Light" w:hAnsi="Calibri Light" w:cs="Calibri Light"/>
        </w:rPr>
      </w:pPr>
    </w:p>
    <w:p w14:paraId="02136F15">
      <w:pPr>
        <w:pStyle w:val="4"/>
        <w:ind w:left="0"/>
        <w:rPr>
          <w:rFonts w:hint="default" w:ascii="Calibri Light" w:hAnsi="Calibri Light" w:cs="Calibri Light"/>
        </w:rPr>
      </w:pPr>
      <w:r>
        <w:rPr>
          <w:rFonts w:hint="default" w:ascii="Calibri Light" w:hAnsi="Calibri Light" w:cs="Calibri Light"/>
        </w:rPr>
        <w:t>His vision of God!</w:t>
      </w:r>
    </w:p>
    <w:p w14:paraId="7EB35251">
      <w:pPr>
        <w:pStyle w:val="4"/>
        <w:ind w:left="0"/>
        <w:rPr>
          <w:rFonts w:hint="default" w:ascii="Calibri Light" w:hAnsi="Calibri Light" w:cs="Calibri Light"/>
        </w:rPr>
      </w:pPr>
      <w:r>
        <w:rPr>
          <w:rFonts w:hint="default" w:ascii="Calibri Light" w:hAnsi="Calibri Light" w:cs="Calibri Light"/>
        </w:rPr>
        <w:t>祂对上帝的异象！</w:t>
      </w:r>
    </w:p>
    <w:p w14:paraId="661F149B">
      <w:pPr>
        <w:pStyle w:val="4"/>
        <w:ind w:left="0"/>
        <w:rPr>
          <w:rFonts w:hint="default" w:ascii="Calibri Light" w:hAnsi="Calibri Light" w:cs="Calibri Light"/>
        </w:rPr>
      </w:pPr>
    </w:p>
    <w:p w14:paraId="48B4EE1E">
      <w:pPr>
        <w:pStyle w:val="4"/>
        <w:ind w:left="0"/>
        <w:rPr>
          <w:rFonts w:hint="default" w:ascii="Calibri Light" w:hAnsi="Calibri Light" w:cs="Calibri Light"/>
        </w:rPr>
      </w:pPr>
      <w:r>
        <w:rPr>
          <w:rFonts w:hint="default" w:ascii="Calibri Light" w:hAnsi="Calibri Light" w:cs="Calibri Light"/>
        </w:rPr>
        <w:t>His estimate of God's loving-kindness!</w:t>
      </w:r>
    </w:p>
    <w:p w14:paraId="0FDFF085">
      <w:pPr>
        <w:pStyle w:val="4"/>
        <w:ind w:left="0"/>
        <w:rPr>
          <w:rFonts w:hint="default" w:ascii="Calibri Light" w:hAnsi="Calibri Light" w:cs="Calibri Light"/>
        </w:rPr>
      </w:pPr>
      <w:r>
        <w:rPr>
          <w:rFonts w:hint="default" w:ascii="Calibri Light" w:hAnsi="Calibri Light" w:cs="Calibri Light"/>
        </w:rPr>
        <w:t>祂对上帝慈爱的评价！</w:t>
      </w:r>
    </w:p>
    <w:p w14:paraId="0028FBDA">
      <w:pPr>
        <w:pStyle w:val="4"/>
        <w:ind w:left="0"/>
        <w:rPr>
          <w:rFonts w:hint="default" w:ascii="Calibri Light" w:hAnsi="Calibri Light" w:cs="Calibri Light"/>
        </w:rPr>
      </w:pPr>
    </w:p>
    <w:p w14:paraId="28F72C9C">
      <w:pPr>
        <w:pStyle w:val="4"/>
        <w:ind w:left="0"/>
        <w:rPr>
          <w:rFonts w:hint="default" w:ascii="Calibri Light" w:hAnsi="Calibri Light" w:cs="Calibri Light"/>
        </w:rPr>
      </w:pPr>
      <w:r>
        <w:rPr>
          <w:rFonts w:hint="default" w:ascii="Calibri Light" w:hAnsi="Calibri Light" w:cs="Calibri Light"/>
        </w:rPr>
        <w:t>His soul satisfied!</w:t>
      </w:r>
    </w:p>
    <w:p w14:paraId="216274B5">
      <w:pPr>
        <w:pStyle w:val="4"/>
        <w:ind w:left="0"/>
        <w:rPr>
          <w:rFonts w:hint="default" w:ascii="Calibri Light" w:hAnsi="Calibri Light" w:cs="Calibri Light"/>
        </w:rPr>
      </w:pPr>
      <w:r>
        <w:rPr>
          <w:rFonts w:hint="default" w:ascii="Calibri Light" w:hAnsi="Calibri Light" w:cs="Calibri Light"/>
        </w:rPr>
        <w:t>祂的灵魂满足！</w:t>
      </w:r>
    </w:p>
    <w:p w14:paraId="66FA969D">
      <w:pPr>
        <w:pStyle w:val="4"/>
        <w:ind w:left="0"/>
        <w:rPr>
          <w:rFonts w:hint="default" w:ascii="Calibri Light" w:hAnsi="Calibri Light" w:cs="Calibri Light"/>
        </w:rPr>
      </w:pPr>
    </w:p>
    <w:p w14:paraId="32E7D85B">
      <w:pPr>
        <w:pStyle w:val="4"/>
        <w:ind w:left="0"/>
        <w:rPr>
          <w:rFonts w:hint="default" w:ascii="Calibri Light" w:hAnsi="Calibri Light" w:cs="Calibri Light"/>
        </w:rPr>
      </w:pPr>
      <w:r>
        <w:rPr>
          <w:rFonts w:hint="default" w:ascii="Calibri Light" w:hAnsi="Calibri Light" w:cs="Calibri Light"/>
        </w:rPr>
        <w:t>His mouth full of praise!</w:t>
      </w:r>
    </w:p>
    <w:p w14:paraId="034C7502">
      <w:pPr>
        <w:pStyle w:val="4"/>
        <w:ind w:left="0"/>
        <w:rPr>
          <w:rFonts w:hint="default" w:ascii="Calibri Light" w:hAnsi="Calibri Light" w:cs="Calibri Light"/>
        </w:rPr>
      </w:pPr>
      <w:r>
        <w:rPr>
          <w:rFonts w:hint="default" w:ascii="Calibri Light" w:hAnsi="Calibri Light" w:cs="Calibri Light"/>
        </w:rPr>
        <w:t>祂的口满了赞美！</w:t>
      </w:r>
    </w:p>
    <w:p w14:paraId="6390EF77">
      <w:pPr>
        <w:pStyle w:val="4"/>
        <w:ind w:left="0"/>
        <w:rPr>
          <w:rFonts w:hint="default" w:ascii="Calibri Light" w:hAnsi="Calibri Light" w:cs="Calibri Light"/>
        </w:rPr>
      </w:pPr>
    </w:p>
    <w:p w14:paraId="21D1D018">
      <w:pPr>
        <w:pStyle w:val="4"/>
        <w:ind w:left="0"/>
        <w:rPr>
          <w:rFonts w:hint="default" w:ascii="Calibri Light" w:hAnsi="Calibri Light" w:cs="Calibri Light"/>
        </w:rPr>
      </w:pPr>
      <w:r>
        <w:rPr>
          <w:rFonts w:hint="default" w:ascii="Calibri Light" w:hAnsi="Calibri Light" w:cs="Calibri Light"/>
        </w:rPr>
        <w:t>His soul following hard after God!</w:t>
      </w:r>
    </w:p>
    <w:p w14:paraId="7D41F279">
      <w:pPr>
        <w:pStyle w:val="4"/>
        <w:ind w:left="0"/>
        <w:rPr>
          <w:rFonts w:hint="default" w:ascii="Calibri Light" w:hAnsi="Calibri Light" w:cs="Calibri Light"/>
        </w:rPr>
      </w:pPr>
      <w:r>
        <w:rPr>
          <w:rFonts w:hint="default" w:ascii="Calibri Light" w:hAnsi="Calibri Light" w:cs="Calibri Light"/>
        </w:rPr>
        <w:t>祂的灵魂紧紧地跟随上帝！</w:t>
      </w:r>
    </w:p>
    <w:p w14:paraId="64EC5550">
      <w:pPr>
        <w:pStyle w:val="4"/>
        <w:ind w:left="0"/>
        <w:rPr>
          <w:rFonts w:hint="default" w:ascii="Calibri Light" w:hAnsi="Calibri Light" w:cs="Calibri Light"/>
        </w:rPr>
      </w:pPr>
    </w:p>
    <w:p w14:paraId="3AFF1404">
      <w:pPr>
        <w:pStyle w:val="4"/>
        <w:ind w:left="0"/>
        <w:rPr>
          <w:rFonts w:hint="default" w:ascii="Calibri Light" w:hAnsi="Calibri Light" w:cs="Calibri Light"/>
        </w:rPr>
      </w:pPr>
      <w:r>
        <w:rPr>
          <w:rFonts w:hint="default" w:ascii="Calibri Light" w:hAnsi="Calibri Light" w:cs="Calibri Light"/>
        </w:rPr>
        <w:t>"O God, thou art my El" mighty one.</w:t>
      </w:r>
    </w:p>
    <w:p w14:paraId="00FC1D1C">
      <w:pPr>
        <w:pStyle w:val="4"/>
        <w:ind w:left="0"/>
        <w:rPr>
          <w:rFonts w:hint="default" w:ascii="Calibri Light" w:hAnsi="Calibri Light" w:cs="Calibri Light"/>
        </w:rPr>
      </w:pPr>
      <w:r>
        <w:rPr>
          <w:rFonts w:hint="default" w:ascii="Calibri Light" w:hAnsi="Calibri Light" w:cs="Calibri Light"/>
        </w:rPr>
        <w:t>“上帝啊，你是我的神”，大能者。</w:t>
      </w:r>
    </w:p>
    <w:p w14:paraId="288A904C">
      <w:pPr>
        <w:pStyle w:val="4"/>
        <w:ind w:left="0"/>
        <w:rPr>
          <w:rFonts w:hint="default" w:ascii="Calibri Light" w:hAnsi="Calibri Light" w:cs="Calibri Light"/>
        </w:rPr>
      </w:pPr>
    </w:p>
    <w:p w14:paraId="52B0B6A4">
      <w:pPr>
        <w:pStyle w:val="4"/>
        <w:ind w:left="0"/>
        <w:rPr>
          <w:rFonts w:hint="default" w:ascii="Calibri Light" w:hAnsi="Calibri Light" w:cs="Calibri Light"/>
        </w:rPr>
      </w:pPr>
      <w:r>
        <w:rPr>
          <w:rFonts w:hint="default" w:ascii="Calibri Light" w:hAnsi="Calibri Light" w:cs="Calibri Light"/>
        </w:rPr>
        <w:t>Thou art my omnipotence.</w:t>
      </w:r>
    </w:p>
    <w:p w14:paraId="298F7C02">
      <w:pPr>
        <w:pStyle w:val="4"/>
        <w:ind w:left="0"/>
        <w:rPr>
          <w:rFonts w:hint="default" w:ascii="Calibri Light" w:hAnsi="Calibri Light" w:cs="Calibri Light"/>
        </w:rPr>
      </w:pPr>
      <w:r>
        <w:rPr>
          <w:rFonts w:hint="default" w:ascii="Calibri Light" w:hAnsi="Calibri Light" w:cs="Calibri Light"/>
        </w:rPr>
        <w:t>你是我的全能。</w:t>
      </w:r>
    </w:p>
    <w:p w14:paraId="051CDB55">
      <w:pPr>
        <w:pStyle w:val="4"/>
        <w:ind w:left="0"/>
        <w:rPr>
          <w:rFonts w:hint="default" w:ascii="Calibri Light" w:hAnsi="Calibri Light" w:cs="Calibri Light"/>
        </w:rPr>
      </w:pPr>
    </w:p>
    <w:p w14:paraId="7A9A77C1">
      <w:pPr>
        <w:pStyle w:val="4"/>
        <w:ind w:left="0"/>
        <w:rPr>
          <w:rFonts w:hint="default" w:ascii="Calibri Light" w:hAnsi="Calibri Light" w:cs="Calibri Light"/>
        </w:rPr>
      </w:pPr>
      <w:r>
        <w:rPr>
          <w:rFonts w:hint="default" w:ascii="Calibri Light" w:hAnsi="Calibri Light" w:cs="Calibri Light"/>
        </w:rPr>
        <w:t>It is this God he still seeks.</w:t>
      </w:r>
    </w:p>
    <w:p w14:paraId="69909755">
      <w:pPr>
        <w:pStyle w:val="4"/>
        <w:ind w:left="0"/>
        <w:rPr>
          <w:rFonts w:hint="default" w:ascii="Calibri Light" w:hAnsi="Calibri Light" w:cs="Calibri Light"/>
        </w:rPr>
      </w:pPr>
      <w:r>
        <w:rPr>
          <w:rFonts w:hint="default" w:ascii="Calibri Light" w:hAnsi="Calibri Light" w:cs="Calibri Light"/>
        </w:rPr>
        <w:t>祂仍然寻求这位上帝。</w:t>
      </w:r>
    </w:p>
    <w:p w14:paraId="198F4C41">
      <w:pPr>
        <w:pStyle w:val="4"/>
        <w:ind w:left="0"/>
        <w:rPr>
          <w:rFonts w:hint="default" w:ascii="Calibri Light" w:hAnsi="Calibri Light" w:cs="Calibri Light"/>
        </w:rPr>
      </w:pPr>
    </w:p>
    <w:p w14:paraId="16177505">
      <w:pPr>
        <w:pStyle w:val="4"/>
        <w:ind w:left="0"/>
        <w:rPr>
          <w:rFonts w:hint="default" w:ascii="Calibri Light" w:hAnsi="Calibri Light" w:cs="Calibri Light"/>
        </w:rPr>
      </w:pPr>
      <w:r>
        <w:rPr>
          <w:rFonts w:hint="default" w:ascii="Calibri Light" w:hAnsi="Calibri Light" w:cs="Calibri Light"/>
        </w:rPr>
        <w:t>The ֵכן of verse 2 and of verse 4 is interesting.</w:t>
      </w:r>
    </w:p>
    <w:p w14:paraId="31ACDF1A">
      <w:pPr>
        <w:pStyle w:val="4"/>
        <w:ind w:left="0"/>
        <w:rPr>
          <w:rFonts w:hint="default" w:ascii="Calibri Light" w:hAnsi="Calibri Light" w:cs="Calibri Light"/>
        </w:rPr>
      </w:pPr>
      <w:r>
        <w:rPr>
          <w:rFonts w:hint="default" w:ascii="Calibri Light" w:hAnsi="Calibri Light" w:cs="Calibri Light"/>
        </w:rPr>
        <w:t>第2节和第4节的ֵכן很有趣。</w:t>
      </w:r>
    </w:p>
    <w:p w14:paraId="4CB9CBD6">
      <w:pPr>
        <w:pStyle w:val="4"/>
        <w:ind w:left="0"/>
        <w:rPr>
          <w:rFonts w:hint="default" w:ascii="Calibri Light" w:hAnsi="Calibri Light" w:cs="Calibri Light"/>
        </w:rPr>
      </w:pPr>
    </w:p>
    <w:p w14:paraId="656A59BF">
      <w:pPr>
        <w:pStyle w:val="4"/>
        <w:ind w:left="0"/>
        <w:rPr>
          <w:rFonts w:hint="default" w:ascii="Calibri Light" w:hAnsi="Calibri Light" w:cs="Calibri Light"/>
        </w:rPr>
      </w:pPr>
      <w:r>
        <w:rPr>
          <w:rFonts w:hint="default" w:ascii="Calibri Light" w:hAnsi="Calibri Light" w:cs="Calibri Light"/>
        </w:rPr>
        <w:t>In verse 2 the force of it is this—"No wonder that I so thirst for thee; no wonder that my first thoughts at morning are toward thee; no wonder that my very flesh longeth for thee! Who would not, that has seen what I have seen?</w:t>
      </w:r>
    </w:p>
    <w:p w14:paraId="3139A28B">
      <w:pPr>
        <w:pStyle w:val="4"/>
        <w:ind w:left="0"/>
        <w:rPr>
          <w:rFonts w:hint="default" w:ascii="Calibri Light" w:hAnsi="Calibri Light" w:cs="Calibri Light"/>
        </w:rPr>
      </w:pPr>
      <w:r>
        <w:rPr>
          <w:rFonts w:hint="default" w:ascii="Calibri Light" w:hAnsi="Calibri Light" w:cs="Calibri Light"/>
        </w:rPr>
        <w:t>在第2节，它的意思是——“难怪我如此渴慕你；难怪我清晨的第一个念头是向着你；难怪我的肉体也切慕你！凡见过我所见的，谁不如此呢？</w:t>
      </w:r>
    </w:p>
    <w:p w14:paraId="36B5C9E5">
      <w:pPr>
        <w:pStyle w:val="4"/>
        <w:ind w:left="0"/>
        <w:rPr>
          <w:rFonts w:hint="default" w:ascii="Calibri Light" w:hAnsi="Calibri Light" w:cs="Calibri Light"/>
        </w:rPr>
      </w:pPr>
    </w:p>
    <w:p w14:paraId="7C07A997">
      <w:pPr>
        <w:pStyle w:val="4"/>
        <w:ind w:left="0"/>
        <w:rPr>
          <w:rFonts w:hint="default" w:ascii="Calibri Light" w:hAnsi="Calibri Light" w:cs="Calibri Light"/>
        </w:rPr>
      </w:pPr>
      <w:r>
        <w:rPr>
          <w:rFonts w:hint="default" w:ascii="Calibri Light" w:hAnsi="Calibri Light" w:cs="Calibri Light"/>
        </w:rPr>
        <w:t>So have I gazed on thee in the sanctuary, seeing thy power* and glory!"</w:t>
      </w:r>
    </w:p>
    <w:p w14:paraId="70EC706B">
      <w:pPr>
        <w:pStyle w:val="4"/>
        <w:ind w:left="0"/>
        <w:rPr>
          <w:rFonts w:hint="default" w:ascii="Calibri Light" w:hAnsi="Calibri Light" w:cs="Calibri Light"/>
        </w:rPr>
      </w:pPr>
      <w:r>
        <w:rPr>
          <w:rFonts w:hint="default" w:ascii="Calibri Light" w:hAnsi="Calibri Light" w:cs="Calibri Light"/>
        </w:rPr>
        <w:t>我在圣所中曾如此瞻仰你，为要见你的能力*和你的荣耀！”</w:t>
      </w:r>
    </w:p>
    <w:p w14:paraId="57C10A8A">
      <w:pPr>
        <w:pStyle w:val="4"/>
        <w:ind w:left="0"/>
        <w:rPr>
          <w:rFonts w:hint="default" w:ascii="Calibri Light" w:hAnsi="Calibri Light" w:cs="Calibri Light"/>
        </w:rPr>
      </w:pPr>
    </w:p>
    <w:p w14:paraId="65927153">
      <w:pPr>
        <w:pStyle w:val="4"/>
        <w:ind w:left="0"/>
        <w:rPr>
          <w:rFonts w:hint="default" w:ascii="Calibri Light" w:hAnsi="Calibri Light" w:cs="Calibri Light"/>
        </w:rPr>
      </w:pPr>
      <w:r>
        <w:rPr>
          <w:rFonts w:hint="default" w:ascii="Calibri Light" w:hAnsi="Calibri Light" w:cs="Calibri Light"/>
        </w:rPr>
        <w:t>The "so" is like 2 Peter 1:17, "Such a voice!"</w:t>
      </w:r>
    </w:p>
    <w:p w14:paraId="3160C99B">
      <w:pPr>
        <w:pStyle w:val="4"/>
        <w:ind w:left="0"/>
        <w:rPr>
          <w:rFonts w:hint="default" w:ascii="Calibri Light" w:hAnsi="Calibri Light" w:cs="Calibri Light"/>
        </w:rPr>
      </w:pPr>
      <w:r>
        <w:rPr>
          <w:rFonts w:hint="default" w:ascii="Calibri Light" w:hAnsi="Calibri Light" w:cs="Calibri Light"/>
        </w:rPr>
        <w:t>“如此”就像彼得后书 1:17，“如此的声音！”</w:t>
      </w:r>
    </w:p>
    <w:p w14:paraId="255C5829">
      <w:pPr>
        <w:pStyle w:val="4"/>
        <w:ind w:left="0"/>
        <w:rPr>
          <w:rFonts w:hint="default" w:ascii="Calibri Light" w:hAnsi="Calibri Light" w:cs="Calibri Light"/>
        </w:rPr>
      </w:pPr>
    </w:p>
    <w:p w14:paraId="1B4C7E0C">
      <w:pPr>
        <w:pStyle w:val="4"/>
        <w:ind w:left="0"/>
        <w:rPr>
          <w:rFonts w:hint="default" w:ascii="Calibri Light" w:hAnsi="Calibri Light" w:cs="Calibri Light"/>
        </w:rPr>
      </w:pPr>
      <w:r>
        <w:rPr>
          <w:rFonts w:hint="default" w:ascii="Calibri Light" w:hAnsi="Calibri Light" w:cs="Calibri Light"/>
        </w:rPr>
        <w:t>And then, if the past has been thus exquisitely blessed, my prospects for the future are not less so.</w:t>
      </w:r>
    </w:p>
    <w:p w14:paraId="00FDECE6">
      <w:pPr>
        <w:pStyle w:val="4"/>
        <w:ind w:left="0"/>
        <w:rPr>
          <w:rFonts w:hint="default" w:ascii="Calibri Light" w:hAnsi="Calibri Light" w:cs="Calibri Light"/>
        </w:rPr>
      </w:pPr>
      <w:r>
        <w:rPr>
          <w:rFonts w:hint="default" w:ascii="Calibri Light" w:hAnsi="Calibri Light" w:cs="Calibri Light"/>
        </w:rPr>
        <w:t>然后，如果过去已是如此地蒙福，那么我对未来的盼望也同样如此。</w:t>
      </w:r>
    </w:p>
    <w:p w14:paraId="3FEC8CB0">
      <w:pPr>
        <w:pStyle w:val="4"/>
        <w:ind w:left="0"/>
        <w:rPr>
          <w:rFonts w:hint="default" w:ascii="Calibri Light" w:hAnsi="Calibri Light" w:cs="Calibri Light"/>
        </w:rPr>
      </w:pPr>
    </w:p>
    <w:p w14:paraId="64581C1B">
      <w:pPr>
        <w:pStyle w:val="4"/>
        <w:ind w:left="0"/>
        <w:rPr>
          <w:rFonts w:hint="default" w:ascii="Calibri Light" w:hAnsi="Calibri Light" w:cs="Calibri Light"/>
        </w:rPr>
      </w:pPr>
      <w:r>
        <w:rPr>
          <w:rFonts w:hint="default" w:ascii="Calibri Light" w:hAnsi="Calibri Light" w:cs="Calibri Light"/>
        </w:rPr>
        <w:t>I See illimitable bliss coming in as a tide; "so will I bless Thee while I have being!"</w:t>
      </w:r>
    </w:p>
    <w:p w14:paraId="0B9D015B">
      <w:pPr>
        <w:pStyle w:val="4"/>
        <w:ind w:left="0"/>
        <w:rPr>
          <w:rFonts w:hint="default" w:ascii="Calibri Light" w:hAnsi="Calibri Light" w:cs="Calibri Light"/>
        </w:rPr>
      </w:pPr>
      <w:r>
        <w:rPr>
          <w:rFonts w:hint="default" w:ascii="Calibri Light" w:hAnsi="Calibri Light" w:cs="Calibri Light"/>
        </w:rPr>
        <w:t>我看见无限的福乐如潮水般涌来；“我还活的时候，要这样称颂你！”</w:t>
      </w:r>
    </w:p>
    <w:p w14:paraId="62B1E6CC">
      <w:pPr>
        <w:pStyle w:val="4"/>
        <w:ind w:left="0"/>
        <w:rPr>
          <w:rFonts w:hint="default" w:ascii="Calibri Light" w:hAnsi="Calibri Light" w:cs="Calibri Light"/>
        </w:rPr>
      </w:pPr>
    </w:p>
    <w:p w14:paraId="1933203C">
      <w:pPr>
        <w:pStyle w:val="4"/>
        <w:ind w:left="0"/>
        <w:rPr>
          <w:rFonts w:hint="default" w:ascii="Calibri Light" w:hAnsi="Calibri Light" w:cs="Calibri Light"/>
        </w:rPr>
      </w:pPr>
      <w:r>
        <w:rPr>
          <w:rFonts w:hint="default" w:ascii="Calibri Light" w:hAnsi="Calibri Light" w:cs="Calibri Light"/>
        </w:rPr>
        <w:t>(ver. 4) Yes; in ages to come, as well as in many a happy moment on earth, my soul shall be satiated as with marrow and fatness!</w:t>
      </w:r>
    </w:p>
    <w:p w14:paraId="026BDFF1">
      <w:pPr>
        <w:pStyle w:val="4"/>
        <w:ind w:left="0"/>
        <w:rPr>
          <w:rFonts w:hint="default" w:ascii="Calibri Light" w:hAnsi="Calibri Light" w:cs="Calibri Light"/>
        </w:rPr>
      </w:pPr>
      <w:r>
        <w:rPr>
          <w:rFonts w:hint="default" w:ascii="Calibri Light" w:hAnsi="Calibri Light" w:cs="Calibri Light"/>
        </w:rPr>
        <w:t>（第4节）是的；在将来的世代，以及在地上许多快乐的时刻，我的心必像饱足了骨髓肥油！</w:t>
      </w:r>
    </w:p>
    <w:p w14:paraId="30AFF824">
      <w:pPr>
        <w:pStyle w:val="4"/>
        <w:ind w:left="0"/>
        <w:rPr>
          <w:rFonts w:hint="default" w:ascii="Calibri Light" w:hAnsi="Calibri Light" w:cs="Calibri Light"/>
        </w:rPr>
      </w:pPr>
    </w:p>
    <w:p w14:paraId="0D5A5A85">
      <w:pPr>
        <w:pStyle w:val="4"/>
        <w:ind w:left="0"/>
        <w:rPr>
          <w:rFonts w:hint="default" w:ascii="Calibri Light" w:hAnsi="Calibri Light" w:cs="Calibri Light"/>
        </w:rPr>
      </w:pPr>
      <w:r>
        <w:rPr>
          <w:rFonts w:hint="default" w:ascii="Calibri Light" w:hAnsi="Calibri Light" w:cs="Calibri Light"/>
        </w:rPr>
        <w:t>And when verse 7 shews us the soul under the shadow of God's wings, rejoicing, we may say, it is not only like as "the bird sheltered from the heat of the sun amid the rich foliage sings its merry note," but it is the soul reposing there as if entering the cloud of glory, like Moses and Elias.</w:t>
      </w:r>
    </w:p>
    <w:p w14:paraId="270F7E25">
      <w:pPr>
        <w:pStyle w:val="4"/>
        <w:ind w:left="0"/>
        <w:rPr>
          <w:rFonts w:hint="default" w:ascii="Calibri Light" w:hAnsi="Calibri Light" w:cs="Calibri Light"/>
        </w:rPr>
      </w:pPr>
      <w:r>
        <w:rPr>
          <w:rFonts w:hint="default" w:ascii="Calibri Light" w:hAnsi="Calibri Light" w:cs="Calibri Light"/>
        </w:rPr>
        <w:t>当第7节向我们显明，灵魂在上帝翅膀的荫下欢喜时，我们可以说，这不仅像“那鸟儿在茂密的枝叶中，躲避烈日，唱着它愉快的歌”，而且是灵魂在那里安息，仿佛进入了荣耀的云彩，如同摩西和以利亚。</w:t>
      </w:r>
    </w:p>
    <w:p w14:paraId="46A5DFCF">
      <w:pPr>
        <w:pStyle w:val="4"/>
        <w:ind w:left="0"/>
        <w:rPr>
          <w:rFonts w:hint="default" w:ascii="Calibri Light" w:hAnsi="Calibri Light" w:cs="Calibri Light"/>
        </w:rPr>
      </w:pPr>
    </w:p>
    <w:p w14:paraId="4FCBB0CB">
      <w:pPr>
        <w:pStyle w:val="4"/>
        <w:ind w:left="0"/>
        <w:rPr>
          <w:rFonts w:hint="default" w:ascii="Calibri Light" w:hAnsi="Calibri Light" w:cs="Calibri Light"/>
        </w:rPr>
      </w:pPr>
      <w:r>
        <w:rPr>
          <w:rFonts w:hint="default" w:ascii="Calibri Light" w:hAnsi="Calibri Light" w:cs="Calibri Light"/>
        </w:rPr>
        <w:t>O world! come and see The Righteous One finding water-springs in God.</w:t>
      </w:r>
    </w:p>
    <w:p w14:paraId="74268196">
      <w:pPr>
        <w:pStyle w:val="4"/>
        <w:ind w:left="0"/>
        <w:rPr>
          <w:rFonts w:hint="default" w:ascii="Calibri Light" w:hAnsi="Calibri Light" w:cs="Calibri Light"/>
        </w:rPr>
      </w:pPr>
      <w:r>
        <w:rPr>
          <w:rFonts w:hint="default" w:ascii="Calibri Light" w:hAnsi="Calibri Light" w:cs="Calibri Light"/>
        </w:rPr>
        <w:t>哦，世界！来看那公义者，在上帝里面寻见泉源。</w:t>
      </w:r>
    </w:p>
    <w:p w14:paraId="1B2C80B8">
      <w:pPr>
        <w:pStyle w:val="4"/>
        <w:ind w:left="0"/>
        <w:rPr>
          <w:rFonts w:hint="default" w:ascii="Calibri Light" w:hAnsi="Calibri Light" w:cs="Calibri Light"/>
        </w:rPr>
      </w:pPr>
    </w:p>
    <w:p w14:paraId="240823D8">
      <w:pPr>
        <w:pStyle w:val="2"/>
        <w:bidi w:val="0"/>
        <w:rPr>
          <w:rFonts w:hint="default"/>
        </w:rPr>
      </w:pPr>
      <w:r>
        <w:rPr>
          <w:rFonts w:hint="default"/>
        </w:rPr>
        <w:t>PSALM 64</w:t>
      </w:r>
    </w:p>
    <w:p w14:paraId="203C0EB7">
      <w:pPr>
        <w:pStyle w:val="2"/>
        <w:bidi w:val="0"/>
        <w:rPr>
          <w:rFonts w:hint="default"/>
        </w:rPr>
      </w:pPr>
      <w:r>
        <w:rPr>
          <w:rFonts w:hint="default"/>
        </w:rPr>
        <w:t>诗篇 64</w:t>
      </w:r>
    </w:p>
    <w:p w14:paraId="0450DFE0">
      <w:pPr>
        <w:pStyle w:val="4"/>
        <w:ind w:left="0"/>
        <w:rPr>
          <w:rFonts w:hint="default" w:ascii="Calibri Light" w:hAnsi="Calibri Light" w:cs="Calibri Light"/>
        </w:rPr>
      </w:pPr>
    </w:p>
    <w:p w14:paraId="3CB1C28F">
      <w:pPr>
        <w:pStyle w:val="4"/>
        <w:ind w:left="0"/>
        <w:rPr>
          <w:rFonts w:hint="default" w:ascii="Calibri Light" w:hAnsi="Calibri Light" w:cs="Calibri Light"/>
        </w:rPr>
      </w:pPr>
      <w:r>
        <w:rPr>
          <w:rFonts w:hint="default" w:ascii="Calibri Light" w:hAnsi="Calibri Light" w:cs="Calibri Light"/>
        </w:rPr>
        <w:t>1–10 IT is a probable conjecture that David may have been led to write this Psalm while still a youth at Saul's court, when there discerning the arts and deceits of courtiers.</w:t>
      </w:r>
    </w:p>
    <w:p w14:paraId="253891B1">
      <w:pPr>
        <w:pStyle w:val="4"/>
        <w:ind w:left="0"/>
        <w:rPr>
          <w:rFonts w:hint="default" w:ascii="Calibri Light" w:hAnsi="Calibri Light" w:cs="Calibri Light"/>
        </w:rPr>
      </w:pPr>
      <w:r>
        <w:rPr>
          <w:rFonts w:hint="default" w:ascii="Calibri Light" w:hAnsi="Calibri Light" w:cs="Calibri Light"/>
        </w:rPr>
        <w:t>1-10 一个可能的推测是，大卫可能是在扫罗的宫廷里，还是个少年时，被引导写了这首诗篇，那时祂看透了朝臣们的诡计和欺骗。</w:t>
      </w:r>
    </w:p>
    <w:p w14:paraId="3C07EC06">
      <w:pPr>
        <w:pStyle w:val="4"/>
        <w:ind w:left="0"/>
        <w:rPr>
          <w:rFonts w:hint="default" w:ascii="Calibri Light" w:hAnsi="Calibri Light" w:cs="Calibri Light"/>
        </w:rPr>
      </w:pPr>
    </w:p>
    <w:p w14:paraId="26CB2CE9">
      <w:pPr>
        <w:pStyle w:val="4"/>
        <w:ind w:left="0"/>
        <w:rPr>
          <w:rFonts w:hint="default" w:ascii="Calibri Light" w:hAnsi="Calibri Light" w:cs="Calibri Light"/>
        </w:rPr>
      </w:pPr>
      <w:r>
        <w:rPr>
          <w:rFonts w:hint="default" w:ascii="Calibri Light" w:hAnsi="Calibri Light" w:cs="Calibri Light"/>
        </w:rPr>
        <w:t>We may illustrate it by referring to the case of Joseph and his many foes.</w:t>
      </w:r>
    </w:p>
    <w:p w14:paraId="67F3A218">
      <w:pPr>
        <w:pStyle w:val="4"/>
        <w:ind w:left="0"/>
        <w:rPr>
          <w:rFonts w:hint="default" w:ascii="Calibri Light" w:hAnsi="Calibri Light" w:cs="Calibri Light"/>
        </w:rPr>
      </w:pPr>
      <w:r>
        <w:rPr>
          <w:rFonts w:hint="default" w:ascii="Calibri Light" w:hAnsi="Calibri Light" w:cs="Calibri Light"/>
        </w:rPr>
        <w:t>我们可以藉着提到约瑟和他许多仇敌的例子来阐明它。</w:t>
      </w:r>
    </w:p>
    <w:p w14:paraId="5DC0EF72">
      <w:pPr>
        <w:pStyle w:val="4"/>
        <w:ind w:left="0"/>
        <w:rPr>
          <w:rFonts w:hint="default" w:ascii="Calibri Light" w:hAnsi="Calibri Light" w:cs="Calibri Light"/>
        </w:rPr>
      </w:pPr>
    </w:p>
    <w:p w14:paraId="24288965">
      <w:pPr>
        <w:pStyle w:val="4"/>
        <w:ind w:left="0"/>
        <w:rPr>
          <w:rFonts w:hint="default" w:ascii="Calibri Light" w:hAnsi="Calibri Light" w:cs="Calibri Light"/>
        </w:rPr>
      </w:pPr>
      <w:r>
        <w:rPr>
          <w:rFonts w:hint="default" w:ascii="Calibri Light" w:hAnsi="Calibri Light" w:cs="Calibri Light"/>
        </w:rPr>
        <w:t>Here is the Righteous One, or "the Perfect" (ver. 4), set before us—a name applicable to Christ in its fullest significancy, but applied also to his members, as being "Perfect" in purpose and in prospects, impartially aiming at the whole will of their God in heart and life.</w:t>
      </w:r>
    </w:p>
    <w:p w14:paraId="1AFECC9E">
      <w:pPr>
        <w:pStyle w:val="4"/>
        <w:ind w:left="0"/>
        <w:rPr>
          <w:rFonts w:hint="default" w:ascii="Calibri Light" w:hAnsi="Calibri Light" w:cs="Calibri Light"/>
        </w:rPr>
      </w:pPr>
      <w:r>
        <w:rPr>
          <w:rFonts w:hint="default" w:ascii="Calibri Light" w:hAnsi="Calibri Light" w:cs="Calibri Light"/>
        </w:rPr>
        <w:t>这里，那公义者，或“完全人”（第4节），被摆在我们面前——这个名字，在其最完全的意义上，适用于基督，但也适用于祂的肢体，因为他们在目的和前景上是“完全”的，在心灵和生活中，都无偏见地追求他们上帝的全部旨意。</w:t>
      </w:r>
    </w:p>
    <w:p w14:paraId="335FA201">
      <w:pPr>
        <w:pStyle w:val="4"/>
        <w:ind w:left="0"/>
        <w:rPr>
          <w:rFonts w:hint="default" w:ascii="Calibri Light" w:hAnsi="Calibri Light" w:cs="Calibri Light"/>
        </w:rPr>
      </w:pPr>
    </w:p>
    <w:p w14:paraId="56F3E0F0">
      <w:pPr>
        <w:pStyle w:val="4"/>
        <w:ind w:left="0"/>
        <w:rPr>
          <w:rFonts w:hint="default" w:ascii="Calibri Light" w:hAnsi="Calibri Light" w:cs="Calibri Light"/>
        </w:rPr>
      </w:pPr>
      <w:r>
        <w:rPr>
          <w:rFonts w:hint="default" w:ascii="Calibri Light" w:hAnsi="Calibri Light" w:cs="Calibri Light"/>
        </w:rPr>
        <w:t>But the world hates such, as his brethren hated Joseph; the world lays snares, and levels arrows of malignity at them.</w:t>
      </w:r>
    </w:p>
    <w:p w14:paraId="4BCA7B6A">
      <w:pPr>
        <w:pStyle w:val="4"/>
        <w:ind w:left="0"/>
        <w:rPr>
          <w:rFonts w:hint="default" w:ascii="Calibri Light" w:hAnsi="Calibri Light" w:cs="Calibri Light"/>
        </w:rPr>
      </w:pPr>
      <w:r>
        <w:rPr>
          <w:rFonts w:hint="default" w:ascii="Calibri Light" w:hAnsi="Calibri Light" w:cs="Calibri Light"/>
        </w:rPr>
        <w:t>但世界恨恶这样的人，如同祂的弟兄恨恶约瑟；世界设下网罗，向他们射出恶毒的箭。</w:t>
      </w:r>
    </w:p>
    <w:p w14:paraId="17B28289">
      <w:pPr>
        <w:pStyle w:val="4"/>
        <w:ind w:left="0"/>
        <w:rPr>
          <w:rFonts w:hint="default" w:ascii="Calibri Light" w:hAnsi="Calibri Light" w:cs="Calibri Light"/>
        </w:rPr>
      </w:pPr>
    </w:p>
    <w:p w14:paraId="6756829C">
      <w:pPr>
        <w:pStyle w:val="4"/>
        <w:ind w:left="0"/>
        <w:rPr>
          <w:rFonts w:hint="default" w:ascii="Calibri Light" w:hAnsi="Calibri Light" w:cs="Calibri Light"/>
        </w:rPr>
      </w:pPr>
      <w:r>
        <w:rPr>
          <w:rFonts w:hint="default" w:ascii="Calibri Light" w:hAnsi="Calibri Light" w:cs="Calibri Light"/>
        </w:rPr>
        <w:t>"The archers have shot at them"— at our Joseph and his seed.</w:t>
      </w:r>
    </w:p>
    <w:p w14:paraId="5103CBAE">
      <w:pPr>
        <w:pStyle w:val="4"/>
        <w:ind w:left="0"/>
        <w:rPr>
          <w:rFonts w:hint="default" w:ascii="Calibri Light" w:hAnsi="Calibri Light" w:cs="Calibri Light"/>
        </w:rPr>
      </w:pPr>
      <w:r>
        <w:rPr>
          <w:rFonts w:hint="default" w:ascii="Calibri Light" w:hAnsi="Calibri Light" w:cs="Calibri Light"/>
        </w:rPr>
        <w:t>“弓箭手曾射他们”——射我们的约瑟和他的后裔。</w:t>
      </w:r>
    </w:p>
    <w:p w14:paraId="1117DDA8">
      <w:pPr>
        <w:pStyle w:val="4"/>
        <w:ind w:left="0"/>
        <w:rPr>
          <w:rFonts w:hint="default" w:ascii="Calibri Light" w:hAnsi="Calibri Light" w:cs="Calibri Light"/>
        </w:rPr>
      </w:pPr>
    </w:p>
    <w:p w14:paraId="07E6A3CE">
      <w:pPr>
        <w:pStyle w:val="4"/>
        <w:ind w:left="0"/>
        <w:rPr>
          <w:rFonts w:hint="default" w:ascii="Calibri Light" w:hAnsi="Calibri Light" w:cs="Calibri Light"/>
        </w:rPr>
      </w:pPr>
      <w:r>
        <w:rPr>
          <w:rFonts w:hint="default" w:ascii="Calibri Light" w:hAnsi="Calibri Light" w:cs="Calibri Light"/>
        </w:rPr>
        <w:t>He says, verse 5, "They will tell about hiding snares," and they think no eye is on them.</w:t>
      </w:r>
    </w:p>
    <w:p w14:paraId="5D609E99">
      <w:pPr>
        <w:pStyle w:val="4"/>
        <w:ind w:left="0"/>
        <w:rPr>
          <w:rFonts w:hint="default" w:ascii="Calibri Light" w:hAnsi="Calibri Light" w:cs="Calibri Light"/>
        </w:rPr>
      </w:pPr>
      <w:r>
        <w:rPr>
          <w:rFonts w:hint="default" w:ascii="Calibri Light" w:hAnsi="Calibri Light" w:cs="Calibri Light"/>
        </w:rPr>
        <w:t>祂说，第5节，“他们要述说藏匿网罗的事”，并且他们以为没有眼睛在看着他们。</w:t>
      </w:r>
    </w:p>
    <w:p w14:paraId="2F2250DD">
      <w:pPr>
        <w:pStyle w:val="4"/>
        <w:ind w:left="0"/>
        <w:rPr>
          <w:rFonts w:hint="default" w:ascii="Calibri Light" w:hAnsi="Calibri Light" w:cs="Calibri Light"/>
        </w:rPr>
      </w:pPr>
    </w:p>
    <w:p w14:paraId="1D80DC71">
      <w:pPr>
        <w:pStyle w:val="4"/>
        <w:ind w:left="0"/>
        <w:rPr>
          <w:rFonts w:hint="default" w:ascii="Calibri Light" w:hAnsi="Calibri Light" w:cs="Calibri Light"/>
        </w:rPr>
      </w:pPr>
      <w:r>
        <w:rPr>
          <w:rFonts w:hint="default" w:ascii="Calibri Light" w:hAnsi="Calibri Light" w:cs="Calibri Light"/>
        </w:rPr>
        <w:t>"They search deep into iniquity," (to find out the most deadly device).</w:t>
      </w:r>
    </w:p>
    <w:p w14:paraId="75F94A03">
      <w:pPr>
        <w:pStyle w:val="4"/>
        <w:ind w:left="0"/>
        <w:rPr>
          <w:rFonts w:hint="default" w:ascii="Calibri Light" w:hAnsi="Calibri Light" w:cs="Calibri Light"/>
        </w:rPr>
      </w:pPr>
      <w:r>
        <w:rPr>
          <w:rFonts w:hint="default" w:ascii="Calibri Light" w:hAnsi="Calibri Light" w:cs="Calibri Light"/>
        </w:rPr>
        <w:t>“他们深究不义”，（为要找出最致命的计谋）。</w:t>
      </w:r>
    </w:p>
    <w:p w14:paraId="01A3BD12">
      <w:pPr>
        <w:pStyle w:val="4"/>
        <w:ind w:left="0"/>
        <w:rPr>
          <w:rFonts w:hint="default" w:ascii="Calibri Light" w:hAnsi="Calibri Light" w:cs="Calibri Light"/>
        </w:rPr>
      </w:pPr>
    </w:p>
    <w:p w14:paraId="2AF36101">
      <w:pPr>
        <w:pStyle w:val="4"/>
        <w:ind w:left="0"/>
        <w:rPr>
          <w:rFonts w:hint="default" w:ascii="Calibri Light" w:hAnsi="Calibri Light" w:cs="Calibri Light"/>
        </w:rPr>
      </w:pPr>
      <w:r>
        <w:rPr>
          <w:rFonts w:hint="default" w:ascii="Calibri Light" w:hAnsi="Calibri Light" w:cs="Calibri Light"/>
        </w:rPr>
        <w:t>"We have got it ready! Here is a well-matured plan!"</w:t>
      </w:r>
    </w:p>
    <w:p w14:paraId="72F34913">
      <w:pPr>
        <w:pStyle w:val="4"/>
        <w:ind w:left="0"/>
        <w:rPr>
          <w:rFonts w:hint="default" w:ascii="Calibri Light" w:hAnsi="Calibri Light" w:cs="Calibri Light"/>
        </w:rPr>
      </w:pPr>
      <w:r>
        <w:rPr>
          <w:rFonts w:hint="default" w:ascii="Calibri Light" w:hAnsi="Calibri Light" w:cs="Calibri Light"/>
        </w:rPr>
        <w:t>“我们已经预备好了！这是一个深思熟虑的计划！”</w:t>
      </w:r>
    </w:p>
    <w:p w14:paraId="6E96EA21">
      <w:pPr>
        <w:pStyle w:val="4"/>
        <w:ind w:left="0"/>
        <w:rPr>
          <w:rFonts w:hint="default" w:ascii="Calibri Light" w:hAnsi="Calibri Light" w:cs="Calibri Light"/>
        </w:rPr>
      </w:pPr>
    </w:p>
    <w:p w14:paraId="4A9A21B7">
      <w:pPr>
        <w:pStyle w:val="4"/>
        <w:ind w:left="0"/>
        <w:rPr>
          <w:rFonts w:hint="default" w:ascii="Calibri Light" w:hAnsi="Calibri Light" w:cs="Calibri Light"/>
        </w:rPr>
      </w:pPr>
      <w:r>
        <w:rPr>
          <w:rFonts w:hint="default" w:ascii="Calibri Light" w:hAnsi="Calibri Light" w:cs="Calibri Light"/>
        </w:rPr>
        <w:t>(This is their shout over their deep-laid plot.)</w:t>
      </w:r>
    </w:p>
    <w:p w14:paraId="5D1966BA">
      <w:pPr>
        <w:pStyle w:val="4"/>
        <w:ind w:left="0"/>
        <w:rPr>
          <w:rFonts w:hint="default" w:ascii="Calibri Light" w:hAnsi="Calibri Light" w:cs="Calibri Light"/>
        </w:rPr>
      </w:pPr>
      <w:r>
        <w:rPr>
          <w:rFonts w:hint="default" w:ascii="Calibri Light" w:hAnsi="Calibri Light" w:cs="Calibri Light"/>
        </w:rPr>
        <w:t>（这是他们为他们深谋远虑的阴谋而发出的欢呼。）</w:t>
      </w:r>
    </w:p>
    <w:p w14:paraId="51F9A9B3">
      <w:pPr>
        <w:pStyle w:val="4"/>
        <w:ind w:left="0"/>
        <w:rPr>
          <w:rFonts w:hint="default" w:ascii="Calibri Light" w:hAnsi="Calibri Light" w:cs="Calibri Light"/>
        </w:rPr>
      </w:pPr>
    </w:p>
    <w:p w14:paraId="6C0D6542">
      <w:pPr>
        <w:pStyle w:val="4"/>
        <w:ind w:left="0"/>
        <w:rPr>
          <w:rFonts w:hint="default" w:ascii="Calibri Light" w:hAnsi="Calibri Light" w:cs="Calibri Light"/>
        </w:rPr>
      </w:pPr>
      <w:r>
        <w:rPr>
          <w:rFonts w:hint="default" w:ascii="Calibri Light" w:hAnsi="Calibri Light" w:cs="Calibri Light"/>
        </w:rPr>
        <w:t>"And close is each one,</w:t>
      </w:r>
    </w:p>
    <w:p w14:paraId="68409370">
      <w:pPr>
        <w:pStyle w:val="4"/>
        <w:ind w:left="0"/>
        <w:rPr>
          <w:rFonts w:hint="default" w:ascii="Calibri Light" w:hAnsi="Calibri Light" w:cs="Calibri Light"/>
        </w:rPr>
      </w:pPr>
      <w:r>
        <w:rPr>
          <w:rFonts w:hint="default" w:ascii="Calibri Light" w:hAnsi="Calibri Light" w:cs="Calibri Light"/>
        </w:rPr>
        <w:t>“并且每一个人都紧闭，</w:t>
      </w:r>
    </w:p>
    <w:p w14:paraId="53A78FA0">
      <w:pPr>
        <w:pStyle w:val="4"/>
        <w:ind w:left="0"/>
        <w:rPr>
          <w:rFonts w:hint="default" w:ascii="Calibri Light" w:hAnsi="Calibri Light" w:cs="Calibri Light"/>
        </w:rPr>
      </w:pPr>
    </w:p>
    <w:p w14:paraId="1BAE4483">
      <w:pPr>
        <w:pStyle w:val="4"/>
        <w:ind w:left="0"/>
        <w:rPr>
          <w:rFonts w:hint="default" w:ascii="Calibri Light" w:hAnsi="Calibri Light" w:cs="Calibri Light"/>
        </w:rPr>
      </w:pPr>
      <w:r>
        <w:rPr>
          <w:rFonts w:hint="default" w:ascii="Calibri Light" w:hAnsi="Calibri Light" w:cs="Calibri Light"/>
        </w:rPr>
        <w:t>And deep of heart." (Ver. 6)</w:t>
      </w:r>
    </w:p>
    <w:p w14:paraId="766798C6">
      <w:pPr>
        <w:pStyle w:val="4"/>
        <w:ind w:left="0"/>
        <w:rPr>
          <w:rFonts w:hint="default" w:ascii="Calibri Light" w:hAnsi="Calibri Light" w:cs="Calibri Light"/>
        </w:rPr>
      </w:pPr>
      <w:r>
        <w:rPr>
          <w:rFonts w:hint="default" w:ascii="Calibri Light" w:hAnsi="Calibri Light" w:cs="Calibri Light"/>
        </w:rPr>
        <w:t>并且心深。”（第6节）</w:t>
      </w:r>
    </w:p>
    <w:p w14:paraId="1767F569">
      <w:pPr>
        <w:pStyle w:val="4"/>
        <w:ind w:left="0"/>
        <w:rPr>
          <w:rFonts w:hint="default" w:ascii="Calibri Light" w:hAnsi="Calibri Light" w:cs="Calibri Light"/>
        </w:rPr>
      </w:pPr>
    </w:p>
    <w:p w14:paraId="3BD469A2">
      <w:pPr>
        <w:pStyle w:val="4"/>
        <w:ind w:left="0"/>
        <w:rPr>
          <w:rFonts w:hint="default" w:ascii="Calibri Light" w:hAnsi="Calibri Light" w:cs="Calibri Light"/>
        </w:rPr>
      </w:pPr>
      <w:r>
        <w:rPr>
          <w:rFonts w:hint="default" w:ascii="Calibri Light" w:hAnsi="Calibri Light" w:cs="Calibri Light"/>
        </w:rPr>
        <w:t>But there is another that is an Archer: "God has shot at them."</w:t>
      </w:r>
    </w:p>
    <w:p w14:paraId="0F6C10D9">
      <w:pPr>
        <w:pStyle w:val="4"/>
        <w:ind w:left="0"/>
        <w:rPr>
          <w:rFonts w:hint="default" w:ascii="Calibri Light" w:hAnsi="Calibri Light" w:cs="Calibri Light"/>
        </w:rPr>
      </w:pPr>
      <w:r>
        <w:rPr>
          <w:rFonts w:hint="default" w:ascii="Calibri Light" w:hAnsi="Calibri Light" w:cs="Calibri Light"/>
        </w:rPr>
        <w:t>但还有一位是弓箭手：“上帝已射他们。”</w:t>
      </w:r>
    </w:p>
    <w:p w14:paraId="11D8B54E">
      <w:pPr>
        <w:pStyle w:val="4"/>
        <w:ind w:left="0"/>
        <w:rPr>
          <w:rFonts w:hint="default" w:ascii="Calibri Light" w:hAnsi="Calibri Light" w:cs="Calibri Light"/>
        </w:rPr>
      </w:pPr>
    </w:p>
    <w:p w14:paraId="434E0DE8">
      <w:pPr>
        <w:pStyle w:val="4"/>
        <w:ind w:left="0"/>
        <w:rPr>
          <w:rFonts w:hint="default" w:ascii="Calibri Light" w:hAnsi="Calibri Light" w:cs="Calibri Light"/>
        </w:rPr>
      </w:pPr>
      <w:r>
        <w:rPr>
          <w:rFonts w:hint="default" w:ascii="Calibri Light" w:hAnsi="Calibri Light" w:cs="Calibri Light"/>
        </w:rPr>
        <w:t>God has his bow, and his time is coming, (ver. 7).</w:t>
      </w:r>
    </w:p>
    <w:p w14:paraId="3DD7B81A">
      <w:pPr>
        <w:pStyle w:val="4"/>
        <w:ind w:left="0"/>
        <w:rPr>
          <w:rFonts w:hint="default" w:ascii="Calibri Light" w:hAnsi="Calibri Light" w:cs="Calibri Light"/>
        </w:rPr>
      </w:pPr>
      <w:r>
        <w:rPr>
          <w:rFonts w:hint="default" w:ascii="Calibri Light" w:hAnsi="Calibri Light" w:cs="Calibri Light"/>
        </w:rPr>
        <w:t>上帝有祂的弓，祂的时候快到了，（第7节）。</w:t>
      </w:r>
    </w:p>
    <w:p w14:paraId="1FA5EEA7">
      <w:pPr>
        <w:pStyle w:val="4"/>
        <w:ind w:left="0"/>
        <w:rPr>
          <w:rFonts w:hint="default" w:ascii="Calibri Light" w:hAnsi="Calibri Light" w:cs="Calibri Light"/>
        </w:rPr>
      </w:pPr>
    </w:p>
    <w:p w14:paraId="4CB65DC8">
      <w:pPr>
        <w:pStyle w:val="4"/>
        <w:ind w:left="0"/>
        <w:rPr>
          <w:rFonts w:hint="default" w:ascii="Calibri Light" w:hAnsi="Calibri Light" w:cs="Calibri Light"/>
        </w:rPr>
      </w:pPr>
      <w:r>
        <w:rPr>
          <w:rFonts w:hint="default" w:ascii="Calibri Light" w:hAnsi="Calibri Light" w:cs="Calibri Light"/>
        </w:rPr>
        <w:t>"All their hard speeches," are to be brought into judgment at the Lord's coming (Jude 15); and if they wounded others sorely, sorely shall they in turn be wounded.</w:t>
      </w:r>
    </w:p>
    <w:p w14:paraId="2ED82572">
      <w:pPr>
        <w:pStyle w:val="4"/>
        <w:ind w:left="0"/>
        <w:rPr>
          <w:rFonts w:hint="default" w:ascii="Calibri Light" w:hAnsi="Calibri Light" w:cs="Calibri Light"/>
        </w:rPr>
      </w:pPr>
      <w:r>
        <w:rPr>
          <w:rFonts w:hint="default" w:ascii="Calibri Light" w:hAnsi="Calibri Light" w:cs="Calibri Light"/>
        </w:rPr>
        <w:t>“他们所有刚愎的话”，在主降临时，都将被带入审判（犹大书 15）；如果他们曾严重地伤害别人，他们也必同样地被严重地伤害。</w:t>
      </w:r>
    </w:p>
    <w:p w14:paraId="588AAC70">
      <w:pPr>
        <w:pStyle w:val="4"/>
        <w:ind w:left="0"/>
        <w:rPr>
          <w:rFonts w:hint="default" w:ascii="Calibri Light" w:hAnsi="Calibri Light" w:cs="Calibri Light"/>
        </w:rPr>
      </w:pPr>
    </w:p>
    <w:p w14:paraId="7B85B17F">
      <w:pPr>
        <w:pStyle w:val="4"/>
        <w:ind w:left="0"/>
        <w:rPr>
          <w:rFonts w:hint="default" w:ascii="Calibri Light" w:hAnsi="Calibri Light" w:cs="Calibri Light"/>
        </w:rPr>
      </w:pPr>
      <w:r>
        <w:rPr>
          <w:rFonts w:hint="default" w:ascii="Calibri Light" w:hAnsi="Calibri Light" w:cs="Calibri Light"/>
        </w:rPr>
        <w:t>Theirs shall be a doom like Korah's (ver. 8), when all Israel fled at the cry (Num. 16:34).</w:t>
      </w:r>
    </w:p>
    <w:p w14:paraId="26660475">
      <w:pPr>
        <w:pStyle w:val="4"/>
        <w:ind w:left="0"/>
        <w:rPr>
          <w:rFonts w:hint="default" w:ascii="Calibri Light" w:hAnsi="Calibri Light" w:cs="Calibri Light"/>
        </w:rPr>
      </w:pPr>
      <w:r>
        <w:rPr>
          <w:rFonts w:hint="default" w:ascii="Calibri Light" w:hAnsi="Calibri Light" w:cs="Calibri Light"/>
        </w:rPr>
        <w:t>他们的结局，将像可拉的结局一样（第8节），那时全以色列都因那呼喊而逃跑（民数记 16:34）。</w:t>
      </w:r>
    </w:p>
    <w:p w14:paraId="4353B17B">
      <w:pPr>
        <w:pStyle w:val="4"/>
        <w:ind w:left="0"/>
        <w:rPr>
          <w:rFonts w:hint="default" w:ascii="Calibri Light" w:hAnsi="Calibri Light" w:cs="Calibri Light"/>
        </w:rPr>
      </w:pPr>
    </w:p>
    <w:p w14:paraId="1912AA99">
      <w:pPr>
        <w:pStyle w:val="4"/>
        <w:ind w:left="0"/>
        <w:rPr>
          <w:rFonts w:hint="default" w:ascii="Calibri Light" w:hAnsi="Calibri Light" w:cs="Calibri Light"/>
        </w:rPr>
      </w:pPr>
      <w:r>
        <w:rPr>
          <w:rFonts w:hint="default" w:ascii="Calibri Light" w:hAnsi="Calibri Light" w:cs="Calibri Light"/>
        </w:rPr>
        <w:t>"He has cast them down! Their tongues come on themselves." (Ver. 8.)</w:t>
      </w:r>
    </w:p>
    <w:p w14:paraId="51A86592">
      <w:pPr>
        <w:pStyle w:val="4"/>
        <w:ind w:left="0"/>
        <w:rPr>
          <w:rFonts w:hint="default" w:ascii="Calibri Light" w:hAnsi="Calibri Light" w:cs="Calibri Light"/>
        </w:rPr>
      </w:pPr>
      <w:r>
        <w:rPr>
          <w:rFonts w:hint="default" w:ascii="Calibri Light" w:hAnsi="Calibri Light" w:cs="Calibri Light"/>
        </w:rPr>
        <w:t>“祂已将他们摔倒！他们的舌头反咬自己。”（第8节）</w:t>
      </w:r>
    </w:p>
    <w:p w14:paraId="3192AA46">
      <w:pPr>
        <w:pStyle w:val="4"/>
        <w:ind w:left="0"/>
        <w:rPr>
          <w:rFonts w:hint="default" w:ascii="Calibri Light" w:hAnsi="Calibri Light" w:cs="Calibri Light"/>
        </w:rPr>
      </w:pPr>
    </w:p>
    <w:p w14:paraId="3D706E0F">
      <w:pPr>
        <w:pStyle w:val="4"/>
        <w:ind w:left="0"/>
        <w:rPr>
          <w:rFonts w:hint="default" w:ascii="Calibri Light" w:hAnsi="Calibri Light" w:cs="Calibri Light"/>
        </w:rPr>
      </w:pPr>
      <w:r>
        <w:rPr>
          <w:rFonts w:hint="default" w:ascii="Calibri Light" w:hAnsi="Calibri Light" w:cs="Calibri Light"/>
        </w:rPr>
        <w:t>All earth shall then discern the righteous ways of God.</w:t>
      </w:r>
    </w:p>
    <w:p w14:paraId="69739792">
      <w:pPr>
        <w:pStyle w:val="4"/>
        <w:ind w:left="0"/>
        <w:rPr>
          <w:rFonts w:hint="default" w:ascii="Calibri Light" w:hAnsi="Calibri Light" w:cs="Calibri Light"/>
        </w:rPr>
      </w:pPr>
      <w:r>
        <w:rPr>
          <w:rFonts w:hint="default" w:ascii="Calibri Light" w:hAnsi="Calibri Light" w:cs="Calibri Light"/>
        </w:rPr>
        <w:t>那时，全地都必辨认上帝公义的道路。</w:t>
      </w:r>
    </w:p>
    <w:p w14:paraId="72E56EE8">
      <w:pPr>
        <w:pStyle w:val="4"/>
        <w:ind w:left="0"/>
        <w:rPr>
          <w:rFonts w:hint="default" w:ascii="Calibri Light" w:hAnsi="Calibri Light" w:cs="Calibri Light"/>
        </w:rPr>
      </w:pPr>
    </w:p>
    <w:p w14:paraId="0C3A1271">
      <w:pPr>
        <w:pStyle w:val="4"/>
        <w:ind w:left="0"/>
        <w:rPr>
          <w:rFonts w:hint="default" w:ascii="Calibri Light" w:hAnsi="Calibri Light" w:cs="Calibri Light"/>
        </w:rPr>
      </w:pPr>
      <w:r>
        <w:rPr>
          <w:rFonts w:hint="default" w:ascii="Calibri Light" w:hAnsi="Calibri Light" w:cs="Calibri Light"/>
        </w:rPr>
        <w:t>That is the day of his Redeemed so often spoken of, so long expected—the day when the Righteous shall "enter into the joy of their Lord," and utteraloud their rejoicings and their glorying in Him.</w:t>
      </w:r>
    </w:p>
    <w:p w14:paraId="5666E187">
      <w:pPr>
        <w:pStyle w:val="4"/>
        <w:ind w:left="0"/>
        <w:rPr>
          <w:rFonts w:hint="default" w:ascii="Calibri Light" w:hAnsi="Calibri Light" w:cs="Calibri Light"/>
        </w:rPr>
      </w:pPr>
      <w:r>
        <w:rPr>
          <w:rFonts w:hint="default" w:ascii="Calibri Light" w:hAnsi="Calibri Light" w:cs="Calibri Light"/>
        </w:rPr>
        <w:t>那就是祂所救赎之人的日子，常常被提及，久被期待——那日，义人将“进入他们主的喜乐”，并大声说出他们对祂的欢喜和荣耀。</w:t>
      </w:r>
    </w:p>
    <w:p w14:paraId="1E8DA0D4">
      <w:pPr>
        <w:pStyle w:val="4"/>
        <w:ind w:left="0"/>
        <w:rPr>
          <w:rFonts w:hint="default" w:ascii="Calibri Light" w:hAnsi="Calibri Light" w:cs="Calibri Light"/>
        </w:rPr>
      </w:pPr>
    </w:p>
    <w:p w14:paraId="532E0B89">
      <w:pPr>
        <w:pStyle w:val="4"/>
        <w:ind w:left="0"/>
        <w:rPr>
          <w:rFonts w:hint="default" w:ascii="Calibri Light" w:hAnsi="Calibri Light" w:cs="Calibri Light"/>
        </w:rPr>
      </w:pPr>
      <w:r>
        <w:rPr>
          <w:rFonts w:hint="default" w:ascii="Calibri Light" w:hAnsi="Calibri Light" w:cs="Calibri Light"/>
        </w:rPr>
        <w:t>"The Righteous One shall be glad in the Lord, And flee for refuge to none but to him;</w:t>
      </w:r>
    </w:p>
    <w:p w14:paraId="5F254151">
      <w:pPr>
        <w:pStyle w:val="4"/>
        <w:ind w:left="0"/>
        <w:rPr>
          <w:rFonts w:hint="default" w:ascii="Calibri Light" w:hAnsi="Calibri Light" w:cs="Calibri Light"/>
        </w:rPr>
      </w:pPr>
      <w:r>
        <w:rPr>
          <w:rFonts w:hint="default" w:ascii="Calibri Light" w:hAnsi="Calibri Light" w:cs="Calibri Light"/>
        </w:rPr>
        <w:t>“义人必因耶和华欢喜，并要投靠祂；</w:t>
      </w:r>
    </w:p>
    <w:p w14:paraId="601EBD97">
      <w:pPr>
        <w:pStyle w:val="4"/>
        <w:ind w:left="0"/>
        <w:rPr>
          <w:rFonts w:hint="default" w:ascii="Calibri Light" w:hAnsi="Calibri Light" w:cs="Calibri Light"/>
        </w:rPr>
      </w:pPr>
    </w:p>
    <w:p w14:paraId="559AE372">
      <w:pPr>
        <w:pStyle w:val="4"/>
        <w:ind w:left="0"/>
        <w:rPr>
          <w:rFonts w:hint="default" w:ascii="Calibri Light" w:hAnsi="Calibri Light" w:cs="Calibri Light"/>
        </w:rPr>
      </w:pPr>
      <w:r>
        <w:rPr>
          <w:rFonts w:hint="default" w:ascii="Calibri Light" w:hAnsi="Calibri Light" w:cs="Calibri Light"/>
        </w:rPr>
        <w:t>And all the upright in heart shall boast themselves." (Ver. 6.)</w:t>
      </w:r>
    </w:p>
    <w:p w14:paraId="025D31BF">
      <w:pPr>
        <w:pStyle w:val="4"/>
        <w:ind w:left="0"/>
        <w:rPr>
          <w:rFonts w:hint="default" w:ascii="Calibri Light" w:hAnsi="Calibri Light" w:cs="Calibri Light"/>
        </w:rPr>
      </w:pPr>
      <w:r>
        <w:rPr>
          <w:rFonts w:hint="default" w:ascii="Calibri Light" w:hAnsi="Calibri Light" w:cs="Calibri Light"/>
        </w:rPr>
        <w:t>凡心里正直的人，都要夸口。”（第6节）</w:t>
      </w:r>
    </w:p>
    <w:p w14:paraId="46B4AAA3">
      <w:pPr>
        <w:pStyle w:val="4"/>
        <w:ind w:left="0"/>
        <w:rPr>
          <w:rFonts w:hint="default" w:ascii="Calibri Light" w:hAnsi="Calibri Light" w:cs="Calibri Light"/>
        </w:rPr>
      </w:pPr>
    </w:p>
    <w:p w14:paraId="00ABBBF3">
      <w:pPr>
        <w:pStyle w:val="4"/>
        <w:ind w:left="0"/>
        <w:rPr>
          <w:rFonts w:hint="default" w:ascii="Calibri Light" w:hAnsi="Calibri Light" w:cs="Calibri Light"/>
        </w:rPr>
      </w:pPr>
      <w:r>
        <w:rPr>
          <w:rFonts w:hint="default" w:ascii="Calibri Light" w:hAnsi="Calibri Light" w:cs="Calibri Light"/>
        </w:rPr>
        <w:t>May we not, then, describe this song of Zion as one in which we find Our Joseph and his seed foreseeing the doom of the archers that have shot at them.</w:t>
      </w:r>
    </w:p>
    <w:p w14:paraId="1C5C7636">
      <w:pPr>
        <w:pStyle w:val="4"/>
        <w:ind w:left="0"/>
        <w:rPr>
          <w:rFonts w:hint="default" w:ascii="Calibri Light" w:hAnsi="Calibri Light" w:cs="Calibri Light"/>
        </w:rPr>
      </w:pPr>
      <w:r>
        <w:rPr>
          <w:rFonts w:hint="default" w:ascii="Calibri Light" w:hAnsi="Calibri Light" w:cs="Calibri Light"/>
        </w:rPr>
        <w:t>那么，我们岂不可以说，这首锡安的诗歌，是我们看见我们的约瑟和他的后裔，预见那曾射他们的弓箭手的结局吗？</w:t>
      </w:r>
    </w:p>
    <w:p w14:paraId="556B6E11">
      <w:pPr>
        <w:pStyle w:val="4"/>
        <w:ind w:left="0"/>
        <w:rPr>
          <w:rFonts w:hint="default" w:ascii="Calibri Light" w:hAnsi="Calibri Light" w:cs="Calibri Light"/>
        </w:rPr>
      </w:pPr>
    </w:p>
    <w:p w14:paraId="2094F6D7">
      <w:pPr>
        <w:pStyle w:val="4"/>
        <w:spacing w:before="80"/>
        <w:ind w:left="0"/>
        <w:rPr>
          <w:rFonts w:hint="default" w:ascii="Calibri Light" w:hAnsi="Calibri Light" w:cs="Calibri Light"/>
        </w:rPr>
      </w:pPr>
    </w:p>
    <w:p w14:paraId="231E877C">
      <w:pPr>
        <w:pStyle w:val="4"/>
        <w:ind w:left="0"/>
        <w:rPr>
          <w:rFonts w:hint="default" w:ascii="Calibri Light" w:hAnsi="Calibri Light" w:cs="Calibri Light"/>
        </w:rPr>
      </w:pPr>
      <w:bookmarkStart w:id="9" w:name="Psalm 65"/>
      <w:bookmarkEnd w:id="9"/>
      <w:bookmarkStart w:id="10" w:name="_bookmark65"/>
      <w:bookmarkEnd w:id="10"/>
    </w:p>
    <w:p w14:paraId="55967235">
      <w:pPr>
        <w:pStyle w:val="2"/>
        <w:bidi w:val="0"/>
        <w:rPr>
          <w:rFonts w:hint="default"/>
        </w:rPr>
      </w:pPr>
      <w:r>
        <w:rPr>
          <w:rFonts w:hint="default"/>
        </w:rPr>
        <w:t>诗篇 65</w:t>
      </w:r>
    </w:p>
    <w:p w14:paraId="5C8A307B">
      <w:pPr>
        <w:pStyle w:val="2"/>
        <w:bidi w:val="0"/>
        <w:rPr>
          <w:rFonts w:hint="default"/>
        </w:rPr>
      </w:pPr>
      <w:r>
        <w:rPr>
          <w:rFonts w:hint="default"/>
        </w:rPr>
        <w:t>PSALM 65</w:t>
      </w:r>
    </w:p>
    <w:p w14:paraId="2F25B83F">
      <w:pPr>
        <w:pStyle w:val="4"/>
        <w:ind w:left="0"/>
        <w:rPr>
          <w:rFonts w:hint="default" w:ascii="Calibri Light" w:hAnsi="Calibri Light" w:cs="Calibri Light"/>
        </w:rPr>
      </w:pPr>
    </w:p>
    <w:p w14:paraId="128A61FB">
      <w:pPr>
        <w:pStyle w:val="4"/>
        <w:ind w:left="0"/>
        <w:rPr>
          <w:rFonts w:hint="default" w:ascii="Calibri Light" w:hAnsi="Calibri Light" w:cs="Calibri Light"/>
        </w:rPr>
      </w:pPr>
      <w:r>
        <w:rPr>
          <w:rFonts w:hint="default" w:ascii="Calibri Light" w:hAnsi="Calibri Light" w:cs="Calibri Light"/>
        </w:rPr>
        <w:t>1–13 "A psalm of David; a true song" is the import of the title, thus describing the tone that prevails throughout.</w:t>
      </w:r>
    </w:p>
    <w:p w14:paraId="2FFD6F89">
      <w:pPr>
        <w:pStyle w:val="4"/>
        <w:ind w:left="0"/>
        <w:rPr>
          <w:rFonts w:hint="default" w:ascii="Calibri Light" w:hAnsi="Calibri Light" w:cs="Calibri Light"/>
        </w:rPr>
      </w:pPr>
      <w:r>
        <w:rPr>
          <w:rFonts w:hint="default" w:ascii="Calibri Light" w:hAnsi="Calibri Light" w:cs="Calibri Light"/>
        </w:rPr>
        <w:t>1–13 标题的含义是“大卫的诗；一首真实的歌”，因此描述了贯穿全篇的基调。</w:t>
      </w:r>
    </w:p>
    <w:p w14:paraId="7CF3A425">
      <w:pPr>
        <w:pStyle w:val="4"/>
        <w:ind w:left="0"/>
        <w:rPr>
          <w:rFonts w:hint="default" w:ascii="Calibri Light" w:hAnsi="Calibri Light" w:cs="Calibri Light"/>
        </w:rPr>
      </w:pPr>
    </w:p>
    <w:p w14:paraId="1CBEEB7C">
      <w:pPr>
        <w:pStyle w:val="4"/>
        <w:ind w:left="0"/>
        <w:rPr>
          <w:rFonts w:hint="default" w:ascii="Calibri Light" w:hAnsi="Calibri Light" w:cs="Calibri Light"/>
        </w:rPr>
      </w:pPr>
      <w:r>
        <w:rPr>
          <w:rFonts w:hint="default" w:ascii="Calibri Light" w:hAnsi="Calibri Light" w:cs="Calibri Light"/>
        </w:rPr>
        <w:t>Possibly (as some think) it was composed at Passover time, when the sheaf of first fruits of barley harvest used to be offered.</w:t>
      </w:r>
    </w:p>
    <w:p w14:paraId="3A32D63F">
      <w:pPr>
        <w:pStyle w:val="4"/>
        <w:ind w:left="0"/>
        <w:rPr>
          <w:rFonts w:hint="default" w:ascii="Calibri Light" w:hAnsi="Calibri Light" w:cs="Calibri Light"/>
        </w:rPr>
      </w:pPr>
      <w:r>
        <w:rPr>
          <w:rFonts w:hint="default" w:ascii="Calibri Light" w:hAnsi="Calibri Light" w:cs="Calibri Light"/>
        </w:rPr>
        <w:t>可能（如一些人所想）它是在逾越节期间创作的，那时人们会献上大麦初熟的禾捆。</w:t>
      </w:r>
    </w:p>
    <w:p w14:paraId="584032D9">
      <w:pPr>
        <w:pStyle w:val="4"/>
        <w:ind w:left="0"/>
        <w:rPr>
          <w:rFonts w:hint="default" w:ascii="Calibri Light" w:hAnsi="Calibri Light" w:cs="Calibri Light"/>
        </w:rPr>
      </w:pPr>
    </w:p>
    <w:p w14:paraId="0EB430A9">
      <w:pPr>
        <w:pStyle w:val="4"/>
        <w:ind w:left="0"/>
        <w:rPr>
          <w:rFonts w:hint="default" w:ascii="Calibri Light" w:hAnsi="Calibri Light" w:cs="Calibri Light"/>
        </w:rPr>
      </w:pPr>
      <w:r>
        <w:rPr>
          <w:rFonts w:hint="default" w:ascii="Calibri Light" w:hAnsi="Calibri Light" w:cs="Calibri Light"/>
        </w:rPr>
        <w:t>Every note in this song tells the feeling of a happy soul reviewing the past, and seeing mercy abounding then and now.</w:t>
      </w:r>
    </w:p>
    <w:p w14:paraId="559D6D45">
      <w:pPr>
        <w:pStyle w:val="4"/>
        <w:ind w:left="0"/>
        <w:rPr>
          <w:rFonts w:hint="default" w:ascii="Calibri Light" w:hAnsi="Calibri Light" w:cs="Calibri Light"/>
        </w:rPr>
      </w:pPr>
      <w:r>
        <w:rPr>
          <w:rFonts w:hint="default" w:ascii="Calibri Light" w:hAnsi="Calibri Light" w:cs="Calibri Light"/>
        </w:rPr>
        <w:t>这首歌的每一个音符都诉说着一个快乐的灵魂回顾往昔，并看到怜悯在过去和现在都丰盛有余的情感。</w:t>
      </w:r>
    </w:p>
    <w:p w14:paraId="34FB175E">
      <w:pPr>
        <w:pStyle w:val="4"/>
        <w:ind w:left="0"/>
        <w:rPr>
          <w:rFonts w:hint="default" w:ascii="Calibri Light" w:hAnsi="Calibri Light" w:cs="Calibri Light"/>
        </w:rPr>
      </w:pPr>
    </w:p>
    <w:p w14:paraId="19AAE5D8">
      <w:pPr>
        <w:pStyle w:val="4"/>
        <w:ind w:left="0"/>
        <w:rPr>
          <w:rFonts w:hint="default" w:ascii="Calibri Light" w:hAnsi="Calibri Light" w:cs="Calibri Light"/>
        </w:rPr>
      </w:pPr>
      <w:r>
        <w:rPr>
          <w:rFonts w:hint="default" w:ascii="Calibri Light" w:hAnsi="Calibri Light" w:cs="Calibri Light"/>
        </w:rPr>
        <w:t>Messiah and his redeemed ones—the Lamb and his 144,000—might sing it on their Mount Zion, and we may sing it now.</w:t>
      </w:r>
    </w:p>
    <w:p w14:paraId="681E4EFB">
      <w:pPr>
        <w:pStyle w:val="4"/>
        <w:ind w:left="0"/>
        <w:rPr>
          <w:rFonts w:hint="default" w:ascii="Calibri Light" w:hAnsi="Calibri Light" w:cs="Calibri Light"/>
        </w:rPr>
      </w:pPr>
      <w:r>
        <w:rPr>
          <w:rFonts w:hint="default" w:ascii="Calibri Light" w:hAnsi="Calibri Light" w:cs="Calibri Light"/>
        </w:rPr>
        <w:t>弥赛亚和祂所救赎的人——羔羊和祂的十四万四千人——或许曾在他们的锡安山上唱这首诗，而我们现在也可以歌唱。</w:t>
      </w:r>
    </w:p>
    <w:p w14:paraId="37B5FDEF">
      <w:pPr>
        <w:pStyle w:val="4"/>
        <w:ind w:left="0"/>
        <w:rPr>
          <w:rFonts w:hint="default" w:ascii="Calibri Light" w:hAnsi="Calibri Light" w:cs="Calibri Light"/>
        </w:rPr>
      </w:pPr>
    </w:p>
    <w:p w14:paraId="0B81BD7F">
      <w:pPr>
        <w:pStyle w:val="4"/>
        <w:ind w:left="0"/>
        <w:rPr>
          <w:rFonts w:hint="default" w:ascii="Calibri Light" w:hAnsi="Calibri Light" w:cs="Calibri Light"/>
        </w:rPr>
      </w:pPr>
      <w:r>
        <w:rPr>
          <w:rFonts w:hint="default" w:ascii="Calibri Light" w:hAnsi="Calibri Light" w:cs="Calibri Light"/>
        </w:rPr>
        <w:t>The Head leads the choir, and this is the substance of the song—</w:t>
      </w:r>
    </w:p>
    <w:p w14:paraId="19E58029">
      <w:pPr>
        <w:pStyle w:val="4"/>
        <w:ind w:left="0"/>
        <w:rPr>
          <w:rFonts w:hint="default" w:ascii="Calibri Light" w:hAnsi="Calibri Light" w:cs="Calibri Light"/>
        </w:rPr>
      </w:pPr>
      <w:r>
        <w:rPr>
          <w:rFonts w:hint="default" w:ascii="Calibri Light" w:hAnsi="Calibri Light" w:cs="Calibri Light"/>
        </w:rPr>
        <w:t>元首带领着诗班，这便是诗歌的主旨——</w:t>
      </w:r>
    </w:p>
    <w:p w14:paraId="1B8ECC33">
      <w:pPr>
        <w:pStyle w:val="4"/>
        <w:ind w:left="0"/>
        <w:rPr>
          <w:rFonts w:hint="default" w:ascii="Calibri Light" w:hAnsi="Calibri Light" w:cs="Calibri Light"/>
        </w:rPr>
      </w:pPr>
    </w:p>
    <w:p w14:paraId="65F36EB5">
      <w:pPr>
        <w:pStyle w:val="4"/>
        <w:ind w:left="0"/>
        <w:rPr>
          <w:rFonts w:hint="default" w:ascii="Calibri Light" w:hAnsi="Calibri Light" w:cs="Calibri Light"/>
        </w:rPr>
      </w:pPr>
      <w:r>
        <w:rPr>
          <w:rFonts w:hint="default" w:ascii="Calibri Light" w:hAnsi="Calibri Light" w:cs="Calibri Light"/>
        </w:rPr>
        <w:t>"O God, praise is thine!" such, praise as leaves the worshipper "silent," because the theme is too great for his harp to handle.* Now is the vow performed to thee!</w:t>
      </w:r>
    </w:p>
    <w:p w14:paraId="605AB6FF">
      <w:pPr>
        <w:pStyle w:val="4"/>
        <w:ind w:left="0"/>
        <w:rPr>
          <w:rFonts w:hint="default" w:ascii="Calibri Light" w:hAnsi="Calibri Light" w:cs="Calibri Light"/>
        </w:rPr>
      </w:pPr>
      <w:r>
        <w:rPr>
          <w:rFonts w:hint="default" w:ascii="Calibri Light" w:hAnsi="Calibri Light" w:cs="Calibri Light"/>
        </w:rPr>
        <w:t>“神啊，赞美是属于祢的！”这样的赞美，让敬拜者“静默”，因为主题过于宏大，非他的竖琴所能驾驭。* 现在，我们向祢履行了誓言！</w:t>
      </w:r>
    </w:p>
    <w:p w14:paraId="5A72BFC1">
      <w:pPr>
        <w:pStyle w:val="4"/>
        <w:ind w:left="0"/>
        <w:rPr>
          <w:rFonts w:hint="default" w:ascii="Calibri Light" w:hAnsi="Calibri Light" w:cs="Calibri Light"/>
        </w:rPr>
      </w:pPr>
    </w:p>
    <w:p w14:paraId="2D199B20">
      <w:pPr>
        <w:pStyle w:val="4"/>
        <w:ind w:left="0"/>
        <w:rPr>
          <w:rFonts w:hint="default" w:ascii="Calibri Light" w:hAnsi="Calibri Light" w:cs="Calibri Light"/>
        </w:rPr>
      </w:pPr>
      <w:r>
        <w:rPr>
          <w:rFonts w:hint="default" w:ascii="Calibri Light" w:hAnsi="Calibri Light" w:cs="Calibri Light"/>
        </w:rPr>
        <w:t>"O Hearer of Prayer, to thee (yes, even as far as to Thee, ֲעד), the Holiest of all, all flesh are coming now."</w:t>
      </w:r>
    </w:p>
    <w:p w14:paraId="12A9ABB8">
      <w:pPr>
        <w:pStyle w:val="4"/>
        <w:ind w:left="0"/>
        <w:rPr>
          <w:rFonts w:hint="default" w:ascii="Calibri Light" w:hAnsi="Calibri Light" w:cs="Calibri Light"/>
        </w:rPr>
      </w:pPr>
      <w:r>
        <w:rPr>
          <w:rFonts w:hint="default" w:ascii="Calibri Light" w:hAnsi="Calibri Light" w:cs="Calibri Light"/>
        </w:rPr>
        <w:t>“哦，听祷告的主，万民都归到祢那里（是的，远及于祢，ֲעד），那至圣者，凡有血气的如今都来就祢。”</w:t>
      </w:r>
    </w:p>
    <w:p w14:paraId="0A682D9F">
      <w:pPr>
        <w:pStyle w:val="4"/>
        <w:ind w:left="0"/>
        <w:rPr>
          <w:rFonts w:hint="default" w:ascii="Calibri Light" w:hAnsi="Calibri Light" w:cs="Calibri Light"/>
        </w:rPr>
      </w:pPr>
    </w:p>
    <w:p w14:paraId="6454AD72">
      <w:pPr>
        <w:pStyle w:val="4"/>
        <w:ind w:left="0"/>
        <w:rPr>
          <w:rFonts w:hint="default" w:ascii="Calibri Light" w:hAnsi="Calibri Light" w:cs="Calibri Light"/>
        </w:rPr>
      </w:pPr>
      <w:r>
        <w:rPr>
          <w:rFonts w:hint="default" w:ascii="Calibri Light" w:hAnsi="Calibri Light" w:cs="Calibri Light"/>
        </w:rPr>
        <w:t>Our iniquities (iniquities which have been imputed to our Head) once prevailed against us (as Gen. 7:24, וִּיְגְבר) like the waters of the deluge, surmounting the highest hills; but thou purgest them away, and we sing, "Blessed is the man whom thou causest to approach unto thee as a priest" (Num. 16:8).</w:t>
      </w:r>
    </w:p>
    <w:p w14:paraId="5FD8E6E6">
      <w:pPr>
        <w:pStyle w:val="4"/>
        <w:ind w:left="0"/>
        <w:rPr>
          <w:rFonts w:hint="default" w:ascii="Calibri Light" w:hAnsi="Calibri Light" w:cs="Calibri Light"/>
        </w:rPr>
      </w:pPr>
      <w:r>
        <w:rPr>
          <w:rFonts w:hint="default" w:ascii="Calibri Light" w:hAnsi="Calibri Light" w:cs="Calibri Light"/>
        </w:rPr>
        <w:t>我们的罪孽（那归算到我们元首身上的罪孽）曾胜过我们（如创世纪 7:24，וִּיְגְבר），如同洪水漫过最高的山峦；但祢洁除了它们，我们便歌唱：“祢让他作为祭司亲近祢的人，是有福的”（民数记 16:8）。</w:t>
      </w:r>
    </w:p>
    <w:p w14:paraId="1ED2EC09">
      <w:pPr>
        <w:pStyle w:val="4"/>
        <w:ind w:left="0"/>
        <w:rPr>
          <w:rFonts w:hint="default" w:ascii="Calibri Light" w:hAnsi="Calibri Light" w:cs="Calibri Light"/>
        </w:rPr>
      </w:pPr>
    </w:p>
    <w:p w14:paraId="20FC6AF6">
      <w:pPr>
        <w:pStyle w:val="4"/>
        <w:ind w:left="0"/>
        <w:rPr>
          <w:rFonts w:hint="default" w:ascii="Calibri Light" w:hAnsi="Calibri Light" w:cs="Calibri Light"/>
        </w:rPr>
      </w:pPr>
      <w:r>
        <w:rPr>
          <w:rFonts w:hint="default" w:ascii="Calibri Light" w:hAnsi="Calibri Light" w:cs="Calibri Light"/>
        </w:rPr>
        <w:t>Aye, blessed, indeed, for he shall dwell in thy courts, and there be satisfied with good; thy house, thy holy place, yielding him its heavenly stores.</w:t>
      </w:r>
    </w:p>
    <w:p w14:paraId="5954DB2B">
      <w:pPr>
        <w:pStyle w:val="4"/>
        <w:ind w:left="0"/>
        <w:rPr>
          <w:rFonts w:hint="default" w:ascii="Calibri Light" w:hAnsi="Calibri Light" w:cs="Calibri Light"/>
        </w:rPr>
      </w:pPr>
      <w:r>
        <w:rPr>
          <w:rFonts w:hint="default" w:ascii="Calibri Light" w:hAnsi="Calibri Light" w:cs="Calibri Light"/>
        </w:rPr>
        <w:t>是的，确实有福，因为他必住在祢的院中，在那里得享美福；祢的殿，祢的圣所，要将属天的宝藏赐给他。</w:t>
      </w:r>
    </w:p>
    <w:p w14:paraId="5F8888E5">
      <w:pPr>
        <w:pStyle w:val="4"/>
        <w:ind w:left="0"/>
        <w:rPr>
          <w:rFonts w:hint="default" w:ascii="Calibri Light" w:hAnsi="Calibri Light" w:cs="Calibri Light"/>
        </w:rPr>
      </w:pPr>
    </w:p>
    <w:p w14:paraId="4E8592BB">
      <w:pPr>
        <w:pStyle w:val="4"/>
        <w:ind w:left="0"/>
        <w:rPr>
          <w:rFonts w:hint="default" w:ascii="Calibri Light" w:hAnsi="Calibri Light" w:cs="Calibri Light"/>
        </w:rPr>
      </w:pPr>
      <w:r>
        <w:rPr>
          <w:rFonts w:hint="default" w:ascii="Calibri Light" w:hAnsi="Calibri Light" w:cs="Calibri Light"/>
        </w:rPr>
        <w:t>When we cried to thee, terrible things (things of such surpassing glory and majesty as spread awe around) were thine answer.</w:t>
      </w:r>
    </w:p>
    <w:p w14:paraId="4438DB7A">
      <w:pPr>
        <w:pStyle w:val="4"/>
        <w:ind w:left="0"/>
        <w:rPr>
          <w:rFonts w:hint="default" w:ascii="Calibri Light" w:hAnsi="Calibri Light" w:cs="Calibri Light"/>
        </w:rPr>
      </w:pPr>
      <w:r>
        <w:rPr>
          <w:rFonts w:hint="default" w:ascii="Calibri Light" w:hAnsi="Calibri Light" w:cs="Calibri Light"/>
        </w:rPr>
        <w:t>当我们向祢呼求，祢以可畏之事（那些荣耀威严、令人敬畏之事）应允我们。</w:t>
      </w:r>
    </w:p>
    <w:p w14:paraId="52D82023">
      <w:pPr>
        <w:pStyle w:val="4"/>
        <w:ind w:left="0"/>
        <w:rPr>
          <w:rFonts w:hint="default" w:ascii="Calibri Light" w:hAnsi="Calibri Light" w:cs="Calibri Light"/>
        </w:rPr>
      </w:pPr>
    </w:p>
    <w:p w14:paraId="045D06B1">
      <w:pPr>
        <w:pStyle w:val="4"/>
        <w:ind w:left="0"/>
        <w:rPr>
          <w:rFonts w:hint="default" w:ascii="Calibri Light" w:hAnsi="Calibri Light" w:cs="Calibri Light"/>
        </w:rPr>
      </w:pPr>
      <w:r>
        <w:rPr>
          <w:rFonts w:hint="default" w:ascii="Calibri Light" w:hAnsi="Calibri Light" w:cs="Calibri Light"/>
        </w:rPr>
        <w:t>Thou wert God of salvation, displaying thy grace in such a way as to draw the confidence of all ends of earth.</w:t>
      </w:r>
    </w:p>
    <w:p w14:paraId="790EDE21">
      <w:pPr>
        <w:pStyle w:val="4"/>
        <w:ind w:left="0"/>
        <w:rPr>
          <w:rFonts w:hint="default" w:ascii="Calibri Light" w:hAnsi="Calibri Light" w:cs="Calibri Light"/>
        </w:rPr>
      </w:pPr>
      <w:r>
        <w:rPr>
          <w:rFonts w:hint="default" w:ascii="Calibri Light" w:hAnsi="Calibri Light" w:cs="Calibri Light"/>
        </w:rPr>
        <w:t>祢是救恩的神，彰显祢的恩典，吸引地极所有人的信靠。</w:t>
      </w:r>
    </w:p>
    <w:p w14:paraId="6831445E">
      <w:pPr>
        <w:pStyle w:val="4"/>
        <w:ind w:left="0"/>
        <w:rPr>
          <w:rFonts w:hint="default" w:ascii="Calibri Light" w:hAnsi="Calibri Light" w:cs="Calibri Light"/>
        </w:rPr>
      </w:pPr>
    </w:p>
    <w:p w14:paraId="793EE107">
      <w:pPr>
        <w:pStyle w:val="4"/>
        <w:ind w:left="0"/>
        <w:rPr>
          <w:rFonts w:hint="default" w:ascii="Calibri Light" w:hAnsi="Calibri Light" w:cs="Calibri Light"/>
        </w:rPr>
      </w:pPr>
      <w:r>
        <w:rPr>
          <w:rFonts w:hint="default" w:ascii="Calibri Light" w:hAnsi="Calibri Light" w:cs="Calibri Light"/>
        </w:rPr>
        <w:t>Creator, too, setting fast the mountains! and God of providence, stilling the raging waves of the most tumultuous sea, and by thy wonderful signs ("tokens," תוֹתוֹא) causing distant lands, the lands of the setting and rising sun, the east and the west, to fear and to rejoice,</w:t>
      </w:r>
    </w:p>
    <w:p w14:paraId="4DB4018E">
      <w:pPr>
        <w:pStyle w:val="4"/>
        <w:ind w:left="0"/>
        <w:rPr>
          <w:rFonts w:hint="default" w:ascii="Calibri Light" w:hAnsi="Calibri Light" w:cs="Calibri Light"/>
        </w:rPr>
      </w:pPr>
      <w:r>
        <w:rPr>
          <w:rFonts w:hint="default" w:ascii="Calibri Light" w:hAnsi="Calibri Light" w:cs="Calibri Light"/>
        </w:rPr>
        <w:t>祢也是造物主，坚立群山！是护理的神，平息汹涌海洋的巨浪，并借着祢奇妙的记号（“tokens”，תוֹתוֹא），使遥远之地，日落与日出之地，东方与西方，都心生敬畏并欢欣鼓舞，</w:t>
      </w:r>
    </w:p>
    <w:p w14:paraId="7EC42B44">
      <w:pPr>
        <w:pStyle w:val="4"/>
        <w:ind w:left="0"/>
        <w:rPr>
          <w:rFonts w:hint="default" w:ascii="Calibri Light" w:hAnsi="Calibri Light" w:cs="Calibri Light"/>
        </w:rPr>
      </w:pPr>
    </w:p>
    <w:p w14:paraId="5FF033BD">
      <w:pPr>
        <w:pStyle w:val="4"/>
        <w:ind w:left="0"/>
        <w:rPr>
          <w:rFonts w:hint="default" w:ascii="Calibri Light" w:hAnsi="Calibri Light" w:cs="Calibri Light"/>
        </w:rPr>
      </w:pPr>
      <w:r>
        <w:rPr>
          <w:rFonts w:hint="default" w:ascii="Calibri Light" w:hAnsi="Calibri Light" w:cs="Calibri Light"/>
        </w:rPr>
        <w:t>And now let us sing together of the crowning act of all, displaying grace, creation, and providence in one—thy dealings with this Earth, which thou wilt renew into paradise.</w:t>
      </w:r>
    </w:p>
    <w:p w14:paraId="0C5280F9">
      <w:pPr>
        <w:pStyle w:val="4"/>
        <w:ind w:left="0"/>
        <w:rPr>
          <w:rFonts w:hint="default" w:ascii="Calibri Light" w:hAnsi="Calibri Light" w:cs="Calibri Light"/>
        </w:rPr>
      </w:pPr>
      <w:r>
        <w:rPr>
          <w:rFonts w:hint="default" w:ascii="Calibri Light" w:hAnsi="Calibri Light" w:cs="Calibri Light"/>
        </w:rPr>
        <w:t>现在，让我们一同歌唱那顶峰之举，那将恩典、创造和护理融为一体的作为——祢对这大地的作为，祢将把它更新为乐园。</w:t>
      </w:r>
    </w:p>
    <w:p w14:paraId="186114F8">
      <w:pPr>
        <w:pStyle w:val="4"/>
        <w:ind w:left="0"/>
        <w:rPr>
          <w:rFonts w:hint="default" w:ascii="Calibri Light" w:hAnsi="Calibri Light" w:cs="Calibri Light"/>
        </w:rPr>
      </w:pPr>
    </w:p>
    <w:p w14:paraId="012614B8">
      <w:pPr>
        <w:pStyle w:val="4"/>
        <w:ind w:left="0"/>
        <w:rPr>
          <w:rFonts w:hint="default" w:ascii="Calibri Light" w:hAnsi="Calibri Light" w:cs="Calibri Light"/>
        </w:rPr>
      </w:pPr>
      <w:r>
        <w:rPr>
          <w:rFonts w:hint="default" w:ascii="Calibri Light" w:hAnsi="Calibri Light" w:cs="Calibri Light"/>
        </w:rPr>
        <w:t>Once we sang, "What is man that thou visitest him?" and now we sing, "Thou visitest his dwelling- place, and makest it teem with plenty!"</w:t>
      </w:r>
    </w:p>
    <w:p w14:paraId="3494CAF9">
      <w:pPr>
        <w:pStyle w:val="4"/>
        <w:ind w:left="0"/>
        <w:rPr>
          <w:rFonts w:hint="default" w:ascii="Calibri Light" w:hAnsi="Calibri Light" w:cs="Calibri Light"/>
        </w:rPr>
      </w:pPr>
      <w:r>
        <w:rPr>
          <w:rFonts w:hint="default" w:ascii="Calibri Light" w:hAnsi="Calibri Light" w:cs="Calibri Light"/>
        </w:rPr>
        <w:t>我们曾唱：“人算什么，祢竟眷顾他？”如今我们唱：“祢眷顾他的居所，使地满了丰裕！”</w:t>
      </w:r>
    </w:p>
    <w:p w14:paraId="70E1B008">
      <w:pPr>
        <w:pStyle w:val="4"/>
        <w:ind w:left="0"/>
        <w:rPr>
          <w:rFonts w:hint="default" w:ascii="Calibri Light" w:hAnsi="Calibri Light" w:cs="Calibri Light"/>
        </w:rPr>
      </w:pPr>
    </w:p>
    <w:p w14:paraId="0A65D8FA">
      <w:pPr>
        <w:pStyle w:val="4"/>
        <w:ind w:left="0"/>
        <w:rPr>
          <w:rFonts w:hint="default" w:ascii="Calibri Light" w:hAnsi="Calibri Light" w:cs="Calibri Light"/>
        </w:rPr>
      </w:pPr>
      <w:r>
        <w:rPr>
          <w:rFonts w:hint="default" w:ascii="Calibri Light" w:hAnsi="Calibri Light" w:cs="Calibri Light"/>
        </w:rPr>
        <w:t>Yes, "Thou hast the earth under thy care, and waterest it."</w:t>
      </w:r>
    </w:p>
    <w:p w14:paraId="515A82BD">
      <w:pPr>
        <w:pStyle w:val="4"/>
        <w:ind w:left="0"/>
        <w:rPr>
          <w:rFonts w:hint="default" w:ascii="Calibri Light" w:hAnsi="Calibri Light" w:cs="Calibri Light"/>
        </w:rPr>
      </w:pPr>
      <w:r>
        <w:rPr>
          <w:rFonts w:hint="default" w:ascii="Calibri Light" w:hAnsi="Calibri Light" w:cs="Calibri Light"/>
        </w:rPr>
        <w:t>是的，“祢看顾这地，并浇灌它。”</w:t>
      </w:r>
    </w:p>
    <w:p w14:paraId="77E00758">
      <w:pPr>
        <w:pStyle w:val="4"/>
        <w:ind w:left="0"/>
        <w:rPr>
          <w:rFonts w:hint="default" w:ascii="Calibri Light" w:hAnsi="Calibri Light" w:cs="Calibri Light"/>
        </w:rPr>
      </w:pPr>
    </w:p>
    <w:p w14:paraId="415E4E9C">
      <w:pPr>
        <w:pStyle w:val="4"/>
        <w:ind w:left="0"/>
        <w:rPr>
          <w:rFonts w:hint="default" w:ascii="Calibri Light" w:hAnsi="Calibri Light" w:cs="Calibri Light"/>
        </w:rPr>
      </w:pPr>
      <w:r>
        <w:rPr>
          <w:rFonts w:hint="default" w:ascii="Calibri Light" w:hAnsi="Calibri Light" w:cs="Calibri Light"/>
        </w:rPr>
        <w:t>"The fountain of God has plenty of waters. (Heng.)</w:t>
      </w:r>
    </w:p>
    <w:p w14:paraId="34EBDB6D">
      <w:pPr>
        <w:pStyle w:val="4"/>
        <w:ind w:left="0"/>
        <w:rPr>
          <w:rFonts w:hint="default" w:ascii="Calibri Light" w:hAnsi="Calibri Light" w:cs="Calibri Light"/>
        </w:rPr>
      </w:pPr>
      <w:r>
        <w:rPr>
          <w:rFonts w:hint="default" w:ascii="Calibri Light" w:hAnsi="Calibri Light" w:cs="Calibri Light"/>
        </w:rPr>
        <w:t>“神的泉源充满了水。（Heng.）</w:t>
      </w:r>
    </w:p>
    <w:p w14:paraId="6955E35B">
      <w:pPr>
        <w:pStyle w:val="4"/>
        <w:ind w:left="0"/>
        <w:rPr>
          <w:rFonts w:hint="default" w:ascii="Calibri Light" w:hAnsi="Calibri Light" w:cs="Calibri Light"/>
        </w:rPr>
      </w:pPr>
    </w:p>
    <w:p w14:paraId="0539F715">
      <w:pPr>
        <w:pStyle w:val="4"/>
        <w:ind w:left="0"/>
        <w:rPr>
          <w:rFonts w:hint="default" w:ascii="Calibri Light" w:hAnsi="Calibri Light" w:cs="Calibri Light"/>
        </w:rPr>
      </w:pPr>
      <w:r>
        <w:rPr>
          <w:rFonts w:hint="default" w:ascii="Calibri Light" w:hAnsi="Calibri Light" w:cs="Calibri Light"/>
        </w:rPr>
        <w:t>Thou preparest (Horsley, makest sure) their corn, for lo! thus hast thou prepared!" (V. 9.)</w:t>
      </w:r>
    </w:p>
    <w:p w14:paraId="65C43C22">
      <w:pPr>
        <w:pStyle w:val="4"/>
        <w:ind w:left="0"/>
        <w:rPr>
          <w:rFonts w:hint="default" w:ascii="Calibri Light" w:hAnsi="Calibri Light" w:cs="Calibri Light"/>
        </w:rPr>
      </w:pPr>
      <w:r>
        <w:rPr>
          <w:rFonts w:hint="default" w:ascii="Calibri Light" w:hAnsi="Calibri Light" w:cs="Calibri Light"/>
        </w:rPr>
        <w:t>祢为他们预备（Horsley，确保）五谷，看哪！祢就是这样预备的！”（第9节）</w:t>
      </w:r>
    </w:p>
    <w:p w14:paraId="35B0E159">
      <w:pPr>
        <w:pStyle w:val="4"/>
        <w:ind w:left="0"/>
        <w:rPr>
          <w:rFonts w:hint="default" w:ascii="Calibri Light" w:hAnsi="Calibri Light" w:cs="Calibri Light"/>
        </w:rPr>
      </w:pPr>
    </w:p>
    <w:p w14:paraId="12F12B8D">
      <w:pPr>
        <w:pStyle w:val="4"/>
        <w:ind w:left="0"/>
        <w:rPr>
          <w:rFonts w:hint="default" w:ascii="Calibri Light" w:hAnsi="Calibri Light" w:cs="Calibri Light"/>
        </w:rPr>
      </w:pPr>
      <w:r>
        <w:rPr>
          <w:rFonts w:hint="default" w:ascii="Calibri Light" w:hAnsi="Calibri Light" w:cs="Calibri Light"/>
        </w:rPr>
        <w:t>What a table spread with abundance is that once barren earth!</w:t>
      </w:r>
    </w:p>
    <w:p w14:paraId="19E95BD2">
      <w:pPr>
        <w:pStyle w:val="4"/>
        <w:ind w:left="0"/>
        <w:rPr>
          <w:rFonts w:hint="default" w:ascii="Calibri Light" w:hAnsi="Calibri Light" w:cs="Calibri Light"/>
        </w:rPr>
      </w:pPr>
      <w:r>
        <w:rPr>
          <w:rFonts w:hint="default" w:ascii="Calibri Light" w:hAnsi="Calibri Light" w:cs="Calibri Light"/>
        </w:rPr>
        <w:t>那片曾经贫瘠的土地，如今是何等丰盛的筵席！</w:t>
      </w:r>
    </w:p>
    <w:p w14:paraId="1BABB3DF">
      <w:pPr>
        <w:pStyle w:val="4"/>
        <w:ind w:left="0"/>
        <w:rPr>
          <w:rFonts w:hint="default" w:ascii="Calibri Light" w:hAnsi="Calibri Light" w:cs="Calibri Light"/>
        </w:rPr>
      </w:pPr>
    </w:p>
    <w:p w14:paraId="5445FD8E">
      <w:pPr>
        <w:pStyle w:val="4"/>
        <w:ind w:left="0"/>
        <w:rPr>
          <w:rFonts w:hint="default" w:ascii="Calibri Light" w:hAnsi="Calibri Light" w:cs="Calibri Light"/>
        </w:rPr>
      </w:pPr>
      <w:r>
        <w:rPr>
          <w:rFonts w:hint="default" w:ascii="Calibri Light" w:hAnsi="Calibri Light" w:cs="Calibri Light"/>
        </w:rPr>
        <w:t>It is "thus (כן as in Ps. 63:3) thou dealest as God, with infinite liberality."</w:t>
      </w:r>
    </w:p>
    <w:p w14:paraId="492812C9">
      <w:pPr>
        <w:pStyle w:val="4"/>
        <w:ind w:left="0"/>
        <w:rPr>
          <w:rFonts w:hint="default" w:ascii="Calibri Light" w:hAnsi="Calibri Light" w:cs="Calibri Light"/>
        </w:rPr>
      </w:pPr>
      <w:r>
        <w:rPr>
          <w:rFonts w:hint="default" w:ascii="Calibri Light" w:hAnsi="Calibri Light" w:cs="Calibri Light"/>
        </w:rPr>
        <w:t>“祢作为神，就是这样（כן，如诗篇 63:3）以无限的慷慨行事。”</w:t>
      </w:r>
    </w:p>
    <w:p w14:paraId="1919DF12">
      <w:pPr>
        <w:pStyle w:val="4"/>
        <w:ind w:left="0"/>
        <w:rPr>
          <w:rFonts w:hint="default" w:ascii="Calibri Light" w:hAnsi="Calibri Light" w:cs="Calibri Light"/>
        </w:rPr>
      </w:pPr>
    </w:p>
    <w:p w14:paraId="57AC743C">
      <w:pPr>
        <w:pStyle w:val="4"/>
        <w:ind w:left="0"/>
        <w:rPr>
          <w:rFonts w:hint="default" w:ascii="Calibri Light" w:hAnsi="Calibri Light" w:cs="Calibri Light"/>
        </w:rPr>
      </w:pPr>
      <w:r>
        <w:rPr>
          <w:rFonts w:hint="default" w:ascii="Calibri Light" w:hAnsi="Calibri Light" w:cs="Calibri Light"/>
        </w:rPr>
        <w:t>The soaking rain descends on her furrowed fields.</w:t>
      </w:r>
    </w:p>
    <w:p w14:paraId="090EFA3E">
      <w:pPr>
        <w:pStyle w:val="4"/>
        <w:ind w:left="0"/>
        <w:rPr>
          <w:rFonts w:hint="default" w:ascii="Calibri Light" w:hAnsi="Calibri Light" w:cs="Calibri Light"/>
        </w:rPr>
      </w:pPr>
      <w:r>
        <w:rPr>
          <w:rFonts w:hint="default" w:ascii="Calibri Light" w:hAnsi="Calibri Light" w:cs="Calibri Light"/>
        </w:rPr>
        <w:t>浸润的雨水降在她犁过的田地上。</w:t>
      </w:r>
    </w:p>
    <w:p w14:paraId="23311D2B">
      <w:pPr>
        <w:pStyle w:val="4"/>
        <w:ind w:left="0"/>
        <w:rPr>
          <w:rFonts w:hint="default" w:ascii="Calibri Light" w:hAnsi="Calibri Light" w:cs="Calibri Light"/>
        </w:rPr>
      </w:pPr>
    </w:p>
    <w:p w14:paraId="2857163C">
      <w:pPr>
        <w:pStyle w:val="4"/>
        <w:ind w:left="0"/>
        <w:rPr>
          <w:rFonts w:hint="default" w:ascii="Calibri Light" w:hAnsi="Calibri Light" w:cs="Calibri Light"/>
        </w:rPr>
      </w:pPr>
      <w:r>
        <w:rPr>
          <w:rFonts w:hint="default" w:ascii="Calibri Light" w:hAnsi="Calibri Light" w:cs="Calibri Light"/>
        </w:rPr>
        <w:t>"Thou layest down its ploughed fields; Thou dost moisten it with showers; Thou blesseth the springing thereof.</w:t>
      </w:r>
    </w:p>
    <w:p w14:paraId="5C1F90E0">
      <w:pPr>
        <w:pStyle w:val="4"/>
        <w:ind w:left="0"/>
        <w:rPr>
          <w:rFonts w:hint="default" w:ascii="Calibri Light" w:hAnsi="Calibri Light" w:cs="Calibri Light"/>
        </w:rPr>
      </w:pPr>
      <w:r>
        <w:rPr>
          <w:rFonts w:hint="default" w:ascii="Calibri Light" w:hAnsi="Calibri Light" w:cs="Calibri Light"/>
        </w:rPr>
        <w:t>“祢灌溉地的犁沟，润平犁脊；祢降下甘霖，使地软和；其中发长的，蒙祢赐福。</w:t>
      </w:r>
    </w:p>
    <w:p w14:paraId="6D53D434">
      <w:pPr>
        <w:pStyle w:val="4"/>
        <w:ind w:left="0"/>
        <w:rPr>
          <w:rFonts w:hint="default" w:ascii="Calibri Light" w:hAnsi="Calibri Light" w:cs="Calibri Light"/>
        </w:rPr>
      </w:pPr>
    </w:p>
    <w:p w14:paraId="4CDCDAB5">
      <w:pPr>
        <w:pStyle w:val="4"/>
        <w:ind w:left="0"/>
        <w:rPr>
          <w:rFonts w:hint="default" w:ascii="Calibri Light" w:hAnsi="Calibri Light" w:cs="Calibri Light"/>
        </w:rPr>
      </w:pPr>
      <w:r>
        <w:rPr>
          <w:rFonts w:hint="default" w:ascii="Calibri Light" w:hAnsi="Calibri Light" w:cs="Calibri Light"/>
        </w:rPr>
        <w:t>Thou hast crowned the year, so as to make it a year of goodness; Thy chariot-wheels drop fatness.</w:t>
      </w:r>
    </w:p>
    <w:p w14:paraId="25220192">
      <w:pPr>
        <w:pStyle w:val="4"/>
        <w:ind w:left="0"/>
        <w:rPr>
          <w:rFonts w:hint="default" w:ascii="Calibri Light" w:hAnsi="Calibri Light" w:cs="Calibri Light"/>
        </w:rPr>
      </w:pPr>
      <w:r>
        <w:rPr>
          <w:rFonts w:hint="default" w:ascii="Calibri Light" w:hAnsi="Calibri Light" w:cs="Calibri Light"/>
        </w:rPr>
        <w:t>祢以恩典为年岁的冠冕，使之成为恩典之年；祢的车轮滴下脂油。</w:t>
      </w:r>
    </w:p>
    <w:p w14:paraId="5C2E5611">
      <w:pPr>
        <w:pStyle w:val="4"/>
        <w:ind w:left="0"/>
        <w:rPr>
          <w:rFonts w:hint="default" w:ascii="Calibri Light" w:hAnsi="Calibri Light" w:cs="Calibri Light"/>
        </w:rPr>
      </w:pPr>
    </w:p>
    <w:p w14:paraId="6E7BA66A">
      <w:pPr>
        <w:pStyle w:val="4"/>
        <w:ind w:left="0"/>
        <w:rPr>
          <w:rFonts w:hint="default" w:ascii="Calibri Light" w:hAnsi="Calibri Light" w:cs="Calibri Light"/>
        </w:rPr>
      </w:pPr>
      <w:r>
        <w:rPr>
          <w:rFonts w:hint="default" w:ascii="Calibri Light" w:hAnsi="Calibri Light" w:cs="Calibri Light"/>
        </w:rPr>
        <w:t>They drop on the wilderness which has pastures now (meadow- lands);</w:t>
      </w:r>
    </w:p>
    <w:p w14:paraId="600439B1">
      <w:pPr>
        <w:pStyle w:val="4"/>
        <w:ind w:left="0"/>
        <w:rPr>
          <w:rFonts w:hint="default" w:ascii="Calibri Light" w:hAnsi="Calibri Light" w:cs="Calibri Light"/>
        </w:rPr>
      </w:pPr>
      <w:r>
        <w:rPr>
          <w:rFonts w:hint="default" w:ascii="Calibri Light" w:hAnsi="Calibri Light" w:cs="Calibri Light"/>
        </w:rPr>
        <w:t>滴在旷野，那里如今有了草场（草地）；</w:t>
      </w:r>
    </w:p>
    <w:p w14:paraId="3394E86C">
      <w:pPr>
        <w:pStyle w:val="4"/>
        <w:ind w:left="0"/>
        <w:rPr>
          <w:rFonts w:hint="default" w:ascii="Calibri Light" w:hAnsi="Calibri Light" w:cs="Calibri Light"/>
        </w:rPr>
      </w:pPr>
    </w:p>
    <w:p w14:paraId="054A63F3">
      <w:pPr>
        <w:pStyle w:val="4"/>
        <w:ind w:left="0"/>
        <w:rPr>
          <w:rFonts w:hint="default" w:ascii="Calibri Light" w:hAnsi="Calibri Light" w:cs="Calibri Light"/>
        </w:rPr>
      </w:pPr>
      <w:r>
        <w:rPr>
          <w:rFonts w:hint="default" w:ascii="Calibri Light" w:hAnsi="Calibri Light" w:cs="Calibri Light"/>
        </w:rPr>
        <w:t>The hills are girded with gladness."</w:t>
      </w:r>
    </w:p>
    <w:p w14:paraId="6E9CFC50">
      <w:pPr>
        <w:pStyle w:val="4"/>
        <w:ind w:left="0"/>
        <w:rPr>
          <w:rFonts w:hint="default" w:ascii="Calibri Light" w:hAnsi="Calibri Light" w:cs="Calibri Light"/>
        </w:rPr>
      </w:pPr>
      <w:r>
        <w:rPr>
          <w:rFonts w:hint="default" w:ascii="Calibri Light" w:hAnsi="Calibri Light" w:cs="Calibri Light"/>
        </w:rPr>
        <w:t>小山以欢乐束腰。”</w:t>
      </w:r>
    </w:p>
    <w:p w14:paraId="246E9E86">
      <w:pPr>
        <w:pStyle w:val="4"/>
        <w:ind w:left="0"/>
        <w:rPr>
          <w:rFonts w:hint="default" w:ascii="Calibri Light" w:hAnsi="Calibri Light" w:cs="Calibri Light"/>
        </w:rPr>
      </w:pPr>
    </w:p>
    <w:p w14:paraId="5CB70994">
      <w:pPr>
        <w:pStyle w:val="4"/>
        <w:ind w:left="0"/>
        <w:rPr>
          <w:rFonts w:hint="default" w:ascii="Calibri Light" w:hAnsi="Calibri Light" w:cs="Calibri Light"/>
        </w:rPr>
      </w:pPr>
      <w:r>
        <w:rPr>
          <w:rFonts w:hint="default" w:ascii="Calibri Light" w:hAnsi="Calibri Light" w:cs="Calibri Light"/>
        </w:rPr>
        <w:t>What a changed world!</w:t>
      </w:r>
    </w:p>
    <w:p w14:paraId="62C6DED8">
      <w:pPr>
        <w:pStyle w:val="4"/>
        <w:ind w:left="0"/>
        <w:rPr>
          <w:rFonts w:hint="default" w:ascii="Calibri Light" w:hAnsi="Calibri Light" w:cs="Calibri Light"/>
        </w:rPr>
      </w:pPr>
      <w:r>
        <w:rPr>
          <w:rFonts w:hint="default" w:ascii="Calibri Light" w:hAnsi="Calibri Light" w:cs="Calibri Light"/>
        </w:rPr>
        <w:t>这是一个何等改变了的世界！</w:t>
      </w:r>
    </w:p>
    <w:p w14:paraId="119F0DCC">
      <w:pPr>
        <w:pStyle w:val="4"/>
        <w:ind w:left="0"/>
        <w:rPr>
          <w:rFonts w:hint="default" w:ascii="Calibri Light" w:hAnsi="Calibri Light" w:cs="Calibri Light"/>
        </w:rPr>
      </w:pPr>
    </w:p>
    <w:p w14:paraId="1A2E35B0">
      <w:pPr>
        <w:pStyle w:val="4"/>
        <w:ind w:left="0"/>
        <w:rPr>
          <w:rFonts w:hint="default" w:ascii="Calibri Light" w:hAnsi="Calibri Light" w:cs="Calibri Light"/>
        </w:rPr>
      </w:pPr>
      <w:r>
        <w:rPr>
          <w:rFonts w:hint="default" w:ascii="Calibri Light" w:hAnsi="Calibri Light" w:cs="Calibri Light"/>
        </w:rPr>
        <w:t>And every season we see something of this exhibited.</w:t>
      </w:r>
    </w:p>
    <w:p w14:paraId="18A41D22">
      <w:pPr>
        <w:pStyle w:val="4"/>
        <w:ind w:left="0"/>
        <w:rPr>
          <w:rFonts w:hint="default" w:ascii="Calibri Light" w:hAnsi="Calibri Light" w:cs="Calibri Light"/>
        </w:rPr>
      </w:pPr>
      <w:r>
        <w:rPr>
          <w:rFonts w:hint="default" w:ascii="Calibri Light" w:hAnsi="Calibri Light" w:cs="Calibri Light"/>
        </w:rPr>
        <w:t>每个季节我们都能看到这景象的一些展现。</w:t>
      </w:r>
    </w:p>
    <w:p w14:paraId="194A7BDE">
      <w:pPr>
        <w:pStyle w:val="4"/>
        <w:ind w:left="0"/>
        <w:rPr>
          <w:rFonts w:hint="default" w:ascii="Calibri Light" w:hAnsi="Calibri Light" w:cs="Calibri Light"/>
        </w:rPr>
      </w:pPr>
    </w:p>
    <w:p w14:paraId="072EAF77">
      <w:pPr>
        <w:pStyle w:val="4"/>
        <w:ind w:left="0"/>
        <w:rPr>
          <w:rFonts w:hint="default" w:ascii="Calibri Light" w:hAnsi="Calibri Light" w:cs="Calibri Light"/>
        </w:rPr>
      </w:pPr>
      <w:r>
        <w:rPr>
          <w:rFonts w:hint="default" w:ascii="Calibri Light" w:hAnsi="Calibri Light" w:cs="Calibri Light"/>
        </w:rPr>
        <w:t>But the yearly return of spring and summer after winter is an emblem of Earth's summer day, when it shall be renewed.</w:t>
      </w:r>
    </w:p>
    <w:p w14:paraId="3A97B8A0">
      <w:pPr>
        <w:pStyle w:val="4"/>
        <w:ind w:left="0"/>
        <w:rPr>
          <w:rFonts w:hint="default" w:ascii="Calibri Light" w:hAnsi="Calibri Light" w:cs="Calibri Light"/>
        </w:rPr>
      </w:pPr>
      <w:r>
        <w:rPr>
          <w:rFonts w:hint="default" w:ascii="Calibri Light" w:hAnsi="Calibri Light" w:cs="Calibri Light"/>
        </w:rPr>
        <w:t>但冬去春来夏至的年度循环，是大地夏日的象征，那时它将被更新。</w:t>
      </w:r>
    </w:p>
    <w:p w14:paraId="01087BE7">
      <w:pPr>
        <w:pStyle w:val="4"/>
        <w:ind w:left="0"/>
        <w:rPr>
          <w:rFonts w:hint="default" w:ascii="Calibri Light" w:hAnsi="Calibri Light" w:cs="Calibri Light"/>
        </w:rPr>
      </w:pPr>
    </w:p>
    <w:p w14:paraId="4C2467ED">
      <w:pPr>
        <w:pStyle w:val="4"/>
        <w:ind w:left="0"/>
        <w:rPr>
          <w:rFonts w:hint="default" w:ascii="Calibri Light" w:hAnsi="Calibri Light" w:cs="Calibri Light"/>
        </w:rPr>
      </w:pPr>
      <w:r>
        <w:rPr>
          <w:rFonts w:hint="default" w:ascii="Calibri Light" w:hAnsi="Calibri Light" w:cs="Calibri Light"/>
        </w:rPr>
        <w:t>Then, even more than now, it shall be sung,</w:t>
      </w:r>
    </w:p>
    <w:p w14:paraId="0ED54315">
      <w:pPr>
        <w:pStyle w:val="4"/>
        <w:ind w:left="0"/>
        <w:rPr>
          <w:rFonts w:hint="default" w:ascii="Calibri Light" w:hAnsi="Calibri Light" w:cs="Calibri Light"/>
        </w:rPr>
      </w:pPr>
      <w:r>
        <w:rPr>
          <w:rFonts w:hint="default" w:ascii="Calibri Light" w:hAnsi="Calibri Light" w:cs="Calibri Light"/>
        </w:rPr>
        <w:t>那时，人们将比现在更加高声歌唱，</w:t>
      </w:r>
    </w:p>
    <w:p w14:paraId="18CF41C9">
      <w:pPr>
        <w:pStyle w:val="4"/>
        <w:ind w:left="0"/>
        <w:rPr>
          <w:rFonts w:hint="default" w:ascii="Calibri Light" w:hAnsi="Calibri Light" w:cs="Calibri Light"/>
        </w:rPr>
      </w:pPr>
    </w:p>
    <w:p w14:paraId="7AFF1AAD">
      <w:pPr>
        <w:pStyle w:val="4"/>
        <w:ind w:left="0"/>
        <w:rPr>
          <w:rFonts w:hint="default" w:ascii="Calibri Light" w:hAnsi="Calibri Light" w:cs="Calibri Light"/>
        </w:rPr>
      </w:pPr>
      <w:r>
        <w:rPr>
          <w:rFonts w:hint="default" w:ascii="Calibri Light" w:hAnsi="Calibri Light" w:cs="Calibri Light"/>
        </w:rPr>
        <w:t>"The pastures are clad with flocks;</w:t>
      </w:r>
    </w:p>
    <w:p w14:paraId="6AC2698A">
      <w:pPr>
        <w:pStyle w:val="4"/>
        <w:ind w:left="0"/>
        <w:rPr>
          <w:rFonts w:hint="default" w:ascii="Calibri Light" w:hAnsi="Calibri Light" w:cs="Calibri Light"/>
        </w:rPr>
      </w:pPr>
      <w:r>
        <w:rPr>
          <w:rFonts w:hint="default" w:ascii="Calibri Light" w:hAnsi="Calibri Light" w:cs="Calibri Light"/>
        </w:rPr>
        <w:t>“草场上遍布羊群；</w:t>
      </w:r>
    </w:p>
    <w:p w14:paraId="2FB22435">
      <w:pPr>
        <w:pStyle w:val="4"/>
        <w:ind w:left="0"/>
        <w:rPr>
          <w:rFonts w:hint="default" w:ascii="Calibri Light" w:hAnsi="Calibri Light" w:cs="Calibri Light"/>
        </w:rPr>
      </w:pPr>
    </w:p>
    <w:p w14:paraId="0076D48A">
      <w:pPr>
        <w:pStyle w:val="4"/>
        <w:ind w:left="0"/>
        <w:rPr>
          <w:rFonts w:hint="default" w:ascii="Calibri Light" w:hAnsi="Calibri Light" w:cs="Calibri Light"/>
        </w:rPr>
      </w:pPr>
      <w:r>
        <w:rPr>
          <w:rFonts w:hint="default" w:ascii="Calibri Light" w:hAnsi="Calibri Light" w:cs="Calibri Light"/>
        </w:rPr>
        <w:t>The valleys are covered over with corn!</w:t>
      </w:r>
    </w:p>
    <w:p w14:paraId="4A7BFB30">
      <w:pPr>
        <w:pStyle w:val="4"/>
        <w:ind w:left="0"/>
        <w:rPr>
          <w:rFonts w:hint="default" w:ascii="Calibri Light" w:hAnsi="Calibri Light" w:cs="Calibri Light"/>
        </w:rPr>
      </w:pPr>
      <w:r>
        <w:rPr>
          <w:rFonts w:hint="default" w:ascii="Calibri Light" w:hAnsi="Calibri Light" w:cs="Calibri Light"/>
        </w:rPr>
        <w:t>山谷里长满五谷！</w:t>
      </w:r>
    </w:p>
    <w:p w14:paraId="685CE7D2">
      <w:pPr>
        <w:pStyle w:val="4"/>
        <w:ind w:left="0"/>
        <w:rPr>
          <w:rFonts w:hint="default" w:ascii="Calibri Light" w:hAnsi="Calibri Light" w:cs="Calibri Light"/>
        </w:rPr>
      </w:pPr>
    </w:p>
    <w:p w14:paraId="750189A9">
      <w:pPr>
        <w:pStyle w:val="4"/>
        <w:ind w:left="0"/>
        <w:rPr>
          <w:rFonts w:hint="default" w:ascii="Calibri Light" w:hAnsi="Calibri Light" w:cs="Calibri Light"/>
        </w:rPr>
      </w:pPr>
      <w:r>
        <w:rPr>
          <w:rFonts w:hint="default" w:ascii="Calibri Light" w:hAnsi="Calibri Light" w:cs="Calibri Light"/>
        </w:rPr>
        <w:t>They shout for joy! they break out into song!</w:t>
      </w:r>
    </w:p>
    <w:p w14:paraId="125F0F9D">
      <w:pPr>
        <w:pStyle w:val="4"/>
        <w:ind w:left="0"/>
        <w:rPr>
          <w:rFonts w:hint="default" w:ascii="Calibri Light" w:hAnsi="Calibri Light" w:cs="Calibri Light"/>
        </w:rPr>
      </w:pPr>
      <w:r>
        <w:rPr>
          <w:rFonts w:hint="default" w:ascii="Calibri Light" w:hAnsi="Calibri Light" w:cs="Calibri Light"/>
        </w:rPr>
        <w:t>它们欢呼雀跃！它们放声歌唱！</w:t>
      </w:r>
    </w:p>
    <w:p w14:paraId="3DCB9ED8">
      <w:pPr>
        <w:pStyle w:val="4"/>
        <w:ind w:left="0"/>
        <w:rPr>
          <w:rFonts w:hint="default" w:ascii="Calibri Light" w:hAnsi="Calibri Light" w:cs="Calibri Light"/>
        </w:rPr>
      </w:pPr>
    </w:p>
    <w:p w14:paraId="0631A34E">
      <w:pPr>
        <w:pStyle w:val="4"/>
        <w:ind w:left="0"/>
        <w:rPr>
          <w:rFonts w:hint="default" w:ascii="Calibri Light" w:hAnsi="Calibri Light" w:cs="Calibri Light"/>
        </w:rPr>
      </w:pPr>
      <w:r>
        <w:rPr>
          <w:rFonts w:hint="default" w:ascii="Calibri Light" w:hAnsi="Calibri Light" w:cs="Calibri Light"/>
        </w:rPr>
        <w:t>Who does not seem, in reading this majestic Psalm, to hear the very melody that issues from the happy people of that New Earth?</w:t>
      </w:r>
    </w:p>
    <w:p w14:paraId="36F0A05E">
      <w:pPr>
        <w:pStyle w:val="4"/>
        <w:ind w:left="0"/>
        <w:rPr>
          <w:rFonts w:hint="default" w:ascii="Calibri Light" w:hAnsi="Calibri Light" w:cs="Calibri Light"/>
        </w:rPr>
      </w:pPr>
      <w:r>
        <w:rPr>
          <w:rFonts w:hint="default" w:ascii="Calibri Light" w:hAnsi="Calibri Light" w:cs="Calibri Light"/>
        </w:rPr>
        <w:t>读这首雄伟的诗篇时，谁仿佛听不到那新天新地快乐子民发出的旋律呢？</w:t>
      </w:r>
    </w:p>
    <w:p w14:paraId="6B3FFEFF">
      <w:pPr>
        <w:pStyle w:val="4"/>
        <w:ind w:left="0"/>
        <w:rPr>
          <w:rFonts w:hint="default" w:ascii="Calibri Light" w:hAnsi="Calibri Light" w:cs="Calibri Light"/>
        </w:rPr>
      </w:pPr>
    </w:p>
    <w:p w14:paraId="04F340BB">
      <w:pPr>
        <w:pStyle w:val="4"/>
        <w:ind w:left="0"/>
        <w:rPr>
          <w:rFonts w:hint="default" w:ascii="Calibri Light" w:hAnsi="Calibri Light" w:cs="Calibri Light"/>
        </w:rPr>
      </w:pPr>
      <w:r>
        <w:rPr>
          <w:rFonts w:hint="default" w:ascii="Calibri Light" w:hAnsi="Calibri Light" w:cs="Calibri Light"/>
        </w:rPr>
        <w:t>Originally it may have been sung as a "Psalm of David, a lively song," at a Feast of Tabernacles, when Israel's happyland and prosperous tribes furnished a scene that naturally suggested the future days of a renewed earth—earth's golden age returned.</w:t>
      </w:r>
    </w:p>
    <w:p w14:paraId="348F39A0">
      <w:pPr>
        <w:pStyle w:val="4"/>
        <w:ind w:left="0"/>
        <w:rPr>
          <w:rFonts w:hint="default" w:ascii="Calibri Light" w:hAnsi="Calibri Light" w:cs="Calibri Light"/>
        </w:rPr>
      </w:pPr>
      <w:r>
        <w:rPr>
          <w:rFonts w:hint="default" w:ascii="Calibri Light" w:hAnsi="Calibri Light" w:cs="Calibri Light"/>
        </w:rPr>
        <w:t>它最初可能是在住棚节时作为“大卫的诗，一首活泼的歌”来咏唱的，那时以色列的乐土和繁荣的支派所呈现的景象，自然地让人联想到未来大地更新的日子——大地黄金时代的回归。</w:t>
      </w:r>
    </w:p>
    <w:p w14:paraId="6BDC08D6">
      <w:pPr>
        <w:pStyle w:val="4"/>
        <w:ind w:left="0"/>
        <w:rPr>
          <w:rFonts w:hint="default" w:ascii="Calibri Light" w:hAnsi="Calibri Light" w:cs="Calibri Light"/>
        </w:rPr>
      </w:pPr>
    </w:p>
    <w:p w14:paraId="6BE74639">
      <w:pPr>
        <w:pStyle w:val="4"/>
        <w:ind w:left="0"/>
        <w:rPr>
          <w:rFonts w:hint="default" w:ascii="Calibri Light" w:hAnsi="Calibri Light" w:cs="Calibri Light"/>
        </w:rPr>
      </w:pPr>
      <w:r>
        <w:rPr>
          <w:rFonts w:hint="default" w:ascii="Calibri Light" w:hAnsi="Calibri Light" w:cs="Calibri Light"/>
        </w:rPr>
        <w:t>It is, however, on a much higher key than this; it is a Song of the Lamb, while he leads his glorified ones to fountains of living water, and shews them their old world presenting at length a counterpart to heaven—all paradise again, and better than paradise.</w:t>
      </w:r>
    </w:p>
    <w:p w14:paraId="3F3C724B">
      <w:pPr>
        <w:pStyle w:val="4"/>
        <w:ind w:left="0"/>
        <w:rPr>
          <w:rFonts w:hint="default" w:ascii="Calibri Light" w:hAnsi="Calibri Light" w:cs="Calibri Light"/>
        </w:rPr>
      </w:pPr>
      <w:r>
        <w:rPr>
          <w:rFonts w:hint="default" w:ascii="Calibri Light" w:hAnsi="Calibri Light" w:cs="Calibri Light"/>
        </w:rPr>
        <w:t>然而，它的调子远高于此；这是羔羊之歌，那时祂带领祂荣耀的子民到活水泉源，向他们显明他们旧时的世界最终呈现出与天堂对应的景象——再次成为乐园，且比乐园更美。</w:t>
      </w:r>
    </w:p>
    <w:p w14:paraId="2CE89666">
      <w:pPr>
        <w:pStyle w:val="4"/>
        <w:ind w:left="0"/>
        <w:rPr>
          <w:rFonts w:hint="default" w:ascii="Calibri Light" w:hAnsi="Calibri Light" w:cs="Calibri Light"/>
        </w:rPr>
      </w:pPr>
    </w:p>
    <w:p w14:paraId="693A2937">
      <w:pPr>
        <w:pStyle w:val="4"/>
        <w:ind w:left="0"/>
        <w:rPr>
          <w:rFonts w:hint="default" w:ascii="Calibri Light" w:hAnsi="Calibri Light" w:cs="Calibri Light"/>
        </w:rPr>
      </w:pPr>
      <w:r>
        <w:rPr>
          <w:rFonts w:hint="default" w:ascii="Calibri Light" w:hAnsi="Calibri Light" w:cs="Calibri Light"/>
        </w:rPr>
        <w:t>Is it not then.</w:t>
      </w:r>
    </w:p>
    <w:p w14:paraId="756985C6">
      <w:pPr>
        <w:pStyle w:val="4"/>
        <w:ind w:left="0"/>
        <w:rPr>
          <w:rFonts w:hint="default" w:ascii="Calibri Light" w:hAnsi="Calibri Light" w:cs="Calibri Light"/>
        </w:rPr>
      </w:pPr>
      <w:r>
        <w:rPr>
          <w:rFonts w:hint="default" w:ascii="Calibri Light" w:hAnsi="Calibri Light" w:cs="Calibri Light"/>
        </w:rPr>
        <w:t>难道不正是这样吗。</w:t>
      </w:r>
    </w:p>
    <w:p w14:paraId="5A191DB7">
      <w:pPr>
        <w:pStyle w:val="4"/>
        <w:ind w:left="0"/>
        <w:rPr>
          <w:rFonts w:hint="default" w:ascii="Calibri Light" w:hAnsi="Calibri Light" w:cs="Calibri Light"/>
        </w:rPr>
      </w:pPr>
    </w:p>
    <w:p w14:paraId="01644787">
      <w:pPr>
        <w:pStyle w:val="4"/>
        <w:ind w:left="0"/>
        <w:rPr>
          <w:rFonts w:hint="default" w:ascii="Calibri Light" w:hAnsi="Calibri Light" w:cs="Calibri Light"/>
        </w:rPr>
      </w:pPr>
      <w:r>
        <w:rPr>
          <w:rFonts w:hint="default" w:ascii="Calibri Light" w:hAnsi="Calibri Light" w:cs="Calibri Light"/>
        </w:rPr>
        <w:t>Prayers exchanged for praises because of blessings showered on Earth?</w:t>
      </w:r>
    </w:p>
    <w:p w14:paraId="0695FC16">
      <w:pPr>
        <w:pStyle w:val="4"/>
        <w:ind w:left="0"/>
        <w:rPr>
          <w:rFonts w:hint="default" w:ascii="Calibri Light" w:hAnsi="Calibri Light" w:cs="Calibri Light"/>
        </w:rPr>
      </w:pPr>
      <w:r>
        <w:rPr>
          <w:rFonts w:hint="default" w:ascii="Calibri Light" w:hAnsi="Calibri Light" w:cs="Calibri Light"/>
        </w:rPr>
        <w:t>因着倾降于大地的祝福，祷告化为赞美？</w:t>
      </w:r>
    </w:p>
    <w:p w14:paraId="73E57712">
      <w:pPr>
        <w:pStyle w:val="4"/>
        <w:ind w:left="0"/>
        <w:rPr>
          <w:rFonts w:hint="default" w:ascii="Calibri Light" w:hAnsi="Calibri Light" w:cs="Calibri Light"/>
        </w:rPr>
      </w:pPr>
    </w:p>
    <w:p w14:paraId="57759617">
      <w:pPr>
        <w:pStyle w:val="2"/>
        <w:bidi w:val="0"/>
        <w:rPr>
          <w:rFonts w:hint="default"/>
        </w:rPr>
      </w:pPr>
      <w:r>
        <w:rPr>
          <w:rFonts w:hint="default"/>
        </w:rPr>
        <w:t>PSALM 66</w:t>
      </w:r>
    </w:p>
    <w:p w14:paraId="680F0EE9">
      <w:pPr>
        <w:pStyle w:val="2"/>
        <w:bidi w:val="0"/>
        <w:rPr>
          <w:rFonts w:hint="default"/>
        </w:rPr>
      </w:pPr>
      <w:r>
        <w:rPr>
          <w:rFonts w:hint="default"/>
        </w:rPr>
        <w:t>诗篇 66</w:t>
      </w:r>
    </w:p>
    <w:p w14:paraId="3EAB135E">
      <w:pPr>
        <w:pStyle w:val="4"/>
        <w:ind w:left="0"/>
        <w:rPr>
          <w:rFonts w:hint="default" w:ascii="Calibri Light" w:hAnsi="Calibri Light" w:cs="Calibri Light"/>
        </w:rPr>
      </w:pPr>
    </w:p>
    <w:p w14:paraId="3E3D3950">
      <w:pPr>
        <w:pStyle w:val="4"/>
        <w:ind w:left="0"/>
        <w:rPr>
          <w:rFonts w:hint="default" w:ascii="Calibri Light" w:hAnsi="Calibri Light" w:cs="Calibri Light"/>
        </w:rPr>
      </w:pPr>
      <w:r>
        <w:rPr>
          <w:rFonts w:hint="default" w:ascii="Calibri Light" w:hAnsi="Calibri Light" w:cs="Calibri Light"/>
        </w:rPr>
        <w:t>1–20 Another רוִֹמְזמ ירשִׁ (as 65:1), at once a solemn Psalm, and a lively Temple song.</w:t>
      </w:r>
    </w:p>
    <w:p w14:paraId="434AC36C">
      <w:pPr>
        <w:pStyle w:val="4"/>
        <w:ind w:left="0"/>
        <w:rPr>
          <w:rFonts w:hint="default" w:ascii="Calibri Light" w:hAnsi="Calibri Light" w:cs="Calibri Light"/>
        </w:rPr>
      </w:pPr>
      <w:r>
        <w:rPr>
          <w:rFonts w:hint="default" w:ascii="Calibri Light" w:hAnsi="Calibri Light" w:cs="Calibri Light"/>
        </w:rPr>
        <w:t>1–20 又一首 רוִֹמְזמ ירשִׁ（如 65:1），既是一首庄严的诗篇，又是一首活泼的圣殿歌曲。</w:t>
      </w:r>
    </w:p>
    <w:p w14:paraId="43278AFE">
      <w:pPr>
        <w:pStyle w:val="4"/>
        <w:ind w:left="0"/>
        <w:rPr>
          <w:rFonts w:hint="default" w:ascii="Calibri Light" w:hAnsi="Calibri Light" w:cs="Calibri Light"/>
        </w:rPr>
      </w:pPr>
    </w:p>
    <w:p w14:paraId="2923938F">
      <w:pPr>
        <w:pStyle w:val="4"/>
        <w:ind w:left="0"/>
        <w:rPr>
          <w:rFonts w:hint="default" w:ascii="Calibri Light" w:hAnsi="Calibri Light" w:cs="Calibri Light"/>
        </w:rPr>
      </w:pPr>
      <w:r>
        <w:rPr>
          <w:rFonts w:hint="default" w:ascii="Calibri Light" w:hAnsi="Calibri Light" w:cs="Calibri Light"/>
        </w:rPr>
        <w:t>It is specially the song of Messiah and the Church of Israel—a kind of Red Sea song, sung, however, in Canaan, "Raise the shout of joy!</w:t>
      </w:r>
    </w:p>
    <w:p w14:paraId="216CDAFA">
      <w:pPr>
        <w:pStyle w:val="4"/>
        <w:ind w:left="0"/>
        <w:rPr>
          <w:rFonts w:hint="default" w:ascii="Calibri Light" w:hAnsi="Calibri Light" w:cs="Calibri Light"/>
        </w:rPr>
      </w:pPr>
      <w:r>
        <w:rPr>
          <w:rFonts w:hint="default" w:ascii="Calibri Light" w:hAnsi="Calibri Light" w:cs="Calibri Light"/>
        </w:rPr>
        <w:t>这首诗尤其关乎弥赛亚与以色列教会——一首红海之歌，却是在迦南地咏唱的，“当扬起喜乐的呼声！</w:t>
      </w:r>
    </w:p>
    <w:p w14:paraId="4D2D8B14">
      <w:pPr>
        <w:pStyle w:val="4"/>
        <w:ind w:left="0"/>
        <w:rPr>
          <w:rFonts w:hint="default" w:ascii="Calibri Light" w:hAnsi="Calibri Light" w:cs="Calibri Light"/>
        </w:rPr>
      </w:pPr>
    </w:p>
    <w:p w14:paraId="0FB30496">
      <w:pPr>
        <w:pStyle w:val="4"/>
        <w:ind w:left="0"/>
        <w:rPr>
          <w:rFonts w:hint="default" w:ascii="Calibri Light" w:hAnsi="Calibri Light" w:cs="Calibri Light"/>
        </w:rPr>
      </w:pPr>
      <w:r>
        <w:rPr>
          <w:rFonts w:hint="default" w:ascii="Calibri Light" w:hAnsi="Calibri Light" w:cs="Calibri Light"/>
        </w:rPr>
        <w:t>All the earth to God!</w:t>
      </w:r>
    </w:p>
    <w:p w14:paraId="5C5AC5A3">
      <w:pPr>
        <w:pStyle w:val="4"/>
        <w:ind w:left="0"/>
        <w:rPr>
          <w:rFonts w:hint="default" w:ascii="Calibri Light" w:hAnsi="Calibri Light" w:cs="Calibri Light"/>
        </w:rPr>
      </w:pPr>
      <w:r>
        <w:rPr>
          <w:rFonts w:hint="default" w:ascii="Calibri Light" w:hAnsi="Calibri Light" w:cs="Calibri Light"/>
        </w:rPr>
        <w:t>全地都归于神！</w:t>
      </w:r>
    </w:p>
    <w:p w14:paraId="04E90E28">
      <w:pPr>
        <w:pStyle w:val="4"/>
        <w:ind w:left="0"/>
        <w:rPr>
          <w:rFonts w:hint="default" w:ascii="Calibri Light" w:hAnsi="Calibri Light" w:cs="Calibri Light"/>
        </w:rPr>
      </w:pPr>
    </w:p>
    <w:p w14:paraId="3B332ABA">
      <w:pPr>
        <w:pStyle w:val="4"/>
        <w:ind w:left="0"/>
        <w:rPr>
          <w:rFonts w:hint="default" w:ascii="Calibri Light" w:hAnsi="Calibri Light" w:cs="Calibri Light"/>
        </w:rPr>
      </w:pPr>
      <w:r>
        <w:rPr>
          <w:rFonts w:hint="default" w:ascii="Calibri Light" w:hAnsi="Calibri Light" w:cs="Calibri Light"/>
        </w:rPr>
        <w:t>Shew forth the glory of his name!</w:t>
      </w:r>
    </w:p>
    <w:p w14:paraId="27ED9C88">
      <w:pPr>
        <w:pStyle w:val="4"/>
        <w:ind w:left="0"/>
        <w:rPr>
          <w:rFonts w:hint="default" w:ascii="Calibri Light" w:hAnsi="Calibri Light" w:cs="Calibri Light"/>
        </w:rPr>
      </w:pPr>
      <w:r>
        <w:rPr>
          <w:rFonts w:hint="default" w:ascii="Calibri Light" w:hAnsi="Calibri Light" w:cs="Calibri Light"/>
        </w:rPr>
        <w:t>彰显祂名的荣耀！</w:t>
      </w:r>
    </w:p>
    <w:p w14:paraId="4005D926">
      <w:pPr>
        <w:pStyle w:val="4"/>
        <w:ind w:left="0"/>
        <w:rPr>
          <w:rFonts w:hint="default" w:ascii="Calibri Light" w:hAnsi="Calibri Light" w:cs="Calibri Light"/>
        </w:rPr>
      </w:pPr>
    </w:p>
    <w:p w14:paraId="74DE7EB4">
      <w:pPr>
        <w:pStyle w:val="4"/>
        <w:ind w:left="0"/>
        <w:rPr>
          <w:rFonts w:hint="default" w:ascii="Calibri Light" w:hAnsi="Calibri Light" w:cs="Calibri Light"/>
        </w:rPr>
      </w:pPr>
      <w:r>
        <w:rPr>
          <w:rFonts w:hint="default" w:ascii="Calibri Light" w:hAnsi="Calibri Light" w:cs="Calibri Light"/>
        </w:rPr>
        <w:t>Give glory (to him) as his praise"</w:t>
      </w:r>
    </w:p>
    <w:p w14:paraId="730D7230">
      <w:pPr>
        <w:pStyle w:val="4"/>
        <w:ind w:left="0"/>
        <w:rPr>
          <w:rFonts w:hint="default" w:ascii="Calibri Light" w:hAnsi="Calibri Light" w:cs="Calibri Light"/>
        </w:rPr>
      </w:pPr>
      <w:r>
        <w:rPr>
          <w:rFonts w:hint="default" w:ascii="Calibri Light" w:hAnsi="Calibri Light" w:cs="Calibri Light"/>
        </w:rPr>
        <w:t>将荣耀归给祂，作为对祂的赞美”</w:t>
      </w:r>
    </w:p>
    <w:p w14:paraId="4236CF00">
      <w:pPr>
        <w:pStyle w:val="4"/>
        <w:ind w:left="0"/>
        <w:rPr>
          <w:rFonts w:hint="default" w:ascii="Calibri Light" w:hAnsi="Calibri Light" w:cs="Calibri Light"/>
        </w:rPr>
      </w:pPr>
    </w:p>
    <w:p w14:paraId="08F8D18E">
      <w:pPr>
        <w:pStyle w:val="4"/>
        <w:ind w:left="0"/>
        <w:rPr>
          <w:rFonts w:hint="default" w:ascii="Calibri Light" w:hAnsi="Calibri Light" w:cs="Calibri Light"/>
        </w:rPr>
      </w:pPr>
      <w:r>
        <w:rPr>
          <w:rFonts w:hint="default" w:ascii="Calibri Light" w:hAnsi="Calibri Light" w:cs="Calibri Light"/>
        </w:rPr>
        <w:t>Then, leading us to such scenes as were spoken of in Psalm 65:5— "Say unto God, How awful these works of thine!"</w:t>
      </w:r>
    </w:p>
    <w:p w14:paraId="06FF8F36">
      <w:pPr>
        <w:pStyle w:val="4"/>
        <w:ind w:left="0"/>
        <w:rPr>
          <w:rFonts w:hint="default" w:ascii="Calibri Light" w:hAnsi="Calibri Light" w:cs="Calibri Light"/>
        </w:rPr>
      </w:pPr>
      <w:r>
        <w:rPr>
          <w:rFonts w:hint="default" w:ascii="Calibri Light" w:hAnsi="Calibri Light" w:cs="Calibri Light"/>
        </w:rPr>
        <w:t>然后，带领我们进入如诗篇65:5所描述的景象——“当对神说，祢的作为何等可畏！”</w:t>
      </w:r>
    </w:p>
    <w:p w14:paraId="118C1EE3">
      <w:pPr>
        <w:pStyle w:val="4"/>
        <w:ind w:left="0"/>
        <w:rPr>
          <w:rFonts w:hint="default" w:ascii="Calibri Light" w:hAnsi="Calibri Light" w:cs="Calibri Light"/>
        </w:rPr>
      </w:pPr>
    </w:p>
    <w:p w14:paraId="7D664846">
      <w:pPr>
        <w:pStyle w:val="4"/>
        <w:ind w:left="0"/>
        <w:rPr>
          <w:rFonts w:hint="default" w:ascii="Calibri Light" w:hAnsi="Calibri Light" w:cs="Calibri Light"/>
        </w:rPr>
      </w:pPr>
      <w:r>
        <w:rPr>
          <w:rFonts w:hint="default" w:ascii="Calibri Light" w:hAnsi="Calibri Light" w:cs="Calibri Light"/>
        </w:rPr>
        <w:t>There is a Bethel-solemnity in these scenes, though they bring us to the very gate of heaven—</w:t>
      </w:r>
    </w:p>
    <w:p w14:paraId="28884080">
      <w:pPr>
        <w:pStyle w:val="4"/>
        <w:ind w:left="0"/>
        <w:rPr>
          <w:rFonts w:hint="default" w:ascii="Calibri Light" w:hAnsi="Calibri Light" w:cs="Calibri Light"/>
        </w:rPr>
      </w:pPr>
      <w:r>
        <w:rPr>
          <w:rFonts w:hint="default" w:ascii="Calibri Light" w:hAnsi="Calibri Light" w:cs="Calibri Light"/>
        </w:rPr>
        <w:t>这些景象中有一种伯特利的庄严，尽管它们将我们带到天堂之门——</w:t>
      </w:r>
    </w:p>
    <w:p w14:paraId="0AA6C270">
      <w:pPr>
        <w:pStyle w:val="4"/>
        <w:ind w:left="0"/>
        <w:rPr>
          <w:rFonts w:hint="default" w:ascii="Calibri Light" w:hAnsi="Calibri Light" w:cs="Calibri Light"/>
        </w:rPr>
      </w:pPr>
    </w:p>
    <w:p w14:paraId="407C7914">
      <w:pPr>
        <w:pStyle w:val="4"/>
        <w:ind w:left="0"/>
        <w:rPr>
          <w:rFonts w:hint="default" w:ascii="Calibri Light" w:hAnsi="Calibri Light" w:cs="Calibri Light"/>
        </w:rPr>
      </w:pPr>
      <w:r>
        <w:rPr>
          <w:rFonts w:hint="default" w:ascii="Calibri Light" w:hAnsi="Calibri Light" w:cs="Calibri Light"/>
        </w:rPr>
        <w:t>"All the earth shall worship Thee. They sing! they sing thy name!" Selah.</w:t>
      </w:r>
    </w:p>
    <w:p w14:paraId="5C784258">
      <w:pPr>
        <w:pStyle w:val="4"/>
        <w:ind w:left="0"/>
        <w:rPr>
          <w:rFonts w:hint="default" w:ascii="Calibri Light" w:hAnsi="Calibri Light" w:cs="Calibri Light"/>
        </w:rPr>
      </w:pPr>
      <w:r>
        <w:rPr>
          <w:rFonts w:hint="default" w:ascii="Calibri Light" w:hAnsi="Calibri Light" w:cs="Calibri Light"/>
        </w:rPr>
        <w:t>“全地都要敬拜祢。他们歌唱！他们歌颂祢的名！”细拉。</w:t>
      </w:r>
    </w:p>
    <w:p w14:paraId="15F836C1">
      <w:pPr>
        <w:pStyle w:val="4"/>
        <w:ind w:left="0"/>
        <w:rPr>
          <w:rFonts w:hint="default" w:ascii="Calibri Light" w:hAnsi="Calibri Light" w:cs="Calibri Light"/>
        </w:rPr>
      </w:pPr>
    </w:p>
    <w:p w14:paraId="61FC2B00">
      <w:pPr>
        <w:pStyle w:val="4"/>
        <w:ind w:left="0"/>
        <w:rPr>
          <w:rFonts w:hint="default" w:ascii="Calibri Light" w:hAnsi="Calibri Light" w:cs="Calibri Light"/>
        </w:rPr>
      </w:pPr>
      <w:r>
        <w:rPr>
          <w:rFonts w:hint="default" w:ascii="Calibri Light" w:hAnsi="Calibri Light" w:cs="Calibri Light"/>
        </w:rPr>
        <w:t>This Selah-pause divides the Psalm into portions at suitable times, and intimates a change of scene or tone.</w:t>
      </w:r>
    </w:p>
    <w:p w14:paraId="213C6A0B">
      <w:pPr>
        <w:pStyle w:val="4"/>
        <w:ind w:left="0"/>
        <w:rPr>
          <w:rFonts w:hint="default" w:ascii="Calibri Light" w:hAnsi="Calibri Light" w:cs="Calibri Light"/>
        </w:rPr>
      </w:pPr>
      <w:r>
        <w:rPr>
          <w:rFonts w:hint="default" w:ascii="Calibri Light" w:hAnsi="Calibri Light" w:cs="Calibri Light"/>
        </w:rPr>
        <w:t>这个“细拉”的停顿在适当的时候将诗篇分成几个部分，并暗示场景或语调的变化。</w:t>
      </w:r>
    </w:p>
    <w:p w14:paraId="559D40FC">
      <w:pPr>
        <w:pStyle w:val="4"/>
        <w:ind w:left="0"/>
        <w:rPr>
          <w:rFonts w:hint="default" w:ascii="Calibri Light" w:hAnsi="Calibri Light" w:cs="Calibri Light"/>
        </w:rPr>
      </w:pPr>
    </w:p>
    <w:p w14:paraId="73552C28">
      <w:pPr>
        <w:pStyle w:val="4"/>
        <w:ind w:left="0"/>
        <w:rPr>
          <w:rFonts w:hint="default" w:ascii="Calibri Light" w:hAnsi="Calibri Light" w:cs="Calibri Light"/>
        </w:rPr>
      </w:pPr>
      <w:r>
        <w:rPr>
          <w:rFonts w:hint="default" w:ascii="Calibri Light" w:hAnsi="Calibri Light" w:cs="Calibri Light"/>
        </w:rPr>
        <w:t>Here, as usual, it gives time for solemn thought; and then an invitation is given to men to "Come and see."</w:t>
      </w:r>
    </w:p>
    <w:p w14:paraId="1433B758">
      <w:pPr>
        <w:pStyle w:val="4"/>
        <w:ind w:left="0"/>
        <w:rPr>
          <w:rFonts w:hint="default" w:ascii="Calibri Light" w:hAnsi="Calibri Light" w:cs="Calibri Light"/>
        </w:rPr>
      </w:pPr>
      <w:r>
        <w:rPr>
          <w:rFonts w:hint="default" w:ascii="Calibri Light" w:hAnsi="Calibri Light" w:cs="Calibri Light"/>
        </w:rPr>
        <w:t>在这里，它像往常一样，给人时间进行庄严的默想；然后邀请人们“来，观看”。</w:t>
      </w:r>
    </w:p>
    <w:p w14:paraId="2E7F8795">
      <w:pPr>
        <w:pStyle w:val="4"/>
        <w:ind w:left="0"/>
        <w:rPr>
          <w:rFonts w:hint="default" w:ascii="Calibri Light" w:hAnsi="Calibri Light" w:cs="Calibri Light"/>
        </w:rPr>
      </w:pPr>
    </w:p>
    <w:p w14:paraId="1334366B">
      <w:pPr>
        <w:pStyle w:val="4"/>
        <w:ind w:left="0"/>
        <w:rPr>
          <w:rFonts w:hint="default" w:ascii="Calibri Light" w:hAnsi="Calibri Light" w:cs="Calibri Light"/>
        </w:rPr>
      </w:pPr>
      <w:r>
        <w:rPr>
          <w:rFonts w:hint="default" w:ascii="Calibri Light" w:hAnsi="Calibri Light" w:cs="Calibri Light"/>
        </w:rPr>
        <w:t>As John 1:26, 27, at Christ's First Coming, and Rev. 6:3, 5, 7, in events leading on to his Second—</w:t>
      </w:r>
    </w:p>
    <w:p w14:paraId="4384178F">
      <w:pPr>
        <w:pStyle w:val="4"/>
        <w:ind w:left="0"/>
        <w:rPr>
          <w:rFonts w:hint="default" w:ascii="Calibri Light" w:hAnsi="Calibri Light" w:cs="Calibri Light"/>
        </w:rPr>
      </w:pPr>
      <w:r>
        <w:rPr>
          <w:rFonts w:hint="default" w:ascii="Calibri Light" w:hAnsi="Calibri Light" w:cs="Calibri Light"/>
        </w:rPr>
        <w:t>正如约翰福音1:26, 27中基督第一次降临时，以及启示录6:3, 5, 7中引向祂第二次降临的事件——</w:t>
      </w:r>
    </w:p>
    <w:p w14:paraId="73D5F693">
      <w:pPr>
        <w:pStyle w:val="4"/>
        <w:ind w:left="0"/>
        <w:rPr>
          <w:rFonts w:hint="default" w:ascii="Calibri Light" w:hAnsi="Calibri Light" w:cs="Calibri Light"/>
        </w:rPr>
      </w:pPr>
    </w:p>
    <w:p w14:paraId="2D84267D">
      <w:pPr>
        <w:pStyle w:val="4"/>
        <w:ind w:left="0"/>
        <w:rPr>
          <w:rFonts w:hint="default" w:ascii="Calibri Light" w:hAnsi="Calibri Light" w:cs="Calibri Light"/>
        </w:rPr>
      </w:pPr>
      <w:r>
        <w:rPr>
          <w:rFonts w:hint="default" w:ascii="Calibri Light" w:hAnsi="Calibri Light" w:cs="Calibri Light"/>
        </w:rPr>
        <w:t>"Come and see the works of God!</w:t>
      </w:r>
    </w:p>
    <w:p w14:paraId="6BE98854">
      <w:pPr>
        <w:pStyle w:val="4"/>
        <w:ind w:left="0"/>
        <w:rPr>
          <w:rFonts w:hint="default" w:ascii="Calibri Light" w:hAnsi="Calibri Light" w:cs="Calibri Light"/>
        </w:rPr>
      </w:pPr>
      <w:r>
        <w:rPr>
          <w:rFonts w:hint="default" w:ascii="Calibri Light" w:hAnsi="Calibri Light" w:cs="Calibri Light"/>
        </w:rPr>
        <w:t>“来，观看神的作为！</w:t>
      </w:r>
    </w:p>
    <w:p w14:paraId="4C90054B">
      <w:pPr>
        <w:pStyle w:val="4"/>
        <w:ind w:left="0"/>
        <w:rPr>
          <w:rFonts w:hint="default" w:ascii="Calibri Light" w:hAnsi="Calibri Light" w:cs="Calibri Light"/>
        </w:rPr>
      </w:pPr>
    </w:p>
    <w:p w14:paraId="048D5E9D">
      <w:pPr>
        <w:pStyle w:val="4"/>
        <w:ind w:left="0"/>
        <w:rPr>
          <w:rFonts w:hint="default" w:ascii="Calibri Light" w:hAnsi="Calibri Light" w:cs="Calibri Light"/>
        </w:rPr>
      </w:pPr>
      <w:r>
        <w:rPr>
          <w:rFonts w:hint="default" w:ascii="Calibri Light" w:hAnsi="Calibri Light" w:cs="Calibri Light"/>
        </w:rPr>
        <w:t>Awful in his dealings to the sons of men" (Ver. 5)</w:t>
      </w:r>
    </w:p>
    <w:p w14:paraId="35958EF4">
      <w:pPr>
        <w:pStyle w:val="4"/>
        <w:ind w:left="0"/>
        <w:rPr>
          <w:rFonts w:hint="default" w:ascii="Calibri Light" w:hAnsi="Calibri Light" w:cs="Calibri Light"/>
        </w:rPr>
      </w:pPr>
      <w:r>
        <w:rPr>
          <w:rFonts w:hint="default" w:ascii="Calibri Light" w:hAnsi="Calibri Light" w:cs="Calibri Light"/>
        </w:rPr>
        <w:t>祂向世人所行的事是可畏的”（第5节）</w:t>
      </w:r>
    </w:p>
    <w:p w14:paraId="6883F7E9">
      <w:pPr>
        <w:pStyle w:val="4"/>
        <w:ind w:left="0"/>
        <w:rPr>
          <w:rFonts w:hint="default" w:ascii="Calibri Light" w:hAnsi="Calibri Light" w:cs="Calibri Light"/>
        </w:rPr>
      </w:pPr>
    </w:p>
    <w:p w14:paraId="56E4FEE3">
      <w:pPr>
        <w:pStyle w:val="4"/>
        <w:ind w:left="0"/>
        <w:rPr>
          <w:rFonts w:hint="default" w:ascii="Calibri Light" w:hAnsi="Calibri Light" w:cs="Calibri Light"/>
        </w:rPr>
      </w:pPr>
      <w:r>
        <w:rPr>
          <w:rFonts w:hint="default" w:ascii="Calibri Light" w:hAnsi="Calibri Light" w:cs="Calibri Light"/>
        </w:rPr>
        <w:t>And when we have cast our eye back to Red Sea and Jordan wonders, and have seen Him to be the same for ever, still subduing the nations, another "Selah" gives us time to pause and adore.</w:t>
      </w:r>
    </w:p>
    <w:p w14:paraId="4CB80AD9">
      <w:pPr>
        <w:pStyle w:val="4"/>
        <w:ind w:left="0"/>
        <w:rPr>
          <w:rFonts w:hint="default" w:ascii="Calibri Light" w:hAnsi="Calibri Light" w:cs="Calibri Light"/>
        </w:rPr>
      </w:pPr>
      <w:r>
        <w:rPr>
          <w:rFonts w:hint="default" w:ascii="Calibri Light" w:hAnsi="Calibri Light" w:cs="Calibri Light"/>
        </w:rPr>
        <w:t>当我们回顾红海和约旦河的奇迹，并看到祂永不改变，仍在制服列国时，又一个“细拉”让我们停下来敬拜。</w:t>
      </w:r>
    </w:p>
    <w:p w14:paraId="461926D2">
      <w:pPr>
        <w:pStyle w:val="4"/>
        <w:ind w:left="0"/>
        <w:rPr>
          <w:rFonts w:hint="default" w:ascii="Calibri Light" w:hAnsi="Calibri Light" w:cs="Calibri Light"/>
        </w:rPr>
      </w:pPr>
    </w:p>
    <w:p w14:paraId="28D30201">
      <w:pPr>
        <w:pStyle w:val="4"/>
        <w:ind w:left="0"/>
        <w:rPr>
          <w:rFonts w:hint="default" w:ascii="Calibri Light" w:hAnsi="Calibri Light" w:cs="Calibri Light"/>
        </w:rPr>
      </w:pPr>
      <w:r>
        <w:rPr>
          <w:rFonts w:hint="default" w:ascii="Calibri Light" w:hAnsi="Calibri Light" w:cs="Calibri Light"/>
        </w:rPr>
        <w:t>But the harp is soon struck again (ver. 8),</w:t>
      </w:r>
    </w:p>
    <w:p w14:paraId="0E7668EA">
      <w:pPr>
        <w:pStyle w:val="4"/>
        <w:ind w:left="0"/>
        <w:rPr>
          <w:rFonts w:hint="default" w:ascii="Calibri Light" w:hAnsi="Calibri Light" w:cs="Calibri Light"/>
        </w:rPr>
      </w:pPr>
      <w:r>
        <w:rPr>
          <w:rFonts w:hint="default" w:ascii="Calibri Light" w:hAnsi="Calibri Light" w:cs="Calibri Light"/>
        </w:rPr>
        <w:t>但竖琴很快再次奏响（第8节），</w:t>
      </w:r>
    </w:p>
    <w:p w14:paraId="686D3914">
      <w:pPr>
        <w:pStyle w:val="4"/>
        <w:ind w:left="0"/>
        <w:rPr>
          <w:rFonts w:hint="default" w:ascii="Calibri Light" w:hAnsi="Calibri Light" w:cs="Calibri Light"/>
        </w:rPr>
      </w:pPr>
    </w:p>
    <w:p w14:paraId="08CF5D28">
      <w:pPr>
        <w:pStyle w:val="4"/>
        <w:ind w:left="0"/>
        <w:rPr>
          <w:rFonts w:hint="default" w:ascii="Calibri Light" w:hAnsi="Calibri Light" w:cs="Calibri Light"/>
        </w:rPr>
      </w:pPr>
      <w:r>
        <w:rPr>
          <w:rFonts w:hint="default" w:ascii="Calibri Light" w:hAnsi="Calibri Light" w:cs="Calibri Light"/>
        </w:rPr>
        <w:t>"Bless our God, ye nations" (יםמַּעִ, not as Psa. 62:8)*</w:t>
      </w:r>
    </w:p>
    <w:p w14:paraId="02E644E3">
      <w:pPr>
        <w:pStyle w:val="4"/>
        <w:ind w:left="0"/>
        <w:rPr>
          <w:rFonts w:hint="default" w:ascii="Calibri Light" w:hAnsi="Calibri Light" w:cs="Calibri Light"/>
        </w:rPr>
      </w:pPr>
      <w:r>
        <w:rPr>
          <w:rFonts w:hint="default" w:ascii="Calibri Light" w:hAnsi="Calibri Light" w:cs="Calibri Light"/>
        </w:rPr>
        <w:t>“万民哪，你们当称颂我们的神”（יםמַּעִ，不同于诗篇 62:8）*</w:t>
      </w:r>
    </w:p>
    <w:p w14:paraId="0910F51E">
      <w:pPr>
        <w:pStyle w:val="4"/>
        <w:ind w:left="0"/>
        <w:rPr>
          <w:rFonts w:hint="default" w:ascii="Calibri Light" w:hAnsi="Calibri Light" w:cs="Calibri Light"/>
        </w:rPr>
      </w:pPr>
    </w:p>
    <w:p w14:paraId="52FA3FAB">
      <w:pPr>
        <w:pStyle w:val="4"/>
        <w:ind w:left="0"/>
        <w:rPr>
          <w:rFonts w:hint="default" w:ascii="Calibri Light" w:hAnsi="Calibri Light" w:cs="Calibri Light"/>
        </w:rPr>
      </w:pPr>
      <w:r>
        <w:rPr>
          <w:rFonts w:hint="default" w:ascii="Calibri Light" w:hAnsi="Calibri Light" w:cs="Calibri Light"/>
        </w:rPr>
        <w:t>The Jews are now inviting the Gentiles; for the Jews are life from the dead to the world.</w:t>
      </w:r>
    </w:p>
    <w:p w14:paraId="3ADFA303">
      <w:pPr>
        <w:pStyle w:val="4"/>
        <w:ind w:left="0"/>
        <w:rPr>
          <w:rFonts w:hint="default" w:ascii="Calibri Light" w:hAnsi="Calibri Light" w:cs="Calibri Light"/>
        </w:rPr>
      </w:pPr>
      <w:r>
        <w:rPr>
          <w:rFonts w:hint="default" w:ascii="Calibri Light" w:hAnsi="Calibri Light" w:cs="Calibri Light"/>
        </w:rPr>
        <w:t>现在是犹太人邀请外邦人；因为犹太人对于世界来说，是从死里复生。</w:t>
      </w:r>
    </w:p>
    <w:p w14:paraId="52391221">
      <w:pPr>
        <w:pStyle w:val="4"/>
        <w:ind w:left="0"/>
        <w:rPr>
          <w:rFonts w:hint="default" w:ascii="Calibri Light" w:hAnsi="Calibri Light" w:cs="Calibri Light"/>
        </w:rPr>
      </w:pPr>
    </w:p>
    <w:p w14:paraId="7D578EF2">
      <w:pPr>
        <w:pStyle w:val="4"/>
        <w:ind w:left="0"/>
        <w:rPr>
          <w:rFonts w:hint="default" w:ascii="Calibri Light" w:hAnsi="Calibri Light" w:cs="Calibri Light"/>
        </w:rPr>
      </w:pPr>
      <w:r>
        <w:rPr>
          <w:rFonts w:hint="default" w:ascii="Calibri Light" w:hAnsi="Calibri Light" w:cs="Calibri Light"/>
        </w:rPr>
        <w:t>They tell how their God refined them; how He "laid pressure on their loins," the seat of strength; yet made their trials act as a furnace to take away the dross.</w:t>
      </w:r>
    </w:p>
    <w:p w14:paraId="48D967A4">
      <w:pPr>
        <w:pStyle w:val="4"/>
        <w:ind w:left="0"/>
        <w:rPr>
          <w:rFonts w:hint="default" w:ascii="Calibri Light" w:hAnsi="Calibri Light" w:cs="Calibri Light"/>
        </w:rPr>
      </w:pPr>
      <w:r>
        <w:rPr>
          <w:rFonts w:hint="default" w:ascii="Calibri Light" w:hAnsi="Calibri Light" w:cs="Calibri Light"/>
        </w:rPr>
        <w:t>他们述说他们的神如何熬炼他们；祂如何“将重压放在他们的腰上”，即力量的所在；却使他们的试炼如熔炉般除去渣滓。</w:t>
      </w:r>
    </w:p>
    <w:p w14:paraId="4ECC84ED">
      <w:pPr>
        <w:pStyle w:val="4"/>
        <w:ind w:left="0"/>
        <w:rPr>
          <w:rFonts w:hint="default" w:ascii="Calibri Light" w:hAnsi="Calibri Light" w:cs="Calibri Light"/>
        </w:rPr>
      </w:pPr>
    </w:p>
    <w:p w14:paraId="64BDC7AA">
      <w:pPr>
        <w:pStyle w:val="4"/>
        <w:ind w:left="0"/>
        <w:rPr>
          <w:rFonts w:hint="default" w:ascii="Calibri Light" w:hAnsi="Calibri Light" w:cs="Calibri Light"/>
        </w:rPr>
      </w:pPr>
      <w:r>
        <w:rPr>
          <w:rFonts w:hint="default" w:ascii="Calibri Light" w:hAnsi="Calibri Light" w:cs="Calibri Light"/>
        </w:rPr>
        <w:t>Even שׁ ֱאנ "frail men" were made strong against them; yet Israel passed through desert and flood; and, at length, reached</w:t>
      </w:r>
    </w:p>
    <w:p w14:paraId="6A865759">
      <w:pPr>
        <w:pStyle w:val="4"/>
        <w:ind w:left="0"/>
        <w:rPr>
          <w:rFonts w:hint="default" w:ascii="Calibri Light" w:hAnsi="Calibri Light" w:cs="Calibri Light"/>
        </w:rPr>
      </w:pPr>
      <w:r>
        <w:rPr>
          <w:rFonts w:hint="default" w:ascii="Calibri Light" w:hAnsi="Calibri Light" w:cs="Calibri Light"/>
        </w:rPr>
        <w:t>即使是 שׁ ֱאנ“软弱的人”也被兴起与他们为敌；但以色列穿越了沙漠与洪水；并最终到达了</w:t>
      </w:r>
    </w:p>
    <w:p w14:paraId="31F8113A">
      <w:pPr>
        <w:pStyle w:val="4"/>
        <w:ind w:left="0"/>
        <w:rPr>
          <w:rFonts w:hint="default" w:ascii="Calibri Light" w:hAnsi="Calibri Light" w:cs="Calibri Light"/>
        </w:rPr>
      </w:pPr>
    </w:p>
    <w:p w14:paraId="4B61507E">
      <w:pPr>
        <w:pStyle w:val="4"/>
        <w:ind w:left="0"/>
        <w:rPr>
          <w:rFonts w:hint="default" w:ascii="Calibri Light" w:hAnsi="Calibri Light" w:cs="Calibri Light"/>
        </w:rPr>
      </w:pPr>
      <w:r>
        <w:rPr>
          <w:rFonts w:hint="default" w:ascii="Calibri Light" w:hAnsi="Calibri Light" w:cs="Calibri Light"/>
        </w:rPr>
        <w:t>"The wealthy place" (ver. 12)—affluence—refreshing. (ְרָויָה).</w:t>
      </w:r>
    </w:p>
    <w:p w14:paraId="5EC13256">
      <w:pPr>
        <w:pStyle w:val="4"/>
        <w:ind w:left="0"/>
        <w:rPr>
          <w:rFonts w:hint="default" w:ascii="Calibri Light" w:hAnsi="Calibri Light" w:cs="Calibri Light"/>
        </w:rPr>
      </w:pPr>
      <w:r>
        <w:rPr>
          <w:rFonts w:hint="default" w:ascii="Calibri Light" w:hAnsi="Calibri Light" w:cs="Calibri Light"/>
        </w:rPr>
        <w:t>“丰富之地”（第12节）——富足——清新。（ְרָויָה）。</w:t>
      </w:r>
    </w:p>
    <w:p w14:paraId="1250CC33">
      <w:pPr>
        <w:pStyle w:val="4"/>
        <w:ind w:left="0"/>
        <w:rPr>
          <w:rFonts w:hint="default" w:ascii="Calibri Light" w:hAnsi="Calibri Light" w:cs="Calibri Light"/>
        </w:rPr>
      </w:pPr>
    </w:p>
    <w:p w14:paraId="5770A1D8">
      <w:pPr>
        <w:pStyle w:val="4"/>
        <w:ind w:left="0"/>
        <w:rPr>
          <w:rFonts w:hint="default" w:ascii="Calibri Light" w:hAnsi="Calibri Light" w:cs="Calibri Light"/>
        </w:rPr>
      </w:pPr>
      <w:r>
        <w:rPr>
          <w:rFonts w:hint="default" w:ascii="Calibri Light" w:hAnsi="Calibri Light" w:cs="Calibri Light"/>
        </w:rPr>
        <w:t>Each of their number, as well as their Leader, thus invites the Gentile nations; and they do it by example, and not by word only—</w:t>
      </w:r>
    </w:p>
    <w:p w14:paraId="2D7C7996">
      <w:pPr>
        <w:pStyle w:val="4"/>
        <w:ind w:left="0"/>
        <w:rPr>
          <w:rFonts w:hint="default" w:ascii="Calibri Light" w:hAnsi="Calibri Light" w:cs="Calibri Light"/>
        </w:rPr>
      </w:pPr>
      <w:r>
        <w:rPr>
          <w:rFonts w:hint="default" w:ascii="Calibri Light" w:hAnsi="Calibri Light" w:cs="Calibri Light"/>
        </w:rPr>
        <w:t>他们中的每一个人，以及他们的领袖，都如此邀请外邦列国；他们不仅用言语，也用榜样来邀请——</w:t>
      </w:r>
    </w:p>
    <w:p w14:paraId="1C09B931">
      <w:pPr>
        <w:pStyle w:val="4"/>
        <w:ind w:left="0"/>
        <w:rPr>
          <w:rFonts w:hint="default" w:ascii="Calibri Light" w:hAnsi="Calibri Light" w:cs="Calibri Light"/>
        </w:rPr>
      </w:pPr>
    </w:p>
    <w:p w14:paraId="0B930BFC">
      <w:pPr>
        <w:pStyle w:val="4"/>
        <w:ind w:left="0"/>
        <w:rPr>
          <w:rFonts w:hint="default" w:ascii="Calibri Light" w:hAnsi="Calibri Light" w:cs="Calibri Light"/>
        </w:rPr>
      </w:pPr>
      <w:r>
        <w:rPr>
          <w:rFonts w:hint="default" w:ascii="Calibri Light" w:hAnsi="Calibri Light" w:cs="Calibri Light"/>
        </w:rPr>
        <w:t>"I will go into thine house with offerings; I will perform my vows unto thee.</w:t>
      </w:r>
    </w:p>
    <w:p w14:paraId="30AA8157">
      <w:pPr>
        <w:pStyle w:val="4"/>
        <w:ind w:left="0"/>
        <w:rPr>
          <w:rFonts w:hint="default" w:ascii="Calibri Light" w:hAnsi="Calibri Light" w:cs="Calibri Light"/>
        </w:rPr>
      </w:pPr>
      <w:r>
        <w:rPr>
          <w:rFonts w:hint="default" w:ascii="Calibri Light" w:hAnsi="Calibri Light" w:cs="Calibri Light"/>
        </w:rPr>
        <w:t>“我要用燔祭进祢的殿；我要向祢还我的愿。</w:t>
      </w:r>
    </w:p>
    <w:p w14:paraId="6AE6C505">
      <w:pPr>
        <w:pStyle w:val="4"/>
        <w:ind w:left="0"/>
        <w:rPr>
          <w:rFonts w:hint="default" w:ascii="Calibri Light" w:hAnsi="Calibri Light" w:cs="Calibri Light"/>
        </w:rPr>
      </w:pPr>
    </w:p>
    <w:p w14:paraId="05C4D36D">
      <w:pPr>
        <w:pStyle w:val="4"/>
        <w:ind w:left="0"/>
        <w:rPr>
          <w:rFonts w:hint="default" w:ascii="Calibri Light" w:hAnsi="Calibri Light" w:cs="Calibri Light"/>
        </w:rPr>
      </w:pPr>
      <w:r>
        <w:rPr>
          <w:rFonts w:hint="default" w:ascii="Calibri Light" w:hAnsi="Calibri Light" w:cs="Calibri Light"/>
        </w:rPr>
        <w:t>I will offer fat victims as burnt-offerings,</w:t>
      </w:r>
    </w:p>
    <w:p w14:paraId="20332223">
      <w:pPr>
        <w:pStyle w:val="4"/>
        <w:ind w:left="0"/>
        <w:rPr>
          <w:rFonts w:hint="default" w:ascii="Calibri Light" w:hAnsi="Calibri Light" w:cs="Calibri Light"/>
        </w:rPr>
      </w:pPr>
      <w:r>
        <w:rPr>
          <w:rFonts w:hint="default" w:ascii="Calibri Light" w:hAnsi="Calibri Light" w:cs="Calibri Light"/>
        </w:rPr>
        <w:t>我要将肥牛作燔祭献上，</w:t>
      </w:r>
    </w:p>
    <w:p w14:paraId="2142EFFF">
      <w:pPr>
        <w:pStyle w:val="4"/>
        <w:ind w:left="0"/>
        <w:rPr>
          <w:rFonts w:hint="default" w:ascii="Calibri Light" w:hAnsi="Calibri Light" w:cs="Calibri Light"/>
        </w:rPr>
      </w:pPr>
    </w:p>
    <w:p w14:paraId="5726E22C">
      <w:pPr>
        <w:pStyle w:val="4"/>
        <w:ind w:left="0"/>
        <w:rPr>
          <w:rFonts w:hint="default" w:ascii="Calibri Light" w:hAnsi="Calibri Light" w:cs="Calibri Light"/>
        </w:rPr>
      </w:pPr>
      <w:r>
        <w:rPr>
          <w:rFonts w:hint="default" w:ascii="Calibri Light" w:hAnsi="Calibri Light" w:cs="Calibri Light"/>
        </w:rPr>
        <w:t>Along with rams that have incense-savour. Selah. (Ver. 13, 14)</w:t>
      </w:r>
    </w:p>
    <w:p w14:paraId="5B9083E3">
      <w:pPr>
        <w:pStyle w:val="4"/>
        <w:ind w:left="0"/>
        <w:rPr>
          <w:rFonts w:hint="default" w:ascii="Calibri Light" w:hAnsi="Calibri Light" w:cs="Calibri Light"/>
        </w:rPr>
      </w:pPr>
      <w:r>
        <w:rPr>
          <w:rFonts w:hint="default" w:ascii="Calibri Light" w:hAnsi="Calibri Light" w:cs="Calibri Light"/>
        </w:rPr>
        <w:t>与有馨香之气的公羊一同献上。细拉。（第13, 14节）</w:t>
      </w:r>
    </w:p>
    <w:p w14:paraId="588D7598">
      <w:pPr>
        <w:pStyle w:val="4"/>
        <w:ind w:left="0"/>
        <w:rPr>
          <w:rFonts w:hint="default" w:ascii="Calibri Light" w:hAnsi="Calibri Light" w:cs="Calibri Light"/>
        </w:rPr>
      </w:pPr>
    </w:p>
    <w:p w14:paraId="5A8E374B">
      <w:pPr>
        <w:pStyle w:val="4"/>
        <w:ind w:left="0"/>
        <w:rPr>
          <w:rFonts w:hint="default" w:ascii="Calibri Light" w:hAnsi="Calibri Light" w:cs="Calibri Light"/>
        </w:rPr>
      </w:pPr>
      <w:r>
        <w:rPr>
          <w:rFonts w:hint="default" w:ascii="Calibri Light" w:hAnsi="Calibri Light" w:cs="Calibri Light"/>
        </w:rPr>
        <w:t>Another pause—like Wisdom's in Prov. 1:23.</w:t>
      </w:r>
    </w:p>
    <w:p w14:paraId="5C7C2D23">
      <w:pPr>
        <w:pStyle w:val="4"/>
        <w:ind w:left="0"/>
        <w:rPr>
          <w:rFonts w:hint="default" w:ascii="Calibri Light" w:hAnsi="Calibri Light" w:cs="Calibri Light"/>
        </w:rPr>
      </w:pPr>
      <w:r>
        <w:rPr>
          <w:rFonts w:hint="default" w:ascii="Calibri Light" w:hAnsi="Calibri Light" w:cs="Calibri Light"/>
        </w:rPr>
        <w:t>又一次停顿——就像箴言1:23中智慧的停顿。</w:t>
      </w:r>
    </w:p>
    <w:p w14:paraId="4766785A">
      <w:pPr>
        <w:pStyle w:val="4"/>
        <w:ind w:left="0"/>
        <w:rPr>
          <w:rFonts w:hint="default" w:ascii="Calibri Light" w:hAnsi="Calibri Light" w:cs="Calibri Light"/>
        </w:rPr>
      </w:pPr>
    </w:p>
    <w:p w14:paraId="7CD60DF8">
      <w:pPr>
        <w:pStyle w:val="4"/>
        <w:ind w:left="0"/>
        <w:rPr>
          <w:rFonts w:hint="default" w:ascii="Calibri Light" w:hAnsi="Calibri Light" w:cs="Calibri Light"/>
        </w:rPr>
      </w:pPr>
      <w:r>
        <w:rPr>
          <w:rFonts w:hint="default" w:ascii="Calibri Light" w:hAnsi="Calibri Light" w:cs="Calibri Light"/>
        </w:rPr>
        <w:t>And then once more, voice and instrument together sound forth a cheerful summons to draw near and listen to Messiah and the Church of Israel—</w:t>
      </w:r>
    </w:p>
    <w:p w14:paraId="44C6652B">
      <w:pPr>
        <w:pStyle w:val="4"/>
        <w:ind w:left="0"/>
        <w:rPr>
          <w:rFonts w:hint="default" w:ascii="Calibri Light" w:hAnsi="Calibri Light" w:cs="Calibri Light"/>
        </w:rPr>
      </w:pPr>
      <w:r>
        <w:rPr>
          <w:rFonts w:hint="default" w:ascii="Calibri Light" w:hAnsi="Calibri Light" w:cs="Calibri Light"/>
        </w:rPr>
        <w:t>然后，歌声与乐器声再次一同发出欢快的召唤，邀请人前来聆听弥赛亚和以色列教会的声音——</w:t>
      </w:r>
    </w:p>
    <w:p w14:paraId="0231F5F0">
      <w:pPr>
        <w:pStyle w:val="4"/>
        <w:ind w:left="0"/>
        <w:rPr>
          <w:rFonts w:hint="default" w:ascii="Calibri Light" w:hAnsi="Calibri Light" w:cs="Calibri Light"/>
        </w:rPr>
      </w:pPr>
    </w:p>
    <w:p w14:paraId="14F167D1">
      <w:pPr>
        <w:pStyle w:val="4"/>
        <w:ind w:left="0"/>
        <w:rPr>
          <w:rFonts w:hint="default" w:ascii="Calibri Light" w:hAnsi="Calibri Light" w:cs="Calibri Light"/>
        </w:rPr>
      </w:pPr>
      <w:r>
        <w:rPr>
          <w:rFonts w:hint="default" w:ascii="Calibri Light" w:hAnsi="Calibri Light" w:cs="Calibri Light"/>
        </w:rPr>
        <w:t>"Come, hear, and I will tell, All ye that fear God,</w:t>
      </w:r>
    </w:p>
    <w:p w14:paraId="2AEE0268">
      <w:pPr>
        <w:pStyle w:val="4"/>
        <w:ind w:left="0"/>
        <w:rPr>
          <w:rFonts w:hint="default" w:ascii="Calibri Light" w:hAnsi="Calibri Light" w:cs="Calibri Light"/>
        </w:rPr>
      </w:pPr>
      <w:r>
        <w:rPr>
          <w:rFonts w:hint="default" w:ascii="Calibri Light" w:hAnsi="Calibri Light" w:cs="Calibri Light"/>
        </w:rPr>
        <w:t>“来，听，我要述说，所有敬畏神的人哪，</w:t>
      </w:r>
    </w:p>
    <w:p w14:paraId="7439E9BA">
      <w:pPr>
        <w:pStyle w:val="4"/>
        <w:ind w:left="0"/>
        <w:rPr>
          <w:rFonts w:hint="default" w:ascii="Calibri Light" w:hAnsi="Calibri Light" w:cs="Calibri Light"/>
        </w:rPr>
      </w:pPr>
    </w:p>
    <w:p w14:paraId="0D0BBDB6">
      <w:pPr>
        <w:pStyle w:val="4"/>
        <w:ind w:left="0"/>
        <w:rPr>
          <w:rFonts w:hint="default" w:ascii="Calibri Light" w:hAnsi="Calibri Light" w:cs="Calibri Light"/>
        </w:rPr>
      </w:pPr>
      <w:r>
        <w:rPr>
          <w:rFonts w:hint="default" w:ascii="Calibri Light" w:hAnsi="Calibri Light" w:cs="Calibri Light"/>
        </w:rPr>
        <w:t>What he has done for me." (Ver. 16)</w:t>
      </w:r>
    </w:p>
    <w:p w14:paraId="530D466F">
      <w:pPr>
        <w:pStyle w:val="4"/>
        <w:ind w:left="0"/>
        <w:rPr>
          <w:rFonts w:hint="default" w:ascii="Calibri Light" w:hAnsi="Calibri Light" w:cs="Calibri Light"/>
        </w:rPr>
      </w:pPr>
      <w:r>
        <w:rPr>
          <w:rFonts w:hint="default" w:ascii="Calibri Light" w:hAnsi="Calibri Light" w:cs="Calibri Light"/>
        </w:rPr>
        <w:t>祂为我所行的大事。”（第16节）</w:t>
      </w:r>
    </w:p>
    <w:p w14:paraId="11507B7F">
      <w:pPr>
        <w:pStyle w:val="4"/>
        <w:ind w:left="0"/>
        <w:rPr>
          <w:rFonts w:hint="default" w:ascii="Calibri Light" w:hAnsi="Calibri Light" w:cs="Calibri Light"/>
        </w:rPr>
      </w:pPr>
    </w:p>
    <w:p w14:paraId="0AED8293">
      <w:pPr>
        <w:pStyle w:val="4"/>
        <w:ind w:left="0"/>
        <w:rPr>
          <w:rFonts w:hint="default" w:ascii="Calibri Light" w:hAnsi="Calibri Light" w:cs="Calibri Light"/>
        </w:rPr>
      </w:pPr>
      <w:r>
        <w:rPr>
          <w:rFonts w:hint="default" w:ascii="Calibri Light" w:hAnsi="Calibri Light" w:cs="Calibri Light"/>
        </w:rPr>
        <w:t>He was (ver. 17) "Hearer of prayer" to me (Isa. 65:2); for no sooner did I call upon Him than he answered—turning my prayer into praise.</w:t>
      </w:r>
    </w:p>
    <w:p w14:paraId="1E55AC27">
      <w:pPr>
        <w:pStyle w:val="4"/>
        <w:ind w:left="0"/>
        <w:rPr>
          <w:rFonts w:hint="default" w:ascii="Calibri Light" w:hAnsi="Calibri Light" w:cs="Calibri Light"/>
        </w:rPr>
      </w:pPr>
      <w:r>
        <w:rPr>
          <w:rFonts w:hint="default" w:ascii="Calibri Light" w:hAnsi="Calibri Light" w:cs="Calibri Light"/>
        </w:rPr>
        <w:t>祂（第17节）是我的“听祷告的主”（以赛亚书 65:2）；因为我一呼求祂，祂就应允——将我的祷告变为赞美。</w:t>
      </w:r>
    </w:p>
    <w:p w14:paraId="60B802A4">
      <w:pPr>
        <w:pStyle w:val="4"/>
        <w:ind w:left="0"/>
        <w:rPr>
          <w:rFonts w:hint="default" w:ascii="Calibri Light" w:hAnsi="Calibri Light" w:cs="Calibri Light"/>
        </w:rPr>
      </w:pPr>
    </w:p>
    <w:p w14:paraId="7A3B01C5">
      <w:pPr>
        <w:pStyle w:val="4"/>
        <w:ind w:left="0"/>
        <w:rPr>
          <w:rFonts w:hint="default" w:ascii="Calibri Light" w:hAnsi="Calibri Light" w:cs="Calibri Light"/>
        </w:rPr>
      </w:pPr>
      <w:r>
        <w:rPr>
          <w:rFonts w:hint="default" w:ascii="Calibri Light" w:hAnsi="Calibri Light" w:cs="Calibri Light"/>
        </w:rPr>
        <w:t>Had I sought to "lying vanities," or had tried crooked paths, I should have failed in finding this blessed result.</w:t>
      </w:r>
    </w:p>
    <w:p w14:paraId="0D0370DE">
      <w:pPr>
        <w:pStyle w:val="4"/>
        <w:ind w:left="0"/>
        <w:rPr>
          <w:rFonts w:hint="default" w:ascii="Calibri Light" w:hAnsi="Calibri Light" w:cs="Calibri Light"/>
        </w:rPr>
      </w:pPr>
      <w:r>
        <w:rPr>
          <w:rFonts w:hint="default" w:ascii="Calibri Light" w:hAnsi="Calibri Light" w:cs="Calibri Light"/>
        </w:rPr>
        <w:t>若我寻求“虚谎的偶像”，或尝试弯曲的道路，我必不能找到这蒙福的结果。</w:t>
      </w:r>
    </w:p>
    <w:p w14:paraId="2F3C5DD6">
      <w:pPr>
        <w:pStyle w:val="4"/>
        <w:ind w:left="0"/>
        <w:rPr>
          <w:rFonts w:hint="default" w:ascii="Calibri Light" w:hAnsi="Calibri Light" w:cs="Calibri Light"/>
        </w:rPr>
      </w:pPr>
    </w:p>
    <w:p w14:paraId="46462C10">
      <w:pPr>
        <w:pStyle w:val="4"/>
        <w:ind w:left="0"/>
        <w:rPr>
          <w:rFonts w:hint="default" w:ascii="Calibri Light" w:hAnsi="Calibri Light" w:cs="Calibri Light"/>
        </w:rPr>
      </w:pPr>
      <w:r>
        <w:rPr>
          <w:rFonts w:hint="default" w:ascii="Calibri Light" w:hAnsi="Calibri Light" w:cs="Calibri Light"/>
        </w:rPr>
        <w:t>But the God of Israel, the Holy One, was honoured.</w:t>
      </w:r>
    </w:p>
    <w:p w14:paraId="08E2BD4E">
      <w:pPr>
        <w:pStyle w:val="4"/>
        <w:ind w:left="0"/>
        <w:rPr>
          <w:rFonts w:hint="default" w:ascii="Calibri Light" w:hAnsi="Calibri Light" w:cs="Calibri Light"/>
        </w:rPr>
      </w:pPr>
      <w:r>
        <w:rPr>
          <w:rFonts w:hint="default" w:ascii="Calibri Light" w:hAnsi="Calibri Light" w:cs="Calibri Light"/>
        </w:rPr>
        <w:t>但以色列的神，那圣者，得了荣耀。</w:t>
      </w:r>
    </w:p>
    <w:p w14:paraId="5027FA8A">
      <w:pPr>
        <w:pStyle w:val="4"/>
        <w:ind w:left="0"/>
        <w:rPr>
          <w:rFonts w:hint="default" w:ascii="Calibri Light" w:hAnsi="Calibri Light" w:cs="Calibri Light"/>
        </w:rPr>
      </w:pPr>
    </w:p>
    <w:p w14:paraId="30681743">
      <w:pPr>
        <w:pStyle w:val="4"/>
        <w:ind w:left="0"/>
        <w:rPr>
          <w:rFonts w:hint="default" w:ascii="Calibri Light" w:hAnsi="Calibri Light" w:cs="Calibri Light"/>
        </w:rPr>
      </w:pPr>
      <w:r>
        <w:rPr>
          <w:rFonts w:hint="default" w:ascii="Calibri Light" w:hAnsi="Calibri Light" w:cs="Calibri Light"/>
        </w:rPr>
        <w:t>"Verily God hath heard,</w:t>
      </w:r>
    </w:p>
    <w:p w14:paraId="6B955E2C">
      <w:pPr>
        <w:pStyle w:val="4"/>
        <w:ind w:left="0"/>
        <w:rPr>
          <w:rFonts w:hint="default" w:ascii="Calibri Light" w:hAnsi="Calibri Light" w:cs="Calibri Light"/>
        </w:rPr>
      </w:pPr>
      <w:r>
        <w:rPr>
          <w:rFonts w:hint="default" w:ascii="Calibri Light" w:hAnsi="Calibri Light" w:cs="Calibri Light"/>
        </w:rPr>
        <w:t>“神实在听见了，</w:t>
      </w:r>
    </w:p>
    <w:p w14:paraId="5B6AD3DB">
      <w:pPr>
        <w:pStyle w:val="4"/>
        <w:ind w:left="0"/>
        <w:rPr>
          <w:rFonts w:hint="default" w:ascii="Calibri Light" w:hAnsi="Calibri Light" w:cs="Calibri Light"/>
        </w:rPr>
      </w:pPr>
    </w:p>
    <w:p w14:paraId="67588A3F">
      <w:pPr>
        <w:pStyle w:val="4"/>
        <w:ind w:left="0"/>
        <w:rPr>
          <w:rFonts w:hint="default" w:ascii="Calibri Light" w:hAnsi="Calibri Light" w:cs="Calibri Light"/>
        </w:rPr>
      </w:pPr>
      <w:r>
        <w:rPr>
          <w:rFonts w:hint="default" w:ascii="Calibri Light" w:hAnsi="Calibri Light" w:cs="Calibri Light"/>
        </w:rPr>
        <w:t>He hath hearkened to the voice of my prayer." (Ver. 19)</w:t>
      </w:r>
    </w:p>
    <w:p w14:paraId="32EE3A12">
      <w:pPr>
        <w:pStyle w:val="4"/>
        <w:ind w:left="0"/>
        <w:rPr>
          <w:rFonts w:hint="default" w:ascii="Calibri Light" w:hAnsi="Calibri Light" w:cs="Calibri Light"/>
        </w:rPr>
      </w:pPr>
      <w:r>
        <w:rPr>
          <w:rFonts w:hint="default" w:ascii="Calibri Light" w:hAnsi="Calibri Light" w:cs="Calibri Light"/>
        </w:rPr>
        <w:t>祂垂听了我祷告的声音。”（第19节）</w:t>
      </w:r>
    </w:p>
    <w:p w14:paraId="325B147D">
      <w:pPr>
        <w:pStyle w:val="4"/>
        <w:ind w:left="0"/>
        <w:rPr>
          <w:rFonts w:hint="default" w:ascii="Calibri Light" w:hAnsi="Calibri Light" w:cs="Calibri Light"/>
        </w:rPr>
      </w:pPr>
    </w:p>
    <w:p w14:paraId="3726603F">
      <w:pPr>
        <w:pStyle w:val="4"/>
        <w:ind w:left="0"/>
        <w:rPr>
          <w:rFonts w:hint="default" w:ascii="Calibri Light" w:hAnsi="Calibri Light" w:cs="Calibri Light"/>
        </w:rPr>
      </w:pPr>
      <w:r>
        <w:rPr>
          <w:rFonts w:hint="default" w:ascii="Calibri Light" w:hAnsi="Calibri Light" w:cs="Calibri Light"/>
        </w:rPr>
        <w:t>But the way to this blessedness is by a holy path, verse 18 Messiah magnified the law; and in Him, we who come to God through his blood and righteousness do the same, and so shall sing the same song, and bless the same God.</w:t>
      </w:r>
    </w:p>
    <w:p w14:paraId="6C971180">
      <w:pPr>
        <w:pStyle w:val="4"/>
        <w:ind w:left="0"/>
        <w:rPr>
          <w:rFonts w:hint="default" w:ascii="Calibri Light" w:hAnsi="Calibri Light" w:cs="Calibri Light"/>
        </w:rPr>
      </w:pPr>
      <w:r>
        <w:rPr>
          <w:rFonts w:hint="default" w:ascii="Calibri Light" w:hAnsi="Calibri Light" w:cs="Calibri Light"/>
        </w:rPr>
        <w:t>但通往这福乐的道路是一条圣洁之路，第18节 弥赛亚尊崇了律法；在祂里面，我们这些借着祂的血和义来到神面前的人也如此行，因此将唱同样的歌，称颂同样的神。</w:t>
      </w:r>
    </w:p>
    <w:p w14:paraId="5CBDC429">
      <w:pPr>
        <w:pStyle w:val="4"/>
        <w:ind w:left="0"/>
        <w:rPr>
          <w:rFonts w:hint="default" w:ascii="Calibri Light" w:hAnsi="Calibri Light" w:cs="Calibri Light"/>
        </w:rPr>
      </w:pPr>
    </w:p>
    <w:p w14:paraId="2C2C6080">
      <w:pPr>
        <w:pStyle w:val="4"/>
        <w:ind w:left="0"/>
        <w:rPr>
          <w:rFonts w:hint="default" w:ascii="Calibri Light" w:hAnsi="Calibri Light" w:cs="Calibri Light"/>
        </w:rPr>
      </w:pPr>
      <w:r>
        <w:rPr>
          <w:rFonts w:hint="default" w:ascii="Calibri Light" w:hAnsi="Calibri Light" w:cs="Calibri Light"/>
        </w:rPr>
        <w:t>"He has not turned away my prayer!</w:t>
      </w:r>
    </w:p>
    <w:p w14:paraId="5DE91624">
      <w:pPr>
        <w:pStyle w:val="4"/>
        <w:ind w:left="0"/>
        <w:rPr>
          <w:rFonts w:hint="default" w:ascii="Calibri Light" w:hAnsi="Calibri Light" w:cs="Calibri Light"/>
        </w:rPr>
      </w:pPr>
      <w:r>
        <w:rPr>
          <w:rFonts w:hint="default" w:ascii="Calibri Light" w:hAnsi="Calibri Light" w:cs="Calibri Light"/>
        </w:rPr>
        <w:t>“祂没有推却我的祷告！</w:t>
      </w:r>
    </w:p>
    <w:p w14:paraId="326B05BA">
      <w:pPr>
        <w:pStyle w:val="4"/>
        <w:ind w:left="0"/>
        <w:rPr>
          <w:rFonts w:hint="default" w:ascii="Calibri Light" w:hAnsi="Calibri Light" w:cs="Calibri Light"/>
        </w:rPr>
      </w:pPr>
    </w:p>
    <w:p w14:paraId="4BD195CF">
      <w:pPr>
        <w:pStyle w:val="4"/>
        <w:ind w:left="0"/>
        <w:rPr>
          <w:rFonts w:hint="default" w:ascii="Calibri Light" w:hAnsi="Calibri Light" w:cs="Calibri Light"/>
        </w:rPr>
      </w:pPr>
      <w:r>
        <w:rPr>
          <w:rFonts w:hint="default" w:ascii="Calibri Light" w:hAnsi="Calibri Light" w:cs="Calibri Light"/>
        </w:rPr>
        <w:t>He has not turned away his mercy from me!"</w:t>
      </w:r>
    </w:p>
    <w:p w14:paraId="00EC59E0">
      <w:pPr>
        <w:pStyle w:val="4"/>
        <w:ind w:left="0"/>
        <w:rPr>
          <w:rFonts w:hint="default" w:ascii="Calibri Light" w:hAnsi="Calibri Light" w:cs="Calibri Light"/>
        </w:rPr>
      </w:pPr>
      <w:r>
        <w:rPr>
          <w:rFonts w:hint="default" w:ascii="Calibri Light" w:hAnsi="Calibri Light" w:cs="Calibri Light"/>
        </w:rPr>
        <w:t>祂没有使祂的慈爱离开我！”</w:t>
      </w:r>
    </w:p>
    <w:p w14:paraId="302438D4">
      <w:pPr>
        <w:pStyle w:val="4"/>
        <w:ind w:left="0"/>
        <w:rPr>
          <w:rFonts w:hint="default" w:ascii="Calibri Light" w:hAnsi="Calibri Light" w:cs="Calibri Light"/>
        </w:rPr>
      </w:pPr>
    </w:p>
    <w:p w14:paraId="0FB9605F">
      <w:pPr>
        <w:pStyle w:val="4"/>
        <w:ind w:left="0"/>
        <w:rPr>
          <w:rFonts w:hint="default" w:ascii="Calibri Light" w:hAnsi="Calibri Light" w:cs="Calibri Light"/>
        </w:rPr>
      </w:pPr>
      <w:r>
        <w:rPr>
          <w:rFonts w:hint="default" w:ascii="Calibri Light" w:hAnsi="Calibri Light" w:cs="Calibri Light"/>
        </w:rPr>
        <w:t>A close equivalent to Rev. 5:8, where the golden vials, full of saints' prayers, are held up by the saints, and owned by the Hearer of Prayer on that day.</w:t>
      </w:r>
    </w:p>
    <w:p w14:paraId="393786A8">
      <w:pPr>
        <w:pStyle w:val="4"/>
        <w:ind w:left="0"/>
        <w:rPr>
          <w:rFonts w:hint="default" w:ascii="Calibri Light" w:hAnsi="Calibri Light" w:cs="Calibri Light"/>
        </w:rPr>
      </w:pPr>
      <w:r>
        <w:rPr>
          <w:rFonts w:hint="default" w:ascii="Calibri Light" w:hAnsi="Calibri Light" w:cs="Calibri Light"/>
        </w:rPr>
        <w:t>这与启示录5:8非常相似，那里盛满了圣徒祷告的金香炉被圣徒们举起，并在那日被听祷告的主所悦纳。</w:t>
      </w:r>
    </w:p>
    <w:p w14:paraId="4D545E9C">
      <w:pPr>
        <w:pStyle w:val="4"/>
        <w:ind w:left="0"/>
        <w:rPr>
          <w:rFonts w:hint="default" w:ascii="Calibri Light" w:hAnsi="Calibri Light" w:cs="Calibri Light"/>
        </w:rPr>
      </w:pPr>
    </w:p>
    <w:p w14:paraId="7A46CC36">
      <w:pPr>
        <w:pStyle w:val="4"/>
        <w:ind w:left="0"/>
        <w:rPr>
          <w:rFonts w:hint="default" w:ascii="Calibri Light" w:hAnsi="Calibri Light" w:cs="Calibri Light"/>
        </w:rPr>
      </w:pPr>
      <w:r>
        <w:rPr>
          <w:rFonts w:hint="default" w:ascii="Calibri Light" w:hAnsi="Calibri Light" w:cs="Calibri Light"/>
        </w:rPr>
        <w:t>Far from turning away my prayer, lo! he has done exceeding abundantly beyond all I asked.</w:t>
      </w:r>
    </w:p>
    <w:p w14:paraId="21E4910C">
      <w:pPr>
        <w:pStyle w:val="4"/>
        <w:ind w:left="0"/>
        <w:rPr>
          <w:rFonts w:hint="default" w:ascii="Calibri Light" w:hAnsi="Calibri Light" w:cs="Calibri Light"/>
        </w:rPr>
      </w:pPr>
      <w:r>
        <w:rPr>
          <w:rFonts w:hint="default" w:ascii="Calibri Light" w:hAnsi="Calibri Light" w:cs="Calibri Light"/>
        </w:rPr>
        <w:t>祂远非推却我的祷告，看哪！祂所成就的，远超过我所求所想的。</w:t>
      </w:r>
    </w:p>
    <w:p w14:paraId="44176D46">
      <w:pPr>
        <w:pStyle w:val="4"/>
        <w:ind w:left="0"/>
        <w:rPr>
          <w:rFonts w:hint="default" w:ascii="Calibri Light" w:hAnsi="Calibri Light" w:cs="Calibri Light"/>
        </w:rPr>
      </w:pPr>
    </w:p>
    <w:p w14:paraId="3B361B52">
      <w:pPr>
        <w:pStyle w:val="4"/>
        <w:ind w:left="0"/>
        <w:rPr>
          <w:rFonts w:hint="default" w:ascii="Calibri Light" w:hAnsi="Calibri Light" w:cs="Calibri Light"/>
        </w:rPr>
      </w:pPr>
      <w:r>
        <w:rPr>
          <w:rFonts w:hint="default" w:ascii="Calibri Light" w:hAnsi="Calibri Light" w:cs="Calibri Light"/>
        </w:rPr>
        <w:t>Instead of turning away his mercy from me, lo! He has brought me to the Wealthy Place!</w:t>
      </w:r>
    </w:p>
    <w:p w14:paraId="7C2B8F76">
      <w:pPr>
        <w:pStyle w:val="4"/>
        <w:ind w:left="0"/>
        <w:rPr>
          <w:rFonts w:hint="default" w:ascii="Calibri Light" w:hAnsi="Calibri Light" w:cs="Calibri Light"/>
        </w:rPr>
      </w:pPr>
      <w:r>
        <w:rPr>
          <w:rFonts w:hint="default" w:ascii="Calibri Light" w:hAnsi="Calibri Light" w:cs="Calibri Light"/>
        </w:rPr>
        <w:t>祂非但没有使祂的慈爱离开我，看哪！祂已将我带到那丰富之地！</w:t>
      </w:r>
    </w:p>
    <w:p w14:paraId="337F8D9A">
      <w:pPr>
        <w:pStyle w:val="4"/>
        <w:ind w:left="0"/>
        <w:rPr>
          <w:rFonts w:hint="default" w:ascii="Calibri Light" w:hAnsi="Calibri Light" w:cs="Calibri Light"/>
        </w:rPr>
      </w:pPr>
    </w:p>
    <w:p w14:paraId="5B86E7C7">
      <w:pPr>
        <w:pStyle w:val="4"/>
        <w:ind w:left="0"/>
        <w:rPr>
          <w:rFonts w:hint="default" w:ascii="Calibri Light" w:hAnsi="Calibri Light" w:cs="Calibri Light"/>
        </w:rPr>
      </w:pPr>
      <w:r>
        <w:rPr>
          <w:rFonts w:hint="default" w:ascii="Calibri Light" w:hAnsi="Calibri Light" w:cs="Calibri Light"/>
        </w:rPr>
        <w:t>Such is the Song of Messiah and his ransomed Israel praising the prayer-hearing God.</w:t>
      </w:r>
    </w:p>
    <w:p w14:paraId="273111F4">
      <w:pPr>
        <w:pStyle w:val="4"/>
        <w:ind w:left="0"/>
        <w:rPr>
          <w:rFonts w:hint="default" w:ascii="Calibri Light" w:hAnsi="Calibri Light" w:cs="Calibri Light"/>
        </w:rPr>
      </w:pPr>
      <w:r>
        <w:rPr>
          <w:rFonts w:hint="default" w:ascii="Calibri Light" w:hAnsi="Calibri Light" w:cs="Calibri Light"/>
        </w:rPr>
        <w:t>这就是弥赛亚和祂所赎回的以色列赞美听祷告之神的歌。</w:t>
      </w:r>
    </w:p>
    <w:p w14:paraId="267CDE6A">
      <w:pPr>
        <w:pStyle w:val="4"/>
        <w:ind w:left="0"/>
        <w:rPr>
          <w:rFonts w:hint="default" w:ascii="Calibri Light" w:hAnsi="Calibri Light" w:cs="Calibri Light"/>
        </w:rPr>
      </w:pPr>
    </w:p>
    <w:p w14:paraId="3C599414">
      <w:pPr>
        <w:pStyle w:val="2"/>
        <w:bidi w:val="0"/>
        <w:rPr>
          <w:rFonts w:hint="default"/>
        </w:rPr>
      </w:pPr>
      <w:r>
        <w:rPr>
          <w:rFonts w:hint="default"/>
        </w:rPr>
        <w:t>PSALM 67</w:t>
      </w:r>
    </w:p>
    <w:p w14:paraId="477B1D6A">
      <w:pPr>
        <w:pStyle w:val="2"/>
        <w:bidi w:val="0"/>
        <w:rPr>
          <w:rFonts w:hint="default"/>
        </w:rPr>
      </w:pPr>
      <w:r>
        <w:rPr>
          <w:rFonts w:hint="default"/>
        </w:rPr>
        <w:t>诗篇 67</w:t>
      </w:r>
    </w:p>
    <w:p w14:paraId="43037E82">
      <w:pPr>
        <w:pStyle w:val="4"/>
        <w:ind w:left="0"/>
        <w:rPr>
          <w:rFonts w:hint="default" w:ascii="Calibri Light" w:hAnsi="Calibri Light" w:cs="Calibri Light"/>
        </w:rPr>
      </w:pPr>
    </w:p>
    <w:p w14:paraId="11371F02">
      <w:pPr>
        <w:pStyle w:val="4"/>
        <w:ind w:left="0"/>
        <w:rPr>
          <w:rFonts w:hint="default" w:ascii="Calibri Light" w:hAnsi="Calibri Light" w:cs="Calibri Light"/>
        </w:rPr>
      </w:pPr>
      <w:r>
        <w:rPr>
          <w:rFonts w:hint="default" w:ascii="Calibri Light" w:hAnsi="Calibri Light" w:cs="Calibri Light"/>
        </w:rPr>
        <w:t>1–7 ONCE more the Jewish Church is prominent in this solemn "Psalm," which is sung as a lively "Song," on Negineth.</w:t>
      </w:r>
    </w:p>
    <w:p w14:paraId="3A32E4D8">
      <w:pPr>
        <w:pStyle w:val="4"/>
        <w:ind w:left="0"/>
        <w:rPr>
          <w:rFonts w:hint="default" w:ascii="Calibri Light" w:hAnsi="Calibri Light" w:cs="Calibri Light"/>
        </w:rPr>
      </w:pPr>
      <w:r>
        <w:rPr>
          <w:rFonts w:hint="default" w:ascii="Calibri Light" w:hAnsi="Calibri Light" w:cs="Calibri Light"/>
        </w:rPr>
        <w:t>1–7 在这首庄严的“诗篇”中，犹太教会再次凸显，它以活泼的“歌”的形式，用“Negineth”（弦乐）来咏唱。</w:t>
      </w:r>
    </w:p>
    <w:p w14:paraId="5FBF18E4">
      <w:pPr>
        <w:pStyle w:val="4"/>
        <w:ind w:left="0"/>
        <w:rPr>
          <w:rFonts w:hint="default" w:ascii="Calibri Light" w:hAnsi="Calibri Light" w:cs="Calibri Light"/>
        </w:rPr>
      </w:pPr>
    </w:p>
    <w:p w14:paraId="1DDE2A9A">
      <w:pPr>
        <w:pStyle w:val="4"/>
        <w:ind w:left="0"/>
        <w:rPr>
          <w:rFonts w:hint="default" w:ascii="Calibri Light" w:hAnsi="Calibri Light" w:cs="Calibri Light"/>
        </w:rPr>
      </w:pPr>
      <w:r>
        <w:rPr>
          <w:rFonts w:hint="default" w:ascii="Calibri Light" w:hAnsi="Calibri Light" w:cs="Calibri Light"/>
        </w:rPr>
        <w:t>They pray for the outpouring of the full blessing which their High Priest, Jesus, is to bestow by their means on all the earth.</w:t>
      </w:r>
    </w:p>
    <w:p w14:paraId="0E167179">
      <w:pPr>
        <w:pStyle w:val="4"/>
        <w:ind w:left="0"/>
        <w:rPr>
          <w:rFonts w:hint="default" w:ascii="Calibri Light" w:hAnsi="Calibri Light" w:cs="Calibri Light"/>
        </w:rPr>
      </w:pPr>
      <w:r>
        <w:rPr>
          <w:rFonts w:hint="default" w:ascii="Calibri Light" w:hAnsi="Calibri Light" w:cs="Calibri Light"/>
        </w:rPr>
        <w:t>他们祈求他们的中保，大祭司耶稣，将借着他们把完全的祝福倾倒在全地。</w:t>
      </w:r>
    </w:p>
    <w:p w14:paraId="32EDEB80">
      <w:pPr>
        <w:pStyle w:val="4"/>
        <w:ind w:left="0"/>
        <w:rPr>
          <w:rFonts w:hint="default" w:ascii="Calibri Light" w:hAnsi="Calibri Light" w:cs="Calibri Light"/>
        </w:rPr>
      </w:pPr>
    </w:p>
    <w:p w14:paraId="7C670C71">
      <w:pPr>
        <w:pStyle w:val="4"/>
        <w:ind w:left="0"/>
        <w:rPr>
          <w:rFonts w:hint="default" w:ascii="Calibri Light" w:hAnsi="Calibri Light" w:cs="Calibri Light"/>
        </w:rPr>
      </w:pPr>
      <w:r>
        <w:rPr>
          <w:rFonts w:hint="default" w:ascii="Calibri Light" w:hAnsi="Calibri Light" w:cs="Calibri Light"/>
        </w:rPr>
        <w:t>The language of verse 1 refers us to Num. 6:24, 25, and very appropriately; for the time is the Lord's Second Coming, when, as true High Priest, he comes forth from the Holiest to bless the people.</w:t>
      </w:r>
    </w:p>
    <w:p w14:paraId="09441315">
      <w:pPr>
        <w:pStyle w:val="4"/>
        <w:ind w:left="0"/>
        <w:rPr>
          <w:rFonts w:hint="default" w:ascii="Calibri Light" w:hAnsi="Calibri Light" w:cs="Calibri Light"/>
        </w:rPr>
      </w:pPr>
      <w:r>
        <w:rPr>
          <w:rFonts w:hint="default" w:ascii="Calibri Light" w:hAnsi="Calibri Light" w:cs="Calibri Light"/>
        </w:rPr>
        <w:t>第一节的语言把我们引向民数记6:24, 25，并且非常贴切；因为那时是主第二次降临的时候，那时，作为真正的大祭司，祂从至圣所出来祝福百姓。</w:t>
      </w:r>
    </w:p>
    <w:p w14:paraId="17EC36C3">
      <w:pPr>
        <w:pStyle w:val="4"/>
        <w:ind w:left="0"/>
        <w:rPr>
          <w:rFonts w:hint="default" w:ascii="Calibri Light" w:hAnsi="Calibri Light" w:cs="Calibri Light"/>
        </w:rPr>
      </w:pPr>
    </w:p>
    <w:p w14:paraId="1F036D53">
      <w:pPr>
        <w:pStyle w:val="4"/>
        <w:ind w:left="0"/>
        <w:rPr>
          <w:rFonts w:hint="default" w:ascii="Calibri Light" w:hAnsi="Calibri Light" w:cs="Calibri Light"/>
        </w:rPr>
      </w:pPr>
      <w:r>
        <w:rPr>
          <w:rFonts w:hint="default" w:ascii="Calibri Light" w:hAnsi="Calibri Light" w:cs="Calibri Light"/>
        </w:rPr>
        <w:t>The "Selah" at the end of verse 1 and verse 4 is, in both cases, very expressive, indicating, as it does, pauses in the sense and feeling, as well as the music.</w:t>
      </w:r>
    </w:p>
    <w:p w14:paraId="0EF7AA46">
      <w:pPr>
        <w:pStyle w:val="4"/>
        <w:ind w:left="0"/>
        <w:rPr>
          <w:rFonts w:hint="default" w:ascii="Calibri Light" w:hAnsi="Calibri Light" w:cs="Calibri Light"/>
        </w:rPr>
      </w:pPr>
      <w:r>
        <w:rPr>
          <w:rFonts w:hint="default" w:ascii="Calibri Light" w:hAnsi="Calibri Light" w:cs="Calibri Light"/>
        </w:rPr>
        <w:t>在第1节和第4节末尾的“细拉”，在这两种情况下都非常富有表现力，表明了在意义和情感上，以及在音乐上的停顿。</w:t>
      </w:r>
    </w:p>
    <w:p w14:paraId="37741869">
      <w:pPr>
        <w:pStyle w:val="4"/>
        <w:ind w:left="0"/>
        <w:rPr>
          <w:rFonts w:hint="default" w:ascii="Calibri Light" w:hAnsi="Calibri Light" w:cs="Calibri Light"/>
        </w:rPr>
      </w:pPr>
    </w:p>
    <w:p w14:paraId="495004C7">
      <w:pPr>
        <w:pStyle w:val="4"/>
        <w:ind w:left="0"/>
        <w:rPr>
          <w:rFonts w:hint="default" w:ascii="Calibri Light" w:hAnsi="Calibri Light" w:cs="Calibri Light"/>
        </w:rPr>
      </w:pPr>
      <w:r>
        <w:rPr>
          <w:rFonts w:hint="default" w:ascii="Calibri Light" w:hAnsi="Calibri Light" w:cs="Calibri Light"/>
        </w:rPr>
        <w:t>"God be merciful to us And bless us!</w:t>
      </w:r>
    </w:p>
    <w:p w14:paraId="2AA298DD">
      <w:pPr>
        <w:pStyle w:val="4"/>
        <w:ind w:left="0"/>
        <w:rPr>
          <w:rFonts w:hint="default" w:ascii="Calibri Light" w:hAnsi="Calibri Light" w:cs="Calibri Light"/>
        </w:rPr>
      </w:pPr>
      <w:r>
        <w:rPr>
          <w:rFonts w:hint="default" w:ascii="Calibri Light" w:hAnsi="Calibri Light" w:cs="Calibri Light"/>
        </w:rPr>
        <w:t>“愿神怜悯我们，赐福与我们！</w:t>
      </w:r>
    </w:p>
    <w:p w14:paraId="3D9114E9">
      <w:pPr>
        <w:pStyle w:val="4"/>
        <w:ind w:left="0"/>
        <w:rPr>
          <w:rFonts w:hint="default" w:ascii="Calibri Light" w:hAnsi="Calibri Light" w:cs="Calibri Light"/>
        </w:rPr>
      </w:pPr>
    </w:p>
    <w:p w14:paraId="4EDAE666">
      <w:pPr>
        <w:pStyle w:val="4"/>
        <w:ind w:left="0"/>
        <w:rPr>
          <w:rFonts w:hint="default" w:ascii="Calibri Light" w:hAnsi="Calibri Light" w:cs="Calibri Light"/>
        </w:rPr>
      </w:pPr>
      <w:r>
        <w:rPr>
          <w:rFonts w:hint="default" w:ascii="Calibri Light" w:hAnsi="Calibri Light" w:cs="Calibri Light"/>
        </w:rPr>
        <w:t>And cast the light of his countenance</w:t>
      </w:r>
    </w:p>
    <w:p w14:paraId="74E4BFF1">
      <w:pPr>
        <w:pStyle w:val="4"/>
        <w:ind w:left="0"/>
        <w:rPr>
          <w:rFonts w:hint="default" w:ascii="Calibri Light" w:hAnsi="Calibri Light" w:cs="Calibri Light"/>
        </w:rPr>
      </w:pPr>
      <w:r>
        <w:rPr>
          <w:rFonts w:hint="default" w:ascii="Calibri Light" w:hAnsi="Calibri Light" w:cs="Calibri Light"/>
        </w:rPr>
        <w:t>用祂的脸光照我们</w:t>
      </w:r>
    </w:p>
    <w:p w14:paraId="3A094F81">
      <w:pPr>
        <w:pStyle w:val="4"/>
        <w:ind w:left="0"/>
        <w:rPr>
          <w:rFonts w:hint="default" w:ascii="Calibri Light" w:hAnsi="Calibri Light" w:cs="Calibri Light"/>
        </w:rPr>
      </w:pPr>
    </w:p>
    <w:p w14:paraId="0BB7A625">
      <w:pPr>
        <w:pStyle w:val="4"/>
        <w:ind w:left="0"/>
        <w:rPr>
          <w:rFonts w:hint="default" w:ascii="Calibri Light" w:hAnsi="Calibri Light" w:cs="Calibri Light"/>
        </w:rPr>
      </w:pPr>
      <w:r>
        <w:rPr>
          <w:rFonts w:hint="default" w:ascii="Calibri Light" w:hAnsi="Calibri Light" w:cs="Calibri Light"/>
        </w:rPr>
        <w:t>(So as that it may be) with us." (וּנתִּאָ See Hengst.)</w:t>
      </w:r>
    </w:p>
    <w:p w14:paraId="0491DBA0">
      <w:pPr>
        <w:pStyle w:val="4"/>
        <w:ind w:left="0"/>
        <w:rPr>
          <w:rFonts w:hint="default" w:ascii="Calibri Light" w:hAnsi="Calibri Light" w:cs="Calibri Light"/>
        </w:rPr>
      </w:pPr>
      <w:r>
        <w:rPr>
          <w:rFonts w:hint="default" w:ascii="Calibri Light" w:hAnsi="Calibri Light" w:cs="Calibri Light"/>
        </w:rPr>
        <w:t>（以至于它能）与我们同在。”（וּנתִּאָ 见 Hengst.）</w:t>
      </w:r>
    </w:p>
    <w:p w14:paraId="73286532">
      <w:pPr>
        <w:pStyle w:val="4"/>
        <w:ind w:left="0"/>
        <w:rPr>
          <w:rFonts w:hint="default" w:ascii="Calibri Light" w:hAnsi="Calibri Light" w:cs="Calibri Light"/>
        </w:rPr>
      </w:pPr>
    </w:p>
    <w:p w14:paraId="27A89A9D">
      <w:pPr>
        <w:pStyle w:val="4"/>
        <w:ind w:left="0"/>
        <w:rPr>
          <w:rFonts w:hint="default" w:ascii="Calibri Light" w:hAnsi="Calibri Light" w:cs="Calibri Light"/>
        </w:rPr>
      </w:pPr>
      <w:r>
        <w:rPr>
          <w:rFonts w:hint="default" w:ascii="Calibri Light" w:hAnsi="Calibri Light" w:cs="Calibri Light"/>
        </w:rPr>
        <w:t>Bless us and guide us in thy way, (thy mode of dealing with thy people), that by us thy way may be known on the earth, as foretold in Gen. 12:3, and since those days, in Amos 8:14; Isa. 60:1, 2; Acts 15:15–17; Rom. 11:15, and many other places.</w:t>
      </w:r>
    </w:p>
    <w:p w14:paraId="651B0745">
      <w:pPr>
        <w:pStyle w:val="4"/>
        <w:ind w:left="0"/>
        <w:rPr>
          <w:rFonts w:hint="default" w:ascii="Calibri Light" w:hAnsi="Calibri Light" w:cs="Calibri Light"/>
        </w:rPr>
      </w:pPr>
      <w:r>
        <w:rPr>
          <w:rFonts w:hint="default" w:ascii="Calibri Light" w:hAnsi="Calibri Light" w:cs="Calibri Light"/>
        </w:rPr>
        <w:t>祝福我们并引导我们走祢的道路（祢对待祢子民的方式），好叫世人借着我们得知祢的道路，正如创世纪12:3所预言的，以及自那时以来，在阿摩司书8:14；以赛亚书60:1, 2；使徒行传15:15–17；罗马书11:15以及许多其他地方所说的。</w:t>
      </w:r>
    </w:p>
    <w:p w14:paraId="516697AF">
      <w:pPr>
        <w:pStyle w:val="4"/>
        <w:ind w:left="0"/>
        <w:rPr>
          <w:rFonts w:hint="default" w:ascii="Calibri Light" w:hAnsi="Calibri Light" w:cs="Calibri Light"/>
        </w:rPr>
      </w:pPr>
    </w:p>
    <w:p w14:paraId="5E0333F3">
      <w:pPr>
        <w:pStyle w:val="4"/>
        <w:ind w:left="0"/>
        <w:rPr>
          <w:rFonts w:hint="default" w:ascii="Calibri Light" w:hAnsi="Calibri Light" w:cs="Calibri Light"/>
        </w:rPr>
      </w:pPr>
      <w:r>
        <w:rPr>
          <w:rFonts w:hint="default" w:ascii="Calibri Light" w:hAnsi="Calibri Light" w:cs="Calibri Light"/>
        </w:rPr>
        <w:t>"The nations (יםמַּעִ) shall praise thee, O God; The nations shall praise thee! (Ver. 3)</w:t>
      </w:r>
    </w:p>
    <w:p w14:paraId="4898D295">
      <w:pPr>
        <w:pStyle w:val="4"/>
        <w:ind w:left="0"/>
        <w:rPr>
          <w:rFonts w:hint="default" w:ascii="Calibri Light" w:hAnsi="Calibri Light" w:cs="Calibri Light"/>
        </w:rPr>
      </w:pPr>
      <w:r>
        <w:rPr>
          <w:rFonts w:hint="default" w:ascii="Calibri Light" w:hAnsi="Calibri Light" w:cs="Calibri Light"/>
        </w:rPr>
        <w:t>“神啊，万民（יםמַּעִ）要称谢祢；万民都要称谢祢！（第3节）</w:t>
      </w:r>
    </w:p>
    <w:p w14:paraId="75DD56D6">
      <w:pPr>
        <w:pStyle w:val="4"/>
        <w:ind w:left="0"/>
        <w:rPr>
          <w:rFonts w:hint="default" w:ascii="Calibri Light" w:hAnsi="Calibri Light" w:cs="Calibri Light"/>
        </w:rPr>
      </w:pPr>
    </w:p>
    <w:p w14:paraId="2693E9D0">
      <w:pPr>
        <w:pStyle w:val="4"/>
        <w:ind w:left="0"/>
        <w:rPr>
          <w:rFonts w:hint="default" w:ascii="Calibri Light" w:hAnsi="Calibri Light" w:cs="Calibri Light"/>
        </w:rPr>
      </w:pPr>
      <w:r>
        <w:rPr>
          <w:rFonts w:hint="default" w:ascii="Calibri Light" w:hAnsi="Calibri Light" w:cs="Calibri Light"/>
        </w:rPr>
        <w:t>The peculiar people, ָהַעם, here anticipate with joy the time when the ִיםמַּעֹ, the whole Gentile people, shall praise their God and Saviour, and that through their means.</w:t>
      </w:r>
    </w:p>
    <w:p w14:paraId="2D7922D9">
      <w:pPr>
        <w:pStyle w:val="4"/>
        <w:ind w:left="0"/>
        <w:rPr>
          <w:rFonts w:hint="default" w:ascii="Calibri Light" w:hAnsi="Calibri Light" w:cs="Calibri Light"/>
        </w:rPr>
      </w:pPr>
      <w:r>
        <w:rPr>
          <w:rFonts w:hint="default" w:ascii="Calibri Light" w:hAnsi="Calibri Light" w:cs="Calibri Light"/>
        </w:rPr>
        <w:t>在这里，那独特的子民ָהַעם，欢欣地期待着那个时刻的到来，那时ִיםמַּעֹ，即所有的外邦人，都要赞美他们的神和救主，并且是借着他们的缘故。</w:t>
      </w:r>
    </w:p>
    <w:p w14:paraId="06C13BC9">
      <w:pPr>
        <w:pStyle w:val="4"/>
        <w:ind w:left="0"/>
        <w:rPr>
          <w:rFonts w:hint="default" w:ascii="Calibri Light" w:hAnsi="Calibri Light" w:cs="Calibri Light"/>
        </w:rPr>
      </w:pPr>
    </w:p>
    <w:p w14:paraId="55A49102">
      <w:pPr>
        <w:pStyle w:val="4"/>
        <w:ind w:left="0"/>
        <w:rPr>
          <w:rFonts w:hint="default" w:ascii="Calibri Light" w:hAnsi="Calibri Light" w:cs="Calibri Light"/>
        </w:rPr>
      </w:pPr>
      <w:r>
        <w:rPr>
          <w:rFonts w:hint="default" w:ascii="Calibri Light" w:hAnsi="Calibri Light" w:cs="Calibri Light"/>
        </w:rPr>
        <w:t>"Let the tribes (of earth, the יםמְּלֻאִ who once raged against thee, Psa. 2:1) rejoice and sing,</w:t>
      </w:r>
    </w:p>
    <w:p w14:paraId="4884BA12">
      <w:pPr>
        <w:pStyle w:val="4"/>
        <w:ind w:left="0"/>
        <w:rPr>
          <w:rFonts w:hint="default" w:ascii="Calibri Light" w:hAnsi="Calibri Light" w:cs="Calibri Light"/>
        </w:rPr>
      </w:pPr>
      <w:r>
        <w:rPr>
          <w:rFonts w:hint="default" w:ascii="Calibri Light" w:hAnsi="Calibri Light" w:cs="Calibri Light"/>
        </w:rPr>
        <w:t>“让（地上的）万族（יםמְּלֻאִ，那些曾向祢发怒的，诗篇2:1）欢喜歌唱，</w:t>
      </w:r>
    </w:p>
    <w:p w14:paraId="0E2378BE">
      <w:pPr>
        <w:pStyle w:val="4"/>
        <w:ind w:left="0"/>
        <w:rPr>
          <w:rFonts w:hint="default" w:ascii="Calibri Light" w:hAnsi="Calibri Light" w:cs="Calibri Light"/>
        </w:rPr>
      </w:pPr>
    </w:p>
    <w:p w14:paraId="3DA77AD4">
      <w:pPr>
        <w:pStyle w:val="4"/>
        <w:ind w:left="0"/>
        <w:rPr>
          <w:rFonts w:hint="default" w:ascii="Calibri Light" w:hAnsi="Calibri Light" w:cs="Calibri Light"/>
        </w:rPr>
      </w:pPr>
      <w:r>
        <w:rPr>
          <w:rFonts w:hint="default" w:ascii="Calibri Light" w:hAnsi="Calibri Light" w:cs="Calibri Light"/>
        </w:rPr>
        <w:t>For thou judgest (i. e., rulest) the (יםמַּעִ) nations righteously,</w:t>
      </w:r>
    </w:p>
    <w:p w14:paraId="5FFC768B">
      <w:pPr>
        <w:pStyle w:val="4"/>
        <w:ind w:left="0"/>
        <w:rPr>
          <w:rFonts w:hint="default" w:ascii="Calibri Light" w:hAnsi="Calibri Light" w:cs="Calibri Light"/>
        </w:rPr>
      </w:pPr>
      <w:r>
        <w:rPr>
          <w:rFonts w:hint="default" w:ascii="Calibri Light" w:hAnsi="Calibri Light" w:cs="Calibri Light"/>
        </w:rPr>
        <w:t>因为祢必按公义审判（即统治）万民（יםמַּעִ），</w:t>
      </w:r>
    </w:p>
    <w:p w14:paraId="68D9470D">
      <w:pPr>
        <w:pStyle w:val="4"/>
        <w:ind w:left="0"/>
        <w:rPr>
          <w:rFonts w:hint="default" w:ascii="Calibri Light" w:hAnsi="Calibri Light" w:cs="Calibri Light"/>
        </w:rPr>
      </w:pPr>
    </w:p>
    <w:p w14:paraId="4B398366">
      <w:pPr>
        <w:pStyle w:val="4"/>
        <w:ind w:left="0"/>
        <w:rPr>
          <w:rFonts w:hint="default" w:ascii="Calibri Light" w:hAnsi="Calibri Light" w:cs="Calibri Light"/>
        </w:rPr>
      </w:pPr>
      <w:r>
        <w:rPr>
          <w:rFonts w:hint="default" w:ascii="Calibri Light" w:hAnsi="Calibri Light" w:cs="Calibri Light"/>
        </w:rPr>
        <w:t>And as for the tribes of earth (יםמְּלֻאִ) thou guidest them" (Isa. 58:11, Hengst.)</w:t>
      </w:r>
    </w:p>
    <w:p w14:paraId="5E4A2BDE">
      <w:pPr>
        <w:pStyle w:val="4"/>
        <w:ind w:left="0"/>
        <w:rPr>
          <w:rFonts w:hint="default" w:ascii="Calibri Light" w:hAnsi="Calibri Light" w:cs="Calibri Light"/>
        </w:rPr>
      </w:pPr>
      <w:r>
        <w:rPr>
          <w:rFonts w:hint="default" w:ascii="Calibri Light" w:hAnsi="Calibri Light" w:cs="Calibri Light"/>
        </w:rPr>
        <w:t>至于地上的万族（יםמְּלֻאִ），祢必引导他们”（以赛亚书 58:11, Hengst.）</w:t>
      </w:r>
    </w:p>
    <w:p w14:paraId="3DF1A8E2">
      <w:pPr>
        <w:pStyle w:val="4"/>
        <w:ind w:left="0"/>
        <w:rPr>
          <w:rFonts w:hint="default" w:ascii="Calibri Light" w:hAnsi="Calibri Light" w:cs="Calibri Light"/>
        </w:rPr>
      </w:pPr>
    </w:p>
    <w:p w14:paraId="7499974F">
      <w:pPr>
        <w:pStyle w:val="4"/>
        <w:ind w:left="0"/>
        <w:rPr>
          <w:rFonts w:hint="default" w:ascii="Calibri Light" w:hAnsi="Calibri Light" w:cs="Calibri Light"/>
        </w:rPr>
      </w:pPr>
      <w:r>
        <w:rPr>
          <w:rFonts w:hint="default" w:ascii="Calibri Light" w:hAnsi="Calibri Light" w:cs="Calibri Light"/>
        </w:rPr>
        <w:t>And again at the happy prospect they cry, "Hallelujah!" for they repeat their song—</w:t>
      </w:r>
    </w:p>
    <w:p w14:paraId="3ACA8213">
      <w:pPr>
        <w:pStyle w:val="4"/>
        <w:ind w:left="0"/>
        <w:rPr>
          <w:rFonts w:hint="default" w:ascii="Calibri Light" w:hAnsi="Calibri Light" w:cs="Calibri Light"/>
        </w:rPr>
      </w:pPr>
      <w:r>
        <w:rPr>
          <w:rFonts w:hint="default" w:ascii="Calibri Light" w:hAnsi="Calibri Light" w:cs="Calibri Light"/>
        </w:rPr>
        <w:t>面对这美好的前景，他们再次呼喊：“哈利路亚！”因为他们重复他们的歌——</w:t>
      </w:r>
    </w:p>
    <w:p w14:paraId="74D4BA2F">
      <w:pPr>
        <w:pStyle w:val="4"/>
        <w:ind w:left="0"/>
        <w:rPr>
          <w:rFonts w:hint="default" w:ascii="Calibri Light" w:hAnsi="Calibri Light" w:cs="Calibri Light"/>
        </w:rPr>
      </w:pPr>
    </w:p>
    <w:p w14:paraId="1C2C0906">
      <w:pPr>
        <w:pStyle w:val="4"/>
        <w:ind w:left="0"/>
        <w:rPr>
          <w:rFonts w:hint="default" w:ascii="Calibri Light" w:hAnsi="Calibri Light" w:cs="Calibri Light"/>
        </w:rPr>
      </w:pPr>
      <w:r>
        <w:rPr>
          <w:rFonts w:hint="default" w:ascii="Calibri Light" w:hAnsi="Calibri Light" w:cs="Calibri Light"/>
        </w:rPr>
        <w:t>"The nations (יםמַּעִ) shall praise thee, O God,</w:t>
      </w:r>
    </w:p>
    <w:p w14:paraId="4BA24318">
      <w:pPr>
        <w:pStyle w:val="4"/>
        <w:ind w:left="0"/>
        <w:rPr>
          <w:rFonts w:hint="default" w:ascii="Calibri Light" w:hAnsi="Calibri Light" w:cs="Calibri Light"/>
        </w:rPr>
      </w:pPr>
      <w:r>
        <w:rPr>
          <w:rFonts w:hint="default" w:ascii="Calibri Light" w:hAnsi="Calibri Light" w:cs="Calibri Light"/>
        </w:rPr>
        <w:t>“神啊，万民（יםמַּעִ）要称谢祢，</w:t>
      </w:r>
    </w:p>
    <w:p w14:paraId="1639A2EA">
      <w:pPr>
        <w:pStyle w:val="4"/>
        <w:ind w:left="0"/>
        <w:rPr>
          <w:rFonts w:hint="default" w:ascii="Calibri Light" w:hAnsi="Calibri Light" w:cs="Calibri Light"/>
        </w:rPr>
      </w:pPr>
    </w:p>
    <w:p w14:paraId="62D4CE73">
      <w:pPr>
        <w:pStyle w:val="4"/>
        <w:ind w:left="0"/>
        <w:rPr>
          <w:rFonts w:hint="default" w:ascii="Calibri Light" w:hAnsi="Calibri Light" w:cs="Calibri Light"/>
        </w:rPr>
      </w:pPr>
      <w:r>
        <w:rPr>
          <w:rFonts w:hint="default" w:ascii="Calibri Light" w:hAnsi="Calibri Light" w:cs="Calibri Light"/>
        </w:rPr>
        <w:t>The nations shall praise thee! every one of them!" (Ver. 5)</w:t>
      </w:r>
    </w:p>
    <w:p w14:paraId="0504663C">
      <w:pPr>
        <w:pStyle w:val="4"/>
        <w:ind w:left="0"/>
        <w:rPr>
          <w:rFonts w:hint="default" w:ascii="Calibri Light" w:hAnsi="Calibri Light" w:cs="Calibri Light"/>
        </w:rPr>
      </w:pPr>
      <w:r>
        <w:rPr>
          <w:rFonts w:hint="default" w:ascii="Calibri Light" w:hAnsi="Calibri Light" w:cs="Calibri Light"/>
        </w:rPr>
        <w:t>万民都要称谢祢！他们每一个人！”（第5节）</w:t>
      </w:r>
    </w:p>
    <w:p w14:paraId="4605DC2C">
      <w:pPr>
        <w:pStyle w:val="4"/>
        <w:ind w:left="0"/>
        <w:rPr>
          <w:rFonts w:hint="default" w:ascii="Calibri Light" w:hAnsi="Calibri Light" w:cs="Calibri Light"/>
        </w:rPr>
      </w:pPr>
    </w:p>
    <w:p w14:paraId="76750A12">
      <w:pPr>
        <w:pStyle w:val="4"/>
        <w:ind w:left="0"/>
        <w:rPr>
          <w:rFonts w:hint="default" w:ascii="Calibri Light" w:hAnsi="Calibri Light" w:cs="Calibri Light"/>
        </w:rPr>
      </w:pPr>
      <w:r>
        <w:rPr>
          <w:rFonts w:hint="default" w:ascii="Calibri Light" w:hAnsi="Calibri Light" w:cs="Calibri Light"/>
        </w:rPr>
        <w:t>And now Earth, as well as Palestine, giveth its increase, for the curse is away, and the blessing rests on it (Lev. 26:4), Israel rejoices in this communication of their blessing to all men—</w:t>
      </w:r>
    </w:p>
    <w:p w14:paraId="64034833">
      <w:pPr>
        <w:pStyle w:val="4"/>
        <w:ind w:left="0"/>
        <w:rPr>
          <w:rFonts w:hint="default" w:ascii="Calibri Light" w:hAnsi="Calibri Light" w:cs="Calibri Light"/>
        </w:rPr>
      </w:pPr>
      <w:r>
        <w:rPr>
          <w:rFonts w:hint="default" w:ascii="Calibri Light" w:hAnsi="Calibri Light" w:cs="Calibri Light"/>
        </w:rPr>
        <w:t>现在，大地和巴勒斯坦一样，都出产增多，因为咒诅已经除去，祝福临到其上（利未记26:4），以色列因他们的祝福传递给所有人而欢喜——</w:t>
      </w:r>
    </w:p>
    <w:p w14:paraId="1BA2AA4E">
      <w:pPr>
        <w:pStyle w:val="4"/>
        <w:ind w:left="0"/>
        <w:rPr>
          <w:rFonts w:hint="default" w:ascii="Calibri Light" w:hAnsi="Calibri Light" w:cs="Calibri Light"/>
        </w:rPr>
      </w:pPr>
    </w:p>
    <w:p w14:paraId="62935E88">
      <w:pPr>
        <w:pStyle w:val="4"/>
        <w:ind w:left="0"/>
        <w:rPr>
          <w:rFonts w:hint="default" w:ascii="Calibri Light" w:hAnsi="Calibri Light" w:cs="Calibri Light"/>
        </w:rPr>
      </w:pPr>
      <w:r>
        <w:rPr>
          <w:rFonts w:hint="default" w:ascii="Calibri Light" w:hAnsi="Calibri Light" w:cs="Calibri Light"/>
        </w:rPr>
        <w:t>"Earth giveth its increase! God, our God, blesseth us! God blesseth us!</w:t>
      </w:r>
    </w:p>
    <w:p w14:paraId="33D11C72">
      <w:pPr>
        <w:pStyle w:val="4"/>
        <w:ind w:left="0"/>
        <w:rPr>
          <w:rFonts w:hint="default" w:ascii="Calibri Light" w:hAnsi="Calibri Light" w:cs="Calibri Light"/>
        </w:rPr>
      </w:pPr>
      <w:r>
        <w:rPr>
          <w:rFonts w:hint="default" w:ascii="Calibri Light" w:hAnsi="Calibri Light" w:cs="Calibri Light"/>
        </w:rPr>
        <w:t>“地已经出了土产！神，我们的神，要赐福与我们！神要赐福与我们！</w:t>
      </w:r>
    </w:p>
    <w:p w14:paraId="456DF6C7">
      <w:pPr>
        <w:pStyle w:val="4"/>
        <w:ind w:left="0"/>
        <w:rPr>
          <w:rFonts w:hint="default" w:ascii="Calibri Light" w:hAnsi="Calibri Light" w:cs="Calibri Light"/>
        </w:rPr>
      </w:pPr>
    </w:p>
    <w:p w14:paraId="09F48CD4">
      <w:pPr>
        <w:pStyle w:val="4"/>
        <w:ind w:left="0"/>
        <w:rPr>
          <w:rFonts w:hint="default" w:ascii="Calibri Light" w:hAnsi="Calibri Light" w:cs="Calibri Light"/>
        </w:rPr>
      </w:pPr>
      <w:r>
        <w:rPr>
          <w:rFonts w:hint="default" w:ascii="Calibri Light" w:hAnsi="Calibri Light" w:cs="Calibri Light"/>
        </w:rPr>
        <w:t>And they fear Him! All ends of the earth!"</w:t>
      </w:r>
    </w:p>
    <w:p w14:paraId="2B06DCD7">
      <w:pPr>
        <w:pStyle w:val="4"/>
        <w:ind w:left="0"/>
        <w:rPr>
          <w:rFonts w:hint="default" w:ascii="Calibri Light" w:hAnsi="Calibri Light" w:cs="Calibri Light"/>
        </w:rPr>
      </w:pPr>
      <w:r>
        <w:rPr>
          <w:rFonts w:hint="default" w:ascii="Calibri Light" w:hAnsi="Calibri Light" w:cs="Calibri Light"/>
        </w:rPr>
        <w:t>他们要敬畏祂！直到地极！”</w:t>
      </w:r>
    </w:p>
    <w:p w14:paraId="65B04DD6">
      <w:pPr>
        <w:pStyle w:val="4"/>
        <w:ind w:left="0"/>
        <w:rPr>
          <w:rFonts w:hint="default" w:ascii="Calibri Light" w:hAnsi="Calibri Light" w:cs="Calibri Light"/>
        </w:rPr>
      </w:pPr>
    </w:p>
    <w:p w14:paraId="7B568449">
      <w:pPr>
        <w:pStyle w:val="4"/>
        <w:ind w:left="0"/>
        <w:rPr>
          <w:rFonts w:hint="default" w:ascii="Calibri Light" w:hAnsi="Calibri Light" w:cs="Calibri Light"/>
        </w:rPr>
      </w:pPr>
      <w:r>
        <w:rPr>
          <w:rFonts w:hint="default" w:ascii="Calibri Light" w:hAnsi="Calibri Light" w:cs="Calibri Light"/>
        </w:rPr>
        <w:t>Horsley says, this is "A hymn for the Feast of Tabernacles, prophetic of a general conversion of the world to the worship of God."</w:t>
      </w:r>
    </w:p>
    <w:p w14:paraId="27016860">
      <w:pPr>
        <w:pStyle w:val="4"/>
        <w:ind w:left="0"/>
        <w:rPr>
          <w:rFonts w:hint="default" w:ascii="Calibri Light" w:hAnsi="Calibri Light" w:cs="Calibri Light"/>
        </w:rPr>
      </w:pPr>
      <w:r>
        <w:rPr>
          <w:rFonts w:hint="default" w:ascii="Calibri Light" w:hAnsi="Calibri Light" w:cs="Calibri Light"/>
        </w:rPr>
        <w:t>Horsley说，这是“一首住棚节的赞美诗，预言了全世界将普遍归向敬拜神。”</w:t>
      </w:r>
    </w:p>
    <w:p w14:paraId="391E04BA">
      <w:pPr>
        <w:pStyle w:val="4"/>
        <w:ind w:left="0"/>
        <w:rPr>
          <w:rFonts w:hint="default" w:ascii="Calibri Light" w:hAnsi="Calibri Light" w:cs="Calibri Light"/>
        </w:rPr>
      </w:pPr>
    </w:p>
    <w:p w14:paraId="740ACE04">
      <w:pPr>
        <w:pStyle w:val="4"/>
        <w:ind w:left="0"/>
        <w:rPr>
          <w:rFonts w:hint="default" w:ascii="Calibri Light" w:hAnsi="Calibri Light" w:cs="Calibri Light"/>
        </w:rPr>
      </w:pPr>
      <w:r>
        <w:rPr>
          <w:rFonts w:hint="default" w:ascii="Calibri Light" w:hAnsi="Calibri Light" w:cs="Calibri Light"/>
        </w:rPr>
        <w:t>Dr Allix entitles this Psalm, "A Prayer of the Synagogue for the Second Coming of the Messias, when her empire is to be extended over all nations, and the temporal blessings which are promised to the Jews in several oracles shall be conferred on them."</w:t>
      </w:r>
    </w:p>
    <w:p w14:paraId="69821A6F">
      <w:pPr>
        <w:pStyle w:val="4"/>
        <w:ind w:left="0"/>
        <w:rPr>
          <w:rFonts w:hint="default" w:ascii="Calibri Light" w:hAnsi="Calibri Light" w:cs="Calibri Light"/>
        </w:rPr>
      </w:pPr>
      <w:r>
        <w:rPr>
          <w:rFonts w:hint="default" w:ascii="Calibri Light" w:hAnsi="Calibri Light" w:cs="Calibri Light"/>
        </w:rPr>
        <w:t>Allix博士将这首诗篇命名为：“犹太会堂为弥赛亚第二次降临的祷告，那时她的国度将扩展到万国，并且在几次神谕中应许给犹太人的属世祝福将赐予他们。”</w:t>
      </w:r>
    </w:p>
    <w:p w14:paraId="4B5C9F45">
      <w:pPr>
        <w:pStyle w:val="4"/>
        <w:ind w:left="0"/>
        <w:rPr>
          <w:rFonts w:hint="default" w:ascii="Calibri Light" w:hAnsi="Calibri Light" w:cs="Calibri Light"/>
        </w:rPr>
      </w:pPr>
    </w:p>
    <w:p w14:paraId="075FF5EF">
      <w:pPr>
        <w:pStyle w:val="4"/>
        <w:ind w:left="0"/>
        <w:rPr>
          <w:rFonts w:hint="default" w:ascii="Calibri Light" w:hAnsi="Calibri Light" w:cs="Calibri Light"/>
        </w:rPr>
      </w:pPr>
      <w:r>
        <w:rPr>
          <w:rFonts w:hint="default" w:ascii="Calibri Light" w:hAnsi="Calibri Light" w:cs="Calibri Light"/>
        </w:rPr>
        <w:t>But it is simpler, and perhaps more correct to describe it thus—</w:t>
      </w:r>
    </w:p>
    <w:p w14:paraId="080787D2">
      <w:pPr>
        <w:pStyle w:val="4"/>
        <w:ind w:left="0"/>
        <w:rPr>
          <w:rFonts w:hint="default" w:ascii="Calibri Light" w:hAnsi="Calibri Light" w:cs="Calibri Light"/>
        </w:rPr>
      </w:pPr>
      <w:r>
        <w:rPr>
          <w:rFonts w:hint="default" w:ascii="Calibri Light" w:hAnsi="Calibri Light" w:cs="Calibri Light"/>
        </w:rPr>
        <w:t>但更简单，或许也更准确的描述是——</w:t>
      </w:r>
    </w:p>
    <w:p w14:paraId="36FEB6EE">
      <w:pPr>
        <w:pStyle w:val="4"/>
        <w:ind w:left="0"/>
        <w:rPr>
          <w:rFonts w:hint="default" w:ascii="Calibri Light" w:hAnsi="Calibri Light" w:cs="Calibri Light"/>
        </w:rPr>
      </w:pPr>
    </w:p>
    <w:p w14:paraId="3D3C5F8D">
      <w:pPr>
        <w:pStyle w:val="4"/>
        <w:ind w:left="0"/>
        <w:rPr>
          <w:rFonts w:hint="default" w:ascii="Calibri Light" w:hAnsi="Calibri Light" w:cs="Calibri Light"/>
        </w:rPr>
      </w:pPr>
      <w:r>
        <w:rPr>
          <w:rFonts w:hint="default" w:ascii="Calibri Light" w:hAnsi="Calibri Light" w:cs="Calibri Light"/>
        </w:rPr>
        <w:t>The Prayer of Israel for the blessing which Messiah is to bestow on them, for the sake of earth at large.</w:t>
      </w:r>
    </w:p>
    <w:p w14:paraId="55CD94AB">
      <w:pPr>
        <w:pStyle w:val="4"/>
        <w:ind w:left="0"/>
        <w:rPr>
          <w:rFonts w:hint="default" w:ascii="Calibri Light" w:hAnsi="Calibri Light" w:cs="Calibri Light"/>
        </w:rPr>
      </w:pPr>
      <w:r>
        <w:rPr>
          <w:rFonts w:hint="default" w:ascii="Calibri Light" w:hAnsi="Calibri Light" w:cs="Calibri Light"/>
        </w:rPr>
        <w:t>以色列为弥赛亚将要赐予他们的祝福而祷告，这祝福是为了普世的缘故。</w:t>
      </w:r>
    </w:p>
    <w:p w14:paraId="40F1A1A5">
      <w:pPr>
        <w:pStyle w:val="4"/>
        <w:ind w:left="0"/>
        <w:rPr>
          <w:rFonts w:hint="default" w:ascii="Calibri Light" w:hAnsi="Calibri Light" w:cs="Calibri Light"/>
        </w:rPr>
      </w:pPr>
    </w:p>
    <w:p w14:paraId="6778420D">
      <w:pPr>
        <w:pStyle w:val="2"/>
        <w:bidi w:val="0"/>
        <w:rPr>
          <w:rFonts w:hint="default"/>
        </w:rPr>
      </w:pPr>
      <w:r>
        <w:rPr>
          <w:rFonts w:hint="default"/>
        </w:rPr>
        <w:t>PSALM 68</w:t>
      </w:r>
    </w:p>
    <w:p w14:paraId="080CC049">
      <w:pPr>
        <w:pStyle w:val="2"/>
        <w:bidi w:val="0"/>
        <w:rPr>
          <w:rFonts w:hint="default"/>
        </w:rPr>
      </w:pPr>
      <w:r>
        <w:rPr>
          <w:rFonts w:hint="default"/>
        </w:rPr>
        <w:t>诗篇 68</w:t>
      </w:r>
    </w:p>
    <w:p w14:paraId="495E6036">
      <w:pPr>
        <w:pStyle w:val="4"/>
        <w:ind w:left="0"/>
        <w:rPr>
          <w:rFonts w:hint="default" w:ascii="Calibri Light" w:hAnsi="Calibri Light" w:cs="Calibri Light"/>
        </w:rPr>
      </w:pPr>
    </w:p>
    <w:p w14:paraId="1F9D1DC6">
      <w:pPr>
        <w:pStyle w:val="4"/>
        <w:ind w:left="0"/>
        <w:rPr>
          <w:rFonts w:hint="default" w:ascii="Calibri Light" w:hAnsi="Calibri Light" w:cs="Calibri Light"/>
        </w:rPr>
      </w:pPr>
      <w:r>
        <w:rPr>
          <w:rFonts w:hint="default" w:ascii="Calibri Light" w:hAnsi="Calibri Light" w:cs="Calibri Light"/>
        </w:rPr>
        <w:t>1–35 ANOTHER "Psalm and Song," by David, the sweet singer of Israel.</w:t>
      </w:r>
    </w:p>
    <w:p w14:paraId="2F30CFE8">
      <w:pPr>
        <w:pStyle w:val="4"/>
        <w:ind w:left="0"/>
        <w:rPr>
          <w:rFonts w:hint="default" w:ascii="Calibri Light" w:hAnsi="Calibri Light" w:cs="Calibri Light"/>
        </w:rPr>
      </w:pPr>
      <w:r>
        <w:rPr>
          <w:rFonts w:hint="default" w:ascii="Calibri Light" w:hAnsi="Calibri Light" w:cs="Calibri Light"/>
        </w:rPr>
        <w:t>1–35 另一首“诗与歌”，由以色列的甜美歌手大卫所作。</w:t>
      </w:r>
    </w:p>
    <w:p w14:paraId="458EC55F">
      <w:pPr>
        <w:pStyle w:val="4"/>
        <w:ind w:left="0"/>
        <w:rPr>
          <w:rFonts w:hint="default" w:ascii="Calibri Light" w:hAnsi="Calibri Light" w:cs="Calibri Light"/>
        </w:rPr>
      </w:pPr>
    </w:p>
    <w:p w14:paraId="390794C0">
      <w:pPr>
        <w:pStyle w:val="4"/>
        <w:ind w:left="0"/>
        <w:rPr>
          <w:rFonts w:hint="default" w:ascii="Calibri Light" w:hAnsi="Calibri Light" w:cs="Calibri Light"/>
        </w:rPr>
      </w:pPr>
      <w:r>
        <w:rPr>
          <w:rFonts w:hint="default" w:ascii="Calibri Light" w:hAnsi="Calibri Light" w:cs="Calibri Light"/>
        </w:rPr>
        <w:t>As David's days of adversity furnished many occasions for appropriate Psalms, which the Son of David and his Church were afterwards to use in their times of trial, so the more prosperous season, when the Ark which had been removed in procession by David to Mount Zion, was and afterwards by Solomon carried up to Moriah, seems to have provided a fit occasion for this triumphant song.</w:t>
      </w:r>
    </w:p>
    <w:p w14:paraId="07284C3B">
      <w:pPr>
        <w:pStyle w:val="4"/>
        <w:ind w:left="0"/>
        <w:rPr>
          <w:rFonts w:hint="default" w:ascii="Calibri Light" w:hAnsi="Calibri Light" w:cs="Calibri Light"/>
        </w:rPr>
      </w:pPr>
      <w:r>
        <w:rPr>
          <w:rFonts w:hint="default" w:ascii="Calibri Light" w:hAnsi="Calibri Light" w:cs="Calibri Light"/>
        </w:rPr>
        <w:t>正如大卫的患难时期为许多合适的诗篇提供了创作时机，这些诗篇后来大卫的子孙和祂的教会要在试炼时使用；同样，当大卫将约柜列队迁至锡安山，后来所罗门又将其抬到摩利亚山的那个更繁荣的时期，似乎也为这首得胜的诗歌提供了合适的时机。</w:t>
      </w:r>
    </w:p>
    <w:p w14:paraId="134ACF39">
      <w:pPr>
        <w:pStyle w:val="4"/>
        <w:ind w:left="0"/>
        <w:rPr>
          <w:rFonts w:hint="default" w:ascii="Calibri Light" w:hAnsi="Calibri Light" w:cs="Calibri Light"/>
        </w:rPr>
      </w:pPr>
    </w:p>
    <w:p w14:paraId="606D44D7">
      <w:pPr>
        <w:pStyle w:val="4"/>
        <w:ind w:left="0"/>
        <w:rPr>
          <w:rFonts w:hint="default" w:ascii="Calibri Light" w:hAnsi="Calibri Light" w:cs="Calibri Light"/>
        </w:rPr>
      </w:pPr>
      <w:r>
        <w:rPr>
          <w:rFonts w:hint="default" w:ascii="Calibri Light" w:hAnsi="Calibri Light" w:cs="Calibri Light"/>
        </w:rPr>
        <w:t>It has been called "The magnificent march."</w:t>
      </w:r>
    </w:p>
    <w:p w14:paraId="3ACFF1F2">
      <w:pPr>
        <w:pStyle w:val="4"/>
        <w:ind w:left="0"/>
        <w:rPr>
          <w:rFonts w:hint="default" w:ascii="Calibri Light" w:hAnsi="Calibri Light" w:cs="Calibri Light"/>
        </w:rPr>
      </w:pPr>
      <w:r>
        <w:rPr>
          <w:rFonts w:hint="default" w:ascii="Calibri Light" w:hAnsi="Calibri Light" w:cs="Calibri Light"/>
        </w:rPr>
        <w:t>它被称为“雄伟的进行曲”。</w:t>
      </w:r>
    </w:p>
    <w:p w14:paraId="5C8EBC31">
      <w:pPr>
        <w:pStyle w:val="4"/>
        <w:ind w:left="0"/>
        <w:rPr>
          <w:rFonts w:hint="default" w:ascii="Calibri Light" w:hAnsi="Calibri Light" w:cs="Calibri Light"/>
        </w:rPr>
      </w:pPr>
    </w:p>
    <w:p w14:paraId="672819DF">
      <w:pPr>
        <w:pStyle w:val="4"/>
        <w:ind w:left="0"/>
        <w:rPr>
          <w:rFonts w:hint="default" w:ascii="Calibri Light" w:hAnsi="Calibri Light" w:cs="Calibri Light"/>
        </w:rPr>
      </w:pPr>
      <w:r>
        <w:rPr>
          <w:rFonts w:hint="default" w:ascii="Calibri Light" w:hAnsi="Calibri Light" w:cs="Calibri Light"/>
        </w:rPr>
        <w:t>Certainly it is throughout a tracing of the stately steps of the Lord in his goings forth for His Church, from the Wilderness onward to final rest.</w:t>
      </w:r>
    </w:p>
    <w:p w14:paraId="653245B1">
      <w:pPr>
        <w:pStyle w:val="4"/>
        <w:ind w:left="0"/>
        <w:rPr>
          <w:rFonts w:hint="default" w:ascii="Calibri Light" w:hAnsi="Calibri Light" w:cs="Calibri Light"/>
        </w:rPr>
      </w:pPr>
      <w:r>
        <w:rPr>
          <w:rFonts w:hint="default" w:ascii="Calibri Light" w:hAnsi="Calibri Light" w:cs="Calibri Light"/>
        </w:rPr>
        <w:t>当然，它自始至终都在追溯主为祂的教会从旷野走向最终安息的庄严步伐。</w:t>
      </w:r>
    </w:p>
    <w:p w14:paraId="6DB6BBA9">
      <w:pPr>
        <w:pStyle w:val="4"/>
        <w:ind w:left="0"/>
        <w:rPr>
          <w:rFonts w:hint="default" w:ascii="Calibri Light" w:hAnsi="Calibri Light" w:cs="Calibri Light"/>
        </w:rPr>
      </w:pPr>
    </w:p>
    <w:p w14:paraId="7E2D36E1">
      <w:pPr>
        <w:pStyle w:val="4"/>
        <w:ind w:left="0"/>
        <w:rPr>
          <w:rFonts w:hint="default" w:ascii="Calibri Light" w:hAnsi="Calibri Light" w:cs="Calibri Light"/>
        </w:rPr>
      </w:pPr>
      <w:r>
        <w:rPr>
          <w:rFonts w:hint="default" w:ascii="Calibri Light" w:hAnsi="Calibri Light" w:cs="Calibri Light"/>
        </w:rPr>
        <w:t>The plan is as follows:—</w:t>
      </w:r>
    </w:p>
    <w:p w14:paraId="35BB338A">
      <w:pPr>
        <w:pStyle w:val="4"/>
        <w:ind w:left="0"/>
        <w:rPr>
          <w:rFonts w:hint="default" w:ascii="Calibri Light" w:hAnsi="Calibri Light" w:cs="Calibri Light"/>
        </w:rPr>
      </w:pPr>
      <w:r>
        <w:rPr>
          <w:rFonts w:hint="default" w:ascii="Calibri Light" w:hAnsi="Calibri Light" w:cs="Calibri Light"/>
        </w:rPr>
        <w:t>其结构如下：—</w:t>
      </w:r>
    </w:p>
    <w:p w14:paraId="0CDF1F4B">
      <w:pPr>
        <w:pStyle w:val="4"/>
        <w:ind w:left="0"/>
        <w:rPr>
          <w:rFonts w:hint="default" w:ascii="Calibri Light" w:hAnsi="Calibri Light" w:cs="Calibri Light"/>
        </w:rPr>
      </w:pPr>
    </w:p>
    <w:p w14:paraId="3FEA4E72">
      <w:pPr>
        <w:pStyle w:val="4"/>
        <w:ind w:left="0"/>
        <w:rPr>
          <w:rFonts w:hint="default" w:ascii="Calibri Light" w:hAnsi="Calibri Light" w:cs="Calibri Light"/>
        </w:rPr>
      </w:pPr>
      <w:r>
        <w:rPr>
          <w:rFonts w:hint="default" w:ascii="Calibri Light" w:hAnsi="Calibri Light" w:cs="Calibri Light"/>
        </w:rPr>
        <w:t>Ver. 1–3. Prefatory strains, celebrating Jehovah as almighty to scatter foes, almighty to make friends exult with joy.</w:t>
      </w:r>
    </w:p>
    <w:p w14:paraId="3156DF4F">
      <w:pPr>
        <w:pStyle w:val="4"/>
        <w:ind w:left="0"/>
        <w:rPr>
          <w:rFonts w:hint="default" w:ascii="Calibri Light" w:hAnsi="Calibri Light" w:cs="Calibri Light"/>
        </w:rPr>
      </w:pPr>
      <w:r>
        <w:rPr>
          <w:rFonts w:hint="default" w:ascii="Calibri Light" w:hAnsi="Calibri Light" w:cs="Calibri Light"/>
        </w:rPr>
        <w:t>1-3节。序曲，颂赞耶和华为驱散仇敌的全能者，为使朋友欢欣雀跃的全能者。</w:t>
      </w:r>
    </w:p>
    <w:p w14:paraId="4538482C">
      <w:pPr>
        <w:pStyle w:val="4"/>
        <w:ind w:left="0"/>
        <w:rPr>
          <w:rFonts w:hint="default" w:ascii="Calibri Light" w:hAnsi="Calibri Light" w:cs="Calibri Light"/>
        </w:rPr>
      </w:pPr>
    </w:p>
    <w:p w14:paraId="209DF38E">
      <w:pPr>
        <w:pStyle w:val="4"/>
        <w:ind w:left="0"/>
        <w:rPr>
          <w:rFonts w:hint="default" w:ascii="Calibri Light" w:hAnsi="Calibri Light" w:cs="Calibri Light"/>
        </w:rPr>
      </w:pPr>
      <w:r>
        <w:rPr>
          <w:rFonts w:hint="default" w:ascii="Calibri Light" w:hAnsi="Calibri Light" w:cs="Calibri Light"/>
        </w:rPr>
        <w:t>Ver. 4–6. General characteristics of his ways—grace to the helpless— to all that do not reject his help.</w:t>
      </w:r>
    </w:p>
    <w:p w14:paraId="4B5849AA">
      <w:pPr>
        <w:pStyle w:val="4"/>
        <w:ind w:left="0"/>
        <w:rPr>
          <w:rFonts w:hint="default" w:ascii="Calibri Light" w:hAnsi="Calibri Light" w:cs="Calibri Light"/>
        </w:rPr>
      </w:pPr>
      <w:r>
        <w:rPr>
          <w:rFonts w:hint="default" w:ascii="Calibri Light" w:hAnsi="Calibri Light" w:cs="Calibri Light"/>
        </w:rPr>
        <w:t>4-6节。祂道路的总体特征——对无助者的恩典——对所有不拒绝祂帮助之人的恩典。</w:t>
      </w:r>
    </w:p>
    <w:p w14:paraId="7204C382">
      <w:pPr>
        <w:pStyle w:val="4"/>
        <w:ind w:left="0"/>
        <w:rPr>
          <w:rFonts w:hint="default" w:ascii="Calibri Light" w:hAnsi="Calibri Light" w:cs="Calibri Light"/>
        </w:rPr>
      </w:pPr>
    </w:p>
    <w:p w14:paraId="242BE751">
      <w:pPr>
        <w:pStyle w:val="4"/>
        <w:ind w:left="0"/>
        <w:rPr>
          <w:rFonts w:hint="default" w:ascii="Calibri Light" w:hAnsi="Calibri Light" w:cs="Calibri Light"/>
        </w:rPr>
      </w:pPr>
      <w:r>
        <w:rPr>
          <w:rFonts w:hint="default" w:ascii="Calibri Light" w:hAnsi="Calibri Light" w:cs="Calibri Light"/>
        </w:rPr>
        <w:t>Ver. 7–9. His ways, with Israel in the Wilderness—glorious majesty and gracious bounty.</w:t>
      </w:r>
    </w:p>
    <w:p w14:paraId="47946777">
      <w:pPr>
        <w:pStyle w:val="4"/>
        <w:ind w:left="0"/>
        <w:rPr>
          <w:rFonts w:hint="default" w:ascii="Calibri Light" w:hAnsi="Calibri Light" w:cs="Calibri Light"/>
        </w:rPr>
      </w:pPr>
      <w:r>
        <w:rPr>
          <w:rFonts w:hint="default" w:ascii="Calibri Light" w:hAnsi="Calibri Light" w:cs="Calibri Light"/>
        </w:rPr>
        <w:t>7-9节。祂在旷野中与以色列同在时的道路——荣耀的威严和恩慈的赏赐。</w:t>
      </w:r>
    </w:p>
    <w:p w14:paraId="52FD6F7D">
      <w:pPr>
        <w:pStyle w:val="4"/>
        <w:ind w:left="0"/>
        <w:rPr>
          <w:rFonts w:hint="default" w:ascii="Calibri Light" w:hAnsi="Calibri Light" w:cs="Calibri Light"/>
        </w:rPr>
      </w:pPr>
    </w:p>
    <w:p w14:paraId="29B4F0B0">
      <w:pPr>
        <w:pStyle w:val="4"/>
        <w:ind w:left="0"/>
        <w:rPr>
          <w:rFonts w:hint="default" w:ascii="Calibri Light" w:hAnsi="Calibri Light" w:cs="Calibri Light"/>
        </w:rPr>
      </w:pPr>
      <w:r>
        <w:rPr>
          <w:rFonts w:hint="default" w:ascii="Calibri Light" w:hAnsi="Calibri Light" w:cs="Calibri Light"/>
        </w:rPr>
        <w:t>Ver. 10–14. His ways, in bringing Israel into Canaan—the irresistible might of a King in behalf of his own.</w:t>
      </w:r>
    </w:p>
    <w:p w14:paraId="6E742E4A">
      <w:pPr>
        <w:pStyle w:val="4"/>
        <w:ind w:left="0"/>
        <w:rPr>
          <w:rFonts w:hint="default" w:ascii="Calibri Light" w:hAnsi="Calibri Light" w:cs="Calibri Light"/>
        </w:rPr>
      </w:pPr>
      <w:r>
        <w:rPr>
          <w:rFonts w:hint="default" w:ascii="Calibri Light" w:hAnsi="Calibri Light" w:cs="Calibri Light"/>
        </w:rPr>
        <w:t>10-14节。祂带领以色列进入迦南的道路——一位君王为祂子民所显出的不可抗拒的大能。</w:t>
      </w:r>
    </w:p>
    <w:p w14:paraId="524FE3CD">
      <w:pPr>
        <w:pStyle w:val="4"/>
        <w:ind w:left="0"/>
        <w:rPr>
          <w:rFonts w:hint="default" w:ascii="Calibri Light" w:hAnsi="Calibri Light" w:cs="Calibri Light"/>
        </w:rPr>
      </w:pPr>
    </w:p>
    <w:p w14:paraId="4C09DE9D">
      <w:pPr>
        <w:pStyle w:val="4"/>
        <w:ind w:left="0"/>
        <w:rPr>
          <w:rFonts w:hint="default" w:ascii="Calibri Light" w:hAnsi="Calibri Light" w:cs="Calibri Light"/>
        </w:rPr>
      </w:pPr>
      <w:r>
        <w:rPr>
          <w:rFonts w:hint="default" w:ascii="Calibri Light" w:hAnsi="Calibri Light" w:cs="Calibri Light"/>
        </w:rPr>
        <w:t>Ver. 15–17. His ways, in fixing his seat on Zion, the ark being carried up thither—sovereignty.</w:t>
      </w:r>
    </w:p>
    <w:p w14:paraId="269A2C40">
      <w:pPr>
        <w:pStyle w:val="4"/>
        <w:ind w:left="0"/>
        <w:rPr>
          <w:rFonts w:hint="default" w:ascii="Calibri Light" w:hAnsi="Calibri Light" w:cs="Calibri Light"/>
        </w:rPr>
      </w:pPr>
      <w:r>
        <w:rPr>
          <w:rFonts w:hint="default" w:ascii="Calibri Light" w:hAnsi="Calibri Light" w:cs="Calibri Light"/>
        </w:rPr>
        <w:t>15-17节。祂在锡安设立祂宝座的道路，约柜被抬到那里——主权。</w:t>
      </w:r>
    </w:p>
    <w:p w14:paraId="4E0165D8">
      <w:pPr>
        <w:pStyle w:val="4"/>
        <w:ind w:left="0"/>
        <w:rPr>
          <w:rFonts w:hint="default" w:ascii="Calibri Light" w:hAnsi="Calibri Light" w:cs="Calibri Light"/>
        </w:rPr>
      </w:pPr>
    </w:p>
    <w:p w14:paraId="773B17AC">
      <w:pPr>
        <w:pStyle w:val="4"/>
        <w:ind w:left="0"/>
        <w:rPr>
          <w:rFonts w:hint="default" w:ascii="Calibri Light" w:hAnsi="Calibri Light" w:cs="Calibri Light"/>
        </w:rPr>
      </w:pPr>
      <w:r>
        <w:rPr>
          <w:rFonts w:hint="default" w:ascii="Calibri Light" w:hAnsi="Calibri Light" w:cs="Calibri Light"/>
        </w:rPr>
        <w:t>Ver. 18–23. His ways, in the typical setting forth on Zion of an ascended Saviour, the savour of life to his own, though the savour of death to his rejecters.</w:t>
      </w:r>
    </w:p>
    <w:p w14:paraId="50A3F504">
      <w:pPr>
        <w:pStyle w:val="4"/>
        <w:ind w:left="0"/>
        <w:rPr>
          <w:rFonts w:hint="default" w:ascii="Calibri Light" w:hAnsi="Calibri Light" w:cs="Calibri Light"/>
        </w:rPr>
      </w:pPr>
      <w:r>
        <w:rPr>
          <w:rFonts w:hint="default" w:ascii="Calibri Light" w:hAnsi="Calibri Light" w:cs="Calibri Light"/>
        </w:rPr>
        <w:t>18-23节。祂的道路，在锡安山上以预表的方式展现一位升天的救主，对属祂的人是生命的馨香，对拒绝祂的人却是死亡的馨香。</w:t>
      </w:r>
    </w:p>
    <w:p w14:paraId="656D1850">
      <w:pPr>
        <w:pStyle w:val="4"/>
        <w:ind w:left="0"/>
        <w:rPr>
          <w:rFonts w:hint="default" w:ascii="Calibri Light" w:hAnsi="Calibri Light" w:cs="Calibri Light"/>
        </w:rPr>
      </w:pPr>
    </w:p>
    <w:p w14:paraId="2C7F02F6">
      <w:pPr>
        <w:pStyle w:val="4"/>
        <w:ind w:left="0"/>
        <w:rPr>
          <w:rFonts w:hint="default" w:ascii="Calibri Light" w:hAnsi="Calibri Light" w:cs="Calibri Light"/>
        </w:rPr>
      </w:pPr>
      <w:r>
        <w:rPr>
          <w:rFonts w:hint="default" w:ascii="Calibri Light" w:hAnsi="Calibri Light" w:cs="Calibri Light"/>
        </w:rPr>
        <w:t>Ver. 24–31. His ways, in the Ark removed afterwards to the temple on Moriah—Israel gathered round it (ver. 26, 27), and the Gentiles flocking to Shiloh there (ver. 29, 31).</w:t>
      </w:r>
    </w:p>
    <w:p w14:paraId="24347A54">
      <w:pPr>
        <w:pStyle w:val="4"/>
        <w:ind w:left="0"/>
        <w:rPr>
          <w:rFonts w:hint="default" w:ascii="Calibri Light" w:hAnsi="Calibri Light" w:cs="Calibri Light"/>
        </w:rPr>
      </w:pPr>
      <w:r>
        <w:rPr>
          <w:rFonts w:hint="default" w:ascii="Calibri Light" w:hAnsi="Calibri Light" w:cs="Calibri Light"/>
        </w:rPr>
        <w:t>24-31节。祂的道路，在约柜后来移到摩利亚山圣殿时——以色列聚集在它周围（26, 27节），外邦人蜂拥至那里的示罗（29, 31节）。</w:t>
      </w:r>
    </w:p>
    <w:p w14:paraId="68FBDEA5">
      <w:pPr>
        <w:pStyle w:val="4"/>
        <w:ind w:left="0"/>
        <w:rPr>
          <w:rFonts w:hint="default" w:ascii="Calibri Light" w:hAnsi="Calibri Light" w:cs="Calibri Light"/>
        </w:rPr>
      </w:pPr>
    </w:p>
    <w:p w14:paraId="0AFE0D04">
      <w:pPr>
        <w:pStyle w:val="4"/>
        <w:ind w:left="0"/>
        <w:rPr>
          <w:rFonts w:hint="default" w:ascii="Calibri Light" w:hAnsi="Calibri Light" w:cs="Calibri Light"/>
        </w:rPr>
      </w:pPr>
      <w:r>
        <w:rPr>
          <w:rFonts w:hint="default" w:ascii="Calibri Light" w:hAnsi="Calibri Light" w:cs="Calibri Light"/>
        </w:rPr>
        <w:t>All this typical of the Lord's advent, as true Solomon.</w:t>
      </w:r>
    </w:p>
    <w:p w14:paraId="312B22A7">
      <w:pPr>
        <w:pStyle w:val="4"/>
        <w:ind w:left="0"/>
        <w:rPr>
          <w:rFonts w:hint="default" w:ascii="Calibri Light" w:hAnsi="Calibri Light" w:cs="Calibri Light"/>
        </w:rPr>
      </w:pPr>
      <w:r>
        <w:rPr>
          <w:rFonts w:hint="default" w:ascii="Calibri Light" w:hAnsi="Calibri Light" w:cs="Calibri Light"/>
        </w:rPr>
        <w:t>这一切都预表着主作为真正的所罗门的降临。</w:t>
      </w:r>
    </w:p>
    <w:p w14:paraId="3277A90F">
      <w:pPr>
        <w:pStyle w:val="4"/>
        <w:ind w:left="0"/>
        <w:rPr>
          <w:rFonts w:hint="default" w:ascii="Calibri Light" w:hAnsi="Calibri Light" w:cs="Calibri Light"/>
        </w:rPr>
      </w:pPr>
    </w:p>
    <w:p w14:paraId="46BD977E">
      <w:pPr>
        <w:pStyle w:val="4"/>
        <w:ind w:left="0"/>
        <w:rPr>
          <w:rFonts w:hint="default" w:ascii="Calibri Light" w:hAnsi="Calibri Light" w:cs="Calibri Light"/>
        </w:rPr>
      </w:pPr>
      <w:r>
        <w:rPr>
          <w:rFonts w:hint="default" w:ascii="Calibri Light" w:hAnsi="Calibri Light" w:cs="Calibri Light"/>
        </w:rPr>
        <w:t>Ver. 32–35. The closing doxology to the King of kings on reviewing the whole, and seeing "the Kingdom Come."</w:t>
      </w:r>
    </w:p>
    <w:p w14:paraId="52CB5EDD">
      <w:pPr>
        <w:pStyle w:val="4"/>
        <w:ind w:left="0"/>
        <w:rPr>
          <w:rFonts w:hint="default" w:ascii="Calibri Light" w:hAnsi="Calibri Light" w:cs="Calibri Light"/>
        </w:rPr>
      </w:pPr>
      <w:r>
        <w:rPr>
          <w:rFonts w:hint="default" w:ascii="Calibri Light" w:hAnsi="Calibri Light" w:cs="Calibri Light"/>
        </w:rPr>
        <w:t>32-35节。在回顾全部并看到“天国降临”时，向万王之王献上的结束颂。</w:t>
      </w:r>
    </w:p>
    <w:p w14:paraId="705B07F7">
      <w:pPr>
        <w:pStyle w:val="4"/>
        <w:ind w:left="0"/>
        <w:rPr>
          <w:rFonts w:hint="default" w:ascii="Calibri Light" w:hAnsi="Calibri Light" w:cs="Calibri Light"/>
        </w:rPr>
      </w:pPr>
    </w:p>
    <w:p w14:paraId="712B2216">
      <w:pPr>
        <w:pStyle w:val="4"/>
        <w:ind w:left="0"/>
        <w:rPr>
          <w:rFonts w:hint="default" w:ascii="Calibri Light" w:hAnsi="Calibri Light" w:cs="Calibri Light"/>
        </w:rPr>
      </w:pPr>
      <w:r>
        <w:rPr>
          <w:rFonts w:hint="default" w:ascii="Calibri Light" w:hAnsi="Calibri Light" w:cs="Calibri Light"/>
        </w:rPr>
        <w:t>Such seems to be the plan.</w:t>
      </w:r>
    </w:p>
    <w:p w14:paraId="4843E201">
      <w:pPr>
        <w:pStyle w:val="4"/>
        <w:ind w:left="0"/>
        <w:rPr>
          <w:rFonts w:hint="default" w:ascii="Calibri Light" w:hAnsi="Calibri Light" w:cs="Calibri Light"/>
        </w:rPr>
      </w:pPr>
      <w:r>
        <w:rPr>
          <w:rFonts w:hint="default" w:ascii="Calibri Light" w:hAnsi="Calibri Light" w:cs="Calibri Light"/>
        </w:rPr>
        <w:t>这似乎就是其结构。</w:t>
      </w:r>
    </w:p>
    <w:p w14:paraId="07F022E5">
      <w:pPr>
        <w:pStyle w:val="4"/>
        <w:ind w:left="0"/>
        <w:rPr>
          <w:rFonts w:hint="default" w:ascii="Calibri Light" w:hAnsi="Calibri Light" w:cs="Calibri Light"/>
        </w:rPr>
      </w:pPr>
    </w:p>
    <w:p w14:paraId="78FF5EFB">
      <w:pPr>
        <w:pStyle w:val="4"/>
        <w:ind w:left="0"/>
        <w:rPr>
          <w:rFonts w:hint="default" w:ascii="Calibri Light" w:hAnsi="Calibri Light" w:cs="Calibri Light"/>
        </w:rPr>
      </w:pPr>
      <w:r>
        <w:rPr>
          <w:rFonts w:hint="default" w:ascii="Calibri Light" w:hAnsi="Calibri Light" w:cs="Calibri Light"/>
        </w:rPr>
        <w:t>It would carry us beyond our limits to go into full details, since almost every verse is rich and laden with meaning.</w:t>
      </w:r>
    </w:p>
    <w:p w14:paraId="3BF20CC8">
      <w:pPr>
        <w:pStyle w:val="4"/>
        <w:ind w:left="0"/>
        <w:rPr>
          <w:rFonts w:hint="default" w:ascii="Calibri Light" w:hAnsi="Calibri Light" w:cs="Calibri Light"/>
        </w:rPr>
      </w:pPr>
      <w:r>
        <w:rPr>
          <w:rFonts w:hint="default" w:ascii="Calibri Light" w:hAnsi="Calibri Light" w:cs="Calibri Light"/>
        </w:rPr>
        <w:t>若要详尽阐述，则会超出我们的篇幅，因为几乎每一节都内容丰富、意义深远。</w:t>
      </w:r>
    </w:p>
    <w:p w14:paraId="30481B40">
      <w:pPr>
        <w:pStyle w:val="4"/>
        <w:ind w:left="0"/>
        <w:rPr>
          <w:rFonts w:hint="default" w:ascii="Calibri Light" w:hAnsi="Calibri Light" w:cs="Calibri Light"/>
        </w:rPr>
      </w:pPr>
    </w:p>
    <w:p w14:paraId="04C0A5CB">
      <w:pPr>
        <w:pStyle w:val="4"/>
        <w:ind w:left="0"/>
        <w:rPr>
          <w:rFonts w:hint="default" w:ascii="Calibri Light" w:hAnsi="Calibri Light" w:cs="Calibri Light"/>
        </w:rPr>
      </w:pPr>
      <w:r>
        <w:rPr>
          <w:rFonts w:hint="default" w:ascii="Calibri Light" w:hAnsi="Calibri Light" w:cs="Calibri Light"/>
        </w:rPr>
        <w:t>A few hints may be of use, however, on some of the more difficult clauses.</w:t>
      </w:r>
    </w:p>
    <w:p w14:paraId="2A0F8CDE">
      <w:pPr>
        <w:pStyle w:val="4"/>
        <w:ind w:left="0"/>
        <w:rPr>
          <w:rFonts w:hint="default" w:ascii="Calibri Light" w:hAnsi="Calibri Light" w:cs="Calibri Light"/>
        </w:rPr>
      </w:pPr>
      <w:r>
        <w:rPr>
          <w:rFonts w:hint="default" w:ascii="Calibri Light" w:hAnsi="Calibri Light" w:cs="Calibri Light"/>
        </w:rPr>
        <w:t>然而，对于一些较难的子句，一些提示可能会有所帮助。</w:t>
      </w:r>
    </w:p>
    <w:p w14:paraId="7D33AC76">
      <w:pPr>
        <w:pStyle w:val="4"/>
        <w:ind w:left="0"/>
        <w:rPr>
          <w:rFonts w:hint="default" w:ascii="Calibri Light" w:hAnsi="Calibri Light" w:cs="Calibri Light"/>
        </w:rPr>
      </w:pPr>
    </w:p>
    <w:p w14:paraId="4D1E0519">
      <w:pPr>
        <w:pStyle w:val="4"/>
        <w:ind w:left="0"/>
        <w:rPr>
          <w:rFonts w:hint="default" w:ascii="Calibri Light" w:hAnsi="Calibri Light" w:cs="Calibri Light"/>
        </w:rPr>
      </w:pPr>
      <w:r>
        <w:rPr>
          <w:rFonts w:hint="default" w:ascii="Calibri Light" w:hAnsi="Calibri Light" w:cs="Calibri Light"/>
        </w:rPr>
        <w:t>Some render verse 1 "God shall arise," q. d., it shall always be thus, as they sang Num. 10:35, and Judges 5:31.</w:t>
      </w:r>
    </w:p>
    <w:p w14:paraId="3817729B">
      <w:pPr>
        <w:pStyle w:val="4"/>
        <w:ind w:left="0"/>
        <w:rPr>
          <w:rFonts w:hint="default" w:ascii="Calibri Light" w:hAnsi="Calibri Light" w:cs="Calibri Light"/>
        </w:rPr>
      </w:pPr>
      <w:r>
        <w:rPr>
          <w:rFonts w:hint="default" w:ascii="Calibri Light" w:hAnsi="Calibri Light" w:cs="Calibri Light"/>
        </w:rPr>
        <w:t>有些人将第1节译为“神将要兴起”，意即，事情将永远如此，正如他们在民数记10:35和士师记5:31中所唱的那样。</w:t>
      </w:r>
    </w:p>
    <w:p w14:paraId="315E86D2">
      <w:pPr>
        <w:pStyle w:val="4"/>
        <w:ind w:left="0"/>
        <w:rPr>
          <w:rFonts w:hint="default" w:ascii="Calibri Light" w:hAnsi="Calibri Light" w:cs="Calibri Light"/>
        </w:rPr>
      </w:pPr>
    </w:p>
    <w:p w14:paraId="5BF49C30">
      <w:pPr>
        <w:pStyle w:val="4"/>
        <w:ind w:left="0"/>
        <w:rPr>
          <w:rFonts w:hint="default" w:ascii="Calibri Light" w:hAnsi="Calibri Light" w:cs="Calibri Light"/>
        </w:rPr>
      </w:pPr>
      <w:r>
        <w:rPr>
          <w:rFonts w:hint="default" w:ascii="Calibri Light" w:hAnsi="Calibri Light" w:cs="Calibri Light"/>
        </w:rPr>
        <w:t>In verse 4 the justified ones, singing before their justifier, cry, "Make a way for him that rideth through the wilderness" (תוֲֹעָרב) or plain; the Angel of the Covenant that redeemed them from all evil.</w:t>
      </w:r>
    </w:p>
    <w:p w14:paraId="32530B43">
      <w:pPr>
        <w:pStyle w:val="4"/>
        <w:ind w:left="0"/>
        <w:rPr>
          <w:rFonts w:hint="default" w:ascii="Calibri Light" w:hAnsi="Calibri Light" w:cs="Calibri Light"/>
        </w:rPr>
      </w:pPr>
      <w:r>
        <w:rPr>
          <w:rFonts w:hint="default" w:ascii="Calibri Light" w:hAnsi="Calibri Light" w:cs="Calibri Light"/>
        </w:rPr>
        <w:t>在第4节，称义的人在使他们称义的主面前歌唱，呼喊：“为那穿越旷野（תוֲֹעָרב）或平原的祂预备道路”；即那从一切邪恶中救赎他们的立约使者。</w:t>
      </w:r>
    </w:p>
    <w:p w14:paraId="6EAED853">
      <w:pPr>
        <w:pStyle w:val="4"/>
        <w:ind w:left="0"/>
        <w:rPr>
          <w:rFonts w:hint="default" w:ascii="Calibri Light" w:hAnsi="Calibri Light" w:cs="Calibri Light"/>
        </w:rPr>
      </w:pPr>
    </w:p>
    <w:p w14:paraId="650DA1CD">
      <w:pPr>
        <w:pStyle w:val="4"/>
        <w:ind w:left="0"/>
        <w:rPr>
          <w:rFonts w:hint="default" w:ascii="Calibri Light" w:hAnsi="Calibri Light" w:cs="Calibri Light"/>
        </w:rPr>
      </w:pPr>
      <w:r>
        <w:rPr>
          <w:rFonts w:hint="default" w:ascii="Calibri Light" w:hAnsi="Calibri Light" w:cs="Calibri Light"/>
        </w:rPr>
        <w:t>It is their King whom they thus honour, and so they raise the cry, "Prepare the way!" as in Isa. 40:3, and as the Baptist did when he saw the King of the kingdom at hand.</w:t>
      </w:r>
    </w:p>
    <w:p w14:paraId="74261821">
      <w:pPr>
        <w:pStyle w:val="4"/>
        <w:ind w:left="0"/>
        <w:rPr>
          <w:rFonts w:hint="default" w:ascii="Calibri Light" w:hAnsi="Calibri Light" w:cs="Calibri Light"/>
        </w:rPr>
      </w:pPr>
      <w:r>
        <w:rPr>
          <w:rFonts w:hint="default" w:ascii="Calibri Light" w:hAnsi="Calibri Light" w:cs="Calibri Light"/>
        </w:rPr>
        <w:t>他们如此尊崇的是他们的君王，因此他们呼喊：“预备道路！”正如以赛亚书40:3中所说，也如施洗约翰看见天国的君王近了时所做的一样。</w:t>
      </w:r>
    </w:p>
    <w:p w14:paraId="4C835D33">
      <w:pPr>
        <w:pStyle w:val="4"/>
        <w:ind w:left="0"/>
        <w:rPr>
          <w:rFonts w:hint="default" w:ascii="Calibri Light" w:hAnsi="Calibri Light" w:cs="Calibri Light"/>
        </w:rPr>
      </w:pPr>
    </w:p>
    <w:p w14:paraId="5429CCB7">
      <w:pPr>
        <w:pStyle w:val="4"/>
        <w:ind w:left="0"/>
        <w:rPr>
          <w:rFonts w:hint="default" w:ascii="Calibri Light" w:hAnsi="Calibri Light" w:cs="Calibri Light"/>
        </w:rPr>
      </w:pPr>
      <w:r>
        <w:rPr>
          <w:rFonts w:hint="default" w:ascii="Calibri Light" w:hAnsi="Calibri Light" w:cs="Calibri Light"/>
        </w:rPr>
        <w:t>His name "Jah," הּי expresses the fulness of being and perfection; and Horsley would fain add beauty too.</w:t>
      </w:r>
    </w:p>
    <w:p w14:paraId="79092DF8">
      <w:pPr>
        <w:pStyle w:val="4"/>
        <w:ind w:left="0"/>
        <w:rPr>
          <w:rFonts w:hint="default" w:ascii="Calibri Light" w:hAnsi="Calibri Light" w:cs="Calibri Light"/>
        </w:rPr>
      </w:pPr>
      <w:r>
        <w:rPr>
          <w:rFonts w:hint="default" w:ascii="Calibri Light" w:hAnsi="Calibri Light" w:cs="Calibri Light"/>
        </w:rPr>
        <w:t>祂的名字“Jah”，הּי，表达了存在的丰满和完美；Horsley 还愿意加上“美好”。</w:t>
      </w:r>
    </w:p>
    <w:p w14:paraId="77A11803">
      <w:pPr>
        <w:pStyle w:val="4"/>
        <w:ind w:left="0"/>
        <w:rPr>
          <w:rFonts w:hint="default" w:ascii="Calibri Light" w:hAnsi="Calibri Light" w:cs="Calibri Light"/>
        </w:rPr>
      </w:pPr>
    </w:p>
    <w:p w14:paraId="5853D90C">
      <w:pPr>
        <w:pStyle w:val="4"/>
        <w:ind w:left="0"/>
        <w:rPr>
          <w:rFonts w:hint="default" w:ascii="Calibri Light" w:hAnsi="Calibri Light" w:cs="Calibri Light"/>
        </w:rPr>
      </w:pPr>
      <w:r>
        <w:rPr>
          <w:rFonts w:hint="default" w:ascii="Calibri Light" w:hAnsi="Calibri Light" w:cs="Calibri Light"/>
        </w:rPr>
        <w:t>In verse 5, Israel's helpless case in Egypt, Earth's helpless case since the Fall, the sinner's state, "without strength," may all be found here.</w:t>
      </w:r>
    </w:p>
    <w:p w14:paraId="4F72424C">
      <w:pPr>
        <w:pStyle w:val="4"/>
        <w:ind w:left="0"/>
        <w:rPr>
          <w:rFonts w:hint="default" w:ascii="Calibri Light" w:hAnsi="Calibri Light" w:cs="Calibri Light"/>
        </w:rPr>
      </w:pPr>
      <w:r>
        <w:rPr>
          <w:rFonts w:hint="default" w:ascii="Calibri Light" w:hAnsi="Calibri Light" w:cs="Calibri Light"/>
        </w:rPr>
        <w:t>在第5节，以色列在埃及的无助景况，大地自堕落以来的无助景况，罪人“无力”的状态，都可以在这里找到。</w:t>
      </w:r>
    </w:p>
    <w:p w14:paraId="247B3C30">
      <w:pPr>
        <w:pStyle w:val="4"/>
        <w:ind w:left="0"/>
        <w:rPr>
          <w:rFonts w:hint="default" w:ascii="Calibri Light" w:hAnsi="Calibri Light" w:cs="Calibri Light"/>
        </w:rPr>
      </w:pPr>
    </w:p>
    <w:p w14:paraId="5D74F940">
      <w:pPr>
        <w:pStyle w:val="4"/>
        <w:ind w:left="0"/>
        <w:rPr>
          <w:rFonts w:hint="default" w:ascii="Calibri Light" w:hAnsi="Calibri Light" w:cs="Calibri Light"/>
        </w:rPr>
      </w:pPr>
      <w:r>
        <w:rPr>
          <w:rFonts w:hint="default" w:ascii="Calibri Light" w:hAnsi="Calibri Light" w:cs="Calibri Light"/>
        </w:rPr>
        <w:t>The "widow's judge," implies his managing and ruling the affairs of such as have no other to interpose, like as Gideon, or any judge of Israel, put in order a disordered county, and bore the burden of its cares.</w:t>
      </w:r>
    </w:p>
    <w:p w14:paraId="273E923C">
      <w:pPr>
        <w:pStyle w:val="4"/>
        <w:ind w:left="0"/>
        <w:rPr>
          <w:rFonts w:hint="default" w:ascii="Calibri Light" w:hAnsi="Calibri Light" w:cs="Calibri Light"/>
        </w:rPr>
      </w:pPr>
      <w:r>
        <w:rPr>
          <w:rFonts w:hint="default" w:ascii="Calibri Light" w:hAnsi="Calibri Light" w:cs="Calibri Light"/>
        </w:rPr>
        <w:t>“寡妇的审判官”意味着祂管理和统治那些没有别人可以介入之人的事务，就像基甸或以色列的任何一位士师一样，整顿一个混乱的地区，并承担其忧虑的重担。</w:t>
      </w:r>
    </w:p>
    <w:p w14:paraId="7FE2F58B">
      <w:pPr>
        <w:pStyle w:val="4"/>
        <w:ind w:left="0"/>
        <w:rPr>
          <w:rFonts w:hint="default" w:ascii="Calibri Light" w:hAnsi="Calibri Light" w:cs="Calibri Light"/>
        </w:rPr>
      </w:pPr>
    </w:p>
    <w:p w14:paraId="326911EB">
      <w:pPr>
        <w:pStyle w:val="4"/>
        <w:ind w:left="0"/>
        <w:rPr>
          <w:rFonts w:hint="default" w:ascii="Calibri Light" w:hAnsi="Calibri Light" w:cs="Calibri Light"/>
        </w:rPr>
      </w:pPr>
      <w:r>
        <w:rPr>
          <w:rFonts w:hint="default" w:ascii="Calibri Light" w:hAnsi="Calibri Light" w:cs="Calibri Light"/>
        </w:rPr>
        <w:t>And does not Jas. 1:21 refer to this verse, for we have "the fatherless," "the widow" and then the "holiness," of the God we serve?</w:t>
      </w:r>
    </w:p>
    <w:p w14:paraId="44D0BB55">
      <w:pPr>
        <w:pStyle w:val="4"/>
        <w:ind w:left="0"/>
        <w:rPr>
          <w:rFonts w:hint="default" w:ascii="Calibri Light" w:hAnsi="Calibri Light" w:cs="Calibri Light"/>
        </w:rPr>
      </w:pPr>
      <w:r>
        <w:rPr>
          <w:rFonts w:hint="default" w:ascii="Calibri Light" w:hAnsi="Calibri Light" w:cs="Calibri Light"/>
        </w:rPr>
        <w:t>雅各书1:21不也指这节经文吗？因为我们读到“孤儿”、“寡妇”，然后是我们所事奉之神的“圣洁”？</w:t>
      </w:r>
    </w:p>
    <w:p w14:paraId="6E1C7B98">
      <w:pPr>
        <w:pStyle w:val="4"/>
        <w:ind w:left="0"/>
        <w:rPr>
          <w:rFonts w:hint="default" w:ascii="Calibri Light" w:hAnsi="Calibri Light" w:cs="Calibri Light"/>
        </w:rPr>
      </w:pPr>
    </w:p>
    <w:p w14:paraId="0153DB9F">
      <w:pPr>
        <w:pStyle w:val="4"/>
        <w:ind w:left="0"/>
        <w:rPr>
          <w:rFonts w:hint="default" w:ascii="Calibri Light" w:hAnsi="Calibri Light" w:cs="Calibri Light"/>
        </w:rPr>
      </w:pPr>
      <w:r>
        <w:rPr>
          <w:rFonts w:hint="default" w:ascii="Calibri Light" w:hAnsi="Calibri Light" w:cs="Calibri Light"/>
        </w:rPr>
        <w:t>In verse 8 the ratifying of the covenant at Sinai, in circumstances of awful grandeur, is the theme; and verse 9 speaks of the "rain of gifts" (Hengst.) that attended Israel all through the Desert—manna, quails, water from the rock—when God's heritage pitched their tents on the flinty and scorched soil of that weary wilderness.</w:t>
      </w:r>
    </w:p>
    <w:p w14:paraId="3CD3134D">
      <w:pPr>
        <w:pStyle w:val="4"/>
        <w:ind w:left="0"/>
        <w:rPr>
          <w:rFonts w:hint="default" w:ascii="Calibri Light" w:hAnsi="Calibri Light" w:cs="Calibri Light"/>
        </w:rPr>
      </w:pPr>
      <w:r>
        <w:rPr>
          <w:rFonts w:hint="default" w:ascii="Calibri Light" w:hAnsi="Calibri Light" w:cs="Calibri Light"/>
        </w:rPr>
        <w:t>在第8节，主题是在西奈山以可畏的宏伟景象立约；第9节讲到伴随以色列穿越整个旷野的“恩赐之雨”（Hengst.）——吗哪、鹌鹑、磐石出的水——那时神的子民在那片疲惫旷野的坚硬焦土上安营。</w:t>
      </w:r>
    </w:p>
    <w:p w14:paraId="3F42E703">
      <w:pPr>
        <w:pStyle w:val="4"/>
        <w:ind w:left="0"/>
        <w:rPr>
          <w:rFonts w:hint="default" w:ascii="Calibri Light" w:hAnsi="Calibri Light" w:cs="Calibri Light"/>
        </w:rPr>
      </w:pPr>
    </w:p>
    <w:p w14:paraId="223A6096">
      <w:pPr>
        <w:pStyle w:val="4"/>
        <w:ind w:left="0"/>
        <w:rPr>
          <w:rFonts w:hint="default" w:ascii="Calibri Light" w:hAnsi="Calibri Light" w:cs="Calibri Light"/>
        </w:rPr>
      </w:pPr>
      <w:r>
        <w:rPr>
          <w:rFonts w:hint="default" w:ascii="Calibri Light" w:hAnsi="Calibri Light" w:cs="Calibri Light"/>
        </w:rPr>
        <w:t>Then, in verse 10, the host of Israel "settle down on It," i. e., the well- known, ever-in-view Land of Promise.</w:t>
      </w:r>
    </w:p>
    <w:p w14:paraId="6C5541A6">
      <w:pPr>
        <w:pStyle w:val="4"/>
        <w:ind w:left="0"/>
        <w:rPr>
          <w:rFonts w:hint="default" w:ascii="Calibri Light" w:hAnsi="Calibri Light" w:cs="Calibri Light"/>
        </w:rPr>
      </w:pPr>
      <w:r>
        <w:rPr>
          <w:rFonts w:hint="default" w:ascii="Calibri Light" w:hAnsi="Calibri Light" w:cs="Calibri Light"/>
        </w:rPr>
        <w:t>然后，在第10节，以色列的军队“定居于其上”，即那众所周知、始终在望的应许之地。</w:t>
      </w:r>
    </w:p>
    <w:p w14:paraId="2F61F50D">
      <w:pPr>
        <w:pStyle w:val="4"/>
        <w:ind w:left="0"/>
        <w:rPr>
          <w:rFonts w:hint="default" w:ascii="Calibri Light" w:hAnsi="Calibri Light" w:cs="Calibri Light"/>
        </w:rPr>
      </w:pPr>
    </w:p>
    <w:p w14:paraId="773CF941">
      <w:pPr>
        <w:pStyle w:val="4"/>
        <w:ind w:left="0"/>
        <w:rPr>
          <w:rFonts w:hint="default" w:ascii="Calibri Light" w:hAnsi="Calibri Light" w:cs="Calibri Light"/>
        </w:rPr>
      </w:pPr>
      <w:r>
        <w:rPr>
          <w:rFonts w:hint="default" w:ascii="Calibri Light" w:hAnsi="Calibri Light" w:cs="Calibri Light"/>
        </w:rPr>
        <w:t>The Lord "gave the word"—(as in Psa. 105:19)—as if at every step there had been repeated, like Joshua 6:16, "Shout, for the Lord has given you the land!" and responding multitudes, even of the women of Israel, proclaim the victory, and sing, as did Miriam at the Red Sea,</w:t>
      </w:r>
    </w:p>
    <w:p w14:paraId="0BBB3B8F">
      <w:pPr>
        <w:pStyle w:val="4"/>
        <w:ind w:left="0"/>
        <w:rPr>
          <w:rFonts w:hint="default" w:ascii="Calibri Light" w:hAnsi="Calibri Light" w:cs="Calibri Light"/>
        </w:rPr>
      </w:pPr>
      <w:r>
        <w:rPr>
          <w:rFonts w:hint="default" w:ascii="Calibri Light" w:hAnsi="Calibri Light" w:cs="Calibri Light"/>
        </w:rPr>
        <w:t>主“发出了命令”——（如诗篇105:19）——仿佛每一步都重复着，像约书亚记6:16一样，“呼喊吧，因为耶和华已经把这地赐给你们了！”回应的众人，甚至是 以色列的妇女们，宣告胜利，并歌唱，就像米利暗在红海边所唱的一样，</w:t>
      </w:r>
    </w:p>
    <w:p w14:paraId="5CE334A6">
      <w:pPr>
        <w:pStyle w:val="4"/>
        <w:ind w:left="0"/>
        <w:rPr>
          <w:rFonts w:hint="default" w:ascii="Calibri Light" w:hAnsi="Calibri Light" w:cs="Calibri Light"/>
        </w:rPr>
      </w:pPr>
    </w:p>
    <w:p w14:paraId="191AE124">
      <w:pPr>
        <w:pStyle w:val="4"/>
        <w:ind w:left="0"/>
        <w:rPr>
          <w:rFonts w:hint="default" w:ascii="Calibri Light" w:hAnsi="Calibri Light" w:cs="Calibri Light"/>
        </w:rPr>
      </w:pPr>
      <w:r>
        <w:rPr>
          <w:rFonts w:hint="default" w:ascii="Calibri Light" w:hAnsi="Calibri Light" w:cs="Calibri Light"/>
        </w:rPr>
        <w:t>"Kings of armies flee! they flee!</w:t>
      </w:r>
    </w:p>
    <w:p w14:paraId="141E484F">
      <w:pPr>
        <w:pStyle w:val="4"/>
        <w:ind w:left="0"/>
        <w:rPr>
          <w:rFonts w:hint="default" w:ascii="Calibri Light" w:hAnsi="Calibri Light" w:cs="Calibri Light"/>
        </w:rPr>
      </w:pPr>
      <w:r>
        <w:rPr>
          <w:rFonts w:hint="default" w:ascii="Calibri Light" w:hAnsi="Calibri Light" w:cs="Calibri Light"/>
        </w:rPr>
        <w:t>“众军的君王逃跑了！他们逃跑了！</w:t>
      </w:r>
    </w:p>
    <w:p w14:paraId="3F5A08DC">
      <w:pPr>
        <w:pStyle w:val="4"/>
        <w:ind w:left="0"/>
        <w:rPr>
          <w:rFonts w:hint="default" w:ascii="Calibri Light" w:hAnsi="Calibri Light" w:cs="Calibri Light"/>
        </w:rPr>
      </w:pPr>
    </w:p>
    <w:p w14:paraId="37C01E28">
      <w:pPr>
        <w:pStyle w:val="4"/>
        <w:ind w:left="0"/>
        <w:rPr>
          <w:rFonts w:hint="default" w:ascii="Calibri Light" w:hAnsi="Calibri Light" w:cs="Calibri Light"/>
        </w:rPr>
      </w:pPr>
      <w:r>
        <w:rPr>
          <w:rFonts w:hint="default" w:ascii="Calibri Light" w:hAnsi="Calibri Light" w:cs="Calibri Light"/>
        </w:rPr>
        <w:t>And she that tarries at home divides the spoil." (Ver. 12.)</w:t>
      </w:r>
    </w:p>
    <w:p w14:paraId="2B057745">
      <w:pPr>
        <w:pStyle w:val="4"/>
        <w:ind w:left="0"/>
        <w:rPr>
          <w:rFonts w:hint="default" w:ascii="Calibri Light" w:hAnsi="Calibri Light" w:cs="Calibri Light"/>
        </w:rPr>
      </w:pPr>
      <w:r>
        <w:rPr>
          <w:rFonts w:hint="default" w:ascii="Calibri Light" w:hAnsi="Calibri Light" w:cs="Calibri Light"/>
        </w:rPr>
        <w:t>留守在家的妇女分得了掠物。”（第12节）</w:t>
      </w:r>
    </w:p>
    <w:p w14:paraId="04EBF1D5">
      <w:pPr>
        <w:pStyle w:val="4"/>
        <w:ind w:left="0"/>
        <w:rPr>
          <w:rFonts w:hint="default" w:ascii="Calibri Light" w:hAnsi="Calibri Light" w:cs="Calibri Light"/>
        </w:rPr>
      </w:pPr>
    </w:p>
    <w:p w14:paraId="54F677BF">
      <w:pPr>
        <w:pStyle w:val="4"/>
        <w:ind w:left="0"/>
        <w:rPr>
          <w:rFonts w:hint="default" w:ascii="Calibri Light" w:hAnsi="Calibri Light" w:cs="Calibri Light"/>
        </w:rPr>
      </w:pPr>
      <w:r>
        <w:rPr>
          <w:rFonts w:hint="default" w:ascii="Calibri Light" w:hAnsi="Calibri Light" w:cs="Calibri Light"/>
        </w:rPr>
        <w:t>So easily does Jehovah conquer!</w:t>
      </w:r>
    </w:p>
    <w:p w14:paraId="004DE3A2">
      <w:pPr>
        <w:pStyle w:val="4"/>
        <w:ind w:left="0"/>
        <w:rPr>
          <w:rFonts w:hint="default" w:ascii="Calibri Light" w:hAnsi="Calibri Light" w:cs="Calibri Light"/>
        </w:rPr>
      </w:pPr>
      <w:r>
        <w:rPr>
          <w:rFonts w:hint="default" w:ascii="Calibri Light" w:hAnsi="Calibri Light" w:cs="Calibri Light"/>
        </w:rPr>
        <w:t>耶和华如此轻易地得胜！</w:t>
      </w:r>
    </w:p>
    <w:p w14:paraId="3827A73E">
      <w:pPr>
        <w:pStyle w:val="4"/>
        <w:ind w:left="0"/>
        <w:rPr>
          <w:rFonts w:hint="default" w:ascii="Calibri Light" w:hAnsi="Calibri Light" w:cs="Calibri Light"/>
        </w:rPr>
      </w:pPr>
    </w:p>
    <w:p w14:paraId="6D18C5E3">
      <w:pPr>
        <w:pStyle w:val="4"/>
        <w:ind w:left="0"/>
        <w:rPr>
          <w:rFonts w:hint="default" w:ascii="Calibri Light" w:hAnsi="Calibri Light" w:cs="Calibri Light"/>
        </w:rPr>
      </w:pPr>
      <w:r>
        <w:rPr>
          <w:rFonts w:hint="default" w:ascii="Calibri Light" w:hAnsi="Calibri Light" w:cs="Calibri Light"/>
        </w:rPr>
        <w:t>And now, "Ye lie down amid the borders, and are as doves;" or rather, they who were "lying among the pots" are now like the dove that has washed itself in the streams, and is basking in the sun whose bright beams glance on its feathers with the sheen of silver and gold.</w:t>
      </w:r>
    </w:p>
    <w:p w14:paraId="4A161DED">
      <w:pPr>
        <w:pStyle w:val="4"/>
        <w:ind w:left="0"/>
        <w:rPr>
          <w:rFonts w:hint="default" w:ascii="Calibri Light" w:hAnsi="Calibri Light" w:cs="Calibri Light"/>
        </w:rPr>
      </w:pPr>
      <w:r>
        <w:rPr>
          <w:rFonts w:hint="default" w:ascii="Calibri Light" w:hAnsi="Calibri Light" w:cs="Calibri Light"/>
        </w:rPr>
        <w:t>现在，“你们安卧在边界之中，如同鸽子；”或者更确切地说，那些曾“躺在锅 بين”的人，现在就像一只在溪流中洗净自己，并在阳光下沐浴的鸽子，明亮的光束照在它的羽毛上，闪烁着银和金的光泽。</w:t>
      </w:r>
    </w:p>
    <w:p w14:paraId="7CE2D853">
      <w:pPr>
        <w:pStyle w:val="4"/>
        <w:ind w:left="0"/>
        <w:rPr>
          <w:rFonts w:hint="default" w:ascii="Calibri Light" w:hAnsi="Calibri Light" w:cs="Calibri Light"/>
        </w:rPr>
      </w:pPr>
    </w:p>
    <w:p w14:paraId="543A9180">
      <w:pPr>
        <w:pStyle w:val="4"/>
        <w:ind w:left="0"/>
        <w:rPr>
          <w:rFonts w:hint="default" w:ascii="Calibri Light" w:hAnsi="Calibri Light" w:cs="Calibri Light"/>
        </w:rPr>
      </w:pPr>
      <w:r>
        <w:rPr>
          <w:rFonts w:hint="default" w:ascii="Calibri Light" w:hAnsi="Calibri Light" w:cs="Calibri Light"/>
        </w:rPr>
        <w:t>Yes, it was easy for Jehovah to scatter kings.</w:t>
      </w:r>
    </w:p>
    <w:p w14:paraId="714C6E44">
      <w:pPr>
        <w:pStyle w:val="4"/>
        <w:ind w:left="0"/>
        <w:rPr>
          <w:rFonts w:hint="default" w:ascii="Calibri Light" w:hAnsi="Calibri Light" w:cs="Calibri Light"/>
        </w:rPr>
      </w:pPr>
      <w:r>
        <w:rPr>
          <w:rFonts w:hint="default" w:ascii="Calibri Light" w:hAnsi="Calibri Light" w:cs="Calibri Light"/>
        </w:rPr>
        <w:t>是的，耶和华驱散列王是轻而易举的。</w:t>
      </w:r>
    </w:p>
    <w:p w14:paraId="032B9972">
      <w:pPr>
        <w:pStyle w:val="4"/>
        <w:ind w:left="0"/>
        <w:rPr>
          <w:rFonts w:hint="default" w:ascii="Calibri Light" w:hAnsi="Calibri Light" w:cs="Calibri Light"/>
        </w:rPr>
      </w:pPr>
    </w:p>
    <w:p w14:paraId="40A64E44">
      <w:pPr>
        <w:pStyle w:val="4"/>
        <w:ind w:left="0"/>
        <w:rPr>
          <w:rFonts w:hint="default" w:ascii="Calibri Light" w:hAnsi="Calibri Light" w:cs="Calibri Light"/>
        </w:rPr>
      </w:pPr>
      <w:r>
        <w:rPr>
          <w:rFonts w:hint="default" w:ascii="Calibri Light" w:hAnsi="Calibri Light" w:cs="Calibri Light"/>
        </w:rPr>
        <w:t>"There was snow on Zalmon."</w:t>
      </w:r>
    </w:p>
    <w:p w14:paraId="010C02E6">
      <w:pPr>
        <w:pStyle w:val="4"/>
        <w:ind w:left="0"/>
        <w:rPr>
          <w:rFonts w:hint="default" w:ascii="Calibri Light" w:hAnsi="Calibri Light" w:cs="Calibri Light"/>
        </w:rPr>
      </w:pPr>
      <w:r>
        <w:rPr>
          <w:rFonts w:hint="default" w:ascii="Calibri Light" w:hAnsi="Calibri Light" w:cs="Calibri Light"/>
        </w:rPr>
        <w:t>“在撒们有雪。”</w:t>
      </w:r>
    </w:p>
    <w:p w14:paraId="1977268F">
      <w:pPr>
        <w:pStyle w:val="4"/>
        <w:ind w:left="0"/>
        <w:rPr>
          <w:rFonts w:hint="default" w:ascii="Calibri Light" w:hAnsi="Calibri Light" w:cs="Calibri Light"/>
        </w:rPr>
      </w:pPr>
    </w:p>
    <w:p w14:paraId="10D0A23B">
      <w:pPr>
        <w:pStyle w:val="4"/>
        <w:ind w:left="0"/>
        <w:rPr>
          <w:rFonts w:hint="default" w:ascii="Calibri Light" w:hAnsi="Calibri Light" w:cs="Calibri Light"/>
        </w:rPr>
      </w:pPr>
      <w:r>
        <w:rPr>
          <w:rFonts w:hint="default" w:ascii="Calibri Light" w:hAnsi="Calibri Light" w:cs="Calibri Light"/>
        </w:rPr>
        <w:t>They fell before him as snow disappears among the thick-wooded heights of Zalmon (Judg. 9:48) in the day of tempest.*</w:t>
      </w:r>
    </w:p>
    <w:p w14:paraId="76311B6C">
      <w:pPr>
        <w:pStyle w:val="4"/>
        <w:ind w:left="0"/>
        <w:rPr>
          <w:rFonts w:hint="default" w:ascii="Calibri Light" w:hAnsi="Calibri Light" w:cs="Calibri Light"/>
        </w:rPr>
      </w:pPr>
      <w:r>
        <w:rPr>
          <w:rFonts w:hint="default" w:ascii="Calibri Light" w:hAnsi="Calibri Light" w:cs="Calibri Light"/>
        </w:rPr>
        <w:t>他们在祂面前倒下，就像在暴风雨的日子里，雪在撒们（士师记9:48）林木茂密的山峰间消失一样。*</w:t>
      </w:r>
    </w:p>
    <w:p w14:paraId="3578FAEF">
      <w:pPr>
        <w:pStyle w:val="4"/>
        <w:ind w:left="0"/>
        <w:rPr>
          <w:rFonts w:hint="default" w:ascii="Calibri Light" w:hAnsi="Calibri Light" w:cs="Calibri Light"/>
        </w:rPr>
      </w:pPr>
    </w:p>
    <w:p w14:paraId="739EC1EA">
      <w:pPr>
        <w:pStyle w:val="4"/>
        <w:ind w:left="0"/>
        <w:rPr>
          <w:rFonts w:hint="default" w:ascii="Calibri Light" w:hAnsi="Calibri Light" w:cs="Calibri Light"/>
        </w:rPr>
      </w:pPr>
      <w:r>
        <w:rPr>
          <w:rFonts w:hint="default" w:ascii="Calibri Light" w:hAnsi="Calibri Light" w:cs="Calibri Light"/>
        </w:rPr>
        <w:t>Israel now at rest, where is the Ark of the Covenant?</w:t>
      </w:r>
    </w:p>
    <w:p w14:paraId="0F262684">
      <w:pPr>
        <w:pStyle w:val="4"/>
        <w:ind w:left="0"/>
        <w:rPr>
          <w:rFonts w:hint="default" w:ascii="Calibri Light" w:hAnsi="Calibri Light" w:cs="Calibri Light"/>
        </w:rPr>
      </w:pPr>
      <w:r>
        <w:rPr>
          <w:rFonts w:hint="default" w:ascii="Calibri Light" w:hAnsi="Calibri Light" w:cs="Calibri Light"/>
        </w:rPr>
        <w:t>以色列如今得享安息，约柜在哪里呢？</w:t>
      </w:r>
    </w:p>
    <w:p w14:paraId="1DD25FF0">
      <w:pPr>
        <w:pStyle w:val="4"/>
        <w:ind w:left="0"/>
        <w:rPr>
          <w:rFonts w:hint="default" w:ascii="Calibri Light" w:hAnsi="Calibri Light" w:cs="Calibri Light"/>
        </w:rPr>
      </w:pPr>
    </w:p>
    <w:p w14:paraId="58AAAD36">
      <w:pPr>
        <w:pStyle w:val="4"/>
        <w:ind w:left="0"/>
        <w:rPr>
          <w:rFonts w:hint="default" w:ascii="Calibri Light" w:hAnsi="Calibri Light" w:cs="Calibri Light"/>
        </w:rPr>
      </w:pPr>
      <w:r>
        <w:rPr>
          <w:rFonts w:hint="default" w:ascii="Calibri Light" w:hAnsi="Calibri Light" w:cs="Calibri Light"/>
        </w:rPr>
        <w:t>Not on Bashan, i. e., the range of Antilibanus, though that was a "hill of God," such a hill as reminded one of the power of Him who setteth fast the hills by his might (Hengst.)—nor yet on other lofty hills such as Tabor, Lebanon, or Carmel.</w:t>
      </w:r>
    </w:p>
    <w:p w14:paraId="4BA7B39C">
      <w:pPr>
        <w:pStyle w:val="4"/>
        <w:ind w:left="0"/>
        <w:rPr>
          <w:rFonts w:hint="default" w:ascii="Calibri Light" w:hAnsi="Calibri Light" w:cs="Calibri Light"/>
        </w:rPr>
      </w:pPr>
      <w:r>
        <w:rPr>
          <w:rFonts w:hint="default" w:ascii="Calibri Light" w:hAnsi="Calibri Light" w:cs="Calibri Light"/>
        </w:rPr>
        <w:t>不在巴珊，即安提黎巴嫩山脉，尽管那曾是“神的山”，一座让人想起凭大能坚立群山的那位（Hengst.）之能力的山——也不在他泊、黎巴嫩或迦密等其他高山上。</w:t>
      </w:r>
    </w:p>
    <w:p w14:paraId="7B60231B">
      <w:pPr>
        <w:pStyle w:val="4"/>
        <w:ind w:left="0"/>
        <w:rPr>
          <w:rFonts w:hint="default" w:ascii="Calibri Light" w:hAnsi="Calibri Light" w:cs="Calibri Light"/>
        </w:rPr>
      </w:pPr>
    </w:p>
    <w:p w14:paraId="553CFACC">
      <w:pPr>
        <w:pStyle w:val="4"/>
        <w:ind w:left="0"/>
        <w:rPr>
          <w:rFonts w:hint="default" w:ascii="Calibri Light" w:hAnsi="Calibri Light" w:cs="Calibri Light"/>
        </w:rPr>
      </w:pPr>
      <w:r>
        <w:rPr>
          <w:rFonts w:hint="default" w:ascii="Calibri Light" w:hAnsi="Calibri Light" w:cs="Calibri Light"/>
        </w:rPr>
        <w:t>The more lowly Zion is selected, and thither the sovereign Lord comes with all his hosts.</w:t>
      </w:r>
    </w:p>
    <w:p w14:paraId="46828281">
      <w:pPr>
        <w:pStyle w:val="4"/>
        <w:ind w:left="0"/>
        <w:rPr>
          <w:rFonts w:hint="default" w:ascii="Calibri Light" w:hAnsi="Calibri Light" w:cs="Calibri Light"/>
        </w:rPr>
      </w:pPr>
      <w:r>
        <w:rPr>
          <w:rFonts w:hint="default" w:ascii="Calibri Light" w:hAnsi="Calibri Light" w:cs="Calibri Light"/>
        </w:rPr>
        <w:t>更为低微的锡安被选中，至高的主带着祂所有的军队来到那里。</w:t>
      </w:r>
    </w:p>
    <w:p w14:paraId="6DC097C6">
      <w:pPr>
        <w:pStyle w:val="4"/>
        <w:ind w:left="0"/>
        <w:rPr>
          <w:rFonts w:hint="default" w:ascii="Calibri Light" w:hAnsi="Calibri Light" w:cs="Calibri Light"/>
        </w:rPr>
      </w:pPr>
    </w:p>
    <w:p w14:paraId="149AD621">
      <w:pPr>
        <w:pStyle w:val="4"/>
        <w:ind w:left="0"/>
        <w:rPr>
          <w:rFonts w:hint="default" w:ascii="Calibri Light" w:hAnsi="Calibri Light" w:cs="Calibri Light"/>
        </w:rPr>
      </w:pPr>
      <w:r>
        <w:rPr>
          <w:rFonts w:hint="default" w:ascii="Calibri Light" w:hAnsi="Calibri Light" w:cs="Calibri Light"/>
        </w:rPr>
        <w:t>There he resides, as in a pavilion—in that Holy of Holies which combines the manifestation of justice and mercy at the mercy-seat—for "Sinai is in the sanctuary" (שׁדֶקַּב ִסַני).</w:t>
      </w:r>
    </w:p>
    <w:p w14:paraId="2458C864">
      <w:pPr>
        <w:pStyle w:val="4"/>
        <w:ind w:left="0"/>
        <w:rPr>
          <w:rFonts w:hint="default" w:ascii="Calibri Light" w:hAnsi="Calibri Light" w:cs="Calibri Light"/>
        </w:rPr>
      </w:pPr>
      <w:r>
        <w:rPr>
          <w:rFonts w:hint="default" w:ascii="Calibri Light" w:hAnsi="Calibri Light" w:cs="Calibri Light"/>
        </w:rPr>
        <w:t>祂居住在那里，如在亭子里——在那至圣所中，在施恩座上结合了公义与怜悯的彰显——因为“西奈在圣所中”（שׁדֶקַּב ִסַני）。</w:t>
      </w:r>
    </w:p>
    <w:p w14:paraId="15DA19A7">
      <w:pPr>
        <w:pStyle w:val="4"/>
        <w:ind w:left="0"/>
        <w:rPr>
          <w:rFonts w:hint="default" w:ascii="Calibri Light" w:hAnsi="Calibri Light" w:cs="Calibri Light"/>
        </w:rPr>
      </w:pPr>
    </w:p>
    <w:p w14:paraId="2A58243C">
      <w:pPr>
        <w:pStyle w:val="4"/>
        <w:ind w:left="0"/>
        <w:rPr>
          <w:rFonts w:hint="default" w:ascii="Calibri Light" w:hAnsi="Calibri Light" w:cs="Calibri Light"/>
        </w:rPr>
      </w:pPr>
      <w:r>
        <w:rPr>
          <w:rFonts w:hint="default" w:ascii="Calibri Light" w:hAnsi="Calibri Light" w:cs="Calibri Light"/>
        </w:rPr>
        <w:t>He is as much present here as when the law was given on Sinai.</w:t>
      </w:r>
    </w:p>
    <w:p w14:paraId="1B56CC74">
      <w:pPr>
        <w:pStyle w:val="4"/>
        <w:ind w:left="0"/>
        <w:rPr>
          <w:rFonts w:hint="default" w:ascii="Calibri Light" w:hAnsi="Calibri Light" w:cs="Calibri Light"/>
        </w:rPr>
      </w:pPr>
      <w:r>
        <w:rPr>
          <w:rFonts w:hint="default" w:ascii="Calibri Light" w:hAnsi="Calibri Light" w:cs="Calibri Light"/>
        </w:rPr>
        <w:t>祂在这里的同在，就像在西奈山颁布律法时一样。</w:t>
      </w:r>
    </w:p>
    <w:p w14:paraId="6AD70A67">
      <w:pPr>
        <w:pStyle w:val="4"/>
        <w:ind w:left="0"/>
        <w:rPr>
          <w:rFonts w:hint="default" w:ascii="Calibri Light" w:hAnsi="Calibri Light" w:cs="Calibri Light"/>
        </w:rPr>
      </w:pPr>
    </w:p>
    <w:p w14:paraId="4D016021">
      <w:pPr>
        <w:pStyle w:val="4"/>
        <w:ind w:left="0"/>
        <w:rPr>
          <w:rFonts w:hint="default" w:ascii="Calibri Light" w:hAnsi="Calibri Light" w:cs="Calibri Light"/>
        </w:rPr>
      </w:pPr>
      <w:r>
        <w:rPr>
          <w:rFonts w:hint="default" w:ascii="Calibri Light" w:hAnsi="Calibri Light" w:cs="Calibri Light"/>
        </w:rPr>
        <w:t>There, though unseen except by the eye of faith, he reigns, more mighty in his angelic heavenly hosts than ever was king with his chariots, so that Israel need no more fear a Jabin with his nine hundred chariots of iron (Judg. 4:2).</w:t>
      </w:r>
    </w:p>
    <w:p w14:paraId="4CEF68F5">
      <w:pPr>
        <w:pStyle w:val="4"/>
        <w:ind w:left="0"/>
        <w:rPr>
          <w:rFonts w:hint="default" w:ascii="Calibri Light" w:hAnsi="Calibri Light" w:cs="Calibri Light"/>
        </w:rPr>
      </w:pPr>
      <w:r>
        <w:rPr>
          <w:rFonts w:hint="default" w:ascii="Calibri Light" w:hAnsi="Calibri Light" w:cs="Calibri Light"/>
        </w:rPr>
        <w:t>在那里，虽然除了信心的眼睛之外无法看见，祂却作王，祂天使般的天军比任何拥有战车的君王都更有能力，因此以色列再也无需惧怕拥有九百辆铁车的耶宾（士师记 4:2）。</w:t>
      </w:r>
    </w:p>
    <w:p w14:paraId="544791EC">
      <w:pPr>
        <w:pStyle w:val="4"/>
        <w:ind w:left="0"/>
        <w:rPr>
          <w:rFonts w:hint="default" w:ascii="Calibri Light" w:hAnsi="Calibri Light" w:cs="Calibri Light"/>
        </w:rPr>
      </w:pPr>
    </w:p>
    <w:p w14:paraId="3545D401">
      <w:pPr>
        <w:pStyle w:val="4"/>
        <w:ind w:left="0"/>
        <w:rPr>
          <w:rFonts w:hint="default" w:ascii="Calibri Light" w:hAnsi="Calibri Light" w:cs="Calibri Light"/>
        </w:rPr>
      </w:pPr>
      <w:r>
        <w:rPr>
          <w:rFonts w:hint="default" w:ascii="Calibri Light" w:hAnsi="Calibri Light" w:cs="Calibri Light"/>
        </w:rPr>
        <w:t>An anointed eye, (like his in 2 Kings 6:27,) might see these hosts in Israel's land at any moment, under the rule of Israel's king.</w:t>
      </w:r>
    </w:p>
    <w:p w14:paraId="26C63C01">
      <w:pPr>
        <w:pStyle w:val="4"/>
        <w:ind w:left="0"/>
        <w:rPr>
          <w:rFonts w:hint="default" w:ascii="Calibri Light" w:hAnsi="Calibri Light" w:cs="Calibri Light"/>
        </w:rPr>
      </w:pPr>
      <w:r>
        <w:rPr>
          <w:rFonts w:hint="default" w:ascii="Calibri Light" w:hAnsi="Calibri Light" w:cs="Calibri Light"/>
        </w:rPr>
        <w:t>一双被膏抹的眼睛（像列王纪下6:27中他的眼睛一样），随时都可以在以色列王的统治下，在以色列的土地上看到这些军队。</w:t>
      </w:r>
    </w:p>
    <w:p w14:paraId="1F935D33">
      <w:pPr>
        <w:pStyle w:val="4"/>
        <w:ind w:left="0"/>
        <w:rPr>
          <w:rFonts w:hint="default" w:ascii="Calibri Light" w:hAnsi="Calibri Light" w:cs="Calibri Light"/>
        </w:rPr>
      </w:pPr>
    </w:p>
    <w:p w14:paraId="43F8DCDB">
      <w:pPr>
        <w:pStyle w:val="4"/>
        <w:ind w:left="0"/>
        <w:rPr>
          <w:rFonts w:hint="default" w:ascii="Calibri Light" w:hAnsi="Calibri Light" w:cs="Calibri Light"/>
        </w:rPr>
      </w:pPr>
      <w:r>
        <w:rPr>
          <w:rFonts w:hint="default" w:ascii="Calibri Light" w:hAnsi="Calibri Light" w:cs="Calibri Light"/>
        </w:rPr>
        <w:t>Ascended to Zion, no more wandering from place to place, the Ark is the centre of blessing to Israel—there worshippers get gifts; there daily benefits are dispensed.</w:t>
      </w:r>
    </w:p>
    <w:p w14:paraId="24156068">
      <w:pPr>
        <w:pStyle w:val="4"/>
        <w:ind w:left="0"/>
        <w:rPr>
          <w:rFonts w:hint="default" w:ascii="Calibri Light" w:hAnsi="Calibri Light" w:cs="Calibri Light"/>
        </w:rPr>
      </w:pPr>
      <w:r>
        <w:rPr>
          <w:rFonts w:hint="default" w:ascii="Calibri Light" w:hAnsi="Calibri Light" w:cs="Calibri Light"/>
        </w:rPr>
        <w:t>升到锡安，不再四处漂泊，约柜成为以色列祝福的中心——在那里敬拜者得到恩赐；在那里每日的恩惠得以分发。</w:t>
      </w:r>
    </w:p>
    <w:p w14:paraId="4579E0F9">
      <w:pPr>
        <w:pStyle w:val="4"/>
        <w:ind w:left="0"/>
        <w:rPr>
          <w:rFonts w:hint="default" w:ascii="Calibri Light" w:hAnsi="Calibri Light" w:cs="Calibri Light"/>
        </w:rPr>
      </w:pPr>
    </w:p>
    <w:p w14:paraId="0C741777">
      <w:pPr>
        <w:pStyle w:val="4"/>
        <w:ind w:left="0"/>
        <w:rPr>
          <w:rFonts w:hint="default" w:ascii="Calibri Light" w:hAnsi="Calibri Light" w:cs="Calibri Light"/>
        </w:rPr>
      </w:pPr>
      <w:r>
        <w:rPr>
          <w:rFonts w:hint="default" w:ascii="Calibri Light" w:hAnsi="Calibri Light" w:cs="Calibri Light"/>
        </w:rPr>
        <w:t>And in this was typified the Saviour, no more a wanderer on earth from place to place, seated at the Father's right hand, and showering down his gifts on man—the antitype infinitely greater than the type, and his gifts infinitely more spiritual and plentiful (Eph. 3:8).</w:t>
      </w:r>
    </w:p>
    <w:p w14:paraId="24D1FE59">
      <w:pPr>
        <w:pStyle w:val="4"/>
        <w:ind w:left="0"/>
        <w:rPr>
          <w:rFonts w:hint="default" w:ascii="Calibri Light" w:hAnsi="Calibri Light" w:cs="Calibri Light"/>
        </w:rPr>
      </w:pPr>
      <w:r>
        <w:rPr>
          <w:rFonts w:hint="default" w:ascii="Calibri Light" w:hAnsi="Calibri Light" w:cs="Calibri Light"/>
        </w:rPr>
        <w:t>这预表了救主，祂不再在地上四处漂泊，而是坐在父的右边，将祂的恩赐倾降于人——实体远比预表伟大，祂的恩赐也远比预表的更属灵、更丰盛（以弗所书 3:8）。</w:t>
      </w:r>
    </w:p>
    <w:p w14:paraId="4DE57CD1">
      <w:pPr>
        <w:pStyle w:val="4"/>
        <w:ind w:left="0"/>
        <w:rPr>
          <w:rFonts w:hint="default" w:ascii="Calibri Light" w:hAnsi="Calibri Light" w:cs="Calibri Light"/>
        </w:rPr>
      </w:pPr>
    </w:p>
    <w:p w14:paraId="2BEFA6F2">
      <w:pPr>
        <w:pStyle w:val="4"/>
        <w:ind w:left="0"/>
        <w:rPr>
          <w:rFonts w:hint="default" w:ascii="Calibri Light" w:hAnsi="Calibri Light" w:cs="Calibri Light"/>
        </w:rPr>
      </w:pPr>
      <w:r>
        <w:rPr>
          <w:rFonts w:hint="default" w:ascii="Calibri Light" w:hAnsi="Calibri Light" w:cs="Calibri Light"/>
        </w:rPr>
        <w:t>Here is (ver. 7) a "Selah," the mark of solemn thought; for herein is a great mystery of love (ver. 19).</w:t>
      </w:r>
    </w:p>
    <w:p w14:paraId="49CBB21B">
      <w:pPr>
        <w:pStyle w:val="4"/>
        <w:ind w:left="0"/>
        <w:rPr>
          <w:rFonts w:hint="default" w:ascii="Calibri Light" w:hAnsi="Calibri Light" w:cs="Calibri Light"/>
        </w:rPr>
      </w:pPr>
      <w:r>
        <w:rPr>
          <w:rFonts w:hint="default" w:ascii="Calibri Light" w:hAnsi="Calibri Light" w:cs="Calibri Light"/>
        </w:rPr>
        <w:t>这里（第7节）有一个“细拉”，是庄严默想的标记；因为其中有极大的爱的奥秘（第19节）。</w:t>
      </w:r>
    </w:p>
    <w:p w14:paraId="5F234D3F">
      <w:pPr>
        <w:pStyle w:val="4"/>
        <w:ind w:left="0"/>
        <w:rPr>
          <w:rFonts w:hint="default" w:ascii="Calibri Light" w:hAnsi="Calibri Light" w:cs="Calibri Light"/>
        </w:rPr>
      </w:pPr>
    </w:p>
    <w:p w14:paraId="7F30A2B7">
      <w:pPr>
        <w:pStyle w:val="4"/>
        <w:ind w:left="0"/>
        <w:rPr>
          <w:rFonts w:hint="default" w:ascii="Calibri Light" w:hAnsi="Calibri Light" w:cs="Calibri Light"/>
        </w:rPr>
      </w:pPr>
      <w:r>
        <w:rPr>
          <w:rFonts w:hint="default" w:ascii="Calibri Light" w:hAnsi="Calibri Light" w:cs="Calibri Light"/>
        </w:rPr>
        <w:t>The words are literally rendered, "Thou hast received gifts among men."</w:t>
      </w:r>
    </w:p>
    <w:p w14:paraId="21296087">
      <w:pPr>
        <w:pStyle w:val="4"/>
        <w:ind w:left="0"/>
        <w:rPr>
          <w:rFonts w:hint="default" w:ascii="Calibri Light" w:hAnsi="Calibri Light" w:cs="Calibri Light"/>
        </w:rPr>
      </w:pPr>
      <w:r>
        <w:rPr>
          <w:rFonts w:hint="default" w:ascii="Calibri Light" w:hAnsi="Calibri Light" w:cs="Calibri Light"/>
        </w:rPr>
        <w:t>这些话直译为，“祢在人间领受了礼物。”</w:t>
      </w:r>
    </w:p>
    <w:p w14:paraId="676D056C">
      <w:pPr>
        <w:pStyle w:val="4"/>
        <w:ind w:left="0"/>
        <w:rPr>
          <w:rFonts w:hint="default" w:ascii="Calibri Light" w:hAnsi="Calibri Light" w:cs="Calibri Light"/>
        </w:rPr>
      </w:pPr>
    </w:p>
    <w:p w14:paraId="6799DEEC">
      <w:pPr>
        <w:pStyle w:val="4"/>
        <w:ind w:left="0"/>
        <w:rPr>
          <w:rFonts w:hint="default" w:ascii="Calibri Light" w:hAnsi="Calibri Light" w:cs="Calibri Light"/>
        </w:rPr>
      </w:pPr>
      <w:r>
        <w:rPr>
          <w:rFonts w:hint="default" w:ascii="Calibri Light" w:hAnsi="Calibri Light" w:cs="Calibri Light"/>
        </w:rPr>
        <w:t>Here is a constr. prægn. for "received, and, given out among men (Eph. 4:18), even among the rebels."</w:t>
      </w:r>
    </w:p>
    <w:p w14:paraId="3D6CB4BF">
      <w:pPr>
        <w:pStyle w:val="4"/>
        <w:ind w:left="0"/>
        <w:rPr>
          <w:rFonts w:hint="default" w:ascii="Calibri Light" w:hAnsi="Calibri Light" w:cs="Calibri Light"/>
        </w:rPr>
      </w:pPr>
      <w:r>
        <w:rPr>
          <w:rFonts w:hint="default" w:ascii="Calibri Light" w:hAnsi="Calibri Light" w:cs="Calibri Light"/>
        </w:rPr>
        <w:t>这里有一个“意合构式”，表示“领受了，又在人间分赐出去（以弗所书 4:18），甚至在悖逆的人当中。”</w:t>
      </w:r>
    </w:p>
    <w:p w14:paraId="6C593DF6">
      <w:pPr>
        <w:pStyle w:val="4"/>
        <w:ind w:left="0"/>
        <w:rPr>
          <w:rFonts w:hint="default" w:ascii="Calibri Light" w:hAnsi="Calibri Light" w:cs="Calibri Light"/>
        </w:rPr>
      </w:pPr>
    </w:p>
    <w:p w14:paraId="0EF3FC01">
      <w:pPr>
        <w:pStyle w:val="4"/>
        <w:ind w:left="0"/>
        <w:rPr>
          <w:rFonts w:hint="default" w:ascii="Calibri Light" w:hAnsi="Calibri Light" w:cs="Calibri Light"/>
        </w:rPr>
      </w:pPr>
      <w:r>
        <w:rPr>
          <w:rFonts w:hint="default" w:ascii="Calibri Light" w:hAnsi="Calibri Light" w:cs="Calibri Light"/>
        </w:rPr>
        <w:t>And then follows, "At the tabernacling of Jah Elohim" (as ver. 16), that is, at the time when he pitched his tabernacle.</w:t>
      </w:r>
    </w:p>
    <w:p w14:paraId="174DF8BE">
      <w:pPr>
        <w:pStyle w:val="4"/>
        <w:ind w:left="0"/>
        <w:rPr>
          <w:rFonts w:hint="default" w:ascii="Calibri Light" w:hAnsi="Calibri Light" w:cs="Calibri Light"/>
        </w:rPr>
      </w:pPr>
      <w:r>
        <w:rPr>
          <w:rFonts w:hint="default" w:ascii="Calibri Light" w:hAnsi="Calibri Light" w:cs="Calibri Light"/>
        </w:rPr>
        <w:t>接着是，“在耶和华神支搭帐幕的时候”（如第16节），也就是在祂支搭祂帐幕的时候。</w:t>
      </w:r>
    </w:p>
    <w:p w14:paraId="71062DE5">
      <w:pPr>
        <w:pStyle w:val="4"/>
        <w:ind w:left="0"/>
        <w:rPr>
          <w:rFonts w:hint="default" w:ascii="Calibri Light" w:hAnsi="Calibri Light" w:cs="Calibri Light"/>
        </w:rPr>
      </w:pPr>
    </w:p>
    <w:p w14:paraId="2552C7E2">
      <w:pPr>
        <w:pStyle w:val="4"/>
        <w:ind w:left="0"/>
        <w:rPr>
          <w:rFonts w:hint="default" w:ascii="Calibri Light" w:hAnsi="Calibri Light" w:cs="Calibri Light"/>
        </w:rPr>
      </w:pPr>
      <w:r>
        <w:rPr>
          <w:rFonts w:hint="default" w:ascii="Calibri Light" w:hAnsi="Calibri Light" w:cs="Calibri Light"/>
        </w:rPr>
        <w:t>But, there is reference. 1.</w:t>
      </w:r>
    </w:p>
    <w:p w14:paraId="4721B15B">
      <w:pPr>
        <w:pStyle w:val="4"/>
        <w:ind w:left="0"/>
        <w:rPr>
          <w:rFonts w:hint="default" w:ascii="Calibri Light" w:hAnsi="Calibri Light" w:cs="Calibri Light"/>
        </w:rPr>
      </w:pPr>
      <w:r>
        <w:rPr>
          <w:rFonts w:hint="default" w:ascii="Calibri Light" w:hAnsi="Calibri Light" w:cs="Calibri Light"/>
        </w:rPr>
        <w:t>但是，这里有引用。1.</w:t>
      </w:r>
    </w:p>
    <w:p w14:paraId="517D6679">
      <w:pPr>
        <w:pStyle w:val="4"/>
        <w:ind w:left="0"/>
        <w:rPr>
          <w:rFonts w:hint="default" w:ascii="Calibri Light" w:hAnsi="Calibri Light" w:cs="Calibri Light"/>
        </w:rPr>
      </w:pPr>
    </w:p>
    <w:p w14:paraId="35468CB4">
      <w:pPr>
        <w:pStyle w:val="4"/>
        <w:ind w:left="0"/>
        <w:rPr>
          <w:rFonts w:hint="default" w:ascii="Calibri Light" w:hAnsi="Calibri Light" w:cs="Calibri Light"/>
        </w:rPr>
      </w:pPr>
      <w:r>
        <w:rPr>
          <w:rFonts w:hint="default" w:ascii="Calibri Light" w:hAnsi="Calibri Light" w:cs="Calibri Light"/>
        </w:rPr>
        <w:t>To the type on Zion;</w:t>
      </w:r>
    </w:p>
    <w:p w14:paraId="0771D906">
      <w:pPr>
        <w:pStyle w:val="4"/>
        <w:ind w:left="0"/>
        <w:rPr>
          <w:rFonts w:hint="default" w:ascii="Calibri Light" w:hAnsi="Calibri Light" w:cs="Calibri Light"/>
        </w:rPr>
      </w:pPr>
      <w:r>
        <w:rPr>
          <w:rFonts w:hint="default" w:ascii="Calibri Light" w:hAnsi="Calibri Light" w:cs="Calibri Light"/>
        </w:rPr>
        <w:t>指向锡安的预表；</w:t>
      </w:r>
    </w:p>
    <w:p w14:paraId="4984D2ED">
      <w:pPr>
        <w:pStyle w:val="4"/>
        <w:ind w:left="0"/>
        <w:rPr>
          <w:rFonts w:hint="default" w:ascii="Calibri Light" w:hAnsi="Calibri Light" w:cs="Calibri Light"/>
        </w:rPr>
      </w:pPr>
    </w:p>
    <w:p w14:paraId="7A1AC3C0">
      <w:pPr>
        <w:pStyle w:val="4"/>
        <w:ind w:left="0"/>
        <w:rPr>
          <w:rFonts w:hint="default" w:ascii="Calibri Light" w:hAnsi="Calibri Light" w:cs="Calibri Light"/>
        </w:rPr>
      </w:pPr>
      <w:r>
        <w:rPr>
          <w:rFonts w:hint="default" w:ascii="Calibri Light" w:hAnsi="Calibri Light" w:cs="Calibri Light"/>
        </w:rPr>
        <w:t>2. To the days of his First Coming; 3.</w:t>
      </w:r>
    </w:p>
    <w:p w14:paraId="7897E5F2">
      <w:pPr>
        <w:pStyle w:val="4"/>
        <w:ind w:left="0"/>
        <w:rPr>
          <w:rFonts w:hint="default" w:ascii="Calibri Light" w:hAnsi="Calibri Light" w:cs="Calibri Light"/>
        </w:rPr>
      </w:pPr>
      <w:r>
        <w:rPr>
          <w:rFonts w:hint="default" w:ascii="Calibri Light" w:hAnsi="Calibri Light" w:cs="Calibri Light"/>
        </w:rPr>
        <w:t>2. 指向祂第一次降临的日子；3.</w:t>
      </w:r>
    </w:p>
    <w:p w14:paraId="02CFD6C6">
      <w:pPr>
        <w:pStyle w:val="4"/>
        <w:ind w:left="0"/>
        <w:rPr>
          <w:rFonts w:hint="default" w:ascii="Calibri Light" w:hAnsi="Calibri Light" w:cs="Calibri Light"/>
        </w:rPr>
      </w:pPr>
    </w:p>
    <w:p w14:paraId="601D94A9">
      <w:pPr>
        <w:pStyle w:val="4"/>
        <w:ind w:left="0"/>
        <w:rPr>
          <w:rFonts w:hint="default" w:ascii="Calibri Light" w:hAnsi="Calibri Light" w:cs="Calibri Light"/>
        </w:rPr>
      </w:pPr>
      <w:r>
        <w:rPr>
          <w:rFonts w:hint="default" w:ascii="Calibri Light" w:hAnsi="Calibri Light" w:cs="Calibri Light"/>
        </w:rPr>
        <w:t>To the still future Tabernacling, Rev. 21:3.</w:t>
      </w:r>
    </w:p>
    <w:p w14:paraId="74C82EDE">
      <w:pPr>
        <w:pStyle w:val="4"/>
        <w:ind w:left="0"/>
        <w:rPr>
          <w:rFonts w:hint="default" w:ascii="Calibri Light" w:hAnsi="Calibri Light" w:cs="Calibri Light"/>
        </w:rPr>
      </w:pPr>
      <w:r>
        <w:rPr>
          <w:rFonts w:hint="default" w:ascii="Calibri Light" w:hAnsi="Calibri Light" w:cs="Calibri Light"/>
        </w:rPr>
        <w:t>指向尚未到来的住棚节，启示录 21:3。</w:t>
      </w:r>
    </w:p>
    <w:p w14:paraId="0362BDCA">
      <w:pPr>
        <w:pStyle w:val="4"/>
        <w:ind w:left="0"/>
        <w:rPr>
          <w:rFonts w:hint="default" w:ascii="Calibri Light" w:hAnsi="Calibri Light" w:cs="Calibri Light"/>
        </w:rPr>
      </w:pPr>
    </w:p>
    <w:p w14:paraId="2EC952C7">
      <w:pPr>
        <w:pStyle w:val="4"/>
        <w:ind w:left="0"/>
        <w:rPr>
          <w:rFonts w:hint="default" w:ascii="Calibri Light" w:hAnsi="Calibri Light" w:cs="Calibri Light"/>
        </w:rPr>
      </w:pPr>
      <w:r>
        <w:rPr>
          <w:rFonts w:hint="default" w:ascii="Calibri Light" w:hAnsi="Calibri Light" w:cs="Calibri Light"/>
        </w:rPr>
        <w:t>But again let the harp sing of Him who is thus exalted, mighty to save, and mighty to overcome his enemies.</w:t>
      </w:r>
    </w:p>
    <w:p w14:paraId="2C158003">
      <w:pPr>
        <w:pStyle w:val="4"/>
        <w:ind w:left="0"/>
        <w:rPr>
          <w:rFonts w:hint="default" w:ascii="Calibri Light" w:hAnsi="Calibri Light" w:cs="Calibri Light"/>
        </w:rPr>
      </w:pPr>
      <w:r>
        <w:rPr>
          <w:rFonts w:hint="default" w:ascii="Calibri Light" w:hAnsi="Calibri Light" w:cs="Calibri Light"/>
        </w:rPr>
        <w:t>但愿竖琴再次歌颂祂，祂如此被高举，大有能力拯救，大有能力战胜祂的仇敌。</w:t>
      </w:r>
    </w:p>
    <w:p w14:paraId="64C83DE7">
      <w:pPr>
        <w:pStyle w:val="4"/>
        <w:ind w:left="0"/>
        <w:rPr>
          <w:rFonts w:hint="default" w:ascii="Calibri Light" w:hAnsi="Calibri Light" w:cs="Calibri Light"/>
        </w:rPr>
      </w:pPr>
    </w:p>
    <w:p w14:paraId="29FC7EB0">
      <w:pPr>
        <w:pStyle w:val="4"/>
        <w:ind w:left="0"/>
        <w:rPr>
          <w:rFonts w:hint="default" w:ascii="Calibri Light" w:hAnsi="Calibri Light" w:cs="Calibri Light"/>
        </w:rPr>
      </w:pPr>
      <w:r>
        <w:rPr>
          <w:rFonts w:hint="default" w:ascii="Calibri Light" w:hAnsi="Calibri Light" w:cs="Calibri Light"/>
        </w:rPr>
        <w:t>Jehovah is "God of our salvation," and "Selah" calls on us to ponder.</w:t>
      </w:r>
    </w:p>
    <w:p w14:paraId="20D196C9">
      <w:pPr>
        <w:pStyle w:val="4"/>
        <w:ind w:left="0"/>
        <w:rPr>
          <w:rFonts w:hint="default" w:ascii="Calibri Light" w:hAnsi="Calibri Light" w:cs="Calibri Light"/>
        </w:rPr>
      </w:pPr>
      <w:r>
        <w:rPr>
          <w:rFonts w:hint="default" w:ascii="Calibri Light" w:hAnsi="Calibri Light" w:cs="Calibri Light"/>
        </w:rPr>
        <w:t>耶和华是“我们救恩的神”，而“细拉”呼召我们去默想。</w:t>
      </w:r>
    </w:p>
    <w:p w14:paraId="2D81D4D1">
      <w:pPr>
        <w:pStyle w:val="4"/>
        <w:ind w:left="0"/>
        <w:rPr>
          <w:rFonts w:hint="default" w:ascii="Calibri Light" w:hAnsi="Calibri Light" w:cs="Calibri Light"/>
        </w:rPr>
      </w:pPr>
    </w:p>
    <w:p w14:paraId="6F4DD887">
      <w:pPr>
        <w:pStyle w:val="4"/>
        <w:ind w:left="0"/>
        <w:rPr>
          <w:rFonts w:hint="default" w:ascii="Calibri Light" w:hAnsi="Calibri Light" w:cs="Calibri Light"/>
        </w:rPr>
      </w:pPr>
      <w:r>
        <w:rPr>
          <w:rFonts w:hint="default" w:ascii="Calibri Light" w:hAnsi="Calibri Light" w:cs="Calibri Light"/>
        </w:rPr>
        <w:t>Then it is repeated,</w:t>
      </w:r>
    </w:p>
    <w:p w14:paraId="6882C306">
      <w:pPr>
        <w:pStyle w:val="4"/>
        <w:ind w:left="0"/>
        <w:rPr>
          <w:rFonts w:hint="default" w:ascii="Calibri Light" w:hAnsi="Calibri Light" w:cs="Calibri Light"/>
        </w:rPr>
      </w:pPr>
      <w:r>
        <w:rPr>
          <w:rFonts w:hint="default" w:ascii="Calibri Light" w:hAnsi="Calibri Light" w:cs="Calibri Light"/>
        </w:rPr>
        <w:t>然后重复道，</w:t>
      </w:r>
    </w:p>
    <w:p w14:paraId="5392B758">
      <w:pPr>
        <w:pStyle w:val="4"/>
        <w:ind w:left="0"/>
        <w:rPr>
          <w:rFonts w:hint="default" w:ascii="Calibri Light" w:hAnsi="Calibri Light" w:cs="Calibri Light"/>
        </w:rPr>
      </w:pPr>
    </w:p>
    <w:p w14:paraId="74F9A8E8">
      <w:pPr>
        <w:pStyle w:val="4"/>
        <w:ind w:left="0"/>
        <w:rPr>
          <w:rFonts w:hint="default" w:ascii="Calibri Light" w:hAnsi="Calibri Light" w:cs="Calibri Light"/>
        </w:rPr>
      </w:pPr>
      <w:r>
        <w:rPr>
          <w:rFonts w:hint="default" w:ascii="Calibri Light" w:hAnsi="Calibri Light" w:cs="Calibri Light"/>
        </w:rPr>
        <w:t>"The God (of Israel) is God to us, as to salvations. (תוֹעשׂוְֹלמ)</w:t>
      </w:r>
    </w:p>
    <w:p w14:paraId="58DD81CE">
      <w:pPr>
        <w:pStyle w:val="4"/>
        <w:ind w:left="0"/>
        <w:rPr>
          <w:rFonts w:hint="default" w:ascii="Calibri Light" w:hAnsi="Calibri Light" w:cs="Calibri Light"/>
        </w:rPr>
      </w:pPr>
      <w:r>
        <w:rPr>
          <w:rFonts w:hint="default" w:ascii="Calibri Light" w:hAnsi="Calibri Light" w:cs="Calibri Light"/>
        </w:rPr>
        <w:t>“（以色列的）神是我们的神，是施行拯救的神。（תוֹעשׂוְֹלמ）</w:t>
      </w:r>
    </w:p>
    <w:p w14:paraId="179B5A61">
      <w:pPr>
        <w:pStyle w:val="4"/>
        <w:ind w:left="0"/>
        <w:rPr>
          <w:rFonts w:hint="default" w:ascii="Calibri Light" w:hAnsi="Calibri Light" w:cs="Calibri Light"/>
        </w:rPr>
      </w:pPr>
    </w:p>
    <w:p w14:paraId="79FE85E4">
      <w:pPr>
        <w:pStyle w:val="4"/>
        <w:ind w:left="0"/>
        <w:rPr>
          <w:rFonts w:hint="default" w:ascii="Calibri Light" w:hAnsi="Calibri Light" w:cs="Calibri Light"/>
        </w:rPr>
      </w:pPr>
      <w:r>
        <w:rPr>
          <w:rFonts w:hint="default" w:ascii="Calibri Light" w:hAnsi="Calibri Light" w:cs="Calibri Light"/>
        </w:rPr>
        <w:t>And to Jehovah belong the issues, as to the death" (ֶותמָּלָ). (Ver. 21.)</w:t>
      </w:r>
    </w:p>
    <w:p w14:paraId="3EC96655">
      <w:pPr>
        <w:pStyle w:val="4"/>
        <w:ind w:left="0"/>
        <w:rPr>
          <w:rFonts w:hint="default" w:ascii="Calibri Light" w:hAnsi="Calibri Light" w:cs="Calibri Light"/>
        </w:rPr>
      </w:pPr>
      <w:r>
        <w:rPr>
          <w:rFonts w:hint="default" w:ascii="Calibri Light" w:hAnsi="Calibri Light" w:cs="Calibri Light"/>
        </w:rPr>
        <w:t>并且人能脱离死亡，是在乎主耶和华”（ֶותמָּלָ）。（第21节）</w:t>
      </w:r>
    </w:p>
    <w:p w14:paraId="3E5315F7">
      <w:pPr>
        <w:pStyle w:val="4"/>
        <w:ind w:left="0"/>
        <w:rPr>
          <w:rFonts w:hint="default" w:ascii="Calibri Light" w:hAnsi="Calibri Light" w:cs="Calibri Light"/>
        </w:rPr>
      </w:pPr>
    </w:p>
    <w:p w14:paraId="78C5C67E">
      <w:pPr>
        <w:pStyle w:val="4"/>
        <w:ind w:left="0"/>
        <w:rPr>
          <w:rFonts w:hint="default" w:ascii="Calibri Light" w:hAnsi="Calibri Light" w:cs="Calibri Light"/>
        </w:rPr>
      </w:pPr>
      <w:r>
        <w:rPr>
          <w:rFonts w:hint="default" w:ascii="Calibri Light" w:hAnsi="Calibri Light" w:cs="Calibri Light"/>
        </w:rPr>
        <w:t>He dashes his foes in pieces, cleaving their hairy scalp from the head from which the helmet has been struck off.</w:t>
      </w:r>
    </w:p>
    <w:p w14:paraId="13CF74EB">
      <w:pPr>
        <w:pStyle w:val="4"/>
        <w:ind w:left="0"/>
        <w:rPr>
          <w:rFonts w:hint="default" w:ascii="Calibri Light" w:hAnsi="Calibri Light" w:cs="Calibri Light"/>
        </w:rPr>
      </w:pPr>
      <w:r>
        <w:rPr>
          <w:rFonts w:hint="default" w:ascii="Calibri Light" w:hAnsi="Calibri Light" w:cs="Calibri Light"/>
        </w:rPr>
        <w:t>祂将祂的仇敌打得粉碎，从被打落头盔的头上劈开他们毛茸茸的头皮。</w:t>
      </w:r>
    </w:p>
    <w:p w14:paraId="760EB252">
      <w:pPr>
        <w:pStyle w:val="4"/>
        <w:ind w:left="0"/>
        <w:rPr>
          <w:rFonts w:hint="default" w:ascii="Calibri Light" w:hAnsi="Calibri Light" w:cs="Calibri Light"/>
        </w:rPr>
      </w:pPr>
    </w:p>
    <w:p w14:paraId="57EB6F74">
      <w:pPr>
        <w:pStyle w:val="4"/>
        <w:ind w:left="0"/>
        <w:rPr>
          <w:rFonts w:hint="default" w:ascii="Calibri Light" w:hAnsi="Calibri Light" w:cs="Calibri Light"/>
        </w:rPr>
      </w:pPr>
      <w:r>
        <w:rPr>
          <w:rFonts w:hint="default" w:ascii="Calibri Light" w:hAnsi="Calibri Light" w:cs="Calibri Light"/>
        </w:rPr>
        <w:t>Yes, says the Lord,</w:t>
      </w:r>
    </w:p>
    <w:p w14:paraId="5E878308">
      <w:pPr>
        <w:pStyle w:val="4"/>
        <w:ind w:left="0"/>
        <w:rPr>
          <w:rFonts w:hint="default" w:ascii="Calibri Light" w:hAnsi="Calibri Light" w:cs="Calibri Light"/>
        </w:rPr>
      </w:pPr>
      <w:r>
        <w:rPr>
          <w:rFonts w:hint="default" w:ascii="Calibri Light" w:hAnsi="Calibri Light" w:cs="Calibri Light"/>
        </w:rPr>
        <w:t>是的，主说，</w:t>
      </w:r>
    </w:p>
    <w:p w14:paraId="00D1F786">
      <w:pPr>
        <w:pStyle w:val="4"/>
        <w:ind w:left="0"/>
        <w:rPr>
          <w:rFonts w:hint="default" w:ascii="Calibri Light" w:hAnsi="Calibri Light" w:cs="Calibri Light"/>
        </w:rPr>
      </w:pPr>
    </w:p>
    <w:p w14:paraId="30372C43">
      <w:pPr>
        <w:pStyle w:val="4"/>
        <w:ind w:left="0"/>
        <w:rPr>
          <w:rFonts w:hint="default" w:ascii="Calibri Light" w:hAnsi="Calibri Light" w:cs="Calibri Light"/>
        </w:rPr>
      </w:pPr>
      <w:r>
        <w:rPr>
          <w:rFonts w:hint="default" w:ascii="Calibri Light" w:hAnsi="Calibri Light" w:cs="Calibri Light"/>
        </w:rPr>
        <w:t>"I will turn him (the foe) back from Bashan,</w:t>
      </w:r>
    </w:p>
    <w:p w14:paraId="172ECE23">
      <w:pPr>
        <w:pStyle w:val="4"/>
        <w:ind w:left="0"/>
        <w:rPr>
          <w:rFonts w:hint="default" w:ascii="Calibri Light" w:hAnsi="Calibri Light" w:cs="Calibri Light"/>
        </w:rPr>
      </w:pPr>
      <w:r>
        <w:rPr>
          <w:rFonts w:hint="default" w:ascii="Calibri Light" w:hAnsi="Calibri Light" w:cs="Calibri Light"/>
        </w:rPr>
        <w:t>“我要使他（敌人）从巴珊转回，</w:t>
      </w:r>
    </w:p>
    <w:p w14:paraId="26C56467">
      <w:pPr>
        <w:pStyle w:val="4"/>
        <w:ind w:left="0"/>
        <w:rPr>
          <w:rFonts w:hint="default" w:ascii="Calibri Light" w:hAnsi="Calibri Light" w:cs="Calibri Light"/>
        </w:rPr>
      </w:pPr>
    </w:p>
    <w:p w14:paraId="6BC1A3FF">
      <w:pPr>
        <w:pStyle w:val="4"/>
        <w:ind w:left="0"/>
        <w:rPr>
          <w:rFonts w:hint="default" w:ascii="Calibri Light" w:hAnsi="Calibri Light" w:cs="Calibri Light"/>
        </w:rPr>
      </w:pPr>
      <w:r>
        <w:rPr>
          <w:rFonts w:hint="default" w:ascii="Calibri Light" w:hAnsi="Calibri Light" w:cs="Calibri Light"/>
        </w:rPr>
        <w:t>I will turn him back from the depths of the sea." (Ver. 22.)</w:t>
      </w:r>
    </w:p>
    <w:p w14:paraId="7084F0DE">
      <w:pPr>
        <w:pStyle w:val="4"/>
        <w:ind w:left="0"/>
        <w:rPr>
          <w:rFonts w:hint="default" w:ascii="Calibri Light" w:hAnsi="Calibri Light" w:cs="Calibri Light"/>
        </w:rPr>
      </w:pPr>
      <w:r>
        <w:rPr>
          <w:rFonts w:hint="default" w:ascii="Calibri Light" w:hAnsi="Calibri Light" w:cs="Calibri Light"/>
        </w:rPr>
        <w:t>我要使他从深海转回。”（第22节）</w:t>
      </w:r>
    </w:p>
    <w:p w14:paraId="2AA01C30">
      <w:pPr>
        <w:pStyle w:val="4"/>
        <w:ind w:left="0"/>
        <w:rPr>
          <w:rFonts w:hint="default" w:ascii="Calibri Light" w:hAnsi="Calibri Light" w:cs="Calibri Light"/>
        </w:rPr>
      </w:pPr>
    </w:p>
    <w:p w14:paraId="12F9FE38">
      <w:pPr>
        <w:pStyle w:val="4"/>
        <w:ind w:left="0"/>
        <w:rPr>
          <w:rFonts w:hint="default" w:ascii="Calibri Light" w:hAnsi="Calibri Light" w:cs="Calibri Light"/>
        </w:rPr>
      </w:pPr>
      <w:r>
        <w:rPr>
          <w:rFonts w:hint="default" w:ascii="Calibri Light" w:hAnsi="Calibri Light" w:cs="Calibri Light"/>
        </w:rPr>
        <w:t>Though they were to make lofty Bashan their fortress, or hide in the caverns of the deep. (See Amos 7:3; Obad. 4.)</w:t>
      </w:r>
    </w:p>
    <w:p w14:paraId="190C89EE">
      <w:pPr>
        <w:pStyle w:val="4"/>
        <w:ind w:left="0"/>
        <w:rPr>
          <w:rFonts w:hint="default" w:ascii="Calibri Light" w:hAnsi="Calibri Light" w:cs="Calibri Light"/>
        </w:rPr>
      </w:pPr>
      <w:r>
        <w:rPr>
          <w:rFonts w:hint="default" w:ascii="Calibri Light" w:hAnsi="Calibri Light" w:cs="Calibri Light"/>
        </w:rPr>
        <w:t>即使他们把高大的巴珊当作他们的堡垒，或藏在深海的洞穴里。（见阿摩司书7:3；俄巴底亚书4。）</w:t>
      </w:r>
    </w:p>
    <w:p w14:paraId="7DAFBB7D">
      <w:pPr>
        <w:pStyle w:val="4"/>
        <w:ind w:left="0"/>
        <w:rPr>
          <w:rFonts w:hint="default" w:ascii="Calibri Light" w:hAnsi="Calibri Light" w:cs="Calibri Light"/>
        </w:rPr>
      </w:pPr>
    </w:p>
    <w:p w14:paraId="0E9176C0">
      <w:pPr>
        <w:pStyle w:val="4"/>
        <w:ind w:left="0"/>
        <w:rPr>
          <w:rFonts w:hint="default" w:ascii="Calibri Light" w:hAnsi="Calibri Light" w:cs="Calibri Light"/>
        </w:rPr>
      </w:pPr>
      <w:r>
        <w:rPr>
          <w:rFonts w:hint="default" w:ascii="Calibri Light" w:hAnsi="Calibri Light" w:cs="Calibri Light"/>
        </w:rPr>
        <w:t>But all is not yet over.</w:t>
      </w:r>
    </w:p>
    <w:p w14:paraId="1676A5AA">
      <w:pPr>
        <w:pStyle w:val="4"/>
        <w:ind w:left="0"/>
        <w:rPr>
          <w:rFonts w:hint="default" w:ascii="Calibri Light" w:hAnsi="Calibri Light" w:cs="Calibri Light"/>
        </w:rPr>
      </w:pPr>
      <w:r>
        <w:rPr>
          <w:rFonts w:hint="default" w:ascii="Calibri Light" w:hAnsi="Calibri Light" w:cs="Calibri Light"/>
        </w:rPr>
        <w:t>但一切尚未结束。</w:t>
      </w:r>
    </w:p>
    <w:p w14:paraId="4225AC0C">
      <w:pPr>
        <w:pStyle w:val="4"/>
        <w:ind w:left="0"/>
        <w:rPr>
          <w:rFonts w:hint="default" w:ascii="Calibri Light" w:hAnsi="Calibri Light" w:cs="Calibri Light"/>
        </w:rPr>
      </w:pPr>
    </w:p>
    <w:p w14:paraId="4F190B3E">
      <w:pPr>
        <w:pStyle w:val="4"/>
        <w:ind w:left="0"/>
        <w:rPr>
          <w:rFonts w:hint="default" w:ascii="Calibri Light" w:hAnsi="Calibri Light" w:cs="Calibri Light"/>
        </w:rPr>
      </w:pPr>
      <w:r>
        <w:rPr>
          <w:rFonts w:hint="default" w:ascii="Calibri Light" w:hAnsi="Calibri Light" w:cs="Calibri Light"/>
        </w:rPr>
        <w:t>The Ark moves again!</w:t>
      </w:r>
    </w:p>
    <w:p w14:paraId="4997D609">
      <w:pPr>
        <w:pStyle w:val="4"/>
        <w:ind w:left="0"/>
        <w:rPr>
          <w:rFonts w:hint="default" w:ascii="Calibri Light" w:hAnsi="Calibri Light" w:cs="Calibri Light"/>
        </w:rPr>
      </w:pPr>
      <w:r>
        <w:rPr>
          <w:rFonts w:hint="default" w:ascii="Calibri Light" w:hAnsi="Calibri Light" w:cs="Calibri Light"/>
        </w:rPr>
        <w:t>约柜再次移动！</w:t>
      </w:r>
    </w:p>
    <w:p w14:paraId="4724E261">
      <w:pPr>
        <w:pStyle w:val="4"/>
        <w:ind w:left="0"/>
        <w:rPr>
          <w:rFonts w:hint="default" w:ascii="Calibri Light" w:hAnsi="Calibri Light" w:cs="Calibri Light"/>
        </w:rPr>
      </w:pPr>
    </w:p>
    <w:p w14:paraId="2D21E1C0">
      <w:pPr>
        <w:pStyle w:val="4"/>
        <w:ind w:left="0"/>
        <w:rPr>
          <w:rFonts w:hint="default" w:ascii="Calibri Light" w:hAnsi="Calibri Light" w:cs="Calibri Light"/>
        </w:rPr>
      </w:pPr>
      <w:r>
        <w:rPr>
          <w:rFonts w:hint="default" w:ascii="Calibri Light" w:hAnsi="Calibri Light" w:cs="Calibri Light"/>
        </w:rPr>
        <w:t>It moves to Moriah—to Solomon's temple.</w:t>
      </w:r>
    </w:p>
    <w:p w14:paraId="6AF7FFF3">
      <w:pPr>
        <w:pStyle w:val="4"/>
        <w:ind w:left="0"/>
        <w:rPr>
          <w:rFonts w:hint="default" w:ascii="Calibri Light" w:hAnsi="Calibri Light" w:cs="Calibri Light"/>
        </w:rPr>
      </w:pPr>
      <w:r>
        <w:rPr>
          <w:rFonts w:hint="default" w:ascii="Calibri Light" w:hAnsi="Calibri Light" w:cs="Calibri Light"/>
        </w:rPr>
        <w:t>它移向摩利亚——所罗门的圣殿。</w:t>
      </w:r>
    </w:p>
    <w:p w14:paraId="62368D03">
      <w:pPr>
        <w:pStyle w:val="4"/>
        <w:ind w:left="0"/>
        <w:rPr>
          <w:rFonts w:hint="default" w:ascii="Calibri Light" w:hAnsi="Calibri Light" w:cs="Calibri Light"/>
        </w:rPr>
      </w:pPr>
    </w:p>
    <w:p w14:paraId="167BE607">
      <w:pPr>
        <w:pStyle w:val="4"/>
        <w:ind w:left="0"/>
        <w:rPr>
          <w:rFonts w:hint="default" w:ascii="Calibri Light" w:hAnsi="Calibri Light" w:cs="Calibri Light"/>
        </w:rPr>
      </w:pPr>
      <w:r>
        <w:rPr>
          <w:rFonts w:hint="default" w:ascii="Calibri Light" w:hAnsi="Calibri Light" w:cs="Calibri Light"/>
        </w:rPr>
        <w:t>Then see the royal procession (ver. 24), and hear the songs of happy thousands under the reign of that Prince of Peace</w:t>
      </w:r>
    </w:p>
    <w:p w14:paraId="3816F2BB">
      <w:pPr>
        <w:pStyle w:val="4"/>
        <w:ind w:left="0"/>
        <w:rPr>
          <w:rFonts w:hint="default" w:ascii="Calibri Light" w:hAnsi="Calibri Light" w:cs="Calibri Light"/>
        </w:rPr>
      </w:pPr>
      <w:r>
        <w:rPr>
          <w:rFonts w:hint="default" w:ascii="Calibri Light" w:hAnsi="Calibri Light" w:cs="Calibri Light"/>
        </w:rPr>
        <w:t>然后，看那皇家行列（第24节），听那成千上万在和平之君统治下快乐的人们的歌声</w:t>
      </w:r>
    </w:p>
    <w:p w14:paraId="39517D6F">
      <w:pPr>
        <w:pStyle w:val="4"/>
        <w:ind w:left="0"/>
        <w:rPr>
          <w:rFonts w:hint="default" w:ascii="Calibri Light" w:hAnsi="Calibri Light" w:cs="Calibri Light"/>
        </w:rPr>
      </w:pPr>
    </w:p>
    <w:p w14:paraId="14756AC8">
      <w:pPr>
        <w:pStyle w:val="4"/>
        <w:ind w:left="0"/>
        <w:rPr>
          <w:rFonts w:hint="default" w:ascii="Calibri Light" w:hAnsi="Calibri Light" w:cs="Calibri Light"/>
        </w:rPr>
      </w:pPr>
      <w:r>
        <w:rPr>
          <w:rFonts w:hint="default" w:ascii="Calibri Light" w:hAnsi="Calibri Light" w:cs="Calibri Light"/>
        </w:rPr>
        <w:t>—</w:t>
      </w:r>
    </w:p>
    <w:p w14:paraId="425D3E63">
      <w:pPr>
        <w:pStyle w:val="4"/>
        <w:ind w:left="0"/>
        <w:rPr>
          <w:rFonts w:hint="default" w:ascii="Calibri Light" w:hAnsi="Calibri Light" w:cs="Calibri Light"/>
        </w:rPr>
      </w:pPr>
      <w:r>
        <w:rPr>
          <w:rFonts w:hint="default" w:ascii="Calibri Light" w:hAnsi="Calibri Light" w:cs="Calibri Light"/>
        </w:rPr>
        <w:t>——</w:t>
      </w:r>
    </w:p>
    <w:p w14:paraId="36CAE3CD">
      <w:pPr>
        <w:pStyle w:val="4"/>
        <w:ind w:left="0"/>
        <w:rPr>
          <w:rFonts w:hint="default" w:ascii="Calibri Light" w:hAnsi="Calibri Light" w:cs="Calibri Light"/>
        </w:rPr>
      </w:pPr>
    </w:p>
    <w:p w14:paraId="5C683862">
      <w:pPr>
        <w:pStyle w:val="4"/>
        <w:ind w:left="0"/>
        <w:rPr>
          <w:rFonts w:hint="default" w:ascii="Calibri Light" w:hAnsi="Calibri Light" w:cs="Calibri Light"/>
        </w:rPr>
      </w:pPr>
      <w:r>
        <w:rPr>
          <w:rFonts w:hint="default" w:ascii="Calibri Light" w:hAnsi="Calibri Light" w:cs="Calibri Light"/>
        </w:rPr>
        <w:t>"Bless ye God in the congregations,</w:t>
      </w:r>
    </w:p>
    <w:p w14:paraId="624E8836">
      <w:pPr>
        <w:pStyle w:val="4"/>
        <w:ind w:left="0"/>
        <w:rPr>
          <w:rFonts w:hint="default" w:ascii="Calibri Light" w:hAnsi="Calibri Light" w:cs="Calibri Light"/>
        </w:rPr>
      </w:pPr>
      <w:r>
        <w:rPr>
          <w:rFonts w:hint="default" w:ascii="Calibri Light" w:hAnsi="Calibri Light" w:cs="Calibri Light"/>
        </w:rPr>
        <w:t>“你们当在会中称颂神，</w:t>
      </w:r>
    </w:p>
    <w:p w14:paraId="6AA1891D">
      <w:pPr>
        <w:pStyle w:val="4"/>
        <w:ind w:left="0"/>
        <w:rPr>
          <w:rFonts w:hint="default" w:ascii="Calibri Light" w:hAnsi="Calibri Light" w:cs="Calibri Light"/>
        </w:rPr>
      </w:pPr>
    </w:p>
    <w:p w14:paraId="2EC4704F">
      <w:pPr>
        <w:pStyle w:val="4"/>
        <w:ind w:left="0"/>
        <w:rPr>
          <w:rFonts w:hint="default" w:ascii="Calibri Light" w:hAnsi="Calibri Light" w:cs="Calibri Light"/>
        </w:rPr>
      </w:pPr>
      <w:r>
        <w:rPr>
          <w:rFonts w:hint="default" w:ascii="Calibri Light" w:hAnsi="Calibri Light" w:cs="Calibri Light"/>
        </w:rPr>
        <w:t>The Lord (in the congregations that are), from the fountain of Israel."</w:t>
      </w:r>
    </w:p>
    <w:p w14:paraId="26913D03">
      <w:pPr>
        <w:pStyle w:val="4"/>
        <w:ind w:left="0"/>
        <w:rPr>
          <w:rFonts w:hint="default" w:ascii="Calibri Light" w:hAnsi="Calibri Light" w:cs="Calibri Light"/>
        </w:rPr>
      </w:pPr>
      <w:r>
        <w:rPr>
          <w:rFonts w:hint="default" w:ascii="Calibri Light" w:hAnsi="Calibri Light" w:cs="Calibri Light"/>
        </w:rPr>
        <w:t>（在会中称颂）主，从以色列的源头。”</w:t>
      </w:r>
    </w:p>
    <w:p w14:paraId="683D38BA">
      <w:pPr>
        <w:pStyle w:val="4"/>
        <w:ind w:left="0"/>
        <w:rPr>
          <w:rFonts w:hint="default" w:ascii="Calibri Light" w:hAnsi="Calibri Light" w:cs="Calibri Light"/>
        </w:rPr>
      </w:pPr>
    </w:p>
    <w:p w14:paraId="13F83C45">
      <w:pPr>
        <w:pStyle w:val="4"/>
        <w:ind w:left="0"/>
        <w:rPr>
          <w:rFonts w:hint="default" w:ascii="Calibri Light" w:hAnsi="Calibri Light" w:cs="Calibri Light"/>
        </w:rPr>
      </w:pPr>
      <w:r>
        <w:rPr>
          <w:rFonts w:hint="default" w:ascii="Calibri Light" w:hAnsi="Calibri Light" w:cs="Calibri Light"/>
        </w:rPr>
        <w:t>There the gathered tribes are seen; the south sends Benjamin, once "their ruler," (as it sent Saul, 1 Sam. 14:7, and so became the conquering tribe) and Judah, their prince, or perhaps "their bulwark."*</w:t>
      </w:r>
    </w:p>
    <w:p w14:paraId="51C526FE">
      <w:pPr>
        <w:pStyle w:val="4"/>
        <w:ind w:left="0"/>
        <w:rPr>
          <w:rFonts w:hint="default" w:ascii="Calibri Light" w:hAnsi="Calibri Light" w:cs="Calibri Light"/>
        </w:rPr>
      </w:pPr>
      <w:r>
        <w:rPr>
          <w:rFonts w:hint="default" w:ascii="Calibri Light" w:hAnsi="Calibri Light" w:cs="Calibri Light"/>
        </w:rPr>
        <w:t>在那里，聚集的支派可见；南方派来了便雅悯，曾是“他们的统治者”，（正如它曾派出扫罗，撒母耳记上14:7，因而成为得胜的支派）和犹大，他们的首领，或者也许是“他们的堡垒”。*</w:t>
      </w:r>
    </w:p>
    <w:p w14:paraId="0A0B9195">
      <w:pPr>
        <w:pStyle w:val="4"/>
        <w:ind w:left="0"/>
        <w:rPr>
          <w:rFonts w:hint="default" w:ascii="Calibri Light" w:hAnsi="Calibri Light" w:cs="Calibri Light"/>
        </w:rPr>
      </w:pPr>
    </w:p>
    <w:p w14:paraId="5A327B5B">
      <w:pPr>
        <w:pStyle w:val="4"/>
        <w:ind w:left="0"/>
        <w:rPr>
          <w:rFonts w:hint="default" w:ascii="Calibri Light" w:hAnsi="Calibri Light" w:cs="Calibri Light"/>
        </w:rPr>
      </w:pPr>
      <w:r>
        <w:rPr>
          <w:rFonts w:hint="default" w:ascii="Calibri Light" w:hAnsi="Calibri Light" w:cs="Calibri Light"/>
        </w:rPr>
        <w:t>The north is represented by Zebulon and Naphtali.</w:t>
      </w:r>
    </w:p>
    <w:p w14:paraId="342AC035">
      <w:pPr>
        <w:pStyle w:val="4"/>
        <w:ind w:left="0"/>
        <w:rPr>
          <w:rFonts w:hint="default" w:ascii="Calibri Light" w:hAnsi="Calibri Light" w:cs="Calibri Light"/>
        </w:rPr>
      </w:pPr>
      <w:r>
        <w:rPr>
          <w:rFonts w:hint="default" w:ascii="Calibri Light" w:hAnsi="Calibri Light" w:cs="Calibri Light"/>
        </w:rPr>
        <w:t>北方由西布伦和拿弗他利代表。</w:t>
      </w:r>
    </w:p>
    <w:p w14:paraId="7FE2E387">
      <w:pPr>
        <w:pStyle w:val="4"/>
        <w:ind w:left="0"/>
        <w:rPr>
          <w:rFonts w:hint="default" w:ascii="Calibri Light" w:hAnsi="Calibri Light" w:cs="Calibri Light"/>
        </w:rPr>
      </w:pPr>
    </w:p>
    <w:p w14:paraId="2D587EB6">
      <w:pPr>
        <w:pStyle w:val="4"/>
        <w:ind w:left="0"/>
        <w:rPr>
          <w:rFonts w:hint="default" w:ascii="Calibri Light" w:hAnsi="Calibri Light" w:cs="Calibri Light"/>
        </w:rPr>
      </w:pPr>
      <w:r>
        <w:rPr>
          <w:rFonts w:hint="default" w:ascii="Calibri Light" w:hAnsi="Calibri Light" w:cs="Calibri Light"/>
        </w:rPr>
        <w:t>Thus God has provided strength to them.</w:t>
      </w:r>
    </w:p>
    <w:p w14:paraId="6F7BB8B7">
      <w:pPr>
        <w:pStyle w:val="4"/>
        <w:ind w:left="0"/>
        <w:rPr>
          <w:rFonts w:hint="default" w:ascii="Calibri Light" w:hAnsi="Calibri Light" w:cs="Calibri Light"/>
        </w:rPr>
      </w:pPr>
      <w:r>
        <w:rPr>
          <w:rFonts w:hint="default" w:ascii="Calibri Light" w:hAnsi="Calibri Light" w:cs="Calibri Light"/>
        </w:rPr>
        <w:t>因此神赐给他们力量。</w:t>
      </w:r>
    </w:p>
    <w:p w14:paraId="61F0F489">
      <w:pPr>
        <w:pStyle w:val="4"/>
        <w:ind w:left="0"/>
        <w:rPr>
          <w:rFonts w:hint="default" w:ascii="Calibri Light" w:hAnsi="Calibri Light" w:cs="Calibri Light"/>
        </w:rPr>
      </w:pPr>
    </w:p>
    <w:p w14:paraId="4F2994AE">
      <w:pPr>
        <w:pStyle w:val="4"/>
        <w:ind w:left="0"/>
        <w:rPr>
          <w:rFonts w:hint="default" w:ascii="Calibri Light" w:hAnsi="Calibri Light" w:cs="Calibri Light"/>
        </w:rPr>
      </w:pPr>
      <w:r>
        <w:rPr>
          <w:rFonts w:hint="default" w:ascii="Calibri Light" w:hAnsi="Calibri Light" w:cs="Calibri Light"/>
        </w:rPr>
        <w:t>And Gentiles, too, are there (ver. 29).</w:t>
      </w:r>
    </w:p>
    <w:p w14:paraId="5322730E">
      <w:pPr>
        <w:pStyle w:val="4"/>
        <w:ind w:left="0"/>
        <w:rPr>
          <w:rFonts w:hint="default" w:ascii="Calibri Light" w:hAnsi="Calibri Light" w:cs="Calibri Light"/>
        </w:rPr>
      </w:pPr>
      <w:r>
        <w:rPr>
          <w:rFonts w:hint="default" w:ascii="Calibri Light" w:hAnsi="Calibri Light" w:cs="Calibri Light"/>
        </w:rPr>
        <w:t>外邦人也在那里（第29节）。</w:t>
      </w:r>
    </w:p>
    <w:p w14:paraId="3680BA8E">
      <w:pPr>
        <w:pStyle w:val="4"/>
        <w:ind w:left="0"/>
        <w:rPr>
          <w:rFonts w:hint="default" w:ascii="Calibri Light" w:hAnsi="Calibri Light" w:cs="Calibri Light"/>
        </w:rPr>
      </w:pPr>
    </w:p>
    <w:p w14:paraId="7AAEB755">
      <w:pPr>
        <w:pStyle w:val="4"/>
        <w:ind w:left="0"/>
        <w:rPr>
          <w:rFonts w:hint="default" w:ascii="Calibri Light" w:hAnsi="Calibri Light" w:cs="Calibri Light"/>
        </w:rPr>
      </w:pPr>
      <w:r>
        <w:rPr>
          <w:rFonts w:hint="default" w:ascii="Calibri Light" w:hAnsi="Calibri Light" w:cs="Calibri Light"/>
        </w:rPr>
        <w:t>What a type of the latter days, when the true Solomon, Prince of Peace, has come from the Father's right hand to his own throne— from Zion to Moriah!</w:t>
      </w:r>
    </w:p>
    <w:p w14:paraId="57F74009">
      <w:pPr>
        <w:pStyle w:val="4"/>
        <w:ind w:left="0"/>
        <w:rPr>
          <w:rFonts w:hint="default" w:ascii="Calibri Light" w:hAnsi="Calibri Light" w:cs="Calibri Light"/>
        </w:rPr>
      </w:pPr>
      <w:r>
        <w:rPr>
          <w:rFonts w:hint="default" w:ascii="Calibri Light" w:hAnsi="Calibri Light" w:cs="Calibri Light"/>
        </w:rPr>
        <w:t>这是何等末日的预表，那时真正的所罗门，和平之君，已从父的右边来到祂自己的宝座上——从锡安到摩利亚！</w:t>
      </w:r>
    </w:p>
    <w:p w14:paraId="41870C52">
      <w:pPr>
        <w:pStyle w:val="4"/>
        <w:ind w:left="0"/>
        <w:rPr>
          <w:rFonts w:hint="default" w:ascii="Calibri Light" w:hAnsi="Calibri Light" w:cs="Calibri Light"/>
        </w:rPr>
      </w:pPr>
    </w:p>
    <w:p w14:paraId="17534E42">
      <w:pPr>
        <w:pStyle w:val="4"/>
        <w:ind w:left="0"/>
        <w:rPr>
          <w:rFonts w:hint="default" w:ascii="Calibri Light" w:hAnsi="Calibri Light" w:cs="Calibri Light"/>
        </w:rPr>
      </w:pPr>
      <w:r>
        <w:rPr>
          <w:rFonts w:hint="default" w:ascii="Calibri Light" w:hAnsi="Calibri Light" w:cs="Calibri Light"/>
        </w:rPr>
        <w:t>Then, more fully than in the first Solomon's days, it will be sung:—</w:t>
      </w:r>
    </w:p>
    <w:p w14:paraId="0880ED9A">
      <w:pPr>
        <w:pStyle w:val="4"/>
        <w:ind w:left="0"/>
        <w:rPr>
          <w:rFonts w:hint="default" w:ascii="Calibri Light" w:hAnsi="Calibri Light" w:cs="Calibri Light"/>
        </w:rPr>
      </w:pPr>
      <w:r>
        <w:rPr>
          <w:rFonts w:hint="default" w:ascii="Calibri Light" w:hAnsi="Calibri Light" w:cs="Calibri Light"/>
        </w:rPr>
        <w:t>那时，将比第一个所罗门的日子更完全地唱道：—</w:t>
      </w:r>
    </w:p>
    <w:p w14:paraId="5BCCC5D1">
      <w:pPr>
        <w:pStyle w:val="4"/>
        <w:ind w:left="0"/>
        <w:rPr>
          <w:rFonts w:hint="default" w:ascii="Calibri Light" w:hAnsi="Calibri Light" w:cs="Calibri Light"/>
        </w:rPr>
      </w:pPr>
    </w:p>
    <w:p w14:paraId="09607152">
      <w:pPr>
        <w:pStyle w:val="4"/>
        <w:ind w:left="0"/>
        <w:rPr>
          <w:rFonts w:hint="default" w:ascii="Calibri Light" w:hAnsi="Calibri Light" w:cs="Calibri Light"/>
        </w:rPr>
      </w:pPr>
      <w:r>
        <w:rPr>
          <w:rFonts w:hint="default" w:ascii="Calibri Light" w:hAnsi="Calibri Light" w:cs="Calibri Light"/>
        </w:rPr>
        <w:t>"He has rebuked the Beast of the Reed,</w:t>
      </w:r>
    </w:p>
    <w:p w14:paraId="07844E56">
      <w:pPr>
        <w:pStyle w:val="4"/>
        <w:ind w:left="0"/>
        <w:rPr>
          <w:rFonts w:hint="default" w:ascii="Calibri Light" w:hAnsi="Calibri Light" w:cs="Calibri Light"/>
        </w:rPr>
      </w:pPr>
      <w:r>
        <w:rPr>
          <w:rFonts w:hint="default" w:ascii="Calibri Light" w:hAnsi="Calibri Light" w:cs="Calibri Light"/>
        </w:rPr>
        <w:t>“祂斥责了芦苇中的野兽，</w:t>
      </w:r>
    </w:p>
    <w:p w14:paraId="44DBE5F8">
      <w:pPr>
        <w:pStyle w:val="4"/>
        <w:ind w:left="0"/>
        <w:rPr>
          <w:rFonts w:hint="default" w:ascii="Calibri Light" w:hAnsi="Calibri Light" w:cs="Calibri Light"/>
        </w:rPr>
      </w:pPr>
    </w:p>
    <w:p w14:paraId="2FBFBA9D">
      <w:pPr>
        <w:pStyle w:val="4"/>
        <w:ind w:left="0"/>
        <w:rPr>
          <w:rFonts w:hint="default" w:ascii="Calibri Light" w:hAnsi="Calibri Light" w:cs="Calibri Light"/>
        </w:rPr>
      </w:pPr>
      <w:r>
        <w:rPr>
          <w:rFonts w:hint="default" w:ascii="Calibri Light" w:hAnsi="Calibri Light" w:cs="Calibri Light"/>
        </w:rPr>
        <w:t>(The hippopotamus, who, like leviathan, is the type of Antichrist.)</w:t>
      </w:r>
    </w:p>
    <w:p w14:paraId="4171CF60">
      <w:pPr>
        <w:pStyle w:val="4"/>
        <w:ind w:left="0"/>
        <w:rPr>
          <w:rFonts w:hint="default" w:ascii="Calibri Light" w:hAnsi="Calibri Light" w:cs="Calibri Light"/>
        </w:rPr>
      </w:pPr>
      <w:r>
        <w:rPr>
          <w:rFonts w:hint="default" w:ascii="Calibri Light" w:hAnsi="Calibri Light" w:cs="Calibri Light"/>
        </w:rPr>
        <w:t>（河马，它像利维坦一样，是敌基督的预表。）</w:t>
      </w:r>
    </w:p>
    <w:p w14:paraId="158097DA">
      <w:pPr>
        <w:pStyle w:val="4"/>
        <w:ind w:left="0"/>
        <w:rPr>
          <w:rFonts w:hint="default" w:ascii="Calibri Light" w:hAnsi="Calibri Light" w:cs="Calibri Light"/>
        </w:rPr>
      </w:pPr>
    </w:p>
    <w:p w14:paraId="01946C13">
      <w:pPr>
        <w:pStyle w:val="4"/>
        <w:ind w:left="0"/>
        <w:rPr>
          <w:rFonts w:hint="default" w:ascii="Calibri Light" w:hAnsi="Calibri Light" w:cs="Calibri Light"/>
        </w:rPr>
      </w:pPr>
      <w:r>
        <w:rPr>
          <w:rFonts w:hint="default" w:ascii="Calibri Light" w:hAnsi="Calibri Light" w:cs="Calibri Light"/>
        </w:rPr>
        <w:t>The assembly of mighty ones (bulls, Psa. 22:12),</w:t>
      </w:r>
    </w:p>
    <w:p w14:paraId="75735EA4">
      <w:pPr>
        <w:pStyle w:val="4"/>
        <w:ind w:left="0"/>
        <w:rPr>
          <w:rFonts w:hint="default" w:ascii="Calibri Light" w:hAnsi="Calibri Light" w:cs="Calibri Light"/>
        </w:rPr>
      </w:pPr>
      <w:r>
        <w:rPr>
          <w:rFonts w:hint="default" w:ascii="Calibri Light" w:hAnsi="Calibri Light" w:cs="Calibri Light"/>
        </w:rPr>
        <w:t>强盛者的会众（公牛，诗篇22:12），</w:t>
      </w:r>
    </w:p>
    <w:p w14:paraId="266F593D">
      <w:pPr>
        <w:pStyle w:val="4"/>
        <w:ind w:left="0"/>
        <w:rPr>
          <w:rFonts w:hint="default" w:ascii="Calibri Light" w:hAnsi="Calibri Light" w:cs="Calibri Light"/>
        </w:rPr>
      </w:pPr>
    </w:p>
    <w:p w14:paraId="32B59CD4">
      <w:pPr>
        <w:pStyle w:val="4"/>
        <w:ind w:left="0"/>
        <w:rPr>
          <w:rFonts w:hint="default" w:ascii="Calibri Light" w:hAnsi="Calibri Light" w:cs="Calibri Light"/>
        </w:rPr>
      </w:pPr>
      <w:r>
        <w:rPr>
          <w:rFonts w:hint="default" w:ascii="Calibri Light" w:hAnsi="Calibri Light" w:cs="Calibri Light"/>
        </w:rPr>
        <w:t>With calves of the nations." (Ver. 30.)</w:t>
      </w:r>
    </w:p>
    <w:p w14:paraId="3C185AE3">
      <w:pPr>
        <w:pStyle w:val="4"/>
        <w:ind w:left="0"/>
        <w:rPr>
          <w:rFonts w:hint="default" w:ascii="Calibri Light" w:hAnsi="Calibri Light" w:cs="Calibri Light"/>
        </w:rPr>
      </w:pPr>
      <w:r>
        <w:rPr>
          <w:rFonts w:hint="default" w:ascii="Calibri Light" w:hAnsi="Calibri Light" w:cs="Calibri Light"/>
        </w:rPr>
        <w:t>与列国的牛犊。”（第30节）</w:t>
      </w:r>
    </w:p>
    <w:p w14:paraId="43ED1020">
      <w:pPr>
        <w:pStyle w:val="4"/>
        <w:ind w:left="0"/>
        <w:rPr>
          <w:rFonts w:hint="default" w:ascii="Calibri Light" w:hAnsi="Calibri Light" w:cs="Calibri Light"/>
        </w:rPr>
      </w:pPr>
    </w:p>
    <w:p w14:paraId="345B1FC0">
      <w:pPr>
        <w:pStyle w:val="4"/>
        <w:ind w:left="0"/>
        <w:rPr>
          <w:rFonts w:hint="default" w:ascii="Calibri Light" w:hAnsi="Calibri Light" w:cs="Calibri Light"/>
        </w:rPr>
      </w:pPr>
      <w:r>
        <w:rPr>
          <w:rFonts w:hint="default" w:ascii="Calibri Light" w:hAnsi="Calibri Light" w:cs="Calibri Light"/>
        </w:rPr>
        <w:t>These mighty kings and their subjects—bulls and calves—with their leader, are rebuked and destroyed; and along with these, the mammon-worshipper, "who crouches with pieces of silver;" or rather,</w:t>
      </w:r>
    </w:p>
    <w:p w14:paraId="7C2FFAD2">
      <w:pPr>
        <w:pStyle w:val="4"/>
        <w:ind w:left="0"/>
        <w:rPr>
          <w:rFonts w:hint="default" w:ascii="Calibri Light" w:hAnsi="Calibri Light" w:cs="Calibri Light"/>
        </w:rPr>
      </w:pPr>
      <w:r>
        <w:rPr>
          <w:rFonts w:hint="default" w:ascii="Calibri Light" w:hAnsi="Calibri Light" w:cs="Calibri Light"/>
        </w:rPr>
        <w:t>这些强大的君王和他们的臣民——公牛和牛犊——连同他们的领袖，都受到斥责和毁灭；与他们一同的，还有那拜玛门的，“那带着银块屈身的人”；或者更确切地说，</w:t>
      </w:r>
    </w:p>
    <w:p w14:paraId="739386C0">
      <w:pPr>
        <w:pStyle w:val="4"/>
        <w:ind w:left="0"/>
        <w:rPr>
          <w:rFonts w:hint="default" w:ascii="Calibri Light" w:hAnsi="Calibri Light" w:cs="Calibri Light"/>
        </w:rPr>
      </w:pPr>
    </w:p>
    <w:p w14:paraId="1A089809">
      <w:pPr>
        <w:pStyle w:val="4"/>
        <w:ind w:left="0"/>
        <w:rPr>
          <w:rFonts w:hint="default" w:ascii="Calibri Light" w:hAnsi="Calibri Light" w:cs="Calibri Light"/>
        </w:rPr>
      </w:pPr>
      <w:r>
        <w:rPr>
          <w:rFonts w:hint="default" w:ascii="Calibri Light" w:hAnsi="Calibri Light" w:cs="Calibri Light"/>
        </w:rPr>
        <w:t>"He that prostrates himself on pieces of silver."</w:t>
      </w:r>
    </w:p>
    <w:p w14:paraId="47E60558">
      <w:pPr>
        <w:pStyle w:val="4"/>
        <w:ind w:left="0"/>
        <w:rPr>
          <w:rFonts w:hint="default" w:ascii="Calibri Light" w:hAnsi="Calibri Light" w:cs="Calibri Light"/>
        </w:rPr>
      </w:pPr>
      <w:r>
        <w:rPr>
          <w:rFonts w:hint="default" w:ascii="Calibri Light" w:hAnsi="Calibri Light" w:cs="Calibri Light"/>
        </w:rPr>
        <w:t>“那俯伏在银块上的人。”</w:t>
      </w:r>
    </w:p>
    <w:p w14:paraId="52EBFDC5">
      <w:pPr>
        <w:pStyle w:val="4"/>
        <w:ind w:left="0"/>
        <w:rPr>
          <w:rFonts w:hint="default" w:ascii="Calibri Light" w:hAnsi="Calibri Light" w:cs="Calibri Light"/>
        </w:rPr>
      </w:pPr>
    </w:p>
    <w:p w14:paraId="1C40313F">
      <w:pPr>
        <w:pStyle w:val="4"/>
        <w:ind w:left="0"/>
        <w:rPr>
          <w:rFonts w:hint="default" w:ascii="Calibri Light" w:hAnsi="Calibri Light" w:cs="Calibri Light"/>
        </w:rPr>
      </w:pPr>
      <w:r>
        <w:rPr>
          <w:rFonts w:hint="default" w:ascii="Calibri Light" w:hAnsi="Calibri Light" w:cs="Calibri Light"/>
        </w:rPr>
        <w:t>The nations that delight in war are scattered, for it is the reign of the Prince of Peace.</w:t>
      </w:r>
    </w:p>
    <w:p w14:paraId="39F0DC79">
      <w:pPr>
        <w:pStyle w:val="4"/>
        <w:ind w:left="0"/>
        <w:rPr>
          <w:rFonts w:hint="default" w:ascii="Calibri Light" w:hAnsi="Calibri Light" w:cs="Calibri Light"/>
        </w:rPr>
      </w:pPr>
      <w:r>
        <w:rPr>
          <w:rFonts w:hint="default" w:ascii="Calibri Light" w:hAnsi="Calibri Light" w:cs="Calibri Light"/>
        </w:rPr>
        <w:t>喜爱战争的国家被驱散，因为这是和平之君的统治。</w:t>
      </w:r>
    </w:p>
    <w:p w14:paraId="0317B7B3">
      <w:pPr>
        <w:pStyle w:val="4"/>
        <w:ind w:left="0"/>
        <w:rPr>
          <w:rFonts w:hint="default" w:ascii="Calibri Light" w:hAnsi="Calibri Light" w:cs="Calibri Light"/>
        </w:rPr>
      </w:pPr>
    </w:p>
    <w:p w14:paraId="0AB201EA">
      <w:pPr>
        <w:pStyle w:val="4"/>
        <w:ind w:left="0"/>
        <w:rPr>
          <w:rFonts w:hint="default" w:ascii="Calibri Light" w:hAnsi="Calibri Light" w:cs="Calibri Light"/>
        </w:rPr>
      </w:pPr>
      <w:r>
        <w:rPr>
          <w:rFonts w:hint="default" w:ascii="Calibri Light" w:hAnsi="Calibri Light" w:cs="Calibri Light"/>
        </w:rPr>
        <w:t>Egypt sends princes to Zion, and Ethiopia hastens to submit to God.</w:t>
      </w:r>
    </w:p>
    <w:p w14:paraId="7A66B07C">
      <w:pPr>
        <w:pStyle w:val="4"/>
        <w:ind w:left="0"/>
        <w:rPr>
          <w:rFonts w:hint="default" w:ascii="Calibri Light" w:hAnsi="Calibri Light" w:cs="Calibri Light"/>
        </w:rPr>
      </w:pPr>
      <w:r>
        <w:rPr>
          <w:rFonts w:hint="default" w:ascii="Calibri Light" w:hAnsi="Calibri Light" w:cs="Calibri Light"/>
        </w:rPr>
        <w:t>埃及差遣王子到锡安，埃塞俄比亚 hastened to submit to God.</w:t>
      </w:r>
    </w:p>
    <w:p w14:paraId="142EE4C8">
      <w:pPr>
        <w:pStyle w:val="4"/>
        <w:ind w:left="0"/>
        <w:rPr>
          <w:rFonts w:hint="default" w:ascii="Calibri Light" w:hAnsi="Calibri Light" w:cs="Calibri Light"/>
        </w:rPr>
      </w:pPr>
    </w:p>
    <w:p w14:paraId="0B6D4B18">
      <w:pPr>
        <w:pStyle w:val="4"/>
        <w:ind w:left="0"/>
        <w:rPr>
          <w:rFonts w:hint="default" w:ascii="Calibri Light" w:hAnsi="Calibri Light" w:cs="Calibri Light"/>
        </w:rPr>
      </w:pPr>
      <w:r>
        <w:rPr>
          <w:rFonts w:hint="default" w:ascii="Calibri Light" w:hAnsi="Calibri Light" w:cs="Calibri Light"/>
        </w:rPr>
        <w:t>And thus we are led on to the closing strain—the shout of joy over earth now delivered and put under Jehovah's sway</w:t>
      </w:r>
    </w:p>
    <w:p w14:paraId="460BECD8">
      <w:pPr>
        <w:pStyle w:val="4"/>
        <w:ind w:left="0"/>
        <w:rPr>
          <w:rFonts w:hint="default" w:ascii="Calibri Light" w:hAnsi="Calibri Light" w:cs="Calibri Light"/>
        </w:rPr>
      </w:pPr>
      <w:r>
        <w:rPr>
          <w:rFonts w:hint="default" w:ascii="Calibri Light" w:hAnsi="Calibri Light" w:cs="Calibri Light"/>
        </w:rPr>
        <w:t>因此，我们被引向最后的乐章——为大地如今得救并归于耶和华的统治而发出的欢呼</w:t>
      </w:r>
    </w:p>
    <w:p w14:paraId="5AABC45E">
      <w:pPr>
        <w:pStyle w:val="4"/>
        <w:ind w:left="0"/>
        <w:rPr>
          <w:rFonts w:hint="default" w:ascii="Calibri Light" w:hAnsi="Calibri Light" w:cs="Calibri Light"/>
        </w:rPr>
      </w:pPr>
    </w:p>
    <w:p w14:paraId="06F9E991">
      <w:pPr>
        <w:pStyle w:val="4"/>
        <w:ind w:left="0"/>
        <w:rPr>
          <w:rFonts w:hint="default" w:ascii="Calibri Light" w:hAnsi="Calibri Light" w:cs="Calibri Light"/>
        </w:rPr>
      </w:pPr>
      <w:r>
        <w:rPr>
          <w:rFonts w:hint="default" w:ascii="Calibri Light" w:hAnsi="Calibri Light" w:cs="Calibri Light"/>
        </w:rPr>
        <w:t>—</w:t>
      </w:r>
    </w:p>
    <w:p w14:paraId="5BE7F484">
      <w:pPr>
        <w:pStyle w:val="4"/>
        <w:ind w:left="0"/>
        <w:rPr>
          <w:rFonts w:hint="default" w:ascii="Calibri Light" w:hAnsi="Calibri Light" w:cs="Calibri Light"/>
        </w:rPr>
      </w:pPr>
      <w:r>
        <w:rPr>
          <w:rFonts w:hint="default" w:ascii="Calibri Light" w:hAnsi="Calibri Light" w:cs="Calibri Light"/>
        </w:rPr>
        <w:t>——</w:t>
      </w:r>
    </w:p>
    <w:p w14:paraId="03E1787E">
      <w:pPr>
        <w:pStyle w:val="4"/>
        <w:ind w:left="0"/>
        <w:rPr>
          <w:rFonts w:hint="default" w:ascii="Calibri Light" w:hAnsi="Calibri Light" w:cs="Calibri Light"/>
        </w:rPr>
      </w:pPr>
    </w:p>
    <w:p w14:paraId="6D288247">
      <w:pPr>
        <w:pStyle w:val="4"/>
        <w:ind w:left="0"/>
        <w:rPr>
          <w:rFonts w:hint="default" w:ascii="Calibri Light" w:hAnsi="Calibri Light" w:cs="Calibri Light"/>
        </w:rPr>
      </w:pPr>
      <w:r>
        <w:rPr>
          <w:rFonts w:hint="default" w:ascii="Calibri Light" w:hAnsi="Calibri Light" w:cs="Calibri Light"/>
        </w:rPr>
        <w:t>"Ye kingdoms of earth, sing ye to God! Chant ye to the Lord!</w:t>
      </w:r>
    </w:p>
    <w:p w14:paraId="53907C54">
      <w:pPr>
        <w:pStyle w:val="4"/>
        <w:ind w:left="0"/>
        <w:rPr>
          <w:rFonts w:hint="default" w:ascii="Calibri Light" w:hAnsi="Calibri Light" w:cs="Calibri Light"/>
        </w:rPr>
      </w:pPr>
      <w:r>
        <w:rPr>
          <w:rFonts w:hint="default" w:ascii="Calibri Light" w:hAnsi="Calibri Light" w:cs="Calibri Light"/>
        </w:rPr>
        <w:t>“地上的列国啊，要向神歌唱！要向主歌颂！</w:t>
      </w:r>
    </w:p>
    <w:p w14:paraId="498A6918">
      <w:pPr>
        <w:pStyle w:val="4"/>
        <w:ind w:left="0"/>
        <w:rPr>
          <w:rFonts w:hint="default" w:ascii="Calibri Light" w:hAnsi="Calibri Light" w:cs="Calibri Light"/>
        </w:rPr>
      </w:pPr>
    </w:p>
    <w:p w14:paraId="7CA7648C">
      <w:pPr>
        <w:pStyle w:val="4"/>
        <w:ind w:left="0"/>
        <w:rPr>
          <w:rFonts w:hint="default" w:ascii="Calibri Light" w:hAnsi="Calibri Light" w:cs="Calibri Light"/>
        </w:rPr>
      </w:pPr>
      <w:r>
        <w:rPr>
          <w:rFonts w:hint="default" w:ascii="Calibri Light" w:hAnsi="Calibri Light" w:cs="Calibri Light"/>
        </w:rPr>
        <w:t>Who rideth in the heaven of ancient heaven" (ֶקֶדם ֵמישְׁ),</w:t>
      </w:r>
    </w:p>
    <w:p w14:paraId="0E9EC329">
      <w:pPr>
        <w:pStyle w:val="4"/>
        <w:ind w:left="0"/>
        <w:rPr>
          <w:rFonts w:hint="default" w:ascii="Calibri Light" w:hAnsi="Calibri Light" w:cs="Calibri Light"/>
        </w:rPr>
      </w:pPr>
      <w:r>
        <w:rPr>
          <w:rFonts w:hint="default" w:ascii="Calibri Light" w:hAnsi="Calibri Light" w:cs="Calibri Light"/>
        </w:rPr>
        <w:t>那驾行在亘古之天上的主”（ֶקֶדם ֵמישְׁ），</w:t>
      </w:r>
    </w:p>
    <w:p w14:paraId="214E0957">
      <w:pPr>
        <w:pStyle w:val="4"/>
        <w:ind w:left="0"/>
        <w:rPr>
          <w:rFonts w:hint="default" w:ascii="Calibri Light" w:hAnsi="Calibri Light" w:cs="Calibri Light"/>
        </w:rPr>
      </w:pPr>
    </w:p>
    <w:p w14:paraId="0C1E3E48">
      <w:pPr>
        <w:pStyle w:val="4"/>
        <w:ind w:left="0"/>
        <w:rPr>
          <w:rFonts w:hint="default" w:ascii="Calibri Light" w:hAnsi="Calibri Light" w:cs="Calibri Light"/>
        </w:rPr>
      </w:pPr>
      <w:r>
        <w:rPr>
          <w:rFonts w:hint="default" w:ascii="Calibri Light" w:hAnsi="Calibri Light" w:cs="Calibri Light"/>
        </w:rPr>
        <w:t>(i. e., Who claims as his domain the inmost recess of the eternal heaven.)</w:t>
      </w:r>
    </w:p>
    <w:p w14:paraId="28282B30">
      <w:pPr>
        <w:pStyle w:val="4"/>
        <w:ind w:left="0"/>
        <w:rPr>
          <w:rFonts w:hint="default" w:ascii="Calibri Light" w:hAnsi="Calibri Light" w:cs="Calibri Light"/>
        </w:rPr>
      </w:pPr>
      <w:r>
        <w:rPr>
          <w:rFonts w:hint="default" w:ascii="Calibri Light" w:hAnsi="Calibri Light" w:cs="Calibri Light"/>
        </w:rPr>
        <w:t>（即，那声称永恒天堂最深处为祂领域的主。）</w:t>
      </w:r>
    </w:p>
    <w:p w14:paraId="548FEEB6">
      <w:pPr>
        <w:pStyle w:val="4"/>
        <w:ind w:left="0"/>
        <w:rPr>
          <w:rFonts w:hint="default" w:ascii="Calibri Light" w:hAnsi="Calibri Light" w:cs="Calibri Light"/>
        </w:rPr>
      </w:pPr>
    </w:p>
    <w:p w14:paraId="03ADAB3E">
      <w:pPr>
        <w:pStyle w:val="4"/>
        <w:ind w:left="0"/>
        <w:rPr>
          <w:rFonts w:hint="default" w:ascii="Calibri Light" w:hAnsi="Calibri Light" w:cs="Calibri Light"/>
        </w:rPr>
      </w:pPr>
      <w:r>
        <w:rPr>
          <w:rFonts w:hint="default" w:ascii="Calibri Light" w:hAnsi="Calibri Light" w:cs="Calibri Light"/>
        </w:rPr>
        <w:t>"Lo! he uttereth a mighty voice when he speaketh." (Ver. 33.)</w:t>
      </w:r>
    </w:p>
    <w:p w14:paraId="02BD9B5E">
      <w:pPr>
        <w:pStyle w:val="4"/>
        <w:ind w:left="0"/>
        <w:rPr>
          <w:rFonts w:hint="default" w:ascii="Calibri Light" w:hAnsi="Calibri Light" w:cs="Calibri Light"/>
        </w:rPr>
      </w:pPr>
      <w:r>
        <w:rPr>
          <w:rFonts w:hint="default" w:ascii="Calibri Light" w:hAnsi="Calibri Light" w:cs="Calibri Light"/>
        </w:rPr>
        <w:t>“看哪！祂说话时发出大能的声音。”（第33节）</w:t>
      </w:r>
    </w:p>
    <w:p w14:paraId="3DBCC778">
      <w:pPr>
        <w:pStyle w:val="4"/>
        <w:ind w:left="0"/>
        <w:rPr>
          <w:rFonts w:hint="default" w:ascii="Calibri Light" w:hAnsi="Calibri Light" w:cs="Calibri Light"/>
        </w:rPr>
      </w:pPr>
    </w:p>
    <w:p w14:paraId="39A5324B">
      <w:pPr>
        <w:pStyle w:val="4"/>
        <w:ind w:left="0"/>
        <w:rPr>
          <w:rFonts w:hint="default" w:ascii="Calibri Light" w:hAnsi="Calibri Light" w:cs="Calibri Light"/>
        </w:rPr>
      </w:pPr>
      <w:r>
        <w:rPr>
          <w:rFonts w:hint="default" w:ascii="Calibri Light" w:hAnsi="Calibri Light" w:cs="Calibri Light"/>
        </w:rPr>
        <w:t>He calls on the universe for praise in verse 34.</w:t>
      </w:r>
    </w:p>
    <w:p w14:paraId="0F3A57A6">
      <w:pPr>
        <w:pStyle w:val="4"/>
        <w:ind w:left="0"/>
        <w:rPr>
          <w:rFonts w:hint="default" w:ascii="Calibri Light" w:hAnsi="Calibri Light" w:cs="Calibri Light"/>
        </w:rPr>
      </w:pPr>
      <w:r>
        <w:rPr>
          <w:rFonts w:hint="default" w:ascii="Calibri Light" w:hAnsi="Calibri Light" w:cs="Calibri Light"/>
        </w:rPr>
        <w:t>祂在第34节呼召全宇宙来赞美。</w:t>
      </w:r>
    </w:p>
    <w:p w14:paraId="5310BF7F">
      <w:pPr>
        <w:pStyle w:val="4"/>
        <w:ind w:left="0"/>
        <w:rPr>
          <w:rFonts w:hint="default" w:ascii="Calibri Light" w:hAnsi="Calibri Light" w:cs="Calibri Light"/>
        </w:rPr>
      </w:pPr>
    </w:p>
    <w:p w14:paraId="38841966">
      <w:pPr>
        <w:pStyle w:val="4"/>
        <w:ind w:left="0"/>
        <w:rPr>
          <w:rFonts w:hint="default" w:ascii="Calibri Light" w:hAnsi="Calibri Light" w:cs="Calibri Light"/>
        </w:rPr>
      </w:pPr>
      <w:r>
        <w:rPr>
          <w:rFonts w:hint="default" w:ascii="Calibri Light" w:hAnsi="Calibri Light" w:cs="Calibri Light"/>
        </w:rPr>
        <w:t>But even in that universal hallelujah there is prominence given to Israel—"His majesty is over Israel" (ver. 34), as if Israel's land were the spot of the universe where his manifested glory is to be seen in its peculiar radiance—</w:t>
      </w:r>
    </w:p>
    <w:p w14:paraId="6B380031">
      <w:pPr>
        <w:pStyle w:val="4"/>
        <w:ind w:left="0"/>
        <w:rPr>
          <w:rFonts w:hint="default" w:ascii="Calibri Light" w:hAnsi="Calibri Light" w:cs="Calibri Light"/>
        </w:rPr>
      </w:pPr>
      <w:r>
        <w:rPr>
          <w:rFonts w:hint="default" w:ascii="Calibri Light" w:hAnsi="Calibri Light" w:cs="Calibri Light"/>
        </w:rPr>
        <w:t>但即使在那普世的哈利路亚中，也突出了以色列——“祂的威严在以色列之上”（第34节），仿佛以色列的土地是宇宙中能看到祂显现荣耀独特光辉的地方——</w:t>
      </w:r>
    </w:p>
    <w:p w14:paraId="62033ABD">
      <w:pPr>
        <w:pStyle w:val="4"/>
        <w:ind w:left="0"/>
        <w:rPr>
          <w:rFonts w:hint="default" w:ascii="Calibri Light" w:hAnsi="Calibri Light" w:cs="Calibri Light"/>
        </w:rPr>
      </w:pPr>
    </w:p>
    <w:p w14:paraId="2508A15B">
      <w:pPr>
        <w:pStyle w:val="4"/>
        <w:ind w:left="0"/>
        <w:rPr>
          <w:rFonts w:hint="default" w:ascii="Calibri Light" w:hAnsi="Calibri Light" w:cs="Calibri Light"/>
        </w:rPr>
      </w:pPr>
      <w:r>
        <w:rPr>
          <w:rFonts w:hint="default" w:ascii="Calibri Light" w:hAnsi="Calibri Light" w:cs="Calibri Light"/>
        </w:rPr>
        <w:t>"God of Israel! thou are a terrible God from thy holy places!" (Ver. 35.)</w:t>
      </w:r>
    </w:p>
    <w:p w14:paraId="590E30BA">
      <w:pPr>
        <w:pStyle w:val="4"/>
        <w:ind w:left="0"/>
        <w:rPr>
          <w:rFonts w:hint="default" w:ascii="Calibri Light" w:hAnsi="Calibri Light" w:cs="Calibri Light"/>
        </w:rPr>
      </w:pPr>
      <w:r>
        <w:rPr>
          <w:rFonts w:hint="default" w:ascii="Calibri Light" w:hAnsi="Calibri Light" w:cs="Calibri Light"/>
        </w:rPr>
        <w:t>“以色列的神啊！祢从祢的圣所中显为可畏！”（第35节）</w:t>
      </w:r>
    </w:p>
    <w:p w14:paraId="4DBE471D">
      <w:pPr>
        <w:pStyle w:val="4"/>
        <w:ind w:left="0"/>
        <w:rPr>
          <w:rFonts w:hint="default" w:ascii="Calibri Light" w:hAnsi="Calibri Light" w:cs="Calibri Light"/>
        </w:rPr>
      </w:pPr>
    </w:p>
    <w:p w14:paraId="1C1CAEA9">
      <w:pPr>
        <w:pStyle w:val="4"/>
        <w:ind w:left="0"/>
        <w:rPr>
          <w:rFonts w:hint="default" w:ascii="Calibri Light" w:hAnsi="Calibri Light" w:cs="Calibri Light"/>
        </w:rPr>
      </w:pPr>
      <w:r>
        <w:rPr>
          <w:rFonts w:hint="default" w:ascii="Calibri Light" w:hAnsi="Calibri Light" w:cs="Calibri Light"/>
        </w:rPr>
        <w:t>"Giving strength and might to the (peculiar) people! Blessed be God!"</w:t>
      </w:r>
    </w:p>
    <w:p w14:paraId="3FDF287F">
      <w:pPr>
        <w:pStyle w:val="4"/>
        <w:ind w:left="0"/>
        <w:rPr>
          <w:rFonts w:hint="default" w:ascii="Calibri Light" w:hAnsi="Calibri Light" w:cs="Calibri Light"/>
        </w:rPr>
      </w:pPr>
      <w:r>
        <w:rPr>
          <w:rFonts w:hint="default" w:ascii="Calibri Light" w:hAnsi="Calibri Light" w:cs="Calibri Light"/>
        </w:rPr>
        <w:t>“赐力量和权能给（那独特的）百姓！愿神受称颂！”</w:t>
      </w:r>
    </w:p>
    <w:p w14:paraId="7ADC437E">
      <w:pPr>
        <w:pStyle w:val="4"/>
        <w:ind w:left="0"/>
        <w:rPr>
          <w:rFonts w:hint="default" w:ascii="Calibri Light" w:hAnsi="Calibri Light" w:cs="Calibri Light"/>
        </w:rPr>
      </w:pPr>
    </w:p>
    <w:p w14:paraId="6860EE1E">
      <w:pPr>
        <w:pStyle w:val="4"/>
        <w:ind w:left="0"/>
        <w:rPr>
          <w:rFonts w:hint="default" w:ascii="Calibri Light" w:hAnsi="Calibri Light" w:cs="Calibri Light"/>
        </w:rPr>
      </w:pPr>
      <w:r>
        <w:rPr>
          <w:rFonts w:hint="default" w:ascii="Calibri Light" w:hAnsi="Calibri Light" w:cs="Calibri Light"/>
        </w:rPr>
        <w:t>Let every soul cry, "Blessed be God!"</w:t>
      </w:r>
    </w:p>
    <w:p w14:paraId="55D3C2BC">
      <w:pPr>
        <w:pStyle w:val="4"/>
        <w:ind w:left="0"/>
        <w:rPr>
          <w:rFonts w:hint="default" w:ascii="Calibri Light" w:hAnsi="Calibri Light" w:cs="Calibri Light"/>
        </w:rPr>
      </w:pPr>
      <w:r>
        <w:rPr>
          <w:rFonts w:hint="default" w:ascii="Calibri Light" w:hAnsi="Calibri Light" w:cs="Calibri Light"/>
        </w:rPr>
        <w:t>愿每个灵魂都呼喊：“愿神受称颂！”</w:t>
      </w:r>
    </w:p>
    <w:p w14:paraId="0A92C546">
      <w:pPr>
        <w:pStyle w:val="4"/>
        <w:ind w:left="0"/>
        <w:rPr>
          <w:rFonts w:hint="default" w:ascii="Calibri Light" w:hAnsi="Calibri Light" w:cs="Calibri Light"/>
        </w:rPr>
      </w:pPr>
    </w:p>
    <w:p w14:paraId="506CC3BA">
      <w:pPr>
        <w:pStyle w:val="4"/>
        <w:ind w:left="0"/>
        <w:rPr>
          <w:rFonts w:hint="default" w:ascii="Calibri Light" w:hAnsi="Calibri Light" w:cs="Calibri Light"/>
        </w:rPr>
      </w:pPr>
      <w:r>
        <w:rPr>
          <w:rFonts w:hint="default" w:ascii="Calibri Light" w:hAnsi="Calibri Light" w:cs="Calibri Light"/>
        </w:rPr>
        <w:t>Let that be the heart-cry of earth for evermore.</w:t>
      </w:r>
    </w:p>
    <w:p w14:paraId="46228AD0">
      <w:pPr>
        <w:pStyle w:val="4"/>
        <w:ind w:left="0"/>
        <w:rPr>
          <w:rFonts w:hint="default" w:ascii="Calibri Light" w:hAnsi="Calibri Light" w:cs="Calibri Light"/>
        </w:rPr>
      </w:pPr>
      <w:r>
        <w:rPr>
          <w:rFonts w:hint="default" w:ascii="Calibri Light" w:hAnsi="Calibri Light" w:cs="Calibri Light"/>
        </w:rPr>
        <w:t>愿这成为大地永远发自内心的呼喊。</w:t>
      </w:r>
    </w:p>
    <w:p w14:paraId="6CF23B6A">
      <w:pPr>
        <w:pStyle w:val="4"/>
        <w:ind w:left="0"/>
        <w:rPr>
          <w:rFonts w:hint="default" w:ascii="Calibri Light" w:hAnsi="Calibri Light" w:cs="Calibri Light"/>
        </w:rPr>
      </w:pPr>
    </w:p>
    <w:p w14:paraId="38EC24AA">
      <w:pPr>
        <w:pStyle w:val="4"/>
        <w:ind w:left="0"/>
        <w:rPr>
          <w:rFonts w:hint="default" w:ascii="Calibri Light" w:hAnsi="Calibri Light" w:cs="Calibri Light"/>
        </w:rPr>
      </w:pPr>
      <w:r>
        <w:rPr>
          <w:rFonts w:hint="default" w:ascii="Calibri Light" w:hAnsi="Calibri Light" w:cs="Calibri Light"/>
        </w:rPr>
        <w:t>And let it not fail to be ours, while we trace in such a record as this,</w:t>
      </w:r>
    </w:p>
    <w:p w14:paraId="47D93EF8">
      <w:pPr>
        <w:pStyle w:val="4"/>
        <w:ind w:left="0"/>
        <w:rPr>
          <w:rFonts w:hint="default" w:ascii="Calibri Light" w:hAnsi="Calibri Light" w:cs="Calibri Light"/>
        </w:rPr>
      </w:pPr>
      <w:r>
        <w:rPr>
          <w:rFonts w:hint="default" w:ascii="Calibri Light" w:hAnsi="Calibri Light" w:cs="Calibri Light"/>
        </w:rPr>
        <w:t>当我们在这般的记录中追溯时，愿这也成为我们的呼喊，</w:t>
      </w:r>
    </w:p>
    <w:p w14:paraId="5C4D18B5">
      <w:pPr>
        <w:pStyle w:val="4"/>
        <w:ind w:left="0"/>
        <w:rPr>
          <w:rFonts w:hint="default" w:ascii="Calibri Light" w:hAnsi="Calibri Light" w:cs="Calibri Light"/>
        </w:rPr>
      </w:pPr>
    </w:p>
    <w:p w14:paraId="5B2B68C8">
      <w:pPr>
        <w:pStyle w:val="4"/>
        <w:ind w:left="0"/>
        <w:rPr>
          <w:rFonts w:hint="default" w:ascii="Calibri Light" w:hAnsi="Calibri Light" w:cs="Calibri Light"/>
        </w:rPr>
      </w:pPr>
      <w:r>
        <w:rPr>
          <w:rFonts w:hint="default" w:ascii="Calibri Light" w:hAnsi="Calibri Light" w:cs="Calibri Light"/>
        </w:rPr>
        <w:t>Messiah's leadings of Israel and the Church from the Wilderness into final Rest.</w:t>
      </w:r>
    </w:p>
    <w:p w14:paraId="04EB902B">
      <w:pPr>
        <w:pStyle w:val="4"/>
        <w:ind w:left="0"/>
        <w:rPr>
          <w:rFonts w:hint="default" w:ascii="Calibri Light" w:hAnsi="Calibri Light" w:cs="Calibri Light"/>
        </w:rPr>
      </w:pPr>
      <w:r>
        <w:rPr>
          <w:rFonts w:hint="default" w:ascii="Calibri Light" w:hAnsi="Calibri Light" w:cs="Calibri Light"/>
        </w:rPr>
        <w:t>弥赛亚带领以色列和教会从旷野进入最终的安息。</w:t>
      </w:r>
    </w:p>
    <w:p w14:paraId="12ADF287">
      <w:pPr>
        <w:pStyle w:val="4"/>
        <w:ind w:left="0"/>
        <w:rPr>
          <w:rFonts w:hint="default" w:ascii="Calibri Light" w:hAnsi="Calibri Light" w:cs="Calibri Light"/>
        </w:rPr>
      </w:pPr>
    </w:p>
    <w:p w14:paraId="30794CDC">
      <w:pPr>
        <w:pStyle w:val="2"/>
        <w:bidi w:val="0"/>
        <w:rPr>
          <w:rFonts w:hint="default"/>
        </w:rPr>
      </w:pPr>
      <w:r>
        <w:rPr>
          <w:rFonts w:hint="default"/>
        </w:rPr>
        <w:t>PSALM 69</w:t>
      </w:r>
    </w:p>
    <w:p w14:paraId="6E47A6F3">
      <w:pPr>
        <w:pStyle w:val="2"/>
        <w:bidi w:val="0"/>
        <w:rPr>
          <w:rFonts w:hint="default"/>
        </w:rPr>
      </w:pPr>
      <w:r>
        <w:rPr>
          <w:rFonts w:hint="default"/>
        </w:rPr>
        <w:t>诗篇 69</w:t>
      </w:r>
    </w:p>
    <w:p w14:paraId="4272E7B8">
      <w:pPr>
        <w:pStyle w:val="4"/>
        <w:ind w:left="0"/>
        <w:rPr>
          <w:rFonts w:hint="default" w:ascii="Calibri Light" w:hAnsi="Calibri Light" w:cs="Calibri Light"/>
        </w:rPr>
      </w:pPr>
    </w:p>
    <w:p w14:paraId="2860926D">
      <w:pPr>
        <w:pStyle w:val="4"/>
        <w:ind w:left="0"/>
        <w:rPr>
          <w:rFonts w:hint="default" w:ascii="Calibri Light" w:hAnsi="Calibri Light" w:cs="Calibri Light"/>
        </w:rPr>
      </w:pPr>
      <w:r>
        <w:rPr>
          <w:rFonts w:hint="default" w:ascii="Calibri Light" w:hAnsi="Calibri Light" w:cs="Calibri Light"/>
        </w:rPr>
        <w:t>1–36 A deeply plaintive song.</w:t>
      </w:r>
    </w:p>
    <w:p w14:paraId="5C702979">
      <w:pPr>
        <w:pStyle w:val="4"/>
        <w:ind w:left="0"/>
        <w:rPr>
          <w:rFonts w:hint="default" w:ascii="Calibri Light" w:hAnsi="Calibri Light" w:cs="Calibri Light"/>
        </w:rPr>
      </w:pPr>
      <w:r>
        <w:rPr>
          <w:rFonts w:hint="default" w:ascii="Calibri Light" w:hAnsi="Calibri Light" w:cs="Calibri Light"/>
        </w:rPr>
        <w:t>1–36 一首深沉哀婉的歌。</w:t>
      </w:r>
    </w:p>
    <w:p w14:paraId="2F7BEFDA">
      <w:pPr>
        <w:pStyle w:val="4"/>
        <w:ind w:left="0"/>
        <w:rPr>
          <w:rFonts w:hint="default" w:ascii="Calibri Light" w:hAnsi="Calibri Light" w:cs="Calibri Light"/>
        </w:rPr>
      </w:pPr>
    </w:p>
    <w:p w14:paraId="6DDE24C9">
      <w:pPr>
        <w:pStyle w:val="4"/>
        <w:ind w:left="0"/>
        <w:rPr>
          <w:rFonts w:hint="default" w:ascii="Calibri Light" w:hAnsi="Calibri Light" w:cs="Calibri Light"/>
        </w:rPr>
      </w:pPr>
      <w:r>
        <w:rPr>
          <w:rFonts w:hint="default" w:ascii="Calibri Light" w:hAnsi="Calibri Light" w:cs="Calibri Light"/>
        </w:rPr>
        <w:t>It is seven times quoted (and no other Psalm is so often quoted) in the New Testament as the utterance of Messiah.</w:t>
      </w:r>
    </w:p>
    <w:p w14:paraId="48F63935">
      <w:pPr>
        <w:pStyle w:val="4"/>
        <w:ind w:left="0"/>
        <w:rPr>
          <w:rFonts w:hint="default" w:ascii="Calibri Light" w:hAnsi="Calibri Light" w:cs="Calibri Light"/>
        </w:rPr>
      </w:pPr>
      <w:r>
        <w:rPr>
          <w:rFonts w:hint="default" w:ascii="Calibri Light" w:hAnsi="Calibri Light" w:cs="Calibri Light"/>
        </w:rPr>
        <w:t>它在新约中被引用了七次（没有其他诗篇被如此频繁地引用），作为弥赛亚的话语。</w:t>
      </w:r>
    </w:p>
    <w:p w14:paraId="6A31B2A1">
      <w:pPr>
        <w:pStyle w:val="4"/>
        <w:ind w:left="0"/>
        <w:rPr>
          <w:rFonts w:hint="default" w:ascii="Calibri Light" w:hAnsi="Calibri Light" w:cs="Calibri Light"/>
        </w:rPr>
      </w:pPr>
    </w:p>
    <w:p w14:paraId="234CE7CF">
      <w:pPr>
        <w:pStyle w:val="4"/>
        <w:ind w:left="0"/>
        <w:rPr>
          <w:rFonts w:hint="default" w:ascii="Calibri Light" w:hAnsi="Calibri Light" w:cs="Calibri Light"/>
        </w:rPr>
      </w:pPr>
      <w:r>
        <w:rPr>
          <w:rFonts w:hint="default" w:ascii="Calibri Light" w:hAnsi="Calibri Light" w:cs="Calibri Light"/>
        </w:rPr>
        <w:t>Why it is said to be "On Shoshannim," we cannot tell, till we know more of what that instrument was.</w:t>
      </w:r>
    </w:p>
    <w:p w14:paraId="6BB1B231">
      <w:pPr>
        <w:pStyle w:val="4"/>
        <w:ind w:left="0"/>
        <w:rPr>
          <w:rFonts w:hint="default" w:ascii="Calibri Light" w:hAnsi="Calibri Light" w:cs="Calibri Light"/>
        </w:rPr>
      </w:pPr>
      <w:r>
        <w:rPr>
          <w:rFonts w:hint="default" w:ascii="Calibri Light" w:hAnsi="Calibri Light" w:cs="Calibri Light"/>
        </w:rPr>
        <w:t>为何它被称为“调用百合花”，我们无从得知，除非我们更多地了解那是什么乐器。</w:t>
      </w:r>
    </w:p>
    <w:p w14:paraId="6B59E342">
      <w:pPr>
        <w:pStyle w:val="4"/>
        <w:ind w:left="0"/>
        <w:rPr>
          <w:rFonts w:hint="default" w:ascii="Calibri Light" w:hAnsi="Calibri Light" w:cs="Calibri Light"/>
        </w:rPr>
      </w:pPr>
    </w:p>
    <w:p w14:paraId="2D63C129">
      <w:pPr>
        <w:pStyle w:val="4"/>
        <w:ind w:left="0"/>
        <w:rPr>
          <w:rFonts w:hint="default" w:ascii="Calibri Light" w:hAnsi="Calibri Light" w:cs="Calibri Light"/>
        </w:rPr>
      </w:pPr>
      <w:r>
        <w:rPr>
          <w:rFonts w:hint="default" w:ascii="Calibri Light" w:hAnsi="Calibri Light" w:cs="Calibri Light"/>
        </w:rPr>
        <w:t>It seems to speak of joy; and if so, it suits this Psalm so far that in it sorrow ends in joy.</w:t>
      </w:r>
    </w:p>
    <w:p w14:paraId="11E12BB2">
      <w:pPr>
        <w:pStyle w:val="4"/>
        <w:ind w:left="0"/>
        <w:rPr>
          <w:rFonts w:hint="default" w:ascii="Calibri Light" w:hAnsi="Calibri Light" w:cs="Calibri Light"/>
        </w:rPr>
      </w:pPr>
      <w:r>
        <w:rPr>
          <w:rFonts w:hint="default" w:ascii="Calibri Light" w:hAnsi="Calibri Light" w:cs="Calibri Light"/>
        </w:rPr>
        <w:t>它似乎在诉说喜乐；若是如此，它与这首诗篇的契合之处在于，诗中的悲伤以喜乐告终。</w:t>
      </w:r>
    </w:p>
    <w:p w14:paraId="24D7122E">
      <w:pPr>
        <w:pStyle w:val="4"/>
        <w:ind w:left="0"/>
        <w:rPr>
          <w:rFonts w:hint="default" w:ascii="Calibri Light" w:hAnsi="Calibri Light" w:cs="Calibri Light"/>
        </w:rPr>
      </w:pPr>
    </w:p>
    <w:p w14:paraId="7DEED17B">
      <w:pPr>
        <w:pStyle w:val="4"/>
        <w:ind w:left="0"/>
        <w:rPr>
          <w:rFonts w:hint="default" w:ascii="Calibri Light" w:hAnsi="Calibri Light" w:cs="Calibri Light"/>
        </w:rPr>
      </w:pPr>
      <w:r>
        <w:rPr>
          <w:rFonts w:hint="default" w:ascii="Calibri Light" w:hAnsi="Calibri Light" w:cs="Calibri Light"/>
        </w:rPr>
        <w:t>The plan of it is very simple.</w:t>
      </w:r>
    </w:p>
    <w:p w14:paraId="085C3845">
      <w:pPr>
        <w:pStyle w:val="4"/>
        <w:ind w:left="0"/>
        <w:rPr>
          <w:rFonts w:hint="default" w:ascii="Calibri Light" w:hAnsi="Calibri Light" w:cs="Calibri Light"/>
        </w:rPr>
      </w:pPr>
      <w:r>
        <w:rPr>
          <w:rFonts w:hint="default" w:ascii="Calibri Light" w:hAnsi="Calibri Light" w:cs="Calibri Light"/>
        </w:rPr>
        <w:t>它的结构非常简单。</w:t>
      </w:r>
    </w:p>
    <w:p w14:paraId="702BC4B8">
      <w:pPr>
        <w:pStyle w:val="4"/>
        <w:ind w:left="0"/>
        <w:rPr>
          <w:rFonts w:hint="default" w:ascii="Calibri Light" w:hAnsi="Calibri Light" w:cs="Calibri Light"/>
        </w:rPr>
      </w:pPr>
    </w:p>
    <w:p w14:paraId="3A247447">
      <w:pPr>
        <w:pStyle w:val="4"/>
        <w:ind w:left="0"/>
        <w:rPr>
          <w:rFonts w:hint="default" w:ascii="Calibri Light" w:hAnsi="Calibri Light" w:cs="Calibri Light"/>
        </w:rPr>
      </w:pPr>
      <w:r>
        <w:rPr>
          <w:rFonts w:hint="default" w:ascii="Calibri Light" w:hAnsi="Calibri Light" w:cs="Calibri Light"/>
        </w:rPr>
        <w:t>There are three parts.</w:t>
      </w:r>
    </w:p>
    <w:p w14:paraId="5E70192B">
      <w:pPr>
        <w:pStyle w:val="4"/>
        <w:ind w:left="0"/>
        <w:rPr>
          <w:rFonts w:hint="default" w:ascii="Calibri Light" w:hAnsi="Calibri Light" w:cs="Calibri Light"/>
        </w:rPr>
      </w:pPr>
      <w:r>
        <w:rPr>
          <w:rFonts w:hint="default" w:ascii="Calibri Light" w:hAnsi="Calibri Light" w:cs="Calibri Light"/>
        </w:rPr>
        <w:t>共有三个部分。</w:t>
      </w:r>
    </w:p>
    <w:p w14:paraId="5CB82F92">
      <w:pPr>
        <w:pStyle w:val="4"/>
        <w:ind w:left="0"/>
        <w:rPr>
          <w:rFonts w:hint="default" w:ascii="Calibri Light" w:hAnsi="Calibri Light" w:cs="Calibri Light"/>
        </w:rPr>
      </w:pPr>
    </w:p>
    <w:p w14:paraId="096DD235">
      <w:pPr>
        <w:pStyle w:val="4"/>
        <w:ind w:left="0"/>
        <w:rPr>
          <w:rFonts w:hint="default" w:ascii="Calibri Light" w:hAnsi="Calibri Light" w:cs="Calibri Light"/>
        </w:rPr>
      </w:pPr>
      <w:r>
        <w:rPr>
          <w:rFonts w:hint="default" w:ascii="Calibri Light" w:hAnsi="Calibri Light" w:cs="Calibri Light"/>
        </w:rPr>
        <w:t>I.From verse 1–21, Messiah's sufferings are related by himself.</w:t>
      </w:r>
    </w:p>
    <w:p w14:paraId="676EEF0B">
      <w:pPr>
        <w:pStyle w:val="4"/>
        <w:ind w:left="0"/>
        <w:rPr>
          <w:rFonts w:hint="default" w:ascii="Calibri Light" w:hAnsi="Calibri Light" w:cs="Calibri Light"/>
        </w:rPr>
      </w:pPr>
      <w:r>
        <w:rPr>
          <w:rFonts w:hint="default" w:ascii="Calibri Light" w:hAnsi="Calibri Light" w:cs="Calibri Light"/>
        </w:rPr>
        <w:t>I.从第1节到21节，弥赛亚的苦难由祂自己叙述。</w:t>
      </w:r>
    </w:p>
    <w:p w14:paraId="48A21296">
      <w:pPr>
        <w:pStyle w:val="4"/>
        <w:ind w:left="0"/>
        <w:rPr>
          <w:rFonts w:hint="default" w:ascii="Calibri Light" w:hAnsi="Calibri Light" w:cs="Calibri Light"/>
        </w:rPr>
      </w:pPr>
    </w:p>
    <w:p w14:paraId="0D78C66C">
      <w:pPr>
        <w:pStyle w:val="4"/>
        <w:ind w:left="0"/>
        <w:rPr>
          <w:rFonts w:hint="default" w:ascii="Calibri Light" w:hAnsi="Calibri Light" w:cs="Calibri Light"/>
        </w:rPr>
      </w:pPr>
      <w:r>
        <w:rPr>
          <w:rFonts w:hint="default" w:ascii="Calibri Light" w:hAnsi="Calibri Light" w:cs="Calibri Light"/>
        </w:rPr>
        <w:t>What an embodiment of "prodigious passion" in the cry "Save me" (ver. 1), from the lips of the Saviour!</w:t>
      </w:r>
    </w:p>
    <w:p w14:paraId="7C44063A">
      <w:pPr>
        <w:pStyle w:val="4"/>
        <w:ind w:left="0"/>
        <w:rPr>
          <w:rFonts w:hint="default" w:ascii="Calibri Light" w:hAnsi="Calibri Light" w:cs="Calibri Light"/>
        </w:rPr>
      </w:pPr>
      <w:r>
        <w:rPr>
          <w:rFonts w:hint="default" w:ascii="Calibri Light" w:hAnsi="Calibri Light" w:cs="Calibri Light"/>
        </w:rPr>
        <w:t>救主口中发出的“救我”（第1节）的呼喊，是何等“巨大热情”的体现！</w:t>
      </w:r>
    </w:p>
    <w:p w14:paraId="4F9CBF4A">
      <w:pPr>
        <w:pStyle w:val="4"/>
        <w:ind w:left="0"/>
        <w:rPr>
          <w:rFonts w:hint="default" w:ascii="Calibri Light" w:hAnsi="Calibri Light" w:cs="Calibri Light"/>
        </w:rPr>
      </w:pPr>
    </w:p>
    <w:p w14:paraId="49D78A5C">
      <w:pPr>
        <w:pStyle w:val="4"/>
        <w:ind w:left="0"/>
        <w:rPr>
          <w:rFonts w:hint="default" w:ascii="Calibri Light" w:hAnsi="Calibri Light" w:cs="Calibri Light"/>
        </w:rPr>
      </w:pPr>
      <w:r>
        <w:rPr>
          <w:rFonts w:hint="default" w:ascii="Calibri Light" w:hAnsi="Calibri Light" w:cs="Calibri Light"/>
        </w:rPr>
        <w:t>Under the sea of wrath, sinking in the slime at the very bottom of this prisoner's dungeon (see Jer. 38:6), Messiah's voice is heard ascending to the Father.</w:t>
      </w:r>
    </w:p>
    <w:p w14:paraId="17DF3561">
      <w:pPr>
        <w:pStyle w:val="4"/>
        <w:ind w:left="0"/>
        <w:rPr>
          <w:rFonts w:hint="default" w:ascii="Calibri Light" w:hAnsi="Calibri Light" w:cs="Calibri Light"/>
        </w:rPr>
      </w:pPr>
      <w:r>
        <w:rPr>
          <w:rFonts w:hint="default" w:ascii="Calibri Light" w:hAnsi="Calibri Light" w:cs="Calibri Light"/>
        </w:rPr>
        <w:t>在忿怒之海下，沉入这囚徒地牢最底部的淤泥中（见耶利米书38:6），可以听见弥赛亚的声音升达父那里。</w:t>
      </w:r>
    </w:p>
    <w:p w14:paraId="6AD1A06E">
      <w:pPr>
        <w:pStyle w:val="4"/>
        <w:ind w:left="0"/>
        <w:rPr>
          <w:rFonts w:hint="default" w:ascii="Calibri Light" w:hAnsi="Calibri Light" w:cs="Calibri Light"/>
        </w:rPr>
      </w:pPr>
    </w:p>
    <w:p w14:paraId="22F56ADF">
      <w:pPr>
        <w:pStyle w:val="4"/>
        <w:ind w:left="0"/>
        <w:rPr>
          <w:rFonts w:hint="default" w:ascii="Calibri Light" w:hAnsi="Calibri Light" w:cs="Calibri Light"/>
        </w:rPr>
      </w:pPr>
      <w:r>
        <w:rPr>
          <w:rFonts w:hint="default" w:ascii="Calibri Light" w:hAnsi="Calibri Light" w:cs="Calibri Light"/>
        </w:rPr>
        <w:t>The "slime and mire" represent the loathing he felt toward sin.</w:t>
      </w:r>
    </w:p>
    <w:p w14:paraId="4F90D331">
      <w:pPr>
        <w:pStyle w:val="4"/>
        <w:ind w:left="0"/>
        <w:rPr>
          <w:rFonts w:hint="default" w:ascii="Calibri Light" w:hAnsi="Calibri Light" w:cs="Calibri Light"/>
        </w:rPr>
      </w:pPr>
      <w:r>
        <w:rPr>
          <w:rFonts w:hint="default" w:ascii="Calibri Light" w:hAnsi="Calibri Light" w:cs="Calibri Light"/>
        </w:rPr>
        <w:t>“淤泥和烂泥”代表祂对罪的憎恶。</w:t>
      </w:r>
    </w:p>
    <w:p w14:paraId="7FEC0022">
      <w:pPr>
        <w:pStyle w:val="4"/>
        <w:ind w:left="0"/>
        <w:rPr>
          <w:rFonts w:hint="default" w:ascii="Calibri Light" w:hAnsi="Calibri Light" w:cs="Calibri Light"/>
        </w:rPr>
      </w:pPr>
    </w:p>
    <w:p w14:paraId="59D7249B">
      <w:pPr>
        <w:pStyle w:val="4"/>
        <w:ind w:left="0"/>
        <w:rPr>
          <w:rFonts w:hint="default" w:ascii="Calibri Light" w:hAnsi="Calibri Light" w:cs="Calibri Light"/>
        </w:rPr>
      </w:pPr>
      <w:r>
        <w:rPr>
          <w:rFonts w:hint="default" w:ascii="Calibri Light" w:hAnsi="Calibri Light" w:cs="Calibri Light"/>
        </w:rPr>
        <w:t>He is weary with crying, for in his true, real humanity he has all the experience of one in pain, who, during the slow, heavy hours of darkness and suffering, feels as if it were never to end.</w:t>
      </w:r>
    </w:p>
    <w:p w14:paraId="19BD1C3D">
      <w:pPr>
        <w:pStyle w:val="4"/>
        <w:ind w:left="0"/>
        <w:rPr>
          <w:rFonts w:hint="default" w:ascii="Calibri Light" w:hAnsi="Calibri Light" w:cs="Calibri Light"/>
        </w:rPr>
      </w:pPr>
      <w:r>
        <w:rPr>
          <w:rFonts w:hint="default" w:ascii="Calibri Light" w:hAnsi="Calibri Light" w:cs="Calibri Light"/>
        </w:rPr>
        <w:t>祂因呼喊而疲惫，因为在祂真实的人性里，祂有着一个痛苦之人的所有经历，在黑暗与苦难的漫长沉重时日里，感觉仿佛永无止境。</w:t>
      </w:r>
    </w:p>
    <w:p w14:paraId="1CF7AC02">
      <w:pPr>
        <w:pStyle w:val="4"/>
        <w:ind w:left="0"/>
        <w:rPr>
          <w:rFonts w:hint="default" w:ascii="Calibri Light" w:hAnsi="Calibri Light" w:cs="Calibri Light"/>
        </w:rPr>
      </w:pPr>
    </w:p>
    <w:p w14:paraId="2372C282">
      <w:pPr>
        <w:pStyle w:val="4"/>
        <w:ind w:left="0"/>
        <w:rPr>
          <w:rFonts w:hint="default" w:ascii="Calibri Light" w:hAnsi="Calibri Light" w:cs="Calibri Light"/>
        </w:rPr>
      </w:pPr>
      <w:r>
        <w:rPr>
          <w:rFonts w:hint="default" w:ascii="Calibri Light" w:hAnsi="Calibri Light" w:cs="Calibri Light"/>
        </w:rPr>
        <w:t>He is spent with calling on his God; he is unsympathised with, for foes are on every side, and all this at the very time when he is not taking from them, but restoring the blessings which they had forfeited. (Ver. 4.)</w:t>
      </w:r>
    </w:p>
    <w:p w14:paraId="0E4F330B">
      <w:pPr>
        <w:pStyle w:val="4"/>
        <w:ind w:left="0"/>
        <w:rPr>
          <w:rFonts w:hint="default" w:ascii="Calibri Light" w:hAnsi="Calibri Light" w:cs="Calibri Light"/>
        </w:rPr>
      </w:pPr>
      <w:r>
        <w:rPr>
          <w:rFonts w:hint="default" w:ascii="Calibri Light" w:hAnsi="Calibri Light" w:cs="Calibri Light"/>
        </w:rPr>
        <w:t>祂因呼求祂的神而精疲力尽；祂得不到同情，因为仇敌四面环绕，而这一切正当祂并非从他们那里夺取，而是恢复他们已丧失的祝福之时。（第4节）</w:t>
      </w:r>
    </w:p>
    <w:p w14:paraId="404EF27A">
      <w:pPr>
        <w:pStyle w:val="4"/>
        <w:ind w:left="0"/>
        <w:rPr>
          <w:rFonts w:hint="default" w:ascii="Calibri Light" w:hAnsi="Calibri Light" w:cs="Calibri Light"/>
        </w:rPr>
      </w:pPr>
    </w:p>
    <w:p w14:paraId="75CC8CFB">
      <w:pPr>
        <w:pStyle w:val="4"/>
        <w:ind w:left="0"/>
        <w:rPr>
          <w:rFonts w:hint="default" w:ascii="Calibri Light" w:hAnsi="Calibri Light" w:cs="Calibri Light"/>
        </w:rPr>
      </w:pPr>
      <w:r>
        <w:rPr>
          <w:rFonts w:hint="default" w:ascii="Calibri Light" w:hAnsi="Calibri Light" w:cs="Calibri Light"/>
        </w:rPr>
        <w:t>As to the folly and the trespass imputed to him, he lays it before God—</w:t>
      </w:r>
    </w:p>
    <w:p w14:paraId="52D40482">
      <w:pPr>
        <w:pStyle w:val="4"/>
        <w:ind w:left="0"/>
        <w:rPr>
          <w:rFonts w:hint="default" w:ascii="Calibri Light" w:hAnsi="Calibri Light" w:cs="Calibri Light"/>
        </w:rPr>
      </w:pPr>
      <w:r>
        <w:rPr>
          <w:rFonts w:hint="default" w:ascii="Calibri Light" w:hAnsi="Calibri Light" w:cs="Calibri Light"/>
        </w:rPr>
        <w:t>至于归到祂身上的愚昧和过犯，祂将它陈明在神面前——</w:t>
      </w:r>
    </w:p>
    <w:p w14:paraId="7D120463">
      <w:pPr>
        <w:pStyle w:val="4"/>
        <w:ind w:left="0"/>
        <w:rPr>
          <w:rFonts w:hint="default" w:ascii="Calibri Light" w:hAnsi="Calibri Light" w:cs="Calibri Light"/>
        </w:rPr>
      </w:pPr>
    </w:p>
    <w:p w14:paraId="2AE2126C">
      <w:pPr>
        <w:pStyle w:val="4"/>
        <w:ind w:left="0"/>
        <w:rPr>
          <w:rFonts w:hint="default" w:ascii="Calibri Light" w:hAnsi="Calibri Light" w:cs="Calibri Light"/>
        </w:rPr>
      </w:pPr>
      <w:r>
        <w:rPr>
          <w:rFonts w:hint="default" w:ascii="Calibri Light" w:hAnsi="Calibri Light" w:cs="Calibri Light"/>
        </w:rPr>
        <w:t>"Lord, thou knowest AS TO my folly" (ְלִתיוְּלִאַ)</w:t>
      </w:r>
    </w:p>
    <w:p w14:paraId="6EE1CEBA">
      <w:pPr>
        <w:pStyle w:val="4"/>
        <w:ind w:left="0"/>
        <w:rPr>
          <w:rFonts w:hint="default" w:ascii="Calibri Light" w:hAnsi="Calibri Light" w:cs="Calibri Light"/>
        </w:rPr>
      </w:pPr>
      <w:r>
        <w:rPr>
          <w:rFonts w:hint="default" w:ascii="Calibri Light" w:hAnsi="Calibri Light" w:cs="Calibri Light"/>
        </w:rPr>
        <w:t>“主啊，祢知道我的愚昧”（ְלִתיוְּלִאַ）</w:t>
      </w:r>
    </w:p>
    <w:p w14:paraId="50E25E53">
      <w:pPr>
        <w:pStyle w:val="4"/>
        <w:ind w:left="0"/>
        <w:rPr>
          <w:rFonts w:hint="default" w:ascii="Calibri Light" w:hAnsi="Calibri Light" w:cs="Calibri Light"/>
        </w:rPr>
      </w:pPr>
    </w:p>
    <w:p w14:paraId="6DCE30E1">
      <w:pPr>
        <w:pStyle w:val="4"/>
        <w:ind w:left="0"/>
        <w:rPr>
          <w:rFonts w:hint="default" w:ascii="Calibri Light" w:hAnsi="Calibri Light" w:cs="Calibri Light"/>
        </w:rPr>
      </w:pPr>
      <w:r>
        <w:rPr>
          <w:rFonts w:hint="default" w:ascii="Calibri Light" w:hAnsi="Calibri Light" w:cs="Calibri Light"/>
        </w:rPr>
        <w:t>Thou knowest the history of the folly and sin laid to my charge, and why I stand charged therewith.</w:t>
      </w:r>
    </w:p>
    <w:p w14:paraId="63B81091">
      <w:pPr>
        <w:pStyle w:val="4"/>
        <w:ind w:left="0"/>
        <w:rPr>
          <w:rFonts w:hint="default" w:ascii="Calibri Light" w:hAnsi="Calibri Light" w:cs="Calibri Light"/>
        </w:rPr>
      </w:pPr>
      <w:r>
        <w:rPr>
          <w:rFonts w:hint="default" w:ascii="Calibri Light" w:hAnsi="Calibri Light" w:cs="Calibri Light"/>
        </w:rPr>
        <w:t>祢知道那加在我身上的愚昧和罪的历史，以及我为何被如此指控。</w:t>
      </w:r>
    </w:p>
    <w:p w14:paraId="0F9C1D32">
      <w:pPr>
        <w:pStyle w:val="4"/>
        <w:ind w:left="0"/>
        <w:rPr>
          <w:rFonts w:hint="default" w:ascii="Calibri Light" w:hAnsi="Calibri Light" w:cs="Calibri Light"/>
        </w:rPr>
      </w:pPr>
    </w:p>
    <w:p w14:paraId="2115FBC9">
      <w:pPr>
        <w:pStyle w:val="4"/>
        <w:ind w:left="0"/>
        <w:rPr>
          <w:rFonts w:hint="default" w:ascii="Calibri Light" w:hAnsi="Calibri Light" w:cs="Calibri Light"/>
        </w:rPr>
      </w:pPr>
      <w:r>
        <w:rPr>
          <w:rFonts w:hint="default" w:ascii="Calibri Light" w:hAnsi="Calibri Light" w:cs="Calibri Light"/>
        </w:rPr>
        <w:t>He appeals to him as able to help, for he is "God of hosts," and proved to be willing, for he is "God of Israel" (ver. 6).</w:t>
      </w:r>
    </w:p>
    <w:p w14:paraId="0EED8308">
      <w:pPr>
        <w:pStyle w:val="4"/>
        <w:ind w:left="0"/>
        <w:rPr>
          <w:rFonts w:hint="default" w:ascii="Calibri Light" w:hAnsi="Calibri Light" w:cs="Calibri Light"/>
        </w:rPr>
      </w:pPr>
      <w:r>
        <w:rPr>
          <w:rFonts w:hint="default" w:ascii="Calibri Light" w:hAnsi="Calibri Light" w:cs="Calibri Light"/>
        </w:rPr>
        <w:t>祂向祂呼求，因祂是能帮助的，因祂是“万军之神”，并证明是愿意的，因祂是“以色列的神”（第6节）。</w:t>
      </w:r>
    </w:p>
    <w:p w14:paraId="344ED8EF">
      <w:pPr>
        <w:pStyle w:val="4"/>
        <w:ind w:left="0"/>
        <w:rPr>
          <w:rFonts w:hint="default" w:ascii="Calibri Light" w:hAnsi="Calibri Light" w:cs="Calibri Light"/>
        </w:rPr>
      </w:pPr>
    </w:p>
    <w:p w14:paraId="60C6C20C">
      <w:pPr>
        <w:pStyle w:val="4"/>
        <w:ind w:left="0"/>
        <w:rPr>
          <w:rFonts w:hint="default" w:ascii="Calibri Light" w:hAnsi="Calibri Light" w:cs="Calibri Light"/>
        </w:rPr>
      </w:pPr>
      <w:r>
        <w:rPr>
          <w:rFonts w:hint="default" w:ascii="Calibri Light" w:hAnsi="Calibri Light" w:cs="Calibri Light"/>
        </w:rPr>
        <w:t>While it is out of love to man that he suffers, it is also to glorify God (ver. 7), "for thy sake."</w:t>
      </w:r>
    </w:p>
    <w:p w14:paraId="5C4131E0">
      <w:pPr>
        <w:pStyle w:val="4"/>
        <w:ind w:left="0"/>
        <w:rPr>
          <w:rFonts w:hint="default" w:ascii="Calibri Light" w:hAnsi="Calibri Light" w:cs="Calibri Light"/>
        </w:rPr>
      </w:pPr>
      <w:r>
        <w:rPr>
          <w:rFonts w:hint="default" w:ascii="Calibri Light" w:hAnsi="Calibri Light" w:cs="Calibri Light"/>
        </w:rPr>
        <w:t>当祂因爱人而受苦时，也是为了荣耀神（第7节），“为祢的缘故”。</w:t>
      </w:r>
    </w:p>
    <w:p w14:paraId="32BB7698">
      <w:pPr>
        <w:pStyle w:val="4"/>
        <w:ind w:left="0"/>
        <w:rPr>
          <w:rFonts w:hint="default" w:ascii="Calibri Light" w:hAnsi="Calibri Light" w:cs="Calibri Light"/>
        </w:rPr>
      </w:pPr>
    </w:p>
    <w:p w14:paraId="1A6A5D64">
      <w:pPr>
        <w:pStyle w:val="4"/>
        <w:ind w:left="0"/>
        <w:rPr>
          <w:rFonts w:hint="default" w:ascii="Calibri Light" w:hAnsi="Calibri Light" w:cs="Calibri Light"/>
        </w:rPr>
      </w:pPr>
      <w:r>
        <w:rPr>
          <w:rFonts w:hint="default" w:ascii="Calibri Light" w:hAnsi="Calibri Light" w:cs="Calibri Light"/>
        </w:rPr>
        <w:t>He "weeps away his soul with fasting" (ver. 10), for the good of men, and yet they mock at him.</w:t>
      </w:r>
    </w:p>
    <w:p w14:paraId="18A0768D">
      <w:pPr>
        <w:pStyle w:val="4"/>
        <w:ind w:left="0"/>
        <w:rPr>
          <w:rFonts w:hint="default" w:ascii="Calibri Light" w:hAnsi="Calibri Light" w:cs="Calibri Light"/>
        </w:rPr>
      </w:pPr>
      <w:r>
        <w:rPr>
          <w:rFonts w:hint="default" w:ascii="Calibri Light" w:hAnsi="Calibri Light" w:cs="Calibri Light"/>
        </w:rPr>
        <w:t>祂“因禁食哭泣伤了我的魂”（第10节），是为了人的益处，他们却嘲笑祂。</w:t>
      </w:r>
    </w:p>
    <w:p w14:paraId="44DFA3A2">
      <w:pPr>
        <w:pStyle w:val="4"/>
        <w:ind w:left="0"/>
        <w:rPr>
          <w:rFonts w:hint="default" w:ascii="Calibri Light" w:hAnsi="Calibri Light" w:cs="Calibri Light"/>
        </w:rPr>
      </w:pPr>
    </w:p>
    <w:p w14:paraId="6D77A1B1">
      <w:pPr>
        <w:pStyle w:val="4"/>
        <w:ind w:left="0"/>
        <w:rPr>
          <w:rFonts w:hint="default" w:ascii="Calibri Light" w:hAnsi="Calibri Light" w:cs="Calibri Light"/>
        </w:rPr>
      </w:pPr>
      <w:r>
        <w:rPr>
          <w:rFonts w:hint="default" w:ascii="Calibri Light" w:hAnsi="Calibri Light" w:cs="Calibri Light"/>
        </w:rPr>
        <w:t>He pours his sorrows into the bosom of his God (ver. 13), at a time when (perhaps in Nazareth) he was "the song of the drunkard," i. e., the תוְֹנִגינ satire (Ges.), as Job 30:9, Lam, 3:14.</w:t>
      </w:r>
    </w:p>
    <w:p w14:paraId="0C9A5576">
      <w:pPr>
        <w:pStyle w:val="4"/>
        <w:ind w:left="0"/>
        <w:rPr>
          <w:rFonts w:hint="default" w:ascii="Calibri Light" w:hAnsi="Calibri Light" w:cs="Calibri Light"/>
        </w:rPr>
      </w:pPr>
      <w:r>
        <w:rPr>
          <w:rFonts w:hint="default" w:ascii="Calibri Light" w:hAnsi="Calibri Light" w:cs="Calibri Light"/>
        </w:rPr>
        <w:t>祂将祂的忧愁倾倒在祂神的怀中（第13节），在那个时候（也许在拿撒勒），祂是“醉酒之人的歌”，即 תוְֹנִגינ 的讽刺（Ges.），如约伯记30:9，耶利米哀歌3:14。</w:t>
      </w:r>
    </w:p>
    <w:p w14:paraId="10D5B6D6">
      <w:pPr>
        <w:pStyle w:val="4"/>
        <w:ind w:left="0"/>
        <w:rPr>
          <w:rFonts w:hint="default" w:ascii="Calibri Light" w:hAnsi="Calibri Light" w:cs="Calibri Light"/>
        </w:rPr>
      </w:pPr>
    </w:p>
    <w:p w14:paraId="56E071A8">
      <w:pPr>
        <w:pStyle w:val="4"/>
        <w:ind w:left="0"/>
        <w:rPr>
          <w:rFonts w:hint="default" w:ascii="Calibri Light" w:hAnsi="Calibri Light" w:cs="Calibri Light"/>
        </w:rPr>
      </w:pPr>
      <w:r>
        <w:rPr>
          <w:rFonts w:hint="default" w:ascii="Calibri Light" w:hAnsi="Calibri Light" w:cs="Calibri Light"/>
        </w:rPr>
        <w:t>"They who sat in the gate talk at me;</w:t>
      </w:r>
    </w:p>
    <w:p w14:paraId="5C53165A">
      <w:pPr>
        <w:pStyle w:val="4"/>
        <w:ind w:left="0"/>
        <w:rPr>
          <w:rFonts w:hint="default" w:ascii="Calibri Light" w:hAnsi="Calibri Light" w:cs="Calibri Light"/>
        </w:rPr>
      </w:pPr>
      <w:r>
        <w:rPr>
          <w:rFonts w:hint="default" w:ascii="Calibri Light" w:hAnsi="Calibri Light" w:cs="Calibri Light"/>
        </w:rPr>
        <w:t>“坐在城门口的谈论我；</w:t>
      </w:r>
    </w:p>
    <w:p w14:paraId="6505392B">
      <w:pPr>
        <w:pStyle w:val="4"/>
        <w:ind w:left="0"/>
        <w:rPr>
          <w:rFonts w:hint="default" w:ascii="Calibri Light" w:hAnsi="Calibri Light" w:cs="Calibri Light"/>
        </w:rPr>
      </w:pPr>
    </w:p>
    <w:p w14:paraId="13439C30">
      <w:pPr>
        <w:pStyle w:val="4"/>
        <w:ind w:left="0"/>
        <w:rPr>
          <w:rFonts w:hint="default" w:ascii="Calibri Light" w:hAnsi="Calibri Light" w:cs="Calibri Light"/>
        </w:rPr>
      </w:pPr>
      <w:r>
        <w:rPr>
          <w:rFonts w:hint="default" w:ascii="Calibri Light" w:hAnsi="Calibri Light" w:cs="Calibri Light"/>
        </w:rPr>
        <w:t>And the songs of drunkards (do the same)," "As for me, I pray to thee, O Jehovah."</w:t>
      </w:r>
    </w:p>
    <w:p w14:paraId="3EDE8D49">
      <w:pPr>
        <w:pStyle w:val="4"/>
        <w:ind w:left="0"/>
        <w:rPr>
          <w:rFonts w:hint="default" w:ascii="Calibri Light" w:hAnsi="Calibri Light" w:cs="Calibri Light"/>
        </w:rPr>
      </w:pPr>
      <w:r>
        <w:rPr>
          <w:rFonts w:hint="default" w:ascii="Calibri Light" w:hAnsi="Calibri Light" w:cs="Calibri Light"/>
        </w:rPr>
        <w:t>醉酒的人的歌曲（也如此）”，“至于我，我向祢，耶和华祷告。”</w:t>
      </w:r>
    </w:p>
    <w:p w14:paraId="3164C0B5">
      <w:pPr>
        <w:pStyle w:val="4"/>
        <w:ind w:left="0"/>
        <w:rPr>
          <w:rFonts w:hint="default" w:ascii="Calibri Light" w:hAnsi="Calibri Light" w:cs="Calibri Light"/>
        </w:rPr>
      </w:pPr>
    </w:p>
    <w:p w14:paraId="4E6CD9A6">
      <w:pPr>
        <w:pStyle w:val="4"/>
        <w:ind w:left="0"/>
        <w:rPr>
          <w:rFonts w:hint="default" w:ascii="Calibri Light" w:hAnsi="Calibri Light" w:cs="Calibri Light"/>
        </w:rPr>
      </w:pPr>
      <w:r>
        <w:rPr>
          <w:rFonts w:hint="default" w:ascii="Calibri Light" w:hAnsi="Calibri Light" w:cs="Calibri Light"/>
        </w:rPr>
        <w:t>And then he adds (though the punctuation in our version gives the sense differently), in a passage which Isaiah 49:8 seems to refer to—</w:t>
      </w:r>
    </w:p>
    <w:p w14:paraId="69A0624C">
      <w:pPr>
        <w:pStyle w:val="4"/>
        <w:ind w:left="0"/>
        <w:rPr>
          <w:rFonts w:hint="default" w:ascii="Calibri Light" w:hAnsi="Calibri Light" w:cs="Calibri Light"/>
        </w:rPr>
      </w:pPr>
      <w:r>
        <w:rPr>
          <w:rFonts w:hint="default" w:ascii="Calibri Light" w:hAnsi="Calibri Light" w:cs="Calibri Light"/>
        </w:rPr>
        <w:t>然后祂补充说（虽然我们版本的标点给出了不同的意思），在以赛亚书49:8似乎引用的段落中——</w:t>
      </w:r>
    </w:p>
    <w:p w14:paraId="2D9718F5">
      <w:pPr>
        <w:pStyle w:val="4"/>
        <w:ind w:left="0"/>
        <w:rPr>
          <w:rFonts w:hint="default" w:ascii="Calibri Light" w:hAnsi="Calibri Light" w:cs="Calibri Light"/>
        </w:rPr>
      </w:pPr>
    </w:p>
    <w:p w14:paraId="5414D09C">
      <w:pPr>
        <w:pStyle w:val="4"/>
        <w:ind w:left="0"/>
        <w:rPr>
          <w:rFonts w:hint="default" w:ascii="Calibri Light" w:hAnsi="Calibri Light" w:cs="Calibri Light"/>
        </w:rPr>
      </w:pPr>
      <w:r>
        <w:rPr>
          <w:rFonts w:hint="default" w:ascii="Calibri Light" w:hAnsi="Calibri Light" w:cs="Calibri Light"/>
        </w:rPr>
        <w:t>"O God, in an acceptable time (i. e., a time when thou art favourable), In the multitude of thy mercy, in the truth of thy salvation,</w:t>
      </w:r>
    </w:p>
    <w:p w14:paraId="45CFF8AC">
      <w:pPr>
        <w:pStyle w:val="4"/>
        <w:ind w:left="0"/>
        <w:rPr>
          <w:rFonts w:hint="default" w:ascii="Calibri Light" w:hAnsi="Calibri Light" w:cs="Calibri Light"/>
        </w:rPr>
      </w:pPr>
      <w:r>
        <w:rPr>
          <w:rFonts w:hint="default" w:ascii="Calibri Light" w:hAnsi="Calibri Light" w:cs="Calibri Light"/>
        </w:rPr>
        <w:t>“神啊，在悦纳的时候（即，祢施恩的时候），凭祢丰盛的慈爱，凭祢拯救的诚实，</w:t>
      </w:r>
    </w:p>
    <w:p w14:paraId="78C59EAB">
      <w:pPr>
        <w:pStyle w:val="4"/>
        <w:ind w:left="0"/>
        <w:rPr>
          <w:rFonts w:hint="default" w:ascii="Calibri Light" w:hAnsi="Calibri Light" w:cs="Calibri Light"/>
        </w:rPr>
      </w:pPr>
    </w:p>
    <w:p w14:paraId="6EB6EC45">
      <w:pPr>
        <w:pStyle w:val="4"/>
        <w:ind w:left="0"/>
        <w:rPr>
          <w:rFonts w:hint="default" w:ascii="Calibri Light" w:hAnsi="Calibri Light" w:cs="Calibri Light"/>
        </w:rPr>
      </w:pPr>
      <w:r>
        <w:rPr>
          <w:rFonts w:hint="default" w:ascii="Calibri Light" w:hAnsi="Calibri Light" w:cs="Calibri Light"/>
        </w:rPr>
        <w:t>Answer me!"</w:t>
      </w:r>
    </w:p>
    <w:p w14:paraId="1C59E898">
      <w:pPr>
        <w:pStyle w:val="4"/>
        <w:ind w:left="0"/>
        <w:rPr>
          <w:rFonts w:hint="default" w:ascii="Calibri Light" w:hAnsi="Calibri Light" w:cs="Calibri Light"/>
        </w:rPr>
      </w:pPr>
      <w:r>
        <w:rPr>
          <w:rFonts w:hint="default" w:ascii="Calibri Light" w:hAnsi="Calibri Light" w:cs="Calibri Light"/>
        </w:rPr>
        <w:t>应允我！”</w:t>
      </w:r>
    </w:p>
    <w:p w14:paraId="417A93A7">
      <w:pPr>
        <w:pStyle w:val="4"/>
        <w:ind w:left="0"/>
        <w:rPr>
          <w:rFonts w:hint="default" w:ascii="Calibri Light" w:hAnsi="Calibri Light" w:cs="Calibri Light"/>
        </w:rPr>
      </w:pPr>
    </w:p>
    <w:p w14:paraId="6064259A">
      <w:pPr>
        <w:pStyle w:val="4"/>
        <w:ind w:left="0"/>
        <w:rPr>
          <w:rFonts w:hint="default" w:ascii="Calibri Light" w:hAnsi="Calibri Light" w:cs="Calibri Light"/>
        </w:rPr>
      </w:pPr>
      <w:r>
        <w:rPr>
          <w:rFonts w:hint="default" w:ascii="Calibri Light" w:hAnsi="Calibri Light" w:cs="Calibri Light"/>
        </w:rPr>
        <w:t>Hear and answer me when thou seest fit, when thou art well-pleased.</w:t>
      </w:r>
    </w:p>
    <w:p w14:paraId="0C740B0D">
      <w:pPr>
        <w:pStyle w:val="4"/>
        <w:ind w:left="0"/>
        <w:rPr>
          <w:rFonts w:hint="default" w:ascii="Calibri Light" w:hAnsi="Calibri Light" w:cs="Calibri Light"/>
        </w:rPr>
      </w:pPr>
      <w:r>
        <w:rPr>
          <w:rFonts w:hint="default" w:ascii="Calibri Light" w:hAnsi="Calibri Light" w:cs="Calibri Light"/>
        </w:rPr>
        <w:t>当祢看为合宜，当祢喜悦时，垂听并应允我。</w:t>
      </w:r>
    </w:p>
    <w:p w14:paraId="32BC42C8">
      <w:pPr>
        <w:pStyle w:val="4"/>
        <w:ind w:left="0"/>
        <w:rPr>
          <w:rFonts w:hint="default" w:ascii="Calibri Light" w:hAnsi="Calibri Light" w:cs="Calibri Light"/>
        </w:rPr>
      </w:pPr>
    </w:p>
    <w:p w14:paraId="42E30121">
      <w:pPr>
        <w:pStyle w:val="4"/>
        <w:ind w:left="0"/>
        <w:rPr>
          <w:rFonts w:hint="default" w:ascii="Calibri Light" w:hAnsi="Calibri Light" w:cs="Calibri Light"/>
        </w:rPr>
      </w:pPr>
      <w:r>
        <w:rPr>
          <w:rFonts w:hint="default" w:ascii="Calibri Light" w:hAnsi="Calibri Light" w:cs="Calibri Light"/>
        </w:rPr>
        <w:t>Let there be a time of acceptance.</w:t>
      </w:r>
    </w:p>
    <w:p w14:paraId="54E5E5B5">
      <w:pPr>
        <w:pStyle w:val="4"/>
        <w:ind w:left="0"/>
        <w:rPr>
          <w:rFonts w:hint="default" w:ascii="Calibri Light" w:hAnsi="Calibri Light" w:cs="Calibri Light"/>
        </w:rPr>
      </w:pPr>
      <w:r>
        <w:rPr>
          <w:rFonts w:hint="default" w:ascii="Calibri Light" w:hAnsi="Calibri Light" w:cs="Calibri Light"/>
        </w:rPr>
        <w:t>愿有悦纳的时候。</w:t>
      </w:r>
    </w:p>
    <w:p w14:paraId="5CD8419F">
      <w:pPr>
        <w:pStyle w:val="4"/>
        <w:ind w:left="0"/>
        <w:rPr>
          <w:rFonts w:hint="default" w:ascii="Calibri Light" w:hAnsi="Calibri Light" w:cs="Calibri Light"/>
        </w:rPr>
      </w:pPr>
    </w:p>
    <w:p w14:paraId="6BD2EB04">
      <w:pPr>
        <w:pStyle w:val="4"/>
        <w:ind w:left="0"/>
        <w:rPr>
          <w:rFonts w:hint="default" w:ascii="Calibri Light" w:hAnsi="Calibri Light" w:cs="Calibri Light"/>
        </w:rPr>
      </w:pPr>
      <w:r>
        <w:rPr>
          <w:rFonts w:hint="default" w:ascii="Calibri Light" w:hAnsi="Calibri Light" w:cs="Calibri Light"/>
        </w:rPr>
        <w:t>Jehovah, in Isa. 49:8, replies to this cry—"In an acceptable time I have heard thee"—well pleased with thy work, I give thee all thy desire.</w:t>
      </w:r>
    </w:p>
    <w:p w14:paraId="577042BB">
      <w:pPr>
        <w:pStyle w:val="4"/>
        <w:ind w:left="0"/>
        <w:rPr>
          <w:rFonts w:hint="default" w:ascii="Calibri Light" w:hAnsi="Calibri Light" w:cs="Calibri Light"/>
        </w:rPr>
      </w:pPr>
      <w:r>
        <w:rPr>
          <w:rFonts w:hint="default" w:ascii="Calibri Light" w:hAnsi="Calibri Light" w:cs="Calibri Light"/>
        </w:rPr>
        <w:t>耶和华，在以赛亚书49:8中，回应了这呼求——“在悦纳的时候我已应允了祢”——因喜悦祢的工作，我将祢所求的一切都赐给祢。</w:t>
      </w:r>
    </w:p>
    <w:p w14:paraId="50DCAD9B">
      <w:pPr>
        <w:pStyle w:val="4"/>
        <w:ind w:left="0"/>
        <w:rPr>
          <w:rFonts w:hint="default" w:ascii="Calibri Light" w:hAnsi="Calibri Light" w:cs="Calibri Light"/>
        </w:rPr>
      </w:pPr>
    </w:p>
    <w:p w14:paraId="4100F866">
      <w:pPr>
        <w:pStyle w:val="4"/>
        <w:ind w:left="0"/>
        <w:rPr>
          <w:rFonts w:hint="default" w:ascii="Calibri Light" w:hAnsi="Calibri Light" w:cs="Calibri Light"/>
        </w:rPr>
      </w:pPr>
      <w:r>
        <w:rPr>
          <w:rFonts w:hint="default" w:ascii="Calibri Light" w:hAnsi="Calibri Light" w:cs="Calibri Light"/>
        </w:rPr>
        <w:t>The cry at verses 14–16 is parallel to Heb. 5:7, and the complaint of want of sympathy (ver. 20) reminds us how even his three favoured disciples fell asleep during his agony; for here he seeks comforters with the cross in view (ver. 21).</w:t>
      </w:r>
    </w:p>
    <w:p w14:paraId="46A24235">
      <w:pPr>
        <w:pStyle w:val="4"/>
        <w:ind w:left="0"/>
        <w:rPr>
          <w:rFonts w:hint="default" w:ascii="Calibri Light" w:hAnsi="Calibri Light" w:cs="Calibri Light"/>
        </w:rPr>
      </w:pPr>
      <w:r>
        <w:rPr>
          <w:rFonts w:hint="default" w:ascii="Calibri Light" w:hAnsi="Calibri Light" w:cs="Calibri Light"/>
        </w:rPr>
        <w:t>第14-16节的呼喊与希伯来书5:7平行，而缺乏同情心的抱怨（第20节）提醒我们，即使是祂三个蒙爱的门徒，在祂的痛苦中也睡着了；因为在这里，祂在十字架前寻求安慰者（第21节）。</w:t>
      </w:r>
    </w:p>
    <w:p w14:paraId="69D289C4">
      <w:pPr>
        <w:pStyle w:val="4"/>
        <w:ind w:left="0"/>
        <w:rPr>
          <w:rFonts w:hint="default" w:ascii="Calibri Light" w:hAnsi="Calibri Light" w:cs="Calibri Light"/>
        </w:rPr>
      </w:pPr>
    </w:p>
    <w:p w14:paraId="3D0E092C">
      <w:pPr>
        <w:pStyle w:val="4"/>
        <w:ind w:left="0"/>
        <w:rPr>
          <w:rFonts w:hint="default" w:ascii="Calibri Light" w:hAnsi="Calibri Light" w:cs="Calibri Light"/>
        </w:rPr>
      </w:pPr>
      <w:r>
        <w:rPr>
          <w:rFonts w:hint="default" w:ascii="Calibri Light" w:hAnsi="Calibri Light" w:cs="Calibri Light"/>
        </w:rPr>
        <w:t>True, his whole life might be said to be a life in which he fed on gall, and drank vinegar, grief and bitterness being the everyday portion of the Man of Sorrows—still, the chief reference is to his life's closing scene, the scene of Calvary.</w:t>
      </w:r>
    </w:p>
    <w:p w14:paraId="6AA87826">
      <w:pPr>
        <w:pStyle w:val="4"/>
        <w:ind w:left="0"/>
        <w:rPr>
          <w:rFonts w:hint="default" w:ascii="Calibri Light" w:hAnsi="Calibri Light" w:cs="Calibri Light"/>
        </w:rPr>
      </w:pPr>
      <w:r>
        <w:rPr>
          <w:rFonts w:hint="default" w:ascii="Calibri Light" w:hAnsi="Calibri Light" w:cs="Calibri Light"/>
        </w:rPr>
        <w:t>诚然，祂的一生可以说是吃苦胆、喝醋的一生，忧愁和苦涩是这位忧患之子的日常分——然而，主要的指涉是祂生命终结的场景，即各各他的场景。</w:t>
      </w:r>
    </w:p>
    <w:p w14:paraId="4241629A">
      <w:pPr>
        <w:pStyle w:val="4"/>
        <w:ind w:left="0"/>
        <w:rPr>
          <w:rFonts w:hint="default" w:ascii="Calibri Light" w:hAnsi="Calibri Light" w:cs="Calibri Light"/>
        </w:rPr>
      </w:pPr>
    </w:p>
    <w:p w14:paraId="7362ACCB">
      <w:pPr>
        <w:pStyle w:val="4"/>
        <w:ind w:left="0"/>
        <w:rPr>
          <w:rFonts w:hint="default" w:ascii="Calibri Light" w:hAnsi="Calibri Light" w:cs="Calibri Light"/>
        </w:rPr>
      </w:pPr>
      <w:r>
        <w:rPr>
          <w:rFonts w:hint="default" w:ascii="Calibri Light" w:hAnsi="Calibri Light" w:cs="Calibri Light"/>
        </w:rPr>
        <w:t>And hence, immediately after this, the strain changes, and we find ourselves in another scene.</w:t>
      </w:r>
    </w:p>
    <w:p w14:paraId="0AC8812B">
      <w:pPr>
        <w:pStyle w:val="4"/>
        <w:ind w:left="0"/>
        <w:rPr>
          <w:rFonts w:hint="default" w:ascii="Calibri Light" w:hAnsi="Calibri Light" w:cs="Calibri Light"/>
        </w:rPr>
      </w:pPr>
      <w:r>
        <w:rPr>
          <w:rFonts w:hint="default" w:ascii="Calibri Light" w:hAnsi="Calibri Light" w:cs="Calibri Light"/>
        </w:rPr>
        <w:t>因此，紧接着，曲调改变，我们发现自己置身于另一场景。</w:t>
      </w:r>
    </w:p>
    <w:p w14:paraId="26E45458">
      <w:pPr>
        <w:pStyle w:val="4"/>
        <w:ind w:left="0"/>
        <w:rPr>
          <w:rFonts w:hint="default" w:ascii="Calibri Light" w:hAnsi="Calibri Light" w:cs="Calibri Light"/>
        </w:rPr>
      </w:pPr>
    </w:p>
    <w:p w14:paraId="19DA33EE">
      <w:pPr>
        <w:pStyle w:val="4"/>
        <w:ind w:left="0"/>
        <w:rPr>
          <w:rFonts w:hint="default" w:ascii="Calibri Light" w:hAnsi="Calibri Light" w:cs="Calibri Light"/>
        </w:rPr>
      </w:pPr>
      <w:r>
        <w:rPr>
          <w:rFonts w:hint="default" w:ascii="Calibri Light" w:hAnsi="Calibri Light" w:cs="Calibri Light"/>
        </w:rPr>
        <w:t>He has finished his work; and they who crucified Him have gone away unmoved.</w:t>
      </w:r>
    </w:p>
    <w:p w14:paraId="20967D2F">
      <w:pPr>
        <w:pStyle w:val="4"/>
        <w:ind w:left="0"/>
        <w:rPr>
          <w:rFonts w:hint="default" w:ascii="Calibri Light" w:hAnsi="Calibri Light" w:cs="Calibri Light"/>
        </w:rPr>
      </w:pPr>
      <w:r>
        <w:rPr>
          <w:rFonts w:hint="default" w:ascii="Calibri Light" w:hAnsi="Calibri Light" w:cs="Calibri Light"/>
        </w:rPr>
        <w:t>祂完成了祂的工作；而那些钉死祂的人却无动于衷地走开了。</w:t>
      </w:r>
    </w:p>
    <w:p w14:paraId="3AC68679">
      <w:pPr>
        <w:pStyle w:val="4"/>
        <w:ind w:left="0"/>
        <w:rPr>
          <w:rFonts w:hint="default" w:ascii="Calibri Light" w:hAnsi="Calibri Light" w:cs="Calibri Light"/>
        </w:rPr>
      </w:pPr>
    </w:p>
    <w:p w14:paraId="2AA19135">
      <w:pPr>
        <w:pStyle w:val="4"/>
        <w:ind w:left="0"/>
        <w:rPr>
          <w:rFonts w:hint="default" w:ascii="Calibri Light" w:hAnsi="Calibri Light" w:cs="Calibri Light"/>
        </w:rPr>
      </w:pPr>
      <w:r>
        <w:rPr>
          <w:rFonts w:hint="default" w:ascii="Calibri Light" w:hAnsi="Calibri Light" w:cs="Calibri Light"/>
        </w:rPr>
        <w:t>II.From ver. 22–28, the theme is, how these sufferings of Messiah become the "savour of death" to the unbelieving.</w:t>
      </w:r>
    </w:p>
    <w:p w14:paraId="2605ACED">
      <w:pPr>
        <w:pStyle w:val="4"/>
        <w:ind w:left="0"/>
        <w:rPr>
          <w:rFonts w:hint="default" w:ascii="Calibri Light" w:hAnsi="Calibri Light" w:cs="Calibri Light"/>
        </w:rPr>
      </w:pPr>
      <w:r>
        <w:rPr>
          <w:rFonts w:hint="default" w:ascii="Calibri Light" w:hAnsi="Calibri Light" w:cs="Calibri Light"/>
        </w:rPr>
        <w:t>II.从第22-28节，主题是弥赛亚的这些苦难如何成为不信之人的“死亡馨香”。</w:t>
      </w:r>
    </w:p>
    <w:p w14:paraId="2603145D">
      <w:pPr>
        <w:pStyle w:val="4"/>
        <w:ind w:left="0"/>
        <w:rPr>
          <w:rFonts w:hint="default" w:ascii="Calibri Light" w:hAnsi="Calibri Light" w:cs="Calibri Light"/>
        </w:rPr>
      </w:pPr>
    </w:p>
    <w:p w14:paraId="6E566407">
      <w:pPr>
        <w:pStyle w:val="4"/>
        <w:ind w:left="0"/>
        <w:rPr>
          <w:rFonts w:hint="default" w:ascii="Calibri Light" w:hAnsi="Calibri Light" w:cs="Calibri Light"/>
        </w:rPr>
      </w:pPr>
      <w:r>
        <w:rPr>
          <w:rFonts w:hint="default" w:ascii="Calibri Light" w:hAnsi="Calibri Light" w:cs="Calibri Light"/>
        </w:rPr>
        <w:t>It resembles Prov. 1:22, 23.</w:t>
      </w:r>
    </w:p>
    <w:p w14:paraId="32CFBAFC">
      <w:pPr>
        <w:pStyle w:val="4"/>
        <w:ind w:left="0"/>
        <w:rPr>
          <w:rFonts w:hint="default" w:ascii="Calibri Light" w:hAnsi="Calibri Light" w:cs="Calibri Light"/>
        </w:rPr>
      </w:pPr>
      <w:r>
        <w:rPr>
          <w:rFonts w:hint="default" w:ascii="Calibri Light" w:hAnsi="Calibri Light" w:cs="Calibri Light"/>
        </w:rPr>
        <w:t>这与箴言1:22, 23相似。</w:t>
      </w:r>
    </w:p>
    <w:p w14:paraId="1F681670">
      <w:pPr>
        <w:pStyle w:val="4"/>
        <w:ind w:left="0"/>
        <w:rPr>
          <w:rFonts w:hint="default" w:ascii="Calibri Light" w:hAnsi="Calibri Light" w:cs="Calibri Light"/>
        </w:rPr>
      </w:pPr>
    </w:p>
    <w:p w14:paraId="5CCCB533">
      <w:pPr>
        <w:pStyle w:val="4"/>
        <w:ind w:left="0"/>
        <w:rPr>
          <w:rFonts w:hint="default" w:ascii="Calibri Light" w:hAnsi="Calibri Light" w:cs="Calibri Light"/>
        </w:rPr>
      </w:pPr>
      <w:r>
        <w:rPr>
          <w:rFonts w:hint="default" w:ascii="Calibri Light" w:hAnsi="Calibri Light" w:cs="Calibri Light"/>
        </w:rPr>
        <w:t>He gives them up, saying, "Let their table become a snare to them," since they give the Beloved Son only gall and vinegar, "and for a recompence and for a trap."—(So Mendelssohn apud Phillips, and many others; and so Rom. 11:9).</w:t>
      </w:r>
    </w:p>
    <w:p w14:paraId="3AEBFED1">
      <w:pPr>
        <w:pStyle w:val="4"/>
        <w:ind w:left="0"/>
        <w:rPr>
          <w:rFonts w:hint="default" w:ascii="Calibri Light" w:hAnsi="Calibri Light" w:cs="Calibri Light"/>
        </w:rPr>
      </w:pPr>
      <w:r>
        <w:rPr>
          <w:rFonts w:hint="default" w:ascii="Calibri Light" w:hAnsi="Calibri Light" w:cs="Calibri Light"/>
        </w:rPr>
        <w:t>祂放弃了他们，说：“愿他们的筵席在他们面前变为网罗，”因为他们只给爱子苦胆和醋，“作为报应和陷阱。”——（门德尔松引自菲利普斯，以及许多其他人；罗马书11:9亦然）。</w:t>
      </w:r>
    </w:p>
    <w:p w14:paraId="5F644B05">
      <w:pPr>
        <w:pStyle w:val="4"/>
        <w:ind w:left="0"/>
        <w:rPr>
          <w:rFonts w:hint="default" w:ascii="Calibri Light" w:hAnsi="Calibri Light" w:cs="Calibri Light"/>
        </w:rPr>
      </w:pPr>
    </w:p>
    <w:p w14:paraId="703BEE06">
      <w:pPr>
        <w:pStyle w:val="4"/>
        <w:ind w:left="0"/>
        <w:rPr>
          <w:rFonts w:hint="default" w:ascii="Calibri Light" w:hAnsi="Calibri Light" w:cs="Calibri Light"/>
        </w:rPr>
      </w:pPr>
      <w:r>
        <w:rPr>
          <w:rFonts w:hint="default" w:ascii="Calibri Light" w:hAnsi="Calibri Light" w:cs="Calibri Light"/>
        </w:rPr>
        <w:t>Ruin overtakes them at unthought- of moments, like 1 Kings 13:20, in the case of the disobedient prophet; and their "habitation is desolate," as Matt. 23:38 emphatically threatens.*</w:t>
      </w:r>
    </w:p>
    <w:p w14:paraId="77EE175F">
      <w:pPr>
        <w:pStyle w:val="4"/>
        <w:ind w:left="0"/>
        <w:rPr>
          <w:rFonts w:hint="default" w:ascii="Calibri Light" w:hAnsi="Calibri Light" w:cs="Calibri Light"/>
        </w:rPr>
      </w:pPr>
      <w:r>
        <w:rPr>
          <w:rFonts w:hint="default" w:ascii="Calibri Light" w:hAnsi="Calibri Light" w:cs="Calibri Light"/>
        </w:rPr>
        <w:t>毁灭在他们意想不到的时刻降临，就像列王纪上13:20中不顺服的先知一样；他们的“住处变为荒场”，正如马太福音23:38所强调的威胁。*</w:t>
      </w:r>
    </w:p>
    <w:p w14:paraId="5BDF1397">
      <w:pPr>
        <w:pStyle w:val="4"/>
        <w:ind w:left="0"/>
        <w:rPr>
          <w:rFonts w:hint="default" w:ascii="Calibri Light" w:hAnsi="Calibri Light" w:cs="Calibri Light"/>
        </w:rPr>
      </w:pPr>
    </w:p>
    <w:p w14:paraId="150056B0">
      <w:pPr>
        <w:pStyle w:val="4"/>
        <w:ind w:left="0"/>
        <w:rPr>
          <w:rFonts w:hint="default" w:ascii="Calibri Light" w:hAnsi="Calibri Light" w:cs="Calibri Light"/>
        </w:rPr>
      </w:pPr>
      <w:r>
        <w:rPr>
          <w:rFonts w:hint="default" w:ascii="Calibri Light" w:hAnsi="Calibri Light" w:cs="Calibri Light"/>
        </w:rPr>
        <w:t>The cup of iniquity is filling up, drop by drop, and Messiah does not interfere, but on the contrary, says to Him who records it in his book, "Add iniquity to iniquity, and let them never be justified."</w:t>
      </w:r>
    </w:p>
    <w:p w14:paraId="596EF81D">
      <w:pPr>
        <w:pStyle w:val="4"/>
        <w:ind w:left="0"/>
        <w:rPr>
          <w:rFonts w:hint="default" w:ascii="Calibri Light" w:hAnsi="Calibri Light" w:cs="Calibri Light"/>
        </w:rPr>
      </w:pPr>
      <w:r>
        <w:rPr>
          <w:rFonts w:hint="default" w:ascii="Calibri Light" w:hAnsi="Calibri Light" w:cs="Calibri Light"/>
        </w:rPr>
        <w:t>罪孽的杯一滴一滴地满溢，弥赛亚并不干预，反而对那将此事记在祂册子上的那位说：“将罪孽加在罪孽上，让他们永不得称义。”</w:t>
      </w:r>
    </w:p>
    <w:p w14:paraId="16EA9F0F">
      <w:pPr>
        <w:pStyle w:val="4"/>
        <w:ind w:left="0"/>
        <w:rPr>
          <w:rFonts w:hint="default" w:ascii="Calibri Light" w:hAnsi="Calibri Light" w:cs="Calibri Light"/>
        </w:rPr>
      </w:pPr>
    </w:p>
    <w:p w14:paraId="57D01848">
      <w:pPr>
        <w:pStyle w:val="4"/>
        <w:ind w:left="0"/>
        <w:rPr>
          <w:rFonts w:hint="default" w:ascii="Calibri Light" w:hAnsi="Calibri Light" w:cs="Calibri Light"/>
        </w:rPr>
      </w:pPr>
      <w:r>
        <w:rPr>
          <w:rFonts w:hint="default" w:ascii="Calibri Light" w:hAnsi="Calibri Light" w:cs="Calibri Light"/>
        </w:rPr>
        <w:t>Such is the "savour of death."</w:t>
      </w:r>
    </w:p>
    <w:p w14:paraId="3465AA79">
      <w:pPr>
        <w:pStyle w:val="4"/>
        <w:ind w:left="0"/>
        <w:rPr>
          <w:rFonts w:hint="default" w:ascii="Calibri Light" w:hAnsi="Calibri Light" w:cs="Calibri Light"/>
        </w:rPr>
      </w:pPr>
      <w:r>
        <w:rPr>
          <w:rFonts w:hint="default" w:ascii="Calibri Light" w:hAnsi="Calibri Light" w:cs="Calibri Light"/>
        </w:rPr>
        <w:t>这就是“死亡的馨香”。</w:t>
      </w:r>
    </w:p>
    <w:p w14:paraId="606C4CAF">
      <w:pPr>
        <w:pStyle w:val="4"/>
        <w:ind w:left="0"/>
        <w:rPr>
          <w:rFonts w:hint="default" w:ascii="Calibri Light" w:hAnsi="Calibri Light" w:cs="Calibri Light"/>
        </w:rPr>
      </w:pPr>
    </w:p>
    <w:p w14:paraId="589C90FC">
      <w:pPr>
        <w:pStyle w:val="4"/>
        <w:ind w:left="0"/>
        <w:rPr>
          <w:rFonts w:hint="default" w:ascii="Calibri Light" w:hAnsi="Calibri Light" w:cs="Calibri Light"/>
        </w:rPr>
      </w:pPr>
      <w:r>
        <w:rPr>
          <w:rFonts w:hint="default" w:ascii="Calibri Light" w:hAnsi="Calibri Light" w:cs="Calibri Light"/>
        </w:rPr>
        <w:t>Instead of "Come to me!" it is now, "Let them not come!"</w:t>
      </w:r>
    </w:p>
    <w:p w14:paraId="7D2B0B3F">
      <w:pPr>
        <w:pStyle w:val="4"/>
        <w:ind w:left="0"/>
        <w:rPr>
          <w:rFonts w:hint="default" w:ascii="Calibri Light" w:hAnsi="Calibri Light" w:cs="Calibri Light"/>
        </w:rPr>
      </w:pPr>
      <w:r>
        <w:rPr>
          <w:rFonts w:hint="default" w:ascii="Calibri Light" w:hAnsi="Calibri Light" w:cs="Calibri Light"/>
        </w:rPr>
        <w:t>不再是“到我这里来！”，现在是“不要让他们来！”</w:t>
      </w:r>
    </w:p>
    <w:p w14:paraId="79314F95">
      <w:pPr>
        <w:pStyle w:val="4"/>
        <w:ind w:left="0"/>
        <w:rPr>
          <w:rFonts w:hint="default" w:ascii="Calibri Light" w:hAnsi="Calibri Light" w:cs="Calibri Light"/>
        </w:rPr>
      </w:pPr>
    </w:p>
    <w:p w14:paraId="06E05C60">
      <w:pPr>
        <w:pStyle w:val="4"/>
        <w:ind w:left="0"/>
        <w:rPr>
          <w:rFonts w:hint="default" w:ascii="Calibri Light" w:hAnsi="Calibri Light" w:cs="Calibri Light"/>
        </w:rPr>
      </w:pPr>
      <w:r>
        <w:rPr>
          <w:rFonts w:hint="default" w:ascii="Calibri Light" w:hAnsi="Calibri Light" w:cs="Calibri Light"/>
        </w:rPr>
        <w:t>III.From ver. 29–36, the theme is, "the savour of life" from Messiah's sufferings.</w:t>
      </w:r>
    </w:p>
    <w:p w14:paraId="53E984F1">
      <w:pPr>
        <w:pStyle w:val="4"/>
        <w:ind w:left="0"/>
        <w:rPr>
          <w:rFonts w:hint="default" w:ascii="Calibri Light" w:hAnsi="Calibri Light" w:cs="Calibri Light"/>
        </w:rPr>
      </w:pPr>
      <w:r>
        <w:rPr>
          <w:rFonts w:hint="default" w:ascii="Calibri Light" w:hAnsi="Calibri Light" w:cs="Calibri Light"/>
        </w:rPr>
        <w:t>III.从第29-36节，主题是来自弥赛亚苦难的“生命的馨香”。</w:t>
      </w:r>
    </w:p>
    <w:p w14:paraId="78C8B820">
      <w:pPr>
        <w:pStyle w:val="4"/>
        <w:ind w:left="0"/>
        <w:rPr>
          <w:rFonts w:hint="default" w:ascii="Calibri Light" w:hAnsi="Calibri Light" w:cs="Calibri Light"/>
        </w:rPr>
      </w:pPr>
    </w:p>
    <w:p w14:paraId="1DF72C23">
      <w:pPr>
        <w:pStyle w:val="4"/>
        <w:ind w:left="0"/>
        <w:rPr>
          <w:rFonts w:hint="default" w:ascii="Calibri Light" w:hAnsi="Calibri Light" w:cs="Calibri Light"/>
        </w:rPr>
      </w:pPr>
      <w:r>
        <w:rPr>
          <w:rFonts w:hint="default" w:ascii="Calibri Light" w:hAnsi="Calibri Light" w:cs="Calibri Light"/>
        </w:rPr>
        <w:t>Himself is delivered and glorified, accepted of Jehovah as full type of, or fulfiller of every sacrifice of clean animals, "ox, and horned bullock with cloven hoof," (ver. 31).</w:t>
      </w:r>
    </w:p>
    <w:p w14:paraId="599F02C7">
      <w:pPr>
        <w:pStyle w:val="4"/>
        <w:ind w:left="0"/>
        <w:rPr>
          <w:rFonts w:hint="default" w:ascii="Calibri Light" w:hAnsi="Calibri Light" w:cs="Calibri Light"/>
        </w:rPr>
      </w:pPr>
      <w:r>
        <w:rPr>
          <w:rFonts w:hint="default" w:ascii="Calibri Light" w:hAnsi="Calibri Light" w:cs="Calibri Light"/>
        </w:rPr>
        <w:t>祂自己被拯救并得荣耀，被耶和华接纳为洁净动物所有献祭的完全预表或成全者，“公牛，和有角有分蹄的牛犊”（第31节）。</w:t>
      </w:r>
    </w:p>
    <w:p w14:paraId="19C822A7">
      <w:pPr>
        <w:pStyle w:val="4"/>
        <w:ind w:left="0"/>
        <w:rPr>
          <w:rFonts w:hint="default" w:ascii="Calibri Light" w:hAnsi="Calibri Light" w:cs="Calibri Light"/>
        </w:rPr>
      </w:pPr>
    </w:p>
    <w:p w14:paraId="5969DD1C">
      <w:pPr>
        <w:pStyle w:val="4"/>
        <w:ind w:left="0"/>
        <w:rPr>
          <w:rFonts w:hint="default" w:ascii="Calibri Light" w:hAnsi="Calibri Light" w:cs="Calibri Light"/>
        </w:rPr>
      </w:pPr>
      <w:r>
        <w:rPr>
          <w:rFonts w:hint="default" w:ascii="Calibri Light" w:hAnsi="Calibri Light" w:cs="Calibri Light"/>
        </w:rPr>
        <w:t>The sinner who ceases from self, "the humble," finds herein his source of joy, his acceptance with God.</w:t>
      </w:r>
    </w:p>
    <w:p w14:paraId="27AF34C0">
      <w:pPr>
        <w:pStyle w:val="4"/>
        <w:ind w:left="0"/>
        <w:rPr>
          <w:rFonts w:hint="default" w:ascii="Calibri Light" w:hAnsi="Calibri Light" w:cs="Calibri Light"/>
        </w:rPr>
      </w:pPr>
      <w:r>
        <w:rPr>
          <w:rFonts w:hint="default" w:ascii="Calibri Light" w:hAnsi="Calibri Light" w:cs="Calibri Light"/>
        </w:rPr>
        <w:t>停止自我中心的罪人，“谦卑的人”，在此找到他喜乐的源泉，他被神接纳。</w:t>
      </w:r>
    </w:p>
    <w:p w14:paraId="0B9F91CD">
      <w:pPr>
        <w:pStyle w:val="4"/>
        <w:ind w:left="0"/>
        <w:rPr>
          <w:rFonts w:hint="default" w:ascii="Calibri Light" w:hAnsi="Calibri Light" w:cs="Calibri Light"/>
        </w:rPr>
      </w:pPr>
    </w:p>
    <w:p w14:paraId="2C800F35">
      <w:pPr>
        <w:pStyle w:val="4"/>
        <w:ind w:left="0"/>
        <w:rPr>
          <w:rFonts w:hint="default" w:ascii="Calibri Light" w:hAnsi="Calibri Light" w:cs="Calibri Light"/>
        </w:rPr>
      </w:pPr>
      <w:r>
        <w:rPr>
          <w:rFonts w:hint="default" w:ascii="Calibri Light" w:hAnsi="Calibri Light" w:cs="Calibri Light"/>
        </w:rPr>
        <w:t>Men everywhere over all the earth may thus be blessed in him; and heaven and earth rejoice over the consummation.</w:t>
      </w:r>
    </w:p>
    <w:p w14:paraId="73DFB238">
      <w:pPr>
        <w:pStyle w:val="4"/>
        <w:ind w:left="0"/>
        <w:rPr>
          <w:rFonts w:hint="default" w:ascii="Calibri Light" w:hAnsi="Calibri Light" w:cs="Calibri Light"/>
        </w:rPr>
      </w:pPr>
      <w:r>
        <w:rPr>
          <w:rFonts w:hint="default" w:ascii="Calibri Light" w:hAnsi="Calibri Light" w:cs="Calibri Light"/>
        </w:rPr>
        <w:t>因此，普天之下的人都可以在祂里面蒙福；天地都为这成全而欢欣。</w:t>
      </w:r>
    </w:p>
    <w:p w14:paraId="4EBDBF88">
      <w:pPr>
        <w:pStyle w:val="4"/>
        <w:ind w:left="0"/>
        <w:rPr>
          <w:rFonts w:hint="default" w:ascii="Calibri Light" w:hAnsi="Calibri Light" w:cs="Calibri Light"/>
        </w:rPr>
      </w:pPr>
    </w:p>
    <w:p w14:paraId="757B21B1">
      <w:pPr>
        <w:pStyle w:val="4"/>
        <w:ind w:left="0"/>
        <w:rPr>
          <w:rFonts w:hint="default" w:ascii="Calibri Light" w:hAnsi="Calibri Light" w:cs="Calibri Light"/>
        </w:rPr>
      </w:pPr>
      <w:r>
        <w:rPr>
          <w:rFonts w:hint="default" w:ascii="Calibri Light" w:hAnsi="Calibri Light" w:cs="Calibri Light"/>
        </w:rPr>
        <w:t>Israel, who once rejected him, shall then be his, proving that he can soften the most hardened, and pardon the most guilty.</w:t>
      </w:r>
    </w:p>
    <w:p w14:paraId="2D18B8B9">
      <w:pPr>
        <w:pStyle w:val="4"/>
        <w:ind w:left="0"/>
        <w:rPr>
          <w:rFonts w:hint="default" w:ascii="Calibri Light" w:hAnsi="Calibri Light" w:cs="Calibri Light"/>
        </w:rPr>
      </w:pPr>
      <w:r>
        <w:rPr>
          <w:rFonts w:hint="default" w:ascii="Calibri Light" w:hAnsi="Calibri Light" w:cs="Calibri Light"/>
        </w:rPr>
        <w:t>曾经拒绝祂的以色列，那时将属于祂，证明祂能软化最刚硬的心，赦免最深的罪。</w:t>
      </w:r>
    </w:p>
    <w:p w14:paraId="06305C60">
      <w:pPr>
        <w:pStyle w:val="4"/>
        <w:ind w:left="0"/>
        <w:rPr>
          <w:rFonts w:hint="default" w:ascii="Calibri Light" w:hAnsi="Calibri Light" w:cs="Calibri Light"/>
        </w:rPr>
      </w:pPr>
    </w:p>
    <w:p w14:paraId="645C1D2D">
      <w:pPr>
        <w:pStyle w:val="4"/>
        <w:ind w:left="0"/>
        <w:rPr>
          <w:rFonts w:hint="default" w:ascii="Calibri Light" w:hAnsi="Calibri Light" w:cs="Calibri Light"/>
        </w:rPr>
      </w:pPr>
      <w:r>
        <w:rPr>
          <w:rFonts w:hint="default" w:ascii="Calibri Light" w:hAnsi="Calibri Light" w:cs="Calibri Light"/>
        </w:rPr>
        <w:t>Such, then, is this Psalm—</w:t>
      </w:r>
    </w:p>
    <w:p w14:paraId="59336160">
      <w:pPr>
        <w:pStyle w:val="4"/>
        <w:ind w:left="0"/>
        <w:rPr>
          <w:rFonts w:hint="default" w:ascii="Calibri Light" w:hAnsi="Calibri Light" w:cs="Calibri Light"/>
        </w:rPr>
      </w:pPr>
      <w:r>
        <w:rPr>
          <w:rFonts w:hint="default" w:ascii="Calibri Light" w:hAnsi="Calibri Light" w:cs="Calibri Light"/>
        </w:rPr>
        <w:t>那么，这首诗篇就是——</w:t>
      </w:r>
    </w:p>
    <w:p w14:paraId="34D772E8">
      <w:pPr>
        <w:pStyle w:val="4"/>
        <w:ind w:left="0"/>
        <w:rPr>
          <w:rFonts w:hint="default" w:ascii="Calibri Light" w:hAnsi="Calibri Light" w:cs="Calibri Light"/>
        </w:rPr>
      </w:pPr>
    </w:p>
    <w:p w14:paraId="2AE3EFFF">
      <w:pPr>
        <w:pStyle w:val="4"/>
        <w:ind w:left="0"/>
        <w:rPr>
          <w:rFonts w:hint="default" w:ascii="Calibri Light" w:hAnsi="Calibri Light" w:cs="Calibri Light"/>
        </w:rPr>
      </w:pPr>
      <w:r>
        <w:rPr>
          <w:rFonts w:hint="default" w:ascii="Calibri Light" w:hAnsi="Calibri Light" w:cs="Calibri Light"/>
        </w:rPr>
        <w:t>Messiah's manifold sufferings a savour of death to the Unbelieving, and of life to the Believing.</w:t>
      </w:r>
    </w:p>
    <w:p w14:paraId="52CD15F2">
      <w:pPr>
        <w:pStyle w:val="4"/>
        <w:ind w:left="0"/>
        <w:rPr>
          <w:rFonts w:hint="default" w:ascii="Calibri Light" w:hAnsi="Calibri Light" w:cs="Calibri Light"/>
        </w:rPr>
      </w:pPr>
      <w:r>
        <w:rPr>
          <w:rFonts w:hint="default" w:ascii="Calibri Light" w:hAnsi="Calibri Light" w:cs="Calibri Light"/>
        </w:rPr>
        <w:t>弥赛亚的多重苦难，对不信者是死亡的馨香，对信者是生命的馨香。</w:t>
      </w:r>
    </w:p>
    <w:p w14:paraId="60BFE25F">
      <w:pPr>
        <w:pStyle w:val="4"/>
        <w:ind w:left="0"/>
        <w:rPr>
          <w:rFonts w:hint="default" w:ascii="Calibri Light" w:hAnsi="Calibri Light" w:cs="Calibri Light"/>
        </w:rPr>
      </w:pPr>
    </w:p>
    <w:p w14:paraId="6518AFF4">
      <w:pPr>
        <w:pStyle w:val="2"/>
        <w:bidi w:val="0"/>
        <w:rPr>
          <w:rFonts w:hint="default"/>
        </w:rPr>
      </w:pPr>
      <w:r>
        <w:rPr>
          <w:rFonts w:hint="default"/>
        </w:rPr>
        <w:t>PSALM 70</w:t>
      </w:r>
    </w:p>
    <w:p w14:paraId="0DA08D76">
      <w:pPr>
        <w:pStyle w:val="2"/>
        <w:bidi w:val="0"/>
        <w:rPr>
          <w:rFonts w:hint="default"/>
        </w:rPr>
      </w:pPr>
      <w:r>
        <w:rPr>
          <w:rFonts w:hint="default"/>
        </w:rPr>
        <w:t>诗篇 70</w:t>
      </w:r>
    </w:p>
    <w:p w14:paraId="4C42482C">
      <w:pPr>
        <w:pStyle w:val="4"/>
        <w:ind w:left="0"/>
        <w:rPr>
          <w:rFonts w:hint="default" w:ascii="Calibri Light" w:hAnsi="Calibri Light" w:cs="Calibri Light"/>
        </w:rPr>
      </w:pPr>
    </w:p>
    <w:p w14:paraId="2B0846D2">
      <w:pPr>
        <w:pStyle w:val="4"/>
        <w:ind w:left="0"/>
        <w:rPr>
          <w:rFonts w:hint="default" w:ascii="Calibri Light" w:hAnsi="Calibri Light" w:cs="Calibri Light"/>
        </w:rPr>
      </w:pPr>
      <w:r>
        <w:rPr>
          <w:rFonts w:hint="default" w:ascii="Calibri Light" w:hAnsi="Calibri Light" w:cs="Calibri Light"/>
        </w:rPr>
        <w:t>1–5 IT has been said by some that this Psalm is a prayer upon the 69th.</w:t>
      </w:r>
    </w:p>
    <w:p w14:paraId="33F0F197">
      <w:pPr>
        <w:pStyle w:val="4"/>
        <w:ind w:left="0"/>
        <w:rPr>
          <w:rFonts w:hint="default" w:ascii="Calibri Light" w:hAnsi="Calibri Light" w:cs="Calibri Light"/>
        </w:rPr>
      </w:pPr>
      <w:r>
        <w:rPr>
          <w:rFonts w:hint="default" w:ascii="Calibri Light" w:hAnsi="Calibri Light" w:cs="Calibri Light"/>
        </w:rPr>
        <w:t>1–5 有人说这首诗篇是基于第69篇的祷告。</w:t>
      </w:r>
    </w:p>
    <w:p w14:paraId="6F519872">
      <w:pPr>
        <w:pStyle w:val="4"/>
        <w:ind w:left="0"/>
        <w:rPr>
          <w:rFonts w:hint="default" w:ascii="Calibri Light" w:hAnsi="Calibri Light" w:cs="Calibri Light"/>
        </w:rPr>
      </w:pPr>
    </w:p>
    <w:p w14:paraId="197E3F50">
      <w:pPr>
        <w:pStyle w:val="4"/>
        <w:ind w:left="0"/>
        <w:rPr>
          <w:rFonts w:hint="default" w:ascii="Calibri Light" w:hAnsi="Calibri Light" w:cs="Calibri Light"/>
        </w:rPr>
      </w:pPr>
      <w:r>
        <w:rPr>
          <w:rFonts w:hint="default" w:ascii="Calibri Light" w:hAnsi="Calibri Light" w:cs="Calibri Light"/>
        </w:rPr>
        <w:t>It may be so taken.</w:t>
      </w:r>
    </w:p>
    <w:p w14:paraId="05681A3E">
      <w:pPr>
        <w:pStyle w:val="4"/>
        <w:ind w:left="0"/>
        <w:rPr>
          <w:rFonts w:hint="default" w:ascii="Calibri Light" w:hAnsi="Calibri Light" w:cs="Calibri Light"/>
        </w:rPr>
      </w:pPr>
      <w:r>
        <w:rPr>
          <w:rFonts w:hint="default" w:ascii="Calibri Light" w:hAnsi="Calibri Light" w:cs="Calibri Light"/>
        </w:rPr>
        <w:t>可以这样理解。</w:t>
      </w:r>
    </w:p>
    <w:p w14:paraId="0733045E">
      <w:pPr>
        <w:pStyle w:val="4"/>
        <w:ind w:left="0"/>
        <w:rPr>
          <w:rFonts w:hint="default" w:ascii="Calibri Light" w:hAnsi="Calibri Light" w:cs="Calibri Light"/>
        </w:rPr>
      </w:pPr>
    </w:p>
    <w:p w14:paraId="56762121">
      <w:pPr>
        <w:pStyle w:val="4"/>
        <w:ind w:left="0"/>
        <w:rPr>
          <w:rFonts w:hint="default" w:ascii="Calibri Light" w:hAnsi="Calibri Light" w:cs="Calibri Light"/>
        </w:rPr>
      </w:pPr>
      <w:r>
        <w:rPr>
          <w:rFonts w:hint="default" w:ascii="Calibri Light" w:hAnsi="Calibri Light" w:cs="Calibri Light"/>
        </w:rPr>
        <w:t>The title seems to mean, a Psalm "to put God in mind"—Messiah himself being the chief of God's Remembrancers.</w:t>
      </w:r>
    </w:p>
    <w:p w14:paraId="6CAA0DFC">
      <w:pPr>
        <w:pStyle w:val="4"/>
        <w:ind w:left="0"/>
        <w:rPr>
          <w:rFonts w:hint="default" w:ascii="Calibri Light" w:hAnsi="Calibri Light" w:cs="Calibri Light"/>
        </w:rPr>
      </w:pPr>
      <w:r>
        <w:rPr>
          <w:rFonts w:hint="default" w:ascii="Calibri Light" w:hAnsi="Calibri Light" w:cs="Calibri Light"/>
        </w:rPr>
        <w:t>标题似乎意为，一首“提醒神”的诗篇——弥赛亚自己是神主要的提醒者。</w:t>
      </w:r>
    </w:p>
    <w:p w14:paraId="4F64F9D6">
      <w:pPr>
        <w:pStyle w:val="4"/>
        <w:ind w:left="0"/>
        <w:rPr>
          <w:rFonts w:hint="default" w:ascii="Calibri Light" w:hAnsi="Calibri Light" w:cs="Calibri Light"/>
        </w:rPr>
      </w:pPr>
    </w:p>
    <w:p w14:paraId="19B4338E">
      <w:pPr>
        <w:pStyle w:val="4"/>
        <w:ind w:left="0"/>
        <w:rPr>
          <w:rFonts w:hint="default" w:ascii="Calibri Light" w:hAnsi="Calibri Light" w:cs="Calibri Light"/>
        </w:rPr>
      </w:pPr>
      <w:r>
        <w:rPr>
          <w:rFonts w:hint="default" w:ascii="Calibri Light" w:hAnsi="Calibri Light" w:cs="Calibri Light"/>
        </w:rPr>
        <w:t>Compare this ְלַהְזִכיר with Isa. 62:6, where they who pray unceasingly are called ְיֹהָוה ֵאת ְוכִירִיםמַּהַ The words are adopted from Psalm 40:13.</w:t>
      </w:r>
    </w:p>
    <w:p w14:paraId="00264D35">
      <w:pPr>
        <w:pStyle w:val="4"/>
        <w:ind w:left="0"/>
        <w:rPr>
          <w:rFonts w:hint="default" w:ascii="Calibri Light" w:hAnsi="Calibri Light" w:cs="Calibri Light"/>
        </w:rPr>
      </w:pPr>
      <w:r>
        <w:rPr>
          <w:rFonts w:hint="default" w:ascii="Calibri Light" w:hAnsi="Calibri Light" w:cs="Calibri Light"/>
        </w:rPr>
        <w:t>将此 ְלַהְזִכיר 与以赛亚书62:6比较，那里不住祷告的人被称为 ְיֹהָוה ֵאת ְוכִירִיםמַּהַ。这些话语取自诗篇40:13。</w:t>
      </w:r>
    </w:p>
    <w:p w14:paraId="757D709B">
      <w:pPr>
        <w:pStyle w:val="4"/>
        <w:ind w:left="0"/>
        <w:rPr>
          <w:rFonts w:hint="default" w:ascii="Calibri Light" w:hAnsi="Calibri Light" w:cs="Calibri Light"/>
        </w:rPr>
      </w:pPr>
    </w:p>
    <w:p w14:paraId="65D1EEE5">
      <w:pPr>
        <w:pStyle w:val="4"/>
        <w:ind w:left="0"/>
        <w:rPr>
          <w:rFonts w:hint="default" w:ascii="Calibri Light" w:hAnsi="Calibri Light" w:cs="Calibri Light"/>
        </w:rPr>
      </w:pPr>
      <w:r>
        <w:rPr>
          <w:rFonts w:hint="default" w:ascii="Calibri Light" w:hAnsi="Calibri Light" w:cs="Calibri Light"/>
        </w:rPr>
        <w:t>We have in verse 1, the cry; in verses 2, 3, a reason for the cry being heard, viz the guilt of his foes; in verse 4, another reason for the same, viz. the benefit of those that love the Lord; in verse 5, a third reason, viz. his own claims on God for deliverance from this state of humiliation and sorrow.</w:t>
      </w:r>
    </w:p>
    <w:p w14:paraId="32D04F16">
      <w:pPr>
        <w:pStyle w:val="4"/>
        <w:ind w:left="0"/>
        <w:rPr>
          <w:rFonts w:hint="default" w:ascii="Calibri Light" w:hAnsi="Calibri Light" w:cs="Calibri Light"/>
        </w:rPr>
      </w:pPr>
      <w:r>
        <w:rPr>
          <w:rFonts w:hint="default" w:ascii="Calibri Light" w:hAnsi="Calibri Light" w:cs="Calibri Light"/>
        </w:rPr>
        <w:t>在第1节，我们有呼求；在第2, 3节，有呼求被听允的一个原因，即祂仇敌的罪咎；在第4节，有另一个同样的原因，即爱主之人的益处；在第5节，有第三个原因，即祂自己向神要求脱离这卑微和忧伤状态的权利。</w:t>
      </w:r>
    </w:p>
    <w:p w14:paraId="14CAEE9B">
      <w:pPr>
        <w:pStyle w:val="4"/>
        <w:ind w:left="0"/>
        <w:rPr>
          <w:rFonts w:hint="default" w:ascii="Calibri Light" w:hAnsi="Calibri Light" w:cs="Calibri Light"/>
        </w:rPr>
      </w:pPr>
    </w:p>
    <w:p w14:paraId="46D7F10E">
      <w:pPr>
        <w:pStyle w:val="4"/>
        <w:ind w:left="0"/>
        <w:rPr>
          <w:rFonts w:hint="default" w:ascii="Calibri Light" w:hAnsi="Calibri Light" w:cs="Calibri Light"/>
        </w:rPr>
      </w:pPr>
      <w:r>
        <w:rPr>
          <w:rFonts w:hint="default" w:ascii="Calibri Light" w:hAnsi="Calibri Light" w:cs="Calibri Light"/>
        </w:rPr>
        <w:t>And thus the cry rises up to heaven on the wings of three strong arguments certain to be answered in "The Glory that was to follow," implied in the "help."</w:t>
      </w:r>
    </w:p>
    <w:p w14:paraId="0E902EDF">
      <w:pPr>
        <w:pStyle w:val="4"/>
        <w:ind w:left="0"/>
        <w:rPr>
          <w:rFonts w:hint="default" w:ascii="Calibri Light" w:hAnsi="Calibri Light" w:cs="Calibri Light"/>
        </w:rPr>
      </w:pPr>
      <w:r>
        <w:rPr>
          <w:rFonts w:hint="default" w:ascii="Calibri Light" w:hAnsi="Calibri Light" w:cs="Calibri Light"/>
        </w:rPr>
        <w:t>因此，这呼求乘着三个强有力的论据的翅膀升到天上，这三个论据必将在“将要来的荣耀”中得到回应，这荣耀蕴含在“帮助”一词中。</w:t>
      </w:r>
    </w:p>
    <w:p w14:paraId="47D1E64E">
      <w:pPr>
        <w:pStyle w:val="4"/>
        <w:ind w:left="0"/>
        <w:rPr>
          <w:rFonts w:hint="default" w:ascii="Calibri Light" w:hAnsi="Calibri Light" w:cs="Calibri Light"/>
        </w:rPr>
      </w:pPr>
    </w:p>
    <w:p w14:paraId="1A180CD4">
      <w:pPr>
        <w:pStyle w:val="4"/>
        <w:ind w:left="0"/>
        <w:rPr>
          <w:rFonts w:hint="default" w:ascii="Calibri Light" w:hAnsi="Calibri Light" w:cs="Calibri Light"/>
        </w:rPr>
      </w:pPr>
      <w:r>
        <w:rPr>
          <w:rFonts w:hint="default" w:ascii="Calibri Light" w:hAnsi="Calibri Light" w:cs="Calibri Light"/>
        </w:rPr>
        <w:t>It is such a Psalm as every member of the Church has often had occasion to use, in sympathy with David, and in which he is sympathised with by the Son of David, whether asking present help or hastening to the day of his Coming, which brings full help and deliverance—"Tarry not!"</w:t>
      </w:r>
    </w:p>
    <w:p w14:paraId="390D1F78">
      <w:pPr>
        <w:pStyle w:val="4"/>
        <w:ind w:left="0"/>
        <w:rPr>
          <w:rFonts w:hint="default" w:ascii="Calibri Light" w:hAnsi="Calibri Light" w:cs="Calibri Light"/>
        </w:rPr>
      </w:pPr>
      <w:r>
        <w:rPr>
          <w:rFonts w:hint="default" w:ascii="Calibri Light" w:hAnsi="Calibri Light" w:cs="Calibri Light"/>
        </w:rPr>
        <w:t>这首诗篇是教会的每一个成员都常常有机会使用的，以同情大卫，并在其中得到大卫之子的同情，无论是祈求当下的帮助，还是期盼祂降临的日子，那日子带来完全的帮助和拯救——“不要迟延！”</w:t>
      </w:r>
    </w:p>
    <w:p w14:paraId="0E6CF6F8">
      <w:pPr>
        <w:pStyle w:val="4"/>
        <w:ind w:left="0"/>
        <w:rPr>
          <w:rFonts w:hint="default" w:ascii="Calibri Light" w:hAnsi="Calibri Light" w:cs="Calibri Light"/>
        </w:rPr>
      </w:pPr>
    </w:p>
    <w:p w14:paraId="369F36AB">
      <w:pPr>
        <w:pStyle w:val="4"/>
        <w:ind w:left="0"/>
        <w:rPr>
          <w:rFonts w:hint="default" w:ascii="Calibri Light" w:hAnsi="Calibri Light" w:cs="Calibri Light"/>
        </w:rPr>
      </w:pPr>
      <w:r>
        <w:rPr>
          <w:rFonts w:hint="default" w:ascii="Calibri Light" w:hAnsi="Calibri Light" w:cs="Calibri Light"/>
        </w:rPr>
        <w:t>But still, it is most of all Messiah whose voice is heard here.</w:t>
      </w:r>
    </w:p>
    <w:p w14:paraId="3BC4DD5D">
      <w:pPr>
        <w:pStyle w:val="4"/>
        <w:ind w:left="0"/>
        <w:rPr>
          <w:rFonts w:hint="default" w:ascii="Calibri Light" w:hAnsi="Calibri Light" w:cs="Calibri Light"/>
        </w:rPr>
      </w:pPr>
      <w:r>
        <w:rPr>
          <w:rFonts w:hint="default" w:ascii="Calibri Light" w:hAnsi="Calibri Light" w:cs="Calibri Light"/>
        </w:rPr>
        <w:t>但在这里听到的，最主要还是弥赛亚的声音。</w:t>
      </w:r>
    </w:p>
    <w:p w14:paraId="26A70A78">
      <w:pPr>
        <w:pStyle w:val="4"/>
        <w:ind w:left="0"/>
        <w:rPr>
          <w:rFonts w:hint="default" w:ascii="Calibri Light" w:hAnsi="Calibri Light" w:cs="Calibri Light"/>
        </w:rPr>
      </w:pPr>
    </w:p>
    <w:p w14:paraId="314B828C">
      <w:pPr>
        <w:pStyle w:val="4"/>
        <w:ind w:left="0"/>
        <w:rPr>
          <w:rFonts w:hint="default" w:ascii="Calibri Light" w:hAnsi="Calibri Light" w:cs="Calibri Light"/>
        </w:rPr>
      </w:pPr>
      <w:r>
        <w:rPr>
          <w:rFonts w:hint="default" w:ascii="Calibri Light" w:hAnsi="Calibri Light" w:cs="Calibri Light"/>
        </w:rPr>
        <w:t>It might be called, in reference to Heb. 5:7,</w:t>
      </w:r>
    </w:p>
    <w:p w14:paraId="0C1C5E0D">
      <w:pPr>
        <w:pStyle w:val="4"/>
        <w:ind w:left="0"/>
        <w:rPr>
          <w:rFonts w:hint="default" w:ascii="Calibri Light" w:hAnsi="Calibri Light" w:cs="Calibri Light"/>
        </w:rPr>
      </w:pPr>
      <w:r>
        <w:rPr>
          <w:rFonts w:hint="default" w:ascii="Calibri Light" w:hAnsi="Calibri Light" w:cs="Calibri Light"/>
        </w:rPr>
        <w:t>参考希伯来书5:7，它可以被称为，</w:t>
      </w:r>
    </w:p>
    <w:p w14:paraId="5D12B48A">
      <w:pPr>
        <w:pStyle w:val="4"/>
        <w:ind w:left="0"/>
        <w:rPr>
          <w:rFonts w:hint="default" w:ascii="Calibri Light" w:hAnsi="Calibri Light" w:cs="Calibri Light"/>
        </w:rPr>
      </w:pPr>
    </w:p>
    <w:p w14:paraId="5B7486F7">
      <w:pPr>
        <w:pStyle w:val="4"/>
        <w:ind w:left="0"/>
        <w:rPr>
          <w:rFonts w:hint="default" w:ascii="Calibri Light" w:hAnsi="Calibri Light" w:cs="Calibri Light"/>
        </w:rPr>
      </w:pPr>
      <w:r>
        <w:rPr>
          <w:rFonts w:hint="default" w:ascii="Calibri Light" w:hAnsi="Calibri Light" w:cs="Calibri Light"/>
        </w:rPr>
        <w:t>One of the Righteous One's strong cries for speedy help.</w:t>
      </w:r>
    </w:p>
    <w:p w14:paraId="1E1D2701">
      <w:pPr>
        <w:pStyle w:val="4"/>
        <w:ind w:left="0"/>
        <w:rPr>
          <w:rFonts w:hint="default" w:ascii="Calibri Light" w:hAnsi="Calibri Light" w:cs="Calibri Light"/>
        </w:rPr>
      </w:pPr>
      <w:r>
        <w:rPr>
          <w:rFonts w:hint="default" w:ascii="Calibri Light" w:hAnsi="Calibri Light" w:cs="Calibri Light"/>
        </w:rPr>
        <w:t>义者为求速助而发出的强烈呼求之一。</w:t>
      </w:r>
    </w:p>
    <w:p w14:paraId="575FD534">
      <w:pPr>
        <w:pStyle w:val="4"/>
        <w:ind w:left="0"/>
        <w:rPr>
          <w:rFonts w:hint="default" w:ascii="Calibri Light" w:hAnsi="Calibri Light" w:cs="Calibri Light"/>
        </w:rPr>
      </w:pPr>
    </w:p>
    <w:p w14:paraId="2D777DA0">
      <w:pPr>
        <w:pStyle w:val="2"/>
        <w:bidi w:val="0"/>
        <w:rPr>
          <w:rFonts w:hint="default"/>
        </w:rPr>
      </w:pPr>
      <w:r>
        <w:rPr>
          <w:rFonts w:hint="default"/>
        </w:rPr>
        <w:t>PSALM 71</w:t>
      </w:r>
    </w:p>
    <w:p w14:paraId="371759B3">
      <w:pPr>
        <w:pStyle w:val="2"/>
        <w:bidi w:val="0"/>
        <w:rPr>
          <w:rFonts w:hint="default"/>
        </w:rPr>
      </w:pPr>
      <w:r>
        <w:rPr>
          <w:rFonts w:hint="default"/>
        </w:rPr>
        <w:t>诗篇 71</w:t>
      </w:r>
    </w:p>
    <w:p w14:paraId="66C0A20E">
      <w:pPr>
        <w:pStyle w:val="4"/>
        <w:ind w:left="0"/>
        <w:rPr>
          <w:rFonts w:hint="default" w:ascii="Calibri Light" w:hAnsi="Calibri Light" w:cs="Calibri Light"/>
        </w:rPr>
      </w:pPr>
    </w:p>
    <w:p w14:paraId="44DC52BD">
      <w:pPr>
        <w:pStyle w:val="4"/>
        <w:ind w:left="0"/>
        <w:rPr>
          <w:rFonts w:hint="default" w:ascii="Calibri Light" w:hAnsi="Calibri Light" w:cs="Calibri Light"/>
        </w:rPr>
      </w:pPr>
      <w:r>
        <w:rPr>
          <w:rFonts w:hint="default" w:ascii="Calibri Light" w:hAnsi="Calibri Light" w:cs="Calibri Light"/>
        </w:rPr>
        <w:t>1–24 The Third Part of the Book of Psalms (according to the Jewish division) begins, not inappropriately, with a plaintive yet pleasant song for the time of our sojourning here, embracing both prospect and retrospect Our Head could sing it too, when in all our affliction he was afflicted.</w:t>
      </w:r>
    </w:p>
    <w:p w14:paraId="0D00BCC7">
      <w:pPr>
        <w:pStyle w:val="4"/>
        <w:ind w:left="0"/>
        <w:rPr>
          <w:rFonts w:hint="default" w:ascii="Calibri Light" w:hAnsi="Calibri Light" w:cs="Calibri Light"/>
        </w:rPr>
      </w:pPr>
      <w:r>
        <w:rPr>
          <w:rFonts w:hint="default" w:ascii="Calibri Light" w:hAnsi="Calibri Light" w:cs="Calibri Light"/>
        </w:rPr>
        <w:t>1–24 诗篇的第三部分（根据犹太人的划分）以一首哀婉而又愉悦的诗歌开始，非常适合我们在此寄居的时期，既有展望又有回顾。我们的元首也能唱这首歌，当我们在一切苦难中，祂也同受苦难。</w:t>
      </w:r>
    </w:p>
    <w:p w14:paraId="661948DB">
      <w:pPr>
        <w:pStyle w:val="4"/>
        <w:ind w:left="0"/>
        <w:rPr>
          <w:rFonts w:hint="default" w:ascii="Calibri Light" w:hAnsi="Calibri Light" w:cs="Calibri Light"/>
        </w:rPr>
      </w:pPr>
    </w:p>
    <w:p w14:paraId="65AF7B5C">
      <w:pPr>
        <w:pStyle w:val="4"/>
        <w:ind w:left="0"/>
        <w:rPr>
          <w:rFonts w:hint="default" w:ascii="Calibri Light" w:hAnsi="Calibri Light" w:cs="Calibri Light"/>
        </w:rPr>
      </w:pPr>
      <w:r>
        <w:rPr>
          <w:rFonts w:hint="default" w:ascii="Calibri Light" w:hAnsi="Calibri Light" w:cs="Calibri Light"/>
        </w:rPr>
        <w:t>It will be asked, however, how Christ could use such verses as verses 9 and 18, since these look forward apparently to the frailty of age.</w:t>
      </w:r>
    </w:p>
    <w:p w14:paraId="5DA7186A">
      <w:pPr>
        <w:pStyle w:val="4"/>
        <w:ind w:left="0"/>
        <w:rPr>
          <w:rFonts w:hint="default" w:ascii="Calibri Light" w:hAnsi="Calibri Light" w:cs="Calibri Light"/>
        </w:rPr>
      </w:pPr>
      <w:r>
        <w:rPr>
          <w:rFonts w:hint="default" w:ascii="Calibri Light" w:hAnsi="Calibri Light" w:cs="Calibri Light"/>
        </w:rPr>
        <w:t>然而，有人会问，基督如何能使用像第9节和第18节这样的经文，因为这些经文显然展望了年老的衰弱。</w:t>
      </w:r>
    </w:p>
    <w:p w14:paraId="2F948AEB">
      <w:pPr>
        <w:pStyle w:val="4"/>
        <w:ind w:left="0"/>
        <w:rPr>
          <w:rFonts w:hint="default" w:ascii="Calibri Light" w:hAnsi="Calibri Light" w:cs="Calibri Light"/>
        </w:rPr>
      </w:pPr>
    </w:p>
    <w:p w14:paraId="4CAFA904">
      <w:pPr>
        <w:pStyle w:val="4"/>
        <w:ind w:left="0"/>
        <w:rPr>
          <w:rFonts w:hint="default" w:ascii="Calibri Light" w:hAnsi="Calibri Light" w:cs="Calibri Light"/>
        </w:rPr>
      </w:pPr>
      <w:r>
        <w:rPr>
          <w:rFonts w:hint="default" w:ascii="Calibri Light" w:hAnsi="Calibri Light" w:cs="Calibri Light"/>
        </w:rPr>
        <w:t>The reply to this felt difficulty is, that these expressions are used by him in sympathy with his members, and in his own case denote the state equivalent to age.</w:t>
      </w:r>
    </w:p>
    <w:p w14:paraId="393D61B6">
      <w:pPr>
        <w:pStyle w:val="4"/>
        <w:ind w:left="0"/>
        <w:rPr>
          <w:rFonts w:hint="default" w:ascii="Calibri Light" w:hAnsi="Calibri Light" w:cs="Calibri Light"/>
        </w:rPr>
      </w:pPr>
      <w:r>
        <w:rPr>
          <w:rFonts w:hint="default" w:ascii="Calibri Light" w:hAnsi="Calibri Light" w:cs="Calibri Light"/>
        </w:rPr>
        <w:t>对这一难题的回答是，这些表达是祂出于对祂肢体的同情而使用的，而在祂自己的情况下，则表示与年老相当的状态。</w:t>
      </w:r>
    </w:p>
    <w:p w14:paraId="510FC37F">
      <w:pPr>
        <w:pStyle w:val="4"/>
        <w:ind w:left="0"/>
        <w:rPr>
          <w:rFonts w:hint="default" w:ascii="Calibri Light" w:hAnsi="Calibri Light" w:cs="Calibri Light"/>
        </w:rPr>
      </w:pPr>
    </w:p>
    <w:p w14:paraId="6ACC475D">
      <w:pPr>
        <w:pStyle w:val="4"/>
        <w:ind w:left="0"/>
        <w:rPr>
          <w:rFonts w:hint="default" w:ascii="Calibri Light" w:hAnsi="Calibri Light" w:cs="Calibri Light"/>
        </w:rPr>
      </w:pPr>
      <w:r>
        <w:rPr>
          <w:rFonts w:hint="default" w:ascii="Calibri Light" w:hAnsi="Calibri Light" w:cs="Calibri Light"/>
        </w:rPr>
        <w:t>His old age was ere he reached three-and-thirty years, as John 8:57 is supposed to imply; for "wornout men live fast" Barclay seems to give the right sense in the following lines;—</w:t>
      </w:r>
    </w:p>
    <w:p w14:paraId="229DA418">
      <w:pPr>
        <w:pStyle w:val="4"/>
        <w:ind w:left="0"/>
        <w:rPr>
          <w:rFonts w:hint="default" w:ascii="Calibri Light" w:hAnsi="Calibri Light" w:cs="Calibri Light"/>
        </w:rPr>
      </w:pPr>
      <w:r>
        <w:rPr>
          <w:rFonts w:hint="default" w:ascii="Calibri Light" w:hAnsi="Calibri Light" w:cs="Calibri Light"/>
        </w:rPr>
        <w:t>祂在未满三十三岁时便已进入老年，正如约翰福音8:57所暗示的；因为“疲惫的人生命过得快”巴克莱在以下几行诗中似乎给出了正确的理解；—</w:t>
      </w:r>
    </w:p>
    <w:p w14:paraId="11299FD7">
      <w:pPr>
        <w:pStyle w:val="4"/>
        <w:ind w:left="0"/>
        <w:rPr>
          <w:rFonts w:hint="default" w:ascii="Calibri Light" w:hAnsi="Calibri Light" w:cs="Calibri Light"/>
        </w:rPr>
      </w:pPr>
    </w:p>
    <w:p w14:paraId="61CC9D36">
      <w:pPr>
        <w:pStyle w:val="4"/>
        <w:ind w:left="0"/>
        <w:rPr>
          <w:rFonts w:hint="default" w:ascii="Calibri Light" w:hAnsi="Calibri Light" w:cs="Calibri Light"/>
        </w:rPr>
      </w:pPr>
      <w:r>
        <w:rPr>
          <w:rFonts w:hint="default" w:ascii="Calibri Light" w:hAnsi="Calibri Light" w:cs="Calibri Light"/>
        </w:rPr>
        <w:t>"Grown old and weak with pain and grief Before his years were half complete.*</w:t>
      </w:r>
    </w:p>
    <w:p w14:paraId="4AD5CC69">
      <w:pPr>
        <w:pStyle w:val="4"/>
        <w:ind w:left="0"/>
        <w:rPr>
          <w:rFonts w:hint="default" w:ascii="Calibri Light" w:hAnsi="Calibri Light" w:cs="Calibri Light"/>
        </w:rPr>
      </w:pPr>
      <w:r>
        <w:rPr>
          <w:rFonts w:hint="default" w:ascii="Calibri Light" w:hAnsi="Calibri Light" w:cs="Calibri Light"/>
        </w:rPr>
        <w:t>“在岁月未及半时，因痛苦和悲伤而衰老虚弱。*</w:t>
      </w:r>
    </w:p>
    <w:p w14:paraId="7DF1A8B5">
      <w:pPr>
        <w:pStyle w:val="4"/>
        <w:ind w:left="0"/>
        <w:rPr>
          <w:rFonts w:hint="default" w:ascii="Calibri Light" w:hAnsi="Calibri Light" w:cs="Calibri Light"/>
        </w:rPr>
      </w:pPr>
    </w:p>
    <w:p w14:paraId="2CCF17E7">
      <w:pPr>
        <w:pStyle w:val="4"/>
        <w:ind w:left="0"/>
        <w:rPr>
          <w:rFonts w:hint="default" w:ascii="Calibri Light" w:hAnsi="Calibri Light" w:cs="Calibri Light"/>
        </w:rPr>
      </w:pPr>
      <w:r>
        <w:rPr>
          <w:rFonts w:hint="default" w:ascii="Calibri Light" w:hAnsi="Calibri Light" w:cs="Calibri Light"/>
        </w:rPr>
        <w:t>Besides, the words signify, "Forsake me not from this time onward, even were I to live to grey hairs" This is a view that conveys precious consolation to aged ones, who might be ready to say that Christ could not altogether enter into their feelings, having never experienced the failing weakness of age, the debility, the decay, the bodily infirmities so trying to the spirit.</w:t>
      </w:r>
    </w:p>
    <w:p w14:paraId="48CDAD55">
      <w:pPr>
        <w:pStyle w:val="4"/>
        <w:ind w:left="0"/>
        <w:rPr>
          <w:rFonts w:hint="default" w:ascii="Calibri Light" w:hAnsi="Calibri Light" w:cs="Calibri Light"/>
        </w:rPr>
      </w:pPr>
      <w:r>
        <w:rPr>
          <w:rFonts w:hint="default" w:ascii="Calibri Light" w:hAnsi="Calibri Light" w:cs="Calibri Light"/>
        </w:rPr>
        <w:t>此外，这些话语意味着，“从今以后不要离弃我，即使我活到白发苍苍”这一观点为年长者带来了宝贵的安慰，他们或许会说基督无法完全体会他们的感受，因为祂从未经历过年老时日渐衰弱、虚弱、衰败以及对精神如此考验的身体 infirmities。</w:t>
      </w:r>
    </w:p>
    <w:p w14:paraId="4053766A">
      <w:pPr>
        <w:pStyle w:val="4"/>
        <w:ind w:left="0"/>
        <w:rPr>
          <w:rFonts w:hint="default" w:ascii="Calibri Light" w:hAnsi="Calibri Light" w:cs="Calibri Light"/>
        </w:rPr>
      </w:pPr>
    </w:p>
    <w:p w14:paraId="046BF389">
      <w:pPr>
        <w:pStyle w:val="4"/>
        <w:ind w:left="0"/>
        <w:rPr>
          <w:rFonts w:hint="default" w:ascii="Calibri Light" w:hAnsi="Calibri Light" w:cs="Calibri Light"/>
        </w:rPr>
      </w:pPr>
      <w:r>
        <w:rPr>
          <w:rFonts w:hint="default" w:ascii="Calibri Light" w:hAnsi="Calibri Light" w:cs="Calibri Light"/>
        </w:rPr>
        <w:t>But this Psalm shews us that in effect he did pass through that stage of our sojourning, worn out and wasted in bodily frame and feeling, by living so much in so short a time.</w:t>
      </w:r>
    </w:p>
    <w:p w14:paraId="09F2C2DE">
      <w:pPr>
        <w:pStyle w:val="4"/>
        <w:ind w:left="0"/>
        <w:rPr>
          <w:rFonts w:hint="default" w:ascii="Calibri Light" w:hAnsi="Calibri Light" w:cs="Calibri Light"/>
        </w:rPr>
      </w:pPr>
      <w:r>
        <w:rPr>
          <w:rFonts w:hint="default" w:ascii="Calibri Light" w:hAnsi="Calibri Light" w:cs="Calibri Light"/>
        </w:rPr>
        <w:t>但这首诗篇向我们显明，祂实际上确实经历了我们寄居的那个阶段，在如此短的时间内活得如此之多，以至于身体和感觉都疲惫不堪、耗损殆尽。</w:t>
      </w:r>
    </w:p>
    <w:p w14:paraId="2647596C">
      <w:pPr>
        <w:pStyle w:val="4"/>
        <w:ind w:left="0"/>
        <w:rPr>
          <w:rFonts w:hint="default" w:ascii="Calibri Light" w:hAnsi="Calibri Light" w:cs="Calibri Light"/>
        </w:rPr>
      </w:pPr>
    </w:p>
    <w:p w14:paraId="79A2BA18">
      <w:pPr>
        <w:pStyle w:val="4"/>
        <w:ind w:left="0"/>
        <w:rPr>
          <w:rFonts w:hint="default" w:ascii="Calibri Light" w:hAnsi="Calibri Light" w:cs="Calibri Light"/>
        </w:rPr>
      </w:pPr>
      <w:r>
        <w:rPr>
          <w:rFonts w:hint="default" w:ascii="Calibri Light" w:hAnsi="Calibri Light" w:cs="Calibri Light"/>
        </w:rPr>
        <w:t>The aged members of his Church may find his sweet sympathy breathed out in Isaiah 46:3, 4; and here they may almost see him learning the lesson in a human way, as he bends under the weight of our frailties.</w:t>
      </w:r>
    </w:p>
    <w:p w14:paraId="61D463B3">
      <w:pPr>
        <w:pStyle w:val="4"/>
        <w:ind w:left="0"/>
        <w:rPr>
          <w:rFonts w:hint="default" w:ascii="Calibri Light" w:hAnsi="Calibri Light" w:cs="Calibri Light"/>
        </w:rPr>
      </w:pPr>
      <w:r>
        <w:rPr>
          <w:rFonts w:hint="default" w:ascii="Calibri Light" w:hAnsi="Calibri Light" w:cs="Calibri Light"/>
        </w:rPr>
        <w:t>祂教会中上了年纪的成员可以在以赛亚书46:3, 4中找到祂甜蜜的同情；在这里，他们几乎可以看到祂以人的方式学习这门功课，当祂在我们软弱的重压下弯腰时。</w:t>
      </w:r>
    </w:p>
    <w:p w14:paraId="50A9B358">
      <w:pPr>
        <w:pStyle w:val="4"/>
        <w:ind w:left="0"/>
        <w:rPr>
          <w:rFonts w:hint="default" w:ascii="Calibri Light" w:hAnsi="Calibri Light" w:cs="Calibri Light"/>
        </w:rPr>
      </w:pPr>
    </w:p>
    <w:p w14:paraId="4C56713D">
      <w:pPr>
        <w:pStyle w:val="4"/>
        <w:ind w:left="0"/>
        <w:rPr>
          <w:rFonts w:hint="default" w:ascii="Calibri Light" w:hAnsi="Calibri Light" w:cs="Calibri Light"/>
        </w:rPr>
      </w:pPr>
      <w:r>
        <w:rPr>
          <w:rFonts w:hint="default" w:ascii="Calibri Light" w:hAnsi="Calibri Light" w:cs="Calibri Light"/>
        </w:rPr>
        <w:t>For this reason, among others, this psalm was specially prized by Robert Blair, one of our godly forefathers.</w:t>
      </w:r>
    </w:p>
    <w:p w14:paraId="1F19B017">
      <w:pPr>
        <w:pStyle w:val="4"/>
        <w:ind w:left="0"/>
        <w:rPr>
          <w:rFonts w:hint="default" w:ascii="Calibri Light" w:hAnsi="Calibri Light" w:cs="Calibri Light"/>
        </w:rPr>
      </w:pPr>
      <w:r>
        <w:rPr>
          <w:rFonts w:hint="default" w:ascii="Calibri Light" w:hAnsi="Calibri Light" w:cs="Calibri Light"/>
        </w:rPr>
        <w:t>由于这个原因，以及其他原因，这首诗篇特别受到我们一位敬虔的先辈罗伯特·布莱尔的珍视。</w:t>
      </w:r>
    </w:p>
    <w:p w14:paraId="4195EDE3">
      <w:pPr>
        <w:pStyle w:val="4"/>
        <w:ind w:left="0"/>
        <w:rPr>
          <w:rFonts w:hint="default" w:ascii="Calibri Light" w:hAnsi="Calibri Light" w:cs="Calibri Light"/>
        </w:rPr>
      </w:pPr>
    </w:p>
    <w:p w14:paraId="4A43E933">
      <w:pPr>
        <w:pStyle w:val="4"/>
        <w:ind w:left="0"/>
        <w:rPr>
          <w:rFonts w:hint="default" w:ascii="Calibri Light" w:hAnsi="Calibri Light" w:cs="Calibri Light"/>
        </w:rPr>
      </w:pPr>
      <w:r>
        <w:rPr>
          <w:rFonts w:hint="default" w:ascii="Calibri Light" w:hAnsi="Calibri Light" w:cs="Calibri Light"/>
        </w:rPr>
        <w:t>He used to call it "His psalm."</w:t>
      </w:r>
    </w:p>
    <w:p w14:paraId="4219A933">
      <w:pPr>
        <w:pStyle w:val="4"/>
        <w:ind w:left="0"/>
        <w:rPr>
          <w:rFonts w:hint="default" w:ascii="Calibri Light" w:hAnsi="Calibri Light" w:cs="Calibri Light"/>
        </w:rPr>
      </w:pPr>
      <w:r>
        <w:rPr>
          <w:rFonts w:hint="default" w:ascii="Calibri Light" w:hAnsi="Calibri Light" w:cs="Calibri Light"/>
        </w:rPr>
        <w:t>他过去常称它为“他的诗篇”。</w:t>
      </w:r>
    </w:p>
    <w:p w14:paraId="5966A490">
      <w:pPr>
        <w:pStyle w:val="4"/>
        <w:ind w:left="0"/>
        <w:rPr>
          <w:rFonts w:hint="default" w:ascii="Calibri Light" w:hAnsi="Calibri Light" w:cs="Calibri Light"/>
        </w:rPr>
      </w:pPr>
    </w:p>
    <w:p w14:paraId="37D326A7">
      <w:pPr>
        <w:pStyle w:val="4"/>
        <w:ind w:left="0"/>
        <w:rPr>
          <w:rFonts w:hint="default" w:ascii="Calibri Light" w:hAnsi="Calibri Light" w:cs="Calibri Light"/>
        </w:rPr>
      </w:pPr>
      <w:r>
        <w:rPr>
          <w:rFonts w:hint="default" w:ascii="Calibri Light" w:hAnsi="Calibri Light" w:cs="Calibri Light"/>
        </w:rPr>
        <w:t>Such expressions as verse 6, "continually" verse 8, "all the day," verse 15, "all the day," may be illustrated by Augustine's comment:—"In prosperis, quia consolaris; in adversis, quia corrigis; antequam essem, quia fecisti; quum essem, quia salutem dedisti: quum peccâssem, quia ignovisti, quum conversus essem, quia adjuvisti: quum perseverâssem, quia coronâsti."</w:t>
      </w:r>
    </w:p>
    <w:p w14:paraId="69D5BEB5">
      <w:pPr>
        <w:pStyle w:val="4"/>
        <w:ind w:left="0"/>
        <w:rPr>
          <w:rFonts w:hint="default" w:ascii="Calibri Light" w:hAnsi="Calibri Light" w:cs="Calibri Light"/>
        </w:rPr>
      </w:pPr>
      <w:r>
        <w:rPr>
          <w:rFonts w:hint="default" w:ascii="Calibri Light" w:hAnsi="Calibri Light" w:cs="Calibri Light"/>
        </w:rPr>
        <w:t>如第6节“不住地”，第8节“终日”，第15节“终日”等表达，可以用奥古斯丁的注释来说明：—“在顺境中，因为祢安慰；在逆境中，因为祢纠正；在我未存在前，因为祢创造；当我存在时，因为祢赐予救恩；当我犯罪时，因为祢赦免；当我悔改时，因为祢帮助；当我持守时，因为祢加冕。”</w:t>
      </w:r>
    </w:p>
    <w:p w14:paraId="65BF65BF">
      <w:pPr>
        <w:pStyle w:val="4"/>
        <w:ind w:left="0"/>
        <w:rPr>
          <w:rFonts w:hint="default" w:ascii="Calibri Light" w:hAnsi="Calibri Light" w:cs="Calibri Light"/>
        </w:rPr>
      </w:pPr>
    </w:p>
    <w:p w14:paraId="6A5F6F6C">
      <w:pPr>
        <w:pStyle w:val="4"/>
        <w:ind w:left="0"/>
        <w:rPr>
          <w:rFonts w:hint="default" w:ascii="Calibri Light" w:hAnsi="Calibri Light" w:cs="Calibri Light"/>
        </w:rPr>
      </w:pPr>
      <w:r>
        <w:rPr>
          <w:rFonts w:hint="default" w:ascii="Calibri Light" w:hAnsi="Calibri Light" w:cs="Calibri Light"/>
        </w:rPr>
        <w:t>The plan of the Psalm is interesting, We have, from verses 1–4, prayer; verses 5–8, motives for confidence; verses 9–13, prayer; verses 14–17, confidence expressed; verse 18, prayer; verse 19 to end, confidence largely declared.</w:t>
      </w:r>
    </w:p>
    <w:p w14:paraId="548261F3">
      <w:pPr>
        <w:pStyle w:val="4"/>
        <w:ind w:left="0"/>
        <w:rPr>
          <w:rFonts w:hint="default" w:ascii="Calibri Light" w:hAnsi="Calibri Light" w:cs="Calibri Light"/>
        </w:rPr>
      </w:pPr>
      <w:r>
        <w:rPr>
          <w:rFonts w:hint="default" w:ascii="Calibri Light" w:hAnsi="Calibri Light" w:cs="Calibri Light"/>
        </w:rPr>
        <w:t>这首诗篇的结构很有趣，我们有，从第1-4节，祷告；第5-8节，信心的动机；第9-13节，祷告；第14-17节，信心的表达；第18节，祷告；第19节至结尾，信心的充分宣告。</w:t>
      </w:r>
    </w:p>
    <w:p w14:paraId="4E3A6AFA">
      <w:pPr>
        <w:pStyle w:val="4"/>
        <w:ind w:left="0"/>
        <w:rPr>
          <w:rFonts w:hint="default" w:ascii="Calibri Light" w:hAnsi="Calibri Light" w:cs="Calibri Light"/>
        </w:rPr>
      </w:pPr>
    </w:p>
    <w:p w14:paraId="3C2EA385">
      <w:pPr>
        <w:pStyle w:val="4"/>
        <w:ind w:left="0"/>
        <w:rPr>
          <w:rFonts w:hint="default" w:ascii="Calibri Light" w:hAnsi="Calibri Light" w:cs="Calibri Light"/>
        </w:rPr>
      </w:pPr>
      <w:r>
        <w:rPr>
          <w:rFonts w:hint="default" w:ascii="Calibri Light" w:hAnsi="Calibri Light" w:cs="Calibri Light"/>
        </w:rPr>
        <w:t>In verse 7, "wonder" is q. d., a monster, a prodigious sight.</w:t>
      </w:r>
    </w:p>
    <w:p w14:paraId="12AB570F">
      <w:pPr>
        <w:pStyle w:val="4"/>
        <w:ind w:left="0"/>
        <w:rPr>
          <w:rFonts w:hint="default" w:ascii="Calibri Light" w:hAnsi="Calibri Light" w:cs="Calibri Light"/>
        </w:rPr>
      </w:pPr>
      <w:r>
        <w:rPr>
          <w:rFonts w:hint="default" w:ascii="Calibri Light" w:hAnsi="Calibri Light" w:cs="Calibri Light"/>
        </w:rPr>
        <w:t>在第7节中，“奇迹”意为，一个怪物，一个惊人的景象。</w:t>
      </w:r>
    </w:p>
    <w:p w14:paraId="4735B0AA">
      <w:pPr>
        <w:pStyle w:val="4"/>
        <w:ind w:left="0"/>
        <w:rPr>
          <w:rFonts w:hint="default" w:ascii="Calibri Light" w:hAnsi="Calibri Light" w:cs="Calibri Light"/>
        </w:rPr>
      </w:pPr>
    </w:p>
    <w:p w14:paraId="49BC8BE2">
      <w:pPr>
        <w:pStyle w:val="4"/>
        <w:ind w:left="0"/>
        <w:rPr>
          <w:rFonts w:hint="default" w:ascii="Calibri Light" w:hAnsi="Calibri Light" w:cs="Calibri Light"/>
        </w:rPr>
      </w:pPr>
      <w:r>
        <w:rPr>
          <w:rFonts w:hint="default" w:ascii="Calibri Light" w:hAnsi="Calibri Light" w:cs="Calibri Light"/>
        </w:rPr>
        <w:t>We are to understand verse 16 a little differently from our version.</w:t>
      </w:r>
    </w:p>
    <w:p w14:paraId="16B3537E">
      <w:pPr>
        <w:pStyle w:val="4"/>
        <w:ind w:left="0"/>
        <w:rPr>
          <w:rFonts w:hint="default" w:ascii="Calibri Light" w:hAnsi="Calibri Light" w:cs="Calibri Light"/>
        </w:rPr>
      </w:pPr>
      <w:r>
        <w:rPr>
          <w:rFonts w:hint="default" w:ascii="Calibri Light" w:hAnsi="Calibri Light" w:cs="Calibri Light"/>
        </w:rPr>
        <w:t>我们对第16节的理解应与我们的译本稍有不同。</w:t>
      </w:r>
    </w:p>
    <w:p w14:paraId="00D7C2AD">
      <w:pPr>
        <w:pStyle w:val="4"/>
        <w:ind w:left="0"/>
        <w:rPr>
          <w:rFonts w:hint="default" w:ascii="Calibri Light" w:hAnsi="Calibri Light" w:cs="Calibri Light"/>
        </w:rPr>
      </w:pPr>
    </w:p>
    <w:p w14:paraId="1258EDD3">
      <w:pPr>
        <w:pStyle w:val="4"/>
        <w:ind w:left="0"/>
        <w:rPr>
          <w:rFonts w:hint="default" w:ascii="Calibri Light" w:hAnsi="Calibri Light" w:cs="Calibri Light"/>
        </w:rPr>
      </w:pPr>
      <w:r>
        <w:rPr>
          <w:rFonts w:hint="default" w:ascii="Calibri Light" w:hAnsi="Calibri Light" w:cs="Calibri Light"/>
        </w:rPr>
        <w:t>It may read thus (as 66:13)—</w:t>
      </w:r>
    </w:p>
    <w:p w14:paraId="1447B595">
      <w:pPr>
        <w:pStyle w:val="4"/>
        <w:ind w:left="0"/>
        <w:rPr>
          <w:rFonts w:hint="default" w:ascii="Calibri Light" w:hAnsi="Calibri Light" w:cs="Calibri Light"/>
        </w:rPr>
      </w:pPr>
      <w:r>
        <w:rPr>
          <w:rFonts w:hint="default" w:ascii="Calibri Light" w:hAnsi="Calibri Light" w:cs="Calibri Light"/>
        </w:rPr>
        <w:t>它可以这样读（如 66:13）——</w:t>
      </w:r>
    </w:p>
    <w:p w14:paraId="762CCB50">
      <w:pPr>
        <w:pStyle w:val="4"/>
        <w:ind w:left="0"/>
        <w:rPr>
          <w:rFonts w:hint="default" w:ascii="Calibri Light" w:hAnsi="Calibri Light" w:cs="Calibri Light"/>
        </w:rPr>
      </w:pPr>
    </w:p>
    <w:p w14:paraId="6DDEF8CB">
      <w:pPr>
        <w:pStyle w:val="4"/>
        <w:ind w:left="0"/>
        <w:rPr>
          <w:rFonts w:hint="default" w:ascii="Calibri Light" w:hAnsi="Calibri Light" w:cs="Calibri Light"/>
        </w:rPr>
      </w:pPr>
      <w:r>
        <w:rPr>
          <w:rFonts w:hint="default" w:ascii="Calibri Light" w:hAnsi="Calibri Light" w:cs="Calibri Light"/>
        </w:rPr>
        <w:t>"I will go forward, (thinking) upon the mighty deeds of the Lord Jehovah.</w:t>
      </w:r>
    </w:p>
    <w:p w14:paraId="507D8EF6">
      <w:pPr>
        <w:pStyle w:val="4"/>
        <w:ind w:left="0"/>
        <w:rPr>
          <w:rFonts w:hint="default" w:ascii="Calibri Light" w:hAnsi="Calibri Light" w:cs="Calibri Light"/>
        </w:rPr>
      </w:pPr>
      <w:r>
        <w:rPr>
          <w:rFonts w:hint="default" w:ascii="Calibri Light" w:hAnsi="Calibri Light" w:cs="Calibri Light"/>
        </w:rPr>
        <w:t>“我要前行，（默想）主耶和华的大能作为。</w:t>
      </w:r>
    </w:p>
    <w:p w14:paraId="634CCAF7">
      <w:pPr>
        <w:pStyle w:val="4"/>
        <w:ind w:left="0"/>
        <w:rPr>
          <w:rFonts w:hint="default" w:ascii="Calibri Light" w:hAnsi="Calibri Light" w:cs="Calibri Light"/>
        </w:rPr>
      </w:pPr>
    </w:p>
    <w:p w14:paraId="19D38ABC">
      <w:pPr>
        <w:pStyle w:val="4"/>
        <w:ind w:left="0"/>
        <w:rPr>
          <w:rFonts w:hint="default" w:ascii="Calibri Light" w:hAnsi="Calibri Light" w:cs="Calibri Light"/>
        </w:rPr>
      </w:pPr>
      <w:r>
        <w:rPr>
          <w:rFonts w:hint="default" w:ascii="Calibri Light" w:hAnsi="Calibri Light" w:cs="Calibri Light"/>
        </w:rPr>
        <w:t>I will celebrate thy righteousness (in working these mighty deeds); Thee alone!"</w:t>
      </w:r>
    </w:p>
    <w:p w14:paraId="31B726B0">
      <w:pPr>
        <w:pStyle w:val="4"/>
        <w:ind w:left="0"/>
        <w:rPr>
          <w:rFonts w:hint="default" w:ascii="Calibri Light" w:hAnsi="Calibri Light" w:cs="Calibri Light"/>
        </w:rPr>
      </w:pPr>
      <w:r>
        <w:rPr>
          <w:rFonts w:hint="default" w:ascii="Calibri Light" w:hAnsi="Calibri Light" w:cs="Calibri Light"/>
        </w:rPr>
        <w:t>我要颂扬祢的公义（在行这些大能作为时）；惟独祢！”</w:t>
      </w:r>
    </w:p>
    <w:p w14:paraId="69DEEE57">
      <w:pPr>
        <w:pStyle w:val="4"/>
        <w:ind w:left="0"/>
        <w:rPr>
          <w:rFonts w:hint="default" w:ascii="Calibri Light" w:hAnsi="Calibri Light" w:cs="Calibri Light"/>
        </w:rPr>
      </w:pPr>
    </w:p>
    <w:p w14:paraId="0C2B6ECA">
      <w:pPr>
        <w:pStyle w:val="4"/>
        <w:ind w:left="0"/>
        <w:rPr>
          <w:rFonts w:hint="default" w:ascii="Calibri Light" w:hAnsi="Calibri Light" w:cs="Calibri Light"/>
        </w:rPr>
      </w:pPr>
      <w:r>
        <w:rPr>
          <w:rFonts w:hint="default" w:ascii="Calibri Light" w:hAnsi="Calibri Light" w:cs="Calibri Light"/>
        </w:rPr>
        <w:t>Giving no glory to human skill and valour (Psalm 44:3), and finding in Jehovah himself alone a sufficient theme for praise, the Head and every member journeys on.</w:t>
      </w:r>
    </w:p>
    <w:p w14:paraId="69790625">
      <w:pPr>
        <w:pStyle w:val="4"/>
        <w:ind w:left="0"/>
        <w:rPr>
          <w:rFonts w:hint="default" w:ascii="Calibri Light" w:hAnsi="Calibri Light" w:cs="Calibri Light"/>
        </w:rPr>
      </w:pPr>
      <w:r>
        <w:rPr>
          <w:rFonts w:hint="default" w:ascii="Calibri Light" w:hAnsi="Calibri Light" w:cs="Calibri Light"/>
        </w:rPr>
        <w:t>不将荣耀归于人的技巧和勇气（诗篇 44:3），并在耶和华祂自己身上找到足够的赞美主题，元首和每一位成员都继续前行。</w:t>
      </w:r>
    </w:p>
    <w:p w14:paraId="553C726C">
      <w:pPr>
        <w:pStyle w:val="4"/>
        <w:ind w:left="0"/>
        <w:rPr>
          <w:rFonts w:hint="default" w:ascii="Calibri Light" w:hAnsi="Calibri Light" w:cs="Calibri Light"/>
        </w:rPr>
      </w:pPr>
    </w:p>
    <w:p w14:paraId="4506EBC9">
      <w:pPr>
        <w:pStyle w:val="4"/>
        <w:ind w:left="0"/>
        <w:rPr>
          <w:rFonts w:hint="default" w:ascii="Calibri Light" w:hAnsi="Calibri Light" w:cs="Calibri Light"/>
        </w:rPr>
      </w:pPr>
      <w:r>
        <w:rPr>
          <w:rFonts w:hint="default" w:ascii="Calibri Light" w:hAnsi="Calibri Light" w:cs="Calibri Light"/>
        </w:rPr>
        <w:t>His trust and theirs look to the power, and wisdom, and love of him who guides the vessel, not boasting of the frail vessel's strength to buffet the billows of a tempest-lashed ocean.</w:t>
      </w:r>
    </w:p>
    <w:p w14:paraId="4D2021FB">
      <w:pPr>
        <w:pStyle w:val="4"/>
        <w:ind w:left="0"/>
        <w:rPr>
          <w:rFonts w:hint="default" w:ascii="Calibri Light" w:hAnsi="Calibri Light" w:cs="Calibri Light"/>
        </w:rPr>
      </w:pPr>
      <w:r>
        <w:rPr>
          <w:rFonts w:hint="default" w:ascii="Calibri Light" w:hAnsi="Calibri Light" w:cs="Calibri Light"/>
        </w:rPr>
        <w:t>祂和他们的信靠都仰望那引导船只的祂的能力、智慧和爱，而不是夸耀脆弱船只能抵挡狂风巨浪的海洋。</w:t>
      </w:r>
    </w:p>
    <w:p w14:paraId="4B80A205">
      <w:pPr>
        <w:pStyle w:val="4"/>
        <w:ind w:left="0"/>
        <w:rPr>
          <w:rFonts w:hint="default" w:ascii="Calibri Light" w:hAnsi="Calibri Light" w:cs="Calibri Light"/>
        </w:rPr>
      </w:pPr>
    </w:p>
    <w:p w14:paraId="45998C56">
      <w:pPr>
        <w:pStyle w:val="4"/>
        <w:ind w:left="0"/>
        <w:rPr>
          <w:rFonts w:hint="default" w:ascii="Calibri Light" w:hAnsi="Calibri Light" w:cs="Calibri Light"/>
        </w:rPr>
      </w:pPr>
      <w:r>
        <w:rPr>
          <w:rFonts w:hint="default" w:ascii="Calibri Light" w:hAnsi="Calibri Light" w:cs="Calibri Light"/>
        </w:rPr>
        <w:t>There are precious glimpses given us of Messiah's childhood in verses 5, 6, 17, when we listen to this Psalm as sung by his lips.</w:t>
      </w:r>
    </w:p>
    <w:p w14:paraId="731F6704">
      <w:pPr>
        <w:pStyle w:val="4"/>
        <w:ind w:left="0"/>
        <w:rPr>
          <w:rFonts w:hint="default" w:ascii="Calibri Light" w:hAnsi="Calibri Light" w:cs="Calibri Light"/>
        </w:rPr>
      </w:pPr>
      <w:r>
        <w:rPr>
          <w:rFonts w:hint="default" w:ascii="Calibri Light" w:hAnsi="Calibri Light" w:cs="Calibri Light"/>
        </w:rPr>
        <w:t>当我们聆听这首诗篇由祂口中唱出时，在第5、6、17节中，我们得以一窥弥赛亚童年的宝贵片段。</w:t>
      </w:r>
    </w:p>
    <w:p w14:paraId="4D7BE449">
      <w:pPr>
        <w:pStyle w:val="4"/>
        <w:ind w:left="0"/>
        <w:rPr>
          <w:rFonts w:hint="default" w:ascii="Calibri Light" w:hAnsi="Calibri Light" w:cs="Calibri Light"/>
        </w:rPr>
      </w:pPr>
    </w:p>
    <w:p w14:paraId="22A8F188">
      <w:pPr>
        <w:pStyle w:val="4"/>
        <w:ind w:left="0"/>
        <w:rPr>
          <w:rFonts w:hint="default" w:ascii="Calibri Light" w:hAnsi="Calibri Light" w:cs="Calibri Light"/>
        </w:rPr>
      </w:pPr>
      <w:r>
        <w:rPr>
          <w:rFonts w:hint="default" w:ascii="Calibri Light" w:hAnsi="Calibri Light" w:cs="Calibri Light"/>
        </w:rPr>
        <w:t>And then in the close, from verse 20 to 24, resurrection-deliverance is the theme.</w:t>
      </w:r>
    </w:p>
    <w:p w14:paraId="171A95FC">
      <w:pPr>
        <w:pStyle w:val="4"/>
        <w:ind w:left="0"/>
        <w:rPr>
          <w:rFonts w:hint="default" w:ascii="Calibri Light" w:hAnsi="Calibri Light" w:cs="Calibri Light"/>
        </w:rPr>
      </w:pPr>
      <w:r>
        <w:rPr>
          <w:rFonts w:hint="default" w:ascii="Calibri Light" w:hAnsi="Calibri Light" w:cs="Calibri Light"/>
        </w:rPr>
        <w:t>然后在结尾，从第20节到24节，主题是复活的拯救。</w:t>
      </w:r>
    </w:p>
    <w:p w14:paraId="3D897AFB">
      <w:pPr>
        <w:pStyle w:val="4"/>
        <w:ind w:left="0"/>
        <w:rPr>
          <w:rFonts w:hint="default" w:ascii="Calibri Light" w:hAnsi="Calibri Light" w:cs="Calibri Light"/>
        </w:rPr>
      </w:pPr>
    </w:p>
    <w:p w14:paraId="5FF8F0C7">
      <w:pPr>
        <w:pStyle w:val="4"/>
        <w:ind w:left="0"/>
        <w:rPr>
          <w:rFonts w:hint="default" w:ascii="Calibri Light" w:hAnsi="Calibri Light" w:cs="Calibri Light"/>
        </w:rPr>
      </w:pPr>
      <w:r>
        <w:rPr>
          <w:rFonts w:hint="default" w:ascii="Calibri Light" w:hAnsi="Calibri Light" w:cs="Calibri Light"/>
        </w:rPr>
        <w:t>The Head has enjoyed all that he anticipated; the members as surely will.</w:t>
      </w:r>
    </w:p>
    <w:p w14:paraId="211BD519">
      <w:pPr>
        <w:pStyle w:val="4"/>
        <w:ind w:left="0"/>
        <w:rPr>
          <w:rFonts w:hint="default" w:ascii="Calibri Light" w:hAnsi="Calibri Light" w:cs="Calibri Light"/>
        </w:rPr>
      </w:pPr>
      <w:r>
        <w:rPr>
          <w:rFonts w:hint="default" w:ascii="Calibri Light" w:hAnsi="Calibri Light" w:cs="Calibri Light"/>
        </w:rPr>
        <w:t>元首已经享受了祂所预期的一切；肢体们也必将如此。</w:t>
      </w:r>
    </w:p>
    <w:p w14:paraId="3F956A85">
      <w:pPr>
        <w:pStyle w:val="4"/>
        <w:ind w:left="0"/>
        <w:rPr>
          <w:rFonts w:hint="default" w:ascii="Calibri Light" w:hAnsi="Calibri Light" w:cs="Calibri Light"/>
        </w:rPr>
      </w:pPr>
    </w:p>
    <w:p w14:paraId="29ED5834">
      <w:pPr>
        <w:pStyle w:val="4"/>
        <w:ind w:left="0"/>
        <w:rPr>
          <w:rFonts w:hint="default" w:ascii="Calibri Light" w:hAnsi="Calibri Light" w:cs="Calibri Light"/>
        </w:rPr>
      </w:pPr>
      <w:r>
        <w:rPr>
          <w:rFonts w:hint="default" w:ascii="Calibri Light" w:hAnsi="Calibri Light" w:cs="Calibri Light"/>
        </w:rPr>
        <w:t>Do we not see (verses 22–24) the ransomed company— the hundred and forty-four thousand with the Lamb—on Mount Zion, and hear the harpers harping with their harps in that day's unclouded bliss?</w:t>
      </w:r>
    </w:p>
    <w:p w14:paraId="15FA38A6">
      <w:pPr>
        <w:pStyle w:val="4"/>
        <w:ind w:left="0"/>
        <w:rPr>
          <w:rFonts w:hint="default" w:ascii="Calibri Light" w:hAnsi="Calibri Light" w:cs="Calibri Light"/>
        </w:rPr>
      </w:pPr>
      <w:r>
        <w:rPr>
          <w:rFonts w:hint="default" w:ascii="Calibri Light" w:hAnsi="Calibri Light" w:cs="Calibri Light"/>
        </w:rPr>
        <w:t>我们难道没有看到（22-24节）那被赎回的群体——十四万四千人与羔羊——在锡安山上，并听到弹琴者在那日无云的福乐中弹奏他们的琴吗？</w:t>
      </w:r>
    </w:p>
    <w:p w14:paraId="09524491">
      <w:pPr>
        <w:pStyle w:val="4"/>
        <w:ind w:left="0"/>
        <w:rPr>
          <w:rFonts w:hint="default" w:ascii="Calibri Light" w:hAnsi="Calibri Light" w:cs="Calibri Light"/>
        </w:rPr>
      </w:pPr>
    </w:p>
    <w:p w14:paraId="06B3D8C3">
      <w:pPr>
        <w:pStyle w:val="4"/>
        <w:ind w:left="0"/>
        <w:rPr>
          <w:rFonts w:hint="default" w:ascii="Calibri Light" w:hAnsi="Calibri Light" w:cs="Calibri Light"/>
        </w:rPr>
      </w:pPr>
      <w:r>
        <w:rPr>
          <w:rFonts w:hint="default" w:ascii="Calibri Light" w:hAnsi="Calibri Light" w:cs="Calibri Light"/>
        </w:rPr>
        <w:t>"I, too (as well as angels), praise thee with the psaltery, Thy truth, O God!</w:t>
      </w:r>
    </w:p>
    <w:p w14:paraId="6FA01701">
      <w:pPr>
        <w:pStyle w:val="4"/>
        <w:ind w:left="0"/>
        <w:rPr>
          <w:rFonts w:hint="default" w:ascii="Calibri Light" w:hAnsi="Calibri Light" w:cs="Calibri Light"/>
        </w:rPr>
      </w:pPr>
      <w:r>
        <w:rPr>
          <w:rFonts w:hint="default" w:ascii="Calibri Light" w:hAnsi="Calibri Light" w:cs="Calibri Light"/>
        </w:rPr>
        <w:t>“我，也（像天使一样），用瑟赞美祢，祢的信实，哦，神！</w:t>
      </w:r>
    </w:p>
    <w:p w14:paraId="312C27FF">
      <w:pPr>
        <w:pStyle w:val="4"/>
        <w:ind w:left="0"/>
        <w:rPr>
          <w:rFonts w:hint="default" w:ascii="Calibri Light" w:hAnsi="Calibri Light" w:cs="Calibri Light"/>
        </w:rPr>
      </w:pPr>
    </w:p>
    <w:p w14:paraId="368A9D1C">
      <w:pPr>
        <w:pStyle w:val="4"/>
        <w:ind w:left="0"/>
        <w:rPr>
          <w:rFonts w:hint="default" w:ascii="Calibri Light" w:hAnsi="Calibri Light" w:cs="Calibri Light"/>
        </w:rPr>
      </w:pPr>
      <w:r>
        <w:rPr>
          <w:rFonts w:hint="default" w:ascii="Calibri Light" w:hAnsi="Calibri Light" w:cs="Calibri Light"/>
        </w:rPr>
        <w:t>I chant thee with the harp, O Holy One of Israel!</w:t>
      </w:r>
    </w:p>
    <w:p w14:paraId="72822778">
      <w:pPr>
        <w:pStyle w:val="4"/>
        <w:ind w:left="0"/>
        <w:rPr>
          <w:rFonts w:hint="default" w:ascii="Calibri Light" w:hAnsi="Calibri Light" w:cs="Calibri Light"/>
        </w:rPr>
      </w:pPr>
      <w:r>
        <w:rPr>
          <w:rFonts w:hint="default" w:ascii="Calibri Light" w:hAnsi="Calibri Light" w:cs="Calibri Light"/>
        </w:rPr>
        <w:t>我用琴歌颂祢，哦，以色列的圣者！</w:t>
      </w:r>
    </w:p>
    <w:p w14:paraId="318E6479">
      <w:pPr>
        <w:pStyle w:val="4"/>
        <w:ind w:left="0"/>
        <w:rPr>
          <w:rFonts w:hint="default" w:ascii="Calibri Light" w:hAnsi="Calibri Light" w:cs="Calibri Light"/>
        </w:rPr>
      </w:pPr>
    </w:p>
    <w:p w14:paraId="0A42296F">
      <w:pPr>
        <w:pStyle w:val="4"/>
        <w:ind w:left="0"/>
        <w:rPr>
          <w:rFonts w:hint="default" w:ascii="Calibri Light" w:hAnsi="Calibri Light" w:cs="Calibri Light"/>
        </w:rPr>
      </w:pPr>
      <w:r>
        <w:rPr>
          <w:rFonts w:hint="default" w:ascii="Calibri Light" w:hAnsi="Calibri Light" w:cs="Calibri Light"/>
        </w:rPr>
        <w:t>My lips rejoice when I sing of thee,</w:t>
      </w:r>
    </w:p>
    <w:p w14:paraId="566FDE2C">
      <w:pPr>
        <w:pStyle w:val="4"/>
        <w:ind w:left="0"/>
        <w:rPr>
          <w:rFonts w:hint="default" w:ascii="Calibri Light" w:hAnsi="Calibri Light" w:cs="Calibri Light"/>
        </w:rPr>
      </w:pPr>
      <w:r>
        <w:rPr>
          <w:rFonts w:hint="default" w:ascii="Calibri Light" w:hAnsi="Calibri Light" w:cs="Calibri Light"/>
        </w:rPr>
        <w:t>当我歌唱祢时，我的嘴唇欢喜，</w:t>
      </w:r>
    </w:p>
    <w:p w14:paraId="3003811F">
      <w:pPr>
        <w:pStyle w:val="4"/>
        <w:ind w:left="0"/>
        <w:rPr>
          <w:rFonts w:hint="default" w:ascii="Calibri Light" w:hAnsi="Calibri Light" w:cs="Calibri Light"/>
        </w:rPr>
      </w:pPr>
    </w:p>
    <w:p w14:paraId="6C9737EA">
      <w:pPr>
        <w:pStyle w:val="4"/>
        <w:ind w:left="0"/>
        <w:rPr>
          <w:rFonts w:hint="default" w:ascii="Calibri Light" w:hAnsi="Calibri Light" w:cs="Calibri Light"/>
        </w:rPr>
      </w:pPr>
      <w:r>
        <w:rPr>
          <w:rFonts w:hint="default" w:ascii="Calibri Light" w:hAnsi="Calibri Light" w:cs="Calibri Light"/>
        </w:rPr>
        <w:t>And my soul which thou hast redeemed.</w:t>
      </w:r>
    </w:p>
    <w:p w14:paraId="699012F9">
      <w:pPr>
        <w:pStyle w:val="4"/>
        <w:ind w:left="0"/>
        <w:rPr>
          <w:rFonts w:hint="default" w:ascii="Calibri Light" w:hAnsi="Calibri Light" w:cs="Calibri Light"/>
        </w:rPr>
      </w:pPr>
      <w:r>
        <w:rPr>
          <w:rFonts w:hint="default" w:ascii="Calibri Light" w:hAnsi="Calibri Light" w:cs="Calibri Light"/>
        </w:rPr>
        <w:t>还有祢所救赎的我的灵魂。</w:t>
      </w:r>
    </w:p>
    <w:p w14:paraId="5A1BC756">
      <w:pPr>
        <w:pStyle w:val="4"/>
        <w:ind w:left="0"/>
        <w:rPr>
          <w:rFonts w:hint="default" w:ascii="Calibri Light" w:hAnsi="Calibri Light" w:cs="Calibri Light"/>
        </w:rPr>
      </w:pPr>
    </w:p>
    <w:p w14:paraId="49AC8A3A">
      <w:pPr>
        <w:pStyle w:val="4"/>
        <w:ind w:left="0"/>
        <w:rPr>
          <w:rFonts w:hint="default" w:ascii="Calibri Light" w:hAnsi="Calibri Light" w:cs="Calibri Light"/>
        </w:rPr>
      </w:pPr>
      <w:r>
        <w:rPr>
          <w:rFonts w:hint="default" w:ascii="Calibri Light" w:hAnsi="Calibri Light" w:cs="Calibri Light"/>
        </w:rPr>
        <w:t>Yea, my tongue (as well as that of angels) all the day speaketh of thy righteousness (see verse 16):</w:t>
      </w:r>
    </w:p>
    <w:p w14:paraId="02BBA33C">
      <w:pPr>
        <w:pStyle w:val="4"/>
        <w:ind w:left="0"/>
        <w:rPr>
          <w:rFonts w:hint="default" w:ascii="Calibri Light" w:hAnsi="Calibri Light" w:cs="Calibri Light"/>
        </w:rPr>
      </w:pPr>
      <w:r>
        <w:rPr>
          <w:rFonts w:hint="default" w:ascii="Calibri Light" w:hAnsi="Calibri Light" w:cs="Calibri Light"/>
        </w:rPr>
        <w:t>是的，我的舌头（以及天使的舌头）终日述说祢的公义（见第16节）：</w:t>
      </w:r>
    </w:p>
    <w:p w14:paraId="38320A69">
      <w:pPr>
        <w:pStyle w:val="4"/>
        <w:ind w:left="0"/>
        <w:rPr>
          <w:rFonts w:hint="default" w:ascii="Calibri Light" w:hAnsi="Calibri Light" w:cs="Calibri Light"/>
        </w:rPr>
      </w:pPr>
    </w:p>
    <w:p w14:paraId="4DE485B2">
      <w:pPr>
        <w:pStyle w:val="4"/>
        <w:ind w:left="0"/>
        <w:rPr>
          <w:rFonts w:hint="default" w:ascii="Calibri Light" w:hAnsi="Calibri Light" w:cs="Calibri Light"/>
        </w:rPr>
      </w:pPr>
      <w:r>
        <w:rPr>
          <w:rFonts w:hint="default" w:ascii="Calibri Light" w:hAnsi="Calibri Light" w:cs="Calibri Light"/>
        </w:rPr>
        <w:t>For put to shame, sunk in confusion, are they who sought my hurt!"</w:t>
      </w:r>
    </w:p>
    <w:p w14:paraId="5630B6B8">
      <w:pPr>
        <w:pStyle w:val="4"/>
        <w:ind w:left="0"/>
        <w:rPr>
          <w:rFonts w:hint="default" w:ascii="Calibri Light" w:hAnsi="Calibri Light" w:cs="Calibri Light"/>
        </w:rPr>
      </w:pPr>
      <w:r>
        <w:rPr>
          <w:rFonts w:hint="default" w:ascii="Calibri Light" w:hAnsi="Calibri Light" w:cs="Calibri Light"/>
        </w:rPr>
        <w:t>因为那寻求害我的人，已经蒙羞，陷入混乱！”</w:t>
      </w:r>
    </w:p>
    <w:p w14:paraId="656CE1F6">
      <w:pPr>
        <w:pStyle w:val="4"/>
        <w:ind w:left="0"/>
        <w:rPr>
          <w:rFonts w:hint="default" w:ascii="Calibri Light" w:hAnsi="Calibri Light" w:cs="Calibri Light"/>
        </w:rPr>
      </w:pPr>
    </w:p>
    <w:p w14:paraId="44F0F11C">
      <w:pPr>
        <w:pStyle w:val="4"/>
        <w:ind w:left="0"/>
        <w:rPr>
          <w:rFonts w:hint="default" w:ascii="Calibri Light" w:hAnsi="Calibri Light" w:cs="Calibri Light"/>
        </w:rPr>
      </w:pPr>
      <w:r>
        <w:rPr>
          <w:rFonts w:hint="default" w:ascii="Calibri Light" w:hAnsi="Calibri Light" w:cs="Calibri Light"/>
        </w:rPr>
        <w:t>Antichrist and all foes are for ever ruined; Christ and his Church triumph and reign.</w:t>
      </w:r>
    </w:p>
    <w:p w14:paraId="31C8EE5D">
      <w:pPr>
        <w:pStyle w:val="4"/>
        <w:ind w:left="0"/>
        <w:rPr>
          <w:rFonts w:hint="default" w:ascii="Calibri Light" w:hAnsi="Calibri Light" w:cs="Calibri Light"/>
        </w:rPr>
      </w:pPr>
      <w:r>
        <w:rPr>
          <w:rFonts w:hint="default" w:ascii="Calibri Light" w:hAnsi="Calibri Light" w:cs="Calibri Light"/>
        </w:rPr>
        <w:t>敌基督和所有仇敌都永远毁灭；基督和祂的教会得胜并作王。</w:t>
      </w:r>
    </w:p>
    <w:p w14:paraId="618E0BF7">
      <w:pPr>
        <w:pStyle w:val="4"/>
        <w:ind w:left="0"/>
        <w:rPr>
          <w:rFonts w:hint="default" w:ascii="Calibri Light" w:hAnsi="Calibri Light" w:cs="Calibri Light"/>
        </w:rPr>
      </w:pPr>
    </w:p>
    <w:p w14:paraId="537D97F3">
      <w:pPr>
        <w:pStyle w:val="4"/>
        <w:ind w:left="0"/>
        <w:rPr>
          <w:rFonts w:hint="default" w:ascii="Calibri Light" w:hAnsi="Calibri Light" w:cs="Calibri Light"/>
        </w:rPr>
      </w:pPr>
      <w:r>
        <w:rPr>
          <w:rFonts w:hint="default" w:ascii="Calibri Light" w:hAnsi="Calibri Light" w:cs="Calibri Light"/>
        </w:rPr>
        <w:t>This is the anticipation that leads to these closing strains of rapturous exultation.</w:t>
      </w:r>
    </w:p>
    <w:p w14:paraId="77D85B79">
      <w:pPr>
        <w:pStyle w:val="4"/>
        <w:ind w:left="0"/>
        <w:rPr>
          <w:rFonts w:hint="default" w:ascii="Calibri Light" w:hAnsi="Calibri Light" w:cs="Calibri Light"/>
        </w:rPr>
      </w:pPr>
      <w:r>
        <w:rPr>
          <w:rFonts w:hint="default" w:ascii="Calibri Light" w:hAnsi="Calibri Light" w:cs="Calibri Light"/>
        </w:rPr>
        <w:t>正是这种期待，引出了这些狂喜的结束乐章。</w:t>
      </w:r>
    </w:p>
    <w:p w14:paraId="7189B1A7">
      <w:pPr>
        <w:pStyle w:val="4"/>
        <w:ind w:left="0"/>
        <w:rPr>
          <w:rFonts w:hint="default" w:ascii="Calibri Light" w:hAnsi="Calibri Light" w:cs="Calibri Light"/>
        </w:rPr>
      </w:pPr>
    </w:p>
    <w:p w14:paraId="4C67CE61">
      <w:pPr>
        <w:pStyle w:val="4"/>
        <w:ind w:left="0"/>
        <w:rPr>
          <w:rFonts w:hint="default" w:ascii="Calibri Light" w:hAnsi="Calibri Light" w:cs="Calibri Light"/>
        </w:rPr>
      </w:pPr>
      <w:r>
        <w:rPr>
          <w:rFonts w:hint="default" w:ascii="Calibri Light" w:hAnsi="Calibri Light" w:cs="Calibri Light"/>
        </w:rPr>
        <w:t>We may refer to Hebrews 3:6, as suggesting the substance of the whole Psalm; for what else is it than</w:t>
      </w:r>
    </w:p>
    <w:p w14:paraId="6C94DCAC">
      <w:pPr>
        <w:pStyle w:val="4"/>
        <w:ind w:left="0"/>
        <w:rPr>
          <w:rFonts w:hint="default" w:ascii="Calibri Light" w:hAnsi="Calibri Light" w:cs="Calibri Light"/>
        </w:rPr>
      </w:pPr>
      <w:r>
        <w:rPr>
          <w:rFonts w:hint="default" w:ascii="Calibri Light" w:hAnsi="Calibri Light" w:cs="Calibri Light"/>
        </w:rPr>
        <w:t>我们可以参考希伯来书3:6，它提示了整首诗篇的实质；因为它除了</w:t>
      </w:r>
    </w:p>
    <w:p w14:paraId="45885289">
      <w:pPr>
        <w:pStyle w:val="4"/>
        <w:ind w:left="0"/>
        <w:rPr>
          <w:rFonts w:hint="default" w:ascii="Calibri Light" w:hAnsi="Calibri Light" w:cs="Calibri Light"/>
        </w:rPr>
      </w:pPr>
    </w:p>
    <w:p w14:paraId="6EE0BEBB">
      <w:pPr>
        <w:pStyle w:val="4"/>
        <w:ind w:left="0"/>
        <w:rPr>
          <w:rFonts w:hint="default" w:ascii="Calibri Light" w:hAnsi="Calibri Light" w:cs="Calibri Light"/>
        </w:rPr>
      </w:pPr>
      <w:r>
        <w:rPr>
          <w:rFonts w:hint="default" w:ascii="Calibri Light" w:hAnsi="Calibri Light" w:cs="Calibri Light"/>
        </w:rPr>
        <w:t>The Righteous One's confidence of hope to the end?</w:t>
      </w:r>
    </w:p>
    <w:p w14:paraId="2CA07A09">
      <w:pPr>
        <w:pStyle w:val="4"/>
        <w:ind w:left="0"/>
        <w:rPr>
          <w:rFonts w:hint="default" w:ascii="Calibri Light" w:hAnsi="Calibri Light" w:cs="Calibri Light"/>
        </w:rPr>
      </w:pPr>
      <w:r>
        <w:rPr>
          <w:rFonts w:hint="default" w:ascii="Calibri Light" w:hAnsi="Calibri Light" w:cs="Calibri Light"/>
        </w:rPr>
        <w:t>义者至终盼望的信心之外，又是什么呢？</w:t>
      </w:r>
    </w:p>
    <w:p w14:paraId="25A504B2">
      <w:pPr>
        <w:pStyle w:val="4"/>
        <w:ind w:left="0"/>
        <w:rPr>
          <w:rFonts w:hint="default" w:ascii="Calibri Light" w:hAnsi="Calibri Light" w:cs="Calibri Light"/>
        </w:rPr>
      </w:pPr>
    </w:p>
    <w:p w14:paraId="21BFC4D4">
      <w:pPr>
        <w:pStyle w:val="2"/>
        <w:bidi w:val="0"/>
        <w:rPr>
          <w:rFonts w:hint="default"/>
        </w:rPr>
      </w:pPr>
      <w:r>
        <w:rPr>
          <w:rFonts w:hint="default"/>
        </w:rPr>
        <w:t>PSALM 72</w:t>
      </w:r>
    </w:p>
    <w:p w14:paraId="1586DC0D">
      <w:pPr>
        <w:pStyle w:val="2"/>
        <w:bidi w:val="0"/>
        <w:rPr>
          <w:rFonts w:hint="default"/>
        </w:rPr>
      </w:pPr>
      <w:r>
        <w:rPr>
          <w:rFonts w:hint="default"/>
        </w:rPr>
        <w:t>诗篇 72</w:t>
      </w:r>
    </w:p>
    <w:p w14:paraId="5242F0AD">
      <w:pPr>
        <w:pStyle w:val="4"/>
        <w:ind w:left="0"/>
        <w:rPr>
          <w:rFonts w:hint="default" w:ascii="Calibri Light" w:hAnsi="Calibri Light" w:cs="Calibri Light"/>
        </w:rPr>
      </w:pPr>
    </w:p>
    <w:p w14:paraId="58B30BE3">
      <w:pPr>
        <w:pStyle w:val="4"/>
        <w:ind w:left="0"/>
        <w:rPr>
          <w:rFonts w:hint="default" w:ascii="Calibri Light" w:hAnsi="Calibri Light" w:cs="Calibri Light"/>
        </w:rPr>
      </w:pPr>
      <w:r>
        <w:rPr>
          <w:rFonts w:hint="default" w:ascii="Calibri Light" w:hAnsi="Calibri Light" w:cs="Calibri Light"/>
        </w:rPr>
        <w:t>1–20 As ל in all the other titles expresses the order, the title, ֹלֹמהשִׁלְ is by many (such as Rosenmuller, Tholuck, Hengstenberg) rendered, "A Psalm of Solomon."</w:t>
      </w:r>
    </w:p>
    <w:p w14:paraId="41EB920D">
      <w:pPr>
        <w:pStyle w:val="4"/>
        <w:ind w:left="0"/>
        <w:rPr>
          <w:rFonts w:hint="default" w:ascii="Calibri Light" w:hAnsi="Calibri Light" w:cs="Calibri Light"/>
        </w:rPr>
      </w:pPr>
      <w:r>
        <w:rPr>
          <w:rFonts w:hint="default" w:ascii="Calibri Light" w:hAnsi="Calibri Light" w:cs="Calibri Light"/>
        </w:rPr>
        <w:t>1–20 正如ל在所有其他标题中表示顺序一样，标题ֹלֹמהשִׁלְ被许多人（如罗森穆勒、托卢克、亨斯滕伯格）译为“所罗门的诗”。</w:t>
      </w:r>
    </w:p>
    <w:p w14:paraId="323D2723">
      <w:pPr>
        <w:pStyle w:val="4"/>
        <w:ind w:left="0"/>
        <w:rPr>
          <w:rFonts w:hint="default" w:ascii="Calibri Light" w:hAnsi="Calibri Light" w:cs="Calibri Light"/>
        </w:rPr>
      </w:pPr>
    </w:p>
    <w:p w14:paraId="564903BA">
      <w:pPr>
        <w:pStyle w:val="4"/>
        <w:ind w:left="0"/>
        <w:rPr>
          <w:rFonts w:hint="default" w:ascii="Calibri Light" w:hAnsi="Calibri Light" w:cs="Calibri Light"/>
        </w:rPr>
      </w:pPr>
      <w:r>
        <w:rPr>
          <w:rFonts w:hint="default" w:ascii="Calibri Light" w:hAnsi="Calibri Light" w:cs="Calibri Light"/>
        </w:rPr>
        <w:t>But what then of verse 20?</w:t>
      </w:r>
    </w:p>
    <w:p w14:paraId="4CD29CB6">
      <w:pPr>
        <w:pStyle w:val="4"/>
        <w:ind w:left="0"/>
        <w:rPr>
          <w:rFonts w:hint="default" w:ascii="Calibri Light" w:hAnsi="Calibri Light" w:cs="Calibri Light"/>
        </w:rPr>
      </w:pPr>
      <w:r>
        <w:rPr>
          <w:rFonts w:hint="default" w:ascii="Calibri Light" w:hAnsi="Calibri Light" w:cs="Calibri Light"/>
        </w:rPr>
        <w:t>但第20节又如何解释呢？</w:t>
      </w:r>
    </w:p>
    <w:p w14:paraId="11D95070">
      <w:pPr>
        <w:pStyle w:val="4"/>
        <w:ind w:left="0"/>
        <w:rPr>
          <w:rFonts w:hint="default" w:ascii="Calibri Light" w:hAnsi="Calibri Light" w:cs="Calibri Light"/>
        </w:rPr>
      </w:pPr>
    </w:p>
    <w:p w14:paraId="00939D1D">
      <w:pPr>
        <w:pStyle w:val="4"/>
        <w:ind w:left="0"/>
        <w:rPr>
          <w:rFonts w:hint="default" w:ascii="Calibri Light" w:hAnsi="Calibri Light" w:cs="Calibri Light"/>
        </w:rPr>
      </w:pPr>
      <w:r>
        <w:rPr>
          <w:rFonts w:hint="default" w:ascii="Calibri Light" w:hAnsi="Calibri Light" w:cs="Calibri Light"/>
        </w:rPr>
        <w:t>It seems to leave just one alternative;—the Psalm is not David's directly (uttered, as some think, in connection with 2 Sam. 23:1–5), but it must be David's indirectly; dictated to Solomon, and given forth by Solomon, who received it at David's lips for this end, and who says in the end, that his father's prayer will all be completely answered when this scene is realised.</w:t>
      </w:r>
    </w:p>
    <w:p w14:paraId="28F81E3C">
      <w:pPr>
        <w:pStyle w:val="4"/>
        <w:ind w:left="0"/>
        <w:rPr>
          <w:rFonts w:hint="default" w:ascii="Calibri Light" w:hAnsi="Calibri Light" w:cs="Calibri Light"/>
        </w:rPr>
      </w:pPr>
      <w:r>
        <w:rPr>
          <w:rFonts w:hint="default" w:ascii="Calibri Light" w:hAnsi="Calibri Light" w:cs="Calibri Light"/>
        </w:rPr>
        <w:t>这似乎只留下一种可能性；——这首诗篇并非直接由大卫所作（有些人认为是在撒母耳记下23:1-5的背景下说的），但必定是间接由大卫所作；口授给所罗门，再由所罗门发布，所罗门为此目的从大卫口中领受了它，并在最后说，当这景象实现时，他父亲的祷告将完全得到应允。</w:t>
      </w:r>
    </w:p>
    <w:p w14:paraId="49C4E98B">
      <w:pPr>
        <w:pStyle w:val="4"/>
        <w:ind w:left="0"/>
        <w:rPr>
          <w:rFonts w:hint="default" w:ascii="Calibri Light" w:hAnsi="Calibri Light" w:cs="Calibri Light"/>
        </w:rPr>
      </w:pPr>
    </w:p>
    <w:p w14:paraId="26BF1256">
      <w:pPr>
        <w:pStyle w:val="4"/>
        <w:ind w:left="0"/>
        <w:rPr>
          <w:rFonts w:hint="default" w:ascii="Calibri Light" w:hAnsi="Calibri Light" w:cs="Calibri Light"/>
        </w:rPr>
      </w:pPr>
      <w:r>
        <w:rPr>
          <w:rFonts w:hint="default" w:ascii="Calibri Light" w:hAnsi="Calibri Light" w:cs="Calibri Light"/>
        </w:rPr>
        <w:t>It would not ill suit the events of 1 Kings 1, and it may be that the Holy Spirit gave this song to David's harp, as he resigned it to Solomon along with his crown, on occasion of his coronation in the valley of Gihon, so near the Upper Pool where Isaiah afterwards stood foretelling the birth of Immanuel, the true Solomon.</w:t>
      </w:r>
    </w:p>
    <w:p w14:paraId="306A4990">
      <w:pPr>
        <w:pStyle w:val="4"/>
        <w:ind w:left="0"/>
        <w:rPr>
          <w:rFonts w:hint="default" w:ascii="Calibri Light" w:hAnsi="Calibri Light" w:cs="Calibri Light"/>
        </w:rPr>
      </w:pPr>
      <w:r>
        <w:rPr>
          <w:rFonts w:hint="default" w:ascii="Calibri Light" w:hAnsi="Calibri Light" w:cs="Calibri Light"/>
        </w:rPr>
        <w:t>这与列王纪上第1章的事件并不冲突，或许是圣灵将这首歌赐予大卫的琴，当他在基训谷的加冕典礼上，将琴与王冠一同交给所罗门时，那里离上池不远，以赛亚后来站在那里预言了以马内利，即真正的所罗门的诞生。</w:t>
      </w:r>
    </w:p>
    <w:p w14:paraId="4625E3A5">
      <w:pPr>
        <w:pStyle w:val="4"/>
        <w:ind w:left="0"/>
        <w:rPr>
          <w:rFonts w:hint="default" w:ascii="Calibri Light" w:hAnsi="Calibri Light" w:cs="Calibri Light"/>
        </w:rPr>
      </w:pPr>
    </w:p>
    <w:p w14:paraId="301CB07D">
      <w:pPr>
        <w:pStyle w:val="4"/>
        <w:ind w:left="0"/>
        <w:rPr>
          <w:rFonts w:hint="default" w:ascii="Calibri Light" w:hAnsi="Calibri Light" w:cs="Calibri Light"/>
        </w:rPr>
      </w:pPr>
      <w:r>
        <w:rPr>
          <w:rFonts w:hint="default" w:ascii="Calibri Light" w:hAnsi="Calibri Light" w:cs="Calibri Light"/>
        </w:rPr>
        <w:t>In verse 1 the subjects pray for their King, the Church for her Head, as in Psa. 20.</w:t>
      </w:r>
    </w:p>
    <w:p w14:paraId="335E402B">
      <w:pPr>
        <w:pStyle w:val="4"/>
        <w:ind w:left="0"/>
        <w:rPr>
          <w:rFonts w:hint="default" w:ascii="Calibri Light" w:hAnsi="Calibri Light" w:cs="Calibri Light"/>
        </w:rPr>
      </w:pPr>
      <w:r>
        <w:rPr>
          <w:rFonts w:hint="default" w:ascii="Calibri Light" w:hAnsi="Calibri Light" w:cs="Calibri Light"/>
        </w:rPr>
        <w:t>在第1节，臣民为他们的君王祷告，教会为她的元首祷告，如诗篇20篇。</w:t>
      </w:r>
    </w:p>
    <w:p w14:paraId="1AD987EE">
      <w:pPr>
        <w:pStyle w:val="4"/>
        <w:ind w:left="0"/>
        <w:rPr>
          <w:rFonts w:hint="default" w:ascii="Calibri Light" w:hAnsi="Calibri Light" w:cs="Calibri Light"/>
        </w:rPr>
      </w:pPr>
    </w:p>
    <w:p w14:paraId="4FC9E043">
      <w:pPr>
        <w:pStyle w:val="4"/>
        <w:ind w:left="0"/>
        <w:rPr>
          <w:rFonts w:hint="default" w:ascii="Calibri Light" w:hAnsi="Calibri Light" w:cs="Calibri Light"/>
        </w:rPr>
      </w:pPr>
      <w:r>
        <w:rPr>
          <w:rFonts w:hint="default" w:ascii="Calibri Light" w:hAnsi="Calibri Light" w:cs="Calibri Light"/>
        </w:rPr>
        <w:t>They ask that their anointed King, who is the Son of the King of kings,* may be sent forth to govern them.</w:t>
      </w:r>
    </w:p>
    <w:p w14:paraId="5B0A1911">
      <w:pPr>
        <w:pStyle w:val="4"/>
        <w:ind w:left="0"/>
        <w:rPr>
          <w:rFonts w:hint="default" w:ascii="Calibri Light" w:hAnsi="Calibri Light" w:cs="Calibri Light"/>
        </w:rPr>
      </w:pPr>
      <w:r>
        <w:rPr>
          <w:rFonts w:hint="default" w:ascii="Calibri Light" w:hAnsi="Calibri Light" w:cs="Calibri Light"/>
        </w:rPr>
        <w:t>他们祈求他们受膏的君王，即万王之王的儿子*，被差遣来治理他们。</w:t>
      </w:r>
    </w:p>
    <w:p w14:paraId="0FDB2A7A">
      <w:pPr>
        <w:pStyle w:val="4"/>
        <w:ind w:left="0"/>
        <w:rPr>
          <w:rFonts w:hint="default" w:ascii="Calibri Light" w:hAnsi="Calibri Light" w:cs="Calibri Light"/>
        </w:rPr>
      </w:pPr>
    </w:p>
    <w:p w14:paraId="20D4C424">
      <w:pPr>
        <w:pStyle w:val="4"/>
        <w:ind w:left="0"/>
        <w:rPr>
          <w:rFonts w:hint="default" w:ascii="Calibri Light" w:hAnsi="Calibri Light" w:cs="Calibri Light"/>
        </w:rPr>
      </w:pPr>
      <w:r>
        <w:rPr>
          <w:rFonts w:hint="default" w:ascii="Calibri Light" w:hAnsi="Calibri Light" w:cs="Calibri Light"/>
        </w:rPr>
        <w:t>They ask this by requesting that all regal authority may be entrusted to him, and all regal qualifications imparted.</w:t>
      </w:r>
    </w:p>
    <w:p w14:paraId="5198A0DE">
      <w:pPr>
        <w:pStyle w:val="4"/>
        <w:ind w:left="0"/>
        <w:rPr>
          <w:rFonts w:hint="default" w:ascii="Calibri Light" w:hAnsi="Calibri Light" w:cs="Calibri Light"/>
        </w:rPr>
      </w:pPr>
      <w:r>
        <w:rPr>
          <w:rFonts w:hint="default" w:ascii="Calibri Light" w:hAnsi="Calibri Light" w:cs="Calibri Light"/>
        </w:rPr>
        <w:t>他们通过请求将所有王权都托付给祂，并将所有为王的资格都赋予祂，来表达这一祈求。</w:t>
      </w:r>
    </w:p>
    <w:p w14:paraId="75B9BD6D">
      <w:pPr>
        <w:pStyle w:val="4"/>
        <w:ind w:left="0"/>
        <w:rPr>
          <w:rFonts w:hint="default" w:ascii="Calibri Light" w:hAnsi="Calibri Light" w:cs="Calibri Light"/>
        </w:rPr>
      </w:pPr>
    </w:p>
    <w:p w14:paraId="48DEEE6F">
      <w:pPr>
        <w:pStyle w:val="4"/>
        <w:ind w:left="0"/>
        <w:rPr>
          <w:rFonts w:hint="default" w:ascii="Calibri Light" w:hAnsi="Calibri Light" w:cs="Calibri Light"/>
        </w:rPr>
      </w:pPr>
      <w:r>
        <w:rPr>
          <w:rFonts w:hint="default" w:ascii="Calibri Light" w:hAnsi="Calibri Light" w:cs="Calibri Light"/>
        </w:rPr>
        <w:t>They are referring, in this request, to the Lord's revealed will, to his decree given forth in Psa. 2:6, 7, 8.</w:t>
      </w:r>
    </w:p>
    <w:p w14:paraId="0228257D">
      <w:pPr>
        <w:pStyle w:val="4"/>
        <w:ind w:left="0"/>
        <w:rPr>
          <w:rFonts w:hint="default" w:ascii="Calibri Light" w:hAnsi="Calibri Light" w:cs="Calibri Light"/>
        </w:rPr>
      </w:pPr>
      <w:r>
        <w:rPr>
          <w:rFonts w:hint="default" w:ascii="Calibri Light" w:hAnsi="Calibri Light" w:cs="Calibri Light"/>
        </w:rPr>
        <w:t>在这一请求中，他们指的是主所启示的旨意，即祂在诗篇2:6, 7, 8中颁布的谕旨。</w:t>
      </w:r>
    </w:p>
    <w:p w14:paraId="3A6C4CC9">
      <w:pPr>
        <w:pStyle w:val="4"/>
        <w:ind w:left="0"/>
        <w:rPr>
          <w:rFonts w:hint="default" w:ascii="Calibri Light" w:hAnsi="Calibri Light" w:cs="Calibri Light"/>
        </w:rPr>
      </w:pPr>
    </w:p>
    <w:p w14:paraId="0A1DDDC7">
      <w:pPr>
        <w:pStyle w:val="4"/>
        <w:ind w:left="0"/>
        <w:rPr>
          <w:rFonts w:hint="default" w:ascii="Calibri Light" w:hAnsi="Calibri Light" w:cs="Calibri Light"/>
        </w:rPr>
      </w:pPr>
      <w:r>
        <w:rPr>
          <w:rFonts w:hint="default" w:ascii="Calibri Light" w:hAnsi="Calibri Light" w:cs="Calibri Light"/>
        </w:rPr>
        <w:t>It is as if they said,</w:t>
      </w:r>
    </w:p>
    <w:p w14:paraId="1A644BCD">
      <w:pPr>
        <w:pStyle w:val="4"/>
        <w:ind w:left="0"/>
        <w:rPr>
          <w:rFonts w:hint="default" w:ascii="Calibri Light" w:hAnsi="Calibri Light" w:cs="Calibri Light"/>
        </w:rPr>
      </w:pPr>
      <w:r>
        <w:rPr>
          <w:rFonts w:hint="default" w:ascii="Calibri Light" w:hAnsi="Calibri Light" w:cs="Calibri Light"/>
        </w:rPr>
        <w:t>这好比他们说，</w:t>
      </w:r>
    </w:p>
    <w:p w14:paraId="5CC84220">
      <w:pPr>
        <w:pStyle w:val="4"/>
        <w:ind w:left="0"/>
        <w:rPr>
          <w:rFonts w:hint="default" w:ascii="Calibri Light" w:hAnsi="Calibri Light" w:cs="Calibri Light"/>
        </w:rPr>
      </w:pPr>
    </w:p>
    <w:p w14:paraId="59F5CAC2">
      <w:pPr>
        <w:pStyle w:val="4"/>
        <w:ind w:left="0"/>
        <w:rPr>
          <w:rFonts w:hint="default" w:ascii="Calibri Light" w:hAnsi="Calibri Light" w:cs="Calibri Light"/>
        </w:rPr>
      </w:pPr>
      <w:r>
        <w:rPr>
          <w:rFonts w:hint="default" w:ascii="Calibri Light" w:hAnsi="Calibri Light" w:cs="Calibri Light"/>
        </w:rPr>
        <w:t>"Put thy statute-book into the hands of Him who is our King;</w:t>
      </w:r>
    </w:p>
    <w:p w14:paraId="485E08E9">
      <w:pPr>
        <w:pStyle w:val="4"/>
        <w:ind w:left="0"/>
        <w:rPr>
          <w:rFonts w:hint="default" w:ascii="Calibri Light" w:hAnsi="Calibri Light" w:cs="Calibri Light"/>
        </w:rPr>
      </w:pPr>
      <w:r>
        <w:rPr>
          <w:rFonts w:hint="default" w:ascii="Calibri Light" w:hAnsi="Calibri Light" w:cs="Calibri Light"/>
        </w:rPr>
        <w:t>“将祢的法典交在我们君王的手中；</w:t>
      </w:r>
    </w:p>
    <w:p w14:paraId="3B7AA5B3">
      <w:pPr>
        <w:pStyle w:val="4"/>
        <w:ind w:left="0"/>
        <w:rPr>
          <w:rFonts w:hint="default" w:ascii="Calibri Light" w:hAnsi="Calibri Light" w:cs="Calibri Light"/>
        </w:rPr>
      </w:pPr>
    </w:p>
    <w:p w14:paraId="73871C42">
      <w:pPr>
        <w:pStyle w:val="4"/>
        <w:ind w:left="0"/>
        <w:rPr>
          <w:rFonts w:hint="default" w:ascii="Calibri Light" w:hAnsi="Calibri Light" w:cs="Calibri Light"/>
        </w:rPr>
      </w:pPr>
      <w:r>
        <w:rPr>
          <w:rFonts w:hint="default" w:ascii="Calibri Light" w:hAnsi="Calibri Light" w:cs="Calibri Light"/>
        </w:rPr>
        <w:t>Clothe Him, thine own Son, with righteousness, that royal robe!"</w:t>
      </w:r>
    </w:p>
    <w:p w14:paraId="10FAB47D">
      <w:pPr>
        <w:pStyle w:val="4"/>
        <w:ind w:left="0"/>
        <w:rPr>
          <w:rFonts w:hint="default" w:ascii="Calibri Light" w:hAnsi="Calibri Light" w:cs="Calibri Light"/>
        </w:rPr>
      </w:pPr>
      <w:r>
        <w:rPr>
          <w:rFonts w:hint="default" w:ascii="Calibri Light" w:hAnsi="Calibri Light" w:cs="Calibri Light"/>
        </w:rPr>
        <w:t>将公义，那王袍，披在祢自己的儿子身上！”</w:t>
      </w:r>
    </w:p>
    <w:p w14:paraId="05F4AF7B">
      <w:pPr>
        <w:pStyle w:val="4"/>
        <w:ind w:left="0"/>
        <w:rPr>
          <w:rFonts w:hint="default" w:ascii="Calibri Light" w:hAnsi="Calibri Light" w:cs="Calibri Light"/>
        </w:rPr>
      </w:pPr>
    </w:p>
    <w:p w14:paraId="57DB0587">
      <w:pPr>
        <w:pStyle w:val="4"/>
        <w:ind w:left="0"/>
        <w:rPr>
          <w:rFonts w:hint="default" w:ascii="Calibri Light" w:hAnsi="Calibri Light" w:cs="Calibri Light"/>
        </w:rPr>
      </w:pPr>
      <w:r>
        <w:rPr>
          <w:rFonts w:hint="default" w:ascii="Calibri Light" w:hAnsi="Calibri Light" w:cs="Calibri Light"/>
        </w:rPr>
        <w:t>At the same time, it may be the Psalmist himself praying—David for Solomon, Messiah for himself.</w:t>
      </w:r>
    </w:p>
    <w:p w14:paraId="5C8EB5D1">
      <w:pPr>
        <w:pStyle w:val="4"/>
        <w:ind w:left="0"/>
        <w:rPr>
          <w:rFonts w:hint="default" w:ascii="Calibri Light" w:hAnsi="Calibri Light" w:cs="Calibri Light"/>
        </w:rPr>
      </w:pPr>
      <w:r>
        <w:rPr>
          <w:rFonts w:hint="default" w:ascii="Calibri Light" w:hAnsi="Calibri Light" w:cs="Calibri Light"/>
        </w:rPr>
        <w:t>同时，也可能是诗人自己在祷告——大卫为所罗门，弥赛亚为祂自己。</w:t>
      </w:r>
    </w:p>
    <w:p w14:paraId="48F730EA">
      <w:pPr>
        <w:pStyle w:val="4"/>
        <w:ind w:left="0"/>
        <w:rPr>
          <w:rFonts w:hint="default" w:ascii="Calibri Light" w:hAnsi="Calibri Light" w:cs="Calibri Light"/>
        </w:rPr>
      </w:pPr>
    </w:p>
    <w:p w14:paraId="3F2FDF01">
      <w:pPr>
        <w:pStyle w:val="4"/>
        <w:ind w:left="0"/>
        <w:rPr>
          <w:rFonts w:hint="default" w:ascii="Calibri Light" w:hAnsi="Calibri Light" w:cs="Calibri Light"/>
        </w:rPr>
      </w:pPr>
      <w:r>
        <w:rPr>
          <w:rFonts w:hint="default" w:ascii="Calibri Light" w:hAnsi="Calibri Light" w:cs="Calibri Light"/>
        </w:rPr>
        <w:t>And then follows the glowing picture of anticipated blessedness, when this king begins his reign of righteousness.</w:t>
      </w:r>
    </w:p>
    <w:p w14:paraId="584579CF">
      <w:pPr>
        <w:pStyle w:val="4"/>
        <w:ind w:left="0"/>
        <w:rPr>
          <w:rFonts w:hint="default" w:ascii="Calibri Light" w:hAnsi="Calibri Light" w:cs="Calibri Light"/>
        </w:rPr>
      </w:pPr>
      <w:r>
        <w:rPr>
          <w:rFonts w:hint="default" w:ascii="Calibri Light" w:hAnsi="Calibri Light" w:cs="Calibri Light"/>
        </w:rPr>
        <w:t>接着是一幅光辉的图景，描绘了当这位君王开始祂公义的统治时，所预期的福乐。</w:t>
      </w:r>
    </w:p>
    <w:p w14:paraId="1FA6E2B6">
      <w:pPr>
        <w:pStyle w:val="4"/>
        <w:ind w:left="0"/>
        <w:rPr>
          <w:rFonts w:hint="default" w:ascii="Calibri Light" w:hAnsi="Calibri Light" w:cs="Calibri Light"/>
        </w:rPr>
      </w:pPr>
    </w:p>
    <w:p w14:paraId="2E2B997B">
      <w:pPr>
        <w:pStyle w:val="4"/>
        <w:ind w:left="0"/>
        <w:rPr>
          <w:rFonts w:hint="default" w:ascii="Calibri Light" w:hAnsi="Calibri Light" w:cs="Calibri Light"/>
        </w:rPr>
      </w:pPr>
      <w:r>
        <w:rPr>
          <w:rFonts w:hint="default" w:ascii="Calibri Light" w:hAnsi="Calibri Light" w:cs="Calibri Light"/>
        </w:rPr>
        <w:t>Israel's poets and prophets know of no golden age of which the very centre and life is not Messiah, God incarnate.</w:t>
      </w:r>
    </w:p>
    <w:p w14:paraId="0344078E">
      <w:pPr>
        <w:pStyle w:val="4"/>
        <w:ind w:left="0"/>
        <w:rPr>
          <w:rFonts w:hint="default" w:ascii="Calibri Light" w:hAnsi="Calibri Light" w:cs="Calibri Light"/>
        </w:rPr>
      </w:pPr>
      <w:r>
        <w:rPr>
          <w:rFonts w:hint="default" w:ascii="Calibri Light" w:hAnsi="Calibri Light" w:cs="Calibri Light"/>
        </w:rPr>
        <w:t>以色列的诗人和先知们所知的黄金时代，其中心与生命无不是弥赛亚，道成肉身的神。</w:t>
      </w:r>
    </w:p>
    <w:p w14:paraId="64990273">
      <w:pPr>
        <w:pStyle w:val="4"/>
        <w:ind w:left="0"/>
        <w:rPr>
          <w:rFonts w:hint="default" w:ascii="Calibri Light" w:hAnsi="Calibri Light" w:cs="Calibri Light"/>
        </w:rPr>
      </w:pPr>
    </w:p>
    <w:p w14:paraId="7472CEB8">
      <w:pPr>
        <w:pStyle w:val="4"/>
        <w:ind w:left="0"/>
        <w:rPr>
          <w:rFonts w:hint="default" w:ascii="Calibri Light" w:hAnsi="Calibri Light" w:cs="Calibri Light"/>
        </w:rPr>
      </w:pPr>
      <w:r>
        <w:rPr>
          <w:rFonts w:hint="default" w:ascii="Calibri Light" w:hAnsi="Calibri Light" w:cs="Calibri Light"/>
        </w:rPr>
        <w:t>Restored paradise has streams; Messiah is their fountain-head.</w:t>
      </w:r>
    </w:p>
    <w:p w14:paraId="0480BD4F">
      <w:pPr>
        <w:pStyle w:val="4"/>
        <w:ind w:left="0"/>
        <w:rPr>
          <w:rFonts w:hint="default" w:ascii="Calibri Light" w:hAnsi="Calibri Light" w:cs="Calibri Light"/>
        </w:rPr>
      </w:pPr>
      <w:r>
        <w:rPr>
          <w:rFonts w:hint="default" w:ascii="Calibri Light" w:hAnsi="Calibri Light" w:cs="Calibri Light"/>
        </w:rPr>
        <w:t>恢复的乐园有溪流；弥赛亚是它们的源头。</w:t>
      </w:r>
    </w:p>
    <w:p w14:paraId="5DB36945">
      <w:pPr>
        <w:pStyle w:val="4"/>
        <w:ind w:left="0"/>
        <w:rPr>
          <w:rFonts w:hint="default" w:ascii="Calibri Light" w:hAnsi="Calibri Light" w:cs="Calibri Light"/>
        </w:rPr>
      </w:pPr>
    </w:p>
    <w:p w14:paraId="06189BD8">
      <w:pPr>
        <w:pStyle w:val="4"/>
        <w:ind w:left="0"/>
        <w:rPr>
          <w:rFonts w:hint="default" w:ascii="Calibri Light" w:hAnsi="Calibri Light" w:cs="Calibri Light"/>
        </w:rPr>
      </w:pPr>
      <w:r>
        <w:rPr>
          <w:rFonts w:hint="default" w:ascii="Calibri Light" w:hAnsi="Calibri Light" w:cs="Calibri Light"/>
        </w:rPr>
        <w:t>Restored paradise must have an Adam that cannot fall, that its scenes may never suffer blight, nor its bowers be invaded by the old serpent the devil.</w:t>
      </w:r>
    </w:p>
    <w:p w14:paraId="596DD0C1">
      <w:pPr>
        <w:pStyle w:val="4"/>
        <w:ind w:left="0"/>
        <w:rPr>
          <w:rFonts w:hint="default" w:ascii="Calibri Light" w:hAnsi="Calibri Light" w:cs="Calibri Light"/>
        </w:rPr>
      </w:pPr>
      <w:r>
        <w:rPr>
          <w:rFonts w:hint="default" w:ascii="Calibri Light" w:hAnsi="Calibri Light" w:cs="Calibri Light"/>
        </w:rPr>
        <w:t>恢复的乐园必须有一个不会堕落的亚当，这样它的景象才不会遭受枯萎，它的亭台才不会被古蛇魔鬼侵扰。</w:t>
      </w:r>
    </w:p>
    <w:p w14:paraId="2E7722AC">
      <w:pPr>
        <w:pStyle w:val="4"/>
        <w:ind w:left="0"/>
        <w:rPr>
          <w:rFonts w:hint="default" w:ascii="Calibri Light" w:hAnsi="Calibri Light" w:cs="Calibri Light"/>
        </w:rPr>
      </w:pPr>
    </w:p>
    <w:p w14:paraId="7808A575">
      <w:pPr>
        <w:pStyle w:val="4"/>
        <w:ind w:left="0"/>
        <w:rPr>
          <w:rFonts w:hint="default" w:ascii="Calibri Light" w:hAnsi="Calibri Light" w:cs="Calibri Light"/>
        </w:rPr>
      </w:pPr>
      <w:r>
        <w:rPr>
          <w:rFonts w:hint="default" w:ascii="Calibri Light" w:hAnsi="Calibri Light" w:cs="Calibri Light"/>
        </w:rPr>
        <w:t>Dr Allix rightly speaks of this Psalm being that of "The Church and synagogue concerning the glorious kingdom of Messiah at his Second Coming"</w:t>
      </w:r>
    </w:p>
    <w:p w14:paraId="4FEA96F4">
      <w:pPr>
        <w:pStyle w:val="4"/>
        <w:ind w:left="0"/>
        <w:rPr>
          <w:rFonts w:hint="default" w:ascii="Calibri Light" w:hAnsi="Calibri Light" w:cs="Calibri Light"/>
        </w:rPr>
      </w:pPr>
      <w:r>
        <w:rPr>
          <w:rFonts w:hint="default" w:ascii="Calibri Light" w:hAnsi="Calibri Light" w:cs="Calibri Light"/>
        </w:rPr>
        <w:t>Allix博士正确地指出，这首诗篇是“教会和犹太会堂关于弥赛亚在祂第二次降临时荣耀国度的诗篇”。</w:t>
      </w:r>
    </w:p>
    <w:p w14:paraId="5328A853">
      <w:pPr>
        <w:pStyle w:val="4"/>
        <w:ind w:left="0"/>
        <w:rPr>
          <w:rFonts w:hint="default" w:ascii="Calibri Light" w:hAnsi="Calibri Light" w:cs="Calibri Light"/>
        </w:rPr>
      </w:pPr>
    </w:p>
    <w:p w14:paraId="53FFDC5D">
      <w:pPr>
        <w:pStyle w:val="4"/>
        <w:ind w:left="0"/>
        <w:rPr>
          <w:rFonts w:hint="default" w:ascii="Calibri Light" w:hAnsi="Calibri Light" w:cs="Calibri Light"/>
        </w:rPr>
      </w:pPr>
      <w:r>
        <w:rPr>
          <w:rFonts w:hint="default" w:ascii="Calibri Light" w:hAnsi="Calibri Light" w:cs="Calibri Light"/>
        </w:rPr>
        <w:t>How intensely tranquil, and yet intensely glowing, are all the scenes!</w:t>
      </w:r>
    </w:p>
    <w:p w14:paraId="12E557F4">
      <w:pPr>
        <w:pStyle w:val="4"/>
        <w:ind w:left="0"/>
        <w:rPr>
          <w:rFonts w:hint="default" w:ascii="Calibri Light" w:hAnsi="Calibri Light" w:cs="Calibri Light"/>
        </w:rPr>
      </w:pPr>
      <w:r>
        <w:rPr>
          <w:rFonts w:hint="default" w:ascii="Calibri Light" w:hAnsi="Calibri Light" w:cs="Calibri Light"/>
        </w:rPr>
        <w:t>所有景象是何等地宁静，又是何等地炽热！</w:t>
      </w:r>
    </w:p>
    <w:p w14:paraId="1069A17B">
      <w:pPr>
        <w:pStyle w:val="4"/>
        <w:ind w:left="0"/>
        <w:rPr>
          <w:rFonts w:hint="default" w:ascii="Calibri Light" w:hAnsi="Calibri Light" w:cs="Calibri Light"/>
        </w:rPr>
      </w:pPr>
    </w:p>
    <w:p w14:paraId="363A4A18">
      <w:pPr>
        <w:pStyle w:val="4"/>
        <w:ind w:left="0"/>
        <w:rPr>
          <w:rFonts w:hint="default" w:ascii="Calibri Light" w:hAnsi="Calibri Light" w:cs="Calibri Light"/>
        </w:rPr>
      </w:pPr>
      <w:r>
        <w:rPr>
          <w:rFonts w:hint="default" w:ascii="Calibri Light" w:hAnsi="Calibri Light" w:cs="Calibri Light"/>
        </w:rPr>
        <w:t>If it be true that the mediaeval hymn, "Dies iræ, dies illa," (a hymn of man's composition), has exerted a solemnising and overawing influence upon thousands in whose ears it has been sung, should not this glorious burst of song leave its never-effaced impressions of noon-bright hope, soon to be realised, on every saint who has a heart to feel?</w:t>
      </w:r>
    </w:p>
    <w:p w14:paraId="018DAB3F">
      <w:pPr>
        <w:pStyle w:val="4"/>
        <w:ind w:left="0"/>
        <w:rPr>
          <w:rFonts w:hint="default" w:ascii="Calibri Light" w:hAnsi="Calibri Light" w:cs="Calibri Light"/>
        </w:rPr>
      </w:pPr>
      <w:r>
        <w:rPr>
          <w:rFonts w:hint="default" w:ascii="Calibri Light" w:hAnsi="Calibri Light" w:cs="Calibri Light"/>
        </w:rPr>
        <w:t>如果说中世纪的赞美诗“愤怒之日，那一日”（一首人创作的赞美诗）曾对成千上万听过它的人产生过庄严肃穆的影响，那么这首荣耀的诗歌爆发，难道不应该在每一位有心感受的圣徒心中，留下其永不磨灭的、如正午般明亮的盼望的印象吗？这盼望很快就要实现。</w:t>
      </w:r>
    </w:p>
    <w:p w14:paraId="4CB6789A">
      <w:pPr>
        <w:pStyle w:val="4"/>
        <w:ind w:left="0"/>
        <w:rPr>
          <w:rFonts w:hint="default" w:ascii="Calibri Light" w:hAnsi="Calibri Light" w:cs="Calibri Light"/>
        </w:rPr>
      </w:pPr>
    </w:p>
    <w:p w14:paraId="2E393265">
      <w:pPr>
        <w:pStyle w:val="4"/>
        <w:ind w:left="0"/>
        <w:rPr>
          <w:rFonts w:hint="default" w:ascii="Calibri Light" w:hAnsi="Calibri Light" w:cs="Calibri Light"/>
        </w:rPr>
      </w:pPr>
      <w:r>
        <w:rPr>
          <w:rFonts w:hint="default" w:ascii="Calibri Light" w:hAnsi="Calibri Light" w:cs="Calibri Light"/>
        </w:rPr>
        <w:t>The hills and mountains (ver. 3) prominent in Israel's land, the hills and mountains, too, of earth at large, generally so barren, hills and mountains on which the feet of other messengers have often stood (Isa. 40:9), but never any messengers so blest as those that visit them now—these hills and mountains display the signs of peace, viz., abundant produce, "because of righteousness"—because the Righteous One has come to dwell in this New Earth.</w:t>
      </w:r>
    </w:p>
    <w:p w14:paraId="2CC6EF1A">
      <w:pPr>
        <w:pStyle w:val="4"/>
        <w:ind w:left="0"/>
        <w:rPr>
          <w:rFonts w:hint="default" w:ascii="Calibri Light" w:hAnsi="Calibri Light" w:cs="Calibri Light"/>
        </w:rPr>
      </w:pPr>
      <w:r>
        <w:rPr>
          <w:rFonts w:hint="default" w:ascii="Calibri Light" w:hAnsi="Calibri Light" w:cs="Calibri Light"/>
        </w:rPr>
        <w:t>在以色列地突出的山丘（第3节），以及普天下通常贫瘠的山丘，那些曾有其他使者立足其上的山丘（以赛亚书 40:9），但从未有任何使者像现在造访它们的这样蒙福——这些山丘展现出和平的迹象，即丰盛的出产，“因着公义”——因为那公义者已来居住在这新地上。</w:t>
      </w:r>
    </w:p>
    <w:p w14:paraId="34C14BBC">
      <w:pPr>
        <w:pStyle w:val="4"/>
        <w:ind w:left="0"/>
        <w:rPr>
          <w:rFonts w:hint="default" w:ascii="Calibri Light" w:hAnsi="Calibri Light" w:cs="Calibri Light"/>
        </w:rPr>
      </w:pPr>
    </w:p>
    <w:p w14:paraId="5BABE7B9">
      <w:pPr>
        <w:pStyle w:val="4"/>
        <w:ind w:left="0"/>
        <w:rPr>
          <w:rFonts w:hint="default" w:ascii="Calibri Light" w:hAnsi="Calibri Light" w:cs="Calibri Light"/>
        </w:rPr>
      </w:pPr>
      <w:r>
        <w:rPr>
          <w:rFonts w:hint="default" w:ascii="Calibri Light" w:hAnsi="Calibri Light" w:cs="Calibri Light"/>
        </w:rPr>
        <w:t>Antichrist and all oppressors are overthrown (ver. 4); earth's thick-peopled regions fear Him, and shall go on fearing him in peace, so long as sun and moon remain, that sun and moon which at creation's dawn were appointed to light up earth and guide men to keep holy festivals to the Lord, (Gen. 1:14).</w:t>
      </w:r>
    </w:p>
    <w:p w14:paraId="672ECCF1">
      <w:pPr>
        <w:pStyle w:val="4"/>
        <w:ind w:left="0"/>
        <w:rPr>
          <w:rFonts w:hint="default" w:ascii="Calibri Light" w:hAnsi="Calibri Light" w:cs="Calibri Light"/>
        </w:rPr>
      </w:pPr>
      <w:r>
        <w:rPr>
          <w:rFonts w:hint="default" w:ascii="Calibri Light" w:hAnsi="Calibri Light" w:cs="Calibri Light"/>
        </w:rPr>
        <w:t>敌基督和所有压迫者都被推翻（第4节）；地上人口稠密的地区都敬畏祂，并将在和平中继续敬畏祂，只要日月还在，那在创世之初被指定照亮大地、引导人们向主守圣节的日月（创世纪 1:14）。</w:t>
      </w:r>
    </w:p>
    <w:p w14:paraId="1A2D7375">
      <w:pPr>
        <w:pStyle w:val="4"/>
        <w:ind w:left="0"/>
        <w:rPr>
          <w:rFonts w:hint="default" w:ascii="Calibri Light" w:hAnsi="Calibri Light" w:cs="Calibri Light"/>
        </w:rPr>
      </w:pPr>
    </w:p>
    <w:p w14:paraId="0FE08789">
      <w:pPr>
        <w:pStyle w:val="4"/>
        <w:ind w:left="0"/>
        <w:rPr>
          <w:rFonts w:hint="default" w:ascii="Calibri Light" w:hAnsi="Calibri Light" w:cs="Calibri Light"/>
        </w:rPr>
      </w:pPr>
      <w:r>
        <w:rPr>
          <w:rFonts w:hint="default" w:ascii="Calibri Light" w:hAnsi="Calibri Light" w:cs="Calibri Light"/>
        </w:rPr>
        <w:t>The Lord Jesus is there.</w:t>
      </w:r>
    </w:p>
    <w:p w14:paraId="5B00D470">
      <w:pPr>
        <w:pStyle w:val="4"/>
        <w:ind w:left="0"/>
        <w:rPr>
          <w:rFonts w:hint="default" w:ascii="Calibri Light" w:hAnsi="Calibri Light" w:cs="Calibri Light"/>
        </w:rPr>
      </w:pPr>
      <w:r>
        <w:rPr>
          <w:rFonts w:hint="default" w:ascii="Calibri Light" w:hAnsi="Calibri Light" w:cs="Calibri Light"/>
        </w:rPr>
        <w:t>主耶稣在那里。</w:t>
      </w:r>
    </w:p>
    <w:p w14:paraId="41371399">
      <w:pPr>
        <w:pStyle w:val="4"/>
        <w:ind w:left="0"/>
        <w:rPr>
          <w:rFonts w:hint="default" w:ascii="Calibri Light" w:hAnsi="Calibri Light" w:cs="Calibri Light"/>
        </w:rPr>
      </w:pPr>
    </w:p>
    <w:p w14:paraId="469267CC">
      <w:pPr>
        <w:pStyle w:val="4"/>
        <w:ind w:left="0"/>
        <w:rPr>
          <w:rFonts w:hint="default" w:ascii="Calibri Light" w:hAnsi="Calibri Light" w:cs="Calibri Light"/>
        </w:rPr>
      </w:pPr>
      <w:r>
        <w:rPr>
          <w:rFonts w:hint="default" w:ascii="Calibri Light" w:hAnsi="Calibri Light" w:cs="Calibri Light"/>
        </w:rPr>
        <w:t>Like "plenty-dropping showers" that reach the very roots of the mown grass (ver. 6), so is He to the earth after it has been shorn by the scythe of war, and every form of ruin and wrath.</w:t>
      </w:r>
    </w:p>
    <w:p w14:paraId="692D0536">
      <w:pPr>
        <w:pStyle w:val="4"/>
        <w:ind w:left="0"/>
        <w:rPr>
          <w:rFonts w:hint="default" w:ascii="Calibri Light" w:hAnsi="Calibri Light" w:cs="Calibri Light"/>
        </w:rPr>
      </w:pPr>
      <w:r>
        <w:rPr>
          <w:rFonts w:hint="default" w:ascii="Calibri Light" w:hAnsi="Calibri Light" w:cs="Calibri Light"/>
        </w:rPr>
        <w:t>祂对于被战争的镰刀、以及各种形式的毁灭和忿怒所割刈之后的大地，就像“沛雨”一样，直达被割过的草的根部（第6节）。</w:t>
      </w:r>
    </w:p>
    <w:p w14:paraId="71181F7A">
      <w:pPr>
        <w:pStyle w:val="4"/>
        <w:ind w:left="0"/>
        <w:rPr>
          <w:rFonts w:hint="default" w:ascii="Calibri Light" w:hAnsi="Calibri Light" w:cs="Calibri Light"/>
        </w:rPr>
      </w:pPr>
    </w:p>
    <w:p w14:paraId="5BDEF277">
      <w:pPr>
        <w:pStyle w:val="4"/>
        <w:ind w:left="0"/>
        <w:rPr>
          <w:rFonts w:hint="default" w:ascii="Calibri Light" w:hAnsi="Calibri Light" w:cs="Calibri Light"/>
        </w:rPr>
      </w:pPr>
      <w:r>
        <w:rPr>
          <w:rFonts w:hint="default" w:ascii="Calibri Light" w:hAnsi="Calibri Light" w:cs="Calibri Light"/>
        </w:rPr>
        <w:t>He revives it, as summer's genial rains cause grass to spring up in new vigour, clothing the soil with a richer and thicker mantle of verdure than before—as Layard* tells us how in the season of spring the dusty soil of Mesopotamia will change its aspect, in one night the tame plains turning to a bright scarlet, or to deepest blue through the burst of flowers, while the meadows put on the emerald green of the most luxuriant pastures, causing even the wild Bedouin, as he riots in the rich herbage and scented air, to exclaim, "What delight has God given us equal to this!"</w:t>
      </w:r>
    </w:p>
    <w:p w14:paraId="4BDB34BE">
      <w:pPr>
        <w:pStyle w:val="4"/>
        <w:ind w:left="0"/>
        <w:rPr>
          <w:rFonts w:hint="default" w:ascii="Calibri Light" w:hAnsi="Calibri Light" w:cs="Calibri Light"/>
        </w:rPr>
      </w:pPr>
      <w:r>
        <w:rPr>
          <w:rFonts w:hint="default" w:ascii="Calibri Light" w:hAnsi="Calibri Light" w:cs="Calibri Light"/>
        </w:rPr>
        <w:t>祂使它复苏，就像夏日温和的雨水使草地重新焕发活力，给土地披上比以前更丰富、更浓厚的绿衣——正如莱亚德*告诉我们，在春天，美索不达米亚尘土飞扬的土地会改变面貌，一夜之间，平淡的平原因花朵的绽放而变成鲜红色或深蓝色，而草地则披上了最茂盛牧场的翠绿色，甚至让野蛮的贝都因人，在享受着丰富的草木和芬芳的空气时，也不禁惊呼：“神赐予我们的喜悦，有何能与此相比！”</w:t>
      </w:r>
    </w:p>
    <w:p w14:paraId="78498950">
      <w:pPr>
        <w:pStyle w:val="4"/>
        <w:ind w:left="0"/>
        <w:rPr>
          <w:rFonts w:hint="default" w:ascii="Calibri Light" w:hAnsi="Calibri Light" w:cs="Calibri Light"/>
        </w:rPr>
      </w:pPr>
    </w:p>
    <w:p w14:paraId="7C657235">
      <w:pPr>
        <w:pStyle w:val="4"/>
        <w:ind w:left="0"/>
        <w:rPr>
          <w:rFonts w:hint="default" w:ascii="Calibri Light" w:hAnsi="Calibri Light" w:cs="Calibri Light"/>
        </w:rPr>
      </w:pPr>
      <w:r>
        <w:rPr>
          <w:rFonts w:hint="default" w:ascii="Calibri Light" w:hAnsi="Calibri Light" w:cs="Calibri Light"/>
        </w:rPr>
        <w:t>The wealth of opposite nations, Sheba and Seba (Meroe and Arabia), is consecrated to Him, as they bring "gifts" (ver. 10), or tribute, 2 Kings 3:4.</w:t>
      </w:r>
    </w:p>
    <w:p w14:paraId="354B8F4C">
      <w:pPr>
        <w:pStyle w:val="4"/>
        <w:ind w:left="0"/>
        <w:rPr>
          <w:rFonts w:hint="default" w:ascii="Calibri Light" w:hAnsi="Calibri Light" w:cs="Calibri Light"/>
        </w:rPr>
      </w:pPr>
      <w:r>
        <w:rPr>
          <w:rFonts w:hint="default" w:ascii="Calibri Light" w:hAnsi="Calibri Light" w:cs="Calibri Light"/>
        </w:rPr>
        <w:t>示巴和西巴（麦罗埃和阿拉伯）这两个对立国家的财富都归祂为圣，因为他们带来“礼物”（第10节），或贡品，列王纪下3:4。</w:t>
      </w:r>
    </w:p>
    <w:p w14:paraId="50452D74">
      <w:pPr>
        <w:pStyle w:val="4"/>
        <w:ind w:left="0"/>
        <w:rPr>
          <w:rFonts w:hint="default" w:ascii="Calibri Light" w:hAnsi="Calibri Light" w:cs="Calibri Light"/>
        </w:rPr>
      </w:pPr>
    </w:p>
    <w:p w14:paraId="6F67E69D">
      <w:pPr>
        <w:pStyle w:val="4"/>
        <w:ind w:left="0"/>
        <w:rPr>
          <w:rFonts w:hint="default" w:ascii="Calibri Light" w:hAnsi="Calibri Light" w:cs="Calibri Light"/>
        </w:rPr>
      </w:pPr>
      <w:r>
        <w:rPr>
          <w:rFonts w:hint="default" w:ascii="Calibri Light" w:hAnsi="Calibri Light" w:cs="Calibri Light"/>
        </w:rPr>
        <w:t>"The swart Sabeans and Panchaia's king Shall cassia, myrrh, and sacred incense bring; All kings shall homage to The King afford;</w:t>
      </w:r>
    </w:p>
    <w:p w14:paraId="2F8C357E">
      <w:pPr>
        <w:pStyle w:val="4"/>
        <w:ind w:left="0"/>
        <w:rPr>
          <w:rFonts w:hint="default" w:ascii="Calibri Light" w:hAnsi="Calibri Light" w:cs="Calibri Light"/>
        </w:rPr>
      </w:pPr>
      <w:r>
        <w:rPr>
          <w:rFonts w:hint="default" w:ascii="Calibri Light" w:hAnsi="Calibri Light" w:cs="Calibri Light"/>
        </w:rPr>
        <w:t>“黝黑的示巴人和潘凯亚的王，将带来肉桂、没药和圣香；万王都将向君王致敬；</w:t>
      </w:r>
    </w:p>
    <w:p w14:paraId="7E59BBBB">
      <w:pPr>
        <w:pStyle w:val="4"/>
        <w:ind w:left="0"/>
        <w:rPr>
          <w:rFonts w:hint="default" w:ascii="Calibri Light" w:hAnsi="Calibri Light" w:cs="Calibri Light"/>
        </w:rPr>
      </w:pPr>
    </w:p>
    <w:p w14:paraId="58678BFF">
      <w:pPr>
        <w:pStyle w:val="4"/>
        <w:ind w:left="0"/>
        <w:rPr>
          <w:rFonts w:hint="default" w:ascii="Calibri Light" w:hAnsi="Calibri Light" w:cs="Calibri Light"/>
        </w:rPr>
      </w:pPr>
      <w:r>
        <w:rPr>
          <w:rFonts w:hint="default" w:ascii="Calibri Light" w:hAnsi="Calibri Light" w:cs="Calibri Light"/>
        </w:rPr>
        <w:t>All nations shall receive him for their Lord." (Sandys.)</w:t>
      </w:r>
    </w:p>
    <w:p w14:paraId="63F8233F">
      <w:pPr>
        <w:pStyle w:val="4"/>
        <w:ind w:left="0"/>
        <w:rPr>
          <w:rFonts w:hint="default" w:ascii="Calibri Light" w:hAnsi="Calibri Light" w:cs="Calibri Light"/>
        </w:rPr>
      </w:pPr>
      <w:r>
        <w:rPr>
          <w:rFonts w:hint="default" w:ascii="Calibri Light" w:hAnsi="Calibri Light" w:cs="Calibri Light"/>
        </w:rPr>
        <w:t>万国都将奉祂为主。”（桑迪斯）</w:t>
      </w:r>
    </w:p>
    <w:p w14:paraId="270D7B5F">
      <w:pPr>
        <w:pStyle w:val="4"/>
        <w:ind w:left="0"/>
        <w:rPr>
          <w:rFonts w:hint="default" w:ascii="Calibri Light" w:hAnsi="Calibri Light" w:cs="Calibri Light"/>
        </w:rPr>
      </w:pPr>
    </w:p>
    <w:p w14:paraId="72044F20">
      <w:pPr>
        <w:pStyle w:val="4"/>
        <w:ind w:left="0"/>
        <w:rPr>
          <w:rFonts w:hint="default" w:ascii="Calibri Light" w:hAnsi="Calibri Light" w:cs="Calibri Light"/>
        </w:rPr>
      </w:pPr>
      <w:r>
        <w:rPr>
          <w:rFonts w:hint="default" w:ascii="Calibri Light" w:hAnsi="Calibri Light" w:cs="Calibri Light"/>
        </w:rPr>
        <w:t>He is the true Job (see 29:12) who delivers the poor (ver. 12); "he looks with pity upon" (Fry), or "sympathises with" (Horsley), the poor and needy (ver. 13).</w:t>
      </w:r>
    </w:p>
    <w:p w14:paraId="32502A80">
      <w:pPr>
        <w:pStyle w:val="4"/>
        <w:ind w:left="0"/>
        <w:rPr>
          <w:rFonts w:hint="default" w:ascii="Calibri Light" w:hAnsi="Calibri Light" w:cs="Calibri Light"/>
        </w:rPr>
      </w:pPr>
      <w:r>
        <w:rPr>
          <w:rFonts w:hint="default" w:ascii="Calibri Light" w:hAnsi="Calibri Light" w:cs="Calibri Light"/>
        </w:rPr>
        <w:t>祂是真正的约伯（见29:12），拯救穷人（第12节）；祂“怜悯地看待”（弗莱），或“同情”（霍斯利），贫穷和困苦的人（第13节）。</w:t>
      </w:r>
    </w:p>
    <w:p w14:paraId="5ED98533">
      <w:pPr>
        <w:pStyle w:val="4"/>
        <w:ind w:left="0"/>
        <w:rPr>
          <w:rFonts w:hint="default" w:ascii="Calibri Light" w:hAnsi="Calibri Light" w:cs="Calibri Light"/>
        </w:rPr>
      </w:pPr>
    </w:p>
    <w:p w14:paraId="0BC3CAB8">
      <w:pPr>
        <w:pStyle w:val="4"/>
        <w:ind w:left="0"/>
        <w:rPr>
          <w:rFonts w:hint="default" w:ascii="Calibri Light" w:hAnsi="Calibri Light" w:cs="Calibri Light"/>
        </w:rPr>
      </w:pPr>
      <w:r>
        <w:rPr>
          <w:rFonts w:hint="default" w:ascii="Calibri Light" w:hAnsi="Calibri Light" w:cs="Calibri Light"/>
        </w:rPr>
        <w:t>He redeems them from Satan's craft and cruelty, from Satan as the serpent, and Satan as the lion, "from deceit and from violence."</w:t>
      </w:r>
    </w:p>
    <w:p w14:paraId="511B3B56">
      <w:pPr>
        <w:pStyle w:val="4"/>
        <w:ind w:left="0"/>
        <w:rPr>
          <w:rFonts w:hint="default" w:ascii="Calibri Light" w:hAnsi="Calibri Light" w:cs="Calibri Light"/>
        </w:rPr>
      </w:pPr>
      <w:r>
        <w:rPr>
          <w:rFonts w:hint="default" w:ascii="Calibri Light" w:hAnsi="Calibri Light" w:cs="Calibri Light"/>
        </w:rPr>
        <w:t>祂救赎他们脱离撒旦的诡计和残暴，脱离如蛇的撒旦和如狮的撒旦，“脱离欺骗和暴力”。</w:t>
      </w:r>
    </w:p>
    <w:p w14:paraId="1A94FC62">
      <w:pPr>
        <w:pStyle w:val="4"/>
        <w:ind w:left="0"/>
        <w:rPr>
          <w:rFonts w:hint="default" w:ascii="Calibri Light" w:hAnsi="Calibri Light" w:cs="Calibri Light"/>
        </w:rPr>
      </w:pPr>
    </w:p>
    <w:p w14:paraId="28DD3978">
      <w:pPr>
        <w:pStyle w:val="4"/>
        <w:ind w:left="0"/>
        <w:rPr>
          <w:rFonts w:hint="default" w:ascii="Calibri Light" w:hAnsi="Calibri Light" w:cs="Calibri Light"/>
        </w:rPr>
      </w:pPr>
      <w:r>
        <w:rPr>
          <w:rFonts w:hint="default" w:ascii="Calibri Light" w:hAnsi="Calibri Light" w:cs="Calibri Light"/>
        </w:rPr>
        <w:t>We agree with Keble's hint in his metrical version of this book, that verse 15 refers to the well-known salutation offered to kings, "O king, live for ever."</w:t>
      </w:r>
    </w:p>
    <w:p w14:paraId="14BE2145">
      <w:pPr>
        <w:pStyle w:val="4"/>
        <w:ind w:left="0"/>
        <w:rPr>
          <w:rFonts w:hint="default" w:ascii="Calibri Light" w:hAnsi="Calibri Light" w:cs="Calibri Light"/>
        </w:rPr>
      </w:pPr>
      <w:r>
        <w:rPr>
          <w:rFonts w:hint="default" w:ascii="Calibri Light" w:hAnsi="Calibri Light" w:cs="Calibri Light"/>
        </w:rPr>
        <w:t>我们同意基布尔在他对这本书的韵文版本中的暗示，即第15节指的是向君王致意的著名问候，“王啊，愿你万岁。”</w:t>
      </w:r>
    </w:p>
    <w:p w14:paraId="169AB68D">
      <w:pPr>
        <w:pStyle w:val="4"/>
        <w:ind w:left="0"/>
        <w:rPr>
          <w:rFonts w:hint="default" w:ascii="Calibri Light" w:hAnsi="Calibri Light" w:cs="Calibri Light"/>
        </w:rPr>
      </w:pPr>
    </w:p>
    <w:p w14:paraId="3505226D">
      <w:pPr>
        <w:pStyle w:val="4"/>
        <w:ind w:left="0"/>
        <w:rPr>
          <w:rFonts w:hint="default" w:ascii="Calibri Light" w:hAnsi="Calibri Light" w:cs="Calibri Light"/>
        </w:rPr>
      </w:pPr>
      <w:r>
        <w:rPr>
          <w:rFonts w:hint="default" w:ascii="Calibri Light" w:hAnsi="Calibri Light" w:cs="Calibri Light"/>
        </w:rPr>
        <w:t>It runs thus—</w:t>
      </w:r>
    </w:p>
    <w:p w14:paraId="582BF06F">
      <w:pPr>
        <w:pStyle w:val="4"/>
        <w:ind w:left="0"/>
        <w:rPr>
          <w:rFonts w:hint="default" w:ascii="Calibri Light" w:hAnsi="Calibri Light" w:cs="Calibri Light"/>
        </w:rPr>
      </w:pPr>
      <w:r>
        <w:rPr>
          <w:rFonts w:hint="default" w:ascii="Calibri Light" w:hAnsi="Calibri Light" w:cs="Calibri Light"/>
        </w:rPr>
        <w:t>它是这样写的——</w:t>
      </w:r>
    </w:p>
    <w:p w14:paraId="4D6B8BAF">
      <w:pPr>
        <w:pStyle w:val="4"/>
        <w:ind w:left="0"/>
        <w:rPr>
          <w:rFonts w:hint="default" w:ascii="Calibri Light" w:hAnsi="Calibri Light" w:cs="Calibri Light"/>
        </w:rPr>
      </w:pPr>
    </w:p>
    <w:p w14:paraId="0A9B5C47">
      <w:pPr>
        <w:pStyle w:val="4"/>
        <w:ind w:left="0"/>
        <w:rPr>
          <w:rFonts w:hint="default" w:ascii="Calibri Light" w:hAnsi="Calibri Light" w:cs="Calibri Light"/>
        </w:rPr>
      </w:pPr>
      <w:r>
        <w:rPr>
          <w:rFonts w:hint="default" w:ascii="Calibri Light" w:hAnsi="Calibri Light" w:cs="Calibri Light"/>
        </w:rPr>
        <w:t>"Yes, let him live!</w:t>
      </w:r>
    </w:p>
    <w:p w14:paraId="1217B805">
      <w:pPr>
        <w:pStyle w:val="4"/>
        <w:ind w:left="0"/>
        <w:rPr>
          <w:rFonts w:hint="default" w:ascii="Calibri Light" w:hAnsi="Calibri Light" w:cs="Calibri Light"/>
        </w:rPr>
      </w:pPr>
      <w:r>
        <w:rPr>
          <w:rFonts w:hint="default" w:ascii="Calibri Light" w:hAnsi="Calibri Light" w:cs="Calibri Light"/>
        </w:rPr>
        <w:t>“是的，愿祂活着！</w:t>
      </w:r>
    </w:p>
    <w:p w14:paraId="706E0017">
      <w:pPr>
        <w:pStyle w:val="4"/>
        <w:ind w:left="0"/>
        <w:rPr>
          <w:rFonts w:hint="default" w:ascii="Calibri Light" w:hAnsi="Calibri Light" w:cs="Calibri Light"/>
        </w:rPr>
      </w:pPr>
    </w:p>
    <w:p w14:paraId="5795612A">
      <w:pPr>
        <w:pStyle w:val="4"/>
        <w:ind w:left="0"/>
        <w:rPr>
          <w:rFonts w:hint="default" w:ascii="Calibri Light" w:hAnsi="Calibri Light" w:cs="Calibri Light"/>
        </w:rPr>
      </w:pPr>
      <w:r>
        <w:rPr>
          <w:rFonts w:hint="default" w:ascii="Calibri Light" w:hAnsi="Calibri Light" w:cs="Calibri Light"/>
        </w:rPr>
        <w:t>And the gold of Sheba be given him!</w:t>
      </w:r>
    </w:p>
    <w:p w14:paraId="66846C45">
      <w:pPr>
        <w:pStyle w:val="4"/>
        <w:ind w:left="0"/>
        <w:rPr>
          <w:rFonts w:hint="default" w:ascii="Calibri Light" w:hAnsi="Calibri Light" w:cs="Calibri Light"/>
        </w:rPr>
      </w:pPr>
      <w:r>
        <w:rPr>
          <w:rFonts w:hint="default" w:ascii="Calibri Light" w:hAnsi="Calibri Light" w:cs="Calibri Light"/>
        </w:rPr>
        <w:t>愿示巴的金子都归给祂！</w:t>
      </w:r>
    </w:p>
    <w:p w14:paraId="67C20B42">
      <w:pPr>
        <w:pStyle w:val="4"/>
        <w:ind w:left="0"/>
        <w:rPr>
          <w:rFonts w:hint="default" w:ascii="Calibri Light" w:hAnsi="Calibri Light" w:cs="Calibri Light"/>
        </w:rPr>
      </w:pPr>
    </w:p>
    <w:p w14:paraId="47E47D2C">
      <w:pPr>
        <w:pStyle w:val="4"/>
        <w:ind w:left="0"/>
        <w:rPr>
          <w:rFonts w:hint="default" w:ascii="Calibri Light" w:hAnsi="Calibri Light" w:cs="Calibri Light"/>
        </w:rPr>
      </w:pPr>
      <w:r>
        <w:rPr>
          <w:rFonts w:hint="default" w:ascii="Calibri Light" w:hAnsi="Calibri Light" w:cs="Calibri Light"/>
        </w:rPr>
        <w:t>And let him pray for every one continually."</w:t>
      </w:r>
    </w:p>
    <w:p w14:paraId="1706CBFF">
      <w:pPr>
        <w:pStyle w:val="4"/>
        <w:ind w:left="0"/>
        <w:rPr>
          <w:rFonts w:hint="default" w:ascii="Calibri Light" w:hAnsi="Calibri Light" w:cs="Calibri Light"/>
        </w:rPr>
      </w:pPr>
      <w:r>
        <w:rPr>
          <w:rFonts w:hint="default" w:ascii="Calibri Light" w:hAnsi="Calibri Light" w:cs="Calibri Light"/>
        </w:rPr>
        <w:t>愿祂为每一个人不住地祷告。”</w:t>
      </w:r>
    </w:p>
    <w:p w14:paraId="0745288E">
      <w:pPr>
        <w:pStyle w:val="4"/>
        <w:ind w:left="0"/>
        <w:rPr>
          <w:rFonts w:hint="default" w:ascii="Calibri Light" w:hAnsi="Calibri Light" w:cs="Calibri Light"/>
        </w:rPr>
      </w:pPr>
    </w:p>
    <w:p w14:paraId="2FE37489">
      <w:pPr>
        <w:pStyle w:val="4"/>
        <w:ind w:left="0"/>
        <w:rPr>
          <w:rFonts w:hint="default" w:ascii="Calibri Light" w:hAnsi="Calibri Light" w:cs="Calibri Light"/>
        </w:rPr>
      </w:pPr>
      <w:r>
        <w:rPr>
          <w:rFonts w:hint="default" w:ascii="Calibri Light" w:hAnsi="Calibri Light" w:cs="Calibri Light"/>
        </w:rPr>
        <w:t>The pronoun of the third person וֹ is used to express "every one," viz., every one of his subjects.</w:t>
      </w:r>
    </w:p>
    <w:p w14:paraId="2DED0906">
      <w:pPr>
        <w:pStyle w:val="4"/>
        <w:ind w:left="0"/>
        <w:rPr>
          <w:rFonts w:hint="default" w:ascii="Calibri Light" w:hAnsi="Calibri Light" w:cs="Calibri Light"/>
        </w:rPr>
      </w:pPr>
      <w:r>
        <w:rPr>
          <w:rFonts w:hint="default" w:ascii="Calibri Light" w:hAnsi="Calibri Light" w:cs="Calibri Light"/>
        </w:rPr>
        <w:t>第三人称代词וֹ用来表示“每一个人”，即祂的每一个子民。</w:t>
      </w:r>
    </w:p>
    <w:p w14:paraId="1495F24A">
      <w:pPr>
        <w:pStyle w:val="4"/>
        <w:ind w:left="0"/>
        <w:rPr>
          <w:rFonts w:hint="default" w:ascii="Calibri Light" w:hAnsi="Calibri Light" w:cs="Calibri Light"/>
        </w:rPr>
      </w:pPr>
    </w:p>
    <w:p w14:paraId="01FFDACA">
      <w:pPr>
        <w:pStyle w:val="4"/>
        <w:ind w:left="0"/>
        <w:rPr>
          <w:rFonts w:hint="default" w:ascii="Calibri Light" w:hAnsi="Calibri Light" w:cs="Calibri Light"/>
        </w:rPr>
      </w:pPr>
      <w:r>
        <w:rPr>
          <w:rFonts w:hint="default" w:ascii="Calibri Light" w:hAnsi="Calibri Light" w:cs="Calibri Light"/>
        </w:rPr>
        <w:t>They adore him and worship; he intercedes and acts as mediator to them for ever.</w:t>
      </w:r>
    </w:p>
    <w:p w14:paraId="7D301EBB">
      <w:pPr>
        <w:pStyle w:val="4"/>
        <w:ind w:left="0"/>
        <w:rPr>
          <w:rFonts w:hint="default" w:ascii="Calibri Light" w:hAnsi="Calibri Light" w:cs="Calibri Light"/>
        </w:rPr>
      </w:pPr>
      <w:r>
        <w:rPr>
          <w:rFonts w:hint="default" w:ascii="Calibri Light" w:hAnsi="Calibri Light" w:cs="Calibri Light"/>
        </w:rPr>
        <w:t>他们敬爱祂并崇拜；祂永远为他们代求并作中保。</w:t>
      </w:r>
    </w:p>
    <w:p w14:paraId="25EFC035">
      <w:pPr>
        <w:pStyle w:val="4"/>
        <w:ind w:left="0"/>
        <w:rPr>
          <w:rFonts w:hint="default" w:ascii="Calibri Light" w:hAnsi="Calibri Light" w:cs="Calibri Light"/>
        </w:rPr>
      </w:pPr>
    </w:p>
    <w:p w14:paraId="2E322946">
      <w:pPr>
        <w:pStyle w:val="4"/>
        <w:ind w:left="0"/>
        <w:rPr>
          <w:rFonts w:hint="default" w:ascii="Calibri Light" w:hAnsi="Calibri Light" w:cs="Calibri Light"/>
        </w:rPr>
      </w:pPr>
      <w:r>
        <w:rPr>
          <w:rFonts w:hint="default" w:ascii="Calibri Light" w:hAnsi="Calibri Light" w:cs="Calibri Light"/>
        </w:rPr>
        <w:t>And what sights of strange fertility and beauty shall be seen, as indicated by verse 16!</w:t>
      </w:r>
    </w:p>
    <w:p w14:paraId="0408D54F">
      <w:pPr>
        <w:pStyle w:val="4"/>
        <w:ind w:left="0"/>
        <w:rPr>
          <w:rFonts w:hint="default" w:ascii="Calibri Light" w:hAnsi="Calibri Light" w:cs="Calibri Light"/>
        </w:rPr>
      </w:pPr>
      <w:r>
        <w:rPr>
          <w:rFonts w:hint="default" w:ascii="Calibri Light" w:hAnsi="Calibri Light" w:cs="Calibri Light"/>
        </w:rPr>
        <w:t>正如第16节所示，将会看到何等奇特的丰饶和美丽的景象！</w:t>
      </w:r>
    </w:p>
    <w:p w14:paraId="2D26B7D7">
      <w:pPr>
        <w:pStyle w:val="4"/>
        <w:ind w:left="0"/>
        <w:rPr>
          <w:rFonts w:hint="default" w:ascii="Calibri Light" w:hAnsi="Calibri Light" w:cs="Calibri Light"/>
        </w:rPr>
      </w:pPr>
    </w:p>
    <w:p w14:paraId="2F6AE2A5">
      <w:pPr>
        <w:pStyle w:val="4"/>
        <w:ind w:left="0"/>
        <w:rPr>
          <w:rFonts w:hint="default" w:ascii="Calibri Light" w:hAnsi="Calibri Light" w:cs="Calibri Light"/>
        </w:rPr>
      </w:pPr>
      <w:r>
        <w:rPr>
          <w:rFonts w:hint="default" w:ascii="Calibri Light" w:hAnsi="Calibri Light" w:cs="Calibri Light"/>
        </w:rPr>
        <w:t>corn to the summit of the hills rustling like cedar boughs on Lebanon; while The City, the metropolis (Psa. 87), flourishes in population like the numberless blades of grass, all holy, all praising their King, presenting the spectacle of a model-city to the world.</w:t>
      </w:r>
    </w:p>
    <w:p w14:paraId="37D72B6D">
      <w:pPr>
        <w:pStyle w:val="4"/>
        <w:ind w:left="0"/>
        <w:rPr>
          <w:rFonts w:hint="default" w:ascii="Calibri Light" w:hAnsi="Calibri Light" w:cs="Calibri Light"/>
        </w:rPr>
      </w:pPr>
      <w:r>
        <w:rPr>
          <w:rFonts w:hint="default" w:ascii="Calibri Light" w:hAnsi="Calibri Light" w:cs="Calibri Light"/>
        </w:rPr>
        <w:t>五谷长到山顶，沙沙作响，如同黎巴嫩的香柏树枝；而那城，那大都会（诗篇 87篇），人口兴旺，如同无数的草叶，都圣洁，都赞美他们的王，向世界展示一个模范城市的景象。</w:t>
      </w:r>
    </w:p>
    <w:p w14:paraId="08AFEEDE">
      <w:pPr>
        <w:pStyle w:val="4"/>
        <w:ind w:left="0"/>
        <w:rPr>
          <w:rFonts w:hint="default" w:ascii="Calibri Light" w:hAnsi="Calibri Light" w:cs="Calibri Light"/>
        </w:rPr>
      </w:pPr>
    </w:p>
    <w:p w14:paraId="42376D3E">
      <w:pPr>
        <w:pStyle w:val="4"/>
        <w:ind w:left="0"/>
        <w:rPr>
          <w:rFonts w:hint="default" w:ascii="Calibri Light" w:hAnsi="Calibri Light" w:cs="Calibri Light"/>
        </w:rPr>
      </w:pPr>
      <w:r>
        <w:rPr>
          <w:rFonts w:hint="default" w:ascii="Calibri Light" w:hAnsi="Calibri Light" w:cs="Calibri Light"/>
        </w:rPr>
        <w:t>And now is fulfilled to the utmost the promise made to Abraham, "in thy seed shall all nations of the earth be blessed" (Gen. 22:18), so oft repeated; for Messiah's name (ver. 17) "produces posterity."</w:t>
      </w:r>
    </w:p>
    <w:p w14:paraId="338D500D">
      <w:pPr>
        <w:pStyle w:val="4"/>
        <w:ind w:left="0"/>
        <w:rPr>
          <w:rFonts w:hint="default" w:ascii="Calibri Light" w:hAnsi="Calibri Light" w:cs="Calibri Light"/>
        </w:rPr>
      </w:pPr>
      <w:r>
        <w:rPr>
          <w:rFonts w:hint="default" w:ascii="Calibri Light" w:hAnsi="Calibri Light" w:cs="Calibri Light"/>
        </w:rPr>
        <w:t>现在，向亚伯拉罕所作的应许，“地上万国都必因你的后裔得福”（创世纪 22:18），这被多次重复的应许，已经完全应验了；因为弥赛亚的名（第17节）“生养后代”。</w:t>
      </w:r>
    </w:p>
    <w:p w14:paraId="2FEEF1BF">
      <w:pPr>
        <w:pStyle w:val="4"/>
        <w:ind w:left="0"/>
        <w:rPr>
          <w:rFonts w:hint="default" w:ascii="Calibri Light" w:hAnsi="Calibri Light" w:cs="Calibri Light"/>
        </w:rPr>
      </w:pPr>
    </w:p>
    <w:p w14:paraId="62980BBA">
      <w:pPr>
        <w:pStyle w:val="4"/>
        <w:ind w:left="0"/>
        <w:rPr>
          <w:rFonts w:hint="default" w:ascii="Calibri Light" w:hAnsi="Calibri Light" w:cs="Calibri Light"/>
        </w:rPr>
      </w:pPr>
      <w:r>
        <w:rPr>
          <w:rFonts w:hint="default" w:ascii="Calibri Light" w:hAnsi="Calibri Light" w:cs="Calibri Light"/>
        </w:rPr>
        <w:t>i. e., renovates itself, acquiring fresh vigour, "for ever" (Hengst).</w:t>
      </w:r>
    </w:p>
    <w:p w14:paraId="12C6BB2A">
      <w:pPr>
        <w:pStyle w:val="4"/>
        <w:ind w:left="0"/>
        <w:rPr>
          <w:rFonts w:hint="default" w:ascii="Calibri Light" w:hAnsi="Calibri Light" w:cs="Calibri Light"/>
        </w:rPr>
      </w:pPr>
      <w:r>
        <w:rPr>
          <w:rFonts w:hint="default" w:ascii="Calibri Light" w:hAnsi="Calibri Light" w:cs="Calibri Light"/>
        </w:rPr>
        <w:t>即，自我更新，获得新的活力，“直到永远”（Hengst）。</w:t>
      </w:r>
    </w:p>
    <w:p w14:paraId="5CED15F8">
      <w:pPr>
        <w:pStyle w:val="4"/>
        <w:ind w:left="0"/>
        <w:rPr>
          <w:rFonts w:hint="default" w:ascii="Calibri Light" w:hAnsi="Calibri Light" w:cs="Calibri Light"/>
        </w:rPr>
      </w:pPr>
    </w:p>
    <w:p w14:paraId="6E1A1B21">
      <w:pPr>
        <w:pStyle w:val="4"/>
        <w:ind w:left="0"/>
        <w:rPr>
          <w:rFonts w:hint="default" w:ascii="Calibri Light" w:hAnsi="Calibri Light" w:cs="Calibri Light"/>
        </w:rPr>
      </w:pPr>
      <w:r>
        <w:rPr>
          <w:rFonts w:hint="default" w:ascii="Calibri Light" w:hAnsi="Calibri Light" w:cs="Calibri Light"/>
        </w:rPr>
        <w:t>All nations are blessed in him, and all call him blessed.</w:t>
      </w:r>
    </w:p>
    <w:p w14:paraId="448F9427">
      <w:pPr>
        <w:pStyle w:val="4"/>
        <w:ind w:left="0"/>
        <w:rPr>
          <w:rFonts w:hint="default" w:ascii="Calibri Light" w:hAnsi="Calibri Light" w:cs="Calibri Light"/>
        </w:rPr>
      </w:pPr>
      <w:r>
        <w:rPr>
          <w:rFonts w:hint="default" w:ascii="Calibri Light" w:hAnsi="Calibri Light" w:cs="Calibri Light"/>
        </w:rPr>
        <w:t>万国都在祂里面蒙福，万国都称祂为有福的。</w:t>
      </w:r>
    </w:p>
    <w:p w14:paraId="4EECB4CB">
      <w:pPr>
        <w:pStyle w:val="4"/>
        <w:ind w:left="0"/>
        <w:rPr>
          <w:rFonts w:hint="default" w:ascii="Calibri Light" w:hAnsi="Calibri Light" w:cs="Calibri Light"/>
        </w:rPr>
      </w:pPr>
    </w:p>
    <w:p w14:paraId="5E0122A2">
      <w:pPr>
        <w:pStyle w:val="4"/>
        <w:ind w:left="0"/>
        <w:rPr>
          <w:rFonts w:hint="default" w:ascii="Calibri Light" w:hAnsi="Calibri Light" w:cs="Calibri Light"/>
        </w:rPr>
      </w:pPr>
      <w:r>
        <w:rPr>
          <w:rFonts w:hint="default" w:ascii="Calibri Light" w:hAnsi="Calibri Light" w:cs="Calibri Light"/>
        </w:rPr>
        <w:t>Sing, then, as verses 18, 19, sing with heart and voice for evermore—</w:t>
      </w:r>
    </w:p>
    <w:p w14:paraId="311E2866">
      <w:pPr>
        <w:pStyle w:val="4"/>
        <w:ind w:left="0"/>
        <w:rPr>
          <w:rFonts w:hint="default" w:ascii="Calibri Light" w:hAnsi="Calibri Light" w:cs="Calibri Light"/>
        </w:rPr>
      </w:pPr>
      <w:r>
        <w:rPr>
          <w:rFonts w:hint="default" w:ascii="Calibri Light" w:hAnsi="Calibri Light" w:cs="Calibri Light"/>
        </w:rPr>
        <w:t>那么，就唱吧，像第18, 19节那样，用心灵和声音永远歌唱——</w:t>
      </w:r>
    </w:p>
    <w:p w14:paraId="2B0D4298">
      <w:pPr>
        <w:pStyle w:val="4"/>
        <w:ind w:left="0"/>
        <w:rPr>
          <w:rFonts w:hint="default" w:ascii="Calibri Light" w:hAnsi="Calibri Light" w:cs="Calibri Light"/>
        </w:rPr>
      </w:pPr>
    </w:p>
    <w:p w14:paraId="62575195">
      <w:pPr>
        <w:pStyle w:val="4"/>
        <w:ind w:left="0"/>
        <w:rPr>
          <w:rFonts w:hint="default" w:ascii="Calibri Light" w:hAnsi="Calibri Light" w:cs="Calibri Light"/>
        </w:rPr>
      </w:pPr>
      <w:r>
        <w:rPr>
          <w:rFonts w:hint="default" w:ascii="Calibri Light" w:hAnsi="Calibri Light" w:cs="Calibri Light"/>
        </w:rPr>
        <w:t>"Blessed be Jehovah!</w:t>
      </w:r>
    </w:p>
    <w:p w14:paraId="10B16B1C">
      <w:pPr>
        <w:pStyle w:val="4"/>
        <w:ind w:left="0"/>
        <w:rPr>
          <w:rFonts w:hint="default" w:ascii="Calibri Light" w:hAnsi="Calibri Light" w:cs="Calibri Light"/>
        </w:rPr>
      </w:pPr>
      <w:r>
        <w:rPr>
          <w:rFonts w:hint="default" w:ascii="Calibri Light" w:hAnsi="Calibri Light" w:cs="Calibri Light"/>
        </w:rPr>
        <w:t>“愿耶和华受称颂！</w:t>
      </w:r>
    </w:p>
    <w:p w14:paraId="65481BEC">
      <w:pPr>
        <w:pStyle w:val="4"/>
        <w:ind w:left="0"/>
        <w:rPr>
          <w:rFonts w:hint="default" w:ascii="Calibri Light" w:hAnsi="Calibri Light" w:cs="Calibri Light"/>
        </w:rPr>
      </w:pPr>
    </w:p>
    <w:p w14:paraId="15D70315">
      <w:pPr>
        <w:pStyle w:val="4"/>
        <w:ind w:left="0"/>
        <w:rPr>
          <w:rFonts w:hint="default" w:ascii="Calibri Light" w:hAnsi="Calibri Light" w:cs="Calibri Light"/>
        </w:rPr>
      </w:pPr>
      <w:r>
        <w:rPr>
          <w:rFonts w:hint="default" w:ascii="Calibri Light" w:hAnsi="Calibri Light" w:cs="Calibri Light"/>
        </w:rPr>
        <w:t>God (without a rival), God of Israel!</w:t>
      </w:r>
    </w:p>
    <w:p w14:paraId="4FEED72B">
      <w:pPr>
        <w:pStyle w:val="4"/>
        <w:ind w:left="0"/>
        <w:rPr>
          <w:rFonts w:hint="default" w:ascii="Calibri Light" w:hAnsi="Calibri Light" w:cs="Calibri Light"/>
        </w:rPr>
      </w:pPr>
      <w:r>
        <w:rPr>
          <w:rFonts w:hint="default" w:ascii="Calibri Light" w:hAnsi="Calibri Light" w:cs="Calibri Light"/>
        </w:rPr>
        <w:t>神（无可匹敌），以色列的神！</w:t>
      </w:r>
    </w:p>
    <w:p w14:paraId="412816FF">
      <w:pPr>
        <w:pStyle w:val="4"/>
        <w:ind w:left="0"/>
        <w:rPr>
          <w:rFonts w:hint="default" w:ascii="Calibri Light" w:hAnsi="Calibri Light" w:cs="Calibri Light"/>
        </w:rPr>
      </w:pPr>
    </w:p>
    <w:p w14:paraId="7CA19742">
      <w:pPr>
        <w:pStyle w:val="4"/>
        <w:ind w:left="0"/>
        <w:rPr>
          <w:rFonts w:hint="default" w:ascii="Calibri Light" w:hAnsi="Calibri Light" w:cs="Calibri Light"/>
        </w:rPr>
      </w:pPr>
      <w:r>
        <w:rPr>
          <w:rFonts w:hint="default" w:ascii="Calibri Light" w:hAnsi="Calibri Light" w:cs="Calibri Light"/>
        </w:rPr>
        <w:t>Who alone (needing no help of any) doeth wondrous works. And blessed be his glorious name for ever and ever!</w:t>
      </w:r>
    </w:p>
    <w:p w14:paraId="127ACD06">
      <w:pPr>
        <w:pStyle w:val="4"/>
        <w:ind w:left="0"/>
        <w:rPr>
          <w:rFonts w:hint="default" w:ascii="Calibri Light" w:hAnsi="Calibri Light" w:cs="Calibri Light"/>
        </w:rPr>
      </w:pPr>
      <w:r>
        <w:rPr>
          <w:rFonts w:hint="default" w:ascii="Calibri Light" w:hAnsi="Calibri Light" w:cs="Calibri Light"/>
        </w:rPr>
        <w:t>惟独祂（无需任何帮助）行奇妙的事。愿祂荣耀的名，受称颂，直到永永远远！</w:t>
      </w:r>
    </w:p>
    <w:p w14:paraId="7E11F6F1">
      <w:pPr>
        <w:pStyle w:val="4"/>
        <w:ind w:left="0"/>
        <w:rPr>
          <w:rFonts w:hint="default" w:ascii="Calibri Light" w:hAnsi="Calibri Light" w:cs="Calibri Light"/>
        </w:rPr>
      </w:pPr>
    </w:p>
    <w:p w14:paraId="0FF5DCBD">
      <w:pPr>
        <w:pStyle w:val="4"/>
        <w:ind w:left="0"/>
        <w:rPr>
          <w:rFonts w:hint="default" w:ascii="Calibri Light" w:hAnsi="Calibri Light" w:cs="Calibri Light"/>
        </w:rPr>
      </w:pPr>
      <w:r>
        <w:rPr>
          <w:rFonts w:hint="default" w:ascii="Calibri Light" w:hAnsi="Calibri Light" w:cs="Calibri Light"/>
        </w:rPr>
        <w:t>Yea, let the whole earth be filled with his glory! Amen, and amen!"</w:t>
      </w:r>
    </w:p>
    <w:p w14:paraId="0BE9DC00">
      <w:pPr>
        <w:pStyle w:val="4"/>
        <w:ind w:left="0"/>
        <w:rPr>
          <w:rFonts w:hint="default" w:ascii="Calibri Light" w:hAnsi="Calibri Light" w:cs="Calibri Light"/>
        </w:rPr>
      </w:pPr>
      <w:r>
        <w:rPr>
          <w:rFonts w:hint="default" w:ascii="Calibri Light" w:hAnsi="Calibri Light" w:cs="Calibri Light"/>
        </w:rPr>
        <w:t>是的，愿全地都充满祂的荣耀！阿们，阿们！”</w:t>
      </w:r>
    </w:p>
    <w:p w14:paraId="56C03277">
      <w:pPr>
        <w:pStyle w:val="4"/>
        <w:ind w:left="0"/>
        <w:rPr>
          <w:rFonts w:hint="default" w:ascii="Calibri Light" w:hAnsi="Calibri Light" w:cs="Calibri Light"/>
        </w:rPr>
      </w:pPr>
    </w:p>
    <w:p w14:paraId="034B5AA0">
      <w:pPr>
        <w:pStyle w:val="4"/>
        <w:ind w:left="0"/>
        <w:rPr>
          <w:rFonts w:hint="default" w:ascii="Calibri Light" w:hAnsi="Calibri Light" w:cs="Calibri Light"/>
        </w:rPr>
      </w:pPr>
      <w:r>
        <w:rPr>
          <w:rFonts w:hint="default" w:ascii="Calibri Light" w:hAnsi="Calibri Light" w:cs="Calibri Light"/>
        </w:rPr>
        <w:t>The prospect of this consummation fills the heart of the Sweet Singer of Israel; it leaves him nothing more to wish for.</w:t>
      </w:r>
    </w:p>
    <w:p w14:paraId="3AF7BFC2">
      <w:pPr>
        <w:pStyle w:val="4"/>
        <w:ind w:left="0"/>
        <w:rPr>
          <w:rFonts w:hint="default" w:ascii="Calibri Light" w:hAnsi="Calibri Light" w:cs="Calibri Light"/>
        </w:rPr>
      </w:pPr>
      <w:r>
        <w:rPr>
          <w:rFonts w:hint="default" w:ascii="Calibri Light" w:hAnsi="Calibri Light" w:cs="Calibri Light"/>
        </w:rPr>
        <w:t>这圆满前景充满了以色列甜美歌手的心；使他别无所求。</w:t>
      </w:r>
    </w:p>
    <w:p w14:paraId="5225ABFD">
      <w:pPr>
        <w:pStyle w:val="4"/>
        <w:ind w:left="0"/>
        <w:rPr>
          <w:rFonts w:hint="default" w:ascii="Calibri Light" w:hAnsi="Calibri Light" w:cs="Calibri Light"/>
        </w:rPr>
      </w:pPr>
    </w:p>
    <w:p w14:paraId="29263ABD">
      <w:pPr>
        <w:pStyle w:val="4"/>
        <w:ind w:left="0"/>
        <w:rPr>
          <w:rFonts w:hint="default" w:ascii="Calibri Light" w:hAnsi="Calibri Light" w:cs="Calibri Light"/>
        </w:rPr>
      </w:pPr>
      <w:r>
        <w:rPr>
          <w:rFonts w:hint="default" w:ascii="Calibri Light" w:hAnsi="Calibri Light" w:cs="Calibri Light"/>
        </w:rPr>
        <w:t>He has reached the height and summit of desire and hope.</w:t>
      </w:r>
    </w:p>
    <w:p w14:paraId="120FD631">
      <w:pPr>
        <w:pStyle w:val="4"/>
        <w:ind w:left="0"/>
        <w:rPr>
          <w:rFonts w:hint="default" w:ascii="Calibri Light" w:hAnsi="Calibri Light" w:cs="Calibri Light"/>
        </w:rPr>
      </w:pPr>
      <w:r>
        <w:rPr>
          <w:rFonts w:hint="default" w:ascii="Calibri Light" w:hAnsi="Calibri Light" w:cs="Calibri Light"/>
        </w:rPr>
        <w:t>他已经达到了欲望和希望的顶峰。</w:t>
      </w:r>
    </w:p>
    <w:p w14:paraId="4EB8C76A">
      <w:pPr>
        <w:pStyle w:val="4"/>
        <w:ind w:left="0"/>
        <w:rPr>
          <w:rFonts w:hint="default" w:ascii="Calibri Light" w:hAnsi="Calibri Light" w:cs="Calibri Light"/>
        </w:rPr>
      </w:pPr>
    </w:p>
    <w:p w14:paraId="52CB1398">
      <w:pPr>
        <w:pStyle w:val="4"/>
        <w:ind w:left="0"/>
        <w:rPr>
          <w:rFonts w:hint="default" w:ascii="Calibri Light" w:hAnsi="Calibri Light" w:cs="Calibri Light"/>
        </w:rPr>
      </w:pPr>
      <w:r>
        <w:rPr>
          <w:rFonts w:hint="default" w:ascii="Calibri Light" w:hAnsi="Calibri Light" w:cs="Calibri Light"/>
        </w:rPr>
        <w:t>Perhaps the last words of verse 19 should be joined to verse 20, and run thus—</w:t>
      </w:r>
    </w:p>
    <w:p w14:paraId="6812CB90">
      <w:pPr>
        <w:pStyle w:val="4"/>
        <w:ind w:left="0"/>
        <w:rPr>
          <w:rFonts w:hint="default" w:ascii="Calibri Light" w:hAnsi="Calibri Light" w:cs="Calibri Light"/>
        </w:rPr>
      </w:pPr>
      <w:r>
        <w:rPr>
          <w:rFonts w:hint="default" w:ascii="Calibri Light" w:hAnsi="Calibri Light" w:cs="Calibri Light"/>
        </w:rPr>
        <w:t>也许第19节的最后几个词应该与第20节连在一起，读作——</w:t>
      </w:r>
    </w:p>
    <w:p w14:paraId="116BA1D8">
      <w:pPr>
        <w:pStyle w:val="4"/>
        <w:ind w:left="0"/>
        <w:rPr>
          <w:rFonts w:hint="default" w:ascii="Calibri Light" w:hAnsi="Calibri Light" w:cs="Calibri Light"/>
        </w:rPr>
      </w:pPr>
    </w:p>
    <w:p w14:paraId="6CF0EADE">
      <w:pPr>
        <w:pStyle w:val="4"/>
        <w:ind w:left="0"/>
        <w:rPr>
          <w:rFonts w:hint="default" w:ascii="Calibri Light" w:hAnsi="Calibri Light" w:cs="Calibri Light"/>
        </w:rPr>
      </w:pPr>
      <w:r>
        <w:rPr>
          <w:rFonts w:hint="default" w:ascii="Calibri Light" w:hAnsi="Calibri Light" w:cs="Calibri Light"/>
        </w:rPr>
        <w:t>ְואָמן ָכּלוּ תפוֹלּת ָדִּוד ֶבּן־ִיָשׁי</w:t>
      </w:r>
    </w:p>
    <w:p w14:paraId="096CBCAE">
      <w:pPr>
        <w:pStyle w:val="4"/>
        <w:ind w:left="0"/>
        <w:rPr>
          <w:rFonts w:hint="default" w:ascii="Calibri Light" w:hAnsi="Calibri Light" w:cs="Calibri Light"/>
        </w:rPr>
      </w:pPr>
      <w:r>
        <w:rPr>
          <w:rFonts w:hint="default" w:ascii="Calibri Light" w:hAnsi="Calibri Light" w:cs="Calibri Light"/>
        </w:rPr>
        <w:t>ְואָמן ָכּלוּ תפוֹלּת ָדִּוד ֶבּן־ִיָשׁי</w:t>
      </w:r>
    </w:p>
    <w:p w14:paraId="19A484ED">
      <w:pPr>
        <w:pStyle w:val="4"/>
        <w:ind w:left="0"/>
        <w:rPr>
          <w:rFonts w:hint="default" w:ascii="Calibri Light" w:hAnsi="Calibri Light" w:cs="Calibri Light"/>
        </w:rPr>
      </w:pPr>
    </w:p>
    <w:p w14:paraId="29D216B2">
      <w:pPr>
        <w:pStyle w:val="4"/>
        <w:ind w:left="0"/>
        <w:rPr>
          <w:rFonts w:hint="default" w:ascii="Calibri Light" w:hAnsi="Calibri Light" w:cs="Calibri Light"/>
        </w:rPr>
      </w:pPr>
      <w:r>
        <w:rPr>
          <w:rFonts w:hint="default" w:ascii="Calibri Light" w:hAnsi="Calibri Light" w:cs="Calibri Light"/>
        </w:rPr>
        <w:t>The "Amen" of the whole Psalm falls on his ear from his own harp strings, and he catches it up and repeats it thus—"Yea, amen! the prayers are ended of David the son of Jesse."</w:t>
      </w:r>
    </w:p>
    <w:p w14:paraId="244D1246">
      <w:pPr>
        <w:pStyle w:val="4"/>
        <w:ind w:left="0"/>
        <w:rPr>
          <w:rFonts w:hint="default" w:ascii="Calibri Light" w:hAnsi="Calibri Light" w:cs="Calibri Light"/>
        </w:rPr>
      </w:pPr>
      <w:r>
        <w:rPr>
          <w:rFonts w:hint="default" w:ascii="Calibri Light" w:hAnsi="Calibri Light" w:cs="Calibri Light"/>
        </w:rPr>
        <w:t>整首诗篇的“阿们”从他自己的琴弦上传入他耳中，他抓住它并如此重复——“是的，阿们！耶西的儿子大卫的祷告完毕了。”</w:t>
      </w:r>
    </w:p>
    <w:p w14:paraId="7187E0D5">
      <w:pPr>
        <w:pStyle w:val="4"/>
        <w:ind w:left="0"/>
        <w:rPr>
          <w:rFonts w:hint="default" w:ascii="Calibri Light" w:hAnsi="Calibri Light" w:cs="Calibri Light"/>
        </w:rPr>
      </w:pPr>
    </w:p>
    <w:p w14:paraId="0857592A">
      <w:pPr>
        <w:pStyle w:val="4"/>
        <w:ind w:left="0"/>
        <w:rPr>
          <w:rFonts w:hint="default" w:ascii="Calibri Light" w:hAnsi="Calibri Light" w:cs="Calibri Light"/>
        </w:rPr>
      </w:pPr>
      <w:r>
        <w:rPr>
          <w:rFonts w:hint="default" w:ascii="Calibri Light" w:hAnsi="Calibri Light" w:cs="Calibri Light"/>
        </w:rPr>
        <w:t>"So let it be! Thy will on earth now done, No more to seek has David, Jesse's son."</w:t>
      </w:r>
    </w:p>
    <w:p w14:paraId="568CBA11">
      <w:pPr>
        <w:pStyle w:val="4"/>
        <w:ind w:left="0"/>
        <w:rPr>
          <w:rFonts w:hint="default" w:ascii="Calibri Light" w:hAnsi="Calibri Light" w:cs="Calibri Light"/>
        </w:rPr>
      </w:pPr>
      <w:r>
        <w:rPr>
          <w:rFonts w:hint="default" w:ascii="Calibri Light" w:hAnsi="Calibri Light" w:cs="Calibri Light"/>
        </w:rPr>
        <w:t>“愿这事成就！祢的旨意如今在地上行，耶西的儿子大卫，再无所求。”</w:t>
      </w:r>
    </w:p>
    <w:p w14:paraId="13C4D26F">
      <w:pPr>
        <w:pStyle w:val="4"/>
        <w:ind w:left="0"/>
        <w:rPr>
          <w:rFonts w:hint="default" w:ascii="Calibri Light" w:hAnsi="Calibri Light" w:cs="Calibri Light"/>
        </w:rPr>
      </w:pPr>
    </w:p>
    <w:p w14:paraId="1E2E32BB">
      <w:pPr>
        <w:pStyle w:val="4"/>
        <w:ind w:left="0"/>
        <w:rPr>
          <w:rFonts w:hint="default" w:ascii="Calibri Light" w:hAnsi="Calibri Light" w:cs="Calibri Light"/>
        </w:rPr>
      </w:pPr>
      <w:r>
        <w:rPr>
          <w:rFonts w:hint="default" w:ascii="Calibri Light" w:hAnsi="Calibri Light" w:cs="Calibri Light"/>
        </w:rPr>
        <w:t>And thus it is that an individual's own peculiar desires shall all be satisfied in that kingdom, satisfied because absorbed in the flood of bliss.</w:t>
      </w:r>
    </w:p>
    <w:p w14:paraId="02208824">
      <w:pPr>
        <w:pStyle w:val="4"/>
        <w:ind w:left="0"/>
        <w:rPr>
          <w:rFonts w:hint="default" w:ascii="Calibri Light" w:hAnsi="Calibri Light" w:cs="Calibri Light"/>
        </w:rPr>
      </w:pPr>
      <w:r>
        <w:rPr>
          <w:rFonts w:hint="default" w:ascii="Calibri Light" w:hAnsi="Calibri Light" w:cs="Calibri Light"/>
        </w:rPr>
        <w:t>因此，个人的独特愿望都将在那个国度中得到满足，满足是因为它们被喜乐的洪流所吸收。</w:t>
      </w:r>
    </w:p>
    <w:p w14:paraId="46F2B951">
      <w:pPr>
        <w:pStyle w:val="4"/>
        <w:ind w:left="0"/>
        <w:rPr>
          <w:rFonts w:hint="default" w:ascii="Calibri Light" w:hAnsi="Calibri Light" w:cs="Calibri Light"/>
        </w:rPr>
      </w:pPr>
    </w:p>
    <w:p w14:paraId="1AC61F0E">
      <w:pPr>
        <w:pStyle w:val="4"/>
        <w:ind w:left="0"/>
        <w:rPr>
          <w:rFonts w:hint="default" w:ascii="Calibri Light" w:hAnsi="Calibri Light" w:cs="Calibri Light"/>
        </w:rPr>
      </w:pPr>
      <w:r>
        <w:rPr>
          <w:rFonts w:hint="default" w:ascii="Calibri Light" w:hAnsi="Calibri Light" w:cs="Calibri Light"/>
        </w:rPr>
        <w:t>Who is there that ever takes up the former Psalm or the next, wearied, faint-hearted, and desponding?</w:t>
      </w:r>
    </w:p>
    <w:p w14:paraId="67EAFA0C">
      <w:pPr>
        <w:pStyle w:val="4"/>
        <w:ind w:left="0"/>
        <w:rPr>
          <w:rFonts w:hint="default" w:ascii="Calibri Light" w:hAnsi="Calibri Light" w:cs="Calibri Light"/>
        </w:rPr>
      </w:pPr>
      <w:r>
        <w:rPr>
          <w:rFonts w:hint="default" w:ascii="Calibri Light" w:hAnsi="Calibri Light" w:cs="Calibri Light"/>
        </w:rPr>
        <w:t>有谁曾拿起前一首或下一首诗篇时，是疲惫、灰心和沮丧的呢？</w:t>
      </w:r>
    </w:p>
    <w:p w14:paraId="0441E9F5">
      <w:pPr>
        <w:pStyle w:val="4"/>
        <w:ind w:left="0"/>
        <w:rPr>
          <w:rFonts w:hint="default" w:ascii="Calibri Light" w:hAnsi="Calibri Light" w:cs="Calibri Light"/>
        </w:rPr>
      </w:pPr>
    </w:p>
    <w:p w14:paraId="21E3DFDE">
      <w:pPr>
        <w:pStyle w:val="4"/>
        <w:ind w:left="0"/>
        <w:rPr>
          <w:rFonts w:hint="default" w:ascii="Calibri Light" w:hAnsi="Calibri Light" w:cs="Calibri Light"/>
        </w:rPr>
      </w:pPr>
      <w:r>
        <w:rPr>
          <w:rFonts w:hint="default" w:ascii="Calibri Light" w:hAnsi="Calibri Light" w:cs="Calibri Light"/>
        </w:rPr>
        <w:t>Look forward and see here</w:t>
      </w:r>
    </w:p>
    <w:p w14:paraId="17BA5B31">
      <w:pPr>
        <w:pStyle w:val="4"/>
        <w:ind w:left="0"/>
        <w:rPr>
          <w:rFonts w:hint="default" w:ascii="Calibri Light" w:hAnsi="Calibri Light" w:cs="Calibri Light"/>
        </w:rPr>
      </w:pPr>
      <w:r>
        <w:rPr>
          <w:rFonts w:hint="default" w:ascii="Calibri Light" w:hAnsi="Calibri Light" w:cs="Calibri Light"/>
        </w:rPr>
        <w:t>向前看，在这里看见</w:t>
      </w:r>
    </w:p>
    <w:p w14:paraId="34C8ACB6">
      <w:pPr>
        <w:pStyle w:val="4"/>
        <w:ind w:left="0"/>
        <w:rPr>
          <w:rFonts w:hint="default" w:ascii="Calibri Light" w:hAnsi="Calibri Light" w:cs="Calibri Light"/>
        </w:rPr>
      </w:pPr>
    </w:p>
    <w:p w14:paraId="2451A6F9">
      <w:pPr>
        <w:pStyle w:val="4"/>
        <w:ind w:left="0"/>
        <w:rPr>
          <w:rFonts w:hint="default" w:ascii="Calibri Light" w:hAnsi="Calibri Light" w:cs="Calibri Light"/>
        </w:rPr>
      </w:pPr>
      <w:r>
        <w:rPr>
          <w:rFonts w:hint="default" w:ascii="Calibri Light" w:hAnsi="Calibri Light" w:cs="Calibri Light"/>
        </w:rPr>
        <w:t>The Righteous One's hopes realised in the glory of the kingdom.</w:t>
      </w:r>
    </w:p>
    <w:p w14:paraId="5BB6774E">
      <w:pPr>
        <w:pStyle w:val="4"/>
        <w:ind w:left="0"/>
        <w:rPr>
          <w:rFonts w:hint="default" w:ascii="Calibri Light" w:hAnsi="Calibri Light" w:cs="Calibri Light"/>
        </w:rPr>
      </w:pPr>
      <w:r>
        <w:rPr>
          <w:rFonts w:hint="default" w:ascii="Calibri Light" w:hAnsi="Calibri Light" w:cs="Calibri Light"/>
        </w:rPr>
        <w:t>义者的希望在国度的荣耀中实现。</w:t>
      </w:r>
    </w:p>
    <w:p w14:paraId="67F3016A">
      <w:pPr>
        <w:pStyle w:val="4"/>
        <w:ind w:left="0"/>
        <w:rPr>
          <w:rFonts w:hint="default" w:ascii="Calibri Light" w:hAnsi="Calibri Light" w:cs="Calibri Light"/>
        </w:rPr>
      </w:pPr>
    </w:p>
    <w:p w14:paraId="28C5692D">
      <w:pPr>
        <w:pStyle w:val="2"/>
        <w:bidi w:val="0"/>
        <w:rPr>
          <w:rFonts w:hint="default"/>
        </w:rPr>
      </w:pPr>
      <w:r>
        <w:rPr>
          <w:rFonts w:hint="default"/>
        </w:rPr>
        <w:t>PSALM 73</w:t>
      </w:r>
    </w:p>
    <w:p w14:paraId="7436A97D">
      <w:pPr>
        <w:pStyle w:val="2"/>
        <w:bidi w:val="0"/>
        <w:rPr>
          <w:rFonts w:hint="default"/>
        </w:rPr>
      </w:pPr>
      <w:r>
        <w:rPr>
          <w:rFonts w:hint="default"/>
        </w:rPr>
        <w:t>诗篇 73</w:t>
      </w:r>
    </w:p>
    <w:p w14:paraId="5CD2EDFA">
      <w:pPr>
        <w:pStyle w:val="4"/>
        <w:ind w:left="0"/>
        <w:rPr>
          <w:rFonts w:hint="default" w:ascii="Calibri Light" w:hAnsi="Calibri Light" w:cs="Calibri Light"/>
        </w:rPr>
      </w:pPr>
    </w:p>
    <w:p w14:paraId="0B1D1E9C">
      <w:pPr>
        <w:pStyle w:val="4"/>
        <w:ind w:left="0"/>
        <w:rPr>
          <w:rFonts w:hint="default" w:ascii="Calibri Light" w:hAnsi="Calibri Light" w:cs="Calibri Light"/>
        </w:rPr>
      </w:pPr>
      <w:r>
        <w:rPr>
          <w:rFonts w:hint="default" w:ascii="Calibri Light" w:hAnsi="Calibri Light" w:cs="Calibri Light"/>
        </w:rPr>
        <w:t>1–28 A SORT of historical series begins here, relating to Israel's position in the world (73), to their temple (74), their land (75), God's deeds therein (76, 77), God's dealings in days past (78), Israel's desolation (79), and prayer regarding the same (80).</w:t>
      </w:r>
    </w:p>
    <w:p w14:paraId="2D162E32">
      <w:pPr>
        <w:pStyle w:val="4"/>
        <w:ind w:left="0"/>
        <w:rPr>
          <w:rFonts w:hint="default" w:ascii="Calibri Light" w:hAnsi="Calibri Light" w:cs="Calibri Light"/>
        </w:rPr>
      </w:pPr>
      <w:r>
        <w:rPr>
          <w:rFonts w:hint="default" w:ascii="Calibri Light" w:hAnsi="Calibri Light" w:cs="Calibri Light"/>
        </w:rPr>
        <w:t>1–28 这里开始了一个类似历史系列的篇章，涉及以色列在世界上的地位（73），他们的圣殿（74），他们的土地（75），神在那里的作为（76, 77），神在过去日子的作为（78），以色列的荒凉（79），以及关于此事的祷告（80）。</w:t>
      </w:r>
    </w:p>
    <w:p w14:paraId="586E7BFE">
      <w:pPr>
        <w:pStyle w:val="4"/>
        <w:ind w:left="0"/>
        <w:rPr>
          <w:rFonts w:hint="default" w:ascii="Calibri Light" w:hAnsi="Calibri Light" w:cs="Calibri Light"/>
        </w:rPr>
      </w:pPr>
    </w:p>
    <w:p w14:paraId="1816E181">
      <w:pPr>
        <w:pStyle w:val="4"/>
        <w:ind w:left="0"/>
        <w:rPr>
          <w:rFonts w:hint="default" w:ascii="Calibri Light" w:hAnsi="Calibri Light" w:cs="Calibri Light"/>
        </w:rPr>
      </w:pPr>
      <w:r>
        <w:rPr>
          <w:rFonts w:hint="default" w:ascii="Calibri Light" w:hAnsi="Calibri Light" w:cs="Calibri Light"/>
        </w:rPr>
        <w:t>"A Psalm of Asaph;" perhaps one of those specially sung by Hezekiah's appointment at the altar (2 Chron. 29:30): and what more fit to be sung there when the ascending smoke and poured-out blood declared in type Jehovah's unspeakable gift, and so seemed to say, "Yes, God is good to Israel!" (2 Chron. 5:13)</w:t>
      </w:r>
    </w:p>
    <w:p w14:paraId="7F8CA149">
      <w:pPr>
        <w:pStyle w:val="4"/>
        <w:ind w:left="0"/>
        <w:rPr>
          <w:rFonts w:hint="default" w:ascii="Calibri Light" w:hAnsi="Calibri Light" w:cs="Calibri Light"/>
        </w:rPr>
      </w:pPr>
      <w:r>
        <w:rPr>
          <w:rFonts w:hint="default" w:ascii="Calibri Light" w:hAnsi="Calibri Light" w:cs="Calibri Light"/>
        </w:rPr>
        <w:t>“亚萨的诗；”或许是希西家在祭坛上特别指定咏唱的诗篇之一（历代志下 29:30）：当升腾的烟和倾倒的血在预表中宣告耶和华那说不尽的恩赐时，在那里咏唱这首诗还有什么比这更合适的呢？这仿佛在说：“是的，神对以色列是好的！”（历代志下 5:13）</w:t>
      </w:r>
    </w:p>
    <w:p w14:paraId="5A341FD2">
      <w:pPr>
        <w:pStyle w:val="4"/>
        <w:ind w:left="0"/>
        <w:rPr>
          <w:rFonts w:hint="default" w:ascii="Calibri Light" w:hAnsi="Calibri Light" w:cs="Calibri Light"/>
        </w:rPr>
      </w:pPr>
    </w:p>
    <w:p w14:paraId="601C8F7D">
      <w:pPr>
        <w:pStyle w:val="4"/>
        <w:ind w:left="0"/>
        <w:rPr>
          <w:rFonts w:hint="default" w:ascii="Calibri Light" w:hAnsi="Calibri Light" w:cs="Calibri Light"/>
        </w:rPr>
      </w:pPr>
      <w:r>
        <w:rPr>
          <w:rFonts w:hint="default" w:ascii="Calibri Light" w:hAnsi="Calibri Light" w:cs="Calibri Light"/>
        </w:rPr>
        <w:t>How well it follows the last Psalm!</w:t>
      </w:r>
    </w:p>
    <w:p w14:paraId="0849D0A4">
      <w:pPr>
        <w:pStyle w:val="4"/>
        <w:ind w:left="0"/>
        <w:rPr>
          <w:rFonts w:hint="default" w:ascii="Calibri Light" w:hAnsi="Calibri Light" w:cs="Calibri Light"/>
        </w:rPr>
      </w:pPr>
      <w:r>
        <w:rPr>
          <w:rFonts w:hint="default" w:ascii="Calibri Light" w:hAnsi="Calibri Light" w:cs="Calibri Light"/>
        </w:rPr>
        <w:t>它与上一首诗篇衔接得多么好！</w:t>
      </w:r>
    </w:p>
    <w:p w14:paraId="4AF299A1">
      <w:pPr>
        <w:pStyle w:val="4"/>
        <w:ind w:left="0"/>
        <w:rPr>
          <w:rFonts w:hint="default" w:ascii="Calibri Light" w:hAnsi="Calibri Light" w:cs="Calibri Light"/>
        </w:rPr>
      </w:pPr>
    </w:p>
    <w:p w14:paraId="5F1EDAD9">
      <w:pPr>
        <w:pStyle w:val="4"/>
        <w:ind w:left="0"/>
        <w:rPr>
          <w:rFonts w:hint="default" w:ascii="Calibri Light" w:hAnsi="Calibri Light" w:cs="Calibri Light"/>
        </w:rPr>
      </w:pPr>
      <w:r>
        <w:rPr>
          <w:rFonts w:hint="default" w:ascii="Calibri Light" w:hAnsi="Calibri Light" w:cs="Calibri Light"/>
        </w:rPr>
        <w:t>As if Asaph had been singing it, and thereupon had felt all his surmises and faithless fears dissipated by the triumphant prospects held out there to the people of Messiah.</w:t>
      </w:r>
    </w:p>
    <w:p w14:paraId="25D46384">
      <w:pPr>
        <w:pStyle w:val="4"/>
        <w:ind w:left="0"/>
        <w:rPr>
          <w:rFonts w:hint="default" w:ascii="Calibri Light" w:hAnsi="Calibri Light" w:cs="Calibri Light"/>
        </w:rPr>
      </w:pPr>
      <w:r>
        <w:rPr>
          <w:rFonts w:hint="default" w:ascii="Calibri Light" w:hAnsi="Calibri Light" w:cs="Calibri Light"/>
        </w:rPr>
        <w:t>仿佛亚萨一直在唱这首诗，然后感觉到他所有的猜测和不信的恐惧都被那里向弥赛亚的子民所展现的得胜前景所驱散。</w:t>
      </w:r>
    </w:p>
    <w:p w14:paraId="0E2EDB66">
      <w:pPr>
        <w:pStyle w:val="4"/>
        <w:ind w:left="0"/>
        <w:rPr>
          <w:rFonts w:hint="default" w:ascii="Calibri Light" w:hAnsi="Calibri Light" w:cs="Calibri Light"/>
        </w:rPr>
      </w:pPr>
    </w:p>
    <w:p w14:paraId="73916575">
      <w:pPr>
        <w:pStyle w:val="4"/>
        <w:ind w:left="0"/>
        <w:rPr>
          <w:rFonts w:hint="default" w:ascii="Calibri Light" w:hAnsi="Calibri Light" w:cs="Calibri Light"/>
        </w:rPr>
      </w:pPr>
      <w:r>
        <w:rPr>
          <w:rFonts w:hint="default" w:ascii="Calibri Light" w:hAnsi="Calibri Light" w:cs="Calibri Light"/>
        </w:rPr>
        <w:t>It is a Psalm, not about Messiah himself, but about "his people" (ver. 10), about "Israel" (ver. 1); about the members, not the Head.</w:t>
      </w:r>
    </w:p>
    <w:p w14:paraId="5782E056">
      <w:pPr>
        <w:pStyle w:val="4"/>
        <w:ind w:left="0"/>
        <w:rPr>
          <w:rFonts w:hint="default" w:ascii="Calibri Light" w:hAnsi="Calibri Light" w:cs="Calibri Light"/>
        </w:rPr>
      </w:pPr>
      <w:r>
        <w:rPr>
          <w:rFonts w:hint="default" w:ascii="Calibri Light" w:hAnsi="Calibri Light" w:cs="Calibri Light"/>
        </w:rPr>
        <w:t>这是一首诗篇，不是关于弥赛亚祂自己，而是关于“祂的子民”（第10节），关于“以色列”（第1节）；是关于肢体，而不是元首。</w:t>
      </w:r>
    </w:p>
    <w:p w14:paraId="65B312AC">
      <w:pPr>
        <w:pStyle w:val="4"/>
        <w:ind w:left="0"/>
        <w:rPr>
          <w:rFonts w:hint="default" w:ascii="Calibri Light" w:hAnsi="Calibri Light" w:cs="Calibri Light"/>
        </w:rPr>
      </w:pPr>
    </w:p>
    <w:p w14:paraId="41388268">
      <w:pPr>
        <w:pStyle w:val="4"/>
        <w:ind w:left="0"/>
        <w:rPr>
          <w:rFonts w:hint="default" w:ascii="Calibri Light" w:hAnsi="Calibri Light" w:cs="Calibri Light"/>
        </w:rPr>
      </w:pPr>
      <w:r>
        <w:rPr>
          <w:rFonts w:hint="default" w:ascii="Calibri Light" w:hAnsi="Calibri Light" w:cs="Calibri Light"/>
        </w:rPr>
        <w:t>It is uttered in the presence of the Head; but it tells how its members have often been nearly "offended in Him" (Luke 7:23).</w:t>
      </w:r>
    </w:p>
    <w:p w14:paraId="57F137D5">
      <w:pPr>
        <w:pStyle w:val="4"/>
        <w:ind w:left="0"/>
        <w:rPr>
          <w:rFonts w:hint="default" w:ascii="Calibri Light" w:hAnsi="Calibri Light" w:cs="Calibri Light"/>
        </w:rPr>
      </w:pPr>
      <w:r>
        <w:rPr>
          <w:rFonts w:hint="default" w:ascii="Calibri Light" w:hAnsi="Calibri Light" w:cs="Calibri Light"/>
        </w:rPr>
        <w:t>它是在元首面前说的；但它讲述了祂的肢体们如何常常几乎“因祂而跌倒”（路加福音 7:23）。</w:t>
      </w:r>
    </w:p>
    <w:p w14:paraId="301D83DB">
      <w:pPr>
        <w:pStyle w:val="4"/>
        <w:ind w:left="0"/>
        <w:rPr>
          <w:rFonts w:hint="default" w:ascii="Calibri Light" w:hAnsi="Calibri Light" w:cs="Calibri Light"/>
        </w:rPr>
      </w:pPr>
    </w:p>
    <w:p w14:paraId="5BFBBE58">
      <w:pPr>
        <w:pStyle w:val="4"/>
        <w:ind w:left="0"/>
        <w:rPr>
          <w:rFonts w:hint="default" w:ascii="Calibri Light" w:hAnsi="Calibri Light" w:cs="Calibri Light"/>
        </w:rPr>
      </w:pPr>
      <w:r>
        <w:rPr>
          <w:rFonts w:hint="default" w:ascii="Calibri Light" w:hAnsi="Calibri Light" w:cs="Calibri Light"/>
        </w:rPr>
        <w:t>Had Asaph lived in Herod's day, such suspicious surmises as are expressed in verses 3–9 might have been raised in his soul, by seeing the Baptist first in the dungeon, and then in the tomb, while Herod ruled and rioted in luxury.</w:t>
      </w:r>
    </w:p>
    <w:p w14:paraId="3DFF1841">
      <w:pPr>
        <w:pStyle w:val="4"/>
        <w:ind w:left="0"/>
        <w:rPr>
          <w:rFonts w:hint="default" w:ascii="Calibri Light" w:hAnsi="Calibri Light" w:cs="Calibri Light"/>
        </w:rPr>
      </w:pPr>
      <w:r>
        <w:rPr>
          <w:rFonts w:hint="default" w:ascii="Calibri Light" w:hAnsi="Calibri Light" w:cs="Calibri Light"/>
        </w:rPr>
        <w:t>如果亚萨生活在希律的时代，看到施洗约翰先是被关在监狱里，然后被埋在坟墓里，而希律王却统治着并过着奢侈的生活，那么第3-9节所表达的那种怀疑的猜测，也可能会在他心中产生。</w:t>
      </w:r>
    </w:p>
    <w:p w14:paraId="25CC5174">
      <w:pPr>
        <w:pStyle w:val="4"/>
        <w:ind w:left="0"/>
        <w:rPr>
          <w:rFonts w:hint="default" w:ascii="Calibri Light" w:hAnsi="Calibri Light" w:cs="Calibri Light"/>
        </w:rPr>
      </w:pPr>
    </w:p>
    <w:p w14:paraId="52BCFD54">
      <w:pPr>
        <w:pStyle w:val="4"/>
        <w:ind w:left="0"/>
        <w:rPr>
          <w:rFonts w:hint="default" w:ascii="Calibri Light" w:hAnsi="Calibri Light" w:cs="Calibri Light"/>
        </w:rPr>
      </w:pPr>
      <w:r>
        <w:rPr>
          <w:rFonts w:hint="default" w:ascii="Calibri Light" w:hAnsi="Calibri Light" w:cs="Calibri Light"/>
        </w:rPr>
        <w:t>Horsley remarks on the first word ךאַ, "It expresses the state of mind of a person meditating a difficult question, in which he is much interested and can hardly come to a conclusion."</w:t>
      </w:r>
    </w:p>
    <w:p w14:paraId="15A452D1">
      <w:pPr>
        <w:pStyle w:val="4"/>
        <w:ind w:left="0"/>
        <w:rPr>
          <w:rFonts w:hint="default" w:ascii="Calibri Light" w:hAnsi="Calibri Light" w:cs="Calibri Light"/>
        </w:rPr>
      </w:pPr>
      <w:r>
        <w:rPr>
          <w:rFonts w:hint="default" w:ascii="Calibri Light" w:hAnsi="Calibri Light" w:cs="Calibri Light"/>
        </w:rPr>
        <w:t>霍斯利对第一个词 ךאַ 评论说：“它表达了一个人默想一个困难问题时的心态，他对这个问题很感兴趣，却几乎无法得出结论。”</w:t>
      </w:r>
    </w:p>
    <w:p w14:paraId="6A4984FE">
      <w:pPr>
        <w:pStyle w:val="4"/>
        <w:ind w:left="0"/>
        <w:rPr>
          <w:rFonts w:hint="default" w:ascii="Calibri Light" w:hAnsi="Calibri Light" w:cs="Calibri Light"/>
        </w:rPr>
      </w:pPr>
    </w:p>
    <w:p w14:paraId="28EE3F77">
      <w:pPr>
        <w:pStyle w:val="4"/>
        <w:ind w:left="0"/>
        <w:rPr>
          <w:rFonts w:hint="default" w:ascii="Calibri Light" w:hAnsi="Calibri Light" w:cs="Calibri Light"/>
        </w:rPr>
      </w:pPr>
      <w:r>
        <w:rPr>
          <w:rFonts w:hint="default" w:ascii="Calibri Light" w:hAnsi="Calibri Light" w:cs="Calibri Light"/>
        </w:rPr>
        <w:t>Verse 4 should be rendered—"There are no death-bands to them" (Horsley); "they are never fettered with death" (Hengst), i. e., there are no death-bringing circumstances in their lot.</w:t>
      </w:r>
    </w:p>
    <w:p w14:paraId="40300216">
      <w:pPr>
        <w:pStyle w:val="4"/>
        <w:ind w:left="0"/>
        <w:rPr>
          <w:rFonts w:hint="default" w:ascii="Calibri Light" w:hAnsi="Calibri Light" w:cs="Calibri Light"/>
        </w:rPr>
      </w:pPr>
      <w:r>
        <w:rPr>
          <w:rFonts w:hint="default" w:ascii="Calibri Light" w:hAnsi="Calibri Light" w:cs="Calibri Light"/>
        </w:rPr>
        <w:t>第4节应译为——“他们没有死亡的捆绑”（霍斯利）；“他们从不被死亡所束缚”（亨斯特），即，在他们的命运中没有带来死亡的情形。</w:t>
      </w:r>
    </w:p>
    <w:p w14:paraId="5FEAFB6B">
      <w:pPr>
        <w:pStyle w:val="4"/>
        <w:ind w:left="0"/>
        <w:rPr>
          <w:rFonts w:hint="default" w:ascii="Calibri Light" w:hAnsi="Calibri Light" w:cs="Calibri Light"/>
        </w:rPr>
      </w:pPr>
    </w:p>
    <w:p w14:paraId="6CFEA3BD">
      <w:pPr>
        <w:pStyle w:val="4"/>
        <w:ind w:left="0"/>
        <w:rPr>
          <w:rFonts w:hint="default" w:ascii="Calibri Light" w:hAnsi="Calibri Light" w:cs="Calibri Light"/>
        </w:rPr>
      </w:pPr>
      <w:r>
        <w:rPr>
          <w:rFonts w:hint="default" w:ascii="Calibri Light" w:hAnsi="Calibri Light" w:cs="Calibri Light"/>
        </w:rPr>
        <w:t>They escape the annoyances and reproaches which God's people meet with (see 1 Cor. 10:13); their "pride" is their "ornamental chain" (ver. 6), and (ver. 7) "the imagination of their hearts overflows"—that is, speaks out, or vents itself;</w:t>
      </w:r>
    </w:p>
    <w:p w14:paraId="351F3D23">
      <w:pPr>
        <w:pStyle w:val="4"/>
        <w:ind w:left="0"/>
        <w:rPr>
          <w:rFonts w:hint="default" w:ascii="Calibri Light" w:hAnsi="Calibri Light" w:cs="Calibri Light"/>
        </w:rPr>
      </w:pPr>
      <w:r>
        <w:rPr>
          <w:rFonts w:hint="default" w:ascii="Calibri Light" w:hAnsi="Calibri Light" w:cs="Calibri Light"/>
        </w:rPr>
        <w:t>他们逃避了神的子民所遇到的烦恼和责备（见哥林多前书 10:13）；他们的“骄傲”是他们的“装饰链”（第6节），并且（第7节）“他们心中的幻想满溢出来”——也就是说，说了出来，或发泄了出来；</w:t>
      </w:r>
    </w:p>
    <w:p w14:paraId="1FBC533D">
      <w:pPr>
        <w:pStyle w:val="4"/>
        <w:ind w:left="0"/>
        <w:rPr>
          <w:rFonts w:hint="default" w:ascii="Calibri Light" w:hAnsi="Calibri Light" w:cs="Calibri Light"/>
        </w:rPr>
      </w:pPr>
    </w:p>
    <w:p w14:paraId="7850781E">
      <w:pPr>
        <w:pStyle w:val="4"/>
        <w:ind w:left="0"/>
        <w:rPr>
          <w:rFonts w:hint="default" w:ascii="Calibri Light" w:hAnsi="Calibri Light" w:cs="Calibri Light"/>
        </w:rPr>
      </w:pPr>
      <w:r>
        <w:rPr>
          <w:rFonts w:hint="default" w:ascii="Calibri Light" w:hAnsi="Calibri Light" w:cs="Calibri Light"/>
        </w:rPr>
        <w:t>"They speak of oppression from on high" (ver. 9) (Hengst);</w:t>
      </w:r>
    </w:p>
    <w:p w14:paraId="769EBC8C">
      <w:pPr>
        <w:pStyle w:val="4"/>
        <w:ind w:left="0"/>
        <w:rPr>
          <w:rFonts w:hint="default" w:ascii="Calibri Light" w:hAnsi="Calibri Light" w:cs="Calibri Light"/>
        </w:rPr>
      </w:pPr>
      <w:r>
        <w:rPr>
          <w:rFonts w:hint="default" w:ascii="Calibri Light" w:hAnsi="Calibri Light" w:cs="Calibri Light"/>
        </w:rPr>
        <w:t>“他们从高处说欺压的话”（第9节）（亨斯特）；</w:t>
      </w:r>
    </w:p>
    <w:p w14:paraId="0F90AC37">
      <w:pPr>
        <w:pStyle w:val="4"/>
        <w:ind w:left="0"/>
        <w:rPr>
          <w:rFonts w:hint="default" w:ascii="Calibri Light" w:hAnsi="Calibri Light" w:cs="Calibri Light"/>
        </w:rPr>
      </w:pPr>
    </w:p>
    <w:p w14:paraId="40C1F3D3">
      <w:pPr>
        <w:pStyle w:val="4"/>
        <w:ind w:left="0"/>
        <w:rPr>
          <w:rFonts w:hint="default" w:ascii="Calibri Light" w:hAnsi="Calibri Light" w:cs="Calibri Light"/>
        </w:rPr>
      </w:pPr>
      <w:r>
        <w:rPr>
          <w:rFonts w:hint="default" w:ascii="Calibri Light" w:hAnsi="Calibri Light" w:cs="Calibri Light"/>
        </w:rPr>
        <w:t>as if they were out of reach of danger, aloft on their rock; or as old Sandys renders the line, "They speak like thunder from the troubled sky."</w:t>
      </w:r>
    </w:p>
    <w:p w14:paraId="7145BBAD">
      <w:pPr>
        <w:pStyle w:val="4"/>
        <w:ind w:left="0"/>
        <w:rPr>
          <w:rFonts w:hint="default" w:ascii="Calibri Light" w:hAnsi="Calibri Light" w:cs="Calibri Light"/>
        </w:rPr>
      </w:pPr>
      <w:r>
        <w:rPr>
          <w:rFonts w:hint="default" w:ascii="Calibri Light" w:hAnsi="Calibri Light" w:cs="Calibri Light"/>
        </w:rPr>
        <w:t>仿佛他们身处险境之外，高高地在他们的磐石上；或者如老桑迪斯所译：“他们说话如同从骚动的天空发出的雷声。”</w:t>
      </w:r>
    </w:p>
    <w:p w14:paraId="1C5FB575">
      <w:pPr>
        <w:pStyle w:val="4"/>
        <w:ind w:left="0"/>
        <w:rPr>
          <w:rFonts w:hint="default" w:ascii="Calibri Light" w:hAnsi="Calibri Light" w:cs="Calibri Light"/>
        </w:rPr>
      </w:pPr>
    </w:p>
    <w:p w14:paraId="2501D5DA">
      <w:pPr>
        <w:pStyle w:val="4"/>
        <w:ind w:left="0"/>
        <w:rPr>
          <w:rFonts w:hint="default" w:ascii="Calibri Light" w:hAnsi="Calibri Light" w:cs="Calibri Light"/>
        </w:rPr>
      </w:pPr>
      <w:r>
        <w:rPr>
          <w:rFonts w:hint="default" w:ascii="Calibri Light" w:hAnsi="Calibri Light" w:cs="Calibri Light"/>
        </w:rPr>
        <w:t>Hence,</w:t>
      </w:r>
    </w:p>
    <w:p w14:paraId="12031DEE">
      <w:pPr>
        <w:pStyle w:val="4"/>
        <w:ind w:left="0"/>
        <w:rPr>
          <w:rFonts w:hint="default" w:ascii="Calibri Light" w:hAnsi="Calibri Light" w:cs="Calibri Light"/>
        </w:rPr>
      </w:pPr>
      <w:r>
        <w:rPr>
          <w:rFonts w:hint="default" w:ascii="Calibri Light" w:hAnsi="Calibri Light" w:cs="Calibri Light"/>
        </w:rPr>
        <w:t>因此，</w:t>
      </w:r>
    </w:p>
    <w:p w14:paraId="1FACECA0">
      <w:pPr>
        <w:pStyle w:val="4"/>
        <w:ind w:left="0"/>
        <w:rPr>
          <w:rFonts w:hint="default" w:ascii="Calibri Light" w:hAnsi="Calibri Light" w:cs="Calibri Light"/>
        </w:rPr>
      </w:pPr>
    </w:p>
    <w:p w14:paraId="47A3471A">
      <w:pPr>
        <w:pStyle w:val="4"/>
        <w:ind w:left="0"/>
        <w:rPr>
          <w:rFonts w:hint="default" w:ascii="Calibri Light" w:hAnsi="Calibri Light" w:cs="Calibri Light"/>
        </w:rPr>
      </w:pPr>
      <w:r>
        <w:rPr>
          <w:rFonts w:hint="default" w:ascii="Calibri Light" w:hAnsi="Calibri Light" w:cs="Calibri Light"/>
        </w:rPr>
        <w:t>"His people return hither" (ver. 10);</w:t>
      </w:r>
    </w:p>
    <w:p w14:paraId="44E8DE0A">
      <w:pPr>
        <w:pStyle w:val="4"/>
        <w:ind w:left="0"/>
        <w:rPr>
          <w:rFonts w:hint="default" w:ascii="Calibri Light" w:hAnsi="Calibri Light" w:cs="Calibri Light"/>
        </w:rPr>
      </w:pPr>
      <w:r>
        <w:rPr>
          <w:rFonts w:hint="default" w:ascii="Calibri Light" w:hAnsi="Calibri Light" w:cs="Calibri Light"/>
        </w:rPr>
        <w:t>“祂的百姓归到这里”（第10节）；</w:t>
      </w:r>
    </w:p>
    <w:p w14:paraId="027CCFE0">
      <w:pPr>
        <w:pStyle w:val="4"/>
        <w:ind w:left="0"/>
        <w:rPr>
          <w:rFonts w:hint="default" w:ascii="Calibri Light" w:hAnsi="Calibri Light" w:cs="Calibri Light"/>
        </w:rPr>
      </w:pPr>
    </w:p>
    <w:p w14:paraId="57611796">
      <w:pPr>
        <w:pStyle w:val="4"/>
        <w:ind w:left="0"/>
        <w:rPr>
          <w:rFonts w:hint="default" w:ascii="Calibri Light" w:hAnsi="Calibri Light" w:cs="Calibri Light"/>
        </w:rPr>
      </w:pPr>
      <w:r>
        <w:rPr>
          <w:rFonts w:hint="default" w:ascii="Calibri Light" w:hAnsi="Calibri Light" w:cs="Calibri Light"/>
        </w:rPr>
        <w:t>i. e., God's people return to the state of mind described in verse 2, or to this sight which causes the unbelieving surmises.</w:t>
      </w:r>
    </w:p>
    <w:p w14:paraId="04179F11">
      <w:pPr>
        <w:pStyle w:val="4"/>
        <w:ind w:left="0"/>
        <w:rPr>
          <w:rFonts w:hint="default" w:ascii="Calibri Light" w:hAnsi="Calibri Light" w:cs="Calibri Light"/>
        </w:rPr>
      </w:pPr>
      <w:r>
        <w:rPr>
          <w:rFonts w:hint="default" w:ascii="Calibri Light" w:hAnsi="Calibri Light" w:cs="Calibri Light"/>
        </w:rPr>
        <w:t>即，神的子民回到第2节所描述的心态，或回到这引起不信猜测的景象。</w:t>
      </w:r>
    </w:p>
    <w:p w14:paraId="3061F112">
      <w:pPr>
        <w:pStyle w:val="4"/>
        <w:ind w:left="0"/>
        <w:rPr>
          <w:rFonts w:hint="default" w:ascii="Calibri Light" w:hAnsi="Calibri Light" w:cs="Calibri Light"/>
        </w:rPr>
      </w:pPr>
    </w:p>
    <w:p w14:paraId="3B981645">
      <w:pPr>
        <w:pStyle w:val="4"/>
        <w:ind w:left="0"/>
        <w:rPr>
          <w:rFonts w:hint="default" w:ascii="Calibri Light" w:hAnsi="Calibri Light" w:cs="Calibri Light"/>
        </w:rPr>
      </w:pPr>
      <w:r>
        <w:rPr>
          <w:rFonts w:hint="default" w:ascii="Calibri Light" w:hAnsi="Calibri Light" w:cs="Calibri Light"/>
        </w:rPr>
        <w:t>To quote Sandys again, as giving the right sense—</w:t>
      </w:r>
    </w:p>
    <w:p w14:paraId="3C28065A">
      <w:pPr>
        <w:pStyle w:val="4"/>
        <w:ind w:left="0"/>
        <w:rPr>
          <w:rFonts w:hint="default" w:ascii="Calibri Light" w:hAnsi="Calibri Light" w:cs="Calibri Light"/>
        </w:rPr>
      </w:pPr>
      <w:r>
        <w:rPr>
          <w:rFonts w:hint="default" w:ascii="Calibri Light" w:hAnsi="Calibri Light" w:cs="Calibri Light"/>
        </w:rPr>
        <w:t>再次引用桑迪斯的话，因为它给出了正确的意义——</w:t>
      </w:r>
    </w:p>
    <w:p w14:paraId="4E91B570">
      <w:pPr>
        <w:pStyle w:val="4"/>
        <w:ind w:left="0"/>
        <w:rPr>
          <w:rFonts w:hint="default" w:ascii="Calibri Light" w:hAnsi="Calibri Light" w:cs="Calibri Light"/>
        </w:rPr>
      </w:pPr>
    </w:p>
    <w:p w14:paraId="1689EC17">
      <w:pPr>
        <w:pStyle w:val="4"/>
        <w:ind w:left="0"/>
        <w:rPr>
          <w:rFonts w:hint="default" w:ascii="Calibri Light" w:hAnsi="Calibri Light" w:cs="Calibri Light"/>
        </w:rPr>
      </w:pPr>
      <w:r>
        <w:rPr>
          <w:rFonts w:hint="default" w:ascii="Calibri Light" w:hAnsi="Calibri Light" w:cs="Calibri Light"/>
        </w:rPr>
        <w:t>"The good not seldom, through their scandal, stray."</w:t>
      </w:r>
    </w:p>
    <w:p w14:paraId="5440FA01">
      <w:pPr>
        <w:pStyle w:val="4"/>
        <w:ind w:left="0"/>
        <w:rPr>
          <w:rFonts w:hint="default" w:ascii="Calibri Light" w:hAnsi="Calibri Light" w:cs="Calibri Light"/>
        </w:rPr>
      </w:pPr>
      <w:r>
        <w:rPr>
          <w:rFonts w:hint="default" w:ascii="Calibri Light" w:hAnsi="Calibri Light" w:cs="Calibri Light"/>
        </w:rPr>
        <w:t>“善人常因他们的丑闻而迷失。”</w:t>
      </w:r>
    </w:p>
    <w:p w14:paraId="6C0B9829">
      <w:pPr>
        <w:pStyle w:val="4"/>
        <w:ind w:left="0"/>
        <w:rPr>
          <w:rFonts w:hint="default" w:ascii="Calibri Light" w:hAnsi="Calibri Light" w:cs="Calibri Light"/>
        </w:rPr>
      </w:pPr>
    </w:p>
    <w:p w14:paraId="38F62DDF">
      <w:pPr>
        <w:pStyle w:val="4"/>
        <w:ind w:left="0"/>
        <w:rPr>
          <w:rFonts w:hint="default" w:ascii="Calibri Light" w:hAnsi="Calibri Light" w:cs="Calibri Light"/>
        </w:rPr>
      </w:pPr>
      <w:r>
        <w:rPr>
          <w:rFonts w:hint="default" w:ascii="Calibri Light" w:hAnsi="Calibri Light" w:cs="Calibri Light"/>
        </w:rPr>
        <w:t>How like a desponding man's words is verse 12, "Yet they prosper for ever," or more literally, "They are everlasting prosperers!"</w:t>
      </w:r>
    </w:p>
    <w:p w14:paraId="6CA13D38">
      <w:pPr>
        <w:pStyle w:val="4"/>
        <w:ind w:left="0"/>
        <w:rPr>
          <w:rFonts w:hint="default" w:ascii="Calibri Light" w:hAnsi="Calibri Light" w:cs="Calibri Light"/>
        </w:rPr>
      </w:pPr>
      <w:r>
        <w:rPr>
          <w:rFonts w:hint="default" w:ascii="Calibri Light" w:hAnsi="Calibri Light" w:cs="Calibri Light"/>
        </w:rPr>
        <w:t>第12节多么像一个沮丧之人的话，“然而他们永远亨通”，或者更字面地，“他们是永远的亨通者！”</w:t>
      </w:r>
    </w:p>
    <w:p w14:paraId="4DE47B97">
      <w:pPr>
        <w:pStyle w:val="4"/>
        <w:ind w:left="0"/>
        <w:rPr>
          <w:rFonts w:hint="default" w:ascii="Calibri Light" w:hAnsi="Calibri Light" w:cs="Calibri Light"/>
        </w:rPr>
      </w:pPr>
    </w:p>
    <w:p w14:paraId="49AAC78A">
      <w:pPr>
        <w:pStyle w:val="4"/>
        <w:ind w:left="0"/>
        <w:rPr>
          <w:rFonts w:hint="default" w:ascii="Calibri Light" w:hAnsi="Calibri Light" w:cs="Calibri Light"/>
        </w:rPr>
      </w:pPr>
      <w:r>
        <w:rPr>
          <w:rFonts w:hint="default" w:ascii="Calibri Light" w:hAnsi="Calibri Light" w:cs="Calibri Light"/>
        </w:rPr>
        <w:t>But now, the likelihood of giving occasion to others to stumble crosses his mind; and forthwith the same Spirit who suggested that consideration, leads Asaph in his thoughts (as some understand the words of verse 17) to the sanctuary.</w:t>
      </w:r>
    </w:p>
    <w:p w14:paraId="58ED5D85">
      <w:pPr>
        <w:pStyle w:val="4"/>
        <w:ind w:left="0"/>
        <w:rPr>
          <w:rFonts w:hint="default" w:ascii="Calibri Light" w:hAnsi="Calibri Light" w:cs="Calibri Light"/>
        </w:rPr>
      </w:pPr>
      <w:r>
        <w:rPr>
          <w:rFonts w:hint="default" w:ascii="Calibri Light" w:hAnsi="Calibri Light" w:cs="Calibri Light"/>
        </w:rPr>
        <w:t>但现在，让别人跌倒的可能性掠过他的心头；随即，那启示这一思考的同一位灵，引导亚萨在思想中（如有些人对第17节的理解）进入圣所。</w:t>
      </w:r>
    </w:p>
    <w:p w14:paraId="5541CA46">
      <w:pPr>
        <w:pStyle w:val="4"/>
        <w:ind w:left="0"/>
        <w:rPr>
          <w:rFonts w:hint="default" w:ascii="Calibri Light" w:hAnsi="Calibri Light" w:cs="Calibri Light"/>
        </w:rPr>
      </w:pPr>
    </w:p>
    <w:p w14:paraId="0D611925">
      <w:pPr>
        <w:pStyle w:val="4"/>
        <w:ind w:left="0"/>
        <w:rPr>
          <w:rFonts w:hint="default" w:ascii="Calibri Light" w:hAnsi="Calibri Light" w:cs="Calibri Light"/>
        </w:rPr>
      </w:pPr>
      <w:r>
        <w:rPr>
          <w:rFonts w:hint="default" w:ascii="Calibri Light" w:hAnsi="Calibri Light" w:cs="Calibri Light"/>
        </w:rPr>
        <w:t>Standing there, the very thought of the Holy One on his Throne is enough to remind him of what must be the end of these ungodly ones; but more especially is the remembrance that there is a resurrection day—a day when God will arise and scatter these dreams of earthly felicity (ver. 20).</w:t>
      </w:r>
    </w:p>
    <w:p w14:paraId="249B4128">
      <w:pPr>
        <w:pStyle w:val="4"/>
        <w:ind w:left="0"/>
        <w:rPr>
          <w:rFonts w:hint="default" w:ascii="Calibri Light" w:hAnsi="Calibri Light" w:cs="Calibri Light"/>
        </w:rPr>
      </w:pPr>
      <w:r>
        <w:rPr>
          <w:rFonts w:hint="default" w:ascii="Calibri Light" w:hAnsi="Calibri Light" w:cs="Calibri Light"/>
        </w:rPr>
        <w:t>站在那里，一想到圣者在祂的宝座上，就足以提醒他这些不敬虔之人的结局会是怎样；但更特别的是，记得有一个复活的日子——一个神将兴起并驱散这些属世幸福之梦的日子（第20节）。</w:t>
      </w:r>
    </w:p>
    <w:p w14:paraId="65431697">
      <w:pPr>
        <w:pStyle w:val="4"/>
        <w:ind w:left="0"/>
        <w:rPr>
          <w:rFonts w:hint="default" w:ascii="Calibri Light" w:hAnsi="Calibri Light" w:cs="Calibri Light"/>
        </w:rPr>
      </w:pPr>
    </w:p>
    <w:p w14:paraId="417E0C39">
      <w:pPr>
        <w:pStyle w:val="4"/>
        <w:ind w:left="0"/>
        <w:rPr>
          <w:rFonts w:hint="default" w:ascii="Calibri Light" w:hAnsi="Calibri Light" w:cs="Calibri Light"/>
        </w:rPr>
      </w:pPr>
      <w:r>
        <w:rPr>
          <w:rFonts w:hint="default" w:ascii="Calibri Light" w:hAnsi="Calibri Light" w:cs="Calibri Light"/>
        </w:rPr>
        <w:t>"O Lord, when thou awakest, (see Psa. 17:15) thou wilt despise their splendid show,</w:t>
      </w:r>
    </w:p>
    <w:p w14:paraId="46DEA42E">
      <w:pPr>
        <w:pStyle w:val="4"/>
        <w:ind w:left="0"/>
        <w:rPr>
          <w:rFonts w:hint="default" w:ascii="Calibri Light" w:hAnsi="Calibri Light" w:cs="Calibri Light"/>
        </w:rPr>
      </w:pPr>
      <w:r>
        <w:rPr>
          <w:rFonts w:hint="default" w:ascii="Calibri Light" w:hAnsi="Calibri Light" w:cs="Calibri Light"/>
        </w:rPr>
        <w:t>“主啊，当祢醒了的时候（见诗篇 17:15），祢必轻看他们华丽的景象，</w:t>
      </w:r>
    </w:p>
    <w:p w14:paraId="647168C1">
      <w:pPr>
        <w:pStyle w:val="4"/>
        <w:ind w:left="0"/>
        <w:rPr>
          <w:rFonts w:hint="default" w:ascii="Calibri Light" w:hAnsi="Calibri Light" w:cs="Calibri Light"/>
        </w:rPr>
      </w:pPr>
    </w:p>
    <w:p w14:paraId="335106F2">
      <w:pPr>
        <w:pStyle w:val="4"/>
        <w:ind w:left="0"/>
        <w:rPr>
          <w:rFonts w:hint="default" w:ascii="Calibri Light" w:hAnsi="Calibri Light" w:cs="Calibri Light"/>
        </w:rPr>
      </w:pPr>
      <w:r>
        <w:rPr>
          <w:rFonts w:hint="default" w:ascii="Calibri Light" w:hAnsi="Calibri Light" w:cs="Calibri Light"/>
        </w:rPr>
        <w:t>As one does a dream, when he awakes out of it!"</w:t>
      </w:r>
    </w:p>
    <w:p w14:paraId="0FA3C3CA">
      <w:pPr>
        <w:pStyle w:val="4"/>
        <w:ind w:left="0"/>
        <w:rPr>
          <w:rFonts w:hint="default" w:ascii="Calibri Light" w:hAnsi="Calibri Light" w:cs="Calibri Light"/>
        </w:rPr>
      </w:pPr>
      <w:r>
        <w:rPr>
          <w:rFonts w:hint="default" w:ascii="Calibri Light" w:hAnsi="Calibri Light" w:cs="Calibri Light"/>
        </w:rPr>
        <w:t>就像一个人从梦中醒来时轻看梦一样！”</w:t>
      </w:r>
    </w:p>
    <w:p w14:paraId="28E299A0">
      <w:pPr>
        <w:pStyle w:val="4"/>
        <w:ind w:left="0"/>
        <w:rPr>
          <w:rFonts w:hint="default" w:ascii="Calibri Light" w:hAnsi="Calibri Light" w:cs="Calibri Light"/>
        </w:rPr>
      </w:pPr>
    </w:p>
    <w:p w14:paraId="63C67FC3">
      <w:pPr>
        <w:pStyle w:val="4"/>
        <w:ind w:left="0"/>
        <w:rPr>
          <w:rFonts w:hint="default" w:ascii="Calibri Light" w:hAnsi="Calibri Light" w:cs="Calibri Light"/>
        </w:rPr>
      </w:pPr>
      <w:r>
        <w:rPr>
          <w:rFonts w:hint="default" w:ascii="Calibri Light" w:hAnsi="Calibri Light" w:cs="Calibri Light"/>
        </w:rPr>
        <w:t>Telling his grief and shame because of such unbelief, confessing himself a beast* or brute, he yet returns to sing that, notwithstanding all this, God has not forsaken him, and never will—</w:t>
      </w:r>
    </w:p>
    <w:p w14:paraId="749EE768">
      <w:pPr>
        <w:pStyle w:val="4"/>
        <w:ind w:left="0"/>
        <w:rPr>
          <w:rFonts w:hint="default" w:ascii="Calibri Light" w:hAnsi="Calibri Light" w:cs="Calibri Light"/>
        </w:rPr>
      </w:pPr>
      <w:r>
        <w:rPr>
          <w:rFonts w:hint="default" w:ascii="Calibri Light" w:hAnsi="Calibri Light" w:cs="Calibri Light"/>
        </w:rPr>
        <w:t>他诉说着因这种不信而感到的悲伤和羞愧，承认自己是野兽*或畜类，但他仍回转歌唱，尽管如此，神并没有离弃他，也永远不会——</w:t>
      </w:r>
    </w:p>
    <w:p w14:paraId="28D5DCF5">
      <w:pPr>
        <w:pStyle w:val="4"/>
        <w:ind w:left="0"/>
        <w:rPr>
          <w:rFonts w:hint="default" w:ascii="Calibri Light" w:hAnsi="Calibri Light" w:cs="Calibri Light"/>
        </w:rPr>
      </w:pPr>
    </w:p>
    <w:p w14:paraId="1883E82B">
      <w:pPr>
        <w:pStyle w:val="4"/>
        <w:ind w:left="0"/>
        <w:rPr>
          <w:rFonts w:hint="default" w:ascii="Calibri Light" w:hAnsi="Calibri Light" w:cs="Calibri Light"/>
        </w:rPr>
      </w:pPr>
      <w:r>
        <w:rPr>
          <w:rFonts w:hint="default" w:ascii="Calibri Light" w:hAnsi="Calibri Light" w:cs="Calibri Light"/>
        </w:rPr>
        <w:t>"And I continually am with thee!</w:t>
      </w:r>
    </w:p>
    <w:p w14:paraId="5E653AD4">
      <w:pPr>
        <w:pStyle w:val="4"/>
        <w:ind w:left="0"/>
        <w:rPr>
          <w:rFonts w:hint="default" w:ascii="Calibri Light" w:hAnsi="Calibri Light" w:cs="Calibri Light"/>
        </w:rPr>
      </w:pPr>
      <w:r>
        <w:rPr>
          <w:rFonts w:hint="default" w:ascii="Calibri Light" w:hAnsi="Calibri Light" w:cs="Calibri Light"/>
        </w:rPr>
        <w:t>“然而我常与祢同在！</w:t>
      </w:r>
    </w:p>
    <w:p w14:paraId="2FC0E407">
      <w:pPr>
        <w:pStyle w:val="4"/>
        <w:ind w:left="0"/>
        <w:rPr>
          <w:rFonts w:hint="default" w:ascii="Calibri Light" w:hAnsi="Calibri Light" w:cs="Calibri Light"/>
        </w:rPr>
      </w:pPr>
    </w:p>
    <w:p w14:paraId="0FB2C226">
      <w:pPr>
        <w:pStyle w:val="4"/>
        <w:ind w:left="0"/>
        <w:rPr>
          <w:rFonts w:hint="default" w:ascii="Calibri Light" w:hAnsi="Calibri Light" w:cs="Calibri Light"/>
        </w:rPr>
      </w:pPr>
      <w:r>
        <w:rPr>
          <w:rFonts w:hint="default" w:ascii="Calibri Light" w:hAnsi="Calibri Light" w:cs="Calibri Light"/>
        </w:rPr>
        <w:t>And thou holdest me fast by my right hand."† (Ver. 23.)</w:t>
      </w:r>
    </w:p>
    <w:p w14:paraId="58CA613E">
      <w:pPr>
        <w:pStyle w:val="4"/>
        <w:ind w:left="0"/>
        <w:rPr>
          <w:rFonts w:hint="default" w:ascii="Calibri Light" w:hAnsi="Calibri Light" w:cs="Calibri Light"/>
        </w:rPr>
      </w:pPr>
      <w:r>
        <w:rPr>
          <w:rFonts w:hint="default" w:ascii="Calibri Light" w:hAnsi="Calibri Light" w:cs="Calibri Light"/>
        </w:rPr>
        <w:t>祢搀着我的右手。”†（第23节）</w:t>
      </w:r>
    </w:p>
    <w:p w14:paraId="0AC1D823">
      <w:pPr>
        <w:pStyle w:val="4"/>
        <w:ind w:left="0"/>
        <w:rPr>
          <w:rFonts w:hint="default" w:ascii="Calibri Light" w:hAnsi="Calibri Light" w:cs="Calibri Light"/>
        </w:rPr>
      </w:pPr>
    </w:p>
    <w:p w14:paraId="20B1016C">
      <w:pPr>
        <w:pStyle w:val="4"/>
        <w:ind w:left="0"/>
        <w:rPr>
          <w:rFonts w:hint="default" w:ascii="Calibri Light" w:hAnsi="Calibri Light" w:cs="Calibri Light"/>
        </w:rPr>
      </w:pPr>
      <w:r>
        <w:rPr>
          <w:rFonts w:hint="default" w:ascii="Calibri Light" w:hAnsi="Calibri Light" w:cs="Calibri Light"/>
        </w:rPr>
        <w:t>I am in the wilderness, and thou art my guide, and wilt "receive me," as thou didst Enoch (Gen. 5:22, same word).</w:t>
      </w:r>
    </w:p>
    <w:p w14:paraId="184E116B">
      <w:pPr>
        <w:pStyle w:val="4"/>
        <w:ind w:left="0"/>
        <w:rPr>
          <w:rFonts w:hint="default" w:ascii="Calibri Light" w:hAnsi="Calibri Light" w:cs="Calibri Light"/>
        </w:rPr>
      </w:pPr>
      <w:r>
        <w:rPr>
          <w:rFonts w:hint="default" w:ascii="Calibri Light" w:hAnsi="Calibri Light" w:cs="Calibri Light"/>
        </w:rPr>
        <w:t>我在旷野中，祢是我的引导，并将“接纳我”，正如祢对待以诺一样（创世纪 5:22，同一个词）。</w:t>
      </w:r>
    </w:p>
    <w:p w14:paraId="179BBD68">
      <w:pPr>
        <w:pStyle w:val="4"/>
        <w:ind w:left="0"/>
        <w:rPr>
          <w:rFonts w:hint="default" w:ascii="Calibri Light" w:hAnsi="Calibri Light" w:cs="Calibri Light"/>
        </w:rPr>
      </w:pPr>
    </w:p>
    <w:p w14:paraId="0CAD77CD">
      <w:pPr>
        <w:pStyle w:val="4"/>
        <w:ind w:left="0"/>
        <w:rPr>
          <w:rFonts w:hint="default" w:ascii="Calibri Light" w:hAnsi="Calibri Light" w:cs="Calibri Light"/>
        </w:rPr>
      </w:pPr>
      <w:r>
        <w:rPr>
          <w:rFonts w:hint="default" w:ascii="Calibri Light" w:hAnsi="Calibri Light" w:cs="Calibri Light"/>
        </w:rPr>
        <w:t>The Hebrew words are rather obscure, but this may be because of the ideas rushing through the mind of the Psalmist, so various and so fast.</w:t>
      </w:r>
    </w:p>
    <w:p w14:paraId="351CDF2A">
      <w:pPr>
        <w:pStyle w:val="4"/>
        <w:ind w:left="0"/>
        <w:rPr>
          <w:rFonts w:hint="default" w:ascii="Calibri Light" w:hAnsi="Calibri Light" w:cs="Calibri Light"/>
        </w:rPr>
      </w:pPr>
      <w:r>
        <w:rPr>
          <w:rFonts w:hint="default" w:ascii="Calibri Light" w:hAnsi="Calibri Light" w:cs="Calibri Light"/>
        </w:rPr>
        <w:t>希伯来文的词语相当晦涩，但这可能是因为诗人心中的思想纷至沓来，既多样又迅速。</w:t>
      </w:r>
    </w:p>
    <w:p w14:paraId="0A052FB5">
      <w:pPr>
        <w:pStyle w:val="4"/>
        <w:ind w:left="0"/>
        <w:rPr>
          <w:rFonts w:hint="default" w:ascii="Calibri Light" w:hAnsi="Calibri Light" w:cs="Calibri Light"/>
        </w:rPr>
      </w:pPr>
    </w:p>
    <w:p w14:paraId="222FB68C">
      <w:pPr>
        <w:pStyle w:val="4"/>
        <w:ind w:left="0"/>
        <w:rPr>
          <w:rFonts w:hint="default" w:ascii="Calibri Light" w:hAnsi="Calibri Light" w:cs="Calibri Light"/>
        </w:rPr>
      </w:pPr>
      <w:r>
        <w:rPr>
          <w:rFonts w:hint="default" w:ascii="Calibri Light" w:hAnsi="Calibri Light" w:cs="Calibri Light"/>
        </w:rPr>
        <w:t>They are literally rendered thus—</w:t>
      </w:r>
    </w:p>
    <w:p w14:paraId="05E89C90">
      <w:pPr>
        <w:pStyle w:val="4"/>
        <w:ind w:left="0"/>
        <w:rPr>
          <w:rFonts w:hint="default" w:ascii="Calibri Light" w:hAnsi="Calibri Light" w:cs="Calibri Light"/>
        </w:rPr>
      </w:pPr>
      <w:r>
        <w:rPr>
          <w:rFonts w:hint="default" w:ascii="Calibri Light" w:hAnsi="Calibri Light" w:cs="Calibri Light"/>
        </w:rPr>
        <w:t>它们直译如下——</w:t>
      </w:r>
    </w:p>
    <w:p w14:paraId="5C2FC61F">
      <w:pPr>
        <w:pStyle w:val="4"/>
        <w:ind w:left="0"/>
        <w:rPr>
          <w:rFonts w:hint="default" w:ascii="Calibri Light" w:hAnsi="Calibri Light" w:cs="Calibri Light"/>
        </w:rPr>
      </w:pPr>
    </w:p>
    <w:p w14:paraId="6A2F07A8">
      <w:pPr>
        <w:pStyle w:val="4"/>
        <w:ind w:left="0"/>
        <w:rPr>
          <w:rFonts w:hint="default" w:ascii="Calibri Light" w:hAnsi="Calibri Light" w:cs="Calibri Light"/>
        </w:rPr>
      </w:pPr>
      <w:r>
        <w:rPr>
          <w:rFonts w:hint="default" w:ascii="Calibri Light" w:hAnsi="Calibri Light" w:cs="Calibri Light"/>
        </w:rPr>
        <w:t>"Thou wilt lead me by thy counsel.</w:t>
      </w:r>
    </w:p>
    <w:p w14:paraId="4F051EEA">
      <w:pPr>
        <w:pStyle w:val="4"/>
        <w:ind w:left="0"/>
        <w:rPr>
          <w:rFonts w:hint="default" w:ascii="Calibri Light" w:hAnsi="Calibri Light" w:cs="Calibri Light"/>
        </w:rPr>
      </w:pPr>
      <w:r>
        <w:rPr>
          <w:rFonts w:hint="default" w:ascii="Calibri Light" w:hAnsi="Calibri Light" w:cs="Calibri Light"/>
        </w:rPr>
        <w:t>“祢要以祢的训言引导我。</w:t>
      </w:r>
    </w:p>
    <w:p w14:paraId="20CC2B25">
      <w:pPr>
        <w:pStyle w:val="4"/>
        <w:ind w:left="0"/>
        <w:rPr>
          <w:rFonts w:hint="default" w:ascii="Calibri Light" w:hAnsi="Calibri Light" w:cs="Calibri Light"/>
        </w:rPr>
      </w:pPr>
    </w:p>
    <w:p w14:paraId="6CF29B68">
      <w:pPr>
        <w:pStyle w:val="4"/>
        <w:ind w:left="0"/>
        <w:rPr>
          <w:rFonts w:hint="default" w:ascii="Calibri Light" w:hAnsi="Calibri Light" w:cs="Calibri Light"/>
        </w:rPr>
      </w:pPr>
      <w:r>
        <w:rPr>
          <w:rFonts w:hint="default" w:ascii="Calibri Light" w:hAnsi="Calibri Light" w:cs="Calibri Light"/>
        </w:rPr>
        <w:t>And afterwards, glory! Thou wilt receive me!"</w:t>
      </w:r>
    </w:p>
    <w:p w14:paraId="2894E3F7">
      <w:pPr>
        <w:pStyle w:val="4"/>
        <w:ind w:left="0"/>
        <w:rPr>
          <w:rFonts w:hint="default" w:ascii="Calibri Light" w:hAnsi="Calibri Light" w:cs="Calibri Light"/>
        </w:rPr>
      </w:pPr>
      <w:r>
        <w:rPr>
          <w:rFonts w:hint="default" w:ascii="Calibri Light" w:hAnsi="Calibri Light" w:cs="Calibri Light"/>
        </w:rPr>
        <w:t>以后，荣耀！祢必接我！”</w:t>
      </w:r>
    </w:p>
    <w:p w14:paraId="0DE350B2">
      <w:pPr>
        <w:pStyle w:val="4"/>
        <w:ind w:left="0"/>
        <w:rPr>
          <w:rFonts w:hint="default" w:ascii="Calibri Light" w:hAnsi="Calibri Light" w:cs="Calibri Light"/>
        </w:rPr>
      </w:pPr>
    </w:p>
    <w:p w14:paraId="356C0C56">
      <w:pPr>
        <w:pStyle w:val="4"/>
        <w:ind w:left="0"/>
        <w:rPr>
          <w:rFonts w:hint="default" w:ascii="Calibri Light" w:hAnsi="Calibri Light" w:cs="Calibri Light"/>
        </w:rPr>
      </w:pPr>
      <w:r>
        <w:rPr>
          <w:rFonts w:hint="default" w:ascii="Calibri Light" w:hAnsi="Calibri Light" w:cs="Calibri Light"/>
        </w:rPr>
        <w:t>Not unlike Psa. 49:6—"God shall redeem my soul from the grave" (equivalent to "afterwards glory!") "for he shall receive me."</w:t>
      </w:r>
    </w:p>
    <w:p w14:paraId="1B28AE74">
      <w:pPr>
        <w:pStyle w:val="4"/>
        <w:ind w:left="0"/>
        <w:rPr>
          <w:rFonts w:hint="default" w:ascii="Calibri Light" w:hAnsi="Calibri Light" w:cs="Calibri Light"/>
        </w:rPr>
      </w:pPr>
      <w:r>
        <w:rPr>
          <w:rFonts w:hint="default" w:ascii="Calibri Light" w:hAnsi="Calibri Light" w:cs="Calibri Light"/>
        </w:rPr>
        <w:t>与诗篇49:6不无相似之处——“神必救赎我的灵魂脱离阴间”（相当于“以后荣耀！”）“因祂必收纳我。”</w:t>
      </w:r>
    </w:p>
    <w:p w14:paraId="4968C313">
      <w:pPr>
        <w:pStyle w:val="4"/>
        <w:ind w:left="0"/>
        <w:rPr>
          <w:rFonts w:hint="default" w:ascii="Calibri Light" w:hAnsi="Calibri Light" w:cs="Calibri Light"/>
        </w:rPr>
      </w:pPr>
    </w:p>
    <w:p w14:paraId="2968281D">
      <w:pPr>
        <w:pStyle w:val="4"/>
        <w:ind w:left="0"/>
        <w:rPr>
          <w:rFonts w:hint="default" w:ascii="Calibri Light" w:hAnsi="Calibri Light" w:cs="Calibri Light"/>
        </w:rPr>
      </w:pPr>
      <w:r>
        <w:rPr>
          <w:rFonts w:hint="default" w:ascii="Calibri Light" w:hAnsi="Calibri Light" w:cs="Calibri Light"/>
        </w:rPr>
        <w:t>Thus God is "the rock of my heart;" my heart rests on him as on a solid basis.</w:t>
      </w:r>
    </w:p>
    <w:p w14:paraId="42B4A011">
      <w:pPr>
        <w:pStyle w:val="4"/>
        <w:ind w:left="0"/>
        <w:rPr>
          <w:rFonts w:hint="default" w:ascii="Calibri Light" w:hAnsi="Calibri Light" w:cs="Calibri Light"/>
        </w:rPr>
      </w:pPr>
      <w:r>
        <w:rPr>
          <w:rFonts w:hint="default" w:ascii="Calibri Light" w:hAnsi="Calibri Light" w:cs="Calibri Light"/>
        </w:rPr>
        <w:t>因此，神是“我心中的磐石”；我的心依靠祂，如同依靠坚实的基础。</w:t>
      </w:r>
    </w:p>
    <w:p w14:paraId="3F17FB4A">
      <w:pPr>
        <w:pStyle w:val="4"/>
        <w:ind w:left="0"/>
        <w:rPr>
          <w:rFonts w:hint="default" w:ascii="Calibri Light" w:hAnsi="Calibri Light" w:cs="Calibri Light"/>
        </w:rPr>
      </w:pPr>
    </w:p>
    <w:p w14:paraId="0899159C">
      <w:pPr>
        <w:pStyle w:val="4"/>
        <w:ind w:left="0"/>
        <w:rPr>
          <w:rFonts w:hint="default" w:ascii="Calibri Light" w:hAnsi="Calibri Light" w:cs="Calibri Light"/>
        </w:rPr>
      </w:pPr>
      <w:r>
        <w:rPr>
          <w:rFonts w:hint="default" w:ascii="Calibri Light" w:hAnsi="Calibri Light" w:cs="Calibri Light"/>
        </w:rPr>
        <w:t>All foes, and all prosperous wicked men, are from this point seen as ruined.</w:t>
      </w:r>
    </w:p>
    <w:p w14:paraId="7D616D62">
      <w:pPr>
        <w:pStyle w:val="4"/>
        <w:ind w:left="0"/>
        <w:rPr>
          <w:rFonts w:hint="default" w:ascii="Calibri Light" w:hAnsi="Calibri Light" w:cs="Calibri Light"/>
        </w:rPr>
      </w:pPr>
      <w:r>
        <w:rPr>
          <w:rFonts w:hint="default" w:ascii="Calibri Light" w:hAnsi="Calibri Light" w:cs="Calibri Light"/>
        </w:rPr>
        <w:t>从这一点看，所有仇敌和所有亨通的恶人都被视为毁灭。</w:t>
      </w:r>
    </w:p>
    <w:p w14:paraId="361E1644">
      <w:pPr>
        <w:pStyle w:val="4"/>
        <w:ind w:left="0"/>
        <w:rPr>
          <w:rFonts w:hint="default" w:ascii="Calibri Light" w:hAnsi="Calibri Light" w:cs="Calibri Light"/>
        </w:rPr>
      </w:pPr>
    </w:p>
    <w:p w14:paraId="6C0649D1">
      <w:pPr>
        <w:pStyle w:val="4"/>
        <w:ind w:left="0"/>
        <w:rPr>
          <w:rFonts w:hint="default" w:ascii="Calibri Light" w:hAnsi="Calibri Light" w:cs="Calibri Light"/>
        </w:rPr>
      </w:pPr>
      <w:r>
        <w:rPr>
          <w:rFonts w:hint="default" w:ascii="Calibri Light" w:hAnsi="Calibri Light" w:cs="Calibri Light"/>
        </w:rPr>
        <w:t>No wonder.</w:t>
      </w:r>
    </w:p>
    <w:p w14:paraId="3F6AE8F7">
      <w:pPr>
        <w:pStyle w:val="4"/>
        <w:ind w:left="0"/>
        <w:rPr>
          <w:rFonts w:hint="default" w:ascii="Calibri Light" w:hAnsi="Calibri Light" w:cs="Calibri Light"/>
        </w:rPr>
      </w:pPr>
      <w:r>
        <w:rPr>
          <w:rFonts w:hint="default" w:ascii="Calibri Light" w:hAnsi="Calibri Light" w:cs="Calibri Light"/>
        </w:rPr>
        <w:t>不足为奇。</w:t>
      </w:r>
    </w:p>
    <w:p w14:paraId="20552232">
      <w:pPr>
        <w:pStyle w:val="4"/>
        <w:ind w:left="0"/>
        <w:rPr>
          <w:rFonts w:hint="default" w:ascii="Calibri Light" w:hAnsi="Calibri Light" w:cs="Calibri Light"/>
        </w:rPr>
      </w:pPr>
    </w:p>
    <w:p w14:paraId="55C8A972">
      <w:pPr>
        <w:pStyle w:val="4"/>
        <w:ind w:left="0"/>
        <w:rPr>
          <w:rFonts w:hint="default" w:ascii="Calibri Light" w:hAnsi="Calibri Light" w:cs="Calibri Light"/>
        </w:rPr>
      </w:pPr>
      <w:r>
        <w:rPr>
          <w:rFonts w:hint="default" w:ascii="Calibri Light" w:hAnsi="Calibri Light" w:cs="Calibri Light"/>
        </w:rPr>
        <w:t>For has glory come?</w:t>
      </w:r>
    </w:p>
    <w:p w14:paraId="69658E2D">
      <w:pPr>
        <w:pStyle w:val="4"/>
        <w:ind w:left="0"/>
        <w:rPr>
          <w:rFonts w:hint="default" w:ascii="Calibri Light" w:hAnsi="Calibri Light" w:cs="Calibri Light"/>
        </w:rPr>
      </w:pPr>
      <w:r>
        <w:rPr>
          <w:rFonts w:hint="default" w:ascii="Calibri Light" w:hAnsi="Calibri Light" w:cs="Calibri Light"/>
        </w:rPr>
        <w:t>因为荣耀已经来临了吗？</w:t>
      </w:r>
    </w:p>
    <w:p w14:paraId="5A443DEA">
      <w:pPr>
        <w:pStyle w:val="4"/>
        <w:ind w:left="0"/>
        <w:rPr>
          <w:rFonts w:hint="default" w:ascii="Calibri Light" w:hAnsi="Calibri Light" w:cs="Calibri Light"/>
        </w:rPr>
      </w:pPr>
    </w:p>
    <w:p w14:paraId="728DE7EB">
      <w:pPr>
        <w:pStyle w:val="4"/>
        <w:ind w:left="0"/>
        <w:rPr>
          <w:rFonts w:hint="default" w:ascii="Calibri Light" w:hAnsi="Calibri Light" w:cs="Calibri Light"/>
        </w:rPr>
      </w:pPr>
      <w:r>
        <w:rPr>
          <w:rFonts w:hint="default" w:ascii="Calibri Light" w:hAnsi="Calibri Light" w:cs="Calibri Light"/>
        </w:rPr>
        <w:t>has the glory of the kingdom dawned on us?</w:t>
      </w:r>
    </w:p>
    <w:p w14:paraId="2AE36616">
      <w:pPr>
        <w:pStyle w:val="4"/>
        <w:ind w:left="0"/>
        <w:rPr>
          <w:rFonts w:hint="default" w:ascii="Calibri Light" w:hAnsi="Calibri Light" w:cs="Calibri Light"/>
        </w:rPr>
      </w:pPr>
      <w:r>
        <w:rPr>
          <w:rFonts w:hint="default" w:ascii="Calibri Light" w:hAnsi="Calibri Light" w:cs="Calibri Light"/>
        </w:rPr>
        <w:t>国度的荣耀已经照亮我们了吗？</w:t>
      </w:r>
    </w:p>
    <w:p w14:paraId="70BB1179">
      <w:pPr>
        <w:pStyle w:val="4"/>
        <w:ind w:left="0"/>
        <w:rPr>
          <w:rFonts w:hint="default" w:ascii="Calibri Light" w:hAnsi="Calibri Light" w:cs="Calibri Light"/>
        </w:rPr>
      </w:pPr>
    </w:p>
    <w:p w14:paraId="3829FD0D">
      <w:pPr>
        <w:pStyle w:val="4"/>
        <w:ind w:left="0"/>
        <w:rPr>
          <w:rFonts w:hint="default" w:ascii="Calibri Light" w:hAnsi="Calibri Light" w:cs="Calibri Light"/>
        </w:rPr>
      </w:pPr>
      <w:r>
        <w:rPr>
          <w:rFonts w:hint="default" w:ascii="Calibri Light" w:hAnsi="Calibri Light" w:cs="Calibri Light"/>
        </w:rPr>
        <w:t>has the Lord himself welcomed us in?</w:t>
      </w:r>
    </w:p>
    <w:p w14:paraId="108B0236">
      <w:pPr>
        <w:pStyle w:val="4"/>
        <w:ind w:left="0"/>
        <w:rPr>
          <w:rFonts w:hint="default" w:ascii="Calibri Light" w:hAnsi="Calibri Light" w:cs="Calibri Light"/>
        </w:rPr>
      </w:pPr>
      <w:r>
        <w:rPr>
          <w:rFonts w:hint="default" w:ascii="Calibri Light" w:hAnsi="Calibri Light" w:cs="Calibri Light"/>
        </w:rPr>
        <w:t>主祂自己已经欢迎我们进去了吗？</w:t>
      </w:r>
    </w:p>
    <w:p w14:paraId="678198BA">
      <w:pPr>
        <w:pStyle w:val="4"/>
        <w:ind w:left="0"/>
        <w:rPr>
          <w:rFonts w:hint="default" w:ascii="Calibri Light" w:hAnsi="Calibri Light" w:cs="Calibri Light"/>
        </w:rPr>
      </w:pPr>
    </w:p>
    <w:p w14:paraId="46E00615">
      <w:pPr>
        <w:pStyle w:val="4"/>
        <w:ind w:left="0"/>
        <w:rPr>
          <w:rFonts w:hint="default" w:ascii="Calibri Light" w:hAnsi="Calibri Light" w:cs="Calibri Light"/>
        </w:rPr>
      </w:pPr>
      <w:r>
        <w:rPr>
          <w:rFonts w:hint="default" w:ascii="Calibri Light" w:hAnsi="Calibri Light" w:cs="Calibri Light"/>
        </w:rPr>
        <w:t>has he given us a place beside himself?</w:t>
      </w:r>
    </w:p>
    <w:p w14:paraId="171ED2F7">
      <w:pPr>
        <w:pStyle w:val="4"/>
        <w:ind w:left="0"/>
        <w:rPr>
          <w:rFonts w:hint="default" w:ascii="Calibri Light" w:hAnsi="Calibri Light" w:cs="Calibri Light"/>
        </w:rPr>
      </w:pPr>
      <w:r>
        <w:rPr>
          <w:rFonts w:hint="default" w:ascii="Calibri Light" w:hAnsi="Calibri Light" w:cs="Calibri Light"/>
        </w:rPr>
        <w:t>祂是否赐给我们一个在祂身边的位置？</w:t>
      </w:r>
    </w:p>
    <w:p w14:paraId="621FE56A">
      <w:pPr>
        <w:pStyle w:val="4"/>
        <w:ind w:left="0"/>
        <w:rPr>
          <w:rFonts w:hint="default" w:ascii="Calibri Light" w:hAnsi="Calibri Light" w:cs="Calibri Light"/>
        </w:rPr>
      </w:pPr>
    </w:p>
    <w:p w14:paraId="1526CC4F">
      <w:pPr>
        <w:pStyle w:val="4"/>
        <w:ind w:left="0"/>
        <w:rPr>
          <w:rFonts w:hint="default" w:ascii="Calibri Light" w:hAnsi="Calibri Light" w:cs="Calibri Light"/>
        </w:rPr>
      </w:pPr>
      <w:r>
        <w:rPr>
          <w:rFonts w:hint="default" w:ascii="Calibri Light" w:hAnsi="Calibri Light" w:cs="Calibri Light"/>
        </w:rPr>
        <w:t>Then, from this height we look down and see the impotency and ruin of Antichrist and all such opposers of God, "who go a-whoring from thee." (Comp. Rev. 17:5, "mother of harlots.")</w:t>
      </w:r>
    </w:p>
    <w:p w14:paraId="3A419F8B">
      <w:pPr>
        <w:pStyle w:val="4"/>
        <w:ind w:left="0"/>
        <w:rPr>
          <w:rFonts w:hint="default" w:ascii="Calibri Light" w:hAnsi="Calibri Light" w:cs="Calibri Light"/>
        </w:rPr>
      </w:pPr>
      <w:r>
        <w:rPr>
          <w:rFonts w:hint="default" w:ascii="Calibri Light" w:hAnsi="Calibri Light" w:cs="Calibri Light"/>
        </w:rPr>
        <w:t>然后，从这个高度我们俯视，看到敌基督和所有这些神的反对者的无能和毁灭，“他们离弃祢行邪淫。”（比较启示录17:5，“众淫妇之母。”）</w:t>
      </w:r>
    </w:p>
    <w:p w14:paraId="46D13A0A">
      <w:pPr>
        <w:pStyle w:val="4"/>
        <w:ind w:left="0"/>
        <w:rPr>
          <w:rFonts w:hint="default" w:ascii="Calibri Light" w:hAnsi="Calibri Light" w:cs="Calibri Light"/>
        </w:rPr>
      </w:pPr>
    </w:p>
    <w:p w14:paraId="356D8698">
      <w:pPr>
        <w:pStyle w:val="4"/>
        <w:ind w:left="0"/>
        <w:rPr>
          <w:rFonts w:hint="default" w:ascii="Calibri Light" w:hAnsi="Calibri Light" w:cs="Calibri Light"/>
        </w:rPr>
      </w:pPr>
      <w:r>
        <w:rPr>
          <w:rFonts w:hint="default" w:ascii="Calibri Light" w:hAnsi="Calibri Light" w:cs="Calibri Light"/>
        </w:rPr>
        <w:t>Meanwhile we draw near to God, reenter paradise, enjoy our lost fellowship; and our great employment is to praise Him, all clouds of providence being now cleared away, and no more unbelief to hinder our "telling of all his works."</w:t>
      </w:r>
    </w:p>
    <w:p w14:paraId="7C3F1A51">
      <w:pPr>
        <w:pStyle w:val="4"/>
        <w:ind w:left="0"/>
        <w:rPr>
          <w:rFonts w:hint="default" w:ascii="Calibri Light" w:hAnsi="Calibri Light" w:cs="Calibri Light"/>
        </w:rPr>
      </w:pPr>
      <w:r>
        <w:rPr>
          <w:rFonts w:hint="default" w:ascii="Calibri Light" w:hAnsi="Calibri Light" w:cs="Calibri Light"/>
        </w:rPr>
        <w:t>与此同时，我们亲近神，重返乐园，享受我们失去的团契；我们伟大的工作就是赞美祂，所有护理的乌云现已消散，再没有不信来阻碍我们“述说祂一切的作为”。</w:t>
      </w:r>
    </w:p>
    <w:p w14:paraId="48AC1F9D">
      <w:pPr>
        <w:pStyle w:val="4"/>
        <w:ind w:left="0"/>
        <w:rPr>
          <w:rFonts w:hint="default" w:ascii="Calibri Light" w:hAnsi="Calibri Light" w:cs="Calibri Light"/>
        </w:rPr>
      </w:pPr>
    </w:p>
    <w:p w14:paraId="6726B40C">
      <w:pPr>
        <w:pStyle w:val="4"/>
        <w:ind w:left="0"/>
        <w:rPr>
          <w:rFonts w:hint="default" w:ascii="Calibri Light" w:hAnsi="Calibri Light" w:cs="Calibri Light"/>
        </w:rPr>
      </w:pPr>
      <w:r>
        <w:rPr>
          <w:rFonts w:hint="default" w:ascii="Calibri Light" w:hAnsi="Calibri Light" w:cs="Calibri Light"/>
        </w:rPr>
        <w:t>The tone of this Psalm, especially of the latter part, is that of James 5:7, 8—"Be patient, brethren, unto the coming of the Lord."</w:t>
      </w:r>
    </w:p>
    <w:p w14:paraId="6B99DD0B">
      <w:pPr>
        <w:pStyle w:val="4"/>
        <w:ind w:left="0"/>
        <w:rPr>
          <w:rFonts w:hint="default" w:ascii="Calibri Light" w:hAnsi="Calibri Light" w:cs="Calibri Light"/>
        </w:rPr>
      </w:pPr>
      <w:r>
        <w:rPr>
          <w:rFonts w:hint="default" w:ascii="Calibri Light" w:hAnsi="Calibri Light" w:cs="Calibri Light"/>
        </w:rPr>
        <w:t>这首诗篇的基调，尤其是后半部分，与雅各书5:7, 8的基调相同——“弟兄们哪，你们要忍耐，直到主来。”</w:t>
      </w:r>
    </w:p>
    <w:p w14:paraId="353122F8">
      <w:pPr>
        <w:pStyle w:val="4"/>
        <w:ind w:left="0"/>
        <w:rPr>
          <w:rFonts w:hint="default" w:ascii="Calibri Light" w:hAnsi="Calibri Light" w:cs="Calibri Light"/>
        </w:rPr>
      </w:pPr>
    </w:p>
    <w:p w14:paraId="437BBC63">
      <w:pPr>
        <w:pStyle w:val="4"/>
        <w:ind w:left="0"/>
        <w:rPr>
          <w:rFonts w:hint="default" w:ascii="Calibri Light" w:hAnsi="Calibri Light" w:cs="Calibri Light"/>
        </w:rPr>
      </w:pPr>
      <w:r>
        <w:rPr>
          <w:rFonts w:hint="default" w:ascii="Calibri Light" w:hAnsi="Calibri Light" w:cs="Calibri Light"/>
        </w:rPr>
        <w:t>The prevailing topic may be said to be,</w:t>
      </w:r>
    </w:p>
    <w:p w14:paraId="3EEA6A60">
      <w:pPr>
        <w:pStyle w:val="4"/>
        <w:ind w:left="0"/>
        <w:rPr>
          <w:rFonts w:hint="default" w:ascii="Calibri Light" w:hAnsi="Calibri Light" w:cs="Calibri Light"/>
        </w:rPr>
      </w:pPr>
      <w:r>
        <w:rPr>
          <w:rFonts w:hint="default" w:ascii="Calibri Light" w:hAnsi="Calibri Light" w:cs="Calibri Light"/>
        </w:rPr>
        <w:t>可以说，其主要议题是，</w:t>
      </w:r>
    </w:p>
    <w:p w14:paraId="73B11833">
      <w:pPr>
        <w:pStyle w:val="4"/>
        <w:ind w:left="0"/>
        <w:rPr>
          <w:rFonts w:hint="default" w:ascii="Calibri Light" w:hAnsi="Calibri Light" w:cs="Calibri Light"/>
        </w:rPr>
      </w:pPr>
    </w:p>
    <w:p w14:paraId="54126D2D">
      <w:pPr>
        <w:pStyle w:val="4"/>
        <w:ind w:left="0"/>
        <w:rPr>
          <w:rFonts w:hint="default" w:ascii="Calibri Light" w:hAnsi="Calibri Light" w:cs="Calibri Light"/>
        </w:rPr>
      </w:pPr>
      <w:r>
        <w:rPr>
          <w:rFonts w:hint="default" w:ascii="Calibri Light" w:hAnsi="Calibri Light" w:cs="Calibri Light"/>
        </w:rPr>
        <w:t>"Messiah's people almost offended in Him."</w:t>
      </w:r>
    </w:p>
    <w:p w14:paraId="15EB43B0">
      <w:pPr>
        <w:pStyle w:val="4"/>
        <w:ind w:left="0"/>
        <w:rPr>
          <w:rFonts w:hint="default" w:ascii="Calibri Light" w:hAnsi="Calibri Light" w:cs="Calibri Light"/>
        </w:rPr>
      </w:pPr>
      <w:r>
        <w:rPr>
          <w:rFonts w:hint="default" w:ascii="Calibri Light" w:hAnsi="Calibri Light" w:cs="Calibri Light"/>
        </w:rPr>
        <w:t>“弥赛亚的子民几乎因祂而跌倒。”</w:t>
      </w:r>
    </w:p>
    <w:p w14:paraId="5EE52B55">
      <w:pPr>
        <w:pStyle w:val="4"/>
        <w:ind w:left="0"/>
        <w:rPr>
          <w:rFonts w:hint="default" w:ascii="Calibri Light" w:hAnsi="Calibri Light" w:cs="Calibri Light"/>
        </w:rPr>
      </w:pPr>
    </w:p>
    <w:p w14:paraId="7DB4AD43">
      <w:pPr>
        <w:pStyle w:val="2"/>
        <w:bidi w:val="0"/>
        <w:rPr>
          <w:rFonts w:hint="default"/>
        </w:rPr>
      </w:pPr>
      <w:r>
        <w:rPr>
          <w:rFonts w:hint="default"/>
        </w:rPr>
        <w:t>PSALM 74</w:t>
      </w:r>
    </w:p>
    <w:p w14:paraId="479CAAF9">
      <w:pPr>
        <w:pStyle w:val="2"/>
        <w:bidi w:val="0"/>
        <w:rPr>
          <w:rFonts w:hint="default"/>
        </w:rPr>
      </w:pPr>
      <w:r>
        <w:rPr>
          <w:rFonts w:hint="default"/>
        </w:rPr>
        <w:t>诗篇 74</w:t>
      </w:r>
    </w:p>
    <w:p w14:paraId="1181B8DE">
      <w:pPr>
        <w:pStyle w:val="4"/>
        <w:ind w:left="0"/>
        <w:rPr>
          <w:rFonts w:hint="default" w:ascii="Calibri Light" w:hAnsi="Calibri Light" w:cs="Calibri Light"/>
        </w:rPr>
      </w:pPr>
    </w:p>
    <w:p w14:paraId="5F3176A0">
      <w:pPr>
        <w:pStyle w:val="4"/>
        <w:ind w:left="0"/>
        <w:rPr>
          <w:rFonts w:hint="default" w:ascii="Calibri Light" w:hAnsi="Calibri Light" w:cs="Calibri Light"/>
        </w:rPr>
      </w:pPr>
      <w:r>
        <w:rPr>
          <w:rFonts w:hint="default" w:ascii="Calibri Light" w:hAnsi="Calibri Light" w:cs="Calibri Light"/>
        </w:rPr>
        <w:t>1–23 "Maschil" refers us to something (as elsewhere remarked) in the mode of setting the Psalm to music, or playing it on the harp, of which we know nothing.</w:t>
      </w:r>
    </w:p>
    <w:p w14:paraId="6C4CC4C1">
      <w:pPr>
        <w:pStyle w:val="4"/>
        <w:ind w:left="0"/>
        <w:rPr>
          <w:rFonts w:hint="default" w:ascii="Calibri Light" w:hAnsi="Calibri Light" w:cs="Calibri Light"/>
        </w:rPr>
      </w:pPr>
      <w:r>
        <w:rPr>
          <w:rFonts w:hint="default" w:ascii="Calibri Light" w:hAnsi="Calibri Light" w:cs="Calibri Light"/>
        </w:rPr>
        <w:t>1–23 “训诲诗”指的是我们在为诗篇谱曲或用竖琴演奏的方式上的一些东西（如别处所言），对此我们一无所知。</w:t>
      </w:r>
    </w:p>
    <w:p w14:paraId="6B3C6060">
      <w:pPr>
        <w:pStyle w:val="4"/>
        <w:ind w:left="0"/>
        <w:rPr>
          <w:rFonts w:hint="default" w:ascii="Calibri Light" w:hAnsi="Calibri Light" w:cs="Calibri Light"/>
        </w:rPr>
      </w:pPr>
    </w:p>
    <w:p w14:paraId="29861F54">
      <w:pPr>
        <w:pStyle w:val="4"/>
        <w:ind w:left="0"/>
        <w:rPr>
          <w:rFonts w:hint="default" w:ascii="Calibri Light" w:hAnsi="Calibri Light" w:cs="Calibri Light"/>
        </w:rPr>
      </w:pPr>
      <w:r>
        <w:rPr>
          <w:rFonts w:hint="default" w:ascii="Calibri Light" w:hAnsi="Calibri Light" w:cs="Calibri Light"/>
        </w:rPr>
        <w:t>As in the last Psalm, so in this, Asaph's name appears.</w:t>
      </w:r>
    </w:p>
    <w:p w14:paraId="30BD1BED">
      <w:pPr>
        <w:pStyle w:val="4"/>
        <w:ind w:left="0"/>
        <w:rPr>
          <w:rFonts w:hint="default" w:ascii="Calibri Light" w:hAnsi="Calibri Light" w:cs="Calibri Light"/>
        </w:rPr>
      </w:pPr>
      <w:r>
        <w:rPr>
          <w:rFonts w:hint="default" w:ascii="Calibri Light" w:hAnsi="Calibri Light" w:cs="Calibri Light"/>
        </w:rPr>
        <w:t>与上一首诗篇一样，这首诗篇也出现了亚萨的名字。</w:t>
      </w:r>
    </w:p>
    <w:p w14:paraId="6DECCFE3">
      <w:pPr>
        <w:pStyle w:val="4"/>
        <w:ind w:left="0"/>
        <w:rPr>
          <w:rFonts w:hint="default" w:ascii="Calibri Light" w:hAnsi="Calibri Light" w:cs="Calibri Light"/>
        </w:rPr>
      </w:pPr>
    </w:p>
    <w:p w14:paraId="225D331F">
      <w:pPr>
        <w:pStyle w:val="4"/>
        <w:ind w:left="0"/>
        <w:rPr>
          <w:rFonts w:hint="default" w:ascii="Calibri Light" w:hAnsi="Calibri Light" w:cs="Calibri Light"/>
        </w:rPr>
      </w:pPr>
      <w:r>
        <w:rPr>
          <w:rFonts w:hint="default" w:ascii="Calibri Light" w:hAnsi="Calibri Light" w:cs="Calibri Light"/>
        </w:rPr>
        <w:t>Some, however, suppose this Asaph to be a later individual of the same godly family.</w:t>
      </w:r>
    </w:p>
    <w:p w14:paraId="707DF388">
      <w:pPr>
        <w:pStyle w:val="4"/>
        <w:ind w:left="0"/>
        <w:rPr>
          <w:rFonts w:hint="default" w:ascii="Calibri Light" w:hAnsi="Calibri Light" w:cs="Calibri Light"/>
        </w:rPr>
      </w:pPr>
      <w:r>
        <w:rPr>
          <w:rFonts w:hint="default" w:ascii="Calibri Light" w:hAnsi="Calibri Light" w:cs="Calibri Light"/>
        </w:rPr>
        <w:t>然而，有些人认为这个亚萨是同一个敬虔家族的后人。</w:t>
      </w:r>
    </w:p>
    <w:p w14:paraId="52661960">
      <w:pPr>
        <w:pStyle w:val="4"/>
        <w:ind w:left="0"/>
        <w:rPr>
          <w:rFonts w:hint="default" w:ascii="Calibri Light" w:hAnsi="Calibri Light" w:cs="Calibri Light"/>
        </w:rPr>
      </w:pPr>
    </w:p>
    <w:p w14:paraId="637C1543">
      <w:pPr>
        <w:pStyle w:val="4"/>
        <w:ind w:left="0"/>
        <w:rPr>
          <w:rFonts w:hint="default" w:ascii="Calibri Light" w:hAnsi="Calibri Light" w:cs="Calibri Light"/>
        </w:rPr>
      </w:pPr>
      <w:r>
        <w:rPr>
          <w:rFonts w:hint="default" w:ascii="Calibri Light" w:hAnsi="Calibri Light" w:cs="Calibri Light"/>
        </w:rPr>
        <w:t>Patrick adopts the idea that he may have been the Asaph who was "the keeper of the king's forest" (Neh. 2:8), and hence some of the allusions to the cedar-trees and the like.</w:t>
      </w:r>
    </w:p>
    <w:p w14:paraId="4206D262">
      <w:pPr>
        <w:pStyle w:val="4"/>
        <w:ind w:left="0"/>
        <w:rPr>
          <w:rFonts w:hint="default" w:ascii="Calibri Light" w:hAnsi="Calibri Light" w:cs="Calibri Light"/>
        </w:rPr>
      </w:pPr>
      <w:r>
        <w:rPr>
          <w:rFonts w:hint="default" w:ascii="Calibri Light" w:hAnsi="Calibri Light" w:cs="Calibri Light"/>
        </w:rPr>
        <w:t>帕特里克采纳了这样一种观点，即他可能就是那个“掌管王室森林”的亚萨（尼希米记2:8），因此诗中有些地方提到了香柏树等。</w:t>
      </w:r>
    </w:p>
    <w:p w14:paraId="1F52CE82">
      <w:pPr>
        <w:pStyle w:val="4"/>
        <w:ind w:left="0"/>
        <w:rPr>
          <w:rFonts w:hint="default" w:ascii="Calibri Light" w:hAnsi="Calibri Light" w:cs="Calibri Light"/>
        </w:rPr>
      </w:pPr>
    </w:p>
    <w:p w14:paraId="47B838F2">
      <w:pPr>
        <w:pStyle w:val="4"/>
        <w:ind w:left="0"/>
        <w:rPr>
          <w:rFonts w:hint="default" w:ascii="Calibri Light" w:hAnsi="Calibri Light" w:cs="Calibri Light"/>
        </w:rPr>
      </w:pPr>
      <w:r>
        <w:rPr>
          <w:rFonts w:hint="default" w:ascii="Calibri Light" w:hAnsi="Calibri Light" w:cs="Calibri Light"/>
        </w:rPr>
        <w:t>It is arresting to the fancy to set before us Asaph led to compose this melancholy hymn amid some of the lonely woods of his now desolate Land!</w:t>
      </w:r>
    </w:p>
    <w:p w14:paraId="26488EA8">
      <w:pPr>
        <w:pStyle w:val="4"/>
        <w:ind w:left="0"/>
        <w:rPr>
          <w:rFonts w:hint="default" w:ascii="Calibri Light" w:hAnsi="Calibri Light" w:cs="Calibri Light"/>
        </w:rPr>
      </w:pPr>
      <w:r>
        <w:rPr>
          <w:rFonts w:hint="default" w:ascii="Calibri Light" w:hAnsi="Calibri Light" w:cs="Calibri Light"/>
        </w:rPr>
        <w:t>在我们面前呈现亚萨在他如今荒凉的土地上，在一些孤寂的树林中被引导创作这首忧伤的赞美诗，这一景象引人遐想！</w:t>
      </w:r>
    </w:p>
    <w:p w14:paraId="005BCCA1">
      <w:pPr>
        <w:pStyle w:val="4"/>
        <w:ind w:left="0"/>
        <w:rPr>
          <w:rFonts w:hint="default" w:ascii="Calibri Light" w:hAnsi="Calibri Light" w:cs="Calibri Light"/>
        </w:rPr>
      </w:pPr>
    </w:p>
    <w:p w14:paraId="4BB1A730">
      <w:pPr>
        <w:pStyle w:val="4"/>
        <w:ind w:left="0"/>
        <w:rPr>
          <w:rFonts w:hint="default" w:ascii="Calibri Light" w:hAnsi="Calibri Light" w:cs="Calibri Light"/>
        </w:rPr>
      </w:pPr>
      <w:r>
        <w:rPr>
          <w:rFonts w:hint="default" w:ascii="Calibri Light" w:hAnsi="Calibri Light" w:cs="Calibri Light"/>
        </w:rPr>
        <w:t>But all we can say is, that it certainly is the composition of an Asaph long after the days of David, who perhaps was one of the family mentioned in Ezra 3:10 (for 2 Chron. 20:14 is too early), and so possibly the very "keeper of the king's forests"</w:t>
      </w:r>
    </w:p>
    <w:p w14:paraId="5A8AC4D7">
      <w:pPr>
        <w:pStyle w:val="4"/>
        <w:ind w:left="0"/>
        <w:rPr>
          <w:rFonts w:hint="default" w:ascii="Calibri Light" w:hAnsi="Calibri Light" w:cs="Calibri Light"/>
        </w:rPr>
      </w:pPr>
      <w:r>
        <w:rPr>
          <w:rFonts w:hint="default" w:ascii="Calibri Light" w:hAnsi="Calibri Light" w:cs="Calibri Light"/>
        </w:rPr>
        <w:t>但我们所能说的是，这肯定是大卫时代很久之后一位亚萨的作品，他或许是以斯拉记3:10中提到的那个家族的一员（因为历代志下20:14太早了），因此很可能就是那个“王室森林的看守人”。</w:t>
      </w:r>
    </w:p>
    <w:p w14:paraId="4408E653">
      <w:pPr>
        <w:pStyle w:val="4"/>
        <w:ind w:left="0"/>
        <w:rPr>
          <w:rFonts w:hint="default" w:ascii="Calibri Light" w:hAnsi="Calibri Light" w:cs="Calibri Light"/>
        </w:rPr>
      </w:pPr>
    </w:p>
    <w:p w14:paraId="4D31AB75">
      <w:pPr>
        <w:pStyle w:val="4"/>
        <w:ind w:left="0"/>
        <w:rPr>
          <w:rFonts w:hint="default" w:ascii="Calibri Light" w:hAnsi="Calibri Light" w:cs="Calibri Light"/>
        </w:rPr>
      </w:pPr>
      <w:r>
        <w:rPr>
          <w:rFonts w:hint="default" w:ascii="Calibri Light" w:hAnsi="Calibri Light" w:cs="Calibri Light"/>
        </w:rPr>
        <w:t>The desolation of Israel's land and people are spread before the Lord.</w:t>
      </w:r>
    </w:p>
    <w:p w14:paraId="2FB99A78">
      <w:pPr>
        <w:pStyle w:val="4"/>
        <w:ind w:left="0"/>
        <w:rPr>
          <w:rFonts w:hint="default" w:ascii="Calibri Light" w:hAnsi="Calibri Light" w:cs="Calibri Light"/>
        </w:rPr>
      </w:pPr>
      <w:r>
        <w:rPr>
          <w:rFonts w:hint="default" w:ascii="Calibri Light" w:hAnsi="Calibri Light" w:cs="Calibri Light"/>
        </w:rPr>
        <w:t>以色列的土地和人民的荒凉都陈明在主面前。</w:t>
      </w:r>
    </w:p>
    <w:p w14:paraId="74E6BBF9">
      <w:pPr>
        <w:pStyle w:val="4"/>
        <w:ind w:left="0"/>
        <w:rPr>
          <w:rFonts w:hint="default" w:ascii="Calibri Light" w:hAnsi="Calibri Light" w:cs="Calibri Light"/>
        </w:rPr>
      </w:pPr>
    </w:p>
    <w:p w14:paraId="2DF5F868">
      <w:pPr>
        <w:pStyle w:val="4"/>
        <w:ind w:left="0"/>
        <w:rPr>
          <w:rFonts w:hint="default" w:ascii="Calibri Light" w:hAnsi="Calibri Light" w:cs="Calibri Light"/>
        </w:rPr>
      </w:pPr>
      <w:r>
        <w:rPr>
          <w:rFonts w:hint="default" w:ascii="Calibri Light" w:hAnsi="Calibri Light" w:cs="Calibri Light"/>
        </w:rPr>
        <w:t>The Head of the Church, who wept over Jerusalem on the Mount of Olives, and lamented their too sure ruin, could use these strains, and pour them into the Father's ear.</w:t>
      </w:r>
    </w:p>
    <w:p w14:paraId="198570D4">
      <w:pPr>
        <w:pStyle w:val="4"/>
        <w:ind w:left="0"/>
        <w:rPr>
          <w:rFonts w:hint="default" w:ascii="Calibri Light" w:hAnsi="Calibri Light" w:cs="Calibri Light"/>
        </w:rPr>
      </w:pPr>
      <w:r>
        <w:rPr>
          <w:rFonts w:hint="default" w:ascii="Calibri Light" w:hAnsi="Calibri Light" w:cs="Calibri Light"/>
        </w:rPr>
        <w:t>教会的元首，曾在橄榄山上为耶路撒冷哀哭，并为他们必然的毁灭而悲叹，祂能用这些曲调，将它们倾入父的耳中。</w:t>
      </w:r>
    </w:p>
    <w:p w14:paraId="4A1F4B78">
      <w:pPr>
        <w:pStyle w:val="4"/>
        <w:ind w:left="0"/>
        <w:rPr>
          <w:rFonts w:hint="default" w:ascii="Calibri Light" w:hAnsi="Calibri Light" w:cs="Calibri Light"/>
        </w:rPr>
      </w:pPr>
    </w:p>
    <w:p w14:paraId="1C8072F9">
      <w:pPr>
        <w:pStyle w:val="4"/>
        <w:ind w:left="0"/>
        <w:rPr>
          <w:rFonts w:hint="default" w:ascii="Calibri Light" w:hAnsi="Calibri Light" w:cs="Calibri Light"/>
        </w:rPr>
      </w:pPr>
      <w:r>
        <w:rPr>
          <w:rFonts w:hint="default" w:ascii="Calibri Light" w:hAnsi="Calibri Light" w:cs="Calibri Light"/>
        </w:rPr>
        <w:t>Every Israelite's heart would thrill in singing such a solemn melody.</w:t>
      </w:r>
    </w:p>
    <w:p w14:paraId="6A605430">
      <w:pPr>
        <w:pStyle w:val="4"/>
        <w:ind w:left="0"/>
        <w:rPr>
          <w:rFonts w:hint="default" w:ascii="Calibri Light" w:hAnsi="Calibri Light" w:cs="Calibri Light"/>
        </w:rPr>
      </w:pPr>
      <w:r>
        <w:rPr>
          <w:rFonts w:hint="default" w:ascii="Calibri Light" w:hAnsi="Calibri Light" w:cs="Calibri Light"/>
        </w:rPr>
        <w:t>每个以色列人的心在唱这样庄严的旋律时都会激动。</w:t>
      </w:r>
    </w:p>
    <w:p w14:paraId="7E3274D7">
      <w:pPr>
        <w:pStyle w:val="4"/>
        <w:ind w:left="0"/>
        <w:rPr>
          <w:rFonts w:hint="default" w:ascii="Calibri Light" w:hAnsi="Calibri Light" w:cs="Calibri Light"/>
        </w:rPr>
      </w:pPr>
    </w:p>
    <w:p w14:paraId="3C77FE83">
      <w:pPr>
        <w:pStyle w:val="4"/>
        <w:ind w:left="0"/>
        <w:rPr>
          <w:rFonts w:hint="default" w:ascii="Calibri Light" w:hAnsi="Calibri Light" w:cs="Calibri Light"/>
        </w:rPr>
      </w:pPr>
      <w:r>
        <w:rPr>
          <w:rFonts w:hint="default" w:ascii="Calibri Light" w:hAnsi="Calibri Light" w:cs="Calibri Light"/>
        </w:rPr>
        <w:t>Every believer's soul should fully enter into the sorrow for ancient Israel which is taught us here.</w:t>
      </w:r>
    </w:p>
    <w:p w14:paraId="023C742E">
      <w:pPr>
        <w:pStyle w:val="4"/>
        <w:ind w:left="0"/>
        <w:rPr>
          <w:rFonts w:hint="default" w:ascii="Calibri Light" w:hAnsi="Calibri Light" w:cs="Calibri Light"/>
        </w:rPr>
      </w:pPr>
      <w:r>
        <w:rPr>
          <w:rFonts w:hint="default" w:ascii="Calibri Light" w:hAnsi="Calibri Light" w:cs="Calibri Light"/>
        </w:rPr>
        <w:t>每个信徒的灵魂都应该完全进入这里教导我们的对古代以色列的悲伤之中。</w:t>
      </w:r>
    </w:p>
    <w:p w14:paraId="78E01281">
      <w:pPr>
        <w:pStyle w:val="4"/>
        <w:ind w:left="0"/>
        <w:rPr>
          <w:rFonts w:hint="default" w:ascii="Calibri Light" w:hAnsi="Calibri Light" w:cs="Calibri Light"/>
        </w:rPr>
      </w:pPr>
    </w:p>
    <w:p w14:paraId="6019C6B3">
      <w:pPr>
        <w:pStyle w:val="4"/>
        <w:ind w:left="0"/>
        <w:rPr>
          <w:rFonts w:hint="default" w:ascii="Calibri Light" w:hAnsi="Calibri Light" w:cs="Calibri Light"/>
        </w:rPr>
      </w:pPr>
      <w:r>
        <w:rPr>
          <w:rFonts w:hint="default" w:ascii="Calibri Light" w:hAnsi="Calibri Light" w:cs="Calibri Light"/>
        </w:rPr>
        <w:t>"The signs" of verse 4 and verse 9, are the holy emblems.</w:t>
      </w:r>
    </w:p>
    <w:p w14:paraId="4B5366C2">
      <w:pPr>
        <w:pStyle w:val="4"/>
        <w:ind w:left="0"/>
        <w:rPr>
          <w:rFonts w:hint="default" w:ascii="Calibri Light" w:hAnsi="Calibri Light" w:cs="Calibri Light"/>
        </w:rPr>
      </w:pPr>
      <w:r>
        <w:rPr>
          <w:rFonts w:hint="default" w:ascii="Calibri Light" w:hAnsi="Calibri Light" w:cs="Calibri Light"/>
        </w:rPr>
        <w:t>第4节和第9节的“记号”是指圣洁的标志。</w:t>
      </w:r>
    </w:p>
    <w:p w14:paraId="23C73053">
      <w:pPr>
        <w:pStyle w:val="4"/>
        <w:ind w:left="0"/>
        <w:rPr>
          <w:rFonts w:hint="default" w:ascii="Calibri Light" w:hAnsi="Calibri Light" w:cs="Calibri Light"/>
        </w:rPr>
      </w:pPr>
    </w:p>
    <w:p w14:paraId="61902A9D">
      <w:pPr>
        <w:pStyle w:val="4"/>
        <w:ind w:left="0"/>
        <w:rPr>
          <w:rFonts w:hint="default" w:ascii="Calibri Light" w:hAnsi="Calibri Light" w:cs="Calibri Light"/>
        </w:rPr>
      </w:pPr>
      <w:r>
        <w:rPr>
          <w:rFonts w:hint="default" w:ascii="Calibri Light" w:hAnsi="Calibri Light" w:cs="Calibri Light"/>
        </w:rPr>
        <w:t>The significant pillars, "Boaz and Jachin," the brazen sea, the altar, the lavers, mercy-seat with cherubims, candlestick, and the like, all had disappeared.</w:t>
      </w:r>
    </w:p>
    <w:p w14:paraId="7F5E4FBA">
      <w:pPr>
        <w:pStyle w:val="4"/>
        <w:ind w:left="0"/>
        <w:rPr>
          <w:rFonts w:hint="default" w:ascii="Calibri Light" w:hAnsi="Calibri Light" w:cs="Calibri Light"/>
        </w:rPr>
      </w:pPr>
      <w:r>
        <w:rPr>
          <w:rFonts w:hint="default" w:ascii="Calibri Light" w:hAnsi="Calibri Light" w:cs="Calibri Light"/>
        </w:rPr>
        <w:t>那些有意义的柱子，“波阿斯和雅斤”，铜海，祭坛，洗濯盆，带基路伯的施恩座，灯台等等，都消失了。</w:t>
      </w:r>
    </w:p>
    <w:p w14:paraId="5F0FAC94">
      <w:pPr>
        <w:pStyle w:val="4"/>
        <w:ind w:left="0"/>
        <w:rPr>
          <w:rFonts w:hint="default" w:ascii="Calibri Light" w:hAnsi="Calibri Light" w:cs="Calibri Light"/>
        </w:rPr>
      </w:pPr>
    </w:p>
    <w:p w14:paraId="7AE8C505">
      <w:pPr>
        <w:pStyle w:val="4"/>
        <w:ind w:left="0"/>
        <w:rPr>
          <w:rFonts w:hint="default" w:ascii="Calibri Light" w:hAnsi="Calibri Light" w:cs="Calibri Light"/>
        </w:rPr>
      </w:pPr>
      <w:r>
        <w:rPr>
          <w:rFonts w:hint="default" w:ascii="Calibri Light" w:hAnsi="Calibri Light" w:cs="Calibri Light"/>
        </w:rPr>
        <w:t>The standards of the enemy appear in the sanctuary instead!</w:t>
      </w:r>
    </w:p>
    <w:p w14:paraId="7FD23746">
      <w:pPr>
        <w:pStyle w:val="4"/>
        <w:ind w:left="0"/>
        <w:rPr>
          <w:rFonts w:hint="default" w:ascii="Calibri Light" w:hAnsi="Calibri Light" w:cs="Calibri Light"/>
        </w:rPr>
      </w:pPr>
      <w:r>
        <w:rPr>
          <w:rFonts w:hint="default" w:ascii="Calibri Light" w:hAnsi="Calibri Light" w:cs="Calibri Light"/>
        </w:rPr>
        <w:t>敌人的旗帜反而出现在圣所里！</w:t>
      </w:r>
    </w:p>
    <w:p w14:paraId="59A39E7D">
      <w:pPr>
        <w:pStyle w:val="4"/>
        <w:ind w:left="0"/>
        <w:rPr>
          <w:rFonts w:hint="default" w:ascii="Calibri Light" w:hAnsi="Calibri Light" w:cs="Calibri Light"/>
        </w:rPr>
      </w:pPr>
    </w:p>
    <w:p w14:paraId="65EE85D6">
      <w:pPr>
        <w:pStyle w:val="4"/>
        <w:ind w:left="0"/>
        <w:rPr>
          <w:rFonts w:hint="default" w:ascii="Calibri Light" w:hAnsi="Calibri Light" w:cs="Calibri Light"/>
        </w:rPr>
      </w:pPr>
      <w:r>
        <w:rPr>
          <w:rFonts w:hint="default" w:ascii="Calibri Light" w:hAnsi="Calibri Light" w:cs="Calibri Light"/>
        </w:rPr>
        <w:t>Oh how unlike (in significance as in form) the vail that hid the ark because Jehovah was there, and the ensigns of Babylon that too surely proved that Jehovah had forsaken his heritage!</w:t>
      </w:r>
    </w:p>
    <w:p w14:paraId="4D62F541">
      <w:pPr>
        <w:pStyle w:val="4"/>
        <w:ind w:left="0"/>
        <w:rPr>
          <w:rFonts w:hint="default" w:ascii="Calibri Light" w:hAnsi="Calibri Light" w:cs="Calibri Light"/>
        </w:rPr>
      </w:pPr>
      <w:r>
        <w:rPr>
          <w:rFonts w:hint="default" w:ascii="Calibri Light" w:hAnsi="Calibri Light" w:cs="Calibri Light"/>
        </w:rPr>
        <w:t>哦，那因耶和华在那里而遮蔽约柜的幔子，与那确凿证明耶和华已离弃祂产业的巴比伦旗帜，在意义和形式上是何等地不同！</w:t>
      </w:r>
    </w:p>
    <w:p w14:paraId="780E9EE5">
      <w:pPr>
        <w:pStyle w:val="4"/>
        <w:ind w:left="0"/>
        <w:rPr>
          <w:rFonts w:hint="default" w:ascii="Calibri Light" w:hAnsi="Calibri Light" w:cs="Calibri Light"/>
        </w:rPr>
      </w:pPr>
    </w:p>
    <w:p w14:paraId="66F40600">
      <w:pPr>
        <w:pStyle w:val="4"/>
        <w:ind w:left="0"/>
        <w:rPr>
          <w:rFonts w:hint="default" w:ascii="Calibri Light" w:hAnsi="Calibri Light" w:cs="Calibri Light"/>
        </w:rPr>
      </w:pPr>
      <w:r>
        <w:rPr>
          <w:rFonts w:hint="default" w:ascii="Calibri Light" w:hAnsi="Calibri Light" w:cs="Calibri Light"/>
        </w:rPr>
        <w:t>The "synagogues" may mean places where the elders met to exhort and pray with the people. (Tholuck.)</w:t>
      </w:r>
    </w:p>
    <w:p w14:paraId="2BA7C7A9">
      <w:pPr>
        <w:pStyle w:val="4"/>
        <w:ind w:left="0"/>
        <w:rPr>
          <w:rFonts w:hint="default" w:ascii="Calibri Light" w:hAnsi="Calibri Light" w:cs="Calibri Light"/>
        </w:rPr>
      </w:pPr>
      <w:r>
        <w:rPr>
          <w:rFonts w:hint="default" w:ascii="Calibri Light" w:hAnsi="Calibri Light" w:cs="Calibri Light"/>
        </w:rPr>
        <w:t>“会堂”可能指长老们与民众聚集劝勉和祷告的地方。（托卢克）</w:t>
      </w:r>
    </w:p>
    <w:p w14:paraId="1DE75E17">
      <w:pPr>
        <w:pStyle w:val="4"/>
        <w:ind w:left="0"/>
        <w:rPr>
          <w:rFonts w:hint="default" w:ascii="Calibri Light" w:hAnsi="Calibri Light" w:cs="Calibri Light"/>
        </w:rPr>
      </w:pPr>
    </w:p>
    <w:p w14:paraId="2294F137">
      <w:pPr>
        <w:pStyle w:val="4"/>
        <w:ind w:left="0"/>
        <w:rPr>
          <w:rFonts w:hint="default" w:ascii="Calibri Light" w:hAnsi="Calibri Light" w:cs="Calibri Light"/>
        </w:rPr>
      </w:pPr>
      <w:r>
        <w:rPr>
          <w:rFonts w:hint="default" w:ascii="Calibri Light" w:hAnsi="Calibri Light" w:cs="Calibri Light"/>
        </w:rPr>
        <w:t>In verse 5 some render the line to this effect:—"The enemy makes himself look like, and known as, one who lifts up the axe on the trees," applying it to the same subject as verse 6.</w:t>
      </w:r>
    </w:p>
    <w:p w14:paraId="3613153D">
      <w:pPr>
        <w:pStyle w:val="4"/>
        <w:ind w:left="0"/>
        <w:rPr>
          <w:rFonts w:hint="default" w:ascii="Calibri Light" w:hAnsi="Calibri Light" w:cs="Calibri Light"/>
        </w:rPr>
      </w:pPr>
      <w:r>
        <w:rPr>
          <w:rFonts w:hint="default" w:ascii="Calibri Light" w:hAnsi="Calibri Light" w:cs="Calibri Light"/>
        </w:rPr>
        <w:t>在第5节，有些人将这一行译为：“敌人使自己看起来像，并被称为，一个向树木举起斧头的人，”并将其应用于与第6节相同的主题。</w:t>
      </w:r>
    </w:p>
    <w:p w14:paraId="70AAA55A">
      <w:pPr>
        <w:pStyle w:val="4"/>
        <w:ind w:left="0"/>
        <w:rPr>
          <w:rFonts w:hint="default" w:ascii="Calibri Light" w:hAnsi="Calibri Light" w:cs="Calibri Light"/>
        </w:rPr>
      </w:pPr>
    </w:p>
    <w:p w14:paraId="7A282A5E">
      <w:pPr>
        <w:pStyle w:val="4"/>
        <w:ind w:left="0"/>
        <w:rPr>
          <w:rFonts w:hint="default" w:ascii="Calibri Light" w:hAnsi="Calibri Light" w:cs="Calibri Light"/>
        </w:rPr>
      </w:pPr>
      <w:r>
        <w:rPr>
          <w:rFonts w:hint="default" w:ascii="Calibri Light" w:hAnsi="Calibri Light" w:cs="Calibri Light"/>
        </w:rPr>
        <w:t>But our version gives the better meaning.</w:t>
      </w:r>
    </w:p>
    <w:p w14:paraId="778AE1ED">
      <w:pPr>
        <w:pStyle w:val="4"/>
        <w:ind w:left="0"/>
        <w:rPr>
          <w:rFonts w:hint="default" w:ascii="Calibri Light" w:hAnsi="Calibri Light" w:cs="Calibri Light"/>
        </w:rPr>
      </w:pPr>
      <w:r>
        <w:rPr>
          <w:rFonts w:hint="default" w:ascii="Calibri Light" w:hAnsi="Calibri Light" w:cs="Calibri Light"/>
        </w:rPr>
        <w:t>但我们的译本给出了更好的意思。</w:t>
      </w:r>
    </w:p>
    <w:p w14:paraId="3E4109B0">
      <w:pPr>
        <w:pStyle w:val="4"/>
        <w:ind w:left="0"/>
        <w:rPr>
          <w:rFonts w:hint="default" w:ascii="Calibri Light" w:hAnsi="Calibri Light" w:cs="Calibri Light"/>
        </w:rPr>
      </w:pPr>
    </w:p>
    <w:p w14:paraId="026087B5">
      <w:pPr>
        <w:pStyle w:val="4"/>
        <w:ind w:left="0"/>
        <w:rPr>
          <w:rFonts w:hint="default" w:ascii="Calibri Light" w:hAnsi="Calibri Light" w:cs="Calibri Light"/>
        </w:rPr>
      </w:pPr>
      <w:r>
        <w:rPr>
          <w:rFonts w:hint="default" w:ascii="Calibri Light" w:hAnsi="Calibri Light" w:cs="Calibri Light"/>
        </w:rPr>
        <w:t>When the temple was building, every man that cut down a cedar on Lebanon to help in the glorious erection was reckoned famous; whereas now, men have become renowned by using "chisel and club" in destroying the carved work and tracery of the sanctuary walls.*</w:t>
      </w:r>
    </w:p>
    <w:p w14:paraId="134EF76F">
      <w:pPr>
        <w:pStyle w:val="4"/>
        <w:ind w:left="0"/>
        <w:rPr>
          <w:rFonts w:hint="default" w:ascii="Calibri Light" w:hAnsi="Calibri Light" w:cs="Calibri Light"/>
        </w:rPr>
      </w:pPr>
      <w:r>
        <w:rPr>
          <w:rFonts w:hint="default" w:ascii="Calibri Light" w:hAnsi="Calibri Light" w:cs="Calibri Light"/>
        </w:rPr>
        <w:t>建造圣殿时，凡在黎巴嫩砍伐香柏树以助建这荣耀建筑的人，都被认为是著名的；而现在，人们却因用“凿子和槌子”毁坏圣所墙壁的雕刻和花饰而闻名。*</w:t>
      </w:r>
    </w:p>
    <w:p w14:paraId="35287153">
      <w:pPr>
        <w:pStyle w:val="4"/>
        <w:ind w:left="0"/>
        <w:rPr>
          <w:rFonts w:hint="default" w:ascii="Calibri Light" w:hAnsi="Calibri Light" w:cs="Calibri Light"/>
        </w:rPr>
      </w:pPr>
    </w:p>
    <w:p w14:paraId="5E3FB7EB">
      <w:pPr>
        <w:pStyle w:val="4"/>
        <w:ind w:left="0"/>
        <w:rPr>
          <w:rFonts w:hint="default" w:ascii="Calibri Light" w:hAnsi="Calibri Light" w:cs="Calibri Light"/>
        </w:rPr>
      </w:pPr>
      <w:r>
        <w:rPr>
          <w:rFonts w:hint="default" w:ascii="Calibri Light" w:hAnsi="Calibri Light" w:cs="Calibri Light"/>
        </w:rPr>
        <w:t>In verse 9, the "no prophet" is like Lament, 2:9.</w:t>
      </w:r>
    </w:p>
    <w:p w14:paraId="767573CE">
      <w:pPr>
        <w:pStyle w:val="4"/>
        <w:ind w:left="0"/>
        <w:rPr>
          <w:rFonts w:hint="default" w:ascii="Calibri Light" w:hAnsi="Calibri Light" w:cs="Calibri Light"/>
        </w:rPr>
      </w:pPr>
      <w:r>
        <w:rPr>
          <w:rFonts w:hint="default" w:ascii="Calibri Light" w:hAnsi="Calibri Light" w:cs="Calibri Light"/>
        </w:rPr>
        <w:t>在第9节，“没有先知”与耶利米哀歌2:9相似。</w:t>
      </w:r>
    </w:p>
    <w:p w14:paraId="7FA65FCB">
      <w:pPr>
        <w:pStyle w:val="4"/>
        <w:ind w:left="0"/>
        <w:rPr>
          <w:rFonts w:hint="default" w:ascii="Calibri Light" w:hAnsi="Calibri Light" w:cs="Calibri Light"/>
        </w:rPr>
      </w:pPr>
    </w:p>
    <w:p w14:paraId="352BC344">
      <w:pPr>
        <w:pStyle w:val="4"/>
        <w:ind w:left="0"/>
        <w:rPr>
          <w:rFonts w:hint="default" w:ascii="Calibri Light" w:hAnsi="Calibri Light" w:cs="Calibri Light"/>
        </w:rPr>
      </w:pPr>
      <w:r>
        <w:rPr>
          <w:rFonts w:hint="default" w:ascii="Calibri Light" w:hAnsi="Calibri Light" w:cs="Calibri Light"/>
        </w:rPr>
        <w:t>In verse 11 we have "Pluck (it) out of thy bosom"—literally, ִהלִּכַּ, "finish—destroy."</w:t>
      </w:r>
    </w:p>
    <w:p w14:paraId="6F0F42E8">
      <w:pPr>
        <w:pStyle w:val="4"/>
        <w:ind w:left="0"/>
        <w:rPr>
          <w:rFonts w:hint="default" w:ascii="Calibri Light" w:hAnsi="Calibri Light" w:cs="Calibri Light"/>
        </w:rPr>
      </w:pPr>
      <w:r>
        <w:rPr>
          <w:rFonts w:hint="default" w:ascii="Calibri Light" w:hAnsi="Calibri Light" w:cs="Calibri Light"/>
        </w:rPr>
        <w:t>在第11节，我们有“从祢怀中抽（它）出来”——字面意思是ִהלִּכַּ，“结束——毁灭”。</w:t>
      </w:r>
    </w:p>
    <w:p w14:paraId="195DFA96">
      <w:pPr>
        <w:pStyle w:val="4"/>
        <w:ind w:left="0"/>
        <w:rPr>
          <w:rFonts w:hint="default" w:ascii="Calibri Light" w:hAnsi="Calibri Light" w:cs="Calibri Light"/>
        </w:rPr>
      </w:pPr>
    </w:p>
    <w:p w14:paraId="3D0EC91F">
      <w:pPr>
        <w:pStyle w:val="4"/>
        <w:ind w:left="0"/>
        <w:rPr>
          <w:rFonts w:hint="default" w:ascii="Calibri Light" w:hAnsi="Calibri Light" w:cs="Calibri Light"/>
        </w:rPr>
      </w:pPr>
      <w:r>
        <w:rPr>
          <w:rFonts w:hint="default" w:ascii="Calibri Light" w:hAnsi="Calibri Light" w:cs="Calibri Light"/>
        </w:rPr>
        <w:t>It is meant to express something far more terrible than "plucking the hand, out of the bosom;" it is a cry for "destruction on foes;" and, as Hengstenberg says, "the annihilation proceeds from the bosom of God, when his right hand is at the moment reposing."</w:t>
      </w:r>
    </w:p>
    <w:p w14:paraId="262B98D5">
      <w:pPr>
        <w:pStyle w:val="4"/>
        <w:ind w:left="0"/>
        <w:rPr>
          <w:rFonts w:hint="default" w:ascii="Calibri Light" w:hAnsi="Calibri Light" w:cs="Calibri Light"/>
        </w:rPr>
      </w:pPr>
      <w:r>
        <w:rPr>
          <w:rFonts w:hint="default" w:ascii="Calibri Light" w:hAnsi="Calibri Light" w:cs="Calibri Light"/>
        </w:rPr>
        <w:t>它的意思远比“从怀中抽出手来”更可怕；这是对“毁灭仇敌”的呼求；正如亨斯滕伯格所说，“当祂的右手正安息时，毁灭就从神的怀中发出。”</w:t>
      </w:r>
    </w:p>
    <w:p w14:paraId="132D2AD5">
      <w:pPr>
        <w:pStyle w:val="4"/>
        <w:ind w:left="0"/>
        <w:rPr>
          <w:rFonts w:hint="default" w:ascii="Calibri Light" w:hAnsi="Calibri Light" w:cs="Calibri Light"/>
        </w:rPr>
      </w:pPr>
    </w:p>
    <w:p w14:paraId="68BA65F9">
      <w:pPr>
        <w:pStyle w:val="4"/>
        <w:ind w:left="0"/>
        <w:rPr>
          <w:rFonts w:hint="default" w:ascii="Calibri Light" w:hAnsi="Calibri Light" w:cs="Calibri Light"/>
        </w:rPr>
      </w:pPr>
      <w:r>
        <w:rPr>
          <w:rFonts w:hint="default" w:ascii="Calibri Light" w:hAnsi="Calibri Light" w:cs="Calibri Light"/>
        </w:rPr>
        <w:t>May we not add, "from that bosom whence came his Son!" just as the fire on Sodom was "out of heaven, from God."</w:t>
      </w:r>
    </w:p>
    <w:p w14:paraId="507E39DC">
      <w:pPr>
        <w:pStyle w:val="4"/>
        <w:ind w:left="0"/>
        <w:rPr>
          <w:rFonts w:hint="default" w:ascii="Calibri Light" w:hAnsi="Calibri Light" w:cs="Calibri Light"/>
        </w:rPr>
      </w:pPr>
      <w:r>
        <w:rPr>
          <w:rFonts w:hint="default" w:ascii="Calibri Light" w:hAnsi="Calibri Light" w:cs="Calibri Light"/>
        </w:rPr>
        <w:t>我们岂不可以说，“从那祂儿子所出的怀中！”就像所多玛的火是“从天上，从神那里”降下的一样。</w:t>
      </w:r>
    </w:p>
    <w:p w14:paraId="5A05AED4">
      <w:pPr>
        <w:pStyle w:val="4"/>
        <w:ind w:left="0"/>
        <w:rPr>
          <w:rFonts w:hint="default" w:ascii="Calibri Light" w:hAnsi="Calibri Light" w:cs="Calibri Light"/>
        </w:rPr>
      </w:pPr>
    </w:p>
    <w:p w14:paraId="08CCD8B7">
      <w:pPr>
        <w:pStyle w:val="4"/>
        <w:ind w:left="0"/>
        <w:rPr>
          <w:rFonts w:hint="default" w:ascii="Calibri Light" w:hAnsi="Calibri Light" w:cs="Calibri Light"/>
        </w:rPr>
      </w:pPr>
      <w:r>
        <w:rPr>
          <w:rFonts w:hint="default" w:ascii="Calibri Light" w:hAnsi="Calibri Light" w:cs="Calibri Light"/>
        </w:rPr>
        <w:t>This appeal represents to our imagination the suppliant gazing upward on the bosom of his King, to see if that right hand begins to be plucked forth!</w:t>
      </w:r>
    </w:p>
    <w:p w14:paraId="4C00F420">
      <w:pPr>
        <w:pStyle w:val="4"/>
        <w:ind w:left="0"/>
        <w:rPr>
          <w:rFonts w:hint="default" w:ascii="Calibri Light" w:hAnsi="Calibri Light" w:cs="Calibri Light"/>
        </w:rPr>
      </w:pPr>
      <w:r>
        <w:rPr>
          <w:rFonts w:hint="default" w:ascii="Calibri Light" w:hAnsi="Calibri Light" w:cs="Calibri Light"/>
        </w:rPr>
        <w:t>这呼求在我们想象中呈现出恳求者仰望他君王的胸怀，看看那右手是否开始被抽出来！</w:t>
      </w:r>
    </w:p>
    <w:p w14:paraId="05A34DC5">
      <w:pPr>
        <w:pStyle w:val="4"/>
        <w:ind w:left="0"/>
        <w:rPr>
          <w:rFonts w:hint="default" w:ascii="Calibri Light" w:hAnsi="Calibri Light" w:cs="Calibri Light"/>
        </w:rPr>
      </w:pPr>
    </w:p>
    <w:p w14:paraId="6819EED2">
      <w:pPr>
        <w:pStyle w:val="4"/>
        <w:ind w:left="0"/>
        <w:rPr>
          <w:rFonts w:hint="default" w:ascii="Calibri Light" w:hAnsi="Calibri Light" w:cs="Calibri Light"/>
        </w:rPr>
      </w:pPr>
      <w:r>
        <w:rPr>
          <w:rFonts w:hint="default" w:ascii="Calibri Light" w:hAnsi="Calibri Light" w:cs="Calibri Light"/>
        </w:rPr>
        <w:t>Thereafter, reasons of confidence are rehearsed.</w:t>
      </w:r>
    </w:p>
    <w:p w14:paraId="3A53D981">
      <w:pPr>
        <w:pStyle w:val="4"/>
        <w:ind w:left="0"/>
        <w:rPr>
          <w:rFonts w:hint="default" w:ascii="Calibri Light" w:hAnsi="Calibri Light" w:cs="Calibri Light"/>
        </w:rPr>
      </w:pPr>
      <w:r>
        <w:rPr>
          <w:rFonts w:hint="default" w:ascii="Calibri Light" w:hAnsi="Calibri Light" w:cs="Calibri Light"/>
        </w:rPr>
        <w:t>此后，信心的理由被重述。</w:t>
      </w:r>
    </w:p>
    <w:p w14:paraId="44E63417">
      <w:pPr>
        <w:pStyle w:val="4"/>
        <w:ind w:left="0"/>
        <w:rPr>
          <w:rFonts w:hint="default" w:ascii="Calibri Light" w:hAnsi="Calibri Light" w:cs="Calibri Light"/>
        </w:rPr>
      </w:pPr>
    </w:p>
    <w:p w14:paraId="3BC59DDB">
      <w:pPr>
        <w:pStyle w:val="4"/>
        <w:ind w:left="0"/>
        <w:rPr>
          <w:rFonts w:hint="default" w:ascii="Calibri Light" w:hAnsi="Calibri Light" w:cs="Calibri Light"/>
        </w:rPr>
      </w:pPr>
      <w:r>
        <w:rPr>
          <w:rFonts w:hint="default" w:ascii="Calibri Light" w:hAnsi="Calibri Light" w:cs="Calibri Light"/>
        </w:rPr>
        <w:t>No less than seven times is the emphatic "התָּאַ" used, "the sevenfold thou" (Hengst.), while his deeds are set forth; dividing the Red Sea, drying up the "ever flowing river" (ver. 18), and the like; and forthwith the suppliant, as if thus anew invigorated to hope, urges his plea—</w:t>
      </w:r>
    </w:p>
    <w:p w14:paraId="6D1B76FB">
      <w:pPr>
        <w:pStyle w:val="4"/>
        <w:ind w:left="0"/>
        <w:rPr>
          <w:rFonts w:hint="default" w:ascii="Calibri Light" w:hAnsi="Calibri Light" w:cs="Calibri Light"/>
        </w:rPr>
      </w:pPr>
      <w:r>
        <w:rPr>
          <w:rFonts w:hint="default" w:ascii="Calibri Light" w:hAnsi="Calibri Light" w:cs="Calibri Light"/>
        </w:rPr>
        <w:t>强调的“התָּאַ”被使用了不下七次，“七重的祢”（Hengst.），同时陈述了祂的作为；分开红海，使“长流的江河”干涸（第18节），等等；于是恳求者，仿佛因此重新振作了希望，催促他的恳求——</w:t>
      </w:r>
    </w:p>
    <w:p w14:paraId="422E06BB">
      <w:pPr>
        <w:pStyle w:val="4"/>
        <w:ind w:left="0"/>
        <w:rPr>
          <w:rFonts w:hint="default" w:ascii="Calibri Light" w:hAnsi="Calibri Light" w:cs="Calibri Light"/>
        </w:rPr>
      </w:pPr>
    </w:p>
    <w:p w14:paraId="4856AA27">
      <w:pPr>
        <w:pStyle w:val="4"/>
        <w:ind w:left="0"/>
        <w:rPr>
          <w:rFonts w:hint="default" w:ascii="Calibri Light" w:hAnsi="Calibri Light" w:cs="Calibri Light"/>
        </w:rPr>
      </w:pPr>
      <w:r>
        <w:rPr>
          <w:rFonts w:hint="default" w:ascii="Calibri Light" w:hAnsi="Calibri Light" w:cs="Calibri Light"/>
        </w:rPr>
        <w:t>"Give not up thy turtle dove to the greedy host," (Phillips). (Ver. 19.)</w:t>
      </w:r>
    </w:p>
    <w:p w14:paraId="1246D00B">
      <w:pPr>
        <w:pStyle w:val="4"/>
        <w:ind w:left="0"/>
        <w:rPr>
          <w:rFonts w:hint="default" w:ascii="Calibri Light" w:hAnsi="Calibri Light" w:cs="Calibri Light"/>
        </w:rPr>
      </w:pPr>
      <w:r>
        <w:rPr>
          <w:rFonts w:hint="default" w:ascii="Calibri Light" w:hAnsi="Calibri Light" w:cs="Calibri Light"/>
        </w:rPr>
        <w:t>“不要将祢的斑鸠交给贪婪的军队，”（菲利普斯）。（第19节）</w:t>
      </w:r>
    </w:p>
    <w:p w14:paraId="3C3ED5C0">
      <w:pPr>
        <w:pStyle w:val="4"/>
        <w:ind w:left="0"/>
        <w:rPr>
          <w:rFonts w:hint="default" w:ascii="Calibri Light" w:hAnsi="Calibri Light" w:cs="Calibri Light"/>
        </w:rPr>
      </w:pPr>
    </w:p>
    <w:p w14:paraId="7A074B2F">
      <w:pPr>
        <w:pStyle w:val="4"/>
        <w:ind w:left="0"/>
        <w:rPr>
          <w:rFonts w:hint="default" w:ascii="Calibri Light" w:hAnsi="Calibri Light" w:cs="Calibri Light"/>
        </w:rPr>
      </w:pPr>
      <w:r>
        <w:rPr>
          <w:rFonts w:hint="default" w:ascii="Calibri Light" w:hAnsi="Calibri Light" w:cs="Calibri Light"/>
        </w:rPr>
        <w:t>If this Psalm was written by a later Asaph, the verse 20, which speaks of the covenant in connection with earth's dark places, might tacitly refer to such predictions as Isaiah 60:1–3.</w:t>
      </w:r>
    </w:p>
    <w:p w14:paraId="3FE99366">
      <w:pPr>
        <w:pStyle w:val="4"/>
        <w:ind w:left="0"/>
        <w:rPr>
          <w:rFonts w:hint="default" w:ascii="Calibri Light" w:hAnsi="Calibri Light" w:cs="Calibri Light"/>
        </w:rPr>
      </w:pPr>
      <w:r>
        <w:rPr>
          <w:rFonts w:hint="default" w:ascii="Calibri Light" w:hAnsi="Calibri Light" w:cs="Calibri Light"/>
        </w:rPr>
        <w:t>如果这首诗篇是后来的亚萨所写，那么第20节讲到约与地上黑暗之处的关系，可能暗指以赛亚书60:1-3之类的预言。</w:t>
      </w:r>
    </w:p>
    <w:p w14:paraId="4F5CBB68">
      <w:pPr>
        <w:pStyle w:val="4"/>
        <w:ind w:left="0"/>
        <w:rPr>
          <w:rFonts w:hint="default" w:ascii="Calibri Light" w:hAnsi="Calibri Light" w:cs="Calibri Light"/>
        </w:rPr>
      </w:pPr>
    </w:p>
    <w:p w14:paraId="4BC9DAD9">
      <w:pPr>
        <w:pStyle w:val="4"/>
        <w:ind w:left="0"/>
        <w:rPr>
          <w:rFonts w:hint="default" w:ascii="Calibri Light" w:hAnsi="Calibri Light" w:cs="Calibri Light"/>
        </w:rPr>
      </w:pPr>
      <w:r>
        <w:rPr>
          <w:rFonts w:hint="default" w:ascii="Calibri Light" w:hAnsi="Calibri Light" w:cs="Calibri Light"/>
        </w:rPr>
        <w:t>The nations are said, in Rev. 11:18, to be in the very condition spoken of here at the close, when the Lord arises to judge the earth, and to make the kingdoms become "The Kingdom of our God, and of his Christ."</w:t>
      </w:r>
    </w:p>
    <w:p w14:paraId="277145D6">
      <w:pPr>
        <w:pStyle w:val="4"/>
        <w:ind w:left="0"/>
        <w:rPr>
          <w:rFonts w:hint="default" w:ascii="Calibri Light" w:hAnsi="Calibri Light" w:cs="Calibri Light"/>
        </w:rPr>
      </w:pPr>
      <w:r>
        <w:rPr>
          <w:rFonts w:hint="default" w:ascii="Calibri Light" w:hAnsi="Calibri Light" w:cs="Calibri Light"/>
        </w:rPr>
        <w:t>启示录11:18说，当主兴起审判地，使万国成为“我们神和祂基督的国”时，列国正处于这里结尾所描述的状况。</w:t>
      </w:r>
    </w:p>
    <w:p w14:paraId="4D4C07F9">
      <w:pPr>
        <w:pStyle w:val="4"/>
        <w:ind w:left="0"/>
        <w:rPr>
          <w:rFonts w:hint="default" w:ascii="Calibri Light" w:hAnsi="Calibri Light" w:cs="Calibri Light"/>
        </w:rPr>
      </w:pPr>
    </w:p>
    <w:p w14:paraId="47806EAA">
      <w:pPr>
        <w:pStyle w:val="4"/>
        <w:ind w:left="0"/>
        <w:rPr>
          <w:rFonts w:hint="default" w:ascii="Calibri Light" w:hAnsi="Calibri Light" w:cs="Calibri Light"/>
        </w:rPr>
      </w:pPr>
      <w:r>
        <w:rPr>
          <w:rFonts w:hint="default" w:ascii="Calibri Light" w:hAnsi="Calibri Light" w:cs="Calibri Light"/>
        </w:rPr>
        <w:t>Israel's case will be attended to that day; Israel's wrongs will be avenged; Israel's sins forgiven; Israel's sorrows relieved.</w:t>
      </w:r>
    </w:p>
    <w:p w14:paraId="1BB4C4A4">
      <w:pPr>
        <w:pStyle w:val="4"/>
        <w:ind w:left="0"/>
        <w:rPr>
          <w:rFonts w:hint="default" w:ascii="Calibri Light" w:hAnsi="Calibri Light" w:cs="Calibri Light"/>
        </w:rPr>
      </w:pPr>
      <w:r>
        <w:rPr>
          <w:rFonts w:hint="default" w:ascii="Calibri Light" w:hAnsi="Calibri Light" w:cs="Calibri Light"/>
        </w:rPr>
        <w:t>那日，以色列的案件将得到处理；以色列的冤屈将得到伸张；以色列的罪孽将被赦免；以色列的悲伤将得到安慰。</w:t>
      </w:r>
    </w:p>
    <w:p w14:paraId="2E71C2BE">
      <w:pPr>
        <w:pStyle w:val="4"/>
        <w:ind w:left="0"/>
        <w:rPr>
          <w:rFonts w:hint="default" w:ascii="Calibri Light" w:hAnsi="Calibri Light" w:cs="Calibri Light"/>
        </w:rPr>
      </w:pPr>
    </w:p>
    <w:p w14:paraId="58AB27DB">
      <w:pPr>
        <w:pStyle w:val="4"/>
        <w:ind w:left="0"/>
        <w:rPr>
          <w:rFonts w:hint="default" w:ascii="Calibri Light" w:hAnsi="Calibri Light" w:cs="Calibri Light"/>
        </w:rPr>
      </w:pPr>
      <w:r>
        <w:rPr>
          <w:rFonts w:hint="default" w:ascii="Calibri Light" w:hAnsi="Calibri Light" w:cs="Calibri Light"/>
        </w:rPr>
        <w:t>That will be the day when this wailing appeal shall find at the hands of Him who hears the voice both of his own Son, our Head, and of the members of his Son, a full acknowledgment of this</w:t>
      </w:r>
    </w:p>
    <w:p w14:paraId="02DD7993">
      <w:pPr>
        <w:pStyle w:val="4"/>
        <w:ind w:left="0"/>
        <w:rPr>
          <w:rFonts w:hint="default" w:ascii="Calibri Light" w:hAnsi="Calibri Light" w:cs="Calibri Light"/>
        </w:rPr>
      </w:pPr>
      <w:r>
        <w:rPr>
          <w:rFonts w:hint="default" w:ascii="Calibri Light" w:hAnsi="Calibri Light" w:cs="Calibri Light"/>
        </w:rPr>
        <w:t>那将是这一哀号的呼吁，在听见祂自己儿子，我们的元首，以及祂儿子肢体的声音的那位手中，得到完全承认的日子</w:t>
      </w:r>
    </w:p>
    <w:p w14:paraId="2489D93F">
      <w:pPr>
        <w:pStyle w:val="4"/>
        <w:ind w:left="0"/>
        <w:rPr>
          <w:rFonts w:hint="default" w:ascii="Calibri Light" w:hAnsi="Calibri Light" w:cs="Calibri Light"/>
        </w:rPr>
      </w:pPr>
    </w:p>
    <w:p w14:paraId="6DF3A8C1">
      <w:pPr>
        <w:pStyle w:val="4"/>
        <w:ind w:left="0"/>
        <w:rPr>
          <w:rFonts w:hint="default" w:ascii="Calibri Light" w:hAnsi="Calibri Light" w:cs="Calibri Light"/>
        </w:rPr>
      </w:pPr>
      <w:r>
        <w:rPr>
          <w:rFonts w:hint="default" w:ascii="Calibri Light" w:hAnsi="Calibri Light" w:cs="Calibri Light"/>
        </w:rPr>
        <w:t>The appeal of the scattered heritage to the mighty God of Israel.</w:t>
      </w:r>
    </w:p>
    <w:p w14:paraId="2E169033">
      <w:pPr>
        <w:pStyle w:val="4"/>
        <w:ind w:left="0"/>
        <w:rPr>
          <w:rFonts w:hint="default" w:ascii="Calibri Light" w:hAnsi="Calibri Light" w:cs="Calibri Light"/>
        </w:rPr>
      </w:pPr>
      <w:r>
        <w:rPr>
          <w:rFonts w:hint="default" w:ascii="Calibri Light" w:hAnsi="Calibri Light" w:cs="Calibri Light"/>
        </w:rPr>
        <w:t>被分散的产业向以色列大能之神的呼吁。</w:t>
      </w:r>
    </w:p>
    <w:p w14:paraId="0A1C4750">
      <w:pPr>
        <w:pStyle w:val="4"/>
        <w:ind w:left="0"/>
        <w:rPr>
          <w:rFonts w:hint="default" w:ascii="Calibri Light" w:hAnsi="Calibri Light" w:cs="Calibri Light"/>
        </w:rPr>
      </w:pPr>
    </w:p>
    <w:p w14:paraId="2E0DF918">
      <w:pPr>
        <w:pStyle w:val="2"/>
        <w:bidi w:val="0"/>
        <w:rPr>
          <w:rFonts w:hint="default"/>
        </w:rPr>
      </w:pPr>
      <w:r>
        <w:rPr>
          <w:rFonts w:hint="default"/>
        </w:rPr>
        <w:t>PSALM 75</w:t>
      </w:r>
    </w:p>
    <w:p w14:paraId="296584D6">
      <w:pPr>
        <w:pStyle w:val="2"/>
        <w:bidi w:val="0"/>
        <w:rPr>
          <w:rFonts w:hint="default"/>
        </w:rPr>
      </w:pPr>
      <w:r>
        <w:rPr>
          <w:rFonts w:hint="default"/>
        </w:rPr>
        <w:t>诗篇 75</w:t>
      </w:r>
    </w:p>
    <w:p w14:paraId="6552C915">
      <w:pPr>
        <w:pStyle w:val="4"/>
        <w:ind w:left="0"/>
        <w:rPr>
          <w:rFonts w:hint="default" w:ascii="Calibri Light" w:hAnsi="Calibri Light" w:cs="Calibri Light"/>
        </w:rPr>
      </w:pPr>
    </w:p>
    <w:p w14:paraId="62DB524C">
      <w:pPr>
        <w:pStyle w:val="4"/>
        <w:ind w:left="0"/>
        <w:rPr>
          <w:rFonts w:hint="default" w:ascii="Calibri Light" w:hAnsi="Calibri Light" w:cs="Calibri Light"/>
        </w:rPr>
      </w:pPr>
      <w:r>
        <w:rPr>
          <w:rFonts w:hint="default" w:ascii="Calibri Light" w:hAnsi="Calibri Light" w:cs="Calibri Light"/>
        </w:rPr>
        <w:t>1–10 THE same Asaph takes the harp again, at the bidding of the Holy Ghost, to write an ode that, like many of David's (see Psa. 57), has been marked "Al-taschith," and called, "A Song," lively in theme, and with life in every line.</w:t>
      </w:r>
    </w:p>
    <w:p w14:paraId="2AB55D6D">
      <w:pPr>
        <w:pStyle w:val="4"/>
        <w:ind w:left="0"/>
        <w:rPr>
          <w:rFonts w:hint="default" w:ascii="Calibri Light" w:hAnsi="Calibri Light" w:cs="Calibri Light"/>
        </w:rPr>
      </w:pPr>
      <w:r>
        <w:rPr>
          <w:rFonts w:hint="default" w:ascii="Calibri Light" w:hAnsi="Calibri Light" w:cs="Calibri Light"/>
        </w:rPr>
        <w:t>1–10 同一位亚萨在圣灵的吩咐下，再次拿起竖琴，写下一首颂歌，这首颂歌像大卫的许多诗篇一样（见诗篇57），被标记为“休要毁坏”，并被称为“一首歌”，主题活泼，每一行都充满生命力。</w:t>
      </w:r>
    </w:p>
    <w:p w14:paraId="16B83612">
      <w:pPr>
        <w:pStyle w:val="4"/>
        <w:ind w:left="0"/>
        <w:rPr>
          <w:rFonts w:hint="default" w:ascii="Calibri Light" w:hAnsi="Calibri Light" w:cs="Calibri Light"/>
        </w:rPr>
      </w:pPr>
    </w:p>
    <w:p w14:paraId="42168EED">
      <w:pPr>
        <w:pStyle w:val="4"/>
        <w:ind w:left="0"/>
        <w:rPr>
          <w:rFonts w:hint="default" w:ascii="Calibri Light" w:hAnsi="Calibri Light" w:cs="Calibri Light"/>
        </w:rPr>
      </w:pPr>
      <w:r>
        <w:rPr>
          <w:rFonts w:hint="default" w:ascii="Calibri Light" w:hAnsi="Calibri Light" w:cs="Calibri Light"/>
        </w:rPr>
        <w:t>"We have praised thee, O God! we have praised thee! And (now at length) thy name is near,</w:t>
      </w:r>
    </w:p>
    <w:p w14:paraId="6F403D0F">
      <w:pPr>
        <w:pStyle w:val="4"/>
        <w:ind w:left="0"/>
        <w:rPr>
          <w:rFonts w:hint="default" w:ascii="Calibri Light" w:hAnsi="Calibri Light" w:cs="Calibri Light"/>
        </w:rPr>
      </w:pPr>
      <w:r>
        <w:rPr>
          <w:rFonts w:hint="default" w:ascii="Calibri Light" w:hAnsi="Calibri Light" w:cs="Calibri Light"/>
        </w:rPr>
        <w:t>“神啊，我们称谢祢！我们称谢祢！因为（如今终于）祢的名相近了，</w:t>
      </w:r>
    </w:p>
    <w:p w14:paraId="4CB892E1">
      <w:pPr>
        <w:pStyle w:val="4"/>
        <w:ind w:left="0"/>
        <w:rPr>
          <w:rFonts w:hint="default" w:ascii="Calibri Light" w:hAnsi="Calibri Light" w:cs="Calibri Light"/>
        </w:rPr>
      </w:pPr>
    </w:p>
    <w:p w14:paraId="37C7A29E">
      <w:pPr>
        <w:pStyle w:val="4"/>
        <w:ind w:left="0"/>
        <w:rPr>
          <w:rFonts w:hint="default" w:ascii="Calibri Light" w:hAnsi="Calibri Light" w:cs="Calibri Light"/>
        </w:rPr>
      </w:pPr>
      <w:r>
        <w:rPr>
          <w:rFonts w:hint="default" w:ascii="Calibri Light" w:hAnsi="Calibri Light" w:cs="Calibri Light"/>
        </w:rPr>
        <w:t>Thy wondrous works are telling it."</w:t>
      </w:r>
    </w:p>
    <w:p w14:paraId="164B0CFE">
      <w:pPr>
        <w:pStyle w:val="4"/>
        <w:ind w:left="0"/>
        <w:rPr>
          <w:rFonts w:hint="default" w:ascii="Calibri Light" w:hAnsi="Calibri Light" w:cs="Calibri Light"/>
        </w:rPr>
      </w:pPr>
      <w:r>
        <w:rPr>
          <w:rFonts w:hint="default" w:ascii="Calibri Light" w:hAnsi="Calibri Light" w:cs="Calibri Light"/>
        </w:rPr>
        <w:t>祢奇妙的作为述说着这一切。”</w:t>
      </w:r>
    </w:p>
    <w:p w14:paraId="15CD1311">
      <w:pPr>
        <w:pStyle w:val="4"/>
        <w:ind w:left="0"/>
        <w:rPr>
          <w:rFonts w:hint="default" w:ascii="Calibri Light" w:hAnsi="Calibri Light" w:cs="Calibri Light"/>
        </w:rPr>
      </w:pPr>
    </w:p>
    <w:p w14:paraId="6F8180B2">
      <w:pPr>
        <w:pStyle w:val="4"/>
        <w:ind w:left="0"/>
        <w:rPr>
          <w:rFonts w:hint="default" w:ascii="Calibri Light" w:hAnsi="Calibri Light" w:cs="Calibri Light"/>
        </w:rPr>
      </w:pPr>
      <w:r>
        <w:rPr>
          <w:rFonts w:hint="default" w:ascii="Calibri Light" w:hAnsi="Calibri Light" w:cs="Calibri Light"/>
        </w:rPr>
        <w:t>This is the delighted cry of Messiah's people, who see Him near at hand, and could join with Isaiah 25:9, "Lo! this is our God!"</w:t>
      </w:r>
    </w:p>
    <w:p w14:paraId="083E3A77">
      <w:pPr>
        <w:pStyle w:val="4"/>
        <w:ind w:left="0"/>
        <w:rPr>
          <w:rFonts w:hint="default" w:ascii="Calibri Light" w:hAnsi="Calibri Light" w:cs="Calibri Light"/>
        </w:rPr>
      </w:pPr>
      <w:r>
        <w:rPr>
          <w:rFonts w:hint="default" w:ascii="Calibri Light" w:hAnsi="Calibri Light" w:cs="Calibri Light"/>
        </w:rPr>
        <w:t>这是弥赛亚子民欣喜的呼喊，他们看见祂近在眼前，并能与以赛亚书25:9一同说：“看哪！这是我们的神！”</w:t>
      </w:r>
    </w:p>
    <w:p w14:paraId="00CC6353">
      <w:pPr>
        <w:pStyle w:val="4"/>
        <w:ind w:left="0"/>
        <w:rPr>
          <w:rFonts w:hint="default" w:ascii="Calibri Light" w:hAnsi="Calibri Light" w:cs="Calibri Light"/>
        </w:rPr>
      </w:pPr>
    </w:p>
    <w:p w14:paraId="0CA5ED93">
      <w:pPr>
        <w:pStyle w:val="4"/>
        <w:ind w:left="0"/>
        <w:rPr>
          <w:rFonts w:hint="default" w:ascii="Calibri Light" w:hAnsi="Calibri Light" w:cs="Calibri Light"/>
        </w:rPr>
      </w:pPr>
      <w:r>
        <w:rPr>
          <w:rFonts w:hint="default" w:ascii="Calibri Light" w:hAnsi="Calibri Light" w:cs="Calibri Light"/>
        </w:rPr>
        <w:t>Their hosannahs are becoming hallelujahs.</w:t>
      </w:r>
    </w:p>
    <w:p w14:paraId="599CC005">
      <w:pPr>
        <w:pStyle w:val="4"/>
        <w:ind w:left="0"/>
        <w:rPr>
          <w:rFonts w:hint="default" w:ascii="Calibri Light" w:hAnsi="Calibri Light" w:cs="Calibri Light"/>
        </w:rPr>
      </w:pPr>
      <w:r>
        <w:rPr>
          <w:rFonts w:hint="default" w:ascii="Calibri Light" w:hAnsi="Calibri Light" w:cs="Calibri Light"/>
        </w:rPr>
        <w:t>他们的和散那正在变成哈利路亚。</w:t>
      </w:r>
    </w:p>
    <w:p w14:paraId="3EF34887">
      <w:pPr>
        <w:pStyle w:val="4"/>
        <w:ind w:left="0"/>
        <w:rPr>
          <w:rFonts w:hint="default" w:ascii="Calibri Light" w:hAnsi="Calibri Light" w:cs="Calibri Light"/>
        </w:rPr>
      </w:pPr>
    </w:p>
    <w:p w14:paraId="1DBDB269">
      <w:pPr>
        <w:pStyle w:val="4"/>
        <w:ind w:left="0"/>
        <w:rPr>
          <w:rFonts w:hint="default" w:ascii="Calibri Light" w:hAnsi="Calibri Light" w:cs="Calibri Light"/>
        </w:rPr>
      </w:pPr>
      <w:r>
        <w:rPr>
          <w:rFonts w:hint="default" w:ascii="Calibri Light" w:hAnsi="Calibri Light" w:cs="Calibri Light"/>
        </w:rPr>
        <w:t>And Messiah himself responds, as in Isaiah 63:1, 2, explaining his ways.</w:t>
      </w:r>
    </w:p>
    <w:p w14:paraId="48F09BE7">
      <w:pPr>
        <w:pStyle w:val="4"/>
        <w:ind w:left="0"/>
        <w:rPr>
          <w:rFonts w:hint="default" w:ascii="Calibri Light" w:hAnsi="Calibri Light" w:cs="Calibri Light"/>
        </w:rPr>
      </w:pPr>
      <w:r>
        <w:rPr>
          <w:rFonts w:hint="default" w:ascii="Calibri Light" w:hAnsi="Calibri Light" w:cs="Calibri Light"/>
        </w:rPr>
        <w:t>弥赛亚自己也回应，如以赛亚书63:1, 2，解释祂的道路。</w:t>
      </w:r>
    </w:p>
    <w:p w14:paraId="453197C5">
      <w:pPr>
        <w:pStyle w:val="4"/>
        <w:ind w:left="0"/>
        <w:rPr>
          <w:rFonts w:hint="default" w:ascii="Calibri Light" w:hAnsi="Calibri Light" w:cs="Calibri Light"/>
        </w:rPr>
      </w:pPr>
    </w:p>
    <w:p w14:paraId="7DB3C973">
      <w:pPr>
        <w:pStyle w:val="4"/>
        <w:ind w:left="0"/>
        <w:rPr>
          <w:rFonts w:hint="default" w:ascii="Calibri Light" w:hAnsi="Calibri Light" w:cs="Calibri Light"/>
        </w:rPr>
      </w:pPr>
      <w:r>
        <w:rPr>
          <w:rFonts w:hint="default" w:ascii="Calibri Light" w:hAnsi="Calibri Light" w:cs="Calibri Light"/>
        </w:rPr>
        <w:t>He refers to their words regarding "his name being now near," his long-hid discovery of his person and promised deeds, "I will take a set time" (Heng.), or rather thus:</w:t>
      </w:r>
    </w:p>
    <w:p w14:paraId="2CCA224E">
      <w:pPr>
        <w:pStyle w:val="4"/>
        <w:ind w:left="0"/>
        <w:rPr>
          <w:rFonts w:hint="default" w:ascii="Calibri Light" w:hAnsi="Calibri Light" w:cs="Calibri Light"/>
        </w:rPr>
      </w:pPr>
      <w:r>
        <w:rPr>
          <w:rFonts w:hint="default" w:ascii="Calibri Light" w:hAnsi="Calibri Light" w:cs="Calibri Light"/>
        </w:rPr>
        <w:t>祂提到他们关于“祂的名如今近了”的话，祂长期隐藏的位格和应许作为的显明，“我必在所定的日期”（亨斯特），或者更确切地说：</w:t>
      </w:r>
    </w:p>
    <w:p w14:paraId="013CC3B1">
      <w:pPr>
        <w:pStyle w:val="4"/>
        <w:ind w:left="0"/>
        <w:rPr>
          <w:rFonts w:hint="default" w:ascii="Calibri Light" w:hAnsi="Calibri Light" w:cs="Calibri Light"/>
        </w:rPr>
      </w:pPr>
    </w:p>
    <w:p w14:paraId="256955DA">
      <w:pPr>
        <w:pStyle w:val="4"/>
        <w:ind w:left="0"/>
        <w:rPr>
          <w:rFonts w:hint="default" w:ascii="Calibri Light" w:hAnsi="Calibri Light" w:cs="Calibri Light"/>
        </w:rPr>
      </w:pPr>
      <w:r>
        <w:rPr>
          <w:rFonts w:hint="default" w:ascii="Calibri Light" w:hAnsi="Calibri Light" w:cs="Calibri Light"/>
        </w:rPr>
        <w:t>"(It is so) for I now get the appointed day! (Acts 1:7.) I (ֲאִני, unlike earth's usurpers), judge uprightly.</w:t>
      </w:r>
    </w:p>
    <w:p w14:paraId="5713D691">
      <w:pPr>
        <w:pStyle w:val="4"/>
        <w:ind w:left="0"/>
        <w:rPr>
          <w:rFonts w:hint="default" w:ascii="Calibri Light" w:hAnsi="Calibri Light" w:cs="Calibri Light"/>
        </w:rPr>
      </w:pPr>
      <w:r>
        <w:rPr>
          <w:rFonts w:hint="default" w:ascii="Calibri Light" w:hAnsi="Calibri Light" w:cs="Calibri Light"/>
        </w:rPr>
        <w:t>“（诚然如此）因为我现在得了所定的日子！（使徒行传 1:7）我（ֲאִני，不同于地上的篡位者），凭正直审判。</w:t>
      </w:r>
    </w:p>
    <w:p w14:paraId="4351EC48">
      <w:pPr>
        <w:pStyle w:val="4"/>
        <w:ind w:left="0"/>
        <w:rPr>
          <w:rFonts w:hint="default" w:ascii="Calibri Light" w:hAnsi="Calibri Light" w:cs="Calibri Light"/>
        </w:rPr>
      </w:pPr>
    </w:p>
    <w:p w14:paraId="2294FD10">
      <w:pPr>
        <w:pStyle w:val="4"/>
        <w:ind w:left="0"/>
        <w:rPr>
          <w:rFonts w:hint="default" w:ascii="Calibri Light" w:hAnsi="Calibri Light" w:cs="Calibri Light"/>
        </w:rPr>
      </w:pPr>
      <w:r>
        <w:rPr>
          <w:rFonts w:hint="default" w:ascii="Calibri Light" w:hAnsi="Calibri Light" w:cs="Calibri Light"/>
        </w:rPr>
        <w:t>Earth and its inhabitants have melted away.</w:t>
      </w:r>
    </w:p>
    <w:p w14:paraId="3498A2B2">
      <w:pPr>
        <w:pStyle w:val="4"/>
        <w:ind w:left="0"/>
        <w:rPr>
          <w:rFonts w:hint="default" w:ascii="Calibri Light" w:hAnsi="Calibri Light" w:cs="Calibri Light"/>
        </w:rPr>
      </w:pPr>
      <w:r>
        <w:rPr>
          <w:rFonts w:hint="default" w:ascii="Calibri Light" w:hAnsi="Calibri Light" w:cs="Calibri Light"/>
        </w:rPr>
        <w:t>地和其上的居民都消化了。</w:t>
      </w:r>
    </w:p>
    <w:p w14:paraId="6370C548">
      <w:pPr>
        <w:pStyle w:val="4"/>
        <w:ind w:left="0"/>
        <w:rPr>
          <w:rFonts w:hint="default" w:ascii="Calibri Light" w:hAnsi="Calibri Light" w:cs="Calibri Light"/>
        </w:rPr>
      </w:pPr>
    </w:p>
    <w:p w14:paraId="4E4AC489">
      <w:pPr>
        <w:pStyle w:val="4"/>
        <w:ind w:left="0"/>
        <w:rPr>
          <w:rFonts w:hint="default" w:ascii="Calibri Light" w:hAnsi="Calibri Light" w:cs="Calibri Light"/>
        </w:rPr>
      </w:pPr>
      <w:r>
        <w:rPr>
          <w:rFonts w:hint="default" w:ascii="Calibri Light" w:hAnsi="Calibri Light" w:cs="Calibri Light"/>
        </w:rPr>
        <w:t>I am he who (ֹנכיאָ) have poised its pillars. Selah." (Ver. 2, 3)</w:t>
      </w:r>
    </w:p>
    <w:p w14:paraId="6F192F9F">
      <w:pPr>
        <w:pStyle w:val="4"/>
        <w:ind w:left="0"/>
        <w:rPr>
          <w:rFonts w:hint="default" w:ascii="Calibri Light" w:hAnsi="Calibri Light" w:cs="Calibri Light"/>
        </w:rPr>
      </w:pPr>
      <w:r>
        <w:rPr>
          <w:rFonts w:hint="default" w:ascii="Calibri Light" w:hAnsi="Calibri Light" w:cs="Calibri Light"/>
        </w:rPr>
        <w:t>是我（ֹנכיאָ）立了地的柱子。细拉。”（第2, 3节）</w:t>
      </w:r>
    </w:p>
    <w:p w14:paraId="0FC4B660">
      <w:pPr>
        <w:pStyle w:val="4"/>
        <w:ind w:left="0"/>
        <w:rPr>
          <w:rFonts w:hint="default" w:ascii="Calibri Light" w:hAnsi="Calibri Light" w:cs="Calibri Light"/>
        </w:rPr>
      </w:pPr>
    </w:p>
    <w:p w14:paraId="2A121C40">
      <w:pPr>
        <w:pStyle w:val="4"/>
        <w:ind w:left="0"/>
        <w:rPr>
          <w:rFonts w:hint="default" w:ascii="Calibri Light" w:hAnsi="Calibri Light" w:cs="Calibri Light"/>
        </w:rPr>
      </w:pPr>
      <w:r>
        <w:rPr>
          <w:rFonts w:hint="default" w:ascii="Calibri Light" w:hAnsi="Calibri Light" w:cs="Calibri Light"/>
        </w:rPr>
        <w:t>He has weighed the pillars and so knows, and has power to order earth.</w:t>
      </w:r>
    </w:p>
    <w:p w14:paraId="012A7A3C">
      <w:pPr>
        <w:pStyle w:val="4"/>
        <w:ind w:left="0"/>
        <w:rPr>
          <w:rFonts w:hint="default" w:ascii="Calibri Light" w:hAnsi="Calibri Light" w:cs="Calibri Light"/>
        </w:rPr>
      </w:pPr>
      <w:r>
        <w:rPr>
          <w:rFonts w:hint="default" w:ascii="Calibri Light" w:hAnsi="Calibri Light" w:cs="Calibri Light"/>
        </w:rPr>
        <w:t>祂已经衡量了柱子，因此知道，并有能力管理大地。</w:t>
      </w:r>
    </w:p>
    <w:p w14:paraId="10D47A09">
      <w:pPr>
        <w:pStyle w:val="4"/>
        <w:ind w:left="0"/>
        <w:rPr>
          <w:rFonts w:hint="default" w:ascii="Calibri Light" w:hAnsi="Calibri Light" w:cs="Calibri Light"/>
        </w:rPr>
      </w:pPr>
    </w:p>
    <w:p w14:paraId="7FB10BA9">
      <w:pPr>
        <w:pStyle w:val="4"/>
        <w:ind w:left="0"/>
        <w:rPr>
          <w:rFonts w:hint="default" w:ascii="Calibri Light" w:hAnsi="Calibri Light" w:cs="Calibri Light"/>
        </w:rPr>
      </w:pPr>
      <w:r>
        <w:rPr>
          <w:rFonts w:hint="default" w:ascii="Calibri Light" w:hAnsi="Calibri Light" w:cs="Calibri Light"/>
        </w:rPr>
        <w:t>After a pause, Messiah opens his lips to utter the sentences of doom.</w:t>
      </w:r>
    </w:p>
    <w:p w14:paraId="4480BC1B">
      <w:pPr>
        <w:pStyle w:val="4"/>
        <w:ind w:left="0"/>
        <w:rPr>
          <w:rFonts w:hint="default" w:ascii="Calibri Light" w:hAnsi="Calibri Light" w:cs="Calibri Light"/>
        </w:rPr>
      </w:pPr>
      <w:r>
        <w:rPr>
          <w:rFonts w:hint="default" w:ascii="Calibri Light" w:hAnsi="Calibri Light" w:cs="Calibri Light"/>
        </w:rPr>
        <w:t>停顿片刻后，弥赛亚开口宣告审判的判决。</w:t>
      </w:r>
    </w:p>
    <w:p w14:paraId="34EE0940">
      <w:pPr>
        <w:pStyle w:val="4"/>
        <w:ind w:left="0"/>
        <w:rPr>
          <w:rFonts w:hint="default" w:ascii="Calibri Light" w:hAnsi="Calibri Light" w:cs="Calibri Light"/>
        </w:rPr>
      </w:pPr>
    </w:p>
    <w:p w14:paraId="4E38D035">
      <w:pPr>
        <w:pStyle w:val="4"/>
        <w:ind w:left="0"/>
        <w:rPr>
          <w:rFonts w:hint="default" w:ascii="Calibri Light" w:hAnsi="Calibri Light" w:cs="Calibri Light"/>
        </w:rPr>
      </w:pPr>
      <w:r>
        <w:rPr>
          <w:rFonts w:hint="default" w:ascii="Calibri Light" w:hAnsi="Calibri Light" w:cs="Calibri Light"/>
        </w:rPr>
        <w:t>He addresses the apostate nations, with Antichrist at their head (ver. 4)—</w:t>
      </w:r>
    </w:p>
    <w:p w14:paraId="34071040">
      <w:pPr>
        <w:pStyle w:val="4"/>
        <w:ind w:left="0"/>
        <w:rPr>
          <w:rFonts w:hint="default" w:ascii="Calibri Light" w:hAnsi="Calibri Light" w:cs="Calibri Light"/>
        </w:rPr>
      </w:pPr>
      <w:r>
        <w:rPr>
          <w:rFonts w:hint="default" w:ascii="Calibri Light" w:hAnsi="Calibri Light" w:cs="Calibri Light"/>
        </w:rPr>
        <w:t>祂对背道的列国说话，敌基督是他们的首领（第4节）——</w:t>
      </w:r>
    </w:p>
    <w:p w14:paraId="26CC4E14">
      <w:pPr>
        <w:pStyle w:val="4"/>
        <w:ind w:left="0"/>
        <w:rPr>
          <w:rFonts w:hint="default" w:ascii="Calibri Light" w:hAnsi="Calibri Light" w:cs="Calibri Light"/>
        </w:rPr>
      </w:pPr>
    </w:p>
    <w:p w14:paraId="0B6AE8D5">
      <w:pPr>
        <w:pStyle w:val="4"/>
        <w:ind w:left="0"/>
        <w:rPr>
          <w:rFonts w:hint="default" w:ascii="Calibri Light" w:hAnsi="Calibri Light" w:cs="Calibri Light"/>
        </w:rPr>
      </w:pPr>
      <w:r>
        <w:rPr>
          <w:rFonts w:hint="default" w:ascii="Calibri Light" w:hAnsi="Calibri Light" w:cs="Calibri Light"/>
        </w:rPr>
        <w:t>"I say (יתַּמְרִאָ, the word has passed my lips) to the boastful, Boast no more," &amp;c.</w:t>
      </w:r>
    </w:p>
    <w:p w14:paraId="5E1C1B2B">
      <w:pPr>
        <w:pStyle w:val="4"/>
        <w:ind w:left="0"/>
        <w:rPr>
          <w:rFonts w:hint="default" w:ascii="Calibri Light" w:hAnsi="Calibri Light" w:cs="Calibri Light"/>
        </w:rPr>
      </w:pPr>
      <w:r>
        <w:rPr>
          <w:rFonts w:hint="default" w:ascii="Calibri Light" w:hAnsi="Calibri Light" w:cs="Calibri Light"/>
        </w:rPr>
        <w:t>“我说（יתַּמְרִאָ，这话已出我口）对狂傲的人说，不要再狂傲了，”等等。</w:t>
      </w:r>
    </w:p>
    <w:p w14:paraId="2663566F">
      <w:pPr>
        <w:pStyle w:val="4"/>
        <w:ind w:left="0"/>
        <w:rPr>
          <w:rFonts w:hint="default" w:ascii="Calibri Light" w:hAnsi="Calibri Light" w:cs="Calibri Light"/>
        </w:rPr>
      </w:pPr>
    </w:p>
    <w:p w14:paraId="6ECD5AFD">
      <w:pPr>
        <w:pStyle w:val="4"/>
        <w:ind w:left="0"/>
        <w:rPr>
          <w:rFonts w:hint="default" w:ascii="Calibri Light" w:hAnsi="Calibri Light" w:cs="Calibri Light"/>
        </w:rPr>
      </w:pPr>
      <w:r>
        <w:rPr>
          <w:rFonts w:hint="default" w:ascii="Calibri Light" w:hAnsi="Calibri Light" w:cs="Calibri Light"/>
        </w:rPr>
        <w:t>No help will come to you from east or west, i. e., from land or sea; nay, nor from the wilderness (רבְּדַמִּמְ) shall any caravan bring you ought to lift up your head;</w:t>
      </w:r>
    </w:p>
    <w:p w14:paraId="20162C07">
      <w:pPr>
        <w:pStyle w:val="4"/>
        <w:ind w:left="0"/>
        <w:rPr>
          <w:rFonts w:hint="default" w:ascii="Calibri Light" w:hAnsi="Calibri Light" w:cs="Calibri Light"/>
        </w:rPr>
      </w:pPr>
      <w:r>
        <w:rPr>
          <w:rFonts w:hint="default" w:ascii="Calibri Light" w:hAnsi="Calibri Light" w:cs="Calibri Light"/>
        </w:rPr>
        <w:t>帮助不会从东方或西方，即从陆地或海洋而来；不，也不会有任何商队从旷野（רבְּדַמִּמְ）带来任何能让你抬起头来的东西；</w:t>
      </w:r>
    </w:p>
    <w:p w14:paraId="0371B7CC">
      <w:pPr>
        <w:pStyle w:val="4"/>
        <w:ind w:left="0"/>
        <w:rPr>
          <w:rFonts w:hint="default" w:ascii="Calibri Light" w:hAnsi="Calibri Light" w:cs="Calibri Light"/>
        </w:rPr>
      </w:pPr>
    </w:p>
    <w:p w14:paraId="44C36FCA">
      <w:pPr>
        <w:pStyle w:val="4"/>
        <w:ind w:left="0"/>
        <w:rPr>
          <w:rFonts w:hint="default" w:ascii="Calibri Light" w:hAnsi="Calibri Light" w:cs="Calibri Light"/>
        </w:rPr>
      </w:pPr>
      <w:r>
        <w:rPr>
          <w:rFonts w:hint="default" w:ascii="Calibri Light" w:hAnsi="Calibri Light" w:cs="Calibri Light"/>
        </w:rPr>
        <w:t>"For God is judging now!" (ver. 7). (As Psa. 57:11, ֵפטשֹׁ ֱאֹלִהים ִכי).</w:t>
      </w:r>
    </w:p>
    <w:p w14:paraId="295FAF85">
      <w:pPr>
        <w:pStyle w:val="4"/>
        <w:ind w:left="0"/>
        <w:rPr>
          <w:rFonts w:hint="default" w:ascii="Calibri Light" w:hAnsi="Calibri Light" w:cs="Calibri Light"/>
        </w:rPr>
      </w:pPr>
      <w:r>
        <w:rPr>
          <w:rFonts w:hint="default" w:ascii="Calibri Light" w:hAnsi="Calibri Light" w:cs="Calibri Light"/>
        </w:rPr>
        <w:t>“因为神现在正在审判！”（第7节）。（如诗篇57:11，ֵפטשֹׁ ֱאֹלִהים ִכי）。</w:t>
      </w:r>
    </w:p>
    <w:p w14:paraId="7A3C6395">
      <w:pPr>
        <w:pStyle w:val="4"/>
        <w:ind w:left="0"/>
        <w:rPr>
          <w:rFonts w:hint="default" w:ascii="Calibri Light" w:hAnsi="Calibri Light" w:cs="Calibri Light"/>
        </w:rPr>
      </w:pPr>
    </w:p>
    <w:p w14:paraId="2A8B594D">
      <w:pPr>
        <w:pStyle w:val="4"/>
        <w:ind w:left="0"/>
        <w:rPr>
          <w:rFonts w:hint="default" w:ascii="Calibri Light" w:hAnsi="Calibri Light" w:cs="Calibri Light"/>
        </w:rPr>
      </w:pPr>
      <w:r>
        <w:rPr>
          <w:rFonts w:hint="default" w:ascii="Calibri Light" w:hAnsi="Calibri Light" w:cs="Calibri Light"/>
        </w:rPr>
        <w:t>And the processes of judgment are commenced, the reversal of unrighteous sentences, and the pouring out of that terrible "Cup" (ver. 8).</w:t>
      </w:r>
    </w:p>
    <w:p w14:paraId="7B13C752">
      <w:pPr>
        <w:pStyle w:val="4"/>
        <w:ind w:left="0"/>
        <w:rPr>
          <w:rFonts w:hint="default" w:ascii="Calibri Light" w:hAnsi="Calibri Light" w:cs="Calibri Light"/>
        </w:rPr>
      </w:pPr>
      <w:r>
        <w:rPr>
          <w:rFonts w:hint="default" w:ascii="Calibri Light" w:hAnsi="Calibri Light" w:cs="Calibri Light"/>
        </w:rPr>
        <w:t>审判的过程已经开始，不义的判决被推翻，那可怕的“杯”（第8节）被倾倒出来。</w:t>
      </w:r>
    </w:p>
    <w:p w14:paraId="44BA7F90">
      <w:pPr>
        <w:pStyle w:val="4"/>
        <w:ind w:left="0"/>
        <w:rPr>
          <w:rFonts w:hint="default" w:ascii="Calibri Light" w:hAnsi="Calibri Light" w:cs="Calibri Light"/>
        </w:rPr>
      </w:pPr>
    </w:p>
    <w:p w14:paraId="36594112">
      <w:pPr>
        <w:pStyle w:val="4"/>
        <w:ind w:left="0"/>
        <w:rPr>
          <w:rFonts w:hint="default" w:ascii="Calibri Light" w:hAnsi="Calibri Light" w:cs="Calibri Light"/>
        </w:rPr>
      </w:pPr>
      <w:r>
        <w:rPr>
          <w:rFonts w:hint="default" w:ascii="Calibri Light" w:hAnsi="Calibri Light" w:cs="Calibri Light"/>
        </w:rPr>
        <w:t>John (Rev. 14:10) saw this cup, full of "wine without mixture," i. e., without one drop of water to alleviate its fierce poison; but here it is "full of mixture," i. e., of all strong ingredients, that make its taste more bitter, and its wrathful poison more sure.</w:t>
      </w:r>
    </w:p>
    <w:p w14:paraId="6BC05D2B">
      <w:pPr>
        <w:pStyle w:val="4"/>
        <w:ind w:left="0"/>
        <w:rPr>
          <w:rFonts w:hint="default" w:ascii="Calibri Light" w:hAnsi="Calibri Light" w:cs="Calibri Light"/>
        </w:rPr>
      </w:pPr>
      <w:r>
        <w:rPr>
          <w:rFonts w:hint="default" w:ascii="Calibri Light" w:hAnsi="Calibri Light" w:cs="Calibri Light"/>
        </w:rPr>
        <w:t>约翰（启示录14:10）看见这杯，盛满了“未掺杂的酒”，即，没有一滴水来减轻其猛烈的毒性；但在这里，它是“满了混合物”，即，各种烈性成分，使其味道更苦，其忿怒的毒性更确定。</w:t>
      </w:r>
    </w:p>
    <w:p w14:paraId="3AAA266D">
      <w:pPr>
        <w:pStyle w:val="4"/>
        <w:ind w:left="0"/>
        <w:rPr>
          <w:rFonts w:hint="default" w:ascii="Calibri Light" w:hAnsi="Calibri Light" w:cs="Calibri Light"/>
        </w:rPr>
      </w:pPr>
    </w:p>
    <w:p w14:paraId="4479E8F3">
      <w:pPr>
        <w:pStyle w:val="4"/>
        <w:ind w:left="0"/>
        <w:rPr>
          <w:rFonts w:hint="default" w:ascii="Calibri Light" w:hAnsi="Calibri Light" w:cs="Calibri Light"/>
        </w:rPr>
      </w:pPr>
      <w:r>
        <w:rPr>
          <w:rFonts w:hint="default" w:ascii="Calibri Light" w:hAnsi="Calibri Light" w:cs="Calibri Light"/>
        </w:rPr>
        <w:t>This blood-red wine of vengeance is the measured-out portion of all earth's wicked, great or small.</w:t>
      </w:r>
    </w:p>
    <w:p w14:paraId="06B1AC0B">
      <w:pPr>
        <w:pStyle w:val="4"/>
        <w:ind w:left="0"/>
        <w:rPr>
          <w:rFonts w:hint="default" w:ascii="Calibri Light" w:hAnsi="Calibri Light" w:cs="Calibri Light"/>
        </w:rPr>
      </w:pPr>
      <w:r>
        <w:rPr>
          <w:rFonts w:hint="default" w:ascii="Calibri Light" w:hAnsi="Calibri Light" w:cs="Calibri Light"/>
        </w:rPr>
        <w:t>这血红色的复仇之酒，是地上所有恶人，无论大小，都被量定的份。</w:t>
      </w:r>
    </w:p>
    <w:p w14:paraId="1A995673">
      <w:pPr>
        <w:pStyle w:val="4"/>
        <w:ind w:left="0"/>
        <w:rPr>
          <w:rFonts w:hint="default" w:ascii="Calibri Light" w:hAnsi="Calibri Light" w:cs="Calibri Light"/>
        </w:rPr>
      </w:pPr>
    </w:p>
    <w:p w14:paraId="5D50E16B">
      <w:pPr>
        <w:pStyle w:val="4"/>
        <w:ind w:left="0"/>
        <w:rPr>
          <w:rFonts w:hint="default" w:ascii="Calibri Light" w:hAnsi="Calibri Light" w:cs="Calibri Light"/>
        </w:rPr>
      </w:pPr>
      <w:r>
        <w:rPr>
          <w:rFonts w:hint="default" w:ascii="Calibri Light" w:hAnsi="Calibri Light" w:cs="Calibri Light"/>
        </w:rPr>
        <w:t>At verse 9, Messiah seems to wind up the proceedings by indicating the general result.</w:t>
      </w:r>
    </w:p>
    <w:p w14:paraId="19248D54">
      <w:pPr>
        <w:pStyle w:val="4"/>
        <w:ind w:left="0"/>
        <w:rPr>
          <w:rFonts w:hint="default" w:ascii="Calibri Light" w:hAnsi="Calibri Light" w:cs="Calibri Light"/>
        </w:rPr>
      </w:pPr>
      <w:r>
        <w:rPr>
          <w:rFonts w:hint="default" w:ascii="Calibri Light" w:hAnsi="Calibri Light" w:cs="Calibri Light"/>
        </w:rPr>
        <w:t>在第9节，弥赛亚似乎通过指出总体结果来结束整个过程。</w:t>
      </w:r>
    </w:p>
    <w:p w14:paraId="0E5B2B8A">
      <w:pPr>
        <w:pStyle w:val="4"/>
        <w:ind w:left="0"/>
        <w:rPr>
          <w:rFonts w:hint="default" w:ascii="Calibri Light" w:hAnsi="Calibri Light" w:cs="Calibri Light"/>
        </w:rPr>
      </w:pPr>
    </w:p>
    <w:p w14:paraId="78492244">
      <w:pPr>
        <w:pStyle w:val="4"/>
        <w:ind w:left="0"/>
        <w:rPr>
          <w:rFonts w:hint="default" w:ascii="Calibri Light" w:hAnsi="Calibri Light" w:cs="Calibri Light"/>
        </w:rPr>
      </w:pPr>
      <w:r>
        <w:rPr>
          <w:rFonts w:hint="default" w:ascii="Calibri Light" w:hAnsi="Calibri Light" w:cs="Calibri Light"/>
        </w:rPr>
        <w:t>As in Psa. 2:7, a full announcement is made of these sentences in their hearing—</w:t>
      </w:r>
    </w:p>
    <w:p w14:paraId="182973B0">
      <w:pPr>
        <w:pStyle w:val="4"/>
        <w:ind w:left="0"/>
        <w:rPr>
          <w:rFonts w:hint="default" w:ascii="Calibri Light" w:hAnsi="Calibri Light" w:cs="Calibri Light"/>
        </w:rPr>
      </w:pPr>
      <w:r>
        <w:rPr>
          <w:rFonts w:hint="default" w:ascii="Calibri Light" w:hAnsi="Calibri Light" w:cs="Calibri Light"/>
        </w:rPr>
        <w:t>如诗篇2:7，这些判决在他们听见的时候被完全宣告出来——</w:t>
      </w:r>
    </w:p>
    <w:p w14:paraId="4F05AE11">
      <w:pPr>
        <w:pStyle w:val="4"/>
        <w:ind w:left="0"/>
        <w:rPr>
          <w:rFonts w:hint="default" w:ascii="Calibri Light" w:hAnsi="Calibri Light" w:cs="Calibri Light"/>
        </w:rPr>
      </w:pPr>
    </w:p>
    <w:p w14:paraId="113DE7D2">
      <w:pPr>
        <w:pStyle w:val="4"/>
        <w:ind w:left="0"/>
        <w:rPr>
          <w:rFonts w:hint="default" w:ascii="Calibri Light" w:hAnsi="Calibri Light" w:cs="Calibri Light"/>
        </w:rPr>
      </w:pPr>
      <w:r>
        <w:rPr>
          <w:rFonts w:hint="default" w:ascii="Calibri Light" w:hAnsi="Calibri Light" w:cs="Calibri Light"/>
        </w:rPr>
        <w:t>"And I (ֲאִני, who am entitled so to do), declare this a tiling eternally fixed;"</w:t>
      </w:r>
    </w:p>
    <w:p w14:paraId="5F4A58A5">
      <w:pPr>
        <w:pStyle w:val="4"/>
        <w:ind w:left="0"/>
        <w:rPr>
          <w:rFonts w:hint="default" w:ascii="Calibri Light" w:hAnsi="Calibri Light" w:cs="Calibri Light"/>
        </w:rPr>
      </w:pPr>
      <w:r>
        <w:rPr>
          <w:rFonts w:hint="default" w:ascii="Calibri Light" w:hAnsi="Calibri Light" w:cs="Calibri Light"/>
        </w:rPr>
        <w:t>“而我（ֲאִני，我有权如此行），宣告这是一件永恒固定的事；”</w:t>
      </w:r>
    </w:p>
    <w:p w14:paraId="4F332076">
      <w:pPr>
        <w:pStyle w:val="4"/>
        <w:ind w:left="0"/>
        <w:rPr>
          <w:rFonts w:hint="default" w:ascii="Calibri Light" w:hAnsi="Calibri Light" w:cs="Calibri Light"/>
        </w:rPr>
      </w:pPr>
    </w:p>
    <w:p w14:paraId="05BF4989">
      <w:pPr>
        <w:pStyle w:val="4"/>
        <w:ind w:left="0"/>
        <w:rPr>
          <w:rFonts w:hint="default" w:ascii="Calibri Light" w:hAnsi="Calibri Light" w:cs="Calibri Light"/>
        </w:rPr>
      </w:pPr>
      <w:r>
        <w:rPr>
          <w:rFonts w:hint="default" w:ascii="Calibri Light" w:hAnsi="Calibri Light" w:cs="Calibri Light"/>
        </w:rPr>
        <w:t>and then turning towards his blessed ones, inviting them to join him in praise, he may be said to cry, "Hallelujah!"</w:t>
      </w:r>
    </w:p>
    <w:p w14:paraId="24F2565E">
      <w:pPr>
        <w:pStyle w:val="4"/>
        <w:ind w:left="0"/>
        <w:rPr>
          <w:rFonts w:hint="default" w:ascii="Calibri Light" w:hAnsi="Calibri Light" w:cs="Calibri Light"/>
        </w:rPr>
      </w:pPr>
      <w:r>
        <w:rPr>
          <w:rFonts w:hint="default" w:ascii="Calibri Light" w:hAnsi="Calibri Light" w:cs="Calibri Light"/>
        </w:rPr>
        <w:t>然后转向祂蒙福的子民，邀请他们与祂一同赞美，可以说祂呼喊：“哈利路亚！”</w:t>
      </w:r>
    </w:p>
    <w:p w14:paraId="6565AC29">
      <w:pPr>
        <w:pStyle w:val="4"/>
        <w:ind w:left="0"/>
        <w:rPr>
          <w:rFonts w:hint="default" w:ascii="Calibri Light" w:hAnsi="Calibri Light" w:cs="Calibri Light"/>
        </w:rPr>
      </w:pPr>
    </w:p>
    <w:p w14:paraId="1FC1A5F5">
      <w:pPr>
        <w:pStyle w:val="4"/>
        <w:ind w:left="0"/>
        <w:rPr>
          <w:rFonts w:hint="default" w:ascii="Calibri Light" w:hAnsi="Calibri Light" w:cs="Calibri Light"/>
        </w:rPr>
      </w:pPr>
      <w:r>
        <w:rPr>
          <w:rFonts w:hint="default" w:ascii="Calibri Light" w:hAnsi="Calibri Light" w:cs="Calibri Light"/>
        </w:rPr>
        <w:t>"Let me sing (ָרהמֲּאַזְ) to the God of Jacob!</w:t>
      </w:r>
    </w:p>
    <w:p w14:paraId="453F1CE4">
      <w:pPr>
        <w:pStyle w:val="4"/>
        <w:ind w:left="0"/>
        <w:rPr>
          <w:rFonts w:hint="default" w:ascii="Calibri Light" w:hAnsi="Calibri Light" w:cs="Calibri Light"/>
        </w:rPr>
      </w:pPr>
      <w:r>
        <w:rPr>
          <w:rFonts w:hint="default" w:ascii="Calibri Light" w:hAnsi="Calibri Light" w:cs="Calibri Light"/>
        </w:rPr>
        <w:t>“让我向雅各的神歌唱（ָרהמֲּאַזְ）！</w:t>
      </w:r>
    </w:p>
    <w:p w14:paraId="3F0276B0">
      <w:pPr>
        <w:pStyle w:val="4"/>
        <w:ind w:left="0"/>
        <w:rPr>
          <w:rFonts w:hint="default" w:ascii="Calibri Light" w:hAnsi="Calibri Light" w:cs="Calibri Light"/>
        </w:rPr>
      </w:pPr>
    </w:p>
    <w:p w14:paraId="185BDC61">
      <w:pPr>
        <w:pStyle w:val="4"/>
        <w:ind w:left="0"/>
        <w:rPr>
          <w:rFonts w:hint="default" w:ascii="Calibri Light" w:hAnsi="Calibri Light" w:cs="Calibri Light"/>
        </w:rPr>
      </w:pPr>
      <w:r>
        <w:rPr>
          <w:rFonts w:hint="default" w:ascii="Calibri Light" w:hAnsi="Calibri Light" w:cs="Calibri Light"/>
        </w:rPr>
        <w:t>And I will cut off all the horns of the wicked" (while my song ascends).</w:t>
      </w:r>
    </w:p>
    <w:p w14:paraId="47CF6CE2">
      <w:pPr>
        <w:pStyle w:val="4"/>
        <w:ind w:left="0"/>
        <w:rPr>
          <w:rFonts w:hint="default" w:ascii="Calibri Light" w:hAnsi="Calibri Light" w:cs="Calibri Light"/>
        </w:rPr>
      </w:pPr>
      <w:r>
        <w:rPr>
          <w:rFonts w:hint="default" w:ascii="Calibri Light" w:hAnsi="Calibri Light" w:cs="Calibri Light"/>
        </w:rPr>
        <w:t>我要砍断所有恶人的角”（当我的歌声升起时）。</w:t>
      </w:r>
    </w:p>
    <w:p w14:paraId="38F26228">
      <w:pPr>
        <w:pStyle w:val="4"/>
        <w:ind w:left="0"/>
        <w:rPr>
          <w:rFonts w:hint="default" w:ascii="Calibri Light" w:hAnsi="Calibri Light" w:cs="Calibri Light"/>
        </w:rPr>
      </w:pPr>
    </w:p>
    <w:p w14:paraId="6C46696D">
      <w:pPr>
        <w:pStyle w:val="4"/>
        <w:ind w:left="0"/>
        <w:rPr>
          <w:rFonts w:hint="default" w:ascii="Calibri Light" w:hAnsi="Calibri Light" w:cs="Calibri Light"/>
        </w:rPr>
      </w:pPr>
      <w:r>
        <w:rPr>
          <w:rFonts w:hint="default" w:ascii="Calibri Light" w:hAnsi="Calibri Light" w:cs="Calibri Light"/>
        </w:rPr>
        <w:t>As the final issue of the whole, lo!</w:t>
      </w:r>
    </w:p>
    <w:p w14:paraId="3CC70D00">
      <w:pPr>
        <w:pStyle w:val="4"/>
        <w:ind w:left="0"/>
        <w:rPr>
          <w:rFonts w:hint="default" w:ascii="Calibri Light" w:hAnsi="Calibri Light" w:cs="Calibri Light"/>
        </w:rPr>
      </w:pPr>
      <w:r>
        <w:rPr>
          <w:rFonts w:hint="default" w:ascii="Calibri Light" w:hAnsi="Calibri Light" w:cs="Calibri Light"/>
        </w:rPr>
        <w:t>作为这一切的最终结果，看哪！</w:t>
      </w:r>
    </w:p>
    <w:p w14:paraId="428D07CA">
      <w:pPr>
        <w:pStyle w:val="4"/>
        <w:ind w:left="0"/>
        <w:rPr>
          <w:rFonts w:hint="default" w:ascii="Calibri Light" w:hAnsi="Calibri Light" w:cs="Calibri Light"/>
        </w:rPr>
      </w:pPr>
    </w:p>
    <w:p w14:paraId="529426FA">
      <w:pPr>
        <w:pStyle w:val="4"/>
        <w:ind w:left="0"/>
        <w:rPr>
          <w:rFonts w:hint="default" w:ascii="Calibri Light" w:hAnsi="Calibri Light" w:cs="Calibri Light"/>
        </w:rPr>
      </w:pPr>
      <w:r>
        <w:rPr>
          <w:rFonts w:hint="default" w:ascii="Calibri Light" w:hAnsi="Calibri Light" w:cs="Calibri Light"/>
        </w:rPr>
        <w:t>"The horns of the Righteous One are exalted!"</w:t>
      </w:r>
    </w:p>
    <w:p w14:paraId="71910E3F">
      <w:pPr>
        <w:pStyle w:val="4"/>
        <w:ind w:left="0"/>
        <w:rPr>
          <w:rFonts w:hint="default" w:ascii="Calibri Light" w:hAnsi="Calibri Light" w:cs="Calibri Light"/>
        </w:rPr>
      </w:pPr>
      <w:r>
        <w:rPr>
          <w:rFonts w:hint="default" w:ascii="Calibri Light" w:hAnsi="Calibri Light" w:cs="Calibri Light"/>
        </w:rPr>
        <w:t>“义人的角被高举！”</w:t>
      </w:r>
    </w:p>
    <w:p w14:paraId="50D89FFE">
      <w:pPr>
        <w:pStyle w:val="4"/>
        <w:ind w:left="0"/>
        <w:rPr>
          <w:rFonts w:hint="default" w:ascii="Calibri Light" w:hAnsi="Calibri Light" w:cs="Calibri Light"/>
        </w:rPr>
      </w:pPr>
    </w:p>
    <w:p w14:paraId="3220354D">
      <w:pPr>
        <w:pStyle w:val="4"/>
        <w:ind w:left="0"/>
        <w:rPr>
          <w:rFonts w:hint="default" w:ascii="Calibri Light" w:hAnsi="Calibri Light" w:cs="Calibri Light"/>
        </w:rPr>
      </w:pPr>
      <w:r>
        <w:rPr>
          <w:rFonts w:hint="default" w:ascii="Calibri Light" w:hAnsi="Calibri Light" w:cs="Calibri Light"/>
        </w:rPr>
        <w:t>prophecy is fulfilled; what Hannah sang of in 1 Sam. 2:10, and so many others besides, is now come to pass; for his "name is near," his kingdom is come.</w:t>
      </w:r>
    </w:p>
    <w:p w14:paraId="3BE7088B">
      <w:pPr>
        <w:pStyle w:val="4"/>
        <w:ind w:left="0"/>
        <w:rPr>
          <w:rFonts w:hint="default" w:ascii="Calibri Light" w:hAnsi="Calibri Light" w:cs="Calibri Light"/>
        </w:rPr>
      </w:pPr>
      <w:r>
        <w:rPr>
          <w:rFonts w:hint="default" w:ascii="Calibri Light" w:hAnsi="Calibri Light" w:cs="Calibri Light"/>
        </w:rPr>
        <w:t>预言得以应验；哈拿在撒母耳记上2:10中所唱的，以及许多其他人所唱的，如今都已实现；因为祂的“名相近”，祂的国度已经来临。</w:t>
      </w:r>
    </w:p>
    <w:p w14:paraId="542BB8E3">
      <w:pPr>
        <w:pStyle w:val="4"/>
        <w:ind w:left="0"/>
        <w:rPr>
          <w:rFonts w:hint="default" w:ascii="Calibri Light" w:hAnsi="Calibri Light" w:cs="Calibri Light"/>
        </w:rPr>
      </w:pPr>
    </w:p>
    <w:p w14:paraId="0114D0C9">
      <w:pPr>
        <w:pStyle w:val="4"/>
        <w:ind w:left="0"/>
        <w:rPr>
          <w:rFonts w:hint="default" w:ascii="Calibri Light" w:hAnsi="Calibri Light" w:cs="Calibri Light"/>
        </w:rPr>
      </w:pPr>
      <w:r>
        <w:rPr>
          <w:rFonts w:hint="default" w:ascii="Calibri Light" w:hAnsi="Calibri Light" w:cs="Calibri Light"/>
        </w:rPr>
        <w:t>And thus, referring all the while to the beseeching prayer of Psalm 74, Asaph has sung</w:t>
      </w:r>
    </w:p>
    <w:p w14:paraId="5120E4B0">
      <w:pPr>
        <w:pStyle w:val="4"/>
        <w:ind w:left="0"/>
        <w:rPr>
          <w:rFonts w:hint="default" w:ascii="Calibri Light" w:hAnsi="Calibri Light" w:cs="Calibri Light"/>
        </w:rPr>
      </w:pPr>
      <w:r>
        <w:rPr>
          <w:rFonts w:hint="default" w:ascii="Calibri Light" w:hAnsi="Calibri Light" w:cs="Calibri Light"/>
        </w:rPr>
        <w:t>因此，亚萨在一直引用诗篇74篇恳切祷告的同时，唱出了</w:t>
      </w:r>
    </w:p>
    <w:p w14:paraId="46B43733">
      <w:pPr>
        <w:pStyle w:val="4"/>
        <w:ind w:left="0"/>
        <w:rPr>
          <w:rFonts w:hint="default" w:ascii="Calibri Light" w:hAnsi="Calibri Light" w:cs="Calibri Light"/>
        </w:rPr>
      </w:pPr>
    </w:p>
    <w:p w14:paraId="73A032A8">
      <w:pPr>
        <w:pStyle w:val="4"/>
        <w:ind w:left="0"/>
        <w:rPr>
          <w:rFonts w:hint="default" w:ascii="Calibri Light" w:hAnsi="Calibri Light" w:cs="Calibri Light"/>
        </w:rPr>
      </w:pPr>
      <w:r>
        <w:rPr>
          <w:rFonts w:hint="default" w:ascii="Calibri Light" w:hAnsi="Calibri Light" w:cs="Calibri Light"/>
        </w:rPr>
        <w:t>Messiah's response to his people who are expecting His Coming.</w:t>
      </w:r>
    </w:p>
    <w:p w14:paraId="452321D9">
      <w:pPr>
        <w:pStyle w:val="4"/>
        <w:ind w:left="0"/>
        <w:rPr>
          <w:rFonts w:hint="default" w:ascii="Calibri Light" w:hAnsi="Calibri Light" w:cs="Calibri Light"/>
        </w:rPr>
      </w:pPr>
      <w:r>
        <w:rPr>
          <w:rFonts w:hint="default" w:ascii="Calibri Light" w:hAnsi="Calibri Light" w:cs="Calibri Light"/>
        </w:rPr>
        <w:t>弥赛亚对祂那些期盼祂降临的子民的回应。</w:t>
      </w:r>
    </w:p>
    <w:p w14:paraId="36E344C1">
      <w:pPr>
        <w:pStyle w:val="4"/>
        <w:ind w:left="0"/>
        <w:rPr>
          <w:rFonts w:hint="default" w:ascii="Calibri Light" w:hAnsi="Calibri Light" w:cs="Calibri Light"/>
        </w:rPr>
      </w:pPr>
    </w:p>
    <w:p w14:paraId="4BD84929">
      <w:pPr>
        <w:pStyle w:val="2"/>
        <w:bidi w:val="0"/>
        <w:rPr>
          <w:rFonts w:hint="default"/>
        </w:rPr>
      </w:pPr>
      <w:r>
        <w:rPr>
          <w:rFonts w:hint="default"/>
        </w:rPr>
        <w:t>PSALM 76</w:t>
      </w:r>
    </w:p>
    <w:p w14:paraId="2988DE6C">
      <w:pPr>
        <w:pStyle w:val="2"/>
        <w:bidi w:val="0"/>
        <w:rPr>
          <w:rFonts w:hint="default"/>
        </w:rPr>
      </w:pPr>
      <w:r>
        <w:rPr>
          <w:rFonts w:hint="default"/>
        </w:rPr>
        <w:t>诗篇 76</w:t>
      </w:r>
    </w:p>
    <w:p w14:paraId="7A68DB04">
      <w:pPr>
        <w:pStyle w:val="4"/>
        <w:ind w:left="0"/>
        <w:rPr>
          <w:rFonts w:hint="default" w:ascii="Calibri Light" w:hAnsi="Calibri Light" w:cs="Calibri Light"/>
        </w:rPr>
      </w:pPr>
    </w:p>
    <w:p w14:paraId="6E9CD800">
      <w:pPr>
        <w:pStyle w:val="4"/>
        <w:ind w:left="0"/>
        <w:rPr>
          <w:rFonts w:hint="default" w:ascii="Calibri Light" w:hAnsi="Calibri Light" w:cs="Calibri Light"/>
        </w:rPr>
      </w:pPr>
      <w:r>
        <w:rPr>
          <w:rFonts w:hint="default" w:ascii="Calibri Light" w:hAnsi="Calibri Light" w:cs="Calibri Light"/>
        </w:rPr>
        <w:t>1–12 MILTON celebrates "the inviolable saints," the holy hosts that guard the throne of God.</w:t>
      </w:r>
    </w:p>
    <w:p w14:paraId="1CF305ED">
      <w:pPr>
        <w:pStyle w:val="4"/>
        <w:ind w:left="0"/>
        <w:rPr>
          <w:rFonts w:hint="default" w:ascii="Calibri Light" w:hAnsi="Calibri Light" w:cs="Calibri Light"/>
        </w:rPr>
      </w:pPr>
      <w:r>
        <w:rPr>
          <w:rFonts w:hint="default" w:ascii="Calibri Light" w:hAnsi="Calibri Light" w:cs="Calibri Light"/>
        </w:rPr>
        <w:t>1–12 弥尔顿颂扬“不可侵犯的圣徒”，即守护神宝座的圣洁军队。</w:t>
      </w:r>
    </w:p>
    <w:p w14:paraId="1A5C9BC5">
      <w:pPr>
        <w:pStyle w:val="4"/>
        <w:ind w:left="0"/>
        <w:rPr>
          <w:rFonts w:hint="default" w:ascii="Calibri Light" w:hAnsi="Calibri Light" w:cs="Calibri Light"/>
        </w:rPr>
      </w:pPr>
    </w:p>
    <w:p w14:paraId="5FD2D719">
      <w:pPr>
        <w:pStyle w:val="4"/>
        <w:ind w:left="0"/>
        <w:rPr>
          <w:rFonts w:hint="default" w:ascii="Calibri Light" w:hAnsi="Calibri Light" w:cs="Calibri Light"/>
        </w:rPr>
      </w:pPr>
      <w:r>
        <w:rPr>
          <w:rFonts w:hint="default" w:ascii="Calibri Light" w:hAnsi="Calibri Light" w:cs="Calibri Light"/>
        </w:rPr>
        <w:t>But the family of saints on earth may claim that title equally with them, being invincible and inviolable in their King.</w:t>
      </w:r>
    </w:p>
    <w:p w14:paraId="151FCA1B">
      <w:pPr>
        <w:pStyle w:val="4"/>
        <w:ind w:left="0"/>
        <w:rPr>
          <w:rFonts w:hint="default" w:ascii="Calibri Light" w:hAnsi="Calibri Light" w:cs="Calibri Light"/>
        </w:rPr>
      </w:pPr>
      <w:r>
        <w:rPr>
          <w:rFonts w:hint="default" w:ascii="Calibri Light" w:hAnsi="Calibri Light" w:cs="Calibri Light"/>
        </w:rPr>
        <w:t>但地上的圣徒家族也可以同样地拥有这个称号，因为他们在他们的君王里是不可战胜和不可侵犯的。</w:t>
      </w:r>
    </w:p>
    <w:p w14:paraId="3BADDF95">
      <w:pPr>
        <w:pStyle w:val="4"/>
        <w:ind w:left="0"/>
        <w:rPr>
          <w:rFonts w:hint="default" w:ascii="Calibri Light" w:hAnsi="Calibri Light" w:cs="Calibri Light"/>
        </w:rPr>
      </w:pPr>
    </w:p>
    <w:p w14:paraId="7759EBDA">
      <w:pPr>
        <w:pStyle w:val="4"/>
        <w:ind w:left="0"/>
        <w:rPr>
          <w:rFonts w:hint="default" w:ascii="Calibri Light" w:hAnsi="Calibri Light" w:cs="Calibri Light"/>
        </w:rPr>
      </w:pPr>
      <w:r>
        <w:rPr>
          <w:rFonts w:hint="default" w:ascii="Calibri Light" w:hAnsi="Calibri Light" w:cs="Calibri Light"/>
        </w:rPr>
        <w:t>Asaph sings of these "on Neginoth" (see Psalm 4), and uses the lively "song" for his triumphant strains.</w:t>
      </w:r>
    </w:p>
    <w:p w14:paraId="7B223338">
      <w:pPr>
        <w:pStyle w:val="4"/>
        <w:ind w:left="0"/>
        <w:rPr>
          <w:rFonts w:hint="default" w:ascii="Calibri Light" w:hAnsi="Calibri Light" w:cs="Calibri Light"/>
        </w:rPr>
      </w:pPr>
      <w:r>
        <w:rPr>
          <w:rFonts w:hint="default" w:ascii="Calibri Light" w:hAnsi="Calibri Light" w:cs="Calibri Light"/>
        </w:rPr>
        <w:t>亚萨用“Neginoth”（见诗篇4）来歌唱这些人，并用活泼的“歌”来表达他得胜的曲调。</w:t>
      </w:r>
    </w:p>
    <w:p w14:paraId="7DA11E29">
      <w:pPr>
        <w:pStyle w:val="4"/>
        <w:ind w:left="0"/>
        <w:rPr>
          <w:rFonts w:hint="default" w:ascii="Calibri Light" w:hAnsi="Calibri Light" w:cs="Calibri Light"/>
        </w:rPr>
      </w:pPr>
    </w:p>
    <w:p w14:paraId="36ACB353">
      <w:pPr>
        <w:pStyle w:val="4"/>
        <w:ind w:left="0"/>
        <w:rPr>
          <w:rFonts w:hint="default" w:ascii="Calibri Light" w:hAnsi="Calibri Light" w:cs="Calibri Light"/>
        </w:rPr>
      </w:pPr>
      <w:r>
        <w:rPr>
          <w:rFonts w:hint="default" w:ascii="Calibri Light" w:hAnsi="Calibri Light" w:cs="Calibri Light"/>
        </w:rPr>
        <w:t>He looks back upon the past, when God made himself renowned as Israel's God, dwelling on Zion, breaking there (המָּשַּׁ, thitherward, like Ezekiel's "Jehovah-Shammah," 48:35, q. d., his eye and heart ever toward them) the "flashing arrows of the bow," giving fame to Zion beyond all other hills and kingdoms.</w:t>
      </w:r>
    </w:p>
    <w:p w14:paraId="0D8C097D">
      <w:pPr>
        <w:pStyle w:val="4"/>
        <w:ind w:left="0"/>
        <w:rPr>
          <w:rFonts w:hint="default" w:ascii="Calibri Light" w:hAnsi="Calibri Light" w:cs="Calibri Light"/>
        </w:rPr>
      </w:pPr>
      <w:r>
        <w:rPr>
          <w:rFonts w:hint="default" w:ascii="Calibri Light" w:hAnsi="Calibri Light" w:cs="Calibri Light"/>
        </w:rPr>
        <w:t>祂回顾过去，那时神使自己作为以色列的神而闻名，住在锡安，在那里（המָּשַּׁ，向那里，像以西结的“耶和华沙玛”，48:35，意即，祂的眼和心永远向着他们）折断了“弓上的火箭”，使锡安的名声超越所有其他的山和国度。</w:t>
      </w:r>
    </w:p>
    <w:p w14:paraId="070DF5BC">
      <w:pPr>
        <w:pStyle w:val="4"/>
        <w:ind w:left="0"/>
        <w:rPr>
          <w:rFonts w:hint="default" w:ascii="Calibri Light" w:hAnsi="Calibri Light" w:cs="Calibri Light"/>
        </w:rPr>
      </w:pPr>
    </w:p>
    <w:p w14:paraId="36850CC6">
      <w:pPr>
        <w:pStyle w:val="4"/>
        <w:ind w:left="0"/>
        <w:rPr>
          <w:rFonts w:hint="default" w:ascii="Calibri Light" w:hAnsi="Calibri Light" w:cs="Calibri Light"/>
        </w:rPr>
      </w:pPr>
      <w:r>
        <w:rPr>
          <w:rFonts w:hint="default" w:ascii="Calibri Light" w:hAnsi="Calibri Light" w:cs="Calibri Light"/>
        </w:rPr>
        <w:t>All was done by the God of Jacob for his people.</w:t>
      </w:r>
    </w:p>
    <w:p w14:paraId="6D5E2607">
      <w:pPr>
        <w:pStyle w:val="4"/>
        <w:ind w:left="0"/>
        <w:rPr>
          <w:rFonts w:hint="default" w:ascii="Calibri Light" w:hAnsi="Calibri Light" w:cs="Calibri Light"/>
        </w:rPr>
      </w:pPr>
      <w:r>
        <w:rPr>
          <w:rFonts w:hint="default" w:ascii="Calibri Light" w:hAnsi="Calibri Light" w:cs="Calibri Light"/>
        </w:rPr>
        <w:t>一切都是雅各的神为祂的子民所做的。</w:t>
      </w:r>
    </w:p>
    <w:p w14:paraId="5BCC3859">
      <w:pPr>
        <w:pStyle w:val="4"/>
        <w:ind w:left="0"/>
        <w:rPr>
          <w:rFonts w:hint="default" w:ascii="Calibri Light" w:hAnsi="Calibri Light" w:cs="Calibri Light"/>
        </w:rPr>
      </w:pPr>
    </w:p>
    <w:p w14:paraId="6C5F19A2">
      <w:pPr>
        <w:pStyle w:val="4"/>
        <w:ind w:left="0"/>
        <w:rPr>
          <w:rFonts w:hint="default" w:ascii="Calibri Light" w:hAnsi="Calibri Light" w:cs="Calibri Light"/>
        </w:rPr>
      </w:pPr>
      <w:r>
        <w:rPr>
          <w:rFonts w:hint="default" w:ascii="Calibri Light" w:hAnsi="Calibri Light" w:cs="Calibri Light"/>
        </w:rPr>
        <w:t>The "Selah" (ver. 3) bids us pause to consider this, as it does again verse 9.</w:t>
      </w:r>
    </w:p>
    <w:p w14:paraId="17AC57A9">
      <w:pPr>
        <w:pStyle w:val="4"/>
        <w:ind w:left="0"/>
        <w:rPr>
          <w:rFonts w:hint="default" w:ascii="Calibri Light" w:hAnsi="Calibri Light" w:cs="Calibri Light"/>
        </w:rPr>
      </w:pPr>
      <w:r>
        <w:rPr>
          <w:rFonts w:hint="default" w:ascii="Calibri Light" w:hAnsi="Calibri Light" w:cs="Calibri Light"/>
        </w:rPr>
        <w:t>“细拉”（第3节）让我们停下来思考这一点，第9节再次如此。</w:t>
      </w:r>
    </w:p>
    <w:p w14:paraId="3EBB39B9">
      <w:pPr>
        <w:pStyle w:val="4"/>
        <w:ind w:left="0"/>
        <w:rPr>
          <w:rFonts w:hint="default" w:ascii="Calibri Light" w:hAnsi="Calibri Light" w:cs="Calibri Light"/>
        </w:rPr>
      </w:pPr>
    </w:p>
    <w:p w14:paraId="2BAC0A96">
      <w:pPr>
        <w:pStyle w:val="4"/>
        <w:ind w:left="0"/>
        <w:rPr>
          <w:rFonts w:hint="default" w:ascii="Calibri Light" w:hAnsi="Calibri Light" w:cs="Calibri Light"/>
        </w:rPr>
      </w:pPr>
      <w:r>
        <w:rPr>
          <w:rFonts w:hint="default" w:ascii="Calibri Light" w:hAnsi="Calibri Light" w:cs="Calibri Light"/>
        </w:rPr>
        <w:t>By him "the stout-hearted were made a prey; they slept deep their sleep;" by him who could give foes the same "rebuke" that he gave to the swelling waters (Psalm 114:7), causing the warrior and his war-chariot to be alike motionless and dead in the silent camp.</w:t>
      </w:r>
    </w:p>
    <w:p w14:paraId="3D9CFCFF">
      <w:pPr>
        <w:pStyle w:val="4"/>
        <w:ind w:left="0"/>
        <w:rPr>
          <w:rFonts w:hint="default" w:ascii="Calibri Light" w:hAnsi="Calibri Light" w:cs="Calibri Light"/>
        </w:rPr>
      </w:pPr>
      <w:r>
        <w:rPr>
          <w:rFonts w:hint="default" w:ascii="Calibri Light" w:hAnsi="Calibri Light" w:cs="Calibri Light"/>
        </w:rPr>
        <w:t>因着祂，“心里勇敢的都被掠夺；他们睡了沉沉的觉”；因着祂，祂能给敌人与祂给汹涌的水（诗篇114:7）同样的“斥责”，使战士和他的战车在寂静的营中都静止不动，死寂一片。</w:t>
      </w:r>
    </w:p>
    <w:p w14:paraId="080AE17C">
      <w:pPr>
        <w:pStyle w:val="4"/>
        <w:ind w:left="0"/>
        <w:rPr>
          <w:rFonts w:hint="default" w:ascii="Calibri Light" w:hAnsi="Calibri Light" w:cs="Calibri Light"/>
        </w:rPr>
      </w:pPr>
    </w:p>
    <w:p w14:paraId="2AB9C8EB">
      <w:pPr>
        <w:pStyle w:val="4"/>
        <w:ind w:left="0"/>
        <w:rPr>
          <w:rFonts w:hint="default" w:ascii="Calibri Light" w:hAnsi="Calibri Light" w:cs="Calibri Light"/>
        </w:rPr>
      </w:pPr>
      <w:r>
        <w:rPr>
          <w:rFonts w:hint="default" w:ascii="Calibri Light" w:hAnsi="Calibri Light" w:cs="Calibri Light"/>
        </w:rPr>
        <w:t>Ah, it is "Thou" (התָּאַ) who art to be feared, Thou (התָּאַ) alone!</w:t>
      </w:r>
    </w:p>
    <w:p w14:paraId="401C17C7">
      <w:pPr>
        <w:pStyle w:val="4"/>
        <w:ind w:left="0"/>
        <w:rPr>
          <w:rFonts w:hint="default" w:ascii="Calibri Light" w:hAnsi="Calibri Light" w:cs="Calibri Light"/>
        </w:rPr>
      </w:pPr>
      <w:r>
        <w:rPr>
          <w:rFonts w:hint="default" w:ascii="Calibri Light" w:hAnsi="Calibri Light" w:cs="Calibri Light"/>
        </w:rPr>
        <w:t>啊，是“祢”（התָּאַ）当受敬畏，惟独祢（התָּאַ）！</w:t>
      </w:r>
    </w:p>
    <w:p w14:paraId="632F7E35">
      <w:pPr>
        <w:pStyle w:val="4"/>
        <w:ind w:left="0"/>
        <w:rPr>
          <w:rFonts w:hint="default" w:ascii="Calibri Light" w:hAnsi="Calibri Light" w:cs="Calibri Light"/>
        </w:rPr>
      </w:pPr>
    </w:p>
    <w:p w14:paraId="73995BAA">
      <w:pPr>
        <w:pStyle w:val="4"/>
        <w:ind w:left="0"/>
        <w:rPr>
          <w:rFonts w:hint="default" w:ascii="Calibri Light" w:hAnsi="Calibri Light" w:cs="Calibri Light"/>
        </w:rPr>
      </w:pPr>
      <w:r>
        <w:rPr>
          <w:rFonts w:hint="default" w:ascii="Calibri Light" w:hAnsi="Calibri Light" w:cs="Calibri Light"/>
        </w:rPr>
        <w:t>And we might have noticed also, there is significance in using the name "Salem," (ver. 2).</w:t>
      </w:r>
    </w:p>
    <w:p w14:paraId="60710292">
      <w:pPr>
        <w:pStyle w:val="4"/>
        <w:ind w:left="0"/>
        <w:rPr>
          <w:rFonts w:hint="default" w:ascii="Calibri Light" w:hAnsi="Calibri Light" w:cs="Calibri Light"/>
        </w:rPr>
      </w:pPr>
      <w:r>
        <w:rPr>
          <w:rFonts w:hint="default" w:ascii="Calibri Light" w:hAnsi="Calibri Light" w:cs="Calibri Light"/>
        </w:rPr>
        <w:t>我们或许也已注意到，使用“撒冷”这个名字（第2节）是有意义的。</w:t>
      </w:r>
    </w:p>
    <w:p w14:paraId="474A14E7">
      <w:pPr>
        <w:pStyle w:val="4"/>
        <w:ind w:left="0"/>
        <w:rPr>
          <w:rFonts w:hint="default" w:ascii="Calibri Light" w:hAnsi="Calibri Light" w:cs="Calibri Light"/>
        </w:rPr>
      </w:pPr>
    </w:p>
    <w:p w14:paraId="56E1BD32">
      <w:pPr>
        <w:pStyle w:val="4"/>
        <w:ind w:left="0"/>
        <w:rPr>
          <w:rFonts w:hint="default" w:ascii="Calibri Light" w:hAnsi="Calibri Light" w:cs="Calibri Light"/>
        </w:rPr>
      </w:pPr>
      <w:r>
        <w:rPr>
          <w:rFonts w:hint="default" w:ascii="Calibri Light" w:hAnsi="Calibri Light" w:cs="Calibri Light"/>
        </w:rPr>
        <w:t>It reminds us of the reign of Melchizedeck, and hints at the slaughter of the kings, whom God's Abrahams overcome.</w:t>
      </w:r>
    </w:p>
    <w:p w14:paraId="760E3B75">
      <w:pPr>
        <w:pStyle w:val="4"/>
        <w:ind w:left="0"/>
        <w:rPr>
          <w:rFonts w:hint="default" w:ascii="Calibri Light" w:hAnsi="Calibri Light" w:cs="Calibri Light"/>
        </w:rPr>
      </w:pPr>
      <w:r>
        <w:rPr>
          <w:rFonts w:hint="default" w:ascii="Calibri Light" w:hAnsi="Calibri Light" w:cs="Calibri Light"/>
        </w:rPr>
        <w:t>它让我们想起麦基洗德的统治，并暗示了众王的屠杀，这些王被神的亚伯拉罕们所战胜。</w:t>
      </w:r>
    </w:p>
    <w:p w14:paraId="17C59B4B">
      <w:pPr>
        <w:pStyle w:val="4"/>
        <w:ind w:left="0"/>
        <w:rPr>
          <w:rFonts w:hint="default" w:ascii="Calibri Light" w:hAnsi="Calibri Light" w:cs="Calibri Light"/>
        </w:rPr>
      </w:pPr>
    </w:p>
    <w:p w14:paraId="46318D78">
      <w:pPr>
        <w:pStyle w:val="4"/>
        <w:ind w:left="0"/>
        <w:rPr>
          <w:rFonts w:hint="default" w:ascii="Calibri Light" w:hAnsi="Calibri Light" w:cs="Calibri Light"/>
        </w:rPr>
      </w:pPr>
      <w:r>
        <w:rPr>
          <w:rFonts w:hint="default" w:ascii="Calibri Light" w:hAnsi="Calibri Light" w:cs="Calibri Light"/>
        </w:rPr>
        <w:t>And ever shall it be thus.</w:t>
      </w:r>
    </w:p>
    <w:p w14:paraId="142333AA">
      <w:pPr>
        <w:pStyle w:val="4"/>
        <w:ind w:left="0"/>
        <w:rPr>
          <w:rFonts w:hint="default" w:ascii="Calibri Light" w:hAnsi="Calibri Light" w:cs="Calibri Light"/>
        </w:rPr>
      </w:pPr>
      <w:r>
        <w:rPr>
          <w:rFonts w:hint="default" w:ascii="Calibri Light" w:hAnsi="Calibri Light" w:cs="Calibri Light"/>
        </w:rPr>
        <w:t>并且将永远如此。</w:t>
      </w:r>
    </w:p>
    <w:p w14:paraId="4957CE90">
      <w:pPr>
        <w:pStyle w:val="4"/>
        <w:ind w:left="0"/>
        <w:rPr>
          <w:rFonts w:hint="default" w:ascii="Calibri Light" w:hAnsi="Calibri Light" w:cs="Calibri Light"/>
        </w:rPr>
      </w:pPr>
    </w:p>
    <w:p w14:paraId="47C054D5">
      <w:pPr>
        <w:pStyle w:val="4"/>
        <w:ind w:left="0"/>
        <w:rPr>
          <w:rFonts w:hint="default" w:ascii="Calibri Light" w:hAnsi="Calibri Light" w:cs="Calibri Light"/>
        </w:rPr>
      </w:pPr>
      <w:r>
        <w:rPr>
          <w:rFonts w:hint="default" w:ascii="Calibri Light" w:hAnsi="Calibri Light" w:cs="Calibri Light"/>
        </w:rPr>
        <w:t>Ever shall it be an unanswerable question, "Who shall stand before thee when thou art angry?" (verse 7), down to that great and terrible day when all earth, at the sight of thy throne, shall ask, "Who shall be able to stand?" (Rev. 6:17).</w:t>
      </w:r>
    </w:p>
    <w:p w14:paraId="2D29C016">
      <w:pPr>
        <w:pStyle w:val="4"/>
        <w:ind w:left="0"/>
        <w:rPr>
          <w:rFonts w:hint="default" w:ascii="Calibri Light" w:hAnsi="Calibri Light" w:cs="Calibri Light"/>
        </w:rPr>
      </w:pPr>
      <w:r>
        <w:rPr>
          <w:rFonts w:hint="default" w:ascii="Calibri Light" w:hAnsi="Calibri Light" w:cs="Calibri Light"/>
        </w:rPr>
        <w:t>永远会有一个无法回答的问题，“当祢发怒时，谁能在祢面前站立得住呢？”（第7节），直到那伟大而可畏的日子，当全地在祢宝座前时，都要问：“谁能站立得住呢？”（启示录 6:17）。</w:t>
      </w:r>
    </w:p>
    <w:p w14:paraId="0BE26EE2">
      <w:pPr>
        <w:pStyle w:val="4"/>
        <w:ind w:left="0"/>
        <w:rPr>
          <w:rFonts w:hint="default" w:ascii="Calibri Light" w:hAnsi="Calibri Light" w:cs="Calibri Light"/>
        </w:rPr>
      </w:pPr>
    </w:p>
    <w:p w14:paraId="4B5DFFCB">
      <w:pPr>
        <w:pStyle w:val="4"/>
        <w:ind w:left="0"/>
        <w:rPr>
          <w:rFonts w:hint="default" w:ascii="Calibri Light" w:hAnsi="Calibri Light" w:cs="Calibri Light"/>
        </w:rPr>
      </w:pPr>
      <w:r>
        <w:rPr>
          <w:rFonts w:hint="default" w:ascii="Calibri Light" w:hAnsi="Calibri Light" w:cs="Calibri Light"/>
        </w:rPr>
        <w:t>And then shall verses 8, 9, be fulfilled most emphatically—</w:t>
      </w:r>
    </w:p>
    <w:p w14:paraId="2BFC3D3D">
      <w:pPr>
        <w:pStyle w:val="4"/>
        <w:ind w:left="0"/>
        <w:rPr>
          <w:rFonts w:hint="default" w:ascii="Calibri Light" w:hAnsi="Calibri Light" w:cs="Calibri Light"/>
        </w:rPr>
      </w:pPr>
      <w:r>
        <w:rPr>
          <w:rFonts w:hint="default" w:ascii="Calibri Light" w:hAnsi="Calibri Light" w:cs="Calibri Light"/>
        </w:rPr>
        <w:t>然后，第8、9节将得到最强烈的应验——</w:t>
      </w:r>
    </w:p>
    <w:p w14:paraId="44ED2817">
      <w:pPr>
        <w:pStyle w:val="4"/>
        <w:ind w:left="0"/>
        <w:rPr>
          <w:rFonts w:hint="default" w:ascii="Calibri Light" w:hAnsi="Calibri Light" w:cs="Calibri Light"/>
        </w:rPr>
      </w:pPr>
    </w:p>
    <w:p w14:paraId="76C0505D">
      <w:pPr>
        <w:pStyle w:val="4"/>
        <w:ind w:left="0"/>
        <w:rPr>
          <w:rFonts w:hint="default" w:ascii="Calibri Light" w:hAnsi="Calibri Light" w:cs="Calibri Light"/>
        </w:rPr>
      </w:pPr>
      <w:r>
        <w:rPr>
          <w:rFonts w:hint="default" w:ascii="Calibri Light" w:hAnsi="Calibri Light" w:cs="Calibri Light"/>
        </w:rPr>
        <w:t>"Out of heaven thou hast proclaimed judgment (ִדין, see Dan. 7:10,</w:t>
      </w:r>
    </w:p>
    <w:p w14:paraId="642FF261">
      <w:pPr>
        <w:pStyle w:val="4"/>
        <w:ind w:left="0"/>
        <w:rPr>
          <w:rFonts w:hint="default" w:ascii="Calibri Light" w:hAnsi="Calibri Light" w:cs="Calibri Light"/>
        </w:rPr>
      </w:pPr>
      <w:r>
        <w:rPr>
          <w:rFonts w:hint="default" w:ascii="Calibri Light" w:hAnsi="Calibri Light" w:cs="Calibri Light"/>
        </w:rPr>
        <w:t>“祢从天上宣告审判（ִדין，见但以理书 7:10，</w:t>
      </w:r>
    </w:p>
    <w:p w14:paraId="435D8FC4">
      <w:pPr>
        <w:pStyle w:val="4"/>
        <w:ind w:left="0"/>
        <w:rPr>
          <w:rFonts w:hint="default" w:ascii="Calibri Light" w:hAnsi="Calibri Light" w:cs="Calibri Light"/>
        </w:rPr>
      </w:pPr>
    </w:p>
    <w:p w14:paraId="02AC6447">
      <w:pPr>
        <w:pStyle w:val="4"/>
        <w:ind w:left="0"/>
        <w:rPr>
          <w:rFonts w:hint="default" w:ascii="Calibri Light" w:hAnsi="Calibri Light" w:cs="Calibri Light"/>
        </w:rPr>
      </w:pPr>
      <w:r>
        <w:rPr>
          <w:rFonts w:hint="default" w:ascii="Calibri Light" w:hAnsi="Calibri Light" w:cs="Calibri Light"/>
        </w:rPr>
        <w:t>).ִדיָנא יֶתַב</w:t>
      </w:r>
    </w:p>
    <w:p w14:paraId="3F2CD9BA">
      <w:pPr>
        <w:pStyle w:val="4"/>
        <w:ind w:left="0"/>
        <w:rPr>
          <w:rFonts w:hint="default" w:ascii="Calibri Light" w:hAnsi="Calibri Light" w:cs="Calibri Light"/>
        </w:rPr>
      </w:pPr>
      <w:r>
        <w:rPr>
          <w:rFonts w:hint="default" w:ascii="Calibri Light" w:hAnsi="Calibri Light" w:cs="Calibri Light"/>
        </w:rPr>
        <w:t>).ִדיָנא יֶתַב</w:t>
      </w:r>
    </w:p>
    <w:p w14:paraId="4329A3C7">
      <w:pPr>
        <w:pStyle w:val="4"/>
        <w:ind w:left="0"/>
        <w:rPr>
          <w:rFonts w:hint="default" w:ascii="Calibri Light" w:hAnsi="Calibri Light" w:cs="Calibri Light"/>
        </w:rPr>
      </w:pPr>
    </w:p>
    <w:p w14:paraId="0002F490">
      <w:pPr>
        <w:pStyle w:val="4"/>
        <w:ind w:left="0"/>
        <w:rPr>
          <w:rFonts w:hint="default" w:ascii="Calibri Light" w:hAnsi="Calibri Light" w:cs="Calibri Light"/>
        </w:rPr>
      </w:pPr>
      <w:r>
        <w:rPr>
          <w:rFonts w:hint="default" w:ascii="Calibri Light" w:hAnsi="Calibri Light" w:cs="Calibri Light"/>
        </w:rPr>
        <w:t>Earth fears, and is at rest! (ָקָטהשָׁ, like Josh. 14:15, and Isa. 14:7)</w:t>
      </w:r>
    </w:p>
    <w:p w14:paraId="2F84F70F">
      <w:pPr>
        <w:pStyle w:val="4"/>
        <w:ind w:left="0"/>
        <w:rPr>
          <w:rFonts w:hint="default" w:ascii="Calibri Light" w:hAnsi="Calibri Light" w:cs="Calibri Light"/>
        </w:rPr>
      </w:pPr>
      <w:r>
        <w:rPr>
          <w:rFonts w:hint="default" w:ascii="Calibri Light" w:hAnsi="Calibri Light" w:cs="Calibri Light"/>
        </w:rPr>
        <w:t>地就惧怕而静默！（ָקָטהשָׁ，如约书亚记 14:15，和以赛亚书 14:7）</w:t>
      </w:r>
    </w:p>
    <w:p w14:paraId="0056CCDB">
      <w:pPr>
        <w:pStyle w:val="4"/>
        <w:ind w:left="0"/>
        <w:rPr>
          <w:rFonts w:hint="default" w:ascii="Calibri Light" w:hAnsi="Calibri Light" w:cs="Calibri Light"/>
        </w:rPr>
      </w:pPr>
    </w:p>
    <w:p w14:paraId="47A8A280">
      <w:pPr>
        <w:pStyle w:val="4"/>
        <w:ind w:left="0"/>
        <w:rPr>
          <w:rFonts w:hint="default" w:ascii="Calibri Light" w:hAnsi="Calibri Light" w:cs="Calibri Light"/>
        </w:rPr>
      </w:pPr>
      <w:r>
        <w:rPr>
          <w:rFonts w:hint="default" w:ascii="Calibri Light" w:hAnsi="Calibri Light" w:cs="Calibri Light"/>
        </w:rPr>
        <w:t>When God arises to judgment,</w:t>
      </w:r>
    </w:p>
    <w:p w14:paraId="293CDFED">
      <w:pPr>
        <w:pStyle w:val="4"/>
        <w:ind w:left="0"/>
        <w:rPr>
          <w:rFonts w:hint="default" w:ascii="Calibri Light" w:hAnsi="Calibri Light" w:cs="Calibri Light"/>
        </w:rPr>
      </w:pPr>
      <w:r>
        <w:rPr>
          <w:rFonts w:hint="default" w:ascii="Calibri Light" w:hAnsi="Calibri Light" w:cs="Calibri Light"/>
        </w:rPr>
        <w:t>当神兴起施行审判，</w:t>
      </w:r>
    </w:p>
    <w:p w14:paraId="4C92E784">
      <w:pPr>
        <w:pStyle w:val="4"/>
        <w:ind w:left="0"/>
        <w:rPr>
          <w:rFonts w:hint="default" w:ascii="Calibri Light" w:hAnsi="Calibri Light" w:cs="Calibri Light"/>
        </w:rPr>
      </w:pPr>
    </w:p>
    <w:p w14:paraId="2127FC67">
      <w:pPr>
        <w:pStyle w:val="4"/>
        <w:ind w:left="0"/>
        <w:rPr>
          <w:rFonts w:hint="default" w:ascii="Calibri Light" w:hAnsi="Calibri Light" w:cs="Calibri Light"/>
        </w:rPr>
      </w:pPr>
      <w:r>
        <w:rPr>
          <w:rFonts w:hint="default" w:ascii="Calibri Light" w:hAnsi="Calibri Light" w:cs="Calibri Light"/>
        </w:rPr>
        <w:t>Saving all the meek of earth. Selah."</w:t>
      </w:r>
    </w:p>
    <w:p w14:paraId="109EC2EB">
      <w:pPr>
        <w:pStyle w:val="4"/>
        <w:ind w:left="0"/>
        <w:rPr>
          <w:rFonts w:hint="default" w:ascii="Calibri Light" w:hAnsi="Calibri Light" w:cs="Calibri Light"/>
        </w:rPr>
      </w:pPr>
      <w:r>
        <w:rPr>
          <w:rFonts w:hint="default" w:ascii="Calibri Light" w:hAnsi="Calibri Light" w:cs="Calibri Light"/>
        </w:rPr>
        <w:t>拯救地上所有谦卑的人。细拉。”</w:t>
      </w:r>
    </w:p>
    <w:p w14:paraId="5BAD229C">
      <w:pPr>
        <w:pStyle w:val="4"/>
        <w:ind w:left="0"/>
        <w:rPr>
          <w:rFonts w:hint="default" w:ascii="Calibri Light" w:hAnsi="Calibri Light" w:cs="Calibri Light"/>
        </w:rPr>
      </w:pPr>
    </w:p>
    <w:p w14:paraId="12E904C5">
      <w:pPr>
        <w:pStyle w:val="4"/>
        <w:ind w:left="0"/>
        <w:rPr>
          <w:rFonts w:hint="default" w:ascii="Calibri Light" w:hAnsi="Calibri Light" w:cs="Calibri Light"/>
        </w:rPr>
      </w:pPr>
      <w:r>
        <w:rPr>
          <w:rFonts w:hint="default" w:ascii="Calibri Light" w:hAnsi="Calibri Light" w:cs="Calibri Light"/>
        </w:rPr>
        <w:t>Is not this the day when the Saviour comes to reign?—the day when the results of things shall best be seen—the day when every saint with anointed eye shall see that events all tended to the glory of their God—the day when they shall sing better far than now,</w:t>
      </w:r>
    </w:p>
    <w:p w14:paraId="4E47519D">
      <w:pPr>
        <w:pStyle w:val="4"/>
        <w:ind w:left="0"/>
        <w:rPr>
          <w:rFonts w:hint="default" w:ascii="Calibri Light" w:hAnsi="Calibri Light" w:cs="Calibri Light"/>
        </w:rPr>
      </w:pPr>
      <w:r>
        <w:rPr>
          <w:rFonts w:hint="default" w:ascii="Calibri Light" w:hAnsi="Calibri Light" w:cs="Calibri Light"/>
        </w:rPr>
        <w:t>这岂不是救主来作王的日子吗？——是万事结果显明得最清楚的日子——是每一位有膏抹眼睛的圣徒都将看到万事都归荣耀于他们的神的日子——是他们将比现在唱得更好得多的日子，</w:t>
      </w:r>
    </w:p>
    <w:p w14:paraId="50AD769E">
      <w:pPr>
        <w:pStyle w:val="4"/>
        <w:ind w:left="0"/>
        <w:rPr>
          <w:rFonts w:hint="default" w:ascii="Calibri Light" w:hAnsi="Calibri Light" w:cs="Calibri Light"/>
        </w:rPr>
      </w:pPr>
    </w:p>
    <w:p w14:paraId="46771C98">
      <w:pPr>
        <w:pStyle w:val="4"/>
        <w:ind w:left="0"/>
        <w:rPr>
          <w:rFonts w:hint="default" w:ascii="Calibri Light" w:hAnsi="Calibri Light" w:cs="Calibri Light"/>
        </w:rPr>
      </w:pPr>
      <w:r>
        <w:rPr>
          <w:rFonts w:hint="default" w:ascii="Calibri Light" w:hAnsi="Calibri Light" w:cs="Calibri Light"/>
        </w:rPr>
        <w:t>"Surely the wrath of man praiseth thee.</w:t>
      </w:r>
    </w:p>
    <w:p w14:paraId="2ED87417">
      <w:pPr>
        <w:pStyle w:val="4"/>
        <w:ind w:left="0"/>
        <w:rPr>
          <w:rFonts w:hint="default" w:ascii="Calibri Light" w:hAnsi="Calibri Light" w:cs="Calibri Light"/>
        </w:rPr>
      </w:pPr>
      <w:r>
        <w:rPr>
          <w:rFonts w:hint="default" w:ascii="Calibri Light" w:hAnsi="Calibri Light" w:cs="Calibri Light"/>
        </w:rPr>
        <w:t>“人的忿怒，诚然要称谢祢。</w:t>
      </w:r>
    </w:p>
    <w:p w14:paraId="52D01976">
      <w:pPr>
        <w:pStyle w:val="4"/>
        <w:ind w:left="0"/>
        <w:rPr>
          <w:rFonts w:hint="default" w:ascii="Calibri Light" w:hAnsi="Calibri Light" w:cs="Calibri Light"/>
        </w:rPr>
      </w:pPr>
    </w:p>
    <w:p w14:paraId="69F93CC3">
      <w:pPr>
        <w:pStyle w:val="4"/>
        <w:ind w:left="0"/>
        <w:rPr>
          <w:rFonts w:hint="default" w:ascii="Calibri Light" w:hAnsi="Calibri Light" w:cs="Calibri Light"/>
        </w:rPr>
      </w:pPr>
      <w:r>
        <w:rPr>
          <w:rFonts w:hint="default" w:ascii="Calibri Light" w:hAnsi="Calibri Light" w:cs="Calibri Light"/>
        </w:rPr>
        <w:t>Thou girdest thyself with the remnant of wrath;" turning it to use, even every particle of it?</w:t>
      </w:r>
    </w:p>
    <w:p w14:paraId="7F6AE77F">
      <w:pPr>
        <w:pStyle w:val="4"/>
        <w:ind w:left="0"/>
        <w:rPr>
          <w:rFonts w:hint="default" w:ascii="Calibri Light" w:hAnsi="Calibri Light" w:cs="Calibri Light"/>
        </w:rPr>
      </w:pPr>
      <w:r>
        <w:rPr>
          <w:rFonts w:hint="default" w:ascii="Calibri Light" w:hAnsi="Calibri Light" w:cs="Calibri Light"/>
        </w:rPr>
        <w:t>祢以所余的忿怒束腰；”将其化为己用，甚至是每一微粒？</w:t>
      </w:r>
    </w:p>
    <w:p w14:paraId="00DD714B">
      <w:pPr>
        <w:pStyle w:val="4"/>
        <w:ind w:left="0"/>
        <w:rPr>
          <w:rFonts w:hint="default" w:ascii="Calibri Light" w:hAnsi="Calibri Light" w:cs="Calibri Light"/>
        </w:rPr>
      </w:pPr>
    </w:p>
    <w:p w14:paraId="76C41A7D">
      <w:pPr>
        <w:pStyle w:val="4"/>
        <w:ind w:left="0"/>
        <w:rPr>
          <w:rFonts w:hint="default" w:ascii="Calibri Light" w:hAnsi="Calibri Light" w:cs="Calibri Light"/>
        </w:rPr>
      </w:pPr>
      <w:r>
        <w:rPr>
          <w:rFonts w:hint="default" w:ascii="Calibri Light" w:hAnsi="Calibri Light" w:cs="Calibri Light"/>
        </w:rPr>
        <w:t>Vow, then, and perform the vow, O Israel!</w:t>
      </w:r>
    </w:p>
    <w:p w14:paraId="3C3FAF62">
      <w:pPr>
        <w:pStyle w:val="4"/>
        <w:ind w:left="0"/>
        <w:rPr>
          <w:rFonts w:hint="default" w:ascii="Calibri Light" w:hAnsi="Calibri Light" w:cs="Calibri Light"/>
        </w:rPr>
      </w:pPr>
      <w:r>
        <w:rPr>
          <w:rFonts w:hint="default" w:ascii="Calibri Light" w:hAnsi="Calibri Light" w:cs="Calibri Light"/>
        </w:rPr>
        <w:t>那么，许愿吧，并还愿，哦，以色列！</w:t>
      </w:r>
    </w:p>
    <w:p w14:paraId="0233E58B">
      <w:pPr>
        <w:pStyle w:val="4"/>
        <w:ind w:left="0"/>
        <w:rPr>
          <w:rFonts w:hint="default" w:ascii="Calibri Light" w:hAnsi="Calibri Light" w:cs="Calibri Light"/>
        </w:rPr>
      </w:pPr>
    </w:p>
    <w:p w14:paraId="1F899385">
      <w:pPr>
        <w:pStyle w:val="4"/>
        <w:ind w:left="0"/>
        <w:rPr>
          <w:rFonts w:hint="default" w:ascii="Calibri Light" w:hAnsi="Calibri Light" w:cs="Calibri Light"/>
        </w:rPr>
      </w:pPr>
      <w:r>
        <w:rPr>
          <w:rFonts w:hint="default" w:ascii="Calibri Light" w:hAnsi="Calibri Light" w:cs="Calibri Light"/>
        </w:rPr>
        <w:t>a people near to Him (Num. 2:2).</w:t>
      </w:r>
    </w:p>
    <w:p w14:paraId="06D66304">
      <w:pPr>
        <w:pStyle w:val="4"/>
        <w:ind w:left="0"/>
        <w:rPr>
          <w:rFonts w:hint="default" w:ascii="Calibri Light" w:hAnsi="Calibri Light" w:cs="Calibri Light"/>
        </w:rPr>
      </w:pPr>
      <w:r>
        <w:rPr>
          <w:rFonts w:hint="default" w:ascii="Calibri Light" w:hAnsi="Calibri Light" w:cs="Calibri Light"/>
        </w:rPr>
        <w:t>一个亲近祂的民族（民数记 2:2）。</w:t>
      </w:r>
    </w:p>
    <w:p w14:paraId="396D3C0B">
      <w:pPr>
        <w:pStyle w:val="4"/>
        <w:ind w:left="0"/>
        <w:rPr>
          <w:rFonts w:hint="default" w:ascii="Calibri Light" w:hAnsi="Calibri Light" w:cs="Calibri Light"/>
        </w:rPr>
      </w:pPr>
    </w:p>
    <w:p w14:paraId="5C875A3A">
      <w:pPr>
        <w:pStyle w:val="4"/>
        <w:ind w:left="0"/>
        <w:rPr>
          <w:rFonts w:hint="default" w:ascii="Calibri Light" w:hAnsi="Calibri Light" w:cs="Calibri Light"/>
        </w:rPr>
      </w:pPr>
      <w:r>
        <w:rPr>
          <w:rFonts w:hint="default" w:ascii="Calibri Light" w:hAnsi="Calibri Light" w:cs="Calibri Light"/>
        </w:rPr>
        <w:t>Bring a gift to him that is the true object of fear, to him who has cut off, as in a time of vintage (ְבֹצר, as Rev. 14:18), the breath, the life, of princes; to him who is terrible to earth's kings.</w:t>
      </w:r>
    </w:p>
    <w:p w14:paraId="4432D731">
      <w:pPr>
        <w:pStyle w:val="4"/>
        <w:ind w:left="0"/>
        <w:rPr>
          <w:rFonts w:hint="default" w:ascii="Calibri Light" w:hAnsi="Calibri Light" w:cs="Calibri Light"/>
        </w:rPr>
      </w:pPr>
      <w:r>
        <w:rPr>
          <w:rFonts w:hint="default" w:ascii="Calibri Light" w:hAnsi="Calibri Light" w:cs="Calibri Light"/>
        </w:rPr>
        <w:t>当向那当受敬畏的主献上礼物，祂剪除了君王的生命气息，如同收割葡萄的时候（ְבֹצר，如启示录14:18）；祂对地上的君王是可畏的。</w:t>
      </w:r>
    </w:p>
    <w:p w14:paraId="164A7E73">
      <w:pPr>
        <w:pStyle w:val="4"/>
        <w:ind w:left="0"/>
        <w:rPr>
          <w:rFonts w:hint="default" w:ascii="Calibri Light" w:hAnsi="Calibri Light" w:cs="Calibri Light"/>
        </w:rPr>
      </w:pPr>
    </w:p>
    <w:p w14:paraId="55459B5B">
      <w:pPr>
        <w:pStyle w:val="4"/>
        <w:ind w:left="0"/>
        <w:rPr>
          <w:rFonts w:hint="default" w:ascii="Calibri Light" w:hAnsi="Calibri Light" w:cs="Calibri Light"/>
        </w:rPr>
      </w:pPr>
      <w:r>
        <w:rPr>
          <w:rFonts w:hint="default" w:ascii="Calibri Light" w:hAnsi="Calibri Light" w:cs="Calibri Light"/>
        </w:rPr>
        <w:t>If this Jehovah be for us, who can be against us?</w:t>
      </w:r>
    </w:p>
    <w:p w14:paraId="5E2D1B75">
      <w:pPr>
        <w:pStyle w:val="4"/>
        <w:ind w:left="0"/>
        <w:rPr>
          <w:rFonts w:hint="default" w:ascii="Calibri Light" w:hAnsi="Calibri Light" w:cs="Calibri Light"/>
        </w:rPr>
      </w:pPr>
      <w:r>
        <w:rPr>
          <w:rFonts w:hint="default" w:ascii="Calibri Light" w:hAnsi="Calibri Light" w:cs="Calibri Light"/>
        </w:rPr>
        <w:t>如果这位耶和华帮助我们，谁能敌挡我们呢？</w:t>
      </w:r>
    </w:p>
    <w:p w14:paraId="331DE694">
      <w:pPr>
        <w:pStyle w:val="4"/>
        <w:ind w:left="0"/>
        <w:rPr>
          <w:rFonts w:hint="default" w:ascii="Calibri Light" w:hAnsi="Calibri Light" w:cs="Calibri Light"/>
        </w:rPr>
      </w:pPr>
    </w:p>
    <w:p w14:paraId="24C2948F">
      <w:pPr>
        <w:pStyle w:val="4"/>
        <w:ind w:left="0"/>
        <w:rPr>
          <w:rFonts w:hint="default" w:ascii="Calibri Light" w:hAnsi="Calibri Light" w:cs="Calibri Light"/>
        </w:rPr>
      </w:pPr>
      <w:r>
        <w:rPr>
          <w:rFonts w:hint="default" w:ascii="Calibri Light" w:hAnsi="Calibri Light" w:cs="Calibri Light"/>
        </w:rPr>
        <w:t>Let us even now sing this</w:t>
      </w:r>
    </w:p>
    <w:p w14:paraId="2E251FEA">
      <w:pPr>
        <w:pStyle w:val="4"/>
        <w:ind w:left="0"/>
        <w:rPr>
          <w:rFonts w:hint="default" w:ascii="Calibri Light" w:hAnsi="Calibri Light" w:cs="Calibri Light"/>
        </w:rPr>
      </w:pPr>
      <w:r>
        <w:rPr>
          <w:rFonts w:hint="default" w:ascii="Calibri Light" w:hAnsi="Calibri Light" w:cs="Calibri Light"/>
        </w:rPr>
        <w:t>让我们现在就唱这首</w:t>
      </w:r>
    </w:p>
    <w:p w14:paraId="243CDA6B">
      <w:pPr>
        <w:pStyle w:val="4"/>
        <w:ind w:left="0"/>
        <w:rPr>
          <w:rFonts w:hint="default" w:ascii="Calibri Light" w:hAnsi="Calibri Light" w:cs="Calibri Light"/>
        </w:rPr>
      </w:pPr>
    </w:p>
    <w:p w14:paraId="12F4572D">
      <w:pPr>
        <w:pStyle w:val="4"/>
        <w:ind w:left="0"/>
        <w:rPr>
          <w:rFonts w:hint="default" w:ascii="Calibri Light" w:hAnsi="Calibri Light" w:cs="Calibri Light"/>
        </w:rPr>
      </w:pPr>
      <w:r>
        <w:rPr>
          <w:rFonts w:hint="default" w:ascii="Calibri Light" w:hAnsi="Calibri Light" w:cs="Calibri Light"/>
        </w:rPr>
        <w:t>Song to the Mighty One, who is the fear of Israel and of Earth.</w:t>
      </w:r>
    </w:p>
    <w:p w14:paraId="7E0BBCB3">
      <w:pPr>
        <w:pStyle w:val="4"/>
        <w:ind w:left="0"/>
        <w:rPr>
          <w:rFonts w:hint="default" w:ascii="Calibri Light" w:hAnsi="Calibri Light" w:cs="Calibri Light"/>
        </w:rPr>
      </w:pPr>
      <w:r>
        <w:rPr>
          <w:rFonts w:hint="default" w:ascii="Calibri Light" w:hAnsi="Calibri Light" w:cs="Calibri Light"/>
        </w:rPr>
        <w:t>献给大能者的歌，祂是以色列和全地所敬畏的。</w:t>
      </w:r>
    </w:p>
    <w:p w14:paraId="116A34C5">
      <w:pPr>
        <w:pStyle w:val="4"/>
        <w:ind w:left="0"/>
        <w:rPr>
          <w:rFonts w:hint="default" w:ascii="Calibri Light" w:hAnsi="Calibri Light" w:cs="Calibri Light"/>
        </w:rPr>
      </w:pPr>
    </w:p>
    <w:p w14:paraId="28F6B0C4">
      <w:pPr>
        <w:pStyle w:val="4"/>
        <w:ind w:left="0"/>
        <w:rPr>
          <w:rFonts w:hint="default" w:ascii="Calibri Light" w:hAnsi="Calibri Light" w:cs="Calibri Light"/>
        </w:rPr>
      </w:pPr>
    </w:p>
    <w:p w14:paraId="028EF672">
      <w:pPr>
        <w:pStyle w:val="4"/>
        <w:spacing w:before="146"/>
        <w:ind w:left="0"/>
        <w:rPr>
          <w:rFonts w:hint="default" w:ascii="Calibri Light" w:hAnsi="Calibri Light" w:cs="Calibri Light"/>
        </w:rPr>
      </w:pPr>
    </w:p>
    <w:p w14:paraId="363448A2">
      <w:pPr>
        <w:pStyle w:val="2"/>
        <w:bidi w:val="0"/>
        <w:rPr>
          <w:rFonts w:hint="default"/>
        </w:rPr>
      </w:pPr>
      <w:bookmarkStart w:id="11" w:name="Psalm 77"/>
      <w:bookmarkEnd w:id="11"/>
      <w:bookmarkStart w:id="12" w:name="_bookmark77"/>
      <w:bookmarkEnd w:id="12"/>
      <w:r>
        <w:rPr>
          <w:rFonts w:hint="default"/>
        </w:rPr>
        <w:t>PSALM 77</w:t>
      </w:r>
    </w:p>
    <w:p w14:paraId="3510F851">
      <w:pPr>
        <w:pStyle w:val="2"/>
        <w:bidi w:val="0"/>
        <w:rPr>
          <w:rFonts w:hint="default"/>
        </w:rPr>
      </w:pPr>
      <w:r>
        <w:rPr>
          <w:rFonts w:hint="default"/>
        </w:rPr>
        <w:t>诗篇 77</w:t>
      </w:r>
    </w:p>
    <w:p w14:paraId="0363E84F">
      <w:pPr>
        <w:pStyle w:val="4"/>
        <w:ind w:left="0"/>
        <w:rPr>
          <w:rFonts w:hint="default" w:ascii="Calibri Light" w:hAnsi="Calibri Light" w:cs="Calibri Light"/>
        </w:rPr>
      </w:pPr>
    </w:p>
    <w:p w14:paraId="645AE271">
      <w:pPr>
        <w:pStyle w:val="4"/>
        <w:ind w:left="0"/>
        <w:rPr>
          <w:rFonts w:hint="default" w:ascii="Calibri Light" w:hAnsi="Calibri Light" w:cs="Calibri Light"/>
        </w:rPr>
      </w:pPr>
      <w:r>
        <w:rPr>
          <w:rFonts w:hint="default" w:ascii="Calibri Light" w:hAnsi="Calibri Light" w:cs="Calibri Light"/>
        </w:rPr>
        <w:t>1–20 "For Jeduthun," the choir over which Jeduthun and Heman presided (1 Chron. 16:42).</w:t>
      </w:r>
    </w:p>
    <w:p w14:paraId="471232C1">
      <w:pPr>
        <w:pStyle w:val="4"/>
        <w:ind w:left="0"/>
        <w:rPr>
          <w:rFonts w:hint="default" w:ascii="Calibri Light" w:hAnsi="Calibri Light" w:cs="Calibri Light"/>
        </w:rPr>
      </w:pPr>
      <w:r>
        <w:rPr>
          <w:rFonts w:hint="default" w:ascii="Calibri Light" w:hAnsi="Calibri Light" w:cs="Calibri Light"/>
        </w:rPr>
        <w:t>1–20 “为耶杜顿作”，即耶杜顿和希幔所主持的诗班（历代志上 16:42）。</w:t>
      </w:r>
    </w:p>
    <w:p w14:paraId="416A0E77">
      <w:pPr>
        <w:pStyle w:val="4"/>
        <w:ind w:left="0"/>
        <w:rPr>
          <w:rFonts w:hint="default" w:ascii="Calibri Light" w:hAnsi="Calibri Light" w:cs="Calibri Light"/>
        </w:rPr>
      </w:pPr>
    </w:p>
    <w:p w14:paraId="75B7FF69">
      <w:pPr>
        <w:pStyle w:val="4"/>
        <w:ind w:left="0"/>
        <w:rPr>
          <w:rFonts w:hint="default" w:ascii="Calibri Light" w:hAnsi="Calibri Light" w:cs="Calibri Light"/>
        </w:rPr>
      </w:pPr>
      <w:r>
        <w:rPr>
          <w:rFonts w:hint="default" w:ascii="Calibri Light" w:hAnsi="Calibri Light" w:cs="Calibri Light"/>
        </w:rPr>
        <w:t>They are to sing now a plaintive psalm.</w:t>
      </w:r>
    </w:p>
    <w:p w14:paraId="0D7F8767">
      <w:pPr>
        <w:pStyle w:val="4"/>
        <w:ind w:left="0"/>
        <w:rPr>
          <w:rFonts w:hint="default" w:ascii="Calibri Light" w:hAnsi="Calibri Light" w:cs="Calibri Light"/>
        </w:rPr>
      </w:pPr>
      <w:r>
        <w:rPr>
          <w:rFonts w:hint="default" w:ascii="Calibri Light" w:hAnsi="Calibri Light" w:cs="Calibri Light"/>
        </w:rPr>
        <w:t>他们现在要唱一首哀婉的诗篇。</w:t>
      </w:r>
    </w:p>
    <w:p w14:paraId="35A4A494">
      <w:pPr>
        <w:pStyle w:val="4"/>
        <w:ind w:left="0"/>
        <w:rPr>
          <w:rFonts w:hint="default" w:ascii="Calibri Light" w:hAnsi="Calibri Light" w:cs="Calibri Light"/>
        </w:rPr>
      </w:pPr>
    </w:p>
    <w:p w14:paraId="4BD8ED6B">
      <w:pPr>
        <w:pStyle w:val="4"/>
        <w:ind w:left="0"/>
        <w:rPr>
          <w:rFonts w:hint="default" w:ascii="Calibri Light" w:hAnsi="Calibri Light" w:cs="Calibri Light"/>
        </w:rPr>
      </w:pPr>
      <w:r>
        <w:rPr>
          <w:rFonts w:hint="default" w:ascii="Calibri Light" w:hAnsi="Calibri Light" w:cs="Calibri Light"/>
        </w:rPr>
        <w:t>Asaph's harp's strings are moaning to the chill night-wind.</w:t>
      </w:r>
    </w:p>
    <w:p w14:paraId="6265E704">
      <w:pPr>
        <w:pStyle w:val="4"/>
        <w:ind w:left="0"/>
        <w:rPr>
          <w:rFonts w:hint="default" w:ascii="Calibri Light" w:hAnsi="Calibri Light" w:cs="Calibri Light"/>
        </w:rPr>
      </w:pPr>
      <w:r>
        <w:rPr>
          <w:rFonts w:hint="default" w:ascii="Calibri Light" w:hAnsi="Calibri Light" w:cs="Calibri Light"/>
        </w:rPr>
        <w:t>亚萨的琴弦在寒冷的夜风中呜咽。</w:t>
      </w:r>
    </w:p>
    <w:p w14:paraId="110ABF3C">
      <w:pPr>
        <w:pStyle w:val="4"/>
        <w:ind w:left="0"/>
        <w:rPr>
          <w:rFonts w:hint="default" w:ascii="Calibri Light" w:hAnsi="Calibri Light" w:cs="Calibri Light"/>
        </w:rPr>
      </w:pPr>
    </w:p>
    <w:p w14:paraId="746615ED">
      <w:pPr>
        <w:pStyle w:val="4"/>
        <w:ind w:left="0"/>
        <w:rPr>
          <w:rFonts w:hint="default" w:ascii="Calibri Light" w:hAnsi="Calibri Light" w:cs="Calibri Light"/>
        </w:rPr>
      </w:pPr>
      <w:r>
        <w:rPr>
          <w:rFonts w:hint="default" w:ascii="Calibri Light" w:hAnsi="Calibri Light" w:cs="Calibri Light"/>
        </w:rPr>
        <w:t>Instead of triumphing in the Mighty One, whom all must fear, Asaph is full of unkindly fears, fears arising from clouds around his soul.</w:t>
      </w:r>
    </w:p>
    <w:p w14:paraId="4A5F3048">
      <w:pPr>
        <w:pStyle w:val="4"/>
        <w:ind w:left="0"/>
        <w:rPr>
          <w:rFonts w:hint="default" w:ascii="Calibri Light" w:hAnsi="Calibri Light" w:cs="Calibri Light"/>
        </w:rPr>
      </w:pPr>
      <w:r>
        <w:rPr>
          <w:rFonts w:hint="default" w:ascii="Calibri Light" w:hAnsi="Calibri Light" w:cs="Calibri Light"/>
        </w:rPr>
        <w:t>亚萨没有在那众人都当敬畏的大能者里夸胜，反而充满了不善的恐惧，这些恐惧来自他灵魂周围的乌云。</w:t>
      </w:r>
    </w:p>
    <w:p w14:paraId="7C11CA36">
      <w:pPr>
        <w:pStyle w:val="4"/>
        <w:ind w:left="0"/>
        <w:rPr>
          <w:rFonts w:hint="default" w:ascii="Calibri Light" w:hAnsi="Calibri Light" w:cs="Calibri Light"/>
        </w:rPr>
      </w:pPr>
    </w:p>
    <w:p w14:paraId="6D52223E">
      <w:pPr>
        <w:pStyle w:val="4"/>
        <w:ind w:left="0"/>
        <w:rPr>
          <w:rFonts w:hint="default" w:ascii="Calibri Light" w:hAnsi="Calibri Light" w:cs="Calibri Light"/>
        </w:rPr>
      </w:pPr>
      <w:r>
        <w:rPr>
          <w:rFonts w:hint="default" w:ascii="Calibri Light" w:hAnsi="Calibri Light" w:cs="Calibri Light"/>
        </w:rPr>
        <w:t>Our Lord on earth had such changes in his soul as we find in this Psalm.</w:t>
      </w:r>
    </w:p>
    <w:p w14:paraId="4BD983A9">
      <w:pPr>
        <w:pStyle w:val="4"/>
        <w:ind w:left="0"/>
        <w:rPr>
          <w:rFonts w:hint="default" w:ascii="Calibri Light" w:hAnsi="Calibri Light" w:cs="Calibri Light"/>
        </w:rPr>
      </w:pPr>
      <w:r>
        <w:rPr>
          <w:rFonts w:hint="default" w:ascii="Calibri Light" w:hAnsi="Calibri Light" w:cs="Calibri Light"/>
        </w:rPr>
        <w:t>我们在地上的主，祂的灵魂也曾经历过如这首诗篇中所见的变迁。</w:t>
      </w:r>
    </w:p>
    <w:p w14:paraId="510FA239">
      <w:pPr>
        <w:pStyle w:val="4"/>
        <w:ind w:left="0"/>
        <w:rPr>
          <w:rFonts w:hint="default" w:ascii="Calibri Light" w:hAnsi="Calibri Light" w:cs="Calibri Light"/>
        </w:rPr>
      </w:pPr>
    </w:p>
    <w:p w14:paraId="0BB2F7D4">
      <w:pPr>
        <w:pStyle w:val="4"/>
        <w:ind w:left="0"/>
        <w:rPr>
          <w:rFonts w:hint="default" w:ascii="Calibri Light" w:hAnsi="Calibri Light" w:cs="Calibri Light"/>
        </w:rPr>
      </w:pPr>
      <w:r>
        <w:rPr>
          <w:rFonts w:hint="default" w:ascii="Calibri Light" w:hAnsi="Calibri Light" w:cs="Calibri Light"/>
        </w:rPr>
        <w:t>One day, under the opened heavens at Jordan; another, in the gloom of the howling wilderness; one evening, ascending the Transfiguration- hill; another, entering Gethsemane.</w:t>
      </w:r>
    </w:p>
    <w:p w14:paraId="6452D360">
      <w:pPr>
        <w:pStyle w:val="4"/>
        <w:ind w:left="0"/>
        <w:rPr>
          <w:rFonts w:hint="default" w:ascii="Calibri Light" w:hAnsi="Calibri Light" w:cs="Calibri Light"/>
        </w:rPr>
      </w:pPr>
      <w:r>
        <w:rPr>
          <w:rFonts w:hint="default" w:ascii="Calibri Light" w:hAnsi="Calibri Light" w:cs="Calibri Light"/>
        </w:rPr>
        <w:t>一日，在约旦河边敞开的天空下；另一日，在呼啸旷野的阴郁中；一个傍晚，登上变像山；另一个傍晚，进入客西马尼园。</w:t>
      </w:r>
    </w:p>
    <w:p w14:paraId="54CAEE71">
      <w:pPr>
        <w:pStyle w:val="4"/>
        <w:ind w:left="0"/>
        <w:rPr>
          <w:rFonts w:hint="default" w:ascii="Calibri Light" w:hAnsi="Calibri Light" w:cs="Calibri Light"/>
        </w:rPr>
      </w:pPr>
    </w:p>
    <w:p w14:paraId="7DB585F7">
      <w:pPr>
        <w:pStyle w:val="4"/>
        <w:ind w:left="0"/>
        <w:rPr>
          <w:rFonts w:hint="default" w:ascii="Calibri Light" w:hAnsi="Calibri Light" w:cs="Calibri Light"/>
        </w:rPr>
      </w:pPr>
      <w:r>
        <w:rPr>
          <w:rFonts w:hint="default" w:ascii="Calibri Light" w:hAnsi="Calibri Light" w:cs="Calibri Light"/>
        </w:rPr>
        <w:t>And so with every member of his body.</w:t>
      </w:r>
    </w:p>
    <w:p w14:paraId="52CA7F18">
      <w:pPr>
        <w:pStyle w:val="4"/>
        <w:ind w:left="0"/>
        <w:rPr>
          <w:rFonts w:hint="default" w:ascii="Calibri Light" w:hAnsi="Calibri Light" w:cs="Calibri Light"/>
        </w:rPr>
      </w:pPr>
      <w:r>
        <w:rPr>
          <w:rFonts w:hint="default" w:ascii="Calibri Light" w:hAnsi="Calibri Light" w:cs="Calibri Light"/>
        </w:rPr>
        <w:t>祂身体的每一个肢体也是如此。</w:t>
      </w:r>
    </w:p>
    <w:p w14:paraId="4CBE678D">
      <w:pPr>
        <w:pStyle w:val="4"/>
        <w:ind w:left="0"/>
        <w:rPr>
          <w:rFonts w:hint="default" w:ascii="Calibri Light" w:hAnsi="Calibri Light" w:cs="Calibri Light"/>
        </w:rPr>
      </w:pPr>
    </w:p>
    <w:p w14:paraId="7EB8F8CA">
      <w:pPr>
        <w:pStyle w:val="4"/>
        <w:ind w:left="0"/>
        <w:rPr>
          <w:rFonts w:hint="default" w:ascii="Calibri Light" w:hAnsi="Calibri Light" w:cs="Calibri Light"/>
        </w:rPr>
      </w:pPr>
      <w:r>
        <w:rPr>
          <w:rFonts w:hint="default" w:ascii="Calibri Light" w:hAnsi="Calibri Light" w:cs="Calibri Light"/>
        </w:rPr>
        <w:t>Not that the love of their God varies toward them, and not that they themselves feel that love exhausted; but providences and trials of strange sort, and temptations buffeting the soul, hide the sun by their dark mists.</w:t>
      </w:r>
    </w:p>
    <w:p w14:paraId="18A85D34">
      <w:pPr>
        <w:pStyle w:val="4"/>
        <w:ind w:left="0"/>
        <w:rPr>
          <w:rFonts w:hint="default" w:ascii="Calibri Light" w:hAnsi="Calibri Light" w:cs="Calibri Light"/>
        </w:rPr>
      </w:pPr>
      <w:r>
        <w:rPr>
          <w:rFonts w:hint="default" w:ascii="Calibri Light" w:hAnsi="Calibri Light" w:cs="Calibri Light"/>
        </w:rPr>
        <w:t>并非他们的神对他们的爱有变，也并非他们自己感到那爱已耗尽；而是各种奇特的护理和试炼，以及击打灵魂的试探，用其黑雾遮蔽了太阳。</w:t>
      </w:r>
    </w:p>
    <w:p w14:paraId="4B62562F">
      <w:pPr>
        <w:pStyle w:val="4"/>
        <w:ind w:left="0"/>
        <w:rPr>
          <w:rFonts w:hint="default" w:ascii="Calibri Light" w:hAnsi="Calibri Light" w:cs="Calibri Light"/>
        </w:rPr>
      </w:pPr>
    </w:p>
    <w:p w14:paraId="06E9ADD4">
      <w:pPr>
        <w:pStyle w:val="4"/>
        <w:ind w:left="0"/>
        <w:rPr>
          <w:rFonts w:hint="default" w:ascii="Calibri Light" w:hAnsi="Calibri Light" w:cs="Calibri Light"/>
        </w:rPr>
      </w:pPr>
      <w:r>
        <w:rPr>
          <w:rFonts w:hint="default" w:ascii="Calibri Light" w:hAnsi="Calibri Light" w:cs="Calibri Light"/>
        </w:rPr>
        <w:t>We find, verses 1–4, The time of darkness pictured to us most pensively and plaintively.</w:t>
      </w:r>
    </w:p>
    <w:p w14:paraId="46A380AA">
      <w:pPr>
        <w:pStyle w:val="4"/>
        <w:ind w:left="0"/>
        <w:rPr>
          <w:rFonts w:hint="default" w:ascii="Calibri Light" w:hAnsi="Calibri Light" w:cs="Calibri Light"/>
        </w:rPr>
      </w:pPr>
      <w:r>
        <w:rPr>
          <w:rFonts w:hint="default" w:ascii="Calibri Light" w:hAnsi="Calibri Light" w:cs="Calibri Light"/>
        </w:rPr>
        <w:t>我们在第1-4节中发现，黑暗的时期被以最忧郁和哀婉的方式描绘给我们。</w:t>
      </w:r>
    </w:p>
    <w:p w14:paraId="347B60F0">
      <w:pPr>
        <w:pStyle w:val="4"/>
        <w:ind w:left="0"/>
        <w:rPr>
          <w:rFonts w:hint="default" w:ascii="Calibri Light" w:hAnsi="Calibri Light" w:cs="Calibri Light"/>
        </w:rPr>
      </w:pPr>
    </w:p>
    <w:p w14:paraId="678B9BE4">
      <w:pPr>
        <w:pStyle w:val="4"/>
        <w:ind w:left="0"/>
        <w:rPr>
          <w:rFonts w:hint="default" w:ascii="Calibri Light" w:hAnsi="Calibri Light" w:cs="Calibri Light"/>
        </w:rPr>
      </w:pPr>
      <w:r>
        <w:rPr>
          <w:rFonts w:hint="default" w:ascii="Calibri Light" w:hAnsi="Calibri Light" w:cs="Calibri Light"/>
        </w:rPr>
        <w:t>"In the night my hand was stretched out, and grew not numb," (Alexander).</w:t>
      </w:r>
    </w:p>
    <w:p w14:paraId="20991826">
      <w:pPr>
        <w:pStyle w:val="4"/>
        <w:ind w:left="0"/>
        <w:rPr>
          <w:rFonts w:hint="default" w:ascii="Calibri Light" w:hAnsi="Calibri Light" w:cs="Calibri Light"/>
        </w:rPr>
      </w:pPr>
      <w:r>
        <w:rPr>
          <w:rFonts w:hint="default" w:ascii="Calibri Light" w:hAnsi="Calibri Light" w:cs="Calibri Light"/>
        </w:rPr>
        <w:t>“夜间我的手伸出，并不麻木，” (Alexander)。</w:t>
      </w:r>
    </w:p>
    <w:p w14:paraId="1EADD620">
      <w:pPr>
        <w:pStyle w:val="4"/>
        <w:ind w:left="0"/>
        <w:rPr>
          <w:rFonts w:hint="default" w:ascii="Calibri Light" w:hAnsi="Calibri Light" w:cs="Calibri Light"/>
        </w:rPr>
      </w:pPr>
    </w:p>
    <w:p w14:paraId="509C701B">
      <w:pPr>
        <w:pStyle w:val="4"/>
        <w:ind w:left="0"/>
        <w:rPr>
          <w:rFonts w:hint="default" w:ascii="Calibri Light" w:hAnsi="Calibri Light" w:cs="Calibri Light"/>
        </w:rPr>
      </w:pPr>
      <w:r>
        <w:rPr>
          <w:rFonts w:hint="default" w:ascii="Calibri Light" w:hAnsi="Calibri Light" w:cs="Calibri Light"/>
        </w:rPr>
        <w:t>And the "Selah" in the midst of it, verse 3, seems to give us time to observe the dismal plight of the soul.</w:t>
      </w:r>
    </w:p>
    <w:p w14:paraId="4534E462">
      <w:pPr>
        <w:pStyle w:val="4"/>
        <w:ind w:left="0"/>
        <w:rPr>
          <w:rFonts w:hint="default" w:ascii="Calibri Light" w:hAnsi="Calibri Light" w:cs="Calibri Light"/>
        </w:rPr>
      </w:pPr>
      <w:r>
        <w:rPr>
          <w:rFonts w:hint="default" w:ascii="Calibri Light" w:hAnsi="Calibri Light" w:cs="Calibri Light"/>
        </w:rPr>
        <w:t>而其中第3节的“细拉”，似乎给了我们时间来观察灵魂的凄惨境况。</w:t>
      </w:r>
    </w:p>
    <w:p w14:paraId="5291DA90">
      <w:pPr>
        <w:pStyle w:val="4"/>
        <w:ind w:left="0"/>
        <w:rPr>
          <w:rFonts w:hint="default" w:ascii="Calibri Light" w:hAnsi="Calibri Light" w:cs="Calibri Light"/>
        </w:rPr>
      </w:pPr>
    </w:p>
    <w:p w14:paraId="1E93F16A">
      <w:pPr>
        <w:pStyle w:val="4"/>
        <w:ind w:left="0"/>
        <w:rPr>
          <w:rFonts w:hint="default" w:ascii="Calibri Light" w:hAnsi="Calibri Light" w:cs="Calibri Light"/>
        </w:rPr>
      </w:pPr>
      <w:r>
        <w:rPr>
          <w:rFonts w:hint="default" w:ascii="Calibri Light" w:hAnsi="Calibri Light" w:cs="Calibri Light"/>
        </w:rPr>
        <w:t>In verses 5–9 we have remembrance of former days, leading to the profoundly melancholy question—"Has El (the Mighty God) forgotten to be gracious."</w:t>
      </w:r>
    </w:p>
    <w:p w14:paraId="0BD3C6A5">
      <w:pPr>
        <w:pStyle w:val="4"/>
        <w:ind w:left="0"/>
        <w:rPr>
          <w:rFonts w:hint="default" w:ascii="Calibri Light" w:hAnsi="Calibri Light" w:cs="Calibri Light"/>
        </w:rPr>
      </w:pPr>
      <w:r>
        <w:rPr>
          <w:rFonts w:hint="default" w:ascii="Calibri Light" w:hAnsi="Calibri Light" w:cs="Calibri Light"/>
        </w:rPr>
        <w:t>在第5-9节，我们追忆往昔，引出了那个极其忧郁的问题——“难道伊勒（大能的神）忘记施恩了吗？”</w:t>
      </w:r>
    </w:p>
    <w:p w14:paraId="3A22E639">
      <w:pPr>
        <w:pStyle w:val="4"/>
        <w:ind w:left="0"/>
        <w:rPr>
          <w:rFonts w:hint="default" w:ascii="Calibri Light" w:hAnsi="Calibri Light" w:cs="Calibri Light"/>
        </w:rPr>
      </w:pPr>
    </w:p>
    <w:p w14:paraId="616DCCF6">
      <w:pPr>
        <w:pStyle w:val="4"/>
        <w:ind w:left="0"/>
        <w:rPr>
          <w:rFonts w:hint="default" w:ascii="Calibri Light" w:hAnsi="Calibri Light" w:cs="Calibri Light"/>
        </w:rPr>
      </w:pPr>
      <w:r>
        <w:rPr>
          <w:rFonts w:hint="default" w:ascii="Calibri Light" w:hAnsi="Calibri Light" w:cs="Calibri Light"/>
        </w:rPr>
        <w:t>Hath he in anger shut the spring Of his eternal love?</w:t>
      </w:r>
    </w:p>
    <w:p w14:paraId="056FDD0E">
      <w:pPr>
        <w:pStyle w:val="4"/>
        <w:ind w:left="0"/>
        <w:rPr>
          <w:rFonts w:hint="default" w:ascii="Calibri Light" w:hAnsi="Calibri Light" w:cs="Calibri Light"/>
        </w:rPr>
      </w:pPr>
      <w:r>
        <w:rPr>
          <w:rFonts w:hint="default" w:ascii="Calibri Light" w:hAnsi="Calibri Light" w:cs="Calibri Light"/>
        </w:rPr>
        <w:t>难道祂在怒中关闭了祂永恒之爱的泉源吗？</w:t>
      </w:r>
    </w:p>
    <w:p w14:paraId="1B950B7A">
      <w:pPr>
        <w:pStyle w:val="4"/>
        <w:ind w:left="0"/>
        <w:rPr>
          <w:rFonts w:hint="default" w:ascii="Calibri Light" w:hAnsi="Calibri Light" w:cs="Calibri Light"/>
        </w:rPr>
      </w:pPr>
    </w:p>
    <w:p w14:paraId="4A378A0D">
      <w:pPr>
        <w:pStyle w:val="4"/>
        <w:ind w:left="0"/>
        <w:rPr>
          <w:rFonts w:hint="default" w:ascii="Calibri Light" w:hAnsi="Calibri Light" w:cs="Calibri Light"/>
        </w:rPr>
      </w:pPr>
      <w:r>
        <w:rPr>
          <w:rFonts w:hint="default" w:ascii="Calibri Light" w:hAnsi="Calibri Light" w:cs="Calibri Light"/>
        </w:rPr>
        <w:t>And another "Selah" leaves us to pause and ponder.</w:t>
      </w:r>
    </w:p>
    <w:p w14:paraId="248890B1">
      <w:pPr>
        <w:pStyle w:val="4"/>
        <w:ind w:left="0"/>
        <w:rPr>
          <w:rFonts w:hint="default" w:ascii="Calibri Light" w:hAnsi="Calibri Light" w:cs="Calibri Light"/>
        </w:rPr>
      </w:pPr>
      <w:r>
        <w:rPr>
          <w:rFonts w:hint="default" w:ascii="Calibri Light" w:hAnsi="Calibri Light" w:cs="Calibri Light"/>
        </w:rPr>
        <w:t>又一个“细拉”让我们停下来默想。</w:t>
      </w:r>
    </w:p>
    <w:p w14:paraId="1805109F">
      <w:pPr>
        <w:pStyle w:val="4"/>
        <w:ind w:left="0"/>
        <w:rPr>
          <w:rFonts w:hint="default" w:ascii="Calibri Light" w:hAnsi="Calibri Light" w:cs="Calibri Light"/>
        </w:rPr>
      </w:pPr>
    </w:p>
    <w:p w14:paraId="1B7E8E12">
      <w:pPr>
        <w:pStyle w:val="4"/>
        <w:ind w:left="0"/>
        <w:rPr>
          <w:rFonts w:hint="default" w:ascii="Calibri Light" w:hAnsi="Calibri Light" w:cs="Calibri Light"/>
        </w:rPr>
      </w:pPr>
      <w:r>
        <w:rPr>
          <w:rFonts w:hint="default" w:ascii="Calibri Light" w:hAnsi="Calibri Light" w:cs="Calibri Light"/>
        </w:rPr>
        <w:t>At verse 10, The cause of this darkness. "This is my sickness" (Jer. 10:19).</w:t>
      </w:r>
    </w:p>
    <w:p w14:paraId="6F5661A6">
      <w:pPr>
        <w:pStyle w:val="4"/>
        <w:ind w:left="0"/>
        <w:rPr>
          <w:rFonts w:hint="default" w:ascii="Calibri Light" w:hAnsi="Calibri Light" w:cs="Calibri Light"/>
        </w:rPr>
      </w:pPr>
      <w:r>
        <w:rPr>
          <w:rFonts w:hint="default" w:ascii="Calibri Light" w:hAnsi="Calibri Light" w:cs="Calibri Light"/>
        </w:rPr>
        <w:t>在第10节，这黑暗的原因。“这是我的病”（耶利米书 10:19）。</w:t>
      </w:r>
    </w:p>
    <w:p w14:paraId="2E2A7A35">
      <w:pPr>
        <w:pStyle w:val="4"/>
        <w:ind w:left="0"/>
        <w:rPr>
          <w:rFonts w:hint="default" w:ascii="Calibri Light" w:hAnsi="Calibri Light" w:cs="Calibri Light"/>
        </w:rPr>
      </w:pPr>
    </w:p>
    <w:p w14:paraId="4531EDBC">
      <w:pPr>
        <w:pStyle w:val="4"/>
        <w:ind w:left="0"/>
        <w:rPr>
          <w:rFonts w:hint="default" w:ascii="Calibri Light" w:hAnsi="Calibri Light" w:cs="Calibri Light"/>
        </w:rPr>
      </w:pPr>
      <w:r>
        <w:rPr>
          <w:rFonts w:hint="default" w:ascii="Calibri Light" w:hAnsi="Calibri Light" w:cs="Calibri Light"/>
        </w:rPr>
        <w:t>My present circumstances of body, and the oppressive providences around, have averted mine eye from God's love.</w:t>
      </w:r>
    </w:p>
    <w:p w14:paraId="7B658262">
      <w:pPr>
        <w:pStyle w:val="4"/>
        <w:ind w:left="0"/>
        <w:rPr>
          <w:rFonts w:hint="default" w:ascii="Calibri Light" w:hAnsi="Calibri Light" w:cs="Calibri Light"/>
        </w:rPr>
      </w:pPr>
      <w:r>
        <w:rPr>
          <w:rFonts w:hint="default" w:ascii="Calibri Light" w:hAnsi="Calibri Light" w:cs="Calibri Light"/>
        </w:rPr>
        <w:t>我目前的身体状况，以及周围压抑的护理，使我的眼目转离了神的爱。</w:t>
      </w:r>
    </w:p>
    <w:p w14:paraId="7620F7BA">
      <w:pPr>
        <w:pStyle w:val="4"/>
        <w:ind w:left="0"/>
        <w:rPr>
          <w:rFonts w:hint="default" w:ascii="Calibri Light" w:hAnsi="Calibri Light" w:cs="Calibri Light"/>
        </w:rPr>
      </w:pPr>
    </w:p>
    <w:p w14:paraId="50CC5468">
      <w:pPr>
        <w:pStyle w:val="4"/>
        <w:ind w:left="0"/>
        <w:rPr>
          <w:rFonts w:hint="default" w:ascii="Calibri Light" w:hAnsi="Calibri Light" w:cs="Calibri Light"/>
        </w:rPr>
      </w:pPr>
      <w:r>
        <w:rPr>
          <w:rFonts w:hint="default" w:ascii="Calibri Light" w:hAnsi="Calibri Light" w:cs="Calibri Light"/>
        </w:rPr>
        <w:t>Tholuck renders it, "This affliction of mine is a change of the right hand of the Most High;" but we prefer another view, viz., after having mournfully admitted "This is my infirmity," the thought flashes in, "The years of the right hand of the Most High!"</w:t>
      </w:r>
    </w:p>
    <w:p w14:paraId="32C26963">
      <w:pPr>
        <w:pStyle w:val="4"/>
        <w:ind w:left="0"/>
        <w:rPr>
          <w:rFonts w:hint="default" w:ascii="Calibri Light" w:hAnsi="Calibri Light" w:cs="Calibri Light"/>
        </w:rPr>
      </w:pPr>
      <w:r>
        <w:rPr>
          <w:rFonts w:hint="default" w:ascii="Calibri Light" w:hAnsi="Calibri Light" w:cs="Calibri Light"/>
        </w:rPr>
        <w:t>托卢克将其译为：“我的这苦难是至高者右手的改变”；但我们更倾向于另一种观点，即，在悲哀地承认“这是我的软弱”之后，一个念头闪现，“至高者右手的年日！”</w:t>
      </w:r>
    </w:p>
    <w:p w14:paraId="62C3E7F7">
      <w:pPr>
        <w:pStyle w:val="4"/>
        <w:ind w:left="0"/>
        <w:rPr>
          <w:rFonts w:hint="default" w:ascii="Calibri Light" w:hAnsi="Calibri Light" w:cs="Calibri Light"/>
        </w:rPr>
      </w:pPr>
    </w:p>
    <w:p w14:paraId="1FCC5AD2">
      <w:pPr>
        <w:pStyle w:val="4"/>
        <w:ind w:left="0"/>
        <w:rPr>
          <w:rFonts w:hint="default" w:ascii="Calibri Light" w:hAnsi="Calibri Light" w:cs="Calibri Light"/>
        </w:rPr>
      </w:pPr>
      <w:r>
        <w:rPr>
          <w:rFonts w:hint="default" w:ascii="Calibri Light" w:hAnsi="Calibri Light" w:cs="Calibri Light"/>
        </w:rPr>
        <w:t>Yes, let me recall what he has done!</w:t>
      </w:r>
    </w:p>
    <w:p w14:paraId="6E187779">
      <w:pPr>
        <w:pStyle w:val="4"/>
        <w:ind w:left="0"/>
        <w:rPr>
          <w:rFonts w:hint="default" w:ascii="Calibri Light" w:hAnsi="Calibri Light" w:cs="Calibri Light"/>
        </w:rPr>
      </w:pPr>
      <w:r>
        <w:rPr>
          <w:rFonts w:hint="default" w:ascii="Calibri Light" w:hAnsi="Calibri Light" w:cs="Calibri Light"/>
        </w:rPr>
        <w:t>是的，让我回想祂所做过的事！</w:t>
      </w:r>
    </w:p>
    <w:p w14:paraId="2E0EAC1F">
      <w:pPr>
        <w:pStyle w:val="4"/>
        <w:ind w:left="0"/>
        <w:rPr>
          <w:rFonts w:hint="default" w:ascii="Calibri Light" w:hAnsi="Calibri Light" w:cs="Calibri Light"/>
        </w:rPr>
      </w:pPr>
    </w:p>
    <w:p w14:paraId="2A703AEF">
      <w:pPr>
        <w:pStyle w:val="4"/>
        <w:ind w:left="0"/>
        <w:rPr>
          <w:rFonts w:hint="default" w:ascii="Calibri Light" w:hAnsi="Calibri Light" w:cs="Calibri Light"/>
        </w:rPr>
      </w:pPr>
      <w:r>
        <w:rPr>
          <w:rFonts w:hint="default" w:ascii="Calibri Light" w:hAnsi="Calibri Light" w:cs="Calibri Light"/>
        </w:rPr>
        <w:t>At verse 11, The light breaks—God is seen, still mighty to save.</w:t>
      </w:r>
    </w:p>
    <w:p w14:paraId="7B08BFC5">
      <w:pPr>
        <w:pStyle w:val="4"/>
        <w:ind w:left="0"/>
        <w:rPr>
          <w:rFonts w:hint="default" w:ascii="Calibri Light" w:hAnsi="Calibri Light" w:cs="Calibri Light"/>
        </w:rPr>
      </w:pPr>
      <w:r>
        <w:rPr>
          <w:rFonts w:hint="default" w:ascii="Calibri Light" w:hAnsi="Calibri Light" w:cs="Calibri Light"/>
        </w:rPr>
        <w:t>在第11节，亮光破晓——神被看见，仍然大有能力拯救。</w:t>
      </w:r>
    </w:p>
    <w:p w14:paraId="73B7D733">
      <w:pPr>
        <w:pStyle w:val="4"/>
        <w:ind w:left="0"/>
        <w:rPr>
          <w:rFonts w:hint="default" w:ascii="Calibri Light" w:hAnsi="Calibri Light" w:cs="Calibri Light"/>
        </w:rPr>
      </w:pPr>
    </w:p>
    <w:p w14:paraId="6E0FB5B5">
      <w:pPr>
        <w:pStyle w:val="4"/>
        <w:ind w:left="0"/>
        <w:rPr>
          <w:rFonts w:hint="default" w:ascii="Calibri Light" w:hAnsi="Calibri Light" w:cs="Calibri Light"/>
        </w:rPr>
      </w:pPr>
      <w:r>
        <w:rPr>
          <w:rFonts w:hint="default" w:ascii="Calibri Light" w:hAnsi="Calibri Light" w:cs="Calibri Light"/>
        </w:rPr>
        <w:t>Asaph is taught by "the years of the right hand of the Most High," seeing "his way in the sanctuary;" and in such past "wonders" as Exod. 15:11.</w:t>
      </w:r>
    </w:p>
    <w:p w14:paraId="140C9432">
      <w:pPr>
        <w:pStyle w:val="4"/>
        <w:ind w:left="0"/>
        <w:rPr>
          <w:rFonts w:hint="default" w:ascii="Calibri Light" w:hAnsi="Calibri Light" w:cs="Calibri Light"/>
        </w:rPr>
      </w:pPr>
      <w:r>
        <w:rPr>
          <w:rFonts w:hint="default" w:ascii="Calibri Light" w:hAnsi="Calibri Light" w:cs="Calibri Light"/>
        </w:rPr>
        <w:t>亚萨被“至高者右手的年日”所教导，看见“祂的道在圣所里”；并在如出埃及记15:11那样的过去“奇事”中。</w:t>
      </w:r>
    </w:p>
    <w:p w14:paraId="61287250">
      <w:pPr>
        <w:pStyle w:val="4"/>
        <w:ind w:left="0"/>
        <w:rPr>
          <w:rFonts w:hint="default" w:ascii="Calibri Light" w:hAnsi="Calibri Light" w:cs="Calibri Light"/>
        </w:rPr>
      </w:pPr>
    </w:p>
    <w:p w14:paraId="071D8DDA">
      <w:pPr>
        <w:pStyle w:val="4"/>
        <w:ind w:left="0"/>
        <w:rPr>
          <w:rFonts w:hint="default" w:ascii="Calibri Light" w:hAnsi="Calibri Light" w:cs="Calibri Light"/>
        </w:rPr>
      </w:pPr>
      <w:r>
        <w:rPr>
          <w:rFonts w:hint="default" w:ascii="Calibri Light" w:hAnsi="Calibri Light" w:cs="Calibri Light"/>
        </w:rPr>
        <w:t>He sees God redeeming "the sons of Jacob" from their Egypt exile, and doing it so as to remind us of "Joseph," once separated from his brethren, but afterwards the head of them all, (11–15).</w:t>
      </w:r>
    </w:p>
    <w:p w14:paraId="125B349A">
      <w:pPr>
        <w:pStyle w:val="4"/>
        <w:ind w:left="0"/>
        <w:rPr>
          <w:rFonts w:hint="default" w:ascii="Calibri Light" w:hAnsi="Calibri Light" w:cs="Calibri Light"/>
        </w:rPr>
      </w:pPr>
      <w:r>
        <w:rPr>
          <w:rFonts w:hint="default" w:ascii="Calibri Light" w:hAnsi="Calibri Light" w:cs="Calibri Light"/>
        </w:rPr>
        <w:t>祂看见神救赎“雅各的子孙”脱离他们在埃及的流放，并且这样做是为了提醒我们“约瑟”，他曾与弟兄们分离，但后来成了他们所有人的首领，(11–15)。</w:t>
      </w:r>
    </w:p>
    <w:p w14:paraId="68E85BB4">
      <w:pPr>
        <w:pStyle w:val="4"/>
        <w:ind w:left="0"/>
        <w:rPr>
          <w:rFonts w:hint="default" w:ascii="Calibri Light" w:hAnsi="Calibri Light" w:cs="Calibri Light"/>
        </w:rPr>
      </w:pPr>
    </w:p>
    <w:p w14:paraId="434DFC48">
      <w:pPr>
        <w:pStyle w:val="4"/>
        <w:ind w:left="0"/>
        <w:rPr>
          <w:rFonts w:hint="default" w:ascii="Calibri Light" w:hAnsi="Calibri Light" w:cs="Calibri Light"/>
        </w:rPr>
      </w:pPr>
      <w:r>
        <w:rPr>
          <w:rFonts w:hint="default" w:ascii="Calibri Light" w:hAnsi="Calibri Light" w:cs="Calibri Light"/>
        </w:rPr>
        <w:t>A "Selah" again bids us ponder, and the Psalm closes by recounting some of his wonders in providence.</w:t>
      </w:r>
    </w:p>
    <w:p w14:paraId="20C6FA45">
      <w:pPr>
        <w:pStyle w:val="4"/>
        <w:ind w:left="0"/>
        <w:rPr>
          <w:rFonts w:hint="default" w:ascii="Calibri Light" w:hAnsi="Calibri Light" w:cs="Calibri Light"/>
        </w:rPr>
      </w:pPr>
      <w:r>
        <w:rPr>
          <w:rFonts w:hint="default" w:ascii="Calibri Light" w:hAnsi="Calibri Light" w:cs="Calibri Light"/>
        </w:rPr>
        <w:t>又一个“细拉”吩咐我们默想，诗篇以叙述祂在护理中的一些奇事而结束。</w:t>
      </w:r>
    </w:p>
    <w:p w14:paraId="7E909A46">
      <w:pPr>
        <w:pStyle w:val="4"/>
        <w:ind w:left="0"/>
        <w:rPr>
          <w:rFonts w:hint="default" w:ascii="Calibri Light" w:hAnsi="Calibri Light" w:cs="Calibri Light"/>
        </w:rPr>
      </w:pPr>
    </w:p>
    <w:p w14:paraId="07D3BE12">
      <w:pPr>
        <w:pStyle w:val="4"/>
        <w:ind w:left="0"/>
        <w:rPr>
          <w:rFonts w:hint="default" w:ascii="Calibri Light" w:hAnsi="Calibri Light" w:cs="Calibri Light"/>
        </w:rPr>
      </w:pPr>
      <w:r>
        <w:rPr>
          <w:rFonts w:hint="default" w:ascii="Calibri Light" w:hAnsi="Calibri Light" w:cs="Calibri Light"/>
        </w:rPr>
        <w:t>"God's way in the sanctuary" (ver. 13) suggests composing thoughts regarding his "Way in the Sea." (Ver. 19)</w:t>
      </w:r>
    </w:p>
    <w:p w14:paraId="5EC20FFE">
      <w:pPr>
        <w:pStyle w:val="4"/>
        <w:ind w:left="0"/>
        <w:rPr>
          <w:rFonts w:hint="default" w:ascii="Calibri Light" w:hAnsi="Calibri Light" w:cs="Calibri Light"/>
        </w:rPr>
      </w:pPr>
      <w:r>
        <w:rPr>
          <w:rFonts w:hint="default" w:ascii="Calibri Light" w:hAnsi="Calibri Light" w:cs="Calibri Light"/>
        </w:rPr>
        <w:t>“神的道在圣所里”（第13节）启示了关于祂“在海中的道”（第19节）的沉静思绪。</w:t>
      </w:r>
    </w:p>
    <w:p w14:paraId="5CB8A55C">
      <w:pPr>
        <w:pStyle w:val="4"/>
        <w:ind w:left="0"/>
        <w:rPr>
          <w:rFonts w:hint="default" w:ascii="Calibri Light" w:hAnsi="Calibri Light" w:cs="Calibri Light"/>
        </w:rPr>
      </w:pPr>
    </w:p>
    <w:p w14:paraId="30DD75E0">
      <w:pPr>
        <w:pStyle w:val="4"/>
        <w:ind w:left="0"/>
        <w:rPr>
          <w:rFonts w:hint="default" w:ascii="Calibri Light" w:hAnsi="Calibri Light" w:cs="Calibri Light"/>
        </w:rPr>
      </w:pPr>
      <w:r>
        <w:rPr>
          <w:rFonts w:hint="default" w:ascii="Calibri Light" w:hAnsi="Calibri Light" w:cs="Calibri Light"/>
        </w:rPr>
        <w:t>There is a day coming when we shall, with Christ our Head, sing of the Church's safe guidance to her rest, in such strains as these, remembering how often by the way we were ready to ask, "Has God forgotten to be gracious?"</w:t>
      </w:r>
    </w:p>
    <w:p w14:paraId="651DD4B7">
      <w:pPr>
        <w:pStyle w:val="4"/>
        <w:ind w:left="0"/>
        <w:rPr>
          <w:rFonts w:hint="default" w:ascii="Calibri Light" w:hAnsi="Calibri Light" w:cs="Calibri Light"/>
        </w:rPr>
      </w:pPr>
      <w:r>
        <w:rPr>
          <w:rFonts w:hint="default" w:ascii="Calibri Light" w:hAnsi="Calibri Light" w:cs="Calibri Light"/>
        </w:rPr>
        <w:t>有一个日子将到，那时我们将与基督我们的元首一同，用这样的曲调歌唱教会蒙稳妥引导进入安息，同时记起我们路上曾多少次准备问，“难道神忘记施恩了吗？”</w:t>
      </w:r>
    </w:p>
    <w:p w14:paraId="33E0E94C">
      <w:pPr>
        <w:pStyle w:val="4"/>
        <w:ind w:left="0"/>
        <w:rPr>
          <w:rFonts w:hint="default" w:ascii="Calibri Light" w:hAnsi="Calibri Light" w:cs="Calibri Light"/>
        </w:rPr>
      </w:pPr>
    </w:p>
    <w:p w14:paraId="2275C02A">
      <w:pPr>
        <w:pStyle w:val="4"/>
        <w:ind w:left="0"/>
        <w:rPr>
          <w:rFonts w:hint="default" w:ascii="Calibri Light" w:hAnsi="Calibri Light" w:cs="Calibri Light"/>
        </w:rPr>
      </w:pPr>
      <w:r>
        <w:rPr>
          <w:rFonts w:hint="default" w:ascii="Calibri Light" w:hAnsi="Calibri Light" w:cs="Calibri Light"/>
        </w:rPr>
        <w:t>We are taught by the harp of Asaph, in moments of despondency, to "remember the days of old," and assure ourselves that the God of Israel liveth—the God of the Passover- night, the God of the Red Sea, the God of the Pillar-cloud, the God of Sinai, the God of the wilderness, the God of Jordan,—the God, too, we may add, of Calvary, and the God of Bethany, who shall lead us as he led Israel, even when earth shakes again, till that day when he comes to cast some light on "his way that was in the sea, and his paths that were in the great waters, and his footsteps" that were a mystery.</w:t>
      </w:r>
    </w:p>
    <w:p w14:paraId="3C440DA7">
      <w:pPr>
        <w:pStyle w:val="4"/>
        <w:ind w:left="0"/>
        <w:rPr>
          <w:rFonts w:hint="default" w:ascii="Calibri Light" w:hAnsi="Calibri Light" w:cs="Calibri Light"/>
        </w:rPr>
      </w:pPr>
      <w:r>
        <w:rPr>
          <w:rFonts w:hint="default" w:ascii="Calibri Light" w:hAnsi="Calibri Light" w:cs="Calibri Light"/>
        </w:rPr>
        <w:t>在沮丧的时刻，我们被亚萨的琴所教导，要“追念古时之日”，并确信以色列的神活着——逾越节之夜的神，红海的神，云柱的神，西奈的神，旷野的神，约旦河的神——我们还可以加上，各各他的神，和伯大尼的神，祂将引导我们，如同祂引导以色列一样，即使地再震动，直到那日祂来，为祂那“在海中的道，和祂那在大水中的路，以及祂那”曾是奥秘的“脚踪”投下一些亮光。</w:t>
      </w:r>
    </w:p>
    <w:p w14:paraId="77EFA7E2">
      <w:pPr>
        <w:pStyle w:val="4"/>
        <w:ind w:left="0"/>
        <w:rPr>
          <w:rFonts w:hint="default" w:ascii="Calibri Light" w:hAnsi="Calibri Light" w:cs="Calibri Light"/>
        </w:rPr>
      </w:pPr>
    </w:p>
    <w:p w14:paraId="08585013">
      <w:pPr>
        <w:pStyle w:val="4"/>
        <w:ind w:left="0"/>
        <w:rPr>
          <w:rFonts w:hint="default" w:ascii="Calibri Light" w:hAnsi="Calibri Light" w:cs="Calibri Light"/>
        </w:rPr>
      </w:pPr>
      <w:r>
        <w:rPr>
          <w:rFonts w:hint="default" w:ascii="Calibri Light" w:hAnsi="Calibri Light" w:cs="Calibri Light"/>
        </w:rPr>
        <w:t>Asaph has been the instrument of the Holy Ghost to cheer us here, by bidding us look on this picture of</w:t>
      </w:r>
    </w:p>
    <w:p w14:paraId="4557DF94">
      <w:pPr>
        <w:pStyle w:val="4"/>
        <w:ind w:left="0"/>
        <w:rPr>
          <w:rFonts w:hint="default" w:ascii="Calibri Light" w:hAnsi="Calibri Light" w:cs="Calibri Light"/>
        </w:rPr>
      </w:pPr>
      <w:r>
        <w:rPr>
          <w:rFonts w:hint="default" w:ascii="Calibri Light" w:hAnsi="Calibri Light" w:cs="Calibri Light"/>
        </w:rPr>
        <w:t>亚萨成了圣灵的器皿，在这里鼓励我们，吩咐我们看这幅图画</w:t>
      </w:r>
    </w:p>
    <w:p w14:paraId="72C8A510">
      <w:pPr>
        <w:pStyle w:val="4"/>
        <w:ind w:left="0"/>
        <w:rPr>
          <w:rFonts w:hint="default" w:ascii="Calibri Light" w:hAnsi="Calibri Light" w:cs="Calibri Light"/>
        </w:rPr>
      </w:pPr>
    </w:p>
    <w:p w14:paraId="7B5CF778">
      <w:pPr>
        <w:pStyle w:val="4"/>
        <w:ind w:left="0"/>
        <w:rPr>
          <w:rFonts w:hint="default" w:ascii="Calibri Light" w:hAnsi="Calibri Light" w:cs="Calibri Light"/>
        </w:rPr>
      </w:pPr>
      <w:r>
        <w:rPr>
          <w:rFonts w:hint="default" w:ascii="Calibri Light" w:hAnsi="Calibri Light" w:cs="Calibri Light"/>
        </w:rPr>
        <w:t>The Righteous One under the cloud recalling to mind the Lord's former doings.</w:t>
      </w:r>
    </w:p>
    <w:p w14:paraId="67D4CFD3">
      <w:pPr>
        <w:pStyle w:val="4"/>
        <w:ind w:left="0"/>
        <w:rPr>
          <w:rFonts w:hint="default" w:ascii="Calibri Light" w:hAnsi="Calibri Light" w:cs="Calibri Light"/>
        </w:rPr>
      </w:pPr>
      <w:r>
        <w:rPr>
          <w:rFonts w:hint="default" w:ascii="Calibri Light" w:hAnsi="Calibri Light" w:cs="Calibri Light"/>
        </w:rPr>
        <w:t>义者在乌云之下回想主往昔的作为。</w:t>
      </w:r>
    </w:p>
    <w:p w14:paraId="76293C9A">
      <w:pPr>
        <w:pStyle w:val="4"/>
        <w:ind w:left="0"/>
        <w:rPr>
          <w:rFonts w:hint="default" w:ascii="Calibri Light" w:hAnsi="Calibri Light" w:cs="Calibri Light"/>
        </w:rPr>
      </w:pPr>
    </w:p>
    <w:p w14:paraId="17F91D8C">
      <w:pPr>
        <w:pStyle w:val="2"/>
        <w:bidi w:val="0"/>
        <w:rPr>
          <w:rFonts w:hint="default"/>
        </w:rPr>
      </w:pPr>
      <w:r>
        <w:rPr>
          <w:rFonts w:hint="default"/>
        </w:rPr>
        <w:t>PSALM 78</w:t>
      </w:r>
    </w:p>
    <w:p w14:paraId="27FD3B84">
      <w:pPr>
        <w:pStyle w:val="2"/>
        <w:bidi w:val="0"/>
        <w:rPr>
          <w:rFonts w:hint="default"/>
        </w:rPr>
      </w:pPr>
      <w:r>
        <w:rPr>
          <w:rFonts w:hint="default"/>
        </w:rPr>
        <w:t>诗篇 78</w:t>
      </w:r>
    </w:p>
    <w:p w14:paraId="42A2753B">
      <w:pPr>
        <w:pStyle w:val="4"/>
        <w:ind w:left="0"/>
        <w:rPr>
          <w:rFonts w:hint="default" w:ascii="Calibri Light" w:hAnsi="Calibri Light" w:cs="Calibri Light"/>
        </w:rPr>
      </w:pPr>
    </w:p>
    <w:p w14:paraId="2E03F205">
      <w:pPr>
        <w:pStyle w:val="4"/>
        <w:ind w:left="0"/>
        <w:rPr>
          <w:rFonts w:hint="default" w:ascii="Calibri Light" w:hAnsi="Calibri Light" w:cs="Calibri Light"/>
        </w:rPr>
      </w:pPr>
      <w:r>
        <w:rPr>
          <w:rFonts w:hint="default" w:ascii="Calibri Light" w:hAnsi="Calibri Light" w:cs="Calibri Light"/>
        </w:rPr>
        <w:t>1–72 "Maschil," referring to the music.</w:t>
      </w:r>
    </w:p>
    <w:p w14:paraId="3A492CE1">
      <w:pPr>
        <w:pStyle w:val="4"/>
        <w:ind w:left="0"/>
        <w:rPr>
          <w:rFonts w:hint="default" w:ascii="Calibri Light" w:hAnsi="Calibri Light" w:cs="Calibri Light"/>
        </w:rPr>
      </w:pPr>
      <w:r>
        <w:rPr>
          <w:rFonts w:hint="default" w:ascii="Calibri Light" w:hAnsi="Calibri Light" w:cs="Calibri Light"/>
        </w:rPr>
        <w:t>1–72 “训诲诗”，指音乐。</w:t>
      </w:r>
    </w:p>
    <w:p w14:paraId="7B0D4138">
      <w:pPr>
        <w:pStyle w:val="4"/>
        <w:ind w:left="0"/>
        <w:rPr>
          <w:rFonts w:hint="default" w:ascii="Calibri Light" w:hAnsi="Calibri Light" w:cs="Calibri Light"/>
        </w:rPr>
      </w:pPr>
    </w:p>
    <w:p w14:paraId="66874AF9">
      <w:pPr>
        <w:pStyle w:val="4"/>
        <w:ind w:left="0"/>
        <w:rPr>
          <w:rFonts w:hint="default" w:ascii="Calibri Light" w:hAnsi="Calibri Light" w:cs="Calibri Light"/>
        </w:rPr>
      </w:pPr>
      <w:r>
        <w:rPr>
          <w:rFonts w:hint="default" w:ascii="Calibri Light" w:hAnsi="Calibri Light" w:cs="Calibri Light"/>
        </w:rPr>
        <w:t>"By Asaph," who wrote Psalm 74.</w:t>
      </w:r>
    </w:p>
    <w:p w14:paraId="2F07076F">
      <w:pPr>
        <w:pStyle w:val="4"/>
        <w:ind w:left="0"/>
        <w:rPr>
          <w:rFonts w:hint="default" w:ascii="Calibri Light" w:hAnsi="Calibri Light" w:cs="Calibri Light"/>
        </w:rPr>
      </w:pPr>
      <w:r>
        <w:rPr>
          <w:rFonts w:hint="default" w:ascii="Calibri Light" w:hAnsi="Calibri Light" w:cs="Calibri Light"/>
        </w:rPr>
        <w:t>“亚萨作”，即写诗篇74篇的那位。</w:t>
      </w:r>
    </w:p>
    <w:p w14:paraId="7596E284">
      <w:pPr>
        <w:pStyle w:val="4"/>
        <w:ind w:left="0"/>
        <w:rPr>
          <w:rFonts w:hint="default" w:ascii="Calibri Light" w:hAnsi="Calibri Light" w:cs="Calibri Light"/>
        </w:rPr>
      </w:pPr>
    </w:p>
    <w:p w14:paraId="3B45616D">
      <w:pPr>
        <w:pStyle w:val="4"/>
        <w:ind w:left="0"/>
        <w:rPr>
          <w:rFonts w:hint="default" w:ascii="Calibri Light" w:hAnsi="Calibri Light" w:cs="Calibri Light"/>
        </w:rPr>
      </w:pPr>
      <w:r>
        <w:rPr>
          <w:rFonts w:hint="default" w:ascii="Calibri Light" w:hAnsi="Calibri Light" w:cs="Calibri Light"/>
        </w:rPr>
        <w:t>See Jesus in the ship, teaching parables.</w:t>
      </w:r>
    </w:p>
    <w:p w14:paraId="30A04809">
      <w:pPr>
        <w:pStyle w:val="4"/>
        <w:ind w:left="0"/>
        <w:rPr>
          <w:rFonts w:hint="default" w:ascii="Calibri Light" w:hAnsi="Calibri Light" w:cs="Calibri Light"/>
        </w:rPr>
      </w:pPr>
      <w:r>
        <w:rPr>
          <w:rFonts w:hint="default" w:ascii="Calibri Light" w:hAnsi="Calibri Light" w:cs="Calibri Light"/>
        </w:rPr>
        <w:t>看耶稣在船上，教导比喻。</w:t>
      </w:r>
    </w:p>
    <w:p w14:paraId="42E4F213">
      <w:pPr>
        <w:pStyle w:val="4"/>
        <w:ind w:left="0"/>
        <w:rPr>
          <w:rFonts w:hint="default" w:ascii="Calibri Light" w:hAnsi="Calibri Light" w:cs="Calibri Light"/>
        </w:rPr>
      </w:pPr>
    </w:p>
    <w:p w14:paraId="5E231002">
      <w:pPr>
        <w:pStyle w:val="4"/>
        <w:ind w:left="0"/>
        <w:rPr>
          <w:rFonts w:hint="default" w:ascii="Calibri Light" w:hAnsi="Calibri Light" w:cs="Calibri Light"/>
        </w:rPr>
      </w:pPr>
      <w:r>
        <w:rPr>
          <w:rFonts w:hint="default" w:ascii="Calibri Light" w:hAnsi="Calibri Light" w:cs="Calibri Light"/>
        </w:rPr>
        <w:t>Compare him that day by the sea-side with the Singer here, whose words, though neither new nor dark, are yet meant to convey hidden meanings.</w:t>
      </w:r>
    </w:p>
    <w:p w14:paraId="72D67FBC">
      <w:pPr>
        <w:pStyle w:val="4"/>
        <w:ind w:left="0"/>
        <w:rPr>
          <w:rFonts w:hint="default" w:ascii="Calibri Light" w:hAnsi="Calibri Light" w:cs="Calibri Light"/>
        </w:rPr>
      </w:pPr>
      <w:r>
        <w:rPr>
          <w:rFonts w:hint="default" w:ascii="Calibri Light" w:hAnsi="Calibri Light" w:cs="Calibri Light"/>
        </w:rPr>
        <w:t>将那天在海边的祂与这里的歌者比较，后者的言辞虽不新奇也不晦涩，却意在传达隐藏的含义。</w:t>
      </w:r>
    </w:p>
    <w:p w14:paraId="1BDA690F">
      <w:pPr>
        <w:pStyle w:val="4"/>
        <w:ind w:left="0"/>
        <w:rPr>
          <w:rFonts w:hint="default" w:ascii="Calibri Light" w:hAnsi="Calibri Light" w:cs="Calibri Light"/>
        </w:rPr>
      </w:pPr>
    </w:p>
    <w:p w14:paraId="5D98993B">
      <w:pPr>
        <w:pStyle w:val="4"/>
        <w:ind w:left="0"/>
        <w:rPr>
          <w:rFonts w:hint="default" w:ascii="Calibri Light" w:hAnsi="Calibri Light" w:cs="Calibri Light"/>
        </w:rPr>
      </w:pPr>
      <w:r>
        <w:rPr>
          <w:rFonts w:hint="default" w:ascii="Calibri Light" w:hAnsi="Calibri Light" w:cs="Calibri Light"/>
        </w:rPr>
        <w:t>From verse 2, compared with Matt. 13:34, 35, we are led to conclude that Asaph here was directed to foreshadow Messiah, the Prophet, disclosing the mind and ways of God, where these were hidden from the gaze of the common eye.</w:t>
      </w:r>
    </w:p>
    <w:p w14:paraId="08823CEE">
      <w:pPr>
        <w:pStyle w:val="4"/>
        <w:ind w:left="0"/>
        <w:rPr>
          <w:rFonts w:hint="default" w:ascii="Calibri Light" w:hAnsi="Calibri Light" w:cs="Calibri Light"/>
        </w:rPr>
      </w:pPr>
      <w:r>
        <w:rPr>
          <w:rFonts w:hint="default" w:ascii="Calibri Light" w:hAnsi="Calibri Light" w:cs="Calibri Light"/>
        </w:rPr>
        <w:t>从第2节，与马太福音13:34, 35比较，我们得出结论，这里的亚萨被引导预示弥赛亚，那位先知，揭示了神的意念和道路，而这些是常人眼目所看不见的。</w:t>
      </w:r>
    </w:p>
    <w:p w14:paraId="0C14E0F6">
      <w:pPr>
        <w:pStyle w:val="4"/>
        <w:ind w:left="0"/>
        <w:rPr>
          <w:rFonts w:hint="default" w:ascii="Calibri Light" w:hAnsi="Calibri Light" w:cs="Calibri Light"/>
        </w:rPr>
      </w:pPr>
    </w:p>
    <w:p w14:paraId="737D3667">
      <w:pPr>
        <w:pStyle w:val="4"/>
        <w:ind w:left="0"/>
        <w:rPr>
          <w:rFonts w:hint="default" w:ascii="Calibri Light" w:hAnsi="Calibri Light" w:cs="Calibri Light"/>
        </w:rPr>
      </w:pPr>
      <w:r>
        <w:rPr>
          <w:rFonts w:hint="default" w:ascii="Calibri Light" w:hAnsi="Calibri Light" w:cs="Calibri Light"/>
        </w:rPr>
        <w:t>There is throughout this Psalm a "concealed background of instruction" (Hengst.), intimated at verse 2, just as Jesus, in speaking very obvious and plain things about the seed and the sower, the leaven and the mustard-tree, meant all the while to lead disciples to a "concealed background of instruction"—God's ways toward man, and man's toward God.</w:t>
      </w:r>
    </w:p>
    <w:p w14:paraId="5355DC9C">
      <w:pPr>
        <w:pStyle w:val="4"/>
        <w:ind w:left="0"/>
        <w:rPr>
          <w:rFonts w:hint="default" w:ascii="Calibri Light" w:hAnsi="Calibri Light" w:cs="Calibri Light"/>
        </w:rPr>
      </w:pPr>
      <w:r>
        <w:rPr>
          <w:rFonts w:hint="default" w:ascii="Calibri Light" w:hAnsi="Calibri Light" w:cs="Calibri Light"/>
        </w:rPr>
        <w:t>这首诗篇自始至终都有一个“隐藏的教导背景”（Hengst.），在第2节有所暗示，正如耶稣在讲论关于种子和撒种人、面酵和芥菜树这些非常明显和平常的事情时，祂一直意在引导门徒进入一个“隐藏的教导背景”——神对人的道路，和人对神的道路。</w:t>
      </w:r>
    </w:p>
    <w:p w14:paraId="5E8DD366">
      <w:pPr>
        <w:pStyle w:val="4"/>
        <w:ind w:left="0"/>
        <w:rPr>
          <w:rFonts w:hint="default" w:ascii="Calibri Light" w:hAnsi="Calibri Light" w:cs="Calibri Light"/>
        </w:rPr>
      </w:pPr>
    </w:p>
    <w:p w14:paraId="3FCF0E11">
      <w:pPr>
        <w:pStyle w:val="4"/>
        <w:ind w:left="0"/>
        <w:rPr>
          <w:rFonts w:hint="default" w:ascii="Calibri Light" w:hAnsi="Calibri Light" w:cs="Calibri Light"/>
        </w:rPr>
      </w:pPr>
      <w:r>
        <w:rPr>
          <w:rFonts w:hint="default" w:ascii="Calibri Light" w:hAnsi="Calibri Light" w:cs="Calibri Light"/>
        </w:rPr>
        <w:t>We can easily believe that our Master, in using this Psalm, would not hesitate to say, verse 3, "We have heard," identifying himself with us; for he does so in Psalm 22:4, "Our fathers," yours and mine; and he does so in the Prayer he taught us, "Our Father in heaven," mine and yours.</w:t>
      </w:r>
    </w:p>
    <w:p w14:paraId="7891C437">
      <w:pPr>
        <w:pStyle w:val="4"/>
        <w:ind w:left="0"/>
        <w:rPr>
          <w:rFonts w:hint="default" w:ascii="Calibri Light" w:hAnsi="Calibri Light" w:cs="Calibri Light"/>
        </w:rPr>
      </w:pPr>
      <w:r>
        <w:rPr>
          <w:rFonts w:hint="default" w:ascii="Calibri Light" w:hAnsi="Calibri Light" w:cs="Calibri Light"/>
        </w:rPr>
        <w:t>我们很容易相信，我们的夫子在使用这首诗篇时，会毫不犹豫地说，第3节，“我们听见了”，将祂自己与我们认同；因为祂在诗篇22:4中也是这样做的，“我们的祖宗”，你们的和我的；祂在祂教导我们的祷告中也是这样做的，“我们在天上的父”，我的和你们的。</w:t>
      </w:r>
    </w:p>
    <w:p w14:paraId="6043B522">
      <w:pPr>
        <w:pStyle w:val="4"/>
        <w:ind w:left="0"/>
        <w:rPr>
          <w:rFonts w:hint="default" w:ascii="Calibri Light" w:hAnsi="Calibri Light" w:cs="Calibri Light"/>
        </w:rPr>
      </w:pPr>
    </w:p>
    <w:p w14:paraId="3D16CDDD">
      <w:pPr>
        <w:pStyle w:val="4"/>
        <w:ind w:left="0"/>
        <w:rPr>
          <w:rFonts w:hint="default" w:ascii="Calibri Light" w:hAnsi="Calibri Light" w:cs="Calibri Light"/>
        </w:rPr>
      </w:pPr>
      <w:r>
        <w:rPr>
          <w:rFonts w:hint="default" w:ascii="Calibri Light" w:hAnsi="Calibri Light" w:cs="Calibri Light"/>
        </w:rPr>
        <w:t>On the other hand, in saying, verse 4, "We will not hide them from their children," is he not assuming the tone of Godhead?</w:t>
      </w:r>
    </w:p>
    <w:p w14:paraId="6AB8907C">
      <w:pPr>
        <w:pStyle w:val="4"/>
        <w:ind w:left="0"/>
        <w:rPr>
          <w:rFonts w:hint="default" w:ascii="Calibri Light" w:hAnsi="Calibri Light" w:cs="Calibri Light"/>
        </w:rPr>
      </w:pPr>
      <w:r>
        <w:rPr>
          <w:rFonts w:hint="default" w:ascii="Calibri Light" w:hAnsi="Calibri Light" w:cs="Calibri Light"/>
        </w:rPr>
        <w:t>另一方面，在说，第4节，“我们不将这些事向他们的子孙隐瞒”时，祂岂不是在采取神性的口吻吗？</w:t>
      </w:r>
    </w:p>
    <w:p w14:paraId="7D4CA114">
      <w:pPr>
        <w:pStyle w:val="4"/>
        <w:ind w:left="0"/>
        <w:rPr>
          <w:rFonts w:hint="default" w:ascii="Calibri Light" w:hAnsi="Calibri Light" w:cs="Calibri Light"/>
        </w:rPr>
      </w:pPr>
    </w:p>
    <w:p w14:paraId="5E6009BE">
      <w:pPr>
        <w:pStyle w:val="4"/>
        <w:ind w:left="0"/>
        <w:rPr>
          <w:rFonts w:hint="default" w:ascii="Calibri Light" w:hAnsi="Calibri Light" w:cs="Calibri Light"/>
        </w:rPr>
      </w:pPr>
      <w:r>
        <w:rPr>
          <w:rFonts w:hint="default" w:ascii="Calibri Light" w:hAnsi="Calibri Light" w:cs="Calibri Light"/>
        </w:rPr>
        <w:t>for it is the very same voice we hear in Gen. 18:19, "Shall I hide from Abraham the thing that I do?"</w:t>
      </w:r>
    </w:p>
    <w:p w14:paraId="57EE9BE9">
      <w:pPr>
        <w:pStyle w:val="4"/>
        <w:ind w:left="0"/>
        <w:rPr>
          <w:rFonts w:hint="default" w:ascii="Calibri Light" w:hAnsi="Calibri Light" w:cs="Calibri Light"/>
        </w:rPr>
      </w:pPr>
      <w:r>
        <w:rPr>
          <w:rFonts w:hint="default" w:ascii="Calibri Light" w:hAnsi="Calibri Light" w:cs="Calibri Light"/>
        </w:rPr>
        <w:t>因为这正是我们在创世记18:19中听到的同一个声音，“我所要作的事岂可瞒着亚伯拉罕呢？”</w:t>
      </w:r>
    </w:p>
    <w:p w14:paraId="032BFA06">
      <w:pPr>
        <w:pStyle w:val="4"/>
        <w:ind w:left="0"/>
        <w:rPr>
          <w:rFonts w:hint="default" w:ascii="Calibri Light" w:hAnsi="Calibri Light" w:cs="Calibri Light"/>
        </w:rPr>
      </w:pPr>
    </w:p>
    <w:p w14:paraId="745BCEA7">
      <w:pPr>
        <w:pStyle w:val="4"/>
        <w:ind w:left="0"/>
        <w:rPr>
          <w:rFonts w:hint="default" w:ascii="Calibri Light" w:hAnsi="Calibri Light" w:cs="Calibri Light"/>
        </w:rPr>
      </w:pPr>
      <w:r>
        <w:rPr>
          <w:rFonts w:hint="default" w:ascii="Calibri Light" w:hAnsi="Calibri Light" w:cs="Calibri Light"/>
        </w:rPr>
        <w:t>He brings before us most affectingly God's ways in contrast to man's!</w:t>
      </w:r>
    </w:p>
    <w:p w14:paraId="630C24C0">
      <w:pPr>
        <w:pStyle w:val="4"/>
        <w:ind w:left="0"/>
        <w:rPr>
          <w:rFonts w:hint="default" w:ascii="Calibri Light" w:hAnsi="Calibri Light" w:cs="Calibri Light"/>
        </w:rPr>
      </w:pPr>
      <w:r>
        <w:rPr>
          <w:rFonts w:hint="default" w:ascii="Calibri Light" w:hAnsi="Calibri Light" w:cs="Calibri Light"/>
        </w:rPr>
        <w:t>祂极其感人地将神的道路与人的道路作对比，呈现在我们面前！</w:t>
      </w:r>
    </w:p>
    <w:p w14:paraId="6BCE5BD5">
      <w:pPr>
        <w:pStyle w:val="4"/>
        <w:ind w:left="0"/>
        <w:rPr>
          <w:rFonts w:hint="default" w:ascii="Calibri Light" w:hAnsi="Calibri Light" w:cs="Calibri Light"/>
        </w:rPr>
      </w:pPr>
    </w:p>
    <w:p w14:paraId="6A43B2C3">
      <w:pPr>
        <w:pStyle w:val="4"/>
        <w:ind w:left="0"/>
        <w:rPr>
          <w:rFonts w:hint="default" w:ascii="Calibri Light" w:hAnsi="Calibri Light" w:cs="Calibri Light"/>
        </w:rPr>
      </w:pPr>
      <w:r>
        <w:rPr>
          <w:rFonts w:hint="default" w:ascii="Calibri Light" w:hAnsi="Calibri Light" w:cs="Calibri Light"/>
        </w:rPr>
        <w:t>Thus, verse 5, God's mercies to the infant nation.</w:t>
      </w:r>
    </w:p>
    <w:p w14:paraId="255A35BA">
      <w:pPr>
        <w:pStyle w:val="4"/>
        <w:ind w:left="0"/>
        <w:rPr>
          <w:rFonts w:hint="default" w:ascii="Calibri Light" w:hAnsi="Calibri Light" w:cs="Calibri Light"/>
        </w:rPr>
      </w:pPr>
      <w:r>
        <w:rPr>
          <w:rFonts w:hint="default" w:ascii="Calibri Light" w:hAnsi="Calibri Light" w:cs="Calibri Light"/>
        </w:rPr>
        <w:t>因此，第5节，神对这个初生国度的怜悯。</w:t>
      </w:r>
    </w:p>
    <w:p w14:paraId="02798A83">
      <w:pPr>
        <w:pStyle w:val="4"/>
        <w:ind w:left="0"/>
        <w:rPr>
          <w:rFonts w:hint="default" w:ascii="Calibri Light" w:hAnsi="Calibri Light" w:cs="Calibri Light"/>
        </w:rPr>
      </w:pPr>
    </w:p>
    <w:p w14:paraId="43E9B81A">
      <w:pPr>
        <w:pStyle w:val="4"/>
        <w:ind w:left="0"/>
        <w:rPr>
          <w:rFonts w:hint="default" w:ascii="Calibri Light" w:hAnsi="Calibri Light" w:cs="Calibri Light"/>
        </w:rPr>
      </w:pPr>
      <w:r>
        <w:rPr>
          <w:rFonts w:hint="default" w:ascii="Calibri Light" w:hAnsi="Calibri Light" w:cs="Calibri Light"/>
        </w:rPr>
        <w:t>Prophets, priests, Levites, Moses, the Tabernacle, all are implied in "He set up a testimony in Israel;" and all was meant to make permanent among them the knowledge and love of the glorious Jehovah.</w:t>
      </w:r>
    </w:p>
    <w:p w14:paraId="7CB3C99F">
      <w:pPr>
        <w:pStyle w:val="4"/>
        <w:ind w:left="0"/>
        <w:rPr>
          <w:rFonts w:hint="default" w:ascii="Calibri Light" w:hAnsi="Calibri Light" w:cs="Calibri Light"/>
        </w:rPr>
      </w:pPr>
      <w:r>
        <w:rPr>
          <w:rFonts w:hint="default" w:ascii="Calibri Light" w:hAnsi="Calibri Light" w:cs="Calibri Light"/>
        </w:rPr>
        <w:t>先知、祭司、利未人、摩西、会幕，都包含在“祂在以色列中立了法度”这句话里；这一切都是为了使对荣耀的耶和华的认识和爱在他们中间得以永存。</w:t>
      </w:r>
    </w:p>
    <w:p w14:paraId="1DEA6BB9">
      <w:pPr>
        <w:pStyle w:val="4"/>
        <w:ind w:left="0"/>
        <w:rPr>
          <w:rFonts w:hint="default" w:ascii="Calibri Light" w:hAnsi="Calibri Light" w:cs="Calibri Light"/>
        </w:rPr>
      </w:pPr>
    </w:p>
    <w:p w14:paraId="5E7CA441">
      <w:pPr>
        <w:pStyle w:val="4"/>
        <w:ind w:left="0"/>
        <w:rPr>
          <w:rFonts w:hint="default" w:ascii="Calibri Light" w:hAnsi="Calibri Light" w:cs="Calibri Light"/>
        </w:rPr>
      </w:pPr>
      <w:r>
        <w:rPr>
          <w:rFonts w:hint="default" w:ascii="Calibri Light" w:hAnsi="Calibri Light" w:cs="Calibri Light"/>
        </w:rPr>
        <w:t>This was an act of grace; for verse 8 recalls the perverseness of their fathers, "stubborn, rebellious, not right, not stedfast with God."</w:t>
      </w:r>
    </w:p>
    <w:p w14:paraId="3D372C5E">
      <w:pPr>
        <w:pStyle w:val="4"/>
        <w:ind w:left="0"/>
        <w:rPr>
          <w:rFonts w:hint="default" w:ascii="Calibri Light" w:hAnsi="Calibri Light" w:cs="Calibri Light"/>
        </w:rPr>
      </w:pPr>
      <w:r>
        <w:rPr>
          <w:rFonts w:hint="default" w:ascii="Calibri Light" w:hAnsi="Calibri Light" w:cs="Calibri Light"/>
        </w:rPr>
        <w:t>这是一个恩典的作为；因为第8节回顾了他们祖宗的悖逆，“顽梗、悖逆、心不正、向神不诚实。”</w:t>
      </w:r>
    </w:p>
    <w:p w14:paraId="26F9ABE6">
      <w:pPr>
        <w:pStyle w:val="4"/>
        <w:ind w:left="0"/>
        <w:rPr>
          <w:rFonts w:hint="default" w:ascii="Calibri Light" w:hAnsi="Calibri Light" w:cs="Calibri Light"/>
        </w:rPr>
      </w:pPr>
    </w:p>
    <w:p w14:paraId="2942D4E4">
      <w:pPr>
        <w:pStyle w:val="4"/>
        <w:ind w:left="0"/>
        <w:rPr>
          <w:rFonts w:hint="default" w:ascii="Calibri Light" w:hAnsi="Calibri Light" w:cs="Calibri Light"/>
        </w:rPr>
      </w:pPr>
      <w:r>
        <w:rPr>
          <w:rFonts w:hint="default" w:ascii="Calibri Light" w:hAnsi="Calibri Light" w:cs="Calibri Light"/>
        </w:rPr>
        <w:t>Truly, His ways are not our ways; and soon that after generation shewed their fathers' corruption, refusing to face Anak (ver. 9; see Num. 13:33, and 14:1–4), and to go whither God would.</w:t>
      </w:r>
    </w:p>
    <w:p w14:paraId="40239C3F">
      <w:pPr>
        <w:pStyle w:val="4"/>
        <w:ind w:left="0"/>
        <w:rPr>
          <w:rFonts w:hint="default" w:ascii="Calibri Light" w:hAnsi="Calibri Light" w:cs="Calibri Light"/>
        </w:rPr>
      </w:pPr>
      <w:r>
        <w:rPr>
          <w:rFonts w:hint="default" w:ascii="Calibri Light" w:hAnsi="Calibri Light" w:cs="Calibri Light"/>
        </w:rPr>
        <w:t>诚然，祂的道路非同我们的道路；不久，后代就显出他们祖宗的败坏，拒绝面对亚衲族人（第9节；见民数记13:33和14:1-4），也不肯去神要他们去的地方。</w:t>
      </w:r>
    </w:p>
    <w:p w14:paraId="544807E9">
      <w:pPr>
        <w:pStyle w:val="4"/>
        <w:ind w:left="0"/>
        <w:rPr>
          <w:rFonts w:hint="default" w:ascii="Calibri Light" w:hAnsi="Calibri Light" w:cs="Calibri Light"/>
        </w:rPr>
      </w:pPr>
    </w:p>
    <w:p w14:paraId="2E7A9E7D">
      <w:pPr>
        <w:pStyle w:val="4"/>
        <w:ind w:left="0"/>
        <w:rPr>
          <w:rFonts w:hint="default" w:ascii="Calibri Light" w:hAnsi="Calibri Light" w:cs="Calibri Light"/>
        </w:rPr>
      </w:pPr>
      <w:r>
        <w:rPr>
          <w:rFonts w:hint="default" w:ascii="Calibri Light" w:hAnsi="Calibri Light" w:cs="Calibri Light"/>
        </w:rPr>
        <w:t>But, again, His guiding mercies from Egypt onward (ver. 17).</w:t>
      </w:r>
    </w:p>
    <w:p w14:paraId="61479DE6">
      <w:pPr>
        <w:pStyle w:val="4"/>
        <w:ind w:left="0"/>
        <w:rPr>
          <w:rFonts w:hint="default" w:ascii="Calibri Light" w:hAnsi="Calibri Light" w:cs="Calibri Light"/>
        </w:rPr>
      </w:pPr>
      <w:r>
        <w:rPr>
          <w:rFonts w:hint="default" w:ascii="Calibri Light" w:hAnsi="Calibri Light" w:cs="Calibri Light"/>
        </w:rPr>
        <w:t>但是，再次，祂从埃及以来的引导之恩（第17节）。</w:t>
      </w:r>
    </w:p>
    <w:p w14:paraId="10E0A8CC">
      <w:pPr>
        <w:pStyle w:val="4"/>
        <w:ind w:left="0"/>
        <w:rPr>
          <w:rFonts w:hint="default" w:ascii="Calibri Light" w:hAnsi="Calibri Light" w:cs="Calibri Light"/>
        </w:rPr>
      </w:pPr>
    </w:p>
    <w:p w14:paraId="5A71192A">
      <w:pPr>
        <w:pStyle w:val="4"/>
        <w:ind w:left="0"/>
        <w:rPr>
          <w:rFonts w:hint="default" w:ascii="Calibri Light" w:hAnsi="Calibri Light" w:cs="Calibri Light"/>
        </w:rPr>
      </w:pPr>
      <w:r>
        <w:rPr>
          <w:rFonts w:hint="default" w:ascii="Calibri Light" w:hAnsi="Calibri Light" w:cs="Calibri Light"/>
        </w:rPr>
        <w:t>How numerous!</w:t>
      </w:r>
    </w:p>
    <w:p w14:paraId="21C0759F">
      <w:pPr>
        <w:pStyle w:val="4"/>
        <w:ind w:left="0"/>
        <w:rPr>
          <w:rFonts w:hint="default" w:ascii="Calibri Light" w:hAnsi="Calibri Light" w:cs="Calibri Light"/>
        </w:rPr>
      </w:pPr>
      <w:r>
        <w:rPr>
          <w:rFonts w:hint="default" w:ascii="Calibri Light" w:hAnsi="Calibri Light" w:cs="Calibri Light"/>
        </w:rPr>
        <w:t>何其众多！</w:t>
      </w:r>
    </w:p>
    <w:p w14:paraId="38D160F4">
      <w:pPr>
        <w:pStyle w:val="4"/>
        <w:ind w:left="0"/>
        <w:rPr>
          <w:rFonts w:hint="default" w:ascii="Calibri Light" w:hAnsi="Calibri Light" w:cs="Calibri Light"/>
        </w:rPr>
      </w:pPr>
    </w:p>
    <w:p w14:paraId="004BEDF8">
      <w:pPr>
        <w:pStyle w:val="4"/>
        <w:ind w:left="0"/>
        <w:rPr>
          <w:rFonts w:hint="default" w:ascii="Calibri Light" w:hAnsi="Calibri Light" w:cs="Calibri Light"/>
        </w:rPr>
      </w:pPr>
      <w:r>
        <w:rPr>
          <w:rFonts w:hint="default" w:ascii="Calibri Light" w:hAnsi="Calibri Light" w:cs="Calibri Light"/>
        </w:rPr>
        <w:t>every one how marvellous!</w:t>
      </w:r>
    </w:p>
    <w:p w14:paraId="4D228359">
      <w:pPr>
        <w:pStyle w:val="4"/>
        <w:ind w:left="0"/>
        <w:rPr>
          <w:rFonts w:hint="default" w:ascii="Calibri Light" w:hAnsi="Calibri Light" w:cs="Calibri Light"/>
        </w:rPr>
      </w:pPr>
      <w:r>
        <w:rPr>
          <w:rFonts w:hint="default" w:ascii="Calibri Light" w:hAnsi="Calibri Light" w:cs="Calibri Light"/>
        </w:rPr>
        <w:t>每一个何其奇妙！</w:t>
      </w:r>
    </w:p>
    <w:p w14:paraId="37E8C7E7">
      <w:pPr>
        <w:pStyle w:val="4"/>
        <w:ind w:left="0"/>
        <w:rPr>
          <w:rFonts w:hint="default" w:ascii="Calibri Light" w:hAnsi="Calibri Light" w:cs="Calibri Light"/>
        </w:rPr>
      </w:pPr>
    </w:p>
    <w:p w14:paraId="1F29A959">
      <w:pPr>
        <w:pStyle w:val="4"/>
        <w:ind w:left="0"/>
        <w:rPr>
          <w:rFonts w:hint="default" w:ascii="Calibri Light" w:hAnsi="Calibri Light" w:cs="Calibri Light"/>
        </w:rPr>
      </w:pPr>
      <w:r>
        <w:rPr>
          <w:rFonts w:hint="default" w:ascii="Calibri Light" w:hAnsi="Calibri Light" w:cs="Calibri Light"/>
        </w:rPr>
        <w:t>all so undeserved, all so constant!</w:t>
      </w:r>
    </w:p>
    <w:p w14:paraId="288D1BC2">
      <w:pPr>
        <w:pStyle w:val="4"/>
        <w:ind w:left="0"/>
        <w:rPr>
          <w:rFonts w:hint="default" w:ascii="Calibri Light" w:hAnsi="Calibri Light" w:cs="Calibri Light"/>
        </w:rPr>
      </w:pPr>
      <w:r>
        <w:rPr>
          <w:rFonts w:hint="default" w:ascii="Calibri Light" w:hAnsi="Calibri Light" w:cs="Calibri Light"/>
        </w:rPr>
        <w:t>都是如此不配得，都是如此恒常！</w:t>
      </w:r>
    </w:p>
    <w:p w14:paraId="00F6880D">
      <w:pPr>
        <w:pStyle w:val="4"/>
        <w:ind w:left="0"/>
        <w:rPr>
          <w:rFonts w:hint="default" w:ascii="Calibri Light" w:hAnsi="Calibri Light" w:cs="Calibri Light"/>
        </w:rPr>
      </w:pPr>
    </w:p>
    <w:p w14:paraId="7F6F7D0C">
      <w:pPr>
        <w:pStyle w:val="4"/>
        <w:ind w:left="0"/>
        <w:rPr>
          <w:rFonts w:hint="default" w:ascii="Calibri Light" w:hAnsi="Calibri Light" w:cs="Calibri Light"/>
        </w:rPr>
      </w:pPr>
      <w:r>
        <w:rPr>
          <w:rFonts w:hint="default" w:ascii="Calibri Light" w:hAnsi="Calibri Light" w:cs="Calibri Light"/>
        </w:rPr>
        <w:t>The Red Sea divided, the cloud, the smitten rock!</w:t>
      </w:r>
    </w:p>
    <w:p w14:paraId="563B734C">
      <w:pPr>
        <w:pStyle w:val="4"/>
        <w:ind w:left="0"/>
        <w:rPr>
          <w:rFonts w:hint="default" w:ascii="Calibri Light" w:hAnsi="Calibri Light" w:cs="Calibri Light"/>
        </w:rPr>
      </w:pPr>
      <w:r>
        <w:rPr>
          <w:rFonts w:hint="default" w:ascii="Calibri Light" w:hAnsi="Calibri Light" w:cs="Calibri Light"/>
        </w:rPr>
        <w:t>红海分开，云柱，被击打的磐石！</w:t>
      </w:r>
    </w:p>
    <w:p w14:paraId="0CC43A73">
      <w:pPr>
        <w:pStyle w:val="4"/>
        <w:ind w:left="0"/>
        <w:rPr>
          <w:rFonts w:hint="default" w:ascii="Calibri Light" w:hAnsi="Calibri Light" w:cs="Calibri Light"/>
        </w:rPr>
      </w:pPr>
    </w:p>
    <w:p w14:paraId="0DB49653">
      <w:pPr>
        <w:pStyle w:val="4"/>
        <w:ind w:left="0"/>
        <w:rPr>
          <w:rFonts w:hint="default" w:ascii="Calibri Light" w:hAnsi="Calibri Light" w:cs="Calibri Light"/>
        </w:rPr>
      </w:pPr>
      <w:r>
        <w:rPr>
          <w:rFonts w:hint="default" w:ascii="Calibri Light" w:hAnsi="Calibri Light" w:cs="Calibri Light"/>
        </w:rPr>
        <w:t>Yet they provoked the Most High!</w:t>
      </w:r>
    </w:p>
    <w:p w14:paraId="6F35A3CA">
      <w:pPr>
        <w:pStyle w:val="4"/>
        <w:ind w:left="0"/>
        <w:rPr>
          <w:rFonts w:hint="default" w:ascii="Calibri Light" w:hAnsi="Calibri Light" w:cs="Calibri Light"/>
        </w:rPr>
      </w:pPr>
      <w:r>
        <w:rPr>
          <w:rFonts w:hint="default" w:ascii="Calibri Light" w:hAnsi="Calibri Light" w:cs="Calibri Light"/>
        </w:rPr>
        <w:t>他们却惹动了至高者！</w:t>
      </w:r>
    </w:p>
    <w:p w14:paraId="278F3E56">
      <w:pPr>
        <w:pStyle w:val="4"/>
        <w:ind w:left="0"/>
        <w:rPr>
          <w:rFonts w:hint="default" w:ascii="Calibri Light" w:hAnsi="Calibri Light" w:cs="Calibri Light"/>
        </w:rPr>
      </w:pPr>
    </w:p>
    <w:p w14:paraId="7D75B812">
      <w:pPr>
        <w:pStyle w:val="4"/>
        <w:ind w:left="0"/>
        <w:rPr>
          <w:rFonts w:hint="default" w:ascii="Calibri Light" w:hAnsi="Calibri Light" w:cs="Calibri Light"/>
        </w:rPr>
      </w:pPr>
      <w:r>
        <w:rPr>
          <w:rFonts w:hint="default" w:ascii="Calibri Light" w:hAnsi="Calibri Light" w:cs="Calibri Light"/>
        </w:rPr>
        <w:t>Again, His un-upbraiding mercies (ver. 18–29).</w:t>
      </w:r>
    </w:p>
    <w:p w14:paraId="1FE60536">
      <w:pPr>
        <w:pStyle w:val="4"/>
        <w:ind w:left="0"/>
        <w:rPr>
          <w:rFonts w:hint="default" w:ascii="Calibri Light" w:hAnsi="Calibri Light" w:cs="Calibri Light"/>
        </w:rPr>
      </w:pPr>
      <w:r>
        <w:rPr>
          <w:rFonts w:hint="default" w:ascii="Calibri Light" w:hAnsi="Calibri Light" w:cs="Calibri Light"/>
        </w:rPr>
        <w:t>再次，祂那不责备的怜悯（第18-29节）。</w:t>
      </w:r>
    </w:p>
    <w:p w14:paraId="4255FC3B">
      <w:pPr>
        <w:pStyle w:val="4"/>
        <w:ind w:left="0"/>
        <w:rPr>
          <w:rFonts w:hint="default" w:ascii="Calibri Light" w:hAnsi="Calibri Light" w:cs="Calibri Light"/>
        </w:rPr>
      </w:pPr>
    </w:p>
    <w:p w14:paraId="5ADF9776">
      <w:pPr>
        <w:pStyle w:val="4"/>
        <w:ind w:left="0"/>
        <w:rPr>
          <w:rFonts w:hint="default" w:ascii="Calibri Light" w:hAnsi="Calibri Light" w:cs="Calibri Light"/>
        </w:rPr>
      </w:pPr>
      <w:r>
        <w:rPr>
          <w:rFonts w:hint="default" w:ascii="Calibri Light" w:hAnsi="Calibri Light" w:cs="Calibri Light"/>
        </w:rPr>
        <w:t>The history of the manna shews this—instinct with wonders of Grace!</w:t>
      </w:r>
    </w:p>
    <w:p w14:paraId="0970A471">
      <w:pPr>
        <w:pStyle w:val="4"/>
        <w:ind w:left="0"/>
        <w:rPr>
          <w:rFonts w:hint="default" w:ascii="Calibri Light" w:hAnsi="Calibri Light" w:cs="Calibri Light"/>
        </w:rPr>
      </w:pPr>
      <w:r>
        <w:rPr>
          <w:rFonts w:hint="default" w:ascii="Calibri Light" w:hAnsi="Calibri Light" w:cs="Calibri Light"/>
        </w:rPr>
        <w:t>吗哪的历史显明了这一点——充满了恩典的奇迹！</w:t>
      </w:r>
    </w:p>
    <w:p w14:paraId="7C4CE6F8">
      <w:pPr>
        <w:pStyle w:val="4"/>
        <w:ind w:left="0"/>
        <w:rPr>
          <w:rFonts w:hint="default" w:ascii="Calibri Light" w:hAnsi="Calibri Light" w:cs="Calibri Light"/>
        </w:rPr>
      </w:pPr>
    </w:p>
    <w:p w14:paraId="293F99A3">
      <w:pPr>
        <w:pStyle w:val="4"/>
        <w:ind w:left="0"/>
        <w:rPr>
          <w:rFonts w:hint="default" w:ascii="Calibri Light" w:hAnsi="Calibri Light" w:cs="Calibri Light"/>
        </w:rPr>
      </w:pPr>
      <w:r>
        <w:rPr>
          <w:rFonts w:hint="default" w:ascii="Calibri Light" w:hAnsi="Calibri Light" w:cs="Calibri Light"/>
        </w:rPr>
        <w:t>for see how the everyday shower comes to a people most ungrateful, and forgetful, and unbelieving!</w:t>
      </w:r>
    </w:p>
    <w:p w14:paraId="4AC3EF85">
      <w:pPr>
        <w:pStyle w:val="4"/>
        <w:ind w:left="0"/>
        <w:rPr>
          <w:rFonts w:hint="default" w:ascii="Calibri Light" w:hAnsi="Calibri Light" w:cs="Calibri Light"/>
        </w:rPr>
      </w:pPr>
      <w:r>
        <w:rPr>
          <w:rFonts w:hint="default" w:ascii="Calibri Light" w:hAnsi="Calibri Light" w:cs="Calibri Light"/>
        </w:rPr>
        <w:t>因为看那每日的降下如何临到一个最忘恩负义、最健忘、最不信的民族！</w:t>
      </w:r>
    </w:p>
    <w:p w14:paraId="028DF09C">
      <w:pPr>
        <w:pStyle w:val="4"/>
        <w:ind w:left="0"/>
        <w:rPr>
          <w:rFonts w:hint="default" w:ascii="Calibri Light" w:hAnsi="Calibri Light" w:cs="Calibri Light"/>
        </w:rPr>
      </w:pPr>
    </w:p>
    <w:p w14:paraId="000308E3">
      <w:pPr>
        <w:pStyle w:val="4"/>
        <w:ind w:left="0"/>
        <w:rPr>
          <w:rFonts w:hint="default" w:ascii="Calibri Light" w:hAnsi="Calibri Light" w:cs="Calibri Light"/>
        </w:rPr>
      </w:pPr>
      <w:r>
        <w:rPr>
          <w:rFonts w:hint="default" w:ascii="Calibri Light" w:hAnsi="Calibri Light" w:cs="Calibri Light"/>
        </w:rPr>
        <w:t>"Each man did eat," as Exodus 16:16; each had his omer every day.</w:t>
      </w:r>
    </w:p>
    <w:p w14:paraId="7636E793">
      <w:pPr>
        <w:pStyle w:val="4"/>
        <w:ind w:left="0"/>
        <w:rPr>
          <w:rFonts w:hint="default" w:ascii="Calibri Light" w:hAnsi="Calibri Light" w:cs="Calibri Light"/>
        </w:rPr>
      </w:pPr>
      <w:r>
        <w:rPr>
          <w:rFonts w:hint="default" w:ascii="Calibri Light" w:hAnsi="Calibri Light" w:cs="Calibri Light"/>
        </w:rPr>
        <w:t>“各人就吃了”，如出埃及记16:16；每人每日都有一俄梅珥。</w:t>
      </w:r>
    </w:p>
    <w:p w14:paraId="778D8D07">
      <w:pPr>
        <w:pStyle w:val="4"/>
        <w:ind w:left="0"/>
        <w:rPr>
          <w:rFonts w:hint="default" w:ascii="Calibri Light" w:hAnsi="Calibri Light" w:cs="Calibri Light"/>
        </w:rPr>
      </w:pPr>
    </w:p>
    <w:p w14:paraId="26E96065">
      <w:pPr>
        <w:pStyle w:val="4"/>
        <w:ind w:left="0"/>
        <w:rPr>
          <w:rFonts w:hint="default" w:ascii="Calibri Light" w:hAnsi="Calibri Light" w:cs="Calibri Light"/>
        </w:rPr>
      </w:pPr>
      <w:r>
        <w:rPr>
          <w:rFonts w:hint="default" w:ascii="Calibri Light" w:hAnsi="Calibri Light" w:cs="Calibri Light"/>
        </w:rPr>
        <w:t>Again, His chastising mercies (ver. 30–33).</w:t>
      </w:r>
    </w:p>
    <w:p w14:paraId="38427677">
      <w:pPr>
        <w:pStyle w:val="4"/>
        <w:ind w:left="0"/>
        <w:rPr>
          <w:rFonts w:hint="default" w:ascii="Calibri Light" w:hAnsi="Calibri Light" w:cs="Calibri Light"/>
        </w:rPr>
      </w:pPr>
      <w:r>
        <w:rPr>
          <w:rFonts w:hint="default" w:ascii="Calibri Light" w:hAnsi="Calibri Light" w:cs="Calibri Light"/>
        </w:rPr>
        <w:t>再次，祂惩戒的怜悯（第30-33节）。</w:t>
      </w:r>
    </w:p>
    <w:p w14:paraId="00C5B349">
      <w:pPr>
        <w:pStyle w:val="4"/>
        <w:ind w:left="0"/>
        <w:rPr>
          <w:rFonts w:hint="default" w:ascii="Calibri Light" w:hAnsi="Calibri Light" w:cs="Calibri Light"/>
        </w:rPr>
      </w:pPr>
    </w:p>
    <w:p w14:paraId="753CC030">
      <w:pPr>
        <w:pStyle w:val="4"/>
        <w:ind w:left="0"/>
        <w:rPr>
          <w:rFonts w:hint="default" w:ascii="Calibri Light" w:hAnsi="Calibri Light" w:cs="Calibri Light"/>
        </w:rPr>
      </w:pPr>
      <w:r>
        <w:rPr>
          <w:rFonts w:hint="default" w:ascii="Calibri Light" w:hAnsi="Calibri Light" w:cs="Calibri Light"/>
        </w:rPr>
        <w:t>He tries them with fatherly chastenings, and for a time the wayward children feel.</w:t>
      </w:r>
    </w:p>
    <w:p w14:paraId="78960C6D">
      <w:pPr>
        <w:pStyle w:val="4"/>
        <w:ind w:left="0"/>
        <w:rPr>
          <w:rFonts w:hint="default" w:ascii="Calibri Light" w:hAnsi="Calibri Light" w:cs="Calibri Light"/>
        </w:rPr>
      </w:pPr>
      <w:r>
        <w:rPr>
          <w:rFonts w:hint="default" w:ascii="Calibri Light" w:hAnsi="Calibri Light" w:cs="Calibri Light"/>
        </w:rPr>
        <w:t>祂用父亲般的惩戒试验他们，任性的儿女一时有所感觉。</w:t>
      </w:r>
    </w:p>
    <w:p w14:paraId="7801232B">
      <w:pPr>
        <w:pStyle w:val="4"/>
        <w:ind w:left="0"/>
        <w:rPr>
          <w:rFonts w:hint="default" w:ascii="Calibri Light" w:hAnsi="Calibri Light" w:cs="Calibri Light"/>
        </w:rPr>
      </w:pPr>
    </w:p>
    <w:p w14:paraId="47CB7049">
      <w:pPr>
        <w:pStyle w:val="4"/>
        <w:ind w:left="0"/>
        <w:rPr>
          <w:rFonts w:hint="default" w:ascii="Calibri Light" w:hAnsi="Calibri Light" w:cs="Calibri Light"/>
        </w:rPr>
      </w:pPr>
      <w:r>
        <w:rPr>
          <w:rFonts w:hint="default" w:ascii="Calibri Light" w:hAnsi="Calibri Light" w:cs="Calibri Light"/>
        </w:rPr>
        <w:t>But these, too, avail not.</w:t>
      </w:r>
    </w:p>
    <w:p w14:paraId="3EF01478">
      <w:pPr>
        <w:pStyle w:val="4"/>
        <w:ind w:left="0"/>
        <w:rPr>
          <w:rFonts w:hint="default" w:ascii="Calibri Light" w:hAnsi="Calibri Light" w:cs="Calibri Light"/>
        </w:rPr>
      </w:pPr>
      <w:r>
        <w:rPr>
          <w:rFonts w:hint="default" w:ascii="Calibri Light" w:hAnsi="Calibri Light" w:cs="Calibri Light"/>
        </w:rPr>
        <w:t>但这些也无济于事。</w:t>
      </w:r>
    </w:p>
    <w:p w14:paraId="53799062">
      <w:pPr>
        <w:pStyle w:val="4"/>
        <w:ind w:left="0"/>
        <w:rPr>
          <w:rFonts w:hint="default" w:ascii="Calibri Light" w:hAnsi="Calibri Light" w:cs="Calibri Light"/>
        </w:rPr>
      </w:pPr>
    </w:p>
    <w:p w14:paraId="200E9A98">
      <w:pPr>
        <w:pStyle w:val="4"/>
        <w:ind w:left="0"/>
        <w:rPr>
          <w:rFonts w:hint="default" w:ascii="Calibri Light" w:hAnsi="Calibri Light" w:cs="Calibri Light"/>
        </w:rPr>
      </w:pPr>
      <w:r>
        <w:rPr>
          <w:rFonts w:hint="default" w:ascii="Calibri Light" w:hAnsi="Calibri Light" w:cs="Calibri Light"/>
        </w:rPr>
        <w:t>Shall he then leave them?</w:t>
      </w:r>
    </w:p>
    <w:p w14:paraId="65759E2D">
      <w:pPr>
        <w:pStyle w:val="4"/>
        <w:ind w:left="0"/>
        <w:rPr>
          <w:rFonts w:hint="default" w:ascii="Calibri Light" w:hAnsi="Calibri Light" w:cs="Calibri Light"/>
        </w:rPr>
      </w:pPr>
      <w:r>
        <w:rPr>
          <w:rFonts w:hint="default" w:ascii="Calibri Light" w:hAnsi="Calibri Light" w:cs="Calibri Light"/>
        </w:rPr>
        <w:t>那么祂要离弃他们吗？</w:t>
      </w:r>
    </w:p>
    <w:p w14:paraId="07F76FB6">
      <w:pPr>
        <w:pStyle w:val="4"/>
        <w:ind w:left="0"/>
        <w:rPr>
          <w:rFonts w:hint="default" w:ascii="Calibri Light" w:hAnsi="Calibri Light" w:cs="Calibri Light"/>
        </w:rPr>
      </w:pPr>
    </w:p>
    <w:p w14:paraId="7804844A">
      <w:pPr>
        <w:pStyle w:val="4"/>
        <w:ind w:left="0"/>
        <w:rPr>
          <w:rFonts w:hint="default" w:ascii="Calibri Light" w:hAnsi="Calibri Light" w:cs="Calibri Light"/>
        </w:rPr>
      </w:pPr>
      <w:r>
        <w:rPr>
          <w:rFonts w:hint="default" w:ascii="Calibri Light" w:hAnsi="Calibri Light" w:cs="Calibri Light"/>
        </w:rPr>
        <w:t>No, he has more kindness in reserve for them.</w:t>
      </w:r>
    </w:p>
    <w:p w14:paraId="2F09581A">
      <w:pPr>
        <w:pStyle w:val="4"/>
        <w:ind w:left="0"/>
        <w:rPr>
          <w:rFonts w:hint="default" w:ascii="Calibri Light" w:hAnsi="Calibri Light" w:cs="Calibri Light"/>
        </w:rPr>
      </w:pPr>
      <w:r>
        <w:rPr>
          <w:rFonts w:hint="default" w:ascii="Calibri Light" w:hAnsi="Calibri Light" w:cs="Calibri Light"/>
        </w:rPr>
        <w:t>不，祂为他们存留了更多的恩慈。</w:t>
      </w:r>
    </w:p>
    <w:p w14:paraId="36D335D0">
      <w:pPr>
        <w:pStyle w:val="4"/>
        <w:ind w:left="0"/>
        <w:rPr>
          <w:rFonts w:hint="default" w:ascii="Calibri Light" w:hAnsi="Calibri Light" w:cs="Calibri Light"/>
        </w:rPr>
      </w:pPr>
    </w:p>
    <w:p w14:paraId="240A0A33">
      <w:pPr>
        <w:pStyle w:val="4"/>
        <w:ind w:left="0"/>
        <w:rPr>
          <w:rFonts w:hint="default" w:ascii="Calibri Light" w:hAnsi="Calibri Light" w:cs="Calibri Light"/>
        </w:rPr>
      </w:pPr>
      <w:r>
        <w:rPr>
          <w:rFonts w:hint="default" w:ascii="Calibri Light" w:hAnsi="Calibri Light" w:cs="Calibri Light"/>
        </w:rPr>
        <w:t>Again, he sings of His long-suffering mercies (ver. 34–41).</w:t>
      </w:r>
    </w:p>
    <w:p w14:paraId="31888168">
      <w:pPr>
        <w:pStyle w:val="4"/>
        <w:ind w:left="0"/>
        <w:rPr>
          <w:rFonts w:hint="default" w:ascii="Calibri Light" w:hAnsi="Calibri Light" w:cs="Calibri Light"/>
        </w:rPr>
      </w:pPr>
      <w:r>
        <w:rPr>
          <w:rFonts w:hint="default" w:ascii="Calibri Light" w:hAnsi="Calibri Light" w:cs="Calibri Light"/>
        </w:rPr>
        <w:t>再次，祂歌唱祂长久忍耐的怜悯（第34-41节）。</w:t>
      </w:r>
    </w:p>
    <w:p w14:paraId="64C8A945">
      <w:pPr>
        <w:pStyle w:val="4"/>
        <w:ind w:left="0"/>
        <w:rPr>
          <w:rFonts w:hint="default" w:ascii="Calibri Light" w:hAnsi="Calibri Light" w:cs="Calibri Light"/>
        </w:rPr>
      </w:pPr>
    </w:p>
    <w:p w14:paraId="3A361B26">
      <w:pPr>
        <w:pStyle w:val="4"/>
        <w:ind w:left="0"/>
        <w:rPr>
          <w:rFonts w:hint="default" w:ascii="Calibri Light" w:hAnsi="Calibri Light" w:cs="Calibri Light"/>
        </w:rPr>
      </w:pPr>
      <w:r>
        <w:rPr>
          <w:rFonts w:hint="default" w:ascii="Calibri Light" w:hAnsi="Calibri Light" w:cs="Calibri Light"/>
        </w:rPr>
        <w:t>Amid frowardness, how very pitiful!</w:t>
      </w:r>
    </w:p>
    <w:p w14:paraId="4FA92A52">
      <w:pPr>
        <w:pStyle w:val="4"/>
        <w:ind w:left="0"/>
        <w:rPr>
          <w:rFonts w:hint="default" w:ascii="Calibri Light" w:hAnsi="Calibri Light" w:cs="Calibri Light"/>
        </w:rPr>
      </w:pPr>
      <w:r>
        <w:rPr>
          <w:rFonts w:hint="default" w:ascii="Calibri Light" w:hAnsi="Calibri Light" w:cs="Calibri Light"/>
        </w:rPr>
        <w:t>在悖逆之中，何等怜恤！</w:t>
      </w:r>
    </w:p>
    <w:p w14:paraId="5CBF1A9C">
      <w:pPr>
        <w:pStyle w:val="4"/>
        <w:ind w:left="0"/>
        <w:rPr>
          <w:rFonts w:hint="default" w:ascii="Calibri Light" w:hAnsi="Calibri Light" w:cs="Calibri Light"/>
        </w:rPr>
      </w:pPr>
    </w:p>
    <w:p w14:paraId="47E831B3">
      <w:pPr>
        <w:pStyle w:val="4"/>
        <w:ind w:left="0"/>
        <w:rPr>
          <w:rFonts w:hint="default" w:ascii="Calibri Light" w:hAnsi="Calibri Light" w:cs="Calibri Light"/>
        </w:rPr>
      </w:pPr>
      <w:r>
        <w:rPr>
          <w:rFonts w:hint="default" w:ascii="Calibri Light" w:hAnsi="Calibri Light" w:cs="Calibri Light"/>
        </w:rPr>
        <w:t>how tender!</w:t>
      </w:r>
    </w:p>
    <w:p w14:paraId="1C13F562">
      <w:pPr>
        <w:pStyle w:val="4"/>
        <w:ind w:left="0"/>
        <w:rPr>
          <w:rFonts w:hint="default" w:ascii="Calibri Light" w:hAnsi="Calibri Light" w:cs="Calibri Light"/>
        </w:rPr>
      </w:pPr>
      <w:r>
        <w:rPr>
          <w:rFonts w:hint="default" w:ascii="Calibri Light" w:hAnsi="Calibri Light" w:cs="Calibri Light"/>
        </w:rPr>
        <w:t>何等温柔！</w:t>
      </w:r>
    </w:p>
    <w:p w14:paraId="0DF328B6">
      <w:pPr>
        <w:pStyle w:val="4"/>
        <w:ind w:left="0"/>
        <w:rPr>
          <w:rFonts w:hint="default" w:ascii="Calibri Light" w:hAnsi="Calibri Light" w:cs="Calibri Light"/>
        </w:rPr>
      </w:pPr>
    </w:p>
    <w:p w14:paraId="1FC263AC">
      <w:pPr>
        <w:pStyle w:val="4"/>
        <w:ind w:left="0"/>
        <w:rPr>
          <w:rFonts w:hint="default" w:ascii="Calibri Light" w:hAnsi="Calibri Light" w:cs="Calibri Light"/>
        </w:rPr>
      </w:pPr>
      <w:r>
        <w:rPr>
          <w:rFonts w:hint="default" w:ascii="Calibri Light" w:hAnsi="Calibri Light" w:cs="Calibri Light"/>
        </w:rPr>
        <w:t>how sympathising!</w:t>
      </w:r>
    </w:p>
    <w:p w14:paraId="7B24EB15">
      <w:pPr>
        <w:pStyle w:val="4"/>
        <w:ind w:left="0"/>
        <w:rPr>
          <w:rFonts w:hint="default" w:ascii="Calibri Light" w:hAnsi="Calibri Light" w:cs="Calibri Light"/>
        </w:rPr>
      </w:pPr>
      <w:r>
        <w:rPr>
          <w:rFonts w:hint="default" w:ascii="Calibri Light" w:hAnsi="Calibri Light" w:cs="Calibri Light"/>
        </w:rPr>
        <w:t>何等同情！</w:t>
      </w:r>
    </w:p>
    <w:p w14:paraId="572ACBD1">
      <w:pPr>
        <w:pStyle w:val="4"/>
        <w:ind w:left="0"/>
        <w:rPr>
          <w:rFonts w:hint="default" w:ascii="Calibri Light" w:hAnsi="Calibri Light" w:cs="Calibri Light"/>
        </w:rPr>
      </w:pPr>
    </w:p>
    <w:p w14:paraId="4FA06ACE">
      <w:pPr>
        <w:pStyle w:val="4"/>
        <w:ind w:left="0"/>
        <w:rPr>
          <w:rFonts w:hint="default" w:ascii="Calibri Light" w:hAnsi="Calibri Light" w:cs="Calibri Light"/>
        </w:rPr>
      </w:pPr>
      <w:r>
        <w:rPr>
          <w:rFonts w:hint="default" w:ascii="Calibri Light" w:hAnsi="Calibri Light" w:cs="Calibri Light"/>
        </w:rPr>
        <w:t>"For he remembered that they were but flesh,</w:t>
      </w:r>
    </w:p>
    <w:p w14:paraId="5C381E4A">
      <w:pPr>
        <w:pStyle w:val="4"/>
        <w:ind w:left="0"/>
        <w:rPr>
          <w:rFonts w:hint="default" w:ascii="Calibri Light" w:hAnsi="Calibri Light" w:cs="Calibri Light"/>
        </w:rPr>
      </w:pPr>
      <w:r>
        <w:rPr>
          <w:rFonts w:hint="default" w:ascii="Calibri Light" w:hAnsi="Calibri Light" w:cs="Calibri Light"/>
        </w:rPr>
        <w:t>“因祂思念他们不过是血气，</w:t>
      </w:r>
    </w:p>
    <w:p w14:paraId="34FC5D01">
      <w:pPr>
        <w:pStyle w:val="4"/>
        <w:ind w:left="0"/>
        <w:rPr>
          <w:rFonts w:hint="default" w:ascii="Calibri Light" w:hAnsi="Calibri Light" w:cs="Calibri Light"/>
        </w:rPr>
      </w:pPr>
    </w:p>
    <w:p w14:paraId="3BDB39DC">
      <w:pPr>
        <w:pStyle w:val="4"/>
        <w:ind w:left="0"/>
        <w:rPr>
          <w:rFonts w:hint="default" w:ascii="Calibri Light" w:hAnsi="Calibri Light" w:cs="Calibri Light"/>
        </w:rPr>
      </w:pPr>
      <w:r>
        <w:rPr>
          <w:rFonts w:hint="default" w:ascii="Calibri Light" w:hAnsi="Calibri Light" w:cs="Calibri Light"/>
        </w:rPr>
        <w:t>A wind that passeth away, and cometh not again.</w:t>
      </w:r>
    </w:p>
    <w:p w14:paraId="54AEACB6">
      <w:pPr>
        <w:pStyle w:val="4"/>
        <w:ind w:left="0"/>
        <w:rPr>
          <w:rFonts w:hint="default" w:ascii="Calibri Light" w:hAnsi="Calibri Light" w:cs="Calibri Light"/>
        </w:rPr>
      </w:pPr>
      <w:r>
        <w:rPr>
          <w:rFonts w:hint="default" w:ascii="Calibri Light" w:hAnsi="Calibri Light" w:cs="Calibri Light"/>
        </w:rPr>
        <w:t>一阵风，吹去便不返回。</w:t>
      </w:r>
    </w:p>
    <w:p w14:paraId="532A1BE4">
      <w:pPr>
        <w:pStyle w:val="4"/>
        <w:ind w:left="0"/>
        <w:rPr>
          <w:rFonts w:hint="default" w:ascii="Calibri Light" w:hAnsi="Calibri Light" w:cs="Calibri Light"/>
        </w:rPr>
      </w:pPr>
    </w:p>
    <w:p w14:paraId="78ADF116">
      <w:pPr>
        <w:pStyle w:val="4"/>
        <w:ind w:left="0"/>
        <w:rPr>
          <w:rFonts w:hint="default" w:ascii="Calibri Light" w:hAnsi="Calibri Light" w:cs="Calibri Light"/>
        </w:rPr>
      </w:pPr>
      <w:r>
        <w:rPr>
          <w:rFonts w:hint="default" w:ascii="Calibri Light" w:hAnsi="Calibri Light" w:cs="Calibri Light"/>
        </w:rPr>
        <w:t>And all this while they insulted him." ("Set a mark on Israel's Holy One."—Hengst.)</w:t>
      </w:r>
    </w:p>
    <w:p w14:paraId="17C89DF1">
      <w:pPr>
        <w:pStyle w:val="4"/>
        <w:ind w:left="0"/>
        <w:rPr>
          <w:rFonts w:hint="default" w:ascii="Calibri Light" w:hAnsi="Calibri Light" w:cs="Calibri Light"/>
        </w:rPr>
      </w:pPr>
      <w:r>
        <w:rPr>
          <w:rFonts w:hint="default" w:ascii="Calibri Light" w:hAnsi="Calibri Light" w:cs="Calibri Light"/>
        </w:rPr>
        <w:t>而这一切的时候，他们都侮辱祂。”（“在以色列的圣者身上作记号。”——Hengst.）</w:t>
      </w:r>
    </w:p>
    <w:p w14:paraId="38B8A779">
      <w:pPr>
        <w:pStyle w:val="4"/>
        <w:ind w:left="0"/>
        <w:rPr>
          <w:rFonts w:hint="default" w:ascii="Calibri Light" w:hAnsi="Calibri Light" w:cs="Calibri Light"/>
        </w:rPr>
      </w:pPr>
    </w:p>
    <w:p w14:paraId="06EAB078">
      <w:pPr>
        <w:pStyle w:val="4"/>
        <w:ind w:left="0"/>
        <w:rPr>
          <w:rFonts w:hint="default" w:ascii="Calibri Light" w:hAnsi="Calibri Light" w:cs="Calibri Light"/>
        </w:rPr>
      </w:pPr>
      <w:r>
        <w:rPr>
          <w:rFonts w:hint="default" w:ascii="Calibri Light" w:hAnsi="Calibri Light" w:cs="Calibri Light"/>
        </w:rPr>
        <w:t>But to deepen the contrast, he sings of his judgments on their foes (ver. 42–53); and then of Canaan-mercies to themselves, (ver. 54– 58); and of Canaan-chastisements, (ver. 58–64).</w:t>
      </w:r>
    </w:p>
    <w:p w14:paraId="35789558">
      <w:pPr>
        <w:pStyle w:val="4"/>
        <w:ind w:left="0"/>
        <w:rPr>
          <w:rFonts w:hint="default" w:ascii="Calibri Light" w:hAnsi="Calibri Light" w:cs="Calibri Light"/>
        </w:rPr>
      </w:pPr>
      <w:r>
        <w:rPr>
          <w:rFonts w:hint="default" w:ascii="Calibri Light" w:hAnsi="Calibri Light" w:cs="Calibri Light"/>
        </w:rPr>
        <w:t>但为了加深对比，祂歌唱祂对他们仇敌的审判（第42-53节）；然后是对他们自己的迦南之恩（第54-58节）；以及迦南的惩戒（第58-64节）。</w:t>
      </w:r>
    </w:p>
    <w:p w14:paraId="3AABC915">
      <w:pPr>
        <w:pStyle w:val="4"/>
        <w:ind w:left="0"/>
        <w:rPr>
          <w:rFonts w:hint="default" w:ascii="Calibri Light" w:hAnsi="Calibri Light" w:cs="Calibri Light"/>
        </w:rPr>
      </w:pPr>
    </w:p>
    <w:p w14:paraId="3F505227">
      <w:pPr>
        <w:pStyle w:val="4"/>
        <w:ind w:left="0"/>
        <w:rPr>
          <w:rFonts w:hint="default" w:ascii="Calibri Light" w:hAnsi="Calibri Light" w:cs="Calibri Light"/>
        </w:rPr>
      </w:pPr>
      <w:r>
        <w:rPr>
          <w:rFonts w:hint="default" w:ascii="Calibri Light" w:hAnsi="Calibri Light" w:cs="Calibri Light"/>
        </w:rPr>
        <w:t>What a God!</w:t>
      </w:r>
    </w:p>
    <w:p w14:paraId="7D69A81C">
      <w:pPr>
        <w:pStyle w:val="4"/>
        <w:ind w:left="0"/>
        <w:rPr>
          <w:rFonts w:hint="default" w:ascii="Calibri Light" w:hAnsi="Calibri Light" w:cs="Calibri Light"/>
        </w:rPr>
      </w:pPr>
      <w:r>
        <w:rPr>
          <w:rFonts w:hint="default" w:ascii="Calibri Light" w:hAnsi="Calibri Light" w:cs="Calibri Light"/>
        </w:rPr>
        <w:t>何等一位神！</w:t>
      </w:r>
    </w:p>
    <w:p w14:paraId="2AE93B6B">
      <w:pPr>
        <w:pStyle w:val="4"/>
        <w:ind w:left="0"/>
        <w:rPr>
          <w:rFonts w:hint="default" w:ascii="Calibri Light" w:hAnsi="Calibri Light" w:cs="Calibri Light"/>
        </w:rPr>
      </w:pPr>
    </w:p>
    <w:p w14:paraId="47311B4E">
      <w:pPr>
        <w:pStyle w:val="4"/>
        <w:ind w:left="0"/>
        <w:rPr>
          <w:rFonts w:hint="default" w:ascii="Calibri Light" w:hAnsi="Calibri Light" w:cs="Calibri Light"/>
        </w:rPr>
      </w:pPr>
      <w:r>
        <w:rPr>
          <w:rFonts w:hint="default" w:ascii="Calibri Light" w:hAnsi="Calibri Light" w:cs="Calibri Light"/>
        </w:rPr>
        <w:t>What a people!</w:t>
      </w:r>
    </w:p>
    <w:p w14:paraId="2637D2C1">
      <w:pPr>
        <w:pStyle w:val="4"/>
        <w:ind w:left="0"/>
        <w:rPr>
          <w:rFonts w:hint="default" w:ascii="Calibri Light" w:hAnsi="Calibri Light" w:cs="Calibri Light"/>
        </w:rPr>
      </w:pPr>
      <w:r>
        <w:rPr>
          <w:rFonts w:hint="default" w:ascii="Calibri Light" w:hAnsi="Calibri Light" w:cs="Calibri Light"/>
        </w:rPr>
        <w:t>何等一个民族！</w:t>
      </w:r>
    </w:p>
    <w:p w14:paraId="54F24FF2">
      <w:pPr>
        <w:pStyle w:val="4"/>
        <w:ind w:left="0"/>
        <w:rPr>
          <w:rFonts w:hint="default" w:ascii="Calibri Light" w:hAnsi="Calibri Light" w:cs="Calibri Light"/>
        </w:rPr>
      </w:pPr>
    </w:p>
    <w:p w14:paraId="655D64B8">
      <w:pPr>
        <w:pStyle w:val="4"/>
        <w:ind w:left="0"/>
        <w:rPr>
          <w:rFonts w:hint="default" w:ascii="Calibri Light" w:hAnsi="Calibri Light" w:cs="Calibri Light"/>
        </w:rPr>
      </w:pPr>
      <w:r>
        <w:rPr>
          <w:rFonts w:hint="default" w:ascii="Calibri Light" w:hAnsi="Calibri Light" w:cs="Calibri Light"/>
        </w:rPr>
        <w:t>How glorious in grace the One!</w:t>
      </w:r>
    </w:p>
    <w:p w14:paraId="7AD1F23A">
      <w:pPr>
        <w:pStyle w:val="4"/>
        <w:ind w:left="0"/>
        <w:rPr>
          <w:rFonts w:hint="default" w:ascii="Calibri Light" w:hAnsi="Calibri Light" w:cs="Calibri Light"/>
        </w:rPr>
      </w:pPr>
      <w:r>
        <w:rPr>
          <w:rFonts w:hint="default" w:ascii="Calibri Light" w:hAnsi="Calibri Light" w:cs="Calibri Light"/>
        </w:rPr>
        <w:t>那一位在恩典中何等荣耀！</w:t>
      </w:r>
    </w:p>
    <w:p w14:paraId="2A8D4530">
      <w:pPr>
        <w:pStyle w:val="4"/>
        <w:ind w:left="0"/>
        <w:rPr>
          <w:rFonts w:hint="default" w:ascii="Calibri Light" w:hAnsi="Calibri Light" w:cs="Calibri Light"/>
        </w:rPr>
      </w:pPr>
    </w:p>
    <w:p w14:paraId="0B38AC6E">
      <w:pPr>
        <w:pStyle w:val="4"/>
        <w:ind w:left="0"/>
        <w:rPr>
          <w:rFonts w:hint="default" w:ascii="Calibri Light" w:hAnsi="Calibri Light" w:cs="Calibri Light"/>
        </w:rPr>
      </w:pPr>
      <w:r>
        <w:rPr>
          <w:rFonts w:hint="default" w:ascii="Calibri Light" w:hAnsi="Calibri Light" w:cs="Calibri Light"/>
        </w:rPr>
        <w:t>How low sunk in sin the other!</w:t>
      </w:r>
    </w:p>
    <w:p w14:paraId="0724D62D">
      <w:pPr>
        <w:pStyle w:val="4"/>
        <w:ind w:left="0"/>
        <w:rPr>
          <w:rFonts w:hint="default" w:ascii="Calibri Light" w:hAnsi="Calibri Light" w:cs="Calibri Light"/>
        </w:rPr>
      </w:pPr>
      <w:r>
        <w:rPr>
          <w:rFonts w:hint="default" w:ascii="Calibri Light" w:hAnsi="Calibri Light" w:cs="Calibri Light"/>
        </w:rPr>
        <w:t>另一个在罪中何等沉沦！</w:t>
      </w:r>
    </w:p>
    <w:p w14:paraId="5EC18985">
      <w:pPr>
        <w:pStyle w:val="4"/>
        <w:ind w:left="0"/>
        <w:rPr>
          <w:rFonts w:hint="default" w:ascii="Calibri Light" w:hAnsi="Calibri Light" w:cs="Calibri Light"/>
        </w:rPr>
      </w:pPr>
    </w:p>
    <w:p w14:paraId="296E7B06">
      <w:pPr>
        <w:pStyle w:val="4"/>
        <w:ind w:left="0"/>
        <w:rPr>
          <w:rFonts w:hint="default" w:ascii="Calibri Light" w:hAnsi="Calibri Light" w:cs="Calibri Light"/>
        </w:rPr>
      </w:pPr>
      <w:r>
        <w:rPr>
          <w:rFonts w:hint="default" w:ascii="Calibri Light" w:hAnsi="Calibri Light" w:cs="Calibri Light"/>
        </w:rPr>
        <w:t>How low must mercy condescend in helping such a people!</w:t>
      </w:r>
    </w:p>
    <w:p w14:paraId="5EA83B1A">
      <w:pPr>
        <w:pStyle w:val="4"/>
        <w:ind w:left="0"/>
        <w:rPr>
          <w:rFonts w:hint="default" w:ascii="Calibri Light" w:hAnsi="Calibri Light" w:cs="Calibri Light"/>
        </w:rPr>
      </w:pPr>
      <w:r>
        <w:rPr>
          <w:rFonts w:hint="default" w:ascii="Calibri Light" w:hAnsi="Calibri Light" w:cs="Calibri Light"/>
        </w:rPr>
        <w:t>怜悯要何等降卑才能帮助这样一个民族！</w:t>
      </w:r>
    </w:p>
    <w:p w14:paraId="07E1DCF5">
      <w:pPr>
        <w:pStyle w:val="4"/>
        <w:ind w:left="0"/>
        <w:rPr>
          <w:rFonts w:hint="default" w:ascii="Calibri Light" w:hAnsi="Calibri Light" w:cs="Calibri Light"/>
        </w:rPr>
      </w:pPr>
    </w:p>
    <w:p w14:paraId="23929570">
      <w:pPr>
        <w:pStyle w:val="4"/>
        <w:ind w:left="0"/>
        <w:rPr>
          <w:rFonts w:hint="default" w:ascii="Calibri Light" w:hAnsi="Calibri Light" w:cs="Calibri Light"/>
        </w:rPr>
      </w:pPr>
      <w:r>
        <w:rPr>
          <w:rFonts w:hint="default" w:ascii="Calibri Light" w:hAnsi="Calibri Light" w:cs="Calibri Light"/>
        </w:rPr>
        <w:t>But he has still another note to the praise of grace.</w:t>
      </w:r>
    </w:p>
    <w:p w14:paraId="081757CA">
      <w:pPr>
        <w:pStyle w:val="4"/>
        <w:ind w:left="0"/>
        <w:rPr>
          <w:rFonts w:hint="default" w:ascii="Calibri Light" w:hAnsi="Calibri Light" w:cs="Calibri Light"/>
        </w:rPr>
      </w:pPr>
      <w:r>
        <w:rPr>
          <w:rFonts w:hint="default" w:ascii="Calibri Light" w:hAnsi="Calibri Light" w:cs="Calibri Light"/>
        </w:rPr>
        <w:t>但祂还有另一曲调来赞美恩典。</w:t>
      </w:r>
    </w:p>
    <w:p w14:paraId="5D61F378">
      <w:pPr>
        <w:pStyle w:val="4"/>
        <w:ind w:left="0"/>
        <w:rPr>
          <w:rFonts w:hint="default" w:ascii="Calibri Light" w:hAnsi="Calibri Light" w:cs="Calibri Light"/>
        </w:rPr>
      </w:pPr>
    </w:p>
    <w:p w14:paraId="68CC97BA">
      <w:pPr>
        <w:pStyle w:val="4"/>
        <w:ind w:left="0"/>
        <w:rPr>
          <w:rFonts w:hint="default" w:ascii="Calibri Light" w:hAnsi="Calibri Light" w:cs="Calibri Light"/>
        </w:rPr>
      </w:pPr>
      <w:r>
        <w:rPr>
          <w:rFonts w:hint="default" w:ascii="Calibri Light" w:hAnsi="Calibri Light" w:cs="Calibri Light"/>
        </w:rPr>
        <w:t>His mercies in the days of David (ver. 65 to the end), when the Lord arose, resolved to throw down every barrier to his love, smiting foes, and erecting his tabernacle on its fixed seat at Jerusalem, and giving to his people David, the type of a better David yet to come—</w:t>
      </w:r>
    </w:p>
    <w:p w14:paraId="3AF7F16B">
      <w:pPr>
        <w:pStyle w:val="4"/>
        <w:ind w:left="0"/>
        <w:rPr>
          <w:rFonts w:hint="default" w:ascii="Calibri Light" w:hAnsi="Calibri Light" w:cs="Calibri Light"/>
        </w:rPr>
      </w:pPr>
      <w:r>
        <w:rPr>
          <w:rFonts w:hint="default" w:ascii="Calibri Light" w:hAnsi="Calibri Light" w:cs="Calibri Light"/>
        </w:rPr>
        <w:t>祂在大卫年间的怜悯（第65节至结尾），那时主兴起，定意推倒一切阻挡祂爱的障碍，击打仇敌，在耶路撒冷固定的地方竖立祂的会幕，并赐给祂的子民大卫，作那将要来的更美大卫的预表——</w:t>
      </w:r>
    </w:p>
    <w:p w14:paraId="25682296">
      <w:pPr>
        <w:pStyle w:val="4"/>
        <w:ind w:left="0"/>
        <w:rPr>
          <w:rFonts w:hint="default" w:ascii="Calibri Light" w:hAnsi="Calibri Light" w:cs="Calibri Light"/>
        </w:rPr>
      </w:pPr>
    </w:p>
    <w:p w14:paraId="35BA8E10">
      <w:pPr>
        <w:pStyle w:val="4"/>
        <w:ind w:left="0"/>
        <w:rPr>
          <w:rFonts w:hint="default" w:ascii="Calibri Light" w:hAnsi="Calibri Light" w:cs="Calibri Light"/>
        </w:rPr>
      </w:pPr>
      <w:r>
        <w:rPr>
          <w:rFonts w:hint="default" w:ascii="Calibri Light" w:hAnsi="Calibri Light" w:cs="Calibri Light"/>
        </w:rPr>
        <w:t>"And he built his sanctuary, like lofty palaces;</w:t>
      </w:r>
    </w:p>
    <w:p w14:paraId="091CFF7D">
      <w:pPr>
        <w:pStyle w:val="4"/>
        <w:ind w:left="0"/>
        <w:rPr>
          <w:rFonts w:hint="default" w:ascii="Calibri Light" w:hAnsi="Calibri Light" w:cs="Calibri Light"/>
        </w:rPr>
      </w:pPr>
      <w:r>
        <w:rPr>
          <w:rFonts w:hint="default" w:ascii="Calibri Light" w:hAnsi="Calibri Light" w:cs="Calibri Light"/>
        </w:rPr>
        <w:t>“祂建造祂的圣所，如同高大的宫殿；</w:t>
      </w:r>
    </w:p>
    <w:p w14:paraId="19F59F9E">
      <w:pPr>
        <w:pStyle w:val="4"/>
        <w:ind w:left="0"/>
        <w:rPr>
          <w:rFonts w:hint="default" w:ascii="Calibri Light" w:hAnsi="Calibri Light" w:cs="Calibri Light"/>
        </w:rPr>
      </w:pPr>
    </w:p>
    <w:p w14:paraId="6E52FF0C">
      <w:pPr>
        <w:pStyle w:val="4"/>
        <w:ind w:left="0"/>
        <w:rPr>
          <w:rFonts w:hint="default" w:ascii="Calibri Light" w:hAnsi="Calibri Light" w:cs="Calibri Light"/>
        </w:rPr>
      </w:pPr>
      <w:r>
        <w:rPr>
          <w:rFonts w:hint="default" w:ascii="Calibri Light" w:hAnsi="Calibri Light" w:cs="Calibri Light"/>
        </w:rPr>
        <w:t>Like the earth, he has established it for ever" (Ver. 69.)</w:t>
      </w:r>
    </w:p>
    <w:p w14:paraId="19C8B5F6">
      <w:pPr>
        <w:pStyle w:val="4"/>
        <w:ind w:left="0"/>
        <w:rPr>
          <w:rFonts w:hint="default" w:ascii="Calibri Light" w:hAnsi="Calibri Light" w:cs="Calibri Light"/>
        </w:rPr>
      </w:pPr>
      <w:r>
        <w:rPr>
          <w:rFonts w:hint="default" w:ascii="Calibri Light" w:hAnsi="Calibri Light" w:cs="Calibri Light"/>
        </w:rPr>
        <w:t>如同大地，祂把它建立到永远”（第69节）。</w:t>
      </w:r>
    </w:p>
    <w:p w14:paraId="443705EC">
      <w:pPr>
        <w:pStyle w:val="4"/>
        <w:ind w:left="0"/>
        <w:rPr>
          <w:rFonts w:hint="default" w:ascii="Calibri Light" w:hAnsi="Calibri Light" w:cs="Calibri Light"/>
        </w:rPr>
      </w:pPr>
    </w:p>
    <w:p w14:paraId="4695D486">
      <w:pPr>
        <w:pStyle w:val="4"/>
        <w:ind w:left="0"/>
        <w:rPr>
          <w:rFonts w:hint="default" w:ascii="Calibri Light" w:hAnsi="Calibri Light" w:cs="Calibri Light"/>
        </w:rPr>
      </w:pPr>
      <w:r>
        <w:rPr>
          <w:rFonts w:hint="default" w:ascii="Calibri Light" w:hAnsi="Calibri Light" w:cs="Calibri Light"/>
        </w:rPr>
        <w:t>This is ever to be a renowned spot, "morally gigantic" (Hengst.), and not to be as Shiloh, forsaken for ever.</w:t>
      </w:r>
    </w:p>
    <w:p w14:paraId="165A81F7">
      <w:pPr>
        <w:pStyle w:val="4"/>
        <w:ind w:left="0"/>
        <w:rPr>
          <w:rFonts w:hint="default" w:ascii="Calibri Light" w:hAnsi="Calibri Light" w:cs="Calibri Light"/>
        </w:rPr>
      </w:pPr>
      <w:r>
        <w:rPr>
          <w:rFonts w:hint="default" w:ascii="Calibri Light" w:hAnsi="Calibri Light" w:cs="Calibri Light"/>
        </w:rPr>
        <w:t>这将永远是一个著名的地方，“道德上巨大”（Hengst.），而不会像示罗那样，永远被离弃。</w:t>
      </w:r>
    </w:p>
    <w:p w14:paraId="42197C13">
      <w:pPr>
        <w:pStyle w:val="4"/>
        <w:ind w:left="0"/>
        <w:rPr>
          <w:rFonts w:hint="default" w:ascii="Calibri Light" w:hAnsi="Calibri Light" w:cs="Calibri Light"/>
        </w:rPr>
      </w:pPr>
    </w:p>
    <w:p w14:paraId="2FC352AD">
      <w:pPr>
        <w:pStyle w:val="4"/>
        <w:ind w:left="0"/>
        <w:rPr>
          <w:rFonts w:hint="default" w:ascii="Calibri Light" w:hAnsi="Calibri Light" w:cs="Calibri Light"/>
        </w:rPr>
      </w:pPr>
      <w:r>
        <w:rPr>
          <w:rFonts w:hint="default" w:ascii="Calibri Light" w:hAnsi="Calibri Light" w:cs="Calibri Light"/>
        </w:rPr>
        <w:t>There are great things to come, awaiting that very spot.</w:t>
      </w:r>
    </w:p>
    <w:p w14:paraId="19697D08">
      <w:pPr>
        <w:pStyle w:val="4"/>
        <w:ind w:left="0"/>
        <w:rPr>
          <w:rFonts w:hint="default" w:ascii="Calibri Light" w:hAnsi="Calibri Light" w:cs="Calibri Light"/>
        </w:rPr>
      </w:pPr>
      <w:r>
        <w:rPr>
          <w:rFonts w:hint="default" w:ascii="Calibri Light" w:hAnsi="Calibri Light" w:cs="Calibri Light"/>
        </w:rPr>
        <w:t>有伟大的事将要来临，等待着那个地方。</w:t>
      </w:r>
    </w:p>
    <w:p w14:paraId="5E99A153">
      <w:pPr>
        <w:pStyle w:val="4"/>
        <w:ind w:left="0"/>
        <w:rPr>
          <w:rFonts w:hint="default" w:ascii="Calibri Light" w:hAnsi="Calibri Light" w:cs="Calibri Light"/>
        </w:rPr>
      </w:pPr>
    </w:p>
    <w:p w14:paraId="1905CF3E">
      <w:pPr>
        <w:pStyle w:val="4"/>
        <w:ind w:left="0"/>
        <w:rPr>
          <w:rFonts w:hint="default" w:ascii="Calibri Light" w:hAnsi="Calibri Light" w:cs="Calibri Light"/>
        </w:rPr>
      </w:pPr>
      <w:r>
        <w:rPr>
          <w:rFonts w:hint="default" w:ascii="Calibri Light" w:hAnsi="Calibri Light" w:cs="Calibri Light"/>
        </w:rPr>
        <w:t>The type of the scene in David's days is not yet realised in full.</w:t>
      </w:r>
    </w:p>
    <w:p w14:paraId="3657FBBE">
      <w:pPr>
        <w:pStyle w:val="4"/>
        <w:ind w:left="0"/>
        <w:rPr>
          <w:rFonts w:hint="default" w:ascii="Calibri Light" w:hAnsi="Calibri Light" w:cs="Calibri Light"/>
        </w:rPr>
      </w:pPr>
      <w:r>
        <w:rPr>
          <w:rFonts w:hint="default" w:ascii="Calibri Light" w:hAnsi="Calibri Light" w:cs="Calibri Light"/>
        </w:rPr>
        <w:t>大卫时代场景的预表尚未完全实现。</w:t>
      </w:r>
    </w:p>
    <w:p w14:paraId="1B0DBA95">
      <w:pPr>
        <w:pStyle w:val="4"/>
        <w:ind w:left="0"/>
        <w:rPr>
          <w:rFonts w:hint="default" w:ascii="Calibri Light" w:hAnsi="Calibri Light" w:cs="Calibri Light"/>
        </w:rPr>
      </w:pPr>
    </w:p>
    <w:p w14:paraId="185E43EE">
      <w:pPr>
        <w:pStyle w:val="4"/>
        <w:ind w:left="0"/>
        <w:rPr>
          <w:rFonts w:hint="default" w:ascii="Calibri Light" w:hAnsi="Calibri Light" w:cs="Calibri Light"/>
        </w:rPr>
      </w:pPr>
      <w:r>
        <w:rPr>
          <w:rFonts w:hint="default" w:ascii="Calibri Light" w:hAnsi="Calibri Light" w:cs="Calibri Light"/>
        </w:rPr>
        <w:t>At verse 70, the Singer has his eye on what Ezekiel (34:23) has foretold,—the David and the Tabernacle of that coming day, when our "Beloved," led up from the Bethlehem manger to the throne, shall feed Israel and Jacob, with upright heart and skilful hand—dealing prudently, exalted, extolled, and very high.</w:t>
      </w:r>
    </w:p>
    <w:p w14:paraId="3E19825D">
      <w:pPr>
        <w:pStyle w:val="4"/>
        <w:ind w:left="0"/>
        <w:rPr>
          <w:rFonts w:hint="default" w:ascii="Calibri Light" w:hAnsi="Calibri Light" w:cs="Calibri Light"/>
        </w:rPr>
      </w:pPr>
      <w:r>
        <w:rPr>
          <w:rFonts w:hint="default" w:ascii="Calibri Light" w:hAnsi="Calibri Light" w:cs="Calibri Light"/>
        </w:rPr>
        <w:t>在第70节，歌者的目光注视着以西结（34:23）所预言的——那将要来临之日的大卫和会幕，那时我们的“爱子”，从伯利恒的马槽被引上宝座，将用正直的心和巧妙的手牧养以色列和雅各——行事审慎，被高举、被称颂，且甚高。</w:t>
      </w:r>
    </w:p>
    <w:p w14:paraId="5F8FEAA1">
      <w:pPr>
        <w:pStyle w:val="4"/>
        <w:ind w:left="0"/>
        <w:rPr>
          <w:rFonts w:hint="default" w:ascii="Calibri Light" w:hAnsi="Calibri Light" w:cs="Calibri Light"/>
        </w:rPr>
      </w:pPr>
    </w:p>
    <w:p w14:paraId="64578803">
      <w:pPr>
        <w:pStyle w:val="4"/>
        <w:ind w:left="0"/>
        <w:rPr>
          <w:rFonts w:hint="default" w:ascii="Calibri Light" w:hAnsi="Calibri Light" w:cs="Calibri Light"/>
        </w:rPr>
      </w:pPr>
      <w:r>
        <w:rPr>
          <w:rFonts w:hint="default" w:ascii="Calibri Light" w:hAnsi="Calibri Light" w:cs="Calibri Light"/>
        </w:rPr>
        <w:t>Grace shall reach its zenith then.</w:t>
      </w:r>
    </w:p>
    <w:p w14:paraId="01342276">
      <w:pPr>
        <w:pStyle w:val="4"/>
        <w:ind w:left="0"/>
        <w:rPr>
          <w:rFonts w:hint="default" w:ascii="Calibri Light" w:hAnsi="Calibri Light" w:cs="Calibri Light"/>
        </w:rPr>
      </w:pPr>
      <w:r>
        <w:rPr>
          <w:rFonts w:hint="default" w:ascii="Calibri Light" w:hAnsi="Calibri Light" w:cs="Calibri Light"/>
        </w:rPr>
        <w:t>那时恩典将达到顶峰。</w:t>
      </w:r>
    </w:p>
    <w:p w14:paraId="560D4E8E">
      <w:pPr>
        <w:pStyle w:val="4"/>
        <w:ind w:left="0"/>
        <w:rPr>
          <w:rFonts w:hint="default" w:ascii="Calibri Light" w:hAnsi="Calibri Light" w:cs="Calibri Light"/>
        </w:rPr>
      </w:pPr>
    </w:p>
    <w:p w14:paraId="5BC3B4AA">
      <w:pPr>
        <w:pStyle w:val="4"/>
        <w:ind w:left="0"/>
        <w:rPr>
          <w:rFonts w:hint="default" w:ascii="Calibri Light" w:hAnsi="Calibri Light" w:cs="Calibri Light"/>
        </w:rPr>
      </w:pPr>
      <w:r>
        <w:rPr>
          <w:rFonts w:hint="default" w:ascii="Calibri Light" w:hAnsi="Calibri Light" w:cs="Calibri Light"/>
        </w:rPr>
        <w:t>Our earth shall bask under the hot noonday sun of grace, grace no more thwarted and slighted, no more forgotten and denied, no more disbelieved and hated.</w:t>
      </w:r>
    </w:p>
    <w:p w14:paraId="699BA6CD">
      <w:pPr>
        <w:pStyle w:val="4"/>
        <w:ind w:left="0"/>
        <w:rPr>
          <w:rFonts w:hint="default" w:ascii="Calibri Light" w:hAnsi="Calibri Light" w:cs="Calibri Light"/>
        </w:rPr>
      </w:pPr>
      <w:r>
        <w:rPr>
          <w:rFonts w:hint="default" w:ascii="Calibri Light" w:hAnsi="Calibri Light" w:cs="Calibri Light"/>
        </w:rPr>
        <w:t>我们的地将沐浴在恩典炎热的正午阳光下，恩典不再被阻挠和轻视，不再被遗忘和否认，不再被不信和憎恨。</w:t>
      </w:r>
    </w:p>
    <w:p w14:paraId="1F33B5C7">
      <w:pPr>
        <w:pStyle w:val="4"/>
        <w:ind w:left="0"/>
        <w:rPr>
          <w:rFonts w:hint="default" w:ascii="Calibri Light" w:hAnsi="Calibri Light" w:cs="Calibri Light"/>
        </w:rPr>
      </w:pPr>
    </w:p>
    <w:p w14:paraId="3FF14FEA">
      <w:pPr>
        <w:pStyle w:val="4"/>
        <w:ind w:left="0"/>
        <w:rPr>
          <w:rFonts w:hint="default" w:ascii="Calibri Light" w:hAnsi="Calibri Light" w:cs="Calibri Light"/>
        </w:rPr>
      </w:pPr>
      <w:r>
        <w:rPr>
          <w:rFonts w:hint="default" w:ascii="Calibri Light" w:hAnsi="Calibri Light" w:cs="Calibri Light"/>
        </w:rPr>
        <w:t>Come quickly, Faithful and True "Witness!</w:t>
      </w:r>
    </w:p>
    <w:p w14:paraId="4DB6EA7C">
      <w:pPr>
        <w:pStyle w:val="4"/>
        <w:ind w:left="0"/>
        <w:rPr>
          <w:rFonts w:hint="default" w:ascii="Calibri Light" w:hAnsi="Calibri Light" w:cs="Calibri Light"/>
        </w:rPr>
      </w:pPr>
      <w:r>
        <w:rPr>
          <w:rFonts w:hint="default" w:ascii="Calibri Light" w:hAnsi="Calibri Light" w:cs="Calibri Light"/>
        </w:rPr>
        <w:t>快来，信实和真实的“见证”！</w:t>
      </w:r>
    </w:p>
    <w:p w14:paraId="663C19D8">
      <w:pPr>
        <w:pStyle w:val="4"/>
        <w:ind w:left="0"/>
        <w:rPr>
          <w:rFonts w:hint="default" w:ascii="Calibri Light" w:hAnsi="Calibri Light" w:cs="Calibri Light"/>
        </w:rPr>
      </w:pPr>
    </w:p>
    <w:p w14:paraId="7C9D24DA">
      <w:pPr>
        <w:pStyle w:val="4"/>
        <w:ind w:left="0"/>
        <w:rPr>
          <w:rFonts w:hint="default" w:ascii="Calibri Light" w:hAnsi="Calibri Light" w:cs="Calibri Light"/>
        </w:rPr>
      </w:pPr>
      <w:r>
        <w:rPr>
          <w:rFonts w:hint="default" w:ascii="Calibri Light" w:hAnsi="Calibri Light" w:cs="Calibri Light"/>
        </w:rPr>
        <w:t>Come quickly, and be again among us, not King only, not Priest only, but</w:t>
      </w:r>
    </w:p>
    <w:p w14:paraId="7B50C9AB">
      <w:pPr>
        <w:pStyle w:val="4"/>
        <w:ind w:left="0"/>
        <w:rPr>
          <w:rFonts w:hint="default" w:ascii="Calibri Light" w:hAnsi="Calibri Light" w:cs="Calibri Light"/>
        </w:rPr>
      </w:pPr>
      <w:r>
        <w:rPr>
          <w:rFonts w:hint="default" w:ascii="Calibri Light" w:hAnsi="Calibri Light" w:cs="Calibri Light"/>
        </w:rPr>
        <w:t>快来，再次在我们中间，不仅是君王，不仅是祭司，而且是</w:t>
      </w:r>
    </w:p>
    <w:p w14:paraId="24642F94">
      <w:pPr>
        <w:pStyle w:val="4"/>
        <w:ind w:left="0"/>
        <w:rPr>
          <w:rFonts w:hint="default" w:ascii="Calibri Light" w:hAnsi="Calibri Light" w:cs="Calibri Light"/>
        </w:rPr>
      </w:pPr>
    </w:p>
    <w:p w14:paraId="40CB285D">
      <w:pPr>
        <w:pStyle w:val="4"/>
        <w:ind w:left="0"/>
        <w:rPr>
          <w:rFonts w:hint="default" w:ascii="Calibri Light" w:hAnsi="Calibri Light" w:cs="Calibri Light"/>
        </w:rPr>
      </w:pPr>
      <w:r>
        <w:rPr>
          <w:rFonts w:hint="default" w:ascii="Calibri Light" w:hAnsi="Calibri Light" w:cs="Calibri Light"/>
        </w:rPr>
        <w:t>Messiah, the Prophet, shewing us that God's ways are not our ways.</w:t>
      </w:r>
    </w:p>
    <w:p w14:paraId="423C8380">
      <w:pPr>
        <w:pStyle w:val="4"/>
        <w:ind w:left="0"/>
        <w:rPr>
          <w:rFonts w:hint="default" w:ascii="Calibri Light" w:hAnsi="Calibri Light" w:cs="Calibri Light"/>
        </w:rPr>
      </w:pPr>
      <w:r>
        <w:rPr>
          <w:rFonts w:hint="default" w:ascii="Calibri Light" w:hAnsi="Calibri Light" w:cs="Calibri Light"/>
        </w:rPr>
        <w:t>弥赛亚，那位先知，向我们显明神的道路非同我们的道路。</w:t>
      </w:r>
    </w:p>
    <w:p w14:paraId="214D45A8">
      <w:pPr>
        <w:pStyle w:val="4"/>
        <w:ind w:left="0"/>
        <w:rPr>
          <w:rFonts w:hint="default" w:ascii="Calibri Light" w:hAnsi="Calibri Light" w:cs="Calibri Light"/>
        </w:rPr>
      </w:pPr>
    </w:p>
    <w:p w14:paraId="1F06BEF0">
      <w:pPr>
        <w:pStyle w:val="2"/>
        <w:bidi w:val="0"/>
        <w:rPr>
          <w:rFonts w:hint="default"/>
        </w:rPr>
      </w:pPr>
      <w:r>
        <w:rPr>
          <w:rFonts w:hint="default"/>
        </w:rPr>
        <w:t>PSALM 79</w:t>
      </w:r>
    </w:p>
    <w:p w14:paraId="7609F209">
      <w:pPr>
        <w:pStyle w:val="2"/>
        <w:bidi w:val="0"/>
        <w:rPr>
          <w:rFonts w:hint="default"/>
        </w:rPr>
      </w:pPr>
      <w:r>
        <w:rPr>
          <w:rFonts w:hint="default"/>
        </w:rPr>
        <w:t>诗篇 79</w:t>
      </w:r>
    </w:p>
    <w:p w14:paraId="499E365B">
      <w:pPr>
        <w:pStyle w:val="4"/>
        <w:ind w:left="0"/>
        <w:rPr>
          <w:rFonts w:hint="default" w:ascii="Calibri Light" w:hAnsi="Calibri Light" w:cs="Calibri Light"/>
        </w:rPr>
      </w:pPr>
    </w:p>
    <w:p w14:paraId="72238A48">
      <w:pPr>
        <w:pStyle w:val="4"/>
        <w:ind w:left="0"/>
        <w:rPr>
          <w:rFonts w:hint="default" w:ascii="Calibri Light" w:hAnsi="Calibri Light" w:cs="Calibri Light"/>
        </w:rPr>
      </w:pPr>
      <w:r>
        <w:rPr>
          <w:rFonts w:hint="default" w:ascii="Calibri Light" w:hAnsi="Calibri Light" w:cs="Calibri Light"/>
        </w:rPr>
        <w:t>1–13 ANOTHER of the "Asaph-Psalms"—the cry, evidently, of widowed Zion in the ear of the righteous Judge; such a cry as our Head (Luke 18:7) describes the Church at large as raising in the Latter Days.</w:t>
      </w:r>
    </w:p>
    <w:p w14:paraId="344FA3A8">
      <w:pPr>
        <w:pStyle w:val="4"/>
        <w:ind w:left="0"/>
        <w:rPr>
          <w:rFonts w:hint="default" w:ascii="Calibri Light" w:hAnsi="Calibri Light" w:cs="Calibri Light"/>
        </w:rPr>
      </w:pPr>
      <w:r>
        <w:rPr>
          <w:rFonts w:hint="default" w:ascii="Calibri Light" w:hAnsi="Calibri Light" w:cs="Calibri Light"/>
        </w:rPr>
        <w:t>1–13 另一首“亚萨的诗”——显然，是守寡的锡安向公义审判官耳中的呼求；这种呼求正如我们的元首（路加福音 18:7）所描述的，是普世教会在末后日子里发出的。</w:t>
      </w:r>
    </w:p>
    <w:p w14:paraId="207530D1">
      <w:pPr>
        <w:pStyle w:val="4"/>
        <w:ind w:left="0"/>
        <w:rPr>
          <w:rFonts w:hint="default" w:ascii="Calibri Light" w:hAnsi="Calibri Light" w:cs="Calibri Light"/>
        </w:rPr>
      </w:pPr>
    </w:p>
    <w:p w14:paraId="756E54A4">
      <w:pPr>
        <w:pStyle w:val="4"/>
        <w:ind w:left="0"/>
        <w:rPr>
          <w:rFonts w:hint="default" w:ascii="Calibri Light" w:hAnsi="Calibri Light" w:cs="Calibri Light"/>
        </w:rPr>
      </w:pPr>
      <w:r>
        <w:rPr>
          <w:rFonts w:hint="default" w:ascii="Calibri Light" w:hAnsi="Calibri Light" w:cs="Calibri Light"/>
        </w:rPr>
        <w:t>It suits alike the Church in Israel in Asaph's time, and the Church scattered over earth in these Last Days, and not less will it suit Israel in the days of their final tribulation, (Zech. 14:1, &amp;c.).</w:t>
      </w:r>
    </w:p>
    <w:p w14:paraId="627C4E3A">
      <w:pPr>
        <w:pStyle w:val="4"/>
        <w:ind w:left="0"/>
        <w:rPr>
          <w:rFonts w:hint="default" w:ascii="Calibri Light" w:hAnsi="Calibri Light" w:cs="Calibri Light"/>
        </w:rPr>
      </w:pPr>
      <w:r>
        <w:rPr>
          <w:rFonts w:hint="default" w:ascii="Calibri Light" w:hAnsi="Calibri Light" w:cs="Calibri Light"/>
        </w:rPr>
        <w:t>它同样适合亚萨时代在以色列的教会，以及这些末后日子里分散在地上的教会，也同样适合以色列在他们最后苦难的日子里（撒迦利亚书 14:1 等）。</w:t>
      </w:r>
    </w:p>
    <w:p w14:paraId="06757679">
      <w:pPr>
        <w:pStyle w:val="4"/>
        <w:ind w:left="0"/>
        <w:rPr>
          <w:rFonts w:hint="default" w:ascii="Calibri Light" w:hAnsi="Calibri Light" w:cs="Calibri Light"/>
        </w:rPr>
      </w:pPr>
    </w:p>
    <w:p w14:paraId="06F14185">
      <w:pPr>
        <w:pStyle w:val="4"/>
        <w:ind w:left="0"/>
        <w:rPr>
          <w:rFonts w:hint="default" w:ascii="Calibri Light" w:hAnsi="Calibri Light" w:cs="Calibri Light"/>
        </w:rPr>
      </w:pPr>
      <w:r>
        <w:rPr>
          <w:rFonts w:hint="default" w:ascii="Calibri Light" w:hAnsi="Calibri Light" w:cs="Calibri Light"/>
        </w:rPr>
        <w:t>It tells of martyrdom (1–3), with a remnant left behind, appealing to the Lord with somewhat of the awful, power we feel to be in the cry of the souls under the altar (Rev. 6:9)—q. d., "Pour out thy wrath on Antichrist (see 2 Thess. 1:8), and on the nations that know thee not and that persecute thy people,</w:t>
      </w:r>
    </w:p>
    <w:p w14:paraId="28412A44">
      <w:pPr>
        <w:pStyle w:val="4"/>
        <w:ind w:left="0"/>
        <w:rPr>
          <w:rFonts w:hint="default" w:ascii="Calibri Light" w:hAnsi="Calibri Light" w:cs="Calibri Light"/>
        </w:rPr>
      </w:pPr>
      <w:r>
        <w:rPr>
          <w:rFonts w:hint="default" w:ascii="Calibri Light" w:hAnsi="Calibri Light" w:cs="Calibri Light"/>
        </w:rPr>
        <w:t>它讲述了殉道（1-3节），有一群余民留下，向主呼吁，带着我们在祭坛底下灵魂的呼喊（启示录 6:9）中所感受到的那种可畏的力量——意即，“将祢的忿怒倾倒在敌基督（见帖撒罗尼迦后书 1:8）和那些不认识祢、逼迫祢子民的列国身上，</w:t>
      </w:r>
    </w:p>
    <w:p w14:paraId="28159B82">
      <w:pPr>
        <w:pStyle w:val="4"/>
        <w:ind w:left="0"/>
        <w:rPr>
          <w:rFonts w:hint="default" w:ascii="Calibri Light" w:hAnsi="Calibri Light" w:cs="Calibri Light"/>
        </w:rPr>
      </w:pPr>
    </w:p>
    <w:p w14:paraId="7850FC6F">
      <w:pPr>
        <w:pStyle w:val="4"/>
        <w:ind w:left="0"/>
        <w:rPr>
          <w:rFonts w:hint="default" w:ascii="Calibri Light" w:hAnsi="Calibri Light" w:cs="Calibri Light"/>
        </w:rPr>
      </w:pPr>
      <w:r>
        <w:rPr>
          <w:rFonts w:hint="default" w:ascii="Calibri Light" w:hAnsi="Calibri Light" w:cs="Calibri Light"/>
        </w:rPr>
        <w:t>"Even as they poured out the blood of thy servants." (Ver. 3.)</w:t>
      </w:r>
    </w:p>
    <w:p w14:paraId="1E923245">
      <w:pPr>
        <w:pStyle w:val="4"/>
        <w:ind w:left="0"/>
        <w:rPr>
          <w:rFonts w:hint="default" w:ascii="Calibri Light" w:hAnsi="Calibri Light" w:cs="Calibri Light"/>
        </w:rPr>
      </w:pPr>
      <w:r>
        <w:rPr>
          <w:rFonts w:hint="default" w:ascii="Calibri Light" w:hAnsi="Calibri Light" w:cs="Calibri Light"/>
        </w:rPr>
        <w:t>“正如他们倾倒了祢仆人的血一样。”（第3节）</w:t>
      </w:r>
    </w:p>
    <w:p w14:paraId="3696484F">
      <w:pPr>
        <w:pStyle w:val="4"/>
        <w:ind w:left="0"/>
        <w:rPr>
          <w:rFonts w:hint="default" w:ascii="Calibri Light" w:hAnsi="Calibri Light" w:cs="Calibri Light"/>
        </w:rPr>
      </w:pPr>
    </w:p>
    <w:p w14:paraId="7C8AAFF2">
      <w:pPr>
        <w:pStyle w:val="4"/>
        <w:ind w:left="0"/>
        <w:rPr>
          <w:rFonts w:hint="default" w:ascii="Calibri Light" w:hAnsi="Calibri Light" w:cs="Calibri Light"/>
        </w:rPr>
      </w:pPr>
      <w:r>
        <w:rPr>
          <w:rFonts w:hint="default" w:ascii="Calibri Light" w:hAnsi="Calibri Light" w:cs="Calibri Light"/>
        </w:rPr>
        <w:t>When they confess (ver. 8) "former iniquities," is not this in the lips of Israel an acknowledgment of their forefathers' unbelief, when Jerusalem rang with—"His blood be upon us and upon our children?"</w:t>
      </w:r>
    </w:p>
    <w:p w14:paraId="6B0B77F2">
      <w:pPr>
        <w:pStyle w:val="4"/>
        <w:ind w:left="0"/>
        <w:rPr>
          <w:rFonts w:hint="default" w:ascii="Calibri Light" w:hAnsi="Calibri Light" w:cs="Calibri Light"/>
        </w:rPr>
      </w:pPr>
      <w:r>
        <w:rPr>
          <w:rFonts w:hint="default" w:ascii="Calibri Light" w:hAnsi="Calibri Light" w:cs="Calibri Light"/>
        </w:rPr>
        <w:t>当他们承认（第8节）“先前的罪孽”时，这在以色列的口中，岂不就是承认他们祖先的不信，当时耶路撒冷回响着——“祂的血归到我们和我们的子孙身上”吗？</w:t>
      </w:r>
    </w:p>
    <w:p w14:paraId="04471FE4">
      <w:pPr>
        <w:pStyle w:val="4"/>
        <w:ind w:left="0"/>
        <w:rPr>
          <w:rFonts w:hint="default" w:ascii="Calibri Light" w:hAnsi="Calibri Light" w:cs="Calibri Light"/>
        </w:rPr>
      </w:pPr>
    </w:p>
    <w:p w14:paraId="72ACC368">
      <w:pPr>
        <w:pStyle w:val="4"/>
        <w:ind w:left="0"/>
        <w:rPr>
          <w:rFonts w:hint="default" w:ascii="Calibri Light" w:hAnsi="Calibri Light" w:cs="Calibri Light"/>
        </w:rPr>
      </w:pPr>
      <w:r>
        <w:rPr>
          <w:rFonts w:hint="default" w:ascii="Calibri Light" w:hAnsi="Calibri Light" w:cs="Calibri Light"/>
        </w:rPr>
        <w:t>It includes this, no doubt, and their idolatry, too, presenting the long-expected cry spoken of in Lev. 26:45, on hearing which the Lord shall arise, and as "they are brought very low," shall fulfil Deut. 33:16, when he seeth that their power is gone.</w:t>
      </w:r>
    </w:p>
    <w:p w14:paraId="490BF4E8">
      <w:pPr>
        <w:pStyle w:val="4"/>
        <w:ind w:left="0"/>
        <w:rPr>
          <w:rFonts w:hint="default" w:ascii="Calibri Light" w:hAnsi="Calibri Light" w:cs="Calibri Light"/>
        </w:rPr>
      </w:pPr>
      <w:r>
        <w:rPr>
          <w:rFonts w:hint="default" w:ascii="Calibri Light" w:hAnsi="Calibri Light" w:cs="Calibri Light"/>
        </w:rPr>
        <w:t>这无疑包括了这一点，也包括了他们的偶像崇拜，呈现了利未记26:45中所说的、期待已久的呼求，主一听见这呼求就要兴起，当“他们被降为至卑”时，就要应验申命记33:16，那时祂看见他们的能力已尽。</w:t>
      </w:r>
    </w:p>
    <w:p w14:paraId="6864EC26">
      <w:pPr>
        <w:pStyle w:val="4"/>
        <w:ind w:left="0"/>
        <w:rPr>
          <w:rFonts w:hint="default" w:ascii="Calibri Light" w:hAnsi="Calibri Light" w:cs="Calibri Light"/>
        </w:rPr>
      </w:pPr>
    </w:p>
    <w:p w14:paraId="3CC369D3">
      <w:pPr>
        <w:pStyle w:val="4"/>
        <w:ind w:left="0"/>
        <w:rPr>
          <w:rFonts w:hint="default" w:ascii="Calibri Light" w:hAnsi="Calibri Light" w:cs="Calibri Light"/>
        </w:rPr>
      </w:pPr>
      <w:r>
        <w:rPr>
          <w:rFonts w:hint="default" w:ascii="Calibri Light" w:hAnsi="Calibri Light" w:cs="Calibri Light"/>
        </w:rPr>
        <w:t>"Let the avenging of thy servant's blood be known," (ver. 10).</w:t>
      </w:r>
    </w:p>
    <w:p w14:paraId="310BA73E">
      <w:pPr>
        <w:pStyle w:val="4"/>
        <w:ind w:left="0"/>
        <w:rPr>
          <w:rFonts w:hint="default" w:ascii="Calibri Light" w:hAnsi="Calibri Light" w:cs="Calibri Light"/>
        </w:rPr>
      </w:pPr>
      <w:r>
        <w:rPr>
          <w:rFonts w:hint="default" w:ascii="Calibri Light" w:hAnsi="Calibri Light" w:cs="Calibri Light"/>
        </w:rPr>
        <w:t>“愿祢仆人流血的仇得报，” (第10节)。</w:t>
      </w:r>
    </w:p>
    <w:p w14:paraId="0E05D95E">
      <w:pPr>
        <w:pStyle w:val="4"/>
        <w:ind w:left="0"/>
        <w:rPr>
          <w:rFonts w:hint="default" w:ascii="Calibri Light" w:hAnsi="Calibri Light" w:cs="Calibri Light"/>
        </w:rPr>
      </w:pPr>
    </w:p>
    <w:p w14:paraId="46BD821B">
      <w:pPr>
        <w:pStyle w:val="4"/>
        <w:ind w:left="0"/>
        <w:rPr>
          <w:rFonts w:hint="default" w:ascii="Calibri Light" w:hAnsi="Calibri Light" w:cs="Calibri Light"/>
        </w:rPr>
      </w:pPr>
      <w:r>
        <w:rPr>
          <w:rFonts w:hint="default" w:ascii="Calibri Light" w:hAnsi="Calibri Light" w:cs="Calibri Light"/>
        </w:rPr>
        <w:t>When (ver. 11) we hear them plead, "Let the sighing of the prisoner come before thee," we call to mind Manasseh in his Assyrian dungeon.</w:t>
      </w:r>
    </w:p>
    <w:p w14:paraId="5DA460DE">
      <w:pPr>
        <w:pStyle w:val="4"/>
        <w:ind w:left="0"/>
        <w:rPr>
          <w:rFonts w:hint="default" w:ascii="Calibri Light" w:hAnsi="Calibri Light" w:cs="Calibri Light"/>
        </w:rPr>
      </w:pPr>
      <w:r>
        <w:rPr>
          <w:rFonts w:hint="default" w:ascii="Calibri Light" w:hAnsi="Calibri Light" w:cs="Calibri Light"/>
        </w:rPr>
        <w:t>当（第11节）我们听见他们恳求，“愿被囚之人的叹息达到祢面前”，我们便想起在亚述地牢中的玛拿西。</w:t>
      </w:r>
    </w:p>
    <w:p w14:paraId="746EA93A">
      <w:pPr>
        <w:pStyle w:val="4"/>
        <w:ind w:left="0"/>
        <w:rPr>
          <w:rFonts w:hint="default" w:ascii="Calibri Light" w:hAnsi="Calibri Light" w:cs="Calibri Light"/>
        </w:rPr>
      </w:pPr>
    </w:p>
    <w:p w14:paraId="12DD77D0">
      <w:pPr>
        <w:pStyle w:val="4"/>
        <w:ind w:left="0"/>
        <w:rPr>
          <w:rFonts w:hint="default" w:ascii="Calibri Light" w:hAnsi="Calibri Light" w:cs="Calibri Light"/>
        </w:rPr>
      </w:pPr>
      <w:r>
        <w:rPr>
          <w:rFonts w:hint="default" w:ascii="Calibri Light" w:hAnsi="Calibri Light" w:cs="Calibri Light"/>
        </w:rPr>
        <w:t>We seem to see Israel taking Manasseh's position, and obtaining Manasseh's wondrous pardon.</w:t>
      </w:r>
    </w:p>
    <w:p w14:paraId="01C00A2D">
      <w:pPr>
        <w:pStyle w:val="4"/>
        <w:ind w:left="0"/>
        <w:rPr>
          <w:rFonts w:hint="default" w:ascii="Calibri Light" w:hAnsi="Calibri Light" w:cs="Calibri Light"/>
        </w:rPr>
      </w:pPr>
      <w:r>
        <w:rPr>
          <w:rFonts w:hint="default" w:ascii="Calibri Light" w:hAnsi="Calibri Light" w:cs="Calibri Light"/>
        </w:rPr>
        <w:t>我们仿佛看见以色列站在玛拿西的位置上，并获得玛拿西那奇妙的赦免。</w:t>
      </w:r>
    </w:p>
    <w:p w14:paraId="41FC07EA">
      <w:pPr>
        <w:pStyle w:val="4"/>
        <w:ind w:left="0"/>
        <w:rPr>
          <w:rFonts w:hint="default" w:ascii="Calibri Light" w:hAnsi="Calibri Light" w:cs="Calibri Light"/>
        </w:rPr>
      </w:pPr>
    </w:p>
    <w:p w14:paraId="0E45EAB6">
      <w:pPr>
        <w:pStyle w:val="4"/>
        <w:ind w:left="0"/>
        <w:rPr>
          <w:rFonts w:hint="default" w:ascii="Calibri Light" w:hAnsi="Calibri Light" w:cs="Calibri Light"/>
        </w:rPr>
      </w:pPr>
      <w:r>
        <w:rPr>
          <w:rFonts w:hint="default" w:ascii="Calibri Light" w:hAnsi="Calibri Light" w:cs="Calibri Light"/>
        </w:rPr>
        <w:t>Nor are they like Manasseh only, but are, besides, "children of death," ָתהוּמתְּ ֵניבְּ, that is, exposed to a continuing death; for ָתהוּמתְּ is more than תוּמ just as "νεκρσις" is more than "θανατος" (see Beza on 2 Cor. 4:10).</w:t>
      </w:r>
    </w:p>
    <w:p w14:paraId="14C0BEFC">
      <w:pPr>
        <w:pStyle w:val="4"/>
        <w:ind w:left="0"/>
        <w:rPr>
          <w:rFonts w:hint="default" w:ascii="Calibri Light" w:hAnsi="Calibri Light" w:cs="Calibri Light"/>
        </w:rPr>
      </w:pPr>
      <w:r>
        <w:rPr>
          <w:rFonts w:hint="default" w:ascii="Calibri Light" w:hAnsi="Calibri Light" w:cs="Calibri Light"/>
        </w:rPr>
        <w:t>他们不仅像玛拿西，而且还是“死亡之子”，ָתהוּמתְּ ֵניבְּ，也就是说，暴露在持续的死亡之下；因为ָתהוּמתְּ比תוּמ更甚，正如“νεκρσις”比“θανατος”更甚（见贝扎对哥林多后书4:10的注释）。</w:t>
      </w:r>
    </w:p>
    <w:p w14:paraId="3C69A813">
      <w:pPr>
        <w:pStyle w:val="4"/>
        <w:ind w:left="0"/>
        <w:rPr>
          <w:rFonts w:hint="default" w:ascii="Calibri Light" w:hAnsi="Calibri Light" w:cs="Calibri Light"/>
        </w:rPr>
      </w:pPr>
    </w:p>
    <w:p w14:paraId="731BB222">
      <w:pPr>
        <w:pStyle w:val="4"/>
        <w:ind w:left="0"/>
        <w:rPr>
          <w:rFonts w:hint="default" w:ascii="Calibri Light" w:hAnsi="Calibri Light" w:cs="Calibri Light"/>
        </w:rPr>
      </w:pPr>
      <w:r>
        <w:rPr>
          <w:rFonts w:hint="default" w:ascii="Calibri Light" w:hAnsi="Calibri Light" w:cs="Calibri Light"/>
        </w:rPr>
        <w:t>And then there is "the reproach" that lay upon them, the essence of which (like the "reproach of Egypt," Josh. 5:9, Num. 14:13) had been, "Is God able to accomplish his promises?</w:t>
      </w:r>
    </w:p>
    <w:p w14:paraId="65FA3985">
      <w:pPr>
        <w:pStyle w:val="4"/>
        <w:ind w:left="0"/>
        <w:rPr>
          <w:rFonts w:hint="default" w:ascii="Calibri Light" w:hAnsi="Calibri Light" w:cs="Calibri Light"/>
        </w:rPr>
      </w:pPr>
      <w:r>
        <w:rPr>
          <w:rFonts w:hint="default" w:ascii="Calibri Light" w:hAnsi="Calibri Light" w:cs="Calibri Light"/>
        </w:rPr>
        <w:t>然后是那加在他们身上的“羞辱”，其本质（就像“埃及的羞辱”，约书亚记5:9，民数记14:13）曾是，“神能成就祂的应许吗？</w:t>
      </w:r>
    </w:p>
    <w:p w14:paraId="2C1EB411">
      <w:pPr>
        <w:pStyle w:val="4"/>
        <w:ind w:left="0"/>
        <w:rPr>
          <w:rFonts w:hint="default" w:ascii="Calibri Light" w:hAnsi="Calibri Light" w:cs="Calibri Light"/>
        </w:rPr>
      </w:pPr>
    </w:p>
    <w:p w14:paraId="4B4D77F2">
      <w:pPr>
        <w:pStyle w:val="4"/>
        <w:ind w:left="0"/>
        <w:rPr>
          <w:rFonts w:hint="default" w:ascii="Calibri Light" w:hAnsi="Calibri Light" w:cs="Calibri Light"/>
        </w:rPr>
      </w:pPr>
      <w:r>
        <w:rPr>
          <w:rFonts w:hint="default" w:ascii="Calibri Light" w:hAnsi="Calibri Light" w:cs="Calibri Light"/>
        </w:rPr>
        <w:t>Where is their God?" (Ver. 10.)</w:t>
      </w:r>
    </w:p>
    <w:p w14:paraId="66C12B8E">
      <w:pPr>
        <w:pStyle w:val="4"/>
        <w:ind w:left="0"/>
        <w:rPr>
          <w:rFonts w:hint="default" w:ascii="Calibri Light" w:hAnsi="Calibri Light" w:cs="Calibri Light"/>
        </w:rPr>
      </w:pPr>
      <w:r>
        <w:rPr>
          <w:rFonts w:hint="default" w:ascii="Calibri Light" w:hAnsi="Calibri Light" w:cs="Calibri Light"/>
        </w:rPr>
        <w:t>他们的神在哪里？”（第10节）</w:t>
      </w:r>
    </w:p>
    <w:p w14:paraId="6B260981">
      <w:pPr>
        <w:pStyle w:val="4"/>
        <w:ind w:left="0"/>
        <w:rPr>
          <w:rFonts w:hint="default" w:ascii="Calibri Light" w:hAnsi="Calibri Light" w:cs="Calibri Light"/>
        </w:rPr>
      </w:pPr>
    </w:p>
    <w:p w14:paraId="0BF8C875">
      <w:pPr>
        <w:pStyle w:val="4"/>
        <w:ind w:left="0"/>
        <w:rPr>
          <w:rFonts w:hint="default" w:ascii="Calibri Light" w:hAnsi="Calibri Light" w:cs="Calibri Light"/>
        </w:rPr>
      </w:pPr>
      <w:r>
        <w:rPr>
          <w:rFonts w:hint="default" w:ascii="Calibri Light" w:hAnsi="Calibri Light" w:cs="Calibri Light"/>
        </w:rPr>
        <w:t>Melody from freed souls bursts on our ear at verse 13.</w:t>
      </w:r>
    </w:p>
    <w:p w14:paraId="2C943782">
      <w:pPr>
        <w:pStyle w:val="4"/>
        <w:ind w:left="0"/>
        <w:rPr>
          <w:rFonts w:hint="default" w:ascii="Calibri Light" w:hAnsi="Calibri Light" w:cs="Calibri Light"/>
        </w:rPr>
      </w:pPr>
      <w:r>
        <w:rPr>
          <w:rFonts w:hint="default" w:ascii="Calibri Light" w:hAnsi="Calibri Light" w:cs="Calibri Light"/>
        </w:rPr>
        <w:t>在第13节，从得释放的灵魂发出的旋律传入我们耳中。</w:t>
      </w:r>
    </w:p>
    <w:p w14:paraId="46879073">
      <w:pPr>
        <w:pStyle w:val="4"/>
        <w:ind w:left="0"/>
        <w:rPr>
          <w:rFonts w:hint="default" w:ascii="Calibri Light" w:hAnsi="Calibri Light" w:cs="Calibri Light"/>
        </w:rPr>
      </w:pPr>
    </w:p>
    <w:p w14:paraId="3193060C">
      <w:pPr>
        <w:pStyle w:val="4"/>
        <w:ind w:left="0"/>
        <w:rPr>
          <w:rFonts w:hint="default" w:ascii="Calibri Light" w:hAnsi="Calibri Light" w:cs="Calibri Light"/>
        </w:rPr>
      </w:pPr>
      <w:r>
        <w:rPr>
          <w:rFonts w:hint="default" w:ascii="Calibri Light" w:hAnsi="Calibri Light" w:cs="Calibri Light"/>
        </w:rPr>
        <w:t>The old pastures, Sharon, Carmel, Bashan, are repossessed by the long-lost sheep; and this is the burden of the praise of these ransomed of the Lord, returning to Zion with songs and everlasting joy:</w:t>
      </w:r>
    </w:p>
    <w:p w14:paraId="42C638D0">
      <w:pPr>
        <w:pStyle w:val="4"/>
        <w:ind w:left="0"/>
        <w:rPr>
          <w:rFonts w:hint="default" w:ascii="Calibri Light" w:hAnsi="Calibri Light" w:cs="Calibri Light"/>
        </w:rPr>
      </w:pPr>
      <w:r>
        <w:rPr>
          <w:rFonts w:hint="default" w:ascii="Calibri Light" w:hAnsi="Calibri Light" w:cs="Calibri Light"/>
        </w:rPr>
        <w:t>古老的草场，沙仑、迦密、巴珊，被久失的羊群重新得回；这就是这些被主赎回的人，带着歌唱和永远的喜乐回到锡安时赞美的中心思想：</w:t>
      </w:r>
    </w:p>
    <w:p w14:paraId="0D46E413">
      <w:pPr>
        <w:pStyle w:val="4"/>
        <w:ind w:left="0"/>
        <w:rPr>
          <w:rFonts w:hint="default" w:ascii="Calibri Light" w:hAnsi="Calibri Light" w:cs="Calibri Light"/>
        </w:rPr>
      </w:pPr>
    </w:p>
    <w:p w14:paraId="54D9A098">
      <w:pPr>
        <w:pStyle w:val="4"/>
        <w:ind w:left="0"/>
        <w:rPr>
          <w:rFonts w:hint="default" w:ascii="Calibri Light" w:hAnsi="Calibri Light" w:cs="Calibri Light"/>
        </w:rPr>
      </w:pPr>
      <w:r>
        <w:rPr>
          <w:rFonts w:hint="default" w:ascii="Calibri Light" w:hAnsi="Calibri Light" w:cs="Calibri Light"/>
        </w:rPr>
        <w:t>"And we are thy people, and sheep of thy pasture! We will give thee praise for evermore!</w:t>
      </w:r>
    </w:p>
    <w:p w14:paraId="615CFE16">
      <w:pPr>
        <w:pStyle w:val="4"/>
        <w:ind w:left="0"/>
        <w:rPr>
          <w:rFonts w:hint="default" w:ascii="Calibri Light" w:hAnsi="Calibri Light" w:cs="Calibri Light"/>
        </w:rPr>
      </w:pPr>
      <w:r>
        <w:rPr>
          <w:rFonts w:hint="default" w:ascii="Calibri Light" w:hAnsi="Calibri Light" w:cs="Calibri Light"/>
        </w:rPr>
        <w:t>“我们是祢的民，是祢草场的羊！我们要称谢祢，直到永远！</w:t>
      </w:r>
    </w:p>
    <w:p w14:paraId="61A849EE">
      <w:pPr>
        <w:pStyle w:val="4"/>
        <w:ind w:left="0"/>
        <w:rPr>
          <w:rFonts w:hint="default" w:ascii="Calibri Light" w:hAnsi="Calibri Light" w:cs="Calibri Light"/>
        </w:rPr>
      </w:pPr>
    </w:p>
    <w:p w14:paraId="4652C88E">
      <w:pPr>
        <w:pStyle w:val="4"/>
        <w:ind w:left="0"/>
        <w:rPr>
          <w:rFonts w:hint="default" w:ascii="Calibri Light" w:hAnsi="Calibri Light" w:cs="Calibri Light"/>
        </w:rPr>
      </w:pPr>
      <w:r>
        <w:rPr>
          <w:rFonts w:hint="default" w:ascii="Calibri Light" w:hAnsi="Calibri Light" w:cs="Calibri Light"/>
        </w:rPr>
        <w:t>We will record thy praise to all generations!"</w:t>
      </w:r>
    </w:p>
    <w:p w14:paraId="37198A7A">
      <w:pPr>
        <w:pStyle w:val="4"/>
        <w:ind w:left="0"/>
        <w:rPr>
          <w:rFonts w:hint="default" w:ascii="Calibri Light" w:hAnsi="Calibri Light" w:cs="Calibri Light"/>
        </w:rPr>
      </w:pPr>
      <w:r>
        <w:rPr>
          <w:rFonts w:hint="default" w:ascii="Calibri Light" w:hAnsi="Calibri Light" w:cs="Calibri Light"/>
        </w:rPr>
        <w:t>我们要将祢的赞美传到万代！”</w:t>
      </w:r>
    </w:p>
    <w:p w14:paraId="328D0ABA">
      <w:pPr>
        <w:pStyle w:val="4"/>
        <w:ind w:left="0"/>
        <w:rPr>
          <w:rFonts w:hint="default" w:ascii="Calibri Light" w:hAnsi="Calibri Light" w:cs="Calibri Light"/>
        </w:rPr>
      </w:pPr>
    </w:p>
    <w:p w14:paraId="279577D2">
      <w:pPr>
        <w:pStyle w:val="4"/>
        <w:ind w:left="0"/>
        <w:rPr>
          <w:rFonts w:hint="default" w:ascii="Calibri Light" w:hAnsi="Calibri Light" w:cs="Calibri Light"/>
        </w:rPr>
      </w:pPr>
      <w:r>
        <w:rPr>
          <w:rFonts w:hint="default" w:ascii="Calibri Light" w:hAnsi="Calibri Light" w:cs="Calibri Light"/>
        </w:rPr>
        <w:t>We, too, belonging to the Church at large, shall join in this hallelujah, and take part in this eternal song to the faithful Jehovah—that same incarnate Jehovah who once wept on the Mount of Olives, over Jerusalem ready to become heaps.</w:t>
      </w:r>
    </w:p>
    <w:p w14:paraId="1A77DBBA">
      <w:pPr>
        <w:pStyle w:val="4"/>
        <w:ind w:left="0"/>
        <w:rPr>
          <w:rFonts w:hint="default" w:ascii="Calibri Light" w:hAnsi="Calibri Light" w:cs="Calibri Light"/>
        </w:rPr>
      </w:pPr>
      <w:r>
        <w:rPr>
          <w:rFonts w:hint="default" w:ascii="Calibri Light" w:hAnsi="Calibri Light" w:cs="Calibri Light"/>
        </w:rPr>
        <w:t>我们，也属于普世的教会，将加入这哈利路亚，并参与这首向信实的耶和华献上的永恒之歌——那位道成肉身的耶和华，曾一度在橄榄山上，为即将变为废墟的耶路撒冷哀哭。</w:t>
      </w:r>
    </w:p>
    <w:p w14:paraId="575AAC84">
      <w:pPr>
        <w:pStyle w:val="4"/>
        <w:ind w:left="0"/>
        <w:rPr>
          <w:rFonts w:hint="default" w:ascii="Calibri Light" w:hAnsi="Calibri Light" w:cs="Calibri Light"/>
        </w:rPr>
      </w:pPr>
    </w:p>
    <w:p w14:paraId="052EA7A4">
      <w:pPr>
        <w:pStyle w:val="4"/>
        <w:ind w:left="0"/>
        <w:rPr>
          <w:rFonts w:hint="default" w:ascii="Calibri Light" w:hAnsi="Calibri Light" w:cs="Calibri Light"/>
        </w:rPr>
      </w:pPr>
      <w:r>
        <w:rPr>
          <w:rFonts w:hint="default" w:ascii="Calibri Light" w:hAnsi="Calibri Light" w:cs="Calibri Light"/>
        </w:rPr>
        <w:t>With them, therefore, let us join in raising this</w:t>
      </w:r>
    </w:p>
    <w:p w14:paraId="05B75D22">
      <w:pPr>
        <w:pStyle w:val="4"/>
        <w:ind w:left="0"/>
        <w:rPr>
          <w:rFonts w:hint="default" w:ascii="Calibri Light" w:hAnsi="Calibri Light" w:cs="Calibri Light"/>
        </w:rPr>
      </w:pPr>
      <w:r>
        <w:rPr>
          <w:rFonts w:hint="default" w:ascii="Calibri Light" w:hAnsi="Calibri Light" w:cs="Calibri Light"/>
        </w:rPr>
        <w:t>因此，让我们与他们一同发出这</w:t>
      </w:r>
    </w:p>
    <w:p w14:paraId="6A38AA89">
      <w:pPr>
        <w:pStyle w:val="4"/>
        <w:ind w:left="0"/>
        <w:rPr>
          <w:rFonts w:hint="default" w:ascii="Calibri Light" w:hAnsi="Calibri Light" w:cs="Calibri Light"/>
        </w:rPr>
      </w:pPr>
    </w:p>
    <w:p w14:paraId="0CCA0A44">
      <w:pPr>
        <w:pStyle w:val="4"/>
        <w:ind w:left="0"/>
        <w:rPr>
          <w:rFonts w:hint="default" w:ascii="Calibri Light" w:hAnsi="Calibri Light" w:cs="Calibri Light"/>
        </w:rPr>
      </w:pPr>
      <w:r>
        <w:rPr>
          <w:rFonts w:hint="default" w:ascii="Calibri Light" w:hAnsi="Calibri Light" w:cs="Calibri Light"/>
        </w:rPr>
        <w:t>Cry of widowed Zion to the Righteous Judge.</w:t>
      </w:r>
    </w:p>
    <w:p w14:paraId="2CF89258">
      <w:pPr>
        <w:pStyle w:val="4"/>
        <w:ind w:left="0"/>
        <w:rPr>
          <w:rFonts w:hint="default" w:ascii="Calibri Light" w:hAnsi="Calibri Light" w:cs="Calibri Light"/>
        </w:rPr>
      </w:pPr>
      <w:r>
        <w:rPr>
          <w:rFonts w:hint="default" w:ascii="Calibri Light" w:hAnsi="Calibri Light" w:cs="Calibri Light"/>
        </w:rPr>
        <w:t>守寡锡安向公义审判官的呼求。</w:t>
      </w:r>
    </w:p>
    <w:p w14:paraId="6B5AAA38">
      <w:pPr>
        <w:pStyle w:val="4"/>
        <w:ind w:left="0"/>
        <w:rPr>
          <w:rFonts w:hint="default" w:ascii="Calibri Light" w:hAnsi="Calibri Light" w:cs="Calibri Light"/>
        </w:rPr>
      </w:pPr>
    </w:p>
    <w:p w14:paraId="2D330A25">
      <w:pPr>
        <w:pStyle w:val="2"/>
        <w:bidi w:val="0"/>
        <w:rPr>
          <w:rFonts w:hint="default"/>
        </w:rPr>
      </w:pPr>
      <w:r>
        <w:rPr>
          <w:rFonts w:hint="default"/>
        </w:rPr>
        <w:t>PSALM 80</w:t>
      </w:r>
    </w:p>
    <w:p w14:paraId="6CEE3625">
      <w:pPr>
        <w:pStyle w:val="2"/>
        <w:bidi w:val="0"/>
        <w:rPr>
          <w:rFonts w:hint="default"/>
        </w:rPr>
      </w:pPr>
      <w:r>
        <w:rPr>
          <w:rFonts w:hint="default"/>
        </w:rPr>
        <w:t>诗篇 80</w:t>
      </w:r>
    </w:p>
    <w:p w14:paraId="3621A573">
      <w:pPr>
        <w:pStyle w:val="4"/>
        <w:ind w:left="0"/>
        <w:rPr>
          <w:rFonts w:hint="default" w:ascii="Calibri Light" w:hAnsi="Calibri Light" w:cs="Calibri Light"/>
        </w:rPr>
      </w:pPr>
    </w:p>
    <w:p w14:paraId="0752C6C8">
      <w:pPr>
        <w:pStyle w:val="4"/>
        <w:ind w:left="0"/>
        <w:rPr>
          <w:rFonts w:hint="default" w:ascii="Calibri Light" w:hAnsi="Calibri Light" w:cs="Calibri Light"/>
        </w:rPr>
      </w:pPr>
      <w:r>
        <w:rPr>
          <w:rFonts w:hint="default" w:ascii="Calibri Light" w:hAnsi="Calibri Light" w:cs="Calibri Light"/>
        </w:rPr>
        <w:t>1–19 THE sun in the firmament shone cloudless on the field of Austerlitz, where a conqueror of earth was gaining his renown; and that bright sun was recognised by the victors as a fit accompaniment of what they reckoned a day so glorious in its triumphs.</w:t>
      </w:r>
    </w:p>
    <w:p w14:paraId="72C1D472">
      <w:pPr>
        <w:pStyle w:val="4"/>
        <w:ind w:left="0"/>
        <w:rPr>
          <w:rFonts w:hint="default" w:ascii="Calibri Light" w:hAnsi="Calibri Light" w:cs="Calibri Light"/>
        </w:rPr>
      </w:pPr>
      <w:r>
        <w:rPr>
          <w:rFonts w:hint="default" w:ascii="Calibri Light" w:hAnsi="Calibri Light" w:cs="Calibri Light"/>
        </w:rPr>
        <w:t>1–19 在奥斯特利茨的战场上，苍穹中的太阳无云地照耀着，一位地上的征服者正在那里赢得他的声誉；那明亮的太阳被胜利者们认为是与他们所认为的如此荣耀胜利的一天相称的伴奏。</w:t>
      </w:r>
    </w:p>
    <w:p w14:paraId="6862D870">
      <w:pPr>
        <w:pStyle w:val="4"/>
        <w:ind w:left="0"/>
        <w:rPr>
          <w:rFonts w:hint="default" w:ascii="Calibri Light" w:hAnsi="Calibri Light" w:cs="Calibri Light"/>
        </w:rPr>
      </w:pPr>
    </w:p>
    <w:p w14:paraId="2A3DEE28">
      <w:pPr>
        <w:pStyle w:val="4"/>
        <w:ind w:left="0"/>
        <w:rPr>
          <w:rFonts w:hint="default" w:ascii="Calibri Light" w:hAnsi="Calibri Light" w:cs="Calibri Light"/>
        </w:rPr>
      </w:pPr>
      <w:r>
        <w:rPr>
          <w:rFonts w:hint="default" w:ascii="Calibri Light" w:hAnsi="Calibri Light" w:cs="Calibri Light"/>
        </w:rPr>
        <w:t>It may have been on this principle of suiting the external symbol to the nature of the theme on hand, that the temple musicians selected for this Psalm an instrument called "Shoshannim-eduth."</w:t>
      </w:r>
    </w:p>
    <w:p w14:paraId="1EA10863">
      <w:pPr>
        <w:pStyle w:val="4"/>
        <w:ind w:left="0"/>
        <w:rPr>
          <w:rFonts w:hint="default" w:ascii="Calibri Light" w:hAnsi="Calibri Light" w:cs="Calibri Light"/>
        </w:rPr>
      </w:pPr>
      <w:r>
        <w:rPr>
          <w:rFonts w:hint="default" w:ascii="Calibri Light" w:hAnsi="Calibri Light" w:cs="Calibri Light"/>
        </w:rPr>
        <w:t>或许正是基于这种使外在符号与手头主题的性质相符的原则，圣殿的乐师们为这首诗篇选择了一种名为“Shoshannim-eduth”（为证的百合花）的乐器。</w:t>
      </w:r>
    </w:p>
    <w:p w14:paraId="71C96284">
      <w:pPr>
        <w:pStyle w:val="4"/>
        <w:ind w:left="0"/>
        <w:rPr>
          <w:rFonts w:hint="default" w:ascii="Calibri Light" w:hAnsi="Calibri Light" w:cs="Calibri Light"/>
        </w:rPr>
      </w:pPr>
    </w:p>
    <w:p w14:paraId="090799FC">
      <w:pPr>
        <w:pStyle w:val="4"/>
        <w:ind w:left="0"/>
        <w:rPr>
          <w:rFonts w:hint="default" w:ascii="Calibri Light" w:hAnsi="Calibri Light" w:cs="Calibri Light"/>
        </w:rPr>
      </w:pPr>
      <w:r>
        <w:rPr>
          <w:rFonts w:hint="default" w:ascii="Calibri Light" w:hAnsi="Calibri Light" w:cs="Calibri Light"/>
        </w:rPr>
        <w:t>In Psalm 45 we have mention of "Shoshannim," and in Psalm 60 we have the "Shushan- eduth," referring, as some fancy, to the joy or the lily-bloom that shall overspread the land, when the nation that alone possessed God's "Testimony" should receive the answer of these prayers.</w:t>
      </w:r>
    </w:p>
    <w:p w14:paraId="724A960D">
      <w:pPr>
        <w:pStyle w:val="4"/>
        <w:ind w:left="0"/>
        <w:rPr>
          <w:rFonts w:hint="default" w:ascii="Calibri Light" w:hAnsi="Calibri Light" w:cs="Calibri Light"/>
        </w:rPr>
      </w:pPr>
      <w:r>
        <w:rPr>
          <w:rFonts w:hint="default" w:ascii="Calibri Light" w:hAnsi="Calibri Light" w:cs="Calibri Light"/>
        </w:rPr>
        <w:t>在诗篇45篇我们提到“Shoshannim”（百合花），而在诗篇60篇我们有“Shushan-eduth”（为证的百合花），正如一些人所想，指的是当那惟独拥有神“见证”的国度得到这些祷告的回应时，那将遍布全地的喜乐或百合花的绽放。</w:t>
      </w:r>
    </w:p>
    <w:p w14:paraId="3573C508">
      <w:pPr>
        <w:pStyle w:val="4"/>
        <w:ind w:left="0"/>
        <w:rPr>
          <w:rFonts w:hint="default" w:ascii="Calibri Light" w:hAnsi="Calibri Light" w:cs="Calibri Light"/>
        </w:rPr>
      </w:pPr>
    </w:p>
    <w:p w14:paraId="41B53CB7">
      <w:pPr>
        <w:pStyle w:val="4"/>
        <w:ind w:left="0"/>
        <w:rPr>
          <w:rFonts w:hint="default" w:ascii="Calibri Light" w:hAnsi="Calibri Light" w:cs="Calibri Light"/>
        </w:rPr>
      </w:pPr>
      <w:r>
        <w:rPr>
          <w:rFonts w:hint="default" w:ascii="Calibri Light" w:hAnsi="Calibri Light" w:cs="Calibri Light"/>
        </w:rPr>
        <w:t>But more than this we cannot say.*</w:t>
      </w:r>
    </w:p>
    <w:p w14:paraId="2F9C568B">
      <w:pPr>
        <w:pStyle w:val="4"/>
        <w:ind w:left="0"/>
        <w:rPr>
          <w:rFonts w:hint="default" w:ascii="Calibri Light" w:hAnsi="Calibri Light" w:cs="Calibri Light"/>
        </w:rPr>
      </w:pPr>
      <w:r>
        <w:rPr>
          <w:rFonts w:hint="default" w:ascii="Calibri Light" w:hAnsi="Calibri Light" w:cs="Calibri Light"/>
        </w:rPr>
        <w:t>但除此之外我们无法多说。*</w:t>
      </w:r>
    </w:p>
    <w:p w14:paraId="410EFC27">
      <w:pPr>
        <w:pStyle w:val="4"/>
        <w:ind w:left="0"/>
        <w:rPr>
          <w:rFonts w:hint="default" w:ascii="Calibri Light" w:hAnsi="Calibri Light" w:cs="Calibri Light"/>
        </w:rPr>
      </w:pPr>
    </w:p>
    <w:p w14:paraId="6770E651">
      <w:pPr>
        <w:pStyle w:val="4"/>
        <w:ind w:left="0"/>
        <w:rPr>
          <w:rFonts w:hint="default" w:ascii="Calibri Light" w:hAnsi="Calibri Light" w:cs="Calibri Light"/>
        </w:rPr>
      </w:pPr>
      <w:r>
        <w:rPr>
          <w:rFonts w:hint="default" w:ascii="Calibri Light" w:hAnsi="Calibri Light" w:cs="Calibri Light"/>
        </w:rPr>
        <w:t>It is an Asaph-prayer again, full of pleas in Israel's behalf.</w:t>
      </w:r>
    </w:p>
    <w:p w14:paraId="082A4785">
      <w:pPr>
        <w:pStyle w:val="4"/>
        <w:ind w:left="0"/>
        <w:rPr>
          <w:rFonts w:hint="default" w:ascii="Calibri Light" w:hAnsi="Calibri Light" w:cs="Calibri Light"/>
        </w:rPr>
      </w:pPr>
      <w:r>
        <w:rPr>
          <w:rFonts w:hint="default" w:ascii="Calibri Light" w:hAnsi="Calibri Light" w:cs="Calibri Light"/>
        </w:rPr>
        <w:t>这又是一首亚萨的祷告，充满了为以色列的恳求。</w:t>
      </w:r>
    </w:p>
    <w:p w14:paraId="4F2DB868">
      <w:pPr>
        <w:pStyle w:val="4"/>
        <w:ind w:left="0"/>
        <w:rPr>
          <w:rFonts w:hint="default" w:ascii="Calibri Light" w:hAnsi="Calibri Light" w:cs="Calibri Light"/>
        </w:rPr>
      </w:pPr>
    </w:p>
    <w:p w14:paraId="50688E6E">
      <w:pPr>
        <w:pStyle w:val="4"/>
        <w:ind w:left="0"/>
        <w:rPr>
          <w:rFonts w:hint="default" w:ascii="Calibri Light" w:hAnsi="Calibri Light" w:cs="Calibri Light"/>
        </w:rPr>
      </w:pPr>
      <w:r>
        <w:rPr>
          <w:rFonts w:hint="default" w:ascii="Calibri Light" w:hAnsi="Calibri Light" w:cs="Calibri Light"/>
        </w:rPr>
        <w:t>It is as if they had before them Isa. 63:11, "Then he remembered the days of old."</w:t>
      </w:r>
    </w:p>
    <w:p w14:paraId="53B928C6">
      <w:pPr>
        <w:pStyle w:val="4"/>
        <w:ind w:left="0"/>
        <w:rPr>
          <w:rFonts w:hint="default" w:ascii="Calibri Light" w:hAnsi="Calibri Light" w:cs="Calibri Light"/>
        </w:rPr>
      </w:pPr>
      <w:r>
        <w:rPr>
          <w:rFonts w:hint="default" w:ascii="Calibri Light" w:hAnsi="Calibri Light" w:cs="Calibri Light"/>
        </w:rPr>
        <w:t>仿佛他们面前有以赛亚书63:11，“那时祂追念古时之日。”</w:t>
      </w:r>
    </w:p>
    <w:p w14:paraId="4DA571D7">
      <w:pPr>
        <w:pStyle w:val="4"/>
        <w:ind w:left="0"/>
        <w:rPr>
          <w:rFonts w:hint="default" w:ascii="Calibri Light" w:hAnsi="Calibri Light" w:cs="Calibri Light"/>
        </w:rPr>
      </w:pPr>
    </w:p>
    <w:p w14:paraId="2CB59F2F">
      <w:pPr>
        <w:pStyle w:val="4"/>
        <w:ind w:left="0"/>
        <w:rPr>
          <w:rFonts w:hint="default" w:ascii="Calibri Light" w:hAnsi="Calibri Light" w:cs="Calibri Light"/>
        </w:rPr>
      </w:pPr>
      <w:r>
        <w:rPr>
          <w:rFonts w:hint="default" w:ascii="Calibri Light" w:hAnsi="Calibri Light" w:cs="Calibri Light"/>
        </w:rPr>
        <w:t>They call to his mind the days of Joseph, when (Gen. 49:24) the Lord miraculously fed them in Egypt.</w:t>
      </w:r>
    </w:p>
    <w:p w14:paraId="329C4528">
      <w:pPr>
        <w:pStyle w:val="4"/>
        <w:ind w:left="0"/>
        <w:rPr>
          <w:rFonts w:hint="default" w:ascii="Calibri Light" w:hAnsi="Calibri Light" w:cs="Calibri Light"/>
        </w:rPr>
      </w:pPr>
      <w:r>
        <w:rPr>
          <w:rFonts w:hint="default" w:ascii="Calibri Light" w:hAnsi="Calibri Light" w:cs="Calibri Light"/>
        </w:rPr>
        <w:t>他们使祂想起约瑟的日子，那时（创世记 49:24）主在埃及奇迹般地喂养他们。</w:t>
      </w:r>
    </w:p>
    <w:p w14:paraId="3878EB16">
      <w:pPr>
        <w:pStyle w:val="4"/>
        <w:ind w:left="0"/>
        <w:rPr>
          <w:rFonts w:hint="default" w:ascii="Calibri Light" w:hAnsi="Calibri Light" w:cs="Calibri Light"/>
        </w:rPr>
      </w:pPr>
    </w:p>
    <w:p w14:paraId="574C4D3C">
      <w:pPr>
        <w:pStyle w:val="4"/>
        <w:ind w:left="0"/>
        <w:rPr>
          <w:rFonts w:hint="default" w:ascii="Calibri Light" w:hAnsi="Calibri Light" w:cs="Calibri Light"/>
        </w:rPr>
      </w:pPr>
      <w:r>
        <w:rPr>
          <w:rFonts w:hint="default" w:ascii="Calibri Light" w:hAnsi="Calibri Light" w:cs="Calibri Light"/>
        </w:rPr>
        <w:t>And then the tabernacle-days, when first, since the days of Eden, the Lord was known to dwell between the cherubim, on the mercy-seat.</w:t>
      </w:r>
    </w:p>
    <w:p w14:paraId="06D73781">
      <w:pPr>
        <w:pStyle w:val="4"/>
        <w:ind w:left="0"/>
        <w:rPr>
          <w:rFonts w:hint="default" w:ascii="Calibri Light" w:hAnsi="Calibri Light" w:cs="Calibri Light"/>
        </w:rPr>
      </w:pPr>
      <w:r>
        <w:rPr>
          <w:rFonts w:hint="default" w:ascii="Calibri Light" w:hAnsi="Calibri Light" w:cs="Calibri Light"/>
        </w:rPr>
        <w:t>然后是会幕的日子，那是自伊甸园的日子以来，主第一次被知道住在施恩座上，在基路伯之间。</w:t>
      </w:r>
    </w:p>
    <w:p w14:paraId="5A7E592C">
      <w:pPr>
        <w:pStyle w:val="4"/>
        <w:ind w:left="0"/>
        <w:rPr>
          <w:rFonts w:hint="default" w:ascii="Calibri Light" w:hAnsi="Calibri Light" w:cs="Calibri Light"/>
        </w:rPr>
      </w:pPr>
    </w:p>
    <w:p w14:paraId="3F07AE5C">
      <w:pPr>
        <w:pStyle w:val="4"/>
        <w:ind w:left="0"/>
        <w:rPr>
          <w:rFonts w:hint="default" w:ascii="Calibri Light" w:hAnsi="Calibri Light" w:cs="Calibri Light"/>
        </w:rPr>
      </w:pPr>
      <w:r>
        <w:rPr>
          <w:rFonts w:hint="default" w:ascii="Calibri Light" w:hAnsi="Calibri Light" w:cs="Calibri Light"/>
        </w:rPr>
        <w:t>They call to his mind wilderness-times (ver. 2), when their march was gladdened by his presence, "Ephraim, Benjamin, and Manasseh" looking on the Pillar of Glory as it rose before them, the guide and partner of their way (see Num. 10:22–24).</w:t>
      </w:r>
    </w:p>
    <w:p w14:paraId="748CEB8B">
      <w:pPr>
        <w:pStyle w:val="4"/>
        <w:ind w:left="0"/>
        <w:rPr>
          <w:rFonts w:hint="default" w:ascii="Calibri Light" w:hAnsi="Calibri Light" w:cs="Calibri Light"/>
        </w:rPr>
      </w:pPr>
      <w:r>
        <w:rPr>
          <w:rFonts w:hint="default" w:ascii="Calibri Light" w:hAnsi="Calibri Light" w:cs="Calibri Light"/>
        </w:rPr>
        <w:t>他们使祂想起旷野的时期（第2节），那时他们的行军因祂的同在而欢欣，“以法莲、便雅悯和玛拿西”仰望着荣耀的云柱在他们面前升起，作他们路上的引导和同伴（见民数记 10:22–24）。</w:t>
      </w:r>
    </w:p>
    <w:p w14:paraId="1FE21090">
      <w:pPr>
        <w:pStyle w:val="4"/>
        <w:ind w:left="0"/>
        <w:rPr>
          <w:rFonts w:hint="default" w:ascii="Calibri Light" w:hAnsi="Calibri Light" w:cs="Calibri Light"/>
        </w:rPr>
      </w:pPr>
    </w:p>
    <w:p w14:paraId="7A151F7D">
      <w:pPr>
        <w:pStyle w:val="4"/>
        <w:ind w:left="0"/>
        <w:rPr>
          <w:rFonts w:hint="default" w:ascii="Calibri Light" w:hAnsi="Calibri Light" w:cs="Calibri Light"/>
        </w:rPr>
      </w:pPr>
      <w:r>
        <w:rPr>
          <w:rFonts w:hint="default" w:ascii="Calibri Light" w:hAnsi="Calibri Light" w:cs="Calibri Light"/>
        </w:rPr>
        <w:t>"O God, bring us back again! Cause thy face to shine! and all shall be well again!"</w:t>
      </w:r>
    </w:p>
    <w:p w14:paraId="566D63B1">
      <w:pPr>
        <w:pStyle w:val="4"/>
        <w:ind w:left="0"/>
        <w:rPr>
          <w:rFonts w:hint="default" w:ascii="Calibri Light" w:hAnsi="Calibri Light" w:cs="Calibri Light"/>
        </w:rPr>
      </w:pPr>
      <w:r>
        <w:rPr>
          <w:rFonts w:hint="default" w:ascii="Calibri Light" w:hAnsi="Calibri Light" w:cs="Calibri Light"/>
        </w:rPr>
        <w:t>“神啊，求祢使我们回转！使祢的脸发光！我们就都好了！”</w:t>
      </w:r>
    </w:p>
    <w:p w14:paraId="332D6646">
      <w:pPr>
        <w:pStyle w:val="4"/>
        <w:ind w:left="0"/>
        <w:rPr>
          <w:rFonts w:hint="default" w:ascii="Calibri Light" w:hAnsi="Calibri Light" w:cs="Calibri Light"/>
        </w:rPr>
      </w:pPr>
    </w:p>
    <w:p w14:paraId="11AFE16A">
      <w:pPr>
        <w:pStyle w:val="4"/>
        <w:ind w:left="0"/>
        <w:rPr>
          <w:rFonts w:hint="default" w:ascii="Calibri Light" w:hAnsi="Calibri Light" w:cs="Calibri Light"/>
        </w:rPr>
      </w:pPr>
      <w:r>
        <w:rPr>
          <w:rFonts w:hint="default" w:ascii="Calibri Light" w:hAnsi="Calibri Light" w:cs="Calibri Light"/>
        </w:rPr>
        <w:t>They appeal to his power, verse 4, "O God of Hosts" (ver. 4 and 7), and to his love for his people (ver. 4).</w:t>
      </w:r>
    </w:p>
    <w:p w14:paraId="18273403">
      <w:pPr>
        <w:pStyle w:val="4"/>
        <w:ind w:left="0"/>
        <w:rPr>
          <w:rFonts w:hint="default" w:ascii="Calibri Light" w:hAnsi="Calibri Light" w:cs="Calibri Light"/>
        </w:rPr>
      </w:pPr>
      <w:r>
        <w:rPr>
          <w:rFonts w:hint="default" w:ascii="Calibri Light" w:hAnsi="Calibri Light" w:cs="Calibri Light"/>
        </w:rPr>
        <w:t>他们呼求祂的能力，第4节，“万军之神啊”（第4和7节），以及祂对祂子民的爱（第4节）。</w:t>
      </w:r>
    </w:p>
    <w:p w14:paraId="1E825BF8">
      <w:pPr>
        <w:pStyle w:val="4"/>
        <w:ind w:left="0"/>
        <w:rPr>
          <w:rFonts w:hint="default" w:ascii="Calibri Light" w:hAnsi="Calibri Light" w:cs="Calibri Light"/>
        </w:rPr>
      </w:pPr>
    </w:p>
    <w:p w14:paraId="7CD3DC86">
      <w:pPr>
        <w:pStyle w:val="4"/>
        <w:ind w:left="0"/>
        <w:rPr>
          <w:rFonts w:hint="default" w:ascii="Calibri Light" w:hAnsi="Calibri Light" w:cs="Calibri Light"/>
        </w:rPr>
      </w:pPr>
      <w:r>
        <w:rPr>
          <w:rFonts w:hint="default" w:ascii="Calibri Light" w:hAnsi="Calibri Light" w:cs="Calibri Light"/>
        </w:rPr>
        <w:t>Why smokes thine anger, rejecting the smoke of incense that speaks of favour?</w:t>
      </w:r>
    </w:p>
    <w:p w14:paraId="2272555B">
      <w:pPr>
        <w:pStyle w:val="4"/>
        <w:ind w:left="0"/>
        <w:rPr>
          <w:rFonts w:hint="default" w:ascii="Calibri Light" w:hAnsi="Calibri Light" w:cs="Calibri Light"/>
        </w:rPr>
      </w:pPr>
      <w:r>
        <w:rPr>
          <w:rFonts w:hint="default" w:ascii="Calibri Light" w:hAnsi="Calibri Light" w:cs="Calibri Light"/>
        </w:rPr>
        <w:t>祢的怒气为何发作，拒绝那代表恩宠的香烟呢？</w:t>
      </w:r>
    </w:p>
    <w:p w14:paraId="2F351F87">
      <w:pPr>
        <w:pStyle w:val="4"/>
        <w:ind w:left="0"/>
        <w:rPr>
          <w:rFonts w:hint="default" w:ascii="Calibri Light" w:hAnsi="Calibri Light" w:cs="Calibri Light"/>
        </w:rPr>
      </w:pPr>
    </w:p>
    <w:p w14:paraId="2A1C5A4C">
      <w:pPr>
        <w:pStyle w:val="4"/>
        <w:ind w:left="0"/>
        <w:rPr>
          <w:rFonts w:hint="default" w:ascii="Calibri Light" w:hAnsi="Calibri Light" w:cs="Calibri Light"/>
        </w:rPr>
      </w:pPr>
      <w:r>
        <w:rPr>
          <w:rFonts w:hint="default" w:ascii="Calibri Light" w:hAnsi="Calibri Light" w:cs="Calibri Light"/>
        </w:rPr>
        <w:t>Instead of joyful feasts (ver. 5), we weep sore, and foes divide our substance for spoil, instead of the safety our fathers enjoyed in serving thee (Exodus 34:24).</w:t>
      </w:r>
    </w:p>
    <w:p w14:paraId="53039000">
      <w:pPr>
        <w:pStyle w:val="4"/>
        <w:ind w:left="0"/>
        <w:rPr>
          <w:rFonts w:hint="default" w:ascii="Calibri Light" w:hAnsi="Calibri Light" w:cs="Calibri Light"/>
        </w:rPr>
      </w:pPr>
      <w:r>
        <w:rPr>
          <w:rFonts w:hint="default" w:ascii="Calibri Light" w:hAnsi="Calibri Light" w:cs="Calibri Light"/>
        </w:rPr>
        <w:t>我们没有欢乐的节期（第5节），反而痛哭流涕，仇敌将我们的财物分作掠物，而不是像我们的祖宗在事奉祢时所享有的安全（出埃及记 34:24）。</w:t>
      </w:r>
    </w:p>
    <w:p w14:paraId="15D0AEB7">
      <w:pPr>
        <w:pStyle w:val="4"/>
        <w:ind w:left="0"/>
        <w:rPr>
          <w:rFonts w:hint="default" w:ascii="Calibri Light" w:hAnsi="Calibri Light" w:cs="Calibri Light"/>
        </w:rPr>
      </w:pPr>
    </w:p>
    <w:p w14:paraId="24604287">
      <w:pPr>
        <w:pStyle w:val="4"/>
        <w:ind w:left="0"/>
        <w:rPr>
          <w:rFonts w:hint="default" w:ascii="Calibri Light" w:hAnsi="Calibri Light" w:cs="Calibri Light"/>
        </w:rPr>
      </w:pPr>
      <w:r>
        <w:rPr>
          <w:rFonts w:hint="default" w:ascii="Calibri Light" w:hAnsi="Calibri Light" w:cs="Calibri Light"/>
        </w:rPr>
        <w:t>"O God of Hosts, bring us back again! Cause thy face to shine! and all shall be well!"</w:t>
      </w:r>
    </w:p>
    <w:p w14:paraId="020A43FC">
      <w:pPr>
        <w:pStyle w:val="4"/>
        <w:ind w:left="0"/>
        <w:rPr>
          <w:rFonts w:hint="default" w:ascii="Calibri Light" w:hAnsi="Calibri Light" w:cs="Calibri Light"/>
        </w:rPr>
      </w:pPr>
      <w:r>
        <w:rPr>
          <w:rFonts w:hint="default" w:ascii="Calibri Light" w:hAnsi="Calibri Light" w:cs="Calibri Light"/>
        </w:rPr>
        <w:t>“万军之神啊，求祢使我们回转！使祢的脸发光！我们就都好了！”</w:t>
      </w:r>
    </w:p>
    <w:p w14:paraId="5BECB96C">
      <w:pPr>
        <w:pStyle w:val="4"/>
        <w:ind w:left="0"/>
        <w:rPr>
          <w:rFonts w:hint="default" w:ascii="Calibri Light" w:hAnsi="Calibri Light" w:cs="Calibri Light"/>
        </w:rPr>
      </w:pPr>
    </w:p>
    <w:p w14:paraId="6D1DDEF5">
      <w:pPr>
        <w:pStyle w:val="4"/>
        <w:ind w:left="0"/>
        <w:rPr>
          <w:rFonts w:hint="default" w:ascii="Calibri Light" w:hAnsi="Calibri Light" w:cs="Calibri Light"/>
        </w:rPr>
      </w:pPr>
      <w:r>
        <w:rPr>
          <w:rFonts w:hint="default" w:ascii="Calibri Light" w:hAnsi="Calibri Light" w:cs="Calibri Light"/>
        </w:rPr>
        <w:t>Again the harp sounds to a melancholy reminiscence of the past.</w:t>
      </w:r>
    </w:p>
    <w:p w14:paraId="69DB0FE6">
      <w:pPr>
        <w:pStyle w:val="4"/>
        <w:ind w:left="0"/>
        <w:rPr>
          <w:rFonts w:hint="default" w:ascii="Calibri Light" w:hAnsi="Calibri Light" w:cs="Calibri Light"/>
        </w:rPr>
      </w:pPr>
      <w:r>
        <w:rPr>
          <w:rFonts w:hint="default" w:ascii="Calibri Light" w:hAnsi="Calibri Light" w:cs="Calibri Light"/>
        </w:rPr>
        <w:t>竖琴再次奏响，追忆着过去忧伤的往事。</w:t>
      </w:r>
    </w:p>
    <w:p w14:paraId="1D02E752">
      <w:pPr>
        <w:pStyle w:val="4"/>
        <w:ind w:left="0"/>
        <w:rPr>
          <w:rFonts w:hint="default" w:ascii="Calibri Light" w:hAnsi="Calibri Light" w:cs="Calibri Light"/>
        </w:rPr>
      </w:pPr>
    </w:p>
    <w:p w14:paraId="125C2528">
      <w:pPr>
        <w:pStyle w:val="4"/>
        <w:ind w:left="0"/>
        <w:rPr>
          <w:rFonts w:hint="default" w:ascii="Calibri Light" w:hAnsi="Calibri Light" w:cs="Calibri Light"/>
        </w:rPr>
      </w:pPr>
      <w:r>
        <w:rPr>
          <w:rFonts w:hint="default" w:ascii="Calibri Light" w:hAnsi="Calibri Light" w:cs="Calibri Light"/>
        </w:rPr>
        <w:t>Memory recalls the time when Israel was the Lord's Vine—an emblem of him who is the True Vine.</w:t>
      </w:r>
    </w:p>
    <w:p w14:paraId="176549FB">
      <w:pPr>
        <w:pStyle w:val="4"/>
        <w:ind w:left="0"/>
        <w:rPr>
          <w:rFonts w:hint="default" w:ascii="Calibri Light" w:hAnsi="Calibri Light" w:cs="Calibri Light"/>
        </w:rPr>
      </w:pPr>
      <w:r>
        <w:rPr>
          <w:rFonts w:hint="default" w:ascii="Calibri Light" w:hAnsi="Calibri Light" w:cs="Calibri Light"/>
        </w:rPr>
        <w:t>记忆回溯到以色列曾是主的葡萄树的时代——那是那位真葡萄树的象征。</w:t>
      </w:r>
    </w:p>
    <w:p w14:paraId="60F9572C">
      <w:pPr>
        <w:pStyle w:val="4"/>
        <w:ind w:left="0"/>
        <w:rPr>
          <w:rFonts w:hint="default" w:ascii="Calibri Light" w:hAnsi="Calibri Light" w:cs="Calibri Light"/>
        </w:rPr>
      </w:pPr>
    </w:p>
    <w:p w14:paraId="0864B28A">
      <w:pPr>
        <w:pStyle w:val="4"/>
        <w:ind w:left="0"/>
        <w:rPr>
          <w:rFonts w:hint="default" w:ascii="Calibri Light" w:hAnsi="Calibri Light" w:cs="Calibri Light"/>
        </w:rPr>
      </w:pPr>
      <w:r>
        <w:rPr>
          <w:rFonts w:hint="default" w:ascii="Calibri Light" w:hAnsi="Calibri Light" w:cs="Calibri Light"/>
        </w:rPr>
        <w:t>Taken out of Egypt, and made to spread (Isa. 5:2), it filled the land.</w:t>
      </w:r>
    </w:p>
    <w:p w14:paraId="593AE174">
      <w:pPr>
        <w:pStyle w:val="4"/>
        <w:ind w:left="0"/>
        <w:rPr>
          <w:rFonts w:hint="default" w:ascii="Calibri Light" w:hAnsi="Calibri Light" w:cs="Calibri Light"/>
        </w:rPr>
      </w:pPr>
      <w:r>
        <w:rPr>
          <w:rFonts w:hint="default" w:ascii="Calibri Light" w:hAnsi="Calibri Light" w:cs="Calibri Light"/>
        </w:rPr>
        <w:t>从埃及被取出，得以蔓延（以赛亚书 5:2），它充满了那地。</w:t>
      </w:r>
    </w:p>
    <w:p w14:paraId="2AB2B4BA">
      <w:pPr>
        <w:pStyle w:val="4"/>
        <w:ind w:left="0"/>
        <w:rPr>
          <w:rFonts w:hint="default" w:ascii="Calibri Light" w:hAnsi="Calibri Light" w:cs="Calibri Light"/>
        </w:rPr>
      </w:pPr>
    </w:p>
    <w:p w14:paraId="3621E148">
      <w:pPr>
        <w:pStyle w:val="4"/>
        <w:ind w:left="0"/>
        <w:rPr>
          <w:rFonts w:hint="default" w:ascii="Calibri Light" w:hAnsi="Calibri Light" w:cs="Calibri Light"/>
        </w:rPr>
      </w:pPr>
      <w:r>
        <w:rPr>
          <w:rFonts w:hint="default" w:ascii="Calibri Light" w:hAnsi="Calibri Light" w:cs="Calibri Light"/>
        </w:rPr>
        <w:t>The hills of Judah on the south, the cedar region of Lebanon on the north (ver. 11), the great Mediterranean sea on the west, and the Euphrates on the far eastern border, were all witnesses of the Vine's luxuriance.</w:t>
      </w:r>
    </w:p>
    <w:p w14:paraId="43A2B826">
      <w:pPr>
        <w:pStyle w:val="4"/>
        <w:ind w:left="0"/>
        <w:rPr>
          <w:rFonts w:hint="default" w:ascii="Calibri Light" w:hAnsi="Calibri Light" w:cs="Calibri Light"/>
        </w:rPr>
      </w:pPr>
      <w:r>
        <w:rPr>
          <w:rFonts w:hint="default" w:ascii="Calibri Light" w:hAnsi="Calibri Light" w:cs="Calibri Light"/>
        </w:rPr>
        <w:t>南边的犹大山地，北边的黎巴嫩香柏树地区（第11节），西边的大地中海，以及遥远东部边界的幼发拉底河，都见证了这葡萄树的繁茂。</w:t>
      </w:r>
    </w:p>
    <w:p w14:paraId="10169FBB">
      <w:pPr>
        <w:pStyle w:val="4"/>
        <w:ind w:left="0"/>
        <w:rPr>
          <w:rFonts w:hint="default" w:ascii="Calibri Light" w:hAnsi="Calibri Light" w:cs="Calibri Light"/>
        </w:rPr>
      </w:pPr>
    </w:p>
    <w:p w14:paraId="76B5C78F">
      <w:pPr>
        <w:pStyle w:val="4"/>
        <w:ind w:left="0"/>
        <w:rPr>
          <w:rFonts w:hint="default" w:ascii="Calibri Light" w:hAnsi="Calibri Light" w:cs="Calibri Light"/>
        </w:rPr>
      </w:pPr>
      <w:r>
        <w:rPr>
          <w:rFonts w:hint="default" w:ascii="Calibri Light" w:hAnsi="Calibri Light" w:cs="Calibri Light"/>
        </w:rPr>
        <w:t>How desolate now!</w:t>
      </w:r>
    </w:p>
    <w:p w14:paraId="596E1457">
      <w:pPr>
        <w:pStyle w:val="4"/>
        <w:ind w:left="0"/>
        <w:rPr>
          <w:rFonts w:hint="default" w:ascii="Calibri Light" w:hAnsi="Calibri Light" w:cs="Calibri Light"/>
        </w:rPr>
      </w:pPr>
      <w:r>
        <w:rPr>
          <w:rFonts w:hint="default" w:ascii="Calibri Light" w:hAnsi="Calibri Light" w:cs="Calibri Light"/>
        </w:rPr>
        <w:t>如今何等荒凉！</w:t>
      </w:r>
    </w:p>
    <w:p w14:paraId="390F1737">
      <w:pPr>
        <w:pStyle w:val="4"/>
        <w:ind w:left="0"/>
        <w:rPr>
          <w:rFonts w:hint="default" w:ascii="Calibri Light" w:hAnsi="Calibri Light" w:cs="Calibri Light"/>
        </w:rPr>
      </w:pPr>
    </w:p>
    <w:p w14:paraId="6BC5E5D8">
      <w:pPr>
        <w:pStyle w:val="4"/>
        <w:ind w:left="0"/>
        <w:rPr>
          <w:rFonts w:hint="default" w:ascii="Calibri Light" w:hAnsi="Calibri Light" w:cs="Calibri Light"/>
        </w:rPr>
      </w:pPr>
      <w:r>
        <w:rPr>
          <w:rFonts w:hint="default" w:ascii="Calibri Light" w:hAnsi="Calibri Light" w:cs="Calibri Light"/>
        </w:rPr>
        <w:t>"O God of Hosts, come back, we pray! Look down from heaven, and see! Visit this vine."</w:t>
      </w:r>
    </w:p>
    <w:p w14:paraId="0F61E085">
      <w:pPr>
        <w:pStyle w:val="4"/>
        <w:ind w:left="0"/>
        <w:rPr>
          <w:rFonts w:hint="default" w:ascii="Calibri Light" w:hAnsi="Calibri Light" w:cs="Calibri Light"/>
        </w:rPr>
      </w:pPr>
      <w:r>
        <w:rPr>
          <w:rFonts w:hint="default" w:ascii="Calibri Light" w:hAnsi="Calibri Light" w:cs="Calibri Light"/>
        </w:rPr>
        <w:t>“万军之神啊，求祢回转！从天上垂看，观看！眷顾这葡萄树。”</w:t>
      </w:r>
    </w:p>
    <w:p w14:paraId="68976D8F">
      <w:pPr>
        <w:pStyle w:val="4"/>
        <w:ind w:left="0"/>
        <w:rPr>
          <w:rFonts w:hint="default" w:ascii="Calibri Light" w:hAnsi="Calibri Light" w:cs="Calibri Light"/>
        </w:rPr>
      </w:pPr>
    </w:p>
    <w:p w14:paraId="0C2C2FA5">
      <w:pPr>
        <w:pStyle w:val="4"/>
        <w:ind w:left="0"/>
        <w:rPr>
          <w:rFonts w:hint="default" w:ascii="Calibri Light" w:hAnsi="Calibri Light" w:cs="Calibri Light"/>
        </w:rPr>
      </w:pPr>
      <w:r>
        <w:rPr>
          <w:rFonts w:hint="default" w:ascii="Calibri Light" w:hAnsi="Calibri Light" w:cs="Calibri Light"/>
        </w:rPr>
        <w:t>Some think that in verse 17 they are acknowledging Messiah, calling him by the name, "Man of thy right hand" "Branch made strong for thyself."</w:t>
      </w:r>
    </w:p>
    <w:p w14:paraId="08A8EF56">
      <w:pPr>
        <w:pStyle w:val="4"/>
        <w:ind w:left="0"/>
        <w:rPr>
          <w:rFonts w:hint="default" w:ascii="Calibri Light" w:hAnsi="Calibri Light" w:cs="Calibri Light"/>
        </w:rPr>
      </w:pPr>
      <w:r>
        <w:rPr>
          <w:rFonts w:hint="default" w:ascii="Calibri Light" w:hAnsi="Calibri Light" w:cs="Calibri Light"/>
        </w:rPr>
        <w:t>有些人认为，在第17节，他们是在承认弥赛亚，用“祢右边的人”、“为自己所坚固的枝子”这些名字来称呼祂。</w:t>
      </w:r>
    </w:p>
    <w:p w14:paraId="2B08045F">
      <w:pPr>
        <w:pStyle w:val="4"/>
        <w:ind w:left="0"/>
        <w:rPr>
          <w:rFonts w:hint="default" w:ascii="Calibri Light" w:hAnsi="Calibri Light" w:cs="Calibri Light"/>
        </w:rPr>
      </w:pPr>
    </w:p>
    <w:p w14:paraId="428430BA">
      <w:pPr>
        <w:pStyle w:val="4"/>
        <w:ind w:left="0"/>
        <w:rPr>
          <w:rFonts w:hint="default" w:ascii="Calibri Light" w:hAnsi="Calibri Light" w:cs="Calibri Light"/>
        </w:rPr>
      </w:pPr>
      <w:r>
        <w:rPr>
          <w:rFonts w:hint="default" w:ascii="Calibri Light" w:hAnsi="Calibri Light" w:cs="Calibri Light"/>
        </w:rPr>
        <w:t>The Chaldee Targum says, this is "King Messiah."</w:t>
      </w:r>
    </w:p>
    <w:p w14:paraId="4954B161">
      <w:pPr>
        <w:pStyle w:val="4"/>
        <w:ind w:left="0"/>
        <w:rPr>
          <w:rFonts w:hint="default" w:ascii="Calibri Light" w:hAnsi="Calibri Light" w:cs="Calibri Light"/>
        </w:rPr>
      </w:pPr>
      <w:r>
        <w:rPr>
          <w:rFonts w:hint="default" w:ascii="Calibri Light" w:hAnsi="Calibri Light" w:cs="Calibri Light"/>
        </w:rPr>
        <w:t>迦勒底他尔根说，这就是“君王弥赛亚”。</w:t>
      </w:r>
    </w:p>
    <w:p w14:paraId="0339FDDC">
      <w:pPr>
        <w:pStyle w:val="4"/>
        <w:ind w:left="0"/>
        <w:rPr>
          <w:rFonts w:hint="default" w:ascii="Calibri Light" w:hAnsi="Calibri Light" w:cs="Calibri Light"/>
        </w:rPr>
      </w:pPr>
    </w:p>
    <w:p w14:paraId="63040712">
      <w:pPr>
        <w:pStyle w:val="4"/>
        <w:ind w:left="0"/>
        <w:rPr>
          <w:rFonts w:hint="default" w:ascii="Calibri Light" w:hAnsi="Calibri Light" w:cs="Calibri Light"/>
        </w:rPr>
      </w:pPr>
      <w:r>
        <w:rPr>
          <w:rFonts w:hint="default" w:ascii="Calibri Light" w:hAnsi="Calibri Light" w:cs="Calibri Light"/>
        </w:rPr>
        <w:t>Others claim these names for Israel; for Israel is God's Benjamin, and God's strong rod wherewith to rule the nations.</w:t>
      </w:r>
    </w:p>
    <w:p w14:paraId="71F13FB7">
      <w:pPr>
        <w:pStyle w:val="4"/>
        <w:ind w:left="0"/>
        <w:rPr>
          <w:rFonts w:hint="default" w:ascii="Calibri Light" w:hAnsi="Calibri Light" w:cs="Calibri Light"/>
        </w:rPr>
      </w:pPr>
      <w:r>
        <w:rPr>
          <w:rFonts w:hint="default" w:ascii="Calibri Light" w:hAnsi="Calibri Light" w:cs="Calibri Light"/>
        </w:rPr>
        <w:t>另一些人则认为这些名字是给以色列的；因为以色列是神的便雅悯，是神用以统治列国的坚固的杖。</w:t>
      </w:r>
    </w:p>
    <w:p w14:paraId="61B37CAC">
      <w:pPr>
        <w:pStyle w:val="4"/>
        <w:ind w:left="0"/>
        <w:rPr>
          <w:rFonts w:hint="default" w:ascii="Calibri Light" w:hAnsi="Calibri Light" w:cs="Calibri Light"/>
        </w:rPr>
      </w:pPr>
    </w:p>
    <w:p w14:paraId="4DC3F52C">
      <w:pPr>
        <w:pStyle w:val="4"/>
        <w:ind w:left="0"/>
        <w:rPr>
          <w:rFonts w:hint="default" w:ascii="Calibri Light" w:hAnsi="Calibri Light" w:cs="Calibri Light"/>
        </w:rPr>
      </w:pPr>
      <w:r>
        <w:rPr>
          <w:rFonts w:hint="default" w:ascii="Calibri Light" w:hAnsi="Calibri Light" w:cs="Calibri Light"/>
        </w:rPr>
        <w:t>The words are in the original such as surely point to Messiah; for they are not, "son of thy right hand" but ִיִמיֶנָך שִׁאי, "Man of thy right hand," and "son of man whom thou hast made strong for thyself," ָדםאָ ןבֶּ; in this resembling Psalm 8:6.</w:t>
      </w:r>
    </w:p>
    <w:p w14:paraId="0E58822B">
      <w:pPr>
        <w:pStyle w:val="4"/>
        <w:ind w:left="0"/>
        <w:rPr>
          <w:rFonts w:hint="default" w:ascii="Calibri Light" w:hAnsi="Calibri Light" w:cs="Calibri Light"/>
        </w:rPr>
      </w:pPr>
      <w:r>
        <w:rPr>
          <w:rFonts w:hint="default" w:ascii="Calibri Light" w:hAnsi="Calibri Light" w:cs="Calibri Light"/>
        </w:rPr>
        <w:t>原文中的词语确实指向弥赛亚；因为它们不是“你右手的儿子”，而是ִיִמיֶנָך שִׁאי，“你右手的人”，以及“你为自己所坚固的人子”，ָדםאָ ןבֶּ；这与诗篇8:6相似。</w:t>
      </w:r>
    </w:p>
    <w:p w14:paraId="7F712674">
      <w:pPr>
        <w:pStyle w:val="4"/>
        <w:ind w:left="0"/>
        <w:rPr>
          <w:rFonts w:hint="default" w:ascii="Calibri Light" w:hAnsi="Calibri Light" w:cs="Calibri Light"/>
        </w:rPr>
      </w:pPr>
    </w:p>
    <w:p w14:paraId="7C9A18E3">
      <w:pPr>
        <w:pStyle w:val="4"/>
        <w:ind w:left="0"/>
        <w:rPr>
          <w:rFonts w:hint="default" w:ascii="Calibri Light" w:hAnsi="Calibri Light" w:cs="Calibri Light"/>
        </w:rPr>
      </w:pPr>
      <w:r>
        <w:rPr>
          <w:rFonts w:hint="default" w:ascii="Calibri Light" w:hAnsi="Calibri Light" w:cs="Calibri Light"/>
        </w:rPr>
        <w:t>Even if the terms were appropriate to Israel as God's favoured people, still there would be here simply an allusion to that fact, while the real possessor of the name is Messiah, God's true Israel.</w:t>
      </w:r>
    </w:p>
    <w:p w14:paraId="3A0C5108">
      <w:pPr>
        <w:pStyle w:val="4"/>
        <w:ind w:left="0"/>
        <w:rPr>
          <w:rFonts w:hint="default" w:ascii="Calibri Light" w:hAnsi="Calibri Light" w:cs="Calibri Light"/>
        </w:rPr>
      </w:pPr>
      <w:r>
        <w:rPr>
          <w:rFonts w:hint="default" w:ascii="Calibri Light" w:hAnsi="Calibri Light" w:cs="Calibri Light"/>
        </w:rPr>
        <w:t>即使这些词语适合用来形容以色列作为神蒙爱的子民，这里也仅仅是对这一事实的暗指，而这个名字的真正拥有者是弥赛亚，神真正的以色列。</w:t>
      </w:r>
    </w:p>
    <w:p w14:paraId="648A3062">
      <w:pPr>
        <w:pStyle w:val="4"/>
        <w:ind w:left="0"/>
        <w:rPr>
          <w:rFonts w:hint="default" w:ascii="Calibri Light" w:hAnsi="Calibri Light" w:cs="Calibri Light"/>
        </w:rPr>
      </w:pPr>
    </w:p>
    <w:p w14:paraId="4033BDC5">
      <w:pPr>
        <w:pStyle w:val="4"/>
        <w:ind w:left="0"/>
        <w:rPr>
          <w:rFonts w:hint="default" w:ascii="Calibri Light" w:hAnsi="Calibri Light" w:cs="Calibri Light"/>
        </w:rPr>
      </w:pPr>
      <w:r>
        <w:rPr>
          <w:rFonts w:hint="default" w:ascii="Calibri Light" w:hAnsi="Calibri Light" w:cs="Calibri Light"/>
        </w:rPr>
        <w:t>And if so, then verse 17 is Israel, in the Latter Day, crying "Hosanna!" to Christ, and so entitled to what his words implicitly promised in Matt. 23:39—"Thou shalt not see me henceforth TILL thou shalt say, Blessed is he that cometh in the name of the Lord."</w:t>
      </w:r>
    </w:p>
    <w:p w14:paraId="55E3BCF9">
      <w:pPr>
        <w:pStyle w:val="4"/>
        <w:ind w:left="0"/>
        <w:rPr>
          <w:rFonts w:hint="default" w:ascii="Calibri Light" w:hAnsi="Calibri Light" w:cs="Calibri Light"/>
        </w:rPr>
      </w:pPr>
      <w:r>
        <w:rPr>
          <w:rFonts w:hint="default" w:ascii="Calibri Light" w:hAnsi="Calibri Light" w:cs="Calibri Light"/>
        </w:rPr>
        <w:t>若是如此，那么第17节就是末后的以色列向基督呼喊“和散那！”，因此有权得到祂在马太福音23:39中含蓄应许的——“从今以后，你们不得再见我，直等到你们说，奉主名来的，是应当称颂的。”</w:t>
      </w:r>
    </w:p>
    <w:p w14:paraId="4A898663">
      <w:pPr>
        <w:pStyle w:val="4"/>
        <w:ind w:left="0"/>
        <w:rPr>
          <w:rFonts w:hint="default" w:ascii="Calibri Light" w:hAnsi="Calibri Light" w:cs="Calibri Light"/>
        </w:rPr>
      </w:pPr>
    </w:p>
    <w:p w14:paraId="2250C4A0">
      <w:pPr>
        <w:pStyle w:val="4"/>
        <w:ind w:left="0"/>
        <w:rPr>
          <w:rFonts w:hint="default" w:ascii="Calibri Light" w:hAnsi="Calibri Light" w:cs="Calibri Light"/>
        </w:rPr>
      </w:pPr>
      <w:r>
        <w:rPr>
          <w:rFonts w:hint="default" w:ascii="Calibri Light" w:hAnsi="Calibri Light" w:cs="Calibri Light"/>
        </w:rPr>
        <w:t>They pray, "Appoint Him our captain—let thy hand be upon him, designating him to his office, as Moses did Joshua," (Num. 27:23).</w:t>
      </w:r>
    </w:p>
    <w:p w14:paraId="2429E353">
      <w:pPr>
        <w:pStyle w:val="4"/>
        <w:ind w:left="0"/>
        <w:rPr>
          <w:rFonts w:hint="default" w:ascii="Calibri Light" w:hAnsi="Calibri Light" w:cs="Calibri Light"/>
        </w:rPr>
      </w:pPr>
      <w:r>
        <w:rPr>
          <w:rFonts w:hint="default" w:ascii="Calibri Light" w:hAnsi="Calibri Light" w:cs="Calibri Light"/>
        </w:rPr>
        <w:t>他们祷告说：“立祂为我们的元帅——愿祢的手按在祂身上，指派祂担任祂的职分，如同摩西对待约书亚一样，” (民数记 27:23)。</w:t>
      </w:r>
    </w:p>
    <w:p w14:paraId="4101A9EA">
      <w:pPr>
        <w:pStyle w:val="4"/>
        <w:ind w:left="0"/>
        <w:rPr>
          <w:rFonts w:hint="default" w:ascii="Calibri Light" w:hAnsi="Calibri Light" w:cs="Calibri Light"/>
        </w:rPr>
      </w:pPr>
    </w:p>
    <w:p w14:paraId="04986C27">
      <w:pPr>
        <w:pStyle w:val="4"/>
        <w:ind w:left="0"/>
        <w:rPr>
          <w:rFonts w:hint="default" w:ascii="Calibri Light" w:hAnsi="Calibri Light" w:cs="Calibri Light"/>
        </w:rPr>
      </w:pPr>
      <w:r>
        <w:rPr>
          <w:rFonts w:hint="default" w:ascii="Calibri Light" w:hAnsi="Calibri Light" w:cs="Calibri Light"/>
        </w:rPr>
        <w:t>And so they may claim to be gathered and blest with a fuller blessing than their fathers, who, by the hand of God upon them, were led up by Ezra (7:9), and Nehemiah (2:18); for they claim as their leader Messiah, the true Ezra, "Helper," and true Nehemiah, "the Lord's consolation."</w:t>
      </w:r>
    </w:p>
    <w:p w14:paraId="72105817">
      <w:pPr>
        <w:pStyle w:val="4"/>
        <w:ind w:left="0"/>
        <w:rPr>
          <w:rFonts w:hint="default" w:ascii="Calibri Light" w:hAnsi="Calibri Light" w:cs="Calibri Light"/>
        </w:rPr>
      </w:pPr>
      <w:r>
        <w:rPr>
          <w:rFonts w:hint="default" w:ascii="Calibri Light" w:hAnsi="Calibri Light" w:cs="Calibri Light"/>
        </w:rPr>
        <w:t>因此，他们可以要求被聚集并蒙受比他们祖先更丰盛的祝福，他们的祖先曾借着神在他们身上的手，被以斯拉（7:9）和尼希米（2:18）带领上来；因为他们认他们的领袖为弥赛亚，真正的以斯拉，“帮助者”，和真正的尼希米，“主的安慰”。</w:t>
      </w:r>
    </w:p>
    <w:p w14:paraId="00C1DCE9">
      <w:pPr>
        <w:pStyle w:val="4"/>
        <w:ind w:left="0"/>
        <w:rPr>
          <w:rFonts w:hint="default" w:ascii="Calibri Light" w:hAnsi="Calibri Light" w:cs="Calibri Light"/>
        </w:rPr>
      </w:pPr>
    </w:p>
    <w:p w14:paraId="39D83330">
      <w:pPr>
        <w:pStyle w:val="4"/>
        <w:ind w:left="0"/>
        <w:rPr>
          <w:rFonts w:hint="default" w:ascii="Calibri Light" w:hAnsi="Calibri Light" w:cs="Calibri Light"/>
        </w:rPr>
      </w:pPr>
      <w:r>
        <w:rPr>
          <w:rFonts w:hint="default" w:ascii="Calibri Light" w:hAnsi="Calibri Light" w:cs="Calibri Light"/>
        </w:rPr>
        <w:t>Is not Psalm 110:1 of itself sufficient to justify the name, "The man of thy Right Hand?"</w:t>
      </w:r>
    </w:p>
    <w:p w14:paraId="14AB55F0">
      <w:pPr>
        <w:pStyle w:val="4"/>
        <w:ind w:left="0"/>
        <w:rPr>
          <w:rFonts w:hint="default" w:ascii="Calibri Light" w:hAnsi="Calibri Light" w:cs="Calibri Light"/>
        </w:rPr>
      </w:pPr>
      <w:r>
        <w:rPr>
          <w:rFonts w:hint="default" w:ascii="Calibri Light" w:hAnsi="Calibri Light" w:cs="Calibri Light"/>
        </w:rPr>
        <w:t>诗篇110:1本身岂不足以证明“祢右手之人”这个名字吗？</w:t>
      </w:r>
    </w:p>
    <w:p w14:paraId="0C27653A">
      <w:pPr>
        <w:pStyle w:val="4"/>
        <w:ind w:left="0"/>
        <w:rPr>
          <w:rFonts w:hint="default" w:ascii="Calibri Light" w:hAnsi="Calibri Light" w:cs="Calibri Light"/>
        </w:rPr>
      </w:pPr>
    </w:p>
    <w:p w14:paraId="11CC2CFE">
      <w:pPr>
        <w:pStyle w:val="4"/>
        <w:ind w:left="0"/>
        <w:rPr>
          <w:rFonts w:hint="default" w:ascii="Calibri Light" w:hAnsi="Calibri Light" w:cs="Calibri Light"/>
        </w:rPr>
      </w:pPr>
      <w:r>
        <w:rPr>
          <w:rFonts w:hint="default" w:ascii="Calibri Light" w:hAnsi="Calibri Light" w:cs="Calibri Light"/>
        </w:rPr>
        <w:t>"Jehovah, God of Hosts, bring us back! Cause thy countenance to shine on us!</w:t>
      </w:r>
    </w:p>
    <w:p w14:paraId="168CAC79">
      <w:pPr>
        <w:pStyle w:val="4"/>
        <w:ind w:left="0"/>
        <w:rPr>
          <w:rFonts w:hint="default" w:ascii="Calibri Light" w:hAnsi="Calibri Light" w:cs="Calibri Light"/>
        </w:rPr>
      </w:pPr>
      <w:r>
        <w:rPr>
          <w:rFonts w:hint="default" w:ascii="Calibri Light" w:hAnsi="Calibri Light" w:cs="Calibri Light"/>
        </w:rPr>
        <w:t>“耶和华万军之神啊，求祢使我们回转！使祢的脸光照我们！</w:t>
      </w:r>
    </w:p>
    <w:p w14:paraId="21A11A61">
      <w:pPr>
        <w:pStyle w:val="4"/>
        <w:ind w:left="0"/>
        <w:rPr>
          <w:rFonts w:hint="default" w:ascii="Calibri Light" w:hAnsi="Calibri Light" w:cs="Calibri Light"/>
        </w:rPr>
      </w:pPr>
    </w:p>
    <w:p w14:paraId="06AE4E3B">
      <w:pPr>
        <w:pStyle w:val="4"/>
        <w:ind w:left="0"/>
        <w:rPr>
          <w:rFonts w:hint="default" w:ascii="Calibri Light" w:hAnsi="Calibri Light" w:cs="Calibri Light"/>
        </w:rPr>
      </w:pPr>
      <w:r>
        <w:rPr>
          <w:rFonts w:hint="default" w:ascii="Calibri Light" w:hAnsi="Calibri Light" w:cs="Calibri Light"/>
        </w:rPr>
        <w:t>And we shall be saved" (ָעהשֵּוִּנָ the response to "Hosanna!" יָהָנאשִׁוֹה).</w:t>
      </w:r>
    </w:p>
    <w:p w14:paraId="411E8B8C">
      <w:pPr>
        <w:pStyle w:val="4"/>
        <w:ind w:left="0"/>
        <w:rPr>
          <w:rFonts w:hint="default" w:ascii="Calibri Light" w:hAnsi="Calibri Light" w:cs="Calibri Light"/>
        </w:rPr>
      </w:pPr>
      <w:r>
        <w:rPr>
          <w:rFonts w:hint="default" w:ascii="Calibri Light" w:hAnsi="Calibri Light" w:cs="Calibri Light"/>
        </w:rPr>
        <w:t>我们就必得救”（ָעהשֵּוִּנָ，对“和散那！”יָהָנאשִׁוֹה的回应）。</w:t>
      </w:r>
    </w:p>
    <w:p w14:paraId="001F4D8F">
      <w:pPr>
        <w:pStyle w:val="4"/>
        <w:ind w:left="0"/>
        <w:rPr>
          <w:rFonts w:hint="default" w:ascii="Calibri Light" w:hAnsi="Calibri Light" w:cs="Calibri Light"/>
        </w:rPr>
      </w:pPr>
    </w:p>
    <w:p w14:paraId="4ABDDF73">
      <w:pPr>
        <w:pStyle w:val="4"/>
        <w:ind w:left="0"/>
        <w:rPr>
          <w:rFonts w:hint="default" w:ascii="Calibri Light" w:hAnsi="Calibri Light" w:cs="Calibri Light"/>
        </w:rPr>
      </w:pPr>
      <w:r>
        <w:rPr>
          <w:rFonts w:hint="default" w:ascii="Calibri Light" w:hAnsi="Calibri Light" w:cs="Calibri Light"/>
        </w:rPr>
        <w:t>May we not sympathise in these appeals?</w:t>
      </w:r>
    </w:p>
    <w:p w14:paraId="22518BD5">
      <w:pPr>
        <w:pStyle w:val="4"/>
        <w:ind w:left="0"/>
        <w:rPr>
          <w:rFonts w:hint="default" w:ascii="Calibri Light" w:hAnsi="Calibri Light" w:cs="Calibri Light"/>
        </w:rPr>
      </w:pPr>
      <w:r>
        <w:rPr>
          <w:rFonts w:hint="default" w:ascii="Calibri Light" w:hAnsi="Calibri Light" w:cs="Calibri Light"/>
        </w:rPr>
        <w:t>我们岂不同情这些呼吁吗？</w:t>
      </w:r>
    </w:p>
    <w:p w14:paraId="7E958B9F">
      <w:pPr>
        <w:pStyle w:val="4"/>
        <w:ind w:left="0"/>
        <w:rPr>
          <w:rFonts w:hint="default" w:ascii="Calibri Light" w:hAnsi="Calibri Light" w:cs="Calibri Light"/>
        </w:rPr>
      </w:pPr>
    </w:p>
    <w:p w14:paraId="135368B2">
      <w:pPr>
        <w:pStyle w:val="4"/>
        <w:ind w:left="0"/>
        <w:rPr>
          <w:rFonts w:hint="default" w:ascii="Calibri Light" w:hAnsi="Calibri Light" w:cs="Calibri Light"/>
        </w:rPr>
      </w:pPr>
      <w:r>
        <w:rPr>
          <w:rFonts w:hint="default" w:ascii="Calibri Light" w:hAnsi="Calibri Light" w:cs="Calibri Light"/>
        </w:rPr>
        <w:t>May we not put in our own case with theirs?</w:t>
      </w:r>
    </w:p>
    <w:p w14:paraId="5B3D51D0">
      <w:pPr>
        <w:pStyle w:val="4"/>
        <w:ind w:left="0"/>
        <w:rPr>
          <w:rFonts w:hint="default" w:ascii="Calibri Light" w:hAnsi="Calibri Light" w:cs="Calibri Light"/>
        </w:rPr>
      </w:pPr>
      <w:r>
        <w:rPr>
          <w:rFonts w:hint="default" w:ascii="Calibri Light" w:hAnsi="Calibri Light" w:cs="Calibri Light"/>
        </w:rPr>
        <w:t>我们岂不将自己的情况与他们的一同陈明吗？</w:t>
      </w:r>
    </w:p>
    <w:p w14:paraId="7EE0DEFD">
      <w:pPr>
        <w:pStyle w:val="4"/>
        <w:ind w:left="0"/>
        <w:rPr>
          <w:rFonts w:hint="default" w:ascii="Calibri Light" w:hAnsi="Calibri Light" w:cs="Calibri Light"/>
        </w:rPr>
      </w:pPr>
    </w:p>
    <w:p w14:paraId="29EAC3E4">
      <w:pPr>
        <w:pStyle w:val="4"/>
        <w:ind w:left="0"/>
        <w:rPr>
          <w:rFonts w:hint="default" w:ascii="Calibri Light" w:hAnsi="Calibri Light" w:cs="Calibri Light"/>
        </w:rPr>
      </w:pPr>
      <w:r>
        <w:rPr>
          <w:rFonts w:hint="default" w:ascii="Calibri Light" w:hAnsi="Calibri Light" w:cs="Calibri Light"/>
        </w:rPr>
        <w:t>Appoint, Lord, Messiah to be our captain, our soul's leader, and we individually shall be saved!</w:t>
      </w:r>
    </w:p>
    <w:p w14:paraId="35E32597">
      <w:pPr>
        <w:pStyle w:val="4"/>
        <w:ind w:left="0"/>
        <w:rPr>
          <w:rFonts w:hint="default" w:ascii="Calibri Light" w:hAnsi="Calibri Light" w:cs="Calibri Light"/>
        </w:rPr>
      </w:pPr>
      <w:r>
        <w:rPr>
          <w:rFonts w:hint="default" w:ascii="Calibri Light" w:hAnsi="Calibri Light" w:cs="Calibri Light"/>
        </w:rPr>
        <w:t>主啊，求祢立弥赛亚为我们的元帅，我们灵魂的领袖，我们个人就必得救！</w:t>
      </w:r>
    </w:p>
    <w:p w14:paraId="243705DD">
      <w:pPr>
        <w:pStyle w:val="4"/>
        <w:ind w:left="0"/>
        <w:rPr>
          <w:rFonts w:hint="default" w:ascii="Calibri Light" w:hAnsi="Calibri Light" w:cs="Calibri Light"/>
        </w:rPr>
      </w:pPr>
    </w:p>
    <w:p w14:paraId="29846585">
      <w:pPr>
        <w:pStyle w:val="4"/>
        <w:ind w:left="0"/>
        <w:rPr>
          <w:rFonts w:hint="default" w:ascii="Calibri Light" w:hAnsi="Calibri Light" w:cs="Calibri Light"/>
        </w:rPr>
      </w:pPr>
      <w:r>
        <w:rPr>
          <w:rFonts w:hint="default" w:ascii="Calibri Light" w:hAnsi="Calibri Light" w:cs="Calibri Light"/>
        </w:rPr>
        <w:t>We cry, "Hosanna!" יָהשִׁוֹה ָנא, and thou wilt give a response that shall make us shout back ָעהשֵׁוִּנֹ.</w:t>
      </w:r>
    </w:p>
    <w:p w14:paraId="39690CE4">
      <w:pPr>
        <w:pStyle w:val="4"/>
        <w:ind w:left="0"/>
        <w:rPr>
          <w:rFonts w:hint="default" w:ascii="Calibri Light" w:hAnsi="Calibri Light" w:cs="Calibri Light"/>
        </w:rPr>
      </w:pPr>
      <w:r>
        <w:rPr>
          <w:rFonts w:hint="default" w:ascii="Calibri Light" w:hAnsi="Calibri Light" w:cs="Calibri Light"/>
        </w:rPr>
        <w:t>我们呼喊，“和散那！”יָהשִׁוֹה ָנא，祢就会给我们一个回应，使我们回应呼喊ָעהשֵׁוִּנֹ。</w:t>
      </w:r>
    </w:p>
    <w:p w14:paraId="25663F4E">
      <w:pPr>
        <w:pStyle w:val="4"/>
        <w:ind w:left="0"/>
        <w:rPr>
          <w:rFonts w:hint="default" w:ascii="Calibri Light" w:hAnsi="Calibri Light" w:cs="Calibri Light"/>
        </w:rPr>
      </w:pPr>
    </w:p>
    <w:p w14:paraId="200221AE">
      <w:pPr>
        <w:pStyle w:val="4"/>
        <w:ind w:left="0"/>
        <w:rPr>
          <w:rFonts w:hint="default" w:ascii="Calibri Light" w:hAnsi="Calibri Light" w:cs="Calibri Light"/>
        </w:rPr>
      </w:pPr>
      <w:r>
        <w:rPr>
          <w:rFonts w:hint="default" w:ascii="Calibri Light" w:hAnsi="Calibri Light" w:cs="Calibri Light"/>
        </w:rPr>
        <w:t>Yes, thy Church in all the earth, Lord God of Hosts, with one consent joins in presenting to thee,</w:t>
      </w:r>
    </w:p>
    <w:p w14:paraId="0026D78C">
      <w:pPr>
        <w:pStyle w:val="4"/>
        <w:ind w:left="0"/>
        <w:rPr>
          <w:rFonts w:hint="default" w:ascii="Calibri Light" w:hAnsi="Calibri Light" w:cs="Calibri Light"/>
        </w:rPr>
      </w:pPr>
      <w:r>
        <w:rPr>
          <w:rFonts w:hint="default" w:ascii="Calibri Light" w:hAnsi="Calibri Light" w:cs="Calibri Light"/>
        </w:rPr>
        <w:t>是的，万军之耶和华神啊，祢在全地的教会同心合意地向祢呈献，</w:t>
      </w:r>
    </w:p>
    <w:p w14:paraId="4C43D33C">
      <w:pPr>
        <w:pStyle w:val="4"/>
        <w:ind w:left="0"/>
        <w:rPr>
          <w:rFonts w:hint="default" w:ascii="Calibri Light" w:hAnsi="Calibri Light" w:cs="Calibri Light"/>
        </w:rPr>
      </w:pPr>
    </w:p>
    <w:p w14:paraId="34ACDBA5">
      <w:pPr>
        <w:pStyle w:val="4"/>
        <w:ind w:left="0"/>
        <w:rPr>
          <w:rFonts w:hint="default" w:ascii="Calibri Light" w:hAnsi="Calibri Light" w:cs="Calibri Light"/>
        </w:rPr>
      </w:pPr>
      <w:r>
        <w:rPr>
          <w:rFonts w:hint="default" w:ascii="Calibri Light" w:hAnsi="Calibri Light" w:cs="Calibri Light"/>
        </w:rPr>
        <w:t>Israel's pleas for full restoration.</w:t>
      </w:r>
    </w:p>
    <w:p w14:paraId="150731AA">
      <w:pPr>
        <w:pStyle w:val="4"/>
        <w:ind w:left="0"/>
        <w:rPr>
          <w:rFonts w:hint="default" w:ascii="Calibri Light" w:hAnsi="Calibri Light" w:cs="Calibri Light"/>
        </w:rPr>
      </w:pPr>
      <w:r>
        <w:rPr>
          <w:rFonts w:hint="default" w:ascii="Calibri Light" w:hAnsi="Calibri Light" w:cs="Calibri Light"/>
        </w:rPr>
        <w:t>以色列为完全复兴的恳求。</w:t>
      </w:r>
    </w:p>
    <w:p w14:paraId="40185D1A">
      <w:pPr>
        <w:pStyle w:val="4"/>
        <w:ind w:left="0"/>
        <w:rPr>
          <w:rFonts w:hint="default" w:ascii="Calibri Light" w:hAnsi="Calibri Light" w:cs="Calibri Light"/>
        </w:rPr>
      </w:pPr>
    </w:p>
    <w:p w14:paraId="06901746">
      <w:pPr>
        <w:pStyle w:val="2"/>
        <w:bidi w:val="0"/>
        <w:rPr>
          <w:rFonts w:hint="default"/>
        </w:rPr>
      </w:pPr>
      <w:r>
        <w:rPr>
          <w:rFonts w:hint="default"/>
        </w:rPr>
        <w:t>PSALM 81</w:t>
      </w:r>
    </w:p>
    <w:p w14:paraId="4CE7A6C4">
      <w:pPr>
        <w:pStyle w:val="2"/>
        <w:bidi w:val="0"/>
        <w:rPr>
          <w:rFonts w:hint="default"/>
        </w:rPr>
      </w:pPr>
      <w:r>
        <w:rPr>
          <w:rFonts w:hint="default"/>
        </w:rPr>
        <w:t>诗篇 81</w:t>
      </w:r>
    </w:p>
    <w:p w14:paraId="0C6B4B6C">
      <w:pPr>
        <w:pStyle w:val="4"/>
        <w:ind w:left="0"/>
        <w:rPr>
          <w:rFonts w:hint="default" w:ascii="Calibri Light" w:hAnsi="Calibri Light" w:cs="Calibri Light"/>
        </w:rPr>
      </w:pPr>
    </w:p>
    <w:p w14:paraId="70DE4953">
      <w:pPr>
        <w:pStyle w:val="4"/>
        <w:ind w:left="0"/>
        <w:rPr>
          <w:rFonts w:hint="default" w:ascii="Calibri Light" w:hAnsi="Calibri Light" w:cs="Calibri Light"/>
        </w:rPr>
      </w:pPr>
      <w:r>
        <w:rPr>
          <w:rFonts w:hint="default" w:ascii="Calibri Light" w:hAnsi="Calibri Light" w:cs="Calibri Light"/>
        </w:rPr>
        <w:t>1–16 ASAPH is the writer of this Psalm.</w:t>
      </w:r>
    </w:p>
    <w:p w14:paraId="21B36026">
      <w:pPr>
        <w:pStyle w:val="4"/>
        <w:ind w:left="0"/>
        <w:rPr>
          <w:rFonts w:hint="default" w:ascii="Calibri Light" w:hAnsi="Calibri Light" w:cs="Calibri Light"/>
        </w:rPr>
      </w:pPr>
      <w:r>
        <w:rPr>
          <w:rFonts w:hint="default" w:ascii="Calibri Light" w:hAnsi="Calibri Light" w:cs="Calibri Light"/>
        </w:rPr>
        <w:t>1–16 亚萨是这首诗篇的作者。</w:t>
      </w:r>
    </w:p>
    <w:p w14:paraId="4B8F0F07">
      <w:pPr>
        <w:pStyle w:val="4"/>
        <w:ind w:left="0"/>
        <w:rPr>
          <w:rFonts w:hint="default" w:ascii="Calibri Light" w:hAnsi="Calibri Light" w:cs="Calibri Light"/>
        </w:rPr>
      </w:pPr>
    </w:p>
    <w:p w14:paraId="2BBDE16E">
      <w:pPr>
        <w:pStyle w:val="4"/>
        <w:ind w:left="0"/>
        <w:rPr>
          <w:rFonts w:hint="default" w:ascii="Calibri Light" w:hAnsi="Calibri Light" w:cs="Calibri Light"/>
        </w:rPr>
      </w:pPr>
      <w:r>
        <w:rPr>
          <w:rFonts w:hint="default" w:ascii="Calibri Light" w:hAnsi="Calibri Light" w:cs="Calibri Light"/>
        </w:rPr>
        <w:t>Whether or not it was written (as some suppose) for Hezekiah's passover, we need not stay to inquire (2 Chron. 30:2).</w:t>
      </w:r>
    </w:p>
    <w:p w14:paraId="7E62A6D2">
      <w:pPr>
        <w:pStyle w:val="4"/>
        <w:ind w:left="0"/>
        <w:rPr>
          <w:rFonts w:hint="default" w:ascii="Calibri Light" w:hAnsi="Calibri Light" w:cs="Calibri Light"/>
        </w:rPr>
      </w:pPr>
      <w:r>
        <w:rPr>
          <w:rFonts w:hint="default" w:ascii="Calibri Light" w:hAnsi="Calibri Light" w:cs="Calibri Light"/>
        </w:rPr>
        <w:t>我们无需停留探究它是否（如一些人所认为的）是为希西家的逾越节而作（历代志下 30:2）。</w:t>
      </w:r>
    </w:p>
    <w:p w14:paraId="6CD164E1">
      <w:pPr>
        <w:pStyle w:val="4"/>
        <w:ind w:left="0"/>
        <w:rPr>
          <w:rFonts w:hint="default" w:ascii="Calibri Light" w:hAnsi="Calibri Light" w:cs="Calibri Light"/>
        </w:rPr>
      </w:pPr>
    </w:p>
    <w:p w14:paraId="224562B6">
      <w:pPr>
        <w:pStyle w:val="4"/>
        <w:ind w:left="0"/>
        <w:rPr>
          <w:rFonts w:hint="default" w:ascii="Calibri Light" w:hAnsi="Calibri Light" w:cs="Calibri Light"/>
        </w:rPr>
      </w:pPr>
      <w:r>
        <w:rPr>
          <w:rFonts w:hint="default" w:ascii="Calibri Light" w:hAnsi="Calibri Light" w:cs="Calibri Light"/>
        </w:rPr>
        <w:t>It does not affect our view of the mind of God—the heart, the bowels of compassion, displayed in every line,— the breathing of tender love.</w:t>
      </w:r>
    </w:p>
    <w:p w14:paraId="0E80AC8B">
      <w:pPr>
        <w:pStyle w:val="4"/>
        <w:ind w:left="0"/>
        <w:rPr>
          <w:rFonts w:hint="default" w:ascii="Calibri Light" w:hAnsi="Calibri Light" w:cs="Calibri Light"/>
        </w:rPr>
      </w:pPr>
      <w:r>
        <w:rPr>
          <w:rFonts w:hint="default" w:ascii="Calibri Light" w:hAnsi="Calibri Light" w:cs="Calibri Light"/>
        </w:rPr>
        <w:t>这并不影响我们对神心意的看法——那在每一行中都显明出来的慈悲心肠——那温柔之爱的气息。</w:t>
      </w:r>
    </w:p>
    <w:p w14:paraId="3F4AEA75">
      <w:pPr>
        <w:pStyle w:val="4"/>
        <w:ind w:left="0"/>
        <w:rPr>
          <w:rFonts w:hint="default" w:ascii="Calibri Light" w:hAnsi="Calibri Light" w:cs="Calibri Light"/>
        </w:rPr>
      </w:pPr>
    </w:p>
    <w:p w14:paraId="542D08E1">
      <w:pPr>
        <w:pStyle w:val="4"/>
        <w:ind w:left="0"/>
        <w:rPr>
          <w:rFonts w:hint="default" w:ascii="Calibri Light" w:hAnsi="Calibri Light" w:cs="Calibri Light"/>
        </w:rPr>
      </w:pPr>
      <w:r>
        <w:rPr>
          <w:rFonts w:hint="default" w:ascii="Calibri Light" w:hAnsi="Calibri Light" w:cs="Calibri Light"/>
        </w:rPr>
        <w:t>The Lord is ever well pleased with such a cry as the two preceding Psalms sent up; for his heart is toward his people; and he here tells how he has longed over them, even in their backslidings.</w:t>
      </w:r>
    </w:p>
    <w:p w14:paraId="26658F0F">
      <w:pPr>
        <w:pStyle w:val="4"/>
        <w:ind w:left="0"/>
        <w:rPr>
          <w:rFonts w:hint="default" w:ascii="Calibri Light" w:hAnsi="Calibri Light" w:cs="Calibri Light"/>
        </w:rPr>
      </w:pPr>
      <w:r>
        <w:rPr>
          <w:rFonts w:hint="default" w:ascii="Calibri Light" w:hAnsi="Calibri Light" w:cs="Calibri Light"/>
        </w:rPr>
        <w:t>主总是喜悦像前两首诗篇所发出的那样的呼求；因为祂的心向着祂的子民；祂在这里述说祂如何切望他们，即使在他们背道的时候。</w:t>
      </w:r>
    </w:p>
    <w:p w14:paraId="6FCCD7B6">
      <w:pPr>
        <w:pStyle w:val="4"/>
        <w:ind w:left="0"/>
        <w:rPr>
          <w:rFonts w:hint="default" w:ascii="Calibri Light" w:hAnsi="Calibri Light" w:cs="Calibri Light"/>
        </w:rPr>
      </w:pPr>
    </w:p>
    <w:p w14:paraId="46E21B11">
      <w:pPr>
        <w:pStyle w:val="4"/>
        <w:ind w:left="0"/>
        <w:rPr>
          <w:rFonts w:hint="default" w:ascii="Calibri Light" w:hAnsi="Calibri Light" w:cs="Calibri Light"/>
        </w:rPr>
      </w:pPr>
      <w:r>
        <w:rPr>
          <w:rFonts w:hint="default" w:ascii="Calibri Light" w:hAnsi="Calibri Light" w:cs="Calibri Light"/>
        </w:rPr>
        <w:t>It is "on Gittith" like Psalm 8.</w:t>
      </w:r>
    </w:p>
    <w:p w14:paraId="1D0B4E1A">
      <w:pPr>
        <w:pStyle w:val="4"/>
        <w:ind w:left="0"/>
        <w:rPr>
          <w:rFonts w:hint="default" w:ascii="Calibri Light" w:hAnsi="Calibri Light" w:cs="Calibri Light"/>
        </w:rPr>
      </w:pPr>
      <w:r>
        <w:rPr>
          <w:rFonts w:hint="default" w:ascii="Calibri Light" w:hAnsi="Calibri Light" w:cs="Calibri Light"/>
        </w:rPr>
        <w:t>它“调用迦特乐器”，如同诗篇第8篇。</w:t>
      </w:r>
    </w:p>
    <w:p w14:paraId="104DBE93">
      <w:pPr>
        <w:pStyle w:val="4"/>
        <w:ind w:left="0"/>
        <w:rPr>
          <w:rFonts w:hint="default" w:ascii="Calibri Light" w:hAnsi="Calibri Light" w:cs="Calibri Light"/>
        </w:rPr>
      </w:pPr>
    </w:p>
    <w:p w14:paraId="5D25AE4B">
      <w:pPr>
        <w:pStyle w:val="4"/>
        <w:ind w:left="0"/>
        <w:rPr>
          <w:rFonts w:hint="default" w:ascii="Calibri Light" w:hAnsi="Calibri Light" w:cs="Calibri Light"/>
        </w:rPr>
      </w:pPr>
      <w:r>
        <w:rPr>
          <w:rFonts w:hint="default" w:ascii="Calibri Light" w:hAnsi="Calibri Light" w:cs="Calibri Light"/>
        </w:rPr>
        <w:t>In the first verses (1–3), is it the voice of Israel we hear?</w:t>
      </w:r>
    </w:p>
    <w:p w14:paraId="3BB4B7D5">
      <w:pPr>
        <w:pStyle w:val="4"/>
        <w:ind w:left="0"/>
        <w:rPr>
          <w:rFonts w:hint="default" w:ascii="Calibri Light" w:hAnsi="Calibri Light" w:cs="Calibri Light"/>
        </w:rPr>
      </w:pPr>
      <w:r>
        <w:rPr>
          <w:rFonts w:hint="default" w:ascii="Calibri Light" w:hAnsi="Calibri Light" w:cs="Calibri Light"/>
        </w:rPr>
        <w:t>在开头的几节（1-3节），我们听到的是以色列的声音吗？</w:t>
      </w:r>
    </w:p>
    <w:p w14:paraId="0AF0C57F">
      <w:pPr>
        <w:pStyle w:val="4"/>
        <w:ind w:left="0"/>
        <w:rPr>
          <w:rFonts w:hint="default" w:ascii="Calibri Light" w:hAnsi="Calibri Light" w:cs="Calibri Light"/>
        </w:rPr>
      </w:pPr>
    </w:p>
    <w:p w14:paraId="1BD44552">
      <w:pPr>
        <w:pStyle w:val="4"/>
        <w:ind w:left="0"/>
        <w:rPr>
          <w:rFonts w:hint="default" w:ascii="Calibri Light" w:hAnsi="Calibri Light" w:cs="Calibri Light"/>
        </w:rPr>
      </w:pPr>
      <w:r>
        <w:rPr>
          <w:rFonts w:hint="default" w:ascii="Calibri Light" w:hAnsi="Calibri Light" w:cs="Calibri Light"/>
        </w:rPr>
        <w:t>Is it not rather the voice of the Church's Head and Israel's, identifying himself with us and them?</w:t>
      </w:r>
    </w:p>
    <w:p w14:paraId="55848E12">
      <w:pPr>
        <w:pStyle w:val="4"/>
        <w:ind w:left="0"/>
        <w:rPr>
          <w:rFonts w:hint="default" w:ascii="Calibri Light" w:hAnsi="Calibri Light" w:cs="Calibri Light"/>
        </w:rPr>
      </w:pPr>
      <w:r>
        <w:rPr>
          <w:rFonts w:hint="default" w:ascii="Calibri Light" w:hAnsi="Calibri Light" w:cs="Calibri Light"/>
        </w:rPr>
        <w:t>岂不更是教会和以色列的元首的声音，祂将自己与我们和他们认同吗？</w:t>
      </w:r>
    </w:p>
    <w:p w14:paraId="43E59C65">
      <w:pPr>
        <w:pStyle w:val="4"/>
        <w:ind w:left="0"/>
        <w:rPr>
          <w:rFonts w:hint="default" w:ascii="Calibri Light" w:hAnsi="Calibri Light" w:cs="Calibri Light"/>
        </w:rPr>
      </w:pPr>
    </w:p>
    <w:p w14:paraId="0BC8B7BC">
      <w:pPr>
        <w:pStyle w:val="4"/>
        <w:ind w:left="0"/>
        <w:rPr>
          <w:rFonts w:hint="default" w:ascii="Calibri Light" w:hAnsi="Calibri Light" w:cs="Calibri Light"/>
        </w:rPr>
      </w:pPr>
      <w:r>
        <w:rPr>
          <w:rFonts w:hint="default" w:ascii="Calibri Light" w:hAnsi="Calibri Light" w:cs="Calibri Light"/>
        </w:rPr>
        <w:t>Is it not Messiah, the lawgiver and redeemer of Israel?</w:t>
      </w:r>
    </w:p>
    <w:p w14:paraId="54141DD6">
      <w:pPr>
        <w:pStyle w:val="4"/>
        <w:ind w:left="0"/>
        <w:rPr>
          <w:rFonts w:hint="default" w:ascii="Calibri Light" w:hAnsi="Calibri Light" w:cs="Calibri Light"/>
        </w:rPr>
      </w:pPr>
      <w:r>
        <w:rPr>
          <w:rFonts w:hint="default" w:ascii="Calibri Light" w:hAnsi="Calibri Light" w:cs="Calibri Light"/>
        </w:rPr>
        <w:t>岂不是弥赛亚，以色列的立法者和救赎主吗？</w:t>
      </w:r>
    </w:p>
    <w:p w14:paraId="1DFDF5DD">
      <w:pPr>
        <w:pStyle w:val="4"/>
        <w:ind w:left="0"/>
        <w:rPr>
          <w:rFonts w:hint="default" w:ascii="Calibri Light" w:hAnsi="Calibri Light" w:cs="Calibri Light"/>
        </w:rPr>
      </w:pPr>
    </w:p>
    <w:p w14:paraId="28B610C6">
      <w:pPr>
        <w:pStyle w:val="4"/>
        <w:ind w:left="0"/>
        <w:rPr>
          <w:rFonts w:hint="default" w:ascii="Calibri Light" w:hAnsi="Calibri Light" w:cs="Calibri Light"/>
        </w:rPr>
      </w:pPr>
      <w:r>
        <w:rPr>
          <w:rFonts w:hint="default" w:ascii="Calibri Light" w:hAnsi="Calibri Light" w:cs="Calibri Light"/>
        </w:rPr>
        <w:t>To understand the speaker throughout to be He, gives beautiful unity and force to the whole.</w:t>
      </w:r>
    </w:p>
    <w:p w14:paraId="54D91EE3">
      <w:pPr>
        <w:pStyle w:val="4"/>
        <w:ind w:left="0"/>
        <w:rPr>
          <w:rFonts w:hint="default" w:ascii="Calibri Light" w:hAnsi="Calibri Light" w:cs="Calibri Light"/>
        </w:rPr>
      </w:pPr>
      <w:r>
        <w:rPr>
          <w:rFonts w:hint="default" w:ascii="Calibri Light" w:hAnsi="Calibri Light" w:cs="Calibri Light"/>
        </w:rPr>
        <w:t>若将贯穿全篇的说话者理解为祂，则使全篇具有美丽的统一性和力量。</w:t>
      </w:r>
    </w:p>
    <w:p w14:paraId="3C8F145F">
      <w:pPr>
        <w:pStyle w:val="4"/>
        <w:ind w:left="0"/>
        <w:rPr>
          <w:rFonts w:hint="default" w:ascii="Calibri Light" w:hAnsi="Calibri Light" w:cs="Calibri Light"/>
        </w:rPr>
      </w:pPr>
    </w:p>
    <w:p w14:paraId="3B2187D2">
      <w:pPr>
        <w:pStyle w:val="4"/>
        <w:ind w:left="0"/>
        <w:rPr>
          <w:rFonts w:hint="default" w:ascii="Calibri Light" w:hAnsi="Calibri Light" w:cs="Calibri Light"/>
        </w:rPr>
      </w:pPr>
      <w:r>
        <w:rPr>
          <w:rFonts w:hint="default" w:ascii="Calibri Light" w:hAnsi="Calibri Light" w:cs="Calibri Light"/>
        </w:rPr>
        <w:t>It is He, we suppose, who summons them in these lively, inviting strains:—</w:t>
      </w:r>
    </w:p>
    <w:p w14:paraId="392D73CD">
      <w:pPr>
        <w:pStyle w:val="4"/>
        <w:ind w:left="0"/>
        <w:rPr>
          <w:rFonts w:hint="default" w:ascii="Calibri Light" w:hAnsi="Calibri Light" w:cs="Calibri Light"/>
        </w:rPr>
      </w:pPr>
      <w:r>
        <w:rPr>
          <w:rFonts w:hint="default" w:ascii="Calibri Light" w:hAnsi="Calibri Light" w:cs="Calibri Light"/>
        </w:rPr>
        <w:t>我们认为，是祂用这些活泼、引人入胜的曲调召唤他们：—</w:t>
      </w:r>
    </w:p>
    <w:p w14:paraId="68B203CA">
      <w:pPr>
        <w:pStyle w:val="4"/>
        <w:ind w:left="0"/>
        <w:rPr>
          <w:rFonts w:hint="default" w:ascii="Calibri Light" w:hAnsi="Calibri Light" w:cs="Calibri Light"/>
        </w:rPr>
      </w:pPr>
    </w:p>
    <w:p w14:paraId="221C4672">
      <w:pPr>
        <w:pStyle w:val="4"/>
        <w:ind w:left="0"/>
        <w:rPr>
          <w:rFonts w:hint="default" w:ascii="Calibri Light" w:hAnsi="Calibri Light" w:cs="Calibri Light"/>
        </w:rPr>
      </w:pPr>
      <w:r>
        <w:rPr>
          <w:rFonts w:hint="default" w:ascii="Calibri Light" w:hAnsi="Calibri Light" w:cs="Calibri Light"/>
        </w:rPr>
        <w:t>"Sing loud unto God our strength!</w:t>
      </w:r>
    </w:p>
    <w:p w14:paraId="7B0FFFF2">
      <w:pPr>
        <w:pStyle w:val="4"/>
        <w:ind w:left="0"/>
        <w:rPr>
          <w:rFonts w:hint="default" w:ascii="Calibri Light" w:hAnsi="Calibri Light" w:cs="Calibri Light"/>
        </w:rPr>
      </w:pPr>
      <w:r>
        <w:rPr>
          <w:rFonts w:hint="default" w:ascii="Calibri Light" w:hAnsi="Calibri Light" w:cs="Calibri Light"/>
        </w:rPr>
        <w:t>“向神我们的力量大声歌唱！</w:t>
      </w:r>
    </w:p>
    <w:p w14:paraId="00C4E271">
      <w:pPr>
        <w:pStyle w:val="4"/>
        <w:ind w:left="0"/>
        <w:rPr>
          <w:rFonts w:hint="default" w:ascii="Calibri Light" w:hAnsi="Calibri Light" w:cs="Calibri Light"/>
        </w:rPr>
      </w:pPr>
    </w:p>
    <w:p w14:paraId="4CA7E043">
      <w:pPr>
        <w:pStyle w:val="4"/>
        <w:ind w:left="0"/>
        <w:rPr>
          <w:rFonts w:hint="default" w:ascii="Calibri Light" w:hAnsi="Calibri Light" w:cs="Calibri Light"/>
        </w:rPr>
      </w:pPr>
      <w:r>
        <w:rPr>
          <w:rFonts w:hint="default" w:ascii="Calibri Light" w:hAnsi="Calibri Light" w:cs="Calibri Light"/>
        </w:rPr>
        <w:t>Raise the shout of joy unto the God of Jacob!</w:t>
      </w:r>
    </w:p>
    <w:p w14:paraId="00D11867">
      <w:pPr>
        <w:pStyle w:val="4"/>
        <w:ind w:left="0"/>
        <w:rPr>
          <w:rFonts w:hint="default" w:ascii="Calibri Light" w:hAnsi="Calibri Light" w:cs="Calibri Light"/>
        </w:rPr>
      </w:pPr>
      <w:r>
        <w:rPr>
          <w:rFonts w:hint="default" w:ascii="Calibri Light" w:hAnsi="Calibri Light" w:cs="Calibri Light"/>
        </w:rPr>
        <w:t>向雅各的神扬声欢呼！</w:t>
      </w:r>
    </w:p>
    <w:p w14:paraId="26692616">
      <w:pPr>
        <w:pStyle w:val="4"/>
        <w:ind w:left="0"/>
        <w:rPr>
          <w:rFonts w:hint="default" w:ascii="Calibri Light" w:hAnsi="Calibri Light" w:cs="Calibri Light"/>
        </w:rPr>
      </w:pPr>
    </w:p>
    <w:p w14:paraId="23753C6D">
      <w:pPr>
        <w:pStyle w:val="4"/>
        <w:ind w:left="0"/>
        <w:rPr>
          <w:rFonts w:hint="default" w:ascii="Calibri Light" w:hAnsi="Calibri Light" w:cs="Calibri Light"/>
        </w:rPr>
      </w:pPr>
      <w:r>
        <w:rPr>
          <w:rFonts w:hint="default" w:ascii="Calibri Light" w:hAnsi="Calibri Light" w:cs="Calibri Light"/>
        </w:rPr>
        <w:t>Take music (ִזְמָרה voice and instrument), and bring the timbrel, The pleasant harp aad the psaltery!</w:t>
      </w:r>
    </w:p>
    <w:p w14:paraId="2D7A0A6F">
      <w:pPr>
        <w:pStyle w:val="4"/>
        <w:ind w:left="0"/>
        <w:rPr>
          <w:rFonts w:hint="default" w:ascii="Calibri Light" w:hAnsi="Calibri Light" w:cs="Calibri Light"/>
        </w:rPr>
      </w:pPr>
      <w:r>
        <w:rPr>
          <w:rFonts w:hint="default" w:ascii="Calibri Light" w:hAnsi="Calibri Light" w:cs="Calibri Light"/>
        </w:rPr>
        <w:t>拿乐器（ִזְמָרה，声乐和器乐），带来手鼓，悦耳的竖琴和瑟！</w:t>
      </w:r>
    </w:p>
    <w:p w14:paraId="64428AA1">
      <w:pPr>
        <w:pStyle w:val="4"/>
        <w:ind w:left="0"/>
        <w:rPr>
          <w:rFonts w:hint="default" w:ascii="Calibri Light" w:hAnsi="Calibri Light" w:cs="Calibri Light"/>
        </w:rPr>
      </w:pPr>
    </w:p>
    <w:p w14:paraId="5D289767">
      <w:pPr>
        <w:pStyle w:val="4"/>
        <w:ind w:left="0"/>
        <w:rPr>
          <w:rFonts w:hint="default" w:ascii="Calibri Light" w:hAnsi="Calibri Light" w:cs="Calibri Light"/>
        </w:rPr>
      </w:pPr>
      <w:r>
        <w:rPr>
          <w:rFonts w:hint="default" w:ascii="Calibri Light" w:hAnsi="Calibri Light" w:cs="Calibri Light"/>
        </w:rPr>
        <w:t>Blow the horn in the month (i. e., Abib., Exodus 12:1)</w:t>
      </w:r>
    </w:p>
    <w:p w14:paraId="3AB26572">
      <w:pPr>
        <w:pStyle w:val="4"/>
        <w:ind w:left="0"/>
        <w:rPr>
          <w:rFonts w:hint="default" w:ascii="Calibri Light" w:hAnsi="Calibri Light" w:cs="Calibri Light"/>
        </w:rPr>
      </w:pPr>
      <w:r>
        <w:rPr>
          <w:rFonts w:hint="default" w:ascii="Calibri Light" w:hAnsi="Calibri Light" w:cs="Calibri Light"/>
        </w:rPr>
        <w:t>在月朔（即亚笔月，出埃及记12:1）吹角</w:t>
      </w:r>
    </w:p>
    <w:p w14:paraId="004BD79D">
      <w:pPr>
        <w:pStyle w:val="4"/>
        <w:ind w:left="0"/>
        <w:rPr>
          <w:rFonts w:hint="default" w:ascii="Calibri Light" w:hAnsi="Calibri Light" w:cs="Calibri Light"/>
        </w:rPr>
      </w:pPr>
    </w:p>
    <w:p w14:paraId="17BB9390">
      <w:pPr>
        <w:pStyle w:val="4"/>
        <w:ind w:left="0"/>
        <w:rPr>
          <w:rFonts w:hint="default" w:ascii="Calibri Light" w:hAnsi="Calibri Light" w:cs="Calibri Light"/>
        </w:rPr>
      </w:pPr>
      <w:r>
        <w:rPr>
          <w:rFonts w:hint="default" w:ascii="Calibri Light" w:hAnsi="Calibri Light" w:cs="Calibri Light"/>
        </w:rPr>
        <w:t>On the full moon, on the day of our feast (i. e., the Passover), For this is a statute for Israel,</w:t>
      </w:r>
    </w:p>
    <w:p w14:paraId="0F007C42">
      <w:pPr>
        <w:pStyle w:val="4"/>
        <w:ind w:left="0"/>
        <w:rPr>
          <w:rFonts w:hint="default" w:ascii="Calibri Light" w:hAnsi="Calibri Light" w:cs="Calibri Light"/>
        </w:rPr>
      </w:pPr>
      <w:r>
        <w:rPr>
          <w:rFonts w:hint="default" w:ascii="Calibri Light" w:hAnsi="Calibri Light" w:cs="Calibri Light"/>
        </w:rPr>
        <w:t>在月望，在我们节期的日子（即逾越节），因为这是以色列的律例，</w:t>
      </w:r>
    </w:p>
    <w:p w14:paraId="65505940">
      <w:pPr>
        <w:pStyle w:val="4"/>
        <w:ind w:left="0"/>
        <w:rPr>
          <w:rFonts w:hint="default" w:ascii="Calibri Light" w:hAnsi="Calibri Light" w:cs="Calibri Light"/>
        </w:rPr>
      </w:pPr>
    </w:p>
    <w:p w14:paraId="077E5CA4">
      <w:pPr>
        <w:pStyle w:val="4"/>
        <w:ind w:left="0"/>
        <w:rPr>
          <w:rFonts w:hint="default" w:ascii="Calibri Light" w:hAnsi="Calibri Light" w:cs="Calibri Light"/>
        </w:rPr>
      </w:pPr>
      <w:r>
        <w:rPr>
          <w:rFonts w:hint="default" w:ascii="Calibri Light" w:hAnsi="Calibri Light" w:cs="Calibri Light"/>
        </w:rPr>
        <w:t>A law in reference to (ְל for the worship of.—Hengst.) the God of Jacob." (1–4)</w:t>
      </w:r>
    </w:p>
    <w:p w14:paraId="2DC3011D">
      <w:pPr>
        <w:pStyle w:val="4"/>
        <w:ind w:left="0"/>
        <w:rPr>
          <w:rFonts w:hint="default" w:ascii="Calibri Light" w:hAnsi="Calibri Light" w:cs="Calibri Light"/>
        </w:rPr>
      </w:pPr>
      <w:r>
        <w:rPr>
          <w:rFonts w:hint="default" w:ascii="Calibri Light" w:hAnsi="Calibri Light" w:cs="Calibri Light"/>
        </w:rPr>
        <w:t>是关乎（ְל，为敬拜。——Hengst.）雅各之神的典章。”（1-4）</w:t>
      </w:r>
    </w:p>
    <w:p w14:paraId="1BFEC64E">
      <w:pPr>
        <w:pStyle w:val="4"/>
        <w:ind w:left="0"/>
        <w:rPr>
          <w:rFonts w:hint="default" w:ascii="Calibri Light" w:hAnsi="Calibri Light" w:cs="Calibri Light"/>
        </w:rPr>
      </w:pPr>
    </w:p>
    <w:p w14:paraId="67ED654D">
      <w:pPr>
        <w:pStyle w:val="4"/>
        <w:ind w:left="0"/>
        <w:rPr>
          <w:rFonts w:hint="default" w:ascii="Calibri Light" w:hAnsi="Calibri Light" w:cs="Calibri Light"/>
        </w:rPr>
      </w:pPr>
      <w:r>
        <w:rPr>
          <w:rFonts w:hint="default" w:ascii="Calibri Light" w:hAnsi="Calibri Light" w:cs="Calibri Light"/>
        </w:rPr>
        <w:t>Then mention is made of "Joseph," because the Passover-reference calls back to mind the days of Egypt, when Joseph was Israel's shepherd in Goshen; and it is said that this feast was ordained for a "testimony," viz., to the Lord's goodness and sparing mercy.</w:t>
      </w:r>
    </w:p>
    <w:p w14:paraId="2E7A0A4F">
      <w:pPr>
        <w:pStyle w:val="4"/>
        <w:ind w:left="0"/>
        <w:rPr>
          <w:rFonts w:hint="default" w:ascii="Calibri Light" w:hAnsi="Calibri Light" w:cs="Calibri Light"/>
        </w:rPr>
      </w:pPr>
      <w:r>
        <w:rPr>
          <w:rFonts w:hint="default" w:ascii="Calibri Light" w:hAnsi="Calibri Light" w:cs="Calibri Light"/>
        </w:rPr>
        <w:t>然后提到了“约瑟”，因为提及逾越节使人回想起埃及的日子，那时约瑟是以色列在歌珊的牧者；并且说这节期是为作“见证”而设立的，即见证主的良善和祂的怜悯。</w:t>
      </w:r>
    </w:p>
    <w:p w14:paraId="74EFAAF0">
      <w:pPr>
        <w:pStyle w:val="4"/>
        <w:ind w:left="0"/>
        <w:rPr>
          <w:rFonts w:hint="default" w:ascii="Calibri Light" w:hAnsi="Calibri Light" w:cs="Calibri Light"/>
        </w:rPr>
      </w:pPr>
    </w:p>
    <w:p w14:paraId="692EE78F">
      <w:pPr>
        <w:pStyle w:val="4"/>
        <w:ind w:left="0"/>
        <w:rPr>
          <w:rFonts w:hint="default" w:ascii="Calibri Light" w:hAnsi="Calibri Light" w:cs="Calibri Light"/>
        </w:rPr>
      </w:pPr>
      <w:r>
        <w:rPr>
          <w:rFonts w:hint="default" w:ascii="Calibri Light" w:hAnsi="Calibri Light" w:cs="Calibri Light"/>
        </w:rPr>
        <w:t>"When he went out against the land of Egypt;" (to destroy it by plagues)</w:t>
      </w:r>
    </w:p>
    <w:p w14:paraId="0E2D97FE">
      <w:pPr>
        <w:pStyle w:val="4"/>
        <w:ind w:left="0"/>
        <w:rPr>
          <w:rFonts w:hint="default" w:ascii="Calibri Light" w:hAnsi="Calibri Light" w:cs="Calibri Light"/>
        </w:rPr>
      </w:pPr>
      <w:r>
        <w:rPr>
          <w:rFonts w:hint="default" w:ascii="Calibri Light" w:hAnsi="Calibri Light" w:cs="Calibri Light"/>
        </w:rPr>
        <w:t>“当祂出去攻击埃及地的时候；”（用灾殃毁灭它）</w:t>
      </w:r>
    </w:p>
    <w:p w14:paraId="4F9E7353">
      <w:pPr>
        <w:pStyle w:val="4"/>
        <w:ind w:left="0"/>
        <w:rPr>
          <w:rFonts w:hint="default" w:ascii="Calibri Light" w:hAnsi="Calibri Light" w:cs="Calibri Light"/>
        </w:rPr>
      </w:pPr>
    </w:p>
    <w:p w14:paraId="31AD03C6">
      <w:pPr>
        <w:pStyle w:val="4"/>
        <w:ind w:left="0"/>
        <w:rPr>
          <w:rFonts w:hint="default" w:ascii="Calibri Light" w:hAnsi="Calibri Light" w:cs="Calibri Light"/>
        </w:rPr>
      </w:pPr>
      <w:r>
        <w:rPr>
          <w:rFonts w:hint="default" w:ascii="Calibri Light" w:hAnsi="Calibri Light" w:cs="Calibri Light"/>
        </w:rPr>
        <w:t>"When I heard a language that I knew not;" (not the tongue of Israel, which is so well known to me, as one knows his friend)</w:t>
      </w:r>
    </w:p>
    <w:p w14:paraId="15D5E63B">
      <w:pPr>
        <w:pStyle w:val="4"/>
        <w:ind w:left="0"/>
        <w:rPr>
          <w:rFonts w:hint="default" w:ascii="Calibri Light" w:hAnsi="Calibri Light" w:cs="Calibri Light"/>
        </w:rPr>
      </w:pPr>
      <w:r>
        <w:rPr>
          <w:rFonts w:hint="default" w:ascii="Calibri Light" w:hAnsi="Calibri Light" w:cs="Calibri Light"/>
        </w:rPr>
        <w:t>“那时我听见一种我所不明白的言语；”（不是以色列的语言，那是我所熟知的，如同人认识他的朋友一样）</w:t>
      </w:r>
    </w:p>
    <w:p w14:paraId="4601C8BE">
      <w:pPr>
        <w:pStyle w:val="4"/>
        <w:ind w:left="0"/>
        <w:rPr>
          <w:rFonts w:hint="default" w:ascii="Calibri Light" w:hAnsi="Calibri Light" w:cs="Calibri Light"/>
        </w:rPr>
      </w:pPr>
    </w:p>
    <w:p w14:paraId="0D0A8CB2">
      <w:pPr>
        <w:pStyle w:val="4"/>
        <w:ind w:left="0"/>
        <w:rPr>
          <w:rFonts w:hint="default" w:ascii="Calibri Light" w:hAnsi="Calibri Light" w:cs="Calibri Light"/>
        </w:rPr>
      </w:pPr>
      <w:r>
        <w:rPr>
          <w:rFonts w:hint="default" w:ascii="Calibri Light" w:hAnsi="Calibri Light" w:cs="Calibri Light"/>
        </w:rPr>
        <w:t>And having thus identified himself with Israel—the shepherd with the flock—he speaks in his own name of what he wrought for them.</w:t>
      </w:r>
    </w:p>
    <w:p w14:paraId="387E3DD4">
      <w:pPr>
        <w:pStyle w:val="4"/>
        <w:ind w:left="0"/>
        <w:rPr>
          <w:rFonts w:hint="default" w:ascii="Calibri Light" w:hAnsi="Calibri Light" w:cs="Calibri Light"/>
        </w:rPr>
      </w:pPr>
      <w:r>
        <w:rPr>
          <w:rFonts w:hint="default" w:ascii="Calibri Light" w:hAnsi="Calibri Light" w:cs="Calibri Light"/>
        </w:rPr>
        <w:t>祂如此将自己与以色列——牧人与羊群——认同之后，便以自己的名义述说祂为他们所行的事。</w:t>
      </w:r>
    </w:p>
    <w:p w14:paraId="0DBD4C7F">
      <w:pPr>
        <w:pStyle w:val="4"/>
        <w:ind w:left="0"/>
        <w:rPr>
          <w:rFonts w:hint="default" w:ascii="Calibri Light" w:hAnsi="Calibri Light" w:cs="Calibri Light"/>
        </w:rPr>
      </w:pPr>
    </w:p>
    <w:p w14:paraId="04D74F7A">
      <w:pPr>
        <w:pStyle w:val="4"/>
        <w:ind w:left="0"/>
        <w:rPr>
          <w:rFonts w:hint="default" w:ascii="Calibri Light" w:hAnsi="Calibri Light" w:cs="Calibri Light"/>
        </w:rPr>
      </w:pPr>
      <w:r>
        <w:rPr>
          <w:rFonts w:hint="default" w:ascii="Calibri Light" w:hAnsi="Calibri Light" w:cs="Calibri Light"/>
        </w:rPr>
        <w:t>He took them from bondage,* at their going forth; and often did he reason with them, as at Sinai, when the thunder's roar was heard from thick clouds that were the curtains of his pavilion, and from the pillar-cloud—</w:t>
      </w:r>
    </w:p>
    <w:p w14:paraId="19F877B8">
      <w:pPr>
        <w:pStyle w:val="4"/>
        <w:ind w:left="0"/>
        <w:rPr>
          <w:rFonts w:hint="default" w:ascii="Calibri Light" w:hAnsi="Calibri Light" w:cs="Calibri Light"/>
        </w:rPr>
      </w:pPr>
      <w:r>
        <w:rPr>
          <w:rFonts w:hint="default" w:ascii="Calibri Light" w:hAnsi="Calibri Light" w:cs="Calibri Light"/>
        </w:rPr>
        <w:t>祂在他们出埃及时，将他们从奴役中带出来；* 并且祂常常与他们理论，就像在西奈山，当雷声从祂帐幕的幔子——浓密的云彩中，以及从云柱中发出时——</w:t>
      </w:r>
    </w:p>
    <w:p w14:paraId="262C4452">
      <w:pPr>
        <w:pStyle w:val="4"/>
        <w:ind w:left="0"/>
        <w:rPr>
          <w:rFonts w:hint="default" w:ascii="Calibri Light" w:hAnsi="Calibri Light" w:cs="Calibri Light"/>
        </w:rPr>
      </w:pPr>
    </w:p>
    <w:p w14:paraId="69431B09">
      <w:pPr>
        <w:pStyle w:val="4"/>
        <w:ind w:left="0"/>
        <w:rPr>
          <w:rFonts w:hint="default" w:ascii="Calibri Light" w:hAnsi="Calibri Light" w:cs="Calibri Light"/>
        </w:rPr>
      </w:pPr>
      <w:r>
        <w:rPr>
          <w:rFonts w:hint="default" w:ascii="Calibri Light" w:hAnsi="Calibri Light" w:cs="Calibri Light"/>
        </w:rPr>
        <w:t>"Oh! hadst thou heard my voice alone! When thunders rolled above thy head. And lightnings flashed before thine eyes, When I of thee a trial made,</w:t>
      </w:r>
    </w:p>
    <w:p w14:paraId="5AE131C8">
      <w:pPr>
        <w:pStyle w:val="4"/>
        <w:ind w:left="0"/>
        <w:rPr>
          <w:rFonts w:hint="default" w:ascii="Calibri Light" w:hAnsi="Calibri Light" w:cs="Calibri Light"/>
        </w:rPr>
      </w:pPr>
      <w:r>
        <w:rPr>
          <w:rFonts w:hint="default" w:ascii="Calibri Light" w:hAnsi="Calibri Light" w:cs="Calibri Light"/>
        </w:rPr>
        <w:t>“哦！你若单单听了我的声音！当雷声在你头顶轰鸣。当闪电在你眼前闪烁，当我试验你，</w:t>
      </w:r>
    </w:p>
    <w:p w14:paraId="70264E49">
      <w:pPr>
        <w:pStyle w:val="4"/>
        <w:ind w:left="0"/>
        <w:rPr>
          <w:rFonts w:hint="default" w:ascii="Calibri Light" w:hAnsi="Calibri Light" w:cs="Calibri Light"/>
        </w:rPr>
      </w:pPr>
    </w:p>
    <w:p w14:paraId="6567471B">
      <w:pPr>
        <w:pStyle w:val="4"/>
        <w:ind w:left="0"/>
        <w:rPr>
          <w:rFonts w:hint="default" w:ascii="Calibri Light" w:hAnsi="Calibri Light" w:cs="Calibri Light"/>
        </w:rPr>
      </w:pPr>
      <w:r>
        <w:rPr>
          <w:rFonts w:hint="default" w:ascii="Calibri Light" w:hAnsi="Calibri Light" w:cs="Calibri Light"/>
        </w:rPr>
        <w:t>Where, Meribah thy waters rise!" (Barclay.)</w:t>
      </w:r>
    </w:p>
    <w:p w14:paraId="58DF12D9">
      <w:pPr>
        <w:pStyle w:val="4"/>
        <w:ind w:left="0"/>
        <w:rPr>
          <w:rFonts w:hint="default" w:ascii="Calibri Light" w:hAnsi="Calibri Light" w:cs="Calibri Light"/>
        </w:rPr>
      </w:pPr>
      <w:r>
        <w:rPr>
          <w:rFonts w:hint="default" w:ascii="Calibri Light" w:hAnsi="Calibri Light" w:cs="Calibri Light"/>
        </w:rPr>
        <w:t>在那里，米利巴你的水涌出！”（巴克莱）</w:t>
      </w:r>
    </w:p>
    <w:p w14:paraId="604D498D">
      <w:pPr>
        <w:pStyle w:val="4"/>
        <w:ind w:left="0"/>
        <w:rPr>
          <w:rFonts w:hint="default" w:ascii="Calibri Light" w:hAnsi="Calibri Light" w:cs="Calibri Light"/>
        </w:rPr>
      </w:pPr>
    </w:p>
    <w:p w14:paraId="6A9BF178">
      <w:pPr>
        <w:pStyle w:val="4"/>
        <w:ind w:left="0"/>
        <w:rPr>
          <w:rFonts w:hint="default" w:ascii="Calibri Light" w:hAnsi="Calibri Light" w:cs="Calibri Light"/>
        </w:rPr>
      </w:pPr>
      <w:r>
        <w:rPr>
          <w:rFonts w:hint="default" w:ascii="Calibri Light" w:hAnsi="Calibri Light" w:cs="Calibri Light"/>
        </w:rPr>
        <w:t>There is "Selah," the pause for solemn thought, here.</w:t>
      </w:r>
    </w:p>
    <w:p w14:paraId="4C72DA57">
      <w:pPr>
        <w:pStyle w:val="4"/>
        <w:ind w:left="0"/>
        <w:rPr>
          <w:rFonts w:hint="default" w:ascii="Calibri Light" w:hAnsi="Calibri Light" w:cs="Calibri Light"/>
        </w:rPr>
      </w:pPr>
      <w:r>
        <w:rPr>
          <w:rFonts w:hint="default" w:ascii="Calibri Light" w:hAnsi="Calibri Light" w:cs="Calibri Light"/>
        </w:rPr>
        <w:t>这里有一个“细拉”，为庄严默想而设的停顿。</w:t>
      </w:r>
    </w:p>
    <w:p w14:paraId="7CFA899F">
      <w:pPr>
        <w:pStyle w:val="4"/>
        <w:ind w:left="0"/>
        <w:rPr>
          <w:rFonts w:hint="default" w:ascii="Calibri Light" w:hAnsi="Calibri Light" w:cs="Calibri Light"/>
        </w:rPr>
      </w:pPr>
    </w:p>
    <w:p w14:paraId="689D9675">
      <w:pPr>
        <w:pStyle w:val="4"/>
        <w:ind w:left="0"/>
        <w:rPr>
          <w:rFonts w:hint="default" w:ascii="Calibri Light" w:hAnsi="Calibri Light" w:cs="Calibri Light"/>
        </w:rPr>
      </w:pPr>
      <w:r>
        <w:rPr>
          <w:rFonts w:hint="default" w:ascii="Calibri Light" w:hAnsi="Calibri Light" w:cs="Calibri Light"/>
        </w:rPr>
        <w:t>And then the expostulation begins, tender, but earnest and searching (8–12), till, after saying verse 12, "Let them go on in their own counsels," as Deut. 29:18, He seems to recall his words, giving vent to that burst of impassioned feeling, verse 13—</w:t>
      </w:r>
    </w:p>
    <w:p w14:paraId="562117E7">
      <w:pPr>
        <w:pStyle w:val="4"/>
        <w:ind w:left="0"/>
        <w:rPr>
          <w:rFonts w:hint="default" w:ascii="Calibri Light" w:hAnsi="Calibri Light" w:cs="Calibri Light"/>
        </w:rPr>
      </w:pPr>
      <w:r>
        <w:rPr>
          <w:rFonts w:hint="default" w:ascii="Calibri Light" w:hAnsi="Calibri Light" w:cs="Calibri Light"/>
        </w:rPr>
        <w:t>然后劝告开始，温柔，却恳切而深刻（8-12节），直到说了第12节，“任凭他们心里刚硬，任意而行”，如申命记29:18，祂似乎收回祂的话，发泄出那股激动的情感，第13节——</w:t>
      </w:r>
    </w:p>
    <w:p w14:paraId="7553D271">
      <w:pPr>
        <w:pStyle w:val="4"/>
        <w:ind w:left="0"/>
        <w:rPr>
          <w:rFonts w:hint="default" w:ascii="Calibri Light" w:hAnsi="Calibri Light" w:cs="Calibri Light"/>
        </w:rPr>
      </w:pPr>
    </w:p>
    <w:p w14:paraId="6579F048">
      <w:pPr>
        <w:pStyle w:val="4"/>
        <w:ind w:left="0"/>
        <w:rPr>
          <w:rFonts w:hint="default" w:ascii="Calibri Light" w:hAnsi="Calibri Light" w:cs="Calibri Light"/>
        </w:rPr>
      </w:pPr>
      <w:r>
        <w:rPr>
          <w:rFonts w:hint="default" w:ascii="Calibri Light" w:hAnsi="Calibri Light" w:cs="Calibri Light"/>
        </w:rPr>
        <w:t>"Oh, if my people would hearken to me! Would Israel walk in my ways!"</w:t>
      </w:r>
    </w:p>
    <w:p w14:paraId="59597CC6">
      <w:pPr>
        <w:pStyle w:val="4"/>
        <w:ind w:left="0"/>
        <w:rPr>
          <w:rFonts w:hint="default" w:ascii="Calibri Light" w:hAnsi="Calibri Light" w:cs="Calibri Light"/>
        </w:rPr>
      </w:pPr>
      <w:r>
        <w:rPr>
          <w:rFonts w:hint="default" w:ascii="Calibri Light" w:hAnsi="Calibri Light" w:cs="Calibri Light"/>
        </w:rPr>
        <w:t>“哦，甚愿我的民肯听从我！愿以色列肯行我的道！”</w:t>
      </w:r>
    </w:p>
    <w:p w14:paraId="0C86AC52">
      <w:pPr>
        <w:pStyle w:val="4"/>
        <w:ind w:left="0"/>
        <w:rPr>
          <w:rFonts w:hint="default" w:ascii="Calibri Light" w:hAnsi="Calibri Light" w:cs="Calibri Light"/>
        </w:rPr>
      </w:pPr>
    </w:p>
    <w:p w14:paraId="6329E5FC">
      <w:pPr>
        <w:pStyle w:val="4"/>
        <w:ind w:left="0"/>
        <w:rPr>
          <w:rFonts w:hint="default" w:ascii="Calibri Light" w:hAnsi="Calibri Light" w:cs="Calibri Light"/>
        </w:rPr>
      </w:pPr>
      <w:r>
        <w:rPr>
          <w:rFonts w:hint="default" w:ascii="Calibri Light" w:hAnsi="Calibri Light" w:cs="Calibri Light"/>
        </w:rPr>
        <w:t>Revealing the very same Jesus whose words and tears, as he beheld Jerusalem, are reorded in Luke 19:43.</w:t>
      </w:r>
    </w:p>
    <w:p w14:paraId="441439BD">
      <w:pPr>
        <w:pStyle w:val="4"/>
        <w:ind w:left="0"/>
        <w:rPr>
          <w:rFonts w:hint="default" w:ascii="Calibri Light" w:hAnsi="Calibri Light" w:cs="Calibri Light"/>
        </w:rPr>
      </w:pPr>
      <w:r>
        <w:rPr>
          <w:rFonts w:hint="default" w:ascii="Calibri Light" w:hAnsi="Calibri Light" w:cs="Calibri Light"/>
        </w:rPr>
        <w:t>这显露了与那位耶稣完全相同的心肠，祂看见耶路撒冷时的言语和眼泪，记载在路加福音19:43中。</w:t>
      </w:r>
    </w:p>
    <w:p w14:paraId="0A7C760A">
      <w:pPr>
        <w:pStyle w:val="4"/>
        <w:ind w:left="0"/>
        <w:rPr>
          <w:rFonts w:hint="default" w:ascii="Calibri Light" w:hAnsi="Calibri Light" w:cs="Calibri Light"/>
        </w:rPr>
      </w:pPr>
    </w:p>
    <w:p w14:paraId="7E5BCB80">
      <w:pPr>
        <w:pStyle w:val="4"/>
        <w:ind w:left="0"/>
        <w:rPr>
          <w:rFonts w:hint="default" w:ascii="Calibri Light" w:hAnsi="Calibri Light" w:cs="Calibri Light"/>
        </w:rPr>
      </w:pPr>
      <w:r>
        <w:rPr>
          <w:rFonts w:hint="default" w:ascii="Calibri Light" w:hAnsi="Calibri Light" w:cs="Calibri Light"/>
        </w:rPr>
        <w:t>It is the same speaker that continues thus to tell what they have lost by their waywardness—</w:t>
      </w:r>
    </w:p>
    <w:p w14:paraId="33AF0BE6">
      <w:pPr>
        <w:pStyle w:val="4"/>
        <w:ind w:left="0"/>
        <w:rPr>
          <w:rFonts w:hint="default" w:ascii="Calibri Light" w:hAnsi="Calibri Light" w:cs="Calibri Light"/>
        </w:rPr>
      </w:pPr>
      <w:r>
        <w:rPr>
          <w:rFonts w:hint="default" w:ascii="Calibri Light" w:hAnsi="Calibri Light" w:cs="Calibri Light"/>
        </w:rPr>
        <w:t>是同一位说话者继续如此述说他们因任性所失去的——</w:t>
      </w:r>
    </w:p>
    <w:p w14:paraId="36118892">
      <w:pPr>
        <w:pStyle w:val="4"/>
        <w:ind w:left="0"/>
        <w:rPr>
          <w:rFonts w:hint="default" w:ascii="Calibri Light" w:hAnsi="Calibri Light" w:cs="Calibri Light"/>
        </w:rPr>
      </w:pPr>
    </w:p>
    <w:p w14:paraId="1ED395BD">
      <w:pPr>
        <w:pStyle w:val="4"/>
        <w:ind w:left="0"/>
        <w:rPr>
          <w:rFonts w:hint="default" w:ascii="Calibri Light" w:hAnsi="Calibri Light" w:cs="Calibri Light"/>
        </w:rPr>
      </w:pPr>
      <w:r>
        <w:rPr>
          <w:rFonts w:hint="default" w:ascii="Calibri Light" w:hAnsi="Calibri Light" w:cs="Calibri Light"/>
        </w:rPr>
        <w:t>"I would soon have subdued their enemies,</w:t>
      </w:r>
    </w:p>
    <w:p w14:paraId="7426764C">
      <w:pPr>
        <w:pStyle w:val="4"/>
        <w:ind w:left="0"/>
        <w:rPr>
          <w:rFonts w:hint="default" w:ascii="Calibri Light" w:hAnsi="Calibri Light" w:cs="Calibri Light"/>
        </w:rPr>
      </w:pPr>
      <w:r>
        <w:rPr>
          <w:rFonts w:hint="default" w:ascii="Calibri Light" w:hAnsi="Calibri Light" w:cs="Calibri Light"/>
        </w:rPr>
        <w:t>“我很快就会制伏他们的仇敌，</w:t>
      </w:r>
    </w:p>
    <w:p w14:paraId="01222976">
      <w:pPr>
        <w:pStyle w:val="4"/>
        <w:ind w:left="0"/>
        <w:rPr>
          <w:rFonts w:hint="default" w:ascii="Calibri Light" w:hAnsi="Calibri Light" w:cs="Calibri Light"/>
        </w:rPr>
      </w:pPr>
    </w:p>
    <w:p w14:paraId="41D7FE57">
      <w:pPr>
        <w:pStyle w:val="4"/>
        <w:ind w:left="0"/>
        <w:rPr>
          <w:rFonts w:hint="default" w:ascii="Calibri Light" w:hAnsi="Calibri Light" w:cs="Calibri Light"/>
        </w:rPr>
      </w:pPr>
      <w:r>
        <w:rPr>
          <w:rFonts w:hint="default" w:ascii="Calibri Light" w:hAnsi="Calibri Light" w:cs="Calibri Light"/>
        </w:rPr>
        <w:t>"The haters of Jehovah should have submitted unto him."</w:t>
      </w:r>
    </w:p>
    <w:p w14:paraId="579BC03C">
      <w:pPr>
        <w:pStyle w:val="4"/>
        <w:ind w:left="0"/>
        <w:rPr>
          <w:rFonts w:hint="default" w:ascii="Calibri Light" w:hAnsi="Calibri Light" w:cs="Calibri Light"/>
        </w:rPr>
      </w:pPr>
      <w:r>
        <w:rPr>
          <w:rFonts w:hint="default" w:ascii="Calibri Light" w:hAnsi="Calibri Light" w:cs="Calibri Light"/>
        </w:rPr>
        <w:t>“恨耶和华的人必向祂屈服。”</w:t>
      </w:r>
    </w:p>
    <w:p w14:paraId="714C34FC">
      <w:pPr>
        <w:pStyle w:val="4"/>
        <w:ind w:left="0"/>
        <w:rPr>
          <w:rFonts w:hint="default" w:ascii="Calibri Light" w:hAnsi="Calibri Light" w:cs="Calibri Light"/>
        </w:rPr>
      </w:pPr>
    </w:p>
    <w:p w14:paraId="430F3321">
      <w:pPr>
        <w:pStyle w:val="4"/>
        <w:ind w:left="0"/>
        <w:rPr>
          <w:rFonts w:hint="default" w:ascii="Calibri Light" w:hAnsi="Calibri Light" w:cs="Calibri Light"/>
        </w:rPr>
      </w:pPr>
      <w:r>
        <w:rPr>
          <w:rFonts w:hint="default" w:ascii="Calibri Light" w:hAnsi="Calibri Light" w:cs="Calibri Light"/>
        </w:rPr>
        <w:t>And, on the other hand, He (Jehovah) would have fed them with "kernelled wheat,"—alluding to the rich old covenant promises, Deut. 32:14, 33:14.</w:t>
      </w:r>
    </w:p>
    <w:p w14:paraId="0F13AE02">
      <w:pPr>
        <w:pStyle w:val="4"/>
        <w:ind w:left="0"/>
        <w:rPr>
          <w:rFonts w:hint="default" w:ascii="Calibri Light" w:hAnsi="Calibri Light" w:cs="Calibri Light"/>
        </w:rPr>
      </w:pPr>
      <w:r>
        <w:rPr>
          <w:rFonts w:hint="default" w:ascii="Calibri Light" w:hAnsi="Calibri Light" w:cs="Calibri Light"/>
        </w:rPr>
        <w:t>另一方面，祂（耶和华）本会用“上好的麦子”喂养他们——暗指申命记32:14, 33:14中丰盛的古老圣约应许。</w:t>
      </w:r>
    </w:p>
    <w:p w14:paraId="293F26EB">
      <w:pPr>
        <w:pStyle w:val="4"/>
        <w:ind w:left="0"/>
        <w:rPr>
          <w:rFonts w:hint="default" w:ascii="Calibri Light" w:hAnsi="Calibri Light" w:cs="Calibri Light"/>
        </w:rPr>
      </w:pPr>
    </w:p>
    <w:p w14:paraId="1AF973B2">
      <w:pPr>
        <w:pStyle w:val="4"/>
        <w:ind w:left="0"/>
        <w:rPr>
          <w:rFonts w:hint="default" w:ascii="Calibri Light" w:hAnsi="Calibri Light" w:cs="Calibri Light"/>
        </w:rPr>
      </w:pPr>
      <w:r>
        <w:rPr>
          <w:rFonts w:hint="default" w:ascii="Calibri Light" w:hAnsi="Calibri Light" w:cs="Calibri Light"/>
        </w:rPr>
        <w:t>All this (says Messiah), Jehovah was ready to do.</w:t>
      </w:r>
    </w:p>
    <w:p w14:paraId="3899ADF1">
      <w:pPr>
        <w:pStyle w:val="4"/>
        <w:ind w:left="0"/>
        <w:rPr>
          <w:rFonts w:hint="default" w:ascii="Calibri Light" w:hAnsi="Calibri Light" w:cs="Calibri Light"/>
        </w:rPr>
      </w:pPr>
      <w:r>
        <w:rPr>
          <w:rFonts w:hint="default" w:ascii="Calibri Light" w:hAnsi="Calibri Light" w:cs="Calibri Light"/>
        </w:rPr>
        <w:t>这一切（弥赛亚说），耶和华都已预备好去做。</w:t>
      </w:r>
    </w:p>
    <w:p w14:paraId="45AA590D">
      <w:pPr>
        <w:pStyle w:val="4"/>
        <w:ind w:left="0"/>
        <w:rPr>
          <w:rFonts w:hint="default" w:ascii="Calibri Light" w:hAnsi="Calibri Light" w:cs="Calibri Light"/>
        </w:rPr>
      </w:pPr>
    </w:p>
    <w:p w14:paraId="46D35661">
      <w:pPr>
        <w:pStyle w:val="4"/>
        <w:ind w:left="0"/>
        <w:rPr>
          <w:rFonts w:hint="default" w:ascii="Calibri Light" w:hAnsi="Calibri Light" w:cs="Calibri Light"/>
        </w:rPr>
      </w:pPr>
      <w:r>
        <w:rPr>
          <w:rFonts w:hint="default" w:ascii="Calibri Light" w:hAnsi="Calibri Light" w:cs="Calibri Light"/>
        </w:rPr>
        <w:t>Yes, these covenant promises, every one, even to the honey from the rock (Deut. 32:13), I would have given thee in all abundance, till thou hadst not a want remaining.*</w:t>
      </w:r>
    </w:p>
    <w:p w14:paraId="531CA8BF">
      <w:pPr>
        <w:pStyle w:val="4"/>
        <w:ind w:left="0"/>
        <w:rPr>
          <w:rFonts w:hint="default" w:ascii="Calibri Light" w:hAnsi="Calibri Light" w:cs="Calibri Light"/>
        </w:rPr>
      </w:pPr>
      <w:r>
        <w:rPr>
          <w:rFonts w:hint="default" w:ascii="Calibri Light" w:hAnsi="Calibri Light" w:cs="Calibri Light"/>
        </w:rPr>
        <w:t>是的，这些圣约的应许，每一个，甚至磐石出的蜜（申命记 32:13），我都会丰丰富富地赐给你，直到你毫无所缺。*</w:t>
      </w:r>
    </w:p>
    <w:p w14:paraId="4CE3EA87">
      <w:pPr>
        <w:pStyle w:val="4"/>
        <w:ind w:left="0"/>
        <w:rPr>
          <w:rFonts w:hint="default" w:ascii="Calibri Light" w:hAnsi="Calibri Light" w:cs="Calibri Light"/>
        </w:rPr>
      </w:pPr>
    </w:p>
    <w:p w14:paraId="1D4D2DE3">
      <w:pPr>
        <w:pStyle w:val="4"/>
        <w:ind w:left="0"/>
        <w:rPr>
          <w:rFonts w:hint="default" w:ascii="Calibri Light" w:hAnsi="Calibri Light" w:cs="Calibri Light"/>
        </w:rPr>
      </w:pPr>
      <w:r>
        <w:rPr>
          <w:rFonts w:hint="default" w:ascii="Calibri Light" w:hAnsi="Calibri Light" w:cs="Calibri Light"/>
        </w:rPr>
        <w:t>Thus from beginning to end, in this Psalm, we hear</w:t>
      </w:r>
    </w:p>
    <w:p w14:paraId="6619C457">
      <w:pPr>
        <w:pStyle w:val="4"/>
        <w:ind w:left="0"/>
        <w:rPr>
          <w:rFonts w:hint="default" w:ascii="Calibri Light" w:hAnsi="Calibri Light" w:cs="Calibri Light"/>
        </w:rPr>
      </w:pPr>
      <w:r>
        <w:rPr>
          <w:rFonts w:hint="default" w:ascii="Calibri Light" w:hAnsi="Calibri Light" w:cs="Calibri Light"/>
        </w:rPr>
        <w:t>因此，在这首诗篇中，我们从头到尾听见的，是</w:t>
      </w:r>
    </w:p>
    <w:p w14:paraId="57A1F0EA">
      <w:pPr>
        <w:pStyle w:val="4"/>
        <w:ind w:left="0"/>
        <w:rPr>
          <w:rFonts w:hint="default" w:ascii="Calibri Light" w:hAnsi="Calibri Light" w:cs="Calibri Light"/>
        </w:rPr>
      </w:pPr>
    </w:p>
    <w:p w14:paraId="7A6CA58D">
      <w:pPr>
        <w:pStyle w:val="4"/>
        <w:ind w:left="0"/>
        <w:rPr>
          <w:rFonts w:hint="default" w:ascii="Calibri Light" w:hAnsi="Calibri Light" w:cs="Calibri Light"/>
        </w:rPr>
      </w:pPr>
      <w:r>
        <w:rPr>
          <w:rFonts w:hint="default" w:ascii="Calibri Light" w:hAnsi="Calibri Light" w:cs="Calibri Light"/>
        </w:rPr>
        <w:t>The Redeemer of Israel's tender lamentation over his people's rejection of His grace.</w:t>
      </w:r>
    </w:p>
    <w:p w14:paraId="67088F7A">
      <w:pPr>
        <w:pStyle w:val="4"/>
        <w:ind w:left="0"/>
        <w:rPr>
          <w:rFonts w:hint="default" w:ascii="Calibri Light" w:hAnsi="Calibri Light" w:cs="Calibri Light"/>
        </w:rPr>
      </w:pPr>
      <w:r>
        <w:rPr>
          <w:rFonts w:hint="default" w:ascii="Calibri Light" w:hAnsi="Calibri Light" w:cs="Calibri Light"/>
        </w:rPr>
        <w:t>以色列的救赎主为祂的子民拒绝祂的恩典而发出的温柔哀叹。</w:t>
      </w:r>
    </w:p>
    <w:p w14:paraId="52DA0EBD">
      <w:pPr>
        <w:pStyle w:val="4"/>
        <w:ind w:left="0"/>
        <w:rPr>
          <w:rFonts w:hint="default" w:ascii="Calibri Light" w:hAnsi="Calibri Light" w:cs="Calibri Light"/>
        </w:rPr>
      </w:pPr>
    </w:p>
    <w:p w14:paraId="65F79CF5">
      <w:pPr>
        <w:pStyle w:val="2"/>
        <w:bidi w:val="0"/>
        <w:rPr>
          <w:rFonts w:hint="default"/>
        </w:rPr>
      </w:pPr>
      <w:r>
        <w:rPr>
          <w:rFonts w:hint="default"/>
        </w:rPr>
        <w:t>PSALM 82</w:t>
      </w:r>
    </w:p>
    <w:p w14:paraId="4DDF60DF">
      <w:pPr>
        <w:pStyle w:val="2"/>
        <w:bidi w:val="0"/>
        <w:rPr>
          <w:rFonts w:hint="default"/>
        </w:rPr>
      </w:pPr>
      <w:r>
        <w:rPr>
          <w:rFonts w:hint="default"/>
        </w:rPr>
        <w:t>诗篇 82</w:t>
      </w:r>
    </w:p>
    <w:p w14:paraId="02EE37FF">
      <w:pPr>
        <w:pStyle w:val="4"/>
        <w:ind w:left="0"/>
        <w:rPr>
          <w:rFonts w:hint="default" w:ascii="Calibri Light" w:hAnsi="Calibri Light" w:cs="Calibri Light"/>
        </w:rPr>
      </w:pPr>
    </w:p>
    <w:p w14:paraId="6772ECC1">
      <w:pPr>
        <w:pStyle w:val="4"/>
        <w:ind w:left="0"/>
        <w:rPr>
          <w:rFonts w:hint="default" w:ascii="Calibri Light" w:hAnsi="Calibri Light" w:cs="Calibri Light"/>
        </w:rPr>
      </w:pPr>
      <w:r>
        <w:rPr>
          <w:rFonts w:hint="default" w:ascii="Calibri Light" w:hAnsi="Calibri Light" w:cs="Calibri Light"/>
        </w:rPr>
        <w:t>1–8 ASAPH'S name is at Psalm 1, in which the solemn scenes and expostulations of the Great Day are given; and here, too, is his name, prefixed to this awfully authoritative rebuke and warning—</w:t>
      </w:r>
    </w:p>
    <w:p w14:paraId="184DB40A">
      <w:pPr>
        <w:pStyle w:val="4"/>
        <w:ind w:left="0"/>
        <w:rPr>
          <w:rFonts w:hint="default" w:ascii="Calibri Light" w:hAnsi="Calibri Light" w:cs="Calibri Light"/>
        </w:rPr>
      </w:pPr>
      <w:r>
        <w:rPr>
          <w:rFonts w:hint="default" w:ascii="Calibri Light" w:hAnsi="Calibri Light" w:cs="Calibri Light"/>
        </w:rPr>
        <w:t>1–8 亚萨的名字出现在诗篇第1篇，其中描述了那大日子的庄严景象和劝诫；在这里，他的名字也出现在这首极其权威的斥责和警告之前——</w:t>
      </w:r>
    </w:p>
    <w:p w14:paraId="68CB0AE5">
      <w:pPr>
        <w:pStyle w:val="4"/>
        <w:ind w:left="0"/>
        <w:rPr>
          <w:rFonts w:hint="default" w:ascii="Calibri Light" w:hAnsi="Calibri Light" w:cs="Calibri Light"/>
        </w:rPr>
      </w:pPr>
    </w:p>
    <w:p w14:paraId="1E2289C3">
      <w:pPr>
        <w:pStyle w:val="4"/>
        <w:ind w:left="0"/>
        <w:rPr>
          <w:rFonts w:hint="default" w:ascii="Calibri Light" w:hAnsi="Calibri Light" w:cs="Calibri Light"/>
        </w:rPr>
      </w:pPr>
      <w:r>
        <w:rPr>
          <w:rFonts w:hint="default" w:ascii="Calibri Light" w:hAnsi="Calibri Light" w:cs="Calibri Light"/>
        </w:rPr>
        <w:t>We see, verse 1, the Judge surveying earth's rulers.</w:t>
      </w:r>
    </w:p>
    <w:p w14:paraId="4B2287B3">
      <w:pPr>
        <w:pStyle w:val="4"/>
        <w:ind w:left="0"/>
        <w:rPr>
          <w:rFonts w:hint="default" w:ascii="Calibri Light" w:hAnsi="Calibri Light" w:cs="Calibri Light"/>
        </w:rPr>
      </w:pPr>
      <w:r>
        <w:rPr>
          <w:rFonts w:hint="default" w:ascii="Calibri Light" w:hAnsi="Calibri Light" w:cs="Calibri Light"/>
        </w:rPr>
        <w:t>我们看见，在第1节，审判官察看地上的统治者。</w:t>
      </w:r>
    </w:p>
    <w:p w14:paraId="531975FC">
      <w:pPr>
        <w:pStyle w:val="4"/>
        <w:ind w:left="0"/>
        <w:rPr>
          <w:rFonts w:hint="default" w:ascii="Calibri Light" w:hAnsi="Calibri Light" w:cs="Calibri Light"/>
        </w:rPr>
      </w:pPr>
    </w:p>
    <w:p w14:paraId="12A9D761">
      <w:pPr>
        <w:pStyle w:val="4"/>
        <w:ind w:left="0"/>
        <w:rPr>
          <w:rFonts w:hint="default" w:ascii="Calibri Light" w:hAnsi="Calibri Light" w:cs="Calibri Light"/>
        </w:rPr>
      </w:pPr>
      <w:r>
        <w:rPr>
          <w:rFonts w:hint="default" w:ascii="Calibri Light" w:hAnsi="Calibri Light" w:cs="Calibri Light"/>
        </w:rPr>
        <w:t>"God hath placed himself in the assembly of the mighty." (Isa. 3:13.)</w:t>
      </w:r>
    </w:p>
    <w:p w14:paraId="215A6026">
      <w:pPr>
        <w:pStyle w:val="4"/>
        <w:ind w:left="0"/>
        <w:rPr>
          <w:rFonts w:hint="default" w:ascii="Calibri Light" w:hAnsi="Calibri Light" w:cs="Calibri Light"/>
        </w:rPr>
      </w:pPr>
      <w:r>
        <w:rPr>
          <w:rFonts w:hint="default" w:ascii="Calibri Light" w:hAnsi="Calibri Light" w:cs="Calibri Light"/>
        </w:rPr>
        <w:t>“神已站在大能者的会中。”（以赛亚书 3:13）</w:t>
      </w:r>
    </w:p>
    <w:p w14:paraId="48D7D588">
      <w:pPr>
        <w:pStyle w:val="4"/>
        <w:ind w:left="0"/>
        <w:rPr>
          <w:rFonts w:hint="default" w:ascii="Calibri Light" w:hAnsi="Calibri Light" w:cs="Calibri Light"/>
        </w:rPr>
      </w:pPr>
    </w:p>
    <w:p w14:paraId="34C72AE0">
      <w:pPr>
        <w:pStyle w:val="4"/>
        <w:ind w:left="0"/>
        <w:rPr>
          <w:rFonts w:hint="default" w:ascii="Calibri Light" w:hAnsi="Calibri Light" w:cs="Calibri Light"/>
        </w:rPr>
      </w:pPr>
      <w:r>
        <w:rPr>
          <w:rFonts w:hint="default" w:ascii="Calibri Light" w:hAnsi="Calibri Light" w:cs="Calibri Light"/>
        </w:rPr>
        <w:t>"He judges in the midst of the gods," (i. e., earth's judges, Exodus 22:28, John 10:34.)</w:t>
      </w:r>
    </w:p>
    <w:p w14:paraId="534AB3C6">
      <w:pPr>
        <w:pStyle w:val="4"/>
        <w:ind w:left="0"/>
        <w:rPr>
          <w:rFonts w:hint="default" w:ascii="Calibri Light" w:hAnsi="Calibri Light" w:cs="Calibri Light"/>
        </w:rPr>
      </w:pPr>
      <w:r>
        <w:rPr>
          <w:rFonts w:hint="default" w:ascii="Calibri Light" w:hAnsi="Calibri Light" w:cs="Calibri Light"/>
        </w:rPr>
        <w:t>“祂在诸神中间施行审判，” (即，地上的审判官，出埃及记 22:28，约翰福音 10:34。)</w:t>
      </w:r>
    </w:p>
    <w:p w14:paraId="7468E9A3">
      <w:pPr>
        <w:pStyle w:val="4"/>
        <w:ind w:left="0"/>
        <w:rPr>
          <w:rFonts w:hint="default" w:ascii="Calibri Light" w:hAnsi="Calibri Light" w:cs="Calibri Light"/>
        </w:rPr>
      </w:pPr>
    </w:p>
    <w:p w14:paraId="101F12C3">
      <w:pPr>
        <w:pStyle w:val="4"/>
        <w:ind w:left="0"/>
        <w:rPr>
          <w:rFonts w:hint="default" w:ascii="Calibri Light" w:hAnsi="Calibri Light" w:cs="Calibri Light"/>
        </w:rPr>
      </w:pPr>
      <w:r>
        <w:rPr>
          <w:rFonts w:hint="default" w:ascii="Calibri Light" w:hAnsi="Calibri Light" w:cs="Calibri Light"/>
        </w:rPr>
        <w:t>We hear his voice (ver. 2), and we recognise in it him who speaks to us, "How long, ye simple ones" in Proverbs 1:26.</w:t>
      </w:r>
    </w:p>
    <w:p w14:paraId="4840AF9A">
      <w:pPr>
        <w:pStyle w:val="4"/>
        <w:ind w:left="0"/>
        <w:rPr>
          <w:rFonts w:hint="default" w:ascii="Calibri Light" w:hAnsi="Calibri Light" w:cs="Calibri Light"/>
        </w:rPr>
      </w:pPr>
      <w:r>
        <w:rPr>
          <w:rFonts w:hint="default" w:ascii="Calibri Light" w:hAnsi="Calibri Light" w:cs="Calibri Light"/>
        </w:rPr>
        <w:t>我们听见祂的声音（第2节），并在其中认出那位在箴言1:26对我们说“你们愚昧人……要到几时呢”的祂。</w:t>
      </w:r>
    </w:p>
    <w:p w14:paraId="60B42239">
      <w:pPr>
        <w:pStyle w:val="4"/>
        <w:ind w:left="0"/>
        <w:rPr>
          <w:rFonts w:hint="default" w:ascii="Calibri Light" w:hAnsi="Calibri Light" w:cs="Calibri Light"/>
        </w:rPr>
      </w:pPr>
    </w:p>
    <w:p w14:paraId="49C17C80">
      <w:pPr>
        <w:pStyle w:val="4"/>
        <w:ind w:left="0"/>
        <w:rPr>
          <w:rFonts w:hint="default" w:ascii="Calibri Light" w:hAnsi="Calibri Light" w:cs="Calibri Light"/>
        </w:rPr>
      </w:pPr>
      <w:r>
        <w:rPr>
          <w:rFonts w:hint="default" w:ascii="Calibri Light" w:hAnsi="Calibri Light" w:cs="Calibri Light"/>
        </w:rPr>
        <w:t>The "Selah" completes it, giving a solemn seal to the words.</w:t>
      </w:r>
    </w:p>
    <w:p w14:paraId="7D116F2B">
      <w:pPr>
        <w:pStyle w:val="4"/>
        <w:ind w:left="0"/>
        <w:rPr>
          <w:rFonts w:hint="default" w:ascii="Calibri Light" w:hAnsi="Calibri Light" w:cs="Calibri Light"/>
        </w:rPr>
      </w:pPr>
      <w:r>
        <w:rPr>
          <w:rFonts w:hint="default" w:ascii="Calibri Light" w:hAnsi="Calibri Light" w:cs="Calibri Light"/>
        </w:rPr>
        <w:t>“细拉”使之完整，为这些话语盖上庄严的印记。</w:t>
      </w:r>
    </w:p>
    <w:p w14:paraId="0BCDB053">
      <w:pPr>
        <w:pStyle w:val="4"/>
        <w:ind w:left="0"/>
        <w:rPr>
          <w:rFonts w:hint="default" w:ascii="Calibri Light" w:hAnsi="Calibri Light" w:cs="Calibri Light"/>
        </w:rPr>
      </w:pPr>
    </w:p>
    <w:p w14:paraId="7AC8CF53">
      <w:pPr>
        <w:pStyle w:val="4"/>
        <w:ind w:left="0"/>
        <w:rPr>
          <w:rFonts w:hint="default" w:ascii="Calibri Light" w:hAnsi="Calibri Light" w:cs="Calibri Light"/>
        </w:rPr>
      </w:pPr>
      <w:r>
        <w:rPr>
          <w:rFonts w:hint="default" w:ascii="Calibri Light" w:hAnsi="Calibri Light" w:cs="Calibri Light"/>
        </w:rPr>
        <w:t>We listen again (verses 3, 4); he is declaring the rules that should guide them—rules on which the Judge himself has ever acted— defending the poor; interposing where no help of man was on the side of the oppressed; maintaining equity; doing acts of disinterested grace and favour.</w:t>
      </w:r>
    </w:p>
    <w:p w14:paraId="28A5C52B">
      <w:pPr>
        <w:pStyle w:val="4"/>
        <w:ind w:left="0"/>
        <w:rPr>
          <w:rFonts w:hint="default" w:ascii="Calibri Light" w:hAnsi="Calibri Light" w:cs="Calibri Light"/>
        </w:rPr>
      </w:pPr>
      <w:r>
        <w:rPr>
          <w:rFonts w:hint="default" w:ascii="Calibri Light" w:hAnsi="Calibri Light" w:cs="Calibri Light"/>
        </w:rPr>
        <w:t>我们再次聆听（第3, 4节）；祂在宣告应当引导他们的准则——审判官自己一直奉行的准则——保护穷人；在受压迫者无人帮助之处介入；维护公平；施行无私的恩典和眷顾。</w:t>
      </w:r>
    </w:p>
    <w:p w14:paraId="0ADF9894">
      <w:pPr>
        <w:pStyle w:val="4"/>
        <w:ind w:left="0"/>
        <w:rPr>
          <w:rFonts w:hint="default" w:ascii="Calibri Light" w:hAnsi="Calibri Light" w:cs="Calibri Light"/>
        </w:rPr>
      </w:pPr>
    </w:p>
    <w:p w14:paraId="5E227168">
      <w:pPr>
        <w:pStyle w:val="4"/>
        <w:ind w:left="0"/>
        <w:rPr>
          <w:rFonts w:hint="default" w:ascii="Calibri Light" w:hAnsi="Calibri Light" w:cs="Calibri Light"/>
        </w:rPr>
      </w:pPr>
      <w:r>
        <w:rPr>
          <w:rFonts w:hint="default" w:ascii="Calibri Light" w:hAnsi="Calibri Light" w:cs="Calibri Light"/>
        </w:rPr>
        <w:t>We are told of the contempt poured upon Him (ver. 5), for it is said, "They take no notice" (they disregard God and his Christ), &amp;c.; and as a consequence, "The foundations of earth begin to totter," (comp. Isa. 24:20); and we hear the voice of the Great Judge (ver. 6)—</w:t>
      </w:r>
    </w:p>
    <w:p w14:paraId="696DB424">
      <w:pPr>
        <w:pStyle w:val="4"/>
        <w:ind w:left="0"/>
        <w:rPr>
          <w:rFonts w:hint="default" w:ascii="Calibri Light" w:hAnsi="Calibri Light" w:cs="Calibri Light"/>
        </w:rPr>
      </w:pPr>
      <w:r>
        <w:rPr>
          <w:rFonts w:hint="default" w:ascii="Calibri Light" w:hAnsi="Calibri Light" w:cs="Calibri Light"/>
        </w:rPr>
        <w:t>我们被告知倾倒在祂身上的藐视（第5节），因为经上说，“他们不理会”（他们不顾神和祂的基督），等等；结果，“地的根基都动摇了”，（比较以赛亚书 24:20）；我们听见大审判官的声音（第6节）——</w:t>
      </w:r>
    </w:p>
    <w:p w14:paraId="6FE03254">
      <w:pPr>
        <w:pStyle w:val="4"/>
        <w:ind w:left="0"/>
        <w:rPr>
          <w:rFonts w:hint="default" w:ascii="Calibri Light" w:hAnsi="Calibri Light" w:cs="Calibri Light"/>
        </w:rPr>
      </w:pPr>
    </w:p>
    <w:p w14:paraId="7B7498E1">
      <w:pPr>
        <w:pStyle w:val="4"/>
        <w:ind w:left="0"/>
        <w:rPr>
          <w:rFonts w:hint="default" w:ascii="Calibri Light" w:hAnsi="Calibri Light" w:cs="Calibri Light"/>
        </w:rPr>
      </w:pPr>
      <w:r>
        <w:rPr>
          <w:rFonts w:hint="default" w:ascii="Calibri Light" w:hAnsi="Calibri Light" w:cs="Calibri Light"/>
        </w:rPr>
        <w:t>"I have said! (ֲאִני, i. e., This is now your doom—I solemnly proclaim it)—</w:t>
      </w:r>
    </w:p>
    <w:p w14:paraId="06C9C803">
      <w:pPr>
        <w:pStyle w:val="4"/>
        <w:ind w:left="0"/>
        <w:rPr>
          <w:rFonts w:hint="default" w:ascii="Calibri Light" w:hAnsi="Calibri Light" w:cs="Calibri Light"/>
        </w:rPr>
      </w:pPr>
      <w:r>
        <w:rPr>
          <w:rFonts w:hint="default" w:ascii="Calibri Light" w:hAnsi="Calibri Light" w:cs="Calibri Light"/>
        </w:rPr>
        <w:t>“我说过！（ֲאִני，即，这现在是你们的厄运——我庄严地宣告）——</w:t>
      </w:r>
    </w:p>
    <w:p w14:paraId="053D095F">
      <w:pPr>
        <w:pStyle w:val="4"/>
        <w:ind w:left="0"/>
        <w:rPr>
          <w:rFonts w:hint="default" w:ascii="Calibri Light" w:hAnsi="Calibri Light" w:cs="Calibri Light"/>
        </w:rPr>
      </w:pPr>
    </w:p>
    <w:p w14:paraId="1FB0F1E1">
      <w:pPr>
        <w:pStyle w:val="4"/>
        <w:ind w:left="0"/>
        <w:rPr>
          <w:rFonts w:hint="default" w:ascii="Calibri Light" w:hAnsi="Calibri Light" w:cs="Calibri Light"/>
        </w:rPr>
      </w:pPr>
      <w:r>
        <w:rPr>
          <w:rFonts w:hint="default" w:ascii="Calibri Light" w:hAnsi="Calibri Light" w:cs="Calibri Light"/>
        </w:rPr>
        <w:t>Ye are judges (bearing the name of God, as verse 2); All of you are sons of the Most High!"</w:t>
      </w:r>
    </w:p>
    <w:p w14:paraId="7A942018">
      <w:pPr>
        <w:pStyle w:val="4"/>
        <w:ind w:left="0"/>
        <w:rPr>
          <w:rFonts w:hint="default" w:ascii="Calibri Light" w:hAnsi="Calibri Light" w:cs="Calibri Light"/>
        </w:rPr>
      </w:pPr>
      <w:r>
        <w:rPr>
          <w:rFonts w:hint="default" w:ascii="Calibri Light" w:hAnsi="Calibri Light" w:cs="Calibri Light"/>
        </w:rPr>
        <w:t>你们是审判官（带有神的名，如第2节）；你们都是至高者的儿子！”</w:t>
      </w:r>
    </w:p>
    <w:p w14:paraId="1AB50C5F">
      <w:pPr>
        <w:pStyle w:val="4"/>
        <w:ind w:left="0"/>
        <w:rPr>
          <w:rFonts w:hint="default" w:ascii="Calibri Light" w:hAnsi="Calibri Light" w:cs="Calibri Light"/>
        </w:rPr>
      </w:pPr>
    </w:p>
    <w:p w14:paraId="397E3DC5">
      <w:pPr>
        <w:pStyle w:val="4"/>
        <w:ind w:left="0"/>
        <w:rPr>
          <w:rFonts w:hint="default" w:ascii="Calibri Light" w:hAnsi="Calibri Light" w:cs="Calibri Light"/>
        </w:rPr>
      </w:pPr>
      <w:r>
        <w:rPr>
          <w:rFonts w:hint="default" w:ascii="Calibri Light" w:hAnsi="Calibri Light" w:cs="Calibri Light"/>
        </w:rPr>
        <w:t>This is your great name, in which you rest secure. But "Surely ye shall die, as other men have died;</w:t>
      </w:r>
    </w:p>
    <w:p w14:paraId="4FA8A08B">
      <w:pPr>
        <w:pStyle w:val="4"/>
        <w:ind w:left="0"/>
        <w:rPr>
          <w:rFonts w:hint="default" w:ascii="Calibri Light" w:hAnsi="Calibri Light" w:cs="Calibri Light"/>
        </w:rPr>
      </w:pPr>
      <w:r>
        <w:rPr>
          <w:rFonts w:hint="default" w:ascii="Calibri Light" w:hAnsi="Calibri Light" w:cs="Calibri Light"/>
        </w:rPr>
        <w:t>这是你们的大名，你们以此为安。但“你们必要死，像世人一样；</w:t>
      </w:r>
    </w:p>
    <w:p w14:paraId="1358307E">
      <w:pPr>
        <w:pStyle w:val="4"/>
        <w:ind w:left="0"/>
        <w:rPr>
          <w:rFonts w:hint="default" w:ascii="Calibri Light" w:hAnsi="Calibri Light" w:cs="Calibri Light"/>
        </w:rPr>
      </w:pPr>
    </w:p>
    <w:p w14:paraId="7E546221">
      <w:pPr>
        <w:pStyle w:val="4"/>
        <w:ind w:left="0"/>
        <w:rPr>
          <w:rFonts w:hint="default" w:ascii="Calibri Light" w:hAnsi="Calibri Light" w:cs="Calibri Light"/>
        </w:rPr>
      </w:pPr>
      <w:r>
        <w:rPr>
          <w:rFonts w:hint="default" w:ascii="Calibri Light" w:hAnsi="Calibri Light" w:cs="Calibri Light"/>
        </w:rPr>
        <w:t>Ye shall fall, as other men of rank have fallen."*</w:t>
      </w:r>
    </w:p>
    <w:p w14:paraId="26893DAB">
      <w:pPr>
        <w:pStyle w:val="4"/>
        <w:ind w:left="0"/>
        <w:rPr>
          <w:rFonts w:hint="default" w:ascii="Calibri Light" w:hAnsi="Calibri Light" w:cs="Calibri Light"/>
        </w:rPr>
      </w:pPr>
      <w:r>
        <w:rPr>
          <w:rFonts w:hint="default" w:ascii="Calibri Light" w:hAnsi="Calibri Light" w:cs="Calibri Light"/>
        </w:rPr>
        <w:t>你们要仆倒，像别的有地位的人一样。”*</w:t>
      </w:r>
    </w:p>
    <w:p w14:paraId="3334D3B9">
      <w:pPr>
        <w:pStyle w:val="4"/>
        <w:ind w:left="0"/>
        <w:rPr>
          <w:rFonts w:hint="default" w:ascii="Calibri Light" w:hAnsi="Calibri Light" w:cs="Calibri Light"/>
        </w:rPr>
      </w:pPr>
    </w:p>
    <w:p w14:paraId="6873874A">
      <w:pPr>
        <w:pStyle w:val="4"/>
        <w:ind w:left="0"/>
        <w:rPr>
          <w:rFonts w:hint="default" w:ascii="Calibri Light" w:hAnsi="Calibri Light" w:cs="Calibri Light"/>
        </w:rPr>
      </w:pPr>
      <w:r>
        <w:rPr>
          <w:rFonts w:hint="default" w:ascii="Calibri Light" w:hAnsi="Calibri Light" w:cs="Calibri Light"/>
        </w:rPr>
        <w:t>Your day is coming!</w:t>
      </w:r>
    </w:p>
    <w:p w14:paraId="05B4DE77">
      <w:pPr>
        <w:pStyle w:val="4"/>
        <w:ind w:left="0"/>
        <w:rPr>
          <w:rFonts w:hint="default" w:ascii="Calibri Light" w:hAnsi="Calibri Light" w:cs="Calibri Light"/>
        </w:rPr>
      </w:pPr>
      <w:r>
        <w:rPr>
          <w:rFonts w:hint="default" w:ascii="Calibri Light" w:hAnsi="Calibri Light" w:cs="Calibri Light"/>
        </w:rPr>
        <w:t>你们的日子快到了！</w:t>
      </w:r>
    </w:p>
    <w:p w14:paraId="0CD10EB3">
      <w:pPr>
        <w:pStyle w:val="4"/>
        <w:ind w:left="0"/>
        <w:rPr>
          <w:rFonts w:hint="default" w:ascii="Calibri Light" w:hAnsi="Calibri Light" w:cs="Calibri Light"/>
        </w:rPr>
      </w:pPr>
    </w:p>
    <w:p w14:paraId="7ABD5787">
      <w:pPr>
        <w:pStyle w:val="4"/>
        <w:ind w:left="0"/>
        <w:rPr>
          <w:rFonts w:hint="default" w:ascii="Calibri Light" w:hAnsi="Calibri Light" w:cs="Calibri Light"/>
        </w:rPr>
      </w:pPr>
      <w:r>
        <w:rPr>
          <w:rFonts w:hint="default" w:ascii="Calibri Light" w:hAnsi="Calibri Light" w:cs="Calibri Light"/>
        </w:rPr>
        <w:t>The saints are raising the loud cry of verse 8, inviting Messiah, the true God, the Son of the Most High (John 10:34), the Mighty One, the Judge and Ruler, to arise and take his inheritance, for he is the "heir of all things;" and to be the true Othniel, Ehud, Shamgar, Barak, Gideon, Tola, Jair, Jephthah, Samson, and Samuel, who will judge, or govern and rule, a mismanaged earth.</w:t>
      </w:r>
    </w:p>
    <w:p w14:paraId="0E26A5CF">
      <w:pPr>
        <w:pStyle w:val="4"/>
        <w:ind w:left="0"/>
        <w:rPr>
          <w:rFonts w:hint="default" w:ascii="Calibri Light" w:hAnsi="Calibri Light" w:cs="Calibri Light"/>
        </w:rPr>
      </w:pPr>
      <w:r>
        <w:rPr>
          <w:rFonts w:hint="default" w:ascii="Calibri Light" w:hAnsi="Calibri Light" w:cs="Calibri Light"/>
        </w:rPr>
        <w:t>圣徒们正发出第8节的大声呼求，邀请弥赛亚，那位真神，至高者的儿子（约翰福音 10:34），大能者，审判官和统治者，起来承受祂的产业，因为祂是“万有的承受者”；并成为真正的俄陀聂、以笏、珊迦、巴拉、基甸、陀拉、睚珥、耶弗他、参孙和撒母耳，祂将审判，或治理和统治一个管理不善的大地。</w:t>
      </w:r>
    </w:p>
    <w:p w14:paraId="4285C56B">
      <w:pPr>
        <w:pStyle w:val="4"/>
        <w:ind w:left="0"/>
        <w:rPr>
          <w:rFonts w:hint="default" w:ascii="Calibri Light" w:hAnsi="Calibri Light" w:cs="Calibri Light"/>
        </w:rPr>
      </w:pPr>
    </w:p>
    <w:p w14:paraId="1BFA36EC">
      <w:pPr>
        <w:pStyle w:val="4"/>
        <w:ind w:left="0"/>
        <w:rPr>
          <w:rFonts w:hint="default" w:ascii="Calibri Light" w:hAnsi="Calibri Light" w:cs="Calibri Light"/>
        </w:rPr>
      </w:pPr>
      <w:r>
        <w:rPr>
          <w:rFonts w:hint="default" w:ascii="Calibri Light" w:hAnsi="Calibri Light" w:cs="Calibri Light"/>
        </w:rPr>
        <w:t>We sing this song of Zion in his ears, urging him to come quickly; and we sing it to one another in joyful hope, while the foundations of earth seem out of course, because here we find</w:t>
      </w:r>
    </w:p>
    <w:p w14:paraId="61C0B34D">
      <w:pPr>
        <w:pStyle w:val="4"/>
        <w:ind w:left="0"/>
        <w:rPr>
          <w:rFonts w:hint="default" w:ascii="Calibri Light" w:hAnsi="Calibri Light" w:cs="Calibri Light"/>
        </w:rPr>
      </w:pPr>
      <w:r>
        <w:rPr>
          <w:rFonts w:hint="default" w:ascii="Calibri Light" w:hAnsi="Calibri Light" w:cs="Calibri Light"/>
        </w:rPr>
        <w:t>我们在祂耳边唱这首锡安的歌，催促祂快来；我们在喜乐的盼望中彼此歌唱，当地的根基似乎失序时，因为在这里我们找到</w:t>
      </w:r>
    </w:p>
    <w:p w14:paraId="199F565A">
      <w:pPr>
        <w:pStyle w:val="4"/>
        <w:ind w:left="0"/>
        <w:rPr>
          <w:rFonts w:hint="default" w:ascii="Calibri Light" w:hAnsi="Calibri Light" w:cs="Calibri Light"/>
        </w:rPr>
      </w:pPr>
    </w:p>
    <w:p w14:paraId="5012F2EC">
      <w:pPr>
        <w:pStyle w:val="4"/>
        <w:ind w:left="0"/>
        <w:rPr>
          <w:rFonts w:hint="default" w:ascii="Calibri Light" w:hAnsi="Calibri Light" w:cs="Calibri Light"/>
        </w:rPr>
      </w:pPr>
      <w:r>
        <w:rPr>
          <w:rFonts w:hint="default" w:ascii="Calibri Light" w:hAnsi="Calibri Light" w:cs="Calibri Light"/>
        </w:rPr>
        <w:t>Messiah the true Judge of a misgoverned world.</w:t>
      </w:r>
    </w:p>
    <w:p w14:paraId="7E2FD970">
      <w:pPr>
        <w:pStyle w:val="4"/>
        <w:ind w:left="0"/>
        <w:rPr>
          <w:rFonts w:hint="default" w:ascii="Calibri Light" w:hAnsi="Calibri Light" w:cs="Calibri Light"/>
        </w:rPr>
      </w:pPr>
      <w:r>
        <w:rPr>
          <w:rFonts w:hint="default" w:ascii="Calibri Light" w:hAnsi="Calibri Light" w:cs="Calibri Light"/>
        </w:rPr>
        <w:t>弥赛亚，那管理不善之世界的真正审判官。</w:t>
      </w:r>
    </w:p>
    <w:p w14:paraId="0EA66F43">
      <w:pPr>
        <w:pStyle w:val="4"/>
        <w:ind w:left="0"/>
        <w:rPr>
          <w:rFonts w:hint="default" w:ascii="Calibri Light" w:hAnsi="Calibri Light" w:cs="Calibri Light"/>
        </w:rPr>
      </w:pPr>
    </w:p>
    <w:p w14:paraId="69C82341">
      <w:pPr>
        <w:pStyle w:val="2"/>
        <w:bidi w:val="0"/>
        <w:rPr>
          <w:rFonts w:hint="default"/>
        </w:rPr>
      </w:pPr>
      <w:r>
        <w:rPr>
          <w:rFonts w:hint="default"/>
        </w:rPr>
        <w:t>PSALM 83</w:t>
      </w:r>
    </w:p>
    <w:p w14:paraId="2FF3E7D8">
      <w:pPr>
        <w:pStyle w:val="2"/>
        <w:bidi w:val="0"/>
        <w:rPr>
          <w:rFonts w:hint="default"/>
        </w:rPr>
      </w:pPr>
      <w:r>
        <w:rPr>
          <w:rFonts w:hint="default"/>
        </w:rPr>
        <w:t>诗篇 83</w:t>
      </w:r>
    </w:p>
    <w:p w14:paraId="7EC116C4">
      <w:pPr>
        <w:pStyle w:val="4"/>
        <w:ind w:left="0"/>
        <w:rPr>
          <w:rFonts w:hint="default" w:ascii="Calibri Light" w:hAnsi="Calibri Light" w:cs="Calibri Light"/>
        </w:rPr>
      </w:pPr>
    </w:p>
    <w:p w14:paraId="54EFF235">
      <w:pPr>
        <w:pStyle w:val="4"/>
        <w:ind w:left="0"/>
        <w:rPr>
          <w:rFonts w:hint="default" w:ascii="Calibri Light" w:hAnsi="Calibri Light" w:cs="Calibri Light"/>
        </w:rPr>
      </w:pPr>
      <w:r>
        <w:rPr>
          <w:rFonts w:hint="default" w:ascii="Calibri Light" w:hAnsi="Calibri Light" w:cs="Calibri Light"/>
        </w:rPr>
        <w:t>1–18 A song and psalm by Asaph; lively, yet solemn; for there is in it both victory and vengeance.</w:t>
      </w:r>
    </w:p>
    <w:p w14:paraId="1835A894">
      <w:pPr>
        <w:pStyle w:val="4"/>
        <w:ind w:left="0"/>
        <w:rPr>
          <w:rFonts w:hint="default" w:ascii="Calibri Light" w:hAnsi="Calibri Light" w:cs="Calibri Light"/>
        </w:rPr>
      </w:pPr>
      <w:r>
        <w:rPr>
          <w:rFonts w:hint="default" w:ascii="Calibri Light" w:hAnsi="Calibri Light" w:cs="Calibri Light"/>
        </w:rPr>
        <w:t>1–18 亚萨作的一首诗歌；活泼，却又庄严；因为其中既有胜利又有报复。</w:t>
      </w:r>
    </w:p>
    <w:p w14:paraId="5B4AC973">
      <w:pPr>
        <w:pStyle w:val="4"/>
        <w:ind w:left="0"/>
        <w:rPr>
          <w:rFonts w:hint="default" w:ascii="Calibri Light" w:hAnsi="Calibri Light" w:cs="Calibri Light"/>
        </w:rPr>
      </w:pPr>
    </w:p>
    <w:p w14:paraId="2A1C8835">
      <w:pPr>
        <w:pStyle w:val="4"/>
        <w:ind w:left="0"/>
        <w:rPr>
          <w:rFonts w:hint="default" w:ascii="Calibri Light" w:hAnsi="Calibri Light" w:cs="Calibri Light"/>
        </w:rPr>
      </w:pPr>
      <w:r>
        <w:rPr>
          <w:rFonts w:hint="default" w:ascii="Calibri Light" w:hAnsi="Calibri Light" w:cs="Calibri Light"/>
        </w:rPr>
        <w:t>The appeal of last Psalm to the Judge, by Asaph in the name of Messiah and his people, is of the same spirit with this more lengthened and full prayer by the same Asaph.</w:t>
      </w:r>
    </w:p>
    <w:p w14:paraId="7FFBA5BB">
      <w:pPr>
        <w:pStyle w:val="4"/>
        <w:ind w:left="0"/>
        <w:rPr>
          <w:rFonts w:hint="default" w:ascii="Calibri Light" w:hAnsi="Calibri Light" w:cs="Calibri Light"/>
        </w:rPr>
      </w:pPr>
      <w:r>
        <w:rPr>
          <w:rFonts w:hint="default" w:ascii="Calibri Light" w:hAnsi="Calibri Light" w:cs="Calibri Light"/>
        </w:rPr>
        <w:t>上一首诗篇中亚萨以弥赛亚和祂子民之名向审判官的呼吁，与这首由同一位亚萨所作的更长、更全面的祷告，精神是一致的。</w:t>
      </w:r>
    </w:p>
    <w:p w14:paraId="191F5166">
      <w:pPr>
        <w:pStyle w:val="4"/>
        <w:ind w:left="0"/>
        <w:rPr>
          <w:rFonts w:hint="default" w:ascii="Calibri Light" w:hAnsi="Calibri Light" w:cs="Calibri Light"/>
        </w:rPr>
      </w:pPr>
    </w:p>
    <w:p w14:paraId="219C0D11">
      <w:pPr>
        <w:pStyle w:val="4"/>
        <w:ind w:left="0"/>
        <w:rPr>
          <w:rFonts w:hint="default" w:ascii="Calibri Light" w:hAnsi="Calibri Light" w:cs="Calibri Light"/>
        </w:rPr>
      </w:pPr>
      <w:r>
        <w:rPr>
          <w:rFonts w:hint="default" w:ascii="Calibri Light" w:hAnsi="Calibri Light" w:cs="Calibri Light"/>
        </w:rPr>
        <w:t>The times are the same.</w:t>
      </w:r>
    </w:p>
    <w:p w14:paraId="27E1F6F0">
      <w:pPr>
        <w:pStyle w:val="4"/>
        <w:ind w:left="0"/>
        <w:rPr>
          <w:rFonts w:hint="default" w:ascii="Calibri Light" w:hAnsi="Calibri Light" w:cs="Calibri Light"/>
        </w:rPr>
      </w:pPr>
      <w:r>
        <w:rPr>
          <w:rFonts w:hint="default" w:ascii="Calibri Light" w:hAnsi="Calibri Light" w:cs="Calibri Light"/>
        </w:rPr>
        <w:t>时代是相同的。</w:t>
      </w:r>
    </w:p>
    <w:p w14:paraId="47D3647C">
      <w:pPr>
        <w:pStyle w:val="4"/>
        <w:ind w:left="0"/>
        <w:rPr>
          <w:rFonts w:hint="default" w:ascii="Calibri Light" w:hAnsi="Calibri Light" w:cs="Calibri Light"/>
        </w:rPr>
      </w:pPr>
    </w:p>
    <w:p w14:paraId="41501D6F">
      <w:pPr>
        <w:pStyle w:val="4"/>
        <w:ind w:left="0"/>
        <w:rPr>
          <w:rFonts w:hint="default" w:ascii="Calibri Light" w:hAnsi="Calibri Light" w:cs="Calibri Light"/>
        </w:rPr>
      </w:pPr>
      <w:r>
        <w:rPr>
          <w:rFonts w:hint="default" w:ascii="Calibri Light" w:hAnsi="Calibri Light" w:cs="Calibri Light"/>
        </w:rPr>
        <w:t>Whatever were the circumstances of the Psalmist that furnished an appropriate season in the view of the Spirit of God for giving it to the Church—whether such as those of Jehoshaphat's reign (2 Chron. 20:14) or not—it seems probable that He who knew men's hearts saw more than once this same hatred to Israel taking the form of a combined conspiracy of all the nations round.</w:t>
      </w:r>
    </w:p>
    <w:p w14:paraId="29F2F1C3">
      <w:pPr>
        <w:pStyle w:val="4"/>
        <w:ind w:left="0"/>
        <w:rPr>
          <w:rFonts w:hint="default" w:ascii="Calibri Light" w:hAnsi="Calibri Light" w:cs="Calibri Light"/>
        </w:rPr>
      </w:pPr>
      <w:r>
        <w:rPr>
          <w:rFonts w:hint="default" w:ascii="Calibri Light" w:hAnsi="Calibri Light" w:cs="Calibri Light"/>
        </w:rPr>
        <w:t>无论诗篇作者的处境如何，在神的灵看来为教会提供了创作这首诗的适当时机——无论是否像约沙法统治时期那样（历代志下 20:14）——似乎很可能，那洞悉人心的祂不止一次地看到这种对以色列的仇恨，以周围所有国家联合阴谋的形式出现。</w:t>
      </w:r>
    </w:p>
    <w:p w14:paraId="07999CB8">
      <w:pPr>
        <w:pStyle w:val="4"/>
        <w:ind w:left="0"/>
        <w:rPr>
          <w:rFonts w:hint="default" w:ascii="Calibri Light" w:hAnsi="Calibri Light" w:cs="Calibri Light"/>
        </w:rPr>
      </w:pPr>
    </w:p>
    <w:p w14:paraId="57620D6B">
      <w:pPr>
        <w:pStyle w:val="4"/>
        <w:ind w:left="0"/>
        <w:rPr>
          <w:rFonts w:hint="default" w:ascii="Calibri Light" w:hAnsi="Calibri Light" w:cs="Calibri Light"/>
        </w:rPr>
      </w:pPr>
      <w:r>
        <w:rPr>
          <w:rFonts w:hint="default" w:ascii="Calibri Light" w:hAnsi="Calibri Light" w:cs="Calibri Light"/>
        </w:rPr>
        <w:t>Even thus has it been more than once in regard to Britain, the retreat of God's hidden ones; and even thus, were the vail lifted up, might it be found to be true at this hour of the foes of Protestant truth.</w:t>
      </w:r>
    </w:p>
    <w:p w14:paraId="23925AAF">
      <w:pPr>
        <w:pStyle w:val="4"/>
        <w:ind w:left="0"/>
        <w:rPr>
          <w:rFonts w:hint="default" w:ascii="Calibri Light" w:hAnsi="Calibri Light" w:cs="Calibri Light"/>
        </w:rPr>
      </w:pPr>
      <w:r>
        <w:rPr>
          <w:rFonts w:hint="default" w:ascii="Calibri Light" w:hAnsi="Calibri Light" w:cs="Calibri Light"/>
        </w:rPr>
        <w:t>对于英国，神所隐藏之人的避难所，也曾不止一次如此；即使是现在，若揭开幔子，也可能会发现新教真理的仇敌们正是如此。</w:t>
      </w:r>
    </w:p>
    <w:p w14:paraId="5E9EA8F5">
      <w:pPr>
        <w:pStyle w:val="4"/>
        <w:ind w:left="0"/>
        <w:rPr>
          <w:rFonts w:hint="default" w:ascii="Calibri Light" w:hAnsi="Calibri Light" w:cs="Calibri Light"/>
        </w:rPr>
      </w:pPr>
    </w:p>
    <w:p w14:paraId="7060F5A5">
      <w:pPr>
        <w:pStyle w:val="4"/>
        <w:ind w:left="0"/>
        <w:rPr>
          <w:rFonts w:hint="default" w:ascii="Calibri Light" w:hAnsi="Calibri Light" w:cs="Calibri Light"/>
        </w:rPr>
      </w:pPr>
      <w:r>
        <w:rPr>
          <w:rFonts w:hint="default" w:ascii="Calibri Light" w:hAnsi="Calibri Light" w:cs="Calibri Light"/>
        </w:rPr>
        <w:t>And yet more shall the Latter Day bring to view a combination of kings and people against the Lamb and his faithful few—a combination which shall meet with extinction on the plains of Megiddo, most fully realising the prayer and anticipations of this Psalm, verses 9, 10, 11.</w:t>
      </w:r>
    </w:p>
    <w:p w14:paraId="26D3B863">
      <w:pPr>
        <w:pStyle w:val="4"/>
        <w:ind w:left="0"/>
        <w:rPr>
          <w:rFonts w:hint="default" w:ascii="Calibri Light" w:hAnsi="Calibri Light" w:cs="Calibri Light"/>
        </w:rPr>
      </w:pPr>
      <w:r>
        <w:rPr>
          <w:rFonts w:hint="default" w:ascii="Calibri Light" w:hAnsi="Calibri Light" w:cs="Calibri Light"/>
        </w:rPr>
        <w:t>而且，末后的日子将更显明列王和万民联合起来敌对羔羊和祂忠心的少数人——这个联合将在米吉多平原上被消灭，最完全地实现这首诗篇第9、10、11节的祷告和期盼。</w:t>
      </w:r>
    </w:p>
    <w:p w14:paraId="5C874236">
      <w:pPr>
        <w:pStyle w:val="4"/>
        <w:ind w:left="0"/>
        <w:rPr>
          <w:rFonts w:hint="default" w:ascii="Calibri Light" w:hAnsi="Calibri Light" w:cs="Calibri Light"/>
        </w:rPr>
      </w:pPr>
    </w:p>
    <w:p w14:paraId="340DC3D2">
      <w:pPr>
        <w:pStyle w:val="4"/>
        <w:ind w:left="0"/>
        <w:rPr>
          <w:rFonts w:hint="default" w:ascii="Calibri Light" w:hAnsi="Calibri Light" w:cs="Calibri Light"/>
        </w:rPr>
      </w:pPr>
      <w:r>
        <w:rPr>
          <w:rFonts w:hint="default" w:ascii="Calibri Light" w:hAnsi="Calibri Light" w:cs="Calibri Light"/>
        </w:rPr>
        <w:t>What a song for days when Antichrist shall be wondered at by all the earth!</w:t>
      </w:r>
    </w:p>
    <w:p w14:paraId="79845CBC">
      <w:pPr>
        <w:pStyle w:val="4"/>
        <w:ind w:left="0"/>
        <w:rPr>
          <w:rFonts w:hint="default" w:ascii="Calibri Light" w:hAnsi="Calibri Light" w:cs="Calibri Light"/>
        </w:rPr>
      </w:pPr>
      <w:r>
        <w:rPr>
          <w:rFonts w:hint="default" w:ascii="Calibri Light" w:hAnsi="Calibri Light" w:cs="Calibri Light"/>
        </w:rPr>
        <w:t>当全地都惊奇敌基督时，这是何等一首歌！</w:t>
      </w:r>
    </w:p>
    <w:p w14:paraId="07A0DA9C">
      <w:pPr>
        <w:pStyle w:val="4"/>
        <w:ind w:left="0"/>
        <w:rPr>
          <w:rFonts w:hint="default" w:ascii="Calibri Light" w:hAnsi="Calibri Light" w:cs="Calibri Light"/>
        </w:rPr>
      </w:pPr>
    </w:p>
    <w:p w14:paraId="4F3D3A9A">
      <w:pPr>
        <w:pStyle w:val="4"/>
        <w:ind w:left="0"/>
        <w:rPr>
          <w:rFonts w:hint="default" w:ascii="Calibri Light" w:hAnsi="Calibri Light" w:cs="Calibri Light"/>
        </w:rPr>
      </w:pPr>
      <w:r>
        <w:rPr>
          <w:rFonts w:hint="default" w:ascii="Calibri Light" w:hAnsi="Calibri Light" w:cs="Calibri Light"/>
        </w:rPr>
        <w:t>It is pervaded by a tone of astonishment at the Lord's long- suffering.</w:t>
      </w:r>
    </w:p>
    <w:p w14:paraId="66059986">
      <w:pPr>
        <w:pStyle w:val="4"/>
        <w:ind w:left="0"/>
        <w:rPr>
          <w:rFonts w:hint="default" w:ascii="Calibri Light" w:hAnsi="Calibri Light" w:cs="Calibri Light"/>
        </w:rPr>
      </w:pPr>
      <w:r>
        <w:rPr>
          <w:rFonts w:hint="default" w:ascii="Calibri Light" w:hAnsi="Calibri Light" w:cs="Calibri Light"/>
        </w:rPr>
        <w:t>它充满了对主长久忍耐的惊奇之情。</w:t>
      </w:r>
    </w:p>
    <w:p w14:paraId="53AB08A5">
      <w:pPr>
        <w:pStyle w:val="4"/>
        <w:ind w:left="0"/>
        <w:rPr>
          <w:rFonts w:hint="default" w:ascii="Calibri Light" w:hAnsi="Calibri Light" w:cs="Calibri Light"/>
        </w:rPr>
      </w:pPr>
    </w:p>
    <w:p w14:paraId="076180F1">
      <w:pPr>
        <w:pStyle w:val="4"/>
        <w:ind w:left="0"/>
        <w:rPr>
          <w:rFonts w:hint="default" w:ascii="Calibri Light" w:hAnsi="Calibri Light" w:cs="Calibri Light"/>
        </w:rPr>
      </w:pPr>
      <w:r>
        <w:rPr>
          <w:rFonts w:hint="default" w:ascii="Calibri Light" w:hAnsi="Calibri Light" w:cs="Calibri Light"/>
        </w:rPr>
        <w:t>From verses 1 to 8, where "Selah" introduces the pause, the prayer ascends, spreading before the Lord like (Acts 4:29) the threatening aspect of his foes, who direct their malice against "his hidden ones" (ver. 3)—that is, his people, not unknown or obscure, but hid as his treasure.</w:t>
      </w:r>
    </w:p>
    <w:p w14:paraId="516DCF94">
      <w:pPr>
        <w:pStyle w:val="4"/>
        <w:ind w:left="0"/>
        <w:rPr>
          <w:rFonts w:hint="default" w:ascii="Calibri Light" w:hAnsi="Calibri Light" w:cs="Calibri Light"/>
        </w:rPr>
      </w:pPr>
      <w:r>
        <w:rPr>
          <w:rFonts w:hint="default" w:ascii="Calibri Light" w:hAnsi="Calibri Light" w:cs="Calibri Light"/>
        </w:rPr>
        <w:t>从第1节到第8节，“细拉”引入停顿，祷告升起，如同（使徒行传 4:29）将祂仇敌的威胁面貌陈明在主面前，他们将恶意指向“祂所隐藏的人”（第3节）——即，祂的子民，不是无名或默默无闻，而是像祂的珍宝一样被隐藏起来。</w:t>
      </w:r>
    </w:p>
    <w:p w14:paraId="2B5662B0">
      <w:pPr>
        <w:pStyle w:val="4"/>
        <w:ind w:left="0"/>
        <w:rPr>
          <w:rFonts w:hint="default" w:ascii="Calibri Light" w:hAnsi="Calibri Light" w:cs="Calibri Light"/>
        </w:rPr>
      </w:pPr>
    </w:p>
    <w:p w14:paraId="20DC515E">
      <w:pPr>
        <w:pStyle w:val="4"/>
        <w:ind w:left="0"/>
        <w:rPr>
          <w:rFonts w:hint="default" w:ascii="Calibri Light" w:hAnsi="Calibri Light" w:cs="Calibri Light"/>
        </w:rPr>
      </w:pPr>
      <w:r>
        <w:rPr>
          <w:rFonts w:hint="default" w:ascii="Calibri Light" w:hAnsi="Calibri Light" w:cs="Calibri Light"/>
        </w:rPr>
        <w:t>(See Psa. 27:5) They who were all jealous of each other, like Pilate and Herod, are friends now—</w:t>
      </w:r>
    </w:p>
    <w:p w14:paraId="05C17459">
      <w:pPr>
        <w:pStyle w:val="4"/>
        <w:ind w:left="0"/>
        <w:rPr>
          <w:rFonts w:hint="default" w:ascii="Calibri Light" w:hAnsi="Calibri Light" w:cs="Calibri Light"/>
        </w:rPr>
      </w:pPr>
      <w:r>
        <w:rPr>
          <w:rFonts w:hint="default" w:ascii="Calibri Light" w:hAnsi="Calibri Light" w:cs="Calibri Light"/>
        </w:rPr>
        <w:t>（见诗篇 27:5）那些彼此嫉妒的人，像彼拉多和希律，现在成了朋友——</w:t>
      </w:r>
    </w:p>
    <w:p w14:paraId="67A8BFD7">
      <w:pPr>
        <w:pStyle w:val="4"/>
        <w:ind w:left="0"/>
        <w:rPr>
          <w:rFonts w:hint="default" w:ascii="Calibri Light" w:hAnsi="Calibri Light" w:cs="Calibri Light"/>
        </w:rPr>
      </w:pPr>
    </w:p>
    <w:p w14:paraId="56766516">
      <w:pPr>
        <w:pStyle w:val="4"/>
        <w:ind w:left="0"/>
        <w:rPr>
          <w:rFonts w:hint="default" w:ascii="Calibri Light" w:hAnsi="Calibri Light" w:cs="Calibri Light"/>
        </w:rPr>
      </w:pPr>
      <w:r>
        <w:rPr>
          <w:rFonts w:hint="default" w:ascii="Calibri Light" w:hAnsi="Calibri Light" w:cs="Calibri Light"/>
        </w:rPr>
        <w:t>"They consult from the heart with one accord" (ver. 5). They make a covenant against Thee!"</w:t>
      </w:r>
    </w:p>
    <w:p w14:paraId="6895486F">
      <w:pPr>
        <w:pStyle w:val="4"/>
        <w:ind w:left="0"/>
        <w:rPr>
          <w:rFonts w:hint="default" w:ascii="Calibri Light" w:hAnsi="Calibri Light" w:cs="Calibri Light"/>
        </w:rPr>
      </w:pPr>
      <w:r>
        <w:rPr>
          <w:rFonts w:hint="default" w:ascii="Calibri Light" w:hAnsi="Calibri Light" w:cs="Calibri Light"/>
        </w:rPr>
        <w:t>“他们同心商议”（第5节）。他们立约敌对祢！”</w:t>
      </w:r>
    </w:p>
    <w:p w14:paraId="5E621D2A">
      <w:pPr>
        <w:pStyle w:val="4"/>
        <w:ind w:left="0"/>
        <w:rPr>
          <w:rFonts w:hint="default" w:ascii="Calibri Light" w:hAnsi="Calibri Light" w:cs="Calibri Light"/>
        </w:rPr>
      </w:pPr>
    </w:p>
    <w:p w14:paraId="054E1191">
      <w:pPr>
        <w:pStyle w:val="4"/>
        <w:ind w:left="0"/>
        <w:rPr>
          <w:rFonts w:hint="default" w:ascii="Calibri Light" w:hAnsi="Calibri Light" w:cs="Calibri Light"/>
        </w:rPr>
      </w:pPr>
      <w:r>
        <w:rPr>
          <w:rFonts w:hint="default" w:ascii="Calibri Light" w:hAnsi="Calibri Light" w:cs="Calibri Light"/>
        </w:rPr>
        <w:t>A circle seems drawn round Israel's land; the hunters have inclosed their prey—Edom and Ishmael on the south; Moab and the Hagarenes who dwelt near Gilead (1 Chron. 4:18), to the east, along with Gebal (i. e., Gebalene, which means the mountainous region, from the Arabic Djebel, the district whose capital was Petra, or Sela), and Amnion, and old Amalek; and on the west Philistia and Tyre—all these call Assyria to their aid, to pour down from the north his resistless bands!</w:t>
      </w:r>
    </w:p>
    <w:p w14:paraId="53885357">
      <w:pPr>
        <w:pStyle w:val="4"/>
        <w:ind w:left="0"/>
        <w:rPr>
          <w:rFonts w:hint="default" w:ascii="Calibri Light" w:hAnsi="Calibri Light" w:cs="Calibri Light"/>
        </w:rPr>
      </w:pPr>
      <w:r>
        <w:rPr>
          <w:rFonts w:hint="default" w:ascii="Calibri Light" w:hAnsi="Calibri Light" w:cs="Calibri Light"/>
        </w:rPr>
        <w:t>仿佛在以色列的土地周围画了一个圈；猎人们围住了他们的猎物——南边的以东和以实玛利；东边的摩押和靠近基列的夏甲人（历代志上 4:18），还有迦巴勒（即迦巴勒尼，意为山区，来自阿拉伯语Djebel，其首府为佩特拉或西拉的地区），和亚扪，以及古老的亚玛力；西边有非利士和推罗——所有这些都呼求亚述来帮助他们，从北方倾泻下他不可抗拒的军队！</w:t>
      </w:r>
    </w:p>
    <w:p w14:paraId="0D23546E">
      <w:pPr>
        <w:pStyle w:val="4"/>
        <w:ind w:left="0"/>
        <w:rPr>
          <w:rFonts w:hint="default" w:ascii="Calibri Light" w:hAnsi="Calibri Light" w:cs="Calibri Light"/>
        </w:rPr>
      </w:pPr>
    </w:p>
    <w:p w14:paraId="4944A081">
      <w:pPr>
        <w:pStyle w:val="4"/>
        <w:ind w:left="0"/>
        <w:rPr>
          <w:rFonts w:hint="default" w:ascii="Calibri Light" w:hAnsi="Calibri Light" w:cs="Calibri Light"/>
        </w:rPr>
      </w:pPr>
      <w:r>
        <w:rPr>
          <w:rFonts w:hint="default" w:ascii="Calibri Light" w:hAnsi="Calibri Light" w:cs="Calibri Light"/>
        </w:rPr>
        <w:t>"The children of Lot," the nations who, because of the relationship of their ancestors, might have been expected to befriend Israel, take the lead against Israel in this unbrotherly covenant.</w:t>
      </w:r>
    </w:p>
    <w:p w14:paraId="32EAF113">
      <w:pPr>
        <w:pStyle w:val="4"/>
        <w:ind w:left="0"/>
        <w:rPr>
          <w:rFonts w:hint="default" w:ascii="Calibri Light" w:hAnsi="Calibri Light" w:cs="Calibri Light"/>
        </w:rPr>
      </w:pPr>
      <w:r>
        <w:rPr>
          <w:rFonts w:hint="default" w:ascii="Calibri Light" w:hAnsi="Calibri Light" w:cs="Calibri Light"/>
        </w:rPr>
        <w:t>“罗的子孙”，那些因其祖先的关系本应与以色列为友的国家，却在这不友善的盟约中带头敌对以色列。</w:t>
      </w:r>
    </w:p>
    <w:p w14:paraId="0519A0F4">
      <w:pPr>
        <w:pStyle w:val="4"/>
        <w:ind w:left="0"/>
        <w:rPr>
          <w:rFonts w:hint="default" w:ascii="Calibri Light" w:hAnsi="Calibri Light" w:cs="Calibri Light"/>
        </w:rPr>
      </w:pPr>
    </w:p>
    <w:p w14:paraId="097C9F74">
      <w:pPr>
        <w:pStyle w:val="4"/>
        <w:ind w:left="0"/>
        <w:rPr>
          <w:rFonts w:hint="default" w:ascii="Calibri Light" w:hAnsi="Calibri Light" w:cs="Calibri Light"/>
        </w:rPr>
      </w:pPr>
      <w:r>
        <w:rPr>
          <w:rFonts w:hint="default" w:ascii="Calibri Light" w:hAnsi="Calibri Light" w:cs="Calibri Light"/>
        </w:rPr>
        <w:t>But faith sees this armada scattered, as surely as was that of Spain on our shores.</w:t>
      </w:r>
    </w:p>
    <w:p w14:paraId="14D74FE5">
      <w:pPr>
        <w:pStyle w:val="4"/>
        <w:ind w:left="0"/>
        <w:rPr>
          <w:rFonts w:hint="default" w:ascii="Calibri Light" w:hAnsi="Calibri Light" w:cs="Calibri Light"/>
        </w:rPr>
      </w:pPr>
      <w:r>
        <w:rPr>
          <w:rFonts w:hint="default" w:ascii="Calibri Light" w:hAnsi="Calibri Light" w:cs="Calibri Light"/>
        </w:rPr>
        <w:t>但信心看见这支舰队被驱散，就像西班牙的舰队在我们的海岸上被驱散一样确定无疑。</w:t>
      </w:r>
    </w:p>
    <w:p w14:paraId="76D8DBB8">
      <w:pPr>
        <w:pStyle w:val="4"/>
        <w:ind w:left="0"/>
        <w:rPr>
          <w:rFonts w:hint="default" w:ascii="Calibri Light" w:hAnsi="Calibri Light" w:cs="Calibri Light"/>
        </w:rPr>
      </w:pPr>
    </w:p>
    <w:p w14:paraId="37BB2A67">
      <w:pPr>
        <w:pStyle w:val="4"/>
        <w:ind w:left="0"/>
        <w:rPr>
          <w:rFonts w:hint="default" w:ascii="Calibri Light" w:hAnsi="Calibri Light" w:cs="Calibri Light"/>
        </w:rPr>
      </w:pPr>
      <w:r>
        <w:rPr>
          <w:rFonts w:hint="default" w:ascii="Calibri Light" w:hAnsi="Calibri Light" w:cs="Calibri Light"/>
        </w:rPr>
        <w:t>"Treat them as Midian! As Sisera! as Jabin!</w:t>
      </w:r>
    </w:p>
    <w:p w14:paraId="3D6D4417">
      <w:pPr>
        <w:pStyle w:val="4"/>
        <w:ind w:left="0"/>
        <w:rPr>
          <w:rFonts w:hint="default" w:ascii="Calibri Light" w:hAnsi="Calibri Light" w:cs="Calibri Light"/>
        </w:rPr>
      </w:pPr>
      <w:r>
        <w:rPr>
          <w:rFonts w:hint="default" w:ascii="Calibri Light" w:hAnsi="Calibri Light" w:cs="Calibri Light"/>
        </w:rPr>
        <w:t>“待他们如待米甸！如待西西拉！如待耶宾！</w:t>
      </w:r>
    </w:p>
    <w:p w14:paraId="166A07CF">
      <w:pPr>
        <w:pStyle w:val="4"/>
        <w:ind w:left="0"/>
        <w:rPr>
          <w:rFonts w:hint="default" w:ascii="Calibri Light" w:hAnsi="Calibri Light" w:cs="Calibri Light"/>
        </w:rPr>
      </w:pPr>
    </w:p>
    <w:p w14:paraId="2B9B10A6">
      <w:pPr>
        <w:pStyle w:val="4"/>
        <w:ind w:left="0"/>
        <w:rPr>
          <w:rFonts w:hint="default" w:ascii="Calibri Light" w:hAnsi="Calibri Light" w:cs="Calibri Light"/>
        </w:rPr>
      </w:pPr>
      <w:r>
        <w:rPr>
          <w:rFonts w:hint="default" w:ascii="Calibri Light" w:hAnsi="Calibri Light" w:cs="Calibri Light"/>
        </w:rPr>
        <w:t>At the torrent of Kishon!</w:t>
      </w:r>
    </w:p>
    <w:p w14:paraId="107C72EC">
      <w:pPr>
        <w:pStyle w:val="4"/>
        <w:ind w:left="0"/>
        <w:rPr>
          <w:rFonts w:hint="default" w:ascii="Calibri Light" w:hAnsi="Calibri Light" w:cs="Calibri Light"/>
        </w:rPr>
      </w:pPr>
      <w:r>
        <w:rPr>
          <w:rFonts w:hint="default" w:ascii="Calibri Light" w:hAnsi="Calibri Light" w:cs="Calibri Light"/>
        </w:rPr>
        <w:t>在基顺河！</w:t>
      </w:r>
    </w:p>
    <w:p w14:paraId="686EDB9C">
      <w:pPr>
        <w:pStyle w:val="4"/>
        <w:ind w:left="0"/>
        <w:rPr>
          <w:rFonts w:hint="default" w:ascii="Calibri Light" w:hAnsi="Calibri Light" w:cs="Calibri Light"/>
        </w:rPr>
      </w:pPr>
    </w:p>
    <w:p w14:paraId="6AA81602">
      <w:pPr>
        <w:pStyle w:val="4"/>
        <w:ind w:left="0"/>
        <w:rPr>
          <w:rFonts w:hint="default" w:ascii="Calibri Light" w:hAnsi="Calibri Light" w:cs="Calibri Light"/>
        </w:rPr>
      </w:pPr>
      <w:r>
        <w:rPr>
          <w:rFonts w:hint="default" w:ascii="Calibri Light" w:hAnsi="Calibri Light" w:cs="Calibri Light"/>
        </w:rPr>
        <w:t>At Endor they have perished!</w:t>
      </w:r>
    </w:p>
    <w:p w14:paraId="16E12DB0">
      <w:pPr>
        <w:pStyle w:val="4"/>
        <w:ind w:left="0"/>
        <w:rPr>
          <w:rFonts w:hint="default" w:ascii="Calibri Light" w:hAnsi="Calibri Light" w:cs="Calibri Light"/>
        </w:rPr>
      </w:pPr>
      <w:r>
        <w:rPr>
          <w:rFonts w:hint="default" w:ascii="Calibri Light" w:hAnsi="Calibri Light" w:cs="Calibri Light"/>
        </w:rPr>
        <w:t>在隐多珥他们灭亡了！</w:t>
      </w:r>
    </w:p>
    <w:p w14:paraId="55CE527E">
      <w:pPr>
        <w:pStyle w:val="4"/>
        <w:ind w:left="0"/>
        <w:rPr>
          <w:rFonts w:hint="default" w:ascii="Calibri Light" w:hAnsi="Calibri Light" w:cs="Calibri Light"/>
        </w:rPr>
      </w:pPr>
    </w:p>
    <w:p w14:paraId="5461FB0E">
      <w:pPr>
        <w:pStyle w:val="4"/>
        <w:ind w:left="0"/>
        <w:rPr>
          <w:rFonts w:hint="default" w:ascii="Calibri Light" w:hAnsi="Calibri Light" w:cs="Calibri Light"/>
        </w:rPr>
      </w:pPr>
      <w:r>
        <w:rPr>
          <w:rFonts w:hint="default" w:ascii="Calibri Light" w:hAnsi="Calibri Light" w:cs="Calibri Light"/>
        </w:rPr>
        <w:t>They have become dung for the soil! (Ver. 9, 10.)</w:t>
      </w:r>
    </w:p>
    <w:p w14:paraId="1C6AAD18">
      <w:pPr>
        <w:pStyle w:val="4"/>
        <w:ind w:left="0"/>
        <w:rPr>
          <w:rFonts w:hint="default" w:ascii="Calibri Light" w:hAnsi="Calibri Light" w:cs="Calibri Light"/>
        </w:rPr>
      </w:pPr>
      <w:r>
        <w:rPr>
          <w:rFonts w:hint="default" w:ascii="Calibri Light" w:hAnsi="Calibri Light" w:cs="Calibri Light"/>
        </w:rPr>
        <w:t>他们成了地上的粪土！（第9, 10节）</w:t>
      </w:r>
    </w:p>
    <w:p w14:paraId="0DB834B0">
      <w:pPr>
        <w:pStyle w:val="4"/>
        <w:ind w:left="0"/>
        <w:rPr>
          <w:rFonts w:hint="default" w:ascii="Calibri Light" w:hAnsi="Calibri Light" w:cs="Calibri Light"/>
        </w:rPr>
      </w:pPr>
    </w:p>
    <w:p w14:paraId="562FCB19">
      <w:pPr>
        <w:pStyle w:val="4"/>
        <w:ind w:left="0"/>
        <w:rPr>
          <w:rFonts w:hint="default" w:ascii="Calibri Light" w:hAnsi="Calibri Light" w:cs="Calibri Light"/>
        </w:rPr>
      </w:pPr>
      <w:r>
        <w:rPr>
          <w:rFonts w:hint="default" w:ascii="Calibri Light" w:hAnsi="Calibri Light" w:cs="Calibri Light"/>
        </w:rPr>
        <w:t>All this, at the very time when they are saying, "We will take possession of these habitations of God" (ver. 15), the cities of Israel, protected by their God.*</w:t>
      </w:r>
    </w:p>
    <w:p w14:paraId="4D813F2A">
      <w:pPr>
        <w:pStyle w:val="4"/>
        <w:ind w:left="0"/>
        <w:rPr>
          <w:rFonts w:hint="default" w:ascii="Calibri Light" w:hAnsi="Calibri Light" w:cs="Calibri Light"/>
        </w:rPr>
      </w:pPr>
      <w:r>
        <w:rPr>
          <w:rFonts w:hint="default" w:ascii="Calibri Light" w:hAnsi="Calibri Light" w:cs="Calibri Light"/>
        </w:rPr>
        <w:t>这一切，正当他们在说，“我们要得这些神的居所为业”（第15节），即以色列的城邑，蒙他们的神保护。*</w:t>
      </w:r>
    </w:p>
    <w:p w14:paraId="67819CBC">
      <w:pPr>
        <w:pStyle w:val="4"/>
        <w:ind w:left="0"/>
        <w:rPr>
          <w:rFonts w:hint="default" w:ascii="Calibri Light" w:hAnsi="Calibri Light" w:cs="Calibri Light"/>
        </w:rPr>
      </w:pPr>
    </w:p>
    <w:p w14:paraId="0D1058FB">
      <w:pPr>
        <w:pStyle w:val="4"/>
        <w:ind w:left="0"/>
        <w:rPr>
          <w:rFonts w:hint="default" w:ascii="Calibri Light" w:hAnsi="Calibri Light" w:cs="Calibri Light"/>
        </w:rPr>
      </w:pPr>
      <w:r>
        <w:rPr>
          <w:rFonts w:hint="default" w:ascii="Calibri Light" w:hAnsi="Calibri Light" w:cs="Calibri Light"/>
        </w:rPr>
        <w:t>The Lord answers their prayers—"Make them like a wheel" that threshes the corn and beats the straw to pieces (Phillips), or like the thistledown in the whirl of the storm.</w:t>
      </w:r>
    </w:p>
    <w:p w14:paraId="19FAC781">
      <w:pPr>
        <w:pStyle w:val="4"/>
        <w:ind w:left="0"/>
        <w:rPr>
          <w:rFonts w:hint="default" w:ascii="Calibri Light" w:hAnsi="Calibri Light" w:cs="Calibri Light"/>
        </w:rPr>
      </w:pPr>
      <w:r>
        <w:rPr>
          <w:rFonts w:hint="default" w:ascii="Calibri Light" w:hAnsi="Calibri Light" w:cs="Calibri Light"/>
        </w:rPr>
        <w:t>主应允了他们的祷告——“使他们像轮子一样”，打谷扬场，将麦秸打碎（菲利普斯），或像暴风中飞旋的蓟绒。</w:t>
      </w:r>
    </w:p>
    <w:p w14:paraId="41DD23E9">
      <w:pPr>
        <w:pStyle w:val="4"/>
        <w:ind w:left="0"/>
        <w:rPr>
          <w:rFonts w:hint="default" w:ascii="Calibri Light" w:hAnsi="Calibri Light" w:cs="Calibri Light"/>
        </w:rPr>
      </w:pPr>
    </w:p>
    <w:p w14:paraId="1797D766">
      <w:pPr>
        <w:pStyle w:val="4"/>
        <w:ind w:left="0"/>
        <w:rPr>
          <w:rFonts w:hint="default" w:ascii="Calibri Light" w:hAnsi="Calibri Light" w:cs="Calibri Light"/>
        </w:rPr>
      </w:pPr>
      <w:r>
        <w:rPr>
          <w:rFonts w:hint="default" w:ascii="Calibri Light" w:hAnsi="Calibri Light" w:cs="Calibri Light"/>
        </w:rPr>
        <w:t>The end is like the issue of judgment so often declared by Ezekiel, e.</w:t>
      </w:r>
    </w:p>
    <w:p w14:paraId="144D672C">
      <w:pPr>
        <w:pStyle w:val="4"/>
        <w:ind w:left="0"/>
        <w:rPr>
          <w:rFonts w:hint="default" w:ascii="Calibri Light" w:hAnsi="Calibri Light" w:cs="Calibri Light"/>
        </w:rPr>
      </w:pPr>
      <w:r>
        <w:rPr>
          <w:rFonts w:hint="default" w:ascii="Calibri Light" w:hAnsi="Calibri Light" w:cs="Calibri Light"/>
        </w:rPr>
        <w:t>结局如同以西结多次宣告的审判结果，例如</w:t>
      </w:r>
    </w:p>
    <w:p w14:paraId="15B0E38C">
      <w:pPr>
        <w:pStyle w:val="4"/>
        <w:ind w:left="0"/>
        <w:rPr>
          <w:rFonts w:hint="default" w:ascii="Calibri Light" w:hAnsi="Calibri Light" w:cs="Calibri Light"/>
        </w:rPr>
      </w:pPr>
    </w:p>
    <w:p w14:paraId="5EEDA296">
      <w:pPr>
        <w:pStyle w:val="4"/>
        <w:ind w:left="0"/>
        <w:rPr>
          <w:rFonts w:hint="default" w:ascii="Calibri Light" w:hAnsi="Calibri Light" w:cs="Calibri Light"/>
        </w:rPr>
      </w:pPr>
      <w:r>
        <w:rPr>
          <w:rFonts w:hint="default" w:ascii="Calibri Light" w:hAnsi="Calibri Light" w:cs="Calibri Light"/>
        </w:rPr>
        <w:t>g. 30:26, 35:15, 38:23, 39:28.</w:t>
      </w:r>
    </w:p>
    <w:p w14:paraId="12ACFBA8">
      <w:pPr>
        <w:pStyle w:val="4"/>
        <w:ind w:left="0"/>
        <w:rPr>
          <w:rFonts w:hint="default" w:ascii="Calibri Light" w:hAnsi="Calibri Light" w:cs="Calibri Light"/>
        </w:rPr>
      </w:pPr>
      <w:r>
        <w:rPr>
          <w:rFonts w:hint="default" w:ascii="Calibri Light" w:hAnsi="Calibri Light" w:cs="Calibri Light"/>
        </w:rPr>
        <w:t>30:26, 35:15, 38:23, 39:28。</w:t>
      </w:r>
    </w:p>
    <w:p w14:paraId="541977D6">
      <w:pPr>
        <w:pStyle w:val="4"/>
        <w:ind w:left="0"/>
        <w:rPr>
          <w:rFonts w:hint="default" w:ascii="Calibri Light" w:hAnsi="Calibri Light" w:cs="Calibri Light"/>
        </w:rPr>
      </w:pPr>
    </w:p>
    <w:p w14:paraId="37B5EC1F">
      <w:pPr>
        <w:pStyle w:val="4"/>
        <w:ind w:left="0"/>
        <w:rPr>
          <w:rFonts w:hint="default" w:ascii="Calibri Light" w:hAnsi="Calibri Light" w:cs="Calibri Light"/>
        </w:rPr>
      </w:pPr>
      <w:r>
        <w:rPr>
          <w:rFonts w:hint="default" w:ascii="Calibri Light" w:hAnsi="Calibri Light" w:cs="Calibri Light"/>
        </w:rPr>
        <w:t>"Men seek thy name, O Jehovah! (Ver. 16.) And again—</w:t>
      </w:r>
    </w:p>
    <w:p w14:paraId="6FF3B645">
      <w:pPr>
        <w:pStyle w:val="4"/>
        <w:ind w:left="0"/>
        <w:rPr>
          <w:rFonts w:hint="default" w:ascii="Calibri Light" w:hAnsi="Calibri Light" w:cs="Calibri Light"/>
        </w:rPr>
      </w:pPr>
      <w:r>
        <w:rPr>
          <w:rFonts w:hint="default" w:ascii="Calibri Light" w:hAnsi="Calibri Light" w:cs="Calibri Light"/>
        </w:rPr>
        <w:t>“人寻求祢的名，耶和华啊！（第16节）又说——</w:t>
      </w:r>
    </w:p>
    <w:p w14:paraId="340CFE7C">
      <w:pPr>
        <w:pStyle w:val="4"/>
        <w:ind w:left="0"/>
        <w:rPr>
          <w:rFonts w:hint="default" w:ascii="Calibri Light" w:hAnsi="Calibri Light" w:cs="Calibri Light"/>
        </w:rPr>
      </w:pPr>
    </w:p>
    <w:p w14:paraId="462BBAD0">
      <w:pPr>
        <w:pStyle w:val="4"/>
        <w:ind w:left="0"/>
        <w:rPr>
          <w:rFonts w:hint="default" w:ascii="Calibri Light" w:hAnsi="Calibri Light" w:cs="Calibri Light"/>
        </w:rPr>
      </w:pPr>
      <w:r>
        <w:rPr>
          <w:rFonts w:hint="default" w:ascii="Calibri Light" w:hAnsi="Calibri Light" w:cs="Calibri Light"/>
        </w:rPr>
        <w:t>"And they know that Thou—thy name alone is Jehovah! Most high over all the earth!"</w:t>
      </w:r>
    </w:p>
    <w:p w14:paraId="3E2D7991">
      <w:pPr>
        <w:pStyle w:val="4"/>
        <w:ind w:left="0"/>
        <w:rPr>
          <w:rFonts w:hint="default" w:ascii="Calibri Light" w:hAnsi="Calibri Light" w:cs="Calibri Light"/>
        </w:rPr>
      </w:pPr>
      <w:r>
        <w:rPr>
          <w:rFonts w:hint="default" w:ascii="Calibri Light" w:hAnsi="Calibri Light" w:cs="Calibri Light"/>
        </w:rPr>
        <w:t>“使他们知道惟独祢——祢的名是耶和华！是全地的至高者！”</w:t>
      </w:r>
    </w:p>
    <w:p w14:paraId="649BB136">
      <w:pPr>
        <w:pStyle w:val="4"/>
        <w:ind w:left="0"/>
        <w:rPr>
          <w:rFonts w:hint="default" w:ascii="Calibri Light" w:hAnsi="Calibri Light" w:cs="Calibri Light"/>
        </w:rPr>
      </w:pPr>
    </w:p>
    <w:p w14:paraId="445B33EF">
      <w:pPr>
        <w:pStyle w:val="4"/>
        <w:ind w:left="0"/>
        <w:rPr>
          <w:rFonts w:hint="default" w:ascii="Calibri Light" w:hAnsi="Calibri Light" w:cs="Calibri Light"/>
        </w:rPr>
      </w:pPr>
      <w:r>
        <w:rPr>
          <w:rFonts w:hint="default" w:ascii="Calibri Light" w:hAnsi="Calibri Light" w:cs="Calibri Light"/>
        </w:rPr>
        <w:t>The Armageddon of the Last Days, ended by the Lord's appearing, when his feet stand on the Mount of Olives, and he recapitulates (so to speak) all the victories of ancient days in that one, shall result in the fame of the Lord being spread over earth, and his one name acknowledged.</w:t>
      </w:r>
    </w:p>
    <w:p w14:paraId="764FC5AB">
      <w:pPr>
        <w:pStyle w:val="4"/>
        <w:ind w:left="0"/>
        <w:rPr>
          <w:rFonts w:hint="default" w:ascii="Calibri Light" w:hAnsi="Calibri Light" w:cs="Calibri Light"/>
        </w:rPr>
      </w:pPr>
      <w:r>
        <w:rPr>
          <w:rFonts w:hint="default" w:ascii="Calibri Light" w:hAnsi="Calibri Light" w:cs="Calibri Light"/>
        </w:rPr>
        <w:t>末后的哈米吉多顿，将因主的显现而结束，那时祂的脚站在橄榄山上，祂（可以说）将古代所有的胜利在那一次中重演，结果将是主的名声传遍全地，祂独一的名被承认。</w:t>
      </w:r>
    </w:p>
    <w:p w14:paraId="181FFA47">
      <w:pPr>
        <w:pStyle w:val="4"/>
        <w:ind w:left="0"/>
        <w:rPr>
          <w:rFonts w:hint="default" w:ascii="Calibri Light" w:hAnsi="Calibri Light" w:cs="Calibri Light"/>
        </w:rPr>
      </w:pPr>
    </w:p>
    <w:p w14:paraId="2F3FB99C">
      <w:pPr>
        <w:pStyle w:val="4"/>
        <w:ind w:left="0"/>
        <w:rPr>
          <w:rFonts w:hint="default" w:ascii="Calibri Light" w:hAnsi="Calibri Light" w:cs="Calibri Light"/>
        </w:rPr>
      </w:pPr>
      <w:r>
        <w:rPr>
          <w:rFonts w:hint="default" w:ascii="Calibri Light" w:hAnsi="Calibri Light" w:cs="Calibri Light"/>
        </w:rPr>
        <w:t>What a glorious answer to</w:t>
      </w:r>
    </w:p>
    <w:p w14:paraId="1F585B01">
      <w:pPr>
        <w:pStyle w:val="4"/>
        <w:ind w:left="0"/>
        <w:rPr>
          <w:rFonts w:hint="default" w:ascii="Calibri Light" w:hAnsi="Calibri Light" w:cs="Calibri Light"/>
        </w:rPr>
      </w:pPr>
      <w:r>
        <w:rPr>
          <w:rFonts w:hint="default" w:ascii="Calibri Light" w:hAnsi="Calibri Light" w:cs="Calibri Light"/>
        </w:rPr>
        <w:t>何等荣耀的回应</w:t>
      </w:r>
    </w:p>
    <w:p w14:paraId="7EE20A17">
      <w:pPr>
        <w:pStyle w:val="4"/>
        <w:ind w:left="0"/>
        <w:rPr>
          <w:rFonts w:hint="default" w:ascii="Calibri Light" w:hAnsi="Calibri Light" w:cs="Calibri Light"/>
        </w:rPr>
      </w:pPr>
    </w:p>
    <w:p w14:paraId="28A1945F">
      <w:pPr>
        <w:pStyle w:val="4"/>
        <w:ind w:left="0"/>
        <w:rPr>
          <w:rFonts w:hint="default" w:ascii="Calibri Light" w:hAnsi="Calibri Light" w:cs="Calibri Light"/>
        </w:rPr>
      </w:pPr>
      <w:r>
        <w:rPr>
          <w:rFonts w:hint="default" w:ascii="Calibri Light" w:hAnsi="Calibri Light" w:cs="Calibri Light"/>
        </w:rPr>
        <w:t>The prayer of the Hidden Ones against the crafty counsel of Messiah's joes.</w:t>
      </w:r>
    </w:p>
    <w:p w14:paraId="33EE9F27">
      <w:pPr>
        <w:pStyle w:val="4"/>
        <w:ind w:left="0"/>
        <w:rPr>
          <w:rFonts w:hint="default" w:ascii="Calibri Light" w:hAnsi="Calibri Light" w:cs="Calibri Light"/>
        </w:rPr>
      </w:pPr>
      <w:r>
        <w:rPr>
          <w:rFonts w:hint="default" w:ascii="Calibri Light" w:hAnsi="Calibri Light" w:cs="Calibri Light"/>
        </w:rPr>
        <w:t>隐藏者们抵挡弥赛亚仇敌诡计的祷告。</w:t>
      </w:r>
    </w:p>
    <w:p w14:paraId="18AEFF0B">
      <w:pPr>
        <w:pStyle w:val="4"/>
        <w:ind w:left="0"/>
        <w:rPr>
          <w:rFonts w:hint="default" w:ascii="Calibri Light" w:hAnsi="Calibri Light" w:cs="Calibri Light"/>
        </w:rPr>
      </w:pPr>
    </w:p>
    <w:p w14:paraId="370D8AF8">
      <w:pPr>
        <w:pStyle w:val="2"/>
        <w:bidi w:val="0"/>
        <w:rPr>
          <w:rFonts w:hint="default"/>
        </w:rPr>
      </w:pPr>
      <w:r>
        <w:rPr>
          <w:rFonts w:hint="default"/>
        </w:rPr>
        <w:t>PSALM 84</w:t>
      </w:r>
    </w:p>
    <w:p w14:paraId="639C075D">
      <w:pPr>
        <w:pStyle w:val="2"/>
        <w:bidi w:val="0"/>
        <w:rPr>
          <w:rFonts w:hint="default"/>
        </w:rPr>
      </w:pPr>
      <w:r>
        <w:rPr>
          <w:rFonts w:hint="default"/>
        </w:rPr>
        <w:t>诗篇 84</w:t>
      </w:r>
    </w:p>
    <w:p w14:paraId="36E3F9A5">
      <w:pPr>
        <w:pStyle w:val="4"/>
        <w:ind w:left="0"/>
        <w:rPr>
          <w:rFonts w:hint="default" w:ascii="Calibri Light" w:hAnsi="Calibri Light" w:cs="Calibri Light"/>
        </w:rPr>
      </w:pPr>
    </w:p>
    <w:p w14:paraId="0C106F3E">
      <w:pPr>
        <w:pStyle w:val="4"/>
        <w:ind w:left="0"/>
        <w:rPr>
          <w:rFonts w:hint="default" w:ascii="Calibri Light" w:hAnsi="Calibri Light" w:cs="Calibri Light"/>
        </w:rPr>
      </w:pPr>
      <w:r>
        <w:rPr>
          <w:rFonts w:hint="default" w:ascii="Calibri Light" w:hAnsi="Calibri Light" w:cs="Calibri Light"/>
        </w:rPr>
        <w:t>1–12 THOLUCK has suggested that this Psalm may have been sung at Mahanaim, during David's flight.</w:t>
      </w:r>
    </w:p>
    <w:p w14:paraId="339A4CA5">
      <w:pPr>
        <w:pStyle w:val="4"/>
        <w:ind w:left="0"/>
        <w:rPr>
          <w:rFonts w:hint="default" w:ascii="Calibri Light" w:hAnsi="Calibri Light" w:cs="Calibri Light"/>
        </w:rPr>
      </w:pPr>
      <w:r>
        <w:rPr>
          <w:rFonts w:hint="default" w:ascii="Calibri Light" w:hAnsi="Calibri Light" w:cs="Calibri Light"/>
        </w:rPr>
        <w:t>1–12 托卢克曾提出，这首诗篇可能是在大卫逃亡期间，在玛哈念唱的。</w:t>
      </w:r>
    </w:p>
    <w:p w14:paraId="1E510A85">
      <w:pPr>
        <w:pStyle w:val="4"/>
        <w:ind w:left="0"/>
        <w:rPr>
          <w:rFonts w:hint="default" w:ascii="Calibri Light" w:hAnsi="Calibri Light" w:cs="Calibri Light"/>
        </w:rPr>
      </w:pPr>
    </w:p>
    <w:p w14:paraId="256DBB61">
      <w:pPr>
        <w:pStyle w:val="4"/>
        <w:ind w:left="0"/>
        <w:rPr>
          <w:rFonts w:hint="default" w:ascii="Calibri Light" w:hAnsi="Calibri Light" w:cs="Calibri Light"/>
        </w:rPr>
      </w:pPr>
      <w:r>
        <w:rPr>
          <w:rFonts w:hint="default" w:ascii="Calibri Light" w:hAnsi="Calibri Light" w:cs="Calibri Light"/>
        </w:rPr>
        <w:t>But, at any rate, it is for all times.</w:t>
      </w:r>
    </w:p>
    <w:p w14:paraId="298CFB64">
      <w:pPr>
        <w:pStyle w:val="4"/>
        <w:ind w:left="0"/>
        <w:rPr>
          <w:rFonts w:hint="default" w:ascii="Calibri Light" w:hAnsi="Calibri Light" w:cs="Calibri Light"/>
        </w:rPr>
      </w:pPr>
      <w:r>
        <w:rPr>
          <w:rFonts w:hint="default" w:ascii="Calibri Light" w:hAnsi="Calibri Light" w:cs="Calibri Light"/>
        </w:rPr>
        <w:t>但无论如何，它适用于所有时代。</w:t>
      </w:r>
    </w:p>
    <w:p w14:paraId="4CCD1FEE">
      <w:pPr>
        <w:pStyle w:val="4"/>
        <w:ind w:left="0"/>
        <w:rPr>
          <w:rFonts w:hint="default" w:ascii="Calibri Light" w:hAnsi="Calibri Light" w:cs="Calibri Light"/>
        </w:rPr>
      </w:pPr>
    </w:p>
    <w:p w14:paraId="15254232">
      <w:pPr>
        <w:pStyle w:val="4"/>
        <w:ind w:left="0"/>
        <w:rPr>
          <w:rFonts w:hint="default" w:ascii="Calibri Light" w:hAnsi="Calibri Light" w:cs="Calibri Light"/>
        </w:rPr>
      </w:pPr>
      <w:r>
        <w:rPr>
          <w:rFonts w:hint="default" w:ascii="Calibri Light" w:hAnsi="Calibri Light" w:cs="Calibri Light"/>
        </w:rPr>
        <w:t>We are now with the Lord's "hidden ones" in their quiet land, where they wait on their God.</w:t>
      </w:r>
    </w:p>
    <w:p w14:paraId="7A53BB9E">
      <w:pPr>
        <w:pStyle w:val="4"/>
        <w:ind w:left="0"/>
        <w:rPr>
          <w:rFonts w:hint="default" w:ascii="Calibri Light" w:hAnsi="Calibri Light" w:cs="Calibri Light"/>
        </w:rPr>
      </w:pPr>
      <w:r>
        <w:rPr>
          <w:rFonts w:hint="default" w:ascii="Calibri Light" w:hAnsi="Calibri Light" w:cs="Calibri Light"/>
        </w:rPr>
        <w:t>我们现在与主的“隐藏者”同在他们宁静的土地上，在那里他们等候他们的神。</w:t>
      </w:r>
    </w:p>
    <w:p w14:paraId="3A3DAA26">
      <w:pPr>
        <w:pStyle w:val="4"/>
        <w:ind w:left="0"/>
        <w:rPr>
          <w:rFonts w:hint="default" w:ascii="Calibri Light" w:hAnsi="Calibri Light" w:cs="Calibri Light"/>
        </w:rPr>
      </w:pPr>
    </w:p>
    <w:p w14:paraId="4179F854">
      <w:pPr>
        <w:pStyle w:val="4"/>
        <w:ind w:left="0"/>
        <w:rPr>
          <w:rFonts w:hint="default" w:ascii="Calibri Light" w:hAnsi="Calibri Light" w:cs="Calibri Light"/>
        </w:rPr>
      </w:pPr>
      <w:r>
        <w:rPr>
          <w:rFonts w:hint="default" w:ascii="Calibri Light" w:hAnsi="Calibri Light" w:cs="Calibri Light"/>
        </w:rPr>
        <w:t>We see here their joys, their earthly heaven.</w:t>
      </w:r>
    </w:p>
    <w:p w14:paraId="0CF602CB">
      <w:pPr>
        <w:pStyle w:val="4"/>
        <w:ind w:left="0"/>
        <w:rPr>
          <w:rFonts w:hint="default" w:ascii="Calibri Light" w:hAnsi="Calibri Light" w:cs="Calibri Light"/>
        </w:rPr>
      </w:pPr>
      <w:r>
        <w:rPr>
          <w:rFonts w:hint="default" w:ascii="Calibri Light" w:hAnsi="Calibri Light" w:cs="Calibri Light"/>
        </w:rPr>
        <w:t>我们在这里看见他们的喜乐，他们属世的天堂。</w:t>
      </w:r>
    </w:p>
    <w:p w14:paraId="43CFA6E0">
      <w:pPr>
        <w:pStyle w:val="4"/>
        <w:ind w:left="0"/>
        <w:rPr>
          <w:rFonts w:hint="default" w:ascii="Calibri Light" w:hAnsi="Calibri Light" w:cs="Calibri Light"/>
        </w:rPr>
      </w:pPr>
    </w:p>
    <w:p w14:paraId="752E57EF">
      <w:pPr>
        <w:pStyle w:val="4"/>
        <w:ind w:left="0"/>
        <w:rPr>
          <w:rFonts w:hint="default" w:ascii="Calibri Light" w:hAnsi="Calibri Light" w:cs="Calibri Light"/>
        </w:rPr>
      </w:pPr>
      <w:r>
        <w:rPr>
          <w:rFonts w:hint="default" w:ascii="Calibri Light" w:hAnsi="Calibri Light" w:cs="Calibri Light"/>
        </w:rPr>
        <w:t>They may see at a distance "the tents of the wicked," as Balaam from his rocks saw Israel's; but they feel no envy, they desire nothing of the luxuries there, they seek not the fame of being one of these "men of renown."</w:t>
      </w:r>
    </w:p>
    <w:p w14:paraId="6E4F8334">
      <w:pPr>
        <w:pStyle w:val="4"/>
        <w:ind w:left="0"/>
        <w:rPr>
          <w:rFonts w:hint="default" w:ascii="Calibri Light" w:hAnsi="Calibri Light" w:cs="Calibri Light"/>
        </w:rPr>
      </w:pPr>
      <w:r>
        <w:rPr>
          <w:rFonts w:hint="default" w:ascii="Calibri Light" w:hAnsi="Calibri Light" w:cs="Calibri Light"/>
        </w:rPr>
        <w:t>他们或许能从远处看见“恶人的帐棚”，正如巴兰从他的磐石上看见以色列的帐棚一样；但他们不感嫉妒，不渴望那里的奢华，也不求成为这些“有名望的人”之一。</w:t>
      </w:r>
    </w:p>
    <w:p w14:paraId="271564D6">
      <w:pPr>
        <w:pStyle w:val="4"/>
        <w:ind w:left="0"/>
        <w:rPr>
          <w:rFonts w:hint="default" w:ascii="Calibri Light" w:hAnsi="Calibri Light" w:cs="Calibri Light"/>
        </w:rPr>
      </w:pPr>
    </w:p>
    <w:p w14:paraId="2A668768">
      <w:pPr>
        <w:pStyle w:val="4"/>
        <w:ind w:left="0"/>
        <w:rPr>
          <w:rFonts w:hint="default" w:ascii="Calibri Light" w:hAnsi="Calibri Light" w:cs="Calibri Light"/>
        </w:rPr>
      </w:pPr>
      <w:r>
        <w:rPr>
          <w:rFonts w:hint="default" w:ascii="Calibri Light" w:hAnsi="Calibri Light" w:cs="Calibri Light"/>
        </w:rPr>
        <w:t>Like the first Psalm "on Gittith" that we met with (Psa. 8), this "Psalm of, or for, the sons of Korah,"* celebrates the excellencies of the Lord's name, for it presents us with the pleasant sight of a company of worshippers going up to the house of the Lord.</w:t>
      </w:r>
    </w:p>
    <w:p w14:paraId="07B60B01">
      <w:pPr>
        <w:pStyle w:val="4"/>
        <w:ind w:left="0"/>
        <w:rPr>
          <w:rFonts w:hint="default" w:ascii="Calibri Light" w:hAnsi="Calibri Light" w:cs="Calibri Light"/>
        </w:rPr>
      </w:pPr>
      <w:r>
        <w:rPr>
          <w:rFonts w:hint="default" w:ascii="Calibri Light" w:hAnsi="Calibri Light" w:cs="Calibri Light"/>
        </w:rPr>
        <w:t>像我们遇到的第一首“调用迦特乐器”的诗篇（诗篇 8）一样，这首“可拉子孙的诗”* 颂扬了主名的美善，因为它向我们呈现了一群敬拜者上到主殿宇的愉悦景象。</w:t>
      </w:r>
    </w:p>
    <w:p w14:paraId="765EC4B5">
      <w:pPr>
        <w:pStyle w:val="4"/>
        <w:ind w:left="0"/>
        <w:rPr>
          <w:rFonts w:hint="default" w:ascii="Calibri Light" w:hAnsi="Calibri Light" w:cs="Calibri Light"/>
        </w:rPr>
      </w:pPr>
    </w:p>
    <w:p w14:paraId="1F5046B5">
      <w:pPr>
        <w:pStyle w:val="4"/>
        <w:ind w:left="0"/>
        <w:rPr>
          <w:rFonts w:hint="default" w:ascii="Calibri Light" w:hAnsi="Calibri Light" w:cs="Calibri Light"/>
        </w:rPr>
      </w:pPr>
      <w:r>
        <w:rPr>
          <w:rFonts w:hint="default" w:ascii="Calibri Light" w:hAnsi="Calibri Light" w:cs="Calibri Light"/>
        </w:rPr>
        <w:t>That pilgrimage of Israel, to the place where the Lord had put his name, was significant of more than met the eye.</w:t>
      </w:r>
    </w:p>
    <w:p w14:paraId="144A4EDD">
      <w:pPr>
        <w:pStyle w:val="4"/>
        <w:ind w:left="0"/>
        <w:rPr>
          <w:rFonts w:hint="default" w:ascii="Calibri Light" w:hAnsi="Calibri Light" w:cs="Calibri Light"/>
        </w:rPr>
      </w:pPr>
      <w:r>
        <w:rPr>
          <w:rFonts w:hint="default" w:ascii="Calibri Light" w:hAnsi="Calibri Light" w:cs="Calibri Light"/>
        </w:rPr>
        <w:t>以色列人到主立祂名的地方的朝圣之旅，其意义远超眼所能见。</w:t>
      </w:r>
    </w:p>
    <w:p w14:paraId="38E53BE5">
      <w:pPr>
        <w:pStyle w:val="4"/>
        <w:ind w:left="0"/>
        <w:rPr>
          <w:rFonts w:hint="default" w:ascii="Calibri Light" w:hAnsi="Calibri Light" w:cs="Calibri Light"/>
        </w:rPr>
      </w:pPr>
    </w:p>
    <w:p w14:paraId="30E2F304">
      <w:pPr>
        <w:pStyle w:val="4"/>
        <w:ind w:left="0"/>
        <w:rPr>
          <w:rFonts w:hint="default" w:ascii="Calibri Light" w:hAnsi="Calibri Light" w:cs="Calibri Light"/>
        </w:rPr>
      </w:pPr>
      <w:r>
        <w:rPr>
          <w:rFonts w:hint="default" w:ascii="Calibri Light" w:hAnsi="Calibri Light" w:cs="Calibri Light"/>
        </w:rPr>
        <w:t>It told of other pilgrims who should in after ages travel through the world with their heart toward the Lord, and their hope fixed on seeing him revealed at the end of their pilgrimage in another manner than they knew him by the way.</w:t>
      </w:r>
    </w:p>
    <w:p w14:paraId="4FAB13C2">
      <w:pPr>
        <w:pStyle w:val="4"/>
        <w:ind w:left="0"/>
        <w:rPr>
          <w:rFonts w:hint="default" w:ascii="Calibri Light" w:hAnsi="Calibri Light" w:cs="Calibri Light"/>
        </w:rPr>
      </w:pPr>
      <w:r>
        <w:rPr>
          <w:rFonts w:hint="default" w:ascii="Calibri Light" w:hAnsi="Calibri Light" w:cs="Calibri Light"/>
        </w:rPr>
        <w:t>它讲述了后世将有其他朝圣者，他们将心向着主周游世界，盼望在朝圣之旅的尽头，能以一种不同于他们在路上所认识祂的方式看见祂的显现。</w:t>
      </w:r>
    </w:p>
    <w:p w14:paraId="1AE1CFF9">
      <w:pPr>
        <w:pStyle w:val="4"/>
        <w:ind w:left="0"/>
        <w:rPr>
          <w:rFonts w:hint="default" w:ascii="Calibri Light" w:hAnsi="Calibri Light" w:cs="Calibri Light"/>
        </w:rPr>
      </w:pPr>
    </w:p>
    <w:p w14:paraId="4196C273">
      <w:pPr>
        <w:pStyle w:val="4"/>
        <w:ind w:left="0"/>
        <w:rPr>
          <w:rFonts w:hint="default" w:ascii="Calibri Light" w:hAnsi="Calibri Light" w:cs="Calibri Light"/>
        </w:rPr>
      </w:pPr>
      <w:r>
        <w:rPr>
          <w:rFonts w:hint="default" w:ascii="Calibri Light" w:hAnsi="Calibri Light" w:cs="Calibri Light"/>
        </w:rPr>
        <w:t>It included, too, the journey of him who, as Chief of Pilgrims, was to take the same road, share the same hardships, feel the same longings, hope for the same resting-place, and enter on the same full enjoyment of the Father's grace and glory.</w:t>
      </w:r>
    </w:p>
    <w:p w14:paraId="3FF2FD1B">
      <w:pPr>
        <w:pStyle w:val="4"/>
        <w:ind w:left="0"/>
        <w:rPr>
          <w:rFonts w:hint="default" w:ascii="Calibri Light" w:hAnsi="Calibri Light" w:cs="Calibri Light"/>
        </w:rPr>
      </w:pPr>
      <w:r>
        <w:rPr>
          <w:rFonts w:hint="default" w:ascii="Calibri Light" w:hAnsi="Calibri Light" w:cs="Calibri Light"/>
        </w:rPr>
        <w:t>它也包括了那位作为朝圣者之首的祂的旅程，祂要走同样的路，分担同样的艰辛，感受同样的渴望，盼望同样的安息之所，并进入对天父恩典和荣耀同样的完全享受。</w:t>
      </w:r>
    </w:p>
    <w:p w14:paraId="0DCDAF8B">
      <w:pPr>
        <w:pStyle w:val="4"/>
        <w:ind w:left="0"/>
        <w:rPr>
          <w:rFonts w:hint="default" w:ascii="Calibri Light" w:hAnsi="Calibri Light" w:cs="Calibri Light"/>
        </w:rPr>
      </w:pPr>
    </w:p>
    <w:p w14:paraId="35A85E6D">
      <w:pPr>
        <w:pStyle w:val="4"/>
        <w:ind w:left="0"/>
        <w:rPr>
          <w:rFonts w:hint="default" w:ascii="Calibri Light" w:hAnsi="Calibri Light" w:cs="Calibri Light"/>
        </w:rPr>
      </w:pPr>
      <w:r>
        <w:rPr>
          <w:rFonts w:hint="default" w:ascii="Calibri Light" w:hAnsi="Calibri Light" w:cs="Calibri Light"/>
        </w:rPr>
        <w:t>It is, then, the Just One and his members on their way to Zion, "the city of the living God," that forms the essence of the Psalm.</w:t>
      </w:r>
    </w:p>
    <w:p w14:paraId="2EA218D7">
      <w:pPr>
        <w:pStyle w:val="4"/>
        <w:ind w:left="0"/>
        <w:rPr>
          <w:rFonts w:hint="default" w:ascii="Calibri Light" w:hAnsi="Calibri Light" w:cs="Calibri Light"/>
        </w:rPr>
      </w:pPr>
      <w:r>
        <w:rPr>
          <w:rFonts w:hint="default" w:ascii="Calibri Light" w:hAnsi="Calibri Light" w:cs="Calibri Light"/>
        </w:rPr>
        <w:t>因此，这首诗篇的精髓，就是义者和祂的肢体们前往锡安，“永生神的城”。</w:t>
      </w:r>
    </w:p>
    <w:p w14:paraId="4E6DC716">
      <w:pPr>
        <w:pStyle w:val="4"/>
        <w:ind w:left="0"/>
        <w:rPr>
          <w:rFonts w:hint="default" w:ascii="Calibri Light" w:hAnsi="Calibri Light" w:cs="Calibri Light"/>
        </w:rPr>
      </w:pPr>
    </w:p>
    <w:p w14:paraId="5F55FAD4">
      <w:pPr>
        <w:pStyle w:val="4"/>
        <w:ind w:left="0"/>
        <w:rPr>
          <w:rFonts w:hint="default" w:ascii="Calibri Light" w:hAnsi="Calibri Light" w:cs="Calibri Light"/>
        </w:rPr>
      </w:pPr>
      <w:r>
        <w:rPr>
          <w:rFonts w:hint="default" w:ascii="Calibri Light" w:hAnsi="Calibri Light" w:cs="Calibri Light"/>
        </w:rPr>
        <w:t>We have their setting forth, verse 1, 2.</w:t>
      </w:r>
    </w:p>
    <w:p w14:paraId="51154431">
      <w:pPr>
        <w:pStyle w:val="4"/>
        <w:ind w:left="0"/>
        <w:rPr>
          <w:rFonts w:hint="default" w:ascii="Calibri Light" w:hAnsi="Calibri Light" w:cs="Calibri Light"/>
        </w:rPr>
      </w:pPr>
      <w:r>
        <w:rPr>
          <w:rFonts w:hint="default" w:ascii="Calibri Light" w:hAnsi="Calibri Light" w:cs="Calibri Light"/>
        </w:rPr>
        <w:t>我们有他们的出发，第1, 2节。</w:t>
      </w:r>
    </w:p>
    <w:p w14:paraId="2901746E">
      <w:pPr>
        <w:pStyle w:val="4"/>
        <w:ind w:left="0"/>
        <w:rPr>
          <w:rFonts w:hint="default" w:ascii="Calibri Light" w:hAnsi="Calibri Light" w:cs="Calibri Light"/>
        </w:rPr>
      </w:pPr>
    </w:p>
    <w:p w14:paraId="6B403DCB">
      <w:pPr>
        <w:pStyle w:val="4"/>
        <w:ind w:left="0"/>
        <w:rPr>
          <w:rFonts w:hint="default" w:ascii="Calibri Light" w:hAnsi="Calibri Light" w:cs="Calibri Light"/>
        </w:rPr>
      </w:pPr>
      <w:r>
        <w:rPr>
          <w:rFonts w:hint="default" w:ascii="Calibri Light" w:hAnsi="Calibri Light" w:cs="Calibri Light"/>
        </w:rPr>
        <w:t>"How beloved (תוְֹיִדיִד) are thy tabernacles," they say to the "Lord of Hosts," in deeper feeling than Num. 24:5, for they love the place because they love the person.</w:t>
      </w:r>
    </w:p>
    <w:p w14:paraId="458AA4A4">
      <w:pPr>
        <w:pStyle w:val="4"/>
        <w:ind w:left="0"/>
        <w:rPr>
          <w:rFonts w:hint="default" w:ascii="Calibri Light" w:hAnsi="Calibri Light" w:cs="Calibri Light"/>
        </w:rPr>
      </w:pPr>
      <w:r>
        <w:rPr>
          <w:rFonts w:hint="default" w:ascii="Calibri Light" w:hAnsi="Calibri Light" w:cs="Calibri Light"/>
        </w:rPr>
        <w:t>他们对“万军之耶和华”说，“祢的居所何等可爱（תוְֹיִדיִד）”，其情感比民数记24:5更深，因为他们爱那地方，是因为他们爱那一位。</w:t>
      </w:r>
    </w:p>
    <w:p w14:paraId="232F147A">
      <w:pPr>
        <w:pStyle w:val="4"/>
        <w:ind w:left="0"/>
        <w:rPr>
          <w:rFonts w:hint="default" w:ascii="Calibri Light" w:hAnsi="Calibri Light" w:cs="Calibri Light"/>
        </w:rPr>
      </w:pPr>
    </w:p>
    <w:p w14:paraId="3D33AE6D">
      <w:pPr>
        <w:pStyle w:val="4"/>
        <w:ind w:left="0"/>
        <w:rPr>
          <w:rFonts w:hint="default" w:ascii="Calibri Light" w:hAnsi="Calibri Light" w:cs="Calibri Light"/>
        </w:rPr>
      </w:pPr>
      <w:r>
        <w:rPr>
          <w:rFonts w:hint="default" w:ascii="Calibri Light" w:hAnsi="Calibri Light" w:cs="Calibri Light"/>
        </w:rPr>
        <w:t>They speak to one another in verse 2, "Longing, yea, even fainting has my soul felt for the courts of the Lord."</w:t>
      </w:r>
    </w:p>
    <w:p w14:paraId="5E84C1E9">
      <w:pPr>
        <w:pStyle w:val="4"/>
        <w:ind w:left="0"/>
        <w:rPr>
          <w:rFonts w:hint="default" w:ascii="Calibri Light" w:hAnsi="Calibri Light" w:cs="Calibri Light"/>
        </w:rPr>
      </w:pPr>
      <w:r>
        <w:rPr>
          <w:rFonts w:hint="default" w:ascii="Calibri Light" w:hAnsi="Calibri Light" w:cs="Calibri Light"/>
        </w:rPr>
        <w:t>他们在第2节彼此说，“我羡慕渴想耶和华的院宇；我的心肠，我的肉体向永生神呼吁。”</w:t>
      </w:r>
    </w:p>
    <w:p w14:paraId="10630799">
      <w:pPr>
        <w:pStyle w:val="4"/>
        <w:ind w:left="0"/>
        <w:rPr>
          <w:rFonts w:hint="default" w:ascii="Calibri Light" w:hAnsi="Calibri Light" w:cs="Calibri Light"/>
        </w:rPr>
      </w:pPr>
    </w:p>
    <w:p w14:paraId="591BBC63">
      <w:pPr>
        <w:pStyle w:val="4"/>
        <w:ind w:left="0"/>
        <w:rPr>
          <w:rFonts w:hint="default" w:ascii="Calibri Light" w:hAnsi="Calibri Light" w:cs="Calibri Light"/>
        </w:rPr>
      </w:pPr>
      <w:r>
        <w:rPr>
          <w:rFonts w:hint="default" w:ascii="Calibri Light" w:hAnsi="Calibri Light" w:cs="Calibri Light"/>
        </w:rPr>
        <w:t>"My heart and my flesh sing for joy Toward God, the Living One!"</w:t>
      </w:r>
    </w:p>
    <w:p w14:paraId="1BD0B6BD">
      <w:pPr>
        <w:pStyle w:val="4"/>
        <w:ind w:left="0"/>
        <w:rPr>
          <w:rFonts w:hint="default" w:ascii="Calibri Light" w:hAnsi="Calibri Light" w:cs="Calibri Light"/>
        </w:rPr>
      </w:pPr>
      <w:r>
        <w:rPr>
          <w:rFonts w:hint="default" w:ascii="Calibri Light" w:hAnsi="Calibri Light" w:cs="Calibri Light"/>
        </w:rPr>
        <w:t>“我的心和我的肉体向永活的神欢呼！”</w:t>
      </w:r>
    </w:p>
    <w:p w14:paraId="7927EFED">
      <w:pPr>
        <w:pStyle w:val="4"/>
        <w:ind w:left="0"/>
        <w:rPr>
          <w:rFonts w:hint="default" w:ascii="Calibri Light" w:hAnsi="Calibri Light" w:cs="Calibri Light"/>
        </w:rPr>
      </w:pPr>
    </w:p>
    <w:p w14:paraId="45E422A5">
      <w:pPr>
        <w:pStyle w:val="4"/>
        <w:ind w:left="0"/>
        <w:rPr>
          <w:rFonts w:hint="default" w:ascii="Calibri Light" w:hAnsi="Calibri Light" w:cs="Calibri Light"/>
        </w:rPr>
      </w:pPr>
      <w:r>
        <w:rPr>
          <w:rFonts w:hint="default" w:ascii="Calibri Light" w:hAnsi="Calibri Light" w:cs="Calibri Light"/>
        </w:rPr>
        <w:t>We next find objects on the way attracting a moment's attention, and furnishing help to their thoughts, verse 3.</w:t>
      </w:r>
    </w:p>
    <w:p w14:paraId="21A240A5">
      <w:pPr>
        <w:pStyle w:val="4"/>
        <w:ind w:left="0"/>
        <w:rPr>
          <w:rFonts w:hint="default" w:ascii="Calibri Light" w:hAnsi="Calibri Light" w:cs="Calibri Light"/>
        </w:rPr>
      </w:pPr>
      <w:r>
        <w:rPr>
          <w:rFonts w:hint="default" w:ascii="Calibri Light" w:hAnsi="Calibri Light" w:cs="Calibri Light"/>
        </w:rPr>
        <w:t>接着我们发现路上的事物吸引了片刻的注意，并为他们的思绪提供了帮助，第3节。</w:t>
      </w:r>
    </w:p>
    <w:p w14:paraId="1472689C">
      <w:pPr>
        <w:pStyle w:val="4"/>
        <w:ind w:left="0"/>
        <w:rPr>
          <w:rFonts w:hint="default" w:ascii="Calibri Light" w:hAnsi="Calibri Light" w:cs="Calibri Light"/>
        </w:rPr>
      </w:pPr>
    </w:p>
    <w:p w14:paraId="306247D6">
      <w:pPr>
        <w:pStyle w:val="4"/>
        <w:ind w:left="0"/>
        <w:rPr>
          <w:rFonts w:hint="default" w:ascii="Calibri Light" w:hAnsi="Calibri Light" w:cs="Calibri Light"/>
        </w:rPr>
      </w:pPr>
      <w:r>
        <w:rPr>
          <w:rFonts w:hint="default" w:ascii="Calibri Light" w:hAnsi="Calibri Light" w:cs="Calibri Light"/>
        </w:rPr>
        <w:t>"Truly* the sparrow reaches her home, And the swallow her nest,</w:t>
      </w:r>
    </w:p>
    <w:p w14:paraId="387B375A">
      <w:pPr>
        <w:pStyle w:val="4"/>
        <w:ind w:left="0"/>
        <w:rPr>
          <w:rFonts w:hint="default" w:ascii="Calibri Light" w:hAnsi="Calibri Light" w:cs="Calibri Light"/>
        </w:rPr>
      </w:pPr>
      <w:r>
        <w:rPr>
          <w:rFonts w:hint="default" w:ascii="Calibri Light" w:hAnsi="Calibri Light" w:cs="Calibri Light"/>
        </w:rPr>
        <w:t>“诚然*，麻雀找到了家，燕子找到了窝，</w:t>
      </w:r>
    </w:p>
    <w:p w14:paraId="62D7F41C">
      <w:pPr>
        <w:pStyle w:val="4"/>
        <w:ind w:left="0"/>
        <w:rPr>
          <w:rFonts w:hint="default" w:ascii="Calibri Light" w:hAnsi="Calibri Light" w:cs="Calibri Light"/>
        </w:rPr>
      </w:pPr>
    </w:p>
    <w:p w14:paraId="41CC2D36">
      <w:pPr>
        <w:pStyle w:val="4"/>
        <w:ind w:left="0"/>
        <w:rPr>
          <w:rFonts w:hint="default" w:ascii="Calibri Light" w:hAnsi="Calibri Light" w:cs="Calibri Light"/>
        </w:rPr>
      </w:pPr>
      <w:r>
        <w:rPr>
          <w:rFonts w:hint="default" w:ascii="Calibri Light" w:hAnsi="Calibri Light" w:cs="Calibri Light"/>
        </w:rPr>
        <w:t>Where she has placed her young!"</w:t>
      </w:r>
    </w:p>
    <w:p w14:paraId="6F096DB1">
      <w:pPr>
        <w:pStyle w:val="4"/>
        <w:ind w:left="0"/>
        <w:rPr>
          <w:rFonts w:hint="default" w:ascii="Calibri Light" w:hAnsi="Calibri Light" w:cs="Calibri Light"/>
        </w:rPr>
      </w:pPr>
      <w:r>
        <w:rPr>
          <w:rFonts w:hint="default" w:ascii="Calibri Light" w:hAnsi="Calibri Light" w:cs="Calibri Light"/>
        </w:rPr>
        <w:t>在那里她安置了她的幼雏！”</w:t>
      </w:r>
    </w:p>
    <w:p w14:paraId="4D557316">
      <w:pPr>
        <w:pStyle w:val="4"/>
        <w:ind w:left="0"/>
        <w:rPr>
          <w:rFonts w:hint="default" w:ascii="Calibri Light" w:hAnsi="Calibri Light" w:cs="Calibri Light"/>
        </w:rPr>
      </w:pPr>
    </w:p>
    <w:p w14:paraId="7C13D11A">
      <w:pPr>
        <w:pStyle w:val="4"/>
        <w:ind w:left="0"/>
        <w:rPr>
          <w:rFonts w:hint="default" w:ascii="Calibri Light" w:hAnsi="Calibri Light" w:cs="Calibri Light"/>
        </w:rPr>
      </w:pPr>
      <w:r>
        <w:rPr>
          <w:rFonts w:hint="default" w:ascii="Calibri Light" w:hAnsi="Calibri Light" w:cs="Calibri Light"/>
        </w:rPr>
        <w:t>And who is this sparrow?</w:t>
      </w:r>
    </w:p>
    <w:p w14:paraId="5228047E">
      <w:pPr>
        <w:pStyle w:val="4"/>
        <w:ind w:left="0"/>
        <w:rPr>
          <w:rFonts w:hint="default" w:ascii="Calibri Light" w:hAnsi="Calibri Light" w:cs="Calibri Light"/>
        </w:rPr>
      </w:pPr>
      <w:r>
        <w:rPr>
          <w:rFonts w:hint="default" w:ascii="Calibri Light" w:hAnsi="Calibri Light" w:cs="Calibri Light"/>
        </w:rPr>
        <w:t>这麻雀是谁呢？</w:t>
      </w:r>
    </w:p>
    <w:p w14:paraId="05A204B5">
      <w:pPr>
        <w:pStyle w:val="4"/>
        <w:ind w:left="0"/>
        <w:rPr>
          <w:rFonts w:hint="default" w:ascii="Calibri Light" w:hAnsi="Calibri Light" w:cs="Calibri Light"/>
        </w:rPr>
      </w:pPr>
    </w:p>
    <w:p w14:paraId="393F49AA">
      <w:pPr>
        <w:pStyle w:val="4"/>
        <w:ind w:left="0"/>
        <w:rPr>
          <w:rFonts w:hint="default" w:ascii="Calibri Light" w:hAnsi="Calibri Light" w:cs="Calibri Light"/>
        </w:rPr>
      </w:pPr>
      <w:r>
        <w:rPr>
          <w:rFonts w:hint="default" w:ascii="Calibri Light" w:hAnsi="Calibri Light" w:cs="Calibri Light"/>
        </w:rPr>
        <w:t>Is it not as Psalm 11:2, a name for the feeble homeless one?</w:t>
      </w:r>
    </w:p>
    <w:p w14:paraId="24604265">
      <w:pPr>
        <w:pStyle w:val="4"/>
        <w:ind w:left="0"/>
        <w:rPr>
          <w:rFonts w:hint="default" w:ascii="Calibri Light" w:hAnsi="Calibri Light" w:cs="Calibri Light"/>
        </w:rPr>
      </w:pPr>
      <w:r>
        <w:rPr>
          <w:rFonts w:hint="default" w:ascii="Calibri Light" w:hAnsi="Calibri Light" w:cs="Calibri Light"/>
        </w:rPr>
        <w:t>岂不正如诗篇11:2，是那软弱无家之人的名字吗？</w:t>
      </w:r>
    </w:p>
    <w:p w14:paraId="6CF0F92E">
      <w:pPr>
        <w:pStyle w:val="4"/>
        <w:ind w:left="0"/>
        <w:rPr>
          <w:rFonts w:hint="default" w:ascii="Calibri Light" w:hAnsi="Calibri Light" w:cs="Calibri Light"/>
        </w:rPr>
      </w:pPr>
    </w:p>
    <w:p w14:paraId="58D54047">
      <w:pPr>
        <w:pStyle w:val="4"/>
        <w:ind w:left="0"/>
        <w:rPr>
          <w:rFonts w:hint="default" w:ascii="Calibri Light" w:hAnsi="Calibri Light" w:cs="Calibri Light"/>
        </w:rPr>
      </w:pPr>
      <w:r>
        <w:rPr>
          <w:rFonts w:hint="default" w:ascii="Calibri Light" w:hAnsi="Calibri Light" w:cs="Calibri Light"/>
        </w:rPr>
        <w:t>Who is this swallow, a wanderer to another clime, though here for a time?</w:t>
      </w:r>
    </w:p>
    <w:p w14:paraId="6B043885">
      <w:pPr>
        <w:pStyle w:val="4"/>
        <w:ind w:left="0"/>
        <w:rPr>
          <w:rFonts w:hint="default" w:ascii="Calibri Light" w:hAnsi="Calibri Light" w:cs="Calibri Light"/>
        </w:rPr>
      </w:pPr>
      <w:r>
        <w:rPr>
          <w:rFonts w:hint="default" w:ascii="Calibri Light" w:hAnsi="Calibri Light" w:cs="Calibri Light"/>
        </w:rPr>
        <w:t>这燕子是谁，一个迁徙到别处气候的流浪者，虽然暂时在这里？</w:t>
      </w:r>
    </w:p>
    <w:p w14:paraId="4841AA5F">
      <w:pPr>
        <w:pStyle w:val="4"/>
        <w:ind w:left="0"/>
        <w:rPr>
          <w:rFonts w:hint="default" w:ascii="Calibri Light" w:hAnsi="Calibri Light" w:cs="Calibri Light"/>
        </w:rPr>
      </w:pPr>
    </w:p>
    <w:p w14:paraId="24F425E4">
      <w:pPr>
        <w:pStyle w:val="4"/>
        <w:ind w:left="0"/>
        <w:rPr>
          <w:rFonts w:hint="default" w:ascii="Calibri Light" w:hAnsi="Calibri Light" w:cs="Calibri Light"/>
        </w:rPr>
      </w:pPr>
      <w:r>
        <w:rPr>
          <w:rFonts w:hint="default" w:ascii="Calibri Light" w:hAnsi="Calibri Light" w:cs="Calibri Light"/>
        </w:rPr>
        <w:t>It is the pilgrim himself (Hengst).</w:t>
      </w:r>
    </w:p>
    <w:p w14:paraId="07309077">
      <w:pPr>
        <w:pStyle w:val="4"/>
        <w:ind w:left="0"/>
        <w:rPr>
          <w:rFonts w:hint="default" w:ascii="Calibri Light" w:hAnsi="Calibri Light" w:cs="Calibri Light"/>
        </w:rPr>
      </w:pPr>
      <w:r>
        <w:rPr>
          <w:rFonts w:hint="default" w:ascii="Calibri Light" w:hAnsi="Calibri Light" w:cs="Calibri Light"/>
        </w:rPr>
        <w:t>就是朝圣者自己 (Hengst)。</w:t>
      </w:r>
    </w:p>
    <w:p w14:paraId="0194F0FF">
      <w:pPr>
        <w:pStyle w:val="4"/>
        <w:ind w:left="0"/>
        <w:rPr>
          <w:rFonts w:hint="default" w:ascii="Calibri Light" w:hAnsi="Calibri Light" w:cs="Calibri Light"/>
        </w:rPr>
      </w:pPr>
    </w:p>
    <w:p w14:paraId="14E349F1">
      <w:pPr>
        <w:pStyle w:val="4"/>
        <w:ind w:left="0"/>
        <w:rPr>
          <w:rFonts w:hint="default" w:ascii="Calibri Light" w:hAnsi="Calibri Light" w:cs="Calibri Light"/>
        </w:rPr>
      </w:pPr>
      <w:r>
        <w:rPr>
          <w:rFonts w:hint="default" w:ascii="Calibri Light" w:hAnsi="Calibri Light" w:cs="Calibri Light"/>
        </w:rPr>
        <w:t>The pilgrim identifies himself with these birds of the air, and perhaps thinks of his family while he sings of the nest—</w:t>
      </w:r>
    </w:p>
    <w:p w14:paraId="51AF38B9">
      <w:pPr>
        <w:pStyle w:val="4"/>
        <w:ind w:left="0"/>
        <w:rPr>
          <w:rFonts w:hint="default" w:ascii="Calibri Light" w:hAnsi="Calibri Light" w:cs="Calibri Light"/>
        </w:rPr>
      </w:pPr>
      <w:r>
        <w:rPr>
          <w:rFonts w:hint="default" w:ascii="Calibri Light" w:hAnsi="Calibri Light" w:cs="Calibri Light"/>
        </w:rPr>
        <w:t>朝圣者将自己与这些空中的飞鸟认同，或许在唱到那窝时想起了他的家人——</w:t>
      </w:r>
    </w:p>
    <w:p w14:paraId="2A456F6C">
      <w:pPr>
        <w:pStyle w:val="4"/>
        <w:ind w:left="0"/>
        <w:rPr>
          <w:rFonts w:hint="default" w:ascii="Calibri Light" w:hAnsi="Calibri Light" w:cs="Calibri Light"/>
        </w:rPr>
      </w:pPr>
    </w:p>
    <w:p w14:paraId="031A3DAB">
      <w:pPr>
        <w:pStyle w:val="4"/>
        <w:ind w:left="0"/>
        <w:rPr>
          <w:rFonts w:hint="default" w:ascii="Calibri Light" w:hAnsi="Calibri Light" w:cs="Calibri Light"/>
        </w:rPr>
      </w:pPr>
      <w:r>
        <w:rPr>
          <w:rFonts w:hint="default" w:ascii="Calibri Light" w:hAnsi="Calibri Light" w:cs="Calibri Light"/>
        </w:rPr>
        <w:t>"Thy altars, O Lord of Hosts (see Num. 4:31, altar of sacrifice and altar of incense)</w:t>
      </w:r>
    </w:p>
    <w:p w14:paraId="2F775EF5">
      <w:pPr>
        <w:pStyle w:val="4"/>
        <w:ind w:left="0"/>
        <w:rPr>
          <w:rFonts w:hint="default" w:ascii="Calibri Light" w:hAnsi="Calibri Light" w:cs="Calibri Light"/>
        </w:rPr>
      </w:pPr>
      <w:r>
        <w:rPr>
          <w:rFonts w:hint="default" w:ascii="Calibri Light" w:hAnsi="Calibri Light" w:cs="Calibri Light"/>
        </w:rPr>
        <w:t>“万军之耶和华啊，祢的祭坛（见民数记 4:31，燔祭坛和香坛）</w:t>
      </w:r>
    </w:p>
    <w:p w14:paraId="6326DDC6">
      <w:pPr>
        <w:pStyle w:val="4"/>
        <w:ind w:left="0"/>
        <w:rPr>
          <w:rFonts w:hint="default" w:ascii="Calibri Light" w:hAnsi="Calibri Light" w:cs="Calibri Light"/>
        </w:rPr>
      </w:pPr>
    </w:p>
    <w:p w14:paraId="3A94ED00">
      <w:pPr>
        <w:pStyle w:val="4"/>
        <w:ind w:left="0"/>
        <w:rPr>
          <w:rFonts w:hint="default" w:ascii="Calibri Light" w:hAnsi="Calibri Light" w:cs="Calibri Light"/>
        </w:rPr>
      </w:pPr>
      <w:r>
        <w:rPr>
          <w:rFonts w:hint="default" w:ascii="Calibri Light" w:hAnsi="Calibri Light" w:cs="Calibri Light"/>
        </w:rPr>
        <w:t>My King and my God!"</w:t>
      </w:r>
    </w:p>
    <w:p w14:paraId="081D1BCD">
      <w:pPr>
        <w:pStyle w:val="4"/>
        <w:ind w:left="0"/>
        <w:rPr>
          <w:rFonts w:hint="default" w:ascii="Calibri Light" w:hAnsi="Calibri Light" w:cs="Calibri Light"/>
        </w:rPr>
      </w:pPr>
      <w:r>
        <w:rPr>
          <w:rFonts w:hint="default" w:ascii="Calibri Light" w:hAnsi="Calibri Light" w:cs="Calibri Light"/>
        </w:rPr>
        <w:t>我的王，我的神！”</w:t>
      </w:r>
    </w:p>
    <w:p w14:paraId="2999802B">
      <w:pPr>
        <w:pStyle w:val="4"/>
        <w:ind w:left="0"/>
        <w:rPr>
          <w:rFonts w:hint="default" w:ascii="Calibri Light" w:hAnsi="Calibri Light" w:cs="Calibri Light"/>
        </w:rPr>
      </w:pPr>
    </w:p>
    <w:p w14:paraId="31F86702">
      <w:pPr>
        <w:pStyle w:val="4"/>
        <w:ind w:left="0"/>
        <w:rPr>
          <w:rFonts w:hint="default" w:ascii="Calibri Light" w:hAnsi="Calibri Light" w:cs="Calibri Light"/>
        </w:rPr>
      </w:pPr>
      <w:r>
        <w:rPr>
          <w:rFonts w:hint="default" w:ascii="Calibri Light" w:hAnsi="Calibri Light" w:cs="Calibri Light"/>
        </w:rPr>
        <w:t>The pilgrim-sparrow has found thine altars, O Lord of Hosts!</w:t>
      </w:r>
    </w:p>
    <w:p w14:paraId="26589156">
      <w:pPr>
        <w:pStyle w:val="4"/>
        <w:ind w:left="0"/>
        <w:rPr>
          <w:rFonts w:hint="default" w:ascii="Calibri Light" w:hAnsi="Calibri Light" w:cs="Calibri Light"/>
        </w:rPr>
      </w:pPr>
      <w:r>
        <w:rPr>
          <w:rFonts w:hint="default" w:ascii="Calibri Light" w:hAnsi="Calibri Light" w:cs="Calibri Light"/>
        </w:rPr>
        <w:t>朝圣的麻雀找到了祢的祭坛，万军之耶和华啊！</w:t>
      </w:r>
    </w:p>
    <w:p w14:paraId="355E91CE">
      <w:pPr>
        <w:pStyle w:val="4"/>
        <w:ind w:left="0"/>
        <w:rPr>
          <w:rFonts w:hint="default" w:ascii="Calibri Light" w:hAnsi="Calibri Light" w:cs="Calibri Light"/>
        </w:rPr>
      </w:pPr>
    </w:p>
    <w:p w14:paraId="64F9D5E8">
      <w:pPr>
        <w:pStyle w:val="4"/>
        <w:ind w:left="0"/>
        <w:rPr>
          <w:rFonts w:hint="default" w:ascii="Calibri Light" w:hAnsi="Calibri Light" w:cs="Calibri Light"/>
        </w:rPr>
      </w:pPr>
      <w:r>
        <w:rPr>
          <w:rFonts w:hint="default" w:ascii="Calibri Light" w:hAnsi="Calibri Light" w:cs="Calibri Light"/>
        </w:rPr>
        <w:t>The stranger-swallow has found thine altars!</w:t>
      </w:r>
    </w:p>
    <w:p w14:paraId="42C7B934">
      <w:pPr>
        <w:pStyle w:val="4"/>
        <w:ind w:left="0"/>
        <w:rPr>
          <w:rFonts w:hint="default" w:ascii="Calibri Light" w:hAnsi="Calibri Light" w:cs="Calibri Light"/>
        </w:rPr>
      </w:pPr>
      <w:r>
        <w:rPr>
          <w:rFonts w:hint="default" w:ascii="Calibri Light" w:hAnsi="Calibri Light" w:cs="Calibri Light"/>
        </w:rPr>
        <w:t>异乡的燕子找到了祢的祭坛！</w:t>
      </w:r>
    </w:p>
    <w:p w14:paraId="3A50D01C">
      <w:pPr>
        <w:pStyle w:val="4"/>
        <w:ind w:left="0"/>
        <w:rPr>
          <w:rFonts w:hint="default" w:ascii="Calibri Light" w:hAnsi="Calibri Light" w:cs="Calibri Light"/>
        </w:rPr>
      </w:pPr>
    </w:p>
    <w:p w14:paraId="3ACD2C59">
      <w:pPr>
        <w:pStyle w:val="4"/>
        <w:ind w:left="0"/>
        <w:rPr>
          <w:rFonts w:hint="default" w:ascii="Calibri Light" w:hAnsi="Calibri Light" w:cs="Calibri Light"/>
        </w:rPr>
      </w:pPr>
      <w:r>
        <w:rPr>
          <w:rFonts w:hint="default" w:ascii="Calibri Light" w:hAnsi="Calibri Light" w:cs="Calibri Light"/>
        </w:rPr>
        <w:t>They could not be a home for the birds, but they are so to him.</w:t>
      </w:r>
    </w:p>
    <w:p w14:paraId="5E662B29">
      <w:pPr>
        <w:pStyle w:val="4"/>
        <w:ind w:left="0"/>
        <w:rPr>
          <w:rFonts w:hint="default" w:ascii="Calibri Light" w:hAnsi="Calibri Light" w:cs="Calibri Light"/>
        </w:rPr>
      </w:pPr>
      <w:r>
        <w:rPr>
          <w:rFonts w:hint="default" w:ascii="Calibri Light" w:hAnsi="Calibri Light" w:cs="Calibri Light"/>
        </w:rPr>
        <w:t>它们不能成为鸟的家，但对他却是。</w:t>
      </w:r>
    </w:p>
    <w:p w14:paraId="041824FC">
      <w:pPr>
        <w:pStyle w:val="4"/>
        <w:ind w:left="0"/>
        <w:rPr>
          <w:rFonts w:hint="default" w:ascii="Calibri Light" w:hAnsi="Calibri Light" w:cs="Calibri Light"/>
        </w:rPr>
      </w:pPr>
    </w:p>
    <w:p w14:paraId="09ADCF8F">
      <w:pPr>
        <w:pStyle w:val="4"/>
        <w:ind w:left="0"/>
        <w:rPr>
          <w:rFonts w:hint="default" w:ascii="Calibri Light" w:hAnsi="Calibri Light" w:cs="Calibri Light"/>
        </w:rPr>
      </w:pPr>
      <w:r>
        <w:rPr>
          <w:rFonts w:hint="default" w:ascii="Calibri Light" w:hAnsi="Calibri Light" w:cs="Calibri Light"/>
        </w:rPr>
        <w:t>There is the home and the nest!</w:t>
      </w:r>
    </w:p>
    <w:p w14:paraId="0D921BD3">
      <w:pPr>
        <w:pStyle w:val="4"/>
        <w:ind w:left="0"/>
        <w:rPr>
          <w:rFonts w:hint="default" w:ascii="Calibri Light" w:hAnsi="Calibri Light" w:cs="Calibri Light"/>
        </w:rPr>
      </w:pPr>
      <w:r>
        <w:rPr>
          <w:rFonts w:hint="default" w:ascii="Calibri Light" w:hAnsi="Calibri Light" w:cs="Calibri Light"/>
        </w:rPr>
        <w:t>那里是家，是窝！</w:t>
      </w:r>
    </w:p>
    <w:p w14:paraId="7A62766F">
      <w:pPr>
        <w:pStyle w:val="4"/>
        <w:ind w:left="0"/>
        <w:rPr>
          <w:rFonts w:hint="default" w:ascii="Calibri Light" w:hAnsi="Calibri Light" w:cs="Calibri Light"/>
        </w:rPr>
      </w:pPr>
    </w:p>
    <w:p w14:paraId="2C0D1D85">
      <w:pPr>
        <w:pStyle w:val="4"/>
        <w:ind w:left="0"/>
        <w:rPr>
          <w:rFonts w:hint="default" w:ascii="Calibri Light" w:hAnsi="Calibri Light" w:cs="Calibri Light"/>
        </w:rPr>
      </w:pPr>
      <w:r>
        <w:rPr>
          <w:rFonts w:hint="default" w:ascii="Calibri Light" w:hAnsi="Calibri Light" w:cs="Calibri Light"/>
        </w:rPr>
        <w:t>That atoning altar of sacrifice speaks peace!</w:t>
      </w:r>
    </w:p>
    <w:p w14:paraId="1DC52E20">
      <w:pPr>
        <w:pStyle w:val="4"/>
        <w:ind w:left="0"/>
        <w:rPr>
          <w:rFonts w:hint="default" w:ascii="Calibri Light" w:hAnsi="Calibri Light" w:cs="Calibri Light"/>
        </w:rPr>
      </w:pPr>
      <w:r>
        <w:rPr>
          <w:rFonts w:hint="default" w:ascii="Calibri Light" w:hAnsi="Calibri Light" w:cs="Calibri Light"/>
        </w:rPr>
        <w:t>那赎罪的燔祭坛诉说着平安！</w:t>
      </w:r>
    </w:p>
    <w:p w14:paraId="668E61B6">
      <w:pPr>
        <w:pStyle w:val="4"/>
        <w:ind w:left="0"/>
        <w:rPr>
          <w:rFonts w:hint="default" w:ascii="Calibri Light" w:hAnsi="Calibri Light" w:cs="Calibri Light"/>
        </w:rPr>
      </w:pPr>
    </w:p>
    <w:p w14:paraId="79D263F2">
      <w:pPr>
        <w:pStyle w:val="4"/>
        <w:ind w:left="0"/>
        <w:rPr>
          <w:rFonts w:hint="default" w:ascii="Calibri Light" w:hAnsi="Calibri Light" w:cs="Calibri Light"/>
        </w:rPr>
      </w:pPr>
      <w:r>
        <w:rPr>
          <w:rFonts w:hint="default" w:ascii="Calibri Light" w:hAnsi="Calibri Light" w:cs="Calibri Light"/>
        </w:rPr>
        <w:t>That golden altar of incense holds out acceptance through the infinite merits of the sacrifice offered; here is my home, my nest;† for here is God, my God and my king, who will care for me, defend me, be all in all to me.</w:t>
      </w:r>
    </w:p>
    <w:p w14:paraId="532A531D">
      <w:pPr>
        <w:pStyle w:val="4"/>
        <w:ind w:left="0"/>
        <w:rPr>
          <w:rFonts w:hint="default" w:ascii="Calibri Light" w:hAnsi="Calibri Light" w:cs="Calibri Light"/>
        </w:rPr>
      </w:pPr>
      <w:r>
        <w:rPr>
          <w:rFonts w:hint="default" w:ascii="Calibri Light" w:hAnsi="Calibri Light" w:cs="Calibri Light"/>
        </w:rPr>
        <w:t>那金香坛借着所献祭牲的无限功劳，显明了悦纳；这里是我的家，我的窝；† 因为这里有神，我的神和我的王，祂会眷顾我，保护我，成为我的一切。</w:t>
      </w:r>
    </w:p>
    <w:p w14:paraId="2C8CF979">
      <w:pPr>
        <w:pStyle w:val="4"/>
        <w:ind w:left="0"/>
        <w:rPr>
          <w:rFonts w:hint="default" w:ascii="Calibri Light" w:hAnsi="Calibri Light" w:cs="Calibri Light"/>
        </w:rPr>
      </w:pPr>
    </w:p>
    <w:p w14:paraId="549DE6E0">
      <w:pPr>
        <w:pStyle w:val="4"/>
        <w:ind w:left="0"/>
        <w:rPr>
          <w:rFonts w:hint="default" w:ascii="Calibri Light" w:hAnsi="Calibri Light" w:cs="Calibri Light"/>
        </w:rPr>
      </w:pPr>
      <w:r>
        <w:rPr>
          <w:rFonts w:hint="default" w:ascii="Calibri Light" w:hAnsi="Calibri Light" w:cs="Calibri Light"/>
        </w:rPr>
        <w:t>The pilgrim (verse 4, which is followed by the "Selah"-pause), seems to rest by the way—he is under some fig-tree, at some well.</w:t>
      </w:r>
    </w:p>
    <w:p w14:paraId="1AA41F53">
      <w:pPr>
        <w:pStyle w:val="4"/>
        <w:ind w:left="0"/>
        <w:rPr>
          <w:rFonts w:hint="default" w:ascii="Calibri Light" w:hAnsi="Calibri Light" w:cs="Calibri Light"/>
        </w:rPr>
      </w:pPr>
      <w:r>
        <w:rPr>
          <w:rFonts w:hint="default" w:ascii="Calibri Light" w:hAnsi="Calibri Light" w:cs="Calibri Light"/>
        </w:rPr>
        <w:t>朝圣者（第4节，其后是“细拉”的停顿），似乎在路边休息——他在一棵无花果树下，在一口井旁。</w:t>
      </w:r>
    </w:p>
    <w:p w14:paraId="52E278AD">
      <w:pPr>
        <w:pStyle w:val="4"/>
        <w:ind w:left="0"/>
        <w:rPr>
          <w:rFonts w:hint="default" w:ascii="Calibri Light" w:hAnsi="Calibri Light" w:cs="Calibri Light"/>
        </w:rPr>
      </w:pPr>
    </w:p>
    <w:p w14:paraId="0580F966">
      <w:pPr>
        <w:pStyle w:val="4"/>
        <w:ind w:left="0"/>
        <w:rPr>
          <w:rFonts w:hint="default" w:ascii="Calibri Light" w:hAnsi="Calibri Light" w:cs="Calibri Light"/>
        </w:rPr>
      </w:pPr>
      <w:r>
        <w:rPr>
          <w:rFonts w:hint="default" w:ascii="Calibri Light" w:hAnsi="Calibri Light" w:cs="Calibri Light"/>
        </w:rPr>
        <w:t>He thinks of those who are never away from the Lord, and covets their bliss.</w:t>
      </w:r>
    </w:p>
    <w:p w14:paraId="2A6AFD2F">
      <w:pPr>
        <w:pStyle w:val="4"/>
        <w:ind w:left="0"/>
        <w:rPr>
          <w:rFonts w:hint="default" w:ascii="Calibri Light" w:hAnsi="Calibri Light" w:cs="Calibri Light"/>
        </w:rPr>
      </w:pPr>
      <w:r>
        <w:rPr>
          <w:rFonts w:hint="default" w:ascii="Calibri Light" w:hAnsi="Calibri Light" w:cs="Calibri Light"/>
        </w:rPr>
        <w:t>他想到那些从不离开主的人，并羡慕他们的福乐。</w:t>
      </w:r>
    </w:p>
    <w:p w14:paraId="5129E165">
      <w:pPr>
        <w:pStyle w:val="4"/>
        <w:ind w:left="0"/>
        <w:rPr>
          <w:rFonts w:hint="default" w:ascii="Calibri Light" w:hAnsi="Calibri Light" w:cs="Calibri Light"/>
        </w:rPr>
      </w:pPr>
    </w:p>
    <w:p w14:paraId="502C70F7">
      <w:pPr>
        <w:pStyle w:val="4"/>
        <w:ind w:left="0"/>
        <w:rPr>
          <w:rFonts w:hint="default" w:ascii="Calibri Light" w:hAnsi="Calibri Light" w:cs="Calibri Light"/>
        </w:rPr>
      </w:pPr>
      <w:r>
        <w:rPr>
          <w:rFonts w:hint="default" w:ascii="Calibri Light" w:hAnsi="Calibri Light" w:cs="Calibri Light"/>
        </w:rPr>
        <w:t>But he rises up, verses 5, 6, and journeys on, comforted and strengthened by the thought that they are already blessed whose "strength is in Thee"—and</w:t>
      </w:r>
    </w:p>
    <w:p w14:paraId="382B6591">
      <w:pPr>
        <w:pStyle w:val="4"/>
        <w:ind w:left="0"/>
        <w:rPr>
          <w:rFonts w:hint="default" w:ascii="Calibri Light" w:hAnsi="Calibri Light" w:cs="Calibri Light"/>
        </w:rPr>
      </w:pPr>
      <w:r>
        <w:rPr>
          <w:rFonts w:hint="default" w:ascii="Calibri Light" w:hAnsi="Calibri Light" w:cs="Calibri Light"/>
        </w:rPr>
        <w:t>但他站起来，第5、6节，继续前行，因想到那些“力量在祢里面”的人已经蒙福而得安慰和加力——并且</w:t>
      </w:r>
    </w:p>
    <w:p w14:paraId="2E9CA821">
      <w:pPr>
        <w:pStyle w:val="4"/>
        <w:ind w:left="0"/>
        <w:rPr>
          <w:rFonts w:hint="default" w:ascii="Calibri Light" w:hAnsi="Calibri Light" w:cs="Calibri Light"/>
        </w:rPr>
      </w:pPr>
    </w:p>
    <w:p w14:paraId="1E884DDE">
      <w:pPr>
        <w:pStyle w:val="4"/>
        <w:ind w:left="0"/>
        <w:rPr>
          <w:rFonts w:hint="default" w:ascii="Calibri Light" w:hAnsi="Calibri Light" w:cs="Calibri Light"/>
        </w:rPr>
      </w:pPr>
      <w:r>
        <w:rPr>
          <w:rFonts w:hint="default" w:ascii="Calibri Light" w:hAnsi="Calibri Light" w:cs="Calibri Light"/>
        </w:rPr>
        <w:t>"In whose hearts are ways,"</w:t>
      </w:r>
    </w:p>
    <w:p w14:paraId="735FD3B2">
      <w:pPr>
        <w:pStyle w:val="4"/>
        <w:ind w:left="0"/>
        <w:rPr>
          <w:rFonts w:hint="default" w:ascii="Calibri Light" w:hAnsi="Calibri Light" w:cs="Calibri Light"/>
        </w:rPr>
      </w:pPr>
      <w:r>
        <w:rPr>
          <w:rFonts w:hint="default" w:ascii="Calibri Light" w:hAnsi="Calibri Light" w:cs="Calibri Light"/>
        </w:rPr>
        <w:t>“心里想往锡安大道的，”</w:t>
      </w:r>
    </w:p>
    <w:p w14:paraId="3C2A5E43">
      <w:pPr>
        <w:pStyle w:val="4"/>
        <w:ind w:left="0"/>
        <w:rPr>
          <w:rFonts w:hint="default" w:ascii="Calibri Light" w:hAnsi="Calibri Light" w:cs="Calibri Light"/>
        </w:rPr>
      </w:pPr>
    </w:p>
    <w:p w14:paraId="5C882690">
      <w:pPr>
        <w:pStyle w:val="4"/>
        <w:ind w:left="0"/>
        <w:rPr>
          <w:rFonts w:hint="default" w:ascii="Calibri Light" w:hAnsi="Calibri Light" w:cs="Calibri Light"/>
        </w:rPr>
      </w:pPr>
      <w:r>
        <w:rPr>
          <w:rFonts w:hint="default" w:ascii="Calibri Light" w:hAnsi="Calibri Light" w:cs="Calibri Light"/>
        </w:rPr>
        <w:t>pilgrim-ways, the roads that are cast up for travelling.</w:t>
      </w:r>
    </w:p>
    <w:p w14:paraId="5D1E5A19">
      <w:pPr>
        <w:pStyle w:val="4"/>
        <w:ind w:left="0"/>
        <w:rPr>
          <w:rFonts w:hint="default" w:ascii="Calibri Light" w:hAnsi="Calibri Light" w:cs="Calibri Light"/>
        </w:rPr>
      </w:pPr>
      <w:r>
        <w:rPr>
          <w:rFonts w:hint="default" w:ascii="Calibri Light" w:hAnsi="Calibri Light" w:cs="Calibri Light"/>
        </w:rPr>
        <w:t>朝圣之路，为旅行而修筑的道路。</w:t>
      </w:r>
    </w:p>
    <w:p w14:paraId="4BF5E5B2">
      <w:pPr>
        <w:pStyle w:val="4"/>
        <w:ind w:left="0"/>
        <w:rPr>
          <w:rFonts w:hint="default" w:ascii="Calibri Light" w:hAnsi="Calibri Light" w:cs="Calibri Light"/>
        </w:rPr>
      </w:pPr>
    </w:p>
    <w:p w14:paraId="77882E16">
      <w:pPr>
        <w:pStyle w:val="4"/>
        <w:ind w:left="0"/>
        <w:rPr>
          <w:rFonts w:hint="default" w:ascii="Calibri Light" w:hAnsi="Calibri Light" w:cs="Calibri Light"/>
        </w:rPr>
      </w:pPr>
      <w:r>
        <w:rPr>
          <w:rFonts w:hint="default" w:ascii="Calibri Light" w:hAnsi="Calibri Light" w:cs="Calibri Light"/>
        </w:rPr>
        <w:t>Blessed it is to have the resolution to traverse these ways, instead of slothfully abiding at home (Jer. 31:21).</w:t>
      </w:r>
    </w:p>
    <w:p w14:paraId="023673B2">
      <w:pPr>
        <w:pStyle w:val="4"/>
        <w:ind w:left="0"/>
        <w:rPr>
          <w:rFonts w:hint="default" w:ascii="Calibri Light" w:hAnsi="Calibri Light" w:cs="Calibri Light"/>
        </w:rPr>
      </w:pPr>
      <w:r>
        <w:rPr>
          <w:rFonts w:hint="default" w:ascii="Calibri Light" w:hAnsi="Calibri Light" w:cs="Calibri Light"/>
        </w:rPr>
        <w:t>有决心走这些路是蒙福的，而不是懒惰地留在家中（耶利米书 31:21）。</w:t>
      </w:r>
    </w:p>
    <w:p w14:paraId="4CB7CBD8">
      <w:pPr>
        <w:pStyle w:val="4"/>
        <w:ind w:left="0"/>
        <w:rPr>
          <w:rFonts w:hint="default" w:ascii="Calibri Light" w:hAnsi="Calibri Light" w:cs="Calibri Light"/>
        </w:rPr>
      </w:pPr>
    </w:p>
    <w:p w14:paraId="0B6ADDFA">
      <w:pPr>
        <w:pStyle w:val="4"/>
        <w:ind w:left="0"/>
        <w:rPr>
          <w:rFonts w:hint="default" w:ascii="Calibri Light" w:hAnsi="Calibri Light" w:cs="Calibri Light"/>
        </w:rPr>
      </w:pPr>
      <w:r>
        <w:rPr>
          <w:rFonts w:hint="default" w:ascii="Calibri Light" w:hAnsi="Calibri Light" w:cs="Calibri Light"/>
        </w:rPr>
        <w:t>They are willing to endure hardship and inconvenience, taking what they find, less or more.</w:t>
      </w:r>
    </w:p>
    <w:p w14:paraId="7721A4D6">
      <w:pPr>
        <w:pStyle w:val="4"/>
        <w:ind w:left="0"/>
        <w:rPr>
          <w:rFonts w:hint="default" w:ascii="Calibri Light" w:hAnsi="Calibri Light" w:cs="Calibri Light"/>
        </w:rPr>
      </w:pPr>
      <w:r>
        <w:rPr>
          <w:rFonts w:hint="default" w:ascii="Calibri Light" w:hAnsi="Calibri Light" w:cs="Calibri Light"/>
        </w:rPr>
        <w:t>他们愿意忍受艰难和不便，接受他们所找到的，或多或少。</w:t>
      </w:r>
    </w:p>
    <w:p w14:paraId="00545D0E">
      <w:pPr>
        <w:pStyle w:val="4"/>
        <w:ind w:left="0"/>
        <w:rPr>
          <w:rFonts w:hint="default" w:ascii="Calibri Light" w:hAnsi="Calibri Light" w:cs="Calibri Light"/>
        </w:rPr>
      </w:pPr>
    </w:p>
    <w:p w14:paraId="687D14CF">
      <w:pPr>
        <w:pStyle w:val="4"/>
        <w:ind w:left="0"/>
        <w:rPr>
          <w:rFonts w:hint="default" w:ascii="Calibri Light" w:hAnsi="Calibri Light" w:cs="Calibri Light"/>
        </w:rPr>
      </w:pPr>
      <w:r>
        <w:rPr>
          <w:rFonts w:hint="default" w:ascii="Calibri Light" w:hAnsi="Calibri Light" w:cs="Calibri Light"/>
        </w:rPr>
        <w:t>"Passing through the valley of Baca,* They make it a well—</w:t>
      </w:r>
    </w:p>
    <w:p w14:paraId="0168D32D">
      <w:pPr>
        <w:pStyle w:val="4"/>
        <w:ind w:left="0"/>
        <w:rPr>
          <w:rFonts w:hint="default" w:ascii="Calibri Light" w:hAnsi="Calibri Light" w:cs="Calibri Light"/>
        </w:rPr>
      </w:pPr>
      <w:r>
        <w:rPr>
          <w:rFonts w:hint="default" w:ascii="Calibri Light" w:hAnsi="Calibri Light" w:cs="Calibri Light"/>
        </w:rPr>
        <w:t>“经过流泪谷，* 他们叫这谷变为泉源之地——</w:t>
      </w:r>
    </w:p>
    <w:p w14:paraId="4AE10DAE">
      <w:pPr>
        <w:pStyle w:val="4"/>
        <w:ind w:left="0"/>
        <w:rPr>
          <w:rFonts w:hint="default" w:ascii="Calibri Light" w:hAnsi="Calibri Light" w:cs="Calibri Light"/>
        </w:rPr>
      </w:pPr>
    </w:p>
    <w:p w14:paraId="6D1F9778">
      <w:pPr>
        <w:pStyle w:val="4"/>
        <w:ind w:left="0"/>
        <w:rPr>
          <w:rFonts w:hint="default" w:ascii="Calibri Light" w:hAnsi="Calibri Light" w:cs="Calibri Light"/>
        </w:rPr>
      </w:pPr>
      <w:r>
        <w:rPr>
          <w:rFonts w:hint="default" w:ascii="Calibri Light" w:hAnsi="Calibri Light" w:cs="Calibri Light"/>
        </w:rPr>
        <w:t>Yea, the pools which the rain has filled."</w:t>
      </w:r>
    </w:p>
    <w:p w14:paraId="2F12A447">
      <w:pPr>
        <w:pStyle w:val="4"/>
        <w:ind w:left="0"/>
        <w:rPr>
          <w:rFonts w:hint="default" w:ascii="Calibri Light" w:hAnsi="Calibri Light" w:cs="Calibri Light"/>
        </w:rPr>
      </w:pPr>
      <w:r>
        <w:rPr>
          <w:rFonts w:hint="default" w:ascii="Calibri Light" w:hAnsi="Calibri Light" w:cs="Calibri Light"/>
        </w:rPr>
        <w:t>是的，秋雨之福盖满了全谷。”</w:t>
      </w:r>
    </w:p>
    <w:p w14:paraId="1A5B33B9">
      <w:pPr>
        <w:pStyle w:val="4"/>
        <w:ind w:left="0"/>
        <w:rPr>
          <w:rFonts w:hint="default" w:ascii="Calibri Light" w:hAnsi="Calibri Light" w:cs="Calibri Light"/>
        </w:rPr>
      </w:pPr>
    </w:p>
    <w:p w14:paraId="1DC4EB9B">
      <w:pPr>
        <w:pStyle w:val="4"/>
        <w:ind w:left="0"/>
        <w:rPr>
          <w:rFonts w:hint="default" w:ascii="Calibri Light" w:hAnsi="Calibri Light" w:cs="Calibri Light"/>
        </w:rPr>
      </w:pPr>
      <w:r>
        <w:rPr>
          <w:rFonts w:hint="default" w:ascii="Calibri Light" w:hAnsi="Calibri Light" w:cs="Calibri Light"/>
        </w:rPr>
        <w:t>Little as there may be of water, that little suffices them on their way.</w:t>
      </w:r>
    </w:p>
    <w:p w14:paraId="78655A7D">
      <w:pPr>
        <w:pStyle w:val="4"/>
        <w:ind w:left="0"/>
        <w:rPr>
          <w:rFonts w:hint="default" w:ascii="Calibri Light" w:hAnsi="Calibri Light" w:cs="Calibri Light"/>
        </w:rPr>
      </w:pPr>
      <w:r>
        <w:rPr>
          <w:rFonts w:hint="default" w:ascii="Calibri Light" w:hAnsi="Calibri Light" w:cs="Calibri Light"/>
        </w:rPr>
        <w:t>尽管水可能很少，那一点点也足够他们在路上用。</w:t>
      </w:r>
    </w:p>
    <w:p w14:paraId="029506B3">
      <w:pPr>
        <w:pStyle w:val="4"/>
        <w:ind w:left="0"/>
        <w:rPr>
          <w:rFonts w:hint="default" w:ascii="Calibri Light" w:hAnsi="Calibri Light" w:cs="Calibri Light"/>
        </w:rPr>
      </w:pPr>
    </w:p>
    <w:p w14:paraId="466FF7C7">
      <w:pPr>
        <w:pStyle w:val="4"/>
        <w:ind w:left="0"/>
        <w:rPr>
          <w:rFonts w:hint="default" w:ascii="Calibri Light" w:hAnsi="Calibri Light" w:cs="Calibri Light"/>
        </w:rPr>
      </w:pPr>
      <w:r>
        <w:rPr>
          <w:rFonts w:hint="default" w:ascii="Calibri Light" w:hAnsi="Calibri Light" w:cs="Calibri Light"/>
        </w:rPr>
        <w:t>It is a well to them.</w:t>
      </w:r>
    </w:p>
    <w:p w14:paraId="2C85817D">
      <w:pPr>
        <w:pStyle w:val="4"/>
        <w:ind w:left="0"/>
        <w:rPr>
          <w:rFonts w:hint="default" w:ascii="Calibri Light" w:hAnsi="Calibri Light" w:cs="Calibri Light"/>
        </w:rPr>
      </w:pPr>
      <w:r>
        <w:rPr>
          <w:rFonts w:hint="default" w:ascii="Calibri Light" w:hAnsi="Calibri Light" w:cs="Calibri Light"/>
        </w:rPr>
        <w:t>对他们来说，这是一口井。</w:t>
      </w:r>
    </w:p>
    <w:p w14:paraId="4A5A9A98">
      <w:pPr>
        <w:pStyle w:val="4"/>
        <w:ind w:left="0"/>
        <w:rPr>
          <w:rFonts w:hint="default" w:ascii="Calibri Light" w:hAnsi="Calibri Light" w:cs="Calibri Light"/>
        </w:rPr>
      </w:pPr>
    </w:p>
    <w:p w14:paraId="54B344EB">
      <w:pPr>
        <w:pStyle w:val="4"/>
        <w:ind w:left="0"/>
        <w:rPr>
          <w:rFonts w:hint="default" w:ascii="Calibri Light" w:hAnsi="Calibri Light" w:cs="Calibri Light"/>
        </w:rPr>
      </w:pPr>
      <w:r>
        <w:rPr>
          <w:rFonts w:hint="default" w:ascii="Calibri Light" w:hAnsi="Calibri Light" w:cs="Calibri Light"/>
        </w:rPr>
        <w:t>They find only "pools" (which) the early rain has (barely) covered"—but are content with the supply by the way.</w:t>
      </w:r>
    </w:p>
    <w:p w14:paraId="6F04F8B3">
      <w:pPr>
        <w:pStyle w:val="4"/>
        <w:ind w:left="0"/>
        <w:rPr>
          <w:rFonts w:hint="default" w:ascii="Calibri Light" w:hAnsi="Calibri Light" w:cs="Calibri Light"/>
        </w:rPr>
      </w:pPr>
      <w:r>
        <w:rPr>
          <w:rFonts w:hint="default" w:ascii="Calibri Light" w:hAnsi="Calibri Light" w:cs="Calibri Light"/>
        </w:rPr>
        <w:t>他们只找到“水池”，（那）是早雨（仅仅）覆盖的”——但对路上的供应感到满足。</w:t>
      </w:r>
    </w:p>
    <w:p w14:paraId="0C4A0D96">
      <w:pPr>
        <w:pStyle w:val="4"/>
        <w:ind w:left="0"/>
        <w:rPr>
          <w:rFonts w:hint="default" w:ascii="Calibri Light" w:hAnsi="Calibri Light" w:cs="Calibri Light"/>
        </w:rPr>
      </w:pPr>
    </w:p>
    <w:p w14:paraId="5A2EC425">
      <w:pPr>
        <w:pStyle w:val="4"/>
        <w:ind w:left="0"/>
        <w:rPr>
          <w:rFonts w:hint="default" w:ascii="Calibri Light" w:hAnsi="Calibri Light" w:cs="Calibri Light"/>
        </w:rPr>
      </w:pPr>
      <w:r>
        <w:rPr>
          <w:rFonts w:hint="default" w:ascii="Calibri Light" w:hAnsi="Calibri Light" w:cs="Calibri Light"/>
        </w:rPr>
        <w:t>It is as good and sufficient to them as if showers of the heavy autumnal rains had filled the well.</w:t>
      </w:r>
    </w:p>
    <w:p w14:paraId="38BD6CA1">
      <w:pPr>
        <w:pStyle w:val="4"/>
        <w:ind w:left="0"/>
        <w:rPr>
          <w:rFonts w:hint="default" w:ascii="Calibri Light" w:hAnsi="Calibri Light" w:cs="Calibri Light"/>
        </w:rPr>
      </w:pPr>
      <w:r>
        <w:rPr>
          <w:rFonts w:hint="default" w:ascii="Calibri Light" w:hAnsi="Calibri Light" w:cs="Calibri Light"/>
        </w:rPr>
        <w:t>这对他们来说，就像是秋季的大雨充满了井一样好，一样足够。</w:t>
      </w:r>
    </w:p>
    <w:p w14:paraId="3DB1FA99">
      <w:pPr>
        <w:pStyle w:val="4"/>
        <w:ind w:left="0"/>
        <w:rPr>
          <w:rFonts w:hint="default" w:ascii="Calibri Light" w:hAnsi="Calibri Light" w:cs="Calibri Light"/>
        </w:rPr>
      </w:pPr>
    </w:p>
    <w:p w14:paraId="2D9A3A40">
      <w:pPr>
        <w:pStyle w:val="4"/>
        <w:ind w:left="0"/>
        <w:rPr>
          <w:rFonts w:hint="default" w:ascii="Calibri Light" w:hAnsi="Calibri Light" w:cs="Calibri Light"/>
        </w:rPr>
      </w:pPr>
      <w:r>
        <w:rPr>
          <w:rFonts w:hint="default" w:ascii="Calibri Light" w:hAnsi="Calibri Light" w:cs="Calibri Light"/>
        </w:rPr>
        <w:t>Pilgrims forget the scanty supply at an Inn, when they have abundance in view at the end.</w:t>
      </w:r>
    </w:p>
    <w:p w14:paraId="1C53DCAB">
      <w:pPr>
        <w:pStyle w:val="4"/>
        <w:ind w:left="0"/>
        <w:rPr>
          <w:rFonts w:hint="default" w:ascii="Calibri Light" w:hAnsi="Calibri Light" w:cs="Calibri Light"/>
        </w:rPr>
      </w:pPr>
      <w:r>
        <w:rPr>
          <w:rFonts w:hint="default" w:ascii="Calibri Light" w:hAnsi="Calibri Light" w:cs="Calibri Light"/>
        </w:rPr>
        <w:t>朝圣者在客栈供应稀少时会忘记，因为他们在终点有丰盛的供应在望。</w:t>
      </w:r>
    </w:p>
    <w:p w14:paraId="7266B208">
      <w:pPr>
        <w:pStyle w:val="4"/>
        <w:ind w:left="0"/>
        <w:rPr>
          <w:rFonts w:hint="default" w:ascii="Calibri Light" w:hAnsi="Calibri Light" w:cs="Calibri Light"/>
        </w:rPr>
      </w:pPr>
    </w:p>
    <w:p w14:paraId="52C198B6">
      <w:pPr>
        <w:pStyle w:val="4"/>
        <w:ind w:left="0"/>
        <w:rPr>
          <w:rFonts w:hint="default" w:ascii="Calibri Light" w:hAnsi="Calibri Light" w:cs="Calibri Light"/>
        </w:rPr>
      </w:pPr>
      <w:r>
        <w:rPr>
          <w:rFonts w:hint="default" w:ascii="Calibri Light" w:hAnsi="Calibri Light" w:cs="Calibri Light"/>
        </w:rPr>
        <w:t>Israelites going up to the Passover made light of deficient water, for their hearts were set on reaching Jerusalem.</w:t>
      </w:r>
    </w:p>
    <w:p w14:paraId="7D309D6B">
      <w:pPr>
        <w:pStyle w:val="4"/>
        <w:ind w:left="0"/>
        <w:rPr>
          <w:rFonts w:hint="default" w:ascii="Calibri Light" w:hAnsi="Calibri Light" w:cs="Calibri Light"/>
        </w:rPr>
      </w:pPr>
      <w:r>
        <w:rPr>
          <w:rFonts w:hint="default" w:ascii="Calibri Light" w:hAnsi="Calibri Light" w:cs="Calibri Light"/>
        </w:rPr>
        <w:t>上耶路撒冷过逾越节的以色列人，对缺水不以为意，因为他们的心定意要到达耶路撒冷。</w:t>
      </w:r>
    </w:p>
    <w:p w14:paraId="2C4F8809">
      <w:pPr>
        <w:pStyle w:val="4"/>
        <w:ind w:left="0"/>
        <w:rPr>
          <w:rFonts w:hint="default" w:ascii="Calibri Light" w:hAnsi="Calibri Light" w:cs="Calibri Light"/>
        </w:rPr>
      </w:pPr>
    </w:p>
    <w:p w14:paraId="1B27B86B">
      <w:pPr>
        <w:pStyle w:val="4"/>
        <w:ind w:left="0"/>
        <w:rPr>
          <w:rFonts w:hint="default" w:ascii="Calibri Light" w:hAnsi="Calibri Light" w:cs="Calibri Light"/>
        </w:rPr>
      </w:pPr>
      <w:r>
        <w:rPr>
          <w:rFonts w:hint="default" w:ascii="Calibri Light" w:hAnsi="Calibri Light" w:cs="Calibri Light"/>
        </w:rPr>
        <w:t>Our Elder Brother, the leader of the pilgrim- band, endured such hardships for the joy set before him—aye, even endured to be "thirsty" on the cross under infinite wrath—and in this he set us an example, as well as wrought out salvation.</w:t>
      </w:r>
    </w:p>
    <w:p w14:paraId="460C39D2">
      <w:pPr>
        <w:pStyle w:val="4"/>
        <w:ind w:left="0"/>
        <w:rPr>
          <w:rFonts w:hint="default" w:ascii="Calibri Light" w:hAnsi="Calibri Light" w:cs="Calibri Light"/>
        </w:rPr>
      </w:pPr>
      <w:r>
        <w:rPr>
          <w:rFonts w:hint="default" w:ascii="Calibri Light" w:hAnsi="Calibri Light" w:cs="Calibri Light"/>
        </w:rPr>
        <w:t>我们的长兄，朝圣队伍的领袖，为那摆在祂面前的喜乐，忍受了这样的艰难困苦——是的，甚至在十字架上，在无限的忿怒下，忍受了“口渴”——在这事上，祂为我们立了榜样，也成就了救恩。</w:t>
      </w:r>
    </w:p>
    <w:p w14:paraId="3B3D4503">
      <w:pPr>
        <w:pStyle w:val="4"/>
        <w:ind w:left="0"/>
        <w:rPr>
          <w:rFonts w:hint="default" w:ascii="Calibri Light" w:hAnsi="Calibri Light" w:cs="Calibri Light"/>
        </w:rPr>
      </w:pPr>
    </w:p>
    <w:p w14:paraId="2E3A7BE4">
      <w:pPr>
        <w:pStyle w:val="4"/>
        <w:ind w:left="0"/>
        <w:rPr>
          <w:rFonts w:hint="default" w:ascii="Calibri Light" w:hAnsi="Calibri Light" w:cs="Calibri Light"/>
        </w:rPr>
      </w:pPr>
      <w:r>
        <w:rPr>
          <w:rFonts w:hint="default" w:ascii="Calibri Light" w:hAnsi="Calibri Light" w:cs="Calibri Light"/>
        </w:rPr>
        <w:t>In verse 7 we see the arrival of the pilgrims at the city.</w:t>
      </w:r>
    </w:p>
    <w:p w14:paraId="78C6C33C">
      <w:pPr>
        <w:pStyle w:val="4"/>
        <w:ind w:left="0"/>
        <w:rPr>
          <w:rFonts w:hint="default" w:ascii="Calibri Light" w:hAnsi="Calibri Light" w:cs="Calibri Light"/>
        </w:rPr>
      </w:pPr>
      <w:r>
        <w:rPr>
          <w:rFonts w:hint="default" w:ascii="Calibri Light" w:hAnsi="Calibri Light" w:cs="Calibri Light"/>
        </w:rPr>
        <w:t>在第7节，我们看见朝圣者到达了城。</w:t>
      </w:r>
    </w:p>
    <w:p w14:paraId="62850B95">
      <w:pPr>
        <w:pStyle w:val="4"/>
        <w:ind w:left="0"/>
        <w:rPr>
          <w:rFonts w:hint="default" w:ascii="Calibri Light" w:hAnsi="Calibri Light" w:cs="Calibri Light"/>
        </w:rPr>
      </w:pPr>
    </w:p>
    <w:p w14:paraId="2283754B">
      <w:pPr>
        <w:pStyle w:val="4"/>
        <w:ind w:left="0"/>
        <w:rPr>
          <w:rFonts w:hint="default" w:ascii="Calibri Light" w:hAnsi="Calibri Light" w:cs="Calibri Light"/>
        </w:rPr>
      </w:pPr>
      <w:r>
        <w:rPr>
          <w:rFonts w:hint="default" w:ascii="Calibri Light" w:hAnsi="Calibri Light" w:cs="Calibri Light"/>
        </w:rPr>
        <w:t>In verses 8, 9, we hear their prayer when arrived—</w:t>
      </w:r>
    </w:p>
    <w:p w14:paraId="2E527A6F">
      <w:pPr>
        <w:pStyle w:val="4"/>
        <w:ind w:left="0"/>
        <w:rPr>
          <w:rFonts w:hint="default" w:ascii="Calibri Light" w:hAnsi="Calibri Light" w:cs="Calibri Light"/>
        </w:rPr>
      </w:pPr>
      <w:r>
        <w:rPr>
          <w:rFonts w:hint="default" w:ascii="Calibri Light" w:hAnsi="Calibri Light" w:cs="Calibri Light"/>
        </w:rPr>
        <w:t>在第8、9节，我们听见他们到达后的祷告——</w:t>
      </w:r>
    </w:p>
    <w:p w14:paraId="2A0FBCDC">
      <w:pPr>
        <w:pStyle w:val="4"/>
        <w:ind w:left="0"/>
        <w:rPr>
          <w:rFonts w:hint="default" w:ascii="Calibri Light" w:hAnsi="Calibri Light" w:cs="Calibri Light"/>
        </w:rPr>
      </w:pPr>
    </w:p>
    <w:p w14:paraId="43737D2F">
      <w:pPr>
        <w:pStyle w:val="4"/>
        <w:ind w:left="0"/>
        <w:rPr>
          <w:rFonts w:hint="default" w:ascii="Calibri Light" w:hAnsi="Calibri Light" w:cs="Calibri Light"/>
        </w:rPr>
      </w:pPr>
      <w:r>
        <w:rPr>
          <w:rFonts w:hint="default" w:ascii="Calibri Light" w:hAnsi="Calibri Light" w:cs="Calibri Light"/>
        </w:rPr>
        <w:t>"O God, see our shield! (the position of ָמֵגן is peculiar) Behold the face of thine Anointed!"</w:t>
      </w:r>
    </w:p>
    <w:p w14:paraId="65489C8D">
      <w:pPr>
        <w:pStyle w:val="4"/>
        <w:ind w:left="0"/>
        <w:rPr>
          <w:rFonts w:hint="default" w:ascii="Calibri Light" w:hAnsi="Calibri Light" w:cs="Calibri Light"/>
        </w:rPr>
      </w:pPr>
      <w:r>
        <w:rPr>
          <w:rFonts w:hint="default" w:ascii="Calibri Light" w:hAnsi="Calibri Light" w:cs="Calibri Light"/>
        </w:rPr>
        <w:t>“神啊，求祢看顾我们的盾牌！（ָמֵגן的位置很特别）垂顾祢受膏者的面！”</w:t>
      </w:r>
    </w:p>
    <w:p w14:paraId="34608EDF">
      <w:pPr>
        <w:pStyle w:val="4"/>
        <w:ind w:left="0"/>
        <w:rPr>
          <w:rFonts w:hint="default" w:ascii="Calibri Light" w:hAnsi="Calibri Light" w:cs="Calibri Light"/>
        </w:rPr>
      </w:pPr>
    </w:p>
    <w:p w14:paraId="4121382A">
      <w:pPr>
        <w:pStyle w:val="4"/>
        <w:ind w:left="0"/>
        <w:rPr>
          <w:rFonts w:hint="default" w:ascii="Calibri Light" w:hAnsi="Calibri Light" w:cs="Calibri Light"/>
        </w:rPr>
      </w:pPr>
      <w:r>
        <w:rPr>
          <w:rFonts w:hint="default" w:ascii="Calibri Light" w:hAnsi="Calibri Light" w:cs="Calibri Light"/>
        </w:rPr>
        <w:t>Israel's Priest was "shield and anointed" to the worshippers; Christ is all this in antitype.</w:t>
      </w:r>
    </w:p>
    <w:p w14:paraId="429672E6">
      <w:pPr>
        <w:pStyle w:val="4"/>
        <w:ind w:left="0"/>
        <w:rPr>
          <w:rFonts w:hint="default" w:ascii="Calibri Light" w:hAnsi="Calibri Light" w:cs="Calibri Light"/>
        </w:rPr>
      </w:pPr>
      <w:r>
        <w:rPr>
          <w:rFonts w:hint="default" w:ascii="Calibri Light" w:hAnsi="Calibri Light" w:cs="Calibri Light"/>
        </w:rPr>
        <w:t>以色列的祭司是敬拜者的“盾牌和受膏者”；基督在实体上是这一切。</w:t>
      </w:r>
    </w:p>
    <w:p w14:paraId="36BF3468">
      <w:pPr>
        <w:pStyle w:val="4"/>
        <w:ind w:left="0"/>
        <w:rPr>
          <w:rFonts w:hint="default" w:ascii="Calibri Light" w:hAnsi="Calibri Light" w:cs="Calibri Light"/>
        </w:rPr>
      </w:pPr>
    </w:p>
    <w:p w14:paraId="038F1FC6">
      <w:pPr>
        <w:pStyle w:val="4"/>
        <w:ind w:left="0"/>
        <w:rPr>
          <w:rFonts w:hint="default" w:ascii="Calibri Light" w:hAnsi="Calibri Light" w:cs="Calibri Light"/>
        </w:rPr>
      </w:pPr>
      <w:r>
        <w:rPr>
          <w:rFonts w:hint="default" w:ascii="Calibri Light" w:hAnsi="Calibri Light" w:cs="Calibri Light"/>
        </w:rPr>
        <w:t>Christ himself could use this prayer.</w:t>
      </w:r>
    </w:p>
    <w:p w14:paraId="513FD06E">
      <w:pPr>
        <w:pStyle w:val="4"/>
        <w:ind w:left="0"/>
        <w:rPr>
          <w:rFonts w:hint="default" w:ascii="Calibri Light" w:hAnsi="Calibri Light" w:cs="Calibri Light"/>
        </w:rPr>
      </w:pPr>
      <w:r>
        <w:rPr>
          <w:rFonts w:hint="default" w:ascii="Calibri Light" w:hAnsi="Calibri Light" w:cs="Calibri Light"/>
        </w:rPr>
        <w:t>基督祂自己也能用这个祷告。</w:t>
      </w:r>
    </w:p>
    <w:p w14:paraId="5214A6E9">
      <w:pPr>
        <w:pStyle w:val="4"/>
        <w:ind w:left="0"/>
        <w:rPr>
          <w:rFonts w:hint="default" w:ascii="Calibri Light" w:hAnsi="Calibri Light" w:cs="Calibri Light"/>
        </w:rPr>
      </w:pPr>
    </w:p>
    <w:p w14:paraId="4C242E1A">
      <w:pPr>
        <w:pStyle w:val="4"/>
        <w:ind w:left="0"/>
        <w:rPr>
          <w:rFonts w:hint="default" w:ascii="Calibri Light" w:hAnsi="Calibri Light" w:cs="Calibri Light"/>
        </w:rPr>
      </w:pPr>
      <w:r>
        <w:rPr>
          <w:rFonts w:hint="default" w:ascii="Calibri Light" w:hAnsi="Calibri Light" w:cs="Calibri Light"/>
        </w:rPr>
        <w:t>Identifying himself with the pilgrim-band, they might be supposed pointing to him and saying, "Our shield look upon, O God!"</w:t>
      </w:r>
    </w:p>
    <w:p w14:paraId="12EFBD74">
      <w:pPr>
        <w:pStyle w:val="4"/>
        <w:ind w:left="0"/>
        <w:rPr>
          <w:rFonts w:hint="default" w:ascii="Calibri Light" w:hAnsi="Calibri Light" w:cs="Calibri Light"/>
        </w:rPr>
      </w:pPr>
      <w:r>
        <w:rPr>
          <w:rFonts w:hint="default" w:ascii="Calibri Light" w:hAnsi="Calibri Light" w:cs="Calibri Light"/>
        </w:rPr>
        <w:t>祂将自己与朝圣的队伍认同，可以想象他们指着祂说，“神啊，求祢看顾我们的盾牌！”</w:t>
      </w:r>
    </w:p>
    <w:p w14:paraId="69BCEDED">
      <w:pPr>
        <w:pStyle w:val="4"/>
        <w:ind w:left="0"/>
        <w:rPr>
          <w:rFonts w:hint="default" w:ascii="Calibri Light" w:hAnsi="Calibri Light" w:cs="Calibri Light"/>
        </w:rPr>
      </w:pPr>
    </w:p>
    <w:p w14:paraId="2B172ACD">
      <w:pPr>
        <w:pStyle w:val="4"/>
        <w:ind w:left="0"/>
        <w:rPr>
          <w:rFonts w:hint="default" w:ascii="Calibri Light" w:hAnsi="Calibri Light" w:cs="Calibri Light"/>
        </w:rPr>
      </w:pPr>
      <w:r>
        <w:rPr>
          <w:rFonts w:hint="default" w:ascii="Calibri Light" w:hAnsi="Calibri Light" w:cs="Calibri Light"/>
        </w:rPr>
        <w:t>While he himself might be supposed seconding the plea by calling the Lord's attention to himself—"Behold the face of thine Anointed One."</w:t>
      </w:r>
    </w:p>
    <w:p w14:paraId="6DC11DED">
      <w:pPr>
        <w:pStyle w:val="4"/>
        <w:ind w:left="0"/>
        <w:rPr>
          <w:rFonts w:hint="default" w:ascii="Calibri Light" w:hAnsi="Calibri Light" w:cs="Calibri Light"/>
        </w:rPr>
      </w:pPr>
      <w:r>
        <w:rPr>
          <w:rFonts w:hint="default" w:ascii="Calibri Light" w:hAnsi="Calibri Light" w:cs="Calibri Light"/>
        </w:rPr>
        <w:t>而祂自己则可以被认为是在支持这个恳求，通过呼求主的注意来看祂自己——“垂顾祢受膏者的面。”</w:t>
      </w:r>
    </w:p>
    <w:p w14:paraId="1E2BA26D">
      <w:pPr>
        <w:pStyle w:val="4"/>
        <w:ind w:left="0"/>
        <w:rPr>
          <w:rFonts w:hint="default" w:ascii="Calibri Light" w:hAnsi="Calibri Light" w:cs="Calibri Light"/>
        </w:rPr>
      </w:pPr>
    </w:p>
    <w:p w14:paraId="65CA1E39">
      <w:pPr>
        <w:pStyle w:val="4"/>
        <w:ind w:left="0"/>
        <w:rPr>
          <w:rFonts w:hint="default" w:ascii="Calibri Light" w:hAnsi="Calibri Light" w:cs="Calibri Light"/>
        </w:rPr>
      </w:pPr>
      <w:r>
        <w:rPr>
          <w:rFonts w:hint="default" w:ascii="Calibri Light" w:hAnsi="Calibri Light" w:cs="Calibri Light"/>
        </w:rPr>
        <w:t>And now, verses 10, 12, you are made to hear the report of the place given by those who reach it.</w:t>
      </w:r>
    </w:p>
    <w:p w14:paraId="7717B8F2">
      <w:pPr>
        <w:pStyle w:val="4"/>
        <w:ind w:left="0"/>
        <w:rPr>
          <w:rFonts w:hint="default" w:ascii="Calibri Light" w:hAnsi="Calibri Light" w:cs="Calibri Light"/>
        </w:rPr>
      </w:pPr>
      <w:r>
        <w:rPr>
          <w:rFonts w:hint="default" w:ascii="Calibri Light" w:hAnsi="Calibri Light" w:cs="Calibri Light"/>
        </w:rPr>
        <w:t>现在，第10、12节，你得以听到那些到达那里的人所作的关于那地方的报告。</w:t>
      </w:r>
    </w:p>
    <w:p w14:paraId="641524F7">
      <w:pPr>
        <w:pStyle w:val="4"/>
        <w:ind w:left="0"/>
        <w:rPr>
          <w:rFonts w:hint="default" w:ascii="Calibri Light" w:hAnsi="Calibri Light" w:cs="Calibri Light"/>
        </w:rPr>
      </w:pPr>
    </w:p>
    <w:p w14:paraId="4C1124CA">
      <w:pPr>
        <w:pStyle w:val="4"/>
        <w:ind w:left="0"/>
        <w:rPr>
          <w:rFonts w:hint="default" w:ascii="Calibri Light" w:hAnsi="Calibri Light" w:cs="Calibri Light"/>
        </w:rPr>
      </w:pPr>
      <w:r>
        <w:rPr>
          <w:rFonts w:hint="default" w:ascii="Calibri Light" w:hAnsi="Calibri Light" w:cs="Calibri Light"/>
        </w:rPr>
        <w:t>Israelites would thus commend God's holy place to their fellows; but they who reach the kingdom, of which all this was the shadow, what would they not say of the glory, and beauty, and bliss, and peace?</w:t>
      </w:r>
    </w:p>
    <w:p w14:paraId="6C78BB30">
      <w:pPr>
        <w:pStyle w:val="4"/>
        <w:ind w:left="0"/>
        <w:rPr>
          <w:rFonts w:hint="default" w:ascii="Calibri Light" w:hAnsi="Calibri Light" w:cs="Calibri Light"/>
        </w:rPr>
      </w:pPr>
      <w:r>
        <w:rPr>
          <w:rFonts w:hint="default" w:ascii="Calibri Light" w:hAnsi="Calibri Light" w:cs="Calibri Light"/>
        </w:rPr>
        <w:t>以色列人会这样向他们的同胞推荐神的圣地；但那些到达了那国度的人，这一切都只是那国度的影儿，他们对那荣耀、美丽、福乐与平安又会说些什么呢？</w:t>
      </w:r>
    </w:p>
    <w:p w14:paraId="4414A99C">
      <w:pPr>
        <w:pStyle w:val="4"/>
        <w:ind w:left="0"/>
        <w:rPr>
          <w:rFonts w:hint="default" w:ascii="Calibri Light" w:hAnsi="Calibri Light" w:cs="Calibri Light"/>
        </w:rPr>
      </w:pPr>
    </w:p>
    <w:p w14:paraId="105C02CE">
      <w:pPr>
        <w:pStyle w:val="4"/>
        <w:ind w:left="0"/>
        <w:rPr>
          <w:rFonts w:hint="default" w:ascii="Calibri Light" w:hAnsi="Calibri Light" w:cs="Calibri Light"/>
        </w:rPr>
      </w:pPr>
      <w:r>
        <w:rPr>
          <w:rFonts w:hint="default" w:ascii="Calibri Light" w:hAnsi="Calibri Light" w:cs="Calibri Light"/>
        </w:rPr>
        <w:t>If a day in the Lord's typical courts was so satisfying, what would be a day in the kingdom?</w:t>
      </w:r>
    </w:p>
    <w:p w14:paraId="728C41E3">
      <w:pPr>
        <w:pStyle w:val="4"/>
        <w:ind w:left="0"/>
        <w:rPr>
          <w:rFonts w:hint="default" w:ascii="Calibri Light" w:hAnsi="Calibri Light" w:cs="Calibri Light"/>
        </w:rPr>
      </w:pPr>
      <w:r>
        <w:rPr>
          <w:rFonts w:hint="default" w:ascii="Calibri Light" w:hAnsi="Calibri Light" w:cs="Calibri Light"/>
        </w:rPr>
        <w:t>如果在主预表性的院宇里一日是如此满足，那么在国度里的一日又会如何呢？</w:t>
      </w:r>
    </w:p>
    <w:p w14:paraId="598C0A1D">
      <w:pPr>
        <w:pStyle w:val="4"/>
        <w:ind w:left="0"/>
        <w:rPr>
          <w:rFonts w:hint="default" w:ascii="Calibri Light" w:hAnsi="Calibri Light" w:cs="Calibri Light"/>
        </w:rPr>
      </w:pPr>
    </w:p>
    <w:p w14:paraId="6BF48E4E">
      <w:pPr>
        <w:pStyle w:val="4"/>
        <w:ind w:left="0"/>
        <w:rPr>
          <w:rFonts w:hint="default" w:ascii="Calibri Light" w:hAnsi="Calibri Light" w:cs="Calibri Light"/>
        </w:rPr>
      </w:pPr>
      <w:r>
        <w:rPr>
          <w:rFonts w:hint="default" w:ascii="Calibri Light" w:hAnsi="Calibri Light" w:cs="Calibri Light"/>
        </w:rPr>
        <w:t>And if one day, what the Eternal Day,—"dies sempiternus, cui non cedit hesternus, quem non urget crastinus?" (August.)</w:t>
      </w:r>
    </w:p>
    <w:p w14:paraId="5ADAF7F3">
      <w:pPr>
        <w:pStyle w:val="4"/>
        <w:ind w:left="0"/>
        <w:rPr>
          <w:rFonts w:hint="default" w:ascii="Calibri Light" w:hAnsi="Calibri Light" w:cs="Calibri Light"/>
        </w:rPr>
      </w:pPr>
      <w:r>
        <w:rPr>
          <w:rFonts w:hint="default" w:ascii="Calibri Light" w:hAnsi="Calibri Light" w:cs="Calibri Light"/>
        </w:rPr>
        <w:t>若是一日，那么永恒之日又如何呢？——“永恒之日，前无昨日可退，后无明日可催？”（奥古斯丁）</w:t>
      </w:r>
    </w:p>
    <w:p w14:paraId="3B678131">
      <w:pPr>
        <w:pStyle w:val="4"/>
        <w:ind w:left="0"/>
        <w:rPr>
          <w:rFonts w:hint="default" w:ascii="Calibri Light" w:hAnsi="Calibri Light" w:cs="Calibri Light"/>
        </w:rPr>
      </w:pPr>
    </w:p>
    <w:p w14:paraId="4FB47E01">
      <w:pPr>
        <w:pStyle w:val="4"/>
        <w:ind w:left="0"/>
        <w:rPr>
          <w:rFonts w:hint="default" w:ascii="Calibri Light" w:hAnsi="Calibri Light" w:cs="Calibri Light"/>
        </w:rPr>
      </w:pPr>
      <w:r>
        <w:rPr>
          <w:rFonts w:hint="default" w:ascii="Calibri Light" w:hAnsi="Calibri Light" w:cs="Calibri Light"/>
        </w:rPr>
        <w:t>"For the Lord is a sun and shield; God giveth grace and glory;</w:t>
      </w:r>
    </w:p>
    <w:p w14:paraId="47208ED5">
      <w:pPr>
        <w:pStyle w:val="4"/>
        <w:ind w:left="0"/>
        <w:rPr>
          <w:rFonts w:hint="default" w:ascii="Calibri Light" w:hAnsi="Calibri Light" w:cs="Calibri Light"/>
        </w:rPr>
      </w:pPr>
      <w:r>
        <w:rPr>
          <w:rFonts w:hint="default" w:ascii="Calibri Light" w:hAnsi="Calibri Light" w:cs="Calibri Light"/>
        </w:rPr>
        <w:t>“因为主是日头，是盾牌；神赐下恩惠和荣耀；</w:t>
      </w:r>
    </w:p>
    <w:p w14:paraId="4311EEE5">
      <w:pPr>
        <w:pStyle w:val="4"/>
        <w:ind w:left="0"/>
        <w:rPr>
          <w:rFonts w:hint="default" w:ascii="Calibri Light" w:hAnsi="Calibri Light" w:cs="Calibri Light"/>
        </w:rPr>
      </w:pPr>
    </w:p>
    <w:p w14:paraId="10718DD3">
      <w:pPr>
        <w:pStyle w:val="4"/>
        <w:ind w:left="0"/>
        <w:rPr>
          <w:rFonts w:hint="default" w:ascii="Calibri Light" w:hAnsi="Calibri Light" w:cs="Calibri Light"/>
        </w:rPr>
      </w:pPr>
      <w:r>
        <w:rPr>
          <w:rFonts w:hint="default" w:ascii="Calibri Light" w:hAnsi="Calibri Light" w:cs="Calibri Light"/>
        </w:rPr>
        <w:t>The Lord withholds no good</w:t>
      </w:r>
    </w:p>
    <w:p w14:paraId="043B8442">
      <w:pPr>
        <w:pStyle w:val="4"/>
        <w:ind w:left="0"/>
        <w:rPr>
          <w:rFonts w:hint="default" w:ascii="Calibri Light" w:hAnsi="Calibri Light" w:cs="Calibri Light"/>
        </w:rPr>
      </w:pPr>
      <w:r>
        <w:rPr>
          <w:rFonts w:hint="default" w:ascii="Calibri Light" w:hAnsi="Calibri Light" w:cs="Calibri Light"/>
        </w:rPr>
        <w:t>主未尝留下一样好处</w:t>
      </w:r>
    </w:p>
    <w:p w14:paraId="316444FE">
      <w:pPr>
        <w:pStyle w:val="4"/>
        <w:ind w:left="0"/>
        <w:rPr>
          <w:rFonts w:hint="default" w:ascii="Calibri Light" w:hAnsi="Calibri Light" w:cs="Calibri Light"/>
        </w:rPr>
      </w:pPr>
    </w:p>
    <w:p w14:paraId="175A21EB">
      <w:pPr>
        <w:pStyle w:val="4"/>
        <w:ind w:left="0"/>
        <w:rPr>
          <w:rFonts w:hint="default" w:ascii="Calibri Light" w:hAnsi="Calibri Light" w:cs="Calibri Light"/>
        </w:rPr>
      </w:pPr>
      <w:r>
        <w:rPr>
          <w:rFonts w:hint="default" w:ascii="Calibri Light" w:hAnsi="Calibri Light" w:cs="Calibri Light"/>
        </w:rPr>
        <w:t>From them that walk uprightly."</w:t>
      </w:r>
    </w:p>
    <w:p w14:paraId="1C5EB271">
      <w:pPr>
        <w:pStyle w:val="4"/>
        <w:ind w:left="0"/>
        <w:rPr>
          <w:rFonts w:hint="default" w:ascii="Calibri Light" w:hAnsi="Calibri Light" w:cs="Calibri Light"/>
        </w:rPr>
      </w:pPr>
      <w:r>
        <w:rPr>
          <w:rFonts w:hint="default" w:ascii="Calibri Light" w:hAnsi="Calibri Light" w:cs="Calibri Light"/>
        </w:rPr>
        <w:t>不给那些行动正直的人。”</w:t>
      </w:r>
    </w:p>
    <w:p w14:paraId="597FCBB8">
      <w:pPr>
        <w:pStyle w:val="4"/>
        <w:ind w:left="0"/>
        <w:rPr>
          <w:rFonts w:hint="default" w:ascii="Calibri Light" w:hAnsi="Calibri Light" w:cs="Calibri Light"/>
        </w:rPr>
      </w:pPr>
    </w:p>
    <w:p w14:paraId="4AEFA636">
      <w:pPr>
        <w:pStyle w:val="4"/>
        <w:ind w:left="0"/>
        <w:rPr>
          <w:rFonts w:hint="default" w:ascii="Calibri Light" w:hAnsi="Calibri Light" w:cs="Calibri Light"/>
        </w:rPr>
      </w:pPr>
      <w:r>
        <w:rPr>
          <w:rFonts w:hint="default" w:ascii="Calibri Light" w:hAnsi="Calibri Light" w:cs="Calibri Light"/>
        </w:rPr>
        <w:t>The Lord is all brightness and no gloom, and all safety.</w:t>
      </w:r>
    </w:p>
    <w:p w14:paraId="14FB1FC9">
      <w:pPr>
        <w:pStyle w:val="4"/>
        <w:ind w:left="0"/>
        <w:rPr>
          <w:rFonts w:hint="default" w:ascii="Calibri Light" w:hAnsi="Calibri Light" w:cs="Calibri Light"/>
        </w:rPr>
      </w:pPr>
      <w:r>
        <w:rPr>
          <w:rFonts w:hint="default" w:ascii="Calibri Light" w:hAnsi="Calibri Light" w:cs="Calibri Light"/>
        </w:rPr>
        <w:t>主是全然光明，毫无黑暗，也是全然安全。</w:t>
      </w:r>
    </w:p>
    <w:p w14:paraId="7DD7BED8">
      <w:pPr>
        <w:pStyle w:val="4"/>
        <w:ind w:left="0"/>
        <w:rPr>
          <w:rFonts w:hint="default" w:ascii="Calibri Light" w:hAnsi="Calibri Light" w:cs="Calibri Light"/>
        </w:rPr>
      </w:pPr>
    </w:p>
    <w:p w14:paraId="3CBB4D2A">
      <w:pPr>
        <w:pStyle w:val="4"/>
        <w:ind w:left="0"/>
        <w:rPr>
          <w:rFonts w:hint="default" w:ascii="Calibri Light" w:hAnsi="Calibri Light" w:cs="Calibri Light"/>
        </w:rPr>
      </w:pPr>
      <w:r>
        <w:rPr>
          <w:rFonts w:hint="default" w:ascii="Calibri Light" w:hAnsi="Calibri Light" w:cs="Calibri Light"/>
        </w:rPr>
        <w:t>He gives "honour and glory," (see Prov. 4:9, &amp;c.).</w:t>
      </w:r>
    </w:p>
    <w:p w14:paraId="66F5793A">
      <w:pPr>
        <w:pStyle w:val="4"/>
        <w:ind w:left="0"/>
        <w:rPr>
          <w:rFonts w:hint="default" w:ascii="Calibri Light" w:hAnsi="Calibri Light" w:cs="Calibri Light"/>
        </w:rPr>
      </w:pPr>
      <w:r>
        <w:rPr>
          <w:rFonts w:hint="default" w:ascii="Calibri Light" w:hAnsi="Calibri Light" w:cs="Calibri Light"/>
        </w:rPr>
        <w:t>祂赐予“尊荣和荣耀”，（见箴言 4:9 等）。</w:t>
      </w:r>
    </w:p>
    <w:p w14:paraId="128974F5">
      <w:pPr>
        <w:pStyle w:val="4"/>
        <w:ind w:left="0"/>
        <w:rPr>
          <w:rFonts w:hint="default" w:ascii="Calibri Light" w:hAnsi="Calibri Light" w:cs="Calibri Light"/>
        </w:rPr>
      </w:pPr>
    </w:p>
    <w:p w14:paraId="210B14DE">
      <w:pPr>
        <w:pStyle w:val="4"/>
        <w:ind w:left="0"/>
        <w:rPr>
          <w:rFonts w:hint="default" w:ascii="Calibri Light" w:hAnsi="Calibri Light" w:cs="Calibri Light"/>
        </w:rPr>
      </w:pPr>
      <w:r>
        <w:rPr>
          <w:rFonts w:hint="default" w:ascii="Calibri Light" w:hAnsi="Calibri Light" w:cs="Calibri Light"/>
        </w:rPr>
        <w:t>He leaves not one unsatisfied wish.</w:t>
      </w:r>
    </w:p>
    <w:p w14:paraId="7B9D39E5">
      <w:pPr>
        <w:pStyle w:val="4"/>
        <w:ind w:left="0"/>
        <w:rPr>
          <w:rFonts w:hint="default" w:ascii="Calibri Light" w:hAnsi="Calibri Light" w:cs="Calibri Light"/>
        </w:rPr>
      </w:pPr>
      <w:r>
        <w:rPr>
          <w:rFonts w:hint="default" w:ascii="Calibri Light" w:hAnsi="Calibri Light" w:cs="Calibri Light"/>
        </w:rPr>
        <w:t>祂不留一个未满足的愿望。</w:t>
      </w:r>
    </w:p>
    <w:p w14:paraId="68AEB430">
      <w:pPr>
        <w:pStyle w:val="4"/>
        <w:ind w:left="0"/>
        <w:rPr>
          <w:rFonts w:hint="default" w:ascii="Calibri Light" w:hAnsi="Calibri Light" w:cs="Calibri Light"/>
        </w:rPr>
      </w:pPr>
    </w:p>
    <w:p w14:paraId="7F4CF8D8">
      <w:pPr>
        <w:pStyle w:val="4"/>
        <w:ind w:left="0"/>
        <w:rPr>
          <w:rFonts w:hint="default" w:ascii="Calibri Light" w:hAnsi="Calibri Light" w:cs="Calibri Light"/>
        </w:rPr>
      </w:pPr>
      <w:r>
        <w:rPr>
          <w:rFonts w:hint="default" w:ascii="Calibri Light" w:hAnsi="Calibri Light" w:cs="Calibri Light"/>
        </w:rPr>
        <w:t>Not one in that kingdom but ever sings (and O that all on earth heard it now!)—</w:t>
      </w:r>
    </w:p>
    <w:p w14:paraId="7796BA15">
      <w:pPr>
        <w:pStyle w:val="4"/>
        <w:ind w:left="0"/>
        <w:rPr>
          <w:rFonts w:hint="default" w:ascii="Calibri Light" w:hAnsi="Calibri Light" w:cs="Calibri Light"/>
        </w:rPr>
      </w:pPr>
      <w:r>
        <w:rPr>
          <w:rFonts w:hint="default" w:ascii="Calibri Light" w:hAnsi="Calibri Light" w:cs="Calibri Light"/>
        </w:rPr>
        <w:t>在那国度里，没有一个不永远歌唱（哦，愿全地现在都听见！）——</w:t>
      </w:r>
    </w:p>
    <w:p w14:paraId="63A9C80E">
      <w:pPr>
        <w:pStyle w:val="4"/>
        <w:ind w:left="0"/>
        <w:rPr>
          <w:rFonts w:hint="default" w:ascii="Calibri Light" w:hAnsi="Calibri Light" w:cs="Calibri Light"/>
        </w:rPr>
      </w:pPr>
    </w:p>
    <w:p w14:paraId="22B69D9B">
      <w:pPr>
        <w:pStyle w:val="4"/>
        <w:ind w:left="0"/>
        <w:rPr>
          <w:rFonts w:hint="default" w:ascii="Calibri Light" w:hAnsi="Calibri Light" w:cs="Calibri Light"/>
        </w:rPr>
      </w:pPr>
      <w:r>
        <w:rPr>
          <w:rFonts w:hint="default" w:ascii="Calibri Light" w:hAnsi="Calibri Light" w:cs="Calibri Light"/>
        </w:rPr>
        <w:t>"O Lord of Hosts, blessed is the man that trusteth in Thee!"</w:t>
      </w:r>
    </w:p>
    <w:p w14:paraId="213C1650">
      <w:pPr>
        <w:pStyle w:val="4"/>
        <w:ind w:left="0"/>
        <w:rPr>
          <w:rFonts w:hint="default" w:ascii="Calibri Light" w:hAnsi="Calibri Light" w:cs="Calibri Light"/>
        </w:rPr>
      </w:pPr>
      <w:r>
        <w:rPr>
          <w:rFonts w:hint="default" w:ascii="Calibri Light" w:hAnsi="Calibri Light" w:cs="Calibri Light"/>
        </w:rPr>
        <w:t>“万军之耶和华啊，信靠祢的人便为有福！”</w:t>
      </w:r>
    </w:p>
    <w:p w14:paraId="18145947">
      <w:pPr>
        <w:pStyle w:val="4"/>
        <w:ind w:left="0"/>
        <w:rPr>
          <w:rFonts w:hint="default" w:ascii="Calibri Light" w:hAnsi="Calibri Light" w:cs="Calibri Light"/>
        </w:rPr>
      </w:pPr>
    </w:p>
    <w:p w14:paraId="4E87429A">
      <w:pPr>
        <w:pStyle w:val="4"/>
        <w:ind w:left="0"/>
        <w:rPr>
          <w:rFonts w:hint="default" w:ascii="Calibri Light" w:hAnsi="Calibri Light" w:cs="Calibri Light"/>
        </w:rPr>
      </w:pPr>
      <w:r>
        <w:rPr>
          <w:rFonts w:hint="default" w:ascii="Calibri Light" w:hAnsi="Calibri Light" w:cs="Calibri Light"/>
        </w:rPr>
        <w:t>This is the heartfelt utterance of each one that has travelled thither; the testimony, ungrudging and unqualified, of</w:t>
      </w:r>
    </w:p>
    <w:p w14:paraId="159A530D">
      <w:pPr>
        <w:pStyle w:val="4"/>
        <w:ind w:left="0"/>
        <w:rPr>
          <w:rFonts w:hint="default" w:ascii="Calibri Light" w:hAnsi="Calibri Light" w:cs="Calibri Light"/>
        </w:rPr>
      </w:pPr>
      <w:r>
        <w:rPr>
          <w:rFonts w:hint="default" w:ascii="Calibri Light" w:hAnsi="Calibri Light" w:cs="Calibri Light"/>
        </w:rPr>
        <w:t>这是每一个行至那里的客旅发自内心的言语；是那毫无保留、毫无条件的见证，</w:t>
      </w:r>
    </w:p>
    <w:p w14:paraId="516A338C">
      <w:pPr>
        <w:pStyle w:val="4"/>
        <w:ind w:left="0"/>
        <w:rPr>
          <w:rFonts w:hint="default" w:ascii="Calibri Light" w:hAnsi="Calibri Light" w:cs="Calibri Light"/>
        </w:rPr>
      </w:pPr>
    </w:p>
    <w:p w14:paraId="38017E34">
      <w:pPr>
        <w:pStyle w:val="4"/>
        <w:ind w:left="0"/>
        <w:rPr>
          <w:rFonts w:hint="default" w:ascii="Calibri Light" w:hAnsi="Calibri Light" w:cs="Calibri Light"/>
        </w:rPr>
      </w:pPr>
      <w:r>
        <w:rPr>
          <w:rFonts w:hint="default" w:ascii="Calibri Light" w:hAnsi="Calibri Light" w:cs="Calibri Light"/>
        </w:rPr>
        <w:t>The Righteous One on his way to the city of the Living God.</w:t>
      </w:r>
    </w:p>
    <w:p w14:paraId="1B1D60F9">
      <w:pPr>
        <w:pStyle w:val="4"/>
        <w:ind w:left="0"/>
        <w:rPr>
          <w:rFonts w:hint="default" w:ascii="Calibri Light" w:hAnsi="Calibri Light" w:cs="Calibri Light"/>
        </w:rPr>
      </w:pPr>
      <w:r>
        <w:rPr>
          <w:rFonts w:hint="default" w:ascii="Calibri Light" w:hAnsi="Calibri Light" w:cs="Calibri Light"/>
        </w:rPr>
        <w:t>义者在祂前往永生神之城的路上。</w:t>
      </w:r>
    </w:p>
    <w:p w14:paraId="39222100">
      <w:pPr>
        <w:pStyle w:val="4"/>
        <w:ind w:left="0"/>
        <w:rPr>
          <w:rFonts w:hint="default" w:ascii="Calibri Light" w:hAnsi="Calibri Light" w:cs="Calibri Light"/>
        </w:rPr>
      </w:pPr>
    </w:p>
    <w:p w14:paraId="450BEF4D">
      <w:pPr>
        <w:pStyle w:val="2"/>
        <w:bidi w:val="0"/>
        <w:rPr>
          <w:rFonts w:hint="default"/>
        </w:rPr>
      </w:pPr>
      <w:r>
        <w:rPr>
          <w:rFonts w:hint="default"/>
        </w:rPr>
        <w:t>PSALM 85</w:t>
      </w:r>
    </w:p>
    <w:p w14:paraId="438ACB6F">
      <w:pPr>
        <w:pStyle w:val="2"/>
        <w:bidi w:val="0"/>
        <w:rPr>
          <w:rFonts w:hint="default"/>
        </w:rPr>
      </w:pPr>
      <w:r>
        <w:rPr>
          <w:rFonts w:hint="default"/>
        </w:rPr>
        <w:t>诗篇 85</w:t>
      </w:r>
    </w:p>
    <w:p w14:paraId="520BA4D8">
      <w:pPr>
        <w:pStyle w:val="4"/>
        <w:ind w:left="0"/>
        <w:rPr>
          <w:rFonts w:hint="default" w:ascii="Calibri Light" w:hAnsi="Calibri Light" w:cs="Calibri Light"/>
        </w:rPr>
      </w:pPr>
    </w:p>
    <w:p w14:paraId="13570BAD">
      <w:pPr>
        <w:pStyle w:val="4"/>
        <w:ind w:left="0"/>
        <w:rPr>
          <w:rFonts w:hint="default" w:ascii="Calibri Light" w:hAnsi="Calibri Light" w:cs="Calibri Light"/>
        </w:rPr>
      </w:pPr>
      <w:r>
        <w:rPr>
          <w:rFonts w:hint="default" w:ascii="Calibri Light" w:hAnsi="Calibri Light" w:cs="Calibri Light"/>
        </w:rPr>
        <w:t>1–13 WHEN Israel ceased to be pilgrims to the city of God, the Lord made them in another sense pilgrims and strangers, "tribes of the wandering foot and weary breast."</w:t>
      </w:r>
    </w:p>
    <w:p w14:paraId="7A2F199C">
      <w:pPr>
        <w:pStyle w:val="4"/>
        <w:ind w:left="0"/>
        <w:rPr>
          <w:rFonts w:hint="default" w:ascii="Calibri Light" w:hAnsi="Calibri Light" w:cs="Calibri Light"/>
        </w:rPr>
      </w:pPr>
      <w:r>
        <w:rPr>
          <w:rFonts w:hint="default" w:ascii="Calibri Light" w:hAnsi="Calibri Light" w:cs="Calibri Light"/>
        </w:rPr>
        <w:t>1–13 当以色列不再是前往神之城的朝圣者时，主在另一种意义上使他们成为客旅和寄居的，“是脚踪流浪、胸怀疲惫的支派”。</w:t>
      </w:r>
    </w:p>
    <w:p w14:paraId="0D10D8F3">
      <w:pPr>
        <w:pStyle w:val="4"/>
        <w:ind w:left="0"/>
        <w:rPr>
          <w:rFonts w:hint="default" w:ascii="Calibri Light" w:hAnsi="Calibri Light" w:cs="Calibri Light"/>
        </w:rPr>
      </w:pPr>
    </w:p>
    <w:p w14:paraId="3D5A2F4E">
      <w:pPr>
        <w:pStyle w:val="4"/>
        <w:ind w:left="0"/>
        <w:rPr>
          <w:rFonts w:hint="default" w:ascii="Calibri Light" w:hAnsi="Calibri Light" w:cs="Calibri Light"/>
        </w:rPr>
      </w:pPr>
      <w:r>
        <w:rPr>
          <w:rFonts w:hint="default" w:ascii="Calibri Light" w:hAnsi="Calibri Light" w:cs="Calibri Light"/>
        </w:rPr>
        <w:t>The captivity of Babylon was only a foretaste of centuries of exile and oppression.</w:t>
      </w:r>
    </w:p>
    <w:p w14:paraId="23C4CDEA">
      <w:pPr>
        <w:pStyle w:val="4"/>
        <w:ind w:left="0"/>
        <w:rPr>
          <w:rFonts w:hint="default" w:ascii="Calibri Light" w:hAnsi="Calibri Light" w:cs="Calibri Light"/>
        </w:rPr>
      </w:pPr>
      <w:r>
        <w:rPr>
          <w:rFonts w:hint="default" w:ascii="Calibri Light" w:hAnsi="Calibri Light" w:cs="Calibri Light"/>
        </w:rPr>
        <w:t>巴比伦的被掳只是数百年流亡和压迫的预尝。</w:t>
      </w:r>
    </w:p>
    <w:p w14:paraId="65E2FC8F">
      <w:pPr>
        <w:pStyle w:val="4"/>
        <w:ind w:left="0"/>
        <w:rPr>
          <w:rFonts w:hint="default" w:ascii="Calibri Light" w:hAnsi="Calibri Light" w:cs="Calibri Light"/>
        </w:rPr>
      </w:pPr>
    </w:p>
    <w:p w14:paraId="7D8CC39A">
      <w:pPr>
        <w:pStyle w:val="4"/>
        <w:ind w:left="0"/>
        <w:rPr>
          <w:rFonts w:hint="default" w:ascii="Calibri Light" w:hAnsi="Calibri Light" w:cs="Calibri Light"/>
        </w:rPr>
      </w:pPr>
      <w:r>
        <w:rPr>
          <w:rFonts w:hint="default" w:ascii="Calibri Light" w:hAnsi="Calibri Light" w:cs="Calibri Light"/>
        </w:rPr>
        <w:t>But, on the other hand, the restoration under Ezra and Nehemiah is, after all, but a foretaste of the final restoration of that people, still beloved for their father's sakes.</w:t>
      </w:r>
    </w:p>
    <w:p w14:paraId="0571348A">
      <w:pPr>
        <w:pStyle w:val="4"/>
        <w:ind w:left="0"/>
        <w:rPr>
          <w:rFonts w:hint="default" w:ascii="Calibri Light" w:hAnsi="Calibri Light" w:cs="Calibri Light"/>
        </w:rPr>
      </w:pPr>
      <w:r>
        <w:rPr>
          <w:rFonts w:hint="default" w:ascii="Calibri Light" w:hAnsi="Calibri Light" w:cs="Calibri Light"/>
        </w:rPr>
        <w:t>但另一方面，在以斯拉和尼希米带领下的归回，终究也只是那因他们祖宗的缘故仍蒙爱的民族最终复兴的预尝。</w:t>
      </w:r>
    </w:p>
    <w:p w14:paraId="023367AB">
      <w:pPr>
        <w:pStyle w:val="4"/>
        <w:ind w:left="0"/>
        <w:rPr>
          <w:rFonts w:hint="default" w:ascii="Calibri Light" w:hAnsi="Calibri Light" w:cs="Calibri Light"/>
        </w:rPr>
      </w:pPr>
    </w:p>
    <w:p w14:paraId="2148BC93">
      <w:pPr>
        <w:pStyle w:val="4"/>
        <w:ind w:left="0"/>
        <w:rPr>
          <w:rFonts w:hint="default" w:ascii="Calibri Light" w:hAnsi="Calibri Light" w:cs="Calibri Light"/>
        </w:rPr>
      </w:pPr>
      <w:r>
        <w:rPr>
          <w:rFonts w:hint="default" w:ascii="Calibri Light" w:hAnsi="Calibri Light" w:cs="Calibri Light"/>
        </w:rPr>
        <w:t>"The sons of Korah" sang this song, perhaps first by Babel's streams, and then at Jerusalem when the few thousands returned.</w:t>
      </w:r>
    </w:p>
    <w:p w14:paraId="7EBF3583">
      <w:pPr>
        <w:pStyle w:val="4"/>
        <w:ind w:left="0"/>
        <w:rPr>
          <w:rFonts w:hint="default" w:ascii="Calibri Light" w:hAnsi="Calibri Light" w:cs="Calibri Light"/>
        </w:rPr>
      </w:pPr>
      <w:r>
        <w:rPr>
          <w:rFonts w:hint="default" w:ascii="Calibri Light" w:hAnsi="Calibri Light" w:cs="Calibri Light"/>
        </w:rPr>
        <w:t>“可拉的子孙”唱了这首歌，或许起初是在巴比伦的河边，后来是在那几千人归回耶路撒冷的时候。</w:t>
      </w:r>
    </w:p>
    <w:p w14:paraId="21F0B548">
      <w:pPr>
        <w:pStyle w:val="4"/>
        <w:ind w:left="0"/>
        <w:rPr>
          <w:rFonts w:hint="default" w:ascii="Calibri Light" w:hAnsi="Calibri Light" w:cs="Calibri Light"/>
        </w:rPr>
      </w:pPr>
    </w:p>
    <w:p w14:paraId="55ABFC26">
      <w:pPr>
        <w:pStyle w:val="4"/>
        <w:ind w:left="0"/>
        <w:rPr>
          <w:rFonts w:hint="default" w:ascii="Calibri Light" w:hAnsi="Calibri Light" w:cs="Calibri Light"/>
        </w:rPr>
      </w:pPr>
      <w:r>
        <w:rPr>
          <w:rFonts w:hint="default" w:ascii="Calibri Light" w:hAnsi="Calibri Light" w:cs="Calibri Light"/>
        </w:rPr>
        <w:t>They pray for full deliverance, from verse 1 to 7.</w:t>
      </w:r>
    </w:p>
    <w:p w14:paraId="0994B8B1">
      <w:pPr>
        <w:pStyle w:val="4"/>
        <w:ind w:left="0"/>
        <w:rPr>
          <w:rFonts w:hint="default" w:ascii="Calibri Light" w:hAnsi="Calibri Light" w:cs="Calibri Light"/>
        </w:rPr>
      </w:pPr>
      <w:r>
        <w:rPr>
          <w:rFonts w:hint="default" w:ascii="Calibri Light" w:hAnsi="Calibri Light" w:cs="Calibri Light"/>
        </w:rPr>
        <w:t>他们从第1节到第7节为完全的拯救祷告。</w:t>
      </w:r>
    </w:p>
    <w:p w14:paraId="09FAC36F">
      <w:pPr>
        <w:pStyle w:val="4"/>
        <w:ind w:left="0"/>
        <w:rPr>
          <w:rFonts w:hint="default" w:ascii="Calibri Light" w:hAnsi="Calibri Light" w:cs="Calibri Light"/>
        </w:rPr>
      </w:pPr>
    </w:p>
    <w:p w14:paraId="693331A5">
      <w:pPr>
        <w:pStyle w:val="4"/>
        <w:ind w:left="0"/>
        <w:rPr>
          <w:rFonts w:hint="default" w:ascii="Calibri Light" w:hAnsi="Calibri Light" w:cs="Calibri Light"/>
        </w:rPr>
      </w:pPr>
      <w:r>
        <w:rPr>
          <w:rFonts w:hint="default" w:ascii="Calibri Light" w:hAnsi="Calibri Light" w:cs="Calibri Light"/>
        </w:rPr>
        <w:t>The burden of it is; "Lord, thou hast in other times been gracious, thou didst in former days turn back Jacob's captivity; thou didst forgive his sins"— pausing in the midst of the review, "Selah"—and then returning to their plea.</w:t>
      </w:r>
    </w:p>
    <w:p w14:paraId="03596956">
      <w:pPr>
        <w:pStyle w:val="4"/>
        <w:ind w:left="0"/>
        <w:rPr>
          <w:rFonts w:hint="default" w:ascii="Calibri Light" w:hAnsi="Calibri Light" w:cs="Calibri Light"/>
        </w:rPr>
      </w:pPr>
      <w:r>
        <w:rPr>
          <w:rFonts w:hint="default" w:ascii="Calibri Light" w:hAnsi="Calibri Light" w:cs="Calibri Light"/>
        </w:rPr>
        <w:t>其主旨是：“主啊，祢在别的时代曾施恩，祢在往日曾使雅各被掳的归回；祢曾赦免他的罪”——在回顾中停顿，“细拉”——然后回到他们的恳求。</w:t>
      </w:r>
    </w:p>
    <w:p w14:paraId="31F02051">
      <w:pPr>
        <w:pStyle w:val="4"/>
        <w:ind w:left="0"/>
        <w:rPr>
          <w:rFonts w:hint="default" w:ascii="Calibri Light" w:hAnsi="Calibri Light" w:cs="Calibri Light"/>
        </w:rPr>
      </w:pPr>
    </w:p>
    <w:p w14:paraId="251FE129">
      <w:pPr>
        <w:pStyle w:val="4"/>
        <w:ind w:left="0"/>
        <w:rPr>
          <w:rFonts w:hint="default" w:ascii="Calibri Light" w:hAnsi="Calibri Light" w:cs="Calibri Light"/>
        </w:rPr>
      </w:pPr>
      <w:r>
        <w:rPr>
          <w:rFonts w:hint="default" w:ascii="Calibri Light" w:hAnsi="Calibri Light" w:cs="Calibri Light"/>
        </w:rPr>
        <w:t>"Wilt thou not quicken us again? (give us life again)</w:t>
      </w:r>
    </w:p>
    <w:p w14:paraId="59D90C42">
      <w:pPr>
        <w:pStyle w:val="4"/>
        <w:ind w:left="0"/>
        <w:rPr>
          <w:rFonts w:hint="default" w:ascii="Calibri Light" w:hAnsi="Calibri Light" w:cs="Calibri Light"/>
        </w:rPr>
      </w:pPr>
      <w:r>
        <w:rPr>
          <w:rFonts w:hint="default" w:ascii="Calibri Light" w:hAnsi="Calibri Light" w:cs="Calibri Light"/>
        </w:rPr>
        <w:t>“祢不再次使我们苏醒吗？（再次赐我们生命吗？）</w:t>
      </w:r>
    </w:p>
    <w:p w14:paraId="2DD7DD95">
      <w:pPr>
        <w:pStyle w:val="4"/>
        <w:ind w:left="0"/>
        <w:rPr>
          <w:rFonts w:hint="default" w:ascii="Calibri Light" w:hAnsi="Calibri Light" w:cs="Calibri Light"/>
        </w:rPr>
      </w:pPr>
    </w:p>
    <w:p w14:paraId="7D6CD695">
      <w:pPr>
        <w:pStyle w:val="4"/>
        <w:ind w:left="0"/>
        <w:rPr>
          <w:rFonts w:hint="default" w:ascii="Calibri Light" w:hAnsi="Calibri Light" w:cs="Calibri Light"/>
        </w:rPr>
      </w:pPr>
      <w:r>
        <w:rPr>
          <w:rFonts w:hint="default" w:ascii="Calibri Light" w:hAnsi="Calibri Light" w:cs="Calibri Light"/>
        </w:rPr>
        <w:t>And thy people (no more scattered) shall rejoice in thee." (Ver. 6)</w:t>
      </w:r>
    </w:p>
    <w:p w14:paraId="4D2E53B6">
      <w:pPr>
        <w:pStyle w:val="4"/>
        <w:ind w:left="0"/>
        <w:rPr>
          <w:rFonts w:hint="default" w:ascii="Calibri Light" w:hAnsi="Calibri Light" w:cs="Calibri Light"/>
        </w:rPr>
      </w:pPr>
      <w:r>
        <w:rPr>
          <w:rFonts w:hint="default" w:ascii="Calibri Light" w:hAnsi="Calibri Light" w:cs="Calibri Light"/>
        </w:rPr>
        <w:t>祢的百姓（不再分散）就必因祢欢喜。”（第6节）</w:t>
      </w:r>
    </w:p>
    <w:p w14:paraId="2E5F585A">
      <w:pPr>
        <w:pStyle w:val="4"/>
        <w:ind w:left="0"/>
        <w:rPr>
          <w:rFonts w:hint="default" w:ascii="Calibri Light" w:hAnsi="Calibri Light" w:cs="Calibri Light"/>
        </w:rPr>
      </w:pPr>
    </w:p>
    <w:p w14:paraId="25FAEC80">
      <w:pPr>
        <w:pStyle w:val="4"/>
        <w:ind w:left="0"/>
        <w:rPr>
          <w:rFonts w:hint="default" w:ascii="Calibri Light" w:hAnsi="Calibri Light" w:cs="Calibri Light"/>
        </w:rPr>
      </w:pPr>
      <w:r>
        <w:rPr>
          <w:rFonts w:hint="default" w:ascii="Calibri Light" w:hAnsi="Calibri Light" w:cs="Calibri Light"/>
        </w:rPr>
        <w:t>And that "life" to them as a nation (וְּתַחֵיינ) is what Paul refers to as "life from the dead to the world," (Rom. 9:15)</w:t>
      </w:r>
    </w:p>
    <w:p w14:paraId="22370C0C">
      <w:pPr>
        <w:pStyle w:val="4"/>
        <w:ind w:left="0"/>
        <w:rPr>
          <w:rFonts w:hint="default" w:ascii="Calibri Light" w:hAnsi="Calibri Light" w:cs="Calibri Light"/>
        </w:rPr>
      </w:pPr>
      <w:r>
        <w:rPr>
          <w:rFonts w:hint="default" w:ascii="Calibri Light" w:hAnsi="Calibri Light" w:cs="Calibri Light"/>
        </w:rPr>
        <w:t>而那对他们作为一个民族的“生命”（וְּתַחֵיינ），就是保罗所指的“死人复生给世界”，（罗马书 9:15）。</w:t>
      </w:r>
    </w:p>
    <w:p w14:paraId="54C8E69B">
      <w:pPr>
        <w:pStyle w:val="4"/>
        <w:ind w:left="0"/>
        <w:rPr>
          <w:rFonts w:hint="default" w:ascii="Calibri Light" w:hAnsi="Calibri Light" w:cs="Calibri Light"/>
        </w:rPr>
      </w:pPr>
    </w:p>
    <w:p w14:paraId="79725CF5">
      <w:pPr>
        <w:pStyle w:val="4"/>
        <w:ind w:left="0"/>
        <w:rPr>
          <w:rFonts w:hint="default" w:ascii="Calibri Light" w:hAnsi="Calibri Light" w:cs="Calibri Light"/>
        </w:rPr>
      </w:pPr>
      <w:r>
        <w:rPr>
          <w:rFonts w:hint="default" w:ascii="Calibri Light" w:hAnsi="Calibri Light" w:cs="Calibri Light"/>
        </w:rPr>
        <w:t>They get an answer, verse 8.</w:t>
      </w:r>
    </w:p>
    <w:p w14:paraId="70D78009">
      <w:pPr>
        <w:pStyle w:val="4"/>
        <w:ind w:left="0"/>
        <w:rPr>
          <w:rFonts w:hint="default" w:ascii="Calibri Light" w:hAnsi="Calibri Light" w:cs="Calibri Light"/>
        </w:rPr>
      </w:pPr>
      <w:r>
        <w:rPr>
          <w:rFonts w:hint="default" w:ascii="Calibri Light" w:hAnsi="Calibri Light" w:cs="Calibri Light"/>
        </w:rPr>
        <w:t>他们在第8节得到一个回答。</w:t>
      </w:r>
    </w:p>
    <w:p w14:paraId="35F8F318">
      <w:pPr>
        <w:pStyle w:val="4"/>
        <w:ind w:left="0"/>
        <w:rPr>
          <w:rFonts w:hint="default" w:ascii="Calibri Light" w:hAnsi="Calibri Light" w:cs="Calibri Light"/>
        </w:rPr>
      </w:pPr>
    </w:p>
    <w:p w14:paraId="6DEB8240">
      <w:pPr>
        <w:pStyle w:val="4"/>
        <w:ind w:left="0"/>
        <w:rPr>
          <w:rFonts w:hint="default" w:ascii="Calibri Light" w:hAnsi="Calibri Light" w:cs="Calibri Light"/>
        </w:rPr>
      </w:pPr>
      <w:r>
        <w:rPr>
          <w:rFonts w:hint="default" w:ascii="Calibri Light" w:hAnsi="Calibri Light" w:cs="Calibri Light"/>
        </w:rPr>
        <w:t>The people as one body (Hengst.) suddenly hear a voice from the Holy One.</w:t>
      </w:r>
    </w:p>
    <w:p w14:paraId="13945606">
      <w:pPr>
        <w:pStyle w:val="4"/>
        <w:ind w:left="0"/>
        <w:rPr>
          <w:rFonts w:hint="default" w:ascii="Calibri Light" w:hAnsi="Calibri Light" w:cs="Calibri Light"/>
        </w:rPr>
      </w:pPr>
      <w:r>
        <w:rPr>
          <w:rFonts w:hint="default" w:ascii="Calibri Light" w:hAnsi="Calibri Light" w:cs="Calibri Light"/>
        </w:rPr>
        <w:t>百姓作为一个整体（Hengst.）突然听见从圣者发出的声音。</w:t>
      </w:r>
    </w:p>
    <w:p w14:paraId="6A00CF42">
      <w:pPr>
        <w:pStyle w:val="4"/>
        <w:ind w:left="0"/>
        <w:rPr>
          <w:rFonts w:hint="default" w:ascii="Calibri Light" w:hAnsi="Calibri Light" w:cs="Calibri Light"/>
        </w:rPr>
      </w:pPr>
    </w:p>
    <w:p w14:paraId="75AC68C2">
      <w:pPr>
        <w:pStyle w:val="4"/>
        <w:ind w:left="0"/>
        <w:rPr>
          <w:rFonts w:hint="default" w:ascii="Calibri Light" w:hAnsi="Calibri Light" w:cs="Calibri Light"/>
        </w:rPr>
      </w:pPr>
      <w:r>
        <w:rPr>
          <w:rFonts w:hint="default" w:ascii="Calibri Light" w:hAnsi="Calibri Light" w:cs="Calibri Light"/>
        </w:rPr>
        <w:t>"Let me hear what God the Lord speaketh!"</w:t>
      </w:r>
    </w:p>
    <w:p w14:paraId="0DA2CAB7">
      <w:pPr>
        <w:pStyle w:val="4"/>
        <w:ind w:left="0"/>
        <w:rPr>
          <w:rFonts w:hint="default" w:ascii="Calibri Light" w:hAnsi="Calibri Light" w:cs="Calibri Light"/>
        </w:rPr>
      </w:pPr>
      <w:r>
        <w:rPr>
          <w:rFonts w:hint="default" w:ascii="Calibri Light" w:hAnsi="Calibri Light" w:cs="Calibri Light"/>
        </w:rPr>
        <w:t>“我要听神耶和华所说的话！”</w:t>
      </w:r>
    </w:p>
    <w:p w14:paraId="6C48AA24">
      <w:pPr>
        <w:pStyle w:val="4"/>
        <w:ind w:left="0"/>
        <w:rPr>
          <w:rFonts w:hint="default" w:ascii="Calibri Light" w:hAnsi="Calibri Light" w:cs="Calibri Light"/>
        </w:rPr>
      </w:pPr>
    </w:p>
    <w:p w14:paraId="1F2C0BFA">
      <w:pPr>
        <w:pStyle w:val="4"/>
        <w:ind w:left="0"/>
        <w:rPr>
          <w:rFonts w:hint="default" w:ascii="Calibri Light" w:hAnsi="Calibri Light" w:cs="Calibri Light"/>
        </w:rPr>
      </w:pPr>
      <w:r>
        <w:rPr>
          <w:rFonts w:hint="default" w:ascii="Calibri Light" w:hAnsi="Calibri Light" w:cs="Calibri Light"/>
        </w:rPr>
        <w:t>It may be their priest, as representative of the nation, that says, ְמָעהשֶׁאְ "Let me hear," in which case we might see Christ, their long-rejected Priest, becoming their Intercessor, and bringing them the Lord's message from the true Holy of Holies.</w:t>
      </w:r>
    </w:p>
    <w:p w14:paraId="6FB5B054">
      <w:pPr>
        <w:pStyle w:val="4"/>
        <w:ind w:left="0"/>
        <w:rPr>
          <w:rFonts w:hint="default" w:ascii="Calibri Light" w:hAnsi="Calibri Light" w:cs="Calibri Light"/>
        </w:rPr>
      </w:pPr>
      <w:r>
        <w:rPr>
          <w:rFonts w:hint="default" w:ascii="Calibri Light" w:hAnsi="Calibri Light" w:cs="Calibri Light"/>
        </w:rPr>
        <w:t>或许是他们的祭司，作为民族的代表，说，ְמָעהשֶׁאְ “让我听”，在这种情况下，我们或许可以看到基督，他们长期拒绝的祭司，成为他们的代求者，并从真正的至圣所带给他们主的信息。</w:t>
      </w:r>
    </w:p>
    <w:p w14:paraId="3648B56A">
      <w:pPr>
        <w:pStyle w:val="4"/>
        <w:ind w:left="0"/>
        <w:rPr>
          <w:rFonts w:hint="default" w:ascii="Calibri Light" w:hAnsi="Calibri Light" w:cs="Calibri Light"/>
        </w:rPr>
      </w:pPr>
    </w:p>
    <w:p w14:paraId="32984367">
      <w:pPr>
        <w:pStyle w:val="4"/>
        <w:ind w:left="0"/>
        <w:rPr>
          <w:rFonts w:hint="default" w:ascii="Calibri Light" w:hAnsi="Calibri Light" w:cs="Calibri Light"/>
        </w:rPr>
      </w:pPr>
      <w:r>
        <w:rPr>
          <w:rFonts w:hint="default" w:ascii="Calibri Light" w:hAnsi="Calibri Light" w:cs="Calibri Light"/>
        </w:rPr>
        <w:t>The nation is waiting, and their representative says, "Let me hear"—for it is worth hearing, it is glorious news,</w:t>
      </w:r>
    </w:p>
    <w:p w14:paraId="0767C7BF">
      <w:pPr>
        <w:pStyle w:val="4"/>
        <w:ind w:left="0"/>
        <w:rPr>
          <w:rFonts w:hint="default" w:ascii="Calibri Light" w:hAnsi="Calibri Light" w:cs="Calibri Light"/>
        </w:rPr>
      </w:pPr>
      <w:r>
        <w:rPr>
          <w:rFonts w:hint="default" w:ascii="Calibri Light" w:hAnsi="Calibri Light" w:cs="Calibri Light"/>
        </w:rPr>
        <w:t>民族在等待，他们的代表说，“让我听”——因为这值得听，这是荣耀的消息，</w:t>
      </w:r>
    </w:p>
    <w:p w14:paraId="18CBC786">
      <w:pPr>
        <w:pStyle w:val="4"/>
        <w:ind w:left="0"/>
        <w:rPr>
          <w:rFonts w:hint="default" w:ascii="Calibri Light" w:hAnsi="Calibri Light" w:cs="Calibri Light"/>
        </w:rPr>
      </w:pPr>
    </w:p>
    <w:p w14:paraId="5027EA4E">
      <w:pPr>
        <w:pStyle w:val="4"/>
        <w:ind w:left="0"/>
        <w:rPr>
          <w:rFonts w:hint="default" w:ascii="Calibri Light" w:hAnsi="Calibri Light" w:cs="Calibri Light"/>
        </w:rPr>
      </w:pPr>
      <w:r>
        <w:rPr>
          <w:rFonts w:hint="default" w:ascii="Calibri Light" w:hAnsi="Calibri Light" w:cs="Calibri Light"/>
        </w:rPr>
        <w:t>"For he speaks peace to his people!"</w:t>
      </w:r>
    </w:p>
    <w:p w14:paraId="18C7B708">
      <w:pPr>
        <w:pStyle w:val="4"/>
        <w:ind w:left="0"/>
        <w:rPr>
          <w:rFonts w:hint="default" w:ascii="Calibri Light" w:hAnsi="Calibri Light" w:cs="Calibri Light"/>
        </w:rPr>
      </w:pPr>
      <w:r>
        <w:rPr>
          <w:rFonts w:hint="default" w:ascii="Calibri Light" w:hAnsi="Calibri Light" w:cs="Calibri Light"/>
        </w:rPr>
        <w:t>“因为祂要向祂的百姓说和平的话！”</w:t>
      </w:r>
    </w:p>
    <w:p w14:paraId="5BCC611D">
      <w:pPr>
        <w:pStyle w:val="4"/>
        <w:ind w:left="0"/>
        <w:rPr>
          <w:rFonts w:hint="default" w:ascii="Calibri Light" w:hAnsi="Calibri Light" w:cs="Calibri Light"/>
        </w:rPr>
      </w:pPr>
    </w:p>
    <w:p w14:paraId="5254DB55">
      <w:pPr>
        <w:pStyle w:val="4"/>
        <w:ind w:left="0"/>
        <w:rPr>
          <w:rFonts w:hint="default" w:ascii="Calibri Light" w:hAnsi="Calibri Light" w:cs="Calibri Light"/>
        </w:rPr>
      </w:pPr>
      <w:r>
        <w:rPr>
          <w:rFonts w:hint="default" w:ascii="Calibri Light" w:hAnsi="Calibri Light" w:cs="Calibri Light"/>
        </w:rPr>
        <w:t>words like those of Jeremiah—"Thoughts of peace and not of evil!"</w:t>
      </w:r>
    </w:p>
    <w:p w14:paraId="61CD31BC">
      <w:pPr>
        <w:pStyle w:val="4"/>
        <w:ind w:left="0"/>
        <w:rPr>
          <w:rFonts w:hint="default" w:ascii="Calibri Light" w:hAnsi="Calibri Light" w:cs="Calibri Light"/>
        </w:rPr>
      </w:pPr>
      <w:r>
        <w:rPr>
          <w:rFonts w:hint="default" w:ascii="Calibri Light" w:hAnsi="Calibri Light" w:cs="Calibri Light"/>
        </w:rPr>
        <w:t>话语如同耶利米所说的——“是赐平安的意念，不是降灾祸的意念！”</w:t>
      </w:r>
    </w:p>
    <w:p w14:paraId="4E57DD17">
      <w:pPr>
        <w:pStyle w:val="4"/>
        <w:ind w:left="0"/>
        <w:rPr>
          <w:rFonts w:hint="default" w:ascii="Calibri Light" w:hAnsi="Calibri Light" w:cs="Calibri Light"/>
        </w:rPr>
      </w:pPr>
    </w:p>
    <w:p w14:paraId="1057E1AE">
      <w:pPr>
        <w:pStyle w:val="4"/>
        <w:ind w:left="0"/>
        <w:rPr>
          <w:rFonts w:hint="default" w:ascii="Calibri Light" w:hAnsi="Calibri Light" w:cs="Calibri Light"/>
        </w:rPr>
      </w:pPr>
      <w:r>
        <w:rPr>
          <w:rFonts w:hint="default" w:ascii="Calibri Light" w:hAnsi="Calibri Light" w:cs="Calibri Light"/>
        </w:rPr>
        <w:t>But, besides, he seems to tell of their being instrumental, as "life from the dead," in blessing the nations; for while he speaks peace, it is to Israel, but not to them only, it is to</w:t>
      </w:r>
    </w:p>
    <w:p w14:paraId="4374A540">
      <w:pPr>
        <w:pStyle w:val="4"/>
        <w:ind w:left="0"/>
        <w:rPr>
          <w:rFonts w:hint="default" w:ascii="Calibri Light" w:hAnsi="Calibri Light" w:cs="Calibri Light"/>
        </w:rPr>
      </w:pPr>
      <w:r>
        <w:rPr>
          <w:rFonts w:hint="default" w:ascii="Calibri Light" w:hAnsi="Calibri Light" w:cs="Calibri Light"/>
        </w:rPr>
        <w:t>但此外，祂似乎还述说他们将作为“死人复生”的器皿，来祝福列国；因为当祂说和平时，是向以色列说，但不仅是向他们，也是向</w:t>
      </w:r>
    </w:p>
    <w:p w14:paraId="13EDDBBD">
      <w:pPr>
        <w:pStyle w:val="4"/>
        <w:ind w:left="0"/>
        <w:rPr>
          <w:rFonts w:hint="default" w:ascii="Calibri Light" w:hAnsi="Calibri Light" w:cs="Calibri Light"/>
        </w:rPr>
      </w:pPr>
    </w:p>
    <w:p w14:paraId="66405B70">
      <w:pPr>
        <w:pStyle w:val="4"/>
        <w:ind w:left="0"/>
        <w:rPr>
          <w:rFonts w:hint="default" w:ascii="Calibri Light" w:hAnsi="Calibri Light" w:cs="Calibri Light"/>
        </w:rPr>
      </w:pPr>
      <w:r>
        <w:rPr>
          <w:rFonts w:hint="default" w:ascii="Calibri Light" w:hAnsi="Calibri Light" w:cs="Calibri Light"/>
        </w:rPr>
        <w:t>"His people, and to his saints.</w:t>
      </w:r>
    </w:p>
    <w:p w14:paraId="079C3975">
      <w:pPr>
        <w:pStyle w:val="4"/>
        <w:ind w:left="0"/>
        <w:rPr>
          <w:rFonts w:hint="default" w:ascii="Calibri Light" w:hAnsi="Calibri Light" w:cs="Calibri Light"/>
        </w:rPr>
      </w:pPr>
      <w:r>
        <w:rPr>
          <w:rFonts w:hint="default" w:ascii="Calibri Light" w:hAnsi="Calibri Light" w:cs="Calibri Light"/>
        </w:rPr>
        <w:t>“祂的百姓，和祂的圣民。</w:t>
      </w:r>
    </w:p>
    <w:p w14:paraId="630D72DF">
      <w:pPr>
        <w:pStyle w:val="4"/>
        <w:ind w:left="0"/>
        <w:rPr>
          <w:rFonts w:hint="default" w:ascii="Calibri Light" w:hAnsi="Calibri Light" w:cs="Calibri Light"/>
        </w:rPr>
      </w:pPr>
    </w:p>
    <w:p w14:paraId="3A919EE9">
      <w:pPr>
        <w:pStyle w:val="4"/>
        <w:ind w:left="0"/>
        <w:rPr>
          <w:rFonts w:hint="default" w:ascii="Calibri Light" w:hAnsi="Calibri Light" w:cs="Calibri Light"/>
        </w:rPr>
      </w:pPr>
      <w:r>
        <w:rPr>
          <w:rFonts w:hint="default" w:ascii="Calibri Light" w:hAnsi="Calibri Light" w:cs="Calibri Light"/>
        </w:rPr>
        <w:t>And they shall turn no more to folly!"</w:t>
      </w:r>
    </w:p>
    <w:p w14:paraId="0F5A128E">
      <w:pPr>
        <w:pStyle w:val="4"/>
        <w:ind w:left="0"/>
        <w:rPr>
          <w:rFonts w:hint="default" w:ascii="Calibri Light" w:hAnsi="Calibri Light" w:cs="Calibri Light"/>
        </w:rPr>
      </w:pPr>
      <w:r>
        <w:rPr>
          <w:rFonts w:hint="default" w:ascii="Calibri Light" w:hAnsi="Calibri Light" w:cs="Calibri Light"/>
        </w:rPr>
        <w:t>他们必不再转去行愚昧的事！”</w:t>
      </w:r>
    </w:p>
    <w:p w14:paraId="4D9A7A81">
      <w:pPr>
        <w:pStyle w:val="4"/>
        <w:ind w:left="0"/>
        <w:rPr>
          <w:rFonts w:hint="default" w:ascii="Calibri Light" w:hAnsi="Calibri Light" w:cs="Calibri Light"/>
        </w:rPr>
      </w:pPr>
    </w:p>
    <w:p w14:paraId="6829C4A9">
      <w:pPr>
        <w:pStyle w:val="4"/>
        <w:ind w:left="0"/>
        <w:rPr>
          <w:rFonts w:hint="default" w:ascii="Calibri Light" w:hAnsi="Calibri Light" w:cs="Calibri Light"/>
        </w:rPr>
      </w:pPr>
      <w:r>
        <w:rPr>
          <w:rFonts w:hint="default" w:ascii="Calibri Light" w:hAnsi="Calibri Light" w:cs="Calibri Light"/>
        </w:rPr>
        <w:t>The time of millennial blessedness has come.</w:t>
      </w:r>
    </w:p>
    <w:p w14:paraId="16C4350B">
      <w:pPr>
        <w:pStyle w:val="4"/>
        <w:ind w:left="0"/>
        <w:rPr>
          <w:rFonts w:hint="default" w:ascii="Calibri Light" w:hAnsi="Calibri Light" w:cs="Calibri Light"/>
        </w:rPr>
      </w:pPr>
      <w:r>
        <w:rPr>
          <w:rFonts w:hint="default" w:ascii="Calibri Light" w:hAnsi="Calibri Light" w:cs="Calibri Light"/>
        </w:rPr>
        <w:t>千禧年福乐的时代已经来临。</w:t>
      </w:r>
    </w:p>
    <w:p w14:paraId="5566293F">
      <w:pPr>
        <w:pStyle w:val="4"/>
        <w:ind w:left="0"/>
        <w:rPr>
          <w:rFonts w:hint="default" w:ascii="Calibri Light" w:hAnsi="Calibri Light" w:cs="Calibri Light"/>
        </w:rPr>
      </w:pPr>
    </w:p>
    <w:p w14:paraId="4EE376A9">
      <w:pPr>
        <w:pStyle w:val="4"/>
        <w:ind w:left="0"/>
        <w:rPr>
          <w:rFonts w:hint="default" w:ascii="Calibri Light" w:hAnsi="Calibri Light" w:cs="Calibri Light"/>
        </w:rPr>
      </w:pPr>
      <w:r>
        <w:rPr>
          <w:rFonts w:hint="default" w:ascii="Calibri Light" w:hAnsi="Calibri Light" w:cs="Calibri Light"/>
        </w:rPr>
        <w:t>The time for displaying grace to the full has come.</w:t>
      </w:r>
    </w:p>
    <w:p w14:paraId="6958AF55">
      <w:pPr>
        <w:pStyle w:val="4"/>
        <w:ind w:left="0"/>
        <w:rPr>
          <w:rFonts w:hint="default" w:ascii="Calibri Light" w:hAnsi="Calibri Light" w:cs="Calibri Light"/>
        </w:rPr>
      </w:pPr>
      <w:r>
        <w:rPr>
          <w:rFonts w:hint="default" w:ascii="Calibri Light" w:hAnsi="Calibri Light" w:cs="Calibri Light"/>
        </w:rPr>
        <w:t>完全彰显恩典的时刻已经来临。</w:t>
      </w:r>
    </w:p>
    <w:p w14:paraId="2944EE28">
      <w:pPr>
        <w:pStyle w:val="4"/>
        <w:ind w:left="0"/>
        <w:rPr>
          <w:rFonts w:hint="default" w:ascii="Calibri Light" w:hAnsi="Calibri Light" w:cs="Calibri Light"/>
        </w:rPr>
      </w:pPr>
    </w:p>
    <w:p w14:paraId="63B9DC14">
      <w:pPr>
        <w:pStyle w:val="4"/>
        <w:ind w:left="0"/>
        <w:rPr>
          <w:rFonts w:hint="default" w:ascii="Calibri Light" w:hAnsi="Calibri Light" w:cs="Calibri Light"/>
        </w:rPr>
      </w:pPr>
      <w:r>
        <w:rPr>
          <w:rFonts w:hint="default" w:ascii="Calibri Light" w:hAnsi="Calibri Light" w:cs="Calibri Light"/>
        </w:rPr>
        <w:t>Jew and Gentile shall meet, like David and Araunah, at the altar on Moriah.</w:t>
      </w:r>
    </w:p>
    <w:p w14:paraId="0E6F5D27">
      <w:pPr>
        <w:pStyle w:val="4"/>
        <w:ind w:left="0"/>
        <w:rPr>
          <w:rFonts w:hint="default" w:ascii="Calibri Light" w:hAnsi="Calibri Light" w:cs="Calibri Light"/>
        </w:rPr>
      </w:pPr>
      <w:r>
        <w:rPr>
          <w:rFonts w:hint="default" w:ascii="Calibri Light" w:hAnsi="Calibri Light" w:cs="Calibri Light"/>
        </w:rPr>
        <w:t>犹太人和外邦人将要相会，如同大卫和亚劳拿，在摩利亚山的祭坛上。</w:t>
      </w:r>
    </w:p>
    <w:p w14:paraId="4E8FCB62">
      <w:pPr>
        <w:pStyle w:val="4"/>
        <w:ind w:left="0"/>
        <w:rPr>
          <w:rFonts w:hint="default" w:ascii="Calibri Light" w:hAnsi="Calibri Light" w:cs="Calibri Light"/>
        </w:rPr>
      </w:pPr>
    </w:p>
    <w:p w14:paraId="4FEE7E68">
      <w:pPr>
        <w:pStyle w:val="4"/>
        <w:ind w:left="0"/>
        <w:rPr>
          <w:rFonts w:hint="default" w:ascii="Calibri Light" w:hAnsi="Calibri Light" w:cs="Calibri Light"/>
        </w:rPr>
      </w:pPr>
      <w:r>
        <w:rPr>
          <w:rFonts w:hint="default" w:ascii="Calibri Light" w:hAnsi="Calibri Light" w:cs="Calibri Light"/>
        </w:rPr>
        <w:t>"Surely, (ְךאַ as Psa. 73:1) his salvation is near them that fear him, So that glory tabernacles in our Land."</w:t>
      </w:r>
    </w:p>
    <w:p w14:paraId="5941C555">
      <w:pPr>
        <w:pStyle w:val="4"/>
        <w:ind w:left="0"/>
        <w:rPr>
          <w:rFonts w:hint="default" w:ascii="Calibri Light" w:hAnsi="Calibri Light" w:cs="Calibri Light"/>
        </w:rPr>
      </w:pPr>
      <w:r>
        <w:rPr>
          <w:rFonts w:hint="default" w:ascii="Calibri Light" w:hAnsi="Calibri Light" w:cs="Calibri Light"/>
        </w:rPr>
        <w:t>“诚然，（ְךאַ，如诗篇 73:1）祂的救恩与敬畏祂的人相近，叫荣耀住在我们的地上。”</w:t>
      </w:r>
    </w:p>
    <w:p w14:paraId="68D8CC13">
      <w:pPr>
        <w:pStyle w:val="4"/>
        <w:ind w:left="0"/>
        <w:rPr>
          <w:rFonts w:hint="default" w:ascii="Calibri Light" w:hAnsi="Calibri Light" w:cs="Calibri Light"/>
        </w:rPr>
      </w:pPr>
    </w:p>
    <w:p w14:paraId="26FDC88B">
      <w:pPr>
        <w:pStyle w:val="4"/>
        <w:ind w:left="0"/>
        <w:rPr>
          <w:rFonts w:hint="default" w:ascii="Calibri Light" w:hAnsi="Calibri Light" w:cs="Calibri Light"/>
        </w:rPr>
      </w:pPr>
      <w:r>
        <w:rPr>
          <w:rFonts w:hint="default" w:ascii="Calibri Light" w:hAnsi="Calibri Light" w:cs="Calibri Light"/>
        </w:rPr>
        <w:t>The salvation of Israel has come out of Zion.</w:t>
      </w:r>
    </w:p>
    <w:p w14:paraId="27390E3C">
      <w:pPr>
        <w:pStyle w:val="4"/>
        <w:ind w:left="0"/>
        <w:rPr>
          <w:rFonts w:hint="default" w:ascii="Calibri Light" w:hAnsi="Calibri Light" w:cs="Calibri Light"/>
        </w:rPr>
      </w:pPr>
      <w:r>
        <w:rPr>
          <w:rFonts w:hint="default" w:ascii="Calibri Light" w:hAnsi="Calibri Light" w:cs="Calibri Light"/>
        </w:rPr>
        <w:t>以色列的救恩已经从锡安而出。</w:t>
      </w:r>
    </w:p>
    <w:p w14:paraId="569412B2">
      <w:pPr>
        <w:pStyle w:val="4"/>
        <w:ind w:left="0"/>
        <w:rPr>
          <w:rFonts w:hint="default" w:ascii="Calibri Light" w:hAnsi="Calibri Light" w:cs="Calibri Light"/>
        </w:rPr>
      </w:pPr>
    </w:p>
    <w:p w14:paraId="1C78B577">
      <w:pPr>
        <w:pStyle w:val="4"/>
        <w:ind w:left="0"/>
        <w:rPr>
          <w:rFonts w:hint="default" w:ascii="Calibri Light" w:hAnsi="Calibri Light" w:cs="Calibri Light"/>
        </w:rPr>
      </w:pPr>
      <w:r>
        <w:rPr>
          <w:rFonts w:hint="default" w:ascii="Calibri Light" w:hAnsi="Calibri Light" w:cs="Calibri Light"/>
        </w:rPr>
        <w:t>The Saviour has come, the Redeemer, "the glory," "in its fullest sense, antitype of the cloud of glory.</w:t>
      </w:r>
    </w:p>
    <w:p w14:paraId="43B56AE8">
      <w:pPr>
        <w:pStyle w:val="4"/>
        <w:ind w:left="0"/>
        <w:rPr>
          <w:rFonts w:hint="default" w:ascii="Calibri Light" w:hAnsi="Calibri Light" w:cs="Calibri Light"/>
        </w:rPr>
      </w:pPr>
      <w:r>
        <w:rPr>
          <w:rFonts w:hint="default" w:ascii="Calibri Light" w:hAnsi="Calibri Light" w:cs="Calibri Light"/>
        </w:rPr>
        <w:t>救主已经来临，救赎主，“那荣耀”，在其最完全的意义上，是荣耀云彩的实体。</w:t>
      </w:r>
    </w:p>
    <w:p w14:paraId="1E0C50BF">
      <w:pPr>
        <w:pStyle w:val="4"/>
        <w:ind w:left="0"/>
        <w:rPr>
          <w:rFonts w:hint="default" w:ascii="Calibri Light" w:hAnsi="Calibri Light" w:cs="Calibri Light"/>
        </w:rPr>
      </w:pPr>
    </w:p>
    <w:p w14:paraId="773B306D">
      <w:pPr>
        <w:pStyle w:val="4"/>
        <w:ind w:left="0"/>
        <w:rPr>
          <w:rFonts w:hint="default" w:ascii="Calibri Light" w:hAnsi="Calibri Light" w:cs="Calibri Light"/>
        </w:rPr>
      </w:pPr>
      <w:r>
        <w:rPr>
          <w:rFonts w:hint="default" w:ascii="Calibri Light" w:hAnsi="Calibri Light" w:cs="Calibri Light"/>
        </w:rPr>
        <w:t>And what a full display of divine perfections now in the salvation of Jerusalem-sinners, Mannasseh-sinners, unbelieving souls!*</w:t>
      </w:r>
    </w:p>
    <w:p w14:paraId="08F779D3">
      <w:pPr>
        <w:pStyle w:val="4"/>
        <w:ind w:left="0"/>
        <w:rPr>
          <w:rFonts w:hint="default" w:ascii="Calibri Light" w:hAnsi="Calibri Light" w:cs="Calibri Light"/>
        </w:rPr>
      </w:pPr>
      <w:r>
        <w:rPr>
          <w:rFonts w:hint="default" w:ascii="Calibri Light" w:hAnsi="Calibri Light" w:cs="Calibri Light"/>
        </w:rPr>
        <w:t>如今，在耶路撒冷的罪人、玛拿西的罪人、不信的灵魂的救恩中，神圣的完美是何等完全的彰显！*</w:t>
      </w:r>
    </w:p>
    <w:p w14:paraId="168509F3">
      <w:pPr>
        <w:pStyle w:val="4"/>
        <w:ind w:left="0"/>
        <w:rPr>
          <w:rFonts w:hint="default" w:ascii="Calibri Light" w:hAnsi="Calibri Light" w:cs="Calibri Light"/>
        </w:rPr>
      </w:pPr>
    </w:p>
    <w:p w14:paraId="775BDDCA">
      <w:pPr>
        <w:pStyle w:val="4"/>
        <w:ind w:left="0"/>
        <w:rPr>
          <w:rFonts w:hint="default" w:ascii="Calibri Light" w:hAnsi="Calibri Light" w:cs="Calibri Light"/>
        </w:rPr>
      </w:pPr>
      <w:r>
        <w:rPr>
          <w:rFonts w:hint="default" w:ascii="Calibri Light" w:hAnsi="Calibri Light" w:cs="Calibri Light"/>
        </w:rPr>
        <w:t>The Redeemer is there, and hence "grace and truth" have met, for "mercy and truth" here, are the "grace and truth" of John 1:17, of which Messiah is the full vessel, the living fountain.</w:t>
      </w:r>
    </w:p>
    <w:p w14:paraId="741000C8">
      <w:pPr>
        <w:pStyle w:val="4"/>
        <w:ind w:left="0"/>
        <w:rPr>
          <w:rFonts w:hint="default" w:ascii="Calibri Light" w:hAnsi="Calibri Light" w:cs="Calibri Light"/>
        </w:rPr>
      </w:pPr>
      <w:r>
        <w:rPr>
          <w:rFonts w:hint="default" w:ascii="Calibri Light" w:hAnsi="Calibri Light" w:cs="Calibri Light"/>
        </w:rPr>
        <w:t>救赎主在那里，因此“恩典和真理”相遇了，因为这里的“慈爱和诚实”，就是约翰福音1:17的“恩典和真理”，弥赛亚是其丰满的器皿，是活水的泉源。</w:t>
      </w:r>
    </w:p>
    <w:p w14:paraId="45396DF9">
      <w:pPr>
        <w:pStyle w:val="4"/>
        <w:ind w:left="0"/>
        <w:rPr>
          <w:rFonts w:hint="default" w:ascii="Calibri Light" w:hAnsi="Calibri Light" w:cs="Calibri Light"/>
        </w:rPr>
      </w:pPr>
    </w:p>
    <w:p w14:paraId="156551FE">
      <w:pPr>
        <w:pStyle w:val="4"/>
        <w:ind w:left="0"/>
        <w:rPr>
          <w:rFonts w:hint="default" w:ascii="Calibri Light" w:hAnsi="Calibri Light" w:cs="Calibri Light"/>
        </w:rPr>
      </w:pPr>
      <w:r>
        <w:rPr>
          <w:rFonts w:hint="default" w:ascii="Calibri Light" w:hAnsi="Calibri Light" w:cs="Calibri Light"/>
        </w:rPr>
        <w:t>"Righteousness and peace" also—for here is the true Melchizedec, who is "first king of righteousness, and then king of peace" The harmonised perfections of the Holy One shine bright over Israel restored; these, guiltiest once of all unbelieving ones, illustrate in their conversion every attribute which the cross has magnified.</w:t>
      </w:r>
    </w:p>
    <w:p w14:paraId="0CCFA9EC">
      <w:pPr>
        <w:pStyle w:val="4"/>
        <w:ind w:left="0"/>
        <w:rPr>
          <w:rFonts w:hint="default" w:ascii="Calibri Light" w:hAnsi="Calibri Light" w:cs="Calibri Light"/>
        </w:rPr>
      </w:pPr>
      <w:r>
        <w:rPr>
          <w:rFonts w:hint="default" w:ascii="Calibri Light" w:hAnsi="Calibri Light" w:cs="Calibri Light"/>
        </w:rPr>
        <w:t>“公义与和平”也如此——因为这里有真正的麦基洗德，祂“先是公义的王，然后是和平的王”。圣者和谐的完美在复兴的以色列之上发出光芒；这些曾是最不信的罪人，在他们的归信中，彰显了十字架所显大的每一个属性。</w:t>
      </w:r>
    </w:p>
    <w:p w14:paraId="1D821713">
      <w:pPr>
        <w:pStyle w:val="4"/>
        <w:ind w:left="0"/>
        <w:rPr>
          <w:rFonts w:hint="default" w:ascii="Calibri Light" w:hAnsi="Calibri Light" w:cs="Calibri Light"/>
        </w:rPr>
      </w:pPr>
    </w:p>
    <w:p w14:paraId="6C9E28E5">
      <w:pPr>
        <w:pStyle w:val="4"/>
        <w:ind w:left="0"/>
        <w:rPr>
          <w:rFonts w:hint="default" w:ascii="Calibri Light" w:hAnsi="Calibri Light" w:cs="Calibri Light"/>
        </w:rPr>
      </w:pPr>
      <w:r>
        <w:rPr>
          <w:rFonts w:hint="default" w:ascii="Calibri Light" w:hAnsi="Calibri Light" w:cs="Calibri Light"/>
        </w:rPr>
        <w:t>They are received on principles of righteousness and truth, as well as love and mercy, because received through Christ's atoning sacrifice; and then they reflect these attributes (as the sea does the sky above it) in their life.</w:t>
      </w:r>
    </w:p>
    <w:p w14:paraId="337B2E3E">
      <w:pPr>
        <w:pStyle w:val="4"/>
        <w:ind w:left="0"/>
        <w:rPr>
          <w:rFonts w:hint="default" w:ascii="Calibri Light" w:hAnsi="Calibri Light" w:cs="Calibri Light"/>
        </w:rPr>
      </w:pPr>
      <w:r>
        <w:rPr>
          <w:rFonts w:hint="default" w:ascii="Calibri Light" w:hAnsi="Calibri Light" w:cs="Calibri Light"/>
        </w:rPr>
        <w:t>他们被接纳是基于公义和真理的原则，也基于爱和怜悯，因为他们是借着基督的赎罪祭被接纳的；然后他们在他们的生命中反映这些属性（如同海面倒映天空）。</w:t>
      </w:r>
    </w:p>
    <w:p w14:paraId="52928D30">
      <w:pPr>
        <w:pStyle w:val="4"/>
        <w:ind w:left="0"/>
        <w:rPr>
          <w:rFonts w:hint="default" w:ascii="Calibri Light" w:hAnsi="Calibri Light" w:cs="Calibri Light"/>
        </w:rPr>
      </w:pPr>
    </w:p>
    <w:p w14:paraId="250D754F">
      <w:pPr>
        <w:pStyle w:val="4"/>
        <w:ind w:left="0"/>
        <w:rPr>
          <w:rFonts w:hint="default" w:ascii="Calibri Light" w:hAnsi="Calibri Light" w:cs="Calibri Light"/>
        </w:rPr>
      </w:pPr>
      <w:r>
        <w:rPr>
          <w:rFonts w:hint="default" w:ascii="Calibri Light" w:hAnsi="Calibri Light" w:cs="Calibri Light"/>
        </w:rPr>
        <w:t>"What were joined as attributes in Christ, ought not as virtues to be separated in a Christian who may learn to resemble his blessed Lord and Master by observing that short but complete rule of life, Shew mercy and speak truth; do righteousness and follow peace." (Horne.)</w:t>
      </w:r>
    </w:p>
    <w:p w14:paraId="1A08A037">
      <w:pPr>
        <w:pStyle w:val="4"/>
        <w:ind w:left="0"/>
        <w:rPr>
          <w:rFonts w:hint="default" w:ascii="Calibri Light" w:hAnsi="Calibri Light" w:cs="Calibri Light"/>
        </w:rPr>
      </w:pPr>
      <w:r>
        <w:rPr>
          <w:rFonts w:hint="default" w:ascii="Calibri Light" w:hAnsi="Calibri Light" w:cs="Calibri Light"/>
        </w:rPr>
        <w:t>“在基督里联合为属性的，不应在基督徒里作为美德被分开，基督徒可以通过遵守那简短而完整的生命准则来学习效法他蒙福的主和夫子：施行怜悯，说真话；行公义，追求和平。”（霍恩）</w:t>
      </w:r>
    </w:p>
    <w:p w14:paraId="5ADD91CA">
      <w:pPr>
        <w:pStyle w:val="4"/>
        <w:ind w:left="0"/>
        <w:rPr>
          <w:rFonts w:hint="default" w:ascii="Calibri Light" w:hAnsi="Calibri Light" w:cs="Calibri Light"/>
        </w:rPr>
      </w:pPr>
    </w:p>
    <w:p w14:paraId="53E0D37D">
      <w:pPr>
        <w:pStyle w:val="4"/>
        <w:ind w:left="0"/>
        <w:rPr>
          <w:rFonts w:hint="default" w:ascii="Calibri Light" w:hAnsi="Calibri Light" w:cs="Calibri Light"/>
        </w:rPr>
      </w:pPr>
      <w:r>
        <w:rPr>
          <w:rFonts w:hint="default" w:ascii="Calibri Light" w:hAnsi="Calibri Light" w:cs="Calibri Light"/>
        </w:rPr>
        <w:t>Restored and converted Israel walk in a singular land!</w:t>
      </w:r>
    </w:p>
    <w:p w14:paraId="0C64E67C">
      <w:pPr>
        <w:pStyle w:val="4"/>
        <w:ind w:left="0"/>
        <w:rPr>
          <w:rFonts w:hint="default" w:ascii="Calibri Light" w:hAnsi="Calibri Light" w:cs="Calibri Light"/>
        </w:rPr>
      </w:pPr>
      <w:r>
        <w:rPr>
          <w:rFonts w:hint="default" w:ascii="Calibri Light" w:hAnsi="Calibri Light" w:cs="Calibri Light"/>
        </w:rPr>
        <w:t>复兴并归信的以色列行走在一片独特的土地上！</w:t>
      </w:r>
    </w:p>
    <w:p w14:paraId="030B1242">
      <w:pPr>
        <w:pStyle w:val="4"/>
        <w:ind w:left="0"/>
        <w:rPr>
          <w:rFonts w:hint="default" w:ascii="Calibri Light" w:hAnsi="Calibri Light" w:cs="Calibri Light"/>
        </w:rPr>
      </w:pPr>
    </w:p>
    <w:p w14:paraId="7B4A5BE4">
      <w:pPr>
        <w:pStyle w:val="4"/>
        <w:ind w:left="0"/>
        <w:rPr>
          <w:rFonts w:hint="default" w:ascii="Calibri Light" w:hAnsi="Calibri Light" w:cs="Calibri Light"/>
        </w:rPr>
      </w:pPr>
      <w:r>
        <w:rPr>
          <w:rFonts w:hint="default" w:ascii="Calibri Light" w:hAnsi="Calibri Light" w:cs="Calibri Light"/>
        </w:rPr>
        <w:t>for their heaven over them is righteousness, and the soil under their feet yields truth.</w:t>
      </w:r>
    </w:p>
    <w:p w14:paraId="29324276">
      <w:pPr>
        <w:pStyle w:val="4"/>
        <w:ind w:left="0"/>
        <w:rPr>
          <w:rFonts w:hint="default" w:ascii="Calibri Light" w:hAnsi="Calibri Light" w:cs="Calibri Light"/>
        </w:rPr>
      </w:pPr>
      <w:r>
        <w:rPr>
          <w:rFonts w:hint="default" w:ascii="Calibri Light" w:hAnsi="Calibri Light" w:cs="Calibri Light"/>
        </w:rPr>
        <w:t>因为他们头上的天是公义，他们脚下的土生出诚实。</w:t>
      </w:r>
    </w:p>
    <w:p w14:paraId="11ECA21C">
      <w:pPr>
        <w:pStyle w:val="4"/>
        <w:ind w:left="0"/>
        <w:rPr>
          <w:rFonts w:hint="default" w:ascii="Calibri Light" w:hAnsi="Calibri Light" w:cs="Calibri Light"/>
        </w:rPr>
      </w:pPr>
    </w:p>
    <w:p w14:paraId="25355459">
      <w:pPr>
        <w:pStyle w:val="4"/>
        <w:ind w:left="0"/>
        <w:rPr>
          <w:rFonts w:hint="default" w:ascii="Calibri Light" w:hAnsi="Calibri Light" w:cs="Calibri Light"/>
        </w:rPr>
      </w:pPr>
      <w:r>
        <w:rPr>
          <w:rFonts w:hint="default" w:ascii="Calibri Light" w:hAnsi="Calibri Light" w:cs="Calibri Light"/>
        </w:rPr>
        <w:t>God's unbroken word is illustrated by them in manifold ways, so that it is as if "Truth sprang up like the flowers of their land" when the rains are over and gone; and then, all is done in righteousness, their sins being forgiven through atoning blood; so that, "righteousness" is their canopy, "looking down from heaven."*</w:t>
      </w:r>
    </w:p>
    <w:p w14:paraId="4B8BB89E">
      <w:pPr>
        <w:pStyle w:val="4"/>
        <w:ind w:left="0"/>
        <w:rPr>
          <w:rFonts w:hint="default" w:ascii="Calibri Light" w:hAnsi="Calibri Light" w:cs="Calibri Light"/>
        </w:rPr>
      </w:pPr>
      <w:r>
        <w:rPr>
          <w:rFonts w:hint="default" w:ascii="Calibri Light" w:hAnsi="Calibri Light" w:cs="Calibri Light"/>
        </w:rPr>
        <w:t>神不破的道通过他们以多种方式得以阐明，以至于仿佛“诚实从地而生，如同他们土地上的花朵”，当雨水已过，已去；然后，一切都在公义中完成，他们的罪因赎罪的血而被赦免；因此，“公义”是他们的华盖，“从天垂看”。*</w:t>
      </w:r>
    </w:p>
    <w:p w14:paraId="3C0DB64D">
      <w:pPr>
        <w:pStyle w:val="4"/>
        <w:ind w:left="0"/>
        <w:rPr>
          <w:rFonts w:hint="default" w:ascii="Calibri Light" w:hAnsi="Calibri Light" w:cs="Calibri Light"/>
        </w:rPr>
      </w:pPr>
    </w:p>
    <w:p w14:paraId="64245EA9">
      <w:pPr>
        <w:pStyle w:val="4"/>
        <w:ind w:left="0"/>
        <w:rPr>
          <w:rFonts w:hint="default" w:ascii="Calibri Light" w:hAnsi="Calibri Light" w:cs="Calibri Light"/>
        </w:rPr>
      </w:pPr>
      <w:r>
        <w:rPr>
          <w:rFonts w:hint="default" w:ascii="Calibri Light" w:hAnsi="Calibri Light" w:cs="Calibri Light"/>
        </w:rPr>
        <w:t>"A carpet of truth! a canopy of righteousness!"</w:t>
      </w:r>
    </w:p>
    <w:p w14:paraId="3193C407">
      <w:pPr>
        <w:pStyle w:val="4"/>
        <w:ind w:left="0"/>
        <w:rPr>
          <w:rFonts w:hint="default" w:ascii="Calibri Light" w:hAnsi="Calibri Light" w:cs="Calibri Light"/>
        </w:rPr>
      </w:pPr>
      <w:r>
        <w:rPr>
          <w:rFonts w:hint="default" w:ascii="Calibri Light" w:hAnsi="Calibri Light" w:cs="Calibri Light"/>
        </w:rPr>
        <w:t>“真理的地毯！公义的华盖！”</w:t>
      </w:r>
    </w:p>
    <w:p w14:paraId="42CA8D98">
      <w:pPr>
        <w:pStyle w:val="4"/>
        <w:ind w:left="0"/>
        <w:rPr>
          <w:rFonts w:hint="default" w:ascii="Calibri Light" w:hAnsi="Calibri Light" w:cs="Calibri Light"/>
        </w:rPr>
      </w:pPr>
    </w:p>
    <w:p w14:paraId="650DD259">
      <w:pPr>
        <w:pStyle w:val="4"/>
        <w:ind w:left="0"/>
        <w:rPr>
          <w:rFonts w:hint="default" w:ascii="Calibri Light" w:hAnsi="Calibri Light" w:cs="Calibri Light"/>
        </w:rPr>
      </w:pPr>
      <w:r>
        <w:rPr>
          <w:rFonts w:hint="default" w:ascii="Calibri Light" w:hAnsi="Calibri Light" w:cs="Calibri Light"/>
        </w:rPr>
        <w:t>"Truly Jehovah giveth what is good; (Exod. 33:19) And our land yieldeth its increase."</w:t>
      </w:r>
    </w:p>
    <w:p w14:paraId="1C207EE6">
      <w:pPr>
        <w:pStyle w:val="4"/>
        <w:ind w:left="0"/>
        <w:rPr>
          <w:rFonts w:hint="default" w:ascii="Calibri Light" w:hAnsi="Calibri Light" w:cs="Calibri Light"/>
        </w:rPr>
      </w:pPr>
      <w:r>
        <w:rPr>
          <w:rFonts w:hint="default" w:ascii="Calibri Light" w:hAnsi="Calibri Light" w:cs="Calibri Light"/>
        </w:rPr>
        <w:t>“诚然耶和华要赐下好处；（出埃及记 33:19）我们的地也要多出土产。”</w:t>
      </w:r>
    </w:p>
    <w:p w14:paraId="59E7770C">
      <w:pPr>
        <w:pStyle w:val="4"/>
        <w:ind w:left="0"/>
        <w:rPr>
          <w:rFonts w:hint="default" w:ascii="Calibri Light" w:hAnsi="Calibri Light" w:cs="Calibri Light"/>
        </w:rPr>
      </w:pPr>
    </w:p>
    <w:p w14:paraId="46F4DA92">
      <w:pPr>
        <w:pStyle w:val="4"/>
        <w:ind w:left="0"/>
        <w:rPr>
          <w:rFonts w:hint="default" w:ascii="Calibri Light" w:hAnsi="Calibri Light" w:cs="Calibri Light"/>
        </w:rPr>
      </w:pPr>
      <w:r>
        <w:rPr>
          <w:rFonts w:hint="default" w:ascii="Calibri Light" w:hAnsi="Calibri Light" w:cs="Calibri Light"/>
        </w:rPr>
        <w:t>In verse 13 our attention is turned again to the magnifying of his "righteousness;" for now more than ever his character is manifested as "righteous," since it is the work of a law-fulfilling Redeemer no longer rejected by Israel, but heartily embraced, that has brought about these glorious changes on the nation.</w:t>
      </w:r>
    </w:p>
    <w:p w14:paraId="74A33E70">
      <w:pPr>
        <w:pStyle w:val="4"/>
        <w:ind w:left="0"/>
        <w:rPr>
          <w:rFonts w:hint="default" w:ascii="Calibri Light" w:hAnsi="Calibri Light" w:cs="Calibri Light"/>
        </w:rPr>
      </w:pPr>
      <w:r>
        <w:rPr>
          <w:rFonts w:hint="default" w:ascii="Calibri Light" w:hAnsi="Calibri Light" w:cs="Calibri Light"/>
        </w:rPr>
        <w:t>在第13节，我们的注意力再次转向祂“公义”的彰显；因为现在祂的品格比以往任何时候都更显为“公义”，因为正是那成全律法的救赎主的工作，不再被以色列拒绝，而是被衷心接纳，才给这个民族带来了这些荣耀的改变。</w:t>
      </w:r>
    </w:p>
    <w:p w14:paraId="4F4DB7DD">
      <w:pPr>
        <w:pStyle w:val="4"/>
        <w:ind w:left="0"/>
        <w:rPr>
          <w:rFonts w:hint="default" w:ascii="Calibri Light" w:hAnsi="Calibri Light" w:cs="Calibri Light"/>
        </w:rPr>
      </w:pPr>
    </w:p>
    <w:p w14:paraId="53ACF786">
      <w:pPr>
        <w:pStyle w:val="4"/>
        <w:ind w:left="0"/>
        <w:rPr>
          <w:rFonts w:hint="default" w:ascii="Calibri Light" w:hAnsi="Calibri Light" w:cs="Calibri Light"/>
        </w:rPr>
      </w:pPr>
      <w:r>
        <w:rPr>
          <w:rFonts w:hint="default" w:ascii="Calibri Light" w:hAnsi="Calibri Light" w:cs="Calibri Light"/>
        </w:rPr>
        <w:t>"Righteousness goeth before Him,</w:t>
      </w:r>
    </w:p>
    <w:p w14:paraId="441146A6">
      <w:pPr>
        <w:pStyle w:val="4"/>
        <w:ind w:left="0"/>
        <w:rPr>
          <w:rFonts w:hint="default" w:ascii="Calibri Light" w:hAnsi="Calibri Light" w:cs="Calibri Light"/>
        </w:rPr>
      </w:pPr>
      <w:r>
        <w:rPr>
          <w:rFonts w:hint="default" w:ascii="Calibri Light" w:hAnsi="Calibri Light" w:cs="Calibri Light"/>
        </w:rPr>
        <w:t>“公义行在祂面前，</w:t>
      </w:r>
    </w:p>
    <w:p w14:paraId="782A6EE3">
      <w:pPr>
        <w:pStyle w:val="4"/>
        <w:ind w:left="0"/>
        <w:rPr>
          <w:rFonts w:hint="default" w:ascii="Calibri Light" w:hAnsi="Calibri Light" w:cs="Calibri Light"/>
        </w:rPr>
      </w:pPr>
    </w:p>
    <w:p w14:paraId="3D6F53AA">
      <w:pPr>
        <w:pStyle w:val="4"/>
        <w:ind w:left="0"/>
        <w:rPr>
          <w:rFonts w:hint="default" w:ascii="Calibri Light" w:hAnsi="Calibri Light" w:cs="Calibri Light"/>
        </w:rPr>
      </w:pPr>
      <w:r>
        <w:rPr>
          <w:rFonts w:hint="default" w:ascii="Calibri Light" w:hAnsi="Calibri Light" w:cs="Calibri Light"/>
        </w:rPr>
        <w:t>And sets His steps on the way." (Ver. 13)</w:t>
      </w:r>
    </w:p>
    <w:p w14:paraId="0C219F7A">
      <w:pPr>
        <w:pStyle w:val="4"/>
        <w:ind w:left="0"/>
        <w:rPr>
          <w:rFonts w:hint="default" w:ascii="Calibri Light" w:hAnsi="Calibri Light" w:cs="Calibri Light"/>
        </w:rPr>
      </w:pPr>
      <w:r>
        <w:rPr>
          <w:rFonts w:hint="default" w:ascii="Calibri Light" w:hAnsi="Calibri Light" w:cs="Calibri Light"/>
        </w:rPr>
        <w:t>使祂的脚踪走在路上。”（第13节）</w:t>
      </w:r>
    </w:p>
    <w:p w14:paraId="16AF2166">
      <w:pPr>
        <w:pStyle w:val="4"/>
        <w:ind w:left="0"/>
        <w:rPr>
          <w:rFonts w:hint="default" w:ascii="Calibri Light" w:hAnsi="Calibri Light" w:cs="Calibri Light"/>
        </w:rPr>
      </w:pPr>
    </w:p>
    <w:p w14:paraId="7AC89DF2">
      <w:pPr>
        <w:pStyle w:val="4"/>
        <w:ind w:left="0"/>
        <w:rPr>
          <w:rFonts w:hint="default" w:ascii="Calibri Light" w:hAnsi="Calibri Light" w:cs="Calibri Light"/>
        </w:rPr>
      </w:pPr>
      <w:r>
        <w:rPr>
          <w:rFonts w:hint="default" w:ascii="Calibri Light" w:hAnsi="Calibri Light" w:cs="Calibri Light"/>
        </w:rPr>
        <w:t>His steps are not straitened as he walks through Israel's land; righteousness itself, as a "royal harbinger," makes a way for his footsteps.</w:t>
      </w:r>
    </w:p>
    <w:p w14:paraId="500942EF">
      <w:pPr>
        <w:pStyle w:val="4"/>
        <w:ind w:left="0"/>
        <w:rPr>
          <w:rFonts w:hint="default" w:ascii="Calibri Light" w:hAnsi="Calibri Light" w:cs="Calibri Light"/>
        </w:rPr>
      </w:pPr>
      <w:r>
        <w:rPr>
          <w:rFonts w:hint="default" w:ascii="Calibri Light" w:hAnsi="Calibri Light" w:cs="Calibri Light"/>
        </w:rPr>
        <w:t>祂在以色列地行走时，祂的脚步不受限制；公义本身，如同“王室的先驱”，为祂的脚踪开辟道路。</w:t>
      </w:r>
    </w:p>
    <w:p w14:paraId="19BEF407">
      <w:pPr>
        <w:pStyle w:val="4"/>
        <w:ind w:left="0"/>
        <w:rPr>
          <w:rFonts w:hint="default" w:ascii="Calibri Light" w:hAnsi="Calibri Light" w:cs="Calibri Light"/>
        </w:rPr>
      </w:pPr>
    </w:p>
    <w:p w14:paraId="680E0F8F">
      <w:pPr>
        <w:pStyle w:val="4"/>
        <w:ind w:left="0"/>
        <w:rPr>
          <w:rFonts w:hint="default" w:ascii="Calibri Light" w:hAnsi="Calibri Light" w:cs="Calibri Light"/>
        </w:rPr>
      </w:pPr>
      <w:r>
        <w:rPr>
          <w:rFonts w:hint="default" w:ascii="Calibri Light" w:hAnsi="Calibri Light" w:cs="Calibri Light"/>
        </w:rPr>
        <w:t>Such is</w:t>
      </w:r>
    </w:p>
    <w:p w14:paraId="5AFFA7A1">
      <w:pPr>
        <w:pStyle w:val="4"/>
        <w:ind w:left="0"/>
        <w:rPr>
          <w:rFonts w:hint="default" w:ascii="Calibri Light" w:hAnsi="Calibri Light" w:cs="Calibri Light"/>
        </w:rPr>
      </w:pPr>
      <w:r>
        <w:rPr>
          <w:rFonts w:hint="default" w:ascii="Calibri Light" w:hAnsi="Calibri Light" w:cs="Calibri Light"/>
        </w:rPr>
        <w:t>这就是</w:t>
      </w:r>
    </w:p>
    <w:p w14:paraId="7F09AC7B">
      <w:pPr>
        <w:pStyle w:val="4"/>
        <w:ind w:left="0"/>
        <w:rPr>
          <w:rFonts w:hint="default" w:ascii="Calibri Light" w:hAnsi="Calibri Light" w:cs="Calibri Light"/>
        </w:rPr>
      </w:pPr>
    </w:p>
    <w:p w14:paraId="3B25B580">
      <w:pPr>
        <w:pStyle w:val="4"/>
        <w:ind w:left="0"/>
        <w:rPr>
          <w:rFonts w:hint="default" w:ascii="Calibri Light" w:hAnsi="Calibri Light" w:cs="Calibri Light"/>
        </w:rPr>
      </w:pPr>
      <w:r>
        <w:rPr>
          <w:rFonts w:hint="default" w:ascii="Calibri Light" w:hAnsi="Calibri Light" w:cs="Calibri Light"/>
        </w:rPr>
        <w:t>The bringing back of Israel's captivity expected by the righteous.</w:t>
      </w:r>
    </w:p>
    <w:p w14:paraId="3493A43B">
      <w:pPr>
        <w:pStyle w:val="4"/>
        <w:ind w:left="0"/>
        <w:rPr>
          <w:rFonts w:hint="default" w:ascii="Calibri Light" w:hAnsi="Calibri Light" w:cs="Calibri Light"/>
        </w:rPr>
      </w:pPr>
      <w:r>
        <w:rPr>
          <w:rFonts w:hint="default" w:ascii="Calibri Light" w:hAnsi="Calibri Light" w:cs="Calibri Light"/>
        </w:rPr>
        <w:t>义人所期盼的以色列被掳归回。</w:t>
      </w:r>
    </w:p>
    <w:p w14:paraId="1D561717">
      <w:pPr>
        <w:pStyle w:val="4"/>
        <w:ind w:left="0"/>
        <w:rPr>
          <w:rFonts w:hint="default" w:ascii="Calibri Light" w:hAnsi="Calibri Light" w:cs="Calibri Light"/>
        </w:rPr>
      </w:pPr>
    </w:p>
    <w:p w14:paraId="0060305D">
      <w:pPr>
        <w:pStyle w:val="2"/>
        <w:bidi w:val="0"/>
        <w:rPr>
          <w:rFonts w:hint="default"/>
        </w:rPr>
      </w:pPr>
      <w:r>
        <w:rPr>
          <w:rFonts w:hint="default"/>
        </w:rPr>
        <w:t>PSALM 86</w:t>
      </w:r>
    </w:p>
    <w:p w14:paraId="26A504A8">
      <w:pPr>
        <w:pStyle w:val="2"/>
        <w:bidi w:val="0"/>
        <w:rPr>
          <w:rFonts w:hint="default"/>
        </w:rPr>
      </w:pPr>
      <w:r>
        <w:rPr>
          <w:rFonts w:hint="default"/>
        </w:rPr>
        <w:t>诗篇 86</w:t>
      </w:r>
    </w:p>
    <w:p w14:paraId="5C81280A">
      <w:pPr>
        <w:pStyle w:val="4"/>
        <w:ind w:left="0"/>
        <w:rPr>
          <w:rFonts w:hint="default" w:ascii="Calibri Light" w:hAnsi="Calibri Light" w:cs="Calibri Light"/>
        </w:rPr>
      </w:pPr>
    </w:p>
    <w:p w14:paraId="7303BB73">
      <w:pPr>
        <w:pStyle w:val="4"/>
        <w:ind w:left="0"/>
        <w:rPr>
          <w:rFonts w:hint="default" w:ascii="Calibri Light" w:hAnsi="Calibri Light" w:cs="Calibri Light"/>
        </w:rPr>
      </w:pPr>
      <w:r>
        <w:rPr>
          <w:rFonts w:hint="default" w:ascii="Calibri Light" w:hAnsi="Calibri Light" w:cs="Calibri Light"/>
        </w:rPr>
        <w:t>1–17 THERE was much, very much, of God's peculiar character, his glorious name, brought to view in the close of the last Psalm.</w:t>
      </w:r>
    </w:p>
    <w:p w14:paraId="18669FEB">
      <w:pPr>
        <w:pStyle w:val="4"/>
        <w:ind w:left="0"/>
        <w:rPr>
          <w:rFonts w:hint="default" w:ascii="Calibri Light" w:hAnsi="Calibri Light" w:cs="Calibri Light"/>
        </w:rPr>
      </w:pPr>
      <w:r>
        <w:rPr>
          <w:rFonts w:hint="default" w:ascii="Calibri Light" w:hAnsi="Calibri Light" w:cs="Calibri Light"/>
        </w:rPr>
        <w:t>1–17 在上一首诗篇的结尾，神的独特品格，祂荣耀的名，被大量地显明出来。</w:t>
      </w:r>
    </w:p>
    <w:p w14:paraId="2AB37C88">
      <w:pPr>
        <w:pStyle w:val="4"/>
        <w:ind w:left="0"/>
        <w:rPr>
          <w:rFonts w:hint="default" w:ascii="Calibri Light" w:hAnsi="Calibri Light" w:cs="Calibri Light"/>
        </w:rPr>
      </w:pPr>
    </w:p>
    <w:p w14:paraId="031E32B9">
      <w:pPr>
        <w:pStyle w:val="4"/>
        <w:ind w:left="0"/>
        <w:rPr>
          <w:rFonts w:hint="default" w:ascii="Calibri Light" w:hAnsi="Calibri Light" w:cs="Calibri Light"/>
        </w:rPr>
      </w:pPr>
      <w:r>
        <w:rPr>
          <w:rFonts w:hint="default" w:ascii="Calibri Light" w:hAnsi="Calibri Light" w:cs="Calibri Light"/>
        </w:rPr>
        <w:t>This may account for its being followed by another, "A prayer of David," almost equally full of the character of Jehovah.</w:t>
      </w:r>
    </w:p>
    <w:p w14:paraId="0332C9B9">
      <w:pPr>
        <w:pStyle w:val="4"/>
        <w:ind w:left="0"/>
        <w:rPr>
          <w:rFonts w:hint="default" w:ascii="Calibri Light" w:hAnsi="Calibri Light" w:cs="Calibri Light"/>
        </w:rPr>
      </w:pPr>
      <w:r>
        <w:rPr>
          <w:rFonts w:hint="default" w:ascii="Calibri Light" w:hAnsi="Calibri Light" w:cs="Calibri Light"/>
        </w:rPr>
        <w:t>这或许可以解释为何其后紧随着另一首“大卫的祷告”，这首诗几乎同样充满了耶和华的品格。</w:t>
      </w:r>
    </w:p>
    <w:p w14:paraId="52EAB324">
      <w:pPr>
        <w:pStyle w:val="4"/>
        <w:ind w:left="0"/>
        <w:rPr>
          <w:rFonts w:hint="default" w:ascii="Calibri Light" w:hAnsi="Calibri Light" w:cs="Calibri Light"/>
        </w:rPr>
      </w:pPr>
    </w:p>
    <w:p w14:paraId="51428366">
      <w:pPr>
        <w:pStyle w:val="4"/>
        <w:ind w:left="0"/>
        <w:rPr>
          <w:rFonts w:hint="default" w:ascii="Calibri Light" w:hAnsi="Calibri Light" w:cs="Calibri Light"/>
        </w:rPr>
      </w:pPr>
      <w:r>
        <w:rPr>
          <w:rFonts w:hint="default" w:ascii="Calibri Light" w:hAnsi="Calibri Light" w:cs="Calibri Light"/>
        </w:rPr>
        <w:t>The key-note of this Psalm is Jehovah's name.</w:t>
      </w:r>
    </w:p>
    <w:p w14:paraId="11B86266">
      <w:pPr>
        <w:pStyle w:val="4"/>
        <w:ind w:left="0"/>
        <w:rPr>
          <w:rFonts w:hint="default" w:ascii="Calibri Light" w:hAnsi="Calibri Light" w:cs="Calibri Light"/>
        </w:rPr>
      </w:pPr>
      <w:r>
        <w:rPr>
          <w:rFonts w:hint="default" w:ascii="Calibri Light" w:hAnsi="Calibri Light" w:cs="Calibri Light"/>
        </w:rPr>
        <w:t>这首诗篇的主旨是耶和华的名。</w:t>
      </w:r>
    </w:p>
    <w:p w14:paraId="74333955">
      <w:pPr>
        <w:pStyle w:val="4"/>
        <w:ind w:left="0"/>
        <w:rPr>
          <w:rFonts w:hint="default" w:ascii="Calibri Light" w:hAnsi="Calibri Light" w:cs="Calibri Light"/>
        </w:rPr>
      </w:pPr>
    </w:p>
    <w:p w14:paraId="116C0869">
      <w:pPr>
        <w:pStyle w:val="4"/>
        <w:ind w:left="0"/>
        <w:rPr>
          <w:rFonts w:hint="default" w:ascii="Calibri Light" w:hAnsi="Calibri Light" w:cs="Calibri Light"/>
        </w:rPr>
      </w:pPr>
      <w:r>
        <w:rPr>
          <w:rFonts w:hint="default" w:ascii="Calibri Light" w:hAnsi="Calibri Light" w:cs="Calibri Light"/>
        </w:rPr>
        <w:t>From verse 1 to 4, the worshipper states his case; "poor, needy," affording an argument in our approach to Him of whom we can say, "Though he was rich, yet for our sakes he became poor" (such was his grace!), "that we through his poverty might become rich," (2 Cor. 8:9).</w:t>
      </w:r>
    </w:p>
    <w:p w14:paraId="20685B0F">
      <w:pPr>
        <w:pStyle w:val="4"/>
        <w:ind w:left="0"/>
        <w:rPr>
          <w:rFonts w:hint="default" w:ascii="Calibri Light" w:hAnsi="Calibri Light" w:cs="Calibri Light"/>
        </w:rPr>
      </w:pPr>
      <w:r>
        <w:rPr>
          <w:rFonts w:hint="default" w:ascii="Calibri Light" w:hAnsi="Calibri Light" w:cs="Calibri Light"/>
        </w:rPr>
        <w:t>从第1节到第4节，敬拜者陈明他的情况；“贫穷，困苦”，这为我们亲近那位我们可以说“祂本是富足，却为我们成了贫穷”（这是何等的恩典！），“叫我们因祂的贫穷，可以成为富足”的祂，提供了一个理由（哥林多后书 8:9）。</w:t>
      </w:r>
    </w:p>
    <w:p w14:paraId="4F11F1DC">
      <w:pPr>
        <w:pStyle w:val="4"/>
        <w:ind w:left="0"/>
        <w:rPr>
          <w:rFonts w:hint="default" w:ascii="Calibri Light" w:hAnsi="Calibri Light" w:cs="Calibri Light"/>
        </w:rPr>
      </w:pPr>
    </w:p>
    <w:p w14:paraId="04895526">
      <w:pPr>
        <w:pStyle w:val="4"/>
        <w:ind w:left="0"/>
        <w:rPr>
          <w:rFonts w:hint="default" w:ascii="Calibri Light" w:hAnsi="Calibri Light" w:cs="Calibri Light"/>
        </w:rPr>
      </w:pPr>
      <w:r>
        <w:rPr>
          <w:rFonts w:hint="default" w:ascii="Calibri Light" w:hAnsi="Calibri Light" w:cs="Calibri Light"/>
        </w:rPr>
        <w:t>There is emphasis in verse 4 in the words, "for to THEE"—to no other, "do I lift up my soul."</w:t>
      </w:r>
    </w:p>
    <w:p w14:paraId="3E16D40C">
      <w:pPr>
        <w:pStyle w:val="4"/>
        <w:ind w:left="0"/>
        <w:rPr>
          <w:rFonts w:hint="default" w:ascii="Calibri Light" w:hAnsi="Calibri Light" w:cs="Calibri Light"/>
        </w:rPr>
      </w:pPr>
      <w:r>
        <w:rPr>
          <w:rFonts w:hint="default" w:ascii="Calibri Light" w:hAnsi="Calibri Light" w:cs="Calibri Light"/>
        </w:rPr>
        <w:t>在第4节，“因为我的心仰望祢”这句话中，“向祢”——而非向其他任何人——是强调的重点。</w:t>
      </w:r>
    </w:p>
    <w:p w14:paraId="68F90675">
      <w:pPr>
        <w:pStyle w:val="4"/>
        <w:ind w:left="0"/>
        <w:rPr>
          <w:rFonts w:hint="default" w:ascii="Calibri Light" w:hAnsi="Calibri Light" w:cs="Calibri Light"/>
        </w:rPr>
      </w:pPr>
    </w:p>
    <w:p w14:paraId="6222C02A">
      <w:pPr>
        <w:pStyle w:val="4"/>
        <w:ind w:left="0"/>
        <w:rPr>
          <w:rFonts w:hint="default" w:ascii="Calibri Light" w:hAnsi="Calibri Light" w:cs="Calibri Light"/>
        </w:rPr>
      </w:pPr>
      <w:r>
        <w:rPr>
          <w:rFonts w:hint="default" w:ascii="Calibri Light" w:hAnsi="Calibri Light" w:cs="Calibri Light"/>
        </w:rPr>
        <w:t>But what, then, is the plea, verse 2, "Preserve my soul, for I am holy?" It is ָחִסיד, and we can refer at once to Psalm 4:3,—"Know that the Lord has set apart him that is ָחִסיד for himself."</w:t>
      </w:r>
    </w:p>
    <w:p w14:paraId="7314A701">
      <w:pPr>
        <w:pStyle w:val="4"/>
        <w:ind w:left="0"/>
        <w:rPr>
          <w:rFonts w:hint="default" w:ascii="Calibri Light" w:hAnsi="Calibri Light" w:cs="Calibri Light"/>
        </w:rPr>
      </w:pPr>
      <w:r>
        <w:rPr>
          <w:rFonts w:hint="default" w:ascii="Calibri Light" w:hAnsi="Calibri Light" w:cs="Calibri Light"/>
        </w:rPr>
        <w:t>那么，第2节的恳求，“求祢保存我的性命，因我是圣洁的”，是什么意思呢？这是ָחִסיד，我们可以立即参考诗篇4:3——“你们要知道，耶和华已经分别那ָחִסיד归祂自己。”</w:t>
      </w:r>
    </w:p>
    <w:p w14:paraId="0F545E96">
      <w:pPr>
        <w:pStyle w:val="4"/>
        <w:ind w:left="0"/>
        <w:rPr>
          <w:rFonts w:hint="default" w:ascii="Calibri Light" w:hAnsi="Calibri Light" w:cs="Calibri Light"/>
        </w:rPr>
      </w:pPr>
    </w:p>
    <w:p w14:paraId="4777D56C">
      <w:pPr>
        <w:pStyle w:val="4"/>
        <w:ind w:left="0"/>
        <w:rPr>
          <w:rFonts w:hint="default" w:ascii="Calibri Light" w:hAnsi="Calibri Light" w:cs="Calibri Light"/>
        </w:rPr>
      </w:pPr>
      <w:r>
        <w:rPr>
          <w:rFonts w:hint="default" w:ascii="Calibri Light" w:hAnsi="Calibri Light" w:cs="Calibri Light"/>
        </w:rPr>
        <w:t>Is it a poor and needy member of Christ that prays still?</w:t>
      </w:r>
    </w:p>
    <w:p w14:paraId="175F8062">
      <w:pPr>
        <w:pStyle w:val="4"/>
        <w:ind w:left="0"/>
        <w:rPr>
          <w:rFonts w:hint="default" w:ascii="Calibri Light" w:hAnsi="Calibri Light" w:cs="Calibri Light"/>
        </w:rPr>
      </w:pPr>
      <w:r>
        <w:rPr>
          <w:rFonts w:hint="default" w:ascii="Calibri Light" w:hAnsi="Calibri Light" w:cs="Calibri Light"/>
        </w:rPr>
        <w:t>是否仍然是一个贫穷困苦的基督肢体在祷告？</w:t>
      </w:r>
    </w:p>
    <w:p w14:paraId="49908FF2">
      <w:pPr>
        <w:pStyle w:val="4"/>
        <w:ind w:left="0"/>
        <w:rPr>
          <w:rFonts w:hint="default" w:ascii="Calibri Light" w:hAnsi="Calibri Light" w:cs="Calibri Light"/>
        </w:rPr>
      </w:pPr>
    </w:p>
    <w:p w14:paraId="501C2ED0">
      <w:pPr>
        <w:pStyle w:val="4"/>
        <w:ind w:left="0"/>
        <w:rPr>
          <w:rFonts w:hint="default" w:ascii="Calibri Light" w:hAnsi="Calibri Light" w:cs="Calibri Light"/>
        </w:rPr>
      </w:pPr>
      <w:r>
        <w:rPr>
          <w:rFonts w:hint="default" w:ascii="Calibri Light" w:hAnsi="Calibri Light" w:cs="Calibri Light"/>
        </w:rPr>
        <w:t>that poor member is ָחִסיד; he is a saint, he is devoted to the Lord, and beloved by the Lord, and has that of which Psa. 4:3 has spoken.</w:t>
      </w:r>
    </w:p>
    <w:p w14:paraId="2360136F">
      <w:pPr>
        <w:pStyle w:val="4"/>
        <w:ind w:left="0"/>
        <w:rPr>
          <w:rFonts w:hint="default" w:ascii="Calibri Light" w:hAnsi="Calibri Light" w:cs="Calibri Light"/>
        </w:rPr>
      </w:pPr>
      <w:r>
        <w:rPr>
          <w:rFonts w:hint="default" w:ascii="Calibri Light" w:hAnsi="Calibri Light" w:cs="Calibri Light"/>
        </w:rPr>
        <w:t>那个贫穷的肢体是ָחִסיד；他是一个圣徒，他献身于主，被主所爱，并拥有诗篇4:3所说的那一切。</w:t>
      </w:r>
    </w:p>
    <w:p w14:paraId="7DE8BBE9">
      <w:pPr>
        <w:pStyle w:val="4"/>
        <w:ind w:left="0"/>
        <w:rPr>
          <w:rFonts w:hint="default" w:ascii="Calibri Light" w:hAnsi="Calibri Light" w:cs="Calibri Light"/>
        </w:rPr>
      </w:pPr>
    </w:p>
    <w:p w14:paraId="447C7DB3">
      <w:pPr>
        <w:pStyle w:val="4"/>
        <w:ind w:left="0"/>
        <w:rPr>
          <w:rFonts w:hint="default" w:ascii="Calibri Light" w:hAnsi="Calibri Light" w:cs="Calibri Light"/>
        </w:rPr>
      </w:pPr>
      <w:r>
        <w:rPr>
          <w:rFonts w:hint="default" w:ascii="Calibri Light" w:hAnsi="Calibri Light" w:cs="Calibri Light"/>
        </w:rPr>
        <w:t>He is set apart for the Lord; he is a temple-vessel; the Lord will own the plea, "Keep the temple-vessel from being profaned or broken."</w:t>
      </w:r>
    </w:p>
    <w:p w14:paraId="7710B1D9">
      <w:pPr>
        <w:pStyle w:val="4"/>
        <w:ind w:left="0"/>
        <w:rPr>
          <w:rFonts w:hint="default" w:ascii="Calibri Light" w:hAnsi="Calibri Light" w:cs="Calibri Light"/>
        </w:rPr>
      </w:pPr>
      <w:r>
        <w:rPr>
          <w:rFonts w:hint="default" w:ascii="Calibri Light" w:hAnsi="Calibri Light" w:cs="Calibri Light"/>
        </w:rPr>
        <w:t>他被分别为圣归于主；他是一个圣殿的器皿；主必承认这个恳求，“保守圣殿的器皿不被玷污或破碎。”</w:t>
      </w:r>
    </w:p>
    <w:p w14:paraId="1D47FDDD">
      <w:pPr>
        <w:pStyle w:val="4"/>
        <w:ind w:left="0"/>
        <w:rPr>
          <w:rFonts w:hint="default" w:ascii="Calibri Light" w:hAnsi="Calibri Light" w:cs="Calibri Light"/>
        </w:rPr>
      </w:pPr>
    </w:p>
    <w:p w14:paraId="126B9F26">
      <w:pPr>
        <w:pStyle w:val="4"/>
        <w:ind w:left="0"/>
        <w:rPr>
          <w:rFonts w:hint="default" w:ascii="Calibri Light" w:hAnsi="Calibri Light" w:cs="Calibri Light"/>
        </w:rPr>
      </w:pPr>
      <w:r>
        <w:rPr>
          <w:rFonts w:hint="default" w:ascii="Calibri Light" w:hAnsi="Calibri Light" w:cs="Calibri Light"/>
        </w:rPr>
        <w:t>And when the Lord Jesus so prayed, Jesus the true ָהִסיד, what force was in the cry!</w:t>
      </w:r>
    </w:p>
    <w:p w14:paraId="6DE76566">
      <w:pPr>
        <w:pStyle w:val="4"/>
        <w:ind w:left="0"/>
        <w:rPr>
          <w:rFonts w:hint="default" w:ascii="Calibri Light" w:hAnsi="Calibri Light" w:cs="Calibri Light"/>
        </w:rPr>
      </w:pPr>
      <w:r>
        <w:rPr>
          <w:rFonts w:hint="default" w:ascii="Calibri Light" w:hAnsi="Calibri Light" w:cs="Calibri Light"/>
        </w:rPr>
        <w:t>当主耶稣如此祷告时，耶稣，那真正的ָהִסיד，那呼求中是何等的力量！</w:t>
      </w:r>
    </w:p>
    <w:p w14:paraId="2DB06E0B">
      <w:pPr>
        <w:pStyle w:val="4"/>
        <w:ind w:left="0"/>
        <w:rPr>
          <w:rFonts w:hint="default" w:ascii="Calibri Light" w:hAnsi="Calibri Light" w:cs="Calibri Light"/>
        </w:rPr>
      </w:pPr>
    </w:p>
    <w:p w14:paraId="1D5C3068">
      <w:pPr>
        <w:pStyle w:val="4"/>
        <w:ind w:left="0"/>
        <w:rPr>
          <w:rFonts w:hint="default" w:ascii="Calibri Light" w:hAnsi="Calibri Light" w:cs="Calibri Light"/>
        </w:rPr>
      </w:pPr>
      <w:r>
        <w:rPr>
          <w:rFonts w:hint="default" w:ascii="Calibri Light" w:hAnsi="Calibri Light" w:cs="Calibri Light"/>
        </w:rPr>
        <w:t>At verse 5 the worshipper begins to tell us what he sees in God—the God of love and grace—</w:t>
      </w:r>
    </w:p>
    <w:p w14:paraId="0342DAA4">
      <w:pPr>
        <w:pStyle w:val="4"/>
        <w:ind w:left="0"/>
        <w:rPr>
          <w:rFonts w:hint="default" w:ascii="Calibri Light" w:hAnsi="Calibri Light" w:cs="Calibri Light"/>
        </w:rPr>
      </w:pPr>
      <w:r>
        <w:rPr>
          <w:rFonts w:hint="default" w:ascii="Calibri Light" w:hAnsi="Calibri Light" w:cs="Calibri Light"/>
        </w:rPr>
        <w:t>在第5节，敬拜者开始告诉我们祂在神里面所看见的——爱与恩典的神——</w:t>
      </w:r>
    </w:p>
    <w:p w14:paraId="5E3B0399">
      <w:pPr>
        <w:pStyle w:val="4"/>
        <w:ind w:left="0"/>
        <w:rPr>
          <w:rFonts w:hint="default" w:ascii="Calibri Light" w:hAnsi="Calibri Light" w:cs="Calibri Light"/>
        </w:rPr>
      </w:pPr>
    </w:p>
    <w:p w14:paraId="5A9843E3">
      <w:pPr>
        <w:pStyle w:val="4"/>
        <w:ind w:left="0"/>
        <w:rPr>
          <w:rFonts w:hint="default" w:ascii="Calibri Light" w:hAnsi="Calibri Light" w:cs="Calibri Light"/>
        </w:rPr>
      </w:pPr>
      <w:r>
        <w:rPr>
          <w:rFonts w:hint="default" w:ascii="Calibri Light" w:hAnsi="Calibri Light" w:cs="Calibri Light"/>
        </w:rPr>
        <w:t>"Thou, Lord, art good (love), and one whose very nature is forgiving, Abundant in mercy (as Exod. 34:6) to all that call on thee."</w:t>
      </w:r>
    </w:p>
    <w:p w14:paraId="07C5C60E">
      <w:pPr>
        <w:pStyle w:val="4"/>
        <w:ind w:left="0"/>
        <w:rPr>
          <w:rFonts w:hint="default" w:ascii="Calibri Light" w:hAnsi="Calibri Light" w:cs="Calibri Light"/>
        </w:rPr>
      </w:pPr>
      <w:r>
        <w:rPr>
          <w:rFonts w:hint="default" w:ascii="Calibri Light" w:hAnsi="Calibri Light" w:cs="Calibri Light"/>
        </w:rPr>
        <w:t>“主啊，祢本为良善（爱），乐意饶恕人，有丰盛的慈爱（如出埃及记 34:6）赐给凡求告祢的人。”</w:t>
      </w:r>
    </w:p>
    <w:p w14:paraId="566148C7">
      <w:pPr>
        <w:pStyle w:val="4"/>
        <w:ind w:left="0"/>
        <w:rPr>
          <w:rFonts w:hint="default" w:ascii="Calibri Light" w:hAnsi="Calibri Light" w:cs="Calibri Light"/>
        </w:rPr>
      </w:pPr>
    </w:p>
    <w:p w14:paraId="5CC2FCD9">
      <w:pPr>
        <w:pStyle w:val="4"/>
        <w:ind w:left="0"/>
        <w:rPr>
          <w:rFonts w:hint="default" w:ascii="Calibri Light" w:hAnsi="Calibri Light" w:cs="Calibri Light"/>
        </w:rPr>
      </w:pPr>
      <w:r>
        <w:rPr>
          <w:rFonts w:hint="default" w:ascii="Calibri Light" w:hAnsi="Calibri Light" w:cs="Calibri Light"/>
        </w:rPr>
        <w:t>It is this sight that draws forth the requests of verses 6, 7, and then  another look is directed to the Lord.</w:t>
      </w:r>
    </w:p>
    <w:p w14:paraId="05764C0A">
      <w:pPr>
        <w:pStyle w:val="4"/>
        <w:ind w:left="0"/>
        <w:rPr>
          <w:rFonts w:hint="default" w:ascii="Calibri Light" w:hAnsi="Calibri Light" w:cs="Calibri Light"/>
        </w:rPr>
      </w:pPr>
      <w:r>
        <w:rPr>
          <w:rFonts w:hint="default" w:ascii="Calibri Light" w:hAnsi="Calibri Light" w:cs="Calibri Light"/>
        </w:rPr>
        <w:t>正是这景象引出了第6、7节的请求，然后又将目光转向主。</w:t>
      </w:r>
    </w:p>
    <w:p w14:paraId="12F107A9">
      <w:pPr>
        <w:pStyle w:val="4"/>
        <w:ind w:left="0"/>
        <w:rPr>
          <w:rFonts w:hint="default" w:ascii="Calibri Light" w:hAnsi="Calibri Light" w:cs="Calibri Light"/>
        </w:rPr>
      </w:pPr>
    </w:p>
    <w:p w14:paraId="3BA169FE">
      <w:pPr>
        <w:pStyle w:val="4"/>
        <w:ind w:left="0"/>
        <w:rPr>
          <w:rFonts w:hint="default" w:ascii="Calibri Light" w:hAnsi="Calibri Light" w:cs="Calibri Light"/>
        </w:rPr>
      </w:pPr>
      <w:r>
        <w:rPr>
          <w:rFonts w:hint="default" w:ascii="Calibri Light" w:hAnsi="Calibri Light" w:cs="Calibri Light"/>
        </w:rPr>
        <w:t>At verse 8 the Lord is seen as unparalleled in heart and hand; and the full heart of the Psalmist feels (ver. 9) that there is enough there to encourage, not him alone, but whole nations, to draw near and adore.</w:t>
      </w:r>
    </w:p>
    <w:p w14:paraId="59AB1DC7">
      <w:pPr>
        <w:pStyle w:val="4"/>
        <w:ind w:left="0"/>
        <w:rPr>
          <w:rFonts w:hint="default" w:ascii="Calibri Light" w:hAnsi="Calibri Light" w:cs="Calibri Light"/>
        </w:rPr>
      </w:pPr>
      <w:r>
        <w:rPr>
          <w:rFonts w:hint="default" w:ascii="Calibri Light" w:hAnsi="Calibri Light" w:cs="Calibri Light"/>
        </w:rPr>
        <w:t>在第8节，主被看为在心意和作为上都无与伦比；诗篇作者满溢的心感到（第9节）那里有足够的东西来鼓励，不仅是他一人，而是整个国家，前来亲近和敬拜。</w:t>
      </w:r>
    </w:p>
    <w:p w14:paraId="1ABC62CF">
      <w:pPr>
        <w:pStyle w:val="4"/>
        <w:ind w:left="0"/>
        <w:rPr>
          <w:rFonts w:hint="default" w:ascii="Calibri Light" w:hAnsi="Calibri Light" w:cs="Calibri Light"/>
        </w:rPr>
      </w:pPr>
    </w:p>
    <w:p w14:paraId="1D1D9CDA">
      <w:pPr>
        <w:pStyle w:val="4"/>
        <w:ind w:left="0"/>
        <w:rPr>
          <w:rFonts w:hint="default" w:ascii="Calibri Light" w:hAnsi="Calibri Light" w:cs="Calibri Light"/>
        </w:rPr>
      </w:pPr>
      <w:r>
        <w:rPr>
          <w:rFonts w:hint="default" w:ascii="Calibri Light" w:hAnsi="Calibri Light" w:cs="Calibri Light"/>
        </w:rPr>
        <w:t>It is a note from the song of Moses, Exod. 15:11.</w:t>
      </w:r>
    </w:p>
    <w:p w14:paraId="42977325">
      <w:pPr>
        <w:pStyle w:val="4"/>
        <w:ind w:left="0"/>
        <w:rPr>
          <w:rFonts w:hint="default" w:ascii="Calibri Light" w:hAnsi="Calibri Light" w:cs="Calibri Light"/>
        </w:rPr>
      </w:pPr>
      <w:r>
        <w:rPr>
          <w:rFonts w:hint="default" w:ascii="Calibri Light" w:hAnsi="Calibri Light" w:cs="Calibri Light"/>
        </w:rPr>
        <w:t>这是摩西之歌的一段音符，出埃及记15:11。</w:t>
      </w:r>
    </w:p>
    <w:p w14:paraId="48E6EEBD">
      <w:pPr>
        <w:pStyle w:val="4"/>
        <w:ind w:left="0"/>
        <w:rPr>
          <w:rFonts w:hint="default" w:ascii="Calibri Light" w:hAnsi="Calibri Light" w:cs="Calibri Light"/>
        </w:rPr>
      </w:pPr>
    </w:p>
    <w:p w14:paraId="01BBF9D2">
      <w:pPr>
        <w:pStyle w:val="4"/>
        <w:ind w:left="0"/>
        <w:rPr>
          <w:rFonts w:hint="default" w:ascii="Calibri Light" w:hAnsi="Calibri Light" w:cs="Calibri Light"/>
        </w:rPr>
      </w:pPr>
      <w:r>
        <w:rPr>
          <w:rFonts w:hint="default" w:ascii="Calibri Light" w:hAnsi="Calibri Light" w:cs="Calibri Light"/>
        </w:rPr>
        <w:t>Then at verse 10 he looks again towards the throne and Him that sitteth thereon, and sees his greatness in Himself and his great deeds, which leads to the prayer of verse 11, for guidance in his way.</w:t>
      </w:r>
    </w:p>
    <w:p w14:paraId="6962A9FF">
      <w:pPr>
        <w:pStyle w:val="4"/>
        <w:ind w:left="0"/>
        <w:rPr>
          <w:rFonts w:hint="default" w:ascii="Calibri Light" w:hAnsi="Calibri Light" w:cs="Calibri Light"/>
        </w:rPr>
      </w:pPr>
      <w:r>
        <w:rPr>
          <w:rFonts w:hint="default" w:ascii="Calibri Light" w:hAnsi="Calibri Light" w:cs="Calibri Light"/>
        </w:rPr>
        <w:t>然后在第10节，祂再次望向宝座和坐在其上的那位，看见祂自己的伟大和祂伟大的作为，这引出了第11节的祷告，祈求在祂的道路上得引导。</w:t>
      </w:r>
    </w:p>
    <w:p w14:paraId="12A04822">
      <w:pPr>
        <w:pStyle w:val="4"/>
        <w:ind w:left="0"/>
        <w:rPr>
          <w:rFonts w:hint="default" w:ascii="Calibri Light" w:hAnsi="Calibri Light" w:cs="Calibri Light"/>
        </w:rPr>
      </w:pPr>
    </w:p>
    <w:p w14:paraId="47F16EC6">
      <w:pPr>
        <w:pStyle w:val="4"/>
        <w:ind w:left="0"/>
        <w:rPr>
          <w:rFonts w:hint="default" w:ascii="Calibri Light" w:hAnsi="Calibri Light" w:cs="Calibri Light"/>
        </w:rPr>
      </w:pPr>
      <w:r>
        <w:rPr>
          <w:rFonts w:hint="default" w:ascii="Calibri Light" w:hAnsi="Calibri Light" w:cs="Calibri Light"/>
        </w:rPr>
        <w:t>It is surely a matter of spiritual skill thus to look first at the Lord, and then, with our soul bathed in his perfections, to pour forth our desires.</w:t>
      </w:r>
    </w:p>
    <w:p w14:paraId="1741FD2F">
      <w:pPr>
        <w:pStyle w:val="4"/>
        <w:ind w:left="0"/>
        <w:rPr>
          <w:rFonts w:hint="default" w:ascii="Calibri Light" w:hAnsi="Calibri Light" w:cs="Calibri Light"/>
        </w:rPr>
      </w:pPr>
      <w:r>
        <w:rPr>
          <w:rFonts w:hint="default" w:ascii="Calibri Light" w:hAnsi="Calibri Light" w:cs="Calibri Light"/>
        </w:rPr>
        <w:t>先仰望主，然后，让我们的灵魂沐浴在祂的完美之中，再倾心吐意，这无疑是一种属灵的技巧。</w:t>
      </w:r>
    </w:p>
    <w:p w14:paraId="12587599">
      <w:pPr>
        <w:pStyle w:val="4"/>
        <w:ind w:left="0"/>
        <w:rPr>
          <w:rFonts w:hint="default" w:ascii="Calibri Light" w:hAnsi="Calibri Light" w:cs="Calibri Light"/>
        </w:rPr>
      </w:pPr>
    </w:p>
    <w:p w14:paraId="43CDD228">
      <w:pPr>
        <w:pStyle w:val="4"/>
        <w:ind w:left="0"/>
        <w:rPr>
          <w:rFonts w:hint="default" w:ascii="Calibri Light" w:hAnsi="Calibri Light" w:cs="Calibri Light"/>
        </w:rPr>
      </w:pPr>
      <w:r>
        <w:rPr>
          <w:rFonts w:hint="default" w:ascii="Calibri Light" w:hAnsi="Calibri Light" w:cs="Calibri Light"/>
        </w:rPr>
        <w:t>"Keep my heart to the one thing, to fear thy name!" (Tholuck.)</w:t>
      </w:r>
    </w:p>
    <w:p w14:paraId="71D0353B">
      <w:pPr>
        <w:pStyle w:val="4"/>
        <w:ind w:left="0"/>
        <w:rPr>
          <w:rFonts w:hint="default" w:ascii="Calibri Light" w:hAnsi="Calibri Light" w:cs="Calibri Light"/>
        </w:rPr>
      </w:pPr>
      <w:r>
        <w:rPr>
          <w:rFonts w:hint="default" w:ascii="Calibri Light" w:hAnsi="Calibri Light" w:cs="Calibri Light"/>
        </w:rPr>
        <w:t>“使我专心敬畏祢的名！”（托卢克）</w:t>
      </w:r>
    </w:p>
    <w:p w14:paraId="01560D2F">
      <w:pPr>
        <w:pStyle w:val="4"/>
        <w:ind w:left="0"/>
        <w:rPr>
          <w:rFonts w:hint="default" w:ascii="Calibri Light" w:hAnsi="Calibri Light" w:cs="Calibri Light"/>
        </w:rPr>
      </w:pPr>
    </w:p>
    <w:p w14:paraId="44380F86">
      <w:pPr>
        <w:pStyle w:val="4"/>
        <w:ind w:left="0"/>
        <w:rPr>
          <w:rFonts w:hint="default" w:ascii="Calibri Light" w:hAnsi="Calibri Light" w:cs="Calibri Light"/>
        </w:rPr>
      </w:pPr>
      <w:r>
        <w:rPr>
          <w:rFonts w:hint="default" w:ascii="Calibri Light" w:hAnsi="Calibri Light" w:cs="Calibri Light"/>
        </w:rPr>
        <w:t>But at verses 12, 13, he recalls the past kindness of his God, what he has done in his behalf already; and thus he is encouraged to ask for what he needs now, surrounded as he is by proud foes, (ver. 14).</w:t>
      </w:r>
    </w:p>
    <w:p w14:paraId="6C89BD81">
      <w:pPr>
        <w:pStyle w:val="4"/>
        <w:ind w:left="0"/>
        <w:rPr>
          <w:rFonts w:hint="default" w:ascii="Calibri Light" w:hAnsi="Calibri Light" w:cs="Calibri Light"/>
        </w:rPr>
      </w:pPr>
      <w:r>
        <w:rPr>
          <w:rFonts w:hint="default" w:ascii="Calibri Light" w:hAnsi="Calibri Light" w:cs="Calibri Light"/>
        </w:rPr>
        <w:t>但在第12、13节，祂回想祂的神过去的恩慈，祂已经为祂所做的一切；因此祂被鼓励去求祂现在所需要的，因为祂被骄傲的仇敌所包围（第14节）。</w:t>
      </w:r>
    </w:p>
    <w:p w14:paraId="14DDE7A0">
      <w:pPr>
        <w:pStyle w:val="4"/>
        <w:ind w:left="0"/>
        <w:rPr>
          <w:rFonts w:hint="default" w:ascii="Calibri Light" w:hAnsi="Calibri Light" w:cs="Calibri Light"/>
        </w:rPr>
      </w:pPr>
    </w:p>
    <w:p w14:paraId="47C1BF97">
      <w:pPr>
        <w:pStyle w:val="4"/>
        <w:ind w:left="0"/>
        <w:rPr>
          <w:rFonts w:hint="default" w:ascii="Calibri Light" w:hAnsi="Calibri Light" w:cs="Calibri Light"/>
        </w:rPr>
      </w:pPr>
      <w:r>
        <w:rPr>
          <w:rFonts w:hint="default" w:ascii="Calibri Light" w:hAnsi="Calibri Light" w:cs="Calibri Light"/>
        </w:rPr>
        <w:t>Once more, at verse 15, he gazes on the blaze of divine love; and forthwith utters his request for his special needs, in verse 16.</w:t>
      </w:r>
    </w:p>
    <w:p w14:paraId="7B1E4EAF">
      <w:pPr>
        <w:pStyle w:val="4"/>
        <w:ind w:left="0"/>
        <w:rPr>
          <w:rFonts w:hint="default" w:ascii="Calibri Light" w:hAnsi="Calibri Light" w:cs="Calibri Light"/>
        </w:rPr>
      </w:pPr>
      <w:r>
        <w:rPr>
          <w:rFonts w:hint="default" w:ascii="Calibri Light" w:hAnsi="Calibri Light" w:cs="Calibri Light"/>
        </w:rPr>
        <w:t>再次，在第15节，祂凝视着神圣之爱的光辉；并随即在第16节为祂特别的需要发出请求。</w:t>
      </w:r>
    </w:p>
    <w:p w14:paraId="743683B1">
      <w:pPr>
        <w:pStyle w:val="4"/>
        <w:ind w:left="0"/>
        <w:rPr>
          <w:rFonts w:hint="default" w:ascii="Calibri Light" w:hAnsi="Calibri Light" w:cs="Calibri Light"/>
        </w:rPr>
      </w:pPr>
    </w:p>
    <w:p w14:paraId="23696E65">
      <w:pPr>
        <w:pStyle w:val="4"/>
        <w:ind w:left="0"/>
        <w:rPr>
          <w:rFonts w:hint="default" w:ascii="Calibri Light" w:hAnsi="Calibri Light" w:cs="Calibri Light"/>
        </w:rPr>
      </w:pPr>
      <w:r>
        <w:rPr>
          <w:rFonts w:hint="default" w:ascii="Calibri Light" w:hAnsi="Calibri Light" w:cs="Calibri Light"/>
        </w:rPr>
        <w:t>He quotes Exod. 34:7, and expects such favour as Moses found.</w:t>
      </w:r>
    </w:p>
    <w:p w14:paraId="01C4A341">
      <w:pPr>
        <w:pStyle w:val="4"/>
        <w:ind w:left="0"/>
        <w:rPr>
          <w:rFonts w:hint="default" w:ascii="Calibri Light" w:hAnsi="Calibri Light" w:cs="Calibri Light"/>
        </w:rPr>
      </w:pPr>
      <w:r>
        <w:rPr>
          <w:rFonts w:hint="default" w:ascii="Calibri Light" w:hAnsi="Calibri Light" w:cs="Calibri Light"/>
        </w:rPr>
        <w:t>祂引用出埃及记34:7，并期望得到像摩西所找到的那样的恩宠。</w:t>
      </w:r>
    </w:p>
    <w:p w14:paraId="6927FA85">
      <w:pPr>
        <w:pStyle w:val="4"/>
        <w:ind w:left="0"/>
        <w:rPr>
          <w:rFonts w:hint="default" w:ascii="Calibri Light" w:hAnsi="Calibri Light" w:cs="Calibri Light"/>
        </w:rPr>
      </w:pPr>
    </w:p>
    <w:p w14:paraId="7F07166E">
      <w:pPr>
        <w:pStyle w:val="4"/>
        <w:ind w:left="0"/>
        <w:rPr>
          <w:rFonts w:hint="default" w:ascii="Calibri Light" w:hAnsi="Calibri Light" w:cs="Calibri Light"/>
        </w:rPr>
      </w:pPr>
      <w:r>
        <w:rPr>
          <w:rFonts w:hint="default" w:ascii="Calibri Light" w:hAnsi="Calibri Light" w:cs="Calibri Light"/>
        </w:rPr>
        <w:t>And then, gathering strong confidence from the many views he has had of his God, the words of verses 16, 17, are a closing petition, in which he refers to Exod. 23:2, "the son of thine handmaid" ("verna"), thy home-born slave, and asks a sign (an תוֹא), a rainbow-like sign of wrath for ever past (Gen. 9:12), and mercy bending over him like a canopy.</w:t>
      </w:r>
    </w:p>
    <w:p w14:paraId="768C5495">
      <w:pPr>
        <w:pStyle w:val="4"/>
        <w:ind w:left="0"/>
        <w:rPr>
          <w:rFonts w:hint="default" w:ascii="Calibri Light" w:hAnsi="Calibri Light" w:cs="Calibri Light"/>
        </w:rPr>
      </w:pPr>
      <w:r>
        <w:rPr>
          <w:rFonts w:hint="default" w:ascii="Calibri Light" w:hAnsi="Calibri Light" w:cs="Calibri Light"/>
        </w:rPr>
        <w:t>然后，从祂对祂的神的多次看见中获得了坚定的信心，第16、17节的话语是一个结束的祈求，其中祂提到出埃及记23:2，“祢婢女的儿子”（“verna”），祢家生的奴仆，并求一个记号（一个תוֹא），一个彩虹般的记号，表明忿怒永远过去（创世记 9:12），怜悯如同华盖般覆庇祂。</w:t>
      </w:r>
    </w:p>
    <w:p w14:paraId="4A57A847">
      <w:pPr>
        <w:pStyle w:val="4"/>
        <w:ind w:left="0"/>
        <w:rPr>
          <w:rFonts w:hint="default" w:ascii="Calibri Light" w:hAnsi="Calibri Light" w:cs="Calibri Light"/>
        </w:rPr>
      </w:pPr>
    </w:p>
    <w:p w14:paraId="389FC960">
      <w:pPr>
        <w:pStyle w:val="4"/>
        <w:ind w:left="0"/>
        <w:rPr>
          <w:rFonts w:hint="default" w:ascii="Calibri Light" w:hAnsi="Calibri Light" w:cs="Calibri Light"/>
        </w:rPr>
      </w:pPr>
      <w:r>
        <w:rPr>
          <w:rFonts w:hint="default" w:ascii="Calibri Light" w:hAnsi="Calibri Light" w:cs="Calibri Light"/>
        </w:rPr>
        <w:t>Let us think of Jesus uttering verse 8 to his Father; and Jesus amid such foes as verse 14 speaks of; of Jesus, "truly thy servant," verse 16, and of Jesus asking a "sign for good."</w:t>
      </w:r>
    </w:p>
    <w:p w14:paraId="19079BF4">
      <w:pPr>
        <w:pStyle w:val="4"/>
        <w:ind w:left="0"/>
        <w:rPr>
          <w:rFonts w:hint="default" w:ascii="Calibri Light" w:hAnsi="Calibri Light" w:cs="Calibri Light"/>
        </w:rPr>
      </w:pPr>
      <w:r>
        <w:rPr>
          <w:rFonts w:hint="default" w:ascii="Calibri Light" w:hAnsi="Calibri Light" w:cs="Calibri Light"/>
        </w:rPr>
        <w:t>让我们思想耶稣向祂的父说出第8节的话；以及耶稣在第14节所说的那些仇敌中间；耶稣，“真是祢的仆人”，第16节；以及耶稣求一个“为善的记号”。</w:t>
      </w:r>
    </w:p>
    <w:p w14:paraId="00A363BF">
      <w:pPr>
        <w:pStyle w:val="4"/>
        <w:ind w:left="0"/>
        <w:rPr>
          <w:rFonts w:hint="default" w:ascii="Calibri Light" w:hAnsi="Calibri Light" w:cs="Calibri Light"/>
        </w:rPr>
      </w:pPr>
    </w:p>
    <w:p w14:paraId="16A87FDD">
      <w:pPr>
        <w:pStyle w:val="4"/>
        <w:ind w:left="0"/>
        <w:rPr>
          <w:rFonts w:hint="default" w:ascii="Calibri Light" w:hAnsi="Calibri Light" w:cs="Calibri Light"/>
        </w:rPr>
      </w:pPr>
      <w:r>
        <w:rPr>
          <w:rFonts w:hint="default" w:ascii="Calibri Light" w:hAnsi="Calibri Light" w:cs="Calibri Light"/>
        </w:rPr>
        <w:t>In His case, the sign would be resurrection-victory; this would be the true "helping and comforting" for all other "Ebenezers" led on to that final triumph.</w:t>
      </w:r>
    </w:p>
    <w:p w14:paraId="3A381E7F">
      <w:pPr>
        <w:pStyle w:val="4"/>
        <w:ind w:left="0"/>
        <w:rPr>
          <w:rFonts w:hint="default" w:ascii="Calibri Light" w:hAnsi="Calibri Light" w:cs="Calibri Light"/>
        </w:rPr>
      </w:pPr>
      <w:r>
        <w:rPr>
          <w:rFonts w:hint="default" w:ascii="Calibri Light" w:hAnsi="Calibri Light" w:cs="Calibri Light"/>
        </w:rPr>
        <w:t>在祂的情况下，那记号将是复活的胜利；这将是真正的“帮助和安慰”，为所有其他的“以便以谢”引向那最终的胜利。</w:t>
      </w:r>
    </w:p>
    <w:p w14:paraId="7793593B">
      <w:pPr>
        <w:pStyle w:val="4"/>
        <w:ind w:left="0"/>
        <w:rPr>
          <w:rFonts w:hint="default" w:ascii="Calibri Light" w:hAnsi="Calibri Light" w:cs="Calibri Light"/>
        </w:rPr>
      </w:pPr>
    </w:p>
    <w:p w14:paraId="6CEE130E">
      <w:pPr>
        <w:pStyle w:val="4"/>
        <w:ind w:left="0"/>
        <w:rPr>
          <w:rFonts w:hint="default" w:ascii="Calibri Light" w:hAnsi="Calibri Light" w:cs="Calibri Light"/>
        </w:rPr>
      </w:pPr>
      <w:r>
        <w:rPr>
          <w:rFonts w:hint="default" w:ascii="Calibri Light" w:hAnsi="Calibri Light" w:cs="Calibri Light"/>
        </w:rPr>
        <w:t>The יָעהשִׁוֹה of verse 16, is the "hosannah" of Psa. 118:25, both alike answered by the king Messiah riding forth in glorious triumph.</w:t>
      </w:r>
    </w:p>
    <w:p w14:paraId="4EB1ABED">
      <w:pPr>
        <w:pStyle w:val="4"/>
        <w:ind w:left="0"/>
        <w:rPr>
          <w:rFonts w:hint="default" w:ascii="Calibri Light" w:hAnsi="Calibri Light" w:cs="Calibri Light"/>
        </w:rPr>
      </w:pPr>
      <w:r>
        <w:rPr>
          <w:rFonts w:hint="default" w:ascii="Calibri Light" w:hAnsi="Calibri Light" w:cs="Calibri Light"/>
        </w:rPr>
        <w:t>第16节的יָעהשִׁוֹה，就是诗篇118:25的“和散那”，两者同样由君王弥赛亚在荣耀的胜利中骑行而出所回应。</w:t>
      </w:r>
    </w:p>
    <w:p w14:paraId="66C1CD1B">
      <w:pPr>
        <w:pStyle w:val="4"/>
        <w:ind w:left="0"/>
        <w:rPr>
          <w:rFonts w:hint="default" w:ascii="Calibri Light" w:hAnsi="Calibri Light" w:cs="Calibri Light"/>
        </w:rPr>
      </w:pPr>
    </w:p>
    <w:p w14:paraId="5854C37E">
      <w:pPr>
        <w:pStyle w:val="4"/>
        <w:ind w:left="0"/>
        <w:rPr>
          <w:rFonts w:hint="default" w:ascii="Calibri Light" w:hAnsi="Calibri Light" w:cs="Calibri Light"/>
        </w:rPr>
      </w:pPr>
      <w:r>
        <w:rPr>
          <w:rFonts w:hint="default" w:ascii="Calibri Light" w:hAnsi="Calibri Light" w:cs="Calibri Light"/>
        </w:rPr>
        <w:t>And this shall be the full "help and comfort," as well as the overflowing cup of "salvation:" bestowed on each member, too!</w:t>
      </w:r>
    </w:p>
    <w:p w14:paraId="4A8B4B7F">
      <w:pPr>
        <w:pStyle w:val="4"/>
        <w:ind w:left="0"/>
        <w:rPr>
          <w:rFonts w:hint="default" w:ascii="Calibri Light" w:hAnsi="Calibri Light" w:cs="Calibri Light"/>
        </w:rPr>
      </w:pPr>
      <w:r>
        <w:rPr>
          <w:rFonts w:hint="default" w:ascii="Calibri Light" w:hAnsi="Calibri Light" w:cs="Calibri Light"/>
        </w:rPr>
        <w:t>这将是完全的“帮助和安慰”，也是满溢的“救恩”之杯：也赐给每一个肢体！</w:t>
      </w:r>
    </w:p>
    <w:p w14:paraId="25F5A6B5">
      <w:pPr>
        <w:pStyle w:val="4"/>
        <w:ind w:left="0"/>
        <w:rPr>
          <w:rFonts w:hint="default" w:ascii="Calibri Light" w:hAnsi="Calibri Light" w:cs="Calibri Light"/>
        </w:rPr>
      </w:pPr>
    </w:p>
    <w:p w14:paraId="7F88FF9A">
      <w:pPr>
        <w:pStyle w:val="4"/>
        <w:ind w:left="0"/>
        <w:rPr>
          <w:rFonts w:hint="default" w:ascii="Calibri Light" w:hAnsi="Calibri Light" w:cs="Calibri Light"/>
        </w:rPr>
      </w:pPr>
      <w:r>
        <w:rPr>
          <w:rFonts w:hint="default" w:ascii="Calibri Light" w:hAnsi="Calibri Light" w:cs="Calibri Light"/>
        </w:rPr>
        <w:t>In verse 9 there may be a glimpse, a passing glance, at the time of this—when all nations shall come and worship.</w:t>
      </w:r>
    </w:p>
    <w:p w14:paraId="5EAA968A">
      <w:pPr>
        <w:pStyle w:val="4"/>
        <w:ind w:left="0"/>
        <w:rPr>
          <w:rFonts w:hint="default" w:ascii="Calibri Light" w:hAnsi="Calibri Light" w:cs="Calibri Light"/>
        </w:rPr>
      </w:pPr>
      <w:r>
        <w:rPr>
          <w:rFonts w:hint="default" w:ascii="Calibri Light" w:hAnsi="Calibri Light" w:cs="Calibri Light"/>
        </w:rPr>
        <w:t>在第9节，或许可以瞥见，一瞥这个时刻——当万国都来敬拜的时候。</w:t>
      </w:r>
    </w:p>
    <w:p w14:paraId="358E6D68">
      <w:pPr>
        <w:pStyle w:val="4"/>
        <w:ind w:left="0"/>
        <w:rPr>
          <w:rFonts w:hint="default" w:ascii="Calibri Light" w:hAnsi="Calibri Light" w:cs="Calibri Light"/>
        </w:rPr>
      </w:pPr>
    </w:p>
    <w:p w14:paraId="094E669F">
      <w:pPr>
        <w:pStyle w:val="4"/>
        <w:ind w:left="0"/>
        <w:rPr>
          <w:rFonts w:hint="default" w:ascii="Calibri Light" w:hAnsi="Calibri Light" w:cs="Calibri Light"/>
        </w:rPr>
      </w:pPr>
      <w:r>
        <w:rPr>
          <w:rFonts w:hint="default" w:ascii="Calibri Light" w:hAnsi="Calibri Light" w:cs="Calibri Light"/>
        </w:rPr>
        <w:t>There was a time when Israel sang verse 8 at the Red Sea; there has been a time when the Church has sung it in view of the cross; there is a time at hand when Christ and every member of his shall sing it before the throne, when all kingdoms troop together to acknowledge and adore Jehovah's name, revealed in his acts of redemption-grace.</w:t>
      </w:r>
    </w:p>
    <w:p w14:paraId="141CFA33">
      <w:pPr>
        <w:pStyle w:val="4"/>
        <w:ind w:left="0"/>
        <w:rPr>
          <w:rFonts w:hint="default" w:ascii="Calibri Light" w:hAnsi="Calibri Light" w:cs="Calibri Light"/>
        </w:rPr>
      </w:pPr>
      <w:r>
        <w:rPr>
          <w:rFonts w:hint="default" w:ascii="Calibri Light" w:hAnsi="Calibri Light" w:cs="Calibri Light"/>
        </w:rPr>
        <w:t>曾有一个时候，以色列在红海边唱第8节；曾有一个时候，教会在十字架前唱它；有一个时候近了，那时基督和祂的每一个肢体都将在宝座前唱它，那时万国都聚集来承认和敬拜耶和华的名，这名在祂救赎恩典的作为中被显明。</w:t>
      </w:r>
    </w:p>
    <w:p w14:paraId="197EDF4C">
      <w:pPr>
        <w:pStyle w:val="4"/>
        <w:ind w:left="0"/>
        <w:rPr>
          <w:rFonts w:hint="default" w:ascii="Calibri Light" w:hAnsi="Calibri Light" w:cs="Calibri Light"/>
        </w:rPr>
      </w:pPr>
    </w:p>
    <w:p w14:paraId="1D5326F8">
      <w:pPr>
        <w:pStyle w:val="4"/>
        <w:ind w:left="0"/>
        <w:rPr>
          <w:rFonts w:hint="default" w:ascii="Calibri Light" w:hAnsi="Calibri Light" w:cs="Calibri Light"/>
        </w:rPr>
      </w:pPr>
      <w:r>
        <w:rPr>
          <w:rFonts w:hint="default" w:ascii="Calibri Light" w:hAnsi="Calibri Light" w:cs="Calibri Light"/>
        </w:rPr>
        <w:t>Here, then, is the theme of this Psalm—</w:t>
      </w:r>
    </w:p>
    <w:p w14:paraId="57F3A3C5">
      <w:pPr>
        <w:pStyle w:val="4"/>
        <w:ind w:left="0"/>
        <w:rPr>
          <w:rFonts w:hint="default" w:ascii="Calibri Light" w:hAnsi="Calibri Light" w:cs="Calibri Light"/>
        </w:rPr>
      </w:pPr>
      <w:r>
        <w:rPr>
          <w:rFonts w:hint="default" w:ascii="Calibri Light" w:hAnsi="Calibri Light" w:cs="Calibri Light"/>
        </w:rPr>
        <w:t>那么，这首诗篇的主题就是——</w:t>
      </w:r>
    </w:p>
    <w:p w14:paraId="557ECAA3">
      <w:pPr>
        <w:pStyle w:val="4"/>
        <w:ind w:left="0"/>
        <w:rPr>
          <w:rFonts w:hint="default" w:ascii="Calibri Light" w:hAnsi="Calibri Light" w:cs="Calibri Light"/>
        </w:rPr>
      </w:pPr>
    </w:p>
    <w:p w14:paraId="1A90DE73">
      <w:pPr>
        <w:pStyle w:val="4"/>
        <w:ind w:left="0"/>
        <w:rPr>
          <w:rFonts w:hint="default" w:ascii="Calibri Light" w:hAnsi="Calibri Light" w:cs="Calibri Light"/>
        </w:rPr>
      </w:pPr>
      <w:r>
        <w:rPr>
          <w:rFonts w:hint="default" w:ascii="Calibri Light" w:hAnsi="Calibri Light" w:cs="Calibri Light"/>
        </w:rPr>
        <w:t>The Righteous One, in his day of distress, resting his faith and hope on the character of Jehovah.</w:t>
      </w:r>
    </w:p>
    <w:p w14:paraId="46636A0C">
      <w:pPr>
        <w:pStyle w:val="4"/>
        <w:ind w:left="0"/>
        <w:rPr>
          <w:rFonts w:hint="default" w:ascii="Calibri Light" w:hAnsi="Calibri Light" w:cs="Calibri Light"/>
        </w:rPr>
      </w:pPr>
      <w:r>
        <w:rPr>
          <w:rFonts w:hint="default" w:ascii="Calibri Light" w:hAnsi="Calibri Light" w:cs="Calibri Light"/>
        </w:rPr>
        <w:t>义者，在祂苦难的日子里，将祂的信心和盼望寄托在耶和华的品格上。</w:t>
      </w:r>
    </w:p>
    <w:p w14:paraId="7590C9EC">
      <w:pPr>
        <w:pStyle w:val="4"/>
        <w:ind w:left="0"/>
        <w:rPr>
          <w:rFonts w:hint="default" w:ascii="Calibri Light" w:hAnsi="Calibri Light" w:cs="Calibri Light"/>
        </w:rPr>
      </w:pPr>
    </w:p>
    <w:p w14:paraId="3ED31CE0">
      <w:pPr>
        <w:pStyle w:val="2"/>
        <w:bidi w:val="0"/>
        <w:rPr>
          <w:rFonts w:hint="default"/>
        </w:rPr>
      </w:pPr>
      <w:r>
        <w:rPr>
          <w:rFonts w:hint="default"/>
        </w:rPr>
        <w:t>PSALM 87</w:t>
      </w:r>
    </w:p>
    <w:p w14:paraId="7564DECD">
      <w:pPr>
        <w:pStyle w:val="2"/>
        <w:bidi w:val="0"/>
        <w:rPr>
          <w:rFonts w:hint="default"/>
        </w:rPr>
      </w:pPr>
      <w:r>
        <w:rPr>
          <w:rFonts w:hint="default"/>
        </w:rPr>
        <w:t>诗篇 87</w:t>
      </w:r>
    </w:p>
    <w:p w14:paraId="75176F56">
      <w:pPr>
        <w:pStyle w:val="4"/>
        <w:ind w:left="0"/>
        <w:rPr>
          <w:rFonts w:hint="default" w:ascii="Calibri Light" w:hAnsi="Calibri Light" w:cs="Calibri Light"/>
        </w:rPr>
      </w:pPr>
    </w:p>
    <w:p w14:paraId="0941F8E0">
      <w:pPr>
        <w:pStyle w:val="4"/>
        <w:ind w:left="0"/>
        <w:rPr>
          <w:rFonts w:hint="default" w:ascii="Calibri Light" w:hAnsi="Calibri Light" w:cs="Calibri Light"/>
        </w:rPr>
      </w:pPr>
      <w:r>
        <w:rPr>
          <w:rFonts w:hint="default" w:ascii="Calibri Light" w:hAnsi="Calibri Light" w:cs="Calibri Light"/>
        </w:rPr>
        <w:t>1–7 "A PSALM, a song, for the sons of Korah"—a title similar to many former Psalms.</w:t>
      </w:r>
    </w:p>
    <w:p w14:paraId="43790427">
      <w:pPr>
        <w:pStyle w:val="4"/>
        <w:ind w:left="0"/>
        <w:rPr>
          <w:rFonts w:hint="default" w:ascii="Calibri Light" w:hAnsi="Calibri Light" w:cs="Calibri Light"/>
        </w:rPr>
      </w:pPr>
      <w:r>
        <w:rPr>
          <w:rFonts w:hint="default" w:ascii="Calibri Light" w:hAnsi="Calibri Light" w:cs="Calibri Light"/>
        </w:rPr>
        <w:t>1–7 “可拉子孙的诗，一首歌”——一个与许多先前诗篇相似的标题。</w:t>
      </w:r>
    </w:p>
    <w:p w14:paraId="17938095">
      <w:pPr>
        <w:pStyle w:val="4"/>
        <w:ind w:left="0"/>
        <w:rPr>
          <w:rFonts w:hint="default" w:ascii="Calibri Light" w:hAnsi="Calibri Light" w:cs="Calibri Light"/>
        </w:rPr>
      </w:pPr>
    </w:p>
    <w:p w14:paraId="305A4028">
      <w:pPr>
        <w:pStyle w:val="4"/>
        <w:ind w:left="0"/>
        <w:rPr>
          <w:rFonts w:hint="default" w:ascii="Calibri Light" w:hAnsi="Calibri Light" w:cs="Calibri Light"/>
        </w:rPr>
      </w:pPr>
      <w:r>
        <w:rPr>
          <w:rFonts w:hint="default" w:ascii="Calibri Light" w:hAnsi="Calibri Light" w:cs="Calibri Light"/>
        </w:rPr>
        <w:t>"Repletus Spiritu Sancto" (says Augustine), "civis iste, et multa de amore et desiderio civitatis hujus volvens secum, tanquam plura intus se meditans erupit in hoc.</w:t>
      </w:r>
    </w:p>
    <w:p w14:paraId="0A6E146A">
      <w:pPr>
        <w:pStyle w:val="4"/>
        <w:ind w:left="0"/>
        <w:rPr>
          <w:rFonts w:hint="default" w:ascii="Calibri Light" w:hAnsi="Calibri Light" w:cs="Calibri Light"/>
        </w:rPr>
      </w:pPr>
      <w:r>
        <w:rPr>
          <w:rFonts w:hint="default" w:ascii="Calibri Light" w:hAnsi="Calibri Light" w:cs="Calibri Light"/>
        </w:rPr>
        <w:t>“被圣灵充满”（奥古斯丁说），“这位公民，心中思量着许多关于这座城的爱和渴望，仿佛在内心默想许多事，便迸发出这番话。</w:t>
      </w:r>
    </w:p>
    <w:p w14:paraId="7DB2BED0">
      <w:pPr>
        <w:pStyle w:val="4"/>
        <w:ind w:left="0"/>
        <w:rPr>
          <w:rFonts w:hint="default" w:ascii="Calibri Light" w:hAnsi="Calibri Light" w:cs="Calibri Light"/>
        </w:rPr>
      </w:pPr>
    </w:p>
    <w:p w14:paraId="746C73B0">
      <w:pPr>
        <w:pStyle w:val="4"/>
        <w:ind w:left="0"/>
        <w:rPr>
          <w:rFonts w:hint="default" w:ascii="Calibri Light" w:hAnsi="Calibri Light" w:cs="Calibri Light"/>
        </w:rPr>
      </w:pPr>
      <w:r>
        <w:rPr>
          <w:rFonts w:hint="default" w:ascii="Calibri Light" w:hAnsi="Calibri Light" w:cs="Calibri Light"/>
        </w:rPr>
        <w:t>Multa secum in silentio de illa civitate parturiens, clamans ad Dominum erupit etiam in aures hominum, 'Fundamenta ejus,' " &amp;c.</w:t>
      </w:r>
    </w:p>
    <w:p w14:paraId="50673F52">
      <w:pPr>
        <w:pStyle w:val="4"/>
        <w:ind w:left="0"/>
        <w:rPr>
          <w:rFonts w:hint="default" w:ascii="Calibri Light" w:hAnsi="Calibri Light" w:cs="Calibri Light"/>
        </w:rPr>
      </w:pPr>
      <w:r>
        <w:rPr>
          <w:rFonts w:hint="default" w:ascii="Calibri Light" w:hAnsi="Calibri Light" w:cs="Calibri Light"/>
        </w:rPr>
        <w:t>他在静默中为那座城孕育了许多思想，向主呼喊，也向人的耳中迸发出，‘它的根基，’”等等。</w:t>
      </w:r>
    </w:p>
    <w:p w14:paraId="2A52F5B0">
      <w:pPr>
        <w:pStyle w:val="4"/>
        <w:ind w:left="0"/>
        <w:rPr>
          <w:rFonts w:hint="default" w:ascii="Calibri Light" w:hAnsi="Calibri Light" w:cs="Calibri Light"/>
        </w:rPr>
      </w:pPr>
    </w:p>
    <w:p w14:paraId="25FB3970">
      <w:pPr>
        <w:pStyle w:val="4"/>
        <w:ind w:left="0"/>
        <w:rPr>
          <w:rFonts w:hint="default" w:ascii="Calibri Light" w:hAnsi="Calibri Light" w:cs="Calibri Light"/>
        </w:rPr>
      </w:pPr>
      <w:r>
        <w:rPr>
          <w:rFonts w:hint="default" w:ascii="Calibri Light" w:hAnsi="Calibri Light" w:cs="Calibri Light"/>
        </w:rPr>
        <w:t>He supposes this citizen of Zion, who sings of Zion, to be so rapt in soul, and filled with the Spirit, that he abruptly exclaims, as if giving unwitting utterance to his overflowing feelings—</w:t>
      </w:r>
    </w:p>
    <w:p w14:paraId="00688F03">
      <w:pPr>
        <w:pStyle w:val="4"/>
        <w:ind w:left="0"/>
        <w:rPr>
          <w:rFonts w:hint="default" w:ascii="Calibri Light" w:hAnsi="Calibri Light" w:cs="Calibri Light"/>
        </w:rPr>
      </w:pPr>
      <w:r>
        <w:rPr>
          <w:rFonts w:hint="default" w:ascii="Calibri Light" w:hAnsi="Calibri Light" w:cs="Calibri Light"/>
        </w:rPr>
        <w:t>他认为这位歌唱锡安的锡安公民，灵魂如此出神，被圣灵充满，以至于他突然惊呼，仿佛在不经意间吐露出他满溢的情感——</w:t>
      </w:r>
    </w:p>
    <w:p w14:paraId="78B4D1D5">
      <w:pPr>
        <w:pStyle w:val="4"/>
        <w:ind w:left="0"/>
        <w:rPr>
          <w:rFonts w:hint="default" w:ascii="Calibri Light" w:hAnsi="Calibri Light" w:cs="Calibri Light"/>
        </w:rPr>
      </w:pPr>
    </w:p>
    <w:p w14:paraId="5027C629">
      <w:pPr>
        <w:pStyle w:val="4"/>
        <w:ind w:left="0"/>
        <w:rPr>
          <w:rFonts w:hint="default" w:ascii="Calibri Light" w:hAnsi="Calibri Light" w:cs="Calibri Light"/>
        </w:rPr>
      </w:pPr>
      <w:r>
        <w:rPr>
          <w:rFonts w:hint="default" w:ascii="Calibri Light" w:hAnsi="Calibri Light" w:cs="Calibri Light"/>
        </w:rPr>
        <w:t>"His foundations are on the holy hills!" or as more exactly rendered—</w:t>
      </w:r>
    </w:p>
    <w:p w14:paraId="2F773531">
      <w:pPr>
        <w:pStyle w:val="4"/>
        <w:ind w:left="0"/>
        <w:rPr>
          <w:rFonts w:hint="default" w:ascii="Calibri Light" w:hAnsi="Calibri Light" w:cs="Calibri Light"/>
        </w:rPr>
      </w:pPr>
      <w:r>
        <w:rPr>
          <w:rFonts w:hint="default" w:ascii="Calibri Light" w:hAnsi="Calibri Light" w:cs="Calibri Light"/>
        </w:rPr>
        <w:t>“祂的根基在圣山上！”或者更准确地译为——</w:t>
      </w:r>
    </w:p>
    <w:p w14:paraId="42448434">
      <w:pPr>
        <w:pStyle w:val="4"/>
        <w:ind w:left="0"/>
        <w:rPr>
          <w:rFonts w:hint="default" w:ascii="Calibri Light" w:hAnsi="Calibri Light" w:cs="Calibri Light"/>
        </w:rPr>
      </w:pPr>
    </w:p>
    <w:p w14:paraId="65B66B48">
      <w:pPr>
        <w:pStyle w:val="4"/>
        <w:ind w:left="0"/>
        <w:rPr>
          <w:rFonts w:hint="default" w:ascii="Calibri Light" w:hAnsi="Calibri Light" w:cs="Calibri Light"/>
        </w:rPr>
      </w:pPr>
      <w:r>
        <w:rPr>
          <w:rFonts w:hint="default" w:ascii="Calibri Light" w:hAnsi="Calibri Light" w:cs="Calibri Light"/>
        </w:rPr>
        <w:t>"His founded city is upon the holy hills!"</w:t>
      </w:r>
    </w:p>
    <w:p w14:paraId="1EA989EA">
      <w:pPr>
        <w:pStyle w:val="4"/>
        <w:ind w:left="0"/>
        <w:rPr>
          <w:rFonts w:hint="default" w:ascii="Calibri Light" w:hAnsi="Calibri Light" w:cs="Calibri Light"/>
        </w:rPr>
      </w:pPr>
      <w:r>
        <w:rPr>
          <w:rFonts w:hint="default" w:ascii="Calibri Light" w:hAnsi="Calibri Light" w:cs="Calibri Light"/>
        </w:rPr>
        <w:t>“祂所建立的城在圣山上！”</w:t>
      </w:r>
    </w:p>
    <w:p w14:paraId="4BD765DD">
      <w:pPr>
        <w:pStyle w:val="4"/>
        <w:ind w:left="0"/>
        <w:rPr>
          <w:rFonts w:hint="default" w:ascii="Calibri Light" w:hAnsi="Calibri Light" w:cs="Calibri Light"/>
        </w:rPr>
      </w:pPr>
    </w:p>
    <w:p w14:paraId="494F8DD3">
      <w:pPr>
        <w:pStyle w:val="4"/>
        <w:ind w:left="0"/>
        <w:rPr>
          <w:rFonts w:hint="default" w:ascii="Calibri Light" w:hAnsi="Calibri Light" w:cs="Calibri Light"/>
        </w:rPr>
      </w:pPr>
      <w:r>
        <w:rPr>
          <w:rFonts w:hint="default" w:ascii="Calibri Light" w:hAnsi="Calibri Light" w:cs="Calibri Light"/>
        </w:rPr>
        <w:t>We consider it a Psalm in which Jerusalem is celebrated as "the city of the Great King," and this in reference in some measure to the past, but in still fuller measure to the future, when Isa. 33:20–24 shall be fulfilled.</w:t>
      </w:r>
    </w:p>
    <w:p w14:paraId="299C3F53">
      <w:pPr>
        <w:pStyle w:val="4"/>
        <w:ind w:left="0"/>
        <w:rPr>
          <w:rFonts w:hint="default" w:ascii="Calibri Light" w:hAnsi="Calibri Light" w:cs="Calibri Light"/>
        </w:rPr>
      </w:pPr>
      <w:r>
        <w:rPr>
          <w:rFonts w:hint="default" w:ascii="Calibri Light" w:hAnsi="Calibri Light" w:cs="Calibri Light"/>
        </w:rPr>
        <w:t>我们认为这是一首颂扬耶路撒冷为“大君王的城”的诗篇，这在某种程度上涉及过去，但在更完全的程度上涉及未来，那时以赛亚书33:20–24将要应验。</w:t>
      </w:r>
    </w:p>
    <w:p w14:paraId="37F5EC73">
      <w:pPr>
        <w:pStyle w:val="4"/>
        <w:ind w:left="0"/>
        <w:rPr>
          <w:rFonts w:hint="default" w:ascii="Calibri Light" w:hAnsi="Calibri Light" w:cs="Calibri Light"/>
        </w:rPr>
      </w:pPr>
    </w:p>
    <w:p w14:paraId="5929FEDA">
      <w:pPr>
        <w:pStyle w:val="4"/>
        <w:ind w:left="0"/>
        <w:rPr>
          <w:rFonts w:hint="default" w:ascii="Calibri Light" w:hAnsi="Calibri Light" w:cs="Calibri Light"/>
        </w:rPr>
      </w:pPr>
      <w:r>
        <w:rPr>
          <w:rFonts w:hint="default" w:ascii="Calibri Light" w:hAnsi="Calibri Light" w:cs="Calibri Light"/>
        </w:rPr>
        <w:t>"Look upon Zion," says Isaiah—and here is one looking on— like John, gazing on New Jerusalem and examining its splendour.</w:t>
      </w:r>
    </w:p>
    <w:p w14:paraId="32E3B341">
      <w:pPr>
        <w:pStyle w:val="4"/>
        <w:ind w:left="0"/>
        <w:rPr>
          <w:rFonts w:hint="default" w:ascii="Calibri Light" w:hAnsi="Calibri Light" w:cs="Calibri Light"/>
        </w:rPr>
      </w:pPr>
      <w:r>
        <w:rPr>
          <w:rFonts w:hint="default" w:ascii="Calibri Light" w:hAnsi="Calibri Light" w:cs="Calibri Light"/>
        </w:rPr>
        <w:t>以赛亚说：“看锡安”——这里有一个正在观看的人——像约翰一样，凝视着新耶路撒冷，审视着它的辉煌。</w:t>
      </w:r>
    </w:p>
    <w:p w14:paraId="11C2C57B">
      <w:pPr>
        <w:pStyle w:val="4"/>
        <w:ind w:left="0"/>
        <w:rPr>
          <w:rFonts w:hint="default" w:ascii="Calibri Light" w:hAnsi="Calibri Light" w:cs="Calibri Light"/>
        </w:rPr>
      </w:pPr>
    </w:p>
    <w:p w14:paraId="26C499CD">
      <w:pPr>
        <w:pStyle w:val="4"/>
        <w:ind w:left="0"/>
        <w:rPr>
          <w:rFonts w:hint="default" w:ascii="Calibri Light" w:hAnsi="Calibri Light" w:cs="Calibri Light"/>
        </w:rPr>
      </w:pPr>
      <w:r>
        <w:rPr>
          <w:rFonts w:hint="default" w:ascii="Calibri Light" w:hAnsi="Calibri Light" w:cs="Calibri Light"/>
        </w:rPr>
        <w:t>These mountains, Moriah, Zion, Olivet, long famous in Israel, they are adorned now with a city of which</w:t>
      </w:r>
    </w:p>
    <w:p w14:paraId="2CFAF4EA">
      <w:pPr>
        <w:pStyle w:val="4"/>
        <w:ind w:left="0"/>
        <w:rPr>
          <w:rFonts w:hint="default" w:ascii="Calibri Light" w:hAnsi="Calibri Light" w:cs="Calibri Light"/>
        </w:rPr>
      </w:pPr>
      <w:r>
        <w:rPr>
          <w:rFonts w:hint="default" w:ascii="Calibri Light" w:hAnsi="Calibri Light" w:cs="Calibri Light"/>
        </w:rPr>
        <w:t>这些山，摩利亚、锡安、橄榄山，在以色列久负盛名，它们现在被一座城所装饰，关于这座城</w:t>
      </w:r>
    </w:p>
    <w:p w14:paraId="68793F26">
      <w:pPr>
        <w:pStyle w:val="4"/>
        <w:ind w:left="0"/>
        <w:rPr>
          <w:rFonts w:hint="default" w:ascii="Calibri Light" w:hAnsi="Calibri Light" w:cs="Calibri Light"/>
        </w:rPr>
      </w:pPr>
    </w:p>
    <w:p w14:paraId="2E7CB458">
      <w:pPr>
        <w:pStyle w:val="4"/>
        <w:ind w:left="0"/>
        <w:rPr>
          <w:rFonts w:hint="default" w:ascii="Calibri Light" w:hAnsi="Calibri Light" w:cs="Calibri Light"/>
        </w:rPr>
      </w:pPr>
      <w:r>
        <w:rPr>
          <w:rFonts w:hint="default" w:ascii="Calibri Light" w:hAnsi="Calibri Light" w:cs="Calibri Light"/>
        </w:rPr>
        <w:t>"Glorious things are spoken."</w:t>
      </w:r>
    </w:p>
    <w:p w14:paraId="15050FE1">
      <w:pPr>
        <w:pStyle w:val="4"/>
        <w:ind w:left="0"/>
        <w:rPr>
          <w:rFonts w:hint="default" w:ascii="Calibri Light" w:hAnsi="Calibri Light" w:cs="Calibri Light"/>
        </w:rPr>
      </w:pPr>
      <w:r>
        <w:rPr>
          <w:rFonts w:hint="default" w:ascii="Calibri Light" w:hAnsi="Calibri Light" w:cs="Calibri Light"/>
        </w:rPr>
        <w:t>“有荣耀的事是指着你说的。”</w:t>
      </w:r>
    </w:p>
    <w:p w14:paraId="6C3C712A">
      <w:pPr>
        <w:pStyle w:val="4"/>
        <w:ind w:left="0"/>
        <w:rPr>
          <w:rFonts w:hint="default" w:ascii="Calibri Light" w:hAnsi="Calibri Light" w:cs="Calibri Light"/>
        </w:rPr>
      </w:pPr>
    </w:p>
    <w:p w14:paraId="1BC5C720">
      <w:pPr>
        <w:pStyle w:val="4"/>
        <w:ind w:left="0"/>
        <w:rPr>
          <w:rFonts w:hint="default" w:ascii="Calibri Light" w:hAnsi="Calibri Light" w:cs="Calibri Light"/>
        </w:rPr>
      </w:pPr>
      <w:r>
        <w:rPr>
          <w:rFonts w:hint="default" w:ascii="Calibri Light" w:hAnsi="Calibri Light" w:cs="Calibri Light"/>
        </w:rPr>
        <w:t>or as some render it—</w:t>
      </w:r>
    </w:p>
    <w:p w14:paraId="6DCE9E3B">
      <w:pPr>
        <w:pStyle w:val="4"/>
        <w:ind w:left="0"/>
        <w:rPr>
          <w:rFonts w:hint="default" w:ascii="Calibri Light" w:hAnsi="Calibri Light" w:cs="Calibri Light"/>
        </w:rPr>
      </w:pPr>
      <w:r>
        <w:rPr>
          <w:rFonts w:hint="default" w:ascii="Calibri Light" w:hAnsi="Calibri Light" w:cs="Calibri Light"/>
        </w:rPr>
        <w:t>或者如一些人所译——</w:t>
      </w:r>
    </w:p>
    <w:p w14:paraId="12973E36">
      <w:pPr>
        <w:pStyle w:val="4"/>
        <w:ind w:left="0"/>
        <w:rPr>
          <w:rFonts w:hint="default" w:ascii="Calibri Light" w:hAnsi="Calibri Light" w:cs="Calibri Light"/>
        </w:rPr>
      </w:pPr>
    </w:p>
    <w:p w14:paraId="0B7C8F20">
      <w:pPr>
        <w:pStyle w:val="4"/>
        <w:ind w:left="0"/>
        <w:rPr>
          <w:rFonts w:hint="default" w:ascii="Calibri Light" w:hAnsi="Calibri Light" w:cs="Calibri Light"/>
        </w:rPr>
      </w:pPr>
      <w:r>
        <w:rPr>
          <w:rFonts w:hint="default" w:ascii="Calibri Light" w:hAnsi="Calibri Light" w:cs="Calibri Light"/>
        </w:rPr>
        <w:t>"Glorious things in thee have been spoken."</w:t>
      </w:r>
    </w:p>
    <w:p w14:paraId="69733392">
      <w:pPr>
        <w:pStyle w:val="4"/>
        <w:ind w:left="0"/>
        <w:rPr>
          <w:rFonts w:hint="default" w:ascii="Calibri Light" w:hAnsi="Calibri Light" w:cs="Calibri Light"/>
        </w:rPr>
      </w:pPr>
      <w:r>
        <w:rPr>
          <w:rFonts w:hint="default" w:ascii="Calibri Light" w:hAnsi="Calibri Light" w:cs="Calibri Light"/>
        </w:rPr>
        <w:t>“在你里面有荣耀的事被说出。”</w:t>
      </w:r>
    </w:p>
    <w:p w14:paraId="133C2FC7">
      <w:pPr>
        <w:pStyle w:val="4"/>
        <w:ind w:left="0"/>
        <w:rPr>
          <w:rFonts w:hint="default" w:ascii="Calibri Light" w:hAnsi="Calibri Light" w:cs="Calibri Light"/>
        </w:rPr>
      </w:pPr>
    </w:p>
    <w:p w14:paraId="37966D2B">
      <w:pPr>
        <w:pStyle w:val="4"/>
        <w:ind w:left="0"/>
        <w:rPr>
          <w:rFonts w:hint="default" w:ascii="Calibri Light" w:hAnsi="Calibri Light" w:cs="Calibri Light"/>
        </w:rPr>
      </w:pPr>
      <w:r>
        <w:rPr>
          <w:rFonts w:hint="default" w:ascii="Calibri Light" w:hAnsi="Calibri Light" w:cs="Calibri Light"/>
        </w:rPr>
        <w:t>The Lord loves it above all the other* dwellings of Jacob, or all his other cities, even as was announced of old, Deut. 12:5.</w:t>
      </w:r>
    </w:p>
    <w:p w14:paraId="79EDEB39">
      <w:pPr>
        <w:pStyle w:val="4"/>
        <w:ind w:left="0"/>
        <w:rPr>
          <w:rFonts w:hint="default" w:ascii="Calibri Light" w:hAnsi="Calibri Light" w:cs="Calibri Light"/>
        </w:rPr>
      </w:pPr>
      <w:r>
        <w:rPr>
          <w:rFonts w:hint="default" w:ascii="Calibri Light" w:hAnsi="Calibri Light" w:cs="Calibri Light"/>
        </w:rPr>
        <w:t>主爱这城，胜过雅各一切的住处*，或祂一切别的城，正如古时所宣告的，申命记12:5。</w:t>
      </w:r>
    </w:p>
    <w:p w14:paraId="72D81BF4">
      <w:pPr>
        <w:pStyle w:val="4"/>
        <w:ind w:left="0"/>
        <w:rPr>
          <w:rFonts w:hint="default" w:ascii="Calibri Light" w:hAnsi="Calibri Light" w:cs="Calibri Light"/>
        </w:rPr>
      </w:pPr>
    </w:p>
    <w:p w14:paraId="4E036411">
      <w:pPr>
        <w:pStyle w:val="4"/>
        <w:ind w:left="0"/>
        <w:rPr>
          <w:rFonts w:hint="default" w:ascii="Calibri Light" w:hAnsi="Calibri Light" w:cs="Calibri Light"/>
        </w:rPr>
      </w:pPr>
      <w:r>
        <w:rPr>
          <w:rFonts w:hint="default" w:ascii="Calibri Light" w:hAnsi="Calibri Light" w:cs="Calibri Light"/>
        </w:rPr>
        <w:t>It is here he is to be for ever known as "Jehovah Shammah," Ezek. 48:35.</w:t>
      </w:r>
    </w:p>
    <w:p w14:paraId="2701B516">
      <w:pPr>
        <w:pStyle w:val="4"/>
        <w:ind w:left="0"/>
        <w:rPr>
          <w:rFonts w:hint="default" w:ascii="Calibri Light" w:hAnsi="Calibri Light" w:cs="Calibri Light"/>
        </w:rPr>
      </w:pPr>
      <w:r>
        <w:rPr>
          <w:rFonts w:hint="default" w:ascii="Calibri Light" w:hAnsi="Calibri Light" w:cs="Calibri Light"/>
        </w:rPr>
        <w:t>在这里祂将永远被称为“耶和华沙玛”，以西结书48:35。</w:t>
      </w:r>
    </w:p>
    <w:p w14:paraId="35E71B7B">
      <w:pPr>
        <w:pStyle w:val="4"/>
        <w:ind w:left="0"/>
        <w:rPr>
          <w:rFonts w:hint="default" w:ascii="Calibri Light" w:hAnsi="Calibri Light" w:cs="Calibri Light"/>
        </w:rPr>
      </w:pPr>
    </w:p>
    <w:p w14:paraId="589289B2">
      <w:pPr>
        <w:pStyle w:val="4"/>
        <w:ind w:left="0"/>
        <w:rPr>
          <w:rFonts w:hint="default" w:ascii="Calibri Light" w:hAnsi="Calibri Light" w:cs="Calibri Light"/>
        </w:rPr>
      </w:pPr>
      <w:r>
        <w:rPr>
          <w:rFonts w:hint="default" w:ascii="Calibri Light" w:hAnsi="Calibri Light" w:cs="Calibri Light"/>
        </w:rPr>
        <w:t>And this is "a psalm, a song" of that glorious time.</w:t>
      </w:r>
    </w:p>
    <w:p w14:paraId="7ADF4584">
      <w:pPr>
        <w:pStyle w:val="4"/>
        <w:ind w:left="0"/>
        <w:rPr>
          <w:rFonts w:hint="default" w:ascii="Calibri Light" w:hAnsi="Calibri Light" w:cs="Calibri Light"/>
        </w:rPr>
      </w:pPr>
      <w:r>
        <w:rPr>
          <w:rFonts w:hint="default" w:ascii="Calibri Light" w:hAnsi="Calibri Light" w:cs="Calibri Light"/>
        </w:rPr>
        <w:t>这是那荣耀时刻的“一首诗，一首歌”。</w:t>
      </w:r>
    </w:p>
    <w:p w14:paraId="4FB2AB12">
      <w:pPr>
        <w:pStyle w:val="4"/>
        <w:ind w:left="0"/>
        <w:rPr>
          <w:rFonts w:hint="default" w:ascii="Calibri Light" w:hAnsi="Calibri Light" w:cs="Calibri Light"/>
        </w:rPr>
      </w:pPr>
    </w:p>
    <w:p w14:paraId="1D526791">
      <w:pPr>
        <w:pStyle w:val="4"/>
        <w:ind w:left="0"/>
        <w:rPr>
          <w:rFonts w:hint="default" w:ascii="Calibri Light" w:hAnsi="Calibri Light" w:cs="Calibri Light"/>
        </w:rPr>
      </w:pPr>
      <w:r>
        <w:rPr>
          <w:rFonts w:hint="default" w:ascii="Calibri Light" w:hAnsi="Calibri Light" w:cs="Calibri Light"/>
        </w:rPr>
        <w:t>Let us keep "Jehovah Shammah" before us as the key-note of the Psalm.</w:t>
      </w:r>
    </w:p>
    <w:p w14:paraId="30F5BCCD">
      <w:pPr>
        <w:pStyle w:val="4"/>
        <w:ind w:left="0"/>
        <w:rPr>
          <w:rFonts w:hint="default" w:ascii="Calibri Light" w:hAnsi="Calibri Light" w:cs="Calibri Light"/>
        </w:rPr>
      </w:pPr>
      <w:r>
        <w:rPr>
          <w:rFonts w:hint="default" w:ascii="Calibri Light" w:hAnsi="Calibri Light" w:cs="Calibri Light"/>
        </w:rPr>
        <w:t>让我们将“耶和华沙玛”作为这首诗篇的主旨放在我们面前。</w:t>
      </w:r>
    </w:p>
    <w:p w14:paraId="409B86EE">
      <w:pPr>
        <w:pStyle w:val="4"/>
        <w:ind w:left="0"/>
        <w:rPr>
          <w:rFonts w:hint="default" w:ascii="Calibri Light" w:hAnsi="Calibri Light" w:cs="Calibri Light"/>
        </w:rPr>
      </w:pPr>
    </w:p>
    <w:p w14:paraId="58C01E9E">
      <w:pPr>
        <w:pStyle w:val="4"/>
        <w:ind w:left="0"/>
        <w:rPr>
          <w:rFonts w:hint="default" w:ascii="Calibri Light" w:hAnsi="Calibri Light" w:cs="Calibri Light"/>
        </w:rPr>
      </w:pPr>
      <w:r>
        <w:rPr>
          <w:rFonts w:hint="default" w:ascii="Calibri Light" w:hAnsi="Calibri Light" w:cs="Calibri Light"/>
        </w:rPr>
        <w:t>The Psalmist says—</w:t>
      </w:r>
    </w:p>
    <w:p w14:paraId="7D24A8BD">
      <w:pPr>
        <w:pStyle w:val="4"/>
        <w:ind w:left="0"/>
        <w:rPr>
          <w:rFonts w:hint="default" w:ascii="Calibri Light" w:hAnsi="Calibri Light" w:cs="Calibri Light"/>
        </w:rPr>
      </w:pPr>
      <w:r>
        <w:rPr>
          <w:rFonts w:hint="default" w:ascii="Calibri Light" w:hAnsi="Calibri Light" w:cs="Calibri Light"/>
        </w:rPr>
        <w:t>诗篇作者说——</w:t>
      </w:r>
    </w:p>
    <w:p w14:paraId="090ECB1F">
      <w:pPr>
        <w:pStyle w:val="4"/>
        <w:ind w:left="0"/>
        <w:rPr>
          <w:rFonts w:hint="default" w:ascii="Calibri Light" w:hAnsi="Calibri Light" w:cs="Calibri Light"/>
        </w:rPr>
      </w:pPr>
    </w:p>
    <w:p w14:paraId="0F3DB513">
      <w:pPr>
        <w:pStyle w:val="4"/>
        <w:ind w:left="0"/>
        <w:rPr>
          <w:rFonts w:hint="default" w:ascii="Calibri Light" w:hAnsi="Calibri Light" w:cs="Calibri Light"/>
        </w:rPr>
      </w:pPr>
      <w:r>
        <w:rPr>
          <w:rFonts w:hint="default" w:ascii="Calibri Light" w:hAnsi="Calibri Light" w:cs="Calibri Light"/>
        </w:rPr>
        <w:t>"I will bring Rahab and Babel to the remembrance of all my acquaintance.</w:t>
      </w:r>
    </w:p>
    <w:p w14:paraId="6B42EA2F">
      <w:pPr>
        <w:pStyle w:val="4"/>
        <w:ind w:left="0"/>
        <w:rPr>
          <w:rFonts w:hint="default" w:ascii="Calibri Light" w:hAnsi="Calibri Light" w:cs="Calibri Light"/>
        </w:rPr>
      </w:pPr>
      <w:r>
        <w:rPr>
          <w:rFonts w:hint="default" w:ascii="Calibri Light" w:hAnsi="Calibri Light" w:cs="Calibri Light"/>
        </w:rPr>
        <w:t>“我要使拉哈伯和巴比伦归入认识我之人的记念中。</w:t>
      </w:r>
    </w:p>
    <w:p w14:paraId="2637BCCB">
      <w:pPr>
        <w:pStyle w:val="4"/>
        <w:ind w:left="0"/>
        <w:rPr>
          <w:rFonts w:hint="default" w:ascii="Calibri Light" w:hAnsi="Calibri Light" w:cs="Calibri Light"/>
        </w:rPr>
      </w:pPr>
    </w:p>
    <w:p w14:paraId="4D0CA3A0">
      <w:pPr>
        <w:pStyle w:val="4"/>
        <w:ind w:left="0"/>
        <w:rPr>
          <w:rFonts w:hint="default" w:ascii="Calibri Light" w:hAnsi="Calibri Light" w:cs="Calibri Light"/>
        </w:rPr>
      </w:pPr>
      <w:r>
        <w:rPr>
          <w:rFonts w:hint="default" w:ascii="Calibri Light" w:hAnsi="Calibri Light" w:cs="Calibri Light"/>
        </w:rPr>
        <w:t>Behold Philistia, and Tyre, with Ethiopia!"</w:t>
      </w:r>
    </w:p>
    <w:p w14:paraId="051FE34F">
      <w:pPr>
        <w:pStyle w:val="4"/>
        <w:ind w:left="0"/>
        <w:rPr>
          <w:rFonts w:hint="default" w:ascii="Calibri Light" w:hAnsi="Calibri Light" w:cs="Calibri Light"/>
        </w:rPr>
      </w:pPr>
      <w:r>
        <w:rPr>
          <w:rFonts w:hint="default" w:ascii="Calibri Light" w:hAnsi="Calibri Light" w:cs="Calibri Light"/>
        </w:rPr>
        <w:t>看哪，非利士和推罗，并古实！”</w:t>
      </w:r>
    </w:p>
    <w:p w14:paraId="73EFAE41">
      <w:pPr>
        <w:pStyle w:val="4"/>
        <w:ind w:left="0"/>
        <w:rPr>
          <w:rFonts w:hint="default" w:ascii="Calibri Light" w:hAnsi="Calibri Light" w:cs="Calibri Light"/>
        </w:rPr>
      </w:pPr>
    </w:p>
    <w:p w14:paraId="319C7CD7">
      <w:pPr>
        <w:pStyle w:val="4"/>
        <w:ind w:left="0"/>
        <w:rPr>
          <w:rFonts w:hint="default" w:ascii="Calibri Light" w:hAnsi="Calibri Light" w:cs="Calibri Light"/>
        </w:rPr>
      </w:pPr>
      <w:r>
        <w:rPr>
          <w:rFonts w:hint="default" w:ascii="Calibri Light" w:hAnsi="Calibri Light" w:cs="Calibri Light"/>
        </w:rPr>
        <w:t>Having said this, the wondering narrator of Jerusalem's glory abruptly breaks off, as if to intimate to us that it is mere absurdity to speak of these in the same breath with Zion.</w:t>
      </w:r>
    </w:p>
    <w:p w14:paraId="5A993AEB">
      <w:pPr>
        <w:pStyle w:val="4"/>
        <w:ind w:left="0"/>
        <w:rPr>
          <w:rFonts w:hint="default" w:ascii="Calibri Light" w:hAnsi="Calibri Light" w:cs="Calibri Light"/>
        </w:rPr>
      </w:pPr>
      <w:r>
        <w:rPr>
          <w:rFonts w:hint="default" w:ascii="Calibri Light" w:hAnsi="Calibri Light" w:cs="Calibri Light"/>
        </w:rPr>
        <w:t>说了这话之后，那位惊奇地叙述耶路撒冷荣耀的人突然中断，仿佛在向我们暗示，将这些与锡安同日而语是纯属荒谬。</w:t>
      </w:r>
    </w:p>
    <w:p w14:paraId="724A27B7">
      <w:pPr>
        <w:pStyle w:val="4"/>
        <w:ind w:left="0"/>
        <w:rPr>
          <w:rFonts w:hint="default" w:ascii="Calibri Light" w:hAnsi="Calibri Light" w:cs="Calibri Light"/>
        </w:rPr>
      </w:pPr>
    </w:p>
    <w:p w14:paraId="667D0948">
      <w:pPr>
        <w:pStyle w:val="4"/>
        <w:ind w:left="0"/>
        <w:rPr>
          <w:rFonts w:hint="default" w:ascii="Calibri Light" w:hAnsi="Calibri Light" w:cs="Calibri Light"/>
        </w:rPr>
      </w:pPr>
      <w:r>
        <w:rPr>
          <w:rFonts w:hint="default" w:ascii="Calibri Light" w:hAnsi="Calibri Light" w:cs="Calibri Light"/>
        </w:rPr>
        <w:t>As the Persian poet (see Dr Clark) introduces one saying, "What celebrity can Egypt or Syria, or any thing on earth or in the sea, pretend to, when compared to Shiraz?</w:t>
      </w:r>
    </w:p>
    <w:p w14:paraId="764E642F">
      <w:pPr>
        <w:pStyle w:val="4"/>
        <w:ind w:left="0"/>
        <w:rPr>
          <w:rFonts w:hint="default" w:ascii="Calibri Light" w:hAnsi="Calibri Light" w:cs="Calibri Light"/>
        </w:rPr>
      </w:pPr>
      <w:r>
        <w:rPr>
          <w:rFonts w:hint="default" w:ascii="Calibri Light" w:hAnsi="Calibri Light" w:cs="Calibri Light"/>
        </w:rPr>
        <w:t>正如那位波斯诗人（见克拉克博士）所引述的一句话：“当与设拉子相比时，埃及或叙利亚，或地上或海中的任何事物，能有什么名气可言？</w:t>
      </w:r>
    </w:p>
    <w:p w14:paraId="0D4667F7">
      <w:pPr>
        <w:pStyle w:val="4"/>
        <w:ind w:left="0"/>
        <w:rPr>
          <w:rFonts w:hint="default" w:ascii="Calibri Light" w:hAnsi="Calibri Light" w:cs="Calibri Light"/>
        </w:rPr>
      </w:pPr>
    </w:p>
    <w:p w14:paraId="49C95AB9">
      <w:pPr>
        <w:pStyle w:val="4"/>
        <w:ind w:left="0"/>
        <w:rPr>
          <w:rFonts w:hint="default" w:ascii="Calibri Light" w:hAnsi="Calibri Light" w:cs="Calibri Light"/>
        </w:rPr>
      </w:pPr>
      <w:r>
        <w:rPr>
          <w:rFonts w:hint="default" w:ascii="Calibri Light" w:hAnsi="Calibri Light" w:cs="Calibri Light"/>
        </w:rPr>
        <w:t>These are but villages; this alone is a city."</w:t>
      </w:r>
    </w:p>
    <w:p w14:paraId="0DD996A3">
      <w:pPr>
        <w:pStyle w:val="4"/>
        <w:ind w:left="0"/>
        <w:rPr>
          <w:rFonts w:hint="default" w:ascii="Calibri Light" w:hAnsi="Calibri Light" w:cs="Calibri Light"/>
        </w:rPr>
      </w:pPr>
      <w:r>
        <w:rPr>
          <w:rFonts w:hint="default" w:ascii="Calibri Light" w:hAnsi="Calibri Light" w:cs="Calibri Light"/>
        </w:rPr>
        <w:t>这些都不过是村庄；惟有这个才是一座城。”</w:t>
      </w:r>
    </w:p>
    <w:p w14:paraId="20811879">
      <w:pPr>
        <w:pStyle w:val="4"/>
        <w:ind w:left="0"/>
        <w:rPr>
          <w:rFonts w:hint="default" w:ascii="Calibri Light" w:hAnsi="Calibri Light" w:cs="Calibri Light"/>
        </w:rPr>
      </w:pPr>
    </w:p>
    <w:p w14:paraId="0CABCFBA">
      <w:pPr>
        <w:pStyle w:val="4"/>
        <w:ind w:left="0"/>
        <w:rPr>
          <w:rFonts w:hint="default" w:ascii="Calibri Light" w:hAnsi="Calibri Light" w:cs="Calibri Light"/>
        </w:rPr>
      </w:pPr>
      <w:r>
        <w:rPr>
          <w:rFonts w:hint="default" w:ascii="Calibri Light" w:hAnsi="Calibri Light" w:cs="Calibri Light"/>
        </w:rPr>
        <w:t>So the Psalmist here.</w:t>
      </w:r>
    </w:p>
    <w:p w14:paraId="5EBAA2CB">
      <w:pPr>
        <w:pStyle w:val="4"/>
        <w:ind w:left="0"/>
        <w:rPr>
          <w:rFonts w:hint="default" w:ascii="Calibri Light" w:hAnsi="Calibri Light" w:cs="Calibri Light"/>
        </w:rPr>
      </w:pPr>
      <w:r>
        <w:rPr>
          <w:rFonts w:hint="default" w:ascii="Calibri Light" w:hAnsi="Calibri Light" w:cs="Calibri Light"/>
        </w:rPr>
        <w:t>这里的诗篇作者也是如此。</w:t>
      </w:r>
    </w:p>
    <w:p w14:paraId="35E99F8E">
      <w:pPr>
        <w:pStyle w:val="4"/>
        <w:ind w:left="0"/>
        <w:rPr>
          <w:rFonts w:hint="default" w:ascii="Calibri Light" w:hAnsi="Calibri Light" w:cs="Calibri Light"/>
        </w:rPr>
      </w:pPr>
    </w:p>
    <w:p w14:paraId="01BD7735">
      <w:pPr>
        <w:pStyle w:val="4"/>
        <w:ind w:left="0"/>
        <w:rPr>
          <w:rFonts w:hint="default" w:ascii="Calibri Light" w:hAnsi="Calibri Light" w:cs="Calibri Light"/>
        </w:rPr>
      </w:pPr>
      <w:r>
        <w:rPr>
          <w:rFonts w:hint="default" w:ascii="Calibri Light" w:hAnsi="Calibri Light" w:cs="Calibri Light"/>
        </w:rPr>
        <w:t>Speak of Egypt, proud Egypt (ַרַהב), speak of Babylon, speak of Philistia, speak of Tyre!</w:t>
      </w:r>
    </w:p>
    <w:p w14:paraId="3BB620D3">
      <w:pPr>
        <w:pStyle w:val="4"/>
        <w:ind w:left="0"/>
        <w:rPr>
          <w:rFonts w:hint="default" w:ascii="Calibri Light" w:hAnsi="Calibri Light" w:cs="Calibri Light"/>
        </w:rPr>
      </w:pPr>
      <w:r>
        <w:rPr>
          <w:rFonts w:hint="default" w:ascii="Calibri Light" w:hAnsi="Calibri Light" w:cs="Calibri Light"/>
        </w:rPr>
        <w:t>说埃及，骄傲的埃及（ַרַהב），说巴比伦，说非利士，说推罗！</w:t>
      </w:r>
    </w:p>
    <w:p w14:paraId="5BCDC152">
      <w:pPr>
        <w:pStyle w:val="4"/>
        <w:ind w:left="0"/>
        <w:rPr>
          <w:rFonts w:hint="default" w:ascii="Calibri Light" w:hAnsi="Calibri Light" w:cs="Calibri Light"/>
        </w:rPr>
      </w:pPr>
    </w:p>
    <w:p w14:paraId="692CF2FC">
      <w:pPr>
        <w:pStyle w:val="4"/>
        <w:ind w:left="0"/>
        <w:rPr>
          <w:rFonts w:hint="default" w:ascii="Calibri Light" w:hAnsi="Calibri Light" w:cs="Calibri Light"/>
        </w:rPr>
      </w:pPr>
      <w:r>
        <w:rPr>
          <w:rFonts w:hint="default" w:ascii="Calibri Light" w:hAnsi="Calibri Light" w:cs="Calibri Light"/>
        </w:rPr>
        <w:t>Speak of the far-off Ethiopia!</w:t>
      </w:r>
    </w:p>
    <w:p w14:paraId="269CA967">
      <w:pPr>
        <w:pStyle w:val="4"/>
        <w:ind w:left="0"/>
        <w:rPr>
          <w:rFonts w:hint="default" w:ascii="Calibri Light" w:hAnsi="Calibri Light" w:cs="Calibri Light"/>
        </w:rPr>
      </w:pPr>
      <w:r>
        <w:rPr>
          <w:rFonts w:hint="default" w:ascii="Calibri Light" w:hAnsi="Calibri Light" w:cs="Calibri Light"/>
        </w:rPr>
        <w:t>说遥远的古实！</w:t>
      </w:r>
    </w:p>
    <w:p w14:paraId="596594EA">
      <w:pPr>
        <w:pStyle w:val="4"/>
        <w:ind w:left="0"/>
        <w:rPr>
          <w:rFonts w:hint="default" w:ascii="Calibri Light" w:hAnsi="Calibri Light" w:cs="Calibri Light"/>
        </w:rPr>
      </w:pPr>
    </w:p>
    <w:p w14:paraId="1DAECC37">
      <w:pPr>
        <w:pStyle w:val="4"/>
        <w:ind w:left="0"/>
        <w:rPr>
          <w:rFonts w:hint="default" w:ascii="Calibri Light" w:hAnsi="Calibri Light" w:cs="Calibri Light"/>
        </w:rPr>
      </w:pPr>
      <w:r>
        <w:rPr>
          <w:rFonts w:hint="default" w:ascii="Calibri Light" w:hAnsi="Calibri Light" w:cs="Calibri Light"/>
        </w:rPr>
        <w:t>Speak of these in comparison—no, never!</w:t>
      </w:r>
    </w:p>
    <w:p w14:paraId="67BDCC8F">
      <w:pPr>
        <w:pStyle w:val="4"/>
        <w:ind w:left="0"/>
        <w:rPr>
          <w:rFonts w:hint="default" w:ascii="Calibri Light" w:hAnsi="Calibri Light" w:cs="Calibri Light"/>
        </w:rPr>
      </w:pPr>
      <w:r>
        <w:rPr>
          <w:rFonts w:hint="default" w:ascii="Calibri Light" w:hAnsi="Calibri Light" w:cs="Calibri Light"/>
        </w:rPr>
        <w:t>将这些作比较——不，绝不！</w:t>
      </w:r>
    </w:p>
    <w:p w14:paraId="3ACFF1BD">
      <w:pPr>
        <w:pStyle w:val="4"/>
        <w:ind w:left="0"/>
        <w:rPr>
          <w:rFonts w:hint="default" w:ascii="Calibri Light" w:hAnsi="Calibri Light" w:cs="Calibri Light"/>
        </w:rPr>
      </w:pPr>
    </w:p>
    <w:p w14:paraId="6354EB19">
      <w:pPr>
        <w:pStyle w:val="4"/>
        <w:ind w:left="0"/>
        <w:rPr>
          <w:rFonts w:hint="default" w:ascii="Calibri Light" w:hAnsi="Calibri Light" w:cs="Calibri Light"/>
        </w:rPr>
      </w:pPr>
      <w:r>
        <w:rPr>
          <w:rFonts w:hint="default" w:ascii="Calibri Light" w:hAnsi="Calibri Light" w:cs="Calibri Light"/>
        </w:rPr>
        <w:t>This is my boast to those that know me—</w:t>
      </w:r>
    </w:p>
    <w:p w14:paraId="15F027A2">
      <w:pPr>
        <w:pStyle w:val="4"/>
        <w:ind w:left="0"/>
        <w:rPr>
          <w:rFonts w:hint="default" w:ascii="Calibri Light" w:hAnsi="Calibri Light" w:cs="Calibri Light"/>
        </w:rPr>
      </w:pPr>
      <w:r>
        <w:rPr>
          <w:rFonts w:hint="default" w:ascii="Calibri Light" w:hAnsi="Calibri Light" w:cs="Calibri Light"/>
        </w:rPr>
        <w:t>这是我对认识我的人的夸耀——</w:t>
      </w:r>
    </w:p>
    <w:p w14:paraId="70BA76F8">
      <w:pPr>
        <w:pStyle w:val="4"/>
        <w:ind w:left="0"/>
        <w:rPr>
          <w:rFonts w:hint="default" w:ascii="Calibri Light" w:hAnsi="Calibri Light" w:cs="Calibri Light"/>
        </w:rPr>
      </w:pPr>
    </w:p>
    <w:p w14:paraId="133DB308">
      <w:pPr>
        <w:pStyle w:val="4"/>
        <w:ind w:left="0"/>
        <w:rPr>
          <w:rFonts w:hint="default" w:ascii="Calibri Light" w:hAnsi="Calibri Light" w:cs="Calibri Light"/>
        </w:rPr>
      </w:pPr>
      <w:r>
        <w:rPr>
          <w:rFonts w:hint="default" w:ascii="Calibri Light" w:hAnsi="Calibri Light" w:cs="Calibri Light"/>
        </w:rPr>
        <w:t>"I was born there" (םשָׁ) in yonder city, on the holy hills!</w:t>
      </w:r>
    </w:p>
    <w:p w14:paraId="5046DCEC">
      <w:pPr>
        <w:pStyle w:val="4"/>
        <w:ind w:left="0"/>
        <w:rPr>
          <w:rFonts w:hint="default" w:ascii="Calibri Light" w:hAnsi="Calibri Light" w:cs="Calibri Light"/>
        </w:rPr>
      </w:pPr>
      <w:r>
        <w:rPr>
          <w:rFonts w:hint="default" w:ascii="Calibri Light" w:hAnsi="Calibri Light" w:cs="Calibri Light"/>
        </w:rPr>
        <w:t>“我生在那里”（םשָׁ），在那遥远的城里，在圣山上！</w:t>
      </w:r>
    </w:p>
    <w:p w14:paraId="2A7B3604">
      <w:pPr>
        <w:pStyle w:val="4"/>
        <w:ind w:left="0"/>
        <w:rPr>
          <w:rFonts w:hint="default" w:ascii="Calibri Light" w:hAnsi="Calibri Light" w:cs="Calibri Light"/>
        </w:rPr>
      </w:pPr>
    </w:p>
    <w:p w14:paraId="30637294">
      <w:pPr>
        <w:pStyle w:val="4"/>
        <w:ind w:left="0"/>
        <w:rPr>
          <w:rFonts w:hint="default" w:ascii="Calibri Light" w:hAnsi="Calibri Light" w:cs="Calibri Light"/>
        </w:rPr>
      </w:pPr>
      <w:r>
        <w:rPr>
          <w:rFonts w:hint="default" w:ascii="Calibri Light" w:hAnsi="Calibri Light" w:cs="Calibri Light"/>
        </w:rPr>
        <w:t>For "this man" means no other than the speaker himself.* He goes on in his rapturous excitement, to tell more of the city's renown, in such a strain as this: Well may I glory in being a citizen of Zion, for many shall be proud of their relation to it when the cities of the nations have long been forgotten.</w:t>
      </w:r>
    </w:p>
    <w:p w14:paraId="6DD8BD76">
      <w:pPr>
        <w:pStyle w:val="4"/>
        <w:ind w:left="0"/>
        <w:rPr>
          <w:rFonts w:hint="default" w:ascii="Calibri Light" w:hAnsi="Calibri Light" w:cs="Calibri Light"/>
        </w:rPr>
      </w:pPr>
      <w:r>
        <w:rPr>
          <w:rFonts w:hint="default" w:ascii="Calibri Light" w:hAnsi="Calibri Light" w:cs="Calibri Light"/>
        </w:rPr>
        <w:t>因为“这人”指的正是说话者自己。* 他在狂喜的激动中继续，以这样的语调述说那城的更多声誉：我大可以因身为锡安的公民而自豪，因为当列国的城邑早已被遗忘时，将有许多人以他们与锡安的关系为荣。</w:t>
      </w:r>
    </w:p>
    <w:p w14:paraId="167087AC">
      <w:pPr>
        <w:pStyle w:val="4"/>
        <w:ind w:left="0"/>
        <w:rPr>
          <w:rFonts w:hint="default" w:ascii="Calibri Light" w:hAnsi="Calibri Light" w:cs="Calibri Light"/>
        </w:rPr>
      </w:pPr>
    </w:p>
    <w:p w14:paraId="02515AA8">
      <w:pPr>
        <w:pStyle w:val="4"/>
        <w:ind w:left="0"/>
        <w:rPr>
          <w:rFonts w:hint="default" w:ascii="Calibri Light" w:hAnsi="Calibri Light" w:cs="Calibri Light"/>
        </w:rPr>
      </w:pPr>
      <w:r>
        <w:rPr>
          <w:rFonts w:hint="default" w:ascii="Calibri Light" w:hAnsi="Calibri Light" w:cs="Calibri Light"/>
        </w:rPr>
        <w:t>I boast of my connection therewith, and many shall take up my boast.</w:t>
      </w:r>
    </w:p>
    <w:p w14:paraId="3F413CBF">
      <w:pPr>
        <w:pStyle w:val="4"/>
        <w:ind w:left="0"/>
        <w:rPr>
          <w:rFonts w:hint="default" w:ascii="Calibri Light" w:hAnsi="Calibri Light" w:cs="Calibri Light"/>
        </w:rPr>
      </w:pPr>
      <w:r>
        <w:rPr>
          <w:rFonts w:hint="default" w:ascii="Calibri Light" w:hAnsi="Calibri Light" w:cs="Calibri Light"/>
        </w:rPr>
        <w:t>我夸耀我与它的联系，并且将有许多人会接着我的夸耀。</w:t>
      </w:r>
    </w:p>
    <w:p w14:paraId="54592519">
      <w:pPr>
        <w:pStyle w:val="4"/>
        <w:ind w:left="0"/>
        <w:rPr>
          <w:rFonts w:hint="default" w:ascii="Calibri Light" w:hAnsi="Calibri Light" w:cs="Calibri Light"/>
        </w:rPr>
      </w:pPr>
    </w:p>
    <w:p w14:paraId="09683CFF">
      <w:pPr>
        <w:pStyle w:val="4"/>
        <w:ind w:left="0"/>
        <w:rPr>
          <w:rFonts w:hint="default" w:ascii="Calibri Light" w:hAnsi="Calibri Light" w:cs="Calibri Light"/>
        </w:rPr>
      </w:pPr>
      <w:r>
        <w:rPr>
          <w:rFonts w:hint="default" w:ascii="Calibri Light" w:hAnsi="Calibri Light" w:cs="Calibri Light"/>
        </w:rPr>
        <w:t>"Of Zion it shall be said,</w:t>
      </w:r>
    </w:p>
    <w:p w14:paraId="3F92C205">
      <w:pPr>
        <w:pStyle w:val="4"/>
        <w:ind w:left="0"/>
        <w:rPr>
          <w:rFonts w:hint="default" w:ascii="Calibri Light" w:hAnsi="Calibri Light" w:cs="Calibri Light"/>
        </w:rPr>
      </w:pPr>
      <w:r>
        <w:rPr>
          <w:rFonts w:hint="default" w:ascii="Calibri Light" w:hAnsi="Calibri Light" w:cs="Calibri Light"/>
        </w:rPr>
        <w:t>“论到锡安，必说，</w:t>
      </w:r>
    </w:p>
    <w:p w14:paraId="7B3AC1EA">
      <w:pPr>
        <w:pStyle w:val="4"/>
        <w:ind w:left="0"/>
        <w:rPr>
          <w:rFonts w:hint="default" w:ascii="Calibri Light" w:hAnsi="Calibri Light" w:cs="Calibri Light"/>
        </w:rPr>
      </w:pPr>
    </w:p>
    <w:p w14:paraId="1080B242">
      <w:pPr>
        <w:pStyle w:val="4"/>
        <w:ind w:left="0"/>
        <w:rPr>
          <w:rFonts w:hint="default" w:ascii="Calibri Light" w:hAnsi="Calibri Light" w:cs="Calibri Light"/>
        </w:rPr>
      </w:pPr>
      <w:r>
        <w:rPr>
          <w:rFonts w:hint="default" w:ascii="Calibri Light" w:hAnsi="Calibri Light" w:cs="Calibri Light"/>
        </w:rPr>
        <w:t>This man and that man was born in her. (שְׁוִאי שִׁאי). And the Most High shall establish her." (Ver. 5.)</w:t>
      </w:r>
    </w:p>
    <w:p w14:paraId="76FAB0DE">
      <w:pPr>
        <w:pStyle w:val="4"/>
        <w:ind w:left="0"/>
        <w:rPr>
          <w:rFonts w:hint="default" w:ascii="Calibri Light" w:hAnsi="Calibri Light" w:cs="Calibri Light"/>
        </w:rPr>
      </w:pPr>
      <w:r>
        <w:rPr>
          <w:rFonts w:hint="default" w:ascii="Calibri Light" w:hAnsi="Calibri Light" w:cs="Calibri Light"/>
        </w:rPr>
        <w:t>这一个那一个都生在其中。（שְׁוִאי שִׁאי）。并且至高者必亲自坚立这城。”（第5节）</w:t>
      </w:r>
    </w:p>
    <w:p w14:paraId="33253E61">
      <w:pPr>
        <w:pStyle w:val="4"/>
        <w:ind w:left="0"/>
        <w:rPr>
          <w:rFonts w:hint="default" w:ascii="Calibri Light" w:hAnsi="Calibri Light" w:cs="Calibri Light"/>
        </w:rPr>
      </w:pPr>
    </w:p>
    <w:p w14:paraId="15D77582">
      <w:pPr>
        <w:pStyle w:val="4"/>
        <w:ind w:left="0"/>
        <w:rPr>
          <w:rFonts w:hint="default" w:ascii="Calibri Light" w:hAnsi="Calibri Light" w:cs="Calibri Light"/>
        </w:rPr>
      </w:pPr>
      <w:r>
        <w:rPr>
          <w:rFonts w:hint="default" w:ascii="Calibri Light" w:hAnsi="Calibri Light" w:cs="Calibri Light"/>
        </w:rPr>
        <w:t>Yes, says the Psalmist, it shall be thus; and happy am I who belong to that happy city; for the Lord himself, and not men alone, shall proclaim its pre-eminence, and give me my place as one of its citizens.</w:t>
      </w:r>
    </w:p>
    <w:p w14:paraId="773EB746">
      <w:pPr>
        <w:pStyle w:val="4"/>
        <w:ind w:left="0"/>
        <w:rPr>
          <w:rFonts w:hint="default" w:ascii="Calibri Light" w:hAnsi="Calibri Light" w:cs="Calibri Light"/>
        </w:rPr>
      </w:pPr>
      <w:r>
        <w:rPr>
          <w:rFonts w:hint="default" w:ascii="Calibri Light" w:hAnsi="Calibri Light" w:cs="Calibri Light"/>
        </w:rPr>
        <w:t>是的，诗篇作者说，事情将是如此；我属于那蒙福的城，是何等有福；因为主祂自己，不仅是人，将要宣告它的卓越，并赐给我作为其公民之一的地位。</w:t>
      </w:r>
    </w:p>
    <w:p w14:paraId="179E7143">
      <w:pPr>
        <w:pStyle w:val="4"/>
        <w:ind w:left="0"/>
        <w:rPr>
          <w:rFonts w:hint="default" w:ascii="Calibri Light" w:hAnsi="Calibri Light" w:cs="Calibri Light"/>
        </w:rPr>
      </w:pPr>
    </w:p>
    <w:p w14:paraId="0D55BAE7">
      <w:pPr>
        <w:pStyle w:val="4"/>
        <w:ind w:left="0"/>
        <w:rPr>
          <w:rFonts w:hint="default" w:ascii="Calibri Light" w:hAnsi="Calibri Light" w:cs="Calibri Light"/>
        </w:rPr>
      </w:pPr>
      <w:r>
        <w:rPr>
          <w:rFonts w:hint="default" w:ascii="Calibri Light" w:hAnsi="Calibri Light" w:cs="Calibri Light"/>
        </w:rPr>
        <w:t>"The Lord shall record, when he enrolls the nations,† This man (that is, I who sing) was born there." (םשַׁ).</w:t>
      </w:r>
    </w:p>
    <w:p w14:paraId="18CC3BC6">
      <w:pPr>
        <w:pStyle w:val="4"/>
        <w:ind w:left="0"/>
        <w:rPr>
          <w:rFonts w:hint="default" w:ascii="Calibri Light" w:hAnsi="Calibri Light" w:cs="Calibri Light"/>
        </w:rPr>
      </w:pPr>
      <w:r>
        <w:rPr>
          <w:rFonts w:hint="default" w:ascii="Calibri Light" w:hAnsi="Calibri Light" w:cs="Calibri Light"/>
        </w:rPr>
        <w:t>“当祂记录列国的时候，主必记下，† 这人（即，我这歌唱的）生在那里。”（םשַׁ）。</w:t>
      </w:r>
    </w:p>
    <w:p w14:paraId="435EAC45">
      <w:pPr>
        <w:pStyle w:val="4"/>
        <w:ind w:left="0"/>
        <w:rPr>
          <w:rFonts w:hint="default" w:ascii="Calibri Light" w:hAnsi="Calibri Light" w:cs="Calibri Light"/>
        </w:rPr>
      </w:pPr>
    </w:p>
    <w:p w14:paraId="15983655">
      <w:pPr>
        <w:pStyle w:val="4"/>
        <w:ind w:left="0"/>
        <w:rPr>
          <w:rFonts w:hint="default" w:ascii="Calibri Light" w:hAnsi="Calibri Light" w:cs="Calibri Light"/>
        </w:rPr>
      </w:pPr>
      <w:r>
        <w:rPr>
          <w:rFonts w:hint="default" w:ascii="Calibri Light" w:hAnsi="Calibri Light" w:cs="Calibri Light"/>
        </w:rPr>
        <w:t>Happy me!</w:t>
      </w:r>
    </w:p>
    <w:p w14:paraId="7673D82F">
      <w:pPr>
        <w:pStyle w:val="4"/>
        <w:ind w:left="0"/>
        <w:rPr>
          <w:rFonts w:hint="default" w:ascii="Calibri Light" w:hAnsi="Calibri Light" w:cs="Calibri Light"/>
        </w:rPr>
      </w:pPr>
      <w:r>
        <w:rPr>
          <w:rFonts w:hint="default" w:ascii="Calibri Light" w:hAnsi="Calibri Light" w:cs="Calibri Light"/>
        </w:rPr>
        <w:t>我何等有福！</w:t>
      </w:r>
    </w:p>
    <w:p w14:paraId="6C563A33">
      <w:pPr>
        <w:pStyle w:val="4"/>
        <w:ind w:left="0"/>
        <w:rPr>
          <w:rFonts w:hint="default" w:ascii="Calibri Light" w:hAnsi="Calibri Light" w:cs="Calibri Light"/>
        </w:rPr>
      </w:pPr>
    </w:p>
    <w:p w14:paraId="5DEB74CC">
      <w:pPr>
        <w:pStyle w:val="4"/>
        <w:ind w:left="0"/>
        <w:rPr>
          <w:rFonts w:hint="default" w:ascii="Calibri Light" w:hAnsi="Calibri Light" w:cs="Calibri Light"/>
        </w:rPr>
      </w:pPr>
      <w:r>
        <w:rPr>
          <w:rFonts w:hint="default" w:ascii="Calibri Light" w:hAnsi="Calibri Light" w:cs="Calibri Light"/>
        </w:rPr>
        <w:t>who am to dwell in that city.</w:t>
      </w:r>
    </w:p>
    <w:p w14:paraId="0531BD7E">
      <w:pPr>
        <w:pStyle w:val="4"/>
        <w:ind w:left="0"/>
        <w:rPr>
          <w:rFonts w:hint="default" w:ascii="Calibri Light" w:hAnsi="Calibri Light" w:cs="Calibri Light"/>
        </w:rPr>
      </w:pPr>
      <w:r>
        <w:rPr>
          <w:rFonts w:hint="default" w:ascii="Calibri Light" w:hAnsi="Calibri Light" w:cs="Calibri Light"/>
        </w:rPr>
        <w:t>将要住在那城里。</w:t>
      </w:r>
    </w:p>
    <w:p w14:paraId="247FAF8B">
      <w:pPr>
        <w:pStyle w:val="4"/>
        <w:ind w:left="0"/>
        <w:rPr>
          <w:rFonts w:hint="default" w:ascii="Calibri Light" w:hAnsi="Calibri Light" w:cs="Calibri Light"/>
        </w:rPr>
      </w:pPr>
    </w:p>
    <w:p w14:paraId="7C588F44">
      <w:pPr>
        <w:pStyle w:val="4"/>
        <w:ind w:left="0"/>
        <w:rPr>
          <w:rFonts w:hint="default" w:ascii="Calibri Light" w:hAnsi="Calibri Light" w:cs="Calibri Light"/>
        </w:rPr>
      </w:pPr>
      <w:r>
        <w:rPr>
          <w:rFonts w:hint="default" w:ascii="Calibri Light" w:hAnsi="Calibri Light" w:cs="Calibri Light"/>
        </w:rPr>
        <w:t>Thrice happy me!</w:t>
      </w:r>
    </w:p>
    <w:p w14:paraId="06083705">
      <w:pPr>
        <w:pStyle w:val="4"/>
        <w:ind w:left="0"/>
        <w:rPr>
          <w:rFonts w:hint="default" w:ascii="Calibri Light" w:hAnsi="Calibri Light" w:cs="Calibri Light"/>
        </w:rPr>
      </w:pPr>
      <w:r>
        <w:rPr>
          <w:rFonts w:hint="default" w:ascii="Calibri Light" w:hAnsi="Calibri Light" w:cs="Calibri Light"/>
        </w:rPr>
        <w:t>我何等三倍有福！</w:t>
      </w:r>
    </w:p>
    <w:p w14:paraId="2B6C4956">
      <w:pPr>
        <w:pStyle w:val="4"/>
        <w:ind w:left="0"/>
        <w:rPr>
          <w:rFonts w:hint="default" w:ascii="Calibri Light" w:hAnsi="Calibri Light" w:cs="Calibri Light"/>
        </w:rPr>
      </w:pPr>
    </w:p>
    <w:p w14:paraId="422E8218">
      <w:pPr>
        <w:pStyle w:val="4"/>
        <w:ind w:left="0"/>
        <w:rPr>
          <w:rFonts w:hint="default" w:ascii="Calibri Light" w:hAnsi="Calibri Light" w:cs="Calibri Light"/>
        </w:rPr>
      </w:pPr>
      <w:r>
        <w:rPr>
          <w:rFonts w:hint="default" w:ascii="Calibri Light" w:hAnsi="Calibri Light" w:cs="Calibri Light"/>
        </w:rPr>
        <w:t>Then, still speaking with all the abruptness of deep excitement—</w:t>
      </w:r>
    </w:p>
    <w:p w14:paraId="3CD1169A">
      <w:pPr>
        <w:pStyle w:val="4"/>
        <w:ind w:left="0"/>
        <w:rPr>
          <w:rFonts w:hint="default" w:ascii="Calibri Light" w:hAnsi="Calibri Light" w:cs="Calibri Light"/>
        </w:rPr>
      </w:pPr>
      <w:r>
        <w:rPr>
          <w:rFonts w:hint="default" w:ascii="Calibri Light" w:hAnsi="Calibri Light" w:cs="Calibri Light"/>
        </w:rPr>
        <w:t>然后，仍然带着深深激动的突然——</w:t>
      </w:r>
    </w:p>
    <w:p w14:paraId="7181D2C3">
      <w:pPr>
        <w:pStyle w:val="4"/>
        <w:ind w:left="0"/>
        <w:rPr>
          <w:rFonts w:hint="default" w:ascii="Calibri Light" w:hAnsi="Calibri Light" w:cs="Calibri Light"/>
        </w:rPr>
      </w:pPr>
    </w:p>
    <w:p w14:paraId="1A97BBE7">
      <w:pPr>
        <w:pStyle w:val="4"/>
        <w:ind w:left="0"/>
        <w:rPr>
          <w:rFonts w:hint="default" w:ascii="Calibri Light" w:hAnsi="Calibri Light" w:cs="Calibri Light"/>
        </w:rPr>
      </w:pPr>
      <w:r>
        <w:rPr>
          <w:rFonts w:hint="default" w:ascii="Calibri Light" w:hAnsi="Calibri Light" w:cs="Calibri Light"/>
        </w:rPr>
        <w:t>"And also singers, as well as players on instruments,"</w:t>
      </w:r>
    </w:p>
    <w:p w14:paraId="375A4944">
      <w:pPr>
        <w:pStyle w:val="4"/>
        <w:ind w:left="0"/>
        <w:rPr>
          <w:rFonts w:hint="default" w:ascii="Calibri Light" w:hAnsi="Calibri Light" w:cs="Calibri Light"/>
        </w:rPr>
      </w:pPr>
      <w:r>
        <w:rPr>
          <w:rFonts w:hint="default" w:ascii="Calibri Light" w:hAnsi="Calibri Light" w:cs="Calibri Light"/>
        </w:rPr>
        <w:t>“还有歌唱的，和奏乐的，”</w:t>
      </w:r>
    </w:p>
    <w:p w14:paraId="027B15A9">
      <w:pPr>
        <w:pStyle w:val="4"/>
        <w:ind w:left="0"/>
        <w:rPr>
          <w:rFonts w:hint="default" w:ascii="Calibri Light" w:hAnsi="Calibri Light" w:cs="Calibri Light"/>
        </w:rPr>
      </w:pPr>
    </w:p>
    <w:p w14:paraId="072D2CD8">
      <w:pPr>
        <w:pStyle w:val="4"/>
        <w:ind w:left="0"/>
        <w:rPr>
          <w:rFonts w:hint="default" w:ascii="Calibri Light" w:hAnsi="Calibri Light" w:cs="Calibri Light"/>
        </w:rPr>
      </w:pPr>
      <w:r>
        <w:rPr>
          <w:rFonts w:hint="default" w:ascii="Calibri Light" w:hAnsi="Calibri Light" w:cs="Calibri Light"/>
        </w:rPr>
        <w:t>shall be there, filling the city with praise and holy joy; and this shall be the burden of our everlasting song—</w:t>
      </w:r>
    </w:p>
    <w:p w14:paraId="2C88DF00">
      <w:pPr>
        <w:pStyle w:val="4"/>
        <w:ind w:left="0"/>
        <w:rPr>
          <w:rFonts w:hint="default" w:ascii="Calibri Light" w:hAnsi="Calibri Light" w:cs="Calibri Light"/>
        </w:rPr>
      </w:pPr>
      <w:r>
        <w:rPr>
          <w:rFonts w:hint="default" w:ascii="Calibri Light" w:hAnsi="Calibri Light" w:cs="Calibri Light"/>
        </w:rPr>
        <w:t>都将在那里，使城充满赞美和圣洁的喜乐；这将是我们永恒之歌的主旨——</w:t>
      </w:r>
    </w:p>
    <w:p w14:paraId="22F8B6B1">
      <w:pPr>
        <w:pStyle w:val="4"/>
        <w:ind w:left="0"/>
        <w:rPr>
          <w:rFonts w:hint="default" w:ascii="Calibri Light" w:hAnsi="Calibri Light" w:cs="Calibri Light"/>
        </w:rPr>
      </w:pPr>
    </w:p>
    <w:p w14:paraId="50005CCC">
      <w:pPr>
        <w:pStyle w:val="4"/>
        <w:ind w:left="0"/>
        <w:rPr>
          <w:rFonts w:hint="default" w:ascii="Calibri Light" w:hAnsi="Calibri Light" w:cs="Calibri Light"/>
        </w:rPr>
      </w:pPr>
      <w:r>
        <w:rPr>
          <w:rFonts w:hint="default" w:ascii="Calibri Light" w:hAnsi="Calibri Light" w:cs="Calibri Light"/>
        </w:rPr>
        <w:t>"All my springs (fountains) are in Thee!"</w:t>
      </w:r>
    </w:p>
    <w:p w14:paraId="1A6D3B17">
      <w:pPr>
        <w:pStyle w:val="4"/>
        <w:ind w:left="0"/>
        <w:rPr>
          <w:rFonts w:hint="default" w:ascii="Calibri Light" w:hAnsi="Calibri Light" w:cs="Calibri Light"/>
        </w:rPr>
      </w:pPr>
      <w:r>
        <w:rPr>
          <w:rFonts w:hint="default" w:ascii="Calibri Light" w:hAnsi="Calibri Light" w:cs="Calibri Light"/>
        </w:rPr>
        <w:t>“我一切的泉源都在祢里面！”</w:t>
      </w:r>
    </w:p>
    <w:p w14:paraId="3D57C480">
      <w:pPr>
        <w:pStyle w:val="4"/>
        <w:ind w:left="0"/>
        <w:rPr>
          <w:rFonts w:hint="default" w:ascii="Calibri Light" w:hAnsi="Calibri Light" w:cs="Calibri Light"/>
        </w:rPr>
      </w:pPr>
    </w:p>
    <w:p w14:paraId="4D98C903">
      <w:pPr>
        <w:pStyle w:val="4"/>
        <w:ind w:left="0"/>
        <w:rPr>
          <w:rFonts w:hint="default" w:ascii="Calibri Light" w:hAnsi="Calibri Light" w:cs="Calibri Light"/>
        </w:rPr>
      </w:pPr>
      <w:r>
        <w:rPr>
          <w:rFonts w:hint="default" w:ascii="Calibri Light" w:hAnsi="Calibri Light" w:cs="Calibri Light"/>
        </w:rPr>
        <w:t>In thee, O Zion, where Jehovah Shammah for ever dwells! in thee I have found my rest.</w:t>
      </w:r>
    </w:p>
    <w:p w14:paraId="283681B6">
      <w:pPr>
        <w:pStyle w:val="4"/>
        <w:ind w:left="0"/>
        <w:rPr>
          <w:rFonts w:hint="default" w:ascii="Calibri Light" w:hAnsi="Calibri Light" w:cs="Calibri Light"/>
        </w:rPr>
      </w:pPr>
      <w:r>
        <w:rPr>
          <w:rFonts w:hint="default" w:ascii="Calibri Light" w:hAnsi="Calibri Light" w:cs="Calibri Light"/>
        </w:rPr>
        <w:t>在你里面，哦，锡安，耶和华沙玛永远居住的地方！在你里面我找到了我的安息。</w:t>
      </w:r>
    </w:p>
    <w:p w14:paraId="15D8035D">
      <w:pPr>
        <w:pStyle w:val="4"/>
        <w:ind w:left="0"/>
        <w:rPr>
          <w:rFonts w:hint="default" w:ascii="Calibri Light" w:hAnsi="Calibri Light" w:cs="Calibri Light"/>
        </w:rPr>
      </w:pPr>
    </w:p>
    <w:p w14:paraId="59F314BA">
      <w:pPr>
        <w:pStyle w:val="4"/>
        <w:ind w:left="0"/>
        <w:rPr>
          <w:rFonts w:hint="default" w:ascii="Calibri Light" w:hAnsi="Calibri Light" w:cs="Calibri Light"/>
        </w:rPr>
      </w:pPr>
      <w:r>
        <w:rPr>
          <w:rFonts w:hint="default" w:ascii="Calibri Light" w:hAnsi="Calibri Light" w:cs="Calibri Light"/>
        </w:rPr>
        <w:t>I have traced the streams of bliss up to their fountain-head!</w:t>
      </w:r>
    </w:p>
    <w:p w14:paraId="570C62D5">
      <w:pPr>
        <w:pStyle w:val="4"/>
        <w:ind w:left="0"/>
        <w:rPr>
          <w:rFonts w:hint="default" w:ascii="Calibri Light" w:hAnsi="Calibri Light" w:cs="Calibri Light"/>
        </w:rPr>
      </w:pPr>
      <w:r>
        <w:rPr>
          <w:rFonts w:hint="default" w:ascii="Calibri Light" w:hAnsi="Calibri Light" w:cs="Calibri Light"/>
        </w:rPr>
        <w:t>我已将福乐的溪流追溯到它们的源头！</w:t>
      </w:r>
    </w:p>
    <w:p w14:paraId="435E2F4E">
      <w:pPr>
        <w:pStyle w:val="4"/>
        <w:ind w:left="0"/>
        <w:rPr>
          <w:rFonts w:hint="default" w:ascii="Calibri Light" w:hAnsi="Calibri Light" w:cs="Calibri Light"/>
        </w:rPr>
      </w:pPr>
    </w:p>
    <w:p w14:paraId="405FDB76">
      <w:pPr>
        <w:pStyle w:val="4"/>
        <w:ind w:left="0"/>
        <w:rPr>
          <w:rFonts w:hint="default" w:ascii="Calibri Light" w:hAnsi="Calibri Light" w:cs="Calibri Light"/>
        </w:rPr>
      </w:pPr>
      <w:r>
        <w:rPr>
          <w:rFonts w:hint="default" w:ascii="Calibri Light" w:hAnsi="Calibri Light" w:cs="Calibri Light"/>
        </w:rPr>
        <w:t>Such shall be Jerusalem redeemed, restored, made the metropolis of a redeemed and restored world, and the pattern or model of a holy capital to the nations.</w:t>
      </w:r>
    </w:p>
    <w:p w14:paraId="7786A6F1">
      <w:pPr>
        <w:pStyle w:val="4"/>
        <w:ind w:left="0"/>
        <w:rPr>
          <w:rFonts w:hint="default" w:ascii="Calibri Light" w:hAnsi="Calibri Light" w:cs="Calibri Light"/>
        </w:rPr>
      </w:pPr>
      <w:r>
        <w:rPr>
          <w:rFonts w:hint="default" w:ascii="Calibri Light" w:hAnsi="Calibri Light" w:cs="Calibri Light"/>
        </w:rPr>
        <w:t>这就是那被赎回、被复兴的耶路撒冷，成为一个被赎回和复兴的世界的首都，并成为列国圣洁首都的榜样或模范。</w:t>
      </w:r>
    </w:p>
    <w:p w14:paraId="3DDCBA40">
      <w:pPr>
        <w:pStyle w:val="4"/>
        <w:ind w:left="0"/>
        <w:rPr>
          <w:rFonts w:hint="default" w:ascii="Calibri Light" w:hAnsi="Calibri Light" w:cs="Calibri Light"/>
        </w:rPr>
      </w:pPr>
    </w:p>
    <w:p w14:paraId="11EACF3F">
      <w:pPr>
        <w:pStyle w:val="4"/>
        <w:ind w:left="0"/>
        <w:rPr>
          <w:rFonts w:hint="default" w:ascii="Calibri Light" w:hAnsi="Calibri Light" w:cs="Calibri Light"/>
        </w:rPr>
      </w:pPr>
      <w:r>
        <w:rPr>
          <w:rFonts w:hint="default" w:ascii="Calibri Light" w:hAnsi="Calibri Light" w:cs="Calibri Light"/>
        </w:rPr>
        <w:t>It may be taken as sung by the Lord Jesus himself, who said, "Salvation is of the Jews" (John 4:22), not ashamed to call himself one of us, and glorying in the city built by God his Father—not in the world's glory which Satan shewed him on the high mountain of temptation.</w:t>
      </w:r>
    </w:p>
    <w:p w14:paraId="685A966F">
      <w:pPr>
        <w:pStyle w:val="4"/>
        <w:ind w:left="0"/>
        <w:rPr>
          <w:rFonts w:hint="default" w:ascii="Calibri Light" w:hAnsi="Calibri Light" w:cs="Calibri Light"/>
        </w:rPr>
      </w:pPr>
      <w:r>
        <w:rPr>
          <w:rFonts w:hint="default" w:ascii="Calibri Light" w:hAnsi="Calibri Light" w:cs="Calibri Light"/>
        </w:rPr>
        <w:t>这可以被视为主耶稣祂自己所唱的，祂说，“救恩是从犹太人出来的”（约翰福音 4:22），不以称自己为我们中的一员为耻，并以祂父神所建的城为荣——而不是以撒旦在试探的高山上所显给祂看的世界的荣耀为荣。</w:t>
      </w:r>
    </w:p>
    <w:p w14:paraId="1084F666">
      <w:pPr>
        <w:pStyle w:val="4"/>
        <w:ind w:left="0"/>
        <w:rPr>
          <w:rFonts w:hint="default" w:ascii="Calibri Light" w:hAnsi="Calibri Light" w:cs="Calibri Light"/>
        </w:rPr>
      </w:pPr>
    </w:p>
    <w:p w14:paraId="7AEB2833">
      <w:pPr>
        <w:pStyle w:val="4"/>
        <w:ind w:left="0"/>
        <w:rPr>
          <w:rFonts w:hint="default" w:ascii="Calibri Light" w:hAnsi="Calibri Light" w:cs="Calibri Light"/>
        </w:rPr>
      </w:pPr>
      <w:r>
        <w:rPr>
          <w:rFonts w:hint="default" w:ascii="Calibri Light" w:hAnsi="Calibri Light" w:cs="Calibri Light"/>
        </w:rPr>
        <w:t>In that case his "being born there" refers to his, "This day I have begotten thee"—his resurrection and glory.</w:t>
      </w:r>
    </w:p>
    <w:p w14:paraId="2A3B5763">
      <w:pPr>
        <w:pStyle w:val="4"/>
        <w:ind w:left="0"/>
        <w:rPr>
          <w:rFonts w:hint="default" w:ascii="Calibri Light" w:hAnsi="Calibri Light" w:cs="Calibri Light"/>
        </w:rPr>
      </w:pPr>
      <w:r>
        <w:rPr>
          <w:rFonts w:hint="default" w:ascii="Calibri Light" w:hAnsi="Calibri Light" w:cs="Calibri Light"/>
        </w:rPr>
        <w:t>在这种情况下，祂的“生在那里”指的是祂的，“我今日生了你”——祂的复活和荣耀。</w:t>
      </w:r>
    </w:p>
    <w:p w14:paraId="387F4FB7">
      <w:pPr>
        <w:pStyle w:val="4"/>
        <w:ind w:left="0"/>
        <w:rPr>
          <w:rFonts w:hint="default" w:ascii="Calibri Light" w:hAnsi="Calibri Light" w:cs="Calibri Light"/>
        </w:rPr>
      </w:pPr>
    </w:p>
    <w:p w14:paraId="63F5127A">
      <w:pPr>
        <w:pStyle w:val="4"/>
        <w:ind w:left="0"/>
        <w:rPr>
          <w:rFonts w:hint="default" w:ascii="Calibri Light" w:hAnsi="Calibri Light" w:cs="Calibri Light"/>
        </w:rPr>
      </w:pPr>
      <w:r>
        <w:rPr>
          <w:rFonts w:hint="default" w:ascii="Calibri Light" w:hAnsi="Calibri Light" w:cs="Calibri Light"/>
        </w:rPr>
        <w:t>Or it may be taken up in the lips of any pilgrim and stranger who is looking for the "City that has foundations;" the city which God has prepared and thinks worthy of himself, to give to his weary ones for everlasting rest, and which they on their part receive with grateful wonder, conscious that even if it had been a Cabul (1 Kings 9:13), they could not speak of having merited more.</w:t>
      </w:r>
    </w:p>
    <w:p w14:paraId="138228A9">
      <w:pPr>
        <w:pStyle w:val="4"/>
        <w:ind w:left="0"/>
        <w:rPr>
          <w:rFonts w:hint="default" w:ascii="Calibri Light" w:hAnsi="Calibri Light" w:cs="Calibri Light"/>
        </w:rPr>
      </w:pPr>
      <w:r>
        <w:rPr>
          <w:rFonts w:hint="default" w:ascii="Calibri Light" w:hAnsi="Calibri Light" w:cs="Calibri Light"/>
        </w:rPr>
        <w:t>或者，这可以被任何寻求那“有根基的城”的客旅和寄居者口中所唱；那座城是神所预备的，并认为配得上祂自己，要赐给祂疲乏的人作永远的安息，而他们则以感恩的惊奇领受，意识到即使那曾是迦步勒（列王纪上 9:13），他们也不能说自己配得更多。</w:t>
      </w:r>
    </w:p>
    <w:p w14:paraId="2BCFDB34">
      <w:pPr>
        <w:pStyle w:val="4"/>
        <w:ind w:left="0"/>
        <w:rPr>
          <w:rFonts w:hint="default" w:ascii="Calibri Light" w:hAnsi="Calibri Light" w:cs="Calibri Light"/>
        </w:rPr>
      </w:pPr>
    </w:p>
    <w:p w14:paraId="1954CC26">
      <w:pPr>
        <w:pStyle w:val="4"/>
        <w:ind w:left="0"/>
        <w:rPr>
          <w:rFonts w:hint="default" w:ascii="Calibri Light" w:hAnsi="Calibri Light" w:cs="Calibri Light"/>
        </w:rPr>
      </w:pPr>
      <w:r>
        <w:rPr>
          <w:rFonts w:hint="default" w:ascii="Calibri Light" w:hAnsi="Calibri Light" w:cs="Calibri Light"/>
        </w:rPr>
        <w:t>For the earthly Jerusalem restored, and become the place of the manifestation of the Lord on his throne, will be to the "new Jerusalem" as the outer courts leading to the inner shrine.</w:t>
      </w:r>
    </w:p>
    <w:p w14:paraId="6A51BD0B">
      <w:pPr>
        <w:pStyle w:val="4"/>
        <w:ind w:left="0"/>
        <w:rPr>
          <w:rFonts w:hint="default" w:ascii="Calibri Light" w:hAnsi="Calibri Light" w:cs="Calibri Light"/>
        </w:rPr>
      </w:pPr>
      <w:r>
        <w:rPr>
          <w:rFonts w:hint="default" w:ascii="Calibri Light" w:hAnsi="Calibri Light" w:cs="Calibri Light"/>
        </w:rPr>
        <w:t>因为复兴的地上耶路撒冷，成为主在祂宝座上显现的地方，将对“新耶路撒冷”而言，如同引向内殿的外院。</w:t>
      </w:r>
    </w:p>
    <w:p w14:paraId="16FD3A9C">
      <w:pPr>
        <w:pStyle w:val="4"/>
        <w:ind w:left="0"/>
        <w:rPr>
          <w:rFonts w:hint="default" w:ascii="Calibri Light" w:hAnsi="Calibri Light" w:cs="Calibri Light"/>
        </w:rPr>
      </w:pPr>
    </w:p>
    <w:p w14:paraId="79305051">
      <w:pPr>
        <w:pStyle w:val="4"/>
        <w:ind w:left="0"/>
        <w:rPr>
          <w:rFonts w:hint="default" w:ascii="Calibri Light" w:hAnsi="Calibri Light" w:cs="Calibri Light"/>
        </w:rPr>
      </w:pPr>
      <w:r>
        <w:rPr>
          <w:rFonts w:hint="default" w:ascii="Calibri Light" w:hAnsi="Calibri Light" w:cs="Calibri Light"/>
        </w:rPr>
        <w:t>Sing, then, pilgrims,—sing, O Church of God,</w:t>
      </w:r>
    </w:p>
    <w:p w14:paraId="63344827">
      <w:pPr>
        <w:pStyle w:val="4"/>
        <w:ind w:left="0"/>
        <w:rPr>
          <w:rFonts w:hint="default" w:ascii="Calibri Light" w:hAnsi="Calibri Light" w:cs="Calibri Light"/>
        </w:rPr>
      </w:pPr>
      <w:r>
        <w:rPr>
          <w:rFonts w:hint="default" w:ascii="Calibri Light" w:hAnsi="Calibri Light" w:cs="Calibri Light"/>
        </w:rPr>
        <w:t>那么，唱吧，朝圣者们，——唱吧，哦，神的教会，</w:t>
      </w:r>
    </w:p>
    <w:p w14:paraId="4936F1AA">
      <w:pPr>
        <w:pStyle w:val="4"/>
        <w:ind w:left="0"/>
        <w:rPr>
          <w:rFonts w:hint="default" w:ascii="Calibri Light" w:hAnsi="Calibri Light" w:cs="Calibri Light"/>
        </w:rPr>
      </w:pPr>
    </w:p>
    <w:p w14:paraId="2699ABF0">
      <w:pPr>
        <w:pStyle w:val="4"/>
        <w:ind w:left="0"/>
        <w:rPr>
          <w:rFonts w:hint="default" w:ascii="Calibri Light" w:hAnsi="Calibri Light" w:cs="Calibri Light"/>
        </w:rPr>
      </w:pPr>
      <w:r>
        <w:rPr>
          <w:rFonts w:hint="default" w:ascii="Calibri Light" w:hAnsi="Calibri Light" w:cs="Calibri Light"/>
        </w:rPr>
        <w:t>The glory of the place where the Righteous One shall be manifested.</w:t>
      </w:r>
    </w:p>
    <w:p w14:paraId="55F8D311">
      <w:pPr>
        <w:pStyle w:val="4"/>
        <w:ind w:left="0"/>
        <w:rPr>
          <w:rFonts w:hint="default" w:ascii="Calibri Light" w:hAnsi="Calibri Light" w:cs="Calibri Light"/>
        </w:rPr>
      </w:pPr>
      <w:r>
        <w:rPr>
          <w:rFonts w:hint="default" w:ascii="Calibri Light" w:hAnsi="Calibri Light" w:cs="Calibri Light"/>
        </w:rPr>
        <w:t>那义者将要显现之处的荣耀。</w:t>
      </w:r>
    </w:p>
    <w:p w14:paraId="08584661">
      <w:pPr>
        <w:pStyle w:val="4"/>
        <w:ind w:left="0"/>
        <w:rPr>
          <w:rFonts w:hint="default" w:ascii="Calibri Light" w:hAnsi="Calibri Light" w:cs="Calibri Light"/>
        </w:rPr>
      </w:pPr>
    </w:p>
    <w:p w14:paraId="46EFC86D">
      <w:pPr>
        <w:pStyle w:val="2"/>
        <w:bidi w:val="0"/>
        <w:rPr>
          <w:rFonts w:hint="default"/>
        </w:rPr>
      </w:pPr>
      <w:r>
        <w:rPr>
          <w:rFonts w:hint="default"/>
        </w:rPr>
        <w:t>PSALM 88</w:t>
      </w:r>
    </w:p>
    <w:p w14:paraId="1BC95048">
      <w:pPr>
        <w:pStyle w:val="2"/>
        <w:bidi w:val="0"/>
        <w:rPr>
          <w:rFonts w:hint="default"/>
        </w:rPr>
      </w:pPr>
      <w:r>
        <w:rPr>
          <w:rFonts w:hint="default"/>
        </w:rPr>
        <w:t>诗篇 88</w:t>
      </w:r>
    </w:p>
    <w:p w14:paraId="008247C4">
      <w:pPr>
        <w:pStyle w:val="4"/>
        <w:ind w:left="0"/>
        <w:rPr>
          <w:rFonts w:hint="default" w:ascii="Calibri Light" w:hAnsi="Calibri Light" w:cs="Calibri Light"/>
        </w:rPr>
      </w:pPr>
    </w:p>
    <w:p w14:paraId="1B49947D">
      <w:pPr>
        <w:pStyle w:val="4"/>
        <w:ind w:left="0"/>
        <w:rPr>
          <w:rFonts w:hint="default" w:ascii="Calibri Light" w:hAnsi="Calibri Light" w:cs="Calibri Light"/>
        </w:rPr>
      </w:pPr>
      <w:r>
        <w:rPr>
          <w:rFonts w:hint="default" w:ascii="Calibri Light" w:hAnsi="Calibri Light" w:cs="Calibri Light"/>
        </w:rPr>
        <w:t>1–18 IT has been said of some of our poets, that their living utterance threw more feeling into particular phrases than those phrases conveyed in themselves, and that consequently they who knew the men saw far more meaning in their language than strangers could.</w:t>
      </w:r>
    </w:p>
    <w:p w14:paraId="5FD9A1EB">
      <w:pPr>
        <w:pStyle w:val="4"/>
        <w:ind w:left="0"/>
        <w:rPr>
          <w:rFonts w:hint="default" w:ascii="Calibri Light" w:hAnsi="Calibri Light" w:cs="Calibri Light"/>
        </w:rPr>
      </w:pPr>
      <w:r>
        <w:rPr>
          <w:rFonts w:hint="default" w:ascii="Calibri Light" w:hAnsi="Calibri Light" w:cs="Calibri Light"/>
        </w:rPr>
        <w:t>1–18 有人说，我们的一些诗人，他们活泼的言辞为特定的短语注入了比那些短语本身所传达的更多的情感，因此，认识他们的人在他们的语言中看到的意义，远比陌生人能看到的多。</w:t>
      </w:r>
    </w:p>
    <w:p w14:paraId="7653213D">
      <w:pPr>
        <w:pStyle w:val="4"/>
        <w:ind w:left="0"/>
        <w:rPr>
          <w:rFonts w:hint="default" w:ascii="Calibri Light" w:hAnsi="Calibri Light" w:cs="Calibri Light"/>
        </w:rPr>
      </w:pPr>
    </w:p>
    <w:p w14:paraId="4EA0F5DF">
      <w:pPr>
        <w:pStyle w:val="4"/>
        <w:ind w:left="0"/>
        <w:rPr>
          <w:rFonts w:hint="default" w:ascii="Calibri Light" w:hAnsi="Calibri Light" w:cs="Calibri Light"/>
        </w:rPr>
      </w:pPr>
      <w:r>
        <w:rPr>
          <w:rFonts w:hint="default" w:ascii="Calibri Light" w:hAnsi="Calibri Light" w:cs="Calibri Light"/>
        </w:rPr>
        <w:t>In reference to the same fact, it has been said, "Who would part with a ring that contained a dead friend's hair?</w:t>
      </w:r>
    </w:p>
    <w:p w14:paraId="372E57ED">
      <w:pPr>
        <w:pStyle w:val="4"/>
        <w:ind w:left="0"/>
        <w:rPr>
          <w:rFonts w:hint="default" w:ascii="Calibri Light" w:hAnsi="Calibri Light" w:cs="Calibri Light"/>
        </w:rPr>
      </w:pPr>
      <w:r>
        <w:rPr>
          <w:rFonts w:hint="default" w:ascii="Calibri Light" w:hAnsi="Calibri Light" w:cs="Calibri Light"/>
        </w:rPr>
        <w:t>关于同样的事实，有人说过，“谁会舍弃一枚装着已故朋友头发的戒指呢？</w:t>
      </w:r>
    </w:p>
    <w:p w14:paraId="13390AD6">
      <w:pPr>
        <w:pStyle w:val="4"/>
        <w:ind w:left="0"/>
        <w:rPr>
          <w:rFonts w:hint="default" w:ascii="Calibri Light" w:hAnsi="Calibri Light" w:cs="Calibri Light"/>
        </w:rPr>
      </w:pPr>
    </w:p>
    <w:p w14:paraId="272BA8A5">
      <w:pPr>
        <w:pStyle w:val="4"/>
        <w:ind w:left="0"/>
        <w:rPr>
          <w:rFonts w:hint="default" w:ascii="Calibri Light" w:hAnsi="Calibri Light" w:cs="Calibri Light"/>
        </w:rPr>
      </w:pPr>
      <w:r>
        <w:rPr>
          <w:rFonts w:hint="default" w:ascii="Calibri Light" w:hAnsi="Calibri Light" w:cs="Calibri Light"/>
        </w:rPr>
        <w:t>and yet a jeweller will give for it only the value of the gold."</w:t>
      </w:r>
    </w:p>
    <w:p w14:paraId="301A0221">
      <w:pPr>
        <w:pStyle w:val="4"/>
        <w:ind w:left="0"/>
        <w:rPr>
          <w:rFonts w:hint="default" w:ascii="Calibri Light" w:hAnsi="Calibri Light" w:cs="Calibri Light"/>
        </w:rPr>
      </w:pPr>
      <w:r>
        <w:rPr>
          <w:rFonts w:hint="default" w:ascii="Calibri Light" w:hAnsi="Calibri Light" w:cs="Calibri Light"/>
        </w:rPr>
        <w:t>然而珠宝商只会为它付出黄金的价值。”</w:t>
      </w:r>
    </w:p>
    <w:p w14:paraId="614CF14F">
      <w:pPr>
        <w:pStyle w:val="4"/>
        <w:ind w:left="0"/>
        <w:rPr>
          <w:rFonts w:hint="default" w:ascii="Calibri Light" w:hAnsi="Calibri Light" w:cs="Calibri Light"/>
        </w:rPr>
      </w:pPr>
    </w:p>
    <w:p w14:paraId="2C81C650">
      <w:pPr>
        <w:pStyle w:val="4"/>
        <w:ind w:left="0"/>
        <w:rPr>
          <w:rFonts w:hint="default" w:ascii="Calibri Light" w:hAnsi="Calibri Light" w:cs="Calibri Light"/>
        </w:rPr>
      </w:pPr>
      <w:r>
        <w:rPr>
          <w:rFonts w:hint="default" w:ascii="Calibri Light" w:hAnsi="Calibri Light" w:cs="Calibri Light"/>
        </w:rPr>
        <w:t>In many compositions of our deep- feeling poets, there is "the hair of the dead friend in the gold."</w:t>
      </w:r>
    </w:p>
    <w:p w14:paraId="107CC1ED">
      <w:pPr>
        <w:pStyle w:val="4"/>
        <w:ind w:left="0"/>
        <w:rPr>
          <w:rFonts w:hint="default" w:ascii="Calibri Light" w:hAnsi="Calibri Light" w:cs="Calibri Light"/>
        </w:rPr>
      </w:pPr>
      <w:r>
        <w:rPr>
          <w:rFonts w:hint="default" w:ascii="Calibri Light" w:hAnsi="Calibri Light" w:cs="Calibri Light"/>
        </w:rPr>
        <w:t>在我们许多情感深沉的诗人的作品中，都有“黄金中已故朋友的头发”。</w:t>
      </w:r>
    </w:p>
    <w:p w14:paraId="11DA8101">
      <w:pPr>
        <w:pStyle w:val="4"/>
        <w:ind w:left="0"/>
        <w:rPr>
          <w:rFonts w:hint="default" w:ascii="Calibri Light" w:hAnsi="Calibri Light" w:cs="Calibri Light"/>
        </w:rPr>
      </w:pPr>
    </w:p>
    <w:p w14:paraId="4601F251">
      <w:pPr>
        <w:pStyle w:val="4"/>
        <w:ind w:left="0"/>
        <w:rPr>
          <w:rFonts w:hint="default" w:ascii="Calibri Light" w:hAnsi="Calibri Light" w:cs="Calibri Light"/>
        </w:rPr>
      </w:pPr>
      <w:r>
        <w:rPr>
          <w:rFonts w:hint="default" w:ascii="Calibri Light" w:hAnsi="Calibri Light" w:cs="Calibri Light"/>
        </w:rPr>
        <w:t>Their verses are not to be weighed in the scale, and judged of, by mere style and expression.</w:t>
      </w:r>
    </w:p>
    <w:p w14:paraId="6145EA48">
      <w:pPr>
        <w:pStyle w:val="4"/>
        <w:ind w:left="0"/>
        <w:rPr>
          <w:rFonts w:hint="default" w:ascii="Calibri Light" w:hAnsi="Calibri Light" w:cs="Calibri Light"/>
        </w:rPr>
      </w:pPr>
      <w:r>
        <w:rPr>
          <w:rFonts w:hint="default" w:ascii="Calibri Light" w:hAnsi="Calibri Light" w:cs="Calibri Light"/>
        </w:rPr>
        <w:t>他们的诗句不应仅凭风格和表达方式来衡量和评判。</w:t>
      </w:r>
    </w:p>
    <w:p w14:paraId="178DEDA7">
      <w:pPr>
        <w:pStyle w:val="4"/>
        <w:ind w:left="0"/>
        <w:rPr>
          <w:rFonts w:hint="default" w:ascii="Calibri Light" w:hAnsi="Calibri Light" w:cs="Calibri Light"/>
        </w:rPr>
      </w:pPr>
    </w:p>
    <w:p w14:paraId="55063650">
      <w:pPr>
        <w:pStyle w:val="4"/>
        <w:ind w:left="0"/>
        <w:rPr>
          <w:rFonts w:hint="default" w:ascii="Calibri Light" w:hAnsi="Calibri Light" w:cs="Calibri Light"/>
        </w:rPr>
      </w:pPr>
      <w:r>
        <w:rPr>
          <w:rFonts w:hint="default" w:ascii="Calibri Light" w:hAnsi="Calibri Light" w:cs="Calibri Light"/>
        </w:rPr>
        <w:t>To read them right, we should be able to call up the person himself who wrote, and make the verse glow with his impassioned feeling.</w:t>
      </w:r>
    </w:p>
    <w:p w14:paraId="77F6AC60">
      <w:pPr>
        <w:pStyle w:val="4"/>
        <w:ind w:left="0"/>
        <w:rPr>
          <w:rFonts w:hint="default" w:ascii="Calibri Light" w:hAnsi="Calibri Light" w:cs="Calibri Light"/>
        </w:rPr>
      </w:pPr>
      <w:r>
        <w:rPr>
          <w:rFonts w:hint="default" w:ascii="Calibri Light" w:hAnsi="Calibri Light" w:cs="Calibri Light"/>
        </w:rPr>
        <w:t>要正确地阅读它们，我们应该能够唤起作者本人，让诗句闪耀着他激动的情感。</w:t>
      </w:r>
    </w:p>
    <w:p w14:paraId="6A6104DA">
      <w:pPr>
        <w:pStyle w:val="4"/>
        <w:ind w:left="0"/>
        <w:rPr>
          <w:rFonts w:hint="default" w:ascii="Calibri Light" w:hAnsi="Calibri Light" w:cs="Calibri Light"/>
        </w:rPr>
      </w:pPr>
    </w:p>
    <w:p w14:paraId="78F17400">
      <w:pPr>
        <w:pStyle w:val="4"/>
        <w:ind w:left="0"/>
        <w:rPr>
          <w:rFonts w:hint="default" w:ascii="Calibri Light" w:hAnsi="Calibri Light" w:cs="Calibri Light"/>
        </w:rPr>
      </w:pPr>
      <w:r>
        <w:rPr>
          <w:rFonts w:hint="default" w:ascii="Calibri Light" w:hAnsi="Calibri Light" w:cs="Calibri Light"/>
        </w:rPr>
        <w:t>If this can be said of mere human compositions, how much more of such a Psalm as this before us?</w:t>
      </w:r>
    </w:p>
    <w:p w14:paraId="48440D9A">
      <w:pPr>
        <w:pStyle w:val="4"/>
        <w:ind w:left="0"/>
        <w:rPr>
          <w:rFonts w:hint="default" w:ascii="Calibri Light" w:hAnsi="Calibri Light" w:cs="Calibri Light"/>
        </w:rPr>
      </w:pPr>
      <w:r>
        <w:rPr>
          <w:rFonts w:hint="default" w:ascii="Calibri Light" w:hAnsi="Calibri Light" w:cs="Calibri Light"/>
        </w:rPr>
        <w:t>如果这对纯粹的人类作品都适用，那么对我们面前的这首诗篇又当如何呢？</w:t>
      </w:r>
    </w:p>
    <w:p w14:paraId="26D65AD4">
      <w:pPr>
        <w:pStyle w:val="4"/>
        <w:ind w:left="0"/>
        <w:rPr>
          <w:rFonts w:hint="default" w:ascii="Calibri Light" w:hAnsi="Calibri Light" w:cs="Calibri Light"/>
        </w:rPr>
      </w:pPr>
    </w:p>
    <w:p w14:paraId="11AD4F82">
      <w:pPr>
        <w:pStyle w:val="4"/>
        <w:ind w:left="0"/>
        <w:rPr>
          <w:rFonts w:hint="default" w:ascii="Calibri Light" w:hAnsi="Calibri Light" w:cs="Calibri Light"/>
        </w:rPr>
      </w:pPr>
      <w:r>
        <w:rPr>
          <w:rFonts w:hint="default" w:ascii="Calibri Light" w:hAnsi="Calibri Light" w:cs="Calibri Light"/>
        </w:rPr>
        <w:t>The language is strangely and awfully saddening; and yet, evidently he who speaks is far more deeply sad than his words express, and filled with submissive calmness, while he bends his soul under the storm.</w:t>
      </w:r>
    </w:p>
    <w:p w14:paraId="3C67D33B">
      <w:pPr>
        <w:pStyle w:val="4"/>
        <w:ind w:left="0"/>
        <w:rPr>
          <w:rFonts w:hint="default" w:ascii="Calibri Light" w:hAnsi="Calibri Light" w:cs="Calibri Light"/>
        </w:rPr>
      </w:pPr>
      <w:r>
        <w:rPr>
          <w:rFonts w:hint="default" w:ascii="Calibri Light" w:hAnsi="Calibri Light" w:cs="Calibri Light"/>
        </w:rPr>
        <w:t>语言奇异而可畏地令人悲伤；然而，显然说话的人比他言语所表达的要悲伤得多，并且充满了顺服的平静，当他将灵魂屈服在风暴之下时。</w:t>
      </w:r>
    </w:p>
    <w:p w14:paraId="7BC3875A">
      <w:pPr>
        <w:pStyle w:val="4"/>
        <w:ind w:left="0"/>
        <w:rPr>
          <w:rFonts w:hint="default" w:ascii="Calibri Light" w:hAnsi="Calibri Light" w:cs="Calibri Light"/>
        </w:rPr>
      </w:pPr>
    </w:p>
    <w:p w14:paraId="7A5C32AB">
      <w:pPr>
        <w:pStyle w:val="4"/>
        <w:ind w:left="0"/>
        <w:rPr>
          <w:rFonts w:hint="default" w:ascii="Calibri Light" w:hAnsi="Calibri Light" w:cs="Calibri Light"/>
        </w:rPr>
      </w:pPr>
      <w:r>
        <w:rPr>
          <w:rFonts w:hint="default" w:ascii="Calibri Light" w:hAnsi="Calibri Light" w:cs="Calibri Light"/>
        </w:rPr>
        <w:t>Heman, the grandchild of Samuel, was the instrument of delivering it to the Church, perhaps on some occasion when very singularly tried—nigh overwhelmed— but still, his case was but the shadow of one who sank</w:t>
      </w:r>
    </w:p>
    <w:p w14:paraId="41CAC42F">
      <w:pPr>
        <w:pStyle w:val="4"/>
        <w:ind w:left="0"/>
        <w:rPr>
          <w:rFonts w:hint="default" w:ascii="Calibri Light" w:hAnsi="Calibri Light" w:cs="Calibri Light"/>
        </w:rPr>
      </w:pPr>
      <w:r>
        <w:rPr>
          <w:rFonts w:hint="default" w:ascii="Calibri Light" w:hAnsi="Calibri Light" w:cs="Calibri Light"/>
        </w:rPr>
        <w:t>希幔，撒母耳的孙子，是将其传给教会的器皿，或许是在某个非常奇特的试炼时刻——几乎被压倒——但仍然，他的情况不过是一个沉沦之人的影子</w:t>
      </w:r>
    </w:p>
    <w:p w14:paraId="0B6D6304">
      <w:pPr>
        <w:pStyle w:val="4"/>
        <w:ind w:left="0"/>
        <w:rPr>
          <w:rFonts w:hint="default" w:ascii="Calibri Light" w:hAnsi="Calibri Light" w:cs="Calibri Light"/>
        </w:rPr>
      </w:pPr>
    </w:p>
    <w:p w14:paraId="2317BD27">
      <w:pPr>
        <w:pStyle w:val="4"/>
        <w:ind w:left="0"/>
        <w:rPr>
          <w:rFonts w:hint="default" w:ascii="Calibri Light" w:hAnsi="Calibri Light" w:cs="Calibri Light"/>
        </w:rPr>
      </w:pPr>
      <w:r>
        <w:rPr>
          <w:rFonts w:hint="default" w:ascii="Calibri Light" w:hAnsi="Calibri Light" w:cs="Calibri Light"/>
        </w:rPr>
        <w:t>———"Beneath a rougher sea,</w:t>
      </w:r>
    </w:p>
    <w:p w14:paraId="11A72638">
      <w:pPr>
        <w:pStyle w:val="4"/>
        <w:ind w:left="0"/>
        <w:rPr>
          <w:rFonts w:hint="default" w:ascii="Calibri Light" w:hAnsi="Calibri Light" w:cs="Calibri Light"/>
        </w:rPr>
      </w:pPr>
      <w:r>
        <w:rPr>
          <w:rFonts w:hint="default" w:ascii="Calibri Light" w:hAnsi="Calibri Light" w:cs="Calibri Light"/>
        </w:rPr>
        <w:t>——“在更汹涌的海下，</w:t>
      </w:r>
    </w:p>
    <w:p w14:paraId="5B71B633">
      <w:pPr>
        <w:pStyle w:val="4"/>
        <w:ind w:left="0"/>
        <w:rPr>
          <w:rFonts w:hint="default" w:ascii="Calibri Light" w:hAnsi="Calibri Light" w:cs="Calibri Light"/>
        </w:rPr>
      </w:pPr>
    </w:p>
    <w:p w14:paraId="3243ED0A">
      <w:pPr>
        <w:pStyle w:val="4"/>
        <w:ind w:left="0"/>
        <w:rPr>
          <w:rFonts w:hint="default" w:ascii="Calibri Light" w:hAnsi="Calibri Light" w:cs="Calibri Light"/>
        </w:rPr>
      </w:pPr>
      <w:r>
        <w:rPr>
          <w:rFonts w:hint="default" w:ascii="Calibri Light" w:hAnsi="Calibri Light" w:cs="Calibri Light"/>
        </w:rPr>
        <w:t>And whelmed in deeper gulfs than he."</w:t>
      </w:r>
    </w:p>
    <w:p w14:paraId="6C477289">
      <w:pPr>
        <w:pStyle w:val="4"/>
        <w:ind w:left="0"/>
        <w:rPr>
          <w:rFonts w:hint="default" w:ascii="Calibri Light" w:hAnsi="Calibri Light" w:cs="Calibri Light"/>
        </w:rPr>
      </w:pPr>
      <w:r>
        <w:rPr>
          <w:rFonts w:hint="default" w:ascii="Calibri Light" w:hAnsi="Calibri Light" w:cs="Calibri Light"/>
        </w:rPr>
        <w:t>并被比他更深的海湾所吞没。”</w:t>
      </w:r>
    </w:p>
    <w:p w14:paraId="635062FF">
      <w:pPr>
        <w:pStyle w:val="4"/>
        <w:ind w:left="0"/>
        <w:rPr>
          <w:rFonts w:hint="default" w:ascii="Calibri Light" w:hAnsi="Calibri Light" w:cs="Calibri Light"/>
        </w:rPr>
      </w:pPr>
    </w:p>
    <w:p w14:paraId="71DEA0FC">
      <w:pPr>
        <w:pStyle w:val="4"/>
        <w:ind w:left="0"/>
        <w:rPr>
          <w:rFonts w:hint="default" w:ascii="Calibri Light" w:hAnsi="Calibri Light" w:cs="Calibri Light"/>
        </w:rPr>
      </w:pPr>
      <w:r>
        <w:rPr>
          <w:rFonts w:hint="default" w:ascii="Calibri Light" w:hAnsi="Calibri Light" w:cs="Calibri Light"/>
        </w:rPr>
        <w:t>Heman is the person who, in 1 Chron. 15:17, stands side by side with Asaph, and with the Ethan, who writes the Psalm that follows.</w:t>
      </w:r>
    </w:p>
    <w:p w14:paraId="1B77C7C2">
      <w:pPr>
        <w:pStyle w:val="4"/>
        <w:ind w:left="0"/>
        <w:rPr>
          <w:rFonts w:hint="default" w:ascii="Calibri Light" w:hAnsi="Calibri Light" w:cs="Calibri Light"/>
        </w:rPr>
      </w:pPr>
      <w:r>
        <w:rPr>
          <w:rFonts w:hint="default" w:ascii="Calibri Light" w:hAnsi="Calibri Light" w:cs="Calibri Light"/>
        </w:rPr>
        <w:t>希幔是在历代志上15:17中，与亚萨并列，并与写下后面那首诗篇的以探并列的人。</w:t>
      </w:r>
    </w:p>
    <w:p w14:paraId="1F825AC7">
      <w:pPr>
        <w:pStyle w:val="4"/>
        <w:ind w:left="0"/>
        <w:rPr>
          <w:rFonts w:hint="default" w:ascii="Calibri Light" w:hAnsi="Calibri Light" w:cs="Calibri Light"/>
        </w:rPr>
      </w:pPr>
    </w:p>
    <w:p w14:paraId="745757AB">
      <w:pPr>
        <w:pStyle w:val="4"/>
        <w:ind w:left="0"/>
        <w:rPr>
          <w:rFonts w:hint="default" w:ascii="Calibri Light" w:hAnsi="Calibri Light" w:cs="Calibri Light"/>
        </w:rPr>
      </w:pPr>
      <w:r>
        <w:rPr>
          <w:rFonts w:hint="default" w:ascii="Calibri Light" w:hAnsi="Calibri Light" w:cs="Calibri Light"/>
        </w:rPr>
        <w:t>Heman selected the most suitable instrument, no doubt, for a piece so profoundly melancholy; and this may be meant by "Mahalath," if derived from the root that signifies "to sing," (see Gesenius).</w:t>
      </w:r>
    </w:p>
    <w:p w14:paraId="094D993F">
      <w:pPr>
        <w:pStyle w:val="4"/>
        <w:ind w:left="0"/>
        <w:rPr>
          <w:rFonts w:hint="default" w:ascii="Calibri Light" w:hAnsi="Calibri Light" w:cs="Calibri Light"/>
        </w:rPr>
      </w:pPr>
      <w:r>
        <w:rPr>
          <w:rFonts w:hint="default" w:ascii="Calibri Light" w:hAnsi="Calibri Light" w:cs="Calibri Light"/>
        </w:rPr>
        <w:t>希幔无疑为这样一首极其忧郁的曲子选择了最合适的乐器；这可能就是“Mahalath”（麻哈拉）的意思，如果它源于意为“歌唱”的词根（见格泽纽斯）。</w:t>
      </w:r>
    </w:p>
    <w:p w14:paraId="5819754A">
      <w:pPr>
        <w:pStyle w:val="4"/>
        <w:ind w:left="0"/>
        <w:rPr>
          <w:rFonts w:hint="default" w:ascii="Calibri Light" w:hAnsi="Calibri Light" w:cs="Calibri Light"/>
        </w:rPr>
      </w:pPr>
    </w:p>
    <w:p w14:paraId="4547714D">
      <w:pPr>
        <w:pStyle w:val="4"/>
        <w:ind w:left="0"/>
        <w:rPr>
          <w:rFonts w:hint="default" w:ascii="Calibri Light" w:hAnsi="Calibri Light" w:cs="Calibri Light"/>
        </w:rPr>
      </w:pPr>
      <w:r>
        <w:rPr>
          <w:rFonts w:hint="default" w:ascii="Calibri Light" w:hAnsi="Calibri Light" w:cs="Calibri Light"/>
        </w:rPr>
        <w:t>Hengstenberg translates it as the noun that means "sickness, or distress," as in the title of Psalm 53.</w:t>
      </w:r>
    </w:p>
    <w:p w14:paraId="6710A5BB">
      <w:pPr>
        <w:pStyle w:val="4"/>
        <w:ind w:left="0"/>
        <w:rPr>
          <w:rFonts w:hint="default" w:ascii="Calibri Light" w:hAnsi="Calibri Light" w:cs="Calibri Light"/>
        </w:rPr>
      </w:pPr>
      <w:r>
        <w:rPr>
          <w:rFonts w:hint="default" w:ascii="Calibri Light" w:hAnsi="Calibri Light" w:cs="Calibri Light"/>
        </w:rPr>
        <w:t>亨斯滕伯格将其译为意为“疾病或困苦”的名词，如诗篇53篇的标题。</w:t>
      </w:r>
    </w:p>
    <w:p w14:paraId="7A8AE55D">
      <w:pPr>
        <w:pStyle w:val="4"/>
        <w:ind w:left="0"/>
        <w:rPr>
          <w:rFonts w:hint="default" w:ascii="Calibri Light" w:hAnsi="Calibri Light" w:cs="Calibri Light"/>
        </w:rPr>
      </w:pPr>
    </w:p>
    <w:p w14:paraId="45A57675">
      <w:pPr>
        <w:pStyle w:val="4"/>
        <w:ind w:left="0"/>
        <w:rPr>
          <w:rFonts w:hint="default" w:ascii="Calibri Light" w:hAnsi="Calibri Light" w:cs="Calibri Light"/>
        </w:rPr>
      </w:pPr>
      <w:r>
        <w:rPr>
          <w:rFonts w:hint="default" w:ascii="Calibri Light" w:hAnsi="Calibri Light" w:cs="Calibri Light"/>
        </w:rPr>
        <w:t>We agree, however, with most interpreters in supposing it an instrument of music, that same instrument used in singing Psalm 53, where the world's disease and sore sickness are sung of in strains so sad.</w:t>
      </w:r>
    </w:p>
    <w:p w14:paraId="3ECFAB4E">
      <w:pPr>
        <w:pStyle w:val="4"/>
        <w:ind w:left="0"/>
        <w:rPr>
          <w:rFonts w:hint="default" w:ascii="Calibri Light" w:hAnsi="Calibri Light" w:cs="Calibri Light"/>
        </w:rPr>
      </w:pPr>
      <w:r>
        <w:rPr>
          <w:rFonts w:hint="default" w:ascii="Calibri Light" w:hAnsi="Calibri Light" w:cs="Calibri Light"/>
        </w:rPr>
        <w:t>然而，我们同意大多数解经家的看法，认为它是一种乐器，就是用来唱诗篇53篇的那种乐器，在那首诗中，世界的疾病和重病被以如此悲伤的曲调歌唱。</w:t>
      </w:r>
    </w:p>
    <w:p w14:paraId="3F2AD65E">
      <w:pPr>
        <w:pStyle w:val="4"/>
        <w:ind w:left="0"/>
        <w:rPr>
          <w:rFonts w:hint="default" w:ascii="Calibri Light" w:hAnsi="Calibri Light" w:cs="Calibri Light"/>
        </w:rPr>
      </w:pPr>
    </w:p>
    <w:p w14:paraId="05165FC1">
      <w:pPr>
        <w:pStyle w:val="4"/>
        <w:ind w:left="0"/>
        <w:rPr>
          <w:rFonts w:hint="default" w:ascii="Calibri Light" w:hAnsi="Calibri Light" w:cs="Calibri Light"/>
        </w:rPr>
      </w:pPr>
      <w:r>
        <w:rPr>
          <w:rFonts w:hint="default" w:ascii="Calibri Light" w:hAnsi="Calibri Light" w:cs="Calibri Light"/>
        </w:rPr>
        <w:t>That same instrument is to be used in singing the sorrows of Him who bore the world's sickness.</w:t>
      </w:r>
    </w:p>
    <w:p w14:paraId="7E859E1E">
      <w:pPr>
        <w:pStyle w:val="4"/>
        <w:ind w:left="0"/>
        <w:rPr>
          <w:rFonts w:hint="default" w:ascii="Calibri Light" w:hAnsi="Calibri Light" w:cs="Calibri Light"/>
        </w:rPr>
      </w:pPr>
      <w:r>
        <w:rPr>
          <w:rFonts w:hint="default" w:ascii="Calibri Light" w:hAnsi="Calibri Light" w:cs="Calibri Light"/>
        </w:rPr>
        <w:t>同样的乐器要被用来歌唱那位担当世界疾病之祂的忧伤。</w:t>
      </w:r>
    </w:p>
    <w:p w14:paraId="5F75E34B">
      <w:pPr>
        <w:pStyle w:val="4"/>
        <w:ind w:left="0"/>
        <w:rPr>
          <w:rFonts w:hint="default" w:ascii="Calibri Light" w:hAnsi="Calibri Light" w:cs="Calibri Light"/>
        </w:rPr>
      </w:pPr>
    </w:p>
    <w:p w14:paraId="62C75510">
      <w:pPr>
        <w:pStyle w:val="4"/>
        <w:ind w:left="0"/>
        <w:rPr>
          <w:rFonts w:hint="default" w:ascii="Calibri Light" w:hAnsi="Calibri Light" w:cs="Calibri Light"/>
        </w:rPr>
      </w:pPr>
      <w:r>
        <w:rPr>
          <w:rFonts w:hint="default" w:ascii="Calibri Light" w:hAnsi="Calibri Light" w:cs="Calibri Light"/>
        </w:rPr>
        <w:t>And then "Leannoth" means, "in reference to affliction," such affliction as is described by that very term in verse 7 and verse 9.</w:t>
      </w:r>
    </w:p>
    <w:p w14:paraId="77483D25">
      <w:pPr>
        <w:pStyle w:val="4"/>
        <w:ind w:left="0"/>
        <w:rPr>
          <w:rFonts w:hint="default" w:ascii="Calibri Light" w:hAnsi="Calibri Light" w:cs="Calibri Light"/>
        </w:rPr>
      </w:pPr>
      <w:r>
        <w:rPr>
          <w:rFonts w:hint="default" w:ascii="Calibri Light" w:hAnsi="Calibri Light" w:cs="Calibri Light"/>
        </w:rPr>
        <w:t>然后“Leannoth”（利暗俄）意为“关于苦难”，那种在第7节和第9节用那个词描述的苦难。</w:t>
      </w:r>
    </w:p>
    <w:p w14:paraId="77688A49">
      <w:pPr>
        <w:pStyle w:val="4"/>
        <w:ind w:left="0"/>
        <w:rPr>
          <w:rFonts w:hint="default" w:ascii="Calibri Light" w:hAnsi="Calibri Light" w:cs="Calibri Light"/>
        </w:rPr>
      </w:pPr>
    </w:p>
    <w:p w14:paraId="5DA78FF8">
      <w:pPr>
        <w:pStyle w:val="4"/>
        <w:ind w:left="0"/>
        <w:rPr>
          <w:rFonts w:hint="default" w:ascii="Calibri Light" w:hAnsi="Calibri Light" w:cs="Calibri Light"/>
        </w:rPr>
      </w:pPr>
      <w:r>
        <w:rPr>
          <w:rFonts w:hint="default" w:ascii="Calibri Light" w:hAnsi="Calibri Light" w:cs="Calibri Light"/>
        </w:rPr>
        <w:t>Some, indeed, join the term "Leannoth" to "Mahalath," as if it had formed one compound name for the instrument used by Heman.</w:t>
      </w:r>
    </w:p>
    <w:p w14:paraId="204D9A81">
      <w:pPr>
        <w:pStyle w:val="4"/>
        <w:ind w:left="0"/>
        <w:rPr>
          <w:rFonts w:hint="default" w:ascii="Calibri Light" w:hAnsi="Calibri Light" w:cs="Calibri Light"/>
        </w:rPr>
      </w:pPr>
      <w:r>
        <w:rPr>
          <w:rFonts w:hint="default" w:ascii="Calibri Light" w:hAnsi="Calibri Light" w:cs="Calibri Light"/>
        </w:rPr>
        <w:t>有些人，确实，将“Leannoth”一词与“Mahalath”连接起来，仿佛它构成了希幔所用乐器的一个复合名称。</w:t>
      </w:r>
    </w:p>
    <w:p w14:paraId="54DAB197">
      <w:pPr>
        <w:pStyle w:val="4"/>
        <w:ind w:left="0"/>
        <w:rPr>
          <w:rFonts w:hint="default" w:ascii="Calibri Light" w:hAnsi="Calibri Light" w:cs="Calibri Light"/>
        </w:rPr>
      </w:pPr>
    </w:p>
    <w:p w14:paraId="33FD331E">
      <w:pPr>
        <w:pStyle w:val="4"/>
        <w:ind w:left="0"/>
        <w:rPr>
          <w:rFonts w:hint="default" w:ascii="Calibri Light" w:hAnsi="Calibri Light" w:cs="Calibri Light"/>
        </w:rPr>
      </w:pPr>
      <w:r>
        <w:rPr>
          <w:rFonts w:hint="default" w:ascii="Calibri Light" w:hAnsi="Calibri Light" w:cs="Calibri Light"/>
        </w:rPr>
        <w:t>But even if this be so, the etymology would still point to something melancholy, something of affliction, in the occasions on which it was to be used.</w:t>
      </w:r>
    </w:p>
    <w:p w14:paraId="5524ED86">
      <w:pPr>
        <w:pStyle w:val="4"/>
        <w:ind w:left="0"/>
        <w:rPr>
          <w:rFonts w:hint="default" w:ascii="Calibri Light" w:hAnsi="Calibri Light" w:cs="Calibri Light"/>
        </w:rPr>
      </w:pPr>
      <w:r>
        <w:rPr>
          <w:rFonts w:hint="default" w:ascii="Calibri Light" w:hAnsi="Calibri Light" w:cs="Calibri Light"/>
        </w:rPr>
        <w:t>但即使如此，其词源仍然指向在其被使用的场合中，有某种忧郁，某种苦难。</w:t>
      </w:r>
    </w:p>
    <w:p w14:paraId="614CEBA4">
      <w:pPr>
        <w:pStyle w:val="4"/>
        <w:ind w:left="0"/>
        <w:rPr>
          <w:rFonts w:hint="default" w:ascii="Calibri Light" w:hAnsi="Calibri Light" w:cs="Calibri Light"/>
        </w:rPr>
      </w:pPr>
    </w:p>
    <w:p w14:paraId="1522A741">
      <w:pPr>
        <w:pStyle w:val="4"/>
        <w:ind w:left="0"/>
        <w:rPr>
          <w:rFonts w:hint="default" w:ascii="Calibri Light" w:hAnsi="Calibri Light" w:cs="Calibri Light"/>
        </w:rPr>
      </w:pPr>
      <w:r>
        <w:rPr>
          <w:rFonts w:hint="default" w:ascii="Calibri Light" w:hAnsi="Calibri Light" w:cs="Calibri Light"/>
        </w:rPr>
        <w:t>"We have in this Psalm the voice of our suffering Redeemer," says Horne; and the contents may be thus briefly stated—</w:t>
      </w:r>
    </w:p>
    <w:p w14:paraId="33B03162">
      <w:pPr>
        <w:pStyle w:val="4"/>
        <w:ind w:left="0"/>
        <w:rPr>
          <w:rFonts w:hint="default" w:ascii="Calibri Light" w:hAnsi="Calibri Light" w:cs="Calibri Light"/>
        </w:rPr>
      </w:pPr>
      <w:r>
        <w:rPr>
          <w:rFonts w:hint="default" w:ascii="Calibri Light" w:hAnsi="Calibri Light" w:cs="Calibri Light"/>
        </w:rPr>
        <w:t>霍恩说：“我们在这首诗篇中听见我们受苦救赎主的声音”；其内容可简述如下——</w:t>
      </w:r>
    </w:p>
    <w:p w14:paraId="7A05E43F">
      <w:pPr>
        <w:pStyle w:val="4"/>
        <w:ind w:left="0"/>
        <w:rPr>
          <w:rFonts w:hint="default" w:ascii="Calibri Light" w:hAnsi="Calibri Light" w:cs="Calibri Light"/>
        </w:rPr>
      </w:pPr>
    </w:p>
    <w:p w14:paraId="296FA0CF">
      <w:pPr>
        <w:pStyle w:val="4"/>
        <w:ind w:left="0"/>
        <w:rPr>
          <w:rFonts w:hint="default" w:ascii="Calibri Light" w:hAnsi="Calibri Light" w:cs="Calibri Light"/>
        </w:rPr>
      </w:pPr>
      <w:r>
        <w:rPr>
          <w:rFonts w:hint="default" w:ascii="Calibri Light" w:hAnsi="Calibri Light" w:cs="Calibri Light"/>
        </w:rPr>
        <w:t>1.The plaintive wailing of the suffering one, verses 1, 2. It strongly resembles Psa. 22:1, 2.</w:t>
      </w:r>
    </w:p>
    <w:p w14:paraId="4993F5F8">
      <w:pPr>
        <w:pStyle w:val="4"/>
        <w:ind w:left="0"/>
        <w:rPr>
          <w:rFonts w:hint="default" w:ascii="Calibri Light" w:hAnsi="Calibri Light" w:cs="Calibri Light"/>
        </w:rPr>
      </w:pPr>
      <w:r>
        <w:rPr>
          <w:rFonts w:hint="default" w:ascii="Calibri Light" w:hAnsi="Calibri Light" w:cs="Calibri Light"/>
        </w:rPr>
        <w:t>1.受苦者的哀号，第1、2节。这与诗篇22:1, 2非常相似。</w:t>
      </w:r>
    </w:p>
    <w:p w14:paraId="08149417">
      <w:pPr>
        <w:pStyle w:val="4"/>
        <w:ind w:left="0"/>
        <w:rPr>
          <w:rFonts w:hint="default" w:ascii="Calibri Light" w:hAnsi="Calibri Light" w:cs="Calibri Light"/>
        </w:rPr>
      </w:pPr>
    </w:p>
    <w:p w14:paraId="56CA393A">
      <w:pPr>
        <w:pStyle w:val="4"/>
        <w:ind w:left="0"/>
        <w:rPr>
          <w:rFonts w:hint="default" w:ascii="Calibri Light" w:hAnsi="Calibri Light" w:cs="Calibri Light"/>
        </w:rPr>
      </w:pPr>
      <w:r>
        <w:rPr>
          <w:rFonts w:hint="default" w:ascii="Calibri Light" w:hAnsi="Calibri Light" w:cs="Calibri Light"/>
        </w:rPr>
        <w:t>2.His soul exceeding sorrowful, even unto death, verses 3, 4, 5. The word "free," in our version, is ישָׁחְפִ, properly denoting separation from others, and here rendered by Junius and Tremellius, "set aside from all intercourse and communication with men, having nothing in common with them, like those who are afflicted with leprosy, and are sent away to separate dwellings."</w:t>
      </w:r>
    </w:p>
    <w:p w14:paraId="183AFC7D">
      <w:pPr>
        <w:pStyle w:val="4"/>
        <w:ind w:left="0"/>
        <w:rPr>
          <w:rFonts w:hint="default" w:ascii="Calibri Light" w:hAnsi="Calibri Light" w:cs="Calibri Light"/>
        </w:rPr>
      </w:pPr>
      <w:r>
        <w:rPr>
          <w:rFonts w:hint="default" w:ascii="Calibri Light" w:hAnsi="Calibri Light" w:cs="Calibri Light"/>
        </w:rPr>
        <w:t>2.祂心里甚是忧伤，几乎要死，第3、4、5节。我们译本中的“自由”一词是ישָׁחְפִ，本意指与他人分离，尤纽斯和特雷梅里乌斯在此译为，“被排除在与人的一切交往和沟通之外，与他们毫无共同之处，如同那些患麻风病的人，被送到隔离的住所。”</w:t>
      </w:r>
    </w:p>
    <w:p w14:paraId="44DB5BC4">
      <w:pPr>
        <w:pStyle w:val="4"/>
        <w:ind w:left="0"/>
        <w:rPr>
          <w:rFonts w:hint="default" w:ascii="Calibri Light" w:hAnsi="Calibri Light" w:cs="Calibri Light"/>
        </w:rPr>
      </w:pPr>
    </w:p>
    <w:p w14:paraId="59D918DF">
      <w:pPr>
        <w:pStyle w:val="4"/>
        <w:ind w:left="0"/>
        <w:rPr>
          <w:rFonts w:hint="default" w:ascii="Calibri Light" w:hAnsi="Calibri Light" w:cs="Calibri Light"/>
        </w:rPr>
      </w:pPr>
      <w:r>
        <w:rPr>
          <w:rFonts w:hint="default" w:ascii="Calibri Light" w:hAnsi="Calibri Light" w:cs="Calibri Light"/>
        </w:rPr>
        <w:t>They quote 2 Chron. 26:21.</w:t>
      </w:r>
    </w:p>
    <w:p w14:paraId="072EB793">
      <w:pPr>
        <w:pStyle w:val="4"/>
        <w:ind w:left="0"/>
        <w:rPr>
          <w:rFonts w:hint="default" w:ascii="Calibri Light" w:hAnsi="Calibri Light" w:cs="Calibri Light"/>
        </w:rPr>
      </w:pPr>
      <w:r>
        <w:rPr>
          <w:rFonts w:hint="default" w:ascii="Calibri Light" w:hAnsi="Calibri Light" w:cs="Calibri Light"/>
        </w:rPr>
        <w:t>他们引用历代志下 26:21。</w:t>
      </w:r>
    </w:p>
    <w:p w14:paraId="78AC9187">
      <w:pPr>
        <w:pStyle w:val="4"/>
        <w:ind w:left="0"/>
        <w:rPr>
          <w:rFonts w:hint="default" w:ascii="Calibri Light" w:hAnsi="Calibri Light" w:cs="Calibri Light"/>
        </w:rPr>
      </w:pPr>
    </w:p>
    <w:p w14:paraId="02346912">
      <w:pPr>
        <w:pStyle w:val="4"/>
        <w:ind w:left="0"/>
        <w:rPr>
          <w:rFonts w:hint="default" w:ascii="Calibri Light" w:hAnsi="Calibri Light" w:cs="Calibri Light"/>
        </w:rPr>
      </w:pPr>
      <w:r>
        <w:rPr>
          <w:rFonts w:hint="default" w:ascii="Calibri Light" w:hAnsi="Calibri Light" w:cs="Calibri Light"/>
        </w:rPr>
        <w:t>3.His feelings of hell, verses 6, 7.</w:t>
      </w:r>
    </w:p>
    <w:p w14:paraId="6D2B8644">
      <w:pPr>
        <w:pStyle w:val="4"/>
        <w:ind w:left="0"/>
        <w:rPr>
          <w:rFonts w:hint="default" w:ascii="Calibri Light" w:hAnsi="Calibri Light" w:cs="Calibri Light"/>
        </w:rPr>
      </w:pPr>
      <w:r>
        <w:rPr>
          <w:rFonts w:hint="default" w:ascii="Calibri Light" w:hAnsi="Calibri Light" w:cs="Calibri Light"/>
        </w:rPr>
        <w:t>3.祂在地狱中的感受，第6、7节。</w:t>
      </w:r>
    </w:p>
    <w:p w14:paraId="4276B405">
      <w:pPr>
        <w:pStyle w:val="4"/>
        <w:ind w:left="0"/>
        <w:rPr>
          <w:rFonts w:hint="default" w:ascii="Calibri Light" w:hAnsi="Calibri Light" w:cs="Calibri Light"/>
        </w:rPr>
      </w:pPr>
    </w:p>
    <w:p w14:paraId="629840C2">
      <w:pPr>
        <w:pStyle w:val="4"/>
        <w:ind w:left="0"/>
        <w:rPr>
          <w:rFonts w:hint="default" w:ascii="Calibri Light" w:hAnsi="Calibri Light" w:cs="Calibri Light"/>
        </w:rPr>
      </w:pPr>
      <w:r>
        <w:rPr>
          <w:rFonts w:hint="default" w:ascii="Calibri Light" w:hAnsi="Calibri Light" w:cs="Calibri Light"/>
        </w:rPr>
        <w:t>For he feels God's prison, and the gloom of God's darkest wrath. And "Selah" gives time to ponder.</w:t>
      </w:r>
    </w:p>
    <w:p w14:paraId="39CD04FF">
      <w:pPr>
        <w:pStyle w:val="4"/>
        <w:ind w:left="0"/>
        <w:rPr>
          <w:rFonts w:hint="default" w:ascii="Calibri Light" w:hAnsi="Calibri Light" w:cs="Calibri Light"/>
        </w:rPr>
      </w:pPr>
      <w:r>
        <w:rPr>
          <w:rFonts w:hint="default" w:ascii="Calibri Light" w:hAnsi="Calibri Light" w:cs="Calibri Light"/>
        </w:rPr>
        <w:t>因为祂感受到神的监狱，和神最黑暗忿怒的阴郁。而“细拉”给了时间去默想。</w:t>
      </w:r>
    </w:p>
    <w:p w14:paraId="7BE69811">
      <w:pPr>
        <w:pStyle w:val="4"/>
        <w:ind w:left="0"/>
        <w:rPr>
          <w:rFonts w:hint="default" w:ascii="Calibri Light" w:hAnsi="Calibri Light" w:cs="Calibri Light"/>
        </w:rPr>
      </w:pPr>
    </w:p>
    <w:p w14:paraId="7395D52E">
      <w:pPr>
        <w:pStyle w:val="4"/>
        <w:ind w:left="0"/>
        <w:rPr>
          <w:rFonts w:hint="default" w:ascii="Calibri Light" w:hAnsi="Calibri Light" w:cs="Calibri Light"/>
        </w:rPr>
      </w:pPr>
      <w:r>
        <w:rPr>
          <w:rFonts w:hint="default" w:ascii="Calibri Light" w:hAnsi="Calibri Light" w:cs="Calibri Light"/>
        </w:rPr>
        <w:t>4.His feelings of shame and helplessness, verse 8. "His own receive him not."</w:t>
      </w:r>
    </w:p>
    <w:p w14:paraId="78C0F09A">
      <w:pPr>
        <w:pStyle w:val="4"/>
        <w:ind w:left="0"/>
        <w:rPr>
          <w:rFonts w:hint="default" w:ascii="Calibri Light" w:hAnsi="Calibri Light" w:cs="Calibri Light"/>
        </w:rPr>
      </w:pPr>
      <w:r>
        <w:rPr>
          <w:rFonts w:hint="default" w:ascii="Calibri Light" w:hAnsi="Calibri Light" w:cs="Calibri Light"/>
        </w:rPr>
        <w:t>4.祂的羞耻和无助之感，第8节。“祂自己的人倒不接待祂。”</w:t>
      </w:r>
    </w:p>
    <w:p w14:paraId="6A100E5B">
      <w:pPr>
        <w:pStyle w:val="4"/>
        <w:ind w:left="0"/>
        <w:rPr>
          <w:rFonts w:hint="default" w:ascii="Calibri Light" w:hAnsi="Calibri Light" w:cs="Calibri Light"/>
        </w:rPr>
      </w:pPr>
    </w:p>
    <w:p w14:paraId="1542B904">
      <w:pPr>
        <w:pStyle w:val="4"/>
        <w:ind w:left="0"/>
        <w:rPr>
          <w:rFonts w:hint="default" w:ascii="Calibri Light" w:hAnsi="Calibri Light" w:cs="Calibri Light"/>
        </w:rPr>
      </w:pPr>
      <w:r>
        <w:rPr>
          <w:rFonts w:hint="default" w:ascii="Calibri Light" w:hAnsi="Calibri Light" w:cs="Calibri Light"/>
        </w:rPr>
        <w:t>5.The effects of soul-agony upon his body, verse 9.</w:t>
      </w:r>
    </w:p>
    <w:p w14:paraId="2C4E6454">
      <w:pPr>
        <w:pStyle w:val="4"/>
        <w:ind w:left="0"/>
        <w:rPr>
          <w:rFonts w:hint="default" w:ascii="Calibri Light" w:hAnsi="Calibri Light" w:cs="Calibri Light"/>
        </w:rPr>
      </w:pPr>
      <w:r>
        <w:rPr>
          <w:rFonts w:hint="default" w:ascii="Calibri Light" w:hAnsi="Calibri Light" w:cs="Calibri Light"/>
        </w:rPr>
        <w:t>5.灵魂的剧痛对祂身体的影响，第9节。</w:t>
      </w:r>
    </w:p>
    <w:p w14:paraId="3BEE61DD">
      <w:pPr>
        <w:pStyle w:val="4"/>
        <w:ind w:left="0"/>
        <w:rPr>
          <w:rFonts w:hint="default" w:ascii="Calibri Light" w:hAnsi="Calibri Light" w:cs="Calibri Light"/>
        </w:rPr>
      </w:pPr>
    </w:p>
    <w:p w14:paraId="194BD554">
      <w:pPr>
        <w:pStyle w:val="4"/>
        <w:ind w:left="0"/>
        <w:rPr>
          <w:rFonts w:hint="default" w:ascii="Calibri Light" w:hAnsi="Calibri Light" w:cs="Calibri Light"/>
        </w:rPr>
      </w:pPr>
      <w:r>
        <w:rPr>
          <w:rFonts w:hint="default" w:ascii="Calibri Light" w:hAnsi="Calibri Light" w:cs="Calibri Light"/>
        </w:rPr>
        <w:t>6.His submission to the Lord, verse 9. It is the very tone of Gethsemane, "Nevertheless, not my will!"</w:t>
      </w:r>
    </w:p>
    <w:p w14:paraId="177BC355">
      <w:pPr>
        <w:pStyle w:val="4"/>
        <w:ind w:left="0"/>
        <w:rPr>
          <w:rFonts w:hint="default" w:ascii="Calibri Light" w:hAnsi="Calibri Light" w:cs="Calibri Light"/>
        </w:rPr>
      </w:pPr>
      <w:r>
        <w:rPr>
          <w:rFonts w:hint="default" w:ascii="Calibri Light" w:hAnsi="Calibri Light" w:cs="Calibri Light"/>
        </w:rPr>
        <w:t>6.祂对主的顺服，第9节。这正是客西马尼园的口吻，“然而，不要照我的意思！”</w:t>
      </w:r>
    </w:p>
    <w:p w14:paraId="0FAD85F2">
      <w:pPr>
        <w:pStyle w:val="4"/>
        <w:ind w:left="0"/>
        <w:rPr>
          <w:rFonts w:hint="default" w:ascii="Calibri Light" w:hAnsi="Calibri Light" w:cs="Calibri Light"/>
        </w:rPr>
      </w:pPr>
    </w:p>
    <w:p w14:paraId="298159D1">
      <w:pPr>
        <w:pStyle w:val="4"/>
        <w:ind w:left="0"/>
        <w:rPr>
          <w:rFonts w:hint="default" w:ascii="Calibri Light" w:hAnsi="Calibri Light" w:cs="Calibri Light"/>
        </w:rPr>
      </w:pPr>
      <w:r>
        <w:rPr>
          <w:rFonts w:hint="default" w:ascii="Calibri Light" w:hAnsi="Calibri Light" w:cs="Calibri Light"/>
        </w:rPr>
        <w:t>7.The sustaining hope of resurrection, verses 10 (with a solemn pause, "Selah"), 11, 12.</w:t>
      </w:r>
    </w:p>
    <w:p w14:paraId="46DE7987">
      <w:pPr>
        <w:pStyle w:val="4"/>
        <w:ind w:left="0"/>
        <w:rPr>
          <w:rFonts w:hint="default" w:ascii="Calibri Light" w:hAnsi="Calibri Light" w:cs="Calibri Light"/>
        </w:rPr>
      </w:pPr>
      <w:r>
        <w:rPr>
          <w:rFonts w:hint="default" w:ascii="Calibri Light" w:hAnsi="Calibri Light" w:cs="Calibri Light"/>
        </w:rPr>
        <w:t>7.复活的支撑盼望，第10节（伴有庄严的停顿，“细拉”）、11、12节。</w:t>
      </w:r>
    </w:p>
    <w:p w14:paraId="70955951">
      <w:pPr>
        <w:pStyle w:val="4"/>
        <w:ind w:left="0"/>
        <w:rPr>
          <w:rFonts w:hint="default" w:ascii="Calibri Light" w:hAnsi="Calibri Light" w:cs="Calibri Light"/>
        </w:rPr>
      </w:pPr>
    </w:p>
    <w:p w14:paraId="1AAE574F">
      <w:pPr>
        <w:pStyle w:val="4"/>
        <w:ind w:left="0"/>
        <w:rPr>
          <w:rFonts w:hint="default" w:ascii="Calibri Light" w:hAnsi="Calibri Light" w:cs="Calibri Light"/>
        </w:rPr>
      </w:pPr>
      <w:r>
        <w:rPr>
          <w:rFonts w:hint="default" w:ascii="Calibri Light" w:hAnsi="Calibri Light" w:cs="Calibri Light"/>
        </w:rPr>
        <w:t>The "land of forgetfulness," and "the dark," express the unseen world, which, to those on this side of the vail, is so unknown, and where those who enter it are to us as if they had for ever been forgotten by those they left behind.</w:t>
      </w:r>
    </w:p>
    <w:p w14:paraId="2F4D381F">
      <w:pPr>
        <w:pStyle w:val="4"/>
        <w:ind w:left="0"/>
        <w:rPr>
          <w:rFonts w:hint="default" w:ascii="Calibri Light" w:hAnsi="Calibri Light" w:cs="Calibri Light"/>
        </w:rPr>
      </w:pPr>
      <w:r>
        <w:rPr>
          <w:rFonts w:hint="default" w:ascii="Calibri Light" w:hAnsi="Calibri Light" w:cs="Calibri Light"/>
        </w:rPr>
        <w:t>“忘记之地”和“黑暗”，表达了那看不见的世界，对于在幔子这边的人来说，它是如此未知，而那些进入其中的人对我们来说，仿佛他们永远被留下来的人所忘记了。</w:t>
      </w:r>
    </w:p>
    <w:p w14:paraId="2F820293">
      <w:pPr>
        <w:pStyle w:val="4"/>
        <w:ind w:left="0"/>
        <w:rPr>
          <w:rFonts w:hint="default" w:ascii="Calibri Light" w:hAnsi="Calibri Light" w:cs="Calibri Light"/>
        </w:rPr>
      </w:pPr>
    </w:p>
    <w:p w14:paraId="5C940D42">
      <w:pPr>
        <w:pStyle w:val="4"/>
        <w:ind w:left="0"/>
        <w:rPr>
          <w:rFonts w:hint="default" w:ascii="Calibri Light" w:hAnsi="Calibri Light" w:cs="Calibri Light"/>
        </w:rPr>
      </w:pPr>
      <w:r>
        <w:rPr>
          <w:rFonts w:hint="default" w:ascii="Calibri Light" w:hAnsi="Calibri Light" w:cs="Calibri Light"/>
        </w:rPr>
        <w:t>God's wonders shall be made known there.</w:t>
      </w:r>
    </w:p>
    <w:p w14:paraId="01EC0855">
      <w:pPr>
        <w:pStyle w:val="4"/>
        <w:ind w:left="0"/>
        <w:rPr>
          <w:rFonts w:hint="default" w:ascii="Calibri Light" w:hAnsi="Calibri Light" w:cs="Calibri Light"/>
        </w:rPr>
      </w:pPr>
      <w:r>
        <w:rPr>
          <w:rFonts w:hint="default" w:ascii="Calibri Light" w:hAnsi="Calibri Light" w:cs="Calibri Light"/>
        </w:rPr>
        <w:t>神的奇事将在那里被显明。</w:t>
      </w:r>
    </w:p>
    <w:p w14:paraId="2668558B">
      <w:pPr>
        <w:pStyle w:val="4"/>
        <w:ind w:left="0"/>
        <w:rPr>
          <w:rFonts w:hint="default" w:ascii="Calibri Light" w:hAnsi="Calibri Light" w:cs="Calibri Light"/>
        </w:rPr>
      </w:pPr>
    </w:p>
    <w:p w14:paraId="4B810D1A">
      <w:pPr>
        <w:pStyle w:val="4"/>
        <w:ind w:left="0"/>
        <w:rPr>
          <w:rFonts w:hint="default" w:ascii="Calibri Light" w:hAnsi="Calibri Light" w:cs="Calibri Light"/>
        </w:rPr>
      </w:pPr>
      <w:r>
        <w:rPr>
          <w:rFonts w:hint="default" w:ascii="Calibri Light" w:hAnsi="Calibri Light" w:cs="Calibri Light"/>
        </w:rPr>
        <w:t>There shall be victory gained over death and the grave: God's "loving-kindness" to man, and his "faithfulness," pledge him to do this new thing in the universe.</w:t>
      </w:r>
    </w:p>
    <w:p w14:paraId="594FD3BC">
      <w:pPr>
        <w:pStyle w:val="4"/>
        <w:ind w:left="0"/>
        <w:rPr>
          <w:rFonts w:hint="default" w:ascii="Calibri Light" w:hAnsi="Calibri Light" w:cs="Calibri Light"/>
        </w:rPr>
      </w:pPr>
      <w:r>
        <w:rPr>
          <w:rFonts w:hint="default" w:ascii="Calibri Light" w:hAnsi="Calibri Light" w:cs="Calibri Light"/>
        </w:rPr>
        <w:t>那里将获得对死亡和坟墓的胜利：神对人的“慈爱”，和祂的“信实”，保证祂要在宇宙中做这件新事。</w:t>
      </w:r>
    </w:p>
    <w:p w14:paraId="1A933353">
      <w:pPr>
        <w:pStyle w:val="4"/>
        <w:ind w:left="0"/>
        <w:rPr>
          <w:rFonts w:hint="default" w:ascii="Calibri Light" w:hAnsi="Calibri Light" w:cs="Calibri Light"/>
        </w:rPr>
      </w:pPr>
    </w:p>
    <w:p w14:paraId="530ED078">
      <w:pPr>
        <w:pStyle w:val="4"/>
        <w:ind w:left="0"/>
        <w:rPr>
          <w:rFonts w:hint="default" w:ascii="Calibri Light" w:hAnsi="Calibri Light" w:cs="Calibri Light"/>
        </w:rPr>
      </w:pPr>
      <w:r>
        <w:rPr>
          <w:rFonts w:hint="default" w:ascii="Calibri Light" w:hAnsi="Calibri Light" w:cs="Calibri Light"/>
        </w:rPr>
        <w:t>Messiah must return from the abodes of the invisible state; and in due time, Heman, as well as all other members of the Messiah's body, must return also.</w:t>
      </w:r>
    </w:p>
    <w:p w14:paraId="4C995596">
      <w:pPr>
        <w:pStyle w:val="4"/>
        <w:ind w:left="0"/>
        <w:rPr>
          <w:rFonts w:hint="default" w:ascii="Calibri Light" w:hAnsi="Calibri Light" w:cs="Calibri Light"/>
        </w:rPr>
      </w:pPr>
      <w:r>
        <w:rPr>
          <w:rFonts w:hint="default" w:ascii="Calibri Light" w:hAnsi="Calibri Light" w:cs="Calibri Light"/>
        </w:rPr>
        <w:t>弥赛亚必须从那不可见状态的居所返回；到时候，希幔，以及弥赛亚身体的所有其他肢体，也必须返回。</w:t>
      </w:r>
    </w:p>
    <w:p w14:paraId="5C0F729B">
      <w:pPr>
        <w:pStyle w:val="4"/>
        <w:ind w:left="0"/>
        <w:rPr>
          <w:rFonts w:hint="default" w:ascii="Calibri Light" w:hAnsi="Calibri Light" w:cs="Calibri Light"/>
        </w:rPr>
      </w:pPr>
    </w:p>
    <w:p w14:paraId="18BCE457">
      <w:pPr>
        <w:pStyle w:val="4"/>
        <w:ind w:left="0"/>
        <w:rPr>
          <w:rFonts w:hint="default" w:ascii="Calibri Light" w:hAnsi="Calibri Light" w:cs="Calibri Light"/>
        </w:rPr>
      </w:pPr>
      <w:r>
        <w:rPr>
          <w:rFonts w:hint="default" w:ascii="Calibri Light" w:hAnsi="Calibri Light" w:cs="Calibri Light"/>
        </w:rPr>
        <w:t>Yes, God's wonders shall be known at the grave's mouth.</w:t>
      </w:r>
    </w:p>
    <w:p w14:paraId="328356AD">
      <w:pPr>
        <w:pStyle w:val="4"/>
        <w:ind w:left="0"/>
        <w:rPr>
          <w:rFonts w:hint="default" w:ascii="Calibri Light" w:hAnsi="Calibri Light" w:cs="Calibri Light"/>
        </w:rPr>
      </w:pPr>
      <w:r>
        <w:rPr>
          <w:rFonts w:hint="default" w:ascii="Calibri Light" w:hAnsi="Calibri Light" w:cs="Calibri Light"/>
        </w:rPr>
        <w:t>是的，神的奇事将在坟墓口被知晓。</w:t>
      </w:r>
    </w:p>
    <w:p w14:paraId="3314D254">
      <w:pPr>
        <w:pStyle w:val="4"/>
        <w:ind w:left="0"/>
        <w:rPr>
          <w:rFonts w:hint="default" w:ascii="Calibri Light" w:hAnsi="Calibri Light" w:cs="Calibri Light"/>
        </w:rPr>
      </w:pPr>
    </w:p>
    <w:p w14:paraId="5F9576D7">
      <w:pPr>
        <w:pStyle w:val="4"/>
        <w:ind w:left="0"/>
        <w:rPr>
          <w:rFonts w:hint="default" w:ascii="Calibri Light" w:hAnsi="Calibri Light" w:cs="Calibri Light"/>
        </w:rPr>
      </w:pPr>
      <w:r>
        <w:rPr>
          <w:rFonts w:hint="default" w:ascii="Calibri Light" w:hAnsi="Calibri Light" w:cs="Calibri Light"/>
        </w:rPr>
        <w:t>God's righteousness, in giving what satisfied justice in behalf of Messiah's members, has been manifested gloriously, so that resurrection must follow, and the land of forgetfulness must give up its dead.</w:t>
      </w:r>
    </w:p>
    <w:p w14:paraId="5C81E745">
      <w:pPr>
        <w:pStyle w:val="4"/>
        <w:ind w:left="0"/>
        <w:rPr>
          <w:rFonts w:hint="default" w:ascii="Calibri Light" w:hAnsi="Calibri Light" w:cs="Calibri Light"/>
        </w:rPr>
      </w:pPr>
      <w:r>
        <w:rPr>
          <w:rFonts w:hint="default" w:ascii="Calibri Light" w:hAnsi="Calibri Light" w:cs="Calibri Light"/>
        </w:rPr>
        <w:t>神的公义，在为弥赛亚的肢体们给予满足公义之物时，已被荣耀地彰显，因此复活必定随之而来，忘记之地必须交出它的死人。</w:t>
      </w:r>
    </w:p>
    <w:p w14:paraId="45C834DA">
      <w:pPr>
        <w:pStyle w:val="4"/>
        <w:ind w:left="0"/>
        <w:rPr>
          <w:rFonts w:hint="default" w:ascii="Calibri Light" w:hAnsi="Calibri Light" w:cs="Calibri Light"/>
        </w:rPr>
      </w:pPr>
    </w:p>
    <w:p w14:paraId="7846F9D6">
      <w:pPr>
        <w:pStyle w:val="4"/>
        <w:ind w:left="0"/>
        <w:rPr>
          <w:rFonts w:hint="default" w:ascii="Calibri Light" w:hAnsi="Calibri Light" w:cs="Calibri Light"/>
        </w:rPr>
      </w:pPr>
      <w:r>
        <w:rPr>
          <w:rFonts w:hint="default" w:ascii="Calibri Light" w:hAnsi="Calibri Light" w:cs="Calibri Light"/>
        </w:rPr>
        <w:t>O morning of surpassing bliss, hasten on!</w:t>
      </w:r>
    </w:p>
    <w:p w14:paraId="3D455865">
      <w:pPr>
        <w:pStyle w:val="4"/>
        <w:ind w:left="0"/>
        <w:rPr>
          <w:rFonts w:hint="default" w:ascii="Calibri Light" w:hAnsi="Calibri Light" w:cs="Calibri Light"/>
        </w:rPr>
      </w:pPr>
      <w:r>
        <w:rPr>
          <w:rFonts w:hint="default" w:ascii="Calibri Light" w:hAnsi="Calibri Light" w:cs="Calibri Light"/>
        </w:rPr>
        <w:t>哦，那超越福乐的早晨，快快来临！</w:t>
      </w:r>
    </w:p>
    <w:p w14:paraId="28A21F93">
      <w:pPr>
        <w:pStyle w:val="4"/>
        <w:ind w:left="0"/>
        <w:rPr>
          <w:rFonts w:hint="default" w:ascii="Calibri Light" w:hAnsi="Calibri Light" w:cs="Calibri Light"/>
        </w:rPr>
      </w:pPr>
    </w:p>
    <w:p w14:paraId="3091C741">
      <w:pPr>
        <w:pStyle w:val="4"/>
        <w:ind w:left="0"/>
        <w:rPr>
          <w:rFonts w:hint="default" w:ascii="Calibri Light" w:hAnsi="Calibri Light" w:cs="Calibri Light"/>
        </w:rPr>
      </w:pPr>
      <w:r>
        <w:rPr>
          <w:rFonts w:hint="default" w:ascii="Calibri Light" w:hAnsi="Calibri Light" w:cs="Calibri Light"/>
        </w:rPr>
        <w:t>Messiah has risen; when shall all that are his arise?</w:t>
      </w:r>
    </w:p>
    <w:p w14:paraId="5D85EBFD">
      <w:pPr>
        <w:pStyle w:val="4"/>
        <w:ind w:left="0"/>
        <w:rPr>
          <w:rFonts w:hint="default" w:ascii="Calibri Light" w:hAnsi="Calibri Light" w:cs="Calibri Light"/>
        </w:rPr>
      </w:pPr>
      <w:r>
        <w:rPr>
          <w:rFonts w:hint="default" w:ascii="Calibri Light" w:hAnsi="Calibri Light" w:cs="Calibri Light"/>
        </w:rPr>
        <w:t>弥赛亚已经复活；所有属祂的人何时复活呢？</w:t>
      </w:r>
    </w:p>
    <w:p w14:paraId="1BE1B07F">
      <w:pPr>
        <w:pStyle w:val="4"/>
        <w:ind w:left="0"/>
        <w:rPr>
          <w:rFonts w:hint="default" w:ascii="Calibri Light" w:hAnsi="Calibri Light" w:cs="Calibri Light"/>
        </w:rPr>
      </w:pPr>
    </w:p>
    <w:p w14:paraId="7CC76861">
      <w:pPr>
        <w:pStyle w:val="4"/>
        <w:ind w:left="0"/>
        <w:rPr>
          <w:rFonts w:hint="default" w:ascii="Calibri Light" w:hAnsi="Calibri Light" w:cs="Calibri Light"/>
        </w:rPr>
      </w:pPr>
      <w:r>
        <w:rPr>
          <w:rFonts w:hint="default" w:ascii="Calibri Light" w:hAnsi="Calibri Light" w:cs="Calibri Light"/>
        </w:rPr>
        <w:t>Till that day dawn, they must take up their Head's plaintive expostulations, and remind their God in Heman's strains of what he has yet to accomplish.</w:t>
      </w:r>
    </w:p>
    <w:p w14:paraId="631B1B03">
      <w:pPr>
        <w:pStyle w:val="4"/>
        <w:ind w:left="0"/>
        <w:rPr>
          <w:rFonts w:hint="default" w:ascii="Calibri Light" w:hAnsi="Calibri Light" w:cs="Calibri Light"/>
        </w:rPr>
      </w:pPr>
      <w:r>
        <w:rPr>
          <w:rFonts w:hint="default" w:ascii="Calibri Light" w:hAnsi="Calibri Light" w:cs="Calibri Light"/>
        </w:rPr>
        <w:t>直到那日破晓，他们必须拾起他们元首的哀婉劝诫，并用希幔的曲调提醒他们的神，祂尚有未竟之事。</w:t>
      </w:r>
    </w:p>
    <w:p w14:paraId="6DBE0FB9">
      <w:pPr>
        <w:pStyle w:val="4"/>
        <w:ind w:left="0"/>
        <w:rPr>
          <w:rFonts w:hint="default" w:ascii="Calibri Light" w:hAnsi="Calibri Light" w:cs="Calibri Light"/>
        </w:rPr>
      </w:pPr>
    </w:p>
    <w:p w14:paraId="4D7524A6">
      <w:pPr>
        <w:pStyle w:val="4"/>
        <w:ind w:left="0"/>
        <w:rPr>
          <w:rFonts w:hint="default" w:ascii="Calibri Light" w:hAnsi="Calibri Light" w:cs="Calibri Light"/>
        </w:rPr>
      </w:pPr>
      <w:r>
        <w:rPr>
          <w:rFonts w:hint="default" w:ascii="Calibri Light" w:hAnsi="Calibri Light" w:cs="Calibri Light"/>
        </w:rPr>
        <w:t>"Wilt thou shew wonders to the dead," &amp;c.</w:t>
      </w:r>
    </w:p>
    <w:p w14:paraId="088FB77B">
      <w:pPr>
        <w:pStyle w:val="4"/>
        <w:ind w:left="0"/>
        <w:rPr>
          <w:rFonts w:hint="default" w:ascii="Calibri Light" w:hAnsi="Calibri Light" w:cs="Calibri Light"/>
        </w:rPr>
      </w:pPr>
      <w:r>
        <w:rPr>
          <w:rFonts w:hint="default" w:ascii="Calibri Light" w:hAnsi="Calibri Light" w:cs="Calibri Light"/>
        </w:rPr>
        <w:t>“祢岂要向死人行奇事吗，”等等。</w:t>
      </w:r>
    </w:p>
    <w:p w14:paraId="7E4D0F3E">
      <w:pPr>
        <w:pStyle w:val="4"/>
        <w:ind w:left="0"/>
        <w:rPr>
          <w:rFonts w:hint="default" w:ascii="Calibri Light" w:hAnsi="Calibri Light" w:cs="Calibri Light"/>
        </w:rPr>
      </w:pPr>
    </w:p>
    <w:p w14:paraId="569F1A4A">
      <w:pPr>
        <w:pStyle w:val="4"/>
        <w:ind w:left="0"/>
        <w:rPr>
          <w:rFonts w:hint="default" w:ascii="Calibri Light" w:hAnsi="Calibri Light" w:cs="Calibri Light"/>
        </w:rPr>
      </w:pPr>
      <w:r>
        <w:rPr>
          <w:rFonts w:hint="default" w:ascii="Calibri Light" w:hAnsi="Calibri Light" w:cs="Calibri Light"/>
        </w:rPr>
        <w:t>8.His perseverance in vehement prayer, verses 13, 14.</w:t>
      </w:r>
    </w:p>
    <w:p w14:paraId="7E4B8599">
      <w:pPr>
        <w:pStyle w:val="4"/>
        <w:ind w:left="0"/>
        <w:rPr>
          <w:rFonts w:hint="default" w:ascii="Calibri Light" w:hAnsi="Calibri Light" w:cs="Calibri Light"/>
        </w:rPr>
      </w:pPr>
      <w:r>
        <w:rPr>
          <w:rFonts w:hint="default" w:ascii="Calibri Light" w:hAnsi="Calibri Light" w:cs="Calibri Light"/>
        </w:rPr>
        <w:t>8.祂在恳切祷告中的恒心，第13、14节。</w:t>
      </w:r>
    </w:p>
    <w:p w14:paraId="311B244C">
      <w:pPr>
        <w:pStyle w:val="4"/>
        <w:ind w:left="0"/>
        <w:rPr>
          <w:rFonts w:hint="default" w:ascii="Calibri Light" w:hAnsi="Calibri Light" w:cs="Calibri Light"/>
        </w:rPr>
      </w:pPr>
    </w:p>
    <w:p w14:paraId="2BE505FF">
      <w:pPr>
        <w:pStyle w:val="4"/>
        <w:ind w:left="0"/>
        <w:rPr>
          <w:rFonts w:hint="default" w:ascii="Calibri Light" w:hAnsi="Calibri Light" w:cs="Calibri Light"/>
        </w:rPr>
      </w:pPr>
      <w:r>
        <w:rPr>
          <w:rFonts w:hint="default" w:ascii="Calibri Light" w:hAnsi="Calibri Light" w:cs="Calibri Light"/>
        </w:rPr>
        <w:t>9.His long-continued and manifold woes, verses 15, 16, 17.</w:t>
      </w:r>
    </w:p>
    <w:p w14:paraId="12CCCF43">
      <w:pPr>
        <w:pStyle w:val="4"/>
        <w:ind w:left="0"/>
        <w:rPr>
          <w:rFonts w:hint="default" w:ascii="Calibri Light" w:hAnsi="Calibri Light" w:cs="Calibri Light"/>
        </w:rPr>
      </w:pPr>
      <w:r>
        <w:rPr>
          <w:rFonts w:hint="default" w:ascii="Calibri Light" w:hAnsi="Calibri Light" w:cs="Calibri Light"/>
        </w:rPr>
        <w:t>9.祂长久而多样的苦难，第15、16、17节。</w:t>
      </w:r>
    </w:p>
    <w:p w14:paraId="692008DB">
      <w:pPr>
        <w:pStyle w:val="4"/>
        <w:ind w:left="0"/>
        <w:rPr>
          <w:rFonts w:hint="default" w:ascii="Calibri Light" w:hAnsi="Calibri Light" w:cs="Calibri Light"/>
        </w:rPr>
      </w:pPr>
    </w:p>
    <w:p w14:paraId="0C7229FA">
      <w:pPr>
        <w:pStyle w:val="4"/>
        <w:ind w:left="0"/>
        <w:rPr>
          <w:rFonts w:hint="default" w:ascii="Calibri Light" w:hAnsi="Calibri Light" w:cs="Calibri Light"/>
        </w:rPr>
      </w:pPr>
      <w:r>
        <w:rPr>
          <w:rFonts w:hint="default" w:ascii="Calibri Light" w:hAnsi="Calibri Light" w:cs="Calibri Light"/>
        </w:rPr>
        <w:t>10.His loneliness of soul, verse 18.</w:t>
      </w:r>
    </w:p>
    <w:p w14:paraId="00F9A323">
      <w:pPr>
        <w:pStyle w:val="4"/>
        <w:ind w:left="0"/>
        <w:rPr>
          <w:rFonts w:hint="default" w:ascii="Calibri Light" w:hAnsi="Calibri Light" w:cs="Calibri Light"/>
        </w:rPr>
      </w:pPr>
      <w:r>
        <w:rPr>
          <w:rFonts w:hint="default" w:ascii="Calibri Light" w:hAnsi="Calibri Light" w:cs="Calibri Light"/>
        </w:rPr>
        <w:t>10.祂灵魂的孤寂，第18节。</w:t>
      </w:r>
    </w:p>
    <w:p w14:paraId="45672648">
      <w:pPr>
        <w:pStyle w:val="4"/>
        <w:ind w:left="0"/>
        <w:rPr>
          <w:rFonts w:hint="default" w:ascii="Calibri Light" w:hAnsi="Calibri Light" w:cs="Calibri Light"/>
        </w:rPr>
      </w:pPr>
    </w:p>
    <w:p w14:paraId="244BB47A">
      <w:pPr>
        <w:pStyle w:val="4"/>
        <w:ind w:left="0"/>
        <w:rPr>
          <w:rFonts w:hint="default" w:ascii="Calibri Light" w:hAnsi="Calibri Light" w:cs="Calibri Light"/>
        </w:rPr>
      </w:pPr>
      <w:r>
        <w:rPr>
          <w:rFonts w:hint="default" w:ascii="Calibri Light" w:hAnsi="Calibri Light" w:cs="Calibri Light"/>
        </w:rPr>
        <w:t>Hengstenberg renders the last clause of this verse more literally—"The dark kingdom of the dead is instead of all my companions."</w:t>
      </w:r>
    </w:p>
    <w:p w14:paraId="345F0C50">
      <w:pPr>
        <w:pStyle w:val="4"/>
        <w:ind w:left="0"/>
        <w:rPr>
          <w:rFonts w:hint="default" w:ascii="Calibri Light" w:hAnsi="Calibri Light" w:cs="Calibri Light"/>
        </w:rPr>
      </w:pPr>
      <w:r>
        <w:rPr>
          <w:rFonts w:hint="default" w:ascii="Calibri Light" w:hAnsi="Calibri Light" w:cs="Calibri Light"/>
        </w:rPr>
        <w:t>亨斯滕伯格将这节的最后一句话更直译为——“黑暗的死亡王国代替了我所有的同伴。”</w:t>
      </w:r>
    </w:p>
    <w:p w14:paraId="0149BF7C">
      <w:pPr>
        <w:pStyle w:val="4"/>
        <w:ind w:left="0"/>
        <w:rPr>
          <w:rFonts w:hint="default" w:ascii="Calibri Light" w:hAnsi="Calibri Light" w:cs="Calibri Light"/>
        </w:rPr>
      </w:pPr>
    </w:p>
    <w:p w14:paraId="4BC38C1B">
      <w:pPr>
        <w:pStyle w:val="4"/>
        <w:ind w:left="0"/>
        <w:rPr>
          <w:rFonts w:hint="default" w:ascii="Calibri Light" w:hAnsi="Calibri Light" w:cs="Calibri Light"/>
        </w:rPr>
      </w:pPr>
      <w:r>
        <w:rPr>
          <w:rFonts w:hint="default" w:ascii="Calibri Light" w:hAnsi="Calibri Light" w:cs="Calibri Light"/>
        </w:rPr>
        <w:t>What unutterable gloom!</w:t>
      </w:r>
    </w:p>
    <w:p w14:paraId="4B32993D">
      <w:pPr>
        <w:pStyle w:val="4"/>
        <w:ind w:left="0"/>
        <w:rPr>
          <w:rFonts w:hint="default" w:ascii="Calibri Light" w:hAnsi="Calibri Light" w:cs="Calibri Light"/>
        </w:rPr>
      </w:pPr>
      <w:r>
        <w:rPr>
          <w:rFonts w:hint="default" w:ascii="Calibri Light" w:hAnsi="Calibri Light" w:cs="Calibri Light"/>
        </w:rPr>
        <w:t>何等难以言喻的阴郁！</w:t>
      </w:r>
    </w:p>
    <w:p w14:paraId="0522645C">
      <w:pPr>
        <w:pStyle w:val="4"/>
        <w:ind w:left="0"/>
        <w:rPr>
          <w:rFonts w:hint="default" w:ascii="Calibri Light" w:hAnsi="Calibri Light" w:cs="Calibri Light"/>
        </w:rPr>
      </w:pPr>
    </w:p>
    <w:p w14:paraId="4220FEE8">
      <w:pPr>
        <w:pStyle w:val="4"/>
        <w:ind w:left="0"/>
        <w:rPr>
          <w:rFonts w:hint="default" w:ascii="Calibri Light" w:hAnsi="Calibri Light" w:cs="Calibri Light"/>
        </w:rPr>
      </w:pPr>
      <w:r>
        <w:rPr>
          <w:rFonts w:hint="default" w:ascii="Calibri Light" w:hAnsi="Calibri Light" w:cs="Calibri Light"/>
        </w:rPr>
        <w:t>completed by this last dark shade—all sympathy from every quarter totally withdrawn!</w:t>
      </w:r>
    </w:p>
    <w:p w14:paraId="57DA6839">
      <w:pPr>
        <w:pStyle w:val="4"/>
        <w:ind w:left="0"/>
        <w:rPr>
          <w:rFonts w:hint="default" w:ascii="Calibri Light" w:hAnsi="Calibri Light" w:cs="Calibri Light"/>
        </w:rPr>
      </w:pPr>
      <w:r>
        <w:rPr>
          <w:rFonts w:hint="default" w:ascii="Calibri Light" w:hAnsi="Calibri Light" w:cs="Calibri Light"/>
        </w:rPr>
        <w:t>被这最后的黑暗阴影所完成——来自各方的所有同情都完全撤回！</w:t>
      </w:r>
    </w:p>
    <w:p w14:paraId="052761E5">
      <w:pPr>
        <w:pStyle w:val="4"/>
        <w:ind w:left="0"/>
        <w:rPr>
          <w:rFonts w:hint="default" w:ascii="Calibri Light" w:hAnsi="Calibri Light" w:cs="Calibri Light"/>
        </w:rPr>
      </w:pPr>
    </w:p>
    <w:p w14:paraId="62D92230">
      <w:pPr>
        <w:pStyle w:val="4"/>
        <w:ind w:left="0"/>
        <w:rPr>
          <w:rFonts w:hint="default" w:ascii="Calibri Light" w:hAnsi="Calibri Light" w:cs="Calibri Light"/>
        </w:rPr>
      </w:pPr>
      <w:r>
        <w:rPr>
          <w:rFonts w:hint="default" w:ascii="Calibri Light" w:hAnsi="Calibri Light" w:cs="Calibri Light"/>
        </w:rPr>
        <w:t>Forlorn indeed!</w:t>
      </w:r>
    </w:p>
    <w:p w14:paraId="36A9F657">
      <w:pPr>
        <w:pStyle w:val="4"/>
        <w:ind w:left="0"/>
        <w:rPr>
          <w:rFonts w:hint="default" w:ascii="Calibri Light" w:hAnsi="Calibri Light" w:cs="Calibri Light"/>
        </w:rPr>
      </w:pPr>
      <w:r>
        <w:rPr>
          <w:rFonts w:hint="default" w:ascii="Calibri Light" w:hAnsi="Calibri Light" w:cs="Calibri Light"/>
        </w:rPr>
        <w:t>确实孤苦伶仃！</w:t>
      </w:r>
    </w:p>
    <w:p w14:paraId="718BFC2B">
      <w:pPr>
        <w:pStyle w:val="4"/>
        <w:ind w:left="0"/>
        <w:rPr>
          <w:rFonts w:hint="default" w:ascii="Calibri Light" w:hAnsi="Calibri Light" w:cs="Calibri Light"/>
        </w:rPr>
      </w:pPr>
    </w:p>
    <w:p w14:paraId="276EB4E8">
      <w:pPr>
        <w:pStyle w:val="4"/>
        <w:ind w:left="0"/>
        <w:rPr>
          <w:rFonts w:hint="default" w:ascii="Calibri Light" w:hAnsi="Calibri Light" w:cs="Calibri Light"/>
        </w:rPr>
      </w:pPr>
      <w:r>
        <w:rPr>
          <w:rFonts w:hint="default" w:ascii="Calibri Light" w:hAnsi="Calibri Light" w:cs="Calibri Light"/>
        </w:rPr>
        <w:t>Sinking from gloom to gloom, from one deep to another, and every billow sweeping over him, and wrath, like a tremendous mountain, "leaning" or resting its weight on the crushed worm!</w:t>
      </w:r>
    </w:p>
    <w:p w14:paraId="7610BF68">
      <w:pPr>
        <w:pStyle w:val="4"/>
        <w:ind w:left="0"/>
        <w:rPr>
          <w:rFonts w:hint="default" w:ascii="Calibri Light" w:hAnsi="Calibri Light" w:cs="Calibri Light"/>
        </w:rPr>
      </w:pPr>
      <w:r>
        <w:rPr>
          <w:rFonts w:hint="default" w:ascii="Calibri Light" w:hAnsi="Calibri Light" w:cs="Calibri Light"/>
        </w:rPr>
        <w:t>从阴郁沉入阴郁，从一深渊到另一深渊，每一波浪都席卷过祂，而忿怒，像一座巨大的山，“倚靠”或将其重量压在那被压碎的虫身上！</w:t>
      </w:r>
    </w:p>
    <w:p w14:paraId="438E2BF4">
      <w:pPr>
        <w:pStyle w:val="4"/>
        <w:ind w:left="0"/>
        <w:rPr>
          <w:rFonts w:hint="default" w:ascii="Calibri Light" w:hAnsi="Calibri Light" w:cs="Calibri Light"/>
        </w:rPr>
      </w:pPr>
    </w:p>
    <w:p w14:paraId="15B0C6FB">
      <w:pPr>
        <w:pStyle w:val="4"/>
        <w:ind w:left="0"/>
        <w:rPr>
          <w:rFonts w:hint="default" w:ascii="Calibri Light" w:hAnsi="Calibri Light" w:cs="Calibri Light"/>
        </w:rPr>
      </w:pPr>
      <w:r>
        <w:rPr>
          <w:rFonts w:hint="default" w:ascii="Calibri Light" w:hAnsi="Calibri Light" w:cs="Calibri Light"/>
        </w:rPr>
        <w:t>Not even Psalm 22 is more awfully solemnising, there being in this deeply melancholy Psalm only one cheering glimpse through the intense gloom, namely, that of resurrection hoped for, but still at a distance.</w:t>
      </w:r>
    </w:p>
    <w:p w14:paraId="24A3DBB1">
      <w:pPr>
        <w:pStyle w:val="4"/>
        <w:ind w:left="0"/>
        <w:rPr>
          <w:rFonts w:hint="default" w:ascii="Calibri Light" w:hAnsi="Calibri Light" w:cs="Calibri Light"/>
        </w:rPr>
      </w:pPr>
      <w:r>
        <w:rPr>
          <w:rFonts w:hint="default" w:ascii="Calibri Light" w:hAnsi="Calibri Light" w:cs="Calibri Light"/>
        </w:rPr>
        <w:t>即使是诗篇22篇也没有如此可畏地庄严肃穆，因为在这首极其忧郁的诗篇中，穿透强烈黑暗的只有一个令人振奋的一瞥，即那盼望的复活，但仍然遥远。</w:t>
      </w:r>
    </w:p>
    <w:p w14:paraId="3734C923">
      <w:pPr>
        <w:pStyle w:val="4"/>
        <w:ind w:left="0"/>
        <w:rPr>
          <w:rFonts w:hint="default" w:ascii="Calibri Light" w:hAnsi="Calibri Light" w:cs="Calibri Light"/>
        </w:rPr>
      </w:pPr>
    </w:p>
    <w:p w14:paraId="15A9DCD5">
      <w:pPr>
        <w:pStyle w:val="4"/>
        <w:ind w:left="0"/>
        <w:rPr>
          <w:rFonts w:hint="default" w:ascii="Calibri Light" w:hAnsi="Calibri Light" w:cs="Calibri Light"/>
        </w:rPr>
      </w:pPr>
      <w:r>
        <w:rPr>
          <w:rFonts w:hint="default" w:ascii="Calibri Light" w:hAnsi="Calibri Light" w:cs="Calibri Light"/>
        </w:rPr>
        <w:t>At such a price was salvation purchased by Him who is the resurrection and the life.</w:t>
      </w:r>
    </w:p>
    <w:p w14:paraId="52643218">
      <w:pPr>
        <w:pStyle w:val="4"/>
        <w:ind w:left="0"/>
        <w:rPr>
          <w:rFonts w:hint="default" w:ascii="Calibri Light" w:hAnsi="Calibri Light" w:cs="Calibri Light"/>
        </w:rPr>
      </w:pPr>
      <w:r>
        <w:rPr>
          <w:rFonts w:hint="default" w:ascii="Calibri Light" w:hAnsi="Calibri Light" w:cs="Calibri Light"/>
        </w:rPr>
        <w:t>救恩是以如此的代价，由那位是复活和生命的主所买来的。</w:t>
      </w:r>
    </w:p>
    <w:p w14:paraId="00C3E0BF">
      <w:pPr>
        <w:pStyle w:val="4"/>
        <w:ind w:left="0"/>
        <w:rPr>
          <w:rFonts w:hint="default" w:ascii="Calibri Light" w:hAnsi="Calibri Light" w:cs="Calibri Light"/>
        </w:rPr>
      </w:pPr>
    </w:p>
    <w:p w14:paraId="7C035FE7">
      <w:pPr>
        <w:pStyle w:val="4"/>
        <w:ind w:left="0"/>
        <w:rPr>
          <w:rFonts w:hint="default" w:ascii="Calibri Light" w:hAnsi="Calibri Light" w:cs="Calibri Light"/>
        </w:rPr>
      </w:pPr>
      <w:r>
        <w:rPr>
          <w:rFonts w:hint="default" w:ascii="Calibri Light" w:hAnsi="Calibri Light" w:cs="Calibri Light"/>
        </w:rPr>
        <w:t>He himself wrestled for life and resurrection in our name—and that price so paid is the reason why to us salvation is free.</w:t>
      </w:r>
    </w:p>
    <w:p w14:paraId="4455E10F">
      <w:pPr>
        <w:pStyle w:val="4"/>
        <w:ind w:left="0"/>
        <w:rPr>
          <w:rFonts w:hint="default" w:ascii="Calibri Light" w:hAnsi="Calibri Light" w:cs="Calibri Light"/>
        </w:rPr>
      </w:pPr>
      <w:r>
        <w:rPr>
          <w:rFonts w:hint="default" w:ascii="Calibri Light" w:hAnsi="Calibri Light" w:cs="Calibri Light"/>
        </w:rPr>
        <w:t>祂自己以我们的名义为生命和复活而摔跤——而那付出的代价，就是为何对我们来说救恩是白白的。</w:t>
      </w:r>
    </w:p>
    <w:p w14:paraId="2A659C6E">
      <w:pPr>
        <w:pStyle w:val="4"/>
        <w:ind w:left="0"/>
        <w:rPr>
          <w:rFonts w:hint="default" w:ascii="Calibri Light" w:hAnsi="Calibri Light" w:cs="Calibri Light"/>
        </w:rPr>
      </w:pPr>
    </w:p>
    <w:p w14:paraId="178911EF">
      <w:pPr>
        <w:pStyle w:val="4"/>
        <w:ind w:left="0"/>
        <w:rPr>
          <w:rFonts w:hint="default" w:ascii="Calibri Light" w:hAnsi="Calibri Light" w:cs="Calibri Light"/>
        </w:rPr>
      </w:pPr>
      <w:r>
        <w:rPr>
          <w:rFonts w:hint="default" w:ascii="Calibri Light" w:hAnsi="Calibri Light" w:cs="Calibri Light"/>
        </w:rPr>
        <w:t>And so we hear in solemn joy the harp of Judah struck by Heman, to overawe our souls not with his own sorrows,* but with what Horsley calls "The lamentation of Messiah," or yet more fully,</w:t>
      </w:r>
    </w:p>
    <w:p w14:paraId="1D7665EC">
      <w:pPr>
        <w:pStyle w:val="4"/>
        <w:ind w:left="0"/>
        <w:rPr>
          <w:rFonts w:hint="default" w:ascii="Calibri Light" w:hAnsi="Calibri Light" w:cs="Calibri Light"/>
        </w:rPr>
      </w:pPr>
      <w:r>
        <w:rPr>
          <w:rFonts w:hint="default" w:ascii="Calibri Light" w:hAnsi="Calibri Light" w:cs="Calibri Light"/>
        </w:rPr>
        <w:t>因此，我们在庄严的喜乐中听见希幔弹奏犹大的琴，以使我们的灵魂敬畏，不是因他自己的忧伤，* 而是因霍斯利所称的“弥赛亚的哀歌”，或更完全地说，</w:t>
      </w:r>
    </w:p>
    <w:p w14:paraId="1BD3483C">
      <w:pPr>
        <w:pStyle w:val="4"/>
        <w:ind w:left="0"/>
        <w:rPr>
          <w:rFonts w:hint="default" w:ascii="Calibri Light" w:hAnsi="Calibri Light" w:cs="Calibri Light"/>
        </w:rPr>
      </w:pPr>
    </w:p>
    <w:p w14:paraId="2181C46B">
      <w:pPr>
        <w:pStyle w:val="4"/>
        <w:ind w:left="0"/>
        <w:rPr>
          <w:rFonts w:hint="default" w:ascii="Calibri Light" w:hAnsi="Calibri Light" w:cs="Calibri Light"/>
        </w:rPr>
      </w:pPr>
      <w:r>
        <w:rPr>
          <w:rFonts w:hint="default" w:ascii="Calibri Light" w:hAnsi="Calibri Light" w:cs="Calibri Light"/>
        </w:rPr>
        <w:t>The sorrowful days and nights of the Man of Sorrows.</w:t>
      </w:r>
    </w:p>
    <w:p w14:paraId="0DF887F7">
      <w:pPr>
        <w:pStyle w:val="4"/>
        <w:ind w:left="0"/>
        <w:rPr>
          <w:rFonts w:hint="default" w:ascii="Calibri Light" w:hAnsi="Calibri Light" w:cs="Calibri Light"/>
        </w:rPr>
      </w:pPr>
      <w:r>
        <w:rPr>
          <w:rFonts w:hint="default" w:ascii="Calibri Light" w:hAnsi="Calibri Light" w:cs="Calibri Light"/>
        </w:rPr>
        <w:t>那忧患之子的忧伤日夜。</w:t>
      </w:r>
    </w:p>
    <w:p w14:paraId="414C8111">
      <w:pPr>
        <w:pStyle w:val="4"/>
        <w:ind w:left="0"/>
        <w:rPr>
          <w:rFonts w:hint="default" w:ascii="Calibri Light" w:hAnsi="Calibri Light" w:cs="Calibri Light"/>
        </w:rPr>
      </w:pPr>
    </w:p>
    <w:p w14:paraId="4845B15B">
      <w:pPr>
        <w:pStyle w:val="4"/>
        <w:spacing w:before="147"/>
        <w:ind w:left="0"/>
        <w:rPr>
          <w:rFonts w:hint="default" w:ascii="Calibri Light" w:hAnsi="Calibri Light" w:cs="Calibri Light"/>
        </w:rPr>
      </w:pPr>
    </w:p>
    <w:p w14:paraId="3CC2CBF4">
      <w:pPr>
        <w:pStyle w:val="2"/>
        <w:bidi w:val="0"/>
        <w:rPr>
          <w:rFonts w:hint="default"/>
        </w:rPr>
      </w:pPr>
      <w:bookmarkStart w:id="13" w:name="_bookmark89"/>
      <w:bookmarkEnd w:id="13"/>
      <w:bookmarkStart w:id="14" w:name="Psalm 89"/>
      <w:bookmarkEnd w:id="14"/>
      <w:r>
        <w:rPr>
          <w:rFonts w:hint="default"/>
        </w:rPr>
        <w:t>PSALM 89</w:t>
      </w:r>
    </w:p>
    <w:p w14:paraId="1567EE8F">
      <w:pPr>
        <w:pStyle w:val="2"/>
        <w:bidi w:val="0"/>
        <w:rPr>
          <w:rFonts w:hint="default"/>
        </w:rPr>
      </w:pPr>
      <w:r>
        <w:rPr>
          <w:rFonts w:hint="default"/>
        </w:rPr>
        <w:t>诗篇 89</w:t>
      </w:r>
    </w:p>
    <w:p w14:paraId="31F2698D">
      <w:pPr>
        <w:pStyle w:val="4"/>
        <w:spacing w:before="298" w:line="285" w:lineRule="auto"/>
        <w:ind w:right="98"/>
        <w:jc w:val="both"/>
        <w:rPr>
          <w:rFonts w:hint="default" w:ascii="Calibri Light" w:hAnsi="Calibri Light" w:cs="Calibri Light"/>
        </w:rPr>
      </w:pPr>
    </w:p>
    <w:p w14:paraId="7A09AB0E">
      <w:pPr>
        <w:pStyle w:val="4"/>
        <w:spacing w:before="298" w:line="285" w:lineRule="auto"/>
        <w:ind w:right="98"/>
        <w:jc w:val="both"/>
        <w:rPr>
          <w:rFonts w:hint="default" w:ascii="Calibri Light" w:hAnsi="Calibri Light" w:cs="Calibri Light"/>
        </w:rPr>
      </w:pPr>
      <w:r>
        <w:rPr>
          <w:rFonts w:hint="default" w:ascii="Calibri Light" w:hAnsi="Calibri Light" w:cs="Calibri Light"/>
        </w:rPr>
        <w:t>1–52 THE title assigns this Psalm to "Ethan the Ezrahite," as the last was by "Heman the Ezrahite."</w:t>
      </w:r>
    </w:p>
    <w:p w14:paraId="4E13CEC2">
      <w:pPr>
        <w:pStyle w:val="4"/>
        <w:spacing w:before="298" w:line="285" w:lineRule="auto"/>
        <w:ind w:right="98"/>
        <w:jc w:val="both"/>
        <w:rPr>
          <w:rFonts w:hint="default" w:ascii="Calibri Light" w:hAnsi="Calibri Light" w:cs="Calibri Light"/>
        </w:rPr>
      </w:pPr>
      <w:r>
        <w:rPr>
          <w:rFonts w:hint="default" w:ascii="Calibri Light" w:hAnsi="Calibri Light" w:cs="Calibri Light"/>
        </w:rPr>
        <w:t>1–52 标题将这首诗篇归于“以斯拉人以探”，正如上一首归于“以斯拉人希幔”一样。</w:t>
      </w:r>
    </w:p>
    <w:p w14:paraId="1F113F14">
      <w:pPr>
        <w:pStyle w:val="4"/>
        <w:spacing w:before="298" w:line="285" w:lineRule="auto"/>
        <w:ind w:right="98"/>
        <w:jc w:val="both"/>
        <w:rPr>
          <w:rFonts w:hint="default" w:ascii="Calibri Light" w:hAnsi="Calibri Light" w:cs="Calibri Light"/>
        </w:rPr>
      </w:pPr>
    </w:p>
    <w:p w14:paraId="4694550A">
      <w:pPr>
        <w:pStyle w:val="4"/>
        <w:spacing w:before="298" w:line="285" w:lineRule="auto"/>
        <w:ind w:right="98"/>
        <w:jc w:val="both"/>
        <w:rPr>
          <w:rFonts w:hint="default" w:ascii="Calibri Light" w:hAnsi="Calibri Light" w:cs="Calibri Light"/>
        </w:rPr>
      </w:pPr>
      <w:r>
        <w:rPr>
          <w:rFonts w:hint="default" w:ascii="Calibri Light" w:hAnsi="Calibri Light" w:cs="Calibri Light"/>
        </w:rPr>
        <w:t>These were probably called "Ezrahites," i. e., sons of Zerah, as a name of honour, because of their skill in music.</w:t>
      </w:r>
    </w:p>
    <w:p w14:paraId="645A5A02">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他们可能被称为“以斯拉人”，即谢拉的子孙，这是一个尊荣的称号，因为他们精通音乐。</w:t>
      </w:r>
    </w:p>
    <w:p w14:paraId="6921E962">
      <w:pPr>
        <w:pStyle w:val="4"/>
        <w:spacing w:before="298" w:line="285" w:lineRule="auto"/>
        <w:ind w:right="98"/>
        <w:jc w:val="both"/>
        <w:rPr>
          <w:rFonts w:hint="default" w:ascii="Calibri Light" w:hAnsi="Calibri Light" w:cs="Calibri Light"/>
        </w:rPr>
      </w:pPr>
    </w:p>
    <w:p w14:paraId="3E9DC01D">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in 1 Chron. 2:6, we find the grandchildren of Judah bear these names, and in 1 Kings 4:31, they are spoken of as renowned for skill in song, being "sons of Mahol, i. e., sons of the choir."</w:t>
      </w:r>
    </w:p>
    <w:p w14:paraId="0A4973E6">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因为，在历代志上2:6，我们发现犹大的孙辈们有这些名字，而在列王纪上4:31，他们被说成以歌唱技巧闻名，被称为“玛曷的子孙，即诗班的子孙。”</w:t>
      </w:r>
    </w:p>
    <w:p w14:paraId="543A035E">
      <w:pPr>
        <w:pStyle w:val="4"/>
        <w:spacing w:before="298" w:line="285" w:lineRule="auto"/>
        <w:ind w:right="98"/>
        <w:jc w:val="both"/>
        <w:rPr>
          <w:rFonts w:hint="default" w:ascii="Calibri Light" w:hAnsi="Calibri Light" w:cs="Calibri Light"/>
        </w:rPr>
      </w:pPr>
    </w:p>
    <w:p w14:paraId="552D2948">
      <w:pPr>
        <w:pStyle w:val="4"/>
        <w:spacing w:before="298" w:line="285" w:lineRule="auto"/>
        <w:ind w:right="98"/>
        <w:jc w:val="both"/>
        <w:rPr>
          <w:rFonts w:hint="default" w:ascii="Calibri Light" w:hAnsi="Calibri Light" w:cs="Calibri Light"/>
        </w:rPr>
      </w:pPr>
      <w:r>
        <w:rPr>
          <w:rFonts w:hint="default" w:ascii="Calibri Light" w:hAnsi="Calibri Light" w:cs="Calibri Light"/>
        </w:rPr>
        <w:t>Hence, in after times, Levitical singers who were conspicuous in this department were called "Ezrahites," q. d., Handels or Mozarts.</w:t>
      </w:r>
    </w:p>
    <w:p w14:paraId="10008274">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因此，在后来的时代，在这一领域杰出的利未歌者被称为“以斯拉人”，意即，亨德尔或莫扎特。</w:t>
      </w:r>
    </w:p>
    <w:p w14:paraId="503673A6">
      <w:pPr>
        <w:pStyle w:val="4"/>
        <w:spacing w:before="298" w:line="285" w:lineRule="auto"/>
        <w:ind w:right="98"/>
        <w:jc w:val="both"/>
        <w:rPr>
          <w:rFonts w:hint="default" w:ascii="Calibri Light" w:hAnsi="Calibri Light" w:cs="Calibri Light"/>
        </w:rPr>
      </w:pPr>
    </w:p>
    <w:p w14:paraId="546294FE">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this is a "Maschil."</w:t>
      </w:r>
    </w:p>
    <w:p w14:paraId="0113BEDA">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这是一首“训诲诗”。</w:t>
      </w:r>
    </w:p>
    <w:p w14:paraId="69D604F8">
      <w:pPr>
        <w:pStyle w:val="4"/>
        <w:spacing w:before="298" w:line="285" w:lineRule="auto"/>
        <w:ind w:right="98"/>
        <w:jc w:val="both"/>
        <w:rPr>
          <w:rFonts w:hint="default" w:ascii="Calibri Light" w:hAnsi="Calibri Light" w:cs="Calibri Light"/>
        </w:rPr>
      </w:pPr>
    </w:p>
    <w:p w14:paraId="763D060B">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subject here is followed out in progressive development.</w:t>
      </w:r>
    </w:p>
    <w:p w14:paraId="2271798B">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这里的主题是循序渐进地展开的。</w:t>
      </w:r>
    </w:p>
    <w:p w14:paraId="2B3CF754">
      <w:pPr>
        <w:pStyle w:val="4"/>
        <w:spacing w:before="298" w:line="285" w:lineRule="auto"/>
        <w:ind w:right="98"/>
        <w:jc w:val="both"/>
        <w:rPr>
          <w:rFonts w:hint="default" w:ascii="Calibri Light" w:hAnsi="Calibri Light" w:cs="Calibri Light"/>
        </w:rPr>
      </w:pPr>
    </w:p>
    <w:p w14:paraId="0C1681F7">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to sing, verse 1, of the Lord's mercies and faithfulness; in other words, of "the sure mercies of David," spoken of by Isaiah 55:4.</w:t>
      </w:r>
    </w:p>
    <w:p w14:paraId="29BDFA32">
      <w:pPr>
        <w:pStyle w:val="4"/>
        <w:spacing w:before="298" w:line="285" w:lineRule="auto"/>
        <w:ind w:right="98"/>
        <w:jc w:val="both"/>
        <w:rPr>
          <w:rFonts w:hint="default" w:ascii="Calibri Light" w:hAnsi="Calibri Light" w:cs="Calibri Light"/>
        </w:rPr>
      </w:pPr>
      <w:r>
        <w:rPr>
          <w:rFonts w:hint="default" w:ascii="Calibri Light" w:hAnsi="Calibri Light" w:cs="Calibri Light"/>
        </w:rPr>
        <w:t>祂要歌唱，第1节，主的慈爱和信实；换句话说，就是以赛亚书55:4所说的“大卫那可靠的慈爱”。</w:t>
      </w:r>
    </w:p>
    <w:p w14:paraId="7B4467D3">
      <w:pPr>
        <w:pStyle w:val="4"/>
        <w:spacing w:before="298" w:line="285" w:lineRule="auto"/>
        <w:ind w:right="98"/>
        <w:jc w:val="both"/>
        <w:rPr>
          <w:rFonts w:hint="default" w:ascii="Calibri Light" w:hAnsi="Calibri Light" w:cs="Calibri Light"/>
        </w:rPr>
      </w:pPr>
    </w:p>
    <w:p w14:paraId="731B908D">
      <w:pPr>
        <w:pStyle w:val="4"/>
        <w:spacing w:before="298" w:line="285" w:lineRule="auto"/>
        <w:ind w:right="98"/>
        <w:jc w:val="both"/>
        <w:rPr>
          <w:rFonts w:hint="default" w:ascii="Calibri Light" w:hAnsi="Calibri Light" w:cs="Calibri Light"/>
        </w:rPr>
      </w:pPr>
      <w:r>
        <w:rPr>
          <w:rFonts w:hint="default" w:ascii="Calibri Light" w:hAnsi="Calibri Light" w:cs="Calibri Light"/>
        </w:rPr>
        <w:t>He seems to be revolving in his thoughts the Lord's words to David, 2 Sam. 7:14.</w:t>
      </w:r>
    </w:p>
    <w:p w14:paraId="16F2503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祂似乎在思想中回味主对大卫所说的话，撒母耳记下7:14。</w:t>
      </w:r>
    </w:p>
    <w:p w14:paraId="054420A6">
      <w:pPr>
        <w:pStyle w:val="4"/>
        <w:spacing w:before="298" w:line="285" w:lineRule="auto"/>
        <w:ind w:right="98"/>
        <w:jc w:val="both"/>
        <w:rPr>
          <w:rFonts w:hint="default" w:ascii="Calibri Light" w:hAnsi="Calibri Light" w:cs="Calibri Light"/>
        </w:rPr>
      </w:pPr>
    </w:p>
    <w:p w14:paraId="7D35BA98">
      <w:pPr>
        <w:pStyle w:val="4"/>
        <w:spacing w:before="298" w:line="285" w:lineRule="auto"/>
        <w:ind w:right="98"/>
        <w:jc w:val="both"/>
        <w:rPr>
          <w:rFonts w:hint="default" w:ascii="Calibri Light" w:hAnsi="Calibri Light" w:cs="Calibri Light"/>
        </w:rPr>
      </w:pPr>
      <w:r>
        <w:rPr>
          <w:rFonts w:hint="default" w:ascii="Calibri Light" w:hAnsi="Calibri Light" w:cs="Calibri Light"/>
        </w:rPr>
        <w:t>Impressed with that solemn covenant, he sings, verse 2—</w:t>
      </w:r>
    </w:p>
    <w:p w14:paraId="73F7568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因那庄严的圣约而感动，祂唱道，第2节——</w:t>
      </w:r>
    </w:p>
    <w:p w14:paraId="6AC9BA60">
      <w:pPr>
        <w:pStyle w:val="4"/>
        <w:spacing w:before="298" w:line="285" w:lineRule="auto"/>
        <w:ind w:right="98"/>
        <w:jc w:val="both"/>
        <w:rPr>
          <w:rFonts w:hint="default" w:ascii="Calibri Light" w:hAnsi="Calibri Light" w:cs="Calibri Light"/>
        </w:rPr>
      </w:pPr>
    </w:p>
    <w:p w14:paraId="15EE3CFB">
      <w:pPr>
        <w:pStyle w:val="4"/>
        <w:spacing w:before="298" w:line="285" w:lineRule="auto"/>
        <w:ind w:right="98"/>
        <w:jc w:val="both"/>
        <w:rPr>
          <w:rFonts w:hint="default" w:ascii="Calibri Light" w:hAnsi="Calibri Light" w:cs="Calibri Light"/>
        </w:rPr>
      </w:pPr>
      <w:r>
        <w:rPr>
          <w:rFonts w:hint="default" w:ascii="Calibri Light" w:hAnsi="Calibri Light" w:cs="Calibri Light"/>
        </w:rPr>
        <w:t>"I have said, Mercy shall be built up for ever!"</w:t>
      </w:r>
    </w:p>
    <w:p w14:paraId="39DA34A6">
      <w:pPr>
        <w:pStyle w:val="4"/>
        <w:spacing w:before="298" w:line="285" w:lineRule="auto"/>
        <w:ind w:right="98"/>
        <w:jc w:val="both"/>
        <w:rPr>
          <w:rFonts w:hint="default" w:ascii="Calibri Light" w:hAnsi="Calibri Light" w:cs="Calibri Light"/>
        </w:rPr>
      </w:pPr>
      <w:r>
        <w:rPr>
          <w:rFonts w:hint="default" w:ascii="Calibri Light" w:hAnsi="Calibri Light" w:cs="Calibri Light"/>
        </w:rPr>
        <w:t>“我说，慈爱必建立到永远！”</w:t>
      </w:r>
    </w:p>
    <w:p w14:paraId="6B1BE5C5">
      <w:pPr>
        <w:pStyle w:val="4"/>
        <w:spacing w:before="298" w:line="285" w:lineRule="auto"/>
        <w:ind w:right="98"/>
        <w:jc w:val="both"/>
        <w:rPr>
          <w:rFonts w:hint="default" w:ascii="Calibri Light" w:hAnsi="Calibri Light" w:cs="Calibri Light"/>
        </w:rPr>
      </w:pPr>
    </w:p>
    <w:p w14:paraId="0C68DBD6">
      <w:pPr>
        <w:pStyle w:val="4"/>
        <w:spacing w:before="298" w:line="285" w:lineRule="auto"/>
        <w:ind w:right="98"/>
        <w:jc w:val="both"/>
        <w:rPr>
          <w:rFonts w:hint="default" w:ascii="Calibri Light" w:hAnsi="Calibri Light" w:cs="Calibri Light"/>
        </w:rPr>
      </w:pPr>
      <w:r>
        <w:rPr>
          <w:rFonts w:hint="default" w:ascii="Calibri Light" w:hAnsi="Calibri Light" w:cs="Calibri Light"/>
        </w:rPr>
        <w:t>Not as the tower of Babel, to be left unfinished, and then destroyed, but built up heaven-ward, a grateful sight to God and man—</w:t>
      </w:r>
    </w:p>
    <w:p w14:paraId="4E929366">
      <w:pPr>
        <w:pStyle w:val="4"/>
        <w:spacing w:before="298" w:line="285" w:lineRule="auto"/>
        <w:ind w:right="98"/>
        <w:jc w:val="both"/>
        <w:rPr>
          <w:rFonts w:hint="default" w:ascii="Calibri Light" w:hAnsi="Calibri Light" w:cs="Calibri Light"/>
        </w:rPr>
      </w:pPr>
      <w:r>
        <w:rPr>
          <w:rFonts w:hint="default" w:ascii="Calibri Light" w:hAnsi="Calibri Light" w:cs="Calibri Light"/>
        </w:rPr>
        <w:t>不像巴别塔，未完工便被毁坏，而是向天建造，成为神和人所喜悦的景象——</w:t>
      </w:r>
    </w:p>
    <w:p w14:paraId="2FF7AB60">
      <w:pPr>
        <w:pStyle w:val="4"/>
        <w:spacing w:before="298" w:line="285" w:lineRule="auto"/>
        <w:ind w:right="98"/>
        <w:jc w:val="both"/>
        <w:rPr>
          <w:rFonts w:hint="default" w:ascii="Calibri Light" w:hAnsi="Calibri Light" w:cs="Calibri Light"/>
        </w:rPr>
      </w:pPr>
    </w:p>
    <w:p w14:paraId="12B7165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heavens! thy faithfulness thou wilt establish therein!"</w:t>
      </w:r>
    </w:p>
    <w:p w14:paraId="717B8271">
      <w:pPr>
        <w:pStyle w:val="4"/>
        <w:spacing w:before="298" w:line="285" w:lineRule="auto"/>
        <w:ind w:right="98"/>
        <w:jc w:val="both"/>
        <w:rPr>
          <w:rFonts w:hint="default" w:ascii="Calibri Light" w:hAnsi="Calibri Light" w:cs="Calibri Light"/>
        </w:rPr>
      </w:pPr>
      <w:r>
        <w:rPr>
          <w:rFonts w:hint="default" w:ascii="Calibri Light" w:hAnsi="Calibri Light" w:cs="Calibri Light"/>
        </w:rPr>
        <w:t>“诸天！祢的信实祢必在其中建立！”</w:t>
      </w:r>
    </w:p>
    <w:p w14:paraId="463BFDB4">
      <w:pPr>
        <w:pStyle w:val="4"/>
        <w:spacing w:before="298" w:line="285" w:lineRule="auto"/>
        <w:ind w:right="98"/>
        <w:jc w:val="both"/>
        <w:rPr>
          <w:rFonts w:hint="default" w:ascii="Calibri Light" w:hAnsi="Calibri Light" w:cs="Calibri Light"/>
        </w:rPr>
      </w:pPr>
    </w:p>
    <w:p w14:paraId="2FF3EC1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Lord himself replies to this expression of faith in verses 3, 4, clearly referring to his word pledged to David in 2 Sam. 7.</w:t>
      </w:r>
    </w:p>
    <w:p w14:paraId="5309BE7A">
      <w:pPr>
        <w:pStyle w:val="4"/>
        <w:spacing w:before="298" w:line="285" w:lineRule="auto"/>
        <w:ind w:right="98"/>
        <w:jc w:val="both"/>
        <w:rPr>
          <w:rFonts w:hint="default" w:ascii="Calibri Light" w:hAnsi="Calibri Light" w:cs="Calibri Light"/>
        </w:rPr>
      </w:pPr>
      <w:r>
        <w:rPr>
          <w:rFonts w:hint="default" w:ascii="Calibri Light" w:hAnsi="Calibri Light" w:cs="Calibri Light"/>
        </w:rPr>
        <w:t>主祂自己回应了这信心的表达，在第3、4节中，清楚地指向祂在撒母耳记下第7章向大卫所应许的话。</w:t>
      </w:r>
    </w:p>
    <w:p w14:paraId="5DDE92C9">
      <w:pPr>
        <w:pStyle w:val="4"/>
        <w:spacing w:before="298" w:line="285" w:lineRule="auto"/>
        <w:ind w:right="98"/>
        <w:jc w:val="both"/>
        <w:rPr>
          <w:rFonts w:hint="default" w:ascii="Calibri Light" w:hAnsi="Calibri Light" w:cs="Calibri Light"/>
        </w:rPr>
      </w:pPr>
    </w:p>
    <w:p w14:paraId="2219C364">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his voice has uttered its sealing testimony, there is a solemn pause</w:t>
      </w:r>
    </w:p>
    <w:p w14:paraId="4919DE5F">
      <w:pPr>
        <w:pStyle w:val="4"/>
        <w:spacing w:before="298" w:line="285" w:lineRule="auto"/>
        <w:ind w:right="98"/>
        <w:jc w:val="both"/>
        <w:rPr>
          <w:rFonts w:hint="default" w:ascii="Calibri Light" w:hAnsi="Calibri Light" w:cs="Calibri Light"/>
        </w:rPr>
      </w:pPr>
      <w:r>
        <w:rPr>
          <w:rFonts w:hint="default" w:ascii="Calibri Light" w:hAnsi="Calibri Light" w:cs="Calibri Light"/>
        </w:rPr>
        <w:t>当祂的声音发出其印证的见证时，有一个庄严的停顿</w:t>
      </w:r>
    </w:p>
    <w:p w14:paraId="7DAA9C27">
      <w:pPr>
        <w:pStyle w:val="4"/>
        <w:spacing w:before="298" w:line="285" w:lineRule="auto"/>
        <w:ind w:right="98"/>
        <w:jc w:val="both"/>
        <w:rPr>
          <w:rFonts w:hint="default" w:ascii="Calibri Light" w:hAnsi="Calibri Light" w:cs="Calibri Light"/>
        </w:rPr>
      </w:pPr>
    </w:p>
    <w:p w14:paraId="6093BD57">
      <w:pPr>
        <w:pStyle w:val="4"/>
        <w:spacing w:before="298" w:line="285" w:lineRule="auto"/>
        <w:ind w:right="98"/>
        <w:jc w:val="both"/>
        <w:rPr>
          <w:rFonts w:hint="default" w:ascii="Calibri Light" w:hAnsi="Calibri Light" w:cs="Calibri Light"/>
        </w:rPr>
      </w:pPr>
      <w:r>
        <w:rPr>
          <w:rFonts w:hint="default" w:ascii="Calibri Light" w:hAnsi="Calibri Light" w:cs="Calibri Light"/>
        </w:rPr>
        <w:t>—"Selah!" The Lord has spoken!</w:t>
      </w:r>
    </w:p>
    <w:p w14:paraId="10904F4C">
      <w:pPr>
        <w:pStyle w:val="4"/>
        <w:spacing w:before="298" w:line="285" w:lineRule="auto"/>
        <w:ind w:right="98"/>
        <w:jc w:val="both"/>
        <w:rPr>
          <w:rFonts w:hint="default" w:ascii="Calibri Light" w:hAnsi="Calibri Light" w:cs="Calibri Light"/>
        </w:rPr>
      </w:pPr>
      <w:r>
        <w:rPr>
          <w:rFonts w:hint="default" w:ascii="Calibri Light" w:hAnsi="Calibri Light" w:cs="Calibri Light"/>
        </w:rPr>
        <w:t>——“细拉！”主已经说话了！</w:t>
      </w:r>
    </w:p>
    <w:p w14:paraId="19F70D94">
      <w:pPr>
        <w:pStyle w:val="4"/>
        <w:spacing w:before="298" w:line="285" w:lineRule="auto"/>
        <w:ind w:right="98"/>
        <w:jc w:val="both"/>
        <w:rPr>
          <w:rFonts w:hint="default" w:ascii="Calibri Light" w:hAnsi="Calibri Light" w:cs="Calibri Light"/>
        </w:rPr>
      </w:pPr>
    </w:p>
    <w:p w14:paraId="1873BA29">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then silence is broken by rapturous praise, verse 5—</w:t>
      </w:r>
    </w:p>
    <w:p w14:paraId="6B561D52">
      <w:pPr>
        <w:pStyle w:val="4"/>
        <w:spacing w:before="298" w:line="285" w:lineRule="auto"/>
        <w:ind w:right="98"/>
        <w:jc w:val="both"/>
        <w:rPr>
          <w:rFonts w:hint="default" w:ascii="Calibri Light" w:hAnsi="Calibri Light" w:cs="Calibri Light"/>
        </w:rPr>
      </w:pPr>
      <w:r>
        <w:rPr>
          <w:rFonts w:hint="default" w:ascii="Calibri Light" w:hAnsi="Calibri Light" w:cs="Calibri Light"/>
        </w:rPr>
        <w:t>然后，寂静被狂喜的赞美打破，第5节——</w:t>
      </w:r>
    </w:p>
    <w:p w14:paraId="06DFADC6">
      <w:pPr>
        <w:pStyle w:val="4"/>
        <w:spacing w:before="298" w:line="285" w:lineRule="auto"/>
        <w:ind w:right="98"/>
        <w:jc w:val="both"/>
        <w:rPr>
          <w:rFonts w:hint="default" w:ascii="Calibri Light" w:hAnsi="Calibri Light" w:cs="Calibri Light"/>
        </w:rPr>
      </w:pPr>
    </w:p>
    <w:p w14:paraId="7AE7540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heavens shall praise thy wonderful doing;</w:t>
      </w:r>
    </w:p>
    <w:p w14:paraId="680F6F34">
      <w:pPr>
        <w:pStyle w:val="4"/>
        <w:spacing w:before="298" w:line="285" w:lineRule="auto"/>
        <w:ind w:right="98"/>
        <w:jc w:val="both"/>
        <w:rPr>
          <w:rFonts w:hint="default" w:ascii="Calibri Light" w:hAnsi="Calibri Light" w:cs="Calibri Light"/>
        </w:rPr>
      </w:pPr>
      <w:r>
        <w:rPr>
          <w:rFonts w:hint="default" w:ascii="Calibri Light" w:hAnsi="Calibri Light" w:cs="Calibri Light"/>
        </w:rPr>
        <w:t>“诸天要赞美祢奇妙的作为；</w:t>
      </w:r>
    </w:p>
    <w:p w14:paraId="045AD610">
      <w:pPr>
        <w:pStyle w:val="4"/>
        <w:spacing w:before="298" w:line="285" w:lineRule="auto"/>
        <w:ind w:right="98"/>
        <w:jc w:val="both"/>
        <w:rPr>
          <w:rFonts w:hint="default" w:ascii="Calibri Light" w:hAnsi="Calibri Light" w:cs="Calibri Light"/>
        </w:rPr>
      </w:pPr>
    </w:p>
    <w:p w14:paraId="201D320A">
      <w:pPr>
        <w:pStyle w:val="4"/>
        <w:spacing w:before="298" w:line="285" w:lineRule="auto"/>
        <w:ind w:right="98"/>
        <w:jc w:val="both"/>
        <w:rPr>
          <w:rFonts w:hint="default" w:ascii="Calibri Light" w:hAnsi="Calibri Light" w:cs="Calibri Light"/>
        </w:rPr>
      </w:pPr>
      <w:r>
        <w:rPr>
          <w:rFonts w:hint="default" w:ascii="Calibri Light" w:hAnsi="Calibri Light" w:cs="Calibri Light"/>
        </w:rPr>
        <w:t>Thy faithfulness, also, in the congregation of the saints."</w:t>
      </w:r>
    </w:p>
    <w:p w14:paraId="3817933F">
      <w:pPr>
        <w:pStyle w:val="4"/>
        <w:spacing w:before="298" w:line="285" w:lineRule="auto"/>
        <w:ind w:right="98"/>
        <w:jc w:val="both"/>
        <w:rPr>
          <w:rFonts w:hint="default" w:ascii="Calibri Light" w:hAnsi="Calibri Light" w:cs="Calibri Light"/>
        </w:rPr>
      </w:pPr>
      <w:r>
        <w:rPr>
          <w:rFonts w:hint="default" w:ascii="Calibri Light" w:hAnsi="Calibri Light" w:cs="Calibri Light"/>
        </w:rPr>
        <w:t>祢的信实，也要在圣徒的会中被赞美。”</w:t>
      </w:r>
    </w:p>
    <w:p w14:paraId="0EDCAC05">
      <w:pPr>
        <w:pStyle w:val="4"/>
        <w:spacing w:before="298" w:line="285" w:lineRule="auto"/>
        <w:ind w:right="98"/>
        <w:jc w:val="both"/>
        <w:rPr>
          <w:rFonts w:hint="default" w:ascii="Calibri Light" w:hAnsi="Calibri Light" w:cs="Calibri Light"/>
        </w:rPr>
      </w:pPr>
    </w:p>
    <w:p w14:paraId="5E5890C4">
      <w:pPr>
        <w:pStyle w:val="4"/>
        <w:spacing w:before="298" w:line="285" w:lineRule="auto"/>
        <w:ind w:right="98"/>
        <w:jc w:val="both"/>
        <w:rPr>
          <w:rFonts w:hint="default" w:ascii="Calibri Light" w:hAnsi="Calibri Light" w:cs="Calibri Light"/>
        </w:rPr>
      </w:pPr>
      <w:r>
        <w:rPr>
          <w:rFonts w:hint="default" w:ascii="Calibri Light" w:hAnsi="Calibri Light" w:cs="Calibri Light"/>
        </w:rPr>
        <w:t>Unfallen angels, and the great congregation of redeemed men, shall yet unite in praise to the God whose mercies have been promised to David.</w:t>
      </w:r>
    </w:p>
    <w:p w14:paraId="7FED0291">
      <w:pPr>
        <w:pStyle w:val="4"/>
        <w:spacing w:before="298" w:line="285" w:lineRule="auto"/>
        <w:ind w:right="98"/>
        <w:jc w:val="both"/>
        <w:rPr>
          <w:rFonts w:hint="default" w:ascii="Calibri Light" w:hAnsi="Calibri Light" w:cs="Calibri Light"/>
        </w:rPr>
      </w:pPr>
      <w:r>
        <w:rPr>
          <w:rFonts w:hint="default" w:ascii="Calibri Light" w:hAnsi="Calibri Light" w:cs="Calibri Light"/>
        </w:rPr>
        <w:t>未堕落的天使，和被赎回之人的大会众，将来要联合赞美那曾应许大卫慈爱的神。</w:t>
      </w:r>
    </w:p>
    <w:p w14:paraId="7122F14B">
      <w:pPr>
        <w:pStyle w:val="4"/>
        <w:spacing w:before="298" w:line="285" w:lineRule="auto"/>
        <w:ind w:right="98"/>
        <w:jc w:val="both"/>
        <w:rPr>
          <w:rFonts w:hint="default" w:ascii="Calibri Light" w:hAnsi="Calibri Light" w:cs="Calibri Light"/>
        </w:rPr>
      </w:pPr>
    </w:p>
    <w:p w14:paraId="6C5AC79D">
      <w:pPr>
        <w:pStyle w:val="4"/>
        <w:spacing w:before="298" w:line="285" w:lineRule="auto"/>
        <w:ind w:right="98"/>
        <w:jc w:val="both"/>
        <w:rPr>
          <w:rFonts w:hint="default" w:ascii="Calibri Light" w:hAnsi="Calibri Light" w:cs="Calibri Light"/>
        </w:rPr>
      </w:pPr>
      <w:r>
        <w:rPr>
          <w:rFonts w:hint="default" w:ascii="Calibri Light" w:hAnsi="Calibri Light" w:cs="Calibri Light"/>
        </w:rPr>
        <w:t>Messiah's Second Coming will be the special season for that praise, when his gathered elect, "the congregation of the saints," survey the foundation of their blessedness, and review the way by which he led them on.</w:t>
      </w:r>
    </w:p>
    <w:p w14:paraId="0593C90A">
      <w:pPr>
        <w:pStyle w:val="4"/>
        <w:spacing w:before="298" w:line="285" w:lineRule="auto"/>
        <w:ind w:right="98"/>
        <w:jc w:val="both"/>
        <w:rPr>
          <w:rFonts w:hint="default" w:ascii="Calibri Light" w:hAnsi="Calibri Light" w:cs="Calibri Light"/>
        </w:rPr>
      </w:pPr>
      <w:r>
        <w:rPr>
          <w:rFonts w:hint="default" w:ascii="Calibri Light" w:hAnsi="Calibri Light" w:cs="Calibri Light"/>
        </w:rPr>
        <w:t>弥赛亚的第二次降临将是那赞美的特殊时刻，那时祂所聚集的选民，“圣徒的会众”，将察看他们福乐的根基，并回顾祂引导他们前行的道路。</w:t>
      </w:r>
    </w:p>
    <w:p w14:paraId="64DCA9AD">
      <w:pPr>
        <w:pStyle w:val="4"/>
        <w:spacing w:before="298" w:line="285" w:lineRule="auto"/>
        <w:ind w:right="98"/>
        <w:jc w:val="both"/>
        <w:rPr>
          <w:rFonts w:hint="default" w:ascii="Calibri Light" w:hAnsi="Calibri Light" w:cs="Calibri Light"/>
        </w:rPr>
      </w:pPr>
    </w:p>
    <w:p w14:paraId="585401E7">
      <w:pPr>
        <w:pStyle w:val="4"/>
        <w:spacing w:before="298" w:line="285" w:lineRule="auto"/>
        <w:ind w:right="98"/>
        <w:jc w:val="both"/>
        <w:rPr>
          <w:rFonts w:hint="default" w:ascii="Calibri Light" w:hAnsi="Calibri Light" w:cs="Calibri Light"/>
        </w:rPr>
      </w:pPr>
      <w:r>
        <w:rPr>
          <w:rFonts w:hint="default" w:ascii="Calibri Light" w:hAnsi="Calibri Light" w:cs="Calibri Light"/>
        </w:rPr>
        <w:t>Every time an assembly of saints now, in this time of ingathering, unites in so celebrating the Lord, we have a type of that coming day; especially when they so unite on the Sabbath of rest, itself a type.</w:t>
      </w:r>
    </w:p>
    <w:p w14:paraId="028A9962">
      <w:pPr>
        <w:pStyle w:val="4"/>
        <w:spacing w:before="298" w:line="285" w:lineRule="auto"/>
        <w:ind w:right="98"/>
        <w:jc w:val="both"/>
        <w:rPr>
          <w:rFonts w:hint="default" w:ascii="Calibri Light" w:hAnsi="Calibri Light" w:cs="Calibri Light"/>
        </w:rPr>
      </w:pPr>
      <w:r>
        <w:rPr>
          <w:rFonts w:hint="default" w:ascii="Calibri Light" w:hAnsi="Calibri Light" w:cs="Calibri Light"/>
        </w:rPr>
        <w:t>现在，在这聚集的时期，每当圣徒的会众联合如此颂赞主时，我们就有那将要来临之日的预表；尤其是当他们在安息日如此联合时，安息日本身就是一个预表。</w:t>
      </w:r>
    </w:p>
    <w:p w14:paraId="553708F6">
      <w:pPr>
        <w:pStyle w:val="4"/>
        <w:spacing w:before="298" w:line="285" w:lineRule="auto"/>
        <w:ind w:right="98"/>
        <w:jc w:val="both"/>
        <w:rPr>
          <w:rFonts w:hint="default" w:ascii="Calibri Light" w:hAnsi="Calibri Light" w:cs="Calibri Light"/>
        </w:rPr>
      </w:pPr>
    </w:p>
    <w:p w14:paraId="182EC6FA">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 strains that follow are a specimen to us of what may be the topics of the Song of the Lamb.</w:t>
      </w:r>
    </w:p>
    <w:p w14:paraId="1E0C40CA">
      <w:pPr>
        <w:pStyle w:val="4"/>
        <w:spacing w:before="298" w:line="285" w:lineRule="auto"/>
        <w:ind w:right="98"/>
        <w:jc w:val="both"/>
        <w:rPr>
          <w:rFonts w:hint="default" w:ascii="Calibri Light" w:hAnsi="Calibri Light" w:cs="Calibri Light"/>
        </w:rPr>
      </w:pPr>
      <w:r>
        <w:rPr>
          <w:rFonts w:hint="default" w:ascii="Calibri Light" w:hAnsi="Calibri Light" w:cs="Calibri Light"/>
        </w:rPr>
        <w:t>接下来的曲调，是我们得以一窥羔羊之歌主题的范例。</w:t>
      </w:r>
    </w:p>
    <w:p w14:paraId="2DF688C3">
      <w:pPr>
        <w:pStyle w:val="4"/>
        <w:spacing w:before="298" w:line="285" w:lineRule="auto"/>
        <w:ind w:right="98"/>
        <w:jc w:val="both"/>
        <w:rPr>
          <w:rFonts w:hint="default" w:ascii="Calibri Light" w:hAnsi="Calibri Light" w:cs="Calibri Light"/>
        </w:rPr>
      </w:pPr>
    </w:p>
    <w:p w14:paraId="7A2D8AAD">
      <w:pPr>
        <w:pStyle w:val="4"/>
        <w:spacing w:before="298" w:line="285" w:lineRule="auto"/>
        <w:ind w:right="98"/>
        <w:jc w:val="both"/>
        <w:rPr>
          <w:rFonts w:hint="default" w:ascii="Calibri Light" w:hAnsi="Calibri Light" w:cs="Calibri Light"/>
        </w:rPr>
      </w:pPr>
      <w:r>
        <w:rPr>
          <w:rFonts w:hint="default" w:ascii="Calibri Light" w:hAnsi="Calibri Light" w:cs="Calibri Light"/>
        </w:rPr>
        <w:t>Here are his praises.</w:t>
      </w:r>
    </w:p>
    <w:p w14:paraId="42CA89B3">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这是对祂的赞美。</w:t>
      </w:r>
    </w:p>
    <w:p w14:paraId="0CAD50D9">
      <w:pPr>
        <w:pStyle w:val="4"/>
        <w:spacing w:before="298" w:line="285" w:lineRule="auto"/>
        <w:ind w:right="98"/>
        <w:jc w:val="both"/>
        <w:rPr>
          <w:rFonts w:hint="default" w:ascii="Calibri Light" w:hAnsi="Calibri Light" w:cs="Calibri Light"/>
        </w:rPr>
      </w:pPr>
    </w:p>
    <w:p w14:paraId="2C3C4118">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verse 6 to verse 18, Ethan sings of the Lord's incomparable glory and greatness, felt by saints, as well as by angels, the sons of the mighty.</w:t>
      </w:r>
    </w:p>
    <w:p w14:paraId="3254E46D">
      <w:pPr>
        <w:pStyle w:val="4"/>
        <w:spacing w:before="298" w:line="285" w:lineRule="auto"/>
        <w:ind w:right="98"/>
        <w:jc w:val="both"/>
        <w:rPr>
          <w:rFonts w:hint="default" w:ascii="Calibri Light" w:hAnsi="Calibri Light" w:cs="Calibri Light"/>
        </w:rPr>
      </w:pPr>
      <w:r>
        <w:rPr>
          <w:rFonts w:hint="default" w:ascii="Calibri Light" w:hAnsi="Calibri Light" w:cs="Calibri Light"/>
        </w:rPr>
        <w:t>从第6节到第18节，以探歌唱主无可比拟的荣耀和伟大，这荣耀和伟大被圣徒以及天使，即大能者的众子所感受到。</w:t>
      </w:r>
    </w:p>
    <w:p w14:paraId="732905E0">
      <w:pPr>
        <w:pStyle w:val="4"/>
        <w:spacing w:before="298" w:line="285" w:lineRule="auto"/>
        <w:ind w:right="98"/>
        <w:jc w:val="both"/>
        <w:rPr>
          <w:rFonts w:hint="default" w:ascii="Calibri Light" w:hAnsi="Calibri Light" w:cs="Calibri Light"/>
        </w:rPr>
      </w:pPr>
    </w:p>
    <w:p w14:paraId="446DA3E2">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"God of Hosts," irresistible in might, and yet never once unloosening the girdle of faithfulness to his covenant.</w:t>
      </w:r>
    </w:p>
    <w:p w14:paraId="156D8801">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祂是“万军之神”，大能不可抗拒，却从未一次放松祂对圣约信实的腰带。</w:t>
      </w:r>
    </w:p>
    <w:p w14:paraId="4080C145">
      <w:pPr>
        <w:pStyle w:val="4"/>
        <w:spacing w:before="298" w:line="285" w:lineRule="auto"/>
        <w:ind w:right="98"/>
        <w:jc w:val="both"/>
        <w:rPr>
          <w:rFonts w:hint="default" w:ascii="Calibri Light" w:hAnsi="Calibri Light" w:cs="Calibri Light"/>
        </w:rPr>
      </w:pPr>
    </w:p>
    <w:p w14:paraId="6192DCC5">
      <w:pPr>
        <w:pStyle w:val="4"/>
        <w:spacing w:before="298" w:line="285" w:lineRule="auto"/>
        <w:ind w:right="98"/>
        <w:jc w:val="both"/>
        <w:rPr>
          <w:rFonts w:hint="default" w:ascii="Calibri Light" w:hAnsi="Calibri Light" w:cs="Calibri Light"/>
        </w:rPr>
      </w:pPr>
      <w:r>
        <w:rPr>
          <w:rFonts w:hint="default" w:ascii="Calibri Light" w:hAnsi="Calibri Light" w:cs="Calibri Light"/>
        </w:rPr>
        <w:t>"Faithfulness is round about thee!" (ver. 8).</w:t>
      </w:r>
    </w:p>
    <w:p w14:paraId="6772B085">
      <w:pPr>
        <w:pStyle w:val="4"/>
        <w:spacing w:before="298" w:line="285" w:lineRule="auto"/>
        <w:ind w:right="98"/>
        <w:jc w:val="both"/>
        <w:rPr>
          <w:rFonts w:hint="default" w:ascii="Calibri Light" w:hAnsi="Calibri Light" w:cs="Calibri Light"/>
        </w:rPr>
      </w:pPr>
      <w:r>
        <w:rPr>
          <w:rFonts w:hint="default" w:ascii="Calibri Light" w:hAnsi="Calibri Light" w:cs="Calibri Light"/>
        </w:rPr>
        <w:t>“信实在祢的四围！”（第8节）。</w:t>
      </w:r>
    </w:p>
    <w:p w14:paraId="08860F73">
      <w:pPr>
        <w:pStyle w:val="4"/>
        <w:spacing w:before="298" w:line="285" w:lineRule="auto"/>
        <w:ind w:right="98"/>
        <w:jc w:val="both"/>
        <w:rPr>
          <w:rFonts w:hint="default" w:ascii="Calibri Light" w:hAnsi="Calibri Light" w:cs="Calibri Light"/>
        </w:rPr>
      </w:pPr>
    </w:p>
    <w:p w14:paraId="37D94449">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God in Christ whom Ethan praises; it is he who at his coming again bears the name, "Faithful and true" (Rev. 19:11), and who has "faithfulness as the girdle of his reins," (Isa. 11:5).</w:t>
      </w:r>
    </w:p>
    <w:p w14:paraId="29BEA96F">
      <w:pPr>
        <w:pStyle w:val="4"/>
        <w:spacing w:before="298" w:line="285" w:lineRule="auto"/>
        <w:ind w:right="98"/>
        <w:jc w:val="both"/>
        <w:rPr>
          <w:rFonts w:hint="default" w:ascii="Calibri Light" w:hAnsi="Calibri Light" w:cs="Calibri Light"/>
        </w:rPr>
      </w:pPr>
      <w:r>
        <w:rPr>
          <w:rFonts w:hint="default" w:ascii="Calibri Light" w:hAnsi="Calibri Light" w:cs="Calibri Light"/>
        </w:rPr>
        <w:t>以探所赞美的是在基督里的神；是祂在再次降临时，有“信实和真实”的名（启示录19:11），并以“信实为腰带”（以赛亚书11:5）。</w:t>
      </w:r>
    </w:p>
    <w:p w14:paraId="0DBF19C6">
      <w:pPr>
        <w:pStyle w:val="4"/>
        <w:spacing w:before="298" w:line="285" w:lineRule="auto"/>
        <w:ind w:right="98"/>
        <w:jc w:val="both"/>
        <w:rPr>
          <w:rFonts w:hint="default" w:ascii="Calibri Light" w:hAnsi="Calibri Light" w:cs="Calibri Light"/>
        </w:rPr>
      </w:pPr>
    </w:p>
    <w:p w14:paraId="526E47A9">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the ruler of the stormy sea, and of proud Egypt; the Creator of the glorious heavens, and of the earth with its fulness; the founder of Israel's land, who appointed Tabor and Hermon* to stand in the midst of that land as witnesses of the Lord's doings.</w:t>
      </w:r>
    </w:p>
    <w:p w14:paraId="2C1455A5">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祂是风暴之海和骄傲埃及的统治者；是荣耀诸天和充满万有之大地的创造主；是以色列之地的奠基者，祂指定他泊和黑门* 矗立在那地中央，作主作为的见证。</w:t>
      </w:r>
    </w:p>
    <w:p w14:paraId="5C78A068">
      <w:pPr>
        <w:pStyle w:val="4"/>
        <w:spacing w:before="298" w:line="285" w:lineRule="auto"/>
        <w:ind w:right="98"/>
        <w:jc w:val="both"/>
        <w:rPr>
          <w:rFonts w:hint="default" w:ascii="Calibri Light" w:hAnsi="Calibri Light" w:cs="Calibri Light"/>
        </w:rPr>
      </w:pPr>
    </w:p>
    <w:p w14:paraId="398AD33A">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Jehovah; and he is at once righteous and loving—</w:t>
      </w:r>
    </w:p>
    <w:p w14:paraId="7C6FC853">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这就是耶和华；祂既公义又慈爱——</w:t>
      </w:r>
    </w:p>
    <w:p w14:paraId="1739E45E">
      <w:pPr>
        <w:pStyle w:val="4"/>
        <w:spacing w:before="298" w:line="285" w:lineRule="auto"/>
        <w:ind w:right="98"/>
        <w:jc w:val="both"/>
        <w:rPr>
          <w:rFonts w:hint="default" w:ascii="Calibri Light" w:hAnsi="Calibri Light" w:cs="Calibri Light"/>
        </w:rPr>
      </w:pPr>
    </w:p>
    <w:p w14:paraId="72DB5B0F">
      <w:pPr>
        <w:pStyle w:val="4"/>
        <w:spacing w:before="298" w:line="285" w:lineRule="auto"/>
        <w:ind w:right="98"/>
        <w:jc w:val="both"/>
        <w:rPr>
          <w:rFonts w:hint="default" w:ascii="Calibri Light" w:hAnsi="Calibri Light" w:cs="Calibri Light"/>
        </w:rPr>
      </w:pPr>
      <w:r>
        <w:rPr>
          <w:rFonts w:hint="default" w:ascii="Calibri Light" w:hAnsi="Calibri Light" w:cs="Calibri Light"/>
        </w:rPr>
        <w:t>"Righteousness and judgment are the platform on which thy throne stands,</w:t>
      </w:r>
    </w:p>
    <w:p w14:paraId="7F767107">
      <w:pPr>
        <w:pStyle w:val="4"/>
        <w:spacing w:before="298" w:line="285" w:lineRule="auto"/>
        <w:ind w:right="98"/>
        <w:jc w:val="both"/>
        <w:rPr>
          <w:rFonts w:hint="default" w:ascii="Calibri Light" w:hAnsi="Calibri Light" w:cs="Calibri Light"/>
        </w:rPr>
      </w:pPr>
      <w:r>
        <w:rPr>
          <w:rFonts w:hint="default" w:ascii="Calibri Light" w:hAnsi="Calibri Light" w:cs="Calibri Light"/>
        </w:rPr>
        <w:t>“公义和审判是祢宝座的根基，</w:t>
      </w:r>
    </w:p>
    <w:p w14:paraId="0562839C">
      <w:pPr>
        <w:pStyle w:val="4"/>
        <w:spacing w:before="298" w:line="285" w:lineRule="auto"/>
        <w:ind w:right="98"/>
        <w:jc w:val="both"/>
        <w:rPr>
          <w:rFonts w:hint="default" w:ascii="Calibri Light" w:hAnsi="Calibri Light" w:cs="Calibri Light"/>
        </w:rPr>
      </w:pPr>
    </w:p>
    <w:p w14:paraId="4AB256A3">
      <w:pPr>
        <w:pStyle w:val="4"/>
        <w:spacing w:before="298" w:line="285" w:lineRule="auto"/>
        <w:ind w:right="98"/>
        <w:jc w:val="both"/>
        <w:rPr>
          <w:rFonts w:hint="default" w:ascii="Calibri Light" w:hAnsi="Calibri Light" w:cs="Calibri Light"/>
        </w:rPr>
      </w:pPr>
      <w:r>
        <w:rPr>
          <w:rFonts w:hint="default" w:ascii="Calibri Light" w:hAnsi="Calibri Light" w:cs="Calibri Light"/>
        </w:rPr>
        <w:t>Mercy and truth stand before thy presence." (Ver. 14.)</w:t>
      </w:r>
    </w:p>
    <w:p w14:paraId="5A676926">
      <w:pPr>
        <w:pStyle w:val="4"/>
        <w:spacing w:before="298" w:line="285" w:lineRule="auto"/>
        <w:ind w:right="98"/>
        <w:jc w:val="both"/>
        <w:rPr>
          <w:rFonts w:hint="default" w:ascii="Calibri Light" w:hAnsi="Calibri Light" w:cs="Calibri Light"/>
        </w:rPr>
      </w:pPr>
      <w:r>
        <w:rPr>
          <w:rFonts w:hint="default" w:ascii="Calibri Light" w:hAnsi="Calibri Light" w:cs="Calibri Light"/>
        </w:rPr>
        <w:t>慈爱和诚实行在祢面前。”（第14节）</w:t>
      </w:r>
    </w:p>
    <w:p w14:paraId="7AEF2A98">
      <w:pPr>
        <w:pStyle w:val="4"/>
        <w:spacing w:before="298" w:line="285" w:lineRule="auto"/>
        <w:ind w:right="98"/>
        <w:jc w:val="both"/>
        <w:rPr>
          <w:rFonts w:hint="default" w:ascii="Calibri Light" w:hAnsi="Calibri Light" w:cs="Calibri Light"/>
        </w:rPr>
      </w:pPr>
    </w:p>
    <w:p w14:paraId="78AD75F9">
      <w:pPr>
        <w:pStyle w:val="4"/>
        <w:spacing w:before="298" w:line="285" w:lineRule="auto"/>
        <w:ind w:right="98"/>
        <w:jc w:val="both"/>
        <w:rPr>
          <w:rFonts w:hint="default" w:ascii="Calibri Light" w:hAnsi="Calibri Light" w:cs="Calibri Light"/>
        </w:rPr>
      </w:pPr>
      <w:r>
        <w:rPr>
          <w:rFonts w:hint="default" w:ascii="Calibri Light" w:hAnsi="Calibri Light" w:cs="Calibri Light"/>
        </w:rPr>
        <w:t>Happy they who know him!</w:t>
      </w:r>
    </w:p>
    <w:p w14:paraId="207725E6">
      <w:pPr>
        <w:pStyle w:val="4"/>
        <w:spacing w:before="298" w:line="285" w:lineRule="auto"/>
        <w:ind w:right="98"/>
        <w:jc w:val="both"/>
        <w:rPr>
          <w:rFonts w:hint="default" w:ascii="Calibri Light" w:hAnsi="Calibri Light" w:cs="Calibri Light"/>
        </w:rPr>
      </w:pPr>
      <w:r>
        <w:rPr>
          <w:rFonts w:hint="default" w:ascii="Calibri Light" w:hAnsi="Calibri Light" w:cs="Calibri Light"/>
        </w:rPr>
        <w:t>认识祂的人有福了！</w:t>
      </w:r>
    </w:p>
    <w:p w14:paraId="1ADF56AB">
      <w:pPr>
        <w:pStyle w:val="4"/>
        <w:spacing w:before="298" w:line="285" w:lineRule="auto"/>
        <w:ind w:right="98"/>
        <w:jc w:val="both"/>
        <w:rPr>
          <w:rFonts w:hint="default" w:ascii="Calibri Light" w:hAnsi="Calibri Light" w:cs="Calibri Light"/>
        </w:rPr>
      </w:pPr>
    </w:p>
    <w:p w14:paraId="050C5040">
      <w:pPr>
        <w:pStyle w:val="4"/>
        <w:spacing w:before="298" w:line="285" w:lineRule="auto"/>
        <w:ind w:right="98"/>
        <w:jc w:val="both"/>
        <w:rPr>
          <w:rFonts w:hint="default" w:ascii="Calibri Light" w:hAnsi="Calibri Light" w:cs="Calibri Light"/>
        </w:rPr>
      </w:pPr>
      <w:r>
        <w:rPr>
          <w:rFonts w:hint="default" w:ascii="Calibri Light" w:hAnsi="Calibri Light" w:cs="Calibri Light"/>
        </w:rPr>
        <w:t>who have heard and joined in the "joyful sound," i. e., the shout of joy raised by Israel to this king (Num. 23:21), when they worship him at their solemn feasts (Lev. 25:9).</w:t>
      </w:r>
    </w:p>
    <w:p w14:paraId="239C9B1C">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他们听见并加入了“欢呼的声音”，即以色列向这位君王发出的欢呼（民数记 23:21），当他们在庄严的节期敬拜祂时（利未记 25:9）。</w:t>
      </w:r>
    </w:p>
    <w:p w14:paraId="2A47F9D3">
      <w:pPr>
        <w:pStyle w:val="4"/>
        <w:spacing w:before="298" w:line="285" w:lineRule="auto"/>
        <w:ind w:right="98"/>
        <w:jc w:val="both"/>
        <w:rPr>
          <w:rFonts w:hint="default" w:ascii="Calibri Light" w:hAnsi="Calibri Light" w:cs="Calibri Light"/>
        </w:rPr>
      </w:pPr>
    </w:p>
    <w:p w14:paraId="0296E361">
      <w:pPr>
        <w:pStyle w:val="4"/>
        <w:spacing w:before="298" w:line="285" w:lineRule="auto"/>
        <w:ind w:right="98"/>
        <w:jc w:val="both"/>
        <w:rPr>
          <w:rFonts w:hint="default" w:ascii="Calibri Light" w:hAnsi="Calibri Light" w:cs="Calibri Light"/>
        </w:rPr>
      </w:pPr>
      <w:r>
        <w:rPr>
          <w:rFonts w:hint="default" w:ascii="Calibri Light" w:hAnsi="Calibri Light" w:cs="Calibri Light"/>
        </w:rPr>
        <w:t>Happy people!</w:t>
      </w:r>
    </w:p>
    <w:p w14:paraId="64B96D6A">
      <w:pPr>
        <w:pStyle w:val="4"/>
        <w:spacing w:before="298" w:line="285" w:lineRule="auto"/>
        <w:ind w:right="98"/>
        <w:jc w:val="both"/>
        <w:rPr>
          <w:rFonts w:hint="default" w:ascii="Calibri Light" w:hAnsi="Calibri Light" w:cs="Calibri Light"/>
        </w:rPr>
      </w:pPr>
      <w:r>
        <w:rPr>
          <w:rFonts w:hint="default" w:ascii="Calibri Light" w:hAnsi="Calibri Light" w:cs="Calibri Light"/>
        </w:rPr>
        <w:t>有福的民！</w:t>
      </w:r>
    </w:p>
    <w:p w14:paraId="63B2B2DB">
      <w:pPr>
        <w:pStyle w:val="4"/>
        <w:spacing w:before="298" w:line="285" w:lineRule="auto"/>
        <w:ind w:right="98"/>
        <w:jc w:val="both"/>
        <w:rPr>
          <w:rFonts w:hint="default" w:ascii="Calibri Light" w:hAnsi="Calibri Light" w:cs="Calibri Light"/>
        </w:rPr>
      </w:pPr>
    </w:p>
    <w:p w14:paraId="6A07107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walk in his light!</w:t>
      </w:r>
    </w:p>
    <w:p w14:paraId="47EC7923">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他们行在祂的光中！</w:t>
      </w:r>
    </w:p>
    <w:p w14:paraId="2B805253">
      <w:pPr>
        <w:pStyle w:val="4"/>
        <w:spacing w:before="298" w:line="285" w:lineRule="auto"/>
        <w:ind w:right="98"/>
        <w:jc w:val="both"/>
        <w:rPr>
          <w:rFonts w:hint="default" w:ascii="Calibri Light" w:hAnsi="Calibri Light" w:cs="Calibri Light"/>
        </w:rPr>
      </w:pPr>
    </w:p>
    <w:p w14:paraId="7FF26AD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anticipate the day when the shout of joy shall be raised at his Coming, and when they shall have no other light to walk in than what beams from God and the Lamb.</w:t>
      </w:r>
    </w:p>
    <w:p w14:paraId="343DC84E">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他们期盼着那日子，当祂降临时，将有欢呼声响起，那时他们将没有别的光可行走，惟有从神和羔羊发出的光。</w:t>
      </w:r>
    </w:p>
    <w:p w14:paraId="527573F0">
      <w:pPr>
        <w:pStyle w:val="4"/>
        <w:spacing w:before="298" w:line="285" w:lineRule="auto"/>
        <w:ind w:right="98"/>
        <w:jc w:val="both"/>
        <w:rPr>
          <w:rFonts w:hint="default" w:ascii="Calibri Light" w:hAnsi="Calibri Light" w:cs="Calibri Light"/>
        </w:rPr>
      </w:pPr>
    </w:p>
    <w:p w14:paraId="47B84E2E">
      <w:pPr>
        <w:pStyle w:val="4"/>
        <w:spacing w:before="298" w:line="285" w:lineRule="auto"/>
        <w:ind w:right="98"/>
        <w:jc w:val="both"/>
        <w:rPr>
          <w:rFonts w:hint="default" w:ascii="Calibri Light" w:hAnsi="Calibri Light" w:cs="Calibri Light"/>
        </w:rPr>
      </w:pPr>
      <w:r>
        <w:rPr>
          <w:rFonts w:hint="default" w:ascii="Calibri Light" w:hAnsi="Calibri Light" w:cs="Calibri Light"/>
        </w:rPr>
        <w:t>So they go on from day to day—</w:t>
      </w:r>
    </w:p>
    <w:p w14:paraId="253F676A">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他们就这样日复一日地前行——</w:t>
      </w:r>
    </w:p>
    <w:p w14:paraId="4223E86E">
      <w:pPr>
        <w:pStyle w:val="4"/>
        <w:spacing w:before="298" w:line="285" w:lineRule="auto"/>
        <w:ind w:right="98"/>
        <w:jc w:val="both"/>
        <w:rPr>
          <w:rFonts w:hint="default" w:ascii="Calibri Light" w:hAnsi="Calibri Light" w:cs="Calibri Light"/>
        </w:rPr>
      </w:pPr>
    </w:p>
    <w:p w14:paraId="4A18D241">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our shield, it belongs to the Lord (ְל);</w:t>
      </w:r>
    </w:p>
    <w:p w14:paraId="178AC05D">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“因为我们的盾牌，是属耶和华的（ְל）；</w:t>
      </w:r>
    </w:p>
    <w:p w14:paraId="01D91050">
      <w:pPr>
        <w:pStyle w:val="4"/>
        <w:spacing w:before="298" w:line="285" w:lineRule="auto"/>
        <w:ind w:right="98"/>
        <w:jc w:val="both"/>
        <w:rPr>
          <w:rFonts w:hint="default" w:ascii="Calibri Light" w:hAnsi="Calibri Light" w:cs="Calibri Light"/>
        </w:rPr>
      </w:pPr>
    </w:p>
    <w:p w14:paraId="459BE71C">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our king he belongs to the Holy One of Israel."</w:t>
      </w:r>
    </w:p>
    <w:p w14:paraId="437C4C03">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我们的王是属以色列的圣者的。”</w:t>
      </w:r>
    </w:p>
    <w:p w14:paraId="493B9C54">
      <w:pPr>
        <w:pStyle w:val="4"/>
        <w:spacing w:before="298" w:line="285" w:lineRule="auto"/>
        <w:ind w:right="98"/>
        <w:jc w:val="both"/>
        <w:rPr>
          <w:rFonts w:hint="default" w:ascii="Calibri Light" w:hAnsi="Calibri Light" w:cs="Calibri Light"/>
        </w:rPr>
      </w:pPr>
    </w:p>
    <w:p w14:paraId="30BD70F6">
      <w:pPr>
        <w:pStyle w:val="4"/>
        <w:spacing w:before="298" w:line="285" w:lineRule="auto"/>
        <w:ind w:right="98"/>
        <w:jc w:val="both"/>
        <w:rPr>
          <w:rFonts w:hint="default" w:ascii="Calibri Light" w:hAnsi="Calibri Light" w:cs="Calibri Light"/>
        </w:rPr>
      </w:pPr>
      <w:r>
        <w:rPr>
          <w:rFonts w:hint="default" w:ascii="Calibri Light" w:hAnsi="Calibri Light" w:cs="Calibri Light"/>
        </w:rPr>
        <w:t>(Our protector is himself protected by the Lord.) (Ver. 18.)</w:t>
      </w:r>
    </w:p>
    <w:p w14:paraId="2152B3A0">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（我们的保护者祂自己也蒙主保护。）（第18节）</w:t>
      </w:r>
    </w:p>
    <w:p w14:paraId="6F59780E">
      <w:pPr>
        <w:pStyle w:val="4"/>
        <w:spacing w:before="298" w:line="285" w:lineRule="auto"/>
        <w:ind w:right="98"/>
        <w:jc w:val="both"/>
        <w:rPr>
          <w:rFonts w:hint="default" w:ascii="Calibri Light" w:hAnsi="Calibri Light" w:cs="Calibri Light"/>
        </w:rPr>
      </w:pPr>
    </w:p>
    <w:p w14:paraId="4BE2A0B3">
      <w:pPr>
        <w:pStyle w:val="4"/>
        <w:spacing w:before="298" w:line="285" w:lineRule="auto"/>
        <w:ind w:right="98"/>
        <w:jc w:val="both"/>
        <w:rPr>
          <w:rFonts w:hint="default" w:ascii="Calibri Light" w:hAnsi="Calibri Light" w:cs="Calibri Light"/>
        </w:rPr>
      </w:pPr>
      <w:r>
        <w:rPr>
          <w:rFonts w:hint="default" w:ascii="Calibri Light" w:hAnsi="Calibri Light" w:cs="Calibri Light"/>
        </w:rPr>
        <w:t>A fuller and plainer declaration, however, is given at verse 19 and onwards, of the source of all this rejoicing.</w:t>
      </w:r>
    </w:p>
    <w:p w14:paraId="2AAE4F21">
      <w:pPr>
        <w:pStyle w:val="4"/>
        <w:spacing w:before="298" w:line="285" w:lineRule="auto"/>
        <w:ind w:right="98"/>
        <w:jc w:val="both"/>
        <w:rPr>
          <w:rFonts w:hint="default" w:ascii="Calibri Light" w:hAnsi="Calibri Light" w:cs="Calibri Light"/>
        </w:rPr>
      </w:pPr>
      <w:r>
        <w:rPr>
          <w:rFonts w:hint="default" w:ascii="Calibri Light" w:hAnsi="Calibri Light" w:cs="Calibri Light"/>
        </w:rPr>
        <w:t>然而，在第19节及其后，对这一切喜乐的源头，有了一个更充分、更清楚的宣告。</w:t>
      </w:r>
    </w:p>
    <w:p w14:paraId="79748D4D">
      <w:pPr>
        <w:pStyle w:val="4"/>
        <w:spacing w:before="298" w:line="285" w:lineRule="auto"/>
        <w:ind w:right="98"/>
        <w:jc w:val="both"/>
        <w:rPr>
          <w:rFonts w:hint="default" w:ascii="Calibri Light" w:hAnsi="Calibri Light" w:cs="Calibri Light"/>
        </w:rPr>
      </w:pPr>
    </w:p>
    <w:p w14:paraId="0EE4455F">
      <w:pPr>
        <w:pStyle w:val="4"/>
        <w:spacing w:before="298" w:line="285" w:lineRule="auto"/>
        <w:ind w:right="98"/>
        <w:jc w:val="both"/>
        <w:rPr>
          <w:rFonts w:hint="default" w:ascii="Calibri Light" w:hAnsi="Calibri Light" w:cs="Calibri Light"/>
        </w:rPr>
      </w:pPr>
      <w:r>
        <w:rPr>
          <w:rFonts w:hint="default" w:ascii="Calibri Light" w:hAnsi="Calibri Light" w:cs="Calibri Light"/>
        </w:rPr>
        <w:t>Israel's shield and king was the type of another whom Jehovah gives to Israel and to earth—</w:t>
      </w:r>
    </w:p>
    <w:p w14:paraId="2033DE97">
      <w:pPr>
        <w:pStyle w:val="4"/>
        <w:spacing w:before="298" w:line="285" w:lineRule="auto"/>
        <w:ind w:right="98"/>
        <w:jc w:val="both"/>
        <w:rPr>
          <w:rFonts w:hint="default" w:ascii="Calibri Light" w:hAnsi="Calibri Light" w:cs="Calibri Light"/>
        </w:rPr>
      </w:pPr>
      <w:r>
        <w:rPr>
          <w:rFonts w:hint="default" w:ascii="Calibri Light" w:hAnsi="Calibri Light" w:cs="Calibri Light"/>
        </w:rPr>
        <w:t>以色列的盾牌和君王是另一位的预表，耶和华将那一位赐给以色列和全地——</w:t>
      </w:r>
    </w:p>
    <w:p w14:paraId="71667FF2">
      <w:pPr>
        <w:pStyle w:val="4"/>
        <w:spacing w:before="298" w:line="285" w:lineRule="auto"/>
        <w:ind w:right="98"/>
        <w:jc w:val="both"/>
        <w:rPr>
          <w:rFonts w:hint="default" w:ascii="Calibri Light" w:hAnsi="Calibri Light" w:cs="Calibri Light"/>
        </w:rPr>
      </w:pPr>
    </w:p>
    <w:p w14:paraId="3CF5D978">
      <w:pPr>
        <w:pStyle w:val="4"/>
        <w:spacing w:before="298" w:line="285" w:lineRule="auto"/>
        <w:ind w:right="98"/>
        <w:jc w:val="both"/>
        <w:rPr>
          <w:rFonts w:hint="default" w:ascii="Calibri Light" w:hAnsi="Calibri Light" w:cs="Calibri Light"/>
        </w:rPr>
      </w:pPr>
      <w:r>
        <w:rPr>
          <w:rFonts w:hint="default" w:ascii="Calibri Light" w:hAnsi="Calibri Light" w:cs="Calibri Light"/>
        </w:rPr>
        <w:t>"Thou spakest in vision to thy holy ones," i. e., thy people. (Ver. 18.)</w:t>
      </w:r>
    </w:p>
    <w:p w14:paraId="0F10C4DC">
      <w:pPr>
        <w:pStyle w:val="4"/>
        <w:spacing w:before="298" w:line="285" w:lineRule="auto"/>
        <w:ind w:right="98"/>
        <w:jc w:val="both"/>
        <w:rPr>
          <w:rFonts w:hint="default" w:ascii="Calibri Light" w:hAnsi="Calibri Light" w:cs="Calibri Light"/>
        </w:rPr>
      </w:pPr>
      <w:r>
        <w:rPr>
          <w:rFonts w:hint="default" w:ascii="Calibri Light" w:hAnsi="Calibri Light" w:cs="Calibri Light"/>
        </w:rPr>
        <w:t>“祢曾在异象中对祢的圣民说话，”即，祢的百姓。（第18节）</w:t>
      </w:r>
    </w:p>
    <w:p w14:paraId="32CB4B79">
      <w:pPr>
        <w:pStyle w:val="4"/>
        <w:spacing w:before="298" w:line="285" w:lineRule="auto"/>
        <w:ind w:right="98"/>
        <w:jc w:val="both"/>
        <w:rPr>
          <w:rFonts w:hint="default" w:ascii="Calibri Light" w:hAnsi="Calibri Light" w:cs="Calibri Light"/>
        </w:rPr>
      </w:pPr>
    </w:p>
    <w:p w14:paraId="5E8F0576">
      <w:pPr>
        <w:pStyle w:val="4"/>
        <w:spacing w:before="298" w:line="285" w:lineRule="auto"/>
        <w:ind w:right="98"/>
        <w:jc w:val="both"/>
        <w:rPr>
          <w:rFonts w:hint="default" w:ascii="Calibri Light" w:hAnsi="Calibri Light" w:cs="Calibri Light"/>
        </w:rPr>
      </w:pPr>
      <w:r>
        <w:rPr>
          <w:rFonts w:hint="default" w:ascii="Calibri Light" w:hAnsi="Calibri Light" w:cs="Calibri Light"/>
        </w:rPr>
        <w:t>Thou revealedst to thy saints, by Nathan and others, thy purpose to send Messiah in David's line; and from 19 to 28, this is sung of in lofty strains.</w:t>
      </w:r>
    </w:p>
    <w:p w14:paraId="45E3221A">
      <w:pPr>
        <w:pStyle w:val="4"/>
        <w:spacing w:before="298" w:line="285" w:lineRule="auto"/>
        <w:ind w:right="98"/>
        <w:jc w:val="both"/>
        <w:rPr>
          <w:rFonts w:hint="default" w:ascii="Calibri Light" w:hAnsi="Calibri Light" w:cs="Calibri Light"/>
        </w:rPr>
      </w:pPr>
      <w:r>
        <w:rPr>
          <w:rFonts w:hint="default" w:ascii="Calibri Light" w:hAnsi="Calibri Light" w:cs="Calibri Light"/>
        </w:rPr>
        <w:t>祢借着拿单和其他人，向祢的圣徒启示了祢要从大卫的后裔中差遣弥赛亚的旨意；从19节到28节，这事被以高昂的曲调歌唱。</w:t>
      </w:r>
    </w:p>
    <w:p w14:paraId="428F18B1">
      <w:pPr>
        <w:pStyle w:val="4"/>
        <w:spacing w:before="298" w:line="285" w:lineRule="auto"/>
        <w:ind w:right="98"/>
        <w:jc w:val="both"/>
        <w:rPr>
          <w:rFonts w:hint="default" w:ascii="Calibri Light" w:hAnsi="Calibri Light" w:cs="Calibri Light"/>
        </w:rPr>
      </w:pPr>
    </w:p>
    <w:p w14:paraId="5A31A79A">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has made him the depositary of help; and he tells how he will uphold him, honour him, extend his kingdom, exalt his name to the highest.</w:t>
      </w:r>
    </w:p>
    <w:p w14:paraId="2C70D15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祂使祂成为帮助的储存库；祂述说祂将如何扶持祂，尊荣祂，扩展祂的国度，将祂的名高举至至高。</w:t>
      </w:r>
    </w:p>
    <w:p w14:paraId="4F343BC5">
      <w:pPr>
        <w:pStyle w:val="4"/>
        <w:spacing w:before="298" w:line="285" w:lineRule="auto"/>
        <w:ind w:right="98"/>
        <w:jc w:val="both"/>
        <w:rPr>
          <w:rFonts w:hint="default" w:ascii="Calibri Light" w:hAnsi="Calibri Light" w:cs="Calibri Light"/>
        </w:rPr>
      </w:pPr>
    </w:p>
    <w:p w14:paraId="1B1DA5F7">
      <w:pPr>
        <w:pStyle w:val="4"/>
        <w:spacing w:before="298" w:line="285" w:lineRule="auto"/>
        <w:ind w:right="98"/>
        <w:jc w:val="both"/>
        <w:rPr>
          <w:rFonts w:hint="default" w:ascii="Calibri Light" w:hAnsi="Calibri Light" w:cs="Calibri Light"/>
        </w:rPr>
      </w:pPr>
      <w:r>
        <w:rPr>
          <w:rFonts w:hint="default" w:ascii="Calibri Light" w:hAnsi="Calibri Light" w:cs="Calibri Light"/>
        </w:rPr>
        <w:t>Nay (29–34), he shall not be disappointed of his glory and promised bliss even by his children's unfaithfulness; for they even (35–37), when unfaithful, must be brought back to him, that he may want no joy.</w:t>
      </w:r>
    </w:p>
    <w:p w14:paraId="57B3C11B">
      <w:pPr>
        <w:pStyle w:val="4"/>
        <w:spacing w:before="298" w:line="285" w:lineRule="auto"/>
        <w:ind w:right="98"/>
        <w:jc w:val="both"/>
        <w:rPr>
          <w:rFonts w:hint="default" w:ascii="Calibri Light" w:hAnsi="Calibri Light" w:cs="Calibri Light"/>
        </w:rPr>
      </w:pPr>
      <w:r>
        <w:rPr>
          <w:rFonts w:hint="default" w:ascii="Calibri Light" w:hAnsi="Calibri Light" w:cs="Calibri Light"/>
        </w:rPr>
        <w:t>不（29–34），即使因祂子孙的不忠，祂的荣耀和所应许的福乐也不会落空；因为他们即使（35–37）不忠，也必须被带回到祂那里，使祂不失任何喜乐。</w:t>
      </w:r>
    </w:p>
    <w:p w14:paraId="424843B2">
      <w:pPr>
        <w:pStyle w:val="4"/>
        <w:spacing w:before="298" w:line="285" w:lineRule="auto"/>
        <w:ind w:right="98"/>
        <w:jc w:val="both"/>
        <w:rPr>
          <w:rFonts w:hint="default" w:ascii="Calibri Light" w:hAnsi="Calibri Light" w:cs="Calibri Light"/>
        </w:rPr>
      </w:pPr>
    </w:p>
    <w:p w14:paraId="696F866C">
      <w:pPr>
        <w:pStyle w:val="4"/>
        <w:spacing w:before="298" w:line="285" w:lineRule="auto"/>
        <w:ind w:right="98"/>
        <w:jc w:val="both"/>
        <w:rPr>
          <w:rFonts w:hint="default" w:ascii="Calibri Light" w:hAnsi="Calibri Light" w:cs="Calibri Light"/>
        </w:rPr>
      </w:pPr>
      <w:r>
        <w:rPr>
          <w:rFonts w:hint="default" w:ascii="Calibri Light" w:hAnsi="Calibri Light" w:cs="Calibri Light"/>
        </w:rPr>
        <w:t>His truth is pledged to this, as surely as when he made the rainbow "his witness in the heavens" to Noah.</w:t>
      </w:r>
    </w:p>
    <w:p w14:paraId="1D4E473A">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祂的信实为此作保，就如祂以彩虹作“祂在天上的见证”给挪亚一样确定。</w:t>
      </w:r>
    </w:p>
    <w:p w14:paraId="210B2425">
      <w:pPr>
        <w:pStyle w:val="4"/>
        <w:spacing w:before="298" w:line="285" w:lineRule="auto"/>
        <w:ind w:right="98"/>
        <w:jc w:val="both"/>
        <w:rPr>
          <w:rFonts w:hint="default" w:ascii="Calibri Light" w:hAnsi="Calibri Light" w:cs="Calibri Light"/>
        </w:rPr>
      </w:pPr>
    </w:p>
    <w:p w14:paraId="26AFF8D1">
      <w:pPr>
        <w:pStyle w:val="4"/>
        <w:spacing w:before="298" w:line="285" w:lineRule="auto"/>
        <w:ind w:right="98"/>
        <w:jc w:val="both"/>
        <w:rPr>
          <w:rFonts w:hint="default" w:ascii="Calibri Light" w:hAnsi="Calibri Light" w:cs="Calibri Light"/>
        </w:rPr>
      </w:pPr>
      <w:r>
        <w:rPr>
          <w:rFonts w:hint="default" w:ascii="Calibri Light" w:hAnsi="Calibri Light" w:cs="Calibri Light"/>
        </w:rPr>
        <w:t>A "Selah"-pause follows.</w:t>
      </w:r>
    </w:p>
    <w:p w14:paraId="481B4FEC">
      <w:pPr>
        <w:pStyle w:val="4"/>
        <w:spacing w:before="298" w:line="285" w:lineRule="auto"/>
        <w:ind w:right="98"/>
        <w:jc w:val="both"/>
        <w:rPr>
          <w:rFonts w:hint="default" w:ascii="Calibri Light" w:hAnsi="Calibri Light" w:cs="Calibri Light"/>
        </w:rPr>
      </w:pPr>
      <w:r>
        <w:rPr>
          <w:rFonts w:hint="default" w:ascii="Calibri Light" w:hAnsi="Calibri Light" w:cs="Calibri Light"/>
        </w:rPr>
        <w:t>接着是一个“细拉”的停顿。</w:t>
      </w:r>
    </w:p>
    <w:p w14:paraId="6C6BE27E">
      <w:pPr>
        <w:pStyle w:val="4"/>
        <w:spacing w:before="298" w:line="285" w:lineRule="auto"/>
        <w:ind w:right="98"/>
        <w:jc w:val="both"/>
        <w:rPr>
          <w:rFonts w:hint="default" w:ascii="Calibri Light" w:hAnsi="Calibri Light" w:cs="Calibri Light"/>
        </w:rPr>
      </w:pPr>
    </w:p>
    <w:p w14:paraId="4531B3A8">
      <w:pPr>
        <w:pStyle w:val="4"/>
        <w:spacing w:before="298" w:line="285" w:lineRule="auto"/>
        <w:ind w:right="98"/>
        <w:jc w:val="both"/>
        <w:rPr>
          <w:rFonts w:hint="default" w:ascii="Calibri Light" w:hAnsi="Calibri Light" w:cs="Calibri Light"/>
        </w:rPr>
      </w:pPr>
      <w:r>
        <w:rPr>
          <w:rFonts w:hint="default" w:ascii="Calibri Light" w:hAnsi="Calibri Light" w:cs="Calibri Light"/>
        </w:rPr>
        <w:t>O that this scene were realised!</w:t>
      </w:r>
    </w:p>
    <w:p w14:paraId="11E01691">
      <w:pPr>
        <w:pStyle w:val="4"/>
        <w:spacing w:before="298" w:line="285" w:lineRule="auto"/>
        <w:ind w:right="98"/>
        <w:jc w:val="both"/>
        <w:rPr>
          <w:rFonts w:hint="default" w:ascii="Calibri Light" w:hAnsi="Calibri Light" w:cs="Calibri Light"/>
        </w:rPr>
      </w:pPr>
      <w:r>
        <w:rPr>
          <w:rFonts w:hint="default" w:ascii="Calibri Light" w:hAnsi="Calibri Light" w:cs="Calibri Light"/>
        </w:rPr>
        <w:t>哦，愿这景象实现！</w:t>
      </w:r>
    </w:p>
    <w:p w14:paraId="237EABCF">
      <w:pPr>
        <w:pStyle w:val="4"/>
        <w:spacing w:before="298" w:line="285" w:lineRule="auto"/>
        <w:ind w:right="98"/>
        <w:jc w:val="both"/>
        <w:rPr>
          <w:rFonts w:hint="default" w:ascii="Calibri Light" w:hAnsi="Calibri Light" w:cs="Calibri Light"/>
        </w:rPr>
      </w:pPr>
    </w:p>
    <w:p w14:paraId="712056B4">
      <w:pPr>
        <w:pStyle w:val="4"/>
        <w:spacing w:before="298" w:line="285" w:lineRule="auto"/>
        <w:ind w:right="98"/>
        <w:jc w:val="both"/>
        <w:rPr>
          <w:rFonts w:hint="default" w:ascii="Calibri Light" w:hAnsi="Calibri Light" w:cs="Calibri Light"/>
        </w:rPr>
      </w:pPr>
      <w:r>
        <w:rPr>
          <w:rFonts w:hint="default" w:ascii="Calibri Light" w:hAnsi="Calibri Light" w:cs="Calibri Light"/>
        </w:rPr>
        <w:t>O that all were come!</w:t>
      </w:r>
    </w:p>
    <w:p w14:paraId="0D96713C">
      <w:pPr>
        <w:pStyle w:val="4"/>
        <w:spacing w:before="298" w:line="285" w:lineRule="auto"/>
        <w:ind w:right="98"/>
        <w:jc w:val="both"/>
        <w:rPr>
          <w:rFonts w:hint="default" w:ascii="Calibri Light" w:hAnsi="Calibri Light" w:cs="Calibri Light"/>
        </w:rPr>
      </w:pPr>
      <w:r>
        <w:rPr>
          <w:rFonts w:hint="default" w:ascii="Calibri Light" w:hAnsi="Calibri Light" w:cs="Calibri Light"/>
        </w:rPr>
        <w:t>哦，愿一切都已来临！</w:t>
      </w:r>
    </w:p>
    <w:p w14:paraId="1D67E057">
      <w:pPr>
        <w:pStyle w:val="4"/>
        <w:spacing w:before="298" w:line="285" w:lineRule="auto"/>
        <w:ind w:right="98"/>
        <w:jc w:val="both"/>
        <w:rPr>
          <w:rFonts w:hint="default" w:ascii="Calibri Light" w:hAnsi="Calibri Light" w:cs="Calibri Light"/>
        </w:rPr>
      </w:pPr>
    </w:p>
    <w:p w14:paraId="783FBAED">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alas, as yet these things are not arrived.</w:t>
      </w:r>
    </w:p>
    <w:p w14:paraId="1CCC01FA">
      <w:pPr>
        <w:pStyle w:val="4"/>
        <w:spacing w:before="298" w:line="285" w:lineRule="auto"/>
        <w:ind w:right="98"/>
        <w:jc w:val="both"/>
        <w:rPr>
          <w:rFonts w:hint="default" w:ascii="Calibri Light" w:hAnsi="Calibri Light" w:cs="Calibri Light"/>
        </w:rPr>
      </w:pPr>
      <w:r>
        <w:rPr>
          <w:rFonts w:hint="default" w:ascii="Calibri Light" w:hAnsi="Calibri Light" w:cs="Calibri Light"/>
        </w:rPr>
        <w:t>但是，唉，这些事尚未到来。</w:t>
      </w:r>
    </w:p>
    <w:p w14:paraId="66E66306">
      <w:pPr>
        <w:pStyle w:val="4"/>
        <w:spacing w:before="298" w:line="285" w:lineRule="auto"/>
        <w:ind w:right="98"/>
        <w:jc w:val="both"/>
        <w:rPr>
          <w:rFonts w:hint="default" w:ascii="Calibri Light" w:hAnsi="Calibri Light" w:cs="Calibri Light"/>
        </w:rPr>
      </w:pPr>
    </w:p>
    <w:p w14:paraId="1342427C">
      <w:pPr>
        <w:pStyle w:val="4"/>
        <w:spacing w:before="298" w:line="285" w:lineRule="auto"/>
        <w:ind w:right="98"/>
        <w:jc w:val="both"/>
        <w:rPr>
          <w:rFonts w:hint="default" w:ascii="Calibri Light" w:hAnsi="Calibri Light" w:cs="Calibri Light"/>
        </w:rPr>
      </w:pPr>
      <w:r>
        <w:rPr>
          <w:rFonts w:hint="default" w:ascii="Calibri Light" w:hAnsi="Calibri Light" w:cs="Calibri Light"/>
        </w:rPr>
        <w:t>We must hang on his faithfulness.</w:t>
      </w:r>
    </w:p>
    <w:p w14:paraId="6A39CB3C">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我们必须倚靠祂的信实。</w:t>
      </w:r>
    </w:p>
    <w:p w14:paraId="26C3A5FF">
      <w:pPr>
        <w:pStyle w:val="4"/>
        <w:spacing w:before="298" w:line="285" w:lineRule="auto"/>
        <w:ind w:right="98"/>
        <w:jc w:val="both"/>
        <w:rPr>
          <w:rFonts w:hint="default" w:ascii="Calibri Light" w:hAnsi="Calibri Light" w:cs="Calibri Light"/>
        </w:rPr>
      </w:pPr>
    </w:p>
    <w:p w14:paraId="4AEFE15C">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at present (vers. 38–45) desolation and ominous disaster abound.</w:t>
      </w:r>
    </w:p>
    <w:p w14:paraId="082077A7">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因为目前（第38-45节）荒凉和不祥的灾难比比皆是。</w:t>
      </w:r>
    </w:p>
    <w:p w14:paraId="57D53B66">
      <w:pPr>
        <w:pStyle w:val="4"/>
        <w:spacing w:before="298" w:line="285" w:lineRule="auto"/>
        <w:ind w:right="98"/>
        <w:jc w:val="both"/>
        <w:rPr>
          <w:rFonts w:hint="default" w:ascii="Calibri Light" w:hAnsi="Calibri Light" w:cs="Calibri Light"/>
        </w:rPr>
      </w:pPr>
    </w:p>
    <w:p w14:paraId="7C9773F1">
      <w:pPr>
        <w:pStyle w:val="4"/>
        <w:spacing w:before="298" w:line="285" w:lineRule="auto"/>
        <w:ind w:right="98"/>
        <w:jc w:val="both"/>
        <w:rPr>
          <w:rFonts w:hint="default" w:ascii="Calibri Light" w:hAnsi="Calibri Light" w:cs="Calibri Light"/>
        </w:rPr>
      </w:pPr>
      <w:r>
        <w:rPr>
          <w:rFonts w:hint="default" w:ascii="Calibri Light" w:hAnsi="Calibri Light" w:cs="Calibri Light"/>
        </w:rPr>
        <w:t>Another "Selah"-pause follows; the worshipper is mournfully pondering the scene, and wondering what he shall do; and soon the Lord's remembered faithfulness draws forth prayer from his lips, the cry (ver. 46)—</w:t>
      </w:r>
    </w:p>
    <w:p w14:paraId="7521E3F1">
      <w:pPr>
        <w:pStyle w:val="4"/>
        <w:spacing w:before="298" w:line="285" w:lineRule="auto"/>
        <w:ind w:right="98"/>
        <w:jc w:val="both"/>
        <w:rPr>
          <w:rFonts w:hint="default" w:ascii="Calibri Light" w:hAnsi="Calibri Light" w:cs="Calibri Light"/>
        </w:rPr>
      </w:pPr>
      <w:r>
        <w:rPr>
          <w:rFonts w:hint="default" w:ascii="Calibri Light" w:hAnsi="Calibri Light" w:cs="Calibri Light"/>
        </w:rPr>
        <w:t>又一个“细拉”的停顿；敬拜者悲哀地默想着这景象，不知道该做什么；很快，主那被记起的信实从他口中引出祷告，那呼求（第46节）——</w:t>
      </w:r>
    </w:p>
    <w:p w14:paraId="55A8BBE3">
      <w:pPr>
        <w:pStyle w:val="4"/>
        <w:spacing w:before="298" w:line="285" w:lineRule="auto"/>
        <w:ind w:right="98"/>
        <w:jc w:val="both"/>
        <w:rPr>
          <w:rFonts w:hint="default" w:ascii="Calibri Light" w:hAnsi="Calibri Light" w:cs="Calibri Light"/>
        </w:rPr>
      </w:pPr>
    </w:p>
    <w:p w14:paraId="6A2B26FC">
      <w:pPr>
        <w:pStyle w:val="4"/>
        <w:spacing w:before="298" w:line="285" w:lineRule="auto"/>
        <w:ind w:right="98"/>
        <w:jc w:val="both"/>
        <w:rPr>
          <w:rFonts w:hint="default" w:ascii="Calibri Light" w:hAnsi="Calibri Light" w:cs="Calibri Light"/>
        </w:rPr>
      </w:pPr>
      <w:r>
        <w:rPr>
          <w:rFonts w:hint="default" w:ascii="Calibri Light" w:hAnsi="Calibri Light" w:cs="Calibri Light"/>
        </w:rPr>
        <w:t>"How long, Lord"———</w:t>
      </w:r>
    </w:p>
    <w:p w14:paraId="6A65FEA8">
      <w:pPr>
        <w:pStyle w:val="4"/>
        <w:spacing w:before="298" w:line="285" w:lineRule="auto"/>
        <w:ind w:right="98"/>
        <w:jc w:val="both"/>
        <w:rPr>
          <w:rFonts w:hint="default" w:ascii="Calibri Light" w:hAnsi="Calibri Light" w:cs="Calibri Light"/>
        </w:rPr>
      </w:pPr>
      <w:r>
        <w:rPr>
          <w:rFonts w:hint="default" w:ascii="Calibri Light" w:hAnsi="Calibri Light" w:cs="Calibri Light"/>
        </w:rPr>
        <w:t>“主啊，要到几时呢”———</w:t>
      </w:r>
    </w:p>
    <w:p w14:paraId="1CA10DE9">
      <w:pPr>
        <w:pStyle w:val="4"/>
        <w:spacing w:before="298" w:line="285" w:lineRule="auto"/>
        <w:ind w:right="98"/>
        <w:jc w:val="both"/>
        <w:rPr>
          <w:rFonts w:hint="default" w:ascii="Calibri Light" w:hAnsi="Calibri Light" w:cs="Calibri Light"/>
        </w:rPr>
      </w:pPr>
    </w:p>
    <w:p w14:paraId="48B12EA7">
      <w:pPr>
        <w:pStyle w:val="4"/>
        <w:spacing w:before="298" w:line="285" w:lineRule="auto"/>
        <w:ind w:right="98"/>
        <w:jc w:val="both"/>
        <w:rPr>
          <w:rFonts w:hint="default" w:ascii="Calibri Light" w:hAnsi="Calibri Light" w:cs="Calibri Light"/>
        </w:rPr>
      </w:pPr>
      <w:r>
        <w:rPr>
          <w:rFonts w:hint="default" w:ascii="Calibri Light" w:hAnsi="Calibri Light" w:cs="Calibri Light"/>
        </w:rPr>
        <w:t>accompanied by the plea that days are passing away, and that the millions of earth are ever disappearing from the scene, none able to resist the stroke—</w:t>
      </w:r>
    </w:p>
    <w:p w14:paraId="01C8F9E4">
      <w:pPr>
        <w:pStyle w:val="4"/>
        <w:spacing w:before="298" w:line="285" w:lineRule="auto"/>
        <w:ind w:right="98"/>
        <w:jc w:val="both"/>
        <w:rPr>
          <w:rFonts w:hint="default" w:ascii="Calibri Light" w:hAnsi="Calibri Light" w:cs="Calibri Light"/>
        </w:rPr>
      </w:pPr>
      <w:r>
        <w:rPr>
          <w:rFonts w:hint="default" w:ascii="Calibri Light" w:hAnsi="Calibri Light" w:cs="Calibri Light"/>
        </w:rPr>
        <w:t>伴随着这样的恳求：日子正在流逝，地上的千万人正不断地从这场景中消失，无人能抵挡那击打——</w:t>
      </w:r>
    </w:p>
    <w:p w14:paraId="638F53BA">
      <w:pPr>
        <w:pStyle w:val="4"/>
        <w:spacing w:before="298" w:line="285" w:lineRule="auto"/>
        <w:ind w:right="98"/>
        <w:jc w:val="both"/>
        <w:rPr>
          <w:rFonts w:hint="default" w:ascii="Calibri Light" w:hAnsi="Calibri Light" w:cs="Calibri Light"/>
        </w:rPr>
      </w:pPr>
    </w:p>
    <w:p w14:paraId="616E5CDD">
      <w:pPr>
        <w:pStyle w:val="4"/>
        <w:spacing w:before="298" w:line="285" w:lineRule="auto"/>
        <w:ind w:right="98"/>
        <w:jc w:val="both"/>
        <w:rPr>
          <w:rFonts w:hint="default" w:ascii="Calibri Light" w:hAnsi="Calibri Light" w:cs="Calibri Light"/>
        </w:rPr>
      </w:pPr>
      <w:r>
        <w:rPr>
          <w:rFonts w:hint="default" w:ascii="Calibri Light" w:hAnsi="Calibri Light" w:cs="Calibri Light"/>
        </w:rPr>
        <w:t>"What mighty man liveth and seeth not death?</w:t>
      </w:r>
    </w:p>
    <w:p w14:paraId="1A0C7B4A">
      <w:pPr>
        <w:pStyle w:val="4"/>
        <w:spacing w:before="298" w:line="285" w:lineRule="auto"/>
        <w:ind w:right="98"/>
        <w:jc w:val="both"/>
        <w:rPr>
          <w:rFonts w:hint="default" w:ascii="Calibri Light" w:hAnsi="Calibri Light" w:cs="Calibri Light"/>
        </w:rPr>
      </w:pPr>
      <w:r>
        <w:rPr>
          <w:rFonts w:hint="default" w:ascii="Calibri Light" w:hAnsi="Calibri Light" w:cs="Calibri Light"/>
        </w:rPr>
        <w:t>“有什么英雄能活着而不见死亡呢？</w:t>
      </w:r>
    </w:p>
    <w:p w14:paraId="6D73FD26">
      <w:pPr>
        <w:pStyle w:val="4"/>
        <w:spacing w:before="298" w:line="285" w:lineRule="auto"/>
        <w:ind w:right="98"/>
        <w:jc w:val="both"/>
        <w:rPr>
          <w:rFonts w:hint="default" w:ascii="Calibri Light" w:hAnsi="Calibri Light" w:cs="Calibri Light"/>
        </w:rPr>
      </w:pPr>
    </w:p>
    <w:p w14:paraId="06D6D554">
      <w:pPr>
        <w:pStyle w:val="4"/>
        <w:spacing w:before="298" w:line="285" w:lineRule="auto"/>
        <w:ind w:right="98"/>
        <w:jc w:val="both"/>
        <w:rPr>
          <w:rFonts w:hint="default" w:ascii="Calibri Light" w:hAnsi="Calibri Light" w:cs="Calibri Light"/>
        </w:rPr>
      </w:pPr>
      <w:r>
        <w:rPr>
          <w:rFonts w:hint="default" w:ascii="Calibri Light" w:hAnsi="Calibri Light" w:cs="Calibri Light"/>
        </w:rPr>
        <w:t>Shall he deliver his soul from the hand of the grave? Selah!" (Ver. 48.)</w:t>
      </w:r>
    </w:p>
    <w:p w14:paraId="5E0268F4">
      <w:pPr>
        <w:pStyle w:val="4"/>
        <w:spacing w:before="298" w:line="285" w:lineRule="auto"/>
        <w:ind w:right="98"/>
        <w:jc w:val="both"/>
        <w:rPr>
          <w:rFonts w:hint="default" w:ascii="Calibri Light" w:hAnsi="Calibri Light" w:cs="Calibri Light"/>
        </w:rPr>
      </w:pPr>
      <w:r>
        <w:rPr>
          <w:rFonts w:hint="default" w:ascii="Calibri Light" w:hAnsi="Calibri Light" w:cs="Calibri Light"/>
        </w:rPr>
        <w:t>他岂能救自己的灵魂脱离阴间的手呢？细拉！”（第48节）</w:t>
      </w:r>
    </w:p>
    <w:p w14:paraId="6797618C">
      <w:pPr>
        <w:pStyle w:val="4"/>
        <w:spacing w:before="298" w:line="285" w:lineRule="auto"/>
        <w:ind w:right="98"/>
        <w:jc w:val="both"/>
        <w:rPr>
          <w:rFonts w:hint="default" w:ascii="Calibri Light" w:hAnsi="Calibri Light" w:cs="Calibri Light"/>
        </w:rPr>
      </w:pPr>
    </w:p>
    <w:p w14:paraId="18910E5E">
      <w:pPr>
        <w:pStyle w:val="4"/>
        <w:spacing w:before="298" w:line="285" w:lineRule="auto"/>
        <w:ind w:right="98"/>
        <w:jc w:val="both"/>
        <w:rPr>
          <w:rFonts w:hint="default" w:ascii="Calibri Light" w:hAnsi="Calibri Light" w:cs="Calibri Light"/>
        </w:rPr>
      </w:pPr>
      <w:r>
        <w:rPr>
          <w:rFonts w:hint="default" w:ascii="Calibri Light" w:hAnsi="Calibri Light" w:cs="Calibri Light"/>
        </w:rPr>
        <w:t>It may be that this verse (with its ֶגֶבר ִמי) points to the longed-for Messiah, as if saying—</w:t>
      </w:r>
    </w:p>
    <w:p w14:paraId="2FE6D51C">
      <w:pPr>
        <w:pStyle w:val="4"/>
        <w:spacing w:before="298" w:line="285" w:lineRule="auto"/>
        <w:ind w:right="98"/>
        <w:jc w:val="both"/>
        <w:rPr>
          <w:rFonts w:hint="default" w:ascii="Calibri Light" w:hAnsi="Calibri Light" w:cs="Calibri Light"/>
        </w:rPr>
      </w:pPr>
      <w:r>
        <w:rPr>
          <w:rFonts w:hint="default" w:ascii="Calibri Light" w:hAnsi="Calibri Light" w:cs="Calibri Light"/>
        </w:rPr>
        <w:t>或许这节经文（及其中的ֶגֶבר ִמי）指向那 longed-for Messiah，仿佛在说——</w:t>
      </w:r>
    </w:p>
    <w:p w14:paraId="1D381B7B">
      <w:pPr>
        <w:pStyle w:val="4"/>
        <w:spacing w:before="298" w:line="285" w:lineRule="auto"/>
        <w:ind w:right="98"/>
        <w:jc w:val="both"/>
        <w:rPr>
          <w:rFonts w:hint="default" w:ascii="Calibri Light" w:hAnsi="Calibri Light" w:cs="Calibri Light"/>
        </w:rPr>
      </w:pPr>
    </w:p>
    <w:p w14:paraId="2ADA7776">
      <w:pPr>
        <w:pStyle w:val="4"/>
        <w:spacing w:before="298" w:line="285" w:lineRule="auto"/>
        <w:ind w:right="98"/>
        <w:jc w:val="both"/>
        <w:rPr>
          <w:rFonts w:hint="default" w:ascii="Calibri Light" w:hAnsi="Calibri Light" w:cs="Calibri Light"/>
        </w:rPr>
      </w:pPr>
      <w:r>
        <w:rPr>
          <w:rFonts w:hint="default" w:ascii="Calibri Light" w:hAnsi="Calibri Light" w:cs="Calibri Light"/>
        </w:rPr>
        <w:t>"Where is He that shall live and not die?</w:t>
      </w:r>
    </w:p>
    <w:p w14:paraId="6D6E0EEA">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“那将要活着而不死的是谁呢？</w:t>
      </w:r>
    </w:p>
    <w:p w14:paraId="07D90EC4">
      <w:pPr>
        <w:pStyle w:val="4"/>
        <w:spacing w:before="298" w:line="285" w:lineRule="auto"/>
        <w:ind w:right="98"/>
        <w:jc w:val="both"/>
        <w:rPr>
          <w:rFonts w:hint="default" w:ascii="Calibri Light" w:hAnsi="Calibri Light" w:cs="Calibri Light"/>
        </w:rPr>
      </w:pPr>
    </w:p>
    <w:p w14:paraId="380734A0">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shall deliver his soul from the hand of the grave? Selah!"</w:t>
      </w:r>
    </w:p>
    <w:p w14:paraId="586020AB">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那将救祂的灵魂脱离阴间之手的是谁呢？细拉！”</w:t>
      </w:r>
    </w:p>
    <w:p w14:paraId="36FF90F9">
      <w:pPr>
        <w:pStyle w:val="4"/>
        <w:spacing w:before="298" w:line="285" w:lineRule="auto"/>
        <w:ind w:right="98"/>
        <w:jc w:val="both"/>
        <w:rPr>
          <w:rFonts w:hint="default" w:ascii="Calibri Light" w:hAnsi="Calibri Light" w:cs="Calibri Light"/>
        </w:rPr>
      </w:pPr>
    </w:p>
    <w:p w14:paraId="4BB393C3">
      <w:pPr>
        <w:pStyle w:val="4"/>
        <w:spacing w:before="298" w:line="285" w:lineRule="auto"/>
        <w:ind w:right="98"/>
        <w:jc w:val="both"/>
        <w:rPr>
          <w:rFonts w:hint="default" w:ascii="Calibri Light" w:hAnsi="Calibri Light" w:cs="Calibri Light"/>
        </w:rPr>
      </w:pPr>
      <w:r>
        <w:rPr>
          <w:rFonts w:hint="default" w:ascii="Calibri Light" w:hAnsi="Calibri Light" w:cs="Calibri Light"/>
        </w:rPr>
        <w:t>Another burst of impassioned desire follows this pensive pause, verses 49–51,—an appeal to the Lord's love in former days, enforced by the consideration that his name is reproached in his servants, and by a touching reference to Moses, in Num. 11:12, and the gracious answer he got when bidden "carry in his bosom" that stiff-necked people—</w:t>
      </w:r>
    </w:p>
    <w:p w14:paraId="44875ABD">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沉思的停顿之后，又是一阵激情的渴望爆发，第49-51节——这是对主往昔之爱的呼吁，并因考虑到祂的名在祂的仆人身上受了羞辱，以及感人地提到摩西在民数记11:12中的话，以及当他被吩咐“将那硬着颈项的百姓抱在怀中”时所得到的恩慈回应——</w:t>
      </w:r>
    </w:p>
    <w:p w14:paraId="4F76CCD3">
      <w:pPr>
        <w:pStyle w:val="4"/>
        <w:spacing w:before="298" w:line="285" w:lineRule="auto"/>
        <w:ind w:right="98"/>
        <w:jc w:val="both"/>
        <w:rPr>
          <w:rFonts w:hint="default" w:ascii="Calibri Light" w:hAnsi="Calibri Light" w:cs="Calibri Light"/>
        </w:rPr>
      </w:pPr>
    </w:p>
    <w:p w14:paraId="76D811EB">
      <w:pPr>
        <w:pStyle w:val="4"/>
        <w:spacing w:before="298" w:line="285" w:lineRule="auto"/>
        <w:ind w:right="98"/>
        <w:jc w:val="both"/>
        <w:rPr>
          <w:rFonts w:hint="default" w:ascii="Calibri Light" w:hAnsi="Calibri Light" w:cs="Calibri Light"/>
        </w:rPr>
      </w:pPr>
      <w:r>
        <w:rPr>
          <w:rFonts w:hint="default" w:ascii="Calibri Light" w:hAnsi="Calibri Light" w:cs="Calibri Light"/>
        </w:rPr>
        <w:t>"I bear the many nations in my bosom. For thy foes, O Lord, have reproached,</w:t>
      </w:r>
    </w:p>
    <w:p w14:paraId="5C2BB7BC">
      <w:pPr>
        <w:pStyle w:val="4"/>
        <w:spacing w:before="298" w:line="285" w:lineRule="auto"/>
        <w:ind w:right="98"/>
        <w:jc w:val="both"/>
        <w:rPr>
          <w:rFonts w:hint="default" w:ascii="Calibri Light" w:hAnsi="Calibri Light" w:cs="Calibri Light"/>
        </w:rPr>
      </w:pPr>
      <w:r>
        <w:rPr>
          <w:rFonts w:hint="default" w:ascii="Calibri Light" w:hAnsi="Calibri Light" w:cs="Calibri Light"/>
        </w:rPr>
        <w:t>“我将众民抱在怀中。因为主啊，祢的仇敌已经羞辱，</w:t>
      </w:r>
    </w:p>
    <w:p w14:paraId="6DB0BE9A">
      <w:pPr>
        <w:pStyle w:val="4"/>
        <w:spacing w:before="298" w:line="285" w:lineRule="auto"/>
        <w:ind w:right="98"/>
        <w:jc w:val="both"/>
        <w:rPr>
          <w:rFonts w:hint="default" w:ascii="Calibri Light" w:hAnsi="Calibri Light" w:cs="Calibri Light"/>
        </w:rPr>
      </w:pPr>
    </w:p>
    <w:p w14:paraId="3BF528A2">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have reproached the footsteps of thy Messiah!"</w:t>
      </w:r>
    </w:p>
    <w:p w14:paraId="06744439">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他们羞辱了祢弥赛亚的脚踪！”</w:t>
      </w:r>
    </w:p>
    <w:p w14:paraId="236026D8">
      <w:pPr>
        <w:pStyle w:val="4"/>
        <w:spacing w:before="298" w:line="285" w:lineRule="auto"/>
        <w:ind w:right="98"/>
        <w:jc w:val="both"/>
        <w:rPr>
          <w:rFonts w:hint="default" w:ascii="Calibri Light" w:hAnsi="Calibri Light" w:cs="Calibri Light"/>
        </w:rPr>
      </w:pPr>
    </w:p>
    <w:p w14:paraId="1C9BC57F">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have been told of his Coming; but he tarries, and they scoff at this delay; they cast it up to me.</w:t>
      </w:r>
    </w:p>
    <w:p w14:paraId="655E11B8">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他们被告知祂的降临；但祂迟延了，他们便嘲笑这迟延；他们以此来责难我。</w:t>
      </w:r>
    </w:p>
    <w:p w14:paraId="347C7637">
      <w:pPr>
        <w:pStyle w:val="4"/>
        <w:spacing w:before="298" w:line="285" w:lineRule="auto"/>
        <w:ind w:right="98"/>
        <w:jc w:val="both"/>
        <w:rPr>
          <w:rFonts w:hint="default" w:ascii="Calibri Light" w:hAnsi="Calibri Light" w:cs="Calibri Light"/>
        </w:rPr>
      </w:pPr>
    </w:p>
    <w:p w14:paraId="6911969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footsteps" are explained by the Targum, and by Kinchi, to mean "the tardiness of his steps,"* but by others as equivalent to the whole movements or ways of Messiah.</w:t>
      </w:r>
    </w:p>
    <w:p w14:paraId="0AC37C31">
      <w:pPr>
        <w:pStyle w:val="4"/>
        <w:spacing w:before="298" w:line="285" w:lineRule="auto"/>
        <w:ind w:right="98"/>
        <w:jc w:val="both"/>
        <w:rPr>
          <w:rFonts w:hint="default" w:ascii="Calibri Light" w:hAnsi="Calibri Light" w:cs="Calibri Light"/>
        </w:rPr>
      </w:pPr>
      <w:r>
        <w:rPr>
          <w:rFonts w:hint="default" w:ascii="Calibri Light" w:hAnsi="Calibri Light" w:cs="Calibri Light"/>
        </w:rPr>
        <w:t>“脚踪”被他尔根和金奇解释为“祂脚步的迟缓”，* 但被其他人解释为等同于弥赛亚的全部行动或道路。</w:t>
      </w:r>
    </w:p>
    <w:p w14:paraId="6F979223">
      <w:pPr>
        <w:pStyle w:val="4"/>
        <w:spacing w:before="298" w:line="285" w:lineRule="auto"/>
        <w:ind w:right="98"/>
        <w:jc w:val="both"/>
        <w:rPr>
          <w:rFonts w:hint="default" w:ascii="Calibri Light" w:hAnsi="Calibri Light" w:cs="Calibri Light"/>
        </w:rPr>
      </w:pPr>
    </w:p>
    <w:p w14:paraId="770E706F">
      <w:pPr>
        <w:pStyle w:val="4"/>
        <w:spacing w:before="298" w:line="285" w:lineRule="auto"/>
        <w:ind w:right="98"/>
        <w:jc w:val="both"/>
        <w:rPr>
          <w:rFonts w:hint="default" w:ascii="Calibri Light" w:hAnsi="Calibri Light" w:cs="Calibri Light"/>
        </w:rPr>
      </w:pPr>
      <w:r>
        <w:rPr>
          <w:rFonts w:hint="default" w:ascii="Calibri Light" w:hAnsi="Calibri Light" w:cs="Calibri Light"/>
        </w:rPr>
        <w:t>In either case the taunt of the scoffers, 2 Peter 3:4, and Malachi 2:17, is included—"Where is the promise of his coming?</w:t>
      </w:r>
    </w:p>
    <w:p w14:paraId="7EA2E9A6">
      <w:pPr>
        <w:pStyle w:val="4"/>
        <w:spacing w:before="298" w:line="285" w:lineRule="auto"/>
        <w:ind w:right="98"/>
        <w:jc w:val="both"/>
        <w:rPr>
          <w:rFonts w:hint="default" w:ascii="Calibri Light" w:hAnsi="Calibri Light" w:cs="Calibri Light"/>
        </w:rPr>
      </w:pPr>
      <w:r>
        <w:rPr>
          <w:rFonts w:hint="default" w:ascii="Calibri Light" w:hAnsi="Calibri Light" w:cs="Calibri Light"/>
        </w:rPr>
        <w:t>无论哪种情况，都包括了彼得后书3:4和玛拉基书2:17中讥诮者的嘲笑——“祂降临的应许在哪里呢？</w:t>
      </w:r>
    </w:p>
    <w:p w14:paraId="0AF7A058">
      <w:pPr>
        <w:pStyle w:val="4"/>
        <w:spacing w:before="298" w:line="285" w:lineRule="auto"/>
        <w:ind w:right="98"/>
        <w:jc w:val="both"/>
        <w:rPr>
          <w:rFonts w:hint="default" w:ascii="Calibri Light" w:hAnsi="Calibri Light" w:cs="Calibri Light"/>
        </w:rPr>
      </w:pPr>
    </w:p>
    <w:p w14:paraId="4F04CD9C">
      <w:pPr>
        <w:pStyle w:val="4"/>
        <w:spacing w:before="298" w:line="285" w:lineRule="auto"/>
        <w:ind w:right="98"/>
        <w:jc w:val="both"/>
        <w:rPr>
          <w:rFonts w:hint="default" w:ascii="Calibri Light" w:hAnsi="Calibri Light" w:cs="Calibri Light"/>
        </w:rPr>
      </w:pPr>
      <w:r>
        <w:rPr>
          <w:rFonts w:hint="default" w:ascii="Calibri Light" w:hAnsi="Calibri Light" w:cs="Calibri Light"/>
        </w:rPr>
        <w:t>Where is the God of judgment?"</w:t>
      </w:r>
    </w:p>
    <w:p w14:paraId="212A8190">
      <w:pPr>
        <w:pStyle w:val="4"/>
        <w:spacing w:before="298" w:line="285" w:lineRule="auto"/>
        <w:ind w:right="98"/>
        <w:jc w:val="both"/>
        <w:rPr>
          <w:rFonts w:hint="default" w:ascii="Calibri Light" w:hAnsi="Calibri Light" w:cs="Calibri Light"/>
        </w:rPr>
      </w:pPr>
      <w:r>
        <w:rPr>
          <w:rFonts w:hint="default" w:ascii="Calibri Light" w:hAnsi="Calibri Light" w:cs="Calibri Light"/>
        </w:rPr>
        <w:t>审判的神在哪里？”</w:t>
      </w:r>
    </w:p>
    <w:p w14:paraId="3D804912">
      <w:pPr>
        <w:pStyle w:val="4"/>
        <w:spacing w:before="298" w:line="285" w:lineRule="auto"/>
        <w:ind w:right="98"/>
        <w:jc w:val="both"/>
        <w:rPr>
          <w:rFonts w:hint="default" w:ascii="Calibri Light" w:hAnsi="Calibri Light" w:cs="Calibri Light"/>
        </w:rPr>
      </w:pPr>
    </w:p>
    <w:p w14:paraId="54520E73">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faith holds out, nay, realises the happy issue, (ver. 32)—</w:t>
      </w:r>
    </w:p>
    <w:p w14:paraId="09B7D69A">
      <w:pPr>
        <w:pStyle w:val="4"/>
        <w:spacing w:before="298" w:line="285" w:lineRule="auto"/>
        <w:ind w:right="98"/>
        <w:jc w:val="both"/>
        <w:rPr>
          <w:rFonts w:hint="default" w:ascii="Calibri Light" w:hAnsi="Calibri Light" w:cs="Calibri Light"/>
        </w:rPr>
      </w:pPr>
      <w:r>
        <w:rPr>
          <w:rFonts w:hint="default" w:ascii="Calibri Light" w:hAnsi="Calibri Light" w:cs="Calibri Light"/>
        </w:rPr>
        <w:t>但信心坚持到底，不，是实现了那美好的结局（第32节）——</w:t>
      </w:r>
    </w:p>
    <w:p w14:paraId="3D2054FF">
      <w:pPr>
        <w:pStyle w:val="4"/>
        <w:spacing w:before="298" w:line="285" w:lineRule="auto"/>
        <w:ind w:right="98"/>
        <w:jc w:val="both"/>
        <w:rPr>
          <w:rFonts w:hint="default" w:ascii="Calibri Light" w:hAnsi="Calibri Light" w:cs="Calibri Light"/>
        </w:rPr>
      </w:pPr>
    </w:p>
    <w:p w14:paraId="6A26F785">
      <w:pPr>
        <w:pStyle w:val="4"/>
        <w:spacing w:before="298" w:line="285" w:lineRule="auto"/>
        <w:ind w:right="98"/>
        <w:jc w:val="both"/>
        <w:rPr>
          <w:rFonts w:hint="default" w:ascii="Calibri Light" w:hAnsi="Calibri Light" w:cs="Calibri Light"/>
        </w:rPr>
      </w:pPr>
      <w:r>
        <w:rPr>
          <w:rFonts w:hint="default" w:ascii="Calibri Light" w:hAnsi="Calibri Light" w:cs="Calibri Light"/>
        </w:rPr>
        <w:t>"Blessed be the Lord for ever!</w:t>
      </w:r>
    </w:p>
    <w:p w14:paraId="62A1F39D">
      <w:pPr>
        <w:pStyle w:val="4"/>
        <w:spacing w:before="298" w:line="285" w:lineRule="auto"/>
        <w:ind w:right="98"/>
        <w:jc w:val="both"/>
        <w:rPr>
          <w:rFonts w:hint="default" w:ascii="Calibri Light" w:hAnsi="Calibri Light" w:cs="Calibri Light"/>
        </w:rPr>
      </w:pPr>
      <w:r>
        <w:rPr>
          <w:rFonts w:hint="default" w:ascii="Calibri Light" w:hAnsi="Calibri Light" w:cs="Calibri Light"/>
        </w:rPr>
        <w:t>“愿主受称颂，直到永远！</w:t>
      </w:r>
    </w:p>
    <w:p w14:paraId="4BA2B219">
      <w:pPr>
        <w:pStyle w:val="4"/>
        <w:spacing w:before="298" w:line="285" w:lineRule="auto"/>
        <w:ind w:right="98"/>
        <w:jc w:val="both"/>
        <w:rPr>
          <w:rFonts w:hint="default" w:ascii="Calibri Light" w:hAnsi="Calibri Light" w:cs="Calibri Light"/>
        </w:rPr>
      </w:pPr>
    </w:p>
    <w:p w14:paraId="262A646A">
      <w:pPr>
        <w:pStyle w:val="4"/>
        <w:spacing w:before="298" w:line="285" w:lineRule="auto"/>
        <w:ind w:right="98"/>
        <w:jc w:val="both"/>
        <w:rPr>
          <w:rFonts w:hint="default" w:ascii="Calibri Light" w:hAnsi="Calibri Light" w:cs="Calibri Light"/>
        </w:rPr>
      </w:pPr>
      <w:r>
        <w:rPr>
          <w:rFonts w:hint="default" w:ascii="Calibri Light" w:hAnsi="Calibri Light" w:cs="Calibri Light"/>
        </w:rPr>
        <w:t>Amen, and amen!"</w:t>
      </w:r>
    </w:p>
    <w:p w14:paraId="08A14720">
      <w:pPr>
        <w:pStyle w:val="4"/>
        <w:spacing w:before="298" w:line="285" w:lineRule="auto"/>
        <w:ind w:right="98"/>
        <w:jc w:val="both"/>
        <w:rPr>
          <w:rFonts w:hint="default" w:ascii="Calibri Light" w:hAnsi="Calibri Light" w:cs="Calibri Light"/>
        </w:rPr>
      </w:pPr>
      <w:r>
        <w:rPr>
          <w:rFonts w:hint="default" w:ascii="Calibri Light" w:hAnsi="Calibri Light" w:cs="Calibri Light"/>
        </w:rPr>
        <w:t>阿们，阿们！”</w:t>
      </w:r>
    </w:p>
    <w:p w14:paraId="002EED32">
      <w:pPr>
        <w:pStyle w:val="4"/>
        <w:spacing w:before="298" w:line="285" w:lineRule="auto"/>
        <w:ind w:right="98"/>
        <w:jc w:val="both"/>
        <w:rPr>
          <w:rFonts w:hint="default" w:ascii="Calibri Light" w:hAnsi="Calibri Light" w:cs="Calibri Light"/>
        </w:rPr>
      </w:pPr>
    </w:p>
    <w:p w14:paraId="4BDBD945">
      <w:pPr>
        <w:pStyle w:val="4"/>
        <w:spacing w:before="298" w:line="285" w:lineRule="auto"/>
        <w:ind w:right="98"/>
        <w:jc w:val="both"/>
        <w:rPr>
          <w:rFonts w:hint="default" w:ascii="Calibri Light" w:hAnsi="Calibri Light" w:cs="Calibri Light"/>
        </w:rPr>
      </w:pPr>
      <w:r>
        <w:rPr>
          <w:rFonts w:hint="default" w:ascii="Calibri Light" w:hAnsi="Calibri Light" w:cs="Calibri Light"/>
        </w:rPr>
        <w:t>Let it come, let it come? (γενοιτο, γενοιτο! Sept.) or rather, testifying its assurance that all this shall come, not one thing failing; for the theme from beginning to end Las been—</w:t>
      </w:r>
    </w:p>
    <w:p w14:paraId="65F60F52">
      <w:pPr>
        <w:pStyle w:val="4"/>
        <w:spacing w:before="298" w:line="285" w:lineRule="auto"/>
        <w:ind w:right="98"/>
        <w:jc w:val="both"/>
        <w:rPr>
          <w:rFonts w:hint="default" w:ascii="Calibri Light" w:hAnsi="Calibri Light" w:cs="Calibri Light"/>
        </w:rPr>
      </w:pPr>
      <w:r>
        <w:rPr>
          <w:rFonts w:hint="default" w:ascii="Calibri Light" w:hAnsi="Calibri Light" w:cs="Calibri Light"/>
        </w:rPr>
        <w:t>让它来吧，让它来吧？（γενοιτο, γενοιτο! 七十士译本）或者更确切地说，是见证它确信这一切都将实现，无一落空；因为自始至终的主题一直是——</w:t>
      </w:r>
    </w:p>
    <w:p w14:paraId="41F6D6E0">
      <w:pPr>
        <w:pStyle w:val="4"/>
        <w:spacing w:before="298" w:line="285" w:lineRule="auto"/>
        <w:ind w:right="98"/>
        <w:jc w:val="both"/>
        <w:rPr>
          <w:rFonts w:hint="default" w:ascii="Calibri Light" w:hAnsi="Calibri Light" w:cs="Calibri Light"/>
        </w:rPr>
      </w:pPr>
    </w:p>
    <w:p w14:paraId="6D4421B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faithful covenant with Messiah and his Seed.</w:t>
      </w:r>
    </w:p>
    <w:p w14:paraId="6ECDC7D5">
      <w:pPr>
        <w:pStyle w:val="4"/>
        <w:spacing w:before="298" w:line="285" w:lineRule="auto"/>
        <w:ind w:right="98"/>
        <w:jc w:val="both"/>
        <w:rPr>
          <w:rFonts w:hint="default" w:ascii="Calibri Light" w:hAnsi="Calibri Light" w:cs="Calibri Light"/>
        </w:rPr>
      </w:pPr>
      <w:r>
        <w:rPr>
          <w:rFonts w:hint="default" w:ascii="Calibri Light" w:hAnsi="Calibri Light" w:cs="Calibri Light"/>
        </w:rPr>
        <w:t>与弥赛亚和祂后裔所立的信实之约。</w:t>
      </w:r>
    </w:p>
    <w:p w14:paraId="42EFBDBC">
      <w:pPr>
        <w:pStyle w:val="4"/>
        <w:spacing w:before="298" w:line="285" w:lineRule="auto"/>
        <w:ind w:right="98"/>
        <w:jc w:val="both"/>
        <w:rPr>
          <w:rFonts w:hint="default" w:ascii="Calibri Light" w:hAnsi="Calibri Light" w:cs="Calibri Light"/>
        </w:rPr>
      </w:pPr>
    </w:p>
    <w:p w14:paraId="579D6BFD">
      <w:pPr>
        <w:pStyle w:val="2"/>
        <w:bidi w:val="0"/>
        <w:rPr>
          <w:rFonts w:hint="default"/>
        </w:rPr>
      </w:pPr>
      <w:r>
        <w:rPr>
          <w:rFonts w:hint="default"/>
        </w:rPr>
        <w:t>PSALM 90</w:t>
      </w:r>
    </w:p>
    <w:p w14:paraId="15C581BC">
      <w:pPr>
        <w:pStyle w:val="2"/>
        <w:bidi w:val="0"/>
        <w:rPr>
          <w:rFonts w:hint="default"/>
        </w:rPr>
      </w:pPr>
      <w:r>
        <w:rPr>
          <w:rFonts w:hint="default"/>
        </w:rPr>
        <w:t>诗篇 90</w:t>
      </w:r>
    </w:p>
    <w:p w14:paraId="2E6301E5">
      <w:pPr>
        <w:pStyle w:val="4"/>
        <w:spacing w:before="298" w:line="285" w:lineRule="auto"/>
        <w:ind w:right="98"/>
        <w:jc w:val="both"/>
        <w:rPr>
          <w:rFonts w:hint="default" w:ascii="Calibri Light" w:hAnsi="Calibri Light" w:cs="Calibri Light"/>
        </w:rPr>
      </w:pPr>
    </w:p>
    <w:p w14:paraId="3045EA16">
      <w:pPr>
        <w:pStyle w:val="4"/>
        <w:spacing w:before="298" w:line="285" w:lineRule="auto"/>
        <w:ind w:right="98"/>
        <w:jc w:val="both"/>
        <w:rPr>
          <w:rFonts w:hint="default" w:ascii="Calibri Light" w:hAnsi="Calibri Light" w:cs="Calibri Light"/>
        </w:rPr>
      </w:pPr>
      <w:r>
        <w:rPr>
          <w:rFonts w:hint="default" w:ascii="Calibri Light" w:hAnsi="Calibri Light" w:cs="Calibri Light"/>
        </w:rPr>
        <w:t>1–17 Part IV. of the Book of Psalms, according to the Jewish division, begins here.</w:t>
      </w:r>
    </w:p>
    <w:p w14:paraId="11AF8F5E">
      <w:pPr>
        <w:pStyle w:val="4"/>
        <w:spacing w:before="298" w:line="285" w:lineRule="auto"/>
        <w:ind w:right="98"/>
        <w:jc w:val="both"/>
        <w:rPr>
          <w:rFonts w:hint="default" w:ascii="Calibri Light" w:hAnsi="Calibri Light" w:cs="Calibri Light"/>
        </w:rPr>
      </w:pPr>
      <w:r>
        <w:rPr>
          <w:rFonts w:hint="default" w:ascii="Calibri Light" w:hAnsi="Calibri Light" w:cs="Calibri Light"/>
        </w:rPr>
        <w:t>1–17 诗篇的第四部分，根据犹太人的划分，从这里开始。</w:t>
      </w:r>
    </w:p>
    <w:p w14:paraId="069A91BC">
      <w:pPr>
        <w:pStyle w:val="4"/>
        <w:spacing w:before="298" w:line="285" w:lineRule="auto"/>
        <w:ind w:right="98"/>
        <w:jc w:val="both"/>
        <w:rPr>
          <w:rFonts w:hint="default" w:ascii="Calibri Light" w:hAnsi="Calibri Light" w:cs="Calibri Light"/>
        </w:rPr>
      </w:pPr>
    </w:p>
    <w:p w14:paraId="59BE3E3C">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however, unsuitable in this way to separate the 90th from the 89th, inasmuch as the latter sets forth the abiding faithfulness of God the Lord, while the former shews the need of that faithful covenant, because of man's sin and frailty.</w:t>
      </w:r>
    </w:p>
    <w:p w14:paraId="6C41B768">
      <w:pPr>
        <w:pStyle w:val="4"/>
        <w:spacing w:before="298" w:line="285" w:lineRule="auto"/>
        <w:ind w:right="98"/>
        <w:jc w:val="both"/>
        <w:rPr>
          <w:rFonts w:hint="default" w:ascii="Calibri Light" w:hAnsi="Calibri Light" w:cs="Calibri Light"/>
        </w:rPr>
      </w:pPr>
      <w:r>
        <w:rPr>
          <w:rFonts w:hint="default" w:ascii="Calibri Light" w:hAnsi="Calibri Light" w:cs="Calibri Light"/>
        </w:rPr>
        <w:t>然而，以这种方式将第90篇与第89篇分开是不合适的，因为后者阐述了主神永恒的信实，而前者则显示了因人的罪和软弱而需要那信实的圣约。</w:t>
      </w:r>
    </w:p>
    <w:p w14:paraId="4A8319D9">
      <w:pPr>
        <w:pStyle w:val="4"/>
        <w:spacing w:before="298" w:line="285" w:lineRule="auto"/>
        <w:ind w:right="98"/>
        <w:jc w:val="both"/>
        <w:rPr>
          <w:rFonts w:hint="default" w:ascii="Calibri Light" w:hAnsi="Calibri Light" w:cs="Calibri Light"/>
        </w:rPr>
      </w:pPr>
    </w:p>
    <w:p w14:paraId="21FC6549">
      <w:pPr>
        <w:pStyle w:val="4"/>
        <w:spacing w:before="298" w:line="285" w:lineRule="auto"/>
        <w:ind w:right="98"/>
        <w:jc w:val="both"/>
        <w:rPr>
          <w:rFonts w:hint="default" w:ascii="Calibri Light" w:hAnsi="Calibri Light" w:cs="Calibri Light"/>
        </w:rPr>
      </w:pPr>
      <w:r>
        <w:rPr>
          <w:rFonts w:hint="default" w:ascii="Calibri Light" w:hAnsi="Calibri Light" w:cs="Calibri Light"/>
        </w:rPr>
        <w:t>Perhaps the reference in the close of Psa. 89 to the words of Moses, in Num. 11:12, may have in part led to the position of this Psalm next to it.</w:t>
      </w:r>
    </w:p>
    <w:p w14:paraId="4FC2DA18">
      <w:pPr>
        <w:pStyle w:val="4"/>
        <w:spacing w:before="298" w:line="285" w:lineRule="auto"/>
        <w:ind w:right="98"/>
        <w:jc w:val="both"/>
        <w:rPr>
          <w:rFonts w:hint="default" w:ascii="Calibri Light" w:hAnsi="Calibri Light" w:cs="Calibri Light"/>
        </w:rPr>
      </w:pPr>
      <w:r>
        <w:rPr>
          <w:rFonts w:hint="default" w:ascii="Calibri Light" w:hAnsi="Calibri Light" w:cs="Calibri Light"/>
        </w:rPr>
        <w:t>或许诗篇89篇结尾对民数记11:12中摩西话语的引用，部分导致了这首诗篇被置于其后。</w:t>
      </w:r>
    </w:p>
    <w:p w14:paraId="3282E8F4">
      <w:pPr>
        <w:pStyle w:val="4"/>
        <w:spacing w:before="298" w:line="285" w:lineRule="auto"/>
        <w:ind w:right="98"/>
        <w:jc w:val="both"/>
        <w:rPr>
          <w:rFonts w:hint="default" w:ascii="Calibri Light" w:hAnsi="Calibri Light" w:cs="Calibri Light"/>
        </w:rPr>
      </w:pPr>
    </w:p>
    <w:p w14:paraId="6E123A0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title, "The prayer of Moses, the man of God," is a title, the genuineness of which we have no grounds for disputing, as all manuscripts have it.</w:t>
      </w:r>
    </w:p>
    <w:p w14:paraId="55B81858">
      <w:pPr>
        <w:pStyle w:val="4"/>
        <w:spacing w:before="298" w:line="285" w:lineRule="auto"/>
        <w:ind w:right="98"/>
        <w:jc w:val="both"/>
        <w:rPr>
          <w:rFonts w:hint="default" w:ascii="Calibri Light" w:hAnsi="Calibri Light" w:cs="Calibri Light"/>
        </w:rPr>
      </w:pPr>
      <w:r>
        <w:rPr>
          <w:rFonts w:hint="default" w:ascii="Calibri Light" w:hAnsi="Calibri Light" w:cs="Calibri Light"/>
        </w:rPr>
        <w:t>标题，“神人摩西的祷告”，是一个我们没有理由怀疑其真实性的标题，因为所有的手稿都有它。</w:t>
      </w:r>
    </w:p>
    <w:p w14:paraId="15F0E3F3">
      <w:pPr>
        <w:pStyle w:val="4"/>
        <w:spacing w:before="298" w:line="285" w:lineRule="auto"/>
        <w:ind w:right="98"/>
        <w:jc w:val="both"/>
        <w:rPr>
          <w:rFonts w:hint="default" w:ascii="Calibri Light" w:hAnsi="Calibri Light" w:cs="Calibri Light"/>
        </w:rPr>
      </w:pPr>
    </w:p>
    <w:p w14:paraId="4810138E">
      <w:pPr>
        <w:pStyle w:val="4"/>
        <w:spacing w:before="298" w:line="285" w:lineRule="auto"/>
        <w:ind w:right="98"/>
        <w:jc w:val="both"/>
        <w:rPr>
          <w:rFonts w:hint="default" w:ascii="Calibri Light" w:hAnsi="Calibri Light" w:cs="Calibri Light"/>
        </w:rPr>
      </w:pPr>
      <w:r>
        <w:rPr>
          <w:rFonts w:hint="default" w:ascii="Calibri Light" w:hAnsi="Calibri Light" w:cs="Calibri Light"/>
        </w:rPr>
        <w:t>Some diminish the interest of this title by giving it a figurative turn, as if all that was meant was that the Psalm is a proper prayer for one who, like Moses, is a pilgrim in the world's wilderness.</w:t>
      </w:r>
    </w:p>
    <w:p w14:paraId="528354F5">
      <w:pPr>
        <w:pStyle w:val="4"/>
        <w:spacing w:before="298" w:line="285" w:lineRule="auto"/>
        <w:ind w:right="98"/>
        <w:jc w:val="both"/>
        <w:rPr>
          <w:rFonts w:hint="default" w:ascii="Calibri Light" w:hAnsi="Calibri Light" w:cs="Calibri Light"/>
        </w:rPr>
      </w:pPr>
      <w:r>
        <w:rPr>
          <w:rFonts w:hint="default" w:ascii="Calibri Light" w:hAnsi="Calibri Light" w:cs="Calibri Light"/>
        </w:rPr>
        <w:t>有些人通过给予这个标题一个比喻性的转折来减少它的趣味性，仿佛其全部意义只是说，这首诗篇对于一个像摩西一样在世界旷野中作客旅的人来说，是一个合适的祷告。</w:t>
      </w:r>
    </w:p>
    <w:p w14:paraId="13A8C92B">
      <w:pPr>
        <w:pStyle w:val="4"/>
        <w:spacing w:before="298" w:line="285" w:lineRule="auto"/>
        <w:ind w:right="98"/>
        <w:jc w:val="both"/>
        <w:rPr>
          <w:rFonts w:hint="default" w:ascii="Calibri Light" w:hAnsi="Calibri Light" w:cs="Calibri Light"/>
        </w:rPr>
      </w:pPr>
    </w:p>
    <w:p w14:paraId="6E1CD5C0">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it is far better to take it as it stands—a real prayer and psalm of Moses, perhaps written about the time of that awful event, Num. 11, or, in the 38th year of the desert-journey, when himself had so sinned as to be forbidden to enter the land.</w:t>
      </w:r>
    </w:p>
    <w:p w14:paraId="12B32033">
      <w:pPr>
        <w:pStyle w:val="4"/>
        <w:spacing w:before="298" w:line="285" w:lineRule="auto"/>
        <w:ind w:right="98"/>
        <w:jc w:val="both"/>
        <w:rPr>
          <w:rFonts w:hint="default" w:ascii="Calibri Light" w:hAnsi="Calibri Light" w:cs="Calibri Light"/>
        </w:rPr>
      </w:pPr>
      <w:r>
        <w:rPr>
          <w:rFonts w:hint="default" w:ascii="Calibri Light" w:hAnsi="Calibri Light" w:cs="Calibri Light"/>
        </w:rPr>
        <w:t>但最好还是按其原意来理解——一首摩西真实的祷告和诗篇，或许写于民数记11章那可怕事件的时期，或者是在旷野旅程的第38年，那时他自己因犯罪而被禁止进入那地。</w:t>
      </w:r>
    </w:p>
    <w:p w14:paraId="6992CBC7">
      <w:pPr>
        <w:pStyle w:val="4"/>
        <w:spacing w:before="298" w:line="285" w:lineRule="auto"/>
        <w:ind w:right="98"/>
        <w:jc w:val="both"/>
        <w:rPr>
          <w:rFonts w:hint="default" w:ascii="Calibri Light" w:hAnsi="Calibri Light" w:cs="Calibri Light"/>
        </w:rPr>
      </w:pPr>
    </w:p>
    <w:p w14:paraId="7B2D2A73">
      <w:pPr>
        <w:pStyle w:val="4"/>
        <w:spacing w:before="298" w:line="285" w:lineRule="auto"/>
        <w:ind w:right="98"/>
        <w:jc w:val="both"/>
        <w:rPr>
          <w:rFonts w:hint="default" w:ascii="Calibri Light" w:hAnsi="Calibri Light" w:cs="Calibri Light"/>
        </w:rPr>
      </w:pPr>
      <w:r>
        <w:rPr>
          <w:rFonts w:hint="default" w:ascii="Calibri Light" w:hAnsi="Calibri Light" w:cs="Calibri Light"/>
        </w:rPr>
        <w:t>Some even fix on Pisgah as the spot where he sang so pensively.</w:t>
      </w:r>
    </w:p>
    <w:p w14:paraId="48F86255">
      <w:pPr>
        <w:pStyle w:val="4"/>
        <w:spacing w:before="298" w:line="285" w:lineRule="auto"/>
        <w:ind w:right="98"/>
        <w:jc w:val="both"/>
        <w:rPr>
          <w:rFonts w:hint="default" w:ascii="Calibri Light" w:hAnsi="Calibri Light" w:cs="Calibri Light"/>
        </w:rPr>
      </w:pPr>
      <w:r>
        <w:rPr>
          <w:rFonts w:hint="default" w:ascii="Calibri Light" w:hAnsi="Calibri Light" w:cs="Calibri Light"/>
        </w:rPr>
        <w:t>有些人甚至确定毗斯迦就是祂如此忧郁地歌唱的地方。</w:t>
      </w:r>
    </w:p>
    <w:p w14:paraId="3B5E205F">
      <w:pPr>
        <w:pStyle w:val="4"/>
        <w:spacing w:before="298" w:line="285" w:lineRule="auto"/>
        <w:ind w:right="98"/>
        <w:jc w:val="both"/>
        <w:rPr>
          <w:rFonts w:hint="default" w:ascii="Calibri Light" w:hAnsi="Calibri Light" w:cs="Calibri Light"/>
        </w:rPr>
      </w:pPr>
    </w:p>
    <w:p w14:paraId="28C9AA89">
      <w:pPr>
        <w:pStyle w:val="4"/>
        <w:spacing w:before="298" w:line="285" w:lineRule="auto"/>
        <w:ind w:right="98"/>
        <w:jc w:val="both"/>
        <w:rPr>
          <w:rFonts w:hint="default" w:ascii="Calibri Light" w:hAnsi="Calibri Light" w:cs="Calibri Light"/>
        </w:rPr>
      </w:pPr>
      <w:r>
        <w:rPr>
          <w:rFonts w:hint="default" w:ascii="Calibri Light" w:hAnsi="Calibri Light" w:cs="Calibri Light"/>
        </w:rPr>
        <w:t>Moses, bemoaning the sentence gone forth on Israel, and already in prospect seeing the sands of the desert covering the whitening bones of the thousands that had followed him, sings of these three themes</w:t>
      </w:r>
    </w:p>
    <w:p w14:paraId="309785FA">
      <w:pPr>
        <w:pStyle w:val="4"/>
        <w:spacing w:before="298" w:line="285" w:lineRule="auto"/>
        <w:ind w:right="98"/>
        <w:jc w:val="both"/>
        <w:rPr>
          <w:rFonts w:hint="default" w:ascii="Calibri Light" w:hAnsi="Calibri Light" w:cs="Calibri Light"/>
        </w:rPr>
      </w:pPr>
      <w:r>
        <w:rPr>
          <w:rFonts w:hint="default" w:ascii="Calibri Light" w:hAnsi="Calibri Light" w:cs="Calibri Light"/>
        </w:rPr>
        <w:t>摩西，哀叹那已向以色列发出的判决，并已在展望中看见沙漠的沙土覆盖着成千上万跟随祂之人的白骨，祂歌唱这三个主题</w:t>
      </w:r>
    </w:p>
    <w:p w14:paraId="3EE85B8D">
      <w:pPr>
        <w:pStyle w:val="4"/>
        <w:spacing w:before="298" w:line="285" w:lineRule="auto"/>
        <w:ind w:right="98"/>
        <w:jc w:val="both"/>
        <w:rPr>
          <w:rFonts w:hint="default" w:ascii="Calibri Light" w:hAnsi="Calibri Light" w:cs="Calibri Light"/>
        </w:rPr>
      </w:pPr>
    </w:p>
    <w:p w14:paraId="727415C3">
      <w:pPr>
        <w:pStyle w:val="4"/>
        <w:spacing w:before="298" w:line="285" w:lineRule="auto"/>
        <w:ind w:right="98"/>
        <w:jc w:val="both"/>
        <w:rPr>
          <w:rFonts w:hint="default" w:ascii="Calibri Light" w:hAnsi="Calibri Light" w:cs="Calibri Light"/>
        </w:rPr>
      </w:pPr>
      <w:r>
        <w:rPr>
          <w:rFonts w:hint="default" w:ascii="Calibri Light" w:hAnsi="Calibri Light" w:cs="Calibri Light"/>
        </w:rPr>
        <w:t>—</w:t>
      </w:r>
    </w:p>
    <w:p w14:paraId="58ED73BE">
      <w:pPr>
        <w:pStyle w:val="4"/>
        <w:spacing w:before="298" w:line="285" w:lineRule="auto"/>
        <w:ind w:right="98"/>
        <w:jc w:val="both"/>
        <w:rPr>
          <w:rFonts w:hint="default" w:ascii="Calibri Light" w:hAnsi="Calibri Light" w:cs="Calibri Light"/>
        </w:rPr>
      </w:pPr>
      <w:r>
        <w:rPr>
          <w:rFonts w:hint="default" w:ascii="Calibri Light" w:hAnsi="Calibri Light" w:cs="Calibri Light"/>
        </w:rPr>
        <w:t>——</w:t>
      </w:r>
    </w:p>
    <w:p w14:paraId="3DD13BF3">
      <w:pPr>
        <w:pStyle w:val="4"/>
        <w:spacing w:before="298" w:line="285" w:lineRule="auto"/>
        <w:ind w:right="98"/>
        <w:jc w:val="both"/>
        <w:rPr>
          <w:rFonts w:hint="default" w:ascii="Calibri Light" w:hAnsi="Calibri Light" w:cs="Calibri Light"/>
        </w:rPr>
      </w:pPr>
    </w:p>
    <w:p w14:paraId="1DDE2A14">
      <w:pPr>
        <w:pStyle w:val="4"/>
        <w:spacing w:before="298" w:line="285" w:lineRule="auto"/>
        <w:ind w:right="98"/>
        <w:jc w:val="both"/>
        <w:rPr>
          <w:rFonts w:hint="default" w:ascii="Calibri Light" w:hAnsi="Calibri Light" w:cs="Calibri Light"/>
        </w:rPr>
      </w:pPr>
      <w:r>
        <w:rPr>
          <w:rFonts w:hint="default" w:ascii="Calibri Light" w:hAnsi="Calibri Light" w:cs="Calibri Light"/>
        </w:rPr>
        <w:t>(a)From 1–10, Nothing found stable but Jehovah.</w:t>
      </w:r>
    </w:p>
    <w:p w14:paraId="65EC47CC">
      <w:pPr>
        <w:pStyle w:val="4"/>
        <w:spacing w:before="298" w:line="285" w:lineRule="auto"/>
        <w:ind w:right="98"/>
        <w:jc w:val="both"/>
        <w:rPr>
          <w:rFonts w:hint="default" w:ascii="Calibri Light" w:hAnsi="Calibri Light" w:cs="Calibri Light"/>
        </w:rPr>
      </w:pPr>
      <w:r>
        <w:rPr>
          <w:rFonts w:hint="default" w:ascii="Calibri Light" w:hAnsi="Calibri Light" w:cs="Calibri Light"/>
        </w:rPr>
        <w:t>(a)从1-10节，除了耶和华，别无稳定之物。</w:t>
      </w:r>
    </w:p>
    <w:p w14:paraId="244F3AEC">
      <w:pPr>
        <w:pStyle w:val="4"/>
        <w:spacing w:before="298" w:line="285" w:lineRule="auto"/>
        <w:ind w:right="98"/>
        <w:jc w:val="both"/>
        <w:rPr>
          <w:rFonts w:hint="default" w:ascii="Calibri Light" w:hAnsi="Calibri Light" w:cs="Calibri Light"/>
        </w:rPr>
      </w:pPr>
    </w:p>
    <w:p w14:paraId="6BEC7729">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ןוַֹמע, not a tent in the desert, but a fixed abode (ver. 1); and shall be so more gloriously still, (Horne).</w:t>
      </w:r>
    </w:p>
    <w:p w14:paraId="4568506C">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祂是ןוַֹמע，不是旷野中的帐棚，而是一个固定的居所（第1节）；并且将要更加荣耀地如此（霍恩）。</w:t>
      </w:r>
    </w:p>
    <w:p w14:paraId="5B966841">
      <w:pPr>
        <w:pStyle w:val="4"/>
        <w:spacing w:before="298" w:line="285" w:lineRule="auto"/>
        <w:ind w:right="98"/>
        <w:jc w:val="both"/>
        <w:rPr>
          <w:rFonts w:hint="default" w:ascii="Calibri Light" w:hAnsi="Calibri Light" w:cs="Calibri Light"/>
        </w:rPr>
      </w:pPr>
    </w:p>
    <w:p w14:paraId="789740BA">
      <w:pPr>
        <w:pStyle w:val="4"/>
        <w:spacing w:before="298" w:line="285" w:lineRule="auto"/>
        <w:ind w:right="98"/>
        <w:jc w:val="both"/>
        <w:rPr>
          <w:rFonts w:hint="default" w:ascii="Calibri Light" w:hAnsi="Calibri Light" w:cs="Calibri Light"/>
        </w:rPr>
      </w:pPr>
      <w:r>
        <w:rPr>
          <w:rFonts w:hint="default" w:ascii="Calibri Light" w:hAnsi="Calibri Light" w:cs="Calibri Light"/>
        </w:rPr>
        <w:t>"Thou turnest them even to brokenness, (i. e., crumbling down the mass of dust);</w:t>
      </w:r>
    </w:p>
    <w:p w14:paraId="19242B5B">
      <w:pPr>
        <w:pStyle w:val="4"/>
        <w:spacing w:before="298" w:line="285" w:lineRule="auto"/>
        <w:ind w:right="98"/>
        <w:jc w:val="both"/>
        <w:rPr>
          <w:rFonts w:hint="default" w:ascii="Calibri Light" w:hAnsi="Calibri Light" w:cs="Calibri Light"/>
        </w:rPr>
      </w:pPr>
      <w:r>
        <w:rPr>
          <w:rFonts w:hint="default" w:ascii="Calibri Light" w:hAnsi="Calibri Light" w:cs="Calibri Light"/>
        </w:rPr>
        <w:t>“祢使他们归于尘土，（即，使尘土堆 crumbling down）；</w:t>
      </w:r>
    </w:p>
    <w:p w14:paraId="32CC28DB">
      <w:pPr>
        <w:pStyle w:val="4"/>
        <w:spacing w:before="298" w:line="285" w:lineRule="auto"/>
        <w:ind w:right="98"/>
        <w:jc w:val="both"/>
        <w:rPr>
          <w:rFonts w:hint="default" w:ascii="Calibri Light" w:hAnsi="Calibri Light" w:cs="Calibri Light"/>
        </w:rPr>
      </w:pPr>
    </w:p>
    <w:p w14:paraId="53F31888">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sayest, Return, ye children of men," (q. d., let the sentence recorded in Gen. 3:19, take its course).</w:t>
      </w:r>
    </w:p>
    <w:p w14:paraId="33B424E5">
      <w:pPr>
        <w:pStyle w:val="4"/>
        <w:spacing w:before="298" w:line="285" w:lineRule="auto"/>
        <w:ind w:right="98"/>
        <w:jc w:val="both"/>
        <w:rPr>
          <w:rFonts w:hint="default" w:ascii="Calibri Light" w:hAnsi="Calibri Light" w:cs="Calibri Light"/>
        </w:rPr>
      </w:pPr>
      <w:r>
        <w:rPr>
          <w:rFonts w:hint="default" w:ascii="Calibri Light" w:hAnsi="Calibri Light" w:cs="Calibri Light"/>
        </w:rPr>
        <w:t>又说，世人哪，你们要归回，”(意即，让创世记3:19所记载的判决生效)。</w:t>
      </w:r>
    </w:p>
    <w:p w14:paraId="64954951">
      <w:pPr>
        <w:pStyle w:val="4"/>
        <w:spacing w:before="298" w:line="285" w:lineRule="auto"/>
        <w:ind w:right="98"/>
        <w:jc w:val="both"/>
        <w:rPr>
          <w:rFonts w:hint="default" w:ascii="Calibri Light" w:hAnsi="Calibri Light" w:cs="Calibri Light"/>
        </w:rPr>
      </w:pPr>
    </w:p>
    <w:p w14:paraId="067BB208">
      <w:pPr>
        <w:pStyle w:val="4"/>
        <w:spacing w:before="298" w:line="285" w:lineRule="auto"/>
        <w:ind w:right="98"/>
        <w:jc w:val="both"/>
        <w:rPr>
          <w:rFonts w:hint="default" w:ascii="Calibri Light" w:hAnsi="Calibri Light" w:cs="Calibri Light"/>
        </w:rPr>
      </w:pPr>
      <w:r>
        <w:rPr>
          <w:rFonts w:hint="default" w:ascii="Calibri Light" w:hAnsi="Calibri Light" w:cs="Calibri Light"/>
        </w:rPr>
        <w:t>Man fades though his sentence of death be deferred, and even if he were, like those before the flood, to live onward to a thousand years.</w:t>
      </w:r>
    </w:p>
    <w:p w14:paraId="411696D5">
      <w:pPr>
        <w:pStyle w:val="4"/>
        <w:spacing w:before="298" w:line="285" w:lineRule="auto"/>
        <w:ind w:right="98"/>
        <w:jc w:val="both"/>
        <w:rPr>
          <w:rFonts w:hint="default" w:ascii="Calibri Light" w:hAnsi="Calibri Light" w:cs="Calibri Light"/>
        </w:rPr>
      </w:pPr>
      <w:r>
        <w:rPr>
          <w:rFonts w:hint="default" w:ascii="Calibri Light" w:hAnsi="Calibri Light" w:cs="Calibri Light"/>
        </w:rPr>
        <w:t>人会凋谢，即使他的死刑被延缓，即使他像洪水前的人一样活到一千岁。</w:t>
      </w:r>
    </w:p>
    <w:p w14:paraId="5272E392">
      <w:pPr>
        <w:pStyle w:val="4"/>
        <w:spacing w:before="298" w:line="285" w:lineRule="auto"/>
        <w:ind w:right="98"/>
        <w:jc w:val="both"/>
        <w:rPr>
          <w:rFonts w:hint="default" w:ascii="Calibri Light" w:hAnsi="Calibri Light" w:cs="Calibri Light"/>
        </w:rPr>
      </w:pPr>
    </w:p>
    <w:p w14:paraId="3113070C">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this because of sin,—sin which God's holy eye cannot overlook, for his countenance is spoken of (ver. 8) as רוְֹמא, a luminary.</w:t>
      </w:r>
    </w:p>
    <w:p w14:paraId="2E76E04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这一切都是因为罪——罪是神圣洁的眼目所不能忽视的，因为祂的面容被说成（第8节）是רוְֹמא，一个发光体。</w:t>
      </w:r>
    </w:p>
    <w:p w14:paraId="61B0D0E9">
      <w:pPr>
        <w:pStyle w:val="4"/>
        <w:spacing w:before="298" w:line="285" w:lineRule="auto"/>
        <w:ind w:right="98"/>
        <w:jc w:val="both"/>
        <w:rPr>
          <w:rFonts w:hint="default" w:ascii="Calibri Light" w:hAnsi="Calibri Light" w:cs="Calibri Light"/>
        </w:rPr>
      </w:pPr>
    </w:p>
    <w:p w14:paraId="1F6781CD">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then the shortened period of seventy years ever tells of the limit to man.</w:t>
      </w:r>
    </w:p>
    <w:p w14:paraId="4222E06F">
      <w:pPr>
        <w:pStyle w:val="4"/>
        <w:spacing w:before="298" w:line="285" w:lineRule="auto"/>
        <w:ind w:right="98"/>
        <w:jc w:val="both"/>
        <w:rPr>
          <w:rFonts w:hint="default" w:ascii="Calibri Light" w:hAnsi="Calibri Light" w:cs="Calibri Light"/>
        </w:rPr>
      </w:pPr>
      <w:r>
        <w:rPr>
          <w:rFonts w:hint="default" w:ascii="Calibri Light" w:hAnsi="Calibri Light" w:cs="Calibri Light"/>
        </w:rPr>
        <w:t>然后，缩短的七十年期限，永远在诉说着人的极限。</w:t>
      </w:r>
    </w:p>
    <w:p w14:paraId="4FF6ACFA">
      <w:pPr>
        <w:pStyle w:val="4"/>
        <w:spacing w:before="298" w:line="285" w:lineRule="auto"/>
        <w:ind w:right="98"/>
        <w:jc w:val="both"/>
        <w:rPr>
          <w:rFonts w:hint="default" w:ascii="Calibri Light" w:hAnsi="Calibri Light" w:cs="Calibri Light"/>
        </w:rPr>
      </w:pPr>
    </w:p>
    <w:p w14:paraId="7D291AD3">
      <w:pPr>
        <w:pStyle w:val="4"/>
        <w:spacing w:before="298" w:line="285" w:lineRule="auto"/>
        <w:ind w:right="98"/>
        <w:jc w:val="both"/>
        <w:rPr>
          <w:rFonts w:hint="default" w:ascii="Calibri Light" w:hAnsi="Calibri Light" w:cs="Calibri Light"/>
        </w:rPr>
      </w:pPr>
      <w:r>
        <w:rPr>
          <w:rFonts w:hint="default" w:ascii="Calibri Light" w:hAnsi="Calibri Light" w:cs="Calibri Light"/>
        </w:rPr>
        <w:t>Our days pass away as "a tale," or "ejaculation," or "sigh," or "thought;" and if there be fourscore years, yet םבַּרְהָ, that in which they prided themselves (their Rahab), becomes toil and suffering. (Hengst.)</w:t>
      </w:r>
    </w:p>
    <w:p w14:paraId="00A10AE8">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我们的年日过去如“一声叹息”，或“惊呼”，或“叹息”，或“意念”；若有八十岁，然而םבַּרְהָ，他们所夸耀的（他们的拉哈伯），也成了劳苦愁烦。（Hengst.）</w:t>
      </w:r>
    </w:p>
    <w:p w14:paraId="6D6C30E7">
      <w:pPr>
        <w:pStyle w:val="4"/>
        <w:spacing w:before="298" w:line="285" w:lineRule="auto"/>
        <w:ind w:right="98"/>
        <w:jc w:val="both"/>
        <w:rPr>
          <w:rFonts w:hint="default" w:ascii="Calibri Light" w:hAnsi="Calibri Light" w:cs="Calibri Light"/>
        </w:rPr>
      </w:pPr>
    </w:p>
    <w:p w14:paraId="4CACCB50">
      <w:pPr>
        <w:pStyle w:val="4"/>
        <w:spacing w:before="298" w:line="285" w:lineRule="auto"/>
        <w:ind w:right="98"/>
        <w:jc w:val="both"/>
        <w:rPr>
          <w:rFonts w:hint="default" w:ascii="Calibri Light" w:hAnsi="Calibri Light" w:cs="Calibri Light"/>
        </w:rPr>
      </w:pPr>
      <w:r>
        <w:rPr>
          <w:rFonts w:hint="default" w:ascii="Calibri Light" w:hAnsi="Calibri Light" w:cs="Calibri Light"/>
        </w:rPr>
        <w:t>(b)In verses 11, 12, he sings, Nothing able to stand before the wrath of the Lord—</w:t>
      </w:r>
    </w:p>
    <w:p w14:paraId="2E75B779">
      <w:pPr>
        <w:pStyle w:val="4"/>
        <w:spacing w:before="298" w:line="285" w:lineRule="auto"/>
        <w:ind w:right="98"/>
        <w:jc w:val="both"/>
        <w:rPr>
          <w:rFonts w:hint="default" w:ascii="Calibri Light" w:hAnsi="Calibri Light" w:cs="Calibri Light"/>
        </w:rPr>
      </w:pPr>
      <w:r>
        <w:rPr>
          <w:rFonts w:hint="default" w:ascii="Calibri Light" w:hAnsi="Calibri Light" w:cs="Calibri Light"/>
        </w:rPr>
        <w:t>(b)在第11、12节，祂唱道，在主的忿怒面前，无物能站立——</w:t>
      </w:r>
    </w:p>
    <w:p w14:paraId="35C4882D">
      <w:pPr>
        <w:pStyle w:val="4"/>
        <w:spacing w:before="298" w:line="285" w:lineRule="auto"/>
        <w:ind w:right="98"/>
        <w:jc w:val="both"/>
        <w:rPr>
          <w:rFonts w:hint="default" w:ascii="Calibri Light" w:hAnsi="Calibri Light" w:cs="Calibri Light"/>
        </w:rPr>
      </w:pPr>
    </w:p>
    <w:p w14:paraId="653C3F66">
      <w:pPr>
        <w:pStyle w:val="4"/>
        <w:spacing w:before="298" w:line="285" w:lineRule="auto"/>
        <w:ind w:right="98"/>
        <w:jc w:val="both"/>
        <w:rPr>
          <w:rFonts w:hint="default" w:ascii="Calibri Light" w:hAnsi="Calibri Light" w:cs="Calibri Light"/>
        </w:rPr>
      </w:pPr>
      <w:r>
        <w:rPr>
          <w:rFonts w:hint="default" w:ascii="Calibri Light" w:hAnsi="Calibri Light" w:cs="Calibri Light"/>
        </w:rPr>
        <w:t>"Who knows the power of thine anger, (Ezra 8:22) And thy wrath, up to the measure of thy fear?</w:t>
      </w:r>
    </w:p>
    <w:p w14:paraId="42C0EDD6">
      <w:pPr>
        <w:pStyle w:val="4"/>
        <w:spacing w:before="298" w:line="285" w:lineRule="auto"/>
        <w:ind w:right="98"/>
        <w:jc w:val="both"/>
        <w:rPr>
          <w:rFonts w:hint="default" w:ascii="Calibri Light" w:hAnsi="Calibri Light" w:cs="Calibri Light"/>
        </w:rPr>
      </w:pPr>
      <w:r>
        <w:rPr>
          <w:rFonts w:hint="default" w:ascii="Calibri Light" w:hAnsi="Calibri Light" w:cs="Calibri Light"/>
        </w:rPr>
        <w:t>“谁晓得祢怒气的权势，（以斯拉记 8:22）和祢的忿怒，达到祢可畏的程度呢？</w:t>
      </w:r>
    </w:p>
    <w:p w14:paraId="2F62BC6F">
      <w:pPr>
        <w:pStyle w:val="4"/>
        <w:spacing w:before="298" w:line="285" w:lineRule="auto"/>
        <w:ind w:right="98"/>
        <w:jc w:val="both"/>
        <w:rPr>
          <w:rFonts w:hint="default" w:ascii="Calibri Light" w:hAnsi="Calibri Light" w:cs="Calibri Light"/>
        </w:rPr>
      </w:pPr>
    </w:p>
    <w:p w14:paraId="46F507E1">
      <w:pPr>
        <w:pStyle w:val="4"/>
        <w:spacing w:before="298" w:line="285" w:lineRule="auto"/>
        <w:ind w:right="98"/>
        <w:jc w:val="both"/>
        <w:rPr>
          <w:rFonts w:hint="default" w:ascii="Calibri Light" w:hAnsi="Calibri Light" w:cs="Calibri Light"/>
        </w:rPr>
      </w:pPr>
      <w:r>
        <w:rPr>
          <w:rFonts w:hint="default" w:ascii="Calibri Light" w:hAnsi="Calibri Light" w:cs="Calibri Light"/>
        </w:rPr>
        <w:t>Who knows, or cares for, thy wrath in a manner suitable to what is demanded by thy perfection.</w:t>
      </w:r>
    </w:p>
    <w:p w14:paraId="6F56B513">
      <w:pPr>
        <w:pStyle w:val="4"/>
        <w:spacing w:before="298" w:line="285" w:lineRule="auto"/>
        <w:ind w:right="98"/>
        <w:jc w:val="both"/>
        <w:rPr>
          <w:rFonts w:hint="default" w:ascii="Calibri Light" w:hAnsi="Calibri Light" w:cs="Calibri Light"/>
        </w:rPr>
      </w:pPr>
      <w:r>
        <w:rPr>
          <w:rFonts w:hint="default" w:ascii="Calibri Light" w:hAnsi="Calibri Light" w:cs="Calibri Light"/>
        </w:rPr>
        <w:t>谁以一种与祢完美所要求相称的方式，知道或关心祢的忿怒。</w:t>
      </w:r>
    </w:p>
    <w:p w14:paraId="0CE93AB0">
      <w:pPr>
        <w:pStyle w:val="4"/>
        <w:spacing w:before="298" w:line="285" w:lineRule="auto"/>
        <w:ind w:right="98"/>
        <w:jc w:val="both"/>
        <w:rPr>
          <w:rFonts w:hint="default" w:ascii="Calibri Light" w:hAnsi="Calibri Light" w:cs="Calibri Light"/>
        </w:rPr>
      </w:pPr>
    </w:p>
    <w:p w14:paraId="745A1075">
      <w:pPr>
        <w:pStyle w:val="4"/>
        <w:spacing w:before="298" w:line="285" w:lineRule="auto"/>
        <w:ind w:right="98"/>
        <w:jc w:val="both"/>
        <w:rPr>
          <w:rFonts w:hint="default" w:ascii="Calibri Light" w:hAnsi="Calibri Light" w:cs="Calibri Light"/>
        </w:rPr>
      </w:pPr>
      <w:r>
        <w:rPr>
          <w:rFonts w:hint="default" w:ascii="Calibri Light" w:hAnsi="Calibri Light" w:cs="Calibri Light"/>
        </w:rPr>
        <w:t>O to know it so as to be led thereby to wisdom—</w:t>
      </w:r>
    </w:p>
    <w:p w14:paraId="48D1EFE5">
      <w:pPr>
        <w:pStyle w:val="4"/>
        <w:spacing w:before="298" w:line="285" w:lineRule="auto"/>
        <w:ind w:right="98"/>
        <w:jc w:val="both"/>
        <w:rPr>
          <w:rFonts w:hint="default" w:ascii="Calibri Light" w:hAnsi="Calibri Light" w:cs="Calibri Light"/>
        </w:rPr>
      </w:pPr>
      <w:r>
        <w:rPr>
          <w:rFonts w:hint="default" w:ascii="Calibri Light" w:hAnsi="Calibri Light" w:cs="Calibri Light"/>
        </w:rPr>
        <w:t>哦，愿能如此认识它，以致被引向智慧——</w:t>
      </w:r>
    </w:p>
    <w:p w14:paraId="2C7F249A">
      <w:pPr>
        <w:pStyle w:val="4"/>
        <w:spacing w:before="298" w:line="285" w:lineRule="auto"/>
        <w:ind w:right="98"/>
        <w:jc w:val="both"/>
        <w:rPr>
          <w:rFonts w:hint="default" w:ascii="Calibri Light" w:hAnsi="Calibri Light" w:cs="Calibri Light"/>
        </w:rPr>
      </w:pPr>
    </w:p>
    <w:p w14:paraId="4F20E395">
      <w:pPr>
        <w:pStyle w:val="4"/>
        <w:spacing w:before="298" w:line="285" w:lineRule="auto"/>
        <w:ind w:right="98"/>
        <w:jc w:val="both"/>
        <w:rPr>
          <w:rFonts w:hint="default" w:ascii="Calibri Light" w:hAnsi="Calibri Light" w:cs="Calibri Light"/>
        </w:rPr>
      </w:pPr>
      <w:r>
        <w:rPr>
          <w:rFonts w:hint="default" w:ascii="Calibri Light" w:hAnsi="Calibri Light" w:cs="Calibri Light"/>
        </w:rPr>
        <w:t>"Cause us to know (it), numbering our days! That we may bring our heart to wisdom."</w:t>
      </w:r>
    </w:p>
    <w:p w14:paraId="7F933E8C">
      <w:pPr>
        <w:pStyle w:val="4"/>
        <w:spacing w:before="298" w:line="285" w:lineRule="auto"/>
        <w:ind w:right="98"/>
        <w:jc w:val="both"/>
        <w:rPr>
          <w:rFonts w:hint="default" w:ascii="Calibri Light" w:hAnsi="Calibri Light" w:cs="Calibri Light"/>
        </w:rPr>
      </w:pPr>
      <w:r>
        <w:rPr>
          <w:rFonts w:hint="default" w:ascii="Calibri Light" w:hAnsi="Calibri Light" w:cs="Calibri Light"/>
        </w:rPr>
        <w:t>“求祢指教我们怎样数算自己的日子！好叫我们得着智慧的心。”</w:t>
      </w:r>
    </w:p>
    <w:p w14:paraId="51BEB5DD">
      <w:pPr>
        <w:pStyle w:val="4"/>
        <w:spacing w:before="298" w:line="285" w:lineRule="auto"/>
        <w:ind w:right="98"/>
        <w:jc w:val="both"/>
        <w:rPr>
          <w:rFonts w:hint="default" w:ascii="Calibri Light" w:hAnsi="Calibri Light" w:cs="Calibri Light"/>
        </w:rPr>
      </w:pPr>
    </w:p>
    <w:p w14:paraId="2FD32376">
      <w:pPr>
        <w:pStyle w:val="4"/>
        <w:spacing w:before="298" w:line="285" w:lineRule="auto"/>
        <w:ind w:right="98"/>
        <w:jc w:val="both"/>
        <w:rPr>
          <w:rFonts w:hint="default" w:ascii="Calibri Light" w:hAnsi="Calibri Light" w:cs="Calibri Light"/>
        </w:rPr>
      </w:pPr>
      <w:r>
        <w:rPr>
          <w:rFonts w:hint="default" w:ascii="Calibri Light" w:hAnsi="Calibri Light" w:cs="Calibri Light"/>
        </w:rPr>
        <w:t>(c)But in verses 13–17, he sings of The days of the Restitution of all things—days when "the Lord returns," that is, "turns back from his wrath," and comforts his servants—days, when the dark night is past, and when "at morning" (ֶקרבַּבֹ, ver. 14) the Lord satiates his own, so that they are evermore rejoicing—days like what Jesus speaks of, John 16:20–22, that make anguish no more remembered—days when the Lord's work appears in power, and his glory is unveiled— days, when the "beauty (ֹנַעם, see Psa. 27:4,*) of the Lord," his well-pleased look, rests on all his people, and on earth at large.</w:t>
      </w:r>
    </w:p>
    <w:p w14:paraId="6666350F">
      <w:pPr>
        <w:pStyle w:val="4"/>
        <w:spacing w:before="298" w:line="285" w:lineRule="auto"/>
        <w:ind w:right="98"/>
        <w:jc w:val="both"/>
        <w:rPr>
          <w:rFonts w:hint="default" w:ascii="Calibri Light" w:hAnsi="Calibri Light" w:cs="Calibri Light"/>
        </w:rPr>
      </w:pPr>
      <w:r>
        <w:rPr>
          <w:rFonts w:hint="default" w:ascii="Calibri Light" w:hAnsi="Calibri Light" w:cs="Calibri Light"/>
        </w:rPr>
        <w:t>(c)但在第13-17节，祂歌唱万物复兴的日子——那是“主回转”的日子，即“从祂的忿怒中转回”，并安慰祂的仆人的日子——那是黑夜已过，当“早晨”（ֶקרבַּבֹ，第14节）主使祂的子民饱足，以致他们永远欢喜的日子——如同耶稣在约翰福音16:20-22所说的日子，使痛苦不再被记念——那是主的工作显出能力，祂的荣耀被揭开的日子——那是主的“荣美”（ֹנַעם，见诗篇27:4,*），祂喜悦的目光，停留在祂所有子民和普天下之上的日子。</w:t>
      </w:r>
    </w:p>
    <w:p w14:paraId="52C4D336">
      <w:pPr>
        <w:pStyle w:val="4"/>
        <w:spacing w:before="298" w:line="285" w:lineRule="auto"/>
        <w:ind w:right="98"/>
        <w:jc w:val="both"/>
        <w:rPr>
          <w:rFonts w:hint="default" w:ascii="Calibri Light" w:hAnsi="Calibri Light" w:cs="Calibri Light"/>
        </w:rPr>
      </w:pPr>
    </w:p>
    <w:p w14:paraId="48CE6095">
      <w:pPr>
        <w:pStyle w:val="4"/>
        <w:spacing w:before="298" w:line="285" w:lineRule="auto"/>
        <w:ind w:right="98"/>
        <w:jc w:val="both"/>
        <w:rPr>
          <w:rFonts w:hint="default" w:ascii="Calibri Light" w:hAnsi="Calibri Light" w:cs="Calibri Light"/>
        </w:rPr>
      </w:pPr>
      <w:r>
        <w:rPr>
          <w:rFonts w:hint="default" w:ascii="Calibri Light" w:hAnsi="Calibri Light" w:cs="Calibri Light"/>
        </w:rPr>
        <w:t>Of such days the times of David and Solomon were a type, and the times of Immanuel on earth and his apostles were so far a specimen.</w:t>
      </w:r>
    </w:p>
    <w:p w14:paraId="1B4909FA">
      <w:pPr>
        <w:pStyle w:val="4"/>
        <w:spacing w:before="298" w:line="285" w:lineRule="auto"/>
        <w:ind w:right="98"/>
        <w:jc w:val="both"/>
        <w:rPr>
          <w:rFonts w:hint="default" w:ascii="Calibri Light" w:hAnsi="Calibri Light" w:cs="Calibri Light"/>
        </w:rPr>
      </w:pPr>
      <w:r>
        <w:rPr>
          <w:rFonts w:hint="default" w:ascii="Calibri Light" w:hAnsi="Calibri Light" w:cs="Calibri Light"/>
        </w:rPr>
        <w:t>大卫和所罗门的时代是这样日子的预表，以马内利在地上和祂使徒们的时代在某种程度上是一个范例。</w:t>
      </w:r>
    </w:p>
    <w:p w14:paraId="5A91D0BC">
      <w:pPr>
        <w:pStyle w:val="4"/>
        <w:spacing w:before="298" w:line="285" w:lineRule="auto"/>
        <w:ind w:right="98"/>
        <w:jc w:val="both"/>
        <w:rPr>
          <w:rFonts w:hint="default" w:ascii="Calibri Light" w:hAnsi="Calibri Light" w:cs="Calibri Light"/>
        </w:rPr>
      </w:pPr>
    </w:p>
    <w:p w14:paraId="06030238">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the fulness is still a thing hoped for, to be brought us at the Lord's appearing.</w:t>
      </w:r>
    </w:p>
    <w:p w14:paraId="4133C0AE">
      <w:pPr>
        <w:pStyle w:val="4"/>
        <w:spacing w:before="298" w:line="285" w:lineRule="auto"/>
        <w:ind w:right="98"/>
        <w:jc w:val="both"/>
        <w:rPr>
          <w:rFonts w:hint="default" w:ascii="Calibri Light" w:hAnsi="Calibri Light" w:cs="Calibri Light"/>
        </w:rPr>
      </w:pPr>
      <w:r>
        <w:rPr>
          <w:rFonts w:hint="default" w:ascii="Calibri Light" w:hAnsi="Calibri Light" w:cs="Calibri Light"/>
        </w:rPr>
        <w:t>但那丰满仍然是所盼望的事，要在主显现时带给我们。</w:t>
      </w:r>
    </w:p>
    <w:p w14:paraId="40FF0EFC">
      <w:pPr>
        <w:pStyle w:val="4"/>
        <w:spacing w:before="298" w:line="285" w:lineRule="auto"/>
        <w:ind w:right="98"/>
        <w:jc w:val="both"/>
        <w:rPr>
          <w:rFonts w:hint="default" w:ascii="Calibri Light" w:hAnsi="Calibri Light" w:cs="Calibri Light"/>
        </w:rPr>
      </w:pPr>
    </w:p>
    <w:p w14:paraId="3F4ADEF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meeker than Moses, Christ on earth, could use this Psalm in sympathy with us.</w:t>
      </w:r>
    </w:p>
    <w:p w14:paraId="1CF7A91B">
      <w:pPr>
        <w:pStyle w:val="4"/>
        <w:spacing w:before="298" w:line="285" w:lineRule="auto"/>
        <w:ind w:right="98"/>
        <w:jc w:val="both"/>
        <w:rPr>
          <w:rFonts w:hint="default" w:ascii="Calibri Light" w:hAnsi="Calibri Light" w:cs="Calibri Light"/>
        </w:rPr>
      </w:pPr>
      <w:r>
        <w:rPr>
          <w:rFonts w:hint="default" w:ascii="Calibri Light" w:hAnsi="Calibri Light" w:cs="Calibri Light"/>
        </w:rPr>
        <w:t>比摩西更谦和的基督在地上，能用这首诗篇来同情我们。</w:t>
      </w:r>
    </w:p>
    <w:p w14:paraId="17680936">
      <w:pPr>
        <w:pStyle w:val="4"/>
        <w:spacing w:before="298" w:line="285" w:lineRule="auto"/>
        <w:ind w:right="98"/>
        <w:jc w:val="both"/>
        <w:rPr>
          <w:rFonts w:hint="default" w:ascii="Calibri Light" w:hAnsi="Calibri Light" w:cs="Calibri Light"/>
        </w:rPr>
      </w:pPr>
    </w:p>
    <w:p w14:paraId="6055267B">
      <w:pPr>
        <w:pStyle w:val="4"/>
        <w:spacing w:before="298" w:line="285" w:lineRule="auto"/>
        <w:ind w:right="98"/>
        <w:jc w:val="both"/>
        <w:rPr>
          <w:rFonts w:hint="default" w:ascii="Calibri Light" w:hAnsi="Calibri Light" w:cs="Calibri Light"/>
        </w:rPr>
      </w:pPr>
      <w:r>
        <w:rPr>
          <w:rFonts w:hint="default" w:ascii="Calibri Light" w:hAnsi="Calibri Light" w:cs="Calibri Light"/>
        </w:rPr>
        <w:t>As in Psa. 102:3, 10, 11, he mourns over sin, and the results of sin, which he by imputation was made to share, so here he might speak as one of us throughout.</w:t>
      </w:r>
    </w:p>
    <w:p w14:paraId="6C05E706">
      <w:pPr>
        <w:pStyle w:val="4"/>
        <w:spacing w:before="298" w:line="285" w:lineRule="auto"/>
        <w:ind w:right="98"/>
        <w:jc w:val="both"/>
        <w:rPr>
          <w:rFonts w:hint="default" w:ascii="Calibri Light" w:hAnsi="Calibri Light" w:cs="Calibri Light"/>
        </w:rPr>
      </w:pPr>
      <w:r>
        <w:rPr>
          <w:rFonts w:hint="default" w:ascii="Calibri Light" w:hAnsi="Calibri Light" w:cs="Calibri Light"/>
        </w:rPr>
        <w:t>正如在诗篇102:3, 10, 11中，祂为罪和罪的结果哀恸，这些罪因归算而使祂有份，同样在这里，祂可以自始至终像我们中的一员一样说话。</w:t>
      </w:r>
    </w:p>
    <w:p w14:paraId="50FB1330">
      <w:pPr>
        <w:pStyle w:val="4"/>
        <w:spacing w:before="298" w:line="285" w:lineRule="auto"/>
        <w:ind w:right="98"/>
        <w:jc w:val="both"/>
        <w:rPr>
          <w:rFonts w:hint="default" w:ascii="Calibri Light" w:hAnsi="Calibri Light" w:cs="Calibri Light"/>
        </w:rPr>
      </w:pPr>
    </w:p>
    <w:p w14:paraId="50CE751B">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very ancient Psalm, "The prayer of Moses, the man of God," has for its burden</w:t>
      </w:r>
    </w:p>
    <w:p w14:paraId="0E0095A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这首非常古老的诗篇，“神人摩西的祷告”，其主旨是</w:t>
      </w:r>
    </w:p>
    <w:p w14:paraId="4FF134A7">
      <w:pPr>
        <w:pStyle w:val="4"/>
        <w:spacing w:before="298" w:line="285" w:lineRule="auto"/>
        <w:ind w:right="98"/>
        <w:jc w:val="both"/>
        <w:rPr>
          <w:rFonts w:hint="default" w:ascii="Calibri Light" w:hAnsi="Calibri Light" w:cs="Calibri Light"/>
        </w:rPr>
      </w:pPr>
    </w:p>
    <w:p w14:paraId="43BBED7C">
      <w:pPr>
        <w:pStyle w:val="4"/>
        <w:spacing w:before="298" w:line="285" w:lineRule="auto"/>
        <w:ind w:right="98"/>
        <w:jc w:val="both"/>
        <w:rPr>
          <w:rFonts w:hint="default" w:ascii="Calibri Light" w:hAnsi="Calibri Light" w:cs="Calibri Light"/>
        </w:rPr>
      </w:pPr>
      <w:r>
        <w:rPr>
          <w:rFonts w:hint="default" w:ascii="Calibri Light" w:hAnsi="Calibri Light" w:cs="Calibri Light"/>
        </w:rPr>
        <w:t>Man's sin and frailty leading to the cry for the better days.</w:t>
      </w:r>
    </w:p>
    <w:p w14:paraId="69661466">
      <w:pPr>
        <w:pStyle w:val="4"/>
        <w:spacing w:before="298" w:line="285" w:lineRule="auto"/>
        <w:ind w:right="98"/>
        <w:jc w:val="both"/>
        <w:rPr>
          <w:rFonts w:hint="default" w:ascii="Calibri Light" w:hAnsi="Calibri Light" w:cs="Calibri Light"/>
        </w:rPr>
      </w:pPr>
      <w:r>
        <w:rPr>
          <w:rFonts w:hint="default" w:ascii="Calibri Light" w:hAnsi="Calibri Light" w:cs="Calibri Light"/>
        </w:rPr>
        <w:t>人的罪和软弱导致了对更美好日子的呼求。</w:t>
      </w:r>
    </w:p>
    <w:p w14:paraId="33BB826B">
      <w:pPr>
        <w:pStyle w:val="4"/>
        <w:spacing w:before="298" w:line="285" w:lineRule="auto"/>
        <w:ind w:right="98"/>
        <w:jc w:val="both"/>
        <w:rPr>
          <w:rFonts w:hint="default" w:ascii="Calibri Light" w:hAnsi="Calibri Light" w:cs="Calibri Light"/>
        </w:rPr>
      </w:pPr>
    </w:p>
    <w:p w14:paraId="2ED5485C">
      <w:pPr>
        <w:pStyle w:val="2"/>
        <w:bidi w:val="0"/>
        <w:rPr>
          <w:rFonts w:hint="default"/>
        </w:rPr>
      </w:pPr>
      <w:r>
        <w:rPr>
          <w:rFonts w:hint="default"/>
        </w:rPr>
        <w:t>PSALM 91</w:t>
      </w:r>
    </w:p>
    <w:p w14:paraId="324A4D69">
      <w:pPr>
        <w:pStyle w:val="2"/>
        <w:bidi w:val="0"/>
        <w:rPr>
          <w:rFonts w:hint="default"/>
        </w:rPr>
      </w:pPr>
      <w:r>
        <w:rPr>
          <w:rFonts w:hint="default"/>
        </w:rPr>
        <w:t>诗篇 91</w:t>
      </w:r>
    </w:p>
    <w:p w14:paraId="5ADFC177">
      <w:pPr>
        <w:pStyle w:val="4"/>
        <w:spacing w:before="298" w:line="285" w:lineRule="auto"/>
        <w:ind w:right="98"/>
        <w:jc w:val="both"/>
        <w:rPr>
          <w:rFonts w:hint="default" w:ascii="Calibri Light" w:hAnsi="Calibri Light" w:cs="Calibri Light"/>
        </w:rPr>
      </w:pPr>
    </w:p>
    <w:p w14:paraId="758B58F9">
      <w:pPr>
        <w:pStyle w:val="4"/>
        <w:spacing w:before="298" w:line="285" w:lineRule="auto"/>
        <w:ind w:right="98"/>
        <w:jc w:val="both"/>
        <w:rPr>
          <w:rFonts w:hint="default" w:ascii="Calibri Light" w:hAnsi="Calibri Light" w:cs="Calibri Light"/>
        </w:rPr>
      </w:pPr>
      <w:r>
        <w:rPr>
          <w:rFonts w:hint="default" w:ascii="Calibri Light" w:hAnsi="Calibri Light" w:cs="Calibri Light"/>
        </w:rPr>
        <w:t>1–16 "Incarnate God! the soul that knows Thy name's mysterious power,</w:t>
      </w:r>
    </w:p>
    <w:p w14:paraId="1A446E13">
      <w:pPr>
        <w:pStyle w:val="4"/>
        <w:spacing w:before="298" w:line="285" w:lineRule="auto"/>
        <w:ind w:right="98"/>
        <w:jc w:val="both"/>
        <w:rPr>
          <w:rFonts w:hint="default" w:ascii="Calibri Light" w:hAnsi="Calibri Light" w:cs="Calibri Light"/>
        </w:rPr>
      </w:pPr>
      <w:r>
        <w:rPr>
          <w:rFonts w:hint="default" w:ascii="Calibri Light" w:hAnsi="Calibri Light" w:cs="Calibri Light"/>
        </w:rPr>
        <w:t>1–16 “道成肉身的神！那认识祢名奥秘大能的灵魂，</w:t>
      </w:r>
    </w:p>
    <w:p w14:paraId="7E740C99">
      <w:pPr>
        <w:pStyle w:val="4"/>
        <w:spacing w:before="298" w:line="285" w:lineRule="auto"/>
        <w:ind w:right="98"/>
        <w:jc w:val="both"/>
        <w:rPr>
          <w:rFonts w:hint="default" w:ascii="Calibri Light" w:hAnsi="Calibri Light" w:cs="Calibri Light"/>
        </w:rPr>
      </w:pPr>
    </w:p>
    <w:p w14:paraId="311C9ED6">
      <w:pPr>
        <w:pStyle w:val="4"/>
        <w:spacing w:before="298" w:line="285" w:lineRule="auto"/>
        <w:ind w:right="98"/>
        <w:jc w:val="both"/>
        <w:rPr>
          <w:rFonts w:hint="default" w:ascii="Calibri Light" w:hAnsi="Calibri Light" w:cs="Calibri Light"/>
        </w:rPr>
      </w:pPr>
      <w:r>
        <w:rPr>
          <w:rFonts w:hint="default" w:ascii="Calibri Light" w:hAnsi="Calibri Light" w:cs="Calibri Light"/>
        </w:rPr>
        <w:t>Shall dwell in undisturbed repose And fear the trying hour."</w:t>
      </w:r>
    </w:p>
    <w:p w14:paraId="3BC4CD3A">
      <w:pPr>
        <w:pStyle w:val="4"/>
        <w:spacing w:before="298" w:line="285" w:lineRule="auto"/>
        <w:ind w:right="98"/>
        <w:jc w:val="both"/>
        <w:rPr>
          <w:rFonts w:hint="default" w:ascii="Calibri Light" w:hAnsi="Calibri Light" w:cs="Calibri Light"/>
        </w:rPr>
      </w:pPr>
      <w:r>
        <w:rPr>
          <w:rFonts w:hint="default" w:ascii="Calibri Light" w:hAnsi="Calibri Light" w:cs="Calibri Light"/>
        </w:rPr>
        <w:t>必安居在不受搅扰的安息中，并敬畏那试炼的时刻。”</w:t>
      </w:r>
    </w:p>
    <w:p w14:paraId="72719BDC">
      <w:pPr>
        <w:pStyle w:val="4"/>
        <w:spacing w:before="298" w:line="285" w:lineRule="auto"/>
        <w:ind w:right="98"/>
        <w:jc w:val="both"/>
        <w:rPr>
          <w:rFonts w:hint="default" w:ascii="Calibri Light" w:hAnsi="Calibri Light" w:cs="Calibri Light"/>
        </w:rPr>
      </w:pPr>
    </w:p>
    <w:p w14:paraId="1441E408">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Messiah, of whom former Psalms have sung, and to whom every sweet singer of Israel had regard, is here prominently before us.</w:t>
      </w:r>
    </w:p>
    <w:p w14:paraId="485AD7F5">
      <w:pPr>
        <w:pStyle w:val="4"/>
        <w:spacing w:before="298" w:line="285" w:lineRule="auto"/>
        <w:ind w:right="98"/>
        <w:jc w:val="both"/>
        <w:rPr>
          <w:rFonts w:hint="default" w:ascii="Calibri Light" w:hAnsi="Calibri Light" w:cs="Calibri Light"/>
        </w:rPr>
      </w:pPr>
      <w:r>
        <w:rPr>
          <w:rFonts w:hint="default" w:ascii="Calibri Light" w:hAnsi="Calibri Light" w:cs="Calibri Light"/>
        </w:rPr>
        <w:t>弥赛亚，先前诗篇所歌唱的，也是以色列每一位甜美歌者所仰望的，在这里突出地呈现在我们面前。</w:t>
      </w:r>
    </w:p>
    <w:p w14:paraId="02FB101A">
      <w:pPr>
        <w:pStyle w:val="4"/>
        <w:spacing w:before="298" w:line="285" w:lineRule="auto"/>
        <w:ind w:right="98"/>
        <w:jc w:val="both"/>
        <w:rPr>
          <w:rFonts w:hint="default" w:ascii="Calibri Light" w:hAnsi="Calibri Light" w:cs="Calibri Light"/>
        </w:rPr>
      </w:pPr>
    </w:p>
    <w:p w14:paraId="6F51EF8A">
      <w:pPr>
        <w:pStyle w:val="4"/>
        <w:spacing w:before="298" w:line="285" w:lineRule="auto"/>
        <w:ind w:right="98"/>
        <w:jc w:val="both"/>
        <w:rPr>
          <w:rFonts w:hint="default" w:ascii="Calibri Light" w:hAnsi="Calibri Light" w:cs="Calibri Light"/>
        </w:rPr>
      </w:pPr>
      <w:r>
        <w:rPr>
          <w:rFonts w:hint="default" w:ascii="Calibri Light" w:hAnsi="Calibri Light" w:cs="Calibri Light"/>
        </w:rPr>
        <w:t>In contrast to the utter failure of man in himself, here is Messiah's safety in his God.</w:t>
      </w:r>
    </w:p>
    <w:p w14:paraId="173D8C56">
      <w:pPr>
        <w:pStyle w:val="4"/>
        <w:spacing w:before="298" w:line="285" w:lineRule="auto"/>
        <w:ind w:right="98"/>
        <w:jc w:val="both"/>
        <w:rPr>
          <w:rFonts w:hint="default" w:ascii="Calibri Light" w:hAnsi="Calibri Light" w:cs="Calibri Light"/>
        </w:rPr>
      </w:pPr>
      <w:r>
        <w:rPr>
          <w:rFonts w:hint="default" w:ascii="Calibri Light" w:hAnsi="Calibri Light" w:cs="Calibri Light"/>
        </w:rPr>
        <w:t>与人自身的彻底失败形成对比，这里是弥赛亚在祂神里面的安全。</w:t>
      </w:r>
    </w:p>
    <w:p w14:paraId="260AADA2">
      <w:pPr>
        <w:pStyle w:val="4"/>
        <w:spacing w:before="298" w:line="285" w:lineRule="auto"/>
        <w:ind w:right="98"/>
        <w:jc w:val="both"/>
        <w:rPr>
          <w:rFonts w:hint="default" w:ascii="Calibri Light" w:hAnsi="Calibri Light" w:cs="Calibri Light"/>
        </w:rPr>
      </w:pPr>
    </w:p>
    <w:p w14:paraId="073A71E4">
      <w:pPr>
        <w:pStyle w:val="4"/>
        <w:spacing w:before="298" w:line="285" w:lineRule="auto"/>
        <w:ind w:right="98"/>
        <w:jc w:val="both"/>
        <w:rPr>
          <w:rFonts w:hint="default" w:ascii="Calibri Light" w:hAnsi="Calibri Light" w:cs="Calibri Light"/>
        </w:rPr>
      </w:pPr>
      <w:r>
        <w:rPr>
          <w:rFonts w:hint="default" w:ascii="Calibri Light" w:hAnsi="Calibri Light" w:cs="Calibri Light"/>
        </w:rPr>
        <w:t>Besides (in the wonted manner of all these holy songs for the Church in all ages), Messiah's seed are included, who, though as reeds in themselves, are as the cedars of God in their Head</w:t>
      </w:r>
    </w:p>
    <w:p w14:paraId="08E2856D">
      <w:pPr>
        <w:pStyle w:val="4"/>
        <w:spacing w:before="298" w:line="285" w:lineRule="auto"/>
        <w:ind w:right="98"/>
        <w:jc w:val="both"/>
        <w:rPr>
          <w:rFonts w:hint="default" w:ascii="Calibri Light" w:hAnsi="Calibri Light" w:cs="Calibri Light"/>
        </w:rPr>
      </w:pPr>
      <w:r>
        <w:rPr>
          <w:rFonts w:hint="default" w:ascii="Calibri Light" w:hAnsi="Calibri Light" w:cs="Calibri Light"/>
        </w:rPr>
        <w:t>此外（按照历代教会所有这些圣诗的惯例），弥赛亚的后裔也包括在内，他们虽然本身如芦苇，但在他们的元首里却如神的香柏树</w:t>
      </w:r>
    </w:p>
    <w:p w14:paraId="509BD65E">
      <w:pPr>
        <w:pStyle w:val="4"/>
        <w:spacing w:before="298" w:line="285" w:lineRule="auto"/>
        <w:ind w:right="98"/>
        <w:jc w:val="both"/>
        <w:rPr>
          <w:rFonts w:hint="default" w:ascii="Calibri Light" w:hAnsi="Calibri Light" w:cs="Calibri Light"/>
        </w:rPr>
      </w:pPr>
    </w:p>
    <w:p w14:paraId="0BD2BC4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imagery is taken from Israel's history.</w:t>
      </w:r>
    </w:p>
    <w:p w14:paraId="56897597">
      <w:pPr>
        <w:pStyle w:val="4"/>
        <w:spacing w:before="298" w:line="285" w:lineRule="auto"/>
        <w:ind w:right="98"/>
        <w:jc w:val="both"/>
        <w:rPr>
          <w:rFonts w:hint="default" w:ascii="Calibri Light" w:hAnsi="Calibri Light" w:cs="Calibri Light"/>
        </w:rPr>
      </w:pPr>
      <w:r>
        <w:rPr>
          <w:rFonts w:hint="default" w:ascii="Calibri Light" w:hAnsi="Calibri Light" w:cs="Calibri Light"/>
        </w:rPr>
        <w:t>意象取自以色列的历史。</w:t>
      </w:r>
    </w:p>
    <w:p w14:paraId="503FEB05">
      <w:pPr>
        <w:pStyle w:val="4"/>
        <w:spacing w:before="298" w:line="285" w:lineRule="auto"/>
        <w:ind w:right="98"/>
        <w:jc w:val="both"/>
        <w:rPr>
          <w:rFonts w:hint="default" w:ascii="Calibri Light" w:hAnsi="Calibri Light" w:cs="Calibri Light"/>
        </w:rPr>
      </w:pPr>
    </w:p>
    <w:p w14:paraId="74358FE8">
      <w:pPr>
        <w:pStyle w:val="4"/>
        <w:spacing w:before="298" w:line="285" w:lineRule="auto"/>
        <w:ind w:right="98"/>
        <w:jc w:val="both"/>
        <w:rPr>
          <w:rFonts w:hint="default" w:ascii="Calibri Light" w:hAnsi="Calibri Light" w:cs="Calibri Light"/>
        </w:rPr>
      </w:pPr>
      <w:r>
        <w:rPr>
          <w:rFonts w:hint="default" w:ascii="Calibri Light" w:hAnsi="Calibri Light" w:cs="Calibri Light"/>
        </w:rPr>
        <w:t>Thus, verse 1 speaks of "the Almighty," the "Shaddai" who spoke to Abraham, Gen. 17:1; verse 5, the Passover night, and David's escape from the pestilence; and the same again, in another aspect, in verses 6, 7, 8.</w:t>
      </w:r>
    </w:p>
    <w:p w14:paraId="3A894F14">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因此，第1节讲到“全能者”，即对亚伯拉罕说话的“沙代”，创世记17:1；第5节，逾越节之夜，以及大卫逃脱瘟疫；在第6、7、8节，从另一个方面再次讲到同样的事。</w:t>
      </w:r>
    </w:p>
    <w:p w14:paraId="1FC67FD6">
      <w:pPr>
        <w:pStyle w:val="4"/>
        <w:spacing w:before="298" w:line="285" w:lineRule="auto"/>
        <w:ind w:right="98"/>
        <w:jc w:val="both"/>
        <w:rPr>
          <w:rFonts w:hint="default" w:ascii="Calibri Light" w:hAnsi="Calibri Light" w:cs="Calibri Light"/>
        </w:rPr>
      </w:pPr>
    </w:p>
    <w:p w14:paraId="716BEF51">
      <w:pPr>
        <w:pStyle w:val="4"/>
        <w:spacing w:before="298" w:line="285" w:lineRule="auto"/>
        <w:ind w:right="98"/>
        <w:jc w:val="both"/>
        <w:rPr>
          <w:rFonts w:hint="default" w:ascii="Calibri Light" w:hAnsi="Calibri Light" w:cs="Calibri Light"/>
        </w:rPr>
      </w:pPr>
      <w:r>
        <w:rPr>
          <w:rFonts w:hint="default" w:ascii="Calibri Light" w:hAnsi="Calibri Light" w:cs="Calibri Light"/>
        </w:rPr>
        <w:t>Not to speak of the reference in verse 2 to the Tabernacle and its Holy of Holies, verses 3, 4, allusion is made to Jehovah as the eagle (Deut. 33:12) who bore up Israel.</w:t>
      </w:r>
    </w:p>
    <w:p w14:paraId="2204BA63">
      <w:pPr>
        <w:pStyle w:val="4"/>
        <w:spacing w:before="298" w:line="285" w:lineRule="auto"/>
        <w:ind w:right="98"/>
        <w:jc w:val="both"/>
        <w:rPr>
          <w:rFonts w:hint="default" w:ascii="Calibri Light" w:hAnsi="Calibri Light" w:cs="Calibri Light"/>
        </w:rPr>
      </w:pPr>
      <w:r>
        <w:rPr>
          <w:rFonts w:hint="default" w:ascii="Calibri Light" w:hAnsi="Calibri Light" w:cs="Calibri Light"/>
        </w:rPr>
        <w:t>更不用说第2节提到会幕及其至圣所，第3、4节暗示耶和华为那背负以色列的鹰（申命记 33:12）。</w:t>
      </w:r>
    </w:p>
    <w:p w14:paraId="629CF83F">
      <w:pPr>
        <w:pStyle w:val="4"/>
        <w:spacing w:before="298" w:line="285" w:lineRule="auto"/>
        <w:ind w:right="98"/>
        <w:jc w:val="both"/>
        <w:rPr>
          <w:rFonts w:hint="default" w:ascii="Calibri Light" w:hAnsi="Calibri Light" w:cs="Calibri Light"/>
        </w:rPr>
      </w:pPr>
    </w:p>
    <w:p w14:paraId="478008ED">
      <w:pPr>
        <w:pStyle w:val="4"/>
        <w:spacing w:before="298" w:line="285" w:lineRule="auto"/>
        <w:ind w:right="98"/>
        <w:jc w:val="both"/>
        <w:rPr>
          <w:rFonts w:hint="default" w:ascii="Calibri Light" w:hAnsi="Calibri Light" w:cs="Calibri Light"/>
        </w:rPr>
      </w:pPr>
      <w:r>
        <w:rPr>
          <w:rFonts w:hint="default" w:ascii="Calibri Light" w:hAnsi="Calibri Light" w:cs="Calibri Light"/>
        </w:rPr>
        <w:t>Not less so verses 11–13, where the scorpions of the desert, and the beasts of "the waste, howling wilderness" are in view, as well as the flints and the pit-falls of the desert, needing an angel-hand to do the service done by the angel of the covenant in the Cloudy Pillar.</w:t>
      </w:r>
    </w:p>
    <w:p w14:paraId="1D1EC202">
      <w:pPr>
        <w:pStyle w:val="4"/>
        <w:spacing w:before="298" w:line="285" w:lineRule="auto"/>
        <w:ind w:right="98"/>
        <w:jc w:val="both"/>
        <w:rPr>
          <w:rFonts w:hint="default" w:ascii="Calibri Light" w:hAnsi="Calibri Light" w:cs="Calibri Light"/>
        </w:rPr>
      </w:pPr>
      <w:r>
        <w:rPr>
          <w:rFonts w:hint="default" w:ascii="Calibri Light" w:hAnsi="Calibri Light" w:cs="Calibri Light"/>
        </w:rPr>
        <w:t>第11-13节也不例外，其中提到了沙漠的蝎子，和“荒凉、吼叫的旷野”的野兽，以及沙漠的燧石和陷阱，需要天使的手来做立约使者在云柱中所做的服事。</w:t>
      </w:r>
    </w:p>
    <w:p w14:paraId="57445E84">
      <w:pPr>
        <w:pStyle w:val="4"/>
        <w:spacing w:before="298" w:line="285" w:lineRule="auto"/>
        <w:ind w:right="98"/>
        <w:jc w:val="both"/>
        <w:rPr>
          <w:rFonts w:hint="default" w:ascii="Calibri Light" w:hAnsi="Calibri Light" w:cs="Calibri Light"/>
        </w:rPr>
      </w:pPr>
    </w:p>
    <w:p w14:paraId="038C95A0">
      <w:pPr>
        <w:pStyle w:val="4"/>
        <w:spacing w:before="298" w:line="285" w:lineRule="auto"/>
        <w:ind w:right="98"/>
        <w:jc w:val="both"/>
        <w:rPr>
          <w:rFonts w:hint="default" w:ascii="Calibri Light" w:hAnsi="Calibri Light" w:cs="Calibri Light"/>
        </w:rPr>
      </w:pPr>
      <w:r>
        <w:rPr>
          <w:rFonts w:hint="default" w:ascii="Calibri Light" w:hAnsi="Calibri Light" w:cs="Calibri Light"/>
        </w:rPr>
        <w:t>Even verse 15 abounds in such references; the "calling" and "trouble" resemble Psa. 81:7, where Israel's distresses are the theme; the "delivering," too, and then the "glorifying" remind us of Israel made glorious in the eyes of the nations; while the "length of days" sends us back to such promises as Deut. 11:21.</w:t>
      </w:r>
    </w:p>
    <w:p w14:paraId="35A061B7">
      <w:pPr>
        <w:pStyle w:val="4"/>
        <w:spacing w:before="298" w:line="285" w:lineRule="auto"/>
        <w:ind w:right="98"/>
        <w:jc w:val="both"/>
        <w:rPr>
          <w:rFonts w:hint="default" w:ascii="Calibri Light" w:hAnsi="Calibri Light" w:cs="Calibri Light"/>
        </w:rPr>
      </w:pPr>
      <w:r>
        <w:rPr>
          <w:rFonts w:hint="default" w:ascii="Calibri Light" w:hAnsi="Calibri Light" w:cs="Calibri Light"/>
        </w:rPr>
        <w:t>甚至第15节也充满了这样的引证；“呼求”和“患难”与诗篇81:7相似，那里以色列的困苦是主题；“拯救”也是如此，然后“荣耀”提醒我们以色列在列国眼中被显为荣耀；而“长寿”则让我们回想起申命记11:21那样的应许。</w:t>
      </w:r>
    </w:p>
    <w:p w14:paraId="3C06784C">
      <w:pPr>
        <w:pStyle w:val="4"/>
        <w:spacing w:before="298" w:line="285" w:lineRule="auto"/>
        <w:ind w:right="98"/>
        <w:jc w:val="both"/>
        <w:rPr>
          <w:rFonts w:hint="default" w:ascii="Calibri Light" w:hAnsi="Calibri Light" w:cs="Calibri Light"/>
        </w:rPr>
      </w:pPr>
    </w:p>
    <w:p w14:paraId="5E0A9B1B">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Psalm, then, may be viewed as gathering round Messiah and his seed all the Lord's gracious and glorious interpositions in behalf of his own from the beginning; and all the Lord's promises.</w:t>
      </w:r>
    </w:p>
    <w:p w14:paraId="5E770E4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因此，这首诗篇可以被看作是围绕着弥赛亚和祂的后裔，聚集了主自始以来为祂的子民所作的一切恩慈和荣耀的干预；以及主的一切应许。</w:t>
      </w:r>
    </w:p>
    <w:p w14:paraId="6C9263FC">
      <w:pPr>
        <w:pStyle w:val="4"/>
        <w:spacing w:before="298" w:line="285" w:lineRule="auto"/>
        <w:ind w:right="98"/>
        <w:jc w:val="both"/>
        <w:rPr>
          <w:rFonts w:hint="default" w:ascii="Calibri Light" w:hAnsi="Calibri Light" w:cs="Calibri Light"/>
        </w:rPr>
      </w:pPr>
    </w:p>
    <w:p w14:paraId="550C85F0">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Christ who realises verse 1 to the full, (as Satan seems to have known when he used this Psalm in the temptation, Luke 4:10, 11)—</w:t>
      </w:r>
    </w:p>
    <w:p w14:paraId="6A7DB67D">
      <w:pPr>
        <w:pStyle w:val="4"/>
        <w:spacing w:before="298" w:line="285" w:lineRule="auto"/>
        <w:ind w:right="98"/>
        <w:jc w:val="both"/>
        <w:rPr>
          <w:rFonts w:hint="default" w:ascii="Calibri Light" w:hAnsi="Calibri Light" w:cs="Calibri Light"/>
        </w:rPr>
      </w:pPr>
      <w:r>
        <w:rPr>
          <w:rFonts w:hint="default" w:ascii="Calibri Light" w:hAnsi="Calibri Light" w:cs="Calibri Light"/>
        </w:rPr>
        <w:t>是基督完全实现了第1节，（正如撒旦在试探中使用这首诗篇时似乎知道的那样，路加福音 4:10, 11）——</w:t>
      </w:r>
    </w:p>
    <w:p w14:paraId="711432DD">
      <w:pPr>
        <w:pStyle w:val="4"/>
        <w:spacing w:before="298" w:line="285" w:lineRule="auto"/>
        <w:ind w:right="98"/>
        <w:jc w:val="both"/>
        <w:rPr>
          <w:rFonts w:hint="default" w:ascii="Calibri Light" w:hAnsi="Calibri Light" w:cs="Calibri Light"/>
        </w:rPr>
      </w:pPr>
    </w:p>
    <w:p w14:paraId="7382078E">
      <w:pPr>
        <w:pStyle w:val="4"/>
        <w:spacing w:before="298" w:line="285" w:lineRule="auto"/>
        <w:ind w:right="98"/>
        <w:jc w:val="both"/>
        <w:rPr>
          <w:rFonts w:hint="default" w:ascii="Calibri Light" w:hAnsi="Calibri Light" w:cs="Calibri Light"/>
        </w:rPr>
      </w:pPr>
      <w:r>
        <w:rPr>
          <w:rFonts w:hint="default" w:ascii="Calibri Light" w:hAnsi="Calibri Light" w:cs="Calibri Light"/>
        </w:rPr>
        <w:t>"He who sits in the covert of the Most High</w:t>
      </w:r>
    </w:p>
    <w:p w14:paraId="746E1CDF">
      <w:pPr>
        <w:pStyle w:val="4"/>
        <w:spacing w:before="298" w:line="285" w:lineRule="auto"/>
        <w:ind w:right="98"/>
        <w:jc w:val="both"/>
        <w:rPr>
          <w:rFonts w:hint="default" w:ascii="Calibri Light" w:hAnsi="Calibri Light" w:cs="Calibri Light"/>
        </w:rPr>
      </w:pPr>
      <w:r>
        <w:rPr>
          <w:rFonts w:hint="default" w:ascii="Calibri Light" w:hAnsi="Calibri Light" w:cs="Calibri Light"/>
        </w:rPr>
        <w:t>“那住在至高者隐密处的</w:t>
      </w:r>
    </w:p>
    <w:p w14:paraId="14095222">
      <w:pPr>
        <w:pStyle w:val="4"/>
        <w:spacing w:before="298" w:line="285" w:lineRule="auto"/>
        <w:ind w:right="98"/>
        <w:jc w:val="both"/>
        <w:rPr>
          <w:rFonts w:hint="default" w:ascii="Calibri Light" w:hAnsi="Calibri Light" w:cs="Calibri Light"/>
        </w:rPr>
      </w:pPr>
    </w:p>
    <w:p w14:paraId="72DC38A5">
      <w:pPr>
        <w:pStyle w:val="4"/>
        <w:spacing w:before="298" w:line="285" w:lineRule="auto"/>
        <w:ind w:right="98"/>
        <w:jc w:val="both"/>
        <w:rPr>
          <w:rFonts w:hint="default" w:ascii="Calibri Light" w:hAnsi="Calibri Light" w:cs="Calibri Light"/>
        </w:rPr>
      </w:pPr>
      <w:r>
        <w:rPr>
          <w:rFonts w:hint="default" w:ascii="Calibri Light" w:hAnsi="Calibri Light" w:cs="Calibri Light"/>
        </w:rPr>
        <w:t>Shall spend the night (i. e., his darkest hours) under the shade of the Almighty;</w:t>
      </w:r>
    </w:p>
    <w:p w14:paraId="35A738D7">
      <w:pPr>
        <w:pStyle w:val="4"/>
        <w:spacing w:before="298" w:line="285" w:lineRule="auto"/>
        <w:ind w:right="98"/>
        <w:jc w:val="both"/>
        <w:rPr>
          <w:rFonts w:hint="default" w:ascii="Calibri Light" w:hAnsi="Calibri Light" w:cs="Calibri Light"/>
        </w:rPr>
      </w:pPr>
      <w:r>
        <w:rPr>
          <w:rFonts w:hint="default" w:ascii="Calibri Light" w:hAnsi="Calibri Light" w:cs="Calibri Light"/>
        </w:rPr>
        <w:t>必在全能者的荫下过夜（即，他最黑暗的时刻）；</w:t>
      </w:r>
    </w:p>
    <w:p w14:paraId="3238F114">
      <w:pPr>
        <w:pStyle w:val="4"/>
        <w:spacing w:before="298" w:line="285" w:lineRule="auto"/>
        <w:ind w:right="98"/>
        <w:jc w:val="both"/>
        <w:rPr>
          <w:rFonts w:hint="default" w:ascii="Calibri Light" w:hAnsi="Calibri Light" w:cs="Calibri Light"/>
        </w:rPr>
      </w:pPr>
    </w:p>
    <w:p w14:paraId="54ADCB4A">
      <w:pPr>
        <w:pStyle w:val="4"/>
        <w:spacing w:before="298" w:line="285" w:lineRule="auto"/>
        <w:ind w:right="98"/>
        <w:jc w:val="both"/>
        <w:rPr>
          <w:rFonts w:hint="default" w:ascii="Calibri Light" w:hAnsi="Calibri Light" w:cs="Calibri Light"/>
        </w:rPr>
      </w:pPr>
      <w:r>
        <w:rPr>
          <w:rFonts w:hint="default" w:ascii="Calibri Light" w:hAnsi="Calibri Light" w:cs="Calibri Light"/>
        </w:rPr>
        <w:t>Saying to Jehovah, 'He is my Refuge,' &amp;c."</w:t>
      </w:r>
    </w:p>
    <w:p w14:paraId="6E99C244">
      <w:pPr>
        <w:pStyle w:val="4"/>
        <w:spacing w:before="298" w:line="285" w:lineRule="auto"/>
        <w:ind w:right="98"/>
        <w:jc w:val="both"/>
        <w:rPr>
          <w:rFonts w:hint="default" w:ascii="Calibri Light" w:hAnsi="Calibri Light" w:cs="Calibri Light"/>
        </w:rPr>
      </w:pPr>
      <w:r>
        <w:rPr>
          <w:rFonts w:hint="default" w:ascii="Calibri Light" w:hAnsi="Calibri Light" w:cs="Calibri Light"/>
        </w:rPr>
        <w:t>对耶和华说：‘祂是我的避难所’，等等。”</w:t>
      </w:r>
    </w:p>
    <w:p w14:paraId="2F77C2D6">
      <w:pPr>
        <w:pStyle w:val="4"/>
        <w:spacing w:before="298" w:line="285" w:lineRule="auto"/>
        <w:ind w:right="98"/>
        <w:jc w:val="both"/>
        <w:rPr>
          <w:rFonts w:hint="default" w:ascii="Calibri Light" w:hAnsi="Calibri Light" w:cs="Calibri Light"/>
        </w:rPr>
      </w:pPr>
    </w:p>
    <w:p w14:paraId="0E81FEAF">
      <w:pPr>
        <w:pStyle w:val="4"/>
        <w:spacing w:before="298" w:line="285" w:lineRule="auto"/>
        <w:ind w:right="98"/>
        <w:jc w:val="both"/>
        <w:rPr>
          <w:rFonts w:hint="default" w:ascii="Calibri Light" w:hAnsi="Calibri Light" w:cs="Calibri Light"/>
        </w:rPr>
      </w:pPr>
      <w:r>
        <w:rPr>
          <w:rFonts w:hint="default" w:ascii="Calibri Light" w:hAnsi="Calibri Light" w:cs="Calibri Light"/>
        </w:rPr>
        <w:t>Let us simply notice that ֹאַמר may very naturally be rendered as the present part, "He sits, saying to Jehovah."</w:t>
      </w:r>
    </w:p>
    <w:p w14:paraId="6A0A1EE0">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我们只需注意，ֹאַמר很自然地可以被译为现在分词，“他坐着，对耶和华说。”</w:t>
      </w:r>
    </w:p>
    <w:p w14:paraId="0CB04645">
      <w:pPr>
        <w:pStyle w:val="4"/>
        <w:spacing w:before="298" w:line="285" w:lineRule="auto"/>
        <w:ind w:right="98"/>
        <w:jc w:val="both"/>
        <w:rPr>
          <w:rFonts w:hint="default" w:ascii="Calibri Light" w:hAnsi="Calibri Light" w:cs="Calibri Light"/>
        </w:rPr>
      </w:pPr>
    </w:p>
    <w:p w14:paraId="141E05EE">
      <w:pPr>
        <w:pStyle w:val="4"/>
        <w:spacing w:before="298" w:line="285" w:lineRule="auto"/>
        <w:ind w:right="98"/>
        <w:jc w:val="both"/>
        <w:rPr>
          <w:rFonts w:hint="default" w:ascii="Calibri Light" w:hAnsi="Calibri Light" w:cs="Calibri Light"/>
        </w:rPr>
      </w:pPr>
      <w:r>
        <w:rPr>
          <w:rFonts w:hint="default" w:ascii="Calibri Light" w:hAnsi="Calibri Light" w:cs="Calibri Light"/>
        </w:rPr>
        <w:t>Christ's people, in their measure, may be thus described; for does not faith confidingly "sit in the covert of the Most High," going in by the rent vail?</w:t>
      </w:r>
    </w:p>
    <w:p w14:paraId="1B846BEB">
      <w:pPr>
        <w:pStyle w:val="4"/>
        <w:spacing w:before="298" w:line="285" w:lineRule="auto"/>
        <w:ind w:right="98"/>
        <w:jc w:val="both"/>
        <w:rPr>
          <w:rFonts w:hint="default" w:ascii="Calibri Light" w:hAnsi="Calibri Light" w:cs="Calibri Light"/>
        </w:rPr>
      </w:pPr>
      <w:r>
        <w:rPr>
          <w:rFonts w:hint="default" w:ascii="Calibri Light" w:hAnsi="Calibri Light" w:cs="Calibri Light"/>
        </w:rPr>
        <w:t>基督的子民，在他们的程度上，可以这样被描述；因为信心岂不是信靠地“坐在至高者的隐密处”，从裂开的幔子进去吗？</w:t>
      </w:r>
    </w:p>
    <w:p w14:paraId="51B6EF7C">
      <w:pPr>
        <w:pStyle w:val="4"/>
        <w:spacing w:before="298" w:line="285" w:lineRule="auto"/>
        <w:ind w:right="98"/>
        <w:jc w:val="both"/>
        <w:rPr>
          <w:rFonts w:hint="default" w:ascii="Calibri Light" w:hAnsi="Calibri Light" w:cs="Calibri Light"/>
        </w:rPr>
      </w:pPr>
    </w:p>
    <w:p w14:paraId="53DC2D57">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in the measure they so do, in the same measure they claim and they enjoy the blessings afterwards set forth.</w:t>
      </w:r>
    </w:p>
    <w:p w14:paraId="12710EA7">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他们在多大程度上如此行，就在多大程度上要求并享受其后所陈述的祝福。</w:t>
      </w:r>
    </w:p>
    <w:p w14:paraId="5B363FCD">
      <w:pPr>
        <w:pStyle w:val="4"/>
        <w:spacing w:before="298" w:line="285" w:lineRule="auto"/>
        <w:ind w:right="98"/>
        <w:jc w:val="both"/>
        <w:rPr>
          <w:rFonts w:hint="default" w:ascii="Calibri Light" w:hAnsi="Calibri Light" w:cs="Calibri Light"/>
        </w:rPr>
      </w:pPr>
    </w:p>
    <w:p w14:paraId="0D88B324">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interesting to notice in verse 6 the ֶדֲבר and the ֶקֶטב which Hosea 13:14 alludes to, when telling that at the resurrection morn he will be plague and destruction to death.</w:t>
      </w:r>
    </w:p>
    <w:p w14:paraId="444912F8">
      <w:pPr>
        <w:pStyle w:val="4"/>
        <w:spacing w:before="298" w:line="285" w:lineRule="auto"/>
        <w:ind w:right="98"/>
        <w:jc w:val="both"/>
        <w:rPr>
          <w:rFonts w:hint="default" w:ascii="Calibri Light" w:hAnsi="Calibri Light" w:cs="Calibri Light"/>
        </w:rPr>
      </w:pPr>
      <w:r>
        <w:rPr>
          <w:rFonts w:hint="default" w:ascii="Calibri Light" w:hAnsi="Calibri Light" w:cs="Calibri Light"/>
        </w:rPr>
        <w:t>有趣的是，在第6节，何西阿书13:14提到了ֶדֲבר和ֶקֶטב，那时祂说，在复活的早晨，祂将成为死亡的瘟疫和毁灭。</w:t>
      </w:r>
    </w:p>
    <w:p w14:paraId="025FF880">
      <w:pPr>
        <w:pStyle w:val="4"/>
        <w:spacing w:before="298" w:line="285" w:lineRule="auto"/>
        <w:ind w:right="98"/>
        <w:jc w:val="both"/>
        <w:rPr>
          <w:rFonts w:hint="default" w:ascii="Calibri Light" w:hAnsi="Calibri Light" w:cs="Calibri Light"/>
        </w:rPr>
      </w:pPr>
    </w:p>
    <w:p w14:paraId="589AE95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putrid plague-fever often comes on in the night while the patient is asleep; the solstitial disease seizes in heat of harvest upon a man in open air, and cuts him off, perhaps ere evening.</w:t>
      </w:r>
    </w:p>
    <w:p w14:paraId="596ACCEA">
      <w:pPr>
        <w:pStyle w:val="4"/>
        <w:spacing w:before="298" w:line="285" w:lineRule="auto"/>
        <w:ind w:right="98"/>
        <w:jc w:val="both"/>
        <w:rPr>
          <w:rFonts w:hint="default" w:ascii="Calibri Light" w:hAnsi="Calibri Light" w:cs="Calibri Light"/>
        </w:rPr>
      </w:pPr>
      <w:r>
        <w:rPr>
          <w:rFonts w:hint="default" w:ascii="Calibri Light" w:hAnsi="Calibri Light" w:cs="Calibri Light"/>
        </w:rPr>
        <w:t>腐烂的瘟疫热病常常在病人熟睡的夜间发作；夏至病在收割的炎热中侵袭一个在户外的人，并可能在傍晚前就夺去他的生命。</w:t>
      </w:r>
    </w:p>
    <w:p w14:paraId="7DC75EBA">
      <w:pPr>
        <w:pStyle w:val="4"/>
        <w:spacing w:before="298" w:line="285" w:lineRule="auto"/>
        <w:ind w:right="98"/>
        <w:jc w:val="both"/>
        <w:rPr>
          <w:rFonts w:hint="default" w:ascii="Calibri Light" w:hAnsi="Calibri Light" w:cs="Calibri Light"/>
        </w:rPr>
      </w:pPr>
    </w:p>
    <w:p w14:paraId="7C13EAC2">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safety from perils like these that is spoken of.</w:t>
      </w:r>
    </w:p>
    <w:p w14:paraId="66BCF805">
      <w:pPr>
        <w:pStyle w:val="4"/>
        <w:spacing w:before="298" w:line="285" w:lineRule="auto"/>
        <w:ind w:right="98"/>
        <w:jc w:val="both"/>
        <w:rPr>
          <w:rFonts w:hint="default" w:ascii="Calibri Light" w:hAnsi="Calibri Light" w:cs="Calibri Light"/>
        </w:rPr>
      </w:pPr>
      <w:r>
        <w:rPr>
          <w:rFonts w:hint="default" w:ascii="Calibri Light" w:hAnsi="Calibri Light" w:cs="Calibri Light"/>
        </w:rPr>
        <w:t>所说的就是免于这类危险的安全。</w:t>
      </w:r>
    </w:p>
    <w:p w14:paraId="11E8C43D">
      <w:pPr>
        <w:pStyle w:val="4"/>
        <w:spacing w:before="298" w:line="285" w:lineRule="auto"/>
        <w:ind w:right="98"/>
        <w:jc w:val="both"/>
        <w:rPr>
          <w:rFonts w:hint="default" w:ascii="Calibri Light" w:hAnsi="Calibri Light" w:cs="Calibri Light"/>
        </w:rPr>
      </w:pPr>
    </w:p>
    <w:p w14:paraId="1B831B60">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these blessings are derived from and rest on verse 1, the position of Him that claims them "under the covert of the Most High."</w:t>
      </w:r>
    </w:p>
    <w:p w14:paraId="17158046">
      <w:pPr>
        <w:pStyle w:val="4"/>
        <w:spacing w:before="298" w:line="285" w:lineRule="auto"/>
        <w:ind w:right="98"/>
        <w:jc w:val="both"/>
        <w:rPr>
          <w:rFonts w:hint="default" w:ascii="Calibri Light" w:hAnsi="Calibri Light" w:cs="Calibri Light"/>
        </w:rPr>
      </w:pPr>
      <w:r>
        <w:rPr>
          <w:rFonts w:hint="default" w:ascii="Calibri Light" w:hAnsi="Calibri Light" w:cs="Calibri Light"/>
        </w:rPr>
        <w:t>所有这些祝福都源于并依赖于第1节，即那宣称它们之祂的位置，“在至高者的隐密处”。</w:t>
      </w:r>
    </w:p>
    <w:p w14:paraId="60732FC0">
      <w:pPr>
        <w:pStyle w:val="4"/>
        <w:spacing w:before="298" w:line="285" w:lineRule="auto"/>
        <w:ind w:right="98"/>
        <w:jc w:val="both"/>
        <w:rPr>
          <w:rFonts w:hint="default" w:ascii="Calibri Light" w:hAnsi="Calibri Light" w:cs="Calibri Light"/>
        </w:rPr>
      </w:pPr>
    </w:p>
    <w:p w14:paraId="4A91BB94">
      <w:pPr>
        <w:pStyle w:val="4"/>
        <w:spacing w:before="298" w:line="285" w:lineRule="auto"/>
        <w:ind w:right="98"/>
        <w:jc w:val="both"/>
        <w:rPr>
          <w:rFonts w:hint="default" w:ascii="Calibri Light" w:hAnsi="Calibri Light" w:cs="Calibri Light"/>
        </w:rPr>
      </w:pPr>
      <w:r>
        <w:rPr>
          <w:rFonts w:hint="default" w:ascii="Calibri Light" w:hAnsi="Calibri Light" w:cs="Calibri Light"/>
        </w:rPr>
        <w:t>Hence, verse 9 brings this prominently into view again, and in the Hebrew the form of it is peculiar.</w:t>
      </w:r>
    </w:p>
    <w:p w14:paraId="696EE17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因此，第9节再次突出地显明了这一点，并且在希伯来文中其形式很特别。</w:t>
      </w:r>
    </w:p>
    <w:p w14:paraId="78647931">
      <w:pPr>
        <w:pStyle w:val="4"/>
        <w:spacing w:before="298" w:line="285" w:lineRule="auto"/>
        <w:ind w:right="98"/>
        <w:jc w:val="both"/>
        <w:rPr>
          <w:rFonts w:hint="default" w:ascii="Calibri Light" w:hAnsi="Calibri Light" w:cs="Calibri Light"/>
        </w:rPr>
      </w:pPr>
    </w:p>
    <w:p w14:paraId="5A82741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speaker says,</w:t>
      </w:r>
    </w:p>
    <w:p w14:paraId="0732ED07">
      <w:pPr>
        <w:pStyle w:val="4"/>
        <w:spacing w:before="298" w:line="285" w:lineRule="auto"/>
        <w:ind w:right="98"/>
        <w:jc w:val="both"/>
        <w:rPr>
          <w:rFonts w:hint="default" w:ascii="Calibri Light" w:hAnsi="Calibri Light" w:cs="Calibri Light"/>
        </w:rPr>
      </w:pPr>
      <w:r>
        <w:rPr>
          <w:rFonts w:hint="default" w:ascii="Calibri Light" w:hAnsi="Calibri Light" w:cs="Calibri Light"/>
        </w:rPr>
        <w:t>说话者说，</w:t>
      </w:r>
    </w:p>
    <w:p w14:paraId="4BE4D187">
      <w:pPr>
        <w:pStyle w:val="4"/>
        <w:spacing w:before="298" w:line="285" w:lineRule="auto"/>
        <w:ind w:right="98"/>
        <w:jc w:val="both"/>
        <w:rPr>
          <w:rFonts w:hint="default" w:ascii="Calibri Light" w:hAnsi="Calibri Light" w:cs="Calibri Light"/>
        </w:rPr>
      </w:pPr>
    </w:p>
    <w:p w14:paraId="106D8714">
      <w:pPr>
        <w:pStyle w:val="4"/>
        <w:spacing w:before="298" w:line="285" w:lineRule="auto"/>
        <w:ind w:right="98"/>
        <w:jc w:val="both"/>
        <w:rPr>
          <w:rFonts w:hint="default" w:ascii="Calibri Light" w:hAnsi="Calibri Light" w:cs="Calibri Light"/>
        </w:rPr>
      </w:pPr>
      <w:r>
        <w:rPr>
          <w:rFonts w:hint="default" w:ascii="Calibri Light" w:hAnsi="Calibri Light" w:cs="Calibri Light"/>
        </w:rPr>
        <w:t>"Because thou, Lord, art my confidence!"</w:t>
      </w:r>
    </w:p>
    <w:p w14:paraId="77C44EF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“因为主啊，祢是我的倚靠！”</w:t>
      </w:r>
    </w:p>
    <w:p w14:paraId="16DC5497">
      <w:pPr>
        <w:pStyle w:val="4"/>
        <w:spacing w:before="298" w:line="285" w:lineRule="auto"/>
        <w:ind w:right="98"/>
        <w:jc w:val="both"/>
        <w:rPr>
          <w:rFonts w:hint="default" w:ascii="Calibri Light" w:hAnsi="Calibri Light" w:cs="Calibri Light"/>
        </w:rPr>
      </w:pPr>
    </w:p>
    <w:p w14:paraId="199F49C0">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forthwith a voice from heaven* seems to reply, "Yes, "Thou hast made the Most High thy habitation." (Psa. 90:1.)</w:t>
      </w:r>
    </w:p>
    <w:p w14:paraId="01B09552">
      <w:pPr>
        <w:pStyle w:val="4"/>
        <w:spacing w:before="298" w:line="285" w:lineRule="auto"/>
        <w:ind w:right="98"/>
        <w:jc w:val="both"/>
        <w:rPr>
          <w:rFonts w:hint="default" w:ascii="Calibri Light" w:hAnsi="Calibri Light" w:cs="Calibri Light"/>
        </w:rPr>
      </w:pPr>
      <w:r>
        <w:rPr>
          <w:rFonts w:hint="default" w:ascii="Calibri Light" w:hAnsi="Calibri Light" w:cs="Calibri Light"/>
        </w:rPr>
        <w:t>随即，仿佛有声音从天上来*回应说：“是的，‘你已将至高者当作你的居所。’”（诗篇 90:1）</w:t>
      </w:r>
    </w:p>
    <w:p w14:paraId="612AC5BB">
      <w:pPr>
        <w:pStyle w:val="4"/>
        <w:spacing w:before="298" w:line="285" w:lineRule="auto"/>
        <w:ind w:right="98"/>
        <w:jc w:val="both"/>
        <w:rPr>
          <w:rFonts w:hint="default" w:ascii="Calibri Light" w:hAnsi="Calibri Light" w:cs="Calibri Light"/>
        </w:rPr>
      </w:pPr>
    </w:p>
    <w:p w14:paraId="064D0522">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that same voice utters the blessing onward to the end.</w:t>
      </w:r>
    </w:p>
    <w:p w14:paraId="594A3EBB">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那同一个声音一直说到结尾，发出祝福。</w:t>
      </w:r>
    </w:p>
    <w:p w14:paraId="4B064ED7">
      <w:pPr>
        <w:pStyle w:val="4"/>
        <w:spacing w:before="298" w:line="285" w:lineRule="auto"/>
        <w:ind w:right="98"/>
        <w:jc w:val="both"/>
        <w:rPr>
          <w:rFonts w:hint="default" w:ascii="Calibri Light" w:hAnsi="Calibri Light" w:cs="Calibri Light"/>
        </w:rPr>
      </w:pPr>
    </w:p>
    <w:p w14:paraId="3F7A93A5">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the Lord's own voice, for verse 14 has the words of Deut. 7:7—</w:t>
      </w:r>
    </w:p>
    <w:p w14:paraId="1C91B40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这是主自己的声音，因为第14节有申命记7:7的话——</w:t>
      </w:r>
    </w:p>
    <w:p w14:paraId="56AFA7EF">
      <w:pPr>
        <w:pStyle w:val="4"/>
        <w:spacing w:before="298" w:line="285" w:lineRule="auto"/>
        <w:ind w:right="98"/>
        <w:jc w:val="both"/>
        <w:rPr>
          <w:rFonts w:hint="default" w:ascii="Calibri Light" w:hAnsi="Calibri Light" w:cs="Calibri Light"/>
        </w:rPr>
      </w:pPr>
    </w:p>
    <w:p w14:paraId="05803009">
      <w:pPr>
        <w:pStyle w:val="4"/>
        <w:spacing w:before="298" w:line="285" w:lineRule="auto"/>
        <w:ind w:right="98"/>
        <w:jc w:val="both"/>
        <w:rPr>
          <w:rFonts w:hint="default" w:ascii="Calibri Light" w:hAnsi="Calibri Light" w:cs="Calibri Light"/>
        </w:rPr>
      </w:pPr>
      <w:r>
        <w:rPr>
          <w:rFonts w:hint="default" w:ascii="Calibri Light" w:hAnsi="Calibri Light" w:cs="Calibri Light"/>
        </w:rPr>
        <w:t>"Because he has set his love on me, Therefore will I deliver him.</w:t>
      </w:r>
    </w:p>
    <w:p w14:paraId="2DE734C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“因为他专心爱我，所以我要搭救他。</w:t>
      </w:r>
    </w:p>
    <w:p w14:paraId="504778A4">
      <w:pPr>
        <w:pStyle w:val="4"/>
        <w:spacing w:before="298" w:line="285" w:lineRule="auto"/>
        <w:ind w:right="98"/>
        <w:jc w:val="both"/>
        <w:rPr>
          <w:rFonts w:hint="default" w:ascii="Calibri Light" w:hAnsi="Calibri Light" w:cs="Calibri Light"/>
        </w:rPr>
      </w:pPr>
    </w:p>
    <w:p w14:paraId="13429B94">
      <w:pPr>
        <w:pStyle w:val="4"/>
        <w:spacing w:before="298" w:line="285" w:lineRule="auto"/>
        <w:ind w:right="98"/>
        <w:jc w:val="both"/>
        <w:rPr>
          <w:rFonts w:hint="default" w:ascii="Calibri Light" w:hAnsi="Calibri Light" w:cs="Calibri Light"/>
        </w:rPr>
      </w:pPr>
      <w:r>
        <w:rPr>
          <w:rFonts w:hint="default" w:ascii="Calibri Light" w:hAnsi="Calibri Light" w:cs="Calibri Light"/>
        </w:rPr>
        <w:t>I will set him on high</w:t>
      </w:r>
    </w:p>
    <w:p w14:paraId="7B158FC2">
      <w:pPr>
        <w:pStyle w:val="4"/>
        <w:spacing w:before="298" w:line="285" w:lineRule="auto"/>
        <w:ind w:right="98"/>
        <w:jc w:val="both"/>
        <w:rPr>
          <w:rFonts w:hint="default" w:ascii="Calibri Light" w:hAnsi="Calibri Light" w:cs="Calibri Light"/>
        </w:rPr>
      </w:pPr>
      <w:r>
        <w:rPr>
          <w:rFonts w:hint="default" w:ascii="Calibri Light" w:hAnsi="Calibri Light" w:cs="Calibri Light"/>
        </w:rPr>
        <w:t>我要将他安置在高处</w:t>
      </w:r>
    </w:p>
    <w:p w14:paraId="4E652C51">
      <w:pPr>
        <w:pStyle w:val="4"/>
        <w:spacing w:before="298" w:line="285" w:lineRule="auto"/>
        <w:ind w:right="98"/>
        <w:jc w:val="both"/>
        <w:rPr>
          <w:rFonts w:hint="default" w:ascii="Calibri Light" w:hAnsi="Calibri Light" w:cs="Calibri Light"/>
        </w:rPr>
      </w:pPr>
    </w:p>
    <w:p w14:paraId="6D9145D7">
      <w:pPr>
        <w:pStyle w:val="4"/>
        <w:spacing w:before="298" w:line="285" w:lineRule="auto"/>
        <w:ind w:right="98"/>
        <w:jc w:val="both"/>
        <w:rPr>
          <w:rFonts w:hint="default" w:ascii="Calibri Light" w:hAnsi="Calibri Light" w:cs="Calibri Light"/>
        </w:rPr>
      </w:pPr>
      <w:r>
        <w:rPr>
          <w:rFonts w:hint="default" w:ascii="Calibri Light" w:hAnsi="Calibri Light" w:cs="Calibri Light"/>
        </w:rPr>
        <w:t>Because he has known my name."</w:t>
      </w:r>
    </w:p>
    <w:p w14:paraId="2AA9A60B">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因为他知道我的名。”</w:t>
      </w:r>
    </w:p>
    <w:p w14:paraId="417B4F2E">
      <w:pPr>
        <w:pStyle w:val="4"/>
        <w:spacing w:before="298" w:line="285" w:lineRule="auto"/>
        <w:ind w:right="98"/>
        <w:jc w:val="both"/>
        <w:rPr>
          <w:rFonts w:hint="default" w:ascii="Calibri Light" w:hAnsi="Calibri Light" w:cs="Calibri Light"/>
        </w:rPr>
      </w:pPr>
    </w:p>
    <w:p w14:paraId="605569C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tenor of the Psalm reminds us of John 17, when the Lord prays down his own privileges and blessings on his disciples.</w:t>
      </w:r>
    </w:p>
    <w:p w14:paraId="64FE9EE0">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这首诗篇的基调让我们想起约翰福音第17章，那时主为祂的门徒祈求祂自己的特权和祝福。</w:t>
      </w:r>
    </w:p>
    <w:p w14:paraId="6AC9593F">
      <w:pPr>
        <w:pStyle w:val="4"/>
        <w:spacing w:before="298" w:line="285" w:lineRule="auto"/>
        <w:ind w:right="98"/>
        <w:jc w:val="both"/>
        <w:rPr>
          <w:rFonts w:hint="default" w:ascii="Calibri Light" w:hAnsi="Calibri Light" w:cs="Calibri Light"/>
        </w:rPr>
      </w:pPr>
    </w:p>
    <w:p w14:paraId="1DE16E90">
      <w:pPr>
        <w:pStyle w:val="4"/>
        <w:spacing w:before="298" w:line="285" w:lineRule="auto"/>
        <w:ind w:right="98"/>
        <w:jc w:val="both"/>
        <w:rPr>
          <w:rFonts w:hint="default" w:ascii="Calibri Light" w:hAnsi="Calibri Light" w:cs="Calibri Light"/>
        </w:rPr>
      </w:pPr>
      <w:r>
        <w:rPr>
          <w:rFonts w:hint="default" w:ascii="Calibri Light" w:hAnsi="Calibri Light" w:cs="Calibri Light"/>
        </w:rPr>
        <w:t>How like is this last clause to John 17:6–25, where the Incarnate Son describes his disciples (ver. 14) by that same feature, "They have known thee."</w:t>
      </w:r>
    </w:p>
    <w:p w14:paraId="7B40FE4F">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这最后一句与约翰福音17:6-25何其相似，在那里道成肉身的子用同样的特征来描述祂的门徒（第14节），“他们认识了你。”</w:t>
      </w:r>
    </w:p>
    <w:p w14:paraId="39C7B28D">
      <w:pPr>
        <w:pStyle w:val="4"/>
        <w:spacing w:before="298" w:line="285" w:lineRule="auto"/>
        <w:ind w:right="98"/>
        <w:jc w:val="both"/>
        <w:rPr>
          <w:rFonts w:hint="default" w:ascii="Calibri Light" w:hAnsi="Calibri Light" w:cs="Calibri Light"/>
        </w:rPr>
      </w:pPr>
    </w:p>
    <w:p w14:paraId="63B2CA9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"length of days," in verse 15, corresponds to Isa. 53:10, "He shall prolong his days," but tells here of resurrection and eternal life to Messiah's seed as well as to himself.</w:t>
      </w:r>
    </w:p>
    <w:p w14:paraId="516D4CFC">
      <w:pPr>
        <w:pStyle w:val="4"/>
        <w:spacing w:before="298" w:line="285" w:lineRule="auto"/>
        <w:ind w:right="98"/>
        <w:jc w:val="both"/>
        <w:rPr>
          <w:rFonts w:hint="default" w:ascii="Calibri Light" w:hAnsi="Calibri Light" w:cs="Calibri Light"/>
        </w:rPr>
      </w:pPr>
      <w:r>
        <w:rPr>
          <w:rFonts w:hint="default" w:ascii="Calibri Light" w:hAnsi="Calibri Light" w:cs="Calibri Light"/>
        </w:rPr>
        <w:t>第15节中的“长寿”，与以赛亚书53:10“祂必延长年日”相对应，但在这里讲述了弥赛亚的后裔以及祂自己的复活和永生。</w:t>
      </w:r>
    </w:p>
    <w:p w14:paraId="0CA3C08A">
      <w:pPr>
        <w:pStyle w:val="4"/>
        <w:spacing w:before="298" w:line="285" w:lineRule="auto"/>
        <w:ind w:right="98"/>
        <w:jc w:val="both"/>
        <w:rPr>
          <w:rFonts w:hint="default" w:ascii="Calibri Light" w:hAnsi="Calibri Light" w:cs="Calibri Light"/>
        </w:rPr>
      </w:pPr>
    </w:p>
    <w:p w14:paraId="4EEB2FB2">
      <w:pPr>
        <w:pStyle w:val="4"/>
        <w:spacing w:before="298" w:line="285" w:lineRule="auto"/>
        <w:ind w:right="98"/>
        <w:jc w:val="both"/>
        <w:rPr>
          <w:rFonts w:hint="default" w:ascii="Calibri Light" w:hAnsi="Calibri Light" w:cs="Calibri Light"/>
        </w:rPr>
      </w:pPr>
      <w:r>
        <w:rPr>
          <w:rFonts w:hint="default" w:ascii="Calibri Light" w:hAnsi="Calibri Light" w:cs="Calibri Light"/>
        </w:rPr>
        <w:t>One thing still let us notice—</w:t>
      </w:r>
    </w:p>
    <w:p w14:paraId="1E5C027A">
      <w:pPr>
        <w:pStyle w:val="4"/>
        <w:spacing w:before="298" w:line="285" w:lineRule="auto"/>
        <w:ind w:right="98"/>
        <w:jc w:val="both"/>
        <w:rPr>
          <w:rFonts w:hint="default" w:ascii="Calibri Light" w:hAnsi="Calibri Light" w:cs="Calibri Light"/>
        </w:rPr>
      </w:pPr>
      <w:r>
        <w:rPr>
          <w:rFonts w:hint="default" w:ascii="Calibri Light" w:hAnsi="Calibri Light" w:cs="Calibri Light"/>
        </w:rPr>
        <w:t>还有一件事让我们注意——</w:t>
      </w:r>
    </w:p>
    <w:p w14:paraId="085A8533">
      <w:pPr>
        <w:pStyle w:val="4"/>
        <w:spacing w:before="298" w:line="285" w:lineRule="auto"/>
        <w:ind w:right="98"/>
        <w:jc w:val="both"/>
        <w:rPr>
          <w:rFonts w:hint="default" w:ascii="Calibri Light" w:hAnsi="Calibri Light" w:cs="Calibri Light"/>
        </w:rPr>
      </w:pPr>
    </w:p>
    <w:p w14:paraId="6E076C1C">
      <w:pPr>
        <w:pStyle w:val="4"/>
        <w:spacing w:before="298" w:line="285" w:lineRule="auto"/>
        <w:ind w:right="98"/>
        <w:jc w:val="both"/>
        <w:rPr>
          <w:rFonts w:hint="default" w:ascii="Calibri Light" w:hAnsi="Calibri Light" w:cs="Calibri Light"/>
        </w:rPr>
      </w:pPr>
      <w:r>
        <w:rPr>
          <w:rFonts w:hint="default" w:ascii="Calibri Light" w:hAnsi="Calibri Light" w:cs="Calibri Light"/>
        </w:rPr>
        <w:t>"I will shew him my salvation."</w:t>
      </w:r>
    </w:p>
    <w:p w14:paraId="2A0A95FE">
      <w:pPr>
        <w:pStyle w:val="4"/>
        <w:spacing w:before="298" w:line="285" w:lineRule="auto"/>
        <w:ind w:right="98"/>
        <w:jc w:val="both"/>
        <w:rPr>
          <w:rFonts w:hint="default" w:ascii="Calibri Light" w:hAnsi="Calibri Light" w:cs="Calibri Light"/>
        </w:rPr>
      </w:pPr>
      <w:r>
        <w:rPr>
          <w:rFonts w:hint="default" w:ascii="Calibri Light" w:hAnsi="Calibri Light" w:cs="Calibri Light"/>
        </w:rPr>
        <w:t>“我要将我的救恩显明给他。”</w:t>
      </w:r>
    </w:p>
    <w:p w14:paraId="78470003">
      <w:pPr>
        <w:pStyle w:val="4"/>
        <w:spacing w:before="298" w:line="285" w:lineRule="auto"/>
        <w:ind w:right="98"/>
        <w:jc w:val="both"/>
        <w:rPr>
          <w:rFonts w:hint="default" w:ascii="Calibri Light" w:hAnsi="Calibri Light" w:cs="Calibri Light"/>
        </w:rPr>
      </w:pPr>
    </w:p>
    <w:p w14:paraId="3833EE6B">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salvation is the full redemption—all the glory purchased by the Saviour as well as all the grace.</w:t>
      </w:r>
    </w:p>
    <w:p w14:paraId="4547B65B">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这救恩是完全的救赎——救主所买来的一切荣耀以及一切恩典。</w:t>
      </w:r>
    </w:p>
    <w:p w14:paraId="082E81F1">
      <w:pPr>
        <w:pStyle w:val="4"/>
        <w:spacing w:before="298" w:line="285" w:lineRule="auto"/>
        <w:ind w:right="98"/>
        <w:jc w:val="both"/>
        <w:rPr>
          <w:rFonts w:hint="default" w:ascii="Calibri Light" w:hAnsi="Calibri Light" w:cs="Calibri Light"/>
        </w:rPr>
      </w:pPr>
    </w:p>
    <w:p w14:paraId="68ABB7A5">
      <w:pPr>
        <w:pStyle w:val="4"/>
        <w:spacing w:before="298" w:line="285" w:lineRule="auto"/>
        <w:ind w:right="98"/>
        <w:jc w:val="both"/>
        <w:rPr>
          <w:rFonts w:hint="default" w:ascii="Calibri Light" w:hAnsi="Calibri Light" w:cs="Calibri Light"/>
        </w:rPr>
      </w:pPr>
      <w:r>
        <w:rPr>
          <w:rFonts w:hint="default" w:ascii="Calibri Light" w:hAnsi="Calibri Light" w:cs="Calibri Light"/>
        </w:rPr>
        <w:t>"Salvation" is here used as in Psa. 50:23, in Rom. 13:11, 1 Thess. 5:8, Heb. 9:18, 1 Peter 1:5, and many other passages.</w:t>
      </w:r>
    </w:p>
    <w:p w14:paraId="59708B6F">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这里的“救恩”用法，与诗篇50:23，罗马书13:11，帖撒罗尼迦前书5:8，希伯来书9:18，彼得前书1:5以及许多其他经文中的用法相同。</w:t>
      </w:r>
    </w:p>
    <w:p w14:paraId="48808B39">
      <w:pPr>
        <w:pStyle w:val="4"/>
        <w:spacing w:before="298" w:line="285" w:lineRule="auto"/>
        <w:ind w:right="98"/>
        <w:jc w:val="both"/>
        <w:rPr>
          <w:rFonts w:hint="default" w:ascii="Calibri Light" w:hAnsi="Calibri Light" w:cs="Calibri Light"/>
        </w:rPr>
      </w:pPr>
    </w:p>
    <w:p w14:paraId="3F8FD762">
      <w:pPr>
        <w:pStyle w:val="4"/>
        <w:spacing w:before="298" w:line="285" w:lineRule="auto"/>
        <w:ind w:right="98"/>
        <w:jc w:val="both"/>
        <w:rPr>
          <w:rFonts w:hint="default" w:ascii="Calibri Light" w:hAnsi="Calibri Light" w:cs="Calibri Light"/>
        </w:rPr>
      </w:pPr>
      <w:r>
        <w:rPr>
          <w:rFonts w:hint="default" w:ascii="Calibri Light" w:hAnsi="Calibri Light" w:cs="Calibri Light"/>
        </w:rPr>
        <w:t>It tells of the day that is yet to come, when Rev. 12:10 shall be sung, and all the unknown glory of the New Jerusalem and its King shall burst on our view.</w:t>
      </w:r>
    </w:p>
    <w:p w14:paraId="48F4E008">
      <w:pPr>
        <w:pStyle w:val="4"/>
        <w:spacing w:before="298" w:line="285" w:lineRule="auto"/>
        <w:ind w:right="98"/>
        <w:jc w:val="both"/>
        <w:rPr>
          <w:rFonts w:hint="default" w:ascii="Calibri Light" w:hAnsi="Calibri Light" w:cs="Calibri Light"/>
        </w:rPr>
      </w:pPr>
      <w:r>
        <w:rPr>
          <w:rFonts w:hint="default" w:ascii="Calibri Light" w:hAnsi="Calibri Light" w:cs="Calibri Light"/>
        </w:rPr>
        <w:t>它述说着那将要来临的日子，那时启示录12:10将被歌唱，新耶路撒冷及其君王所有未知的荣耀将展现在我们眼前。</w:t>
      </w:r>
    </w:p>
    <w:p w14:paraId="5A47EE7B">
      <w:pPr>
        <w:pStyle w:val="4"/>
        <w:spacing w:before="298" w:line="285" w:lineRule="auto"/>
        <w:ind w:right="98"/>
        <w:jc w:val="both"/>
        <w:rPr>
          <w:rFonts w:hint="default" w:ascii="Calibri Light" w:hAnsi="Calibri Light" w:cs="Calibri Light"/>
        </w:rPr>
      </w:pPr>
    </w:p>
    <w:p w14:paraId="2203D74E">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these promises," says Bishop Horner, "have already been made good to our gracious Head and Representative.</w:t>
      </w:r>
    </w:p>
    <w:p w14:paraId="18EE077D">
      <w:pPr>
        <w:pStyle w:val="4"/>
        <w:spacing w:before="298" w:line="285" w:lineRule="auto"/>
        <w:ind w:right="98"/>
        <w:jc w:val="both"/>
        <w:rPr>
          <w:rFonts w:hint="default" w:ascii="Calibri Light" w:hAnsi="Calibri Light" w:cs="Calibri Light"/>
        </w:rPr>
      </w:pPr>
      <w:r>
        <w:rPr>
          <w:rFonts w:hint="default" w:ascii="Calibri Light" w:hAnsi="Calibri Light" w:cs="Calibri Light"/>
        </w:rPr>
        <w:t>霍纳主教说：“所有这些应许，都已在我们恩慈的元首和代表身上应验了。</w:t>
      </w:r>
    </w:p>
    <w:p w14:paraId="579108C3">
      <w:pPr>
        <w:pStyle w:val="4"/>
        <w:spacing w:before="298" w:line="285" w:lineRule="auto"/>
        <w:ind w:right="98"/>
        <w:jc w:val="both"/>
        <w:rPr>
          <w:rFonts w:hint="default" w:ascii="Calibri Light" w:hAnsi="Calibri Light" w:cs="Calibri Light"/>
        </w:rPr>
      </w:pPr>
    </w:p>
    <w:p w14:paraId="2C95DE24">
      <w:pPr>
        <w:pStyle w:val="4"/>
        <w:spacing w:before="298" w:line="285" w:lineRule="auto"/>
        <w:ind w:right="98"/>
        <w:jc w:val="both"/>
        <w:rPr>
          <w:rFonts w:hint="default" w:ascii="Calibri Light" w:hAnsi="Calibri Light" w:cs="Calibri Light"/>
        </w:rPr>
      </w:pPr>
      <w:r>
        <w:rPr>
          <w:rFonts w:hint="default" w:ascii="Calibri Light" w:hAnsi="Calibri Light" w:cs="Calibri Light"/>
        </w:rPr>
        <w:t>Swift fly the intermediate years, and rise that long- expected morning, when He who is gone to prepare a place for us shall come again and take us to himself, that where he is we may be also!"</w:t>
      </w:r>
    </w:p>
    <w:p w14:paraId="64B79747">
      <w:pPr>
        <w:pStyle w:val="4"/>
        <w:spacing w:before="298" w:line="285" w:lineRule="auto"/>
        <w:ind w:right="98"/>
        <w:jc w:val="both"/>
        <w:rPr>
          <w:rFonts w:hint="default" w:ascii="Calibri Light" w:hAnsi="Calibri Light" w:cs="Calibri Light"/>
        </w:rPr>
      </w:pPr>
      <w:r>
        <w:rPr>
          <w:rFonts w:hint="default" w:ascii="Calibri Light" w:hAnsi="Calibri Light" w:cs="Calibri Light"/>
        </w:rPr>
        <w:t>愿中间的岁月飞逝，愿那期待已久的早晨升起，那时那位去为我们预备地方的祂将要再来，接我们到祂那里去，祂在哪里，叫我们也在哪里！”</w:t>
      </w:r>
    </w:p>
    <w:p w14:paraId="79FECB2E">
      <w:pPr>
        <w:pStyle w:val="4"/>
        <w:spacing w:before="298" w:line="285" w:lineRule="auto"/>
        <w:ind w:right="98"/>
        <w:jc w:val="both"/>
        <w:rPr>
          <w:rFonts w:hint="default" w:ascii="Calibri Light" w:hAnsi="Calibri Light" w:cs="Calibri Light"/>
        </w:rPr>
      </w:pPr>
    </w:p>
    <w:p w14:paraId="20E4490A">
      <w:pPr>
        <w:pStyle w:val="4"/>
        <w:spacing w:before="298" w:line="285" w:lineRule="auto"/>
        <w:ind w:right="98"/>
        <w:jc w:val="both"/>
        <w:rPr>
          <w:rFonts w:hint="default" w:ascii="Calibri Light" w:hAnsi="Calibri Light" w:cs="Calibri Light"/>
        </w:rPr>
      </w:pPr>
      <w:r>
        <w:rPr>
          <w:rFonts w:hint="default" w:ascii="Calibri Light" w:hAnsi="Calibri Light" w:cs="Calibri Light"/>
        </w:rPr>
        <w:t>Augustine speaks of this Psalm as, "Psalmus iste de quo Dominum nostrum Jesus Christum tentator tentare ausus est."</w:t>
      </w:r>
    </w:p>
    <w:p w14:paraId="79C5BE39">
      <w:pPr>
        <w:pStyle w:val="4"/>
        <w:spacing w:before="298" w:line="285" w:lineRule="auto"/>
        <w:ind w:right="98"/>
        <w:jc w:val="both"/>
        <w:rPr>
          <w:rFonts w:hint="default" w:ascii="Calibri Light" w:hAnsi="Calibri Light" w:cs="Calibri Light"/>
        </w:rPr>
      </w:pPr>
      <w:r>
        <w:rPr>
          <w:rFonts w:hint="default" w:ascii="Calibri Light" w:hAnsi="Calibri Light" w:cs="Calibri Light"/>
        </w:rPr>
        <w:t>奥古斯丁论到这首诗篇时说：“这是试探者竟敢用来试探我们主耶稣基督的那首诗篇。”</w:t>
      </w:r>
    </w:p>
    <w:p w14:paraId="37581C97">
      <w:pPr>
        <w:pStyle w:val="4"/>
        <w:spacing w:before="298" w:line="285" w:lineRule="auto"/>
        <w:ind w:right="98"/>
        <w:jc w:val="both"/>
        <w:rPr>
          <w:rFonts w:hint="default" w:ascii="Calibri Light" w:hAnsi="Calibri Light" w:cs="Calibri Light"/>
        </w:rPr>
      </w:pPr>
    </w:p>
    <w:p w14:paraId="06B28A40">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we may say of it, that it exhibits</w:t>
      </w:r>
    </w:p>
    <w:p w14:paraId="50E47547">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我们可以说，它展现了</w:t>
      </w:r>
    </w:p>
    <w:p w14:paraId="3D8BDDE9">
      <w:pPr>
        <w:pStyle w:val="4"/>
        <w:spacing w:before="298" w:line="285" w:lineRule="auto"/>
        <w:ind w:right="98"/>
        <w:jc w:val="both"/>
        <w:rPr>
          <w:rFonts w:hint="default" w:ascii="Calibri Light" w:hAnsi="Calibri Light" w:cs="Calibri Light"/>
        </w:rPr>
      </w:pPr>
    </w:p>
    <w:p w14:paraId="5FC89A51">
      <w:pPr>
        <w:pStyle w:val="4"/>
        <w:spacing w:before="298" w:line="285" w:lineRule="auto"/>
        <w:ind w:right="98"/>
        <w:jc w:val="both"/>
        <w:rPr>
          <w:rFonts w:hint="default" w:ascii="Calibri Light" w:hAnsi="Calibri Light" w:cs="Calibri Light"/>
        </w:rPr>
      </w:pPr>
      <w:r>
        <w:rPr>
          <w:rFonts w:hint="default" w:ascii="Calibri Light" w:hAnsi="Calibri Light" w:cs="Calibri Light"/>
        </w:rPr>
        <w:t>More than Israel's blessings resting on Messiah and his seed.</w:t>
      </w:r>
    </w:p>
    <w:p w14:paraId="23BFA293">
      <w:pPr>
        <w:pStyle w:val="4"/>
        <w:spacing w:before="298" w:line="285" w:lineRule="auto"/>
        <w:ind w:right="98"/>
        <w:jc w:val="both"/>
        <w:rPr>
          <w:rFonts w:hint="default" w:ascii="Calibri Light" w:hAnsi="Calibri Light" w:cs="Calibri Light"/>
        </w:rPr>
      </w:pPr>
      <w:r>
        <w:rPr>
          <w:rFonts w:hint="default" w:ascii="Calibri Light" w:hAnsi="Calibri Light" w:cs="Calibri Light"/>
        </w:rPr>
        <w:t>超越以色列的祝福，临到弥赛亚和祂的后裔。</w:t>
      </w:r>
    </w:p>
    <w:p w14:paraId="4B881D70">
      <w:pPr>
        <w:pStyle w:val="4"/>
        <w:spacing w:before="298" w:line="285" w:lineRule="auto"/>
        <w:ind w:right="98"/>
        <w:jc w:val="both"/>
        <w:rPr>
          <w:rFonts w:hint="default" w:ascii="Calibri Light" w:hAnsi="Calibri Light" w:cs="Calibri Light"/>
        </w:rPr>
      </w:pPr>
    </w:p>
    <w:p w14:paraId="38F2335E">
      <w:pPr>
        <w:pStyle w:val="2"/>
        <w:bidi w:val="0"/>
        <w:rPr>
          <w:rFonts w:hint="default"/>
        </w:rPr>
      </w:pPr>
      <w:r>
        <w:rPr>
          <w:rFonts w:hint="default"/>
        </w:rPr>
        <w:t>PSALM 92</w:t>
      </w:r>
    </w:p>
    <w:p w14:paraId="2A843AB2">
      <w:pPr>
        <w:pStyle w:val="2"/>
        <w:bidi w:val="0"/>
        <w:rPr>
          <w:rFonts w:hint="default"/>
        </w:rPr>
      </w:pPr>
      <w:r>
        <w:rPr>
          <w:rFonts w:hint="default"/>
        </w:rPr>
        <w:t>诗篇 92</w:t>
      </w:r>
    </w:p>
    <w:p w14:paraId="732A496E">
      <w:pPr>
        <w:pStyle w:val="4"/>
        <w:spacing w:before="298" w:line="285" w:lineRule="auto"/>
        <w:ind w:right="98"/>
        <w:jc w:val="both"/>
        <w:rPr>
          <w:rFonts w:hint="default" w:ascii="Calibri Light" w:hAnsi="Calibri Light" w:cs="Calibri Light"/>
        </w:rPr>
      </w:pPr>
    </w:p>
    <w:p w14:paraId="62DCA4C1">
      <w:pPr>
        <w:pStyle w:val="4"/>
        <w:spacing w:before="298" w:line="285" w:lineRule="auto"/>
        <w:ind w:right="98"/>
        <w:jc w:val="both"/>
        <w:rPr>
          <w:rFonts w:hint="default" w:ascii="Calibri Light" w:hAnsi="Calibri Light" w:cs="Calibri Light"/>
        </w:rPr>
      </w:pPr>
      <w:r>
        <w:rPr>
          <w:rFonts w:hint="default" w:ascii="Calibri Light" w:hAnsi="Calibri Light" w:cs="Calibri Light"/>
        </w:rPr>
        <w:t>1–15 WHEN we have arrived at the eternal Sabbath, this "Song or Psalm for the Sabbath-day" shall be enjoyed in full.</w:t>
      </w:r>
    </w:p>
    <w:p w14:paraId="42E254D7">
      <w:pPr>
        <w:pStyle w:val="4"/>
        <w:spacing w:before="298" w:line="285" w:lineRule="auto"/>
        <w:ind w:right="98"/>
        <w:jc w:val="both"/>
        <w:rPr>
          <w:rFonts w:hint="default" w:ascii="Calibri Light" w:hAnsi="Calibri Light" w:cs="Calibri Light"/>
        </w:rPr>
      </w:pPr>
      <w:r>
        <w:rPr>
          <w:rFonts w:hint="default" w:ascii="Calibri Light" w:hAnsi="Calibri Light" w:cs="Calibri Light"/>
        </w:rPr>
        <w:t>1–15 当我们到达永恒的安息日时，这首“为安息日作的诗歌”将得以完全享受。</w:t>
      </w:r>
    </w:p>
    <w:p w14:paraId="2D5FD276">
      <w:pPr>
        <w:pStyle w:val="4"/>
        <w:spacing w:before="298" w:line="285" w:lineRule="auto"/>
        <w:ind w:right="98"/>
        <w:jc w:val="both"/>
        <w:rPr>
          <w:rFonts w:hint="default" w:ascii="Calibri Light" w:hAnsi="Calibri Light" w:cs="Calibri Light"/>
        </w:rPr>
      </w:pPr>
    </w:p>
    <w:p w14:paraId="40434712">
      <w:pPr>
        <w:pStyle w:val="4"/>
        <w:spacing w:before="298" w:line="285" w:lineRule="auto"/>
        <w:ind w:right="98"/>
        <w:jc w:val="both"/>
        <w:rPr>
          <w:rFonts w:hint="default" w:ascii="Calibri Light" w:hAnsi="Calibri Light" w:cs="Calibri Light"/>
        </w:rPr>
      </w:pPr>
      <w:r>
        <w:rPr>
          <w:rFonts w:hint="default" w:ascii="Calibri Light" w:hAnsi="Calibri Light" w:cs="Calibri Light"/>
        </w:rPr>
        <w:t>In other words, when the last words of Psalm 91 are accomplished, "I will shew him my salvation," then shall this Psalm have its most fitting place, sung, as it shall be, in the stillness and calm of the eternal day, when works are over—works of creation, works of redemption, aye, and works of providence, too—when Pharaohs are sunk in the deep, and when no sound but of psaltery and harp breaks upon Sabbatic quiet—sung, too, by the Lord of the Sabbath, not only at the beginning of his "glorious rest," but oftentimes, as the ages to come roll on—sung in memory of the past!</w:t>
      </w:r>
    </w:p>
    <w:p w14:paraId="0A759469">
      <w:pPr>
        <w:pStyle w:val="4"/>
        <w:spacing w:before="298" w:line="285" w:lineRule="auto"/>
        <w:ind w:right="98"/>
        <w:jc w:val="both"/>
        <w:rPr>
          <w:rFonts w:hint="default" w:ascii="Calibri Light" w:hAnsi="Calibri Light" w:cs="Calibri Light"/>
        </w:rPr>
      </w:pPr>
      <w:r>
        <w:rPr>
          <w:rFonts w:hint="default" w:ascii="Calibri Light" w:hAnsi="Calibri Light" w:cs="Calibri Light"/>
        </w:rPr>
        <w:t>换句话说，当诗篇91篇的最后一句话“我要将我的救恩显明给他”应验时，这首诗篇就有了它最合适的位置，它将被唱在永恒之日的宁静与安详中，那时工都完毕——创造之工、救赎之工，是的，还有护理之工——那时法老们都沉入深渊，那时除了琴瑟之声，再无声音打破安息日的宁静——也被安息日的主所唱，不仅在祂“荣耀安息”的开始，而且常常，随着将来的世代流转——为记念过去而唱！</w:t>
      </w:r>
    </w:p>
    <w:p w14:paraId="258A771E">
      <w:pPr>
        <w:pStyle w:val="4"/>
        <w:spacing w:before="298" w:line="285" w:lineRule="auto"/>
        <w:ind w:right="98"/>
        <w:jc w:val="both"/>
        <w:rPr>
          <w:rFonts w:hint="default" w:ascii="Calibri Light" w:hAnsi="Calibri Light" w:cs="Calibri Light"/>
        </w:rPr>
      </w:pPr>
    </w:p>
    <w:p w14:paraId="56115C30">
      <w:pPr>
        <w:pStyle w:val="4"/>
        <w:spacing w:before="298" w:line="285" w:lineRule="auto"/>
        <w:ind w:right="98"/>
        <w:jc w:val="both"/>
        <w:rPr>
          <w:rFonts w:hint="default" w:ascii="Calibri Light" w:hAnsi="Calibri Light" w:cs="Calibri Light"/>
        </w:rPr>
      </w:pPr>
      <w:r>
        <w:rPr>
          <w:rFonts w:hint="default" w:ascii="Calibri Light" w:hAnsi="Calibri Light" w:cs="Calibri Light"/>
        </w:rPr>
        <w:t>Glorious, glorious anthem!</w:t>
      </w:r>
    </w:p>
    <w:p w14:paraId="1B05BB80">
      <w:pPr>
        <w:pStyle w:val="4"/>
        <w:spacing w:before="298" w:line="285" w:lineRule="auto"/>
        <w:ind w:right="98"/>
        <w:jc w:val="both"/>
        <w:rPr>
          <w:rFonts w:hint="default" w:ascii="Calibri Light" w:hAnsi="Calibri Light" w:cs="Calibri Light"/>
        </w:rPr>
      </w:pPr>
      <w:r>
        <w:rPr>
          <w:rFonts w:hint="default" w:ascii="Calibri Light" w:hAnsi="Calibri Light" w:cs="Calibri Light"/>
        </w:rPr>
        <w:t>荣耀，荣耀的圣歌！</w:t>
      </w:r>
    </w:p>
    <w:p w14:paraId="5817A9A3">
      <w:pPr>
        <w:pStyle w:val="4"/>
        <w:spacing w:before="298" w:line="285" w:lineRule="auto"/>
        <w:ind w:right="98"/>
        <w:jc w:val="both"/>
        <w:rPr>
          <w:rFonts w:hint="default" w:ascii="Calibri Light" w:hAnsi="Calibri Light" w:cs="Calibri Light"/>
        </w:rPr>
      </w:pPr>
    </w:p>
    <w:p w14:paraId="214C91B9">
      <w:pPr>
        <w:pStyle w:val="4"/>
        <w:spacing w:before="298" w:line="285" w:lineRule="auto"/>
        <w:ind w:right="98"/>
        <w:jc w:val="both"/>
        <w:rPr>
          <w:rFonts w:hint="default" w:ascii="Calibri Light" w:hAnsi="Calibri Light" w:cs="Calibri Light"/>
        </w:rPr>
      </w:pPr>
      <w:r>
        <w:rPr>
          <w:rFonts w:hint="default" w:ascii="Calibri Light" w:hAnsi="Calibri Light" w:cs="Calibri Light"/>
        </w:rPr>
        <w:t>taken up by every member of Christ, by every harper present in that congregation of the saved, by every sweet singer of the new song!</w:t>
      </w:r>
    </w:p>
    <w:p w14:paraId="734F4A75">
      <w:pPr>
        <w:pStyle w:val="4"/>
        <w:spacing w:before="298" w:line="285" w:lineRule="auto"/>
        <w:ind w:right="98"/>
        <w:jc w:val="both"/>
        <w:rPr>
          <w:rFonts w:hint="default" w:ascii="Calibri Light" w:hAnsi="Calibri Light" w:cs="Calibri Light"/>
        </w:rPr>
      </w:pPr>
      <w:r>
        <w:rPr>
          <w:rFonts w:hint="default" w:ascii="Calibri Light" w:hAnsi="Calibri Light" w:cs="Calibri Light"/>
        </w:rPr>
        <w:t>被基督的每一个肢体，被那得救会众中的每一位弹琴者，被每一位唱新歌的甜美歌者所唱起！</w:t>
      </w:r>
    </w:p>
    <w:p w14:paraId="3AA5F2EE">
      <w:pPr>
        <w:pStyle w:val="4"/>
        <w:spacing w:before="298" w:line="285" w:lineRule="auto"/>
        <w:ind w:right="98"/>
        <w:jc w:val="both"/>
        <w:rPr>
          <w:rFonts w:hint="default" w:ascii="Calibri Light" w:hAnsi="Calibri Light" w:cs="Calibri Light"/>
        </w:rPr>
      </w:pPr>
    </w:p>
    <w:p w14:paraId="368DEC7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Chaldee paraphrast ascribes the original to "the first man Adam," forgetting that he could not refer to "ten-stringed instruments," nor to "Lebanon"</w:t>
      </w:r>
    </w:p>
    <w:p w14:paraId="3AC29B69">
      <w:pPr>
        <w:pStyle w:val="4"/>
        <w:spacing w:before="298" w:line="285" w:lineRule="auto"/>
        <w:ind w:right="98"/>
        <w:jc w:val="both"/>
        <w:rPr>
          <w:rFonts w:hint="default" w:ascii="Calibri Light" w:hAnsi="Calibri Light" w:cs="Calibri Light"/>
        </w:rPr>
      </w:pPr>
      <w:r>
        <w:rPr>
          <w:rFonts w:hint="default" w:ascii="Calibri Light" w:hAnsi="Calibri Light" w:cs="Calibri Light"/>
        </w:rPr>
        <w:t>迦勒底的释经家将原作归于“始祖亚当”，却忘记了他不可能提到“十弦的乐器”，也不可能提到“黎巴嫩”。</w:t>
      </w:r>
    </w:p>
    <w:p w14:paraId="5A7F1EEA">
      <w:pPr>
        <w:pStyle w:val="4"/>
        <w:spacing w:before="298" w:line="285" w:lineRule="auto"/>
        <w:ind w:right="98"/>
        <w:jc w:val="both"/>
        <w:rPr>
          <w:rFonts w:hint="default" w:ascii="Calibri Light" w:hAnsi="Calibri Light" w:cs="Calibri Light"/>
        </w:rPr>
      </w:pPr>
    </w:p>
    <w:p w14:paraId="488F99A2">
      <w:pPr>
        <w:pStyle w:val="4"/>
        <w:spacing w:before="298" w:line="285" w:lineRule="auto"/>
        <w:ind w:right="98"/>
        <w:jc w:val="both"/>
        <w:rPr>
          <w:rFonts w:hint="default" w:ascii="Calibri Light" w:hAnsi="Calibri Light" w:cs="Calibri Light"/>
        </w:rPr>
      </w:pPr>
      <w:r>
        <w:rPr>
          <w:rFonts w:hint="default" w:ascii="Calibri Light" w:hAnsi="Calibri Light" w:cs="Calibri Light"/>
        </w:rPr>
        <w:t>Jewish writers generally refer it to Moses, in whose lips certainly the reference to the "palm-tree," such as he might see at Elim, and to the "cedar on Lebanon," and that goodly mountain he longed to see, would be quite appropriate.</w:t>
      </w:r>
    </w:p>
    <w:p w14:paraId="7C02DC86">
      <w:pPr>
        <w:pStyle w:val="4"/>
        <w:spacing w:before="298" w:line="285" w:lineRule="auto"/>
        <w:ind w:right="98"/>
        <w:jc w:val="both"/>
        <w:rPr>
          <w:rFonts w:hint="default" w:ascii="Calibri Light" w:hAnsi="Calibri Light" w:cs="Calibri Light"/>
        </w:rPr>
      </w:pPr>
      <w:r>
        <w:rPr>
          <w:rFonts w:hint="default" w:ascii="Calibri Light" w:hAnsi="Calibri Light" w:cs="Calibri Light"/>
        </w:rPr>
        <w:t>犹太作家通常将其归于摩西，在他口中，提到“棕树”，就像他在以琳可能看到的那样，以及“黎巴嫩的香柏树”，和他渴望看到的那座佳美山，无疑是十分贴切的。</w:t>
      </w:r>
    </w:p>
    <w:p w14:paraId="2BE905CE">
      <w:pPr>
        <w:pStyle w:val="4"/>
        <w:spacing w:before="298" w:line="285" w:lineRule="auto"/>
        <w:ind w:right="98"/>
        <w:jc w:val="both"/>
        <w:rPr>
          <w:rFonts w:hint="default" w:ascii="Calibri Light" w:hAnsi="Calibri Light" w:cs="Calibri Light"/>
        </w:rPr>
      </w:pPr>
    </w:p>
    <w:p w14:paraId="2447FBE4">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handed down for the Church in all time, whatever may have been the circumstances in which it was first given, and whoever may have been the penman.</w:t>
      </w:r>
    </w:p>
    <w:p w14:paraId="62B267C3">
      <w:pPr>
        <w:pStyle w:val="4"/>
        <w:spacing w:before="298" w:line="285" w:lineRule="auto"/>
        <w:ind w:right="98"/>
        <w:jc w:val="both"/>
        <w:rPr>
          <w:rFonts w:hint="default" w:ascii="Calibri Light" w:hAnsi="Calibri Light" w:cs="Calibri Light"/>
        </w:rPr>
      </w:pPr>
      <w:r>
        <w:rPr>
          <w:rFonts w:hint="default" w:ascii="Calibri Light" w:hAnsi="Calibri Light" w:cs="Calibri Light"/>
        </w:rPr>
        <w:t>它被传给历代的教会，无论它最初是在何种情况下被赐下，也无论执笔者是谁。</w:t>
      </w:r>
    </w:p>
    <w:p w14:paraId="06F2BC0B">
      <w:pPr>
        <w:pStyle w:val="4"/>
        <w:spacing w:before="298" w:line="285" w:lineRule="auto"/>
        <w:ind w:right="98"/>
        <w:jc w:val="both"/>
        <w:rPr>
          <w:rFonts w:hint="default" w:ascii="Calibri Light" w:hAnsi="Calibri Light" w:cs="Calibri Light"/>
        </w:rPr>
      </w:pPr>
    </w:p>
    <w:p w14:paraId="107EFEC0">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tuned, we noticed, to the strains of the eternal Sabbath.*</w:t>
      </w:r>
    </w:p>
    <w:p w14:paraId="763E6AD6">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我们注意到，它是以永恒安息日的曲调来谱写的。*</w:t>
      </w:r>
    </w:p>
    <w:p w14:paraId="29CCA35A">
      <w:pPr>
        <w:pStyle w:val="4"/>
        <w:spacing w:before="298" w:line="285" w:lineRule="auto"/>
        <w:ind w:right="98"/>
        <w:jc w:val="both"/>
        <w:rPr>
          <w:rFonts w:hint="default" w:ascii="Calibri Light" w:hAnsi="Calibri Light" w:cs="Calibri Light"/>
        </w:rPr>
      </w:pPr>
    </w:p>
    <w:p w14:paraId="644B5A58">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still, it is no less suitable for every Sabbath now, inasmuch as every Sabbath speaks in type of the "rest remaining for the people of God."</w:t>
      </w:r>
    </w:p>
    <w:p w14:paraId="21F6BD29">
      <w:pPr>
        <w:pStyle w:val="4"/>
        <w:spacing w:before="298" w:line="285" w:lineRule="auto"/>
        <w:ind w:right="98"/>
        <w:jc w:val="both"/>
        <w:rPr>
          <w:rFonts w:hint="default" w:ascii="Calibri Light" w:hAnsi="Calibri Light" w:cs="Calibri Light"/>
        </w:rPr>
      </w:pPr>
      <w:r>
        <w:rPr>
          <w:rFonts w:hint="default" w:ascii="Calibri Light" w:hAnsi="Calibri Light" w:cs="Calibri Light"/>
        </w:rPr>
        <w:t>但它同样适用于现在的每一个安息日，因为每一个安息日都在预表中诉说着“为神的子民存留的安息”。</w:t>
      </w:r>
    </w:p>
    <w:p w14:paraId="5AB42B89">
      <w:pPr>
        <w:pStyle w:val="4"/>
        <w:spacing w:before="298" w:line="285" w:lineRule="auto"/>
        <w:ind w:right="98"/>
        <w:jc w:val="both"/>
        <w:rPr>
          <w:rFonts w:hint="default" w:ascii="Calibri Light" w:hAnsi="Calibri Light" w:cs="Calibri Light"/>
        </w:rPr>
      </w:pPr>
    </w:p>
    <w:p w14:paraId="4E2EF1E9">
      <w:pPr>
        <w:pStyle w:val="4"/>
        <w:spacing w:before="298" w:line="285" w:lineRule="auto"/>
        <w:ind w:right="98"/>
        <w:jc w:val="both"/>
        <w:rPr>
          <w:rFonts w:hint="default" w:ascii="Calibri Light" w:hAnsi="Calibri Light" w:cs="Calibri Light"/>
        </w:rPr>
      </w:pPr>
      <w:r>
        <w:rPr>
          <w:rFonts w:hint="default" w:ascii="Calibri Light" w:hAnsi="Calibri Light" w:cs="Calibri Light"/>
        </w:rPr>
        <w:t>A redeemed soul will sing it gladly as he awakes on the Lord's day; our day of rest on which Jesus finished his work of resurrection, and which he seems, by his own act, to have set apart as "The Lord's day."</w:t>
      </w:r>
    </w:p>
    <w:p w14:paraId="5049D723">
      <w:pPr>
        <w:pStyle w:val="4"/>
        <w:spacing w:before="298" w:line="285" w:lineRule="auto"/>
        <w:ind w:right="98"/>
        <w:jc w:val="both"/>
        <w:rPr>
          <w:rFonts w:hint="default" w:ascii="Calibri Light" w:hAnsi="Calibri Light" w:cs="Calibri Light"/>
        </w:rPr>
      </w:pPr>
      <w:r>
        <w:rPr>
          <w:rFonts w:hint="default" w:ascii="Calibri Light" w:hAnsi="Calibri Light" w:cs="Calibri Light"/>
        </w:rPr>
        <w:t>一个被赎回的灵魂在主日醒来时会欣然歌唱它；我们的安息日，耶稣在那日完成了祂复活的工作，并且祂似乎通过祂自己的作为，将这一天分别为“主日”。</w:t>
      </w:r>
    </w:p>
    <w:p w14:paraId="351AAF85">
      <w:pPr>
        <w:pStyle w:val="4"/>
        <w:spacing w:before="298" w:line="285" w:lineRule="auto"/>
        <w:ind w:right="98"/>
        <w:jc w:val="both"/>
        <w:rPr>
          <w:rFonts w:hint="default" w:ascii="Calibri Light" w:hAnsi="Calibri Light" w:cs="Calibri Light"/>
        </w:rPr>
      </w:pPr>
    </w:p>
    <w:p w14:paraId="54D94C7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dawn of day, after dark night, the dawn of day without toil before him, cannot but seem a sweet type, or emblem of the Lord's "lovingkindness" appearing in salvation after a night of sin; while the bright day that follows, with its hours of enjoyment and peace, presents as true an emblem and specimen of the everlasting "faithfulness" that upholds his lot, fulfilling all the promises that mercy gave.</w:t>
      </w:r>
    </w:p>
    <w:p w14:paraId="50EF0A06">
      <w:pPr>
        <w:pStyle w:val="4"/>
        <w:spacing w:before="298" w:line="285" w:lineRule="auto"/>
        <w:ind w:right="98"/>
        <w:jc w:val="both"/>
        <w:rPr>
          <w:rFonts w:hint="default" w:ascii="Calibri Light" w:hAnsi="Calibri Light" w:cs="Calibri Light"/>
        </w:rPr>
      </w:pPr>
      <w:r>
        <w:rPr>
          <w:rFonts w:hint="default" w:ascii="Calibri Light" w:hAnsi="Calibri Light" w:cs="Calibri Light"/>
        </w:rPr>
        <w:t>黑夜之后的黎明，面前没有劳苦的黎明，无疑是主在罪的黑夜之后，在救恩中显现的“慈爱”的甜美预表或象征；而随之而来的明亮白日，及其享受与平安的时辰，则呈现出那支撑他命运的永恒“信实”的真实象征和范例，应验了慈爱所赐的一切应许。</w:t>
      </w:r>
    </w:p>
    <w:p w14:paraId="65985ABD">
      <w:pPr>
        <w:pStyle w:val="4"/>
        <w:spacing w:before="298" w:line="285" w:lineRule="auto"/>
        <w:ind w:right="98"/>
        <w:jc w:val="both"/>
        <w:rPr>
          <w:rFonts w:hint="default" w:ascii="Calibri Light" w:hAnsi="Calibri Light" w:cs="Calibri Light"/>
        </w:rPr>
      </w:pPr>
    </w:p>
    <w:p w14:paraId="18FA5E40">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hence, at morning (perhaps over the morning lamb on the altar), "He shews forth God's loving-kindness," and at evenings, (Heb. תוֹיללַּבַּ) (it may be, over the evening lamb,) he praises the Lord for realising all his expectations, proving himself a "faithful" God.</w:t>
      </w:r>
    </w:p>
    <w:p w14:paraId="6B97C75D">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因此，在早晨（或许是在祭坛上早祭的羊羔之上），“祂传扬神的慈爱”，而在晚上（希伯来文 תוֹיללַּבַּ）（或许是在晚祭的羊羔之上），祂赞美主实现了祂所有的期望，证明祂自己是一位“信实”的神。</w:t>
      </w:r>
    </w:p>
    <w:p w14:paraId="0054AA98">
      <w:pPr>
        <w:pStyle w:val="4"/>
        <w:spacing w:before="298" w:line="285" w:lineRule="auto"/>
        <w:ind w:right="98"/>
        <w:jc w:val="both"/>
        <w:rPr>
          <w:rFonts w:hint="default" w:ascii="Calibri Light" w:hAnsi="Calibri Light" w:cs="Calibri Light"/>
        </w:rPr>
      </w:pPr>
    </w:p>
    <w:p w14:paraId="18E0D85C">
      <w:pPr>
        <w:pStyle w:val="4"/>
        <w:spacing w:before="298" w:line="285" w:lineRule="auto"/>
        <w:ind w:right="98"/>
        <w:jc w:val="both"/>
        <w:rPr>
          <w:rFonts w:hint="default" w:ascii="Calibri Light" w:hAnsi="Calibri Light" w:cs="Calibri Light"/>
        </w:rPr>
      </w:pPr>
      <w:r>
        <w:rPr>
          <w:rFonts w:hint="default" w:ascii="Calibri Light" w:hAnsi="Calibri Light" w:cs="Calibri Light"/>
        </w:rPr>
        <w:t>He uses every instrument of praise that tabernacle or temple could furnish, aye, adding one to all the other instruments, namely, ןוֹיגִּהָ, "solemn heart-musing" to accompany the harp.</w:t>
      </w:r>
    </w:p>
    <w:p w14:paraId="53A5912A">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祂使用会幕或圣殿所能提供的每一种赞美乐器，是的，在所有其他乐器之外，还加上一种，即ןוֹיגִּהָ，“庄严的心中默想”来伴奏竖琴。</w:t>
      </w:r>
    </w:p>
    <w:p w14:paraId="2184528F">
      <w:pPr>
        <w:pStyle w:val="4"/>
        <w:spacing w:before="298" w:line="285" w:lineRule="auto"/>
        <w:ind w:right="98"/>
        <w:jc w:val="both"/>
        <w:rPr>
          <w:rFonts w:hint="default" w:ascii="Calibri Light" w:hAnsi="Calibri Light" w:cs="Calibri Light"/>
        </w:rPr>
      </w:pPr>
    </w:p>
    <w:p w14:paraId="1311F0DD">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this seems the only plain sense of ןוֹיגִּהָ ַעֵלי.</w:t>
      </w:r>
    </w:p>
    <w:p w14:paraId="5399540F">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因为这似乎是ןוֹיגִּהָ ַעֵלי唯一明白的意思。</w:t>
      </w:r>
    </w:p>
    <w:p w14:paraId="2AF3991A">
      <w:pPr>
        <w:pStyle w:val="4"/>
        <w:spacing w:before="298" w:line="285" w:lineRule="auto"/>
        <w:ind w:right="98"/>
        <w:jc w:val="both"/>
        <w:rPr>
          <w:rFonts w:hint="default" w:ascii="Calibri Light" w:hAnsi="Calibri Light" w:cs="Calibri Light"/>
        </w:rPr>
      </w:pPr>
    </w:p>
    <w:p w14:paraId="7632CCD2">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upon the heart-strings, so to speak, as well as harp-strings.</w:t>
      </w:r>
    </w:p>
    <w:p w14:paraId="2673FE4C">
      <w:pPr>
        <w:pStyle w:val="4"/>
        <w:spacing w:before="298" w:line="285" w:lineRule="auto"/>
        <w:ind w:right="98"/>
        <w:jc w:val="both"/>
        <w:rPr>
          <w:rFonts w:hint="default" w:ascii="Calibri Light" w:hAnsi="Calibri Light" w:cs="Calibri Light"/>
        </w:rPr>
      </w:pPr>
      <w:r>
        <w:rPr>
          <w:rFonts w:hint="default" w:ascii="Calibri Light" w:hAnsi="Calibri Light" w:cs="Calibri Light"/>
        </w:rPr>
        <w:t>可以说，这是在心弦上，也在琴弦上。</w:t>
      </w:r>
    </w:p>
    <w:p w14:paraId="0E8E72CF">
      <w:pPr>
        <w:pStyle w:val="4"/>
        <w:spacing w:before="298" w:line="285" w:lineRule="auto"/>
        <w:ind w:right="98"/>
        <w:jc w:val="both"/>
        <w:rPr>
          <w:rFonts w:hint="default" w:ascii="Calibri Light" w:hAnsi="Calibri Light" w:cs="Calibri Light"/>
        </w:rPr>
      </w:pPr>
    </w:p>
    <w:p w14:paraId="74C09237">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what thoughts are these that call forth such emotions?</w:t>
      </w:r>
    </w:p>
    <w:p w14:paraId="6231C166">
      <w:pPr>
        <w:pStyle w:val="4"/>
        <w:spacing w:before="298" w:line="285" w:lineRule="auto"/>
        <w:ind w:right="98"/>
        <w:jc w:val="both"/>
        <w:rPr>
          <w:rFonts w:hint="default" w:ascii="Calibri Light" w:hAnsi="Calibri Light" w:cs="Calibri Light"/>
        </w:rPr>
      </w:pPr>
      <w:r>
        <w:rPr>
          <w:rFonts w:hint="default" w:ascii="Calibri Light" w:hAnsi="Calibri Light" w:cs="Calibri Light"/>
        </w:rPr>
        <w:t>但究竟是什么思想，能唤起如此的情感呢？</w:t>
      </w:r>
    </w:p>
    <w:p w14:paraId="27B9A742">
      <w:pPr>
        <w:pStyle w:val="4"/>
        <w:spacing w:before="298" w:line="285" w:lineRule="auto"/>
        <w:ind w:right="98"/>
        <w:jc w:val="both"/>
        <w:rPr>
          <w:rFonts w:hint="default" w:ascii="Calibri Light" w:hAnsi="Calibri Light" w:cs="Calibri Light"/>
        </w:rPr>
      </w:pPr>
    </w:p>
    <w:p w14:paraId="371A4638">
      <w:pPr>
        <w:pStyle w:val="4"/>
        <w:spacing w:before="298" w:line="285" w:lineRule="auto"/>
        <w:ind w:right="98"/>
        <w:jc w:val="both"/>
        <w:rPr>
          <w:rFonts w:hint="default" w:ascii="Calibri Light" w:hAnsi="Calibri Light" w:cs="Calibri Light"/>
        </w:rPr>
      </w:pPr>
      <w:r>
        <w:rPr>
          <w:rFonts w:hint="default" w:ascii="Calibri Light" w:hAnsi="Calibri Light" w:cs="Calibri Light"/>
        </w:rPr>
        <w:t>Verses 4, 5, 6, are the answer.</w:t>
      </w:r>
    </w:p>
    <w:p w14:paraId="3A4C2B43">
      <w:pPr>
        <w:pStyle w:val="4"/>
        <w:spacing w:before="298" w:line="285" w:lineRule="auto"/>
        <w:ind w:right="98"/>
        <w:jc w:val="both"/>
        <w:rPr>
          <w:rFonts w:hint="default" w:ascii="Calibri Light" w:hAnsi="Calibri Light" w:cs="Calibri Light"/>
        </w:rPr>
      </w:pPr>
      <w:r>
        <w:rPr>
          <w:rFonts w:hint="default" w:ascii="Calibri Light" w:hAnsi="Calibri Light" w:cs="Calibri Light"/>
        </w:rPr>
        <w:t>第4、5、6节是答案。</w:t>
      </w:r>
    </w:p>
    <w:p w14:paraId="6E0D000A">
      <w:pPr>
        <w:pStyle w:val="4"/>
        <w:spacing w:before="298" w:line="285" w:lineRule="auto"/>
        <w:ind w:right="98"/>
        <w:jc w:val="both"/>
        <w:rPr>
          <w:rFonts w:hint="default" w:ascii="Calibri Light" w:hAnsi="Calibri Light" w:cs="Calibri Light"/>
        </w:rPr>
      </w:pPr>
    </w:p>
    <w:p w14:paraId="37AB637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Most High's תוֹבשַׁמְחְ ,יםשַׂמֲעִ ,ָפָעִלים, "works, deeds, thoughts"—his plans, and his plans accomplished, in creation, redemption, providence.</w:t>
      </w:r>
    </w:p>
    <w:p w14:paraId="6EFF53FB">
      <w:pPr>
        <w:pStyle w:val="4"/>
        <w:spacing w:before="298" w:line="285" w:lineRule="auto"/>
        <w:ind w:right="98"/>
        <w:jc w:val="both"/>
        <w:rPr>
          <w:rFonts w:hint="default" w:ascii="Calibri Light" w:hAnsi="Calibri Light" w:cs="Calibri Light"/>
        </w:rPr>
      </w:pPr>
      <w:r>
        <w:rPr>
          <w:rFonts w:hint="default" w:ascii="Calibri Light" w:hAnsi="Calibri Light" w:cs="Calibri Light"/>
        </w:rPr>
        <w:t>至高者的תוֹבשַׁמְחְ ,יםשַׂמֲעִ ,ָפָעִלים，“作为，行为，思想”——祂的计划，以及祂在创造、救赎、护理中成就的计划。</w:t>
      </w:r>
    </w:p>
    <w:p w14:paraId="54626DAC">
      <w:pPr>
        <w:pStyle w:val="4"/>
        <w:spacing w:before="298" w:line="285" w:lineRule="auto"/>
        <w:ind w:right="98"/>
        <w:jc w:val="both"/>
        <w:rPr>
          <w:rFonts w:hint="default" w:ascii="Calibri Light" w:hAnsi="Calibri Light" w:cs="Calibri Light"/>
        </w:rPr>
      </w:pPr>
    </w:p>
    <w:p w14:paraId="0CB58C70">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"brutish man," the carnal man, "a man- brute" (Alex), understands not these; but the Lord's spiritual ones do, beholding his glory in every act, and perceiving height, depth, length, and breadth of love, as well as holiness, in them all.</w:t>
      </w:r>
    </w:p>
    <w:p w14:paraId="49415F03">
      <w:pPr>
        <w:pStyle w:val="4"/>
        <w:spacing w:before="298" w:line="285" w:lineRule="auto"/>
        <w:ind w:right="98"/>
        <w:jc w:val="both"/>
        <w:rPr>
          <w:rFonts w:hint="default" w:ascii="Calibri Light" w:hAnsi="Calibri Light" w:cs="Calibri Light"/>
        </w:rPr>
      </w:pPr>
      <w:r>
        <w:rPr>
          <w:rFonts w:hint="default" w:ascii="Calibri Light" w:hAnsi="Calibri Light" w:cs="Calibri Light"/>
        </w:rPr>
        <w:t>“畜类人”，属肉体的人，“人兽”（Alex），不明白这些；但主的属灵人却明白，他们在每一作为中看见祂的荣耀，并在其中感知到爱以及圣洁的长阔高深。</w:t>
      </w:r>
    </w:p>
    <w:p w14:paraId="407B94D5">
      <w:pPr>
        <w:pStyle w:val="4"/>
        <w:spacing w:before="298" w:line="285" w:lineRule="auto"/>
        <w:ind w:right="98"/>
        <w:jc w:val="both"/>
        <w:rPr>
          <w:rFonts w:hint="default" w:ascii="Calibri Light" w:hAnsi="Calibri Light" w:cs="Calibri Light"/>
        </w:rPr>
      </w:pPr>
    </w:p>
    <w:p w14:paraId="57DFF150">
      <w:pPr>
        <w:pStyle w:val="4"/>
        <w:spacing w:before="298" w:line="285" w:lineRule="auto"/>
        <w:ind w:right="98"/>
        <w:jc w:val="both"/>
        <w:rPr>
          <w:rFonts w:hint="default" w:ascii="Calibri Light" w:hAnsi="Calibri Light" w:cs="Calibri Light"/>
        </w:rPr>
      </w:pPr>
      <w:r>
        <w:rPr>
          <w:rFonts w:hint="default" w:ascii="Calibri Light" w:hAnsi="Calibri Light" w:cs="Calibri Light"/>
        </w:rPr>
        <w:t>One of these mysterious plans and mysterious works of God has ever been his dealings with his foes.</w:t>
      </w:r>
    </w:p>
    <w:p w14:paraId="4A42AD6E">
      <w:pPr>
        <w:pStyle w:val="4"/>
        <w:spacing w:before="298" w:line="285" w:lineRule="auto"/>
        <w:ind w:right="98"/>
        <w:jc w:val="both"/>
        <w:rPr>
          <w:rFonts w:hint="default" w:ascii="Calibri Light" w:hAnsi="Calibri Light" w:cs="Calibri Light"/>
        </w:rPr>
      </w:pPr>
      <w:r>
        <w:rPr>
          <w:rFonts w:hint="default" w:ascii="Calibri Light" w:hAnsi="Calibri Light" w:cs="Calibri Light"/>
        </w:rPr>
        <w:t>神这些奥秘的计划和奥秘的作为之一，一直是祂对待祂仇敌的方式。</w:t>
      </w:r>
    </w:p>
    <w:p w14:paraId="54E67F8D">
      <w:pPr>
        <w:pStyle w:val="4"/>
        <w:spacing w:before="298" w:line="285" w:lineRule="auto"/>
        <w:ind w:right="98"/>
        <w:jc w:val="both"/>
        <w:rPr>
          <w:rFonts w:hint="default" w:ascii="Calibri Light" w:hAnsi="Calibri Light" w:cs="Calibri Light"/>
        </w:rPr>
      </w:pPr>
    </w:p>
    <w:p w14:paraId="5570B57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lets them prosper long.</w:t>
      </w:r>
    </w:p>
    <w:p w14:paraId="4047AC31">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祂任凭他们长久亨通。</w:t>
      </w:r>
    </w:p>
    <w:p w14:paraId="3DCD4410">
      <w:pPr>
        <w:pStyle w:val="4"/>
        <w:spacing w:before="298" w:line="285" w:lineRule="auto"/>
        <w:ind w:right="98"/>
        <w:jc w:val="both"/>
        <w:rPr>
          <w:rFonts w:hint="default" w:ascii="Calibri Light" w:hAnsi="Calibri Light" w:cs="Calibri Light"/>
        </w:rPr>
      </w:pPr>
    </w:p>
    <w:p w14:paraId="4D1F95EB">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the Sabbath (every Sabbath that leads us to the sanctuary where we consider their latter end, and see persecutors buried in their Red Sea), and especially the great Sabbath that fulfils all, comes to remove the veil from this part of the Lord's ways.</w:t>
      </w:r>
    </w:p>
    <w:p w14:paraId="4741BEEC">
      <w:pPr>
        <w:pStyle w:val="4"/>
        <w:spacing w:before="298" w:line="285" w:lineRule="auto"/>
        <w:ind w:right="98"/>
        <w:jc w:val="both"/>
        <w:rPr>
          <w:rFonts w:hint="default" w:ascii="Calibri Light" w:hAnsi="Calibri Light" w:cs="Calibri Light"/>
        </w:rPr>
      </w:pPr>
      <w:r>
        <w:rPr>
          <w:rFonts w:hint="default" w:ascii="Calibri Light" w:hAnsi="Calibri Light" w:cs="Calibri Light"/>
        </w:rPr>
        <w:t>但安息日（每一个带领我们到圣所的安息日，在那里我们思想他们的结局，看见逼迫者被埋葬在他们的红海里），特别是那成全一切的大安息日，来揭开主这部分道路的面纱。</w:t>
      </w:r>
    </w:p>
    <w:p w14:paraId="3A01F190">
      <w:pPr>
        <w:pStyle w:val="4"/>
        <w:spacing w:before="298" w:line="285" w:lineRule="auto"/>
        <w:ind w:right="98"/>
        <w:jc w:val="both"/>
        <w:rPr>
          <w:rFonts w:hint="default" w:ascii="Calibri Light" w:hAnsi="Calibri Light" w:cs="Calibri Light"/>
        </w:rPr>
      </w:pPr>
    </w:p>
    <w:p w14:paraId="23C16B7C">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Lord is seen in the end all the more illustriously exalted;</w:t>
      </w:r>
    </w:p>
    <w:p w14:paraId="135EBC35">
      <w:pPr>
        <w:pStyle w:val="4"/>
        <w:spacing w:before="298" w:line="285" w:lineRule="auto"/>
        <w:ind w:right="98"/>
        <w:jc w:val="both"/>
        <w:rPr>
          <w:rFonts w:hint="default" w:ascii="Calibri Light" w:hAnsi="Calibri Light" w:cs="Calibri Light"/>
        </w:rPr>
      </w:pPr>
      <w:r>
        <w:rPr>
          <w:rFonts w:hint="default" w:ascii="Calibri Light" w:hAnsi="Calibri Light" w:cs="Calibri Light"/>
        </w:rPr>
        <w:t>最终，主被看见更加荣耀地被高举；</w:t>
      </w:r>
    </w:p>
    <w:p w14:paraId="1BE4D444">
      <w:pPr>
        <w:pStyle w:val="4"/>
        <w:spacing w:before="298" w:line="285" w:lineRule="auto"/>
        <w:ind w:right="98"/>
        <w:jc w:val="both"/>
        <w:rPr>
          <w:rFonts w:hint="default" w:ascii="Calibri Light" w:hAnsi="Calibri Light" w:cs="Calibri Light"/>
        </w:rPr>
      </w:pPr>
    </w:p>
    <w:p w14:paraId="5BFBBCB0">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thou, Lord, art HEIGHT (םוָֹמר) for evermore!" (Ver. 8.)</w:t>
      </w:r>
    </w:p>
    <w:p w14:paraId="6C3B31EB">
      <w:pPr>
        <w:pStyle w:val="4"/>
        <w:spacing w:before="298" w:line="285" w:lineRule="auto"/>
        <w:ind w:right="98"/>
        <w:jc w:val="both"/>
        <w:rPr>
          <w:rFonts w:hint="default" w:ascii="Calibri Light" w:hAnsi="Calibri Light" w:cs="Calibri Light"/>
        </w:rPr>
      </w:pPr>
      <w:r>
        <w:rPr>
          <w:rFonts w:hint="default" w:ascii="Calibri Light" w:hAnsi="Calibri Light" w:cs="Calibri Light"/>
        </w:rPr>
        <w:t>“但主啊，祢是永远的至高（םוָֹמר）！”（第8节）</w:t>
      </w:r>
    </w:p>
    <w:p w14:paraId="2F6756DB">
      <w:pPr>
        <w:pStyle w:val="4"/>
        <w:spacing w:before="298" w:line="285" w:lineRule="auto"/>
        <w:ind w:right="98"/>
        <w:jc w:val="both"/>
        <w:rPr>
          <w:rFonts w:hint="default" w:ascii="Calibri Light" w:hAnsi="Calibri Light" w:cs="Calibri Light"/>
        </w:rPr>
      </w:pPr>
    </w:p>
    <w:p w14:paraId="554AE311">
      <w:pPr>
        <w:pStyle w:val="4"/>
        <w:spacing w:before="298" w:line="285" w:lineRule="auto"/>
        <w:ind w:right="98"/>
        <w:jc w:val="both"/>
        <w:rPr>
          <w:rFonts w:hint="default" w:ascii="Calibri Light" w:hAnsi="Calibri Light" w:cs="Calibri Light"/>
        </w:rPr>
      </w:pPr>
      <w:r>
        <w:rPr>
          <w:rFonts w:hint="default" w:ascii="Calibri Light" w:hAnsi="Calibri Light" w:cs="Calibri Light"/>
        </w:rPr>
        <w:t>Thou art found exceedingly exalted, nay, placed on the pinnacle of exaltation—height, or exaltation in the abstract!</w:t>
      </w:r>
    </w:p>
    <w:p w14:paraId="2C650152">
      <w:pPr>
        <w:pStyle w:val="4"/>
        <w:spacing w:before="298" w:line="285" w:lineRule="auto"/>
        <w:ind w:right="98"/>
        <w:jc w:val="both"/>
        <w:rPr>
          <w:rFonts w:hint="default" w:ascii="Calibri Light" w:hAnsi="Calibri Light" w:cs="Calibri Light"/>
        </w:rPr>
      </w:pPr>
      <w:r>
        <w:rPr>
          <w:rFonts w:hint="default" w:ascii="Calibri Light" w:hAnsi="Calibri Light" w:cs="Calibri Light"/>
        </w:rPr>
        <w:t>祢被发现极其被高举，不，是被置于高举的顶峰——高度，或抽象的高举！</w:t>
      </w:r>
    </w:p>
    <w:p w14:paraId="35B01255">
      <w:pPr>
        <w:pStyle w:val="4"/>
        <w:spacing w:before="298" w:line="285" w:lineRule="auto"/>
        <w:ind w:right="98"/>
        <w:jc w:val="both"/>
        <w:rPr>
          <w:rFonts w:hint="default" w:ascii="Calibri Light" w:hAnsi="Calibri Light" w:cs="Calibri Light"/>
        </w:rPr>
      </w:pPr>
    </w:p>
    <w:p w14:paraId="4D84410E">
      <w:pPr>
        <w:pStyle w:val="4"/>
        <w:spacing w:before="298" w:line="285" w:lineRule="auto"/>
        <w:ind w:right="98"/>
        <w:jc w:val="both"/>
        <w:rPr>
          <w:rFonts w:hint="default" w:ascii="Calibri Light" w:hAnsi="Calibri Light" w:cs="Calibri Light"/>
        </w:rPr>
      </w:pPr>
      <w:r>
        <w:rPr>
          <w:rFonts w:hint="default" w:ascii="Calibri Light" w:hAnsi="Calibri Light" w:cs="Calibri Light"/>
        </w:rPr>
        <w:t>Another of God's wondrous ways has been the trials of his own.</w:t>
      </w:r>
    </w:p>
    <w:p w14:paraId="2CC95109">
      <w:pPr>
        <w:pStyle w:val="4"/>
        <w:spacing w:before="298" w:line="285" w:lineRule="auto"/>
        <w:ind w:right="98"/>
        <w:jc w:val="both"/>
        <w:rPr>
          <w:rFonts w:hint="default" w:ascii="Calibri Light" w:hAnsi="Calibri Light" w:cs="Calibri Light"/>
        </w:rPr>
      </w:pPr>
      <w:r>
        <w:rPr>
          <w:rFonts w:hint="default" w:ascii="Calibri Light" w:hAnsi="Calibri Light" w:cs="Calibri Light"/>
        </w:rPr>
        <w:t>神奇妙的道路之二，是祂子民的试炼。</w:t>
      </w:r>
    </w:p>
    <w:p w14:paraId="2753F689">
      <w:pPr>
        <w:pStyle w:val="4"/>
        <w:spacing w:before="298" w:line="285" w:lineRule="auto"/>
        <w:ind w:right="98"/>
        <w:jc w:val="both"/>
        <w:rPr>
          <w:rFonts w:hint="default" w:ascii="Calibri Light" w:hAnsi="Calibri Light" w:cs="Calibri Light"/>
        </w:rPr>
      </w:pPr>
    </w:p>
    <w:p w14:paraId="384FF693">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the Sabbath clears up these too.</w:t>
      </w:r>
    </w:p>
    <w:p w14:paraId="58FF5784">
      <w:pPr>
        <w:pStyle w:val="4"/>
        <w:spacing w:before="298" w:line="285" w:lineRule="auto"/>
        <w:ind w:right="98"/>
        <w:jc w:val="both"/>
        <w:rPr>
          <w:rFonts w:hint="default" w:ascii="Calibri Light" w:hAnsi="Calibri Light" w:cs="Calibri Light"/>
        </w:rPr>
      </w:pPr>
      <w:r>
        <w:rPr>
          <w:rFonts w:hint="default" w:ascii="Calibri Light" w:hAnsi="Calibri Light" w:cs="Calibri Light"/>
        </w:rPr>
        <w:t>但安息日也澄清了这些。</w:t>
      </w:r>
    </w:p>
    <w:p w14:paraId="726F8ACD">
      <w:pPr>
        <w:pStyle w:val="4"/>
        <w:spacing w:before="298" w:line="285" w:lineRule="auto"/>
        <w:ind w:right="98"/>
        <w:jc w:val="both"/>
        <w:rPr>
          <w:rFonts w:hint="default" w:ascii="Calibri Light" w:hAnsi="Calibri Light" w:cs="Calibri Light"/>
        </w:rPr>
      </w:pPr>
    </w:p>
    <w:p w14:paraId="3BF9B6B7">
      <w:pPr>
        <w:pStyle w:val="4"/>
        <w:spacing w:before="298" w:line="285" w:lineRule="auto"/>
        <w:ind w:right="98"/>
        <w:jc w:val="both"/>
        <w:rPr>
          <w:rFonts w:hint="default" w:ascii="Calibri Light" w:hAnsi="Calibri Light" w:cs="Calibri Light"/>
        </w:rPr>
      </w:pPr>
      <w:r>
        <w:rPr>
          <w:rFonts w:hint="default" w:ascii="Calibri Light" w:hAnsi="Calibri Light" w:cs="Calibri Light"/>
        </w:rPr>
        <w:t>Indeed, every Sabbath gives a specimen of this, when the godly worshipper goes forth to the sanctuary, anticipating the refreshments of the final rest, and saying as the day advances—</w:t>
      </w:r>
    </w:p>
    <w:p w14:paraId="467EFEAD">
      <w:pPr>
        <w:pStyle w:val="4"/>
        <w:spacing w:before="298" w:line="285" w:lineRule="auto"/>
        <w:ind w:right="98"/>
        <w:jc w:val="both"/>
        <w:rPr>
          <w:rFonts w:hint="default" w:ascii="Calibri Light" w:hAnsi="Calibri Light" w:cs="Calibri Light"/>
        </w:rPr>
      </w:pPr>
      <w:r>
        <w:rPr>
          <w:rFonts w:hint="default" w:ascii="Calibri Light" w:hAnsi="Calibri Light" w:cs="Calibri Light"/>
        </w:rPr>
        <w:t>的确，每一个安息日都给出了一个范例，当敬虔的敬拜者前往圣所，期盼着最终安息的更新，并随着日子的推移说——</w:t>
      </w:r>
    </w:p>
    <w:p w14:paraId="5A500D6D">
      <w:pPr>
        <w:pStyle w:val="4"/>
        <w:spacing w:before="298" w:line="285" w:lineRule="auto"/>
        <w:ind w:right="98"/>
        <w:jc w:val="both"/>
        <w:rPr>
          <w:rFonts w:hint="default" w:ascii="Calibri Light" w:hAnsi="Calibri Light" w:cs="Calibri Light"/>
        </w:rPr>
      </w:pPr>
    </w:p>
    <w:p w14:paraId="2A80DC46">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my horn shalt thou exalt as the unicorn (or reem); I am anointed with fresh oil." (Ver. 10.)</w:t>
      </w:r>
    </w:p>
    <w:p w14:paraId="728F65D3">
      <w:pPr>
        <w:pStyle w:val="4"/>
        <w:spacing w:before="298" w:line="285" w:lineRule="auto"/>
        <w:ind w:right="98"/>
        <w:jc w:val="both"/>
        <w:rPr>
          <w:rFonts w:hint="default" w:ascii="Calibri Light" w:hAnsi="Calibri Light" w:cs="Calibri Light"/>
        </w:rPr>
      </w:pPr>
      <w:r>
        <w:rPr>
          <w:rFonts w:hint="default" w:ascii="Calibri Light" w:hAnsi="Calibri Light" w:cs="Calibri Light"/>
        </w:rPr>
        <w:t>“但祢却高举我的角，如同野牛的角；我是被新油膏了的。”（第10节）</w:t>
      </w:r>
    </w:p>
    <w:p w14:paraId="44C53522">
      <w:pPr>
        <w:pStyle w:val="4"/>
        <w:spacing w:before="298" w:line="285" w:lineRule="auto"/>
        <w:ind w:right="98"/>
        <w:jc w:val="both"/>
        <w:rPr>
          <w:rFonts w:hint="default" w:ascii="Calibri Light" w:hAnsi="Calibri Light" w:cs="Calibri Light"/>
        </w:rPr>
      </w:pPr>
    </w:p>
    <w:p w14:paraId="147B39C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These anticipations, no doubt, are only foretastes of the enjoyments and revelations of the eternal Sabbath; but they are tokens of its bliss.</w:t>
      </w:r>
    </w:p>
    <w:p w14:paraId="3E9EADE3">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这些期盼，无疑只是永恒安息日之享受和启示的预尝；但它们是其福乐的标记。</w:t>
      </w:r>
    </w:p>
    <w:p w14:paraId="10047043">
      <w:pPr>
        <w:pStyle w:val="4"/>
        <w:spacing w:before="298" w:line="285" w:lineRule="auto"/>
        <w:ind w:right="98"/>
        <w:jc w:val="both"/>
        <w:rPr>
          <w:rFonts w:hint="default" w:ascii="Calibri Light" w:hAnsi="Calibri Light" w:cs="Calibri Light"/>
        </w:rPr>
      </w:pPr>
    </w:p>
    <w:p w14:paraId="099B9E86">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clause, "anointed with fresh oil" is peculiar, the word being ִתילֹּבַּ a term used in Numbers and Leviticus (e. g., 2:4, 5), for "soaked in oil," copiously drenched in oil.</w:t>
      </w:r>
    </w:p>
    <w:p w14:paraId="0D5EA20B">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那句话，“被新油膏了的”很特别，这个词是ִתילֹּבַּ，在民数记和利未记中（例如2:4, 5）用来表示“浸在油里”，被油大量浸透。</w:t>
      </w:r>
    </w:p>
    <w:p w14:paraId="6BC642DD">
      <w:pPr>
        <w:pStyle w:val="4"/>
        <w:spacing w:before="298" w:line="285" w:lineRule="auto"/>
        <w:ind w:right="98"/>
        <w:jc w:val="both"/>
        <w:rPr>
          <w:rFonts w:hint="default" w:ascii="Calibri Light" w:hAnsi="Calibri Light" w:cs="Calibri Light"/>
        </w:rPr>
      </w:pPr>
    </w:p>
    <w:p w14:paraId="67B0AF8E">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this abundance of refreshment, this overflowing of anointing oil, leads on the singer to other refreshings, as plentiful and as desirable—</w:t>
      </w:r>
    </w:p>
    <w:p w14:paraId="27D4B6A4">
      <w:pPr>
        <w:pStyle w:val="4"/>
        <w:spacing w:before="298" w:line="285" w:lineRule="auto"/>
        <w:ind w:right="98"/>
        <w:jc w:val="both"/>
        <w:rPr>
          <w:rFonts w:hint="default" w:ascii="Calibri Light" w:hAnsi="Calibri Light" w:cs="Calibri Light"/>
        </w:rPr>
      </w:pPr>
      <w:r>
        <w:rPr>
          <w:rFonts w:hint="default" w:ascii="Calibri Light" w:hAnsi="Calibri Light" w:cs="Calibri Light"/>
        </w:rPr>
        <w:t>而这丰盛的更新，这满溢的膏油，引着歌者走向其他的更新，同样丰盛，同样可羡——</w:t>
      </w:r>
    </w:p>
    <w:p w14:paraId="4F81472A">
      <w:pPr>
        <w:pStyle w:val="4"/>
        <w:spacing w:before="298" w:line="285" w:lineRule="auto"/>
        <w:ind w:right="98"/>
        <w:jc w:val="both"/>
        <w:rPr>
          <w:rFonts w:hint="default" w:ascii="Calibri Light" w:hAnsi="Calibri Light" w:cs="Calibri Light"/>
        </w:rPr>
      </w:pPr>
    </w:p>
    <w:p w14:paraId="17B59D8A">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righteous shall flourish as the palm-tree,*</w:t>
      </w:r>
    </w:p>
    <w:p w14:paraId="20B71715">
      <w:pPr>
        <w:pStyle w:val="4"/>
        <w:spacing w:before="298" w:line="285" w:lineRule="auto"/>
        <w:ind w:right="98"/>
        <w:jc w:val="both"/>
        <w:rPr>
          <w:rFonts w:hint="default" w:ascii="Calibri Light" w:hAnsi="Calibri Light" w:cs="Calibri Light"/>
        </w:rPr>
      </w:pPr>
      <w:r>
        <w:rPr>
          <w:rFonts w:hint="default" w:ascii="Calibri Light" w:hAnsi="Calibri Light" w:cs="Calibri Light"/>
        </w:rPr>
        <w:t>“义人要发旺如棕树，*</w:t>
      </w:r>
    </w:p>
    <w:p w14:paraId="13FC1D55">
      <w:pPr>
        <w:pStyle w:val="4"/>
        <w:spacing w:before="298" w:line="285" w:lineRule="auto"/>
        <w:ind w:right="98"/>
        <w:jc w:val="both"/>
        <w:rPr>
          <w:rFonts w:hint="default" w:ascii="Calibri Light" w:hAnsi="Calibri Light" w:cs="Calibri Light"/>
        </w:rPr>
      </w:pPr>
    </w:p>
    <w:p w14:paraId="1DD3CD61">
      <w:pPr>
        <w:pStyle w:val="4"/>
        <w:spacing w:before="298" w:line="285" w:lineRule="auto"/>
        <w:ind w:right="98"/>
        <w:jc w:val="both"/>
        <w:rPr>
          <w:rFonts w:hint="default" w:ascii="Calibri Light" w:hAnsi="Calibri Light" w:cs="Calibri Light"/>
        </w:rPr>
      </w:pPr>
      <w:r>
        <w:rPr>
          <w:rFonts w:hint="default" w:ascii="Calibri Light" w:hAnsi="Calibri Light" w:cs="Calibri Light"/>
        </w:rPr>
        <w:t>He shall grow like a cedar on Lebanon," (his root fixed).</w:t>
      </w:r>
    </w:p>
    <w:p w14:paraId="0D1F2439">
      <w:pPr>
        <w:pStyle w:val="4"/>
        <w:spacing w:before="298" w:line="285" w:lineRule="auto"/>
        <w:ind w:right="98"/>
        <w:jc w:val="both"/>
        <w:rPr>
          <w:rFonts w:hint="default" w:ascii="Calibri Light" w:hAnsi="Calibri Light" w:cs="Calibri Light"/>
        </w:rPr>
      </w:pPr>
      <w:r>
        <w:rPr>
          <w:rFonts w:hint="default" w:ascii="Calibri Light" w:hAnsi="Calibri Light" w:cs="Calibri Light"/>
        </w:rPr>
        <w:t>他要生长如黎巴嫩的香柏树，”(他的根稳固)。</w:t>
      </w:r>
    </w:p>
    <w:p w14:paraId="7E42B69B">
      <w:pPr>
        <w:pStyle w:val="4"/>
        <w:spacing w:before="298" w:line="285" w:lineRule="auto"/>
        <w:ind w:right="98"/>
        <w:jc w:val="both"/>
        <w:rPr>
          <w:rFonts w:hint="default" w:ascii="Calibri Light" w:hAnsi="Calibri Light" w:cs="Calibri Light"/>
        </w:rPr>
      </w:pPr>
    </w:p>
    <w:p w14:paraId="211D0624">
      <w:pPr>
        <w:pStyle w:val="4"/>
        <w:spacing w:before="298" w:line="285" w:lineRule="auto"/>
        <w:ind w:right="98"/>
        <w:jc w:val="both"/>
        <w:rPr>
          <w:rFonts w:hint="default" w:ascii="Calibri Light" w:hAnsi="Calibri Light" w:cs="Calibri Light"/>
        </w:rPr>
      </w:pPr>
      <w:r>
        <w:rPr>
          <w:rFonts w:hint="default" w:ascii="Calibri Light" w:hAnsi="Calibri Light" w:cs="Calibri Light"/>
        </w:rPr>
        <w:t>Is this the Lord Jesus?</w:t>
      </w:r>
    </w:p>
    <w:p w14:paraId="42DCFC23">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这是主耶稣吗？</w:t>
      </w:r>
    </w:p>
    <w:p w14:paraId="2EB8F6DC">
      <w:pPr>
        <w:pStyle w:val="4"/>
        <w:spacing w:before="298" w:line="285" w:lineRule="auto"/>
        <w:ind w:right="98"/>
        <w:jc w:val="both"/>
        <w:rPr>
          <w:rFonts w:hint="default" w:ascii="Calibri Light" w:hAnsi="Calibri Light" w:cs="Calibri Light"/>
        </w:rPr>
      </w:pPr>
    </w:p>
    <w:p w14:paraId="348CE5F5">
      <w:pPr>
        <w:pStyle w:val="4"/>
        <w:spacing w:before="298" w:line="285" w:lineRule="auto"/>
        <w:ind w:right="98"/>
        <w:jc w:val="both"/>
        <w:rPr>
          <w:rFonts w:hint="default" w:ascii="Calibri Light" w:hAnsi="Calibri Light" w:cs="Calibri Light"/>
        </w:rPr>
      </w:pPr>
      <w:r>
        <w:rPr>
          <w:rFonts w:hint="default" w:ascii="Calibri Light" w:hAnsi="Calibri Light" w:cs="Calibri Light"/>
        </w:rPr>
        <w:t>Is He the Righteous One?</w:t>
      </w:r>
    </w:p>
    <w:p w14:paraId="718C060F">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祂是那义者吗？</w:t>
      </w:r>
    </w:p>
    <w:p w14:paraId="5B56EC45">
      <w:pPr>
        <w:pStyle w:val="4"/>
        <w:spacing w:before="298" w:line="285" w:lineRule="auto"/>
        <w:ind w:right="98"/>
        <w:jc w:val="both"/>
        <w:rPr>
          <w:rFonts w:hint="default" w:ascii="Calibri Light" w:hAnsi="Calibri Light" w:cs="Calibri Light"/>
        </w:rPr>
      </w:pPr>
    </w:p>
    <w:p w14:paraId="35338441">
      <w:pPr>
        <w:pStyle w:val="4"/>
        <w:spacing w:before="298" w:line="285" w:lineRule="auto"/>
        <w:ind w:right="98"/>
        <w:jc w:val="both"/>
        <w:rPr>
          <w:rFonts w:hint="default" w:ascii="Calibri Light" w:hAnsi="Calibri Light" w:cs="Calibri Light"/>
        </w:rPr>
      </w:pPr>
      <w:r>
        <w:rPr>
          <w:rFonts w:hint="default" w:ascii="Calibri Light" w:hAnsi="Calibri Light" w:cs="Calibri Light"/>
        </w:rPr>
        <w:t>It may be, he is referred to as the model Righteous One, the only true full specimen of God's palms and cedars, though his members in him come in for their share.</w:t>
      </w:r>
    </w:p>
    <w:p w14:paraId="7A428FEA">
      <w:pPr>
        <w:pStyle w:val="4"/>
        <w:spacing w:before="298" w:line="285" w:lineRule="auto"/>
        <w:ind w:right="98"/>
        <w:jc w:val="both"/>
        <w:rPr>
          <w:rFonts w:hint="default" w:ascii="Calibri Light" w:hAnsi="Calibri Light" w:cs="Calibri Light"/>
        </w:rPr>
      </w:pPr>
      <w:r>
        <w:rPr>
          <w:rFonts w:hint="default" w:ascii="Calibri Light" w:hAnsi="Calibri Light" w:cs="Calibri Light"/>
        </w:rPr>
        <w:t>或许，祂被指为那模范的义者，是神棕树和香柏树唯一真实完全的样本，尽管祂的肢体在祂里面也得其份。</w:t>
      </w:r>
    </w:p>
    <w:p w14:paraId="36CACDFA">
      <w:pPr>
        <w:pStyle w:val="4"/>
        <w:spacing w:before="298" w:line="285" w:lineRule="auto"/>
        <w:ind w:right="98"/>
        <w:jc w:val="both"/>
        <w:rPr>
          <w:rFonts w:hint="default" w:ascii="Calibri Light" w:hAnsi="Calibri Light" w:cs="Calibri Light"/>
        </w:rPr>
      </w:pPr>
    </w:p>
    <w:p w14:paraId="7E2CD09C">
      <w:pPr>
        <w:pStyle w:val="4"/>
        <w:spacing w:before="298" w:line="285" w:lineRule="auto"/>
        <w:ind w:right="98"/>
        <w:jc w:val="both"/>
        <w:rPr>
          <w:rFonts w:hint="default" w:ascii="Calibri Light" w:hAnsi="Calibri Light" w:cs="Calibri Light"/>
        </w:rPr>
      </w:pPr>
      <w:r>
        <w:rPr>
          <w:rFonts w:hint="default" w:ascii="Calibri Light" w:hAnsi="Calibri Light" w:cs="Calibri Light"/>
        </w:rPr>
        <w:t>Indeed, is not He the true Adam, who takes up this Sabbath-song with all his heart and soul?</w:t>
      </w:r>
    </w:p>
    <w:p w14:paraId="3E02486C">
      <w:pPr>
        <w:pStyle w:val="4"/>
        <w:spacing w:before="298" w:line="285" w:lineRule="auto"/>
        <w:ind w:right="98"/>
        <w:jc w:val="both"/>
        <w:rPr>
          <w:rFonts w:hint="default" w:ascii="Calibri Light" w:hAnsi="Calibri Light" w:cs="Calibri Light"/>
        </w:rPr>
      </w:pPr>
      <w:r>
        <w:rPr>
          <w:rFonts w:hint="default" w:ascii="Calibri Light" w:hAnsi="Calibri Light" w:cs="Calibri Light"/>
        </w:rPr>
        <w:t>的确，祂岂不是那真正的亚当，祂全心全意地唱起这安息日之歌吗？</w:t>
      </w:r>
    </w:p>
    <w:p w14:paraId="14C1CCD9">
      <w:pPr>
        <w:pStyle w:val="4"/>
        <w:spacing w:before="298" w:line="285" w:lineRule="auto"/>
        <w:ind w:right="98"/>
        <w:jc w:val="both"/>
        <w:rPr>
          <w:rFonts w:hint="default" w:ascii="Calibri Light" w:hAnsi="Calibri Light" w:cs="Calibri Light"/>
        </w:rPr>
      </w:pPr>
    </w:p>
    <w:p w14:paraId="1E0D93E5">
      <w:pPr>
        <w:pStyle w:val="4"/>
        <w:spacing w:before="298" w:line="285" w:lineRule="auto"/>
        <w:ind w:right="98"/>
        <w:jc w:val="both"/>
        <w:rPr>
          <w:rFonts w:hint="default" w:ascii="Calibri Light" w:hAnsi="Calibri Light" w:cs="Calibri Light"/>
        </w:rPr>
      </w:pPr>
      <w:r>
        <w:rPr>
          <w:rFonts w:hint="default" w:ascii="Calibri Light" w:hAnsi="Calibri Light" w:cs="Calibri Light"/>
        </w:rPr>
        <w:t>On His resurrection morning, and on the morning of the resurrection of his own, it suits him more than any other.</w:t>
      </w:r>
    </w:p>
    <w:p w14:paraId="09D85A11">
      <w:pPr>
        <w:pStyle w:val="4"/>
        <w:spacing w:before="298" w:line="285" w:lineRule="auto"/>
        <w:ind w:right="98"/>
        <w:jc w:val="both"/>
        <w:rPr>
          <w:rFonts w:hint="default" w:ascii="Calibri Light" w:hAnsi="Calibri Light" w:cs="Calibri Light"/>
        </w:rPr>
      </w:pPr>
      <w:r>
        <w:rPr>
          <w:rFonts w:hint="default" w:ascii="Calibri Light" w:hAnsi="Calibri Light" w:cs="Calibri Light"/>
        </w:rPr>
        <w:t>在祂复活的早晨，以及祂子民复活的早晨，这首歌比任何其他歌都更适合祂。</w:t>
      </w:r>
    </w:p>
    <w:p w14:paraId="25C3DFD2">
      <w:pPr>
        <w:pStyle w:val="4"/>
        <w:spacing w:before="298" w:line="285" w:lineRule="auto"/>
        <w:ind w:right="98"/>
        <w:jc w:val="both"/>
        <w:rPr>
          <w:rFonts w:hint="default" w:ascii="Calibri Light" w:hAnsi="Calibri Light" w:cs="Calibri Light"/>
        </w:rPr>
      </w:pPr>
    </w:p>
    <w:p w14:paraId="2DA16E94">
      <w:pPr>
        <w:pStyle w:val="4"/>
        <w:spacing w:before="298" w:line="285" w:lineRule="auto"/>
        <w:ind w:right="98"/>
        <w:jc w:val="both"/>
        <w:rPr>
          <w:rFonts w:hint="default" w:ascii="Calibri Light" w:hAnsi="Calibri Light" w:cs="Calibri Light"/>
        </w:rPr>
      </w:pPr>
      <w:r>
        <w:rPr>
          <w:rFonts w:hint="default" w:ascii="Calibri Light" w:hAnsi="Calibri Light" w:cs="Calibri Light"/>
        </w:rPr>
        <w:t>If Sabbaths now are days of grace to men, what shall that great Sabbath be?</w:t>
      </w:r>
    </w:p>
    <w:p w14:paraId="4FA137A8">
      <w:pPr>
        <w:pStyle w:val="4"/>
        <w:spacing w:before="298" w:line="285" w:lineRule="auto"/>
        <w:ind w:right="98"/>
        <w:jc w:val="both"/>
        <w:rPr>
          <w:rFonts w:hint="default" w:ascii="Calibri Light" w:hAnsi="Calibri Light" w:cs="Calibri Light"/>
        </w:rPr>
      </w:pPr>
      <w:r>
        <w:rPr>
          <w:rFonts w:hint="default" w:ascii="Calibri Light" w:hAnsi="Calibri Light" w:cs="Calibri Light"/>
        </w:rPr>
        <w:t>如果现在的安息日是人蒙恩的日子，那么那伟大的安息日将是怎样呢？</w:t>
      </w:r>
    </w:p>
    <w:p w14:paraId="3EFF1E29">
      <w:pPr>
        <w:pStyle w:val="4"/>
        <w:spacing w:before="298" w:line="285" w:lineRule="auto"/>
        <w:ind w:right="98"/>
        <w:jc w:val="both"/>
        <w:rPr>
          <w:rFonts w:hint="default" w:ascii="Calibri Light" w:hAnsi="Calibri Light" w:cs="Calibri Light"/>
        </w:rPr>
      </w:pPr>
    </w:p>
    <w:p w14:paraId="05238B5D">
      <w:pPr>
        <w:pStyle w:val="4"/>
        <w:spacing w:before="298" w:line="285" w:lineRule="auto"/>
        <w:ind w:right="98"/>
        <w:jc w:val="both"/>
        <w:rPr>
          <w:rFonts w:hint="default" w:ascii="Calibri Light" w:hAnsi="Calibri Light" w:cs="Calibri Light"/>
        </w:rPr>
      </w:pPr>
      <w:r>
        <w:rPr>
          <w:rFonts w:hint="default" w:ascii="Calibri Light" w:hAnsi="Calibri Light" w:cs="Calibri Light"/>
        </w:rPr>
        <w:t>O what shall saints be then!</w:t>
      </w:r>
    </w:p>
    <w:p w14:paraId="63A2AE0F">
      <w:pPr>
        <w:pStyle w:val="4"/>
        <w:spacing w:before="298" w:line="285" w:lineRule="auto"/>
        <w:ind w:right="98"/>
        <w:jc w:val="both"/>
        <w:rPr>
          <w:rFonts w:hint="default" w:ascii="Calibri Light" w:hAnsi="Calibri Light" w:cs="Calibri Light"/>
        </w:rPr>
      </w:pPr>
      <w:r>
        <w:rPr>
          <w:rFonts w:hint="default" w:ascii="Calibri Light" w:hAnsi="Calibri Light" w:cs="Calibri Light"/>
        </w:rPr>
        <w:t>哦，那时圣徒将是何等光景！</w:t>
      </w:r>
    </w:p>
    <w:p w14:paraId="211AD48E">
      <w:pPr>
        <w:pStyle w:val="4"/>
        <w:spacing w:before="298" w:line="285" w:lineRule="auto"/>
        <w:ind w:right="98"/>
        <w:jc w:val="both"/>
        <w:rPr>
          <w:rFonts w:hint="default" w:ascii="Calibri Light" w:hAnsi="Calibri Light" w:cs="Calibri Light"/>
        </w:rPr>
      </w:pPr>
    </w:p>
    <w:p w14:paraId="4C188A11">
      <w:pPr>
        <w:pStyle w:val="4"/>
        <w:spacing w:before="298" w:line="285" w:lineRule="auto"/>
        <w:ind w:right="98"/>
        <w:jc w:val="both"/>
        <w:rPr>
          <w:rFonts w:hint="default" w:ascii="Calibri Light" w:hAnsi="Calibri Light" w:cs="Calibri Light"/>
        </w:rPr>
      </w:pPr>
      <w:r>
        <w:rPr>
          <w:rFonts w:hint="default" w:ascii="Calibri Light" w:hAnsi="Calibri Light" w:cs="Calibri Light"/>
        </w:rPr>
        <w:t>If now it be said,</w:t>
      </w:r>
    </w:p>
    <w:p w14:paraId="253CEC51">
      <w:pPr>
        <w:pStyle w:val="4"/>
        <w:spacing w:before="298" w:line="285" w:lineRule="auto"/>
        <w:ind w:right="98"/>
        <w:jc w:val="both"/>
        <w:rPr>
          <w:rFonts w:hint="default" w:ascii="Calibri Light" w:hAnsi="Calibri Light" w:cs="Calibri Light"/>
        </w:rPr>
      </w:pPr>
      <w:r>
        <w:rPr>
          <w:rFonts w:hint="default" w:ascii="Calibri Light" w:hAnsi="Calibri Light" w:cs="Calibri Light"/>
        </w:rPr>
        <w:t>如果现在说，</w:t>
      </w:r>
    </w:p>
    <w:p w14:paraId="4C741313">
      <w:pPr>
        <w:pStyle w:val="4"/>
        <w:spacing w:before="298" w:line="285" w:lineRule="auto"/>
        <w:ind w:right="98"/>
        <w:jc w:val="both"/>
        <w:rPr>
          <w:rFonts w:hint="default" w:ascii="Calibri Light" w:hAnsi="Calibri Light" w:cs="Calibri Light"/>
        </w:rPr>
      </w:pPr>
    </w:p>
    <w:p w14:paraId="06C962C2">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are planted in the house of the Lord!</w:t>
      </w:r>
    </w:p>
    <w:p w14:paraId="3230D936">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“他们栽于耶和华的殿中！</w:t>
      </w:r>
    </w:p>
    <w:p w14:paraId="424BE992">
      <w:pPr>
        <w:pStyle w:val="4"/>
        <w:spacing w:before="298" w:line="285" w:lineRule="auto"/>
        <w:ind w:right="98"/>
        <w:jc w:val="both"/>
        <w:rPr>
          <w:rFonts w:hint="default" w:ascii="Calibri Light" w:hAnsi="Calibri Light" w:cs="Calibri Light"/>
        </w:rPr>
      </w:pPr>
    </w:p>
    <w:p w14:paraId="7A7ACEC0">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flourish in the courts of our God!" (Ver. 13.)</w:t>
      </w:r>
    </w:p>
    <w:p w14:paraId="55227E67">
      <w:pPr>
        <w:pStyle w:val="4"/>
        <w:spacing w:before="298" w:line="285" w:lineRule="auto"/>
        <w:ind w:right="98"/>
        <w:jc w:val="both"/>
        <w:rPr>
          <w:rFonts w:hint="default" w:ascii="Calibri Light" w:hAnsi="Calibri Light" w:cs="Calibri Light"/>
        </w:rPr>
      </w:pPr>
      <w:r>
        <w:rPr>
          <w:rFonts w:hint="default" w:ascii="Calibri Light" w:hAnsi="Calibri Light" w:cs="Calibri Light"/>
        </w:rPr>
        <w:t>发旺在我们神的院里！”（第13节）</w:t>
      </w:r>
    </w:p>
    <w:p w14:paraId="7AA88735">
      <w:pPr>
        <w:pStyle w:val="4"/>
        <w:spacing w:before="298" w:line="285" w:lineRule="auto"/>
        <w:ind w:right="98"/>
        <w:jc w:val="both"/>
        <w:rPr>
          <w:rFonts w:hint="default" w:ascii="Calibri Light" w:hAnsi="Calibri Light" w:cs="Calibri Light"/>
        </w:rPr>
      </w:pPr>
    </w:p>
    <w:p w14:paraId="074E7EAB">
      <w:pPr>
        <w:pStyle w:val="4"/>
        <w:spacing w:before="298" w:line="285" w:lineRule="auto"/>
        <w:ind w:right="98"/>
        <w:jc w:val="both"/>
        <w:rPr>
          <w:rFonts w:hint="default" w:ascii="Calibri Light" w:hAnsi="Calibri Light" w:cs="Calibri Light"/>
        </w:rPr>
      </w:pPr>
      <w:r>
        <w:rPr>
          <w:rFonts w:hint="default" w:ascii="Calibri Light" w:hAnsi="Calibri Light" w:cs="Calibri Light"/>
        </w:rPr>
        <w:t>how much more when the "house of God" is the "palace" of the Great King!—when the earthly courts are superseded by the heavenly, even as Israel's typical courts were supplanted by the spiritual.</w:t>
      </w:r>
    </w:p>
    <w:p w14:paraId="61ECFD78">
      <w:pPr>
        <w:pStyle w:val="4"/>
        <w:spacing w:before="298" w:line="285" w:lineRule="auto"/>
        <w:ind w:right="98"/>
        <w:jc w:val="both"/>
        <w:rPr>
          <w:rFonts w:hint="default" w:ascii="Calibri Light" w:hAnsi="Calibri Light" w:cs="Calibri Light"/>
        </w:rPr>
      </w:pPr>
      <w:r>
        <w:rPr>
          <w:rFonts w:hint="default" w:ascii="Calibri Light" w:hAnsi="Calibri Light" w:cs="Calibri Light"/>
        </w:rPr>
        <w:t>当“神的殿”是“大君王的宫殿”时，又将如何呢！——当地上的院宇被天上的所取代，正如以色列预表性的院宇被属灵的所取代一样。</w:t>
      </w:r>
    </w:p>
    <w:p w14:paraId="6F0FAEBB">
      <w:pPr>
        <w:pStyle w:val="4"/>
        <w:spacing w:before="298" w:line="285" w:lineRule="auto"/>
        <w:ind w:right="98"/>
        <w:jc w:val="both"/>
        <w:rPr>
          <w:rFonts w:hint="default" w:ascii="Calibri Light" w:hAnsi="Calibri Light" w:cs="Calibri Light"/>
        </w:rPr>
      </w:pPr>
    </w:p>
    <w:p w14:paraId="70626FE7">
      <w:pPr>
        <w:pStyle w:val="4"/>
        <w:spacing w:before="298" w:line="285" w:lineRule="auto"/>
        <w:ind w:right="98"/>
        <w:jc w:val="both"/>
        <w:rPr>
          <w:rFonts w:hint="default" w:ascii="Calibri Light" w:hAnsi="Calibri Light" w:cs="Calibri Light"/>
        </w:rPr>
      </w:pPr>
      <w:r>
        <w:rPr>
          <w:rFonts w:hint="default" w:ascii="Calibri Light" w:hAnsi="Calibri Light" w:cs="Calibri Light"/>
        </w:rPr>
        <w:t>In "old age" we expect such fearers of the Lord to be found like Simeon and Anna; but what shall be their growth after ages on ages spent in the eternal Sabbath in the kingdom!</w:t>
      </w:r>
    </w:p>
    <w:p w14:paraId="1B993AFC">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在“老年”时，我们期望这些敬畏主的人会像西面和亚拿一样；但在国度里永恒的安息日中度过世世代代之后，他们的成长又将如何呢！</w:t>
      </w:r>
    </w:p>
    <w:p w14:paraId="7376A7F7">
      <w:pPr>
        <w:pStyle w:val="4"/>
        <w:spacing w:before="298" w:line="285" w:lineRule="auto"/>
        <w:ind w:right="98"/>
        <w:jc w:val="both"/>
        <w:rPr>
          <w:rFonts w:hint="default" w:ascii="Calibri Light" w:hAnsi="Calibri Light" w:cs="Calibri Light"/>
        </w:rPr>
      </w:pPr>
    </w:p>
    <w:p w14:paraId="042EE34F">
      <w:pPr>
        <w:pStyle w:val="4"/>
        <w:spacing w:before="298" w:line="285" w:lineRule="auto"/>
        <w:ind w:right="98"/>
        <w:jc w:val="both"/>
        <w:rPr>
          <w:rFonts w:hint="default" w:ascii="Calibri Light" w:hAnsi="Calibri Light" w:cs="Calibri Light"/>
        </w:rPr>
      </w:pPr>
      <w:r>
        <w:rPr>
          <w:rFonts w:hint="default" w:ascii="Calibri Light" w:hAnsi="Calibri Light" w:cs="Calibri Light"/>
        </w:rPr>
        <w:t>"Fat and flourishing!" fertile and vigorous, as those described by Isaiah 65:20. (Fry.)</w:t>
      </w:r>
    </w:p>
    <w:p w14:paraId="4A4B7BEA">
      <w:pPr>
        <w:pStyle w:val="4"/>
        <w:spacing w:before="298" w:line="285" w:lineRule="auto"/>
        <w:ind w:right="98"/>
        <w:jc w:val="both"/>
        <w:rPr>
          <w:rFonts w:hint="default" w:ascii="Calibri Light" w:hAnsi="Calibri Light" w:cs="Calibri Light"/>
        </w:rPr>
      </w:pPr>
      <w:r>
        <w:rPr>
          <w:rFonts w:hint="default" w:ascii="Calibri Light" w:hAnsi="Calibri Light" w:cs="Calibri Light"/>
        </w:rPr>
        <w:t>“肥胖而茂盛！”肥沃而有活力，正如以赛亚书65:20所描述的。（弗莱）</w:t>
      </w:r>
    </w:p>
    <w:p w14:paraId="637E5F0C">
      <w:pPr>
        <w:pStyle w:val="4"/>
        <w:spacing w:before="298" w:line="285" w:lineRule="auto"/>
        <w:ind w:right="98"/>
        <w:jc w:val="both"/>
        <w:rPr>
          <w:rFonts w:hint="default" w:ascii="Calibri Light" w:hAnsi="Calibri Light" w:cs="Calibri Light"/>
        </w:rPr>
      </w:pPr>
    </w:p>
    <w:p w14:paraId="609747A1">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this—ruin to the enemies of God, everlasting blessedness and increase to his own—shall prove the truth of what in all ages had been sung, in confidence of faith, Ps. 25:8. It shall</w:t>
      </w:r>
    </w:p>
    <w:p w14:paraId="0AB6E0FA">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这一切——神的仇敌遭毁灭，祂的子民得永恒的福乐和增长——将证明历代以来凭信心所唱的诗篇25:8的真实性。它将</w:t>
      </w:r>
    </w:p>
    <w:p w14:paraId="554888FC">
      <w:pPr>
        <w:pStyle w:val="4"/>
        <w:spacing w:before="298" w:line="285" w:lineRule="auto"/>
        <w:ind w:right="98"/>
        <w:jc w:val="both"/>
        <w:rPr>
          <w:rFonts w:hint="default" w:ascii="Calibri Light" w:hAnsi="Calibri Light" w:cs="Calibri Light"/>
        </w:rPr>
      </w:pPr>
    </w:p>
    <w:p w14:paraId="2DFB87F9">
      <w:pPr>
        <w:pStyle w:val="4"/>
        <w:spacing w:before="298" w:line="285" w:lineRule="auto"/>
        <w:ind w:right="98"/>
        <w:jc w:val="both"/>
        <w:rPr>
          <w:rFonts w:hint="default" w:ascii="Calibri Light" w:hAnsi="Calibri Light" w:cs="Calibri Light"/>
        </w:rPr>
      </w:pPr>
      <w:r>
        <w:rPr>
          <w:rFonts w:hint="default" w:ascii="Calibri Light" w:hAnsi="Calibri Light" w:cs="Calibri Light"/>
        </w:rPr>
        <w:t>"Shew that the Lord is upright." (Ver. 15.)</w:t>
      </w:r>
    </w:p>
    <w:p w14:paraId="61D67D59">
      <w:pPr>
        <w:pStyle w:val="4"/>
        <w:spacing w:before="298" w:line="285" w:lineRule="auto"/>
        <w:ind w:right="98"/>
        <w:jc w:val="both"/>
        <w:rPr>
          <w:rFonts w:hint="default" w:ascii="Calibri Light" w:hAnsi="Calibri Light" w:cs="Calibri Light"/>
        </w:rPr>
      </w:pPr>
      <w:r>
        <w:rPr>
          <w:rFonts w:hint="default" w:ascii="Calibri Light" w:hAnsi="Calibri Light" w:cs="Calibri Light"/>
        </w:rPr>
        <w:t>“显明耶和华是正直的。”（第15节）</w:t>
      </w:r>
    </w:p>
    <w:p w14:paraId="28B820C9">
      <w:pPr>
        <w:pStyle w:val="4"/>
        <w:spacing w:before="298" w:line="285" w:lineRule="auto"/>
        <w:ind w:right="98"/>
        <w:jc w:val="both"/>
        <w:rPr>
          <w:rFonts w:hint="default" w:ascii="Calibri Light" w:hAnsi="Calibri Light" w:cs="Calibri Light"/>
        </w:rPr>
      </w:pPr>
    </w:p>
    <w:p w14:paraId="0C02E245">
      <w:pPr>
        <w:pStyle w:val="4"/>
        <w:spacing w:before="298" w:line="285" w:lineRule="auto"/>
        <w:ind w:right="98"/>
        <w:jc w:val="both"/>
        <w:rPr>
          <w:rFonts w:hint="default" w:ascii="Calibri Light" w:hAnsi="Calibri Light" w:cs="Calibri Light"/>
        </w:rPr>
      </w:pPr>
      <w:r>
        <w:rPr>
          <w:rFonts w:hint="default" w:ascii="Calibri Light" w:hAnsi="Calibri Light" w:cs="Calibri Light"/>
        </w:rPr>
        <w:t>It shall prove that Jehovah's ways, as well as his words, are all on the side of holiness.</w:t>
      </w:r>
    </w:p>
    <w:p w14:paraId="7A8650C2">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这将证明耶和华的道路，以及祂的话语，都是在圣洁这一边的。</w:t>
      </w:r>
    </w:p>
    <w:p w14:paraId="4C653A96">
      <w:pPr>
        <w:pStyle w:val="4"/>
        <w:spacing w:before="298" w:line="285" w:lineRule="auto"/>
        <w:ind w:right="98"/>
        <w:jc w:val="both"/>
        <w:rPr>
          <w:rFonts w:hint="default" w:ascii="Calibri Light" w:hAnsi="Calibri Light" w:cs="Calibri Light"/>
        </w:rPr>
      </w:pPr>
    </w:p>
    <w:p w14:paraId="3BB817B7">
      <w:pPr>
        <w:pStyle w:val="4"/>
        <w:spacing w:before="298" w:line="285" w:lineRule="auto"/>
        <w:ind w:right="98"/>
        <w:jc w:val="both"/>
        <w:rPr>
          <w:rFonts w:hint="default" w:ascii="Calibri Light" w:hAnsi="Calibri Light" w:cs="Calibri Light"/>
        </w:rPr>
      </w:pPr>
      <w:r>
        <w:rPr>
          <w:rFonts w:hint="default" w:ascii="Calibri Light" w:hAnsi="Calibri Light" w:cs="Calibri Light"/>
        </w:rPr>
        <w:t>It shall be permitted to each individual soul in the kingdom to appropriate Him as his own—"He is my rock" (as the Head said in Psa. 89:26), "and no unrighteousness is in Him."</w:t>
      </w:r>
    </w:p>
    <w:p w14:paraId="681E2DD4">
      <w:pPr>
        <w:pStyle w:val="4"/>
        <w:spacing w:before="298" w:line="285" w:lineRule="auto"/>
        <w:ind w:right="98"/>
        <w:jc w:val="both"/>
        <w:rPr>
          <w:rFonts w:hint="default" w:ascii="Calibri Light" w:hAnsi="Calibri Light" w:cs="Calibri Light"/>
        </w:rPr>
      </w:pPr>
      <w:r>
        <w:rPr>
          <w:rFonts w:hint="default" w:ascii="Calibri Light" w:hAnsi="Calibri Light" w:cs="Calibri Light"/>
        </w:rPr>
        <w:t>在国度里，每一个灵魂都将被允许将祂当作自己的——“祂是我的磐石”（正如元首在诗篇89:26中所说），“在祂毫无不义。”</w:t>
      </w:r>
    </w:p>
    <w:p w14:paraId="3B2133B0">
      <w:pPr>
        <w:pStyle w:val="4"/>
        <w:spacing w:before="298" w:line="285" w:lineRule="auto"/>
        <w:ind w:right="98"/>
        <w:jc w:val="both"/>
        <w:rPr>
          <w:rFonts w:hint="default" w:ascii="Calibri Light" w:hAnsi="Calibri Light" w:cs="Calibri Light"/>
        </w:rPr>
      </w:pPr>
    </w:p>
    <w:p w14:paraId="7F663706">
      <w:pPr>
        <w:pStyle w:val="4"/>
        <w:spacing w:before="298" w:line="285" w:lineRule="auto"/>
        <w:ind w:right="98"/>
        <w:jc w:val="both"/>
        <w:rPr>
          <w:rFonts w:hint="default" w:ascii="Calibri Light" w:hAnsi="Calibri Light" w:cs="Calibri Light"/>
        </w:rPr>
      </w:pPr>
      <w:r>
        <w:rPr>
          <w:rFonts w:hint="default" w:ascii="Calibri Light" w:hAnsi="Calibri Light" w:cs="Calibri Light"/>
        </w:rPr>
        <w:t>Such is the close of this Sabbath-song, which has been entitled by Dr Allix, "A prophecy of the happiness of the Jews in the great Sabbath of which Paul speaks in Hebrews 4," but which might better still be described as</w:t>
      </w:r>
    </w:p>
    <w:p w14:paraId="2992DAA4">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这就是这首安息日之歌的结尾，Allix博士曾将其命名为“关于希伯来书4章中保罗所说的大安息日里犹太人幸福的预言”，但或许可以更好地描述为</w:t>
      </w:r>
    </w:p>
    <w:p w14:paraId="4C43BDB2">
      <w:pPr>
        <w:pStyle w:val="4"/>
        <w:spacing w:before="298" w:line="285" w:lineRule="auto"/>
        <w:ind w:right="98"/>
        <w:jc w:val="both"/>
        <w:rPr>
          <w:rFonts w:hint="default" w:ascii="Calibri Light" w:hAnsi="Calibri Light" w:cs="Calibri Light"/>
        </w:rPr>
      </w:pPr>
    </w:p>
    <w:p w14:paraId="0DF7B4F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Righteous One's Sabbath-song, anticipating final rest and prosperity.</w:t>
      </w:r>
    </w:p>
    <w:p w14:paraId="22D7778F">
      <w:pPr>
        <w:pStyle w:val="4"/>
        <w:spacing w:before="298" w:line="285" w:lineRule="auto"/>
        <w:ind w:right="98"/>
        <w:jc w:val="both"/>
        <w:rPr>
          <w:rFonts w:hint="default" w:ascii="Calibri Light" w:hAnsi="Calibri Light" w:cs="Calibri Light"/>
        </w:rPr>
      </w:pPr>
      <w:r>
        <w:rPr>
          <w:rFonts w:hint="default" w:ascii="Calibri Light" w:hAnsi="Calibri Light" w:cs="Calibri Light"/>
        </w:rPr>
        <w:t>义者的安息日之歌，期盼着最终的安息与繁荣。</w:t>
      </w:r>
    </w:p>
    <w:p w14:paraId="162B3F0E">
      <w:pPr>
        <w:pStyle w:val="4"/>
        <w:spacing w:before="298" w:line="285" w:lineRule="auto"/>
        <w:ind w:right="98"/>
        <w:jc w:val="both"/>
        <w:rPr>
          <w:rFonts w:hint="default" w:ascii="Calibri Light" w:hAnsi="Calibri Light" w:cs="Calibri Light"/>
        </w:rPr>
      </w:pPr>
    </w:p>
    <w:p w14:paraId="739554EB">
      <w:pPr>
        <w:pStyle w:val="2"/>
        <w:bidi w:val="0"/>
        <w:rPr>
          <w:rFonts w:hint="default"/>
        </w:rPr>
      </w:pPr>
      <w:r>
        <w:rPr>
          <w:rFonts w:hint="default"/>
        </w:rPr>
        <w:t>PSALM 93</w:t>
      </w:r>
    </w:p>
    <w:p w14:paraId="0B11C2B1">
      <w:pPr>
        <w:pStyle w:val="2"/>
        <w:bidi w:val="0"/>
        <w:rPr>
          <w:rFonts w:hint="default"/>
        </w:rPr>
      </w:pPr>
      <w:r>
        <w:rPr>
          <w:rFonts w:hint="default"/>
        </w:rPr>
        <w:t>诗篇 93</w:t>
      </w:r>
    </w:p>
    <w:p w14:paraId="1A0AFD6D">
      <w:pPr>
        <w:pStyle w:val="4"/>
        <w:spacing w:before="298" w:line="285" w:lineRule="auto"/>
        <w:ind w:right="98"/>
        <w:jc w:val="both"/>
        <w:rPr>
          <w:rFonts w:hint="default" w:ascii="Calibri Light" w:hAnsi="Calibri Light" w:cs="Calibri Light"/>
        </w:rPr>
      </w:pPr>
    </w:p>
    <w:p w14:paraId="7844AE50">
      <w:pPr>
        <w:pStyle w:val="4"/>
        <w:spacing w:before="298" w:line="285" w:lineRule="auto"/>
        <w:ind w:right="98"/>
        <w:jc w:val="both"/>
        <w:rPr>
          <w:rFonts w:hint="default" w:ascii="Calibri Light" w:hAnsi="Calibri Light" w:cs="Calibri Light"/>
        </w:rPr>
      </w:pPr>
      <w:r>
        <w:rPr>
          <w:rFonts w:hint="default" w:ascii="Calibri Light" w:hAnsi="Calibri Light" w:cs="Calibri Light"/>
        </w:rPr>
        <w:t>1–5 FROM the lips of unfallen Adam might have come the joyful exclamation, "The Lord is King!"</w:t>
      </w:r>
    </w:p>
    <w:p w14:paraId="59A6B82E">
      <w:pPr>
        <w:pStyle w:val="4"/>
        <w:spacing w:before="298" w:line="285" w:lineRule="auto"/>
        <w:ind w:right="98"/>
        <w:jc w:val="both"/>
        <w:rPr>
          <w:rFonts w:hint="default" w:ascii="Calibri Light" w:hAnsi="Calibri Light" w:cs="Calibri Light"/>
        </w:rPr>
      </w:pPr>
      <w:r>
        <w:rPr>
          <w:rFonts w:hint="default" w:ascii="Calibri Light" w:hAnsi="Calibri Light" w:cs="Calibri Light"/>
        </w:rPr>
        <w:t>1–5 从未堕落的亚当口中，或许曾发出过喜乐的呼喊：“耶和华作王了！”</w:t>
      </w:r>
    </w:p>
    <w:p w14:paraId="100ED886">
      <w:pPr>
        <w:pStyle w:val="4"/>
        <w:spacing w:before="298" w:line="285" w:lineRule="auto"/>
        <w:ind w:right="98"/>
        <w:jc w:val="both"/>
        <w:rPr>
          <w:rFonts w:hint="default" w:ascii="Calibri Light" w:hAnsi="Calibri Light" w:cs="Calibri Light"/>
        </w:rPr>
      </w:pPr>
    </w:p>
    <w:p w14:paraId="1C458002">
      <w:pPr>
        <w:pStyle w:val="4"/>
        <w:spacing w:before="298" w:line="285" w:lineRule="auto"/>
        <w:ind w:right="98"/>
        <w:jc w:val="both"/>
        <w:rPr>
          <w:rFonts w:hint="default" w:ascii="Calibri Light" w:hAnsi="Calibri Light" w:cs="Calibri Light"/>
        </w:rPr>
      </w:pPr>
      <w:r>
        <w:rPr>
          <w:rFonts w:hint="default" w:ascii="Calibri Light" w:hAnsi="Calibri Light" w:cs="Calibri Light"/>
        </w:rPr>
        <w:t>It was true then, yet true no less when he looked on creation fallen, and himself and his posterity ruined.</w:t>
      </w:r>
    </w:p>
    <w:p w14:paraId="037A6962">
      <w:pPr>
        <w:pStyle w:val="4"/>
        <w:spacing w:before="298" w:line="285" w:lineRule="auto"/>
        <w:ind w:right="98"/>
        <w:jc w:val="both"/>
        <w:rPr>
          <w:rFonts w:hint="default" w:ascii="Calibri Light" w:hAnsi="Calibri Light" w:cs="Calibri Light"/>
        </w:rPr>
      </w:pPr>
      <w:r>
        <w:rPr>
          <w:rFonts w:hint="default" w:ascii="Calibri Light" w:hAnsi="Calibri Light" w:cs="Calibri Light"/>
        </w:rPr>
        <w:t>那时是真实的，当他看见堕落的创造，以及自己和后裔的毁灭时，也同样真实。</w:t>
      </w:r>
    </w:p>
    <w:p w14:paraId="3A5C064A">
      <w:pPr>
        <w:pStyle w:val="4"/>
        <w:spacing w:before="298" w:line="285" w:lineRule="auto"/>
        <w:ind w:right="98"/>
        <w:jc w:val="both"/>
        <w:rPr>
          <w:rFonts w:hint="default" w:ascii="Calibri Light" w:hAnsi="Calibri Light" w:cs="Calibri Light"/>
        </w:rPr>
      </w:pPr>
    </w:p>
    <w:p w14:paraId="4E352DE5">
      <w:pPr>
        <w:pStyle w:val="4"/>
        <w:spacing w:before="298" w:line="285" w:lineRule="auto"/>
        <w:ind w:right="98"/>
        <w:jc w:val="both"/>
        <w:rPr>
          <w:rFonts w:hint="default" w:ascii="Calibri Light" w:hAnsi="Calibri Light" w:cs="Calibri Light"/>
        </w:rPr>
      </w:pPr>
      <w:r>
        <w:rPr>
          <w:rFonts w:hint="default" w:ascii="Calibri Light" w:hAnsi="Calibri Light" w:cs="Calibri Light"/>
        </w:rPr>
        <w:t>"God reigneth!" was the rainbow of hope.</w:t>
      </w:r>
    </w:p>
    <w:p w14:paraId="46C7D108">
      <w:pPr>
        <w:pStyle w:val="4"/>
        <w:spacing w:before="298" w:line="285" w:lineRule="auto"/>
        <w:ind w:right="98"/>
        <w:jc w:val="both"/>
        <w:rPr>
          <w:rFonts w:hint="default" w:ascii="Calibri Light" w:hAnsi="Calibri Light" w:cs="Calibri Light"/>
        </w:rPr>
      </w:pPr>
      <w:r>
        <w:rPr>
          <w:rFonts w:hint="default" w:ascii="Calibri Light" w:hAnsi="Calibri Light" w:cs="Calibri Light"/>
        </w:rPr>
        <w:t>“神作王了！”是希望的彩虹。</w:t>
      </w:r>
    </w:p>
    <w:p w14:paraId="3E13DAD9">
      <w:pPr>
        <w:pStyle w:val="4"/>
        <w:spacing w:before="298" w:line="285" w:lineRule="auto"/>
        <w:ind w:right="98"/>
        <w:jc w:val="both"/>
        <w:rPr>
          <w:rFonts w:hint="default" w:ascii="Calibri Light" w:hAnsi="Calibri Light" w:cs="Calibri Light"/>
        </w:rPr>
      </w:pPr>
    </w:p>
    <w:p w14:paraId="4AAA0A63">
      <w:pPr>
        <w:pStyle w:val="4"/>
        <w:spacing w:before="298" w:line="285" w:lineRule="auto"/>
        <w:ind w:right="98"/>
        <w:jc w:val="both"/>
        <w:rPr>
          <w:rFonts w:hint="default" w:ascii="Calibri Light" w:hAnsi="Calibri Light" w:cs="Calibri Light"/>
        </w:rPr>
      </w:pPr>
      <w:r>
        <w:rPr>
          <w:rFonts w:hint="default" w:ascii="Calibri Light" w:hAnsi="Calibri Light" w:cs="Calibri Light"/>
        </w:rPr>
        <w:t>So, also, in every age, God's people have called this truth to remembrance, and have been of good cheer amid frowning providences.</w:t>
      </w:r>
    </w:p>
    <w:p w14:paraId="797C6C5A">
      <w:pPr>
        <w:pStyle w:val="4"/>
        <w:spacing w:before="298" w:line="285" w:lineRule="auto"/>
        <w:ind w:right="98"/>
        <w:jc w:val="both"/>
        <w:rPr>
          <w:rFonts w:hint="default" w:ascii="Calibri Light" w:hAnsi="Calibri Light" w:cs="Calibri Light"/>
        </w:rPr>
      </w:pPr>
      <w:r>
        <w:rPr>
          <w:rFonts w:hint="default" w:ascii="Calibri Light" w:hAnsi="Calibri Light" w:cs="Calibri Light"/>
        </w:rPr>
        <w:t>同样，在每个时代，神的子民都记念这个真理，并在令人愁烦的护理中得着鼓舞。</w:t>
      </w:r>
    </w:p>
    <w:p w14:paraId="7A4729C2">
      <w:pPr>
        <w:pStyle w:val="4"/>
        <w:spacing w:before="298" w:line="285" w:lineRule="auto"/>
        <w:ind w:right="98"/>
        <w:jc w:val="both"/>
        <w:rPr>
          <w:rFonts w:hint="default" w:ascii="Calibri Light" w:hAnsi="Calibri Light" w:cs="Calibri Light"/>
        </w:rPr>
      </w:pPr>
    </w:p>
    <w:p w14:paraId="5948773D">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still, their King was invisible, and his plan of government involved in obscurity.</w:t>
      </w:r>
    </w:p>
    <w:p w14:paraId="11C567D3">
      <w:pPr>
        <w:pStyle w:val="4"/>
        <w:spacing w:before="298" w:line="285" w:lineRule="auto"/>
        <w:ind w:right="98"/>
        <w:jc w:val="both"/>
        <w:rPr>
          <w:rFonts w:hint="default" w:ascii="Calibri Light" w:hAnsi="Calibri Light" w:cs="Calibri Light"/>
        </w:rPr>
      </w:pPr>
      <w:r>
        <w:rPr>
          <w:rFonts w:hint="default" w:ascii="Calibri Light" w:hAnsi="Calibri Light" w:cs="Calibri Light"/>
        </w:rPr>
        <w:t>但他们的君王仍然是看不见的，祂的治理计划也笼罩在奥秘之中。</w:t>
      </w:r>
    </w:p>
    <w:p w14:paraId="2375C229">
      <w:pPr>
        <w:pStyle w:val="4"/>
        <w:spacing w:before="298" w:line="285" w:lineRule="auto"/>
        <w:ind w:right="98"/>
        <w:jc w:val="both"/>
        <w:rPr>
          <w:rFonts w:hint="default" w:ascii="Calibri Light" w:hAnsi="Calibri Light" w:cs="Calibri Light"/>
        </w:rPr>
      </w:pPr>
    </w:p>
    <w:p w14:paraId="79AC9BF6">
      <w:pPr>
        <w:pStyle w:val="4"/>
        <w:spacing w:before="298" w:line="285" w:lineRule="auto"/>
        <w:ind w:right="98"/>
        <w:jc w:val="both"/>
        <w:rPr>
          <w:rFonts w:hint="default" w:ascii="Calibri Light" w:hAnsi="Calibri Light" w:cs="Calibri Light"/>
        </w:rPr>
      </w:pPr>
      <w:r>
        <w:rPr>
          <w:rFonts w:hint="default" w:ascii="Calibri Light" w:hAnsi="Calibri Light" w:cs="Calibri Light"/>
        </w:rPr>
        <w:t>Our Psalm refers to all this, but to more besides.</w:t>
      </w:r>
    </w:p>
    <w:p w14:paraId="52ACF666">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我们的诗篇提到这一切，但不仅如此。</w:t>
      </w:r>
    </w:p>
    <w:p w14:paraId="61D15863">
      <w:pPr>
        <w:pStyle w:val="4"/>
        <w:spacing w:before="298" w:line="285" w:lineRule="auto"/>
        <w:ind w:right="98"/>
        <w:jc w:val="both"/>
        <w:rPr>
          <w:rFonts w:hint="default" w:ascii="Calibri Light" w:hAnsi="Calibri Light" w:cs="Calibri Light"/>
        </w:rPr>
      </w:pPr>
    </w:p>
    <w:p w14:paraId="3C9A26C8">
      <w:pPr>
        <w:pStyle w:val="4"/>
        <w:spacing w:before="298" w:line="285" w:lineRule="auto"/>
        <w:ind w:right="98"/>
        <w:jc w:val="both"/>
        <w:rPr>
          <w:rFonts w:hint="default" w:ascii="Calibri Light" w:hAnsi="Calibri Light" w:cs="Calibri Light"/>
        </w:rPr>
      </w:pPr>
      <w:r>
        <w:rPr>
          <w:rFonts w:hint="default" w:ascii="Calibri Light" w:hAnsi="Calibri Light" w:cs="Calibri Light"/>
        </w:rPr>
        <w:t>We have heard the Sabbath-song of the redeemed in the day of "The Rest that remaineth."</w:t>
      </w:r>
    </w:p>
    <w:p w14:paraId="2CD92D1F">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我们已经听见了被赎之民在“那存留的安息”之日所唱的安息日之歌。</w:t>
      </w:r>
    </w:p>
    <w:p w14:paraId="0D67CE5E">
      <w:pPr>
        <w:pStyle w:val="4"/>
        <w:spacing w:before="298" w:line="285" w:lineRule="auto"/>
        <w:ind w:right="98"/>
        <w:jc w:val="both"/>
        <w:rPr>
          <w:rFonts w:hint="default" w:ascii="Calibri Light" w:hAnsi="Calibri Light" w:cs="Calibri Light"/>
        </w:rPr>
      </w:pPr>
    </w:p>
    <w:p w14:paraId="58E46A2B">
      <w:pPr>
        <w:pStyle w:val="4"/>
        <w:spacing w:before="298" w:line="285" w:lineRule="auto"/>
        <w:ind w:right="98"/>
        <w:jc w:val="both"/>
        <w:rPr>
          <w:rFonts w:hint="default" w:ascii="Calibri Light" w:hAnsi="Calibri Light" w:cs="Calibri Light"/>
        </w:rPr>
      </w:pPr>
      <w:r>
        <w:rPr>
          <w:rFonts w:hint="default" w:ascii="Calibri Light" w:hAnsi="Calibri Light" w:cs="Calibri Light"/>
        </w:rPr>
        <w:t>Now, the Eternal Sabbath is contemporaneous with the Kingdom.</w:t>
      </w:r>
    </w:p>
    <w:p w14:paraId="43CE33A5">
      <w:pPr>
        <w:pStyle w:val="4"/>
        <w:spacing w:before="298" w:line="285" w:lineRule="auto"/>
        <w:ind w:right="98"/>
        <w:jc w:val="both"/>
        <w:rPr>
          <w:rFonts w:hint="default" w:ascii="Calibri Light" w:hAnsi="Calibri Light" w:cs="Calibri Light"/>
        </w:rPr>
      </w:pPr>
      <w:r>
        <w:rPr>
          <w:rFonts w:hint="default" w:ascii="Calibri Light" w:hAnsi="Calibri Light" w:cs="Calibri Light"/>
        </w:rPr>
        <w:t>现在，永恒的安息日与国度是同时代的。</w:t>
      </w:r>
    </w:p>
    <w:p w14:paraId="19EAB70C">
      <w:pPr>
        <w:pStyle w:val="4"/>
        <w:spacing w:before="298" w:line="285" w:lineRule="auto"/>
        <w:ind w:right="98"/>
        <w:jc w:val="both"/>
        <w:rPr>
          <w:rFonts w:hint="default" w:ascii="Calibri Light" w:hAnsi="Calibri Light" w:cs="Calibri Light"/>
        </w:rPr>
      </w:pPr>
    </w:p>
    <w:p w14:paraId="0FDF9EEA">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saints glorified shall enter on the enjoyment of the former in all its manifold phases of positive rest; the saints still on earth shall have their share in the latter when it comes, reigned over by the reigning saints, and by the King to whom these are kings (Rev. 1:6).</w:t>
      </w:r>
    </w:p>
    <w:p w14:paraId="60DFCDCE">
      <w:pPr>
        <w:pStyle w:val="4"/>
        <w:spacing w:before="298" w:line="285" w:lineRule="auto"/>
        <w:ind w:right="98"/>
        <w:jc w:val="both"/>
        <w:rPr>
          <w:rFonts w:hint="default" w:ascii="Calibri Light" w:hAnsi="Calibri Light" w:cs="Calibri Light"/>
        </w:rPr>
      </w:pPr>
      <w:r>
        <w:rPr>
          <w:rFonts w:hint="default" w:ascii="Calibri Light" w:hAnsi="Calibri Light" w:cs="Calibri Light"/>
        </w:rPr>
        <w:t>得荣耀的圣徒将进入那前者在积极安息的各方面享受；仍在世的圣徒在后者来临时将有份于其中，被作王的圣徒和那位作他们君王的王所统治（启示录 1:6）。</w:t>
      </w:r>
    </w:p>
    <w:p w14:paraId="7347F6A7">
      <w:pPr>
        <w:pStyle w:val="4"/>
        <w:spacing w:before="298" w:line="285" w:lineRule="auto"/>
        <w:ind w:right="98"/>
        <w:jc w:val="both"/>
        <w:rPr>
          <w:rFonts w:hint="default" w:ascii="Calibri Light" w:hAnsi="Calibri Light" w:cs="Calibri Light"/>
        </w:rPr>
      </w:pPr>
    </w:p>
    <w:p w14:paraId="7DA6FF5E">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the theme of the Psalm before us.</w:t>
      </w:r>
    </w:p>
    <w:p w14:paraId="371E3BFA">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这就是我们面前这首诗篇的主题。</w:t>
      </w:r>
    </w:p>
    <w:p w14:paraId="278CBB46">
      <w:pPr>
        <w:pStyle w:val="4"/>
        <w:spacing w:before="298" w:line="285" w:lineRule="auto"/>
        <w:ind w:right="98"/>
        <w:jc w:val="both"/>
        <w:rPr>
          <w:rFonts w:hint="default" w:ascii="Calibri Light" w:hAnsi="Calibri Light" w:cs="Calibri Light"/>
        </w:rPr>
      </w:pPr>
    </w:p>
    <w:p w14:paraId="0957EF6C">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the Lord by a prophet anointed Jehu king, we are told how those around him blew the trumpet, saying, "Jehu reigneth!" (2 Kings 9:13, ָמַלְך as here.)</w:t>
      </w:r>
    </w:p>
    <w:p w14:paraId="29B3F108">
      <w:pPr>
        <w:pStyle w:val="4"/>
        <w:spacing w:before="298" w:line="285" w:lineRule="auto"/>
        <w:ind w:right="98"/>
        <w:jc w:val="both"/>
        <w:rPr>
          <w:rFonts w:hint="default" w:ascii="Calibri Light" w:hAnsi="Calibri Light" w:cs="Calibri Light"/>
        </w:rPr>
      </w:pPr>
      <w:r>
        <w:rPr>
          <w:rFonts w:hint="default" w:ascii="Calibri Light" w:hAnsi="Calibri Light" w:cs="Calibri Light"/>
        </w:rPr>
        <w:t>当主借着先知膏耶户为王时，我们被告知他周围的人如何吹角说：“耶户作王了！”（列王纪下 9:13，ָמַלְך 如同这里。）</w:t>
      </w:r>
    </w:p>
    <w:p w14:paraId="5B3FE189">
      <w:pPr>
        <w:pStyle w:val="4"/>
        <w:spacing w:before="298" w:line="285" w:lineRule="auto"/>
        <w:ind w:right="98"/>
        <w:jc w:val="both"/>
        <w:rPr>
          <w:rFonts w:hint="default" w:ascii="Calibri Light" w:hAnsi="Calibri Light" w:cs="Calibri Light"/>
        </w:rPr>
      </w:pPr>
    </w:p>
    <w:p w14:paraId="706B7F2F">
      <w:pPr>
        <w:pStyle w:val="4"/>
        <w:spacing w:before="298" w:line="285" w:lineRule="auto"/>
        <w:ind w:right="98"/>
        <w:jc w:val="both"/>
        <w:rPr>
          <w:rFonts w:hint="default" w:ascii="Calibri Light" w:hAnsi="Calibri Light" w:cs="Calibri Light"/>
        </w:rPr>
      </w:pPr>
      <w:r>
        <w:rPr>
          <w:rFonts w:hint="default" w:ascii="Calibri Light" w:hAnsi="Calibri Light" w:cs="Calibri Light"/>
        </w:rPr>
        <w:t>So the Lord's anointed Messiah is proclaimed king by every voice and heart in his dominions—</w:t>
      </w:r>
    </w:p>
    <w:p w14:paraId="34A69E6E">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因此，主的受膏者弥赛亚，被祂领域内的每一个声音和心灵宣告为王——</w:t>
      </w:r>
    </w:p>
    <w:p w14:paraId="1AB7589C">
      <w:pPr>
        <w:pStyle w:val="4"/>
        <w:spacing w:before="298" w:line="285" w:lineRule="auto"/>
        <w:ind w:right="98"/>
        <w:jc w:val="both"/>
        <w:rPr>
          <w:rFonts w:hint="default" w:ascii="Calibri Light" w:hAnsi="Calibri Light" w:cs="Calibri Light"/>
        </w:rPr>
      </w:pPr>
    </w:p>
    <w:p w14:paraId="38F6CEB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Lord is King!"</w:t>
      </w:r>
    </w:p>
    <w:p w14:paraId="71E1A9EF">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“耶和华作王！”</w:t>
      </w:r>
    </w:p>
    <w:p w14:paraId="593413F5">
      <w:pPr>
        <w:pStyle w:val="4"/>
        <w:spacing w:before="298" w:line="285" w:lineRule="auto"/>
        <w:ind w:right="98"/>
        <w:jc w:val="both"/>
        <w:rPr>
          <w:rFonts w:hint="default" w:ascii="Calibri Light" w:hAnsi="Calibri Light" w:cs="Calibri Light"/>
        </w:rPr>
      </w:pPr>
    </w:p>
    <w:p w14:paraId="5A23FA09">
      <w:pPr>
        <w:pStyle w:val="4"/>
        <w:spacing w:before="298" w:line="285" w:lineRule="auto"/>
        <w:ind w:right="98"/>
        <w:jc w:val="both"/>
        <w:rPr>
          <w:rFonts w:hint="default" w:ascii="Calibri Light" w:hAnsi="Calibri Light" w:cs="Calibri Light"/>
        </w:rPr>
      </w:pPr>
      <w:r>
        <w:rPr>
          <w:rFonts w:hint="default" w:ascii="Calibri Light" w:hAnsi="Calibri Light" w:cs="Calibri Light"/>
        </w:rPr>
        <w:t>His robes are not mere show, nor is his strength merely the power of armies attending him.</w:t>
      </w:r>
    </w:p>
    <w:p w14:paraId="629D9304">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祂的袍子并非虚有其表，祂的力量也不仅仅是随从祂的军队的能力。</w:t>
      </w:r>
    </w:p>
    <w:p w14:paraId="508BAB00">
      <w:pPr>
        <w:pStyle w:val="4"/>
        <w:spacing w:before="298" w:line="285" w:lineRule="auto"/>
        <w:ind w:right="98"/>
        <w:jc w:val="both"/>
        <w:rPr>
          <w:rFonts w:hint="default" w:ascii="Calibri Light" w:hAnsi="Calibri Light" w:cs="Calibri Light"/>
        </w:rPr>
      </w:pPr>
    </w:p>
    <w:p w14:paraId="740E10BF">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clothed with majesty! The Lord is clothed!</w:t>
      </w:r>
    </w:p>
    <w:p w14:paraId="727447D6">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“祂以威严为衣穿上！耶和华穿上！</w:t>
      </w:r>
    </w:p>
    <w:p w14:paraId="5902AC6C">
      <w:pPr>
        <w:pStyle w:val="4"/>
        <w:spacing w:before="298" w:line="285" w:lineRule="auto"/>
        <w:ind w:right="98"/>
        <w:jc w:val="both"/>
        <w:rPr>
          <w:rFonts w:hint="default" w:ascii="Calibri Light" w:hAnsi="Calibri Light" w:cs="Calibri Light"/>
        </w:rPr>
      </w:pPr>
    </w:p>
    <w:p w14:paraId="39E683AA">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hath girded himself with might!"</w:t>
      </w:r>
    </w:p>
    <w:p w14:paraId="1216FFC3">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祂以能力束腰！”</w:t>
      </w:r>
    </w:p>
    <w:p w14:paraId="4A7A6EAC">
      <w:pPr>
        <w:pStyle w:val="4"/>
        <w:spacing w:before="298" w:line="285" w:lineRule="auto"/>
        <w:ind w:right="98"/>
        <w:jc w:val="both"/>
        <w:rPr>
          <w:rFonts w:hint="default" w:ascii="Calibri Light" w:hAnsi="Calibri Light" w:cs="Calibri Light"/>
        </w:rPr>
      </w:pPr>
    </w:p>
    <w:p w14:paraId="5F810E33">
      <w:pPr>
        <w:pStyle w:val="4"/>
        <w:spacing w:before="298" w:line="285" w:lineRule="auto"/>
        <w:ind w:right="98"/>
        <w:jc w:val="both"/>
        <w:rPr>
          <w:rFonts w:hint="default" w:ascii="Calibri Light" w:hAnsi="Calibri Light" w:cs="Calibri Light"/>
        </w:rPr>
      </w:pPr>
      <w:r>
        <w:rPr>
          <w:rFonts w:hint="default" w:ascii="Calibri Light" w:hAnsi="Calibri Light" w:cs="Calibri Light"/>
        </w:rPr>
        <w:t>Nor is this all that is to furnish matter of wonder and delight and praise.</w:t>
      </w:r>
    </w:p>
    <w:p w14:paraId="45776ADF">
      <w:pPr>
        <w:pStyle w:val="4"/>
        <w:spacing w:before="298" w:line="285" w:lineRule="auto"/>
        <w:ind w:right="98"/>
        <w:jc w:val="both"/>
        <w:rPr>
          <w:rFonts w:hint="default" w:ascii="Calibri Light" w:hAnsi="Calibri Light" w:cs="Calibri Light"/>
        </w:rPr>
      </w:pPr>
      <w:r>
        <w:rPr>
          <w:rFonts w:hint="default" w:ascii="Calibri Light" w:hAnsi="Calibri Light" w:cs="Calibri Light"/>
        </w:rPr>
        <w:t>这还不是所有能提供惊奇、喜乐和赞美之事。</w:t>
      </w:r>
    </w:p>
    <w:p w14:paraId="62DF7A67">
      <w:pPr>
        <w:pStyle w:val="4"/>
        <w:spacing w:before="298" w:line="285" w:lineRule="auto"/>
        <w:ind w:right="98"/>
        <w:jc w:val="both"/>
        <w:rPr>
          <w:rFonts w:hint="default" w:ascii="Calibri Light" w:hAnsi="Calibri Light" w:cs="Calibri Light"/>
        </w:rPr>
      </w:pPr>
    </w:p>
    <w:p w14:paraId="46D13262">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enthronization of Jehovah in our nature has intimate connection with our world's felicity.</w:t>
      </w:r>
    </w:p>
    <w:p w14:paraId="494A53DF">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耶和华在我们本性中的登基，与我们世界的幸福有密切的联系。</w:t>
      </w:r>
    </w:p>
    <w:p w14:paraId="7F13578E">
      <w:pPr>
        <w:pStyle w:val="4"/>
        <w:spacing w:before="298" w:line="285" w:lineRule="auto"/>
        <w:ind w:right="98"/>
        <w:jc w:val="both"/>
        <w:rPr>
          <w:rFonts w:hint="default" w:ascii="Calibri Light" w:hAnsi="Calibri Light" w:cs="Calibri Light"/>
        </w:rPr>
      </w:pPr>
    </w:p>
    <w:p w14:paraId="5EA5671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world also is established;</w:t>
      </w:r>
    </w:p>
    <w:p w14:paraId="436D90E8">
      <w:pPr>
        <w:pStyle w:val="4"/>
        <w:spacing w:before="298" w:line="285" w:lineRule="auto"/>
        <w:ind w:right="98"/>
        <w:jc w:val="both"/>
        <w:rPr>
          <w:rFonts w:hint="default" w:ascii="Calibri Light" w:hAnsi="Calibri Light" w:cs="Calibri Light"/>
        </w:rPr>
      </w:pPr>
      <w:r>
        <w:rPr>
          <w:rFonts w:hint="default" w:ascii="Calibri Light" w:hAnsi="Calibri Light" w:cs="Calibri Light"/>
        </w:rPr>
        <w:t>“世界也坚定；</w:t>
      </w:r>
    </w:p>
    <w:p w14:paraId="43382ED7">
      <w:pPr>
        <w:pStyle w:val="4"/>
        <w:spacing w:before="298" w:line="285" w:lineRule="auto"/>
        <w:ind w:right="98"/>
        <w:jc w:val="both"/>
        <w:rPr>
          <w:rFonts w:hint="default" w:ascii="Calibri Light" w:hAnsi="Calibri Light" w:cs="Calibri Light"/>
        </w:rPr>
      </w:pPr>
    </w:p>
    <w:p w14:paraId="64B627FE">
      <w:pPr>
        <w:pStyle w:val="4"/>
        <w:spacing w:before="298" w:line="285" w:lineRule="auto"/>
        <w:ind w:right="98"/>
        <w:jc w:val="both"/>
        <w:rPr>
          <w:rFonts w:hint="default" w:ascii="Calibri Light" w:hAnsi="Calibri Light" w:cs="Calibri Light"/>
        </w:rPr>
      </w:pPr>
      <w:r>
        <w:rPr>
          <w:rFonts w:hint="default" w:ascii="Calibri Light" w:hAnsi="Calibri Light" w:cs="Calibri Light"/>
        </w:rPr>
        <w:t>It does not totter." (See Psalm 83:5.)</w:t>
      </w:r>
    </w:p>
    <w:p w14:paraId="2FCF2D3E">
      <w:pPr>
        <w:pStyle w:val="4"/>
        <w:spacing w:before="298" w:line="285" w:lineRule="auto"/>
        <w:ind w:right="98"/>
        <w:jc w:val="both"/>
        <w:rPr>
          <w:rFonts w:hint="default" w:ascii="Calibri Light" w:hAnsi="Calibri Light" w:cs="Calibri Light"/>
        </w:rPr>
      </w:pPr>
      <w:r>
        <w:rPr>
          <w:rFonts w:hint="default" w:ascii="Calibri Light" w:hAnsi="Calibri Light" w:cs="Calibri Light"/>
        </w:rPr>
        <w:t>不得动摇。”（见诗篇 83:5）</w:t>
      </w:r>
    </w:p>
    <w:p w14:paraId="269AA27A">
      <w:pPr>
        <w:pStyle w:val="4"/>
        <w:spacing w:before="298" w:line="285" w:lineRule="auto"/>
        <w:ind w:right="98"/>
        <w:jc w:val="both"/>
        <w:rPr>
          <w:rFonts w:hint="default" w:ascii="Calibri Light" w:hAnsi="Calibri Light" w:cs="Calibri Light"/>
        </w:rPr>
      </w:pPr>
    </w:p>
    <w:p w14:paraId="5FD62614">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is, if we may be allowed to give a paraphrase of the words, "It is made stedfast now, after all its shakings;</w:t>
      </w:r>
    </w:p>
    <w:p w14:paraId="3F7918B7">
      <w:pPr>
        <w:pStyle w:val="4"/>
        <w:spacing w:before="298" w:line="285" w:lineRule="auto"/>
        <w:ind w:right="98"/>
        <w:jc w:val="both"/>
        <w:rPr>
          <w:rFonts w:hint="default" w:ascii="Calibri Light" w:hAnsi="Calibri Light" w:cs="Calibri Light"/>
        </w:rPr>
      </w:pPr>
      <w:r>
        <w:rPr>
          <w:rFonts w:hint="default" w:ascii="Calibri Light" w:hAnsi="Calibri Light" w:cs="Calibri Light"/>
        </w:rPr>
        <w:t>也就是说，如果我们被允许对这些话作一个意译，“在经历了所有的震动之后，它现在稳固了；</w:t>
      </w:r>
    </w:p>
    <w:p w14:paraId="7C4C3B84">
      <w:pPr>
        <w:pStyle w:val="4"/>
        <w:spacing w:before="298" w:line="285" w:lineRule="auto"/>
        <w:ind w:right="98"/>
        <w:jc w:val="both"/>
        <w:rPr>
          <w:rFonts w:hint="default" w:ascii="Calibri Light" w:hAnsi="Calibri Light" w:cs="Calibri Light"/>
        </w:rPr>
      </w:pPr>
    </w:p>
    <w:p w14:paraId="00DD7E1E">
      <w:pPr>
        <w:pStyle w:val="4"/>
        <w:spacing w:before="298" w:line="285" w:lineRule="auto"/>
        <w:ind w:right="98"/>
        <w:jc w:val="both"/>
        <w:rPr>
          <w:rFonts w:hint="default" w:ascii="Calibri Light" w:hAnsi="Calibri Light" w:cs="Calibri Light"/>
        </w:rPr>
      </w:pPr>
      <w:r>
        <w:rPr>
          <w:rFonts w:hint="default" w:ascii="Calibri Light" w:hAnsi="Calibri Light" w:cs="Calibri Light"/>
        </w:rPr>
        <w:t>It rests from all its commotions, and totters no more."</w:t>
      </w:r>
    </w:p>
    <w:p w14:paraId="0112061F">
      <w:pPr>
        <w:pStyle w:val="4"/>
        <w:spacing w:before="298" w:line="285" w:lineRule="auto"/>
        <w:ind w:right="98"/>
        <w:jc w:val="both"/>
        <w:rPr>
          <w:rFonts w:hint="default" w:ascii="Calibri Light" w:hAnsi="Calibri Light" w:cs="Calibri Light"/>
        </w:rPr>
      </w:pPr>
      <w:r>
        <w:rPr>
          <w:rFonts w:hint="default" w:ascii="Calibri Light" w:hAnsi="Calibri Light" w:cs="Calibri Light"/>
        </w:rPr>
        <w:t>它从一切的骚动中安息，不再摇动。”</w:t>
      </w:r>
    </w:p>
    <w:p w14:paraId="22773670">
      <w:pPr>
        <w:pStyle w:val="4"/>
        <w:spacing w:before="298" w:line="285" w:lineRule="auto"/>
        <w:ind w:right="98"/>
        <w:jc w:val="both"/>
        <w:rPr>
          <w:rFonts w:hint="default" w:ascii="Calibri Light" w:hAnsi="Calibri Light" w:cs="Calibri Light"/>
        </w:rPr>
      </w:pPr>
    </w:p>
    <w:p w14:paraId="1DA8CC8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throne of Jehovah (once seen in Exod. 24:10 for a few hours), is now stretched over earth, according to God's ancient purpose, and as they look up to it, they sing,</w:t>
      </w:r>
    </w:p>
    <w:p w14:paraId="78B0B306">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耶和华的宝座（曾在出埃及记24:10中短暂显现），如今按照神古时的旨意，伸展在全地之上，当他们仰望它时，他们歌唱，</w:t>
      </w:r>
    </w:p>
    <w:p w14:paraId="58A8B15C">
      <w:pPr>
        <w:pStyle w:val="4"/>
        <w:spacing w:before="298" w:line="285" w:lineRule="auto"/>
        <w:ind w:right="98"/>
        <w:jc w:val="both"/>
        <w:rPr>
          <w:rFonts w:hint="default" w:ascii="Calibri Light" w:hAnsi="Calibri Light" w:cs="Calibri Light"/>
        </w:rPr>
      </w:pPr>
    </w:p>
    <w:p w14:paraId="7BA147F9">
      <w:pPr>
        <w:pStyle w:val="4"/>
        <w:spacing w:before="298" w:line="285" w:lineRule="auto"/>
        <w:ind w:right="98"/>
        <w:jc w:val="both"/>
        <w:rPr>
          <w:rFonts w:hint="default" w:ascii="Calibri Light" w:hAnsi="Calibri Light" w:cs="Calibri Light"/>
        </w:rPr>
      </w:pPr>
      <w:r>
        <w:rPr>
          <w:rFonts w:hint="default" w:ascii="Calibri Light" w:hAnsi="Calibri Light" w:cs="Calibri Light"/>
        </w:rPr>
        <w:t>"Thy throne was established of old, Thou thyself art from eternity."</w:t>
      </w:r>
    </w:p>
    <w:p w14:paraId="31D8DC44">
      <w:pPr>
        <w:pStyle w:val="4"/>
        <w:spacing w:before="298" w:line="285" w:lineRule="auto"/>
        <w:ind w:right="98"/>
        <w:jc w:val="both"/>
        <w:rPr>
          <w:rFonts w:hint="default" w:ascii="Calibri Light" w:hAnsi="Calibri Light" w:cs="Calibri Light"/>
        </w:rPr>
      </w:pPr>
      <w:r>
        <w:rPr>
          <w:rFonts w:hint="default" w:ascii="Calibri Light" w:hAnsi="Calibri Light" w:cs="Calibri Light"/>
        </w:rPr>
        <w:t>“祢的宝座从太初立定，祢从亘古就有。”</w:t>
      </w:r>
    </w:p>
    <w:p w14:paraId="231D1E25">
      <w:pPr>
        <w:pStyle w:val="4"/>
        <w:spacing w:before="298" w:line="285" w:lineRule="auto"/>
        <w:ind w:right="98"/>
        <w:jc w:val="both"/>
        <w:rPr>
          <w:rFonts w:hint="default" w:ascii="Calibri Light" w:hAnsi="Calibri Light" w:cs="Calibri Light"/>
        </w:rPr>
      </w:pPr>
    </w:p>
    <w:p w14:paraId="67CD513D">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the height of that immovable throne, the saints, in company with their King, look down on enemies made their footstool.</w:t>
      </w:r>
    </w:p>
    <w:p w14:paraId="0719DF0A">
      <w:pPr>
        <w:pStyle w:val="4"/>
        <w:spacing w:before="298" w:line="285" w:lineRule="auto"/>
        <w:ind w:right="98"/>
        <w:jc w:val="both"/>
        <w:rPr>
          <w:rFonts w:hint="default" w:ascii="Calibri Light" w:hAnsi="Calibri Light" w:cs="Calibri Light"/>
        </w:rPr>
      </w:pPr>
      <w:r>
        <w:rPr>
          <w:rFonts w:hint="default" w:ascii="Calibri Light" w:hAnsi="Calibri Light" w:cs="Calibri Light"/>
        </w:rPr>
        <w:t>从那不动摇的宝座高处，圣徒们与他们的君王一同，俯视那些已成为他们脚凳的仇敌。</w:t>
      </w:r>
    </w:p>
    <w:p w14:paraId="42C8E784">
      <w:pPr>
        <w:pStyle w:val="4"/>
        <w:spacing w:before="298" w:line="285" w:lineRule="auto"/>
        <w:ind w:right="98"/>
        <w:jc w:val="both"/>
        <w:rPr>
          <w:rFonts w:hint="default" w:ascii="Calibri Light" w:hAnsi="Calibri Light" w:cs="Calibri Light"/>
        </w:rPr>
      </w:pPr>
    </w:p>
    <w:p w14:paraId="685571A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sing of the past—how these foes gathered together—"The floods, O Lord, lifted up their voice;" but in a moment the universe was witness of their impotency—</w:t>
      </w:r>
    </w:p>
    <w:p w14:paraId="723231D4">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他们歌唱过去——这些仇敌如何聚集——“耶和华啊，大水扬起声音”；但在一瞬间，宇宙见证了他们的无能——</w:t>
      </w:r>
    </w:p>
    <w:p w14:paraId="3387C967">
      <w:pPr>
        <w:pStyle w:val="4"/>
        <w:spacing w:before="298" w:line="285" w:lineRule="auto"/>
        <w:ind w:right="98"/>
        <w:jc w:val="both"/>
        <w:rPr>
          <w:rFonts w:hint="default" w:ascii="Calibri Light" w:hAnsi="Calibri Light" w:cs="Calibri Light"/>
        </w:rPr>
      </w:pPr>
    </w:p>
    <w:p w14:paraId="0E1048CB">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Lord is glorious in the height (ἐν ὐψιστοῖς, Luke 2:14, 19:38), More than the voice of majestic waters,</w:t>
      </w:r>
    </w:p>
    <w:p w14:paraId="5E336792">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“耶和华在高处（ἐν ὐψιστοῖς，路加福音2:14, 19:38）大有荣耀，胜过众水的声音，</w:t>
      </w:r>
    </w:p>
    <w:p w14:paraId="7C272099">
      <w:pPr>
        <w:pStyle w:val="4"/>
        <w:spacing w:before="298" w:line="285" w:lineRule="auto"/>
        <w:ind w:right="98"/>
        <w:jc w:val="both"/>
        <w:rPr>
          <w:rFonts w:hint="default" w:ascii="Calibri Light" w:hAnsi="Calibri Light" w:cs="Calibri Light"/>
        </w:rPr>
      </w:pPr>
    </w:p>
    <w:p w14:paraId="67A99FBA">
      <w:pPr>
        <w:pStyle w:val="4"/>
        <w:spacing w:before="298" w:line="285" w:lineRule="auto"/>
        <w:ind w:right="98"/>
        <w:jc w:val="both"/>
        <w:rPr>
          <w:rFonts w:hint="default" w:ascii="Calibri Light" w:hAnsi="Calibri Light" w:cs="Calibri Light"/>
        </w:rPr>
      </w:pPr>
      <w:r>
        <w:rPr>
          <w:rFonts w:hint="default" w:ascii="Calibri Light" w:hAnsi="Calibri Light" w:cs="Calibri Light"/>
        </w:rPr>
        <w:t>Than bidows of the sea."</w:t>
      </w:r>
    </w:p>
    <w:p w14:paraId="0E7D1B5D">
      <w:pPr>
        <w:pStyle w:val="4"/>
        <w:spacing w:before="298" w:line="285" w:lineRule="auto"/>
        <w:ind w:right="98"/>
        <w:jc w:val="both"/>
        <w:rPr>
          <w:rFonts w:hint="default" w:ascii="Calibri Light" w:hAnsi="Calibri Light" w:cs="Calibri Light"/>
        </w:rPr>
      </w:pPr>
      <w:r>
        <w:rPr>
          <w:rFonts w:hint="default" w:ascii="Calibri Light" w:hAnsi="Calibri Light" w:cs="Calibri Light"/>
        </w:rPr>
        <w:t>胜过海的巨浪。”</w:t>
      </w:r>
    </w:p>
    <w:p w14:paraId="51B81A50">
      <w:pPr>
        <w:pStyle w:val="4"/>
        <w:spacing w:before="298" w:line="285" w:lineRule="auto"/>
        <w:ind w:right="98"/>
        <w:jc w:val="both"/>
        <w:rPr>
          <w:rFonts w:hint="default" w:ascii="Calibri Light" w:hAnsi="Calibri Light" w:cs="Calibri Light"/>
        </w:rPr>
      </w:pPr>
    </w:p>
    <w:p w14:paraId="519A21E7">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Kingdom has come, the Kingdom so often prayed for, so ardently desired, so long expected; and its coming has realised every hope.</w:t>
      </w:r>
    </w:p>
    <w:p w14:paraId="1285046F">
      <w:pPr>
        <w:pStyle w:val="4"/>
        <w:spacing w:before="298" w:line="285" w:lineRule="auto"/>
        <w:ind w:right="98"/>
        <w:jc w:val="both"/>
        <w:rPr>
          <w:rFonts w:hint="default" w:ascii="Calibri Light" w:hAnsi="Calibri Light" w:cs="Calibri Light"/>
        </w:rPr>
      </w:pPr>
      <w:r>
        <w:rPr>
          <w:rFonts w:hint="default" w:ascii="Calibri Light" w:hAnsi="Calibri Light" w:cs="Calibri Light"/>
        </w:rPr>
        <w:t>国度已经来临，那曾被多次祈求，被热切渴望，被长久期待的国度；它的来临实现了每一个盼望。</w:t>
      </w:r>
    </w:p>
    <w:p w14:paraId="6E098DFE">
      <w:pPr>
        <w:pStyle w:val="4"/>
        <w:spacing w:before="298" w:line="285" w:lineRule="auto"/>
        <w:ind w:right="98"/>
        <w:jc w:val="both"/>
        <w:rPr>
          <w:rFonts w:hint="default" w:ascii="Calibri Light" w:hAnsi="Calibri Light" w:cs="Calibri Light"/>
        </w:rPr>
      </w:pPr>
    </w:p>
    <w:p w14:paraId="2DD6D3CF">
      <w:pPr>
        <w:pStyle w:val="4"/>
        <w:spacing w:before="298" w:line="285" w:lineRule="auto"/>
        <w:ind w:right="98"/>
        <w:jc w:val="both"/>
        <w:rPr>
          <w:rFonts w:hint="default" w:ascii="Calibri Light" w:hAnsi="Calibri Light" w:cs="Calibri Light"/>
        </w:rPr>
      </w:pPr>
      <w:r>
        <w:rPr>
          <w:rFonts w:hint="default" w:ascii="Calibri Light" w:hAnsi="Calibri Light" w:cs="Calibri Light"/>
        </w:rPr>
        <w:t>"Thy testimonies are most true." (Ver. 5).</w:t>
      </w:r>
    </w:p>
    <w:p w14:paraId="3988811E">
      <w:pPr>
        <w:pStyle w:val="4"/>
        <w:spacing w:before="298" w:line="285" w:lineRule="auto"/>
        <w:ind w:right="98"/>
        <w:jc w:val="both"/>
        <w:rPr>
          <w:rFonts w:hint="default" w:ascii="Calibri Light" w:hAnsi="Calibri Light" w:cs="Calibri Light"/>
        </w:rPr>
      </w:pPr>
      <w:r>
        <w:rPr>
          <w:rFonts w:hint="default" w:ascii="Calibri Light" w:hAnsi="Calibri Light" w:cs="Calibri Light"/>
        </w:rPr>
        <w:t>“祢的法度最为确实。”（第5节）。</w:t>
      </w:r>
    </w:p>
    <w:p w14:paraId="096D51E8">
      <w:pPr>
        <w:pStyle w:val="4"/>
        <w:spacing w:before="298" w:line="285" w:lineRule="auto"/>
        <w:ind w:right="98"/>
        <w:jc w:val="both"/>
        <w:rPr>
          <w:rFonts w:hint="default" w:ascii="Calibri Light" w:hAnsi="Calibri Light" w:cs="Calibri Light"/>
        </w:rPr>
      </w:pPr>
    </w:p>
    <w:p w14:paraId="0CEAD808">
      <w:pPr>
        <w:pStyle w:val="4"/>
        <w:spacing w:before="298" w:line="285" w:lineRule="auto"/>
        <w:ind w:right="98"/>
        <w:jc w:val="both"/>
        <w:rPr>
          <w:rFonts w:hint="default" w:ascii="Calibri Light" w:hAnsi="Calibri Light" w:cs="Calibri Light"/>
        </w:rPr>
      </w:pPr>
      <w:r>
        <w:rPr>
          <w:rFonts w:hint="default" w:ascii="Calibri Light" w:hAnsi="Calibri Light" w:cs="Calibri Light"/>
        </w:rPr>
        <w:t>Our Joshua (Josh. 23:14), can call all to witness that not one thing hath failed of all the good things which the Lord God spoke, (compare Rev. 21:5, and 22:6).</w:t>
      </w:r>
    </w:p>
    <w:p w14:paraId="74044793">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我们的约书亚（约书亚记 23:14），能召集众人作见证，耶和华神所说的一切好处，没有一件落空，（比较启示录 21:5 和 22:6）。</w:t>
      </w:r>
    </w:p>
    <w:p w14:paraId="69984914">
      <w:pPr>
        <w:pStyle w:val="4"/>
        <w:spacing w:before="298" w:line="285" w:lineRule="auto"/>
        <w:ind w:right="98"/>
        <w:jc w:val="both"/>
        <w:rPr>
          <w:rFonts w:hint="default" w:ascii="Calibri Light" w:hAnsi="Calibri Light" w:cs="Calibri Light"/>
        </w:rPr>
      </w:pPr>
    </w:p>
    <w:p w14:paraId="6E112467">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the glorious things spoken, and all his promises, have been verified, himself being "faithful and true," (Rev. 19:11).</w:t>
      </w:r>
    </w:p>
    <w:p w14:paraId="33214A36">
      <w:pPr>
        <w:pStyle w:val="4"/>
        <w:spacing w:before="298" w:line="285" w:lineRule="auto"/>
        <w:ind w:right="98"/>
        <w:jc w:val="both"/>
        <w:rPr>
          <w:rFonts w:hint="default" w:ascii="Calibri Light" w:hAnsi="Calibri Light" w:cs="Calibri Light"/>
        </w:rPr>
      </w:pPr>
      <w:r>
        <w:rPr>
          <w:rFonts w:hint="default" w:ascii="Calibri Light" w:hAnsi="Calibri Light" w:cs="Calibri Light"/>
        </w:rPr>
        <w:t>所有说过的荣耀之事，和祂所有的应许，都已应验，祂自己是“信实和真实的”（启示录 19:11）。</w:t>
      </w:r>
    </w:p>
    <w:p w14:paraId="0CBE8978">
      <w:pPr>
        <w:pStyle w:val="4"/>
        <w:spacing w:before="298" w:line="285" w:lineRule="auto"/>
        <w:ind w:right="98"/>
        <w:jc w:val="both"/>
        <w:rPr>
          <w:rFonts w:hint="default" w:ascii="Calibri Light" w:hAnsi="Calibri Light" w:cs="Calibri Light"/>
        </w:rPr>
      </w:pPr>
    </w:p>
    <w:p w14:paraId="4DF28FD8">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 characteristics of his happy government are unlike those that marked all former dominions on earth.</w:t>
      </w:r>
    </w:p>
    <w:p w14:paraId="5E6ACFA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祂幸福治理的特征，与地上所有先前政权的特征都不同。</w:t>
      </w:r>
    </w:p>
    <w:p w14:paraId="53DA0A8E">
      <w:pPr>
        <w:pStyle w:val="4"/>
        <w:spacing w:before="298" w:line="285" w:lineRule="auto"/>
        <w:ind w:right="98"/>
        <w:jc w:val="both"/>
        <w:rPr>
          <w:rFonts w:hint="default" w:ascii="Calibri Light" w:hAnsi="Calibri Light" w:cs="Calibri Light"/>
        </w:rPr>
      </w:pPr>
    </w:p>
    <w:p w14:paraId="2CD4B793">
      <w:pPr>
        <w:pStyle w:val="4"/>
        <w:spacing w:before="298" w:line="285" w:lineRule="auto"/>
        <w:ind w:right="98"/>
        <w:jc w:val="both"/>
        <w:rPr>
          <w:rFonts w:hint="default" w:ascii="Calibri Light" w:hAnsi="Calibri Light" w:cs="Calibri Light"/>
        </w:rPr>
      </w:pPr>
      <w:r>
        <w:rPr>
          <w:rFonts w:hint="default" w:ascii="Calibri Light" w:hAnsi="Calibri Light" w:cs="Calibri Light"/>
        </w:rPr>
        <w:t>His palace, or "house," (see Psa. 92:15), is not like the gay, loose courts of earthly kings—holiness is there; it is holiness only that would be suitable there.</w:t>
      </w:r>
    </w:p>
    <w:p w14:paraId="39C0F02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祂的宫殿，或“殿”（见诗篇 92:15），不像地上君王奢华放纵的宫廷——那里有圣洁；惟有圣洁才适合那里。</w:t>
      </w:r>
    </w:p>
    <w:p w14:paraId="4F1206FE">
      <w:pPr>
        <w:pStyle w:val="4"/>
        <w:spacing w:before="298" w:line="285" w:lineRule="auto"/>
        <w:ind w:right="98"/>
        <w:jc w:val="both"/>
        <w:rPr>
          <w:rFonts w:hint="default" w:ascii="Calibri Light" w:hAnsi="Calibri Light" w:cs="Calibri Light"/>
        </w:rPr>
      </w:pPr>
    </w:p>
    <w:p w14:paraId="7EEB9514">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it is added,</w:t>
      </w:r>
    </w:p>
    <w:p w14:paraId="44A51275">
      <w:pPr>
        <w:pStyle w:val="4"/>
        <w:spacing w:before="298" w:line="285" w:lineRule="auto"/>
        <w:ind w:right="98"/>
        <w:jc w:val="both"/>
        <w:rPr>
          <w:rFonts w:hint="default" w:ascii="Calibri Light" w:hAnsi="Calibri Light" w:cs="Calibri Light"/>
        </w:rPr>
      </w:pPr>
      <w:r>
        <w:rPr>
          <w:rFonts w:hint="default" w:ascii="Calibri Light" w:hAnsi="Calibri Light" w:cs="Calibri Light"/>
        </w:rPr>
        <w:t>并且，还补充说，</w:t>
      </w:r>
    </w:p>
    <w:p w14:paraId="67FE24ED">
      <w:pPr>
        <w:pStyle w:val="4"/>
        <w:spacing w:before="298" w:line="285" w:lineRule="auto"/>
        <w:ind w:right="98"/>
        <w:jc w:val="both"/>
        <w:rPr>
          <w:rFonts w:hint="default" w:ascii="Calibri Light" w:hAnsi="Calibri Light" w:cs="Calibri Light"/>
        </w:rPr>
      </w:pPr>
    </w:p>
    <w:p w14:paraId="148887E5">
      <w:pPr>
        <w:pStyle w:val="4"/>
        <w:spacing w:before="298" w:line="285" w:lineRule="auto"/>
        <w:ind w:right="98"/>
        <w:jc w:val="both"/>
        <w:rPr>
          <w:rFonts w:hint="default" w:ascii="Calibri Light" w:hAnsi="Calibri Light" w:cs="Calibri Light"/>
        </w:rPr>
      </w:pPr>
      <w:r>
        <w:rPr>
          <w:rFonts w:hint="default" w:ascii="Calibri Light" w:hAnsi="Calibri Light" w:cs="Calibri Light"/>
        </w:rPr>
        <w:t>"O Lord (all this shall remain) to eternity."</w:t>
      </w:r>
    </w:p>
    <w:p w14:paraId="0EE6CBA5">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“耶和华啊（这一切都将存留）直到永远。”</w:t>
      </w:r>
    </w:p>
    <w:p w14:paraId="36901DEB">
      <w:pPr>
        <w:pStyle w:val="4"/>
        <w:spacing w:before="298" w:line="285" w:lineRule="auto"/>
        <w:ind w:right="98"/>
        <w:jc w:val="both"/>
        <w:rPr>
          <w:rFonts w:hint="default" w:ascii="Calibri Light" w:hAnsi="Calibri Light" w:cs="Calibri Light"/>
        </w:rPr>
      </w:pPr>
    </w:p>
    <w:p w14:paraId="1071476E">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Septuagint translators felt there was such a real connection between this and the foregoing Psalm, that they entitle it, "Εἰς τῆν ἡμεραν τοῦ σαββατου ὁτε κατῳκισται ἡ γῆ," "For the Sabbath-day, when the earth has been settled"—referring, evidently, to the title of Psa. 102, "A song for the Sabbath-day."</w:t>
      </w:r>
    </w:p>
    <w:p w14:paraId="6B72494D">
      <w:pPr>
        <w:pStyle w:val="4"/>
        <w:spacing w:before="298" w:line="285" w:lineRule="auto"/>
        <w:ind w:right="98"/>
        <w:jc w:val="both"/>
        <w:rPr>
          <w:rFonts w:hint="default" w:ascii="Calibri Light" w:hAnsi="Calibri Light" w:cs="Calibri Light"/>
        </w:rPr>
      </w:pPr>
      <w:r>
        <w:rPr>
          <w:rFonts w:hint="default" w:ascii="Calibri Light" w:hAnsi="Calibri Light" w:cs="Calibri Light"/>
        </w:rPr>
        <w:t>七十士译本的译者们感觉到这首诗篇与前一首诗篇之间有如此真实的联系，以至于他们将其命名为“Εἰς τῆν ἡμεραν τοῦ σαββατου ὁτε κατῳκισται ἡ γῆ”，即“为安息日作的，当地球已经安定时”——这显然是指诗篇102篇的标题，“为安息日作的歌”。</w:t>
      </w:r>
    </w:p>
    <w:p w14:paraId="2E7BDB39">
      <w:pPr>
        <w:pStyle w:val="4"/>
        <w:spacing w:before="298" w:line="285" w:lineRule="auto"/>
        <w:ind w:right="98"/>
        <w:jc w:val="both"/>
        <w:rPr>
          <w:rFonts w:hint="default" w:ascii="Calibri Light" w:hAnsi="Calibri Light" w:cs="Calibri Light"/>
        </w:rPr>
      </w:pPr>
    </w:p>
    <w:p w14:paraId="28CBF495">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we prefer describing it with a reference to Rev. 11:15, as being</w:t>
      </w:r>
    </w:p>
    <w:p w14:paraId="552EA1C5">
      <w:pPr>
        <w:pStyle w:val="4"/>
        <w:spacing w:before="298" w:line="285" w:lineRule="auto"/>
        <w:ind w:right="98"/>
        <w:jc w:val="both"/>
        <w:rPr>
          <w:rFonts w:hint="default" w:ascii="Calibri Light" w:hAnsi="Calibri Light" w:cs="Calibri Light"/>
        </w:rPr>
      </w:pPr>
      <w:r>
        <w:rPr>
          <w:rFonts w:hint="default" w:ascii="Calibri Light" w:hAnsi="Calibri Light" w:cs="Calibri Light"/>
        </w:rPr>
        <w:t>但我们更愿意参考启示录11:15来描述它，即</w:t>
      </w:r>
    </w:p>
    <w:p w14:paraId="44F9848D">
      <w:pPr>
        <w:pStyle w:val="4"/>
        <w:spacing w:before="298" w:line="285" w:lineRule="auto"/>
        <w:ind w:right="98"/>
        <w:jc w:val="both"/>
        <w:rPr>
          <w:rFonts w:hint="default" w:ascii="Calibri Light" w:hAnsi="Calibri Light" w:cs="Calibri Light"/>
        </w:rPr>
      </w:pPr>
    </w:p>
    <w:p w14:paraId="6C56E1EC">
      <w:pPr>
        <w:pStyle w:val="4"/>
        <w:spacing w:before="298" w:line="285" w:lineRule="auto"/>
        <w:ind w:right="98"/>
        <w:jc w:val="both"/>
        <w:rPr>
          <w:rFonts w:hint="default" w:ascii="Calibri Light" w:hAnsi="Calibri Light" w:cs="Calibri Light"/>
        </w:rPr>
      </w:pPr>
      <w:r>
        <w:rPr>
          <w:rFonts w:hint="default" w:ascii="Calibri Light" w:hAnsi="Calibri Light" w:cs="Calibri Light"/>
        </w:rPr>
        <w:t>Messiah's kingdom stilling the uproar of the nations.</w:t>
      </w:r>
    </w:p>
    <w:p w14:paraId="6ED03DE7">
      <w:pPr>
        <w:pStyle w:val="4"/>
        <w:spacing w:before="298" w:line="285" w:lineRule="auto"/>
        <w:ind w:right="98"/>
        <w:jc w:val="both"/>
        <w:rPr>
          <w:rFonts w:hint="default" w:ascii="Calibri Light" w:hAnsi="Calibri Light" w:cs="Calibri Light"/>
        </w:rPr>
      </w:pPr>
      <w:r>
        <w:rPr>
          <w:rFonts w:hint="default" w:ascii="Calibri Light" w:hAnsi="Calibri Light" w:cs="Calibri Light"/>
        </w:rPr>
        <w:t>弥赛亚的国度平息了列国的骚动。</w:t>
      </w:r>
    </w:p>
    <w:p w14:paraId="03E199CB">
      <w:pPr>
        <w:pStyle w:val="4"/>
        <w:spacing w:before="298" w:line="285" w:lineRule="auto"/>
        <w:ind w:right="98"/>
        <w:jc w:val="both"/>
        <w:rPr>
          <w:rFonts w:hint="default" w:ascii="Calibri Light" w:hAnsi="Calibri Light" w:cs="Calibri Light"/>
        </w:rPr>
      </w:pPr>
    </w:p>
    <w:p w14:paraId="42C21B16">
      <w:pPr>
        <w:pStyle w:val="2"/>
        <w:bidi w:val="0"/>
        <w:rPr>
          <w:rFonts w:hint="default"/>
        </w:rPr>
      </w:pPr>
      <w:r>
        <w:rPr>
          <w:rFonts w:hint="default"/>
        </w:rPr>
        <w:t>PSALM 94</w:t>
      </w:r>
    </w:p>
    <w:p w14:paraId="7BAF13DF">
      <w:pPr>
        <w:pStyle w:val="2"/>
        <w:bidi w:val="0"/>
        <w:rPr>
          <w:rFonts w:hint="default"/>
        </w:rPr>
      </w:pPr>
      <w:r>
        <w:rPr>
          <w:rFonts w:hint="default"/>
        </w:rPr>
        <w:t>诗篇 94</w:t>
      </w:r>
    </w:p>
    <w:p w14:paraId="48DD425B">
      <w:pPr>
        <w:pStyle w:val="4"/>
        <w:spacing w:before="298" w:line="285" w:lineRule="auto"/>
        <w:ind w:right="98"/>
        <w:jc w:val="both"/>
        <w:rPr>
          <w:rFonts w:hint="default" w:ascii="Calibri Light" w:hAnsi="Calibri Light" w:cs="Calibri Light"/>
        </w:rPr>
      </w:pPr>
    </w:p>
    <w:p w14:paraId="7D2F2BFF">
      <w:pPr>
        <w:pStyle w:val="4"/>
        <w:spacing w:before="298" w:line="285" w:lineRule="auto"/>
        <w:ind w:right="98"/>
        <w:jc w:val="both"/>
        <w:rPr>
          <w:rFonts w:hint="default" w:ascii="Calibri Light" w:hAnsi="Calibri Light" w:cs="Calibri Light"/>
        </w:rPr>
      </w:pPr>
      <w:r>
        <w:rPr>
          <w:rFonts w:hint="default" w:ascii="Calibri Light" w:hAnsi="Calibri Light" w:cs="Calibri Light"/>
        </w:rPr>
        <w:t>1–23 THE Kingdom, then, and its King, have been anticipated, or rather realised as if already come.</w:t>
      </w:r>
    </w:p>
    <w:p w14:paraId="5161A072">
      <w:pPr>
        <w:pStyle w:val="4"/>
        <w:spacing w:before="298" w:line="285" w:lineRule="auto"/>
        <w:ind w:right="98"/>
        <w:jc w:val="both"/>
        <w:rPr>
          <w:rFonts w:hint="default" w:ascii="Calibri Light" w:hAnsi="Calibri Light" w:cs="Calibri Light"/>
        </w:rPr>
      </w:pPr>
      <w:r>
        <w:rPr>
          <w:rFonts w:hint="default" w:ascii="Calibri Light" w:hAnsi="Calibri Light" w:cs="Calibri Light"/>
        </w:rPr>
        <w:t>1–23 那么，国度和它的君王，已被期盼，或者更确切地说，已被实现，仿佛已经来临。</w:t>
      </w:r>
    </w:p>
    <w:p w14:paraId="377C5952">
      <w:pPr>
        <w:pStyle w:val="4"/>
        <w:spacing w:before="298" w:line="285" w:lineRule="auto"/>
        <w:ind w:right="98"/>
        <w:jc w:val="both"/>
        <w:rPr>
          <w:rFonts w:hint="default" w:ascii="Calibri Light" w:hAnsi="Calibri Light" w:cs="Calibri Light"/>
        </w:rPr>
      </w:pPr>
    </w:p>
    <w:p w14:paraId="34A6B468">
      <w:pPr>
        <w:pStyle w:val="4"/>
        <w:spacing w:before="298" w:line="285" w:lineRule="auto"/>
        <w:ind w:right="98"/>
        <w:jc w:val="both"/>
        <w:rPr>
          <w:rFonts w:hint="default" w:ascii="Calibri Light" w:hAnsi="Calibri Light" w:cs="Calibri Light"/>
        </w:rPr>
      </w:pPr>
      <w:r>
        <w:rPr>
          <w:rFonts w:hint="default" w:ascii="Calibri Light" w:hAnsi="Calibri Light" w:cs="Calibri Light"/>
        </w:rPr>
        <w:t>With this prospect before them, the oppressed Church and its Head cry for vengeance—joining the cry of Rev. 6:10, from under the altar; pointing the Judge to "The Day vengeance," Isa. 63:4; recalling to his mind the words of the song of Moses, Deut. 32:41.</w:t>
      </w:r>
    </w:p>
    <w:p w14:paraId="406CC2A7">
      <w:pPr>
        <w:pStyle w:val="4"/>
        <w:spacing w:before="298" w:line="285" w:lineRule="auto"/>
        <w:ind w:right="98"/>
        <w:jc w:val="both"/>
        <w:rPr>
          <w:rFonts w:hint="default" w:ascii="Calibri Light" w:hAnsi="Calibri Light" w:cs="Calibri Light"/>
        </w:rPr>
      </w:pPr>
      <w:r>
        <w:rPr>
          <w:rFonts w:hint="default" w:ascii="Calibri Light" w:hAnsi="Calibri Light" w:cs="Calibri Light"/>
        </w:rPr>
        <w:t>面对这前景，受压迫的教会和她的元首呼求报复——与启示录6:10祭坛底下的呼声联合；指示审判官注意以赛亚书63:4“报仇之日”；使祂记起摩西之歌的话语，申命记32:41。</w:t>
      </w:r>
    </w:p>
    <w:p w14:paraId="33A1D7F5">
      <w:pPr>
        <w:pStyle w:val="4"/>
        <w:spacing w:before="298" w:line="285" w:lineRule="auto"/>
        <w:ind w:right="98"/>
        <w:jc w:val="both"/>
        <w:rPr>
          <w:rFonts w:hint="default" w:ascii="Calibri Light" w:hAnsi="Calibri Light" w:cs="Calibri Light"/>
        </w:rPr>
      </w:pPr>
    </w:p>
    <w:p w14:paraId="5FC14DAB">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appeal is made in pointed heaven-penetrating cries, verses 1, 2.</w:t>
      </w:r>
    </w:p>
    <w:p w14:paraId="62A63537">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这呼吁以尖锐、穿透天际的呼喊发出，第1、2节。</w:t>
      </w:r>
    </w:p>
    <w:p w14:paraId="64740365">
      <w:pPr>
        <w:pStyle w:val="4"/>
        <w:spacing w:before="298" w:line="285" w:lineRule="auto"/>
        <w:ind w:right="98"/>
        <w:jc w:val="both"/>
        <w:rPr>
          <w:rFonts w:hint="default" w:ascii="Calibri Light" w:hAnsi="Calibri Light" w:cs="Calibri Light"/>
        </w:rPr>
      </w:pPr>
    </w:p>
    <w:p w14:paraId="04F3806A">
      <w:pPr>
        <w:pStyle w:val="4"/>
        <w:spacing w:before="298" w:line="285" w:lineRule="auto"/>
        <w:ind w:right="98"/>
        <w:jc w:val="both"/>
        <w:rPr>
          <w:rFonts w:hint="default" w:ascii="Calibri Light" w:hAnsi="Calibri Light" w:cs="Calibri Light"/>
        </w:rPr>
      </w:pPr>
      <w:r>
        <w:rPr>
          <w:rFonts w:hint="default" w:ascii="Calibri Light" w:hAnsi="Calibri Light" w:cs="Calibri Light"/>
        </w:rPr>
        <w:t>Reasons for the appeal, strong and vehement, are alleged, verses 3–</w:t>
      </w:r>
    </w:p>
    <w:p w14:paraId="56B8D30F">
      <w:pPr>
        <w:pStyle w:val="4"/>
        <w:spacing w:before="298" w:line="285" w:lineRule="auto"/>
        <w:ind w:right="98"/>
        <w:jc w:val="both"/>
        <w:rPr>
          <w:rFonts w:hint="default" w:ascii="Calibri Light" w:hAnsi="Calibri Light" w:cs="Calibri Light"/>
        </w:rPr>
      </w:pPr>
      <w:r>
        <w:rPr>
          <w:rFonts w:hint="default" w:ascii="Calibri Light" w:hAnsi="Calibri Light" w:cs="Calibri Light"/>
        </w:rPr>
        <w:t>为这呼吁提出的理由，强烈而激昂，第3节-</w:t>
      </w:r>
    </w:p>
    <w:p w14:paraId="47DEA6CB">
      <w:pPr>
        <w:pStyle w:val="4"/>
        <w:spacing w:before="298" w:line="285" w:lineRule="auto"/>
        <w:ind w:right="98"/>
        <w:jc w:val="both"/>
        <w:rPr>
          <w:rFonts w:hint="default" w:ascii="Calibri Light" w:hAnsi="Calibri Light" w:cs="Calibri Light"/>
        </w:rPr>
      </w:pPr>
    </w:p>
    <w:p w14:paraId="62B34044">
      <w:pPr>
        <w:pStyle w:val="4"/>
        <w:spacing w:before="298" w:line="285" w:lineRule="auto"/>
        <w:ind w:right="98"/>
        <w:jc w:val="both"/>
        <w:rPr>
          <w:rFonts w:hint="default" w:ascii="Calibri Light" w:hAnsi="Calibri Light" w:cs="Calibri Light"/>
        </w:rPr>
      </w:pPr>
      <w:r>
        <w:rPr>
          <w:rFonts w:hint="default" w:ascii="Calibri Light" w:hAnsi="Calibri Light" w:cs="Calibri Light"/>
        </w:rPr>
        <w:t>7. The world is warned that the appeal is lodged, verses 8–11.</w:t>
      </w:r>
    </w:p>
    <w:p w14:paraId="584C4D58">
      <w:pPr>
        <w:pStyle w:val="4"/>
        <w:spacing w:before="298" w:line="285" w:lineRule="auto"/>
        <w:ind w:right="98"/>
        <w:jc w:val="both"/>
        <w:rPr>
          <w:rFonts w:hint="default" w:ascii="Calibri Light" w:hAnsi="Calibri Light" w:cs="Calibri Light"/>
        </w:rPr>
      </w:pPr>
      <w:r>
        <w:rPr>
          <w:rFonts w:hint="default" w:ascii="Calibri Light" w:hAnsi="Calibri Light" w:cs="Calibri Light"/>
        </w:rPr>
        <w:t>7. 世界被警告，这呼吁已经提出，第8-11节。*</w:t>
      </w:r>
    </w:p>
    <w:p w14:paraId="1B661D23">
      <w:pPr>
        <w:pStyle w:val="4"/>
        <w:spacing w:before="298" w:line="285" w:lineRule="auto"/>
        <w:ind w:right="98"/>
        <w:jc w:val="both"/>
        <w:rPr>
          <w:rFonts w:hint="default" w:ascii="Calibri Light" w:hAnsi="Calibri Light" w:cs="Calibri Light"/>
        </w:rPr>
      </w:pPr>
    </w:p>
    <w:p w14:paraId="3749B6FA">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done, the Church and her Head bless the Lord for those very dealings that call for vengeance, these being instructive and sanctifying chastenings to his own, though their enemies did not mean to help them to their crown.</w:t>
      </w:r>
    </w:p>
    <w:p w14:paraId="6DAA051D">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这事以后，教会和她的元首为那些招致报复的作为而称颂主，这些作为对祂的子民是教导和成圣的管教，尽管他们的仇敌并非有意帮助他们得冠冕。</w:t>
      </w:r>
    </w:p>
    <w:p w14:paraId="1E6EC097">
      <w:pPr>
        <w:pStyle w:val="4"/>
        <w:spacing w:before="298" w:line="285" w:lineRule="auto"/>
        <w:ind w:right="98"/>
        <w:jc w:val="both"/>
        <w:rPr>
          <w:rFonts w:hint="default" w:ascii="Calibri Light" w:hAnsi="Calibri Light" w:cs="Calibri Light"/>
        </w:rPr>
      </w:pPr>
    </w:p>
    <w:p w14:paraId="09AAB25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also bless the Lord for revealing the final issues, "teaching them out of his law," i. e., advertising them in the pages of his revealed Word of what is coming on, so that they have peace amid the storm (ver. 12–14).</w:t>
      </w:r>
    </w:p>
    <w:p w14:paraId="7B0826BD">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他们也称颂主启示了最终的结局，“从祂的律法中教导他们”，即，在祂所启示的话语的书页中宣告他们将要发生的事，使他们在风暴中有平安（第12-14节）。</w:t>
      </w:r>
    </w:p>
    <w:p w14:paraId="5D7EE168">
      <w:pPr>
        <w:pStyle w:val="4"/>
        <w:spacing w:before="298" w:line="285" w:lineRule="auto"/>
        <w:ind w:right="98"/>
        <w:jc w:val="both"/>
        <w:rPr>
          <w:rFonts w:hint="default" w:ascii="Calibri Light" w:hAnsi="Calibri Light" w:cs="Calibri Light"/>
        </w:rPr>
      </w:pPr>
    </w:p>
    <w:p w14:paraId="38EF67B3">
      <w:pPr>
        <w:pStyle w:val="4"/>
        <w:spacing w:before="298" w:line="285" w:lineRule="auto"/>
        <w:ind w:right="98"/>
        <w:jc w:val="both"/>
        <w:rPr>
          <w:rFonts w:hint="default" w:ascii="Calibri Light" w:hAnsi="Calibri Light" w:cs="Calibri Light"/>
        </w:rPr>
      </w:pPr>
      <w:r>
        <w:rPr>
          <w:rFonts w:hint="default" w:ascii="Calibri Light" w:hAnsi="Calibri Light" w:cs="Calibri Light"/>
        </w:rPr>
        <w:t>"Judgment shall return to righteousness!" they exclaim: long has it seemed otherwise; judgment seemed to lodge in the streets, or stand afar off.</w:t>
      </w:r>
    </w:p>
    <w:p w14:paraId="23926B08">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他们呼喊：“审判必归于公义！”长久以来，情况似乎并非如此；审判似乎寄宿在街头，或远远地站着。</w:t>
      </w:r>
    </w:p>
    <w:p w14:paraId="4D1D1E84">
      <w:pPr>
        <w:pStyle w:val="4"/>
        <w:spacing w:before="298" w:line="285" w:lineRule="auto"/>
        <w:ind w:right="98"/>
        <w:jc w:val="both"/>
        <w:rPr>
          <w:rFonts w:hint="default" w:ascii="Calibri Light" w:hAnsi="Calibri Light" w:cs="Calibri Light"/>
        </w:rPr>
      </w:pPr>
    </w:p>
    <w:p w14:paraId="12B94355">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in God's due time, the Judge comes (ver. 3), and judgment goes home to the righteous—justice vindicates their cause.</w:t>
      </w:r>
    </w:p>
    <w:p w14:paraId="58157FB6">
      <w:pPr>
        <w:pStyle w:val="4"/>
        <w:spacing w:before="298" w:line="285" w:lineRule="auto"/>
        <w:ind w:right="98"/>
        <w:jc w:val="both"/>
        <w:rPr>
          <w:rFonts w:hint="default" w:ascii="Calibri Light" w:hAnsi="Calibri Light" w:cs="Calibri Light"/>
        </w:rPr>
      </w:pPr>
      <w:r>
        <w:rPr>
          <w:rFonts w:hint="default" w:ascii="Calibri Light" w:hAnsi="Calibri Light" w:cs="Calibri Light"/>
        </w:rPr>
        <w:t>但在神预定的时刻，审判官来了（第3节），审判就归于义人——公义为他们的事业辩护。</w:t>
      </w:r>
    </w:p>
    <w:p w14:paraId="31E07A06">
      <w:pPr>
        <w:pStyle w:val="4"/>
        <w:spacing w:before="298" w:line="285" w:lineRule="auto"/>
        <w:ind w:right="98"/>
        <w:jc w:val="both"/>
        <w:rPr>
          <w:rFonts w:hint="default" w:ascii="Calibri Light" w:hAnsi="Calibri Light" w:cs="Calibri Light"/>
        </w:rPr>
      </w:pPr>
    </w:p>
    <w:p w14:paraId="242E0184">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verse 16 to the end, we hear the same parties encouraging themselves to wait on for a season.</w:t>
      </w:r>
    </w:p>
    <w:p w14:paraId="4EFA8A73">
      <w:pPr>
        <w:pStyle w:val="4"/>
        <w:spacing w:before="298" w:line="285" w:lineRule="auto"/>
        <w:ind w:right="98"/>
        <w:jc w:val="both"/>
        <w:rPr>
          <w:rFonts w:hint="default" w:ascii="Calibri Light" w:hAnsi="Calibri Light" w:cs="Calibri Light"/>
        </w:rPr>
      </w:pPr>
      <w:r>
        <w:rPr>
          <w:rFonts w:hint="default" w:ascii="Calibri Light" w:hAnsi="Calibri Light" w:cs="Calibri Light"/>
        </w:rPr>
        <w:t>从第16节到结尾，我们听见同一群人鼓励自己再等候片时。</w:t>
      </w:r>
    </w:p>
    <w:p w14:paraId="67DEE8A2">
      <w:pPr>
        <w:pStyle w:val="4"/>
        <w:spacing w:before="298" w:line="285" w:lineRule="auto"/>
        <w:ind w:right="98"/>
        <w:jc w:val="both"/>
        <w:rPr>
          <w:rFonts w:hint="default" w:ascii="Calibri Light" w:hAnsi="Calibri Light" w:cs="Calibri Light"/>
        </w:rPr>
      </w:pPr>
    </w:p>
    <w:p w14:paraId="0DB20E84">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my soul is bewildered by endless thoughts, when every human scheme of relief seems vanity, my resort is to thyself, the God of all consolation!</w:t>
      </w:r>
    </w:p>
    <w:p w14:paraId="25125470">
      <w:pPr>
        <w:pStyle w:val="4"/>
        <w:spacing w:before="298" w:line="285" w:lineRule="auto"/>
        <w:ind w:right="98"/>
        <w:jc w:val="both"/>
        <w:rPr>
          <w:rFonts w:hint="default" w:ascii="Calibri Light" w:hAnsi="Calibri Light" w:cs="Calibri Light"/>
        </w:rPr>
      </w:pPr>
      <w:r>
        <w:rPr>
          <w:rFonts w:hint="default" w:ascii="Calibri Light" w:hAnsi="Calibri Light" w:cs="Calibri Light"/>
        </w:rPr>
        <w:t>当我的灵魂被无尽的思绪所困扰，当每一种人的解救方案都显得虚空时，我的避难所就是祢自己，那赐一切安慰的神！</w:t>
      </w:r>
    </w:p>
    <w:p w14:paraId="057E9033">
      <w:pPr>
        <w:pStyle w:val="4"/>
        <w:spacing w:before="298" w:line="285" w:lineRule="auto"/>
        <w:ind w:right="98"/>
        <w:jc w:val="both"/>
        <w:rPr>
          <w:rFonts w:hint="default" w:ascii="Calibri Light" w:hAnsi="Calibri Light" w:cs="Calibri Light"/>
        </w:rPr>
      </w:pPr>
    </w:p>
    <w:p w14:paraId="283A3C86">
      <w:pPr>
        <w:pStyle w:val="4"/>
        <w:spacing w:before="298" w:line="285" w:lineRule="auto"/>
        <w:ind w:right="98"/>
        <w:jc w:val="both"/>
        <w:rPr>
          <w:rFonts w:hint="default" w:ascii="Calibri Light" w:hAnsi="Calibri Light" w:cs="Calibri Light"/>
        </w:rPr>
      </w:pPr>
      <w:r>
        <w:rPr>
          <w:rFonts w:hint="default" w:ascii="Calibri Light" w:hAnsi="Calibri Light" w:cs="Calibri Light"/>
        </w:rPr>
        <w:t>What streams for the thirsty are in thee.</w:t>
      </w:r>
    </w:p>
    <w:p w14:paraId="545E606F">
      <w:pPr>
        <w:pStyle w:val="4"/>
        <w:spacing w:before="298" w:line="285" w:lineRule="auto"/>
        <w:ind w:right="98"/>
        <w:jc w:val="both"/>
        <w:rPr>
          <w:rFonts w:hint="default" w:ascii="Calibri Light" w:hAnsi="Calibri Light" w:cs="Calibri Light"/>
        </w:rPr>
      </w:pPr>
      <w:r>
        <w:rPr>
          <w:rFonts w:hint="default" w:ascii="Calibri Light" w:hAnsi="Calibri Light" w:cs="Calibri Light"/>
        </w:rPr>
        <w:t>在祢里面有何等为干渴之人预备的江河。</w:t>
      </w:r>
    </w:p>
    <w:p w14:paraId="01F93A35">
      <w:pPr>
        <w:pStyle w:val="4"/>
        <w:spacing w:before="298" w:line="285" w:lineRule="auto"/>
        <w:ind w:right="98"/>
        <w:jc w:val="both"/>
        <w:rPr>
          <w:rFonts w:hint="default" w:ascii="Calibri Light" w:hAnsi="Calibri Light" w:cs="Calibri Light"/>
        </w:rPr>
      </w:pPr>
    </w:p>
    <w:p w14:paraId="6EBFFF3F">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past, if it brought anxiety, has never failed to bring help, while the future presents the prospect of the entire overthrow of ungodliness—</w:t>
      </w:r>
    </w:p>
    <w:p w14:paraId="7803398A">
      <w:pPr>
        <w:pStyle w:val="4"/>
        <w:spacing w:before="298" w:line="285" w:lineRule="auto"/>
        <w:ind w:right="98"/>
        <w:jc w:val="both"/>
        <w:rPr>
          <w:rFonts w:hint="default" w:ascii="Calibri Light" w:hAnsi="Calibri Light" w:cs="Calibri Light"/>
        </w:rPr>
      </w:pPr>
      <w:r>
        <w:rPr>
          <w:rFonts w:hint="default" w:ascii="Calibri Light" w:hAnsi="Calibri Light" w:cs="Calibri Light"/>
        </w:rPr>
        <w:t>过去，如果带来了焦虑，却从未缺少帮助，而未来则展现了不敬虔被完全推翻的前景——</w:t>
      </w:r>
    </w:p>
    <w:p w14:paraId="751BA697">
      <w:pPr>
        <w:pStyle w:val="4"/>
        <w:spacing w:before="298" w:line="285" w:lineRule="auto"/>
        <w:ind w:right="98"/>
        <w:jc w:val="both"/>
        <w:rPr>
          <w:rFonts w:hint="default" w:ascii="Calibri Light" w:hAnsi="Calibri Light" w:cs="Calibri Light"/>
        </w:rPr>
      </w:pPr>
    </w:p>
    <w:p w14:paraId="4153925A">
      <w:pPr>
        <w:pStyle w:val="4"/>
        <w:spacing w:before="298" w:line="285" w:lineRule="auto"/>
        <w:ind w:right="98"/>
        <w:jc w:val="both"/>
        <w:rPr>
          <w:rFonts w:hint="default" w:ascii="Calibri Light" w:hAnsi="Calibri Light" w:cs="Calibri Light"/>
        </w:rPr>
      </w:pPr>
      <w:r>
        <w:rPr>
          <w:rFonts w:hint="default" w:ascii="Calibri Light" w:hAnsi="Calibri Light" w:cs="Calibri Light"/>
        </w:rPr>
        <w:t>"Is the throne of iniquity confederate with thee? (Is it "become thy friend? Ewald.)</w:t>
      </w:r>
    </w:p>
    <w:p w14:paraId="4DE91E67">
      <w:pPr>
        <w:pStyle w:val="4"/>
        <w:spacing w:before="298" w:line="285" w:lineRule="auto"/>
        <w:ind w:right="98"/>
        <w:jc w:val="both"/>
        <w:rPr>
          <w:rFonts w:hint="default" w:ascii="Calibri Light" w:hAnsi="Calibri Light" w:cs="Calibri Light"/>
        </w:rPr>
      </w:pPr>
      <w:r>
        <w:rPr>
          <w:rFonts w:hint="default" w:ascii="Calibri Light" w:hAnsi="Calibri Light" w:cs="Calibri Light"/>
        </w:rPr>
        <w:t>“罪孽的宝座岂能与祢相交吗？（它岂能“成为祢的朋友？尤瓦尔德）</w:t>
      </w:r>
    </w:p>
    <w:p w14:paraId="6A83684C">
      <w:pPr>
        <w:pStyle w:val="4"/>
        <w:spacing w:before="298" w:line="285" w:lineRule="auto"/>
        <w:ind w:right="98"/>
        <w:jc w:val="both"/>
        <w:rPr>
          <w:rFonts w:hint="default" w:ascii="Calibri Light" w:hAnsi="Calibri Light" w:cs="Calibri Light"/>
        </w:rPr>
      </w:pPr>
    </w:p>
    <w:p w14:paraId="7F295873">
      <w:pPr>
        <w:pStyle w:val="4"/>
        <w:spacing w:before="298" w:line="285" w:lineRule="auto"/>
        <w:ind w:right="98"/>
        <w:jc w:val="both"/>
        <w:rPr>
          <w:rFonts w:hint="default" w:ascii="Calibri Light" w:hAnsi="Calibri Light" w:cs="Calibri Light"/>
        </w:rPr>
      </w:pPr>
      <w:r>
        <w:rPr>
          <w:rFonts w:hint="default" w:ascii="Calibri Light" w:hAnsi="Calibri Light" w:cs="Calibri Light"/>
        </w:rPr>
        <w:t>Framing wickedness (or, misery, Hengst.) by right of law!" (Ver. 20)</w:t>
      </w:r>
    </w:p>
    <w:p w14:paraId="24B7E91F">
      <w:pPr>
        <w:pStyle w:val="4"/>
        <w:spacing w:before="298" w:line="285" w:lineRule="auto"/>
        <w:ind w:right="98"/>
        <w:jc w:val="both"/>
        <w:rPr>
          <w:rFonts w:hint="default" w:ascii="Calibri Light" w:hAnsi="Calibri Light" w:cs="Calibri Light"/>
        </w:rPr>
      </w:pPr>
      <w:r>
        <w:rPr>
          <w:rFonts w:hint="default" w:ascii="Calibri Light" w:hAnsi="Calibri Light" w:cs="Calibri Light"/>
        </w:rPr>
        <w:t>借着律法的权柄制造邪恶（或，苦难，亨斯特）！”（第20节）</w:t>
      </w:r>
    </w:p>
    <w:p w14:paraId="712CB41E">
      <w:pPr>
        <w:pStyle w:val="4"/>
        <w:spacing w:before="298" w:line="285" w:lineRule="auto"/>
        <w:ind w:right="98"/>
        <w:jc w:val="both"/>
        <w:rPr>
          <w:rFonts w:hint="default" w:ascii="Calibri Light" w:hAnsi="Calibri Light" w:cs="Calibri Light"/>
        </w:rPr>
      </w:pPr>
    </w:p>
    <w:p w14:paraId="22D6EFF2">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question contains in itself its own answer; and even meanwhile there is a refuge—</w:t>
      </w:r>
    </w:p>
    <w:p w14:paraId="50303800">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这个问题本身就包含了答案；即使是现在，也有一个避难所——</w:t>
      </w:r>
    </w:p>
    <w:p w14:paraId="5F6A2A9E">
      <w:pPr>
        <w:pStyle w:val="4"/>
        <w:spacing w:before="298" w:line="285" w:lineRule="auto"/>
        <w:ind w:right="98"/>
        <w:jc w:val="both"/>
        <w:rPr>
          <w:rFonts w:hint="default" w:ascii="Calibri Light" w:hAnsi="Calibri Light" w:cs="Calibri Light"/>
        </w:rPr>
      </w:pPr>
    </w:p>
    <w:p w14:paraId="1E5D29D5">
      <w:pPr>
        <w:pStyle w:val="4"/>
        <w:spacing w:before="298" w:line="285" w:lineRule="auto"/>
        <w:ind w:right="98"/>
        <w:jc w:val="both"/>
        <w:rPr>
          <w:rFonts w:hint="default" w:ascii="Calibri Light" w:hAnsi="Calibri Light" w:cs="Calibri Light"/>
        </w:rPr>
      </w:pPr>
      <w:r>
        <w:rPr>
          <w:rFonts w:hint="default" w:ascii="Calibri Light" w:hAnsi="Calibri Light" w:cs="Calibri Light"/>
        </w:rPr>
        <w:t>"Jehovah shall be my high place,</w:t>
      </w:r>
    </w:p>
    <w:p w14:paraId="13F9A4BB">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“耶和华必作我的高台，</w:t>
      </w:r>
    </w:p>
    <w:p w14:paraId="6D33FC26">
      <w:pPr>
        <w:pStyle w:val="4"/>
        <w:spacing w:before="298" w:line="285" w:lineRule="auto"/>
        <w:ind w:right="98"/>
        <w:jc w:val="both"/>
        <w:rPr>
          <w:rFonts w:hint="default" w:ascii="Calibri Light" w:hAnsi="Calibri Light" w:cs="Calibri Light"/>
        </w:rPr>
      </w:pPr>
    </w:p>
    <w:p w14:paraId="1E37DAE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my God (shall be) my rock of shelter,"</w:t>
      </w:r>
    </w:p>
    <w:p w14:paraId="30832607">
      <w:pPr>
        <w:pStyle w:val="4"/>
        <w:spacing w:before="298" w:line="285" w:lineRule="auto"/>
        <w:ind w:right="98"/>
        <w:jc w:val="both"/>
        <w:rPr>
          <w:rFonts w:hint="default" w:ascii="Calibri Light" w:hAnsi="Calibri Light" w:cs="Calibri Light"/>
        </w:rPr>
      </w:pPr>
      <w:r>
        <w:rPr>
          <w:rFonts w:hint="default" w:ascii="Calibri Light" w:hAnsi="Calibri Light" w:cs="Calibri Light"/>
        </w:rPr>
        <w:t>我的神（必作）我避难的磐石，”</w:t>
      </w:r>
    </w:p>
    <w:p w14:paraId="3EBE4308">
      <w:pPr>
        <w:pStyle w:val="4"/>
        <w:spacing w:before="298" w:line="285" w:lineRule="auto"/>
        <w:ind w:right="98"/>
        <w:jc w:val="both"/>
        <w:rPr>
          <w:rFonts w:hint="default" w:ascii="Calibri Light" w:hAnsi="Calibri Light" w:cs="Calibri Light"/>
        </w:rPr>
      </w:pPr>
    </w:p>
    <w:p w14:paraId="0486B2BA">
      <w:pPr>
        <w:pStyle w:val="4"/>
        <w:spacing w:before="298" w:line="285" w:lineRule="auto"/>
        <w:ind w:right="98"/>
        <w:jc w:val="both"/>
        <w:rPr>
          <w:rFonts w:hint="default" w:ascii="Calibri Light" w:hAnsi="Calibri Light" w:cs="Calibri Light"/>
        </w:rPr>
      </w:pPr>
      <w:r>
        <w:rPr>
          <w:rFonts w:hint="default" w:ascii="Calibri Light" w:hAnsi="Calibri Light" w:cs="Calibri Light"/>
        </w:rPr>
        <w:t>till he arises in the day of his wrath to cut them off for ever.</w:t>
      </w:r>
    </w:p>
    <w:p w14:paraId="46D009B1">
      <w:pPr>
        <w:pStyle w:val="4"/>
        <w:spacing w:before="298" w:line="285" w:lineRule="auto"/>
        <w:ind w:right="98"/>
        <w:jc w:val="both"/>
        <w:rPr>
          <w:rFonts w:hint="default" w:ascii="Calibri Light" w:hAnsi="Calibri Light" w:cs="Calibri Light"/>
        </w:rPr>
      </w:pPr>
      <w:r>
        <w:rPr>
          <w:rFonts w:hint="default" w:ascii="Calibri Light" w:hAnsi="Calibri Light" w:cs="Calibri Light"/>
        </w:rPr>
        <w:t>直到祂在忿怒的日子兴起，将他们永远剪除。</w:t>
      </w:r>
    </w:p>
    <w:p w14:paraId="24E7AA20">
      <w:pPr>
        <w:pStyle w:val="4"/>
        <w:spacing w:before="298" w:line="285" w:lineRule="auto"/>
        <w:ind w:right="98"/>
        <w:jc w:val="both"/>
        <w:rPr>
          <w:rFonts w:hint="default" w:ascii="Calibri Light" w:hAnsi="Calibri Light" w:cs="Calibri Light"/>
        </w:rPr>
      </w:pPr>
    </w:p>
    <w:p w14:paraId="3443C570">
      <w:pPr>
        <w:pStyle w:val="4"/>
        <w:spacing w:before="298" w:line="285" w:lineRule="auto"/>
        <w:ind w:right="98"/>
        <w:jc w:val="both"/>
        <w:rPr>
          <w:rFonts w:hint="default" w:ascii="Calibri Light" w:hAnsi="Calibri Light" w:cs="Calibri Light"/>
        </w:rPr>
      </w:pPr>
      <w:r>
        <w:rPr>
          <w:rFonts w:hint="default" w:ascii="Calibri Light" w:hAnsi="Calibri Light" w:cs="Calibri Light"/>
        </w:rPr>
        <w:t>Thus, beginning with prayer,* the Psalm ends with prophecy; beginning with an earnest call, it ends with faith's confidence of an answer, and sounds in our ear</w:t>
      </w:r>
    </w:p>
    <w:p w14:paraId="09176FCA">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因此，这首诗篇以祷告开始，* 以预言结束；以恳切的呼召开始，以信心对回应的确信结束，并在我们耳边响起</w:t>
      </w:r>
    </w:p>
    <w:p w14:paraId="3EEA8425">
      <w:pPr>
        <w:pStyle w:val="4"/>
        <w:spacing w:before="298" w:line="285" w:lineRule="auto"/>
        <w:ind w:right="98"/>
        <w:jc w:val="both"/>
        <w:rPr>
          <w:rFonts w:hint="default" w:ascii="Calibri Light" w:hAnsi="Calibri Light" w:cs="Calibri Light"/>
        </w:rPr>
      </w:pPr>
    </w:p>
    <w:p w14:paraId="23C9A3BE">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cry of the oppressed Church and her Head for the day of vengeance.</w:t>
      </w:r>
    </w:p>
    <w:p w14:paraId="5B6F291E">
      <w:pPr>
        <w:pStyle w:val="4"/>
        <w:spacing w:before="298" w:line="285" w:lineRule="auto"/>
        <w:ind w:right="98"/>
        <w:jc w:val="both"/>
        <w:rPr>
          <w:rFonts w:hint="default" w:ascii="Calibri Light" w:hAnsi="Calibri Light" w:cs="Calibri Light"/>
        </w:rPr>
      </w:pPr>
      <w:r>
        <w:rPr>
          <w:rFonts w:hint="default" w:ascii="Calibri Light" w:hAnsi="Calibri Light" w:cs="Calibri Light"/>
        </w:rPr>
        <w:t>受压迫的教会和她的元首为报仇之日的呼求。</w:t>
      </w:r>
    </w:p>
    <w:p w14:paraId="73989085">
      <w:pPr>
        <w:pStyle w:val="4"/>
        <w:spacing w:before="298" w:line="285" w:lineRule="auto"/>
        <w:ind w:right="98"/>
        <w:jc w:val="both"/>
        <w:rPr>
          <w:rFonts w:hint="default" w:ascii="Calibri Light" w:hAnsi="Calibri Light" w:cs="Calibri Light"/>
        </w:rPr>
      </w:pPr>
    </w:p>
    <w:p w14:paraId="7E8B3361">
      <w:pPr>
        <w:pStyle w:val="2"/>
        <w:bidi w:val="0"/>
        <w:rPr>
          <w:rFonts w:hint="default"/>
        </w:rPr>
      </w:pPr>
      <w:r>
        <w:rPr>
          <w:rFonts w:hint="default"/>
        </w:rPr>
        <w:t>PSALM 95</w:t>
      </w:r>
    </w:p>
    <w:p w14:paraId="0C3A7F6D">
      <w:pPr>
        <w:pStyle w:val="2"/>
        <w:bidi w:val="0"/>
        <w:rPr>
          <w:rFonts w:hint="default"/>
        </w:rPr>
      </w:pPr>
      <w:r>
        <w:rPr>
          <w:rFonts w:hint="default"/>
        </w:rPr>
        <w:t>诗篇 95</w:t>
      </w:r>
    </w:p>
    <w:p w14:paraId="19F4C38E">
      <w:pPr>
        <w:pStyle w:val="4"/>
        <w:spacing w:before="298" w:line="285" w:lineRule="auto"/>
        <w:ind w:right="98"/>
        <w:jc w:val="both"/>
        <w:rPr>
          <w:rFonts w:hint="default" w:ascii="Calibri Light" w:hAnsi="Calibri Light" w:cs="Calibri Light"/>
        </w:rPr>
      </w:pPr>
    </w:p>
    <w:p w14:paraId="6955836C">
      <w:pPr>
        <w:pStyle w:val="4"/>
        <w:spacing w:before="298" w:line="285" w:lineRule="auto"/>
        <w:ind w:right="98"/>
        <w:jc w:val="both"/>
        <w:rPr>
          <w:rFonts w:hint="default" w:ascii="Calibri Light" w:hAnsi="Calibri Light" w:cs="Calibri Light"/>
        </w:rPr>
      </w:pPr>
      <w:r>
        <w:rPr>
          <w:rFonts w:hint="default" w:ascii="Calibri Light" w:hAnsi="Calibri Light" w:cs="Calibri Light"/>
        </w:rPr>
        <w:t>1–11 "HOLY joy in God, not discord nor dejection, appear in the old covenant as the fundamental sentiment of adoration."</w:t>
      </w:r>
    </w:p>
    <w:p w14:paraId="39909836">
      <w:pPr>
        <w:pStyle w:val="4"/>
        <w:spacing w:before="298" w:line="285" w:lineRule="auto"/>
        <w:ind w:right="98"/>
        <w:jc w:val="both"/>
        <w:rPr>
          <w:rFonts w:hint="default" w:ascii="Calibri Light" w:hAnsi="Calibri Light" w:cs="Calibri Light"/>
        </w:rPr>
      </w:pPr>
      <w:r>
        <w:rPr>
          <w:rFonts w:hint="default" w:ascii="Calibri Light" w:hAnsi="Calibri Light" w:cs="Calibri Light"/>
        </w:rPr>
        <w:t>1–11 “在神里面的圣洁喜乐，而非不和或沮丧，在旧约中显为敬拜的基本情感。”</w:t>
      </w:r>
    </w:p>
    <w:p w14:paraId="6FB6673C">
      <w:pPr>
        <w:pStyle w:val="4"/>
        <w:spacing w:before="298" w:line="285" w:lineRule="auto"/>
        <w:ind w:right="98"/>
        <w:jc w:val="both"/>
        <w:rPr>
          <w:rFonts w:hint="default" w:ascii="Calibri Light" w:hAnsi="Calibri Light" w:cs="Calibri Light"/>
        </w:rPr>
      </w:pPr>
    </w:p>
    <w:p w14:paraId="1B2325D9">
      <w:pPr>
        <w:pStyle w:val="4"/>
        <w:spacing w:before="298" w:line="285" w:lineRule="auto"/>
        <w:ind w:right="98"/>
        <w:jc w:val="both"/>
        <w:rPr>
          <w:rFonts w:hint="default" w:ascii="Calibri Light" w:hAnsi="Calibri Light" w:cs="Calibri Light"/>
        </w:rPr>
      </w:pPr>
      <w:r>
        <w:rPr>
          <w:rFonts w:hint="default" w:ascii="Calibri Light" w:hAnsi="Calibri Light" w:cs="Calibri Light"/>
        </w:rPr>
        <w:t>Thus truly spoke Tholuck in regard to the gladsome calls that begin so many of these Psalms.</w:t>
      </w:r>
    </w:p>
    <w:p w14:paraId="10EAEEFB">
      <w:pPr>
        <w:pStyle w:val="4"/>
        <w:spacing w:before="298" w:line="285" w:lineRule="auto"/>
        <w:ind w:right="98"/>
        <w:jc w:val="both"/>
        <w:rPr>
          <w:rFonts w:hint="default" w:ascii="Calibri Light" w:hAnsi="Calibri Light" w:cs="Calibri Light"/>
        </w:rPr>
      </w:pPr>
      <w:r>
        <w:rPr>
          <w:rFonts w:hint="default" w:ascii="Calibri Light" w:hAnsi="Calibri Light" w:cs="Calibri Light"/>
        </w:rPr>
        <w:t>托卢克在论到开启这么多诗篇的欢快呼召时，确实如此说。</w:t>
      </w:r>
    </w:p>
    <w:p w14:paraId="137D28AE">
      <w:pPr>
        <w:pStyle w:val="4"/>
        <w:spacing w:before="298" w:line="285" w:lineRule="auto"/>
        <w:ind w:right="98"/>
        <w:jc w:val="both"/>
        <w:rPr>
          <w:rFonts w:hint="default" w:ascii="Calibri Light" w:hAnsi="Calibri Light" w:cs="Calibri Light"/>
        </w:rPr>
      </w:pPr>
    </w:p>
    <w:p w14:paraId="21BC2240">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King and Kingdom, the Judge and the Judge's vengeance, are within sight, hastening on, almost at the door.*</w:t>
      </w:r>
    </w:p>
    <w:p w14:paraId="19275AC9">
      <w:pPr>
        <w:pStyle w:val="4"/>
        <w:spacing w:before="298" w:line="285" w:lineRule="auto"/>
        <w:ind w:right="98"/>
        <w:jc w:val="both"/>
        <w:rPr>
          <w:rFonts w:hint="default" w:ascii="Calibri Light" w:hAnsi="Calibri Light" w:cs="Calibri Light"/>
        </w:rPr>
      </w:pPr>
      <w:r>
        <w:rPr>
          <w:rFonts w:hint="default" w:ascii="Calibri Light" w:hAnsi="Calibri Light" w:cs="Calibri Light"/>
        </w:rPr>
        <w:t>君王和国度，审判官和审判官的报复，都已在望，正加速前来，几乎就在门口了。*</w:t>
      </w:r>
    </w:p>
    <w:p w14:paraId="3B5E025C">
      <w:pPr>
        <w:pStyle w:val="4"/>
        <w:spacing w:before="298" w:line="285" w:lineRule="auto"/>
        <w:ind w:right="98"/>
        <w:jc w:val="both"/>
        <w:rPr>
          <w:rFonts w:hint="default" w:ascii="Calibri Light" w:hAnsi="Calibri Light" w:cs="Calibri Light"/>
        </w:rPr>
      </w:pPr>
    </w:p>
    <w:p w14:paraId="4E0FAC27">
      <w:pPr>
        <w:pStyle w:val="4"/>
        <w:spacing w:before="298" w:line="285" w:lineRule="auto"/>
        <w:ind w:right="98"/>
        <w:jc w:val="both"/>
        <w:rPr>
          <w:rFonts w:hint="default" w:ascii="Calibri Light" w:hAnsi="Calibri Light" w:cs="Calibri Light"/>
        </w:rPr>
      </w:pPr>
      <w:r>
        <w:rPr>
          <w:rFonts w:hint="default" w:ascii="Calibri Light" w:hAnsi="Calibri Light" w:cs="Calibri Light"/>
        </w:rPr>
        <w:t>With these solemn prospects influencing them, the flock and the shepherd are now heard inviting men to enter the fold while it is the day of grace.</w:t>
      </w:r>
    </w:p>
    <w:p w14:paraId="79203295">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在这些庄严前景的影响下，现在听见羊群和牧人邀请人在恩典的日子进入羊圈。</w:t>
      </w:r>
    </w:p>
    <w:p w14:paraId="56352C5E">
      <w:pPr>
        <w:pStyle w:val="4"/>
        <w:spacing w:before="298" w:line="285" w:lineRule="auto"/>
        <w:ind w:right="98"/>
        <w:jc w:val="both"/>
        <w:rPr>
          <w:rFonts w:hint="default" w:ascii="Calibri Light" w:hAnsi="Calibri Light" w:cs="Calibri Light"/>
        </w:rPr>
      </w:pPr>
    </w:p>
    <w:p w14:paraId="1FB24EE9">
      <w:pPr>
        <w:pStyle w:val="4"/>
        <w:spacing w:before="298" w:line="285" w:lineRule="auto"/>
        <w:ind w:right="98"/>
        <w:jc w:val="both"/>
        <w:rPr>
          <w:rFonts w:hint="default" w:ascii="Calibri Light" w:hAnsi="Calibri Light" w:cs="Calibri Light"/>
        </w:rPr>
      </w:pPr>
      <w:r>
        <w:rPr>
          <w:rFonts w:hint="default" w:ascii="Calibri Light" w:hAnsi="Calibri Light" w:cs="Calibri Light"/>
        </w:rPr>
        <w:t>Augustine felt this connexion when he wrote—"Venturus est! præveniamus faciem ejus in confessione."</w:t>
      </w:r>
    </w:p>
    <w:p w14:paraId="606B0FCF">
      <w:pPr>
        <w:pStyle w:val="4"/>
        <w:spacing w:before="298" w:line="285" w:lineRule="auto"/>
        <w:ind w:right="98"/>
        <w:jc w:val="both"/>
        <w:rPr>
          <w:rFonts w:hint="default" w:ascii="Calibri Light" w:hAnsi="Calibri Light" w:cs="Calibri Light"/>
        </w:rPr>
      </w:pPr>
      <w:r>
        <w:rPr>
          <w:rFonts w:hint="default" w:ascii="Calibri Light" w:hAnsi="Calibri Light" w:cs="Calibri Light"/>
        </w:rPr>
        <w:t>奥古斯丁在写道——“祂将要来！我们当用认罪来迎见祂的面”时，感受到了这种联系。</w:t>
      </w:r>
    </w:p>
    <w:p w14:paraId="0380A663">
      <w:pPr>
        <w:pStyle w:val="4"/>
        <w:spacing w:before="298" w:line="285" w:lineRule="auto"/>
        <w:ind w:right="98"/>
        <w:jc w:val="both"/>
        <w:rPr>
          <w:rFonts w:hint="default" w:ascii="Calibri Light" w:hAnsi="Calibri Light" w:cs="Calibri Light"/>
        </w:rPr>
      </w:pPr>
    </w:p>
    <w:p w14:paraId="0DF999C9">
      <w:pPr>
        <w:pStyle w:val="4"/>
        <w:spacing w:before="298" w:line="285" w:lineRule="auto"/>
        <w:ind w:right="98"/>
        <w:jc w:val="both"/>
        <w:rPr>
          <w:rFonts w:hint="default" w:ascii="Calibri Light" w:hAnsi="Calibri Light" w:cs="Calibri Light"/>
        </w:rPr>
      </w:pPr>
      <w:r>
        <w:rPr>
          <w:rFonts w:hint="default" w:ascii="Calibri Light" w:hAnsi="Calibri Light" w:cs="Calibri Light"/>
        </w:rPr>
        <w:t>"O come, let us sing cheerfully to Jehovah (Deut 28:47),</w:t>
      </w:r>
    </w:p>
    <w:p w14:paraId="141E8468">
      <w:pPr>
        <w:pStyle w:val="4"/>
        <w:spacing w:before="298" w:line="285" w:lineRule="auto"/>
        <w:ind w:right="98"/>
        <w:jc w:val="both"/>
        <w:rPr>
          <w:rFonts w:hint="default" w:ascii="Calibri Light" w:hAnsi="Calibri Light" w:cs="Calibri Light"/>
        </w:rPr>
      </w:pPr>
      <w:r>
        <w:rPr>
          <w:rFonts w:hint="default" w:ascii="Calibri Light" w:hAnsi="Calibri Light" w:cs="Calibri Light"/>
        </w:rPr>
        <w:t>“哦，来啊，我们当向耶和华欢喜歌唱（申命记 28:47），</w:t>
      </w:r>
    </w:p>
    <w:p w14:paraId="177631DB">
      <w:pPr>
        <w:pStyle w:val="4"/>
        <w:spacing w:before="298" w:line="285" w:lineRule="auto"/>
        <w:ind w:right="98"/>
        <w:jc w:val="both"/>
        <w:rPr>
          <w:rFonts w:hint="default" w:ascii="Calibri Light" w:hAnsi="Calibri Light" w:cs="Calibri Light"/>
        </w:rPr>
      </w:pPr>
    </w:p>
    <w:p w14:paraId="4347D939">
      <w:pPr>
        <w:pStyle w:val="4"/>
        <w:spacing w:before="298" w:line="285" w:lineRule="auto"/>
        <w:ind w:right="98"/>
        <w:jc w:val="both"/>
        <w:rPr>
          <w:rFonts w:hint="default" w:ascii="Calibri Light" w:hAnsi="Calibri Light" w:cs="Calibri Light"/>
        </w:rPr>
      </w:pPr>
      <w:r>
        <w:rPr>
          <w:rFonts w:hint="default" w:ascii="Calibri Light" w:hAnsi="Calibri Light" w:cs="Calibri Light"/>
        </w:rPr>
        <w:t>Let us raise the peal of melody to the rock of our salvation!</w:t>
      </w:r>
    </w:p>
    <w:p w14:paraId="026438DB">
      <w:pPr>
        <w:pStyle w:val="4"/>
        <w:spacing w:before="298" w:line="285" w:lineRule="auto"/>
        <w:ind w:right="98"/>
        <w:jc w:val="both"/>
        <w:rPr>
          <w:rFonts w:hint="default" w:ascii="Calibri Light" w:hAnsi="Calibri Light" w:cs="Calibri Light"/>
        </w:rPr>
      </w:pPr>
      <w:r>
        <w:rPr>
          <w:rFonts w:hint="default" w:ascii="Calibri Light" w:hAnsi="Calibri Light" w:cs="Calibri Light"/>
        </w:rPr>
        <w:t>向我们救恩的磐石发出乐音！</w:t>
      </w:r>
    </w:p>
    <w:p w14:paraId="446EEB27">
      <w:pPr>
        <w:pStyle w:val="4"/>
        <w:spacing w:before="298" w:line="285" w:lineRule="auto"/>
        <w:ind w:right="98"/>
        <w:jc w:val="both"/>
        <w:rPr>
          <w:rFonts w:hint="default" w:ascii="Calibri Light" w:hAnsi="Calibri Light" w:cs="Calibri Light"/>
        </w:rPr>
      </w:pPr>
    </w:p>
    <w:p w14:paraId="276E62DD">
      <w:pPr>
        <w:pStyle w:val="4"/>
        <w:spacing w:before="298" w:line="285" w:lineRule="auto"/>
        <w:ind w:right="98"/>
        <w:jc w:val="both"/>
        <w:rPr>
          <w:rFonts w:hint="default" w:ascii="Calibri Light" w:hAnsi="Calibri Light" w:cs="Calibri Light"/>
        </w:rPr>
      </w:pPr>
      <w:r>
        <w:rPr>
          <w:rFonts w:hint="default" w:ascii="Calibri Light" w:hAnsi="Calibri Light" w:cs="Calibri Light"/>
        </w:rPr>
        <w:t>Let us come early before him (q. d., ere ever he calls), with praise; We will raise the peal of melody in psalms to him." (Ver. 1, 2.)</w:t>
      </w:r>
    </w:p>
    <w:p w14:paraId="3F80BBCC">
      <w:pPr>
        <w:pStyle w:val="4"/>
        <w:spacing w:before="298" w:line="285" w:lineRule="auto"/>
        <w:ind w:right="98"/>
        <w:jc w:val="both"/>
        <w:rPr>
          <w:rFonts w:hint="default" w:ascii="Calibri Light" w:hAnsi="Calibri Light" w:cs="Calibri Light"/>
        </w:rPr>
      </w:pPr>
      <w:r>
        <w:rPr>
          <w:rFonts w:hint="default" w:ascii="Calibri Light" w:hAnsi="Calibri Light" w:cs="Calibri Light"/>
        </w:rPr>
        <w:t>让我们早早地来到祂面前（意即，在祂呼召之前），用赞美；我们要用诗篇向祂发出乐音。”（第1, 2节）</w:t>
      </w:r>
    </w:p>
    <w:p w14:paraId="56F677AA">
      <w:pPr>
        <w:pStyle w:val="4"/>
        <w:spacing w:before="298" w:line="285" w:lineRule="auto"/>
        <w:ind w:right="98"/>
        <w:jc w:val="both"/>
        <w:rPr>
          <w:rFonts w:hint="default" w:ascii="Calibri Light" w:hAnsi="Calibri Light" w:cs="Calibri Light"/>
        </w:rPr>
      </w:pPr>
    </w:p>
    <w:p w14:paraId="355976B1">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great, and he is Sovereign over all (ver. 3); the deeps and the heights are his (ver. 4); the sea and the land (ver. 5); he is our Maker</w:t>
      </w:r>
    </w:p>
    <w:p w14:paraId="2C39EB3D">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祂为大，祂是万有之上的主宰（第3节）；深渊和高处都属祂（第4节）；海洋和陆地（第5节）；祂是我们的造物主</w:t>
      </w:r>
    </w:p>
    <w:p w14:paraId="72A49870">
      <w:pPr>
        <w:pStyle w:val="4"/>
        <w:spacing w:before="298" w:line="285" w:lineRule="auto"/>
        <w:ind w:right="98"/>
        <w:jc w:val="both"/>
        <w:rPr>
          <w:rFonts w:hint="default" w:ascii="Calibri Light" w:hAnsi="Calibri Light" w:cs="Calibri Light"/>
        </w:rPr>
      </w:pPr>
    </w:p>
    <w:p w14:paraId="5C4B0C2B">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"MAKER" is equivalent to God who made us all that we ere in grace, as a nation and as individuals.</w:t>
      </w:r>
    </w:p>
    <w:p w14:paraId="573D5621">
      <w:pPr>
        <w:pStyle w:val="4"/>
        <w:spacing w:before="298" w:line="285" w:lineRule="auto"/>
        <w:ind w:right="98"/>
        <w:jc w:val="both"/>
        <w:rPr>
          <w:rFonts w:hint="default" w:ascii="Calibri Light" w:hAnsi="Calibri Light" w:cs="Calibri Light"/>
        </w:rPr>
      </w:pPr>
      <w:r>
        <w:rPr>
          <w:rFonts w:hint="default" w:ascii="Calibri Light" w:hAnsi="Calibri Light" w:cs="Calibri Light"/>
        </w:rPr>
        <w:t>——而“造物主”等同于神，是祂在恩典中使我们成为我们所是的一切，作为一个民族和作为个人。</w:t>
      </w:r>
    </w:p>
    <w:p w14:paraId="3187231E">
      <w:pPr>
        <w:pStyle w:val="4"/>
        <w:spacing w:before="298" w:line="285" w:lineRule="auto"/>
        <w:ind w:right="98"/>
        <w:jc w:val="both"/>
        <w:rPr>
          <w:rFonts w:hint="default" w:ascii="Calibri Light" w:hAnsi="Calibri Light" w:cs="Calibri Light"/>
        </w:rPr>
      </w:pPr>
    </w:p>
    <w:p w14:paraId="2562C43E">
      <w:pPr>
        <w:pStyle w:val="4"/>
        <w:spacing w:before="298" w:line="285" w:lineRule="auto"/>
        <w:ind w:right="98"/>
        <w:jc w:val="both"/>
        <w:rPr>
          <w:rFonts w:hint="default" w:ascii="Calibri Light" w:hAnsi="Calibri Light" w:cs="Calibri Light"/>
        </w:rPr>
      </w:pPr>
      <w:r>
        <w:rPr>
          <w:rFonts w:hint="default" w:ascii="Calibri Light" w:hAnsi="Calibri Light" w:cs="Calibri Light"/>
        </w:rPr>
        <w:t>Deut 32:6 illustrates it.</w:t>
      </w:r>
    </w:p>
    <w:p w14:paraId="7E754B55">
      <w:pPr>
        <w:pStyle w:val="4"/>
        <w:spacing w:before="298" w:line="285" w:lineRule="auto"/>
        <w:ind w:right="98"/>
        <w:jc w:val="both"/>
        <w:rPr>
          <w:rFonts w:hint="default" w:ascii="Calibri Light" w:hAnsi="Calibri Light" w:cs="Calibri Light"/>
        </w:rPr>
      </w:pPr>
      <w:r>
        <w:rPr>
          <w:rFonts w:hint="default" w:ascii="Calibri Light" w:hAnsi="Calibri Light" w:cs="Calibri Light"/>
        </w:rPr>
        <w:t>申命记32:6阐明了这一点。</w:t>
      </w:r>
    </w:p>
    <w:p w14:paraId="6274F921">
      <w:pPr>
        <w:pStyle w:val="4"/>
        <w:spacing w:before="298" w:line="285" w:lineRule="auto"/>
        <w:ind w:right="98"/>
        <w:jc w:val="both"/>
        <w:rPr>
          <w:rFonts w:hint="default" w:ascii="Calibri Light" w:hAnsi="Calibri Light" w:cs="Calibri Light"/>
        </w:rPr>
      </w:pPr>
    </w:p>
    <w:p w14:paraId="1855CFC0">
      <w:pPr>
        <w:pStyle w:val="4"/>
        <w:spacing w:before="298" w:line="285" w:lineRule="auto"/>
        <w:ind w:right="98"/>
        <w:jc w:val="both"/>
        <w:rPr>
          <w:rFonts w:hint="default" w:ascii="Calibri Light" w:hAnsi="Calibri Light" w:cs="Calibri Light"/>
        </w:rPr>
      </w:pPr>
      <w:r>
        <w:rPr>
          <w:rFonts w:hint="default" w:ascii="Calibri Light" w:hAnsi="Calibri Light" w:cs="Calibri Light"/>
        </w:rPr>
        <w:t>So in Psa. 100:2, and many other places.</w:t>
      </w:r>
    </w:p>
    <w:p w14:paraId="0EED63F3">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在诗篇100:2以及许多其他地方也是如此。</w:t>
      </w:r>
    </w:p>
    <w:p w14:paraId="5654C2B9">
      <w:pPr>
        <w:pStyle w:val="4"/>
        <w:spacing w:before="298" w:line="285" w:lineRule="auto"/>
        <w:ind w:right="98"/>
        <w:jc w:val="both"/>
        <w:rPr>
          <w:rFonts w:hint="default" w:ascii="Calibri Light" w:hAnsi="Calibri Light" w:cs="Calibri Light"/>
        </w:rPr>
      </w:pPr>
    </w:p>
    <w:p w14:paraId="6838E286">
      <w:pPr>
        <w:pStyle w:val="4"/>
        <w:spacing w:before="298" w:line="285" w:lineRule="auto"/>
        <w:ind w:right="98"/>
        <w:jc w:val="both"/>
        <w:rPr>
          <w:rFonts w:hint="default" w:ascii="Calibri Light" w:hAnsi="Calibri Light" w:cs="Calibri Light"/>
        </w:rPr>
      </w:pPr>
      <w:r>
        <w:rPr>
          <w:rFonts w:hint="default" w:ascii="Calibri Light" w:hAnsi="Calibri Light" w:cs="Calibri Light"/>
        </w:rPr>
        <w:t>Our God is a shepherd to us who glory in the blessedness of being pastured by him, and defended as well as guided by him (ver. 6, 7)—</w:t>
      </w:r>
    </w:p>
    <w:p w14:paraId="0608BE2B">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我们的神是我们的牧者，我们因蒙祂牧养、保护和引导而夸耀（第6、7节）——</w:t>
      </w:r>
    </w:p>
    <w:p w14:paraId="751173E7">
      <w:pPr>
        <w:pStyle w:val="4"/>
        <w:spacing w:before="298" w:line="285" w:lineRule="auto"/>
        <w:ind w:right="98"/>
        <w:jc w:val="both"/>
        <w:rPr>
          <w:rFonts w:hint="default" w:ascii="Calibri Light" w:hAnsi="Calibri Light" w:cs="Calibri Light"/>
        </w:rPr>
      </w:pPr>
    </w:p>
    <w:p w14:paraId="47424EAD">
      <w:pPr>
        <w:pStyle w:val="4"/>
        <w:spacing w:before="298" w:line="285" w:lineRule="auto"/>
        <w:ind w:right="98"/>
        <w:jc w:val="both"/>
        <w:rPr>
          <w:rFonts w:hint="default" w:ascii="Calibri Light" w:hAnsi="Calibri Light" w:cs="Calibri Light"/>
        </w:rPr>
      </w:pPr>
      <w:r>
        <w:rPr>
          <w:rFonts w:hint="default" w:ascii="Calibri Light" w:hAnsi="Calibri Light" w:cs="Calibri Light"/>
        </w:rPr>
        <w:t>"To-day, O that ye would hear his voice!"</w:t>
      </w:r>
    </w:p>
    <w:p w14:paraId="689E43EF">
      <w:pPr>
        <w:pStyle w:val="4"/>
        <w:spacing w:before="298" w:line="285" w:lineRule="auto"/>
        <w:ind w:right="98"/>
        <w:jc w:val="both"/>
        <w:rPr>
          <w:rFonts w:hint="default" w:ascii="Calibri Light" w:hAnsi="Calibri Light" w:cs="Calibri Light"/>
        </w:rPr>
      </w:pPr>
      <w:r>
        <w:rPr>
          <w:rFonts w:hint="default" w:ascii="Calibri Light" w:hAnsi="Calibri Light" w:cs="Calibri Light"/>
        </w:rPr>
        <w:t>“今日，哦，愿你们听祂的话！”</w:t>
      </w:r>
    </w:p>
    <w:p w14:paraId="46BCAF23">
      <w:pPr>
        <w:pStyle w:val="4"/>
        <w:spacing w:before="298" w:line="285" w:lineRule="auto"/>
        <w:ind w:right="98"/>
        <w:jc w:val="both"/>
        <w:rPr>
          <w:rFonts w:hint="default" w:ascii="Calibri Light" w:hAnsi="Calibri Light" w:cs="Calibri Light"/>
        </w:rPr>
      </w:pPr>
    </w:p>
    <w:p w14:paraId="631F32EA">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the force of verse 7, וָּמעשִׁתְ ִאם, like Exod. 32:32, "And now, O that thou wouldst forgive their sin!" and like Luke 19:42, "O that thou hadst known!"</w:t>
      </w:r>
    </w:p>
    <w:p w14:paraId="356903C2">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这就是第7节的力量，וָּמעשִׁתְ ִאם，如同出埃及记32:32，“现在，哦，愿你赦免他们的罪！”以及路加福音19:42，“哦，你若知道！”</w:t>
      </w:r>
    </w:p>
    <w:p w14:paraId="25D8A5EF">
      <w:pPr>
        <w:pStyle w:val="4"/>
        <w:spacing w:before="298" w:line="285" w:lineRule="auto"/>
        <w:ind w:right="98"/>
        <w:jc w:val="both"/>
        <w:rPr>
          <w:rFonts w:hint="default" w:ascii="Calibri Light" w:hAnsi="Calibri Light" w:cs="Calibri Light"/>
        </w:rPr>
      </w:pPr>
    </w:p>
    <w:p w14:paraId="78957C4B">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an intensely earnest call on those addressed to hearken to that voice, viz., to the call of God; while verse 8, in the same breath, entreats them not to be as Israel at Meribah and Massah—"like Meribah, like the day of Massah in the wilderness."</w:t>
      </w:r>
    </w:p>
    <w:p w14:paraId="03FEF989">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这是对那些被呼吁的人极其恳切的呼召，要他们听从那声音，即神的呼召；而第8节，在同一口气中，恳求他们不要像以色列在米利巴和玛撒那样——“像米利巴，像在旷野玛撒的日子。”</w:t>
      </w:r>
    </w:p>
    <w:p w14:paraId="7B75B1D8">
      <w:pPr>
        <w:pStyle w:val="4"/>
        <w:spacing w:before="298" w:line="285" w:lineRule="auto"/>
        <w:ind w:right="98"/>
        <w:jc w:val="both"/>
        <w:rPr>
          <w:rFonts w:hint="default" w:ascii="Calibri Light" w:hAnsi="Calibri Light" w:cs="Calibri Light"/>
        </w:rPr>
      </w:pPr>
    </w:p>
    <w:p w14:paraId="59F5A081">
      <w:pPr>
        <w:pStyle w:val="4"/>
        <w:spacing w:before="298" w:line="285" w:lineRule="auto"/>
        <w:ind w:right="98"/>
        <w:jc w:val="both"/>
        <w:rPr>
          <w:rFonts w:hint="default" w:ascii="Calibri Light" w:hAnsi="Calibri Light" w:cs="Calibri Light"/>
        </w:rPr>
      </w:pPr>
      <w:r>
        <w:rPr>
          <w:rFonts w:hint="default" w:ascii="Calibri Light" w:hAnsi="Calibri Light" w:cs="Calibri Light"/>
        </w:rPr>
        <w:t>Only let us not fail to notice, that while it is the flock who speak in verses 1–7, it is the Shepherd who takes up their expostulating words, and urges them home himself at verse 8 to the end, using the argument which by the Holy Ghost is addressed to us also in Hebrews 3.</w:t>
      </w:r>
    </w:p>
    <w:p w14:paraId="43B5C077">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我们只不要忽略，虽然在第1-7节说话的是羊群，但在第8节到结尾，是牧人拿起他们劝诫的话，亲自敦促他们回家，并使用圣灵在希伯来书第3章也对我们所说的那番论据。</w:t>
      </w:r>
    </w:p>
    <w:p w14:paraId="0F58C4A9">
      <w:pPr>
        <w:pStyle w:val="4"/>
        <w:spacing w:before="298" w:line="285" w:lineRule="auto"/>
        <w:ind w:right="98"/>
        <w:jc w:val="both"/>
        <w:rPr>
          <w:rFonts w:hint="default" w:ascii="Calibri Light" w:hAnsi="Calibri Light" w:cs="Calibri Light"/>
        </w:rPr>
      </w:pPr>
    </w:p>
    <w:p w14:paraId="4D5A3BF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There is something very powerful in this expostulation, when connected with the circumstances that give rise to it.</w:t>
      </w:r>
    </w:p>
    <w:p w14:paraId="6943A063">
      <w:pPr>
        <w:pStyle w:val="4"/>
        <w:spacing w:before="298" w:line="285" w:lineRule="auto"/>
        <w:ind w:right="98"/>
        <w:jc w:val="both"/>
        <w:rPr>
          <w:rFonts w:hint="default" w:ascii="Calibri Light" w:hAnsi="Calibri Light" w:cs="Calibri Light"/>
        </w:rPr>
      </w:pPr>
      <w:r>
        <w:rPr>
          <w:rFonts w:hint="default" w:ascii="Calibri Light" w:hAnsi="Calibri Light" w:cs="Calibri Light"/>
        </w:rPr>
        <w:t>当这劝告与其产生的环境联系在一起时，其中有某种非常强大的力量。</w:t>
      </w:r>
    </w:p>
    <w:p w14:paraId="4D8A0490">
      <w:pPr>
        <w:pStyle w:val="4"/>
        <w:spacing w:before="298" w:line="285" w:lineRule="auto"/>
        <w:ind w:right="98"/>
        <w:jc w:val="both"/>
        <w:rPr>
          <w:rFonts w:hint="default" w:ascii="Calibri Light" w:hAnsi="Calibri Light" w:cs="Calibri Light"/>
        </w:rPr>
      </w:pPr>
    </w:p>
    <w:p w14:paraId="227EFBE2">
      <w:pPr>
        <w:pStyle w:val="4"/>
        <w:spacing w:before="298" w:line="285" w:lineRule="auto"/>
        <w:ind w:right="98"/>
        <w:jc w:val="both"/>
        <w:rPr>
          <w:rFonts w:hint="default" w:ascii="Calibri Light" w:hAnsi="Calibri Light" w:cs="Calibri Light"/>
        </w:rPr>
      </w:pPr>
      <w:r>
        <w:rPr>
          <w:rFonts w:hint="default" w:ascii="Calibri Light" w:hAnsi="Calibri Light" w:cs="Calibri Light"/>
        </w:rPr>
        <w:t>In themselves, the burst of adoring love, and the full outpouring of affection in verses 1–7 are irresistibly persuasive; but when the voice of the Lord himself is heard (such a voice, using terms of vehement entreaty!) we cannot imagine expostulation carried further.</w:t>
      </w:r>
    </w:p>
    <w:p w14:paraId="6DD0A788">
      <w:pPr>
        <w:pStyle w:val="4"/>
        <w:spacing w:before="298" w:line="285" w:lineRule="auto"/>
        <w:ind w:right="98"/>
        <w:jc w:val="both"/>
        <w:rPr>
          <w:rFonts w:hint="default" w:ascii="Calibri Light" w:hAnsi="Calibri Light" w:cs="Calibri Light"/>
        </w:rPr>
      </w:pPr>
      <w:r>
        <w:rPr>
          <w:rFonts w:hint="default" w:ascii="Calibri Light" w:hAnsi="Calibri Light" w:cs="Calibri Light"/>
        </w:rPr>
        <w:t>本身，在第1-7节中，那崇拜之爱的迸发，和那情感的充分倾泻，是无法抗拒地说服力；但当主自己的声音被听见时（那样的声音，用着恳切的言辞！）我们无法想象劝告能被推得更远。</w:t>
      </w:r>
    </w:p>
    <w:p w14:paraId="1B9CEA74">
      <w:pPr>
        <w:pStyle w:val="4"/>
        <w:spacing w:before="298" w:line="285" w:lineRule="auto"/>
        <w:ind w:right="98"/>
        <w:jc w:val="both"/>
        <w:rPr>
          <w:rFonts w:hint="default" w:ascii="Calibri Light" w:hAnsi="Calibri Light" w:cs="Calibri Light"/>
        </w:rPr>
      </w:pPr>
    </w:p>
    <w:p w14:paraId="38F57CBC">
      <w:pPr>
        <w:pStyle w:val="4"/>
        <w:spacing w:before="298" w:line="285" w:lineRule="auto"/>
        <w:ind w:right="98"/>
        <w:jc w:val="both"/>
        <w:rPr>
          <w:rFonts w:hint="default" w:ascii="Calibri Light" w:hAnsi="Calibri Light" w:cs="Calibri Light"/>
        </w:rPr>
      </w:pPr>
      <w:r>
        <w:rPr>
          <w:rFonts w:hint="default" w:ascii="Calibri Light" w:hAnsi="Calibri Light" w:cs="Calibri Light"/>
        </w:rPr>
        <w:t>Unbelief alone could resist this voice; blind, malignant unbelief alone could repel</w:t>
      </w:r>
    </w:p>
    <w:p w14:paraId="70EBE843">
      <w:pPr>
        <w:pStyle w:val="4"/>
        <w:spacing w:before="298" w:line="285" w:lineRule="auto"/>
        <w:ind w:right="98"/>
        <w:jc w:val="both"/>
        <w:rPr>
          <w:rFonts w:hint="default" w:ascii="Calibri Light" w:hAnsi="Calibri Light" w:cs="Calibri Light"/>
        </w:rPr>
      </w:pPr>
      <w:r>
        <w:rPr>
          <w:rFonts w:hint="default" w:ascii="Calibri Light" w:hAnsi="Calibri Light" w:cs="Calibri Light"/>
        </w:rPr>
        <w:t>惟有不信能抵挡这声音；惟有盲目、恶毒的不信能拒绝</w:t>
      </w:r>
    </w:p>
    <w:p w14:paraId="0F3EC8D2">
      <w:pPr>
        <w:pStyle w:val="4"/>
        <w:spacing w:before="298" w:line="285" w:lineRule="auto"/>
        <w:ind w:right="98"/>
        <w:jc w:val="both"/>
        <w:rPr>
          <w:rFonts w:hint="default" w:ascii="Calibri Light" w:hAnsi="Calibri Light" w:cs="Calibri Light"/>
        </w:rPr>
      </w:pPr>
    </w:p>
    <w:p w14:paraId="7F7A2C8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flock and the Shepherd together inviting men now to enter the fold.</w:t>
      </w:r>
    </w:p>
    <w:p w14:paraId="48E9F34E">
      <w:pPr>
        <w:pStyle w:val="4"/>
        <w:spacing w:before="298" w:line="285" w:lineRule="auto"/>
        <w:ind w:right="98"/>
        <w:jc w:val="both"/>
        <w:rPr>
          <w:rFonts w:hint="default" w:ascii="Calibri Light" w:hAnsi="Calibri Light" w:cs="Calibri Light"/>
        </w:rPr>
      </w:pPr>
      <w:r>
        <w:rPr>
          <w:rFonts w:hint="default" w:ascii="Calibri Light" w:hAnsi="Calibri Light" w:cs="Calibri Light"/>
        </w:rPr>
        <w:t>羊群和牧人一同邀请人现在进入羊圈。</w:t>
      </w:r>
    </w:p>
    <w:p w14:paraId="58A93B13">
      <w:pPr>
        <w:pStyle w:val="4"/>
        <w:spacing w:before="298" w:line="285" w:lineRule="auto"/>
        <w:ind w:right="98"/>
        <w:jc w:val="both"/>
        <w:rPr>
          <w:rFonts w:hint="default" w:ascii="Calibri Light" w:hAnsi="Calibri Light" w:cs="Calibri Light"/>
        </w:rPr>
      </w:pPr>
    </w:p>
    <w:p w14:paraId="2F58701E">
      <w:pPr>
        <w:pStyle w:val="2"/>
        <w:bidi w:val="0"/>
        <w:rPr>
          <w:rFonts w:hint="default"/>
        </w:rPr>
      </w:pPr>
      <w:r>
        <w:rPr>
          <w:rFonts w:hint="default"/>
        </w:rPr>
        <w:t>PSALM 96</w:t>
      </w:r>
    </w:p>
    <w:p w14:paraId="2188A848">
      <w:pPr>
        <w:pStyle w:val="2"/>
        <w:bidi w:val="0"/>
        <w:rPr>
          <w:rFonts w:hint="default"/>
        </w:rPr>
      </w:pPr>
      <w:r>
        <w:rPr>
          <w:rFonts w:hint="default"/>
        </w:rPr>
        <w:t>诗篇 96</w:t>
      </w:r>
    </w:p>
    <w:p w14:paraId="7589BD32">
      <w:pPr>
        <w:pStyle w:val="4"/>
        <w:spacing w:before="298" w:line="285" w:lineRule="auto"/>
        <w:ind w:right="98"/>
        <w:jc w:val="both"/>
        <w:rPr>
          <w:rFonts w:hint="default" w:ascii="Calibri Light" w:hAnsi="Calibri Light" w:cs="Calibri Light"/>
        </w:rPr>
      </w:pPr>
    </w:p>
    <w:p w14:paraId="519672E1">
      <w:pPr>
        <w:pStyle w:val="4"/>
        <w:spacing w:before="298" w:line="285" w:lineRule="auto"/>
        <w:ind w:right="98"/>
        <w:jc w:val="both"/>
        <w:rPr>
          <w:rFonts w:hint="default" w:ascii="Calibri Light" w:hAnsi="Calibri Light" w:cs="Calibri Light"/>
        </w:rPr>
      </w:pPr>
      <w:r>
        <w:rPr>
          <w:rFonts w:hint="default" w:ascii="Calibri Light" w:hAnsi="Calibri Light" w:cs="Calibri Light"/>
        </w:rPr>
        <w:t>1–13 SOME say that wherever "new song" occurs, it is a song to Messiah directly, At any rate, He is always prominent, for the manifestation of Godhead is in all such Psalms a prominent theme.</w:t>
      </w:r>
    </w:p>
    <w:p w14:paraId="14DFF30B">
      <w:pPr>
        <w:pStyle w:val="4"/>
        <w:spacing w:before="298" w:line="285" w:lineRule="auto"/>
        <w:ind w:right="98"/>
        <w:jc w:val="both"/>
        <w:rPr>
          <w:rFonts w:hint="default" w:ascii="Calibri Light" w:hAnsi="Calibri Light" w:cs="Calibri Light"/>
        </w:rPr>
      </w:pPr>
      <w:r>
        <w:rPr>
          <w:rFonts w:hint="default" w:ascii="Calibri Light" w:hAnsi="Calibri Light" w:cs="Calibri Light"/>
        </w:rPr>
        <w:t>1–13 有人说，凡出现“新歌”之处，都是直接献给弥赛亚的歌。无论如何，祂总是突出的，因为在所有这类诗篇中，神性的彰显都是一个突出的主题。</w:t>
      </w:r>
    </w:p>
    <w:p w14:paraId="7CF243CA">
      <w:pPr>
        <w:pStyle w:val="4"/>
        <w:spacing w:before="298" w:line="285" w:lineRule="auto"/>
        <w:ind w:right="98"/>
        <w:jc w:val="both"/>
        <w:rPr>
          <w:rFonts w:hint="default" w:ascii="Calibri Light" w:hAnsi="Calibri Light" w:cs="Calibri Light"/>
        </w:rPr>
      </w:pPr>
    </w:p>
    <w:p w14:paraId="4D552B6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call of last Psalm came at a critical moment, namely, in the interval between the cry for vengeance in Psa. 94, and the answer to that cry in Psa. 96</w:t>
      </w:r>
    </w:p>
    <w:p w14:paraId="2D32C649">
      <w:pPr>
        <w:pStyle w:val="4"/>
        <w:spacing w:before="298" w:line="285" w:lineRule="auto"/>
        <w:ind w:right="98"/>
        <w:jc w:val="both"/>
        <w:rPr>
          <w:rFonts w:hint="default" w:ascii="Calibri Light" w:hAnsi="Calibri Light" w:cs="Calibri Light"/>
        </w:rPr>
      </w:pPr>
      <w:r>
        <w:rPr>
          <w:rFonts w:hint="default" w:ascii="Calibri Light" w:hAnsi="Calibri Light" w:cs="Calibri Light"/>
        </w:rPr>
        <w:t>上一首诗篇的呼召出现在一个关键时刻，即在诗篇94篇为报复而呼求，与诗篇96篇对那呼求的回应之间。</w:t>
      </w:r>
    </w:p>
    <w:p w14:paraId="527FBF9F">
      <w:pPr>
        <w:pStyle w:val="4"/>
        <w:spacing w:before="298" w:line="285" w:lineRule="auto"/>
        <w:ind w:right="98"/>
        <w:jc w:val="both"/>
        <w:rPr>
          <w:rFonts w:hint="default" w:ascii="Calibri Light" w:hAnsi="Calibri Light" w:cs="Calibri Light"/>
        </w:rPr>
      </w:pPr>
    </w:p>
    <w:p w14:paraId="55F48CB6">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it is with the Kingdom and the Coming King just at hand, that Psa. 96 is sung.</w:t>
      </w:r>
    </w:p>
    <w:p w14:paraId="00473412">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因为诗篇96篇是在国度和将临的君王近在眼前时咏唱的。</w:t>
      </w:r>
    </w:p>
    <w:p w14:paraId="7E9D49A7">
      <w:pPr>
        <w:pStyle w:val="4"/>
        <w:spacing w:before="298" w:line="285" w:lineRule="auto"/>
        <w:ind w:right="98"/>
        <w:jc w:val="both"/>
        <w:rPr>
          <w:rFonts w:hint="default" w:ascii="Calibri Light" w:hAnsi="Calibri Light" w:cs="Calibri Light"/>
        </w:rPr>
      </w:pPr>
    </w:p>
    <w:p w14:paraId="6FAE60D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first draught of this song appears in 1 Chron. 16. That scene was a type.</w:t>
      </w:r>
    </w:p>
    <w:p w14:paraId="6CF1CF3B">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这首歌的初稿出现在历代志上第16章。那个场景是一个预表。</w:t>
      </w:r>
    </w:p>
    <w:p w14:paraId="13EC0533">
      <w:pPr>
        <w:pStyle w:val="4"/>
        <w:spacing w:before="298" w:line="285" w:lineRule="auto"/>
        <w:ind w:right="98"/>
        <w:jc w:val="both"/>
        <w:rPr>
          <w:rFonts w:hint="default" w:ascii="Calibri Light" w:hAnsi="Calibri Light" w:cs="Calibri Light"/>
        </w:rPr>
      </w:pPr>
    </w:p>
    <w:p w14:paraId="58733587">
      <w:pPr>
        <w:pStyle w:val="4"/>
        <w:spacing w:before="298" w:line="285" w:lineRule="auto"/>
        <w:ind w:right="98"/>
        <w:jc w:val="both"/>
        <w:rPr>
          <w:rFonts w:hint="default" w:ascii="Calibri Light" w:hAnsi="Calibri Light" w:cs="Calibri Light"/>
        </w:rPr>
      </w:pPr>
      <w:r>
        <w:rPr>
          <w:rFonts w:hint="default" w:ascii="Calibri Light" w:hAnsi="Calibri Light" w:cs="Calibri Light"/>
        </w:rPr>
        <w:t>There was joy because of rest to the land, and rest to the ark of God in the midst of the land.</w:t>
      </w:r>
    </w:p>
    <w:p w14:paraId="4905DA83">
      <w:pPr>
        <w:pStyle w:val="4"/>
        <w:spacing w:before="298" w:line="285" w:lineRule="auto"/>
        <w:ind w:right="98"/>
        <w:jc w:val="both"/>
        <w:rPr>
          <w:rFonts w:hint="default" w:ascii="Calibri Light" w:hAnsi="Calibri Light" w:cs="Calibri Light"/>
        </w:rPr>
      </w:pPr>
      <w:r>
        <w:rPr>
          <w:rFonts w:hint="default" w:ascii="Calibri Light" w:hAnsi="Calibri Light" w:cs="Calibri Light"/>
        </w:rPr>
        <w:t>有喜乐，因为地得安息，神的约柜也在地中得安息。</w:t>
      </w:r>
    </w:p>
    <w:p w14:paraId="1B1C7353">
      <w:pPr>
        <w:pStyle w:val="4"/>
        <w:spacing w:before="298" w:line="285" w:lineRule="auto"/>
        <w:ind w:right="98"/>
        <w:jc w:val="both"/>
        <w:rPr>
          <w:rFonts w:hint="default" w:ascii="Calibri Light" w:hAnsi="Calibri Light" w:cs="Calibri Light"/>
        </w:rPr>
      </w:pPr>
    </w:p>
    <w:p w14:paraId="5F00D63F">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"If creation (says Horne) be represented as rejoicing at the establishment of the kingdom of grace, how much greater will be the joy at the approach of the kingdom of glory, when, at the resurrection of all things, man, new- made, shall return to the days of his youth, to begin an immortal spring, and be for ever young."</w:t>
      </w:r>
    </w:p>
    <w:p w14:paraId="08B43AFC">
      <w:pPr>
        <w:pStyle w:val="4"/>
        <w:spacing w:before="298" w:line="285" w:lineRule="auto"/>
        <w:ind w:right="98"/>
        <w:jc w:val="both"/>
        <w:rPr>
          <w:rFonts w:hint="default" w:ascii="Calibri Light" w:hAnsi="Calibri Light" w:cs="Calibri Light"/>
        </w:rPr>
      </w:pPr>
      <w:r>
        <w:rPr>
          <w:rFonts w:hint="default" w:ascii="Calibri Light" w:hAnsi="Calibri Light" w:cs="Calibri Light"/>
        </w:rPr>
        <w:t>霍恩说：“如果创造被描绘为因恩典国度的建立而欢欣，那么在荣耀国度临近时，喜乐又将何其大呢！那时，在万物复苏之时，新造的人将回到他青春的日子，开始一个不朽的春天，并永远年轻。”</w:t>
      </w:r>
    </w:p>
    <w:p w14:paraId="1BCB7963">
      <w:pPr>
        <w:pStyle w:val="4"/>
        <w:spacing w:before="298" w:line="285" w:lineRule="auto"/>
        <w:ind w:right="98"/>
        <w:jc w:val="both"/>
        <w:rPr>
          <w:rFonts w:hint="default" w:ascii="Calibri Light" w:hAnsi="Calibri Light" w:cs="Calibri Light"/>
        </w:rPr>
      </w:pPr>
    </w:p>
    <w:p w14:paraId="0DB5ABFD">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in harmony with Rev. 14:7, and 19:1–11.</w:t>
      </w:r>
    </w:p>
    <w:p w14:paraId="4576E815">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这与启示录14:7和19:1-11相和谐。</w:t>
      </w:r>
    </w:p>
    <w:p w14:paraId="4CD7E826">
      <w:pPr>
        <w:pStyle w:val="4"/>
        <w:spacing w:before="298" w:line="285" w:lineRule="auto"/>
        <w:ind w:right="98"/>
        <w:jc w:val="both"/>
        <w:rPr>
          <w:rFonts w:hint="default" w:ascii="Calibri Light" w:hAnsi="Calibri Light" w:cs="Calibri Light"/>
        </w:rPr>
      </w:pPr>
    </w:p>
    <w:p w14:paraId="5A4117D4">
      <w:pPr>
        <w:pStyle w:val="4"/>
        <w:spacing w:before="298" w:line="285" w:lineRule="auto"/>
        <w:ind w:right="98"/>
        <w:jc w:val="both"/>
        <w:rPr>
          <w:rFonts w:hint="default" w:ascii="Calibri Light" w:hAnsi="Calibri Light" w:cs="Calibri Light"/>
        </w:rPr>
      </w:pPr>
      <w:r>
        <w:rPr>
          <w:rFonts w:hint="default" w:ascii="Calibri Light" w:hAnsi="Calibri Light" w:cs="Calibri Light"/>
        </w:rPr>
        <w:t>Creation at its first birth had its joyful songs from the morning stars, the sons of God (Job 38:7); shall not creation renewed have its songs (Isa. 62:10)?</w:t>
      </w:r>
    </w:p>
    <w:p w14:paraId="3CACEF28">
      <w:pPr>
        <w:pStyle w:val="4"/>
        <w:spacing w:before="298" w:line="285" w:lineRule="auto"/>
        <w:ind w:right="98"/>
        <w:jc w:val="both"/>
        <w:rPr>
          <w:rFonts w:hint="default" w:ascii="Calibri Light" w:hAnsi="Calibri Light" w:cs="Calibri Light"/>
        </w:rPr>
      </w:pPr>
      <w:r>
        <w:rPr>
          <w:rFonts w:hint="default" w:ascii="Calibri Light" w:hAnsi="Calibri Light" w:cs="Calibri Light"/>
        </w:rPr>
        <w:t>创造在初生之时，有晨星，即神的众子所唱的喜乐之歌（约伯记 38:7）；更新的创造岂不也当有它的歌吗（以赛亚书 62:10）？</w:t>
      </w:r>
    </w:p>
    <w:p w14:paraId="6AA4022C">
      <w:pPr>
        <w:pStyle w:val="4"/>
        <w:spacing w:before="298" w:line="285" w:lineRule="auto"/>
        <w:ind w:right="98"/>
        <w:jc w:val="both"/>
        <w:rPr>
          <w:rFonts w:hint="default" w:ascii="Calibri Light" w:hAnsi="Calibri Light" w:cs="Calibri Light"/>
        </w:rPr>
      </w:pPr>
    </w:p>
    <w:p w14:paraId="7A49D191">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shall not Earth itself sing its own bliss?</w:t>
      </w:r>
    </w:p>
    <w:p w14:paraId="7CA36A51">
      <w:pPr>
        <w:pStyle w:val="4"/>
        <w:spacing w:before="298" w:line="285" w:lineRule="auto"/>
        <w:ind w:right="98"/>
        <w:jc w:val="both"/>
        <w:rPr>
          <w:rFonts w:hint="default" w:ascii="Calibri Light" w:hAnsi="Calibri Light" w:cs="Calibri Light"/>
        </w:rPr>
      </w:pPr>
      <w:r>
        <w:rPr>
          <w:rFonts w:hint="default" w:ascii="Calibri Light" w:hAnsi="Calibri Light" w:cs="Calibri Light"/>
        </w:rPr>
        <w:t>地本身岂不也当歌唱自己的福乐吗？</w:t>
      </w:r>
    </w:p>
    <w:p w14:paraId="6AD5CDB6">
      <w:pPr>
        <w:pStyle w:val="4"/>
        <w:spacing w:before="298" w:line="285" w:lineRule="auto"/>
        <w:ind w:right="98"/>
        <w:jc w:val="both"/>
        <w:rPr>
          <w:rFonts w:hint="default" w:ascii="Calibri Light" w:hAnsi="Calibri Light" w:cs="Calibri Light"/>
        </w:rPr>
      </w:pPr>
    </w:p>
    <w:p w14:paraId="452E7B04">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not angels that are invited to sing, though no doubt they will join; it is a redeemed world</w:t>
      </w:r>
    </w:p>
    <w:p w14:paraId="15ED68E3">
      <w:pPr>
        <w:pStyle w:val="4"/>
        <w:spacing w:before="298" w:line="285" w:lineRule="auto"/>
        <w:ind w:right="98"/>
        <w:jc w:val="both"/>
        <w:rPr>
          <w:rFonts w:hint="default" w:ascii="Calibri Light" w:hAnsi="Calibri Light" w:cs="Calibri Light"/>
        </w:rPr>
      </w:pPr>
      <w:r>
        <w:rPr>
          <w:rFonts w:hint="default" w:ascii="Calibri Light" w:hAnsi="Calibri Light" w:cs="Calibri Light"/>
        </w:rPr>
        <w:t>被邀请歌唱的不是天使，虽然他们无疑会加入；而是一个被赎回的世界</w:t>
      </w:r>
    </w:p>
    <w:p w14:paraId="26E8B314">
      <w:pPr>
        <w:pStyle w:val="4"/>
        <w:spacing w:before="298" w:line="285" w:lineRule="auto"/>
        <w:ind w:right="98"/>
        <w:jc w:val="both"/>
        <w:rPr>
          <w:rFonts w:hint="default" w:ascii="Calibri Light" w:hAnsi="Calibri Light" w:cs="Calibri Light"/>
        </w:rPr>
      </w:pPr>
    </w:p>
    <w:p w14:paraId="7A3128B3">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 men of that redeemed world are to be telling of the salvation not for a few moments only, but from "day to day."</w:t>
      </w:r>
    </w:p>
    <w:p w14:paraId="453380F4">
      <w:pPr>
        <w:pStyle w:val="4"/>
        <w:spacing w:before="298" w:line="285" w:lineRule="auto"/>
        <w:ind w:right="98"/>
        <w:jc w:val="both"/>
        <w:rPr>
          <w:rFonts w:hint="default" w:ascii="Calibri Light" w:hAnsi="Calibri Light" w:cs="Calibri Light"/>
        </w:rPr>
      </w:pPr>
      <w:r>
        <w:rPr>
          <w:rFonts w:hint="default" w:ascii="Calibri Light" w:hAnsi="Calibri Light" w:cs="Calibri Light"/>
        </w:rPr>
        <w:t>——而那被赎回世界的人，要述说这救恩，不仅是片刻，而是“天天”。</w:t>
      </w:r>
    </w:p>
    <w:p w14:paraId="092782BF">
      <w:pPr>
        <w:pStyle w:val="4"/>
        <w:spacing w:before="298" w:line="285" w:lineRule="auto"/>
        <w:ind w:right="98"/>
        <w:jc w:val="both"/>
        <w:rPr>
          <w:rFonts w:hint="default" w:ascii="Calibri Light" w:hAnsi="Calibri Light" w:cs="Calibri Light"/>
        </w:rPr>
      </w:pPr>
    </w:p>
    <w:p w14:paraId="2EEB27F4">
      <w:pPr>
        <w:pStyle w:val="4"/>
        <w:spacing w:before="298" w:line="285" w:lineRule="auto"/>
        <w:ind w:right="98"/>
        <w:jc w:val="both"/>
        <w:rPr>
          <w:rFonts w:hint="default" w:ascii="Calibri Light" w:hAnsi="Calibri Light" w:cs="Calibri Light"/>
        </w:rPr>
      </w:pPr>
      <w:r>
        <w:rPr>
          <w:rFonts w:hint="default" w:ascii="Calibri Light" w:hAnsi="Calibri Light" w:cs="Calibri Light"/>
        </w:rPr>
        <w:t>In telling the salvation, they are to tell chiefly the glory of Him who has wrought it out (ver. 1–10)—his wonderful doings, his greatness, his praise worthiness, his fear, the nullity of all other gods, the creator- skill of our God who made the heavens—</w:t>
      </w:r>
    </w:p>
    <w:p w14:paraId="76AE695C">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在述说救恩时，他们主要要述说那成就救恩之祂的荣耀（第1-10节）——祂奇妙的作为，祂的伟大，祂当受的赞美，祂的可畏，所有其他神的虚无，我们那创造诸天之神的创造主技巧——</w:t>
      </w:r>
    </w:p>
    <w:p w14:paraId="60C3410E">
      <w:pPr>
        <w:pStyle w:val="4"/>
        <w:spacing w:before="298" w:line="285" w:lineRule="auto"/>
        <w:ind w:right="98"/>
        <w:jc w:val="both"/>
        <w:rPr>
          <w:rFonts w:hint="default" w:ascii="Calibri Light" w:hAnsi="Calibri Light" w:cs="Calibri Light"/>
        </w:rPr>
      </w:pPr>
    </w:p>
    <w:p w14:paraId="1C962E4A">
      <w:pPr>
        <w:pStyle w:val="4"/>
        <w:spacing w:before="298" w:line="285" w:lineRule="auto"/>
        <w:ind w:right="98"/>
        <w:jc w:val="both"/>
        <w:rPr>
          <w:rFonts w:hint="default" w:ascii="Calibri Light" w:hAnsi="Calibri Light" w:cs="Calibri Light"/>
        </w:rPr>
      </w:pPr>
      <w:r>
        <w:rPr>
          <w:rFonts w:hint="default" w:ascii="Calibri Light" w:hAnsi="Calibri Light" w:cs="Calibri Light"/>
        </w:rPr>
        <w:t>"Glory and majesty are his inseparable attendants:</w:t>
      </w:r>
    </w:p>
    <w:p w14:paraId="4FD66CDB">
      <w:pPr>
        <w:pStyle w:val="4"/>
        <w:spacing w:before="298" w:line="285" w:lineRule="auto"/>
        <w:ind w:right="98"/>
        <w:jc w:val="both"/>
        <w:rPr>
          <w:rFonts w:hint="default" w:ascii="Calibri Light" w:hAnsi="Calibri Light" w:cs="Calibri Light"/>
        </w:rPr>
      </w:pPr>
      <w:r>
        <w:rPr>
          <w:rFonts w:hint="default" w:ascii="Calibri Light" w:hAnsi="Calibri Light" w:cs="Calibri Light"/>
        </w:rPr>
        <w:t>“荣耀和威严是祂不可分割的随从：</w:t>
      </w:r>
    </w:p>
    <w:p w14:paraId="1B1FE9C5">
      <w:pPr>
        <w:pStyle w:val="4"/>
        <w:spacing w:before="298" w:line="285" w:lineRule="auto"/>
        <w:ind w:right="98"/>
        <w:jc w:val="both"/>
        <w:rPr>
          <w:rFonts w:hint="default" w:ascii="Calibri Light" w:hAnsi="Calibri Light" w:cs="Calibri Light"/>
        </w:rPr>
      </w:pPr>
    </w:p>
    <w:p w14:paraId="74F58461">
      <w:pPr>
        <w:pStyle w:val="4"/>
        <w:spacing w:before="298" w:line="285" w:lineRule="auto"/>
        <w:ind w:right="98"/>
        <w:jc w:val="both"/>
        <w:rPr>
          <w:rFonts w:hint="default" w:ascii="Calibri Light" w:hAnsi="Calibri Light" w:cs="Calibri Light"/>
        </w:rPr>
      </w:pPr>
      <w:r>
        <w:rPr>
          <w:rFonts w:hint="default" w:ascii="Calibri Light" w:hAnsi="Calibri Light" w:cs="Calibri Light"/>
        </w:rPr>
        <w:t>(Not mere transient displays, such as Esther 1:4 records.)</w:t>
      </w:r>
    </w:p>
    <w:p w14:paraId="05FC0BDE">
      <w:pPr>
        <w:pStyle w:val="4"/>
        <w:spacing w:before="298" w:line="285" w:lineRule="auto"/>
        <w:ind w:right="98"/>
        <w:jc w:val="both"/>
        <w:rPr>
          <w:rFonts w:hint="default" w:ascii="Calibri Light" w:hAnsi="Calibri Light" w:cs="Calibri Light"/>
        </w:rPr>
      </w:pPr>
      <w:r>
        <w:rPr>
          <w:rFonts w:hint="default" w:ascii="Calibri Light" w:hAnsi="Calibri Light" w:cs="Calibri Light"/>
        </w:rPr>
        <w:t>（并非如以斯帖记1:4所记载的那样，仅仅是短暂的展示。）</w:t>
      </w:r>
    </w:p>
    <w:p w14:paraId="5EE26D85">
      <w:pPr>
        <w:pStyle w:val="4"/>
        <w:spacing w:before="298" w:line="285" w:lineRule="auto"/>
        <w:ind w:right="98"/>
        <w:jc w:val="both"/>
        <w:rPr>
          <w:rFonts w:hint="default" w:ascii="Calibri Light" w:hAnsi="Calibri Light" w:cs="Calibri Light"/>
        </w:rPr>
      </w:pPr>
    </w:p>
    <w:p w14:paraId="5B272FF6">
      <w:pPr>
        <w:pStyle w:val="4"/>
        <w:spacing w:before="298" w:line="285" w:lineRule="auto"/>
        <w:ind w:right="98"/>
        <w:jc w:val="both"/>
        <w:rPr>
          <w:rFonts w:hint="default" w:ascii="Calibri Light" w:hAnsi="Calibri Light" w:cs="Calibri Light"/>
        </w:rPr>
      </w:pPr>
      <w:r>
        <w:rPr>
          <w:rFonts w:hint="default" w:ascii="Calibri Light" w:hAnsi="Calibri Light" w:cs="Calibri Light"/>
        </w:rPr>
        <w:t>"Power and splendour are in his sanctuary." (Ver. 6.)</w:t>
      </w:r>
    </w:p>
    <w:p w14:paraId="79B0E798">
      <w:pPr>
        <w:pStyle w:val="4"/>
        <w:spacing w:before="298" w:line="285" w:lineRule="auto"/>
        <w:ind w:right="98"/>
        <w:jc w:val="both"/>
        <w:rPr>
          <w:rFonts w:hint="default" w:ascii="Calibri Light" w:hAnsi="Calibri Light" w:cs="Calibri Light"/>
        </w:rPr>
      </w:pPr>
      <w:r>
        <w:rPr>
          <w:rFonts w:hint="default" w:ascii="Calibri Light" w:hAnsi="Calibri Light" w:cs="Calibri Light"/>
        </w:rPr>
        <w:t>“能力和华美在祂的圣所里。”（第6节）</w:t>
      </w:r>
    </w:p>
    <w:p w14:paraId="08F7FAF2">
      <w:pPr>
        <w:pStyle w:val="4"/>
        <w:spacing w:before="298" w:line="285" w:lineRule="auto"/>
        <w:ind w:right="98"/>
        <w:jc w:val="both"/>
        <w:rPr>
          <w:rFonts w:hint="default" w:ascii="Calibri Light" w:hAnsi="Calibri Light" w:cs="Calibri Light"/>
        </w:rPr>
      </w:pPr>
    </w:p>
    <w:p w14:paraId="6F9B033F">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originals of all kingly magnificence are in his palace.) "Give unto Jehovah, ye families of the nations;</w:t>
      </w:r>
    </w:p>
    <w:p w14:paraId="5EDCEFE6">
      <w:pPr>
        <w:pStyle w:val="4"/>
        <w:spacing w:before="298" w:line="285" w:lineRule="auto"/>
        <w:ind w:right="98"/>
        <w:jc w:val="both"/>
        <w:rPr>
          <w:rFonts w:hint="default" w:ascii="Calibri Light" w:hAnsi="Calibri Light" w:cs="Calibri Light"/>
        </w:rPr>
      </w:pPr>
      <w:r>
        <w:rPr>
          <w:rFonts w:hint="default" w:ascii="Calibri Light" w:hAnsi="Calibri Light" w:cs="Calibri Light"/>
        </w:rPr>
        <w:t>（所有君王威严的源头都在祂的宫殿里。）“列国的众族啊，要将荣耀、能力归给耶和华；</w:t>
      </w:r>
    </w:p>
    <w:p w14:paraId="4855CE6C">
      <w:pPr>
        <w:pStyle w:val="4"/>
        <w:spacing w:before="298" w:line="285" w:lineRule="auto"/>
        <w:ind w:right="98"/>
        <w:jc w:val="both"/>
        <w:rPr>
          <w:rFonts w:hint="default" w:ascii="Calibri Light" w:hAnsi="Calibri Light" w:cs="Calibri Light"/>
        </w:rPr>
      </w:pPr>
    </w:p>
    <w:p w14:paraId="0784B10E">
      <w:pPr>
        <w:pStyle w:val="4"/>
        <w:spacing w:before="298" w:line="285" w:lineRule="auto"/>
        <w:ind w:right="98"/>
        <w:jc w:val="both"/>
        <w:rPr>
          <w:rFonts w:hint="default" w:ascii="Calibri Light" w:hAnsi="Calibri Light" w:cs="Calibri Light"/>
        </w:rPr>
      </w:pPr>
      <w:r>
        <w:rPr>
          <w:rFonts w:hint="default" w:ascii="Calibri Light" w:hAnsi="Calibri Light" w:cs="Calibri Light"/>
        </w:rPr>
        <w:t>Give unto Jehovah glory and power.</w:t>
      </w:r>
    </w:p>
    <w:p w14:paraId="4B6D61C1">
      <w:pPr>
        <w:pStyle w:val="4"/>
        <w:spacing w:before="298" w:line="285" w:lineRule="auto"/>
        <w:ind w:right="98"/>
        <w:jc w:val="both"/>
        <w:rPr>
          <w:rFonts w:hint="default" w:ascii="Calibri Light" w:hAnsi="Calibri Light" w:cs="Calibri Light"/>
        </w:rPr>
      </w:pPr>
      <w:r>
        <w:rPr>
          <w:rFonts w:hint="default" w:ascii="Calibri Light" w:hAnsi="Calibri Light" w:cs="Calibri Light"/>
        </w:rPr>
        <w:t>将荣耀、能力归给耶和华。</w:t>
      </w:r>
    </w:p>
    <w:p w14:paraId="5A23A3FF">
      <w:pPr>
        <w:pStyle w:val="4"/>
        <w:spacing w:before="298" w:line="285" w:lineRule="auto"/>
        <w:ind w:right="98"/>
        <w:jc w:val="both"/>
        <w:rPr>
          <w:rFonts w:hint="default" w:ascii="Calibri Light" w:hAnsi="Calibri Light" w:cs="Calibri Light"/>
        </w:rPr>
      </w:pPr>
    </w:p>
    <w:p w14:paraId="1C0F77D9">
      <w:pPr>
        <w:pStyle w:val="4"/>
        <w:spacing w:before="298" w:line="285" w:lineRule="auto"/>
        <w:ind w:right="98"/>
        <w:jc w:val="both"/>
        <w:rPr>
          <w:rFonts w:hint="default" w:ascii="Calibri Light" w:hAnsi="Calibri Light" w:cs="Calibri Light"/>
        </w:rPr>
      </w:pPr>
      <w:r>
        <w:rPr>
          <w:rFonts w:hint="default" w:ascii="Calibri Light" w:hAnsi="Calibri Light" w:cs="Calibri Light"/>
        </w:rPr>
        <w:t>Give unto Jehovah the glory of his name! Bring a present,* and come into his courts!</w:t>
      </w:r>
    </w:p>
    <w:p w14:paraId="1AAED871">
      <w:pPr>
        <w:pStyle w:val="4"/>
        <w:spacing w:before="298" w:line="285" w:lineRule="auto"/>
        <w:ind w:right="98"/>
        <w:jc w:val="both"/>
        <w:rPr>
          <w:rFonts w:hint="default" w:ascii="Calibri Light" w:hAnsi="Calibri Light" w:cs="Calibri Light"/>
        </w:rPr>
      </w:pPr>
      <w:r>
        <w:rPr>
          <w:rFonts w:hint="default" w:ascii="Calibri Light" w:hAnsi="Calibri Light" w:cs="Calibri Light"/>
        </w:rPr>
        <w:t>将耶和华的名所当得的荣耀归给祂！拿供物*来，进入祂的院宇！</w:t>
      </w:r>
    </w:p>
    <w:p w14:paraId="02302F13">
      <w:pPr>
        <w:pStyle w:val="4"/>
        <w:spacing w:before="298" w:line="285" w:lineRule="auto"/>
        <w:ind w:right="98"/>
        <w:jc w:val="both"/>
        <w:rPr>
          <w:rFonts w:hint="default" w:ascii="Calibri Light" w:hAnsi="Calibri Light" w:cs="Calibri Light"/>
        </w:rPr>
      </w:pPr>
    </w:p>
    <w:p w14:paraId="109C4E26">
      <w:pPr>
        <w:pStyle w:val="4"/>
        <w:spacing w:before="298" w:line="285" w:lineRule="auto"/>
        <w:ind w:right="98"/>
        <w:jc w:val="both"/>
        <w:rPr>
          <w:rFonts w:hint="default" w:ascii="Calibri Light" w:hAnsi="Calibri Light" w:cs="Calibri Light"/>
        </w:rPr>
      </w:pPr>
      <w:r>
        <w:rPr>
          <w:rFonts w:hint="default" w:ascii="Calibri Light" w:hAnsi="Calibri Light" w:cs="Calibri Light"/>
        </w:rPr>
        <w:t>Worship</w:t>
      </w:r>
      <w:r>
        <w:rPr>
          <w:rFonts w:hint="default" w:ascii="Calibri Light" w:hAnsi="Calibri Light" w:cs="Calibri Light"/>
        </w:rPr>
        <w:tab/>
      </w:r>
      <w:r>
        <w:rPr>
          <w:rFonts w:hint="default" w:ascii="Calibri Light" w:hAnsi="Calibri Light" w:cs="Calibri Light"/>
        </w:rPr>
        <w:t>Jehovah</w:t>
      </w:r>
      <w:r>
        <w:rPr>
          <w:rFonts w:hint="default" w:ascii="Calibri Light" w:hAnsi="Calibri Light" w:cs="Calibri Light"/>
        </w:rPr>
        <w:tab/>
      </w:r>
      <w:r>
        <w:rPr>
          <w:rFonts w:hint="default" w:ascii="Calibri Light" w:hAnsi="Calibri Light" w:cs="Calibri Light"/>
        </w:rPr>
        <w:t>in</w:t>
      </w:r>
      <w:r>
        <w:rPr>
          <w:rFonts w:hint="default" w:ascii="Calibri Light" w:hAnsi="Calibri Light" w:cs="Calibri Light"/>
        </w:rPr>
        <w:tab/>
      </w:r>
      <w:r>
        <w:rPr>
          <w:rFonts w:hint="default" w:ascii="Calibri Light" w:hAnsi="Calibri Light" w:cs="Calibri Light"/>
        </w:rPr>
        <w:t>(real</w:t>
      </w:r>
      <w:r>
        <w:rPr>
          <w:rFonts w:hint="default" w:ascii="Calibri Light" w:hAnsi="Calibri Light" w:cs="Calibri Light"/>
        </w:rPr>
        <w:tab/>
      </w:r>
      <w:r>
        <w:rPr>
          <w:rFonts w:hint="default" w:ascii="Calibri Light" w:hAnsi="Calibri Light" w:cs="Calibri Light"/>
        </w:rPr>
        <w:t>sanctuary</w:t>
      </w:r>
      <w:r>
        <w:rPr>
          <w:rFonts w:hint="default" w:ascii="Calibri Light" w:hAnsi="Calibri Light" w:cs="Calibri Light"/>
        </w:rPr>
        <w:tab/>
      </w:r>
      <w:r>
        <w:rPr>
          <w:rFonts w:hint="default" w:ascii="Calibri Light" w:hAnsi="Calibri Light" w:cs="Calibri Light"/>
        </w:rPr>
        <w:t>splendour)</w:t>
      </w:r>
      <w:r>
        <w:rPr>
          <w:rFonts w:hint="default" w:ascii="Calibri Light" w:hAnsi="Calibri Light" w:cs="Calibri Light"/>
        </w:rPr>
        <w:tab/>
      </w:r>
      <w:r>
        <w:rPr>
          <w:rFonts w:hint="default" w:ascii="Calibri Light" w:hAnsi="Calibri Light" w:cs="Calibri Light"/>
        </w:rPr>
        <w:t>the</w:t>
      </w:r>
      <w:r>
        <w:rPr>
          <w:rFonts w:hint="default" w:ascii="Calibri Light" w:hAnsi="Calibri Light" w:cs="Calibri Light"/>
        </w:rPr>
        <w:tab/>
      </w:r>
      <w:r>
        <w:rPr>
          <w:rFonts w:hint="default" w:ascii="Calibri Light" w:hAnsi="Calibri Light" w:cs="Calibri Light"/>
        </w:rPr>
        <w:t>beauty</w:t>
      </w:r>
      <w:r>
        <w:rPr>
          <w:rFonts w:hint="default" w:ascii="Calibri Light" w:hAnsi="Calibri Light" w:cs="Calibri Light"/>
        </w:rPr>
        <w:tab/>
      </w:r>
      <w:r>
        <w:rPr>
          <w:rFonts w:hint="default" w:ascii="Calibri Light" w:hAnsi="Calibri Light" w:cs="Calibri Light"/>
        </w:rPr>
        <w:t>of holiness.</w:t>
      </w:r>
    </w:p>
    <w:p w14:paraId="389F2527">
      <w:pPr>
        <w:pStyle w:val="4"/>
        <w:spacing w:before="298" w:line="285" w:lineRule="auto"/>
        <w:ind w:right="98"/>
        <w:jc w:val="both"/>
        <w:rPr>
          <w:rFonts w:hint="default" w:ascii="Calibri Light" w:hAnsi="Calibri Light" w:cs="Calibri Light"/>
        </w:rPr>
      </w:pPr>
      <w:r>
        <w:rPr>
          <w:rFonts w:hint="default" w:ascii="Calibri Light" w:hAnsi="Calibri Light" w:cs="Calibri Light"/>
        </w:rPr>
        <w:t>当以圣洁的妆饰（真实的圣所荣美）敬拜耶和华。</w:t>
      </w:r>
    </w:p>
    <w:p w14:paraId="2D9B7151">
      <w:pPr>
        <w:pStyle w:val="4"/>
        <w:spacing w:before="298" w:line="285" w:lineRule="auto"/>
        <w:ind w:right="98"/>
        <w:jc w:val="both"/>
        <w:rPr>
          <w:rFonts w:hint="default" w:ascii="Calibri Light" w:hAnsi="Calibri Light" w:cs="Calibri Light"/>
        </w:rPr>
      </w:pPr>
    </w:p>
    <w:p w14:paraId="2C4B1076">
      <w:pPr>
        <w:pStyle w:val="4"/>
        <w:spacing w:before="298" w:line="285" w:lineRule="auto"/>
        <w:ind w:right="98"/>
        <w:jc w:val="both"/>
        <w:rPr>
          <w:rFonts w:hint="default" w:ascii="Calibri Light" w:hAnsi="Calibri Light" w:cs="Calibri Light"/>
        </w:rPr>
      </w:pPr>
      <w:r>
        <w:rPr>
          <w:rFonts w:hint="default" w:ascii="Calibri Light" w:hAnsi="Calibri Light" w:cs="Calibri Light"/>
        </w:rPr>
        <w:t>Tremble at his presence, all earth!</w:t>
      </w:r>
    </w:p>
    <w:p w14:paraId="0BF4719C">
      <w:pPr>
        <w:pStyle w:val="4"/>
        <w:spacing w:before="298" w:line="285" w:lineRule="auto"/>
        <w:ind w:right="98"/>
        <w:jc w:val="both"/>
        <w:rPr>
          <w:rFonts w:hint="default" w:ascii="Calibri Light" w:hAnsi="Calibri Light" w:cs="Calibri Light"/>
        </w:rPr>
      </w:pPr>
      <w:r>
        <w:rPr>
          <w:rFonts w:hint="default" w:ascii="Calibri Light" w:hAnsi="Calibri Light" w:cs="Calibri Light"/>
        </w:rPr>
        <w:t>全地都要在祂面前战抖！</w:t>
      </w:r>
    </w:p>
    <w:p w14:paraId="45248C67">
      <w:pPr>
        <w:pStyle w:val="4"/>
        <w:spacing w:before="298" w:line="285" w:lineRule="auto"/>
        <w:ind w:right="98"/>
        <w:jc w:val="both"/>
        <w:rPr>
          <w:rFonts w:hint="default" w:ascii="Calibri Light" w:hAnsi="Calibri Light" w:cs="Calibri Light"/>
        </w:rPr>
      </w:pPr>
    </w:p>
    <w:p w14:paraId="2F4C739B">
      <w:pPr>
        <w:pStyle w:val="4"/>
        <w:spacing w:before="298" w:line="285" w:lineRule="auto"/>
        <w:ind w:right="98"/>
        <w:jc w:val="both"/>
        <w:rPr>
          <w:rFonts w:hint="default" w:ascii="Calibri Light" w:hAnsi="Calibri Light" w:cs="Calibri Light"/>
        </w:rPr>
      </w:pPr>
      <w:r>
        <w:rPr>
          <w:rFonts w:hint="default" w:ascii="Calibri Light" w:hAnsi="Calibri Light" w:cs="Calibri Light"/>
        </w:rPr>
        <w:t>Tell among the nations, Jehovah is king!"</w:t>
      </w:r>
    </w:p>
    <w:p w14:paraId="67666EC6">
      <w:pPr>
        <w:pStyle w:val="4"/>
        <w:spacing w:before="298" w:line="285" w:lineRule="auto"/>
        <w:ind w:right="98"/>
        <w:jc w:val="both"/>
        <w:rPr>
          <w:rFonts w:hint="default" w:ascii="Calibri Light" w:hAnsi="Calibri Light" w:cs="Calibri Light"/>
        </w:rPr>
      </w:pPr>
      <w:r>
        <w:rPr>
          <w:rFonts w:hint="default" w:ascii="Calibri Light" w:hAnsi="Calibri Light" w:cs="Calibri Light"/>
        </w:rPr>
        <w:t>在列国中说，耶和华作王了！”</w:t>
      </w:r>
    </w:p>
    <w:p w14:paraId="6238C15D">
      <w:pPr>
        <w:pStyle w:val="4"/>
        <w:spacing w:before="298" w:line="285" w:lineRule="auto"/>
        <w:ind w:right="98"/>
        <w:jc w:val="both"/>
        <w:rPr>
          <w:rFonts w:hint="default" w:ascii="Calibri Light" w:hAnsi="Calibri Light" w:cs="Calibri Light"/>
        </w:rPr>
      </w:pPr>
    </w:p>
    <w:p w14:paraId="3E8A9EF4">
      <w:pPr>
        <w:pStyle w:val="4"/>
        <w:spacing w:before="298" w:line="285" w:lineRule="auto"/>
        <w:ind w:right="98"/>
        <w:jc w:val="both"/>
        <w:rPr>
          <w:rFonts w:hint="default" w:ascii="Calibri Light" w:hAnsi="Calibri Light" w:cs="Calibri Light"/>
        </w:rPr>
      </w:pPr>
      <w:r>
        <w:rPr>
          <w:rFonts w:hint="default" w:ascii="Calibri Light" w:hAnsi="Calibri Light" w:cs="Calibri Light"/>
        </w:rPr>
        <w:t>As a consequence, there is the reverse of Psa. 83:5.</w:t>
      </w:r>
    </w:p>
    <w:p w14:paraId="683C53A2">
      <w:pPr>
        <w:pStyle w:val="4"/>
        <w:spacing w:before="298" w:line="285" w:lineRule="auto"/>
        <w:ind w:right="98"/>
        <w:jc w:val="both"/>
        <w:rPr>
          <w:rFonts w:hint="default" w:ascii="Calibri Light" w:hAnsi="Calibri Light" w:cs="Calibri Light"/>
        </w:rPr>
      </w:pPr>
      <w:r>
        <w:rPr>
          <w:rFonts w:hint="default" w:ascii="Calibri Light" w:hAnsi="Calibri Light" w:cs="Calibri Light"/>
        </w:rPr>
        <w:t>结果，出现了与诗篇83:5相反的情况。</w:t>
      </w:r>
    </w:p>
    <w:p w14:paraId="5EABEE0F">
      <w:pPr>
        <w:pStyle w:val="4"/>
        <w:spacing w:before="298" w:line="285" w:lineRule="auto"/>
        <w:ind w:right="98"/>
        <w:jc w:val="both"/>
        <w:rPr>
          <w:rFonts w:hint="default" w:ascii="Calibri Light" w:hAnsi="Calibri Light" w:cs="Calibri Light"/>
        </w:rPr>
      </w:pPr>
    </w:p>
    <w:p w14:paraId="78AEFD2F">
      <w:pPr>
        <w:pStyle w:val="4"/>
        <w:spacing w:before="298" w:line="285" w:lineRule="auto"/>
        <w:ind w:right="98"/>
        <w:jc w:val="both"/>
        <w:rPr>
          <w:rFonts w:hint="default" w:ascii="Calibri Light" w:hAnsi="Calibri Light" w:cs="Calibri Light"/>
        </w:rPr>
      </w:pPr>
      <w:r>
        <w:rPr>
          <w:rFonts w:hint="default" w:ascii="Calibri Light" w:hAnsi="Calibri Light" w:cs="Calibri Light"/>
        </w:rPr>
        <w:t>Yes, tell this also to men,</w:t>
      </w:r>
    </w:p>
    <w:p w14:paraId="7C560529">
      <w:pPr>
        <w:pStyle w:val="4"/>
        <w:spacing w:before="298" w:line="285" w:lineRule="auto"/>
        <w:ind w:right="98"/>
        <w:jc w:val="both"/>
        <w:rPr>
          <w:rFonts w:hint="default" w:ascii="Calibri Light" w:hAnsi="Calibri Light" w:cs="Calibri Light"/>
        </w:rPr>
      </w:pPr>
      <w:r>
        <w:rPr>
          <w:rFonts w:hint="default" w:ascii="Calibri Light" w:hAnsi="Calibri Light" w:cs="Calibri Light"/>
        </w:rPr>
        <w:t>是的，也告诉人这个，</w:t>
      </w:r>
    </w:p>
    <w:p w14:paraId="3F4EE15B">
      <w:pPr>
        <w:pStyle w:val="4"/>
        <w:spacing w:before="298" w:line="285" w:lineRule="auto"/>
        <w:ind w:right="98"/>
        <w:jc w:val="both"/>
        <w:rPr>
          <w:rFonts w:hint="default" w:ascii="Calibri Light" w:hAnsi="Calibri Light" w:cs="Calibri Light"/>
        </w:rPr>
      </w:pPr>
    </w:p>
    <w:p w14:paraId="545AE087">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world stands firm; it totters no more!</w:t>
      </w:r>
    </w:p>
    <w:p w14:paraId="40501B13">
      <w:pPr>
        <w:pStyle w:val="4"/>
        <w:spacing w:before="298" w:line="285" w:lineRule="auto"/>
        <w:ind w:right="98"/>
        <w:jc w:val="both"/>
        <w:rPr>
          <w:rFonts w:hint="default" w:ascii="Calibri Light" w:hAnsi="Calibri Light" w:cs="Calibri Light"/>
        </w:rPr>
      </w:pPr>
      <w:r>
        <w:rPr>
          <w:rFonts w:hint="default" w:ascii="Calibri Light" w:hAnsi="Calibri Light" w:cs="Calibri Light"/>
        </w:rPr>
        <w:t>“世界坚定，不再动摇！</w:t>
      </w:r>
    </w:p>
    <w:p w14:paraId="24B82B8B">
      <w:pPr>
        <w:pStyle w:val="4"/>
        <w:spacing w:before="298" w:line="285" w:lineRule="auto"/>
        <w:ind w:right="98"/>
        <w:jc w:val="both"/>
        <w:rPr>
          <w:rFonts w:hint="default" w:ascii="Calibri Light" w:hAnsi="Calibri Light" w:cs="Calibri Light"/>
        </w:rPr>
      </w:pPr>
    </w:p>
    <w:p w14:paraId="39B1389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judges the people with uprightness!"</w:t>
      </w:r>
    </w:p>
    <w:p w14:paraId="581972F3">
      <w:pPr>
        <w:pStyle w:val="4"/>
        <w:spacing w:before="298" w:line="285" w:lineRule="auto"/>
        <w:ind w:right="98"/>
        <w:jc w:val="both"/>
        <w:rPr>
          <w:rFonts w:hint="default" w:ascii="Calibri Light" w:hAnsi="Calibri Light" w:cs="Calibri Light"/>
        </w:rPr>
      </w:pPr>
      <w:r>
        <w:rPr>
          <w:rFonts w:hint="default" w:ascii="Calibri Light" w:hAnsi="Calibri Light" w:cs="Calibri Light"/>
        </w:rPr>
        <w:t>祂要按正直审判万民！”</w:t>
      </w:r>
    </w:p>
    <w:p w14:paraId="2CB9DF17">
      <w:pPr>
        <w:pStyle w:val="4"/>
        <w:spacing w:before="298" w:line="285" w:lineRule="auto"/>
        <w:ind w:right="98"/>
        <w:jc w:val="both"/>
        <w:rPr>
          <w:rFonts w:hint="default" w:ascii="Calibri Light" w:hAnsi="Calibri Light" w:cs="Calibri Light"/>
        </w:rPr>
      </w:pPr>
    </w:p>
    <w:p w14:paraId="291B3242">
      <w:pPr>
        <w:pStyle w:val="4"/>
        <w:spacing w:before="298" w:line="285" w:lineRule="auto"/>
        <w:ind w:right="98"/>
        <w:jc w:val="both"/>
        <w:rPr>
          <w:rFonts w:hint="default" w:ascii="Calibri Light" w:hAnsi="Calibri Light" w:cs="Calibri Light"/>
        </w:rPr>
      </w:pPr>
      <w:r>
        <w:rPr>
          <w:rFonts w:hint="default" w:ascii="Calibri Light" w:hAnsi="Calibri Light" w:cs="Calibri Light"/>
        </w:rPr>
        <w:t>On this announcement, there is a shout that makes the welkin ring— a shout like that at Corinth, when "Soter, Soter!" rang through the air, and astonished birds as they flew, reeled, and dropt their wings.</w:t>
      </w:r>
    </w:p>
    <w:p w14:paraId="2F6E046C">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在这宣告之上，有一声呼喊使天空回响——一声如同在哥林多，当“Soter, Soter!”（救主，救主！）响彻云霄，惊得飞鸟晕眩，翅膀下垂。</w:t>
      </w:r>
    </w:p>
    <w:p w14:paraId="7E3FFC44">
      <w:pPr>
        <w:pStyle w:val="4"/>
        <w:spacing w:before="298" w:line="285" w:lineRule="auto"/>
        <w:ind w:right="98"/>
        <w:jc w:val="both"/>
        <w:rPr>
          <w:rFonts w:hint="default" w:ascii="Calibri Light" w:hAnsi="Calibri Light" w:cs="Calibri Light"/>
        </w:rPr>
      </w:pPr>
    </w:p>
    <w:p w14:paraId="6BA53CC8">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earth rejoicing (Rev. 19:5) that now what was foretold in Rom. 8:19–21 about the deliverance of the whole creation is at last accomplished—</w:t>
      </w:r>
    </w:p>
    <w:p w14:paraId="2BCDB707">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这是地在欢喜（启示录 19:5），因为如今罗马书8:19-21所预言的关于整个受造之物得拯救的事终于成就了——</w:t>
      </w:r>
    </w:p>
    <w:p w14:paraId="2E298A40">
      <w:pPr>
        <w:pStyle w:val="4"/>
        <w:spacing w:before="298" w:line="285" w:lineRule="auto"/>
        <w:ind w:right="98"/>
        <w:jc w:val="both"/>
        <w:rPr>
          <w:rFonts w:hint="default" w:ascii="Calibri Light" w:hAnsi="Calibri Light" w:cs="Calibri Light"/>
        </w:rPr>
      </w:pPr>
    </w:p>
    <w:p w14:paraId="602F6828">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He cometh! for He cometh! To judge the earth!"</w:t>
      </w:r>
    </w:p>
    <w:p w14:paraId="76AC8B25">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“因为祂来了！因为祂来了！要审判全地！”</w:t>
      </w:r>
    </w:p>
    <w:p w14:paraId="533FDE92">
      <w:pPr>
        <w:pStyle w:val="4"/>
        <w:spacing w:before="298" w:line="285" w:lineRule="auto"/>
        <w:ind w:right="98"/>
        <w:jc w:val="both"/>
        <w:rPr>
          <w:rFonts w:hint="default" w:ascii="Calibri Light" w:hAnsi="Calibri Light" w:cs="Calibri Light"/>
        </w:rPr>
      </w:pPr>
    </w:p>
    <w:p w14:paraId="5206CDBF">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is, to put earth in order,† to be its Gideon and Samson, to be its ruler, to fulfil all that the Book of Judges delineates of a judge's office.</w:t>
      </w:r>
    </w:p>
    <w:p w14:paraId="1E648308">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那就是，要整顿大地，† 要作它的基甸和参孙，要作它的统治者，要成全士师记所描绘的士师职分的一切。</w:t>
      </w:r>
    </w:p>
    <w:p w14:paraId="7E826297">
      <w:pPr>
        <w:pStyle w:val="4"/>
        <w:spacing w:before="298" w:line="285" w:lineRule="auto"/>
        <w:ind w:right="98"/>
        <w:jc w:val="both"/>
        <w:rPr>
          <w:rFonts w:hint="default" w:ascii="Calibri Light" w:hAnsi="Calibri Light" w:cs="Calibri Light"/>
        </w:rPr>
      </w:pPr>
    </w:p>
    <w:p w14:paraId="4F77D2EE">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as Hengstenberg says, "a gracious judging" not a time of mere adjudication of causes or pronouncing sentences—it is a day of jubilee.</w:t>
      </w:r>
    </w:p>
    <w:p w14:paraId="1819BF32">
      <w:pPr>
        <w:pStyle w:val="4"/>
        <w:spacing w:before="298" w:line="285" w:lineRule="auto"/>
        <w:ind w:right="98"/>
        <w:jc w:val="both"/>
        <w:rPr>
          <w:rFonts w:hint="default" w:ascii="Calibri Light" w:hAnsi="Calibri Light" w:cs="Calibri Light"/>
        </w:rPr>
      </w:pPr>
      <w:r>
        <w:rPr>
          <w:rFonts w:hint="default" w:ascii="Calibri Light" w:hAnsi="Calibri Light" w:cs="Calibri Light"/>
        </w:rPr>
        <w:t>正如亨斯滕伯格所说，这是“恩慈的审判”，不是一个仅仅裁决案件或宣判的时期——这是一个禧年。</w:t>
      </w:r>
    </w:p>
    <w:p w14:paraId="37ADDFFD">
      <w:pPr>
        <w:pStyle w:val="4"/>
        <w:spacing w:before="298" w:line="285" w:lineRule="auto"/>
        <w:ind w:right="98"/>
        <w:jc w:val="both"/>
        <w:rPr>
          <w:rFonts w:hint="default" w:ascii="Calibri Light" w:hAnsi="Calibri Light" w:cs="Calibri Light"/>
        </w:rPr>
      </w:pPr>
    </w:p>
    <w:p w14:paraId="5CEA0473">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the happiest day our world has ever seen, Who would not long for it?</w:t>
      </w:r>
    </w:p>
    <w:p w14:paraId="07D44807">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这是我们世界所见过的最快乐的日子，谁不渴望它呢？</w:t>
      </w:r>
    </w:p>
    <w:p w14:paraId="634C6CA0">
      <w:pPr>
        <w:pStyle w:val="4"/>
        <w:spacing w:before="298" w:line="285" w:lineRule="auto"/>
        <w:ind w:right="98"/>
        <w:jc w:val="both"/>
        <w:rPr>
          <w:rFonts w:hint="default" w:ascii="Calibri Light" w:hAnsi="Calibri Light" w:cs="Calibri Light"/>
        </w:rPr>
      </w:pPr>
    </w:p>
    <w:p w14:paraId="4021D6C2">
      <w:pPr>
        <w:pStyle w:val="4"/>
        <w:spacing w:before="298" w:line="285" w:lineRule="auto"/>
        <w:ind w:right="98"/>
        <w:jc w:val="both"/>
        <w:rPr>
          <w:rFonts w:hint="default" w:ascii="Calibri Light" w:hAnsi="Calibri Light" w:cs="Calibri Light"/>
        </w:rPr>
      </w:pPr>
      <w:r>
        <w:rPr>
          <w:rFonts w:hint="default" w:ascii="Calibri Light" w:hAnsi="Calibri Light" w:cs="Calibri Light"/>
        </w:rPr>
        <w:t>Who is there that does not pray for it?</w:t>
      </w:r>
    </w:p>
    <w:p w14:paraId="01D76A8B">
      <w:pPr>
        <w:pStyle w:val="4"/>
        <w:spacing w:before="298" w:line="285" w:lineRule="auto"/>
        <w:ind w:right="98"/>
        <w:jc w:val="both"/>
        <w:rPr>
          <w:rFonts w:hint="default" w:ascii="Calibri Light" w:hAnsi="Calibri Light" w:cs="Calibri Light"/>
        </w:rPr>
      </w:pPr>
      <w:r>
        <w:rPr>
          <w:rFonts w:hint="default" w:ascii="Calibri Light" w:hAnsi="Calibri Light" w:cs="Calibri Light"/>
        </w:rPr>
        <w:t>有谁不为它祷告呢？</w:t>
      </w:r>
    </w:p>
    <w:p w14:paraId="7023547F">
      <w:pPr>
        <w:pStyle w:val="4"/>
        <w:spacing w:before="298" w:line="285" w:lineRule="auto"/>
        <w:ind w:right="98"/>
        <w:jc w:val="both"/>
        <w:rPr>
          <w:rFonts w:hint="default" w:ascii="Calibri Light" w:hAnsi="Calibri Light" w:cs="Calibri Light"/>
        </w:rPr>
      </w:pPr>
    </w:p>
    <w:p w14:paraId="6465071D">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the day of the Judge's glory, as well as of our world's freedom—the day when "the judgment of this world" (John 12:31, and 16:11), which his cross began and made sure, is completed by the total suppression of Satan's reign, and the removal of the curse.</w:t>
      </w:r>
    </w:p>
    <w:p w14:paraId="38877F6E">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这是审判官荣耀的日子，也是我们世界自由的日子——是当“这世界的审判”（约翰福音 12:31 和 16:11），即祂的十字架所开始并确定的审判，因撒旦统治的完全被压制和咒诅的除去而完成的日子。</w:t>
      </w:r>
    </w:p>
    <w:p w14:paraId="5977A324">
      <w:pPr>
        <w:pStyle w:val="4"/>
        <w:spacing w:before="298" w:line="285" w:lineRule="auto"/>
        <w:ind w:right="98"/>
        <w:jc w:val="both"/>
        <w:rPr>
          <w:rFonts w:hint="default" w:ascii="Calibri Light" w:hAnsi="Calibri Light" w:cs="Calibri Light"/>
        </w:rPr>
      </w:pPr>
    </w:p>
    <w:p w14:paraId="091F4B5D">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this is anticipated here; and so we entitle this Psalm</w:t>
      </w:r>
    </w:p>
    <w:p w14:paraId="37A03449">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这一切都在这里被期盼着；因此我们给这首诗篇命名为</w:t>
      </w:r>
    </w:p>
    <w:p w14:paraId="097D80B3">
      <w:pPr>
        <w:pStyle w:val="4"/>
        <w:spacing w:before="298" w:line="285" w:lineRule="auto"/>
        <w:ind w:right="98"/>
        <w:jc w:val="both"/>
        <w:rPr>
          <w:rFonts w:hint="default" w:ascii="Calibri Light" w:hAnsi="Calibri Light" w:cs="Calibri Light"/>
        </w:rPr>
      </w:pPr>
    </w:p>
    <w:p w14:paraId="22B6DAD3">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glory due to Him who Cometh to judge the earth.</w:t>
      </w:r>
    </w:p>
    <w:p w14:paraId="2E22372C">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那将要来审判全地之祂所当得的荣耀。</w:t>
      </w:r>
    </w:p>
    <w:p w14:paraId="00CBFB8D">
      <w:pPr>
        <w:pStyle w:val="4"/>
        <w:spacing w:before="298" w:line="285" w:lineRule="auto"/>
        <w:ind w:right="98"/>
        <w:jc w:val="both"/>
        <w:rPr>
          <w:rFonts w:hint="default" w:ascii="Calibri Light" w:hAnsi="Calibri Light" w:cs="Calibri Light"/>
        </w:rPr>
      </w:pPr>
    </w:p>
    <w:p w14:paraId="5039FDF4">
      <w:pPr>
        <w:pStyle w:val="2"/>
        <w:bidi w:val="0"/>
        <w:rPr>
          <w:rFonts w:hint="default"/>
        </w:rPr>
      </w:pPr>
      <w:r>
        <w:rPr>
          <w:rFonts w:hint="default"/>
        </w:rPr>
        <w:t>PSALM 97</w:t>
      </w:r>
    </w:p>
    <w:p w14:paraId="29DAE37D">
      <w:pPr>
        <w:pStyle w:val="2"/>
        <w:bidi w:val="0"/>
        <w:rPr>
          <w:rFonts w:hint="default"/>
        </w:rPr>
      </w:pPr>
      <w:r>
        <w:rPr>
          <w:rFonts w:hint="default"/>
        </w:rPr>
        <w:t>诗篇 97</w:t>
      </w:r>
    </w:p>
    <w:p w14:paraId="10756C57">
      <w:pPr>
        <w:pStyle w:val="4"/>
        <w:spacing w:before="298" w:line="285" w:lineRule="auto"/>
        <w:ind w:right="98"/>
        <w:jc w:val="both"/>
        <w:rPr>
          <w:rFonts w:hint="default" w:ascii="Calibri Light" w:hAnsi="Calibri Light" w:cs="Calibri Light"/>
        </w:rPr>
      </w:pPr>
    </w:p>
    <w:p w14:paraId="1609D850">
      <w:pPr>
        <w:pStyle w:val="4"/>
        <w:spacing w:before="298" w:line="285" w:lineRule="auto"/>
        <w:ind w:right="98"/>
        <w:jc w:val="both"/>
        <w:rPr>
          <w:rFonts w:hint="default" w:ascii="Calibri Light" w:hAnsi="Calibri Light" w:cs="Calibri Light"/>
        </w:rPr>
      </w:pPr>
      <w:r>
        <w:rPr>
          <w:rFonts w:hint="default" w:ascii="Calibri Light" w:hAnsi="Calibri Light" w:cs="Calibri Light"/>
        </w:rPr>
        <w:t>1–12 WE advance a step further.</w:t>
      </w:r>
    </w:p>
    <w:p w14:paraId="1DE64436">
      <w:pPr>
        <w:pStyle w:val="4"/>
        <w:spacing w:before="298" w:line="285" w:lineRule="auto"/>
        <w:ind w:right="98"/>
        <w:jc w:val="both"/>
        <w:rPr>
          <w:rFonts w:hint="default" w:ascii="Calibri Light" w:hAnsi="Calibri Light" w:cs="Calibri Light"/>
        </w:rPr>
      </w:pPr>
      <w:r>
        <w:rPr>
          <w:rFonts w:hint="default" w:ascii="Calibri Light" w:hAnsi="Calibri Light" w:cs="Calibri Light"/>
        </w:rPr>
        <w:t>1–12 我们再进一步。</w:t>
      </w:r>
    </w:p>
    <w:p w14:paraId="704CB43B">
      <w:pPr>
        <w:pStyle w:val="4"/>
        <w:spacing w:before="298" w:line="285" w:lineRule="auto"/>
        <w:ind w:right="98"/>
        <w:jc w:val="both"/>
        <w:rPr>
          <w:rFonts w:hint="default" w:ascii="Calibri Light" w:hAnsi="Calibri Light" w:cs="Calibri Light"/>
        </w:rPr>
      </w:pPr>
    </w:p>
    <w:p w14:paraId="6041D9E3">
      <w:pPr>
        <w:pStyle w:val="4"/>
        <w:spacing w:before="298" w:line="285" w:lineRule="auto"/>
        <w:ind w:right="98"/>
        <w:jc w:val="both"/>
        <w:rPr>
          <w:rFonts w:hint="default" w:ascii="Calibri Light" w:hAnsi="Calibri Light" w:cs="Calibri Light"/>
        </w:rPr>
      </w:pPr>
      <w:r>
        <w:rPr>
          <w:rFonts w:hint="default" w:ascii="Calibri Light" w:hAnsi="Calibri Light" w:cs="Calibri Light"/>
        </w:rPr>
        <w:t>In this Psalm, Messiah has come in glory—he is not merely expected and anticipated.</w:t>
      </w:r>
    </w:p>
    <w:p w14:paraId="531AB068">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在这首诗篇中，弥赛亚已在荣耀中降临——祂不仅仅是被期待和期盼。</w:t>
      </w:r>
    </w:p>
    <w:p w14:paraId="2854BC7E">
      <w:pPr>
        <w:pStyle w:val="4"/>
        <w:spacing w:before="298" w:line="285" w:lineRule="auto"/>
        <w:ind w:right="98"/>
        <w:jc w:val="both"/>
        <w:rPr>
          <w:rFonts w:hint="default" w:ascii="Calibri Light" w:hAnsi="Calibri Light" w:cs="Calibri Light"/>
        </w:rPr>
      </w:pPr>
    </w:p>
    <w:p w14:paraId="2E688A0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here the effects of his Coming, in the ruin of his foes and their idols, are sung of.</w:t>
      </w:r>
    </w:p>
    <w:p w14:paraId="18701E86">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在这里，祂降临所带来的后果，即祂仇敌及其偶像的毁灭，被歌唱。</w:t>
      </w:r>
    </w:p>
    <w:p w14:paraId="6EBA8D05">
      <w:pPr>
        <w:pStyle w:val="4"/>
        <w:spacing w:before="298" w:line="285" w:lineRule="auto"/>
        <w:ind w:right="98"/>
        <w:jc w:val="both"/>
        <w:rPr>
          <w:rFonts w:hint="default" w:ascii="Calibri Light" w:hAnsi="Calibri Light" w:cs="Calibri Light"/>
        </w:rPr>
      </w:pPr>
    </w:p>
    <w:p w14:paraId="200CE06A">
      <w:pPr>
        <w:pStyle w:val="4"/>
        <w:spacing w:before="298" w:line="285" w:lineRule="auto"/>
        <w:ind w:right="98"/>
        <w:jc w:val="both"/>
        <w:rPr>
          <w:rFonts w:hint="default" w:ascii="Calibri Light" w:hAnsi="Calibri Light" w:cs="Calibri Light"/>
        </w:rPr>
      </w:pPr>
      <w:r>
        <w:rPr>
          <w:rFonts w:hint="default" w:ascii="Calibri Light" w:hAnsi="Calibri Light" w:cs="Calibri Light"/>
        </w:rPr>
        <w:t>In Heb. 1:6 there is a quotation of verse 7,—"Worship Him all ye ֱאֹלִהים" gods, or angels, as in Psalm 8:5.</w:t>
      </w:r>
    </w:p>
    <w:p w14:paraId="571EAD41">
      <w:pPr>
        <w:pStyle w:val="4"/>
        <w:spacing w:before="298" w:line="285" w:lineRule="auto"/>
        <w:ind w:right="98"/>
        <w:jc w:val="both"/>
        <w:rPr>
          <w:rFonts w:hint="default" w:ascii="Calibri Light" w:hAnsi="Calibri Light" w:cs="Calibri Light"/>
        </w:rPr>
      </w:pPr>
      <w:r>
        <w:rPr>
          <w:rFonts w:hint="default" w:ascii="Calibri Light" w:hAnsi="Calibri Light" w:cs="Calibri Light"/>
        </w:rPr>
        <w:t>在希伯来书1:6，引用了第7节——“你们所有的ֱאֹלִהים都要拜祂”，即神，或天使，如诗篇8:5。</w:t>
      </w:r>
    </w:p>
    <w:p w14:paraId="3B6900F0">
      <w:pPr>
        <w:pStyle w:val="4"/>
        <w:spacing w:before="298" w:line="285" w:lineRule="auto"/>
        <w:ind w:right="98"/>
        <w:jc w:val="both"/>
        <w:rPr>
          <w:rFonts w:hint="default" w:ascii="Calibri Light" w:hAnsi="Calibri Light" w:cs="Calibri Light"/>
        </w:rPr>
      </w:pPr>
    </w:p>
    <w:p w14:paraId="56E50EE0">
      <w:pPr>
        <w:pStyle w:val="4"/>
        <w:spacing w:before="298" w:line="285" w:lineRule="auto"/>
        <w:ind w:right="98"/>
        <w:jc w:val="both"/>
        <w:rPr>
          <w:rFonts w:hint="default" w:ascii="Calibri Light" w:hAnsi="Calibri Light" w:cs="Calibri Light"/>
        </w:rPr>
      </w:pPr>
      <w:r>
        <w:rPr>
          <w:rFonts w:hint="default" w:ascii="Calibri Light" w:hAnsi="Calibri Light" w:cs="Calibri Light"/>
        </w:rPr>
        <w:t>In making that quotation, the sacred writer prefaces it with a definite mark of time—"When he bringeth his first-begotten again into the world"—the time of his Second Advent—</w:t>
      </w:r>
    </w:p>
    <w:p w14:paraId="4513C144">
      <w:pPr>
        <w:pStyle w:val="4"/>
        <w:spacing w:before="298" w:line="285" w:lineRule="auto"/>
        <w:ind w:right="98"/>
        <w:jc w:val="both"/>
        <w:rPr>
          <w:rFonts w:hint="default" w:ascii="Calibri Light" w:hAnsi="Calibri Light" w:cs="Calibri Light"/>
        </w:rPr>
      </w:pPr>
      <w:r>
        <w:rPr>
          <w:rFonts w:hint="default" w:ascii="Calibri Light" w:hAnsi="Calibri Light" w:cs="Calibri Light"/>
        </w:rPr>
        <w:t>在作那引用时，圣经作者在前面加上了一个明确的时间标记——“当祂再使长子到世上来的时候”——即祂第二次降临的时候——</w:t>
      </w:r>
    </w:p>
    <w:p w14:paraId="513A3D28">
      <w:pPr>
        <w:pStyle w:val="4"/>
        <w:spacing w:before="298" w:line="285" w:lineRule="auto"/>
        <w:ind w:right="98"/>
        <w:jc w:val="both"/>
        <w:rPr>
          <w:rFonts w:hint="default" w:ascii="Calibri Light" w:hAnsi="Calibri Light" w:cs="Calibri Light"/>
        </w:rPr>
      </w:pPr>
    </w:p>
    <w:p w14:paraId="24A1442D">
      <w:pPr>
        <w:pStyle w:val="4"/>
        <w:spacing w:before="298" w:line="285" w:lineRule="auto"/>
        <w:ind w:right="98"/>
        <w:jc w:val="both"/>
        <w:rPr>
          <w:rFonts w:hint="default" w:ascii="Calibri Light" w:hAnsi="Calibri Light" w:cs="Calibri Light"/>
        </w:rPr>
      </w:pPr>
      <w:r>
        <w:rPr>
          <w:rFonts w:hint="default" w:ascii="Calibri Light" w:hAnsi="Calibri Light" w:cs="Calibri Light"/>
        </w:rPr>
        <w:t>"Jehovah reigneth! Let the earth* dance for joy! (Horsley, ֵגלתָּ.)</w:t>
      </w:r>
    </w:p>
    <w:p w14:paraId="59996755">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“耶和华作王了！愿地*欢欣跳跃！（霍斯利，ֵגלתָּ。）</w:t>
      </w:r>
    </w:p>
    <w:p w14:paraId="538E54FF">
      <w:pPr>
        <w:pStyle w:val="4"/>
        <w:spacing w:before="298" w:line="285" w:lineRule="auto"/>
        <w:ind w:right="98"/>
        <w:jc w:val="both"/>
        <w:rPr>
          <w:rFonts w:hint="default" w:ascii="Calibri Light" w:hAnsi="Calibri Light" w:cs="Calibri Light"/>
        </w:rPr>
      </w:pPr>
    </w:p>
    <w:p w14:paraId="34069194">
      <w:pPr>
        <w:pStyle w:val="4"/>
        <w:spacing w:before="298" w:line="285" w:lineRule="auto"/>
        <w:ind w:right="98"/>
        <w:jc w:val="both"/>
        <w:rPr>
          <w:rFonts w:hint="default" w:ascii="Calibri Light" w:hAnsi="Calibri Light" w:cs="Calibri Light"/>
        </w:rPr>
      </w:pPr>
      <w:r>
        <w:rPr>
          <w:rFonts w:hint="default" w:ascii="Calibri Light" w:hAnsi="Calibri Light" w:cs="Calibri Light"/>
        </w:rPr>
        <w:t>Let the multitude of its regions rejoice."</w:t>
      </w:r>
    </w:p>
    <w:p w14:paraId="54DA5308">
      <w:pPr>
        <w:pStyle w:val="4"/>
        <w:spacing w:before="298" w:line="285" w:lineRule="auto"/>
        <w:ind w:right="98"/>
        <w:jc w:val="both"/>
        <w:rPr>
          <w:rFonts w:hint="default" w:ascii="Calibri Light" w:hAnsi="Calibri Light" w:cs="Calibri Light"/>
        </w:rPr>
      </w:pPr>
      <w:r>
        <w:rPr>
          <w:rFonts w:hint="default" w:ascii="Calibri Light" w:hAnsi="Calibri Light" w:cs="Calibri Light"/>
        </w:rPr>
        <w:t>愿其中的众海岛都快乐。”</w:t>
      </w:r>
    </w:p>
    <w:p w14:paraId="4619C404">
      <w:pPr>
        <w:pStyle w:val="4"/>
        <w:spacing w:before="298" w:line="285" w:lineRule="auto"/>
        <w:ind w:right="98"/>
        <w:jc w:val="both"/>
        <w:rPr>
          <w:rFonts w:hint="default" w:ascii="Calibri Light" w:hAnsi="Calibri Light" w:cs="Calibri Light"/>
        </w:rPr>
      </w:pPr>
    </w:p>
    <w:p w14:paraId="009110C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"basis of his throne" (comp. Psa. 89:15) is formed by "Righteousness and judgment," while "clouds" are its curtains.</w:t>
      </w:r>
    </w:p>
    <w:p w14:paraId="1F76881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“祂宝座的根基”（比较诗篇 89:15）是由“公义和审判”构成的，而“云彩”是其幔子。</w:t>
      </w:r>
    </w:p>
    <w:p w14:paraId="5BDEDAD2">
      <w:pPr>
        <w:pStyle w:val="4"/>
        <w:spacing w:before="298" w:line="285" w:lineRule="auto"/>
        <w:ind w:right="98"/>
        <w:jc w:val="both"/>
        <w:rPr>
          <w:rFonts w:hint="default" w:ascii="Calibri Light" w:hAnsi="Calibri Light" w:cs="Calibri Light"/>
        </w:rPr>
      </w:pPr>
    </w:p>
    <w:p w14:paraId="7ADD3D1A">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then is described the judgment upon idols, in language borrowed from the Sinai-appearing of the Lord, (ver. 3, 4).</w:t>
      </w:r>
    </w:p>
    <w:p w14:paraId="77F7A568">
      <w:pPr>
        <w:pStyle w:val="4"/>
        <w:spacing w:before="298" w:line="285" w:lineRule="auto"/>
        <w:ind w:right="98"/>
        <w:jc w:val="both"/>
        <w:rPr>
          <w:rFonts w:hint="default" w:ascii="Calibri Light" w:hAnsi="Calibri Light" w:cs="Calibri Light"/>
        </w:rPr>
      </w:pPr>
      <w:r>
        <w:rPr>
          <w:rFonts w:hint="default" w:ascii="Calibri Light" w:hAnsi="Calibri Light" w:cs="Calibri Light"/>
        </w:rPr>
        <w:t>然后，用从主在西奈显现时借来的语言，描述了对偶像的审判（第3、4节）。</w:t>
      </w:r>
    </w:p>
    <w:p w14:paraId="6C68AE69">
      <w:pPr>
        <w:pStyle w:val="4"/>
        <w:spacing w:before="298" w:line="285" w:lineRule="auto"/>
        <w:ind w:right="98"/>
        <w:jc w:val="both"/>
        <w:rPr>
          <w:rFonts w:hint="default" w:ascii="Calibri Light" w:hAnsi="Calibri Light" w:cs="Calibri Light"/>
        </w:rPr>
      </w:pPr>
    </w:p>
    <w:p w14:paraId="7C93FDC1">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in verse 6 it is said,</w:t>
      </w:r>
    </w:p>
    <w:p w14:paraId="7D588722">
      <w:pPr>
        <w:pStyle w:val="4"/>
        <w:spacing w:before="298" w:line="285" w:lineRule="auto"/>
        <w:ind w:right="98"/>
        <w:jc w:val="both"/>
        <w:rPr>
          <w:rFonts w:hint="default" w:ascii="Calibri Light" w:hAnsi="Calibri Light" w:cs="Calibri Light"/>
        </w:rPr>
      </w:pPr>
      <w:r>
        <w:rPr>
          <w:rFonts w:hint="default" w:ascii="Calibri Light" w:hAnsi="Calibri Light" w:cs="Calibri Light"/>
        </w:rPr>
        <w:t>当在第6节说，</w:t>
      </w:r>
    </w:p>
    <w:p w14:paraId="7FF22F33">
      <w:pPr>
        <w:pStyle w:val="4"/>
        <w:spacing w:before="298" w:line="285" w:lineRule="auto"/>
        <w:ind w:right="98"/>
        <w:jc w:val="both"/>
        <w:rPr>
          <w:rFonts w:hint="default" w:ascii="Calibri Light" w:hAnsi="Calibri Light" w:cs="Calibri Light"/>
        </w:rPr>
      </w:pPr>
    </w:p>
    <w:p w14:paraId="3606367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heavens declare his righteousness,"</w:t>
      </w:r>
    </w:p>
    <w:p w14:paraId="66B06783">
      <w:pPr>
        <w:pStyle w:val="4"/>
        <w:spacing w:before="298" w:line="285" w:lineRule="auto"/>
        <w:ind w:right="98"/>
        <w:jc w:val="both"/>
        <w:rPr>
          <w:rFonts w:hint="default" w:ascii="Calibri Light" w:hAnsi="Calibri Light" w:cs="Calibri Light"/>
        </w:rPr>
      </w:pPr>
      <w:r>
        <w:rPr>
          <w:rFonts w:hint="default" w:ascii="Calibri Light" w:hAnsi="Calibri Light" w:cs="Calibri Light"/>
        </w:rPr>
        <w:t>“诸天表明祂的公义，”</w:t>
      </w:r>
    </w:p>
    <w:p w14:paraId="52F6C0E2">
      <w:pPr>
        <w:pStyle w:val="4"/>
        <w:spacing w:before="298" w:line="285" w:lineRule="auto"/>
        <w:ind w:right="98"/>
        <w:jc w:val="both"/>
        <w:rPr>
          <w:rFonts w:hint="default" w:ascii="Calibri Light" w:hAnsi="Calibri Light" w:cs="Calibri Light"/>
        </w:rPr>
      </w:pPr>
    </w:p>
    <w:p w14:paraId="031467B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sense corresponds to Romans 1:18; it is equivalent to saying that now the Lord from heaven, from his opened heavens, rises up in favour of righteousness.</w:t>
      </w:r>
    </w:p>
    <w:p w14:paraId="5BC5BB81">
      <w:pPr>
        <w:pStyle w:val="4"/>
        <w:spacing w:before="298" w:line="285" w:lineRule="auto"/>
        <w:ind w:right="98"/>
        <w:jc w:val="both"/>
        <w:rPr>
          <w:rFonts w:hint="default" w:ascii="Calibri Light" w:hAnsi="Calibri Light" w:cs="Calibri Light"/>
        </w:rPr>
      </w:pPr>
      <w:r>
        <w:rPr>
          <w:rFonts w:hint="default" w:ascii="Calibri Light" w:hAnsi="Calibri Light" w:cs="Calibri Light"/>
        </w:rPr>
        <w:t>其意义与罗马书1:18相对应；这相当于说，现在主从天上，从祂敞开的天上，起来维护公义。</w:t>
      </w:r>
    </w:p>
    <w:p w14:paraId="28A32B9B">
      <w:pPr>
        <w:pStyle w:val="4"/>
        <w:spacing w:before="298" w:line="285" w:lineRule="auto"/>
        <w:ind w:right="98"/>
        <w:jc w:val="both"/>
        <w:rPr>
          <w:rFonts w:hint="default" w:ascii="Calibri Light" w:hAnsi="Calibri Light" w:cs="Calibri Light"/>
        </w:rPr>
      </w:pPr>
    </w:p>
    <w:p w14:paraId="5613EB2F">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age to age the heavens seemed silently to hear, as if almost indifferent to the cry of sin; but not so any longer.</w:t>
      </w:r>
    </w:p>
    <w:p w14:paraId="34EACBA2">
      <w:pPr>
        <w:pStyle w:val="4"/>
        <w:spacing w:before="298" w:line="285" w:lineRule="auto"/>
        <w:ind w:right="98"/>
        <w:jc w:val="both"/>
        <w:rPr>
          <w:rFonts w:hint="default" w:ascii="Calibri Light" w:hAnsi="Calibri Light" w:cs="Calibri Light"/>
        </w:rPr>
      </w:pPr>
      <w:r>
        <w:rPr>
          <w:rFonts w:hint="default" w:ascii="Calibri Light" w:hAnsi="Calibri Light" w:cs="Calibri Light"/>
        </w:rPr>
        <w:t>世世代代，诸天似乎都静默地听着，仿佛对罪的呼喊几乎漠不关心；但现在不再如此。</w:t>
      </w:r>
    </w:p>
    <w:p w14:paraId="2F40B2E2">
      <w:pPr>
        <w:pStyle w:val="4"/>
        <w:spacing w:before="298" w:line="285" w:lineRule="auto"/>
        <w:ind w:right="98"/>
        <w:jc w:val="both"/>
        <w:rPr>
          <w:rFonts w:hint="default" w:ascii="Calibri Light" w:hAnsi="Calibri Light" w:cs="Calibri Light"/>
        </w:rPr>
      </w:pPr>
    </w:p>
    <w:p w14:paraId="125975A0">
      <w:pPr>
        <w:pStyle w:val="4"/>
        <w:spacing w:before="298" w:line="285" w:lineRule="auto"/>
        <w:ind w:right="98"/>
        <w:jc w:val="both"/>
        <w:rPr>
          <w:rFonts w:hint="default" w:ascii="Calibri Light" w:hAnsi="Calibri Light" w:cs="Calibri Light"/>
        </w:rPr>
      </w:pPr>
      <w:r>
        <w:rPr>
          <w:rFonts w:hint="default" w:ascii="Calibri Light" w:hAnsi="Calibri Light" w:cs="Calibri Light"/>
        </w:rPr>
        <w:t>At verse 7 Angels are called upon, "Ye gods," (Heb. 1:6); and called upon to worship "Him" who now appears, viz., Christ who now comes into the world again, (Heb. 1:6).</w:t>
      </w:r>
    </w:p>
    <w:p w14:paraId="1A0DAA64">
      <w:pPr>
        <w:pStyle w:val="4"/>
        <w:spacing w:before="298" w:line="285" w:lineRule="auto"/>
        <w:ind w:right="98"/>
        <w:jc w:val="both"/>
        <w:rPr>
          <w:rFonts w:hint="default" w:ascii="Calibri Light" w:hAnsi="Calibri Light" w:cs="Calibri Light"/>
        </w:rPr>
      </w:pPr>
      <w:r>
        <w:rPr>
          <w:rFonts w:hint="default" w:ascii="Calibri Light" w:hAnsi="Calibri Light" w:cs="Calibri Light"/>
        </w:rPr>
        <w:t>在第7节，天使被呼召，“你们诸神”（希伯来书 1:6）；并被呼召敬拜现在显现的“祂”，即现在再次来到世界的基督（希伯来书 1:6）。</w:t>
      </w:r>
    </w:p>
    <w:p w14:paraId="0400DA83">
      <w:pPr>
        <w:pStyle w:val="4"/>
        <w:spacing w:before="298" w:line="285" w:lineRule="auto"/>
        <w:ind w:right="98"/>
        <w:jc w:val="both"/>
        <w:rPr>
          <w:rFonts w:hint="default" w:ascii="Calibri Light" w:hAnsi="Calibri Light" w:cs="Calibri Light"/>
        </w:rPr>
      </w:pPr>
    </w:p>
    <w:p w14:paraId="048BA09E">
      <w:pPr>
        <w:pStyle w:val="4"/>
        <w:spacing w:before="298" w:line="285" w:lineRule="auto"/>
        <w:ind w:right="98"/>
        <w:jc w:val="both"/>
        <w:rPr>
          <w:rFonts w:hint="default" w:ascii="Calibri Light" w:hAnsi="Calibri Light" w:cs="Calibri Light"/>
        </w:rPr>
      </w:pPr>
      <w:r>
        <w:rPr>
          <w:rFonts w:hint="default" w:ascii="Calibri Light" w:hAnsi="Calibri Light" w:cs="Calibri Light"/>
        </w:rPr>
        <w:t>Angels who were present, and who adored him at Bethlehem, at his first Coming, are again adoring.</w:t>
      </w:r>
    </w:p>
    <w:p w14:paraId="2AE1A2C8">
      <w:pPr>
        <w:pStyle w:val="4"/>
        <w:spacing w:before="298" w:line="285" w:lineRule="auto"/>
        <w:ind w:right="98"/>
        <w:jc w:val="both"/>
        <w:rPr>
          <w:rFonts w:hint="default" w:ascii="Calibri Light" w:hAnsi="Calibri Light" w:cs="Calibri Light"/>
        </w:rPr>
      </w:pPr>
      <w:r>
        <w:rPr>
          <w:rFonts w:hint="default" w:ascii="Calibri Light" w:hAnsi="Calibri Light" w:cs="Calibri Light"/>
        </w:rPr>
        <w:t>在伯利恒祂第一次降临时，那些在场并敬拜祂的天使，现在再次敬拜。</w:t>
      </w:r>
    </w:p>
    <w:p w14:paraId="11B9211D">
      <w:pPr>
        <w:pStyle w:val="4"/>
        <w:spacing w:before="298" w:line="285" w:lineRule="auto"/>
        <w:ind w:right="98"/>
        <w:jc w:val="both"/>
        <w:rPr>
          <w:rFonts w:hint="default" w:ascii="Calibri Light" w:hAnsi="Calibri Light" w:cs="Calibri Light"/>
        </w:rPr>
      </w:pPr>
    </w:p>
    <w:p w14:paraId="465A54E9">
      <w:pPr>
        <w:pStyle w:val="4"/>
        <w:spacing w:before="298" w:line="285" w:lineRule="auto"/>
        <w:ind w:right="98"/>
        <w:jc w:val="both"/>
        <w:rPr>
          <w:rFonts w:hint="default" w:ascii="Calibri Light" w:hAnsi="Calibri Light" w:cs="Calibri Light"/>
        </w:rPr>
      </w:pPr>
      <w:r>
        <w:rPr>
          <w:rFonts w:hint="default" w:ascii="Calibri Light" w:hAnsi="Calibri Light" w:cs="Calibri Light"/>
        </w:rPr>
        <w:t>Israel and earth at large rejoice, witnessing his "judgments," i. e., his providential dealings.</w:t>
      </w:r>
    </w:p>
    <w:p w14:paraId="30DB5341">
      <w:pPr>
        <w:pStyle w:val="4"/>
        <w:spacing w:before="298" w:line="285" w:lineRule="auto"/>
        <w:ind w:right="98"/>
        <w:jc w:val="both"/>
        <w:rPr>
          <w:rFonts w:hint="default" w:ascii="Calibri Light" w:hAnsi="Calibri Light" w:cs="Calibri Light"/>
        </w:rPr>
      </w:pPr>
      <w:r>
        <w:rPr>
          <w:rFonts w:hint="default" w:ascii="Calibri Light" w:hAnsi="Calibri Light" w:cs="Calibri Light"/>
        </w:rPr>
        <w:t>以色列和全地都欢喜，见证祂的“审判”，即祂的护理作为。</w:t>
      </w:r>
    </w:p>
    <w:p w14:paraId="037589EA">
      <w:pPr>
        <w:pStyle w:val="4"/>
        <w:spacing w:before="298" w:line="285" w:lineRule="auto"/>
        <w:ind w:right="98"/>
        <w:jc w:val="both"/>
        <w:rPr>
          <w:rFonts w:hint="default" w:ascii="Calibri Light" w:hAnsi="Calibri Light" w:cs="Calibri Light"/>
        </w:rPr>
      </w:pPr>
    </w:p>
    <w:p w14:paraId="68E639B0">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specially his saints, who have long prayed and waited, now find that they waited not in vain; and hence the exhortation inverse 10, and the promise in verse 11, a verse illustrated by Esther 8:16 in one view of it—</w:t>
      </w:r>
    </w:p>
    <w:p w14:paraId="44B8623C">
      <w:pPr>
        <w:pStyle w:val="4"/>
        <w:spacing w:before="298" w:line="285" w:lineRule="auto"/>
        <w:ind w:right="98"/>
        <w:jc w:val="both"/>
        <w:rPr>
          <w:rFonts w:hint="default" w:ascii="Calibri Light" w:hAnsi="Calibri Light" w:cs="Calibri Light"/>
        </w:rPr>
      </w:pPr>
      <w:r>
        <w:rPr>
          <w:rFonts w:hint="default" w:ascii="Calibri Light" w:hAnsi="Calibri Light" w:cs="Calibri Light"/>
        </w:rPr>
        <w:t>但特别是祂的圣徒，他们长久以来祷告和等候，如今发现他们的等候并非徒然；因此有第10节的劝勉，和第11节的应许，这一节可以从以斯帖记8:16的一个角度得到说明——</w:t>
      </w:r>
    </w:p>
    <w:p w14:paraId="3089AB4B">
      <w:pPr>
        <w:pStyle w:val="4"/>
        <w:spacing w:before="298" w:line="285" w:lineRule="auto"/>
        <w:ind w:right="98"/>
        <w:jc w:val="both"/>
        <w:rPr>
          <w:rFonts w:hint="default" w:ascii="Calibri Light" w:hAnsi="Calibri Light" w:cs="Calibri Light"/>
        </w:rPr>
      </w:pPr>
    </w:p>
    <w:p w14:paraId="3D123C7F">
      <w:pPr>
        <w:pStyle w:val="4"/>
        <w:spacing w:before="298" w:line="285" w:lineRule="auto"/>
        <w:ind w:right="98"/>
        <w:jc w:val="both"/>
        <w:rPr>
          <w:rFonts w:hint="default" w:ascii="Calibri Light" w:hAnsi="Calibri Light" w:cs="Calibri Light"/>
        </w:rPr>
      </w:pPr>
      <w:r>
        <w:rPr>
          <w:rFonts w:hint="default" w:ascii="Calibri Light" w:hAnsi="Calibri Light" w:cs="Calibri Light"/>
        </w:rPr>
        <w:t>"Light is sown for the righteous."</w:t>
      </w:r>
    </w:p>
    <w:p w14:paraId="58909C0C">
      <w:pPr>
        <w:pStyle w:val="4"/>
        <w:spacing w:before="298" w:line="285" w:lineRule="auto"/>
        <w:ind w:right="98"/>
        <w:jc w:val="both"/>
        <w:rPr>
          <w:rFonts w:hint="default" w:ascii="Calibri Light" w:hAnsi="Calibri Light" w:cs="Calibri Light"/>
        </w:rPr>
      </w:pPr>
      <w:r>
        <w:rPr>
          <w:rFonts w:hint="default" w:ascii="Calibri Light" w:hAnsi="Calibri Light" w:cs="Calibri Light"/>
        </w:rPr>
        <w:t>“有光为义人撒种。”</w:t>
      </w:r>
    </w:p>
    <w:p w14:paraId="7D42AB24">
      <w:pPr>
        <w:pStyle w:val="4"/>
        <w:spacing w:before="298" w:line="285" w:lineRule="auto"/>
        <w:ind w:right="98"/>
        <w:jc w:val="both"/>
        <w:rPr>
          <w:rFonts w:hint="default" w:ascii="Calibri Light" w:hAnsi="Calibri Light" w:cs="Calibri Light"/>
        </w:rPr>
      </w:pPr>
    </w:p>
    <w:p w14:paraId="351F830B">
      <w:pPr>
        <w:pStyle w:val="4"/>
        <w:spacing w:before="298" w:line="285" w:lineRule="auto"/>
        <w:ind w:right="98"/>
        <w:jc w:val="both"/>
        <w:rPr>
          <w:rFonts w:hint="default" w:ascii="Calibri Light" w:hAnsi="Calibri Light" w:cs="Calibri Light"/>
        </w:rPr>
      </w:pPr>
      <w:r>
        <w:rPr>
          <w:rFonts w:hint="default" w:ascii="Calibri Light" w:hAnsi="Calibri Light" w:cs="Calibri Light"/>
        </w:rPr>
        <w:t>Into the furrows made by the plough of affliction and temptation, God casts the seeds of after-joy.</w:t>
      </w:r>
    </w:p>
    <w:p w14:paraId="20AD25A4">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在苦难和试探的犁所犁出的犁沟中，神撒下后来喜乐的种子。</w:t>
      </w:r>
    </w:p>
    <w:p w14:paraId="16CC66E2">
      <w:pPr>
        <w:pStyle w:val="4"/>
        <w:spacing w:before="298" w:line="285" w:lineRule="auto"/>
        <w:ind w:right="98"/>
        <w:jc w:val="both"/>
        <w:rPr>
          <w:rFonts w:hint="default" w:ascii="Calibri Light" w:hAnsi="Calibri Light" w:cs="Calibri Light"/>
        </w:rPr>
      </w:pPr>
    </w:p>
    <w:p w14:paraId="6E532BA7">
      <w:pPr>
        <w:pStyle w:val="4"/>
        <w:spacing w:before="298" w:line="285" w:lineRule="auto"/>
        <w:ind w:right="98"/>
        <w:jc w:val="both"/>
        <w:rPr>
          <w:rFonts w:hint="default" w:ascii="Calibri Light" w:hAnsi="Calibri Light" w:cs="Calibri Light"/>
        </w:rPr>
      </w:pPr>
      <w:r>
        <w:rPr>
          <w:rFonts w:hint="default" w:ascii="Calibri Light" w:hAnsi="Calibri Light" w:cs="Calibri Light"/>
        </w:rPr>
        <w:t>Christ, "the Righteous One," is first partaker of this harvest of joy, as abundant as were his tears, his woes, his sorrows—and joy is synonymous with "light," because of light's cheerfulness, and because the rich flood of rays from the sun may be emblematic of the gifts and blessings to be poured on the Righteous One and his members.</w:t>
      </w:r>
    </w:p>
    <w:p w14:paraId="5558946C">
      <w:pPr>
        <w:pStyle w:val="4"/>
        <w:spacing w:before="298" w:line="285" w:lineRule="auto"/>
        <w:ind w:right="98"/>
        <w:jc w:val="both"/>
        <w:rPr>
          <w:rFonts w:hint="default" w:ascii="Calibri Light" w:hAnsi="Calibri Light" w:cs="Calibri Light"/>
        </w:rPr>
      </w:pPr>
      <w:r>
        <w:rPr>
          <w:rFonts w:hint="default" w:ascii="Calibri Light" w:hAnsi="Calibri Light" w:cs="Calibri Light"/>
        </w:rPr>
        <w:t>基督，“那义者”，是首先分享这喜乐收成的人，这喜乐与祂的眼泪、祂的苦难、祂的忧伤一样丰盛——而喜乐与“光”同义，因为光的愉悦，也因为从太阳发出的丰富光线，可以象征将要倾倒在那义者和祂肢体身上的恩赐和祝福。</w:t>
      </w:r>
    </w:p>
    <w:p w14:paraId="7D1AADEA">
      <w:pPr>
        <w:pStyle w:val="4"/>
        <w:spacing w:before="298" w:line="285" w:lineRule="auto"/>
        <w:ind w:right="98"/>
        <w:jc w:val="both"/>
        <w:rPr>
          <w:rFonts w:hint="default" w:ascii="Calibri Light" w:hAnsi="Calibri Light" w:cs="Calibri Light"/>
        </w:rPr>
      </w:pPr>
    </w:p>
    <w:p w14:paraId="698BD957">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interesting to notice that an apparent reference to the Head and members is contained in the change of numbers in the clauses of verse 11—</w:t>
      </w:r>
    </w:p>
    <w:p w14:paraId="16F8B176">
      <w:pPr>
        <w:pStyle w:val="4"/>
        <w:spacing w:before="298" w:line="285" w:lineRule="auto"/>
        <w:ind w:right="98"/>
        <w:jc w:val="both"/>
        <w:rPr>
          <w:rFonts w:hint="default" w:ascii="Calibri Light" w:hAnsi="Calibri Light" w:cs="Calibri Light"/>
        </w:rPr>
      </w:pPr>
      <w:r>
        <w:rPr>
          <w:rFonts w:hint="default" w:ascii="Calibri Light" w:hAnsi="Calibri Light" w:cs="Calibri Light"/>
        </w:rPr>
        <w:t>有趣的是，第11节的子句中数字的变化，似乎暗指元首和肢体——</w:t>
      </w:r>
    </w:p>
    <w:p w14:paraId="57142F09">
      <w:pPr>
        <w:pStyle w:val="4"/>
        <w:spacing w:before="298" w:line="285" w:lineRule="auto"/>
        <w:ind w:right="98"/>
        <w:jc w:val="both"/>
        <w:rPr>
          <w:rFonts w:hint="default" w:ascii="Calibri Light" w:hAnsi="Calibri Light" w:cs="Calibri Light"/>
        </w:rPr>
      </w:pPr>
    </w:p>
    <w:p w14:paraId="12D3A039">
      <w:pPr>
        <w:pStyle w:val="4"/>
        <w:spacing w:before="298" w:line="285" w:lineRule="auto"/>
        <w:ind w:right="98"/>
        <w:jc w:val="both"/>
        <w:rPr>
          <w:rFonts w:hint="default" w:ascii="Calibri Light" w:hAnsi="Calibri Light" w:cs="Calibri Light"/>
        </w:rPr>
      </w:pPr>
      <w:r>
        <w:rPr>
          <w:rFonts w:hint="default" w:ascii="Calibri Light" w:hAnsi="Calibri Light" w:cs="Calibri Light"/>
        </w:rPr>
        <w:t>"Light is sown for the Righteous One, יקדַּצִ</w:t>
      </w:r>
    </w:p>
    <w:p w14:paraId="6ED02EEF">
      <w:pPr>
        <w:pStyle w:val="4"/>
        <w:spacing w:before="298" w:line="285" w:lineRule="auto"/>
        <w:ind w:right="98"/>
        <w:jc w:val="both"/>
        <w:rPr>
          <w:rFonts w:hint="default" w:ascii="Calibri Light" w:hAnsi="Calibri Light" w:cs="Calibri Light"/>
        </w:rPr>
      </w:pPr>
      <w:r>
        <w:rPr>
          <w:rFonts w:hint="default" w:ascii="Calibri Light" w:hAnsi="Calibri Light" w:cs="Calibri Light"/>
        </w:rPr>
        <w:t>“有光为义者יקדַּצִ撒下，</w:t>
      </w:r>
    </w:p>
    <w:p w14:paraId="7DFD73DC">
      <w:pPr>
        <w:pStyle w:val="4"/>
        <w:spacing w:before="298" w:line="285" w:lineRule="auto"/>
        <w:ind w:right="98"/>
        <w:jc w:val="both"/>
        <w:rPr>
          <w:rFonts w:hint="default" w:ascii="Calibri Light" w:hAnsi="Calibri Light" w:cs="Calibri Light"/>
        </w:rPr>
      </w:pPr>
    </w:p>
    <w:p w14:paraId="2F0F3EF3">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gladness for those who are upright in heart," (who keep to his rule).</w:t>
      </w:r>
    </w:p>
    <w:p w14:paraId="1B954A5B">
      <w:pPr>
        <w:pStyle w:val="4"/>
        <w:spacing w:before="298" w:line="285" w:lineRule="auto"/>
        <w:ind w:right="98"/>
        <w:jc w:val="both"/>
        <w:rPr>
          <w:rFonts w:hint="default" w:ascii="Calibri Light" w:hAnsi="Calibri Light" w:cs="Calibri Light"/>
        </w:rPr>
      </w:pPr>
      <w:r>
        <w:rPr>
          <w:rFonts w:hint="default" w:ascii="Calibri Light" w:hAnsi="Calibri Light" w:cs="Calibri Light"/>
        </w:rPr>
        <w:t>又有喜乐为心里正直的人存留，”(他们遵守祂的准则)。</w:t>
      </w:r>
    </w:p>
    <w:p w14:paraId="7FDCA9CB">
      <w:pPr>
        <w:pStyle w:val="4"/>
        <w:spacing w:before="298" w:line="285" w:lineRule="auto"/>
        <w:ind w:right="98"/>
        <w:jc w:val="both"/>
        <w:rPr>
          <w:rFonts w:hint="default" w:ascii="Calibri Light" w:hAnsi="Calibri Light" w:cs="Calibri Light"/>
        </w:rPr>
      </w:pPr>
    </w:p>
    <w:p w14:paraId="2C43B50C">
      <w:pPr>
        <w:pStyle w:val="4"/>
        <w:spacing w:before="298" w:line="285" w:lineRule="auto"/>
        <w:ind w:right="98"/>
        <w:jc w:val="both"/>
        <w:rPr>
          <w:rFonts w:hint="default" w:ascii="Calibri Light" w:hAnsi="Calibri Light" w:cs="Calibri Light"/>
        </w:rPr>
      </w:pPr>
      <w:r>
        <w:rPr>
          <w:rFonts w:hint="default" w:ascii="Calibri Light" w:hAnsi="Calibri Light" w:cs="Calibri Light"/>
        </w:rPr>
        <w:t>All this blessedness, at the very hour judgment comes on idols and idolaters, may well call forth the rejoicing with which our Psalm begins and ends.</w:t>
      </w:r>
    </w:p>
    <w:p w14:paraId="6A4FAD36">
      <w:pPr>
        <w:pStyle w:val="4"/>
        <w:spacing w:before="298" w:line="285" w:lineRule="auto"/>
        <w:ind w:right="98"/>
        <w:jc w:val="both"/>
        <w:rPr>
          <w:rFonts w:hint="default" w:ascii="Calibri Light" w:hAnsi="Calibri Light" w:cs="Calibri Light"/>
        </w:rPr>
      </w:pPr>
      <w:r>
        <w:rPr>
          <w:rFonts w:hint="default" w:ascii="Calibri Light" w:hAnsi="Calibri Light" w:cs="Calibri Light"/>
        </w:rPr>
        <w:t>所有这些福乐，正当审判临到偶像和拜偶像者之时，正可以引出我们这首诗篇开头和结尾的欢欣。</w:t>
      </w:r>
    </w:p>
    <w:p w14:paraId="772F4E7D">
      <w:pPr>
        <w:pStyle w:val="4"/>
        <w:spacing w:before="298" w:line="285" w:lineRule="auto"/>
        <w:ind w:right="98"/>
        <w:jc w:val="both"/>
        <w:rPr>
          <w:rFonts w:hint="default" w:ascii="Calibri Light" w:hAnsi="Calibri Light" w:cs="Calibri Light"/>
        </w:rPr>
      </w:pPr>
    </w:p>
    <w:p w14:paraId="54C2F0E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 "holiness" of verse 12 may remind us that all this joy is the result of Jehovah having at length introduced his own holiness into a fallen world.</w:t>
      </w:r>
    </w:p>
    <w:p w14:paraId="71FE8613">
      <w:pPr>
        <w:pStyle w:val="4"/>
        <w:spacing w:before="298" w:line="285" w:lineRule="auto"/>
        <w:ind w:right="98"/>
        <w:jc w:val="both"/>
        <w:rPr>
          <w:rFonts w:hint="default" w:ascii="Calibri Light" w:hAnsi="Calibri Light" w:cs="Calibri Light"/>
        </w:rPr>
      </w:pPr>
      <w:r>
        <w:rPr>
          <w:rFonts w:hint="default" w:ascii="Calibri Light" w:hAnsi="Calibri Light" w:cs="Calibri Light"/>
        </w:rPr>
        <w:t>而第12节的“圣洁”可以提醒我们，所有这些喜乐都是耶和华终于将祂自己的圣洁引入一个堕落世界的结果。</w:t>
      </w:r>
    </w:p>
    <w:p w14:paraId="2159A637">
      <w:pPr>
        <w:pStyle w:val="4"/>
        <w:spacing w:before="298" w:line="285" w:lineRule="auto"/>
        <w:ind w:right="98"/>
        <w:jc w:val="both"/>
        <w:rPr>
          <w:rFonts w:hint="default" w:ascii="Calibri Light" w:hAnsi="Calibri Light" w:cs="Calibri Light"/>
        </w:rPr>
      </w:pPr>
    </w:p>
    <w:p w14:paraId="48F9D389">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 blessed song concerning</w:t>
      </w:r>
    </w:p>
    <w:p w14:paraId="4D5A0DA8">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这是一首蒙福的歌，关于</w:t>
      </w:r>
    </w:p>
    <w:p w14:paraId="0396CB8D">
      <w:pPr>
        <w:pStyle w:val="4"/>
        <w:spacing w:before="298" w:line="285" w:lineRule="auto"/>
        <w:ind w:right="98"/>
        <w:jc w:val="both"/>
        <w:rPr>
          <w:rFonts w:hint="default" w:ascii="Calibri Light" w:hAnsi="Calibri Light" w:cs="Calibri Light"/>
        </w:rPr>
      </w:pPr>
    </w:p>
    <w:p w14:paraId="1432663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Advent of Messiah, and its results to earth.</w:t>
      </w:r>
    </w:p>
    <w:p w14:paraId="2FB136D0">
      <w:pPr>
        <w:pStyle w:val="4"/>
        <w:spacing w:before="298" w:line="285" w:lineRule="auto"/>
        <w:ind w:right="98"/>
        <w:jc w:val="both"/>
        <w:rPr>
          <w:rFonts w:hint="default" w:ascii="Calibri Light" w:hAnsi="Calibri Light" w:cs="Calibri Light"/>
        </w:rPr>
      </w:pPr>
      <w:r>
        <w:rPr>
          <w:rFonts w:hint="default" w:ascii="Calibri Light" w:hAnsi="Calibri Light" w:cs="Calibri Light"/>
        </w:rPr>
        <w:t>弥赛亚的降临，及其对全地的影响。</w:t>
      </w:r>
    </w:p>
    <w:p w14:paraId="7D421B57">
      <w:pPr>
        <w:pStyle w:val="4"/>
        <w:spacing w:before="298" w:line="285" w:lineRule="auto"/>
        <w:ind w:right="98"/>
        <w:jc w:val="both"/>
        <w:rPr>
          <w:rFonts w:hint="default" w:ascii="Calibri Light" w:hAnsi="Calibri Light" w:cs="Calibri Light"/>
        </w:rPr>
      </w:pPr>
    </w:p>
    <w:p w14:paraId="736C385C">
      <w:pPr>
        <w:pStyle w:val="2"/>
        <w:bidi w:val="0"/>
        <w:rPr>
          <w:rFonts w:hint="default"/>
        </w:rPr>
      </w:pPr>
      <w:r>
        <w:rPr>
          <w:rFonts w:hint="default"/>
        </w:rPr>
        <w:t>PSALM 98</w:t>
      </w:r>
    </w:p>
    <w:p w14:paraId="13A69773">
      <w:pPr>
        <w:pStyle w:val="2"/>
        <w:bidi w:val="0"/>
        <w:rPr>
          <w:rFonts w:hint="default"/>
        </w:rPr>
      </w:pPr>
      <w:r>
        <w:rPr>
          <w:rFonts w:hint="default"/>
        </w:rPr>
        <w:t>诗篇 98</w:t>
      </w:r>
    </w:p>
    <w:p w14:paraId="7D975FF7">
      <w:pPr>
        <w:pStyle w:val="4"/>
        <w:spacing w:before="298" w:line="285" w:lineRule="auto"/>
        <w:ind w:right="98"/>
        <w:jc w:val="both"/>
        <w:rPr>
          <w:rFonts w:hint="default" w:ascii="Calibri Light" w:hAnsi="Calibri Light" w:cs="Calibri Light"/>
        </w:rPr>
      </w:pPr>
    </w:p>
    <w:p w14:paraId="748A661D">
      <w:pPr>
        <w:pStyle w:val="4"/>
        <w:spacing w:before="298" w:line="285" w:lineRule="auto"/>
        <w:ind w:right="98"/>
        <w:jc w:val="both"/>
        <w:rPr>
          <w:rFonts w:hint="default" w:ascii="Calibri Light" w:hAnsi="Calibri Light" w:cs="Calibri Light"/>
        </w:rPr>
      </w:pPr>
      <w:r>
        <w:rPr>
          <w:rFonts w:hint="default" w:ascii="Calibri Light" w:hAnsi="Calibri Light" w:cs="Calibri Light"/>
        </w:rPr>
        <w:t>1–9 RYLAND (in "Psalms restored to Messiah,") thinks that as the Jews held that Moses wrote Psalm 90 and onward to the 98, it may be to this Psalm that Rev. 15 alludes, as "The Song of Moses and the Lamb."</w:t>
      </w:r>
    </w:p>
    <w:p w14:paraId="071CA445">
      <w:pPr>
        <w:pStyle w:val="4"/>
        <w:spacing w:before="298" w:line="285" w:lineRule="auto"/>
        <w:ind w:right="98"/>
        <w:jc w:val="both"/>
        <w:rPr>
          <w:rFonts w:hint="default" w:ascii="Calibri Light" w:hAnsi="Calibri Light" w:cs="Calibri Light"/>
        </w:rPr>
      </w:pPr>
      <w:r>
        <w:rPr>
          <w:rFonts w:hint="default" w:ascii="Calibri Light" w:hAnsi="Calibri Light" w:cs="Calibri Light"/>
        </w:rPr>
        <w:t>1–9 赖兰（在《恢复给弥赛亚的诗篇》中）认为，既然犹太人相信摩西写了诗篇90篇及其后的诗篇直到98篇，那么启示录15章所提到的“摩西和羔羊的歌”，可能就是指这首诗篇。</w:t>
      </w:r>
    </w:p>
    <w:p w14:paraId="3AA14833">
      <w:pPr>
        <w:pStyle w:val="4"/>
        <w:spacing w:before="298" w:line="285" w:lineRule="auto"/>
        <w:ind w:right="98"/>
        <w:jc w:val="both"/>
        <w:rPr>
          <w:rFonts w:hint="default" w:ascii="Calibri Light" w:hAnsi="Calibri Light" w:cs="Calibri Light"/>
        </w:rPr>
      </w:pPr>
    </w:p>
    <w:p w14:paraId="10B4C9E3">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improbable; but the Psalm suits that time. The kingdom and the King have arrived; the blessedness of that happy day has been celebrated.</w:t>
      </w:r>
    </w:p>
    <w:p w14:paraId="7F25B1F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这不大可能；但这首诗篇适合那个时代。国度和君王已经来临；那快乐日子的福乐已被颂扬。</w:t>
      </w:r>
    </w:p>
    <w:p w14:paraId="571085DA">
      <w:pPr>
        <w:pStyle w:val="4"/>
        <w:spacing w:before="298" w:line="285" w:lineRule="auto"/>
        <w:ind w:right="98"/>
        <w:jc w:val="both"/>
        <w:rPr>
          <w:rFonts w:hint="default" w:ascii="Calibri Light" w:hAnsi="Calibri Light" w:cs="Calibri Light"/>
        </w:rPr>
      </w:pPr>
    </w:p>
    <w:p w14:paraId="1F9AFC09">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the harp cannot be silent yet! Another song on the same key! Another sweet and solemn melody on the same theme; but with this special addition, the Lord's faithfulness to Israel,</w:t>
      </w:r>
    </w:p>
    <w:p w14:paraId="269B4E4E">
      <w:pPr>
        <w:pStyle w:val="4"/>
        <w:spacing w:before="298" w:line="285" w:lineRule="auto"/>
        <w:ind w:right="98"/>
        <w:jc w:val="both"/>
        <w:rPr>
          <w:rFonts w:hint="default" w:ascii="Calibri Light" w:hAnsi="Calibri Light" w:cs="Calibri Light"/>
        </w:rPr>
      </w:pPr>
      <w:r>
        <w:rPr>
          <w:rFonts w:hint="default" w:ascii="Calibri Light" w:hAnsi="Calibri Light" w:cs="Calibri Light"/>
        </w:rPr>
        <w:t>但竖琴还不能静默！又一首同调的歌！又一首关于同一主题的甜美而庄严的旋律；但有这个特别的补充，主对以色列的信实，</w:t>
      </w:r>
    </w:p>
    <w:p w14:paraId="41F9B1D0">
      <w:pPr>
        <w:pStyle w:val="4"/>
        <w:spacing w:before="298" w:line="285" w:lineRule="auto"/>
        <w:ind w:right="98"/>
        <w:jc w:val="both"/>
        <w:rPr>
          <w:rFonts w:hint="default" w:ascii="Calibri Light" w:hAnsi="Calibri Light" w:cs="Calibri Light"/>
        </w:rPr>
      </w:pPr>
    </w:p>
    <w:p w14:paraId="2F2BB04A">
      <w:pPr>
        <w:pStyle w:val="4"/>
        <w:spacing w:before="298" w:line="285" w:lineRule="auto"/>
        <w:ind w:right="98"/>
        <w:jc w:val="both"/>
        <w:rPr>
          <w:rFonts w:hint="default" w:ascii="Calibri Light" w:hAnsi="Calibri Light" w:cs="Calibri Light"/>
        </w:rPr>
      </w:pPr>
      <w:r>
        <w:rPr>
          <w:rFonts w:hint="default" w:ascii="Calibri Light" w:hAnsi="Calibri Light" w:cs="Calibri Light"/>
        </w:rPr>
        <w:t>Hengstenberg remarks that this Psalm is full of allusion to Isaiah.</w:t>
      </w:r>
    </w:p>
    <w:p w14:paraId="7CA2E96C">
      <w:pPr>
        <w:pStyle w:val="4"/>
        <w:spacing w:before="298" w:line="285" w:lineRule="auto"/>
        <w:ind w:right="98"/>
        <w:jc w:val="both"/>
        <w:rPr>
          <w:rFonts w:hint="default" w:ascii="Calibri Light" w:hAnsi="Calibri Light" w:cs="Calibri Light"/>
        </w:rPr>
      </w:pPr>
      <w:r>
        <w:rPr>
          <w:rFonts w:hint="default" w:ascii="Calibri Light" w:hAnsi="Calibri Light" w:cs="Calibri Light"/>
        </w:rPr>
        <w:t>亨斯滕伯格评论说，这首诗篇充满了对以赛亚书的引喻。</w:t>
      </w:r>
    </w:p>
    <w:p w14:paraId="68C360F9">
      <w:pPr>
        <w:pStyle w:val="4"/>
        <w:spacing w:before="298" w:line="285" w:lineRule="auto"/>
        <w:ind w:right="98"/>
        <w:jc w:val="both"/>
        <w:rPr>
          <w:rFonts w:hint="default" w:ascii="Calibri Light" w:hAnsi="Calibri Light" w:cs="Calibri Light"/>
        </w:rPr>
      </w:pPr>
    </w:p>
    <w:p w14:paraId="332B857A">
      <w:pPr>
        <w:pStyle w:val="4"/>
        <w:spacing w:before="298" w:line="285" w:lineRule="auto"/>
        <w:ind w:right="98"/>
        <w:jc w:val="both"/>
        <w:rPr>
          <w:rFonts w:hint="default" w:ascii="Calibri Light" w:hAnsi="Calibri Light" w:cs="Calibri Light"/>
        </w:rPr>
      </w:pPr>
      <w:r>
        <w:rPr>
          <w:rFonts w:hint="default" w:ascii="Calibri Light" w:hAnsi="Calibri Light" w:cs="Calibri Light"/>
        </w:rPr>
        <w:t>At any rate, this Psalm and Isaiah, whichever was the earlier, answer to one another, as seraph to seraph, celebrating "wonders," "salvation with his right hand," "his holy arm," "his righteousness revealed."</w:t>
      </w:r>
    </w:p>
    <w:p w14:paraId="49F3D63A">
      <w:pPr>
        <w:pStyle w:val="4"/>
        <w:spacing w:before="298" w:line="285" w:lineRule="auto"/>
        <w:ind w:right="98"/>
        <w:jc w:val="both"/>
        <w:rPr>
          <w:rFonts w:hint="default" w:ascii="Calibri Light" w:hAnsi="Calibri Light" w:cs="Calibri Light"/>
        </w:rPr>
      </w:pPr>
      <w:r>
        <w:rPr>
          <w:rFonts w:hint="default" w:ascii="Calibri Light" w:hAnsi="Calibri Light" w:cs="Calibri Light"/>
        </w:rPr>
        <w:t>无论如何，这首诗篇和以赛亚书，无论哪一个更早，都彼此呼应，如同撒拉弗对撒拉弗，颂赞“奇事”、“用祂的右手施行救恩”、“祂的圣臂”、“祂的公义显明”。</w:t>
      </w:r>
    </w:p>
    <w:p w14:paraId="403B236B">
      <w:pPr>
        <w:pStyle w:val="4"/>
        <w:spacing w:before="298" w:line="285" w:lineRule="auto"/>
        <w:ind w:right="98"/>
        <w:jc w:val="both"/>
        <w:rPr>
          <w:rFonts w:hint="default" w:ascii="Calibri Light" w:hAnsi="Calibri Light" w:cs="Calibri Light"/>
        </w:rPr>
      </w:pPr>
    </w:p>
    <w:p w14:paraId="34D750EB">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may not the clause in verse 2,</w:t>
      </w:r>
    </w:p>
    <w:p w14:paraId="5E064513">
      <w:pPr>
        <w:pStyle w:val="4"/>
        <w:spacing w:before="298" w:line="285" w:lineRule="auto"/>
        <w:ind w:right="98"/>
        <w:jc w:val="both"/>
        <w:rPr>
          <w:rFonts w:hint="default" w:ascii="Calibri Light" w:hAnsi="Calibri Light" w:cs="Calibri Light"/>
        </w:rPr>
      </w:pPr>
      <w:r>
        <w:rPr>
          <w:rFonts w:hint="default" w:ascii="Calibri Light" w:hAnsi="Calibri Light" w:cs="Calibri Light"/>
        </w:rPr>
        <w:t>第2节中的那句话，</w:t>
      </w:r>
    </w:p>
    <w:p w14:paraId="329E0532">
      <w:pPr>
        <w:pStyle w:val="4"/>
        <w:spacing w:before="298" w:line="285" w:lineRule="auto"/>
        <w:ind w:right="98"/>
        <w:jc w:val="both"/>
        <w:rPr>
          <w:rFonts w:hint="default" w:ascii="Calibri Light" w:hAnsi="Calibri Light" w:cs="Calibri Light"/>
        </w:rPr>
      </w:pPr>
    </w:p>
    <w:p w14:paraId="1C9E2546">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hath remembered his mercy and truth,"</w:t>
      </w:r>
    </w:p>
    <w:p w14:paraId="1DA04FB4">
      <w:pPr>
        <w:pStyle w:val="4"/>
        <w:spacing w:before="298" w:line="285" w:lineRule="auto"/>
        <w:ind w:right="98"/>
        <w:jc w:val="both"/>
        <w:rPr>
          <w:rFonts w:hint="default" w:ascii="Calibri Light" w:hAnsi="Calibri Light" w:cs="Calibri Light"/>
        </w:rPr>
      </w:pPr>
      <w:r>
        <w:rPr>
          <w:rFonts w:hint="default" w:ascii="Calibri Light" w:hAnsi="Calibri Light" w:cs="Calibri Light"/>
        </w:rPr>
        <w:t>“祂记念祂的慈爱和信实，”</w:t>
      </w:r>
    </w:p>
    <w:p w14:paraId="59ECB687">
      <w:pPr>
        <w:pStyle w:val="4"/>
        <w:spacing w:before="298" w:line="285" w:lineRule="auto"/>
        <w:ind w:right="98"/>
        <w:jc w:val="both"/>
        <w:rPr>
          <w:rFonts w:hint="default" w:ascii="Calibri Light" w:hAnsi="Calibri Light" w:cs="Calibri Light"/>
        </w:rPr>
      </w:pPr>
    </w:p>
    <w:p w14:paraId="20C123D4">
      <w:pPr>
        <w:pStyle w:val="4"/>
        <w:spacing w:before="298" w:line="285" w:lineRule="auto"/>
        <w:ind w:right="98"/>
        <w:jc w:val="both"/>
        <w:rPr>
          <w:rFonts w:hint="default" w:ascii="Calibri Light" w:hAnsi="Calibri Light" w:cs="Calibri Light"/>
        </w:rPr>
      </w:pPr>
      <w:r>
        <w:rPr>
          <w:rFonts w:hint="default" w:ascii="Calibri Light" w:hAnsi="Calibri Light" w:cs="Calibri Light"/>
        </w:rPr>
        <w:t>be considered as equivalent to "full of grace and truth" in John 1:17?</w:t>
      </w:r>
    </w:p>
    <w:p w14:paraId="750CE4F7">
      <w:pPr>
        <w:pStyle w:val="4"/>
        <w:spacing w:before="298" w:line="285" w:lineRule="auto"/>
        <w:ind w:right="98"/>
        <w:jc w:val="both"/>
        <w:rPr>
          <w:rFonts w:hint="default" w:ascii="Calibri Light" w:hAnsi="Calibri Light" w:cs="Calibri Light"/>
        </w:rPr>
      </w:pPr>
      <w:r>
        <w:rPr>
          <w:rFonts w:hint="default" w:ascii="Calibri Light" w:hAnsi="Calibri Light" w:cs="Calibri Light"/>
        </w:rPr>
        <w:t>岂不可以被认为是与约翰福音1:17中“充满了恩典和真理”等同吗？</w:t>
      </w:r>
    </w:p>
    <w:p w14:paraId="64598FDA">
      <w:pPr>
        <w:pStyle w:val="4"/>
        <w:spacing w:before="298" w:line="285" w:lineRule="auto"/>
        <w:ind w:right="98"/>
        <w:jc w:val="both"/>
        <w:rPr>
          <w:rFonts w:hint="default" w:ascii="Calibri Light" w:hAnsi="Calibri Light" w:cs="Calibri Light"/>
        </w:rPr>
      </w:pPr>
    </w:p>
    <w:p w14:paraId="019D02E7">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grace and truth is now to be revealed to Israel in particular, for he who is the fountain of it is to dwell among them—his throne stretched over Jerusalem as a rainbow spans the plain beneath, and his sceptre swayed over earth to its utmost ends.</w:t>
      </w:r>
    </w:p>
    <w:p w14:paraId="4EF70271">
      <w:pPr>
        <w:pStyle w:val="4"/>
        <w:spacing w:before="298" w:line="285" w:lineRule="auto"/>
        <w:ind w:right="98"/>
        <w:jc w:val="both"/>
        <w:rPr>
          <w:rFonts w:hint="default" w:ascii="Calibri Light" w:hAnsi="Calibri Light" w:cs="Calibri Light"/>
        </w:rPr>
      </w:pPr>
      <w:r>
        <w:rPr>
          <w:rFonts w:hint="default" w:ascii="Calibri Light" w:hAnsi="Calibri Light" w:cs="Calibri Light"/>
        </w:rPr>
        <w:t>那恩典和真理现在要特别向以色列显明，因为那作为其源头的祂要住在他们中间——祂的宝座伸展在耶路撒冷之上，如同彩虹横跨下方的平原，祂的权杖统治全地直到地极。</w:t>
      </w:r>
    </w:p>
    <w:p w14:paraId="23D9B7A1">
      <w:pPr>
        <w:pStyle w:val="4"/>
        <w:spacing w:before="298" w:line="285" w:lineRule="auto"/>
        <w:ind w:right="98"/>
        <w:jc w:val="both"/>
        <w:rPr>
          <w:rFonts w:hint="default" w:ascii="Calibri Light" w:hAnsi="Calibri Light" w:cs="Calibri Light"/>
        </w:rPr>
      </w:pPr>
    </w:p>
    <w:p w14:paraId="67ECC058">
      <w:pPr>
        <w:pStyle w:val="4"/>
        <w:spacing w:before="298" w:line="285" w:lineRule="auto"/>
        <w:ind w:right="98"/>
        <w:jc w:val="both"/>
        <w:rPr>
          <w:rFonts w:hint="default" w:ascii="Calibri Light" w:hAnsi="Calibri Light" w:cs="Calibri Light"/>
        </w:rPr>
      </w:pPr>
      <w:r>
        <w:rPr>
          <w:rFonts w:hint="default" w:ascii="Calibri Light" w:hAnsi="Calibri Light" w:cs="Calibri Light"/>
        </w:rPr>
        <w:t>"Sing to Jehovah with the harp! With the harp and voice of psaltery!</w:t>
      </w:r>
    </w:p>
    <w:p w14:paraId="16A8674D">
      <w:pPr>
        <w:pStyle w:val="4"/>
        <w:spacing w:before="298" w:line="285" w:lineRule="auto"/>
        <w:ind w:right="98"/>
        <w:jc w:val="both"/>
        <w:rPr>
          <w:rFonts w:hint="default" w:ascii="Calibri Light" w:hAnsi="Calibri Light" w:cs="Calibri Light"/>
        </w:rPr>
      </w:pPr>
      <w:r>
        <w:rPr>
          <w:rFonts w:hint="default" w:ascii="Calibri Light" w:hAnsi="Calibri Light" w:cs="Calibri Light"/>
        </w:rPr>
        <w:t>“要用琴歌颂耶和华！用琴和诗班的声音！</w:t>
      </w:r>
    </w:p>
    <w:p w14:paraId="4B63B2AB">
      <w:pPr>
        <w:pStyle w:val="4"/>
        <w:spacing w:before="298" w:line="285" w:lineRule="auto"/>
        <w:ind w:right="98"/>
        <w:jc w:val="both"/>
        <w:rPr>
          <w:rFonts w:hint="default" w:ascii="Calibri Light" w:hAnsi="Calibri Light" w:cs="Calibri Light"/>
        </w:rPr>
      </w:pPr>
    </w:p>
    <w:p w14:paraId="2E9DB24E">
      <w:pPr>
        <w:pStyle w:val="4"/>
        <w:spacing w:before="298" w:line="285" w:lineRule="auto"/>
        <w:ind w:right="98"/>
        <w:jc w:val="both"/>
        <w:rPr>
          <w:rFonts w:hint="default" w:ascii="Calibri Light" w:hAnsi="Calibri Light" w:cs="Calibri Light"/>
        </w:rPr>
      </w:pPr>
      <w:r>
        <w:rPr>
          <w:rFonts w:hint="default" w:ascii="Calibri Light" w:hAnsi="Calibri Light" w:cs="Calibri Light"/>
        </w:rPr>
        <w:t>With cornets and sound of trumpet (as at the bringing up of the ark to Zion, and as in 1 Kings 1:34, when Solomon was crowned).</w:t>
      </w:r>
    </w:p>
    <w:p w14:paraId="499C8F5B">
      <w:pPr>
        <w:pStyle w:val="4"/>
        <w:spacing w:before="298" w:line="285" w:lineRule="auto"/>
        <w:ind w:right="98"/>
        <w:jc w:val="both"/>
        <w:rPr>
          <w:rFonts w:hint="default" w:ascii="Calibri Light" w:hAnsi="Calibri Light" w:cs="Calibri Light"/>
        </w:rPr>
      </w:pPr>
      <w:r>
        <w:rPr>
          <w:rFonts w:hint="default" w:ascii="Calibri Light" w:hAnsi="Calibri Light" w:cs="Calibri Light"/>
        </w:rPr>
        <w:t>用号和角声（如同将约柜抬上锡安时，以及列王纪上1:34所罗门加冕时）。</w:t>
      </w:r>
    </w:p>
    <w:p w14:paraId="74BFA75F">
      <w:pPr>
        <w:pStyle w:val="4"/>
        <w:spacing w:before="298" w:line="285" w:lineRule="auto"/>
        <w:ind w:right="98"/>
        <w:jc w:val="both"/>
        <w:rPr>
          <w:rFonts w:hint="default" w:ascii="Calibri Light" w:hAnsi="Calibri Light" w:cs="Calibri Light"/>
        </w:rPr>
      </w:pPr>
    </w:p>
    <w:p w14:paraId="648AF2AA">
      <w:pPr>
        <w:pStyle w:val="4"/>
        <w:spacing w:before="298" w:line="285" w:lineRule="auto"/>
        <w:ind w:right="98"/>
        <w:jc w:val="both"/>
        <w:rPr>
          <w:rFonts w:hint="default" w:ascii="Calibri Light" w:hAnsi="Calibri Light" w:cs="Calibri Light"/>
        </w:rPr>
      </w:pPr>
      <w:r>
        <w:rPr>
          <w:rFonts w:hint="default" w:ascii="Calibri Light" w:hAnsi="Calibri Light" w:cs="Calibri Light"/>
        </w:rPr>
        <w:t>Raise the peal of melody</w:t>
      </w:r>
    </w:p>
    <w:p w14:paraId="507BDE3A">
      <w:pPr>
        <w:pStyle w:val="4"/>
        <w:spacing w:before="298" w:line="285" w:lineRule="auto"/>
        <w:ind w:right="98"/>
        <w:jc w:val="both"/>
        <w:rPr>
          <w:rFonts w:hint="default" w:ascii="Calibri Light" w:hAnsi="Calibri Light" w:cs="Calibri Light"/>
        </w:rPr>
      </w:pPr>
      <w:r>
        <w:rPr>
          <w:rFonts w:hint="default" w:ascii="Calibri Light" w:hAnsi="Calibri Light" w:cs="Calibri Light"/>
        </w:rPr>
        <w:t>扬起乐音</w:t>
      </w:r>
    </w:p>
    <w:p w14:paraId="0F9860B5">
      <w:pPr>
        <w:pStyle w:val="4"/>
        <w:spacing w:before="298" w:line="285" w:lineRule="auto"/>
        <w:ind w:right="98"/>
        <w:jc w:val="both"/>
        <w:rPr>
          <w:rFonts w:hint="default" w:ascii="Calibri Light" w:hAnsi="Calibri Light" w:cs="Calibri Light"/>
        </w:rPr>
      </w:pPr>
    </w:p>
    <w:p w14:paraId="3FD510DE">
      <w:pPr>
        <w:pStyle w:val="4"/>
        <w:spacing w:before="298" w:line="285" w:lineRule="auto"/>
        <w:ind w:right="98"/>
        <w:jc w:val="both"/>
        <w:rPr>
          <w:rFonts w:hint="default" w:ascii="Calibri Light" w:hAnsi="Calibri Light" w:cs="Calibri Light"/>
        </w:rPr>
      </w:pPr>
      <w:r>
        <w:rPr>
          <w:rFonts w:hint="default" w:ascii="Calibri Light" w:hAnsi="Calibri Light" w:cs="Calibri Light"/>
        </w:rPr>
        <w:t>Before THE KING, Jehovah!"</w:t>
      </w:r>
    </w:p>
    <w:p w14:paraId="779E3CCB">
      <w:pPr>
        <w:pStyle w:val="4"/>
        <w:spacing w:before="298" w:line="285" w:lineRule="auto"/>
        <w:ind w:right="98"/>
        <w:jc w:val="both"/>
        <w:rPr>
          <w:rFonts w:hint="default" w:ascii="Calibri Light" w:hAnsi="Calibri Light" w:cs="Calibri Light"/>
        </w:rPr>
      </w:pPr>
      <w:r>
        <w:rPr>
          <w:rFonts w:hint="default" w:ascii="Calibri Light" w:hAnsi="Calibri Light" w:cs="Calibri Light"/>
        </w:rPr>
        <w:t>在君王耶和华面前！”</w:t>
      </w:r>
    </w:p>
    <w:p w14:paraId="5346FC08">
      <w:pPr>
        <w:pStyle w:val="4"/>
        <w:spacing w:before="298" w:line="285" w:lineRule="auto"/>
        <w:ind w:right="98"/>
        <w:jc w:val="both"/>
        <w:rPr>
          <w:rFonts w:hint="default" w:ascii="Calibri Light" w:hAnsi="Calibri Light" w:cs="Calibri Light"/>
        </w:rPr>
      </w:pPr>
    </w:p>
    <w:p w14:paraId="4F775CE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as at the commencement of a reign in Israel, we read of the shout, "Let the king live!" (2 Kings 11:12, and 9:13,) "Jehu is king!" and as they clapped the hand (2 Kings 11:12), as well as shouted and blew the trumpet (2 Kings 9:13), so we find all these recognitions of The King in this Psalm—"The rivers clap their hands," and "the hills shout for joy," for the king foretold in David's last words has at length come (2 Sam. 23:3), to rule over men in the fear of the Lord.</w:t>
      </w:r>
    </w:p>
    <w:p w14:paraId="6E44C808">
      <w:pPr>
        <w:pStyle w:val="4"/>
        <w:spacing w:before="298" w:line="285" w:lineRule="auto"/>
        <w:ind w:right="98"/>
        <w:jc w:val="both"/>
        <w:rPr>
          <w:rFonts w:hint="default" w:ascii="Calibri Light" w:hAnsi="Calibri Light" w:cs="Calibri Light"/>
        </w:rPr>
      </w:pPr>
      <w:r>
        <w:rPr>
          <w:rFonts w:hint="default" w:ascii="Calibri Light" w:hAnsi="Calibri Light" w:cs="Calibri Light"/>
        </w:rPr>
        <w:t>在以色列一个王朝开始时，我们读到呼喊声，“愿王万岁！”（列王纪下 11:12 和 9:13），“耶户作王了！”他们拍手（列王纪下 11:12），也呼喊并吹角（列王纪下 9:13），同样，我们在这首诗篇中也找到所有这些对君王的承认——“江河要拍手”，和“山岭要欢呼”，因为大卫遗言中所预言的君王终于来了（撒母耳记下 23:3），要敬畏主来治理世人。</w:t>
      </w:r>
    </w:p>
    <w:p w14:paraId="79A96ECA">
      <w:pPr>
        <w:pStyle w:val="4"/>
        <w:spacing w:before="298" w:line="285" w:lineRule="auto"/>
        <w:ind w:right="98"/>
        <w:jc w:val="both"/>
        <w:rPr>
          <w:rFonts w:hint="default" w:ascii="Calibri Light" w:hAnsi="Calibri Light" w:cs="Calibri Light"/>
        </w:rPr>
      </w:pPr>
    </w:p>
    <w:p w14:paraId="68934FD9">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the only Psalm called simply ִמְזֹמר "Psalm," without addition.</w:t>
      </w:r>
    </w:p>
    <w:p w14:paraId="07F02070">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这是唯一一首仅被称为ִמְזֹמר“诗篇”而无附加说明的诗篇。</w:t>
      </w:r>
    </w:p>
    <w:p w14:paraId="114C74F2">
      <w:pPr>
        <w:pStyle w:val="4"/>
        <w:spacing w:before="298" w:line="285" w:lineRule="auto"/>
        <w:ind w:right="98"/>
        <w:jc w:val="both"/>
        <w:rPr>
          <w:rFonts w:hint="default" w:ascii="Calibri Light" w:hAnsi="Calibri Light" w:cs="Calibri Light"/>
        </w:rPr>
      </w:pPr>
    </w:p>
    <w:p w14:paraId="15022272">
      <w:pPr>
        <w:pStyle w:val="4"/>
        <w:spacing w:before="298" w:line="285" w:lineRule="auto"/>
        <w:ind w:right="98"/>
        <w:jc w:val="both"/>
        <w:rPr>
          <w:rFonts w:hint="default" w:ascii="Calibri Light" w:hAnsi="Calibri Light" w:cs="Calibri Light"/>
        </w:rPr>
      </w:pPr>
      <w:r>
        <w:rPr>
          <w:rFonts w:hint="default" w:ascii="Calibri Light" w:hAnsi="Calibri Light" w:cs="Calibri Light"/>
        </w:rPr>
        <w:t>Some say that the reason is, there are so many verses that have some form of the root ָזַמר, verses 1–8, &amp;c.</w:t>
      </w:r>
    </w:p>
    <w:p w14:paraId="53EC1840">
      <w:pPr>
        <w:pStyle w:val="4"/>
        <w:spacing w:before="298" w:line="285" w:lineRule="auto"/>
        <w:ind w:right="98"/>
        <w:jc w:val="both"/>
        <w:rPr>
          <w:rFonts w:hint="default" w:ascii="Calibri Light" w:hAnsi="Calibri Light" w:cs="Calibri Light"/>
        </w:rPr>
      </w:pPr>
      <w:r>
        <w:rPr>
          <w:rFonts w:hint="default" w:ascii="Calibri Light" w:hAnsi="Calibri Light" w:cs="Calibri Light"/>
        </w:rPr>
        <w:t>有人说，原因在于有这么多节经文都带有词根ָזַמר的某种形式，第1-8节等。</w:t>
      </w:r>
    </w:p>
    <w:p w14:paraId="3CDCD4ED">
      <w:pPr>
        <w:pStyle w:val="4"/>
        <w:spacing w:before="298" w:line="285" w:lineRule="auto"/>
        <w:ind w:right="98"/>
        <w:jc w:val="both"/>
        <w:rPr>
          <w:rFonts w:hint="default" w:ascii="Calibri Light" w:hAnsi="Calibri Light" w:cs="Calibri Light"/>
        </w:rPr>
      </w:pPr>
    </w:p>
    <w:p w14:paraId="07B7648F">
      <w:pPr>
        <w:pStyle w:val="4"/>
        <w:spacing w:before="298" w:line="285" w:lineRule="auto"/>
        <w:ind w:right="98"/>
        <w:jc w:val="both"/>
        <w:rPr>
          <w:rFonts w:hint="default" w:ascii="Calibri Light" w:hAnsi="Calibri Light" w:cs="Calibri Light"/>
        </w:rPr>
      </w:pPr>
      <w:r>
        <w:rPr>
          <w:rFonts w:hint="default" w:ascii="Calibri Light" w:hAnsi="Calibri Light" w:cs="Calibri Light"/>
        </w:rPr>
        <w:t>Hengstenberg accounts for it by supposing it the lyrical accompaniment of the more directly prophetical preceding Psalm, and the lyrical echo of the second part of Isaiah.</w:t>
      </w:r>
    </w:p>
    <w:p w14:paraId="218D516B">
      <w:pPr>
        <w:pStyle w:val="4"/>
        <w:spacing w:before="298" w:line="285" w:lineRule="auto"/>
        <w:ind w:right="98"/>
        <w:jc w:val="both"/>
        <w:rPr>
          <w:rFonts w:hint="default" w:ascii="Calibri Light" w:hAnsi="Calibri Light" w:cs="Calibri Light"/>
        </w:rPr>
      </w:pPr>
      <w:r>
        <w:rPr>
          <w:rFonts w:hint="default" w:ascii="Calibri Light" w:hAnsi="Calibri Light" w:cs="Calibri Light"/>
        </w:rPr>
        <w:t>亨斯滕伯格的解释是，他认为这是前一首更具直接预言性诗篇的抒情伴奏，也是以赛亚书第二部分的抒情回响。</w:t>
      </w:r>
    </w:p>
    <w:p w14:paraId="2BDB447E">
      <w:pPr>
        <w:pStyle w:val="4"/>
        <w:spacing w:before="298" w:line="285" w:lineRule="auto"/>
        <w:ind w:right="98"/>
        <w:jc w:val="both"/>
        <w:rPr>
          <w:rFonts w:hint="default" w:ascii="Calibri Light" w:hAnsi="Calibri Light" w:cs="Calibri Light"/>
        </w:rPr>
      </w:pPr>
    </w:p>
    <w:p w14:paraId="57ED9FF5">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at least interesting to notice, that a song of Zion which so exults in the king's arrival should be called pre-eminently, ִמְזֹמר; as if the Psalm of Psalms were that which celebrates</w:t>
      </w:r>
    </w:p>
    <w:p w14:paraId="31091111">
      <w:pPr>
        <w:pStyle w:val="4"/>
        <w:spacing w:before="298" w:line="285" w:lineRule="auto"/>
        <w:ind w:right="98"/>
        <w:jc w:val="both"/>
        <w:rPr>
          <w:rFonts w:hint="default" w:ascii="Calibri Light" w:hAnsi="Calibri Light" w:cs="Calibri Light"/>
        </w:rPr>
      </w:pPr>
      <w:r>
        <w:rPr>
          <w:rFonts w:hint="default" w:ascii="Calibri Light" w:hAnsi="Calibri Light" w:cs="Calibri Light"/>
        </w:rPr>
        <w:t>至少值得注意的是，一首如此为君王到来而欢欣的锡安之歌，竟被卓著地称为ִמְזֹמר；仿佛诗篇中的诗篇，就是那颂赞</w:t>
      </w:r>
    </w:p>
    <w:p w14:paraId="1DFB4305">
      <w:pPr>
        <w:pStyle w:val="4"/>
        <w:spacing w:before="298" w:line="285" w:lineRule="auto"/>
        <w:ind w:right="98"/>
        <w:jc w:val="both"/>
        <w:rPr>
          <w:rFonts w:hint="default" w:ascii="Calibri Light" w:hAnsi="Calibri Light" w:cs="Calibri Light"/>
        </w:rPr>
      </w:pPr>
    </w:p>
    <w:p w14:paraId="50BD58FF">
      <w:pPr>
        <w:pStyle w:val="4"/>
        <w:spacing w:before="298" w:line="285" w:lineRule="auto"/>
        <w:ind w:right="98"/>
        <w:jc w:val="both"/>
        <w:rPr>
          <w:rFonts w:hint="default" w:ascii="Calibri Light" w:hAnsi="Calibri Light" w:cs="Calibri Light"/>
        </w:rPr>
      </w:pPr>
      <w:r>
        <w:rPr>
          <w:rFonts w:hint="default" w:ascii="Calibri Light" w:hAnsi="Calibri Light" w:cs="Calibri Light"/>
        </w:rPr>
        <w:t>Israel, and Earth at large, blessed in Messiah's Advent.</w:t>
      </w:r>
    </w:p>
    <w:p w14:paraId="02AC18BA">
      <w:pPr>
        <w:pStyle w:val="4"/>
        <w:spacing w:before="298" w:line="285" w:lineRule="auto"/>
        <w:ind w:right="98"/>
        <w:jc w:val="both"/>
        <w:rPr>
          <w:rFonts w:hint="default" w:ascii="Calibri Light" w:hAnsi="Calibri Light" w:cs="Calibri Light"/>
        </w:rPr>
      </w:pPr>
      <w:r>
        <w:rPr>
          <w:rFonts w:hint="default" w:ascii="Calibri Light" w:hAnsi="Calibri Light" w:cs="Calibri Light"/>
        </w:rPr>
        <w:t>以色列和普世，因弥赛亚的降临而蒙福。</w:t>
      </w:r>
    </w:p>
    <w:p w14:paraId="3D5C8E14">
      <w:pPr>
        <w:pStyle w:val="4"/>
        <w:spacing w:before="298" w:line="285" w:lineRule="auto"/>
        <w:ind w:right="98"/>
        <w:jc w:val="both"/>
        <w:rPr>
          <w:rFonts w:hint="default" w:ascii="Calibri Light" w:hAnsi="Calibri Light" w:cs="Calibri Light"/>
        </w:rPr>
      </w:pPr>
    </w:p>
    <w:p w14:paraId="2E3B4F04">
      <w:pPr>
        <w:pStyle w:val="2"/>
        <w:bidi w:val="0"/>
        <w:rPr>
          <w:rFonts w:hint="default"/>
        </w:rPr>
      </w:pPr>
      <w:r>
        <w:rPr>
          <w:rFonts w:hint="default"/>
        </w:rPr>
        <w:t>PSALM 99</w:t>
      </w:r>
    </w:p>
    <w:p w14:paraId="5C4D63B4">
      <w:pPr>
        <w:pStyle w:val="2"/>
        <w:bidi w:val="0"/>
        <w:rPr>
          <w:rFonts w:hint="default"/>
        </w:rPr>
      </w:pPr>
      <w:r>
        <w:rPr>
          <w:rFonts w:hint="default"/>
        </w:rPr>
        <w:t>诗篇 99</w:t>
      </w:r>
    </w:p>
    <w:p w14:paraId="175517E1">
      <w:pPr>
        <w:pStyle w:val="4"/>
        <w:spacing w:before="298" w:line="285" w:lineRule="auto"/>
        <w:ind w:right="98"/>
        <w:jc w:val="both"/>
        <w:rPr>
          <w:rFonts w:hint="default" w:ascii="Calibri Light" w:hAnsi="Calibri Light" w:cs="Calibri Light"/>
        </w:rPr>
      </w:pPr>
    </w:p>
    <w:p w14:paraId="54088742">
      <w:pPr>
        <w:pStyle w:val="4"/>
        <w:spacing w:before="298" w:line="285" w:lineRule="auto"/>
        <w:ind w:right="98"/>
        <w:jc w:val="both"/>
        <w:rPr>
          <w:rFonts w:hint="default" w:ascii="Calibri Light" w:hAnsi="Calibri Light" w:cs="Calibri Light"/>
        </w:rPr>
      </w:pPr>
      <w:r>
        <w:rPr>
          <w:rFonts w:hint="default" w:ascii="Calibri Light" w:hAnsi="Calibri Light" w:cs="Calibri Light"/>
        </w:rPr>
        <w:t>1–9 THE King and kingdom having come and been established, the Psalmist sings of the principles of government.</w:t>
      </w:r>
    </w:p>
    <w:p w14:paraId="35F407D7">
      <w:pPr>
        <w:pStyle w:val="4"/>
        <w:spacing w:before="298" w:line="285" w:lineRule="auto"/>
        <w:ind w:right="98"/>
        <w:jc w:val="both"/>
        <w:rPr>
          <w:rFonts w:hint="default" w:ascii="Calibri Light" w:hAnsi="Calibri Light" w:cs="Calibri Light"/>
        </w:rPr>
      </w:pPr>
      <w:r>
        <w:rPr>
          <w:rFonts w:hint="default" w:ascii="Calibri Light" w:hAnsi="Calibri Light" w:cs="Calibri Light"/>
        </w:rPr>
        <w:t>1–9 君王和国度既已来临并建立，诗篇作者便歌唱治理的原则。</w:t>
      </w:r>
    </w:p>
    <w:p w14:paraId="792329A3">
      <w:pPr>
        <w:pStyle w:val="4"/>
        <w:spacing w:before="298" w:line="285" w:lineRule="auto"/>
        <w:ind w:right="98"/>
        <w:jc w:val="both"/>
        <w:rPr>
          <w:rFonts w:hint="default" w:ascii="Calibri Light" w:hAnsi="Calibri Light" w:cs="Calibri Light"/>
        </w:rPr>
      </w:pPr>
    </w:p>
    <w:p w14:paraId="1A961561">
      <w:pPr>
        <w:pStyle w:val="4"/>
        <w:spacing w:before="298" w:line="285" w:lineRule="auto"/>
        <w:ind w:right="98"/>
        <w:jc w:val="both"/>
        <w:rPr>
          <w:rFonts w:hint="default" w:ascii="Calibri Light" w:hAnsi="Calibri Light" w:cs="Calibri Light"/>
        </w:rPr>
      </w:pPr>
      <w:r>
        <w:rPr>
          <w:rFonts w:hint="default" w:ascii="Calibri Light" w:hAnsi="Calibri Light" w:cs="Calibri Light"/>
        </w:rPr>
        <w:t>Holiness is the rule.</w:t>
      </w:r>
    </w:p>
    <w:p w14:paraId="25A7938C">
      <w:pPr>
        <w:pStyle w:val="4"/>
        <w:spacing w:before="298" w:line="285" w:lineRule="auto"/>
        <w:ind w:right="98"/>
        <w:jc w:val="both"/>
        <w:rPr>
          <w:rFonts w:hint="default" w:ascii="Calibri Light" w:hAnsi="Calibri Light" w:cs="Calibri Light"/>
        </w:rPr>
      </w:pPr>
      <w:r>
        <w:rPr>
          <w:rFonts w:hint="default" w:ascii="Calibri Light" w:hAnsi="Calibri Light" w:cs="Calibri Light"/>
        </w:rPr>
        <w:t>圣洁是准则。</w:t>
      </w:r>
    </w:p>
    <w:p w14:paraId="6E60359F">
      <w:pPr>
        <w:pStyle w:val="4"/>
        <w:spacing w:before="298" w:line="285" w:lineRule="auto"/>
        <w:ind w:right="98"/>
        <w:jc w:val="both"/>
        <w:rPr>
          <w:rFonts w:hint="default" w:ascii="Calibri Light" w:hAnsi="Calibri Light" w:cs="Calibri Light"/>
        </w:rPr>
      </w:pPr>
    </w:p>
    <w:p w14:paraId="28958D63">
      <w:pPr>
        <w:pStyle w:val="4"/>
        <w:spacing w:before="298" w:line="285" w:lineRule="auto"/>
        <w:ind w:right="98"/>
        <w:jc w:val="both"/>
        <w:rPr>
          <w:rFonts w:hint="default" w:ascii="Calibri Light" w:hAnsi="Calibri Light" w:cs="Calibri Light"/>
        </w:rPr>
      </w:pPr>
      <w:r>
        <w:rPr>
          <w:rFonts w:hint="default" w:ascii="Calibri Light" w:hAnsi="Calibri Light" w:cs="Calibri Light"/>
        </w:rPr>
        <w:t>Jehovah is as holy as when he manifested himself to Israel dwelling between the cherubim.</w:t>
      </w:r>
    </w:p>
    <w:p w14:paraId="39EA011A">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耶和华的圣洁，如同祂向住在基路伯之间的以色列显现时一样。</w:t>
      </w:r>
    </w:p>
    <w:p w14:paraId="1DF32816">
      <w:pPr>
        <w:pStyle w:val="4"/>
        <w:spacing w:before="298" w:line="285" w:lineRule="auto"/>
        <w:ind w:right="98"/>
        <w:jc w:val="both"/>
        <w:rPr>
          <w:rFonts w:hint="default" w:ascii="Calibri Light" w:hAnsi="Calibri Light" w:cs="Calibri Light"/>
        </w:rPr>
      </w:pPr>
    </w:p>
    <w:p w14:paraId="04F7B175">
      <w:pPr>
        <w:pStyle w:val="4"/>
        <w:spacing w:before="298" w:line="285" w:lineRule="auto"/>
        <w:ind w:right="98"/>
        <w:jc w:val="both"/>
        <w:rPr>
          <w:rFonts w:hint="default" w:ascii="Calibri Light" w:hAnsi="Calibri Light" w:cs="Calibri Light"/>
        </w:rPr>
      </w:pPr>
      <w:r>
        <w:rPr>
          <w:rFonts w:hint="default" w:ascii="Calibri Light" w:hAnsi="Calibri Light" w:cs="Calibri Light"/>
        </w:rPr>
        <w:t>Or rather, the idea seems to be that Jehovah, while fulfilling the type exhibited in his dwelling between the cherubim by dwelling with men in Zion, is nevertheless so holy that earth bows prostrate before him, and the nations quake.</w:t>
      </w:r>
    </w:p>
    <w:p w14:paraId="270534C5">
      <w:pPr>
        <w:pStyle w:val="4"/>
        <w:spacing w:before="298" w:line="285" w:lineRule="auto"/>
        <w:ind w:right="98"/>
        <w:jc w:val="both"/>
        <w:rPr>
          <w:rFonts w:hint="default" w:ascii="Calibri Light" w:hAnsi="Calibri Light" w:cs="Calibri Light"/>
        </w:rPr>
      </w:pPr>
      <w:r>
        <w:rPr>
          <w:rFonts w:hint="default" w:ascii="Calibri Light" w:hAnsi="Calibri Light" w:cs="Calibri Light"/>
        </w:rPr>
        <w:t>或者更确切地说，其意似乎是，耶和华在锡安与人同住，从而应验了祂住在基路伯之间所展现的预表，但祂仍然如此圣洁，以致地在祂面前俯伏，列国都战兢。</w:t>
      </w:r>
    </w:p>
    <w:p w14:paraId="42C2F105">
      <w:pPr>
        <w:pStyle w:val="4"/>
        <w:spacing w:before="298" w:line="285" w:lineRule="auto"/>
        <w:ind w:right="98"/>
        <w:jc w:val="both"/>
        <w:rPr>
          <w:rFonts w:hint="default" w:ascii="Calibri Light" w:hAnsi="Calibri Light" w:cs="Calibri Light"/>
        </w:rPr>
      </w:pPr>
    </w:p>
    <w:p w14:paraId="68A7965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praise thy name!</w:t>
      </w:r>
    </w:p>
    <w:p w14:paraId="57C9F360">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“他们要赞美祢的名！</w:t>
      </w:r>
    </w:p>
    <w:p w14:paraId="73E1FAC9">
      <w:pPr>
        <w:pStyle w:val="4"/>
        <w:spacing w:before="298" w:line="285" w:lineRule="auto"/>
        <w:ind w:right="98"/>
        <w:jc w:val="both"/>
        <w:rPr>
          <w:rFonts w:hint="default" w:ascii="Calibri Light" w:hAnsi="Calibri Light" w:cs="Calibri Light"/>
        </w:rPr>
      </w:pPr>
    </w:p>
    <w:p w14:paraId="1F9A0664">
      <w:pPr>
        <w:pStyle w:val="4"/>
        <w:spacing w:before="298" w:line="285" w:lineRule="auto"/>
        <w:ind w:right="98"/>
        <w:jc w:val="both"/>
        <w:rPr>
          <w:rFonts w:hint="default" w:ascii="Calibri Light" w:hAnsi="Calibri Light" w:cs="Calibri Light"/>
        </w:rPr>
      </w:pPr>
      <w:r>
        <w:rPr>
          <w:rFonts w:hint="default" w:ascii="Calibri Light" w:hAnsi="Calibri Light" w:cs="Calibri Light"/>
        </w:rPr>
        <w:t>Great and terrible, holy is He!</w:t>
      </w:r>
    </w:p>
    <w:p w14:paraId="1C9ADBFD">
      <w:pPr>
        <w:pStyle w:val="4"/>
        <w:spacing w:before="298" w:line="285" w:lineRule="auto"/>
        <w:ind w:right="98"/>
        <w:jc w:val="both"/>
        <w:rPr>
          <w:rFonts w:hint="default" w:ascii="Calibri Light" w:hAnsi="Calibri Light" w:cs="Calibri Light"/>
        </w:rPr>
      </w:pPr>
      <w:r>
        <w:rPr>
          <w:rFonts w:hint="default" w:ascii="Calibri Light" w:hAnsi="Calibri Light" w:cs="Calibri Light"/>
        </w:rPr>
        <w:t>又大又可畏，圣哉是祂！</w:t>
      </w:r>
    </w:p>
    <w:p w14:paraId="79446909">
      <w:pPr>
        <w:pStyle w:val="4"/>
        <w:spacing w:before="298" w:line="285" w:lineRule="auto"/>
        <w:ind w:right="98"/>
        <w:jc w:val="both"/>
        <w:rPr>
          <w:rFonts w:hint="default" w:ascii="Calibri Light" w:hAnsi="Calibri Light" w:cs="Calibri Light"/>
        </w:rPr>
      </w:pPr>
    </w:p>
    <w:p w14:paraId="2EA33A2D">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royal strength loveth judgment!"</w:t>
      </w:r>
    </w:p>
    <w:p w14:paraId="3A38DFD6">
      <w:pPr>
        <w:pStyle w:val="4"/>
        <w:spacing w:before="298" w:line="285" w:lineRule="auto"/>
        <w:ind w:right="98"/>
        <w:jc w:val="both"/>
        <w:rPr>
          <w:rFonts w:hint="default" w:ascii="Calibri Light" w:hAnsi="Calibri Light" w:cs="Calibri Light"/>
        </w:rPr>
      </w:pPr>
      <w:r>
        <w:rPr>
          <w:rFonts w:hint="default" w:ascii="Calibri Light" w:hAnsi="Calibri Light" w:cs="Calibri Light"/>
        </w:rPr>
        <w:t>并且* 君王的力量喜爱公平！”</w:t>
      </w:r>
    </w:p>
    <w:p w14:paraId="31455199">
      <w:pPr>
        <w:pStyle w:val="4"/>
        <w:spacing w:before="298" w:line="285" w:lineRule="auto"/>
        <w:ind w:right="98"/>
        <w:jc w:val="both"/>
        <w:rPr>
          <w:rFonts w:hint="default" w:ascii="Calibri Light" w:hAnsi="Calibri Light" w:cs="Calibri Light"/>
        </w:rPr>
      </w:pPr>
    </w:p>
    <w:p w14:paraId="4C981C97">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their song, because he has established judgment in Jacob.</w:t>
      </w:r>
    </w:p>
    <w:p w14:paraId="3A86CEF9">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这是他们的歌，因为祂在雅各中设立了审判。</w:t>
      </w:r>
    </w:p>
    <w:p w14:paraId="3E7E5E64">
      <w:pPr>
        <w:pStyle w:val="4"/>
        <w:spacing w:before="298" w:line="285" w:lineRule="auto"/>
        <w:ind w:right="98"/>
        <w:jc w:val="both"/>
        <w:rPr>
          <w:rFonts w:hint="default" w:ascii="Calibri Light" w:hAnsi="Calibri Light" w:cs="Calibri Light"/>
        </w:rPr>
      </w:pPr>
    </w:p>
    <w:p w14:paraId="7BDB753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call on others to join (ver. 5), bidding them fall before "His footstool," i. e., his ark, where he gave his manifestation of himself to men who approach to worship.</w:t>
      </w:r>
    </w:p>
    <w:p w14:paraId="603C913E">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他们呼召其他人加入（第5节），吩咐他们在“祂的脚凳”前下拜，即祂的约柜，祂在那里向前来敬拜的人显现自己。</w:t>
      </w:r>
    </w:p>
    <w:p w14:paraId="19DDCD9D">
      <w:pPr>
        <w:pStyle w:val="4"/>
        <w:spacing w:before="298" w:line="285" w:lineRule="auto"/>
        <w:ind w:right="98"/>
        <w:jc w:val="both"/>
        <w:rPr>
          <w:rFonts w:hint="default" w:ascii="Calibri Light" w:hAnsi="Calibri Light" w:cs="Calibri Light"/>
        </w:rPr>
      </w:pPr>
    </w:p>
    <w:p w14:paraId="040C25B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holy" (ver. 5),</w:t>
      </w:r>
    </w:p>
    <w:p w14:paraId="44C99014">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“祂是圣洁的”（第5节），</w:t>
      </w:r>
    </w:p>
    <w:p w14:paraId="33F83415">
      <w:pPr>
        <w:pStyle w:val="4"/>
        <w:spacing w:before="298" w:line="285" w:lineRule="auto"/>
        <w:ind w:right="98"/>
        <w:jc w:val="both"/>
        <w:rPr>
          <w:rFonts w:hint="default" w:ascii="Calibri Light" w:hAnsi="Calibri Light" w:cs="Calibri Light"/>
        </w:rPr>
      </w:pPr>
    </w:p>
    <w:p w14:paraId="7F3440F1">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one of their arguments; another is, Moses and Aaron, Israel's leaders in the wilderness, are there; and Samuel, the first of the judges in the land, is there.</w:t>
      </w:r>
    </w:p>
    <w:p w14:paraId="4D8A75D1">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这是他们的论据之一；另一个是，摩西和亚伦，以色列在旷野的领袖，在那里；撒母耳，那地第一位士师，也在那里。</w:t>
      </w:r>
    </w:p>
    <w:p w14:paraId="2FEECC7A">
      <w:pPr>
        <w:pStyle w:val="4"/>
        <w:spacing w:before="298" w:line="285" w:lineRule="auto"/>
        <w:ind w:right="98"/>
        <w:jc w:val="both"/>
        <w:rPr>
          <w:rFonts w:hint="default" w:ascii="Calibri Light" w:hAnsi="Calibri Light" w:cs="Calibri Light"/>
        </w:rPr>
      </w:pPr>
    </w:p>
    <w:p w14:paraId="7D8BC30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These men, and such as these, used to call upon the Lord and get answers, during their days of trial, he speaking from the pillar-cloud.</w:t>
      </w:r>
    </w:p>
    <w:p w14:paraId="6B6C45CA">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这些人，以及像他们这样的人，在他们试炼的日子里，常常呼求主并得到回应，祂从云柱中说话。</w:t>
      </w:r>
    </w:p>
    <w:p w14:paraId="12F77580">
      <w:pPr>
        <w:pStyle w:val="4"/>
        <w:spacing w:before="298" w:line="285" w:lineRule="auto"/>
        <w:ind w:right="98"/>
        <w:jc w:val="both"/>
        <w:rPr>
          <w:rFonts w:hint="default" w:ascii="Calibri Light" w:hAnsi="Calibri Light" w:cs="Calibri Light"/>
        </w:rPr>
      </w:pPr>
    </w:p>
    <w:p w14:paraId="2ED35982">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kept his testimonies"—</w:t>
      </w:r>
    </w:p>
    <w:p w14:paraId="484A6C95">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“他们遵守祂的法度”——</w:t>
      </w:r>
    </w:p>
    <w:p w14:paraId="4CB68A59">
      <w:pPr>
        <w:pStyle w:val="4"/>
        <w:spacing w:before="298" w:line="285" w:lineRule="auto"/>
        <w:ind w:right="98"/>
        <w:jc w:val="both"/>
        <w:rPr>
          <w:rFonts w:hint="default" w:ascii="Calibri Light" w:hAnsi="Calibri Light" w:cs="Calibri Light"/>
        </w:rPr>
      </w:pPr>
    </w:p>
    <w:p w14:paraId="6CD2C48C">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an abridged description of the obedient life of all these saints— even as John 17:6, "They have kept My word," is the Master's delineation of his disciples.</w:t>
      </w:r>
    </w:p>
    <w:p w14:paraId="5E8F13F2">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这是对所有这些圣徒顺服生活的一个简要描述——正如约翰福音17:6，“他们遵守了我的道”，是夫子对祂门徒的描绘。</w:t>
      </w:r>
    </w:p>
    <w:p w14:paraId="2171B8EC">
      <w:pPr>
        <w:pStyle w:val="4"/>
        <w:spacing w:before="298" w:line="285" w:lineRule="auto"/>
        <w:ind w:right="98"/>
        <w:jc w:val="both"/>
        <w:rPr>
          <w:rFonts w:hint="default" w:ascii="Calibri Light" w:hAnsi="Calibri Light" w:cs="Calibri Light"/>
        </w:rPr>
      </w:pPr>
    </w:p>
    <w:p w14:paraId="1C8B22A9">
      <w:pPr>
        <w:pStyle w:val="4"/>
        <w:spacing w:before="298" w:line="285" w:lineRule="auto"/>
        <w:ind w:right="98"/>
        <w:jc w:val="both"/>
        <w:rPr>
          <w:rFonts w:hint="default" w:ascii="Calibri Light" w:hAnsi="Calibri Light" w:cs="Calibri Light"/>
        </w:rPr>
      </w:pPr>
      <w:r>
        <w:rPr>
          <w:rFonts w:hint="default" w:ascii="Calibri Light" w:hAnsi="Calibri Light" w:cs="Calibri Light"/>
        </w:rPr>
        <w:t>"He gave them a code of statutes,"</w:t>
      </w:r>
    </w:p>
    <w:p w14:paraId="313B602A">
      <w:pPr>
        <w:pStyle w:val="4"/>
        <w:spacing w:before="298" w:line="285" w:lineRule="auto"/>
        <w:ind w:right="98"/>
        <w:jc w:val="both"/>
        <w:rPr>
          <w:rFonts w:hint="default" w:ascii="Calibri Light" w:hAnsi="Calibri Light" w:cs="Calibri Light"/>
        </w:rPr>
      </w:pPr>
      <w:r>
        <w:rPr>
          <w:rFonts w:hint="default" w:ascii="Calibri Light" w:hAnsi="Calibri Light" w:cs="Calibri Light"/>
        </w:rPr>
        <w:t>“祂赐给他们一套法规，”</w:t>
      </w:r>
    </w:p>
    <w:p w14:paraId="267A8558">
      <w:pPr>
        <w:pStyle w:val="4"/>
        <w:spacing w:before="298" w:line="285" w:lineRule="auto"/>
        <w:ind w:right="98"/>
        <w:jc w:val="both"/>
        <w:rPr>
          <w:rFonts w:hint="default" w:ascii="Calibri Light" w:hAnsi="Calibri Light" w:cs="Calibri Light"/>
        </w:rPr>
      </w:pPr>
    </w:p>
    <w:p w14:paraId="1F7BA604">
      <w:pPr>
        <w:pStyle w:val="4"/>
        <w:spacing w:before="298" w:line="285" w:lineRule="auto"/>
        <w:ind w:right="98"/>
        <w:jc w:val="both"/>
        <w:rPr>
          <w:rFonts w:hint="default" w:ascii="Calibri Light" w:hAnsi="Calibri Light" w:cs="Calibri Light"/>
        </w:rPr>
      </w:pPr>
      <w:r>
        <w:rPr>
          <w:rFonts w:hint="default" w:ascii="Calibri Light" w:hAnsi="Calibri Light" w:cs="Calibri Light"/>
        </w:rPr>
        <w:t>refers to such a passage as Deut. 33:4, where the law is reckoned among the prime blessings of Israel.</w:t>
      </w:r>
    </w:p>
    <w:p w14:paraId="71591546">
      <w:pPr>
        <w:pStyle w:val="4"/>
        <w:spacing w:before="298" w:line="285" w:lineRule="auto"/>
        <w:ind w:right="98"/>
        <w:jc w:val="both"/>
        <w:rPr>
          <w:rFonts w:hint="default" w:ascii="Calibri Light" w:hAnsi="Calibri Light" w:cs="Calibri Light"/>
        </w:rPr>
      </w:pPr>
      <w:r>
        <w:rPr>
          <w:rFonts w:hint="default" w:ascii="Calibri Light" w:hAnsi="Calibri Light" w:cs="Calibri Light"/>
        </w:rPr>
        <w:t>指的是申命记33:4这样的经文，那里律法被算为以色列首要的祝福之一。</w:t>
      </w:r>
    </w:p>
    <w:p w14:paraId="280A52A3">
      <w:pPr>
        <w:pStyle w:val="4"/>
        <w:spacing w:before="298" w:line="285" w:lineRule="auto"/>
        <w:ind w:right="98"/>
        <w:jc w:val="both"/>
        <w:rPr>
          <w:rFonts w:hint="default" w:ascii="Calibri Light" w:hAnsi="Calibri Light" w:cs="Calibri Light"/>
        </w:rPr>
      </w:pPr>
    </w:p>
    <w:p w14:paraId="4F736480">
      <w:pPr>
        <w:pStyle w:val="4"/>
        <w:spacing w:before="298" w:line="285" w:lineRule="auto"/>
        <w:ind w:right="98"/>
        <w:jc w:val="both"/>
        <w:rPr>
          <w:rFonts w:hint="default" w:ascii="Calibri Light" w:hAnsi="Calibri Light" w:cs="Calibri Light"/>
        </w:rPr>
      </w:pPr>
      <w:r>
        <w:rPr>
          <w:rFonts w:hint="default" w:ascii="Calibri Light" w:hAnsi="Calibri Light" w:cs="Calibri Light"/>
        </w:rPr>
        <w:t>Yes, it was always thus; Jehovah answered them, and forgave them, yet was</w:t>
      </w:r>
    </w:p>
    <w:p w14:paraId="2BEB3EB2">
      <w:pPr>
        <w:pStyle w:val="4"/>
        <w:spacing w:before="298" w:line="285" w:lineRule="auto"/>
        <w:ind w:right="98"/>
        <w:jc w:val="both"/>
        <w:rPr>
          <w:rFonts w:hint="default" w:ascii="Calibri Light" w:hAnsi="Calibri Light" w:cs="Calibri Light"/>
        </w:rPr>
      </w:pPr>
      <w:r>
        <w:rPr>
          <w:rFonts w:hint="default" w:ascii="Calibri Light" w:hAnsi="Calibri Light" w:cs="Calibri Light"/>
        </w:rPr>
        <w:t>是的，向来如此；耶和华应允他们，赦免他们，却又</w:t>
      </w:r>
    </w:p>
    <w:p w14:paraId="6FFC3808">
      <w:pPr>
        <w:pStyle w:val="4"/>
        <w:spacing w:before="298" w:line="285" w:lineRule="auto"/>
        <w:ind w:right="98"/>
        <w:jc w:val="both"/>
        <w:rPr>
          <w:rFonts w:hint="default" w:ascii="Calibri Light" w:hAnsi="Calibri Light" w:cs="Calibri Light"/>
        </w:rPr>
      </w:pPr>
    </w:p>
    <w:p w14:paraId="66636FD4">
      <w:pPr>
        <w:pStyle w:val="4"/>
        <w:spacing w:before="298" w:line="285" w:lineRule="auto"/>
        <w:ind w:right="98"/>
        <w:jc w:val="both"/>
        <w:rPr>
          <w:rFonts w:hint="default" w:ascii="Calibri Light" w:hAnsi="Calibri Light" w:cs="Calibri Light"/>
        </w:rPr>
      </w:pPr>
      <w:r>
        <w:rPr>
          <w:rFonts w:hint="default" w:ascii="Calibri Light" w:hAnsi="Calibri Light" w:cs="Calibri Light"/>
        </w:rPr>
        <w:t>"An avenging God because of their iniquities."</w:t>
      </w:r>
    </w:p>
    <w:p w14:paraId="090BE1E9">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“因他们的罪孽而报应的神。”</w:t>
      </w:r>
    </w:p>
    <w:p w14:paraId="09B386E6">
      <w:pPr>
        <w:pStyle w:val="4"/>
        <w:spacing w:before="298" w:line="285" w:lineRule="auto"/>
        <w:ind w:right="98"/>
        <w:jc w:val="both"/>
        <w:rPr>
          <w:rFonts w:hint="default" w:ascii="Calibri Light" w:hAnsi="Calibri Light" w:cs="Calibri Light"/>
        </w:rPr>
      </w:pPr>
    </w:p>
    <w:p w14:paraId="1AFF1752">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the same for ever.</w:t>
      </w:r>
    </w:p>
    <w:p w14:paraId="560A37AD">
      <w:pPr>
        <w:pStyle w:val="4"/>
        <w:spacing w:before="298" w:line="285" w:lineRule="auto"/>
        <w:ind w:right="98"/>
        <w:jc w:val="both"/>
        <w:rPr>
          <w:rFonts w:hint="default" w:ascii="Calibri Light" w:hAnsi="Calibri Light" w:cs="Calibri Light"/>
        </w:rPr>
      </w:pPr>
      <w:r>
        <w:rPr>
          <w:rFonts w:hint="default" w:ascii="Calibri Light" w:hAnsi="Calibri Light" w:cs="Calibri Light"/>
        </w:rPr>
        <w:t>祂永不改变。</w:t>
      </w:r>
    </w:p>
    <w:p w14:paraId="27A46C82">
      <w:pPr>
        <w:pStyle w:val="4"/>
        <w:spacing w:before="298" w:line="285" w:lineRule="auto"/>
        <w:ind w:right="98"/>
        <w:jc w:val="both"/>
        <w:rPr>
          <w:rFonts w:hint="default" w:ascii="Calibri Light" w:hAnsi="Calibri Light" w:cs="Calibri Light"/>
        </w:rPr>
      </w:pPr>
    </w:p>
    <w:p w14:paraId="080CC19A">
      <w:pPr>
        <w:pStyle w:val="4"/>
        <w:spacing w:before="298" w:line="285" w:lineRule="auto"/>
        <w:ind w:right="98"/>
        <w:jc w:val="both"/>
        <w:rPr>
          <w:rFonts w:hint="default" w:ascii="Calibri Light" w:hAnsi="Calibri Light" w:cs="Calibri Light"/>
        </w:rPr>
      </w:pPr>
      <w:r>
        <w:rPr>
          <w:rFonts w:hint="default" w:ascii="Calibri Light" w:hAnsi="Calibri Light" w:cs="Calibri Light"/>
        </w:rPr>
        <w:t>Just, sin-hating, righteous!</w:t>
      </w:r>
    </w:p>
    <w:p w14:paraId="63B1A8C3">
      <w:pPr>
        <w:pStyle w:val="4"/>
        <w:spacing w:before="298" w:line="285" w:lineRule="auto"/>
        <w:ind w:right="98"/>
        <w:jc w:val="both"/>
        <w:rPr>
          <w:rFonts w:hint="default" w:ascii="Calibri Light" w:hAnsi="Calibri Light" w:cs="Calibri Light"/>
        </w:rPr>
      </w:pPr>
      <w:r>
        <w:rPr>
          <w:rFonts w:hint="default" w:ascii="Calibri Light" w:hAnsi="Calibri Light" w:cs="Calibri Light"/>
        </w:rPr>
        <w:t>公正，恨恶罪恶，公义！</w:t>
      </w:r>
    </w:p>
    <w:p w14:paraId="43D2A810">
      <w:pPr>
        <w:pStyle w:val="4"/>
        <w:spacing w:before="298" w:line="285" w:lineRule="auto"/>
        <w:ind w:right="98"/>
        <w:jc w:val="both"/>
        <w:rPr>
          <w:rFonts w:hint="default" w:ascii="Calibri Light" w:hAnsi="Calibri Light" w:cs="Calibri Light"/>
        </w:rPr>
      </w:pPr>
    </w:p>
    <w:p w14:paraId="362302E0">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then a third time, as if to cause earth to respond to the song of heaven (Isa. 6:3, Rev. 4:8), the Psalmist extols Jehovah's holiness—</w:t>
      </w:r>
    </w:p>
    <w:p w14:paraId="4A116D23">
      <w:pPr>
        <w:pStyle w:val="4"/>
        <w:spacing w:before="298" w:line="285" w:lineRule="auto"/>
        <w:ind w:right="98"/>
        <w:jc w:val="both"/>
        <w:rPr>
          <w:rFonts w:hint="default" w:ascii="Calibri Light" w:hAnsi="Calibri Light" w:cs="Calibri Light"/>
        </w:rPr>
      </w:pPr>
      <w:r>
        <w:rPr>
          <w:rFonts w:hint="default" w:ascii="Calibri Light" w:hAnsi="Calibri Light" w:cs="Calibri Light"/>
        </w:rPr>
        <w:t>然后第三次，仿佛要使地回应天上的歌（以赛亚书 6:3，启示录 4:8），诗篇作者颂扬耶和华的圣洁——</w:t>
      </w:r>
    </w:p>
    <w:p w14:paraId="7F441B91">
      <w:pPr>
        <w:pStyle w:val="4"/>
        <w:spacing w:before="298" w:line="285" w:lineRule="auto"/>
        <w:ind w:right="98"/>
        <w:jc w:val="both"/>
        <w:rPr>
          <w:rFonts w:hint="default" w:ascii="Calibri Light" w:hAnsi="Calibri Light" w:cs="Calibri Light"/>
        </w:rPr>
      </w:pPr>
    </w:p>
    <w:p w14:paraId="5EDE8FF1">
      <w:pPr>
        <w:pStyle w:val="4"/>
        <w:spacing w:before="298" w:line="285" w:lineRule="auto"/>
        <w:ind w:right="98"/>
        <w:jc w:val="both"/>
        <w:rPr>
          <w:rFonts w:hint="default" w:ascii="Calibri Light" w:hAnsi="Calibri Light" w:cs="Calibri Light"/>
        </w:rPr>
      </w:pPr>
      <w:r>
        <w:rPr>
          <w:rFonts w:hint="default" w:ascii="Calibri Light" w:hAnsi="Calibri Light" w:cs="Calibri Light"/>
        </w:rPr>
        <w:t>"Worship at the hill of his holiness, For Jehovah our God is holy!"</w:t>
      </w:r>
    </w:p>
    <w:p w14:paraId="4442C4DD">
      <w:pPr>
        <w:pStyle w:val="4"/>
        <w:spacing w:before="298" w:line="285" w:lineRule="auto"/>
        <w:ind w:right="98"/>
        <w:jc w:val="both"/>
        <w:rPr>
          <w:rFonts w:hint="default" w:ascii="Calibri Light" w:hAnsi="Calibri Light" w:cs="Calibri Light"/>
        </w:rPr>
      </w:pPr>
      <w:r>
        <w:rPr>
          <w:rFonts w:hint="default" w:ascii="Calibri Light" w:hAnsi="Calibri Light" w:cs="Calibri Light"/>
        </w:rPr>
        <w:t>“要在祂的圣山敬拜，因为耶和华我们的神是圣洁的！”</w:t>
      </w:r>
    </w:p>
    <w:p w14:paraId="427C4406">
      <w:pPr>
        <w:pStyle w:val="4"/>
        <w:spacing w:before="298" w:line="285" w:lineRule="auto"/>
        <w:ind w:right="98"/>
        <w:jc w:val="both"/>
        <w:rPr>
          <w:rFonts w:hint="default" w:ascii="Calibri Light" w:hAnsi="Calibri Light" w:cs="Calibri Light"/>
        </w:rPr>
      </w:pPr>
    </w:p>
    <w:p w14:paraId="6B71D9D8">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throughout a Psalm proclaiming the untarnished perfections of the King,</w:t>
      </w:r>
    </w:p>
    <w:p w14:paraId="721853BB">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这首诗篇自始至终都在宣告君王那无瑕疵的完美，</w:t>
      </w:r>
    </w:p>
    <w:p w14:paraId="37CD7B69">
      <w:pPr>
        <w:pStyle w:val="4"/>
        <w:spacing w:before="298" w:line="285" w:lineRule="auto"/>
        <w:ind w:right="98"/>
        <w:jc w:val="both"/>
        <w:rPr>
          <w:rFonts w:hint="default" w:ascii="Calibri Light" w:hAnsi="Calibri Light" w:cs="Calibri Light"/>
        </w:rPr>
      </w:pPr>
    </w:p>
    <w:p w14:paraId="29C85C75">
      <w:pPr>
        <w:pStyle w:val="4"/>
        <w:spacing w:before="298" w:line="285" w:lineRule="auto"/>
        <w:ind w:right="98"/>
        <w:jc w:val="both"/>
        <w:rPr>
          <w:rFonts w:hint="default" w:ascii="Calibri Light" w:hAnsi="Calibri Light" w:cs="Calibri Light"/>
        </w:rPr>
      </w:pPr>
      <w:r>
        <w:rPr>
          <w:rFonts w:hint="default" w:ascii="Calibri Light" w:hAnsi="Calibri Light" w:cs="Calibri Light"/>
        </w:rPr>
        <w:t>Messiah ruling in holiness.</w:t>
      </w:r>
    </w:p>
    <w:p w14:paraId="65EF9C97">
      <w:pPr>
        <w:pStyle w:val="4"/>
        <w:spacing w:before="298" w:line="285" w:lineRule="auto"/>
        <w:ind w:right="98"/>
        <w:jc w:val="both"/>
        <w:rPr>
          <w:rFonts w:hint="default" w:ascii="Calibri Light" w:hAnsi="Calibri Light" w:cs="Calibri Light"/>
        </w:rPr>
      </w:pPr>
      <w:r>
        <w:rPr>
          <w:rFonts w:hint="default" w:ascii="Calibri Light" w:hAnsi="Calibri Light" w:cs="Calibri Light"/>
        </w:rPr>
        <w:t>弥赛亚在圣洁中作王。</w:t>
      </w:r>
    </w:p>
    <w:p w14:paraId="476503C5">
      <w:pPr>
        <w:pStyle w:val="4"/>
        <w:spacing w:before="298" w:line="285" w:lineRule="auto"/>
        <w:ind w:right="98"/>
        <w:jc w:val="both"/>
        <w:rPr>
          <w:rFonts w:hint="default" w:ascii="Calibri Light" w:hAnsi="Calibri Light" w:cs="Calibri Light"/>
        </w:rPr>
      </w:pPr>
    </w:p>
    <w:p w14:paraId="57695DB2">
      <w:pPr>
        <w:pStyle w:val="2"/>
        <w:bidi w:val="0"/>
        <w:rPr>
          <w:rFonts w:hint="default"/>
        </w:rPr>
      </w:pPr>
      <w:r>
        <w:rPr>
          <w:rFonts w:hint="default"/>
        </w:rPr>
        <w:t>PSALM 100</w:t>
      </w:r>
    </w:p>
    <w:p w14:paraId="1741AF48">
      <w:pPr>
        <w:pStyle w:val="2"/>
        <w:bidi w:val="0"/>
        <w:rPr>
          <w:rFonts w:hint="default"/>
        </w:rPr>
      </w:pPr>
      <w:r>
        <w:rPr>
          <w:rFonts w:hint="default"/>
        </w:rPr>
        <w:t>诗篇 100</w:t>
      </w:r>
    </w:p>
    <w:p w14:paraId="7B33E938">
      <w:pPr>
        <w:pStyle w:val="4"/>
        <w:spacing w:before="298" w:line="285" w:lineRule="auto"/>
        <w:ind w:right="98"/>
        <w:jc w:val="both"/>
        <w:rPr>
          <w:rFonts w:hint="default" w:ascii="Calibri Light" w:hAnsi="Calibri Light" w:cs="Calibri Light"/>
        </w:rPr>
      </w:pPr>
    </w:p>
    <w:p w14:paraId="408EA9F6">
      <w:pPr>
        <w:pStyle w:val="4"/>
        <w:spacing w:before="298" w:line="285" w:lineRule="auto"/>
        <w:ind w:right="98"/>
        <w:jc w:val="both"/>
        <w:rPr>
          <w:rFonts w:hint="default" w:ascii="Calibri Light" w:hAnsi="Calibri Light" w:cs="Calibri Light"/>
        </w:rPr>
      </w:pPr>
      <w:r>
        <w:rPr>
          <w:rFonts w:hint="default" w:ascii="Calibri Light" w:hAnsi="Calibri Light" w:cs="Calibri Light"/>
        </w:rPr>
        <w:t>1–5 THE King and kingdom come. and holiness now swaying the sceptre of a happy world, behold the whole earth as one great congregation uttering praise, and blessing, and thanksgiving, led by Messiah, the Chief Musician!</w:t>
      </w:r>
    </w:p>
    <w:p w14:paraId="60ECC6BA">
      <w:pPr>
        <w:pStyle w:val="4"/>
        <w:spacing w:before="298" w:line="285" w:lineRule="auto"/>
        <w:ind w:right="98"/>
        <w:jc w:val="both"/>
        <w:rPr>
          <w:rFonts w:hint="default" w:ascii="Calibri Light" w:hAnsi="Calibri Light" w:cs="Calibri Light"/>
        </w:rPr>
      </w:pPr>
      <w:r>
        <w:rPr>
          <w:rFonts w:hint="default" w:ascii="Calibri Light" w:hAnsi="Calibri Light" w:cs="Calibri Light"/>
        </w:rPr>
        <w:t>1–5 君王和国度来临，圣洁如今在一个幸福的世界中掌权，看哪，全地如同一个大会众，在弥赛亚，那位诗班长的带领下，发出赞美、祝福和感谢！</w:t>
      </w:r>
    </w:p>
    <w:p w14:paraId="65C5FAC3">
      <w:pPr>
        <w:pStyle w:val="4"/>
        <w:spacing w:before="298" w:line="285" w:lineRule="auto"/>
        <w:ind w:right="98"/>
        <w:jc w:val="both"/>
        <w:rPr>
          <w:rFonts w:hint="default" w:ascii="Calibri Light" w:hAnsi="Calibri Light" w:cs="Calibri Light"/>
        </w:rPr>
      </w:pPr>
    </w:p>
    <w:p w14:paraId="2FE23F93">
      <w:pPr>
        <w:pStyle w:val="4"/>
        <w:spacing w:before="298" w:line="285" w:lineRule="auto"/>
        <w:ind w:right="98"/>
        <w:jc w:val="both"/>
        <w:rPr>
          <w:rFonts w:hint="default" w:ascii="Calibri Light" w:hAnsi="Calibri Light" w:cs="Calibri Light"/>
        </w:rPr>
      </w:pPr>
      <w:r>
        <w:rPr>
          <w:rFonts w:hint="default" w:ascii="Calibri Light" w:hAnsi="Calibri Light" w:cs="Calibri Light"/>
        </w:rPr>
        <w:t>Its title is, "A psalm for thanksgiving."</w:t>
      </w:r>
    </w:p>
    <w:p w14:paraId="5887D3F5">
      <w:pPr>
        <w:pStyle w:val="4"/>
        <w:spacing w:before="298" w:line="285" w:lineRule="auto"/>
        <w:ind w:right="98"/>
        <w:jc w:val="both"/>
        <w:rPr>
          <w:rFonts w:hint="default" w:ascii="Calibri Light" w:hAnsi="Calibri Light" w:cs="Calibri Light"/>
        </w:rPr>
      </w:pPr>
      <w:r>
        <w:rPr>
          <w:rFonts w:hint="default" w:ascii="Calibri Light" w:hAnsi="Calibri Light" w:cs="Calibri Light"/>
        </w:rPr>
        <w:t>它的标题是，“一首称谢诗”。</w:t>
      </w:r>
    </w:p>
    <w:p w14:paraId="5A358118">
      <w:pPr>
        <w:pStyle w:val="4"/>
        <w:spacing w:before="298" w:line="285" w:lineRule="auto"/>
        <w:ind w:right="98"/>
        <w:jc w:val="both"/>
        <w:rPr>
          <w:rFonts w:hint="default" w:ascii="Calibri Light" w:hAnsi="Calibri Light" w:cs="Calibri Light"/>
        </w:rPr>
      </w:pPr>
    </w:p>
    <w:p w14:paraId="5864DC6C">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word, ָדהוֹת, the word used in Lev. 7:12 for sacrifices of thanksgiving, when thankful men brought to the Lord fine flour, and oil, and wine, in token of their deep sense of blessings bestowed.</w:t>
      </w:r>
    </w:p>
    <w:p w14:paraId="215E4F6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这个词，ָדהוֹת，是利未记7:12中用于感谢祭的词，那时感恩的人向主献上细面、油和酒，以示他们对所赐祝福的深深感激。</w:t>
      </w:r>
    </w:p>
    <w:p w14:paraId="268C24DA">
      <w:pPr>
        <w:pStyle w:val="4"/>
        <w:spacing w:before="298" w:line="285" w:lineRule="auto"/>
        <w:ind w:right="98"/>
        <w:jc w:val="both"/>
        <w:rPr>
          <w:rFonts w:hint="default" w:ascii="Calibri Light" w:hAnsi="Calibri Light" w:cs="Calibri Light"/>
        </w:rPr>
      </w:pPr>
    </w:p>
    <w:p w14:paraId="0995335B">
      <w:pPr>
        <w:pStyle w:val="4"/>
        <w:spacing w:before="298" w:line="285" w:lineRule="auto"/>
        <w:ind w:right="98"/>
        <w:jc w:val="both"/>
        <w:rPr>
          <w:rFonts w:hint="default" w:ascii="Calibri Light" w:hAnsi="Calibri Light" w:cs="Calibri Light"/>
        </w:rPr>
      </w:pPr>
      <w:r>
        <w:rPr>
          <w:rFonts w:hint="default" w:ascii="Calibri Light" w:hAnsi="Calibri Light" w:cs="Calibri Light"/>
        </w:rPr>
        <w:t>Here, then, is Earth's thankoffering day arrived—</w:t>
      </w:r>
    </w:p>
    <w:p w14:paraId="7EB7FA42">
      <w:pPr>
        <w:pStyle w:val="4"/>
        <w:spacing w:before="298" w:line="285" w:lineRule="auto"/>
        <w:ind w:right="98"/>
        <w:jc w:val="both"/>
        <w:rPr>
          <w:rFonts w:hint="default" w:ascii="Calibri Light" w:hAnsi="Calibri Light" w:cs="Calibri Light"/>
        </w:rPr>
      </w:pPr>
      <w:r>
        <w:rPr>
          <w:rFonts w:hint="default" w:ascii="Calibri Light" w:hAnsi="Calibri Light" w:cs="Calibri Light"/>
        </w:rPr>
        <w:t>那么，这里，就是地的感恩祭之日来临了——</w:t>
      </w:r>
    </w:p>
    <w:p w14:paraId="5585B9DB">
      <w:pPr>
        <w:pStyle w:val="4"/>
        <w:spacing w:before="298" w:line="285" w:lineRule="auto"/>
        <w:ind w:right="98"/>
        <w:jc w:val="both"/>
        <w:rPr>
          <w:rFonts w:hint="default" w:ascii="Calibri Light" w:hAnsi="Calibri Light" w:cs="Calibri Light"/>
        </w:rPr>
      </w:pPr>
    </w:p>
    <w:p w14:paraId="156201BE">
      <w:pPr>
        <w:pStyle w:val="4"/>
        <w:spacing w:before="298" w:line="285" w:lineRule="auto"/>
        <w:ind w:right="98"/>
        <w:jc w:val="both"/>
        <w:rPr>
          <w:rFonts w:hint="default" w:ascii="Calibri Light" w:hAnsi="Calibri Light" w:cs="Calibri Light"/>
        </w:rPr>
      </w:pPr>
      <w:r>
        <w:rPr>
          <w:rFonts w:hint="default" w:ascii="Calibri Light" w:hAnsi="Calibri Light" w:cs="Calibri Light"/>
        </w:rPr>
        <w:t>"Raise the peal of melody to Jehovah! All the earth!"</w:t>
      </w:r>
    </w:p>
    <w:p w14:paraId="409C4C79">
      <w:pPr>
        <w:pStyle w:val="4"/>
        <w:spacing w:before="298" w:line="285" w:lineRule="auto"/>
        <w:ind w:right="98"/>
        <w:jc w:val="both"/>
        <w:rPr>
          <w:rFonts w:hint="default" w:ascii="Calibri Light" w:hAnsi="Calibri Light" w:cs="Calibri Light"/>
        </w:rPr>
      </w:pPr>
      <w:r>
        <w:rPr>
          <w:rFonts w:hint="default" w:ascii="Calibri Light" w:hAnsi="Calibri Light" w:cs="Calibri Light"/>
        </w:rPr>
        <w:t>“普天下当向耶和华发出乐音！”</w:t>
      </w:r>
    </w:p>
    <w:p w14:paraId="59156E6A">
      <w:pPr>
        <w:pStyle w:val="4"/>
        <w:spacing w:before="298" w:line="285" w:lineRule="auto"/>
        <w:ind w:right="98"/>
        <w:jc w:val="both"/>
        <w:rPr>
          <w:rFonts w:hint="default" w:ascii="Calibri Light" w:hAnsi="Calibri Light" w:cs="Calibri Light"/>
        </w:rPr>
      </w:pPr>
    </w:p>
    <w:p w14:paraId="5F03DF6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sing, in verse 2, of his redemption, not of creation-work.</w:t>
      </w:r>
    </w:p>
    <w:p w14:paraId="6A5416EF">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他们在第2节歌唱祂的救赎，而非创造之工。</w:t>
      </w:r>
    </w:p>
    <w:p w14:paraId="0A4A073A">
      <w:pPr>
        <w:pStyle w:val="4"/>
        <w:spacing w:before="298" w:line="285" w:lineRule="auto"/>
        <w:ind w:right="98"/>
        <w:jc w:val="both"/>
        <w:rPr>
          <w:rFonts w:hint="default" w:ascii="Calibri Light" w:hAnsi="Calibri Light" w:cs="Calibri Light"/>
        </w:rPr>
      </w:pPr>
    </w:p>
    <w:p w14:paraId="4CB7FAAC">
      <w:pPr>
        <w:pStyle w:val="4"/>
        <w:spacing w:before="298" w:line="285" w:lineRule="auto"/>
        <w:ind w:right="98"/>
        <w:jc w:val="both"/>
        <w:rPr>
          <w:rFonts w:hint="default" w:ascii="Calibri Light" w:hAnsi="Calibri Light" w:cs="Calibri Light"/>
        </w:rPr>
      </w:pPr>
      <w:r>
        <w:rPr>
          <w:rFonts w:hint="default" w:ascii="Calibri Light" w:hAnsi="Calibri Light" w:cs="Calibri Light"/>
        </w:rPr>
        <w:t>They say, "He made us," i. e., made us what we are, a people to himself; as in Psa. 95:5, 1 Sam. 12:6, and Deut. 32:6.</w:t>
      </w:r>
    </w:p>
    <w:p w14:paraId="6A9B5CE0">
      <w:pPr>
        <w:pStyle w:val="4"/>
        <w:spacing w:before="298" w:line="285" w:lineRule="auto"/>
        <w:ind w:right="98"/>
        <w:jc w:val="both"/>
        <w:rPr>
          <w:rFonts w:hint="default" w:ascii="Calibri Light" w:hAnsi="Calibri Light" w:cs="Calibri Light"/>
        </w:rPr>
      </w:pPr>
      <w:r>
        <w:rPr>
          <w:rFonts w:hint="default" w:ascii="Calibri Light" w:hAnsi="Calibri Light" w:cs="Calibri Light"/>
        </w:rPr>
        <w:t>他们说，“祂造了我们”，即，使我们成为我们所是的，成为祂自己的子民；如诗篇95:5，撒母耳记上12:6，和申命记32:6。</w:t>
      </w:r>
    </w:p>
    <w:p w14:paraId="594091C3">
      <w:pPr>
        <w:pStyle w:val="4"/>
        <w:spacing w:before="298" w:line="285" w:lineRule="auto"/>
        <w:ind w:right="98"/>
        <w:jc w:val="both"/>
        <w:rPr>
          <w:rFonts w:hint="default" w:ascii="Calibri Light" w:hAnsi="Calibri Light" w:cs="Calibri Light"/>
        </w:rPr>
      </w:pPr>
    </w:p>
    <w:p w14:paraId="262FD55E">
      <w:pPr>
        <w:pStyle w:val="4"/>
        <w:spacing w:before="298" w:line="285" w:lineRule="auto"/>
        <w:ind w:right="98"/>
        <w:jc w:val="both"/>
        <w:rPr>
          <w:rFonts w:hint="default" w:ascii="Calibri Light" w:hAnsi="Calibri Light" w:cs="Calibri Light"/>
        </w:rPr>
      </w:pPr>
      <w:r>
        <w:rPr>
          <w:rFonts w:hint="default" w:ascii="Calibri Light" w:hAnsi="Calibri Light" w:cs="Calibri Light"/>
        </w:rPr>
        <w:t>It was not we that made ourselves his (comp. Ezek. 29:3).</w:t>
      </w:r>
    </w:p>
    <w:p w14:paraId="554239D6">
      <w:pPr>
        <w:pStyle w:val="4"/>
        <w:spacing w:before="298" w:line="285" w:lineRule="auto"/>
        <w:ind w:right="98"/>
        <w:jc w:val="both"/>
        <w:rPr>
          <w:rFonts w:hint="default" w:ascii="Calibri Light" w:hAnsi="Calibri Light" w:cs="Calibri Light"/>
        </w:rPr>
      </w:pPr>
      <w:r>
        <w:rPr>
          <w:rFonts w:hint="default" w:ascii="Calibri Light" w:hAnsi="Calibri Light" w:cs="Calibri Light"/>
        </w:rPr>
        <w:t>不是我们自己使自己成为祂的（比较以西结书 29:3）。</w:t>
      </w:r>
    </w:p>
    <w:p w14:paraId="67F73516">
      <w:pPr>
        <w:pStyle w:val="4"/>
        <w:spacing w:before="298" w:line="285" w:lineRule="auto"/>
        <w:ind w:right="98"/>
        <w:jc w:val="both"/>
        <w:rPr>
          <w:rFonts w:hint="default" w:ascii="Calibri Light" w:hAnsi="Calibri Light" w:cs="Calibri Light"/>
        </w:rPr>
      </w:pPr>
    </w:p>
    <w:p w14:paraId="708FE0B4">
      <w:pPr>
        <w:pStyle w:val="4"/>
        <w:spacing w:before="298" w:line="285" w:lineRule="auto"/>
        <w:ind w:right="98"/>
        <w:jc w:val="both"/>
        <w:rPr>
          <w:rFonts w:hint="default" w:ascii="Calibri Light" w:hAnsi="Calibri Light" w:cs="Calibri Light"/>
        </w:rPr>
      </w:pPr>
      <w:r>
        <w:rPr>
          <w:rFonts w:hint="default" w:ascii="Calibri Light" w:hAnsi="Calibri Light" w:cs="Calibri Light"/>
        </w:rPr>
        <w:t>"He (and not ourselves) made us</w:t>
      </w:r>
    </w:p>
    <w:p w14:paraId="42DC0F1E">
      <w:pPr>
        <w:pStyle w:val="4"/>
        <w:spacing w:before="298" w:line="285" w:lineRule="auto"/>
        <w:ind w:right="98"/>
        <w:jc w:val="both"/>
        <w:rPr>
          <w:rFonts w:hint="default" w:ascii="Calibri Light" w:hAnsi="Calibri Light" w:cs="Calibri Light"/>
        </w:rPr>
      </w:pPr>
      <w:r>
        <w:rPr>
          <w:rFonts w:hint="default" w:ascii="Calibri Light" w:hAnsi="Calibri Light" w:cs="Calibri Light"/>
        </w:rPr>
        <w:t>“是祂（而非我们自己）造了我们</w:t>
      </w:r>
    </w:p>
    <w:p w14:paraId="3EEDDEAF">
      <w:pPr>
        <w:pStyle w:val="4"/>
        <w:spacing w:before="298" w:line="285" w:lineRule="auto"/>
        <w:ind w:right="98"/>
        <w:jc w:val="both"/>
        <w:rPr>
          <w:rFonts w:hint="default" w:ascii="Calibri Light" w:hAnsi="Calibri Light" w:cs="Calibri Light"/>
        </w:rPr>
      </w:pPr>
    </w:p>
    <w:p w14:paraId="321CCEAF">
      <w:pPr>
        <w:pStyle w:val="4"/>
        <w:spacing w:before="298" w:line="285" w:lineRule="auto"/>
        <w:ind w:right="98"/>
        <w:jc w:val="both"/>
        <w:rPr>
          <w:rFonts w:hint="default" w:ascii="Calibri Light" w:hAnsi="Calibri Light" w:cs="Calibri Light"/>
        </w:rPr>
      </w:pPr>
      <w:r>
        <w:rPr>
          <w:rFonts w:hint="default" w:ascii="Calibri Light" w:hAnsi="Calibri Light" w:cs="Calibri Light"/>
        </w:rPr>
        <w:t>His people, and the flock whom he feeds." (Ver. 3)</w:t>
      </w:r>
    </w:p>
    <w:p w14:paraId="060499A3">
      <w:pPr>
        <w:pStyle w:val="4"/>
        <w:spacing w:before="298" w:line="285" w:lineRule="auto"/>
        <w:ind w:right="98"/>
        <w:jc w:val="both"/>
        <w:rPr>
          <w:rFonts w:hint="default" w:ascii="Calibri Light" w:hAnsi="Calibri Light" w:cs="Calibri Light"/>
        </w:rPr>
      </w:pPr>
      <w:r>
        <w:rPr>
          <w:rFonts w:hint="default" w:ascii="Calibri Light" w:hAnsi="Calibri Light" w:cs="Calibri Light"/>
        </w:rPr>
        <w:t>作祂的民，作祂所牧养的羊群。”（第3节）</w:t>
      </w:r>
    </w:p>
    <w:p w14:paraId="3E0D11F0">
      <w:pPr>
        <w:pStyle w:val="4"/>
        <w:spacing w:before="298" w:line="285" w:lineRule="auto"/>
        <w:ind w:right="98"/>
        <w:jc w:val="both"/>
        <w:rPr>
          <w:rFonts w:hint="default" w:ascii="Calibri Light" w:hAnsi="Calibri Light" w:cs="Calibri Light"/>
        </w:rPr>
      </w:pPr>
    </w:p>
    <w:p w14:paraId="6F88754B">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of this psalm for all nations, this thanksgiving for redemption, this utterance of every heart and lip on earth and in heaven, this song of the whole family of God, of the glorified from their place, and the saved nations on earth in theirs, the burden is that old and well- known ascription to Jehovah—</w:t>
      </w:r>
    </w:p>
    <w:p w14:paraId="54309AE5">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为万国所作的诗篇，这首为救赎而献上的感谢，这首地上和天上每一个心灵和嘴唇的言语，这首神全家的歌，即得荣耀者在他们的地方，和地上得救的万国在他们的地方所唱的歌，其主旨是那古老而众所周知的对耶和华的称颂——</w:t>
      </w:r>
    </w:p>
    <w:p w14:paraId="58ED3D12">
      <w:pPr>
        <w:pStyle w:val="4"/>
        <w:spacing w:before="298" w:line="285" w:lineRule="auto"/>
        <w:ind w:right="98"/>
        <w:jc w:val="both"/>
        <w:rPr>
          <w:rFonts w:hint="default" w:ascii="Calibri Light" w:hAnsi="Calibri Light" w:cs="Calibri Light"/>
        </w:rPr>
      </w:pPr>
    </w:p>
    <w:p w14:paraId="69BAAF8B">
      <w:pPr>
        <w:pStyle w:val="4"/>
        <w:spacing w:before="298" w:line="285" w:lineRule="auto"/>
        <w:ind w:right="98"/>
        <w:jc w:val="both"/>
        <w:rPr>
          <w:rFonts w:hint="default" w:ascii="Calibri Light" w:hAnsi="Calibri Light" w:cs="Calibri Light"/>
        </w:rPr>
      </w:pPr>
      <w:r>
        <w:rPr>
          <w:rFonts w:hint="default" w:ascii="Calibri Light" w:hAnsi="Calibri Light" w:cs="Calibri Light"/>
        </w:rPr>
        <w:t>"Jehovah is good—(1 John 4:8, 'God is love).' His mercy endureth for ever,"</w:t>
      </w:r>
    </w:p>
    <w:p w14:paraId="1F98E498">
      <w:pPr>
        <w:pStyle w:val="4"/>
        <w:spacing w:before="298" w:line="285" w:lineRule="auto"/>
        <w:ind w:right="98"/>
        <w:jc w:val="both"/>
        <w:rPr>
          <w:rFonts w:hint="default" w:ascii="Calibri Light" w:hAnsi="Calibri Light" w:cs="Calibri Light"/>
        </w:rPr>
      </w:pPr>
      <w:r>
        <w:rPr>
          <w:rFonts w:hint="default" w:ascii="Calibri Light" w:hAnsi="Calibri Light" w:cs="Calibri Light"/>
        </w:rPr>
        <w:t>“耶和华为善——（约翰一书 4:8，‘神就是爱’）。祂的慈爱存到永远，”</w:t>
      </w:r>
    </w:p>
    <w:p w14:paraId="3255306F">
      <w:pPr>
        <w:pStyle w:val="4"/>
        <w:spacing w:before="298" w:line="285" w:lineRule="auto"/>
        <w:ind w:right="98"/>
        <w:jc w:val="both"/>
        <w:rPr>
          <w:rFonts w:hint="default" w:ascii="Calibri Light" w:hAnsi="Calibri Light" w:cs="Calibri Light"/>
        </w:rPr>
      </w:pPr>
    </w:p>
    <w:p w14:paraId="70AC59AD">
      <w:pPr>
        <w:pStyle w:val="4"/>
        <w:spacing w:before="298" w:line="285" w:lineRule="auto"/>
        <w:ind w:right="98"/>
        <w:jc w:val="both"/>
        <w:rPr>
          <w:rFonts w:hint="default" w:ascii="Calibri Light" w:hAnsi="Calibri Light" w:cs="Calibri Light"/>
        </w:rPr>
      </w:pPr>
      <w:r>
        <w:rPr>
          <w:rFonts w:hint="default" w:ascii="Calibri Light" w:hAnsi="Calibri Light" w:cs="Calibri Light"/>
        </w:rPr>
        <w:t>sung at the altar long ago, 2 Chron. 5:13, and 7:3, and 1 Chron. 16:34, Ezra 3:11, and Jer. 33:11.</w:t>
      </w:r>
    </w:p>
    <w:p w14:paraId="77624982">
      <w:pPr>
        <w:pStyle w:val="4"/>
        <w:spacing w:before="298" w:line="285" w:lineRule="auto"/>
        <w:ind w:right="98"/>
        <w:jc w:val="both"/>
        <w:rPr>
          <w:rFonts w:hint="default" w:ascii="Calibri Light" w:hAnsi="Calibri Light" w:cs="Calibri Light"/>
        </w:rPr>
      </w:pPr>
      <w:r>
        <w:rPr>
          <w:rFonts w:hint="default" w:ascii="Calibri Light" w:hAnsi="Calibri Light" w:cs="Calibri Light"/>
        </w:rPr>
        <w:t>很久以前在祭坛上所唱的，历代志下5:13，和7:3，以及历代志上16:34，以斯拉记3:11，和耶利米书33:11。</w:t>
      </w:r>
    </w:p>
    <w:p w14:paraId="7EDB2FC3">
      <w:pPr>
        <w:pStyle w:val="4"/>
        <w:spacing w:before="298" w:line="285" w:lineRule="auto"/>
        <w:ind w:right="98"/>
        <w:jc w:val="both"/>
        <w:rPr>
          <w:rFonts w:hint="default" w:ascii="Calibri Light" w:hAnsi="Calibri Light" w:cs="Calibri Light"/>
        </w:rPr>
      </w:pPr>
    </w:p>
    <w:p w14:paraId="7D575D27">
      <w:pPr>
        <w:pStyle w:val="4"/>
        <w:spacing w:before="298" w:line="285" w:lineRule="auto"/>
        <w:ind w:right="98"/>
        <w:jc w:val="both"/>
        <w:rPr>
          <w:rFonts w:hint="default" w:ascii="Calibri Light" w:hAnsi="Calibri Light" w:cs="Calibri Light"/>
        </w:rPr>
      </w:pPr>
      <w:r>
        <w:rPr>
          <w:rFonts w:hint="default" w:ascii="Calibri Light" w:hAnsi="Calibri Light" w:cs="Calibri Light"/>
        </w:rPr>
        <w:t>To this they add—</w:t>
      </w:r>
    </w:p>
    <w:p w14:paraId="2DFD73EA">
      <w:pPr>
        <w:pStyle w:val="4"/>
        <w:spacing w:before="298" w:line="285" w:lineRule="auto"/>
        <w:ind w:right="98"/>
        <w:jc w:val="both"/>
        <w:rPr>
          <w:rFonts w:hint="default" w:ascii="Calibri Light" w:hAnsi="Calibri Light" w:cs="Calibri Light"/>
        </w:rPr>
      </w:pPr>
      <w:r>
        <w:rPr>
          <w:rFonts w:hint="default" w:ascii="Calibri Light" w:hAnsi="Calibri Light" w:cs="Calibri Light"/>
        </w:rPr>
        <w:t>对此他们补充说——</w:t>
      </w:r>
    </w:p>
    <w:p w14:paraId="4E8FA9A6">
      <w:pPr>
        <w:pStyle w:val="4"/>
        <w:spacing w:before="298" w:line="285" w:lineRule="auto"/>
        <w:ind w:right="98"/>
        <w:jc w:val="both"/>
        <w:rPr>
          <w:rFonts w:hint="default" w:ascii="Calibri Light" w:hAnsi="Calibri Light" w:cs="Calibri Light"/>
        </w:rPr>
      </w:pPr>
    </w:p>
    <w:p w14:paraId="731D4E7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his truth is from generation to generation."</w:t>
      </w:r>
    </w:p>
    <w:p w14:paraId="55A12C53">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“祂的信实直到万代。”</w:t>
      </w:r>
    </w:p>
    <w:p w14:paraId="7C2CF6D5">
      <w:pPr>
        <w:pStyle w:val="4"/>
        <w:spacing w:before="298" w:line="285" w:lineRule="auto"/>
        <w:ind w:right="98"/>
        <w:jc w:val="both"/>
        <w:rPr>
          <w:rFonts w:hint="default" w:ascii="Calibri Light" w:hAnsi="Calibri Light" w:cs="Calibri Light"/>
        </w:rPr>
      </w:pPr>
    </w:p>
    <w:p w14:paraId="1BD9DF2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has fulfilled all he ever spoke!</w:t>
      </w:r>
    </w:p>
    <w:p w14:paraId="5434D6E6">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祂已经成就了祂所说的一切！</w:t>
      </w:r>
    </w:p>
    <w:p w14:paraId="4071BD01">
      <w:pPr>
        <w:pStyle w:val="4"/>
        <w:spacing w:before="298" w:line="285" w:lineRule="auto"/>
        <w:ind w:right="98"/>
        <w:jc w:val="both"/>
        <w:rPr>
          <w:rFonts w:hint="default" w:ascii="Calibri Light" w:hAnsi="Calibri Light" w:cs="Calibri Light"/>
        </w:rPr>
      </w:pPr>
    </w:p>
    <w:p w14:paraId="677EFDEA">
      <w:pPr>
        <w:pStyle w:val="4"/>
        <w:spacing w:before="298" w:line="285" w:lineRule="auto"/>
        <w:ind w:right="98"/>
        <w:jc w:val="both"/>
        <w:rPr>
          <w:rFonts w:hint="default" w:ascii="Calibri Light" w:hAnsi="Calibri Light" w:cs="Calibri Light"/>
        </w:rPr>
      </w:pPr>
      <w:r>
        <w:rPr>
          <w:rFonts w:hint="default" w:ascii="Calibri Light" w:hAnsi="Calibri Light" w:cs="Calibri Light"/>
        </w:rPr>
        <w:t>He will continue for ever fulfilling all he has begun to fulfil!</w:t>
      </w:r>
    </w:p>
    <w:p w14:paraId="17FA8B4F">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祂将永远继续成就祂已经开始成就的一切！</w:t>
      </w:r>
    </w:p>
    <w:p w14:paraId="79BD0614">
      <w:pPr>
        <w:pStyle w:val="4"/>
        <w:spacing w:before="298" w:line="285" w:lineRule="auto"/>
        <w:ind w:right="98"/>
        <w:jc w:val="both"/>
        <w:rPr>
          <w:rFonts w:hint="default" w:ascii="Calibri Light" w:hAnsi="Calibri Light" w:cs="Calibri Light"/>
        </w:rPr>
      </w:pPr>
    </w:p>
    <w:p w14:paraId="195298B4">
      <w:pPr>
        <w:pStyle w:val="4"/>
        <w:spacing w:before="298" w:line="285" w:lineRule="auto"/>
        <w:ind w:right="98"/>
        <w:jc w:val="both"/>
        <w:rPr>
          <w:rFonts w:hint="default" w:ascii="Calibri Light" w:hAnsi="Calibri Light" w:cs="Calibri Light"/>
        </w:rPr>
      </w:pPr>
      <w:r>
        <w:rPr>
          <w:rFonts w:hint="default" w:ascii="Calibri Light" w:hAnsi="Calibri Light" w:cs="Calibri Light"/>
        </w:rPr>
        <w:t>He who is "full of grace and truth," is no doubt the leader of this song (Psa. 22:22), though He be not mentioned specially; and it is just such a burst of rapturous delight and gratitude as will respond to the invitation from the throne, Rev. 19:5–7.</w:t>
      </w:r>
    </w:p>
    <w:p w14:paraId="6668C17A">
      <w:pPr>
        <w:pStyle w:val="4"/>
        <w:spacing w:before="298" w:line="285" w:lineRule="auto"/>
        <w:ind w:right="98"/>
        <w:jc w:val="both"/>
        <w:rPr>
          <w:rFonts w:hint="default" w:ascii="Calibri Light" w:hAnsi="Calibri Light" w:cs="Calibri Light"/>
        </w:rPr>
      </w:pPr>
      <w:r>
        <w:rPr>
          <w:rFonts w:hint="default" w:ascii="Calibri Light" w:hAnsi="Calibri Light" w:cs="Calibri Light"/>
        </w:rPr>
        <w:t>那位“充满了恩典和真理”的祂，无疑是这首歌的领唱者（诗篇 22:22），尽管没有特别提到祂；这正是那种狂喜和感激的迸发，会回应来自宝座的邀请，启示录 19:5-7。</w:t>
      </w:r>
    </w:p>
    <w:p w14:paraId="59BCC00A">
      <w:pPr>
        <w:pStyle w:val="4"/>
        <w:spacing w:before="298" w:line="285" w:lineRule="auto"/>
        <w:ind w:right="98"/>
        <w:jc w:val="both"/>
        <w:rPr>
          <w:rFonts w:hint="default" w:ascii="Calibri Light" w:hAnsi="Calibri Light" w:cs="Calibri Light"/>
        </w:rPr>
      </w:pPr>
    </w:p>
    <w:p w14:paraId="17CCCFD1">
      <w:pPr>
        <w:pStyle w:val="4"/>
        <w:spacing w:before="298" w:line="285" w:lineRule="auto"/>
        <w:ind w:right="98"/>
        <w:jc w:val="both"/>
        <w:rPr>
          <w:rFonts w:hint="default" w:ascii="Calibri Light" w:hAnsi="Calibri Light" w:cs="Calibri Light"/>
        </w:rPr>
      </w:pPr>
      <w:r>
        <w:rPr>
          <w:rFonts w:hint="default" w:ascii="Calibri Light" w:hAnsi="Calibri Light" w:cs="Calibri Light"/>
        </w:rPr>
        <w:t>We therefore call it—</w:t>
      </w:r>
    </w:p>
    <w:p w14:paraId="35153BD3">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因此我们称之为——</w:t>
      </w:r>
    </w:p>
    <w:p w14:paraId="5BFAB401">
      <w:pPr>
        <w:pStyle w:val="4"/>
        <w:spacing w:before="298" w:line="285" w:lineRule="auto"/>
        <w:ind w:right="98"/>
        <w:jc w:val="both"/>
        <w:rPr>
          <w:rFonts w:hint="default" w:ascii="Calibri Light" w:hAnsi="Calibri Light" w:cs="Calibri Light"/>
        </w:rPr>
      </w:pPr>
    </w:p>
    <w:p w14:paraId="272C876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heartfelt thanksgiving of the Great Congregation led by Messiah.</w:t>
      </w:r>
    </w:p>
    <w:p w14:paraId="17839273">
      <w:pPr>
        <w:pStyle w:val="4"/>
        <w:spacing w:before="298" w:line="285" w:lineRule="auto"/>
        <w:ind w:right="98"/>
        <w:jc w:val="both"/>
        <w:rPr>
          <w:rFonts w:hint="default" w:ascii="Calibri Light" w:hAnsi="Calibri Light" w:cs="Calibri Light"/>
        </w:rPr>
      </w:pPr>
      <w:r>
        <w:rPr>
          <w:rFonts w:hint="default" w:ascii="Calibri Light" w:hAnsi="Calibri Light" w:cs="Calibri Light"/>
        </w:rPr>
        <w:t>大会众在弥赛亚带领下发自内心的感谢。</w:t>
      </w:r>
    </w:p>
    <w:p w14:paraId="75EC0373">
      <w:pPr>
        <w:pStyle w:val="4"/>
        <w:spacing w:before="298" w:line="285" w:lineRule="auto"/>
        <w:ind w:right="98"/>
        <w:jc w:val="both"/>
        <w:rPr>
          <w:rFonts w:hint="default" w:ascii="Calibri Light" w:hAnsi="Calibri Light" w:cs="Calibri Light"/>
        </w:rPr>
      </w:pPr>
    </w:p>
    <w:p w14:paraId="3E26A6C6">
      <w:pPr>
        <w:pStyle w:val="2"/>
        <w:bidi w:val="0"/>
        <w:rPr>
          <w:rFonts w:hint="default"/>
        </w:rPr>
      </w:pPr>
      <w:r>
        <w:rPr>
          <w:rFonts w:hint="default"/>
        </w:rPr>
        <w:t>PSALM 101</w:t>
      </w:r>
    </w:p>
    <w:p w14:paraId="22871233">
      <w:pPr>
        <w:pStyle w:val="2"/>
        <w:bidi w:val="0"/>
        <w:rPr>
          <w:rFonts w:hint="default"/>
        </w:rPr>
      </w:pPr>
      <w:r>
        <w:rPr>
          <w:rFonts w:hint="default"/>
        </w:rPr>
        <w:t>诗篇 101</w:t>
      </w:r>
    </w:p>
    <w:p w14:paraId="33DF09DC">
      <w:pPr>
        <w:pStyle w:val="4"/>
        <w:spacing w:before="298" w:line="285" w:lineRule="auto"/>
        <w:ind w:right="98"/>
        <w:jc w:val="both"/>
        <w:rPr>
          <w:rFonts w:hint="default" w:ascii="Calibri Light" w:hAnsi="Calibri Light" w:cs="Calibri Light"/>
        </w:rPr>
      </w:pPr>
    </w:p>
    <w:p w14:paraId="5E86ED80">
      <w:pPr>
        <w:pStyle w:val="4"/>
        <w:spacing w:before="298" w:line="285" w:lineRule="auto"/>
        <w:ind w:right="98"/>
        <w:jc w:val="both"/>
        <w:rPr>
          <w:rFonts w:hint="default" w:ascii="Calibri Light" w:hAnsi="Calibri Light" w:cs="Calibri Light"/>
        </w:rPr>
      </w:pPr>
      <w:r>
        <w:rPr>
          <w:rFonts w:hint="default" w:ascii="Calibri Light" w:hAnsi="Calibri Light" w:cs="Calibri Light"/>
        </w:rPr>
        <w:t>1–8 WE descend into the valley again.</w:t>
      </w:r>
    </w:p>
    <w:p w14:paraId="08401D8B">
      <w:pPr>
        <w:pStyle w:val="4"/>
        <w:spacing w:before="298" w:line="285" w:lineRule="auto"/>
        <w:ind w:right="98"/>
        <w:jc w:val="both"/>
        <w:rPr>
          <w:rFonts w:hint="default" w:ascii="Calibri Light" w:hAnsi="Calibri Light" w:cs="Calibri Light"/>
        </w:rPr>
      </w:pPr>
      <w:r>
        <w:rPr>
          <w:rFonts w:hint="default" w:ascii="Calibri Light" w:hAnsi="Calibri Light" w:cs="Calibri Light"/>
        </w:rPr>
        <w:t>1–8 我们再次下到山谷。</w:t>
      </w:r>
    </w:p>
    <w:p w14:paraId="560DEAE4">
      <w:pPr>
        <w:pStyle w:val="4"/>
        <w:spacing w:before="298" w:line="285" w:lineRule="auto"/>
        <w:ind w:right="98"/>
        <w:jc w:val="both"/>
        <w:rPr>
          <w:rFonts w:hint="default" w:ascii="Calibri Light" w:hAnsi="Calibri Light" w:cs="Calibri Light"/>
        </w:rPr>
      </w:pPr>
    </w:p>
    <w:p w14:paraId="5F4DE6FF">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Righteous One is before us, proposing to himself the rules of rectitude that shall be exhibited in his kingdom.</w:t>
      </w:r>
    </w:p>
    <w:p w14:paraId="420E0734">
      <w:pPr>
        <w:pStyle w:val="4"/>
        <w:spacing w:before="298" w:line="285" w:lineRule="auto"/>
        <w:ind w:right="98"/>
        <w:jc w:val="both"/>
        <w:rPr>
          <w:rFonts w:hint="default" w:ascii="Calibri Light" w:hAnsi="Calibri Light" w:cs="Calibri Light"/>
        </w:rPr>
      </w:pPr>
      <w:r>
        <w:rPr>
          <w:rFonts w:hint="default" w:ascii="Calibri Light" w:hAnsi="Calibri Light" w:cs="Calibri Light"/>
        </w:rPr>
        <w:t>义者在我们面前，为祂自己在祂国度中将要展现的正直准则立下规矩。</w:t>
      </w:r>
    </w:p>
    <w:p w14:paraId="0175FB9F">
      <w:pPr>
        <w:pStyle w:val="4"/>
        <w:spacing w:before="298" w:line="285" w:lineRule="auto"/>
        <w:ind w:right="98"/>
        <w:jc w:val="both"/>
        <w:rPr>
          <w:rFonts w:hint="default" w:ascii="Calibri Light" w:hAnsi="Calibri Light" w:cs="Calibri Light"/>
        </w:rPr>
      </w:pPr>
    </w:p>
    <w:p w14:paraId="2242F3C0">
      <w:pPr>
        <w:pStyle w:val="4"/>
        <w:spacing w:before="298" w:line="285" w:lineRule="auto"/>
        <w:ind w:right="98"/>
        <w:jc w:val="both"/>
        <w:rPr>
          <w:rFonts w:hint="default" w:ascii="Calibri Light" w:hAnsi="Calibri Light" w:cs="Calibri Light"/>
        </w:rPr>
      </w:pPr>
      <w:r>
        <w:rPr>
          <w:rFonts w:hint="default" w:ascii="Calibri Light" w:hAnsi="Calibri Light" w:cs="Calibri Light"/>
        </w:rPr>
        <w:t>We may suppose him pacing the valley of Jehoshaphat, while still only on his way to the kingdom.</w:t>
      </w:r>
    </w:p>
    <w:p w14:paraId="0E3CBAE6">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我们可以想象祂在约沙法谷踱步，那时祂还只是在前往国度的路上。</w:t>
      </w:r>
    </w:p>
    <w:p w14:paraId="316314A7">
      <w:pPr>
        <w:pStyle w:val="4"/>
        <w:spacing w:before="298" w:line="285" w:lineRule="auto"/>
        <w:ind w:right="98"/>
        <w:jc w:val="both"/>
        <w:rPr>
          <w:rFonts w:hint="default" w:ascii="Calibri Light" w:hAnsi="Calibri Light" w:cs="Calibri Light"/>
        </w:rPr>
      </w:pPr>
    </w:p>
    <w:p w14:paraId="63B251A8">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Psalm that follows (102) lets us hear his complaints, and shews us his comforts; and the series proceeds, till we reach the end of the 108, where we rest under the banner of victory.</w:t>
      </w:r>
    </w:p>
    <w:p w14:paraId="3FCF1C13">
      <w:pPr>
        <w:pStyle w:val="4"/>
        <w:spacing w:before="298" w:line="285" w:lineRule="auto"/>
        <w:ind w:right="98"/>
        <w:jc w:val="both"/>
        <w:rPr>
          <w:rFonts w:hint="default" w:ascii="Calibri Light" w:hAnsi="Calibri Light" w:cs="Calibri Light"/>
        </w:rPr>
      </w:pPr>
      <w:r>
        <w:rPr>
          <w:rFonts w:hint="default" w:ascii="Calibri Light" w:hAnsi="Calibri Light" w:cs="Calibri Light"/>
        </w:rPr>
        <w:t>接下来的诗篇（102）让我们听见祂的怨言，并向我们显明祂的安慰；这个系列继续下去，直到我们到达108篇的结尾，在那里我们在胜利的旗帜下安息。</w:t>
      </w:r>
    </w:p>
    <w:p w14:paraId="38B1E992">
      <w:pPr>
        <w:pStyle w:val="4"/>
        <w:spacing w:before="298" w:line="285" w:lineRule="auto"/>
        <w:ind w:right="98"/>
        <w:jc w:val="both"/>
        <w:rPr>
          <w:rFonts w:hint="default" w:ascii="Calibri Light" w:hAnsi="Calibri Light" w:cs="Calibri Light"/>
        </w:rPr>
      </w:pPr>
    </w:p>
    <w:p w14:paraId="063D257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first note of the Psalm guides us to Jehovah's true character, the grace and yet the holiness of his blessed name.</w:t>
      </w:r>
    </w:p>
    <w:p w14:paraId="59CD9F9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这首诗篇的第一个音符引导我们认识耶和华的真实品格，即祂蒙福之名的恩典与圣洁。</w:t>
      </w:r>
    </w:p>
    <w:p w14:paraId="331F3D98">
      <w:pPr>
        <w:pStyle w:val="4"/>
        <w:spacing w:before="298" w:line="285" w:lineRule="auto"/>
        <w:ind w:right="98"/>
        <w:jc w:val="both"/>
        <w:rPr>
          <w:rFonts w:hint="default" w:ascii="Calibri Light" w:hAnsi="Calibri Light" w:cs="Calibri Light"/>
        </w:rPr>
      </w:pPr>
    </w:p>
    <w:p w14:paraId="5D9D2C20">
      <w:pPr>
        <w:pStyle w:val="4"/>
        <w:spacing w:before="298" w:line="285" w:lineRule="auto"/>
        <w:ind w:right="98"/>
        <w:jc w:val="both"/>
        <w:rPr>
          <w:rFonts w:hint="default" w:ascii="Calibri Light" w:hAnsi="Calibri Light" w:cs="Calibri Light"/>
        </w:rPr>
      </w:pPr>
      <w:r>
        <w:rPr>
          <w:rFonts w:hint="default" w:ascii="Calibri Light" w:hAnsi="Calibri Light" w:cs="Calibri Light"/>
        </w:rPr>
        <w:t>"Mercy and judgment I will sing!"</w:t>
      </w:r>
    </w:p>
    <w:p w14:paraId="1CFBCF95">
      <w:pPr>
        <w:pStyle w:val="4"/>
        <w:spacing w:before="298" w:line="285" w:lineRule="auto"/>
        <w:ind w:right="98"/>
        <w:jc w:val="both"/>
        <w:rPr>
          <w:rFonts w:hint="default" w:ascii="Calibri Light" w:hAnsi="Calibri Light" w:cs="Calibri Light"/>
        </w:rPr>
      </w:pPr>
      <w:r>
        <w:rPr>
          <w:rFonts w:hint="default" w:ascii="Calibri Light" w:hAnsi="Calibri Light" w:cs="Calibri Light"/>
        </w:rPr>
        <w:t>“我要歌唱慈爱和审判！”</w:t>
      </w:r>
    </w:p>
    <w:p w14:paraId="74F77960">
      <w:pPr>
        <w:pStyle w:val="4"/>
        <w:spacing w:before="298" w:line="285" w:lineRule="auto"/>
        <w:ind w:right="98"/>
        <w:jc w:val="both"/>
        <w:rPr>
          <w:rFonts w:hint="default" w:ascii="Calibri Light" w:hAnsi="Calibri Light" w:cs="Calibri Light"/>
        </w:rPr>
      </w:pPr>
    </w:p>
    <w:p w14:paraId="40B33BC6">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Israel's "Arma virumque cano."</w:t>
      </w:r>
    </w:p>
    <w:p w14:paraId="0447FB32">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这是以色列的“我歌唱武器与英雄”。</w:t>
      </w:r>
    </w:p>
    <w:p w14:paraId="0514CD9D">
      <w:pPr>
        <w:pStyle w:val="4"/>
        <w:spacing w:before="298" w:line="285" w:lineRule="auto"/>
        <w:ind w:right="98"/>
        <w:jc w:val="both"/>
        <w:rPr>
          <w:rFonts w:hint="default" w:ascii="Calibri Light" w:hAnsi="Calibri Light" w:cs="Calibri Light"/>
        </w:rPr>
      </w:pPr>
    </w:p>
    <w:p w14:paraId="35467BE3">
      <w:pPr>
        <w:pStyle w:val="4"/>
        <w:spacing w:before="298" w:line="285" w:lineRule="auto"/>
        <w:ind w:right="98"/>
        <w:jc w:val="both"/>
        <w:rPr>
          <w:rFonts w:hint="default" w:ascii="Calibri Light" w:hAnsi="Calibri Light" w:cs="Calibri Light"/>
        </w:rPr>
      </w:pPr>
      <w:r>
        <w:rPr>
          <w:rFonts w:hint="default" w:ascii="Calibri Light" w:hAnsi="Calibri Light" w:cs="Calibri Light"/>
        </w:rPr>
        <w:t>Israel's theme of praise is never man, but always Jehovah.</w:t>
      </w:r>
    </w:p>
    <w:p w14:paraId="325EE238">
      <w:pPr>
        <w:pStyle w:val="4"/>
        <w:spacing w:before="298" w:line="285" w:lineRule="auto"/>
        <w:ind w:right="98"/>
        <w:jc w:val="both"/>
        <w:rPr>
          <w:rFonts w:hint="default" w:ascii="Calibri Light" w:hAnsi="Calibri Light" w:cs="Calibri Light"/>
        </w:rPr>
      </w:pPr>
      <w:r>
        <w:rPr>
          <w:rFonts w:hint="default" w:ascii="Calibri Light" w:hAnsi="Calibri Light" w:cs="Calibri Light"/>
        </w:rPr>
        <w:t>以色列赞美的主题从来不是人，而永远是耶和华。</w:t>
      </w:r>
    </w:p>
    <w:p w14:paraId="0A190284">
      <w:pPr>
        <w:pStyle w:val="4"/>
        <w:spacing w:before="298" w:line="285" w:lineRule="auto"/>
        <w:ind w:right="98"/>
        <w:jc w:val="both"/>
        <w:rPr>
          <w:rFonts w:hint="default" w:ascii="Calibri Light" w:hAnsi="Calibri Light" w:cs="Calibri Light"/>
        </w:rPr>
      </w:pPr>
    </w:p>
    <w:p w14:paraId="7398EB77">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 Psalm of David;" and therefore let us take it as David's utterance when anticipating the establishment of his throne in Jerusalem—but as typical of David's Son, when he shall receive that kingdom foretold in Isa. 9:7, as well as now while he presides over the Church, which is "His house," (Heb. 3:6).</w:t>
      </w:r>
    </w:p>
    <w:p w14:paraId="439427FF">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这是“大卫的诗”；因此，让我们把它看作是大卫在期盼他在耶路撒冷建立宝座时的话语——但也是大卫之子的预表，那时祂将领受以赛亚书9:7所预言的国度，以及现在当祂掌管教会，即“祂的家”时（希伯来书 3:6）。</w:t>
      </w:r>
    </w:p>
    <w:p w14:paraId="3B8FA049">
      <w:pPr>
        <w:pStyle w:val="4"/>
        <w:spacing w:before="298" w:line="285" w:lineRule="auto"/>
        <w:ind w:right="98"/>
        <w:jc w:val="both"/>
        <w:rPr>
          <w:rFonts w:hint="default" w:ascii="Calibri Light" w:hAnsi="Calibri Light" w:cs="Calibri Light"/>
        </w:rPr>
      </w:pPr>
    </w:p>
    <w:p w14:paraId="38E4829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whole Psalm may be used by a believer.</w:t>
      </w:r>
    </w:p>
    <w:p w14:paraId="6BBD836F">
      <w:pPr>
        <w:pStyle w:val="4"/>
        <w:spacing w:before="298" w:line="285" w:lineRule="auto"/>
        <w:ind w:right="98"/>
        <w:jc w:val="both"/>
        <w:rPr>
          <w:rFonts w:hint="default" w:ascii="Calibri Light" w:hAnsi="Calibri Light" w:cs="Calibri Light"/>
        </w:rPr>
      </w:pPr>
      <w:r>
        <w:rPr>
          <w:rFonts w:hint="default" w:ascii="Calibri Light" w:hAnsi="Calibri Light" w:cs="Calibri Light"/>
        </w:rPr>
        <w:t>整首诗篇都可以被信徒使用。</w:t>
      </w:r>
    </w:p>
    <w:p w14:paraId="7F14B4F1">
      <w:pPr>
        <w:pStyle w:val="4"/>
        <w:spacing w:before="298" w:line="285" w:lineRule="auto"/>
        <w:ind w:right="98"/>
        <w:jc w:val="both"/>
        <w:rPr>
          <w:rFonts w:hint="default" w:ascii="Calibri Light" w:hAnsi="Calibri Light" w:cs="Calibri Light"/>
        </w:rPr>
      </w:pPr>
    </w:p>
    <w:p w14:paraId="509AA7AD">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he recalls "that night to be remembered" in his history, his time of escape from bondage, he will sing of "mercy and judgment," and not less when he reviews the way God has led him since, mingling chastisements with forbearance.</w:t>
      </w:r>
    </w:p>
    <w:p w14:paraId="24F4EB06">
      <w:pPr>
        <w:pStyle w:val="4"/>
        <w:spacing w:before="298" w:line="285" w:lineRule="auto"/>
        <w:ind w:right="98"/>
        <w:jc w:val="both"/>
        <w:rPr>
          <w:rFonts w:hint="default" w:ascii="Calibri Light" w:hAnsi="Calibri Light" w:cs="Calibri Light"/>
        </w:rPr>
      </w:pPr>
      <w:r>
        <w:rPr>
          <w:rFonts w:hint="default" w:ascii="Calibri Light" w:hAnsi="Calibri Light" w:cs="Calibri Light"/>
        </w:rPr>
        <w:t>当他回想他历史中“那当记念的夜晚”，他脱离奴役的时候，他会歌唱“慈爱和审判”，当他回顾神自那时以来引导他的道路，将管教与宽容交织在一起时，也同样如此。</w:t>
      </w:r>
    </w:p>
    <w:p w14:paraId="16870178">
      <w:pPr>
        <w:pStyle w:val="4"/>
        <w:spacing w:before="298" w:line="285" w:lineRule="auto"/>
        <w:ind w:right="98"/>
        <w:jc w:val="both"/>
        <w:rPr>
          <w:rFonts w:hint="default" w:ascii="Calibri Light" w:hAnsi="Calibri Light" w:cs="Calibri Light"/>
        </w:rPr>
      </w:pPr>
    </w:p>
    <w:p w14:paraId="77A71E02">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then, his desires and his resolutions as to the way he is to follow, resemble what is here breathed out by his Head.</w:t>
      </w:r>
    </w:p>
    <w:p w14:paraId="4E4D6370">
      <w:pPr>
        <w:pStyle w:val="4"/>
        <w:spacing w:before="298" w:line="285" w:lineRule="auto"/>
        <w:ind w:right="98"/>
        <w:jc w:val="both"/>
        <w:rPr>
          <w:rFonts w:hint="default" w:ascii="Calibri Light" w:hAnsi="Calibri Light" w:cs="Calibri Light"/>
        </w:rPr>
      </w:pPr>
      <w:r>
        <w:rPr>
          <w:rFonts w:hint="default" w:ascii="Calibri Light" w:hAnsi="Calibri Light" w:cs="Calibri Light"/>
        </w:rPr>
        <w:t>然后，他对于要遵循的道路的愿望和决心，与这里祂的元首所表达的相似。</w:t>
      </w:r>
    </w:p>
    <w:p w14:paraId="52D793C4">
      <w:pPr>
        <w:pStyle w:val="4"/>
        <w:spacing w:before="298" w:line="285" w:lineRule="auto"/>
        <w:ind w:right="98"/>
        <w:jc w:val="both"/>
        <w:rPr>
          <w:rFonts w:hint="default" w:ascii="Calibri Light" w:hAnsi="Calibri Light" w:cs="Calibri Light"/>
        </w:rPr>
      </w:pPr>
    </w:p>
    <w:p w14:paraId="74837544">
      <w:pPr>
        <w:pStyle w:val="4"/>
        <w:spacing w:before="298" w:line="285" w:lineRule="auto"/>
        <w:ind w:right="98"/>
        <w:jc w:val="both"/>
        <w:rPr>
          <w:rFonts w:hint="default" w:ascii="Calibri Light" w:hAnsi="Calibri Light" w:cs="Calibri Light"/>
        </w:rPr>
      </w:pPr>
      <w:r>
        <w:rPr>
          <w:rFonts w:hint="default" w:ascii="Calibri Light" w:hAnsi="Calibri Light" w:cs="Calibri Light"/>
        </w:rPr>
        <w:t>Still, it is of Christ that every clause speaks most fully.</w:t>
      </w:r>
    </w:p>
    <w:p w14:paraId="521DF814">
      <w:pPr>
        <w:pStyle w:val="4"/>
        <w:spacing w:before="298" w:line="285" w:lineRule="auto"/>
        <w:ind w:right="98"/>
        <w:jc w:val="both"/>
        <w:rPr>
          <w:rFonts w:hint="default" w:ascii="Calibri Light" w:hAnsi="Calibri Light" w:cs="Calibri Light"/>
        </w:rPr>
      </w:pPr>
      <w:r>
        <w:rPr>
          <w:rFonts w:hint="default" w:ascii="Calibri Light" w:hAnsi="Calibri Light" w:cs="Calibri Light"/>
        </w:rPr>
        <w:t>然而，每一句话都最充分地述说着基督。</w:t>
      </w:r>
    </w:p>
    <w:p w14:paraId="0E9C3037">
      <w:pPr>
        <w:pStyle w:val="4"/>
        <w:spacing w:before="298" w:line="285" w:lineRule="auto"/>
        <w:ind w:right="98"/>
        <w:jc w:val="both"/>
        <w:rPr>
          <w:rFonts w:hint="default" w:ascii="Calibri Light" w:hAnsi="Calibri Light" w:cs="Calibri Light"/>
        </w:rPr>
      </w:pPr>
    </w:p>
    <w:p w14:paraId="2AD40413">
      <w:pPr>
        <w:pStyle w:val="4"/>
        <w:spacing w:before="298" w:line="285" w:lineRule="auto"/>
        <w:ind w:right="98"/>
        <w:jc w:val="both"/>
        <w:rPr>
          <w:rFonts w:hint="default" w:ascii="Calibri Light" w:hAnsi="Calibri Light" w:cs="Calibri Light"/>
        </w:rPr>
      </w:pPr>
      <w:r>
        <w:rPr>
          <w:rFonts w:hint="default" w:ascii="Calibri Light" w:hAnsi="Calibri Light" w:cs="Calibri Light"/>
        </w:rPr>
        <w:t>David could use it only in the measure in which a believer can.</w:t>
      </w:r>
    </w:p>
    <w:p w14:paraId="2C1601F4">
      <w:pPr>
        <w:pStyle w:val="4"/>
        <w:spacing w:before="298" w:line="285" w:lineRule="auto"/>
        <w:ind w:right="98"/>
        <w:jc w:val="both"/>
        <w:rPr>
          <w:rFonts w:hint="default" w:ascii="Calibri Light" w:hAnsi="Calibri Light" w:cs="Calibri Light"/>
        </w:rPr>
      </w:pPr>
      <w:r>
        <w:rPr>
          <w:rFonts w:hint="default" w:ascii="Calibri Light" w:hAnsi="Calibri Light" w:cs="Calibri Light"/>
        </w:rPr>
        <w:t>大卫只能在信徒所能的程度上使用它。</w:t>
      </w:r>
    </w:p>
    <w:p w14:paraId="2917F377">
      <w:pPr>
        <w:pStyle w:val="4"/>
        <w:spacing w:before="298" w:line="285" w:lineRule="auto"/>
        <w:ind w:right="98"/>
        <w:jc w:val="both"/>
        <w:rPr>
          <w:rFonts w:hint="default" w:ascii="Calibri Light" w:hAnsi="Calibri Light" w:cs="Calibri Light"/>
        </w:rPr>
      </w:pPr>
    </w:p>
    <w:p w14:paraId="11840F7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perfect way," in verse 2, reminds us of faithful Abraham (Gen. 15:1), whose seed, Christ, obeys what was then enjoined; nor less are we reminded by ִכיָלהשְׁאַ, "I will deal prudently," or "walk wisely," of David, in 1 Sam. 18:14, 15, exhibiting a type which was more than fulfilled by him of whom Isaiah (53:1–3) has sung in lofty strains.</w:t>
      </w:r>
    </w:p>
    <w:p w14:paraId="0C034B63">
      <w:pPr>
        <w:pStyle w:val="4"/>
        <w:spacing w:before="298" w:line="285" w:lineRule="auto"/>
        <w:ind w:right="98"/>
        <w:jc w:val="both"/>
        <w:rPr>
          <w:rFonts w:hint="default" w:ascii="Calibri Light" w:hAnsi="Calibri Light" w:cs="Calibri Light"/>
        </w:rPr>
      </w:pPr>
      <w:r>
        <w:rPr>
          <w:rFonts w:hint="default" w:ascii="Calibri Light" w:hAnsi="Calibri Light" w:cs="Calibri Light"/>
        </w:rPr>
        <w:t>第2节中的“完全的道”，让我们想起信实的亚伯拉罕（创世记 15:1），他的后裔基督，顺服了当时所吩咐的；同样，ִכיָלהשְׁאַ，“我要行事审慎”，或“行事智慧”，也让我们想起撒母耳记上18:14, 15中的大卫，他展现了一个预表，这预表被那位以赛亚（53:1-3）以高昂的曲调所歌唱的祂，更完全地应验了。</w:t>
      </w:r>
    </w:p>
    <w:p w14:paraId="5B105A79">
      <w:pPr>
        <w:pStyle w:val="4"/>
        <w:spacing w:before="298" w:line="285" w:lineRule="auto"/>
        <w:ind w:right="98"/>
        <w:jc w:val="both"/>
        <w:rPr>
          <w:rFonts w:hint="default" w:ascii="Calibri Light" w:hAnsi="Calibri Light" w:cs="Calibri Light"/>
        </w:rPr>
      </w:pPr>
    </w:p>
    <w:p w14:paraId="436BC876">
      <w:pPr>
        <w:pStyle w:val="4"/>
        <w:spacing w:before="298" w:line="285" w:lineRule="auto"/>
        <w:ind w:right="98"/>
        <w:jc w:val="both"/>
        <w:rPr>
          <w:rFonts w:hint="default" w:ascii="Calibri Light" w:hAnsi="Calibri Light" w:cs="Calibri Light"/>
        </w:rPr>
      </w:pPr>
      <w:r>
        <w:rPr>
          <w:rFonts w:hint="default" w:ascii="Calibri Light" w:hAnsi="Calibri Light" w:cs="Calibri Light"/>
        </w:rPr>
        <w:t>If he asks, like one wearying for a friend that seems to tarry, "When wilt thou come unto me?" it is no more than the language which David would be inclined to use in his wanderings, and even at Hebron, when still the kingdom was only half his own—"When wilt thou give me my promised kingdom?</w:t>
      </w:r>
    </w:p>
    <w:p w14:paraId="7ABD8A7D">
      <w:pPr>
        <w:pStyle w:val="4"/>
        <w:spacing w:before="298" w:line="285" w:lineRule="auto"/>
        <w:ind w:right="98"/>
        <w:jc w:val="both"/>
        <w:rPr>
          <w:rFonts w:hint="default" w:ascii="Calibri Light" w:hAnsi="Calibri Light" w:cs="Calibri Light"/>
        </w:rPr>
      </w:pPr>
      <w:r>
        <w:rPr>
          <w:rFonts w:hint="default" w:ascii="Calibri Light" w:hAnsi="Calibri Light" w:cs="Calibri Light"/>
        </w:rPr>
        <w:t>如果祂问，像一个因朋友迟迟不来而疲惫的人一样，“祢何时到我这里来？”这不过是大卫在他流浪时，甚至在希伯仑，当国度还只是一半属于他时，可能会用的话语——“祢何时将我应许的国度赐给我？</w:t>
      </w:r>
    </w:p>
    <w:p w14:paraId="6987BF34">
      <w:pPr>
        <w:pStyle w:val="4"/>
        <w:spacing w:before="298" w:line="285" w:lineRule="auto"/>
        <w:ind w:right="98"/>
        <w:jc w:val="both"/>
        <w:rPr>
          <w:rFonts w:hint="default" w:ascii="Calibri Light" w:hAnsi="Calibri Light" w:cs="Calibri Light"/>
        </w:rPr>
      </w:pPr>
    </w:p>
    <w:p w14:paraId="00D9E2B1">
      <w:pPr>
        <w:pStyle w:val="4"/>
        <w:spacing w:before="298" w:line="285" w:lineRule="auto"/>
        <w:ind w:right="98"/>
        <w:jc w:val="both"/>
        <w:rPr>
          <w:rFonts w:hint="default" w:ascii="Calibri Light" w:hAnsi="Calibri Light" w:cs="Calibri Light"/>
        </w:rPr>
      </w:pPr>
      <w:r>
        <w:rPr>
          <w:rFonts w:hint="default" w:ascii="Calibri Light" w:hAnsi="Calibri Light" w:cs="Calibri Light"/>
        </w:rPr>
        <w:t>when wilt thou come to me with that glory wherewith I am to come to my own?"</w:t>
      </w:r>
    </w:p>
    <w:p w14:paraId="78FBCEFD">
      <w:pPr>
        <w:pStyle w:val="4"/>
        <w:spacing w:before="298" w:line="285" w:lineRule="auto"/>
        <w:ind w:right="98"/>
        <w:jc w:val="both"/>
        <w:rPr>
          <w:rFonts w:hint="default" w:ascii="Calibri Light" w:hAnsi="Calibri Light" w:cs="Calibri Light"/>
        </w:rPr>
      </w:pPr>
      <w:r>
        <w:rPr>
          <w:rFonts w:hint="default" w:ascii="Calibri Light" w:hAnsi="Calibri Light" w:cs="Calibri Light"/>
        </w:rPr>
        <w:t>祢何时带着我将要进入我自己的荣耀来到我这里？”</w:t>
      </w:r>
    </w:p>
    <w:p w14:paraId="742C70EB">
      <w:pPr>
        <w:pStyle w:val="4"/>
        <w:spacing w:before="298" w:line="285" w:lineRule="auto"/>
        <w:ind w:right="98"/>
        <w:jc w:val="both"/>
        <w:rPr>
          <w:rFonts w:hint="default" w:ascii="Calibri Light" w:hAnsi="Calibri Light" w:cs="Calibri Light"/>
        </w:rPr>
      </w:pPr>
    </w:p>
    <w:p w14:paraId="46472FAD">
      <w:pPr>
        <w:pStyle w:val="4"/>
        <w:spacing w:before="298" w:line="285" w:lineRule="auto"/>
        <w:ind w:right="98"/>
        <w:jc w:val="both"/>
        <w:rPr>
          <w:rFonts w:hint="default" w:ascii="Calibri Light" w:hAnsi="Calibri Light" w:cs="Calibri Light"/>
        </w:rPr>
      </w:pPr>
      <w:r>
        <w:rPr>
          <w:rFonts w:hint="default" w:ascii="Calibri Light" w:hAnsi="Calibri Light" w:cs="Calibri Light"/>
        </w:rPr>
        <w:t>He sees that day as if already come, and tells how he shall rule, from verses 3–7.</w:t>
      </w:r>
    </w:p>
    <w:p w14:paraId="154878A1">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祂看见那日仿佛已经来临，并从第3-7节述说祂将如何统治。</w:t>
      </w:r>
    </w:p>
    <w:p w14:paraId="6A08293E">
      <w:pPr>
        <w:pStyle w:val="4"/>
        <w:spacing w:before="298" w:line="285" w:lineRule="auto"/>
        <w:ind w:right="98"/>
        <w:jc w:val="both"/>
        <w:rPr>
          <w:rFonts w:hint="default" w:ascii="Calibri Light" w:hAnsi="Calibri Light" w:cs="Calibri Light"/>
        </w:rPr>
      </w:pPr>
    </w:p>
    <w:p w14:paraId="19CE6F96">
      <w:pPr>
        <w:pStyle w:val="4"/>
        <w:spacing w:before="298" w:line="285" w:lineRule="auto"/>
        <w:ind w:right="98"/>
        <w:jc w:val="both"/>
        <w:rPr>
          <w:rFonts w:hint="default" w:ascii="Calibri Light" w:hAnsi="Calibri Light" w:cs="Calibri Light"/>
        </w:rPr>
      </w:pPr>
      <w:r>
        <w:rPr>
          <w:rFonts w:hint="default" w:ascii="Calibri Light" w:hAnsi="Calibri Light" w:cs="Calibri Light"/>
        </w:rPr>
        <w:t>May we not say that the germs of the Book of Proverbs are here—germs unfolded in the sunshine of Solomon's reign?</w:t>
      </w:r>
    </w:p>
    <w:p w14:paraId="6E607928">
      <w:pPr>
        <w:pStyle w:val="4"/>
        <w:spacing w:before="298" w:line="285" w:lineRule="auto"/>
        <w:ind w:right="98"/>
        <w:jc w:val="both"/>
        <w:rPr>
          <w:rFonts w:hint="default" w:ascii="Calibri Light" w:hAnsi="Calibri Light" w:cs="Calibri Light"/>
        </w:rPr>
      </w:pPr>
      <w:r>
        <w:rPr>
          <w:rFonts w:hint="default" w:ascii="Calibri Light" w:hAnsi="Calibri Light" w:cs="Calibri Light"/>
        </w:rPr>
        <w:t>我们岂不可以说，箴言书的胚芽在这里——在所罗门统治的阳光下展开的胚芽？</w:t>
      </w:r>
    </w:p>
    <w:p w14:paraId="423CF6F6">
      <w:pPr>
        <w:pStyle w:val="4"/>
        <w:spacing w:before="298" w:line="285" w:lineRule="auto"/>
        <w:ind w:right="98"/>
        <w:jc w:val="both"/>
        <w:rPr>
          <w:rFonts w:hint="default" w:ascii="Calibri Light" w:hAnsi="Calibri Light" w:cs="Calibri Light"/>
        </w:rPr>
      </w:pPr>
    </w:p>
    <w:p w14:paraId="3AE427FF">
      <w:pPr>
        <w:pStyle w:val="4"/>
        <w:spacing w:before="298" w:line="285" w:lineRule="auto"/>
        <w:ind w:right="98"/>
        <w:jc w:val="both"/>
        <w:rPr>
          <w:rFonts w:hint="default" w:ascii="Calibri Light" w:hAnsi="Calibri Light" w:cs="Calibri Light"/>
        </w:rPr>
      </w:pPr>
      <w:r>
        <w:rPr>
          <w:rFonts w:hint="default" w:ascii="Calibri Light" w:hAnsi="Calibri Light" w:cs="Calibri Light"/>
        </w:rPr>
        <w:t>There can be no doubt of the similarity in many characteristic expressions (even such as using the word ִניוְֹמָלש, ver. 5, occurring nowhere else again but Prov. 30:10); and, indeed, these verses sketched what that great book of practical wisdom expands, the rules of holy living, by which every subject of Christ's kingdom shall be guided—the principles of Divine jurisprudence that shall be applied to the details of government in every province and in every house.</w:t>
      </w:r>
    </w:p>
    <w:p w14:paraId="40BEC346">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许多特征性表达上（甚至如使用ִניוְֹמָלש一词，第5节，除了箴言30:10外再无出现）的相似性是毫无疑问的；的确，这些经文勾勒了那本伟大的实践智慧之书所扩展的内容，即圣洁生活的准则，基督国度的每一个臣民都将以此为指导——神圣法学的原则，将应用于每一个省份和每一个家庭的治理细节。</w:t>
      </w:r>
    </w:p>
    <w:p w14:paraId="51BF0E80">
      <w:pPr>
        <w:pStyle w:val="4"/>
        <w:spacing w:before="298" w:line="285" w:lineRule="auto"/>
        <w:ind w:right="98"/>
        <w:jc w:val="both"/>
        <w:rPr>
          <w:rFonts w:hint="default" w:ascii="Calibri Light" w:hAnsi="Calibri Light" w:cs="Calibri Light"/>
        </w:rPr>
      </w:pPr>
    </w:p>
    <w:p w14:paraId="0B92E6FC">
      <w:pPr>
        <w:pStyle w:val="4"/>
        <w:spacing w:before="298" w:line="285" w:lineRule="auto"/>
        <w:ind w:right="98"/>
        <w:jc w:val="both"/>
        <w:rPr>
          <w:rFonts w:hint="default" w:ascii="Calibri Light" w:hAnsi="Calibri Light" w:cs="Calibri Light"/>
        </w:rPr>
      </w:pPr>
      <w:r>
        <w:rPr>
          <w:rFonts w:hint="default" w:ascii="Calibri Light" w:hAnsi="Calibri Light" w:cs="Calibri Light"/>
        </w:rPr>
        <w:t>With truth to which Absalom was a stranger, he could say, "Oh that I were made judge in the land, that any man that hath any suit or cause might come to me, and I would do him justice," (2 Sam. 15:4).</w:t>
      </w:r>
    </w:p>
    <w:p w14:paraId="499C006F">
      <w:pPr>
        <w:pStyle w:val="4"/>
        <w:spacing w:before="298" w:line="285" w:lineRule="auto"/>
        <w:ind w:right="98"/>
        <w:jc w:val="both"/>
        <w:rPr>
          <w:rFonts w:hint="default" w:ascii="Calibri Light" w:hAnsi="Calibri Light" w:cs="Calibri Light"/>
        </w:rPr>
      </w:pPr>
      <w:r>
        <w:rPr>
          <w:rFonts w:hint="default" w:ascii="Calibri Light" w:hAnsi="Calibri Light" w:cs="Calibri Light"/>
        </w:rPr>
        <w:t>押沙龙所不熟悉的真理，祂可以说，“哦，愿我被立为这地的士师，凡有争讼求审的，都可以到我这里来，我必秉公判断，” (撒母耳记下 15:4)。</w:t>
      </w:r>
    </w:p>
    <w:p w14:paraId="51C0B2B5">
      <w:pPr>
        <w:pStyle w:val="4"/>
        <w:spacing w:before="298" w:line="285" w:lineRule="auto"/>
        <w:ind w:right="98"/>
        <w:jc w:val="both"/>
        <w:rPr>
          <w:rFonts w:hint="default" w:ascii="Calibri Light" w:hAnsi="Calibri Light" w:cs="Calibri Light"/>
        </w:rPr>
      </w:pPr>
    </w:p>
    <w:p w14:paraId="675C37CA">
      <w:pPr>
        <w:pStyle w:val="4"/>
        <w:spacing w:before="298" w:line="285" w:lineRule="auto"/>
        <w:ind w:right="98"/>
        <w:jc w:val="both"/>
        <w:rPr>
          <w:rFonts w:hint="default" w:ascii="Calibri Light" w:hAnsi="Calibri Light" w:cs="Calibri Light"/>
        </w:rPr>
      </w:pPr>
      <w:r>
        <w:rPr>
          <w:rFonts w:hint="default" w:ascii="Calibri Light" w:hAnsi="Calibri Light" w:cs="Calibri Light"/>
        </w:rPr>
        <w:t>Rising early and standing beside the way of the gate, Absalom feigned to be eager for the interests of justice and of his fellow-men, even as Antichrist can still pretend; but Christ shall sit on the throne of judgment for ever, the true antitype of every faithful judge who, at morning, sat at the gate—</w:t>
      </w:r>
    </w:p>
    <w:p w14:paraId="3E0BB488">
      <w:pPr>
        <w:pStyle w:val="4"/>
        <w:spacing w:before="298" w:line="285" w:lineRule="auto"/>
        <w:ind w:right="98"/>
        <w:jc w:val="both"/>
        <w:rPr>
          <w:rFonts w:hint="default" w:ascii="Calibri Light" w:hAnsi="Calibri Light" w:cs="Calibri Light"/>
        </w:rPr>
      </w:pPr>
      <w:r>
        <w:rPr>
          <w:rFonts w:hint="default" w:ascii="Calibri Light" w:hAnsi="Calibri Light" w:cs="Calibri Light"/>
        </w:rPr>
        <w:t>押沙龙清早起来，站在城门口，假装热心于公义和他同胞的利益，正如敌基督仍然可以假装一样；但基督将永远坐在审判的宝座上，是每一位在早晨坐在城门口的忠心士师的真正实体——</w:t>
      </w:r>
    </w:p>
    <w:p w14:paraId="680B1C58">
      <w:pPr>
        <w:pStyle w:val="4"/>
        <w:spacing w:before="298" w:line="285" w:lineRule="auto"/>
        <w:ind w:right="98"/>
        <w:jc w:val="both"/>
        <w:rPr>
          <w:rFonts w:hint="default" w:ascii="Calibri Light" w:hAnsi="Calibri Light" w:cs="Calibri Light"/>
        </w:rPr>
      </w:pPr>
    </w:p>
    <w:p w14:paraId="19889B03">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morning to morning will I destroy all the wicked of the land, Cutting off from the city of the Lord all the workers of iniquity.</w:t>
      </w:r>
    </w:p>
    <w:p w14:paraId="7F658DD6">
      <w:pPr>
        <w:pStyle w:val="4"/>
        <w:spacing w:before="298" w:line="285" w:lineRule="auto"/>
        <w:ind w:right="98"/>
        <w:jc w:val="both"/>
        <w:rPr>
          <w:rFonts w:hint="default" w:ascii="Calibri Light" w:hAnsi="Calibri Light" w:cs="Calibri Light"/>
        </w:rPr>
      </w:pPr>
      <w:r>
        <w:rPr>
          <w:rFonts w:hint="default" w:ascii="Calibri Light" w:hAnsi="Calibri Light" w:cs="Calibri Light"/>
        </w:rPr>
        <w:t>我每日早晨要灭绝地上所有的恶人，将所有作孽的从耶和华的城里剪除。</w:t>
      </w:r>
    </w:p>
    <w:p w14:paraId="6D314ED7">
      <w:pPr>
        <w:pStyle w:val="4"/>
        <w:spacing w:before="298" w:line="285" w:lineRule="auto"/>
        <w:ind w:right="98"/>
        <w:jc w:val="both"/>
        <w:rPr>
          <w:rFonts w:hint="default" w:ascii="Calibri Light" w:hAnsi="Calibri Light" w:cs="Calibri Light"/>
        </w:rPr>
      </w:pPr>
    </w:p>
    <w:p w14:paraId="3871A73D">
      <w:pPr>
        <w:pStyle w:val="4"/>
        <w:spacing w:before="298" w:line="285" w:lineRule="auto"/>
        <w:ind w:right="98"/>
        <w:jc w:val="both"/>
        <w:rPr>
          <w:rFonts w:hint="default" w:ascii="Calibri Light" w:hAnsi="Calibri Light" w:cs="Calibri Light"/>
        </w:rPr>
      </w:pPr>
      <w:r>
        <w:rPr>
          <w:rFonts w:hint="default" w:ascii="Calibri Light" w:hAnsi="Calibri Light" w:cs="Calibri Light"/>
        </w:rPr>
        <w:t>Terrible words!</w:t>
      </w:r>
    </w:p>
    <w:p w14:paraId="4B3ECDE9">
      <w:pPr>
        <w:pStyle w:val="4"/>
        <w:spacing w:before="298" w:line="285" w:lineRule="auto"/>
        <w:ind w:right="98"/>
        <w:jc w:val="both"/>
        <w:rPr>
          <w:rFonts w:hint="default" w:ascii="Calibri Light" w:hAnsi="Calibri Light" w:cs="Calibri Light"/>
        </w:rPr>
      </w:pPr>
      <w:r>
        <w:rPr>
          <w:rFonts w:hint="default" w:ascii="Calibri Light" w:hAnsi="Calibri Light" w:cs="Calibri Light"/>
        </w:rPr>
        <w:t>可畏的话语！</w:t>
      </w:r>
    </w:p>
    <w:p w14:paraId="61032580">
      <w:pPr>
        <w:pStyle w:val="4"/>
        <w:spacing w:before="298" w:line="285" w:lineRule="auto"/>
        <w:ind w:right="98"/>
        <w:jc w:val="both"/>
        <w:rPr>
          <w:rFonts w:hint="default" w:ascii="Calibri Light" w:hAnsi="Calibri Light" w:cs="Calibri Light"/>
        </w:rPr>
      </w:pPr>
    </w:p>
    <w:p w14:paraId="132222DB">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words of that same Jesus who, in expounding on the Mount of Beatitudes the law which he came to obey, declared his purpose to cast off all unholy pretenders to his favour, "Ye that work iniquity, depart from me," (Matt. 7:23).</w:t>
      </w:r>
    </w:p>
    <w:p w14:paraId="0E5325F2">
      <w:pPr>
        <w:pStyle w:val="4"/>
        <w:spacing w:before="298" w:line="285" w:lineRule="auto"/>
        <w:ind w:right="98"/>
        <w:jc w:val="both"/>
        <w:rPr>
          <w:rFonts w:hint="default" w:ascii="Calibri Light" w:hAnsi="Calibri Light" w:cs="Calibri Light"/>
        </w:rPr>
      </w:pPr>
      <w:r>
        <w:rPr>
          <w:rFonts w:hint="default" w:ascii="Calibri Light" w:hAnsi="Calibri Light" w:cs="Calibri Light"/>
        </w:rPr>
        <w:t>就是那位耶稣的话，祂在福山宝训上阐明祂来要顺服的律法时，宣告了祂要弃绝所有不圣洁地假冒喜爱祂之人的旨意，“你们这些作恶的人，离开我去吧，” (马太福音 7:23)。</w:t>
      </w:r>
    </w:p>
    <w:p w14:paraId="5A7553B3">
      <w:pPr>
        <w:pStyle w:val="4"/>
        <w:spacing w:before="298" w:line="285" w:lineRule="auto"/>
        <w:ind w:right="98"/>
        <w:jc w:val="both"/>
        <w:rPr>
          <w:rFonts w:hint="default" w:ascii="Calibri Light" w:hAnsi="Calibri Light" w:cs="Calibri Light"/>
        </w:rPr>
      </w:pPr>
    </w:p>
    <w:p w14:paraId="4F5E825D">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thus shall he sit on "the throne of David" (Isa. 9:7), to order it and to settle it, and to rule earth at large.</w:t>
      </w:r>
    </w:p>
    <w:p w14:paraId="24A184A3">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祂将如此坐在“大卫的宝座上”（以赛亚书 9:7），治理它，坚立它，并统治普世。</w:t>
      </w:r>
    </w:p>
    <w:p w14:paraId="68CB89B6">
      <w:pPr>
        <w:pStyle w:val="4"/>
        <w:spacing w:before="298" w:line="285" w:lineRule="auto"/>
        <w:ind w:right="98"/>
        <w:jc w:val="both"/>
        <w:rPr>
          <w:rFonts w:hint="default" w:ascii="Calibri Light" w:hAnsi="Calibri Light" w:cs="Calibri Light"/>
        </w:rPr>
      </w:pPr>
    </w:p>
    <w:p w14:paraId="37955106">
      <w:pPr>
        <w:pStyle w:val="4"/>
        <w:spacing w:before="298" w:line="285" w:lineRule="auto"/>
        <w:ind w:right="98"/>
        <w:jc w:val="both"/>
        <w:rPr>
          <w:rFonts w:hint="default" w:ascii="Calibri Light" w:hAnsi="Calibri Light" w:cs="Calibri Light"/>
        </w:rPr>
      </w:pPr>
      <w:r>
        <w:rPr>
          <w:rFonts w:hint="default" w:ascii="Calibri Light" w:hAnsi="Calibri Light" w:cs="Calibri Light"/>
        </w:rPr>
        <w:t>Then shall it be well known, that to "sing of mercy and judgment" (ver. 1), was to sing of Christ ruling "his own house."</w:t>
      </w:r>
    </w:p>
    <w:p w14:paraId="4D7E2D8C">
      <w:pPr>
        <w:pStyle w:val="4"/>
        <w:spacing w:before="298" w:line="285" w:lineRule="auto"/>
        <w:ind w:right="98"/>
        <w:jc w:val="both"/>
        <w:rPr>
          <w:rFonts w:hint="default" w:ascii="Calibri Light" w:hAnsi="Calibri Light" w:cs="Calibri Light"/>
        </w:rPr>
      </w:pPr>
      <w:r>
        <w:rPr>
          <w:rFonts w:hint="default" w:ascii="Calibri Light" w:hAnsi="Calibri Light" w:cs="Calibri Light"/>
        </w:rPr>
        <w:t>那时，人就必知道，“歌唱慈爱和审判”（第1节），就是歌唱基督治理“祂自己的家”。</w:t>
      </w:r>
    </w:p>
    <w:p w14:paraId="105476CD">
      <w:pPr>
        <w:pStyle w:val="4"/>
        <w:spacing w:before="298" w:line="285" w:lineRule="auto"/>
        <w:ind w:right="98"/>
        <w:jc w:val="both"/>
        <w:rPr>
          <w:rFonts w:hint="default" w:ascii="Calibri Light" w:hAnsi="Calibri Light" w:cs="Calibri Light"/>
        </w:rPr>
      </w:pPr>
    </w:p>
    <w:p w14:paraId="034E059A">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thus the Psalm presents us with</w:t>
      </w:r>
    </w:p>
    <w:p w14:paraId="46C9F006">
      <w:pPr>
        <w:pStyle w:val="4"/>
        <w:spacing w:before="298" w:line="285" w:lineRule="auto"/>
        <w:ind w:right="98"/>
        <w:jc w:val="both"/>
        <w:rPr>
          <w:rFonts w:hint="default" w:ascii="Calibri Light" w:hAnsi="Calibri Light" w:cs="Calibri Light"/>
        </w:rPr>
      </w:pPr>
      <w:r>
        <w:rPr>
          <w:rFonts w:hint="default" w:ascii="Calibri Light" w:hAnsi="Calibri Light" w:cs="Calibri Light"/>
        </w:rPr>
        <w:t>因此，这首诗篇向我们呈现了</w:t>
      </w:r>
    </w:p>
    <w:p w14:paraId="35D55F60">
      <w:pPr>
        <w:pStyle w:val="4"/>
        <w:spacing w:before="298" w:line="285" w:lineRule="auto"/>
        <w:ind w:right="98"/>
        <w:jc w:val="both"/>
        <w:rPr>
          <w:rFonts w:hint="default" w:ascii="Calibri Light" w:hAnsi="Calibri Light" w:cs="Calibri Light"/>
        </w:rPr>
      </w:pPr>
    </w:p>
    <w:p w14:paraId="363C40F1">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Righteous One's rules of holy government.</w:t>
      </w:r>
    </w:p>
    <w:p w14:paraId="5EA1D875">
      <w:pPr>
        <w:pStyle w:val="4"/>
        <w:spacing w:before="298" w:line="285" w:lineRule="auto"/>
        <w:ind w:right="98"/>
        <w:jc w:val="both"/>
        <w:rPr>
          <w:rFonts w:hint="default" w:ascii="Calibri Light" w:hAnsi="Calibri Light" w:cs="Calibri Light"/>
        </w:rPr>
      </w:pPr>
      <w:r>
        <w:rPr>
          <w:rFonts w:hint="default" w:ascii="Calibri Light" w:hAnsi="Calibri Light" w:cs="Calibri Light"/>
        </w:rPr>
        <w:t>义者圣洁治理的准则。</w:t>
      </w:r>
    </w:p>
    <w:p w14:paraId="04B6F291">
      <w:pPr>
        <w:pStyle w:val="4"/>
        <w:spacing w:before="298" w:line="285" w:lineRule="auto"/>
        <w:ind w:right="98"/>
        <w:jc w:val="both"/>
        <w:rPr>
          <w:rFonts w:hint="default" w:ascii="Calibri Light" w:hAnsi="Calibri Light" w:cs="Calibri Light"/>
        </w:rPr>
      </w:pPr>
    </w:p>
    <w:p w14:paraId="624B9071">
      <w:pPr>
        <w:pStyle w:val="2"/>
        <w:bidi w:val="0"/>
        <w:rPr>
          <w:rFonts w:hint="default"/>
        </w:rPr>
      </w:pPr>
      <w:r>
        <w:rPr>
          <w:rFonts w:hint="default"/>
        </w:rPr>
        <w:t>PSALM 102</w:t>
      </w:r>
    </w:p>
    <w:p w14:paraId="3DCA940F">
      <w:pPr>
        <w:pStyle w:val="2"/>
        <w:bidi w:val="0"/>
        <w:rPr>
          <w:rFonts w:hint="default"/>
        </w:rPr>
      </w:pPr>
      <w:r>
        <w:rPr>
          <w:rFonts w:hint="default"/>
        </w:rPr>
        <w:t>诗篇 102</w:t>
      </w:r>
    </w:p>
    <w:p w14:paraId="3C18B8EA">
      <w:pPr>
        <w:pStyle w:val="4"/>
        <w:spacing w:before="298" w:line="285" w:lineRule="auto"/>
        <w:ind w:right="98"/>
        <w:jc w:val="both"/>
        <w:rPr>
          <w:rFonts w:hint="default" w:ascii="Calibri Light" w:hAnsi="Calibri Light" w:cs="Calibri Light"/>
        </w:rPr>
      </w:pPr>
    </w:p>
    <w:p w14:paraId="57EB6B47">
      <w:pPr>
        <w:pStyle w:val="4"/>
        <w:spacing w:before="298" w:line="285" w:lineRule="auto"/>
        <w:ind w:right="98"/>
        <w:jc w:val="both"/>
        <w:rPr>
          <w:rFonts w:hint="default" w:ascii="Calibri Light" w:hAnsi="Calibri Light" w:cs="Calibri Light"/>
        </w:rPr>
      </w:pPr>
      <w:r>
        <w:rPr>
          <w:rFonts w:hint="default" w:ascii="Calibri Light" w:hAnsi="Calibri Light" w:cs="Calibri Light"/>
        </w:rPr>
        <w:t>1–28 THE Greek lawgiver, Zaleucus, exemplified his own laws, even in their sorest penalties, by bearing half of his son's justly-deserved doom; and men read of the deed, and praise it.</w:t>
      </w:r>
    </w:p>
    <w:p w14:paraId="1C008625">
      <w:pPr>
        <w:pStyle w:val="4"/>
        <w:spacing w:before="298" w:line="285" w:lineRule="auto"/>
        <w:ind w:right="98"/>
        <w:jc w:val="both"/>
        <w:rPr>
          <w:rFonts w:hint="default" w:ascii="Calibri Light" w:hAnsi="Calibri Light" w:cs="Calibri Light"/>
        </w:rPr>
      </w:pPr>
      <w:r>
        <w:rPr>
          <w:rFonts w:hint="default" w:ascii="Calibri Light" w:hAnsi="Calibri Light" w:cs="Calibri Light"/>
        </w:rPr>
        <w:t>1–28 希腊立法者扎琉古，通过承担他儿子应得刑罚的一半，来例证他自己的法律，即使是在最严酷的刑罚中；人们读到这事，并赞扬它。</w:t>
      </w:r>
    </w:p>
    <w:p w14:paraId="3F36F8A1">
      <w:pPr>
        <w:pStyle w:val="4"/>
        <w:spacing w:before="298" w:line="285" w:lineRule="auto"/>
        <w:ind w:right="98"/>
        <w:jc w:val="both"/>
        <w:rPr>
          <w:rFonts w:hint="default" w:ascii="Calibri Light" w:hAnsi="Calibri Light" w:cs="Calibri Light"/>
        </w:rPr>
      </w:pPr>
    </w:p>
    <w:p w14:paraId="3FA5F123">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our Lawgiver, God over all, has cast into the shade every such act of homage to law by the infinitude of suffering he in our nature endured, to honour the law of heaven and save the doomed transgressors.</w:t>
      </w:r>
    </w:p>
    <w:p w14:paraId="6CB54403">
      <w:pPr>
        <w:pStyle w:val="4"/>
        <w:spacing w:before="298" w:line="285" w:lineRule="auto"/>
        <w:ind w:right="98"/>
        <w:jc w:val="both"/>
        <w:rPr>
          <w:rFonts w:hint="default" w:ascii="Calibri Light" w:hAnsi="Calibri Light" w:cs="Calibri Light"/>
        </w:rPr>
      </w:pPr>
      <w:r>
        <w:rPr>
          <w:rFonts w:hint="default" w:ascii="Calibri Light" w:hAnsi="Calibri Light" w:cs="Calibri Light"/>
        </w:rPr>
        <w:t>但我们的立法者，万有之上的神，借着祂在我们本性中所忍受的无限苦难，使所有这类向律法致敬的行为都黯然失色，以此来尊荣天上的律法，并拯救那被定罪的违背者。</w:t>
      </w:r>
    </w:p>
    <w:p w14:paraId="3E9647B4">
      <w:pPr>
        <w:pStyle w:val="4"/>
        <w:spacing w:before="298" w:line="285" w:lineRule="auto"/>
        <w:ind w:right="98"/>
        <w:jc w:val="both"/>
        <w:rPr>
          <w:rFonts w:hint="default" w:ascii="Calibri Light" w:hAnsi="Calibri Light" w:cs="Calibri Light"/>
        </w:rPr>
      </w:pPr>
    </w:p>
    <w:p w14:paraId="237D716D">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twinkle of a taper bears more proportion to the blaze of the ever-burning sun, than this one act of Zaleucus, dictated by partiality for his own family, does to the honour rendered to law and justice by our Divine Redeemer. out of love to that holy law.</w:t>
      </w:r>
    </w:p>
    <w:p w14:paraId="20A0194D">
      <w:pPr>
        <w:pStyle w:val="4"/>
        <w:spacing w:before="298" w:line="285" w:lineRule="auto"/>
        <w:ind w:right="98"/>
        <w:jc w:val="both"/>
        <w:rPr>
          <w:rFonts w:hint="default" w:ascii="Calibri Light" w:hAnsi="Calibri Light" w:cs="Calibri Light"/>
        </w:rPr>
      </w:pPr>
      <w:r>
        <w:rPr>
          <w:rFonts w:hint="default" w:ascii="Calibri Light" w:hAnsi="Calibri Light" w:cs="Calibri Light"/>
        </w:rPr>
        <w:t>一根蜡烛的微光与永燃太阳的光辉相比，其比例远大于扎琉古这一个因偏爱自己家庭而行的行为，与我们的神圣救赎主出于对那圣洁律法的爱而向律法和公义所献上的尊荣相比。</w:t>
      </w:r>
    </w:p>
    <w:p w14:paraId="26E48AEE">
      <w:pPr>
        <w:pStyle w:val="4"/>
        <w:spacing w:before="298" w:line="285" w:lineRule="auto"/>
        <w:ind w:right="98"/>
        <w:jc w:val="both"/>
        <w:rPr>
          <w:rFonts w:hint="default" w:ascii="Calibri Light" w:hAnsi="Calibri Light" w:cs="Calibri Light"/>
        </w:rPr>
      </w:pPr>
    </w:p>
    <w:p w14:paraId="58E987F4">
      <w:pPr>
        <w:pStyle w:val="4"/>
        <w:spacing w:before="298" w:line="285" w:lineRule="auto"/>
        <w:ind w:right="98"/>
        <w:jc w:val="both"/>
        <w:rPr>
          <w:rFonts w:hint="default" w:ascii="Calibri Light" w:hAnsi="Calibri Light" w:cs="Calibri Light"/>
        </w:rPr>
      </w:pPr>
      <w:r>
        <w:rPr>
          <w:rFonts w:hint="default" w:ascii="Calibri Light" w:hAnsi="Calibri Light" w:cs="Calibri Light"/>
        </w:rPr>
        <w:t>In this Psalm we may see him, of whom Psa. 101 sang, giving honour to those rules of rectitude which there he proclaimed.</w:t>
      </w:r>
    </w:p>
    <w:p w14:paraId="10D24AFA">
      <w:pPr>
        <w:pStyle w:val="4"/>
        <w:spacing w:before="298" w:line="285" w:lineRule="auto"/>
        <w:ind w:right="98"/>
        <w:jc w:val="both"/>
        <w:rPr>
          <w:rFonts w:hint="default" w:ascii="Calibri Light" w:hAnsi="Calibri Light" w:cs="Calibri Light"/>
        </w:rPr>
      </w:pPr>
      <w:r>
        <w:rPr>
          <w:rFonts w:hint="default" w:ascii="Calibri Light" w:hAnsi="Calibri Light" w:cs="Calibri Light"/>
        </w:rPr>
        <w:t>在这首诗篇中，我们可以看见祂，就是诗篇101所歌唱的那位，祂尊荣祂在那里所宣告的正直准则。</w:t>
      </w:r>
    </w:p>
    <w:p w14:paraId="42A74021">
      <w:pPr>
        <w:pStyle w:val="4"/>
        <w:spacing w:before="298" w:line="285" w:lineRule="auto"/>
        <w:ind w:right="98"/>
        <w:jc w:val="both"/>
        <w:rPr>
          <w:rFonts w:hint="default" w:ascii="Calibri Light" w:hAnsi="Calibri Light" w:cs="Calibri Light"/>
        </w:rPr>
      </w:pPr>
    </w:p>
    <w:p w14:paraId="6831001B">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here we see the Righteous One, the Lord Jesus, laying the foundation of his kingdom of redeemed ones, by fully satisfying the demands of justice in their room.</w:t>
      </w:r>
    </w:p>
    <w:p w14:paraId="580A825D">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因为在这里我们看见那义者，主耶稣，借着在他们的地方完全满足公义的要求，为祂所赎回之人的国度奠定根基。</w:t>
      </w:r>
    </w:p>
    <w:p w14:paraId="4299D0E0">
      <w:pPr>
        <w:pStyle w:val="4"/>
        <w:spacing w:before="298" w:line="285" w:lineRule="auto"/>
        <w:ind w:right="98"/>
        <w:jc w:val="both"/>
        <w:rPr>
          <w:rFonts w:hint="default" w:ascii="Calibri Light" w:hAnsi="Calibri Light" w:cs="Calibri Light"/>
        </w:rPr>
      </w:pPr>
    </w:p>
    <w:p w14:paraId="01CAA121">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Christ, in the days of his humiliation, that is before us.</w:t>
      </w:r>
    </w:p>
    <w:p w14:paraId="325A69FD">
      <w:pPr>
        <w:pStyle w:val="4"/>
        <w:spacing w:before="298" w:line="285" w:lineRule="auto"/>
        <w:ind w:right="98"/>
        <w:jc w:val="both"/>
        <w:rPr>
          <w:rFonts w:hint="default" w:ascii="Calibri Light" w:hAnsi="Calibri Light" w:cs="Calibri Light"/>
        </w:rPr>
      </w:pPr>
      <w:r>
        <w:rPr>
          <w:rFonts w:hint="default" w:ascii="Calibri Light" w:hAnsi="Calibri Light" w:cs="Calibri Light"/>
        </w:rPr>
        <w:t>在我们面前的是基督，在祂卑微的日子里。</w:t>
      </w:r>
    </w:p>
    <w:p w14:paraId="1A964EF5">
      <w:pPr>
        <w:pStyle w:val="4"/>
        <w:spacing w:before="298" w:line="285" w:lineRule="auto"/>
        <w:ind w:right="98"/>
        <w:jc w:val="both"/>
        <w:rPr>
          <w:rFonts w:hint="default" w:ascii="Calibri Light" w:hAnsi="Calibri Light" w:cs="Calibri Light"/>
        </w:rPr>
      </w:pPr>
    </w:p>
    <w:p w14:paraId="10F33FC4">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title has been thus versified,</w:t>
      </w:r>
    </w:p>
    <w:p w14:paraId="55E2E124">
      <w:pPr>
        <w:pStyle w:val="4"/>
        <w:spacing w:before="298" w:line="285" w:lineRule="auto"/>
        <w:ind w:right="98"/>
        <w:jc w:val="both"/>
        <w:rPr>
          <w:rFonts w:hint="default" w:ascii="Calibri Light" w:hAnsi="Calibri Light" w:cs="Calibri Light"/>
        </w:rPr>
      </w:pPr>
      <w:r>
        <w:rPr>
          <w:rFonts w:hint="default" w:ascii="Calibri Light" w:hAnsi="Calibri Light" w:cs="Calibri Light"/>
        </w:rPr>
        <w:t>标题被如此诗化，</w:t>
      </w:r>
    </w:p>
    <w:p w14:paraId="2F2E30C2">
      <w:pPr>
        <w:pStyle w:val="4"/>
        <w:spacing w:before="298" w:line="285" w:lineRule="auto"/>
        <w:ind w:right="98"/>
        <w:jc w:val="both"/>
        <w:rPr>
          <w:rFonts w:hint="default" w:ascii="Calibri Light" w:hAnsi="Calibri Light" w:cs="Calibri Light"/>
        </w:rPr>
      </w:pPr>
    </w:p>
    <w:p w14:paraId="2AECFDE2">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is the mourner's prayer when he is faint,</w:t>
      </w:r>
    </w:p>
    <w:p w14:paraId="522E0C0D">
      <w:pPr>
        <w:pStyle w:val="4"/>
        <w:spacing w:before="298" w:line="285" w:lineRule="auto"/>
        <w:ind w:right="98"/>
        <w:jc w:val="both"/>
        <w:rPr>
          <w:rFonts w:hint="default" w:ascii="Calibri Light" w:hAnsi="Calibri Light" w:cs="Calibri Light"/>
        </w:rPr>
      </w:pPr>
      <w:r>
        <w:rPr>
          <w:rFonts w:hint="default" w:ascii="Calibri Light" w:hAnsi="Calibri Light" w:cs="Calibri Light"/>
        </w:rPr>
        <w:t>“这是哀悼者在他昏厥时的祷告，</w:t>
      </w:r>
    </w:p>
    <w:p w14:paraId="4F91FAE0">
      <w:pPr>
        <w:pStyle w:val="4"/>
        <w:spacing w:before="298" w:line="285" w:lineRule="auto"/>
        <w:ind w:right="98"/>
        <w:jc w:val="both"/>
        <w:rPr>
          <w:rFonts w:hint="default" w:ascii="Calibri Light" w:hAnsi="Calibri Light" w:cs="Calibri Light"/>
        </w:rPr>
      </w:pPr>
    </w:p>
    <w:p w14:paraId="2CE86D66">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to the Eternal Father breathes Ms plaint," (Keble).</w:t>
      </w:r>
    </w:p>
    <w:p w14:paraId="7804ABF6">
      <w:pPr>
        <w:pStyle w:val="4"/>
        <w:spacing w:before="298" w:line="285" w:lineRule="auto"/>
        <w:ind w:right="98"/>
        <w:jc w:val="both"/>
        <w:rPr>
          <w:rFonts w:hint="default" w:ascii="Calibri Light" w:hAnsi="Calibri Light" w:cs="Calibri Light"/>
        </w:rPr>
      </w:pPr>
      <w:r>
        <w:rPr>
          <w:rFonts w:hint="default" w:ascii="Calibri Light" w:hAnsi="Calibri Light" w:cs="Calibri Light"/>
        </w:rPr>
        <w:t>并向永恒的父倾诉他的怨情，”(基布尔)。</w:t>
      </w:r>
    </w:p>
    <w:p w14:paraId="11631B1B">
      <w:pPr>
        <w:pStyle w:val="4"/>
        <w:spacing w:before="298" w:line="285" w:lineRule="auto"/>
        <w:ind w:right="98"/>
        <w:jc w:val="both"/>
        <w:rPr>
          <w:rFonts w:hint="default" w:ascii="Calibri Light" w:hAnsi="Calibri Light" w:cs="Calibri Light"/>
        </w:rPr>
      </w:pPr>
    </w:p>
    <w:p w14:paraId="4F7DA2D9">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simplicity of the Hebrew is most expressive—"The prayer of the needy one when he is overwhelmed, and poureth out his complaint before the Lord."</w:t>
      </w:r>
    </w:p>
    <w:p w14:paraId="007B6DF1">
      <w:pPr>
        <w:pStyle w:val="4"/>
        <w:spacing w:before="298" w:line="285" w:lineRule="auto"/>
        <w:ind w:right="98"/>
        <w:jc w:val="both"/>
        <w:rPr>
          <w:rFonts w:hint="default" w:ascii="Calibri Light" w:hAnsi="Calibri Light" w:cs="Calibri Light"/>
        </w:rPr>
      </w:pPr>
      <w:r>
        <w:rPr>
          <w:rFonts w:hint="default" w:ascii="Calibri Light" w:hAnsi="Calibri Light" w:cs="Calibri Light"/>
        </w:rPr>
        <w:t>希伯来文的简洁极富表现力——“困苦人发昏的时候，在耶和华面前倾心吐意的祷告。”</w:t>
      </w:r>
    </w:p>
    <w:p w14:paraId="1C69619F">
      <w:pPr>
        <w:pStyle w:val="4"/>
        <w:spacing w:before="298" w:line="285" w:lineRule="auto"/>
        <w:ind w:right="98"/>
        <w:jc w:val="both"/>
        <w:rPr>
          <w:rFonts w:hint="default" w:ascii="Calibri Light" w:hAnsi="Calibri Light" w:cs="Calibri Light"/>
        </w:rPr>
      </w:pPr>
    </w:p>
    <w:p w14:paraId="7D36263A">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"needy one" is Christ, who, "though he was rich, yet for our sakes he became poor, that we through his poverty might become rich."</w:t>
      </w:r>
    </w:p>
    <w:p w14:paraId="06977593">
      <w:pPr>
        <w:pStyle w:val="4"/>
        <w:spacing w:before="298" w:line="285" w:lineRule="auto"/>
        <w:ind w:right="98"/>
        <w:jc w:val="both"/>
        <w:rPr>
          <w:rFonts w:hint="default" w:ascii="Calibri Light" w:hAnsi="Calibri Light" w:cs="Calibri Light"/>
        </w:rPr>
      </w:pPr>
      <w:r>
        <w:rPr>
          <w:rFonts w:hint="default" w:ascii="Calibri Light" w:hAnsi="Calibri Light" w:cs="Calibri Light"/>
        </w:rPr>
        <w:t>“困苦人”是基督，祂“本是富足，却为我们成了贫穷，叫我们因祂的贫穷，可以成为富足。”</w:t>
      </w:r>
    </w:p>
    <w:p w14:paraId="2E443732">
      <w:pPr>
        <w:pStyle w:val="4"/>
        <w:spacing w:before="298" w:line="285" w:lineRule="auto"/>
        <w:ind w:right="98"/>
        <w:jc w:val="both"/>
        <w:rPr>
          <w:rFonts w:hint="default" w:ascii="Calibri Light" w:hAnsi="Calibri Light" w:cs="Calibri Light"/>
        </w:rPr>
      </w:pPr>
    </w:p>
    <w:p w14:paraId="0CCAB273">
      <w:pPr>
        <w:pStyle w:val="4"/>
        <w:spacing w:before="298" w:line="285" w:lineRule="auto"/>
        <w:ind w:right="98"/>
        <w:jc w:val="both"/>
        <w:rPr>
          <w:rFonts w:hint="default" w:ascii="Calibri Light" w:hAnsi="Calibri Light" w:cs="Calibri Light"/>
        </w:rPr>
      </w:pPr>
      <w:r>
        <w:rPr>
          <w:rFonts w:hint="default" w:ascii="Calibri Light" w:hAnsi="Calibri Light" w:cs="Calibri Light"/>
        </w:rPr>
        <w:t>A believer, also, can take it up, for much of it expresses what the members may often feel while taking the same view of the Father's face that Christ sought.</w:t>
      </w:r>
    </w:p>
    <w:p w14:paraId="36331322">
      <w:pPr>
        <w:pStyle w:val="4"/>
        <w:spacing w:before="298" w:line="285" w:lineRule="auto"/>
        <w:ind w:right="98"/>
        <w:jc w:val="both"/>
        <w:rPr>
          <w:rFonts w:hint="default" w:ascii="Calibri Light" w:hAnsi="Calibri Light" w:cs="Calibri Light"/>
        </w:rPr>
      </w:pPr>
      <w:r>
        <w:rPr>
          <w:rFonts w:hint="default" w:ascii="Calibri Light" w:hAnsi="Calibri Light" w:cs="Calibri Light"/>
        </w:rPr>
        <w:t>一个信徒也可以拿起它，因为它的大部分表达了肢体们在寻求基督所寻求的父的面容时常常会有的感受。</w:t>
      </w:r>
    </w:p>
    <w:p w14:paraId="4644DC52">
      <w:pPr>
        <w:pStyle w:val="4"/>
        <w:spacing w:before="298" w:line="285" w:lineRule="auto"/>
        <w:ind w:right="98"/>
        <w:jc w:val="both"/>
        <w:rPr>
          <w:rFonts w:hint="default" w:ascii="Calibri Light" w:hAnsi="Calibri Light" w:cs="Calibri Light"/>
        </w:rPr>
      </w:pPr>
    </w:p>
    <w:p w14:paraId="6496D57D">
      <w:pPr>
        <w:pStyle w:val="4"/>
        <w:spacing w:before="298" w:line="285" w:lineRule="auto"/>
        <w:ind w:right="98"/>
        <w:jc w:val="both"/>
        <w:rPr>
          <w:rFonts w:hint="default" w:ascii="Calibri Light" w:hAnsi="Calibri Light" w:cs="Calibri Light"/>
        </w:rPr>
      </w:pPr>
      <w:r>
        <w:rPr>
          <w:rFonts w:hint="default" w:ascii="Calibri Light" w:hAnsi="Calibri Light" w:cs="Calibri Light"/>
        </w:rPr>
        <w:t>His doleful complaint occupies from 1 to 11 verses, resembling closely the deep pathos of Psa. 22</w:t>
      </w:r>
    </w:p>
    <w:p w14:paraId="1DAE484C">
      <w:pPr>
        <w:pStyle w:val="4"/>
        <w:spacing w:before="298" w:line="285" w:lineRule="auto"/>
        <w:ind w:right="98"/>
        <w:jc w:val="both"/>
        <w:rPr>
          <w:rFonts w:hint="default" w:ascii="Calibri Light" w:hAnsi="Calibri Light" w:cs="Calibri Light"/>
        </w:rPr>
      </w:pPr>
      <w:r>
        <w:rPr>
          <w:rFonts w:hint="default" w:ascii="Calibri Light" w:hAnsi="Calibri Light" w:cs="Calibri Light"/>
        </w:rPr>
        <w:t>祂的哀怨占据了1到11节，与诗篇22篇的深沉悲情极为相似。</w:t>
      </w:r>
    </w:p>
    <w:p w14:paraId="3C0BC0D6">
      <w:pPr>
        <w:pStyle w:val="4"/>
        <w:spacing w:before="298" w:line="285" w:lineRule="auto"/>
        <w:ind w:right="98"/>
        <w:jc w:val="both"/>
        <w:rPr>
          <w:rFonts w:hint="default" w:ascii="Calibri Light" w:hAnsi="Calibri Light" w:cs="Calibri Light"/>
        </w:rPr>
      </w:pPr>
    </w:p>
    <w:p w14:paraId="5EF00FF7">
      <w:pPr>
        <w:pStyle w:val="4"/>
        <w:spacing w:before="298" w:line="285" w:lineRule="auto"/>
        <w:ind w:right="98"/>
        <w:jc w:val="both"/>
        <w:rPr>
          <w:rFonts w:hint="default" w:ascii="Calibri Light" w:hAnsi="Calibri Light" w:cs="Calibri Light"/>
        </w:rPr>
      </w:pPr>
      <w:r>
        <w:rPr>
          <w:rFonts w:hint="default" w:ascii="Calibri Light" w:hAnsi="Calibri Light" w:cs="Calibri Light"/>
        </w:rPr>
        <w:t>Many of the allusions add depth to the words, conveying the idea, that all that was ever sorrowful in other men is to be found in this one "Man of Sorrows."</w:t>
      </w:r>
    </w:p>
    <w:p w14:paraId="660A7F68">
      <w:pPr>
        <w:pStyle w:val="4"/>
        <w:spacing w:before="298" w:line="285" w:lineRule="auto"/>
        <w:ind w:right="98"/>
        <w:jc w:val="both"/>
        <w:rPr>
          <w:rFonts w:hint="default" w:ascii="Calibri Light" w:hAnsi="Calibri Light" w:cs="Calibri Light"/>
        </w:rPr>
      </w:pPr>
      <w:r>
        <w:rPr>
          <w:rFonts w:hint="default" w:ascii="Calibri Light" w:hAnsi="Calibri Light" w:cs="Calibri Light"/>
        </w:rPr>
        <w:t>许多引喻为这些话增添了深度，传达了这样的思想，即其他所有人曾有过的所有悲伤，都可以在这位“忧患之子”身上找到。</w:t>
      </w:r>
    </w:p>
    <w:p w14:paraId="14432728">
      <w:pPr>
        <w:pStyle w:val="4"/>
        <w:spacing w:before="298" w:line="285" w:lineRule="auto"/>
        <w:ind w:right="98"/>
        <w:jc w:val="both"/>
        <w:rPr>
          <w:rFonts w:hint="default" w:ascii="Calibri Light" w:hAnsi="Calibri Light" w:cs="Calibri Light"/>
        </w:rPr>
      </w:pPr>
    </w:p>
    <w:p w14:paraId="2E31DBC5">
      <w:pPr>
        <w:pStyle w:val="4"/>
        <w:spacing w:before="298" w:line="285" w:lineRule="auto"/>
        <w:ind w:right="98"/>
        <w:jc w:val="both"/>
        <w:rPr>
          <w:rFonts w:hint="default" w:ascii="Calibri Light" w:hAnsi="Calibri Light" w:cs="Calibri Light"/>
        </w:rPr>
      </w:pPr>
      <w:r>
        <w:rPr>
          <w:rFonts w:hint="default" w:ascii="Calibri Light" w:hAnsi="Calibri Light" w:cs="Calibri Light"/>
        </w:rPr>
        <w:t>Hannah's and David's sorrow, that took away all appetite for food (1 Sam. 1:7;* 2 Sam 12:17), and even Saul's blank horror (1 Sam. 28:20), are to be found in him—</w:t>
      </w:r>
    </w:p>
    <w:p w14:paraId="70B1B5CC">
      <w:pPr>
        <w:pStyle w:val="4"/>
        <w:spacing w:before="298" w:line="285" w:lineRule="auto"/>
        <w:ind w:right="98"/>
        <w:jc w:val="both"/>
        <w:rPr>
          <w:rFonts w:hint="default" w:ascii="Calibri Light" w:hAnsi="Calibri Light" w:cs="Calibri Light"/>
        </w:rPr>
      </w:pPr>
      <w:r>
        <w:rPr>
          <w:rFonts w:hint="default" w:ascii="Calibri Light" w:hAnsi="Calibri Light" w:cs="Calibri Light"/>
        </w:rPr>
        <w:t>哈拿和大卫的忧愁，使他们食不下咽（撒母耳记上 1:7；* 撒母耳记下 12:17），甚至扫罗的茫然恐惧（撒母耳记上 28:20），都可以在祂身上找到——</w:t>
      </w:r>
    </w:p>
    <w:p w14:paraId="3E35E1F4">
      <w:pPr>
        <w:pStyle w:val="4"/>
        <w:spacing w:before="298" w:line="285" w:lineRule="auto"/>
        <w:ind w:right="98"/>
        <w:jc w:val="both"/>
        <w:rPr>
          <w:rFonts w:hint="default" w:ascii="Calibri Light" w:hAnsi="Calibri Light" w:cs="Calibri Light"/>
        </w:rPr>
      </w:pPr>
    </w:p>
    <w:p w14:paraId="57DC479F">
      <w:pPr>
        <w:pStyle w:val="4"/>
        <w:spacing w:before="298" w:line="285" w:lineRule="auto"/>
        <w:ind w:right="98"/>
        <w:jc w:val="both"/>
        <w:rPr>
          <w:rFonts w:hint="default" w:ascii="Calibri Light" w:hAnsi="Calibri Light" w:cs="Calibri Light"/>
        </w:rPr>
      </w:pPr>
      <w:r>
        <w:rPr>
          <w:rFonts w:hint="default" w:ascii="Calibri Light" w:hAnsi="Calibri Light" w:cs="Calibri Light"/>
        </w:rPr>
        <w:t>"My heart is smitten, and withered like grass,</w:t>
      </w:r>
    </w:p>
    <w:p w14:paraId="1EE81159">
      <w:pPr>
        <w:pStyle w:val="4"/>
        <w:spacing w:before="298" w:line="285" w:lineRule="auto"/>
        <w:ind w:right="98"/>
        <w:jc w:val="both"/>
        <w:rPr>
          <w:rFonts w:hint="default" w:ascii="Calibri Light" w:hAnsi="Calibri Light" w:cs="Calibri Light"/>
        </w:rPr>
      </w:pPr>
      <w:r>
        <w:rPr>
          <w:rFonts w:hint="default" w:ascii="Calibri Light" w:hAnsi="Calibri Light" w:cs="Calibri Light"/>
        </w:rPr>
        <w:t>“我的心被击打，枯干如同草，</w:t>
      </w:r>
    </w:p>
    <w:p w14:paraId="1EBC575C">
      <w:pPr>
        <w:pStyle w:val="4"/>
        <w:spacing w:before="298" w:line="285" w:lineRule="auto"/>
        <w:ind w:right="98"/>
        <w:jc w:val="both"/>
        <w:rPr>
          <w:rFonts w:hint="default" w:ascii="Calibri Light" w:hAnsi="Calibri Light" w:cs="Calibri Light"/>
        </w:rPr>
      </w:pPr>
    </w:p>
    <w:p w14:paraId="1511C335">
      <w:pPr>
        <w:pStyle w:val="4"/>
        <w:spacing w:before="298" w:line="285" w:lineRule="auto"/>
        <w:ind w:right="98"/>
        <w:jc w:val="both"/>
        <w:rPr>
          <w:rFonts w:hint="default" w:ascii="Calibri Light" w:hAnsi="Calibri Light" w:cs="Calibri Light"/>
        </w:rPr>
      </w:pPr>
      <w:r>
        <w:rPr>
          <w:rFonts w:hint="default" w:ascii="Calibri Light" w:hAnsi="Calibri Light" w:cs="Calibri Light"/>
        </w:rPr>
        <w:t>So that I have forgotten to eat my bread" (Ver. 4)</w:t>
      </w:r>
    </w:p>
    <w:p w14:paraId="49B8E81A">
      <w:pPr>
        <w:pStyle w:val="4"/>
        <w:spacing w:before="298" w:line="285" w:lineRule="auto"/>
        <w:ind w:right="98"/>
        <w:jc w:val="both"/>
        <w:rPr>
          <w:rFonts w:hint="default" w:ascii="Calibri Light" w:hAnsi="Calibri Light" w:cs="Calibri Light"/>
        </w:rPr>
      </w:pPr>
      <w:r>
        <w:rPr>
          <w:rFonts w:hint="default" w:ascii="Calibri Light" w:hAnsi="Calibri Light" w:cs="Calibri Light"/>
        </w:rPr>
        <w:t>以致我忘了吃饭”（第4节）</w:t>
      </w:r>
    </w:p>
    <w:p w14:paraId="3ED433B8">
      <w:pPr>
        <w:pStyle w:val="4"/>
        <w:spacing w:before="298" w:line="285" w:lineRule="auto"/>
        <w:ind w:right="98"/>
        <w:jc w:val="both"/>
        <w:rPr>
          <w:rFonts w:hint="default" w:ascii="Calibri Light" w:hAnsi="Calibri Light" w:cs="Calibri Light"/>
        </w:rPr>
      </w:pPr>
    </w:p>
    <w:p w14:paraId="35F3CC5C">
      <w:pPr>
        <w:pStyle w:val="4"/>
        <w:spacing w:before="298" w:line="285" w:lineRule="auto"/>
        <w:ind w:right="98"/>
        <w:jc w:val="both"/>
        <w:rPr>
          <w:rFonts w:hint="default" w:ascii="Calibri Light" w:hAnsi="Calibri Light" w:cs="Calibri Light"/>
        </w:rPr>
      </w:pPr>
      <w:r>
        <w:rPr>
          <w:rFonts w:hint="default" w:ascii="Calibri Light" w:hAnsi="Calibri Light" w:cs="Calibri Light"/>
        </w:rPr>
        <w:t>At such cost He purchased for believers on his name the privilege of "eating their meat with gladness and singleness of heart, praising God," as exemplified in the men of Pentecost (Acts 2:46).</w:t>
      </w:r>
    </w:p>
    <w:p w14:paraId="417C20AF">
      <w:pPr>
        <w:pStyle w:val="4"/>
        <w:spacing w:before="298" w:line="285" w:lineRule="auto"/>
        <w:ind w:right="98"/>
        <w:jc w:val="both"/>
        <w:rPr>
          <w:rFonts w:hint="default" w:ascii="Calibri Light" w:hAnsi="Calibri Light" w:cs="Calibri Light"/>
        </w:rPr>
      </w:pPr>
      <w:r>
        <w:rPr>
          <w:rFonts w:hint="default" w:ascii="Calibri Light" w:hAnsi="Calibri Light" w:cs="Calibri Light"/>
        </w:rPr>
        <w:t>祂以如此的代价，为信祂名的人买来了“存着欢喜、诚实的心用饭，赞美神”的特权，正如五旬节的门徒所例证的（使徒行传 2:46）。</w:t>
      </w:r>
    </w:p>
    <w:p w14:paraId="6F01B816">
      <w:pPr>
        <w:pStyle w:val="4"/>
        <w:spacing w:before="298" w:line="285" w:lineRule="auto"/>
        <w:ind w:right="98"/>
        <w:jc w:val="both"/>
        <w:rPr>
          <w:rFonts w:hint="default" w:ascii="Calibri Light" w:hAnsi="Calibri Light" w:cs="Calibri Light"/>
        </w:rPr>
      </w:pPr>
    </w:p>
    <w:p w14:paraId="119C4E02">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like "the pelican of the wilderness" (sometimes seen at the Lake of Galilee, or by the shore of the Waters of Merom,) when it has left its companions in their desert resorts, and lingers alone, drooping and dying; or like "the owl in desolate places," sometimes haunting ruins, sometimes sitting on some hollow tree forlorn, even at noon-day, as travellers have observed in Palestine (see Narrative of Mission to the Jews, chap. v.); or, like some solitary sparrow, separated from the happy company of its fellows, mournful on the house-top.†</w:t>
      </w:r>
    </w:p>
    <w:p w14:paraId="1DC2E5EE">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像“旷野的鹈鹕”（有时在加利利海或米伦水边可见），当它离开它在沙漠居所的同伴，独自徘徊，垂头丧气，濒临死亡时；或像“荒凉之处的猫头鹰”，有时出没于废墟，有时孤零零地坐在某棵空心树上，即使在正午，正如旅行者在巴勒斯坦所观察到的（见《犹太人传教记事》，第五章）；或，像一只孤独的麻雀，与它快乐的同伴们分离，在房顶上哀鸣。†</w:t>
      </w:r>
    </w:p>
    <w:p w14:paraId="435D5688">
      <w:pPr>
        <w:pStyle w:val="4"/>
        <w:spacing w:before="298" w:line="285" w:lineRule="auto"/>
        <w:ind w:right="98"/>
        <w:jc w:val="both"/>
        <w:rPr>
          <w:rFonts w:hint="default" w:ascii="Calibri Light" w:hAnsi="Calibri Light" w:cs="Calibri Light"/>
        </w:rPr>
      </w:pPr>
    </w:p>
    <w:p w14:paraId="00FF76CA">
      <w:pPr>
        <w:pStyle w:val="4"/>
        <w:spacing w:before="298" w:line="285" w:lineRule="auto"/>
        <w:ind w:right="98"/>
        <w:jc w:val="both"/>
        <w:rPr>
          <w:rFonts w:hint="default" w:ascii="Calibri Light" w:hAnsi="Calibri Light" w:cs="Calibri Light"/>
        </w:rPr>
      </w:pPr>
      <w:r>
        <w:rPr>
          <w:rFonts w:hint="default" w:ascii="Calibri Light" w:hAnsi="Calibri Light" w:cs="Calibri Light"/>
        </w:rPr>
        <w:t>He is like Job in the ashes, tears mingling with his drink, cast away, or cast down low now, and yet once lifted high (vers. 9, 10), his days like the shadow.</w:t>
      </w:r>
    </w:p>
    <w:p w14:paraId="785090F7">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祂像在灰中的约伯，眼泪与祂的饮料混合，被抛弃，或现在被降为卑，然而曾被高举（第9、10节），祂的日子如同影儿。</w:t>
      </w:r>
    </w:p>
    <w:p w14:paraId="7D3BCB4B">
      <w:pPr>
        <w:pStyle w:val="4"/>
        <w:spacing w:before="298" w:line="285" w:lineRule="auto"/>
        <w:ind w:right="98"/>
        <w:jc w:val="both"/>
        <w:rPr>
          <w:rFonts w:hint="default" w:ascii="Calibri Light" w:hAnsi="Calibri Light" w:cs="Calibri Light"/>
        </w:rPr>
      </w:pPr>
    </w:p>
    <w:p w14:paraId="20BD597E">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as an angel strengthened him in Gethsemane, so the thought of his Father's purposes supports him here.</w:t>
      </w:r>
    </w:p>
    <w:p w14:paraId="477F34C7">
      <w:pPr>
        <w:pStyle w:val="4"/>
        <w:spacing w:before="298" w:line="285" w:lineRule="auto"/>
        <w:ind w:right="98"/>
        <w:jc w:val="both"/>
        <w:rPr>
          <w:rFonts w:hint="default" w:ascii="Calibri Light" w:hAnsi="Calibri Light" w:cs="Calibri Light"/>
        </w:rPr>
      </w:pPr>
      <w:r>
        <w:rPr>
          <w:rFonts w:hint="default" w:ascii="Calibri Light" w:hAnsi="Calibri Light" w:cs="Calibri Light"/>
        </w:rPr>
        <w:t>但是，正如天使在客西马尼园加添祂力量一样，祂父的旨意在这里也扶持着祂。</w:t>
      </w:r>
    </w:p>
    <w:p w14:paraId="778D6A8D">
      <w:pPr>
        <w:pStyle w:val="4"/>
        <w:spacing w:before="298" w:line="285" w:lineRule="auto"/>
        <w:ind w:right="98"/>
        <w:jc w:val="both"/>
        <w:rPr>
          <w:rFonts w:hint="default" w:ascii="Calibri Light" w:hAnsi="Calibri Light" w:cs="Calibri Light"/>
        </w:rPr>
      </w:pPr>
    </w:p>
    <w:p w14:paraId="24262C38">
      <w:pPr>
        <w:pStyle w:val="4"/>
        <w:spacing w:before="298" w:line="285" w:lineRule="auto"/>
        <w:ind w:right="98"/>
        <w:jc w:val="both"/>
        <w:rPr>
          <w:rFonts w:hint="default" w:ascii="Calibri Light" w:hAnsi="Calibri Light" w:cs="Calibri Light"/>
        </w:rPr>
      </w:pPr>
      <w:r>
        <w:rPr>
          <w:rFonts w:hint="default" w:ascii="Calibri Light" w:hAnsi="Calibri Light" w:cs="Calibri Light"/>
        </w:rPr>
        <w:t>At verse 12 he looks upward, as if he said, "But, O Father! I do not distrust thee (comp. Psa. 22:3); thou art to me the same as from all eternity; thou art Jehovah;</w:t>
      </w:r>
    </w:p>
    <w:p w14:paraId="145AA13A">
      <w:pPr>
        <w:pStyle w:val="4"/>
        <w:spacing w:before="298" w:line="285" w:lineRule="auto"/>
        <w:ind w:right="98"/>
        <w:jc w:val="both"/>
        <w:rPr>
          <w:rFonts w:hint="default" w:ascii="Calibri Light" w:hAnsi="Calibri Light" w:cs="Calibri Light"/>
        </w:rPr>
      </w:pPr>
      <w:r>
        <w:rPr>
          <w:rFonts w:hint="default" w:ascii="Calibri Light" w:hAnsi="Calibri Light" w:cs="Calibri Light"/>
        </w:rPr>
        <w:t>在第12节，祂仰望，仿佛说，“但是，哦，父啊！我不怀疑祢（比较诗篇 22:3）；祢对我来说，从亘古以来就是一样的；祢是耶和华；</w:t>
      </w:r>
    </w:p>
    <w:p w14:paraId="2AA9EE87">
      <w:pPr>
        <w:pStyle w:val="4"/>
        <w:spacing w:before="298" w:line="285" w:lineRule="auto"/>
        <w:ind w:right="98"/>
        <w:jc w:val="both"/>
        <w:rPr>
          <w:rFonts w:hint="default" w:ascii="Calibri Light" w:hAnsi="Calibri Light" w:cs="Calibri Light"/>
        </w:rPr>
      </w:pPr>
    </w:p>
    <w:p w14:paraId="6E5C4D00">
      <w:pPr>
        <w:pStyle w:val="4"/>
        <w:spacing w:before="298" w:line="285" w:lineRule="auto"/>
        <w:ind w:right="98"/>
        <w:jc w:val="both"/>
        <w:rPr>
          <w:rFonts w:hint="default" w:ascii="Calibri Light" w:hAnsi="Calibri Light" w:cs="Calibri Light"/>
        </w:rPr>
      </w:pPr>
      <w:r>
        <w:rPr>
          <w:rFonts w:hint="default" w:ascii="Calibri Light" w:hAnsi="Calibri Light" w:cs="Calibri Light"/>
        </w:rPr>
        <w:t>"Thy memorial is from generation to generation." (Ver. 13)</w:t>
      </w:r>
    </w:p>
    <w:p w14:paraId="20C4822C">
      <w:pPr>
        <w:pStyle w:val="4"/>
        <w:spacing w:before="298" w:line="285" w:lineRule="auto"/>
        <w:ind w:right="98"/>
        <w:jc w:val="both"/>
        <w:rPr>
          <w:rFonts w:hint="default" w:ascii="Calibri Light" w:hAnsi="Calibri Light" w:cs="Calibri Light"/>
        </w:rPr>
      </w:pPr>
      <w:r>
        <w:rPr>
          <w:rFonts w:hint="default" w:ascii="Calibri Light" w:hAnsi="Calibri Light" w:cs="Calibri Light"/>
        </w:rPr>
        <w:t>“祢的记念直到万代。”（第13节）</w:t>
      </w:r>
    </w:p>
    <w:p w14:paraId="75064052">
      <w:pPr>
        <w:pStyle w:val="4"/>
        <w:spacing w:before="298" w:line="285" w:lineRule="auto"/>
        <w:ind w:right="98"/>
        <w:jc w:val="both"/>
        <w:rPr>
          <w:rFonts w:hint="default" w:ascii="Calibri Light" w:hAnsi="Calibri Light" w:cs="Calibri Light"/>
        </w:rPr>
      </w:pPr>
    </w:p>
    <w:p w14:paraId="5BEE4EA5">
      <w:pPr>
        <w:pStyle w:val="4"/>
        <w:spacing w:before="298" w:line="285" w:lineRule="auto"/>
        <w:ind w:right="98"/>
        <w:jc w:val="both"/>
        <w:rPr>
          <w:rFonts w:hint="default" w:ascii="Calibri Light" w:hAnsi="Calibri Light" w:cs="Calibri Light"/>
        </w:rPr>
      </w:pPr>
      <w:r>
        <w:rPr>
          <w:rFonts w:hint="default" w:ascii="Calibri Light" w:hAnsi="Calibri Light" w:cs="Calibri Light"/>
        </w:rPr>
        <w:t>That is, thy name manifested by deeds of love, and left on record for after ages, never changes.</w:t>
      </w:r>
    </w:p>
    <w:p w14:paraId="472582C0">
      <w:pPr>
        <w:pStyle w:val="4"/>
        <w:spacing w:before="298" w:line="285" w:lineRule="auto"/>
        <w:ind w:right="98"/>
        <w:jc w:val="both"/>
        <w:rPr>
          <w:rFonts w:hint="default" w:ascii="Calibri Light" w:hAnsi="Calibri Light" w:cs="Calibri Light"/>
        </w:rPr>
      </w:pPr>
      <w:r>
        <w:rPr>
          <w:rFonts w:hint="default" w:ascii="Calibri Light" w:hAnsi="Calibri Light" w:cs="Calibri Light"/>
        </w:rPr>
        <w:t>那就是，祢因爱的作为而显明的名，并为后世所记录，永不改变。</w:t>
      </w:r>
    </w:p>
    <w:p w14:paraId="49214BCF">
      <w:pPr>
        <w:pStyle w:val="4"/>
        <w:spacing w:before="298" w:line="285" w:lineRule="auto"/>
        <w:ind w:right="98"/>
        <w:jc w:val="both"/>
        <w:rPr>
          <w:rFonts w:hint="default" w:ascii="Calibri Light" w:hAnsi="Calibri Light" w:cs="Calibri Light"/>
        </w:rPr>
      </w:pPr>
    </w:p>
    <w:p w14:paraId="3C22273C">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thou that shalt arise (ﬦוָּתק הּתָּאַ), and have mercy on Zion;</w:t>
      </w:r>
    </w:p>
    <w:p w14:paraId="3191079F">
      <w:pPr>
        <w:pStyle w:val="4"/>
        <w:spacing w:before="298" w:line="285" w:lineRule="auto"/>
        <w:ind w:right="98"/>
        <w:jc w:val="both"/>
        <w:rPr>
          <w:rFonts w:hint="default" w:ascii="Calibri Light" w:hAnsi="Calibri Light" w:cs="Calibri Light"/>
        </w:rPr>
      </w:pPr>
      <w:r>
        <w:rPr>
          <w:rFonts w:hint="default" w:ascii="Calibri Light" w:hAnsi="Calibri Light" w:cs="Calibri Light"/>
        </w:rPr>
        <w:t>“祢必兴起（ﬦוָּתק הּתָּאַ），怜悯锡安；</w:t>
      </w:r>
    </w:p>
    <w:p w14:paraId="0034BE10">
      <w:pPr>
        <w:pStyle w:val="4"/>
        <w:spacing w:before="298" w:line="285" w:lineRule="auto"/>
        <w:ind w:right="98"/>
        <w:jc w:val="both"/>
        <w:rPr>
          <w:rFonts w:hint="default" w:ascii="Calibri Light" w:hAnsi="Calibri Light" w:cs="Calibri Light"/>
        </w:rPr>
      </w:pPr>
    </w:p>
    <w:p w14:paraId="0F1F9FE0">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the time to favour her, the appointed time, cometh on" (ָבא יכִּ, comp. Psa. 96:13).</w:t>
      </w:r>
    </w:p>
    <w:p w14:paraId="00FA0D65">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因为恩待她的时候，所定的日期，已经来到”（ָבא יכִּ，比较诗篇 96:13）。</w:t>
      </w:r>
    </w:p>
    <w:p w14:paraId="51AA1180">
      <w:pPr>
        <w:pStyle w:val="4"/>
        <w:spacing w:before="298" w:line="285" w:lineRule="auto"/>
        <w:ind w:right="98"/>
        <w:jc w:val="both"/>
        <w:rPr>
          <w:rFonts w:hint="default" w:ascii="Calibri Light" w:hAnsi="Calibri Light" w:cs="Calibri Light"/>
        </w:rPr>
      </w:pPr>
    </w:p>
    <w:p w14:paraId="7D33A75C">
      <w:pPr>
        <w:pStyle w:val="4"/>
        <w:spacing w:before="298" w:line="285" w:lineRule="auto"/>
        <w:ind w:right="98"/>
        <w:jc w:val="both"/>
        <w:rPr>
          <w:rFonts w:hint="default" w:ascii="Calibri Light" w:hAnsi="Calibri Light" w:cs="Calibri Light"/>
        </w:rPr>
      </w:pPr>
      <w:r>
        <w:rPr>
          <w:rFonts w:hint="default" w:ascii="Calibri Light" w:hAnsi="Calibri Light" w:cs="Calibri Light"/>
        </w:rPr>
        <w:t>At that time, "Thy servants have mercy upon (וְּיֹחֵננ) the very dust of Zion;" they feel sorrow for it.</w:t>
      </w:r>
    </w:p>
    <w:p w14:paraId="18A2884B">
      <w:pPr>
        <w:pStyle w:val="4"/>
        <w:spacing w:before="298" w:line="285" w:lineRule="auto"/>
        <w:ind w:right="98"/>
        <w:jc w:val="both"/>
        <w:rPr>
          <w:rFonts w:hint="default" w:ascii="Calibri Light" w:hAnsi="Calibri Light" w:cs="Calibri Light"/>
        </w:rPr>
      </w:pPr>
      <w:r>
        <w:rPr>
          <w:rFonts w:hint="default" w:ascii="Calibri Light" w:hAnsi="Calibri Light" w:cs="Calibri Light"/>
        </w:rPr>
        <w:t>那时，“祢的仆人怜悯（וְּיֹחֵננ）锡安的尘土”；他们为它感到悲伤。</w:t>
      </w:r>
    </w:p>
    <w:p w14:paraId="3E1C11BF">
      <w:pPr>
        <w:pStyle w:val="4"/>
        <w:spacing w:before="298" w:line="285" w:lineRule="auto"/>
        <w:ind w:right="98"/>
        <w:jc w:val="both"/>
        <w:rPr>
          <w:rFonts w:hint="default" w:ascii="Calibri Light" w:hAnsi="Calibri Light" w:cs="Calibri Light"/>
        </w:rPr>
      </w:pPr>
    </w:p>
    <w:p w14:paraId="4EB153EF">
      <w:pPr>
        <w:pStyle w:val="4"/>
        <w:spacing w:before="298" w:line="285" w:lineRule="auto"/>
        <w:ind w:right="98"/>
        <w:jc w:val="both"/>
        <w:rPr>
          <w:rFonts w:hint="default" w:ascii="Calibri Light" w:hAnsi="Calibri Light" w:cs="Calibri Light"/>
        </w:rPr>
      </w:pPr>
      <w:r>
        <w:rPr>
          <w:rFonts w:hint="default" w:ascii="Calibri Light" w:hAnsi="Calibri Light" w:cs="Calibri Light"/>
        </w:rPr>
        <w:t>At that time shall instruments be found not less efficient than Nehemiah in his day (see Neh. 3:3–4, and 4:4) to repair her wastes; and at that time the nations shall not hinder but help on the work, seeing the glory of the Lord.</w:t>
      </w:r>
    </w:p>
    <w:p w14:paraId="1A5D5F88">
      <w:pPr>
        <w:pStyle w:val="4"/>
        <w:spacing w:before="298" w:line="285" w:lineRule="auto"/>
        <w:ind w:right="98"/>
        <w:jc w:val="both"/>
        <w:rPr>
          <w:rFonts w:hint="default" w:ascii="Calibri Light" w:hAnsi="Calibri Light" w:cs="Calibri Light"/>
        </w:rPr>
      </w:pPr>
      <w:r>
        <w:rPr>
          <w:rFonts w:hint="default" w:ascii="Calibri Light" w:hAnsi="Calibri Light" w:cs="Calibri Light"/>
        </w:rPr>
        <w:t>那时，将有不亚于尼希米时代的器皿（见尼希米记 3:3-4 和 4:4）来修复她的荒场；那时列国不但不阻挠，反而会帮助这工，因为看见了主的荣耀。</w:t>
      </w:r>
    </w:p>
    <w:p w14:paraId="03537E9E">
      <w:pPr>
        <w:pStyle w:val="4"/>
        <w:spacing w:before="298" w:line="285" w:lineRule="auto"/>
        <w:ind w:right="98"/>
        <w:jc w:val="both"/>
        <w:rPr>
          <w:rFonts w:hint="default" w:ascii="Calibri Light" w:hAnsi="Calibri Light" w:cs="Calibri Light"/>
        </w:rPr>
      </w:pPr>
    </w:p>
    <w:p w14:paraId="56D7CD9F">
      <w:pPr>
        <w:pStyle w:val="4"/>
        <w:spacing w:before="298" w:line="285" w:lineRule="auto"/>
        <w:ind w:right="98"/>
        <w:jc w:val="both"/>
        <w:rPr>
          <w:rFonts w:hint="default" w:ascii="Calibri Light" w:hAnsi="Calibri Light" w:cs="Calibri Light"/>
        </w:rPr>
      </w:pPr>
      <w:r>
        <w:rPr>
          <w:rFonts w:hint="default" w:ascii="Calibri Light" w:hAnsi="Calibri Light" w:cs="Calibri Light"/>
        </w:rPr>
        <w:t>"For"—as if already beholding it accomplished, the vision is so clear (vers. 17, 18)—</w:t>
      </w:r>
    </w:p>
    <w:p w14:paraId="74D17843">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“因为”——仿佛已经看见它成就了，那异象是如此清晰（第17、18节）——</w:t>
      </w:r>
    </w:p>
    <w:p w14:paraId="2CAC7F53">
      <w:pPr>
        <w:pStyle w:val="4"/>
        <w:spacing w:before="298" w:line="285" w:lineRule="auto"/>
        <w:ind w:right="98"/>
        <w:jc w:val="both"/>
        <w:rPr>
          <w:rFonts w:hint="default" w:ascii="Calibri Light" w:hAnsi="Calibri Light" w:cs="Calibri Light"/>
        </w:rPr>
      </w:pPr>
    </w:p>
    <w:p w14:paraId="78A01576">
      <w:pPr>
        <w:pStyle w:val="4"/>
        <w:spacing w:before="298" w:line="285" w:lineRule="auto"/>
        <w:ind w:right="98"/>
        <w:jc w:val="both"/>
        <w:rPr>
          <w:rFonts w:hint="default" w:ascii="Calibri Light" w:hAnsi="Calibri Light" w:cs="Calibri Light"/>
        </w:rPr>
      </w:pPr>
      <w:r>
        <w:rPr>
          <w:rFonts w:hint="default" w:ascii="Calibri Light" w:hAnsi="Calibri Light" w:cs="Calibri Light"/>
        </w:rPr>
        <w:t>"For the Lord has builded Zion! And His Glory has been seen!</w:t>
      </w:r>
    </w:p>
    <w:p w14:paraId="1B394AFB">
      <w:pPr>
        <w:pStyle w:val="4"/>
        <w:spacing w:before="298" w:line="285" w:lineRule="auto"/>
        <w:ind w:right="98"/>
        <w:jc w:val="both"/>
        <w:rPr>
          <w:rFonts w:hint="default" w:ascii="Calibri Light" w:hAnsi="Calibri Light" w:cs="Calibri Light"/>
        </w:rPr>
      </w:pPr>
      <w:r>
        <w:rPr>
          <w:rFonts w:hint="default" w:ascii="Calibri Light" w:hAnsi="Calibri Light" w:cs="Calibri Light"/>
        </w:rPr>
        <w:t>“因为耶和华建造了锡安！祂的荣耀已经显现！</w:t>
      </w:r>
    </w:p>
    <w:p w14:paraId="2958EDFF">
      <w:pPr>
        <w:pStyle w:val="4"/>
        <w:spacing w:before="298" w:line="285" w:lineRule="auto"/>
        <w:ind w:right="98"/>
        <w:jc w:val="both"/>
        <w:rPr>
          <w:rFonts w:hint="default" w:ascii="Calibri Light" w:hAnsi="Calibri Light" w:cs="Calibri Light"/>
        </w:rPr>
      </w:pPr>
    </w:p>
    <w:p w14:paraId="6981DA5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has regarded the prayer of the destitute,</w:t>
      </w:r>
    </w:p>
    <w:p w14:paraId="31FE505A">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祂垂听了穷乏人的祷告，</w:t>
      </w:r>
    </w:p>
    <w:p w14:paraId="0785CB15">
      <w:pPr>
        <w:pStyle w:val="4"/>
        <w:spacing w:before="298" w:line="285" w:lineRule="auto"/>
        <w:ind w:right="98"/>
        <w:jc w:val="both"/>
        <w:rPr>
          <w:rFonts w:hint="default" w:ascii="Calibri Light" w:hAnsi="Calibri Light" w:cs="Calibri Light"/>
        </w:rPr>
      </w:pPr>
    </w:p>
    <w:p w14:paraId="7D270827">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has not despised their prayer" (Comp. Psa. 22:24)</w:t>
      </w:r>
    </w:p>
    <w:p w14:paraId="64B8D551">
      <w:pPr>
        <w:pStyle w:val="4"/>
        <w:spacing w:before="298" w:line="285" w:lineRule="auto"/>
        <w:ind w:right="98"/>
        <w:jc w:val="both"/>
        <w:rPr>
          <w:rFonts w:hint="default" w:ascii="Calibri Light" w:hAnsi="Calibri Light" w:cs="Calibri Light"/>
        </w:rPr>
      </w:pPr>
      <w:r>
        <w:rPr>
          <w:rFonts w:hint="default" w:ascii="Calibri Light" w:hAnsi="Calibri Light" w:cs="Calibri Light"/>
        </w:rPr>
        <w:t>并没有藐视他们的祈求”（比较诗篇 22:24）</w:t>
      </w:r>
    </w:p>
    <w:p w14:paraId="6F69E0DA">
      <w:pPr>
        <w:pStyle w:val="4"/>
        <w:spacing w:before="298" w:line="285" w:lineRule="auto"/>
        <w:ind w:right="98"/>
        <w:jc w:val="both"/>
        <w:rPr>
          <w:rFonts w:hint="default" w:ascii="Calibri Light" w:hAnsi="Calibri Light" w:cs="Calibri Light"/>
        </w:rPr>
      </w:pPr>
    </w:p>
    <w:p w14:paraId="04C1E76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has heard the prayer of Zion's helpers, as well as the prayer of Him who was emphatically "The Destitute One"—the ָהֲעְרָער, naked of all things, nowhere to lay his head; like (as the word means) the heath in the wilderness (Jer. 17:6), like a bare solitary tree.</w:t>
      </w:r>
    </w:p>
    <w:p w14:paraId="4B2AC519">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祂听见了锡安帮助者的祷告，也听见了那位特别被称为“穷乏人”之祂的祷告——那位ָהֲעְרָער，赤身露体，无处枕头；如同（这词的意思）旷野中的杜松（耶利米书 17:6），像一棵光秃秃的孤树。</w:t>
      </w:r>
    </w:p>
    <w:p w14:paraId="6356B971">
      <w:pPr>
        <w:pStyle w:val="4"/>
        <w:spacing w:before="298" w:line="285" w:lineRule="auto"/>
        <w:ind w:right="98"/>
        <w:jc w:val="both"/>
        <w:rPr>
          <w:rFonts w:hint="default" w:ascii="Calibri Light" w:hAnsi="Calibri Light" w:cs="Calibri Light"/>
        </w:rPr>
      </w:pPr>
    </w:p>
    <w:p w14:paraId="5793DF77">
      <w:pPr>
        <w:pStyle w:val="4"/>
        <w:spacing w:before="298" w:line="285" w:lineRule="auto"/>
        <w:ind w:right="98"/>
        <w:jc w:val="both"/>
        <w:rPr>
          <w:rFonts w:hint="default" w:ascii="Calibri Light" w:hAnsi="Calibri Light" w:cs="Calibri Light"/>
        </w:rPr>
      </w:pPr>
      <w:r>
        <w:rPr>
          <w:rFonts w:hint="default" w:ascii="Calibri Light" w:hAnsi="Calibri Light" w:cs="Calibri Light"/>
        </w:rPr>
        <w:t>This humiliation ends in exaltation; a future generation shall see it; for the Lord's character is known as helper of the miserable, manifesting his grace in their deliverance; and he has ever "looked down" (Deut. 26:15) on Israel with such feelings, delivering (as he did Peter in after days) at times when men expected to see the captive's end.</w:t>
      </w:r>
    </w:p>
    <w:p w14:paraId="6A25C476">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这卑微以高举告终；后代将要看见；因为主的品格以作困苦人的帮助者而闻名，在他们的拯救中彰显祂的恩典；祂一直以这样的情感“俯视”（申命记 26:15）以色列，在人以为被掳者将要终结时施行拯救（如同祂后来对待彼得一样）。</w:t>
      </w:r>
    </w:p>
    <w:p w14:paraId="5F2C5805">
      <w:pPr>
        <w:pStyle w:val="4"/>
        <w:spacing w:before="298" w:line="285" w:lineRule="auto"/>
        <w:ind w:right="98"/>
        <w:jc w:val="both"/>
        <w:rPr>
          <w:rFonts w:hint="default" w:ascii="Calibri Light" w:hAnsi="Calibri Light" w:cs="Calibri Light"/>
        </w:rPr>
      </w:pPr>
    </w:p>
    <w:p w14:paraId="53C35A4E">
      <w:pPr>
        <w:pStyle w:val="4"/>
        <w:spacing w:before="298" w:line="285" w:lineRule="auto"/>
        <w:ind w:right="98"/>
        <w:jc w:val="both"/>
        <w:rPr>
          <w:rFonts w:hint="default" w:ascii="Calibri Light" w:hAnsi="Calibri Light" w:cs="Calibri Light"/>
        </w:rPr>
      </w:pPr>
      <w:r>
        <w:rPr>
          <w:rFonts w:hint="default" w:ascii="Calibri Light" w:hAnsi="Calibri Light" w:cs="Calibri Light"/>
        </w:rPr>
        <w:t>He will look down (ver 20),</w:t>
      </w:r>
    </w:p>
    <w:p w14:paraId="1CB07068">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祂必垂看（第20节），</w:t>
      </w:r>
    </w:p>
    <w:p w14:paraId="4D54BFF0">
      <w:pPr>
        <w:pStyle w:val="4"/>
        <w:spacing w:before="298" w:line="285" w:lineRule="auto"/>
        <w:ind w:right="98"/>
        <w:jc w:val="both"/>
        <w:rPr>
          <w:rFonts w:hint="default" w:ascii="Calibri Light" w:hAnsi="Calibri Light" w:cs="Calibri Light"/>
        </w:rPr>
      </w:pPr>
    </w:p>
    <w:p w14:paraId="53E5B070">
      <w:pPr>
        <w:pStyle w:val="4"/>
        <w:spacing w:before="298" w:line="285" w:lineRule="auto"/>
        <w:ind w:right="98"/>
        <w:jc w:val="both"/>
        <w:rPr>
          <w:rFonts w:hint="default" w:ascii="Calibri Light" w:hAnsi="Calibri Light" w:cs="Calibri Light"/>
        </w:rPr>
      </w:pPr>
      <w:r>
        <w:rPr>
          <w:rFonts w:hint="default" w:ascii="Calibri Light" w:hAnsi="Calibri Light" w:cs="Calibri Light"/>
        </w:rPr>
        <w:t>"To hear the groaning of the Prisoner (Christ),</w:t>
      </w:r>
    </w:p>
    <w:p w14:paraId="3CFA06B0">
      <w:pPr>
        <w:pStyle w:val="4"/>
        <w:spacing w:before="298" w:line="285" w:lineRule="auto"/>
        <w:ind w:right="98"/>
        <w:jc w:val="both"/>
        <w:rPr>
          <w:rFonts w:hint="default" w:ascii="Calibri Light" w:hAnsi="Calibri Light" w:cs="Calibri Light"/>
        </w:rPr>
      </w:pPr>
      <w:r>
        <w:rPr>
          <w:rFonts w:hint="default" w:ascii="Calibri Light" w:hAnsi="Calibri Light" w:cs="Calibri Light"/>
        </w:rPr>
        <w:t>“要听被囚之人的呻吟（基督），</w:t>
      </w:r>
    </w:p>
    <w:p w14:paraId="4EACBB56">
      <w:pPr>
        <w:pStyle w:val="4"/>
        <w:spacing w:before="298" w:line="285" w:lineRule="auto"/>
        <w:ind w:right="98"/>
        <w:jc w:val="both"/>
        <w:rPr>
          <w:rFonts w:hint="default" w:ascii="Calibri Light" w:hAnsi="Calibri Light" w:cs="Calibri Light"/>
        </w:rPr>
      </w:pPr>
    </w:p>
    <w:p w14:paraId="2352E8DF">
      <w:pPr>
        <w:pStyle w:val="4"/>
        <w:spacing w:before="298" w:line="285" w:lineRule="auto"/>
        <w:ind w:right="98"/>
        <w:jc w:val="both"/>
        <w:rPr>
          <w:rFonts w:hint="default" w:ascii="Calibri Light" w:hAnsi="Calibri Light" w:cs="Calibri Light"/>
        </w:rPr>
      </w:pPr>
      <w:r>
        <w:rPr>
          <w:rFonts w:hint="default" w:ascii="Calibri Light" w:hAnsi="Calibri Light" w:cs="Calibri Light"/>
        </w:rPr>
        <w:t>To set at large the children of death." (Compare Isa. 61:1; Christ's members, and Israel among the rest)</w:t>
      </w:r>
    </w:p>
    <w:p w14:paraId="6A344EB3">
      <w:pPr>
        <w:pStyle w:val="4"/>
        <w:spacing w:before="298" w:line="285" w:lineRule="auto"/>
        <w:ind w:right="98"/>
        <w:jc w:val="both"/>
        <w:rPr>
          <w:rFonts w:hint="default" w:ascii="Calibri Light" w:hAnsi="Calibri Light" w:cs="Calibri Light"/>
        </w:rPr>
      </w:pPr>
      <w:r>
        <w:rPr>
          <w:rFonts w:hint="default" w:ascii="Calibri Light" w:hAnsi="Calibri Light" w:cs="Calibri Light"/>
        </w:rPr>
        <w:t>要释放死囚。”（比较以赛亚书 61:1；基督的肢体，以及以色列等）</w:t>
      </w:r>
    </w:p>
    <w:p w14:paraId="295164BD">
      <w:pPr>
        <w:pStyle w:val="4"/>
        <w:spacing w:before="298" w:line="285" w:lineRule="auto"/>
        <w:ind w:right="98"/>
        <w:jc w:val="both"/>
        <w:rPr>
          <w:rFonts w:hint="default" w:ascii="Calibri Light" w:hAnsi="Calibri Light" w:cs="Calibri Light"/>
        </w:rPr>
      </w:pPr>
    </w:p>
    <w:p w14:paraId="733ECD6F">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this delivered company shall shew forth his praise on that day when Messiah appears in his glory among the nations, the Shiloh to whom, at length, all kindreds and people gather.</w:t>
      </w:r>
    </w:p>
    <w:p w14:paraId="34DB84BF">
      <w:pPr>
        <w:pStyle w:val="4"/>
        <w:spacing w:before="298" w:line="285" w:lineRule="auto"/>
        <w:ind w:right="98"/>
        <w:jc w:val="both"/>
        <w:rPr>
          <w:rFonts w:hint="default" w:ascii="Calibri Light" w:hAnsi="Calibri Light" w:cs="Calibri Light"/>
        </w:rPr>
      </w:pPr>
      <w:r>
        <w:rPr>
          <w:rFonts w:hint="default" w:ascii="Calibri Light" w:hAnsi="Calibri Light" w:cs="Calibri Light"/>
        </w:rPr>
        <w:t>这被拯救的群体，将在那日，当弥赛亚在列国中显现祂的荣耀时，宣扬祂的赞美，那时示罗终于聚集了所有的宗族和百姓。</w:t>
      </w:r>
    </w:p>
    <w:p w14:paraId="2DB084B8">
      <w:pPr>
        <w:pStyle w:val="4"/>
        <w:spacing w:before="298" w:line="285" w:lineRule="auto"/>
        <w:ind w:right="98"/>
        <w:jc w:val="both"/>
        <w:rPr>
          <w:rFonts w:hint="default" w:ascii="Calibri Light" w:hAnsi="Calibri Light" w:cs="Calibri Light"/>
        </w:rPr>
      </w:pPr>
    </w:p>
    <w:p w14:paraId="265FEFF6">
      <w:pPr>
        <w:pStyle w:val="4"/>
        <w:spacing w:before="298" w:line="285" w:lineRule="auto"/>
        <w:ind w:right="98"/>
        <w:jc w:val="both"/>
        <w:rPr>
          <w:rFonts w:hint="default" w:ascii="Calibri Light" w:hAnsi="Calibri Light" w:cs="Calibri Light"/>
        </w:rPr>
      </w:pPr>
      <w:r>
        <w:rPr>
          <w:rFonts w:hint="default" w:ascii="Calibri Light" w:hAnsi="Calibri Light" w:cs="Calibri Light"/>
        </w:rPr>
        <w:t>Such is the bright prospect, the glorious vision!</w:t>
      </w:r>
    </w:p>
    <w:p w14:paraId="5F40039C">
      <w:pPr>
        <w:pStyle w:val="4"/>
        <w:spacing w:before="298" w:line="285" w:lineRule="auto"/>
        <w:ind w:right="98"/>
        <w:jc w:val="both"/>
        <w:rPr>
          <w:rFonts w:hint="default" w:ascii="Calibri Light" w:hAnsi="Calibri Light" w:cs="Calibri Light"/>
        </w:rPr>
      </w:pPr>
      <w:r>
        <w:rPr>
          <w:rFonts w:hint="default" w:ascii="Calibri Light" w:hAnsi="Calibri Light" w:cs="Calibri Light"/>
        </w:rPr>
        <w:t>这就是那光明的前景，那荣耀的异象！</w:t>
      </w:r>
    </w:p>
    <w:p w14:paraId="18A2B4CB">
      <w:pPr>
        <w:pStyle w:val="4"/>
        <w:spacing w:before="298" w:line="285" w:lineRule="auto"/>
        <w:ind w:right="98"/>
        <w:jc w:val="both"/>
        <w:rPr>
          <w:rFonts w:hint="default" w:ascii="Calibri Light" w:hAnsi="Calibri Light" w:cs="Calibri Light"/>
        </w:rPr>
      </w:pPr>
    </w:p>
    <w:p w14:paraId="1662DE88">
      <w:pPr>
        <w:pStyle w:val="4"/>
        <w:spacing w:before="298" w:line="285" w:lineRule="auto"/>
        <w:ind w:right="98"/>
        <w:jc w:val="both"/>
        <w:rPr>
          <w:rFonts w:hint="default" w:ascii="Calibri Light" w:hAnsi="Calibri Light" w:cs="Calibri Light"/>
        </w:rPr>
      </w:pPr>
      <w:r>
        <w:rPr>
          <w:rFonts w:hint="default" w:ascii="Calibri Light" w:hAnsi="Calibri Light" w:cs="Calibri Light"/>
        </w:rPr>
        <w:t>From the garden of Gethsemane, with the cup at his lips, Christ sees the throne—glory, for a moment, bursting through the gloom.</w:t>
      </w:r>
    </w:p>
    <w:p w14:paraId="17FDA381">
      <w:pPr>
        <w:pStyle w:val="4"/>
        <w:spacing w:before="298" w:line="285" w:lineRule="auto"/>
        <w:ind w:right="98"/>
        <w:jc w:val="both"/>
        <w:rPr>
          <w:rFonts w:hint="default" w:ascii="Calibri Light" w:hAnsi="Calibri Light" w:cs="Calibri Light"/>
        </w:rPr>
      </w:pPr>
      <w:r>
        <w:rPr>
          <w:rFonts w:hint="default" w:ascii="Calibri Light" w:hAnsi="Calibri Light" w:cs="Calibri Light"/>
        </w:rPr>
        <w:t>从客西马尼园，杯在祂唇边，基督看见了宝座——荣耀，片刻之间，穿透了黑暗。</w:t>
      </w:r>
    </w:p>
    <w:p w14:paraId="39851414">
      <w:pPr>
        <w:pStyle w:val="4"/>
        <w:spacing w:before="298" w:line="285" w:lineRule="auto"/>
        <w:ind w:right="98"/>
        <w:jc w:val="both"/>
        <w:rPr>
          <w:rFonts w:hint="default" w:ascii="Calibri Light" w:hAnsi="Calibri Light" w:cs="Calibri Light"/>
        </w:rPr>
      </w:pPr>
    </w:p>
    <w:p w14:paraId="558243F9">
      <w:pPr>
        <w:pStyle w:val="4"/>
        <w:spacing w:before="298" w:line="285" w:lineRule="auto"/>
        <w:ind w:right="98"/>
        <w:jc w:val="both"/>
        <w:rPr>
          <w:rFonts w:hint="default" w:ascii="Calibri Light" w:hAnsi="Calibri Light" w:cs="Calibri Light"/>
        </w:rPr>
      </w:pPr>
      <w:r>
        <w:rPr>
          <w:rFonts w:hint="default" w:ascii="Calibri Light" w:hAnsi="Calibri Light" w:cs="Calibri Light"/>
        </w:rPr>
        <w:t>But it passes away; he feels himself still in the valley, and his sense of weakness and woe returns.</w:t>
      </w:r>
    </w:p>
    <w:p w14:paraId="3A4A1AE4">
      <w:pPr>
        <w:pStyle w:val="4"/>
        <w:spacing w:before="298" w:line="285" w:lineRule="auto"/>
        <w:ind w:right="98"/>
        <w:jc w:val="both"/>
        <w:rPr>
          <w:rFonts w:hint="default" w:ascii="Calibri Light" w:hAnsi="Calibri Light" w:cs="Calibri Light"/>
        </w:rPr>
      </w:pPr>
      <w:r>
        <w:rPr>
          <w:rFonts w:hint="default" w:ascii="Calibri Light" w:hAnsi="Calibri Light" w:cs="Calibri Light"/>
        </w:rPr>
        <w:t>但它过去了；祂感觉自己仍在山谷中，祂的软弱和悲伤之感又回来了。</w:t>
      </w:r>
    </w:p>
    <w:p w14:paraId="0F09AB6D">
      <w:pPr>
        <w:pStyle w:val="4"/>
        <w:spacing w:before="298" w:line="285" w:lineRule="auto"/>
        <w:ind w:right="98"/>
        <w:jc w:val="both"/>
        <w:rPr>
          <w:rFonts w:hint="default" w:ascii="Calibri Light" w:hAnsi="Calibri Light" w:cs="Calibri Light"/>
        </w:rPr>
      </w:pPr>
    </w:p>
    <w:p w14:paraId="1E6A6223">
      <w:pPr>
        <w:pStyle w:val="4"/>
        <w:spacing w:before="298" w:line="285" w:lineRule="auto"/>
        <w:ind w:right="98"/>
        <w:jc w:val="both"/>
        <w:rPr>
          <w:rFonts w:hint="default" w:ascii="Calibri Light" w:hAnsi="Calibri Light" w:cs="Calibri Light"/>
        </w:rPr>
      </w:pPr>
      <w:r>
        <w:rPr>
          <w:rFonts w:hint="default" w:ascii="Calibri Light" w:hAnsi="Calibri Light" w:cs="Calibri Light"/>
        </w:rPr>
        <w:t>"Sorrowful unto death," his soul cries—</w:t>
      </w:r>
    </w:p>
    <w:p w14:paraId="465D19F7">
      <w:pPr>
        <w:pStyle w:val="4"/>
        <w:spacing w:before="298" w:line="285" w:lineRule="auto"/>
        <w:ind w:right="98"/>
        <w:jc w:val="both"/>
        <w:rPr>
          <w:rFonts w:hint="default" w:ascii="Calibri Light" w:hAnsi="Calibri Light" w:cs="Calibri Light"/>
        </w:rPr>
      </w:pPr>
      <w:r>
        <w:rPr>
          <w:rFonts w:hint="default" w:ascii="Calibri Light" w:hAnsi="Calibri Light" w:cs="Calibri Light"/>
        </w:rPr>
        <w:t>“忧伤至于死，”祂的灵魂呼喊——</w:t>
      </w:r>
    </w:p>
    <w:p w14:paraId="01E0A243">
      <w:pPr>
        <w:pStyle w:val="4"/>
        <w:spacing w:before="298" w:line="285" w:lineRule="auto"/>
        <w:ind w:right="98"/>
        <w:jc w:val="both"/>
        <w:rPr>
          <w:rFonts w:hint="default" w:ascii="Calibri Light" w:hAnsi="Calibri Light" w:cs="Calibri Light"/>
        </w:rPr>
      </w:pPr>
    </w:p>
    <w:p w14:paraId="1E12F795">
      <w:pPr>
        <w:pStyle w:val="4"/>
        <w:spacing w:before="298" w:line="285" w:lineRule="auto"/>
        <w:ind w:right="98"/>
        <w:jc w:val="both"/>
        <w:rPr>
          <w:rFonts w:hint="default" w:ascii="Calibri Light" w:hAnsi="Calibri Light" w:cs="Calibri Light"/>
        </w:rPr>
      </w:pPr>
      <w:r>
        <w:rPr>
          <w:rFonts w:hint="default" w:ascii="Calibri Light" w:hAnsi="Calibri Light" w:cs="Calibri Light"/>
        </w:rPr>
        <w:t>"He has weakened my strength* in the way; He has shortened my days.</w:t>
      </w:r>
    </w:p>
    <w:p w14:paraId="632D88FE">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“祂在路上削弱了我的力量*；祂缩短了我的年日。</w:t>
      </w:r>
    </w:p>
    <w:p w14:paraId="114698B1">
      <w:pPr>
        <w:pStyle w:val="4"/>
        <w:spacing w:before="298" w:line="285" w:lineRule="auto"/>
        <w:ind w:right="98"/>
        <w:jc w:val="both"/>
        <w:rPr>
          <w:rFonts w:hint="default" w:ascii="Calibri Light" w:hAnsi="Calibri Light" w:cs="Calibri Light"/>
        </w:rPr>
      </w:pPr>
    </w:p>
    <w:p w14:paraId="4A223D0F">
      <w:pPr>
        <w:pStyle w:val="4"/>
        <w:spacing w:before="298" w:line="285" w:lineRule="auto"/>
        <w:ind w:right="98"/>
        <w:jc w:val="both"/>
        <w:rPr>
          <w:rFonts w:hint="default" w:ascii="Calibri Light" w:hAnsi="Calibri Light" w:cs="Calibri Light"/>
        </w:rPr>
      </w:pPr>
      <w:r>
        <w:rPr>
          <w:rFonts w:hint="default" w:ascii="Calibri Light" w:hAnsi="Calibri Light" w:cs="Calibri Light"/>
        </w:rPr>
        <w:t>I say, O my God!</w:t>
      </w:r>
    </w:p>
    <w:p w14:paraId="6ED24B39">
      <w:pPr>
        <w:pStyle w:val="4"/>
        <w:spacing w:before="298" w:line="285" w:lineRule="auto"/>
        <w:ind w:right="98"/>
        <w:jc w:val="both"/>
        <w:rPr>
          <w:rFonts w:hint="default" w:ascii="Calibri Light" w:hAnsi="Calibri Light" w:cs="Calibri Light"/>
        </w:rPr>
      </w:pPr>
      <w:r>
        <w:rPr>
          <w:rFonts w:hint="default" w:ascii="Calibri Light" w:hAnsi="Calibri Light" w:cs="Calibri Light"/>
        </w:rPr>
        <w:t>我说，我的神啊！</w:t>
      </w:r>
    </w:p>
    <w:p w14:paraId="67273C3D">
      <w:pPr>
        <w:pStyle w:val="4"/>
        <w:spacing w:before="298" w:line="285" w:lineRule="auto"/>
        <w:ind w:right="98"/>
        <w:jc w:val="both"/>
        <w:rPr>
          <w:rFonts w:hint="default" w:ascii="Calibri Light" w:hAnsi="Calibri Light" w:cs="Calibri Light"/>
        </w:rPr>
      </w:pPr>
    </w:p>
    <w:p w14:paraId="39DBE0B5">
      <w:pPr>
        <w:pStyle w:val="4"/>
        <w:spacing w:before="298" w:line="285" w:lineRule="auto"/>
        <w:ind w:right="98"/>
        <w:jc w:val="both"/>
        <w:rPr>
          <w:rFonts w:hint="default" w:ascii="Calibri Light" w:hAnsi="Calibri Light" w:cs="Calibri Light"/>
        </w:rPr>
      </w:pPr>
      <w:r>
        <w:rPr>
          <w:rFonts w:hint="default" w:ascii="Calibri Light" w:hAnsi="Calibri Light" w:cs="Calibri Light"/>
        </w:rPr>
        <w:t>Take me not away in midst of my days." (Ver. 23, 24)</w:t>
      </w:r>
    </w:p>
    <w:p w14:paraId="6A98203B">
      <w:pPr>
        <w:pStyle w:val="4"/>
        <w:spacing w:before="298" w:line="285" w:lineRule="auto"/>
        <w:ind w:right="98"/>
        <w:jc w:val="both"/>
        <w:rPr>
          <w:rFonts w:hint="default" w:ascii="Calibri Light" w:hAnsi="Calibri Light" w:cs="Calibri Light"/>
        </w:rPr>
      </w:pPr>
      <w:r>
        <w:rPr>
          <w:rFonts w:hint="default" w:ascii="Calibri Light" w:hAnsi="Calibri Light" w:cs="Calibri Light"/>
        </w:rPr>
        <w:t>不要在我的中年把我带走。”（第23, 24节）</w:t>
      </w:r>
    </w:p>
    <w:p w14:paraId="08135D90">
      <w:pPr>
        <w:pStyle w:val="4"/>
        <w:spacing w:before="298" w:line="285" w:lineRule="auto"/>
        <w:ind w:right="98"/>
        <w:jc w:val="both"/>
        <w:rPr>
          <w:rFonts w:hint="default" w:ascii="Calibri Light" w:hAnsi="Calibri Light" w:cs="Calibri Light"/>
        </w:rPr>
      </w:pPr>
    </w:p>
    <w:p w14:paraId="28A78328">
      <w:pPr>
        <w:pStyle w:val="4"/>
        <w:spacing w:before="298" w:line="285" w:lineRule="auto"/>
        <w:ind w:right="98"/>
        <w:jc w:val="both"/>
        <w:rPr>
          <w:rFonts w:hint="default" w:ascii="Calibri Light" w:hAnsi="Calibri Light" w:cs="Calibri Light"/>
        </w:rPr>
      </w:pPr>
      <w:r>
        <w:rPr>
          <w:rFonts w:hint="default" w:ascii="Calibri Light" w:hAnsi="Calibri Light" w:cs="Calibri Light"/>
        </w:rPr>
        <w:t>Take me not away, let me not sink, ere my Mediatorial work is accomplished.</w:t>
      </w:r>
    </w:p>
    <w:p w14:paraId="2E395B3D">
      <w:pPr>
        <w:pStyle w:val="4"/>
        <w:spacing w:before="298" w:line="285" w:lineRule="auto"/>
        <w:ind w:right="98"/>
        <w:jc w:val="both"/>
        <w:rPr>
          <w:rFonts w:hint="default" w:ascii="Calibri Light" w:hAnsi="Calibri Light" w:cs="Calibri Light"/>
        </w:rPr>
      </w:pPr>
      <w:r>
        <w:rPr>
          <w:rFonts w:hint="default" w:ascii="Calibri Light" w:hAnsi="Calibri Light" w:cs="Calibri Light"/>
        </w:rPr>
        <w:t>不要把我带走，不要让我沉沦，在我中保的工作完成之前。</w:t>
      </w:r>
    </w:p>
    <w:p w14:paraId="7EE33B72">
      <w:pPr>
        <w:pStyle w:val="4"/>
        <w:spacing w:before="298" w:line="285" w:lineRule="auto"/>
        <w:ind w:right="98"/>
        <w:jc w:val="both"/>
        <w:rPr>
          <w:rFonts w:hint="default" w:ascii="Calibri Light" w:hAnsi="Calibri Light" w:cs="Calibri Light"/>
        </w:rPr>
      </w:pPr>
    </w:p>
    <w:p w14:paraId="71CB2DAB">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here (compare Heb. 1:10–12) that the voice from the Father addresses him.</w:t>
      </w:r>
    </w:p>
    <w:p w14:paraId="05155A75">
      <w:pPr>
        <w:pStyle w:val="4"/>
        <w:spacing w:before="298" w:line="285" w:lineRule="auto"/>
        <w:ind w:right="98"/>
        <w:jc w:val="both"/>
        <w:rPr>
          <w:rFonts w:hint="default" w:ascii="Calibri Light" w:hAnsi="Calibri Light" w:cs="Calibri Light"/>
        </w:rPr>
      </w:pPr>
      <w:r>
        <w:rPr>
          <w:rFonts w:hint="default" w:ascii="Calibri Light" w:hAnsi="Calibri Light" w:cs="Calibri Light"/>
        </w:rPr>
        <w:t>正是在这里（比较希伯来书 1:10-12），从父而来的声音对祂说话。</w:t>
      </w:r>
    </w:p>
    <w:p w14:paraId="216DEEAA">
      <w:pPr>
        <w:pStyle w:val="4"/>
        <w:spacing w:before="298" w:line="285" w:lineRule="auto"/>
        <w:ind w:right="98"/>
        <w:jc w:val="both"/>
        <w:rPr>
          <w:rFonts w:hint="default" w:ascii="Calibri Light" w:hAnsi="Calibri Light" w:cs="Calibri Light"/>
        </w:rPr>
      </w:pPr>
    </w:p>
    <w:p w14:paraId="636A2E36">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at this cry that the silence above is broken.</w:t>
      </w:r>
    </w:p>
    <w:p w14:paraId="1E4F7A15">
      <w:pPr>
        <w:pStyle w:val="4"/>
        <w:spacing w:before="298" w:line="285" w:lineRule="auto"/>
        <w:ind w:right="98"/>
        <w:jc w:val="both"/>
        <w:rPr>
          <w:rFonts w:hint="default" w:ascii="Calibri Light" w:hAnsi="Calibri Light" w:cs="Calibri Light"/>
        </w:rPr>
      </w:pPr>
      <w:r>
        <w:rPr>
          <w:rFonts w:hint="default" w:ascii="Calibri Light" w:hAnsi="Calibri Light" w:cs="Calibri Light"/>
        </w:rPr>
        <w:t>正是在这呼喊声中，天上的寂静被打破了。</w:t>
      </w:r>
    </w:p>
    <w:p w14:paraId="5FEA778B">
      <w:pPr>
        <w:pStyle w:val="4"/>
        <w:spacing w:before="298" w:line="285" w:lineRule="auto"/>
        <w:ind w:right="98"/>
        <w:jc w:val="both"/>
        <w:rPr>
          <w:rFonts w:hint="default" w:ascii="Calibri Light" w:hAnsi="Calibri Light" w:cs="Calibri Light"/>
        </w:rPr>
      </w:pPr>
    </w:p>
    <w:p w14:paraId="3BFAD9E5">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Father speaks words of strength and hope.</w:t>
      </w:r>
    </w:p>
    <w:p w14:paraId="46C4D847">
      <w:pPr>
        <w:pStyle w:val="4"/>
        <w:spacing w:before="298" w:line="285" w:lineRule="auto"/>
        <w:ind w:right="98"/>
        <w:jc w:val="both"/>
        <w:rPr>
          <w:rFonts w:hint="default" w:ascii="Calibri Light" w:hAnsi="Calibri Light" w:cs="Calibri Light"/>
        </w:rPr>
      </w:pPr>
      <w:r>
        <w:rPr>
          <w:rFonts w:hint="default" w:ascii="Calibri Light" w:hAnsi="Calibri Light" w:cs="Calibri Light"/>
        </w:rPr>
        <w:t>父说出力量和盼望的话语。</w:t>
      </w:r>
    </w:p>
    <w:p w14:paraId="2524C969">
      <w:pPr>
        <w:pStyle w:val="4"/>
        <w:spacing w:before="298" w:line="285" w:lineRule="auto"/>
        <w:ind w:right="98"/>
        <w:jc w:val="both"/>
        <w:rPr>
          <w:rFonts w:hint="default" w:ascii="Calibri Light" w:hAnsi="Calibri Light" w:cs="Calibri Light"/>
        </w:rPr>
      </w:pPr>
    </w:p>
    <w:p w14:paraId="4F2A1581">
      <w:pPr>
        <w:pStyle w:val="4"/>
        <w:spacing w:before="298" w:line="285" w:lineRule="auto"/>
        <w:ind w:right="98"/>
        <w:jc w:val="both"/>
        <w:rPr>
          <w:rFonts w:hint="default" w:ascii="Calibri Light" w:hAnsi="Calibri Light" w:cs="Calibri Light"/>
        </w:rPr>
      </w:pPr>
      <w:r>
        <w:rPr>
          <w:rFonts w:hint="default" w:ascii="Calibri Light" w:hAnsi="Calibri Light" w:cs="Calibri Light"/>
        </w:rPr>
        <w:t>"Thy years are to all generations! (ריםוֹד רוֹדבְּ, q. d., in the depth of ages past, "generation of generations." Not as verse 12, ָוֹדר ְלֹדר)</w:t>
      </w:r>
    </w:p>
    <w:p w14:paraId="30BAE156">
      <w:pPr>
        <w:pStyle w:val="4"/>
        <w:spacing w:before="298" w:line="285" w:lineRule="auto"/>
        <w:ind w:right="98"/>
        <w:jc w:val="both"/>
        <w:rPr>
          <w:rFonts w:hint="default" w:ascii="Calibri Light" w:hAnsi="Calibri Light" w:cs="Calibri Light"/>
        </w:rPr>
      </w:pPr>
      <w:r>
        <w:rPr>
          <w:rFonts w:hint="default" w:ascii="Calibri Light" w:hAnsi="Calibri Light" w:cs="Calibri Light"/>
        </w:rPr>
        <w:t>“祢的年日直到万代！（ריםוֹד רוֹדבְּ，意即，在远古的深处，“世世代代”。不同于第12节，ָוֹדר ְלֹדר）</w:t>
      </w:r>
    </w:p>
    <w:p w14:paraId="25870032">
      <w:pPr>
        <w:pStyle w:val="4"/>
        <w:spacing w:before="298" w:line="285" w:lineRule="auto"/>
        <w:ind w:right="98"/>
        <w:jc w:val="both"/>
        <w:rPr>
          <w:rFonts w:hint="default" w:ascii="Calibri Light" w:hAnsi="Calibri Light" w:cs="Calibri Light"/>
        </w:rPr>
      </w:pPr>
    </w:p>
    <w:p w14:paraId="65941248">
      <w:pPr>
        <w:pStyle w:val="4"/>
        <w:spacing w:before="298" w:line="285" w:lineRule="auto"/>
        <w:ind w:right="98"/>
        <w:jc w:val="both"/>
        <w:rPr>
          <w:rFonts w:hint="default" w:ascii="Calibri Light" w:hAnsi="Calibri Light" w:cs="Calibri Light"/>
        </w:rPr>
      </w:pPr>
      <w:r>
        <w:rPr>
          <w:rFonts w:hint="default" w:ascii="Calibri Light" w:hAnsi="Calibri Light" w:cs="Calibri Light"/>
        </w:rPr>
        <w:t>Of old thou hast laid the foundations of earth,</w:t>
      </w:r>
    </w:p>
    <w:p w14:paraId="2D971262">
      <w:pPr>
        <w:pStyle w:val="4"/>
        <w:spacing w:before="298" w:line="285" w:lineRule="auto"/>
        <w:ind w:right="98"/>
        <w:jc w:val="both"/>
        <w:rPr>
          <w:rFonts w:hint="default" w:ascii="Calibri Light" w:hAnsi="Calibri Light" w:cs="Calibri Light"/>
        </w:rPr>
      </w:pPr>
      <w:r>
        <w:rPr>
          <w:rFonts w:hint="default" w:ascii="Calibri Light" w:hAnsi="Calibri Light" w:cs="Calibri Light"/>
        </w:rPr>
        <w:t>太初祢立了地的根基，</w:t>
      </w:r>
    </w:p>
    <w:p w14:paraId="0A4C3376">
      <w:pPr>
        <w:pStyle w:val="4"/>
        <w:spacing w:before="298" w:line="285" w:lineRule="auto"/>
        <w:ind w:right="98"/>
        <w:jc w:val="both"/>
        <w:rPr>
          <w:rFonts w:hint="default" w:ascii="Calibri Light" w:hAnsi="Calibri Light" w:cs="Calibri Light"/>
        </w:rPr>
      </w:pPr>
    </w:p>
    <w:p w14:paraId="754B9C90">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the heavens were the work of thy hands," &amp;c. (Ver. 24, 25)</w:t>
      </w:r>
    </w:p>
    <w:p w14:paraId="13BF4AE0">
      <w:pPr>
        <w:pStyle w:val="4"/>
        <w:spacing w:before="298" w:line="285" w:lineRule="auto"/>
        <w:ind w:right="98"/>
        <w:jc w:val="both"/>
        <w:rPr>
          <w:rFonts w:hint="default" w:ascii="Calibri Light" w:hAnsi="Calibri Light" w:cs="Calibri Light"/>
        </w:rPr>
      </w:pPr>
      <w:r>
        <w:rPr>
          <w:rFonts w:hint="default" w:ascii="Calibri Light" w:hAnsi="Calibri Light" w:cs="Calibri Light"/>
        </w:rPr>
        <w:t>诸天也是祢手所造的，”等等。（第24, 25节）</w:t>
      </w:r>
    </w:p>
    <w:p w14:paraId="63267D62">
      <w:pPr>
        <w:pStyle w:val="4"/>
        <w:spacing w:before="298" w:line="285" w:lineRule="auto"/>
        <w:ind w:right="98"/>
        <w:jc w:val="both"/>
        <w:rPr>
          <w:rFonts w:hint="default" w:ascii="Calibri Light" w:hAnsi="Calibri Light" w:cs="Calibri Light"/>
        </w:rPr>
      </w:pPr>
    </w:p>
    <w:p w14:paraId="1A314B6E">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Eternal Son cannot faint or fail He must be conqueror.</w:t>
      </w:r>
    </w:p>
    <w:p w14:paraId="486FDA5B">
      <w:pPr>
        <w:pStyle w:val="4"/>
        <w:spacing w:before="298" w:line="285" w:lineRule="auto"/>
        <w:ind w:right="98"/>
        <w:jc w:val="both"/>
        <w:rPr>
          <w:rFonts w:hint="default" w:ascii="Calibri Light" w:hAnsi="Calibri Light" w:cs="Calibri Light"/>
        </w:rPr>
      </w:pPr>
      <w:r>
        <w:rPr>
          <w:rFonts w:hint="default" w:ascii="Calibri Light" w:hAnsi="Calibri Light" w:cs="Calibri Light"/>
        </w:rPr>
        <w:t>永恒的子不能疲倦或失败，祂必得胜。</w:t>
      </w:r>
    </w:p>
    <w:p w14:paraId="194A774E">
      <w:pPr>
        <w:pStyle w:val="4"/>
        <w:spacing w:before="298" w:line="285" w:lineRule="auto"/>
        <w:ind w:right="98"/>
        <w:jc w:val="both"/>
        <w:rPr>
          <w:rFonts w:hint="default" w:ascii="Calibri Light" w:hAnsi="Calibri Light" w:cs="Calibri Light"/>
        </w:rPr>
      </w:pPr>
    </w:p>
    <w:p w14:paraId="0F6AD4F9">
      <w:pPr>
        <w:pStyle w:val="4"/>
        <w:spacing w:before="298" w:line="285" w:lineRule="auto"/>
        <w:ind w:right="98"/>
        <w:jc w:val="both"/>
        <w:rPr>
          <w:rFonts w:hint="default" w:ascii="Calibri Light" w:hAnsi="Calibri Light" w:cs="Calibri Light"/>
        </w:rPr>
      </w:pPr>
      <w:r>
        <w:rPr>
          <w:rFonts w:hint="default" w:ascii="Calibri Light" w:hAnsi="Calibri Light" w:cs="Calibri Light"/>
        </w:rPr>
        <w:t>He must pass safely up from this humiliation to the throne whence he descended.</w:t>
      </w:r>
    </w:p>
    <w:p w14:paraId="29D23EAB">
      <w:pPr>
        <w:pStyle w:val="4"/>
        <w:spacing w:before="298" w:line="285" w:lineRule="auto"/>
        <w:ind w:right="98"/>
        <w:jc w:val="both"/>
        <w:rPr>
          <w:rFonts w:hint="default" w:ascii="Calibri Light" w:hAnsi="Calibri Light" w:cs="Calibri Light"/>
        </w:rPr>
      </w:pPr>
      <w:r>
        <w:rPr>
          <w:rFonts w:hint="default" w:ascii="Calibri Light" w:hAnsi="Calibri Light" w:cs="Calibri Light"/>
        </w:rPr>
        <w:t>祂必须从这卑微中安然升到祂所降下的宝座上。</w:t>
      </w:r>
    </w:p>
    <w:p w14:paraId="1226837F">
      <w:pPr>
        <w:pStyle w:val="4"/>
        <w:spacing w:before="298" w:line="285" w:lineRule="auto"/>
        <w:ind w:right="98"/>
        <w:jc w:val="both"/>
        <w:rPr>
          <w:rFonts w:hint="default" w:ascii="Calibri Light" w:hAnsi="Calibri Light" w:cs="Calibri Light"/>
        </w:rPr>
      </w:pPr>
    </w:p>
    <w:p w14:paraId="5A78464F">
      <w:pPr>
        <w:pStyle w:val="4"/>
        <w:spacing w:before="298" w:line="285" w:lineRule="auto"/>
        <w:ind w:right="98"/>
        <w:jc w:val="both"/>
        <w:rPr>
          <w:rFonts w:hint="default" w:ascii="Calibri Light" w:hAnsi="Calibri Light" w:cs="Calibri Light"/>
        </w:rPr>
      </w:pPr>
      <w:r>
        <w:rPr>
          <w:rFonts w:hint="default" w:ascii="Calibri Light" w:hAnsi="Calibri Light" w:cs="Calibri Light"/>
        </w:rPr>
        <w:t>Yes, it is his to create these heavens and earth anew.</w:t>
      </w:r>
    </w:p>
    <w:p w14:paraId="3428B8CA">
      <w:pPr>
        <w:pStyle w:val="4"/>
        <w:spacing w:before="298" w:line="285" w:lineRule="auto"/>
        <w:ind w:right="98"/>
        <w:jc w:val="both"/>
        <w:rPr>
          <w:rFonts w:hint="default" w:ascii="Calibri Light" w:hAnsi="Calibri Light" w:cs="Calibri Light"/>
        </w:rPr>
      </w:pPr>
      <w:r>
        <w:rPr>
          <w:rFonts w:hint="default" w:ascii="Calibri Light" w:hAnsi="Calibri Light" w:cs="Calibri Light"/>
        </w:rPr>
        <w:t>是的，重新创造这些天地是祂的作为。</w:t>
      </w:r>
    </w:p>
    <w:p w14:paraId="38618FA3">
      <w:pPr>
        <w:pStyle w:val="4"/>
        <w:spacing w:before="298" w:line="285" w:lineRule="auto"/>
        <w:ind w:right="98"/>
        <w:jc w:val="both"/>
        <w:rPr>
          <w:rFonts w:hint="default" w:ascii="Calibri Light" w:hAnsi="Calibri Light" w:cs="Calibri Light"/>
        </w:rPr>
      </w:pPr>
    </w:p>
    <w:p w14:paraId="1EA28517">
      <w:pPr>
        <w:pStyle w:val="4"/>
        <w:spacing w:before="298" w:line="285" w:lineRule="auto"/>
        <w:ind w:right="98"/>
        <w:jc w:val="both"/>
        <w:rPr>
          <w:rFonts w:hint="default" w:ascii="Calibri Light" w:hAnsi="Calibri Light" w:cs="Calibri Light"/>
        </w:rPr>
      </w:pPr>
      <w:r>
        <w:rPr>
          <w:rFonts w:hint="default" w:ascii="Calibri Light" w:hAnsi="Calibri Light" w:cs="Calibri Light"/>
        </w:rPr>
        <w:t>"These shall perish, but thou remainest— These shall wear out as a garment."</w:t>
      </w:r>
    </w:p>
    <w:p w14:paraId="1B602CAC">
      <w:pPr>
        <w:pStyle w:val="4"/>
        <w:spacing w:before="298" w:line="285" w:lineRule="auto"/>
        <w:ind w:right="98"/>
        <w:jc w:val="both"/>
        <w:rPr>
          <w:rFonts w:hint="default" w:ascii="Calibri Light" w:hAnsi="Calibri Light" w:cs="Calibri Light"/>
        </w:rPr>
      </w:pPr>
      <w:r>
        <w:rPr>
          <w:rFonts w:hint="default" w:ascii="Calibri Light" w:hAnsi="Calibri Light" w:cs="Calibri Light"/>
        </w:rPr>
        <w:t>“这些都将灭没，惟独祢长存——这些都将如衣服渐渐旧了。”</w:t>
      </w:r>
    </w:p>
    <w:p w14:paraId="75776D56">
      <w:pPr>
        <w:pStyle w:val="4"/>
        <w:spacing w:before="298" w:line="285" w:lineRule="auto"/>
        <w:ind w:right="98"/>
        <w:jc w:val="both"/>
        <w:rPr>
          <w:rFonts w:hint="default" w:ascii="Calibri Light" w:hAnsi="Calibri Light" w:cs="Calibri Light"/>
        </w:rPr>
      </w:pPr>
    </w:p>
    <w:p w14:paraId="652C4827">
      <w:pPr>
        <w:pStyle w:val="4"/>
        <w:spacing w:before="298" w:line="285" w:lineRule="auto"/>
        <w:ind w:right="98"/>
        <w:jc w:val="both"/>
        <w:rPr>
          <w:rFonts w:hint="default" w:ascii="Calibri Light" w:hAnsi="Calibri Light" w:cs="Calibri Light"/>
        </w:rPr>
      </w:pPr>
      <w:r>
        <w:rPr>
          <w:rFonts w:hint="default" w:ascii="Calibri Light" w:hAnsi="Calibri Light" w:cs="Calibri Light"/>
        </w:rPr>
        <w:t>And when they have been worn out,</w:t>
      </w:r>
    </w:p>
    <w:p w14:paraId="6D78650A">
      <w:pPr>
        <w:pStyle w:val="4"/>
        <w:spacing w:before="298" w:line="285" w:lineRule="auto"/>
        <w:ind w:right="98"/>
        <w:jc w:val="both"/>
        <w:rPr>
          <w:rFonts w:hint="default" w:ascii="Calibri Light" w:hAnsi="Calibri Light" w:cs="Calibri Light"/>
        </w:rPr>
      </w:pPr>
      <w:r>
        <w:rPr>
          <w:rFonts w:hint="default" w:ascii="Calibri Light" w:hAnsi="Calibri Light" w:cs="Calibri Light"/>
        </w:rPr>
        <w:t>当它们被穿旧时，</w:t>
      </w:r>
    </w:p>
    <w:p w14:paraId="098C34EC">
      <w:pPr>
        <w:pStyle w:val="4"/>
        <w:spacing w:before="298" w:line="285" w:lineRule="auto"/>
        <w:ind w:right="98"/>
        <w:jc w:val="both"/>
        <w:rPr>
          <w:rFonts w:hint="default" w:ascii="Calibri Light" w:hAnsi="Calibri Light" w:cs="Calibri Light"/>
        </w:rPr>
      </w:pPr>
    </w:p>
    <w:p w14:paraId="390D0B3A">
      <w:pPr>
        <w:pStyle w:val="4"/>
        <w:spacing w:before="298" w:line="285" w:lineRule="auto"/>
        <w:ind w:right="98"/>
        <w:jc w:val="both"/>
        <w:rPr>
          <w:rFonts w:hint="default" w:ascii="Calibri Light" w:hAnsi="Calibri Light" w:cs="Calibri Light"/>
        </w:rPr>
      </w:pPr>
      <w:r>
        <w:rPr>
          <w:rFonts w:hint="default" w:ascii="Calibri Light" w:hAnsi="Calibri Light" w:cs="Calibri Light"/>
        </w:rPr>
        <w:t>"Thou shall change them as a vesture (splendid attire, Gesen), And they shall be changed" (וִּיֲחִליפ).</w:t>
      </w:r>
    </w:p>
    <w:p w14:paraId="61ADEFF1">
      <w:pPr>
        <w:pStyle w:val="4"/>
        <w:spacing w:before="298" w:line="285" w:lineRule="auto"/>
        <w:ind w:right="98"/>
        <w:jc w:val="both"/>
        <w:rPr>
          <w:rFonts w:hint="default" w:ascii="Calibri Light" w:hAnsi="Calibri Light" w:cs="Calibri Light"/>
        </w:rPr>
      </w:pPr>
      <w:r>
        <w:rPr>
          <w:rFonts w:hint="default" w:ascii="Calibri Light" w:hAnsi="Calibri Light" w:cs="Calibri Light"/>
        </w:rPr>
        <w:t>“祢要将天地如里衣更换（华丽的服装，格泽纽斯），天地就都改变了”（וִּיֲחִליפ）。</w:t>
      </w:r>
    </w:p>
    <w:p w14:paraId="57B7DEBD">
      <w:pPr>
        <w:pStyle w:val="4"/>
        <w:spacing w:before="298" w:line="285" w:lineRule="auto"/>
        <w:ind w:right="98"/>
        <w:jc w:val="both"/>
        <w:rPr>
          <w:rFonts w:hint="default" w:ascii="Calibri Light" w:hAnsi="Calibri Light" w:cs="Calibri Light"/>
        </w:rPr>
      </w:pPr>
    </w:p>
    <w:p w14:paraId="50295718">
      <w:pPr>
        <w:pStyle w:val="4"/>
        <w:spacing w:before="298" w:line="285" w:lineRule="auto"/>
        <w:ind w:right="98"/>
        <w:jc w:val="both"/>
        <w:rPr>
          <w:rFonts w:hint="default" w:ascii="Calibri Light" w:hAnsi="Calibri Light" w:cs="Calibri Light"/>
        </w:rPr>
      </w:pPr>
      <w:r>
        <w:rPr>
          <w:rFonts w:hint="default" w:ascii="Calibri Light" w:hAnsi="Calibri Light" w:cs="Calibri Light"/>
        </w:rPr>
        <w:t>The word for "change" implies in it (see Schultens on Prov. 31:8) something succeeding to another, ָחַלף, (the root of "Caliph,") having in it the radical idea of substitution.</w:t>
      </w:r>
    </w:p>
    <w:p w14:paraId="5A2704EA">
      <w:pPr>
        <w:pStyle w:val="4"/>
        <w:spacing w:before="298" w:line="285" w:lineRule="auto"/>
        <w:ind w:right="98"/>
        <w:jc w:val="both"/>
        <w:rPr>
          <w:rFonts w:hint="default" w:ascii="Calibri Light" w:hAnsi="Calibri Light" w:cs="Calibri Light"/>
        </w:rPr>
      </w:pPr>
      <w:r>
        <w:rPr>
          <w:rFonts w:hint="default" w:ascii="Calibri Light" w:hAnsi="Calibri Light" w:cs="Calibri Light"/>
        </w:rPr>
        <w:t>“改变”这个词（见舒尔滕斯对箴言31:8的注释）暗示着一物接替另一物，ָחַלף（“哈里发”的词根）的根本意思是替代。</w:t>
      </w:r>
    </w:p>
    <w:p w14:paraId="779E4EE2">
      <w:pPr>
        <w:pStyle w:val="4"/>
        <w:spacing w:before="298" w:line="285" w:lineRule="auto"/>
        <w:ind w:right="98"/>
        <w:jc w:val="both"/>
        <w:rPr>
          <w:rFonts w:hint="default" w:ascii="Calibri Light" w:hAnsi="Calibri Light" w:cs="Calibri Light"/>
        </w:rPr>
      </w:pPr>
    </w:p>
    <w:p w14:paraId="588D4703">
      <w:pPr>
        <w:pStyle w:val="4"/>
        <w:spacing w:before="298" w:line="285" w:lineRule="auto"/>
        <w:ind w:right="98"/>
        <w:jc w:val="both"/>
        <w:rPr>
          <w:rFonts w:hint="default" w:ascii="Calibri Light" w:hAnsi="Calibri Light" w:cs="Calibri Light"/>
        </w:rPr>
      </w:pPr>
      <w:r>
        <w:rPr>
          <w:rFonts w:hint="default" w:ascii="Calibri Light" w:hAnsi="Calibri Light" w:cs="Calibri Light"/>
        </w:rPr>
        <w:t>It is used in Arabic in regard to plants, when they are changed, by a new effloresence, at spring-time; it is used by Job (14:14) regarding his Resurrection change; it is used in Isa. 9:9—"We will put cedars in the room of sycamores."</w:t>
      </w:r>
    </w:p>
    <w:p w14:paraId="0A97542B">
      <w:pPr>
        <w:pStyle w:val="4"/>
        <w:spacing w:before="298" w:line="285" w:lineRule="auto"/>
        <w:ind w:right="98"/>
        <w:jc w:val="both"/>
        <w:rPr>
          <w:rFonts w:hint="default" w:ascii="Calibri Light" w:hAnsi="Calibri Light" w:cs="Calibri Light"/>
        </w:rPr>
      </w:pPr>
      <w:r>
        <w:rPr>
          <w:rFonts w:hint="default" w:ascii="Calibri Light" w:hAnsi="Calibri Light" w:cs="Calibri Light"/>
        </w:rPr>
        <w:t>它在阿拉伯语中用于植物，当它们在春天通过新的开花而改变时；它被约伯（14:14）用于他的复活改变；它被用于以赛亚书9:9——“我们要用香柏树代替桑树。”</w:t>
      </w:r>
    </w:p>
    <w:p w14:paraId="0FB756B3">
      <w:pPr>
        <w:pStyle w:val="4"/>
        <w:spacing w:before="298" w:line="285" w:lineRule="auto"/>
        <w:ind w:right="98"/>
        <w:jc w:val="both"/>
        <w:rPr>
          <w:rFonts w:hint="default" w:ascii="Calibri Light" w:hAnsi="Calibri Light" w:cs="Calibri Light"/>
        </w:rPr>
      </w:pPr>
    </w:p>
    <w:p w14:paraId="3436B4A3">
      <w:pPr>
        <w:pStyle w:val="4"/>
        <w:spacing w:before="298" w:line="285" w:lineRule="auto"/>
        <w:ind w:right="98"/>
        <w:jc w:val="both"/>
        <w:rPr>
          <w:rFonts w:hint="default" w:ascii="Calibri Light" w:hAnsi="Calibri Light" w:cs="Calibri Light"/>
        </w:rPr>
      </w:pPr>
      <w:r>
        <w:rPr>
          <w:rFonts w:hint="default" w:ascii="Calibri Light" w:hAnsi="Calibri Light" w:cs="Calibri Light"/>
        </w:rPr>
        <w:t>If so, we see very clearly the assurance contained in these words, that Christ must not only suffer, but enter into his glory too.</w:t>
      </w:r>
    </w:p>
    <w:p w14:paraId="1CC63C01">
      <w:pPr>
        <w:pStyle w:val="4"/>
        <w:spacing w:before="298" w:line="285" w:lineRule="auto"/>
        <w:ind w:right="98"/>
        <w:jc w:val="both"/>
        <w:rPr>
          <w:rFonts w:hint="default" w:ascii="Calibri Light" w:hAnsi="Calibri Light" w:cs="Calibri Light"/>
        </w:rPr>
      </w:pPr>
      <w:r>
        <w:rPr>
          <w:rFonts w:hint="default" w:ascii="Calibri Light" w:hAnsi="Calibri Light" w:cs="Calibri Light"/>
        </w:rPr>
        <w:t>若是如此，我们便很清楚地看见这些话中所包含的确据，即基督不仅必须受苦，也必须进入祂的荣耀。</w:t>
      </w:r>
    </w:p>
    <w:p w14:paraId="3FD75674">
      <w:pPr>
        <w:pStyle w:val="4"/>
        <w:spacing w:before="298" w:line="285" w:lineRule="auto"/>
        <w:ind w:right="98"/>
        <w:jc w:val="both"/>
        <w:rPr>
          <w:rFonts w:hint="default" w:ascii="Calibri Light" w:hAnsi="Calibri Light" w:cs="Calibri Light"/>
        </w:rPr>
      </w:pPr>
    </w:p>
    <w:p w14:paraId="49226AC1">
      <w:pPr>
        <w:pStyle w:val="4"/>
        <w:spacing w:before="298" w:line="285" w:lineRule="auto"/>
        <w:ind w:right="98"/>
        <w:jc w:val="both"/>
        <w:rPr>
          <w:rFonts w:hint="default" w:ascii="Calibri Light" w:hAnsi="Calibri Light" w:cs="Calibri Light"/>
        </w:rPr>
      </w:pPr>
      <w:r>
        <w:rPr>
          <w:rFonts w:hint="default" w:ascii="Calibri Light" w:hAnsi="Calibri Light" w:cs="Calibri Light"/>
        </w:rPr>
        <w:t>As certainly as in the beginning he was the glorious Creator of all things, but was pleased to stoop to our world as a man of sorrows, so certainly he must once again create these fallen heavens and earth anew—no more the Man of Sorrows, but manifested as the Eternal Son.</w:t>
      </w:r>
    </w:p>
    <w:p w14:paraId="0494A711">
      <w:pPr>
        <w:pStyle w:val="4"/>
        <w:spacing w:before="298" w:line="285" w:lineRule="auto"/>
        <w:ind w:right="98"/>
        <w:jc w:val="both"/>
        <w:rPr>
          <w:rFonts w:hint="default" w:ascii="Calibri Light" w:hAnsi="Calibri Light" w:cs="Calibri Light"/>
        </w:rPr>
      </w:pPr>
      <w:r>
        <w:rPr>
          <w:rFonts w:hint="default" w:ascii="Calibri Light" w:hAnsi="Calibri Light" w:cs="Calibri Light"/>
        </w:rPr>
        <w:t>正如起初祂是万有的荣耀创造主，却乐意降卑到我们的世界作一个忧患之子，同样确定无疑地，祂必须再次重新创造这些堕落的天地——不再是忧患之子，而是显现为永恒的子。</w:t>
      </w:r>
    </w:p>
    <w:p w14:paraId="7767FAAB">
      <w:pPr>
        <w:pStyle w:val="4"/>
        <w:spacing w:before="298" w:line="285" w:lineRule="auto"/>
        <w:ind w:right="98"/>
        <w:jc w:val="both"/>
        <w:rPr>
          <w:rFonts w:hint="default" w:ascii="Calibri Light" w:hAnsi="Calibri Light" w:cs="Calibri Light"/>
        </w:rPr>
      </w:pPr>
    </w:p>
    <w:p w14:paraId="60DC1905">
      <w:pPr>
        <w:pStyle w:val="4"/>
        <w:ind w:left="0"/>
        <w:rPr>
          <w:rFonts w:hint="default" w:ascii="Calibri Light" w:hAnsi="Calibri Light" w:cs="Calibri Light"/>
        </w:rPr>
      </w:pPr>
      <w:r>
        <w:rPr>
          <w:rFonts w:hint="default" w:ascii="Calibri Light" w:hAnsi="Calibri Light" w:cs="Calibri Light"/>
        </w:rPr>
        <w:t>In that glory his children shall share—in that unchanging bliss they "receive a kingdom that cannot be moved," (Heb. 12:28).</w:t>
      </w:r>
    </w:p>
    <w:p w14:paraId="7BDCF623">
      <w:pPr>
        <w:pStyle w:val="4"/>
        <w:ind w:left="0"/>
        <w:rPr>
          <w:rFonts w:hint="default" w:ascii="Calibri Light" w:hAnsi="Calibri Light" w:cs="Calibri Light"/>
        </w:rPr>
      </w:pPr>
      <w:r>
        <w:rPr>
          <w:rFonts w:hint="default" w:ascii="Calibri Light" w:hAnsi="Calibri Light" w:cs="Calibri Light"/>
        </w:rPr>
        <w:t>在那荣耀中，祂的儿女们将有份——在那不变的福乐中，他们“得了不能震动的国”，（希伯来书 12:28）。</w:t>
      </w:r>
    </w:p>
    <w:p w14:paraId="13D1F67B">
      <w:pPr>
        <w:pStyle w:val="4"/>
        <w:ind w:left="0"/>
        <w:rPr>
          <w:rFonts w:hint="default" w:ascii="Calibri Light" w:hAnsi="Calibri Light" w:cs="Calibri Light"/>
        </w:rPr>
      </w:pPr>
    </w:p>
    <w:p w14:paraId="77A690D5">
      <w:pPr>
        <w:pStyle w:val="4"/>
        <w:ind w:left="0"/>
        <w:rPr>
          <w:rFonts w:hint="default" w:ascii="Calibri Light" w:hAnsi="Calibri Light" w:cs="Calibri Light"/>
        </w:rPr>
      </w:pPr>
      <w:r>
        <w:rPr>
          <w:rFonts w:hint="default" w:ascii="Calibri Light" w:hAnsi="Calibri Light" w:cs="Calibri Light"/>
        </w:rPr>
        <w:t>They at present often drink of his cup; they have some of his sorrows; for many an age their lot on earth has been like his—sorrowful.</w:t>
      </w:r>
    </w:p>
    <w:p w14:paraId="2339F40A">
      <w:pPr>
        <w:pStyle w:val="4"/>
        <w:ind w:left="0"/>
        <w:rPr>
          <w:rFonts w:hint="default" w:ascii="Calibri Light" w:hAnsi="Calibri Light" w:cs="Calibri Light"/>
        </w:rPr>
      </w:pPr>
      <w:r>
        <w:rPr>
          <w:rFonts w:hint="default" w:ascii="Calibri Light" w:hAnsi="Calibri Light" w:cs="Calibri Light"/>
        </w:rPr>
        <w:t>他们现在常常喝祂的杯；他们有祂的一些忧伤；许多世代以来，他们在世上的命运都像祂一样——充满忧伤。</w:t>
      </w:r>
    </w:p>
    <w:p w14:paraId="18095086">
      <w:pPr>
        <w:pStyle w:val="4"/>
        <w:ind w:left="0"/>
        <w:rPr>
          <w:rFonts w:hint="default" w:ascii="Calibri Light" w:hAnsi="Calibri Light" w:cs="Calibri Light"/>
        </w:rPr>
      </w:pPr>
    </w:p>
    <w:p w14:paraId="0F1D6F2C">
      <w:pPr>
        <w:pStyle w:val="4"/>
        <w:ind w:left="0"/>
        <w:rPr>
          <w:rFonts w:hint="default" w:ascii="Calibri Light" w:hAnsi="Calibri Light" w:cs="Calibri Light"/>
        </w:rPr>
      </w:pPr>
      <w:r>
        <w:rPr>
          <w:rFonts w:hint="default" w:ascii="Calibri Light" w:hAnsi="Calibri Light" w:cs="Calibri Light"/>
        </w:rPr>
        <w:t>But, at length, the day of his glory dawns, and the "children of his servants" shall no more be strangers and wanderers; but (ֵכנושִׁיְ) "shall continue," or pitch their tents and be fixed.</w:t>
      </w:r>
    </w:p>
    <w:p w14:paraId="2C02C7FE">
      <w:pPr>
        <w:pStyle w:val="4"/>
        <w:ind w:left="0"/>
        <w:rPr>
          <w:rFonts w:hint="default" w:ascii="Calibri Light" w:hAnsi="Calibri Light" w:cs="Calibri Light"/>
        </w:rPr>
      </w:pPr>
      <w:r>
        <w:rPr>
          <w:rFonts w:hint="default" w:ascii="Calibri Light" w:hAnsi="Calibri Light" w:cs="Calibri Light"/>
        </w:rPr>
        <w:t>但最终，祂荣耀的日子破晓，“祂仆人的后裔”将不再是客旅和流浪者；而是（ֵכנושִׁיְ）“将要存留”，或支搭帐棚并得以坚固。</w:t>
      </w:r>
    </w:p>
    <w:p w14:paraId="21A09BDC">
      <w:pPr>
        <w:pStyle w:val="4"/>
        <w:ind w:left="0"/>
        <w:rPr>
          <w:rFonts w:hint="default" w:ascii="Calibri Light" w:hAnsi="Calibri Light" w:cs="Calibri Light"/>
        </w:rPr>
      </w:pPr>
    </w:p>
    <w:p w14:paraId="43A2A1AD">
      <w:pPr>
        <w:pStyle w:val="4"/>
        <w:ind w:left="0"/>
        <w:rPr>
          <w:rFonts w:hint="default" w:ascii="Calibri Light" w:hAnsi="Calibri Light" w:cs="Calibri Light"/>
        </w:rPr>
      </w:pPr>
      <w:r>
        <w:rPr>
          <w:rFonts w:hint="default" w:ascii="Calibri Light" w:hAnsi="Calibri Light" w:cs="Calibri Light"/>
        </w:rPr>
        <w:t>The children of Abraham, Isaac, and Jacob, "his servants" may be specially intended; at least, they are not forgotten.</w:t>
      </w:r>
    </w:p>
    <w:p w14:paraId="6ACB0FAA">
      <w:pPr>
        <w:pStyle w:val="4"/>
        <w:ind w:left="0"/>
        <w:rPr>
          <w:rFonts w:hint="default" w:ascii="Calibri Light" w:hAnsi="Calibri Light" w:cs="Calibri Light"/>
        </w:rPr>
      </w:pPr>
      <w:r>
        <w:rPr>
          <w:rFonts w:hint="default" w:ascii="Calibri Light" w:hAnsi="Calibri Light" w:cs="Calibri Light"/>
        </w:rPr>
        <w:t>亚伯拉罕、以撒和雅各的后裔，“祂的仆人”可能是特别指的；至少，他们没有被忘记。</w:t>
      </w:r>
    </w:p>
    <w:p w14:paraId="3A6BCB54">
      <w:pPr>
        <w:pStyle w:val="4"/>
        <w:ind w:left="0"/>
        <w:rPr>
          <w:rFonts w:hint="default" w:ascii="Calibri Light" w:hAnsi="Calibri Light" w:cs="Calibri Light"/>
        </w:rPr>
      </w:pPr>
    </w:p>
    <w:p w14:paraId="688E9D3F">
      <w:pPr>
        <w:pStyle w:val="4"/>
        <w:ind w:left="0"/>
        <w:rPr>
          <w:rFonts w:hint="default" w:ascii="Calibri Light" w:hAnsi="Calibri Light" w:cs="Calibri Light"/>
        </w:rPr>
      </w:pPr>
      <w:r>
        <w:rPr>
          <w:rFonts w:hint="default" w:ascii="Calibri Light" w:hAnsi="Calibri Light" w:cs="Calibri Light"/>
        </w:rPr>
        <w:t>For now his saints enter on the possession of Earth, and the millennial race of Israelites inherit their Land, reigned over by the Lord and his glorified saints.</w:t>
      </w:r>
    </w:p>
    <w:p w14:paraId="1AB43CEE">
      <w:pPr>
        <w:pStyle w:val="4"/>
        <w:ind w:left="0"/>
        <w:rPr>
          <w:rFonts w:hint="default" w:ascii="Calibri Light" w:hAnsi="Calibri Light" w:cs="Calibri Light"/>
        </w:rPr>
      </w:pPr>
      <w:r>
        <w:rPr>
          <w:rFonts w:hint="default" w:ascii="Calibri Light" w:hAnsi="Calibri Light" w:cs="Calibri Light"/>
        </w:rPr>
        <w:t>因为现在祂的圣徒进入了对地的拥有，千禧年的以色列族继承了他们的土地，由主和祂得荣耀的圣徒所统治。</w:t>
      </w:r>
    </w:p>
    <w:p w14:paraId="737318FF">
      <w:pPr>
        <w:pStyle w:val="4"/>
        <w:ind w:left="0"/>
        <w:rPr>
          <w:rFonts w:hint="default" w:ascii="Calibri Light" w:hAnsi="Calibri Light" w:cs="Calibri Light"/>
        </w:rPr>
      </w:pPr>
    </w:p>
    <w:p w14:paraId="2477300A">
      <w:pPr>
        <w:pStyle w:val="4"/>
        <w:ind w:left="0"/>
        <w:rPr>
          <w:rFonts w:hint="default" w:ascii="Calibri Light" w:hAnsi="Calibri Light" w:cs="Calibri Light"/>
        </w:rPr>
      </w:pPr>
      <w:r>
        <w:rPr>
          <w:rFonts w:hint="default" w:ascii="Calibri Light" w:hAnsi="Calibri Light" w:cs="Calibri Light"/>
        </w:rPr>
        <w:t>And thus we understand this Psalm, beginning in woe, ending in gladness.</w:t>
      </w:r>
    </w:p>
    <w:p w14:paraId="2F101607">
      <w:pPr>
        <w:pStyle w:val="4"/>
        <w:ind w:left="0"/>
        <w:rPr>
          <w:rFonts w:hint="default" w:ascii="Calibri Light" w:hAnsi="Calibri Light" w:cs="Calibri Light"/>
        </w:rPr>
      </w:pPr>
      <w:r>
        <w:rPr>
          <w:rFonts w:hint="default" w:ascii="Calibri Light" w:hAnsi="Calibri Light" w:cs="Calibri Light"/>
        </w:rPr>
        <w:t>因此，我们理解这首诗篇，始于悲伤，终于喜乐。</w:t>
      </w:r>
    </w:p>
    <w:p w14:paraId="74FBF5BB">
      <w:pPr>
        <w:pStyle w:val="4"/>
        <w:ind w:left="0"/>
        <w:rPr>
          <w:rFonts w:hint="default" w:ascii="Calibri Light" w:hAnsi="Calibri Light" w:cs="Calibri Light"/>
        </w:rPr>
      </w:pPr>
    </w:p>
    <w:p w14:paraId="6888DC87">
      <w:pPr>
        <w:pStyle w:val="4"/>
        <w:ind w:left="0"/>
        <w:rPr>
          <w:rFonts w:hint="default" w:ascii="Calibri Light" w:hAnsi="Calibri Light" w:cs="Calibri Light"/>
        </w:rPr>
      </w:pPr>
      <w:r>
        <w:rPr>
          <w:rFonts w:hint="default" w:ascii="Calibri Light" w:hAnsi="Calibri Light" w:cs="Calibri Light"/>
        </w:rPr>
        <w:t>It is</w:t>
      </w:r>
    </w:p>
    <w:p w14:paraId="0779BAB2">
      <w:pPr>
        <w:pStyle w:val="4"/>
        <w:ind w:left="0"/>
        <w:rPr>
          <w:rFonts w:hint="default" w:ascii="Calibri Light" w:hAnsi="Calibri Light" w:cs="Calibri Light"/>
        </w:rPr>
      </w:pPr>
      <w:r>
        <w:rPr>
          <w:rFonts w:hint="default" w:ascii="Calibri Light" w:hAnsi="Calibri Light" w:cs="Calibri Light"/>
        </w:rPr>
        <w:t>它是</w:t>
      </w:r>
    </w:p>
    <w:p w14:paraId="72CDB1E7">
      <w:pPr>
        <w:pStyle w:val="4"/>
        <w:ind w:left="0"/>
        <w:rPr>
          <w:rFonts w:hint="default" w:ascii="Calibri Light" w:hAnsi="Calibri Light" w:cs="Calibri Light"/>
        </w:rPr>
      </w:pPr>
    </w:p>
    <w:p w14:paraId="2BE5FB01">
      <w:pPr>
        <w:pStyle w:val="4"/>
        <w:ind w:left="0"/>
        <w:rPr>
          <w:rFonts w:hint="default" w:ascii="Calibri Light" w:hAnsi="Calibri Light" w:cs="Calibri Light"/>
        </w:rPr>
      </w:pPr>
      <w:r>
        <w:rPr>
          <w:rFonts w:hint="default" w:ascii="Calibri Light" w:hAnsi="Calibri Light" w:cs="Calibri Light"/>
        </w:rPr>
        <w:t>Messiah's complaint and comforts in the days of his humiliation.</w:t>
      </w:r>
    </w:p>
    <w:p w14:paraId="2CFAC97B">
      <w:pPr>
        <w:pStyle w:val="4"/>
        <w:ind w:left="0"/>
        <w:rPr>
          <w:rFonts w:hint="default" w:ascii="Calibri Light" w:hAnsi="Calibri Light" w:cs="Calibri Light"/>
        </w:rPr>
      </w:pPr>
      <w:r>
        <w:rPr>
          <w:rFonts w:hint="default" w:ascii="Calibri Light" w:hAnsi="Calibri Light" w:cs="Calibri Light"/>
        </w:rPr>
        <w:t>弥赛亚在祂卑微之日的怨诉和安慰。</w:t>
      </w:r>
    </w:p>
    <w:p w14:paraId="29D48392">
      <w:pPr>
        <w:pStyle w:val="4"/>
        <w:ind w:left="0"/>
        <w:rPr>
          <w:rFonts w:hint="default" w:ascii="Calibri Light" w:hAnsi="Calibri Light" w:cs="Calibri Light"/>
        </w:rPr>
      </w:pPr>
    </w:p>
    <w:p w14:paraId="56343FAC">
      <w:pPr>
        <w:pStyle w:val="2"/>
        <w:bidi w:val="0"/>
        <w:rPr>
          <w:rFonts w:hint="default"/>
        </w:rPr>
      </w:pPr>
      <w:r>
        <w:rPr>
          <w:rFonts w:hint="default"/>
        </w:rPr>
        <w:t>PSALM 103</w:t>
      </w:r>
    </w:p>
    <w:p w14:paraId="61C7DDCD">
      <w:pPr>
        <w:pStyle w:val="2"/>
        <w:bidi w:val="0"/>
        <w:rPr>
          <w:rFonts w:hint="default"/>
        </w:rPr>
      </w:pPr>
      <w:r>
        <w:rPr>
          <w:rFonts w:hint="default"/>
        </w:rPr>
        <w:t>诗篇 103</w:t>
      </w:r>
    </w:p>
    <w:p w14:paraId="52ABD363">
      <w:pPr>
        <w:pStyle w:val="4"/>
        <w:ind w:left="0"/>
        <w:rPr>
          <w:rFonts w:hint="default" w:ascii="Calibri Light" w:hAnsi="Calibri Light" w:cs="Calibri Light"/>
        </w:rPr>
      </w:pPr>
    </w:p>
    <w:p w14:paraId="4ECE4973">
      <w:pPr>
        <w:pStyle w:val="4"/>
        <w:ind w:left="0"/>
        <w:rPr>
          <w:rFonts w:hint="default" w:ascii="Calibri Light" w:hAnsi="Calibri Light" w:cs="Calibri Light"/>
        </w:rPr>
      </w:pPr>
      <w:r>
        <w:rPr>
          <w:rFonts w:hint="default" w:ascii="Calibri Light" w:hAnsi="Calibri Light" w:cs="Calibri Light"/>
        </w:rPr>
        <w:t>1–22 HOW often have saints in Scotland sung this Psalm in days when they celebrated the Lord's Supper!</w:t>
      </w:r>
    </w:p>
    <w:p w14:paraId="250F4EF8">
      <w:pPr>
        <w:pStyle w:val="4"/>
        <w:ind w:left="0"/>
        <w:rPr>
          <w:rFonts w:hint="default" w:ascii="Calibri Light" w:hAnsi="Calibri Light" w:cs="Calibri Light"/>
        </w:rPr>
      </w:pPr>
      <w:r>
        <w:rPr>
          <w:rFonts w:hint="default" w:ascii="Calibri Light" w:hAnsi="Calibri Light" w:cs="Calibri Light"/>
        </w:rPr>
        <w:t>1–22 在苏格兰，圣徒们在庆祝主餐的日子里，是何等频繁地歌唱这首诗篇啊！</w:t>
      </w:r>
    </w:p>
    <w:p w14:paraId="6BBAE9DF">
      <w:pPr>
        <w:pStyle w:val="4"/>
        <w:ind w:left="0"/>
        <w:rPr>
          <w:rFonts w:hint="default" w:ascii="Calibri Light" w:hAnsi="Calibri Light" w:cs="Calibri Light"/>
        </w:rPr>
      </w:pPr>
    </w:p>
    <w:p w14:paraId="6F2143C0">
      <w:pPr>
        <w:pStyle w:val="4"/>
        <w:ind w:left="0"/>
        <w:rPr>
          <w:rFonts w:hint="default" w:ascii="Calibri Light" w:hAnsi="Calibri Light" w:cs="Calibri Light"/>
        </w:rPr>
      </w:pPr>
      <w:r>
        <w:rPr>
          <w:rFonts w:hint="default" w:ascii="Calibri Light" w:hAnsi="Calibri Light" w:cs="Calibri Light"/>
        </w:rPr>
        <w:t>It is thereby specially known in our land.</w:t>
      </w:r>
    </w:p>
    <w:p w14:paraId="5F6B21AE">
      <w:pPr>
        <w:pStyle w:val="4"/>
        <w:ind w:left="0"/>
        <w:rPr>
          <w:rFonts w:hint="default" w:ascii="Calibri Light" w:hAnsi="Calibri Light" w:cs="Calibri Light"/>
        </w:rPr>
      </w:pPr>
      <w:r>
        <w:rPr>
          <w:rFonts w:hint="default" w:ascii="Calibri Light" w:hAnsi="Calibri Light" w:cs="Calibri Light"/>
        </w:rPr>
        <w:t>因此，它在我们的土地上特别为人所知。</w:t>
      </w:r>
    </w:p>
    <w:p w14:paraId="246B7316">
      <w:pPr>
        <w:pStyle w:val="4"/>
        <w:ind w:left="0"/>
        <w:rPr>
          <w:rFonts w:hint="default" w:ascii="Calibri Light" w:hAnsi="Calibri Light" w:cs="Calibri Light"/>
        </w:rPr>
      </w:pPr>
    </w:p>
    <w:p w14:paraId="79A4B0FF">
      <w:pPr>
        <w:pStyle w:val="4"/>
        <w:ind w:left="0"/>
        <w:rPr>
          <w:rFonts w:hint="default" w:ascii="Calibri Light" w:hAnsi="Calibri Light" w:cs="Calibri Light"/>
        </w:rPr>
      </w:pPr>
      <w:r>
        <w:rPr>
          <w:rFonts w:hint="default" w:ascii="Calibri Light" w:hAnsi="Calibri Light" w:cs="Calibri Light"/>
        </w:rPr>
        <w:t>It is connected also with a remarkable case in the days of John Knox.</w:t>
      </w:r>
    </w:p>
    <w:p w14:paraId="4CAD5E6D">
      <w:pPr>
        <w:pStyle w:val="4"/>
        <w:ind w:left="0"/>
        <w:rPr>
          <w:rFonts w:hint="default" w:ascii="Calibri Light" w:hAnsi="Calibri Light" w:cs="Calibri Light"/>
        </w:rPr>
      </w:pPr>
      <w:r>
        <w:rPr>
          <w:rFonts w:hint="default" w:ascii="Calibri Light" w:hAnsi="Calibri Light" w:cs="Calibri Light"/>
        </w:rPr>
        <w:t>它也与约翰·诺克斯时代一个非凡的案例有关。</w:t>
      </w:r>
    </w:p>
    <w:p w14:paraId="3AB4A184">
      <w:pPr>
        <w:pStyle w:val="4"/>
        <w:ind w:left="0"/>
        <w:rPr>
          <w:rFonts w:hint="default" w:ascii="Calibri Light" w:hAnsi="Calibri Light" w:cs="Calibri Light"/>
        </w:rPr>
      </w:pPr>
    </w:p>
    <w:p w14:paraId="4C050258">
      <w:pPr>
        <w:pStyle w:val="4"/>
        <w:ind w:left="0"/>
        <w:rPr>
          <w:rFonts w:hint="default" w:ascii="Calibri Light" w:hAnsi="Calibri Light" w:cs="Calibri Light"/>
        </w:rPr>
      </w:pPr>
      <w:r>
        <w:rPr>
          <w:rFonts w:hint="default" w:ascii="Calibri Light" w:hAnsi="Calibri Light" w:cs="Calibri Light"/>
        </w:rPr>
        <w:t>Elizabeth Adamson, a woman who attended on his preaching "because he more fully opened the fountain of God's mercies than others did," was led to Christ and to rest, in hearing this Psalm, after enduring such agony of soul that she said, concerning racking pains of body, "A thousand years of this torment, and ten times more joined, are not to be compared to a quarter of an hour of my soul's trouble."</w:t>
      </w:r>
    </w:p>
    <w:p w14:paraId="12297FFE">
      <w:pPr>
        <w:pStyle w:val="4"/>
        <w:ind w:left="0"/>
        <w:rPr>
          <w:rFonts w:hint="default" w:ascii="Calibri Light" w:hAnsi="Calibri Light" w:cs="Calibri Light"/>
        </w:rPr>
      </w:pPr>
      <w:r>
        <w:rPr>
          <w:rFonts w:hint="default" w:ascii="Calibri Light" w:hAnsi="Calibri Light" w:cs="Calibri Light"/>
        </w:rPr>
        <w:t>伊丽莎白·亚当森，一位听他讲道的妇人，因“他比别人更充分地开启了神怜悯的泉源”，在听到这首诗篇后，被引向基督并得着安息。此前，她经历了如此的灵魂痛苦，以至于她论到身体的剧痛时说：“一千年的这种折磨，再加上十倍，也比不上我灵魂一刻钟的痛苦。”</w:t>
      </w:r>
    </w:p>
    <w:p w14:paraId="44075419">
      <w:pPr>
        <w:pStyle w:val="4"/>
        <w:ind w:left="0"/>
        <w:rPr>
          <w:rFonts w:hint="default" w:ascii="Calibri Light" w:hAnsi="Calibri Light" w:cs="Calibri Light"/>
        </w:rPr>
      </w:pPr>
    </w:p>
    <w:p w14:paraId="39941777">
      <w:pPr>
        <w:pStyle w:val="4"/>
        <w:ind w:left="0"/>
        <w:rPr>
          <w:rFonts w:hint="default" w:ascii="Calibri Light" w:hAnsi="Calibri Light" w:cs="Calibri Light"/>
        </w:rPr>
      </w:pPr>
      <w:r>
        <w:rPr>
          <w:rFonts w:hint="default" w:ascii="Calibri Light" w:hAnsi="Calibri Light" w:cs="Calibri Light"/>
        </w:rPr>
        <w:t>She asked for this Psalm again before departing: "It was in receiving it that my troubled soul first tasted God's mercy, which is now sweeter to me than if all the kingdoms of the earth were given me to possess."</w:t>
      </w:r>
    </w:p>
    <w:p w14:paraId="26D23931">
      <w:pPr>
        <w:pStyle w:val="4"/>
        <w:ind w:left="0"/>
        <w:rPr>
          <w:rFonts w:hint="default" w:ascii="Calibri Light" w:hAnsi="Calibri Light" w:cs="Calibri Light"/>
        </w:rPr>
      </w:pPr>
      <w:r>
        <w:rPr>
          <w:rFonts w:hint="default" w:ascii="Calibri Light" w:hAnsi="Calibri Light" w:cs="Calibri Light"/>
        </w:rPr>
        <w:t>她在离世前再次要求听这首诗篇：“正是在领受它时，我烦恼的灵魂初次尝到了神的怜悯，这怜悯现在对我来说，比将地上所有的国度都赐给我拥有还要甘甜。”</w:t>
      </w:r>
    </w:p>
    <w:p w14:paraId="2195368F">
      <w:pPr>
        <w:pStyle w:val="4"/>
        <w:ind w:left="0"/>
        <w:rPr>
          <w:rFonts w:hint="default" w:ascii="Calibri Light" w:hAnsi="Calibri Light" w:cs="Calibri Light"/>
        </w:rPr>
      </w:pPr>
    </w:p>
    <w:p w14:paraId="4CB811B1">
      <w:pPr>
        <w:pStyle w:val="4"/>
        <w:ind w:left="0"/>
        <w:rPr>
          <w:rFonts w:hint="default" w:ascii="Calibri Light" w:hAnsi="Calibri Light" w:cs="Calibri Light"/>
        </w:rPr>
      </w:pPr>
      <w:r>
        <w:rPr>
          <w:rFonts w:hint="default" w:ascii="Calibri Light" w:hAnsi="Calibri Light" w:cs="Calibri Light"/>
        </w:rPr>
        <w:t>Of this Psalm, when viewed as following the preceding, we may say, Fruits of Messiah's work appear—glory to God, goodwill to man.</w:t>
      </w:r>
    </w:p>
    <w:p w14:paraId="06F0CA4C">
      <w:pPr>
        <w:pStyle w:val="4"/>
        <w:ind w:left="0"/>
        <w:rPr>
          <w:rFonts w:hint="default" w:ascii="Calibri Light" w:hAnsi="Calibri Light" w:cs="Calibri Light"/>
        </w:rPr>
      </w:pPr>
      <w:r>
        <w:rPr>
          <w:rFonts w:hint="default" w:ascii="Calibri Light" w:hAnsi="Calibri Light" w:cs="Calibri Light"/>
        </w:rPr>
        <w:t>论到这首诗篇，当视其为前一篇的延续时，我们可以说，弥赛亚工作的果效显现——荣耀归于神，恩惠归于人。</w:t>
      </w:r>
    </w:p>
    <w:p w14:paraId="050180CF">
      <w:pPr>
        <w:pStyle w:val="4"/>
        <w:ind w:left="0"/>
        <w:rPr>
          <w:rFonts w:hint="default" w:ascii="Calibri Light" w:hAnsi="Calibri Light" w:cs="Calibri Light"/>
        </w:rPr>
      </w:pPr>
    </w:p>
    <w:p w14:paraId="37D3FE5B">
      <w:pPr>
        <w:pStyle w:val="4"/>
        <w:ind w:left="0"/>
        <w:rPr>
          <w:rFonts w:hint="default" w:ascii="Calibri Light" w:hAnsi="Calibri Light" w:cs="Calibri Light"/>
        </w:rPr>
      </w:pPr>
      <w:r>
        <w:rPr>
          <w:rFonts w:hint="default" w:ascii="Calibri Light" w:hAnsi="Calibri Light" w:cs="Calibri Light"/>
        </w:rPr>
        <w:t>We might exclaim, Behold the Redeemer and his gifts! for it is the song of a redeemed one by the Redeemer's side.</w:t>
      </w:r>
    </w:p>
    <w:p w14:paraId="61482397">
      <w:pPr>
        <w:pStyle w:val="4"/>
        <w:ind w:left="0"/>
        <w:rPr>
          <w:rFonts w:hint="default" w:ascii="Calibri Light" w:hAnsi="Calibri Light" w:cs="Calibri Light"/>
        </w:rPr>
      </w:pPr>
      <w:r>
        <w:rPr>
          <w:rFonts w:hint="default" w:ascii="Calibri Light" w:hAnsi="Calibri Light" w:cs="Calibri Light"/>
        </w:rPr>
        <w:t>我们可以惊呼，看那救赎主和祂的恩赐！因为这是一个被赎之人在救赎主身边所唱的歌。</w:t>
      </w:r>
    </w:p>
    <w:p w14:paraId="79EA394F">
      <w:pPr>
        <w:pStyle w:val="4"/>
        <w:ind w:left="0"/>
        <w:rPr>
          <w:rFonts w:hint="default" w:ascii="Calibri Light" w:hAnsi="Calibri Light" w:cs="Calibri Light"/>
        </w:rPr>
      </w:pPr>
    </w:p>
    <w:p w14:paraId="7FD805B8">
      <w:pPr>
        <w:pStyle w:val="4"/>
        <w:ind w:left="0"/>
        <w:rPr>
          <w:rFonts w:hint="default" w:ascii="Calibri Light" w:hAnsi="Calibri Light" w:cs="Calibri Light"/>
        </w:rPr>
      </w:pPr>
      <w:r>
        <w:rPr>
          <w:rFonts w:hint="default" w:ascii="Calibri Light" w:hAnsi="Calibri Light" w:cs="Calibri Light"/>
        </w:rPr>
        <w:t>Forgiveness is the chief and foremost of the mercies celebrated.</w:t>
      </w:r>
    </w:p>
    <w:p w14:paraId="2765F36B">
      <w:pPr>
        <w:pStyle w:val="4"/>
        <w:ind w:left="0"/>
        <w:rPr>
          <w:rFonts w:hint="default" w:ascii="Calibri Light" w:hAnsi="Calibri Light" w:cs="Calibri Light"/>
        </w:rPr>
      </w:pPr>
      <w:r>
        <w:rPr>
          <w:rFonts w:hint="default" w:ascii="Calibri Light" w:hAnsi="Calibri Light" w:cs="Calibri Light"/>
        </w:rPr>
        <w:t>赦免是所颂赞的慈爱中首要和最突出的。</w:t>
      </w:r>
    </w:p>
    <w:p w14:paraId="39526522">
      <w:pPr>
        <w:pStyle w:val="4"/>
        <w:ind w:left="0"/>
        <w:rPr>
          <w:rFonts w:hint="default" w:ascii="Calibri Light" w:hAnsi="Calibri Light" w:cs="Calibri Light"/>
        </w:rPr>
      </w:pPr>
    </w:p>
    <w:p w14:paraId="711D4ADF">
      <w:pPr>
        <w:pStyle w:val="4"/>
        <w:ind w:left="0"/>
        <w:rPr>
          <w:rFonts w:hint="default" w:ascii="Calibri Light" w:hAnsi="Calibri Light" w:cs="Calibri Light"/>
        </w:rPr>
      </w:pPr>
      <w:r>
        <w:rPr>
          <w:rFonts w:hint="default" w:ascii="Calibri Light" w:hAnsi="Calibri Light" w:cs="Calibri Light"/>
        </w:rPr>
        <w:t>In tone it might be compared with Mark 2:5, 9.</w:t>
      </w:r>
    </w:p>
    <w:p w14:paraId="638849AB">
      <w:pPr>
        <w:pStyle w:val="4"/>
        <w:ind w:left="0"/>
        <w:rPr>
          <w:rFonts w:hint="default" w:ascii="Calibri Light" w:hAnsi="Calibri Light" w:cs="Calibri Light"/>
        </w:rPr>
      </w:pPr>
      <w:r>
        <w:rPr>
          <w:rFonts w:hint="default" w:ascii="Calibri Light" w:hAnsi="Calibri Light" w:cs="Calibri Light"/>
        </w:rPr>
        <w:t>在语调上，它可以与马可福音2:5, 9相比较。</w:t>
      </w:r>
    </w:p>
    <w:p w14:paraId="2C06CFB4">
      <w:pPr>
        <w:pStyle w:val="4"/>
        <w:ind w:left="0"/>
        <w:rPr>
          <w:rFonts w:hint="default" w:ascii="Calibri Light" w:hAnsi="Calibri Light" w:cs="Calibri Light"/>
        </w:rPr>
      </w:pPr>
    </w:p>
    <w:p w14:paraId="173FEB64">
      <w:pPr>
        <w:pStyle w:val="4"/>
        <w:ind w:left="0"/>
        <w:rPr>
          <w:rFonts w:hint="default" w:ascii="Calibri Light" w:hAnsi="Calibri Light" w:cs="Calibri Light"/>
        </w:rPr>
      </w:pPr>
      <w:r>
        <w:rPr>
          <w:rFonts w:hint="default" w:ascii="Calibri Light" w:hAnsi="Calibri Light" w:cs="Calibri Light"/>
        </w:rPr>
        <w:t>1.The Gifts received (ver. 1–5) are celebrated, not only with the lips, but with the whole soul.</w:t>
      </w:r>
    </w:p>
    <w:p w14:paraId="0644B1F8">
      <w:pPr>
        <w:pStyle w:val="4"/>
        <w:ind w:left="0"/>
        <w:rPr>
          <w:rFonts w:hint="default" w:ascii="Calibri Light" w:hAnsi="Calibri Light" w:cs="Calibri Light"/>
        </w:rPr>
      </w:pPr>
      <w:r>
        <w:rPr>
          <w:rFonts w:hint="default" w:ascii="Calibri Light" w:hAnsi="Calibri Light" w:cs="Calibri Light"/>
        </w:rPr>
        <w:t>1.所领受的恩赐（第1-5节）不仅用嘴唇，而且用整个灵魂来颂赞。</w:t>
      </w:r>
    </w:p>
    <w:p w14:paraId="0E50D045">
      <w:pPr>
        <w:pStyle w:val="4"/>
        <w:ind w:left="0"/>
        <w:rPr>
          <w:rFonts w:hint="default" w:ascii="Calibri Light" w:hAnsi="Calibri Light" w:cs="Calibri Light"/>
        </w:rPr>
      </w:pPr>
    </w:p>
    <w:p w14:paraId="1FEAABEA">
      <w:pPr>
        <w:pStyle w:val="4"/>
        <w:ind w:left="0"/>
        <w:rPr>
          <w:rFonts w:hint="default" w:ascii="Calibri Light" w:hAnsi="Calibri Light" w:cs="Calibri Light"/>
        </w:rPr>
      </w:pPr>
      <w:r>
        <w:rPr>
          <w:rFonts w:hint="default" w:ascii="Calibri Light" w:hAnsi="Calibri Light" w:cs="Calibri Light"/>
        </w:rPr>
        <w:t>God's Israel do not now forget him when he has blessed them (Deut. 6:12; 8:11, 12), for the blessings are more than temporal, and the diseases healed are more than bodily (Exod. 15:26; Deut. 29:23).</w:t>
      </w:r>
    </w:p>
    <w:p w14:paraId="19CEAD18">
      <w:pPr>
        <w:pStyle w:val="4"/>
        <w:ind w:left="0"/>
        <w:rPr>
          <w:rFonts w:hint="default" w:ascii="Calibri Light" w:hAnsi="Calibri Light" w:cs="Calibri Light"/>
        </w:rPr>
      </w:pPr>
      <w:r>
        <w:rPr>
          <w:rFonts w:hint="default" w:ascii="Calibri Light" w:hAnsi="Calibri Light" w:cs="Calibri Light"/>
        </w:rPr>
        <w:t>神的以色列如今在祂赐福他们时，不再忘记祂（申命记 6:12；8:11, 12），因为那祝福不仅是属世的，所医治的疾病也不仅是身体的（出埃及记 15:26；申命记 29:23）。</w:t>
      </w:r>
    </w:p>
    <w:p w14:paraId="3BC76775">
      <w:pPr>
        <w:pStyle w:val="4"/>
        <w:ind w:left="0"/>
        <w:rPr>
          <w:rFonts w:hint="default" w:ascii="Calibri Light" w:hAnsi="Calibri Light" w:cs="Calibri Light"/>
        </w:rPr>
      </w:pPr>
    </w:p>
    <w:p w14:paraId="760C4033">
      <w:pPr>
        <w:pStyle w:val="4"/>
        <w:ind w:left="0"/>
        <w:rPr>
          <w:rFonts w:hint="default" w:ascii="Calibri Light" w:hAnsi="Calibri Light" w:cs="Calibri Light"/>
        </w:rPr>
      </w:pPr>
      <w:r>
        <w:rPr>
          <w:rFonts w:hint="default" w:ascii="Calibri Light" w:hAnsi="Calibri Light" w:cs="Calibri Light"/>
        </w:rPr>
        <w:t>The strength imparted, that makes them like the soaring eagle, and to be imparted when the resurrection body is bestowed, is a removal of the evils of sin</w:t>
      </w:r>
    </w:p>
    <w:p w14:paraId="104089C8">
      <w:pPr>
        <w:pStyle w:val="4"/>
        <w:ind w:left="0"/>
        <w:rPr>
          <w:rFonts w:hint="default" w:ascii="Calibri Light" w:hAnsi="Calibri Light" w:cs="Calibri Light"/>
        </w:rPr>
      </w:pPr>
      <w:r>
        <w:rPr>
          <w:rFonts w:hint="default" w:ascii="Calibri Light" w:hAnsi="Calibri Light" w:cs="Calibri Light"/>
        </w:rPr>
        <w:t>所赐予的力量，使他们如同飞翔的鹰，并将在复活的身体被赐予时被赐予，是罪恶之害的除去。</w:t>
      </w:r>
    </w:p>
    <w:p w14:paraId="3DF8B3CE">
      <w:pPr>
        <w:pStyle w:val="4"/>
        <w:ind w:left="0"/>
        <w:rPr>
          <w:rFonts w:hint="default" w:ascii="Calibri Light" w:hAnsi="Calibri Light" w:cs="Calibri Light"/>
        </w:rPr>
      </w:pPr>
    </w:p>
    <w:p w14:paraId="72724256">
      <w:pPr>
        <w:pStyle w:val="4"/>
        <w:ind w:left="0"/>
        <w:rPr>
          <w:rFonts w:hint="default" w:ascii="Calibri Light" w:hAnsi="Calibri Light" w:cs="Calibri Light"/>
        </w:rPr>
      </w:pPr>
      <w:r>
        <w:rPr>
          <w:rFonts w:hint="default" w:ascii="Calibri Light" w:hAnsi="Calibri Light" w:cs="Calibri Light"/>
        </w:rPr>
        <w:t>An usual word is employed in verse 5, "Who hath satisfied ֶעְדֵיָך with good;" rendered by some, "thy mouth;" by Hengstenberg, "thy beauty," or ornament, i. e., thy soul; by Gesenius and others, "thine age;" and by some, simply, "even thee."</w:t>
      </w:r>
    </w:p>
    <w:p w14:paraId="4C8219C1">
      <w:pPr>
        <w:pStyle w:val="4"/>
        <w:ind w:left="0"/>
        <w:rPr>
          <w:rFonts w:hint="default" w:ascii="Calibri Light" w:hAnsi="Calibri Light" w:cs="Calibri Light"/>
        </w:rPr>
      </w:pPr>
      <w:r>
        <w:rPr>
          <w:rFonts w:hint="default" w:ascii="Calibri Light" w:hAnsi="Calibri Light" w:cs="Calibri Light"/>
        </w:rPr>
        <w:t>在第5节使用了一个不寻常的词，“祂用美物使你所愿的（ֶעְדֵיָך）得以知足；”一些人译为“你的口”；亨斯滕伯格译为“你的美丽”或装饰，即你的灵魂；格泽纽斯和其他人译为“你的年岁”；还有一些人简单地译为“甚至是你”。</w:t>
      </w:r>
    </w:p>
    <w:p w14:paraId="490D9BB2">
      <w:pPr>
        <w:pStyle w:val="4"/>
        <w:ind w:left="0"/>
        <w:rPr>
          <w:rFonts w:hint="default" w:ascii="Calibri Light" w:hAnsi="Calibri Light" w:cs="Calibri Light"/>
        </w:rPr>
      </w:pPr>
    </w:p>
    <w:p w14:paraId="202DB486">
      <w:pPr>
        <w:pStyle w:val="4"/>
        <w:ind w:left="0"/>
        <w:rPr>
          <w:rFonts w:hint="default" w:ascii="Calibri Light" w:hAnsi="Calibri Light" w:cs="Calibri Light"/>
        </w:rPr>
      </w:pPr>
      <w:r>
        <w:rPr>
          <w:rFonts w:hint="default" w:ascii="Calibri Light" w:hAnsi="Calibri Light" w:cs="Calibri Light"/>
        </w:rPr>
        <w:t>This full, rich, overflowing burst of song has led to the use of a term as rare as the tone of the song.</w:t>
      </w:r>
    </w:p>
    <w:p w14:paraId="0DBB6131">
      <w:pPr>
        <w:pStyle w:val="4"/>
        <w:ind w:left="0"/>
        <w:rPr>
          <w:rFonts w:hint="default" w:ascii="Calibri Light" w:hAnsi="Calibri Light" w:cs="Calibri Light"/>
        </w:rPr>
      </w:pPr>
      <w:r>
        <w:rPr>
          <w:rFonts w:hint="default" w:ascii="Calibri Light" w:hAnsi="Calibri Light" w:cs="Calibri Light"/>
        </w:rPr>
        <w:t>这首丰满、丰富、满溢的诗歌，导致使用了一个与诗歌基调同样罕见的词语。</w:t>
      </w:r>
    </w:p>
    <w:p w14:paraId="0EEC7DFA">
      <w:pPr>
        <w:pStyle w:val="4"/>
        <w:ind w:left="0"/>
        <w:rPr>
          <w:rFonts w:hint="default" w:ascii="Calibri Light" w:hAnsi="Calibri Light" w:cs="Calibri Light"/>
        </w:rPr>
      </w:pPr>
    </w:p>
    <w:p w14:paraId="34160F95">
      <w:pPr>
        <w:pStyle w:val="4"/>
        <w:ind w:left="0"/>
        <w:rPr>
          <w:rFonts w:hint="default" w:ascii="Calibri Light" w:hAnsi="Calibri Light" w:cs="Calibri Light"/>
        </w:rPr>
      </w:pPr>
      <w:r>
        <w:rPr>
          <w:rFonts w:hint="default" w:ascii="Calibri Light" w:hAnsi="Calibri Light" w:cs="Calibri Light"/>
        </w:rPr>
        <w:t>The term "crowning" expresses the bestowal of dignity as well as favour, and the reference to the eagle is, q. d., makest me grow young again, and so to soar like an eagle.</w:t>
      </w:r>
    </w:p>
    <w:p w14:paraId="6031A75C">
      <w:pPr>
        <w:pStyle w:val="4"/>
        <w:ind w:left="0"/>
        <w:rPr>
          <w:rFonts w:hint="default" w:ascii="Calibri Light" w:hAnsi="Calibri Light" w:cs="Calibri Light"/>
        </w:rPr>
      </w:pPr>
      <w:r>
        <w:rPr>
          <w:rFonts w:hint="default" w:ascii="Calibri Light" w:hAnsi="Calibri Light" w:cs="Calibri Light"/>
        </w:rPr>
        <w:t>“加冕”一词表达了尊贵与恩惠的赐予，而提到鹰，意即，使我返老还童，从而如鹰展翅上腾。</w:t>
      </w:r>
    </w:p>
    <w:p w14:paraId="29FB0CBB">
      <w:pPr>
        <w:pStyle w:val="4"/>
        <w:ind w:left="0"/>
        <w:rPr>
          <w:rFonts w:hint="default" w:ascii="Calibri Light" w:hAnsi="Calibri Light" w:cs="Calibri Light"/>
        </w:rPr>
      </w:pPr>
    </w:p>
    <w:p w14:paraId="19BF538D">
      <w:pPr>
        <w:pStyle w:val="4"/>
        <w:ind w:left="0"/>
        <w:rPr>
          <w:rFonts w:hint="default" w:ascii="Calibri Light" w:hAnsi="Calibri Light" w:cs="Calibri Light"/>
        </w:rPr>
      </w:pPr>
      <w:r>
        <w:rPr>
          <w:rFonts w:hint="default" w:ascii="Calibri Light" w:hAnsi="Calibri Light" w:cs="Calibri Light"/>
        </w:rPr>
        <w:t>2.The Receivers of the Gifts (ver. 6, 7).—The oppressed, the helpless, have been the receivers of his mercy.</w:t>
      </w:r>
    </w:p>
    <w:p w14:paraId="6B1B5C65">
      <w:pPr>
        <w:pStyle w:val="4"/>
        <w:ind w:left="0"/>
        <w:rPr>
          <w:rFonts w:hint="default" w:ascii="Calibri Light" w:hAnsi="Calibri Light" w:cs="Calibri Light"/>
        </w:rPr>
      </w:pPr>
      <w:r>
        <w:rPr>
          <w:rFonts w:hint="default" w:ascii="Calibri Light" w:hAnsi="Calibri Light" w:cs="Calibri Light"/>
        </w:rPr>
        <w:t>2.恩赐的领受者（第6, 7节）。——受压迫的，无助的，成了祂怜悯的领受者。</w:t>
      </w:r>
    </w:p>
    <w:p w14:paraId="0DD4A33D">
      <w:pPr>
        <w:pStyle w:val="4"/>
        <w:ind w:left="0"/>
        <w:rPr>
          <w:rFonts w:hint="default" w:ascii="Calibri Light" w:hAnsi="Calibri Light" w:cs="Calibri Light"/>
        </w:rPr>
      </w:pPr>
    </w:p>
    <w:p w14:paraId="744E8FA4">
      <w:pPr>
        <w:pStyle w:val="4"/>
        <w:ind w:left="0"/>
        <w:rPr>
          <w:rFonts w:hint="default" w:ascii="Calibri Light" w:hAnsi="Calibri Light" w:cs="Calibri Light"/>
        </w:rPr>
      </w:pPr>
      <w:r>
        <w:rPr>
          <w:rFonts w:hint="default" w:ascii="Calibri Light" w:hAnsi="Calibri Light" w:cs="Calibri Light"/>
        </w:rPr>
        <w:t>It is the manner of Jehovah to give thus graciously.</w:t>
      </w:r>
    </w:p>
    <w:p w14:paraId="50F233F4">
      <w:pPr>
        <w:pStyle w:val="4"/>
        <w:ind w:left="0"/>
        <w:rPr>
          <w:rFonts w:hint="default" w:ascii="Calibri Light" w:hAnsi="Calibri Light" w:cs="Calibri Light"/>
        </w:rPr>
      </w:pPr>
      <w:r>
        <w:rPr>
          <w:rFonts w:hint="default" w:ascii="Calibri Light" w:hAnsi="Calibri Light" w:cs="Calibri Light"/>
        </w:rPr>
        <w:t>耶和华的行事方式就是如此恩慈地赐予。</w:t>
      </w:r>
    </w:p>
    <w:p w14:paraId="2C106B98">
      <w:pPr>
        <w:pStyle w:val="4"/>
        <w:ind w:left="0"/>
        <w:rPr>
          <w:rFonts w:hint="default" w:ascii="Calibri Light" w:hAnsi="Calibri Light" w:cs="Calibri Light"/>
        </w:rPr>
      </w:pPr>
    </w:p>
    <w:p w14:paraId="5DE336E1">
      <w:pPr>
        <w:pStyle w:val="4"/>
        <w:ind w:left="0"/>
        <w:rPr>
          <w:rFonts w:hint="default" w:ascii="Calibri Light" w:hAnsi="Calibri Light" w:cs="Calibri Light"/>
        </w:rPr>
      </w:pPr>
      <w:r>
        <w:rPr>
          <w:rFonts w:hint="default" w:ascii="Calibri Light" w:hAnsi="Calibri Light" w:cs="Calibri Light"/>
        </w:rPr>
        <w:t>He is the Jehovah who made known "his ways" to Moses (his principles of action), and shewed his "works" to Israel, in the days of their bondage.</w:t>
      </w:r>
    </w:p>
    <w:p w14:paraId="6514E592">
      <w:pPr>
        <w:pStyle w:val="4"/>
        <w:ind w:left="0"/>
        <w:rPr>
          <w:rFonts w:hint="default" w:ascii="Calibri Light" w:hAnsi="Calibri Light" w:cs="Calibri Light"/>
        </w:rPr>
      </w:pPr>
      <w:r>
        <w:rPr>
          <w:rFonts w:hint="default" w:ascii="Calibri Light" w:hAnsi="Calibri Light" w:cs="Calibri Light"/>
        </w:rPr>
        <w:t>祂是那位向摩西显明“祂的道路”（祂的行事原则），并在以色列受奴役的日子里向他们显明祂“作为”的耶和华。</w:t>
      </w:r>
    </w:p>
    <w:p w14:paraId="78827D2E">
      <w:pPr>
        <w:pStyle w:val="4"/>
        <w:ind w:left="0"/>
        <w:rPr>
          <w:rFonts w:hint="default" w:ascii="Calibri Light" w:hAnsi="Calibri Light" w:cs="Calibri Light"/>
        </w:rPr>
      </w:pPr>
    </w:p>
    <w:p w14:paraId="3575298C">
      <w:pPr>
        <w:pStyle w:val="4"/>
        <w:ind w:left="0"/>
        <w:rPr>
          <w:rFonts w:hint="default" w:ascii="Calibri Light" w:hAnsi="Calibri Light" w:cs="Calibri Light"/>
        </w:rPr>
      </w:pPr>
      <w:r>
        <w:rPr>
          <w:rFonts w:hint="default" w:ascii="Calibri Light" w:hAnsi="Calibri Light" w:cs="Calibri Light"/>
        </w:rPr>
        <w:t>3.The Giver, the fountain-head of these blessings (ver. 8–18).—He is that Jehovah whose name Moses heard (Exod. 34:6) at the rock of Horeb—a name more plentiful in streams for the thirsty souls, than the smitten rock of Horeb for thirsty Israel.</w:t>
      </w:r>
    </w:p>
    <w:p w14:paraId="6BC16466">
      <w:pPr>
        <w:pStyle w:val="4"/>
        <w:ind w:left="0"/>
        <w:rPr>
          <w:rFonts w:hint="default" w:ascii="Calibri Light" w:hAnsi="Calibri Light" w:cs="Calibri Light"/>
        </w:rPr>
      </w:pPr>
      <w:r>
        <w:rPr>
          <w:rFonts w:hint="default" w:ascii="Calibri Light" w:hAnsi="Calibri Light" w:cs="Calibri Light"/>
        </w:rPr>
        <w:t>3.赐予者，这些祝福的源头（第8-18节）。——祂是那位摩西在何烈磐石旁听见的耶和华（出埃及记 34:6）——一个为干渴的灵魂提供比何烈被击打的磐石为干渴的以色列提供更多溪流的名字。</w:t>
      </w:r>
    </w:p>
    <w:p w14:paraId="7BD543F0">
      <w:pPr>
        <w:pStyle w:val="4"/>
        <w:ind w:left="0"/>
        <w:rPr>
          <w:rFonts w:hint="default" w:ascii="Calibri Light" w:hAnsi="Calibri Light" w:cs="Calibri Light"/>
        </w:rPr>
      </w:pPr>
    </w:p>
    <w:p w14:paraId="2070A8ED">
      <w:pPr>
        <w:pStyle w:val="4"/>
        <w:ind w:left="0"/>
        <w:rPr>
          <w:rFonts w:hint="default" w:ascii="Calibri Light" w:hAnsi="Calibri Light" w:cs="Calibri Light"/>
        </w:rPr>
      </w:pPr>
      <w:r>
        <w:rPr>
          <w:rFonts w:hint="default" w:ascii="Calibri Light" w:hAnsi="Calibri Light" w:cs="Calibri Light"/>
        </w:rPr>
        <w:t>Here is the Fountain- head—"Merciful, gracious, slow to anger, plenteous in mercy."</w:t>
      </w:r>
    </w:p>
    <w:p w14:paraId="00A88E85">
      <w:pPr>
        <w:pStyle w:val="4"/>
        <w:ind w:left="0"/>
        <w:rPr>
          <w:rFonts w:hint="default" w:ascii="Calibri Light" w:hAnsi="Calibri Light" w:cs="Calibri Light"/>
        </w:rPr>
      </w:pPr>
      <w:r>
        <w:rPr>
          <w:rFonts w:hint="default" w:ascii="Calibri Light" w:hAnsi="Calibri Light" w:cs="Calibri Light"/>
        </w:rPr>
        <w:t>这是源头——“有怜悯，有恩典，不轻易发怒，且有丰盛的慈爱。”</w:t>
      </w:r>
    </w:p>
    <w:p w14:paraId="331B700C">
      <w:pPr>
        <w:pStyle w:val="4"/>
        <w:ind w:left="0"/>
        <w:rPr>
          <w:rFonts w:hint="default" w:ascii="Calibri Light" w:hAnsi="Calibri Light" w:cs="Calibri Light"/>
        </w:rPr>
      </w:pPr>
    </w:p>
    <w:p w14:paraId="6980BA65">
      <w:pPr>
        <w:pStyle w:val="4"/>
        <w:ind w:left="0"/>
        <w:rPr>
          <w:rFonts w:hint="default" w:ascii="Calibri Light" w:hAnsi="Calibri Light" w:cs="Calibri Light"/>
        </w:rPr>
      </w:pPr>
      <w:r>
        <w:rPr>
          <w:rFonts w:hint="default" w:ascii="Calibri Light" w:hAnsi="Calibri Light" w:cs="Calibri Light"/>
        </w:rPr>
        <w:t>Here are seven streams from that fountain-head:—a, Love unupbraiding (ver. 9); then, b, Love that blesses the undeserving (ver. 10); c, Love infinite in extent (ver. 11); d, Love thoroughgoing in its nature (ver. 12); e, Love very tender (ver. 13); f, Love that sympathizes with us (ver. 14, 15, 16); Love that is undecaying (ver. 17, 18).</w:t>
      </w:r>
    </w:p>
    <w:p w14:paraId="72469537">
      <w:pPr>
        <w:pStyle w:val="4"/>
        <w:ind w:left="0"/>
        <w:rPr>
          <w:rFonts w:hint="default" w:ascii="Calibri Light" w:hAnsi="Calibri Light" w:cs="Calibri Light"/>
        </w:rPr>
      </w:pPr>
      <w:r>
        <w:rPr>
          <w:rFonts w:hint="default" w:ascii="Calibri Light" w:hAnsi="Calibri Light" w:cs="Calibri Light"/>
        </w:rPr>
        <w:t>这里有从那源头流出的七条溪流：—a, 不责备的爱（第9节）；然后，b, 祝福不配之人的爱（第10节）；c, 范围无限的爱（第11节）；d, 本质上彻底的爱（第12节）；e, 极其温柔的爱（第13节）；f, 与我们同情的爱（第14, 15, 16节）；永不衰残的爱（第17, 18节）。</w:t>
      </w:r>
    </w:p>
    <w:p w14:paraId="29EF4883">
      <w:pPr>
        <w:pStyle w:val="4"/>
        <w:ind w:left="0"/>
        <w:rPr>
          <w:rFonts w:hint="default" w:ascii="Calibri Light" w:hAnsi="Calibri Light" w:cs="Calibri Light"/>
        </w:rPr>
      </w:pPr>
    </w:p>
    <w:p w14:paraId="68DF4254">
      <w:pPr>
        <w:pStyle w:val="4"/>
        <w:ind w:left="0"/>
        <w:rPr>
          <w:rFonts w:hint="default" w:ascii="Calibri Light" w:hAnsi="Calibri Light" w:cs="Calibri Light"/>
        </w:rPr>
      </w:pPr>
      <w:r>
        <w:rPr>
          <w:rFonts w:hint="default" w:ascii="Calibri Light" w:hAnsi="Calibri Light" w:cs="Calibri Light"/>
        </w:rPr>
        <w:t>4.The Kingdom of the Giver.—In verse 19 we see that these many streams bear us on to the ocean—for we are led first to the Throne in the heavens, then to the Kingdom that ruleth over all the earth.</w:t>
      </w:r>
    </w:p>
    <w:p w14:paraId="1C4C6A4B">
      <w:pPr>
        <w:pStyle w:val="4"/>
        <w:ind w:left="0"/>
        <w:rPr>
          <w:rFonts w:hint="default" w:ascii="Calibri Light" w:hAnsi="Calibri Light" w:cs="Calibri Light"/>
        </w:rPr>
      </w:pPr>
      <w:r>
        <w:rPr>
          <w:rFonts w:hint="default" w:ascii="Calibri Light" w:hAnsi="Calibri Light" w:cs="Calibri Light"/>
        </w:rPr>
        <w:t>4.赐予者的国度。——在第19节，我们看见这些众多的溪流将我们带向海洋——因为我们首先被引到天上的宝座，然后是那统治全地的国度。</w:t>
      </w:r>
    </w:p>
    <w:p w14:paraId="35BB982F">
      <w:pPr>
        <w:pStyle w:val="4"/>
        <w:ind w:left="0"/>
        <w:rPr>
          <w:rFonts w:hint="default" w:ascii="Calibri Light" w:hAnsi="Calibri Light" w:cs="Calibri Light"/>
        </w:rPr>
      </w:pPr>
    </w:p>
    <w:p w14:paraId="3B88D298">
      <w:pPr>
        <w:pStyle w:val="4"/>
        <w:ind w:left="0"/>
        <w:rPr>
          <w:rFonts w:hint="default" w:ascii="Calibri Light" w:hAnsi="Calibri Light" w:cs="Calibri Light"/>
        </w:rPr>
      </w:pPr>
      <w:r>
        <w:rPr>
          <w:rFonts w:hint="default" w:ascii="Calibri Light" w:hAnsi="Calibri Light" w:cs="Calibri Light"/>
        </w:rPr>
        <w:t>5.The closing burst of Praise to the Giver.—The morning stars sang together, and the sons of God shouted for joy, at the sight of creation issuing from the Creator's hands.</w:t>
      </w:r>
    </w:p>
    <w:p w14:paraId="1485CFE4">
      <w:pPr>
        <w:pStyle w:val="4"/>
        <w:ind w:left="0"/>
        <w:rPr>
          <w:rFonts w:hint="default" w:ascii="Calibri Light" w:hAnsi="Calibri Light" w:cs="Calibri Light"/>
        </w:rPr>
      </w:pPr>
      <w:r>
        <w:rPr>
          <w:rFonts w:hint="default" w:ascii="Calibri Light" w:hAnsi="Calibri Light" w:cs="Calibri Light"/>
        </w:rPr>
        <w:t>5.对赐予者赞美的最后迸发。——晨星一同歌唱，神的众子也都欢呼，在看见创造从造物主手中而出的时候。</w:t>
      </w:r>
    </w:p>
    <w:p w14:paraId="40C9B083">
      <w:pPr>
        <w:pStyle w:val="4"/>
        <w:ind w:left="0"/>
        <w:rPr>
          <w:rFonts w:hint="default" w:ascii="Calibri Light" w:hAnsi="Calibri Light" w:cs="Calibri Light"/>
        </w:rPr>
      </w:pPr>
    </w:p>
    <w:p w14:paraId="23DF2735">
      <w:pPr>
        <w:pStyle w:val="4"/>
        <w:ind w:left="0"/>
        <w:rPr>
          <w:rFonts w:hint="default" w:ascii="Calibri Light" w:hAnsi="Calibri Light" w:cs="Calibri Light"/>
        </w:rPr>
      </w:pPr>
      <w:r>
        <w:rPr>
          <w:rFonts w:hint="default" w:ascii="Calibri Light" w:hAnsi="Calibri Light" w:cs="Calibri Light"/>
        </w:rPr>
        <w:t>Much more cause is there now for such another song; ay, and a song so much nobler as the theme is loftier.</w:t>
      </w:r>
    </w:p>
    <w:p w14:paraId="634B2AA0">
      <w:pPr>
        <w:pStyle w:val="4"/>
        <w:ind w:left="0"/>
        <w:rPr>
          <w:rFonts w:hint="default" w:ascii="Calibri Light" w:hAnsi="Calibri Light" w:cs="Calibri Light"/>
        </w:rPr>
      </w:pPr>
      <w:r>
        <w:rPr>
          <w:rFonts w:hint="default" w:ascii="Calibri Light" w:hAnsi="Calibri Light" w:cs="Calibri Light"/>
        </w:rPr>
        <w:t>如今更有理由唱另一首这样的歌；是的，而且是一首主题更高尚，因而更崇高的歌。</w:t>
      </w:r>
    </w:p>
    <w:p w14:paraId="37A84B5A">
      <w:pPr>
        <w:pStyle w:val="4"/>
        <w:ind w:left="0"/>
        <w:rPr>
          <w:rFonts w:hint="default" w:ascii="Calibri Light" w:hAnsi="Calibri Light" w:cs="Calibri Light"/>
        </w:rPr>
      </w:pPr>
    </w:p>
    <w:p w14:paraId="6BC3E413">
      <w:pPr>
        <w:pStyle w:val="4"/>
        <w:ind w:left="0"/>
        <w:rPr>
          <w:rFonts w:hint="default" w:ascii="Calibri Light" w:hAnsi="Calibri Light" w:cs="Calibri Light"/>
        </w:rPr>
      </w:pPr>
      <w:r>
        <w:rPr>
          <w:rFonts w:hint="default" w:ascii="Calibri Light" w:hAnsi="Calibri Light" w:cs="Calibri Light"/>
        </w:rPr>
        <w:t>Angels must bear a part, bringing all their strength to the work—this work of praise.</w:t>
      </w:r>
    </w:p>
    <w:p w14:paraId="640503EC">
      <w:pPr>
        <w:pStyle w:val="4"/>
        <w:ind w:left="0"/>
        <w:rPr>
          <w:rFonts w:hint="default" w:ascii="Calibri Light" w:hAnsi="Calibri Light" w:cs="Calibri Light"/>
        </w:rPr>
      </w:pPr>
      <w:r>
        <w:rPr>
          <w:rFonts w:hint="default" w:ascii="Calibri Light" w:hAnsi="Calibri Light" w:cs="Calibri Light"/>
        </w:rPr>
        <w:t>天使必须参与其中，将他们所有的力量投入到这项工作中——这赞美的工作。</w:t>
      </w:r>
    </w:p>
    <w:p w14:paraId="5E149C24">
      <w:pPr>
        <w:pStyle w:val="4"/>
        <w:ind w:left="0"/>
        <w:rPr>
          <w:rFonts w:hint="default" w:ascii="Calibri Light" w:hAnsi="Calibri Light" w:cs="Calibri Light"/>
        </w:rPr>
      </w:pPr>
    </w:p>
    <w:p w14:paraId="2149DDB3">
      <w:pPr>
        <w:pStyle w:val="4"/>
        <w:ind w:left="0"/>
        <w:rPr>
          <w:rFonts w:hint="default" w:ascii="Calibri Light" w:hAnsi="Calibri Light" w:cs="Calibri Light"/>
        </w:rPr>
      </w:pPr>
      <w:r>
        <w:rPr>
          <w:rFonts w:hint="default" w:ascii="Calibri Light" w:hAnsi="Calibri Light" w:cs="Calibri Light"/>
        </w:rPr>
        <w:t>All Jehovah's hosts, all Jehovah's servants, all Jehovah's creatures, inanimate as well as animate (Psa. 104:4), in all places of his dominion, must take up the thanksgiving, and praise, and blessing.</w:t>
      </w:r>
    </w:p>
    <w:p w14:paraId="5A31D222">
      <w:pPr>
        <w:pStyle w:val="4"/>
        <w:ind w:left="0"/>
        <w:rPr>
          <w:rFonts w:hint="default" w:ascii="Calibri Light" w:hAnsi="Calibri Light" w:cs="Calibri Light"/>
        </w:rPr>
      </w:pPr>
      <w:r>
        <w:rPr>
          <w:rFonts w:hint="default" w:ascii="Calibri Light" w:hAnsi="Calibri Light" w:cs="Calibri Light"/>
        </w:rPr>
        <w:t>耶和华所有的军队，耶和华所有的仆人，耶和华所有的受造物，无生命的和有生命的（诗篇 104:4），在祂统治的所有地方，都必须拿起感谢、赞美和祝福。</w:t>
      </w:r>
    </w:p>
    <w:p w14:paraId="1B4B0764">
      <w:pPr>
        <w:pStyle w:val="4"/>
        <w:ind w:left="0"/>
        <w:rPr>
          <w:rFonts w:hint="default" w:ascii="Calibri Light" w:hAnsi="Calibri Light" w:cs="Calibri Light"/>
        </w:rPr>
      </w:pPr>
    </w:p>
    <w:p w14:paraId="5DCEF68B">
      <w:pPr>
        <w:pStyle w:val="4"/>
        <w:ind w:left="0"/>
        <w:rPr>
          <w:rFonts w:hint="default" w:ascii="Calibri Light" w:hAnsi="Calibri Light" w:cs="Calibri Light"/>
        </w:rPr>
      </w:pPr>
      <w:r>
        <w:rPr>
          <w:rFonts w:hint="default" w:ascii="Calibri Light" w:hAnsi="Calibri Light" w:cs="Calibri Light"/>
        </w:rPr>
        <w:t>It is Rev. 5:13 anticipated.</w:t>
      </w:r>
    </w:p>
    <w:p w14:paraId="7DBDC4DB">
      <w:pPr>
        <w:pStyle w:val="4"/>
        <w:ind w:left="0"/>
        <w:rPr>
          <w:rFonts w:hint="default" w:ascii="Calibri Light" w:hAnsi="Calibri Light" w:cs="Calibri Light"/>
        </w:rPr>
      </w:pPr>
      <w:r>
        <w:rPr>
          <w:rFonts w:hint="default" w:ascii="Calibri Light" w:hAnsi="Calibri Light" w:cs="Calibri Light"/>
        </w:rPr>
        <w:t>这是启示录5:13的预演。</w:t>
      </w:r>
    </w:p>
    <w:p w14:paraId="4304C2EC">
      <w:pPr>
        <w:pStyle w:val="4"/>
        <w:ind w:left="0"/>
        <w:rPr>
          <w:rFonts w:hint="default" w:ascii="Calibri Light" w:hAnsi="Calibri Light" w:cs="Calibri Light"/>
        </w:rPr>
      </w:pPr>
    </w:p>
    <w:p w14:paraId="550BFE0D">
      <w:pPr>
        <w:pStyle w:val="4"/>
        <w:ind w:left="0"/>
        <w:rPr>
          <w:rFonts w:hint="default" w:ascii="Calibri Light" w:hAnsi="Calibri Light" w:cs="Calibri Light"/>
        </w:rPr>
      </w:pPr>
      <w:r>
        <w:rPr>
          <w:rFonts w:hint="default" w:ascii="Calibri Light" w:hAnsi="Calibri Light" w:cs="Calibri Light"/>
        </w:rPr>
        <w:t>The man that hears that song, shall he not be counted a blessed man? a thousand times blessed?</w:t>
      </w:r>
    </w:p>
    <w:p w14:paraId="78581FDF">
      <w:pPr>
        <w:pStyle w:val="4"/>
        <w:ind w:left="0"/>
        <w:rPr>
          <w:rFonts w:hint="default" w:ascii="Calibri Light" w:hAnsi="Calibri Light" w:cs="Calibri Light"/>
        </w:rPr>
      </w:pPr>
      <w:r>
        <w:rPr>
          <w:rFonts w:hint="default" w:ascii="Calibri Light" w:hAnsi="Calibri Light" w:cs="Calibri Light"/>
        </w:rPr>
        <w:t>听见那歌的人，岂不被算为有福的人吗？千倍的有福吗？</w:t>
      </w:r>
    </w:p>
    <w:p w14:paraId="436718C1">
      <w:pPr>
        <w:pStyle w:val="4"/>
        <w:ind w:left="0"/>
        <w:rPr>
          <w:rFonts w:hint="default" w:ascii="Calibri Light" w:hAnsi="Calibri Light" w:cs="Calibri Light"/>
        </w:rPr>
      </w:pPr>
    </w:p>
    <w:p w14:paraId="66EE2059">
      <w:pPr>
        <w:pStyle w:val="4"/>
        <w:ind w:left="0"/>
        <w:rPr>
          <w:rFonts w:hint="default" w:ascii="Calibri Light" w:hAnsi="Calibri Light" w:cs="Calibri Light"/>
        </w:rPr>
      </w:pPr>
      <w:r>
        <w:rPr>
          <w:rFonts w:hint="default" w:ascii="Calibri Light" w:hAnsi="Calibri Light" w:cs="Calibri Light"/>
        </w:rPr>
        <w:t>But the man himself shall cast his crown of bliss at the feet of his Lord—"Bless the Lord, O my soul!" ending as he began this</w:t>
      </w:r>
    </w:p>
    <w:p w14:paraId="6A57DD96">
      <w:pPr>
        <w:pStyle w:val="4"/>
        <w:ind w:left="0"/>
        <w:rPr>
          <w:rFonts w:hint="default" w:ascii="Calibri Light" w:hAnsi="Calibri Light" w:cs="Calibri Light"/>
        </w:rPr>
      </w:pPr>
      <w:r>
        <w:rPr>
          <w:rFonts w:hint="default" w:ascii="Calibri Light" w:hAnsi="Calibri Light" w:cs="Calibri Light"/>
        </w:rPr>
        <w:t>但那人自己要将他福乐的冠冕抛在他主的脚前——“我的心哪，你要称颂耶和华！”他以此结束，也以此开始这</w:t>
      </w:r>
    </w:p>
    <w:p w14:paraId="3102FE10">
      <w:pPr>
        <w:pStyle w:val="4"/>
        <w:ind w:left="0"/>
        <w:rPr>
          <w:rFonts w:hint="default" w:ascii="Calibri Light" w:hAnsi="Calibri Light" w:cs="Calibri Light"/>
        </w:rPr>
      </w:pPr>
    </w:p>
    <w:p w14:paraId="6C644907">
      <w:pPr>
        <w:pStyle w:val="4"/>
        <w:ind w:left="0"/>
        <w:rPr>
          <w:rFonts w:hint="default" w:ascii="Calibri Light" w:hAnsi="Calibri Light" w:cs="Calibri Light"/>
        </w:rPr>
      </w:pPr>
      <w:r>
        <w:rPr>
          <w:rFonts w:hint="default" w:ascii="Calibri Light" w:hAnsi="Calibri Light" w:cs="Calibri Light"/>
        </w:rPr>
        <w:t>Song of a redeemed one by the Redeemer's side.</w:t>
      </w:r>
    </w:p>
    <w:p w14:paraId="45D9321F">
      <w:pPr>
        <w:pStyle w:val="4"/>
        <w:ind w:left="0"/>
        <w:rPr>
          <w:rFonts w:hint="default" w:ascii="Calibri Light" w:hAnsi="Calibri Light" w:cs="Calibri Light"/>
        </w:rPr>
      </w:pPr>
      <w:r>
        <w:rPr>
          <w:rFonts w:hint="default" w:ascii="Calibri Light" w:hAnsi="Calibri Light" w:cs="Calibri Light"/>
        </w:rPr>
        <w:t>在救赎主身边，一个被赎之人的歌。</w:t>
      </w:r>
    </w:p>
    <w:p w14:paraId="6A6A6F4D">
      <w:pPr>
        <w:pStyle w:val="4"/>
        <w:ind w:left="0"/>
        <w:rPr>
          <w:rFonts w:hint="default" w:ascii="Calibri Light" w:hAnsi="Calibri Light" w:cs="Calibri Light"/>
        </w:rPr>
      </w:pPr>
    </w:p>
    <w:p w14:paraId="76C5B0F1">
      <w:pPr>
        <w:pStyle w:val="2"/>
        <w:bidi w:val="0"/>
        <w:rPr>
          <w:rFonts w:hint="default"/>
        </w:rPr>
      </w:pPr>
      <w:r>
        <w:rPr>
          <w:rFonts w:hint="default"/>
        </w:rPr>
        <w:t>PSALM 104</w:t>
      </w:r>
    </w:p>
    <w:p w14:paraId="1AF5AA6A">
      <w:pPr>
        <w:pStyle w:val="2"/>
        <w:bidi w:val="0"/>
        <w:rPr>
          <w:rFonts w:hint="default"/>
        </w:rPr>
      </w:pPr>
      <w:r>
        <w:rPr>
          <w:rFonts w:hint="default"/>
        </w:rPr>
        <w:t>诗篇 104</w:t>
      </w:r>
    </w:p>
    <w:p w14:paraId="4C0908A0">
      <w:pPr>
        <w:pStyle w:val="4"/>
        <w:ind w:left="0"/>
        <w:rPr>
          <w:rFonts w:hint="default" w:ascii="Calibri Light" w:hAnsi="Calibri Light" w:cs="Calibri Light"/>
        </w:rPr>
      </w:pPr>
    </w:p>
    <w:p w14:paraId="0067661C">
      <w:pPr>
        <w:pStyle w:val="4"/>
        <w:ind w:left="0"/>
        <w:rPr>
          <w:rFonts w:hint="default" w:ascii="Calibri Light" w:hAnsi="Calibri Light" w:cs="Calibri Light"/>
        </w:rPr>
      </w:pPr>
      <w:r>
        <w:rPr>
          <w:rFonts w:hint="default" w:ascii="Calibri Light" w:hAnsi="Calibri Light" w:cs="Calibri Light"/>
        </w:rPr>
        <w:t>1–35 ONE of our poets has said— "———The song of woe</w:t>
      </w:r>
    </w:p>
    <w:p w14:paraId="7BBC738A">
      <w:pPr>
        <w:pStyle w:val="4"/>
        <w:ind w:left="0"/>
        <w:rPr>
          <w:rFonts w:hint="default" w:ascii="Calibri Light" w:hAnsi="Calibri Light" w:cs="Calibri Light"/>
        </w:rPr>
      </w:pPr>
      <w:r>
        <w:rPr>
          <w:rFonts w:hint="default" w:ascii="Calibri Light" w:hAnsi="Calibri Light" w:cs="Calibri Light"/>
        </w:rPr>
        <w:t>1–35 我们的一位诗人曾说——“———悲伤之歌</w:t>
      </w:r>
    </w:p>
    <w:p w14:paraId="72B4E654">
      <w:pPr>
        <w:pStyle w:val="4"/>
        <w:ind w:left="0"/>
        <w:rPr>
          <w:rFonts w:hint="default" w:ascii="Calibri Light" w:hAnsi="Calibri Light" w:cs="Calibri Light"/>
        </w:rPr>
      </w:pPr>
    </w:p>
    <w:p w14:paraId="0E9420C0">
      <w:pPr>
        <w:pStyle w:val="4"/>
        <w:ind w:left="0"/>
        <w:rPr>
          <w:rFonts w:hint="default" w:ascii="Calibri Light" w:hAnsi="Calibri Light" w:cs="Calibri Light"/>
        </w:rPr>
      </w:pPr>
      <w:r>
        <w:rPr>
          <w:rFonts w:hint="default" w:ascii="Calibri Light" w:hAnsi="Calibri Light" w:cs="Calibri Light"/>
        </w:rPr>
        <w:t>Is, after all, an earthly song"</w:t>
      </w:r>
    </w:p>
    <w:p w14:paraId="03036863">
      <w:pPr>
        <w:pStyle w:val="4"/>
        <w:ind w:left="0"/>
        <w:rPr>
          <w:rFonts w:hint="default" w:ascii="Calibri Light" w:hAnsi="Calibri Light" w:cs="Calibri Light"/>
        </w:rPr>
      </w:pPr>
      <w:r>
        <w:rPr>
          <w:rFonts w:hint="default" w:ascii="Calibri Light" w:hAnsi="Calibri Light" w:cs="Calibri Light"/>
        </w:rPr>
        <w:t>终究是属世之歌”</w:t>
      </w:r>
    </w:p>
    <w:p w14:paraId="2AAD6B6A">
      <w:pPr>
        <w:pStyle w:val="4"/>
        <w:ind w:left="0"/>
        <w:rPr>
          <w:rFonts w:hint="default" w:ascii="Calibri Light" w:hAnsi="Calibri Light" w:cs="Calibri Light"/>
        </w:rPr>
      </w:pPr>
    </w:p>
    <w:p w14:paraId="57CEDD78">
      <w:pPr>
        <w:pStyle w:val="4"/>
        <w:ind w:left="0"/>
        <w:rPr>
          <w:rFonts w:hint="default" w:ascii="Calibri Light" w:hAnsi="Calibri Light" w:cs="Calibri Light"/>
        </w:rPr>
      </w:pPr>
      <w:r>
        <w:rPr>
          <w:rFonts w:hint="default" w:ascii="Calibri Light" w:hAnsi="Calibri Light" w:cs="Calibri Light"/>
        </w:rPr>
        <w:t>It is not perpetuated in heaven, nor in the glorious kingdom; for there praise, "from blest voices uttering joy," fills the many mansions.</w:t>
      </w:r>
    </w:p>
    <w:p w14:paraId="2FC8543E">
      <w:pPr>
        <w:pStyle w:val="4"/>
        <w:ind w:left="0"/>
        <w:rPr>
          <w:rFonts w:hint="default" w:ascii="Calibri Light" w:hAnsi="Calibri Light" w:cs="Calibri Light"/>
        </w:rPr>
      </w:pPr>
      <w:r>
        <w:rPr>
          <w:rFonts w:hint="default" w:ascii="Calibri Light" w:hAnsi="Calibri Light" w:cs="Calibri Light"/>
        </w:rPr>
        <w:t>它不在天堂延续，也不在荣耀的国度延续；因为在那里，赞美，“从蒙福的声音发出喜乐”，充满了许多的住处。</w:t>
      </w:r>
    </w:p>
    <w:p w14:paraId="53B2EA50">
      <w:pPr>
        <w:pStyle w:val="4"/>
        <w:ind w:left="0"/>
        <w:rPr>
          <w:rFonts w:hint="default" w:ascii="Calibri Light" w:hAnsi="Calibri Light" w:cs="Calibri Light"/>
        </w:rPr>
      </w:pPr>
    </w:p>
    <w:p w14:paraId="76100B04">
      <w:pPr>
        <w:pStyle w:val="4"/>
        <w:ind w:left="0"/>
        <w:rPr>
          <w:rFonts w:hint="default" w:ascii="Calibri Light" w:hAnsi="Calibri Light" w:cs="Calibri Light"/>
        </w:rPr>
      </w:pPr>
      <w:r>
        <w:rPr>
          <w:rFonts w:hint="default" w:ascii="Calibri Light" w:hAnsi="Calibri Light" w:cs="Calibri Light"/>
        </w:rPr>
        <w:t>Last Psalm shewed us this coming joy, arising from spiritual sources—the soul enjoying God, bathing in his holy love, knowing him, obeying him, serving him, blessing him, seeing him as he is, and for ever with him.</w:t>
      </w:r>
    </w:p>
    <w:p w14:paraId="5230086A">
      <w:pPr>
        <w:pStyle w:val="4"/>
        <w:ind w:left="0"/>
        <w:rPr>
          <w:rFonts w:hint="default" w:ascii="Calibri Light" w:hAnsi="Calibri Light" w:cs="Calibri Light"/>
        </w:rPr>
      </w:pPr>
      <w:r>
        <w:rPr>
          <w:rFonts w:hint="default" w:ascii="Calibri Light" w:hAnsi="Calibri Light" w:cs="Calibri Light"/>
        </w:rPr>
        <w:t>上一首诗篇向我们显明了这将要来的喜乐，它源于属灵的源头——灵魂享受神，沐浴在祂圣洁的爱中，认识祂，顺服祂，事奉祂，称颂祂，照祂本相看见祂，并永远与祂同在。</w:t>
      </w:r>
    </w:p>
    <w:p w14:paraId="419D70BA">
      <w:pPr>
        <w:pStyle w:val="4"/>
        <w:ind w:left="0"/>
        <w:rPr>
          <w:rFonts w:hint="default" w:ascii="Calibri Light" w:hAnsi="Calibri Light" w:cs="Calibri Light"/>
        </w:rPr>
      </w:pPr>
    </w:p>
    <w:p w14:paraId="36A3E21A">
      <w:pPr>
        <w:pStyle w:val="4"/>
        <w:ind w:left="0"/>
        <w:rPr>
          <w:rFonts w:hint="default" w:ascii="Calibri Light" w:hAnsi="Calibri Light" w:cs="Calibri Light"/>
        </w:rPr>
      </w:pPr>
      <w:r>
        <w:rPr>
          <w:rFonts w:hint="default" w:ascii="Calibri Light" w:hAnsi="Calibri Light" w:cs="Calibri Light"/>
        </w:rPr>
        <w:t>This Psalm calls our attention to the glory of our God displayed in the material world already, and yet to be displayed in it more fully.</w:t>
      </w:r>
    </w:p>
    <w:p w14:paraId="1E671056">
      <w:pPr>
        <w:pStyle w:val="4"/>
        <w:ind w:left="0"/>
        <w:rPr>
          <w:rFonts w:hint="default" w:ascii="Calibri Light" w:hAnsi="Calibri Light" w:cs="Calibri Light"/>
        </w:rPr>
      </w:pPr>
      <w:r>
        <w:rPr>
          <w:rFonts w:hint="default" w:ascii="Calibri Light" w:hAnsi="Calibri Light" w:cs="Calibri Light"/>
        </w:rPr>
        <w:t>这首诗篇呼吁我们注意我们神在物质世界中已经显明的荣耀，以及将要更充分地显明的荣耀。</w:t>
      </w:r>
    </w:p>
    <w:p w14:paraId="5D291E2A">
      <w:pPr>
        <w:pStyle w:val="4"/>
        <w:ind w:left="0"/>
        <w:rPr>
          <w:rFonts w:hint="default" w:ascii="Calibri Light" w:hAnsi="Calibri Light" w:cs="Calibri Light"/>
        </w:rPr>
      </w:pPr>
    </w:p>
    <w:p w14:paraId="12D403DC">
      <w:pPr>
        <w:pStyle w:val="4"/>
        <w:ind w:left="0"/>
        <w:rPr>
          <w:rFonts w:hint="default" w:ascii="Calibri Light" w:hAnsi="Calibri Light" w:cs="Calibri Light"/>
        </w:rPr>
      </w:pPr>
      <w:r>
        <w:rPr>
          <w:rFonts w:hint="default" w:ascii="Calibri Light" w:hAnsi="Calibri Light" w:cs="Calibri Light"/>
        </w:rPr>
        <w:t>The key-note, "Bless the Lord, O my soul!" is that on which it is raised.</w:t>
      </w:r>
    </w:p>
    <w:p w14:paraId="236AAFE7">
      <w:pPr>
        <w:pStyle w:val="4"/>
        <w:ind w:left="0"/>
        <w:rPr>
          <w:rFonts w:hint="default" w:ascii="Calibri Light" w:hAnsi="Calibri Light" w:cs="Calibri Light"/>
        </w:rPr>
      </w:pPr>
      <w:r>
        <w:rPr>
          <w:rFonts w:hint="default" w:ascii="Calibri Light" w:hAnsi="Calibri Light" w:cs="Calibri Light"/>
        </w:rPr>
        <w:t>主旨，“我的心哪，你要称颂耶和华！”是它所依据的基调。</w:t>
      </w:r>
    </w:p>
    <w:p w14:paraId="0733F0AD">
      <w:pPr>
        <w:pStyle w:val="4"/>
        <w:ind w:left="0"/>
        <w:rPr>
          <w:rFonts w:hint="default" w:ascii="Calibri Light" w:hAnsi="Calibri Light" w:cs="Calibri Light"/>
        </w:rPr>
      </w:pPr>
    </w:p>
    <w:p w14:paraId="3DFC0F2F">
      <w:pPr>
        <w:pStyle w:val="4"/>
        <w:ind w:left="0"/>
        <w:rPr>
          <w:rFonts w:hint="default" w:ascii="Calibri Light" w:hAnsi="Calibri Light" w:cs="Calibri Light"/>
        </w:rPr>
      </w:pPr>
      <w:r>
        <w:rPr>
          <w:rFonts w:hint="default" w:ascii="Calibri Light" w:hAnsi="Calibri Light" w:cs="Calibri Light"/>
        </w:rPr>
        <w:t>The same redeemed soul that, with anointed eyes, saw Jehovah in Redemption works, beholds him here in Creation scenes</w:t>
      </w:r>
    </w:p>
    <w:p w14:paraId="198F5565">
      <w:pPr>
        <w:pStyle w:val="4"/>
        <w:ind w:left="0"/>
        <w:rPr>
          <w:rFonts w:hint="default" w:ascii="Calibri Light" w:hAnsi="Calibri Light" w:cs="Calibri Light"/>
        </w:rPr>
      </w:pPr>
      <w:r>
        <w:rPr>
          <w:rFonts w:hint="default" w:ascii="Calibri Light" w:hAnsi="Calibri Light" w:cs="Calibri Light"/>
        </w:rPr>
        <w:t>同一个被赎回的灵魂，曾用被膏抹的眼睛在救赎之工中看见耶和华，如今在这里的创造场景中看见祂</w:t>
      </w:r>
    </w:p>
    <w:p w14:paraId="5DE51B75">
      <w:pPr>
        <w:pStyle w:val="4"/>
        <w:ind w:left="0"/>
        <w:rPr>
          <w:rFonts w:hint="default" w:ascii="Calibri Light" w:hAnsi="Calibri Light" w:cs="Calibri Light"/>
        </w:rPr>
      </w:pPr>
    </w:p>
    <w:p w14:paraId="79D605E4">
      <w:pPr>
        <w:pStyle w:val="4"/>
        <w:ind w:left="0"/>
        <w:rPr>
          <w:rFonts w:hint="default" w:ascii="Calibri Light" w:hAnsi="Calibri Light" w:cs="Calibri Light"/>
        </w:rPr>
      </w:pPr>
      <w:r>
        <w:rPr>
          <w:rFonts w:hint="default" w:ascii="Calibri Light" w:hAnsi="Calibri Light" w:cs="Calibri Light"/>
        </w:rPr>
        <w:t>—in the scenes of the old and new earth.</w:t>
      </w:r>
    </w:p>
    <w:p w14:paraId="53E9CA81">
      <w:pPr>
        <w:pStyle w:val="4"/>
        <w:ind w:left="0"/>
        <w:rPr>
          <w:rFonts w:hint="default" w:ascii="Calibri Light" w:hAnsi="Calibri Light" w:cs="Calibri Light"/>
        </w:rPr>
      </w:pPr>
      <w:r>
        <w:rPr>
          <w:rFonts w:hint="default" w:ascii="Calibri Light" w:hAnsi="Calibri Light" w:cs="Calibri Light"/>
        </w:rPr>
        <w:t>——在旧地和新地的场景中。</w:t>
      </w:r>
    </w:p>
    <w:p w14:paraId="67E82F32">
      <w:pPr>
        <w:pStyle w:val="4"/>
        <w:ind w:left="0"/>
        <w:rPr>
          <w:rFonts w:hint="default" w:ascii="Calibri Light" w:hAnsi="Calibri Light" w:cs="Calibri Light"/>
        </w:rPr>
      </w:pPr>
    </w:p>
    <w:p w14:paraId="48CBFA09">
      <w:pPr>
        <w:pStyle w:val="4"/>
        <w:ind w:left="0"/>
        <w:rPr>
          <w:rFonts w:hint="default" w:ascii="Calibri Light" w:hAnsi="Calibri Light" w:cs="Calibri Light"/>
        </w:rPr>
      </w:pPr>
      <w:r>
        <w:rPr>
          <w:rFonts w:hint="default" w:ascii="Calibri Light" w:hAnsi="Calibri Light" w:cs="Calibri Light"/>
        </w:rPr>
        <w:t>With the Book of Genesis (chap 1) in his hand, he surveys the first day's handiwork (ver. 1, 2),* God's mantle of light, and some folds of it thrown over the new-made earth.</w:t>
      </w:r>
    </w:p>
    <w:p w14:paraId="6CBD48AB">
      <w:pPr>
        <w:pStyle w:val="4"/>
        <w:ind w:left="0"/>
        <w:rPr>
          <w:rFonts w:hint="default" w:ascii="Calibri Light" w:hAnsi="Calibri Light" w:cs="Calibri Light"/>
        </w:rPr>
      </w:pPr>
      <w:r>
        <w:rPr>
          <w:rFonts w:hint="default" w:ascii="Calibri Light" w:hAnsi="Calibri Light" w:cs="Calibri Light"/>
        </w:rPr>
        <w:t>祂手拿创世记（第一章），察看第一日的作为（第1, 2节），* 神的光之幔子，及其几道褶皱披在新造的大地上。</w:t>
      </w:r>
    </w:p>
    <w:p w14:paraId="2D8E2587">
      <w:pPr>
        <w:pStyle w:val="4"/>
        <w:ind w:left="0"/>
        <w:rPr>
          <w:rFonts w:hint="default" w:ascii="Calibri Light" w:hAnsi="Calibri Light" w:cs="Calibri Light"/>
        </w:rPr>
      </w:pPr>
    </w:p>
    <w:p w14:paraId="32078D0F">
      <w:pPr>
        <w:pStyle w:val="4"/>
        <w:ind w:left="0"/>
        <w:rPr>
          <w:rFonts w:hint="default" w:ascii="Calibri Light" w:hAnsi="Calibri Light" w:cs="Calibri Light"/>
        </w:rPr>
      </w:pPr>
      <w:r>
        <w:rPr>
          <w:rFonts w:hint="default" w:ascii="Calibri Light" w:hAnsi="Calibri Light" w:cs="Calibri Light"/>
        </w:rPr>
        <w:t>Unlike the array of earthly monarchs, "glory and majesty" (symbolised by light,) are his robe, the skirts of which adorn the earth, which is his footstool.†</w:t>
      </w:r>
    </w:p>
    <w:p w14:paraId="295A1C01">
      <w:pPr>
        <w:pStyle w:val="4"/>
        <w:ind w:left="0"/>
        <w:rPr>
          <w:rFonts w:hint="default" w:ascii="Calibri Light" w:hAnsi="Calibri Light" w:cs="Calibri Light"/>
        </w:rPr>
      </w:pPr>
      <w:r>
        <w:rPr>
          <w:rFonts w:hint="default" w:ascii="Calibri Light" w:hAnsi="Calibri Light" w:cs="Calibri Light"/>
        </w:rPr>
        <w:t>不像地上君王的装束，“荣耀和威严”（以光为象征）是祂的袍子，其衣襟装饰着地，地是祂的脚凳。†</w:t>
      </w:r>
    </w:p>
    <w:p w14:paraId="38E81788">
      <w:pPr>
        <w:pStyle w:val="4"/>
        <w:ind w:left="0"/>
        <w:rPr>
          <w:rFonts w:hint="default" w:ascii="Calibri Light" w:hAnsi="Calibri Light" w:cs="Calibri Light"/>
        </w:rPr>
      </w:pPr>
    </w:p>
    <w:p w14:paraId="77CAC0C3">
      <w:pPr>
        <w:pStyle w:val="4"/>
        <w:ind w:left="0"/>
        <w:rPr>
          <w:rFonts w:hint="default" w:ascii="Calibri Light" w:hAnsi="Calibri Light" w:cs="Calibri Light"/>
        </w:rPr>
      </w:pPr>
      <w:r>
        <w:rPr>
          <w:rFonts w:hint="default" w:ascii="Calibri Light" w:hAnsi="Calibri Light" w:cs="Calibri Light"/>
        </w:rPr>
        <w:t>Then the second day's work (ver. 3–5)</w:t>
      </w:r>
    </w:p>
    <w:p w14:paraId="45072B8C">
      <w:pPr>
        <w:pStyle w:val="4"/>
        <w:ind w:left="0"/>
        <w:rPr>
          <w:rFonts w:hint="default" w:ascii="Calibri Light" w:hAnsi="Calibri Light" w:cs="Calibri Light"/>
        </w:rPr>
      </w:pPr>
      <w:r>
        <w:rPr>
          <w:rFonts w:hint="default" w:ascii="Calibri Light" w:hAnsi="Calibri Light" w:cs="Calibri Light"/>
        </w:rPr>
        <w:t>然后是第二日的工（第3-5节）</w:t>
      </w:r>
    </w:p>
    <w:p w14:paraId="6C6DE751">
      <w:pPr>
        <w:pStyle w:val="4"/>
        <w:ind w:left="0"/>
        <w:rPr>
          <w:rFonts w:hint="default" w:ascii="Calibri Light" w:hAnsi="Calibri Light" w:cs="Calibri Light"/>
        </w:rPr>
      </w:pPr>
    </w:p>
    <w:p w14:paraId="29775BD7">
      <w:pPr>
        <w:pStyle w:val="4"/>
        <w:ind w:left="0"/>
        <w:rPr>
          <w:rFonts w:hint="default" w:ascii="Calibri Light" w:hAnsi="Calibri Light" w:cs="Calibri Light"/>
        </w:rPr>
      </w:pPr>
      <w:r>
        <w:rPr>
          <w:rFonts w:hint="default" w:ascii="Calibri Light" w:hAnsi="Calibri Light" w:cs="Calibri Light"/>
        </w:rPr>
        <w:t>—"He maketh his upper chambers with waters;" that is, the very waters in the clouds are the beams on which the floor of the upper chamber of his palace is laid.—He makes winds to act for him as angels, and lightnings to do the office of servants.‡</w:t>
      </w:r>
    </w:p>
    <w:p w14:paraId="3ED7995E">
      <w:pPr>
        <w:pStyle w:val="4"/>
        <w:ind w:left="0"/>
        <w:rPr>
          <w:rFonts w:hint="default" w:ascii="Calibri Light" w:hAnsi="Calibri Light" w:cs="Calibri Light"/>
        </w:rPr>
      </w:pPr>
      <w:r>
        <w:rPr>
          <w:rFonts w:hint="default" w:ascii="Calibri Light" w:hAnsi="Calibri Light" w:cs="Calibri Light"/>
        </w:rPr>
        <w:t>——“祂在水中立楼阁的栋梁；”也就是说，云中的水就是祂宫殿上层房间地板所铺设的梁木。——祂使风作祂的使者，使闪电作祂的仆役。‡</w:t>
      </w:r>
    </w:p>
    <w:p w14:paraId="747431E9">
      <w:pPr>
        <w:pStyle w:val="4"/>
        <w:ind w:left="0"/>
        <w:rPr>
          <w:rFonts w:hint="default" w:ascii="Calibri Light" w:hAnsi="Calibri Light" w:cs="Calibri Light"/>
        </w:rPr>
      </w:pPr>
    </w:p>
    <w:p w14:paraId="1C4B812C">
      <w:pPr>
        <w:pStyle w:val="4"/>
        <w:ind w:left="0"/>
        <w:rPr>
          <w:rFonts w:hint="default" w:ascii="Calibri Light" w:hAnsi="Calibri Light" w:cs="Calibri Light"/>
        </w:rPr>
      </w:pPr>
      <w:r>
        <w:rPr>
          <w:rFonts w:hint="default" w:ascii="Calibri Light" w:hAnsi="Calibri Light" w:cs="Calibri Light"/>
        </w:rPr>
        <w:t>The third day's work, wherein the platform of our earth was cleared, is celebrated from verses 6 to 18—"As for the deep, thou coverest it (וֹ) as with a garment" (see Hengstenberg).</w:t>
      </w:r>
    </w:p>
    <w:p w14:paraId="0B77626B">
      <w:pPr>
        <w:pStyle w:val="4"/>
        <w:ind w:left="0"/>
        <w:rPr>
          <w:rFonts w:hint="default" w:ascii="Calibri Light" w:hAnsi="Calibri Light" w:cs="Calibri Light"/>
        </w:rPr>
      </w:pPr>
      <w:r>
        <w:rPr>
          <w:rFonts w:hint="default" w:ascii="Calibri Light" w:hAnsi="Calibri Light" w:cs="Calibri Light"/>
        </w:rPr>
        <w:t>第三日的工，即我们大地的平台被清理出来，从第6节到18节被颂赞——“至于深渊，祢以衣服遮盖它（וֹ）”（见亨斯滕伯格）。</w:t>
      </w:r>
    </w:p>
    <w:p w14:paraId="1C8811BC">
      <w:pPr>
        <w:pStyle w:val="4"/>
        <w:ind w:left="0"/>
        <w:rPr>
          <w:rFonts w:hint="default" w:ascii="Calibri Light" w:hAnsi="Calibri Light" w:cs="Calibri Light"/>
        </w:rPr>
      </w:pPr>
    </w:p>
    <w:p w14:paraId="4C86AA8E">
      <w:pPr>
        <w:pStyle w:val="4"/>
        <w:ind w:left="0"/>
        <w:rPr>
          <w:rFonts w:hint="default" w:ascii="Calibri Light" w:hAnsi="Calibri Light" w:cs="Calibri Light"/>
        </w:rPr>
      </w:pPr>
      <w:r>
        <w:rPr>
          <w:rFonts w:hint="default" w:ascii="Calibri Light" w:hAnsi="Calibri Light" w:cs="Calibri Light"/>
        </w:rPr>
        <w:t>Does not this mean that, on the third day, the Lord first shone on the waters that covered earth, and stood above the hills, then, the voice from The Glory commanded these waters to their beds?</w:t>
      </w:r>
    </w:p>
    <w:p w14:paraId="4CD9F107">
      <w:pPr>
        <w:pStyle w:val="4"/>
        <w:ind w:left="0"/>
        <w:rPr>
          <w:rFonts w:hint="default" w:ascii="Calibri Light" w:hAnsi="Calibri Light" w:cs="Calibri Light"/>
        </w:rPr>
      </w:pPr>
      <w:r>
        <w:rPr>
          <w:rFonts w:hint="default" w:ascii="Calibri Light" w:hAnsi="Calibri Light" w:cs="Calibri Light"/>
        </w:rPr>
        <w:t>这岂不意味着，在第三日，主首先照在覆盖大地、高过山丘的水上，然后，从那荣耀中发出的声音命令这些水归入它们的床榻吗？</w:t>
      </w:r>
    </w:p>
    <w:p w14:paraId="66580BDB">
      <w:pPr>
        <w:pStyle w:val="4"/>
        <w:ind w:left="0"/>
        <w:rPr>
          <w:rFonts w:hint="default" w:ascii="Calibri Light" w:hAnsi="Calibri Light" w:cs="Calibri Light"/>
        </w:rPr>
      </w:pPr>
    </w:p>
    <w:p w14:paraId="6B355D31">
      <w:pPr>
        <w:pStyle w:val="4"/>
        <w:ind w:left="0"/>
        <w:rPr>
          <w:rFonts w:hint="default" w:ascii="Calibri Light" w:hAnsi="Calibri Light" w:cs="Calibri Light"/>
        </w:rPr>
      </w:pPr>
      <w:r>
        <w:rPr>
          <w:rFonts w:hint="default" w:ascii="Calibri Light" w:hAnsi="Calibri Light" w:cs="Calibri Light"/>
        </w:rPr>
        <w:t>And thus it was that springs began to flow among the hills, and have flowed ever since, wild asses coming to drink, birds among leafy trees, overhanging the brooks (ֲעֵליְהם, verse 12), uttering their cheerful notes, "living their life of music"—the Lord condescending to care for every creature, yes, and for every blade of grass, and for the olive that yields oil for man, and for the vine, and the corn; for the cedars, too, and the pines or cypresses on Lebanon, where little birds and stately storks alike find nestling; while goats and jerboas sport among the rocks below.</w:t>
      </w:r>
    </w:p>
    <w:p w14:paraId="1A3171C6">
      <w:pPr>
        <w:pStyle w:val="4"/>
        <w:ind w:left="0"/>
        <w:rPr>
          <w:rFonts w:hint="default" w:ascii="Calibri Light" w:hAnsi="Calibri Light" w:cs="Calibri Light"/>
        </w:rPr>
      </w:pPr>
      <w:r>
        <w:rPr>
          <w:rFonts w:hint="default" w:ascii="Calibri Light" w:hAnsi="Calibri Light" w:cs="Calibri Light"/>
        </w:rPr>
        <w:t>因此，泉水开始在山间涌流，并自那时起一直流淌，野驴前来饮水，绿叶丛中的鸟儿，悬在溪流之上（ֲעֵליְהם，第12节），发出欢快的鸣叫，“过着它们音乐般的生活”——主俯就眷顾每一个受造物，是的，还有每一片草叶，和为人类出油的橄榄树，以及葡萄树和五谷；还有香柏树，以及黎巴嫩的松树或柏树，小鸟和高贵的鹳都在那里筑巢；而山羊和跳鼠则在下面的岩石间嬉戏。</w:t>
      </w:r>
    </w:p>
    <w:p w14:paraId="67A26C48">
      <w:pPr>
        <w:pStyle w:val="4"/>
        <w:ind w:left="0"/>
        <w:rPr>
          <w:rFonts w:hint="default" w:ascii="Calibri Light" w:hAnsi="Calibri Light" w:cs="Calibri Light"/>
        </w:rPr>
      </w:pPr>
    </w:p>
    <w:p w14:paraId="08C7FFF1">
      <w:pPr>
        <w:pStyle w:val="4"/>
        <w:ind w:left="0"/>
        <w:rPr>
          <w:rFonts w:hint="default" w:ascii="Calibri Light" w:hAnsi="Calibri Light" w:cs="Calibri Light"/>
        </w:rPr>
      </w:pPr>
      <w:r>
        <w:rPr>
          <w:rFonts w:hint="default" w:ascii="Calibri Light" w:hAnsi="Calibri Light" w:cs="Calibri Light"/>
        </w:rPr>
        <w:t>Over this scene, the fourth day's creation casts its beams (ver. 19–24).</w:t>
      </w:r>
    </w:p>
    <w:p w14:paraId="615F0213">
      <w:pPr>
        <w:pStyle w:val="4"/>
        <w:ind w:left="0"/>
        <w:rPr>
          <w:rFonts w:hint="default" w:ascii="Calibri Light" w:hAnsi="Calibri Light" w:cs="Calibri Light"/>
        </w:rPr>
      </w:pPr>
      <w:r>
        <w:rPr>
          <w:rFonts w:hint="default" w:ascii="Calibri Light" w:hAnsi="Calibri Light" w:cs="Calibri Light"/>
        </w:rPr>
        <w:t>在这景象之上，第四日的创造投下了它的光芒（第19-24节）。</w:t>
      </w:r>
    </w:p>
    <w:p w14:paraId="7F0CBFA2">
      <w:pPr>
        <w:pStyle w:val="4"/>
        <w:ind w:left="0"/>
        <w:rPr>
          <w:rFonts w:hint="default" w:ascii="Calibri Light" w:hAnsi="Calibri Light" w:cs="Calibri Light"/>
        </w:rPr>
      </w:pPr>
    </w:p>
    <w:p w14:paraId="5E342D03">
      <w:pPr>
        <w:pStyle w:val="4"/>
        <w:ind w:left="0"/>
        <w:rPr>
          <w:rFonts w:hint="default" w:ascii="Calibri Light" w:hAnsi="Calibri Light" w:cs="Calibri Light"/>
        </w:rPr>
      </w:pPr>
      <w:r>
        <w:rPr>
          <w:rFonts w:hint="default" w:ascii="Calibri Light" w:hAnsi="Calibri Light" w:cs="Calibri Light"/>
        </w:rPr>
        <w:t>Sun and moon go forth to regulate man and beast, by interchange of day and night.</w:t>
      </w:r>
    </w:p>
    <w:p w14:paraId="77B0E625">
      <w:pPr>
        <w:pStyle w:val="4"/>
        <w:ind w:left="0"/>
        <w:rPr>
          <w:rFonts w:hint="default" w:ascii="Calibri Light" w:hAnsi="Calibri Light" w:cs="Calibri Light"/>
        </w:rPr>
      </w:pPr>
      <w:r>
        <w:rPr>
          <w:rFonts w:hint="default" w:ascii="Calibri Light" w:hAnsi="Calibri Light" w:cs="Calibri Light"/>
        </w:rPr>
        <w:t>日月出去，借着昼夜的交替，来管理人和兽。</w:t>
      </w:r>
    </w:p>
    <w:p w14:paraId="6859603A">
      <w:pPr>
        <w:pStyle w:val="4"/>
        <w:ind w:left="0"/>
        <w:rPr>
          <w:rFonts w:hint="default" w:ascii="Calibri Light" w:hAnsi="Calibri Light" w:cs="Calibri Light"/>
        </w:rPr>
      </w:pPr>
    </w:p>
    <w:p w14:paraId="793CFE3A">
      <w:pPr>
        <w:pStyle w:val="4"/>
        <w:ind w:left="0"/>
        <w:rPr>
          <w:rFonts w:hint="default" w:ascii="Calibri Light" w:hAnsi="Calibri Light" w:cs="Calibri Light"/>
        </w:rPr>
      </w:pPr>
      <w:r>
        <w:rPr>
          <w:rFonts w:hint="default" w:ascii="Calibri Light" w:hAnsi="Calibri Light" w:cs="Calibri Light"/>
        </w:rPr>
        <w:t>And the fifth day's creation scene is not forgotten. (vers. 25, 26)—the wonders of the sea; the living creatures of the immense ocean.</w:t>
      </w:r>
    </w:p>
    <w:p w14:paraId="0D81426E">
      <w:pPr>
        <w:pStyle w:val="4"/>
        <w:ind w:left="0"/>
        <w:rPr>
          <w:rFonts w:hint="default" w:ascii="Calibri Light" w:hAnsi="Calibri Light" w:cs="Calibri Light"/>
        </w:rPr>
      </w:pPr>
      <w:r>
        <w:rPr>
          <w:rFonts w:hint="default" w:ascii="Calibri Light" w:hAnsi="Calibri Light" w:cs="Calibri Light"/>
        </w:rPr>
        <w:t>第五日的创造景象也没有被忘记。（第25, 26节）——海洋的奇观；浩瀚海洋中的生物。</w:t>
      </w:r>
    </w:p>
    <w:p w14:paraId="0AD2D192">
      <w:pPr>
        <w:pStyle w:val="4"/>
        <w:ind w:left="0"/>
        <w:rPr>
          <w:rFonts w:hint="default" w:ascii="Calibri Light" w:hAnsi="Calibri Light" w:cs="Calibri Light"/>
        </w:rPr>
      </w:pPr>
    </w:p>
    <w:p w14:paraId="3D260489">
      <w:pPr>
        <w:pStyle w:val="4"/>
        <w:ind w:left="0"/>
        <w:rPr>
          <w:rFonts w:hint="default" w:ascii="Calibri Light" w:hAnsi="Calibri Light" w:cs="Calibri Light"/>
        </w:rPr>
      </w:pPr>
      <w:r>
        <w:rPr>
          <w:rFonts w:hint="default" w:ascii="Calibri Light" w:hAnsi="Calibri Light" w:cs="Calibri Light"/>
        </w:rPr>
        <w:t>If man has found use for that ocean, and has floated his ships upon it, in so doing he has discovered some of the uses to which the Lord's treasures hid there for him may be applied; at the same time, how feeble man's work appears, when you observe that the Lord has constituted these mighty waters the home and native abode of such monsters as "Leviathan whom thou hast made to take his pastime therein."</w:t>
      </w:r>
    </w:p>
    <w:p w14:paraId="7C5D5187">
      <w:pPr>
        <w:pStyle w:val="4"/>
        <w:ind w:left="0"/>
        <w:rPr>
          <w:rFonts w:hint="default" w:ascii="Calibri Light" w:hAnsi="Calibri Light" w:cs="Calibri Light"/>
        </w:rPr>
      </w:pPr>
      <w:r>
        <w:rPr>
          <w:rFonts w:hint="default" w:ascii="Calibri Light" w:hAnsi="Calibri Light" w:cs="Calibri Light"/>
        </w:rPr>
        <w:t>如果人发现了那海洋的用处，并在其上航行他的船只，这样做，他便发现了一些主为他隐藏在那里的宝藏的用途；同时，当你观察到主已将这些浩瀚的水域定为像“祢所造的鳄鱼，叫它在其中游戏”那样的巨兽的家园和原生居所时，人的作为显得何等微不足道。</w:t>
      </w:r>
    </w:p>
    <w:p w14:paraId="7A848AE0">
      <w:pPr>
        <w:pStyle w:val="4"/>
        <w:ind w:left="0"/>
        <w:rPr>
          <w:rFonts w:hint="default" w:ascii="Calibri Light" w:hAnsi="Calibri Light" w:cs="Calibri Light"/>
        </w:rPr>
      </w:pPr>
    </w:p>
    <w:p w14:paraId="52EE8ECD">
      <w:pPr>
        <w:pStyle w:val="4"/>
        <w:ind w:left="0"/>
        <w:rPr>
          <w:rFonts w:hint="default" w:ascii="Calibri Light" w:hAnsi="Calibri Light" w:cs="Calibri Light"/>
        </w:rPr>
      </w:pPr>
      <w:r>
        <w:rPr>
          <w:rFonts w:hint="default" w:ascii="Calibri Light" w:hAnsi="Calibri Light" w:cs="Calibri Light"/>
        </w:rPr>
        <w:t>As for the sixth day's work, it was introduced at verses 21– 23—man and beast.</w:t>
      </w:r>
    </w:p>
    <w:p w14:paraId="3FB94EE2">
      <w:pPr>
        <w:pStyle w:val="4"/>
        <w:ind w:left="0"/>
        <w:rPr>
          <w:rFonts w:hint="default" w:ascii="Calibri Light" w:hAnsi="Calibri Light" w:cs="Calibri Light"/>
        </w:rPr>
      </w:pPr>
      <w:r>
        <w:rPr>
          <w:rFonts w:hint="default" w:ascii="Calibri Light" w:hAnsi="Calibri Light" w:cs="Calibri Light"/>
        </w:rPr>
        <w:t>至于第六日的工，在第21-23节被引出——人和兽。</w:t>
      </w:r>
    </w:p>
    <w:p w14:paraId="6D7342BB">
      <w:pPr>
        <w:pStyle w:val="4"/>
        <w:ind w:left="0"/>
        <w:rPr>
          <w:rFonts w:hint="default" w:ascii="Calibri Light" w:hAnsi="Calibri Light" w:cs="Calibri Light"/>
        </w:rPr>
      </w:pPr>
    </w:p>
    <w:p w14:paraId="0661D603">
      <w:pPr>
        <w:pStyle w:val="4"/>
        <w:ind w:left="0"/>
        <w:rPr>
          <w:rFonts w:hint="default" w:ascii="Calibri Light" w:hAnsi="Calibri Light" w:cs="Calibri Light"/>
        </w:rPr>
      </w:pPr>
      <w:r>
        <w:rPr>
          <w:rFonts w:hint="default" w:ascii="Calibri Light" w:hAnsi="Calibri Light" w:cs="Calibri Light"/>
        </w:rPr>
        <w:t>As the Psalm is not historical, but a review of creation by one of the created ones who inhabit that earth, hence it may be that man and beast were introduced when singing of the uses of sun and moon to us—all the rather, because man's workmanship, "the ships," could not be spoken of without previously introducing man himself.</w:t>
      </w:r>
    </w:p>
    <w:p w14:paraId="2E8D3197">
      <w:pPr>
        <w:pStyle w:val="4"/>
        <w:ind w:left="0"/>
        <w:rPr>
          <w:rFonts w:hint="default" w:ascii="Calibri Light" w:hAnsi="Calibri Light" w:cs="Calibri Light"/>
        </w:rPr>
      </w:pPr>
      <w:r>
        <w:rPr>
          <w:rFonts w:hint="default" w:ascii="Calibri Light" w:hAnsi="Calibri Light" w:cs="Calibri Light"/>
        </w:rPr>
        <w:t>由于这首诗篇并非历史性的，而是一个居住在那地上的受造物对创造的回顾，因此，或许在歌唱日月对我们的用处时，人和兽被引了进来——尤其是因为，若不先引出人自己，就无法谈论人的作品，“船只”。</w:t>
      </w:r>
    </w:p>
    <w:p w14:paraId="42037ED6">
      <w:pPr>
        <w:pStyle w:val="4"/>
        <w:ind w:left="0"/>
        <w:rPr>
          <w:rFonts w:hint="default" w:ascii="Calibri Light" w:hAnsi="Calibri Light" w:cs="Calibri Light"/>
        </w:rPr>
      </w:pPr>
    </w:p>
    <w:p w14:paraId="53B377D7">
      <w:pPr>
        <w:pStyle w:val="4"/>
        <w:ind w:left="0"/>
        <w:rPr>
          <w:rFonts w:hint="default" w:ascii="Calibri Light" w:hAnsi="Calibri Light" w:cs="Calibri Light"/>
        </w:rPr>
      </w:pPr>
      <w:r>
        <w:rPr>
          <w:rFonts w:hint="default" w:ascii="Calibri Light" w:hAnsi="Calibri Light" w:cs="Calibri Light"/>
        </w:rPr>
        <w:t>Providence is creation continued from hour to hour, from age to age; and of this, verses 27, 28, 29 sing, casting in the thought of "creation subject to vanity" (ver. 29).</w:t>
      </w:r>
    </w:p>
    <w:p w14:paraId="0E8DB4E1">
      <w:pPr>
        <w:pStyle w:val="4"/>
        <w:ind w:left="0"/>
        <w:rPr>
          <w:rFonts w:hint="default" w:ascii="Calibri Light" w:hAnsi="Calibri Light" w:cs="Calibri Light"/>
        </w:rPr>
      </w:pPr>
      <w:r>
        <w:rPr>
          <w:rFonts w:hint="default" w:ascii="Calibri Light" w:hAnsi="Calibri Light" w:cs="Calibri Light"/>
        </w:rPr>
        <w:t>护理是创造的时时刻刻、世世代代的延续；关于这一点，第27、28、29节歌唱着，并加入了“受造之物服在虚空之下”（第29节）的思想。</w:t>
      </w:r>
    </w:p>
    <w:p w14:paraId="17E7163E">
      <w:pPr>
        <w:pStyle w:val="4"/>
        <w:ind w:left="0"/>
        <w:rPr>
          <w:rFonts w:hint="default" w:ascii="Calibri Light" w:hAnsi="Calibri Light" w:cs="Calibri Light"/>
        </w:rPr>
      </w:pPr>
    </w:p>
    <w:p w14:paraId="2872AF03">
      <w:pPr>
        <w:pStyle w:val="4"/>
        <w:ind w:left="0"/>
        <w:rPr>
          <w:rFonts w:hint="default" w:ascii="Calibri Light" w:hAnsi="Calibri Light" w:cs="Calibri Light"/>
        </w:rPr>
      </w:pPr>
      <w:r>
        <w:rPr>
          <w:rFonts w:hint="default" w:ascii="Calibri Light" w:hAnsi="Calibri Light" w:cs="Calibri Light"/>
        </w:rPr>
        <w:t>Every spring we have a specimen of the Creator's power, to renew the earth.</w:t>
      </w:r>
    </w:p>
    <w:p w14:paraId="678A56B0">
      <w:pPr>
        <w:pStyle w:val="4"/>
        <w:ind w:left="0"/>
        <w:rPr>
          <w:rFonts w:hint="default" w:ascii="Calibri Light" w:hAnsi="Calibri Light" w:cs="Calibri Light"/>
        </w:rPr>
      </w:pPr>
      <w:r>
        <w:rPr>
          <w:rFonts w:hint="default" w:ascii="Calibri Light" w:hAnsi="Calibri Light" w:cs="Calibri Light"/>
        </w:rPr>
        <w:t>每年春天，我们都有一个造物主大能的范例，来更新大地。</w:t>
      </w:r>
    </w:p>
    <w:p w14:paraId="394A1C5F">
      <w:pPr>
        <w:pStyle w:val="4"/>
        <w:ind w:left="0"/>
        <w:rPr>
          <w:rFonts w:hint="default" w:ascii="Calibri Light" w:hAnsi="Calibri Light" w:cs="Calibri Light"/>
        </w:rPr>
      </w:pPr>
    </w:p>
    <w:p w14:paraId="4CA738DF">
      <w:pPr>
        <w:pStyle w:val="4"/>
        <w:ind w:left="0"/>
        <w:rPr>
          <w:rFonts w:hint="default" w:ascii="Calibri Light" w:hAnsi="Calibri Light" w:cs="Calibri Light"/>
        </w:rPr>
      </w:pPr>
      <w:r>
        <w:rPr>
          <w:rFonts w:hint="default" w:ascii="Calibri Light" w:hAnsi="Calibri Light" w:cs="Calibri Light"/>
        </w:rPr>
        <w:t>It may be, in part, to this annual renewal, when winter is over and gone, that verse 30 refers.</w:t>
      </w:r>
    </w:p>
    <w:p w14:paraId="6195238F">
      <w:pPr>
        <w:pStyle w:val="4"/>
        <w:ind w:left="0"/>
        <w:rPr>
          <w:rFonts w:hint="default" w:ascii="Calibri Light" w:hAnsi="Calibri Light" w:cs="Calibri Light"/>
        </w:rPr>
      </w:pPr>
      <w:r>
        <w:rPr>
          <w:rFonts w:hint="default" w:ascii="Calibri Light" w:hAnsi="Calibri Light" w:cs="Calibri Light"/>
        </w:rPr>
        <w:t>或许，第30节部分地指的是这种年度的更新，当冬天已过，已去的时候。</w:t>
      </w:r>
    </w:p>
    <w:p w14:paraId="4CB2EE61">
      <w:pPr>
        <w:pStyle w:val="4"/>
        <w:ind w:left="0"/>
        <w:rPr>
          <w:rFonts w:hint="default" w:ascii="Calibri Light" w:hAnsi="Calibri Light" w:cs="Calibri Light"/>
        </w:rPr>
      </w:pPr>
    </w:p>
    <w:p w14:paraId="46CDC2F8">
      <w:pPr>
        <w:pStyle w:val="4"/>
        <w:ind w:left="0"/>
        <w:rPr>
          <w:rFonts w:hint="default" w:ascii="Calibri Light" w:hAnsi="Calibri Light" w:cs="Calibri Light"/>
        </w:rPr>
      </w:pPr>
      <w:r>
        <w:rPr>
          <w:rFonts w:hint="default" w:ascii="Calibri Light" w:hAnsi="Calibri Light" w:cs="Calibri Light"/>
        </w:rPr>
        <w:t>Even if it be so, however, it contains, besides, the promise and prospect of earth's final renewal at the "Times of Restitution of all things;" for then only shall we know the meaning lodged in the words,</w:t>
      </w:r>
    </w:p>
    <w:p w14:paraId="17091D38">
      <w:pPr>
        <w:pStyle w:val="4"/>
        <w:ind w:left="0"/>
        <w:rPr>
          <w:rFonts w:hint="default" w:ascii="Calibri Light" w:hAnsi="Calibri Light" w:cs="Calibri Light"/>
        </w:rPr>
      </w:pPr>
      <w:r>
        <w:rPr>
          <w:rFonts w:hint="default" w:ascii="Calibri Light" w:hAnsi="Calibri Light" w:cs="Calibri Light"/>
        </w:rPr>
        <w:t>然而，即使如此，它此外还包含了大地在“万物复兴的时候”最终更新的应许和前景；因为只有到那时，我们才能知道蕴藏在这些话语中的意义，</w:t>
      </w:r>
    </w:p>
    <w:p w14:paraId="005A0406">
      <w:pPr>
        <w:pStyle w:val="4"/>
        <w:ind w:left="0"/>
        <w:rPr>
          <w:rFonts w:hint="default" w:ascii="Calibri Light" w:hAnsi="Calibri Light" w:cs="Calibri Light"/>
        </w:rPr>
      </w:pPr>
    </w:p>
    <w:p w14:paraId="0872C24D">
      <w:pPr>
        <w:pStyle w:val="4"/>
        <w:ind w:left="0"/>
        <w:rPr>
          <w:rFonts w:hint="default" w:ascii="Calibri Light" w:hAnsi="Calibri Light" w:cs="Calibri Light"/>
        </w:rPr>
      </w:pPr>
      <w:r>
        <w:rPr>
          <w:rFonts w:hint="default" w:ascii="Calibri Light" w:hAnsi="Calibri Light" w:cs="Calibri Light"/>
        </w:rPr>
        <w:t>"Thou makest new the face of the earth."</w:t>
      </w:r>
    </w:p>
    <w:p w14:paraId="30DA1D39">
      <w:pPr>
        <w:pStyle w:val="4"/>
        <w:ind w:left="0"/>
        <w:rPr>
          <w:rFonts w:hint="default" w:ascii="Calibri Light" w:hAnsi="Calibri Light" w:cs="Calibri Light"/>
        </w:rPr>
      </w:pPr>
      <w:r>
        <w:rPr>
          <w:rFonts w:hint="default" w:ascii="Calibri Light" w:hAnsi="Calibri Light" w:cs="Calibri Light"/>
        </w:rPr>
        <w:t>“祢使地面更换为新。”</w:t>
      </w:r>
    </w:p>
    <w:p w14:paraId="526DE57E">
      <w:pPr>
        <w:pStyle w:val="4"/>
        <w:ind w:left="0"/>
        <w:rPr>
          <w:rFonts w:hint="default" w:ascii="Calibri Light" w:hAnsi="Calibri Light" w:cs="Calibri Light"/>
        </w:rPr>
      </w:pPr>
    </w:p>
    <w:p w14:paraId="768101BA">
      <w:pPr>
        <w:pStyle w:val="4"/>
        <w:ind w:left="0"/>
        <w:rPr>
          <w:rFonts w:hint="default" w:ascii="Calibri Light" w:hAnsi="Calibri Light" w:cs="Calibri Light"/>
        </w:rPr>
      </w:pPr>
      <w:r>
        <w:rPr>
          <w:rFonts w:hint="default" w:ascii="Calibri Light" w:hAnsi="Calibri Light" w:cs="Calibri Light"/>
        </w:rPr>
        <w:t>If, at verse 24, the adoring exclamation spontaneously broke from the beholder's lips, "O Lord! how manifold are thy works! in wisdom thou hast made them all!" it shall yet again burst from admiring witnesses of that New Creation.</w:t>
      </w:r>
    </w:p>
    <w:p w14:paraId="396DD9A7">
      <w:pPr>
        <w:pStyle w:val="4"/>
        <w:ind w:left="0"/>
        <w:rPr>
          <w:rFonts w:hint="default" w:ascii="Calibri Light" w:hAnsi="Calibri Light" w:cs="Calibri Light"/>
        </w:rPr>
      </w:pPr>
      <w:r>
        <w:rPr>
          <w:rFonts w:hint="default" w:ascii="Calibri Light" w:hAnsi="Calibri Light" w:cs="Calibri Light"/>
        </w:rPr>
        <w:t>如果在第24节，那崇拜的惊叹自发地从观看者的口中迸发，“耶和华啊！祢的作为何其多！祢用智慧造成了这一切！”它将再次从那新创造的钦佩见证者口中迸发。</w:t>
      </w:r>
    </w:p>
    <w:p w14:paraId="1295736A">
      <w:pPr>
        <w:pStyle w:val="4"/>
        <w:ind w:left="0"/>
        <w:rPr>
          <w:rFonts w:hint="default" w:ascii="Calibri Light" w:hAnsi="Calibri Light" w:cs="Calibri Light"/>
        </w:rPr>
      </w:pPr>
    </w:p>
    <w:p w14:paraId="7B51733A">
      <w:pPr>
        <w:pStyle w:val="4"/>
        <w:ind w:left="0"/>
        <w:rPr>
          <w:rFonts w:hint="default" w:ascii="Calibri Light" w:hAnsi="Calibri Light" w:cs="Calibri Light"/>
        </w:rPr>
      </w:pPr>
      <w:r>
        <w:rPr>
          <w:rFonts w:hint="default" w:ascii="Calibri Light" w:hAnsi="Calibri Light" w:cs="Calibri Light"/>
        </w:rPr>
        <w:t>And then shall that chorus be heard from heaven and earth together;</w:t>
      </w:r>
    </w:p>
    <w:p w14:paraId="444F5737">
      <w:pPr>
        <w:pStyle w:val="4"/>
        <w:ind w:left="0"/>
        <w:rPr>
          <w:rFonts w:hint="default" w:ascii="Calibri Light" w:hAnsi="Calibri Light" w:cs="Calibri Light"/>
        </w:rPr>
      </w:pPr>
      <w:r>
        <w:rPr>
          <w:rFonts w:hint="default" w:ascii="Calibri Light" w:hAnsi="Calibri Light" w:cs="Calibri Light"/>
        </w:rPr>
        <w:t>那时，天地将一同听见那合唱；</w:t>
      </w:r>
    </w:p>
    <w:p w14:paraId="5E0DBD1C">
      <w:pPr>
        <w:pStyle w:val="4"/>
        <w:ind w:left="0"/>
        <w:rPr>
          <w:rFonts w:hint="default" w:ascii="Calibri Light" w:hAnsi="Calibri Light" w:cs="Calibri Light"/>
        </w:rPr>
      </w:pPr>
    </w:p>
    <w:p w14:paraId="7BD705AA">
      <w:pPr>
        <w:pStyle w:val="4"/>
        <w:ind w:left="0"/>
        <w:rPr>
          <w:rFonts w:hint="default" w:ascii="Calibri Light" w:hAnsi="Calibri Light" w:cs="Calibri Light"/>
        </w:rPr>
      </w:pPr>
      <w:r>
        <w:rPr>
          <w:rFonts w:hint="default" w:ascii="Calibri Light" w:hAnsi="Calibri Light" w:cs="Calibri Light"/>
        </w:rPr>
        <w:t>"The glory of the Lord shall endure for ever! The Lord shall rejoice in his works!" (Ver. 31.)</w:t>
      </w:r>
    </w:p>
    <w:p w14:paraId="04D144C1">
      <w:pPr>
        <w:pStyle w:val="4"/>
        <w:ind w:left="0"/>
        <w:rPr>
          <w:rFonts w:hint="default" w:ascii="Calibri Light" w:hAnsi="Calibri Light" w:cs="Calibri Light"/>
        </w:rPr>
      </w:pPr>
      <w:r>
        <w:rPr>
          <w:rFonts w:hint="default" w:ascii="Calibri Light" w:hAnsi="Calibri Light" w:cs="Calibri Light"/>
        </w:rPr>
        <w:t>“愿耶和华的荣耀存到永远！愿耶和华喜悦祂所造的！”（第31节）</w:t>
      </w:r>
    </w:p>
    <w:p w14:paraId="1F5B3BDB">
      <w:pPr>
        <w:pStyle w:val="4"/>
        <w:ind w:left="0"/>
        <w:rPr>
          <w:rFonts w:hint="default" w:ascii="Calibri Light" w:hAnsi="Calibri Light" w:cs="Calibri Light"/>
        </w:rPr>
      </w:pPr>
    </w:p>
    <w:p w14:paraId="57E2D7A0">
      <w:pPr>
        <w:pStyle w:val="4"/>
        <w:ind w:left="0"/>
        <w:rPr>
          <w:rFonts w:hint="default" w:ascii="Calibri Light" w:hAnsi="Calibri Light" w:cs="Calibri Light"/>
        </w:rPr>
      </w:pPr>
      <w:r>
        <w:rPr>
          <w:rFonts w:hint="default" w:ascii="Calibri Light" w:hAnsi="Calibri Light" w:cs="Calibri Light"/>
        </w:rPr>
        <w:t>They shall say of him in their songs—</w:t>
      </w:r>
    </w:p>
    <w:p w14:paraId="16AEE31E">
      <w:pPr>
        <w:pStyle w:val="4"/>
        <w:ind w:left="0"/>
        <w:rPr>
          <w:rFonts w:hint="default" w:ascii="Calibri Light" w:hAnsi="Calibri Light" w:cs="Calibri Light"/>
        </w:rPr>
      </w:pPr>
      <w:r>
        <w:rPr>
          <w:rFonts w:hint="default" w:ascii="Calibri Light" w:hAnsi="Calibri Light" w:cs="Calibri Light"/>
        </w:rPr>
        <w:t>他们将在他们的歌中论到祂——</w:t>
      </w:r>
    </w:p>
    <w:p w14:paraId="63FD7897">
      <w:pPr>
        <w:pStyle w:val="4"/>
        <w:ind w:left="0"/>
        <w:rPr>
          <w:rFonts w:hint="default" w:ascii="Calibri Light" w:hAnsi="Calibri Light" w:cs="Calibri Light"/>
        </w:rPr>
      </w:pPr>
    </w:p>
    <w:p w14:paraId="7D3AE016">
      <w:pPr>
        <w:pStyle w:val="4"/>
        <w:ind w:left="0"/>
        <w:rPr>
          <w:rFonts w:hint="default" w:ascii="Calibri Light" w:hAnsi="Calibri Light" w:cs="Calibri Light"/>
        </w:rPr>
      </w:pPr>
      <w:r>
        <w:rPr>
          <w:rFonts w:hint="default" w:ascii="Calibri Light" w:hAnsi="Calibri Light" w:cs="Calibri Light"/>
        </w:rPr>
        <w:t>"It is He who looked (יטבִּמַּהַ) on earth and it trembled! He toucheth the mountains, and they smoke."</w:t>
      </w:r>
    </w:p>
    <w:p w14:paraId="0BFE4606">
      <w:pPr>
        <w:pStyle w:val="4"/>
        <w:ind w:left="0"/>
        <w:rPr>
          <w:rFonts w:hint="default" w:ascii="Calibri Light" w:hAnsi="Calibri Light" w:cs="Calibri Light"/>
        </w:rPr>
      </w:pPr>
      <w:r>
        <w:rPr>
          <w:rFonts w:hint="default" w:ascii="Calibri Light" w:hAnsi="Calibri Light" w:cs="Calibri Light"/>
        </w:rPr>
        <w:t>“是祂观看（יטבִּמַּהַ）地，地便震动！祂触摸山，山就冒烟。”</w:t>
      </w:r>
    </w:p>
    <w:p w14:paraId="70151183">
      <w:pPr>
        <w:pStyle w:val="4"/>
        <w:ind w:left="0"/>
        <w:rPr>
          <w:rFonts w:hint="default" w:ascii="Calibri Light" w:hAnsi="Calibri Light" w:cs="Calibri Light"/>
        </w:rPr>
      </w:pPr>
    </w:p>
    <w:p w14:paraId="7C36BDF3">
      <w:pPr>
        <w:pStyle w:val="4"/>
        <w:ind w:left="0"/>
        <w:rPr>
          <w:rFonts w:hint="default" w:ascii="Calibri Light" w:hAnsi="Calibri Light" w:cs="Calibri Light"/>
        </w:rPr>
      </w:pPr>
      <w:r>
        <w:rPr>
          <w:rFonts w:hint="default" w:ascii="Calibri Light" w:hAnsi="Calibri Light" w:cs="Calibri Light"/>
        </w:rPr>
        <w:t>One shall cry to the other—</w:t>
      </w:r>
    </w:p>
    <w:p w14:paraId="5D340356">
      <w:pPr>
        <w:pStyle w:val="4"/>
        <w:ind w:left="0"/>
        <w:rPr>
          <w:rFonts w:hint="default" w:ascii="Calibri Light" w:hAnsi="Calibri Light" w:cs="Calibri Light"/>
        </w:rPr>
      </w:pPr>
      <w:r>
        <w:rPr>
          <w:rFonts w:hint="default" w:ascii="Calibri Light" w:hAnsi="Calibri Light" w:cs="Calibri Light"/>
        </w:rPr>
        <w:t>一个要向另一个呼喊——</w:t>
      </w:r>
    </w:p>
    <w:p w14:paraId="20D60BD1">
      <w:pPr>
        <w:pStyle w:val="4"/>
        <w:ind w:left="0"/>
        <w:rPr>
          <w:rFonts w:hint="default" w:ascii="Calibri Light" w:hAnsi="Calibri Light" w:cs="Calibri Light"/>
        </w:rPr>
      </w:pPr>
    </w:p>
    <w:p w14:paraId="37046A4D">
      <w:pPr>
        <w:pStyle w:val="4"/>
        <w:ind w:left="0"/>
        <w:rPr>
          <w:rFonts w:hint="default" w:ascii="Calibri Light" w:hAnsi="Calibri Light" w:cs="Calibri Light"/>
        </w:rPr>
      </w:pPr>
      <w:r>
        <w:rPr>
          <w:rFonts w:hint="default" w:ascii="Calibri Light" w:hAnsi="Calibri Light" w:cs="Calibri Light"/>
        </w:rPr>
        <w:t>"While I live, I will sing to the Lord;</w:t>
      </w:r>
    </w:p>
    <w:p w14:paraId="1557C5E9">
      <w:pPr>
        <w:pStyle w:val="4"/>
        <w:ind w:left="0"/>
        <w:rPr>
          <w:rFonts w:hint="default" w:ascii="Calibri Light" w:hAnsi="Calibri Light" w:cs="Calibri Light"/>
        </w:rPr>
      </w:pPr>
      <w:r>
        <w:rPr>
          <w:rFonts w:hint="default" w:ascii="Calibri Light" w:hAnsi="Calibri Light" w:cs="Calibri Light"/>
        </w:rPr>
        <w:t>“我一生要向耶和华歌唱；</w:t>
      </w:r>
    </w:p>
    <w:p w14:paraId="7070B911">
      <w:pPr>
        <w:pStyle w:val="4"/>
        <w:ind w:left="0"/>
        <w:rPr>
          <w:rFonts w:hint="default" w:ascii="Calibri Light" w:hAnsi="Calibri Light" w:cs="Calibri Light"/>
        </w:rPr>
      </w:pPr>
    </w:p>
    <w:p w14:paraId="4FE5DEA7">
      <w:pPr>
        <w:pStyle w:val="4"/>
        <w:ind w:left="0"/>
        <w:rPr>
          <w:rFonts w:hint="default" w:ascii="Calibri Light" w:hAnsi="Calibri Light" w:cs="Calibri Light"/>
        </w:rPr>
      </w:pPr>
      <w:r>
        <w:rPr>
          <w:rFonts w:hint="default" w:ascii="Calibri Light" w:hAnsi="Calibri Light" w:cs="Calibri Light"/>
        </w:rPr>
        <w:t>During the whole period of my existence (eternity) I will praise my God.</w:t>
      </w:r>
    </w:p>
    <w:p w14:paraId="337F0AB8">
      <w:pPr>
        <w:pStyle w:val="4"/>
        <w:ind w:left="0"/>
        <w:rPr>
          <w:rFonts w:hint="default" w:ascii="Calibri Light" w:hAnsi="Calibri Light" w:cs="Calibri Light"/>
        </w:rPr>
      </w:pPr>
      <w:r>
        <w:rPr>
          <w:rFonts w:hint="default" w:ascii="Calibri Light" w:hAnsi="Calibri Light" w:cs="Calibri Light"/>
        </w:rPr>
        <w:t>在我存在的整个时期（永恒）我要赞美我的神。</w:t>
      </w:r>
    </w:p>
    <w:p w14:paraId="62F8DE66">
      <w:pPr>
        <w:pStyle w:val="4"/>
        <w:ind w:left="0"/>
        <w:rPr>
          <w:rFonts w:hint="default" w:ascii="Calibri Light" w:hAnsi="Calibri Light" w:cs="Calibri Light"/>
        </w:rPr>
      </w:pPr>
    </w:p>
    <w:p w14:paraId="143FDF56">
      <w:pPr>
        <w:pStyle w:val="4"/>
        <w:ind w:left="0"/>
        <w:rPr>
          <w:rFonts w:hint="default" w:ascii="Calibri Light" w:hAnsi="Calibri Light" w:cs="Calibri Light"/>
        </w:rPr>
      </w:pPr>
      <w:r>
        <w:rPr>
          <w:rFonts w:hint="default" w:ascii="Calibri Light" w:hAnsi="Calibri Light" w:cs="Calibri Light"/>
        </w:rPr>
        <w:t>Sweet, as it rests on him, shall my meditation be!</w:t>
      </w:r>
    </w:p>
    <w:p w14:paraId="5CEE300C">
      <w:pPr>
        <w:pStyle w:val="4"/>
        <w:ind w:left="0"/>
        <w:rPr>
          <w:rFonts w:hint="default" w:ascii="Calibri Light" w:hAnsi="Calibri Light" w:cs="Calibri Light"/>
        </w:rPr>
      </w:pPr>
      <w:r>
        <w:rPr>
          <w:rFonts w:hint="default" w:ascii="Calibri Light" w:hAnsi="Calibri Light" w:cs="Calibri Light"/>
        </w:rPr>
        <w:t>我的默想，当它安息在祂身上时，将是甘甜的！</w:t>
      </w:r>
    </w:p>
    <w:p w14:paraId="5E04523A">
      <w:pPr>
        <w:pStyle w:val="4"/>
        <w:ind w:left="0"/>
        <w:rPr>
          <w:rFonts w:hint="default" w:ascii="Calibri Light" w:hAnsi="Calibri Light" w:cs="Calibri Light"/>
        </w:rPr>
      </w:pPr>
    </w:p>
    <w:p w14:paraId="605C9B09">
      <w:pPr>
        <w:pStyle w:val="4"/>
        <w:ind w:left="0"/>
        <w:rPr>
          <w:rFonts w:hint="default" w:ascii="Calibri Light" w:hAnsi="Calibri Light" w:cs="Calibri Light"/>
        </w:rPr>
      </w:pPr>
      <w:r>
        <w:rPr>
          <w:rFonts w:hint="default" w:ascii="Calibri Light" w:hAnsi="Calibri Light" w:cs="Calibri Light"/>
        </w:rPr>
        <w:t>I (ֹנִכיאַ though, no one else should) will rejoice in the Lord."</w:t>
      </w:r>
    </w:p>
    <w:p w14:paraId="1B4F7392">
      <w:pPr>
        <w:pStyle w:val="4"/>
        <w:ind w:left="0"/>
        <w:rPr>
          <w:rFonts w:hint="default" w:ascii="Calibri Light" w:hAnsi="Calibri Light" w:cs="Calibri Light"/>
        </w:rPr>
      </w:pPr>
      <w:r>
        <w:rPr>
          <w:rFonts w:hint="default" w:ascii="Calibri Light" w:hAnsi="Calibri Light" w:cs="Calibri Light"/>
        </w:rPr>
        <w:t>我（ֹנִכיאַ，即使没有别人）要靠耶和华喜乐。”</w:t>
      </w:r>
    </w:p>
    <w:p w14:paraId="5B2D7C7F">
      <w:pPr>
        <w:pStyle w:val="4"/>
        <w:ind w:left="0"/>
        <w:rPr>
          <w:rFonts w:hint="default" w:ascii="Calibri Light" w:hAnsi="Calibri Light" w:cs="Calibri Light"/>
        </w:rPr>
      </w:pPr>
    </w:p>
    <w:p w14:paraId="6356C56D">
      <w:pPr>
        <w:pStyle w:val="4"/>
        <w:ind w:left="0"/>
        <w:rPr>
          <w:rFonts w:hint="default" w:ascii="Calibri Light" w:hAnsi="Calibri Light" w:cs="Calibri Light"/>
        </w:rPr>
      </w:pPr>
      <w:r>
        <w:rPr>
          <w:rFonts w:hint="default" w:ascii="Calibri Light" w:hAnsi="Calibri Light" w:cs="Calibri Light"/>
        </w:rPr>
        <w:t>At last has come that "New Earth, wherein dwelleth righteousness;" for "sinners are consumed (as in Num. 14:35), the wicked are no more."</w:t>
      </w:r>
    </w:p>
    <w:p w14:paraId="63E77B75">
      <w:pPr>
        <w:pStyle w:val="4"/>
        <w:ind w:left="0"/>
        <w:rPr>
          <w:rFonts w:hint="default" w:ascii="Calibri Light" w:hAnsi="Calibri Light" w:cs="Calibri Light"/>
        </w:rPr>
      </w:pPr>
      <w:r>
        <w:rPr>
          <w:rFonts w:hint="default" w:ascii="Calibri Light" w:hAnsi="Calibri Light" w:cs="Calibri Light"/>
        </w:rPr>
        <w:t>那“有义居在其中的新地”终于来临了；因为“罪人被除灭（如民数记 14:35），恶人不再有了。”</w:t>
      </w:r>
    </w:p>
    <w:p w14:paraId="3FA33F60">
      <w:pPr>
        <w:pStyle w:val="4"/>
        <w:ind w:left="0"/>
        <w:rPr>
          <w:rFonts w:hint="default" w:ascii="Calibri Light" w:hAnsi="Calibri Light" w:cs="Calibri Light"/>
        </w:rPr>
      </w:pPr>
    </w:p>
    <w:p w14:paraId="6C607628">
      <w:pPr>
        <w:pStyle w:val="4"/>
        <w:ind w:left="0"/>
        <w:rPr>
          <w:rFonts w:hint="default" w:ascii="Calibri Light" w:hAnsi="Calibri Light" w:cs="Calibri Light"/>
        </w:rPr>
      </w:pPr>
      <w:r>
        <w:rPr>
          <w:rFonts w:hint="default" w:ascii="Calibri Light" w:hAnsi="Calibri Light" w:cs="Calibri Light"/>
        </w:rPr>
        <w:t>Even in anticipation now we cannot but join in the "Bless the Lord, O my soul!" and the "Hallelujah" that closes this celebration of the Lord's glory—</w:t>
      </w:r>
    </w:p>
    <w:p w14:paraId="7F7F84F4">
      <w:pPr>
        <w:pStyle w:val="4"/>
        <w:ind w:left="0"/>
        <w:rPr>
          <w:rFonts w:hint="default" w:ascii="Calibri Light" w:hAnsi="Calibri Light" w:cs="Calibri Light"/>
        </w:rPr>
      </w:pPr>
      <w:r>
        <w:rPr>
          <w:rFonts w:hint="default" w:ascii="Calibri Light" w:hAnsi="Calibri Light" w:cs="Calibri Light"/>
        </w:rPr>
        <w:t>即使现在在期盼中，我们也不禁加入“我的心哪，你要称颂耶和华！”和结束这颂赞主荣耀的“哈利路亚”——</w:t>
      </w:r>
    </w:p>
    <w:p w14:paraId="3BAD3028">
      <w:pPr>
        <w:pStyle w:val="4"/>
        <w:ind w:left="0"/>
        <w:rPr>
          <w:rFonts w:hint="default" w:ascii="Calibri Light" w:hAnsi="Calibri Light" w:cs="Calibri Light"/>
        </w:rPr>
      </w:pPr>
    </w:p>
    <w:p w14:paraId="57C2D1F3">
      <w:pPr>
        <w:pStyle w:val="4"/>
        <w:ind w:left="0"/>
        <w:rPr>
          <w:rFonts w:hint="default" w:ascii="Calibri Light" w:hAnsi="Calibri Light" w:cs="Calibri Light"/>
        </w:rPr>
      </w:pPr>
      <w:r>
        <w:rPr>
          <w:rFonts w:hint="default" w:ascii="Calibri Light" w:hAnsi="Calibri Light" w:cs="Calibri Light"/>
        </w:rPr>
        <w:t>The glory of the Lord revealed in Earth created and Earth renewed.</w:t>
      </w:r>
    </w:p>
    <w:p w14:paraId="66D1C082">
      <w:pPr>
        <w:pStyle w:val="4"/>
        <w:ind w:left="0"/>
        <w:rPr>
          <w:rFonts w:hint="default" w:ascii="Calibri Light" w:hAnsi="Calibri Light" w:cs="Calibri Light"/>
        </w:rPr>
      </w:pPr>
      <w:r>
        <w:rPr>
          <w:rFonts w:hint="default" w:ascii="Calibri Light" w:hAnsi="Calibri Light" w:cs="Calibri Light"/>
        </w:rPr>
        <w:t>主在被造之和更新之地上所显明的荣耀。</w:t>
      </w:r>
    </w:p>
    <w:p w14:paraId="4CC6D0EB">
      <w:pPr>
        <w:pStyle w:val="4"/>
        <w:ind w:left="0"/>
        <w:rPr>
          <w:rFonts w:hint="default" w:ascii="Calibri Light" w:hAnsi="Calibri Light" w:cs="Calibri Light"/>
        </w:rPr>
      </w:pPr>
    </w:p>
    <w:p w14:paraId="11EB7F30">
      <w:pPr>
        <w:pStyle w:val="2"/>
        <w:bidi w:val="0"/>
        <w:rPr>
          <w:rFonts w:hint="default"/>
        </w:rPr>
      </w:pPr>
      <w:r>
        <w:rPr>
          <w:rFonts w:hint="default"/>
        </w:rPr>
        <w:t>PSALM 105</w:t>
      </w:r>
    </w:p>
    <w:p w14:paraId="5DD48D97">
      <w:pPr>
        <w:pStyle w:val="2"/>
        <w:bidi w:val="0"/>
        <w:rPr>
          <w:rFonts w:hint="default"/>
        </w:rPr>
      </w:pPr>
      <w:r>
        <w:rPr>
          <w:rFonts w:hint="default"/>
        </w:rPr>
        <w:t>诗篇 105</w:t>
      </w:r>
    </w:p>
    <w:p w14:paraId="6D1004F7">
      <w:pPr>
        <w:pStyle w:val="4"/>
        <w:ind w:left="0"/>
        <w:rPr>
          <w:rFonts w:hint="default" w:ascii="Calibri Light" w:hAnsi="Calibri Light" w:cs="Calibri Light"/>
        </w:rPr>
      </w:pPr>
    </w:p>
    <w:p w14:paraId="3A754F99">
      <w:pPr>
        <w:pStyle w:val="4"/>
        <w:ind w:left="0"/>
        <w:rPr>
          <w:rFonts w:hint="default" w:ascii="Calibri Light" w:hAnsi="Calibri Light" w:cs="Calibri Light"/>
        </w:rPr>
      </w:pPr>
      <w:r>
        <w:rPr>
          <w:rFonts w:hint="default" w:ascii="Calibri Light" w:hAnsi="Calibri Light" w:cs="Calibri Light"/>
        </w:rPr>
        <w:t>1–45 THE first fifteen verses were written at the bringing up of the Ark, 1 Chron. 16.</w:t>
      </w:r>
    </w:p>
    <w:p w14:paraId="2BAFB896">
      <w:pPr>
        <w:pStyle w:val="4"/>
        <w:ind w:left="0"/>
        <w:rPr>
          <w:rFonts w:hint="default" w:ascii="Calibri Light" w:hAnsi="Calibri Light" w:cs="Calibri Light"/>
        </w:rPr>
      </w:pPr>
      <w:r>
        <w:rPr>
          <w:rFonts w:hint="default" w:ascii="Calibri Light" w:hAnsi="Calibri Light" w:cs="Calibri Light"/>
        </w:rPr>
        <w:t>1–45 开头的十五节经文是在抬约柜时所作，历代志上第16章。</w:t>
      </w:r>
    </w:p>
    <w:p w14:paraId="75B56DEE">
      <w:pPr>
        <w:pStyle w:val="4"/>
        <w:ind w:left="0"/>
        <w:rPr>
          <w:rFonts w:hint="default" w:ascii="Calibri Light" w:hAnsi="Calibri Light" w:cs="Calibri Light"/>
        </w:rPr>
      </w:pPr>
    </w:p>
    <w:p w14:paraId="0FBD0322">
      <w:pPr>
        <w:pStyle w:val="4"/>
        <w:ind w:left="0"/>
        <w:rPr>
          <w:rFonts w:hint="default" w:ascii="Calibri Light" w:hAnsi="Calibri Light" w:cs="Calibri Light"/>
        </w:rPr>
      </w:pPr>
      <w:r>
        <w:rPr>
          <w:rFonts w:hint="default" w:ascii="Calibri Light" w:hAnsi="Calibri Light" w:cs="Calibri Light"/>
        </w:rPr>
        <w:t>They tell that it is sovereign grace that ruleth over all—it is a sovereign God.</w:t>
      </w:r>
    </w:p>
    <w:p w14:paraId="3A47EACA">
      <w:pPr>
        <w:pStyle w:val="4"/>
        <w:ind w:left="0"/>
        <w:rPr>
          <w:rFonts w:hint="default" w:ascii="Calibri Light" w:hAnsi="Calibri Light" w:cs="Calibri Light"/>
        </w:rPr>
      </w:pPr>
      <w:r>
        <w:rPr>
          <w:rFonts w:hint="default" w:ascii="Calibri Light" w:hAnsi="Calibri Light" w:cs="Calibri Light"/>
        </w:rPr>
        <w:t>它们述说，是至高的恩典统治万有——是一位至高的神。</w:t>
      </w:r>
    </w:p>
    <w:p w14:paraId="5E9ECAC8">
      <w:pPr>
        <w:pStyle w:val="4"/>
        <w:ind w:left="0"/>
        <w:rPr>
          <w:rFonts w:hint="default" w:ascii="Calibri Light" w:hAnsi="Calibri Light" w:cs="Calibri Light"/>
        </w:rPr>
      </w:pPr>
    </w:p>
    <w:p w14:paraId="35FF7374">
      <w:pPr>
        <w:pStyle w:val="4"/>
        <w:ind w:left="0"/>
        <w:rPr>
          <w:rFonts w:hint="default" w:ascii="Calibri Light" w:hAnsi="Calibri Light" w:cs="Calibri Light"/>
        </w:rPr>
      </w:pPr>
      <w:r>
        <w:rPr>
          <w:rFonts w:hint="default" w:ascii="Calibri Light" w:hAnsi="Calibri Light" w:cs="Calibri Light"/>
        </w:rPr>
        <w:t>Out of a fallen world he takes whom he pleases—individuals, families, nations.</w:t>
      </w:r>
    </w:p>
    <w:p w14:paraId="0876943E">
      <w:pPr>
        <w:pStyle w:val="4"/>
        <w:ind w:left="0"/>
        <w:rPr>
          <w:rFonts w:hint="default" w:ascii="Calibri Light" w:hAnsi="Calibri Light" w:cs="Calibri Light"/>
        </w:rPr>
      </w:pPr>
      <w:r>
        <w:rPr>
          <w:rFonts w:hint="default" w:ascii="Calibri Light" w:hAnsi="Calibri Light" w:cs="Calibri Light"/>
        </w:rPr>
        <w:t>祂从一个堕落的世界中，拣选祂所喜悦的——个人、家庭、国家。</w:t>
      </w:r>
    </w:p>
    <w:p w14:paraId="56FE0A45">
      <w:pPr>
        <w:pStyle w:val="4"/>
        <w:ind w:left="0"/>
        <w:rPr>
          <w:rFonts w:hint="default" w:ascii="Calibri Light" w:hAnsi="Calibri Light" w:cs="Calibri Light"/>
        </w:rPr>
      </w:pPr>
    </w:p>
    <w:p w14:paraId="0BD5D29E">
      <w:pPr>
        <w:pStyle w:val="4"/>
        <w:ind w:left="0"/>
        <w:rPr>
          <w:rFonts w:hint="default" w:ascii="Calibri Light" w:hAnsi="Calibri Light" w:cs="Calibri Light"/>
        </w:rPr>
      </w:pPr>
      <w:r>
        <w:rPr>
          <w:rFonts w:hint="default" w:ascii="Calibri Light" w:hAnsi="Calibri Light" w:cs="Calibri Light"/>
        </w:rPr>
        <w:t>He chose Israel long ago, that they might be the objects of grace, and their land the theatre of its display.</w:t>
      </w:r>
    </w:p>
    <w:p w14:paraId="6EF2EBB6">
      <w:pPr>
        <w:pStyle w:val="4"/>
        <w:ind w:left="0"/>
        <w:rPr>
          <w:rFonts w:hint="default" w:ascii="Calibri Light" w:hAnsi="Calibri Light" w:cs="Calibri Light"/>
        </w:rPr>
      </w:pPr>
      <w:r>
        <w:rPr>
          <w:rFonts w:hint="default" w:ascii="Calibri Light" w:hAnsi="Calibri Light" w:cs="Calibri Light"/>
        </w:rPr>
        <w:t>祂很久以前就拣选了以色列，使他们成为恩典的对象，他们的土地成为恩典彰显的舞台。</w:t>
      </w:r>
    </w:p>
    <w:p w14:paraId="3738F03B">
      <w:pPr>
        <w:pStyle w:val="4"/>
        <w:ind w:left="0"/>
        <w:rPr>
          <w:rFonts w:hint="default" w:ascii="Calibri Light" w:hAnsi="Calibri Light" w:cs="Calibri Light"/>
        </w:rPr>
      </w:pPr>
    </w:p>
    <w:p w14:paraId="0047FEC1">
      <w:pPr>
        <w:pStyle w:val="4"/>
        <w:ind w:left="0"/>
        <w:rPr>
          <w:rFonts w:hint="default" w:ascii="Calibri Light" w:hAnsi="Calibri Light" w:cs="Calibri Light"/>
        </w:rPr>
      </w:pPr>
      <w:r>
        <w:rPr>
          <w:rFonts w:hint="default" w:ascii="Calibri Light" w:hAnsi="Calibri Light" w:cs="Calibri Light"/>
        </w:rPr>
        <w:t>He will yet again return to Israel, when the days of his Kingdom of Glory draw near; and Israel shall have a full share—the very fullest and richest—in his blessings, temporal and spiritual.</w:t>
      </w:r>
    </w:p>
    <w:p w14:paraId="5CA844B6">
      <w:pPr>
        <w:pStyle w:val="4"/>
        <w:ind w:left="0"/>
        <w:rPr>
          <w:rFonts w:hint="default" w:ascii="Calibri Light" w:hAnsi="Calibri Light" w:cs="Calibri Light"/>
        </w:rPr>
      </w:pPr>
      <w:r>
        <w:rPr>
          <w:rFonts w:hint="default" w:ascii="Calibri Light" w:hAnsi="Calibri Light" w:cs="Calibri Light"/>
        </w:rPr>
        <w:t>当祂荣耀国度的日子临近时，祂将再次回到以色列；以色列将要完全地——最完全、最丰富地——分享祂属世和属灵的祝福。</w:t>
      </w:r>
    </w:p>
    <w:p w14:paraId="249682E6">
      <w:pPr>
        <w:pStyle w:val="4"/>
        <w:ind w:left="0"/>
        <w:rPr>
          <w:rFonts w:hint="default" w:ascii="Calibri Light" w:hAnsi="Calibri Light" w:cs="Calibri Light"/>
        </w:rPr>
      </w:pPr>
    </w:p>
    <w:p w14:paraId="4DCE0DA9">
      <w:pPr>
        <w:pStyle w:val="4"/>
        <w:ind w:left="0"/>
        <w:rPr>
          <w:rFonts w:hint="default" w:ascii="Calibri Light" w:hAnsi="Calibri Light" w:cs="Calibri Light"/>
        </w:rPr>
      </w:pPr>
      <w:r>
        <w:rPr>
          <w:rFonts w:hint="default" w:ascii="Calibri Light" w:hAnsi="Calibri Light" w:cs="Calibri Light"/>
        </w:rPr>
        <w:t>In these days shall this song be sung again—</w:t>
      </w:r>
    </w:p>
    <w:p w14:paraId="413DD37F">
      <w:pPr>
        <w:pStyle w:val="4"/>
        <w:ind w:left="0"/>
        <w:rPr>
          <w:rFonts w:hint="default" w:ascii="Calibri Light" w:hAnsi="Calibri Light" w:cs="Calibri Light"/>
        </w:rPr>
      </w:pPr>
      <w:r>
        <w:rPr>
          <w:rFonts w:hint="default" w:ascii="Calibri Light" w:hAnsi="Calibri Light" w:cs="Calibri Light"/>
        </w:rPr>
        <w:t>在这些日子里，这首歌将再次被歌唱——</w:t>
      </w:r>
    </w:p>
    <w:p w14:paraId="3ECA55E0">
      <w:pPr>
        <w:pStyle w:val="4"/>
        <w:ind w:left="0"/>
        <w:rPr>
          <w:rFonts w:hint="default" w:ascii="Calibri Light" w:hAnsi="Calibri Light" w:cs="Calibri Light"/>
        </w:rPr>
      </w:pPr>
    </w:p>
    <w:p w14:paraId="35B79349">
      <w:pPr>
        <w:pStyle w:val="4"/>
        <w:ind w:left="0"/>
        <w:rPr>
          <w:rFonts w:hint="default" w:ascii="Calibri Light" w:hAnsi="Calibri Light" w:cs="Calibri Light"/>
        </w:rPr>
      </w:pPr>
      <w:r>
        <w:rPr>
          <w:rFonts w:hint="default" w:ascii="Calibri Light" w:hAnsi="Calibri Light" w:cs="Calibri Light"/>
        </w:rPr>
        <w:t>"O give thanks unto the Lord, call upon his name! Make known among the Gentiles his workings," &amp;c.</w:t>
      </w:r>
    </w:p>
    <w:p w14:paraId="2C5D8960">
      <w:pPr>
        <w:pStyle w:val="4"/>
        <w:ind w:left="0"/>
        <w:rPr>
          <w:rFonts w:hint="default" w:ascii="Calibri Light" w:hAnsi="Calibri Light" w:cs="Calibri Light"/>
        </w:rPr>
      </w:pPr>
      <w:r>
        <w:rPr>
          <w:rFonts w:hint="default" w:ascii="Calibri Light" w:hAnsi="Calibri Light" w:cs="Calibri Light"/>
        </w:rPr>
        <w:t>“哦，你们要称谢耶和华，求告祂的名！在万民中传扬祂的作为，”等等。</w:t>
      </w:r>
    </w:p>
    <w:p w14:paraId="1F1DCF92">
      <w:pPr>
        <w:pStyle w:val="4"/>
        <w:ind w:left="0"/>
        <w:rPr>
          <w:rFonts w:hint="default" w:ascii="Calibri Light" w:hAnsi="Calibri Light" w:cs="Calibri Light"/>
        </w:rPr>
      </w:pPr>
    </w:p>
    <w:p w14:paraId="3239F46C">
      <w:pPr>
        <w:pStyle w:val="4"/>
        <w:ind w:left="0"/>
        <w:rPr>
          <w:rFonts w:hint="default" w:ascii="Calibri Light" w:hAnsi="Calibri Light" w:cs="Calibri Light"/>
        </w:rPr>
      </w:pPr>
      <w:r>
        <w:rPr>
          <w:rFonts w:hint="default" w:ascii="Calibri Light" w:hAnsi="Calibri Light" w:cs="Calibri Light"/>
        </w:rPr>
        <w:t>Inviting, in such strains (ver. 1–8), all Israel to tell of their redeeming God among the nations; "He, the Lord, is our God" (ver. 7).</w:t>
      </w:r>
    </w:p>
    <w:p w14:paraId="41F57B5E">
      <w:pPr>
        <w:pStyle w:val="4"/>
        <w:ind w:left="0"/>
        <w:rPr>
          <w:rFonts w:hint="default" w:ascii="Calibri Light" w:hAnsi="Calibri Light" w:cs="Calibri Light"/>
        </w:rPr>
      </w:pPr>
      <w:r>
        <w:rPr>
          <w:rFonts w:hint="default" w:ascii="Calibri Light" w:hAnsi="Calibri Light" w:cs="Calibri Light"/>
        </w:rPr>
        <w:t>用这样的曲调（第1-8节），邀请所有以色列人在列国中述说他们救赎的神；“祂，耶和华，是我们的神”（第7节）。</w:t>
      </w:r>
    </w:p>
    <w:p w14:paraId="2AABAEF8">
      <w:pPr>
        <w:pStyle w:val="4"/>
        <w:ind w:left="0"/>
        <w:rPr>
          <w:rFonts w:hint="default" w:ascii="Calibri Light" w:hAnsi="Calibri Light" w:cs="Calibri Light"/>
        </w:rPr>
      </w:pPr>
    </w:p>
    <w:p w14:paraId="5D3C9504">
      <w:pPr>
        <w:pStyle w:val="4"/>
        <w:ind w:left="0"/>
        <w:rPr>
          <w:rFonts w:hint="default" w:ascii="Calibri Light" w:hAnsi="Calibri Light" w:cs="Calibri Light"/>
        </w:rPr>
      </w:pPr>
      <w:r>
        <w:rPr>
          <w:rFonts w:hint="default" w:ascii="Calibri Light" w:hAnsi="Calibri Light" w:cs="Calibri Light"/>
        </w:rPr>
        <w:t>They recount his benefits, from the days of Abraham onward to their entering in peace upon possession of Canaan—the type of the more blessed rest remaining for them and us under the true Joshua.</w:t>
      </w:r>
    </w:p>
    <w:p w14:paraId="7A1BFB4B">
      <w:pPr>
        <w:pStyle w:val="4"/>
        <w:ind w:left="0"/>
        <w:rPr>
          <w:rFonts w:hint="default" w:ascii="Calibri Light" w:hAnsi="Calibri Light" w:cs="Calibri Light"/>
        </w:rPr>
      </w:pPr>
      <w:r>
        <w:rPr>
          <w:rFonts w:hint="default" w:ascii="Calibri Light" w:hAnsi="Calibri Light" w:cs="Calibri Light"/>
        </w:rPr>
        <w:t>他们述说祂的恩惠，从亚伯拉罕的日子起，直到他们平安进入迦南地得为业——那是在真约书亚之下为他们和我们存留的更蒙福之安息的预表。</w:t>
      </w:r>
    </w:p>
    <w:p w14:paraId="4F5EEE44">
      <w:pPr>
        <w:pStyle w:val="4"/>
        <w:ind w:left="0"/>
        <w:rPr>
          <w:rFonts w:hint="default" w:ascii="Calibri Light" w:hAnsi="Calibri Light" w:cs="Calibri Light"/>
        </w:rPr>
      </w:pPr>
    </w:p>
    <w:p w14:paraId="0B1A80B0">
      <w:pPr>
        <w:pStyle w:val="4"/>
        <w:ind w:left="0"/>
        <w:rPr>
          <w:rFonts w:hint="default" w:ascii="Calibri Light" w:hAnsi="Calibri Light" w:cs="Calibri Light"/>
        </w:rPr>
      </w:pPr>
      <w:r>
        <w:rPr>
          <w:rFonts w:hint="default" w:ascii="Calibri Light" w:hAnsi="Calibri Light" w:cs="Calibri Light"/>
        </w:rPr>
        <w:t>The Covenant (ver. 8, 9) was the sure foundation of this favour manifested toward them; and that same Covenant (ver. 42) was the Lord's reason for putting the cope-stone on the work.</w:t>
      </w:r>
    </w:p>
    <w:p w14:paraId="5A47B883">
      <w:pPr>
        <w:pStyle w:val="4"/>
        <w:ind w:left="0"/>
        <w:rPr>
          <w:rFonts w:hint="default" w:ascii="Calibri Light" w:hAnsi="Calibri Light" w:cs="Calibri Light"/>
        </w:rPr>
      </w:pPr>
      <w:r>
        <w:rPr>
          <w:rFonts w:hint="default" w:ascii="Calibri Light" w:hAnsi="Calibri Light" w:cs="Calibri Light"/>
        </w:rPr>
        <w:t>圣约（第8, 9节）是向他们显明这恩惠的坚固根基；而那同一个圣约（第42节）是主在这工作上加上顶石的理由。</w:t>
      </w:r>
    </w:p>
    <w:p w14:paraId="1214BC78">
      <w:pPr>
        <w:pStyle w:val="4"/>
        <w:ind w:left="0"/>
        <w:rPr>
          <w:rFonts w:hint="default" w:ascii="Calibri Light" w:hAnsi="Calibri Light" w:cs="Calibri Light"/>
        </w:rPr>
      </w:pPr>
    </w:p>
    <w:p w14:paraId="631C7232">
      <w:pPr>
        <w:pStyle w:val="4"/>
        <w:ind w:left="0"/>
        <w:rPr>
          <w:rFonts w:hint="default" w:ascii="Calibri Light" w:hAnsi="Calibri Light" w:cs="Calibri Light"/>
        </w:rPr>
      </w:pPr>
      <w:r>
        <w:rPr>
          <w:rFonts w:hint="default" w:ascii="Calibri Light" w:hAnsi="Calibri Light" w:cs="Calibri Light"/>
        </w:rPr>
        <w:t>It is "grace, grace," from beginning to end.</w:t>
      </w:r>
    </w:p>
    <w:p w14:paraId="0B5A8165">
      <w:pPr>
        <w:pStyle w:val="4"/>
        <w:ind w:left="0"/>
        <w:rPr>
          <w:rFonts w:hint="default" w:ascii="Calibri Light" w:hAnsi="Calibri Light" w:cs="Calibri Light"/>
        </w:rPr>
      </w:pPr>
      <w:r>
        <w:rPr>
          <w:rFonts w:hint="default" w:ascii="Calibri Light" w:hAnsi="Calibri Light" w:cs="Calibri Light"/>
        </w:rPr>
        <w:t>自始至终都是“恩典，恩典”。</w:t>
      </w:r>
    </w:p>
    <w:p w14:paraId="32FE0D7A">
      <w:pPr>
        <w:pStyle w:val="4"/>
        <w:ind w:left="0"/>
        <w:rPr>
          <w:rFonts w:hint="default" w:ascii="Calibri Light" w:hAnsi="Calibri Light" w:cs="Calibri Light"/>
        </w:rPr>
      </w:pPr>
    </w:p>
    <w:p w14:paraId="48E66055">
      <w:pPr>
        <w:pStyle w:val="4"/>
        <w:ind w:left="0"/>
        <w:rPr>
          <w:rFonts w:hint="default" w:ascii="Calibri Light" w:hAnsi="Calibri Light" w:cs="Calibri Light"/>
        </w:rPr>
      </w:pPr>
      <w:r>
        <w:rPr>
          <w:rFonts w:hint="default" w:ascii="Calibri Light" w:hAnsi="Calibri Light" w:cs="Calibri Light"/>
        </w:rPr>
        <w:t>And the repeated call on saints to "make God's deeds known" breathe a missionary spirit, and should be so felt by us who know the great deeds of Calvary and Pentecost.</w:t>
      </w:r>
    </w:p>
    <w:p w14:paraId="77670A12">
      <w:pPr>
        <w:pStyle w:val="4"/>
        <w:ind w:left="0"/>
        <w:rPr>
          <w:rFonts w:hint="default" w:ascii="Calibri Light" w:hAnsi="Calibri Light" w:cs="Calibri Light"/>
        </w:rPr>
      </w:pPr>
      <w:r>
        <w:rPr>
          <w:rFonts w:hint="default" w:ascii="Calibri Light" w:hAnsi="Calibri Light" w:cs="Calibri Light"/>
        </w:rPr>
        <w:t>而对圣徒们“传扬神的作为”的重复呼召，散发着宣教的精神，我们这些知道各各他和五旬节伟大作为的人，也应当如此感受。</w:t>
      </w:r>
    </w:p>
    <w:p w14:paraId="583ED19C">
      <w:pPr>
        <w:pStyle w:val="4"/>
        <w:ind w:left="0"/>
        <w:rPr>
          <w:rFonts w:hint="default" w:ascii="Calibri Light" w:hAnsi="Calibri Light" w:cs="Calibri Light"/>
        </w:rPr>
      </w:pPr>
    </w:p>
    <w:p w14:paraId="6EE691F7">
      <w:pPr>
        <w:pStyle w:val="4"/>
        <w:ind w:left="0"/>
        <w:rPr>
          <w:rFonts w:hint="default" w:ascii="Calibri Light" w:hAnsi="Calibri Light" w:cs="Calibri Light"/>
        </w:rPr>
      </w:pPr>
      <w:r>
        <w:rPr>
          <w:rFonts w:hint="default" w:ascii="Calibri Light" w:hAnsi="Calibri Light" w:cs="Calibri Light"/>
        </w:rPr>
        <w:t>Horne, also, well remarks on verse 2, "Sing—talk,—music and conversation are two things by which the mind of man receiveth great good or a great deal of harm.</w:t>
      </w:r>
    </w:p>
    <w:p w14:paraId="3E5067E0">
      <w:pPr>
        <w:pStyle w:val="4"/>
        <w:ind w:left="0"/>
        <w:rPr>
          <w:rFonts w:hint="default" w:ascii="Calibri Light" w:hAnsi="Calibri Light" w:cs="Calibri Light"/>
        </w:rPr>
      </w:pPr>
      <w:r>
        <w:rPr>
          <w:rFonts w:hint="default" w:ascii="Calibri Light" w:hAnsi="Calibri Light" w:cs="Calibri Light"/>
        </w:rPr>
        <w:t>霍恩对第2节也评论得很好，“歌唱——谈论，——音乐和交谈是人的心灵领受大益处或大害处的两件事。</w:t>
      </w:r>
    </w:p>
    <w:p w14:paraId="6E034DD9">
      <w:pPr>
        <w:pStyle w:val="4"/>
        <w:ind w:left="0"/>
        <w:rPr>
          <w:rFonts w:hint="default" w:ascii="Calibri Light" w:hAnsi="Calibri Light" w:cs="Calibri Light"/>
        </w:rPr>
      </w:pPr>
    </w:p>
    <w:p w14:paraId="3B11143B">
      <w:pPr>
        <w:pStyle w:val="4"/>
        <w:ind w:left="0"/>
        <w:rPr>
          <w:rFonts w:hint="default" w:ascii="Calibri Light" w:hAnsi="Calibri Light" w:cs="Calibri Light"/>
        </w:rPr>
      </w:pPr>
      <w:r>
        <w:rPr>
          <w:rFonts w:hint="default" w:ascii="Calibri Light" w:hAnsi="Calibri Light" w:cs="Calibri Light"/>
        </w:rPr>
        <w:t>They who make Jehovah the subject of both will enjoy a heaven on earth."</w:t>
      </w:r>
    </w:p>
    <w:p w14:paraId="172D597E">
      <w:pPr>
        <w:pStyle w:val="4"/>
        <w:ind w:left="0"/>
        <w:rPr>
          <w:rFonts w:hint="default" w:ascii="Calibri Light" w:hAnsi="Calibri Light" w:cs="Calibri Light"/>
        </w:rPr>
      </w:pPr>
      <w:r>
        <w:rPr>
          <w:rFonts w:hint="default" w:ascii="Calibri Light" w:hAnsi="Calibri Light" w:cs="Calibri Light"/>
        </w:rPr>
        <w:t>那些以耶和华为两者主题的人，将在地上享受天堂。”</w:t>
      </w:r>
    </w:p>
    <w:p w14:paraId="4202B922">
      <w:pPr>
        <w:pStyle w:val="4"/>
        <w:ind w:left="0"/>
        <w:rPr>
          <w:rFonts w:hint="default" w:ascii="Calibri Light" w:hAnsi="Calibri Light" w:cs="Calibri Light"/>
        </w:rPr>
      </w:pPr>
    </w:p>
    <w:p w14:paraId="4C714503">
      <w:pPr>
        <w:pStyle w:val="4"/>
        <w:ind w:left="0"/>
        <w:rPr>
          <w:rFonts w:hint="default" w:ascii="Calibri Light" w:hAnsi="Calibri Light" w:cs="Calibri Light"/>
        </w:rPr>
      </w:pPr>
      <w:r>
        <w:rPr>
          <w:rFonts w:hint="default" w:ascii="Calibri Light" w:hAnsi="Calibri Light" w:cs="Calibri Light"/>
        </w:rPr>
        <w:t>1.The Psalm, then, selects incidents that may best touch the heart.</w:t>
      </w:r>
    </w:p>
    <w:p w14:paraId="6E511A0A">
      <w:pPr>
        <w:pStyle w:val="4"/>
        <w:ind w:left="0"/>
        <w:rPr>
          <w:rFonts w:hint="default" w:ascii="Calibri Light" w:hAnsi="Calibri Light" w:cs="Calibri Light"/>
        </w:rPr>
      </w:pPr>
      <w:r>
        <w:rPr>
          <w:rFonts w:hint="default" w:ascii="Calibri Light" w:hAnsi="Calibri Light" w:cs="Calibri Light"/>
        </w:rPr>
        <w:t>1.那么，这首诗篇选取了最能触动人心的事件。</w:t>
      </w:r>
    </w:p>
    <w:p w14:paraId="6B47451F">
      <w:pPr>
        <w:pStyle w:val="4"/>
        <w:ind w:left="0"/>
        <w:rPr>
          <w:rFonts w:hint="default" w:ascii="Calibri Light" w:hAnsi="Calibri Light" w:cs="Calibri Light"/>
        </w:rPr>
      </w:pPr>
    </w:p>
    <w:p w14:paraId="6C74A751">
      <w:pPr>
        <w:pStyle w:val="4"/>
        <w:ind w:left="0"/>
        <w:rPr>
          <w:rFonts w:hint="default" w:ascii="Calibri Light" w:hAnsi="Calibri Light" w:cs="Calibri Light"/>
        </w:rPr>
      </w:pPr>
      <w:r>
        <w:rPr>
          <w:rFonts w:hint="default" w:ascii="Calibri Light" w:hAnsi="Calibri Light" w:cs="Calibri Light"/>
        </w:rPr>
        <w:t>Thus Israel's insignificance, even after becoming a nation, and their weakness, and wanderings (vers. 12–15).</w:t>
      </w:r>
    </w:p>
    <w:p w14:paraId="6CAD5849">
      <w:pPr>
        <w:pStyle w:val="4"/>
        <w:ind w:left="0"/>
        <w:rPr>
          <w:rFonts w:hint="default" w:ascii="Calibri Light" w:hAnsi="Calibri Light" w:cs="Calibri Light"/>
        </w:rPr>
      </w:pPr>
      <w:r>
        <w:rPr>
          <w:rFonts w:hint="default" w:ascii="Calibri Light" w:hAnsi="Calibri Light" w:cs="Calibri Light"/>
        </w:rPr>
        <w:t>因此，以色列的微不足道，即使在成为一个国家之后，以及他们的软弱和漂泊（第12-15节）。</w:t>
      </w:r>
    </w:p>
    <w:p w14:paraId="4DFCBC3B">
      <w:pPr>
        <w:pStyle w:val="4"/>
        <w:ind w:left="0"/>
        <w:rPr>
          <w:rFonts w:hint="default" w:ascii="Calibri Light" w:hAnsi="Calibri Light" w:cs="Calibri Light"/>
        </w:rPr>
      </w:pPr>
    </w:p>
    <w:p w14:paraId="0FB2E5F6">
      <w:pPr>
        <w:pStyle w:val="4"/>
        <w:ind w:left="0"/>
        <w:rPr>
          <w:rFonts w:hint="default" w:ascii="Calibri Light" w:hAnsi="Calibri Light" w:cs="Calibri Light"/>
        </w:rPr>
      </w:pPr>
      <w:r>
        <w:rPr>
          <w:rFonts w:hint="default" w:ascii="Calibri Light" w:hAnsi="Calibri Light" w:cs="Calibri Light"/>
        </w:rPr>
        <w:t>They went "from the kingdom," a land promised to them, (ְמָלָכהמִּמַ) "to a foreign, people."</w:t>
      </w:r>
    </w:p>
    <w:p w14:paraId="727A71A7">
      <w:pPr>
        <w:pStyle w:val="4"/>
        <w:ind w:left="0"/>
        <w:rPr>
          <w:rFonts w:hint="default" w:ascii="Calibri Light" w:hAnsi="Calibri Light" w:cs="Calibri Light"/>
        </w:rPr>
      </w:pPr>
      <w:r>
        <w:rPr>
          <w:rFonts w:hint="default" w:ascii="Calibri Light" w:hAnsi="Calibri Light" w:cs="Calibri Light"/>
        </w:rPr>
        <w:t>他们“从这国”，一个应许给他们的地（ְמָלָכהמִּמַ），“到那国去。”</w:t>
      </w:r>
    </w:p>
    <w:p w14:paraId="0C70EA28">
      <w:pPr>
        <w:pStyle w:val="4"/>
        <w:ind w:left="0"/>
        <w:rPr>
          <w:rFonts w:hint="default" w:ascii="Calibri Light" w:hAnsi="Calibri Light" w:cs="Calibri Light"/>
        </w:rPr>
      </w:pPr>
    </w:p>
    <w:p w14:paraId="3B9E20AA">
      <w:pPr>
        <w:pStyle w:val="4"/>
        <w:ind w:left="0"/>
        <w:rPr>
          <w:rFonts w:hint="default" w:ascii="Calibri Light" w:hAnsi="Calibri Light" w:cs="Calibri Light"/>
        </w:rPr>
      </w:pPr>
      <w:r>
        <w:rPr>
          <w:rFonts w:hint="default" w:ascii="Calibri Light" w:hAnsi="Calibri Light" w:cs="Calibri Light"/>
        </w:rPr>
        <w:t>"From kingdom unto kingdom, Sojourned a little band:</w:t>
      </w:r>
    </w:p>
    <w:p w14:paraId="30D34E19">
      <w:pPr>
        <w:pStyle w:val="4"/>
        <w:ind w:left="0"/>
        <w:rPr>
          <w:rFonts w:hint="default" w:ascii="Calibri Light" w:hAnsi="Calibri Light" w:cs="Calibri Light"/>
        </w:rPr>
      </w:pPr>
      <w:r>
        <w:rPr>
          <w:rFonts w:hint="default" w:ascii="Calibri Light" w:hAnsi="Calibri Light" w:cs="Calibri Light"/>
        </w:rPr>
        <w:t>“从这国到那国，寄居着一小队人：</w:t>
      </w:r>
    </w:p>
    <w:p w14:paraId="7D4E8AA2">
      <w:pPr>
        <w:pStyle w:val="4"/>
        <w:ind w:left="0"/>
        <w:rPr>
          <w:rFonts w:hint="default" w:ascii="Calibri Light" w:hAnsi="Calibri Light" w:cs="Calibri Light"/>
        </w:rPr>
      </w:pPr>
    </w:p>
    <w:p w14:paraId="312EA178">
      <w:pPr>
        <w:pStyle w:val="4"/>
        <w:ind w:left="0"/>
        <w:rPr>
          <w:rFonts w:hint="default" w:ascii="Calibri Light" w:hAnsi="Calibri Light" w:cs="Calibri Light"/>
        </w:rPr>
      </w:pPr>
      <w:r>
        <w:rPr>
          <w:rFonts w:hint="default" w:ascii="Calibri Light" w:hAnsi="Calibri Light" w:cs="Calibri Light"/>
        </w:rPr>
        <w:t>From place to place compelled to stray— Strangers in a strange land." (Barclay.)</w:t>
      </w:r>
    </w:p>
    <w:p w14:paraId="0428F0A8">
      <w:pPr>
        <w:pStyle w:val="4"/>
        <w:ind w:left="0"/>
        <w:rPr>
          <w:rFonts w:hint="default" w:ascii="Calibri Light" w:hAnsi="Calibri Light" w:cs="Calibri Light"/>
        </w:rPr>
      </w:pPr>
      <w:r>
        <w:rPr>
          <w:rFonts w:hint="default" w:ascii="Calibri Light" w:hAnsi="Calibri Light" w:cs="Calibri Light"/>
        </w:rPr>
        <w:t>从一地被迫漂泊到另一地——在异乡作客旅。”（巴克莱）</w:t>
      </w:r>
    </w:p>
    <w:p w14:paraId="1A1625CE">
      <w:pPr>
        <w:pStyle w:val="4"/>
        <w:ind w:left="0"/>
        <w:rPr>
          <w:rFonts w:hint="default" w:ascii="Calibri Light" w:hAnsi="Calibri Light" w:cs="Calibri Light"/>
        </w:rPr>
      </w:pPr>
    </w:p>
    <w:p w14:paraId="0049FD85">
      <w:pPr>
        <w:pStyle w:val="4"/>
        <w:ind w:left="0"/>
        <w:rPr>
          <w:rFonts w:hint="default" w:ascii="Calibri Light" w:hAnsi="Calibri Light" w:cs="Calibri Light"/>
        </w:rPr>
      </w:pPr>
      <w:r>
        <w:rPr>
          <w:rFonts w:hint="default" w:ascii="Calibri Light" w:hAnsi="Calibri Light" w:cs="Calibri Light"/>
        </w:rPr>
        <w:t>Yet they are "anointed;" the oil of him who set them apart is on their head; and therefore they are safe (ver. 15).</w:t>
      </w:r>
    </w:p>
    <w:p w14:paraId="628120C2">
      <w:pPr>
        <w:pStyle w:val="4"/>
        <w:ind w:left="0"/>
        <w:rPr>
          <w:rFonts w:hint="default" w:ascii="Calibri Light" w:hAnsi="Calibri Light" w:cs="Calibri Light"/>
        </w:rPr>
      </w:pPr>
      <w:r>
        <w:rPr>
          <w:rFonts w:hint="default" w:ascii="Calibri Light" w:hAnsi="Calibri Light" w:cs="Calibri Light"/>
        </w:rPr>
        <w:t>然而他们是“受膏的”；那分别他们为圣之祂的油在他们头上；因此他们是安全的（第15节）。</w:t>
      </w:r>
    </w:p>
    <w:p w14:paraId="5BB8461F">
      <w:pPr>
        <w:pStyle w:val="4"/>
        <w:ind w:left="0"/>
        <w:rPr>
          <w:rFonts w:hint="default" w:ascii="Calibri Light" w:hAnsi="Calibri Light" w:cs="Calibri Light"/>
        </w:rPr>
      </w:pPr>
    </w:p>
    <w:p w14:paraId="41C12A4F">
      <w:pPr>
        <w:pStyle w:val="4"/>
        <w:ind w:left="0"/>
        <w:rPr>
          <w:rFonts w:hint="default" w:ascii="Calibri Light" w:hAnsi="Calibri Light" w:cs="Calibri Light"/>
        </w:rPr>
      </w:pPr>
      <w:r>
        <w:rPr>
          <w:rFonts w:hint="default" w:ascii="Calibri Light" w:hAnsi="Calibri Light" w:cs="Calibri Light"/>
        </w:rPr>
        <w:t>He has separated them for himself, and made them "his prophets"—teachers of his will to other nations of earth.</w:t>
      </w:r>
    </w:p>
    <w:p w14:paraId="2DDD1EA4">
      <w:pPr>
        <w:pStyle w:val="4"/>
        <w:ind w:left="0"/>
        <w:rPr>
          <w:rFonts w:hint="default" w:ascii="Calibri Light" w:hAnsi="Calibri Light" w:cs="Calibri Light"/>
        </w:rPr>
      </w:pPr>
      <w:r>
        <w:rPr>
          <w:rFonts w:hint="default" w:ascii="Calibri Light" w:hAnsi="Calibri Light" w:cs="Calibri Light"/>
        </w:rPr>
        <w:t>祂已将他们分别为圣归于自己，并使他们成为“祂的先知”——向地上其他国家教导祂旨意的教师。</w:t>
      </w:r>
    </w:p>
    <w:p w14:paraId="5B4D2915">
      <w:pPr>
        <w:pStyle w:val="4"/>
        <w:ind w:left="0"/>
        <w:rPr>
          <w:rFonts w:hint="default" w:ascii="Calibri Light" w:hAnsi="Calibri Light" w:cs="Calibri Light"/>
        </w:rPr>
      </w:pPr>
    </w:p>
    <w:p w14:paraId="7E917ED9">
      <w:pPr>
        <w:pStyle w:val="4"/>
        <w:ind w:left="0"/>
        <w:rPr>
          <w:rFonts w:hint="default" w:ascii="Calibri Light" w:hAnsi="Calibri Light" w:cs="Calibri Light"/>
        </w:rPr>
      </w:pPr>
      <w:r>
        <w:rPr>
          <w:rFonts w:hint="default" w:ascii="Calibri Light" w:hAnsi="Calibri Light" w:cs="Calibri Light"/>
        </w:rPr>
        <w:t>2.Joseph's History is next selected as a theme; for there Jehovah is seen casting down and lifting up; using, too, a despised instrument to be a glorious deliverer.</w:t>
      </w:r>
    </w:p>
    <w:p w14:paraId="6CD61FFA">
      <w:pPr>
        <w:pStyle w:val="4"/>
        <w:ind w:left="0"/>
        <w:rPr>
          <w:rFonts w:hint="default" w:ascii="Calibri Light" w:hAnsi="Calibri Light" w:cs="Calibri Light"/>
        </w:rPr>
      </w:pPr>
      <w:r>
        <w:rPr>
          <w:rFonts w:hint="default" w:ascii="Calibri Light" w:hAnsi="Calibri Light" w:cs="Calibri Light"/>
        </w:rPr>
        <w:t>2.约瑟的历史接着被选为主题；因为在那里，耶和华被看见降卑和高举；也使用一个被藐视的器皿来成为荣耀的拯救者。</w:t>
      </w:r>
    </w:p>
    <w:p w14:paraId="4CB0A26B">
      <w:pPr>
        <w:pStyle w:val="4"/>
        <w:ind w:left="0"/>
        <w:rPr>
          <w:rFonts w:hint="default" w:ascii="Calibri Light" w:hAnsi="Calibri Light" w:cs="Calibri Light"/>
        </w:rPr>
      </w:pPr>
    </w:p>
    <w:p w14:paraId="1453AE24">
      <w:pPr>
        <w:pStyle w:val="4"/>
        <w:ind w:left="0"/>
        <w:rPr>
          <w:rFonts w:hint="default" w:ascii="Calibri Light" w:hAnsi="Calibri Light" w:cs="Calibri Light"/>
        </w:rPr>
      </w:pPr>
      <w:r>
        <w:rPr>
          <w:rFonts w:hint="default" w:ascii="Calibri Light" w:hAnsi="Calibri Light" w:cs="Calibri Light"/>
        </w:rPr>
        <w:t>There is something graphic in the language of verse 16, "He called for famine," representing it as his waiting servant, (Horne).</w:t>
      </w:r>
    </w:p>
    <w:p w14:paraId="079BE1A2">
      <w:pPr>
        <w:pStyle w:val="4"/>
        <w:ind w:left="0"/>
        <w:rPr>
          <w:rFonts w:hint="default" w:ascii="Calibri Light" w:hAnsi="Calibri Light" w:cs="Calibri Light"/>
        </w:rPr>
      </w:pPr>
      <w:r>
        <w:rPr>
          <w:rFonts w:hint="default" w:ascii="Calibri Light" w:hAnsi="Calibri Light" w:cs="Calibri Light"/>
        </w:rPr>
        <w:t>在第16节的语言中，有某种生动之处，“祂命饥荒降下”，将其描绘为祂等候的仆人（霍恩）。</w:t>
      </w:r>
    </w:p>
    <w:p w14:paraId="6C128937">
      <w:pPr>
        <w:pStyle w:val="4"/>
        <w:ind w:left="0"/>
        <w:rPr>
          <w:rFonts w:hint="default" w:ascii="Calibri Light" w:hAnsi="Calibri Light" w:cs="Calibri Light"/>
        </w:rPr>
      </w:pPr>
    </w:p>
    <w:p w14:paraId="7C82B843">
      <w:pPr>
        <w:pStyle w:val="4"/>
        <w:ind w:left="0"/>
        <w:rPr>
          <w:rFonts w:hint="default" w:ascii="Calibri Light" w:hAnsi="Calibri Light" w:cs="Calibri Light"/>
        </w:rPr>
      </w:pPr>
      <w:r>
        <w:rPr>
          <w:rFonts w:hint="default" w:ascii="Calibri Light" w:hAnsi="Calibri Light" w:cs="Calibri Light"/>
        </w:rPr>
        <w:t>Scarcely less so is the literal rendering of verse 17, "He sent a man before them"—but how?</w:t>
      </w:r>
    </w:p>
    <w:p w14:paraId="619CE1CE">
      <w:pPr>
        <w:pStyle w:val="4"/>
        <w:ind w:left="0"/>
        <w:rPr>
          <w:rFonts w:hint="default" w:ascii="Calibri Light" w:hAnsi="Calibri Light" w:cs="Calibri Light"/>
        </w:rPr>
      </w:pPr>
      <w:r>
        <w:rPr>
          <w:rFonts w:hint="default" w:ascii="Calibri Light" w:hAnsi="Calibri Light" w:cs="Calibri Light"/>
        </w:rPr>
        <w:t>第17节的直译也同样生动，“祂在他们以先差遣一个人去”——但如何差遣呢？</w:t>
      </w:r>
    </w:p>
    <w:p w14:paraId="7B594F03">
      <w:pPr>
        <w:pStyle w:val="4"/>
        <w:ind w:left="0"/>
        <w:rPr>
          <w:rFonts w:hint="default" w:ascii="Calibri Light" w:hAnsi="Calibri Light" w:cs="Calibri Light"/>
        </w:rPr>
      </w:pPr>
    </w:p>
    <w:p w14:paraId="6263B241">
      <w:pPr>
        <w:pStyle w:val="4"/>
        <w:ind w:left="0"/>
        <w:rPr>
          <w:rFonts w:hint="default" w:ascii="Calibri Light" w:hAnsi="Calibri Light" w:cs="Calibri Light"/>
        </w:rPr>
      </w:pPr>
      <w:r>
        <w:rPr>
          <w:rFonts w:hint="default" w:ascii="Calibri Light" w:hAnsi="Calibri Light" w:cs="Calibri Light"/>
        </w:rPr>
        <w:t>To man's eye there appeared no sending; but it was to emerge from this, "Joseph was sold for a servant."</w:t>
      </w:r>
    </w:p>
    <w:p w14:paraId="7BBFBCF4">
      <w:pPr>
        <w:pStyle w:val="4"/>
        <w:ind w:left="0"/>
        <w:rPr>
          <w:rFonts w:hint="default" w:ascii="Calibri Light" w:hAnsi="Calibri Light" w:cs="Calibri Light"/>
        </w:rPr>
      </w:pPr>
      <w:r>
        <w:rPr>
          <w:rFonts w:hint="default" w:ascii="Calibri Light" w:hAnsi="Calibri Light" w:cs="Calibri Light"/>
        </w:rPr>
        <w:t>在人看来，似乎没有差遣；但正是从这件事中，显明了“约瑟被卖为奴仆”。</w:t>
      </w:r>
    </w:p>
    <w:p w14:paraId="4BAC3B4D">
      <w:pPr>
        <w:pStyle w:val="4"/>
        <w:ind w:left="0"/>
        <w:rPr>
          <w:rFonts w:hint="default" w:ascii="Calibri Light" w:hAnsi="Calibri Light" w:cs="Calibri Light"/>
        </w:rPr>
      </w:pPr>
    </w:p>
    <w:p w14:paraId="684945D6">
      <w:pPr>
        <w:pStyle w:val="4"/>
        <w:ind w:left="0"/>
        <w:rPr>
          <w:rFonts w:hint="default" w:ascii="Calibri Light" w:hAnsi="Calibri Light" w:cs="Calibri Light"/>
        </w:rPr>
      </w:pPr>
      <w:r>
        <w:rPr>
          <w:rFonts w:hint="default" w:ascii="Calibri Light" w:hAnsi="Calibri Light" w:cs="Calibri Light"/>
        </w:rPr>
        <w:t>Here again is grace—grace flowing in unthought-of channels (vers. 16–24).</w:t>
      </w:r>
    </w:p>
    <w:p w14:paraId="75A934C9">
      <w:pPr>
        <w:pStyle w:val="4"/>
        <w:ind w:left="0"/>
        <w:rPr>
          <w:rFonts w:hint="default" w:ascii="Calibri Light" w:hAnsi="Calibri Light" w:cs="Calibri Light"/>
        </w:rPr>
      </w:pPr>
      <w:r>
        <w:rPr>
          <w:rFonts w:hint="default" w:ascii="Calibri Light" w:hAnsi="Calibri Light" w:cs="Calibri Light"/>
        </w:rPr>
        <w:t>这里又是恩典——恩典从意想不到的渠道流出（第16-24节）。</w:t>
      </w:r>
    </w:p>
    <w:p w14:paraId="40758E4D">
      <w:pPr>
        <w:pStyle w:val="4"/>
        <w:ind w:left="0"/>
        <w:rPr>
          <w:rFonts w:hint="default" w:ascii="Calibri Light" w:hAnsi="Calibri Light" w:cs="Calibri Light"/>
        </w:rPr>
      </w:pPr>
    </w:p>
    <w:p w14:paraId="0D555786">
      <w:pPr>
        <w:pStyle w:val="4"/>
        <w:ind w:left="0"/>
        <w:rPr>
          <w:rFonts w:hint="default" w:ascii="Calibri Light" w:hAnsi="Calibri Light" w:cs="Calibri Light"/>
        </w:rPr>
      </w:pPr>
      <w:r>
        <w:rPr>
          <w:rFonts w:hint="default" w:ascii="Calibri Light" w:hAnsi="Calibri Light" w:cs="Calibri Light"/>
        </w:rPr>
        <w:t>3.Egyptian bondage follows, but only as introducing redemption— redemption by power, and redemption that proclaimed Jehovah's wrath on the rebellious (vers. 25, 26).</w:t>
      </w:r>
    </w:p>
    <w:p w14:paraId="6C008234">
      <w:pPr>
        <w:pStyle w:val="4"/>
        <w:ind w:left="0"/>
        <w:rPr>
          <w:rFonts w:hint="default" w:ascii="Calibri Light" w:hAnsi="Calibri Light" w:cs="Calibri Light"/>
        </w:rPr>
      </w:pPr>
      <w:r>
        <w:rPr>
          <w:rFonts w:hint="default" w:ascii="Calibri Light" w:hAnsi="Calibri Light" w:cs="Calibri Light"/>
        </w:rPr>
        <w:t>3.接着是埃及的奴役，但这只是为了引出救赎——靠能力的救赎，和宣告耶和华对悖逆者忿怒的救赎（第25, 26节）。</w:t>
      </w:r>
    </w:p>
    <w:p w14:paraId="7B2D977F">
      <w:pPr>
        <w:pStyle w:val="4"/>
        <w:ind w:left="0"/>
        <w:rPr>
          <w:rFonts w:hint="default" w:ascii="Calibri Light" w:hAnsi="Calibri Light" w:cs="Calibri Light"/>
        </w:rPr>
      </w:pPr>
    </w:p>
    <w:p w14:paraId="18F3ED8E">
      <w:pPr>
        <w:pStyle w:val="4"/>
        <w:ind w:left="0"/>
        <w:rPr>
          <w:rFonts w:hint="default" w:ascii="Calibri Light" w:hAnsi="Calibri Light" w:cs="Calibri Light"/>
        </w:rPr>
      </w:pPr>
      <w:r>
        <w:rPr>
          <w:rFonts w:hint="default" w:ascii="Calibri Light" w:hAnsi="Calibri Light" w:cs="Calibri Light"/>
        </w:rPr>
        <w:t>We see Jehovah removing from the rebellious resisters of his will the blessing of light, the blessing of water for their thirst, the blessing of domestic comfort, the blessing of fertilising rain, the blessing of the increase yielded by the vine and fig, the grass and grain, nay, the blessing of health and of life (27–36).</w:t>
      </w:r>
    </w:p>
    <w:p w14:paraId="27ABCFDA">
      <w:pPr>
        <w:pStyle w:val="4"/>
        <w:ind w:left="0"/>
        <w:rPr>
          <w:rFonts w:hint="default" w:ascii="Calibri Light" w:hAnsi="Calibri Light" w:cs="Calibri Light"/>
        </w:rPr>
      </w:pPr>
      <w:r>
        <w:rPr>
          <w:rFonts w:hint="default" w:ascii="Calibri Light" w:hAnsi="Calibri Light" w:cs="Calibri Light"/>
        </w:rPr>
        <w:t>我们看见耶和华从那些悖逆抵挡祂旨意的人身上，挪去了光的祝福，解渴之水的祝福，家庭安舒的祝福，滋润雨水的祝福，葡萄树和无花果、青草和五谷所出产之增长的祝福，不，还有健康和生命的祝福（27-36节）。</w:t>
      </w:r>
    </w:p>
    <w:p w14:paraId="1C823C7F">
      <w:pPr>
        <w:pStyle w:val="4"/>
        <w:ind w:left="0"/>
        <w:rPr>
          <w:rFonts w:hint="default" w:ascii="Calibri Light" w:hAnsi="Calibri Light" w:cs="Calibri Light"/>
        </w:rPr>
      </w:pPr>
    </w:p>
    <w:p w14:paraId="6D9BBBF7">
      <w:pPr>
        <w:pStyle w:val="4"/>
        <w:ind w:left="0"/>
        <w:rPr>
          <w:rFonts w:hint="default" w:ascii="Calibri Light" w:hAnsi="Calibri Light" w:cs="Calibri Light"/>
        </w:rPr>
      </w:pPr>
      <w:r>
        <w:rPr>
          <w:rFonts w:hint="default" w:ascii="Calibri Light" w:hAnsi="Calibri Light" w:cs="Calibri Light"/>
        </w:rPr>
        <w:t>On the other hand, his blessing rests, in sovereign grace, on his redeemed (vers. 37–43)—the blessing that is the reverse of these inflictions on Egypt, besides strength, security from foes, guidance, providential supply of food and water.</w:t>
      </w:r>
    </w:p>
    <w:p w14:paraId="3EEDD47E">
      <w:pPr>
        <w:pStyle w:val="4"/>
        <w:ind w:left="0"/>
        <w:rPr>
          <w:rFonts w:hint="default" w:ascii="Calibri Light" w:hAnsi="Calibri Light" w:cs="Calibri Light"/>
        </w:rPr>
      </w:pPr>
      <w:r>
        <w:rPr>
          <w:rFonts w:hint="default" w:ascii="Calibri Light" w:hAnsi="Calibri Light" w:cs="Calibri Light"/>
        </w:rPr>
        <w:t>另一方面，祂的祝福，本乎主权的恩典，临到祂所救赎的人（第37-43节）——这祝福与降在埃及的这些灾祸相反，此外还有力量、免于仇敌的安稳、引导、护理中食物和水的供应。</w:t>
      </w:r>
    </w:p>
    <w:p w14:paraId="1A5128CF">
      <w:pPr>
        <w:pStyle w:val="4"/>
        <w:ind w:left="0"/>
        <w:rPr>
          <w:rFonts w:hint="default" w:ascii="Calibri Light" w:hAnsi="Calibri Light" w:cs="Calibri Light"/>
        </w:rPr>
      </w:pPr>
    </w:p>
    <w:p w14:paraId="0953B3A5">
      <w:pPr>
        <w:pStyle w:val="4"/>
        <w:ind w:left="0"/>
        <w:rPr>
          <w:rFonts w:hint="default" w:ascii="Calibri Light" w:hAnsi="Calibri Light" w:cs="Calibri Light"/>
        </w:rPr>
      </w:pPr>
      <w:r>
        <w:rPr>
          <w:rFonts w:hint="default" w:ascii="Calibri Light" w:hAnsi="Calibri Light" w:cs="Calibri Light"/>
        </w:rPr>
        <w:t>"He brought forth his people with rejoicing, His elect with the song of joy."</w:t>
      </w:r>
    </w:p>
    <w:p w14:paraId="2D845B01">
      <w:pPr>
        <w:pStyle w:val="4"/>
        <w:ind w:left="0"/>
        <w:rPr>
          <w:rFonts w:hint="default" w:ascii="Calibri Light" w:hAnsi="Calibri Light" w:cs="Calibri Light"/>
        </w:rPr>
      </w:pPr>
      <w:r>
        <w:rPr>
          <w:rFonts w:hint="default" w:ascii="Calibri Light" w:hAnsi="Calibri Light" w:cs="Calibri Light"/>
        </w:rPr>
        <w:t>“祂带领祂的百姓欢呼而出，带领祂的选民歌唱而出。”</w:t>
      </w:r>
    </w:p>
    <w:p w14:paraId="4E8681F0">
      <w:pPr>
        <w:pStyle w:val="4"/>
        <w:ind w:left="0"/>
        <w:rPr>
          <w:rFonts w:hint="default" w:ascii="Calibri Light" w:hAnsi="Calibri Light" w:cs="Calibri Light"/>
        </w:rPr>
      </w:pPr>
    </w:p>
    <w:p w14:paraId="20B69AB6">
      <w:pPr>
        <w:pStyle w:val="4"/>
        <w:ind w:left="0"/>
        <w:rPr>
          <w:rFonts w:hint="default" w:ascii="Calibri Light" w:hAnsi="Calibri Light" w:cs="Calibri Light"/>
        </w:rPr>
      </w:pPr>
      <w:r>
        <w:rPr>
          <w:rFonts w:hint="default" w:ascii="Calibri Light" w:hAnsi="Calibri Light" w:cs="Calibri Light"/>
        </w:rPr>
        <w:t>But all this—not for their sakes—only because of his holy covenant.</w:t>
      </w:r>
    </w:p>
    <w:p w14:paraId="2C5A3B60">
      <w:pPr>
        <w:pStyle w:val="4"/>
        <w:ind w:left="0"/>
        <w:rPr>
          <w:rFonts w:hint="default" w:ascii="Calibri Light" w:hAnsi="Calibri Light" w:cs="Calibri Light"/>
        </w:rPr>
      </w:pPr>
      <w:r>
        <w:rPr>
          <w:rFonts w:hint="default" w:ascii="Calibri Light" w:hAnsi="Calibri Light" w:cs="Calibri Light"/>
        </w:rPr>
        <w:t>但这一切——并非为他们的缘故——只因祂的圣约。</w:t>
      </w:r>
    </w:p>
    <w:p w14:paraId="1BEFA299">
      <w:pPr>
        <w:pStyle w:val="4"/>
        <w:ind w:left="0"/>
        <w:rPr>
          <w:rFonts w:hint="default" w:ascii="Calibri Light" w:hAnsi="Calibri Light" w:cs="Calibri Light"/>
        </w:rPr>
      </w:pPr>
    </w:p>
    <w:p w14:paraId="165F512E">
      <w:pPr>
        <w:pStyle w:val="4"/>
        <w:ind w:left="0"/>
        <w:rPr>
          <w:rFonts w:hint="default" w:ascii="Calibri Light" w:hAnsi="Calibri Light" w:cs="Calibri Light"/>
        </w:rPr>
      </w:pPr>
      <w:r>
        <w:rPr>
          <w:rFonts w:hint="default" w:ascii="Calibri Light" w:hAnsi="Calibri Light" w:cs="Calibri Light"/>
        </w:rPr>
        <w:t>"Grace, grace," pervades his ways; and grace leads them into possession of their inheritance (ver. 44); but leads them thither to glorify their redeeming God, even as shall be the case at their final return—</w:t>
      </w:r>
    </w:p>
    <w:p w14:paraId="071DC864">
      <w:pPr>
        <w:pStyle w:val="4"/>
        <w:ind w:left="0"/>
        <w:rPr>
          <w:rFonts w:hint="default" w:ascii="Calibri Light" w:hAnsi="Calibri Light" w:cs="Calibri Light"/>
        </w:rPr>
      </w:pPr>
      <w:r>
        <w:rPr>
          <w:rFonts w:hint="default" w:ascii="Calibri Light" w:hAnsi="Calibri Light" w:cs="Calibri Light"/>
        </w:rPr>
        <w:t>“恩典，恩典，”贯穿祂的道路；恩典引导他们进入他们产业的拥有（第44节）；但引导他们到那里去荣耀他们救赎的神，正如在他们最终归回时将要发生的一样——</w:t>
      </w:r>
    </w:p>
    <w:p w14:paraId="6AF47001">
      <w:pPr>
        <w:pStyle w:val="4"/>
        <w:ind w:left="0"/>
        <w:rPr>
          <w:rFonts w:hint="default" w:ascii="Calibri Light" w:hAnsi="Calibri Light" w:cs="Calibri Light"/>
        </w:rPr>
      </w:pPr>
    </w:p>
    <w:p w14:paraId="1631807C">
      <w:pPr>
        <w:pStyle w:val="4"/>
        <w:ind w:left="0"/>
        <w:rPr>
          <w:rFonts w:hint="default" w:ascii="Calibri Light" w:hAnsi="Calibri Light" w:cs="Calibri Light"/>
        </w:rPr>
      </w:pPr>
      <w:r>
        <w:rPr>
          <w:rFonts w:hint="default" w:ascii="Calibri Light" w:hAnsi="Calibri Light" w:cs="Calibri Light"/>
        </w:rPr>
        <w:t>"For the sake of having his statutes observed,</w:t>
      </w:r>
    </w:p>
    <w:p w14:paraId="19139CA4">
      <w:pPr>
        <w:pStyle w:val="4"/>
        <w:ind w:left="0"/>
        <w:rPr>
          <w:rFonts w:hint="default" w:ascii="Calibri Light" w:hAnsi="Calibri Light" w:cs="Calibri Light"/>
        </w:rPr>
      </w:pPr>
      <w:r>
        <w:rPr>
          <w:rFonts w:hint="default" w:ascii="Calibri Light" w:hAnsi="Calibri Light" w:cs="Calibri Light"/>
        </w:rPr>
        <w:t>“为要使祂的律例被遵守，</w:t>
      </w:r>
    </w:p>
    <w:p w14:paraId="73DEDAF6">
      <w:pPr>
        <w:pStyle w:val="4"/>
        <w:ind w:left="0"/>
        <w:rPr>
          <w:rFonts w:hint="default" w:ascii="Calibri Light" w:hAnsi="Calibri Light" w:cs="Calibri Light"/>
        </w:rPr>
      </w:pPr>
    </w:p>
    <w:p w14:paraId="0A2C4DF1">
      <w:pPr>
        <w:pStyle w:val="4"/>
        <w:ind w:left="0"/>
        <w:rPr>
          <w:rFonts w:hint="default" w:ascii="Calibri Light" w:hAnsi="Calibri Light" w:cs="Calibri Light"/>
        </w:rPr>
      </w:pPr>
      <w:r>
        <w:rPr>
          <w:rFonts w:hint="default" w:ascii="Calibri Light" w:hAnsi="Calibri Light" w:cs="Calibri Light"/>
        </w:rPr>
        <w:t>And his laws preserved. Hallelujah!"</w:t>
      </w:r>
    </w:p>
    <w:p w14:paraId="7856D12D">
      <w:pPr>
        <w:pStyle w:val="4"/>
        <w:ind w:left="0"/>
        <w:rPr>
          <w:rFonts w:hint="default" w:ascii="Calibri Light" w:hAnsi="Calibri Light" w:cs="Calibri Light"/>
        </w:rPr>
      </w:pPr>
      <w:r>
        <w:rPr>
          <w:rFonts w:hint="default" w:ascii="Calibri Light" w:hAnsi="Calibri Light" w:cs="Calibri Light"/>
        </w:rPr>
        <w:t>并祂的律法被持守。哈利路亚！”</w:t>
      </w:r>
    </w:p>
    <w:p w14:paraId="635D0527">
      <w:pPr>
        <w:pStyle w:val="4"/>
        <w:ind w:left="0"/>
        <w:rPr>
          <w:rFonts w:hint="default" w:ascii="Calibri Light" w:hAnsi="Calibri Light" w:cs="Calibri Light"/>
        </w:rPr>
      </w:pPr>
    </w:p>
    <w:p w14:paraId="1B423051">
      <w:pPr>
        <w:pStyle w:val="4"/>
        <w:ind w:left="0"/>
        <w:rPr>
          <w:rFonts w:hint="default" w:ascii="Calibri Light" w:hAnsi="Calibri Light" w:cs="Calibri Light"/>
        </w:rPr>
      </w:pPr>
      <w:r>
        <w:rPr>
          <w:rFonts w:hint="default" w:ascii="Calibri Light" w:hAnsi="Calibri Light" w:cs="Calibri Light"/>
        </w:rPr>
        <w:t>Whether we consider the sweet singer here to be David, or David's Son, who sat in the pillar-cloud over Israel's tents, the theme is the same.</w:t>
      </w:r>
    </w:p>
    <w:p w14:paraId="05F5881D">
      <w:pPr>
        <w:pStyle w:val="4"/>
        <w:ind w:left="0"/>
        <w:rPr>
          <w:rFonts w:hint="default" w:ascii="Calibri Light" w:hAnsi="Calibri Light" w:cs="Calibri Light"/>
        </w:rPr>
      </w:pPr>
      <w:r>
        <w:rPr>
          <w:rFonts w:hint="default" w:ascii="Calibri Light" w:hAnsi="Calibri Light" w:cs="Calibri Light"/>
        </w:rPr>
        <w:t>无论我们认为这里的甜美歌者是大卫，还是大卫的子孙，那位坐在以色列营帐上方的云柱中的祂，主题都是一样的。</w:t>
      </w:r>
    </w:p>
    <w:p w14:paraId="401FBCD8">
      <w:pPr>
        <w:pStyle w:val="4"/>
        <w:ind w:left="0"/>
        <w:rPr>
          <w:rFonts w:hint="default" w:ascii="Calibri Light" w:hAnsi="Calibri Light" w:cs="Calibri Light"/>
        </w:rPr>
      </w:pPr>
    </w:p>
    <w:p w14:paraId="6EB6E0F6">
      <w:pPr>
        <w:pStyle w:val="4"/>
        <w:ind w:left="0"/>
        <w:rPr>
          <w:rFonts w:hint="default" w:ascii="Calibri Light" w:hAnsi="Calibri Light" w:cs="Calibri Light"/>
        </w:rPr>
      </w:pPr>
      <w:r>
        <w:rPr>
          <w:rFonts w:hint="default" w:ascii="Calibri Light" w:hAnsi="Calibri Light" w:cs="Calibri Light"/>
        </w:rPr>
        <w:t>The Lord glorified in his redeeming acts toward Israel.</w:t>
      </w:r>
    </w:p>
    <w:p w14:paraId="11A3AEBB">
      <w:pPr>
        <w:pStyle w:val="4"/>
        <w:ind w:left="0"/>
        <w:rPr>
          <w:rFonts w:hint="default" w:ascii="Calibri Light" w:hAnsi="Calibri Light" w:cs="Calibri Light"/>
        </w:rPr>
      </w:pPr>
      <w:r>
        <w:rPr>
          <w:rFonts w:hint="default" w:ascii="Calibri Light" w:hAnsi="Calibri Light" w:cs="Calibri Light"/>
        </w:rPr>
        <w:t>主在祂对以色列的救赎作为中得荣耀。</w:t>
      </w:r>
    </w:p>
    <w:p w14:paraId="2768F09A">
      <w:pPr>
        <w:pStyle w:val="4"/>
        <w:ind w:left="0"/>
        <w:rPr>
          <w:rFonts w:hint="default" w:ascii="Calibri Light" w:hAnsi="Calibri Light" w:cs="Calibri Light"/>
        </w:rPr>
      </w:pPr>
    </w:p>
    <w:p w14:paraId="0B5E6B48">
      <w:pPr>
        <w:pStyle w:val="4"/>
        <w:ind w:left="0"/>
        <w:rPr>
          <w:rFonts w:hint="default" w:ascii="Calibri Light" w:hAnsi="Calibri Light" w:cs="Calibri Light"/>
        </w:rPr>
      </w:pPr>
    </w:p>
    <w:p w14:paraId="7CC19ECF">
      <w:pPr>
        <w:pStyle w:val="2"/>
        <w:bidi w:val="0"/>
        <w:rPr>
          <w:rFonts w:hint="default"/>
        </w:rPr>
      </w:pPr>
      <w:r>
        <w:rPr>
          <w:rFonts w:hint="default"/>
        </w:rPr>
        <w:t>PSALM 106</w:t>
      </w:r>
    </w:p>
    <w:p w14:paraId="07334719">
      <w:pPr>
        <w:pStyle w:val="2"/>
        <w:bidi w:val="0"/>
        <w:rPr>
          <w:rFonts w:hint="default"/>
        </w:rPr>
      </w:pPr>
      <w:r>
        <w:rPr>
          <w:rFonts w:hint="default"/>
        </w:rPr>
        <w:t>诗篇 106</w:t>
      </w:r>
    </w:p>
    <w:p w14:paraId="1B9563A8">
      <w:pPr>
        <w:pStyle w:val="4"/>
        <w:ind w:left="0"/>
        <w:rPr>
          <w:rFonts w:hint="default" w:ascii="Calibri Light" w:hAnsi="Calibri Light" w:cs="Calibri Light"/>
        </w:rPr>
      </w:pPr>
    </w:p>
    <w:p w14:paraId="20862CEC">
      <w:pPr>
        <w:pStyle w:val="4"/>
        <w:ind w:left="0"/>
        <w:rPr>
          <w:rFonts w:hint="default" w:ascii="Calibri Light" w:hAnsi="Calibri Light" w:cs="Calibri Light"/>
        </w:rPr>
      </w:pPr>
      <w:r>
        <w:rPr>
          <w:rFonts w:hint="default" w:ascii="Calibri Light" w:hAnsi="Calibri Light" w:cs="Calibri Light"/>
        </w:rPr>
        <w:t>1–48 WE are still traversing the same field We are still listening to the gracious acts of the Lord toward one nation of his ransomed— namely, Israel, It is another portion of their history that is reviewed, but there is as much of grace, sovereign grace, in this portion as in the first.</w:t>
      </w:r>
    </w:p>
    <w:p w14:paraId="67F18334">
      <w:pPr>
        <w:pStyle w:val="4"/>
        <w:ind w:left="0"/>
        <w:rPr>
          <w:rFonts w:hint="default" w:ascii="Calibri Light" w:hAnsi="Calibri Light" w:cs="Calibri Light"/>
        </w:rPr>
      </w:pPr>
      <w:r>
        <w:rPr>
          <w:rFonts w:hint="default" w:ascii="Calibri Light" w:hAnsi="Calibri Light" w:cs="Calibri Light"/>
        </w:rPr>
        <w:t>1–48 我们仍在同一领域中前行，仍在聆听主对祂所赎回之一个民族——即以色列——的恩典作为。这里回顾的是他们历史的另一部分，但这一部分与第一部分一样，充满了恩典，至高的恩典。</w:t>
      </w:r>
    </w:p>
    <w:p w14:paraId="361A0001">
      <w:pPr>
        <w:pStyle w:val="4"/>
        <w:ind w:left="0"/>
        <w:rPr>
          <w:rFonts w:hint="default" w:ascii="Calibri Light" w:hAnsi="Calibri Light" w:cs="Calibri Light"/>
        </w:rPr>
      </w:pPr>
    </w:p>
    <w:p w14:paraId="11A4BBCC">
      <w:pPr>
        <w:pStyle w:val="4"/>
        <w:ind w:left="0"/>
        <w:rPr>
          <w:rFonts w:hint="default" w:ascii="Calibri Light" w:hAnsi="Calibri Light" w:cs="Calibri Light"/>
        </w:rPr>
      </w:pPr>
      <w:r>
        <w:rPr>
          <w:rFonts w:hint="default" w:ascii="Calibri Light" w:hAnsi="Calibri Light" w:cs="Calibri Light"/>
        </w:rPr>
        <w:t>And hence it opens, like the former, with praise and adoring wonder—</w:t>
      </w:r>
    </w:p>
    <w:p w14:paraId="5E166A48">
      <w:pPr>
        <w:pStyle w:val="4"/>
        <w:ind w:left="0"/>
        <w:rPr>
          <w:rFonts w:hint="default" w:ascii="Calibri Light" w:hAnsi="Calibri Light" w:cs="Calibri Light"/>
        </w:rPr>
      </w:pPr>
      <w:r>
        <w:rPr>
          <w:rFonts w:hint="default" w:ascii="Calibri Light" w:hAnsi="Calibri Light" w:cs="Calibri Light"/>
        </w:rPr>
        <w:t>因此，它像前者一样，以赞美和崇拜的惊奇开始——</w:t>
      </w:r>
    </w:p>
    <w:p w14:paraId="6330133F">
      <w:pPr>
        <w:pStyle w:val="4"/>
        <w:ind w:left="0"/>
        <w:rPr>
          <w:rFonts w:hint="default" w:ascii="Calibri Light" w:hAnsi="Calibri Light" w:cs="Calibri Light"/>
        </w:rPr>
      </w:pPr>
    </w:p>
    <w:p w14:paraId="422A084A">
      <w:pPr>
        <w:pStyle w:val="4"/>
        <w:ind w:left="0"/>
        <w:rPr>
          <w:rFonts w:hint="default" w:ascii="Calibri Light" w:hAnsi="Calibri Light" w:cs="Calibri Light"/>
        </w:rPr>
      </w:pPr>
      <w:r>
        <w:rPr>
          <w:rFonts w:hint="default" w:ascii="Calibri Light" w:hAnsi="Calibri Light" w:cs="Calibri Light"/>
        </w:rPr>
        <w:t>"Hallelujah! praise ye the Lord!</w:t>
      </w:r>
    </w:p>
    <w:p w14:paraId="3FFDCC18">
      <w:pPr>
        <w:pStyle w:val="4"/>
        <w:ind w:left="0"/>
        <w:rPr>
          <w:rFonts w:hint="default" w:ascii="Calibri Light" w:hAnsi="Calibri Light" w:cs="Calibri Light"/>
        </w:rPr>
      </w:pPr>
      <w:r>
        <w:rPr>
          <w:rFonts w:hint="default" w:ascii="Calibri Light" w:hAnsi="Calibri Light" w:cs="Calibri Light"/>
        </w:rPr>
        <w:t>“哈利路亚！你们要赞美耶和华！</w:t>
      </w:r>
    </w:p>
    <w:p w14:paraId="37F6D3D1">
      <w:pPr>
        <w:pStyle w:val="4"/>
        <w:ind w:left="0"/>
        <w:rPr>
          <w:rFonts w:hint="default" w:ascii="Calibri Light" w:hAnsi="Calibri Light" w:cs="Calibri Light"/>
        </w:rPr>
      </w:pPr>
    </w:p>
    <w:p w14:paraId="6A90840A">
      <w:pPr>
        <w:pStyle w:val="4"/>
        <w:ind w:left="0"/>
        <w:rPr>
          <w:rFonts w:hint="default" w:ascii="Calibri Light" w:hAnsi="Calibri Light" w:cs="Calibri Light"/>
        </w:rPr>
      </w:pPr>
      <w:r>
        <w:rPr>
          <w:rFonts w:hint="default" w:ascii="Calibri Light" w:hAnsi="Calibri Light" w:cs="Calibri Light"/>
        </w:rPr>
        <w:t>For he is good! for his mercy is for ever. Who can tell the mighty deeds of the Lord? Who can shew forth all his praise?"</w:t>
      </w:r>
    </w:p>
    <w:p w14:paraId="2B6AC637">
      <w:pPr>
        <w:pStyle w:val="4"/>
        <w:ind w:left="0"/>
        <w:rPr>
          <w:rFonts w:hint="default" w:ascii="Calibri Light" w:hAnsi="Calibri Light" w:cs="Calibri Light"/>
        </w:rPr>
      </w:pPr>
      <w:r>
        <w:rPr>
          <w:rFonts w:hint="default" w:ascii="Calibri Light" w:hAnsi="Calibri Light" w:cs="Calibri Light"/>
        </w:rPr>
        <w:t>因祂本为善！祂的慈爱永远长存。谁能述说耶和华的大能？谁能显明祂一切的赞美呢？”</w:t>
      </w:r>
    </w:p>
    <w:p w14:paraId="46CDC20C">
      <w:pPr>
        <w:pStyle w:val="4"/>
        <w:ind w:left="0"/>
        <w:rPr>
          <w:rFonts w:hint="default" w:ascii="Calibri Light" w:hAnsi="Calibri Light" w:cs="Calibri Light"/>
        </w:rPr>
      </w:pPr>
    </w:p>
    <w:p w14:paraId="1885EC6D">
      <w:pPr>
        <w:pStyle w:val="4"/>
        <w:ind w:left="0"/>
        <w:rPr>
          <w:rFonts w:hint="default" w:ascii="Calibri Light" w:hAnsi="Calibri Light" w:cs="Calibri Light"/>
        </w:rPr>
      </w:pPr>
      <w:r>
        <w:rPr>
          <w:rFonts w:hint="default" w:ascii="Calibri Light" w:hAnsi="Calibri Light" w:cs="Calibri Light"/>
        </w:rPr>
        <w:t>The only mode in which the creature can even attempt aright to shew forth</w:t>
      </w:r>
      <w:r>
        <w:rPr>
          <w:rFonts w:hint="default" w:ascii="Calibri Light" w:hAnsi="Calibri Light" w:cs="Calibri Light"/>
        </w:rPr>
        <w:tab/>
      </w:r>
      <w:r>
        <w:rPr>
          <w:rFonts w:hint="default" w:ascii="Calibri Light" w:hAnsi="Calibri Light" w:cs="Calibri Light"/>
        </w:rPr>
        <w:t>his</w:t>
      </w:r>
      <w:r>
        <w:rPr>
          <w:rFonts w:hint="default" w:ascii="Calibri Light" w:hAnsi="Calibri Light" w:cs="Calibri Light"/>
        </w:rPr>
        <w:tab/>
      </w:r>
      <w:r>
        <w:rPr>
          <w:rFonts w:hint="default" w:ascii="Calibri Light" w:hAnsi="Calibri Light" w:cs="Calibri Light"/>
        </w:rPr>
        <w:t>praise</w:t>
      </w:r>
      <w:r>
        <w:rPr>
          <w:rFonts w:hint="default" w:ascii="Calibri Light" w:hAnsi="Calibri Light" w:cs="Calibri Light"/>
        </w:rPr>
        <w:tab/>
      </w:r>
      <w:r>
        <w:rPr>
          <w:rFonts w:hint="default" w:ascii="Calibri Light" w:hAnsi="Calibri Light" w:cs="Calibri Light"/>
        </w:rPr>
        <w:t>is,</w:t>
      </w:r>
      <w:r>
        <w:rPr>
          <w:rFonts w:hint="default" w:ascii="Calibri Light" w:hAnsi="Calibri Light" w:cs="Calibri Light"/>
        </w:rPr>
        <w:tab/>
      </w:r>
      <w:r>
        <w:rPr>
          <w:rFonts w:hint="default" w:ascii="Calibri Light" w:hAnsi="Calibri Light" w:cs="Calibri Light"/>
        </w:rPr>
        <w:t>by</w:t>
      </w:r>
      <w:r>
        <w:rPr>
          <w:rFonts w:hint="default" w:ascii="Calibri Light" w:hAnsi="Calibri Light" w:cs="Calibri Light"/>
        </w:rPr>
        <w:tab/>
      </w:r>
      <w:r>
        <w:rPr>
          <w:rFonts w:hint="default" w:ascii="Calibri Light" w:hAnsi="Calibri Light" w:cs="Calibri Light"/>
        </w:rPr>
        <w:t>continued</w:t>
      </w:r>
      <w:r>
        <w:rPr>
          <w:rFonts w:hint="default" w:ascii="Calibri Light" w:hAnsi="Calibri Light" w:cs="Calibri Light"/>
        </w:rPr>
        <w:tab/>
      </w:r>
      <w:r>
        <w:rPr>
          <w:rFonts w:hint="default" w:ascii="Calibri Light" w:hAnsi="Calibri Light" w:cs="Calibri Light"/>
        </w:rPr>
        <w:t>and</w:t>
      </w:r>
      <w:r>
        <w:rPr>
          <w:rFonts w:hint="default" w:ascii="Calibri Light" w:hAnsi="Calibri Light" w:cs="Calibri Light"/>
        </w:rPr>
        <w:tab/>
      </w:r>
      <w:r>
        <w:rPr>
          <w:rFonts w:hint="default" w:ascii="Calibri Light" w:hAnsi="Calibri Light" w:cs="Calibri Light"/>
        </w:rPr>
        <w:t>ever</w:t>
      </w:r>
      <w:r>
        <w:rPr>
          <w:rFonts w:hint="default" w:ascii="Calibri Light" w:hAnsi="Calibri Light" w:cs="Calibri Light"/>
        </w:rPr>
        <w:tab/>
      </w:r>
      <w:r>
        <w:rPr>
          <w:rFonts w:hint="default" w:ascii="Calibri Light" w:hAnsi="Calibri Light" w:cs="Calibri Light"/>
        </w:rPr>
        <w:t>increasing</w:t>
      </w:r>
      <w:r>
        <w:rPr>
          <w:rFonts w:hint="default" w:ascii="Calibri Light" w:hAnsi="Calibri Light" w:cs="Calibri Light"/>
        </w:rPr>
        <w:tab/>
      </w:r>
      <w:r>
        <w:rPr>
          <w:rFonts w:hint="default" w:ascii="Calibri Light" w:hAnsi="Calibri Light" w:cs="Calibri Light"/>
        </w:rPr>
        <w:t>service</w:t>
      </w:r>
    </w:p>
    <w:p w14:paraId="5B013F1D">
      <w:pPr>
        <w:pStyle w:val="4"/>
        <w:ind w:left="0"/>
        <w:rPr>
          <w:rFonts w:hint="default" w:ascii="Calibri Light" w:hAnsi="Calibri Light" w:cs="Calibri Light"/>
        </w:rPr>
      </w:pPr>
      <w:r>
        <w:rPr>
          <w:rFonts w:hint="default" w:ascii="Calibri Light" w:hAnsi="Calibri Light" w:cs="Calibri Light"/>
        </w:rPr>
        <w:t>受造之物唯一能正确地尝试显明祂赞美的方式，就是通过持续不断、日益增长的事奉</w:t>
      </w:r>
    </w:p>
    <w:p w14:paraId="54901465">
      <w:pPr>
        <w:pStyle w:val="4"/>
        <w:ind w:left="0"/>
        <w:rPr>
          <w:rFonts w:hint="default" w:ascii="Calibri Light" w:hAnsi="Calibri Light" w:cs="Calibri Light"/>
        </w:rPr>
      </w:pPr>
    </w:p>
    <w:p w14:paraId="637F40C1">
      <w:pPr>
        <w:pStyle w:val="4"/>
        <w:ind w:left="0"/>
        <w:rPr>
          <w:rFonts w:hint="default" w:ascii="Calibri Light" w:hAnsi="Calibri Light" w:cs="Calibri Light"/>
        </w:rPr>
      </w:pPr>
      <w:r>
        <w:rPr>
          <w:rFonts w:hint="default" w:ascii="Calibri Light" w:hAnsi="Calibri Light" w:cs="Calibri Light"/>
        </w:rPr>
        <w:t>—"Blessed</w:t>
      </w:r>
      <w:r>
        <w:rPr>
          <w:rFonts w:hint="default" w:ascii="Calibri Light" w:hAnsi="Calibri Light" w:cs="Calibri Light"/>
        </w:rPr>
        <w:tab/>
      </w:r>
      <w:r>
        <w:rPr>
          <w:rFonts w:hint="default" w:ascii="Calibri Light" w:hAnsi="Calibri Light" w:cs="Calibri Light"/>
        </w:rPr>
        <w:t>are</w:t>
      </w:r>
      <w:r>
        <w:rPr>
          <w:rFonts w:hint="default" w:ascii="Calibri Light" w:hAnsi="Calibri Light" w:cs="Calibri Light"/>
        </w:rPr>
        <w:tab/>
      </w:r>
      <w:r>
        <w:rPr>
          <w:rFonts w:hint="default" w:ascii="Calibri Light" w:hAnsi="Calibri Light" w:cs="Calibri Light"/>
        </w:rPr>
        <w:t>they</w:t>
      </w:r>
      <w:r>
        <w:rPr>
          <w:rFonts w:hint="default" w:ascii="Calibri Light" w:hAnsi="Calibri Light" w:cs="Calibri Light"/>
        </w:rPr>
        <w:tab/>
      </w:r>
      <w:r>
        <w:rPr>
          <w:rFonts w:hint="default" w:ascii="Calibri Light" w:hAnsi="Calibri Light" w:cs="Calibri Light"/>
        </w:rPr>
        <w:t>that</w:t>
      </w:r>
      <w:r>
        <w:rPr>
          <w:rFonts w:hint="default" w:ascii="Calibri Light" w:hAnsi="Calibri Light" w:cs="Calibri Light"/>
        </w:rPr>
        <w:tab/>
      </w:r>
      <w:r>
        <w:rPr>
          <w:rFonts w:hint="default" w:ascii="Calibri Light" w:hAnsi="Calibri Light" w:cs="Calibri Light"/>
        </w:rPr>
        <w:t>keep</w:t>
      </w:r>
      <w:r>
        <w:rPr>
          <w:rFonts w:hint="default" w:ascii="Calibri Light" w:hAnsi="Calibri Light" w:cs="Calibri Light"/>
        </w:rPr>
        <w:tab/>
      </w:r>
      <w:r>
        <w:rPr>
          <w:rFonts w:hint="default" w:ascii="Calibri Light" w:hAnsi="Calibri Light" w:cs="Calibri Light"/>
        </w:rPr>
        <w:t>judgment,</w:t>
      </w:r>
      <w:r>
        <w:rPr>
          <w:rFonts w:hint="default" w:ascii="Calibri Light" w:hAnsi="Calibri Light" w:cs="Calibri Light"/>
        </w:rPr>
        <w:tab/>
      </w:r>
      <w:r>
        <w:rPr>
          <w:rFonts w:hint="default" w:ascii="Calibri Light" w:hAnsi="Calibri Light" w:cs="Calibri Light"/>
        </w:rPr>
        <w:t>and</w:t>
      </w:r>
      <w:r>
        <w:rPr>
          <w:rFonts w:hint="default" w:ascii="Calibri Light" w:hAnsi="Calibri Light" w:cs="Calibri Light"/>
        </w:rPr>
        <w:tab/>
      </w:r>
      <w:r>
        <w:rPr>
          <w:rFonts w:hint="default" w:ascii="Calibri Light" w:hAnsi="Calibri Light" w:cs="Calibri Light"/>
        </w:rPr>
        <w:t>they</w:t>
      </w:r>
      <w:r>
        <w:rPr>
          <w:rFonts w:hint="default" w:ascii="Calibri Light" w:hAnsi="Calibri Light" w:cs="Calibri Light"/>
        </w:rPr>
        <w:tab/>
      </w:r>
      <w:r>
        <w:rPr>
          <w:rFonts w:hint="default" w:ascii="Calibri Light" w:hAnsi="Calibri Light" w:cs="Calibri Light"/>
        </w:rPr>
        <w:t>that</w:t>
      </w:r>
      <w:r>
        <w:rPr>
          <w:rFonts w:hint="default" w:ascii="Calibri Light" w:hAnsi="Calibri Light" w:cs="Calibri Light"/>
        </w:rPr>
        <w:tab/>
      </w:r>
      <w:r>
        <w:rPr>
          <w:rFonts w:hint="default" w:ascii="Calibri Light" w:hAnsi="Calibri Light" w:cs="Calibri Light"/>
        </w:rPr>
        <w:t>do righteousness at all times."</w:t>
      </w:r>
    </w:p>
    <w:p w14:paraId="00CBD7B6">
      <w:pPr>
        <w:pStyle w:val="4"/>
        <w:ind w:left="0"/>
        <w:rPr>
          <w:rFonts w:hint="default" w:ascii="Calibri Light" w:hAnsi="Calibri Light" w:cs="Calibri Light"/>
        </w:rPr>
      </w:pPr>
      <w:r>
        <w:rPr>
          <w:rFonts w:hint="default" w:ascii="Calibri Light" w:hAnsi="Calibri Light" w:cs="Calibri Light"/>
        </w:rPr>
        <w:t>——“凡遵守公平，常行公义的，这人便为有福。”</w:t>
      </w:r>
    </w:p>
    <w:p w14:paraId="45009DFB">
      <w:pPr>
        <w:pStyle w:val="4"/>
        <w:ind w:left="0"/>
        <w:rPr>
          <w:rFonts w:hint="default" w:ascii="Calibri Light" w:hAnsi="Calibri Light" w:cs="Calibri Light"/>
        </w:rPr>
      </w:pPr>
    </w:p>
    <w:p w14:paraId="2171B1DC">
      <w:pPr>
        <w:pStyle w:val="4"/>
        <w:ind w:left="0"/>
        <w:rPr>
          <w:rFonts w:hint="default" w:ascii="Calibri Light" w:hAnsi="Calibri Light" w:cs="Calibri Light"/>
        </w:rPr>
      </w:pPr>
      <w:r>
        <w:rPr>
          <w:rFonts w:hint="default" w:ascii="Calibri Light" w:hAnsi="Calibri Light" w:cs="Calibri Light"/>
        </w:rPr>
        <w:t>So great has the Lord's favour to his Israel been, that the sweet singer, whoever he be—David, as in 1 Chron. 16, or David's Lord, in his day—while remembering that favour and singular love, exclaims (ver. 4, 5),—</w:t>
      </w:r>
    </w:p>
    <w:p w14:paraId="3DFE75EF">
      <w:pPr>
        <w:pStyle w:val="4"/>
        <w:ind w:left="0"/>
        <w:rPr>
          <w:rFonts w:hint="default" w:ascii="Calibri Light" w:hAnsi="Calibri Light" w:cs="Calibri Light"/>
        </w:rPr>
      </w:pPr>
      <w:r>
        <w:rPr>
          <w:rFonts w:hint="default" w:ascii="Calibri Light" w:hAnsi="Calibri Light" w:cs="Calibri Light"/>
        </w:rPr>
        <w:t>主对祂的以色列所施的恩惠是如此之大，以至于那甜美的歌者，无论祂是谁——是大卫，如历代志上16章，还是大卫的主，在祂的日子里——当记念那恩惠和独特的爱时，都惊呼（第4, 5节），——</w:t>
      </w:r>
    </w:p>
    <w:p w14:paraId="129AEE87">
      <w:pPr>
        <w:pStyle w:val="4"/>
        <w:ind w:left="0"/>
        <w:rPr>
          <w:rFonts w:hint="default" w:ascii="Calibri Light" w:hAnsi="Calibri Light" w:cs="Calibri Light"/>
        </w:rPr>
      </w:pPr>
    </w:p>
    <w:p w14:paraId="1A95DDEF">
      <w:pPr>
        <w:pStyle w:val="4"/>
        <w:ind w:left="0"/>
        <w:rPr>
          <w:rFonts w:hint="default" w:ascii="Calibri Light" w:hAnsi="Calibri Light" w:cs="Calibri Light"/>
        </w:rPr>
      </w:pPr>
      <w:r>
        <w:rPr>
          <w:rFonts w:hint="default" w:ascii="Calibri Light" w:hAnsi="Calibri Light" w:cs="Calibri Light"/>
        </w:rPr>
        <w:t>"Remember me, Lord, with the favour of (shewn to) thy people! Visit me with thy salvation! (such as was wrought for them.)</w:t>
      </w:r>
    </w:p>
    <w:p w14:paraId="29FA2CC0">
      <w:pPr>
        <w:pStyle w:val="4"/>
        <w:ind w:left="0"/>
        <w:rPr>
          <w:rFonts w:hint="default" w:ascii="Calibri Light" w:hAnsi="Calibri Light" w:cs="Calibri Light"/>
        </w:rPr>
      </w:pPr>
      <w:r>
        <w:rPr>
          <w:rFonts w:hint="default" w:ascii="Calibri Light" w:hAnsi="Calibri Light" w:cs="Calibri Light"/>
        </w:rPr>
        <w:t>“耶和华啊，求祢记念我，施恩给祢的百姓！用祢的救恩眷顾我！（如同为他们所成就的。）</w:t>
      </w:r>
    </w:p>
    <w:p w14:paraId="59228788">
      <w:pPr>
        <w:pStyle w:val="4"/>
        <w:ind w:left="0"/>
        <w:rPr>
          <w:rFonts w:hint="default" w:ascii="Calibri Light" w:hAnsi="Calibri Light" w:cs="Calibri Light"/>
        </w:rPr>
      </w:pPr>
    </w:p>
    <w:p w14:paraId="12C7B392">
      <w:pPr>
        <w:pStyle w:val="4"/>
        <w:ind w:left="0"/>
        <w:rPr>
          <w:rFonts w:hint="default" w:ascii="Calibri Light" w:hAnsi="Calibri Light" w:cs="Calibri Light"/>
        </w:rPr>
      </w:pPr>
      <w:r>
        <w:rPr>
          <w:rFonts w:hint="default" w:ascii="Calibri Light" w:hAnsi="Calibri Light" w:cs="Calibri Light"/>
        </w:rPr>
        <w:t>That I may see the good of thy chosen ones,</w:t>
      </w:r>
    </w:p>
    <w:p w14:paraId="6ECFF46A">
      <w:pPr>
        <w:pStyle w:val="4"/>
        <w:ind w:left="0"/>
        <w:rPr>
          <w:rFonts w:hint="default" w:ascii="Calibri Light" w:hAnsi="Calibri Light" w:cs="Calibri Light"/>
        </w:rPr>
      </w:pPr>
      <w:r>
        <w:rPr>
          <w:rFonts w:hint="default" w:ascii="Calibri Light" w:hAnsi="Calibri Light" w:cs="Calibri Light"/>
        </w:rPr>
        <w:t>使我得见祢选民的好处，</w:t>
      </w:r>
    </w:p>
    <w:p w14:paraId="107611A5">
      <w:pPr>
        <w:pStyle w:val="4"/>
        <w:ind w:left="0"/>
        <w:rPr>
          <w:rFonts w:hint="default" w:ascii="Calibri Light" w:hAnsi="Calibri Light" w:cs="Calibri Light"/>
        </w:rPr>
      </w:pPr>
    </w:p>
    <w:p w14:paraId="22892248">
      <w:pPr>
        <w:pStyle w:val="4"/>
        <w:ind w:left="0"/>
        <w:rPr>
          <w:rFonts w:hint="default" w:ascii="Calibri Light" w:hAnsi="Calibri Light" w:cs="Calibri Light"/>
        </w:rPr>
      </w:pPr>
      <w:r>
        <w:rPr>
          <w:rFonts w:hint="default" w:ascii="Calibri Light" w:hAnsi="Calibri Light" w:cs="Calibri Light"/>
        </w:rPr>
        <w:t>And may rejoice in the joy of thy nation,* And glory with thine inheritance."</w:t>
      </w:r>
    </w:p>
    <w:p w14:paraId="4C799BF9">
      <w:pPr>
        <w:pStyle w:val="4"/>
        <w:ind w:left="0"/>
        <w:rPr>
          <w:rFonts w:hint="default" w:ascii="Calibri Light" w:hAnsi="Calibri Light" w:cs="Calibri Light"/>
        </w:rPr>
      </w:pPr>
      <w:r>
        <w:rPr>
          <w:rFonts w:hint="default" w:ascii="Calibri Light" w:hAnsi="Calibri Light" w:cs="Calibri Light"/>
        </w:rPr>
        <w:t>并因祢国度的喜乐而欢欣，* 与祢的产业一同夸耀。”</w:t>
      </w:r>
    </w:p>
    <w:p w14:paraId="2E02F786">
      <w:pPr>
        <w:pStyle w:val="4"/>
        <w:ind w:left="0"/>
        <w:rPr>
          <w:rFonts w:hint="default" w:ascii="Calibri Light" w:hAnsi="Calibri Light" w:cs="Calibri Light"/>
        </w:rPr>
      </w:pPr>
    </w:p>
    <w:p w14:paraId="6E1660DB">
      <w:pPr>
        <w:pStyle w:val="4"/>
        <w:ind w:left="0"/>
        <w:rPr>
          <w:rFonts w:hint="default" w:ascii="Calibri Light" w:hAnsi="Calibri Light" w:cs="Calibri Light"/>
        </w:rPr>
      </w:pPr>
      <w:r>
        <w:rPr>
          <w:rFonts w:hint="default" w:ascii="Calibri Light" w:hAnsi="Calibri Light" w:cs="Calibri Light"/>
        </w:rPr>
        <w:t>If the type afforded such matter for praise, what shall the antitype?</w:t>
      </w:r>
    </w:p>
    <w:p w14:paraId="5E82ABF7">
      <w:pPr>
        <w:pStyle w:val="4"/>
        <w:ind w:left="0"/>
        <w:rPr>
          <w:rFonts w:hint="default" w:ascii="Calibri Light" w:hAnsi="Calibri Light" w:cs="Calibri Light"/>
        </w:rPr>
      </w:pPr>
      <w:r>
        <w:rPr>
          <w:rFonts w:hint="default" w:ascii="Calibri Light" w:hAnsi="Calibri Light" w:cs="Calibri Light"/>
        </w:rPr>
        <w:t>如果预表提供了如此赞美的内容，实体又将如何呢？</w:t>
      </w:r>
    </w:p>
    <w:p w14:paraId="0ECD5489">
      <w:pPr>
        <w:pStyle w:val="4"/>
        <w:ind w:left="0"/>
        <w:rPr>
          <w:rFonts w:hint="default" w:ascii="Calibri Light" w:hAnsi="Calibri Light" w:cs="Calibri Light"/>
        </w:rPr>
      </w:pPr>
    </w:p>
    <w:p w14:paraId="4A904E6D">
      <w:pPr>
        <w:pStyle w:val="4"/>
        <w:ind w:left="0"/>
        <w:rPr>
          <w:rFonts w:hint="default" w:ascii="Calibri Light" w:hAnsi="Calibri Light" w:cs="Calibri Light"/>
        </w:rPr>
      </w:pPr>
      <w:r>
        <w:rPr>
          <w:rFonts w:hint="default" w:ascii="Calibri Light" w:hAnsi="Calibri Light" w:cs="Calibri Light"/>
        </w:rPr>
        <w:t>If that kingdom of Israel furnished such proofs of Jehovah's love, what shall The Kingdom that is yet to come?</w:t>
      </w:r>
    </w:p>
    <w:p w14:paraId="7251F8E0">
      <w:pPr>
        <w:pStyle w:val="4"/>
        <w:ind w:left="0"/>
        <w:rPr>
          <w:rFonts w:hint="default" w:ascii="Calibri Light" w:hAnsi="Calibri Light" w:cs="Calibri Light"/>
        </w:rPr>
      </w:pPr>
      <w:r>
        <w:rPr>
          <w:rFonts w:hint="default" w:ascii="Calibri Light" w:hAnsi="Calibri Light" w:cs="Calibri Light"/>
        </w:rPr>
        <w:t>如果那个以色列国度提供了如此多耶和华之爱的证据，那么那将要来临的国度又将如何呢？</w:t>
      </w:r>
    </w:p>
    <w:p w14:paraId="12B6A981">
      <w:pPr>
        <w:pStyle w:val="4"/>
        <w:ind w:left="0"/>
        <w:rPr>
          <w:rFonts w:hint="default" w:ascii="Calibri Light" w:hAnsi="Calibri Light" w:cs="Calibri Light"/>
        </w:rPr>
      </w:pPr>
    </w:p>
    <w:p w14:paraId="3D737F9A">
      <w:pPr>
        <w:pStyle w:val="4"/>
        <w:ind w:left="0"/>
        <w:rPr>
          <w:rFonts w:hint="default" w:ascii="Calibri Light" w:hAnsi="Calibri Light" w:cs="Calibri Light"/>
        </w:rPr>
      </w:pPr>
      <w:r>
        <w:rPr>
          <w:rFonts w:hint="default" w:ascii="Calibri Light" w:hAnsi="Calibri Light" w:cs="Calibri Light"/>
        </w:rPr>
        <w:t>To magnify the Lord's grace, confession is made of Israel's sin— forgetfulness, ingratitude, selfishness (vers. 6–15); and then of rebellion, idolatry, murmuring unbelief, lust, and lewdness; persevering unbelief, neglect of duty, conformity to the heathen world (vers. 16–39).</w:t>
      </w:r>
    </w:p>
    <w:p w14:paraId="6F81AC0B">
      <w:pPr>
        <w:pStyle w:val="4"/>
        <w:ind w:left="0"/>
        <w:rPr>
          <w:rFonts w:hint="default" w:ascii="Calibri Light" w:hAnsi="Calibri Light" w:cs="Calibri Light"/>
        </w:rPr>
      </w:pPr>
      <w:r>
        <w:rPr>
          <w:rFonts w:hint="default" w:ascii="Calibri Light" w:hAnsi="Calibri Light" w:cs="Calibri Light"/>
        </w:rPr>
        <w:t>为要彰显主的恩典，承认了以色列的罪——健忘、忘恩、自私（第6-15节）；然后是悖逆、拜偶像、发怨言、不信、情欲和淫乱；顽固不信、玩忽职守、与异教世界同流合污（第16-39节）。</w:t>
      </w:r>
    </w:p>
    <w:p w14:paraId="78AA9B1E">
      <w:pPr>
        <w:pStyle w:val="4"/>
        <w:ind w:left="0"/>
        <w:rPr>
          <w:rFonts w:hint="default" w:ascii="Calibri Light" w:hAnsi="Calibri Light" w:cs="Calibri Light"/>
        </w:rPr>
      </w:pPr>
    </w:p>
    <w:p w14:paraId="51B0A209">
      <w:pPr>
        <w:pStyle w:val="4"/>
        <w:ind w:left="0"/>
        <w:rPr>
          <w:rFonts w:hint="default" w:ascii="Calibri Light" w:hAnsi="Calibri Light" w:cs="Calibri Light"/>
        </w:rPr>
      </w:pPr>
      <w:r>
        <w:rPr>
          <w:rFonts w:hint="default" w:ascii="Calibri Light" w:hAnsi="Calibri Light" w:cs="Calibri Light"/>
        </w:rPr>
        <w:t>Scene upon scene is brought before us in which Israel is seen defiled, polluted, stained to the core with sin.</w:t>
      </w:r>
    </w:p>
    <w:p w14:paraId="0190D7BD">
      <w:pPr>
        <w:pStyle w:val="4"/>
        <w:ind w:left="0"/>
        <w:rPr>
          <w:rFonts w:hint="default" w:ascii="Calibri Light" w:hAnsi="Calibri Light" w:cs="Calibri Light"/>
        </w:rPr>
      </w:pPr>
      <w:r>
        <w:rPr>
          <w:rFonts w:hint="default" w:ascii="Calibri Light" w:hAnsi="Calibri Light" w:cs="Calibri Light"/>
        </w:rPr>
        <w:t>一幕又一幕地展现在我们面前，在其中以色列被看见被玷污、被污染、被罪玷污到核心。</w:t>
      </w:r>
    </w:p>
    <w:p w14:paraId="5E87CDA5">
      <w:pPr>
        <w:pStyle w:val="4"/>
        <w:ind w:left="0"/>
        <w:rPr>
          <w:rFonts w:hint="default" w:ascii="Calibri Light" w:hAnsi="Calibri Light" w:cs="Calibri Light"/>
        </w:rPr>
      </w:pPr>
    </w:p>
    <w:p w14:paraId="6A39471C">
      <w:pPr>
        <w:pStyle w:val="4"/>
        <w:ind w:left="0"/>
        <w:rPr>
          <w:rFonts w:hint="default" w:ascii="Calibri Light" w:hAnsi="Calibri Light" w:cs="Calibri Light"/>
        </w:rPr>
      </w:pPr>
      <w:r>
        <w:rPr>
          <w:rFonts w:hint="default" w:ascii="Calibri Light" w:hAnsi="Calibri Light" w:cs="Calibri Light"/>
        </w:rPr>
        <w:t>Yet the Lord saved them, when they returned from their ways (vers. 40–46), fulfilling the promise in Lev. 26:12, and answering the prayer (1 Kings 8:47), left for all ages.</w:t>
      </w:r>
    </w:p>
    <w:p w14:paraId="55281684">
      <w:pPr>
        <w:pStyle w:val="4"/>
        <w:ind w:left="0"/>
        <w:rPr>
          <w:rFonts w:hint="default" w:ascii="Calibri Light" w:hAnsi="Calibri Light" w:cs="Calibri Light"/>
        </w:rPr>
      </w:pPr>
      <w:r>
        <w:rPr>
          <w:rFonts w:hint="default" w:ascii="Calibri Light" w:hAnsi="Calibri Light" w:cs="Calibri Light"/>
        </w:rPr>
        <w:t>然而，当他们从他们的道路上回转时，主拯救了他们（第40-46节），应验了利未记26:12的应许，并回应了为万代所留下的祷告（列王纪上 8:47）。</w:t>
      </w:r>
    </w:p>
    <w:p w14:paraId="27CC374A">
      <w:pPr>
        <w:pStyle w:val="4"/>
        <w:ind w:left="0"/>
        <w:rPr>
          <w:rFonts w:hint="default" w:ascii="Calibri Light" w:hAnsi="Calibri Light" w:cs="Calibri Light"/>
        </w:rPr>
      </w:pPr>
    </w:p>
    <w:p w14:paraId="7FC9498A">
      <w:pPr>
        <w:pStyle w:val="4"/>
        <w:ind w:left="0"/>
        <w:rPr>
          <w:rFonts w:hint="default" w:ascii="Calibri Light" w:hAnsi="Calibri Light" w:cs="Calibri Light"/>
        </w:rPr>
      </w:pPr>
      <w:r>
        <w:rPr>
          <w:rFonts w:hint="default" w:ascii="Calibri Light" w:hAnsi="Calibri Light" w:cs="Calibri Light"/>
        </w:rPr>
        <w:t>Yes; these scenes of grace toward the basest, most ungrateful, most perverse, are for all ages, to lead them to the cry in verse 47,—</w:t>
      </w:r>
    </w:p>
    <w:p w14:paraId="73ACF2D0">
      <w:pPr>
        <w:pStyle w:val="4"/>
        <w:ind w:left="0"/>
        <w:rPr>
          <w:rFonts w:hint="default" w:ascii="Calibri Light" w:hAnsi="Calibri Light" w:cs="Calibri Light"/>
        </w:rPr>
      </w:pPr>
      <w:r>
        <w:rPr>
          <w:rFonts w:hint="default" w:ascii="Calibri Light" w:hAnsi="Calibri Light" w:cs="Calibri Light"/>
        </w:rPr>
        <w:t>是的；这些对最卑鄙、最忘恩负义、最悖逆之人施恩的场景，是为万代而设的，为要引导他们发出第47节的呼求，——</w:t>
      </w:r>
    </w:p>
    <w:p w14:paraId="4B39261D">
      <w:pPr>
        <w:pStyle w:val="4"/>
        <w:ind w:left="0"/>
        <w:rPr>
          <w:rFonts w:hint="default" w:ascii="Calibri Light" w:hAnsi="Calibri Light" w:cs="Calibri Light"/>
        </w:rPr>
      </w:pPr>
    </w:p>
    <w:p w14:paraId="1CF5D031">
      <w:pPr>
        <w:pStyle w:val="4"/>
        <w:ind w:left="0"/>
        <w:rPr>
          <w:rFonts w:hint="default" w:ascii="Calibri Light" w:hAnsi="Calibri Light" w:cs="Calibri Light"/>
        </w:rPr>
      </w:pPr>
      <w:r>
        <w:rPr>
          <w:rFonts w:hint="default" w:ascii="Calibri Light" w:hAnsi="Calibri Light" w:cs="Calibri Light"/>
        </w:rPr>
        <w:t>"Save us, O Lord, our God!</w:t>
      </w:r>
    </w:p>
    <w:p w14:paraId="0A5DF9A5">
      <w:pPr>
        <w:pStyle w:val="4"/>
        <w:ind w:left="0"/>
        <w:rPr>
          <w:rFonts w:hint="default" w:ascii="Calibri Light" w:hAnsi="Calibri Light" w:cs="Calibri Light"/>
        </w:rPr>
      </w:pPr>
      <w:r>
        <w:rPr>
          <w:rFonts w:hint="default" w:ascii="Calibri Light" w:hAnsi="Calibri Light" w:cs="Calibri Light"/>
        </w:rPr>
        <w:t>“耶和华我们的神啊，求祢拯救我们！</w:t>
      </w:r>
    </w:p>
    <w:p w14:paraId="43BE6B01">
      <w:pPr>
        <w:pStyle w:val="4"/>
        <w:ind w:left="0"/>
        <w:rPr>
          <w:rFonts w:hint="default" w:ascii="Calibri Light" w:hAnsi="Calibri Light" w:cs="Calibri Light"/>
        </w:rPr>
      </w:pPr>
    </w:p>
    <w:p w14:paraId="788A6FC5">
      <w:pPr>
        <w:pStyle w:val="4"/>
        <w:ind w:left="0"/>
        <w:rPr>
          <w:rFonts w:hint="default" w:ascii="Calibri Light" w:hAnsi="Calibri Light" w:cs="Calibri Light"/>
        </w:rPr>
      </w:pPr>
      <w:r>
        <w:rPr>
          <w:rFonts w:hint="default" w:ascii="Calibri Light" w:hAnsi="Calibri Light" w:cs="Calibri Light"/>
        </w:rPr>
        <w:t>And gather us from the Gentiles."</w:t>
      </w:r>
    </w:p>
    <w:p w14:paraId="0E00A859">
      <w:pPr>
        <w:pStyle w:val="4"/>
        <w:ind w:left="0"/>
        <w:rPr>
          <w:rFonts w:hint="default" w:ascii="Calibri Light" w:hAnsi="Calibri Light" w:cs="Calibri Light"/>
        </w:rPr>
      </w:pPr>
      <w:r>
        <w:rPr>
          <w:rFonts w:hint="default" w:ascii="Calibri Light" w:hAnsi="Calibri Light" w:cs="Calibri Light"/>
        </w:rPr>
        <w:t>并从外邦中招聚我们。”</w:t>
      </w:r>
    </w:p>
    <w:p w14:paraId="1B8D73FF">
      <w:pPr>
        <w:pStyle w:val="4"/>
        <w:ind w:left="0"/>
        <w:rPr>
          <w:rFonts w:hint="default" w:ascii="Calibri Light" w:hAnsi="Calibri Light" w:cs="Calibri Light"/>
        </w:rPr>
      </w:pPr>
    </w:p>
    <w:p w14:paraId="10649AF9">
      <w:pPr>
        <w:pStyle w:val="4"/>
        <w:ind w:left="0"/>
        <w:rPr>
          <w:rFonts w:hint="default" w:ascii="Calibri Light" w:hAnsi="Calibri Light" w:cs="Calibri Light"/>
        </w:rPr>
      </w:pPr>
      <w:r>
        <w:rPr>
          <w:rFonts w:hint="default" w:ascii="Calibri Light" w:hAnsi="Calibri Light" w:cs="Calibri Light"/>
        </w:rPr>
        <w:t>Israel must raise that cry in these latter days.</w:t>
      </w:r>
    </w:p>
    <w:p w14:paraId="69CFEFEE">
      <w:pPr>
        <w:pStyle w:val="4"/>
        <w:ind w:left="0"/>
        <w:rPr>
          <w:rFonts w:hint="default" w:ascii="Calibri Light" w:hAnsi="Calibri Light" w:cs="Calibri Light"/>
        </w:rPr>
      </w:pPr>
      <w:r>
        <w:rPr>
          <w:rFonts w:hint="default" w:ascii="Calibri Light" w:hAnsi="Calibri Light" w:cs="Calibri Light"/>
        </w:rPr>
        <w:t>以色列在这些末后的日子里必须发出那呼求。</w:t>
      </w:r>
    </w:p>
    <w:p w14:paraId="73C5E0B3">
      <w:pPr>
        <w:pStyle w:val="4"/>
        <w:ind w:left="0"/>
        <w:rPr>
          <w:rFonts w:hint="default" w:ascii="Calibri Light" w:hAnsi="Calibri Light" w:cs="Calibri Light"/>
        </w:rPr>
      </w:pPr>
    </w:p>
    <w:p w14:paraId="22321B24">
      <w:pPr>
        <w:pStyle w:val="4"/>
        <w:ind w:left="0"/>
        <w:rPr>
          <w:rFonts w:hint="default" w:ascii="Calibri Light" w:hAnsi="Calibri Light" w:cs="Calibri Light"/>
        </w:rPr>
      </w:pPr>
      <w:r>
        <w:rPr>
          <w:rFonts w:hint="default" w:ascii="Calibri Light" w:hAnsi="Calibri Light" w:cs="Calibri Light"/>
        </w:rPr>
        <w:t>Israel will raise it soon.</w:t>
      </w:r>
    </w:p>
    <w:p w14:paraId="159115C9">
      <w:pPr>
        <w:pStyle w:val="4"/>
        <w:ind w:left="0"/>
        <w:rPr>
          <w:rFonts w:hint="default" w:ascii="Calibri Light" w:hAnsi="Calibri Light" w:cs="Calibri Light"/>
        </w:rPr>
      </w:pPr>
      <w:r>
        <w:rPr>
          <w:rFonts w:hint="default" w:ascii="Calibri Light" w:hAnsi="Calibri Light" w:cs="Calibri Light"/>
        </w:rPr>
        <w:t>以色列很快就会发出那呼求。</w:t>
      </w:r>
    </w:p>
    <w:p w14:paraId="7E16E58D">
      <w:pPr>
        <w:pStyle w:val="4"/>
        <w:ind w:left="0"/>
        <w:rPr>
          <w:rFonts w:hint="default" w:ascii="Calibri Light" w:hAnsi="Calibri Light" w:cs="Calibri Light"/>
        </w:rPr>
      </w:pPr>
    </w:p>
    <w:p w14:paraId="3A912849">
      <w:pPr>
        <w:pStyle w:val="4"/>
        <w:ind w:left="0"/>
        <w:rPr>
          <w:rFonts w:hint="default" w:ascii="Calibri Light" w:hAnsi="Calibri Light" w:cs="Calibri Light"/>
        </w:rPr>
      </w:pPr>
      <w:r>
        <w:rPr>
          <w:rFonts w:hint="default" w:ascii="Calibri Light" w:hAnsi="Calibri Light" w:cs="Calibri Light"/>
        </w:rPr>
        <w:t>Ere long, they shall take up the harp of David, and Solomon, and Asaph, and Heman, and the sons of Korah, and use all these songs; and this among the rest—this among the first.</w:t>
      </w:r>
    </w:p>
    <w:p w14:paraId="16AB5B09">
      <w:pPr>
        <w:pStyle w:val="4"/>
        <w:ind w:left="0"/>
        <w:rPr>
          <w:rFonts w:hint="default" w:ascii="Calibri Light" w:hAnsi="Calibri Light" w:cs="Calibri Light"/>
        </w:rPr>
      </w:pPr>
      <w:r>
        <w:rPr>
          <w:rFonts w:hint="default" w:ascii="Calibri Light" w:hAnsi="Calibri Light" w:cs="Calibri Light"/>
        </w:rPr>
        <w:t>不久，他们将拿起大卫、所罗门、亚萨、希幔和可拉子孙的琴，并使用所有这些诗歌；这首诗也在其中——是其中的第一首。</w:t>
      </w:r>
    </w:p>
    <w:p w14:paraId="7843D865">
      <w:pPr>
        <w:pStyle w:val="4"/>
        <w:ind w:left="0"/>
        <w:rPr>
          <w:rFonts w:hint="default" w:ascii="Calibri Light" w:hAnsi="Calibri Light" w:cs="Calibri Light"/>
        </w:rPr>
      </w:pPr>
    </w:p>
    <w:p w14:paraId="3742EE56">
      <w:pPr>
        <w:pStyle w:val="4"/>
        <w:ind w:left="0"/>
        <w:rPr>
          <w:rFonts w:hint="default" w:ascii="Calibri Light" w:hAnsi="Calibri Light" w:cs="Calibri Light"/>
        </w:rPr>
      </w:pPr>
      <w:r>
        <w:rPr>
          <w:rFonts w:hint="default" w:ascii="Calibri Light" w:hAnsi="Calibri Light" w:cs="Calibri Light"/>
        </w:rPr>
        <w:t>On that day, instead of "Amen" to the solemn curse, as in Deut. 27:15–26, the people shall, with one accord, say "Amen" to the song of thanksgiving raised to Jehovah, who has gathered them from the Gentiles.</w:t>
      </w:r>
    </w:p>
    <w:p w14:paraId="1B6B5044">
      <w:pPr>
        <w:pStyle w:val="4"/>
        <w:ind w:left="0"/>
        <w:rPr>
          <w:rFonts w:hint="default" w:ascii="Calibri Light" w:hAnsi="Calibri Light" w:cs="Calibri Light"/>
        </w:rPr>
      </w:pPr>
      <w:r>
        <w:rPr>
          <w:rFonts w:hint="default" w:ascii="Calibri Light" w:hAnsi="Calibri Light" w:cs="Calibri Light"/>
        </w:rPr>
        <w:t>在那日，百姓不再像在申命记27:15-26中对庄严的咒诅说“阿们”，而是要同心合意地对那向聚集他们脱离外邦的耶和华所献上的感谢之歌说“阿们”。</w:t>
      </w:r>
    </w:p>
    <w:p w14:paraId="287E7EB8">
      <w:pPr>
        <w:pStyle w:val="4"/>
        <w:ind w:left="0"/>
        <w:rPr>
          <w:rFonts w:hint="default" w:ascii="Calibri Light" w:hAnsi="Calibri Light" w:cs="Calibri Light"/>
        </w:rPr>
      </w:pPr>
    </w:p>
    <w:p w14:paraId="36F6FA1C">
      <w:pPr>
        <w:pStyle w:val="4"/>
        <w:ind w:left="0"/>
        <w:rPr>
          <w:rFonts w:hint="default" w:ascii="Calibri Light" w:hAnsi="Calibri Light" w:cs="Calibri Light"/>
        </w:rPr>
      </w:pPr>
      <w:r>
        <w:rPr>
          <w:rFonts w:hint="default" w:ascii="Calibri Light" w:hAnsi="Calibri Light" w:cs="Calibri Light"/>
        </w:rPr>
        <w:t>"Blessed be Jehovah, God of Israel,</w:t>
      </w:r>
    </w:p>
    <w:p w14:paraId="263CAB84">
      <w:pPr>
        <w:pStyle w:val="4"/>
        <w:ind w:left="0"/>
        <w:rPr>
          <w:rFonts w:hint="default" w:ascii="Calibri Light" w:hAnsi="Calibri Light" w:cs="Calibri Light"/>
        </w:rPr>
      </w:pPr>
      <w:r>
        <w:rPr>
          <w:rFonts w:hint="default" w:ascii="Calibri Light" w:hAnsi="Calibri Light" w:cs="Calibri Light"/>
        </w:rPr>
        <w:t>“愿耶和华以色列的神受称颂，</w:t>
      </w:r>
    </w:p>
    <w:p w14:paraId="4C291A70">
      <w:pPr>
        <w:pStyle w:val="4"/>
        <w:ind w:left="0"/>
        <w:rPr>
          <w:rFonts w:hint="default" w:ascii="Calibri Light" w:hAnsi="Calibri Light" w:cs="Calibri Light"/>
        </w:rPr>
      </w:pPr>
    </w:p>
    <w:p w14:paraId="54EF2F63">
      <w:pPr>
        <w:pStyle w:val="4"/>
        <w:ind w:left="0"/>
        <w:rPr>
          <w:rFonts w:hint="default" w:ascii="Calibri Light" w:hAnsi="Calibri Light" w:cs="Calibri Light"/>
        </w:rPr>
      </w:pPr>
      <w:r>
        <w:rPr>
          <w:rFonts w:hint="default" w:ascii="Calibri Light" w:hAnsi="Calibri Light" w:cs="Calibri Light"/>
        </w:rPr>
        <w:t>From everlasting and unto everlasting! And let all the people (ﬦָהָע) say, Amen! Hallelujah!"</w:t>
      </w:r>
    </w:p>
    <w:p w14:paraId="5FDAB2AF">
      <w:pPr>
        <w:pStyle w:val="4"/>
        <w:ind w:left="0"/>
        <w:rPr>
          <w:rFonts w:hint="default" w:ascii="Calibri Light" w:hAnsi="Calibri Light" w:cs="Calibri Light"/>
        </w:rPr>
      </w:pPr>
      <w:r>
        <w:rPr>
          <w:rFonts w:hint="default" w:ascii="Calibri Light" w:hAnsi="Calibri Light" w:cs="Calibri Light"/>
        </w:rPr>
        <w:t>从亘古直到永远！愿众民（ﬦָהָע）都说，阿们！哈利路亚！”</w:t>
      </w:r>
    </w:p>
    <w:p w14:paraId="2E791F0E">
      <w:pPr>
        <w:pStyle w:val="4"/>
        <w:ind w:left="0"/>
        <w:rPr>
          <w:rFonts w:hint="default" w:ascii="Calibri Light" w:hAnsi="Calibri Light" w:cs="Calibri Light"/>
        </w:rPr>
      </w:pPr>
    </w:p>
    <w:p w14:paraId="4B786DF7">
      <w:pPr>
        <w:pStyle w:val="4"/>
        <w:ind w:left="0"/>
        <w:rPr>
          <w:rFonts w:hint="default" w:ascii="Calibri Light" w:hAnsi="Calibri Light" w:cs="Calibri Light"/>
        </w:rPr>
      </w:pPr>
      <w:r>
        <w:rPr>
          <w:rFonts w:hint="default" w:ascii="Calibri Light" w:hAnsi="Calibri Light" w:cs="Calibri Light"/>
        </w:rPr>
        <w:t>Thus setting forth</w:t>
      </w:r>
    </w:p>
    <w:p w14:paraId="4CF422F7">
      <w:pPr>
        <w:pStyle w:val="4"/>
        <w:ind w:left="0"/>
        <w:rPr>
          <w:rFonts w:hint="default" w:ascii="Calibri Light" w:hAnsi="Calibri Light" w:cs="Calibri Light"/>
        </w:rPr>
      </w:pPr>
      <w:r>
        <w:rPr>
          <w:rFonts w:hint="default" w:ascii="Calibri Light" w:hAnsi="Calibri Light" w:cs="Calibri Light"/>
        </w:rPr>
        <w:t>如此陈明</w:t>
      </w:r>
    </w:p>
    <w:p w14:paraId="2C0D841D">
      <w:pPr>
        <w:pStyle w:val="4"/>
        <w:ind w:left="0"/>
        <w:rPr>
          <w:rFonts w:hint="default" w:ascii="Calibri Light" w:hAnsi="Calibri Light" w:cs="Calibri Light"/>
        </w:rPr>
      </w:pPr>
    </w:p>
    <w:p w14:paraId="384B1926">
      <w:pPr>
        <w:pStyle w:val="4"/>
        <w:ind w:left="0"/>
        <w:rPr>
          <w:rFonts w:hint="default" w:ascii="Calibri Light" w:hAnsi="Calibri Light" w:cs="Calibri Light"/>
        </w:rPr>
      </w:pPr>
      <w:r>
        <w:rPr>
          <w:rFonts w:hint="default" w:ascii="Calibri Light" w:hAnsi="Calibri Light" w:cs="Calibri Light"/>
        </w:rPr>
        <w:t>The Lord glorified in his long-suffering to Israel, and in their final gathering.</w:t>
      </w:r>
    </w:p>
    <w:p w14:paraId="02916692">
      <w:pPr>
        <w:pStyle w:val="4"/>
        <w:ind w:left="0"/>
        <w:rPr>
          <w:rFonts w:hint="default" w:ascii="Calibri Light" w:hAnsi="Calibri Light" w:cs="Calibri Light"/>
        </w:rPr>
      </w:pPr>
      <w:r>
        <w:rPr>
          <w:rFonts w:hint="default" w:ascii="Calibri Light" w:hAnsi="Calibri Light" w:cs="Calibri Light"/>
        </w:rPr>
        <w:t>主在祂对以色列的长久忍耐中，以及在他们最终的聚集上得荣耀。</w:t>
      </w:r>
    </w:p>
    <w:p w14:paraId="1FC1EF07">
      <w:pPr>
        <w:pStyle w:val="4"/>
        <w:ind w:left="0"/>
        <w:rPr>
          <w:rFonts w:hint="default" w:ascii="Calibri Light" w:hAnsi="Calibri Light" w:cs="Calibri Light"/>
        </w:rPr>
      </w:pPr>
    </w:p>
    <w:p w14:paraId="736F5C30">
      <w:pPr>
        <w:pStyle w:val="2"/>
        <w:bidi w:val="0"/>
        <w:rPr>
          <w:rFonts w:hint="default"/>
        </w:rPr>
      </w:pPr>
      <w:r>
        <w:rPr>
          <w:rFonts w:hint="default"/>
        </w:rPr>
        <w:t>PSALM 107</w:t>
      </w:r>
    </w:p>
    <w:p w14:paraId="05DDB50B">
      <w:pPr>
        <w:pStyle w:val="2"/>
        <w:bidi w:val="0"/>
        <w:rPr>
          <w:rFonts w:hint="default"/>
        </w:rPr>
      </w:pPr>
      <w:r>
        <w:rPr>
          <w:rFonts w:hint="default"/>
        </w:rPr>
        <w:t>诗篇 107</w:t>
      </w:r>
    </w:p>
    <w:p w14:paraId="7D93EA73">
      <w:pPr>
        <w:pStyle w:val="4"/>
        <w:ind w:left="0"/>
        <w:rPr>
          <w:rFonts w:hint="default" w:ascii="Calibri Light" w:hAnsi="Calibri Light" w:cs="Calibri Light"/>
        </w:rPr>
      </w:pPr>
    </w:p>
    <w:p w14:paraId="1E048049">
      <w:pPr>
        <w:pStyle w:val="4"/>
        <w:ind w:left="0"/>
        <w:rPr>
          <w:rFonts w:hint="default" w:ascii="Calibri Light" w:hAnsi="Calibri Light" w:cs="Calibri Light"/>
        </w:rPr>
      </w:pPr>
      <w:r>
        <w:rPr>
          <w:rFonts w:hint="default" w:ascii="Calibri Light" w:hAnsi="Calibri Light" w:cs="Calibri Light"/>
        </w:rPr>
        <w:t>1–43 SCARCELY has the ascending cry of the preceding Psalm ceased, when the answer* comes.</w:t>
      </w:r>
    </w:p>
    <w:p w14:paraId="59AF2625">
      <w:pPr>
        <w:pStyle w:val="4"/>
        <w:ind w:left="0"/>
        <w:rPr>
          <w:rFonts w:hint="default" w:ascii="Calibri Light" w:hAnsi="Calibri Light" w:cs="Calibri Light"/>
        </w:rPr>
      </w:pPr>
      <w:r>
        <w:rPr>
          <w:rFonts w:hint="default" w:ascii="Calibri Light" w:hAnsi="Calibri Light" w:cs="Calibri Light"/>
        </w:rPr>
        <w:t>1–43 上一首诗篇上升的呼求声尚未停止，回应*便已来临。</w:t>
      </w:r>
    </w:p>
    <w:p w14:paraId="478E97FC">
      <w:pPr>
        <w:pStyle w:val="4"/>
        <w:ind w:left="0"/>
        <w:rPr>
          <w:rFonts w:hint="default" w:ascii="Calibri Light" w:hAnsi="Calibri Light" w:cs="Calibri Light"/>
        </w:rPr>
      </w:pPr>
    </w:p>
    <w:p w14:paraId="7113531B">
      <w:pPr>
        <w:pStyle w:val="4"/>
        <w:ind w:left="0"/>
        <w:rPr>
          <w:rFonts w:hint="default" w:ascii="Calibri Light" w:hAnsi="Calibri Light" w:cs="Calibri Light"/>
        </w:rPr>
      </w:pPr>
      <w:r>
        <w:rPr>
          <w:rFonts w:hint="default" w:ascii="Calibri Light" w:hAnsi="Calibri Light" w:cs="Calibri Light"/>
        </w:rPr>
        <w:t>For here is all Israel gathered.</w:t>
      </w:r>
    </w:p>
    <w:p w14:paraId="791EFB50">
      <w:pPr>
        <w:pStyle w:val="4"/>
        <w:ind w:left="0"/>
        <w:rPr>
          <w:rFonts w:hint="default" w:ascii="Calibri Light" w:hAnsi="Calibri Light" w:cs="Calibri Light"/>
        </w:rPr>
      </w:pPr>
      <w:r>
        <w:rPr>
          <w:rFonts w:hint="default" w:ascii="Calibri Light" w:hAnsi="Calibri Light" w:cs="Calibri Light"/>
        </w:rPr>
        <w:t>因为这里是所有以色列人聚集。</w:t>
      </w:r>
    </w:p>
    <w:p w14:paraId="417A8039">
      <w:pPr>
        <w:pStyle w:val="4"/>
        <w:ind w:left="0"/>
        <w:rPr>
          <w:rFonts w:hint="default" w:ascii="Calibri Light" w:hAnsi="Calibri Light" w:cs="Calibri Light"/>
        </w:rPr>
      </w:pPr>
    </w:p>
    <w:p w14:paraId="26C8E73F">
      <w:pPr>
        <w:pStyle w:val="4"/>
        <w:ind w:left="0"/>
        <w:rPr>
          <w:rFonts w:hint="default" w:ascii="Calibri Light" w:hAnsi="Calibri Light" w:cs="Calibri Light"/>
        </w:rPr>
      </w:pPr>
      <w:r>
        <w:rPr>
          <w:rFonts w:hint="default" w:ascii="Calibri Light" w:hAnsi="Calibri Light" w:cs="Calibri Light"/>
        </w:rPr>
        <w:t>We say, all Israel; for it is Israel peculiarly who form the subject of it.</w:t>
      </w:r>
    </w:p>
    <w:p w14:paraId="22DCD609">
      <w:pPr>
        <w:pStyle w:val="4"/>
        <w:ind w:left="0"/>
        <w:rPr>
          <w:rFonts w:hint="default" w:ascii="Calibri Light" w:hAnsi="Calibri Light" w:cs="Calibri Light"/>
        </w:rPr>
      </w:pPr>
      <w:r>
        <w:rPr>
          <w:rFonts w:hint="default" w:ascii="Calibri Light" w:hAnsi="Calibri Light" w:cs="Calibri Light"/>
        </w:rPr>
        <w:t>我们说，所有以色列；因为这首诗的主题特别就是以色列。</w:t>
      </w:r>
    </w:p>
    <w:p w14:paraId="19B891A3">
      <w:pPr>
        <w:pStyle w:val="4"/>
        <w:ind w:left="0"/>
        <w:rPr>
          <w:rFonts w:hint="default" w:ascii="Calibri Light" w:hAnsi="Calibri Light" w:cs="Calibri Light"/>
        </w:rPr>
      </w:pPr>
    </w:p>
    <w:p w14:paraId="78A59BAF">
      <w:pPr>
        <w:pStyle w:val="4"/>
        <w:ind w:left="0"/>
        <w:rPr>
          <w:rFonts w:hint="default" w:ascii="Calibri Light" w:hAnsi="Calibri Light" w:cs="Calibri Light"/>
        </w:rPr>
      </w:pPr>
      <w:r>
        <w:rPr>
          <w:rFonts w:hint="default" w:ascii="Calibri Light" w:hAnsi="Calibri Light" w:cs="Calibri Light"/>
        </w:rPr>
        <w:t>At the same time, on the same principle that leads us to admit every member of Christ's body to share in David's hopes and faith, and in the Son of David's confidence and victory, we find this a Psalm which every one of God's redeemed, in any age, can sympathise in, and can sing with reference to themselves.</w:t>
      </w:r>
    </w:p>
    <w:p w14:paraId="3360DE14">
      <w:pPr>
        <w:pStyle w:val="4"/>
        <w:ind w:left="0"/>
        <w:rPr>
          <w:rFonts w:hint="default" w:ascii="Calibri Light" w:hAnsi="Calibri Light" w:cs="Calibri Light"/>
        </w:rPr>
      </w:pPr>
      <w:r>
        <w:rPr>
          <w:rFonts w:hint="default" w:ascii="Calibri Light" w:hAnsi="Calibri Light" w:cs="Calibri Light"/>
        </w:rPr>
        <w:t>同时，基于同样的原则，我们承认基督身体的每一个肢体都有份于大卫的盼望和信心，以及大卫之子的确信和胜利，我们发现这首诗篇是神在任何时代所救赎的每一个人都能同情，并能参照自己来歌唱的。</w:t>
      </w:r>
    </w:p>
    <w:p w14:paraId="54E0027C">
      <w:pPr>
        <w:pStyle w:val="4"/>
        <w:ind w:left="0"/>
        <w:rPr>
          <w:rFonts w:hint="default" w:ascii="Calibri Light" w:hAnsi="Calibri Light" w:cs="Calibri Light"/>
        </w:rPr>
      </w:pPr>
    </w:p>
    <w:p w14:paraId="0EF667A1">
      <w:pPr>
        <w:pStyle w:val="4"/>
        <w:ind w:left="0"/>
        <w:rPr>
          <w:rFonts w:hint="default" w:ascii="Calibri Light" w:hAnsi="Calibri Light" w:cs="Calibri Light"/>
        </w:rPr>
      </w:pPr>
      <w:r>
        <w:rPr>
          <w:rFonts w:hint="default" w:ascii="Calibri Light" w:hAnsi="Calibri Light" w:cs="Calibri Light"/>
        </w:rPr>
        <w:t>Hengstenberg thinks it suited peculiarly to a joyful, national service of thanksgiving, such as that Feast of Tabernacles in Ezra's day (chap. 3), after the few bands of the dispersed of Israel had returned to their land.</w:t>
      </w:r>
    </w:p>
    <w:p w14:paraId="0E85418C">
      <w:pPr>
        <w:pStyle w:val="4"/>
        <w:ind w:left="0"/>
        <w:rPr>
          <w:rFonts w:hint="default" w:ascii="Calibri Light" w:hAnsi="Calibri Light" w:cs="Calibri Light"/>
        </w:rPr>
      </w:pPr>
      <w:r>
        <w:rPr>
          <w:rFonts w:hint="default" w:ascii="Calibri Light" w:hAnsi="Calibri Light" w:cs="Calibri Light"/>
        </w:rPr>
        <w:t>亨斯滕伯格认为，它特别适合一个欢乐的、全国性的感恩崇拜，例如以斯拉时代（第3章）的住棚节，那时少数几批被分散的以色列人已经回到他们的土地上。</w:t>
      </w:r>
    </w:p>
    <w:p w14:paraId="7B567F7B">
      <w:pPr>
        <w:pStyle w:val="4"/>
        <w:ind w:left="0"/>
        <w:rPr>
          <w:rFonts w:hint="default" w:ascii="Calibri Light" w:hAnsi="Calibri Light" w:cs="Calibri Light"/>
        </w:rPr>
      </w:pPr>
    </w:p>
    <w:p w14:paraId="65510702">
      <w:pPr>
        <w:pStyle w:val="4"/>
        <w:ind w:left="0"/>
        <w:rPr>
          <w:rFonts w:hint="default" w:ascii="Calibri Light" w:hAnsi="Calibri Light" w:cs="Calibri Light"/>
        </w:rPr>
      </w:pPr>
      <w:r>
        <w:rPr>
          <w:rFonts w:hint="default" w:ascii="Calibri Light" w:hAnsi="Calibri Light" w:cs="Calibri Light"/>
        </w:rPr>
        <w:t>If it would be appropriate in such circumstances, much more will it be so when all Israel, from all lands of their dispersion, have returned home.</w:t>
      </w:r>
    </w:p>
    <w:p w14:paraId="2AC63FA4">
      <w:pPr>
        <w:pStyle w:val="4"/>
        <w:ind w:left="0"/>
        <w:rPr>
          <w:rFonts w:hint="default" w:ascii="Calibri Light" w:hAnsi="Calibri Light" w:cs="Calibri Light"/>
        </w:rPr>
      </w:pPr>
      <w:r>
        <w:rPr>
          <w:rFonts w:hint="default" w:ascii="Calibri Light" w:hAnsi="Calibri Light" w:cs="Calibri Light"/>
        </w:rPr>
        <w:t>如果在这种情况下是合适的，那么当所有以色列人从他们被分散的所有地方都回家时，就更加合适了。</w:t>
      </w:r>
    </w:p>
    <w:p w14:paraId="172E1976">
      <w:pPr>
        <w:pStyle w:val="4"/>
        <w:ind w:left="0"/>
        <w:rPr>
          <w:rFonts w:hint="default" w:ascii="Calibri Light" w:hAnsi="Calibri Light" w:cs="Calibri Light"/>
        </w:rPr>
      </w:pPr>
    </w:p>
    <w:p w14:paraId="76FBAD94">
      <w:pPr>
        <w:pStyle w:val="4"/>
        <w:ind w:left="0"/>
        <w:rPr>
          <w:rFonts w:hint="default" w:ascii="Calibri Light" w:hAnsi="Calibri Light" w:cs="Calibri Light"/>
        </w:rPr>
      </w:pPr>
      <w:r>
        <w:rPr>
          <w:rFonts w:hint="default" w:ascii="Calibri Light" w:hAnsi="Calibri Light" w:cs="Calibri Light"/>
        </w:rPr>
        <w:t>And thus it is that Dr Allix describes it—"A Hymn of the Synagogue, gathered from its last dispersion"— applicable to that day foretold by Isa. 11:11, when the Lord recovers the remnant of his people, the second time, "from Assyria, and from Egypt, and from Pathros, and from Cush, and from Elam, and from Shinar, and from Hamath, and from the isles of the sea."</w:t>
      </w:r>
    </w:p>
    <w:p w14:paraId="509F1475">
      <w:pPr>
        <w:pStyle w:val="4"/>
        <w:ind w:left="0"/>
        <w:rPr>
          <w:rFonts w:hint="default" w:ascii="Calibri Light" w:hAnsi="Calibri Light" w:cs="Calibri Light"/>
        </w:rPr>
      </w:pPr>
      <w:r>
        <w:rPr>
          <w:rFonts w:hint="default" w:ascii="Calibri Light" w:hAnsi="Calibri Light" w:cs="Calibri Light"/>
        </w:rPr>
        <w:t>因此，Allix博士如此描述它——“会堂的赞美诗，从其最后的流散中聚集而来”——适用于以赛亚书11:11所预言的那日，那时主第二次招聚祂百姓的余民，“从亚述、从埃及、从巴忒罗、从古实、从以拦、从示拿、从哈马，并众海岛。”</w:t>
      </w:r>
    </w:p>
    <w:p w14:paraId="6DCC7163">
      <w:pPr>
        <w:pStyle w:val="4"/>
        <w:ind w:left="0"/>
        <w:rPr>
          <w:rFonts w:hint="default" w:ascii="Calibri Light" w:hAnsi="Calibri Light" w:cs="Calibri Light"/>
        </w:rPr>
      </w:pPr>
    </w:p>
    <w:p w14:paraId="05C9041A">
      <w:pPr>
        <w:pStyle w:val="4"/>
        <w:ind w:left="0"/>
        <w:rPr>
          <w:rFonts w:hint="default" w:ascii="Calibri Light" w:hAnsi="Calibri Light" w:cs="Calibri Light"/>
        </w:rPr>
      </w:pPr>
      <w:r>
        <w:rPr>
          <w:rFonts w:hint="default" w:ascii="Calibri Light" w:hAnsi="Calibri Light" w:cs="Calibri Light"/>
        </w:rPr>
        <w:t>Some have experience of their forefathers' trials in the desert (ver. 4–7); some have come from the prison-house (ver. 10–14); some have been emaciated by sickness (ver. 17–20); others have been all but swallowed up by the sea (ver. 23–30);—all have been witnesses of the Lord's curse on their own land and nation for sin, and now have become witnesses of the blessing when sin is removed.</w:t>
      </w:r>
    </w:p>
    <w:p w14:paraId="653AE1FF">
      <w:pPr>
        <w:pStyle w:val="4"/>
        <w:ind w:left="0"/>
        <w:rPr>
          <w:rFonts w:hint="default" w:ascii="Calibri Light" w:hAnsi="Calibri Light" w:cs="Calibri Light"/>
        </w:rPr>
      </w:pPr>
      <w:r>
        <w:rPr>
          <w:rFonts w:hint="default" w:ascii="Calibri Light" w:hAnsi="Calibri Light" w:cs="Calibri Light"/>
        </w:rPr>
        <w:t>有些人经历过他们祖先在旷野的试炼（第4-7节）；有些人从监狱里出来（第10-14节）；有些人因病消瘦（第17-20节）；有些人几乎被海吞没（第23-30节）；——所有人都见证了主因罪而降在他们自己土地和民族上的咒诅，如今又成了罪被除去后祝福的见证人。</w:t>
      </w:r>
    </w:p>
    <w:p w14:paraId="3E53E036">
      <w:pPr>
        <w:pStyle w:val="4"/>
        <w:ind w:left="0"/>
        <w:rPr>
          <w:rFonts w:hint="default" w:ascii="Calibri Light" w:hAnsi="Calibri Light" w:cs="Calibri Light"/>
        </w:rPr>
      </w:pPr>
    </w:p>
    <w:p w14:paraId="2CCCF792">
      <w:pPr>
        <w:pStyle w:val="4"/>
        <w:ind w:left="0"/>
        <w:rPr>
          <w:rFonts w:hint="default" w:ascii="Calibri Light" w:hAnsi="Calibri Light" w:cs="Calibri Light"/>
        </w:rPr>
      </w:pPr>
      <w:r>
        <w:rPr>
          <w:rFonts w:hint="default" w:ascii="Calibri Light" w:hAnsi="Calibri Light" w:cs="Calibri Light"/>
        </w:rPr>
        <w:t>A nation that has had, and is to have, such experience is the fittest of all to form a type, or be the pattern, of God's discovery of his ways in grace, to men of every nation, and kindred, and tongue, whom he redeems.</w:t>
      </w:r>
    </w:p>
    <w:p w14:paraId="45002550">
      <w:pPr>
        <w:pStyle w:val="4"/>
        <w:ind w:left="0"/>
        <w:rPr>
          <w:rFonts w:hint="default" w:ascii="Calibri Light" w:hAnsi="Calibri Light" w:cs="Calibri Light"/>
        </w:rPr>
      </w:pPr>
      <w:r>
        <w:rPr>
          <w:rFonts w:hint="default" w:ascii="Calibri Light" w:hAnsi="Calibri Light" w:cs="Calibri Light"/>
        </w:rPr>
        <w:t>一个曾经有过、并将要有如此经历的民族，最适合成为一个预表，或一个榜样，来向神所救赎的各族、各方、各民、各国的人，显明祂在恩典中的道路。</w:t>
      </w:r>
    </w:p>
    <w:p w14:paraId="2EAFC028">
      <w:pPr>
        <w:pStyle w:val="4"/>
        <w:ind w:left="0"/>
        <w:rPr>
          <w:rFonts w:hint="default" w:ascii="Calibri Light" w:hAnsi="Calibri Light" w:cs="Calibri Light"/>
        </w:rPr>
      </w:pPr>
    </w:p>
    <w:p w14:paraId="1DDB2CCF">
      <w:pPr>
        <w:pStyle w:val="4"/>
        <w:ind w:left="0"/>
        <w:rPr>
          <w:rFonts w:hint="default" w:ascii="Calibri Light" w:hAnsi="Calibri Light" w:cs="Calibri Light"/>
        </w:rPr>
      </w:pPr>
      <w:r>
        <w:rPr>
          <w:rFonts w:hint="default" w:ascii="Calibri Light" w:hAnsi="Calibri Light" w:cs="Calibri Light"/>
        </w:rPr>
        <w:t>It is such manifestations as these that make "the righteous see and rejoice;" it is such views of God's ways that cause "all iniquity to stop her mouth" (ver. 42); and it is thus that men discover Jehovah's thoughts that are higher than our thoughts.</w:t>
      </w:r>
    </w:p>
    <w:p w14:paraId="02AD7097">
      <w:pPr>
        <w:pStyle w:val="4"/>
        <w:ind w:left="0"/>
        <w:rPr>
          <w:rFonts w:hint="default" w:ascii="Calibri Light" w:hAnsi="Calibri Light" w:cs="Calibri Light"/>
        </w:rPr>
      </w:pPr>
      <w:r>
        <w:rPr>
          <w:rFonts w:hint="default" w:ascii="Calibri Light" w:hAnsi="Calibri Light" w:cs="Calibri Light"/>
        </w:rPr>
        <w:t>正是这些显现，使“义人看见就欢喜”；正是这些对神道路的看法，使“一切罪孽都闭口无言”（第42节）；人也因此发现耶和华那高过我们意念的意念。</w:t>
      </w:r>
    </w:p>
    <w:p w14:paraId="148A4331">
      <w:pPr>
        <w:pStyle w:val="4"/>
        <w:ind w:left="0"/>
        <w:rPr>
          <w:rFonts w:hint="default" w:ascii="Calibri Light" w:hAnsi="Calibri Light" w:cs="Calibri Light"/>
        </w:rPr>
      </w:pPr>
    </w:p>
    <w:p w14:paraId="41FB4100">
      <w:pPr>
        <w:pStyle w:val="4"/>
        <w:ind w:left="0"/>
        <w:rPr>
          <w:rFonts w:hint="default" w:ascii="Calibri Light" w:hAnsi="Calibri Light" w:cs="Calibri Light"/>
        </w:rPr>
      </w:pPr>
      <w:r>
        <w:rPr>
          <w:rFonts w:hint="default" w:ascii="Calibri Light" w:hAnsi="Calibri Light" w:cs="Calibri Light"/>
        </w:rPr>
        <w:t>"Whoso is wise will consider these things,</w:t>
      </w:r>
    </w:p>
    <w:p w14:paraId="05118410">
      <w:pPr>
        <w:pStyle w:val="4"/>
        <w:ind w:left="0"/>
        <w:rPr>
          <w:rFonts w:hint="default" w:ascii="Calibri Light" w:hAnsi="Calibri Light" w:cs="Calibri Light"/>
        </w:rPr>
      </w:pPr>
      <w:r>
        <w:rPr>
          <w:rFonts w:hint="default" w:ascii="Calibri Light" w:hAnsi="Calibri Light" w:cs="Calibri Light"/>
        </w:rPr>
        <w:t>“凡有智慧的，必在这些事上留心，</w:t>
      </w:r>
    </w:p>
    <w:p w14:paraId="590402F8">
      <w:pPr>
        <w:pStyle w:val="4"/>
        <w:ind w:left="0"/>
        <w:rPr>
          <w:rFonts w:hint="default" w:ascii="Calibri Light" w:hAnsi="Calibri Light" w:cs="Calibri Light"/>
        </w:rPr>
      </w:pPr>
    </w:p>
    <w:p w14:paraId="18BECA38">
      <w:pPr>
        <w:pStyle w:val="4"/>
        <w:ind w:left="0"/>
        <w:rPr>
          <w:rFonts w:hint="default" w:ascii="Calibri Light" w:hAnsi="Calibri Light" w:cs="Calibri Light"/>
        </w:rPr>
      </w:pPr>
      <w:r>
        <w:rPr>
          <w:rFonts w:hint="default" w:ascii="Calibri Light" w:hAnsi="Calibri Light" w:cs="Calibri Light"/>
        </w:rPr>
        <w:t>And will understand the mercies (ַחְסֵדי) of the Lord."</w:t>
      </w:r>
    </w:p>
    <w:p w14:paraId="5D8829CC">
      <w:pPr>
        <w:pStyle w:val="4"/>
        <w:ind w:left="0"/>
        <w:rPr>
          <w:rFonts w:hint="default" w:ascii="Calibri Light" w:hAnsi="Calibri Light" w:cs="Calibri Light"/>
        </w:rPr>
      </w:pPr>
      <w:r>
        <w:rPr>
          <w:rFonts w:hint="default" w:ascii="Calibri Light" w:hAnsi="Calibri Light" w:cs="Calibri Light"/>
        </w:rPr>
        <w:t>也必思想耶和华的慈爱（ַחְסֵדי）。”</w:t>
      </w:r>
    </w:p>
    <w:p w14:paraId="6C8AAEAE">
      <w:pPr>
        <w:pStyle w:val="4"/>
        <w:ind w:left="0"/>
        <w:rPr>
          <w:rFonts w:hint="default" w:ascii="Calibri Light" w:hAnsi="Calibri Light" w:cs="Calibri Light"/>
        </w:rPr>
      </w:pPr>
    </w:p>
    <w:p w14:paraId="6852CA13">
      <w:pPr>
        <w:pStyle w:val="4"/>
        <w:ind w:left="0"/>
        <w:rPr>
          <w:rFonts w:hint="default" w:ascii="Calibri Light" w:hAnsi="Calibri Light" w:cs="Calibri Light"/>
        </w:rPr>
      </w:pPr>
      <w:r>
        <w:rPr>
          <w:rFonts w:hint="default" w:ascii="Calibri Light" w:hAnsi="Calibri Light" w:cs="Calibri Light"/>
        </w:rPr>
        <w:t>The kingdom will be the time and place for a thorough and searching inquiry into the Lord's past ways.</w:t>
      </w:r>
    </w:p>
    <w:p w14:paraId="78D3ABA9">
      <w:pPr>
        <w:pStyle w:val="4"/>
        <w:ind w:left="0"/>
        <w:rPr>
          <w:rFonts w:hint="default" w:ascii="Calibri Light" w:hAnsi="Calibri Light" w:cs="Calibri Light"/>
        </w:rPr>
      </w:pPr>
      <w:r>
        <w:rPr>
          <w:rFonts w:hint="default" w:ascii="Calibri Light" w:hAnsi="Calibri Light" w:cs="Calibri Light"/>
        </w:rPr>
        <w:t>国度将是彻底深入探究主过去道路的时间和地点。</w:t>
      </w:r>
    </w:p>
    <w:p w14:paraId="22762880">
      <w:pPr>
        <w:pStyle w:val="4"/>
        <w:ind w:left="0"/>
        <w:rPr>
          <w:rFonts w:hint="default" w:ascii="Calibri Light" w:hAnsi="Calibri Light" w:cs="Calibri Light"/>
        </w:rPr>
      </w:pPr>
    </w:p>
    <w:p w14:paraId="746FCD53">
      <w:pPr>
        <w:pStyle w:val="4"/>
        <w:ind w:left="0"/>
        <w:rPr>
          <w:rFonts w:hint="default" w:ascii="Calibri Light" w:hAnsi="Calibri Light" w:cs="Calibri Light"/>
        </w:rPr>
      </w:pPr>
      <w:r>
        <w:rPr>
          <w:rFonts w:hint="default" w:ascii="Calibri Light" w:hAnsi="Calibri Light" w:cs="Calibri Light"/>
        </w:rPr>
        <w:t>We try this inquiry now, and what we do succeed in discerning is most profitable.</w:t>
      </w:r>
    </w:p>
    <w:p w14:paraId="60C43FD8">
      <w:pPr>
        <w:pStyle w:val="4"/>
        <w:ind w:left="0"/>
        <w:rPr>
          <w:rFonts w:hint="default" w:ascii="Calibri Light" w:hAnsi="Calibri Light" w:cs="Calibri Light"/>
        </w:rPr>
      </w:pPr>
      <w:r>
        <w:rPr>
          <w:rFonts w:hint="default" w:ascii="Calibri Light" w:hAnsi="Calibri Light" w:cs="Calibri Light"/>
        </w:rPr>
        <w:t>我们现在尝试这种探究，我们确实能辨明的东西是最有益的。</w:t>
      </w:r>
    </w:p>
    <w:p w14:paraId="78CAE23A">
      <w:pPr>
        <w:pStyle w:val="4"/>
        <w:ind w:left="0"/>
        <w:rPr>
          <w:rFonts w:hint="default" w:ascii="Calibri Light" w:hAnsi="Calibri Light" w:cs="Calibri Light"/>
        </w:rPr>
      </w:pPr>
    </w:p>
    <w:p w14:paraId="1605B417">
      <w:pPr>
        <w:pStyle w:val="4"/>
        <w:ind w:left="0"/>
        <w:rPr>
          <w:rFonts w:hint="default" w:ascii="Calibri Light" w:hAnsi="Calibri Light" w:cs="Calibri Light"/>
        </w:rPr>
      </w:pPr>
      <w:r>
        <w:rPr>
          <w:rFonts w:hint="default" w:ascii="Calibri Light" w:hAnsi="Calibri Light" w:cs="Calibri Light"/>
        </w:rPr>
        <w:t>But our eyes are dim.</w:t>
      </w:r>
    </w:p>
    <w:p w14:paraId="40D2E4CC">
      <w:pPr>
        <w:pStyle w:val="4"/>
        <w:ind w:left="0"/>
        <w:rPr>
          <w:rFonts w:hint="default" w:ascii="Calibri Light" w:hAnsi="Calibri Light" w:cs="Calibri Light"/>
        </w:rPr>
      </w:pPr>
      <w:r>
        <w:rPr>
          <w:rFonts w:hint="default" w:ascii="Calibri Light" w:hAnsi="Calibri Light" w:cs="Calibri Light"/>
        </w:rPr>
        <w:t>但我们的眼目昏花。</w:t>
      </w:r>
    </w:p>
    <w:p w14:paraId="300F1503">
      <w:pPr>
        <w:pStyle w:val="4"/>
        <w:ind w:left="0"/>
        <w:rPr>
          <w:rFonts w:hint="default" w:ascii="Calibri Light" w:hAnsi="Calibri Light" w:cs="Calibri Light"/>
        </w:rPr>
      </w:pPr>
    </w:p>
    <w:p w14:paraId="55D9E73B">
      <w:pPr>
        <w:pStyle w:val="4"/>
        <w:ind w:left="0"/>
        <w:rPr>
          <w:rFonts w:hint="default" w:ascii="Calibri Light" w:hAnsi="Calibri Light" w:cs="Calibri Light"/>
        </w:rPr>
      </w:pPr>
      <w:r>
        <w:rPr>
          <w:rFonts w:hint="default" w:ascii="Calibri Light" w:hAnsi="Calibri Light" w:cs="Calibri Light"/>
        </w:rPr>
        <w:t>O for the time when Israel, and we beside them, shall look back on the Lord's ways, such ways as are described here, and understand the Lord's character and the Lord's loving kindness!</w:t>
      </w:r>
    </w:p>
    <w:p w14:paraId="1E21C140">
      <w:pPr>
        <w:pStyle w:val="4"/>
        <w:ind w:left="0"/>
        <w:rPr>
          <w:rFonts w:hint="default" w:ascii="Calibri Light" w:hAnsi="Calibri Light" w:cs="Calibri Light"/>
        </w:rPr>
      </w:pPr>
      <w:r>
        <w:rPr>
          <w:rFonts w:hint="default" w:ascii="Calibri Light" w:hAnsi="Calibri Light" w:cs="Calibri Light"/>
        </w:rPr>
        <w:t>哦，愿那日子来到，那时以色列，以及我们在他们身旁，将回顾主的道路，就是这里所描述的那些道路，并明白主的品格和主的慈爱！</w:t>
      </w:r>
    </w:p>
    <w:p w14:paraId="2F8945E3">
      <w:pPr>
        <w:pStyle w:val="4"/>
        <w:ind w:left="0"/>
        <w:rPr>
          <w:rFonts w:hint="default" w:ascii="Calibri Light" w:hAnsi="Calibri Light" w:cs="Calibri Light"/>
        </w:rPr>
      </w:pPr>
    </w:p>
    <w:p w14:paraId="6FC5E42D">
      <w:pPr>
        <w:pStyle w:val="4"/>
        <w:ind w:left="0"/>
        <w:rPr>
          <w:rFonts w:hint="default" w:ascii="Calibri Light" w:hAnsi="Calibri Light" w:cs="Calibri Light"/>
        </w:rPr>
      </w:pPr>
      <w:r>
        <w:rPr>
          <w:rFonts w:hint="default" w:ascii="Calibri Light" w:hAnsi="Calibri Light" w:cs="Calibri Light"/>
        </w:rPr>
        <w:t>From the heights of glory we shall be able to look far down into the depths of grace.</w:t>
      </w:r>
    </w:p>
    <w:p w14:paraId="582652E0">
      <w:pPr>
        <w:pStyle w:val="4"/>
        <w:ind w:left="0"/>
        <w:rPr>
          <w:rFonts w:hint="default" w:ascii="Calibri Light" w:hAnsi="Calibri Light" w:cs="Calibri Light"/>
        </w:rPr>
      </w:pPr>
      <w:r>
        <w:rPr>
          <w:rFonts w:hint="default" w:ascii="Calibri Light" w:hAnsi="Calibri Light" w:cs="Calibri Light"/>
        </w:rPr>
        <w:t>从荣耀的高处，我们将能深望恩典的深渊。</w:t>
      </w:r>
    </w:p>
    <w:p w14:paraId="78EAA497">
      <w:pPr>
        <w:pStyle w:val="4"/>
        <w:ind w:left="0"/>
        <w:rPr>
          <w:rFonts w:hint="default" w:ascii="Calibri Light" w:hAnsi="Calibri Light" w:cs="Calibri Light"/>
        </w:rPr>
      </w:pPr>
    </w:p>
    <w:p w14:paraId="6A5740A6">
      <w:pPr>
        <w:pStyle w:val="4"/>
        <w:ind w:left="0"/>
        <w:rPr>
          <w:rFonts w:hint="default" w:ascii="Calibri Light" w:hAnsi="Calibri Light" w:cs="Calibri Light"/>
        </w:rPr>
      </w:pPr>
      <w:r>
        <w:rPr>
          <w:rFonts w:hint="default" w:ascii="Calibri Light" w:hAnsi="Calibri Light" w:cs="Calibri Light"/>
        </w:rPr>
        <w:t>But no wonder it closes thus, when we dwell upon its many subjects of praise and thanksgiving.</w:t>
      </w:r>
    </w:p>
    <w:p w14:paraId="1A252CB9">
      <w:pPr>
        <w:pStyle w:val="4"/>
        <w:ind w:left="0"/>
        <w:rPr>
          <w:rFonts w:hint="default" w:ascii="Calibri Light" w:hAnsi="Calibri Light" w:cs="Calibri Light"/>
        </w:rPr>
      </w:pPr>
      <w:r>
        <w:rPr>
          <w:rFonts w:hint="default" w:ascii="Calibri Light" w:hAnsi="Calibri Light" w:cs="Calibri Light"/>
        </w:rPr>
        <w:t>但当我们思索它众多赞美和感谢的主题时，它如此结尾也就不足为奇了。</w:t>
      </w:r>
    </w:p>
    <w:p w14:paraId="57BD151B">
      <w:pPr>
        <w:pStyle w:val="4"/>
        <w:ind w:left="0"/>
        <w:rPr>
          <w:rFonts w:hint="default" w:ascii="Calibri Light" w:hAnsi="Calibri Light" w:cs="Calibri Light"/>
        </w:rPr>
      </w:pPr>
    </w:p>
    <w:p w14:paraId="6FD26343">
      <w:pPr>
        <w:pStyle w:val="4"/>
        <w:ind w:left="0"/>
        <w:rPr>
          <w:rFonts w:hint="default" w:ascii="Calibri Light" w:hAnsi="Calibri Light" w:cs="Calibri Light"/>
        </w:rPr>
      </w:pPr>
      <w:r>
        <w:rPr>
          <w:rFonts w:hint="default" w:ascii="Calibri Light" w:hAnsi="Calibri Light" w:cs="Calibri Light"/>
        </w:rPr>
        <w:t>Its first words are abundant in thought concerning Jehovah—"For he is good."</w:t>
      </w:r>
    </w:p>
    <w:p w14:paraId="1A793F37">
      <w:pPr>
        <w:pStyle w:val="4"/>
        <w:ind w:left="0"/>
        <w:rPr>
          <w:rFonts w:hint="default" w:ascii="Calibri Light" w:hAnsi="Calibri Light" w:cs="Calibri Light"/>
        </w:rPr>
      </w:pPr>
      <w:r>
        <w:rPr>
          <w:rFonts w:hint="default" w:ascii="Calibri Light" w:hAnsi="Calibri Light" w:cs="Calibri Light"/>
        </w:rPr>
        <w:t>它的开篇之言充满了关于耶和华的思想——“因祂本为善。”</w:t>
      </w:r>
    </w:p>
    <w:p w14:paraId="03485A61">
      <w:pPr>
        <w:pStyle w:val="4"/>
        <w:ind w:left="0"/>
        <w:rPr>
          <w:rFonts w:hint="default" w:ascii="Calibri Light" w:hAnsi="Calibri Light" w:cs="Calibri Light"/>
        </w:rPr>
      </w:pPr>
    </w:p>
    <w:p w14:paraId="5213AF77">
      <w:pPr>
        <w:pStyle w:val="4"/>
        <w:ind w:left="0"/>
        <w:rPr>
          <w:rFonts w:hint="default" w:ascii="Calibri Light" w:hAnsi="Calibri Light" w:cs="Calibri Light"/>
        </w:rPr>
      </w:pPr>
      <w:r>
        <w:rPr>
          <w:rFonts w:hint="default" w:ascii="Calibri Light" w:hAnsi="Calibri Light" w:cs="Calibri Light"/>
        </w:rPr>
        <w:t>Is not this (as we saw in Psa. 100) the Old Testament version of "God is love?" (1 John 4:8.)</w:t>
      </w:r>
    </w:p>
    <w:p w14:paraId="29B7810D">
      <w:pPr>
        <w:pStyle w:val="4"/>
        <w:ind w:left="0"/>
        <w:rPr>
          <w:rFonts w:hint="default" w:ascii="Calibri Light" w:hAnsi="Calibri Light" w:cs="Calibri Light"/>
        </w:rPr>
      </w:pPr>
      <w:r>
        <w:rPr>
          <w:rFonts w:hint="default" w:ascii="Calibri Light" w:hAnsi="Calibri Light" w:cs="Calibri Light"/>
        </w:rPr>
        <w:t>这岂不就是（如我们在诗篇100篇所见）旧约版本的“神就是爱”吗？（约翰一书 4:8）</w:t>
      </w:r>
    </w:p>
    <w:p w14:paraId="58FF1B52">
      <w:pPr>
        <w:pStyle w:val="4"/>
        <w:ind w:left="0"/>
        <w:rPr>
          <w:rFonts w:hint="default" w:ascii="Calibri Light" w:hAnsi="Calibri Light" w:cs="Calibri Light"/>
        </w:rPr>
      </w:pPr>
    </w:p>
    <w:p w14:paraId="5D463C85">
      <w:pPr>
        <w:pStyle w:val="4"/>
        <w:ind w:left="0"/>
        <w:rPr>
          <w:rFonts w:hint="default" w:ascii="Calibri Light" w:hAnsi="Calibri Light" w:cs="Calibri Light"/>
        </w:rPr>
      </w:pPr>
      <w:r>
        <w:rPr>
          <w:rFonts w:hint="default" w:ascii="Calibri Light" w:hAnsi="Calibri Light" w:cs="Calibri Light"/>
        </w:rPr>
        <w:t>And then, "For his mercy endureth for ever."</w:t>
      </w:r>
    </w:p>
    <w:p w14:paraId="05037F17">
      <w:pPr>
        <w:pStyle w:val="4"/>
        <w:ind w:left="0"/>
        <w:rPr>
          <w:rFonts w:hint="default" w:ascii="Calibri Light" w:hAnsi="Calibri Light" w:cs="Calibri Light"/>
        </w:rPr>
      </w:pPr>
      <w:r>
        <w:rPr>
          <w:rFonts w:hint="default" w:ascii="Calibri Light" w:hAnsi="Calibri Light" w:cs="Calibri Light"/>
        </w:rPr>
        <w:t>然后，“因祂的慈爱永远长存。”</w:t>
      </w:r>
    </w:p>
    <w:p w14:paraId="3FBB5EC6">
      <w:pPr>
        <w:pStyle w:val="4"/>
        <w:ind w:left="0"/>
        <w:rPr>
          <w:rFonts w:hint="default" w:ascii="Calibri Light" w:hAnsi="Calibri Light" w:cs="Calibri Light"/>
        </w:rPr>
      </w:pPr>
    </w:p>
    <w:p w14:paraId="7A9F2E7B">
      <w:pPr>
        <w:pStyle w:val="4"/>
        <w:ind w:left="0"/>
        <w:rPr>
          <w:rFonts w:hint="default" w:ascii="Calibri Light" w:hAnsi="Calibri Light" w:cs="Calibri Light"/>
        </w:rPr>
      </w:pPr>
      <w:r>
        <w:rPr>
          <w:rFonts w:hint="default" w:ascii="Calibri Light" w:hAnsi="Calibri Light" w:cs="Calibri Light"/>
        </w:rPr>
        <w:t>Is not this the gushing stream from the fountain of Love?—the never-failing stream, on whose banks "the redeemed of the Lord" walk, "those whom he has redeemed from the hand of the enemy" (Hengstenberg, "hand of trouble," ַצר).</w:t>
      </w:r>
    </w:p>
    <w:p w14:paraId="2A0296A3">
      <w:pPr>
        <w:pStyle w:val="4"/>
        <w:ind w:left="0"/>
        <w:rPr>
          <w:rFonts w:hint="default" w:ascii="Calibri Light" w:hAnsi="Calibri Light" w:cs="Calibri Light"/>
        </w:rPr>
      </w:pPr>
      <w:r>
        <w:rPr>
          <w:rFonts w:hint="default" w:ascii="Calibri Light" w:hAnsi="Calibri Light" w:cs="Calibri Light"/>
        </w:rPr>
        <w:t>这岂不是从爱之泉源涌出的溪流吗？——那永不枯竭的溪流，在其岸边行走着“耶和华所救赎的”，“那些祂从敌人手中救赎出来的人”（亨斯滕伯格，“患难之手”，ַצר）。</w:t>
      </w:r>
    </w:p>
    <w:p w14:paraId="5439E8C0">
      <w:pPr>
        <w:pStyle w:val="4"/>
        <w:ind w:left="0"/>
        <w:rPr>
          <w:rFonts w:hint="default" w:ascii="Calibri Light" w:hAnsi="Calibri Light" w:cs="Calibri Light"/>
        </w:rPr>
      </w:pPr>
    </w:p>
    <w:p w14:paraId="2F6C2068">
      <w:pPr>
        <w:pStyle w:val="4"/>
        <w:ind w:left="0"/>
        <w:rPr>
          <w:rFonts w:hint="default" w:ascii="Calibri Light" w:hAnsi="Calibri Light" w:cs="Calibri Light"/>
        </w:rPr>
      </w:pPr>
      <w:r>
        <w:rPr>
          <w:rFonts w:hint="default" w:ascii="Calibri Light" w:hAnsi="Calibri Light" w:cs="Calibri Light"/>
        </w:rPr>
        <w:t>Nor is the rich significance of these clauses diminished by our knowing that they were, from time to time, the burden of the altar-song.</w:t>
      </w:r>
    </w:p>
    <w:p w14:paraId="2DC5F0B1">
      <w:pPr>
        <w:pStyle w:val="4"/>
        <w:ind w:left="0"/>
        <w:rPr>
          <w:rFonts w:hint="default" w:ascii="Calibri Light" w:hAnsi="Calibri Light" w:cs="Calibri Light"/>
        </w:rPr>
      </w:pPr>
      <w:r>
        <w:rPr>
          <w:rFonts w:hint="default" w:ascii="Calibri Light" w:hAnsi="Calibri Light" w:cs="Calibri Light"/>
        </w:rPr>
        <w:t>这些子句的丰富意义，并不因我们知道它们时常是祭坛之歌的主旨而减少。</w:t>
      </w:r>
    </w:p>
    <w:p w14:paraId="599E0EEE">
      <w:pPr>
        <w:pStyle w:val="4"/>
        <w:ind w:left="0"/>
        <w:rPr>
          <w:rFonts w:hint="default" w:ascii="Calibri Light" w:hAnsi="Calibri Light" w:cs="Calibri Light"/>
        </w:rPr>
      </w:pPr>
    </w:p>
    <w:p w14:paraId="435D83D7">
      <w:pPr>
        <w:pStyle w:val="4"/>
        <w:ind w:left="0"/>
        <w:rPr>
          <w:rFonts w:hint="default" w:ascii="Calibri Light" w:hAnsi="Calibri Light" w:cs="Calibri Light"/>
        </w:rPr>
      </w:pPr>
      <w:r>
        <w:rPr>
          <w:rFonts w:hint="default" w:ascii="Calibri Light" w:hAnsi="Calibri Light" w:cs="Calibri Light"/>
        </w:rPr>
        <w:t>When the ark came to its resting-place (1 Chron. 16:34), they sang to the Lord—"For he is good; for his mercy endureth for ever!"</w:t>
      </w:r>
    </w:p>
    <w:p w14:paraId="4A73B687">
      <w:pPr>
        <w:pStyle w:val="4"/>
        <w:ind w:left="0"/>
        <w:rPr>
          <w:rFonts w:hint="default" w:ascii="Calibri Light" w:hAnsi="Calibri Light" w:cs="Calibri Light"/>
        </w:rPr>
      </w:pPr>
      <w:r>
        <w:rPr>
          <w:rFonts w:hint="default" w:ascii="Calibri Light" w:hAnsi="Calibri Light" w:cs="Calibri Light"/>
        </w:rPr>
        <w:t>当约柜来到它的安息之所时（历代志上 16:34），他们向主歌唱——“因祂本为善；祂的慈爱永远长存！”</w:t>
      </w:r>
    </w:p>
    <w:p w14:paraId="2F728910">
      <w:pPr>
        <w:pStyle w:val="4"/>
        <w:ind w:left="0"/>
        <w:rPr>
          <w:rFonts w:hint="default" w:ascii="Calibri Light" w:hAnsi="Calibri Light" w:cs="Calibri Light"/>
        </w:rPr>
      </w:pPr>
    </w:p>
    <w:p w14:paraId="0502C428">
      <w:pPr>
        <w:pStyle w:val="4"/>
        <w:ind w:left="0"/>
        <w:rPr>
          <w:rFonts w:hint="default" w:ascii="Calibri Light" w:hAnsi="Calibri Light" w:cs="Calibri Light"/>
        </w:rPr>
      </w:pPr>
      <w:r>
        <w:rPr>
          <w:rFonts w:hint="default" w:ascii="Calibri Light" w:hAnsi="Calibri Light" w:cs="Calibri Light"/>
        </w:rPr>
        <w:t>In Solomon's temple, the singers and players on instruments were making the resplendent walls of the newly-risen temple resound with these very words, when the glory descended (2 Chron. 5:13); and these were the words that burst from the lips of the awestruck and delighted worshippers, who saw the fire descend on the altar (2 Chron. 7:3).</w:t>
      </w:r>
    </w:p>
    <w:p w14:paraId="6BE22A1D">
      <w:pPr>
        <w:pStyle w:val="4"/>
        <w:ind w:left="0"/>
        <w:rPr>
          <w:rFonts w:hint="default" w:ascii="Calibri Light" w:hAnsi="Calibri Light" w:cs="Calibri Light"/>
        </w:rPr>
      </w:pPr>
      <w:r>
        <w:rPr>
          <w:rFonts w:hint="default" w:ascii="Calibri Light" w:hAnsi="Calibri Light" w:cs="Calibri Light"/>
        </w:rPr>
        <w:t>在所罗门的圣殿里，当荣耀降临时（历代志下 5:13），歌唱的和奏乐的使新建圣殿辉煌的墙壁回响着这些话语；而这些话语也从那些敬畏而欣喜的敬拜者口中迸发出来，他们看见火从天降在祭坛上（历代志下 7:3）。</w:t>
      </w:r>
    </w:p>
    <w:p w14:paraId="4F89B89F">
      <w:pPr>
        <w:pStyle w:val="4"/>
        <w:ind w:left="0"/>
        <w:rPr>
          <w:rFonts w:hint="default" w:ascii="Calibri Light" w:hAnsi="Calibri Light" w:cs="Calibri Light"/>
        </w:rPr>
      </w:pPr>
    </w:p>
    <w:p w14:paraId="2743B7E5">
      <w:pPr>
        <w:pStyle w:val="4"/>
        <w:ind w:left="0"/>
        <w:rPr>
          <w:rFonts w:hint="default" w:ascii="Calibri Light" w:hAnsi="Calibri Light" w:cs="Calibri Light"/>
        </w:rPr>
      </w:pPr>
      <w:r>
        <w:rPr>
          <w:rFonts w:hint="default" w:ascii="Calibri Light" w:hAnsi="Calibri Light" w:cs="Calibri Light"/>
        </w:rPr>
        <w:t>And in Ezra's days (3:11), again, as soon as the altar rose, they sang to the Lord—"Because he is good; for his mercy to Israel endureth for ever."</w:t>
      </w:r>
    </w:p>
    <w:p w14:paraId="72E27986">
      <w:pPr>
        <w:pStyle w:val="4"/>
        <w:ind w:left="0"/>
        <w:rPr>
          <w:rFonts w:hint="default" w:ascii="Calibri Light" w:hAnsi="Calibri Light" w:cs="Calibri Light"/>
        </w:rPr>
      </w:pPr>
      <w:r>
        <w:rPr>
          <w:rFonts w:hint="default" w:ascii="Calibri Light" w:hAnsi="Calibri Light" w:cs="Calibri Light"/>
        </w:rPr>
        <w:t>在以斯拉的时代（3:11），再次，祭坛一立起，他们就向主歌唱——“因祂本为善；祂向以色列施的慈爱永远长存。”</w:t>
      </w:r>
    </w:p>
    <w:p w14:paraId="0B2749AE">
      <w:pPr>
        <w:pStyle w:val="4"/>
        <w:ind w:left="0"/>
        <w:rPr>
          <w:rFonts w:hint="default" w:ascii="Calibri Light" w:hAnsi="Calibri Light" w:cs="Calibri Light"/>
        </w:rPr>
      </w:pPr>
    </w:p>
    <w:p w14:paraId="0065A082">
      <w:pPr>
        <w:pStyle w:val="4"/>
        <w:ind w:left="0"/>
        <w:rPr>
          <w:rFonts w:hint="default" w:ascii="Calibri Light" w:hAnsi="Calibri Light" w:cs="Calibri Light"/>
        </w:rPr>
      </w:pPr>
      <w:r>
        <w:rPr>
          <w:rFonts w:hint="default" w:ascii="Calibri Light" w:hAnsi="Calibri Light" w:cs="Calibri Light"/>
        </w:rPr>
        <w:t>Our God is known to be "Love," by the side of the atoning sacrifice.</w:t>
      </w:r>
    </w:p>
    <w:p w14:paraId="20E8BEA5">
      <w:pPr>
        <w:pStyle w:val="4"/>
        <w:ind w:left="0"/>
        <w:rPr>
          <w:rFonts w:hint="default" w:ascii="Calibri Light" w:hAnsi="Calibri Light" w:cs="Calibri Light"/>
        </w:rPr>
      </w:pPr>
      <w:r>
        <w:rPr>
          <w:rFonts w:hint="default" w:ascii="Calibri Light" w:hAnsi="Calibri Light" w:cs="Calibri Light"/>
        </w:rPr>
        <w:t>我们的神在赎罪祭旁被认识为“爱”。</w:t>
      </w:r>
    </w:p>
    <w:p w14:paraId="3D45CAEC">
      <w:pPr>
        <w:pStyle w:val="4"/>
        <w:ind w:left="0"/>
        <w:rPr>
          <w:rFonts w:hint="default" w:ascii="Calibri Light" w:hAnsi="Calibri Light" w:cs="Calibri Light"/>
        </w:rPr>
      </w:pPr>
    </w:p>
    <w:p w14:paraId="6C6A626B">
      <w:pPr>
        <w:pStyle w:val="4"/>
        <w:ind w:left="0"/>
        <w:rPr>
          <w:rFonts w:hint="default" w:ascii="Calibri Light" w:hAnsi="Calibri Light" w:cs="Calibri Light"/>
        </w:rPr>
      </w:pPr>
      <w:r>
        <w:rPr>
          <w:rFonts w:hint="default" w:ascii="Calibri Light" w:hAnsi="Calibri Light" w:cs="Calibri Light"/>
        </w:rPr>
        <w:t>Jeremiah, (33:11) too, shews how restored Israel shall exult in this name.</w:t>
      </w:r>
    </w:p>
    <w:p w14:paraId="22D7F81D">
      <w:pPr>
        <w:pStyle w:val="4"/>
        <w:ind w:left="0"/>
        <w:rPr>
          <w:rFonts w:hint="default" w:ascii="Calibri Light" w:hAnsi="Calibri Light" w:cs="Calibri Light"/>
        </w:rPr>
      </w:pPr>
      <w:r>
        <w:rPr>
          <w:rFonts w:hint="default" w:ascii="Calibri Light" w:hAnsi="Calibri Light" w:cs="Calibri Light"/>
        </w:rPr>
        <w:t>耶利米书（33:11）也显明，复兴的以色列将如何在这名中欢欣。</w:t>
      </w:r>
    </w:p>
    <w:p w14:paraId="4C71D4EE">
      <w:pPr>
        <w:pStyle w:val="4"/>
        <w:ind w:left="0"/>
        <w:rPr>
          <w:rFonts w:hint="default" w:ascii="Calibri Light" w:hAnsi="Calibri Light" w:cs="Calibri Light"/>
        </w:rPr>
      </w:pPr>
    </w:p>
    <w:p w14:paraId="6DE9BAB6">
      <w:pPr>
        <w:pStyle w:val="4"/>
        <w:ind w:left="0"/>
        <w:rPr>
          <w:rFonts w:hint="default" w:ascii="Calibri Light" w:hAnsi="Calibri Light" w:cs="Calibri Light"/>
        </w:rPr>
      </w:pPr>
      <w:r>
        <w:rPr>
          <w:rFonts w:hint="default" w:ascii="Calibri Light" w:hAnsi="Calibri Light" w:cs="Calibri Light"/>
        </w:rPr>
        <w:t>Dwell next on the experience of his redeemed, "from east and west," so far separate from each other; and from "north," the most obscure quarter of earth, and from "the sea" (ָים), the tempest-tossed region.</w:t>
      </w:r>
    </w:p>
    <w:p w14:paraId="3CAD609E">
      <w:pPr>
        <w:pStyle w:val="4"/>
        <w:ind w:left="0"/>
        <w:rPr>
          <w:rFonts w:hint="default" w:ascii="Calibri Light" w:hAnsi="Calibri Light" w:cs="Calibri Light"/>
        </w:rPr>
      </w:pPr>
      <w:r>
        <w:rPr>
          <w:rFonts w:hint="default" w:ascii="Calibri Light" w:hAnsi="Calibri Light" w:cs="Calibri Light"/>
        </w:rPr>
        <w:t>接着，思想祂所救赎之人的经历，“从东从西”，彼此相隔遥远；以及从“北方”，地上最偏僻的角落，和从“海”（ָים），那风浪翻腾的地区。</w:t>
      </w:r>
    </w:p>
    <w:p w14:paraId="2FF395AE">
      <w:pPr>
        <w:pStyle w:val="4"/>
        <w:ind w:left="0"/>
        <w:rPr>
          <w:rFonts w:hint="default" w:ascii="Calibri Light" w:hAnsi="Calibri Light" w:cs="Calibri Light"/>
        </w:rPr>
      </w:pPr>
    </w:p>
    <w:p w14:paraId="1098184E">
      <w:pPr>
        <w:pStyle w:val="4"/>
        <w:ind w:left="0"/>
        <w:rPr>
          <w:rFonts w:hint="default" w:ascii="Calibri Light" w:hAnsi="Calibri Light" w:cs="Calibri Light"/>
        </w:rPr>
      </w:pPr>
      <w:r>
        <w:rPr>
          <w:rFonts w:hint="default" w:ascii="Calibri Light" w:hAnsi="Calibri Light" w:cs="Calibri Light"/>
        </w:rPr>
        <w:t>They have witnessed strange scenes, and the love of God in them all.</w:t>
      </w:r>
    </w:p>
    <w:p w14:paraId="7E90692A">
      <w:pPr>
        <w:pStyle w:val="4"/>
        <w:ind w:left="0"/>
        <w:rPr>
          <w:rFonts w:hint="default" w:ascii="Calibri Light" w:hAnsi="Calibri Light" w:cs="Calibri Light"/>
        </w:rPr>
      </w:pPr>
      <w:r>
        <w:rPr>
          <w:rFonts w:hint="default" w:ascii="Calibri Light" w:hAnsi="Calibri Light" w:cs="Calibri Light"/>
        </w:rPr>
        <w:t>他们见证了奇特的景象，以及神在其中所有的爱。</w:t>
      </w:r>
    </w:p>
    <w:p w14:paraId="22B5DAC4">
      <w:pPr>
        <w:pStyle w:val="4"/>
        <w:ind w:left="0"/>
        <w:rPr>
          <w:rFonts w:hint="default" w:ascii="Calibri Light" w:hAnsi="Calibri Light" w:cs="Calibri Light"/>
        </w:rPr>
      </w:pPr>
    </w:p>
    <w:p w14:paraId="6799E5C5">
      <w:pPr>
        <w:pStyle w:val="4"/>
        <w:ind w:left="0"/>
        <w:rPr>
          <w:rFonts w:hint="default" w:ascii="Calibri Light" w:hAnsi="Calibri Light" w:cs="Calibri Light"/>
        </w:rPr>
      </w:pPr>
      <w:r>
        <w:rPr>
          <w:rFonts w:hint="default" w:ascii="Calibri Light" w:hAnsi="Calibri Light" w:cs="Calibri Light"/>
        </w:rPr>
        <w:t>Think of the wanderers in the desert (ver. 4) realising their fathers' history, and joining to it Hagar and Ishmael's thirst and despondency—how they were delivered after all, and led to the city, to Jerusalem (Targum and Hengstenberg)—the city where they found the habitation of God, and where they were made to dwell.</w:t>
      </w:r>
    </w:p>
    <w:p w14:paraId="7A5C0312">
      <w:pPr>
        <w:pStyle w:val="4"/>
        <w:ind w:left="0"/>
        <w:rPr>
          <w:rFonts w:hint="default" w:ascii="Calibri Light" w:hAnsi="Calibri Light" w:cs="Calibri Light"/>
        </w:rPr>
      </w:pPr>
      <w:r>
        <w:rPr>
          <w:rFonts w:hint="default" w:ascii="Calibri Light" w:hAnsi="Calibri Light" w:cs="Calibri Light"/>
        </w:rPr>
        <w:t>思想旷野中的流浪者（第4节），他们体会了他们祖先的历史，并加上了夏甲和以实玛利的干渴和绝望——他们最终如何得救，并被引到那城，到耶路撒冷（他尔根和亨斯滕伯格）——在那里他们找到了神的居所，并在那里被安置居住。</w:t>
      </w:r>
    </w:p>
    <w:p w14:paraId="792036A8">
      <w:pPr>
        <w:pStyle w:val="4"/>
        <w:ind w:left="0"/>
        <w:rPr>
          <w:rFonts w:hint="default" w:ascii="Calibri Light" w:hAnsi="Calibri Light" w:cs="Calibri Light"/>
        </w:rPr>
      </w:pPr>
    </w:p>
    <w:p w14:paraId="362EE0AF">
      <w:pPr>
        <w:pStyle w:val="4"/>
        <w:ind w:left="0"/>
        <w:rPr>
          <w:rFonts w:hint="default" w:ascii="Calibri Light" w:hAnsi="Calibri Light" w:cs="Calibri Light"/>
        </w:rPr>
      </w:pPr>
      <w:r>
        <w:rPr>
          <w:rFonts w:hint="default" w:ascii="Calibri Light" w:hAnsi="Calibri Light" w:cs="Calibri Light"/>
        </w:rPr>
        <w:t>"Let these praise the Lord for his goodness,</w:t>
      </w:r>
    </w:p>
    <w:p w14:paraId="0C0A3149">
      <w:pPr>
        <w:pStyle w:val="4"/>
        <w:ind w:left="0"/>
        <w:rPr>
          <w:rFonts w:hint="default" w:ascii="Calibri Light" w:hAnsi="Calibri Light" w:cs="Calibri Light"/>
        </w:rPr>
      </w:pPr>
      <w:r>
        <w:rPr>
          <w:rFonts w:hint="default" w:ascii="Calibri Light" w:hAnsi="Calibri Light" w:cs="Calibri Light"/>
        </w:rPr>
        <w:t>“愿这些人因耶和华的良善，</w:t>
      </w:r>
    </w:p>
    <w:p w14:paraId="510B28F8">
      <w:pPr>
        <w:pStyle w:val="4"/>
        <w:ind w:left="0"/>
        <w:rPr>
          <w:rFonts w:hint="default" w:ascii="Calibri Light" w:hAnsi="Calibri Light" w:cs="Calibri Light"/>
        </w:rPr>
      </w:pPr>
    </w:p>
    <w:p w14:paraId="68471DAA">
      <w:pPr>
        <w:pStyle w:val="4"/>
        <w:ind w:left="0"/>
        <w:rPr>
          <w:rFonts w:hint="default" w:ascii="Calibri Light" w:hAnsi="Calibri Light" w:cs="Calibri Light"/>
        </w:rPr>
      </w:pPr>
      <w:r>
        <w:rPr>
          <w:rFonts w:hint="default" w:ascii="Calibri Light" w:hAnsi="Calibri Light" w:cs="Calibri Light"/>
        </w:rPr>
        <w:t>And for his wonderful doings to the sons of men;</w:t>
      </w:r>
    </w:p>
    <w:p w14:paraId="467B65BC">
      <w:pPr>
        <w:pStyle w:val="4"/>
        <w:ind w:left="0"/>
        <w:rPr>
          <w:rFonts w:hint="default" w:ascii="Calibri Light" w:hAnsi="Calibri Light" w:cs="Calibri Light"/>
        </w:rPr>
      </w:pPr>
      <w:r>
        <w:rPr>
          <w:rFonts w:hint="default" w:ascii="Calibri Light" w:hAnsi="Calibri Light" w:cs="Calibri Light"/>
        </w:rPr>
        <w:t>和祂向人所行的奇事，都称赞祂；</w:t>
      </w:r>
    </w:p>
    <w:p w14:paraId="31D8582A">
      <w:pPr>
        <w:pStyle w:val="4"/>
        <w:ind w:left="0"/>
        <w:rPr>
          <w:rFonts w:hint="default" w:ascii="Calibri Light" w:hAnsi="Calibri Light" w:cs="Calibri Light"/>
        </w:rPr>
      </w:pPr>
    </w:p>
    <w:p w14:paraId="0445262D">
      <w:pPr>
        <w:pStyle w:val="4"/>
        <w:ind w:left="0"/>
        <w:rPr>
          <w:rFonts w:hint="default" w:ascii="Calibri Light" w:hAnsi="Calibri Light" w:cs="Calibri Light"/>
        </w:rPr>
      </w:pPr>
      <w:r>
        <w:rPr>
          <w:rFonts w:hint="default" w:ascii="Calibri Light" w:hAnsi="Calibri Light" w:cs="Calibri Light"/>
        </w:rPr>
        <w:t>For he satisfieth the longing soul (ֵקָקהשֹׁ, going hither and thither in vain),</w:t>
      </w:r>
    </w:p>
    <w:p w14:paraId="70399AD9">
      <w:pPr>
        <w:pStyle w:val="4"/>
        <w:ind w:left="0"/>
        <w:rPr>
          <w:rFonts w:hint="default" w:ascii="Calibri Light" w:hAnsi="Calibri Light" w:cs="Calibri Light"/>
        </w:rPr>
      </w:pPr>
      <w:r>
        <w:rPr>
          <w:rFonts w:hint="default" w:ascii="Calibri Light" w:hAnsi="Calibri Light" w:cs="Calibri Light"/>
        </w:rPr>
        <w:t>因祂使心里渴慕的人（ֵקָקהשֹׁ，徒然往来奔走的人）得以知足，</w:t>
      </w:r>
    </w:p>
    <w:p w14:paraId="2A07FDEF">
      <w:pPr>
        <w:pStyle w:val="4"/>
        <w:ind w:left="0"/>
        <w:rPr>
          <w:rFonts w:hint="default" w:ascii="Calibri Light" w:hAnsi="Calibri Light" w:cs="Calibri Light"/>
        </w:rPr>
      </w:pPr>
    </w:p>
    <w:p w14:paraId="22CAF624">
      <w:pPr>
        <w:pStyle w:val="4"/>
        <w:ind w:left="0"/>
        <w:rPr>
          <w:rFonts w:hint="default" w:ascii="Calibri Light" w:hAnsi="Calibri Light" w:cs="Calibri Light"/>
        </w:rPr>
      </w:pPr>
      <w:r>
        <w:rPr>
          <w:rFonts w:hint="default" w:ascii="Calibri Light" w:hAnsi="Calibri Light" w:cs="Calibri Light"/>
        </w:rPr>
        <w:t>And filleth the hungry soul with good" (בוֹט; his own name, ver. 1.)</w:t>
      </w:r>
    </w:p>
    <w:p w14:paraId="6BE0E812">
      <w:pPr>
        <w:pStyle w:val="4"/>
        <w:ind w:left="0"/>
        <w:rPr>
          <w:rFonts w:hint="default" w:ascii="Calibri Light" w:hAnsi="Calibri Light" w:cs="Calibri Light"/>
        </w:rPr>
      </w:pPr>
      <w:r>
        <w:rPr>
          <w:rFonts w:hint="default" w:ascii="Calibri Light" w:hAnsi="Calibri Light" w:cs="Calibri Light"/>
        </w:rPr>
        <w:t>又使饥饿的人得饱美物”（בוֹט；祂自己的名，第1节）。</w:t>
      </w:r>
    </w:p>
    <w:p w14:paraId="7827CF5D">
      <w:pPr>
        <w:pStyle w:val="4"/>
        <w:ind w:left="0"/>
        <w:rPr>
          <w:rFonts w:hint="default" w:ascii="Calibri Light" w:hAnsi="Calibri Light" w:cs="Calibri Light"/>
        </w:rPr>
      </w:pPr>
    </w:p>
    <w:p w14:paraId="5C38E4B8">
      <w:pPr>
        <w:pStyle w:val="4"/>
        <w:ind w:left="0"/>
        <w:rPr>
          <w:rFonts w:hint="default" w:ascii="Calibri Light" w:hAnsi="Calibri Light" w:cs="Calibri Light"/>
        </w:rPr>
      </w:pPr>
      <w:r>
        <w:rPr>
          <w:rFonts w:hint="default" w:ascii="Calibri Light" w:hAnsi="Calibri Light" w:cs="Calibri Light"/>
        </w:rPr>
        <w:t>Think of another scene.</w:t>
      </w:r>
    </w:p>
    <w:p w14:paraId="7FB5A514">
      <w:pPr>
        <w:pStyle w:val="4"/>
        <w:ind w:left="0"/>
        <w:rPr>
          <w:rFonts w:hint="default" w:ascii="Calibri Light" w:hAnsi="Calibri Light" w:cs="Calibri Light"/>
        </w:rPr>
      </w:pPr>
      <w:r>
        <w:rPr>
          <w:rFonts w:hint="default" w:ascii="Calibri Light" w:hAnsi="Calibri Light" w:cs="Calibri Light"/>
        </w:rPr>
        <w:t>想想另一个场景。</w:t>
      </w:r>
    </w:p>
    <w:p w14:paraId="7307DD75">
      <w:pPr>
        <w:pStyle w:val="4"/>
        <w:ind w:left="0"/>
        <w:rPr>
          <w:rFonts w:hint="default" w:ascii="Calibri Light" w:hAnsi="Calibri Light" w:cs="Calibri Light"/>
        </w:rPr>
      </w:pPr>
    </w:p>
    <w:p w14:paraId="3CE1CFBF">
      <w:pPr>
        <w:pStyle w:val="4"/>
        <w:ind w:left="0"/>
        <w:rPr>
          <w:rFonts w:hint="default" w:ascii="Calibri Light" w:hAnsi="Calibri Light" w:cs="Calibri Light"/>
        </w:rPr>
      </w:pPr>
      <w:r>
        <w:rPr>
          <w:rFonts w:hint="default" w:ascii="Calibri Light" w:hAnsi="Calibri Light" w:cs="Calibri Light"/>
        </w:rPr>
        <w:t>Yonder is a prison-house (ver. 10), and there you find transgressors, such as Manasseh or Zedekiah, brought low, because they despised the words of (ֵאל) the Mighty God, and left in the dungeon to consider their ways.</w:t>
      </w:r>
    </w:p>
    <w:p w14:paraId="09BC1D0D">
      <w:pPr>
        <w:pStyle w:val="4"/>
        <w:ind w:left="0"/>
        <w:rPr>
          <w:rFonts w:hint="default" w:ascii="Calibri Light" w:hAnsi="Calibri Light" w:cs="Calibri Light"/>
        </w:rPr>
      </w:pPr>
      <w:r>
        <w:rPr>
          <w:rFonts w:hint="default" w:ascii="Calibri Light" w:hAnsi="Calibri Light" w:cs="Calibri Light"/>
        </w:rPr>
        <w:t>那边有一座监狱（第10节），在那里你发现有违背律法的人，如玛拿西或西底家，被降为卑，因为他们藐视（ֵאל）大能神的话，被留在地牢里思想他们的道路。</w:t>
      </w:r>
    </w:p>
    <w:p w14:paraId="235CA1B0">
      <w:pPr>
        <w:pStyle w:val="4"/>
        <w:ind w:left="0"/>
        <w:rPr>
          <w:rFonts w:hint="default" w:ascii="Calibri Light" w:hAnsi="Calibri Light" w:cs="Calibri Light"/>
        </w:rPr>
      </w:pPr>
    </w:p>
    <w:p w14:paraId="549A4BCF">
      <w:pPr>
        <w:pStyle w:val="4"/>
        <w:ind w:left="0"/>
        <w:rPr>
          <w:rFonts w:hint="default" w:ascii="Calibri Light" w:hAnsi="Calibri Light" w:cs="Calibri Light"/>
        </w:rPr>
      </w:pPr>
      <w:r>
        <w:rPr>
          <w:rFonts w:hint="default" w:ascii="Calibri Light" w:hAnsi="Calibri Light" w:cs="Calibri Light"/>
        </w:rPr>
        <w:t>Their cry goes up to the mercy- seat—they are delivered; they are blessed.</w:t>
      </w:r>
    </w:p>
    <w:p w14:paraId="2971D0CB">
      <w:pPr>
        <w:pStyle w:val="4"/>
        <w:ind w:left="0"/>
        <w:rPr>
          <w:rFonts w:hint="default" w:ascii="Calibri Light" w:hAnsi="Calibri Light" w:cs="Calibri Light"/>
        </w:rPr>
      </w:pPr>
      <w:r>
        <w:rPr>
          <w:rFonts w:hint="default" w:ascii="Calibri Light" w:hAnsi="Calibri Light" w:cs="Calibri Light"/>
        </w:rPr>
        <w:t>他们的呼求升达施恩座——他们被拯救；他们蒙福。</w:t>
      </w:r>
    </w:p>
    <w:p w14:paraId="06B1A057">
      <w:pPr>
        <w:pStyle w:val="4"/>
        <w:ind w:left="0"/>
        <w:rPr>
          <w:rFonts w:hint="default" w:ascii="Calibri Light" w:hAnsi="Calibri Light" w:cs="Calibri Light"/>
        </w:rPr>
      </w:pPr>
    </w:p>
    <w:p w14:paraId="6ECA7CAA">
      <w:pPr>
        <w:pStyle w:val="4"/>
        <w:ind w:left="0"/>
        <w:rPr>
          <w:rFonts w:hint="default" w:ascii="Calibri Light" w:hAnsi="Calibri Light" w:cs="Calibri Light"/>
        </w:rPr>
      </w:pPr>
      <w:r>
        <w:rPr>
          <w:rFonts w:hint="default" w:ascii="Calibri Light" w:hAnsi="Calibri Light" w:cs="Calibri Light"/>
        </w:rPr>
        <w:t>"Let them praise the Lord for his goodness," &amp;c.</w:t>
      </w:r>
    </w:p>
    <w:p w14:paraId="54C0B119">
      <w:pPr>
        <w:pStyle w:val="4"/>
        <w:ind w:left="0"/>
        <w:rPr>
          <w:rFonts w:hint="default" w:ascii="Calibri Light" w:hAnsi="Calibri Light" w:cs="Calibri Light"/>
        </w:rPr>
      </w:pPr>
      <w:r>
        <w:rPr>
          <w:rFonts w:hint="default" w:ascii="Calibri Light" w:hAnsi="Calibri Light" w:cs="Calibri Light"/>
        </w:rPr>
        <w:t>“愿他们因耶和华的良善称赞祂，”等等。</w:t>
      </w:r>
    </w:p>
    <w:p w14:paraId="22219760">
      <w:pPr>
        <w:pStyle w:val="4"/>
        <w:ind w:left="0"/>
        <w:rPr>
          <w:rFonts w:hint="default" w:ascii="Calibri Light" w:hAnsi="Calibri Light" w:cs="Calibri Light"/>
        </w:rPr>
      </w:pPr>
    </w:p>
    <w:p w14:paraId="376A63D1">
      <w:pPr>
        <w:pStyle w:val="4"/>
        <w:ind w:left="0"/>
        <w:rPr>
          <w:rFonts w:hint="default" w:ascii="Calibri Light" w:hAnsi="Calibri Light" w:cs="Calibri Light"/>
        </w:rPr>
      </w:pPr>
      <w:r>
        <w:rPr>
          <w:rFonts w:hint="default" w:ascii="Calibri Light" w:hAnsi="Calibri Light" w:cs="Calibri Light"/>
        </w:rPr>
        <w:t>Think of another scene—the bed of sickness, "Fools afflicted because of their course of transgression," (ver. 17).</w:t>
      </w:r>
    </w:p>
    <w:p w14:paraId="43F04B56">
      <w:pPr>
        <w:pStyle w:val="4"/>
        <w:ind w:left="0"/>
        <w:rPr>
          <w:rFonts w:hint="default" w:ascii="Calibri Light" w:hAnsi="Calibri Light" w:cs="Calibri Light"/>
        </w:rPr>
      </w:pPr>
      <w:r>
        <w:rPr>
          <w:rFonts w:hint="default" w:ascii="Calibri Light" w:hAnsi="Calibri Light" w:cs="Calibri Light"/>
        </w:rPr>
        <w:t>想想另一个场景——病床，“愚妄人因自己的过犯，受了苦楚，” (第17节)。</w:t>
      </w:r>
    </w:p>
    <w:p w14:paraId="01FE78C9">
      <w:pPr>
        <w:pStyle w:val="4"/>
        <w:ind w:left="0"/>
        <w:rPr>
          <w:rFonts w:hint="default" w:ascii="Calibri Light" w:hAnsi="Calibri Light" w:cs="Calibri Light"/>
        </w:rPr>
      </w:pPr>
    </w:p>
    <w:p w14:paraId="37F037EB">
      <w:pPr>
        <w:pStyle w:val="4"/>
        <w:ind w:left="0"/>
        <w:rPr>
          <w:rFonts w:hint="default" w:ascii="Calibri Light" w:hAnsi="Calibri Light" w:cs="Calibri Light"/>
        </w:rPr>
      </w:pPr>
      <w:r>
        <w:rPr>
          <w:rFonts w:hint="default" w:ascii="Calibri Light" w:hAnsi="Calibri Light" w:cs="Calibri Light"/>
        </w:rPr>
        <w:t>Hear the groan, look on the languid eye, observe the sore anguish of these death-stricken ones.</w:t>
      </w:r>
    </w:p>
    <w:p w14:paraId="0A67917D">
      <w:pPr>
        <w:pStyle w:val="4"/>
        <w:ind w:left="0"/>
        <w:rPr>
          <w:rFonts w:hint="default" w:ascii="Calibri Light" w:hAnsi="Calibri Light" w:cs="Calibri Light"/>
        </w:rPr>
      </w:pPr>
      <w:r>
        <w:rPr>
          <w:rFonts w:hint="default" w:ascii="Calibri Light" w:hAnsi="Calibri Light" w:cs="Calibri Light"/>
        </w:rPr>
        <w:t>听那呻吟，看那无神的眼睛，观察这些被死亡击打之人的剧痛。</w:t>
      </w:r>
    </w:p>
    <w:p w14:paraId="07C6A994">
      <w:pPr>
        <w:pStyle w:val="4"/>
        <w:ind w:left="0"/>
        <w:rPr>
          <w:rFonts w:hint="default" w:ascii="Calibri Light" w:hAnsi="Calibri Light" w:cs="Calibri Light"/>
        </w:rPr>
      </w:pPr>
    </w:p>
    <w:p w14:paraId="547C6185">
      <w:pPr>
        <w:pStyle w:val="4"/>
        <w:ind w:left="0"/>
        <w:rPr>
          <w:rFonts w:hint="default" w:ascii="Calibri Light" w:hAnsi="Calibri Light" w:cs="Calibri Light"/>
        </w:rPr>
      </w:pPr>
      <w:r>
        <w:rPr>
          <w:rFonts w:hint="default" w:ascii="Calibri Light" w:hAnsi="Calibri Light" w:cs="Calibri Light"/>
        </w:rPr>
        <w:t>But, like the man described in Job 33:19–23, to whom the Interpreter comes, these cry to the Lord and find mercy.</w:t>
      </w:r>
    </w:p>
    <w:p w14:paraId="3F875EF6">
      <w:pPr>
        <w:pStyle w:val="4"/>
        <w:ind w:left="0"/>
        <w:rPr>
          <w:rFonts w:hint="default" w:ascii="Calibri Light" w:hAnsi="Calibri Light" w:cs="Calibri Light"/>
        </w:rPr>
      </w:pPr>
      <w:r>
        <w:rPr>
          <w:rFonts w:hint="default" w:ascii="Calibri Light" w:hAnsi="Calibri Light" w:cs="Calibri Light"/>
        </w:rPr>
        <w:t>但是，就像约伯记33:19-23所描述的那个人，有传话的临到他，这些人向主呼求，并蒙了怜悯。</w:t>
      </w:r>
    </w:p>
    <w:p w14:paraId="0204A73D">
      <w:pPr>
        <w:pStyle w:val="4"/>
        <w:ind w:left="0"/>
        <w:rPr>
          <w:rFonts w:hint="default" w:ascii="Calibri Light" w:hAnsi="Calibri Light" w:cs="Calibri Light"/>
        </w:rPr>
      </w:pPr>
    </w:p>
    <w:p w14:paraId="1818AF3F">
      <w:pPr>
        <w:pStyle w:val="4"/>
        <w:ind w:left="0"/>
        <w:rPr>
          <w:rFonts w:hint="default" w:ascii="Calibri Light" w:hAnsi="Calibri Light" w:cs="Calibri Light"/>
        </w:rPr>
      </w:pPr>
      <w:r>
        <w:rPr>
          <w:rFonts w:hint="default" w:ascii="Calibri Light" w:hAnsi="Calibri Light" w:cs="Calibri Light"/>
        </w:rPr>
        <w:t>And so is it with those tempest-tossed ones (ver. 22), who for a time were like Jonah and the mariners that were with him.*</w:t>
      </w:r>
    </w:p>
    <w:p w14:paraId="5EDC925B">
      <w:pPr>
        <w:pStyle w:val="4"/>
        <w:ind w:left="0"/>
        <w:rPr>
          <w:rFonts w:hint="default" w:ascii="Calibri Light" w:hAnsi="Calibri Light" w:cs="Calibri Light"/>
        </w:rPr>
      </w:pPr>
      <w:r>
        <w:rPr>
          <w:rFonts w:hint="default" w:ascii="Calibri Light" w:hAnsi="Calibri Light" w:cs="Calibri Light"/>
        </w:rPr>
        <w:t>那些被风浪颠簸的人也是如此（第22节），他们一时如同约拿和与他同船的水手。*</w:t>
      </w:r>
    </w:p>
    <w:p w14:paraId="41CE5E01">
      <w:pPr>
        <w:pStyle w:val="4"/>
        <w:ind w:left="0"/>
        <w:rPr>
          <w:rFonts w:hint="default" w:ascii="Calibri Light" w:hAnsi="Calibri Light" w:cs="Calibri Light"/>
        </w:rPr>
      </w:pPr>
    </w:p>
    <w:p w14:paraId="36484CF3">
      <w:pPr>
        <w:pStyle w:val="4"/>
        <w:ind w:left="0"/>
        <w:rPr>
          <w:rFonts w:hint="default" w:ascii="Calibri Light" w:hAnsi="Calibri Light" w:cs="Calibri Light"/>
        </w:rPr>
      </w:pPr>
      <w:r>
        <w:rPr>
          <w:rFonts w:hint="default" w:ascii="Calibri Light" w:hAnsi="Calibri Light" w:cs="Calibri Light"/>
        </w:rPr>
        <w:t>The Lord commandeth, and the stormy wind ariseth, (ver. 25).</w:t>
      </w:r>
    </w:p>
    <w:p w14:paraId="1796B4AA">
      <w:pPr>
        <w:pStyle w:val="4"/>
        <w:ind w:left="0"/>
        <w:rPr>
          <w:rFonts w:hint="default" w:ascii="Calibri Light" w:hAnsi="Calibri Light" w:cs="Calibri Light"/>
        </w:rPr>
      </w:pPr>
      <w:r>
        <w:rPr>
          <w:rFonts w:hint="default" w:ascii="Calibri Light" w:hAnsi="Calibri Light" w:cs="Calibri Light"/>
        </w:rPr>
        <w:t>主一发令，狂风就兴起（第25节）。</w:t>
      </w:r>
    </w:p>
    <w:p w14:paraId="65A6416A">
      <w:pPr>
        <w:pStyle w:val="4"/>
        <w:ind w:left="0"/>
        <w:rPr>
          <w:rFonts w:hint="default" w:ascii="Calibri Light" w:hAnsi="Calibri Light" w:cs="Calibri Light"/>
        </w:rPr>
      </w:pPr>
    </w:p>
    <w:p w14:paraId="18E5FE33">
      <w:pPr>
        <w:pStyle w:val="4"/>
        <w:ind w:left="0"/>
        <w:rPr>
          <w:rFonts w:hint="default" w:ascii="Calibri Light" w:hAnsi="Calibri Light" w:cs="Calibri Light"/>
        </w:rPr>
      </w:pPr>
      <w:r>
        <w:rPr>
          <w:rFonts w:hint="default" w:ascii="Calibri Light" w:hAnsi="Calibri Light" w:cs="Calibri Light"/>
        </w:rPr>
        <w:t>"Which lifteth up His waves;" (i. e., Jehovah's waves Psa. 42:7; Jonah 2:3),</w:t>
      </w:r>
    </w:p>
    <w:p w14:paraId="1B3FB35F">
      <w:pPr>
        <w:pStyle w:val="4"/>
        <w:ind w:left="0"/>
        <w:rPr>
          <w:rFonts w:hint="default" w:ascii="Calibri Light" w:hAnsi="Calibri Light" w:cs="Calibri Light"/>
        </w:rPr>
      </w:pPr>
      <w:r>
        <w:rPr>
          <w:rFonts w:hint="default" w:ascii="Calibri Light" w:hAnsi="Calibri Light" w:cs="Calibri Light"/>
        </w:rPr>
        <w:t>“使其中的波浪翻腾；”（即，耶和华的波浪，诗篇 42:7；约拿书 2:3），</w:t>
      </w:r>
    </w:p>
    <w:p w14:paraId="7B7E742D">
      <w:pPr>
        <w:pStyle w:val="4"/>
        <w:ind w:left="0"/>
        <w:rPr>
          <w:rFonts w:hint="default" w:ascii="Calibri Light" w:hAnsi="Calibri Light" w:cs="Calibri Light"/>
        </w:rPr>
      </w:pPr>
    </w:p>
    <w:p w14:paraId="143116D1">
      <w:pPr>
        <w:pStyle w:val="4"/>
        <w:ind w:left="0"/>
        <w:rPr>
          <w:rFonts w:hint="default" w:ascii="Calibri Light" w:hAnsi="Calibri Light" w:cs="Calibri Light"/>
        </w:rPr>
      </w:pPr>
      <w:r>
        <w:rPr>
          <w:rFonts w:hint="default" w:ascii="Calibri Light" w:hAnsi="Calibri Light" w:cs="Calibri Light"/>
        </w:rPr>
        <w:t>But what a calm when Jehovah hears their cry!—like the sea of Galilee that morning when The Master arose and rebuked winds and waves with his "Peace; be still."</w:t>
      </w:r>
    </w:p>
    <w:p w14:paraId="2C4D4590">
      <w:pPr>
        <w:pStyle w:val="4"/>
        <w:ind w:left="0"/>
        <w:rPr>
          <w:rFonts w:hint="default" w:ascii="Calibri Light" w:hAnsi="Calibri Light" w:cs="Calibri Light"/>
        </w:rPr>
      </w:pPr>
      <w:r>
        <w:rPr>
          <w:rFonts w:hint="default" w:ascii="Calibri Light" w:hAnsi="Calibri Light" w:cs="Calibri Light"/>
        </w:rPr>
        <w:t>但当耶和华听见他们的呼求时，是何等的平静！——就像那日早晨的加利利海，当主起来斥责风和浪，说：“住了吧！静了吧！”</w:t>
      </w:r>
    </w:p>
    <w:p w14:paraId="64D3D5D0">
      <w:pPr>
        <w:pStyle w:val="4"/>
        <w:ind w:left="0"/>
        <w:rPr>
          <w:rFonts w:hint="default" w:ascii="Calibri Light" w:hAnsi="Calibri Light" w:cs="Calibri Light"/>
        </w:rPr>
      </w:pPr>
    </w:p>
    <w:p w14:paraId="46461AEA">
      <w:pPr>
        <w:pStyle w:val="4"/>
        <w:ind w:left="0"/>
        <w:rPr>
          <w:rFonts w:hint="default" w:ascii="Calibri Light" w:hAnsi="Calibri Light" w:cs="Calibri Light"/>
        </w:rPr>
      </w:pPr>
      <w:r>
        <w:rPr>
          <w:rFonts w:hint="default" w:ascii="Calibri Light" w:hAnsi="Calibri Light" w:cs="Calibri Light"/>
        </w:rPr>
        <w:t>Was there need then to exhort men to adore and praise?</w:t>
      </w:r>
    </w:p>
    <w:p w14:paraId="50D46899">
      <w:pPr>
        <w:pStyle w:val="4"/>
        <w:ind w:left="0"/>
        <w:rPr>
          <w:rFonts w:hint="default" w:ascii="Calibri Light" w:hAnsi="Calibri Light" w:cs="Calibri Light"/>
        </w:rPr>
      </w:pPr>
      <w:r>
        <w:rPr>
          <w:rFonts w:hint="default" w:ascii="Calibri Light" w:hAnsi="Calibri Light" w:cs="Calibri Light"/>
        </w:rPr>
        <w:t>那时还需要劝人敬拜和赞美吗？</w:t>
      </w:r>
    </w:p>
    <w:p w14:paraId="30F0E8AE">
      <w:pPr>
        <w:pStyle w:val="4"/>
        <w:ind w:left="0"/>
        <w:rPr>
          <w:rFonts w:hint="default" w:ascii="Calibri Light" w:hAnsi="Calibri Light" w:cs="Calibri Light"/>
        </w:rPr>
      </w:pPr>
    </w:p>
    <w:p w14:paraId="31E598E4">
      <w:pPr>
        <w:pStyle w:val="4"/>
        <w:ind w:left="0"/>
        <w:rPr>
          <w:rFonts w:hint="default" w:ascii="Calibri Light" w:hAnsi="Calibri Light" w:cs="Calibri Light"/>
        </w:rPr>
      </w:pPr>
      <w:r>
        <w:rPr>
          <w:rFonts w:hint="default" w:ascii="Calibri Light" w:hAnsi="Calibri Light" w:cs="Calibri Light"/>
        </w:rPr>
        <w:t>Did they not cry one to another, "What manner of man is this?"</w:t>
      </w:r>
    </w:p>
    <w:p w14:paraId="22A7E6F9">
      <w:pPr>
        <w:pStyle w:val="4"/>
        <w:ind w:left="0"/>
        <w:rPr>
          <w:rFonts w:hint="default" w:ascii="Calibri Light" w:hAnsi="Calibri Light" w:cs="Calibri Light"/>
        </w:rPr>
      </w:pPr>
      <w:r>
        <w:rPr>
          <w:rFonts w:hint="default" w:ascii="Calibri Light" w:hAnsi="Calibri Light" w:cs="Calibri Light"/>
        </w:rPr>
        <w:t>他们岂不彼此呼喊，“这是怎样的人？”</w:t>
      </w:r>
    </w:p>
    <w:p w14:paraId="2AF0540A">
      <w:pPr>
        <w:pStyle w:val="4"/>
        <w:ind w:left="0"/>
        <w:rPr>
          <w:rFonts w:hint="default" w:ascii="Calibri Light" w:hAnsi="Calibri Light" w:cs="Calibri Light"/>
        </w:rPr>
      </w:pPr>
    </w:p>
    <w:p w14:paraId="677074A4">
      <w:pPr>
        <w:pStyle w:val="4"/>
        <w:ind w:left="0"/>
        <w:rPr>
          <w:rFonts w:hint="default" w:ascii="Calibri Light" w:hAnsi="Calibri Light" w:cs="Calibri Light"/>
        </w:rPr>
      </w:pPr>
      <w:r>
        <w:rPr>
          <w:rFonts w:hint="default" w:ascii="Calibri Light" w:hAnsi="Calibri Light" w:cs="Calibri Light"/>
        </w:rPr>
        <w:t>Even so here; when "their waves" (ver. 29)—i. e., the waves that tossed them, sent out by God (ver. 25), and made terrible to them—are lulled by him who hears their cry.</w:t>
      </w:r>
    </w:p>
    <w:p w14:paraId="645AA3B1">
      <w:pPr>
        <w:pStyle w:val="4"/>
        <w:ind w:left="0"/>
        <w:rPr>
          <w:rFonts w:hint="default" w:ascii="Calibri Light" w:hAnsi="Calibri Light" w:cs="Calibri Light"/>
        </w:rPr>
      </w:pPr>
      <w:r>
        <w:rPr>
          <w:rFonts w:hint="default" w:ascii="Calibri Light" w:hAnsi="Calibri Light" w:cs="Calibri Light"/>
        </w:rPr>
        <w:t>这里也是如此；当“他们的波浪”（第29节）——即，那颠簸他们的波浪，由神发出（第25节），并使他们感到可怕——被那听见他们呼求的祂所平息时。</w:t>
      </w:r>
    </w:p>
    <w:p w14:paraId="4834714C">
      <w:pPr>
        <w:pStyle w:val="4"/>
        <w:ind w:left="0"/>
        <w:rPr>
          <w:rFonts w:hint="default" w:ascii="Calibri Light" w:hAnsi="Calibri Light" w:cs="Calibri Light"/>
        </w:rPr>
      </w:pPr>
    </w:p>
    <w:p w14:paraId="4E97742C">
      <w:pPr>
        <w:pStyle w:val="4"/>
        <w:ind w:left="0"/>
        <w:rPr>
          <w:rFonts w:hint="default" w:ascii="Calibri Light" w:hAnsi="Calibri Light" w:cs="Calibri Light"/>
        </w:rPr>
      </w:pPr>
      <w:r>
        <w:rPr>
          <w:rFonts w:hint="default" w:ascii="Calibri Light" w:hAnsi="Calibri Light" w:cs="Calibri Light"/>
        </w:rPr>
        <w:t>"Let them praise the Lord for his goodness," &amp;c.</w:t>
      </w:r>
    </w:p>
    <w:p w14:paraId="3638381A">
      <w:pPr>
        <w:pStyle w:val="4"/>
        <w:ind w:left="0"/>
        <w:rPr>
          <w:rFonts w:hint="default" w:ascii="Calibri Light" w:hAnsi="Calibri Light" w:cs="Calibri Light"/>
        </w:rPr>
      </w:pPr>
      <w:r>
        <w:rPr>
          <w:rFonts w:hint="default" w:ascii="Calibri Light" w:hAnsi="Calibri Light" w:cs="Calibri Light"/>
        </w:rPr>
        <w:t>“愿他们因耶和华的良善称赞祂，”等等。</w:t>
      </w:r>
    </w:p>
    <w:p w14:paraId="0842A1D3">
      <w:pPr>
        <w:pStyle w:val="4"/>
        <w:ind w:left="0"/>
        <w:rPr>
          <w:rFonts w:hint="default" w:ascii="Calibri Light" w:hAnsi="Calibri Light" w:cs="Calibri Light"/>
        </w:rPr>
      </w:pPr>
    </w:p>
    <w:p w14:paraId="4ACB613D">
      <w:pPr>
        <w:pStyle w:val="4"/>
        <w:ind w:left="0"/>
        <w:rPr>
          <w:rFonts w:hint="default" w:ascii="Calibri Light" w:hAnsi="Calibri Light" w:cs="Calibri Light"/>
        </w:rPr>
      </w:pPr>
      <w:r>
        <w:rPr>
          <w:rFonts w:hint="default" w:ascii="Calibri Light" w:hAnsi="Calibri Light" w:cs="Calibri Light"/>
        </w:rPr>
        <w:t>Let them praise Him in the place where the Elders sit together— deliberating on the ways of God.</w:t>
      </w:r>
    </w:p>
    <w:p w14:paraId="08C77DC6">
      <w:pPr>
        <w:pStyle w:val="4"/>
        <w:ind w:left="0"/>
        <w:rPr>
          <w:rFonts w:hint="default" w:ascii="Calibri Light" w:hAnsi="Calibri Light" w:cs="Calibri Light"/>
        </w:rPr>
      </w:pPr>
      <w:r>
        <w:rPr>
          <w:rFonts w:hint="default" w:ascii="Calibri Light" w:hAnsi="Calibri Light" w:cs="Calibri Light"/>
        </w:rPr>
        <w:t>愿他们在长老们同坐——商议神道路的地方赞美祂。</w:t>
      </w:r>
    </w:p>
    <w:p w14:paraId="3242B03C">
      <w:pPr>
        <w:pStyle w:val="4"/>
        <w:ind w:left="0"/>
        <w:rPr>
          <w:rFonts w:hint="default" w:ascii="Calibri Light" w:hAnsi="Calibri Light" w:cs="Calibri Light"/>
        </w:rPr>
      </w:pPr>
    </w:p>
    <w:p w14:paraId="6A28DF0E">
      <w:pPr>
        <w:pStyle w:val="4"/>
        <w:ind w:left="0"/>
        <w:rPr>
          <w:rFonts w:hint="default" w:ascii="Calibri Light" w:hAnsi="Calibri Light" w:cs="Calibri Light"/>
        </w:rPr>
      </w:pPr>
      <w:r>
        <w:rPr>
          <w:rFonts w:hint="default" w:ascii="Calibri Light" w:hAnsi="Calibri Light" w:cs="Calibri Light"/>
        </w:rPr>
        <w:t>But now Israel, from all lands, meet on their proper soil—Palestine.</w:t>
      </w:r>
    </w:p>
    <w:p w14:paraId="15D46AE5">
      <w:pPr>
        <w:pStyle w:val="4"/>
        <w:ind w:left="0"/>
        <w:rPr>
          <w:rFonts w:hint="default" w:ascii="Calibri Light" w:hAnsi="Calibri Light" w:cs="Calibri Light"/>
        </w:rPr>
      </w:pPr>
      <w:r>
        <w:rPr>
          <w:rFonts w:hint="default" w:ascii="Calibri Light" w:hAnsi="Calibri Light" w:cs="Calibri Light"/>
        </w:rPr>
        <w:t>但现在以色列人，从各地，聚集在他们自己的土地上——巴勒斯坦。</w:t>
      </w:r>
    </w:p>
    <w:p w14:paraId="32E491A4">
      <w:pPr>
        <w:pStyle w:val="4"/>
        <w:ind w:left="0"/>
        <w:rPr>
          <w:rFonts w:hint="default" w:ascii="Calibri Light" w:hAnsi="Calibri Light" w:cs="Calibri Light"/>
        </w:rPr>
      </w:pPr>
    </w:p>
    <w:p w14:paraId="23701AD7">
      <w:pPr>
        <w:pStyle w:val="4"/>
        <w:ind w:left="0"/>
        <w:rPr>
          <w:rFonts w:hint="default" w:ascii="Calibri Light" w:hAnsi="Calibri Light" w:cs="Calibri Light"/>
        </w:rPr>
      </w:pPr>
      <w:r>
        <w:rPr>
          <w:rFonts w:hint="default" w:ascii="Calibri Light" w:hAnsi="Calibri Light" w:cs="Calibri Light"/>
        </w:rPr>
        <w:t>They see it had become waste and desolate, like Sodom (Deut. 29:23), though once as the garden of Eden; and they own it is for "the wickedness of those that dwelt there," (ver. 34).</w:t>
      </w:r>
    </w:p>
    <w:p w14:paraId="3BA4AAD8">
      <w:pPr>
        <w:pStyle w:val="4"/>
        <w:ind w:left="0"/>
        <w:rPr>
          <w:rFonts w:hint="default" w:ascii="Calibri Light" w:hAnsi="Calibri Light" w:cs="Calibri Light"/>
        </w:rPr>
      </w:pPr>
      <w:r>
        <w:rPr>
          <w:rFonts w:hint="default" w:ascii="Calibri Light" w:hAnsi="Calibri Light" w:cs="Calibri Light"/>
        </w:rPr>
        <w:t>他们看见它已经变得荒凉，如同所多玛（申命记 29:23），虽然曾像伊甸园一样；他们承认这是因“其中居民的邪恶”（第34节）。</w:t>
      </w:r>
    </w:p>
    <w:p w14:paraId="6FACB968">
      <w:pPr>
        <w:pStyle w:val="4"/>
        <w:ind w:left="0"/>
        <w:rPr>
          <w:rFonts w:hint="default" w:ascii="Calibri Light" w:hAnsi="Calibri Light" w:cs="Calibri Light"/>
        </w:rPr>
      </w:pPr>
    </w:p>
    <w:p w14:paraId="2361FCF3">
      <w:pPr>
        <w:pStyle w:val="4"/>
        <w:ind w:left="0"/>
        <w:rPr>
          <w:rFonts w:hint="default" w:ascii="Calibri Light" w:hAnsi="Calibri Light" w:cs="Calibri Light"/>
        </w:rPr>
      </w:pPr>
      <w:r>
        <w:rPr>
          <w:rFonts w:hint="default" w:ascii="Calibri Light" w:hAnsi="Calibri Light" w:cs="Calibri Light"/>
        </w:rPr>
        <w:t>They remember how, when their fathers emerged from the wilderness, they found it a land flowing with milk and honey; and how to them it was exchanging a desert for water-springs—there they dwelt, built their cities, reared Jerusalem, and there they multiplied (ver. 35–38).</w:t>
      </w:r>
    </w:p>
    <w:p w14:paraId="7BCD99F6">
      <w:pPr>
        <w:pStyle w:val="4"/>
        <w:ind w:left="0"/>
        <w:rPr>
          <w:rFonts w:hint="default" w:ascii="Calibri Light" w:hAnsi="Calibri Light" w:cs="Calibri Light"/>
        </w:rPr>
      </w:pPr>
      <w:r>
        <w:rPr>
          <w:rFonts w:hint="default" w:ascii="Calibri Light" w:hAnsi="Calibri Light" w:cs="Calibri Light"/>
        </w:rPr>
        <w:t>他们记得，当他们的祖先从旷野出来时，他们发现那是一块流奶与蜜之地；对他们来说，这是将沙漠换成了泉源——他们在那里居住，建造他们的城邑，兴建耶路撒冷，并在那里繁衍增多（第35-38节）。</w:t>
      </w:r>
    </w:p>
    <w:p w14:paraId="62BF4BBC">
      <w:pPr>
        <w:pStyle w:val="4"/>
        <w:ind w:left="0"/>
        <w:rPr>
          <w:rFonts w:hint="default" w:ascii="Calibri Light" w:hAnsi="Calibri Light" w:cs="Calibri Light"/>
        </w:rPr>
      </w:pPr>
    </w:p>
    <w:p w14:paraId="53BCC83D">
      <w:pPr>
        <w:pStyle w:val="4"/>
        <w:ind w:left="0"/>
        <w:rPr>
          <w:rFonts w:hint="default" w:ascii="Calibri Light" w:hAnsi="Calibri Light" w:cs="Calibri Light"/>
        </w:rPr>
      </w:pPr>
      <w:r>
        <w:rPr>
          <w:rFonts w:hint="default" w:ascii="Calibri Light" w:hAnsi="Calibri Light" w:cs="Calibri Light"/>
        </w:rPr>
        <w:t>It was sin that "diminished them," and "poured contempt on their princes," (ver. 39, 40).</w:t>
      </w:r>
    </w:p>
    <w:p w14:paraId="7E3D275D">
      <w:pPr>
        <w:pStyle w:val="4"/>
        <w:ind w:left="0"/>
        <w:rPr>
          <w:rFonts w:hint="default" w:ascii="Calibri Light" w:hAnsi="Calibri Light" w:cs="Calibri Light"/>
        </w:rPr>
      </w:pPr>
      <w:r>
        <w:rPr>
          <w:rFonts w:hint="default" w:ascii="Calibri Light" w:hAnsi="Calibri Light" w:cs="Calibri Light"/>
        </w:rPr>
        <w:t>是罪使他们“减少”，并“将藐视倾倒在他们的君王身上”，（第39, 40节）。</w:t>
      </w:r>
    </w:p>
    <w:p w14:paraId="61C230E2">
      <w:pPr>
        <w:pStyle w:val="4"/>
        <w:ind w:left="0"/>
        <w:rPr>
          <w:rFonts w:hint="default" w:ascii="Calibri Light" w:hAnsi="Calibri Light" w:cs="Calibri Light"/>
        </w:rPr>
      </w:pPr>
    </w:p>
    <w:p w14:paraId="50A421FB">
      <w:pPr>
        <w:pStyle w:val="4"/>
        <w:ind w:left="0"/>
        <w:rPr>
          <w:rFonts w:hint="default" w:ascii="Calibri Light" w:hAnsi="Calibri Light" w:cs="Calibri Light"/>
        </w:rPr>
      </w:pPr>
      <w:r>
        <w:rPr>
          <w:rFonts w:hint="default" w:ascii="Calibri Light" w:hAnsi="Calibri Light" w:cs="Calibri Light"/>
        </w:rPr>
        <w:t>God is good; God is Love.</w:t>
      </w:r>
    </w:p>
    <w:p w14:paraId="631B6473">
      <w:pPr>
        <w:pStyle w:val="4"/>
        <w:ind w:left="0"/>
        <w:rPr>
          <w:rFonts w:hint="default" w:ascii="Calibri Light" w:hAnsi="Calibri Light" w:cs="Calibri Light"/>
        </w:rPr>
      </w:pPr>
      <w:r>
        <w:rPr>
          <w:rFonts w:hint="default" w:ascii="Calibri Light" w:hAnsi="Calibri Light" w:cs="Calibri Light"/>
        </w:rPr>
        <w:t>神是良善的；神是爱。</w:t>
      </w:r>
    </w:p>
    <w:p w14:paraId="72D5B1D1">
      <w:pPr>
        <w:pStyle w:val="4"/>
        <w:ind w:left="0"/>
        <w:rPr>
          <w:rFonts w:hint="default" w:ascii="Calibri Light" w:hAnsi="Calibri Light" w:cs="Calibri Light"/>
        </w:rPr>
      </w:pPr>
    </w:p>
    <w:p w14:paraId="18D8A093">
      <w:pPr>
        <w:pStyle w:val="4"/>
        <w:ind w:left="0"/>
        <w:rPr>
          <w:rFonts w:hint="default" w:ascii="Calibri Light" w:hAnsi="Calibri Light" w:cs="Calibri Light"/>
        </w:rPr>
      </w:pPr>
      <w:r>
        <w:rPr>
          <w:rFonts w:hint="default" w:ascii="Calibri Light" w:hAnsi="Calibri Light" w:cs="Calibri Light"/>
        </w:rPr>
        <w:t>God would have blessed them for ever, nor ever once have broken a link of the chain, but for sin.</w:t>
      </w:r>
    </w:p>
    <w:p w14:paraId="5C096093">
      <w:pPr>
        <w:pStyle w:val="4"/>
        <w:ind w:left="0"/>
        <w:rPr>
          <w:rFonts w:hint="default" w:ascii="Calibri Light" w:hAnsi="Calibri Light" w:cs="Calibri Light"/>
        </w:rPr>
      </w:pPr>
      <w:r>
        <w:rPr>
          <w:rFonts w:hint="default" w:ascii="Calibri Light" w:hAnsi="Calibri Light" w:cs="Calibri Light"/>
        </w:rPr>
        <w:t>神本会永远祝福他们，若非因着罪，祂绝不会断开这链条的任何一环。</w:t>
      </w:r>
    </w:p>
    <w:p w14:paraId="2420385B">
      <w:pPr>
        <w:pStyle w:val="4"/>
        <w:ind w:left="0"/>
        <w:rPr>
          <w:rFonts w:hint="default" w:ascii="Calibri Light" w:hAnsi="Calibri Light" w:cs="Calibri Light"/>
        </w:rPr>
      </w:pPr>
    </w:p>
    <w:p w14:paraId="5505CF31">
      <w:pPr>
        <w:pStyle w:val="4"/>
        <w:ind w:left="0"/>
        <w:rPr>
          <w:rFonts w:hint="default" w:ascii="Calibri Light" w:hAnsi="Calibri Light" w:cs="Calibri Light"/>
        </w:rPr>
      </w:pPr>
      <w:r>
        <w:rPr>
          <w:rFonts w:hint="default" w:ascii="Calibri Light" w:hAnsi="Calibri Light" w:cs="Calibri Light"/>
        </w:rPr>
        <w:t>And now He has returned in free love to them.</w:t>
      </w:r>
    </w:p>
    <w:p w14:paraId="7B4B635B">
      <w:pPr>
        <w:pStyle w:val="4"/>
        <w:ind w:left="0"/>
        <w:rPr>
          <w:rFonts w:hint="default" w:ascii="Calibri Light" w:hAnsi="Calibri Light" w:cs="Calibri Light"/>
        </w:rPr>
      </w:pPr>
      <w:r>
        <w:rPr>
          <w:rFonts w:hint="default" w:ascii="Calibri Light" w:hAnsi="Calibri Light" w:cs="Calibri Light"/>
        </w:rPr>
        <w:t>如今祂已在白白的爱中回到他们这里。</w:t>
      </w:r>
    </w:p>
    <w:p w14:paraId="425D1A08">
      <w:pPr>
        <w:pStyle w:val="4"/>
        <w:ind w:left="0"/>
        <w:rPr>
          <w:rFonts w:hint="default" w:ascii="Calibri Light" w:hAnsi="Calibri Light" w:cs="Calibri Light"/>
        </w:rPr>
      </w:pPr>
    </w:p>
    <w:p w14:paraId="5268FEC4">
      <w:pPr>
        <w:pStyle w:val="4"/>
        <w:ind w:left="0"/>
        <w:rPr>
          <w:rFonts w:hint="default" w:ascii="Calibri Light" w:hAnsi="Calibri Light" w:cs="Calibri Light"/>
        </w:rPr>
      </w:pPr>
      <w:r>
        <w:rPr>
          <w:rFonts w:hint="default" w:ascii="Calibri Light" w:hAnsi="Calibri Light" w:cs="Calibri Light"/>
        </w:rPr>
        <w:t>"He setteth the poor on high,</w:t>
      </w:r>
    </w:p>
    <w:p w14:paraId="5FFED973">
      <w:pPr>
        <w:pStyle w:val="4"/>
        <w:ind w:left="0"/>
        <w:rPr>
          <w:rFonts w:hint="default" w:ascii="Calibri Light" w:hAnsi="Calibri Light" w:cs="Calibri Light"/>
        </w:rPr>
      </w:pPr>
      <w:r>
        <w:rPr>
          <w:rFonts w:hint="default" w:ascii="Calibri Light" w:hAnsi="Calibri Light" w:cs="Calibri Light"/>
        </w:rPr>
        <w:t>“祂使穷人从高处得安稳，</w:t>
      </w:r>
    </w:p>
    <w:p w14:paraId="4723D9DD">
      <w:pPr>
        <w:pStyle w:val="4"/>
        <w:ind w:left="0"/>
        <w:rPr>
          <w:rFonts w:hint="default" w:ascii="Calibri Light" w:hAnsi="Calibri Light" w:cs="Calibri Light"/>
        </w:rPr>
      </w:pPr>
    </w:p>
    <w:p w14:paraId="0E4DB7F7">
      <w:pPr>
        <w:pStyle w:val="4"/>
        <w:ind w:left="0"/>
        <w:rPr>
          <w:rFonts w:hint="default" w:ascii="Calibri Light" w:hAnsi="Calibri Light" w:cs="Calibri Light"/>
        </w:rPr>
      </w:pPr>
      <w:r>
        <w:rPr>
          <w:rFonts w:hint="default" w:ascii="Calibri Light" w:hAnsi="Calibri Light" w:cs="Calibri Light"/>
        </w:rPr>
        <w:t>And maketh families to him, like a flock of sheep." (Ver. 41.)</w:t>
      </w:r>
    </w:p>
    <w:p w14:paraId="4E845E97">
      <w:pPr>
        <w:pStyle w:val="4"/>
        <w:ind w:left="0"/>
        <w:rPr>
          <w:rFonts w:hint="default" w:ascii="Calibri Light" w:hAnsi="Calibri Light" w:cs="Calibri Light"/>
        </w:rPr>
      </w:pPr>
      <w:r>
        <w:rPr>
          <w:rFonts w:hint="default" w:ascii="Calibri Light" w:hAnsi="Calibri Light" w:cs="Calibri Light"/>
        </w:rPr>
        <w:t>又使他的家室多如羊群。”（第41节）</w:t>
      </w:r>
    </w:p>
    <w:p w14:paraId="5046E039">
      <w:pPr>
        <w:pStyle w:val="4"/>
        <w:ind w:left="0"/>
        <w:rPr>
          <w:rFonts w:hint="default" w:ascii="Calibri Light" w:hAnsi="Calibri Light" w:cs="Calibri Light"/>
        </w:rPr>
      </w:pPr>
    </w:p>
    <w:p w14:paraId="2279A327">
      <w:pPr>
        <w:pStyle w:val="4"/>
        <w:ind w:left="0"/>
        <w:rPr>
          <w:rFonts w:hint="default" w:ascii="Calibri Light" w:hAnsi="Calibri Light" w:cs="Calibri Light"/>
        </w:rPr>
      </w:pPr>
      <w:r>
        <w:rPr>
          <w:rFonts w:hint="default" w:ascii="Calibri Light" w:hAnsi="Calibri Light" w:cs="Calibri Light"/>
        </w:rPr>
        <w:t>Shall not gathered Israel bless the Lord?</w:t>
      </w:r>
    </w:p>
    <w:p w14:paraId="41AEA795">
      <w:pPr>
        <w:pStyle w:val="4"/>
        <w:ind w:left="0"/>
        <w:rPr>
          <w:rFonts w:hint="default" w:ascii="Calibri Light" w:hAnsi="Calibri Light" w:cs="Calibri Light"/>
        </w:rPr>
      </w:pPr>
      <w:r>
        <w:rPr>
          <w:rFonts w:hint="default" w:ascii="Calibri Light" w:hAnsi="Calibri Light" w:cs="Calibri Light"/>
        </w:rPr>
        <w:t>聚集的以色列岂不当称颂主吗？</w:t>
      </w:r>
    </w:p>
    <w:p w14:paraId="1AD23329">
      <w:pPr>
        <w:pStyle w:val="4"/>
        <w:ind w:left="0"/>
        <w:rPr>
          <w:rFonts w:hint="default" w:ascii="Calibri Light" w:hAnsi="Calibri Light" w:cs="Calibri Light"/>
        </w:rPr>
      </w:pPr>
    </w:p>
    <w:p w14:paraId="1950075F">
      <w:pPr>
        <w:pStyle w:val="4"/>
        <w:ind w:left="0"/>
        <w:rPr>
          <w:rFonts w:hint="default" w:ascii="Calibri Light" w:hAnsi="Calibri Light" w:cs="Calibri Light"/>
        </w:rPr>
      </w:pPr>
      <w:r>
        <w:rPr>
          <w:rFonts w:hint="default" w:ascii="Calibri Light" w:hAnsi="Calibri Light" w:cs="Calibri Light"/>
        </w:rPr>
        <w:t>and shall not all the earth hear, and see, and learn?</w:t>
      </w:r>
    </w:p>
    <w:p w14:paraId="3E6D2DF1">
      <w:pPr>
        <w:pStyle w:val="4"/>
        <w:ind w:left="0"/>
        <w:rPr>
          <w:rFonts w:hint="default" w:ascii="Calibri Light" w:hAnsi="Calibri Light" w:cs="Calibri Light"/>
        </w:rPr>
      </w:pPr>
      <w:r>
        <w:rPr>
          <w:rFonts w:hint="default" w:ascii="Calibri Light" w:hAnsi="Calibri Light" w:cs="Calibri Light"/>
        </w:rPr>
        <w:t>全地岂不当听见、看见并学习吗？</w:t>
      </w:r>
    </w:p>
    <w:p w14:paraId="351060FA">
      <w:pPr>
        <w:pStyle w:val="4"/>
        <w:ind w:left="0"/>
        <w:rPr>
          <w:rFonts w:hint="default" w:ascii="Calibri Light" w:hAnsi="Calibri Light" w:cs="Calibri Light"/>
        </w:rPr>
      </w:pPr>
    </w:p>
    <w:p w14:paraId="294BCAC4">
      <w:pPr>
        <w:pStyle w:val="4"/>
        <w:ind w:left="0"/>
        <w:rPr>
          <w:rFonts w:hint="default" w:ascii="Calibri Light" w:hAnsi="Calibri Light" w:cs="Calibri Light"/>
        </w:rPr>
      </w:pPr>
      <w:r>
        <w:rPr>
          <w:rFonts w:hint="default" w:ascii="Calibri Light" w:hAnsi="Calibri Light" w:cs="Calibri Light"/>
        </w:rPr>
        <w:t>"The righteous shall see and rejoice, And all iniquity stop her mouth.</w:t>
      </w:r>
    </w:p>
    <w:p w14:paraId="0214C946">
      <w:pPr>
        <w:pStyle w:val="4"/>
        <w:ind w:left="0"/>
        <w:rPr>
          <w:rFonts w:hint="default" w:ascii="Calibri Light" w:hAnsi="Calibri Light" w:cs="Calibri Light"/>
        </w:rPr>
      </w:pPr>
      <w:r>
        <w:rPr>
          <w:rFonts w:hint="default" w:ascii="Calibri Light" w:hAnsi="Calibri Light" w:cs="Calibri Light"/>
        </w:rPr>
        <w:t>“义人看见就欢喜，罪孽之辈必塞口无言。</w:t>
      </w:r>
    </w:p>
    <w:p w14:paraId="03DEEA64">
      <w:pPr>
        <w:pStyle w:val="4"/>
        <w:ind w:left="0"/>
        <w:rPr>
          <w:rFonts w:hint="default" w:ascii="Calibri Light" w:hAnsi="Calibri Light" w:cs="Calibri Light"/>
        </w:rPr>
      </w:pPr>
    </w:p>
    <w:p w14:paraId="776CC5F9">
      <w:pPr>
        <w:pStyle w:val="4"/>
        <w:ind w:left="0"/>
        <w:rPr>
          <w:rFonts w:hint="default" w:ascii="Calibri Light" w:hAnsi="Calibri Light" w:cs="Calibri Light"/>
        </w:rPr>
      </w:pPr>
      <w:r>
        <w:rPr>
          <w:rFonts w:hint="default" w:ascii="Calibri Light" w:hAnsi="Calibri Light" w:cs="Calibri Light"/>
        </w:rPr>
        <w:t>Whoso is wise will consider these things,</w:t>
      </w:r>
    </w:p>
    <w:p w14:paraId="01ACB91B">
      <w:pPr>
        <w:pStyle w:val="4"/>
        <w:ind w:left="0"/>
        <w:rPr>
          <w:rFonts w:hint="default" w:ascii="Calibri Light" w:hAnsi="Calibri Light" w:cs="Calibri Light"/>
        </w:rPr>
      </w:pPr>
      <w:r>
        <w:rPr>
          <w:rFonts w:hint="default" w:ascii="Calibri Light" w:hAnsi="Calibri Light" w:cs="Calibri Light"/>
        </w:rPr>
        <w:t>凡有智慧的，必在这些事上留心，</w:t>
      </w:r>
    </w:p>
    <w:p w14:paraId="22F0936D">
      <w:pPr>
        <w:pStyle w:val="4"/>
        <w:ind w:left="0"/>
        <w:rPr>
          <w:rFonts w:hint="default" w:ascii="Calibri Light" w:hAnsi="Calibri Light" w:cs="Calibri Light"/>
        </w:rPr>
      </w:pPr>
    </w:p>
    <w:p w14:paraId="78B13B99">
      <w:pPr>
        <w:pStyle w:val="4"/>
        <w:ind w:left="0"/>
        <w:rPr>
          <w:rFonts w:hint="default" w:ascii="Calibri Light" w:hAnsi="Calibri Light" w:cs="Calibri Light"/>
        </w:rPr>
      </w:pPr>
      <w:r>
        <w:rPr>
          <w:rFonts w:hint="default" w:ascii="Calibri Light" w:hAnsi="Calibri Light" w:cs="Calibri Light"/>
        </w:rPr>
        <w:t>And will understand the mercies of the Lord."</w:t>
      </w:r>
    </w:p>
    <w:p w14:paraId="57F15AB2">
      <w:pPr>
        <w:pStyle w:val="4"/>
        <w:ind w:left="0"/>
        <w:rPr>
          <w:rFonts w:hint="default" w:ascii="Calibri Light" w:hAnsi="Calibri Light" w:cs="Calibri Light"/>
        </w:rPr>
      </w:pPr>
      <w:r>
        <w:rPr>
          <w:rFonts w:hint="default" w:ascii="Calibri Light" w:hAnsi="Calibri Light" w:cs="Calibri Light"/>
        </w:rPr>
        <w:t>也必思想耶和华的慈爱。”</w:t>
      </w:r>
    </w:p>
    <w:p w14:paraId="3011C0CF">
      <w:pPr>
        <w:pStyle w:val="4"/>
        <w:ind w:left="0"/>
        <w:rPr>
          <w:rFonts w:hint="default" w:ascii="Calibri Light" w:hAnsi="Calibri Light" w:cs="Calibri Light"/>
        </w:rPr>
      </w:pPr>
    </w:p>
    <w:p w14:paraId="1879C316">
      <w:pPr>
        <w:pStyle w:val="4"/>
        <w:ind w:left="0"/>
        <w:rPr>
          <w:rFonts w:hint="default" w:ascii="Calibri Light" w:hAnsi="Calibri Light" w:cs="Calibri Light"/>
        </w:rPr>
      </w:pPr>
      <w:r>
        <w:rPr>
          <w:rFonts w:hint="default" w:ascii="Calibri Light" w:hAnsi="Calibri Light" w:cs="Calibri Light"/>
        </w:rPr>
        <w:t>By such closing words are all men invited to come and join the Lord's redeemed, in their blessings and in their joyful song, helping them to raise to the Lord this</w:t>
      </w:r>
    </w:p>
    <w:p w14:paraId="544B7E75">
      <w:pPr>
        <w:pStyle w:val="4"/>
        <w:ind w:left="0"/>
        <w:rPr>
          <w:rFonts w:hint="default" w:ascii="Calibri Light" w:hAnsi="Calibri Light" w:cs="Calibri Light"/>
        </w:rPr>
      </w:pPr>
      <w:r>
        <w:rPr>
          <w:rFonts w:hint="default" w:ascii="Calibri Light" w:hAnsi="Calibri Light" w:cs="Calibri Light"/>
        </w:rPr>
        <w:t>用这样的结束语，所有人都被邀请前来加入主的被赎之民，分享他们的祝福和他们喜乐的歌，帮助他们向主献上这</w:t>
      </w:r>
    </w:p>
    <w:p w14:paraId="2BFCF29F">
      <w:pPr>
        <w:pStyle w:val="4"/>
        <w:ind w:left="0"/>
        <w:rPr>
          <w:rFonts w:hint="default" w:ascii="Calibri Light" w:hAnsi="Calibri Light" w:cs="Calibri Light"/>
        </w:rPr>
      </w:pPr>
    </w:p>
    <w:p w14:paraId="66AD4612">
      <w:pPr>
        <w:pStyle w:val="4"/>
        <w:ind w:left="0"/>
        <w:rPr>
          <w:rFonts w:hint="default" w:ascii="Calibri Light" w:hAnsi="Calibri Light" w:cs="Calibri Light"/>
        </w:rPr>
      </w:pPr>
      <w:r>
        <w:rPr>
          <w:rFonts w:hint="default" w:ascii="Calibri Light" w:hAnsi="Calibri Light" w:cs="Calibri Light"/>
        </w:rPr>
        <w:t>Song of thanks from gathered Israel and the redeemed.</w:t>
      </w:r>
    </w:p>
    <w:p w14:paraId="2C62ADA5">
      <w:pPr>
        <w:pStyle w:val="4"/>
        <w:ind w:left="0"/>
        <w:rPr>
          <w:rFonts w:hint="default" w:ascii="Calibri Light" w:hAnsi="Calibri Light" w:cs="Calibri Light"/>
        </w:rPr>
      </w:pPr>
      <w:r>
        <w:rPr>
          <w:rFonts w:hint="default" w:ascii="Calibri Light" w:hAnsi="Calibri Light" w:cs="Calibri Light"/>
        </w:rPr>
        <w:t>从聚集的以色列和被赎之民而来的感谢之歌。</w:t>
      </w:r>
    </w:p>
    <w:p w14:paraId="7B531625">
      <w:pPr>
        <w:pStyle w:val="4"/>
        <w:ind w:left="0"/>
        <w:rPr>
          <w:rFonts w:hint="default" w:ascii="Calibri Light" w:hAnsi="Calibri Light" w:cs="Calibri Light"/>
        </w:rPr>
      </w:pPr>
    </w:p>
    <w:p w14:paraId="1F9584D4">
      <w:pPr>
        <w:pStyle w:val="2"/>
        <w:bidi w:val="0"/>
        <w:rPr>
          <w:rFonts w:hint="default"/>
        </w:rPr>
      </w:pPr>
      <w:r>
        <w:rPr>
          <w:rFonts w:hint="default"/>
        </w:rPr>
        <w:t>PSALM 108</w:t>
      </w:r>
    </w:p>
    <w:p w14:paraId="6CF22D87">
      <w:pPr>
        <w:pStyle w:val="2"/>
        <w:bidi w:val="0"/>
        <w:rPr>
          <w:rFonts w:hint="default"/>
        </w:rPr>
      </w:pPr>
      <w:r>
        <w:rPr>
          <w:rFonts w:hint="default"/>
        </w:rPr>
        <w:t>诗篇 108</w:t>
      </w:r>
    </w:p>
    <w:p w14:paraId="72762394">
      <w:pPr>
        <w:pStyle w:val="4"/>
        <w:ind w:left="0"/>
        <w:rPr>
          <w:rFonts w:hint="default" w:ascii="Calibri Light" w:hAnsi="Calibri Light" w:cs="Calibri Light"/>
        </w:rPr>
      </w:pPr>
    </w:p>
    <w:p w14:paraId="13EB0E04">
      <w:pPr>
        <w:pStyle w:val="4"/>
        <w:ind w:left="0"/>
        <w:rPr>
          <w:rFonts w:hint="default" w:ascii="Calibri Light" w:hAnsi="Calibri Light" w:cs="Calibri Light"/>
        </w:rPr>
      </w:pPr>
      <w:r>
        <w:rPr>
          <w:rFonts w:hint="default" w:ascii="Calibri Light" w:hAnsi="Calibri Light" w:cs="Calibri Light"/>
        </w:rPr>
        <w:t>1–13 HE has brought them to their desired haven! "O God! my heart is fixed—</w:t>
      </w:r>
    </w:p>
    <w:p w14:paraId="007F5153">
      <w:pPr>
        <w:pStyle w:val="4"/>
        <w:ind w:left="0"/>
        <w:rPr>
          <w:rFonts w:hint="default" w:ascii="Calibri Light" w:hAnsi="Calibri Light" w:cs="Calibri Light"/>
        </w:rPr>
      </w:pPr>
      <w:r>
        <w:rPr>
          <w:rFonts w:hint="default" w:ascii="Calibri Light" w:hAnsi="Calibri Light" w:cs="Calibri Light"/>
        </w:rPr>
        <w:t>1–13 祂已将他们带到他们所愿的港湾！“神啊！我的心坚定——</w:t>
      </w:r>
    </w:p>
    <w:p w14:paraId="35972B9C">
      <w:pPr>
        <w:pStyle w:val="4"/>
        <w:ind w:left="0"/>
        <w:rPr>
          <w:rFonts w:hint="default" w:ascii="Calibri Light" w:hAnsi="Calibri Light" w:cs="Calibri Light"/>
        </w:rPr>
      </w:pPr>
    </w:p>
    <w:p w14:paraId="4FFABA73">
      <w:pPr>
        <w:pStyle w:val="4"/>
        <w:ind w:left="0"/>
        <w:rPr>
          <w:rFonts w:hint="default" w:ascii="Calibri Light" w:hAnsi="Calibri Light" w:cs="Calibri Light"/>
        </w:rPr>
      </w:pPr>
      <w:r>
        <w:rPr>
          <w:rFonts w:hint="default" w:ascii="Calibri Light" w:hAnsi="Calibri Light" w:cs="Calibri Light"/>
        </w:rPr>
        <w:t>My heart is fixed."</w:t>
      </w:r>
    </w:p>
    <w:p w14:paraId="4D199A22">
      <w:pPr>
        <w:pStyle w:val="4"/>
        <w:ind w:left="0"/>
        <w:rPr>
          <w:rFonts w:hint="default" w:ascii="Calibri Light" w:hAnsi="Calibri Light" w:cs="Calibri Light"/>
        </w:rPr>
      </w:pPr>
      <w:r>
        <w:rPr>
          <w:rFonts w:hint="default" w:ascii="Calibri Light" w:hAnsi="Calibri Light" w:cs="Calibri Light"/>
        </w:rPr>
        <w:t>我的心坚定。”</w:t>
      </w:r>
    </w:p>
    <w:p w14:paraId="203A7260">
      <w:pPr>
        <w:pStyle w:val="4"/>
        <w:ind w:left="0"/>
        <w:rPr>
          <w:rFonts w:hint="default" w:ascii="Calibri Light" w:hAnsi="Calibri Light" w:cs="Calibri Light"/>
        </w:rPr>
      </w:pPr>
    </w:p>
    <w:p w14:paraId="48FEC496">
      <w:pPr>
        <w:pStyle w:val="4"/>
        <w:ind w:left="0"/>
        <w:rPr>
          <w:rFonts w:hint="default" w:ascii="Calibri Light" w:hAnsi="Calibri Light" w:cs="Calibri Light"/>
        </w:rPr>
      </w:pPr>
      <w:r>
        <w:rPr>
          <w:rFonts w:hint="default" w:ascii="Calibri Light" w:hAnsi="Calibri Light" w:cs="Calibri Light"/>
        </w:rPr>
        <w:t>No more tossed, no more wandering. "I will sing and give praise;</w:t>
      </w:r>
    </w:p>
    <w:p w14:paraId="3F456277">
      <w:pPr>
        <w:pStyle w:val="4"/>
        <w:ind w:left="0"/>
        <w:rPr>
          <w:rFonts w:hint="default" w:ascii="Calibri Light" w:hAnsi="Calibri Light" w:cs="Calibri Light"/>
        </w:rPr>
      </w:pPr>
      <w:r>
        <w:rPr>
          <w:rFonts w:hint="default" w:ascii="Calibri Light" w:hAnsi="Calibri Light" w:cs="Calibri Light"/>
        </w:rPr>
        <w:t>不再颠簸，不再流浪。“我要歌唱，我要赞美；</w:t>
      </w:r>
    </w:p>
    <w:p w14:paraId="04EF2647">
      <w:pPr>
        <w:pStyle w:val="4"/>
        <w:ind w:left="0"/>
        <w:rPr>
          <w:rFonts w:hint="default" w:ascii="Calibri Light" w:hAnsi="Calibri Light" w:cs="Calibri Light"/>
        </w:rPr>
      </w:pPr>
    </w:p>
    <w:p w14:paraId="610DA991">
      <w:pPr>
        <w:pStyle w:val="4"/>
        <w:ind w:left="0"/>
        <w:rPr>
          <w:rFonts w:hint="default" w:ascii="Calibri Light" w:hAnsi="Calibri Light" w:cs="Calibri Light"/>
        </w:rPr>
      </w:pPr>
      <w:r>
        <w:rPr>
          <w:rFonts w:hint="default" w:ascii="Calibri Light" w:hAnsi="Calibri Light" w:cs="Calibri Light"/>
        </w:rPr>
        <w:t>Awake, my glory, awake!"</w:t>
      </w:r>
    </w:p>
    <w:p w14:paraId="7F2E5DFB">
      <w:pPr>
        <w:pStyle w:val="4"/>
        <w:ind w:left="0"/>
        <w:rPr>
          <w:rFonts w:hint="default" w:ascii="Calibri Light" w:hAnsi="Calibri Light" w:cs="Calibri Light"/>
        </w:rPr>
      </w:pPr>
      <w:r>
        <w:rPr>
          <w:rFonts w:hint="default" w:ascii="Calibri Light" w:hAnsi="Calibri Light" w:cs="Calibri Light"/>
        </w:rPr>
        <w:t>我的荣耀啊，你当醒起！”</w:t>
      </w:r>
    </w:p>
    <w:p w14:paraId="07AA84E9">
      <w:pPr>
        <w:pStyle w:val="4"/>
        <w:ind w:left="0"/>
        <w:rPr>
          <w:rFonts w:hint="default" w:ascii="Calibri Light" w:hAnsi="Calibri Light" w:cs="Calibri Light"/>
        </w:rPr>
      </w:pPr>
    </w:p>
    <w:p w14:paraId="680D656A">
      <w:pPr>
        <w:pStyle w:val="4"/>
        <w:ind w:left="0"/>
        <w:rPr>
          <w:rFonts w:hint="default" w:ascii="Calibri Light" w:hAnsi="Calibri Light" w:cs="Calibri Light"/>
        </w:rPr>
      </w:pPr>
      <w:r>
        <w:rPr>
          <w:rFonts w:hint="default" w:ascii="Calibri Light" w:hAnsi="Calibri Light" w:cs="Calibri Light"/>
        </w:rPr>
        <w:t>A call to celebrate a greater victory than Deborah's (Judges 5:12)</w:t>
      </w:r>
    </w:p>
    <w:p w14:paraId="58466CA7">
      <w:pPr>
        <w:pStyle w:val="4"/>
        <w:ind w:left="0"/>
        <w:rPr>
          <w:rFonts w:hint="default" w:ascii="Calibri Light" w:hAnsi="Calibri Light" w:cs="Calibri Light"/>
        </w:rPr>
      </w:pPr>
      <w:r>
        <w:rPr>
          <w:rFonts w:hint="default" w:ascii="Calibri Light" w:hAnsi="Calibri Light" w:cs="Calibri Light"/>
        </w:rPr>
        <w:t>一个呼召，要庆祝比底波拉更伟大的胜利（士师记 5:12）</w:t>
      </w:r>
    </w:p>
    <w:p w14:paraId="19705AD5">
      <w:pPr>
        <w:pStyle w:val="4"/>
        <w:ind w:left="0"/>
        <w:rPr>
          <w:rFonts w:hint="default" w:ascii="Calibri Light" w:hAnsi="Calibri Light" w:cs="Calibri Light"/>
        </w:rPr>
      </w:pPr>
    </w:p>
    <w:p w14:paraId="1D5FFE18">
      <w:pPr>
        <w:pStyle w:val="4"/>
        <w:ind w:left="0"/>
        <w:rPr>
          <w:rFonts w:hint="default" w:ascii="Calibri Light" w:hAnsi="Calibri Light" w:cs="Calibri Light"/>
        </w:rPr>
      </w:pPr>
      <w:r>
        <w:rPr>
          <w:rFonts w:hint="default" w:ascii="Calibri Light" w:hAnsi="Calibri Light" w:cs="Calibri Light"/>
        </w:rPr>
        <w:t>—"Awake, my glory"—i. e., my tongue, the best member I have for the purpose; or, my heart (Hengstenberg), fitted to be a harp that may sound thy name.</w:t>
      </w:r>
    </w:p>
    <w:p w14:paraId="20EA4C7E">
      <w:pPr>
        <w:pStyle w:val="4"/>
        <w:ind w:left="0"/>
        <w:rPr>
          <w:rFonts w:hint="default" w:ascii="Calibri Light" w:hAnsi="Calibri Light" w:cs="Calibri Light"/>
        </w:rPr>
      </w:pPr>
      <w:r>
        <w:rPr>
          <w:rFonts w:hint="default" w:ascii="Calibri Light" w:hAnsi="Calibri Light" w:cs="Calibri Light"/>
        </w:rPr>
        <w:t>——“我的荣耀啊，你当醒起”——即，我的舌头，我为此目的所拥有的最好的肢体；或者，我的心（亨斯滕伯格），适合成为一把可以奏响祢名的竖琴。</w:t>
      </w:r>
    </w:p>
    <w:p w14:paraId="4D3E5B50">
      <w:pPr>
        <w:pStyle w:val="4"/>
        <w:ind w:left="0"/>
        <w:rPr>
          <w:rFonts w:hint="default" w:ascii="Calibri Light" w:hAnsi="Calibri Light" w:cs="Calibri Light"/>
        </w:rPr>
      </w:pPr>
    </w:p>
    <w:p w14:paraId="5FD516F3">
      <w:pPr>
        <w:pStyle w:val="4"/>
        <w:ind w:left="0"/>
        <w:rPr>
          <w:rFonts w:hint="default" w:ascii="Calibri Light" w:hAnsi="Calibri Light" w:cs="Calibri Light"/>
        </w:rPr>
      </w:pPr>
      <w:r>
        <w:rPr>
          <w:rFonts w:hint="default" w:ascii="Calibri Light" w:hAnsi="Calibri Light" w:cs="Calibri Light"/>
        </w:rPr>
        <w:t>"Awake, psaltery and harp! I will awake the morning!"</w:t>
      </w:r>
    </w:p>
    <w:p w14:paraId="6810E9A2">
      <w:pPr>
        <w:pStyle w:val="4"/>
        <w:ind w:left="0"/>
        <w:rPr>
          <w:rFonts w:hint="default" w:ascii="Calibri Light" w:hAnsi="Calibri Light" w:cs="Calibri Light"/>
        </w:rPr>
      </w:pPr>
      <w:r>
        <w:rPr>
          <w:rFonts w:hint="default" w:ascii="Calibri Light" w:hAnsi="Calibri Light" w:cs="Calibri Light"/>
        </w:rPr>
        <w:t>“琴瑟啊，你们当醒起！我要唤醒黎明！”</w:t>
      </w:r>
    </w:p>
    <w:p w14:paraId="229B666E">
      <w:pPr>
        <w:pStyle w:val="4"/>
        <w:ind w:left="0"/>
        <w:rPr>
          <w:rFonts w:hint="default" w:ascii="Calibri Light" w:hAnsi="Calibri Light" w:cs="Calibri Light"/>
        </w:rPr>
      </w:pPr>
    </w:p>
    <w:p w14:paraId="65B2F3A8">
      <w:pPr>
        <w:pStyle w:val="4"/>
        <w:ind w:left="0"/>
        <w:rPr>
          <w:rFonts w:hint="default" w:ascii="Calibri Light" w:hAnsi="Calibri Light" w:cs="Calibri Light"/>
        </w:rPr>
      </w:pPr>
      <w:r>
        <w:rPr>
          <w:rFonts w:hint="default" w:ascii="Calibri Light" w:hAnsi="Calibri Light" w:cs="Calibri Light"/>
        </w:rPr>
        <w:t>For his mercy is great—that mercy sung of lately (Psa. 107:1, and ver. 43).</w:t>
      </w:r>
    </w:p>
    <w:p w14:paraId="228A78AA">
      <w:pPr>
        <w:pStyle w:val="4"/>
        <w:ind w:left="0"/>
        <w:rPr>
          <w:rFonts w:hint="default" w:ascii="Calibri Light" w:hAnsi="Calibri Light" w:cs="Calibri Light"/>
        </w:rPr>
      </w:pPr>
      <w:r>
        <w:rPr>
          <w:rFonts w:hint="default" w:ascii="Calibri Light" w:hAnsi="Calibri Light" w:cs="Calibri Light"/>
        </w:rPr>
        <w:t>因为祂的慈爱是大的——那近来所歌唱的慈爱（诗篇 107:1 和第43节）。</w:t>
      </w:r>
    </w:p>
    <w:p w14:paraId="23B66F98">
      <w:pPr>
        <w:pStyle w:val="4"/>
        <w:ind w:left="0"/>
        <w:rPr>
          <w:rFonts w:hint="default" w:ascii="Calibri Light" w:hAnsi="Calibri Light" w:cs="Calibri Light"/>
        </w:rPr>
      </w:pPr>
    </w:p>
    <w:p w14:paraId="4C681FA3">
      <w:pPr>
        <w:pStyle w:val="4"/>
        <w:ind w:left="0"/>
        <w:rPr>
          <w:rFonts w:hint="default" w:ascii="Calibri Light" w:hAnsi="Calibri Light" w:cs="Calibri Light"/>
        </w:rPr>
      </w:pPr>
      <w:r>
        <w:rPr>
          <w:rFonts w:hint="default" w:ascii="Calibri Light" w:hAnsi="Calibri Light" w:cs="Calibri Light"/>
        </w:rPr>
        <w:t>It is "from above the heavens" (ﬦַמישְׁ ְמַעל); i. e., coming down on us, as do drops of a fertilizing shower.</w:t>
      </w:r>
    </w:p>
    <w:p w14:paraId="314E5BF1">
      <w:pPr>
        <w:pStyle w:val="4"/>
        <w:ind w:left="0"/>
        <w:rPr>
          <w:rFonts w:hint="default" w:ascii="Calibri Light" w:hAnsi="Calibri Light" w:cs="Calibri Light"/>
        </w:rPr>
      </w:pPr>
      <w:r>
        <w:rPr>
          <w:rFonts w:hint="default" w:ascii="Calibri Light" w:hAnsi="Calibri Light" w:cs="Calibri Light"/>
        </w:rPr>
        <w:t>它是“从诸天之上”（ﬦַמישְׁ ְמַעל）；即，降在我们身上，如同滋润的雨滴。</w:t>
      </w:r>
    </w:p>
    <w:p w14:paraId="767D0943">
      <w:pPr>
        <w:pStyle w:val="4"/>
        <w:ind w:left="0"/>
        <w:rPr>
          <w:rFonts w:hint="default" w:ascii="Calibri Light" w:hAnsi="Calibri Light" w:cs="Calibri Light"/>
        </w:rPr>
      </w:pPr>
    </w:p>
    <w:p w14:paraId="5B5BACA5">
      <w:pPr>
        <w:pStyle w:val="4"/>
        <w:ind w:left="0"/>
        <w:rPr>
          <w:rFonts w:hint="default" w:ascii="Calibri Light" w:hAnsi="Calibri Light" w:cs="Calibri Light"/>
        </w:rPr>
      </w:pPr>
      <w:r>
        <w:rPr>
          <w:rFonts w:hint="default" w:ascii="Calibri Light" w:hAnsi="Calibri Light" w:cs="Calibri Light"/>
        </w:rPr>
        <w:t>Even as the "Peace on earth," of Luke 2:14, was first "Peace in heaven" (Luke 19:38).</w:t>
      </w:r>
    </w:p>
    <w:p w14:paraId="6C9806CD">
      <w:pPr>
        <w:pStyle w:val="4"/>
        <w:ind w:left="0"/>
        <w:rPr>
          <w:rFonts w:hint="default" w:ascii="Calibri Light" w:hAnsi="Calibri Light" w:cs="Calibri Light"/>
        </w:rPr>
      </w:pPr>
      <w:r>
        <w:rPr>
          <w:rFonts w:hint="default" w:ascii="Calibri Light" w:hAnsi="Calibri Light" w:cs="Calibri Light"/>
        </w:rPr>
        <w:t>正如路加福音2:14的“地上平安”，首先是路加福音19:38的“天上平安”。</w:t>
      </w:r>
    </w:p>
    <w:p w14:paraId="04680FAA">
      <w:pPr>
        <w:pStyle w:val="4"/>
        <w:ind w:left="0"/>
        <w:rPr>
          <w:rFonts w:hint="default" w:ascii="Calibri Light" w:hAnsi="Calibri Light" w:cs="Calibri Light"/>
        </w:rPr>
      </w:pPr>
    </w:p>
    <w:p w14:paraId="055A3B4C">
      <w:pPr>
        <w:pStyle w:val="4"/>
        <w:ind w:left="0"/>
        <w:rPr>
          <w:rFonts w:hint="default" w:ascii="Calibri Light" w:hAnsi="Calibri Light" w:cs="Calibri Light"/>
        </w:rPr>
      </w:pPr>
      <w:r>
        <w:rPr>
          <w:rFonts w:hint="default" w:ascii="Calibri Light" w:hAnsi="Calibri Light" w:cs="Calibri Light"/>
        </w:rPr>
        <w:t>We have already had the words of this Psalm in two others—viz., the 57 and 60.</w:t>
      </w:r>
    </w:p>
    <w:p w14:paraId="0BA7CC6C">
      <w:pPr>
        <w:pStyle w:val="4"/>
        <w:ind w:left="0"/>
        <w:rPr>
          <w:rFonts w:hint="default" w:ascii="Calibri Light" w:hAnsi="Calibri Light" w:cs="Calibri Light"/>
        </w:rPr>
      </w:pPr>
      <w:r>
        <w:rPr>
          <w:rFonts w:hint="default" w:ascii="Calibri Light" w:hAnsi="Calibri Light" w:cs="Calibri Light"/>
        </w:rPr>
        <w:t>我们已经在另外两首诗篇中读过这首诗的词句——即第57篇和第60篇。</w:t>
      </w:r>
    </w:p>
    <w:p w14:paraId="00F0E397">
      <w:pPr>
        <w:pStyle w:val="4"/>
        <w:ind w:left="0"/>
        <w:rPr>
          <w:rFonts w:hint="default" w:ascii="Calibri Light" w:hAnsi="Calibri Light" w:cs="Calibri Light"/>
        </w:rPr>
      </w:pPr>
    </w:p>
    <w:p w14:paraId="1AA21E08">
      <w:pPr>
        <w:pStyle w:val="4"/>
        <w:ind w:left="0"/>
        <w:rPr>
          <w:rFonts w:hint="default" w:ascii="Calibri Light" w:hAnsi="Calibri Light" w:cs="Calibri Light"/>
        </w:rPr>
      </w:pPr>
      <w:r>
        <w:rPr>
          <w:rFonts w:hint="default" w:ascii="Calibri Light" w:hAnsi="Calibri Light" w:cs="Calibri Light"/>
        </w:rPr>
        <w:t>But here the joyful and the triumphant portions of these two are joined in one, to form a lofty melody ("A song, a psalm," like Psa. 30 in the title), celebrating Israel's return and Messiah's triumph.*</w:t>
      </w:r>
    </w:p>
    <w:p w14:paraId="35684E23">
      <w:pPr>
        <w:pStyle w:val="4"/>
        <w:ind w:left="0"/>
        <w:rPr>
          <w:rFonts w:hint="default" w:ascii="Calibri Light" w:hAnsi="Calibri Light" w:cs="Calibri Light"/>
        </w:rPr>
      </w:pPr>
      <w:r>
        <w:rPr>
          <w:rFonts w:hint="default" w:ascii="Calibri Light" w:hAnsi="Calibri Light" w:cs="Calibri Light"/>
        </w:rPr>
        <w:t>但在这里，这两首诗中喜乐和得胜的部分被合为一体，形成了一首高亢的旋律（“一首歌，一首诗”，如诗篇30篇的标题），庆祝以色列的回归和弥赛亚的胜利。*</w:t>
      </w:r>
    </w:p>
    <w:p w14:paraId="7CE4A683">
      <w:pPr>
        <w:pStyle w:val="4"/>
        <w:ind w:left="0"/>
        <w:rPr>
          <w:rFonts w:hint="default" w:ascii="Calibri Light" w:hAnsi="Calibri Light" w:cs="Calibri Light"/>
        </w:rPr>
      </w:pPr>
    </w:p>
    <w:p w14:paraId="36AD88D7">
      <w:pPr>
        <w:pStyle w:val="4"/>
        <w:ind w:left="0"/>
        <w:rPr>
          <w:rFonts w:hint="default" w:ascii="Calibri Light" w:hAnsi="Calibri Light" w:cs="Calibri Light"/>
        </w:rPr>
      </w:pPr>
      <w:r>
        <w:rPr>
          <w:rFonts w:hint="default" w:ascii="Calibri Light" w:hAnsi="Calibri Light" w:cs="Calibri Light"/>
        </w:rPr>
        <w:t>Messiah, and all Israel along with him, and every saint "rejoicing with Jerusalem" (Isa. 65:18), utter this Psalm.</w:t>
      </w:r>
    </w:p>
    <w:p w14:paraId="64A8340C">
      <w:pPr>
        <w:pStyle w:val="4"/>
        <w:ind w:left="0"/>
        <w:rPr>
          <w:rFonts w:hint="default" w:ascii="Calibri Light" w:hAnsi="Calibri Light" w:cs="Calibri Light"/>
        </w:rPr>
      </w:pPr>
      <w:r>
        <w:rPr>
          <w:rFonts w:hint="default" w:ascii="Calibri Light" w:hAnsi="Calibri Light" w:cs="Calibri Light"/>
        </w:rPr>
        <w:t>弥赛亚，和所有以色列人与祂一同，以及每一个“与耶路撒冷一同欢喜”（以赛亚书 65:18）的圣徒，都发出这首诗篇。</w:t>
      </w:r>
    </w:p>
    <w:p w14:paraId="6A02E65A">
      <w:pPr>
        <w:pStyle w:val="4"/>
        <w:ind w:left="0"/>
        <w:rPr>
          <w:rFonts w:hint="default" w:ascii="Calibri Light" w:hAnsi="Calibri Light" w:cs="Calibri Light"/>
        </w:rPr>
      </w:pPr>
    </w:p>
    <w:p w14:paraId="40E1D315">
      <w:pPr>
        <w:pStyle w:val="4"/>
        <w:ind w:left="0"/>
        <w:rPr>
          <w:rFonts w:hint="default" w:ascii="Calibri Light" w:hAnsi="Calibri Light" w:cs="Calibri Light"/>
        </w:rPr>
      </w:pPr>
      <w:r>
        <w:rPr>
          <w:rFonts w:hint="default" w:ascii="Calibri Light" w:hAnsi="Calibri Light" w:cs="Calibri Light"/>
        </w:rPr>
        <w:t>Messiah, as Leader, speaks, in verse 9, in his own name (an intentional variation from Psalm 60:8)—</w:t>
      </w:r>
    </w:p>
    <w:p w14:paraId="22440F97">
      <w:pPr>
        <w:pStyle w:val="4"/>
        <w:ind w:left="0"/>
        <w:rPr>
          <w:rFonts w:hint="default" w:ascii="Calibri Light" w:hAnsi="Calibri Light" w:cs="Calibri Light"/>
        </w:rPr>
      </w:pPr>
      <w:r>
        <w:rPr>
          <w:rFonts w:hint="default" w:ascii="Calibri Light" w:hAnsi="Calibri Light" w:cs="Calibri Light"/>
        </w:rPr>
        <w:t>弥赛亚，作为领袖，在第9节以祂自己的名说话（与诗篇60:8有意的变化）——</w:t>
      </w:r>
    </w:p>
    <w:p w14:paraId="42B7A557">
      <w:pPr>
        <w:pStyle w:val="4"/>
        <w:ind w:left="0"/>
        <w:rPr>
          <w:rFonts w:hint="default" w:ascii="Calibri Light" w:hAnsi="Calibri Light" w:cs="Calibri Light"/>
        </w:rPr>
      </w:pPr>
    </w:p>
    <w:p w14:paraId="719D50AE">
      <w:pPr>
        <w:pStyle w:val="4"/>
        <w:ind w:left="0"/>
        <w:rPr>
          <w:rFonts w:hint="default" w:ascii="Calibri Light" w:hAnsi="Calibri Light" w:cs="Calibri Light"/>
        </w:rPr>
      </w:pPr>
      <w:r>
        <w:rPr>
          <w:rFonts w:hint="default" w:ascii="Calibri Light" w:hAnsi="Calibri Light" w:cs="Calibri Light"/>
        </w:rPr>
        <w:t>"Moab I will use as a vessel in which to wash my feet (when the journey is over),</w:t>
      </w:r>
    </w:p>
    <w:p w14:paraId="0FE3FA5B">
      <w:pPr>
        <w:pStyle w:val="4"/>
        <w:ind w:left="0"/>
        <w:rPr>
          <w:rFonts w:hint="default" w:ascii="Calibri Light" w:hAnsi="Calibri Light" w:cs="Calibri Light"/>
        </w:rPr>
      </w:pPr>
      <w:r>
        <w:rPr>
          <w:rFonts w:hint="default" w:ascii="Calibri Light" w:hAnsi="Calibri Light" w:cs="Calibri Light"/>
        </w:rPr>
        <w:t>“摩押是我的沐浴盆（当旅程结束时），</w:t>
      </w:r>
    </w:p>
    <w:p w14:paraId="43B8C3E8">
      <w:pPr>
        <w:pStyle w:val="4"/>
        <w:ind w:left="0"/>
        <w:rPr>
          <w:rFonts w:hint="default" w:ascii="Calibri Light" w:hAnsi="Calibri Light" w:cs="Calibri Light"/>
        </w:rPr>
      </w:pPr>
    </w:p>
    <w:p w14:paraId="462A7CD2">
      <w:pPr>
        <w:pStyle w:val="4"/>
        <w:ind w:left="0"/>
        <w:rPr>
          <w:rFonts w:hint="default" w:ascii="Calibri Light" w:hAnsi="Calibri Light" w:cs="Calibri Light"/>
        </w:rPr>
      </w:pPr>
      <w:r>
        <w:rPr>
          <w:rFonts w:hint="default" w:ascii="Calibri Light" w:hAnsi="Calibri Light" w:cs="Calibri Light"/>
        </w:rPr>
        <w:t>Over Edom I will cast my shoe (as one does to his servant), Over Philistia I will raise the shout of joy."</w:t>
      </w:r>
    </w:p>
    <w:p w14:paraId="7CF57083">
      <w:pPr>
        <w:pStyle w:val="4"/>
        <w:ind w:left="0"/>
        <w:rPr>
          <w:rFonts w:hint="default" w:ascii="Calibri Light" w:hAnsi="Calibri Light" w:cs="Calibri Light"/>
        </w:rPr>
      </w:pPr>
      <w:r>
        <w:rPr>
          <w:rFonts w:hint="default" w:ascii="Calibri Light" w:hAnsi="Calibri Light" w:cs="Calibri Light"/>
        </w:rPr>
        <w:t>我要向以东抛鞋（如同人对待他的仆人），我要因非利士夸胜。”</w:t>
      </w:r>
    </w:p>
    <w:p w14:paraId="0ED6E0B4">
      <w:pPr>
        <w:pStyle w:val="4"/>
        <w:ind w:left="0"/>
        <w:rPr>
          <w:rFonts w:hint="default" w:ascii="Calibri Light" w:hAnsi="Calibri Light" w:cs="Calibri Light"/>
        </w:rPr>
      </w:pPr>
    </w:p>
    <w:p w14:paraId="159F79B1">
      <w:pPr>
        <w:pStyle w:val="4"/>
        <w:ind w:left="0"/>
        <w:rPr>
          <w:rFonts w:hint="default" w:ascii="Calibri Light" w:hAnsi="Calibri Light" w:cs="Calibri Light"/>
        </w:rPr>
      </w:pPr>
      <w:r>
        <w:rPr>
          <w:rFonts w:hint="default" w:ascii="Calibri Light" w:hAnsi="Calibri Light" w:cs="Calibri Light"/>
        </w:rPr>
        <w:t>Both in this Psalm and Psalm 60, the words in verse 10—"Who shall lead me?"—are in the present participle, ֵבלוֹי מִי—"Who is my leader?"—thus admitting of application to the past, while they may be prospective also; like the expression in Heb. 13:7, "Remember Τῶν ἡγουμέων ὑμῶν," your rules.</w:t>
      </w:r>
    </w:p>
    <w:p w14:paraId="233D472F">
      <w:pPr>
        <w:pStyle w:val="4"/>
        <w:ind w:left="0"/>
        <w:rPr>
          <w:rFonts w:hint="default" w:ascii="Calibri Light" w:hAnsi="Calibri Light" w:cs="Calibri Light"/>
        </w:rPr>
      </w:pPr>
      <w:r>
        <w:rPr>
          <w:rFonts w:hint="default" w:ascii="Calibri Light" w:hAnsi="Calibri Light" w:cs="Calibri Light"/>
        </w:rPr>
        <w:t>在这首诗篇和诗篇60篇中，第10节的话语——“谁能领我？”——都是现在分词，ֵבלוֹי מִי——“谁是我的领袖？”——因此既可以应用于过去，也可以是前瞻性的；如同希伯来书13:7中的表达，“要记念 Τῶν ἡγουμέων ὑμῶν”，你们的引导者。</w:t>
      </w:r>
    </w:p>
    <w:p w14:paraId="5FC6EA71">
      <w:pPr>
        <w:pStyle w:val="4"/>
        <w:ind w:left="0"/>
        <w:rPr>
          <w:rFonts w:hint="default" w:ascii="Calibri Light" w:hAnsi="Calibri Light" w:cs="Calibri Light"/>
        </w:rPr>
      </w:pPr>
    </w:p>
    <w:p w14:paraId="70C368EF">
      <w:pPr>
        <w:pStyle w:val="4"/>
        <w:ind w:left="0"/>
        <w:rPr>
          <w:rFonts w:hint="default" w:ascii="Calibri Light" w:hAnsi="Calibri Light" w:cs="Calibri Light"/>
        </w:rPr>
      </w:pPr>
      <w:r>
        <w:rPr>
          <w:rFonts w:hint="default" w:ascii="Calibri Light" w:hAnsi="Calibri Light" w:cs="Calibri Light"/>
        </w:rPr>
        <w:t>The speaker asks—</w:t>
      </w:r>
    </w:p>
    <w:p w14:paraId="60ED90B4">
      <w:pPr>
        <w:pStyle w:val="4"/>
        <w:ind w:left="0"/>
        <w:rPr>
          <w:rFonts w:hint="default" w:ascii="Calibri Light" w:hAnsi="Calibri Light" w:cs="Calibri Light"/>
        </w:rPr>
      </w:pPr>
      <w:r>
        <w:rPr>
          <w:rFonts w:hint="default" w:ascii="Calibri Light" w:hAnsi="Calibri Light" w:cs="Calibri Light"/>
        </w:rPr>
        <w:t>说话者问——</w:t>
      </w:r>
    </w:p>
    <w:p w14:paraId="085C8152">
      <w:pPr>
        <w:pStyle w:val="4"/>
        <w:ind w:left="0"/>
        <w:rPr>
          <w:rFonts w:hint="default" w:ascii="Calibri Light" w:hAnsi="Calibri Light" w:cs="Calibri Light"/>
        </w:rPr>
      </w:pPr>
    </w:p>
    <w:p w14:paraId="30B70B91">
      <w:pPr>
        <w:pStyle w:val="4"/>
        <w:ind w:left="0"/>
        <w:rPr>
          <w:rFonts w:hint="default" w:ascii="Calibri Light" w:hAnsi="Calibri Light" w:cs="Calibri Light"/>
        </w:rPr>
      </w:pPr>
      <w:r>
        <w:rPr>
          <w:rFonts w:hint="default" w:ascii="Calibri Light" w:hAnsi="Calibri Light" w:cs="Calibri Light"/>
        </w:rPr>
        <w:t>"Who is he that leadeth me to the strong city? Who hath led me into Edom?</w:t>
      </w:r>
    </w:p>
    <w:p w14:paraId="0FCA96AB">
      <w:pPr>
        <w:pStyle w:val="4"/>
        <w:ind w:left="0"/>
        <w:rPr>
          <w:rFonts w:hint="default" w:ascii="Calibri Light" w:hAnsi="Calibri Light" w:cs="Calibri Light"/>
        </w:rPr>
      </w:pPr>
      <w:r>
        <w:rPr>
          <w:rFonts w:hint="default" w:ascii="Calibri Light" w:hAnsi="Calibri Light" w:cs="Calibri Light"/>
        </w:rPr>
        <w:t>“谁能领我到坚固城？谁曾引我到以东地？</w:t>
      </w:r>
    </w:p>
    <w:p w14:paraId="230791F9">
      <w:pPr>
        <w:pStyle w:val="4"/>
        <w:ind w:left="0"/>
        <w:rPr>
          <w:rFonts w:hint="default" w:ascii="Calibri Light" w:hAnsi="Calibri Light" w:cs="Calibri Light"/>
        </w:rPr>
      </w:pPr>
    </w:p>
    <w:p w14:paraId="1A1705A4">
      <w:pPr>
        <w:pStyle w:val="4"/>
        <w:ind w:left="0"/>
        <w:rPr>
          <w:rFonts w:hint="default" w:ascii="Calibri Light" w:hAnsi="Calibri Light" w:cs="Calibri Light"/>
        </w:rPr>
      </w:pPr>
      <w:r>
        <w:rPr>
          <w:rFonts w:hint="default" w:ascii="Calibri Light" w:hAnsi="Calibri Light" w:cs="Calibri Light"/>
        </w:rPr>
        <w:t>Is it not thou, O God, who hadst rejected us, And didst not go forth with our armies?"</w:t>
      </w:r>
    </w:p>
    <w:p w14:paraId="4911048E">
      <w:pPr>
        <w:pStyle w:val="4"/>
        <w:ind w:left="0"/>
        <w:rPr>
          <w:rFonts w:hint="default" w:ascii="Calibri Light" w:hAnsi="Calibri Light" w:cs="Calibri Light"/>
        </w:rPr>
      </w:pPr>
      <w:r>
        <w:rPr>
          <w:rFonts w:hint="default" w:ascii="Calibri Light" w:hAnsi="Calibri Light" w:cs="Calibri Light"/>
        </w:rPr>
        <w:t>神啊，岂不是祢丢弃了我们，不和我们的军队同去吗？”</w:t>
      </w:r>
    </w:p>
    <w:p w14:paraId="25C630DA">
      <w:pPr>
        <w:pStyle w:val="4"/>
        <w:ind w:left="0"/>
        <w:rPr>
          <w:rFonts w:hint="default" w:ascii="Calibri Light" w:hAnsi="Calibri Light" w:cs="Calibri Light"/>
        </w:rPr>
      </w:pPr>
    </w:p>
    <w:p w14:paraId="26DCF364">
      <w:pPr>
        <w:pStyle w:val="4"/>
        <w:ind w:left="0"/>
        <w:rPr>
          <w:rFonts w:hint="default" w:ascii="Calibri Light" w:hAnsi="Calibri Light" w:cs="Calibri Light"/>
        </w:rPr>
      </w:pPr>
      <w:r>
        <w:rPr>
          <w:rFonts w:hint="default" w:ascii="Calibri Light" w:hAnsi="Calibri Light" w:cs="Calibri Light"/>
        </w:rPr>
        <w:t>Then, going forward in the Lord's name, and renouncing man's strength, He and His enter on possession, saying—</w:t>
      </w:r>
    </w:p>
    <w:p w14:paraId="588D5DE5">
      <w:pPr>
        <w:pStyle w:val="4"/>
        <w:ind w:left="0"/>
        <w:rPr>
          <w:rFonts w:hint="default" w:ascii="Calibri Light" w:hAnsi="Calibri Light" w:cs="Calibri Light"/>
        </w:rPr>
      </w:pPr>
      <w:r>
        <w:rPr>
          <w:rFonts w:hint="default" w:ascii="Calibri Light" w:hAnsi="Calibri Light" w:cs="Calibri Light"/>
        </w:rPr>
        <w:t>然后，奉主的名，放弃人的力量，祂和祂的子民进入产业，说——</w:t>
      </w:r>
    </w:p>
    <w:p w14:paraId="4FF62CF5">
      <w:pPr>
        <w:pStyle w:val="4"/>
        <w:ind w:left="0"/>
        <w:rPr>
          <w:rFonts w:hint="default" w:ascii="Calibri Light" w:hAnsi="Calibri Light" w:cs="Calibri Light"/>
        </w:rPr>
      </w:pPr>
    </w:p>
    <w:p w14:paraId="4440686A">
      <w:pPr>
        <w:pStyle w:val="4"/>
        <w:ind w:left="0"/>
        <w:rPr>
          <w:rFonts w:hint="default" w:ascii="Calibri Light" w:hAnsi="Calibri Light" w:cs="Calibri Light"/>
        </w:rPr>
      </w:pPr>
      <w:r>
        <w:rPr>
          <w:rFonts w:hint="default" w:ascii="Calibri Light" w:hAnsi="Calibri Light" w:cs="Calibri Light"/>
        </w:rPr>
        <w:t>"Through God we shall do valiantly;</w:t>
      </w:r>
    </w:p>
    <w:p w14:paraId="3986F58F">
      <w:pPr>
        <w:pStyle w:val="4"/>
        <w:ind w:left="0"/>
        <w:rPr>
          <w:rFonts w:hint="default" w:ascii="Calibri Light" w:hAnsi="Calibri Light" w:cs="Calibri Light"/>
        </w:rPr>
      </w:pPr>
      <w:r>
        <w:rPr>
          <w:rFonts w:hint="default" w:ascii="Calibri Light" w:hAnsi="Calibri Light" w:cs="Calibri Light"/>
        </w:rPr>
        <w:t>“靠着神，我们必行大事；</w:t>
      </w:r>
    </w:p>
    <w:p w14:paraId="09BAA637">
      <w:pPr>
        <w:pStyle w:val="4"/>
        <w:ind w:left="0"/>
        <w:rPr>
          <w:rFonts w:hint="default" w:ascii="Calibri Light" w:hAnsi="Calibri Light" w:cs="Calibri Light"/>
        </w:rPr>
      </w:pPr>
    </w:p>
    <w:p w14:paraId="2A26EF42">
      <w:pPr>
        <w:pStyle w:val="4"/>
        <w:ind w:left="0"/>
        <w:rPr>
          <w:rFonts w:hint="default" w:ascii="Calibri Light" w:hAnsi="Calibri Light" w:cs="Calibri Light"/>
        </w:rPr>
      </w:pPr>
      <w:r>
        <w:rPr>
          <w:rFonts w:hint="default" w:ascii="Calibri Light" w:hAnsi="Calibri Light" w:cs="Calibri Light"/>
        </w:rPr>
        <w:t>He it is that treads down our enemies."</w:t>
      </w:r>
    </w:p>
    <w:p w14:paraId="36A5E2C3">
      <w:pPr>
        <w:pStyle w:val="4"/>
        <w:ind w:left="0"/>
        <w:rPr>
          <w:rFonts w:hint="default" w:ascii="Calibri Light" w:hAnsi="Calibri Light" w:cs="Calibri Light"/>
        </w:rPr>
      </w:pPr>
      <w:r>
        <w:rPr>
          <w:rFonts w:hint="default" w:ascii="Calibri Light" w:hAnsi="Calibri Light" w:cs="Calibri Light"/>
        </w:rPr>
        <w:t>是祂践踏我们的敌人。”</w:t>
      </w:r>
    </w:p>
    <w:p w14:paraId="66CDFF83">
      <w:pPr>
        <w:pStyle w:val="4"/>
        <w:ind w:left="0"/>
        <w:rPr>
          <w:rFonts w:hint="default" w:ascii="Calibri Light" w:hAnsi="Calibri Light" w:cs="Calibri Light"/>
        </w:rPr>
      </w:pPr>
    </w:p>
    <w:p w14:paraId="496779BC">
      <w:pPr>
        <w:pStyle w:val="4"/>
        <w:ind w:left="0"/>
        <w:rPr>
          <w:rFonts w:hint="default" w:ascii="Calibri Light" w:hAnsi="Calibri Light" w:cs="Calibri Light"/>
        </w:rPr>
      </w:pPr>
      <w:r>
        <w:rPr>
          <w:rFonts w:hint="default" w:ascii="Calibri Light" w:hAnsi="Calibri Light" w:cs="Calibri Light"/>
        </w:rPr>
        <w:t>"It is he that bruises Satan under our feet." may every saint reply; and, when Israel's day has come, every saint shall find himself blessed in their blessing.</w:t>
      </w:r>
    </w:p>
    <w:p w14:paraId="70D90D1D">
      <w:pPr>
        <w:pStyle w:val="4"/>
        <w:ind w:left="0"/>
        <w:rPr>
          <w:rFonts w:hint="default" w:ascii="Calibri Light" w:hAnsi="Calibri Light" w:cs="Calibri Light"/>
        </w:rPr>
      </w:pPr>
      <w:r>
        <w:rPr>
          <w:rFonts w:hint="default" w:ascii="Calibri Light" w:hAnsi="Calibri Light" w:cs="Calibri Light"/>
        </w:rPr>
        <w:t>“是祂将撒旦践踏在我们脚下。”每一个圣徒都可以如此回答；当以色列的日子来到时，每一个圣徒都将发现自己在他们的祝福中蒙福。</w:t>
      </w:r>
    </w:p>
    <w:p w14:paraId="5CD3C466">
      <w:pPr>
        <w:pStyle w:val="4"/>
        <w:ind w:left="0"/>
        <w:rPr>
          <w:rFonts w:hint="default" w:ascii="Calibri Light" w:hAnsi="Calibri Light" w:cs="Calibri Light"/>
        </w:rPr>
      </w:pPr>
    </w:p>
    <w:p w14:paraId="5A42C639">
      <w:pPr>
        <w:pStyle w:val="4"/>
        <w:ind w:left="0"/>
        <w:rPr>
          <w:rFonts w:hint="default" w:ascii="Calibri Light" w:hAnsi="Calibri Light" w:cs="Calibri Light"/>
        </w:rPr>
      </w:pPr>
      <w:r>
        <w:rPr>
          <w:rFonts w:hint="default" w:ascii="Calibri Light" w:hAnsi="Calibri Light" w:cs="Calibri Light"/>
        </w:rPr>
        <w:t>And so shall the Church join</w:t>
      </w:r>
    </w:p>
    <w:p w14:paraId="5ADE04BC">
      <w:pPr>
        <w:pStyle w:val="4"/>
        <w:ind w:left="0"/>
        <w:rPr>
          <w:rFonts w:hint="default" w:ascii="Calibri Light" w:hAnsi="Calibri Light" w:cs="Calibri Light"/>
        </w:rPr>
      </w:pPr>
      <w:r>
        <w:rPr>
          <w:rFonts w:hint="default" w:ascii="Calibri Light" w:hAnsi="Calibri Light" w:cs="Calibri Light"/>
        </w:rPr>
        <w:t>教会也必如此加入</w:t>
      </w:r>
    </w:p>
    <w:p w14:paraId="73DCECCA">
      <w:pPr>
        <w:pStyle w:val="4"/>
        <w:ind w:left="0"/>
        <w:rPr>
          <w:rFonts w:hint="default" w:ascii="Calibri Light" w:hAnsi="Calibri Light" w:cs="Calibri Light"/>
        </w:rPr>
      </w:pPr>
    </w:p>
    <w:p w14:paraId="09C632FE">
      <w:pPr>
        <w:pStyle w:val="4"/>
        <w:ind w:left="0"/>
        <w:rPr>
          <w:rFonts w:hint="default" w:ascii="Calibri Light" w:hAnsi="Calibri Light" w:cs="Calibri Light"/>
        </w:rPr>
      </w:pPr>
      <w:r>
        <w:rPr>
          <w:rFonts w:hint="default" w:ascii="Calibri Light" w:hAnsi="Calibri Light" w:cs="Calibri Light"/>
        </w:rPr>
        <w:t>Messiah, in behalf of restored Israel, raising the shout of victory.</w:t>
      </w:r>
    </w:p>
    <w:p w14:paraId="734D67AE">
      <w:pPr>
        <w:pStyle w:val="4"/>
        <w:ind w:left="0"/>
        <w:rPr>
          <w:rFonts w:hint="default" w:ascii="Calibri Light" w:hAnsi="Calibri Light" w:cs="Calibri Light"/>
        </w:rPr>
      </w:pPr>
      <w:r>
        <w:rPr>
          <w:rFonts w:hint="default" w:ascii="Calibri Light" w:hAnsi="Calibri Light" w:cs="Calibri Light"/>
        </w:rPr>
        <w:t>弥赛亚，为复兴的以色列，发出胜利的呐喊。</w:t>
      </w:r>
    </w:p>
    <w:p w14:paraId="78D71AF9">
      <w:pPr>
        <w:pStyle w:val="4"/>
        <w:ind w:left="0"/>
        <w:rPr>
          <w:rFonts w:hint="default" w:ascii="Calibri Light" w:hAnsi="Calibri Light" w:cs="Calibri Light"/>
        </w:rPr>
      </w:pPr>
    </w:p>
    <w:p w14:paraId="491A46D6">
      <w:pPr>
        <w:pStyle w:val="2"/>
        <w:bidi w:val="0"/>
        <w:rPr>
          <w:rFonts w:hint="default"/>
        </w:rPr>
      </w:pPr>
      <w:r>
        <w:rPr>
          <w:rFonts w:hint="default"/>
        </w:rPr>
        <w:t>PSALM 109</w:t>
      </w:r>
    </w:p>
    <w:p w14:paraId="7C145724">
      <w:pPr>
        <w:pStyle w:val="2"/>
        <w:bidi w:val="0"/>
        <w:rPr>
          <w:rFonts w:hint="default"/>
        </w:rPr>
      </w:pPr>
      <w:r>
        <w:rPr>
          <w:rFonts w:hint="default"/>
        </w:rPr>
        <w:t>诗篇 109</w:t>
      </w:r>
    </w:p>
    <w:p w14:paraId="4A93CB0F">
      <w:pPr>
        <w:pStyle w:val="4"/>
        <w:ind w:left="0"/>
        <w:rPr>
          <w:rFonts w:hint="default" w:ascii="Calibri Light" w:hAnsi="Calibri Light" w:cs="Calibri Light"/>
        </w:rPr>
      </w:pPr>
    </w:p>
    <w:p w14:paraId="0580B73C">
      <w:pPr>
        <w:pStyle w:val="4"/>
        <w:ind w:left="0"/>
        <w:rPr>
          <w:rFonts w:hint="default" w:ascii="Calibri Light" w:hAnsi="Calibri Light" w:cs="Calibri Light"/>
        </w:rPr>
      </w:pPr>
      <w:r>
        <w:rPr>
          <w:rFonts w:hint="default" w:ascii="Calibri Light" w:hAnsi="Calibri Light" w:cs="Calibri Light"/>
        </w:rPr>
        <w:t>1–31 A SERIES of four connected Psalms commences here, beginning with Messiah in his low estate.</w:t>
      </w:r>
    </w:p>
    <w:p w14:paraId="6A749872">
      <w:pPr>
        <w:pStyle w:val="4"/>
        <w:ind w:left="0"/>
        <w:rPr>
          <w:rFonts w:hint="default" w:ascii="Calibri Light" w:hAnsi="Calibri Light" w:cs="Calibri Light"/>
        </w:rPr>
      </w:pPr>
      <w:r>
        <w:rPr>
          <w:rFonts w:hint="default" w:ascii="Calibri Light" w:hAnsi="Calibri Light" w:cs="Calibri Light"/>
        </w:rPr>
        <w:t>1–31 这里开始了一个由四首相关诗篇组成的系列，始于弥赛亚的卑微景况。</w:t>
      </w:r>
    </w:p>
    <w:p w14:paraId="65C83999">
      <w:pPr>
        <w:pStyle w:val="4"/>
        <w:ind w:left="0"/>
        <w:rPr>
          <w:rFonts w:hint="default" w:ascii="Calibri Light" w:hAnsi="Calibri Light" w:cs="Calibri Light"/>
        </w:rPr>
      </w:pPr>
    </w:p>
    <w:p w14:paraId="3C9E4C09">
      <w:pPr>
        <w:pStyle w:val="4"/>
        <w:ind w:left="0"/>
        <w:rPr>
          <w:rFonts w:hint="default" w:ascii="Calibri Light" w:hAnsi="Calibri Light" w:cs="Calibri Light"/>
        </w:rPr>
      </w:pPr>
      <w:r>
        <w:rPr>
          <w:rFonts w:hint="default" w:ascii="Calibri Light" w:hAnsi="Calibri Light" w:cs="Calibri Light"/>
        </w:rPr>
        <w:t>It is an observation as old as the days of the Fathers, that this Psalm presents to us "The sufferings of Christ," and the Psalm that succeeds celebrates "The glory that should follow."</w:t>
      </w:r>
    </w:p>
    <w:p w14:paraId="76B9BA15">
      <w:pPr>
        <w:pStyle w:val="4"/>
        <w:ind w:left="0"/>
        <w:rPr>
          <w:rFonts w:hint="default" w:ascii="Calibri Light" w:hAnsi="Calibri Light" w:cs="Calibri Light"/>
        </w:rPr>
      </w:pPr>
      <w:r>
        <w:rPr>
          <w:rFonts w:hint="default" w:ascii="Calibri Light" w:hAnsi="Calibri Light" w:cs="Calibri Light"/>
        </w:rPr>
        <w:t>这是一个与教父时代同样古老的观察，即这首诗篇向我们呈现了“基督的苦难”，而接下来的诗篇则颂扬了“将要来的荣耀”。</w:t>
      </w:r>
    </w:p>
    <w:p w14:paraId="02AE169F">
      <w:pPr>
        <w:pStyle w:val="4"/>
        <w:ind w:left="0"/>
        <w:rPr>
          <w:rFonts w:hint="default" w:ascii="Calibri Light" w:hAnsi="Calibri Light" w:cs="Calibri Light"/>
        </w:rPr>
      </w:pPr>
    </w:p>
    <w:p w14:paraId="069B0538">
      <w:pPr>
        <w:pStyle w:val="4"/>
        <w:ind w:left="0"/>
        <w:rPr>
          <w:rFonts w:hint="default" w:ascii="Calibri Light" w:hAnsi="Calibri Light" w:cs="Calibri Light"/>
        </w:rPr>
      </w:pPr>
      <w:r>
        <w:rPr>
          <w:rFonts w:hint="default" w:ascii="Calibri Light" w:hAnsi="Calibri Light" w:cs="Calibri Light"/>
        </w:rPr>
        <w:t>We here descend into the Valley of Humiliation, that we may look up from thence to the height of Exaltation.</w:t>
      </w:r>
    </w:p>
    <w:p w14:paraId="396E2C62">
      <w:pPr>
        <w:pStyle w:val="4"/>
        <w:ind w:left="0"/>
        <w:rPr>
          <w:rFonts w:hint="default" w:ascii="Calibri Light" w:hAnsi="Calibri Light" w:cs="Calibri Light"/>
        </w:rPr>
      </w:pPr>
      <w:r>
        <w:rPr>
          <w:rFonts w:hint="default" w:ascii="Calibri Light" w:hAnsi="Calibri Light" w:cs="Calibri Light"/>
        </w:rPr>
        <w:t>我们在这里下到卑微之谷，好从那里仰望高举之巅。</w:t>
      </w:r>
    </w:p>
    <w:p w14:paraId="6462123A">
      <w:pPr>
        <w:pStyle w:val="4"/>
        <w:ind w:left="0"/>
        <w:rPr>
          <w:rFonts w:hint="default" w:ascii="Calibri Light" w:hAnsi="Calibri Light" w:cs="Calibri Light"/>
        </w:rPr>
      </w:pPr>
    </w:p>
    <w:p w14:paraId="5114F456">
      <w:pPr>
        <w:pStyle w:val="4"/>
        <w:ind w:left="0"/>
        <w:rPr>
          <w:rFonts w:hint="default" w:ascii="Calibri Light" w:hAnsi="Calibri Light" w:cs="Calibri Light"/>
        </w:rPr>
      </w:pPr>
      <w:r>
        <w:rPr>
          <w:rFonts w:hint="default" w:ascii="Calibri Light" w:hAnsi="Calibri Light" w:cs="Calibri Light"/>
        </w:rPr>
        <w:t>Christ is here enduring the contradiction of sinners, and at last meeting with the traitor.</w:t>
      </w:r>
    </w:p>
    <w:p w14:paraId="6243CA40">
      <w:pPr>
        <w:pStyle w:val="4"/>
        <w:ind w:left="0"/>
        <w:rPr>
          <w:rFonts w:hint="default" w:ascii="Calibri Light" w:hAnsi="Calibri Light" w:cs="Calibri Light"/>
        </w:rPr>
      </w:pPr>
      <w:r>
        <w:rPr>
          <w:rFonts w:hint="default" w:ascii="Calibri Light" w:hAnsi="Calibri Light" w:cs="Calibri Light"/>
        </w:rPr>
        <w:t>基督在这里忍受着罪人的顶撞，并最终遇见了那叛徒。</w:t>
      </w:r>
    </w:p>
    <w:p w14:paraId="7A2A1A86">
      <w:pPr>
        <w:pStyle w:val="4"/>
        <w:ind w:left="0"/>
        <w:rPr>
          <w:rFonts w:hint="default" w:ascii="Calibri Light" w:hAnsi="Calibri Light" w:cs="Calibri Light"/>
        </w:rPr>
      </w:pPr>
    </w:p>
    <w:p w14:paraId="5F1D112F">
      <w:pPr>
        <w:pStyle w:val="4"/>
        <w:ind w:left="0"/>
        <w:rPr>
          <w:rFonts w:hint="default" w:ascii="Calibri Light" w:hAnsi="Calibri Light" w:cs="Calibri Light"/>
        </w:rPr>
      </w:pPr>
      <w:r>
        <w:rPr>
          <w:rFonts w:hint="default" w:ascii="Calibri Light" w:hAnsi="Calibri Light" w:cs="Calibri Light"/>
        </w:rPr>
        <w:t>"Et tu, Brute!" is the tone of the complaint.</w:t>
      </w:r>
    </w:p>
    <w:p w14:paraId="533F0154">
      <w:pPr>
        <w:pStyle w:val="4"/>
        <w:ind w:left="0"/>
        <w:rPr>
          <w:rFonts w:hint="default" w:ascii="Calibri Light" w:hAnsi="Calibri Light" w:cs="Calibri Light"/>
        </w:rPr>
      </w:pPr>
      <w:r>
        <w:rPr>
          <w:rFonts w:hint="default" w:ascii="Calibri Light" w:hAnsi="Calibri Light" w:cs="Calibri Light"/>
        </w:rPr>
        <w:t>“你也是吗，布鲁图！”是这怨言的语调。</w:t>
      </w:r>
    </w:p>
    <w:p w14:paraId="6AAA6706">
      <w:pPr>
        <w:pStyle w:val="4"/>
        <w:ind w:left="0"/>
        <w:rPr>
          <w:rFonts w:hint="default" w:ascii="Calibri Light" w:hAnsi="Calibri Light" w:cs="Calibri Light"/>
        </w:rPr>
      </w:pPr>
    </w:p>
    <w:p w14:paraId="4C457AB5">
      <w:pPr>
        <w:pStyle w:val="4"/>
        <w:ind w:left="0"/>
        <w:rPr>
          <w:rFonts w:hint="default" w:ascii="Calibri Light" w:hAnsi="Calibri Light" w:cs="Calibri Light"/>
        </w:rPr>
      </w:pPr>
      <w:r>
        <w:rPr>
          <w:rFonts w:hint="default" w:ascii="Calibri Light" w:hAnsi="Calibri Light" w:cs="Calibri Light"/>
        </w:rPr>
        <w:t>The Fathers called it "the Iscariotic Psalm," because so specially applied by Peter (Acts 1:16–20) to Judas.</w:t>
      </w:r>
    </w:p>
    <w:p w14:paraId="518923CF">
      <w:pPr>
        <w:pStyle w:val="4"/>
        <w:ind w:left="0"/>
        <w:rPr>
          <w:rFonts w:hint="default" w:ascii="Calibri Light" w:hAnsi="Calibri Light" w:cs="Calibri Light"/>
        </w:rPr>
      </w:pPr>
      <w:r>
        <w:rPr>
          <w:rFonts w:hint="default" w:ascii="Calibri Light" w:hAnsi="Calibri Light" w:cs="Calibri Light"/>
        </w:rPr>
        <w:t>教父们称之为“加略人诗篇”，因为彼得（使徒行传 1:16-20）特别将其应用于犹大。</w:t>
      </w:r>
    </w:p>
    <w:p w14:paraId="79B869ED">
      <w:pPr>
        <w:pStyle w:val="4"/>
        <w:ind w:left="0"/>
        <w:rPr>
          <w:rFonts w:hint="default" w:ascii="Calibri Light" w:hAnsi="Calibri Light" w:cs="Calibri Light"/>
        </w:rPr>
      </w:pPr>
    </w:p>
    <w:p w14:paraId="637B7F8B">
      <w:pPr>
        <w:pStyle w:val="4"/>
        <w:ind w:left="0"/>
        <w:rPr>
          <w:rFonts w:hint="default" w:ascii="Calibri Light" w:hAnsi="Calibri Light" w:cs="Calibri Light"/>
        </w:rPr>
      </w:pPr>
      <w:r>
        <w:rPr>
          <w:rFonts w:hint="default" w:ascii="Calibri Light" w:hAnsi="Calibri Light" w:cs="Calibri Light"/>
        </w:rPr>
        <w:t>We may consider Judas, at the same time, as the virtual head of the Jewish nation in their daring attempt to dethrone the Son of God.</w:t>
      </w:r>
    </w:p>
    <w:p w14:paraId="4FC017A6">
      <w:pPr>
        <w:pStyle w:val="4"/>
        <w:ind w:left="0"/>
        <w:rPr>
          <w:rFonts w:hint="default" w:ascii="Calibri Light" w:hAnsi="Calibri Light" w:cs="Calibri Light"/>
        </w:rPr>
      </w:pPr>
      <w:r>
        <w:rPr>
          <w:rFonts w:hint="default" w:ascii="Calibri Light" w:hAnsi="Calibri Light" w:cs="Calibri Light"/>
        </w:rPr>
        <w:t>我们同时可以认为，犹大实际上是犹太民族的领袖，他们大胆地试图废黜神的儿子。</w:t>
      </w:r>
    </w:p>
    <w:p w14:paraId="1B1E3A73">
      <w:pPr>
        <w:pStyle w:val="4"/>
        <w:ind w:left="0"/>
        <w:rPr>
          <w:rFonts w:hint="default" w:ascii="Calibri Light" w:hAnsi="Calibri Light" w:cs="Calibri Light"/>
        </w:rPr>
      </w:pPr>
    </w:p>
    <w:p w14:paraId="6C0AFC6C">
      <w:pPr>
        <w:pStyle w:val="4"/>
        <w:ind w:left="0"/>
        <w:rPr>
          <w:rFonts w:hint="default" w:ascii="Calibri Light" w:hAnsi="Calibri Light" w:cs="Calibri Light"/>
        </w:rPr>
      </w:pPr>
      <w:r>
        <w:rPr>
          <w:rFonts w:hint="default" w:ascii="Calibri Light" w:hAnsi="Calibri Light" w:cs="Calibri Light"/>
        </w:rPr>
        <w:t>The doom pronounced, and the reasons for it, apply to the Jews as a nation, as well as to the leader of the band who took Jesus.</w:t>
      </w:r>
    </w:p>
    <w:p w14:paraId="65AFF0D1">
      <w:pPr>
        <w:pStyle w:val="4"/>
        <w:ind w:left="0"/>
        <w:rPr>
          <w:rFonts w:hint="default" w:ascii="Calibri Light" w:hAnsi="Calibri Light" w:cs="Calibri Light"/>
        </w:rPr>
      </w:pPr>
      <w:r>
        <w:rPr>
          <w:rFonts w:hint="default" w:ascii="Calibri Light" w:hAnsi="Calibri Light" w:cs="Calibri Light"/>
        </w:rPr>
        <w:t>所宣告的厄运，及其原因，不仅适用于那个捉拿耶稣的团队的领袖，也适用于作为一个民族的犹太人。</w:t>
      </w:r>
    </w:p>
    <w:p w14:paraId="051580EC">
      <w:pPr>
        <w:pStyle w:val="4"/>
        <w:ind w:left="0"/>
        <w:rPr>
          <w:rFonts w:hint="default" w:ascii="Calibri Light" w:hAnsi="Calibri Light" w:cs="Calibri Light"/>
        </w:rPr>
      </w:pPr>
    </w:p>
    <w:p w14:paraId="6A1F5EE0">
      <w:pPr>
        <w:pStyle w:val="4"/>
        <w:ind w:left="0"/>
        <w:rPr>
          <w:rFonts w:hint="default" w:ascii="Calibri Light" w:hAnsi="Calibri Light" w:cs="Calibri Light"/>
        </w:rPr>
      </w:pPr>
      <w:r>
        <w:rPr>
          <w:rFonts w:hint="default" w:ascii="Calibri Light" w:hAnsi="Calibri Light" w:cs="Calibri Light"/>
        </w:rPr>
        <w:t>In the words of verse 1,</w:t>
      </w:r>
    </w:p>
    <w:p w14:paraId="3245ACE6">
      <w:pPr>
        <w:pStyle w:val="4"/>
        <w:ind w:left="0"/>
        <w:rPr>
          <w:rFonts w:hint="default" w:ascii="Calibri Light" w:hAnsi="Calibri Light" w:cs="Calibri Light"/>
        </w:rPr>
      </w:pPr>
      <w:r>
        <w:rPr>
          <w:rFonts w:hint="default" w:ascii="Calibri Light" w:hAnsi="Calibri Light" w:cs="Calibri Light"/>
        </w:rPr>
        <w:t>在第1节的话语中，</w:t>
      </w:r>
    </w:p>
    <w:p w14:paraId="72972418">
      <w:pPr>
        <w:pStyle w:val="4"/>
        <w:ind w:left="0"/>
        <w:rPr>
          <w:rFonts w:hint="default" w:ascii="Calibri Light" w:hAnsi="Calibri Light" w:cs="Calibri Light"/>
        </w:rPr>
      </w:pPr>
    </w:p>
    <w:p w14:paraId="51CA6321">
      <w:pPr>
        <w:pStyle w:val="4"/>
        <w:ind w:left="0"/>
        <w:rPr>
          <w:rFonts w:hint="default" w:ascii="Calibri Light" w:hAnsi="Calibri Light" w:cs="Calibri Light"/>
        </w:rPr>
      </w:pPr>
      <w:r>
        <w:rPr>
          <w:rFonts w:hint="default" w:ascii="Calibri Light" w:hAnsi="Calibri Light" w:cs="Calibri Light"/>
        </w:rPr>
        <w:t>"Hold not thy peace, O God of my praise,"</w:t>
      </w:r>
    </w:p>
    <w:p w14:paraId="04A69911">
      <w:pPr>
        <w:pStyle w:val="4"/>
        <w:ind w:left="0"/>
        <w:rPr>
          <w:rFonts w:hint="default" w:ascii="Calibri Light" w:hAnsi="Calibri Light" w:cs="Calibri Light"/>
        </w:rPr>
      </w:pPr>
      <w:r>
        <w:rPr>
          <w:rFonts w:hint="default" w:ascii="Calibri Light" w:hAnsi="Calibri Light" w:cs="Calibri Light"/>
        </w:rPr>
        <w:t>“我所赞美的神啊，求祢不要静默，”</w:t>
      </w:r>
    </w:p>
    <w:p w14:paraId="340CAB3D">
      <w:pPr>
        <w:pStyle w:val="4"/>
        <w:ind w:left="0"/>
        <w:rPr>
          <w:rFonts w:hint="default" w:ascii="Calibri Light" w:hAnsi="Calibri Light" w:cs="Calibri Light"/>
        </w:rPr>
      </w:pPr>
    </w:p>
    <w:p w14:paraId="0811A7DE">
      <w:pPr>
        <w:pStyle w:val="4"/>
        <w:ind w:left="0"/>
        <w:rPr>
          <w:rFonts w:hint="default" w:ascii="Calibri Light" w:hAnsi="Calibri Light" w:cs="Calibri Light"/>
        </w:rPr>
      </w:pPr>
      <w:r>
        <w:rPr>
          <w:rFonts w:hint="default" w:ascii="Calibri Light" w:hAnsi="Calibri Light" w:cs="Calibri Light"/>
        </w:rPr>
        <w:t>we hear the Saviour taking up Israel's manner of addressing Jehovah; for Moses uses it (Deut. 10:21) when expressing the feeling that during all his wilderness journey he had proved Jehovah sufficient for him under sorrow, fear, perplexity, suffering, temptation, and so had ever found reason to praise him.</w:t>
      </w:r>
    </w:p>
    <w:p w14:paraId="52BD95A3">
      <w:pPr>
        <w:pStyle w:val="4"/>
        <w:ind w:left="0"/>
        <w:rPr>
          <w:rFonts w:hint="default" w:ascii="Calibri Light" w:hAnsi="Calibri Light" w:cs="Calibri Light"/>
        </w:rPr>
      </w:pPr>
      <w:r>
        <w:rPr>
          <w:rFonts w:hint="default" w:ascii="Calibri Light" w:hAnsi="Calibri Light" w:cs="Calibri Light"/>
        </w:rPr>
        <w:t>我们听见救主采用以色列人称呼耶和华的方式；因为摩西在申命记10:21中用过它，那时他表达了这样的感受：在他整个旷野的旅程中，祂已证明耶和华在忧伤、恐惧、困惑、苦难、试探下都足以供应他，因此他总能找到理由来赞美祂。</w:t>
      </w:r>
    </w:p>
    <w:p w14:paraId="4FC5B1CD">
      <w:pPr>
        <w:pStyle w:val="4"/>
        <w:ind w:left="0"/>
        <w:rPr>
          <w:rFonts w:hint="default" w:ascii="Calibri Light" w:hAnsi="Calibri Light" w:cs="Calibri Light"/>
        </w:rPr>
      </w:pPr>
    </w:p>
    <w:p w14:paraId="65A403AF">
      <w:pPr>
        <w:pStyle w:val="4"/>
        <w:ind w:left="0"/>
        <w:rPr>
          <w:rFonts w:hint="default" w:ascii="Calibri Light" w:hAnsi="Calibri Light" w:cs="Calibri Light"/>
        </w:rPr>
      </w:pPr>
      <w:r>
        <w:rPr>
          <w:rFonts w:hint="default" w:ascii="Calibri Light" w:hAnsi="Calibri Light" w:cs="Calibri Light"/>
        </w:rPr>
        <w:t>Jeremiah, the weeping Jeremiah, broken in spirit, and meeting with treachery in the house of his friends, could call on Jehovah by the same name (17:14), "Thou art my praise!"</w:t>
      </w:r>
    </w:p>
    <w:p w14:paraId="4E338EC4">
      <w:pPr>
        <w:pStyle w:val="4"/>
        <w:ind w:left="0"/>
        <w:rPr>
          <w:rFonts w:hint="default" w:ascii="Calibri Light" w:hAnsi="Calibri Light" w:cs="Calibri Light"/>
        </w:rPr>
      </w:pPr>
      <w:r>
        <w:rPr>
          <w:rFonts w:hint="default" w:ascii="Calibri Light" w:hAnsi="Calibri Light" w:cs="Calibri Light"/>
        </w:rPr>
        <w:t>耶利米，那哭泣的耶利米，心灵破碎，并在他朋友的家中遭遇背叛，也能用同样的名字称呼耶和华（17:14），“祢是我的赞美！”</w:t>
      </w:r>
    </w:p>
    <w:p w14:paraId="7FEA5591">
      <w:pPr>
        <w:pStyle w:val="4"/>
        <w:ind w:left="0"/>
        <w:rPr>
          <w:rFonts w:hint="default" w:ascii="Calibri Light" w:hAnsi="Calibri Light" w:cs="Calibri Light"/>
        </w:rPr>
      </w:pPr>
    </w:p>
    <w:p w14:paraId="662C1055">
      <w:pPr>
        <w:pStyle w:val="4"/>
        <w:ind w:left="0"/>
        <w:rPr>
          <w:rFonts w:hint="default" w:ascii="Calibri Light" w:hAnsi="Calibri Light" w:cs="Calibri Light"/>
        </w:rPr>
      </w:pPr>
      <w:r>
        <w:rPr>
          <w:rFonts w:hint="default" w:ascii="Calibri Light" w:hAnsi="Calibri Light" w:cs="Calibri Light"/>
        </w:rPr>
        <w:t>The Lord Jesus identifies himself with his saints—"in all points tempted like as we are."</w:t>
      </w:r>
    </w:p>
    <w:p w14:paraId="2EAF17B6">
      <w:pPr>
        <w:pStyle w:val="4"/>
        <w:ind w:left="0"/>
        <w:rPr>
          <w:rFonts w:hint="default" w:ascii="Calibri Light" w:hAnsi="Calibri Light" w:cs="Calibri Light"/>
        </w:rPr>
      </w:pPr>
      <w:r>
        <w:rPr>
          <w:rFonts w:hint="default" w:ascii="Calibri Light" w:hAnsi="Calibri Light" w:cs="Calibri Light"/>
        </w:rPr>
        <w:t>主耶稣将祂自己与祂的圣徒认同——“凡事受过试探，与我们一样。”</w:t>
      </w:r>
    </w:p>
    <w:p w14:paraId="7B63ABD8">
      <w:pPr>
        <w:pStyle w:val="4"/>
        <w:ind w:left="0"/>
        <w:rPr>
          <w:rFonts w:hint="default" w:ascii="Calibri Light" w:hAnsi="Calibri Light" w:cs="Calibri Light"/>
        </w:rPr>
      </w:pPr>
    </w:p>
    <w:p w14:paraId="5F129083">
      <w:pPr>
        <w:pStyle w:val="4"/>
        <w:ind w:left="0"/>
        <w:rPr>
          <w:rFonts w:hint="default" w:ascii="Calibri Light" w:hAnsi="Calibri Light" w:cs="Calibri Light"/>
        </w:rPr>
      </w:pPr>
      <w:r>
        <w:rPr>
          <w:rFonts w:hint="default" w:ascii="Calibri Light" w:hAnsi="Calibri Light" w:cs="Calibri Light"/>
        </w:rPr>
        <w:t>Yes, and if at one time he looks up to the Father and says, "Thou art my praise!" thinking of blessings already received, no less does he at another time, as one of us would do when needing more help, speak thus of himself, "I am prayer," (ver. 4).</w:t>
      </w:r>
    </w:p>
    <w:p w14:paraId="50BB9DD7">
      <w:pPr>
        <w:pStyle w:val="4"/>
        <w:ind w:left="0"/>
        <w:rPr>
          <w:rFonts w:hint="default" w:ascii="Calibri Light" w:hAnsi="Calibri Light" w:cs="Calibri Light"/>
        </w:rPr>
      </w:pPr>
      <w:r>
        <w:rPr>
          <w:rFonts w:hint="default" w:ascii="Calibri Light" w:hAnsi="Calibri Light" w:cs="Calibri Light"/>
        </w:rPr>
        <w:t>是的，如果祂有时仰望父说，“祢是我的赞美！”思想着已经领受的祝福，同样，祂在别的时候，就像我们中任何一个需要更多帮助的人一样，如此论到祂自己，“我是祷告”（第4节）。</w:t>
      </w:r>
    </w:p>
    <w:p w14:paraId="7C9D5001">
      <w:pPr>
        <w:pStyle w:val="4"/>
        <w:ind w:left="0"/>
        <w:rPr>
          <w:rFonts w:hint="default" w:ascii="Calibri Light" w:hAnsi="Calibri Light" w:cs="Calibri Light"/>
        </w:rPr>
      </w:pPr>
    </w:p>
    <w:p w14:paraId="14274056">
      <w:pPr>
        <w:pStyle w:val="4"/>
        <w:ind w:left="0"/>
        <w:rPr>
          <w:rFonts w:hint="default" w:ascii="Calibri Light" w:hAnsi="Calibri Light" w:cs="Calibri Light"/>
        </w:rPr>
      </w:pPr>
      <w:r>
        <w:rPr>
          <w:rFonts w:hint="default" w:ascii="Calibri Light" w:hAnsi="Calibri Light" w:cs="Calibri Light"/>
        </w:rPr>
        <w:t>Christ speaks from verses 1–5 as one surrounded by foes, like Shammah amid the Philistines in the field of lentiles (2 Sam. 23:12); then suddenly his eye falls on the leader of the troop, the tallest and most prominent sinner of the many thousands whom he guides to the prey.</w:t>
      </w:r>
    </w:p>
    <w:p w14:paraId="1E5169B9">
      <w:pPr>
        <w:pStyle w:val="4"/>
        <w:ind w:left="0"/>
        <w:rPr>
          <w:rFonts w:hint="default" w:ascii="Calibri Light" w:hAnsi="Calibri Light" w:cs="Calibri Light"/>
        </w:rPr>
      </w:pPr>
      <w:r>
        <w:rPr>
          <w:rFonts w:hint="default" w:ascii="Calibri Light" w:hAnsi="Calibri Light" w:cs="Calibri Light"/>
        </w:rPr>
        <w:t>基督从第1-5节说话，如同一个被仇敌环绕的人，像在扁豆田中的非利士人中的沙玛（撒母耳记下 23:12）；然后祂的目光突然落在那军队的领袖身上，那是他带领去捕食的成千上万人中最高大、最突出的罪人。</w:t>
      </w:r>
    </w:p>
    <w:p w14:paraId="2C4388DD">
      <w:pPr>
        <w:pStyle w:val="4"/>
        <w:ind w:left="0"/>
        <w:rPr>
          <w:rFonts w:hint="default" w:ascii="Calibri Light" w:hAnsi="Calibri Light" w:cs="Calibri Light"/>
        </w:rPr>
      </w:pPr>
    </w:p>
    <w:p w14:paraId="685F13DE">
      <w:pPr>
        <w:pStyle w:val="4"/>
        <w:ind w:left="0"/>
        <w:rPr>
          <w:rFonts w:hint="default" w:ascii="Calibri Light" w:hAnsi="Calibri Light" w:cs="Calibri Light"/>
        </w:rPr>
      </w:pPr>
      <w:r>
        <w:rPr>
          <w:rFonts w:hint="default" w:ascii="Calibri Light" w:hAnsi="Calibri Light" w:cs="Calibri Light"/>
        </w:rPr>
        <w:t>May we not say that verse 6, so abruptly isolating some one enemy, pointing the finger at him, and bidding the divine thunderbolt fall on his head, is like the Evangelist's "While he yet spake, lo! Judas, one of the twelve!"</w:t>
      </w:r>
    </w:p>
    <w:p w14:paraId="736AA9B4">
      <w:pPr>
        <w:pStyle w:val="4"/>
        <w:ind w:left="0"/>
        <w:rPr>
          <w:rFonts w:hint="default" w:ascii="Calibri Light" w:hAnsi="Calibri Light" w:cs="Calibri Light"/>
        </w:rPr>
      </w:pPr>
      <w:r>
        <w:rPr>
          <w:rFonts w:hint="default" w:ascii="Calibri Light" w:hAnsi="Calibri Light" w:cs="Calibri Light"/>
        </w:rPr>
        <w:t>我们岂不可以说，第6节如此突然地孤立某个敌人，用手指着他，并吩咐神的雷电落在他头上，就像福音书作者所说的“祂还说话的时候，看哪！十二个门徒里的犹大来了！”</w:t>
      </w:r>
    </w:p>
    <w:p w14:paraId="3BB30969">
      <w:pPr>
        <w:pStyle w:val="4"/>
        <w:ind w:left="0"/>
        <w:rPr>
          <w:rFonts w:hint="default" w:ascii="Calibri Light" w:hAnsi="Calibri Light" w:cs="Calibri Light"/>
        </w:rPr>
      </w:pPr>
    </w:p>
    <w:p w14:paraId="4ABCBA60">
      <w:pPr>
        <w:pStyle w:val="4"/>
        <w:ind w:left="0"/>
        <w:rPr>
          <w:rFonts w:hint="default" w:ascii="Calibri Light" w:hAnsi="Calibri Light" w:cs="Calibri Light"/>
        </w:rPr>
      </w:pPr>
      <w:r>
        <w:rPr>
          <w:rFonts w:hint="default" w:ascii="Calibri Light" w:hAnsi="Calibri Light" w:cs="Calibri Light"/>
        </w:rPr>
        <w:t>Even as Judas said to those he led on, "That same is he, hold him fast;" so the Son of man says to the Father, "There is he! let him die!"</w:t>
      </w:r>
    </w:p>
    <w:p w14:paraId="5891DB64">
      <w:pPr>
        <w:pStyle w:val="4"/>
        <w:ind w:left="0"/>
        <w:rPr>
          <w:rFonts w:hint="default" w:ascii="Calibri Light" w:hAnsi="Calibri Light" w:cs="Calibri Light"/>
        </w:rPr>
      </w:pPr>
      <w:r>
        <w:rPr>
          <w:rFonts w:hint="default" w:ascii="Calibri Light" w:hAnsi="Calibri Light" w:cs="Calibri Light"/>
        </w:rPr>
        <w:t>正如犹大对他所带领的人说，“那人就是祂，你们要拿住祂；”人子也对父说，“就是祂！让他死吧！”</w:t>
      </w:r>
    </w:p>
    <w:p w14:paraId="300ADF54">
      <w:pPr>
        <w:pStyle w:val="4"/>
        <w:ind w:left="0"/>
        <w:rPr>
          <w:rFonts w:hint="default" w:ascii="Calibri Light" w:hAnsi="Calibri Light" w:cs="Calibri Light"/>
        </w:rPr>
      </w:pPr>
    </w:p>
    <w:p w14:paraId="399C3275">
      <w:pPr>
        <w:pStyle w:val="4"/>
        <w:ind w:left="0"/>
        <w:rPr>
          <w:rFonts w:hint="default" w:ascii="Calibri Light" w:hAnsi="Calibri Light" w:cs="Calibri Light"/>
        </w:rPr>
      </w:pPr>
      <w:r>
        <w:rPr>
          <w:rFonts w:hint="default" w:ascii="Calibri Light" w:hAnsi="Calibri Light" w:cs="Calibri Light"/>
        </w:rPr>
        <w:t>We consider the terrific utterance of doom, from verse 6 to verse 20, as no other than a copy (if we may so speak) of the Father's sentence upon the traitor who sold the Beloved Son for thirty pieces of silver.</w:t>
      </w:r>
    </w:p>
    <w:p w14:paraId="5D43D4E1">
      <w:pPr>
        <w:pStyle w:val="4"/>
        <w:ind w:left="0"/>
        <w:rPr>
          <w:rFonts w:hint="default" w:ascii="Calibri Light" w:hAnsi="Calibri Light" w:cs="Calibri Light"/>
        </w:rPr>
      </w:pPr>
      <w:r>
        <w:rPr>
          <w:rFonts w:hint="default" w:ascii="Calibri Light" w:hAnsi="Calibri Light" w:cs="Calibri Light"/>
        </w:rPr>
        <w:t>我们认为，从第6节到第20节那可怕的厄运宣告，不过是（如果我们不妨这样说）父对那以三十块钱出卖爱子的叛徒之判决的副本。</w:t>
      </w:r>
    </w:p>
    <w:p w14:paraId="1E597220">
      <w:pPr>
        <w:pStyle w:val="4"/>
        <w:ind w:left="0"/>
        <w:rPr>
          <w:rFonts w:hint="default" w:ascii="Calibri Light" w:hAnsi="Calibri Light" w:cs="Calibri Light"/>
        </w:rPr>
      </w:pPr>
    </w:p>
    <w:p w14:paraId="68B1F00C">
      <w:pPr>
        <w:pStyle w:val="4"/>
        <w:ind w:left="0"/>
        <w:rPr>
          <w:rFonts w:hint="default" w:ascii="Calibri Light" w:hAnsi="Calibri Light" w:cs="Calibri Light"/>
        </w:rPr>
      </w:pPr>
      <w:r>
        <w:rPr>
          <w:rFonts w:hint="default" w:ascii="Calibri Light" w:hAnsi="Calibri Light" w:cs="Calibri Light"/>
        </w:rPr>
        <w:t>Christ declares it, and consents to it—"Let it be even so!"</w:t>
      </w:r>
    </w:p>
    <w:p w14:paraId="34A2A83A">
      <w:pPr>
        <w:pStyle w:val="4"/>
        <w:ind w:left="0"/>
        <w:rPr>
          <w:rFonts w:hint="default" w:ascii="Calibri Light" w:hAnsi="Calibri Light" w:cs="Calibri Light"/>
        </w:rPr>
      </w:pPr>
      <w:r>
        <w:rPr>
          <w:rFonts w:hint="default" w:ascii="Calibri Light" w:hAnsi="Calibri Light" w:cs="Calibri Light"/>
        </w:rPr>
        <w:t>基督宣告了它，并同意了它——“愿这事成就！”</w:t>
      </w:r>
    </w:p>
    <w:p w14:paraId="2DE5C370">
      <w:pPr>
        <w:pStyle w:val="4"/>
        <w:ind w:left="0"/>
        <w:rPr>
          <w:rFonts w:hint="default" w:ascii="Calibri Light" w:hAnsi="Calibri Light" w:cs="Calibri Light"/>
        </w:rPr>
      </w:pPr>
    </w:p>
    <w:p w14:paraId="20D2C4EB">
      <w:pPr>
        <w:pStyle w:val="4"/>
        <w:ind w:left="0"/>
        <w:rPr>
          <w:rFonts w:hint="default" w:ascii="Calibri Light" w:hAnsi="Calibri Light" w:cs="Calibri Light"/>
        </w:rPr>
      </w:pPr>
      <w:r>
        <w:rPr>
          <w:rFonts w:hint="default" w:ascii="Calibri Light" w:hAnsi="Calibri Light" w:cs="Calibri Light"/>
        </w:rPr>
        <w:t>"Let the wicked one be set over him;</w:t>
      </w:r>
    </w:p>
    <w:p w14:paraId="233E3686">
      <w:pPr>
        <w:pStyle w:val="4"/>
        <w:ind w:left="0"/>
        <w:rPr>
          <w:rFonts w:hint="default" w:ascii="Calibri Light" w:hAnsi="Calibri Light" w:cs="Calibri Light"/>
        </w:rPr>
      </w:pPr>
      <w:r>
        <w:rPr>
          <w:rFonts w:hint="default" w:ascii="Calibri Light" w:hAnsi="Calibri Light" w:cs="Calibri Light"/>
        </w:rPr>
        <w:t>“愿恶人辖管他；</w:t>
      </w:r>
    </w:p>
    <w:p w14:paraId="0EAD027E">
      <w:pPr>
        <w:pStyle w:val="4"/>
        <w:ind w:left="0"/>
        <w:rPr>
          <w:rFonts w:hint="default" w:ascii="Calibri Light" w:hAnsi="Calibri Light" w:cs="Calibri Light"/>
        </w:rPr>
      </w:pPr>
    </w:p>
    <w:p w14:paraId="13FF5FBB">
      <w:pPr>
        <w:pStyle w:val="4"/>
        <w:ind w:left="0"/>
        <w:rPr>
          <w:rFonts w:hint="default" w:ascii="Calibri Light" w:hAnsi="Calibri Light" w:cs="Calibri Light"/>
        </w:rPr>
      </w:pPr>
      <w:r>
        <w:rPr>
          <w:rFonts w:hint="default" w:ascii="Calibri Light" w:hAnsi="Calibri Light" w:cs="Calibri Light"/>
        </w:rPr>
        <w:t>And let Satan stand at his right hand." (Ver. 6.) Again,—</w:t>
      </w:r>
    </w:p>
    <w:p w14:paraId="51555EA4">
      <w:pPr>
        <w:pStyle w:val="4"/>
        <w:ind w:left="0"/>
        <w:rPr>
          <w:rFonts w:hint="default" w:ascii="Calibri Light" w:hAnsi="Calibri Light" w:cs="Calibri Light"/>
        </w:rPr>
      </w:pPr>
      <w:r>
        <w:rPr>
          <w:rFonts w:hint="default" w:ascii="Calibri Light" w:hAnsi="Calibri Light" w:cs="Calibri Light"/>
        </w:rPr>
        <w:t>愿撒旦站在他的右边。”（第6节）又说，——</w:t>
      </w:r>
    </w:p>
    <w:p w14:paraId="319B3D40">
      <w:pPr>
        <w:pStyle w:val="4"/>
        <w:ind w:left="0"/>
        <w:rPr>
          <w:rFonts w:hint="default" w:ascii="Calibri Light" w:hAnsi="Calibri Light" w:cs="Calibri Light"/>
        </w:rPr>
      </w:pPr>
    </w:p>
    <w:p w14:paraId="58B2538F">
      <w:pPr>
        <w:pStyle w:val="4"/>
        <w:ind w:left="0"/>
        <w:rPr>
          <w:rFonts w:hint="default" w:ascii="Calibri Light" w:hAnsi="Calibri Light" w:cs="Calibri Light"/>
        </w:rPr>
      </w:pPr>
      <w:r>
        <w:rPr>
          <w:rFonts w:hint="default" w:ascii="Calibri Light" w:hAnsi="Calibri Light" w:cs="Calibri Light"/>
        </w:rPr>
        <w:t>"Let his children wandering, wander on,</w:t>
      </w:r>
    </w:p>
    <w:p w14:paraId="3F47C90F">
      <w:pPr>
        <w:pStyle w:val="4"/>
        <w:ind w:left="0"/>
        <w:rPr>
          <w:rFonts w:hint="default" w:ascii="Calibri Light" w:hAnsi="Calibri Light" w:cs="Calibri Light"/>
        </w:rPr>
      </w:pPr>
      <w:r>
        <w:rPr>
          <w:rFonts w:hint="default" w:ascii="Calibri Light" w:hAnsi="Calibri Light" w:cs="Calibri Light"/>
        </w:rPr>
        <w:t>“愿他的儿女流离失所，四处飘荡，</w:t>
      </w:r>
    </w:p>
    <w:p w14:paraId="72D68322">
      <w:pPr>
        <w:pStyle w:val="4"/>
        <w:ind w:left="0"/>
        <w:rPr>
          <w:rFonts w:hint="default" w:ascii="Calibri Light" w:hAnsi="Calibri Light" w:cs="Calibri Light"/>
        </w:rPr>
      </w:pPr>
    </w:p>
    <w:p w14:paraId="0A685A82">
      <w:pPr>
        <w:pStyle w:val="4"/>
        <w:ind w:left="0"/>
        <w:rPr>
          <w:rFonts w:hint="default" w:ascii="Calibri Light" w:hAnsi="Calibri Light" w:cs="Calibri Light"/>
        </w:rPr>
      </w:pPr>
      <w:r>
        <w:rPr>
          <w:rFonts w:hint="default" w:ascii="Calibri Light" w:hAnsi="Calibri Light" w:cs="Calibri Light"/>
        </w:rPr>
        <w:t>Let them beg, and seek (food) from among the ruins of their own homes."</w:t>
      </w:r>
    </w:p>
    <w:p w14:paraId="1D0C70B2">
      <w:pPr>
        <w:pStyle w:val="4"/>
        <w:ind w:left="0"/>
        <w:rPr>
          <w:rFonts w:hint="default" w:ascii="Calibri Light" w:hAnsi="Calibri Light" w:cs="Calibri Light"/>
        </w:rPr>
      </w:pPr>
      <w:r>
        <w:rPr>
          <w:rFonts w:hint="default" w:ascii="Calibri Light" w:hAnsi="Calibri Light" w:cs="Calibri Light"/>
        </w:rPr>
        <w:t>愿他们乞讨，并从他们自己家园的废墟中寻求（食物）。”</w:t>
      </w:r>
    </w:p>
    <w:p w14:paraId="2A1BD1E0">
      <w:pPr>
        <w:pStyle w:val="4"/>
        <w:ind w:left="0"/>
        <w:rPr>
          <w:rFonts w:hint="default" w:ascii="Calibri Light" w:hAnsi="Calibri Light" w:cs="Calibri Light"/>
        </w:rPr>
      </w:pPr>
    </w:p>
    <w:p w14:paraId="0C687192">
      <w:pPr>
        <w:pStyle w:val="4"/>
        <w:ind w:left="0"/>
        <w:rPr>
          <w:rFonts w:hint="default" w:ascii="Calibri Light" w:hAnsi="Calibri Light" w:cs="Calibri Light"/>
        </w:rPr>
      </w:pPr>
      <w:r>
        <w:rPr>
          <w:rFonts w:hint="default" w:ascii="Calibri Light" w:hAnsi="Calibri Light" w:cs="Calibri Light"/>
        </w:rPr>
        <w:t>And then he says,—</w:t>
      </w:r>
    </w:p>
    <w:p w14:paraId="53CEC649">
      <w:pPr>
        <w:pStyle w:val="4"/>
        <w:ind w:left="0"/>
        <w:rPr>
          <w:rFonts w:hint="default" w:ascii="Calibri Light" w:hAnsi="Calibri Light" w:cs="Calibri Light"/>
        </w:rPr>
      </w:pPr>
      <w:r>
        <w:rPr>
          <w:rFonts w:hint="default" w:ascii="Calibri Light" w:hAnsi="Calibri Light" w:cs="Calibri Light"/>
        </w:rPr>
        <w:t>然后祂说，——</w:t>
      </w:r>
    </w:p>
    <w:p w14:paraId="097761C7">
      <w:pPr>
        <w:pStyle w:val="4"/>
        <w:ind w:left="0"/>
        <w:rPr>
          <w:rFonts w:hint="default" w:ascii="Calibri Light" w:hAnsi="Calibri Light" w:cs="Calibri Light"/>
        </w:rPr>
      </w:pPr>
    </w:p>
    <w:p w14:paraId="4E014DC7">
      <w:pPr>
        <w:pStyle w:val="4"/>
        <w:ind w:left="0"/>
        <w:rPr>
          <w:rFonts w:hint="default" w:ascii="Calibri Light" w:hAnsi="Calibri Light" w:cs="Calibri Light"/>
        </w:rPr>
      </w:pPr>
      <w:r>
        <w:rPr>
          <w:rFonts w:hint="default" w:ascii="Calibri Light" w:hAnsi="Calibri Light" w:cs="Calibri Light"/>
        </w:rPr>
        <w:t>"Let their sins be before the Lord continually, that he may cut off the memory of the sinner from the earth;</w:t>
      </w:r>
    </w:p>
    <w:p w14:paraId="717B5230">
      <w:pPr>
        <w:pStyle w:val="4"/>
        <w:ind w:left="0"/>
        <w:rPr>
          <w:rFonts w:hint="default" w:ascii="Calibri Light" w:hAnsi="Calibri Light" w:cs="Calibri Light"/>
        </w:rPr>
      </w:pPr>
      <w:r>
        <w:rPr>
          <w:rFonts w:hint="default" w:ascii="Calibri Light" w:hAnsi="Calibri Light" w:cs="Calibri Light"/>
        </w:rPr>
        <w:t>“愿他们的罪常在耶和华面前，使祂从地上剪除罪人的记念；</w:t>
      </w:r>
    </w:p>
    <w:p w14:paraId="4A620083">
      <w:pPr>
        <w:pStyle w:val="4"/>
        <w:ind w:left="0"/>
        <w:rPr>
          <w:rFonts w:hint="default" w:ascii="Calibri Light" w:hAnsi="Calibri Light" w:cs="Calibri Light"/>
        </w:rPr>
      </w:pPr>
    </w:p>
    <w:p w14:paraId="5185490B">
      <w:pPr>
        <w:pStyle w:val="4"/>
        <w:ind w:left="0"/>
        <w:rPr>
          <w:rFonts w:hint="default" w:ascii="Calibri Light" w:hAnsi="Calibri Light" w:cs="Calibri Light"/>
        </w:rPr>
      </w:pPr>
      <w:r>
        <w:rPr>
          <w:rFonts w:hint="default" w:ascii="Calibri Light" w:hAnsi="Calibri Light" w:cs="Calibri Light"/>
        </w:rPr>
        <w:t>Because he remembered not to shew mercy (worse than Gen. 40:23), But persecuted the poor and needy One;</w:t>
      </w:r>
    </w:p>
    <w:p w14:paraId="23CE45E5">
      <w:pPr>
        <w:pStyle w:val="4"/>
        <w:ind w:left="0"/>
        <w:rPr>
          <w:rFonts w:hint="default" w:ascii="Calibri Light" w:hAnsi="Calibri Light" w:cs="Calibri Light"/>
        </w:rPr>
      </w:pPr>
      <w:r>
        <w:rPr>
          <w:rFonts w:hint="default" w:ascii="Calibri Light" w:hAnsi="Calibri Light" w:cs="Calibri Light"/>
        </w:rPr>
        <w:t>因为他不记念施怜悯（比创世记 40:23更甚），反倒逼迫那贫穷和困苦的人；</w:t>
      </w:r>
    </w:p>
    <w:p w14:paraId="7867306B">
      <w:pPr>
        <w:pStyle w:val="4"/>
        <w:ind w:left="0"/>
        <w:rPr>
          <w:rFonts w:hint="default" w:ascii="Calibri Light" w:hAnsi="Calibri Light" w:cs="Calibri Light"/>
        </w:rPr>
      </w:pPr>
    </w:p>
    <w:p w14:paraId="01FC410E">
      <w:pPr>
        <w:pStyle w:val="4"/>
        <w:ind w:left="0"/>
        <w:rPr>
          <w:rFonts w:hint="default" w:ascii="Calibri Light" w:hAnsi="Calibri Light" w:cs="Calibri Light"/>
        </w:rPr>
      </w:pPr>
      <w:r>
        <w:rPr>
          <w:rFonts w:hint="default" w:ascii="Calibri Light" w:hAnsi="Calibri Light" w:cs="Calibri Light"/>
        </w:rPr>
        <w:t>The One that was broken-hearted even unto death!" (Ver. 16)</w:t>
      </w:r>
    </w:p>
    <w:p w14:paraId="76260A9D">
      <w:pPr>
        <w:pStyle w:val="4"/>
        <w:ind w:left="0"/>
        <w:rPr>
          <w:rFonts w:hint="default" w:ascii="Calibri Light" w:hAnsi="Calibri Light" w:cs="Calibri Light"/>
        </w:rPr>
      </w:pPr>
      <w:r>
        <w:rPr>
          <w:rFonts w:hint="default" w:ascii="Calibri Light" w:hAnsi="Calibri Light" w:cs="Calibri Light"/>
        </w:rPr>
        <w:t>那位心碎至于死的人！”（第16节）</w:t>
      </w:r>
    </w:p>
    <w:p w14:paraId="75831AE5">
      <w:pPr>
        <w:pStyle w:val="4"/>
        <w:ind w:left="0"/>
        <w:rPr>
          <w:rFonts w:hint="default" w:ascii="Calibri Light" w:hAnsi="Calibri Light" w:cs="Calibri Light"/>
        </w:rPr>
      </w:pPr>
    </w:p>
    <w:p w14:paraId="70BC8C20">
      <w:pPr>
        <w:pStyle w:val="4"/>
        <w:ind w:left="0"/>
        <w:rPr>
          <w:rFonts w:hint="default" w:ascii="Calibri Light" w:hAnsi="Calibri Light" w:cs="Calibri Light"/>
        </w:rPr>
      </w:pPr>
      <w:r>
        <w:rPr>
          <w:rFonts w:hint="default" w:ascii="Calibri Light" w:hAnsi="Calibri Light" w:cs="Calibri Light"/>
        </w:rPr>
        <w:t>Our Master had this verse in substance on his lips at the very hour when Judas was on his way to Gethsemane to betray him; for Matt. 26:38 tells us that Jesus spake of being "sorrowful UNTO DEATH;" which is the form of the expression here, "broken in heart unto death" ָתהוְּלמ ֵלָבב ִנְכֵאה.</w:t>
      </w:r>
    </w:p>
    <w:p w14:paraId="479525AF">
      <w:pPr>
        <w:pStyle w:val="4"/>
        <w:ind w:left="0"/>
        <w:rPr>
          <w:rFonts w:hint="default" w:ascii="Calibri Light" w:hAnsi="Calibri Light" w:cs="Calibri Light"/>
        </w:rPr>
      </w:pPr>
      <w:r>
        <w:rPr>
          <w:rFonts w:hint="default" w:ascii="Calibri Light" w:hAnsi="Calibri Light" w:cs="Calibri Light"/>
        </w:rPr>
        <w:t>我们的夫子在犹大正前往客西马尼园出卖祂的那一刻，口中实质上就有这节经文；因为马太福音26:38告诉我们，耶稣说祂“忧伤至于死”；这正是这里表达的形式，“心里破碎至于死”ָתהוְּלמ ֵלָבב ִנְכֵאה。</w:t>
      </w:r>
    </w:p>
    <w:p w14:paraId="7F7E8C06">
      <w:pPr>
        <w:pStyle w:val="4"/>
        <w:ind w:left="0"/>
        <w:rPr>
          <w:rFonts w:hint="default" w:ascii="Calibri Light" w:hAnsi="Calibri Light" w:cs="Calibri Light"/>
        </w:rPr>
      </w:pPr>
    </w:p>
    <w:p w14:paraId="0792FD14">
      <w:pPr>
        <w:pStyle w:val="4"/>
        <w:ind w:left="0"/>
        <w:rPr>
          <w:rFonts w:hint="default" w:ascii="Calibri Light" w:hAnsi="Calibri Light" w:cs="Calibri Light"/>
        </w:rPr>
      </w:pPr>
      <w:r>
        <w:rPr>
          <w:rFonts w:hint="default" w:ascii="Calibri Light" w:hAnsi="Calibri Light" w:cs="Calibri Light"/>
        </w:rPr>
        <w:t>(See on Psa. 79:11, for the force of ַתהוּמ)</w:t>
      </w:r>
    </w:p>
    <w:p w14:paraId="2EDF843F">
      <w:pPr>
        <w:pStyle w:val="4"/>
        <w:ind w:left="0"/>
        <w:rPr>
          <w:rFonts w:hint="default" w:ascii="Calibri Light" w:hAnsi="Calibri Light" w:cs="Calibri Light"/>
        </w:rPr>
      </w:pPr>
      <w:r>
        <w:rPr>
          <w:rFonts w:hint="default" w:ascii="Calibri Light" w:hAnsi="Calibri Light" w:cs="Calibri Light"/>
        </w:rPr>
        <w:t>（关于ַתהוּמ的力量，见诗篇79:11的注释）</w:t>
      </w:r>
    </w:p>
    <w:p w14:paraId="099FC31F">
      <w:pPr>
        <w:pStyle w:val="4"/>
        <w:ind w:left="0"/>
        <w:rPr>
          <w:rFonts w:hint="default" w:ascii="Calibri Light" w:hAnsi="Calibri Light" w:cs="Calibri Light"/>
        </w:rPr>
      </w:pPr>
    </w:p>
    <w:p w14:paraId="37A6F26B">
      <w:pPr>
        <w:pStyle w:val="4"/>
        <w:ind w:left="0"/>
        <w:rPr>
          <w:rFonts w:hint="default" w:ascii="Calibri Light" w:hAnsi="Calibri Light" w:cs="Calibri Light"/>
        </w:rPr>
      </w:pPr>
      <w:r>
        <w:rPr>
          <w:rFonts w:hint="default" w:ascii="Calibri Light" w:hAnsi="Calibri Light" w:cs="Calibri Light"/>
        </w:rPr>
        <w:t>We must not pass verse 18 without remarking that there is an allusion in its tone to Num. 5:21, 22, 24—the unfaithful wife.</w:t>
      </w:r>
    </w:p>
    <w:p w14:paraId="08137B7E">
      <w:pPr>
        <w:pStyle w:val="4"/>
        <w:ind w:left="0"/>
        <w:rPr>
          <w:rFonts w:hint="default" w:ascii="Calibri Light" w:hAnsi="Calibri Light" w:cs="Calibri Light"/>
        </w:rPr>
      </w:pPr>
      <w:r>
        <w:rPr>
          <w:rFonts w:hint="default" w:ascii="Calibri Light" w:hAnsi="Calibri Light" w:cs="Calibri Light"/>
        </w:rPr>
        <w:t>我们不可不提及第18节，其语调中暗指民数记5:21, 22, 24——那不忠的妻子。</w:t>
      </w:r>
    </w:p>
    <w:p w14:paraId="1BB14FA7">
      <w:pPr>
        <w:pStyle w:val="4"/>
        <w:ind w:left="0"/>
        <w:rPr>
          <w:rFonts w:hint="default" w:ascii="Calibri Light" w:hAnsi="Calibri Light" w:cs="Calibri Light"/>
        </w:rPr>
      </w:pPr>
    </w:p>
    <w:p w14:paraId="03808CD9">
      <w:pPr>
        <w:pStyle w:val="4"/>
        <w:ind w:left="0"/>
        <w:rPr>
          <w:rFonts w:hint="default" w:ascii="Calibri Light" w:hAnsi="Calibri Light" w:cs="Calibri Light"/>
        </w:rPr>
      </w:pPr>
      <w:r>
        <w:rPr>
          <w:rFonts w:hint="default" w:ascii="Calibri Light" w:hAnsi="Calibri Light" w:cs="Calibri Light"/>
        </w:rPr>
        <w:t>Her curse was to penetrate into her bowels; "the water that causeth the curse shall enter into her;" and such a curse comes on unfaithful Judas, who violates his engagement to the Lord, and upon Israel at large also, who have departed from him as a "wife treacherously departeth from her husband," and have committed adultery against the Bridegroom.</w:t>
      </w:r>
    </w:p>
    <w:p w14:paraId="2294CEC5">
      <w:pPr>
        <w:pStyle w:val="4"/>
        <w:ind w:left="0"/>
        <w:rPr>
          <w:rFonts w:hint="default" w:ascii="Calibri Light" w:hAnsi="Calibri Light" w:cs="Calibri Light"/>
        </w:rPr>
      </w:pPr>
      <w:r>
        <w:rPr>
          <w:rFonts w:hint="default" w:ascii="Calibri Light" w:hAnsi="Calibri Light" w:cs="Calibri Light"/>
        </w:rPr>
        <w:t>她的咒诅要进入她的肚腹；“那致咒诅的水要进入她里面”；这样的咒诅临到不忠的犹大，他违背了他对主的承诺，也临到整个以色列，他们离弃祂，如同“妻子诡诈地离开她的丈夫”，并对新郎犯了奸淫。</w:t>
      </w:r>
    </w:p>
    <w:p w14:paraId="376A3D12">
      <w:pPr>
        <w:pStyle w:val="4"/>
        <w:ind w:left="0"/>
        <w:rPr>
          <w:rFonts w:hint="default" w:ascii="Calibri Light" w:hAnsi="Calibri Light" w:cs="Calibri Light"/>
        </w:rPr>
      </w:pPr>
    </w:p>
    <w:p w14:paraId="03DB2005">
      <w:pPr>
        <w:pStyle w:val="4"/>
        <w:ind w:left="0"/>
        <w:rPr>
          <w:rFonts w:hint="default" w:ascii="Calibri Light" w:hAnsi="Calibri Light" w:cs="Calibri Light"/>
        </w:rPr>
      </w:pPr>
      <w:r>
        <w:rPr>
          <w:rFonts w:hint="default" w:ascii="Calibri Light" w:hAnsi="Calibri Light" w:cs="Calibri Light"/>
        </w:rPr>
        <w:t>After this manifestation of Jehovah's abhorrence of all Messiah's foes, from Judas downward, the Saviour looks again to the Father, committing all to him.</w:t>
      </w:r>
    </w:p>
    <w:p w14:paraId="39F9F896">
      <w:pPr>
        <w:pStyle w:val="4"/>
        <w:ind w:left="0"/>
        <w:rPr>
          <w:rFonts w:hint="default" w:ascii="Calibri Light" w:hAnsi="Calibri Light" w:cs="Calibri Light"/>
        </w:rPr>
      </w:pPr>
      <w:r>
        <w:rPr>
          <w:rFonts w:hint="default" w:ascii="Calibri Light" w:hAnsi="Calibri Light" w:cs="Calibri Light"/>
        </w:rPr>
        <w:t>在耶和华对弥赛亚所有仇敌，从犹大以下，显出如此的憎恶之后，救主再次仰望父，将一切都交托给祂。</w:t>
      </w:r>
    </w:p>
    <w:p w14:paraId="29472B40">
      <w:pPr>
        <w:pStyle w:val="4"/>
        <w:ind w:left="0"/>
        <w:rPr>
          <w:rFonts w:hint="default" w:ascii="Calibri Light" w:hAnsi="Calibri Light" w:cs="Calibri Light"/>
        </w:rPr>
      </w:pPr>
    </w:p>
    <w:p w14:paraId="793D2CD7">
      <w:pPr>
        <w:pStyle w:val="4"/>
        <w:ind w:left="0"/>
        <w:rPr>
          <w:rFonts w:hint="default" w:ascii="Calibri Light" w:hAnsi="Calibri Light" w:cs="Calibri Light"/>
        </w:rPr>
      </w:pPr>
      <w:r>
        <w:rPr>
          <w:rFonts w:hint="default" w:ascii="Calibri Light" w:hAnsi="Calibri Light" w:cs="Calibri Light"/>
        </w:rPr>
        <w:t>"And thou, Jehovah, art my Lord!" (Ver. 21.)</w:t>
      </w:r>
    </w:p>
    <w:p w14:paraId="14A7C71B">
      <w:pPr>
        <w:pStyle w:val="4"/>
        <w:ind w:left="0"/>
        <w:rPr>
          <w:rFonts w:hint="default" w:ascii="Calibri Light" w:hAnsi="Calibri Light" w:cs="Calibri Light"/>
        </w:rPr>
      </w:pPr>
      <w:r>
        <w:rPr>
          <w:rFonts w:hint="default" w:ascii="Calibri Light" w:hAnsi="Calibri Light" w:cs="Calibri Light"/>
        </w:rPr>
        <w:t>“主耶和华啊，祢是我的主！”（第21节）</w:t>
      </w:r>
    </w:p>
    <w:p w14:paraId="0B7D3CED">
      <w:pPr>
        <w:pStyle w:val="4"/>
        <w:ind w:left="0"/>
        <w:rPr>
          <w:rFonts w:hint="default" w:ascii="Calibri Light" w:hAnsi="Calibri Light" w:cs="Calibri Light"/>
        </w:rPr>
      </w:pPr>
    </w:p>
    <w:p w14:paraId="2713F523">
      <w:pPr>
        <w:pStyle w:val="4"/>
        <w:ind w:left="0"/>
        <w:rPr>
          <w:rFonts w:hint="default" w:ascii="Calibri Light" w:hAnsi="Calibri Light" w:cs="Calibri Light"/>
        </w:rPr>
      </w:pPr>
      <w:r>
        <w:rPr>
          <w:rFonts w:hint="default" w:ascii="Calibri Light" w:hAnsi="Calibri Light" w:cs="Calibri Light"/>
        </w:rPr>
        <w:t>To us it is sweet consolation to be able to say, "My Beloved is mine, and I am his!"</w:t>
      </w:r>
    </w:p>
    <w:p w14:paraId="44AF2C7E">
      <w:pPr>
        <w:pStyle w:val="4"/>
        <w:ind w:left="0"/>
        <w:rPr>
          <w:rFonts w:hint="default" w:ascii="Calibri Light" w:hAnsi="Calibri Light" w:cs="Calibri Light"/>
        </w:rPr>
      </w:pPr>
      <w:r>
        <w:rPr>
          <w:rFonts w:hint="default" w:ascii="Calibri Light" w:hAnsi="Calibri Light" w:cs="Calibri Light"/>
        </w:rPr>
        <w:t>对我们来说，能说“我的良人属我，我也属祂！”是何等甘甜的安慰！</w:t>
      </w:r>
    </w:p>
    <w:p w14:paraId="59F8D847">
      <w:pPr>
        <w:pStyle w:val="4"/>
        <w:ind w:left="0"/>
        <w:rPr>
          <w:rFonts w:hint="default" w:ascii="Calibri Light" w:hAnsi="Calibri Light" w:cs="Calibri Light"/>
        </w:rPr>
      </w:pPr>
    </w:p>
    <w:p w14:paraId="76D7EF8C">
      <w:pPr>
        <w:pStyle w:val="4"/>
        <w:ind w:left="0"/>
        <w:rPr>
          <w:rFonts w:hint="default" w:ascii="Calibri Light" w:hAnsi="Calibri Light" w:cs="Calibri Light"/>
        </w:rPr>
      </w:pPr>
      <w:r>
        <w:rPr>
          <w:rFonts w:hint="default" w:ascii="Calibri Light" w:hAnsi="Calibri Light" w:cs="Calibri Light"/>
        </w:rPr>
        <w:t>Was it less so to the Son of man?</w:t>
      </w:r>
    </w:p>
    <w:p w14:paraId="38698F58">
      <w:pPr>
        <w:pStyle w:val="4"/>
        <w:ind w:left="0"/>
        <w:rPr>
          <w:rFonts w:hint="default" w:ascii="Calibri Light" w:hAnsi="Calibri Light" w:cs="Calibri Light"/>
        </w:rPr>
      </w:pPr>
      <w:r>
        <w:rPr>
          <w:rFonts w:hint="default" w:ascii="Calibri Light" w:hAnsi="Calibri Light" w:cs="Calibri Light"/>
        </w:rPr>
        <w:t>对人子来说，难道会少些吗？</w:t>
      </w:r>
    </w:p>
    <w:p w14:paraId="22811C1E">
      <w:pPr>
        <w:pStyle w:val="4"/>
        <w:ind w:left="0"/>
        <w:rPr>
          <w:rFonts w:hint="default" w:ascii="Calibri Light" w:hAnsi="Calibri Light" w:cs="Calibri Light"/>
        </w:rPr>
      </w:pPr>
    </w:p>
    <w:p w14:paraId="1AAA0337">
      <w:pPr>
        <w:pStyle w:val="4"/>
        <w:ind w:left="0"/>
        <w:rPr>
          <w:rFonts w:hint="default" w:ascii="Calibri Light" w:hAnsi="Calibri Light" w:cs="Calibri Light"/>
        </w:rPr>
      </w:pPr>
      <w:r>
        <w:rPr>
          <w:rFonts w:hint="default" w:ascii="Calibri Light" w:hAnsi="Calibri Light" w:cs="Calibri Light"/>
        </w:rPr>
        <w:t>"Act for me, for thy names sake!"</w:t>
      </w:r>
    </w:p>
    <w:p w14:paraId="186F41EA">
      <w:pPr>
        <w:pStyle w:val="4"/>
        <w:ind w:left="0"/>
        <w:rPr>
          <w:rFonts w:hint="default" w:ascii="Calibri Light" w:hAnsi="Calibri Light" w:cs="Calibri Light"/>
        </w:rPr>
      </w:pPr>
      <w:r>
        <w:rPr>
          <w:rFonts w:hint="default" w:ascii="Calibri Light" w:hAnsi="Calibri Light" w:cs="Calibri Light"/>
        </w:rPr>
        <w:t>“为祢名的缘故，为我行事！”</w:t>
      </w:r>
    </w:p>
    <w:p w14:paraId="29377B55">
      <w:pPr>
        <w:pStyle w:val="4"/>
        <w:ind w:left="0"/>
        <w:rPr>
          <w:rFonts w:hint="default" w:ascii="Calibri Light" w:hAnsi="Calibri Light" w:cs="Calibri Light"/>
        </w:rPr>
      </w:pPr>
    </w:p>
    <w:p w14:paraId="2AF573B6">
      <w:pPr>
        <w:pStyle w:val="4"/>
        <w:ind w:left="0"/>
        <w:rPr>
          <w:rFonts w:hint="default" w:ascii="Calibri Light" w:hAnsi="Calibri Light" w:cs="Calibri Light"/>
        </w:rPr>
      </w:pPr>
      <w:r>
        <w:rPr>
          <w:rFonts w:hint="default" w:ascii="Calibri Light" w:hAnsi="Calibri Light" w:cs="Calibri Light"/>
        </w:rPr>
        <w:t>Father, glorify thy name!</w:t>
      </w:r>
    </w:p>
    <w:p w14:paraId="25FC0672">
      <w:pPr>
        <w:pStyle w:val="4"/>
        <w:ind w:left="0"/>
        <w:rPr>
          <w:rFonts w:hint="default" w:ascii="Calibri Light" w:hAnsi="Calibri Light" w:cs="Calibri Light"/>
        </w:rPr>
      </w:pPr>
      <w:r>
        <w:rPr>
          <w:rFonts w:hint="default" w:ascii="Calibri Light" w:hAnsi="Calibri Light" w:cs="Calibri Light"/>
        </w:rPr>
        <w:t>父啊，荣耀祢的名！</w:t>
      </w:r>
    </w:p>
    <w:p w14:paraId="573EEE48">
      <w:pPr>
        <w:pStyle w:val="4"/>
        <w:ind w:left="0"/>
        <w:rPr>
          <w:rFonts w:hint="default" w:ascii="Calibri Light" w:hAnsi="Calibri Light" w:cs="Calibri Light"/>
        </w:rPr>
      </w:pPr>
    </w:p>
    <w:p w14:paraId="0B30815F">
      <w:pPr>
        <w:pStyle w:val="4"/>
        <w:ind w:left="0"/>
        <w:rPr>
          <w:rFonts w:hint="default" w:ascii="Calibri Light" w:hAnsi="Calibri Light" w:cs="Calibri Light"/>
        </w:rPr>
      </w:pPr>
      <w:r>
        <w:rPr>
          <w:rFonts w:hint="default" w:ascii="Calibri Light" w:hAnsi="Calibri Light" w:cs="Calibri Light"/>
        </w:rPr>
        <w:t>Glorify thyself even in my continued suffering (ver. 22–25).</w:t>
      </w:r>
    </w:p>
    <w:p w14:paraId="7216559B">
      <w:pPr>
        <w:pStyle w:val="4"/>
        <w:ind w:left="0"/>
        <w:rPr>
          <w:rFonts w:hint="default" w:ascii="Calibri Light" w:hAnsi="Calibri Light" w:cs="Calibri Light"/>
        </w:rPr>
      </w:pPr>
      <w:r>
        <w:rPr>
          <w:rFonts w:hint="default" w:ascii="Calibri Light" w:hAnsi="Calibri Light" w:cs="Calibri Light"/>
        </w:rPr>
        <w:t>即使在我持续的苦难中，也荣耀祢自己（第22-25节）。</w:t>
      </w:r>
    </w:p>
    <w:p w14:paraId="23CD369B">
      <w:pPr>
        <w:pStyle w:val="4"/>
        <w:ind w:left="0"/>
        <w:rPr>
          <w:rFonts w:hint="default" w:ascii="Calibri Light" w:hAnsi="Calibri Light" w:cs="Calibri Light"/>
        </w:rPr>
      </w:pPr>
    </w:p>
    <w:p w14:paraId="5E9A3903">
      <w:pPr>
        <w:pStyle w:val="4"/>
        <w:ind w:left="0"/>
        <w:rPr>
          <w:rFonts w:hint="default" w:ascii="Calibri Light" w:hAnsi="Calibri Light" w:cs="Calibri Light"/>
        </w:rPr>
      </w:pPr>
      <w:r>
        <w:rPr>
          <w:rFonts w:hint="default" w:ascii="Calibri Light" w:hAnsi="Calibri Light" w:cs="Calibri Light"/>
        </w:rPr>
        <w:t>For again he cries,</w:t>
      </w:r>
    </w:p>
    <w:p w14:paraId="6BB8A762">
      <w:pPr>
        <w:pStyle w:val="4"/>
        <w:ind w:left="0"/>
        <w:rPr>
          <w:rFonts w:hint="default" w:ascii="Calibri Light" w:hAnsi="Calibri Light" w:cs="Calibri Light"/>
        </w:rPr>
      </w:pPr>
      <w:r>
        <w:rPr>
          <w:rFonts w:hint="default" w:ascii="Calibri Light" w:hAnsi="Calibri Light" w:cs="Calibri Light"/>
        </w:rPr>
        <w:t>因为祂再次呼喊，</w:t>
      </w:r>
    </w:p>
    <w:p w14:paraId="45F8817E">
      <w:pPr>
        <w:pStyle w:val="4"/>
        <w:ind w:left="0"/>
        <w:rPr>
          <w:rFonts w:hint="default" w:ascii="Calibri Light" w:hAnsi="Calibri Light" w:cs="Calibri Light"/>
        </w:rPr>
      </w:pPr>
    </w:p>
    <w:p w14:paraId="52C9807E">
      <w:pPr>
        <w:pStyle w:val="4"/>
        <w:ind w:left="0"/>
        <w:rPr>
          <w:rFonts w:hint="default" w:ascii="Calibri Light" w:hAnsi="Calibri Light" w:cs="Calibri Light"/>
        </w:rPr>
      </w:pPr>
      <w:r>
        <w:rPr>
          <w:rFonts w:hint="default" w:ascii="Calibri Light" w:hAnsi="Calibri Light" w:cs="Calibri Light"/>
        </w:rPr>
        <w:t>"For poor and needy am I (ֹנִכיאָ even I whom thou hast already helped),</w:t>
      </w:r>
    </w:p>
    <w:p w14:paraId="386B7ECF">
      <w:pPr>
        <w:pStyle w:val="4"/>
        <w:ind w:left="0"/>
        <w:rPr>
          <w:rFonts w:hint="default" w:ascii="Calibri Light" w:hAnsi="Calibri Light" w:cs="Calibri Light"/>
        </w:rPr>
      </w:pPr>
      <w:r>
        <w:rPr>
          <w:rFonts w:hint="default" w:ascii="Calibri Light" w:hAnsi="Calibri Light" w:cs="Calibri Light"/>
        </w:rPr>
        <w:t>“因为我贫穷困苦（ֹנִכיאָ，甚至是我，祢已经帮助过我），</w:t>
      </w:r>
    </w:p>
    <w:p w14:paraId="56A2D77D">
      <w:pPr>
        <w:pStyle w:val="4"/>
        <w:ind w:left="0"/>
        <w:rPr>
          <w:rFonts w:hint="default" w:ascii="Calibri Light" w:hAnsi="Calibri Light" w:cs="Calibri Light"/>
        </w:rPr>
      </w:pPr>
    </w:p>
    <w:p w14:paraId="655F8F64">
      <w:pPr>
        <w:pStyle w:val="4"/>
        <w:ind w:left="0"/>
        <w:rPr>
          <w:rFonts w:hint="default" w:ascii="Calibri Light" w:hAnsi="Calibri Light" w:cs="Calibri Light"/>
        </w:rPr>
      </w:pPr>
      <w:r>
        <w:rPr>
          <w:rFonts w:hint="default" w:ascii="Calibri Light" w:hAnsi="Calibri Light" w:cs="Calibri Light"/>
        </w:rPr>
        <w:t>And my heart is wounded within me.</w:t>
      </w:r>
    </w:p>
    <w:p w14:paraId="3C42AC3C">
      <w:pPr>
        <w:pStyle w:val="4"/>
        <w:ind w:left="0"/>
        <w:rPr>
          <w:rFonts w:hint="default" w:ascii="Calibri Light" w:hAnsi="Calibri Light" w:cs="Calibri Light"/>
        </w:rPr>
      </w:pPr>
      <w:r>
        <w:rPr>
          <w:rFonts w:hint="default" w:ascii="Calibri Light" w:hAnsi="Calibri Light" w:cs="Calibri Light"/>
        </w:rPr>
        <w:t>我的心在我里面受伤。</w:t>
      </w:r>
    </w:p>
    <w:p w14:paraId="7A99DDA2">
      <w:pPr>
        <w:pStyle w:val="4"/>
        <w:ind w:left="0"/>
        <w:rPr>
          <w:rFonts w:hint="default" w:ascii="Calibri Light" w:hAnsi="Calibri Light" w:cs="Calibri Light"/>
        </w:rPr>
      </w:pPr>
    </w:p>
    <w:p w14:paraId="08275C3C">
      <w:pPr>
        <w:pStyle w:val="4"/>
        <w:ind w:left="0"/>
        <w:rPr>
          <w:rFonts w:hint="default" w:ascii="Calibri Light" w:hAnsi="Calibri Light" w:cs="Calibri Light"/>
        </w:rPr>
      </w:pPr>
      <w:r>
        <w:rPr>
          <w:rFonts w:hint="default" w:ascii="Calibri Light" w:hAnsi="Calibri Light" w:cs="Calibri Light"/>
        </w:rPr>
        <w:t>Like the declining shadow I go away (night is near),</w:t>
      </w:r>
    </w:p>
    <w:p w14:paraId="362C227A">
      <w:pPr>
        <w:pStyle w:val="4"/>
        <w:ind w:left="0"/>
        <w:rPr>
          <w:rFonts w:hint="default" w:ascii="Calibri Light" w:hAnsi="Calibri Light" w:cs="Calibri Light"/>
        </w:rPr>
      </w:pPr>
      <w:r>
        <w:rPr>
          <w:rFonts w:hint="default" w:ascii="Calibri Light" w:hAnsi="Calibri Light" w:cs="Calibri Light"/>
        </w:rPr>
        <w:t>我如日影渐渐偏斜而去（黑夜近了），</w:t>
      </w:r>
    </w:p>
    <w:p w14:paraId="401ACBA3">
      <w:pPr>
        <w:pStyle w:val="4"/>
        <w:ind w:left="0"/>
        <w:rPr>
          <w:rFonts w:hint="default" w:ascii="Calibri Light" w:hAnsi="Calibri Light" w:cs="Calibri Light"/>
        </w:rPr>
      </w:pPr>
    </w:p>
    <w:p w14:paraId="1FDB943A">
      <w:pPr>
        <w:pStyle w:val="4"/>
        <w:ind w:left="0"/>
        <w:rPr>
          <w:rFonts w:hint="default" w:ascii="Calibri Light" w:hAnsi="Calibri Light" w:cs="Calibri Light"/>
        </w:rPr>
      </w:pPr>
      <w:r>
        <w:rPr>
          <w:rFonts w:hint="default" w:ascii="Calibri Light" w:hAnsi="Calibri Light" w:cs="Calibri Light"/>
        </w:rPr>
        <w:t>I am tossed to and fro as the locust" (the storm has begun).</w:t>
      </w:r>
    </w:p>
    <w:p w14:paraId="7CBC530F">
      <w:pPr>
        <w:pStyle w:val="4"/>
        <w:ind w:left="0"/>
        <w:rPr>
          <w:rFonts w:hint="default" w:ascii="Calibri Light" w:hAnsi="Calibri Light" w:cs="Calibri Light"/>
        </w:rPr>
      </w:pPr>
      <w:r>
        <w:rPr>
          <w:rFonts w:hint="default" w:ascii="Calibri Light" w:hAnsi="Calibri Light" w:cs="Calibri Light"/>
        </w:rPr>
        <w:t>我被摇来摇去，如同蝗虫”（风暴已经开始）。</w:t>
      </w:r>
    </w:p>
    <w:p w14:paraId="4201310F">
      <w:pPr>
        <w:pStyle w:val="4"/>
        <w:ind w:left="0"/>
        <w:rPr>
          <w:rFonts w:hint="default" w:ascii="Calibri Light" w:hAnsi="Calibri Light" w:cs="Calibri Light"/>
        </w:rPr>
      </w:pPr>
    </w:p>
    <w:p w14:paraId="6CC44497">
      <w:pPr>
        <w:pStyle w:val="4"/>
        <w:ind w:left="0"/>
        <w:rPr>
          <w:rFonts w:hint="default" w:ascii="Calibri Light" w:hAnsi="Calibri Light" w:cs="Calibri Light"/>
        </w:rPr>
      </w:pPr>
      <w:r>
        <w:rPr>
          <w:rFonts w:hint="default" w:ascii="Calibri Light" w:hAnsi="Calibri Light" w:cs="Calibri Light"/>
        </w:rPr>
        <w:t>Blasts from hell, and from earth, drive me about, as brisk winds do the locusts, seeking to sweep me into the deep.</w:t>
      </w:r>
    </w:p>
    <w:p w14:paraId="2FB05CF0">
      <w:pPr>
        <w:pStyle w:val="4"/>
        <w:ind w:left="0"/>
        <w:rPr>
          <w:rFonts w:hint="default" w:ascii="Calibri Light" w:hAnsi="Calibri Light" w:cs="Calibri Light"/>
        </w:rPr>
      </w:pPr>
      <w:r>
        <w:rPr>
          <w:rFonts w:hint="default" w:ascii="Calibri Light" w:hAnsi="Calibri Light" w:cs="Calibri Light"/>
        </w:rPr>
        <w:t>来自地狱和地上的狂风将我吹来吹去，如同劲风吹动蝗虫，企图将我扫入深渊。</w:t>
      </w:r>
    </w:p>
    <w:p w14:paraId="3281B0E2">
      <w:pPr>
        <w:pStyle w:val="4"/>
        <w:ind w:left="0"/>
        <w:rPr>
          <w:rFonts w:hint="default" w:ascii="Calibri Light" w:hAnsi="Calibri Light" w:cs="Calibri Light"/>
        </w:rPr>
      </w:pPr>
    </w:p>
    <w:p w14:paraId="1F932278">
      <w:pPr>
        <w:pStyle w:val="4"/>
        <w:ind w:left="0"/>
        <w:rPr>
          <w:rFonts w:hint="default" w:ascii="Calibri Light" w:hAnsi="Calibri Light" w:cs="Calibri Light"/>
        </w:rPr>
      </w:pPr>
      <w:r>
        <w:rPr>
          <w:rFonts w:hint="default" w:ascii="Calibri Light" w:hAnsi="Calibri Light" w:cs="Calibri Light"/>
        </w:rPr>
        <w:t>Once more (vers. 26–28) prayer arises from him who said in verse 4, "I am prayer;" and after this, praise.</w:t>
      </w:r>
    </w:p>
    <w:p w14:paraId="6CA0FC19">
      <w:pPr>
        <w:pStyle w:val="4"/>
        <w:ind w:left="0"/>
        <w:rPr>
          <w:rFonts w:hint="default" w:ascii="Calibri Light" w:hAnsi="Calibri Light" w:cs="Calibri Light"/>
        </w:rPr>
      </w:pPr>
      <w:r>
        <w:rPr>
          <w:rFonts w:hint="default" w:ascii="Calibri Light" w:hAnsi="Calibri Light" w:cs="Calibri Light"/>
        </w:rPr>
        <w:t>再次（第26-28节），祷告从那位在第4节说“我是祷告”的祂那里升起；此后，是赞美。</w:t>
      </w:r>
    </w:p>
    <w:p w14:paraId="5CC633C3">
      <w:pPr>
        <w:pStyle w:val="4"/>
        <w:ind w:left="0"/>
        <w:rPr>
          <w:rFonts w:hint="default" w:ascii="Calibri Light" w:hAnsi="Calibri Light" w:cs="Calibri Light"/>
        </w:rPr>
      </w:pPr>
    </w:p>
    <w:p w14:paraId="552954E7">
      <w:pPr>
        <w:pStyle w:val="4"/>
        <w:ind w:left="0"/>
        <w:rPr>
          <w:rFonts w:hint="default" w:ascii="Calibri Light" w:hAnsi="Calibri Light" w:cs="Calibri Light"/>
        </w:rPr>
      </w:pPr>
      <w:r>
        <w:rPr>
          <w:rFonts w:hint="default" w:ascii="Calibri Light" w:hAnsi="Calibri Light" w:cs="Calibri Light"/>
        </w:rPr>
        <w:t>For he sees deliverance on its way, and ends with praise to the "God of his praise" (ver. 1) as he began, adoring the grace of Jehovah, who rescues the helpless one, standing at his right hand.</w:t>
      </w:r>
    </w:p>
    <w:p w14:paraId="6B2FC32F">
      <w:pPr>
        <w:pStyle w:val="4"/>
        <w:ind w:left="0"/>
        <w:rPr>
          <w:rFonts w:hint="default" w:ascii="Calibri Light" w:hAnsi="Calibri Light" w:cs="Calibri Light"/>
        </w:rPr>
      </w:pPr>
      <w:r>
        <w:rPr>
          <w:rFonts w:hint="default" w:ascii="Calibri Light" w:hAnsi="Calibri Light" w:cs="Calibri Light"/>
        </w:rPr>
        <w:t>因为祂看见拯救正在路上，并像祂开始时一样，以赞美“祂所赞美的神”（第1节）结束，崇拜耶和华的恩典，祂拯救那无助的人，站在祂的右边。</w:t>
      </w:r>
    </w:p>
    <w:p w14:paraId="04A961BA">
      <w:pPr>
        <w:pStyle w:val="4"/>
        <w:ind w:left="0"/>
        <w:rPr>
          <w:rFonts w:hint="default" w:ascii="Calibri Light" w:hAnsi="Calibri Light" w:cs="Calibri Light"/>
        </w:rPr>
      </w:pPr>
    </w:p>
    <w:p w14:paraId="4D846329">
      <w:pPr>
        <w:pStyle w:val="4"/>
        <w:ind w:left="0"/>
        <w:rPr>
          <w:rFonts w:hint="default" w:ascii="Calibri Light" w:hAnsi="Calibri Light" w:cs="Calibri Light"/>
        </w:rPr>
      </w:pPr>
      <w:r>
        <w:rPr>
          <w:rFonts w:hint="default" w:ascii="Calibri Light" w:hAnsi="Calibri Light" w:cs="Calibri Light"/>
        </w:rPr>
        <w:t>And in this "Salvation" is included glory and blessedness, the glory and the blessedness of the kingdom.</w:t>
      </w:r>
    </w:p>
    <w:p w14:paraId="543DDEA6">
      <w:pPr>
        <w:pStyle w:val="4"/>
        <w:ind w:left="0"/>
        <w:rPr>
          <w:rFonts w:hint="default" w:ascii="Calibri Light" w:hAnsi="Calibri Light" w:cs="Calibri Light"/>
        </w:rPr>
      </w:pPr>
      <w:r>
        <w:rPr>
          <w:rFonts w:hint="default" w:ascii="Calibri Light" w:hAnsi="Calibri Light" w:cs="Calibri Light"/>
        </w:rPr>
        <w:t>在这“救恩”中，包含了荣耀和福乐，即国度的荣耀和福乐。</w:t>
      </w:r>
    </w:p>
    <w:p w14:paraId="3D31894E">
      <w:pPr>
        <w:pStyle w:val="4"/>
        <w:ind w:left="0"/>
        <w:rPr>
          <w:rFonts w:hint="default" w:ascii="Calibri Light" w:hAnsi="Calibri Light" w:cs="Calibri Light"/>
        </w:rPr>
      </w:pPr>
    </w:p>
    <w:p w14:paraId="5892752F">
      <w:pPr>
        <w:pStyle w:val="4"/>
        <w:ind w:left="0"/>
        <w:rPr>
          <w:rFonts w:hint="default" w:ascii="Calibri Light" w:hAnsi="Calibri Light" w:cs="Calibri Light"/>
        </w:rPr>
      </w:pPr>
      <w:r>
        <w:rPr>
          <w:rFonts w:hint="default" w:ascii="Calibri Light" w:hAnsi="Calibri Light" w:cs="Calibri Light"/>
        </w:rPr>
        <w:t>The harp is soon to sing of this theme in louder notes; and, therefore, it is no more than indicated at the close.</w:t>
      </w:r>
    </w:p>
    <w:p w14:paraId="24C16510">
      <w:pPr>
        <w:pStyle w:val="4"/>
        <w:ind w:left="0"/>
        <w:rPr>
          <w:rFonts w:hint="default" w:ascii="Calibri Light" w:hAnsi="Calibri Light" w:cs="Calibri Light"/>
        </w:rPr>
      </w:pPr>
      <w:r>
        <w:rPr>
          <w:rFonts w:hint="default" w:ascii="Calibri Light" w:hAnsi="Calibri Light" w:cs="Calibri Light"/>
        </w:rPr>
        <w:t>竖琴很快将以更响亮的音符歌唱这个主题；因此，在结尾处只是稍作暗示。</w:t>
      </w:r>
    </w:p>
    <w:p w14:paraId="0753C2B8">
      <w:pPr>
        <w:pStyle w:val="4"/>
        <w:ind w:left="0"/>
        <w:rPr>
          <w:rFonts w:hint="default" w:ascii="Calibri Light" w:hAnsi="Calibri Light" w:cs="Calibri Light"/>
        </w:rPr>
      </w:pPr>
    </w:p>
    <w:p w14:paraId="062DEE93">
      <w:pPr>
        <w:pStyle w:val="4"/>
        <w:ind w:left="0"/>
        <w:rPr>
          <w:rFonts w:hint="default" w:ascii="Calibri Light" w:hAnsi="Calibri Light" w:cs="Calibri Light"/>
        </w:rPr>
      </w:pPr>
      <w:r>
        <w:rPr>
          <w:rFonts w:hint="default" w:ascii="Calibri Light" w:hAnsi="Calibri Light" w:cs="Calibri Light"/>
        </w:rPr>
        <w:t>What a Psalm!</w:t>
      </w:r>
    </w:p>
    <w:p w14:paraId="682C3670">
      <w:pPr>
        <w:pStyle w:val="4"/>
        <w:ind w:left="0"/>
        <w:rPr>
          <w:rFonts w:hint="default" w:ascii="Calibri Light" w:hAnsi="Calibri Light" w:cs="Calibri Light"/>
        </w:rPr>
      </w:pPr>
      <w:r>
        <w:rPr>
          <w:rFonts w:hint="default" w:ascii="Calibri Light" w:hAnsi="Calibri Light" w:cs="Calibri Light"/>
        </w:rPr>
        <w:t>何等一首诗篇！</w:t>
      </w:r>
    </w:p>
    <w:p w14:paraId="6A2DC1D2">
      <w:pPr>
        <w:pStyle w:val="4"/>
        <w:ind w:left="0"/>
        <w:rPr>
          <w:rFonts w:hint="default" w:ascii="Calibri Light" w:hAnsi="Calibri Light" w:cs="Calibri Light"/>
        </w:rPr>
      </w:pPr>
    </w:p>
    <w:p w14:paraId="5C3DA249">
      <w:pPr>
        <w:pStyle w:val="4"/>
        <w:ind w:left="0"/>
        <w:rPr>
          <w:rFonts w:hint="default" w:ascii="Calibri Light" w:hAnsi="Calibri Light" w:cs="Calibri Light"/>
        </w:rPr>
      </w:pPr>
      <w:r>
        <w:rPr>
          <w:rFonts w:hint="default" w:ascii="Calibri Light" w:hAnsi="Calibri Light" w:cs="Calibri Light"/>
        </w:rPr>
        <w:t>Messiah's prayers and praises for judgment on Judas and Judas-like men.</w:t>
      </w:r>
    </w:p>
    <w:p w14:paraId="7C9F0B13">
      <w:pPr>
        <w:pStyle w:val="4"/>
        <w:ind w:left="0"/>
        <w:rPr>
          <w:rFonts w:hint="default" w:ascii="Calibri Light" w:hAnsi="Calibri Light" w:cs="Calibri Light"/>
        </w:rPr>
      </w:pPr>
      <w:r>
        <w:rPr>
          <w:rFonts w:hint="default" w:ascii="Calibri Light" w:hAnsi="Calibri Light" w:cs="Calibri Light"/>
        </w:rPr>
        <w:t>弥赛亚为审判犹大和犹大式之人而作的祷告和赞美。</w:t>
      </w:r>
    </w:p>
    <w:p w14:paraId="5B18DB12">
      <w:pPr>
        <w:pStyle w:val="4"/>
        <w:ind w:left="0"/>
        <w:rPr>
          <w:rFonts w:hint="default" w:ascii="Calibri Light" w:hAnsi="Calibri Light" w:cs="Calibri Light"/>
        </w:rPr>
      </w:pPr>
    </w:p>
    <w:p w14:paraId="0070B4D3">
      <w:pPr>
        <w:pStyle w:val="2"/>
        <w:bidi w:val="0"/>
        <w:rPr>
          <w:rFonts w:hint="default"/>
        </w:rPr>
      </w:pPr>
      <w:r>
        <w:rPr>
          <w:rFonts w:hint="default"/>
        </w:rPr>
        <w:t>PSALM 110</w:t>
      </w:r>
    </w:p>
    <w:p w14:paraId="4F8DDF1D">
      <w:pPr>
        <w:pStyle w:val="2"/>
        <w:bidi w:val="0"/>
        <w:rPr>
          <w:rFonts w:hint="default"/>
        </w:rPr>
      </w:pPr>
      <w:r>
        <w:rPr>
          <w:rFonts w:hint="default"/>
        </w:rPr>
        <w:t>诗篇 110</w:t>
      </w:r>
    </w:p>
    <w:p w14:paraId="6BCC6FD2">
      <w:pPr>
        <w:pStyle w:val="4"/>
        <w:ind w:left="0"/>
        <w:rPr>
          <w:rFonts w:hint="default" w:ascii="Calibri Light" w:hAnsi="Calibri Light" w:cs="Calibri Light"/>
        </w:rPr>
      </w:pPr>
    </w:p>
    <w:p w14:paraId="13988129">
      <w:pPr>
        <w:pStyle w:val="4"/>
        <w:ind w:left="0"/>
        <w:rPr>
          <w:rFonts w:hint="default" w:ascii="Calibri Light" w:hAnsi="Calibri Light" w:cs="Calibri Light"/>
        </w:rPr>
      </w:pPr>
      <w:r>
        <w:rPr>
          <w:rFonts w:hint="default" w:ascii="Calibri Light" w:hAnsi="Calibri Light" w:cs="Calibri Light"/>
        </w:rPr>
        <w:t>1–7 "The right hand of the poor!" was heard in the closing lines of the last song—"the right hand of the Poor One," viz., the Messiah on earth in his humiliation.</w:t>
      </w:r>
    </w:p>
    <w:p w14:paraId="037017B9">
      <w:pPr>
        <w:pStyle w:val="4"/>
        <w:ind w:left="0"/>
        <w:rPr>
          <w:rFonts w:hint="default" w:ascii="Calibri Light" w:hAnsi="Calibri Light" w:cs="Calibri Light"/>
        </w:rPr>
      </w:pPr>
      <w:r>
        <w:rPr>
          <w:rFonts w:hint="default" w:ascii="Calibri Light" w:hAnsi="Calibri Light" w:cs="Calibri Light"/>
        </w:rPr>
        <w:t>1–7 “穷乏人的右手！”在上一首歌的结尾几行中被听到——“那穷乏人的右手”，即弥赛亚在地上卑微之时。</w:t>
      </w:r>
    </w:p>
    <w:p w14:paraId="778F034B">
      <w:pPr>
        <w:pStyle w:val="4"/>
        <w:ind w:left="0"/>
        <w:rPr>
          <w:rFonts w:hint="default" w:ascii="Calibri Light" w:hAnsi="Calibri Light" w:cs="Calibri Light"/>
        </w:rPr>
      </w:pPr>
    </w:p>
    <w:p w14:paraId="4DCB07BD">
      <w:pPr>
        <w:pStyle w:val="4"/>
        <w:ind w:left="0"/>
        <w:rPr>
          <w:rFonts w:hint="default" w:ascii="Calibri Light" w:hAnsi="Calibri Light" w:cs="Calibri Light"/>
        </w:rPr>
      </w:pPr>
      <w:r>
        <w:rPr>
          <w:rFonts w:hint="default" w:ascii="Calibri Light" w:hAnsi="Calibri Light" w:cs="Calibri Light"/>
        </w:rPr>
        <w:t>But look up now; this "poor and needy One is exalted! The Lord has "saved him."</w:t>
      </w:r>
    </w:p>
    <w:p w14:paraId="6781E2B7">
      <w:pPr>
        <w:pStyle w:val="4"/>
        <w:ind w:left="0"/>
        <w:rPr>
          <w:rFonts w:hint="default" w:ascii="Calibri Light" w:hAnsi="Calibri Light" w:cs="Calibri Light"/>
        </w:rPr>
      </w:pPr>
      <w:r>
        <w:rPr>
          <w:rFonts w:hint="default" w:ascii="Calibri Light" w:hAnsi="Calibri Light" w:cs="Calibri Light"/>
        </w:rPr>
        <w:t>但现在请抬头看；这位“贫穷困苦的人被高举了！主已经‘拯救了祂’。”</w:t>
      </w:r>
    </w:p>
    <w:p w14:paraId="7CB3CAEB">
      <w:pPr>
        <w:pStyle w:val="4"/>
        <w:ind w:left="0"/>
        <w:rPr>
          <w:rFonts w:hint="default" w:ascii="Calibri Light" w:hAnsi="Calibri Light" w:cs="Calibri Light"/>
        </w:rPr>
      </w:pPr>
    </w:p>
    <w:p w14:paraId="67A69598">
      <w:pPr>
        <w:pStyle w:val="4"/>
        <w:ind w:left="0"/>
        <w:rPr>
          <w:rFonts w:hint="default" w:ascii="Calibri Light" w:hAnsi="Calibri Light" w:cs="Calibri Light"/>
        </w:rPr>
      </w:pPr>
      <w:r>
        <w:rPr>
          <w:rFonts w:hint="default" w:ascii="Calibri Light" w:hAnsi="Calibri Light" w:cs="Calibri Light"/>
        </w:rPr>
        <w:t>We see no Judas now; but we see Him whom Judas betrayed, and whom Israel agreed in rejecting, exalted to the right hand of God.</w:t>
      </w:r>
    </w:p>
    <w:p w14:paraId="25E631DA">
      <w:pPr>
        <w:pStyle w:val="4"/>
        <w:ind w:left="0"/>
        <w:rPr>
          <w:rFonts w:hint="default" w:ascii="Calibri Light" w:hAnsi="Calibri Light" w:cs="Calibri Light"/>
        </w:rPr>
      </w:pPr>
      <w:r>
        <w:rPr>
          <w:rFonts w:hint="default" w:ascii="Calibri Light" w:hAnsi="Calibri Light" w:cs="Calibri Light"/>
        </w:rPr>
        <w:t>我们现在看不见犹大；但我们看见被犹大出卖、被以色列同心拒绝的那位，被高举在神的右边。</w:t>
      </w:r>
    </w:p>
    <w:p w14:paraId="2EF3C0ED">
      <w:pPr>
        <w:pStyle w:val="4"/>
        <w:ind w:left="0"/>
        <w:rPr>
          <w:rFonts w:hint="default" w:ascii="Calibri Light" w:hAnsi="Calibri Light" w:cs="Calibri Light"/>
        </w:rPr>
      </w:pPr>
    </w:p>
    <w:p w14:paraId="6CCB70BA">
      <w:pPr>
        <w:pStyle w:val="4"/>
        <w:ind w:left="0"/>
        <w:rPr>
          <w:rFonts w:hint="default" w:ascii="Calibri Light" w:hAnsi="Calibri Light" w:cs="Calibri Light"/>
        </w:rPr>
      </w:pPr>
      <w:r>
        <w:rPr>
          <w:rFonts w:hint="default" w:ascii="Calibri Light" w:hAnsi="Calibri Light" w:cs="Calibri Light"/>
        </w:rPr>
        <w:t>"Jehovah said to my Lord, (ֲאֹדִני) Sit at my right hand."</w:t>
      </w:r>
    </w:p>
    <w:p w14:paraId="3BE1E501">
      <w:pPr>
        <w:pStyle w:val="4"/>
        <w:ind w:left="0"/>
        <w:rPr>
          <w:rFonts w:hint="default" w:ascii="Calibri Light" w:hAnsi="Calibri Light" w:cs="Calibri Light"/>
        </w:rPr>
      </w:pPr>
      <w:r>
        <w:rPr>
          <w:rFonts w:hint="default" w:ascii="Calibri Light" w:hAnsi="Calibri Light" w:cs="Calibri Light"/>
        </w:rPr>
        <w:t>“耶和华对我主（ֲאֹדִני）说，你坐在我的右边。”</w:t>
      </w:r>
    </w:p>
    <w:p w14:paraId="0C261F8D">
      <w:pPr>
        <w:pStyle w:val="4"/>
        <w:ind w:left="0"/>
        <w:rPr>
          <w:rFonts w:hint="default" w:ascii="Calibri Light" w:hAnsi="Calibri Light" w:cs="Calibri Light"/>
        </w:rPr>
      </w:pPr>
    </w:p>
    <w:p w14:paraId="43B1FB6C">
      <w:pPr>
        <w:pStyle w:val="4"/>
        <w:ind w:left="0"/>
        <w:rPr>
          <w:rFonts w:hint="default" w:ascii="Calibri Light" w:hAnsi="Calibri Light" w:cs="Calibri Light"/>
        </w:rPr>
      </w:pPr>
      <w:r>
        <w:rPr>
          <w:rFonts w:hint="default" w:ascii="Calibri Light" w:hAnsi="Calibri Light" w:cs="Calibri Light"/>
        </w:rPr>
        <w:t>An oft-quoted passage—because it contains a memorable truth.*</w:t>
      </w:r>
    </w:p>
    <w:p w14:paraId="396802F0">
      <w:pPr>
        <w:pStyle w:val="4"/>
        <w:ind w:left="0"/>
        <w:rPr>
          <w:rFonts w:hint="default" w:ascii="Calibri Light" w:hAnsi="Calibri Light" w:cs="Calibri Light"/>
        </w:rPr>
      </w:pPr>
      <w:r>
        <w:rPr>
          <w:rFonts w:hint="default" w:ascii="Calibri Light" w:hAnsi="Calibri Light" w:cs="Calibri Light"/>
        </w:rPr>
        <w:t>一段常被引用的经文——因为它包含了一个值得纪念的真理。*</w:t>
      </w:r>
    </w:p>
    <w:p w14:paraId="469B448B">
      <w:pPr>
        <w:pStyle w:val="4"/>
        <w:ind w:left="0"/>
        <w:rPr>
          <w:rFonts w:hint="default" w:ascii="Calibri Light" w:hAnsi="Calibri Light" w:cs="Calibri Light"/>
        </w:rPr>
      </w:pPr>
    </w:p>
    <w:p w14:paraId="1A77E9EF">
      <w:pPr>
        <w:pStyle w:val="4"/>
        <w:ind w:left="0"/>
        <w:rPr>
          <w:rFonts w:hint="default" w:ascii="Calibri Light" w:hAnsi="Calibri Light" w:cs="Calibri Light"/>
        </w:rPr>
      </w:pPr>
      <w:r>
        <w:rPr>
          <w:rFonts w:hint="default" w:ascii="Calibri Light" w:hAnsi="Calibri Light" w:cs="Calibri Light"/>
        </w:rPr>
        <w:t>We find it quoted by Messiah himself to lead Israel to own him as greater than David, Matt. 22:41.</w:t>
      </w:r>
    </w:p>
    <w:p w14:paraId="5100192A">
      <w:pPr>
        <w:pStyle w:val="4"/>
        <w:ind w:left="0"/>
        <w:rPr>
          <w:rFonts w:hint="default" w:ascii="Calibri Light" w:hAnsi="Calibri Light" w:cs="Calibri Light"/>
        </w:rPr>
      </w:pPr>
      <w:r>
        <w:rPr>
          <w:rFonts w:hint="default" w:ascii="Calibri Light" w:hAnsi="Calibri Light" w:cs="Calibri Light"/>
        </w:rPr>
        <w:t>我们发现弥赛亚祂自己引用了它，来引导以色列承认祂比大卫更大，马太福音22:41。</w:t>
      </w:r>
    </w:p>
    <w:p w14:paraId="7B93E607">
      <w:pPr>
        <w:pStyle w:val="4"/>
        <w:ind w:left="0"/>
        <w:rPr>
          <w:rFonts w:hint="default" w:ascii="Calibri Light" w:hAnsi="Calibri Light" w:cs="Calibri Light"/>
        </w:rPr>
      </w:pPr>
    </w:p>
    <w:p w14:paraId="67EE83C3">
      <w:pPr>
        <w:pStyle w:val="4"/>
        <w:ind w:left="0"/>
        <w:rPr>
          <w:rFonts w:hint="default" w:ascii="Calibri Light" w:hAnsi="Calibri Light" w:cs="Calibri Light"/>
        </w:rPr>
      </w:pPr>
      <w:r>
        <w:rPr>
          <w:rFonts w:hint="default" w:ascii="Calibri Light" w:hAnsi="Calibri Light" w:cs="Calibri Light"/>
        </w:rPr>
        <w:t>It is quoted in Heb. 1:13, to prove him higher far than angels.</w:t>
      </w:r>
    </w:p>
    <w:p w14:paraId="64E1DB05">
      <w:pPr>
        <w:pStyle w:val="4"/>
        <w:ind w:left="0"/>
        <w:rPr>
          <w:rFonts w:hint="default" w:ascii="Calibri Light" w:hAnsi="Calibri Light" w:cs="Calibri Light"/>
        </w:rPr>
      </w:pPr>
      <w:r>
        <w:rPr>
          <w:rFonts w:hint="default" w:ascii="Calibri Light" w:hAnsi="Calibri Light" w:cs="Calibri Light"/>
        </w:rPr>
        <w:t>它在希伯来书1:13被引用，以证明祂远高于天使。</w:t>
      </w:r>
    </w:p>
    <w:p w14:paraId="7416FD74">
      <w:pPr>
        <w:pStyle w:val="4"/>
        <w:ind w:left="0"/>
        <w:rPr>
          <w:rFonts w:hint="default" w:ascii="Calibri Light" w:hAnsi="Calibri Light" w:cs="Calibri Light"/>
        </w:rPr>
      </w:pPr>
    </w:p>
    <w:p w14:paraId="50FEDC98">
      <w:pPr>
        <w:pStyle w:val="4"/>
        <w:ind w:left="0"/>
        <w:rPr>
          <w:rFonts w:hint="default" w:ascii="Calibri Light" w:hAnsi="Calibri Light" w:cs="Calibri Light"/>
        </w:rPr>
      </w:pPr>
      <w:r>
        <w:rPr>
          <w:rFonts w:hint="default" w:ascii="Calibri Light" w:hAnsi="Calibri Light" w:cs="Calibri Light"/>
        </w:rPr>
        <w:t>It is brought forward by Peter, Acts 2:34, to shew him Lord as well as Christ.</w:t>
      </w:r>
    </w:p>
    <w:p w14:paraId="3C77207A">
      <w:pPr>
        <w:pStyle w:val="4"/>
        <w:ind w:left="0"/>
        <w:rPr>
          <w:rFonts w:hint="default" w:ascii="Calibri Light" w:hAnsi="Calibri Light" w:cs="Calibri Light"/>
        </w:rPr>
      </w:pPr>
      <w:r>
        <w:rPr>
          <w:rFonts w:hint="default" w:ascii="Calibri Light" w:hAnsi="Calibri Light" w:cs="Calibri Light"/>
        </w:rPr>
        <w:t>彼得在使徒行传2:34中引用了它，以显明祂既是主也是基督。</w:t>
      </w:r>
    </w:p>
    <w:p w14:paraId="5113A616">
      <w:pPr>
        <w:pStyle w:val="4"/>
        <w:ind w:left="0"/>
        <w:rPr>
          <w:rFonts w:hint="default" w:ascii="Calibri Light" w:hAnsi="Calibri Light" w:cs="Calibri Light"/>
        </w:rPr>
      </w:pPr>
    </w:p>
    <w:p w14:paraId="79FE8CF4">
      <w:pPr>
        <w:pStyle w:val="4"/>
        <w:ind w:left="0"/>
        <w:rPr>
          <w:rFonts w:hint="default" w:ascii="Calibri Light" w:hAnsi="Calibri Light" w:cs="Calibri Light"/>
        </w:rPr>
      </w:pPr>
      <w:r>
        <w:rPr>
          <w:rFonts w:hint="default" w:ascii="Calibri Light" w:hAnsi="Calibri Light" w:cs="Calibri Light"/>
        </w:rPr>
        <w:t>It is referred to in Heb. 10:12, 13, as declaring that Jesus has satisfactorily finished what he undertook to accomplish on earth, "The one sacrifice for ever," and is henceforth on that seat of divine honour "expecting till his enemies be made his footstool"—the day of his Second Coming.</w:t>
      </w:r>
    </w:p>
    <w:p w14:paraId="3B95DF59">
      <w:pPr>
        <w:pStyle w:val="4"/>
        <w:ind w:left="0"/>
        <w:rPr>
          <w:rFonts w:hint="default" w:ascii="Calibri Light" w:hAnsi="Calibri Light" w:cs="Calibri Light"/>
        </w:rPr>
      </w:pPr>
      <w:r>
        <w:rPr>
          <w:rFonts w:hint="default" w:ascii="Calibri Light" w:hAnsi="Calibri Light" w:cs="Calibri Light"/>
        </w:rPr>
        <w:t>希伯来书10:12, 13提到了它，宣告耶稣已经圆满地完成了祂在地上所要成就的事，“那一次永远的献祭”，从此以后祂就在那神圣尊荣的宝座上，“等候祂的仇敌都作了祂的脚凳”——即祂第二次降临的日子。</w:t>
      </w:r>
    </w:p>
    <w:p w14:paraId="7E6CCE0F">
      <w:pPr>
        <w:pStyle w:val="4"/>
        <w:ind w:left="0"/>
        <w:rPr>
          <w:rFonts w:hint="default" w:ascii="Calibri Light" w:hAnsi="Calibri Light" w:cs="Calibri Light"/>
        </w:rPr>
      </w:pPr>
    </w:p>
    <w:p w14:paraId="1DBBB54C">
      <w:pPr>
        <w:pStyle w:val="4"/>
        <w:ind w:left="0"/>
        <w:rPr>
          <w:rFonts w:hint="default" w:ascii="Calibri Light" w:hAnsi="Calibri Light" w:cs="Calibri Light"/>
        </w:rPr>
      </w:pPr>
      <w:r>
        <w:rPr>
          <w:rFonts w:hint="default" w:ascii="Calibri Light" w:hAnsi="Calibri Light" w:cs="Calibri Light"/>
        </w:rPr>
        <w:t>In verse 1, We have the personal glory of the exalted Messiah declared by the Father.</w:t>
      </w:r>
    </w:p>
    <w:p w14:paraId="45074170">
      <w:pPr>
        <w:pStyle w:val="4"/>
        <w:ind w:left="0"/>
        <w:rPr>
          <w:rFonts w:hint="default" w:ascii="Calibri Light" w:hAnsi="Calibri Light" w:cs="Calibri Light"/>
        </w:rPr>
      </w:pPr>
      <w:r>
        <w:rPr>
          <w:rFonts w:hint="default" w:ascii="Calibri Light" w:hAnsi="Calibri Light" w:cs="Calibri Light"/>
        </w:rPr>
        <w:t>在第1节，我们有父所宣告的被高举之弥赛亚的位格荣耀。</w:t>
      </w:r>
    </w:p>
    <w:p w14:paraId="020FF25E">
      <w:pPr>
        <w:pStyle w:val="4"/>
        <w:ind w:left="0"/>
        <w:rPr>
          <w:rFonts w:hint="default" w:ascii="Calibri Light" w:hAnsi="Calibri Light" w:cs="Calibri Light"/>
        </w:rPr>
      </w:pPr>
    </w:p>
    <w:p w14:paraId="770FCF0E">
      <w:pPr>
        <w:pStyle w:val="4"/>
        <w:ind w:left="0"/>
        <w:rPr>
          <w:rFonts w:hint="default" w:ascii="Calibri Light" w:hAnsi="Calibri Light" w:cs="Calibri Light"/>
        </w:rPr>
      </w:pPr>
      <w:r>
        <w:rPr>
          <w:rFonts w:hint="default" w:ascii="Calibri Light" w:hAnsi="Calibri Light" w:cs="Calibri Light"/>
        </w:rPr>
        <w:t>He sits in highest honour (see 1 Kings 2:19; Psa. 45:9) till the day arrive for still farther honour, viz., the utter prostration of his foes, who shall be made his footstool, alluding (Josh. 10:24) to the five kings.</w:t>
      </w:r>
    </w:p>
    <w:p w14:paraId="32138340">
      <w:pPr>
        <w:pStyle w:val="4"/>
        <w:ind w:left="0"/>
        <w:rPr>
          <w:rFonts w:hint="default" w:ascii="Calibri Light" w:hAnsi="Calibri Light" w:cs="Calibri Light"/>
        </w:rPr>
      </w:pPr>
      <w:r>
        <w:rPr>
          <w:rFonts w:hint="default" w:ascii="Calibri Light" w:hAnsi="Calibri Light" w:cs="Calibri Light"/>
        </w:rPr>
        <w:t>祂坐在至高的尊荣里（见列王纪上 2:19；诗篇 45:9），直到那日子来到，得着更进一步的尊荣，即祂的仇敌被完全制伏，作祂的脚凳，这暗指（约书亚记 10:24）那五个王。</w:t>
      </w:r>
    </w:p>
    <w:p w14:paraId="74B45BE7">
      <w:pPr>
        <w:pStyle w:val="4"/>
        <w:ind w:left="0"/>
        <w:rPr>
          <w:rFonts w:hint="default" w:ascii="Calibri Light" w:hAnsi="Calibri Light" w:cs="Calibri Light"/>
        </w:rPr>
      </w:pPr>
    </w:p>
    <w:p w14:paraId="604D95C2">
      <w:pPr>
        <w:pStyle w:val="4"/>
        <w:ind w:left="0"/>
        <w:rPr>
          <w:rFonts w:hint="default" w:ascii="Calibri Light" w:hAnsi="Calibri Light" w:cs="Calibri Light"/>
        </w:rPr>
      </w:pPr>
      <w:r>
        <w:rPr>
          <w:rFonts w:hint="default" w:ascii="Calibri Light" w:hAnsi="Calibri Light" w:cs="Calibri Light"/>
        </w:rPr>
        <w:t>Then the land shall have rest.</w:t>
      </w:r>
    </w:p>
    <w:p w14:paraId="2383FA3F">
      <w:pPr>
        <w:pStyle w:val="4"/>
        <w:ind w:left="0"/>
        <w:rPr>
          <w:rFonts w:hint="default" w:ascii="Calibri Light" w:hAnsi="Calibri Light" w:cs="Calibri Light"/>
        </w:rPr>
      </w:pPr>
      <w:r>
        <w:rPr>
          <w:rFonts w:hint="default" w:ascii="Calibri Light" w:hAnsi="Calibri Light" w:cs="Calibri Light"/>
        </w:rPr>
        <w:t>那时地就得享安息。</w:t>
      </w:r>
    </w:p>
    <w:p w14:paraId="0F29A23F">
      <w:pPr>
        <w:pStyle w:val="4"/>
        <w:ind w:left="0"/>
        <w:rPr>
          <w:rFonts w:hint="default" w:ascii="Calibri Light" w:hAnsi="Calibri Light" w:cs="Calibri Light"/>
        </w:rPr>
      </w:pPr>
    </w:p>
    <w:p w14:paraId="70EA5D55">
      <w:pPr>
        <w:pStyle w:val="4"/>
        <w:ind w:left="0"/>
        <w:rPr>
          <w:rFonts w:hint="default" w:ascii="Calibri Light" w:hAnsi="Calibri Light" w:cs="Calibri Light"/>
        </w:rPr>
      </w:pPr>
      <w:r>
        <w:rPr>
          <w:rFonts w:hint="default" w:ascii="Calibri Light" w:hAnsi="Calibri Light" w:cs="Calibri Light"/>
        </w:rPr>
        <w:t>In verse 2, The Father's promise to him of the subjugation of all his foes.</w:t>
      </w:r>
    </w:p>
    <w:p w14:paraId="15810C3F">
      <w:pPr>
        <w:pStyle w:val="4"/>
        <w:ind w:left="0"/>
        <w:rPr>
          <w:rFonts w:hint="default" w:ascii="Calibri Light" w:hAnsi="Calibri Light" w:cs="Calibri Light"/>
        </w:rPr>
      </w:pPr>
      <w:r>
        <w:rPr>
          <w:rFonts w:hint="default" w:ascii="Calibri Light" w:hAnsi="Calibri Light" w:cs="Calibri Light"/>
        </w:rPr>
        <w:t>在第2节，父对祂的应许，要制伏祂所有的仇敌。</w:t>
      </w:r>
    </w:p>
    <w:p w14:paraId="6BFA73CB">
      <w:pPr>
        <w:pStyle w:val="4"/>
        <w:ind w:left="0"/>
        <w:rPr>
          <w:rFonts w:hint="default" w:ascii="Calibri Light" w:hAnsi="Calibri Light" w:cs="Calibri Light"/>
        </w:rPr>
      </w:pPr>
    </w:p>
    <w:p w14:paraId="4C6D6BF0">
      <w:pPr>
        <w:pStyle w:val="4"/>
        <w:ind w:left="0"/>
        <w:rPr>
          <w:rFonts w:hint="default" w:ascii="Calibri Light" w:hAnsi="Calibri Light" w:cs="Calibri Light"/>
        </w:rPr>
      </w:pPr>
      <w:r>
        <w:rPr>
          <w:rFonts w:hint="default" w:ascii="Calibri Light" w:hAnsi="Calibri Light" w:cs="Calibri Light"/>
        </w:rPr>
        <w:t>The "rod" is הטַּמֵ, not a sceptre, but a rod of chastisement, like that of Moses, used in bringing judgment on Egypt.</w:t>
      </w:r>
    </w:p>
    <w:p w14:paraId="5D4A9697">
      <w:pPr>
        <w:pStyle w:val="4"/>
        <w:ind w:left="0"/>
        <w:rPr>
          <w:rFonts w:hint="default" w:ascii="Calibri Light" w:hAnsi="Calibri Light" w:cs="Calibri Light"/>
        </w:rPr>
      </w:pPr>
      <w:r>
        <w:rPr>
          <w:rFonts w:hint="default" w:ascii="Calibri Light" w:hAnsi="Calibri Light" w:cs="Calibri Light"/>
        </w:rPr>
        <w:t>“杖”是הטַּמֵ，不是权杖，而是一根惩戒的杖，如同摩西在埃及施行审判时所用的那根。</w:t>
      </w:r>
    </w:p>
    <w:p w14:paraId="0ED1E1E1">
      <w:pPr>
        <w:pStyle w:val="4"/>
        <w:ind w:left="0"/>
        <w:rPr>
          <w:rFonts w:hint="default" w:ascii="Calibri Light" w:hAnsi="Calibri Light" w:cs="Calibri Light"/>
        </w:rPr>
      </w:pPr>
    </w:p>
    <w:p w14:paraId="33875945">
      <w:pPr>
        <w:pStyle w:val="4"/>
        <w:ind w:left="0"/>
        <w:rPr>
          <w:rFonts w:hint="default" w:ascii="Calibri Light" w:hAnsi="Calibri Light" w:cs="Calibri Light"/>
        </w:rPr>
      </w:pPr>
      <w:r>
        <w:rPr>
          <w:rFonts w:hint="default" w:ascii="Calibri Light" w:hAnsi="Calibri Light" w:cs="Calibri Light"/>
        </w:rPr>
        <w:t>In verse 3, The promise of a people, loving, holy, spotless, and more than man can number.</w:t>
      </w:r>
    </w:p>
    <w:p w14:paraId="021EF33F">
      <w:pPr>
        <w:pStyle w:val="4"/>
        <w:ind w:left="0"/>
        <w:rPr>
          <w:rFonts w:hint="default" w:ascii="Calibri Light" w:hAnsi="Calibri Light" w:cs="Calibri Light"/>
        </w:rPr>
      </w:pPr>
      <w:r>
        <w:rPr>
          <w:rFonts w:hint="default" w:ascii="Calibri Light" w:hAnsi="Calibri Light" w:cs="Calibri Light"/>
        </w:rPr>
        <w:t>在第3节，应许了一群子民，他们慈爱、圣洁、无瑕疵，多得不可胜数。</w:t>
      </w:r>
    </w:p>
    <w:p w14:paraId="3E499DCF">
      <w:pPr>
        <w:pStyle w:val="4"/>
        <w:ind w:left="0"/>
        <w:rPr>
          <w:rFonts w:hint="default" w:ascii="Calibri Light" w:hAnsi="Calibri Light" w:cs="Calibri Light"/>
        </w:rPr>
      </w:pPr>
    </w:p>
    <w:p w14:paraId="23FB9993">
      <w:pPr>
        <w:pStyle w:val="4"/>
        <w:ind w:left="0"/>
        <w:rPr>
          <w:rFonts w:hint="default" w:ascii="Calibri Light" w:hAnsi="Calibri Light" w:cs="Calibri Light"/>
        </w:rPr>
      </w:pPr>
      <w:r>
        <w:rPr>
          <w:rFonts w:hint="default" w:ascii="Calibri Light" w:hAnsi="Calibri Light" w:cs="Calibri Light"/>
        </w:rPr>
        <w:t>In verse 4, His office as Royal Priest, specially exercised in bringing this innumerable people to himself and then blessing them.</w:t>
      </w:r>
    </w:p>
    <w:p w14:paraId="1B0A1757">
      <w:pPr>
        <w:pStyle w:val="4"/>
        <w:ind w:left="0"/>
        <w:rPr>
          <w:rFonts w:hint="default" w:ascii="Calibri Light" w:hAnsi="Calibri Light" w:cs="Calibri Light"/>
        </w:rPr>
      </w:pPr>
      <w:r>
        <w:rPr>
          <w:rFonts w:hint="default" w:ascii="Calibri Light" w:hAnsi="Calibri Light" w:cs="Calibri Light"/>
        </w:rPr>
        <w:t>在第4节，祂作为君尊祭司的职分，特别是在将这数不尽的百姓带到祂自己面前，然后祝福他们时所行使的。</w:t>
      </w:r>
    </w:p>
    <w:p w14:paraId="342B6B84">
      <w:pPr>
        <w:pStyle w:val="4"/>
        <w:ind w:left="0"/>
        <w:rPr>
          <w:rFonts w:hint="default" w:ascii="Calibri Light" w:hAnsi="Calibri Light" w:cs="Calibri Light"/>
        </w:rPr>
      </w:pPr>
    </w:p>
    <w:p w14:paraId="1BAE93DF">
      <w:pPr>
        <w:pStyle w:val="4"/>
        <w:ind w:left="0"/>
        <w:rPr>
          <w:rFonts w:hint="default" w:ascii="Calibri Light" w:hAnsi="Calibri Light" w:cs="Calibri Light"/>
        </w:rPr>
      </w:pPr>
      <w:r>
        <w:rPr>
          <w:rFonts w:hint="default" w:ascii="Calibri Light" w:hAnsi="Calibri Light" w:cs="Calibri Light"/>
        </w:rPr>
        <w:t>He is Melchizedec, but over a mighty kingdom, and he intercedes for and blesses his Abrahams.</w:t>
      </w:r>
    </w:p>
    <w:p w14:paraId="0137D8DF">
      <w:pPr>
        <w:pStyle w:val="4"/>
        <w:ind w:left="0"/>
        <w:rPr>
          <w:rFonts w:hint="default" w:ascii="Calibri Light" w:hAnsi="Calibri Light" w:cs="Calibri Light"/>
        </w:rPr>
      </w:pPr>
      <w:r>
        <w:rPr>
          <w:rFonts w:hint="default" w:ascii="Calibri Light" w:hAnsi="Calibri Light" w:cs="Calibri Light"/>
        </w:rPr>
        <w:t>祂是麦基洗德，但掌管着一个大国，祂为祂的亚伯拉罕们代求并祝福他们。</w:t>
      </w:r>
    </w:p>
    <w:p w14:paraId="78F9C241">
      <w:pPr>
        <w:pStyle w:val="4"/>
        <w:ind w:left="0"/>
        <w:rPr>
          <w:rFonts w:hint="default" w:ascii="Calibri Light" w:hAnsi="Calibri Light" w:cs="Calibri Light"/>
        </w:rPr>
      </w:pPr>
    </w:p>
    <w:p w14:paraId="6ED97FC6">
      <w:pPr>
        <w:pStyle w:val="4"/>
        <w:ind w:left="0"/>
        <w:rPr>
          <w:rFonts w:hint="default" w:ascii="Calibri Light" w:hAnsi="Calibri Light" w:cs="Calibri Light"/>
        </w:rPr>
      </w:pPr>
      <w:r>
        <w:rPr>
          <w:rFonts w:hint="default" w:ascii="Calibri Light" w:hAnsi="Calibri Light" w:cs="Calibri Light"/>
        </w:rPr>
        <w:t>In verses 5, 6, Details are given of his leaving the right hand.</w:t>
      </w:r>
    </w:p>
    <w:p w14:paraId="42C3A658">
      <w:pPr>
        <w:pStyle w:val="4"/>
        <w:ind w:left="0"/>
        <w:rPr>
          <w:rFonts w:hint="default" w:ascii="Calibri Light" w:hAnsi="Calibri Light" w:cs="Calibri Light"/>
        </w:rPr>
      </w:pPr>
      <w:r>
        <w:rPr>
          <w:rFonts w:hint="default" w:ascii="Calibri Light" w:hAnsi="Calibri Light" w:cs="Calibri Light"/>
        </w:rPr>
        <w:t>在第5、6节，给出了祂离开右边的细节。</w:t>
      </w:r>
    </w:p>
    <w:p w14:paraId="782CEE06">
      <w:pPr>
        <w:pStyle w:val="4"/>
        <w:ind w:left="0"/>
        <w:rPr>
          <w:rFonts w:hint="default" w:ascii="Calibri Light" w:hAnsi="Calibri Light" w:cs="Calibri Light"/>
        </w:rPr>
      </w:pPr>
    </w:p>
    <w:p w14:paraId="7AB9D218">
      <w:pPr>
        <w:pStyle w:val="4"/>
        <w:ind w:left="0"/>
        <w:rPr>
          <w:rFonts w:hint="default" w:ascii="Calibri Light" w:hAnsi="Calibri Light" w:cs="Calibri Light"/>
        </w:rPr>
      </w:pPr>
      <w:r>
        <w:rPr>
          <w:rFonts w:hint="default" w:ascii="Calibri Light" w:hAnsi="Calibri Light" w:cs="Calibri Light"/>
        </w:rPr>
        <w:t>And verse 7 is a summary of his whole career.</w:t>
      </w:r>
    </w:p>
    <w:p w14:paraId="5F9180AD">
      <w:pPr>
        <w:pStyle w:val="4"/>
        <w:ind w:left="0"/>
        <w:rPr>
          <w:rFonts w:hint="default" w:ascii="Calibri Light" w:hAnsi="Calibri Light" w:cs="Calibri Light"/>
        </w:rPr>
      </w:pPr>
      <w:r>
        <w:rPr>
          <w:rFonts w:hint="default" w:ascii="Calibri Light" w:hAnsi="Calibri Light" w:cs="Calibri Light"/>
        </w:rPr>
        <w:t>第7节是祂整个生涯的总结。</w:t>
      </w:r>
    </w:p>
    <w:p w14:paraId="2F88208D">
      <w:pPr>
        <w:pStyle w:val="4"/>
        <w:ind w:left="0"/>
        <w:rPr>
          <w:rFonts w:hint="default" w:ascii="Calibri Light" w:hAnsi="Calibri Light" w:cs="Calibri Light"/>
        </w:rPr>
      </w:pPr>
    </w:p>
    <w:p w14:paraId="2DEC790E">
      <w:pPr>
        <w:pStyle w:val="4"/>
        <w:ind w:left="0"/>
        <w:rPr>
          <w:rFonts w:hint="default" w:ascii="Calibri Light" w:hAnsi="Calibri Light" w:cs="Calibri Light"/>
        </w:rPr>
      </w:pPr>
      <w:r>
        <w:rPr>
          <w:rFonts w:hint="default" w:ascii="Calibri Light" w:hAnsi="Calibri Light" w:cs="Calibri Light"/>
        </w:rPr>
        <w:t>But, we should notice, in verses 5, 6, how the prophetic telescope is shifted.</w:t>
      </w:r>
    </w:p>
    <w:p w14:paraId="40DD44E4">
      <w:pPr>
        <w:pStyle w:val="4"/>
        <w:ind w:left="0"/>
        <w:rPr>
          <w:rFonts w:hint="default" w:ascii="Calibri Light" w:hAnsi="Calibri Light" w:cs="Calibri Light"/>
        </w:rPr>
      </w:pPr>
      <w:r>
        <w:rPr>
          <w:rFonts w:hint="default" w:ascii="Calibri Light" w:hAnsi="Calibri Light" w:cs="Calibri Light"/>
        </w:rPr>
        <w:t>但是，我们应该注意到，在第5、6节，预言的望远镜是如何移动的。</w:t>
      </w:r>
    </w:p>
    <w:p w14:paraId="21FBBF0F">
      <w:pPr>
        <w:pStyle w:val="4"/>
        <w:ind w:left="0"/>
        <w:rPr>
          <w:rFonts w:hint="default" w:ascii="Calibri Light" w:hAnsi="Calibri Light" w:cs="Calibri Light"/>
        </w:rPr>
      </w:pPr>
    </w:p>
    <w:p w14:paraId="5D655D33">
      <w:pPr>
        <w:pStyle w:val="4"/>
        <w:ind w:left="0"/>
        <w:rPr>
          <w:rFonts w:hint="default" w:ascii="Calibri Light" w:hAnsi="Calibri Light" w:cs="Calibri Light"/>
        </w:rPr>
      </w:pPr>
      <w:r>
        <w:rPr>
          <w:rFonts w:hint="default" w:ascii="Calibri Light" w:hAnsi="Calibri Light" w:cs="Calibri Light"/>
        </w:rPr>
        <w:t>Hitherto (ver. 1–4) our eye had been fixed on the Exalted Son, while David rehearsed in prophecy what the Father would do for him "in the day of his power"—that is, the day referred to, Rev. 11:17, when he takes to himself his great power and reigns, the day of his Second Coming.</w:t>
      </w:r>
    </w:p>
    <w:p w14:paraId="2C490EA6">
      <w:pPr>
        <w:pStyle w:val="4"/>
        <w:ind w:left="0"/>
        <w:rPr>
          <w:rFonts w:hint="default" w:ascii="Calibri Light" w:hAnsi="Calibri Light" w:cs="Calibri Light"/>
        </w:rPr>
      </w:pPr>
      <w:r>
        <w:rPr>
          <w:rFonts w:hint="default" w:ascii="Calibri Light" w:hAnsi="Calibri Light" w:cs="Calibri Light"/>
        </w:rPr>
        <w:t>到目前为止（第1-4节），我们的目光一直注视着那位被高举的子，而大卫则在预言中重述父将在“祂掌权的日子”为祂所做的事——即启示录11:17所指的日子，那时祂要执掌大权作王，即祂第二次降临的日子。</w:t>
      </w:r>
    </w:p>
    <w:p w14:paraId="258AEC90">
      <w:pPr>
        <w:pStyle w:val="4"/>
        <w:ind w:left="0"/>
        <w:rPr>
          <w:rFonts w:hint="default" w:ascii="Calibri Light" w:hAnsi="Calibri Light" w:cs="Calibri Light"/>
        </w:rPr>
      </w:pPr>
    </w:p>
    <w:p w14:paraId="2B07F625">
      <w:pPr>
        <w:pStyle w:val="4"/>
        <w:ind w:left="0"/>
        <w:rPr>
          <w:rFonts w:hint="default" w:ascii="Calibri Light" w:hAnsi="Calibri Light" w:cs="Calibri Light"/>
        </w:rPr>
      </w:pPr>
      <w:r>
        <w:rPr>
          <w:rFonts w:hint="default" w:ascii="Calibri Light" w:hAnsi="Calibri Light" w:cs="Calibri Light"/>
        </w:rPr>
        <w:t>But now, in verse 5, we are guided to the Father; for it is he who "shall send Jesus," (Acts 3:20; 1 Tim. 6:15).</w:t>
      </w:r>
    </w:p>
    <w:p w14:paraId="1D6BFD94">
      <w:pPr>
        <w:pStyle w:val="4"/>
        <w:ind w:left="0"/>
        <w:rPr>
          <w:rFonts w:hint="default" w:ascii="Calibri Light" w:hAnsi="Calibri Light" w:cs="Calibri Light"/>
        </w:rPr>
      </w:pPr>
      <w:r>
        <w:rPr>
          <w:rFonts w:hint="default" w:ascii="Calibri Light" w:hAnsi="Calibri Light" w:cs="Calibri Light"/>
        </w:rPr>
        <w:t>但现在，在第5节，我们被引向父；因为是祂“要差遣耶稣”，（使徒行传 3:20；提摩太前书 6:15）。</w:t>
      </w:r>
    </w:p>
    <w:p w14:paraId="51493BF1">
      <w:pPr>
        <w:pStyle w:val="4"/>
        <w:ind w:left="0"/>
        <w:rPr>
          <w:rFonts w:hint="default" w:ascii="Calibri Light" w:hAnsi="Calibri Light" w:cs="Calibri Light"/>
        </w:rPr>
      </w:pPr>
    </w:p>
    <w:p w14:paraId="4A22CAE2">
      <w:pPr>
        <w:pStyle w:val="4"/>
        <w:ind w:left="0"/>
        <w:rPr>
          <w:rFonts w:hint="default" w:ascii="Calibri Light" w:hAnsi="Calibri Light" w:cs="Calibri Light"/>
        </w:rPr>
      </w:pPr>
      <w:r>
        <w:rPr>
          <w:rFonts w:hint="default" w:ascii="Calibri Light" w:hAnsi="Calibri Light" w:cs="Calibri Light"/>
        </w:rPr>
        <w:t>And it is with our eye on the Father that we are to read verse 5.</w:t>
      </w:r>
    </w:p>
    <w:p w14:paraId="760A8DC2">
      <w:pPr>
        <w:pStyle w:val="4"/>
        <w:ind w:left="0"/>
        <w:rPr>
          <w:rFonts w:hint="default" w:ascii="Calibri Light" w:hAnsi="Calibri Light" w:cs="Calibri Light"/>
        </w:rPr>
      </w:pPr>
      <w:r>
        <w:rPr>
          <w:rFonts w:hint="default" w:ascii="Calibri Light" w:hAnsi="Calibri Light" w:cs="Calibri Light"/>
        </w:rPr>
        <w:t>我们当以仰望父的眼光来读第5节。</w:t>
      </w:r>
    </w:p>
    <w:p w14:paraId="54DC1285">
      <w:pPr>
        <w:pStyle w:val="4"/>
        <w:ind w:left="0"/>
        <w:rPr>
          <w:rFonts w:hint="default" w:ascii="Calibri Light" w:hAnsi="Calibri Light" w:cs="Calibri Light"/>
        </w:rPr>
      </w:pPr>
    </w:p>
    <w:p w14:paraId="195A504B">
      <w:pPr>
        <w:pStyle w:val="4"/>
        <w:ind w:left="0"/>
        <w:rPr>
          <w:rFonts w:hint="default" w:ascii="Calibri Light" w:hAnsi="Calibri Light" w:cs="Calibri Light"/>
        </w:rPr>
      </w:pPr>
      <w:r>
        <w:rPr>
          <w:rFonts w:hint="default" w:ascii="Calibri Light" w:hAnsi="Calibri Light" w:cs="Calibri Light"/>
        </w:rPr>
        <w:t>"The Lord (ְאֹדָני Chaldee, 'Shecinah') at thy right hand," (O Jehovah).</w:t>
      </w:r>
    </w:p>
    <w:p w14:paraId="20D768FC">
      <w:pPr>
        <w:pStyle w:val="4"/>
        <w:ind w:left="0"/>
        <w:rPr>
          <w:rFonts w:hint="default" w:ascii="Calibri Light" w:hAnsi="Calibri Light" w:cs="Calibri Light"/>
        </w:rPr>
      </w:pPr>
      <w:r>
        <w:rPr>
          <w:rFonts w:hint="default" w:ascii="Calibri Light" w:hAnsi="Calibri Light" w:cs="Calibri Light"/>
        </w:rPr>
        <w:t>“主（ְאֹדָני，迦勒底文，‘舍吉拿’）在祢的右边，” (哦，耶和华)。</w:t>
      </w:r>
    </w:p>
    <w:p w14:paraId="7138E1AB">
      <w:pPr>
        <w:pStyle w:val="4"/>
        <w:ind w:left="0"/>
        <w:rPr>
          <w:rFonts w:hint="default" w:ascii="Calibri Light" w:hAnsi="Calibri Light" w:cs="Calibri Light"/>
        </w:rPr>
      </w:pPr>
    </w:p>
    <w:p w14:paraId="39CDFC6D">
      <w:pPr>
        <w:pStyle w:val="4"/>
        <w:ind w:left="0"/>
        <w:rPr>
          <w:rFonts w:hint="default" w:ascii="Calibri Light" w:hAnsi="Calibri Light" w:cs="Calibri Light"/>
        </w:rPr>
      </w:pPr>
      <w:r>
        <w:rPr>
          <w:rFonts w:hint="default" w:ascii="Calibri Light" w:hAnsi="Calibri Light" w:cs="Calibri Light"/>
        </w:rPr>
        <w:t>See verse 1.</w:t>
      </w:r>
    </w:p>
    <w:p w14:paraId="67C63254">
      <w:pPr>
        <w:pStyle w:val="4"/>
        <w:ind w:left="0"/>
        <w:rPr>
          <w:rFonts w:hint="default" w:ascii="Calibri Light" w:hAnsi="Calibri Light" w:cs="Calibri Light"/>
        </w:rPr>
      </w:pPr>
      <w:r>
        <w:rPr>
          <w:rFonts w:hint="default" w:ascii="Calibri Light" w:hAnsi="Calibri Light" w:cs="Calibri Light"/>
        </w:rPr>
        <w:t>见第1节。</w:t>
      </w:r>
    </w:p>
    <w:p w14:paraId="78E1AADF">
      <w:pPr>
        <w:pStyle w:val="4"/>
        <w:ind w:left="0"/>
        <w:rPr>
          <w:rFonts w:hint="default" w:ascii="Calibri Light" w:hAnsi="Calibri Light" w:cs="Calibri Light"/>
        </w:rPr>
      </w:pPr>
    </w:p>
    <w:p w14:paraId="3F4FAE88">
      <w:pPr>
        <w:pStyle w:val="4"/>
        <w:ind w:left="0"/>
        <w:rPr>
          <w:rFonts w:hint="default" w:ascii="Calibri Light" w:hAnsi="Calibri Light" w:cs="Calibri Light"/>
        </w:rPr>
      </w:pPr>
      <w:r>
        <w:rPr>
          <w:rFonts w:hint="default" w:ascii="Calibri Light" w:hAnsi="Calibri Light" w:cs="Calibri Light"/>
        </w:rPr>
        <w:t>Or, perhaps, more correctly still, in the manner of adoring joy and hope,</w:t>
      </w:r>
    </w:p>
    <w:p w14:paraId="130B624B">
      <w:pPr>
        <w:pStyle w:val="4"/>
        <w:ind w:left="0"/>
        <w:rPr>
          <w:rFonts w:hint="default" w:ascii="Calibri Light" w:hAnsi="Calibri Light" w:cs="Calibri Light"/>
        </w:rPr>
      </w:pPr>
      <w:r>
        <w:rPr>
          <w:rFonts w:hint="default" w:ascii="Calibri Light" w:hAnsi="Calibri Light" w:cs="Calibri Light"/>
        </w:rPr>
        <w:t>或者，或许更正确地说，是以崇拜的喜乐和盼望的方式，</w:t>
      </w:r>
    </w:p>
    <w:p w14:paraId="2703AC23">
      <w:pPr>
        <w:pStyle w:val="4"/>
        <w:ind w:left="0"/>
        <w:rPr>
          <w:rFonts w:hint="default" w:ascii="Calibri Light" w:hAnsi="Calibri Light" w:cs="Calibri Light"/>
        </w:rPr>
      </w:pPr>
    </w:p>
    <w:p w14:paraId="014AEDAA">
      <w:pPr>
        <w:pStyle w:val="4"/>
        <w:ind w:left="0"/>
        <w:rPr>
          <w:rFonts w:hint="default" w:ascii="Calibri Light" w:hAnsi="Calibri Light" w:cs="Calibri Light"/>
        </w:rPr>
      </w:pPr>
      <w:r>
        <w:rPr>
          <w:rFonts w:hint="default" w:ascii="Calibri Light" w:hAnsi="Calibri Light" w:cs="Calibri Light"/>
        </w:rPr>
        <w:t>"The Lord (Adonai) is at thy right hand!</w:t>
      </w:r>
    </w:p>
    <w:p w14:paraId="0F1AB9D4">
      <w:pPr>
        <w:pStyle w:val="4"/>
        <w:ind w:left="0"/>
        <w:rPr>
          <w:rFonts w:hint="default" w:ascii="Calibri Light" w:hAnsi="Calibri Light" w:cs="Calibri Light"/>
        </w:rPr>
      </w:pPr>
      <w:r>
        <w:rPr>
          <w:rFonts w:hint="default" w:ascii="Calibri Light" w:hAnsi="Calibri Light" w:cs="Calibri Light"/>
        </w:rPr>
        <w:t>“主（Adonai）在祢的右边！</w:t>
      </w:r>
    </w:p>
    <w:p w14:paraId="5618BFFD">
      <w:pPr>
        <w:pStyle w:val="4"/>
        <w:ind w:left="0"/>
        <w:rPr>
          <w:rFonts w:hint="default" w:ascii="Calibri Light" w:hAnsi="Calibri Light" w:cs="Calibri Light"/>
        </w:rPr>
      </w:pPr>
    </w:p>
    <w:p w14:paraId="2369B671">
      <w:pPr>
        <w:pStyle w:val="4"/>
        <w:ind w:left="0"/>
        <w:rPr>
          <w:rFonts w:hint="default" w:ascii="Calibri Light" w:hAnsi="Calibri Light" w:cs="Calibri Light"/>
        </w:rPr>
      </w:pPr>
      <w:r>
        <w:rPr>
          <w:rFonts w:hint="default" w:ascii="Calibri Light" w:hAnsi="Calibri Light" w:cs="Calibri Light"/>
        </w:rPr>
        <w:t>He has smitten through kings in the days of his wrath! He will contend with the nations,</w:t>
      </w:r>
    </w:p>
    <w:p w14:paraId="11344285">
      <w:pPr>
        <w:pStyle w:val="4"/>
        <w:ind w:left="0"/>
        <w:rPr>
          <w:rFonts w:hint="default" w:ascii="Calibri Light" w:hAnsi="Calibri Light" w:cs="Calibri Light"/>
        </w:rPr>
      </w:pPr>
      <w:r>
        <w:rPr>
          <w:rFonts w:hint="default" w:ascii="Calibri Light" w:hAnsi="Calibri Light" w:cs="Calibri Light"/>
        </w:rPr>
        <w:t>祂在祂忿怒的日子里，已经击败了列王！祂要与列国争辩，</w:t>
      </w:r>
    </w:p>
    <w:p w14:paraId="6E71CE9B">
      <w:pPr>
        <w:pStyle w:val="4"/>
        <w:ind w:left="0"/>
        <w:rPr>
          <w:rFonts w:hint="default" w:ascii="Calibri Light" w:hAnsi="Calibri Light" w:cs="Calibri Light"/>
        </w:rPr>
      </w:pPr>
    </w:p>
    <w:p w14:paraId="1995BEEC">
      <w:pPr>
        <w:pStyle w:val="4"/>
        <w:ind w:left="0"/>
        <w:rPr>
          <w:rFonts w:hint="default" w:ascii="Calibri Light" w:hAnsi="Calibri Light" w:cs="Calibri Light"/>
        </w:rPr>
      </w:pPr>
      <w:r>
        <w:rPr>
          <w:rFonts w:hint="default" w:ascii="Calibri Light" w:hAnsi="Calibri Light" w:cs="Calibri Light"/>
        </w:rPr>
        <w:t>He hath smitten The Head of earth in all its extent!"</w:t>
      </w:r>
    </w:p>
    <w:p w14:paraId="70F89A24">
      <w:pPr>
        <w:pStyle w:val="4"/>
        <w:ind w:left="0"/>
        <w:rPr>
          <w:rFonts w:hint="default" w:ascii="Calibri Light" w:hAnsi="Calibri Light" w:cs="Calibri Light"/>
        </w:rPr>
      </w:pPr>
      <w:r>
        <w:rPr>
          <w:rFonts w:hint="default" w:ascii="Calibri Light" w:hAnsi="Calibri Light" w:cs="Calibri Light"/>
        </w:rPr>
        <w:t>祂已经击打了全地之首！”</w:t>
      </w:r>
    </w:p>
    <w:p w14:paraId="58321CB3">
      <w:pPr>
        <w:pStyle w:val="4"/>
        <w:ind w:left="0"/>
        <w:rPr>
          <w:rFonts w:hint="default" w:ascii="Calibri Light" w:hAnsi="Calibri Light" w:cs="Calibri Light"/>
        </w:rPr>
      </w:pPr>
    </w:p>
    <w:p w14:paraId="1B5F1267">
      <w:pPr>
        <w:pStyle w:val="4"/>
        <w:ind w:left="0"/>
        <w:rPr>
          <w:rFonts w:hint="default" w:ascii="Calibri Light" w:hAnsi="Calibri Light" w:cs="Calibri Light"/>
        </w:rPr>
      </w:pPr>
      <w:r>
        <w:rPr>
          <w:rFonts w:hint="default" w:ascii="Calibri Light" w:hAnsi="Calibri Light" w:cs="Calibri Light"/>
        </w:rPr>
        <w:t>This last clause, which speaks of a usurper who claimed a right to our world, is the contrast to verse 7, wherein His own exaltation over earth is proclaimed by "lifting up the head" (see Gen. 40:13, 20, &amp;c.).</w:t>
      </w:r>
    </w:p>
    <w:p w14:paraId="09DE39BA">
      <w:pPr>
        <w:pStyle w:val="4"/>
        <w:ind w:left="0"/>
        <w:rPr>
          <w:rFonts w:hint="default" w:ascii="Calibri Light" w:hAnsi="Calibri Light" w:cs="Calibri Light"/>
        </w:rPr>
      </w:pPr>
      <w:r>
        <w:rPr>
          <w:rFonts w:hint="default" w:ascii="Calibri Light" w:hAnsi="Calibri Light" w:cs="Calibri Light"/>
        </w:rPr>
        <w:t>这最后一句，讲到一个声称对我们世界有权利的篡位者，与第7节形成对比，第7节中祂自己对地的升高，是通过“抬起头来”来宣告的（见创世记 40:13, 20 等）。</w:t>
      </w:r>
    </w:p>
    <w:p w14:paraId="72A15692">
      <w:pPr>
        <w:pStyle w:val="4"/>
        <w:ind w:left="0"/>
        <w:rPr>
          <w:rFonts w:hint="default" w:ascii="Calibri Light" w:hAnsi="Calibri Light" w:cs="Calibri Light"/>
        </w:rPr>
      </w:pPr>
    </w:p>
    <w:p w14:paraId="3F149045">
      <w:pPr>
        <w:pStyle w:val="4"/>
        <w:ind w:left="0"/>
        <w:rPr>
          <w:rFonts w:hint="default" w:ascii="Calibri Light" w:hAnsi="Calibri Light" w:cs="Calibri Light"/>
        </w:rPr>
      </w:pPr>
      <w:r>
        <w:rPr>
          <w:rFonts w:hint="default" w:ascii="Calibri Light" w:hAnsi="Calibri Light" w:cs="Calibri Light"/>
        </w:rPr>
        <w:t>"Of the brook in the way he shall drink:</w:t>
      </w:r>
    </w:p>
    <w:p w14:paraId="3FE6C110">
      <w:pPr>
        <w:pStyle w:val="4"/>
        <w:ind w:left="0"/>
        <w:rPr>
          <w:rFonts w:hint="default" w:ascii="Calibri Light" w:hAnsi="Calibri Light" w:cs="Calibri Light"/>
        </w:rPr>
      </w:pPr>
      <w:r>
        <w:rPr>
          <w:rFonts w:hint="default" w:ascii="Calibri Light" w:hAnsi="Calibri Light" w:cs="Calibri Light"/>
        </w:rPr>
        <w:t>“祂要喝路旁的溪水：</w:t>
      </w:r>
    </w:p>
    <w:p w14:paraId="59771B82">
      <w:pPr>
        <w:pStyle w:val="4"/>
        <w:ind w:left="0"/>
        <w:rPr>
          <w:rFonts w:hint="default" w:ascii="Calibri Light" w:hAnsi="Calibri Light" w:cs="Calibri Light"/>
        </w:rPr>
      </w:pPr>
    </w:p>
    <w:p w14:paraId="09D112F7">
      <w:pPr>
        <w:pStyle w:val="4"/>
        <w:ind w:left="0"/>
        <w:rPr>
          <w:rFonts w:hint="default" w:ascii="Calibri Light" w:hAnsi="Calibri Light" w:cs="Calibri Light"/>
        </w:rPr>
      </w:pPr>
      <w:r>
        <w:rPr>
          <w:rFonts w:hint="default" w:ascii="Calibri Light" w:hAnsi="Calibri Light" w:cs="Calibri Light"/>
        </w:rPr>
        <w:t>Therefore shall he lift up the head."</w:t>
      </w:r>
    </w:p>
    <w:p w14:paraId="1CE8606D">
      <w:pPr>
        <w:pStyle w:val="4"/>
        <w:ind w:left="0"/>
        <w:rPr>
          <w:rFonts w:hint="default" w:ascii="Calibri Light" w:hAnsi="Calibri Light" w:cs="Calibri Light"/>
        </w:rPr>
      </w:pPr>
      <w:r>
        <w:rPr>
          <w:rFonts w:hint="default" w:ascii="Calibri Light" w:hAnsi="Calibri Light" w:cs="Calibri Light"/>
        </w:rPr>
        <w:t>因此祂必抬起头来。”</w:t>
      </w:r>
    </w:p>
    <w:p w14:paraId="07E6615C">
      <w:pPr>
        <w:pStyle w:val="4"/>
        <w:ind w:left="0"/>
        <w:rPr>
          <w:rFonts w:hint="default" w:ascii="Calibri Light" w:hAnsi="Calibri Light" w:cs="Calibri Light"/>
        </w:rPr>
      </w:pPr>
    </w:p>
    <w:p w14:paraId="1604ED0F">
      <w:pPr>
        <w:pStyle w:val="4"/>
        <w:ind w:left="0"/>
        <w:rPr>
          <w:rFonts w:hint="default" w:ascii="Calibri Light" w:hAnsi="Calibri Light" w:cs="Calibri Light"/>
        </w:rPr>
      </w:pPr>
      <w:r>
        <w:rPr>
          <w:rFonts w:hint="default" w:ascii="Calibri Light" w:hAnsi="Calibri Light" w:cs="Calibri Light"/>
        </w:rPr>
        <w:t>We may now turn back to discuss some of the difficulties of this magnificent triumphal song.</w:t>
      </w:r>
    </w:p>
    <w:p w14:paraId="4A5285DC">
      <w:pPr>
        <w:pStyle w:val="4"/>
        <w:ind w:left="0"/>
        <w:rPr>
          <w:rFonts w:hint="default" w:ascii="Calibri Light" w:hAnsi="Calibri Light" w:cs="Calibri Light"/>
        </w:rPr>
      </w:pPr>
      <w:r>
        <w:rPr>
          <w:rFonts w:hint="default" w:ascii="Calibri Light" w:hAnsi="Calibri Light" w:cs="Calibri Light"/>
        </w:rPr>
        <w:t>我们现在可以回过头来讨论这首宏伟凯歌的一些难点。</w:t>
      </w:r>
    </w:p>
    <w:p w14:paraId="61FACEED">
      <w:pPr>
        <w:pStyle w:val="4"/>
        <w:ind w:left="0"/>
        <w:rPr>
          <w:rFonts w:hint="default" w:ascii="Calibri Light" w:hAnsi="Calibri Light" w:cs="Calibri Light"/>
        </w:rPr>
      </w:pPr>
    </w:p>
    <w:p w14:paraId="62F88EAC">
      <w:pPr>
        <w:pStyle w:val="4"/>
        <w:ind w:left="0"/>
        <w:rPr>
          <w:rFonts w:hint="default" w:ascii="Calibri Light" w:hAnsi="Calibri Light" w:cs="Calibri Light"/>
        </w:rPr>
      </w:pPr>
      <w:r>
        <w:rPr>
          <w:rFonts w:hint="default" w:ascii="Calibri Light" w:hAnsi="Calibri Light" w:cs="Calibri Light"/>
        </w:rPr>
        <w:t>We shall notice two—one in the description of his army, verse 3; the other in the summary of his career, verse 7.</w:t>
      </w:r>
    </w:p>
    <w:p w14:paraId="46BBA9DD">
      <w:pPr>
        <w:pStyle w:val="4"/>
        <w:ind w:left="0"/>
        <w:rPr>
          <w:rFonts w:hint="default" w:ascii="Calibri Light" w:hAnsi="Calibri Light" w:cs="Calibri Light"/>
        </w:rPr>
      </w:pPr>
      <w:r>
        <w:rPr>
          <w:rFonts w:hint="default" w:ascii="Calibri Light" w:hAnsi="Calibri Light" w:cs="Calibri Light"/>
        </w:rPr>
        <w:t>我们将注意到两点——一点在第3节对祂军队的描述中；另一点在第7节对祂生涯的总结中。</w:t>
      </w:r>
    </w:p>
    <w:p w14:paraId="1BEA9DB9">
      <w:pPr>
        <w:pStyle w:val="4"/>
        <w:ind w:left="0"/>
        <w:rPr>
          <w:rFonts w:hint="default" w:ascii="Calibri Light" w:hAnsi="Calibri Light" w:cs="Calibri Light"/>
        </w:rPr>
      </w:pPr>
    </w:p>
    <w:p w14:paraId="5D5A3BBD">
      <w:pPr>
        <w:pStyle w:val="4"/>
        <w:ind w:left="0"/>
        <w:rPr>
          <w:rFonts w:hint="default" w:ascii="Calibri Light" w:hAnsi="Calibri Light" w:cs="Calibri Light"/>
        </w:rPr>
      </w:pPr>
      <w:r>
        <w:rPr>
          <w:rFonts w:hint="default" w:ascii="Calibri Light" w:hAnsi="Calibri Light" w:cs="Calibri Light"/>
        </w:rPr>
        <w:t>We read in verse 3, "Thy people shall be free-gifts to thee, in the day of thy power"—themselves presenting themselves as living sacrifices.</w:t>
      </w:r>
    </w:p>
    <w:p w14:paraId="754EEBFE">
      <w:pPr>
        <w:pStyle w:val="4"/>
        <w:ind w:left="0"/>
        <w:rPr>
          <w:rFonts w:hint="default" w:ascii="Calibri Light" w:hAnsi="Calibri Light" w:cs="Calibri Light"/>
        </w:rPr>
      </w:pPr>
      <w:r>
        <w:rPr>
          <w:rFonts w:hint="default" w:ascii="Calibri Light" w:hAnsi="Calibri Light" w:cs="Calibri Light"/>
        </w:rPr>
        <w:t>我们在第3节读到，“在祢掌权的日子，祢的民要作甘心祭献给祢”——他们自己将自己献为活祭。</w:t>
      </w:r>
    </w:p>
    <w:p w14:paraId="5DC1BEBC">
      <w:pPr>
        <w:pStyle w:val="4"/>
        <w:ind w:left="0"/>
        <w:rPr>
          <w:rFonts w:hint="default" w:ascii="Calibri Light" w:hAnsi="Calibri Light" w:cs="Calibri Light"/>
        </w:rPr>
      </w:pPr>
    </w:p>
    <w:p w14:paraId="312969C0">
      <w:pPr>
        <w:pStyle w:val="4"/>
        <w:ind w:left="0"/>
        <w:rPr>
          <w:rFonts w:hint="default" w:ascii="Calibri Light" w:hAnsi="Calibri Light" w:cs="Calibri Light"/>
        </w:rPr>
      </w:pPr>
      <w:r>
        <w:rPr>
          <w:rFonts w:hint="default" w:ascii="Calibri Light" w:hAnsi="Calibri Light" w:cs="Calibri Light"/>
        </w:rPr>
        <w:t>The allusion is probably to the many free-will-offerings brought to Israel's altar,—all of which, as well as their meat-offerings and drink-offerings, declared that God's people were a people who gave up themselves to him, soul, body, and spirit without reserve.</w:t>
      </w:r>
    </w:p>
    <w:p w14:paraId="4BDADD59">
      <w:pPr>
        <w:pStyle w:val="4"/>
        <w:ind w:left="0"/>
        <w:rPr>
          <w:rFonts w:hint="default" w:ascii="Calibri Light" w:hAnsi="Calibri Light" w:cs="Calibri Light"/>
        </w:rPr>
      </w:pPr>
      <w:r>
        <w:rPr>
          <w:rFonts w:hint="default" w:ascii="Calibri Light" w:hAnsi="Calibri Light" w:cs="Calibri Light"/>
        </w:rPr>
        <w:t>这暗指的可能是带到以色列祭坛上的许多甘心祭——所有这些，以及他们的素祭和奠祭，都宣告了神的子民是一个将自己毫无保留地献给祂的民族，包括灵魂、身体和灵。</w:t>
      </w:r>
    </w:p>
    <w:p w14:paraId="305F3424">
      <w:pPr>
        <w:pStyle w:val="4"/>
        <w:ind w:left="0"/>
        <w:rPr>
          <w:rFonts w:hint="default" w:ascii="Calibri Light" w:hAnsi="Calibri Light" w:cs="Calibri Light"/>
        </w:rPr>
      </w:pPr>
    </w:p>
    <w:p w14:paraId="1FD4F64B">
      <w:pPr>
        <w:pStyle w:val="4"/>
        <w:ind w:left="0"/>
        <w:rPr>
          <w:rFonts w:hint="default" w:ascii="Calibri Light" w:hAnsi="Calibri Light" w:cs="Calibri Light"/>
        </w:rPr>
      </w:pPr>
      <w:r>
        <w:rPr>
          <w:rFonts w:hint="default" w:ascii="Calibri Light" w:hAnsi="Calibri Light" w:cs="Calibri Light"/>
        </w:rPr>
        <w:t>And there was an old type in Judges 5:2, Barak's army—like this great assembly from all tribes, while those that were like Meroz perished with the foe.</w:t>
      </w:r>
    </w:p>
    <w:p w14:paraId="38ABB27B">
      <w:pPr>
        <w:pStyle w:val="4"/>
        <w:ind w:left="0"/>
        <w:rPr>
          <w:rFonts w:hint="default" w:ascii="Calibri Light" w:hAnsi="Calibri Light" w:cs="Calibri Light"/>
        </w:rPr>
      </w:pPr>
      <w:r>
        <w:rPr>
          <w:rFonts w:hint="default" w:ascii="Calibri Light" w:hAnsi="Calibri Light" w:cs="Calibri Light"/>
        </w:rPr>
        <w:t>在士师记5:2中有一个古老的预表，巴拉的军队——就像这个来自各支派的大会，而那些像米罗斯的人则与敌人一同灭亡。</w:t>
      </w:r>
    </w:p>
    <w:p w14:paraId="4946F076">
      <w:pPr>
        <w:pStyle w:val="4"/>
        <w:ind w:left="0"/>
        <w:rPr>
          <w:rFonts w:hint="default" w:ascii="Calibri Light" w:hAnsi="Calibri Light" w:cs="Calibri Light"/>
        </w:rPr>
      </w:pPr>
    </w:p>
    <w:p w14:paraId="6A9DF3ED">
      <w:pPr>
        <w:pStyle w:val="4"/>
        <w:ind w:left="0"/>
        <w:rPr>
          <w:rFonts w:hint="default" w:ascii="Calibri Light" w:hAnsi="Calibri Light" w:cs="Calibri Light"/>
        </w:rPr>
      </w:pPr>
      <w:r>
        <w:rPr>
          <w:rFonts w:hint="default" w:ascii="Calibri Light" w:hAnsi="Calibri Light" w:cs="Calibri Light"/>
        </w:rPr>
        <w:t>This army, this host of the Lord, may be specially meant of Israel as a nation, at Christ's Second Coming; but if so, it is Israel as afterwards the centre-point of union to the converted nations of the whole earth.</w:t>
      </w:r>
    </w:p>
    <w:p w14:paraId="673C56A6">
      <w:pPr>
        <w:pStyle w:val="4"/>
        <w:ind w:left="0"/>
        <w:rPr>
          <w:rFonts w:hint="default" w:ascii="Calibri Light" w:hAnsi="Calibri Light" w:cs="Calibri Light"/>
        </w:rPr>
      </w:pPr>
      <w:r>
        <w:rPr>
          <w:rFonts w:hint="default" w:ascii="Calibri Light" w:hAnsi="Calibri Light" w:cs="Calibri Light"/>
        </w:rPr>
        <w:t>这支军队，这支主的军队，可能特别指的是基督第二次降临时作为一个民族的以色列；但若是如此，那时的以色列将成为以后全地归信列国联合的中心点。</w:t>
      </w:r>
    </w:p>
    <w:p w14:paraId="629900CA">
      <w:pPr>
        <w:pStyle w:val="4"/>
        <w:ind w:left="0"/>
        <w:rPr>
          <w:rFonts w:hint="default" w:ascii="Calibri Light" w:hAnsi="Calibri Light" w:cs="Calibri Light"/>
        </w:rPr>
      </w:pPr>
    </w:p>
    <w:p w14:paraId="239C7A4A">
      <w:pPr>
        <w:pStyle w:val="4"/>
        <w:ind w:left="0"/>
        <w:rPr>
          <w:rFonts w:hint="default" w:ascii="Calibri Light" w:hAnsi="Calibri Light" w:cs="Calibri Light"/>
        </w:rPr>
      </w:pPr>
      <w:r>
        <w:rPr>
          <w:rFonts w:hint="default" w:ascii="Calibri Light" w:hAnsi="Calibri Light" w:cs="Calibri Light"/>
        </w:rPr>
        <w:t>There may be reference, also, to that other part of the Lord's host on that day, his glorified saints "who attend upon him," and reign with him over these nations of earth, and over the twelve tribes of Israel.</w:t>
      </w:r>
    </w:p>
    <w:p w14:paraId="31712862">
      <w:pPr>
        <w:pStyle w:val="4"/>
        <w:ind w:left="0"/>
        <w:rPr>
          <w:rFonts w:hint="default" w:ascii="Calibri Light" w:hAnsi="Calibri Light" w:cs="Calibri Light"/>
        </w:rPr>
      </w:pPr>
      <w:r>
        <w:rPr>
          <w:rFonts w:hint="default" w:ascii="Calibri Light" w:hAnsi="Calibri Light" w:cs="Calibri Light"/>
        </w:rPr>
        <w:t>也可能指的是那日主军队的另一部分，即祂得荣耀的圣徒，“他们侍立在祂左右”，并与祂一同统治地上的这些国家，以及以色列的十二个支派。</w:t>
      </w:r>
    </w:p>
    <w:p w14:paraId="1957396A">
      <w:pPr>
        <w:pStyle w:val="4"/>
        <w:ind w:left="0"/>
        <w:rPr>
          <w:rFonts w:hint="default" w:ascii="Calibri Light" w:hAnsi="Calibri Light" w:cs="Calibri Light"/>
        </w:rPr>
      </w:pPr>
    </w:p>
    <w:p w14:paraId="102B85AC">
      <w:pPr>
        <w:pStyle w:val="4"/>
        <w:ind w:left="0"/>
        <w:rPr>
          <w:rFonts w:hint="default" w:ascii="Calibri Light" w:hAnsi="Calibri Light" w:cs="Calibri Light"/>
        </w:rPr>
      </w:pPr>
      <w:r>
        <w:rPr>
          <w:rFonts w:hint="default" w:ascii="Calibri Light" w:hAnsi="Calibri Light" w:cs="Calibri Light"/>
        </w:rPr>
        <w:t>But the full reference is to all these multitudes together, gathered to Shiloh at his Coming.</w:t>
      </w:r>
    </w:p>
    <w:p w14:paraId="145637B8">
      <w:pPr>
        <w:pStyle w:val="4"/>
        <w:ind w:left="0"/>
        <w:rPr>
          <w:rFonts w:hint="default" w:ascii="Calibri Light" w:hAnsi="Calibri Light" w:cs="Calibri Light"/>
        </w:rPr>
      </w:pPr>
      <w:r>
        <w:rPr>
          <w:rFonts w:hint="default" w:ascii="Calibri Light" w:hAnsi="Calibri Light" w:cs="Calibri Light"/>
        </w:rPr>
        <w:t>但完全的指涉是所有这些群众一同，在祂降临时聚集到示罗。</w:t>
      </w:r>
    </w:p>
    <w:p w14:paraId="23376AFB">
      <w:pPr>
        <w:pStyle w:val="4"/>
        <w:ind w:left="0"/>
        <w:rPr>
          <w:rFonts w:hint="default" w:ascii="Calibri Light" w:hAnsi="Calibri Light" w:cs="Calibri Light"/>
        </w:rPr>
      </w:pPr>
    </w:p>
    <w:p w14:paraId="622213D7">
      <w:pPr>
        <w:pStyle w:val="4"/>
        <w:ind w:left="0"/>
        <w:rPr>
          <w:rFonts w:hint="default" w:ascii="Calibri Light" w:hAnsi="Calibri Light" w:cs="Calibri Light"/>
        </w:rPr>
      </w:pPr>
      <w:r>
        <w:rPr>
          <w:rFonts w:hint="default" w:ascii="Calibri Light" w:hAnsi="Calibri Light" w:cs="Calibri Light"/>
        </w:rPr>
        <w:t>These shall be arrayed as priests: festively adorned; for,</w:t>
      </w:r>
    </w:p>
    <w:p w14:paraId="58A64213">
      <w:pPr>
        <w:pStyle w:val="4"/>
        <w:ind w:left="0"/>
        <w:rPr>
          <w:rFonts w:hint="default" w:ascii="Calibri Light" w:hAnsi="Calibri Light" w:cs="Calibri Light"/>
        </w:rPr>
      </w:pPr>
      <w:r>
        <w:rPr>
          <w:rFonts w:hint="default" w:ascii="Calibri Light" w:hAnsi="Calibri Light" w:cs="Calibri Light"/>
        </w:rPr>
        <w:t>他们将要穿上祭司的服装：节期盛装；因为，</w:t>
      </w:r>
    </w:p>
    <w:p w14:paraId="6891D167">
      <w:pPr>
        <w:pStyle w:val="4"/>
        <w:ind w:left="0"/>
        <w:rPr>
          <w:rFonts w:hint="default" w:ascii="Calibri Light" w:hAnsi="Calibri Light" w:cs="Calibri Light"/>
        </w:rPr>
      </w:pPr>
    </w:p>
    <w:p w14:paraId="3A63A7B8">
      <w:pPr>
        <w:pStyle w:val="4"/>
        <w:ind w:left="0"/>
        <w:rPr>
          <w:rFonts w:hint="default" w:ascii="Calibri Light" w:hAnsi="Calibri Light" w:cs="Calibri Light"/>
        </w:rPr>
      </w:pPr>
      <w:r>
        <w:rPr>
          <w:rFonts w:hint="default" w:ascii="Calibri Light" w:hAnsi="Calibri Light" w:cs="Calibri Light"/>
        </w:rPr>
        <w:t>"In the beauties of holiness,"</w:t>
      </w:r>
    </w:p>
    <w:p w14:paraId="25C99C4E">
      <w:pPr>
        <w:pStyle w:val="4"/>
        <w:ind w:left="0"/>
        <w:rPr>
          <w:rFonts w:hint="default" w:ascii="Calibri Light" w:hAnsi="Calibri Light" w:cs="Calibri Light"/>
        </w:rPr>
      </w:pPr>
      <w:r>
        <w:rPr>
          <w:rFonts w:hint="default" w:ascii="Calibri Light" w:hAnsi="Calibri Light" w:cs="Calibri Light"/>
        </w:rPr>
        <w:t>“以圣洁的妆饰为衣，”</w:t>
      </w:r>
    </w:p>
    <w:p w14:paraId="45A56F91">
      <w:pPr>
        <w:pStyle w:val="4"/>
        <w:ind w:left="0"/>
        <w:rPr>
          <w:rFonts w:hint="default" w:ascii="Calibri Light" w:hAnsi="Calibri Light" w:cs="Calibri Light"/>
        </w:rPr>
      </w:pPr>
    </w:p>
    <w:p w14:paraId="311CCDA0">
      <w:pPr>
        <w:pStyle w:val="4"/>
        <w:ind w:left="0"/>
        <w:rPr>
          <w:rFonts w:hint="default" w:ascii="Calibri Light" w:hAnsi="Calibri Light" w:cs="Calibri Light"/>
        </w:rPr>
      </w:pPr>
      <w:r>
        <w:rPr>
          <w:rFonts w:hint="default" w:ascii="Calibri Light" w:hAnsi="Calibri Light" w:cs="Calibri Light"/>
        </w:rPr>
        <w:t>is an expression taken from Exodus 19:6 and 28:4 (compare Prov. 31:25, השְׁלֹבַ ָהדָר).</w:t>
      </w:r>
    </w:p>
    <w:p w14:paraId="08EF49DF">
      <w:pPr>
        <w:pStyle w:val="4"/>
        <w:ind w:left="0"/>
        <w:rPr>
          <w:rFonts w:hint="default" w:ascii="Calibri Light" w:hAnsi="Calibri Light" w:cs="Calibri Light"/>
        </w:rPr>
      </w:pPr>
      <w:r>
        <w:rPr>
          <w:rFonts w:hint="default" w:ascii="Calibri Light" w:hAnsi="Calibri Light" w:cs="Calibri Light"/>
        </w:rPr>
        <w:t>是取自出埃及记19:6和28:4的表达（比较箴言31:25，השְׁלֹבַ ָהדָר）。</w:t>
      </w:r>
    </w:p>
    <w:p w14:paraId="62FA7E44">
      <w:pPr>
        <w:pStyle w:val="4"/>
        <w:ind w:left="0"/>
        <w:rPr>
          <w:rFonts w:hint="default" w:ascii="Calibri Light" w:hAnsi="Calibri Light" w:cs="Calibri Light"/>
        </w:rPr>
      </w:pPr>
    </w:p>
    <w:p w14:paraId="45F3188E">
      <w:pPr>
        <w:pStyle w:val="4"/>
        <w:ind w:left="0"/>
        <w:rPr>
          <w:rFonts w:hint="default" w:ascii="Calibri Light" w:hAnsi="Calibri Light" w:cs="Calibri Light"/>
        </w:rPr>
      </w:pPr>
      <w:r>
        <w:rPr>
          <w:rFonts w:hint="default" w:ascii="Calibri Light" w:hAnsi="Calibri Light" w:cs="Calibri Light"/>
        </w:rPr>
        <w:t>It is used frequently, and always seems to refer us back to the dress of the priesthood, or Levites;* so that we are to understand Messiah's host as then manifested to be "a nation of priests," to offer up earth's praise and service.</w:t>
      </w:r>
    </w:p>
    <w:p w14:paraId="73659C46">
      <w:pPr>
        <w:pStyle w:val="4"/>
        <w:ind w:left="0"/>
        <w:rPr>
          <w:rFonts w:hint="default" w:ascii="Calibri Light" w:hAnsi="Calibri Light" w:cs="Calibri Light"/>
        </w:rPr>
      </w:pPr>
      <w:r>
        <w:rPr>
          <w:rFonts w:hint="default" w:ascii="Calibri Light" w:hAnsi="Calibri Light" w:cs="Calibri Light"/>
        </w:rPr>
        <w:t>它被频繁使用，并且似乎总是把我们引回到祭司或利未人的服装上；* 因此我们应当理解，弥赛亚的军队那时被显明为“祭司的国度”，来献上地的赞美和事奉。</w:t>
      </w:r>
    </w:p>
    <w:p w14:paraId="21A2ED7D">
      <w:pPr>
        <w:pStyle w:val="4"/>
        <w:ind w:left="0"/>
        <w:rPr>
          <w:rFonts w:hint="default" w:ascii="Calibri Light" w:hAnsi="Calibri Light" w:cs="Calibri Light"/>
        </w:rPr>
      </w:pPr>
    </w:p>
    <w:p w14:paraId="24ECB0D9">
      <w:pPr>
        <w:pStyle w:val="4"/>
        <w:ind w:left="0"/>
        <w:rPr>
          <w:rFonts w:hint="default" w:ascii="Calibri Light" w:hAnsi="Calibri Light" w:cs="Calibri Light"/>
        </w:rPr>
      </w:pPr>
      <w:r>
        <w:rPr>
          <w:rFonts w:hint="default" w:ascii="Calibri Light" w:hAnsi="Calibri Light" w:cs="Calibri Light"/>
        </w:rPr>
        <w:t>"Out of the womb of the morning Is the dew of thy youth."</w:t>
      </w:r>
    </w:p>
    <w:p w14:paraId="26FF7D7E">
      <w:pPr>
        <w:pStyle w:val="4"/>
        <w:ind w:left="0"/>
        <w:rPr>
          <w:rFonts w:hint="default" w:ascii="Calibri Light" w:hAnsi="Calibri Light" w:cs="Calibri Light"/>
        </w:rPr>
      </w:pPr>
      <w:r>
        <w:rPr>
          <w:rFonts w:hint="default" w:ascii="Calibri Light" w:hAnsi="Calibri Light" w:cs="Calibri Light"/>
        </w:rPr>
        <w:t>“你的少年时光如同清晨的甘露。”</w:t>
      </w:r>
    </w:p>
    <w:p w14:paraId="698CC725">
      <w:pPr>
        <w:pStyle w:val="4"/>
        <w:ind w:left="0"/>
        <w:rPr>
          <w:rFonts w:hint="default" w:ascii="Calibri Light" w:hAnsi="Calibri Light" w:cs="Calibri Light"/>
        </w:rPr>
      </w:pPr>
    </w:p>
    <w:p w14:paraId="3F45826D">
      <w:pPr>
        <w:pStyle w:val="4"/>
        <w:ind w:left="0"/>
        <w:rPr>
          <w:rFonts w:hint="default" w:ascii="Calibri Light" w:hAnsi="Calibri Light" w:cs="Calibri Light"/>
        </w:rPr>
      </w:pPr>
      <w:r>
        <w:rPr>
          <w:rFonts w:hint="default" w:ascii="Calibri Light" w:hAnsi="Calibri Light" w:cs="Calibri Light"/>
        </w:rPr>
        <w:t>Thy "youth-like soldiery are as dew for beauty" (Hengstenberg); some say also, in perpetual succession; and we must add, for number too.</w:t>
      </w:r>
    </w:p>
    <w:p w14:paraId="6E88D95C">
      <w:pPr>
        <w:pStyle w:val="4"/>
        <w:ind w:left="0"/>
        <w:rPr>
          <w:rFonts w:hint="default" w:ascii="Calibri Light" w:hAnsi="Calibri Light" w:cs="Calibri Light"/>
        </w:rPr>
      </w:pPr>
      <w:r>
        <w:rPr>
          <w:rFonts w:hint="default" w:ascii="Calibri Light" w:hAnsi="Calibri Light" w:cs="Calibri Light"/>
        </w:rPr>
        <w:t>你的“少年般的军队，其美丽如同甘露”（亨斯滕伯格）；有些人也说，是接连不断；我们还必须加上，在数量上也是如此。</w:t>
      </w:r>
    </w:p>
    <w:p w14:paraId="75D6E2DF">
      <w:pPr>
        <w:pStyle w:val="4"/>
        <w:ind w:left="0"/>
        <w:rPr>
          <w:rFonts w:hint="default" w:ascii="Calibri Light" w:hAnsi="Calibri Light" w:cs="Calibri Light"/>
        </w:rPr>
      </w:pPr>
    </w:p>
    <w:p w14:paraId="2F75FE73">
      <w:pPr>
        <w:pStyle w:val="4"/>
        <w:ind w:left="0"/>
        <w:rPr>
          <w:rFonts w:hint="default" w:ascii="Calibri Light" w:hAnsi="Calibri Light" w:cs="Calibri Light"/>
        </w:rPr>
      </w:pPr>
      <w:r>
        <w:rPr>
          <w:rFonts w:hint="default" w:ascii="Calibri Light" w:hAnsi="Calibri Light" w:cs="Calibri Light"/>
        </w:rPr>
        <w:t>But, is there not this other idea—they come suddenly as the dew appears, seen all at once under the light of the new-risen Sun of Righteousness?</w:t>
      </w:r>
    </w:p>
    <w:p w14:paraId="2332DB53">
      <w:pPr>
        <w:pStyle w:val="4"/>
        <w:ind w:left="0"/>
        <w:rPr>
          <w:rFonts w:hint="default" w:ascii="Calibri Light" w:hAnsi="Calibri Light" w:cs="Calibri Light"/>
        </w:rPr>
      </w:pPr>
      <w:r>
        <w:rPr>
          <w:rFonts w:hint="default" w:ascii="Calibri Light" w:hAnsi="Calibri Light" w:cs="Calibri Light"/>
        </w:rPr>
        <w:t>但是，岂不还有另一种想法——他们来得突然，如同甘露出现，在新升起的公义之日的阳光下一览无余？</w:t>
      </w:r>
    </w:p>
    <w:p w14:paraId="70D0B37D">
      <w:pPr>
        <w:pStyle w:val="4"/>
        <w:ind w:left="0"/>
        <w:rPr>
          <w:rFonts w:hint="default" w:ascii="Calibri Light" w:hAnsi="Calibri Light" w:cs="Calibri Light"/>
        </w:rPr>
      </w:pPr>
    </w:p>
    <w:p w14:paraId="1FC40464">
      <w:pPr>
        <w:pStyle w:val="4"/>
        <w:ind w:left="0"/>
        <w:rPr>
          <w:rFonts w:hint="default" w:ascii="Calibri Light" w:hAnsi="Calibri Light" w:cs="Calibri Light"/>
        </w:rPr>
      </w:pPr>
      <w:r>
        <w:rPr>
          <w:rFonts w:hint="default" w:ascii="Calibri Light" w:hAnsi="Calibri Light" w:cs="Calibri Light"/>
        </w:rPr>
        <w:t>And may we not adopt yet another from Hengstenberg, "all begotten from above"—as Job 38:28 might lead us to remember?</w:t>
      </w:r>
    </w:p>
    <w:p w14:paraId="38EC61F8">
      <w:pPr>
        <w:pStyle w:val="4"/>
        <w:ind w:left="0"/>
        <w:rPr>
          <w:rFonts w:hint="default" w:ascii="Calibri Light" w:hAnsi="Calibri Light" w:cs="Calibri Light"/>
        </w:rPr>
      </w:pPr>
      <w:r>
        <w:rPr>
          <w:rFonts w:hint="default" w:ascii="Calibri Light" w:hAnsi="Calibri Light" w:cs="Calibri Light"/>
        </w:rPr>
        <w:t>我们岂不还可以采纳亨斯滕伯格的另一个观点，“都是从上头生的”——正如约伯记38:28可能引导我们记起的那样？</w:t>
      </w:r>
    </w:p>
    <w:p w14:paraId="060BE332">
      <w:pPr>
        <w:pStyle w:val="4"/>
        <w:ind w:left="0"/>
        <w:rPr>
          <w:rFonts w:hint="default" w:ascii="Calibri Light" w:hAnsi="Calibri Light" w:cs="Calibri Light"/>
        </w:rPr>
      </w:pPr>
    </w:p>
    <w:p w14:paraId="220EE1E6">
      <w:pPr>
        <w:pStyle w:val="4"/>
        <w:ind w:left="0"/>
        <w:rPr>
          <w:rFonts w:hint="default" w:ascii="Calibri Light" w:hAnsi="Calibri Light" w:cs="Calibri Light"/>
        </w:rPr>
      </w:pPr>
      <w:r>
        <w:rPr>
          <w:rFonts w:hint="default" w:ascii="Calibri Light" w:hAnsi="Calibri Light" w:cs="Calibri Light"/>
        </w:rPr>
        <w:t>The metre version of Tate and Brady has thus expressed some of these views:—</w:t>
      </w:r>
    </w:p>
    <w:p w14:paraId="2BBB9C68">
      <w:pPr>
        <w:pStyle w:val="4"/>
        <w:ind w:left="0"/>
        <w:rPr>
          <w:rFonts w:hint="default" w:ascii="Calibri Light" w:hAnsi="Calibri Light" w:cs="Calibri Light"/>
        </w:rPr>
      </w:pPr>
      <w:r>
        <w:rPr>
          <w:rFonts w:hint="default" w:ascii="Calibri Light" w:hAnsi="Calibri Light" w:cs="Calibri Light"/>
        </w:rPr>
        <w:t>泰特和布雷迪的韵文版本如此表达了其中一些观点：——</w:t>
      </w:r>
    </w:p>
    <w:p w14:paraId="454F6950">
      <w:pPr>
        <w:pStyle w:val="4"/>
        <w:ind w:left="0"/>
        <w:rPr>
          <w:rFonts w:hint="default" w:ascii="Calibri Light" w:hAnsi="Calibri Light" w:cs="Calibri Light"/>
        </w:rPr>
      </w:pPr>
    </w:p>
    <w:p w14:paraId="14B47B9A">
      <w:pPr>
        <w:pStyle w:val="4"/>
        <w:ind w:left="0"/>
        <w:rPr>
          <w:rFonts w:hint="default" w:ascii="Calibri Light" w:hAnsi="Calibri Light" w:cs="Calibri Light"/>
        </w:rPr>
      </w:pPr>
      <w:r>
        <w:rPr>
          <w:rFonts w:hint="default" w:ascii="Calibri Light" w:hAnsi="Calibri Light" w:cs="Calibri Light"/>
        </w:rPr>
        <w:t>"Shall all (redeemed from error's night) Appear as numberless and bright</w:t>
      </w:r>
    </w:p>
    <w:p w14:paraId="362AD29C">
      <w:pPr>
        <w:pStyle w:val="4"/>
        <w:ind w:left="0"/>
        <w:rPr>
          <w:rFonts w:hint="default" w:ascii="Calibri Light" w:hAnsi="Calibri Light" w:cs="Calibri Light"/>
        </w:rPr>
      </w:pPr>
      <w:r>
        <w:rPr>
          <w:rFonts w:hint="default" w:ascii="Calibri Light" w:hAnsi="Calibri Light" w:cs="Calibri Light"/>
        </w:rPr>
        <w:t>“所有（从错谬之夜被赎回的）都将显现，如数不尽的、明亮的</w:t>
      </w:r>
    </w:p>
    <w:p w14:paraId="4937B173">
      <w:pPr>
        <w:pStyle w:val="4"/>
        <w:ind w:left="0"/>
        <w:rPr>
          <w:rFonts w:hint="default" w:ascii="Calibri Light" w:hAnsi="Calibri Light" w:cs="Calibri Light"/>
        </w:rPr>
      </w:pPr>
    </w:p>
    <w:p w14:paraId="6BE50B2A">
      <w:pPr>
        <w:pStyle w:val="4"/>
        <w:ind w:left="0"/>
        <w:rPr>
          <w:rFonts w:hint="default" w:ascii="Calibri Light" w:hAnsi="Calibri Light" w:cs="Calibri Light"/>
        </w:rPr>
      </w:pPr>
      <w:r>
        <w:rPr>
          <w:rFonts w:hint="default" w:ascii="Calibri Light" w:hAnsi="Calibri Light" w:cs="Calibri Light"/>
        </w:rPr>
        <w:t>As crystal drops of morning dew."</w:t>
      </w:r>
    </w:p>
    <w:p w14:paraId="19CEA47F">
      <w:pPr>
        <w:pStyle w:val="4"/>
        <w:ind w:left="0"/>
        <w:rPr>
          <w:rFonts w:hint="default" w:ascii="Calibri Light" w:hAnsi="Calibri Light" w:cs="Calibri Light"/>
        </w:rPr>
      </w:pPr>
      <w:r>
        <w:rPr>
          <w:rFonts w:hint="default" w:ascii="Calibri Light" w:hAnsi="Calibri Light" w:cs="Calibri Light"/>
        </w:rPr>
        <w:t>如水晶般的晨露。”</w:t>
      </w:r>
    </w:p>
    <w:p w14:paraId="67C1D0A8">
      <w:pPr>
        <w:pStyle w:val="4"/>
        <w:ind w:left="0"/>
        <w:rPr>
          <w:rFonts w:hint="default" w:ascii="Calibri Light" w:hAnsi="Calibri Light" w:cs="Calibri Light"/>
        </w:rPr>
      </w:pPr>
    </w:p>
    <w:p w14:paraId="3EB4BE1D">
      <w:pPr>
        <w:pStyle w:val="4"/>
        <w:ind w:left="0"/>
        <w:rPr>
          <w:rFonts w:hint="default" w:ascii="Calibri Light" w:hAnsi="Calibri Light" w:cs="Calibri Light"/>
        </w:rPr>
      </w:pPr>
      <w:r>
        <w:rPr>
          <w:rFonts w:hint="default" w:ascii="Calibri Light" w:hAnsi="Calibri Light" w:cs="Calibri Light"/>
        </w:rPr>
        <w:t>But now let us briefly notice verse 7, "He shall drink of the brook by the way."</w:t>
      </w:r>
    </w:p>
    <w:p w14:paraId="33F0CF97">
      <w:pPr>
        <w:pStyle w:val="4"/>
        <w:ind w:left="0"/>
        <w:rPr>
          <w:rFonts w:hint="default" w:ascii="Calibri Light" w:hAnsi="Calibri Light" w:cs="Calibri Light"/>
        </w:rPr>
      </w:pPr>
      <w:r>
        <w:rPr>
          <w:rFonts w:hint="default" w:ascii="Calibri Light" w:hAnsi="Calibri Light" w:cs="Calibri Light"/>
        </w:rPr>
        <w:t>但现在让我们简要地注意第7节，“祂要喝路旁的溪水。”</w:t>
      </w:r>
    </w:p>
    <w:p w14:paraId="5E37092C">
      <w:pPr>
        <w:pStyle w:val="4"/>
        <w:ind w:left="0"/>
        <w:rPr>
          <w:rFonts w:hint="default" w:ascii="Calibri Light" w:hAnsi="Calibri Light" w:cs="Calibri Light"/>
        </w:rPr>
      </w:pPr>
    </w:p>
    <w:p w14:paraId="6E2732A6">
      <w:pPr>
        <w:pStyle w:val="4"/>
        <w:ind w:left="0"/>
        <w:rPr>
          <w:rFonts w:hint="default" w:ascii="Calibri Light" w:hAnsi="Calibri Light" w:cs="Calibri Light"/>
        </w:rPr>
      </w:pPr>
      <w:r>
        <w:rPr>
          <w:rFonts w:hint="default" w:ascii="Calibri Light" w:hAnsi="Calibri Light" w:cs="Calibri Light"/>
        </w:rPr>
        <w:t>Ancients and moderns have all been at a loss how to decide the true meaning.</w:t>
      </w:r>
    </w:p>
    <w:p w14:paraId="7C677585">
      <w:pPr>
        <w:pStyle w:val="4"/>
        <w:ind w:left="0"/>
        <w:rPr>
          <w:rFonts w:hint="default" w:ascii="Calibri Light" w:hAnsi="Calibri Light" w:cs="Calibri Light"/>
        </w:rPr>
      </w:pPr>
      <w:r>
        <w:rPr>
          <w:rFonts w:hint="default" w:ascii="Calibri Light" w:hAnsi="Calibri Light" w:cs="Calibri Light"/>
        </w:rPr>
        <w:t>古人和现代人都对如何确定其真正含义感到困惑。</w:t>
      </w:r>
    </w:p>
    <w:p w14:paraId="2D3C1BE4">
      <w:pPr>
        <w:pStyle w:val="4"/>
        <w:ind w:left="0"/>
        <w:rPr>
          <w:rFonts w:hint="default" w:ascii="Calibri Light" w:hAnsi="Calibri Light" w:cs="Calibri Light"/>
        </w:rPr>
      </w:pPr>
    </w:p>
    <w:p w14:paraId="74113AB8">
      <w:pPr>
        <w:pStyle w:val="4"/>
        <w:ind w:left="0"/>
        <w:rPr>
          <w:rFonts w:hint="default" w:ascii="Calibri Light" w:hAnsi="Calibri Light" w:cs="Calibri Light"/>
        </w:rPr>
      </w:pPr>
      <w:r>
        <w:rPr>
          <w:rFonts w:hint="default" w:ascii="Calibri Light" w:hAnsi="Calibri Light" w:cs="Calibri Light"/>
        </w:rPr>
        <w:t>The idea, so common among us, that the clause foretells Christ's sufferings, is very rarely found among old interpreters.*</w:t>
      </w:r>
    </w:p>
    <w:p w14:paraId="56406927">
      <w:pPr>
        <w:pStyle w:val="4"/>
        <w:ind w:left="0"/>
        <w:rPr>
          <w:rFonts w:hint="default" w:ascii="Calibri Light" w:hAnsi="Calibri Light" w:cs="Calibri Light"/>
        </w:rPr>
      </w:pPr>
      <w:r>
        <w:rPr>
          <w:rFonts w:hint="default" w:ascii="Calibri Light" w:hAnsi="Calibri Light" w:cs="Calibri Light"/>
        </w:rPr>
        <w:t>在我们中间如此普遍的观念，即这句话预言了基督的苦难，在古代解经家中却很少见。*</w:t>
      </w:r>
    </w:p>
    <w:p w14:paraId="3F07AC53">
      <w:pPr>
        <w:pStyle w:val="4"/>
        <w:ind w:left="0"/>
        <w:rPr>
          <w:rFonts w:hint="default" w:ascii="Calibri Light" w:hAnsi="Calibri Light" w:cs="Calibri Light"/>
        </w:rPr>
      </w:pPr>
    </w:p>
    <w:p w14:paraId="10996658">
      <w:pPr>
        <w:pStyle w:val="4"/>
        <w:ind w:left="0"/>
        <w:rPr>
          <w:rFonts w:hint="default" w:ascii="Calibri Light" w:hAnsi="Calibri Light" w:cs="Calibri Light"/>
        </w:rPr>
      </w:pPr>
      <w:r>
        <w:rPr>
          <w:rFonts w:hint="default" w:ascii="Calibri Light" w:hAnsi="Calibri Light" w:cs="Calibri Light"/>
        </w:rPr>
        <w:t>The words were understood by Junius and Tremellius long ago as meaning, "He shall steadily press on to victory, as generals of energy act, who, in pursuing routed foes, stay not to indulge themselves in meat or drink."</w:t>
      </w:r>
    </w:p>
    <w:p w14:paraId="05F0E806">
      <w:pPr>
        <w:pStyle w:val="4"/>
        <w:ind w:left="0"/>
        <w:rPr>
          <w:rFonts w:hint="default" w:ascii="Calibri Light" w:hAnsi="Calibri Light" w:cs="Calibri Light"/>
        </w:rPr>
      </w:pPr>
      <w:r>
        <w:rPr>
          <w:rFonts w:hint="default" w:ascii="Calibri Light" w:hAnsi="Calibri Light" w:cs="Calibri Light"/>
        </w:rPr>
        <w:t>很久以前，尤纽斯和特雷梅里乌斯将这些话理解为，“祂将坚定地向胜利迈进，如同精力充沛的将领们，在追击溃败的敌人时，不停留下来享受饮食。”</w:t>
      </w:r>
    </w:p>
    <w:p w14:paraId="2471DAF9">
      <w:pPr>
        <w:pStyle w:val="4"/>
        <w:ind w:left="0"/>
        <w:rPr>
          <w:rFonts w:hint="default" w:ascii="Calibri Light" w:hAnsi="Calibri Light" w:cs="Calibri Light"/>
        </w:rPr>
      </w:pPr>
    </w:p>
    <w:p w14:paraId="63E72E1E">
      <w:pPr>
        <w:pStyle w:val="4"/>
        <w:ind w:left="0"/>
        <w:rPr>
          <w:rFonts w:hint="default" w:ascii="Calibri Light" w:hAnsi="Calibri Light" w:cs="Calibri Light"/>
        </w:rPr>
      </w:pPr>
      <w:r>
        <w:rPr>
          <w:rFonts w:hint="default" w:ascii="Calibri Light" w:hAnsi="Calibri Light" w:cs="Calibri Light"/>
        </w:rPr>
        <w:t>† Hengstenberg and others substantially approve of this view.</w:t>
      </w:r>
    </w:p>
    <w:p w14:paraId="68916213">
      <w:pPr>
        <w:pStyle w:val="4"/>
        <w:ind w:left="0"/>
        <w:rPr>
          <w:rFonts w:hint="default" w:ascii="Calibri Light" w:hAnsi="Calibri Light" w:cs="Calibri Light"/>
        </w:rPr>
      </w:pPr>
      <w:r>
        <w:rPr>
          <w:rFonts w:hint="default" w:ascii="Calibri Light" w:hAnsi="Calibri Light" w:cs="Calibri Light"/>
        </w:rPr>
        <w:t>† 亨斯滕伯格和其他人基本上赞同这一观点。</w:t>
      </w:r>
    </w:p>
    <w:p w14:paraId="2B909FCD">
      <w:pPr>
        <w:pStyle w:val="4"/>
        <w:ind w:left="0"/>
        <w:rPr>
          <w:rFonts w:hint="default" w:ascii="Calibri Light" w:hAnsi="Calibri Light" w:cs="Calibri Light"/>
        </w:rPr>
      </w:pPr>
    </w:p>
    <w:p w14:paraId="29C7BBD7">
      <w:pPr>
        <w:pStyle w:val="4"/>
        <w:ind w:left="0"/>
        <w:rPr>
          <w:rFonts w:hint="default" w:ascii="Calibri Light" w:hAnsi="Calibri Light" w:cs="Calibri Light"/>
        </w:rPr>
      </w:pPr>
      <w:r>
        <w:rPr>
          <w:rFonts w:hint="default" w:ascii="Calibri Light" w:hAnsi="Calibri Light" w:cs="Calibri Light"/>
        </w:rPr>
        <w:t>While a few hold that allusion may be made to Samson at Ramath-Lehi (as if the words spoke of Christ having a secret spring of refreshment when needful), most seem inclined to take Gideon as the type that best expresses the idea.</w:t>
      </w:r>
    </w:p>
    <w:p w14:paraId="008560D2">
      <w:pPr>
        <w:pStyle w:val="4"/>
        <w:ind w:left="0"/>
        <w:rPr>
          <w:rFonts w:hint="default" w:ascii="Calibri Light" w:hAnsi="Calibri Light" w:cs="Calibri Light"/>
        </w:rPr>
      </w:pPr>
      <w:r>
        <w:rPr>
          <w:rFonts w:hint="default" w:ascii="Calibri Light" w:hAnsi="Calibri Light" w:cs="Calibri Light"/>
        </w:rPr>
        <w:t>虽然少数人认为可能暗指参孙在拉末利希的经历（仿佛这些话语在说基督在需要时有秘密的更新泉源），但大多数人似乎倾向于以基甸为最能表达这一思想的预表。</w:t>
      </w:r>
    </w:p>
    <w:p w14:paraId="5379A472">
      <w:pPr>
        <w:pStyle w:val="4"/>
        <w:ind w:left="0"/>
        <w:rPr>
          <w:rFonts w:hint="default" w:ascii="Calibri Light" w:hAnsi="Calibri Light" w:cs="Calibri Light"/>
        </w:rPr>
      </w:pPr>
    </w:p>
    <w:p w14:paraId="6A91DBA2">
      <w:pPr>
        <w:pStyle w:val="4"/>
        <w:ind w:left="0"/>
        <w:rPr>
          <w:rFonts w:hint="default" w:ascii="Calibri Light" w:hAnsi="Calibri Light" w:cs="Calibri Light"/>
        </w:rPr>
      </w:pPr>
      <w:r>
        <w:rPr>
          <w:rFonts w:hint="default" w:ascii="Calibri Light" w:hAnsi="Calibri Light" w:cs="Calibri Light"/>
        </w:rPr>
        <w:t>Pressing on to victory, Messiah, like Gideon, "faint yet pursuing" as he passed over Jordan, shall not desist till all is won.</w:t>
      </w:r>
    </w:p>
    <w:p w14:paraId="6DEB2748">
      <w:pPr>
        <w:pStyle w:val="4"/>
        <w:ind w:left="0"/>
        <w:rPr>
          <w:rFonts w:hint="default" w:ascii="Calibri Light" w:hAnsi="Calibri Light" w:cs="Calibri Light"/>
        </w:rPr>
      </w:pPr>
      <w:r>
        <w:rPr>
          <w:rFonts w:hint="default" w:ascii="Calibri Light" w:hAnsi="Calibri Light" w:cs="Calibri Light"/>
        </w:rPr>
        <w:t>弥赛亚，像基甸一样，在渡过约旦河时“虽然疲乏，还是追赶”，将向胜利迈进，直到一切都得胜。</w:t>
      </w:r>
    </w:p>
    <w:p w14:paraId="6529BACC">
      <w:pPr>
        <w:pStyle w:val="4"/>
        <w:ind w:left="0"/>
        <w:rPr>
          <w:rFonts w:hint="default" w:ascii="Calibri Light" w:hAnsi="Calibri Light" w:cs="Calibri Light"/>
        </w:rPr>
      </w:pPr>
    </w:p>
    <w:p w14:paraId="2DCD5F8A">
      <w:pPr>
        <w:pStyle w:val="4"/>
        <w:ind w:left="0"/>
        <w:rPr>
          <w:rFonts w:hint="default" w:ascii="Calibri Light" w:hAnsi="Calibri Light" w:cs="Calibri Light"/>
        </w:rPr>
      </w:pPr>
      <w:r>
        <w:rPr>
          <w:rFonts w:hint="default" w:ascii="Calibri Light" w:hAnsi="Calibri Light" w:cs="Calibri Light"/>
        </w:rPr>
        <w:t>"He shall not fail nor be discouraged till he has set judgment in the earth."</w:t>
      </w:r>
    </w:p>
    <w:p w14:paraId="47C64C49">
      <w:pPr>
        <w:pStyle w:val="4"/>
        <w:ind w:left="0"/>
        <w:rPr>
          <w:rFonts w:hint="default" w:ascii="Calibri Light" w:hAnsi="Calibri Light" w:cs="Calibri Light"/>
        </w:rPr>
      </w:pPr>
      <w:r>
        <w:rPr>
          <w:rFonts w:hint="default" w:ascii="Calibri Light" w:hAnsi="Calibri Light" w:cs="Calibri Light"/>
        </w:rPr>
        <w:t>“祂不灰心，也不丧胆，直到祂在地上设立公理。”</w:t>
      </w:r>
    </w:p>
    <w:p w14:paraId="29E4999E">
      <w:pPr>
        <w:pStyle w:val="4"/>
        <w:ind w:left="0"/>
        <w:rPr>
          <w:rFonts w:hint="default" w:ascii="Calibri Light" w:hAnsi="Calibri Light" w:cs="Calibri Light"/>
        </w:rPr>
      </w:pPr>
    </w:p>
    <w:p w14:paraId="04D5776B">
      <w:pPr>
        <w:pStyle w:val="4"/>
        <w:ind w:left="0"/>
        <w:rPr>
          <w:rFonts w:hint="default" w:ascii="Calibri Light" w:hAnsi="Calibri Light" w:cs="Calibri Light"/>
        </w:rPr>
      </w:pPr>
      <w:r>
        <w:rPr>
          <w:rFonts w:hint="default" w:ascii="Calibri Light" w:hAnsi="Calibri Light" w:cs="Calibri Light"/>
        </w:rPr>
        <w:t>Perhaps the full idea is this:—His career was irresistibly successful, like that of Gideon; for he allowed nothing to detain him, nor did he shrink in the enterprise from any fatigue, nor did he stop to indulge the flesh.</w:t>
      </w:r>
    </w:p>
    <w:p w14:paraId="5909E3CA">
      <w:pPr>
        <w:pStyle w:val="4"/>
        <w:ind w:left="0"/>
        <w:rPr>
          <w:rFonts w:hint="default" w:ascii="Calibri Light" w:hAnsi="Calibri Light" w:cs="Calibri Light"/>
        </w:rPr>
      </w:pPr>
      <w:r>
        <w:rPr>
          <w:rFonts w:hint="default" w:ascii="Calibri Light" w:hAnsi="Calibri Light" w:cs="Calibri Light"/>
        </w:rPr>
        <w:t>或许完整的思想是这样：——祂的生涯是不可抗拒地成功的，如同基甸一样；因为祂不让任何事耽搁祂，在事业中也不畏任何疲劳，也不停下来放纵肉体。</w:t>
      </w:r>
    </w:p>
    <w:p w14:paraId="61D259D8">
      <w:pPr>
        <w:pStyle w:val="4"/>
        <w:ind w:left="0"/>
        <w:rPr>
          <w:rFonts w:hint="default" w:ascii="Calibri Light" w:hAnsi="Calibri Light" w:cs="Calibri Light"/>
        </w:rPr>
      </w:pPr>
    </w:p>
    <w:p w14:paraId="42DB5298">
      <w:pPr>
        <w:pStyle w:val="4"/>
        <w:ind w:left="0"/>
        <w:rPr>
          <w:rFonts w:hint="default" w:ascii="Calibri Light" w:hAnsi="Calibri Light" w:cs="Calibri Light"/>
        </w:rPr>
      </w:pPr>
      <w:r>
        <w:rPr>
          <w:rFonts w:hint="default" w:ascii="Calibri Light" w:hAnsi="Calibri Light" w:cs="Calibri Light"/>
        </w:rPr>
        <w:t>If we take it thus, there is both the Humiliation and the Exaltation of the Son of man contained in the words; and Phil. 2:8, 9 supplies a commentary.</w:t>
      </w:r>
    </w:p>
    <w:p w14:paraId="1537E466">
      <w:pPr>
        <w:pStyle w:val="4"/>
        <w:ind w:left="0"/>
        <w:rPr>
          <w:rFonts w:hint="default" w:ascii="Calibri Light" w:hAnsi="Calibri Light" w:cs="Calibri Light"/>
        </w:rPr>
      </w:pPr>
      <w:r>
        <w:rPr>
          <w:rFonts w:hint="default" w:ascii="Calibri Light" w:hAnsi="Calibri Light" w:cs="Calibri Light"/>
        </w:rPr>
        <w:t>如果我们这样理解，那么这些话语中既包含了人子的卑微，也包含了祂的高举；腓立比书2:8, 9为此提供了一个注释。</w:t>
      </w:r>
    </w:p>
    <w:p w14:paraId="5739EEB4">
      <w:pPr>
        <w:pStyle w:val="4"/>
        <w:ind w:left="0"/>
        <w:rPr>
          <w:rFonts w:hint="default" w:ascii="Calibri Light" w:hAnsi="Calibri Light" w:cs="Calibri Light"/>
        </w:rPr>
      </w:pPr>
    </w:p>
    <w:p w14:paraId="08CAAB53">
      <w:pPr>
        <w:pStyle w:val="4"/>
        <w:ind w:left="0"/>
        <w:rPr>
          <w:rFonts w:hint="default" w:ascii="Calibri Light" w:hAnsi="Calibri Light" w:cs="Calibri Light"/>
        </w:rPr>
      </w:pPr>
      <w:r>
        <w:rPr>
          <w:rFonts w:hint="default" w:ascii="Calibri Light" w:hAnsi="Calibri Light" w:cs="Calibri Light"/>
        </w:rPr>
        <w:t>And thus the harp sings of David's Son and David's Lord.</w:t>
      </w:r>
    </w:p>
    <w:p w14:paraId="16477DA6">
      <w:pPr>
        <w:pStyle w:val="4"/>
        <w:ind w:left="0"/>
        <w:rPr>
          <w:rFonts w:hint="default" w:ascii="Calibri Light" w:hAnsi="Calibri Light" w:cs="Calibri Light"/>
        </w:rPr>
      </w:pPr>
      <w:r>
        <w:rPr>
          <w:rFonts w:hint="default" w:ascii="Calibri Light" w:hAnsi="Calibri Light" w:cs="Calibri Light"/>
        </w:rPr>
        <w:t>因此，竖琴歌唱大卫的子孙和大卫的主。</w:t>
      </w:r>
    </w:p>
    <w:p w14:paraId="491E8675">
      <w:pPr>
        <w:pStyle w:val="4"/>
        <w:ind w:left="0"/>
        <w:rPr>
          <w:rFonts w:hint="default" w:ascii="Calibri Light" w:hAnsi="Calibri Light" w:cs="Calibri Light"/>
        </w:rPr>
      </w:pPr>
    </w:p>
    <w:p w14:paraId="27D2A112">
      <w:pPr>
        <w:pStyle w:val="4"/>
        <w:ind w:left="0"/>
        <w:rPr>
          <w:rFonts w:hint="default" w:ascii="Calibri Light" w:hAnsi="Calibri Light" w:cs="Calibri Light"/>
        </w:rPr>
      </w:pPr>
      <w:r>
        <w:rPr>
          <w:rFonts w:hint="default" w:ascii="Calibri Light" w:hAnsi="Calibri Light" w:cs="Calibri Light"/>
        </w:rPr>
        <w:t>May we not entitle the Psalm,</w:t>
      </w:r>
    </w:p>
    <w:p w14:paraId="3294AAC1">
      <w:pPr>
        <w:pStyle w:val="4"/>
        <w:ind w:left="0"/>
        <w:rPr>
          <w:rFonts w:hint="default" w:ascii="Calibri Light" w:hAnsi="Calibri Light" w:cs="Calibri Light"/>
        </w:rPr>
      </w:pPr>
      <w:r>
        <w:rPr>
          <w:rFonts w:hint="default" w:ascii="Calibri Light" w:hAnsi="Calibri Light" w:cs="Calibri Light"/>
        </w:rPr>
        <w:t>我们岂不可以将这首诗篇命名为，</w:t>
      </w:r>
    </w:p>
    <w:p w14:paraId="7A4FB401">
      <w:pPr>
        <w:pStyle w:val="4"/>
        <w:ind w:left="0"/>
        <w:rPr>
          <w:rFonts w:hint="default" w:ascii="Calibri Light" w:hAnsi="Calibri Light" w:cs="Calibri Light"/>
        </w:rPr>
      </w:pPr>
    </w:p>
    <w:p w14:paraId="086096B5">
      <w:pPr>
        <w:pStyle w:val="4"/>
        <w:ind w:left="0"/>
        <w:rPr>
          <w:rFonts w:hint="default" w:ascii="Calibri Light" w:hAnsi="Calibri Light" w:cs="Calibri Light"/>
        </w:rPr>
      </w:pPr>
      <w:r>
        <w:rPr>
          <w:rFonts w:hint="default" w:ascii="Calibri Light" w:hAnsi="Calibri Light" w:cs="Calibri Light"/>
        </w:rPr>
        <w:t>Messiah, at the Right Hand, expecting till his enemies be made his footstool?</w:t>
      </w:r>
    </w:p>
    <w:p w14:paraId="5EF0FF15">
      <w:pPr>
        <w:pStyle w:val="4"/>
        <w:ind w:left="0"/>
        <w:rPr>
          <w:rFonts w:hint="default" w:ascii="Calibri Light" w:hAnsi="Calibri Light" w:cs="Calibri Light"/>
        </w:rPr>
      </w:pPr>
      <w:r>
        <w:rPr>
          <w:rFonts w:hint="default" w:ascii="Calibri Light" w:hAnsi="Calibri Light" w:cs="Calibri Light"/>
        </w:rPr>
        <w:t>弥赛亚，在右边，等候祂的仇敌都作了祂的脚凳？</w:t>
      </w:r>
    </w:p>
    <w:p w14:paraId="23F68383">
      <w:pPr>
        <w:pStyle w:val="4"/>
        <w:ind w:left="0"/>
        <w:rPr>
          <w:rFonts w:hint="default" w:ascii="Calibri Light" w:hAnsi="Calibri Light" w:cs="Calibri Light"/>
        </w:rPr>
      </w:pPr>
    </w:p>
    <w:p w14:paraId="4ED19A93">
      <w:pPr>
        <w:pStyle w:val="4"/>
        <w:ind w:left="0"/>
        <w:rPr>
          <w:rFonts w:hint="default" w:ascii="Calibri Light" w:hAnsi="Calibri Light" w:cs="Calibri Light"/>
        </w:rPr>
      </w:pPr>
    </w:p>
    <w:p w14:paraId="67F33D10">
      <w:pPr>
        <w:pStyle w:val="2"/>
        <w:bidi w:val="0"/>
        <w:rPr>
          <w:rFonts w:hint="default"/>
        </w:rPr>
      </w:pPr>
      <w:r>
        <w:rPr>
          <w:rFonts w:hint="default"/>
        </w:rPr>
        <w:t>PSALM 111</w:t>
      </w:r>
    </w:p>
    <w:p w14:paraId="107ED108">
      <w:pPr>
        <w:pStyle w:val="2"/>
        <w:bidi w:val="0"/>
        <w:rPr>
          <w:rFonts w:hint="default"/>
        </w:rPr>
      </w:pPr>
      <w:r>
        <w:rPr>
          <w:rFonts w:hint="default"/>
        </w:rPr>
        <w:t>诗篇 111</w:t>
      </w:r>
    </w:p>
    <w:p w14:paraId="7BE3DF35">
      <w:pPr>
        <w:pStyle w:val="4"/>
        <w:ind w:left="0"/>
        <w:rPr>
          <w:rFonts w:hint="default" w:ascii="Calibri Light" w:hAnsi="Calibri Light" w:cs="Calibri Light"/>
        </w:rPr>
      </w:pPr>
    </w:p>
    <w:p w14:paraId="1D8FACDF">
      <w:pPr>
        <w:pStyle w:val="4"/>
        <w:ind w:left="0"/>
        <w:rPr>
          <w:rFonts w:hint="default" w:ascii="Calibri Light" w:hAnsi="Calibri Light" w:cs="Calibri Light"/>
        </w:rPr>
      </w:pPr>
      <w:r>
        <w:rPr>
          <w:rFonts w:hint="default" w:ascii="Calibri Light" w:hAnsi="Calibri Light" w:cs="Calibri Light"/>
        </w:rPr>
        <w:t>1–10 AN Alphabetic Psalm.</w:t>
      </w:r>
    </w:p>
    <w:p w14:paraId="3B6D4433">
      <w:pPr>
        <w:pStyle w:val="4"/>
        <w:ind w:left="0"/>
        <w:rPr>
          <w:rFonts w:hint="default" w:ascii="Calibri Light" w:hAnsi="Calibri Light" w:cs="Calibri Light"/>
        </w:rPr>
      </w:pPr>
      <w:r>
        <w:rPr>
          <w:rFonts w:hint="default" w:ascii="Calibri Light" w:hAnsi="Calibri Light" w:cs="Calibri Light"/>
        </w:rPr>
        <w:t>1–10 一首字母诗。</w:t>
      </w:r>
    </w:p>
    <w:p w14:paraId="484AC1CC">
      <w:pPr>
        <w:pStyle w:val="4"/>
        <w:ind w:left="0"/>
        <w:rPr>
          <w:rFonts w:hint="default" w:ascii="Calibri Light" w:hAnsi="Calibri Light" w:cs="Calibri Light"/>
        </w:rPr>
      </w:pPr>
    </w:p>
    <w:p w14:paraId="7DC5930A">
      <w:pPr>
        <w:pStyle w:val="4"/>
        <w:ind w:left="0"/>
        <w:rPr>
          <w:rFonts w:hint="default" w:ascii="Calibri Light" w:hAnsi="Calibri Light" w:cs="Calibri Light"/>
        </w:rPr>
      </w:pPr>
      <w:r>
        <w:rPr>
          <w:rFonts w:hint="default" w:ascii="Calibri Light" w:hAnsi="Calibri Light" w:cs="Calibri Light"/>
        </w:rPr>
        <w:t>It may be sung now, in the same manner that it might be sung long ago in the temple; but it is fit also for that day described in Rev. 19:1, 3, 4, the day of many "Hallelujahs," such as this Psalm begins with and reiterates, Messiah might sing it on earth and in the kingdom, and so may each of his members.</w:t>
      </w:r>
    </w:p>
    <w:p w14:paraId="65BAD433">
      <w:pPr>
        <w:pStyle w:val="4"/>
        <w:ind w:left="0"/>
        <w:rPr>
          <w:rFonts w:hint="default" w:ascii="Calibri Light" w:hAnsi="Calibri Light" w:cs="Calibri Light"/>
        </w:rPr>
      </w:pPr>
      <w:r>
        <w:rPr>
          <w:rFonts w:hint="default" w:ascii="Calibri Light" w:hAnsi="Calibri Light" w:cs="Calibri Light"/>
        </w:rPr>
        <w:t>它现在可以被歌唱，就像很久以前在圣殿里被歌唱一样；但它也适合启示录19:1, 3, 4所描述的那一日，即有许多“哈利路亚”的日子，这首诗篇就是以此开始并重复的，弥赛亚可以在地上和在国度里歌唱它，祂的每一个肢体也可以如此。</w:t>
      </w:r>
    </w:p>
    <w:p w14:paraId="51138F9A">
      <w:pPr>
        <w:pStyle w:val="4"/>
        <w:ind w:left="0"/>
        <w:rPr>
          <w:rFonts w:hint="default" w:ascii="Calibri Light" w:hAnsi="Calibri Light" w:cs="Calibri Light"/>
        </w:rPr>
      </w:pPr>
    </w:p>
    <w:p w14:paraId="6B56425C">
      <w:pPr>
        <w:pStyle w:val="4"/>
        <w:ind w:left="0"/>
        <w:rPr>
          <w:rFonts w:hint="default" w:ascii="Calibri Light" w:hAnsi="Calibri Light" w:cs="Calibri Light"/>
        </w:rPr>
      </w:pPr>
      <w:r>
        <w:rPr>
          <w:rFonts w:hint="default" w:ascii="Calibri Light" w:hAnsi="Calibri Light" w:cs="Calibri Light"/>
        </w:rPr>
        <w:t>The plan is simple.</w:t>
      </w:r>
    </w:p>
    <w:p w14:paraId="16BC58FD">
      <w:pPr>
        <w:pStyle w:val="4"/>
        <w:ind w:left="0"/>
        <w:rPr>
          <w:rFonts w:hint="default" w:ascii="Calibri Light" w:hAnsi="Calibri Light" w:cs="Calibri Light"/>
        </w:rPr>
      </w:pPr>
      <w:r>
        <w:rPr>
          <w:rFonts w:hint="default" w:ascii="Calibri Light" w:hAnsi="Calibri Light" w:cs="Calibri Light"/>
        </w:rPr>
        <w:t>其结构简单。</w:t>
      </w:r>
    </w:p>
    <w:p w14:paraId="5DE4ABDC">
      <w:pPr>
        <w:pStyle w:val="4"/>
        <w:ind w:left="0"/>
        <w:rPr>
          <w:rFonts w:hint="default" w:ascii="Calibri Light" w:hAnsi="Calibri Light" w:cs="Calibri Light"/>
        </w:rPr>
      </w:pPr>
    </w:p>
    <w:p w14:paraId="012FBBAF">
      <w:pPr>
        <w:pStyle w:val="4"/>
        <w:ind w:left="0"/>
        <w:rPr>
          <w:rFonts w:hint="default" w:ascii="Calibri Light" w:hAnsi="Calibri Light" w:cs="Calibri Light"/>
        </w:rPr>
      </w:pPr>
      <w:r>
        <w:rPr>
          <w:rFonts w:hint="default" w:ascii="Calibri Light" w:hAnsi="Calibri Light" w:cs="Calibri Light"/>
        </w:rPr>
        <w:t>In verse 1 we hear of "The assembly (the confidential meeting) of the upright," whether such assemblies as meet now, or that great multitude that shall meet at the Great Day in the kingdom, "The Congregation."</w:t>
      </w:r>
    </w:p>
    <w:p w14:paraId="5CB52970">
      <w:pPr>
        <w:pStyle w:val="4"/>
        <w:ind w:left="0"/>
        <w:rPr>
          <w:rFonts w:hint="default" w:ascii="Calibri Light" w:hAnsi="Calibri Light" w:cs="Calibri Light"/>
        </w:rPr>
      </w:pPr>
      <w:r>
        <w:rPr>
          <w:rFonts w:hint="default" w:ascii="Calibri Light" w:hAnsi="Calibri Light" w:cs="Calibri Light"/>
        </w:rPr>
        <w:t>在第1节，我们听见“正直人的会（私下的聚会）”，无论是现在聚集的这种会，还是那将在国度的大日子聚集的大群众，“大会众”。</w:t>
      </w:r>
    </w:p>
    <w:p w14:paraId="1BC83563">
      <w:pPr>
        <w:pStyle w:val="4"/>
        <w:ind w:left="0"/>
        <w:rPr>
          <w:rFonts w:hint="default" w:ascii="Calibri Light" w:hAnsi="Calibri Light" w:cs="Calibri Light"/>
        </w:rPr>
      </w:pPr>
    </w:p>
    <w:p w14:paraId="07C43342">
      <w:pPr>
        <w:pStyle w:val="4"/>
        <w:ind w:left="0"/>
        <w:rPr>
          <w:rFonts w:hint="default" w:ascii="Calibri Light" w:hAnsi="Calibri Light" w:cs="Calibri Light"/>
        </w:rPr>
      </w:pPr>
      <w:r>
        <w:rPr>
          <w:rFonts w:hint="default" w:ascii="Calibri Light" w:hAnsi="Calibri Light" w:cs="Calibri Light"/>
        </w:rPr>
        <w:t>In verse 2 we have the theme of praise, Jehovah's works, which engages the attention of all in these meetings, "The works of Jehovah sought out according to all their wishes," (Hengst).</w:t>
      </w:r>
    </w:p>
    <w:p w14:paraId="588B139C">
      <w:pPr>
        <w:pStyle w:val="4"/>
        <w:ind w:left="0"/>
        <w:rPr>
          <w:rFonts w:hint="default" w:ascii="Calibri Light" w:hAnsi="Calibri Light" w:cs="Calibri Light"/>
        </w:rPr>
      </w:pPr>
      <w:r>
        <w:rPr>
          <w:rFonts w:hint="default" w:ascii="Calibri Light" w:hAnsi="Calibri Light" w:cs="Calibri Light"/>
        </w:rPr>
        <w:t>在第2节，我们有赞美的主题，即耶和华的作为，这吸引了这些聚会中所有人的注意，“耶和华的作为，是按他们一切所愿的被寻求出来的”，（Hengst）。</w:t>
      </w:r>
    </w:p>
    <w:p w14:paraId="0490DE16">
      <w:pPr>
        <w:pStyle w:val="4"/>
        <w:ind w:left="0"/>
        <w:rPr>
          <w:rFonts w:hint="default" w:ascii="Calibri Light" w:hAnsi="Calibri Light" w:cs="Calibri Light"/>
        </w:rPr>
      </w:pPr>
    </w:p>
    <w:p w14:paraId="63D393AA">
      <w:pPr>
        <w:pStyle w:val="4"/>
        <w:ind w:left="0"/>
        <w:rPr>
          <w:rFonts w:hint="default" w:ascii="Calibri Light" w:hAnsi="Calibri Light" w:cs="Calibri Light"/>
        </w:rPr>
      </w:pPr>
      <w:r>
        <w:rPr>
          <w:rFonts w:hint="default" w:ascii="Calibri Light" w:hAnsi="Calibri Light" w:cs="Calibri Light"/>
        </w:rPr>
        <w:t>They find "majesty and glory" therein; they find (ver. 4) "He has erected a memorial for his wonderful works," i. e., made them as certainly to be remembered as when men erect a memorial edifice.</w:t>
      </w:r>
    </w:p>
    <w:p w14:paraId="1D146831">
      <w:pPr>
        <w:pStyle w:val="4"/>
        <w:ind w:left="0"/>
        <w:rPr>
          <w:rFonts w:hint="default" w:ascii="Calibri Light" w:hAnsi="Calibri Light" w:cs="Calibri Light"/>
        </w:rPr>
      </w:pPr>
      <w:r>
        <w:rPr>
          <w:rFonts w:hint="default" w:ascii="Calibri Light" w:hAnsi="Calibri Light" w:cs="Calibri Light"/>
        </w:rPr>
        <w:t>他们在其中找到“威严和荣耀”；他们发现（第4节）“祂为祂奇妙的作为立了记念”，即，使它们像人建立纪念性建筑一样，必定被记念。</w:t>
      </w:r>
    </w:p>
    <w:p w14:paraId="0327A665">
      <w:pPr>
        <w:pStyle w:val="4"/>
        <w:ind w:left="0"/>
        <w:rPr>
          <w:rFonts w:hint="default" w:ascii="Calibri Light" w:hAnsi="Calibri Light" w:cs="Calibri Light"/>
        </w:rPr>
      </w:pPr>
    </w:p>
    <w:p w14:paraId="40206951">
      <w:pPr>
        <w:pStyle w:val="4"/>
        <w:ind w:left="0"/>
        <w:rPr>
          <w:rFonts w:hint="default" w:ascii="Calibri Light" w:hAnsi="Calibri Light" w:cs="Calibri Light"/>
        </w:rPr>
      </w:pPr>
      <w:r>
        <w:rPr>
          <w:rFonts w:hint="default" w:ascii="Calibri Light" w:hAnsi="Calibri Light" w:cs="Calibri Light"/>
        </w:rPr>
        <w:t>At verse 7 the unchangeableness of his ways is the leading thought, occurring in verses 8 and 9 again.</w:t>
      </w:r>
    </w:p>
    <w:p w14:paraId="651DFCB1">
      <w:pPr>
        <w:pStyle w:val="4"/>
        <w:ind w:left="0"/>
        <w:rPr>
          <w:rFonts w:hint="default" w:ascii="Calibri Light" w:hAnsi="Calibri Light" w:cs="Calibri Light"/>
        </w:rPr>
      </w:pPr>
      <w:r>
        <w:rPr>
          <w:rFonts w:hint="default" w:ascii="Calibri Light" w:hAnsi="Calibri Light" w:cs="Calibri Light"/>
        </w:rPr>
        <w:t>在第7节，祂道路的不变性是主要思想，在第8和9节再次出现。</w:t>
      </w:r>
    </w:p>
    <w:p w14:paraId="3B62E257">
      <w:pPr>
        <w:pStyle w:val="4"/>
        <w:ind w:left="0"/>
        <w:rPr>
          <w:rFonts w:hint="default" w:ascii="Calibri Light" w:hAnsi="Calibri Light" w:cs="Calibri Light"/>
        </w:rPr>
      </w:pPr>
    </w:p>
    <w:p w14:paraId="71AA13D0">
      <w:pPr>
        <w:pStyle w:val="4"/>
        <w:ind w:left="0"/>
        <w:rPr>
          <w:rFonts w:hint="default" w:ascii="Calibri Light" w:hAnsi="Calibri Light" w:cs="Calibri Light"/>
        </w:rPr>
      </w:pPr>
      <w:r>
        <w:rPr>
          <w:rFonts w:hint="default" w:ascii="Calibri Light" w:hAnsi="Calibri Light" w:cs="Calibri Light"/>
        </w:rPr>
        <w:t>And then this sweet song of Zion closes with (ver. 10) the solemn expression of entire satisfaction in the Lord and his ways.</w:t>
      </w:r>
    </w:p>
    <w:p w14:paraId="7BD7F1AE">
      <w:pPr>
        <w:pStyle w:val="4"/>
        <w:ind w:left="0"/>
        <w:rPr>
          <w:rFonts w:hint="default" w:ascii="Calibri Light" w:hAnsi="Calibri Light" w:cs="Calibri Light"/>
        </w:rPr>
      </w:pPr>
      <w:r>
        <w:rPr>
          <w:rFonts w:hint="default" w:ascii="Calibri Light" w:hAnsi="Calibri Light" w:cs="Calibri Light"/>
        </w:rPr>
        <w:t>然后，这首甜美的锡安之歌以（第10节）对主和祂道路完全满足的庄严表达而结束。</w:t>
      </w:r>
    </w:p>
    <w:p w14:paraId="4CFE1BC5">
      <w:pPr>
        <w:pStyle w:val="4"/>
        <w:ind w:left="0"/>
        <w:rPr>
          <w:rFonts w:hint="default" w:ascii="Calibri Light" w:hAnsi="Calibri Light" w:cs="Calibri Light"/>
        </w:rPr>
      </w:pPr>
    </w:p>
    <w:p w14:paraId="47C73EB2">
      <w:pPr>
        <w:pStyle w:val="4"/>
        <w:ind w:left="0"/>
        <w:rPr>
          <w:rFonts w:hint="default" w:ascii="Calibri Light" w:hAnsi="Calibri Light" w:cs="Calibri Light"/>
        </w:rPr>
      </w:pPr>
      <w:r>
        <w:rPr>
          <w:rFonts w:hint="default" w:ascii="Calibri Light" w:hAnsi="Calibri Light" w:cs="Calibri Light"/>
        </w:rPr>
        <w:t>It is worth noticing that verse 10 sings,</w:t>
      </w:r>
    </w:p>
    <w:p w14:paraId="18E22365">
      <w:pPr>
        <w:pStyle w:val="4"/>
        <w:ind w:left="0"/>
        <w:rPr>
          <w:rFonts w:hint="default" w:ascii="Calibri Light" w:hAnsi="Calibri Light" w:cs="Calibri Light"/>
        </w:rPr>
      </w:pPr>
      <w:r>
        <w:rPr>
          <w:rFonts w:hint="default" w:ascii="Calibri Light" w:hAnsi="Calibri Light" w:cs="Calibri Light"/>
        </w:rPr>
        <w:t>值得注意的是，第10节唱道，</w:t>
      </w:r>
    </w:p>
    <w:p w14:paraId="190D944A">
      <w:pPr>
        <w:pStyle w:val="4"/>
        <w:ind w:left="0"/>
        <w:rPr>
          <w:rFonts w:hint="default" w:ascii="Calibri Light" w:hAnsi="Calibri Light" w:cs="Calibri Light"/>
        </w:rPr>
      </w:pPr>
    </w:p>
    <w:p w14:paraId="1B233D8D">
      <w:pPr>
        <w:pStyle w:val="4"/>
        <w:ind w:left="0"/>
        <w:rPr>
          <w:rFonts w:hint="default" w:ascii="Calibri Light" w:hAnsi="Calibri Light" w:cs="Calibri Light"/>
        </w:rPr>
      </w:pPr>
      <w:r>
        <w:rPr>
          <w:rFonts w:hint="default" w:ascii="Calibri Light" w:hAnsi="Calibri Light" w:cs="Calibri Light"/>
        </w:rPr>
        <w:t>"The beginning of wisdom is Jehovah's fear."</w:t>
      </w:r>
    </w:p>
    <w:p w14:paraId="7EEDA741">
      <w:pPr>
        <w:pStyle w:val="4"/>
        <w:ind w:left="0"/>
        <w:rPr>
          <w:rFonts w:hint="default" w:ascii="Calibri Light" w:hAnsi="Calibri Light" w:cs="Calibri Light"/>
        </w:rPr>
      </w:pPr>
      <w:r>
        <w:rPr>
          <w:rFonts w:hint="default" w:ascii="Calibri Light" w:hAnsi="Calibri Light" w:cs="Calibri Light"/>
        </w:rPr>
        <w:t>“敬畏耶和华是智慧的开端。”</w:t>
      </w:r>
    </w:p>
    <w:p w14:paraId="48609643">
      <w:pPr>
        <w:pStyle w:val="4"/>
        <w:ind w:left="0"/>
        <w:rPr>
          <w:rFonts w:hint="default" w:ascii="Calibri Light" w:hAnsi="Calibri Light" w:cs="Calibri Light"/>
        </w:rPr>
      </w:pPr>
    </w:p>
    <w:p w14:paraId="4CCFDA7B">
      <w:pPr>
        <w:pStyle w:val="4"/>
        <w:ind w:left="0"/>
        <w:rPr>
          <w:rFonts w:hint="default" w:ascii="Calibri Light" w:hAnsi="Calibri Light" w:cs="Calibri Light"/>
        </w:rPr>
      </w:pPr>
      <w:r>
        <w:rPr>
          <w:rFonts w:hint="default" w:ascii="Calibri Light" w:hAnsi="Calibri Light" w:cs="Calibri Light"/>
        </w:rPr>
        <w:t>Job had declared that truth to the sons of men in the earliest ages, 28:28.</w:t>
      </w:r>
    </w:p>
    <w:p w14:paraId="344AA246">
      <w:pPr>
        <w:pStyle w:val="4"/>
        <w:ind w:left="0"/>
        <w:rPr>
          <w:rFonts w:hint="default" w:ascii="Calibri Light" w:hAnsi="Calibri Light" w:cs="Calibri Light"/>
        </w:rPr>
      </w:pPr>
      <w:r>
        <w:rPr>
          <w:rFonts w:hint="default" w:ascii="Calibri Light" w:hAnsi="Calibri Light" w:cs="Calibri Light"/>
        </w:rPr>
        <w:t>约伯在最早的时代就向世人宣告了那个真理，28:28。</w:t>
      </w:r>
    </w:p>
    <w:p w14:paraId="08CC461E">
      <w:pPr>
        <w:pStyle w:val="4"/>
        <w:ind w:left="0"/>
        <w:rPr>
          <w:rFonts w:hint="default" w:ascii="Calibri Light" w:hAnsi="Calibri Light" w:cs="Calibri Light"/>
        </w:rPr>
      </w:pPr>
    </w:p>
    <w:p w14:paraId="63659046">
      <w:pPr>
        <w:pStyle w:val="4"/>
        <w:ind w:left="0"/>
        <w:rPr>
          <w:rFonts w:hint="default" w:ascii="Calibri Light" w:hAnsi="Calibri Light" w:cs="Calibri Light"/>
        </w:rPr>
      </w:pPr>
      <w:r>
        <w:rPr>
          <w:rFonts w:hint="default" w:ascii="Calibri Light" w:hAnsi="Calibri Light" w:cs="Calibri Light"/>
        </w:rPr>
        <w:t>In after days, Solomon (Prov. 1:7) declared it with all the authority of his unparalleled wisdom and greatness.</w:t>
      </w:r>
    </w:p>
    <w:p w14:paraId="7F8CFC99">
      <w:pPr>
        <w:pStyle w:val="4"/>
        <w:ind w:left="0"/>
        <w:rPr>
          <w:rFonts w:hint="default" w:ascii="Calibri Light" w:hAnsi="Calibri Light" w:cs="Calibri Light"/>
        </w:rPr>
      </w:pPr>
      <w:r>
        <w:rPr>
          <w:rFonts w:hint="default" w:ascii="Calibri Light" w:hAnsi="Calibri Light" w:cs="Calibri Light"/>
        </w:rPr>
        <w:t>后来，所罗门（箴言 1:7）以他无与伦比的智慧和伟大，用他所有的权柄宣告了它。</w:t>
      </w:r>
    </w:p>
    <w:p w14:paraId="02C8625E">
      <w:pPr>
        <w:pStyle w:val="4"/>
        <w:ind w:left="0"/>
        <w:rPr>
          <w:rFonts w:hint="default" w:ascii="Calibri Light" w:hAnsi="Calibri Light" w:cs="Calibri Light"/>
        </w:rPr>
      </w:pPr>
    </w:p>
    <w:p w14:paraId="118D5C63">
      <w:pPr>
        <w:pStyle w:val="4"/>
        <w:ind w:left="0"/>
        <w:rPr>
          <w:rFonts w:hint="default" w:ascii="Calibri Light" w:hAnsi="Calibri Light" w:cs="Calibri Light"/>
        </w:rPr>
      </w:pPr>
      <w:r>
        <w:rPr>
          <w:rFonts w:hint="default" w:ascii="Calibri Light" w:hAnsi="Calibri Light" w:cs="Calibri Light"/>
        </w:rPr>
        <w:t>But here, Messiah and his members may be regarded as singing it, not on earth only, but in the kingdom—in "The assembly of the upright."</w:t>
      </w:r>
    </w:p>
    <w:p w14:paraId="0C2772A5">
      <w:pPr>
        <w:pStyle w:val="4"/>
        <w:ind w:left="0"/>
        <w:rPr>
          <w:rFonts w:hint="default" w:ascii="Calibri Light" w:hAnsi="Calibri Light" w:cs="Calibri Light"/>
        </w:rPr>
      </w:pPr>
      <w:r>
        <w:rPr>
          <w:rFonts w:hint="default" w:ascii="Calibri Light" w:hAnsi="Calibri Light" w:cs="Calibri Light"/>
        </w:rPr>
        <w:t>但在这里，弥赛亚和祂的肢体可以被视为不仅在地上，而且在国度里——在“正直人的会中”歌唱它。</w:t>
      </w:r>
    </w:p>
    <w:p w14:paraId="088F83B6">
      <w:pPr>
        <w:pStyle w:val="4"/>
        <w:ind w:left="0"/>
        <w:rPr>
          <w:rFonts w:hint="default" w:ascii="Calibri Light" w:hAnsi="Calibri Light" w:cs="Calibri Light"/>
        </w:rPr>
      </w:pPr>
    </w:p>
    <w:p w14:paraId="77DB7A3B">
      <w:pPr>
        <w:pStyle w:val="4"/>
        <w:ind w:left="0"/>
        <w:rPr>
          <w:rFonts w:hint="default" w:ascii="Calibri Light" w:hAnsi="Calibri Light" w:cs="Calibri Light"/>
        </w:rPr>
      </w:pPr>
      <w:r>
        <w:rPr>
          <w:rFonts w:hint="default" w:ascii="Calibri Light" w:hAnsi="Calibri Light" w:cs="Calibri Light"/>
        </w:rPr>
        <w:t>They shall tell for ever of all true wisdom being found in the Lord.</w:t>
      </w:r>
    </w:p>
    <w:p w14:paraId="59DF7C4C">
      <w:pPr>
        <w:pStyle w:val="4"/>
        <w:ind w:left="0"/>
        <w:rPr>
          <w:rFonts w:hint="default" w:ascii="Calibri Light" w:hAnsi="Calibri Light" w:cs="Calibri Light"/>
        </w:rPr>
      </w:pPr>
      <w:r>
        <w:rPr>
          <w:rFonts w:hint="default" w:ascii="Calibri Light" w:hAnsi="Calibri Light" w:cs="Calibri Light"/>
        </w:rPr>
        <w:t>他们将永远述说，一切真智慧都在主里面找到。</w:t>
      </w:r>
    </w:p>
    <w:p w14:paraId="6CEEE831">
      <w:pPr>
        <w:pStyle w:val="4"/>
        <w:ind w:left="0"/>
        <w:rPr>
          <w:rFonts w:hint="default" w:ascii="Calibri Light" w:hAnsi="Calibri Light" w:cs="Calibri Light"/>
        </w:rPr>
      </w:pPr>
    </w:p>
    <w:p w14:paraId="761FB9FE">
      <w:pPr>
        <w:pStyle w:val="4"/>
        <w:ind w:left="0"/>
        <w:rPr>
          <w:rFonts w:hint="default" w:ascii="Calibri Light" w:hAnsi="Calibri Light" w:cs="Calibri Light"/>
        </w:rPr>
      </w:pPr>
      <w:r>
        <w:rPr>
          <w:rFonts w:hint="default" w:ascii="Calibri Light" w:hAnsi="Calibri Light" w:cs="Calibri Light"/>
        </w:rPr>
        <w:t>Never till they knew Him did any of them know ought that could satisfy; but in knowing Him, all found eternal life.</w:t>
      </w:r>
    </w:p>
    <w:p w14:paraId="682B5C0F">
      <w:pPr>
        <w:pStyle w:val="4"/>
        <w:ind w:left="0"/>
        <w:rPr>
          <w:rFonts w:hint="default" w:ascii="Calibri Light" w:hAnsi="Calibri Light" w:cs="Calibri Light"/>
        </w:rPr>
      </w:pPr>
      <w:r>
        <w:rPr>
          <w:rFonts w:hint="default" w:ascii="Calibri Light" w:hAnsi="Calibri Light" w:cs="Calibri Light"/>
        </w:rPr>
        <w:t>直到他们认识祂，他们中没有一个认识任何能满足人的事；但在认识祂时，所有人都找到了永生。</w:t>
      </w:r>
    </w:p>
    <w:p w14:paraId="68FD74BA">
      <w:pPr>
        <w:pStyle w:val="4"/>
        <w:ind w:left="0"/>
        <w:rPr>
          <w:rFonts w:hint="default" w:ascii="Calibri Light" w:hAnsi="Calibri Light" w:cs="Calibri Light"/>
        </w:rPr>
      </w:pPr>
    </w:p>
    <w:p w14:paraId="661C8AFA">
      <w:pPr>
        <w:pStyle w:val="4"/>
        <w:ind w:left="0"/>
        <w:rPr>
          <w:rFonts w:hint="default" w:ascii="Calibri Light" w:hAnsi="Calibri Light" w:cs="Calibri Light"/>
        </w:rPr>
      </w:pPr>
      <w:r>
        <w:rPr>
          <w:rFonts w:hint="default" w:ascii="Calibri Light" w:hAnsi="Calibri Light" w:cs="Calibri Light"/>
        </w:rPr>
        <w:t>Out of this Fountain of Wisdom they drink for evermore.</w:t>
      </w:r>
    </w:p>
    <w:p w14:paraId="4703AFC2">
      <w:pPr>
        <w:pStyle w:val="4"/>
        <w:ind w:left="0"/>
        <w:rPr>
          <w:rFonts w:hint="default" w:ascii="Calibri Light" w:hAnsi="Calibri Light" w:cs="Calibri Light"/>
        </w:rPr>
      </w:pPr>
      <w:r>
        <w:rPr>
          <w:rFonts w:hint="default" w:ascii="Calibri Light" w:hAnsi="Calibri Light" w:cs="Calibri Light"/>
        </w:rPr>
        <w:t>他们从这智慧的泉源中永远饮用。</w:t>
      </w:r>
    </w:p>
    <w:p w14:paraId="64F67071">
      <w:pPr>
        <w:pStyle w:val="4"/>
        <w:ind w:left="0"/>
        <w:rPr>
          <w:rFonts w:hint="default" w:ascii="Calibri Light" w:hAnsi="Calibri Light" w:cs="Calibri Light"/>
        </w:rPr>
      </w:pPr>
    </w:p>
    <w:p w14:paraId="07C9F029">
      <w:pPr>
        <w:pStyle w:val="4"/>
        <w:ind w:left="0"/>
        <w:rPr>
          <w:rFonts w:hint="default" w:ascii="Calibri Light" w:hAnsi="Calibri Light" w:cs="Calibri Light"/>
        </w:rPr>
      </w:pPr>
      <w:r>
        <w:rPr>
          <w:rFonts w:hint="default" w:ascii="Calibri Light" w:hAnsi="Calibri Light" w:cs="Calibri Light"/>
        </w:rPr>
        <w:t>"Holy and fearful is his name!"</w:t>
      </w:r>
    </w:p>
    <w:p w14:paraId="14DD27F8">
      <w:pPr>
        <w:pStyle w:val="4"/>
        <w:ind w:left="0"/>
        <w:rPr>
          <w:rFonts w:hint="default" w:ascii="Calibri Light" w:hAnsi="Calibri Light" w:cs="Calibri Light"/>
        </w:rPr>
      </w:pPr>
      <w:r>
        <w:rPr>
          <w:rFonts w:hint="default" w:ascii="Calibri Light" w:hAnsi="Calibri Light" w:cs="Calibri Light"/>
        </w:rPr>
        <w:t>“祂的名圣而可畏！”</w:t>
      </w:r>
    </w:p>
    <w:p w14:paraId="4E88BCDE">
      <w:pPr>
        <w:pStyle w:val="4"/>
        <w:ind w:left="0"/>
        <w:rPr>
          <w:rFonts w:hint="default" w:ascii="Calibri Light" w:hAnsi="Calibri Light" w:cs="Calibri Light"/>
        </w:rPr>
      </w:pPr>
    </w:p>
    <w:p w14:paraId="6B3C3844">
      <w:pPr>
        <w:pStyle w:val="4"/>
        <w:ind w:left="0"/>
        <w:rPr>
          <w:rFonts w:hint="default" w:ascii="Calibri Light" w:hAnsi="Calibri Light" w:cs="Calibri Light"/>
        </w:rPr>
      </w:pPr>
      <w:r>
        <w:rPr>
          <w:rFonts w:hint="default" w:ascii="Calibri Light" w:hAnsi="Calibri Light" w:cs="Calibri Light"/>
        </w:rPr>
        <w:t>Herein lies wisdom—they that know that name (and Messiah came to reveal it all) are for ever blessed.</w:t>
      </w:r>
    </w:p>
    <w:p w14:paraId="38FA6AF7">
      <w:pPr>
        <w:pStyle w:val="4"/>
        <w:ind w:left="0"/>
        <w:rPr>
          <w:rFonts w:hint="default" w:ascii="Calibri Light" w:hAnsi="Calibri Light" w:cs="Calibri Light"/>
        </w:rPr>
      </w:pPr>
      <w:r>
        <w:rPr>
          <w:rFonts w:hint="default" w:ascii="Calibri Light" w:hAnsi="Calibri Light" w:cs="Calibri Light"/>
        </w:rPr>
        <w:t>智慧就在于此——认识那名的人（弥赛亚来正是要显明这一切）是永远蒙福的。</w:t>
      </w:r>
    </w:p>
    <w:p w14:paraId="1AF69DD6">
      <w:pPr>
        <w:pStyle w:val="4"/>
        <w:ind w:left="0"/>
        <w:rPr>
          <w:rFonts w:hint="default" w:ascii="Calibri Light" w:hAnsi="Calibri Light" w:cs="Calibri Light"/>
        </w:rPr>
      </w:pPr>
    </w:p>
    <w:p w14:paraId="40E6CC04">
      <w:pPr>
        <w:pStyle w:val="4"/>
        <w:ind w:left="0"/>
        <w:rPr>
          <w:rFonts w:hint="default" w:ascii="Calibri Light" w:hAnsi="Calibri Light" w:cs="Calibri Light"/>
        </w:rPr>
      </w:pPr>
      <w:r>
        <w:rPr>
          <w:rFonts w:hint="default" w:ascii="Calibri Light" w:hAnsi="Calibri Light" w:cs="Calibri Light"/>
        </w:rPr>
        <w:t>Such shall be</w:t>
      </w:r>
    </w:p>
    <w:p w14:paraId="47A08953">
      <w:pPr>
        <w:pStyle w:val="4"/>
        <w:ind w:left="0"/>
        <w:rPr>
          <w:rFonts w:hint="default" w:ascii="Calibri Light" w:hAnsi="Calibri Light" w:cs="Calibri Light"/>
        </w:rPr>
      </w:pPr>
      <w:r>
        <w:rPr>
          <w:rFonts w:hint="default" w:ascii="Calibri Light" w:hAnsi="Calibri Light" w:cs="Calibri Light"/>
        </w:rPr>
        <w:t>这就是</w:t>
      </w:r>
    </w:p>
    <w:p w14:paraId="2C0337D2">
      <w:pPr>
        <w:pStyle w:val="4"/>
        <w:ind w:left="0"/>
        <w:rPr>
          <w:rFonts w:hint="default" w:ascii="Calibri Light" w:hAnsi="Calibri Light" w:cs="Calibri Light"/>
        </w:rPr>
      </w:pPr>
    </w:p>
    <w:p w14:paraId="67B9AE15">
      <w:pPr>
        <w:pStyle w:val="4"/>
        <w:ind w:left="0"/>
        <w:rPr>
          <w:rFonts w:hint="default" w:ascii="Calibri Light" w:hAnsi="Calibri Light" w:cs="Calibri Light"/>
        </w:rPr>
      </w:pPr>
      <w:r>
        <w:rPr>
          <w:rFonts w:hint="default" w:ascii="Calibri Light" w:hAnsi="Calibri Light" w:cs="Calibri Light"/>
        </w:rPr>
        <w:t>The Hallelujah of Messiah and his members in reviewing the past.</w:t>
      </w:r>
    </w:p>
    <w:p w14:paraId="251D3A5F">
      <w:pPr>
        <w:pStyle w:val="4"/>
        <w:ind w:left="0"/>
        <w:rPr>
          <w:rFonts w:hint="default" w:ascii="Calibri Light" w:hAnsi="Calibri Light" w:cs="Calibri Light"/>
        </w:rPr>
      </w:pPr>
      <w:r>
        <w:rPr>
          <w:rFonts w:hint="default" w:ascii="Calibri Light" w:hAnsi="Calibri Light" w:cs="Calibri Light"/>
        </w:rPr>
        <w:t>弥赛亚和祂的肢体在回顾往昔时所唱的哈利路亚。</w:t>
      </w:r>
    </w:p>
    <w:p w14:paraId="19B4F64F">
      <w:pPr>
        <w:pStyle w:val="4"/>
        <w:ind w:left="0"/>
        <w:rPr>
          <w:rFonts w:hint="default" w:ascii="Calibri Light" w:hAnsi="Calibri Light" w:cs="Calibri Light"/>
        </w:rPr>
      </w:pPr>
    </w:p>
    <w:p w14:paraId="079B6528">
      <w:pPr>
        <w:pStyle w:val="2"/>
        <w:bidi w:val="0"/>
        <w:rPr>
          <w:rFonts w:hint="default"/>
        </w:rPr>
      </w:pPr>
      <w:r>
        <w:rPr>
          <w:rFonts w:hint="default"/>
        </w:rPr>
        <w:t>PSALM 112</w:t>
      </w:r>
    </w:p>
    <w:p w14:paraId="65C4E329">
      <w:pPr>
        <w:pStyle w:val="2"/>
        <w:bidi w:val="0"/>
        <w:rPr>
          <w:rFonts w:hint="default"/>
        </w:rPr>
      </w:pPr>
      <w:r>
        <w:rPr>
          <w:rFonts w:hint="default"/>
        </w:rPr>
        <w:t>诗篇 112</w:t>
      </w:r>
    </w:p>
    <w:p w14:paraId="13F65E0D">
      <w:pPr>
        <w:pStyle w:val="4"/>
        <w:ind w:left="0"/>
        <w:rPr>
          <w:rFonts w:hint="default" w:ascii="Calibri Light" w:hAnsi="Calibri Light" w:cs="Calibri Light"/>
        </w:rPr>
      </w:pPr>
    </w:p>
    <w:p w14:paraId="70B34A0E">
      <w:pPr>
        <w:pStyle w:val="4"/>
        <w:ind w:left="0"/>
        <w:rPr>
          <w:rFonts w:hint="default" w:ascii="Calibri Light" w:hAnsi="Calibri Light" w:cs="Calibri Light"/>
        </w:rPr>
      </w:pPr>
      <w:r>
        <w:rPr>
          <w:rFonts w:hint="default" w:ascii="Calibri Light" w:hAnsi="Calibri Light" w:cs="Calibri Light"/>
        </w:rPr>
        <w:t>1–10 ANOTHER Alphabetic Psalm.</w:t>
      </w:r>
    </w:p>
    <w:p w14:paraId="79053F20">
      <w:pPr>
        <w:pStyle w:val="4"/>
        <w:ind w:left="0"/>
        <w:rPr>
          <w:rFonts w:hint="default" w:ascii="Calibri Light" w:hAnsi="Calibri Light" w:cs="Calibri Light"/>
        </w:rPr>
      </w:pPr>
      <w:r>
        <w:rPr>
          <w:rFonts w:hint="default" w:ascii="Calibri Light" w:hAnsi="Calibri Light" w:cs="Calibri Light"/>
        </w:rPr>
        <w:t>1–10 另一首字母诗。</w:t>
      </w:r>
    </w:p>
    <w:p w14:paraId="1E2ED799">
      <w:pPr>
        <w:pStyle w:val="4"/>
        <w:ind w:left="0"/>
        <w:rPr>
          <w:rFonts w:hint="default" w:ascii="Calibri Light" w:hAnsi="Calibri Light" w:cs="Calibri Light"/>
        </w:rPr>
      </w:pPr>
    </w:p>
    <w:p w14:paraId="1A82CCEF">
      <w:pPr>
        <w:pStyle w:val="4"/>
        <w:ind w:left="0"/>
        <w:rPr>
          <w:rFonts w:hint="default" w:ascii="Calibri Light" w:hAnsi="Calibri Light" w:cs="Calibri Light"/>
        </w:rPr>
      </w:pPr>
      <w:r>
        <w:rPr>
          <w:rFonts w:hint="default" w:ascii="Calibri Light" w:hAnsi="Calibri Light" w:cs="Calibri Light"/>
        </w:rPr>
        <w:t>The 111th celebrated the character and ways of the Lord; this song celebrates the blessings of those that are his, and speaks of the many points in which God's people are like God.</w:t>
      </w:r>
    </w:p>
    <w:p w14:paraId="62041DAF">
      <w:pPr>
        <w:pStyle w:val="4"/>
        <w:ind w:left="0"/>
        <w:rPr>
          <w:rFonts w:hint="default" w:ascii="Calibri Light" w:hAnsi="Calibri Light" w:cs="Calibri Light"/>
        </w:rPr>
      </w:pPr>
      <w:r>
        <w:rPr>
          <w:rFonts w:hint="default" w:ascii="Calibri Light" w:hAnsi="Calibri Light" w:cs="Calibri Light"/>
        </w:rPr>
        <w:t>第111篇颂赞了主的品格和道路；这首歌颂赞了那些属祂之人的祝福，并讲述了神的子民在许多方面与神相似。</w:t>
      </w:r>
    </w:p>
    <w:p w14:paraId="797ACD14">
      <w:pPr>
        <w:pStyle w:val="4"/>
        <w:ind w:left="0"/>
        <w:rPr>
          <w:rFonts w:hint="default" w:ascii="Calibri Light" w:hAnsi="Calibri Light" w:cs="Calibri Light"/>
        </w:rPr>
      </w:pPr>
    </w:p>
    <w:p w14:paraId="699958B5">
      <w:pPr>
        <w:pStyle w:val="4"/>
        <w:ind w:left="0"/>
        <w:rPr>
          <w:rFonts w:hint="default" w:ascii="Calibri Light" w:hAnsi="Calibri Light" w:cs="Calibri Light"/>
        </w:rPr>
      </w:pPr>
      <w:r>
        <w:rPr>
          <w:rFonts w:hint="default" w:ascii="Calibri Light" w:hAnsi="Calibri Light" w:cs="Calibri Light"/>
        </w:rPr>
        <w:t>Like the last, it is a "Hallelujah" song, fit to be sung by Messiah, and by each of his members, here on earth and hereafter in the kingdom.</w:t>
      </w:r>
    </w:p>
    <w:p w14:paraId="4EBD2FA3">
      <w:pPr>
        <w:pStyle w:val="4"/>
        <w:ind w:left="0"/>
        <w:rPr>
          <w:rFonts w:hint="default" w:ascii="Calibri Light" w:hAnsi="Calibri Light" w:cs="Calibri Light"/>
        </w:rPr>
      </w:pPr>
      <w:r>
        <w:rPr>
          <w:rFonts w:hint="default" w:ascii="Calibri Light" w:hAnsi="Calibri Light" w:cs="Calibri Light"/>
        </w:rPr>
        <w:t>像上一首一样，这是一首“哈利路亚”之歌，适合弥赛亚和祂的每一个肢体，在地上和将来在国度里歌唱。</w:t>
      </w:r>
    </w:p>
    <w:p w14:paraId="7078F2E4">
      <w:pPr>
        <w:pStyle w:val="4"/>
        <w:ind w:left="0"/>
        <w:rPr>
          <w:rFonts w:hint="default" w:ascii="Calibri Light" w:hAnsi="Calibri Light" w:cs="Calibri Light"/>
        </w:rPr>
      </w:pPr>
    </w:p>
    <w:p w14:paraId="666D0E6A">
      <w:pPr>
        <w:pStyle w:val="4"/>
        <w:ind w:left="0"/>
        <w:rPr>
          <w:rFonts w:hint="default" w:ascii="Calibri Light" w:hAnsi="Calibri Light" w:cs="Calibri Light"/>
        </w:rPr>
      </w:pPr>
      <w:r>
        <w:rPr>
          <w:rFonts w:hint="default" w:ascii="Calibri Light" w:hAnsi="Calibri Light" w:cs="Calibri Light"/>
        </w:rPr>
        <w:t>It tells of the reward of those that are the Lord's, while its description of their character prevents any mistake as to the persons meant.</w:t>
      </w:r>
    </w:p>
    <w:p w14:paraId="7B90AD9E">
      <w:pPr>
        <w:pStyle w:val="4"/>
        <w:ind w:left="0"/>
        <w:rPr>
          <w:rFonts w:hint="default" w:ascii="Calibri Light" w:hAnsi="Calibri Light" w:cs="Calibri Light"/>
        </w:rPr>
      </w:pPr>
      <w:r>
        <w:rPr>
          <w:rFonts w:hint="default" w:ascii="Calibri Light" w:hAnsi="Calibri Light" w:cs="Calibri Light"/>
        </w:rPr>
        <w:t>它述说属主之人的赏赐，同时其对他们品格的描述，防止了对所指之人的任何误解。</w:t>
      </w:r>
    </w:p>
    <w:p w14:paraId="37469964">
      <w:pPr>
        <w:pStyle w:val="4"/>
        <w:ind w:left="0"/>
        <w:rPr>
          <w:rFonts w:hint="default" w:ascii="Calibri Light" w:hAnsi="Calibri Light" w:cs="Calibri Light"/>
        </w:rPr>
      </w:pPr>
    </w:p>
    <w:p w14:paraId="216FA8DE">
      <w:pPr>
        <w:pStyle w:val="4"/>
        <w:ind w:left="0"/>
        <w:rPr>
          <w:rFonts w:hint="default" w:ascii="Calibri Light" w:hAnsi="Calibri Light" w:cs="Calibri Light"/>
        </w:rPr>
      </w:pPr>
      <w:r>
        <w:rPr>
          <w:rFonts w:hint="default" w:ascii="Calibri Light" w:hAnsi="Calibri Light" w:cs="Calibri Light"/>
        </w:rPr>
        <w:t>From verse 1 the features of character which mark the true fearer of God are noticed, carrying us back to verse 10 of Psalm 111.</w:t>
      </w:r>
    </w:p>
    <w:p w14:paraId="39CA5F49">
      <w:pPr>
        <w:pStyle w:val="4"/>
        <w:ind w:left="0"/>
        <w:rPr>
          <w:rFonts w:hint="default" w:ascii="Calibri Light" w:hAnsi="Calibri Light" w:cs="Calibri Light"/>
        </w:rPr>
      </w:pPr>
      <w:r>
        <w:rPr>
          <w:rFonts w:hint="default" w:ascii="Calibri Light" w:hAnsi="Calibri Light" w:cs="Calibri Light"/>
        </w:rPr>
        <w:t>从第1节起，标记真正敬畏神之人的品格特征被注意到，这把我们带回到诗篇111篇第10节。</w:t>
      </w:r>
    </w:p>
    <w:p w14:paraId="306EA62A">
      <w:pPr>
        <w:pStyle w:val="4"/>
        <w:ind w:left="0"/>
        <w:rPr>
          <w:rFonts w:hint="default" w:ascii="Calibri Light" w:hAnsi="Calibri Light" w:cs="Calibri Light"/>
        </w:rPr>
      </w:pPr>
    </w:p>
    <w:p w14:paraId="0B615BF4">
      <w:pPr>
        <w:pStyle w:val="4"/>
        <w:ind w:left="0"/>
        <w:rPr>
          <w:rFonts w:hint="default" w:ascii="Calibri Light" w:hAnsi="Calibri Light" w:cs="Calibri Light"/>
        </w:rPr>
      </w:pPr>
      <w:r>
        <w:rPr>
          <w:rFonts w:hint="default" w:ascii="Calibri Light" w:hAnsi="Calibri Light" w:cs="Calibri Light"/>
        </w:rPr>
        <w:t>It is Messiah who exhibits these in perfection; he is "mighty," רוֹבִּג, far above that conqueror mentioned in Gen. 10:8.</w:t>
      </w:r>
    </w:p>
    <w:p w14:paraId="1B275E22">
      <w:pPr>
        <w:pStyle w:val="4"/>
        <w:ind w:left="0"/>
        <w:rPr>
          <w:rFonts w:hint="default" w:ascii="Calibri Light" w:hAnsi="Calibri Light" w:cs="Calibri Light"/>
        </w:rPr>
      </w:pPr>
      <w:r>
        <w:rPr>
          <w:rFonts w:hint="default" w:ascii="Calibri Light" w:hAnsi="Calibri Light" w:cs="Calibri Light"/>
        </w:rPr>
        <w:t>是弥赛亚完全地展现了这些；祂是“大能的”，רוֹבִּג，远超创世记10:8所提到的那位征服者。</w:t>
      </w:r>
    </w:p>
    <w:p w14:paraId="3F2F67A4">
      <w:pPr>
        <w:pStyle w:val="4"/>
        <w:ind w:left="0"/>
        <w:rPr>
          <w:rFonts w:hint="default" w:ascii="Calibri Light" w:hAnsi="Calibri Light" w:cs="Calibri Light"/>
        </w:rPr>
      </w:pPr>
    </w:p>
    <w:p w14:paraId="1CA659F8">
      <w:pPr>
        <w:pStyle w:val="4"/>
        <w:ind w:left="0"/>
        <w:rPr>
          <w:rFonts w:hint="default" w:ascii="Calibri Light" w:hAnsi="Calibri Light" w:cs="Calibri Light"/>
        </w:rPr>
      </w:pPr>
      <w:r>
        <w:rPr>
          <w:rFonts w:hint="default" w:ascii="Calibri Light" w:hAnsi="Calibri Light" w:cs="Calibri Light"/>
        </w:rPr>
        <w:t>In verses 2, 3, the blessing, which follows this character as the shadow does the substance, is spread before us; and as a crowning element of blessing, the clause, "To the upright ariseth light in darkness," intimates that all the darkness of the upright, his trials, sorrows, temptations, will end in light.</w:t>
      </w:r>
    </w:p>
    <w:p w14:paraId="6DD429D7">
      <w:pPr>
        <w:pStyle w:val="4"/>
        <w:ind w:left="0"/>
        <w:rPr>
          <w:rFonts w:hint="default" w:ascii="Calibri Light" w:hAnsi="Calibri Light" w:cs="Calibri Light"/>
        </w:rPr>
      </w:pPr>
      <w:r>
        <w:rPr>
          <w:rFonts w:hint="default" w:ascii="Calibri Light" w:hAnsi="Calibri Light" w:cs="Calibri Light"/>
        </w:rPr>
        <w:t>在第2、3节，那如影随形的福分，被陈列在我们面前；作为福分的顶峰，那句话，“正直人在黑暗中，有光向他发现”，暗示着正直人所有的黑暗，他的试炼、忧伤、试探，都将以光明告终。</w:t>
      </w:r>
    </w:p>
    <w:p w14:paraId="3171AAF9">
      <w:pPr>
        <w:pStyle w:val="4"/>
        <w:ind w:left="0"/>
        <w:rPr>
          <w:rFonts w:hint="default" w:ascii="Calibri Light" w:hAnsi="Calibri Light" w:cs="Calibri Light"/>
        </w:rPr>
      </w:pPr>
    </w:p>
    <w:p w14:paraId="56AEAB42">
      <w:pPr>
        <w:pStyle w:val="4"/>
        <w:ind w:left="0"/>
        <w:rPr>
          <w:rFonts w:hint="default" w:ascii="Calibri Light" w:hAnsi="Calibri Light" w:cs="Calibri Light"/>
        </w:rPr>
      </w:pPr>
      <w:r>
        <w:rPr>
          <w:rFonts w:hint="default" w:ascii="Calibri Light" w:hAnsi="Calibri Light" w:cs="Calibri Light"/>
        </w:rPr>
        <w:t>It is a precious clause, applicable to Christ's day of sorrow, and applicable to each member's, telling us of present deliverances prepared for the righteous, and of the grand deliverance when "the light" of the Day of God appears (Mal. 4:2).</w:t>
      </w:r>
    </w:p>
    <w:p w14:paraId="5355AD0F">
      <w:pPr>
        <w:pStyle w:val="4"/>
        <w:ind w:left="0"/>
        <w:rPr>
          <w:rFonts w:hint="default" w:ascii="Calibri Light" w:hAnsi="Calibri Light" w:cs="Calibri Light"/>
        </w:rPr>
      </w:pPr>
      <w:r>
        <w:rPr>
          <w:rFonts w:hint="default" w:ascii="Calibri Light" w:hAnsi="Calibri Light" w:cs="Calibri Light"/>
        </w:rPr>
        <w:t>这是一个宝贵的子句，适用于基督忧伤的日子，也适用于每一个肢体，告诉我们为义人预备了当下的拯救，以及当神之日的“光”显现时（玛拉基书 4:2）那伟大的拯救。</w:t>
      </w:r>
    </w:p>
    <w:p w14:paraId="4E55C250">
      <w:pPr>
        <w:pStyle w:val="4"/>
        <w:ind w:left="0"/>
        <w:rPr>
          <w:rFonts w:hint="default" w:ascii="Calibri Light" w:hAnsi="Calibri Light" w:cs="Calibri Light"/>
        </w:rPr>
      </w:pPr>
    </w:p>
    <w:p w14:paraId="4AE7B750">
      <w:pPr>
        <w:pStyle w:val="4"/>
        <w:ind w:left="0"/>
        <w:rPr>
          <w:rFonts w:hint="default" w:ascii="Calibri Light" w:hAnsi="Calibri Light" w:cs="Calibri Light"/>
        </w:rPr>
      </w:pPr>
      <w:r>
        <w:rPr>
          <w:rFonts w:hint="default" w:ascii="Calibri Light" w:hAnsi="Calibri Light" w:cs="Calibri Light"/>
        </w:rPr>
        <w:t>In verses 4, 5, the features of likeness to God are spoken of.</w:t>
      </w:r>
    </w:p>
    <w:p w14:paraId="77DDF233">
      <w:pPr>
        <w:pStyle w:val="4"/>
        <w:ind w:left="0"/>
        <w:rPr>
          <w:rFonts w:hint="default" w:ascii="Calibri Light" w:hAnsi="Calibri Light" w:cs="Calibri Light"/>
        </w:rPr>
      </w:pPr>
      <w:r>
        <w:rPr>
          <w:rFonts w:hint="default" w:ascii="Calibri Light" w:hAnsi="Calibri Light" w:cs="Calibri Light"/>
        </w:rPr>
        <w:t>在第4、5节，讲到了与神相似的特征。</w:t>
      </w:r>
    </w:p>
    <w:p w14:paraId="4822EF4B">
      <w:pPr>
        <w:pStyle w:val="4"/>
        <w:ind w:left="0"/>
        <w:rPr>
          <w:rFonts w:hint="default" w:ascii="Calibri Light" w:hAnsi="Calibri Light" w:cs="Calibri Light"/>
        </w:rPr>
      </w:pPr>
    </w:p>
    <w:p w14:paraId="3D10DB2C">
      <w:pPr>
        <w:pStyle w:val="4"/>
        <w:ind w:left="0"/>
        <w:rPr>
          <w:rFonts w:hint="default" w:ascii="Calibri Light" w:hAnsi="Calibri Light" w:cs="Calibri Light"/>
        </w:rPr>
      </w:pPr>
      <w:r>
        <w:rPr>
          <w:rFonts w:hint="default" w:ascii="Calibri Light" w:hAnsi="Calibri Light" w:cs="Calibri Light"/>
        </w:rPr>
        <w:t>Of these, Messiah is the great exemplar; merciful and gracious (Exod. 34:6), and righteous.</w:t>
      </w:r>
    </w:p>
    <w:p w14:paraId="7EA8DDF5">
      <w:pPr>
        <w:pStyle w:val="4"/>
        <w:ind w:left="0"/>
        <w:rPr>
          <w:rFonts w:hint="default" w:ascii="Calibri Light" w:hAnsi="Calibri Light" w:cs="Calibri Light"/>
        </w:rPr>
      </w:pPr>
      <w:r>
        <w:rPr>
          <w:rFonts w:hint="default" w:ascii="Calibri Light" w:hAnsi="Calibri Light" w:cs="Calibri Light"/>
        </w:rPr>
        <w:t>其中，弥赛亚是伟大的典范；有怜悯有恩典（出埃及记 34:6），并且公义。</w:t>
      </w:r>
    </w:p>
    <w:p w14:paraId="733DDBEC">
      <w:pPr>
        <w:pStyle w:val="4"/>
        <w:ind w:left="0"/>
        <w:rPr>
          <w:rFonts w:hint="default" w:ascii="Calibri Light" w:hAnsi="Calibri Light" w:cs="Calibri Light"/>
        </w:rPr>
      </w:pPr>
    </w:p>
    <w:p w14:paraId="650CCBEE">
      <w:pPr>
        <w:pStyle w:val="4"/>
        <w:ind w:left="0"/>
        <w:rPr>
          <w:rFonts w:hint="default" w:ascii="Calibri Light" w:hAnsi="Calibri Light" w:cs="Calibri Light"/>
        </w:rPr>
      </w:pPr>
      <w:r>
        <w:rPr>
          <w:rFonts w:hint="default" w:ascii="Calibri Light" w:hAnsi="Calibri Light" w:cs="Calibri Light"/>
        </w:rPr>
        <w:t>"Happy the man! (Isa. 3:10)</w:t>
      </w:r>
    </w:p>
    <w:p w14:paraId="34776F07">
      <w:pPr>
        <w:pStyle w:val="4"/>
        <w:ind w:left="0"/>
        <w:rPr>
          <w:rFonts w:hint="default" w:ascii="Calibri Light" w:hAnsi="Calibri Light" w:cs="Calibri Light"/>
        </w:rPr>
      </w:pPr>
      <w:r>
        <w:rPr>
          <w:rFonts w:hint="default" w:ascii="Calibri Light" w:hAnsi="Calibri Light" w:cs="Calibri Light"/>
        </w:rPr>
        <w:t>“义人有福了！（以赛亚书 3:10）</w:t>
      </w:r>
    </w:p>
    <w:p w14:paraId="6BED28DF">
      <w:pPr>
        <w:pStyle w:val="4"/>
        <w:ind w:left="0"/>
        <w:rPr>
          <w:rFonts w:hint="default" w:ascii="Calibri Light" w:hAnsi="Calibri Light" w:cs="Calibri Light"/>
        </w:rPr>
      </w:pPr>
    </w:p>
    <w:p w14:paraId="23F9BA13">
      <w:pPr>
        <w:pStyle w:val="4"/>
        <w:ind w:left="0"/>
        <w:rPr>
          <w:rFonts w:hint="default" w:ascii="Calibri Light" w:hAnsi="Calibri Light" w:cs="Calibri Light"/>
        </w:rPr>
      </w:pPr>
      <w:r>
        <w:rPr>
          <w:rFonts w:hint="default" w:ascii="Calibri Light" w:hAnsi="Calibri Light" w:cs="Calibri Light"/>
        </w:rPr>
        <w:t>He sheweth favour and lendeth!"</w:t>
      </w:r>
    </w:p>
    <w:p w14:paraId="0546367E">
      <w:pPr>
        <w:pStyle w:val="4"/>
        <w:ind w:left="0"/>
        <w:rPr>
          <w:rFonts w:hint="default" w:ascii="Calibri Light" w:hAnsi="Calibri Light" w:cs="Calibri Light"/>
        </w:rPr>
      </w:pPr>
      <w:r>
        <w:rPr>
          <w:rFonts w:hint="default" w:ascii="Calibri Light" w:hAnsi="Calibri Light" w:cs="Calibri Light"/>
        </w:rPr>
        <w:t>他施恩惠，借贷与人！”</w:t>
      </w:r>
    </w:p>
    <w:p w14:paraId="0C2FBD16">
      <w:pPr>
        <w:pStyle w:val="4"/>
        <w:ind w:left="0"/>
        <w:rPr>
          <w:rFonts w:hint="default" w:ascii="Calibri Light" w:hAnsi="Calibri Light" w:cs="Calibri Light"/>
        </w:rPr>
      </w:pPr>
    </w:p>
    <w:p w14:paraId="15A0905A">
      <w:pPr>
        <w:pStyle w:val="4"/>
        <w:ind w:left="0"/>
        <w:rPr>
          <w:rFonts w:hint="default" w:ascii="Calibri Light" w:hAnsi="Calibri Light" w:cs="Calibri Light"/>
        </w:rPr>
      </w:pPr>
      <w:r>
        <w:rPr>
          <w:rFonts w:hint="default" w:ascii="Calibri Light" w:hAnsi="Calibri Light" w:cs="Calibri Light"/>
        </w:rPr>
        <w:t>Inverses 6–8, his sure, unchanging bliss is proclaimed.</w:t>
      </w:r>
    </w:p>
    <w:p w14:paraId="3AF4ACAC">
      <w:pPr>
        <w:pStyle w:val="4"/>
        <w:ind w:left="0"/>
        <w:rPr>
          <w:rFonts w:hint="default" w:ascii="Calibri Light" w:hAnsi="Calibri Light" w:cs="Calibri Light"/>
        </w:rPr>
      </w:pPr>
      <w:r>
        <w:rPr>
          <w:rFonts w:hint="default" w:ascii="Calibri Light" w:hAnsi="Calibri Light" w:cs="Calibri Light"/>
        </w:rPr>
        <w:t>在第6-8节，宣告了祂确定、不变的福乐。</w:t>
      </w:r>
    </w:p>
    <w:p w14:paraId="162B8879">
      <w:pPr>
        <w:pStyle w:val="4"/>
        <w:ind w:left="0"/>
        <w:rPr>
          <w:rFonts w:hint="default" w:ascii="Calibri Light" w:hAnsi="Calibri Light" w:cs="Calibri Light"/>
        </w:rPr>
      </w:pPr>
    </w:p>
    <w:p w14:paraId="0C73F738">
      <w:pPr>
        <w:pStyle w:val="4"/>
        <w:ind w:left="0"/>
        <w:rPr>
          <w:rFonts w:hint="default" w:ascii="Calibri Light" w:hAnsi="Calibri Light" w:cs="Calibri Light"/>
        </w:rPr>
      </w:pPr>
      <w:r>
        <w:rPr>
          <w:rFonts w:hint="default" w:ascii="Calibri Light" w:hAnsi="Calibri Light" w:cs="Calibri Light"/>
        </w:rPr>
        <w:t>He is "never moved;" he is remembered by God for ever, as the high priest had the names of Israel ever on his heart.</w:t>
      </w:r>
    </w:p>
    <w:p w14:paraId="4F9A78BC">
      <w:pPr>
        <w:pStyle w:val="4"/>
        <w:ind w:left="0"/>
        <w:rPr>
          <w:rFonts w:hint="default" w:ascii="Calibri Light" w:hAnsi="Calibri Light" w:cs="Calibri Light"/>
        </w:rPr>
      </w:pPr>
      <w:r>
        <w:rPr>
          <w:rFonts w:hint="default" w:ascii="Calibri Light" w:hAnsi="Calibri Light" w:cs="Calibri Light"/>
        </w:rPr>
        <w:t>祂“永不动摇”；祂被神永远记念，如同大祭司心中常有以色列的名字。</w:t>
      </w:r>
    </w:p>
    <w:p w14:paraId="29CFCAF8">
      <w:pPr>
        <w:pStyle w:val="4"/>
        <w:ind w:left="0"/>
        <w:rPr>
          <w:rFonts w:hint="default" w:ascii="Calibri Light" w:hAnsi="Calibri Light" w:cs="Calibri Light"/>
        </w:rPr>
      </w:pPr>
    </w:p>
    <w:p w14:paraId="1DF6326F">
      <w:pPr>
        <w:pStyle w:val="4"/>
        <w:ind w:left="0"/>
        <w:rPr>
          <w:rFonts w:hint="default" w:ascii="Calibri Light" w:hAnsi="Calibri Light" w:cs="Calibri Light"/>
        </w:rPr>
      </w:pPr>
      <w:r>
        <w:rPr>
          <w:rFonts w:hint="default" w:ascii="Calibri Light" w:hAnsi="Calibri Light" w:cs="Calibri Light"/>
        </w:rPr>
        <w:t>No tidings can overwhelm him; he is fixed for ever.</w:t>
      </w:r>
    </w:p>
    <w:p w14:paraId="06DEC844">
      <w:pPr>
        <w:pStyle w:val="4"/>
        <w:ind w:left="0"/>
        <w:rPr>
          <w:rFonts w:hint="default" w:ascii="Calibri Light" w:hAnsi="Calibri Light" w:cs="Calibri Light"/>
        </w:rPr>
      </w:pPr>
      <w:r>
        <w:rPr>
          <w:rFonts w:hint="default" w:ascii="Calibri Light" w:hAnsi="Calibri Light" w:cs="Calibri Light"/>
        </w:rPr>
        <w:t>没有消息能压倒祂；祂永远坚定。</w:t>
      </w:r>
    </w:p>
    <w:p w14:paraId="6EC573A2">
      <w:pPr>
        <w:pStyle w:val="4"/>
        <w:ind w:left="0"/>
        <w:rPr>
          <w:rFonts w:hint="default" w:ascii="Calibri Light" w:hAnsi="Calibri Light" w:cs="Calibri Light"/>
        </w:rPr>
      </w:pPr>
    </w:p>
    <w:p w14:paraId="51F3623B">
      <w:pPr>
        <w:pStyle w:val="4"/>
        <w:ind w:left="0"/>
        <w:rPr>
          <w:rFonts w:hint="default" w:ascii="Calibri Light" w:hAnsi="Calibri Light" w:cs="Calibri Light"/>
        </w:rPr>
      </w:pPr>
      <w:r>
        <w:rPr>
          <w:rFonts w:hint="default" w:ascii="Calibri Light" w:hAnsi="Calibri Light" w:cs="Calibri Light"/>
        </w:rPr>
        <w:t>In verse 9 his "cups of cold water" are spoken of.</w:t>
      </w:r>
    </w:p>
    <w:p w14:paraId="2EA75406">
      <w:pPr>
        <w:pStyle w:val="4"/>
        <w:ind w:left="0"/>
        <w:rPr>
          <w:rFonts w:hint="default" w:ascii="Calibri Light" w:hAnsi="Calibri Light" w:cs="Calibri Light"/>
        </w:rPr>
      </w:pPr>
      <w:r>
        <w:rPr>
          <w:rFonts w:hint="default" w:ascii="Calibri Light" w:hAnsi="Calibri Light" w:cs="Calibri Light"/>
        </w:rPr>
        <w:t>在第9节，讲到了祂的“一杯凉水”。</w:t>
      </w:r>
    </w:p>
    <w:p w14:paraId="0FA2BB4D">
      <w:pPr>
        <w:pStyle w:val="4"/>
        <w:ind w:left="0"/>
        <w:rPr>
          <w:rFonts w:hint="default" w:ascii="Calibri Light" w:hAnsi="Calibri Light" w:cs="Calibri Light"/>
        </w:rPr>
      </w:pPr>
    </w:p>
    <w:p w14:paraId="7617CA6A">
      <w:pPr>
        <w:pStyle w:val="4"/>
        <w:ind w:left="0"/>
        <w:rPr>
          <w:rFonts w:hint="default" w:ascii="Calibri Light" w:hAnsi="Calibri Light" w:cs="Calibri Light"/>
        </w:rPr>
      </w:pPr>
      <w:r>
        <w:rPr>
          <w:rFonts w:hint="default" w:ascii="Calibri Light" w:hAnsi="Calibri Light" w:cs="Calibri Light"/>
        </w:rPr>
        <w:t>"He gave to the poor;" for as Christ did (Acts 20:35), so each member has ever counted it more blessed to give than to receive.</w:t>
      </w:r>
    </w:p>
    <w:p w14:paraId="6615E2A7">
      <w:pPr>
        <w:pStyle w:val="4"/>
        <w:ind w:left="0"/>
        <w:rPr>
          <w:rFonts w:hint="default" w:ascii="Calibri Light" w:hAnsi="Calibri Light" w:cs="Calibri Light"/>
        </w:rPr>
      </w:pPr>
      <w:r>
        <w:rPr>
          <w:rFonts w:hint="default" w:ascii="Calibri Light" w:hAnsi="Calibri Light" w:cs="Calibri Light"/>
        </w:rPr>
        <w:t>“祂施舍钱财给穷人；”因为正如基督所行的（使徒行传 20:35），每一个肢体都一直认为施比受更为有福。</w:t>
      </w:r>
    </w:p>
    <w:p w14:paraId="2FC4511E">
      <w:pPr>
        <w:pStyle w:val="4"/>
        <w:ind w:left="0"/>
        <w:rPr>
          <w:rFonts w:hint="default" w:ascii="Calibri Light" w:hAnsi="Calibri Light" w:cs="Calibri Light"/>
        </w:rPr>
      </w:pPr>
    </w:p>
    <w:p w14:paraId="1ADD0162">
      <w:pPr>
        <w:pStyle w:val="4"/>
        <w:ind w:left="0"/>
        <w:rPr>
          <w:rFonts w:hint="default" w:ascii="Calibri Light" w:hAnsi="Calibri Light" w:cs="Calibri Light"/>
        </w:rPr>
      </w:pPr>
      <w:r>
        <w:rPr>
          <w:rFonts w:hint="default" w:ascii="Calibri Light" w:hAnsi="Calibri Light" w:cs="Calibri Light"/>
        </w:rPr>
        <w:t>And this "righteousness" i. e., righteous conduct, is not forgotten; it is recorded in the book of remembrance, (see ver. 3, and 2 Cor. 9:9).</w:t>
      </w:r>
    </w:p>
    <w:p w14:paraId="0414762B">
      <w:pPr>
        <w:pStyle w:val="4"/>
        <w:ind w:left="0"/>
        <w:rPr>
          <w:rFonts w:hint="default" w:ascii="Calibri Light" w:hAnsi="Calibri Light" w:cs="Calibri Light"/>
        </w:rPr>
      </w:pPr>
      <w:r>
        <w:rPr>
          <w:rFonts w:hint="default" w:ascii="Calibri Light" w:hAnsi="Calibri Light" w:cs="Calibri Light"/>
        </w:rPr>
        <w:t>而这“公义”，即公义的行为，没有被忘记；它被记录在记念册上，（见第3节，和哥林多后书 9:9）。</w:t>
      </w:r>
    </w:p>
    <w:p w14:paraId="01357C72">
      <w:pPr>
        <w:pStyle w:val="4"/>
        <w:ind w:left="0"/>
        <w:rPr>
          <w:rFonts w:hint="default" w:ascii="Calibri Light" w:hAnsi="Calibri Light" w:cs="Calibri Light"/>
        </w:rPr>
      </w:pPr>
    </w:p>
    <w:p w14:paraId="324DF167">
      <w:pPr>
        <w:pStyle w:val="4"/>
        <w:ind w:left="0"/>
        <w:rPr>
          <w:rFonts w:hint="default" w:ascii="Calibri Light" w:hAnsi="Calibri Light" w:cs="Calibri Light"/>
        </w:rPr>
      </w:pPr>
      <w:r>
        <w:rPr>
          <w:rFonts w:hint="default" w:ascii="Calibri Light" w:hAnsi="Calibri Light" w:cs="Calibri Light"/>
        </w:rPr>
        <w:t>In verses 10, 10, his triumph is proclaimed.</w:t>
      </w:r>
    </w:p>
    <w:p w14:paraId="70FAAA69">
      <w:pPr>
        <w:pStyle w:val="4"/>
        <w:ind w:left="0"/>
        <w:rPr>
          <w:rFonts w:hint="default" w:ascii="Calibri Light" w:hAnsi="Calibri Light" w:cs="Calibri Light"/>
        </w:rPr>
      </w:pPr>
      <w:r>
        <w:rPr>
          <w:rFonts w:hint="default" w:ascii="Calibri Light" w:hAnsi="Calibri Light" w:cs="Calibri Light"/>
        </w:rPr>
        <w:t>在第10, 10节，宣告了祂的胜利。</w:t>
      </w:r>
    </w:p>
    <w:p w14:paraId="2553514D">
      <w:pPr>
        <w:pStyle w:val="4"/>
        <w:ind w:left="0"/>
        <w:rPr>
          <w:rFonts w:hint="default" w:ascii="Calibri Light" w:hAnsi="Calibri Light" w:cs="Calibri Light"/>
        </w:rPr>
      </w:pPr>
    </w:p>
    <w:p w14:paraId="0F557411">
      <w:pPr>
        <w:pStyle w:val="4"/>
        <w:ind w:left="0"/>
        <w:rPr>
          <w:rFonts w:hint="default" w:ascii="Calibri Light" w:hAnsi="Calibri Light" w:cs="Calibri Light"/>
        </w:rPr>
      </w:pPr>
      <w:r>
        <w:rPr>
          <w:rFonts w:hint="default" w:ascii="Calibri Light" w:hAnsi="Calibri Light" w:cs="Calibri Light"/>
        </w:rPr>
        <w:t>He is exalted; the wicked is for ever fallen.</w:t>
      </w:r>
    </w:p>
    <w:p w14:paraId="37344144">
      <w:pPr>
        <w:pStyle w:val="4"/>
        <w:ind w:left="0"/>
        <w:rPr>
          <w:rFonts w:hint="default" w:ascii="Calibri Light" w:hAnsi="Calibri Light" w:cs="Calibri Light"/>
        </w:rPr>
      </w:pPr>
      <w:r>
        <w:rPr>
          <w:rFonts w:hint="default" w:ascii="Calibri Light" w:hAnsi="Calibri Light" w:cs="Calibri Light"/>
        </w:rPr>
        <w:t>祂被高举；恶人永远沉沦。</w:t>
      </w:r>
    </w:p>
    <w:p w14:paraId="78878C7C">
      <w:pPr>
        <w:pStyle w:val="4"/>
        <w:ind w:left="0"/>
        <w:rPr>
          <w:rFonts w:hint="default" w:ascii="Calibri Light" w:hAnsi="Calibri Light" w:cs="Calibri Light"/>
        </w:rPr>
      </w:pPr>
    </w:p>
    <w:p w14:paraId="4C8ECBC7">
      <w:pPr>
        <w:pStyle w:val="4"/>
        <w:ind w:left="0"/>
        <w:rPr>
          <w:rFonts w:hint="default" w:ascii="Calibri Light" w:hAnsi="Calibri Light" w:cs="Calibri Light"/>
        </w:rPr>
      </w:pPr>
      <w:r>
        <w:rPr>
          <w:rFonts w:hint="default" w:ascii="Calibri Light" w:hAnsi="Calibri Light" w:cs="Calibri Light"/>
        </w:rPr>
        <w:t>This is the day of Glory—the time of rewards.</w:t>
      </w:r>
    </w:p>
    <w:p w14:paraId="5A01660D">
      <w:pPr>
        <w:pStyle w:val="4"/>
        <w:ind w:left="0"/>
        <w:rPr>
          <w:rFonts w:hint="default" w:ascii="Calibri Light" w:hAnsi="Calibri Light" w:cs="Calibri Light"/>
        </w:rPr>
      </w:pPr>
      <w:r>
        <w:rPr>
          <w:rFonts w:hint="default" w:ascii="Calibri Light" w:hAnsi="Calibri Light" w:cs="Calibri Light"/>
        </w:rPr>
        <w:t>这是荣耀之日——赏赐之时。</w:t>
      </w:r>
    </w:p>
    <w:p w14:paraId="4A9A9AC6">
      <w:pPr>
        <w:pStyle w:val="4"/>
        <w:ind w:left="0"/>
        <w:rPr>
          <w:rFonts w:hint="default" w:ascii="Calibri Light" w:hAnsi="Calibri Light" w:cs="Calibri Light"/>
        </w:rPr>
      </w:pPr>
    </w:p>
    <w:p w14:paraId="00BF5DD9">
      <w:pPr>
        <w:pStyle w:val="4"/>
        <w:ind w:left="0"/>
        <w:rPr>
          <w:rFonts w:hint="default" w:ascii="Calibri Light" w:hAnsi="Calibri Light" w:cs="Calibri Light"/>
        </w:rPr>
      </w:pPr>
      <w:r>
        <w:rPr>
          <w:rFonts w:hint="default" w:ascii="Calibri Light" w:hAnsi="Calibri Light" w:cs="Calibri Light"/>
        </w:rPr>
        <w:t>How verily true of Christ the Head! "His horn exalted."</w:t>
      </w:r>
    </w:p>
    <w:p w14:paraId="55350483">
      <w:pPr>
        <w:pStyle w:val="4"/>
        <w:ind w:left="0"/>
        <w:rPr>
          <w:rFonts w:hint="default" w:ascii="Calibri Light" w:hAnsi="Calibri Light" w:cs="Calibri Light"/>
        </w:rPr>
      </w:pPr>
      <w:r>
        <w:rPr>
          <w:rFonts w:hint="default" w:ascii="Calibri Light" w:hAnsi="Calibri Light" w:cs="Calibri Light"/>
        </w:rPr>
        <w:t>对元首基督来说，这是何等真实！“祂的角被高举。”</w:t>
      </w:r>
    </w:p>
    <w:p w14:paraId="6878E83F">
      <w:pPr>
        <w:pStyle w:val="4"/>
        <w:ind w:left="0"/>
        <w:rPr>
          <w:rFonts w:hint="default" w:ascii="Calibri Light" w:hAnsi="Calibri Light" w:cs="Calibri Light"/>
        </w:rPr>
      </w:pPr>
    </w:p>
    <w:p w14:paraId="08C59B4B">
      <w:pPr>
        <w:pStyle w:val="4"/>
        <w:ind w:left="0"/>
        <w:rPr>
          <w:rFonts w:hint="default" w:ascii="Calibri Light" w:hAnsi="Calibri Light" w:cs="Calibri Light"/>
        </w:rPr>
      </w:pPr>
      <w:r>
        <w:rPr>
          <w:rFonts w:hint="default" w:ascii="Calibri Light" w:hAnsi="Calibri Light" w:cs="Calibri Light"/>
        </w:rPr>
        <w:t>And thus every holy stream pours itself at last into the ocean of glory, meeting it on the day when Messiah and his members are glorified together.</w:t>
      </w:r>
    </w:p>
    <w:p w14:paraId="290FF243">
      <w:pPr>
        <w:pStyle w:val="4"/>
        <w:ind w:left="0"/>
        <w:rPr>
          <w:rFonts w:hint="default" w:ascii="Calibri Light" w:hAnsi="Calibri Light" w:cs="Calibri Light"/>
        </w:rPr>
      </w:pPr>
      <w:r>
        <w:rPr>
          <w:rFonts w:hint="default" w:ascii="Calibri Light" w:hAnsi="Calibri Light" w:cs="Calibri Light"/>
        </w:rPr>
        <w:t>因此，每一条圣洁的溪流最终都汇入荣耀的海洋，在那日与它相遇，那时弥赛亚和祂的肢体们一同得荣耀。</w:t>
      </w:r>
    </w:p>
    <w:p w14:paraId="6C0C7F6C">
      <w:pPr>
        <w:pStyle w:val="4"/>
        <w:ind w:left="0"/>
        <w:rPr>
          <w:rFonts w:hint="default" w:ascii="Calibri Light" w:hAnsi="Calibri Light" w:cs="Calibri Light"/>
        </w:rPr>
      </w:pPr>
    </w:p>
    <w:p w14:paraId="2331A464">
      <w:pPr>
        <w:pStyle w:val="4"/>
        <w:ind w:left="0"/>
        <w:rPr>
          <w:rFonts w:hint="default" w:ascii="Calibri Light" w:hAnsi="Calibri Light" w:cs="Calibri Light"/>
        </w:rPr>
      </w:pPr>
      <w:r>
        <w:rPr>
          <w:rFonts w:hint="default" w:ascii="Calibri Light" w:hAnsi="Calibri Light" w:cs="Calibri Light"/>
        </w:rPr>
        <w:t>And this is the burden of this Psalm which the righteous might often sing in their dwellings in joyful anticipation—</w:t>
      </w:r>
    </w:p>
    <w:p w14:paraId="2601B090">
      <w:pPr>
        <w:pStyle w:val="4"/>
        <w:ind w:left="0"/>
        <w:rPr>
          <w:rFonts w:hint="default" w:ascii="Calibri Light" w:hAnsi="Calibri Light" w:cs="Calibri Light"/>
        </w:rPr>
      </w:pPr>
      <w:r>
        <w:rPr>
          <w:rFonts w:hint="default" w:ascii="Calibri Light" w:hAnsi="Calibri Light" w:cs="Calibri Light"/>
        </w:rPr>
        <w:t>这就是这首诗篇的主旨，义人或许常常在他们的居所中，带着喜乐的期盼歌唱——</w:t>
      </w:r>
    </w:p>
    <w:p w14:paraId="2BC2B0C9">
      <w:pPr>
        <w:pStyle w:val="4"/>
        <w:ind w:left="0"/>
        <w:rPr>
          <w:rFonts w:hint="default" w:ascii="Calibri Light" w:hAnsi="Calibri Light" w:cs="Calibri Light"/>
        </w:rPr>
      </w:pPr>
    </w:p>
    <w:p w14:paraId="32CDE195">
      <w:pPr>
        <w:pStyle w:val="4"/>
        <w:ind w:left="0"/>
        <w:rPr>
          <w:rFonts w:hint="default" w:ascii="Calibri Light" w:hAnsi="Calibri Light" w:cs="Calibri Light"/>
        </w:rPr>
      </w:pPr>
      <w:r>
        <w:rPr>
          <w:rFonts w:hint="default" w:ascii="Calibri Light" w:hAnsi="Calibri Light" w:cs="Calibri Light"/>
        </w:rPr>
        <w:t>The recompense of Messiah and his seed.</w:t>
      </w:r>
    </w:p>
    <w:p w14:paraId="02DD4924">
      <w:pPr>
        <w:pStyle w:val="4"/>
        <w:ind w:left="0"/>
        <w:rPr>
          <w:rFonts w:hint="default" w:ascii="Calibri Light" w:hAnsi="Calibri Light" w:cs="Calibri Light"/>
        </w:rPr>
      </w:pPr>
      <w:r>
        <w:rPr>
          <w:rFonts w:hint="default" w:ascii="Calibri Light" w:hAnsi="Calibri Light" w:cs="Calibri Light"/>
        </w:rPr>
        <w:t>弥赛亚和祂后裔的报偿。</w:t>
      </w:r>
    </w:p>
    <w:p w14:paraId="2F89EC3D">
      <w:pPr>
        <w:pStyle w:val="4"/>
        <w:ind w:left="0"/>
        <w:rPr>
          <w:rFonts w:hint="default" w:ascii="Calibri Light" w:hAnsi="Calibri Light" w:cs="Calibri Light"/>
        </w:rPr>
      </w:pPr>
    </w:p>
    <w:p w14:paraId="3AB329FD">
      <w:pPr>
        <w:pStyle w:val="2"/>
        <w:bidi w:val="0"/>
        <w:rPr>
          <w:rFonts w:hint="default"/>
        </w:rPr>
      </w:pPr>
      <w:r>
        <w:rPr>
          <w:rFonts w:hint="default"/>
        </w:rPr>
        <w:t>PSALM 113</w:t>
      </w:r>
    </w:p>
    <w:p w14:paraId="6E944747">
      <w:pPr>
        <w:pStyle w:val="2"/>
        <w:bidi w:val="0"/>
        <w:rPr>
          <w:rFonts w:hint="default"/>
        </w:rPr>
      </w:pPr>
      <w:r>
        <w:rPr>
          <w:rFonts w:hint="default"/>
        </w:rPr>
        <w:t>诗篇 113</w:t>
      </w:r>
    </w:p>
    <w:p w14:paraId="753EC891">
      <w:pPr>
        <w:pStyle w:val="4"/>
        <w:spacing w:before="146"/>
        <w:ind w:left="0"/>
        <w:rPr>
          <w:rFonts w:hint="default" w:ascii="Calibri Light" w:hAnsi="Calibri Light" w:cs="Calibri Light"/>
        </w:rPr>
      </w:pPr>
    </w:p>
    <w:p w14:paraId="5D892F9B">
      <w:pPr>
        <w:pStyle w:val="4"/>
        <w:spacing w:before="146"/>
        <w:ind w:left="0"/>
        <w:rPr>
          <w:rFonts w:hint="default" w:ascii="Calibri Light" w:hAnsi="Calibri Light" w:cs="Calibri Light"/>
        </w:rPr>
      </w:pPr>
      <w:r>
        <w:rPr>
          <w:rFonts w:hint="default" w:ascii="Calibri Light" w:hAnsi="Calibri Light" w:cs="Calibri Light"/>
        </w:rPr>
        <w:t>1–9 THE Jews have handed down the tradition, that this Psalm, and those that follow on to the 118th, were all sung at the Passover; and they are denominated "The Great Hallel."</w:t>
      </w:r>
    </w:p>
    <w:p w14:paraId="7EC04E2C">
      <w:pPr>
        <w:pStyle w:val="4"/>
        <w:spacing w:before="146"/>
        <w:ind w:left="0"/>
        <w:rPr>
          <w:rFonts w:hint="default" w:ascii="Calibri Light" w:hAnsi="Calibri Light" w:cs="Calibri Light"/>
        </w:rPr>
      </w:pPr>
      <w:r>
        <w:rPr>
          <w:rFonts w:hint="default" w:ascii="Calibri Light" w:hAnsi="Calibri Light" w:cs="Calibri Light"/>
        </w:rPr>
        <w:t>1–9 犹太人传下了一个传统，即这首诗篇，以及其后直到第118篇的诗篇，都在逾越节时咏唱；它们被称为“大哈利路亚”。</w:t>
      </w:r>
    </w:p>
    <w:p w14:paraId="70F7C7B0">
      <w:pPr>
        <w:pStyle w:val="4"/>
        <w:spacing w:before="146"/>
        <w:ind w:left="0"/>
        <w:rPr>
          <w:rFonts w:hint="default" w:ascii="Calibri Light" w:hAnsi="Calibri Light" w:cs="Calibri Light"/>
        </w:rPr>
      </w:pPr>
    </w:p>
    <w:p w14:paraId="2F983764">
      <w:pPr>
        <w:pStyle w:val="4"/>
        <w:spacing w:before="146"/>
        <w:ind w:left="0"/>
        <w:rPr>
          <w:rFonts w:hint="default" w:ascii="Calibri Light" w:hAnsi="Calibri Light" w:cs="Calibri Light"/>
        </w:rPr>
      </w:pPr>
      <w:r>
        <w:rPr>
          <w:rFonts w:hint="default" w:ascii="Calibri Light" w:hAnsi="Calibri Light" w:cs="Calibri Light"/>
        </w:rPr>
        <w:t>This tradition shews, at all events, that the ancient Jews perceived in these six Psalms some link of close connection.</w:t>
      </w:r>
    </w:p>
    <w:p w14:paraId="13A8F406">
      <w:pPr>
        <w:pStyle w:val="4"/>
        <w:spacing w:before="146"/>
        <w:ind w:left="0"/>
        <w:rPr>
          <w:rFonts w:hint="default" w:ascii="Calibri Light" w:hAnsi="Calibri Light" w:cs="Calibri Light"/>
        </w:rPr>
      </w:pPr>
      <w:r>
        <w:rPr>
          <w:rFonts w:hint="default" w:ascii="Calibri Light" w:hAnsi="Calibri Light" w:cs="Calibri Light"/>
        </w:rPr>
        <w:t>无论如何，这个传统表明，古代犹太人在这些诗篇中察觉到某种紧密的联系。</w:t>
      </w:r>
    </w:p>
    <w:p w14:paraId="43680801">
      <w:pPr>
        <w:pStyle w:val="4"/>
        <w:spacing w:before="146"/>
        <w:ind w:left="0"/>
        <w:rPr>
          <w:rFonts w:hint="default" w:ascii="Calibri Light" w:hAnsi="Calibri Light" w:cs="Calibri Light"/>
        </w:rPr>
      </w:pPr>
    </w:p>
    <w:p w14:paraId="27FB9E6E">
      <w:pPr>
        <w:pStyle w:val="4"/>
        <w:spacing w:before="146"/>
        <w:ind w:left="0"/>
        <w:rPr>
          <w:rFonts w:hint="default" w:ascii="Calibri Light" w:hAnsi="Calibri Light" w:cs="Calibri Light"/>
        </w:rPr>
      </w:pPr>
      <w:r>
        <w:rPr>
          <w:rFonts w:hint="default" w:ascii="Calibri Light" w:hAnsi="Calibri Light" w:cs="Calibri Light"/>
        </w:rPr>
        <w:t>They all sing of God the Redeemer, in some aspect of his redeeming character; and this being so, while they suited the paschal feast, we can see how appropriate they would be in the lips of the Redeemer, in his Upper Room.*</w:t>
      </w:r>
    </w:p>
    <w:p w14:paraId="50635B2D">
      <w:pPr>
        <w:pStyle w:val="4"/>
        <w:spacing w:before="146"/>
        <w:ind w:left="0"/>
        <w:rPr>
          <w:rFonts w:hint="default" w:ascii="Calibri Light" w:hAnsi="Calibri Light" w:cs="Calibri Light"/>
        </w:rPr>
      </w:pPr>
      <w:r>
        <w:rPr>
          <w:rFonts w:hint="default" w:ascii="Calibri Light" w:hAnsi="Calibri Light" w:cs="Calibri Light"/>
        </w:rPr>
        <w:t>它们都歌唱救赎主神，从祂救赎品格的某个方面来歌唱；既是如此，当它们适合逾越节筵席时，我们便能看见它们在救赎主口中，在祂的楼房里是何等贴切。*</w:t>
      </w:r>
    </w:p>
    <w:p w14:paraId="51A173F4">
      <w:pPr>
        <w:pStyle w:val="4"/>
        <w:spacing w:before="146"/>
        <w:ind w:left="0"/>
        <w:rPr>
          <w:rFonts w:hint="default" w:ascii="Calibri Light" w:hAnsi="Calibri Light" w:cs="Calibri Light"/>
        </w:rPr>
      </w:pPr>
    </w:p>
    <w:p w14:paraId="553A351F">
      <w:pPr>
        <w:pStyle w:val="4"/>
        <w:spacing w:before="146"/>
        <w:ind w:left="0"/>
        <w:rPr>
          <w:rFonts w:hint="default" w:ascii="Calibri Light" w:hAnsi="Calibri Light" w:cs="Calibri Light"/>
        </w:rPr>
      </w:pPr>
      <w:r>
        <w:rPr>
          <w:rFonts w:hint="default" w:ascii="Calibri Light" w:hAnsi="Calibri Light" w:cs="Calibri Light"/>
        </w:rPr>
        <w:t>Thus—</w:t>
      </w:r>
    </w:p>
    <w:p w14:paraId="629C83DD">
      <w:pPr>
        <w:pStyle w:val="4"/>
        <w:spacing w:before="146"/>
        <w:ind w:left="0"/>
        <w:rPr>
          <w:rFonts w:hint="default" w:ascii="Calibri Light" w:hAnsi="Calibri Light" w:cs="Calibri Light"/>
        </w:rPr>
      </w:pPr>
      <w:r>
        <w:rPr>
          <w:rFonts w:hint="default" w:ascii="Calibri Light" w:hAnsi="Calibri Light" w:cs="Calibri Light"/>
        </w:rPr>
        <w:t>因此——</w:t>
      </w:r>
    </w:p>
    <w:p w14:paraId="1EDC9706">
      <w:pPr>
        <w:pStyle w:val="4"/>
        <w:spacing w:before="146"/>
        <w:ind w:left="0"/>
        <w:rPr>
          <w:rFonts w:hint="default" w:ascii="Calibri Light" w:hAnsi="Calibri Light" w:cs="Calibri Light"/>
        </w:rPr>
      </w:pPr>
    </w:p>
    <w:p w14:paraId="3D19D3E1">
      <w:pPr>
        <w:pStyle w:val="4"/>
        <w:spacing w:before="146"/>
        <w:ind w:left="0"/>
        <w:rPr>
          <w:rFonts w:hint="default" w:ascii="Calibri Light" w:hAnsi="Calibri Light" w:cs="Calibri Light"/>
        </w:rPr>
      </w:pPr>
      <w:r>
        <w:rPr>
          <w:rFonts w:hint="default" w:ascii="Calibri Light" w:hAnsi="Calibri Light" w:cs="Calibri Light"/>
        </w:rPr>
        <w:t>In Psa. 113, he sang praise to Him who redeems from the lowest depth.</w:t>
      </w:r>
    </w:p>
    <w:p w14:paraId="13A293BD">
      <w:pPr>
        <w:pStyle w:val="4"/>
        <w:spacing w:before="146"/>
        <w:ind w:left="0"/>
        <w:rPr>
          <w:rFonts w:hint="default" w:ascii="Calibri Light" w:hAnsi="Calibri Light" w:cs="Calibri Light"/>
        </w:rPr>
      </w:pPr>
      <w:r>
        <w:rPr>
          <w:rFonts w:hint="default" w:ascii="Calibri Light" w:hAnsi="Calibri Light" w:cs="Calibri Light"/>
        </w:rPr>
        <w:t>在诗篇113篇，祂歌唱赞美那位从至深之处救赎的祂。</w:t>
      </w:r>
    </w:p>
    <w:p w14:paraId="453EADF1">
      <w:pPr>
        <w:pStyle w:val="4"/>
        <w:spacing w:before="146"/>
        <w:ind w:left="0"/>
        <w:rPr>
          <w:rFonts w:hint="default" w:ascii="Calibri Light" w:hAnsi="Calibri Light" w:cs="Calibri Light"/>
        </w:rPr>
      </w:pPr>
    </w:p>
    <w:p w14:paraId="2907E63E">
      <w:pPr>
        <w:pStyle w:val="4"/>
        <w:spacing w:before="146"/>
        <w:ind w:left="0"/>
        <w:rPr>
          <w:rFonts w:hint="default" w:ascii="Calibri Light" w:hAnsi="Calibri Light" w:cs="Calibri Light"/>
        </w:rPr>
      </w:pPr>
      <w:r>
        <w:rPr>
          <w:rFonts w:hint="default" w:ascii="Calibri Light" w:hAnsi="Calibri Light" w:cs="Calibri Light"/>
        </w:rPr>
        <w:t>In Psa. 114, he sang praise to Him who once redeemed Israel, and shall redeem Israel again.</w:t>
      </w:r>
    </w:p>
    <w:p w14:paraId="1A7180D8">
      <w:pPr>
        <w:pStyle w:val="4"/>
        <w:spacing w:before="146"/>
        <w:ind w:left="0"/>
        <w:rPr>
          <w:rFonts w:hint="default" w:ascii="Calibri Light" w:hAnsi="Calibri Light" w:cs="Calibri Light"/>
        </w:rPr>
      </w:pPr>
      <w:r>
        <w:rPr>
          <w:rFonts w:hint="default" w:ascii="Calibri Light" w:hAnsi="Calibri Light" w:cs="Calibri Light"/>
        </w:rPr>
        <w:t>在诗篇114篇，祂歌唱赞美那位曾救赎以色列，并将再次救赎以色列的祂。</w:t>
      </w:r>
    </w:p>
    <w:p w14:paraId="110A6F6E">
      <w:pPr>
        <w:pStyle w:val="4"/>
        <w:spacing w:before="146"/>
        <w:ind w:left="0"/>
        <w:rPr>
          <w:rFonts w:hint="default" w:ascii="Calibri Light" w:hAnsi="Calibri Light" w:cs="Calibri Light"/>
        </w:rPr>
      </w:pPr>
    </w:p>
    <w:p w14:paraId="409626B5">
      <w:pPr>
        <w:pStyle w:val="4"/>
        <w:spacing w:before="146"/>
        <w:ind w:left="0"/>
        <w:rPr>
          <w:rFonts w:hint="default" w:ascii="Calibri Light" w:hAnsi="Calibri Light" w:cs="Calibri Light"/>
        </w:rPr>
      </w:pPr>
      <w:r>
        <w:rPr>
          <w:rFonts w:hint="default" w:ascii="Calibri Light" w:hAnsi="Calibri Light" w:cs="Calibri Light"/>
        </w:rPr>
        <w:t>In Psa. 115, he uttered a song—over earth's fallen idols—to Him who blesses Israel and the world.</w:t>
      </w:r>
    </w:p>
    <w:p w14:paraId="3EAA1B71">
      <w:pPr>
        <w:pStyle w:val="4"/>
        <w:spacing w:before="146"/>
        <w:ind w:left="0"/>
        <w:rPr>
          <w:rFonts w:hint="default" w:ascii="Calibri Light" w:hAnsi="Calibri Light" w:cs="Calibri Light"/>
        </w:rPr>
      </w:pPr>
      <w:r>
        <w:rPr>
          <w:rFonts w:hint="default" w:ascii="Calibri Light" w:hAnsi="Calibri Light" w:cs="Calibri Light"/>
        </w:rPr>
        <w:t>在诗篇115篇，祂唱了一首歌——胜过地上堕落的偶像——献给那位祝福以色列和全世界的祂。</w:t>
      </w:r>
    </w:p>
    <w:p w14:paraId="502BF781">
      <w:pPr>
        <w:pStyle w:val="4"/>
        <w:spacing w:before="146"/>
        <w:ind w:left="0"/>
        <w:rPr>
          <w:rFonts w:hint="default" w:ascii="Calibri Light" w:hAnsi="Calibri Light" w:cs="Calibri Light"/>
        </w:rPr>
      </w:pPr>
    </w:p>
    <w:p w14:paraId="1B7366D5">
      <w:pPr>
        <w:pStyle w:val="4"/>
        <w:spacing w:before="146"/>
        <w:ind w:left="0"/>
        <w:rPr>
          <w:rFonts w:hint="default" w:ascii="Calibri Light" w:hAnsi="Calibri Light" w:cs="Calibri Light"/>
        </w:rPr>
      </w:pPr>
      <w:r>
        <w:rPr>
          <w:rFonts w:hint="default" w:ascii="Calibri Light" w:hAnsi="Calibri Light" w:cs="Calibri Light"/>
        </w:rPr>
        <w:t>In Psa. 116, he sang his resurrection-song of thanksgiving by anticipation.</w:t>
      </w:r>
    </w:p>
    <w:p w14:paraId="1032B9AE">
      <w:pPr>
        <w:pStyle w:val="4"/>
        <w:spacing w:before="146"/>
        <w:ind w:left="0"/>
        <w:rPr>
          <w:rFonts w:hint="default" w:ascii="Calibri Light" w:hAnsi="Calibri Light" w:cs="Calibri Light"/>
        </w:rPr>
      </w:pPr>
      <w:r>
        <w:rPr>
          <w:rFonts w:hint="default" w:ascii="Calibri Light" w:hAnsi="Calibri Light" w:cs="Calibri Light"/>
        </w:rPr>
        <w:t>在诗篇116篇，祂预先唱了祂复活的感谢之歌。</w:t>
      </w:r>
    </w:p>
    <w:p w14:paraId="515D5D2F">
      <w:pPr>
        <w:pStyle w:val="4"/>
        <w:spacing w:before="146"/>
        <w:ind w:left="0"/>
        <w:rPr>
          <w:rFonts w:hint="default" w:ascii="Calibri Light" w:hAnsi="Calibri Light" w:cs="Calibri Light"/>
        </w:rPr>
      </w:pPr>
    </w:p>
    <w:p w14:paraId="6EF8670B">
      <w:pPr>
        <w:pStyle w:val="4"/>
        <w:spacing w:before="146"/>
        <w:ind w:left="0"/>
        <w:rPr>
          <w:rFonts w:hint="default" w:ascii="Calibri Light" w:hAnsi="Calibri Light" w:cs="Calibri Light"/>
        </w:rPr>
      </w:pPr>
      <w:r>
        <w:rPr>
          <w:rFonts w:hint="default" w:ascii="Calibri Light" w:hAnsi="Calibri Light" w:cs="Calibri Light"/>
        </w:rPr>
        <w:t>In Psa. 117, he led the song of praise for the great congregation.</w:t>
      </w:r>
    </w:p>
    <w:p w14:paraId="465869E3">
      <w:pPr>
        <w:pStyle w:val="4"/>
        <w:spacing w:before="146"/>
        <w:ind w:left="0"/>
        <w:rPr>
          <w:rFonts w:hint="default" w:ascii="Calibri Light" w:hAnsi="Calibri Light" w:cs="Calibri Light"/>
        </w:rPr>
      </w:pPr>
      <w:r>
        <w:rPr>
          <w:rFonts w:hint="default" w:ascii="Calibri Light" w:hAnsi="Calibri Light" w:cs="Calibri Light"/>
        </w:rPr>
        <w:t>在诗篇117篇，祂为大会众领唱赞美之歌。</w:t>
      </w:r>
    </w:p>
    <w:p w14:paraId="2EAAF776">
      <w:pPr>
        <w:pStyle w:val="4"/>
        <w:spacing w:before="146"/>
        <w:ind w:left="0"/>
        <w:rPr>
          <w:rFonts w:hint="default" w:ascii="Calibri Light" w:hAnsi="Calibri Light" w:cs="Calibri Light"/>
        </w:rPr>
      </w:pPr>
    </w:p>
    <w:p w14:paraId="06233777">
      <w:pPr>
        <w:pStyle w:val="4"/>
        <w:spacing w:before="146"/>
        <w:ind w:left="0"/>
        <w:rPr>
          <w:rFonts w:hint="default" w:ascii="Calibri Light" w:hAnsi="Calibri Light" w:cs="Calibri Light"/>
        </w:rPr>
      </w:pPr>
      <w:r>
        <w:rPr>
          <w:rFonts w:hint="default" w:ascii="Calibri Light" w:hAnsi="Calibri Light" w:cs="Calibri Light"/>
        </w:rPr>
        <w:t>In Psa. 118, (just before leaving the Upper Room to go to Gethsemane), he poured forth the story of his suffering, conflict, triumph, and glorification.</w:t>
      </w:r>
    </w:p>
    <w:p w14:paraId="7BC86E7B">
      <w:pPr>
        <w:pStyle w:val="4"/>
        <w:spacing w:before="146"/>
        <w:ind w:left="0"/>
        <w:rPr>
          <w:rFonts w:hint="default" w:ascii="Calibri Light" w:hAnsi="Calibri Light" w:cs="Calibri Light"/>
        </w:rPr>
      </w:pPr>
      <w:r>
        <w:rPr>
          <w:rFonts w:hint="default" w:ascii="Calibri Light" w:hAnsi="Calibri Light" w:cs="Calibri Light"/>
        </w:rPr>
        <w:t>在诗篇118篇，（就在离开楼房前往客西马尼园之前），祂倾诉了祂受苦、争战、得胜和得荣耀的故事。</w:t>
      </w:r>
    </w:p>
    <w:p w14:paraId="35465D45">
      <w:pPr>
        <w:pStyle w:val="4"/>
        <w:spacing w:before="146"/>
        <w:ind w:left="0"/>
        <w:rPr>
          <w:rFonts w:hint="default" w:ascii="Calibri Light" w:hAnsi="Calibri Light" w:cs="Calibri Light"/>
        </w:rPr>
      </w:pPr>
    </w:p>
    <w:p w14:paraId="5EFD0223">
      <w:pPr>
        <w:pStyle w:val="4"/>
        <w:spacing w:before="146"/>
        <w:ind w:left="0"/>
        <w:rPr>
          <w:rFonts w:hint="default" w:ascii="Calibri Light" w:hAnsi="Calibri Light" w:cs="Calibri Light"/>
        </w:rPr>
      </w:pPr>
      <w:r>
        <w:rPr>
          <w:rFonts w:hint="default" w:ascii="Calibri Light" w:hAnsi="Calibri Light" w:cs="Calibri Light"/>
        </w:rPr>
        <w:t>Our Psalm, then, begins with a twice-repeated invitation to all God's servants to join in praise.</w:t>
      </w:r>
    </w:p>
    <w:p w14:paraId="1A9E5810">
      <w:pPr>
        <w:pStyle w:val="4"/>
        <w:spacing w:before="146"/>
        <w:ind w:left="0"/>
        <w:rPr>
          <w:rFonts w:hint="default" w:ascii="Calibri Light" w:hAnsi="Calibri Light" w:cs="Calibri Light"/>
        </w:rPr>
      </w:pPr>
      <w:r>
        <w:rPr>
          <w:rFonts w:hint="default" w:ascii="Calibri Light" w:hAnsi="Calibri Light" w:cs="Calibri Light"/>
        </w:rPr>
        <w:t>那么，我们的诗篇以两次重复的邀请开始，邀请神所有的仆人一同赞美。</w:t>
      </w:r>
    </w:p>
    <w:p w14:paraId="253846FA">
      <w:pPr>
        <w:pStyle w:val="4"/>
        <w:spacing w:before="146"/>
        <w:ind w:left="0"/>
        <w:rPr>
          <w:rFonts w:hint="default" w:ascii="Calibri Light" w:hAnsi="Calibri Light" w:cs="Calibri Light"/>
        </w:rPr>
      </w:pPr>
    </w:p>
    <w:p w14:paraId="088E69CD">
      <w:pPr>
        <w:pStyle w:val="4"/>
        <w:spacing w:before="146"/>
        <w:ind w:left="0"/>
        <w:rPr>
          <w:rFonts w:hint="default" w:ascii="Calibri Light" w:hAnsi="Calibri Light" w:cs="Calibri Light"/>
        </w:rPr>
      </w:pPr>
      <w:r>
        <w:rPr>
          <w:rFonts w:hint="default" w:ascii="Calibri Light" w:hAnsi="Calibri Light" w:cs="Calibri Light"/>
        </w:rPr>
        <w:t>It is sometimes true, that for the soul, "solitude is best society;" but in the matter of praise, the reverse may be oftenest held.</w:t>
      </w:r>
    </w:p>
    <w:p w14:paraId="74537223">
      <w:pPr>
        <w:pStyle w:val="4"/>
        <w:spacing w:before="146"/>
        <w:ind w:left="0"/>
        <w:rPr>
          <w:rFonts w:hint="default" w:ascii="Calibri Light" w:hAnsi="Calibri Light" w:cs="Calibri Light"/>
        </w:rPr>
      </w:pPr>
      <w:r>
        <w:rPr>
          <w:rFonts w:hint="default" w:ascii="Calibri Light" w:hAnsi="Calibri Light" w:cs="Calibri Light"/>
        </w:rPr>
        <w:t>有时，对灵魂而言，“独处是最好的陪伴”是真实的；但在赞美这件事上，反之亦然。</w:t>
      </w:r>
    </w:p>
    <w:p w14:paraId="72CDB413">
      <w:pPr>
        <w:pStyle w:val="4"/>
        <w:spacing w:before="146"/>
        <w:ind w:left="0"/>
        <w:rPr>
          <w:rFonts w:hint="default" w:ascii="Calibri Light" w:hAnsi="Calibri Light" w:cs="Calibri Light"/>
        </w:rPr>
      </w:pPr>
    </w:p>
    <w:p w14:paraId="0A16F86E">
      <w:pPr>
        <w:pStyle w:val="4"/>
        <w:spacing w:before="146"/>
        <w:ind w:left="0"/>
        <w:rPr>
          <w:rFonts w:hint="default" w:ascii="Calibri Light" w:hAnsi="Calibri Light" w:cs="Calibri Light"/>
        </w:rPr>
      </w:pPr>
      <w:r>
        <w:rPr>
          <w:rFonts w:hint="default" w:ascii="Calibri Light" w:hAnsi="Calibri Light" w:cs="Calibri Light"/>
        </w:rPr>
        <w:t>The society of kindred souls is the best help to each individual soul; every voice in the great multitude touches the heart- fibres of yonder sweet singer, as the wind does the Æolian harp.</w:t>
      </w:r>
    </w:p>
    <w:p w14:paraId="4E736776">
      <w:pPr>
        <w:pStyle w:val="4"/>
        <w:spacing w:before="146"/>
        <w:ind w:left="0"/>
        <w:rPr>
          <w:rFonts w:hint="default" w:ascii="Calibri Light" w:hAnsi="Calibri Light" w:cs="Calibri Light"/>
        </w:rPr>
      </w:pPr>
      <w:r>
        <w:rPr>
          <w:rFonts w:hint="default" w:ascii="Calibri Light" w:hAnsi="Calibri Light" w:cs="Calibri Light"/>
        </w:rPr>
        <w:t>志同道合之人的陪伴，对每一个灵魂都是最好的帮助；那广大群众中的每一个声音，都触动着那边那位甜美歌者的心弦，如同风拨动风鸣琴。</w:t>
      </w:r>
    </w:p>
    <w:p w14:paraId="77839921">
      <w:pPr>
        <w:pStyle w:val="4"/>
        <w:spacing w:before="146"/>
        <w:ind w:left="0"/>
        <w:rPr>
          <w:rFonts w:hint="default" w:ascii="Calibri Light" w:hAnsi="Calibri Light" w:cs="Calibri Light"/>
        </w:rPr>
      </w:pPr>
    </w:p>
    <w:p w14:paraId="7911D890">
      <w:pPr>
        <w:pStyle w:val="4"/>
        <w:spacing w:before="146"/>
        <w:ind w:left="0"/>
        <w:rPr>
          <w:rFonts w:hint="default" w:ascii="Calibri Light" w:hAnsi="Calibri Light" w:cs="Calibri Light"/>
        </w:rPr>
      </w:pPr>
      <w:r>
        <w:rPr>
          <w:rFonts w:hint="default" w:ascii="Calibri Light" w:hAnsi="Calibri Light" w:cs="Calibri Light"/>
        </w:rPr>
        <w:t>Hence it is that so many Psalms begin with "Hallelujah!" calling on others all around to praise—not that the "harper harping with his harp" means to delegate this blessed duty to others, but he seeks to tune his own soul by hearing their voices ascend.</w:t>
      </w:r>
    </w:p>
    <w:p w14:paraId="6701DD3B">
      <w:pPr>
        <w:pStyle w:val="4"/>
        <w:spacing w:before="146"/>
        <w:ind w:left="0"/>
        <w:rPr>
          <w:rFonts w:hint="default" w:ascii="Calibri Light" w:hAnsi="Calibri Light" w:cs="Calibri Light"/>
        </w:rPr>
      </w:pPr>
      <w:r>
        <w:rPr>
          <w:rFonts w:hint="default" w:ascii="Calibri Light" w:hAnsi="Calibri Light" w:cs="Calibri Light"/>
        </w:rPr>
        <w:t>因此，许多诗篇都以“哈利路亚！”开始，呼召周围所有的人来赞美——并非“弹琴者弹奏他的琴”意在将这蒙福的责任委派给别人，而是祂寻求通过听见他们声音的升起来调校自己的灵魂。</w:t>
      </w:r>
    </w:p>
    <w:p w14:paraId="313B7A72">
      <w:pPr>
        <w:pStyle w:val="4"/>
        <w:spacing w:before="146"/>
        <w:ind w:left="0"/>
        <w:rPr>
          <w:rFonts w:hint="default" w:ascii="Calibri Light" w:hAnsi="Calibri Light" w:cs="Calibri Light"/>
        </w:rPr>
      </w:pPr>
    </w:p>
    <w:p w14:paraId="33103324">
      <w:pPr>
        <w:pStyle w:val="4"/>
        <w:spacing w:before="146"/>
        <w:ind w:left="0"/>
        <w:rPr>
          <w:rFonts w:hint="default" w:ascii="Calibri Light" w:hAnsi="Calibri Light" w:cs="Calibri Light"/>
        </w:rPr>
      </w:pPr>
      <w:r>
        <w:rPr>
          <w:rFonts w:hint="default" w:ascii="Calibri Light" w:hAnsi="Calibri Light" w:cs="Calibri Light"/>
        </w:rPr>
        <w:t>The warmth of their hearts fires his own.</w:t>
      </w:r>
    </w:p>
    <w:p w14:paraId="691EAEB0">
      <w:pPr>
        <w:pStyle w:val="4"/>
        <w:spacing w:before="146"/>
        <w:ind w:left="0"/>
        <w:rPr>
          <w:rFonts w:hint="default" w:ascii="Calibri Light" w:hAnsi="Calibri Light" w:cs="Calibri Light"/>
        </w:rPr>
      </w:pPr>
      <w:r>
        <w:rPr>
          <w:rFonts w:hint="default" w:ascii="Calibri Light" w:hAnsi="Calibri Light" w:cs="Calibri Light"/>
        </w:rPr>
        <w:t>他们心灵的温暖点燃了祂自己的心。</w:t>
      </w:r>
    </w:p>
    <w:p w14:paraId="71CA5FE1">
      <w:pPr>
        <w:pStyle w:val="4"/>
        <w:spacing w:before="146"/>
        <w:ind w:left="0"/>
        <w:rPr>
          <w:rFonts w:hint="default" w:ascii="Calibri Light" w:hAnsi="Calibri Light" w:cs="Calibri Light"/>
        </w:rPr>
      </w:pPr>
    </w:p>
    <w:p w14:paraId="4184D6FC">
      <w:pPr>
        <w:pStyle w:val="4"/>
        <w:spacing w:before="146"/>
        <w:ind w:left="0"/>
        <w:rPr>
          <w:rFonts w:hint="default" w:ascii="Calibri Light" w:hAnsi="Calibri Light" w:cs="Calibri Light"/>
        </w:rPr>
      </w:pPr>
      <w:r>
        <w:rPr>
          <w:rFonts w:hint="default" w:ascii="Calibri Light" w:hAnsi="Calibri Light" w:cs="Calibri Light"/>
        </w:rPr>
        <w:t>The persons invited (ver. 1), to praise, are "Jehovah's servants;" all those (as Nehemiah 1:10 expands the words) whom he has redeemed.</w:t>
      </w:r>
    </w:p>
    <w:p w14:paraId="4336E46F">
      <w:pPr>
        <w:pStyle w:val="4"/>
        <w:spacing w:before="146"/>
        <w:ind w:left="0"/>
        <w:rPr>
          <w:rFonts w:hint="default" w:ascii="Calibri Light" w:hAnsi="Calibri Light" w:cs="Calibri Light"/>
        </w:rPr>
      </w:pPr>
      <w:r>
        <w:rPr>
          <w:rFonts w:hint="default" w:ascii="Calibri Light" w:hAnsi="Calibri Light" w:cs="Calibri Light"/>
        </w:rPr>
        <w:t>被邀请（第1节）赞美的人，是“耶和华的仆人”；所有那些（如尼希米记1:10所扩展的）祂所救赎的人。</w:t>
      </w:r>
    </w:p>
    <w:p w14:paraId="2C91C08D">
      <w:pPr>
        <w:pStyle w:val="4"/>
        <w:spacing w:before="146"/>
        <w:ind w:left="0"/>
        <w:rPr>
          <w:rFonts w:hint="default" w:ascii="Calibri Light" w:hAnsi="Calibri Light" w:cs="Calibri Light"/>
        </w:rPr>
      </w:pPr>
    </w:p>
    <w:p w14:paraId="61A6F07A">
      <w:pPr>
        <w:pStyle w:val="4"/>
        <w:spacing w:before="146"/>
        <w:ind w:left="0"/>
        <w:rPr>
          <w:rFonts w:hint="default" w:ascii="Calibri Light" w:hAnsi="Calibri Light" w:cs="Calibri Light"/>
        </w:rPr>
      </w:pPr>
      <w:r>
        <w:rPr>
          <w:rFonts w:hint="default" w:ascii="Calibri Light" w:hAnsi="Calibri Light" w:cs="Calibri Light"/>
        </w:rPr>
        <w:t>The time (ver. 2) for praise is specially "henceforth," from the date of this redemption.</w:t>
      </w:r>
    </w:p>
    <w:p w14:paraId="1DAB251D">
      <w:pPr>
        <w:pStyle w:val="4"/>
        <w:spacing w:before="146"/>
        <w:ind w:left="0"/>
        <w:rPr>
          <w:rFonts w:hint="default" w:ascii="Calibri Light" w:hAnsi="Calibri Light" w:cs="Calibri Light"/>
        </w:rPr>
      </w:pPr>
      <w:r>
        <w:rPr>
          <w:rFonts w:hint="default" w:ascii="Calibri Light" w:hAnsi="Calibri Light" w:cs="Calibri Light"/>
        </w:rPr>
        <w:t>赞美的时间（第2节）特别地是“从今时”，即从这救赎之日起。</w:t>
      </w:r>
    </w:p>
    <w:p w14:paraId="1E0CA89F">
      <w:pPr>
        <w:pStyle w:val="4"/>
        <w:spacing w:before="146"/>
        <w:ind w:left="0"/>
        <w:rPr>
          <w:rFonts w:hint="default" w:ascii="Calibri Light" w:hAnsi="Calibri Light" w:cs="Calibri Light"/>
        </w:rPr>
      </w:pPr>
    </w:p>
    <w:p w14:paraId="089A5C90">
      <w:pPr>
        <w:pStyle w:val="4"/>
        <w:spacing w:before="146"/>
        <w:ind w:left="0"/>
        <w:rPr>
          <w:rFonts w:hint="default" w:ascii="Calibri Light" w:hAnsi="Calibri Light" w:cs="Calibri Light"/>
        </w:rPr>
      </w:pPr>
      <w:r>
        <w:rPr>
          <w:rFonts w:hint="default" w:ascii="Calibri Light" w:hAnsi="Calibri Light" w:cs="Calibri Light"/>
        </w:rPr>
        <w:t>The place (ver. 3, 4) where it is to be celebrated is all the earth, not Israel's land alone; for all nations are to hear what Jehovah has done on the theatre of that land.</w:t>
      </w:r>
    </w:p>
    <w:p w14:paraId="68206D68">
      <w:pPr>
        <w:pStyle w:val="4"/>
        <w:spacing w:before="146"/>
        <w:ind w:left="0"/>
        <w:rPr>
          <w:rFonts w:hint="default" w:ascii="Calibri Light" w:hAnsi="Calibri Light" w:cs="Calibri Light"/>
        </w:rPr>
      </w:pPr>
      <w:r>
        <w:rPr>
          <w:rFonts w:hint="default" w:ascii="Calibri Light" w:hAnsi="Calibri Light" w:cs="Calibri Light"/>
        </w:rPr>
        <w:t>庆祝的地点（第3, 4节）是全地，不仅是以色列的土地；因为万国都要听见耶和华在那片土地的舞台上所行的事。</w:t>
      </w:r>
    </w:p>
    <w:p w14:paraId="10261348">
      <w:pPr>
        <w:pStyle w:val="4"/>
        <w:spacing w:before="146"/>
        <w:ind w:left="0"/>
        <w:rPr>
          <w:rFonts w:hint="default" w:ascii="Calibri Light" w:hAnsi="Calibri Light" w:cs="Calibri Light"/>
        </w:rPr>
      </w:pPr>
    </w:p>
    <w:p w14:paraId="717D0726">
      <w:pPr>
        <w:pStyle w:val="4"/>
        <w:spacing w:before="146"/>
        <w:ind w:left="0"/>
        <w:rPr>
          <w:rFonts w:hint="default" w:ascii="Calibri Light" w:hAnsi="Calibri Light" w:cs="Calibri Light"/>
        </w:rPr>
      </w:pPr>
      <w:r>
        <w:rPr>
          <w:rFonts w:hint="default" w:ascii="Calibri Light" w:hAnsi="Calibri Light" w:cs="Calibri Light"/>
        </w:rPr>
        <w:t>The object of praise (ver. 5) is Jehovah, he to whom they sang at the Red Sea, "Who is like unto thee?" (Exod. 15:11)</w:t>
      </w:r>
    </w:p>
    <w:p w14:paraId="762F5CAF">
      <w:pPr>
        <w:pStyle w:val="4"/>
        <w:spacing w:before="146"/>
        <w:ind w:left="0"/>
        <w:rPr>
          <w:rFonts w:hint="default" w:ascii="Calibri Light" w:hAnsi="Calibri Light" w:cs="Calibri Light"/>
        </w:rPr>
      </w:pPr>
      <w:r>
        <w:rPr>
          <w:rFonts w:hint="default" w:ascii="Calibri Light" w:hAnsi="Calibri Light" w:cs="Calibri Light"/>
        </w:rPr>
        <w:t>赞美的对象（第5节）是耶和华，他们在红海边向祂歌唱，“谁能像祢？”（出埃及记 15:11）</w:t>
      </w:r>
    </w:p>
    <w:p w14:paraId="1B68CF90">
      <w:pPr>
        <w:pStyle w:val="4"/>
        <w:spacing w:before="146"/>
        <w:ind w:left="0"/>
        <w:rPr>
          <w:rFonts w:hint="default" w:ascii="Calibri Light" w:hAnsi="Calibri Light" w:cs="Calibri Light"/>
        </w:rPr>
      </w:pPr>
    </w:p>
    <w:p w14:paraId="165DA5ED">
      <w:pPr>
        <w:pStyle w:val="4"/>
        <w:spacing w:before="146"/>
        <w:ind w:left="0"/>
        <w:rPr>
          <w:rFonts w:hint="default" w:ascii="Calibri Light" w:hAnsi="Calibri Light" w:cs="Calibri Light"/>
        </w:rPr>
      </w:pPr>
      <w:r>
        <w:rPr>
          <w:rFonts w:hint="default" w:ascii="Calibri Light" w:hAnsi="Calibri Light" w:cs="Calibri Light"/>
        </w:rPr>
        <w:t>"Who is like to Jehovah our God?</w:t>
      </w:r>
    </w:p>
    <w:p w14:paraId="01564401">
      <w:pPr>
        <w:pStyle w:val="4"/>
        <w:spacing w:before="146"/>
        <w:ind w:left="0"/>
        <w:rPr>
          <w:rFonts w:hint="default" w:ascii="Calibri Light" w:hAnsi="Calibri Light" w:cs="Calibri Light"/>
        </w:rPr>
      </w:pPr>
      <w:r>
        <w:rPr>
          <w:rFonts w:hint="default" w:ascii="Calibri Light" w:hAnsi="Calibri Light" w:cs="Calibri Light"/>
        </w:rPr>
        <w:t>“谁像耶和华我们的神呢？</w:t>
      </w:r>
    </w:p>
    <w:p w14:paraId="12437A6E">
      <w:pPr>
        <w:pStyle w:val="4"/>
        <w:spacing w:before="146"/>
        <w:ind w:left="0"/>
        <w:rPr>
          <w:rFonts w:hint="default" w:ascii="Calibri Light" w:hAnsi="Calibri Light" w:cs="Calibri Light"/>
        </w:rPr>
      </w:pPr>
    </w:p>
    <w:p w14:paraId="2C97F9C1">
      <w:pPr>
        <w:pStyle w:val="4"/>
        <w:spacing w:before="146"/>
        <w:ind w:left="0"/>
        <w:rPr>
          <w:rFonts w:hint="default" w:ascii="Calibri Light" w:hAnsi="Calibri Light" w:cs="Calibri Light"/>
        </w:rPr>
      </w:pPr>
      <w:r>
        <w:rPr>
          <w:rFonts w:hint="default" w:ascii="Calibri Light" w:hAnsi="Calibri Light" w:cs="Calibri Light"/>
        </w:rPr>
        <w:t>He who is exalted high, as to his dwelling (ὁ ἐν ὑψηλοις κατοικῶν.— Sept.)</w:t>
      </w:r>
    </w:p>
    <w:p w14:paraId="4E37CDD9">
      <w:pPr>
        <w:pStyle w:val="4"/>
        <w:spacing w:before="146"/>
        <w:ind w:left="0"/>
        <w:rPr>
          <w:rFonts w:hint="default" w:ascii="Calibri Light" w:hAnsi="Calibri Light" w:cs="Calibri Light"/>
        </w:rPr>
      </w:pPr>
      <w:r>
        <w:rPr>
          <w:rFonts w:hint="default" w:ascii="Calibri Light" w:hAnsi="Calibri Light" w:cs="Calibri Light"/>
        </w:rPr>
        <w:t>祂的居所高高在上（ὁ ἐν ὑψηλοις κατοικῶν.— 七十士译本）</w:t>
      </w:r>
    </w:p>
    <w:p w14:paraId="04D43F51">
      <w:pPr>
        <w:pStyle w:val="4"/>
        <w:spacing w:before="146"/>
        <w:ind w:left="0"/>
        <w:rPr>
          <w:rFonts w:hint="default" w:ascii="Calibri Light" w:hAnsi="Calibri Light" w:cs="Calibri Light"/>
        </w:rPr>
      </w:pPr>
    </w:p>
    <w:p w14:paraId="11F97A96">
      <w:pPr>
        <w:pStyle w:val="4"/>
        <w:spacing w:before="146"/>
        <w:ind w:left="0"/>
        <w:rPr>
          <w:rFonts w:hint="default" w:ascii="Calibri Light" w:hAnsi="Calibri Light" w:cs="Calibri Light"/>
        </w:rPr>
      </w:pPr>
      <w:r>
        <w:rPr>
          <w:rFonts w:hint="default" w:ascii="Calibri Light" w:hAnsi="Calibri Light" w:cs="Calibri Light"/>
        </w:rPr>
        <w:t>He who stoopeth low as to his beholding! (τὰ ταιπέινκ ἐφορῶν.— Sept.)</w:t>
      </w:r>
    </w:p>
    <w:p w14:paraId="1D89B300">
      <w:pPr>
        <w:pStyle w:val="4"/>
        <w:spacing w:before="146"/>
        <w:ind w:left="0"/>
        <w:rPr>
          <w:rFonts w:hint="default" w:ascii="Calibri Light" w:hAnsi="Calibri Light" w:cs="Calibri Light"/>
        </w:rPr>
      </w:pPr>
      <w:r>
        <w:rPr>
          <w:rFonts w:hint="default" w:ascii="Calibri Light" w:hAnsi="Calibri Light" w:cs="Calibri Light"/>
        </w:rPr>
        <w:t>祂俯就垂看！（τὰ ταιπέινκ ἐφορῶν.— 七十士译本）</w:t>
      </w:r>
    </w:p>
    <w:p w14:paraId="601E1218">
      <w:pPr>
        <w:pStyle w:val="4"/>
        <w:spacing w:before="146"/>
        <w:ind w:left="0"/>
        <w:rPr>
          <w:rFonts w:hint="default" w:ascii="Calibri Light" w:hAnsi="Calibri Light" w:cs="Calibri Light"/>
        </w:rPr>
      </w:pPr>
    </w:p>
    <w:p w14:paraId="387EE94C">
      <w:pPr>
        <w:pStyle w:val="4"/>
        <w:spacing w:before="146"/>
        <w:ind w:left="0"/>
        <w:rPr>
          <w:rFonts w:hint="default" w:ascii="Calibri Light" w:hAnsi="Calibri Light" w:cs="Calibri Light"/>
        </w:rPr>
      </w:pPr>
      <w:r>
        <w:rPr>
          <w:rFonts w:hint="default" w:ascii="Calibri Light" w:hAnsi="Calibri Light" w:cs="Calibri Light"/>
        </w:rPr>
        <w:t>In heaven, and in earth!" (Ver 5, 6)</w:t>
      </w:r>
    </w:p>
    <w:p w14:paraId="3E3915C3">
      <w:pPr>
        <w:pStyle w:val="4"/>
        <w:spacing w:before="146"/>
        <w:ind w:left="0"/>
        <w:rPr>
          <w:rFonts w:hint="default" w:ascii="Calibri Light" w:hAnsi="Calibri Light" w:cs="Calibri Light"/>
        </w:rPr>
      </w:pPr>
      <w:r>
        <w:rPr>
          <w:rFonts w:hint="default" w:ascii="Calibri Light" w:hAnsi="Calibri Light" w:cs="Calibri Light"/>
        </w:rPr>
        <w:t>在天上，在地上！”（第5, 6节）</w:t>
      </w:r>
    </w:p>
    <w:p w14:paraId="6E3AF85C">
      <w:pPr>
        <w:pStyle w:val="4"/>
        <w:spacing w:before="146"/>
        <w:ind w:left="0"/>
        <w:rPr>
          <w:rFonts w:hint="default" w:ascii="Calibri Light" w:hAnsi="Calibri Light" w:cs="Calibri Light"/>
        </w:rPr>
      </w:pPr>
    </w:p>
    <w:p w14:paraId="779CE07B">
      <w:pPr>
        <w:pStyle w:val="4"/>
        <w:spacing w:before="146"/>
        <w:ind w:left="0"/>
        <w:rPr>
          <w:rFonts w:hint="default" w:ascii="Calibri Light" w:hAnsi="Calibri Light" w:cs="Calibri Light"/>
        </w:rPr>
      </w:pPr>
      <w:r>
        <w:rPr>
          <w:rFonts w:hint="default" w:ascii="Calibri Light" w:hAnsi="Calibri Light" w:cs="Calibri Light"/>
        </w:rPr>
        <w:t>Then follows the special subject of celebration (ver. 7, 8, 9)—what He does for the fallen.</w:t>
      </w:r>
    </w:p>
    <w:p w14:paraId="745902D6">
      <w:pPr>
        <w:pStyle w:val="4"/>
        <w:spacing w:before="146"/>
        <w:ind w:left="0"/>
        <w:rPr>
          <w:rFonts w:hint="default" w:ascii="Calibri Light" w:hAnsi="Calibri Light" w:cs="Calibri Light"/>
        </w:rPr>
      </w:pPr>
      <w:r>
        <w:rPr>
          <w:rFonts w:hint="default" w:ascii="Calibri Light" w:hAnsi="Calibri Light" w:cs="Calibri Light"/>
        </w:rPr>
        <w:t>接着是庆祝的特别主题（第7, 8, 9节）——祂为堕落之人所做的事。</w:t>
      </w:r>
    </w:p>
    <w:p w14:paraId="014F6C26">
      <w:pPr>
        <w:pStyle w:val="4"/>
        <w:spacing w:before="146"/>
        <w:ind w:left="0"/>
        <w:rPr>
          <w:rFonts w:hint="default" w:ascii="Calibri Light" w:hAnsi="Calibri Light" w:cs="Calibri Light"/>
        </w:rPr>
      </w:pPr>
    </w:p>
    <w:p w14:paraId="10A4913E">
      <w:pPr>
        <w:pStyle w:val="4"/>
        <w:spacing w:before="146"/>
        <w:ind w:left="0"/>
        <w:rPr>
          <w:rFonts w:hint="default" w:ascii="Calibri Light" w:hAnsi="Calibri Light" w:cs="Calibri Light"/>
        </w:rPr>
      </w:pPr>
      <w:r>
        <w:rPr>
          <w:rFonts w:hint="default" w:ascii="Calibri Light" w:hAnsi="Calibri Light" w:cs="Calibri Light"/>
        </w:rPr>
        <w:t>Hannah's song in 1 Sam. 2:5, 6, 7, 8 seems kept in view, as well as God's own words to David, 2 Sam. 7:8, 9, all to furnish suitable language to express redemption-acts.</w:t>
      </w:r>
    </w:p>
    <w:p w14:paraId="71E65364">
      <w:pPr>
        <w:pStyle w:val="4"/>
        <w:spacing w:before="146"/>
        <w:ind w:left="0"/>
        <w:rPr>
          <w:rFonts w:hint="default" w:ascii="Calibri Light" w:hAnsi="Calibri Light" w:cs="Calibri Light"/>
        </w:rPr>
      </w:pPr>
      <w:r>
        <w:rPr>
          <w:rFonts w:hint="default" w:ascii="Calibri Light" w:hAnsi="Calibri Light" w:cs="Calibri Light"/>
        </w:rPr>
        <w:t>撒母耳记上2:5, 6, 7, 8中哈拿的歌似乎被铭记在心，还有神自己对大卫所说的话，撒母耳记下7:8, 9，这一切都为表达救赎的作为提供了合适的语言。</w:t>
      </w:r>
    </w:p>
    <w:p w14:paraId="418EF35C">
      <w:pPr>
        <w:pStyle w:val="4"/>
        <w:spacing w:before="146"/>
        <w:ind w:left="0"/>
        <w:rPr>
          <w:rFonts w:hint="default" w:ascii="Calibri Light" w:hAnsi="Calibri Light" w:cs="Calibri Light"/>
        </w:rPr>
      </w:pPr>
    </w:p>
    <w:p w14:paraId="69F14B4A">
      <w:pPr>
        <w:pStyle w:val="4"/>
        <w:spacing w:before="146"/>
        <w:ind w:left="0"/>
        <w:rPr>
          <w:rFonts w:hint="default" w:ascii="Calibri Light" w:hAnsi="Calibri Light" w:cs="Calibri Light"/>
        </w:rPr>
      </w:pPr>
      <w:r>
        <w:rPr>
          <w:rFonts w:hint="default" w:ascii="Calibri Light" w:hAnsi="Calibri Light" w:cs="Calibri Light"/>
        </w:rPr>
        <w:t>And the long "barren woman" of verse 9, while it reminds us of Sarah, Rebecca, Rachel, Manoah's wife, Elizabeth, who all in the end were filled with joy, may point to one and the same period of the world's history for its full and final illustration, as does Isaiah 54:1.</w:t>
      </w:r>
    </w:p>
    <w:p w14:paraId="30D41535">
      <w:pPr>
        <w:pStyle w:val="4"/>
        <w:spacing w:before="146"/>
        <w:ind w:left="0"/>
        <w:rPr>
          <w:rFonts w:hint="default" w:ascii="Calibri Light" w:hAnsi="Calibri Light" w:cs="Calibri Light"/>
        </w:rPr>
      </w:pPr>
      <w:r>
        <w:rPr>
          <w:rFonts w:hint="default" w:ascii="Calibri Light" w:hAnsi="Calibri Light" w:cs="Calibri Light"/>
        </w:rPr>
        <w:t>第9节中那长久“不育的妇人”，虽然让我们想起撒拉、利百加、拉结、玛挪亚的妻子、以利沙伯，她们最终都充满了喜乐，但可能指向世界历史的同一个时期，作为其完全和最终的例证，正如以赛亚书54:1所做的那样。</w:t>
      </w:r>
    </w:p>
    <w:p w14:paraId="75800D4E">
      <w:pPr>
        <w:pStyle w:val="4"/>
        <w:spacing w:before="146"/>
        <w:ind w:left="0"/>
        <w:rPr>
          <w:rFonts w:hint="default" w:ascii="Calibri Light" w:hAnsi="Calibri Light" w:cs="Calibri Light"/>
        </w:rPr>
      </w:pPr>
    </w:p>
    <w:p w14:paraId="392FBB02">
      <w:pPr>
        <w:pStyle w:val="4"/>
        <w:spacing w:before="146"/>
        <w:ind w:left="0"/>
        <w:rPr>
          <w:rFonts w:hint="default" w:ascii="Calibri Light" w:hAnsi="Calibri Light" w:cs="Calibri Light"/>
        </w:rPr>
      </w:pPr>
      <w:r>
        <w:rPr>
          <w:rFonts w:hint="default" w:ascii="Calibri Light" w:hAnsi="Calibri Light" w:cs="Calibri Light"/>
        </w:rPr>
        <w:t>Isaiah seems expressly to allude to this Psalm as receiving its fulfilment to the full when Messiah's work of suffering (Isa. 53) issues in illimitable blessing to Israel and the world.</w:t>
      </w:r>
    </w:p>
    <w:p w14:paraId="493D9934">
      <w:pPr>
        <w:pStyle w:val="4"/>
        <w:spacing w:before="146"/>
        <w:ind w:left="0"/>
        <w:rPr>
          <w:rFonts w:hint="default" w:ascii="Calibri Light" w:hAnsi="Calibri Light" w:cs="Calibri Light"/>
        </w:rPr>
      </w:pPr>
      <w:r>
        <w:rPr>
          <w:rFonts w:hint="default" w:ascii="Calibri Light" w:hAnsi="Calibri Light" w:cs="Calibri Light"/>
        </w:rPr>
        <w:t>以赛亚似乎明确地暗示，当弥赛亚受苦的工作（以赛亚书53章）为以色列和全世界带来无限的祝福时，这首诗篇就得到了完全的应验。</w:t>
      </w:r>
    </w:p>
    <w:p w14:paraId="6E2CC0FE">
      <w:pPr>
        <w:pStyle w:val="4"/>
        <w:spacing w:before="146"/>
        <w:ind w:left="0"/>
        <w:rPr>
          <w:rFonts w:hint="default" w:ascii="Calibri Light" w:hAnsi="Calibri Light" w:cs="Calibri Light"/>
        </w:rPr>
      </w:pPr>
    </w:p>
    <w:p w14:paraId="19D61E7F">
      <w:pPr>
        <w:pStyle w:val="4"/>
        <w:spacing w:before="146"/>
        <w:ind w:left="0"/>
        <w:rPr>
          <w:rFonts w:hint="default" w:ascii="Calibri Light" w:hAnsi="Calibri Light" w:cs="Calibri Light"/>
        </w:rPr>
      </w:pPr>
      <w:r>
        <w:rPr>
          <w:rFonts w:hint="default" w:ascii="Calibri Light" w:hAnsi="Calibri Light" w:cs="Calibri Light"/>
        </w:rPr>
        <w:t>The redemption celebrated includes glory as well as grace; for we have princes (ver. 8) spoken of, and these "sit" with them, becoming associates of the noble—thus highly exalted, though once fit for the lowest hell.</w:t>
      </w:r>
    </w:p>
    <w:p w14:paraId="1E550366">
      <w:pPr>
        <w:pStyle w:val="4"/>
        <w:spacing w:before="146"/>
        <w:ind w:left="0"/>
        <w:rPr>
          <w:rFonts w:hint="default" w:ascii="Calibri Light" w:hAnsi="Calibri Light" w:cs="Calibri Light"/>
        </w:rPr>
      </w:pPr>
      <w:r>
        <w:rPr>
          <w:rFonts w:hint="default" w:ascii="Calibri Light" w:hAnsi="Calibri Light" w:cs="Calibri Light"/>
        </w:rPr>
        <w:t>所颂赞的救赎，既包含荣耀，也包含恩典；因为我们读到王子（第8节），并且这些人与他们“同坐”，成为贵族的同伴——如此被高举，尽管曾配得最低的地狱。</w:t>
      </w:r>
    </w:p>
    <w:p w14:paraId="3F1BCAB2">
      <w:pPr>
        <w:pStyle w:val="4"/>
        <w:spacing w:before="146"/>
        <w:ind w:left="0"/>
        <w:rPr>
          <w:rFonts w:hint="default" w:ascii="Calibri Light" w:hAnsi="Calibri Light" w:cs="Calibri Light"/>
        </w:rPr>
      </w:pPr>
    </w:p>
    <w:p w14:paraId="12ED3360">
      <w:pPr>
        <w:pStyle w:val="4"/>
        <w:spacing w:before="146"/>
        <w:ind w:left="0"/>
        <w:rPr>
          <w:rFonts w:hint="default" w:ascii="Calibri Light" w:hAnsi="Calibri Light" w:cs="Calibri Light"/>
        </w:rPr>
      </w:pPr>
      <w:r>
        <w:rPr>
          <w:rFonts w:hint="default" w:ascii="Calibri Light" w:hAnsi="Calibri Light" w:cs="Calibri Light"/>
        </w:rPr>
        <w:t>It is an expression parallel to Hannah's "throne of glory," (2 Sam 2:8).</w:t>
      </w:r>
    </w:p>
    <w:p w14:paraId="2D607BE4">
      <w:pPr>
        <w:pStyle w:val="4"/>
        <w:spacing w:before="146"/>
        <w:ind w:left="0"/>
        <w:rPr>
          <w:rFonts w:hint="default" w:ascii="Calibri Light" w:hAnsi="Calibri Light" w:cs="Calibri Light"/>
        </w:rPr>
      </w:pPr>
      <w:r>
        <w:rPr>
          <w:rFonts w:hint="default" w:ascii="Calibri Light" w:hAnsi="Calibri Light" w:cs="Calibri Light"/>
        </w:rPr>
        <w:t>这与哈拿的“荣耀宝座”是平行的表达（撒母耳记上 2:8）。</w:t>
      </w:r>
    </w:p>
    <w:p w14:paraId="19894A96">
      <w:pPr>
        <w:pStyle w:val="4"/>
        <w:spacing w:before="146"/>
        <w:ind w:left="0"/>
        <w:rPr>
          <w:rFonts w:hint="default" w:ascii="Calibri Light" w:hAnsi="Calibri Light" w:cs="Calibri Light"/>
        </w:rPr>
      </w:pPr>
    </w:p>
    <w:p w14:paraId="7ED3C69E">
      <w:pPr>
        <w:pStyle w:val="4"/>
        <w:spacing w:before="146"/>
        <w:ind w:left="0"/>
        <w:rPr>
          <w:rFonts w:hint="default" w:ascii="Calibri Light" w:hAnsi="Calibri Light" w:cs="Calibri Light"/>
        </w:rPr>
      </w:pPr>
      <w:r>
        <w:rPr>
          <w:rFonts w:hint="default" w:ascii="Calibri Light" w:hAnsi="Calibri Light" w:cs="Calibri Light"/>
        </w:rPr>
        <w:t>And lo! the once barren one of the house "sits a joyful mother of sons."</w:t>
      </w:r>
    </w:p>
    <w:p w14:paraId="64E4217F">
      <w:pPr>
        <w:pStyle w:val="4"/>
        <w:spacing w:before="146"/>
        <w:ind w:left="0"/>
        <w:rPr>
          <w:rFonts w:hint="default" w:ascii="Calibri Light" w:hAnsi="Calibri Light" w:cs="Calibri Light"/>
        </w:rPr>
      </w:pPr>
      <w:r>
        <w:rPr>
          <w:rFonts w:hint="default" w:ascii="Calibri Light" w:hAnsi="Calibri Light" w:cs="Calibri Light"/>
        </w:rPr>
        <w:t>看哪！那家中曾不育的妇人“坐着作多子的乐母。”</w:t>
      </w:r>
    </w:p>
    <w:p w14:paraId="592671F9">
      <w:pPr>
        <w:pStyle w:val="4"/>
        <w:spacing w:before="146"/>
        <w:ind w:left="0"/>
        <w:rPr>
          <w:rFonts w:hint="default" w:ascii="Calibri Light" w:hAnsi="Calibri Light" w:cs="Calibri Light"/>
        </w:rPr>
      </w:pPr>
    </w:p>
    <w:p w14:paraId="296206B7">
      <w:pPr>
        <w:pStyle w:val="4"/>
        <w:spacing w:before="146"/>
        <w:ind w:left="0"/>
        <w:rPr>
          <w:rFonts w:hint="default" w:ascii="Calibri Light" w:hAnsi="Calibri Light" w:cs="Calibri Light"/>
        </w:rPr>
      </w:pPr>
      <w:r>
        <w:rPr>
          <w:rFonts w:hint="default" w:ascii="Calibri Light" w:hAnsi="Calibri Light" w:cs="Calibri Light"/>
        </w:rPr>
        <w:t>Whether we look upon the speaker as Christ praising the Father, or as the Church of Christ, and every member of Christ praising the Father because of Christ, the theme cannot be mistaken.</w:t>
      </w:r>
    </w:p>
    <w:p w14:paraId="46A52DA6">
      <w:pPr>
        <w:pStyle w:val="4"/>
        <w:spacing w:before="146"/>
        <w:ind w:left="0"/>
        <w:rPr>
          <w:rFonts w:hint="default" w:ascii="Calibri Light" w:hAnsi="Calibri Light" w:cs="Calibri Light"/>
        </w:rPr>
      </w:pPr>
      <w:r>
        <w:rPr>
          <w:rFonts w:hint="default" w:ascii="Calibri Light" w:hAnsi="Calibri Light" w:cs="Calibri Light"/>
        </w:rPr>
        <w:t>无论我们认为说话者是基督赞美父，还是基督的教会，以及每一个因基督而赞美父的基督肢体，主题都不会被误解。</w:t>
      </w:r>
    </w:p>
    <w:p w14:paraId="3E90066F">
      <w:pPr>
        <w:pStyle w:val="4"/>
        <w:spacing w:before="146"/>
        <w:ind w:left="0"/>
        <w:rPr>
          <w:rFonts w:hint="default" w:ascii="Calibri Light" w:hAnsi="Calibri Light" w:cs="Calibri Light"/>
        </w:rPr>
      </w:pPr>
    </w:p>
    <w:p w14:paraId="76A548BE">
      <w:pPr>
        <w:pStyle w:val="4"/>
        <w:spacing w:before="146"/>
        <w:ind w:left="0"/>
        <w:rPr>
          <w:rFonts w:hint="default" w:ascii="Calibri Light" w:hAnsi="Calibri Light" w:cs="Calibri Light"/>
        </w:rPr>
      </w:pPr>
      <w:r>
        <w:rPr>
          <w:rFonts w:hint="default" w:ascii="Calibri Light" w:hAnsi="Calibri Light" w:cs="Calibri Light"/>
        </w:rPr>
        <w:t>It is</w:t>
      </w:r>
    </w:p>
    <w:p w14:paraId="7EAB6407">
      <w:pPr>
        <w:pStyle w:val="4"/>
        <w:spacing w:before="146"/>
        <w:ind w:left="0"/>
        <w:rPr>
          <w:rFonts w:hint="default" w:ascii="Calibri Light" w:hAnsi="Calibri Light" w:cs="Calibri Light"/>
        </w:rPr>
      </w:pPr>
      <w:r>
        <w:rPr>
          <w:rFonts w:hint="default" w:ascii="Calibri Light" w:hAnsi="Calibri Light" w:cs="Calibri Light"/>
        </w:rPr>
        <w:t>它是</w:t>
      </w:r>
    </w:p>
    <w:p w14:paraId="5B7FCFC1">
      <w:pPr>
        <w:pStyle w:val="4"/>
        <w:spacing w:before="146"/>
        <w:ind w:left="0"/>
        <w:rPr>
          <w:rFonts w:hint="default" w:ascii="Calibri Light" w:hAnsi="Calibri Light" w:cs="Calibri Light"/>
        </w:rPr>
      </w:pPr>
    </w:p>
    <w:p w14:paraId="60464447">
      <w:pPr>
        <w:pStyle w:val="4"/>
        <w:spacing w:before="146"/>
        <w:ind w:left="0"/>
        <w:rPr>
          <w:rFonts w:hint="default" w:ascii="Calibri Light" w:hAnsi="Calibri Light" w:cs="Calibri Light"/>
        </w:rPr>
      </w:pPr>
      <w:r>
        <w:rPr>
          <w:rFonts w:hint="default" w:ascii="Calibri Light" w:hAnsi="Calibri Light" w:cs="Calibri Light"/>
        </w:rPr>
        <w:t>Praise to Him who redeems from the lowest depth.</w:t>
      </w:r>
    </w:p>
    <w:p w14:paraId="40E52130">
      <w:pPr>
        <w:pStyle w:val="4"/>
        <w:spacing w:before="146"/>
        <w:ind w:left="0"/>
        <w:rPr>
          <w:rFonts w:hint="default" w:ascii="Calibri Light" w:hAnsi="Calibri Light" w:cs="Calibri Light"/>
        </w:rPr>
      </w:pPr>
      <w:r>
        <w:rPr>
          <w:rFonts w:hint="default" w:ascii="Calibri Light" w:hAnsi="Calibri Light" w:cs="Calibri Light"/>
        </w:rPr>
        <w:t>赞美那从至深之处救赎的祂。</w:t>
      </w:r>
    </w:p>
    <w:p w14:paraId="440D5E5C">
      <w:pPr>
        <w:pStyle w:val="4"/>
        <w:spacing w:before="146"/>
        <w:ind w:left="0"/>
        <w:rPr>
          <w:rFonts w:hint="default" w:ascii="Calibri Light" w:hAnsi="Calibri Light" w:cs="Calibri Light"/>
        </w:rPr>
      </w:pPr>
    </w:p>
    <w:p w14:paraId="0707A4E7">
      <w:pPr>
        <w:pStyle w:val="2"/>
        <w:bidi w:val="0"/>
        <w:rPr>
          <w:rFonts w:hint="default"/>
        </w:rPr>
      </w:pPr>
      <w:r>
        <w:rPr>
          <w:rFonts w:hint="default"/>
        </w:rPr>
        <w:t>PSALM 114</w:t>
      </w:r>
    </w:p>
    <w:p w14:paraId="2CFFC909">
      <w:pPr>
        <w:pStyle w:val="2"/>
        <w:bidi w:val="0"/>
        <w:rPr>
          <w:rFonts w:hint="default"/>
        </w:rPr>
      </w:pPr>
      <w:r>
        <w:rPr>
          <w:rFonts w:hint="default"/>
        </w:rPr>
        <w:t>诗篇 114</w:t>
      </w:r>
    </w:p>
    <w:p w14:paraId="32C02E0A">
      <w:pPr>
        <w:pStyle w:val="4"/>
        <w:spacing w:before="146"/>
        <w:ind w:left="0"/>
        <w:rPr>
          <w:rFonts w:hint="default" w:ascii="Calibri Light" w:hAnsi="Calibri Light" w:cs="Calibri Light"/>
        </w:rPr>
      </w:pPr>
    </w:p>
    <w:p w14:paraId="77658F0C">
      <w:pPr>
        <w:pStyle w:val="4"/>
        <w:spacing w:before="146"/>
        <w:ind w:left="0"/>
        <w:rPr>
          <w:rFonts w:hint="default" w:ascii="Calibri Light" w:hAnsi="Calibri Light" w:cs="Calibri Light"/>
        </w:rPr>
      </w:pPr>
      <w:r>
        <w:rPr>
          <w:rFonts w:hint="default" w:ascii="Calibri Light" w:hAnsi="Calibri Light" w:cs="Calibri Light"/>
        </w:rPr>
        <w:t>1–8 EVERY tear dropt on the golden altar would appear golden, because the gold shone through; and common things presented in sanctuary-vessels would become sacred.</w:t>
      </w:r>
    </w:p>
    <w:p w14:paraId="65B0E93D">
      <w:pPr>
        <w:pStyle w:val="4"/>
        <w:spacing w:before="146"/>
        <w:ind w:left="0"/>
        <w:rPr>
          <w:rFonts w:hint="default" w:ascii="Calibri Light" w:hAnsi="Calibri Light" w:cs="Calibri Light"/>
        </w:rPr>
      </w:pPr>
      <w:r>
        <w:rPr>
          <w:rFonts w:hint="default" w:ascii="Calibri Light" w:hAnsi="Calibri Light" w:cs="Calibri Light"/>
        </w:rPr>
        <w:t>1–8 每一滴落在金坛上的眼泪都会显得金黄，因为金光透过；而普通的东西在圣所的器皿中呈现出来，就会变得神圣。</w:t>
      </w:r>
    </w:p>
    <w:p w14:paraId="0BF0CACE">
      <w:pPr>
        <w:pStyle w:val="4"/>
        <w:spacing w:before="146"/>
        <w:ind w:left="0"/>
        <w:rPr>
          <w:rFonts w:hint="default" w:ascii="Calibri Light" w:hAnsi="Calibri Light" w:cs="Calibri Light"/>
        </w:rPr>
      </w:pPr>
    </w:p>
    <w:p w14:paraId="2523AD02">
      <w:pPr>
        <w:pStyle w:val="4"/>
        <w:spacing w:before="146"/>
        <w:ind w:left="0"/>
        <w:rPr>
          <w:rFonts w:hint="default" w:ascii="Calibri Light" w:hAnsi="Calibri Light" w:cs="Calibri Light"/>
        </w:rPr>
      </w:pPr>
      <w:r>
        <w:rPr>
          <w:rFonts w:hint="default" w:ascii="Calibri Light" w:hAnsi="Calibri Light" w:cs="Calibri Light"/>
        </w:rPr>
        <w:t>So it is with events of history referred to in these songs of Zion.</w:t>
      </w:r>
    </w:p>
    <w:p w14:paraId="118642A0">
      <w:pPr>
        <w:pStyle w:val="4"/>
        <w:spacing w:before="146"/>
        <w:ind w:left="0"/>
        <w:rPr>
          <w:rFonts w:hint="default" w:ascii="Calibri Light" w:hAnsi="Calibri Light" w:cs="Calibri Light"/>
        </w:rPr>
      </w:pPr>
      <w:r>
        <w:rPr>
          <w:rFonts w:hint="default" w:ascii="Calibri Light" w:hAnsi="Calibri Light" w:cs="Calibri Light"/>
        </w:rPr>
        <w:t>锡安之歌中所引述的历史事件也是如此。</w:t>
      </w:r>
    </w:p>
    <w:p w14:paraId="6D43282F">
      <w:pPr>
        <w:pStyle w:val="4"/>
        <w:spacing w:before="146"/>
        <w:ind w:left="0"/>
        <w:rPr>
          <w:rFonts w:hint="default" w:ascii="Calibri Light" w:hAnsi="Calibri Light" w:cs="Calibri Light"/>
        </w:rPr>
      </w:pPr>
    </w:p>
    <w:p w14:paraId="5B48BB48">
      <w:pPr>
        <w:pStyle w:val="4"/>
        <w:spacing w:before="146"/>
        <w:ind w:left="0"/>
        <w:rPr>
          <w:rFonts w:hint="default" w:ascii="Calibri Light" w:hAnsi="Calibri Light" w:cs="Calibri Light"/>
        </w:rPr>
      </w:pPr>
      <w:r>
        <w:rPr>
          <w:rFonts w:hint="default" w:ascii="Calibri Light" w:hAnsi="Calibri Light" w:cs="Calibri Light"/>
        </w:rPr>
        <w:t>Even if they were not wondrous in themselves, still they could not fail to be felt as unlike all other events, because so exquisitely celebrated on the harp of Israel.</w:t>
      </w:r>
    </w:p>
    <w:p w14:paraId="1580975C">
      <w:pPr>
        <w:pStyle w:val="4"/>
        <w:spacing w:before="146"/>
        <w:ind w:left="0"/>
        <w:rPr>
          <w:rFonts w:hint="default" w:ascii="Calibri Light" w:hAnsi="Calibri Light" w:cs="Calibri Light"/>
        </w:rPr>
      </w:pPr>
      <w:r>
        <w:rPr>
          <w:rFonts w:hint="default" w:ascii="Calibri Light" w:hAnsi="Calibri Light" w:cs="Calibri Light"/>
        </w:rPr>
        <w:t>即使它们本身并非奇妙，但由于在以色列的琴上被如此精妙地颂赞，它们仍不能不被感觉为与所有其他事件都不同。</w:t>
      </w:r>
    </w:p>
    <w:p w14:paraId="6659F890">
      <w:pPr>
        <w:pStyle w:val="4"/>
        <w:spacing w:before="146"/>
        <w:ind w:left="0"/>
        <w:rPr>
          <w:rFonts w:hint="default" w:ascii="Calibri Light" w:hAnsi="Calibri Light" w:cs="Calibri Light"/>
        </w:rPr>
      </w:pPr>
    </w:p>
    <w:p w14:paraId="05C5BE9A">
      <w:pPr>
        <w:pStyle w:val="4"/>
        <w:spacing w:before="146"/>
        <w:ind w:left="0"/>
        <w:rPr>
          <w:rFonts w:hint="default" w:ascii="Calibri Light" w:hAnsi="Calibri Light" w:cs="Calibri Light"/>
        </w:rPr>
      </w:pPr>
      <w:r>
        <w:rPr>
          <w:rFonts w:hint="default" w:ascii="Calibri Light" w:hAnsi="Calibri Light" w:cs="Calibri Light"/>
        </w:rPr>
        <w:t>This Psalm sings of the past, and of the future too.</w:t>
      </w:r>
    </w:p>
    <w:p w14:paraId="07400A31">
      <w:pPr>
        <w:pStyle w:val="4"/>
        <w:spacing w:before="146"/>
        <w:ind w:left="0"/>
        <w:rPr>
          <w:rFonts w:hint="default" w:ascii="Calibri Light" w:hAnsi="Calibri Light" w:cs="Calibri Light"/>
        </w:rPr>
      </w:pPr>
      <w:r>
        <w:rPr>
          <w:rFonts w:hint="default" w:ascii="Calibri Light" w:hAnsi="Calibri Light" w:cs="Calibri Light"/>
        </w:rPr>
        <w:t>这首诗篇歌唱过去，也歌唱未来。</w:t>
      </w:r>
    </w:p>
    <w:p w14:paraId="13DF791A">
      <w:pPr>
        <w:pStyle w:val="4"/>
        <w:spacing w:before="146"/>
        <w:ind w:left="0"/>
        <w:rPr>
          <w:rFonts w:hint="default" w:ascii="Calibri Light" w:hAnsi="Calibri Light" w:cs="Calibri Light"/>
        </w:rPr>
      </w:pPr>
    </w:p>
    <w:p w14:paraId="4D02A099">
      <w:pPr>
        <w:pStyle w:val="4"/>
        <w:spacing w:before="146"/>
        <w:ind w:left="0"/>
        <w:rPr>
          <w:rFonts w:hint="default" w:ascii="Calibri Light" w:hAnsi="Calibri Light" w:cs="Calibri Light"/>
        </w:rPr>
      </w:pPr>
      <w:r>
        <w:rPr>
          <w:rFonts w:hint="default" w:ascii="Calibri Light" w:hAnsi="Calibri Light" w:cs="Calibri Light"/>
        </w:rPr>
        <w:t>The past extends from verse 1 to verse 6, the time</w:t>
      </w:r>
    </w:p>
    <w:p w14:paraId="5830A44E">
      <w:pPr>
        <w:pStyle w:val="4"/>
        <w:spacing w:before="146"/>
        <w:ind w:left="0"/>
        <w:rPr>
          <w:rFonts w:hint="default" w:ascii="Calibri Light" w:hAnsi="Calibri Light" w:cs="Calibri Light"/>
        </w:rPr>
      </w:pPr>
      <w:r>
        <w:rPr>
          <w:rFonts w:hint="default" w:ascii="Calibri Light" w:hAnsi="Calibri Light" w:cs="Calibri Light"/>
        </w:rPr>
        <w:t>过去从第1节延伸到第6节，那时</w:t>
      </w:r>
    </w:p>
    <w:p w14:paraId="479C556C">
      <w:pPr>
        <w:pStyle w:val="4"/>
        <w:spacing w:before="146"/>
        <w:ind w:left="0"/>
        <w:rPr>
          <w:rFonts w:hint="default" w:ascii="Calibri Light" w:hAnsi="Calibri Light" w:cs="Calibri Light"/>
        </w:rPr>
      </w:pPr>
    </w:p>
    <w:p w14:paraId="0885B841">
      <w:pPr>
        <w:pStyle w:val="4"/>
        <w:spacing w:before="146"/>
        <w:ind w:left="0"/>
        <w:rPr>
          <w:rFonts w:hint="default" w:ascii="Calibri Light" w:hAnsi="Calibri Light" w:cs="Calibri Light"/>
        </w:rPr>
      </w:pPr>
      <w:r>
        <w:rPr>
          <w:rFonts w:hint="default" w:ascii="Calibri Light" w:hAnsi="Calibri Light" w:cs="Calibri Light"/>
        </w:rPr>
        <w:t>"When Israel, of the Lord beloved, Out of the land of bondage came."</w:t>
      </w:r>
    </w:p>
    <w:p w14:paraId="48307635">
      <w:pPr>
        <w:pStyle w:val="4"/>
        <w:spacing w:before="146"/>
        <w:ind w:left="0"/>
        <w:rPr>
          <w:rFonts w:hint="default" w:ascii="Calibri Light" w:hAnsi="Calibri Light" w:cs="Calibri Light"/>
        </w:rPr>
      </w:pPr>
      <w:r>
        <w:rPr>
          <w:rFonts w:hint="default" w:ascii="Calibri Light" w:hAnsi="Calibri Light" w:cs="Calibri Light"/>
        </w:rPr>
        <w:t>“当蒙主所爱的以色列，从为奴之地出来。”</w:t>
      </w:r>
    </w:p>
    <w:p w14:paraId="558E4A55">
      <w:pPr>
        <w:pStyle w:val="4"/>
        <w:spacing w:before="146"/>
        <w:ind w:left="0"/>
        <w:rPr>
          <w:rFonts w:hint="default" w:ascii="Calibri Light" w:hAnsi="Calibri Light" w:cs="Calibri Light"/>
        </w:rPr>
      </w:pPr>
    </w:p>
    <w:p w14:paraId="10F6CEFE">
      <w:pPr>
        <w:pStyle w:val="4"/>
        <w:spacing w:before="146"/>
        <w:ind w:left="0"/>
        <w:rPr>
          <w:rFonts w:hint="default" w:ascii="Calibri Light" w:hAnsi="Calibri Light" w:cs="Calibri Light"/>
        </w:rPr>
      </w:pPr>
      <w:r>
        <w:rPr>
          <w:rFonts w:hint="default" w:ascii="Calibri Light" w:hAnsi="Calibri Light" w:cs="Calibri Light"/>
        </w:rPr>
        <w:t>When we find in verse 1, as in Psa. 81:5, Egypt spoken of as a land where the people were of a "strange tongue," it seems likely that the reference is to their being a people who could not speak of God, as Israel could; even as Zeph. 3:9 tells of the "pure lip," viz., the lip that calls on the name of the Lord.</w:t>
      </w:r>
    </w:p>
    <w:p w14:paraId="03E855D4">
      <w:pPr>
        <w:pStyle w:val="4"/>
        <w:spacing w:before="146"/>
        <w:ind w:left="0"/>
        <w:rPr>
          <w:rFonts w:hint="default" w:ascii="Calibri Light" w:hAnsi="Calibri Light" w:cs="Calibri Light"/>
        </w:rPr>
      </w:pPr>
      <w:r>
        <w:rPr>
          <w:rFonts w:hint="default" w:ascii="Calibri Light" w:hAnsi="Calibri Light" w:cs="Calibri Light"/>
        </w:rPr>
        <w:t>当我们在第1节发现，如同在诗篇81:5，埃及被称为一个百姓说“异样舌头”之地时，似乎很可能指的是他们是一个不能像以色列人那样谈论神的民族；正如西番雅书3:9所说的“清洁的嘴唇”，即呼求主名的嘴唇。</w:t>
      </w:r>
    </w:p>
    <w:p w14:paraId="12BF9BC5">
      <w:pPr>
        <w:pStyle w:val="4"/>
        <w:spacing w:before="146"/>
        <w:ind w:left="0"/>
        <w:rPr>
          <w:rFonts w:hint="default" w:ascii="Calibri Light" w:hAnsi="Calibri Light" w:cs="Calibri Light"/>
        </w:rPr>
      </w:pPr>
    </w:p>
    <w:p w14:paraId="0B2FC6C3">
      <w:pPr>
        <w:pStyle w:val="4"/>
        <w:spacing w:before="146"/>
        <w:ind w:left="0"/>
        <w:rPr>
          <w:rFonts w:hint="default" w:ascii="Calibri Light" w:hAnsi="Calibri Light" w:cs="Calibri Light"/>
        </w:rPr>
      </w:pPr>
      <w:r>
        <w:rPr>
          <w:rFonts w:hint="default" w:ascii="Calibri Light" w:hAnsi="Calibri Light" w:cs="Calibri Light"/>
        </w:rPr>
        <w:t>In verse 2, "Judah" (Sept. Ιὀυδὰια) is followed by a feminine verb, both to shew that it was not the land, but the people, and also to remind us of their helplessness at that time.</w:t>
      </w:r>
    </w:p>
    <w:p w14:paraId="56871A02">
      <w:pPr>
        <w:pStyle w:val="4"/>
        <w:spacing w:before="146"/>
        <w:ind w:left="0"/>
        <w:rPr>
          <w:rFonts w:hint="default" w:ascii="Calibri Light" w:hAnsi="Calibri Light" w:cs="Calibri Light"/>
        </w:rPr>
      </w:pPr>
      <w:r>
        <w:rPr>
          <w:rFonts w:hint="default" w:ascii="Calibri Light" w:hAnsi="Calibri Light" w:cs="Calibri Light"/>
        </w:rPr>
        <w:t>在第2节，“犹大”（七十士译本 Ιὀυδὰια）后面跟着一个阴性动词，这既是为了表明所指的不是土地，而是人民，也是为了提醒我们他们那时的无助。</w:t>
      </w:r>
    </w:p>
    <w:p w14:paraId="3DB2D467">
      <w:pPr>
        <w:pStyle w:val="4"/>
        <w:spacing w:before="146"/>
        <w:ind w:left="0"/>
        <w:rPr>
          <w:rFonts w:hint="default" w:ascii="Calibri Light" w:hAnsi="Calibri Light" w:cs="Calibri Light"/>
        </w:rPr>
      </w:pPr>
    </w:p>
    <w:p w14:paraId="21B7B155">
      <w:pPr>
        <w:pStyle w:val="4"/>
        <w:spacing w:before="146"/>
        <w:ind w:left="0"/>
        <w:rPr>
          <w:rFonts w:hint="default" w:ascii="Calibri Light" w:hAnsi="Calibri Light" w:cs="Calibri Light"/>
        </w:rPr>
      </w:pPr>
      <w:r>
        <w:rPr>
          <w:rFonts w:hint="default" w:ascii="Calibri Light" w:hAnsi="Calibri Light" w:cs="Calibri Light"/>
        </w:rPr>
        <w:t>It is, q. d., the "daughter of my people."</w:t>
      </w:r>
    </w:p>
    <w:p w14:paraId="53566960">
      <w:pPr>
        <w:pStyle w:val="4"/>
        <w:spacing w:before="146"/>
        <w:ind w:left="0"/>
        <w:rPr>
          <w:rFonts w:hint="default" w:ascii="Calibri Light" w:hAnsi="Calibri Light" w:cs="Calibri Light"/>
        </w:rPr>
      </w:pPr>
      <w:r>
        <w:rPr>
          <w:rFonts w:hint="default" w:ascii="Calibri Light" w:hAnsi="Calibri Light" w:cs="Calibri Light"/>
        </w:rPr>
        <w:t>这意即，“我民的女子”。</w:t>
      </w:r>
    </w:p>
    <w:p w14:paraId="478CD2FF">
      <w:pPr>
        <w:pStyle w:val="4"/>
        <w:spacing w:before="146"/>
        <w:ind w:left="0"/>
        <w:rPr>
          <w:rFonts w:hint="default" w:ascii="Calibri Light" w:hAnsi="Calibri Light" w:cs="Calibri Light"/>
        </w:rPr>
      </w:pPr>
    </w:p>
    <w:p w14:paraId="36E6F08B">
      <w:pPr>
        <w:pStyle w:val="4"/>
        <w:spacing w:before="146"/>
        <w:ind w:left="0"/>
        <w:rPr>
          <w:rFonts w:hint="default" w:ascii="Calibri Light" w:hAnsi="Calibri Light" w:cs="Calibri Light"/>
        </w:rPr>
      </w:pPr>
      <w:r>
        <w:rPr>
          <w:rFonts w:hint="default" w:ascii="Calibri Light" w:hAnsi="Calibri Light" w:cs="Calibri Light"/>
        </w:rPr>
        <w:t>And in the same verse, we hear of "His sanctuary," as in Psa. 87:1, without naming the person, because the heart is full of him.</w:t>
      </w:r>
    </w:p>
    <w:p w14:paraId="12EAA9F3">
      <w:pPr>
        <w:pStyle w:val="4"/>
        <w:spacing w:before="146"/>
        <w:ind w:left="0"/>
        <w:rPr>
          <w:rFonts w:hint="default" w:ascii="Calibri Light" w:hAnsi="Calibri Light" w:cs="Calibri Light"/>
        </w:rPr>
      </w:pPr>
      <w:r>
        <w:rPr>
          <w:rFonts w:hint="default" w:ascii="Calibri Light" w:hAnsi="Calibri Light" w:cs="Calibri Light"/>
        </w:rPr>
        <w:t>在同一节，我们听见“祂的圣所”，如诗篇87:1，没有指明是谁，因为心里充满了祂。</w:t>
      </w:r>
    </w:p>
    <w:p w14:paraId="0155E8C0">
      <w:pPr>
        <w:pStyle w:val="4"/>
        <w:spacing w:before="146"/>
        <w:ind w:left="0"/>
        <w:rPr>
          <w:rFonts w:hint="default" w:ascii="Calibri Light" w:hAnsi="Calibri Light" w:cs="Calibri Light"/>
        </w:rPr>
      </w:pPr>
    </w:p>
    <w:p w14:paraId="3610C378">
      <w:pPr>
        <w:pStyle w:val="4"/>
        <w:spacing w:before="146"/>
        <w:ind w:left="0"/>
        <w:rPr>
          <w:rFonts w:hint="default" w:ascii="Calibri Light" w:hAnsi="Calibri Light" w:cs="Calibri Light"/>
        </w:rPr>
      </w:pPr>
      <w:r>
        <w:rPr>
          <w:rFonts w:hint="default" w:ascii="Calibri Light" w:hAnsi="Calibri Light" w:cs="Calibri Light"/>
        </w:rPr>
        <w:t>God dwelt in the camp, making the hearts of the people his "Holy place," and taking the tribes as his Kingdom; while the Red Sea and Sinai testified of his presence and power.</w:t>
      </w:r>
    </w:p>
    <w:p w14:paraId="66E0EA0B">
      <w:pPr>
        <w:pStyle w:val="4"/>
        <w:spacing w:before="146"/>
        <w:ind w:left="0"/>
        <w:rPr>
          <w:rFonts w:hint="default" w:ascii="Calibri Light" w:hAnsi="Calibri Light" w:cs="Calibri Light"/>
        </w:rPr>
      </w:pPr>
      <w:r>
        <w:rPr>
          <w:rFonts w:hint="default" w:ascii="Calibri Light" w:hAnsi="Calibri Light" w:cs="Calibri Light"/>
        </w:rPr>
        <w:t>神住在营中，使百姓的心作祂的“圣所”，并以众支派为祂的国度；而红海和西奈则见证了祂的同在和能力。</w:t>
      </w:r>
    </w:p>
    <w:p w14:paraId="69C6ED1B">
      <w:pPr>
        <w:pStyle w:val="4"/>
        <w:spacing w:before="146"/>
        <w:ind w:left="0"/>
        <w:rPr>
          <w:rFonts w:hint="default" w:ascii="Calibri Light" w:hAnsi="Calibri Light" w:cs="Calibri Light"/>
        </w:rPr>
      </w:pPr>
    </w:p>
    <w:p w14:paraId="297D8A1A">
      <w:pPr>
        <w:pStyle w:val="4"/>
        <w:spacing w:before="146"/>
        <w:ind w:left="0"/>
        <w:rPr>
          <w:rFonts w:hint="default" w:ascii="Calibri Light" w:hAnsi="Calibri Light" w:cs="Calibri Light"/>
        </w:rPr>
      </w:pPr>
      <w:r>
        <w:rPr>
          <w:rFonts w:hint="default" w:ascii="Calibri Light" w:hAnsi="Calibri Light" w:cs="Calibri Light"/>
        </w:rPr>
        <w:t>What a privilege to have such a king!</w:t>
      </w:r>
    </w:p>
    <w:p w14:paraId="704A3375">
      <w:pPr>
        <w:pStyle w:val="4"/>
        <w:spacing w:before="146"/>
        <w:ind w:left="0"/>
        <w:rPr>
          <w:rFonts w:hint="default" w:ascii="Calibri Light" w:hAnsi="Calibri Light" w:cs="Calibri Light"/>
        </w:rPr>
      </w:pPr>
      <w:r>
        <w:rPr>
          <w:rFonts w:hint="default" w:ascii="Calibri Light" w:hAnsi="Calibri Light" w:cs="Calibri Light"/>
        </w:rPr>
        <w:t>有这样一位君王，是何等的特权！</w:t>
      </w:r>
    </w:p>
    <w:p w14:paraId="47AD8618">
      <w:pPr>
        <w:pStyle w:val="4"/>
        <w:spacing w:before="146"/>
        <w:ind w:left="0"/>
        <w:rPr>
          <w:rFonts w:hint="default" w:ascii="Calibri Light" w:hAnsi="Calibri Light" w:cs="Calibri Light"/>
        </w:rPr>
      </w:pPr>
    </w:p>
    <w:p w14:paraId="46B7536F">
      <w:pPr>
        <w:pStyle w:val="4"/>
        <w:spacing w:before="146"/>
        <w:ind w:left="0"/>
        <w:rPr>
          <w:rFonts w:hint="default" w:ascii="Calibri Light" w:hAnsi="Calibri Light" w:cs="Calibri Light"/>
        </w:rPr>
      </w:pPr>
      <w:r>
        <w:rPr>
          <w:rFonts w:hint="default" w:ascii="Calibri Light" w:hAnsi="Calibri Light" w:cs="Calibri Light"/>
        </w:rPr>
        <w:t>What a blessedness to be dwelt in by the Holy One.</w:t>
      </w:r>
    </w:p>
    <w:p w14:paraId="78A68320">
      <w:pPr>
        <w:pStyle w:val="4"/>
        <w:spacing w:before="146"/>
        <w:ind w:left="0"/>
        <w:rPr>
          <w:rFonts w:hint="default" w:ascii="Calibri Light" w:hAnsi="Calibri Light" w:cs="Calibri Light"/>
        </w:rPr>
      </w:pPr>
      <w:r>
        <w:rPr>
          <w:rFonts w:hint="default" w:ascii="Calibri Light" w:hAnsi="Calibri Light" w:cs="Calibri Light"/>
        </w:rPr>
        <w:t>被圣者所内住，是何等的福乐。</w:t>
      </w:r>
    </w:p>
    <w:p w14:paraId="06A0BB17">
      <w:pPr>
        <w:pStyle w:val="4"/>
        <w:spacing w:before="146"/>
        <w:ind w:left="0"/>
        <w:rPr>
          <w:rFonts w:hint="default" w:ascii="Calibri Light" w:hAnsi="Calibri Light" w:cs="Calibri Light"/>
        </w:rPr>
      </w:pPr>
    </w:p>
    <w:p w14:paraId="4A584244">
      <w:pPr>
        <w:pStyle w:val="4"/>
        <w:spacing w:before="146"/>
        <w:ind w:left="0"/>
        <w:rPr>
          <w:rFonts w:hint="default" w:ascii="Calibri Light" w:hAnsi="Calibri Light" w:cs="Calibri Light"/>
        </w:rPr>
      </w:pPr>
      <w:r>
        <w:rPr>
          <w:rFonts w:hint="default" w:ascii="Calibri Light" w:hAnsi="Calibri Light" w:cs="Calibri Light"/>
        </w:rPr>
        <w:t>There is a future time when the like shall occur again, and the question be again asked, "What aileth thee, O sea, that thou fleest?"</w:t>
      </w:r>
    </w:p>
    <w:p w14:paraId="7E767442">
      <w:pPr>
        <w:pStyle w:val="4"/>
        <w:spacing w:before="146"/>
        <w:ind w:left="0"/>
        <w:rPr>
          <w:rFonts w:hint="default" w:ascii="Calibri Light" w:hAnsi="Calibri Light" w:cs="Calibri Light"/>
        </w:rPr>
      </w:pPr>
      <w:r>
        <w:rPr>
          <w:rFonts w:hint="default" w:ascii="Calibri Light" w:hAnsi="Calibri Light" w:cs="Calibri Light"/>
        </w:rPr>
        <w:t>将来有一个时候，类似的事将再次发生，问题将再次被问及，“你这海啊，你为何奔逃？”</w:t>
      </w:r>
    </w:p>
    <w:p w14:paraId="3E39AEC4">
      <w:pPr>
        <w:pStyle w:val="4"/>
        <w:spacing w:before="146"/>
        <w:ind w:left="0"/>
        <w:rPr>
          <w:rFonts w:hint="default" w:ascii="Calibri Light" w:hAnsi="Calibri Light" w:cs="Calibri Light"/>
        </w:rPr>
      </w:pPr>
    </w:p>
    <w:p w14:paraId="732AA0AC">
      <w:pPr>
        <w:pStyle w:val="4"/>
        <w:spacing w:before="146"/>
        <w:ind w:left="0"/>
        <w:rPr>
          <w:rFonts w:hint="default" w:ascii="Calibri Light" w:hAnsi="Calibri Light" w:cs="Calibri Light"/>
        </w:rPr>
      </w:pPr>
      <w:r>
        <w:rPr>
          <w:rFonts w:hint="default" w:ascii="Calibri Light" w:hAnsi="Calibri Light" w:cs="Calibri Light"/>
        </w:rPr>
        <w:t>For (ver. 7, 8) the closing verses seem to be parallel to Haggai 2:6, and Heb. 12:26, when all the earth shall be moved at the presence of him whose presence so affected Sinai, and the Red Sea, and Jordan.</w:t>
      </w:r>
    </w:p>
    <w:p w14:paraId="5D2DA7DB">
      <w:pPr>
        <w:pStyle w:val="4"/>
        <w:spacing w:before="146"/>
        <w:ind w:left="0"/>
        <w:rPr>
          <w:rFonts w:hint="default" w:ascii="Calibri Light" w:hAnsi="Calibri Light" w:cs="Calibri Light"/>
        </w:rPr>
      </w:pPr>
      <w:r>
        <w:rPr>
          <w:rFonts w:hint="default" w:ascii="Calibri Light" w:hAnsi="Calibri Light" w:cs="Calibri Light"/>
        </w:rPr>
        <w:t>因为（第7、8节）结尾的经文似乎与哈该书2:6和希伯来书12:26平行，那时全地都将在那位临在如此影响了西奈、红海和约旦河的祂面前震动。</w:t>
      </w:r>
    </w:p>
    <w:p w14:paraId="6EBC78E6">
      <w:pPr>
        <w:pStyle w:val="4"/>
        <w:spacing w:before="146"/>
        <w:ind w:left="0"/>
        <w:rPr>
          <w:rFonts w:hint="default" w:ascii="Calibri Light" w:hAnsi="Calibri Light" w:cs="Calibri Light"/>
        </w:rPr>
      </w:pPr>
    </w:p>
    <w:p w14:paraId="7493255D">
      <w:pPr>
        <w:pStyle w:val="4"/>
        <w:spacing w:before="146"/>
        <w:ind w:left="0"/>
        <w:rPr>
          <w:rFonts w:hint="default" w:ascii="Calibri Light" w:hAnsi="Calibri Light" w:cs="Calibri Light"/>
        </w:rPr>
      </w:pPr>
      <w:r>
        <w:rPr>
          <w:rFonts w:hint="default" w:ascii="Calibri Light" w:hAnsi="Calibri Light" w:cs="Calibri Light"/>
        </w:rPr>
        <w:t>Augustine also—"Illa quoque miracula, cum in illo populo fierent, præsentia quidem, sed non sine futurorum significatione, gerebantur."</w:t>
      </w:r>
    </w:p>
    <w:p w14:paraId="4D0BAD74">
      <w:pPr>
        <w:pStyle w:val="4"/>
        <w:spacing w:before="146"/>
        <w:ind w:left="0"/>
        <w:rPr>
          <w:rFonts w:hint="default" w:ascii="Calibri Light" w:hAnsi="Calibri Light" w:cs="Calibri Light"/>
        </w:rPr>
      </w:pPr>
      <w:r>
        <w:rPr>
          <w:rFonts w:hint="default" w:ascii="Calibri Light" w:hAnsi="Calibri Light" w:cs="Calibri Light"/>
        </w:rPr>
        <w:t>奥古斯丁也说：“那些奇迹，当它们在那百姓中发生时，虽然是当下的，但并非没有预示未来的意义。”</w:t>
      </w:r>
    </w:p>
    <w:p w14:paraId="68DECC9D">
      <w:pPr>
        <w:pStyle w:val="4"/>
        <w:spacing w:before="146"/>
        <w:ind w:left="0"/>
        <w:rPr>
          <w:rFonts w:hint="default" w:ascii="Calibri Light" w:hAnsi="Calibri Light" w:cs="Calibri Light"/>
        </w:rPr>
      </w:pPr>
    </w:p>
    <w:p w14:paraId="1402AB8B">
      <w:pPr>
        <w:pStyle w:val="4"/>
        <w:spacing w:before="146"/>
        <w:ind w:left="0"/>
        <w:rPr>
          <w:rFonts w:hint="default" w:ascii="Calibri Light" w:hAnsi="Calibri Light" w:cs="Calibri Light"/>
        </w:rPr>
      </w:pPr>
      <w:r>
        <w:rPr>
          <w:rFonts w:hint="default" w:ascii="Calibri Light" w:hAnsi="Calibri Light" w:cs="Calibri Light"/>
        </w:rPr>
        <w:t>And Dr Allix says—"'Tis a meditation upon the coming out of Egypt, and upon the several miracles which changed the order of nature; from whence the sacred author lifted up the minds of his people to the thoughts of their redemption, when the Messiah, appearing for their deliverance, will cause the same changes in the world,"</w:t>
      </w:r>
    </w:p>
    <w:p w14:paraId="06CC2C10">
      <w:pPr>
        <w:pStyle w:val="4"/>
        <w:spacing w:before="146"/>
        <w:ind w:left="0"/>
        <w:rPr>
          <w:rFonts w:hint="default" w:ascii="Calibri Light" w:hAnsi="Calibri Light" w:cs="Calibri Light"/>
        </w:rPr>
      </w:pPr>
      <w:r>
        <w:rPr>
          <w:rFonts w:hint="default" w:ascii="Calibri Light" w:hAnsi="Calibri Light" w:cs="Calibri Light"/>
        </w:rPr>
        <w:t>Allix博士说：“这是对出埃及的默想，以及对改变自然秩序的几个奇迹的默想；神圣的作者由此将他百姓的心思提升到他们救赎的思想，那时弥赛亚为他们的拯救显现，将给世界带来同样的改变，”</w:t>
      </w:r>
    </w:p>
    <w:p w14:paraId="6191D0F0">
      <w:pPr>
        <w:pStyle w:val="4"/>
        <w:spacing w:before="146"/>
        <w:ind w:left="0"/>
        <w:rPr>
          <w:rFonts w:hint="default" w:ascii="Calibri Light" w:hAnsi="Calibri Light" w:cs="Calibri Light"/>
        </w:rPr>
      </w:pPr>
    </w:p>
    <w:p w14:paraId="711CFB9C">
      <w:pPr>
        <w:pStyle w:val="4"/>
        <w:spacing w:before="146"/>
        <w:ind w:left="0"/>
        <w:rPr>
          <w:rFonts w:hint="default" w:ascii="Calibri Light" w:hAnsi="Calibri Light" w:cs="Calibri Light"/>
        </w:rPr>
      </w:pPr>
      <w:r>
        <w:rPr>
          <w:rFonts w:hint="default" w:ascii="Calibri Light" w:hAnsi="Calibri Light" w:cs="Calibri Light"/>
        </w:rPr>
        <w:t>See Micah 7:15–17, Isa. 11:15.</w:t>
      </w:r>
    </w:p>
    <w:p w14:paraId="4A381C11">
      <w:pPr>
        <w:pStyle w:val="4"/>
        <w:spacing w:before="146"/>
        <w:ind w:left="0"/>
        <w:rPr>
          <w:rFonts w:hint="default" w:ascii="Calibri Light" w:hAnsi="Calibri Light" w:cs="Calibri Light"/>
        </w:rPr>
      </w:pPr>
      <w:r>
        <w:rPr>
          <w:rFonts w:hint="default" w:ascii="Calibri Light" w:hAnsi="Calibri Light" w:cs="Calibri Light"/>
        </w:rPr>
        <w:t>见弥迦书7:15-17，以赛亚书11:15。</w:t>
      </w:r>
    </w:p>
    <w:p w14:paraId="157BE721">
      <w:pPr>
        <w:pStyle w:val="4"/>
        <w:spacing w:before="146"/>
        <w:ind w:left="0"/>
        <w:rPr>
          <w:rFonts w:hint="default" w:ascii="Calibri Light" w:hAnsi="Calibri Light" w:cs="Calibri Light"/>
        </w:rPr>
      </w:pPr>
    </w:p>
    <w:p w14:paraId="0F6AC0FE">
      <w:pPr>
        <w:pStyle w:val="4"/>
        <w:spacing w:before="146"/>
        <w:ind w:left="0"/>
        <w:rPr>
          <w:rFonts w:hint="default" w:ascii="Calibri Light" w:hAnsi="Calibri Light" w:cs="Calibri Light"/>
        </w:rPr>
      </w:pPr>
      <w:r>
        <w:rPr>
          <w:rFonts w:hint="default" w:ascii="Calibri Light" w:hAnsi="Calibri Light" w:cs="Calibri Light"/>
        </w:rPr>
        <w:t>And on that day they shall come forth from the crushing dominion of a power that has trod Jerusalem under foot, "whose tongue thou shalt not understand," (Deut. 28:49).</w:t>
      </w:r>
    </w:p>
    <w:p w14:paraId="71604C63">
      <w:pPr>
        <w:pStyle w:val="4"/>
        <w:spacing w:before="146"/>
        <w:ind w:left="0"/>
        <w:rPr>
          <w:rFonts w:hint="default" w:ascii="Calibri Light" w:hAnsi="Calibri Light" w:cs="Calibri Light"/>
        </w:rPr>
      </w:pPr>
      <w:r>
        <w:rPr>
          <w:rFonts w:hint="default" w:ascii="Calibri Light" w:hAnsi="Calibri Light" w:cs="Calibri Light"/>
        </w:rPr>
        <w:t>在那日，他们将从那践踏耶路撒冷的、压迫性的统治下出来，“他的言语，你不懂得”，（申命记 28:49）。</w:t>
      </w:r>
    </w:p>
    <w:p w14:paraId="2A98078B">
      <w:pPr>
        <w:pStyle w:val="4"/>
        <w:spacing w:before="146"/>
        <w:ind w:left="0"/>
        <w:rPr>
          <w:rFonts w:hint="default" w:ascii="Calibri Light" w:hAnsi="Calibri Light" w:cs="Calibri Light"/>
        </w:rPr>
      </w:pPr>
    </w:p>
    <w:p w14:paraId="181A3505">
      <w:pPr>
        <w:pStyle w:val="4"/>
        <w:spacing w:before="146"/>
        <w:ind w:left="0"/>
        <w:rPr>
          <w:rFonts w:hint="default" w:ascii="Calibri Light" w:hAnsi="Calibri Light" w:cs="Calibri Light"/>
        </w:rPr>
      </w:pPr>
      <w:r>
        <w:rPr>
          <w:rFonts w:hint="default" w:ascii="Calibri Light" w:hAnsi="Calibri Light" w:cs="Calibri Light"/>
        </w:rPr>
        <w:t>Whether in the lips of Jesus at the passover table in the upper room, when using this as part of the great Hallel, or in the lips of any of his members, the song is one of</w:t>
      </w:r>
    </w:p>
    <w:p w14:paraId="26BBD47E">
      <w:pPr>
        <w:pStyle w:val="4"/>
        <w:spacing w:before="146"/>
        <w:ind w:left="0"/>
        <w:rPr>
          <w:rFonts w:hint="default" w:ascii="Calibri Light" w:hAnsi="Calibri Light" w:cs="Calibri Light"/>
        </w:rPr>
      </w:pPr>
      <w:r>
        <w:rPr>
          <w:rFonts w:hint="default" w:ascii="Calibri Light" w:hAnsi="Calibri Light" w:cs="Calibri Light"/>
        </w:rPr>
        <w:t>无论是在逾越节筵席上耶稣的口中，当祂用这首诗作为大哈利路亚的一部分时，还是在祂任何肢体的口中，这首歌都是一首</w:t>
      </w:r>
    </w:p>
    <w:p w14:paraId="0D8F9411">
      <w:pPr>
        <w:pStyle w:val="4"/>
        <w:spacing w:before="146"/>
        <w:ind w:left="0"/>
        <w:rPr>
          <w:rFonts w:hint="default" w:ascii="Calibri Light" w:hAnsi="Calibri Light" w:cs="Calibri Light"/>
        </w:rPr>
      </w:pPr>
    </w:p>
    <w:p w14:paraId="263BB064">
      <w:pPr>
        <w:pStyle w:val="4"/>
        <w:spacing w:before="146"/>
        <w:ind w:left="0"/>
        <w:rPr>
          <w:rFonts w:hint="default" w:ascii="Calibri Light" w:hAnsi="Calibri Light" w:cs="Calibri Light"/>
        </w:rPr>
      </w:pPr>
      <w:r>
        <w:rPr>
          <w:rFonts w:hint="default" w:ascii="Calibri Light" w:hAnsi="Calibri Light" w:cs="Calibri Light"/>
        </w:rPr>
        <w:t>Praise to Him who has redeemed, and will again redeem, his Israel.</w:t>
      </w:r>
    </w:p>
    <w:p w14:paraId="6D2BF9B3">
      <w:pPr>
        <w:pStyle w:val="4"/>
        <w:spacing w:before="146"/>
        <w:ind w:left="0"/>
        <w:rPr>
          <w:rFonts w:hint="default" w:ascii="Calibri Light" w:hAnsi="Calibri Light" w:cs="Calibri Light"/>
        </w:rPr>
      </w:pPr>
      <w:r>
        <w:rPr>
          <w:rFonts w:hint="default" w:ascii="Calibri Light" w:hAnsi="Calibri Light" w:cs="Calibri Light"/>
        </w:rPr>
        <w:t>赞美那曾救赎、并将再次救赎祂以色列的祂。</w:t>
      </w:r>
    </w:p>
    <w:p w14:paraId="4D21218C">
      <w:pPr>
        <w:pStyle w:val="4"/>
        <w:spacing w:before="146"/>
        <w:ind w:left="0"/>
        <w:rPr>
          <w:rFonts w:hint="default" w:ascii="Calibri Light" w:hAnsi="Calibri Light" w:cs="Calibri Light"/>
        </w:rPr>
      </w:pPr>
    </w:p>
    <w:p w14:paraId="2657A876">
      <w:pPr>
        <w:pStyle w:val="4"/>
        <w:spacing w:before="146"/>
        <w:ind w:left="0"/>
        <w:rPr>
          <w:rFonts w:hint="default" w:ascii="Calibri Light" w:hAnsi="Calibri Light" w:cs="Calibri Light"/>
        </w:rPr>
      </w:pPr>
    </w:p>
    <w:p w14:paraId="507D0D6C">
      <w:pPr>
        <w:pStyle w:val="4"/>
        <w:spacing w:before="146"/>
        <w:ind w:left="0"/>
        <w:rPr>
          <w:rFonts w:hint="default" w:ascii="Calibri Light" w:hAnsi="Calibri Light" w:cs="Calibri Light"/>
        </w:rPr>
      </w:pPr>
    </w:p>
    <w:p w14:paraId="15D222A1">
      <w:pPr>
        <w:pStyle w:val="4"/>
        <w:spacing w:before="146"/>
        <w:ind w:left="0"/>
        <w:rPr>
          <w:rFonts w:hint="default" w:ascii="Calibri Light" w:hAnsi="Calibri Light" w:cs="Calibri Light"/>
        </w:rPr>
      </w:pPr>
    </w:p>
    <w:p w14:paraId="46373A96">
      <w:pPr>
        <w:pStyle w:val="2"/>
        <w:bidi w:val="0"/>
        <w:rPr>
          <w:rFonts w:hint="default"/>
        </w:rPr>
      </w:pPr>
      <w:r>
        <w:rPr>
          <w:rFonts w:hint="default"/>
        </w:rPr>
        <w:t>PSALM 115</w:t>
      </w:r>
    </w:p>
    <w:p w14:paraId="35382E5E">
      <w:pPr>
        <w:pStyle w:val="2"/>
        <w:bidi w:val="0"/>
        <w:rPr>
          <w:rFonts w:hint="default"/>
        </w:rPr>
      </w:pPr>
      <w:r>
        <w:rPr>
          <w:rFonts w:hint="default"/>
        </w:rPr>
        <w:t>诗篇 115</w:t>
      </w:r>
    </w:p>
    <w:p w14:paraId="1A4DDB20">
      <w:pPr>
        <w:pStyle w:val="4"/>
        <w:spacing w:before="146"/>
        <w:ind w:left="0"/>
        <w:rPr>
          <w:rFonts w:hint="default" w:ascii="Calibri Light" w:hAnsi="Calibri Light" w:cs="Calibri Light"/>
        </w:rPr>
      </w:pPr>
    </w:p>
    <w:p w14:paraId="70C26331">
      <w:pPr>
        <w:pStyle w:val="4"/>
        <w:spacing w:before="146"/>
        <w:ind w:left="0"/>
        <w:rPr>
          <w:rFonts w:hint="default" w:ascii="Calibri Light" w:hAnsi="Calibri Light" w:cs="Calibri Light"/>
        </w:rPr>
      </w:pPr>
      <w:r>
        <w:rPr>
          <w:rFonts w:hint="default" w:ascii="Calibri Light" w:hAnsi="Calibri Light" w:cs="Calibri Light"/>
        </w:rPr>
        <w:t>1–18 THE missionary, Adoniram Judson, was arrested in the midst of ambitious schemes, and led to lay himself at the feet of his Lord by the first verse of this Psalm, "Not unto us."</w:t>
      </w:r>
    </w:p>
    <w:p w14:paraId="03255F5B">
      <w:pPr>
        <w:pStyle w:val="4"/>
        <w:spacing w:before="146"/>
        <w:ind w:left="0"/>
        <w:rPr>
          <w:rFonts w:hint="default" w:ascii="Calibri Light" w:hAnsi="Calibri Light" w:cs="Calibri Light"/>
        </w:rPr>
      </w:pPr>
      <w:r>
        <w:rPr>
          <w:rFonts w:hint="default" w:ascii="Calibri Light" w:hAnsi="Calibri Light" w:cs="Calibri Light"/>
        </w:rPr>
        <w:t>1–18 传教士亚多奈拉姆·耶德逊，在雄心勃勃的计划中被拦阻，并被这首诗篇的第一节经文“不是给我们”引导，将自己俯伏在祂的主脚前。</w:t>
      </w:r>
    </w:p>
    <w:p w14:paraId="6C1E3F0D">
      <w:pPr>
        <w:pStyle w:val="4"/>
        <w:spacing w:before="146"/>
        <w:ind w:left="0"/>
        <w:rPr>
          <w:rFonts w:hint="default" w:ascii="Calibri Light" w:hAnsi="Calibri Light" w:cs="Calibri Light"/>
        </w:rPr>
      </w:pPr>
    </w:p>
    <w:p w14:paraId="29FD4ECC">
      <w:pPr>
        <w:pStyle w:val="4"/>
        <w:spacing w:before="146"/>
        <w:ind w:left="0"/>
        <w:rPr>
          <w:rFonts w:hint="default" w:ascii="Calibri Light" w:hAnsi="Calibri Light" w:cs="Calibri Light"/>
        </w:rPr>
      </w:pPr>
      <w:r>
        <w:rPr>
          <w:rFonts w:hint="default" w:ascii="Calibri Light" w:hAnsi="Calibri Light" w:cs="Calibri Light"/>
        </w:rPr>
        <w:t>This "Not unto us" has reference to the undeserving character of the recipients.</w:t>
      </w:r>
    </w:p>
    <w:p w14:paraId="14EDA89E">
      <w:pPr>
        <w:pStyle w:val="4"/>
        <w:spacing w:before="146"/>
        <w:ind w:left="0"/>
        <w:rPr>
          <w:rFonts w:hint="default" w:ascii="Calibri Light" w:hAnsi="Calibri Light" w:cs="Calibri Light"/>
        </w:rPr>
      </w:pPr>
      <w:r>
        <w:rPr>
          <w:rFonts w:hint="default" w:ascii="Calibri Light" w:hAnsi="Calibri Light" w:cs="Calibri Light"/>
        </w:rPr>
        <w:t>这个“不是给我们”指的是领受者不配的品格。</w:t>
      </w:r>
    </w:p>
    <w:p w14:paraId="3C7DC8C3">
      <w:pPr>
        <w:pStyle w:val="4"/>
        <w:spacing w:before="146"/>
        <w:ind w:left="0"/>
        <w:rPr>
          <w:rFonts w:hint="default" w:ascii="Calibri Light" w:hAnsi="Calibri Light" w:cs="Calibri Light"/>
        </w:rPr>
      </w:pPr>
    </w:p>
    <w:p w14:paraId="481FB57C">
      <w:pPr>
        <w:pStyle w:val="4"/>
        <w:spacing w:before="146"/>
        <w:ind w:left="0"/>
        <w:rPr>
          <w:rFonts w:hint="default" w:ascii="Calibri Light" w:hAnsi="Calibri Light" w:cs="Calibri Light"/>
        </w:rPr>
      </w:pPr>
      <w:r>
        <w:rPr>
          <w:rFonts w:hint="default" w:ascii="Calibri Light" w:hAnsi="Calibri Light" w:cs="Calibri Light"/>
        </w:rPr>
        <w:t>Our God gives liberally; and withal he gives as none other gives; for (as Milton sings) he gives,</w:t>
      </w:r>
    </w:p>
    <w:p w14:paraId="622215F5">
      <w:pPr>
        <w:pStyle w:val="4"/>
        <w:spacing w:before="146"/>
        <w:ind w:left="0"/>
        <w:rPr>
          <w:rFonts w:hint="default" w:ascii="Calibri Light" w:hAnsi="Calibri Light" w:cs="Calibri Light"/>
        </w:rPr>
      </w:pPr>
      <w:r>
        <w:rPr>
          <w:rFonts w:hint="default" w:ascii="Calibri Light" w:hAnsi="Calibri Light" w:cs="Calibri Light"/>
        </w:rPr>
        <w:t>我们的神慷慨地赐予；并且祂的赐予是无人能及的；因为（如弥尔顿所唱）祂赐予，</w:t>
      </w:r>
    </w:p>
    <w:p w14:paraId="2EBEAAA0">
      <w:pPr>
        <w:pStyle w:val="4"/>
        <w:spacing w:before="146"/>
        <w:ind w:left="0"/>
        <w:rPr>
          <w:rFonts w:hint="default" w:ascii="Calibri Light" w:hAnsi="Calibri Light" w:cs="Calibri Light"/>
        </w:rPr>
      </w:pPr>
    </w:p>
    <w:p w14:paraId="238F181C">
      <w:pPr>
        <w:pStyle w:val="4"/>
        <w:spacing w:before="146"/>
        <w:ind w:left="0"/>
        <w:rPr>
          <w:rFonts w:hint="default" w:ascii="Calibri Light" w:hAnsi="Calibri Light" w:cs="Calibri Light"/>
        </w:rPr>
      </w:pPr>
      <w:r>
        <w:rPr>
          <w:rFonts w:hint="default" w:ascii="Calibri Light" w:hAnsi="Calibri Light" w:cs="Calibri Light"/>
        </w:rPr>
        <w:t>"With his good upbraiding none."</w:t>
      </w:r>
    </w:p>
    <w:p w14:paraId="54402B60">
      <w:pPr>
        <w:pStyle w:val="4"/>
        <w:spacing w:before="146"/>
        <w:ind w:left="0"/>
        <w:rPr>
          <w:rFonts w:hint="default" w:ascii="Calibri Light" w:hAnsi="Calibri Light" w:cs="Calibri Light"/>
        </w:rPr>
      </w:pPr>
      <w:r>
        <w:rPr>
          <w:rFonts w:hint="default" w:ascii="Calibri Light" w:hAnsi="Calibri Light" w:cs="Calibri Light"/>
        </w:rPr>
        <w:t>“祂赐予，却不责备。”</w:t>
      </w:r>
    </w:p>
    <w:p w14:paraId="0B59FFC9">
      <w:pPr>
        <w:pStyle w:val="4"/>
        <w:spacing w:before="146"/>
        <w:ind w:left="0"/>
        <w:rPr>
          <w:rFonts w:hint="default" w:ascii="Calibri Light" w:hAnsi="Calibri Light" w:cs="Calibri Light"/>
        </w:rPr>
      </w:pPr>
    </w:p>
    <w:p w14:paraId="70F0B068">
      <w:pPr>
        <w:pStyle w:val="4"/>
        <w:spacing w:before="146"/>
        <w:ind w:left="0"/>
        <w:rPr>
          <w:rFonts w:hint="default" w:ascii="Calibri Light" w:hAnsi="Calibri Light" w:cs="Calibri Light"/>
        </w:rPr>
      </w:pPr>
      <w:r>
        <w:rPr>
          <w:rFonts w:hint="default" w:ascii="Calibri Light" w:hAnsi="Calibri Light" w:cs="Calibri Light"/>
        </w:rPr>
        <w:t>It is this divine peculiarity in his giving that ought more than all else to induce us to hasten to his throne with our thanks and adoring praise.</w:t>
      </w:r>
    </w:p>
    <w:p w14:paraId="59C2FD5B">
      <w:pPr>
        <w:pStyle w:val="4"/>
        <w:spacing w:before="146"/>
        <w:ind w:left="0"/>
        <w:rPr>
          <w:rFonts w:hint="default" w:ascii="Calibri Light" w:hAnsi="Calibri Light" w:cs="Calibri Light"/>
        </w:rPr>
      </w:pPr>
      <w:r>
        <w:rPr>
          <w:rFonts w:hint="default" w:ascii="Calibri Light" w:hAnsi="Calibri Light" w:cs="Calibri Light"/>
        </w:rPr>
        <w:t>正是祂赐予的这种神圣独特性，比其他一切都更能促使我们快快来到祂的宝座前，献上我们的感谢和崇拜的赞美。</w:t>
      </w:r>
    </w:p>
    <w:p w14:paraId="31E20936">
      <w:pPr>
        <w:pStyle w:val="4"/>
        <w:spacing w:before="146"/>
        <w:ind w:left="0"/>
        <w:rPr>
          <w:rFonts w:hint="default" w:ascii="Calibri Light" w:hAnsi="Calibri Light" w:cs="Calibri Light"/>
        </w:rPr>
      </w:pPr>
    </w:p>
    <w:p w14:paraId="5E715A23">
      <w:pPr>
        <w:pStyle w:val="4"/>
        <w:spacing w:before="146"/>
        <w:ind w:left="0"/>
        <w:rPr>
          <w:rFonts w:hint="default" w:ascii="Calibri Light" w:hAnsi="Calibri Light" w:cs="Calibri Light"/>
        </w:rPr>
      </w:pPr>
      <w:r>
        <w:rPr>
          <w:rFonts w:hint="default" w:ascii="Calibri Light" w:hAnsi="Calibri Light" w:cs="Calibri Light"/>
        </w:rPr>
        <w:t>His "mercy and truth" (ver. 1) are the Jachin and Boaz of the redemption-scheme; his grace, or love, or mercy, prompting the gift of his Son, and his truth, or adherence to every word he ever spoke, to every law he ever gave, to every attribute of his character, are the reigning manifestations of his name.</w:t>
      </w:r>
    </w:p>
    <w:p w14:paraId="7E426898">
      <w:pPr>
        <w:pStyle w:val="4"/>
        <w:spacing w:before="146"/>
        <w:ind w:left="0"/>
        <w:rPr>
          <w:rFonts w:hint="default" w:ascii="Calibri Light" w:hAnsi="Calibri Light" w:cs="Calibri Light"/>
        </w:rPr>
      </w:pPr>
      <w:r>
        <w:rPr>
          <w:rFonts w:hint="default" w:ascii="Calibri Light" w:hAnsi="Calibri Light" w:cs="Calibri Light"/>
        </w:rPr>
        <w:t>祂的“慈爱和诚实”（第1节）是救赎计划的雅斤和波阿斯；祂的恩典，或爱，或怜悯，促使祂赐下祂的儿子，而祂的诚实，或对祂所说的每一句话，所颁布的每一条律法，祂品格的每一个属性的持守，是祂名显明的统治。</w:t>
      </w:r>
    </w:p>
    <w:p w14:paraId="121B9C11">
      <w:pPr>
        <w:pStyle w:val="4"/>
        <w:spacing w:before="146"/>
        <w:ind w:left="0"/>
        <w:rPr>
          <w:rFonts w:hint="default" w:ascii="Calibri Light" w:hAnsi="Calibri Light" w:cs="Calibri Light"/>
        </w:rPr>
      </w:pPr>
    </w:p>
    <w:p w14:paraId="564DBA17">
      <w:pPr>
        <w:pStyle w:val="4"/>
        <w:spacing w:before="146"/>
        <w:ind w:left="0"/>
        <w:rPr>
          <w:rFonts w:hint="default" w:ascii="Calibri Light" w:hAnsi="Calibri Light" w:cs="Calibri Light"/>
        </w:rPr>
      </w:pPr>
      <w:r>
        <w:rPr>
          <w:rFonts w:hint="default" w:ascii="Calibri Light" w:hAnsi="Calibri Light" w:cs="Calibri Light"/>
        </w:rPr>
        <w:t>In giving praise, therefore, should not his redeemed continually refer to "mercy and truth"—to "grace and truth that came by Jesus Christ?"</w:t>
      </w:r>
    </w:p>
    <w:p w14:paraId="17991B28">
      <w:pPr>
        <w:pStyle w:val="4"/>
        <w:spacing w:before="146"/>
        <w:ind w:left="0"/>
        <w:rPr>
          <w:rFonts w:hint="default" w:ascii="Calibri Light" w:hAnsi="Calibri Light" w:cs="Calibri Light"/>
        </w:rPr>
      </w:pPr>
      <w:r>
        <w:rPr>
          <w:rFonts w:hint="default" w:ascii="Calibri Light" w:hAnsi="Calibri Light" w:cs="Calibri Light"/>
        </w:rPr>
        <w:t>因此，在献上赞美时，祂所救赎的人岂不当不住地提到“慈爱和诚实”——提到“借着耶稣基督而来的恩典和真理”吗？</w:t>
      </w:r>
    </w:p>
    <w:p w14:paraId="2310D691">
      <w:pPr>
        <w:pStyle w:val="4"/>
        <w:spacing w:before="146"/>
        <w:ind w:left="0"/>
        <w:rPr>
          <w:rFonts w:hint="default" w:ascii="Calibri Light" w:hAnsi="Calibri Light" w:cs="Calibri Light"/>
        </w:rPr>
      </w:pPr>
    </w:p>
    <w:p w14:paraId="27BC5A18">
      <w:pPr>
        <w:pStyle w:val="4"/>
        <w:spacing w:before="146"/>
        <w:ind w:left="0"/>
        <w:rPr>
          <w:rFonts w:hint="default" w:ascii="Calibri Light" w:hAnsi="Calibri Light" w:cs="Calibri Light"/>
        </w:rPr>
      </w:pPr>
      <w:r>
        <w:rPr>
          <w:rFonts w:hint="default" w:ascii="Calibri Light" w:hAnsi="Calibri Light" w:cs="Calibri Light"/>
        </w:rPr>
        <w:t>It is thus we give him "glory in the highest."</w:t>
      </w:r>
    </w:p>
    <w:p w14:paraId="1376AC11">
      <w:pPr>
        <w:pStyle w:val="4"/>
        <w:spacing w:before="146"/>
        <w:ind w:left="0"/>
        <w:rPr>
          <w:rFonts w:hint="default" w:ascii="Calibri Light" w:hAnsi="Calibri Light" w:cs="Calibri Light"/>
        </w:rPr>
      </w:pPr>
      <w:r>
        <w:rPr>
          <w:rFonts w:hint="default" w:ascii="Calibri Light" w:hAnsi="Calibri Light" w:cs="Calibri Light"/>
        </w:rPr>
        <w:t>我们如此将“荣耀归于至高之处的祂”。</w:t>
      </w:r>
    </w:p>
    <w:p w14:paraId="15E75E59">
      <w:pPr>
        <w:pStyle w:val="4"/>
        <w:spacing w:before="146"/>
        <w:ind w:left="0"/>
        <w:rPr>
          <w:rFonts w:hint="default" w:ascii="Calibri Light" w:hAnsi="Calibri Light" w:cs="Calibri Light"/>
        </w:rPr>
      </w:pPr>
    </w:p>
    <w:p w14:paraId="72DE009C">
      <w:pPr>
        <w:pStyle w:val="4"/>
        <w:spacing w:before="146"/>
        <w:ind w:left="0"/>
        <w:rPr>
          <w:rFonts w:hint="default" w:ascii="Calibri Light" w:hAnsi="Calibri Light" w:cs="Calibri Light"/>
        </w:rPr>
      </w:pPr>
      <w:r>
        <w:rPr>
          <w:rFonts w:hint="default" w:ascii="Calibri Light" w:hAnsi="Calibri Light" w:cs="Calibri Light"/>
        </w:rPr>
        <w:t>But contrast Jehovah with any other god.</w:t>
      </w:r>
    </w:p>
    <w:p w14:paraId="2878729B">
      <w:pPr>
        <w:pStyle w:val="4"/>
        <w:spacing w:before="146"/>
        <w:ind w:left="0"/>
        <w:rPr>
          <w:rFonts w:hint="default" w:ascii="Calibri Light" w:hAnsi="Calibri Light" w:cs="Calibri Light"/>
        </w:rPr>
      </w:pPr>
      <w:r>
        <w:rPr>
          <w:rFonts w:hint="default" w:ascii="Calibri Light" w:hAnsi="Calibri Light" w:cs="Calibri Light"/>
        </w:rPr>
        <w:t>但将耶和华与任何别的神作比较。</w:t>
      </w:r>
    </w:p>
    <w:p w14:paraId="3BE963A1">
      <w:pPr>
        <w:pStyle w:val="4"/>
        <w:spacing w:before="146"/>
        <w:ind w:left="0"/>
        <w:rPr>
          <w:rFonts w:hint="default" w:ascii="Calibri Light" w:hAnsi="Calibri Light" w:cs="Calibri Light"/>
        </w:rPr>
      </w:pPr>
    </w:p>
    <w:p w14:paraId="42E64258">
      <w:pPr>
        <w:pStyle w:val="4"/>
        <w:spacing w:before="146"/>
        <w:ind w:left="0"/>
        <w:rPr>
          <w:rFonts w:hint="default" w:ascii="Calibri Light" w:hAnsi="Calibri Light" w:cs="Calibri Light"/>
        </w:rPr>
      </w:pPr>
      <w:r>
        <w:rPr>
          <w:rFonts w:hint="default" w:ascii="Calibri Light" w:hAnsi="Calibri Light" w:cs="Calibri Light"/>
        </w:rPr>
        <w:t>Why should the heathen say, "Where, pray, (ָנא) is your God?"</w:t>
      </w:r>
    </w:p>
    <w:p w14:paraId="24743691">
      <w:pPr>
        <w:pStyle w:val="4"/>
        <w:spacing w:before="146"/>
        <w:ind w:left="0"/>
        <w:rPr>
          <w:rFonts w:hint="default" w:ascii="Calibri Light" w:hAnsi="Calibri Light" w:cs="Calibri Light"/>
        </w:rPr>
      </w:pPr>
      <w:r>
        <w:rPr>
          <w:rFonts w:hint="default" w:ascii="Calibri Light" w:hAnsi="Calibri Light" w:cs="Calibri Light"/>
        </w:rPr>
        <w:t>外邦人为何要说，“你们的神在哪里呢？（ָנא）”</w:t>
      </w:r>
    </w:p>
    <w:p w14:paraId="463EFD7D">
      <w:pPr>
        <w:pStyle w:val="4"/>
        <w:spacing w:before="146"/>
        <w:ind w:left="0"/>
        <w:rPr>
          <w:rFonts w:hint="default" w:ascii="Calibri Light" w:hAnsi="Calibri Light" w:cs="Calibri Light"/>
        </w:rPr>
      </w:pPr>
    </w:p>
    <w:p w14:paraId="56A33AA9">
      <w:pPr>
        <w:pStyle w:val="4"/>
        <w:spacing w:before="146"/>
        <w:ind w:left="0"/>
        <w:rPr>
          <w:rFonts w:hint="default" w:ascii="Calibri Light" w:hAnsi="Calibri Light" w:cs="Calibri Light"/>
        </w:rPr>
      </w:pPr>
      <w:r>
        <w:rPr>
          <w:rFonts w:hint="default" w:ascii="Calibri Light" w:hAnsi="Calibri Light" w:cs="Calibri Light"/>
        </w:rPr>
        <w:t>Take up Moses' brief description in Deut. 4:28, and expand it as is done here.</w:t>
      </w:r>
    </w:p>
    <w:p w14:paraId="7CBA7B1B">
      <w:pPr>
        <w:pStyle w:val="4"/>
        <w:spacing w:before="146"/>
        <w:ind w:left="0"/>
        <w:rPr>
          <w:rFonts w:hint="default" w:ascii="Calibri Light" w:hAnsi="Calibri Light" w:cs="Calibri Light"/>
        </w:rPr>
      </w:pPr>
      <w:r>
        <w:rPr>
          <w:rFonts w:hint="default" w:ascii="Calibri Light" w:hAnsi="Calibri Light" w:cs="Calibri Light"/>
        </w:rPr>
        <w:t>拿起摩西在申命记4:28中的简要描述，并像这里所做的一样加以扩展。</w:t>
      </w:r>
    </w:p>
    <w:p w14:paraId="29D96181">
      <w:pPr>
        <w:pStyle w:val="4"/>
        <w:spacing w:before="146"/>
        <w:ind w:left="0"/>
        <w:rPr>
          <w:rFonts w:hint="default" w:ascii="Calibri Light" w:hAnsi="Calibri Light" w:cs="Calibri Light"/>
        </w:rPr>
      </w:pPr>
    </w:p>
    <w:p w14:paraId="2516B5A5">
      <w:pPr>
        <w:pStyle w:val="4"/>
        <w:spacing w:before="146"/>
        <w:ind w:left="0"/>
        <w:rPr>
          <w:rFonts w:hint="default" w:ascii="Calibri Light" w:hAnsi="Calibri Light" w:cs="Calibri Light"/>
        </w:rPr>
      </w:pPr>
      <w:r>
        <w:rPr>
          <w:rFonts w:hint="default" w:ascii="Calibri Light" w:hAnsi="Calibri Light" w:cs="Calibri Light"/>
        </w:rPr>
        <w:t>Idols of gold and silver have a mouth, but give no counsel to their worshippers; eyes, but see not the devotions nor the wants of those who serve them; ears, but hear not their cries of distress or songs of praise; nostrils, but smell not the fragrant incense presented to their images; hands, but the thunderbolt which they seem to hold (as Jupiter Tonans in after days), is a brutum fulmen, they cannot launch it; feet, but they cannot move to help the fallen.</w:t>
      </w:r>
    </w:p>
    <w:p w14:paraId="1B417DA2">
      <w:pPr>
        <w:pStyle w:val="4"/>
        <w:spacing w:before="146"/>
        <w:ind w:left="0"/>
        <w:rPr>
          <w:rFonts w:hint="default" w:ascii="Calibri Light" w:hAnsi="Calibri Light" w:cs="Calibri Light"/>
        </w:rPr>
      </w:pPr>
      <w:r>
        <w:rPr>
          <w:rFonts w:hint="default" w:ascii="Calibri Light" w:hAnsi="Calibri Light" w:cs="Calibri Light"/>
        </w:rPr>
        <w:t>金银的偶像有口，却不能给敬拜它们的人出主意；有眼，却看不见事奉它们之人的虔诚和需要；有耳，却听不见他们困苦的呼求或赞美的歌声；有鼻，却闻不见献给它们偶像的馨香；有手，但它们似乎握着的雷电（如后来的雷神朱庇特），不过是虚张声势，它们无法发射；有脚，却不能移动来帮助跌倒的人。</w:t>
      </w:r>
    </w:p>
    <w:p w14:paraId="3D14E6F3">
      <w:pPr>
        <w:pStyle w:val="4"/>
        <w:spacing w:before="146"/>
        <w:ind w:left="0"/>
        <w:rPr>
          <w:rFonts w:hint="default" w:ascii="Calibri Light" w:hAnsi="Calibri Light" w:cs="Calibri Light"/>
        </w:rPr>
      </w:pPr>
    </w:p>
    <w:p w14:paraId="7B1DB175">
      <w:pPr>
        <w:pStyle w:val="4"/>
        <w:spacing w:before="146"/>
        <w:ind w:left="0"/>
        <w:rPr>
          <w:rFonts w:hint="default" w:ascii="Calibri Light" w:hAnsi="Calibri Light" w:cs="Calibri Light"/>
        </w:rPr>
      </w:pPr>
      <w:r>
        <w:rPr>
          <w:rFonts w:hint="default" w:ascii="Calibri Light" w:hAnsi="Calibri Light" w:cs="Calibri Light"/>
        </w:rPr>
        <w:t>Ah! they cannot so much as whisper one syllable of response, or even mutter in their throat!</w:t>
      </w:r>
    </w:p>
    <w:p w14:paraId="5A3A6BCD">
      <w:pPr>
        <w:pStyle w:val="4"/>
        <w:spacing w:before="146"/>
        <w:ind w:left="0"/>
        <w:rPr>
          <w:rFonts w:hint="default" w:ascii="Calibri Light" w:hAnsi="Calibri Light" w:cs="Calibri Light"/>
        </w:rPr>
      </w:pPr>
      <w:r>
        <w:rPr>
          <w:rFonts w:hint="default" w:ascii="Calibri Light" w:hAnsi="Calibri Light" w:cs="Calibri Light"/>
        </w:rPr>
        <w:t>啊！它们连一个音节的回应都说不出来，甚至不能在喉咙里咕哝一声！</w:t>
      </w:r>
    </w:p>
    <w:p w14:paraId="716AC78E">
      <w:pPr>
        <w:pStyle w:val="4"/>
        <w:spacing w:before="146"/>
        <w:ind w:left="0"/>
        <w:rPr>
          <w:rFonts w:hint="default" w:ascii="Calibri Light" w:hAnsi="Calibri Light" w:cs="Calibri Light"/>
        </w:rPr>
      </w:pPr>
    </w:p>
    <w:p w14:paraId="65A52769">
      <w:pPr>
        <w:pStyle w:val="4"/>
        <w:spacing w:before="146"/>
        <w:ind w:left="0"/>
        <w:rPr>
          <w:rFonts w:hint="default" w:ascii="Calibri Light" w:hAnsi="Calibri Light" w:cs="Calibri Light"/>
        </w:rPr>
      </w:pPr>
      <w:r>
        <w:rPr>
          <w:rFonts w:hint="default" w:ascii="Calibri Light" w:hAnsi="Calibri Light" w:cs="Calibri Light"/>
        </w:rPr>
        <w:t>And as man becomes like his god, (witness Hindoo idolaters whose cruelty is just the reflection of the cruelty of their gods), so these gods of the heathen being "soul-less, the worshippers become soul-less themselves," (Tholuck).</w:t>
      </w:r>
    </w:p>
    <w:p w14:paraId="5631CE8B">
      <w:pPr>
        <w:pStyle w:val="4"/>
        <w:spacing w:before="146"/>
        <w:ind w:left="0"/>
        <w:rPr>
          <w:rFonts w:hint="default" w:ascii="Calibri Light" w:hAnsi="Calibri Light" w:cs="Calibri Light"/>
        </w:rPr>
      </w:pPr>
      <w:r>
        <w:rPr>
          <w:rFonts w:hint="default" w:ascii="Calibri Light" w:hAnsi="Calibri Light" w:cs="Calibri Light"/>
        </w:rPr>
        <w:t>人变得像他的神一样（见证印度教偶像崇拜者，他们的残忍正是他们神明残忍的反映），因此这些外邦人的神明“没有灵魂，敬拜者自己也变得没有灵魂”，（托卢克）。</w:t>
      </w:r>
    </w:p>
    <w:p w14:paraId="55649BE8">
      <w:pPr>
        <w:pStyle w:val="4"/>
        <w:spacing w:before="146"/>
        <w:ind w:left="0"/>
        <w:rPr>
          <w:rFonts w:hint="default" w:ascii="Calibri Light" w:hAnsi="Calibri Light" w:cs="Calibri Light"/>
        </w:rPr>
      </w:pPr>
    </w:p>
    <w:p w14:paraId="278789E9">
      <w:pPr>
        <w:pStyle w:val="4"/>
        <w:spacing w:before="146"/>
        <w:ind w:left="0"/>
        <w:rPr>
          <w:rFonts w:hint="default" w:ascii="Calibri Light" w:hAnsi="Calibri Light" w:cs="Calibri Light"/>
        </w:rPr>
      </w:pPr>
      <w:r>
        <w:rPr>
          <w:rFonts w:hint="default" w:ascii="Calibri Light" w:hAnsi="Calibri Light" w:cs="Calibri Light"/>
        </w:rPr>
        <w:t>Happy Israel! trust in Jehovah— "For to all such an aid he is,</w:t>
      </w:r>
    </w:p>
    <w:p w14:paraId="1D575568">
      <w:pPr>
        <w:pStyle w:val="4"/>
        <w:spacing w:before="146"/>
        <w:ind w:left="0"/>
        <w:rPr>
          <w:rFonts w:hint="default" w:ascii="Calibri Light" w:hAnsi="Calibri Light" w:cs="Calibri Light"/>
        </w:rPr>
      </w:pPr>
      <w:r>
        <w:rPr>
          <w:rFonts w:hint="default" w:ascii="Calibri Light" w:hAnsi="Calibri Light" w:cs="Calibri Light"/>
        </w:rPr>
        <w:t>有福的以色列！信靠耶和华——“因为祂是所有这样之人的帮助，</w:t>
      </w:r>
    </w:p>
    <w:p w14:paraId="428C1AF2">
      <w:pPr>
        <w:pStyle w:val="4"/>
        <w:spacing w:before="146"/>
        <w:ind w:left="0"/>
        <w:rPr>
          <w:rFonts w:hint="default" w:ascii="Calibri Light" w:hAnsi="Calibri Light" w:cs="Calibri Light"/>
        </w:rPr>
      </w:pPr>
    </w:p>
    <w:p w14:paraId="787CD157">
      <w:pPr>
        <w:pStyle w:val="4"/>
        <w:spacing w:before="146"/>
        <w:ind w:left="0"/>
        <w:rPr>
          <w:rFonts w:hint="default" w:ascii="Calibri Light" w:hAnsi="Calibri Light" w:cs="Calibri Light"/>
        </w:rPr>
      </w:pPr>
      <w:r>
        <w:rPr>
          <w:rFonts w:hint="default" w:ascii="Calibri Light" w:hAnsi="Calibri Light" w:cs="Calibri Light"/>
        </w:rPr>
        <w:t>A buckler and defence." (Oldest version)</w:t>
      </w:r>
    </w:p>
    <w:p w14:paraId="02F10354">
      <w:pPr>
        <w:pStyle w:val="4"/>
        <w:spacing w:before="146"/>
        <w:ind w:left="0"/>
        <w:rPr>
          <w:rFonts w:hint="default" w:ascii="Calibri Light" w:hAnsi="Calibri Light" w:cs="Calibri Light"/>
        </w:rPr>
      </w:pPr>
      <w:r>
        <w:rPr>
          <w:rFonts w:hint="default" w:ascii="Calibri Light" w:hAnsi="Calibri Light" w:cs="Calibri Light"/>
        </w:rPr>
        <w:t>是他们的盾牌和保护。”（最古老的版本）</w:t>
      </w:r>
    </w:p>
    <w:p w14:paraId="6E6C2C17">
      <w:pPr>
        <w:pStyle w:val="4"/>
        <w:spacing w:before="146"/>
        <w:ind w:left="0"/>
        <w:rPr>
          <w:rFonts w:hint="default" w:ascii="Calibri Light" w:hAnsi="Calibri Light" w:cs="Calibri Light"/>
        </w:rPr>
      </w:pPr>
    </w:p>
    <w:p w14:paraId="1D346B3D">
      <w:pPr>
        <w:pStyle w:val="4"/>
        <w:spacing w:before="146"/>
        <w:ind w:left="0"/>
        <w:rPr>
          <w:rFonts w:hint="default" w:ascii="Calibri Light" w:hAnsi="Calibri Light" w:cs="Calibri Light"/>
        </w:rPr>
      </w:pPr>
      <w:r>
        <w:rPr>
          <w:rFonts w:hint="default" w:ascii="Calibri Light" w:hAnsi="Calibri Light" w:cs="Calibri Light"/>
        </w:rPr>
        <w:t>"Their help" means "the help of such as do so."*</w:t>
      </w:r>
    </w:p>
    <w:p w14:paraId="0430B8FE">
      <w:pPr>
        <w:pStyle w:val="4"/>
        <w:spacing w:before="146"/>
        <w:ind w:left="0"/>
        <w:rPr>
          <w:rFonts w:hint="default" w:ascii="Calibri Light" w:hAnsi="Calibri Light" w:cs="Calibri Light"/>
        </w:rPr>
      </w:pPr>
      <w:r>
        <w:rPr>
          <w:rFonts w:hint="default" w:ascii="Calibri Light" w:hAnsi="Calibri Light" w:cs="Calibri Light"/>
        </w:rPr>
        <w:t>“他们的帮助”意为“这样行之人的帮助”。*</w:t>
      </w:r>
    </w:p>
    <w:p w14:paraId="75CF25A1">
      <w:pPr>
        <w:pStyle w:val="4"/>
        <w:spacing w:before="146"/>
        <w:ind w:left="0"/>
        <w:rPr>
          <w:rFonts w:hint="default" w:ascii="Calibri Light" w:hAnsi="Calibri Light" w:cs="Calibri Light"/>
        </w:rPr>
      </w:pPr>
    </w:p>
    <w:p w14:paraId="0C911FFB">
      <w:pPr>
        <w:pStyle w:val="4"/>
        <w:spacing w:before="146"/>
        <w:ind w:left="0"/>
        <w:rPr>
          <w:rFonts w:hint="default" w:ascii="Calibri Light" w:hAnsi="Calibri Light" w:cs="Calibri Light"/>
        </w:rPr>
      </w:pPr>
      <w:r>
        <w:rPr>
          <w:rFonts w:hint="default" w:ascii="Calibri Light" w:hAnsi="Calibri Light" w:cs="Calibri Light"/>
        </w:rPr>
        <w:t>Some understand it as if a chorus uttered these words in reply.</w:t>
      </w:r>
    </w:p>
    <w:p w14:paraId="30655328">
      <w:pPr>
        <w:pStyle w:val="4"/>
        <w:spacing w:before="146"/>
        <w:ind w:left="0"/>
        <w:rPr>
          <w:rFonts w:hint="default" w:ascii="Calibri Light" w:hAnsi="Calibri Light" w:cs="Calibri Light"/>
        </w:rPr>
      </w:pPr>
      <w:r>
        <w:rPr>
          <w:rFonts w:hint="default" w:ascii="Calibri Light" w:hAnsi="Calibri Light" w:cs="Calibri Light"/>
        </w:rPr>
        <w:t>有些人把它理解为合唱团的回应。</w:t>
      </w:r>
    </w:p>
    <w:p w14:paraId="50EFB8BD">
      <w:pPr>
        <w:pStyle w:val="4"/>
        <w:spacing w:before="146"/>
        <w:ind w:left="0"/>
        <w:rPr>
          <w:rFonts w:hint="default" w:ascii="Calibri Light" w:hAnsi="Calibri Light" w:cs="Calibri Light"/>
        </w:rPr>
      </w:pPr>
    </w:p>
    <w:p w14:paraId="31F69391">
      <w:pPr>
        <w:pStyle w:val="4"/>
        <w:spacing w:before="146"/>
        <w:ind w:left="0"/>
        <w:rPr>
          <w:rFonts w:hint="default" w:ascii="Calibri Light" w:hAnsi="Calibri Light" w:cs="Calibri Light"/>
        </w:rPr>
      </w:pPr>
      <w:r>
        <w:rPr>
          <w:rFonts w:hint="default" w:ascii="Calibri Light" w:hAnsi="Calibri Light" w:cs="Calibri Light"/>
        </w:rPr>
        <w:t>In either way the sense is clear.</w:t>
      </w:r>
    </w:p>
    <w:p w14:paraId="705FFA85">
      <w:pPr>
        <w:pStyle w:val="4"/>
        <w:spacing w:before="146"/>
        <w:ind w:left="0"/>
        <w:rPr>
          <w:rFonts w:hint="default" w:ascii="Calibri Light" w:hAnsi="Calibri Light" w:cs="Calibri Light"/>
        </w:rPr>
      </w:pPr>
      <w:r>
        <w:rPr>
          <w:rFonts w:hint="default" w:ascii="Calibri Light" w:hAnsi="Calibri Light" w:cs="Calibri Light"/>
        </w:rPr>
        <w:t>无论哪种方式，意思都很清楚。</w:t>
      </w:r>
    </w:p>
    <w:p w14:paraId="27830EC8">
      <w:pPr>
        <w:pStyle w:val="4"/>
        <w:spacing w:before="146"/>
        <w:ind w:left="0"/>
        <w:rPr>
          <w:rFonts w:hint="default" w:ascii="Calibri Light" w:hAnsi="Calibri Light" w:cs="Calibri Light"/>
        </w:rPr>
      </w:pPr>
    </w:p>
    <w:p w14:paraId="63F39EDB">
      <w:pPr>
        <w:pStyle w:val="4"/>
        <w:spacing w:before="146"/>
        <w:ind w:left="0"/>
        <w:rPr>
          <w:rFonts w:hint="default" w:ascii="Calibri Light" w:hAnsi="Calibri Light" w:cs="Calibri Light"/>
        </w:rPr>
      </w:pPr>
      <w:r>
        <w:rPr>
          <w:rFonts w:hint="default" w:ascii="Calibri Light" w:hAnsi="Calibri Light" w:cs="Calibri Light"/>
        </w:rPr>
        <w:t>Israel at large! house of Aaron! all fearers of God! trust him alone; for all of you can say verse 12, 13.</w:t>
      </w:r>
    </w:p>
    <w:p w14:paraId="32A0A81B">
      <w:pPr>
        <w:pStyle w:val="4"/>
        <w:spacing w:before="146"/>
        <w:ind w:left="0"/>
        <w:rPr>
          <w:rFonts w:hint="default" w:ascii="Calibri Light" w:hAnsi="Calibri Light" w:cs="Calibri Light"/>
        </w:rPr>
      </w:pPr>
      <w:r>
        <w:rPr>
          <w:rFonts w:hint="default" w:ascii="Calibri Light" w:hAnsi="Calibri Light" w:cs="Calibri Light"/>
        </w:rPr>
        <w:t>全以色列！亚伦家！所有敬畏神的人！单单信靠祂；因为你们都能说第12, 13节。</w:t>
      </w:r>
    </w:p>
    <w:p w14:paraId="3289F453">
      <w:pPr>
        <w:pStyle w:val="4"/>
        <w:spacing w:before="146"/>
        <w:ind w:left="0"/>
        <w:rPr>
          <w:rFonts w:hint="default" w:ascii="Calibri Light" w:hAnsi="Calibri Light" w:cs="Calibri Light"/>
        </w:rPr>
      </w:pPr>
    </w:p>
    <w:p w14:paraId="20750233">
      <w:pPr>
        <w:pStyle w:val="4"/>
        <w:spacing w:before="146"/>
        <w:ind w:left="0"/>
        <w:rPr>
          <w:rFonts w:hint="default" w:ascii="Calibri Light" w:hAnsi="Calibri Light" w:cs="Calibri Light"/>
        </w:rPr>
      </w:pPr>
      <w:r>
        <w:rPr>
          <w:rFonts w:hint="default" w:ascii="Calibri Light" w:hAnsi="Calibri Light" w:cs="Calibri Light"/>
        </w:rPr>
        <w:t>In verses 14, 15, the latter-day blessing of Israel is referred to.</w:t>
      </w:r>
    </w:p>
    <w:p w14:paraId="00523A96">
      <w:pPr>
        <w:pStyle w:val="4"/>
        <w:spacing w:before="146"/>
        <w:ind w:left="0"/>
        <w:rPr>
          <w:rFonts w:hint="default" w:ascii="Calibri Light" w:hAnsi="Calibri Light" w:cs="Calibri Light"/>
        </w:rPr>
      </w:pPr>
      <w:r>
        <w:rPr>
          <w:rFonts w:hint="default" w:ascii="Calibri Light" w:hAnsi="Calibri Light" w:cs="Calibri Light"/>
        </w:rPr>
        <w:t>在第14、15节，提到了末后日子里以色列的祝福。</w:t>
      </w:r>
    </w:p>
    <w:p w14:paraId="0FABA1D8">
      <w:pPr>
        <w:pStyle w:val="4"/>
        <w:spacing w:before="146"/>
        <w:ind w:left="0"/>
        <w:rPr>
          <w:rFonts w:hint="default" w:ascii="Calibri Light" w:hAnsi="Calibri Light" w:cs="Calibri Light"/>
        </w:rPr>
      </w:pPr>
    </w:p>
    <w:p w14:paraId="17142E96">
      <w:pPr>
        <w:pStyle w:val="4"/>
        <w:spacing w:before="146"/>
        <w:ind w:left="0"/>
        <w:rPr>
          <w:rFonts w:hint="default" w:ascii="Calibri Light" w:hAnsi="Calibri Light" w:cs="Calibri Light"/>
        </w:rPr>
      </w:pPr>
      <w:r>
        <w:rPr>
          <w:rFonts w:hint="default" w:ascii="Calibri Light" w:hAnsi="Calibri Light" w:cs="Calibri Light"/>
        </w:rPr>
        <w:t>Their God whom they praised pronounces blessing, a creation-like blessing (Gen. 1:28), upon them, by the mouth of his High Priest, we may suppose; and in that case, how appropriately uttered by the Lord Jesus on the night he was betrayed, while using these words at the passover table:</w:t>
      </w:r>
    </w:p>
    <w:p w14:paraId="3A087D8A">
      <w:pPr>
        <w:pStyle w:val="4"/>
        <w:spacing w:before="146"/>
        <w:ind w:left="0"/>
        <w:rPr>
          <w:rFonts w:hint="default" w:ascii="Calibri Light" w:hAnsi="Calibri Light" w:cs="Calibri Light"/>
        </w:rPr>
      </w:pPr>
      <w:r>
        <w:rPr>
          <w:rFonts w:hint="default" w:ascii="Calibri Light" w:hAnsi="Calibri Light" w:cs="Calibri Light"/>
        </w:rPr>
        <w:t>他们所赞美的神，借着祂大祭司的口，宣告祝福，一种创造般的祝福（创世记 1:28）；若是如此，主耶稣在祂被卖的那一夜，在逾越节的筵席上说这些话，是何等贴切：</w:t>
      </w:r>
    </w:p>
    <w:p w14:paraId="1BA606F9">
      <w:pPr>
        <w:pStyle w:val="4"/>
        <w:spacing w:before="146"/>
        <w:ind w:left="0"/>
        <w:rPr>
          <w:rFonts w:hint="default" w:ascii="Calibri Light" w:hAnsi="Calibri Light" w:cs="Calibri Light"/>
        </w:rPr>
      </w:pPr>
    </w:p>
    <w:p w14:paraId="221653AF">
      <w:pPr>
        <w:pStyle w:val="4"/>
        <w:spacing w:before="146"/>
        <w:ind w:left="0"/>
        <w:rPr>
          <w:rFonts w:hint="default" w:ascii="Calibri Light" w:hAnsi="Calibri Light" w:cs="Calibri Light"/>
        </w:rPr>
      </w:pPr>
      <w:r>
        <w:rPr>
          <w:rFonts w:hint="default" w:ascii="Calibri Light" w:hAnsi="Calibri Light" w:cs="Calibri Light"/>
        </w:rPr>
        <w:t>"May Jehovah add to you (Deut. 1:11), To you and to your children!</w:t>
      </w:r>
    </w:p>
    <w:p w14:paraId="49DCEA4C">
      <w:pPr>
        <w:pStyle w:val="4"/>
        <w:spacing w:before="146"/>
        <w:ind w:left="0"/>
        <w:rPr>
          <w:rFonts w:hint="default" w:ascii="Calibri Light" w:hAnsi="Calibri Light" w:cs="Calibri Light"/>
        </w:rPr>
      </w:pPr>
      <w:r>
        <w:rPr>
          <w:rFonts w:hint="default" w:ascii="Calibri Light" w:hAnsi="Calibri Light" w:cs="Calibri Light"/>
        </w:rPr>
        <w:t>“愿耶和华加增你们（申命记 1:11），加增你们和你们的子孙！</w:t>
      </w:r>
    </w:p>
    <w:p w14:paraId="18955E3A">
      <w:pPr>
        <w:pStyle w:val="4"/>
        <w:spacing w:before="146"/>
        <w:ind w:left="0"/>
        <w:rPr>
          <w:rFonts w:hint="default" w:ascii="Calibri Light" w:hAnsi="Calibri Light" w:cs="Calibri Light"/>
        </w:rPr>
      </w:pPr>
    </w:p>
    <w:p w14:paraId="5BAD9F3E">
      <w:pPr>
        <w:pStyle w:val="4"/>
        <w:spacing w:before="146"/>
        <w:ind w:left="0"/>
        <w:rPr>
          <w:rFonts w:hint="default" w:ascii="Calibri Light" w:hAnsi="Calibri Light" w:cs="Calibri Light"/>
        </w:rPr>
      </w:pPr>
      <w:r>
        <w:rPr>
          <w:rFonts w:hint="default" w:ascii="Calibri Light" w:hAnsi="Calibri Light" w:cs="Calibri Light"/>
        </w:rPr>
        <w:t>May you be blessed of Jehovah, Maker of heaven and earth!"</w:t>
      </w:r>
    </w:p>
    <w:p w14:paraId="57F78AD8">
      <w:pPr>
        <w:pStyle w:val="4"/>
        <w:spacing w:before="146"/>
        <w:ind w:left="0"/>
        <w:rPr>
          <w:rFonts w:hint="default" w:ascii="Calibri Light" w:hAnsi="Calibri Light" w:cs="Calibri Light"/>
        </w:rPr>
      </w:pPr>
      <w:r>
        <w:rPr>
          <w:rFonts w:hint="default" w:ascii="Calibri Light" w:hAnsi="Calibri Light" w:cs="Calibri Light"/>
        </w:rPr>
        <w:t>愿你们蒙耶和华，创造天地的主赐福！”</w:t>
      </w:r>
    </w:p>
    <w:p w14:paraId="350B56C8">
      <w:pPr>
        <w:pStyle w:val="4"/>
        <w:spacing w:before="146"/>
        <w:ind w:left="0"/>
        <w:rPr>
          <w:rFonts w:hint="default" w:ascii="Calibri Light" w:hAnsi="Calibri Light" w:cs="Calibri Light"/>
        </w:rPr>
      </w:pPr>
    </w:p>
    <w:p w14:paraId="6329D40F">
      <w:pPr>
        <w:pStyle w:val="4"/>
        <w:spacing w:before="146"/>
        <w:ind w:left="0"/>
        <w:rPr>
          <w:rFonts w:hint="default" w:ascii="Calibri Light" w:hAnsi="Calibri Light" w:cs="Calibri Light"/>
        </w:rPr>
      </w:pPr>
      <w:r>
        <w:rPr>
          <w:rFonts w:hint="default" w:ascii="Calibri Light" w:hAnsi="Calibri Light" w:cs="Calibri Light"/>
        </w:rPr>
        <w:t>It is like Melchizedec blessing Abraham in the name of the Most High God, "possessor of heaven and earth."</w:t>
      </w:r>
    </w:p>
    <w:p w14:paraId="76BF6C08">
      <w:pPr>
        <w:pStyle w:val="4"/>
        <w:spacing w:before="146"/>
        <w:ind w:left="0"/>
        <w:rPr>
          <w:rFonts w:hint="default" w:ascii="Calibri Light" w:hAnsi="Calibri Light" w:cs="Calibri Light"/>
        </w:rPr>
      </w:pPr>
      <w:r>
        <w:rPr>
          <w:rFonts w:hint="default" w:ascii="Calibri Light" w:hAnsi="Calibri Light" w:cs="Calibri Light"/>
        </w:rPr>
        <w:t>这就像麦基洗德奉至高神，“天地的主”的名，为亚伯拉罕祝福。</w:t>
      </w:r>
    </w:p>
    <w:p w14:paraId="566BDB12">
      <w:pPr>
        <w:pStyle w:val="4"/>
        <w:spacing w:before="146"/>
        <w:ind w:left="0"/>
        <w:rPr>
          <w:rFonts w:hint="default" w:ascii="Calibri Light" w:hAnsi="Calibri Light" w:cs="Calibri Light"/>
        </w:rPr>
      </w:pPr>
    </w:p>
    <w:p w14:paraId="0E7696D5">
      <w:pPr>
        <w:pStyle w:val="4"/>
        <w:spacing w:before="146"/>
        <w:ind w:left="0"/>
        <w:rPr>
          <w:rFonts w:hint="default" w:ascii="Calibri Light" w:hAnsi="Calibri Light" w:cs="Calibri Light"/>
        </w:rPr>
      </w:pPr>
      <w:r>
        <w:rPr>
          <w:rFonts w:hint="default" w:ascii="Calibri Light" w:hAnsi="Calibri Light" w:cs="Calibri Light"/>
        </w:rPr>
        <w:t>They who receive the blessing respond in the closing words—</w:t>
      </w:r>
    </w:p>
    <w:p w14:paraId="0D386223">
      <w:pPr>
        <w:pStyle w:val="4"/>
        <w:spacing w:before="146"/>
        <w:ind w:left="0"/>
        <w:rPr>
          <w:rFonts w:hint="default" w:ascii="Calibri Light" w:hAnsi="Calibri Light" w:cs="Calibri Light"/>
        </w:rPr>
      </w:pPr>
      <w:r>
        <w:rPr>
          <w:rFonts w:hint="default" w:ascii="Calibri Light" w:hAnsi="Calibri Light" w:cs="Calibri Light"/>
        </w:rPr>
        <w:t>领受祝福的人在结束语中回应——</w:t>
      </w:r>
    </w:p>
    <w:p w14:paraId="384139D6">
      <w:pPr>
        <w:pStyle w:val="4"/>
        <w:spacing w:before="146"/>
        <w:ind w:left="0"/>
        <w:rPr>
          <w:rFonts w:hint="default" w:ascii="Calibri Light" w:hAnsi="Calibri Light" w:cs="Calibri Light"/>
        </w:rPr>
      </w:pPr>
    </w:p>
    <w:p w14:paraId="428B022B">
      <w:pPr>
        <w:pStyle w:val="4"/>
        <w:spacing w:before="146"/>
        <w:ind w:left="0"/>
        <w:rPr>
          <w:rFonts w:hint="default" w:ascii="Calibri Light" w:hAnsi="Calibri Light" w:cs="Calibri Light"/>
        </w:rPr>
      </w:pPr>
      <w:r>
        <w:rPr>
          <w:rFonts w:hint="default" w:ascii="Calibri Light" w:hAnsi="Calibri Light" w:cs="Calibri Light"/>
        </w:rPr>
        <w:t>"As to the heavens—the heavens belong to Jehovah! And it is he that giveth earth to the children of men!"</w:t>
      </w:r>
    </w:p>
    <w:p w14:paraId="09BF8A6E">
      <w:pPr>
        <w:pStyle w:val="4"/>
        <w:spacing w:before="146"/>
        <w:ind w:left="0"/>
        <w:rPr>
          <w:rFonts w:hint="default" w:ascii="Calibri Light" w:hAnsi="Calibri Light" w:cs="Calibri Light"/>
        </w:rPr>
      </w:pPr>
      <w:r>
        <w:rPr>
          <w:rFonts w:hint="default" w:ascii="Calibri Light" w:hAnsi="Calibri Light" w:cs="Calibri Light"/>
        </w:rPr>
        <w:t>“至于天——天是耶和华的天！祂将地赐给世人！”</w:t>
      </w:r>
    </w:p>
    <w:p w14:paraId="7513CACE">
      <w:pPr>
        <w:pStyle w:val="4"/>
        <w:spacing w:before="146"/>
        <w:ind w:left="0"/>
        <w:rPr>
          <w:rFonts w:hint="default" w:ascii="Calibri Light" w:hAnsi="Calibri Light" w:cs="Calibri Light"/>
        </w:rPr>
      </w:pPr>
    </w:p>
    <w:p w14:paraId="6FC47317">
      <w:pPr>
        <w:pStyle w:val="4"/>
        <w:spacing w:before="146"/>
        <w:ind w:left="0"/>
        <w:rPr>
          <w:rFonts w:hint="default" w:ascii="Calibri Light" w:hAnsi="Calibri Light" w:cs="Calibri Light"/>
        </w:rPr>
      </w:pPr>
      <w:r>
        <w:rPr>
          <w:rFonts w:hint="default" w:ascii="Calibri Light" w:hAnsi="Calibri Light" w:cs="Calibri Light"/>
        </w:rPr>
        <w:t>Ay, and it is he who will give earth, in its renovated beauty, to the children of men.</w:t>
      </w:r>
    </w:p>
    <w:p w14:paraId="3F10AFC5">
      <w:pPr>
        <w:pStyle w:val="4"/>
        <w:spacing w:before="146"/>
        <w:ind w:left="0"/>
        <w:rPr>
          <w:rFonts w:hint="default" w:ascii="Calibri Light" w:hAnsi="Calibri Light" w:cs="Calibri Light"/>
        </w:rPr>
      </w:pPr>
      <w:r>
        <w:rPr>
          <w:rFonts w:hint="default" w:ascii="Calibri Light" w:hAnsi="Calibri Light" w:cs="Calibri Light"/>
        </w:rPr>
        <w:t>是的，祂也要将更新美丽的地赐给世人。</w:t>
      </w:r>
    </w:p>
    <w:p w14:paraId="4F6971D3">
      <w:pPr>
        <w:pStyle w:val="4"/>
        <w:spacing w:before="146"/>
        <w:ind w:left="0"/>
        <w:rPr>
          <w:rFonts w:hint="default" w:ascii="Calibri Light" w:hAnsi="Calibri Light" w:cs="Calibri Light"/>
        </w:rPr>
      </w:pPr>
    </w:p>
    <w:p w14:paraId="2C5AAEEC">
      <w:pPr>
        <w:pStyle w:val="4"/>
        <w:spacing w:before="146"/>
        <w:ind w:left="0"/>
        <w:rPr>
          <w:rFonts w:hint="default" w:ascii="Calibri Light" w:hAnsi="Calibri Light" w:cs="Calibri Light"/>
        </w:rPr>
      </w:pPr>
      <w:r>
        <w:rPr>
          <w:rFonts w:hint="default" w:ascii="Calibri Light" w:hAnsi="Calibri Light" w:cs="Calibri Light"/>
        </w:rPr>
        <w:t>To him we owe all things.</w:t>
      </w:r>
    </w:p>
    <w:p w14:paraId="22DE20C4">
      <w:pPr>
        <w:pStyle w:val="4"/>
        <w:spacing w:before="146"/>
        <w:ind w:left="0"/>
        <w:rPr>
          <w:rFonts w:hint="default" w:ascii="Calibri Light" w:hAnsi="Calibri Light" w:cs="Calibri Light"/>
        </w:rPr>
      </w:pPr>
      <w:r>
        <w:rPr>
          <w:rFonts w:hint="default" w:ascii="Calibri Light" w:hAnsi="Calibri Light" w:cs="Calibri Light"/>
        </w:rPr>
        <w:t>我们的一切都归功于祂。</w:t>
      </w:r>
    </w:p>
    <w:p w14:paraId="6408D845">
      <w:pPr>
        <w:pStyle w:val="4"/>
        <w:spacing w:before="146"/>
        <w:ind w:left="0"/>
        <w:rPr>
          <w:rFonts w:hint="default" w:ascii="Calibri Light" w:hAnsi="Calibri Light" w:cs="Calibri Light"/>
        </w:rPr>
      </w:pPr>
    </w:p>
    <w:p w14:paraId="7D70AEB0">
      <w:pPr>
        <w:pStyle w:val="4"/>
        <w:spacing w:before="146"/>
        <w:ind w:left="0"/>
        <w:rPr>
          <w:rFonts w:hint="default" w:ascii="Calibri Light" w:hAnsi="Calibri Light" w:cs="Calibri Light"/>
        </w:rPr>
      </w:pPr>
      <w:r>
        <w:rPr>
          <w:rFonts w:hint="default" w:ascii="Calibri Light" w:hAnsi="Calibri Light" w:cs="Calibri Light"/>
        </w:rPr>
        <w:t>Should he not be praised</w:t>
      </w:r>
    </w:p>
    <w:p w14:paraId="1A8F2248">
      <w:pPr>
        <w:pStyle w:val="4"/>
        <w:spacing w:before="146"/>
        <w:ind w:left="0"/>
        <w:rPr>
          <w:rFonts w:hint="default" w:ascii="Calibri Light" w:hAnsi="Calibri Light" w:cs="Calibri Light"/>
        </w:rPr>
      </w:pPr>
      <w:r>
        <w:rPr>
          <w:rFonts w:hint="default" w:ascii="Calibri Light" w:hAnsi="Calibri Light" w:cs="Calibri Light"/>
        </w:rPr>
        <w:t>祂岂不当受赞美</w:t>
      </w:r>
    </w:p>
    <w:p w14:paraId="5351A5B3">
      <w:pPr>
        <w:pStyle w:val="4"/>
        <w:spacing w:before="146"/>
        <w:ind w:left="0"/>
        <w:rPr>
          <w:rFonts w:hint="default" w:ascii="Calibri Light" w:hAnsi="Calibri Light" w:cs="Calibri Light"/>
        </w:rPr>
      </w:pPr>
    </w:p>
    <w:p w14:paraId="7923F09A">
      <w:pPr>
        <w:pStyle w:val="4"/>
        <w:spacing w:before="146"/>
        <w:ind w:left="0"/>
        <w:rPr>
          <w:rFonts w:hint="default" w:ascii="Calibri Light" w:hAnsi="Calibri Light" w:cs="Calibri Light"/>
        </w:rPr>
      </w:pPr>
      <w:r>
        <w:rPr>
          <w:rFonts w:hint="default" w:ascii="Calibri Light" w:hAnsi="Calibri Light" w:cs="Calibri Light"/>
        </w:rPr>
        <w:t>—praised on his own earth?</w:t>
      </w:r>
    </w:p>
    <w:p w14:paraId="5FDFA4D9">
      <w:pPr>
        <w:pStyle w:val="4"/>
        <w:spacing w:before="146"/>
        <w:ind w:left="0"/>
        <w:rPr>
          <w:rFonts w:hint="default" w:ascii="Calibri Light" w:hAnsi="Calibri Light" w:cs="Calibri Light"/>
        </w:rPr>
      </w:pPr>
      <w:r>
        <w:rPr>
          <w:rFonts w:hint="default" w:ascii="Calibri Light" w:hAnsi="Calibri Light" w:cs="Calibri Light"/>
        </w:rPr>
        <w:t>——在祂自己的地上受赞美？</w:t>
      </w:r>
    </w:p>
    <w:p w14:paraId="5DDAC453">
      <w:pPr>
        <w:pStyle w:val="4"/>
        <w:spacing w:before="146"/>
        <w:ind w:left="0"/>
        <w:rPr>
          <w:rFonts w:hint="default" w:ascii="Calibri Light" w:hAnsi="Calibri Light" w:cs="Calibri Light"/>
        </w:rPr>
      </w:pPr>
    </w:p>
    <w:p w14:paraId="454D9BDB">
      <w:pPr>
        <w:pStyle w:val="4"/>
        <w:spacing w:before="146"/>
        <w:ind w:left="0"/>
        <w:rPr>
          <w:rFonts w:hint="default" w:ascii="Calibri Light" w:hAnsi="Calibri Light" w:cs="Calibri Light"/>
        </w:rPr>
      </w:pPr>
      <w:r>
        <w:rPr>
          <w:rFonts w:hint="default" w:ascii="Calibri Light" w:hAnsi="Calibri Light" w:cs="Calibri Light"/>
        </w:rPr>
        <w:t>"It is they that are not dead who will praise Jehovah, And not those that go down to silence (Isa. 26:14): And as for us, let us bless Jehovah (ְנָבֵרְך וַּוֲאַנְחנ)</w:t>
      </w:r>
    </w:p>
    <w:p w14:paraId="6B526A6B">
      <w:pPr>
        <w:pStyle w:val="4"/>
        <w:spacing w:before="146"/>
        <w:ind w:left="0"/>
        <w:rPr>
          <w:rFonts w:hint="default" w:ascii="Calibri Light" w:hAnsi="Calibri Light" w:cs="Calibri Light"/>
        </w:rPr>
      </w:pPr>
      <w:r>
        <w:rPr>
          <w:rFonts w:hint="default" w:ascii="Calibri Light" w:hAnsi="Calibri Light" w:cs="Calibri Light"/>
        </w:rPr>
        <w:t>“不是死人赞美耶和华，也不是下到寂静中的人（以赛亚书 26:14）：至于我们，我们要称颂耶和华（ְנָבֵרְך וַּוֲאַנְחנ）</w:t>
      </w:r>
    </w:p>
    <w:p w14:paraId="0A1C3388">
      <w:pPr>
        <w:pStyle w:val="4"/>
        <w:spacing w:before="146"/>
        <w:ind w:left="0"/>
        <w:rPr>
          <w:rFonts w:hint="default" w:ascii="Calibri Light" w:hAnsi="Calibri Light" w:cs="Calibri Light"/>
        </w:rPr>
      </w:pPr>
    </w:p>
    <w:p w14:paraId="55F74028">
      <w:pPr>
        <w:pStyle w:val="4"/>
        <w:spacing w:before="146"/>
        <w:ind w:left="0"/>
        <w:rPr>
          <w:rFonts w:hint="default" w:ascii="Calibri Light" w:hAnsi="Calibri Light" w:cs="Calibri Light"/>
        </w:rPr>
      </w:pPr>
      <w:r>
        <w:rPr>
          <w:rFonts w:hint="default" w:ascii="Calibri Light" w:hAnsi="Calibri Light" w:cs="Calibri Light"/>
        </w:rPr>
        <w:t>From henceforth and for ever! Hallelujah!"</w:t>
      </w:r>
    </w:p>
    <w:p w14:paraId="2DCD78E6">
      <w:pPr>
        <w:pStyle w:val="4"/>
        <w:spacing w:before="146"/>
        <w:ind w:left="0"/>
        <w:rPr>
          <w:rFonts w:hint="default" w:ascii="Calibri Light" w:hAnsi="Calibri Light" w:cs="Calibri Light"/>
        </w:rPr>
      </w:pPr>
      <w:r>
        <w:rPr>
          <w:rFonts w:hint="default" w:ascii="Calibri Light" w:hAnsi="Calibri Light" w:cs="Calibri Light"/>
        </w:rPr>
        <w:t>从今时直到永远！哈利路亚！”</w:t>
      </w:r>
    </w:p>
    <w:p w14:paraId="600B0D05">
      <w:pPr>
        <w:pStyle w:val="4"/>
        <w:spacing w:before="146"/>
        <w:ind w:left="0"/>
        <w:rPr>
          <w:rFonts w:hint="default" w:ascii="Calibri Light" w:hAnsi="Calibri Light" w:cs="Calibri Light"/>
        </w:rPr>
      </w:pPr>
    </w:p>
    <w:p w14:paraId="736F6010">
      <w:pPr>
        <w:pStyle w:val="4"/>
        <w:spacing w:before="146"/>
        <w:ind w:left="0"/>
        <w:rPr>
          <w:rFonts w:hint="default" w:ascii="Calibri Light" w:hAnsi="Calibri Light" w:cs="Calibri Light"/>
        </w:rPr>
      </w:pPr>
      <w:r>
        <w:rPr>
          <w:rFonts w:hint="default" w:ascii="Calibri Light" w:hAnsi="Calibri Light" w:cs="Calibri Light"/>
        </w:rPr>
        <w:t>What a fervent act of praise!—a song, in defiance of idols.</w:t>
      </w:r>
    </w:p>
    <w:p w14:paraId="69958DB5">
      <w:pPr>
        <w:pStyle w:val="4"/>
        <w:spacing w:before="146"/>
        <w:ind w:left="0"/>
        <w:rPr>
          <w:rFonts w:hint="default" w:ascii="Calibri Light" w:hAnsi="Calibri Light" w:cs="Calibri Light"/>
        </w:rPr>
      </w:pPr>
      <w:r>
        <w:rPr>
          <w:rFonts w:hint="default" w:ascii="Calibri Light" w:hAnsi="Calibri Light" w:cs="Calibri Light"/>
        </w:rPr>
        <w:t>何等热切的赞美之举！——一首蔑视偶像的歌。</w:t>
      </w:r>
    </w:p>
    <w:p w14:paraId="3882D477">
      <w:pPr>
        <w:pStyle w:val="4"/>
        <w:spacing w:before="146"/>
        <w:ind w:left="0"/>
        <w:rPr>
          <w:rFonts w:hint="default" w:ascii="Calibri Light" w:hAnsi="Calibri Light" w:cs="Calibri Light"/>
        </w:rPr>
      </w:pPr>
    </w:p>
    <w:p w14:paraId="55902874">
      <w:pPr>
        <w:pStyle w:val="4"/>
        <w:spacing w:before="146"/>
        <w:ind w:left="0"/>
        <w:rPr>
          <w:rFonts w:hint="default" w:ascii="Calibri Light" w:hAnsi="Calibri Light" w:cs="Calibri Light"/>
        </w:rPr>
      </w:pPr>
      <w:r>
        <w:rPr>
          <w:rFonts w:hint="default" w:ascii="Calibri Light" w:hAnsi="Calibri Light" w:cs="Calibri Light"/>
        </w:rPr>
        <w:t>Praise to Jehovah, the sovereign source of blessings manifold to all that fear his name.</w:t>
      </w:r>
    </w:p>
    <w:p w14:paraId="653058CF">
      <w:pPr>
        <w:pStyle w:val="4"/>
        <w:spacing w:before="146"/>
        <w:ind w:left="0"/>
        <w:rPr>
          <w:rFonts w:hint="default" w:ascii="Calibri Light" w:hAnsi="Calibri Light" w:cs="Calibri Light"/>
        </w:rPr>
      </w:pPr>
      <w:r>
        <w:rPr>
          <w:rFonts w:hint="default" w:ascii="Calibri Light" w:hAnsi="Calibri Light" w:cs="Calibri Light"/>
        </w:rPr>
        <w:t>赞美耶和华，祂是向所有敬畏祂名之人施予多重祝福的至高源泉。</w:t>
      </w:r>
    </w:p>
    <w:p w14:paraId="24B45031">
      <w:pPr>
        <w:pStyle w:val="4"/>
        <w:spacing w:before="146"/>
        <w:ind w:left="0"/>
        <w:rPr>
          <w:rFonts w:hint="default" w:ascii="Calibri Light" w:hAnsi="Calibri Light" w:cs="Calibri Light"/>
        </w:rPr>
      </w:pPr>
    </w:p>
    <w:p w14:paraId="25CB2D2B">
      <w:pPr>
        <w:pStyle w:val="2"/>
        <w:bidi w:val="0"/>
        <w:rPr>
          <w:rFonts w:hint="default"/>
        </w:rPr>
      </w:pPr>
      <w:r>
        <w:rPr>
          <w:rFonts w:hint="default"/>
        </w:rPr>
        <w:t>PSALM 116</w:t>
      </w:r>
    </w:p>
    <w:p w14:paraId="27DD20DC">
      <w:pPr>
        <w:pStyle w:val="2"/>
        <w:bidi w:val="0"/>
        <w:rPr>
          <w:rFonts w:hint="default"/>
        </w:rPr>
      </w:pPr>
      <w:r>
        <w:rPr>
          <w:rFonts w:hint="default"/>
        </w:rPr>
        <w:t>诗篇 116</w:t>
      </w:r>
    </w:p>
    <w:p w14:paraId="7E6D624B">
      <w:pPr>
        <w:pStyle w:val="4"/>
        <w:spacing w:before="146"/>
        <w:ind w:left="0"/>
        <w:rPr>
          <w:rFonts w:hint="default" w:ascii="Calibri Light" w:hAnsi="Calibri Light" w:cs="Calibri Light"/>
        </w:rPr>
      </w:pPr>
    </w:p>
    <w:p w14:paraId="027D32E3">
      <w:pPr>
        <w:pStyle w:val="4"/>
        <w:spacing w:before="146"/>
        <w:ind w:left="0"/>
        <w:rPr>
          <w:rFonts w:hint="default" w:ascii="Calibri Light" w:hAnsi="Calibri Light" w:cs="Calibri Light"/>
        </w:rPr>
      </w:pPr>
      <w:r>
        <w:rPr>
          <w:rFonts w:hint="default" w:ascii="Calibri Light" w:hAnsi="Calibri Light" w:cs="Calibri Light"/>
        </w:rPr>
        <w:t>1–19 IF the greatest wonder that eye shall ever see, ear ever hear, and the heart of man and angel ever conceive, is the sacrifice of God manifest in the flesh, "Deity expended upon human weal!" it need not seem strange to us that the harp of Zion returns again and again and again to this theme.</w:t>
      </w:r>
    </w:p>
    <w:p w14:paraId="07A135A5">
      <w:pPr>
        <w:pStyle w:val="4"/>
        <w:spacing w:before="146"/>
        <w:ind w:left="0"/>
        <w:rPr>
          <w:rFonts w:hint="default" w:ascii="Calibri Light" w:hAnsi="Calibri Light" w:cs="Calibri Light"/>
        </w:rPr>
      </w:pPr>
      <w:r>
        <w:rPr>
          <w:rFonts w:hint="default" w:ascii="Calibri Light" w:hAnsi="Calibri Light" w:cs="Calibri Light"/>
        </w:rPr>
        <w:t>1–19 如果人眼所能见、人耳所能听、以及人与天使的心所能构想的最伟大的奇迹，是神在肉身显现的献祭，“神性耗费于人类福祉之上！”那么锡安的琴一再地回到这个主题，对我们来说就不足为奇了。</w:t>
      </w:r>
    </w:p>
    <w:p w14:paraId="29D0FE30">
      <w:pPr>
        <w:pStyle w:val="4"/>
        <w:spacing w:before="146"/>
        <w:ind w:left="0"/>
        <w:rPr>
          <w:rFonts w:hint="default" w:ascii="Calibri Light" w:hAnsi="Calibri Light" w:cs="Calibri Light"/>
        </w:rPr>
      </w:pPr>
    </w:p>
    <w:p w14:paraId="71381D33">
      <w:pPr>
        <w:pStyle w:val="4"/>
        <w:spacing w:before="146"/>
        <w:ind w:left="0"/>
        <w:rPr>
          <w:rFonts w:hint="default" w:ascii="Calibri Light" w:hAnsi="Calibri Light" w:cs="Calibri Light"/>
        </w:rPr>
      </w:pPr>
      <w:r>
        <w:rPr>
          <w:rFonts w:hint="default" w:ascii="Calibri Light" w:hAnsi="Calibri Light" w:cs="Calibri Light"/>
        </w:rPr>
        <w:t>This is the theme before us here, for this Psalm is Christ's resurrection-song, sung by his own lips in the upper room at the passover, in anticipation of the darkness of Gethsemane and Calvary passing away into glory.</w:t>
      </w:r>
    </w:p>
    <w:p w14:paraId="41603F30">
      <w:pPr>
        <w:pStyle w:val="4"/>
        <w:spacing w:before="146"/>
        <w:ind w:left="0"/>
        <w:rPr>
          <w:rFonts w:hint="default" w:ascii="Calibri Light" w:hAnsi="Calibri Light" w:cs="Calibri Light"/>
        </w:rPr>
      </w:pPr>
      <w:r>
        <w:rPr>
          <w:rFonts w:hint="default" w:ascii="Calibri Light" w:hAnsi="Calibri Light" w:cs="Calibri Light"/>
        </w:rPr>
        <w:t>这就是我们面前的主题，因为这首诗篇是基督复活的诗歌，由祂自己在楼房的逾越节筵席上亲口所唱，期盼着客西马尼园和各各他的黑暗过去，进入荣耀。</w:t>
      </w:r>
    </w:p>
    <w:p w14:paraId="3E7BEA35">
      <w:pPr>
        <w:pStyle w:val="4"/>
        <w:spacing w:before="146"/>
        <w:ind w:left="0"/>
        <w:rPr>
          <w:rFonts w:hint="default" w:ascii="Calibri Light" w:hAnsi="Calibri Light" w:cs="Calibri Light"/>
        </w:rPr>
      </w:pPr>
    </w:p>
    <w:p w14:paraId="526F2A2B">
      <w:pPr>
        <w:pStyle w:val="4"/>
        <w:spacing w:before="146"/>
        <w:ind w:left="0"/>
        <w:rPr>
          <w:rFonts w:hint="default" w:ascii="Calibri Light" w:hAnsi="Calibri Light" w:cs="Calibri Light"/>
        </w:rPr>
      </w:pPr>
      <w:r>
        <w:rPr>
          <w:rFonts w:hint="default" w:ascii="Calibri Light" w:hAnsi="Calibri Light" w:cs="Calibri Light"/>
        </w:rPr>
        <w:t>Paul, in 2 Cor. 4:13, 14, furnishes the key-note—"We having the same spirit of faith, according as it is written, I believed, and therefore have I spoken (Psa. 116:17), we also believe, and therefore speak."</w:t>
      </w:r>
    </w:p>
    <w:p w14:paraId="51695C44">
      <w:pPr>
        <w:pStyle w:val="4"/>
        <w:spacing w:before="146"/>
        <w:ind w:left="0"/>
        <w:rPr>
          <w:rFonts w:hint="default" w:ascii="Calibri Light" w:hAnsi="Calibri Light" w:cs="Calibri Light"/>
        </w:rPr>
      </w:pPr>
      <w:r>
        <w:rPr>
          <w:rFonts w:hint="default" w:ascii="Calibri Light" w:hAnsi="Calibri Light" w:cs="Calibri Light"/>
        </w:rPr>
        <w:t>保罗，在哥林多后书4:13, 14，提供了主旨——“我们既有这信心的灵，正如经上所记，‘我信了，所以我才说’（诗篇 116:17），我们也信，所以也说。”</w:t>
      </w:r>
    </w:p>
    <w:p w14:paraId="3FFF3D57">
      <w:pPr>
        <w:pStyle w:val="4"/>
        <w:spacing w:before="146"/>
        <w:ind w:left="0"/>
        <w:rPr>
          <w:rFonts w:hint="default" w:ascii="Calibri Light" w:hAnsi="Calibri Light" w:cs="Calibri Light"/>
        </w:rPr>
      </w:pPr>
    </w:p>
    <w:p w14:paraId="7F5A4A18">
      <w:pPr>
        <w:pStyle w:val="4"/>
        <w:spacing w:before="146"/>
        <w:ind w:left="0"/>
        <w:rPr>
          <w:rFonts w:hint="default" w:ascii="Calibri Light" w:hAnsi="Calibri Light" w:cs="Calibri Light"/>
        </w:rPr>
      </w:pPr>
      <w:r>
        <w:rPr>
          <w:rFonts w:hint="default" w:ascii="Calibri Light" w:hAnsi="Calibri Light" w:cs="Calibri Light"/>
        </w:rPr>
        <w:t>We, says Paul, go on with our testimony as Jesus did, believing, as he did, that the Father will raise us up at last in glory, though at present we "bear about with us the dying (την νεκρωσιν, the ְוָתהמַּהַ of Psalm 116:15) of the Lord Jesus."</w:t>
      </w:r>
    </w:p>
    <w:p w14:paraId="79E3DD20">
      <w:pPr>
        <w:pStyle w:val="4"/>
        <w:spacing w:before="146"/>
        <w:ind w:left="0"/>
        <w:rPr>
          <w:rFonts w:hint="default" w:ascii="Calibri Light" w:hAnsi="Calibri Light" w:cs="Calibri Light"/>
        </w:rPr>
      </w:pPr>
      <w:r>
        <w:rPr>
          <w:rFonts w:hint="default" w:ascii="Calibri Light" w:hAnsi="Calibri Light" w:cs="Calibri Light"/>
        </w:rPr>
        <w:t>我们，保罗说，继续我们的见证，如同耶稣所行的，相信，如同祂所信的，父最终必使我们在荣耀中复活，尽管现在我们“身上带着耶稣的死”（την νεκρωσιν，诗篇116:15的ְוָתהמַּהַ）。</w:t>
      </w:r>
    </w:p>
    <w:p w14:paraId="42B755E6">
      <w:pPr>
        <w:pStyle w:val="4"/>
        <w:spacing w:before="146"/>
        <w:ind w:left="0"/>
        <w:rPr>
          <w:rFonts w:hint="default" w:ascii="Calibri Light" w:hAnsi="Calibri Light" w:cs="Calibri Light"/>
        </w:rPr>
      </w:pPr>
    </w:p>
    <w:p w14:paraId="0EBE5DE2">
      <w:pPr>
        <w:pStyle w:val="4"/>
        <w:spacing w:before="146"/>
        <w:ind w:left="0"/>
        <w:rPr>
          <w:rFonts w:hint="default" w:ascii="Calibri Light" w:hAnsi="Calibri Light" w:cs="Calibri Light"/>
        </w:rPr>
      </w:pPr>
      <w:r>
        <w:rPr>
          <w:rFonts w:hint="default" w:ascii="Calibri Light" w:hAnsi="Calibri Light" w:cs="Calibri Light"/>
        </w:rPr>
        <w:t>It has been noticed by Hengstenberg (who beautifully speaks of the speaker here as uttering "thanksgiving with the tear in his eye"), that there is a resemblance to the tone of this Psalm in Hezekiah's writing, when he had been sick, and was recovered of his sickness (Isa. 38).</w:t>
      </w:r>
    </w:p>
    <w:p w14:paraId="3A22A431">
      <w:pPr>
        <w:pStyle w:val="4"/>
        <w:spacing w:before="146"/>
        <w:ind w:left="0"/>
        <w:rPr>
          <w:rFonts w:hint="default" w:ascii="Calibri Light" w:hAnsi="Calibri Light" w:cs="Calibri Light"/>
        </w:rPr>
      </w:pPr>
      <w:r>
        <w:rPr>
          <w:rFonts w:hint="default" w:ascii="Calibri Light" w:hAnsi="Calibri Light" w:cs="Calibri Light"/>
        </w:rPr>
        <w:t>亨斯滕伯格曾注意到（他优美地描述这里的说话者为“含泪感恩”），希西家病愈后所写的文字（以赛亚书 38章）的语调与这首诗篇有相似之处。</w:t>
      </w:r>
    </w:p>
    <w:p w14:paraId="64DBB849">
      <w:pPr>
        <w:pStyle w:val="4"/>
        <w:spacing w:before="146"/>
        <w:ind w:left="0"/>
        <w:rPr>
          <w:rFonts w:hint="default" w:ascii="Calibri Light" w:hAnsi="Calibri Light" w:cs="Calibri Light"/>
        </w:rPr>
      </w:pPr>
    </w:p>
    <w:p w14:paraId="3E74C1AD">
      <w:pPr>
        <w:pStyle w:val="4"/>
        <w:spacing w:before="146"/>
        <w:ind w:left="0"/>
        <w:rPr>
          <w:rFonts w:hint="default" w:ascii="Calibri Light" w:hAnsi="Calibri Light" w:cs="Calibri Light"/>
        </w:rPr>
      </w:pPr>
      <w:r>
        <w:rPr>
          <w:rFonts w:hint="default" w:ascii="Calibri Light" w:hAnsi="Calibri Light" w:cs="Calibri Light"/>
        </w:rPr>
        <w:t>It may be that Hezekiah's case was meant to furnish a living type of the Saviour in some details.</w:t>
      </w:r>
    </w:p>
    <w:p w14:paraId="52EE55E4">
      <w:pPr>
        <w:pStyle w:val="4"/>
        <w:spacing w:before="146"/>
        <w:ind w:left="0"/>
        <w:rPr>
          <w:rFonts w:hint="default" w:ascii="Calibri Light" w:hAnsi="Calibri Light" w:cs="Calibri Light"/>
        </w:rPr>
      </w:pPr>
      <w:r>
        <w:rPr>
          <w:rFonts w:hint="default" w:ascii="Calibri Light" w:hAnsi="Calibri Light" w:cs="Calibri Light"/>
        </w:rPr>
        <w:t>或许希西家的情况旨在在某些细节上为救主提供一个活生生的预表。</w:t>
      </w:r>
    </w:p>
    <w:p w14:paraId="42BF5455">
      <w:pPr>
        <w:pStyle w:val="4"/>
        <w:spacing w:before="146"/>
        <w:ind w:left="0"/>
        <w:rPr>
          <w:rFonts w:hint="default" w:ascii="Calibri Light" w:hAnsi="Calibri Light" w:cs="Calibri Light"/>
        </w:rPr>
      </w:pPr>
    </w:p>
    <w:p w14:paraId="6CF4CC73">
      <w:pPr>
        <w:pStyle w:val="4"/>
        <w:spacing w:before="146"/>
        <w:ind w:left="0"/>
        <w:rPr>
          <w:rFonts w:hint="default" w:ascii="Calibri Light" w:hAnsi="Calibri Light" w:cs="Calibri Light"/>
        </w:rPr>
      </w:pPr>
      <w:r>
        <w:rPr>
          <w:rFonts w:hint="default" w:ascii="Calibri Light" w:hAnsi="Calibri Light" w:cs="Calibri Light"/>
        </w:rPr>
        <w:t>It is also most true that in a certain sense and measure, every member of Christ can sing, "I love the Lord," and say it, too, in the very style of the original writer.</w:t>
      </w:r>
    </w:p>
    <w:p w14:paraId="1FBEFF8A">
      <w:pPr>
        <w:pStyle w:val="4"/>
        <w:spacing w:before="146"/>
        <w:ind w:left="0"/>
        <w:rPr>
          <w:rFonts w:hint="default" w:ascii="Calibri Light" w:hAnsi="Calibri Light" w:cs="Calibri Light"/>
        </w:rPr>
      </w:pPr>
      <w:r>
        <w:rPr>
          <w:rFonts w:hint="default" w:ascii="Calibri Light" w:hAnsi="Calibri Light" w:cs="Calibri Light"/>
        </w:rPr>
        <w:t>也确实，在某种意义和程度上，基督的每一个肢体都能唱，“我爱主”，并且也能用与原作者完全相同的风格说出来。</w:t>
      </w:r>
    </w:p>
    <w:p w14:paraId="6A84D406">
      <w:pPr>
        <w:pStyle w:val="4"/>
        <w:spacing w:before="146"/>
        <w:ind w:left="0"/>
        <w:rPr>
          <w:rFonts w:hint="default" w:ascii="Calibri Light" w:hAnsi="Calibri Light" w:cs="Calibri Light"/>
        </w:rPr>
      </w:pPr>
    </w:p>
    <w:p w14:paraId="446D3309">
      <w:pPr>
        <w:pStyle w:val="4"/>
        <w:spacing w:before="146"/>
        <w:ind w:left="0"/>
        <w:rPr>
          <w:rFonts w:hint="default" w:ascii="Calibri Light" w:hAnsi="Calibri Light" w:cs="Calibri Light"/>
        </w:rPr>
      </w:pPr>
      <w:r>
        <w:rPr>
          <w:rFonts w:hint="default" w:ascii="Calibri Light" w:hAnsi="Calibri Light" w:cs="Calibri Light"/>
        </w:rPr>
        <w:t>"I love! because the Lord has heard"—so transported with joy and love, "as at first to express his affection without declaring its object, thinking all the world must know who is the person intended—like Mary Magdalene, John 20:15," (Horne).</w:t>
      </w:r>
    </w:p>
    <w:p w14:paraId="5D8A23F8">
      <w:pPr>
        <w:pStyle w:val="4"/>
        <w:spacing w:before="146"/>
        <w:ind w:left="0"/>
        <w:rPr>
          <w:rFonts w:hint="default" w:ascii="Calibri Light" w:hAnsi="Calibri Light" w:cs="Calibri Light"/>
        </w:rPr>
      </w:pPr>
      <w:r>
        <w:rPr>
          <w:rFonts w:hint="default" w:ascii="Calibri Light" w:hAnsi="Calibri Light" w:cs="Calibri Light"/>
        </w:rPr>
        <w:t>“我爱！因为主听见了”——如此被喜乐和爱所充满，“以至于起初表达他的情感时，并未指明对象，以为全世界都必知道所指的人是谁——就像抹大拉的马利亚，约翰福音20:15，” (霍恩)。</w:t>
      </w:r>
    </w:p>
    <w:p w14:paraId="790B33FA">
      <w:pPr>
        <w:pStyle w:val="4"/>
        <w:spacing w:before="146"/>
        <w:ind w:left="0"/>
        <w:rPr>
          <w:rFonts w:hint="default" w:ascii="Calibri Light" w:hAnsi="Calibri Light" w:cs="Calibri Light"/>
        </w:rPr>
      </w:pPr>
    </w:p>
    <w:p w14:paraId="63DFA936">
      <w:pPr>
        <w:pStyle w:val="4"/>
        <w:spacing w:before="146"/>
        <w:ind w:left="0"/>
        <w:rPr>
          <w:rFonts w:hint="default" w:ascii="Calibri Light" w:hAnsi="Calibri Light" w:cs="Calibri Light"/>
        </w:rPr>
      </w:pPr>
      <w:r>
        <w:rPr>
          <w:rFonts w:hint="default" w:ascii="Calibri Light" w:hAnsi="Calibri Light" w:cs="Calibri Light"/>
        </w:rPr>
        <w:t>Still it is the Master, rather than the disciples, who speaks here.</w:t>
      </w:r>
    </w:p>
    <w:p w14:paraId="57BE6D18">
      <w:pPr>
        <w:pStyle w:val="4"/>
        <w:spacing w:before="146"/>
        <w:ind w:left="0"/>
        <w:rPr>
          <w:rFonts w:hint="default" w:ascii="Calibri Light" w:hAnsi="Calibri Light" w:cs="Calibri Light"/>
        </w:rPr>
      </w:pPr>
      <w:r>
        <w:rPr>
          <w:rFonts w:hint="default" w:ascii="Calibri Light" w:hAnsi="Calibri Light" w:cs="Calibri Light"/>
        </w:rPr>
        <w:t>然而，在这里说话的是夫子，而非门徒。</w:t>
      </w:r>
    </w:p>
    <w:p w14:paraId="0AEDE44E">
      <w:pPr>
        <w:pStyle w:val="4"/>
        <w:spacing w:before="146"/>
        <w:ind w:left="0"/>
        <w:rPr>
          <w:rFonts w:hint="default" w:ascii="Calibri Light" w:hAnsi="Calibri Light" w:cs="Calibri Light"/>
        </w:rPr>
      </w:pPr>
    </w:p>
    <w:p w14:paraId="7D29450E">
      <w:pPr>
        <w:pStyle w:val="4"/>
        <w:spacing w:before="146"/>
        <w:ind w:left="0"/>
        <w:rPr>
          <w:rFonts w:hint="default" w:ascii="Calibri Light" w:hAnsi="Calibri Light" w:cs="Calibri Light"/>
        </w:rPr>
      </w:pPr>
      <w:r>
        <w:rPr>
          <w:rFonts w:hint="default" w:ascii="Calibri Light" w:hAnsi="Calibri Light" w:cs="Calibri Light"/>
        </w:rPr>
        <w:t>The Lord Jesus is the true Hezekiah, who alone can appropriate all that is written here, having passed through sorer pangs, and gotten a more real resurrection, than Hezekiah could celebrate when he went up, on the third day, to the house of the Lord.</w:t>
      </w:r>
    </w:p>
    <w:p w14:paraId="0E28071B">
      <w:pPr>
        <w:pStyle w:val="4"/>
        <w:spacing w:before="146"/>
        <w:ind w:left="0"/>
        <w:rPr>
          <w:rFonts w:hint="default" w:ascii="Calibri Light" w:hAnsi="Calibri Light" w:cs="Calibri Light"/>
        </w:rPr>
      </w:pPr>
      <w:r>
        <w:rPr>
          <w:rFonts w:hint="default" w:ascii="Calibri Light" w:hAnsi="Calibri Light" w:cs="Calibri Light"/>
        </w:rPr>
        <w:t>主耶稣是真正的希西家，惟独祂能将这里所写的一切都归于自己，因为祂经历了更剧烈的痛苦，并得到了比希西家在第三日上到主的殿时所能庆祝的更真实的复活。</w:t>
      </w:r>
    </w:p>
    <w:p w14:paraId="4085C572">
      <w:pPr>
        <w:pStyle w:val="4"/>
        <w:spacing w:before="146"/>
        <w:ind w:left="0"/>
        <w:rPr>
          <w:rFonts w:hint="default" w:ascii="Calibri Light" w:hAnsi="Calibri Light" w:cs="Calibri Light"/>
        </w:rPr>
      </w:pPr>
    </w:p>
    <w:p w14:paraId="2EE16C9E">
      <w:pPr>
        <w:pStyle w:val="4"/>
        <w:spacing w:before="146"/>
        <w:ind w:left="0"/>
        <w:rPr>
          <w:rFonts w:hint="default" w:ascii="Calibri Light" w:hAnsi="Calibri Light" w:cs="Calibri Light"/>
        </w:rPr>
      </w:pPr>
      <w:r>
        <w:rPr>
          <w:rFonts w:hint="default" w:ascii="Calibri Light" w:hAnsi="Calibri Light" w:cs="Calibri Light"/>
        </w:rPr>
        <w:t>It is Christ only who can say, in the full sense of the word, the very first syllable of the Psalm; for the words run in the original thus, "love! because the Lord has heard my voice, my supplications!"</w:t>
      </w:r>
    </w:p>
    <w:p w14:paraId="4781C04A">
      <w:pPr>
        <w:pStyle w:val="4"/>
        <w:spacing w:before="146"/>
        <w:ind w:left="0"/>
        <w:rPr>
          <w:rFonts w:hint="default" w:ascii="Calibri Light" w:hAnsi="Calibri Light" w:cs="Calibri Light"/>
        </w:rPr>
      </w:pPr>
      <w:r>
        <w:rPr>
          <w:rFonts w:hint="default" w:ascii="Calibri Light" w:hAnsi="Calibri Light" w:cs="Calibri Light"/>
        </w:rPr>
        <w:t>惟有基督能以完全的意义说出这首诗篇的第一个音节；因为原文如此：“爱！因为主听了我的声音，我的恳求！”</w:t>
      </w:r>
    </w:p>
    <w:p w14:paraId="1EA79D79">
      <w:pPr>
        <w:pStyle w:val="4"/>
        <w:spacing w:before="146"/>
        <w:ind w:left="0"/>
        <w:rPr>
          <w:rFonts w:hint="default" w:ascii="Calibri Light" w:hAnsi="Calibri Light" w:cs="Calibri Light"/>
        </w:rPr>
      </w:pPr>
    </w:p>
    <w:p w14:paraId="7D08193C">
      <w:pPr>
        <w:pStyle w:val="4"/>
        <w:spacing w:before="146"/>
        <w:ind w:left="0"/>
        <w:rPr>
          <w:rFonts w:hint="default" w:ascii="Calibri Light" w:hAnsi="Calibri Light" w:cs="Calibri Light"/>
        </w:rPr>
      </w:pPr>
      <w:r>
        <w:rPr>
          <w:rFonts w:hint="default" w:ascii="Calibri Light" w:hAnsi="Calibri Light" w:cs="Calibri Light"/>
        </w:rPr>
        <w:t>"I love!" (ַהְבִתיאָ like, ἐστηκα, Rev. 3:17. "I have so done, and do so still")</w:t>
      </w:r>
    </w:p>
    <w:p w14:paraId="3AFFE142">
      <w:pPr>
        <w:pStyle w:val="4"/>
        <w:spacing w:before="146"/>
        <w:ind w:left="0"/>
        <w:rPr>
          <w:rFonts w:hint="default" w:ascii="Calibri Light" w:hAnsi="Calibri Light" w:cs="Calibri Light"/>
        </w:rPr>
      </w:pPr>
      <w:r>
        <w:rPr>
          <w:rFonts w:hint="default" w:ascii="Calibri Light" w:hAnsi="Calibri Light" w:cs="Calibri Light"/>
        </w:rPr>
        <w:t>“我爱！”（ַהְבִתיאָ，如同ἐστηκα，启示录 3:17。“我曾如此行，并且现在仍如此行”）</w:t>
      </w:r>
    </w:p>
    <w:p w14:paraId="0611A961">
      <w:pPr>
        <w:pStyle w:val="4"/>
        <w:spacing w:before="146"/>
        <w:ind w:left="0"/>
        <w:rPr>
          <w:rFonts w:hint="default" w:ascii="Calibri Light" w:hAnsi="Calibri Light" w:cs="Calibri Light"/>
        </w:rPr>
      </w:pPr>
    </w:p>
    <w:p w14:paraId="3829FFFA">
      <w:pPr>
        <w:pStyle w:val="4"/>
        <w:spacing w:before="146"/>
        <w:ind w:left="0"/>
        <w:rPr>
          <w:rFonts w:hint="default" w:ascii="Calibri Light" w:hAnsi="Calibri Light" w:cs="Calibri Light"/>
        </w:rPr>
      </w:pPr>
      <w:r>
        <w:rPr>
          <w:rFonts w:hint="default" w:ascii="Calibri Light" w:hAnsi="Calibri Light" w:cs="Calibri Light"/>
        </w:rPr>
        <w:t>It is not, "I am well pleased that the Lord has heard;" no, it is far more.</w:t>
      </w:r>
    </w:p>
    <w:p w14:paraId="13AA318A">
      <w:pPr>
        <w:pStyle w:val="4"/>
        <w:spacing w:before="146"/>
        <w:ind w:left="0"/>
        <w:rPr>
          <w:rFonts w:hint="default" w:ascii="Calibri Light" w:hAnsi="Calibri Light" w:cs="Calibri Light"/>
        </w:rPr>
      </w:pPr>
      <w:r>
        <w:rPr>
          <w:rFonts w:hint="default" w:ascii="Calibri Light" w:hAnsi="Calibri Light" w:cs="Calibri Light"/>
        </w:rPr>
        <w:t>这并非，“我很高兴主听见了”；不，远不止于此。</w:t>
      </w:r>
    </w:p>
    <w:p w14:paraId="58CB3A4F">
      <w:pPr>
        <w:pStyle w:val="4"/>
        <w:spacing w:before="146"/>
        <w:ind w:left="0"/>
        <w:rPr>
          <w:rFonts w:hint="default" w:ascii="Calibri Light" w:hAnsi="Calibri Light" w:cs="Calibri Light"/>
        </w:rPr>
      </w:pPr>
    </w:p>
    <w:p w14:paraId="4489689C">
      <w:pPr>
        <w:pStyle w:val="4"/>
        <w:spacing w:before="146"/>
        <w:ind w:left="0"/>
        <w:rPr>
          <w:rFonts w:hint="default" w:ascii="Calibri Light" w:hAnsi="Calibri Light" w:cs="Calibri Light"/>
        </w:rPr>
      </w:pPr>
      <w:r>
        <w:rPr>
          <w:rFonts w:hint="default" w:ascii="Calibri Light" w:hAnsi="Calibri Light" w:cs="Calibri Light"/>
        </w:rPr>
        <w:t>It is as if he pointed to Deut. 6:5, "Thou shalt love the Lord"— ֵאת ָהוְֹיה ַהְבָתאְָו, exclaiming, "I have done so, and ever will!" And then, as the proof of this love (not as the cause, comp.</w:t>
      </w:r>
    </w:p>
    <w:p w14:paraId="66BAC9E8">
      <w:pPr>
        <w:pStyle w:val="4"/>
        <w:spacing w:before="146"/>
        <w:ind w:left="0"/>
        <w:rPr>
          <w:rFonts w:hint="default" w:ascii="Calibri Light" w:hAnsi="Calibri Light" w:cs="Calibri Light"/>
        </w:rPr>
      </w:pPr>
      <w:r>
        <w:rPr>
          <w:rFonts w:hint="default" w:ascii="Calibri Light" w:hAnsi="Calibri Light" w:cs="Calibri Light"/>
        </w:rPr>
        <w:t>这好比祂指着申命记6:5，“你要爱主”——ֵאת ָהוְֹיה ַהְבָתאְָו，呼喊道，“我曾如此行，并将永远如此！”然后，作为这爱的证明（而非原因，比较</w:t>
      </w:r>
    </w:p>
    <w:p w14:paraId="3FE39878">
      <w:pPr>
        <w:pStyle w:val="4"/>
        <w:spacing w:before="146"/>
        <w:ind w:left="0"/>
        <w:rPr>
          <w:rFonts w:hint="default" w:ascii="Calibri Light" w:hAnsi="Calibri Light" w:cs="Calibri Light"/>
        </w:rPr>
      </w:pPr>
    </w:p>
    <w:p w14:paraId="717EF74B">
      <w:pPr>
        <w:pStyle w:val="4"/>
        <w:spacing w:before="146"/>
        <w:ind w:left="0"/>
        <w:rPr>
          <w:rFonts w:hint="default" w:ascii="Calibri Light" w:hAnsi="Calibri Light" w:cs="Calibri Light"/>
        </w:rPr>
      </w:pPr>
      <w:r>
        <w:rPr>
          <w:rFonts w:hint="default" w:ascii="Calibri Light" w:hAnsi="Calibri Light" w:cs="Calibri Light"/>
        </w:rPr>
        <w:t>Luke 7:47), he adds, "For see, the Lord has testified to my love by hearing my prayers."</w:t>
      </w:r>
    </w:p>
    <w:p w14:paraId="471764A8">
      <w:pPr>
        <w:pStyle w:val="4"/>
        <w:spacing w:before="146"/>
        <w:ind w:left="0"/>
        <w:rPr>
          <w:rFonts w:hint="default" w:ascii="Calibri Light" w:hAnsi="Calibri Light" w:cs="Calibri Light"/>
        </w:rPr>
      </w:pPr>
      <w:r>
        <w:rPr>
          <w:rFonts w:hint="default" w:ascii="Calibri Light" w:hAnsi="Calibri Light" w:cs="Calibri Light"/>
        </w:rPr>
        <w:t>路加福音 7:47），祂补充说，“因为看哪，主借着听我的祷告，见证了我的爱。”</w:t>
      </w:r>
    </w:p>
    <w:p w14:paraId="17E3FA78">
      <w:pPr>
        <w:pStyle w:val="4"/>
        <w:spacing w:before="146"/>
        <w:ind w:left="0"/>
        <w:rPr>
          <w:rFonts w:hint="default" w:ascii="Calibri Light" w:hAnsi="Calibri Light" w:cs="Calibri Light"/>
        </w:rPr>
      </w:pPr>
    </w:p>
    <w:p w14:paraId="6EBE0662">
      <w:pPr>
        <w:pStyle w:val="4"/>
        <w:spacing w:before="146"/>
        <w:ind w:left="0"/>
        <w:rPr>
          <w:rFonts w:hint="default" w:ascii="Calibri Light" w:hAnsi="Calibri Light" w:cs="Calibri Light"/>
        </w:rPr>
      </w:pPr>
      <w:r>
        <w:rPr>
          <w:rFonts w:hint="default" w:ascii="Calibri Light" w:hAnsi="Calibri Light" w:cs="Calibri Light"/>
        </w:rPr>
        <w:t>Yes; those tears and strong cries, to which reference is made, Heb. 5:7, were proofs of his love to the Father; and the Father's hearing and helping was proof of his love to the Son.</w:t>
      </w:r>
    </w:p>
    <w:p w14:paraId="5A9AD94F">
      <w:pPr>
        <w:pStyle w:val="4"/>
        <w:spacing w:before="146"/>
        <w:ind w:left="0"/>
        <w:rPr>
          <w:rFonts w:hint="default" w:ascii="Calibri Light" w:hAnsi="Calibri Light" w:cs="Calibri Light"/>
        </w:rPr>
      </w:pPr>
      <w:r>
        <w:rPr>
          <w:rFonts w:hint="default" w:ascii="Calibri Light" w:hAnsi="Calibri Light" w:cs="Calibri Light"/>
        </w:rPr>
        <w:t>是的；那些眼泪和强烈的呼求，希伯来书5:7所提到的，是祂对父之爱的证明；而父的垂听和帮助，是祂对子之爱的证明。</w:t>
      </w:r>
    </w:p>
    <w:p w14:paraId="4C8ED564">
      <w:pPr>
        <w:pStyle w:val="4"/>
        <w:spacing w:before="146"/>
        <w:ind w:left="0"/>
        <w:rPr>
          <w:rFonts w:hint="default" w:ascii="Calibri Light" w:hAnsi="Calibri Light" w:cs="Calibri Light"/>
        </w:rPr>
      </w:pPr>
    </w:p>
    <w:p w14:paraId="52F53796">
      <w:pPr>
        <w:pStyle w:val="4"/>
        <w:spacing w:before="146"/>
        <w:ind w:left="0"/>
        <w:rPr>
          <w:rFonts w:hint="default" w:ascii="Calibri Light" w:hAnsi="Calibri Light" w:cs="Calibri Light"/>
        </w:rPr>
      </w:pPr>
      <w:r>
        <w:rPr>
          <w:rFonts w:hint="default" w:ascii="Calibri Light" w:hAnsi="Calibri Light" w:cs="Calibri Light"/>
        </w:rPr>
        <w:t>"And I will call so long as I live."</w:t>
      </w:r>
    </w:p>
    <w:p w14:paraId="781BBC67">
      <w:pPr>
        <w:pStyle w:val="4"/>
        <w:spacing w:before="146"/>
        <w:ind w:left="0"/>
        <w:rPr>
          <w:rFonts w:hint="default" w:ascii="Calibri Light" w:hAnsi="Calibri Light" w:cs="Calibri Light"/>
        </w:rPr>
      </w:pPr>
      <w:r>
        <w:rPr>
          <w:rFonts w:hint="default" w:ascii="Calibri Light" w:hAnsi="Calibri Light" w:cs="Calibri Light"/>
        </w:rPr>
        <w:t>“我一生要呼求祂。”</w:t>
      </w:r>
    </w:p>
    <w:p w14:paraId="1FC9B252">
      <w:pPr>
        <w:pStyle w:val="4"/>
        <w:spacing w:before="146"/>
        <w:ind w:left="0"/>
        <w:rPr>
          <w:rFonts w:hint="default" w:ascii="Calibri Light" w:hAnsi="Calibri Light" w:cs="Calibri Light"/>
        </w:rPr>
      </w:pPr>
    </w:p>
    <w:p w14:paraId="52C8D67E">
      <w:pPr>
        <w:pStyle w:val="4"/>
        <w:spacing w:before="146"/>
        <w:ind w:left="0"/>
        <w:rPr>
          <w:rFonts w:hint="default" w:ascii="Calibri Light" w:hAnsi="Calibri Light" w:cs="Calibri Light"/>
        </w:rPr>
      </w:pPr>
      <w:r>
        <w:rPr>
          <w:rFonts w:hint="default" w:ascii="Calibri Light" w:hAnsi="Calibri Light" w:cs="Calibri Light"/>
        </w:rPr>
        <w:t>Literally, "during my days," ְבָימַי as in 2 Kings 20:19, Isa. 39:8 (Hengst.)</w:t>
      </w:r>
    </w:p>
    <w:p w14:paraId="7BC497D1">
      <w:pPr>
        <w:pStyle w:val="4"/>
        <w:spacing w:before="146"/>
        <w:ind w:left="0"/>
        <w:rPr>
          <w:rFonts w:hint="default" w:ascii="Calibri Light" w:hAnsi="Calibri Light" w:cs="Calibri Light"/>
        </w:rPr>
      </w:pPr>
      <w:r>
        <w:rPr>
          <w:rFonts w:hint="default" w:ascii="Calibri Light" w:hAnsi="Calibri Light" w:cs="Calibri Light"/>
        </w:rPr>
        <w:t>字面意思是，“在我活着的日子里”，ְבָימַי，如列王纪下 20:19，以赛亚书 39:8 (Hengst.)。</w:t>
      </w:r>
    </w:p>
    <w:p w14:paraId="3364C00D">
      <w:pPr>
        <w:pStyle w:val="4"/>
        <w:spacing w:before="146"/>
        <w:ind w:left="0"/>
        <w:rPr>
          <w:rFonts w:hint="default" w:ascii="Calibri Light" w:hAnsi="Calibri Light" w:cs="Calibri Light"/>
        </w:rPr>
      </w:pPr>
    </w:p>
    <w:p w14:paraId="6E0EB6A8">
      <w:pPr>
        <w:pStyle w:val="4"/>
        <w:spacing w:before="146"/>
        <w:ind w:left="0"/>
        <w:rPr>
          <w:rFonts w:hint="default" w:ascii="Calibri Light" w:hAnsi="Calibri Light" w:cs="Calibri Light"/>
        </w:rPr>
      </w:pPr>
      <w:r>
        <w:rPr>
          <w:rFonts w:hint="default" w:ascii="Calibri Light" w:hAnsi="Calibri Light" w:cs="Calibri Light"/>
        </w:rPr>
        <w:t>Is there not an implied reference to his intercession?</w:t>
      </w:r>
    </w:p>
    <w:p w14:paraId="78458AFD">
      <w:pPr>
        <w:pStyle w:val="4"/>
        <w:spacing w:before="146"/>
        <w:ind w:left="0"/>
        <w:rPr>
          <w:rFonts w:hint="default" w:ascii="Calibri Light" w:hAnsi="Calibri Light" w:cs="Calibri Light"/>
        </w:rPr>
      </w:pPr>
      <w:r>
        <w:rPr>
          <w:rFonts w:hint="default" w:ascii="Calibri Light" w:hAnsi="Calibri Light" w:cs="Calibri Light"/>
        </w:rPr>
        <w:t>岂不暗指祂的代求吗？</w:t>
      </w:r>
    </w:p>
    <w:p w14:paraId="7CC473BD">
      <w:pPr>
        <w:pStyle w:val="4"/>
        <w:spacing w:before="146"/>
        <w:ind w:left="0"/>
        <w:rPr>
          <w:rFonts w:hint="default" w:ascii="Calibri Light" w:hAnsi="Calibri Light" w:cs="Calibri Light"/>
        </w:rPr>
      </w:pPr>
    </w:p>
    <w:p w14:paraId="7A394DAD">
      <w:pPr>
        <w:pStyle w:val="4"/>
        <w:spacing w:before="146"/>
        <w:ind w:left="0"/>
        <w:rPr>
          <w:rFonts w:hint="default" w:ascii="Calibri Light" w:hAnsi="Calibri Light" w:cs="Calibri Light"/>
        </w:rPr>
      </w:pPr>
      <w:r>
        <w:rPr>
          <w:rFonts w:hint="default" w:ascii="Calibri Light" w:hAnsi="Calibri Light" w:cs="Calibri Light"/>
        </w:rPr>
        <w:t>and does not the phrase remind us of Rom. 5:18, "saved by his life," and of Heb. 7:16?</w:t>
      </w:r>
    </w:p>
    <w:p w14:paraId="2EC77510">
      <w:pPr>
        <w:pStyle w:val="4"/>
        <w:spacing w:before="146"/>
        <w:ind w:left="0"/>
        <w:rPr>
          <w:rFonts w:hint="default" w:ascii="Calibri Light" w:hAnsi="Calibri Light" w:cs="Calibri Light"/>
        </w:rPr>
      </w:pPr>
      <w:r>
        <w:rPr>
          <w:rFonts w:hint="default" w:ascii="Calibri Light" w:hAnsi="Calibri Light" w:cs="Calibri Light"/>
        </w:rPr>
        <w:t>这句话岂不使我们想起罗马书5:18，“因祂的生得救”，以及希伯来书7:16吗？</w:t>
      </w:r>
    </w:p>
    <w:p w14:paraId="10F8158E">
      <w:pPr>
        <w:pStyle w:val="4"/>
        <w:spacing w:before="146"/>
        <w:ind w:left="0"/>
        <w:rPr>
          <w:rFonts w:hint="default" w:ascii="Calibri Light" w:hAnsi="Calibri Light" w:cs="Calibri Light"/>
        </w:rPr>
      </w:pPr>
    </w:p>
    <w:p w14:paraId="27C507AB">
      <w:pPr>
        <w:pStyle w:val="4"/>
        <w:spacing w:before="146"/>
        <w:ind w:left="0"/>
        <w:rPr>
          <w:rFonts w:hint="default" w:ascii="Calibri Light" w:hAnsi="Calibri Light" w:cs="Calibri Light"/>
        </w:rPr>
      </w:pPr>
      <w:r>
        <w:rPr>
          <w:rFonts w:hint="default" w:ascii="Calibri Light" w:hAnsi="Calibri Light" w:cs="Calibri Light"/>
        </w:rPr>
        <w:t>Israel might use these words at their paschal table, reckoning Egyptian sorrows and bondage as a kind of tomb, and recalling the flight from Egypt, and the passage through the Red Sea, when all human help bad failed.</w:t>
      </w:r>
    </w:p>
    <w:p w14:paraId="0D0B3151">
      <w:pPr>
        <w:pStyle w:val="4"/>
        <w:spacing w:before="146"/>
        <w:ind w:left="0"/>
        <w:rPr>
          <w:rFonts w:hint="default" w:ascii="Calibri Light" w:hAnsi="Calibri Light" w:cs="Calibri Light"/>
        </w:rPr>
      </w:pPr>
      <w:r>
        <w:rPr>
          <w:rFonts w:hint="default" w:ascii="Calibri Light" w:hAnsi="Calibri Light" w:cs="Calibri Light"/>
        </w:rPr>
        <w:t>以色列人或许可以在他们的逾越节筵席上说这些话，将埃及的忧愁和奴役算为一种坟墓，并回想从埃及的逃亡，以及过红海的经历，那时所有人的帮助都已告终。</w:t>
      </w:r>
    </w:p>
    <w:p w14:paraId="2AB0341E">
      <w:pPr>
        <w:pStyle w:val="4"/>
        <w:spacing w:before="146"/>
        <w:ind w:left="0"/>
        <w:rPr>
          <w:rFonts w:hint="default" w:ascii="Calibri Light" w:hAnsi="Calibri Light" w:cs="Calibri Light"/>
        </w:rPr>
      </w:pPr>
    </w:p>
    <w:p w14:paraId="387F1D17">
      <w:pPr>
        <w:pStyle w:val="4"/>
        <w:spacing w:before="146"/>
        <w:ind w:left="0"/>
        <w:rPr>
          <w:rFonts w:hint="default" w:ascii="Calibri Light" w:hAnsi="Calibri Light" w:cs="Calibri Light"/>
        </w:rPr>
      </w:pPr>
      <w:r>
        <w:rPr>
          <w:rFonts w:hint="default" w:ascii="Calibri Light" w:hAnsi="Calibri Light" w:cs="Calibri Light"/>
        </w:rPr>
        <w:t>It was like a resurrection—a passage up from the grave.</w:t>
      </w:r>
    </w:p>
    <w:p w14:paraId="18A02BA4">
      <w:pPr>
        <w:pStyle w:val="4"/>
        <w:spacing w:before="146"/>
        <w:ind w:left="0"/>
        <w:rPr>
          <w:rFonts w:hint="default" w:ascii="Calibri Light" w:hAnsi="Calibri Light" w:cs="Calibri Light"/>
        </w:rPr>
      </w:pPr>
      <w:r>
        <w:rPr>
          <w:rFonts w:hint="default" w:ascii="Calibri Light" w:hAnsi="Calibri Light" w:cs="Calibri Light"/>
        </w:rPr>
        <w:t>这如同复活——从坟墓中上来。</w:t>
      </w:r>
    </w:p>
    <w:p w14:paraId="5DF4719B">
      <w:pPr>
        <w:pStyle w:val="4"/>
        <w:spacing w:before="146"/>
        <w:ind w:left="0"/>
        <w:rPr>
          <w:rFonts w:hint="default" w:ascii="Calibri Light" w:hAnsi="Calibri Light" w:cs="Calibri Light"/>
        </w:rPr>
      </w:pPr>
    </w:p>
    <w:p w14:paraId="36D2D1AB">
      <w:pPr>
        <w:pStyle w:val="4"/>
        <w:spacing w:before="146"/>
        <w:ind w:left="0"/>
        <w:rPr>
          <w:rFonts w:hint="default" w:ascii="Calibri Light" w:hAnsi="Calibri Light" w:cs="Calibri Light"/>
        </w:rPr>
      </w:pPr>
      <w:r>
        <w:rPr>
          <w:rFonts w:hint="default" w:ascii="Calibri Light" w:hAnsi="Calibri Light" w:cs="Calibri Light"/>
        </w:rPr>
        <w:t>Still, all was but an imperfect shadow of God's Israel, his beloved Son.</w:t>
      </w:r>
    </w:p>
    <w:p w14:paraId="27B7D85B">
      <w:pPr>
        <w:pStyle w:val="4"/>
        <w:spacing w:before="146"/>
        <w:ind w:left="0"/>
        <w:rPr>
          <w:rFonts w:hint="default" w:ascii="Calibri Light" w:hAnsi="Calibri Light" w:cs="Calibri Light"/>
        </w:rPr>
      </w:pPr>
      <w:r>
        <w:rPr>
          <w:rFonts w:hint="default" w:ascii="Calibri Light" w:hAnsi="Calibri Light" w:cs="Calibri Light"/>
        </w:rPr>
        <w:t>然而，这一切都不过是神的以色列，祂爱子的一个不完美的影儿。</w:t>
      </w:r>
    </w:p>
    <w:p w14:paraId="51A82E3B">
      <w:pPr>
        <w:pStyle w:val="4"/>
        <w:spacing w:before="146"/>
        <w:ind w:left="0"/>
        <w:rPr>
          <w:rFonts w:hint="default" w:ascii="Calibri Light" w:hAnsi="Calibri Light" w:cs="Calibri Light"/>
        </w:rPr>
      </w:pPr>
    </w:p>
    <w:p w14:paraId="2E6F8408">
      <w:pPr>
        <w:pStyle w:val="4"/>
        <w:spacing w:before="146"/>
        <w:ind w:left="0"/>
        <w:rPr>
          <w:rFonts w:hint="default" w:ascii="Calibri Light" w:hAnsi="Calibri Light" w:cs="Calibri Light"/>
        </w:rPr>
      </w:pPr>
      <w:r>
        <w:rPr>
          <w:rFonts w:hint="default" w:ascii="Calibri Light" w:hAnsi="Calibri Light" w:cs="Calibri Light"/>
        </w:rPr>
        <w:t>The world was his Egypt, his place of bondage, his scene of suffering; and, on the night he left this Egypt's tasks and bricks for ever, all help of man failed him—not even a disciple offered him sympathy.</w:t>
      </w:r>
    </w:p>
    <w:p w14:paraId="3D80B972">
      <w:pPr>
        <w:pStyle w:val="4"/>
        <w:spacing w:before="146"/>
        <w:ind w:left="0"/>
        <w:rPr>
          <w:rFonts w:hint="default" w:ascii="Calibri Light" w:hAnsi="Calibri Light" w:cs="Calibri Light"/>
        </w:rPr>
      </w:pPr>
      <w:r>
        <w:rPr>
          <w:rFonts w:hint="default" w:ascii="Calibri Light" w:hAnsi="Calibri Light" w:cs="Calibri Light"/>
        </w:rPr>
        <w:t>世界是祂的埃及，是祂受奴役的地方，是祂受苦的场景；在那夜祂永远离开这埃及的苦工和砖块时，所有人的帮助都离弃了祂——甚至没有一个门徒向祂表示同情。</w:t>
      </w:r>
    </w:p>
    <w:p w14:paraId="5EB0E98F">
      <w:pPr>
        <w:pStyle w:val="4"/>
        <w:spacing w:before="146"/>
        <w:ind w:left="0"/>
        <w:rPr>
          <w:rFonts w:hint="default" w:ascii="Calibri Light" w:hAnsi="Calibri Light" w:cs="Calibri Light"/>
        </w:rPr>
      </w:pPr>
    </w:p>
    <w:p w14:paraId="0067E0ED">
      <w:pPr>
        <w:pStyle w:val="4"/>
        <w:spacing w:before="146"/>
        <w:ind w:left="0"/>
        <w:rPr>
          <w:rFonts w:hint="default" w:ascii="Calibri Light" w:hAnsi="Calibri Light" w:cs="Calibri Light"/>
        </w:rPr>
      </w:pPr>
      <w:r>
        <w:rPr>
          <w:rFonts w:hint="default" w:ascii="Calibri Light" w:hAnsi="Calibri Light" w:cs="Calibri Light"/>
        </w:rPr>
        <w:t>It was he, therefore—it was he alone—who could so truly sing, as verse 11,</w:t>
      </w:r>
    </w:p>
    <w:p w14:paraId="066E8C41">
      <w:pPr>
        <w:pStyle w:val="4"/>
        <w:spacing w:before="146"/>
        <w:ind w:left="0"/>
        <w:rPr>
          <w:rFonts w:hint="default" w:ascii="Calibri Light" w:hAnsi="Calibri Light" w:cs="Calibri Light"/>
        </w:rPr>
      </w:pPr>
      <w:r>
        <w:rPr>
          <w:rFonts w:hint="default" w:ascii="Calibri Light" w:hAnsi="Calibri Light" w:cs="Calibri Light"/>
        </w:rPr>
        <w:t>因此，是祂——惟独是祂——能如此真实地歌唱，如第11节，</w:t>
      </w:r>
    </w:p>
    <w:p w14:paraId="1E372162">
      <w:pPr>
        <w:pStyle w:val="4"/>
        <w:spacing w:before="146"/>
        <w:ind w:left="0"/>
        <w:rPr>
          <w:rFonts w:hint="default" w:ascii="Calibri Light" w:hAnsi="Calibri Light" w:cs="Calibri Light"/>
        </w:rPr>
      </w:pPr>
    </w:p>
    <w:p w14:paraId="129B893F">
      <w:pPr>
        <w:pStyle w:val="4"/>
        <w:spacing w:before="146"/>
        <w:ind w:left="0"/>
        <w:rPr>
          <w:rFonts w:hint="default" w:ascii="Calibri Light" w:hAnsi="Calibri Light" w:cs="Calibri Light"/>
        </w:rPr>
      </w:pPr>
      <w:r>
        <w:rPr>
          <w:rFonts w:hint="default" w:ascii="Calibri Light" w:hAnsi="Calibri Light" w:cs="Calibri Light"/>
        </w:rPr>
        <w:t>"I said in my haste" (i. e., while hastening from Egypt, like Israel on the passover night),</w:t>
      </w:r>
    </w:p>
    <w:p w14:paraId="699DB8D4">
      <w:pPr>
        <w:pStyle w:val="4"/>
        <w:spacing w:before="146"/>
        <w:ind w:left="0"/>
        <w:rPr>
          <w:rFonts w:hint="default" w:ascii="Calibri Light" w:hAnsi="Calibri Light" w:cs="Calibri Light"/>
        </w:rPr>
      </w:pPr>
      <w:r>
        <w:rPr>
          <w:rFonts w:hint="default" w:ascii="Calibri Light" w:hAnsi="Calibri Light" w:cs="Calibri Light"/>
        </w:rPr>
        <w:t>“我曾急忙说”（即，在急忙离开埃及时，如同以色列在逾越节之夜），</w:t>
      </w:r>
    </w:p>
    <w:p w14:paraId="5E67EBD9">
      <w:pPr>
        <w:pStyle w:val="4"/>
        <w:spacing w:before="146"/>
        <w:ind w:left="0"/>
        <w:rPr>
          <w:rFonts w:hint="default" w:ascii="Calibri Light" w:hAnsi="Calibri Light" w:cs="Calibri Light"/>
        </w:rPr>
      </w:pPr>
    </w:p>
    <w:p w14:paraId="7185EE0C">
      <w:pPr>
        <w:pStyle w:val="4"/>
        <w:spacing w:before="146"/>
        <w:ind w:left="0"/>
        <w:rPr>
          <w:rFonts w:hint="default" w:ascii="Calibri Light" w:hAnsi="Calibri Light" w:cs="Calibri Light"/>
        </w:rPr>
      </w:pPr>
      <w:r>
        <w:rPr>
          <w:rFonts w:hint="default" w:ascii="Calibri Light" w:hAnsi="Calibri Light" w:cs="Calibri Light"/>
        </w:rPr>
        <w:t>"All men are liars;"</w:t>
      </w:r>
    </w:p>
    <w:p w14:paraId="76CDDD9C">
      <w:pPr>
        <w:pStyle w:val="4"/>
        <w:spacing w:before="146"/>
        <w:ind w:left="0"/>
        <w:rPr>
          <w:rFonts w:hint="default" w:ascii="Calibri Light" w:hAnsi="Calibri Light" w:cs="Calibri Light"/>
        </w:rPr>
      </w:pPr>
      <w:r>
        <w:rPr>
          <w:rFonts w:hint="default" w:ascii="Calibri Light" w:hAnsi="Calibri Light" w:cs="Calibri Light"/>
        </w:rPr>
        <w:t>“人都是说谎的；”</w:t>
      </w:r>
    </w:p>
    <w:p w14:paraId="5AD842D3">
      <w:pPr>
        <w:pStyle w:val="4"/>
        <w:spacing w:before="146"/>
        <w:ind w:left="0"/>
        <w:rPr>
          <w:rFonts w:hint="default" w:ascii="Calibri Light" w:hAnsi="Calibri Light" w:cs="Calibri Light"/>
        </w:rPr>
      </w:pPr>
    </w:p>
    <w:p w14:paraId="480E5BF8">
      <w:pPr>
        <w:pStyle w:val="4"/>
        <w:spacing w:before="146"/>
        <w:ind w:left="0"/>
        <w:rPr>
          <w:rFonts w:hint="default" w:ascii="Calibri Light" w:hAnsi="Calibri Light" w:cs="Calibri Light"/>
        </w:rPr>
      </w:pPr>
      <w:r>
        <w:rPr>
          <w:rFonts w:hint="default" w:ascii="Calibri Light" w:hAnsi="Calibri Light" w:cs="Calibri Light"/>
        </w:rPr>
        <w:t>for the term is altogether a passover-night one, ֳחְפִזי.</w:t>
      </w:r>
    </w:p>
    <w:p w14:paraId="3D27430C">
      <w:pPr>
        <w:pStyle w:val="4"/>
        <w:spacing w:before="146"/>
        <w:ind w:left="0"/>
        <w:rPr>
          <w:rFonts w:hint="default" w:ascii="Calibri Light" w:hAnsi="Calibri Light" w:cs="Calibri Light"/>
        </w:rPr>
      </w:pPr>
      <w:r>
        <w:rPr>
          <w:rFonts w:hint="default" w:ascii="Calibri Light" w:hAnsi="Calibri Light" w:cs="Calibri Light"/>
        </w:rPr>
        <w:t>因为这个词完全是一个逾越节之夜的词，ֳחְפִזי。</w:t>
      </w:r>
    </w:p>
    <w:p w14:paraId="57F15EF5">
      <w:pPr>
        <w:pStyle w:val="4"/>
        <w:spacing w:before="146"/>
        <w:ind w:left="0"/>
        <w:rPr>
          <w:rFonts w:hint="default" w:ascii="Calibri Light" w:hAnsi="Calibri Light" w:cs="Calibri Light"/>
        </w:rPr>
      </w:pPr>
    </w:p>
    <w:p w14:paraId="52AE4952">
      <w:pPr>
        <w:pStyle w:val="4"/>
        <w:spacing w:before="146"/>
        <w:ind w:left="0"/>
        <w:rPr>
          <w:rFonts w:hint="default" w:ascii="Calibri Light" w:hAnsi="Calibri Light" w:cs="Calibri Light"/>
        </w:rPr>
      </w:pPr>
      <w:r>
        <w:rPr>
          <w:rFonts w:hint="default" w:ascii="Calibri Light" w:hAnsi="Calibri Light" w:cs="Calibri Light"/>
        </w:rPr>
        <w:t>It is not trepidation of mind, it is not irritation, it is not alarm, it is not tumult of soul, that the term indicates; but it is the flight or hasty escape of Israel on that memorable night.</w:t>
      </w:r>
    </w:p>
    <w:p w14:paraId="1D8DB249">
      <w:pPr>
        <w:pStyle w:val="4"/>
        <w:spacing w:before="146"/>
        <w:ind w:left="0"/>
        <w:rPr>
          <w:rFonts w:hint="default" w:ascii="Calibri Light" w:hAnsi="Calibri Light" w:cs="Calibri Light"/>
        </w:rPr>
      </w:pPr>
      <w:r>
        <w:rPr>
          <w:rFonts w:hint="default" w:ascii="Calibri Light" w:hAnsi="Calibri Light" w:cs="Calibri Light"/>
        </w:rPr>
        <w:t>这个词所表示的，并非心灵的恐惧，并非恼怒，并非惊慌，并非灵魂的骚动；而是以色列在那难忘之夜的逃亡或仓促逃脱。</w:t>
      </w:r>
    </w:p>
    <w:p w14:paraId="6912CFAC">
      <w:pPr>
        <w:pStyle w:val="4"/>
        <w:spacing w:before="146"/>
        <w:ind w:left="0"/>
        <w:rPr>
          <w:rFonts w:hint="default" w:ascii="Calibri Light" w:hAnsi="Calibri Light" w:cs="Calibri Light"/>
        </w:rPr>
      </w:pPr>
    </w:p>
    <w:p w14:paraId="14358FE1">
      <w:pPr>
        <w:pStyle w:val="4"/>
        <w:spacing w:before="146"/>
        <w:ind w:left="0"/>
        <w:rPr>
          <w:rFonts w:hint="default" w:ascii="Calibri Light" w:hAnsi="Calibri Light" w:cs="Calibri Light"/>
        </w:rPr>
      </w:pPr>
      <w:r>
        <w:rPr>
          <w:rFonts w:hint="default" w:ascii="Calibri Light" w:hAnsi="Calibri Light" w:cs="Calibri Light"/>
        </w:rPr>
        <w:t>See this discussed in Psa. 31:22.</w:t>
      </w:r>
    </w:p>
    <w:p w14:paraId="50D24044">
      <w:pPr>
        <w:pStyle w:val="4"/>
        <w:spacing w:before="146"/>
        <w:ind w:left="0"/>
        <w:rPr>
          <w:rFonts w:hint="default" w:ascii="Calibri Light" w:hAnsi="Calibri Light" w:cs="Calibri Light"/>
        </w:rPr>
      </w:pPr>
      <w:r>
        <w:rPr>
          <w:rFonts w:hint="default" w:ascii="Calibri Light" w:hAnsi="Calibri Light" w:cs="Calibri Light"/>
        </w:rPr>
        <w:t>见诗篇31:22的讨论。</w:t>
      </w:r>
    </w:p>
    <w:p w14:paraId="2A5E1438">
      <w:pPr>
        <w:pStyle w:val="4"/>
        <w:spacing w:before="146"/>
        <w:ind w:left="0"/>
        <w:rPr>
          <w:rFonts w:hint="default" w:ascii="Calibri Light" w:hAnsi="Calibri Light" w:cs="Calibri Light"/>
        </w:rPr>
      </w:pPr>
    </w:p>
    <w:p w14:paraId="6D41CEDD">
      <w:pPr>
        <w:pStyle w:val="4"/>
        <w:spacing w:before="146"/>
        <w:ind w:left="0"/>
        <w:rPr>
          <w:rFonts w:hint="default" w:ascii="Calibri Light" w:hAnsi="Calibri Light" w:cs="Calibri Light"/>
        </w:rPr>
      </w:pPr>
      <w:r>
        <w:rPr>
          <w:rFonts w:hint="default" w:ascii="Calibri Light" w:hAnsi="Calibri Light" w:cs="Calibri Light"/>
        </w:rPr>
        <w:t>The old metre version of Tate and Brady is right—</w:t>
      </w:r>
    </w:p>
    <w:p w14:paraId="0B768DA6">
      <w:pPr>
        <w:pStyle w:val="4"/>
        <w:spacing w:before="146"/>
        <w:ind w:left="0"/>
        <w:rPr>
          <w:rFonts w:hint="default" w:ascii="Calibri Light" w:hAnsi="Calibri Light" w:cs="Calibri Light"/>
        </w:rPr>
      </w:pPr>
      <w:r>
        <w:rPr>
          <w:rFonts w:hint="default" w:ascii="Calibri Light" w:hAnsi="Calibri Light" w:cs="Calibri Light"/>
        </w:rPr>
        <w:t>泰特和布雷迪的古老韵文版本是正确的——</w:t>
      </w:r>
    </w:p>
    <w:p w14:paraId="74EE6A2C">
      <w:pPr>
        <w:pStyle w:val="4"/>
        <w:spacing w:before="146"/>
        <w:ind w:left="0"/>
        <w:rPr>
          <w:rFonts w:hint="default" w:ascii="Calibri Light" w:hAnsi="Calibri Light" w:cs="Calibri Light"/>
        </w:rPr>
      </w:pPr>
    </w:p>
    <w:p w14:paraId="37E6E86E">
      <w:pPr>
        <w:pStyle w:val="4"/>
        <w:spacing w:before="146"/>
        <w:ind w:left="0"/>
        <w:rPr>
          <w:rFonts w:hint="default" w:ascii="Calibri Light" w:hAnsi="Calibri Light" w:cs="Calibri Light"/>
        </w:rPr>
      </w:pPr>
      <w:r>
        <w:rPr>
          <w:rFonts w:hint="default" w:ascii="Calibri Light" w:hAnsi="Calibri Light" w:cs="Calibri Light"/>
        </w:rPr>
        <w:t>"For in my flight all hopes of aid From faithless man were lost."</w:t>
      </w:r>
    </w:p>
    <w:p w14:paraId="56E21009">
      <w:pPr>
        <w:pStyle w:val="4"/>
        <w:spacing w:before="146"/>
        <w:ind w:left="0"/>
        <w:rPr>
          <w:rFonts w:hint="default" w:ascii="Calibri Light" w:hAnsi="Calibri Light" w:cs="Calibri Light"/>
        </w:rPr>
      </w:pPr>
      <w:r>
        <w:rPr>
          <w:rFonts w:hint="default" w:ascii="Calibri Light" w:hAnsi="Calibri Light" w:cs="Calibri Light"/>
        </w:rPr>
        <w:t>“因为在我逃亡时，所有来自不信之人的帮助的希望都已丧失。”</w:t>
      </w:r>
    </w:p>
    <w:p w14:paraId="0E503959">
      <w:pPr>
        <w:pStyle w:val="4"/>
        <w:spacing w:before="146"/>
        <w:ind w:left="0"/>
        <w:rPr>
          <w:rFonts w:hint="default" w:ascii="Calibri Light" w:hAnsi="Calibri Light" w:cs="Calibri Light"/>
        </w:rPr>
      </w:pPr>
    </w:p>
    <w:p w14:paraId="793439B3">
      <w:pPr>
        <w:pStyle w:val="4"/>
        <w:spacing w:before="146"/>
        <w:ind w:left="0"/>
        <w:rPr>
          <w:rFonts w:hint="default" w:ascii="Calibri Light" w:hAnsi="Calibri Light" w:cs="Calibri Light"/>
        </w:rPr>
      </w:pPr>
      <w:r>
        <w:rPr>
          <w:rFonts w:hint="default" w:ascii="Calibri Light" w:hAnsi="Calibri Light" w:cs="Calibri Light"/>
        </w:rPr>
        <w:t>And so the Targum has ְבֲמעְרִקי, "in my fleeing."</w:t>
      </w:r>
    </w:p>
    <w:p w14:paraId="5422C445">
      <w:pPr>
        <w:pStyle w:val="4"/>
        <w:spacing w:before="146"/>
        <w:ind w:left="0"/>
        <w:rPr>
          <w:rFonts w:hint="default" w:ascii="Calibri Light" w:hAnsi="Calibri Light" w:cs="Calibri Light"/>
        </w:rPr>
      </w:pPr>
      <w:r>
        <w:rPr>
          <w:rFonts w:hint="default" w:ascii="Calibri Light" w:hAnsi="Calibri Light" w:cs="Calibri Light"/>
        </w:rPr>
        <w:t>因此，他尔根有ְבֲמעְרִקי，“在我逃亡时”。</w:t>
      </w:r>
    </w:p>
    <w:p w14:paraId="37876584">
      <w:pPr>
        <w:pStyle w:val="4"/>
        <w:spacing w:before="146"/>
        <w:ind w:left="0"/>
        <w:rPr>
          <w:rFonts w:hint="default" w:ascii="Calibri Light" w:hAnsi="Calibri Light" w:cs="Calibri Light"/>
        </w:rPr>
      </w:pPr>
    </w:p>
    <w:p w14:paraId="24E827D6">
      <w:pPr>
        <w:pStyle w:val="4"/>
        <w:spacing w:before="146"/>
        <w:ind w:left="0"/>
        <w:rPr>
          <w:rFonts w:hint="default" w:ascii="Calibri Light" w:hAnsi="Calibri Light" w:cs="Calibri Light"/>
        </w:rPr>
      </w:pPr>
      <w:r>
        <w:rPr>
          <w:rFonts w:hint="default" w:ascii="Calibri Light" w:hAnsi="Calibri Light" w:cs="Calibri Light"/>
        </w:rPr>
        <w:t>Bishop Patrick and some others have noticed this to be the true sense.*</w:t>
      </w:r>
    </w:p>
    <w:p w14:paraId="1CD83F0D">
      <w:pPr>
        <w:pStyle w:val="4"/>
        <w:spacing w:before="146"/>
        <w:ind w:left="0"/>
        <w:rPr>
          <w:rFonts w:hint="default" w:ascii="Calibri Light" w:hAnsi="Calibri Light" w:cs="Calibri Light"/>
        </w:rPr>
      </w:pPr>
      <w:r>
        <w:rPr>
          <w:rFonts w:hint="default" w:ascii="Calibri Light" w:hAnsi="Calibri Light" w:cs="Calibri Light"/>
        </w:rPr>
        <w:t>帕特里克主教和其他一些人已经注意到这是真正的意思。*</w:t>
      </w:r>
    </w:p>
    <w:p w14:paraId="732D2313">
      <w:pPr>
        <w:pStyle w:val="4"/>
        <w:spacing w:before="146"/>
        <w:ind w:left="0"/>
        <w:rPr>
          <w:rFonts w:hint="default" w:ascii="Calibri Light" w:hAnsi="Calibri Light" w:cs="Calibri Light"/>
        </w:rPr>
      </w:pPr>
    </w:p>
    <w:p w14:paraId="33021976">
      <w:pPr>
        <w:pStyle w:val="4"/>
        <w:spacing w:before="146"/>
        <w:ind w:left="0"/>
        <w:rPr>
          <w:rFonts w:hint="default" w:ascii="Calibri Light" w:hAnsi="Calibri Light" w:cs="Calibri Light"/>
        </w:rPr>
      </w:pPr>
      <w:r>
        <w:rPr>
          <w:rFonts w:hint="default" w:ascii="Calibri Light" w:hAnsi="Calibri Light" w:cs="Calibri Light"/>
        </w:rPr>
        <w:t>These remarks help us to the scope and plan of the psalm.</w:t>
      </w:r>
    </w:p>
    <w:p w14:paraId="5E1AC5EE">
      <w:pPr>
        <w:pStyle w:val="4"/>
        <w:spacing w:before="146"/>
        <w:ind w:left="0"/>
        <w:rPr>
          <w:rFonts w:hint="default" w:ascii="Calibri Light" w:hAnsi="Calibri Light" w:cs="Calibri Light"/>
        </w:rPr>
      </w:pPr>
      <w:r>
        <w:rPr>
          <w:rFonts w:hint="default" w:ascii="Calibri Light" w:hAnsi="Calibri Light" w:cs="Calibri Light"/>
        </w:rPr>
        <w:t>这些评论帮助我们理解这首诗篇的范围和结构。</w:t>
      </w:r>
    </w:p>
    <w:p w14:paraId="37E26E0A">
      <w:pPr>
        <w:pStyle w:val="4"/>
        <w:spacing w:before="146"/>
        <w:ind w:left="0"/>
        <w:rPr>
          <w:rFonts w:hint="default" w:ascii="Calibri Light" w:hAnsi="Calibri Light" w:cs="Calibri Light"/>
        </w:rPr>
      </w:pPr>
    </w:p>
    <w:p w14:paraId="479962ED">
      <w:pPr>
        <w:pStyle w:val="4"/>
        <w:spacing w:before="146"/>
        <w:ind w:left="0"/>
        <w:rPr>
          <w:rFonts w:hint="default" w:ascii="Calibri Light" w:hAnsi="Calibri Light" w:cs="Calibri Light"/>
        </w:rPr>
      </w:pPr>
      <w:r>
        <w:rPr>
          <w:rFonts w:hint="default" w:ascii="Calibri Light" w:hAnsi="Calibri Light" w:cs="Calibri Light"/>
        </w:rPr>
        <w:t>The Saviour begins (ver. 1–4) with the Lord and his benefits; then (ver. 5, 6) celebrates some attractive features of his character, "Gracious is Jehovah," while still he is "righteous," "and our God sheweth mercy," (ֵמַרֵחם); and this he does by "Keeping the simple," i. e, those whom Satan might easily beguile.</w:t>
      </w:r>
    </w:p>
    <w:p w14:paraId="2397C560">
      <w:pPr>
        <w:pStyle w:val="4"/>
        <w:spacing w:before="146"/>
        <w:ind w:left="0"/>
        <w:rPr>
          <w:rFonts w:hint="default" w:ascii="Calibri Light" w:hAnsi="Calibri Light" w:cs="Calibri Light"/>
        </w:rPr>
      </w:pPr>
      <w:r>
        <w:rPr>
          <w:rFonts w:hint="default" w:ascii="Calibri Light" w:hAnsi="Calibri Light" w:cs="Calibri Light"/>
        </w:rPr>
        <w:t>救主以主和祂的恩惠开始（第1-4节）；然后（第5, 6节）颂赞祂品格的一些吸引人的特征，“耶和华为有恩惠”，同时祂仍然是“公义的”，“我们的神显出怜悯”（ֵמַרֵחם）；祂这样做是通过“保守愚人”，即那些撒旦容易欺骗的人。</w:t>
      </w:r>
    </w:p>
    <w:p w14:paraId="6296D08D">
      <w:pPr>
        <w:pStyle w:val="4"/>
        <w:spacing w:before="146"/>
        <w:ind w:left="0"/>
        <w:rPr>
          <w:rFonts w:hint="default" w:ascii="Calibri Light" w:hAnsi="Calibri Light" w:cs="Calibri Light"/>
        </w:rPr>
      </w:pPr>
    </w:p>
    <w:p w14:paraId="026FF738">
      <w:pPr>
        <w:pStyle w:val="4"/>
        <w:spacing w:before="146"/>
        <w:ind w:left="0"/>
        <w:rPr>
          <w:rFonts w:hint="default" w:ascii="Calibri Light" w:hAnsi="Calibri Light" w:cs="Calibri Light"/>
        </w:rPr>
      </w:pPr>
      <w:r>
        <w:rPr>
          <w:rFonts w:hint="default" w:ascii="Calibri Light" w:hAnsi="Calibri Light" w:cs="Calibri Light"/>
        </w:rPr>
        <w:t>And now he gives a fuller history of his suffering and deliverance (ver. 7), "I was brought low," and how the Lord permitted not the enemy to triumph over him in the awful hour of his tremendous woe; "He helped me," (ver. 7, 8).</w:t>
      </w:r>
    </w:p>
    <w:p w14:paraId="589EFE3C">
      <w:pPr>
        <w:pStyle w:val="4"/>
        <w:spacing w:before="146"/>
        <w:ind w:left="0"/>
        <w:rPr>
          <w:rFonts w:hint="default" w:ascii="Calibri Light" w:hAnsi="Calibri Light" w:cs="Calibri Light"/>
        </w:rPr>
      </w:pPr>
      <w:r>
        <w:rPr>
          <w:rFonts w:hint="default" w:ascii="Calibri Light" w:hAnsi="Calibri Light" w:cs="Calibri Light"/>
        </w:rPr>
        <w:t>现在祂更详细地叙述了祂的苦难和拯救（第7节），“我落到卑微的地步”，以及主如何在祂极度痛苦的可畏时刻，不容仇敌胜过祂；“祂帮助了我”（第7, 8节）。</w:t>
      </w:r>
    </w:p>
    <w:p w14:paraId="44F07293">
      <w:pPr>
        <w:pStyle w:val="4"/>
        <w:spacing w:before="146"/>
        <w:ind w:left="0"/>
        <w:rPr>
          <w:rFonts w:hint="default" w:ascii="Calibri Light" w:hAnsi="Calibri Light" w:cs="Calibri Light"/>
        </w:rPr>
      </w:pPr>
    </w:p>
    <w:p w14:paraId="38A13244">
      <w:pPr>
        <w:pStyle w:val="4"/>
        <w:spacing w:before="146"/>
        <w:ind w:left="0"/>
        <w:rPr>
          <w:rFonts w:hint="default" w:ascii="Calibri Light" w:hAnsi="Calibri Light" w:cs="Calibri Light"/>
        </w:rPr>
      </w:pPr>
      <w:r>
        <w:rPr>
          <w:rFonts w:hint="default" w:ascii="Calibri Light" w:hAnsi="Calibri Light" w:cs="Calibri Light"/>
        </w:rPr>
        <w:t>He seems to reveal to us some of the thoughts that upheld him—some of "the joy set before him" that enabled him to endure.</w:t>
      </w:r>
    </w:p>
    <w:p w14:paraId="775BE7DB">
      <w:pPr>
        <w:pStyle w:val="4"/>
        <w:spacing w:before="146"/>
        <w:ind w:left="0"/>
        <w:rPr>
          <w:rFonts w:hint="default" w:ascii="Calibri Light" w:hAnsi="Calibri Light" w:cs="Calibri Light"/>
        </w:rPr>
      </w:pPr>
      <w:r>
        <w:rPr>
          <w:rFonts w:hint="default" w:ascii="Calibri Light" w:hAnsi="Calibri Light" w:cs="Calibri Light"/>
        </w:rPr>
        <w:t>祂似乎向我们启示了一些扶持祂的思想——一些“摆在祂面前的喜乐”，使祂得以忍耐。</w:t>
      </w:r>
    </w:p>
    <w:p w14:paraId="235250C9">
      <w:pPr>
        <w:pStyle w:val="4"/>
        <w:spacing w:before="146"/>
        <w:ind w:left="0"/>
        <w:rPr>
          <w:rFonts w:hint="default" w:ascii="Calibri Light" w:hAnsi="Calibri Light" w:cs="Calibri Light"/>
        </w:rPr>
      </w:pPr>
    </w:p>
    <w:p w14:paraId="055F462A">
      <w:pPr>
        <w:pStyle w:val="4"/>
        <w:spacing w:before="146"/>
        <w:ind w:left="0"/>
        <w:rPr>
          <w:rFonts w:hint="default" w:ascii="Calibri Light" w:hAnsi="Calibri Light" w:cs="Calibri Light"/>
        </w:rPr>
      </w:pPr>
      <w:r>
        <w:rPr>
          <w:rFonts w:hint="default" w:ascii="Calibri Light" w:hAnsi="Calibri Light" w:cs="Calibri Light"/>
        </w:rPr>
        <w:t>They were such as these</w:t>
      </w:r>
    </w:p>
    <w:p w14:paraId="38272AA5">
      <w:pPr>
        <w:pStyle w:val="4"/>
        <w:spacing w:before="146"/>
        <w:ind w:left="0"/>
        <w:rPr>
          <w:rFonts w:hint="default" w:ascii="Calibri Light" w:hAnsi="Calibri Light" w:cs="Calibri Light"/>
        </w:rPr>
      </w:pPr>
      <w:r>
        <w:rPr>
          <w:rFonts w:hint="default" w:ascii="Calibri Light" w:hAnsi="Calibri Light" w:cs="Calibri Light"/>
        </w:rPr>
        <w:t>它们是这样的</w:t>
      </w:r>
    </w:p>
    <w:p w14:paraId="31212F5A">
      <w:pPr>
        <w:pStyle w:val="4"/>
        <w:spacing w:before="146"/>
        <w:ind w:left="0"/>
        <w:rPr>
          <w:rFonts w:hint="default" w:ascii="Calibri Light" w:hAnsi="Calibri Light" w:cs="Calibri Light"/>
        </w:rPr>
      </w:pPr>
    </w:p>
    <w:p w14:paraId="761D3D33">
      <w:pPr>
        <w:pStyle w:val="4"/>
        <w:spacing w:before="146"/>
        <w:ind w:left="0"/>
        <w:rPr>
          <w:rFonts w:hint="default" w:ascii="Calibri Light" w:hAnsi="Calibri Light" w:cs="Calibri Light"/>
        </w:rPr>
      </w:pPr>
      <w:r>
        <w:rPr>
          <w:rFonts w:hint="default" w:ascii="Calibri Light" w:hAnsi="Calibri Light" w:cs="Calibri Light"/>
        </w:rPr>
        <w:t>—paraphrasing the words a little (verses 9, 10, 11)— "I shall yet walk before Jehovah</w:t>
      </w:r>
    </w:p>
    <w:p w14:paraId="7F3C5596">
      <w:pPr>
        <w:pStyle w:val="4"/>
        <w:spacing w:before="146"/>
        <w:ind w:left="0"/>
        <w:rPr>
          <w:rFonts w:hint="default" w:ascii="Calibri Light" w:hAnsi="Calibri Light" w:cs="Calibri Light"/>
        </w:rPr>
      </w:pPr>
      <w:r>
        <w:rPr>
          <w:rFonts w:hint="default" w:ascii="Calibri Light" w:hAnsi="Calibri Light" w:cs="Calibri Light"/>
        </w:rPr>
        <w:t>——稍作意译（第9, 10, 11节）——“我还要在耶和华面前行</w:t>
      </w:r>
    </w:p>
    <w:p w14:paraId="7943B92B">
      <w:pPr>
        <w:pStyle w:val="4"/>
        <w:spacing w:before="146"/>
        <w:ind w:left="0"/>
        <w:rPr>
          <w:rFonts w:hint="default" w:ascii="Calibri Light" w:hAnsi="Calibri Light" w:cs="Calibri Light"/>
        </w:rPr>
      </w:pPr>
    </w:p>
    <w:p w14:paraId="7C8BA252">
      <w:pPr>
        <w:pStyle w:val="4"/>
        <w:spacing w:before="146"/>
        <w:ind w:left="0"/>
        <w:rPr>
          <w:rFonts w:hint="default" w:ascii="Calibri Light" w:hAnsi="Calibri Light" w:cs="Calibri Light"/>
        </w:rPr>
      </w:pPr>
      <w:r>
        <w:rPr>
          <w:rFonts w:hint="default" w:ascii="Calibri Light" w:hAnsi="Calibri Light" w:cs="Calibri Light"/>
        </w:rPr>
        <w:t>In the lands (תוְֹרצאְַב of the living," (i. e., the regions of glory, not the abodes of the dead).</w:t>
      </w:r>
    </w:p>
    <w:p w14:paraId="1CC23BCD">
      <w:pPr>
        <w:pStyle w:val="4"/>
        <w:spacing w:before="146"/>
        <w:ind w:left="0"/>
        <w:rPr>
          <w:rFonts w:hint="default" w:ascii="Calibri Light" w:hAnsi="Calibri Light" w:cs="Calibri Light"/>
        </w:rPr>
      </w:pPr>
      <w:r>
        <w:rPr>
          <w:rFonts w:hint="default" w:ascii="Calibri Light" w:hAnsi="Calibri Light" w:cs="Calibri Light"/>
        </w:rPr>
        <w:t>在活人之地（תוְֹרצאְַב），”（即，荣耀的领域，而非死人的居所）。</w:t>
      </w:r>
    </w:p>
    <w:p w14:paraId="2A552574">
      <w:pPr>
        <w:pStyle w:val="4"/>
        <w:spacing w:before="146"/>
        <w:ind w:left="0"/>
        <w:rPr>
          <w:rFonts w:hint="default" w:ascii="Calibri Light" w:hAnsi="Calibri Light" w:cs="Calibri Light"/>
        </w:rPr>
      </w:pPr>
    </w:p>
    <w:p w14:paraId="58AB833D">
      <w:pPr>
        <w:pStyle w:val="4"/>
        <w:spacing w:before="146"/>
        <w:ind w:left="0"/>
        <w:rPr>
          <w:rFonts w:hint="default" w:ascii="Calibri Light" w:hAnsi="Calibri Light" w:cs="Calibri Light"/>
        </w:rPr>
      </w:pPr>
      <w:r>
        <w:rPr>
          <w:rFonts w:hint="default" w:ascii="Calibri Light" w:hAnsi="Calibri Light" w:cs="Calibri Light"/>
        </w:rPr>
        <w:t>"I have full confidence! That is the reason why I have so often declared my resurrection."</w:t>
      </w:r>
    </w:p>
    <w:p w14:paraId="07FC0001">
      <w:pPr>
        <w:pStyle w:val="4"/>
        <w:spacing w:before="146"/>
        <w:ind w:left="0"/>
        <w:rPr>
          <w:rFonts w:hint="default" w:ascii="Calibri Light" w:hAnsi="Calibri Light" w:cs="Calibri Light"/>
        </w:rPr>
      </w:pPr>
      <w:r>
        <w:rPr>
          <w:rFonts w:hint="default" w:ascii="Calibri Light" w:hAnsi="Calibri Light" w:cs="Calibri Light"/>
        </w:rPr>
        <w:t>“我满有信心！这就是我为何多次宣告我复活的原因。”</w:t>
      </w:r>
    </w:p>
    <w:p w14:paraId="3125CE6C">
      <w:pPr>
        <w:pStyle w:val="4"/>
        <w:spacing w:before="146"/>
        <w:ind w:left="0"/>
        <w:rPr>
          <w:rFonts w:hint="default" w:ascii="Calibri Light" w:hAnsi="Calibri Light" w:cs="Calibri Light"/>
        </w:rPr>
      </w:pPr>
    </w:p>
    <w:p w14:paraId="292A7416">
      <w:pPr>
        <w:pStyle w:val="4"/>
        <w:spacing w:before="146"/>
        <w:ind w:left="0"/>
        <w:rPr>
          <w:rFonts w:hint="default" w:ascii="Calibri Light" w:hAnsi="Calibri Light" w:cs="Calibri Light"/>
        </w:rPr>
      </w:pPr>
      <w:r>
        <w:rPr>
          <w:rFonts w:hint="default" w:ascii="Calibri Light" w:hAnsi="Calibri Light" w:cs="Calibri Light"/>
        </w:rPr>
        <w:t>Not that I had no temptations to the contrary.</w:t>
      </w:r>
    </w:p>
    <w:p w14:paraId="14F7B9D5">
      <w:pPr>
        <w:pStyle w:val="4"/>
        <w:spacing w:before="146"/>
        <w:ind w:left="0"/>
        <w:rPr>
          <w:rFonts w:hint="default" w:ascii="Calibri Light" w:hAnsi="Calibri Light" w:cs="Calibri Light"/>
        </w:rPr>
      </w:pPr>
      <w:r>
        <w:rPr>
          <w:rFonts w:hint="default" w:ascii="Calibri Light" w:hAnsi="Calibri Light" w:cs="Calibri Light"/>
        </w:rPr>
        <w:t>并非我没有相反的试探。</w:t>
      </w:r>
    </w:p>
    <w:p w14:paraId="09C98777">
      <w:pPr>
        <w:pStyle w:val="4"/>
        <w:spacing w:before="146"/>
        <w:ind w:left="0"/>
        <w:rPr>
          <w:rFonts w:hint="default" w:ascii="Calibri Light" w:hAnsi="Calibri Light" w:cs="Calibri Light"/>
        </w:rPr>
      </w:pPr>
    </w:p>
    <w:p w14:paraId="665BD6F7">
      <w:pPr>
        <w:pStyle w:val="4"/>
        <w:spacing w:before="146"/>
        <w:ind w:left="0"/>
        <w:rPr>
          <w:rFonts w:hint="default" w:ascii="Calibri Light" w:hAnsi="Calibri Light" w:cs="Calibri Light"/>
        </w:rPr>
      </w:pPr>
      <w:r>
        <w:rPr>
          <w:rFonts w:hint="default" w:ascii="Calibri Light" w:hAnsi="Calibri Light" w:cs="Calibri Light"/>
        </w:rPr>
        <w:t>I was more afflicted than other men.</w:t>
      </w:r>
    </w:p>
    <w:p w14:paraId="311E92C3">
      <w:pPr>
        <w:pStyle w:val="4"/>
        <w:spacing w:before="146"/>
        <w:ind w:left="0"/>
        <w:rPr>
          <w:rFonts w:hint="default" w:ascii="Calibri Light" w:hAnsi="Calibri Light" w:cs="Calibri Light"/>
        </w:rPr>
      </w:pPr>
      <w:r>
        <w:rPr>
          <w:rFonts w:hint="default" w:ascii="Calibri Light" w:hAnsi="Calibri Light" w:cs="Calibri Light"/>
        </w:rPr>
        <w:t>我比别人更受苦。</w:t>
      </w:r>
    </w:p>
    <w:p w14:paraId="1068AC59">
      <w:pPr>
        <w:pStyle w:val="4"/>
        <w:spacing w:before="146"/>
        <w:ind w:left="0"/>
        <w:rPr>
          <w:rFonts w:hint="default" w:ascii="Calibri Light" w:hAnsi="Calibri Light" w:cs="Calibri Light"/>
        </w:rPr>
      </w:pPr>
    </w:p>
    <w:p w14:paraId="30F1971E">
      <w:pPr>
        <w:pStyle w:val="4"/>
        <w:spacing w:before="146"/>
        <w:ind w:left="0"/>
        <w:rPr>
          <w:rFonts w:hint="default" w:ascii="Calibri Light" w:hAnsi="Calibri Light" w:cs="Calibri Light"/>
        </w:rPr>
      </w:pPr>
      <w:r>
        <w:rPr>
          <w:rFonts w:hint="default" w:ascii="Calibri Light" w:hAnsi="Calibri Light" w:cs="Calibri Light"/>
        </w:rPr>
        <w:t>"I (ֲאִני) was greatly afflicted."</w:t>
      </w:r>
    </w:p>
    <w:p w14:paraId="41709AE3">
      <w:pPr>
        <w:pStyle w:val="4"/>
        <w:spacing w:before="146"/>
        <w:ind w:left="0"/>
        <w:rPr>
          <w:rFonts w:hint="default" w:ascii="Calibri Light" w:hAnsi="Calibri Light" w:cs="Calibri Light"/>
        </w:rPr>
      </w:pPr>
      <w:r>
        <w:rPr>
          <w:rFonts w:hint="default" w:ascii="Calibri Light" w:hAnsi="Calibri Light" w:cs="Calibri Light"/>
        </w:rPr>
        <w:t>“我（ֲאִני）受了极大的苦。”</w:t>
      </w:r>
    </w:p>
    <w:p w14:paraId="549B89DA">
      <w:pPr>
        <w:pStyle w:val="4"/>
        <w:spacing w:before="146"/>
        <w:ind w:left="0"/>
        <w:rPr>
          <w:rFonts w:hint="default" w:ascii="Calibri Light" w:hAnsi="Calibri Light" w:cs="Calibri Light"/>
        </w:rPr>
      </w:pPr>
    </w:p>
    <w:p w14:paraId="7A7B081C">
      <w:pPr>
        <w:pStyle w:val="4"/>
        <w:spacing w:before="146"/>
        <w:ind w:left="0"/>
        <w:rPr>
          <w:rFonts w:hint="default" w:ascii="Calibri Light" w:hAnsi="Calibri Light" w:cs="Calibri Light"/>
        </w:rPr>
      </w:pPr>
      <w:r>
        <w:rPr>
          <w:rFonts w:hint="default" w:ascii="Calibri Light" w:hAnsi="Calibri Light" w:cs="Calibri Light"/>
        </w:rPr>
        <w:t>Yes; and forsaken too, so that "I said, in my hastening away, All men are liars."</w:t>
      </w:r>
    </w:p>
    <w:p w14:paraId="760FB2BB">
      <w:pPr>
        <w:pStyle w:val="4"/>
        <w:spacing w:before="146"/>
        <w:ind w:left="0"/>
        <w:rPr>
          <w:rFonts w:hint="default" w:ascii="Calibri Light" w:hAnsi="Calibri Light" w:cs="Calibri Light"/>
        </w:rPr>
      </w:pPr>
      <w:r>
        <w:rPr>
          <w:rFonts w:hint="default" w:ascii="Calibri Light" w:hAnsi="Calibri Light" w:cs="Calibri Light"/>
        </w:rPr>
        <w:t>是的；并且也被离弃，以至于“我急忙说，人都是说谎的。”</w:t>
      </w:r>
    </w:p>
    <w:p w14:paraId="6B4828E3">
      <w:pPr>
        <w:pStyle w:val="4"/>
        <w:spacing w:before="146"/>
        <w:ind w:left="0"/>
        <w:rPr>
          <w:rFonts w:hint="default" w:ascii="Calibri Light" w:hAnsi="Calibri Light" w:cs="Calibri Light"/>
        </w:rPr>
      </w:pPr>
    </w:p>
    <w:p w14:paraId="6ACB11D6">
      <w:pPr>
        <w:pStyle w:val="4"/>
        <w:spacing w:before="146"/>
        <w:ind w:left="0"/>
        <w:rPr>
          <w:rFonts w:hint="default" w:ascii="Calibri Light" w:hAnsi="Calibri Light" w:cs="Calibri Light"/>
        </w:rPr>
      </w:pPr>
      <w:r>
        <w:rPr>
          <w:rFonts w:hint="default" w:ascii="Calibri Light" w:hAnsi="Calibri Light" w:cs="Calibri Light"/>
        </w:rPr>
        <w:t>All that is man disappoints expectation (ver. 8); ֹכֹזֵב as in Jer. 15:18.</w:t>
      </w:r>
    </w:p>
    <w:p w14:paraId="0CF0FEFA">
      <w:pPr>
        <w:pStyle w:val="4"/>
        <w:spacing w:before="146"/>
        <w:ind w:left="0"/>
        <w:rPr>
          <w:rFonts w:hint="default" w:ascii="Calibri Light" w:hAnsi="Calibri Light" w:cs="Calibri Light"/>
        </w:rPr>
      </w:pPr>
      <w:r>
        <w:rPr>
          <w:rFonts w:hint="default" w:ascii="Calibri Light" w:hAnsi="Calibri Light" w:cs="Calibri Light"/>
        </w:rPr>
        <w:t>所有属人的都令人失望（第8节）；ֹכֹזֵב，如耶利米书15:18。</w:t>
      </w:r>
    </w:p>
    <w:p w14:paraId="7135C504">
      <w:pPr>
        <w:pStyle w:val="4"/>
        <w:spacing w:before="146"/>
        <w:ind w:left="0"/>
        <w:rPr>
          <w:rFonts w:hint="default" w:ascii="Calibri Light" w:hAnsi="Calibri Light" w:cs="Calibri Light"/>
        </w:rPr>
      </w:pPr>
    </w:p>
    <w:p w14:paraId="0808BA0F">
      <w:pPr>
        <w:pStyle w:val="4"/>
        <w:spacing w:before="146"/>
        <w:ind w:left="0"/>
        <w:rPr>
          <w:rFonts w:hint="default" w:ascii="Calibri Light" w:hAnsi="Calibri Light" w:cs="Calibri Light"/>
        </w:rPr>
      </w:pPr>
      <w:r>
        <w:rPr>
          <w:rFonts w:hint="default" w:ascii="Calibri Light" w:hAnsi="Calibri Light" w:cs="Calibri Light"/>
        </w:rPr>
        <w:t>But now, taking up the drink-offering cup, and pouring it on the altar as a thanksgiving-token † (ver. 12, to the end), he looks up to the Lord, and expresses his entire satisfaction in Him, uttering thanks, praise, blessing, vows, while looking forward to the results of all, in a people freed and gathered into glory; for this is contained in the oft- repeated words, (equivalent to "Our gathering together in him," 2 Thess. 2:1),</w:t>
      </w:r>
    </w:p>
    <w:p w14:paraId="262B6555">
      <w:pPr>
        <w:pStyle w:val="4"/>
        <w:spacing w:before="146"/>
        <w:ind w:left="0"/>
        <w:rPr>
          <w:rFonts w:hint="default" w:ascii="Calibri Light" w:hAnsi="Calibri Light" w:cs="Calibri Light"/>
        </w:rPr>
      </w:pPr>
      <w:r>
        <w:rPr>
          <w:rFonts w:hint="default" w:ascii="Calibri Light" w:hAnsi="Calibri Light" w:cs="Calibri Light"/>
        </w:rPr>
        <w:t>但现在，拿起奠祭的杯，将其浇在坛上作为感恩的记号†（第12节至结尾），祂仰望主，并表达祂在祂里面完全的满足，发出感谢、赞美、祝福、誓言，同时展望这一切的结果，即一个被释放并聚集到荣耀中的子民；因为这包含在多次重复的话语中，（相当于“我们在祂里面聚集”，帖撒罗尼迦后书2:1）。</w:t>
      </w:r>
    </w:p>
    <w:p w14:paraId="7125E2E6">
      <w:pPr>
        <w:pStyle w:val="4"/>
        <w:spacing w:before="146"/>
        <w:ind w:left="0"/>
        <w:rPr>
          <w:rFonts w:hint="default" w:ascii="Calibri Light" w:hAnsi="Calibri Light" w:cs="Calibri Light"/>
        </w:rPr>
      </w:pPr>
    </w:p>
    <w:p w14:paraId="1E1A0B52">
      <w:pPr>
        <w:pStyle w:val="4"/>
        <w:spacing w:before="146"/>
        <w:ind w:left="0"/>
        <w:rPr>
          <w:rFonts w:hint="default" w:ascii="Calibri Light" w:hAnsi="Calibri Light" w:cs="Calibri Light"/>
        </w:rPr>
      </w:pPr>
      <w:r>
        <w:rPr>
          <w:rFonts w:hint="default" w:ascii="Calibri Light" w:hAnsi="Calibri Light" w:cs="Calibri Light"/>
        </w:rPr>
        <w:t>"In the presence of all his people."</w:t>
      </w:r>
    </w:p>
    <w:p w14:paraId="34F93436">
      <w:pPr>
        <w:pStyle w:val="4"/>
        <w:spacing w:before="146"/>
        <w:ind w:left="0"/>
        <w:rPr>
          <w:rFonts w:hint="default" w:ascii="Calibri Light" w:hAnsi="Calibri Light" w:cs="Calibri Light"/>
        </w:rPr>
      </w:pPr>
      <w:r>
        <w:rPr>
          <w:rFonts w:hint="default" w:ascii="Calibri Light" w:hAnsi="Calibri Light" w:cs="Calibri Light"/>
        </w:rPr>
        <w:t>“在祂所有百姓面前。”</w:t>
      </w:r>
    </w:p>
    <w:p w14:paraId="2CEB9620">
      <w:pPr>
        <w:pStyle w:val="4"/>
        <w:spacing w:before="146"/>
        <w:ind w:left="0"/>
        <w:rPr>
          <w:rFonts w:hint="default" w:ascii="Calibri Light" w:hAnsi="Calibri Light" w:cs="Calibri Light"/>
        </w:rPr>
      </w:pPr>
    </w:p>
    <w:p w14:paraId="22C31BE0">
      <w:pPr>
        <w:pStyle w:val="4"/>
        <w:spacing w:before="146"/>
        <w:ind w:left="0"/>
        <w:rPr>
          <w:rFonts w:hint="default" w:ascii="Calibri Light" w:hAnsi="Calibri Light" w:cs="Calibri Light"/>
        </w:rPr>
      </w:pPr>
      <w:r>
        <w:rPr>
          <w:rFonts w:hint="default" w:ascii="Calibri Light" w:hAnsi="Calibri Light" w:cs="Calibri Light"/>
        </w:rPr>
        <w:t>This is twice declared (ver. 14 and 18), in peculiar language— "I will pay my vows to the Lord,</w:t>
      </w:r>
    </w:p>
    <w:p w14:paraId="1015081C">
      <w:pPr>
        <w:pStyle w:val="4"/>
        <w:spacing w:before="146"/>
        <w:ind w:left="0"/>
        <w:rPr>
          <w:rFonts w:hint="default" w:ascii="Calibri Light" w:hAnsi="Calibri Light" w:cs="Calibri Light"/>
        </w:rPr>
      </w:pPr>
      <w:r>
        <w:rPr>
          <w:rFonts w:hint="default" w:ascii="Calibri Light" w:hAnsi="Calibri Light" w:cs="Calibri Light"/>
        </w:rPr>
        <w:t>这被两次宣告（第14和18节），用独特的语言——“我要向耶和华还我的愿，</w:t>
      </w:r>
    </w:p>
    <w:p w14:paraId="2EA36551">
      <w:pPr>
        <w:pStyle w:val="4"/>
        <w:spacing w:before="146"/>
        <w:ind w:left="0"/>
        <w:rPr>
          <w:rFonts w:hint="default" w:ascii="Calibri Light" w:hAnsi="Calibri Light" w:cs="Calibri Light"/>
        </w:rPr>
      </w:pPr>
    </w:p>
    <w:p w14:paraId="71C0F1F1">
      <w:pPr>
        <w:pStyle w:val="4"/>
        <w:spacing w:before="146"/>
        <w:ind w:left="0"/>
        <w:rPr>
          <w:rFonts w:hint="default" w:ascii="Calibri Light" w:hAnsi="Calibri Light" w:cs="Calibri Light"/>
        </w:rPr>
      </w:pPr>
      <w:r>
        <w:rPr>
          <w:rFonts w:hint="default" w:ascii="Calibri Light" w:hAnsi="Calibri Light" w:cs="Calibri Light"/>
        </w:rPr>
        <w:t>Yea, I will in presence of all his people; (or, in presence of—let me d it—all his people.)</w:t>
      </w:r>
    </w:p>
    <w:p w14:paraId="221F7993">
      <w:pPr>
        <w:pStyle w:val="4"/>
        <w:spacing w:before="146"/>
        <w:ind w:left="0"/>
        <w:rPr>
          <w:rFonts w:hint="default" w:ascii="Calibri Light" w:hAnsi="Calibri Light" w:cs="Calibri Light"/>
        </w:rPr>
      </w:pPr>
      <w:r>
        <w:rPr>
          <w:rFonts w:hint="default" w:ascii="Calibri Light" w:hAnsi="Calibri Light" w:cs="Calibri Light"/>
        </w:rPr>
        <w:t>是的，我要在祂所有百姓面前；（或，在——让我——祂所有百姓面前。）</w:t>
      </w:r>
    </w:p>
    <w:p w14:paraId="1CD424F2">
      <w:pPr>
        <w:pStyle w:val="4"/>
        <w:spacing w:before="146"/>
        <w:ind w:left="0"/>
        <w:rPr>
          <w:rFonts w:hint="default" w:ascii="Calibri Light" w:hAnsi="Calibri Light" w:cs="Calibri Light"/>
        </w:rPr>
      </w:pPr>
    </w:p>
    <w:p w14:paraId="2F3AD476">
      <w:pPr>
        <w:pStyle w:val="4"/>
        <w:spacing w:before="146"/>
        <w:ind w:left="0"/>
        <w:rPr>
          <w:rFonts w:hint="default" w:ascii="Calibri Light" w:hAnsi="Calibri Light" w:cs="Calibri Light"/>
        </w:rPr>
      </w:pPr>
      <w:r>
        <w:rPr>
          <w:rFonts w:hint="default" w:ascii="Calibri Light" w:hAnsi="Calibri Light" w:cs="Calibri Light"/>
        </w:rPr>
        <w:t>Precious (are they) in the sight of the Lord;</w:t>
      </w:r>
    </w:p>
    <w:p w14:paraId="48041D1F">
      <w:pPr>
        <w:pStyle w:val="4"/>
        <w:spacing w:before="146"/>
        <w:ind w:left="0"/>
        <w:rPr>
          <w:rFonts w:hint="default" w:ascii="Calibri Light" w:hAnsi="Calibri Light" w:cs="Calibri Light"/>
        </w:rPr>
      </w:pPr>
      <w:r>
        <w:rPr>
          <w:rFonts w:hint="default" w:ascii="Calibri Light" w:hAnsi="Calibri Light" w:cs="Calibri Light"/>
        </w:rPr>
        <w:t>在耶和华眼中看为宝贵（的是他们）；</w:t>
      </w:r>
    </w:p>
    <w:p w14:paraId="703EB734">
      <w:pPr>
        <w:pStyle w:val="4"/>
        <w:spacing w:before="146"/>
        <w:ind w:left="0"/>
        <w:rPr>
          <w:rFonts w:hint="default" w:ascii="Calibri Light" w:hAnsi="Calibri Light" w:cs="Calibri Light"/>
        </w:rPr>
      </w:pPr>
    </w:p>
    <w:p w14:paraId="6FA29E13">
      <w:pPr>
        <w:pStyle w:val="4"/>
        <w:spacing w:before="146"/>
        <w:ind w:left="0"/>
        <w:rPr>
          <w:rFonts w:hint="default" w:ascii="Calibri Light" w:hAnsi="Calibri Light" w:cs="Calibri Light"/>
        </w:rPr>
      </w:pPr>
      <w:r>
        <w:rPr>
          <w:rFonts w:hint="default" w:ascii="Calibri Light" w:hAnsi="Calibri Light" w:cs="Calibri Light"/>
        </w:rPr>
        <w:t>Even the death which belongs to his saints." (ַלֲחִסידָיו ְוָתהמַּחַ)</w:t>
      </w:r>
    </w:p>
    <w:p w14:paraId="201AF1F3">
      <w:pPr>
        <w:pStyle w:val="4"/>
        <w:spacing w:before="146"/>
        <w:ind w:left="0"/>
        <w:rPr>
          <w:rFonts w:hint="default" w:ascii="Calibri Light" w:hAnsi="Calibri Light" w:cs="Calibri Light"/>
        </w:rPr>
      </w:pPr>
      <w:r>
        <w:rPr>
          <w:rFonts w:hint="default" w:ascii="Calibri Light" w:hAnsi="Calibri Light" w:cs="Calibri Light"/>
        </w:rPr>
        <w:t>就是祂圣民的死。”（ַלֲחִסידָיו ְוָתהמַּחַ）</w:t>
      </w:r>
    </w:p>
    <w:p w14:paraId="59440E0C">
      <w:pPr>
        <w:pStyle w:val="4"/>
        <w:spacing w:before="146"/>
        <w:ind w:left="0"/>
        <w:rPr>
          <w:rFonts w:hint="default" w:ascii="Calibri Light" w:hAnsi="Calibri Light" w:cs="Calibri Light"/>
        </w:rPr>
      </w:pPr>
    </w:p>
    <w:p w14:paraId="2233C0E8">
      <w:pPr>
        <w:pStyle w:val="4"/>
        <w:spacing w:before="146"/>
        <w:ind w:left="0"/>
        <w:rPr>
          <w:rFonts w:hint="default" w:ascii="Calibri Light" w:hAnsi="Calibri Light" w:cs="Calibri Light"/>
        </w:rPr>
      </w:pPr>
      <w:r>
        <w:rPr>
          <w:rFonts w:hint="default" w:ascii="Calibri Light" w:hAnsi="Calibri Light" w:cs="Calibri Light"/>
        </w:rPr>
        <w:t>This last line of the verse is quite peculiar.</w:t>
      </w:r>
    </w:p>
    <w:p w14:paraId="67F7AABE">
      <w:pPr>
        <w:pStyle w:val="4"/>
        <w:spacing w:before="146"/>
        <w:ind w:left="0"/>
        <w:rPr>
          <w:rFonts w:hint="default" w:ascii="Calibri Light" w:hAnsi="Calibri Light" w:cs="Calibri Light"/>
        </w:rPr>
      </w:pPr>
      <w:r>
        <w:rPr>
          <w:rFonts w:hint="default" w:ascii="Calibri Light" w:hAnsi="Calibri Light" w:cs="Calibri Light"/>
        </w:rPr>
        <w:t>这节经文的最后一句很特别。</w:t>
      </w:r>
    </w:p>
    <w:p w14:paraId="5ECD53CD">
      <w:pPr>
        <w:pStyle w:val="4"/>
        <w:spacing w:before="146"/>
        <w:ind w:left="0"/>
        <w:rPr>
          <w:rFonts w:hint="default" w:ascii="Calibri Light" w:hAnsi="Calibri Light" w:cs="Calibri Light"/>
        </w:rPr>
      </w:pPr>
    </w:p>
    <w:p w14:paraId="2419369F">
      <w:pPr>
        <w:pStyle w:val="4"/>
        <w:spacing w:before="146"/>
        <w:ind w:left="0"/>
        <w:rPr>
          <w:rFonts w:hint="default" w:ascii="Calibri Light" w:hAnsi="Calibri Light" w:cs="Calibri Light"/>
        </w:rPr>
      </w:pPr>
      <w:r>
        <w:rPr>
          <w:rFonts w:hint="default" w:ascii="Calibri Light" w:hAnsi="Calibri Light" w:cs="Calibri Light"/>
        </w:rPr>
        <w:t>The word for death is peculiar, corresponding, as we noticed before, to the Greek νεκρωσις (like ְתָמְוָתה in Psalm 79:11), while it cannot be construed with ָיקָר, "precious," because of the gender.</w:t>
      </w:r>
    </w:p>
    <w:p w14:paraId="09E54B81">
      <w:pPr>
        <w:pStyle w:val="4"/>
        <w:spacing w:before="146"/>
        <w:ind w:left="0"/>
        <w:rPr>
          <w:rFonts w:hint="default" w:ascii="Calibri Light" w:hAnsi="Calibri Light" w:cs="Calibri Light"/>
        </w:rPr>
      </w:pPr>
      <w:r>
        <w:rPr>
          <w:rFonts w:hint="default" w:ascii="Calibri Light" w:hAnsi="Calibri Light" w:cs="Calibri Light"/>
        </w:rPr>
        <w:t>“死”这个词很特别，正如我们之前注意到的，与希腊语νεκρωσις（如诗篇79:11中的ְתָמְוָתה）相对应，但由于性别的原因，它不能与ָיקָר，“宝贵的”连用。</w:t>
      </w:r>
    </w:p>
    <w:p w14:paraId="2AA55CC6">
      <w:pPr>
        <w:pStyle w:val="4"/>
        <w:spacing w:before="146"/>
        <w:ind w:left="0"/>
        <w:rPr>
          <w:rFonts w:hint="default" w:ascii="Calibri Light" w:hAnsi="Calibri Light" w:cs="Calibri Light"/>
        </w:rPr>
      </w:pPr>
    </w:p>
    <w:p w14:paraId="5FF1AC56">
      <w:pPr>
        <w:pStyle w:val="4"/>
        <w:spacing w:before="146"/>
        <w:ind w:left="0"/>
        <w:rPr>
          <w:rFonts w:hint="default" w:ascii="Calibri Light" w:hAnsi="Calibri Light" w:cs="Calibri Light"/>
        </w:rPr>
      </w:pPr>
      <w:r>
        <w:rPr>
          <w:rFonts w:hint="default" w:ascii="Calibri Light" w:hAnsi="Calibri Light" w:cs="Calibri Light"/>
        </w:rPr>
        <w:t>We may, therefore, connect the "precious" with "his people" (as We find in Psa. 72:14, Isa. 42:4), and may understand the next clause as a declaration that even such suffering, such death-like pangs, are no proof that Jehovah has forgotten his people—"even in regard to their death-like suffering, they are precious in his eyes."*</w:t>
      </w:r>
    </w:p>
    <w:p w14:paraId="4F5061E0">
      <w:pPr>
        <w:pStyle w:val="4"/>
        <w:spacing w:before="146"/>
        <w:ind w:left="0"/>
        <w:rPr>
          <w:rFonts w:hint="default" w:ascii="Calibri Light" w:hAnsi="Calibri Light" w:cs="Calibri Light"/>
        </w:rPr>
      </w:pPr>
      <w:r>
        <w:rPr>
          <w:rFonts w:hint="default" w:ascii="Calibri Light" w:hAnsi="Calibri Light" w:cs="Calibri Light"/>
        </w:rPr>
        <w:t>因此，我们可以将“宝贵的”与“祂的百姓”联系起来（正如我们在诗篇72:14，以赛亚书42:4中所见的），并可以理解下一句为一个宣告，即即使是这样的苦难，这样如死一般的痛苦，也并非耶和华忘记了祂百姓的证据——“即使在他们如死一般的苦难中，他们在祂眼中也是宝贵的。”*</w:t>
      </w:r>
    </w:p>
    <w:p w14:paraId="27EA6B7A">
      <w:pPr>
        <w:pStyle w:val="4"/>
        <w:spacing w:before="146"/>
        <w:ind w:left="0"/>
        <w:rPr>
          <w:rFonts w:hint="default" w:ascii="Calibri Light" w:hAnsi="Calibri Light" w:cs="Calibri Light"/>
        </w:rPr>
      </w:pPr>
    </w:p>
    <w:p w14:paraId="1E2E9ED1">
      <w:pPr>
        <w:pStyle w:val="4"/>
        <w:spacing w:before="146"/>
        <w:ind w:left="0"/>
        <w:rPr>
          <w:rFonts w:hint="default" w:ascii="Calibri Light" w:hAnsi="Calibri Light" w:cs="Calibri Light"/>
        </w:rPr>
      </w:pPr>
      <w:r>
        <w:rPr>
          <w:rFonts w:hint="default" w:ascii="Calibri Light" w:hAnsi="Calibri Light" w:cs="Calibri Light"/>
        </w:rPr>
        <w:t>Everything that concerns his people is of interest to him, every hair of their head is numbered.</w:t>
      </w:r>
    </w:p>
    <w:p w14:paraId="040CD15E">
      <w:pPr>
        <w:pStyle w:val="4"/>
        <w:spacing w:before="146"/>
        <w:ind w:left="0"/>
        <w:rPr>
          <w:rFonts w:hint="default" w:ascii="Calibri Light" w:hAnsi="Calibri Light" w:cs="Calibri Light"/>
        </w:rPr>
      </w:pPr>
      <w:r>
        <w:rPr>
          <w:rFonts w:hint="default" w:ascii="Calibri Light" w:hAnsi="Calibri Light" w:cs="Calibri Light"/>
        </w:rPr>
        <w:t>凡关乎祂百姓的事，祂都感兴趣，他们头上的每一根头发都被数算。</w:t>
      </w:r>
    </w:p>
    <w:p w14:paraId="37B91FF0">
      <w:pPr>
        <w:pStyle w:val="4"/>
        <w:spacing w:before="146"/>
        <w:ind w:left="0"/>
        <w:rPr>
          <w:rFonts w:hint="default" w:ascii="Calibri Light" w:hAnsi="Calibri Light" w:cs="Calibri Light"/>
        </w:rPr>
      </w:pPr>
    </w:p>
    <w:p w14:paraId="71E5C17D">
      <w:pPr>
        <w:pStyle w:val="4"/>
        <w:spacing w:before="146"/>
        <w:ind w:left="0"/>
        <w:rPr>
          <w:rFonts w:hint="default" w:ascii="Calibri Light" w:hAnsi="Calibri Light" w:cs="Calibri Light"/>
        </w:rPr>
      </w:pPr>
      <w:r>
        <w:rPr>
          <w:rFonts w:hint="default" w:ascii="Calibri Light" w:hAnsi="Calibri Light" w:cs="Calibri Light"/>
        </w:rPr>
        <w:t>With his eye on such a passage as this, well might Paul rapturously exclaim—"All things are yours, the world, life, death!" (1 Cor. 3:22, 23.)</w:t>
      </w:r>
    </w:p>
    <w:p w14:paraId="55854092">
      <w:pPr>
        <w:pStyle w:val="4"/>
        <w:spacing w:before="146"/>
        <w:ind w:left="0"/>
        <w:rPr>
          <w:rFonts w:hint="default" w:ascii="Calibri Light" w:hAnsi="Calibri Light" w:cs="Calibri Light"/>
        </w:rPr>
      </w:pPr>
      <w:r>
        <w:rPr>
          <w:rFonts w:hint="default" w:ascii="Calibri Light" w:hAnsi="Calibri Light" w:cs="Calibri Light"/>
        </w:rPr>
        <w:t>保罗的目光注视着这样的经文，便能欣喜地惊呼——“万有都是你们的，世界、生命、死亡！”（哥林多前书 3:22, 23）</w:t>
      </w:r>
    </w:p>
    <w:p w14:paraId="4AED1CEF">
      <w:pPr>
        <w:pStyle w:val="4"/>
        <w:spacing w:before="146"/>
        <w:ind w:left="0"/>
        <w:rPr>
          <w:rFonts w:hint="default" w:ascii="Calibri Light" w:hAnsi="Calibri Light" w:cs="Calibri Light"/>
        </w:rPr>
      </w:pPr>
    </w:p>
    <w:p w14:paraId="51324486">
      <w:pPr>
        <w:pStyle w:val="4"/>
        <w:spacing w:before="146"/>
        <w:ind w:left="0"/>
        <w:rPr>
          <w:rFonts w:hint="default" w:ascii="Calibri Light" w:hAnsi="Calibri Light" w:cs="Calibri Light"/>
        </w:rPr>
      </w:pPr>
      <w:r>
        <w:rPr>
          <w:rFonts w:hint="default" w:ascii="Calibri Light" w:hAnsi="Calibri Light" w:cs="Calibri Light"/>
        </w:rPr>
        <w:t>Shall not all this bind me to thee? "I am thy servant."</w:t>
      </w:r>
    </w:p>
    <w:p w14:paraId="194EF7FA">
      <w:pPr>
        <w:pStyle w:val="4"/>
        <w:spacing w:before="146"/>
        <w:ind w:left="0"/>
        <w:rPr>
          <w:rFonts w:hint="default" w:ascii="Calibri Light" w:hAnsi="Calibri Light" w:cs="Calibri Light"/>
        </w:rPr>
      </w:pPr>
      <w:r>
        <w:rPr>
          <w:rFonts w:hint="default" w:ascii="Calibri Light" w:hAnsi="Calibri Light" w:cs="Calibri Light"/>
        </w:rPr>
        <w:t>这一切岂不将我与祢紧紧相连吗？“我是祢的仆人。”</w:t>
      </w:r>
    </w:p>
    <w:p w14:paraId="28081A20">
      <w:pPr>
        <w:pStyle w:val="4"/>
        <w:spacing w:before="146"/>
        <w:ind w:left="0"/>
        <w:rPr>
          <w:rFonts w:hint="default" w:ascii="Calibri Light" w:hAnsi="Calibri Light" w:cs="Calibri Light"/>
        </w:rPr>
      </w:pPr>
    </w:p>
    <w:p w14:paraId="386BF968">
      <w:pPr>
        <w:pStyle w:val="4"/>
        <w:spacing w:before="146"/>
        <w:ind w:left="0"/>
        <w:rPr>
          <w:rFonts w:hint="default" w:ascii="Calibri Light" w:hAnsi="Calibri Light" w:cs="Calibri Light"/>
        </w:rPr>
      </w:pPr>
      <w:r>
        <w:rPr>
          <w:rFonts w:hint="default" w:ascii="Calibri Light" w:hAnsi="Calibri Light" w:cs="Calibri Light"/>
        </w:rPr>
        <w:t>Who shall separate me from the love of God? Hallelujah. (Ver. 19)</w:t>
      </w:r>
    </w:p>
    <w:p w14:paraId="0401B289">
      <w:pPr>
        <w:pStyle w:val="4"/>
        <w:spacing w:before="146"/>
        <w:ind w:left="0"/>
        <w:rPr>
          <w:rFonts w:hint="default" w:ascii="Calibri Light" w:hAnsi="Calibri Light" w:cs="Calibri Light"/>
        </w:rPr>
      </w:pPr>
      <w:r>
        <w:rPr>
          <w:rFonts w:hint="default" w:ascii="Calibri Light" w:hAnsi="Calibri Light" w:cs="Calibri Light"/>
        </w:rPr>
        <w:t>谁能使我与神的爱隔绝呢？哈利路亚。（第19节）</w:t>
      </w:r>
    </w:p>
    <w:p w14:paraId="584E810E">
      <w:pPr>
        <w:pStyle w:val="4"/>
        <w:spacing w:before="146"/>
        <w:ind w:left="0"/>
        <w:rPr>
          <w:rFonts w:hint="default" w:ascii="Calibri Light" w:hAnsi="Calibri Light" w:cs="Calibri Light"/>
        </w:rPr>
      </w:pPr>
    </w:p>
    <w:p w14:paraId="5F96CDBE">
      <w:pPr>
        <w:pStyle w:val="4"/>
        <w:spacing w:before="146"/>
        <w:ind w:left="0"/>
        <w:rPr>
          <w:rFonts w:hint="default" w:ascii="Calibri Light" w:hAnsi="Calibri Light" w:cs="Calibri Light"/>
        </w:rPr>
      </w:pPr>
      <w:r>
        <w:rPr>
          <w:rFonts w:hint="default" w:ascii="Calibri Light" w:hAnsi="Calibri Light" w:cs="Calibri Light"/>
        </w:rPr>
        <w:t>Such is</w:t>
      </w:r>
    </w:p>
    <w:p w14:paraId="71FA29EB">
      <w:pPr>
        <w:pStyle w:val="4"/>
        <w:spacing w:before="146"/>
        <w:ind w:left="0"/>
        <w:rPr>
          <w:rFonts w:hint="default" w:ascii="Calibri Light" w:hAnsi="Calibri Light" w:cs="Calibri Light"/>
        </w:rPr>
      </w:pPr>
      <w:r>
        <w:rPr>
          <w:rFonts w:hint="default" w:ascii="Calibri Light" w:hAnsi="Calibri Light" w:cs="Calibri Light"/>
        </w:rPr>
        <w:t>这就是</w:t>
      </w:r>
    </w:p>
    <w:p w14:paraId="2C38ECF2">
      <w:pPr>
        <w:pStyle w:val="4"/>
        <w:spacing w:before="146"/>
        <w:ind w:left="0"/>
        <w:rPr>
          <w:rFonts w:hint="default" w:ascii="Calibri Light" w:hAnsi="Calibri Light" w:cs="Calibri Light"/>
        </w:rPr>
      </w:pPr>
    </w:p>
    <w:p w14:paraId="082E1107">
      <w:pPr>
        <w:pStyle w:val="4"/>
        <w:spacing w:before="146"/>
        <w:ind w:left="0"/>
        <w:rPr>
          <w:rFonts w:hint="default" w:ascii="Calibri Light" w:hAnsi="Calibri Light" w:cs="Calibri Light"/>
        </w:rPr>
      </w:pPr>
      <w:r>
        <w:rPr>
          <w:rFonts w:hint="default" w:ascii="Calibri Light" w:hAnsi="Calibri Light" w:cs="Calibri Light"/>
        </w:rPr>
        <w:t>The Redeemer's Resurrection-song of Thanksgiving.</w:t>
      </w:r>
    </w:p>
    <w:p w14:paraId="6C69A75D">
      <w:pPr>
        <w:pStyle w:val="4"/>
        <w:spacing w:before="146"/>
        <w:ind w:left="0"/>
        <w:rPr>
          <w:rFonts w:hint="default" w:ascii="Calibri Light" w:hAnsi="Calibri Light" w:cs="Calibri Light"/>
        </w:rPr>
      </w:pPr>
      <w:r>
        <w:rPr>
          <w:rFonts w:hint="default" w:ascii="Calibri Light" w:hAnsi="Calibri Light" w:cs="Calibri Light"/>
        </w:rPr>
        <w:t>救赎主复活的感恩之歌。</w:t>
      </w:r>
    </w:p>
    <w:p w14:paraId="68A423AB">
      <w:pPr>
        <w:pStyle w:val="4"/>
        <w:spacing w:before="146"/>
        <w:ind w:left="0"/>
        <w:rPr>
          <w:rFonts w:hint="default" w:ascii="Calibri Light" w:hAnsi="Calibri Light" w:cs="Calibri Light"/>
        </w:rPr>
      </w:pPr>
    </w:p>
    <w:p w14:paraId="7DFDE4E5">
      <w:pPr>
        <w:pStyle w:val="2"/>
        <w:bidi w:val="0"/>
        <w:rPr>
          <w:rFonts w:hint="default"/>
        </w:rPr>
      </w:pPr>
      <w:r>
        <w:rPr>
          <w:rFonts w:hint="default"/>
        </w:rPr>
        <w:t>PSALM 117</w:t>
      </w:r>
    </w:p>
    <w:p w14:paraId="6F2AAD1E">
      <w:pPr>
        <w:pStyle w:val="2"/>
        <w:bidi w:val="0"/>
        <w:rPr>
          <w:rFonts w:hint="default"/>
        </w:rPr>
      </w:pPr>
      <w:r>
        <w:rPr>
          <w:rFonts w:hint="default"/>
        </w:rPr>
        <w:t>诗篇 117</w:t>
      </w:r>
    </w:p>
    <w:p w14:paraId="5E1E6BDC">
      <w:pPr>
        <w:pStyle w:val="4"/>
        <w:spacing w:before="146"/>
        <w:ind w:left="0"/>
        <w:rPr>
          <w:rFonts w:hint="default" w:ascii="Calibri Light" w:hAnsi="Calibri Light" w:cs="Calibri Light"/>
        </w:rPr>
      </w:pPr>
    </w:p>
    <w:p w14:paraId="7679D0BC">
      <w:pPr>
        <w:pStyle w:val="4"/>
        <w:spacing w:before="146"/>
        <w:ind w:left="0"/>
        <w:rPr>
          <w:rFonts w:hint="default" w:ascii="Calibri Light" w:hAnsi="Calibri Light" w:cs="Calibri Light"/>
        </w:rPr>
      </w:pPr>
      <w:r>
        <w:rPr>
          <w:rFonts w:hint="default" w:ascii="Calibri Light" w:hAnsi="Calibri Light" w:cs="Calibri Light"/>
        </w:rPr>
        <w:t>1–2 "THE presence of all his people!" Our gathering together in him! This was heard in the close of the former Psalm.</w:t>
      </w:r>
    </w:p>
    <w:p w14:paraId="5D34319F">
      <w:pPr>
        <w:pStyle w:val="4"/>
        <w:spacing w:before="146"/>
        <w:ind w:left="0"/>
        <w:rPr>
          <w:rFonts w:hint="default" w:ascii="Calibri Light" w:hAnsi="Calibri Light" w:cs="Calibri Light"/>
        </w:rPr>
      </w:pPr>
      <w:r>
        <w:rPr>
          <w:rFonts w:hint="default" w:ascii="Calibri Light" w:hAnsi="Calibri Light" w:cs="Calibri Light"/>
        </w:rPr>
        <w:t>1–2 “祂所有百姓的同在！”我们与祂一同聚集！这在前一首诗篇的结尾被听见。</w:t>
      </w:r>
    </w:p>
    <w:p w14:paraId="4BCA8F73">
      <w:pPr>
        <w:pStyle w:val="4"/>
        <w:spacing w:before="146"/>
        <w:ind w:left="0"/>
        <w:rPr>
          <w:rFonts w:hint="default" w:ascii="Calibri Light" w:hAnsi="Calibri Light" w:cs="Calibri Light"/>
        </w:rPr>
      </w:pPr>
    </w:p>
    <w:p w14:paraId="3F816DB4">
      <w:pPr>
        <w:pStyle w:val="4"/>
        <w:spacing w:before="146"/>
        <w:ind w:left="0"/>
        <w:rPr>
          <w:rFonts w:hint="default" w:ascii="Calibri Light" w:hAnsi="Calibri Light" w:cs="Calibri Light"/>
        </w:rPr>
      </w:pPr>
      <w:r>
        <w:rPr>
          <w:rFonts w:hint="default" w:ascii="Calibri Light" w:hAnsi="Calibri Light" w:cs="Calibri Light"/>
        </w:rPr>
        <w:t>So now we seem to be introduced for one brief moment into that assembly where the Redeemer stands leading their praise.</w:t>
      </w:r>
    </w:p>
    <w:p w14:paraId="46F81E60">
      <w:pPr>
        <w:pStyle w:val="4"/>
        <w:spacing w:before="146"/>
        <w:ind w:left="0"/>
        <w:rPr>
          <w:rFonts w:hint="default" w:ascii="Calibri Light" w:hAnsi="Calibri Light" w:cs="Calibri Light"/>
        </w:rPr>
      </w:pPr>
      <w:r>
        <w:rPr>
          <w:rFonts w:hint="default" w:ascii="Calibri Light" w:hAnsi="Calibri Light" w:cs="Calibri Light"/>
        </w:rPr>
        <w:t>因此，现在我们仿佛被短暂地带入了那个聚会，在那里救赎主站着，带领他们赞美。</w:t>
      </w:r>
    </w:p>
    <w:p w14:paraId="4AB525FF">
      <w:pPr>
        <w:pStyle w:val="4"/>
        <w:spacing w:before="146"/>
        <w:ind w:left="0"/>
        <w:rPr>
          <w:rFonts w:hint="default" w:ascii="Calibri Light" w:hAnsi="Calibri Light" w:cs="Calibri Light"/>
        </w:rPr>
      </w:pPr>
    </w:p>
    <w:p w14:paraId="7FA08B05">
      <w:pPr>
        <w:pStyle w:val="4"/>
        <w:spacing w:before="146"/>
        <w:ind w:left="0"/>
        <w:rPr>
          <w:rFonts w:hint="default" w:ascii="Calibri Light" w:hAnsi="Calibri Light" w:cs="Calibri Light"/>
        </w:rPr>
      </w:pPr>
      <w:r>
        <w:rPr>
          <w:rFonts w:hint="default" w:ascii="Calibri Light" w:hAnsi="Calibri Light" w:cs="Calibri Light"/>
        </w:rPr>
        <w:t>What a Hallel! from "all nations" and "all tribes" (יםמֻּאִ), as in Rev. 5:9.</w:t>
      </w:r>
    </w:p>
    <w:p w14:paraId="3E9B3168">
      <w:pPr>
        <w:pStyle w:val="4"/>
        <w:spacing w:before="146"/>
        <w:ind w:left="0"/>
        <w:rPr>
          <w:rFonts w:hint="default" w:ascii="Calibri Light" w:hAnsi="Calibri Light" w:cs="Calibri Light"/>
        </w:rPr>
      </w:pPr>
      <w:r>
        <w:rPr>
          <w:rFonts w:hint="default" w:ascii="Calibri Light" w:hAnsi="Calibri Light" w:cs="Calibri Light"/>
        </w:rPr>
        <w:t>何等的哈利路亚！来自“万国”和“万民”（יםמֻּאִ），如启示录5:9。</w:t>
      </w:r>
    </w:p>
    <w:p w14:paraId="2E97DFCC">
      <w:pPr>
        <w:pStyle w:val="4"/>
        <w:spacing w:before="146"/>
        <w:ind w:left="0"/>
        <w:rPr>
          <w:rFonts w:hint="default" w:ascii="Calibri Light" w:hAnsi="Calibri Light" w:cs="Calibri Light"/>
        </w:rPr>
      </w:pPr>
    </w:p>
    <w:p w14:paraId="6E18A237">
      <w:pPr>
        <w:pStyle w:val="4"/>
        <w:spacing w:before="146"/>
        <w:ind w:left="0"/>
        <w:rPr>
          <w:rFonts w:hint="default" w:ascii="Calibri Light" w:hAnsi="Calibri Light" w:cs="Calibri Light"/>
        </w:rPr>
      </w:pPr>
      <w:r>
        <w:rPr>
          <w:rFonts w:hint="default" w:ascii="Calibri Light" w:hAnsi="Calibri Light" w:cs="Calibri Light"/>
        </w:rPr>
        <w:t>"Loud as the sound of seas, Through multitudes that sing."</w:t>
      </w:r>
    </w:p>
    <w:p w14:paraId="0EBF9998">
      <w:pPr>
        <w:pStyle w:val="4"/>
        <w:spacing w:before="146"/>
        <w:ind w:left="0"/>
        <w:rPr>
          <w:rFonts w:hint="default" w:ascii="Calibri Light" w:hAnsi="Calibri Light" w:cs="Calibri Light"/>
        </w:rPr>
      </w:pPr>
      <w:r>
        <w:rPr>
          <w:rFonts w:hint="default" w:ascii="Calibri Light" w:hAnsi="Calibri Light" w:cs="Calibri Light"/>
        </w:rPr>
        <w:t>“如同众水的声音，透过歌唱的群众。”</w:t>
      </w:r>
    </w:p>
    <w:p w14:paraId="3AAA07F9">
      <w:pPr>
        <w:pStyle w:val="4"/>
        <w:spacing w:before="146"/>
        <w:ind w:left="0"/>
        <w:rPr>
          <w:rFonts w:hint="default" w:ascii="Calibri Light" w:hAnsi="Calibri Light" w:cs="Calibri Light"/>
        </w:rPr>
      </w:pPr>
    </w:p>
    <w:p w14:paraId="46F9EC8A">
      <w:pPr>
        <w:pStyle w:val="4"/>
        <w:spacing w:before="146"/>
        <w:ind w:left="0"/>
        <w:rPr>
          <w:rFonts w:hint="default" w:ascii="Calibri Light" w:hAnsi="Calibri Light" w:cs="Calibri Light"/>
        </w:rPr>
      </w:pPr>
      <w:r>
        <w:rPr>
          <w:rFonts w:hint="default" w:ascii="Calibri Light" w:hAnsi="Calibri Light" w:cs="Calibri Light"/>
        </w:rPr>
        <w:t>They celebrate, as in Psalm 115:1, and often at other times, the mercy, the tender love of God which to usward is ָגַבר "mighty," prevailing as did the deluge-waters over the mountain-tops (Gen. 7:24, וּיְגְבר), and also his truth, going hand in hand with truth in man's redemption.</w:t>
      </w:r>
    </w:p>
    <w:p w14:paraId="475882FA">
      <w:pPr>
        <w:pStyle w:val="4"/>
        <w:spacing w:before="146"/>
        <w:ind w:left="0"/>
        <w:rPr>
          <w:rFonts w:hint="default" w:ascii="Calibri Light" w:hAnsi="Calibri Light" w:cs="Calibri Light"/>
        </w:rPr>
      </w:pPr>
      <w:r>
        <w:rPr>
          <w:rFonts w:hint="default" w:ascii="Calibri Light" w:hAnsi="Calibri Light" w:cs="Calibri Light"/>
        </w:rPr>
        <w:t>他们颂赞，如同诗篇115:1，以及在其他时候常常颂赞的，神的慈爱，那向我们显为ָגַבר“大能”的温柔之爱，如同洪水漫过山顶一样（创世记 7:24，וּיְגְבר），以及祂的信实，与真理在人的救赎中携手同行。</w:t>
      </w:r>
    </w:p>
    <w:p w14:paraId="0EABD0D4">
      <w:pPr>
        <w:pStyle w:val="4"/>
        <w:spacing w:before="146"/>
        <w:ind w:left="0"/>
        <w:rPr>
          <w:rFonts w:hint="default" w:ascii="Calibri Light" w:hAnsi="Calibri Light" w:cs="Calibri Light"/>
        </w:rPr>
      </w:pPr>
    </w:p>
    <w:p w14:paraId="776D4295">
      <w:pPr>
        <w:pStyle w:val="4"/>
        <w:spacing w:before="146"/>
        <w:ind w:left="0"/>
        <w:rPr>
          <w:rFonts w:hint="default" w:ascii="Calibri Light" w:hAnsi="Calibri Light" w:cs="Calibri Light"/>
        </w:rPr>
      </w:pPr>
      <w:r>
        <w:rPr>
          <w:rFonts w:hint="default" w:ascii="Calibri Light" w:hAnsi="Calibri Light" w:cs="Calibri Light"/>
        </w:rPr>
        <w:t>Paul quotes this short song in Rom. 15:11 (this heavenly catch which seraph might cry to seraph, or one redeemed to his fellow), to remind us that the Ensign on Calvary was set up for all nations, Gentiles as well as Jews.</w:t>
      </w:r>
    </w:p>
    <w:p w14:paraId="63739ED3">
      <w:pPr>
        <w:pStyle w:val="4"/>
        <w:spacing w:before="146"/>
        <w:ind w:left="0"/>
        <w:rPr>
          <w:rFonts w:hint="default" w:ascii="Calibri Light" w:hAnsi="Calibri Light" w:cs="Calibri Light"/>
        </w:rPr>
      </w:pPr>
      <w:r>
        <w:rPr>
          <w:rFonts w:hint="default" w:ascii="Calibri Light" w:hAnsi="Calibri Light" w:cs="Calibri Light"/>
        </w:rPr>
        <w:t>保罗在罗马书15:11中引用了这首短歌（这首天上的应和，撒拉弗可以向撒拉弗呼喊，或一个被赎回的人向他的同伴呼喊），来提醒我们，在各各他山上的旗帜是为万国设立的，既为外邦人，也为犹太人。</w:t>
      </w:r>
    </w:p>
    <w:p w14:paraId="4E55A42A">
      <w:pPr>
        <w:pStyle w:val="4"/>
        <w:spacing w:before="146"/>
        <w:ind w:left="0"/>
        <w:rPr>
          <w:rFonts w:hint="default" w:ascii="Calibri Light" w:hAnsi="Calibri Light" w:cs="Calibri Light"/>
        </w:rPr>
      </w:pPr>
    </w:p>
    <w:p w14:paraId="00D733A9">
      <w:pPr>
        <w:pStyle w:val="4"/>
        <w:spacing w:before="146"/>
        <w:ind w:left="0"/>
        <w:rPr>
          <w:rFonts w:hint="default" w:ascii="Calibri Light" w:hAnsi="Calibri Light" w:cs="Calibri Light"/>
        </w:rPr>
      </w:pPr>
      <w:r>
        <w:rPr>
          <w:rFonts w:hint="default" w:ascii="Calibri Light" w:hAnsi="Calibri Light" w:cs="Calibri Light"/>
        </w:rPr>
        <w:t>Let us, then, from time to time, recall this song to mind, and therewith exhort one another to praise.</w:t>
      </w:r>
    </w:p>
    <w:p w14:paraId="0AEBFEE4">
      <w:pPr>
        <w:pStyle w:val="4"/>
        <w:spacing w:before="146"/>
        <w:ind w:left="0"/>
        <w:rPr>
          <w:rFonts w:hint="default" w:ascii="Calibri Light" w:hAnsi="Calibri Light" w:cs="Calibri Light"/>
        </w:rPr>
      </w:pPr>
      <w:r>
        <w:rPr>
          <w:rFonts w:hint="default" w:ascii="Calibri Light" w:hAnsi="Calibri Light" w:cs="Calibri Light"/>
        </w:rPr>
        <w:t>那么，让我们时常回想这首歌，并以此互相劝勉赞美。</w:t>
      </w:r>
    </w:p>
    <w:p w14:paraId="4BFE31AE">
      <w:pPr>
        <w:pStyle w:val="4"/>
        <w:spacing w:before="146"/>
        <w:ind w:left="0"/>
        <w:rPr>
          <w:rFonts w:hint="default" w:ascii="Calibri Light" w:hAnsi="Calibri Light" w:cs="Calibri Light"/>
        </w:rPr>
      </w:pPr>
    </w:p>
    <w:p w14:paraId="132769E7">
      <w:pPr>
        <w:pStyle w:val="4"/>
        <w:spacing w:before="146"/>
        <w:ind w:left="0"/>
        <w:rPr>
          <w:rFonts w:hint="default" w:ascii="Calibri Light" w:hAnsi="Calibri Light" w:cs="Calibri Light"/>
        </w:rPr>
      </w:pPr>
      <w:r>
        <w:rPr>
          <w:rFonts w:hint="default" w:ascii="Calibri Light" w:hAnsi="Calibri Light" w:cs="Calibri Light"/>
        </w:rPr>
        <w:t>In so doing, we are using words which the Master used in the upper room, and which he will use again when "he drinks the new wine with us in the Father's kingdom."</w:t>
      </w:r>
    </w:p>
    <w:p w14:paraId="0C946BAB">
      <w:pPr>
        <w:pStyle w:val="4"/>
        <w:spacing w:before="146"/>
        <w:ind w:left="0"/>
        <w:rPr>
          <w:rFonts w:hint="default" w:ascii="Calibri Light" w:hAnsi="Calibri Light" w:cs="Calibri Light"/>
        </w:rPr>
      </w:pPr>
      <w:r>
        <w:rPr>
          <w:rFonts w:hint="default" w:ascii="Calibri Light" w:hAnsi="Calibri Light" w:cs="Calibri Light"/>
        </w:rPr>
        <w:t>这样做，我们就在使用夫子在楼房里所说的话，以及祂在“父的国里与我们同喝新酒”时将要再次说的话。</w:t>
      </w:r>
    </w:p>
    <w:p w14:paraId="252B3D71">
      <w:pPr>
        <w:pStyle w:val="4"/>
        <w:spacing w:before="146"/>
        <w:ind w:left="0"/>
        <w:rPr>
          <w:rFonts w:hint="default" w:ascii="Calibri Light" w:hAnsi="Calibri Light" w:cs="Calibri Light"/>
        </w:rPr>
      </w:pPr>
    </w:p>
    <w:p w14:paraId="6CF8BF6D">
      <w:pPr>
        <w:pStyle w:val="4"/>
        <w:spacing w:before="146"/>
        <w:ind w:left="0"/>
        <w:rPr>
          <w:rFonts w:hint="default" w:ascii="Calibri Light" w:hAnsi="Calibri Light" w:cs="Calibri Light"/>
        </w:rPr>
      </w:pPr>
      <w:r>
        <w:rPr>
          <w:rFonts w:hint="default" w:ascii="Calibri Light" w:hAnsi="Calibri Light" w:cs="Calibri Light"/>
        </w:rPr>
        <w:t>For it is He specially who is the speaker in the</w:t>
      </w:r>
    </w:p>
    <w:p w14:paraId="3481F81D">
      <w:pPr>
        <w:pStyle w:val="4"/>
        <w:spacing w:before="146"/>
        <w:ind w:left="0"/>
        <w:rPr>
          <w:rFonts w:hint="default" w:ascii="Calibri Light" w:hAnsi="Calibri Light" w:cs="Calibri Light"/>
        </w:rPr>
      </w:pPr>
      <w:r>
        <w:rPr>
          <w:rFonts w:hint="default" w:ascii="Calibri Light" w:hAnsi="Calibri Light" w:cs="Calibri Light"/>
        </w:rPr>
        <w:t>因为特别地，祂是那说话者</w:t>
      </w:r>
    </w:p>
    <w:p w14:paraId="238BD5AB">
      <w:pPr>
        <w:pStyle w:val="4"/>
        <w:spacing w:before="146"/>
        <w:ind w:left="0"/>
        <w:rPr>
          <w:rFonts w:hint="default" w:ascii="Calibri Light" w:hAnsi="Calibri Light" w:cs="Calibri Light"/>
        </w:rPr>
      </w:pPr>
    </w:p>
    <w:p w14:paraId="790B85F4">
      <w:pPr>
        <w:pStyle w:val="4"/>
        <w:spacing w:before="146"/>
        <w:ind w:left="0"/>
        <w:rPr>
          <w:rFonts w:hint="default" w:ascii="Calibri Light" w:hAnsi="Calibri Light" w:cs="Calibri Light"/>
        </w:rPr>
      </w:pPr>
      <w:r>
        <w:rPr>
          <w:rFonts w:hint="default" w:ascii="Calibri Light" w:hAnsi="Calibri Light" w:cs="Calibri Light"/>
        </w:rPr>
        <w:t>Call on the Great Congregation for praise.</w:t>
      </w:r>
    </w:p>
    <w:p w14:paraId="595F46A4">
      <w:pPr>
        <w:pStyle w:val="4"/>
        <w:spacing w:before="146"/>
        <w:ind w:left="0"/>
        <w:rPr>
          <w:rFonts w:hint="default" w:ascii="Calibri Light" w:hAnsi="Calibri Light" w:cs="Calibri Light"/>
        </w:rPr>
      </w:pPr>
      <w:r>
        <w:rPr>
          <w:rFonts w:hint="default" w:ascii="Calibri Light" w:hAnsi="Calibri Light" w:cs="Calibri Light"/>
        </w:rPr>
        <w:t>呼召大会众赞美。</w:t>
      </w:r>
    </w:p>
    <w:p w14:paraId="4E0E67F2">
      <w:pPr>
        <w:pStyle w:val="4"/>
        <w:spacing w:before="146"/>
        <w:ind w:left="0"/>
        <w:rPr>
          <w:rFonts w:hint="default" w:ascii="Calibri Light" w:hAnsi="Calibri Light" w:cs="Calibri Light"/>
        </w:rPr>
      </w:pPr>
    </w:p>
    <w:p w14:paraId="36D67BA4">
      <w:pPr>
        <w:pStyle w:val="2"/>
        <w:bidi w:val="0"/>
        <w:rPr>
          <w:rFonts w:hint="default"/>
        </w:rPr>
      </w:pPr>
      <w:r>
        <w:rPr>
          <w:rFonts w:hint="default"/>
        </w:rPr>
        <w:t>PSALM 118</w:t>
      </w:r>
    </w:p>
    <w:p w14:paraId="71ED0748">
      <w:pPr>
        <w:pStyle w:val="2"/>
        <w:bidi w:val="0"/>
        <w:rPr>
          <w:rFonts w:hint="default"/>
        </w:rPr>
      </w:pPr>
      <w:r>
        <w:rPr>
          <w:rFonts w:hint="default"/>
        </w:rPr>
        <w:t>诗篇 118</w:t>
      </w:r>
    </w:p>
    <w:p w14:paraId="0CCF8979">
      <w:pPr>
        <w:pStyle w:val="4"/>
        <w:spacing w:before="146"/>
        <w:ind w:left="0"/>
        <w:rPr>
          <w:rFonts w:hint="default" w:ascii="Calibri Light" w:hAnsi="Calibri Light" w:cs="Calibri Light"/>
        </w:rPr>
      </w:pPr>
    </w:p>
    <w:p w14:paraId="16412A12">
      <w:pPr>
        <w:pStyle w:val="4"/>
        <w:spacing w:before="146"/>
        <w:ind w:left="0"/>
        <w:rPr>
          <w:rFonts w:hint="default" w:ascii="Calibri Light" w:hAnsi="Calibri Light" w:cs="Calibri Light"/>
        </w:rPr>
      </w:pPr>
      <w:r>
        <w:rPr>
          <w:rFonts w:hint="default" w:ascii="Calibri Light" w:hAnsi="Calibri Light" w:cs="Calibri Light"/>
        </w:rPr>
        <w:t>1–29 LUTHER wrote on his study-wall, "The 118th Psalm is my Psalm, which I love. Without it, neither emperor nor king, though wise and prudent, nor saints, could have helped me," Tholuck).</w:t>
      </w:r>
    </w:p>
    <w:p w14:paraId="332E9043">
      <w:pPr>
        <w:pStyle w:val="4"/>
        <w:spacing w:before="146"/>
        <w:ind w:left="0"/>
        <w:rPr>
          <w:rFonts w:hint="default" w:ascii="Calibri Light" w:hAnsi="Calibri Light" w:cs="Calibri Light"/>
        </w:rPr>
      </w:pPr>
      <w:r>
        <w:rPr>
          <w:rFonts w:hint="default" w:ascii="Calibri Light" w:hAnsi="Calibri Light" w:cs="Calibri Light"/>
        </w:rPr>
        <w:t>1–29 路德在他的书房墙上写道：“诗篇118篇是我的诗篇，我爱它。没有它，无论是皇帝还是君王，即使聪明谨慎，还是圣徒，都不能帮助我，”托卢克）。</w:t>
      </w:r>
    </w:p>
    <w:p w14:paraId="4125D416">
      <w:pPr>
        <w:pStyle w:val="4"/>
        <w:spacing w:before="146"/>
        <w:ind w:left="0"/>
        <w:rPr>
          <w:rFonts w:hint="default" w:ascii="Calibri Light" w:hAnsi="Calibri Light" w:cs="Calibri Light"/>
        </w:rPr>
      </w:pPr>
    </w:p>
    <w:p w14:paraId="49D8AD2B">
      <w:pPr>
        <w:pStyle w:val="4"/>
        <w:spacing w:before="146"/>
        <w:ind w:left="0"/>
        <w:rPr>
          <w:rFonts w:hint="default" w:ascii="Calibri Light" w:hAnsi="Calibri Light" w:cs="Calibri Light"/>
        </w:rPr>
      </w:pPr>
      <w:r>
        <w:rPr>
          <w:rFonts w:hint="default" w:ascii="Calibri Light" w:hAnsi="Calibri Light" w:cs="Calibri Light"/>
        </w:rPr>
        <w:t>Still remembering that there is reason to believe that our Lord used these Psalms, which formed the "Great Hallel," on the last night he sat with his disciples at the passover-supper, and now specially remembering that this was the hymn they must in that case have sung just before "He went to the Mount of Olives," every verse will appear lighted up with peculiar attractiveness.</w:t>
      </w:r>
    </w:p>
    <w:p w14:paraId="66F65F7C">
      <w:pPr>
        <w:pStyle w:val="4"/>
        <w:spacing w:before="146"/>
        <w:ind w:left="0"/>
        <w:rPr>
          <w:rFonts w:hint="default" w:ascii="Calibri Light" w:hAnsi="Calibri Light" w:cs="Calibri Light"/>
        </w:rPr>
      </w:pPr>
      <w:r>
        <w:rPr>
          <w:rFonts w:hint="default" w:ascii="Calibri Light" w:hAnsi="Calibri Light" w:cs="Calibri Light"/>
        </w:rPr>
        <w:t>仍然记得，有理由相信我们的主在祂与门徒们最后一次共进逾越节晚餐的那个晚上，使用了这些组成“大哈利路亚”的诗篇，现在特别记得，这必定是他们在“祂往橄榄山去”之前所唱的赞美诗，那么每一节经文都会显得格外引人注目。</w:t>
      </w:r>
    </w:p>
    <w:p w14:paraId="3473934E">
      <w:pPr>
        <w:pStyle w:val="4"/>
        <w:spacing w:before="146"/>
        <w:ind w:left="0"/>
        <w:rPr>
          <w:rFonts w:hint="default" w:ascii="Calibri Light" w:hAnsi="Calibri Light" w:cs="Calibri Light"/>
        </w:rPr>
      </w:pPr>
    </w:p>
    <w:p w14:paraId="70695471">
      <w:pPr>
        <w:pStyle w:val="4"/>
        <w:spacing w:before="146"/>
        <w:ind w:left="0"/>
        <w:rPr>
          <w:rFonts w:hint="default" w:ascii="Calibri Light" w:hAnsi="Calibri Light" w:cs="Calibri Light"/>
        </w:rPr>
      </w:pPr>
      <w:r>
        <w:rPr>
          <w:rFonts w:hint="default" w:ascii="Calibri Light" w:hAnsi="Calibri Light" w:cs="Calibri Light"/>
        </w:rPr>
        <w:t>"What pleasing seemed, for Him now pleases more."</w:t>
      </w:r>
    </w:p>
    <w:p w14:paraId="02700489">
      <w:pPr>
        <w:pStyle w:val="4"/>
        <w:spacing w:before="146"/>
        <w:ind w:left="0"/>
        <w:rPr>
          <w:rFonts w:hint="default" w:ascii="Calibri Light" w:hAnsi="Calibri Light" w:cs="Calibri Light"/>
        </w:rPr>
      </w:pPr>
      <w:r>
        <w:rPr>
          <w:rFonts w:hint="default" w:ascii="Calibri Light" w:hAnsi="Calibri Light" w:cs="Calibri Light"/>
        </w:rPr>
        <w:t>“先前似乎令人愉悦的，如今因祂而更令人愉悦。”</w:t>
      </w:r>
    </w:p>
    <w:p w14:paraId="53959FC1">
      <w:pPr>
        <w:pStyle w:val="4"/>
        <w:spacing w:before="146"/>
        <w:ind w:left="0"/>
        <w:rPr>
          <w:rFonts w:hint="default" w:ascii="Calibri Light" w:hAnsi="Calibri Light" w:cs="Calibri Light"/>
        </w:rPr>
      </w:pPr>
    </w:p>
    <w:p w14:paraId="33C2027A">
      <w:pPr>
        <w:pStyle w:val="4"/>
        <w:spacing w:before="146"/>
        <w:ind w:left="0"/>
        <w:rPr>
          <w:rFonts w:hint="default" w:ascii="Calibri Light" w:hAnsi="Calibri Light" w:cs="Calibri Light"/>
        </w:rPr>
      </w:pPr>
      <w:r>
        <w:rPr>
          <w:rFonts w:hint="default" w:ascii="Calibri Light" w:hAnsi="Calibri Light" w:cs="Calibri Light"/>
        </w:rPr>
        <w:t>The plan of it is as follows:—In verses 1–4, "Oh let Israel say," &amp;c., the Saviour is calling upon others to help him in praise; at verse 5 begins his thanksgiving narrative; while verses 6, 7, states a holy axiom, verified in his own case, and left for the use of all his own, to this effect—</w:t>
      </w:r>
    </w:p>
    <w:p w14:paraId="3345F0FE">
      <w:pPr>
        <w:pStyle w:val="4"/>
        <w:spacing w:before="146"/>
        <w:ind w:left="0"/>
        <w:rPr>
          <w:rFonts w:hint="default" w:ascii="Calibri Light" w:hAnsi="Calibri Light" w:cs="Calibri Light"/>
        </w:rPr>
      </w:pPr>
      <w:r>
        <w:rPr>
          <w:rFonts w:hint="default" w:ascii="Calibri Light" w:hAnsi="Calibri Light" w:cs="Calibri Light"/>
        </w:rPr>
        <w:t>其结构如下：——在第1-4节，“哦，愿以色列说”等等，救主在呼召其他人来帮助祂赞美；在第5节开始祂感恩的叙述；而第6、7节则陈述了一个圣洁的公理，这公理在祂自己的情况中得到了验证，并留给祂所有的子民使用，其大意如下——</w:t>
      </w:r>
    </w:p>
    <w:p w14:paraId="2E5ADBE0">
      <w:pPr>
        <w:pStyle w:val="4"/>
        <w:spacing w:before="146"/>
        <w:ind w:left="0"/>
        <w:rPr>
          <w:rFonts w:hint="default" w:ascii="Calibri Light" w:hAnsi="Calibri Light" w:cs="Calibri Light"/>
        </w:rPr>
      </w:pPr>
    </w:p>
    <w:p w14:paraId="61BDF54B">
      <w:pPr>
        <w:pStyle w:val="4"/>
        <w:spacing w:before="146"/>
        <w:ind w:left="0"/>
        <w:rPr>
          <w:rFonts w:hint="default" w:ascii="Calibri Light" w:hAnsi="Calibri Light" w:cs="Calibri Light"/>
        </w:rPr>
      </w:pPr>
      <w:r>
        <w:rPr>
          <w:rFonts w:hint="default" w:ascii="Calibri Light" w:hAnsi="Calibri Light" w:cs="Calibri Light"/>
        </w:rPr>
        <w:t>"Let Jehovah be with me! I fear not. What can man do to me?</w:t>
      </w:r>
    </w:p>
    <w:p w14:paraId="444171AE">
      <w:pPr>
        <w:pStyle w:val="4"/>
        <w:spacing w:before="146"/>
        <w:ind w:left="0"/>
        <w:rPr>
          <w:rFonts w:hint="default" w:ascii="Calibri Light" w:hAnsi="Calibri Light" w:cs="Calibri Light"/>
        </w:rPr>
      </w:pPr>
      <w:r>
        <w:rPr>
          <w:rFonts w:hint="default" w:ascii="Calibri Light" w:hAnsi="Calibri Light" w:cs="Calibri Light"/>
        </w:rPr>
        <w:t>“愿耶和华与我同在！我必不惧怕。人能把我怎么样呢？</w:t>
      </w:r>
    </w:p>
    <w:p w14:paraId="467D2C27">
      <w:pPr>
        <w:pStyle w:val="4"/>
        <w:spacing w:before="146"/>
        <w:ind w:left="0"/>
        <w:rPr>
          <w:rFonts w:hint="default" w:ascii="Calibri Light" w:hAnsi="Calibri Light" w:cs="Calibri Light"/>
        </w:rPr>
      </w:pPr>
    </w:p>
    <w:p w14:paraId="3A9B2475">
      <w:pPr>
        <w:pStyle w:val="4"/>
        <w:spacing w:before="146"/>
        <w:ind w:left="0"/>
        <w:rPr>
          <w:rFonts w:hint="default" w:ascii="Calibri Light" w:hAnsi="Calibri Light" w:cs="Calibri Light"/>
        </w:rPr>
      </w:pPr>
      <w:r>
        <w:rPr>
          <w:rFonts w:hint="default" w:ascii="Calibri Light" w:hAnsi="Calibri Light" w:cs="Calibri Light"/>
        </w:rPr>
        <w:t>Let Jehovah be with me, among my helpers! Then I will look in triumph on mine enemies."*</w:t>
      </w:r>
    </w:p>
    <w:p w14:paraId="7C9FB34D">
      <w:pPr>
        <w:pStyle w:val="4"/>
        <w:spacing w:before="146"/>
        <w:ind w:left="0"/>
        <w:rPr>
          <w:rFonts w:hint="default" w:ascii="Calibri Light" w:hAnsi="Calibri Light" w:cs="Calibri Light"/>
        </w:rPr>
      </w:pPr>
      <w:r>
        <w:rPr>
          <w:rFonts w:hint="default" w:ascii="Calibri Light" w:hAnsi="Calibri Light" w:cs="Calibri Light"/>
        </w:rPr>
        <w:t>愿耶和华与我同在，在帮助我的人中！那时我必看见我仇敌遭报。*</w:t>
      </w:r>
    </w:p>
    <w:p w14:paraId="512ACAB2">
      <w:pPr>
        <w:pStyle w:val="4"/>
        <w:spacing w:before="146"/>
        <w:ind w:left="0"/>
        <w:rPr>
          <w:rFonts w:hint="default" w:ascii="Calibri Light" w:hAnsi="Calibri Light" w:cs="Calibri Light"/>
        </w:rPr>
      </w:pPr>
    </w:p>
    <w:p w14:paraId="59432252">
      <w:pPr>
        <w:pStyle w:val="4"/>
        <w:spacing w:before="146"/>
        <w:ind w:left="0"/>
        <w:rPr>
          <w:rFonts w:hint="default" w:ascii="Calibri Light" w:hAnsi="Calibri Light" w:cs="Calibri Light"/>
        </w:rPr>
      </w:pPr>
      <w:r>
        <w:rPr>
          <w:rFonts w:hint="default" w:ascii="Calibri Light" w:hAnsi="Calibri Light" w:cs="Calibri Light"/>
        </w:rPr>
        <w:t>In all this, every member of Christ can join, even as in Rom, 8:31 we find Paul, and those in whose name he speaks, using language equally bold.</w:t>
      </w:r>
    </w:p>
    <w:p w14:paraId="057D384B">
      <w:pPr>
        <w:pStyle w:val="4"/>
        <w:spacing w:before="146"/>
        <w:ind w:left="0"/>
        <w:rPr>
          <w:rFonts w:hint="default" w:ascii="Calibri Light" w:hAnsi="Calibri Light" w:cs="Calibri Light"/>
        </w:rPr>
      </w:pPr>
      <w:r>
        <w:rPr>
          <w:rFonts w:hint="default" w:ascii="Calibri Light" w:hAnsi="Calibri Light" w:cs="Calibri Light"/>
        </w:rPr>
        <w:t>这一切，基督的每一个肢体都能加入，正如我们在罗马书8:31中发现保罗，以及祂以其名说话的人，都使用了同样大胆的语言。</w:t>
      </w:r>
    </w:p>
    <w:p w14:paraId="075AAC79">
      <w:pPr>
        <w:pStyle w:val="4"/>
        <w:spacing w:before="146"/>
        <w:ind w:left="0"/>
        <w:rPr>
          <w:rFonts w:hint="default" w:ascii="Calibri Light" w:hAnsi="Calibri Light" w:cs="Calibri Light"/>
        </w:rPr>
      </w:pPr>
    </w:p>
    <w:p w14:paraId="39E6F539">
      <w:pPr>
        <w:pStyle w:val="4"/>
        <w:spacing w:before="146"/>
        <w:ind w:left="0"/>
        <w:rPr>
          <w:rFonts w:hint="default" w:ascii="Calibri Light" w:hAnsi="Calibri Light" w:cs="Calibri Light"/>
        </w:rPr>
      </w:pPr>
      <w:r>
        <w:rPr>
          <w:rFonts w:hint="default" w:ascii="Calibri Light" w:hAnsi="Calibri Light" w:cs="Calibri Light"/>
        </w:rPr>
        <w:t>Nor is there need of other help (vers. 8, 9), for "human dust and royal clay" cannot add to the Lord's strength.</w:t>
      </w:r>
    </w:p>
    <w:p w14:paraId="77050A1D">
      <w:pPr>
        <w:pStyle w:val="4"/>
        <w:spacing w:before="146"/>
        <w:ind w:left="0"/>
        <w:rPr>
          <w:rFonts w:hint="default" w:ascii="Calibri Light" w:hAnsi="Calibri Light" w:cs="Calibri Light"/>
        </w:rPr>
      </w:pPr>
      <w:r>
        <w:rPr>
          <w:rFonts w:hint="default" w:ascii="Calibri Light" w:hAnsi="Calibri Light" w:cs="Calibri Light"/>
        </w:rPr>
        <w:t>也无需其他的帮助（第8、9节），因为“人的尘土和君王的泥土”不能加增主的力量。</w:t>
      </w:r>
    </w:p>
    <w:p w14:paraId="5F6EAAD5">
      <w:pPr>
        <w:pStyle w:val="4"/>
        <w:spacing w:before="146"/>
        <w:ind w:left="0"/>
        <w:rPr>
          <w:rFonts w:hint="default" w:ascii="Calibri Light" w:hAnsi="Calibri Light" w:cs="Calibri Light"/>
        </w:rPr>
      </w:pPr>
    </w:p>
    <w:p w14:paraId="2DBD4ED4">
      <w:pPr>
        <w:pStyle w:val="4"/>
        <w:spacing w:before="146"/>
        <w:ind w:left="0"/>
        <w:rPr>
          <w:rFonts w:hint="default" w:ascii="Calibri Light" w:hAnsi="Calibri Light" w:cs="Calibri Light"/>
        </w:rPr>
      </w:pPr>
      <w:r>
        <w:rPr>
          <w:rFonts w:hint="default" w:ascii="Calibri Light" w:hAnsi="Calibri Light" w:cs="Calibri Light"/>
        </w:rPr>
        <w:t>Proceeding in his narrative, from verses 10 to 13, he tells the strength of his foes.</w:t>
      </w:r>
    </w:p>
    <w:p w14:paraId="19F54EF7">
      <w:pPr>
        <w:pStyle w:val="4"/>
        <w:spacing w:before="146"/>
        <w:ind w:left="0"/>
        <w:rPr>
          <w:rFonts w:hint="default" w:ascii="Calibri Light" w:hAnsi="Calibri Light" w:cs="Calibri Light"/>
        </w:rPr>
      </w:pPr>
      <w:r>
        <w:rPr>
          <w:rFonts w:hint="default" w:ascii="Calibri Light" w:hAnsi="Calibri Light" w:cs="Calibri Light"/>
        </w:rPr>
        <w:t>祂继续叙述，从第10节到13节，述说祂仇敌的力量。</w:t>
      </w:r>
    </w:p>
    <w:p w14:paraId="66A8B82B">
      <w:pPr>
        <w:pStyle w:val="4"/>
        <w:spacing w:before="146"/>
        <w:ind w:left="0"/>
        <w:rPr>
          <w:rFonts w:hint="default" w:ascii="Calibri Light" w:hAnsi="Calibri Light" w:cs="Calibri Light"/>
        </w:rPr>
      </w:pPr>
    </w:p>
    <w:p w14:paraId="107F8ED0">
      <w:pPr>
        <w:pStyle w:val="4"/>
        <w:spacing w:before="146"/>
        <w:ind w:left="0"/>
        <w:rPr>
          <w:rFonts w:hint="default" w:ascii="Calibri Light" w:hAnsi="Calibri Light" w:cs="Calibri Light"/>
        </w:rPr>
      </w:pPr>
      <w:r>
        <w:rPr>
          <w:rFonts w:hint="default" w:ascii="Calibri Light" w:hAnsi="Calibri Light" w:cs="Calibri Light"/>
        </w:rPr>
        <w:t>The term used for their destruction (ver 10), ֲאִמיָלם, may have been chosen because it calls up the idea that these foes are all לוּמ, "uncircumcised" (Hengst), and so he is the true David going forth against this Goliath (1 Sam. 17:36).</w:t>
      </w:r>
    </w:p>
    <w:p w14:paraId="676815D8">
      <w:pPr>
        <w:pStyle w:val="4"/>
        <w:spacing w:before="146"/>
        <w:ind w:left="0"/>
        <w:rPr>
          <w:rFonts w:hint="default" w:ascii="Calibri Light" w:hAnsi="Calibri Light" w:cs="Calibri Light"/>
        </w:rPr>
      </w:pPr>
      <w:r>
        <w:rPr>
          <w:rFonts w:hint="default" w:ascii="Calibri Light" w:hAnsi="Calibri Light" w:cs="Calibri Light"/>
        </w:rPr>
        <w:t>用于他们毁灭的词语（第10节），ֲאִמיָלם，或许被选用，因为它唤起了这样的思想，即这些仇敌都是לוּמ，“未受割礼的”（Hengst），因此祂是那真正的 大卫，出去对抗这歌利亚（撒母耳记上 17:36）。</w:t>
      </w:r>
    </w:p>
    <w:p w14:paraId="19CCAEAF">
      <w:pPr>
        <w:pStyle w:val="4"/>
        <w:spacing w:before="146"/>
        <w:ind w:left="0"/>
        <w:rPr>
          <w:rFonts w:hint="default" w:ascii="Calibri Light" w:hAnsi="Calibri Light" w:cs="Calibri Light"/>
        </w:rPr>
      </w:pPr>
    </w:p>
    <w:p w14:paraId="7717799F">
      <w:pPr>
        <w:pStyle w:val="4"/>
        <w:spacing w:before="146"/>
        <w:ind w:left="0"/>
        <w:rPr>
          <w:rFonts w:hint="default" w:ascii="Calibri Light" w:hAnsi="Calibri Light" w:cs="Calibri Light"/>
        </w:rPr>
      </w:pPr>
      <w:r>
        <w:rPr>
          <w:rFonts w:hint="default" w:ascii="Calibri Light" w:hAnsi="Calibri Light" w:cs="Calibri Light"/>
        </w:rPr>
        <w:t>"In the name of the Lord (I go forth)! for I will destroy them."</w:t>
      </w:r>
    </w:p>
    <w:p w14:paraId="361BA824">
      <w:pPr>
        <w:pStyle w:val="4"/>
        <w:spacing w:before="146"/>
        <w:ind w:left="0"/>
        <w:rPr>
          <w:rFonts w:hint="default" w:ascii="Calibri Light" w:hAnsi="Calibri Light" w:cs="Calibri Light"/>
        </w:rPr>
      </w:pPr>
      <w:r>
        <w:rPr>
          <w:rFonts w:hint="default" w:ascii="Calibri Light" w:hAnsi="Calibri Light" w:cs="Calibri Light"/>
        </w:rPr>
        <w:t>“奉耶和华的名（我出去）！因为我必灭绝他们。”</w:t>
      </w:r>
    </w:p>
    <w:p w14:paraId="06F082E6">
      <w:pPr>
        <w:pStyle w:val="4"/>
        <w:spacing w:before="146"/>
        <w:ind w:left="0"/>
        <w:rPr>
          <w:rFonts w:hint="default" w:ascii="Calibri Light" w:hAnsi="Calibri Light" w:cs="Calibri Light"/>
        </w:rPr>
      </w:pPr>
    </w:p>
    <w:p w14:paraId="237FF42E">
      <w:pPr>
        <w:pStyle w:val="4"/>
        <w:spacing w:before="146"/>
        <w:ind w:left="0"/>
        <w:rPr>
          <w:rFonts w:hint="default" w:ascii="Calibri Light" w:hAnsi="Calibri Light" w:cs="Calibri Light"/>
        </w:rPr>
      </w:pPr>
      <w:r>
        <w:rPr>
          <w:rFonts w:hint="default" w:ascii="Calibri Light" w:hAnsi="Calibri Light" w:cs="Calibri Light"/>
        </w:rPr>
        <w:t>This seems the force of ִכי though some insert, "I swear that."</w:t>
      </w:r>
    </w:p>
    <w:p w14:paraId="64AC47DF">
      <w:pPr>
        <w:pStyle w:val="4"/>
        <w:spacing w:before="146"/>
        <w:ind w:left="0"/>
        <w:rPr>
          <w:rFonts w:hint="default" w:ascii="Calibri Light" w:hAnsi="Calibri Light" w:cs="Calibri Light"/>
        </w:rPr>
      </w:pPr>
      <w:r>
        <w:rPr>
          <w:rFonts w:hint="default" w:ascii="Calibri Light" w:hAnsi="Calibri Light" w:cs="Calibri Light"/>
        </w:rPr>
        <w:t>这似乎是ִכי的力量，尽管有些人插入，“我发誓”。</w:t>
      </w:r>
    </w:p>
    <w:p w14:paraId="4D9E32F7">
      <w:pPr>
        <w:pStyle w:val="4"/>
        <w:spacing w:before="146"/>
        <w:ind w:left="0"/>
        <w:rPr>
          <w:rFonts w:hint="default" w:ascii="Calibri Light" w:hAnsi="Calibri Light" w:cs="Calibri Light"/>
        </w:rPr>
      </w:pPr>
    </w:p>
    <w:p w14:paraId="2B430DB9">
      <w:pPr>
        <w:pStyle w:val="4"/>
        <w:spacing w:before="146"/>
        <w:ind w:left="0"/>
        <w:rPr>
          <w:rFonts w:hint="default" w:ascii="Calibri Light" w:hAnsi="Calibri Light" w:cs="Calibri Light"/>
        </w:rPr>
      </w:pPr>
      <w:r>
        <w:rPr>
          <w:rFonts w:hint="default" w:ascii="Calibri Light" w:hAnsi="Calibri Light" w:cs="Calibri Light"/>
        </w:rPr>
        <w:t>The figure of bees (ver. 12) sends our thoughts to the Amorites, in Deut. 1:44; he chases and destroys them.</w:t>
      </w:r>
    </w:p>
    <w:p w14:paraId="42C84C74">
      <w:pPr>
        <w:pStyle w:val="4"/>
        <w:spacing w:before="146"/>
        <w:ind w:left="0"/>
        <w:rPr>
          <w:rFonts w:hint="default" w:ascii="Calibri Light" w:hAnsi="Calibri Light" w:cs="Calibri Light"/>
        </w:rPr>
      </w:pPr>
      <w:r>
        <w:rPr>
          <w:rFonts w:hint="default" w:ascii="Calibri Light" w:hAnsi="Calibri Light" w:cs="Calibri Light"/>
        </w:rPr>
        <w:t>蜜蜂的比喻（第12节）使我们想到申命记1:44中的亚摩利人；祂追赶并毁灭他们。</w:t>
      </w:r>
    </w:p>
    <w:p w14:paraId="4291240F">
      <w:pPr>
        <w:pStyle w:val="4"/>
        <w:spacing w:before="146"/>
        <w:ind w:left="0"/>
        <w:rPr>
          <w:rFonts w:hint="default" w:ascii="Calibri Light" w:hAnsi="Calibri Light" w:cs="Calibri Light"/>
        </w:rPr>
      </w:pPr>
    </w:p>
    <w:p w14:paraId="02D8CF16">
      <w:pPr>
        <w:pStyle w:val="4"/>
        <w:spacing w:before="146"/>
        <w:ind w:left="0"/>
        <w:rPr>
          <w:rFonts w:hint="default" w:ascii="Calibri Light" w:hAnsi="Calibri Light" w:cs="Calibri Light"/>
        </w:rPr>
      </w:pPr>
      <w:r>
        <w:rPr>
          <w:rFonts w:hint="default" w:ascii="Calibri Light" w:hAnsi="Calibri Light" w:cs="Calibri Light"/>
        </w:rPr>
        <w:t>Then, the special foe (v. 13) that seems addressed, who is this?</w:t>
      </w:r>
    </w:p>
    <w:p w14:paraId="0A27B821">
      <w:pPr>
        <w:pStyle w:val="4"/>
        <w:spacing w:before="146"/>
        <w:ind w:left="0"/>
        <w:rPr>
          <w:rFonts w:hint="default" w:ascii="Calibri Light" w:hAnsi="Calibri Light" w:cs="Calibri Light"/>
        </w:rPr>
      </w:pPr>
      <w:r>
        <w:rPr>
          <w:rFonts w:hint="default" w:ascii="Calibri Light" w:hAnsi="Calibri Light" w:cs="Calibri Light"/>
        </w:rPr>
        <w:t>然后，那似乎被点名的特别仇敌（第13节），是谁呢？</w:t>
      </w:r>
    </w:p>
    <w:p w14:paraId="241DB8D0">
      <w:pPr>
        <w:pStyle w:val="4"/>
        <w:spacing w:before="146"/>
        <w:ind w:left="0"/>
        <w:rPr>
          <w:rFonts w:hint="default" w:ascii="Calibri Light" w:hAnsi="Calibri Light" w:cs="Calibri Light"/>
        </w:rPr>
      </w:pPr>
    </w:p>
    <w:p w14:paraId="5189A941">
      <w:pPr>
        <w:pStyle w:val="4"/>
        <w:spacing w:before="146"/>
        <w:ind w:left="0"/>
        <w:rPr>
          <w:rFonts w:hint="default" w:ascii="Calibri Light" w:hAnsi="Calibri Light" w:cs="Calibri Light"/>
        </w:rPr>
      </w:pPr>
      <w:r>
        <w:rPr>
          <w:rFonts w:hint="default" w:ascii="Calibri Light" w:hAnsi="Calibri Light" w:cs="Calibri Light"/>
        </w:rPr>
        <w:t>He speaks to some person, "Thou didst sore thrust:" is he speaking to the host as one? the army of all nations? or is he singling out their chief?</w:t>
      </w:r>
    </w:p>
    <w:p w14:paraId="60EEE612">
      <w:pPr>
        <w:pStyle w:val="4"/>
        <w:spacing w:before="146"/>
        <w:ind w:left="0"/>
        <w:rPr>
          <w:rFonts w:hint="default" w:ascii="Calibri Light" w:hAnsi="Calibri Light" w:cs="Calibri Light"/>
        </w:rPr>
      </w:pPr>
      <w:r>
        <w:rPr>
          <w:rFonts w:hint="default" w:ascii="Calibri Light" w:hAnsi="Calibri Light" w:cs="Calibri Light"/>
        </w:rPr>
        <w:t>祂对某人说：“你曾猛力推我”：祂是对全军说话吗？万国的军队？还是祂在单单指出他们的首领？</w:t>
      </w:r>
    </w:p>
    <w:p w14:paraId="627F084F">
      <w:pPr>
        <w:pStyle w:val="4"/>
        <w:spacing w:before="146"/>
        <w:ind w:left="0"/>
        <w:rPr>
          <w:rFonts w:hint="default" w:ascii="Calibri Light" w:hAnsi="Calibri Light" w:cs="Calibri Light"/>
        </w:rPr>
      </w:pPr>
    </w:p>
    <w:p w14:paraId="03C2C37D">
      <w:pPr>
        <w:pStyle w:val="4"/>
        <w:spacing w:before="146"/>
        <w:ind w:left="0"/>
        <w:rPr>
          <w:rFonts w:hint="default" w:ascii="Calibri Light" w:hAnsi="Calibri Light" w:cs="Calibri Light"/>
        </w:rPr>
      </w:pPr>
      <w:r>
        <w:rPr>
          <w:rFonts w:hint="default" w:ascii="Calibri Light" w:hAnsi="Calibri Light" w:cs="Calibri Light"/>
        </w:rPr>
        <w:t>Were this last idea adopted, we might suppose we saw the Serpent combating the Woman's Seed, the "sore thrust" being the Serpent's bruising the heel of the Saviour.</w:t>
      </w:r>
    </w:p>
    <w:p w14:paraId="52CC6DC5">
      <w:pPr>
        <w:pStyle w:val="4"/>
        <w:spacing w:before="146"/>
        <w:ind w:left="0"/>
        <w:rPr>
          <w:rFonts w:hint="default" w:ascii="Calibri Light" w:hAnsi="Calibri Light" w:cs="Calibri Light"/>
        </w:rPr>
      </w:pPr>
      <w:r>
        <w:rPr>
          <w:rFonts w:hint="default" w:ascii="Calibri Light" w:hAnsi="Calibri Light" w:cs="Calibri Light"/>
        </w:rPr>
        <w:t>若采纳最后这个想法，我们或许可以想象我们看见蛇与女人的后裔争战，那“猛力推”就是蛇伤了救主的脚跟。</w:t>
      </w:r>
    </w:p>
    <w:p w14:paraId="6D4A1158">
      <w:pPr>
        <w:pStyle w:val="4"/>
        <w:spacing w:before="146"/>
        <w:ind w:left="0"/>
        <w:rPr>
          <w:rFonts w:hint="default" w:ascii="Calibri Light" w:hAnsi="Calibri Light" w:cs="Calibri Light"/>
        </w:rPr>
      </w:pPr>
    </w:p>
    <w:p w14:paraId="6735663D">
      <w:pPr>
        <w:pStyle w:val="4"/>
        <w:spacing w:before="146"/>
        <w:ind w:left="0"/>
        <w:rPr>
          <w:rFonts w:hint="default" w:ascii="Calibri Light" w:hAnsi="Calibri Light" w:cs="Calibri Light"/>
        </w:rPr>
      </w:pPr>
      <w:r>
        <w:rPr>
          <w:rFonts w:hint="default" w:ascii="Calibri Light" w:hAnsi="Calibri Light" w:cs="Calibri Light"/>
        </w:rPr>
        <w:t>See next the victory won by Jehovah's aid alone (vers. 14–16).</w:t>
      </w:r>
    </w:p>
    <w:p w14:paraId="47EB3C91">
      <w:pPr>
        <w:pStyle w:val="4"/>
        <w:spacing w:before="146"/>
        <w:ind w:left="0"/>
        <w:rPr>
          <w:rFonts w:hint="default" w:ascii="Calibri Light" w:hAnsi="Calibri Light" w:cs="Calibri Light"/>
        </w:rPr>
      </w:pPr>
      <w:r>
        <w:rPr>
          <w:rFonts w:hint="default" w:ascii="Calibri Light" w:hAnsi="Calibri Light" w:cs="Calibri Light"/>
        </w:rPr>
        <w:t>接着看，惟独靠耶和华的帮助所得的胜利（第14-16节）。</w:t>
      </w:r>
    </w:p>
    <w:p w14:paraId="11EF2084">
      <w:pPr>
        <w:pStyle w:val="4"/>
        <w:spacing w:before="146"/>
        <w:ind w:left="0"/>
        <w:rPr>
          <w:rFonts w:hint="default" w:ascii="Calibri Light" w:hAnsi="Calibri Light" w:cs="Calibri Light"/>
        </w:rPr>
      </w:pPr>
    </w:p>
    <w:p w14:paraId="377FC2F6">
      <w:pPr>
        <w:pStyle w:val="4"/>
        <w:spacing w:before="146"/>
        <w:ind w:left="0"/>
        <w:rPr>
          <w:rFonts w:hint="default" w:ascii="Calibri Light" w:hAnsi="Calibri Light" w:cs="Calibri Light"/>
        </w:rPr>
      </w:pPr>
      <w:r>
        <w:rPr>
          <w:rFonts w:hint="default" w:ascii="Calibri Light" w:hAnsi="Calibri Light" w:cs="Calibri Light"/>
        </w:rPr>
        <w:t>As Moses, the leader of the host, sang in Exod. 15:2, "The Lord is my strength, my salvation," so does Jesus; but at the same time there are sharers in the victory.</w:t>
      </w:r>
    </w:p>
    <w:p w14:paraId="6337D9D9">
      <w:pPr>
        <w:pStyle w:val="4"/>
        <w:spacing w:before="146"/>
        <w:ind w:left="0"/>
        <w:rPr>
          <w:rFonts w:hint="default" w:ascii="Calibri Light" w:hAnsi="Calibri Light" w:cs="Calibri Light"/>
        </w:rPr>
      </w:pPr>
      <w:r>
        <w:rPr>
          <w:rFonts w:hint="default" w:ascii="Calibri Light" w:hAnsi="Calibri Light" w:cs="Calibri Light"/>
        </w:rPr>
        <w:t>正如军队的领袖摩西，在出埃及记15:2中唱道，“耶和华是我的力量，我的救恩”，耶稣也如此；但同时，也有人分享这胜利。</w:t>
      </w:r>
    </w:p>
    <w:p w14:paraId="0AEC4618">
      <w:pPr>
        <w:pStyle w:val="4"/>
        <w:spacing w:before="146"/>
        <w:ind w:left="0"/>
        <w:rPr>
          <w:rFonts w:hint="default" w:ascii="Calibri Light" w:hAnsi="Calibri Light" w:cs="Calibri Light"/>
        </w:rPr>
      </w:pPr>
    </w:p>
    <w:p w14:paraId="1449022C">
      <w:pPr>
        <w:pStyle w:val="4"/>
        <w:spacing w:before="146"/>
        <w:ind w:left="0"/>
        <w:rPr>
          <w:rFonts w:hint="default" w:ascii="Calibri Light" w:hAnsi="Calibri Light" w:cs="Calibri Light"/>
        </w:rPr>
      </w:pPr>
      <w:r>
        <w:rPr>
          <w:rFonts w:hint="default" w:ascii="Calibri Light" w:hAnsi="Calibri Light" w:cs="Calibri Light"/>
        </w:rPr>
        <w:t>Hearken!</w:t>
      </w:r>
    </w:p>
    <w:p w14:paraId="6C6BF258">
      <w:pPr>
        <w:pStyle w:val="4"/>
        <w:spacing w:before="146"/>
        <w:ind w:left="0"/>
        <w:rPr>
          <w:rFonts w:hint="default" w:ascii="Calibri Light" w:hAnsi="Calibri Light" w:cs="Calibri Light"/>
        </w:rPr>
      </w:pPr>
      <w:r>
        <w:rPr>
          <w:rFonts w:hint="default" w:ascii="Calibri Light" w:hAnsi="Calibri Light" w:cs="Calibri Light"/>
        </w:rPr>
        <w:t>听啊！</w:t>
      </w:r>
    </w:p>
    <w:p w14:paraId="6A2B78CD">
      <w:pPr>
        <w:pStyle w:val="4"/>
        <w:spacing w:before="146"/>
        <w:ind w:left="0"/>
        <w:rPr>
          <w:rFonts w:hint="default" w:ascii="Calibri Light" w:hAnsi="Calibri Light" w:cs="Calibri Light"/>
        </w:rPr>
      </w:pPr>
    </w:p>
    <w:p w14:paraId="0B3FE1EA">
      <w:pPr>
        <w:pStyle w:val="4"/>
        <w:spacing w:before="146"/>
        <w:ind w:left="0"/>
        <w:rPr>
          <w:rFonts w:hint="default" w:ascii="Calibri Light" w:hAnsi="Calibri Light" w:cs="Calibri Light"/>
        </w:rPr>
      </w:pPr>
      <w:r>
        <w:rPr>
          <w:rFonts w:hint="default" w:ascii="Calibri Light" w:hAnsi="Calibri Light" w:cs="Calibri Light"/>
        </w:rPr>
        <w:t>"The voice of rejoicing and salvation in the tents of the righteous!" And what do they sing:—</w:t>
      </w:r>
    </w:p>
    <w:p w14:paraId="79B4D8BF">
      <w:pPr>
        <w:pStyle w:val="4"/>
        <w:spacing w:before="146"/>
        <w:ind w:left="0"/>
        <w:rPr>
          <w:rFonts w:hint="default" w:ascii="Calibri Light" w:hAnsi="Calibri Light" w:cs="Calibri Light"/>
        </w:rPr>
      </w:pPr>
      <w:r>
        <w:rPr>
          <w:rFonts w:hint="default" w:ascii="Calibri Light" w:hAnsi="Calibri Light" w:cs="Calibri Light"/>
        </w:rPr>
        <w:t>“在义人的帐棚里，有欢呼和拯救的声音！”他们唱什么呢：——</w:t>
      </w:r>
    </w:p>
    <w:p w14:paraId="6FF41599">
      <w:pPr>
        <w:pStyle w:val="4"/>
        <w:spacing w:before="146"/>
        <w:ind w:left="0"/>
        <w:rPr>
          <w:rFonts w:hint="default" w:ascii="Calibri Light" w:hAnsi="Calibri Light" w:cs="Calibri Light"/>
        </w:rPr>
      </w:pPr>
    </w:p>
    <w:p w14:paraId="72C52201">
      <w:pPr>
        <w:pStyle w:val="4"/>
        <w:spacing w:before="146"/>
        <w:ind w:left="0"/>
        <w:rPr>
          <w:rFonts w:hint="default" w:ascii="Calibri Light" w:hAnsi="Calibri Light" w:cs="Calibri Light"/>
        </w:rPr>
      </w:pPr>
      <w:r>
        <w:rPr>
          <w:rFonts w:hint="default" w:ascii="Calibri Light" w:hAnsi="Calibri Light" w:cs="Calibri Light"/>
        </w:rPr>
        <w:t>"The right hand of the Lord hath done valiantly."</w:t>
      </w:r>
    </w:p>
    <w:p w14:paraId="5747FDE3">
      <w:pPr>
        <w:pStyle w:val="4"/>
        <w:spacing w:before="146"/>
        <w:ind w:left="0"/>
        <w:rPr>
          <w:rFonts w:hint="default" w:ascii="Calibri Light" w:hAnsi="Calibri Light" w:cs="Calibri Light"/>
        </w:rPr>
      </w:pPr>
      <w:r>
        <w:rPr>
          <w:rFonts w:hint="default" w:ascii="Calibri Light" w:hAnsi="Calibri Light" w:cs="Calibri Light"/>
        </w:rPr>
        <w:t>“耶和华的右手施展大能。”</w:t>
      </w:r>
    </w:p>
    <w:p w14:paraId="4C9DC9C8">
      <w:pPr>
        <w:pStyle w:val="4"/>
        <w:spacing w:before="146"/>
        <w:ind w:left="0"/>
        <w:rPr>
          <w:rFonts w:hint="default" w:ascii="Calibri Light" w:hAnsi="Calibri Light" w:cs="Calibri Light"/>
        </w:rPr>
      </w:pPr>
    </w:p>
    <w:p w14:paraId="1FECB141">
      <w:pPr>
        <w:pStyle w:val="4"/>
        <w:spacing w:before="146"/>
        <w:ind w:left="0"/>
        <w:rPr>
          <w:rFonts w:hint="default" w:ascii="Calibri Light" w:hAnsi="Calibri Light" w:cs="Calibri Light"/>
        </w:rPr>
      </w:pPr>
      <w:r>
        <w:rPr>
          <w:rFonts w:hint="default" w:ascii="Calibri Light" w:hAnsi="Calibri Light" w:cs="Calibri Light"/>
        </w:rPr>
        <w:t>They sing this as at the Red Sea; and three times they sing of that right hand that has won an infinitely greater victory.</w:t>
      </w:r>
    </w:p>
    <w:p w14:paraId="1C682C2E">
      <w:pPr>
        <w:pStyle w:val="4"/>
        <w:spacing w:before="146"/>
        <w:ind w:left="0"/>
        <w:rPr>
          <w:rFonts w:hint="default" w:ascii="Calibri Light" w:hAnsi="Calibri Light" w:cs="Calibri Light"/>
        </w:rPr>
      </w:pPr>
      <w:r>
        <w:rPr>
          <w:rFonts w:hint="default" w:ascii="Calibri Light" w:hAnsi="Calibri Light" w:cs="Calibri Light"/>
        </w:rPr>
        <w:t>他们在红海边也唱这歌；他们三次歌唱那只赢得了无限更大胜利的右手。</w:t>
      </w:r>
    </w:p>
    <w:p w14:paraId="49D1AA77">
      <w:pPr>
        <w:pStyle w:val="4"/>
        <w:spacing w:before="146"/>
        <w:ind w:left="0"/>
        <w:rPr>
          <w:rFonts w:hint="default" w:ascii="Calibri Light" w:hAnsi="Calibri Light" w:cs="Calibri Light"/>
        </w:rPr>
      </w:pPr>
    </w:p>
    <w:p w14:paraId="45D0C81B">
      <w:pPr>
        <w:pStyle w:val="4"/>
        <w:spacing w:before="146"/>
        <w:ind w:left="0"/>
        <w:rPr>
          <w:rFonts w:hint="default" w:ascii="Calibri Light" w:hAnsi="Calibri Light" w:cs="Calibri Light"/>
        </w:rPr>
      </w:pPr>
      <w:r>
        <w:rPr>
          <w:rFonts w:hint="default" w:ascii="Calibri Light" w:hAnsi="Calibri Light" w:cs="Calibri Light"/>
        </w:rPr>
        <w:t>But next he refers to death, and his triumph over it (ver. 17, 18).</w:t>
      </w:r>
    </w:p>
    <w:p w14:paraId="3C1B257D">
      <w:pPr>
        <w:pStyle w:val="4"/>
        <w:spacing w:before="146"/>
        <w:ind w:left="0"/>
        <w:rPr>
          <w:rFonts w:hint="default" w:ascii="Calibri Light" w:hAnsi="Calibri Light" w:cs="Calibri Light"/>
        </w:rPr>
      </w:pPr>
      <w:r>
        <w:rPr>
          <w:rFonts w:hint="default" w:ascii="Calibri Light" w:hAnsi="Calibri Light" w:cs="Calibri Light"/>
        </w:rPr>
        <w:t>但接着祂提到死亡，以及祂对死亡的胜利（第17, 18节）。</w:t>
      </w:r>
    </w:p>
    <w:p w14:paraId="3E48A399">
      <w:pPr>
        <w:pStyle w:val="4"/>
        <w:spacing w:before="146"/>
        <w:ind w:left="0"/>
        <w:rPr>
          <w:rFonts w:hint="default" w:ascii="Calibri Light" w:hAnsi="Calibri Light" w:cs="Calibri Light"/>
        </w:rPr>
      </w:pPr>
    </w:p>
    <w:p w14:paraId="4D34E3FD">
      <w:pPr>
        <w:pStyle w:val="4"/>
        <w:spacing w:before="146"/>
        <w:ind w:left="0"/>
        <w:rPr>
          <w:rFonts w:hint="default" w:ascii="Calibri Light" w:hAnsi="Calibri Light" w:cs="Calibri Light"/>
        </w:rPr>
      </w:pPr>
      <w:r>
        <w:rPr>
          <w:rFonts w:hint="default" w:ascii="Calibri Light" w:hAnsi="Calibri Light" w:cs="Calibri Light"/>
        </w:rPr>
        <w:t>The curse, "Thou shalt die," cannot now fall on me; it is past and gone; it is exhausted:</w:t>
      </w:r>
    </w:p>
    <w:p w14:paraId="7FC364BC">
      <w:pPr>
        <w:pStyle w:val="4"/>
        <w:spacing w:before="146"/>
        <w:ind w:left="0"/>
        <w:rPr>
          <w:rFonts w:hint="default" w:ascii="Calibri Light" w:hAnsi="Calibri Light" w:cs="Calibri Light"/>
        </w:rPr>
      </w:pPr>
      <w:r>
        <w:rPr>
          <w:rFonts w:hint="default" w:ascii="Calibri Light" w:hAnsi="Calibri Light" w:cs="Calibri Light"/>
        </w:rPr>
        <w:t>那咒诅，“你必死”，现在不能临到我身上；它已过去，已消失；它已耗尽：</w:t>
      </w:r>
    </w:p>
    <w:p w14:paraId="3CDB4DA0">
      <w:pPr>
        <w:pStyle w:val="4"/>
        <w:spacing w:before="146"/>
        <w:ind w:left="0"/>
        <w:rPr>
          <w:rFonts w:hint="default" w:ascii="Calibri Light" w:hAnsi="Calibri Light" w:cs="Calibri Light"/>
        </w:rPr>
      </w:pPr>
    </w:p>
    <w:p w14:paraId="02864E6D">
      <w:pPr>
        <w:pStyle w:val="4"/>
        <w:spacing w:before="146"/>
        <w:ind w:left="0"/>
        <w:rPr>
          <w:rFonts w:hint="default" w:ascii="Calibri Light" w:hAnsi="Calibri Light" w:cs="Calibri Light"/>
        </w:rPr>
      </w:pPr>
      <w:r>
        <w:rPr>
          <w:rFonts w:hint="default" w:ascii="Calibri Light" w:hAnsi="Calibri Light" w:cs="Calibri Light"/>
        </w:rPr>
        <w:t>"I shall not die; for I shall live!"</w:t>
      </w:r>
    </w:p>
    <w:p w14:paraId="6224B7C4">
      <w:pPr>
        <w:pStyle w:val="4"/>
        <w:spacing w:before="146"/>
        <w:ind w:left="0"/>
        <w:rPr>
          <w:rFonts w:hint="default" w:ascii="Calibri Light" w:hAnsi="Calibri Light" w:cs="Calibri Light"/>
        </w:rPr>
      </w:pPr>
      <w:r>
        <w:rPr>
          <w:rFonts w:hint="default" w:ascii="Calibri Light" w:hAnsi="Calibri Light" w:cs="Calibri Light"/>
        </w:rPr>
        <w:t>“我必不死；因为我必活着！”</w:t>
      </w:r>
    </w:p>
    <w:p w14:paraId="36E3BFCB">
      <w:pPr>
        <w:pStyle w:val="4"/>
        <w:spacing w:before="146"/>
        <w:ind w:left="0"/>
        <w:rPr>
          <w:rFonts w:hint="default" w:ascii="Calibri Light" w:hAnsi="Calibri Light" w:cs="Calibri Light"/>
        </w:rPr>
      </w:pPr>
    </w:p>
    <w:p w14:paraId="47F514D8">
      <w:pPr>
        <w:pStyle w:val="4"/>
        <w:spacing w:before="146"/>
        <w:ind w:left="0"/>
        <w:rPr>
          <w:rFonts w:hint="default" w:ascii="Calibri Light" w:hAnsi="Calibri Light" w:cs="Calibri Light"/>
        </w:rPr>
      </w:pPr>
      <w:r>
        <w:rPr>
          <w:rFonts w:hint="default" w:ascii="Calibri Light" w:hAnsi="Calibri Light" w:cs="Calibri Light"/>
        </w:rPr>
        <w:t>It is the voice of Jesus; "I am the living one" (Rev. 1:18), "and I was dead, and, behold, I am alive for evermore!"</w:t>
      </w:r>
    </w:p>
    <w:p w14:paraId="7D4EDA3B">
      <w:pPr>
        <w:pStyle w:val="4"/>
        <w:spacing w:before="146"/>
        <w:ind w:left="0"/>
        <w:rPr>
          <w:rFonts w:hint="default" w:ascii="Calibri Light" w:hAnsi="Calibri Light" w:cs="Calibri Light"/>
        </w:rPr>
      </w:pPr>
      <w:r>
        <w:rPr>
          <w:rFonts w:hint="default" w:ascii="Calibri Light" w:hAnsi="Calibri Light" w:cs="Calibri Light"/>
        </w:rPr>
        <w:t>这是耶稣的声音；“我是那存活的”（启示录 1:18），“我曾死过，现在又活了，直活到永永远远！”</w:t>
      </w:r>
    </w:p>
    <w:p w14:paraId="3C3DF514">
      <w:pPr>
        <w:pStyle w:val="4"/>
        <w:spacing w:before="146"/>
        <w:ind w:left="0"/>
        <w:rPr>
          <w:rFonts w:hint="default" w:ascii="Calibri Light" w:hAnsi="Calibri Light" w:cs="Calibri Light"/>
        </w:rPr>
      </w:pPr>
    </w:p>
    <w:p w14:paraId="7F1B0575">
      <w:pPr>
        <w:pStyle w:val="4"/>
        <w:spacing w:before="146"/>
        <w:ind w:left="0"/>
        <w:rPr>
          <w:rFonts w:hint="default" w:ascii="Calibri Light" w:hAnsi="Calibri Light" w:cs="Calibri Light"/>
        </w:rPr>
      </w:pPr>
      <w:r>
        <w:rPr>
          <w:rFonts w:hint="default" w:ascii="Calibri Light" w:hAnsi="Calibri Light" w:cs="Calibri Light"/>
        </w:rPr>
        <w:t>And as he added then, "And I have the keys of Hades and of death," so here he adds (vers. 19, 20)—</w:t>
      </w:r>
    </w:p>
    <w:p w14:paraId="37CC8637">
      <w:pPr>
        <w:pStyle w:val="4"/>
        <w:spacing w:before="146"/>
        <w:ind w:left="0"/>
        <w:rPr>
          <w:rFonts w:hint="default" w:ascii="Calibri Light" w:hAnsi="Calibri Light" w:cs="Calibri Light"/>
        </w:rPr>
      </w:pPr>
      <w:r>
        <w:rPr>
          <w:rFonts w:hint="default" w:ascii="Calibri Light" w:hAnsi="Calibri Light" w:cs="Calibri Light"/>
        </w:rPr>
        <w:t>当祂那时补充说，“并且拿着死亡和阴间的钥匙”，同样，祂在这里也补充说（第19, 20节）——</w:t>
      </w:r>
    </w:p>
    <w:p w14:paraId="7DFC7153">
      <w:pPr>
        <w:pStyle w:val="4"/>
        <w:spacing w:before="146"/>
        <w:ind w:left="0"/>
        <w:rPr>
          <w:rFonts w:hint="default" w:ascii="Calibri Light" w:hAnsi="Calibri Light" w:cs="Calibri Light"/>
        </w:rPr>
      </w:pPr>
    </w:p>
    <w:p w14:paraId="07C19135">
      <w:pPr>
        <w:pStyle w:val="4"/>
        <w:spacing w:before="146"/>
        <w:ind w:left="0"/>
        <w:rPr>
          <w:rFonts w:hint="default" w:ascii="Calibri Light" w:hAnsi="Calibri Light" w:cs="Calibri Light"/>
        </w:rPr>
      </w:pPr>
      <w:r>
        <w:rPr>
          <w:rFonts w:hint="default" w:ascii="Calibri Light" w:hAnsi="Calibri Light" w:cs="Calibri Light"/>
        </w:rPr>
        <w:t>"Open to me the gates of righteousness!"</w:t>
      </w:r>
    </w:p>
    <w:p w14:paraId="34CFFBD2">
      <w:pPr>
        <w:pStyle w:val="4"/>
        <w:spacing w:before="146"/>
        <w:ind w:left="0"/>
        <w:rPr>
          <w:rFonts w:hint="default" w:ascii="Calibri Light" w:hAnsi="Calibri Light" w:cs="Calibri Light"/>
        </w:rPr>
      </w:pPr>
      <w:r>
        <w:rPr>
          <w:rFonts w:hint="default" w:ascii="Calibri Light" w:hAnsi="Calibri Light" w:cs="Calibri Light"/>
        </w:rPr>
        <w:t>“给我敞开义门！”</w:t>
      </w:r>
    </w:p>
    <w:p w14:paraId="3A68712A">
      <w:pPr>
        <w:pStyle w:val="4"/>
        <w:spacing w:before="146"/>
        <w:ind w:left="0"/>
        <w:rPr>
          <w:rFonts w:hint="default" w:ascii="Calibri Light" w:hAnsi="Calibri Light" w:cs="Calibri Light"/>
        </w:rPr>
      </w:pPr>
    </w:p>
    <w:p w14:paraId="2C00FE1A">
      <w:pPr>
        <w:pStyle w:val="4"/>
        <w:spacing w:before="146"/>
        <w:ind w:left="0"/>
        <w:rPr>
          <w:rFonts w:hint="default" w:ascii="Calibri Light" w:hAnsi="Calibri Light" w:cs="Calibri Light"/>
        </w:rPr>
      </w:pPr>
      <w:r>
        <w:rPr>
          <w:rFonts w:hint="default" w:ascii="Calibri Light" w:hAnsi="Calibri Light" w:cs="Calibri Light"/>
        </w:rPr>
        <w:t>—the gates of the holy temple above that shut out iniquity, and admit only what is pure and righteous.</w:t>
      </w:r>
    </w:p>
    <w:p w14:paraId="470703B0">
      <w:pPr>
        <w:pStyle w:val="4"/>
        <w:spacing w:before="146"/>
        <w:ind w:left="0"/>
        <w:rPr>
          <w:rFonts w:hint="default" w:ascii="Calibri Light" w:hAnsi="Calibri Light" w:cs="Calibri Light"/>
        </w:rPr>
      </w:pPr>
      <w:r>
        <w:rPr>
          <w:rFonts w:hint="default" w:ascii="Calibri Light" w:hAnsi="Calibri Light" w:cs="Calibri Light"/>
        </w:rPr>
        <w:t>——天上圣殿的门，那将罪孽关在门外，只让纯洁和公义进入的门。</w:t>
      </w:r>
    </w:p>
    <w:p w14:paraId="786B0ADF">
      <w:pPr>
        <w:pStyle w:val="4"/>
        <w:spacing w:before="146"/>
        <w:ind w:left="0"/>
        <w:rPr>
          <w:rFonts w:hint="default" w:ascii="Calibri Light" w:hAnsi="Calibri Light" w:cs="Calibri Light"/>
        </w:rPr>
      </w:pPr>
    </w:p>
    <w:p w14:paraId="02DB8273">
      <w:pPr>
        <w:pStyle w:val="4"/>
        <w:spacing w:before="146"/>
        <w:ind w:left="0"/>
        <w:rPr>
          <w:rFonts w:hint="default" w:ascii="Calibri Light" w:hAnsi="Calibri Light" w:cs="Calibri Light"/>
        </w:rPr>
      </w:pPr>
      <w:r>
        <w:rPr>
          <w:rFonts w:hint="default" w:ascii="Calibri Light" w:hAnsi="Calibri Light" w:cs="Calibri Light"/>
        </w:rPr>
        <w:t>The temple on earth was typical of the better temple above.</w:t>
      </w:r>
    </w:p>
    <w:p w14:paraId="05BEE71A">
      <w:pPr>
        <w:pStyle w:val="4"/>
        <w:spacing w:before="146"/>
        <w:ind w:left="0"/>
        <w:rPr>
          <w:rFonts w:hint="default" w:ascii="Calibri Light" w:hAnsi="Calibri Light" w:cs="Calibri Light"/>
        </w:rPr>
      </w:pPr>
      <w:r>
        <w:rPr>
          <w:rFonts w:hint="default" w:ascii="Calibri Light" w:hAnsi="Calibri Light" w:cs="Calibri Light"/>
        </w:rPr>
        <w:t>地上的圣殿是天上更美圣殿的预表。</w:t>
      </w:r>
    </w:p>
    <w:p w14:paraId="71B58AE8">
      <w:pPr>
        <w:pStyle w:val="4"/>
        <w:spacing w:before="146"/>
        <w:ind w:left="0"/>
        <w:rPr>
          <w:rFonts w:hint="default" w:ascii="Calibri Light" w:hAnsi="Calibri Light" w:cs="Calibri Light"/>
        </w:rPr>
      </w:pPr>
    </w:p>
    <w:p w14:paraId="3EA13673">
      <w:pPr>
        <w:pStyle w:val="4"/>
        <w:spacing w:before="146"/>
        <w:ind w:left="0"/>
        <w:rPr>
          <w:rFonts w:hint="default" w:ascii="Calibri Light" w:hAnsi="Calibri Light" w:cs="Calibri Light"/>
        </w:rPr>
      </w:pPr>
      <w:r>
        <w:rPr>
          <w:rFonts w:hint="default" w:ascii="Calibri Light" w:hAnsi="Calibri Light" w:cs="Calibri Light"/>
        </w:rPr>
        <w:t>"This is Jehovah's gate" (this "righteousness-gate"); "The righteous go in thereby."</w:t>
      </w:r>
    </w:p>
    <w:p w14:paraId="18384E69">
      <w:pPr>
        <w:pStyle w:val="4"/>
        <w:spacing w:before="146"/>
        <w:ind w:left="0"/>
        <w:rPr>
          <w:rFonts w:hint="default" w:ascii="Calibri Light" w:hAnsi="Calibri Light" w:cs="Calibri Light"/>
        </w:rPr>
      </w:pPr>
      <w:r>
        <w:rPr>
          <w:rFonts w:hint="default" w:ascii="Calibri Light" w:hAnsi="Calibri Light" w:cs="Calibri Light"/>
        </w:rPr>
        <w:t>“这是耶和华的门”（这“义门”）；“义人要进去。”</w:t>
      </w:r>
    </w:p>
    <w:p w14:paraId="119278A0">
      <w:pPr>
        <w:pStyle w:val="4"/>
        <w:spacing w:before="146"/>
        <w:ind w:left="0"/>
        <w:rPr>
          <w:rFonts w:hint="default" w:ascii="Calibri Light" w:hAnsi="Calibri Light" w:cs="Calibri Light"/>
        </w:rPr>
      </w:pPr>
    </w:p>
    <w:p w14:paraId="4D8CC2BA">
      <w:pPr>
        <w:pStyle w:val="4"/>
        <w:spacing w:before="146"/>
        <w:ind w:left="0"/>
        <w:rPr>
          <w:rFonts w:hint="default" w:ascii="Calibri Light" w:hAnsi="Calibri Light" w:cs="Calibri Light"/>
        </w:rPr>
      </w:pPr>
      <w:r>
        <w:rPr>
          <w:rFonts w:hint="default" w:ascii="Calibri Light" w:hAnsi="Calibri Light" w:cs="Calibri Light"/>
        </w:rPr>
        <w:t>He enters singing (ver. 21), "I will praise thee, for thou hast heard me,  and  art  become  my  salvation."  Upon  which  the  shout  of congratulation arises from "the righteous" who go in after him.</w:t>
      </w:r>
    </w:p>
    <w:p w14:paraId="24DCD913">
      <w:pPr>
        <w:pStyle w:val="4"/>
        <w:spacing w:before="146"/>
        <w:ind w:left="0"/>
        <w:rPr>
          <w:rFonts w:hint="default" w:ascii="Calibri Light" w:hAnsi="Calibri Light" w:cs="Calibri Light"/>
        </w:rPr>
      </w:pPr>
      <w:r>
        <w:rPr>
          <w:rFonts w:hint="default" w:ascii="Calibri Light" w:hAnsi="Calibri Light" w:cs="Calibri Light"/>
        </w:rPr>
        <w:t>祂歌唱着进去（第21节），“我要称谢祢，因为祢听了我，又成了我的救恩。”于是，从跟在祂后面的“义人”那里，发出了祝贺的呼声。</w:t>
      </w:r>
    </w:p>
    <w:p w14:paraId="5CFA3D58">
      <w:pPr>
        <w:pStyle w:val="4"/>
        <w:spacing w:before="146"/>
        <w:ind w:left="0"/>
        <w:rPr>
          <w:rFonts w:hint="default" w:ascii="Calibri Light" w:hAnsi="Calibri Light" w:cs="Calibri Light"/>
        </w:rPr>
      </w:pPr>
    </w:p>
    <w:p w14:paraId="7330D553">
      <w:pPr>
        <w:pStyle w:val="4"/>
        <w:spacing w:before="146"/>
        <w:ind w:left="0"/>
        <w:rPr>
          <w:rFonts w:hint="default" w:ascii="Calibri Light" w:hAnsi="Calibri Light" w:cs="Calibri Light"/>
        </w:rPr>
      </w:pPr>
      <w:r>
        <w:rPr>
          <w:rFonts w:hint="default" w:ascii="Calibri Light" w:hAnsi="Calibri Light" w:cs="Calibri Light"/>
        </w:rPr>
        <w:t>They it is who sing from verses 22 to 26, rejoicing in "the stone" become the head, or main stone of the corner, the corner-piece foundation- stone, bearing the weight of two walls and uniting both—a beautiful figure of Christ reconciling God and man, as well uniting all the saved in one.</w:t>
      </w:r>
    </w:p>
    <w:p w14:paraId="717ACF41">
      <w:pPr>
        <w:pStyle w:val="4"/>
        <w:spacing w:before="146"/>
        <w:ind w:left="0"/>
        <w:rPr>
          <w:rFonts w:hint="default" w:ascii="Calibri Light" w:hAnsi="Calibri Light" w:cs="Calibri Light"/>
        </w:rPr>
      </w:pPr>
      <w:r>
        <w:rPr>
          <w:rFonts w:hint="default" w:ascii="Calibri Light" w:hAnsi="Calibri Light" w:cs="Calibri Light"/>
        </w:rPr>
        <w:t>正是他们在第22节到26节歌唱，为“那石头”成了房角的头块石头，那承载两面墙重量并将两者联合的房角基石而欢喜——这是基督使神与人和好，并联合所有得救之人于一的美丽预表。</w:t>
      </w:r>
    </w:p>
    <w:p w14:paraId="58A8510A">
      <w:pPr>
        <w:pStyle w:val="4"/>
        <w:spacing w:before="146"/>
        <w:ind w:left="0"/>
        <w:rPr>
          <w:rFonts w:hint="default" w:ascii="Calibri Light" w:hAnsi="Calibri Light" w:cs="Calibri Light"/>
        </w:rPr>
      </w:pPr>
    </w:p>
    <w:p w14:paraId="04EF8C59">
      <w:pPr>
        <w:pStyle w:val="4"/>
        <w:spacing w:before="146"/>
        <w:ind w:left="0"/>
        <w:rPr>
          <w:rFonts w:hint="default" w:ascii="Calibri Light" w:hAnsi="Calibri Light" w:cs="Calibri Light"/>
        </w:rPr>
      </w:pPr>
      <w:r>
        <w:rPr>
          <w:rFonts w:hint="default" w:ascii="Calibri Light" w:hAnsi="Calibri Light" w:cs="Calibri Light"/>
        </w:rPr>
        <w:t>It is they, too, who sing, "This is the day which the Lord made" i. e., set apart, consecrated (ָעֹשָה as in Deut. 5:15, תוֹשַׂלֲע)—this day of the Saviour's victory.</w:t>
      </w:r>
    </w:p>
    <w:p w14:paraId="1A473EFE">
      <w:pPr>
        <w:pStyle w:val="4"/>
        <w:spacing w:before="146"/>
        <w:ind w:left="0"/>
        <w:rPr>
          <w:rFonts w:hint="default" w:ascii="Calibri Light" w:hAnsi="Calibri Light" w:cs="Calibri Light"/>
        </w:rPr>
      </w:pPr>
      <w:r>
        <w:rPr>
          <w:rFonts w:hint="default" w:ascii="Calibri Light" w:hAnsi="Calibri Light" w:cs="Calibri Light"/>
        </w:rPr>
        <w:t>也是他们，唱着，“这是耶和华所定的日子”，即，分别为圣，奉献（ָעֹשָה，如同申命记 5:15，תוֹשַׂלֲע）——这救主得胜的日子。</w:t>
      </w:r>
    </w:p>
    <w:p w14:paraId="4CF76DE0">
      <w:pPr>
        <w:pStyle w:val="4"/>
        <w:spacing w:before="146"/>
        <w:ind w:left="0"/>
        <w:rPr>
          <w:rFonts w:hint="default" w:ascii="Calibri Light" w:hAnsi="Calibri Light" w:cs="Calibri Light"/>
        </w:rPr>
      </w:pPr>
    </w:p>
    <w:p w14:paraId="5BA931B6">
      <w:pPr>
        <w:pStyle w:val="4"/>
        <w:spacing w:before="146"/>
        <w:ind w:left="0"/>
        <w:rPr>
          <w:rFonts w:hint="default" w:ascii="Calibri Light" w:hAnsi="Calibri Light" w:cs="Calibri Light"/>
        </w:rPr>
      </w:pPr>
      <w:r>
        <w:rPr>
          <w:rFonts w:hint="default" w:ascii="Calibri Light" w:hAnsi="Calibri Light" w:cs="Calibri Light"/>
        </w:rPr>
        <w:t>And then another shout arises from Israel, owning their King and Lord now risen and glorified—</w:t>
      </w:r>
    </w:p>
    <w:p w14:paraId="72F7CDE6">
      <w:pPr>
        <w:pStyle w:val="4"/>
        <w:spacing w:before="146"/>
        <w:ind w:left="0"/>
        <w:rPr>
          <w:rFonts w:hint="default" w:ascii="Calibri Light" w:hAnsi="Calibri Light" w:cs="Calibri Light"/>
        </w:rPr>
      </w:pPr>
      <w:r>
        <w:rPr>
          <w:rFonts w:hint="default" w:ascii="Calibri Light" w:hAnsi="Calibri Light" w:cs="Calibri Light"/>
        </w:rPr>
        <w:t>然后又有一声呼喊从以色列发出，承认他们如今已复活并得荣耀的君王和主——</w:t>
      </w:r>
    </w:p>
    <w:p w14:paraId="2156E116">
      <w:pPr>
        <w:pStyle w:val="4"/>
        <w:spacing w:before="146"/>
        <w:ind w:left="0"/>
        <w:rPr>
          <w:rFonts w:hint="default" w:ascii="Calibri Light" w:hAnsi="Calibri Light" w:cs="Calibri Light"/>
        </w:rPr>
      </w:pPr>
    </w:p>
    <w:p w14:paraId="1641E467">
      <w:pPr>
        <w:pStyle w:val="4"/>
        <w:spacing w:before="146"/>
        <w:ind w:left="0"/>
        <w:rPr>
          <w:rFonts w:hint="default" w:ascii="Calibri Light" w:hAnsi="Calibri Light" w:cs="Calibri Light"/>
        </w:rPr>
      </w:pPr>
      <w:r>
        <w:rPr>
          <w:rFonts w:hint="default" w:ascii="Calibri Light" w:hAnsi="Calibri Light" w:cs="Calibri Light"/>
        </w:rPr>
        <w:t>"Yea, Lord, hosanna! (i. e., give us a share in thy victory).</w:t>
      </w:r>
    </w:p>
    <w:p w14:paraId="36296B5B">
      <w:pPr>
        <w:pStyle w:val="4"/>
        <w:spacing w:before="146"/>
        <w:ind w:left="0"/>
        <w:rPr>
          <w:rFonts w:hint="default" w:ascii="Calibri Light" w:hAnsi="Calibri Light" w:cs="Calibri Light"/>
        </w:rPr>
      </w:pPr>
      <w:r>
        <w:rPr>
          <w:rFonts w:hint="default" w:ascii="Calibri Light" w:hAnsi="Calibri Light" w:cs="Calibri Light"/>
        </w:rPr>
        <w:t>“是的，主啊，和散那！（即，让我们分享祢的胜利）。</w:t>
      </w:r>
    </w:p>
    <w:p w14:paraId="7CFDB60A">
      <w:pPr>
        <w:pStyle w:val="4"/>
        <w:spacing w:before="146"/>
        <w:ind w:left="0"/>
        <w:rPr>
          <w:rFonts w:hint="default" w:ascii="Calibri Light" w:hAnsi="Calibri Light" w:cs="Calibri Light"/>
        </w:rPr>
      </w:pPr>
    </w:p>
    <w:p w14:paraId="52D25545">
      <w:pPr>
        <w:pStyle w:val="4"/>
        <w:spacing w:before="146"/>
        <w:ind w:left="0"/>
        <w:rPr>
          <w:rFonts w:hint="default" w:ascii="Calibri Light" w:hAnsi="Calibri Light" w:cs="Calibri Light"/>
        </w:rPr>
      </w:pPr>
      <w:r>
        <w:rPr>
          <w:rFonts w:hint="default" w:ascii="Calibri Light" w:hAnsi="Calibri Light" w:cs="Calibri Light"/>
        </w:rPr>
        <w:t>Yea, yea, Lord, send prosperity!"</w:t>
      </w:r>
    </w:p>
    <w:p w14:paraId="55453042">
      <w:pPr>
        <w:pStyle w:val="4"/>
        <w:spacing w:before="146"/>
        <w:ind w:left="0"/>
        <w:rPr>
          <w:rFonts w:hint="default" w:ascii="Calibri Light" w:hAnsi="Calibri Light" w:cs="Calibri Light"/>
        </w:rPr>
      </w:pPr>
      <w:r>
        <w:rPr>
          <w:rFonts w:hint="default" w:ascii="Calibri Light" w:hAnsi="Calibri Light" w:cs="Calibri Light"/>
        </w:rPr>
        <w:t>是的，是的，主啊，求祢赐亨通！”</w:t>
      </w:r>
    </w:p>
    <w:p w14:paraId="028311A9">
      <w:pPr>
        <w:pStyle w:val="4"/>
        <w:spacing w:before="146"/>
        <w:ind w:left="0"/>
        <w:rPr>
          <w:rFonts w:hint="default" w:ascii="Calibri Light" w:hAnsi="Calibri Light" w:cs="Calibri Light"/>
        </w:rPr>
      </w:pPr>
    </w:p>
    <w:p w14:paraId="1CE4E202">
      <w:pPr>
        <w:pStyle w:val="4"/>
        <w:spacing w:before="146"/>
        <w:ind w:left="0"/>
        <w:rPr>
          <w:rFonts w:hint="default" w:ascii="Calibri Light" w:hAnsi="Calibri Light" w:cs="Calibri Light"/>
        </w:rPr>
      </w:pPr>
      <w:r>
        <w:rPr>
          <w:rFonts w:hint="default" w:ascii="Calibri Light" w:hAnsi="Calibri Light" w:cs="Calibri Light"/>
        </w:rPr>
        <w:t>Another shout from happy Israel!—</w:t>
      </w:r>
    </w:p>
    <w:p w14:paraId="304695CD">
      <w:pPr>
        <w:pStyle w:val="4"/>
        <w:spacing w:before="146"/>
        <w:ind w:left="0"/>
        <w:rPr>
          <w:rFonts w:hint="default" w:ascii="Calibri Light" w:hAnsi="Calibri Light" w:cs="Calibri Light"/>
        </w:rPr>
      </w:pPr>
      <w:r>
        <w:rPr>
          <w:rFonts w:hint="default" w:ascii="Calibri Light" w:hAnsi="Calibri Light" w:cs="Calibri Light"/>
        </w:rPr>
        <w:t>又一声来自快乐以色列的呼喊！——</w:t>
      </w:r>
    </w:p>
    <w:p w14:paraId="6467BE68">
      <w:pPr>
        <w:pStyle w:val="4"/>
        <w:spacing w:before="146"/>
        <w:ind w:left="0"/>
        <w:rPr>
          <w:rFonts w:hint="default" w:ascii="Calibri Light" w:hAnsi="Calibri Light" w:cs="Calibri Light"/>
        </w:rPr>
      </w:pPr>
    </w:p>
    <w:p w14:paraId="455192F9">
      <w:pPr>
        <w:pStyle w:val="4"/>
        <w:spacing w:before="146"/>
        <w:ind w:left="0"/>
        <w:rPr>
          <w:rFonts w:hint="default" w:ascii="Calibri Light" w:hAnsi="Calibri Light" w:cs="Calibri Light"/>
        </w:rPr>
      </w:pPr>
      <w:r>
        <w:rPr>
          <w:rFonts w:hint="default" w:ascii="Calibri Light" w:hAnsi="Calibri Light" w:cs="Calibri Light"/>
        </w:rPr>
        <w:t>"Blessed is he that cometh! in the name of the Lord!"</w:t>
      </w:r>
    </w:p>
    <w:p w14:paraId="6E338B42">
      <w:pPr>
        <w:pStyle w:val="4"/>
        <w:spacing w:before="146"/>
        <w:ind w:left="0"/>
        <w:rPr>
          <w:rFonts w:hint="default" w:ascii="Calibri Light" w:hAnsi="Calibri Light" w:cs="Calibri Light"/>
        </w:rPr>
      </w:pPr>
      <w:r>
        <w:rPr>
          <w:rFonts w:hint="default" w:ascii="Calibri Light" w:hAnsi="Calibri Light" w:cs="Calibri Light"/>
        </w:rPr>
        <w:t>“奉主名来的，是应当称颂的！”</w:t>
      </w:r>
    </w:p>
    <w:p w14:paraId="06EF984A">
      <w:pPr>
        <w:pStyle w:val="4"/>
        <w:spacing w:before="146"/>
        <w:ind w:left="0"/>
        <w:rPr>
          <w:rFonts w:hint="default" w:ascii="Calibri Light" w:hAnsi="Calibri Light" w:cs="Calibri Light"/>
        </w:rPr>
      </w:pPr>
    </w:p>
    <w:p w14:paraId="759BEA15">
      <w:pPr>
        <w:pStyle w:val="4"/>
        <w:spacing w:before="146"/>
        <w:ind w:left="0"/>
        <w:rPr>
          <w:rFonts w:hint="default" w:ascii="Calibri Light" w:hAnsi="Calibri Light" w:cs="Calibri Light"/>
        </w:rPr>
      </w:pPr>
      <w:r>
        <w:rPr>
          <w:rFonts w:hint="default" w:ascii="Calibri Light" w:hAnsi="Calibri Light" w:cs="Calibri Light"/>
        </w:rPr>
        <w:t>And looking, it would seem, on his attendants—"the righteous," of verse 20—they shout again,</w:t>
      </w:r>
    </w:p>
    <w:p w14:paraId="35815E00">
      <w:pPr>
        <w:pStyle w:val="4"/>
        <w:spacing w:before="146"/>
        <w:ind w:left="0"/>
        <w:rPr>
          <w:rFonts w:hint="default" w:ascii="Calibri Light" w:hAnsi="Calibri Light" w:cs="Calibri Light"/>
        </w:rPr>
      </w:pPr>
      <w:r>
        <w:rPr>
          <w:rFonts w:hint="default" w:ascii="Calibri Light" w:hAnsi="Calibri Light" w:cs="Calibri Light"/>
        </w:rPr>
        <w:t>他们似乎看着祂的随从——第20节的“义人”——再次呼喊，</w:t>
      </w:r>
    </w:p>
    <w:p w14:paraId="4CF58746">
      <w:pPr>
        <w:pStyle w:val="4"/>
        <w:spacing w:before="146"/>
        <w:ind w:left="0"/>
        <w:rPr>
          <w:rFonts w:hint="default" w:ascii="Calibri Light" w:hAnsi="Calibri Light" w:cs="Calibri Light"/>
        </w:rPr>
      </w:pPr>
    </w:p>
    <w:p w14:paraId="71DDD3CC">
      <w:pPr>
        <w:pStyle w:val="4"/>
        <w:spacing w:before="146"/>
        <w:ind w:left="0"/>
        <w:rPr>
          <w:rFonts w:hint="default" w:ascii="Calibri Light" w:hAnsi="Calibri Light" w:cs="Calibri Light"/>
        </w:rPr>
      </w:pPr>
      <w:r>
        <w:rPr>
          <w:rFonts w:hint="default" w:ascii="Calibri Light" w:hAnsi="Calibri Light" w:cs="Calibri Light"/>
        </w:rPr>
        <w:t>"We pronounce you blessed (it is plural ﬦ־ֶכ), You that are of the Lord's house."</w:t>
      </w:r>
    </w:p>
    <w:p w14:paraId="474A1E72">
      <w:pPr>
        <w:pStyle w:val="4"/>
        <w:spacing w:before="146"/>
        <w:ind w:left="0"/>
        <w:rPr>
          <w:rFonts w:hint="default" w:ascii="Calibri Light" w:hAnsi="Calibri Light" w:cs="Calibri Light"/>
        </w:rPr>
      </w:pPr>
      <w:r>
        <w:rPr>
          <w:rFonts w:hint="default" w:ascii="Calibri Light" w:hAnsi="Calibri Light" w:cs="Calibri Light"/>
        </w:rPr>
        <w:t>“我们奉耶和华的名给你们祝福（这是复数ﬦ־ֶכ），你们是属耶和华殿的人。”</w:t>
      </w:r>
    </w:p>
    <w:p w14:paraId="1B92C9F4">
      <w:pPr>
        <w:pStyle w:val="4"/>
        <w:spacing w:before="146"/>
        <w:ind w:left="0"/>
        <w:rPr>
          <w:rFonts w:hint="default" w:ascii="Calibri Light" w:hAnsi="Calibri Light" w:cs="Calibri Light"/>
        </w:rPr>
      </w:pPr>
    </w:p>
    <w:p w14:paraId="03161769">
      <w:pPr>
        <w:pStyle w:val="4"/>
        <w:spacing w:before="146"/>
        <w:ind w:left="0"/>
        <w:rPr>
          <w:rFonts w:hint="default" w:ascii="Calibri Light" w:hAnsi="Calibri Light" w:cs="Calibri Light"/>
        </w:rPr>
      </w:pPr>
      <w:r>
        <w:rPr>
          <w:rFonts w:hint="default" w:ascii="Calibri Light" w:hAnsi="Calibri Light" w:cs="Calibri Light"/>
        </w:rPr>
        <w:t>In such strains are set forth the triumphs of the Saviour, when he had overcome death and the grave.</w:t>
      </w:r>
    </w:p>
    <w:p w14:paraId="7EF1CA1E">
      <w:pPr>
        <w:pStyle w:val="4"/>
        <w:spacing w:before="146"/>
        <w:ind w:left="0"/>
        <w:rPr>
          <w:rFonts w:hint="default" w:ascii="Calibri Light" w:hAnsi="Calibri Light" w:cs="Calibri Light"/>
        </w:rPr>
      </w:pPr>
      <w:r>
        <w:rPr>
          <w:rFonts w:hint="default" w:ascii="Calibri Light" w:hAnsi="Calibri Light" w:cs="Calibri Light"/>
        </w:rPr>
        <w:t>用这样的曲调，描绘了救主战胜死亡和坟墓时的胜利。</w:t>
      </w:r>
    </w:p>
    <w:p w14:paraId="62C219B1">
      <w:pPr>
        <w:pStyle w:val="4"/>
        <w:spacing w:before="146"/>
        <w:ind w:left="0"/>
        <w:rPr>
          <w:rFonts w:hint="default" w:ascii="Calibri Light" w:hAnsi="Calibri Light" w:cs="Calibri Light"/>
        </w:rPr>
      </w:pPr>
    </w:p>
    <w:p w14:paraId="57E4E079">
      <w:pPr>
        <w:pStyle w:val="4"/>
        <w:spacing w:before="146"/>
        <w:ind w:left="0"/>
        <w:rPr>
          <w:rFonts w:hint="default" w:ascii="Calibri Light" w:hAnsi="Calibri Light" w:cs="Calibri Light"/>
        </w:rPr>
      </w:pPr>
      <w:r>
        <w:rPr>
          <w:rFonts w:hint="default" w:ascii="Calibri Light" w:hAnsi="Calibri Light" w:cs="Calibri Light"/>
        </w:rPr>
        <w:t>When himself sung his Psalm, would not his eye look onward, not to Resurrection only, but to Ascension, too, when he entered "the gates of righteousness" above— but not least to his Second Coming and his passing in with his ransomed into the New Jerusalem, when they together "enter in through the gates into the city," (Rev. 22:14).</w:t>
      </w:r>
    </w:p>
    <w:p w14:paraId="2A1572F1">
      <w:pPr>
        <w:pStyle w:val="4"/>
        <w:spacing w:before="146"/>
        <w:ind w:left="0"/>
        <w:rPr>
          <w:rFonts w:hint="default" w:ascii="Calibri Light" w:hAnsi="Calibri Light" w:cs="Calibri Light"/>
        </w:rPr>
      </w:pPr>
      <w:r>
        <w:rPr>
          <w:rFonts w:hint="default" w:ascii="Calibri Light" w:hAnsi="Calibri Light" w:cs="Calibri Light"/>
        </w:rPr>
        <w:t>当祂自己唱祂的诗篇时，祂的目光岂不向前看，不仅是复活，还有升天，那时祂进入了天上“义的门”——但更重要的是祂的第二次降临，和祂与祂所赎回的人一同进入新耶路撒冷，那时他们一同“从门进城”，（启示录 22:14）。</w:t>
      </w:r>
    </w:p>
    <w:p w14:paraId="2B7D1B34">
      <w:pPr>
        <w:pStyle w:val="4"/>
        <w:spacing w:before="146"/>
        <w:ind w:left="0"/>
        <w:rPr>
          <w:rFonts w:hint="default" w:ascii="Calibri Light" w:hAnsi="Calibri Light" w:cs="Calibri Light"/>
        </w:rPr>
      </w:pPr>
    </w:p>
    <w:p w14:paraId="3D428917">
      <w:pPr>
        <w:pStyle w:val="4"/>
        <w:spacing w:before="146"/>
        <w:ind w:left="0"/>
        <w:rPr>
          <w:rFonts w:hint="default" w:ascii="Calibri Light" w:hAnsi="Calibri Light" w:cs="Calibri Light"/>
        </w:rPr>
      </w:pPr>
      <w:r>
        <w:rPr>
          <w:rFonts w:hint="default" w:ascii="Calibri Light" w:hAnsi="Calibri Light" w:cs="Calibri Light"/>
        </w:rPr>
        <w:t>The multitudes, who almost unwittingly (yet prophetically, in the sense wherein Caiaphas spoke prophetically, John 11:51) applied to him verse 26, were, after all, presenting a type of the great and final triumph at which the innumerable ransomed shall raise the cry, "Hosanna!"</w:t>
      </w:r>
    </w:p>
    <w:p w14:paraId="22D75D8E">
      <w:pPr>
        <w:pStyle w:val="4"/>
        <w:spacing w:before="146"/>
        <w:ind w:left="0"/>
        <w:rPr>
          <w:rFonts w:hint="default" w:ascii="Calibri Light" w:hAnsi="Calibri Light" w:cs="Calibri Light"/>
        </w:rPr>
      </w:pPr>
      <w:r>
        <w:rPr>
          <w:rFonts w:hint="default" w:ascii="Calibri Light" w:hAnsi="Calibri Light" w:cs="Calibri Light"/>
        </w:rPr>
        <w:t>那些几乎是不经意地（却又是预言性地，就像该亚法预言性地说话那样，约翰福音 11:51）将第26节应用于祂的群众，毕竟，是在预示那伟大而最终的胜利，那时无数被赎回的人将高呼，“和散那！”</w:t>
      </w:r>
    </w:p>
    <w:p w14:paraId="4E5BF0F6">
      <w:pPr>
        <w:pStyle w:val="4"/>
        <w:spacing w:before="146"/>
        <w:ind w:left="0"/>
        <w:rPr>
          <w:rFonts w:hint="default" w:ascii="Calibri Light" w:hAnsi="Calibri Light" w:cs="Calibri Light"/>
        </w:rPr>
      </w:pPr>
    </w:p>
    <w:p w14:paraId="2E2EB17A">
      <w:pPr>
        <w:pStyle w:val="4"/>
        <w:spacing w:before="146"/>
        <w:ind w:left="0"/>
        <w:rPr>
          <w:rFonts w:hint="default" w:ascii="Calibri Light" w:hAnsi="Calibri Light" w:cs="Calibri Light"/>
        </w:rPr>
      </w:pPr>
      <w:r>
        <w:rPr>
          <w:rFonts w:hint="default" w:ascii="Calibri Light" w:hAnsi="Calibri Light" w:cs="Calibri Light"/>
        </w:rPr>
        <w:t>In that day, Israel, looking on with opened eyes, shall join in blessing him, and blessing all that are his, though they so long were the builders who rejected that tried stone.</w:t>
      </w:r>
    </w:p>
    <w:p w14:paraId="592A73B8">
      <w:pPr>
        <w:pStyle w:val="4"/>
        <w:spacing w:before="146"/>
        <w:ind w:left="0"/>
        <w:rPr>
          <w:rFonts w:hint="default" w:ascii="Calibri Light" w:hAnsi="Calibri Light" w:cs="Calibri Light"/>
        </w:rPr>
      </w:pPr>
      <w:r>
        <w:rPr>
          <w:rFonts w:hint="default" w:ascii="Calibri Light" w:hAnsi="Calibri Light" w:cs="Calibri Light"/>
        </w:rPr>
        <w:t>在那日，以色列将以敞开的眼睛观看，并一同祝福祂，祝福所有属祂的人，尽管他们曾长久地作那拒绝那被试验之石头的工匠。</w:t>
      </w:r>
    </w:p>
    <w:p w14:paraId="75C7E28A">
      <w:pPr>
        <w:pStyle w:val="4"/>
        <w:spacing w:before="146"/>
        <w:ind w:left="0"/>
        <w:rPr>
          <w:rFonts w:hint="default" w:ascii="Calibri Light" w:hAnsi="Calibri Light" w:cs="Calibri Light"/>
        </w:rPr>
      </w:pPr>
    </w:p>
    <w:p w14:paraId="714B0D41">
      <w:pPr>
        <w:pStyle w:val="4"/>
        <w:spacing w:before="146"/>
        <w:ind w:left="0"/>
        <w:rPr>
          <w:rFonts w:hint="default" w:ascii="Calibri Light" w:hAnsi="Calibri Light" w:cs="Calibri Light"/>
        </w:rPr>
      </w:pPr>
      <w:r>
        <w:rPr>
          <w:rFonts w:hint="default" w:ascii="Calibri Light" w:hAnsi="Calibri Light" w:cs="Calibri Light"/>
        </w:rPr>
        <w:t>And this last feature of the scene leads us to notice verse 27, where Israel specially look on Him and cry,</w:t>
      </w:r>
    </w:p>
    <w:p w14:paraId="3C7379E4">
      <w:pPr>
        <w:pStyle w:val="4"/>
        <w:spacing w:before="146"/>
        <w:ind w:left="0"/>
        <w:rPr>
          <w:rFonts w:hint="default" w:ascii="Calibri Light" w:hAnsi="Calibri Light" w:cs="Calibri Light"/>
        </w:rPr>
      </w:pPr>
      <w:r>
        <w:rPr>
          <w:rFonts w:hint="default" w:ascii="Calibri Light" w:hAnsi="Calibri Light" w:cs="Calibri Light"/>
        </w:rPr>
        <w:t>这一幕的最后一个特征引导我们注意第27节，在那里以色列特别地仰望祂并呼喊，</w:t>
      </w:r>
    </w:p>
    <w:p w14:paraId="24CA0232">
      <w:pPr>
        <w:pStyle w:val="4"/>
        <w:spacing w:before="146"/>
        <w:ind w:left="0"/>
        <w:rPr>
          <w:rFonts w:hint="default" w:ascii="Calibri Light" w:hAnsi="Calibri Light" w:cs="Calibri Light"/>
        </w:rPr>
      </w:pPr>
    </w:p>
    <w:p w14:paraId="564232EF">
      <w:pPr>
        <w:pStyle w:val="4"/>
        <w:spacing w:before="146"/>
        <w:ind w:left="0"/>
        <w:rPr>
          <w:rFonts w:hint="default" w:ascii="Calibri Light" w:hAnsi="Calibri Light" w:cs="Calibri Light"/>
        </w:rPr>
      </w:pPr>
      <w:r>
        <w:rPr>
          <w:rFonts w:hint="default" w:ascii="Calibri Light" w:hAnsi="Calibri Light" w:cs="Calibri Light"/>
        </w:rPr>
        <w:t>"Jehovah is God (ֵאל mighty one); and has shined upon us," (Exod. 13:21, Tit. 2:11, ἐπεφανη).</w:t>
      </w:r>
    </w:p>
    <w:p w14:paraId="261E7ED0">
      <w:pPr>
        <w:pStyle w:val="4"/>
        <w:spacing w:before="146"/>
        <w:ind w:left="0"/>
        <w:rPr>
          <w:rFonts w:hint="default" w:ascii="Calibri Light" w:hAnsi="Calibri Light" w:cs="Calibri Light"/>
        </w:rPr>
      </w:pPr>
      <w:r>
        <w:rPr>
          <w:rFonts w:hint="default" w:ascii="Calibri Light" w:hAnsi="Calibri Light" w:cs="Calibri Light"/>
        </w:rPr>
        <w:t>“耶和华是神（ֵאל，大能者）；祂光照了我们”，（出埃及记 13:21，提多书 2:11，ἐπεφανη）。</w:t>
      </w:r>
    </w:p>
    <w:p w14:paraId="500015AB">
      <w:pPr>
        <w:pStyle w:val="4"/>
        <w:spacing w:before="146"/>
        <w:ind w:left="0"/>
        <w:rPr>
          <w:rFonts w:hint="default" w:ascii="Calibri Light" w:hAnsi="Calibri Light" w:cs="Calibri Light"/>
        </w:rPr>
      </w:pPr>
    </w:p>
    <w:p w14:paraId="5F65C13C">
      <w:pPr>
        <w:pStyle w:val="4"/>
        <w:spacing w:before="146"/>
        <w:ind w:left="0"/>
        <w:rPr>
          <w:rFonts w:hint="default" w:ascii="Calibri Light" w:hAnsi="Calibri Light" w:cs="Calibri Light"/>
        </w:rPr>
      </w:pPr>
      <w:r>
        <w:rPr>
          <w:rFonts w:hint="default" w:ascii="Calibri Light" w:hAnsi="Calibri Light" w:cs="Calibri Light"/>
        </w:rPr>
        <w:t>They see what had been hid from their eyes so long; they see Jesus of Nazareth to be the Saviour, their God, Jehovah.</w:t>
      </w:r>
    </w:p>
    <w:p w14:paraId="7E76A0C2">
      <w:pPr>
        <w:pStyle w:val="4"/>
        <w:spacing w:before="146"/>
        <w:ind w:left="0"/>
        <w:rPr>
          <w:rFonts w:hint="default" w:ascii="Calibri Light" w:hAnsi="Calibri Light" w:cs="Calibri Light"/>
        </w:rPr>
      </w:pPr>
      <w:r>
        <w:rPr>
          <w:rFonts w:hint="default" w:ascii="Calibri Light" w:hAnsi="Calibri Light" w:cs="Calibri Light"/>
        </w:rPr>
        <w:t>他们看见那曾长久向他们眼目隐藏的事；他们看见拿撒勒的耶稣是救主，是他们的神，是耶和华。</w:t>
      </w:r>
    </w:p>
    <w:p w14:paraId="3F305541">
      <w:pPr>
        <w:pStyle w:val="4"/>
        <w:spacing w:before="146"/>
        <w:ind w:left="0"/>
        <w:rPr>
          <w:rFonts w:hint="default" w:ascii="Calibri Light" w:hAnsi="Calibri Light" w:cs="Calibri Light"/>
        </w:rPr>
      </w:pPr>
    </w:p>
    <w:p w14:paraId="45E9E07E">
      <w:pPr>
        <w:pStyle w:val="4"/>
        <w:spacing w:before="146"/>
        <w:ind w:left="0"/>
        <w:rPr>
          <w:rFonts w:hint="default" w:ascii="Calibri Light" w:hAnsi="Calibri Light" w:cs="Calibri Light"/>
        </w:rPr>
      </w:pPr>
      <w:r>
        <w:rPr>
          <w:rFonts w:hint="default" w:ascii="Calibri Light" w:hAnsi="Calibri Light" w:cs="Calibri Light"/>
        </w:rPr>
        <w:t>In transports of grateful wonder, they exhort one another to offer thanksgiving- offerings, hastening to the altar,</w:t>
      </w:r>
    </w:p>
    <w:p w14:paraId="221FF434">
      <w:pPr>
        <w:pStyle w:val="4"/>
        <w:spacing w:before="146"/>
        <w:ind w:left="0"/>
        <w:rPr>
          <w:rFonts w:hint="default" w:ascii="Calibri Light" w:hAnsi="Calibri Light" w:cs="Calibri Light"/>
        </w:rPr>
      </w:pPr>
      <w:r>
        <w:rPr>
          <w:rFonts w:hint="default" w:ascii="Calibri Light" w:hAnsi="Calibri Light" w:cs="Calibri Light"/>
        </w:rPr>
        <w:t>在感恩的惊奇中，他们互相劝勉献上感恩祭，快快地到祭坛那里，</w:t>
      </w:r>
    </w:p>
    <w:p w14:paraId="1D0218D5">
      <w:pPr>
        <w:pStyle w:val="4"/>
        <w:spacing w:before="146"/>
        <w:ind w:left="0"/>
        <w:rPr>
          <w:rFonts w:hint="default" w:ascii="Calibri Light" w:hAnsi="Calibri Light" w:cs="Calibri Light"/>
        </w:rPr>
      </w:pPr>
    </w:p>
    <w:p w14:paraId="52CBC499">
      <w:pPr>
        <w:pStyle w:val="4"/>
        <w:spacing w:before="146"/>
        <w:ind w:left="0"/>
        <w:rPr>
          <w:rFonts w:hint="default" w:ascii="Calibri Light" w:hAnsi="Calibri Light" w:cs="Calibri Light"/>
        </w:rPr>
      </w:pPr>
      <w:r>
        <w:rPr>
          <w:rFonts w:hint="default" w:ascii="Calibri Light" w:hAnsi="Calibri Light" w:cs="Calibri Light"/>
        </w:rPr>
        <w:t>"Bind the sacrifice" (חג as  Isa. 29:1,  &amp;c.)  "with  strong  cords!"</w:t>
      </w:r>
    </w:p>
    <w:p w14:paraId="00A4DA8E">
      <w:pPr>
        <w:pStyle w:val="4"/>
        <w:spacing w:before="146"/>
        <w:ind w:left="0"/>
        <w:rPr>
          <w:rFonts w:hint="default" w:ascii="Calibri Light" w:hAnsi="Calibri Light" w:cs="Calibri Light"/>
        </w:rPr>
      </w:pPr>
      <w:r>
        <w:rPr>
          <w:rFonts w:hint="default" w:ascii="Calibri Light" w:hAnsi="Calibri Light" w:cs="Calibri Light"/>
        </w:rPr>
        <w:t>“用坚固的绳索捆绑祭牲”（חג，如以赛亚书29:1等）！</w:t>
      </w:r>
    </w:p>
    <w:p w14:paraId="5312F82C">
      <w:pPr>
        <w:pStyle w:val="4"/>
        <w:spacing w:before="146"/>
        <w:ind w:left="0"/>
        <w:rPr>
          <w:rFonts w:hint="default" w:ascii="Calibri Light" w:hAnsi="Calibri Light" w:cs="Calibri Light"/>
        </w:rPr>
      </w:pPr>
    </w:p>
    <w:p w14:paraId="4EAAE8F0">
      <w:pPr>
        <w:pStyle w:val="4"/>
        <w:spacing w:before="146"/>
        <w:ind w:left="0"/>
        <w:rPr>
          <w:rFonts w:hint="default" w:ascii="Calibri Light" w:hAnsi="Calibri Light" w:cs="Calibri Light"/>
        </w:rPr>
      </w:pPr>
      <w:r>
        <w:rPr>
          <w:rFonts w:hint="default" w:ascii="Calibri Light" w:hAnsi="Calibri Light" w:cs="Calibri Light"/>
        </w:rPr>
        <w:t>).ַבֲּעֹבִתים(</w:t>
      </w:r>
    </w:p>
    <w:p w14:paraId="0D2A7DE9">
      <w:pPr>
        <w:pStyle w:val="4"/>
        <w:spacing w:before="146"/>
        <w:ind w:left="0"/>
        <w:rPr>
          <w:rFonts w:hint="default" w:ascii="Calibri Light" w:hAnsi="Calibri Light" w:cs="Calibri Light"/>
        </w:rPr>
      </w:pPr>
      <w:r>
        <w:rPr>
          <w:rFonts w:hint="default" w:ascii="Calibri Light" w:hAnsi="Calibri Light" w:cs="Calibri Light"/>
        </w:rPr>
        <w:t>).ַבֲּעֹבִתים(</w:t>
      </w:r>
    </w:p>
    <w:p w14:paraId="1D706012">
      <w:pPr>
        <w:pStyle w:val="4"/>
        <w:spacing w:before="146"/>
        <w:ind w:left="0"/>
        <w:rPr>
          <w:rFonts w:hint="default" w:ascii="Calibri Light" w:hAnsi="Calibri Light" w:cs="Calibri Light"/>
        </w:rPr>
      </w:pPr>
    </w:p>
    <w:p w14:paraId="039277C3">
      <w:pPr>
        <w:pStyle w:val="4"/>
        <w:spacing w:before="146"/>
        <w:ind w:left="0"/>
        <w:rPr>
          <w:rFonts w:hint="default" w:ascii="Calibri Light" w:hAnsi="Calibri Light" w:cs="Calibri Light"/>
        </w:rPr>
      </w:pPr>
      <w:r>
        <w:rPr>
          <w:rFonts w:hint="default" w:ascii="Calibri Light" w:hAnsi="Calibri Light" w:cs="Calibri Light"/>
        </w:rPr>
        <w:t>"Let us away to the horns of the altar!"</w:t>
      </w:r>
    </w:p>
    <w:p w14:paraId="595E473B">
      <w:pPr>
        <w:pStyle w:val="4"/>
        <w:spacing w:before="146"/>
        <w:ind w:left="0"/>
        <w:rPr>
          <w:rFonts w:hint="default" w:ascii="Calibri Light" w:hAnsi="Calibri Light" w:cs="Calibri Light"/>
        </w:rPr>
      </w:pPr>
      <w:r>
        <w:rPr>
          <w:rFonts w:hint="default" w:ascii="Calibri Light" w:hAnsi="Calibri Light" w:cs="Calibri Light"/>
        </w:rPr>
        <w:t>“我们快到祭坛的角那里去！”</w:t>
      </w:r>
    </w:p>
    <w:p w14:paraId="0970807A">
      <w:pPr>
        <w:pStyle w:val="4"/>
        <w:spacing w:before="146"/>
        <w:ind w:left="0"/>
        <w:rPr>
          <w:rFonts w:hint="default" w:ascii="Calibri Light" w:hAnsi="Calibri Light" w:cs="Calibri Light"/>
        </w:rPr>
      </w:pPr>
    </w:p>
    <w:p w14:paraId="2EDDED6A">
      <w:pPr>
        <w:pStyle w:val="4"/>
        <w:spacing w:before="146"/>
        <w:ind w:left="0"/>
        <w:rPr>
          <w:rFonts w:hint="default" w:ascii="Calibri Light" w:hAnsi="Calibri Light" w:cs="Calibri Light"/>
        </w:rPr>
      </w:pPr>
      <w:r>
        <w:rPr>
          <w:rFonts w:hint="default" w:ascii="Calibri Light" w:hAnsi="Calibri Light" w:cs="Calibri Light"/>
        </w:rPr>
        <w:t>The last line is peculiar; for תוַֹקְרנ ַעד "to the horns," can scarcely be connected with the verb to bind, in the sense of, Hold fast the victim till you reach the horns of the altar.</w:t>
      </w:r>
    </w:p>
    <w:p w14:paraId="4B2AD426">
      <w:pPr>
        <w:pStyle w:val="4"/>
        <w:spacing w:before="146"/>
        <w:ind w:left="0"/>
        <w:rPr>
          <w:rFonts w:hint="default" w:ascii="Calibri Light" w:hAnsi="Calibri Light" w:cs="Calibri Light"/>
        </w:rPr>
      </w:pPr>
      <w:r>
        <w:rPr>
          <w:rFonts w:hint="default" w:ascii="Calibri Light" w:hAnsi="Calibri Light" w:cs="Calibri Light"/>
        </w:rPr>
        <w:t>最后一句很特别；因为תוַֹקְרנ ַעד“到角那里”，很难与“捆绑”这个动词联系起来，意为，紧紧抓住祭牲直到你到达祭坛的角。</w:t>
      </w:r>
    </w:p>
    <w:p w14:paraId="6584F386">
      <w:pPr>
        <w:pStyle w:val="4"/>
        <w:spacing w:before="146"/>
        <w:ind w:left="0"/>
        <w:rPr>
          <w:rFonts w:hint="default" w:ascii="Calibri Light" w:hAnsi="Calibri Light" w:cs="Calibri Light"/>
        </w:rPr>
      </w:pPr>
    </w:p>
    <w:p w14:paraId="099E41D4">
      <w:pPr>
        <w:pStyle w:val="4"/>
        <w:spacing w:before="146"/>
        <w:ind w:left="0"/>
        <w:rPr>
          <w:rFonts w:hint="default" w:ascii="Calibri Light" w:hAnsi="Calibri Light" w:cs="Calibri Light"/>
        </w:rPr>
      </w:pPr>
      <w:r>
        <w:rPr>
          <w:rFonts w:hint="default" w:ascii="Calibri Light" w:hAnsi="Calibri Light" w:cs="Calibri Light"/>
        </w:rPr>
        <w:t>The word ַעד is rather a particle of locality.</w:t>
      </w:r>
    </w:p>
    <w:p w14:paraId="612C3072">
      <w:pPr>
        <w:pStyle w:val="4"/>
        <w:spacing w:before="146"/>
        <w:ind w:left="0"/>
        <w:rPr>
          <w:rFonts w:hint="default" w:ascii="Calibri Light" w:hAnsi="Calibri Light" w:cs="Calibri Light"/>
        </w:rPr>
      </w:pPr>
      <w:r>
        <w:rPr>
          <w:rFonts w:hint="default" w:ascii="Calibri Light" w:hAnsi="Calibri Light" w:cs="Calibri Light"/>
        </w:rPr>
        <w:t>ַעד这个词更像是一个表示地点的虚词。</w:t>
      </w:r>
    </w:p>
    <w:p w14:paraId="6B9B237C">
      <w:pPr>
        <w:pStyle w:val="4"/>
        <w:spacing w:before="146"/>
        <w:ind w:left="0"/>
        <w:rPr>
          <w:rFonts w:hint="default" w:ascii="Calibri Light" w:hAnsi="Calibri Light" w:cs="Calibri Light"/>
        </w:rPr>
      </w:pPr>
    </w:p>
    <w:p w14:paraId="6F5BBDB3">
      <w:pPr>
        <w:pStyle w:val="4"/>
        <w:spacing w:before="146"/>
        <w:ind w:left="0"/>
        <w:rPr>
          <w:rFonts w:hint="default" w:ascii="Calibri Light" w:hAnsi="Calibri Light" w:cs="Calibri Light"/>
        </w:rPr>
      </w:pPr>
      <w:r>
        <w:rPr>
          <w:rFonts w:hint="default" w:ascii="Calibri Light" w:hAnsi="Calibri Light" w:cs="Calibri Light"/>
        </w:rPr>
        <w:t>In Lament, 3:40 it occurs thus: "Let us search and try our ways; and let us return (let us go) to the Lord!"</w:t>
      </w:r>
    </w:p>
    <w:p w14:paraId="36AA3697">
      <w:pPr>
        <w:pStyle w:val="4"/>
        <w:spacing w:before="146"/>
        <w:ind w:left="0"/>
        <w:rPr>
          <w:rFonts w:hint="default" w:ascii="Calibri Light" w:hAnsi="Calibri Light" w:cs="Calibri Light"/>
        </w:rPr>
      </w:pPr>
      <w:r>
        <w:rPr>
          <w:rFonts w:hint="default" w:ascii="Calibri Light" w:hAnsi="Calibri Light" w:cs="Calibri Light"/>
        </w:rPr>
        <w:t>在耶利米哀歌3:40中，它是这样出现的：“我们当深深考察自己的行为，再归向（我们去）耶和华！”</w:t>
      </w:r>
    </w:p>
    <w:p w14:paraId="2BE320C0">
      <w:pPr>
        <w:pStyle w:val="4"/>
        <w:spacing w:before="146"/>
        <w:ind w:left="0"/>
        <w:rPr>
          <w:rFonts w:hint="default" w:ascii="Calibri Light" w:hAnsi="Calibri Light" w:cs="Calibri Light"/>
        </w:rPr>
      </w:pPr>
    </w:p>
    <w:p w14:paraId="4EC6EFED">
      <w:pPr>
        <w:pStyle w:val="4"/>
        <w:spacing w:before="146"/>
        <w:ind w:left="0"/>
        <w:rPr>
          <w:rFonts w:hint="default" w:ascii="Calibri Light" w:hAnsi="Calibri Light" w:cs="Calibri Light"/>
        </w:rPr>
      </w:pPr>
      <w:r>
        <w:rPr>
          <w:rFonts w:hint="default" w:ascii="Calibri Light" w:hAnsi="Calibri Light" w:cs="Calibri Light"/>
        </w:rPr>
        <w:t>And so we take it here.</w:t>
      </w:r>
    </w:p>
    <w:p w14:paraId="16E20F98">
      <w:pPr>
        <w:pStyle w:val="4"/>
        <w:spacing w:before="146"/>
        <w:ind w:left="0"/>
        <w:rPr>
          <w:rFonts w:hint="default" w:ascii="Calibri Light" w:hAnsi="Calibri Light" w:cs="Calibri Light"/>
        </w:rPr>
      </w:pPr>
      <w:r>
        <w:rPr>
          <w:rFonts w:hint="default" w:ascii="Calibri Light" w:hAnsi="Calibri Light" w:cs="Calibri Light"/>
        </w:rPr>
        <w:t>我们在这里也是这样理解。</w:t>
      </w:r>
    </w:p>
    <w:p w14:paraId="2D554EE6">
      <w:pPr>
        <w:pStyle w:val="4"/>
        <w:spacing w:before="146"/>
        <w:ind w:left="0"/>
        <w:rPr>
          <w:rFonts w:hint="default" w:ascii="Calibri Light" w:hAnsi="Calibri Light" w:cs="Calibri Light"/>
        </w:rPr>
      </w:pPr>
    </w:p>
    <w:p w14:paraId="0DE12F7E">
      <w:pPr>
        <w:pStyle w:val="4"/>
        <w:spacing w:before="146"/>
        <w:ind w:left="0"/>
        <w:rPr>
          <w:rFonts w:hint="default" w:ascii="Calibri Light" w:hAnsi="Calibri Light" w:cs="Calibri Light"/>
        </w:rPr>
      </w:pPr>
      <w:r>
        <w:rPr>
          <w:rFonts w:hint="default" w:ascii="Calibri Light" w:hAnsi="Calibri Light" w:cs="Calibri Light"/>
        </w:rPr>
        <w:t>The restored and grateful people are hastening to bring their offerings of praise to their God and King, stimulating one another's zeal; "Sursum corda!" to the altar! to the altar! whose horns hold up to view the blood of sacrifice.</w:t>
      </w:r>
    </w:p>
    <w:p w14:paraId="17778A2F">
      <w:pPr>
        <w:pStyle w:val="4"/>
        <w:spacing w:before="146"/>
        <w:ind w:left="0"/>
        <w:rPr>
          <w:rFonts w:hint="default" w:ascii="Calibri Light" w:hAnsi="Calibri Light" w:cs="Calibri Light"/>
        </w:rPr>
      </w:pPr>
      <w:r>
        <w:rPr>
          <w:rFonts w:hint="default" w:ascii="Calibri Light" w:hAnsi="Calibri Light" w:cs="Calibri Light"/>
        </w:rPr>
        <w:t>复兴并感恩的百姓正急忙将他们赞美的祭物献给他们的神和君王，互相激励着热心；“Sursum corda！”到祭坛那里去！到祭坛那里去！祭坛的角显明了献祭的血。</w:t>
      </w:r>
    </w:p>
    <w:p w14:paraId="50E3BBD8">
      <w:pPr>
        <w:pStyle w:val="4"/>
        <w:spacing w:before="146"/>
        <w:ind w:left="0"/>
        <w:rPr>
          <w:rFonts w:hint="default" w:ascii="Calibri Light" w:hAnsi="Calibri Light" w:cs="Calibri Light"/>
        </w:rPr>
      </w:pPr>
    </w:p>
    <w:p w14:paraId="1401E50D">
      <w:pPr>
        <w:pStyle w:val="4"/>
        <w:spacing w:before="146"/>
        <w:ind w:left="0"/>
        <w:rPr>
          <w:rFonts w:hint="default" w:ascii="Calibri Light" w:hAnsi="Calibri Light" w:cs="Calibri Light"/>
        </w:rPr>
      </w:pPr>
      <w:r>
        <w:rPr>
          <w:rFonts w:hint="default" w:ascii="Calibri Light" w:hAnsi="Calibri Light" w:cs="Calibri Light"/>
        </w:rPr>
        <w:t>It seems to be the Redeemer himself, now surrounded by this multitude of ransomed ones, in whom he sees of the travail of his soul and is satisfied, who closes the Psalm (in verses 28, 29) by a thanksgiving to his Father for these results, and by an invitation (as at ver. 1) to all the universe to join in praise to the God of love.</w:t>
      </w:r>
    </w:p>
    <w:p w14:paraId="47B12775">
      <w:pPr>
        <w:pStyle w:val="4"/>
        <w:spacing w:before="146"/>
        <w:ind w:left="0"/>
        <w:rPr>
          <w:rFonts w:hint="default" w:ascii="Calibri Light" w:hAnsi="Calibri Light" w:cs="Calibri Light"/>
        </w:rPr>
      </w:pPr>
      <w:r>
        <w:rPr>
          <w:rFonts w:hint="default" w:ascii="Calibri Light" w:hAnsi="Calibri Light" w:cs="Calibri Light"/>
        </w:rPr>
        <w:t>似乎是救赎主祂自己，如今被这群被赎回的人所环绕，祂在他们身上看见自己劳苦的功效，便心满意足，祂以对祂父为这些结果的感谢（在第28、29节），以及以邀请（如第1节）全宇宙一同赞美爱之神，来结束这首诗篇。</w:t>
      </w:r>
    </w:p>
    <w:p w14:paraId="10D734BC">
      <w:pPr>
        <w:pStyle w:val="4"/>
        <w:spacing w:before="146"/>
        <w:ind w:left="0"/>
        <w:rPr>
          <w:rFonts w:hint="default" w:ascii="Calibri Light" w:hAnsi="Calibri Light" w:cs="Calibri Light"/>
        </w:rPr>
      </w:pPr>
    </w:p>
    <w:p w14:paraId="3D27D5CC">
      <w:pPr>
        <w:pStyle w:val="4"/>
        <w:spacing w:before="146"/>
        <w:ind w:left="0"/>
        <w:rPr>
          <w:rFonts w:hint="default" w:ascii="Calibri Light" w:hAnsi="Calibri Light" w:cs="Calibri Light"/>
        </w:rPr>
      </w:pPr>
      <w:r>
        <w:rPr>
          <w:rFonts w:hint="default" w:ascii="Calibri Light" w:hAnsi="Calibri Light" w:cs="Calibri Light"/>
        </w:rPr>
        <w:t>In anticipation of these results, He, in the days of his First Coming, sang it as his hymn while rising from table to go to the garden of Gethsemane; but at his Second Coming, he will sing it with the tone of the more than conqueror, having realized the whole.</w:t>
      </w:r>
    </w:p>
    <w:p w14:paraId="6C6613C2">
      <w:pPr>
        <w:pStyle w:val="4"/>
        <w:spacing w:before="146"/>
        <w:ind w:left="0"/>
        <w:rPr>
          <w:rFonts w:hint="default" w:ascii="Calibri Light" w:hAnsi="Calibri Light" w:cs="Calibri Light"/>
        </w:rPr>
      </w:pPr>
      <w:r>
        <w:rPr>
          <w:rFonts w:hint="default" w:ascii="Calibri Light" w:hAnsi="Calibri Light" w:cs="Calibri Light"/>
        </w:rPr>
        <w:t>期盼着这些结果，祂在祂第一次降临的日子里，当祂从筵席上起来，前往客西马尼园时，将这首歌作为祂的赞美诗来唱；但在祂第二次降临时，祂将以一个得胜有余者的音调来唱它，那时祂已完全实现了这一切。</w:t>
      </w:r>
    </w:p>
    <w:p w14:paraId="4BCDD59F">
      <w:pPr>
        <w:pStyle w:val="4"/>
        <w:spacing w:before="146"/>
        <w:ind w:left="0"/>
        <w:rPr>
          <w:rFonts w:hint="default" w:ascii="Calibri Light" w:hAnsi="Calibri Light" w:cs="Calibri Light"/>
        </w:rPr>
      </w:pPr>
    </w:p>
    <w:p w14:paraId="4F7A2A3A">
      <w:pPr>
        <w:pStyle w:val="4"/>
        <w:spacing w:before="146"/>
        <w:ind w:left="0"/>
        <w:rPr>
          <w:rFonts w:hint="default" w:ascii="Calibri Light" w:hAnsi="Calibri Light" w:cs="Calibri Light"/>
        </w:rPr>
      </w:pPr>
      <w:r>
        <w:rPr>
          <w:rFonts w:hint="default" w:ascii="Calibri Light" w:hAnsi="Calibri Light" w:cs="Calibri Light"/>
        </w:rPr>
        <w:t>We may entitle a Psalm that contains such stirring incidents, past and prospective,</w:t>
      </w:r>
    </w:p>
    <w:p w14:paraId="0D441B16">
      <w:pPr>
        <w:pStyle w:val="4"/>
        <w:spacing w:before="146"/>
        <w:ind w:left="0"/>
        <w:rPr>
          <w:rFonts w:hint="default" w:ascii="Calibri Light" w:hAnsi="Calibri Light" w:cs="Calibri Light"/>
        </w:rPr>
      </w:pPr>
      <w:r>
        <w:rPr>
          <w:rFonts w:hint="default" w:ascii="Calibri Light" w:hAnsi="Calibri Light" w:cs="Calibri Light"/>
        </w:rPr>
        <w:t>我们可以将一首包含如此激动人心的事件，过去和将来的诗篇命名为</w:t>
      </w:r>
    </w:p>
    <w:p w14:paraId="3E597EE1">
      <w:pPr>
        <w:pStyle w:val="4"/>
        <w:spacing w:before="146"/>
        <w:ind w:left="0"/>
        <w:rPr>
          <w:rFonts w:hint="default" w:ascii="Calibri Light" w:hAnsi="Calibri Light" w:cs="Calibri Light"/>
        </w:rPr>
      </w:pPr>
    </w:p>
    <w:p w14:paraId="7D2D6D31">
      <w:pPr>
        <w:pStyle w:val="4"/>
        <w:spacing w:before="146"/>
        <w:ind w:left="0"/>
        <w:rPr>
          <w:rFonts w:hint="default" w:ascii="Calibri Light" w:hAnsi="Calibri Light" w:cs="Calibri Light"/>
        </w:rPr>
      </w:pPr>
      <w:r>
        <w:rPr>
          <w:rFonts w:hint="default" w:ascii="Calibri Light" w:hAnsi="Calibri Light" w:cs="Calibri Light"/>
        </w:rPr>
        <w:t>The Redeemer's Conflict, Triumph, and Glorification, shared in by his Redeemed.</w:t>
      </w:r>
    </w:p>
    <w:p w14:paraId="3BC96F1E">
      <w:pPr>
        <w:pStyle w:val="4"/>
        <w:spacing w:before="146"/>
        <w:ind w:left="0"/>
        <w:rPr>
          <w:rFonts w:hint="default" w:ascii="Calibri Light" w:hAnsi="Calibri Light" w:cs="Calibri Light"/>
        </w:rPr>
      </w:pPr>
      <w:r>
        <w:rPr>
          <w:rFonts w:hint="default" w:ascii="Calibri Light" w:hAnsi="Calibri Light" w:cs="Calibri Light"/>
        </w:rPr>
        <w:t>救赎主的争战、胜利和荣耀，由祂所赎回的人分享。</w:t>
      </w:r>
    </w:p>
    <w:p w14:paraId="1DB156BE">
      <w:pPr>
        <w:pStyle w:val="4"/>
        <w:spacing w:before="146"/>
        <w:ind w:left="0"/>
        <w:rPr>
          <w:rFonts w:hint="default" w:ascii="Calibri Light" w:hAnsi="Calibri Light" w:cs="Calibri Light"/>
        </w:rPr>
      </w:pPr>
    </w:p>
    <w:p w14:paraId="13602F3E">
      <w:pPr>
        <w:pStyle w:val="4"/>
        <w:spacing w:before="146"/>
        <w:ind w:left="0"/>
        <w:rPr>
          <w:rFonts w:hint="default" w:ascii="Calibri Light" w:hAnsi="Calibri Light" w:cs="Calibri Light"/>
        </w:rPr>
      </w:pPr>
    </w:p>
    <w:p w14:paraId="47CFEC3D">
      <w:pPr>
        <w:pStyle w:val="4"/>
        <w:spacing w:before="146"/>
        <w:ind w:left="0"/>
        <w:rPr>
          <w:rFonts w:hint="default" w:ascii="Calibri Light" w:hAnsi="Calibri Light" w:cs="Calibri Light"/>
        </w:rPr>
      </w:pPr>
    </w:p>
    <w:p w14:paraId="7EAE7B3E">
      <w:pPr>
        <w:pStyle w:val="2"/>
        <w:bidi w:val="0"/>
        <w:rPr>
          <w:rFonts w:hint="default"/>
        </w:rPr>
      </w:pPr>
      <w:r>
        <w:rPr>
          <w:rFonts w:hint="default"/>
        </w:rPr>
        <w:t>PSALM 119</w:t>
      </w:r>
    </w:p>
    <w:p w14:paraId="359FDF81">
      <w:pPr>
        <w:pStyle w:val="2"/>
        <w:bidi w:val="0"/>
        <w:rPr>
          <w:rFonts w:hint="default"/>
        </w:rPr>
      </w:pPr>
      <w:r>
        <w:rPr>
          <w:rFonts w:hint="default"/>
        </w:rPr>
        <w:t>诗篇 119</w:t>
      </w:r>
    </w:p>
    <w:p w14:paraId="06963D53">
      <w:pPr>
        <w:pStyle w:val="4"/>
        <w:spacing w:before="146"/>
        <w:ind w:left="0"/>
        <w:rPr>
          <w:rFonts w:hint="default" w:ascii="Calibri Light" w:hAnsi="Calibri Light" w:cs="Calibri Light"/>
        </w:rPr>
      </w:pPr>
    </w:p>
    <w:p w14:paraId="766C62F8">
      <w:pPr>
        <w:pStyle w:val="4"/>
        <w:spacing w:before="146"/>
        <w:ind w:left="0"/>
        <w:rPr>
          <w:rFonts w:hint="default" w:ascii="Calibri Light" w:hAnsi="Calibri Light" w:cs="Calibri Light"/>
        </w:rPr>
      </w:pPr>
      <w:r>
        <w:rPr>
          <w:rFonts w:hint="default" w:ascii="Calibri Light" w:hAnsi="Calibri Light" w:cs="Calibri Light"/>
        </w:rPr>
        <w:t>A PILGRIM AND STRANGER, GUIDED, DAY AND NIGHT, BY THE LAW OF THE LORD, TILL HE REACHES THE CITY.</w:t>
      </w:r>
    </w:p>
    <w:p w14:paraId="606F5A55">
      <w:pPr>
        <w:pStyle w:val="4"/>
        <w:spacing w:before="146"/>
        <w:ind w:left="0"/>
        <w:rPr>
          <w:rFonts w:hint="default" w:ascii="Calibri Light" w:hAnsi="Calibri Light" w:cs="Calibri Light"/>
        </w:rPr>
      </w:pPr>
      <w:r>
        <w:rPr>
          <w:rFonts w:hint="default" w:ascii="Calibri Light" w:hAnsi="Calibri Light" w:cs="Calibri Light"/>
        </w:rPr>
        <w:t>一个客旅和寄居的，昼夜被主的律法引导，直到他到达那城。</w:t>
      </w:r>
    </w:p>
    <w:p w14:paraId="39981D25">
      <w:pPr>
        <w:pStyle w:val="4"/>
        <w:spacing w:before="146"/>
        <w:ind w:left="0"/>
        <w:rPr>
          <w:rFonts w:hint="default" w:ascii="Calibri Light" w:hAnsi="Calibri Light" w:cs="Calibri Light"/>
        </w:rPr>
      </w:pPr>
    </w:p>
    <w:p w14:paraId="2058A33A">
      <w:pPr>
        <w:pStyle w:val="4"/>
        <w:spacing w:before="146"/>
        <w:ind w:left="0"/>
        <w:rPr>
          <w:rFonts w:hint="default" w:ascii="Calibri Light" w:hAnsi="Calibri Light" w:cs="Calibri Light"/>
        </w:rPr>
      </w:pPr>
      <w:r>
        <w:rPr>
          <w:rFonts w:hint="default" w:ascii="Calibri Light" w:hAnsi="Calibri Light" w:cs="Calibri Light"/>
        </w:rPr>
        <w:t>THE alphabetic peculiarities of this Psalm are well known, every part beginning with a new letter, and every line or verse of that part beginning with the same, till all the letters of the Hebrew alphabet have been exhausted.</w:t>
      </w:r>
    </w:p>
    <w:p w14:paraId="4DACEEAB">
      <w:pPr>
        <w:pStyle w:val="4"/>
        <w:spacing w:before="146"/>
        <w:ind w:left="0"/>
        <w:rPr>
          <w:rFonts w:hint="default" w:ascii="Calibri Light" w:hAnsi="Calibri Light" w:cs="Calibri Light"/>
        </w:rPr>
      </w:pPr>
      <w:r>
        <w:rPr>
          <w:rFonts w:hint="default" w:ascii="Calibri Light" w:hAnsi="Calibri Light" w:cs="Calibri Light"/>
        </w:rPr>
        <w:t>这首诗篇的字母特征众所周知，每一部分都以一个新的字母开始，而那一部分的每一行或每一节也都以同一个字母开始，直到希伯来字母表的所有字母都用尽。</w:t>
      </w:r>
    </w:p>
    <w:p w14:paraId="2F042973">
      <w:pPr>
        <w:pStyle w:val="4"/>
        <w:spacing w:before="146"/>
        <w:ind w:left="0"/>
        <w:rPr>
          <w:rFonts w:hint="default" w:ascii="Calibri Light" w:hAnsi="Calibri Light" w:cs="Calibri Light"/>
        </w:rPr>
      </w:pPr>
    </w:p>
    <w:p w14:paraId="1A55C6F1">
      <w:pPr>
        <w:pStyle w:val="4"/>
        <w:spacing w:before="146"/>
        <w:ind w:left="0"/>
        <w:rPr>
          <w:rFonts w:hint="default" w:ascii="Calibri Light" w:hAnsi="Calibri Light" w:cs="Calibri Light"/>
        </w:rPr>
      </w:pPr>
      <w:r>
        <w:rPr>
          <w:rFonts w:hint="default" w:ascii="Calibri Light" w:hAnsi="Calibri Light" w:cs="Calibri Light"/>
        </w:rPr>
        <w:t>There may be something more than fancy in the remark, that Christ's name, "the Alpha and Omega"—equivalent to declaring Him all that which every letter of the alphabet could express—may have had a reference to this peculiarity of this Psalm,— a Psalm in which (with the exception of ver. 84 and 122, exceptions that make the rule more marked) every verse speaks of God's revelation of himself to man, under one or other of the twelve terms,</w:t>
      </w:r>
    </w:p>
    <w:p w14:paraId="72CAC451">
      <w:pPr>
        <w:pStyle w:val="4"/>
        <w:spacing w:before="146"/>
        <w:ind w:left="0"/>
        <w:rPr>
          <w:rFonts w:hint="default" w:ascii="Calibri Light" w:hAnsi="Calibri Light" w:cs="Calibri Light"/>
        </w:rPr>
      </w:pPr>
      <w:r>
        <w:rPr>
          <w:rFonts w:hint="default" w:ascii="Calibri Light" w:hAnsi="Calibri Light" w:cs="Calibri Light"/>
        </w:rPr>
        <w:t>基督的名，“阿拉法和俄梅戛”——相当于宣告祂是字母表中每一个字母所能表达的一切——可能与这首诗篇的这一特点有关，这种说法或许并非纯属臆想，——在这首诗篇中（除了第84和122节，这些例外使规则更加突出），每一节都以十二个术语之一来论述神向人的启示，</w:t>
      </w:r>
    </w:p>
    <w:p w14:paraId="4E8BBC91">
      <w:pPr>
        <w:pStyle w:val="4"/>
        <w:spacing w:before="146"/>
        <w:ind w:left="0"/>
        <w:rPr>
          <w:rFonts w:hint="default" w:ascii="Calibri Light" w:hAnsi="Calibri Light" w:cs="Calibri Light"/>
        </w:rPr>
      </w:pPr>
    </w:p>
    <w:p w14:paraId="41FD13F1">
      <w:pPr>
        <w:pStyle w:val="4"/>
        <w:spacing w:before="146"/>
        <w:ind w:left="0"/>
        <w:rPr>
          <w:rFonts w:hint="default" w:ascii="Calibri Light" w:hAnsi="Calibri Light" w:cs="Calibri Light"/>
        </w:rPr>
      </w:pPr>
      <w:r>
        <w:rPr>
          <w:rFonts w:hint="default" w:ascii="Calibri Light" w:hAnsi="Calibri Light" w:cs="Calibri Light"/>
        </w:rPr>
        <w:t>1.  law,  2.  testimony,  3.  way,  4.  commandment,  5.  precept,  6.</w:t>
      </w:r>
    </w:p>
    <w:p w14:paraId="322D08BD">
      <w:pPr>
        <w:pStyle w:val="4"/>
        <w:spacing w:before="146"/>
        <w:ind w:left="0"/>
        <w:rPr>
          <w:rFonts w:hint="default" w:ascii="Calibri Light" w:hAnsi="Calibri Light" w:cs="Calibri Light"/>
        </w:rPr>
      </w:pPr>
      <w:r>
        <w:rPr>
          <w:rFonts w:hint="default" w:ascii="Calibri Light" w:hAnsi="Calibri Light" w:cs="Calibri Light"/>
        </w:rPr>
        <w:t>1. 律法，2. 法度，3. 道路，4. 命令，5. 训词，6.</w:t>
      </w:r>
    </w:p>
    <w:p w14:paraId="6BF5D89D">
      <w:pPr>
        <w:pStyle w:val="4"/>
        <w:spacing w:before="146"/>
        <w:ind w:left="0"/>
        <w:rPr>
          <w:rFonts w:hint="default" w:ascii="Calibri Light" w:hAnsi="Calibri Light" w:cs="Calibri Light"/>
        </w:rPr>
      </w:pPr>
    </w:p>
    <w:p w14:paraId="3BFD86C7">
      <w:pPr>
        <w:pStyle w:val="4"/>
        <w:spacing w:before="146"/>
        <w:ind w:left="0"/>
        <w:rPr>
          <w:rFonts w:hint="default" w:ascii="Calibri Light" w:hAnsi="Calibri Light" w:cs="Calibri Light"/>
        </w:rPr>
      </w:pPr>
      <w:r>
        <w:rPr>
          <w:rFonts w:hint="default" w:ascii="Calibri Light" w:hAnsi="Calibri Light" w:cs="Calibri Light"/>
        </w:rPr>
        <w:t>judgment, 7. word, 8. truth, 9. righteousness, 9. faithfulness, 11. statute, 12. name.</w:t>
      </w:r>
    </w:p>
    <w:p w14:paraId="6ECCB7C8">
      <w:pPr>
        <w:pStyle w:val="4"/>
        <w:spacing w:before="146"/>
        <w:ind w:left="0"/>
        <w:rPr>
          <w:rFonts w:hint="default" w:ascii="Calibri Light" w:hAnsi="Calibri Light" w:cs="Calibri Light"/>
        </w:rPr>
      </w:pPr>
      <w:r>
        <w:rPr>
          <w:rFonts w:hint="default" w:ascii="Calibri Light" w:hAnsi="Calibri Light" w:cs="Calibri Light"/>
        </w:rPr>
        <w:t>审判，7. 话语，8. 真实，9. 公义，9. 信实，11. 律例，12. 名。</w:t>
      </w:r>
    </w:p>
    <w:p w14:paraId="10119836">
      <w:pPr>
        <w:pStyle w:val="4"/>
        <w:spacing w:before="146"/>
        <w:ind w:left="0"/>
        <w:rPr>
          <w:rFonts w:hint="default" w:ascii="Calibri Light" w:hAnsi="Calibri Light" w:cs="Calibri Light"/>
        </w:rPr>
      </w:pPr>
    </w:p>
    <w:p w14:paraId="246DE14B">
      <w:pPr>
        <w:pStyle w:val="4"/>
        <w:spacing w:before="146"/>
        <w:ind w:left="0"/>
        <w:rPr>
          <w:rFonts w:hint="default" w:ascii="Calibri Light" w:hAnsi="Calibri Light" w:cs="Calibri Light"/>
        </w:rPr>
      </w:pPr>
      <w:r>
        <w:rPr>
          <w:rFonts w:hint="default" w:ascii="Calibri Light" w:hAnsi="Calibri Light" w:cs="Calibri Light"/>
        </w:rPr>
        <w:t>If so, it gives additional meaning to that title of the Lord—he is not only first and last, but all between; he is all that revelation can express.</w:t>
      </w:r>
    </w:p>
    <w:p w14:paraId="3DCACBF0">
      <w:pPr>
        <w:pStyle w:val="4"/>
        <w:spacing w:before="146"/>
        <w:ind w:left="0"/>
        <w:rPr>
          <w:rFonts w:hint="default" w:ascii="Calibri Light" w:hAnsi="Calibri Light" w:cs="Calibri Light"/>
        </w:rPr>
      </w:pPr>
      <w:r>
        <w:rPr>
          <w:rFonts w:hint="default" w:ascii="Calibri Light" w:hAnsi="Calibri Light" w:cs="Calibri Light"/>
        </w:rPr>
        <w:t>若是如此，这就为主的那个称号增添了额外的意义——祂不仅是首先的，也是末后的，而且是中间的一切；祂是启示所能表达的一切。</w:t>
      </w:r>
    </w:p>
    <w:p w14:paraId="1C9E78DD">
      <w:pPr>
        <w:pStyle w:val="4"/>
        <w:spacing w:before="146"/>
        <w:ind w:left="0"/>
        <w:rPr>
          <w:rFonts w:hint="default" w:ascii="Calibri Light" w:hAnsi="Calibri Light" w:cs="Calibri Light"/>
        </w:rPr>
      </w:pPr>
    </w:p>
    <w:p w14:paraId="6581E4F7">
      <w:pPr>
        <w:pStyle w:val="4"/>
        <w:spacing w:before="146"/>
        <w:ind w:left="0"/>
        <w:rPr>
          <w:rFonts w:hint="default" w:ascii="Calibri Light" w:hAnsi="Calibri Light" w:cs="Calibri Light"/>
        </w:rPr>
      </w:pPr>
      <w:r>
        <w:rPr>
          <w:rFonts w:hint="default" w:ascii="Calibri Light" w:hAnsi="Calibri Light" w:cs="Calibri Light"/>
        </w:rPr>
        <w:t>In Psalm 19 we tried to ascertain the different shades of meaning in "Law," "Testimony," &amp;c. These hold good here; only they are not to be considered as exclusive of one another.</w:t>
      </w:r>
    </w:p>
    <w:p w14:paraId="760FCA64">
      <w:pPr>
        <w:pStyle w:val="4"/>
        <w:spacing w:before="146"/>
        <w:ind w:left="0"/>
        <w:rPr>
          <w:rFonts w:hint="default" w:ascii="Calibri Light" w:hAnsi="Calibri Light" w:cs="Calibri Light"/>
        </w:rPr>
      </w:pPr>
      <w:r>
        <w:rPr>
          <w:rFonts w:hint="default" w:ascii="Calibri Light" w:hAnsi="Calibri Light" w:cs="Calibri Light"/>
        </w:rPr>
        <w:t>在诗篇19篇中，我们试图确定“律法”、“法度”等词的不同细微含义。这些在这里仍然适用；只是它们不应被视为彼此排斥。</w:t>
      </w:r>
    </w:p>
    <w:p w14:paraId="10A0EC2A">
      <w:pPr>
        <w:pStyle w:val="4"/>
        <w:spacing w:before="146"/>
        <w:ind w:left="0"/>
        <w:rPr>
          <w:rFonts w:hint="default" w:ascii="Calibri Light" w:hAnsi="Calibri Light" w:cs="Calibri Light"/>
        </w:rPr>
      </w:pPr>
    </w:p>
    <w:p w14:paraId="3F7392D1">
      <w:pPr>
        <w:pStyle w:val="4"/>
        <w:spacing w:before="146"/>
        <w:ind w:left="0"/>
        <w:rPr>
          <w:rFonts w:hint="default" w:ascii="Calibri Light" w:hAnsi="Calibri Light" w:cs="Calibri Light"/>
        </w:rPr>
      </w:pPr>
      <w:r>
        <w:rPr>
          <w:rFonts w:hint="default" w:ascii="Calibri Light" w:hAnsi="Calibri Light" w:cs="Calibri Light"/>
        </w:rPr>
        <w:t>But our translators have unfortunately introduced some confusion into the terms employed in this Psalm, by rendering the Hebrew ﬦיקֻּחִ, "Statutes," which term was not the one used in rendering ִדיםוּקִּפ, in Psalm 19:8.</w:t>
      </w:r>
    </w:p>
    <w:p w14:paraId="4AD97261">
      <w:pPr>
        <w:pStyle w:val="4"/>
        <w:spacing w:before="146"/>
        <w:ind w:left="0"/>
        <w:rPr>
          <w:rFonts w:hint="default" w:ascii="Calibri Light" w:hAnsi="Calibri Light" w:cs="Calibri Light"/>
        </w:rPr>
      </w:pPr>
      <w:r>
        <w:rPr>
          <w:rFonts w:hint="default" w:ascii="Calibri Light" w:hAnsi="Calibri Light" w:cs="Calibri Light"/>
        </w:rPr>
        <w:t>但我们的译者不幸地在这首诗篇所用的术语中引入了一些混乱，他们将希伯来文ﬦיקֻּחִ译为“律例”，而这个词并非诗篇19:8中用于翻译ִדיםוּקִּפ的词。</w:t>
      </w:r>
    </w:p>
    <w:p w14:paraId="3381C511">
      <w:pPr>
        <w:pStyle w:val="4"/>
        <w:spacing w:before="146"/>
        <w:ind w:left="0"/>
        <w:rPr>
          <w:rFonts w:hint="default" w:ascii="Calibri Light" w:hAnsi="Calibri Light" w:cs="Calibri Light"/>
        </w:rPr>
      </w:pPr>
    </w:p>
    <w:p w14:paraId="6F09A003">
      <w:pPr>
        <w:pStyle w:val="4"/>
        <w:spacing w:before="146"/>
        <w:ind w:left="0"/>
        <w:rPr>
          <w:rFonts w:hint="default" w:ascii="Calibri Light" w:hAnsi="Calibri Light" w:cs="Calibri Light"/>
        </w:rPr>
      </w:pPr>
      <w:r>
        <w:rPr>
          <w:rFonts w:hint="default" w:ascii="Calibri Light" w:hAnsi="Calibri Light" w:cs="Calibri Light"/>
        </w:rPr>
        <w:t>In this Psalm, therefore, "Statutes" mean the appointments of the ceremonial law, q. d., the things prescribed to Israel by Jehovah's decree through their ְמֹחֵקק "statute-giver."*</w:t>
      </w:r>
    </w:p>
    <w:p w14:paraId="518435D6">
      <w:pPr>
        <w:pStyle w:val="4"/>
        <w:spacing w:before="146"/>
        <w:ind w:left="0"/>
        <w:rPr>
          <w:rFonts w:hint="default" w:ascii="Calibri Light" w:hAnsi="Calibri Light" w:cs="Calibri Light"/>
        </w:rPr>
      </w:pPr>
      <w:r>
        <w:rPr>
          <w:rFonts w:hint="default" w:ascii="Calibri Light" w:hAnsi="Calibri Light" w:cs="Calibri Light"/>
        </w:rPr>
        <w:t>因此，在这首诗篇中，“律例”意指礼仪律的规定，即耶和华借着他们的ְמֹחֵקק“律例颁布者”向以色列所规定的事。*</w:t>
      </w:r>
    </w:p>
    <w:p w14:paraId="1D0082CC">
      <w:pPr>
        <w:pStyle w:val="4"/>
        <w:spacing w:before="146"/>
        <w:ind w:left="0"/>
        <w:rPr>
          <w:rFonts w:hint="default" w:ascii="Calibri Light" w:hAnsi="Calibri Light" w:cs="Calibri Light"/>
        </w:rPr>
      </w:pPr>
    </w:p>
    <w:p w14:paraId="6E93C73E">
      <w:pPr>
        <w:pStyle w:val="4"/>
        <w:spacing w:before="146"/>
        <w:ind w:left="0"/>
        <w:rPr>
          <w:rFonts w:hint="default" w:ascii="Calibri Light" w:hAnsi="Calibri Light" w:cs="Calibri Light"/>
        </w:rPr>
      </w:pPr>
      <w:r>
        <w:rPr>
          <w:rFonts w:hint="default" w:ascii="Calibri Light" w:hAnsi="Calibri Light" w:cs="Calibri Light"/>
        </w:rPr>
        <w:t>On the other hand, our translators render ﬦִדיוּקִּפ by "PRECEPTS," invariably in this Psalm.</w:t>
      </w:r>
    </w:p>
    <w:p w14:paraId="2BDDDF34">
      <w:pPr>
        <w:pStyle w:val="4"/>
        <w:spacing w:before="146"/>
        <w:ind w:left="0"/>
        <w:rPr>
          <w:rFonts w:hint="default" w:ascii="Calibri Light" w:hAnsi="Calibri Light" w:cs="Calibri Light"/>
        </w:rPr>
      </w:pPr>
      <w:r>
        <w:rPr>
          <w:rFonts w:hint="default" w:ascii="Calibri Light" w:hAnsi="Calibri Light" w:cs="Calibri Light"/>
        </w:rPr>
        <w:t>另一方面，我们的译者在这首诗篇中，总是将ﬦִדיוּקִּפ译为“训词”。</w:t>
      </w:r>
    </w:p>
    <w:p w14:paraId="73AE51CC">
      <w:pPr>
        <w:pStyle w:val="4"/>
        <w:spacing w:before="146"/>
        <w:ind w:left="0"/>
        <w:rPr>
          <w:rFonts w:hint="default" w:ascii="Calibri Light" w:hAnsi="Calibri Light" w:cs="Calibri Light"/>
        </w:rPr>
      </w:pPr>
    </w:p>
    <w:p w14:paraId="6393C9F2">
      <w:pPr>
        <w:pStyle w:val="4"/>
        <w:spacing w:before="146"/>
        <w:ind w:left="0"/>
        <w:rPr>
          <w:rFonts w:hint="default" w:ascii="Calibri Light" w:hAnsi="Calibri Light" w:cs="Calibri Light"/>
        </w:rPr>
      </w:pPr>
      <w:r>
        <w:rPr>
          <w:rFonts w:hint="default" w:ascii="Calibri Light" w:hAnsi="Calibri Light" w:cs="Calibri Light"/>
        </w:rPr>
        <w:t>This word (דוּקִּפ) we saw in Psa. 19:8, signifies particular injunctions given in particular circumstances.</w:t>
      </w:r>
    </w:p>
    <w:p w14:paraId="3BC78387">
      <w:pPr>
        <w:pStyle w:val="4"/>
        <w:spacing w:before="146"/>
        <w:ind w:left="0"/>
        <w:rPr>
          <w:rFonts w:hint="default" w:ascii="Calibri Light" w:hAnsi="Calibri Light" w:cs="Calibri Light"/>
        </w:rPr>
      </w:pPr>
      <w:r>
        <w:rPr>
          <w:rFonts w:hint="default" w:ascii="Calibri Light" w:hAnsi="Calibri Light" w:cs="Calibri Light"/>
        </w:rPr>
        <w:t>这个词（דוּקִּפ）我们在诗篇19:8中见过，意指在特定情况下给出的特定训令。</w:t>
      </w:r>
    </w:p>
    <w:p w14:paraId="1535B900">
      <w:pPr>
        <w:pStyle w:val="4"/>
        <w:spacing w:before="146"/>
        <w:ind w:left="0"/>
        <w:rPr>
          <w:rFonts w:hint="default" w:ascii="Calibri Light" w:hAnsi="Calibri Light" w:cs="Calibri Light"/>
        </w:rPr>
      </w:pPr>
    </w:p>
    <w:p w14:paraId="186CEB31">
      <w:pPr>
        <w:pStyle w:val="4"/>
        <w:spacing w:before="146"/>
        <w:ind w:left="0"/>
        <w:rPr>
          <w:rFonts w:hint="default" w:ascii="Calibri Light" w:hAnsi="Calibri Light" w:cs="Calibri Light"/>
        </w:rPr>
      </w:pPr>
      <w:r>
        <w:rPr>
          <w:rFonts w:hint="default" w:ascii="Calibri Light" w:hAnsi="Calibri Light" w:cs="Calibri Light"/>
        </w:rPr>
        <w:t>Of course, the lessons taught by these special injunctions and appointments are included, as a chief part of the Psalmist's meditation and delight.</w:t>
      </w:r>
    </w:p>
    <w:p w14:paraId="616AFBB6">
      <w:pPr>
        <w:pStyle w:val="4"/>
        <w:spacing w:before="146"/>
        <w:ind w:left="0"/>
        <w:rPr>
          <w:rFonts w:hint="default" w:ascii="Calibri Light" w:hAnsi="Calibri Light" w:cs="Calibri Light"/>
        </w:rPr>
      </w:pPr>
      <w:r>
        <w:rPr>
          <w:rFonts w:hint="default" w:ascii="Calibri Light" w:hAnsi="Calibri Light" w:cs="Calibri Light"/>
        </w:rPr>
        <w:t>当然，这些特殊训令和规定所教导的功课，都包含在诗篇作者的默想和喜乐之中，是其中的主要部分。</w:t>
      </w:r>
    </w:p>
    <w:p w14:paraId="7180842D">
      <w:pPr>
        <w:pStyle w:val="4"/>
        <w:spacing w:before="146"/>
        <w:ind w:left="0"/>
        <w:rPr>
          <w:rFonts w:hint="default" w:ascii="Calibri Light" w:hAnsi="Calibri Light" w:cs="Calibri Light"/>
        </w:rPr>
      </w:pPr>
    </w:p>
    <w:p w14:paraId="5F356AD9">
      <w:pPr>
        <w:pStyle w:val="4"/>
        <w:spacing w:before="146"/>
        <w:ind w:left="0"/>
        <w:rPr>
          <w:rFonts w:hint="default" w:ascii="Calibri Light" w:hAnsi="Calibri Light" w:cs="Calibri Light"/>
        </w:rPr>
      </w:pPr>
      <w:r>
        <w:rPr>
          <w:rFonts w:hint="default" w:ascii="Calibri Light" w:hAnsi="Calibri Light" w:cs="Calibri Light"/>
        </w:rPr>
        <w:t>But it is remarkable that a Psalm, which we might suppose to belong to Christ, and to be his special utterance more than most others, has, in its language, some difficulties which have deterred many from applying it to the Lord Jesus at all.</w:t>
      </w:r>
    </w:p>
    <w:p w14:paraId="1F67D40A">
      <w:pPr>
        <w:pStyle w:val="4"/>
        <w:spacing w:before="146"/>
        <w:ind w:left="0"/>
        <w:rPr>
          <w:rFonts w:hint="default" w:ascii="Calibri Light" w:hAnsi="Calibri Light" w:cs="Calibri Light"/>
        </w:rPr>
      </w:pPr>
      <w:r>
        <w:rPr>
          <w:rFonts w:hint="default" w:ascii="Calibri Light" w:hAnsi="Calibri Light" w:cs="Calibri Light"/>
        </w:rPr>
        <w:t>但值得注意的是，一首我们或许会认为属于基督，并且比大多数其他诗篇都更是祂特别话语的诗篇，在其语言上却有一些难点，这使得许多人根本不愿将其应用于主耶稣。</w:t>
      </w:r>
    </w:p>
    <w:p w14:paraId="3F808002">
      <w:pPr>
        <w:pStyle w:val="4"/>
        <w:spacing w:before="146"/>
        <w:ind w:left="0"/>
        <w:rPr>
          <w:rFonts w:hint="default" w:ascii="Calibri Light" w:hAnsi="Calibri Light" w:cs="Calibri Light"/>
        </w:rPr>
      </w:pPr>
    </w:p>
    <w:p w14:paraId="053A57E4">
      <w:pPr>
        <w:pStyle w:val="4"/>
        <w:spacing w:before="146"/>
        <w:ind w:left="0"/>
        <w:rPr>
          <w:rFonts w:hint="default" w:ascii="Calibri Light" w:hAnsi="Calibri Light" w:cs="Calibri Light"/>
        </w:rPr>
      </w:pPr>
      <w:r>
        <w:rPr>
          <w:rFonts w:hint="default" w:ascii="Calibri Light" w:hAnsi="Calibri Light" w:cs="Calibri Light"/>
        </w:rPr>
        <w:t>We think, however, the difficulties are such as admit of explanation.</w:t>
      </w:r>
    </w:p>
    <w:p w14:paraId="252F19B4">
      <w:pPr>
        <w:pStyle w:val="4"/>
        <w:spacing w:before="146"/>
        <w:ind w:left="0"/>
        <w:rPr>
          <w:rFonts w:hint="default" w:ascii="Calibri Light" w:hAnsi="Calibri Light" w:cs="Calibri Light"/>
        </w:rPr>
      </w:pPr>
      <w:r>
        <w:rPr>
          <w:rFonts w:hint="default" w:ascii="Calibri Light" w:hAnsi="Calibri Light" w:cs="Calibri Light"/>
        </w:rPr>
        <w:t>然而，我们认为这些困难是可以解释的。</w:t>
      </w:r>
    </w:p>
    <w:p w14:paraId="187509EA">
      <w:pPr>
        <w:pStyle w:val="4"/>
        <w:spacing w:before="146"/>
        <w:ind w:left="0"/>
        <w:rPr>
          <w:rFonts w:hint="default" w:ascii="Calibri Light" w:hAnsi="Calibri Light" w:cs="Calibri Light"/>
        </w:rPr>
      </w:pPr>
    </w:p>
    <w:p w14:paraId="07832386">
      <w:pPr>
        <w:pStyle w:val="4"/>
        <w:spacing w:before="146"/>
        <w:ind w:left="0"/>
        <w:rPr>
          <w:rFonts w:hint="default" w:ascii="Calibri Light" w:hAnsi="Calibri Light" w:cs="Calibri Light"/>
        </w:rPr>
      </w:pPr>
      <w:r>
        <w:rPr>
          <w:rFonts w:hint="default" w:ascii="Calibri Light" w:hAnsi="Calibri Light" w:cs="Calibri Light"/>
        </w:rPr>
        <w:t>They are these, viz., verses 67, 71, 75, and 176.</w:t>
      </w:r>
    </w:p>
    <w:p w14:paraId="2AA7F81D">
      <w:pPr>
        <w:pStyle w:val="4"/>
        <w:spacing w:before="146"/>
        <w:ind w:left="0"/>
        <w:rPr>
          <w:rFonts w:hint="default" w:ascii="Calibri Light" w:hAnsi="Calibri Light" w:cs="Calibri Light"/>
        </w:rPr>
      </w:pPr>
      <w:r>
        <w:rPr>
          <w:rFonts w:hint="default" w:ascii="Calibri Light" w:hAnsi="Calibri Light" w:cs="Calibri Light"/>
        </w:rPr>
        <w:t>它们是：第67、71、75和176节。</w:t>
      </w:r>
    </w:p>
    <w:p w14:paraId="7DDBFC25">
      <w:pPr>
        <w:pStyle w:val="4"/>
        <w:spacing w:before="146"/>
        <w:ind w:left="0"/>
        <w:rPr>
          <w:rFonts w:hint="default" w:ascii="Calibri Light" w:hAnsi="Calibri Light" w:cs="Calibri Light"/>
        </w:rPr>
      </w:pPr>
    </w:p>
    <w:p w14:paraId="04F95E04">
      <w:pPr>
        <w:pStyle w:val="4"/>
        <w:spacing w:before="146"/>
        <w:ind w:left="0"/>
        <w:rPr>
          <w:rFonts w:hint="default" w:ascii="Calibri Light" w:hAnsi="Calibri Light" w:cs="Calibri Light"/>
        </w:rPr>
      </w:pPr>
      <w:r>
        <w:rPr>
          <w:rFonts w:hint="default" w:ascii="Calibri Light" w:hAnsi="Calibri Light" w:cs="Calibri Light"/>
        </w:rPr>
        <w:t>The 67th is the only really serious difficulty, for it seems to ascribe "going astray" to the speaker—ֵגגשׂ always meaning delinquency of some kind, it might be by inadvertency, yet still a deviation from the standard of law.</w:t>
      </w:r>
    </w:p>
    <w:p w14:paraId="1BA24E9E">
      <w:pPr>
        <w:pStyle w:val="4"/>
        <w:spacing w:before="146"/>
        <w:ind w:left="0"/>
        <w:rPr>
          <w:rFonts w:hint="default" w:ascii="Calibri Light" w:hAnsi="Calibri Light" w:cs="Calibri Light"/>
        </w:rPr>
      </w:pPr>
      <w:r>
        <w:rPr>
          <w:rFonts w:hint="default" w:ascii="Calibri Light" w:hAnsi="Calibri Light" w:cs="Calibri Light"/>
        </w:rPr>
        <w:t>第67节是唯一真正严重的困难，因为它似乎将“走迷”归于说话者——ֵגגשׂ总是意味着某种过失，或许是出于疏忽，但仍然是偏离了律法的标准。</w:t>
      </w:r>
    </w:p>
    <w:p w14:paraId="23D6A52D">
      <w:pPr>
        <w:pStyle w:val="4"/>
        <w:spacing w:before="146"/>
        <w:ind w:left="0"/>
        <w:rPr>
          <w:rFonts w:hint="default" w:ascii="Calibri Light" w:hAnsi="Calibri Light" w:cs="Calibri Light"/>
        </w:rPr>
      </w:pPr>
    </w:p>
    <w:p w14:paraId="2183E957">
      <w:pPr>
        <w:pStyle w:val="4"/>
        <w:spacing w:before="146"/>
        <w:ind w:left="0"/>
        <w:rPr>
          <w:rFonts w:hint="default" w:ascii="Calibri Light" w:hAnsi="Calibri Light" w:cs="Calibri Light"/>
        </w:rPr>
      </w:pPr>
      <w:r>
        <w:rPr>
          <w:rFonts w:hint="default" w:ascii="Calibri Light" w:hAnsi="Calibri Light" w:cs="Calibri Light"/>
        </w:rPr>
        <w:t>Fry and some others try to dispute this, but have failed.</w:t>
      </w:r>
    </w:p>
    <w:p w14:paraId="3420C4DB">
      <w:pPr>
        <w:pStyle w:val="4"/>
        <w:spacing w:before="146"/>
        <w:ind w:left="0"/>
        <w:rPr>
          <w:rFonts w:hint="default" w:ascii="Calibri Light" w:hAnsi="Calibri Light" w:cs="Calibri Light"/>
        </w:rPr>
      </w:pPr>
      <w:r>
        <w:rPr>
          <w:rFonts w:hint="default" w:ascii="Calibri Light" w:hAnsi="Calibri Light" w:cs="Calibri Light"/>
        </w:rPr>
        <w:t>弗莱和其他一些人试图反驳这一点，但都失败了。</w:t>
      </w:r>
    </w:p>
    <w:p w14:paraId="0398F35E">
      <w:pPr>
        <w:pStyle w:val="4"/>
        <w:spacing w:before="146"/>
        <w:ind w:left="0"/>
        <w:rPr>
          <w:rFonts w:hint="default" w:ascii="Calibri Light" w:hAnsi="Calibri Light" w:cs="Calibri Light"/>
        </w:rPr>
      </w:pPr>
    </w:p>
    <w:p w14:paraId="04DC149E">
      <w:pPr>
        <w:pStyle w:val="4"/>
        <w:spacing w:before="146"/>
        <w:ind w:left="0"/>
        <w:rPr>
          <w:rFonts w:hint="default" w:ascii="Calibri Light" w:hAnsi="Calibri Light" w:cs="Calibri Light"/>
        </w:rPr>
      </w:pPr>
      <w:r>
        <w:rPr>
          <w:rFonts w:hint="default" w:ascii="Calibri Light" w:hAnsi="Calibri Light" w:cs="Calibri Light"/>
        </w:rPr>
        <w:t>How, then, are we to understand our Lord using such a verse as this?</w:t>
      </w:r>
    </w:p>
    <w:p w14:paraId="03F0FA23">
      <w:pPr>
        <w:pStyle w:val="4"/>
        <w:spacing w:before="146"/>
        <w:ind w:left="0"/>
        <w:rPr>
          <w:rFonts w:hint="default" w:ascii="Calibri Light" w:hAnsi="Calibri Light" w:cs="Calibri Light"/>
        </w:rPr>
      </w:pPr>
      <w:r>
        <w:rPr>
          <w:rFonts w:hint="default" w:ascii="Calibri Light" w:hAnsi="Calibri Light" w:cs="Calibri Light"/>
        </w:rPr>
        <w:t>那么，我们该如何理解我们的主使用这样一节经文呢？</w:t>
      </w:r>
    </w:p>
    <w:p w14:paraId="46182BBE">
      <w:pPr>
        <w:pStyle w:val="4"/>
        <w:spacing w:before="146"/>
        <w:ind w:left="0"/>
        <w:rPr>
          <w:rFonts w:hint="default" w:ascii="Calibri Light" w:hAnsi="Calibri Light" w:cs="Calibri Light"/>
        </w:rPr>
      </w:pPr>
    </w:p>
    <w:p w14:paraId="17928221">
      <w:pPr>
        <w:pStyle w:val="4"/>
        <w:spacing w:before="146"/>
        <w:ind w:left="0"/>
        <w:rPr>
          <w:rFonts w:hint="default" w:ascii="Calibri Light" w:hAnsi="Calibri Light" w:cs="Calibri Light"/>
        </w:rPr>
      </w:pPr>
      <w:r>
        <w:rPr>
          <w:rFonts w:hint="default" w:ascii="Calibri Light" w:hAnsi="Calibri Light" w:cs="Calibri Light"/>
        </w:rPr>
        <w:t>We propose the following solution:—He had said in verse 66, "I have believed in thy commandments"—"I have kept faithful to what thou hast said."</w:t>
      </w:r>
    </w:p>
    <w:p w14:paraId="0860F66A">
      <w:pPr>
        <w:pStyle w:val="4"/>
        <w:spacing w:before="146"/>
        <w:ind w:left="0"/>
        <w:rPr>
          <w:rFonts w:hint="default" w:ascii="Calibri Light" w:hAnsi="Calibri Light" w:cs="Calibri Light"/>
        </w:rPr>
      </w:pPr>
      <w:r>
        <w:rPr>
          <w:rFonts w:hint="default" w:ascii="Calibri Light" w:hAnsi="Calibri Light" w:cs="Calibri Light"/>
        </w:rPr>
        <w:t>我们提出以下解决方案：——祂曾在第66节说，“我信了祢的命令”——“我忠于祢所说的话。”</w:t>
      </w:r>
    </w:p>
    <w:p w14:paraId="727E17F7">
      <w:pPr>
        <w:pStyle w:val="4"/>
        <w:spacing w:before="146"/>
        <w:ind w:left="0"/>
        <w:rPr>
          <w:rFonts w:hint="default" w:ascii="Calibri Light" w:hAnsi="Calibri Light" w:cs="Calibri Light"/>
        </w:rPr>
      </w:pPr>
    </w:p>
    <w:p w14:paraId="48047B20">
      <w:pPr>
        <w:pStyle w:val="4"/>
        <w:spacing w:before="146"/>
        <w:ind w:left="0"/>
        <w:rPr>
          <w:rFonts w:hint="default" w:ascii="Calibri Light" w:hAnsi="Calibri Light" w:cs="Calibri Light"/>
        </w:rPr>
      </w:pPr>
      <w:r>
        <w:rPr>
          <w:rFonts w:hint="default" w:ascii="Calibri Light" w:hAnsi="Calibri Light" w:cs="Calibri Light"/>
        </w:rPr>
        <w:t>Then follows the statement of still firmer adherence to the Lord's word.</w:t>
      </w:r>
    </w:p>
    <w:p w14:paraId="361BAF42">
      <w:pPr>
        <w:pStyle w:val="4"/>
        <w:spacing w:before="146"/>
        <w:ind w:left="0"/>
        <w:rPr>
          <w:rFonts w:hint="default" w:ascii="Calibri Light" w:hAnsi="Calibri Light" w:cs="Calibri Light"/>
        </w:rPr>
      </w:pPr>
      <w:r>
        <w:rPr>
          <w:rFonts w:hint="default" w:ascii="Calibri Light" w:hAnsi="Calibri Light" w:cs="Calibri Light"/>
        </w:rPr>
        <w:t>接着是更坚定地持守主话语的宣告。</w:t>
      </w:r>
    </w:p>
    <w:p w14:paraId="488D89E9">
      <w:pPr>
        <w:pStyle w:val="4"/>
        <w:spacing w:before="146"/>
        <w:ind w:left="0"/>
        <w:rPr>
          <w:rFonts w:hint="default" w:ascii="Calibri Light" w:hAnsi="Calibri Light" w:cs="Calibri Light"/>
        </w:rPr>
      </w:pPr>
    </w:p>
    <w:p w14:paraId="02337CBF">
      <w:pPr>
        <w:pStyle w:val="4"/>
        <w:spacing w:before="146"/>
        <w:ind w:left="0"/>
        <w:rPr>
          <w:rFonts w:hint="default" w:ascii="Calibri Light" w:hAnsi="Calibri Light" w:cs="Calibri Light"/>
        </w:rPr>
      </w:pPr>
      <w:r>
        <w:rPr>
          <w:rFonts w:hint="default" w:ascii="Calibri Light" w:hAnsi="Calibri Light" w:cs="Calibri Light"/>
        </w:rPr>
        <w:t>He says, "I did not need the sorrow and shame of experienced error to drive me into thy ways.</w:t>
      </w:r>
    </w:p>
    <w:p w14:paraId="07A6F3C9">
      <w:pPr>
        <w:pStyle w:val="4"/>
        <w:spacing w:before="146"/>
        <w:ind w:left="0"/>
        <w:rPr>
          <w:rFonts w:hint="default" w:ascii="Calibri Light" w:hAnsi="Calibri Light" w:cs="Calibri Light"/>
        </w:rPr>
      </w:pPr>
      <w:r>
        <w:rPr>
          <w:rFonts w:hint="default" w:ascii="Calibri Light" w:hAnsi="Calibri Light" w:cs="Calibri Light"/>
        </w:rPr>
        <w:t>祂说，“我无需经历错误的忧伤和羞愧来驱使我进入祢的道路。</w:t>
      </w:r>
    </w:p>
    <w:p w14:paraId="1F79F063">
      <w:pPr>
        <w:pStyle w:val="4"/>
        <w:spacing w:before="146"/>
        <w:ind w:left="0"/>
        <w:rPr>
          <w:rFonts w:hint="default" w:ascii="Calibri Light" w:hAnsi="Calibri Light" w:cs="Calibri Light"/>
        </w:rPr>
      </w:pPr>
    </w:p>
    <w:p w14:paraId="7FE9EE78">
      <w:pPr>
        <w:pStyle w:val="4"/>
        <w:spacing w:before="146"/>
        <w:ind w:left="0"/>
        <w:rPr>
          <w:rFonts w:hint="default" w:ascii="Calibri Light" w:hAnsi="Calibri Light" w:cs="Calibri Light"/>
        </w:rPr>
      </w:pPr>
      <w:r>
        <w:rPr>
          <w:rFonts w:hint="default" w:ascii="Calibri Light" w:hAnsi="Calibri Light" w:cs="Calibri Light"/>
        </w:rPr>
        <w:t>Without this teaching, which so often, by its bitter regrets, leads wilful ones to Thee, I have been enabled to hold fast thy words—'Ere ever I was afflicted, I kept thy word.' "</w:t>
      </w:r>
    </w:p>
    <w:p w14:paraId="7A05E7D0">
      <w:pPr>
        <w:pStyle w:val="4"/>
        <w:spacing w:before="146"/>
        <w:ind w:left="0"/>
        <w:rPr>
          <w:rFonts w:hint="default" w:ascii="Calibri Light" w:hAnsi="Calibri Light" w:cs="Calibri Light"/>
        </w:rPr>
      </w:pPr>
      <w:r>
        <w:rPr>
          <w:rFonts w:hint="default" w:ascii="Calibri Light" w:hAnsi="Calibri Light" w:cs="Calibri Light"/>
        </w:rPr>
        <w:t>没有这种教导，这种教导常常借着其痛苦的懊悔，将任性的人引向祢，我已能持守祢的话语——‘在我未受苦以先，我守了祢的话。’”</w:t>
      </w:r>
    </w:p>
    <w:p w14:paraId="058D6600">
      <w:pPr>
        <w:pStyle w:val="4"/>
        <w:spacing w:before="146"/>
        <w:ind w:left="0"/>
        <w:rPr>
          <w:rFonts w:hint="default" w:ascii="Calibri Light" w:hAnsi="Calibri Light" w:cs="Calibri Light"/>
        </w:rPr>
      </w:pPr>
    </w:p>
    <w:p w14:paraId="784423BB">
      <w:pPr>
        <w:pStyle w:val="4"/>
        <w:spacing w:before="146"/>
        <w:ind w:left="0"/>
        <w:rPr>
          <w:rFonts w:hint="default" w:ascii="Calibri Light" w:hAnsi="Calibri Light" w:cs="Calibri Light"/>
        </w:rPr>
      </w:pPr>
      <w:r>
        <w:rPr>
          <w:rFonts w:hint="default" w:ascii="Calibri Light" w:hAnsi="Calibri Light" w:cs="Calibri Light"/>
        </w:rPr>
        <w:t>"I have not yet been afflicted, as one going astray, And still I have kept thy word."</w:t>
      </w:r>
    </w:p>
    <w:p w14:paraId="3CB54260">
      <w:pPr>
        <w:pStyle w:val="4"/>
        <w:spacing w:before="146"/>
        <w:ind w:left="0"/>
        <w:rPr>
          <w:rFonts w:hint="default" w:ascii="Calibri Light" w:hAnsi="Calibri Light" w:cs="Calibri Light"/>
        </w:rPr>
      </w:pPr>
      <w:r>
        <w:rPr>
          <w:rFonts w:hint="default" w:ascii="Calibri Light" w:hAnsi="Calibri Light" w:cs="Calibri Light"/>
        </w:rPr>
        <w:t>“我尚未像走迷的人那样受苦，但我仍然遵守了祢的话。”</w:t>
      </w:r>
    </w:p>
    <w:p w14:paraId="049A63C6">
      <w:pPr>
        <w:pStyle w:val="4"/>
        <w:spacing w:before="146"/>
        <w:ind w:left="0"/>
        <w:rPr>
          <w:rFonts w:hint="default" w:ascii="Calibri Light" w:hAnsi="Calibri Light" w:cs="Calibri Light"/>
        </w:rPr>
      </w:pPr>
    </w:p>
    <w:p w14:paraId="3F7F61CA">
      <w:pPr>
        <w:pStyle w:val="4"/>
        <w:spacing w:before="146"/>
        <w:ind w:left="0"/>
        <w:rPr>
          <w:rFonts w:hint="default" w:ascii="Calibri Light" w:hAnsi="Calibri Light" w:cs="Calibri Light"/>
        </w:rPr>
      </w:pPr>
      <w:r>
        <w:rPr>
          <w:rFonts w:hint="default" w:ascii="Calibri Light" w:hAnsi="Calibri Light" w:cs="Calibri Light"/>
        </w:rPr>
        <w:t>The common rendering of ֵגנשׂ ֲאִני "I WENT astray," or "I WAS going," cannot be defended; it ought to be "I am going astray."</w:t>
      </w:r>
    </w:p>
    <w:p w14:paraId="566A367A">
      <w:pPr>
        <w:pStyle w:val="4"/>
        <w:spacing w:before="146"/>
        <w:ind w:left="0"/>
        <w:rPr>
          <w:rFonts w:hint="default" w:ascii="Calibri Light" w:hAnsi="Calibri Light" w:cs="Calibri Light"/>
        </w:rPr>
      </w:pPr>
      <w:r>
        <w:rPr>
          <w:rFonts w:hint="default" w:ascii="Calibri Light" w:hAnsi="Calibri Light" w:cs="Calibri Light"/>
        </w:rPr>
        <w:t>通常将ֵגנשׂ ֲאִני译为“我走迷了路”，或“我正在走”，这是无法辩护的；它应该被译为“我正在走迷路”。</w:t>
      </w:r>
    </w:p>
    <w:p w14:paraId="75012500">
      <w:pPr>
        <w:pStyle w:val="4"/>
        <w:spacing w:before="146"/>
        <w:ind w:left="0"/>
        <w:rPr>
          <w:rFonts w:hint="default" w:ascii="Calibri Light" w:hAnsi="Calibri Light" w:cs="Calibri Light"/>
        </w:rPr>
      </w:pPr>
    </w:p>
    <w:p w14:paraId="773C8EC9">
      <w:pPr>
        <w:pStyle w:val="4"/>
        <w:spacing w:before="146"/>
        <w:ind w:left="0"/>
        <w:rPr>
          <w:rFonts w:hint="default" w:ascii="Calibri Light" w:hAnsi="Calibri Light" w:cs="Calibri Light"/>
        </w:rPr>
      </w:pPr>
      <w:r>
        <w:rPr>
          <w:rFonts w:hint="default" w:ascii="Calibri Light" w:hAnsi="Calibri Light" w:cs="Calibri Light"/>
        </w:rPr>
        <w:t>Our proposed rendering is parallel to אוָֹתב ֶטֶרםבְּ—וּוָיָלד, in Exod. 1:19, in regard to the construction of ֶטֶרם, and gives the obvious and most natural sense of the whole clause.</w:t>
      </w:r>
    </w:p>
    <w:p w14:paraId="6E1F329E">
      <w:pPr>
        <w:pStyle w:val="4"/>
        <w:spacing w:before="146"/>
        <w:ind w:left="0"/>
        <w:rPr>
          <w:rFonts w:hint="default" w:ascii="Calibri Light" w:hAnsi="Calibri Light" w:cs="Calibri Light"/>
        </w:rPr>
      </w:pPr>
      <w:r>
        <w:rPr>
          <w:rFonts w:hint="default" w:ascii="Calibri Light" w:hAnsi="Calibri Light" w:cs="Calibri Light"/>
        </w:rPr>
        <w:t>我们提出的翻译，在ֶטֶרם的构造上，与出埃及记1:19中的אוָֹתב ֶטֶרםבְּ—וּוָיָלד是平行的，并给出了整个子句最明显、最自然的意思。</w:t>
      </w:r>
    </w:p>
    <w:p w14:paraId="31266031">
      <w:pPr>
        <w:pStyle w:val="4"/>
        <w:spacing w:before="146"/>
        <w:ind w:left="0"/>
        <w:rPr>
          <w:rFonts w:hint="default" w:ascii="Calibri Light" w:hAnsi="Calibri Light" w:cs="Calibri Light"/>
        </w:rPr>
      </w:pPr>
    </w:p>
    <w:p w14:paraId="3D1F2365">
      <w:pPr>
        <w:pStyle w:val="4"/>
        <w:spacing w:before="146"/>
        <w:ind w:left="0"/>
        <w:rPr>
          <w:rFonts w:hint="default" w:ascii="Calibri Light" w:hAnsi="Calibri Light" w:cs="Calibri Light"/>
        </w:rPr>
      </w:pPr>
      <w:r>
        <w:rPr>
          <w:rFonts w:hint="default" w:ascii="Calibri Light" w:hAnsi="Calibri Light" w:cs="Calibri Light"/>
        </w:rPr>
        <w:t>But then, it may be asked, Is not the difficulty of verse 176 equally great: "I have gone astray as a lost sheep?"</w:t>
      </w:r>
    </w:p>
    <w:p w14:paraId="75FEBDFD">
      <w:pPr>
        <w:pStyle w:val="4"/>
        <w:spacing w:before="146"/>
        <w:ind w:left="0"/>
        <w:rPr>
          <w:rFonts w:hint="default" w:ascii="Calibri Light" w:hAnsi="Calibri Light" w:cs="Calibri Light"/>
        </w:rPr>
      </w:pPr>
      <w:r>
        <w:rPr>
          <w:rFonts w:hint="default" w:ascii="Calibri Light" w:hAnsi="Calibri Light" w:cs="Calibri Light"/>
        </w:rPr>
        <w:t>但接着，有人会问，第176节的困难岂不也同样大吗：“我如亡羊走迷了路”？</w:t>
      </w:r>
    </w:p>
    <w:p w14:paraId="2436EDBB">
      <w:pPr>
        <w:pStyle w:val="4"/>
        <w:spacing w:before="146"/>
        <w:ind w:left="0"/>
        <w:rPr>
          <w:rFonts w:hint="default" w:ascii="Calibri Light" w:hAnsi="Calibri Light" w:cs="Calibri Light"/>
        </w:rPr>
      </w:pPr>
    </w:p>
    <w:p w14:paraId="6DB44FD3">
      <w:pPr>
        <w:pStyle w:val="4"/>
        <w:spacing w:before="146"/>
        <w:ind w:left="0"/>
        <w:rPr>
          <w:rFonts w:hint="default" w:ascii="Calibri Light" w:hAnsi="Calibri Light" w:cs="Calibri Light"/>
        </w:rPr>
      </w:pPr>
      <w:r>
        <w:rPr>
          <w:rFonts w:hint="default" w:ascii="Calibri Light" w:hAnsi="Calibri Light" w:cs="Calibri Light"/>
        </w:rPr>
        <w:t>Not so; for here the term is ִעיִתיתָּ in the signification of wandering like one who has no home.</w:t>
      </w:r>
    </w:p>
    <w:p w14:paraId="290FEFD2">
      <w:pPr>
        <w:pStyle w:val="4"/>
        <w:spacing w:before="146"/>
        <w:ind w:left="0"/>
        <w:rPr>
          <w:rFonts w:hint="default" w:ascii="Calibri Light" w:hAnsi="Calibri Light" w:cs="Calibri Light"/>
        </w:rPr>
      </w:pPr>
      <w:r>
        <w:rPr>
          <w:rFonts w:hint="default" w:ascii="Calibri Light" w:hAnsi="Calibri Light" w:cs="Calibri Light"/>
        </w:rPr>
        <w:t>并非如此；因为这里的词是ִעיִתיתָּ，意为如同无家可归之人般流浪。</w:t>
      </w:r>
    </w:p>
    <w:p w14:paraId="1973F076">
      <w:pPr>
        <w:pStyle w:val="4"/>
        <w:spacing w:before="146"/>
        <w:ind w:left="0"/>
        <w:rPr>
          <w:rFonts w:hint="default" w:ascii="Calibri Light" w:hAnsi="Calibri Light" w:cs="Calibri Light"/>
        </w:rPr>
      </w:pPr>
    </w:p>
    <w:p w14:paraId="2CED4B85">
      <w:pPr>
        <w:pStyle w:val="4"/>
        <w:spacing w:before="146"/>
        <w:ind w:left="0"/>
        <w:rPr>
          <w:rFonts w:hint="default" w:ascii="Calibri Light" w:hAnsi="Calibri Light" w:cs="Calibri Light"/>
        </w:rPr>
      </w:pPr>
      <w:r>
        <w:rPr>
          <w:rFonts w:hint="default" w:ascii="Calibri Light" w:hAnsi="Calibri Light" w:cs="Calibri Light"/>
        </w:rPr>
        <w:t>It is Abraham's word in Genesis 20:13, "God caused me to wander (ֱאֹלִהים ֹאִתי וִּהְתע) from my father's house."</w:t>
      </w:r>
    </w:p>
    <w:p w14:paraId="506916CC">
      <w:pPr>
        <w:pStyle w:val="4"/>
        <w:spacing w:before="146"/>
        <w:ind w:left="0"/>
        <w:rPr>
          <w:rFonts w:hint="default" w:ascii="Calibri Light" w:hAnsi="Calibri Light" w:cs="Calibri Light"/>
        </w:rPr>
      </w:pPr>
      <w:r>
        <w:rPr>
          <w:rFonts w:hint="default" w:ascii="Calibri Light" w:hAnsi="Calibri Light" w:cs="Calibri Light"/>
        </w:rPr>
        <w:t>这是亚伯拉罕在创世记20:13中的话，“神使我漂流（ֱאֹלִהים ֹאִתי וִּהְתע）离开我父的家。”</w:t>
      </w:r>
    </w:p>
    <w:p w14:paraId="79628DE1">
      <w:pPr>
        <w:pStyle w:val="4"/>
        <w:spacing w:before="146"/>
        <w:ind w:left="0"/>
        <w:rPr>
          <w:rFonts w:hint="default" w:ascii="Calibri Light" w:hAnsi="Calibri Light" w:cs="Calibri Light"/>
        </w:rPr>
      </w:pPr>
    </w:p>
    <w:p w14:paraId="4E7C3E82">
      <w:pPr>
        <w:pStyle w:val="4"/>
        <w:spacing w:before="146"/>
        <w:ind w:left="0"/>
        <w:rPr>
          <w:rFonts w:hint="default" w:ascii="Calibri Light" w:hAnsi="Calibri Light" w:cs="Calibri Light"/>
        </w:rPr>
      </w:pPr>
      <w:r>
        <w:rPr>
          <w:rFonts w:hint="default" w:ascii="Calibri Light" w:hAnsi="Calibri Light" w:cs="Calibri Light"/>
        </w:rPr>
        <w:t>It is most appropriate in the lips of him who had left his heavenly home to be a stranger here, to be (as Fry observes) "as a sheep whom no man taketh up" (Isa. 13:14).</w:t>
      </w:r>
    </w:p>
    <w:p w14:paraId="61B9AC9F">
      <w:pPr>
        <w:pStyle w:val="4"/>
        <w:spacing w:before="146"/>
        <w:ind w:left="0"/>
        <w:rPr>
          <w:rFonts w:hint="default" w:ascii="Calibri Light" w:hAnsi="Calibri Light" w:cs="Calibri Light"/>
        </w:rPr>
      </w:pPr>
      <w:r>
        <w:rPr>
          <w:rFonts w:hint="default" w:ascii="Calibri Light" w:hAnsi="Calibri Light" w:cs="Calibri Light"/>
        </w:rPr>
        <w:t>对于那位离开祂天上的家，在这里作客旅的祂来说，这是最恰当的话语，祂要（如弗莱所观察的）“像无人收留的羊”（以赛亚书 13:14）。</w:t>
      </w:r>
    </w:p>
    <w:p w14:paraId="56A23722">
      <w:pPr>
        <w:pStyle w:val="4"/>
        <w:spacing w:before="146"/>
        <w:ind w:left="0"/>
        <w:rPr>
          <w:rFonts w:hint="default" w:ascii="Calibri Light" w:hAnsi="Calibri Light" w:cs="Calibri Light"/>
        </w:rPr>
      </w:pPr>
    </w:p>
    <w:p w14:paraId="4AF48C2E">
      <w:pPr>
        <w:pStyle w:val="4"/>
        <w:spacing w:before="146"/>
        <w:ind w:left="0"/>
        <w:rPr>
          <w:rFonts w:hint="default" w:ascii="Calibri Light" w:hAnsi="Calibri Light" w:cs="Calibri Light"/>
        </w:rPr>
      </w:pPr>
      <w:r>
        <w:rPr>
          <w:rFonts w:hint="default" w:ascii="Calibri Light" w:hAnsi="Calibri Light" w:cs="Calibri Light"/>
        </w:rPr>
        <w:t>The word, indeed, seems to be the same as that which has given the Arabic name El Tyh to part of the desert where Israel wandered.</w:t>
      </w:r>
    </w:p>
    <w:p w14:paraId="78FF526E">
      <w:pPr>
        <w:pStyle w:val="4"/>
        <w:spacing w:before="146"/>
        <w:ind w:left="0"/>
        <w:rPr>
          <w:rFonts w:hint="default" w:ascii="Calibri Light" w:hAnsi="Calibri Light" w:cs="Calibri Light"/>
        </w:rPr>
      </w:pPr>
      <w:r>
        <w:rPr>
          <w:rFonts w:hint="default" w:ascii="Calibri Light" w:hAnsi="Calibri Light" w:cs="Calibri Light"/>
        </w:rPr>
        <w:t>这个词，的确，似乎与那个给以色列人漂泊过的部分沙漠起阿拉伯语名字El Tyh的词是同一个。</w:t>
      </w:r>
    </w:p>
    <w:p w14:paraId="5A51D73F">
      <w:pPr>
        <w:pStyle w:val="4"/>
        <w:spacing w:before="146"/>
        <w:ind w:left="0"/>
        <w:rPr>
          <w:rFonts w:hint="default" w:ascii="Calibri Light" w:hAnsi="Calibri Light" w:cs="Calibri Light"/>
        </w:rPr>
      </w:pPr>
    </w:p>
    <w:p w14:paraId="2EB51EE6">
      <w:pPr>
        <w:pStyle w:val="4"/>
        <w:spacing w:before="146"/>
        <w:ind w:left="0"/>
        <w:rPr>
          <w:rFonts w:hint="default" w:ascii="Calibri Light" w:hAnsi="Calibri Light" w:cs="Calibri Light"/>
        </w:rPr>
      </w:pPr>
      <w:r>
        <w:rPr>
          <w:rFonts w:hint="default" w:ascii="Calibri Light" w:hAnsi="Calibri Light" w:cs="Calibri Light"/>
        </w:rPr>
        <w:t>And if this be so, then the difficulties of verses 71, 75, are all that remain; both of which are solved by a reference to Hebrews 5:8, "Though he were a Son, yet learnt he obedience by the things which he suffered."</w:t>
      </w:r>
    </w:p>
    <w:p w14:paraId="506A2F53">
      <w:pPr>
        <w:pStyle w:val="4"/>
        <w:spacing w:before="146"/>
        <w:ind w:left="0"/>
        <w:rPr>
          <w:rFonts w:hint="default" w:ascii="Calibri Light" w:hAnsi="Calibri Light" w:cs="Calibri Light"/>
        </w:rPr>
      </w:pPr>
      <w:r>
        <w:rPr>
          <w:rFonts w:hint="default" w:ascii="Calibri Light" w:hAnsi="Calibri Light" w:cs="Calibri Light"/>
        </w:rPr>
        <w:t>若是如此，那么剩下的就只有第71、75节的困难了；这两者都可以通过参考希伯来书5:8来解决，“祂虽然为儿子，还是因所受的苦难学了顺从。”</w:t>
      </w:r>
    </w:p>
    <w:p w14:paraId="4F9BF6D8">
      <w:pPr>
        <w:pStyle w:val="4"/>
        <w:spacing w:before="146"/>
        <w:ind w:left="0"/>
        <w:rPr>
          <w:rFonts w:hint="default" w:ascii="Calibri Light" w:hAnsi="Calibri Light" w:cs="Calibri Light"/>
        </w:rPr>
      </w:pPr>
    </w:p>
    <w:p w14:paraId="5C0B8390">
      <w:pPr>
        <w:pStyle w:val="4"/>
        <w:spacing w:before="146"/>
        <w:ind w:left="0"/>
        <w:rPr>
          <w:rFonts w:hint="default" w:ascii="Calibri Light" w:hAnsi="Calibri Light" w:cs="Calibri Light"/>
        </w:rPr>
      </w:pPr>
      <w:r>
        <w:rPr>
          <w:rFonts w:hint="default" w:ascii="Calibri Light" w:hAnsi="Calibri Light" w:cs="Calibri Light"/>
        </w:rPr>
        <w:t>We cannot but think that "the Songs of Degrees," all of which have a pilgrim air about them, are appropriately prefaced by this Psalm, breathing as it does the experience of a pilgrim, with "a soft quiet melancholy" (Hengstenberg) in his tone, met and comforted by the God of all consolation.</w:t>
      </w:r>
    </w:p>
    <w:p w14:paraId="41412339">
      <w:pPr>
        <w:pStyle w:val="4"/>
        <w:spacing w:before="146"/>
        <w:ind w:left="0"/>
        <w:rPr>
          <w:rFonts w:hint="default" w:ascii="Calibri Light" w:hAnsi="Calibri Light" w:cs="Calibri Light"/>
        </w:rPr>
      </w:pPr>
      <w:r>
        <w:rPr>
          <w:rFonts w:hint="default" w:ascii="Calibri Light" w:hAnsi="Calibri Light" w:cs="Calibri Light"/>
        </w:rPr>
        <w:t>我们不禁认为，“上行之诗”，所有这些诗都带有一种客旅的气息，由这首诗篇作为恰当的序言，因为它呼吸着一个客旅的经历，其语调中带有“一种柔和、安静的忧郁”（亨斯滕伯格），并被那赐一切安慰的神所遇见和安慰。</w:t>
      </w:r>
    </w:p>
    <w:p w14:paraId="06046E0F">
      <w:pPr>
        <w:pStyle w:val="4"/>
        <w:spacing w:before="146"/>
        <w:ind w:left="0"/>
        <w:rPr>
          <w:rFonts w:hint="default" w:ascii="Calibri Light" w:hAnsi="Calibri Light" w:cs="Calibri Light"/>
        </w:rPr>
      </w:pPr>
    </w:p>
    <w:p w14:paraId="51113ECB">
      <w:pPr>
        <w:pStyle w:val="4"/>
        <w:spacing w:before="146"/>
        <w:ind w:left="0"/>
        <w:rPr>
          <w:rFonts w:hint="default" w:ascii="Calibri Light" w:hAnsi="Calibri Light" w:cs="Calibri Light"/>
        </w:rPr>
      </w:pPr>
      <w:r>
        <w:rPr>
          <w:rFonts w:hint="default" w:ascii="Calibri Light" w:hAnsi="Calibri Light" w:cs="Calibri Light"/>
        </w:rPr>
        <w:t>If we adopt the idea of the Psalm being a kind of manual for a pilgrim, we are able to connect its different parts; and we are able to do so whether we read it as the utterance of the Lord of pilgrims, or of one of his band.</w:t>
      </w:r>
    </w:p>
    <w:p w14:paraId="23083582">
      <w:pPr>
        <w:pStyle w:val="4"/>
        <w:spacing w:before="146"/>
        <w:ind w:left="0"/>
        <w:rPr>
          <w:rFonts w:hint="default" w:ascii="Calibri Light" w:hAnsi="Calibri Light" w:cs="Calibri Light"/>
        </w:rPr>
      </w:pPr>
      <w:r>
        <w:rPr>
          <w:rFonts w:hint="default" w:ascii="Calibri Light" w:hAnsi="Calibri Light" w:cs="Calibri Light"/>
        </w:rPr>
        <w:t>如果我们采纳这首诗篇是为朝圣者而作的一种手册的观点，我们便能将其不同的部分联系起来；无论我们将其读为朝圣者之主的言语，还是祂队伍中一员的言语，我们都能做到这一点。</w:t>
      </w:r>
    </w:p>
    <w:p w14:paraId="0B2D017E">
      <w:pPr>
        <w:pStyle w:val="4"/>
        <w:spacing w:before="146"/>
        <w:ind w:left="0"/>
        <w:rPr>
          <w:rFonts w:hint="default" w:ascii="Calibri Light" w:hAnsi="Calibri Light" w:cs="Calibri Light"/>
        </w:rPr>
      </w:pPr>
    </w:p>
    <w:p w14:paraId="4957CB4F">
      <w:pPr>
        <w:pStyle w:val="4"/>
        <w:spacing w:before="146"/>
        <w:ind w:left="0"/>
        <w:rPr>
          <w:rFonts w:hint="default" w:ascii="Calibri Light" w:hAnsi="Calibri Light" w:cs="Calibri Light"/>
        </w:rPr>
      </w:pPr>
      <w:r>
        <w:rPr>
          <w:rFonts w:hint="default" w:ascii="Calibri Light" w:hAnsi="Calibri Light" w:cs="Calibri Light"/>
        </w:rPr>
        <w:t>1–8 (Ver. 1) The pilgrim setting out. God's testimonies are his staff.</w:t>
      </w:r>
    </w:p>
    <w:p w14:paraId="1D405E2B">
      <w:pPr>
        <w:pStyle w:val="4"/>
        <w:spacing w:before="146"/>
        <w:ind w:left="0"/>
        <w:rPr>
          <w:rFonts w:hint="default" w:ascii="Calibri Light" w:hAnsi="Calibri Light" w:cs="Calibri Light"/>
        </w:rPr>
      </w:pPr>
      <w:r>
        <w:rPr>
          <w:rFonts w:hint="default" w:ascii="Calibri Light" w:hAnsi="Calibri Light" w:cs="Calibri Light"/>
        </w:rPr>
        <w:t>1–8（第1节）客旅出发。神的法度是他的杖。</w:t>
      </w:r>
    </w:p>
    <w:p w14:paraId="4546800E">
      <w:pPr>
        <w:pStyle w:val="4"/>
        <w:spacing w:before="146"/>
        <w:ind w:left="0"/>
        <w:rPr>
          <w:rFonts w:hint="default" w:ascii="Calibri Light" w:hAnsi="Calibri Light" w:cs="Calibri Light"/>
        </w:rPr>
      </w:pPr>
    </w:p>
    <w:p w14:paraId="6BAE4C95">
      <w:pPr>
        <w:pStyle w:val="4"/>
        <w:spacing w:before="146"/>
        <w:ind w:left="0"/>
        <w:rPr>
          <w:rFonts w:hint="default" w:ascii="Calibri Light" w:hAnsi="Calibri Light" w:cs="Calibri Light"/>
        </w:rPr>
      </w:pPr>
      <w:r>
        <w:rPr>
          <w:rFonts w:hint="default" w:ascii="Calibri Light" w:hAnsi="Calibri Light" w:cs="Calibri Light"/>
        </w:rPr>
        <w:t>The Lord of pilgrims might utter verse 1, as he uttered Matt. 5:3, 4, 5, "Blessed are the merciful!"</w:t>
      </w:r>
    </w:p>
    <w:p w14:paraId="53275DAE">
      <w:pPr>
        <w:pStyle w:val="4"/>
        <w:spacing w:before="146"/>
        <w:ind w:left="0"/>
        <w:rPr>
          <w:rFonts w:hint="default" w:ascii="Calibri Light" w:hAnsi="Calibri Light" w:cs="Calibri Light"/>
        </w:rPr>
      </w:pPr>
      <w:r>
        <w:rPr>
          <w:rFonts w:hint="default" w:ascii="Calibri Light" w:hAnsi="Calibri Light" w:cs="Calibri Light"/>
        </w:rPr>
        <w:t>朝圣者的主或许会说出第1节的话，正如祂说出马太福音5:3, 4, 5，“怜恤人的人有福了！”</w:t>
      </w:r>
    </w:p>
    <w:p w14:paraId="7FF16FB3">
      <w:pPr>
        <w:pStyle w:val="4"/>
        <w:spacing w:before="146"/>
        <w:ind w:left="0"/>
        <w:rPr>
          <w:rFonts w:hint="default" w:ascii="Calibri Light" w:hAnsi="Calibri Light" w:cs="Calibri Light"/>
        </w:rPr>
      </w:pPr>
    </w:p>
    <w:p w14:paraId="1F905FF1">
      <w:pPr>
        <w:pStyle w:val="4"/>
        <w:spacing w:before="146"/>
        <w:ind w:left="0"/>
        <w:rPr>
          <w:rFonts w:hint="default" w:ascii="Calibri Light" w:hAnsi="Calibri Light" w:cs="Calibri Light"/>
        </w:rPr>
      </w:pPr>
      <w:r>
        <w:rPr>
          <w:rFonts w:hint="default" w:ascii="Calibri Light" w:hAnsi="Calibri Light" w:cs="Calibri Light"/>
        </w:rPr>
        <w:t>Sin leads to misery; holiness leads to bliss, which is far more than joy.</w:t>
      </w:r>
    </w:p>
    <w:p w14:paraId="029E59F5">
      <w:pPr>
        <w:pStyle w:val="4"/>
        <w:spacing w:before="146"/>
        <w:ind w:left="0"/>
        <w:rPr>
          <w:rFonts w:hint="default" w:ascii="Calibri Light" w:hAnsi="Calibri Light" w:cs="Calibri Light"/>
        </w:rPr>
      </w:pPr>
      <w:r>
        <w:rPr>
          <w:rFonts w:hint="default" w:ascii="Calibri Light" w:hAnsi="Calibri Light" w:cs="Calibri Light"/>
        </w:rPr>
        <w:t>罪引向痛苦；圣洁引向福乐，这远胜于喜乐。</w:t>
      </w:r>
    </w:p>
    <w:p w14:paraId="5403ED89">
      <w:pPr>
        <w:pStyle w:val="4"/>
        <w:spacing w:before="146"/>
        <w:ind w:left="0"/>
        <w:rPr>
          <w:rFonts w:hint="default" w:ascii="Calibri Light" w:hAnsi="Calibri Light" w:cs="Calibri Light"/>
        </w:rPr>
      </w:pPr>
    </w:p>
    <w:p w14:paraId="0FD6F52F">
      <w:pPr>
        <w:pStyle w:val="4"/>
        <w:spacing w:before="146"/>
        <w:ind w:left="0"/>
        <w:rPr>
          <w:rFonts w:hint="default" w:ascii="Calibri Light" w:hAnsi="Calibri Light" w:cs="Calibri Light"/>
        </w:rPr>
      </w:pPr>
      <w:r>
        <w:rPr>
          <w:rFonts w:hint="default" w:ascii="Calibri Light" w:hAnsi="Calibri Light" w:cs="Calibri Light"/>
        </w:rPr>
        <w:t>He looks along the way, revolving in his soul what he should be who would walk in paths of blessedness, till at verse 8 he lifts his staff for the journey, saying—</w:t>
      </w:r>
    </w:p>
    <w:p w14:paraId="07BC1230">
      <w:pPr>
        <w:pStyle w:val="4"/>
        <w:spacing w:before="146"/>
        <w:ind w:left="0"/>
        <w:rPr>
          <w:rFonts w:hint="default" w:ascii="Calibri Light" w:hAnsi="Calibri Light" w:cs="Calibri Light"/>
        </w:rPr>
      </w:pPr>
      <w:r>
        <w:rPr>
          <w:rFonts w:hint="default" w:ascii="Calibri Light" w:hAnsi="Calibri Light" w:cs="Calibri Light"/>
        </w:rPr>
        <w:t>祂沿着路观看，在祂灵魂中思量，那行在福乐之路的人应当是怎样的，直到第8节，祂举起祂的杖开始旅程，说——</w:t>
      </w:r>
    </w:p>
    <w:p w14:paraId="0BFE6265">
      <w:pPr>
        <w:pStyle w:val="4"/>
        <w:spacing w:before="146"/>
        <w:ind w:left="0"/>
        <w:rPr>
          <w:rFonts w:hint="default" w:ascii="Calibri Light" w:hAnsi="Calibri Light" w:cs="Calibri Light"/>
        </w:rPr>
      </w:pPr>
    </w:p>
    <w:p w14:paraId="69A9972E">
      <w:pPr>
        <w:pStyle w:val="4"/>
        <w:spacing w:before="146"/>
        <w:ind w:left="0"/>
        <w:rPr>
          <w:rFonts w:hint="default" w:ascii="Calibri Light" w:hAnsi="Calibri Light" w:cs="Calibri Light"/>
        </w:rPr>
      </w:pPr>
      <w:r>
        <w:rPr>
          <w:rFonts w:hint="default" w:ascii="Calibri Light" w:hAnsi="Calibri Light" w:cs="Calibri Light"/>
        </w:rPr>
        <w:t>"I will observe thy statutes!</w:t>
      </w:r>
    </w:p>
    <w:p w14:paraId="3A79B06D">
      <w:pPr>
        <w:pStyle w:val="4"/>
        <w:spacing w:before="146"/>
        <w:ind w:left="0"/>
        <w:rPr>
          <w:rFonts w:hint="default" w:ascii="Calibri Light" w:hAnsi="Calibri Light" w:cs="Calibri Light"/>
        </w:rPr>
      </w:pPr>
      <w:r>
        <w:rPr>
          <w:rFonts w:hint="default" w:ascii="Calibri Light" w:hAnsi="Calibri Light" w:cs="Calibri Light"/>
        </w:rPr>
        <w:t>“我要遵守祢的律例！</w:t>
      </w:r>
    </w:p>
    <w:p w14:paraId="0195B405">
      <w:pPr>
        <w:pStyle w:val="4"/>
        <w:spacing w:before="146"/>
        <w:ind w:left="0"/>
        <w:rPr>
          <w:rFonts w:hint="default" w:ascii="Calibri Light" w:hAnsi="Calibri Light" w:cs="Calibri Light"/>
        </w:rPr>
      </w:pPr>
    </w:p>
    <w:p w14:paraId="5F2E687D">
      <w:pPr>
        <w:pStyle w:val="4"/>
        <w:spacing w:before="146"/>
        <w:ind w:left="0"/>
        <w:rPr>
          <w:rFonts w:hint="default" w:ascii="Calibri Light" w:hAnsi="Calibri Light" w:cs="Calibri Light"/>
        </w:rPr>
      </w:pPr>
      <w:r>
        <w:rPr>
          <w:rFonts w:hint="default" w:ascii="Calibri Light" w:hAnsi="Calibri Light" w:cs="Calibri Light"/>
        </w:rPr>
        <w:t>Thou wilt not forsake me utterly!" (See ver. 43; and comp. 1 Sam. 27:1 with 2 Sam. 7:15)</w:t>
      </w:r>
    </w:p>
    <w:p w14:paraId="22FFE686">
      <w:pPr>
        <w:pStyle w:val="4"/>
        <w:spacing w:before="146"/>
        <w:ind w:left="0"/>
        <w:rPr>
          <w:rFonts w:hint="default" w:ascii="Calibri Light" w:hAnsi="Calibri Light" w:cs="Calibri Light"/>
        </w:rPr>
      </w:pPr>
      <w:r>
        <w:rPr>
          <w:rFonts w:hint="default" w:ascii="Calibri Light" w:hAnsi="Calibri Light" w:cs="Calibri Light"/>
        </w:rPr>
        <w:t>祢必不全然离弃我！”（见第43节；并比较撒母耳记上 27:1与撒母耳记下 7:15）</w:t>
      </w:r>
    </w:p>
    <w:p w14:paraId="38B86382">
      <w:pPr>
        <w:pStyle w:val="4"/>
        <w:spacing w:before="146"/>
        <w:ind w:left="0"/>
        <w:rPr>
          <w:rFonts w:hint="default" w:ascii="Calibri Light" w:hAnsi="Calibri Light" w:cs="Calibri Light"/>
        </w:rPr>
      </w:pPr>
    </w:p>
    <w:p w14:paraId="234D6329">
      <w:pPr>
        <w:pStyle w:val="4"/>
        <w:spacing w:before="146"/>
        <w:ind w:left="0"/>
        <w:rPr>
          <w:rFonts w:hint="default" w:ascii="Calibri Light" w:hAnsi="Calibri Light" w:cs="Calibri Light"/>
        </w:rPr>
      </w:pPr>
      <w:r>
        <w:rPr>
          <w:rFonts w:hint="default" w:ascii="Calibri Light" w:hAnsi="Calibri Light" w:cs="Calibri Light"/>
        </w:rPr>
        <w:t>9–16 The pilgrim fairly on the way.</w:t>
      </w:r>
    </w:p>
    <w:p w14:paraId="5E36F1D2">
      <w:pPr>
        <w:pStyle w:val="4"/>
        <w:spacing w:before="146"/>
        <w:ind w:left="0"/>
        <w:rPr>
          <w:rFonts w:hint="default" w:ascii="Calibri Light" w:hAnsi="Calibri Light" w:cs="Calibri Light"/>
        </w:rPr>
      </w:pPr>
      <w:r>
        <w:rPr>
          <w:rFonts w:hint="default" w:ascii="Calibri Light" w:hAnsi="Calibri Light" w:cs="Calibri Light"/>
        </w:rPr>
        <w:t>9–16 客旅已在路上。</w:t>
      </w:r>
    </w:p>
    <w:p w14:paraId="3CC2DBFE">
      <w:pPr>
        <w:pStyle w:val="4"/>
        <w:spacing w:before="146"/>
        <w:ind w:left="0"/>
        <w:rPr>
          <w:rFonts w:hint="default" w:ascii="Calibri Light" w:hAnsi="Calibri Light" w:cs="Calibri Light"/>
        </w:rPr>
      </w:pPr>
    </w:p>
    <w:p w14:paraId="44303331">
      <w:pPr>
        <w:pStyle w:val="4"/>
        <w:spacing w:before="146"/>
        <w:ind w:left="0"/>
        <w:rPr>
          <w:rFonts w:hint="default" w:ascii="Calibri Light" w:hAnsi="Calibri Light" w:cs="Calibri Light"/>
        </w:rPr>
      </w:pPr>
      <w:r>
        <w:rPr>
          <w:rFonts w:hint="default" w:ascii="Calibri Light" w:hAnsi="Calibri Light" w:cs="Calibri Light"/>
        </w:rPr>
        <w:t>God's testimonies smooth the journey.</w:t>
      </w:r>
    </w:p>
    <w:p w14:paraId="24ADAC5B">
      <w:pPr>
        <w:pStyle w:val="4"/>
        <w:spacing w:before="146"/>
        <w:ind w:left="0"/>
        <w:rPr>
          <w:rFonts w:hint="default" w:ascii="Calibri Light" w:hAnsi="Calibri Light" w:cs="Calibri Light"/>
        </w:rPr>
      </w:pPr>
      <w:r>
        <w:rPr>
          <w:rFonts w:hint="default" w:ascii="Calibri Light" w:hAnsi="Calibri Light" w:cs="Calibri Light"/>
        </w:rPr>
        <w:t>神的法度使旅途平顺。</w:t>
      </w:r>
    </w:p>
    <w:p w14:paraId="55772ABE">
      <w:pPr>
        <w:pStyle w:val="4"/>
        <w:spacing w:before="146"/>
        <w:ind w:left="0"/>
        <w:rPr>
          <w:rFonts w:hint="default" w:ascii="Calibri Light" w:hAnsi="Calibri Light" w:cs="Calibri Light"/>
        </w:rPr>
      </w:pPr>
    </w:p>
    <w:p w14:paraId="1C499237">
      <w:pPr>
        <w:pStyle w:val="4"/>
        <w:spacing w:before="146"/>
        <w:ind w:left="0"/>
        <w:rPr>
          <w:rFonts w:hint="default" w:ascii="Calibri Light" w:hAnsi="Calibri Light" w:cs="Calibri Light"/>
        </w:rPr>
      </w:pPr>
      <w:r>
        <w:rPr>
          <w:rFonts w:hint="default" w:ascii="Calibri Light" w:hAnsi="Calibri Light" w:cs="Calibri Light"/>
        </w:rPr>
        <w:t>The Lord of pilgrims might be supposed arresting the attention of his followers by this question, verse 9, and by its answer, corresponding as if, does to John 17:7, and 15:3.</w:t>
      </w:r>
    </w:p>
    <w:p w14:paraId="7A7C72EC">
      <w:pPr>
        <w:pStyle w:val="4"/>
        <w:spacing w:before="146"/>
        <w:ind w:left="0"/>
        <w:rPr>
          <w:rFonts w:hint="default" w:ascii="Calibri Light" w:hAnsi="Calibri Light" w:cs="Calibri Light"/>
        </w:rPr>
      </w:pPr>
      <w:r>
        <w:rPr>
          <w:rFonts w:hint="default" w:ascii="Calibri Light" w:hAnsi="Calibri Light" w:cs="Calibri Light"/>
        </w:rPr>
        <w:t>可以设想，朝圣者的主通过这个问题，第9节，以及它的答案，来吸引祂跟随者的注意，这问题和答案与约翰福音17:7和15:3相对应。</w:t>
      </w:r>
    </w:p>
    <w:p w14:paraId="135A7553">
      <w:pPr>
        <w:pStyle w:val="4"/>
        <w:spacing w:before="146"/>
        <w:ind w:left="0"/>
        <w:rPr>
          <w:rFonts w:hint="default" w:ascii="Calibri Light" w:hAnsi="Calibri Light" w:cs="Calibri Light"/>
        </w:rPr>
      </w:pPr>
    </w:p>
    <w:p w14:paraId="26A61272">
      <w:pPr>
        <w:pStyle w:val="4"/>
        <w:spacing w:before="146"/>
        <w:ind w:left="0"/>
        <w:rPr>
          <w:rFonts w:hint="default" w:ascii="Calibri Light" w:hAnsi="Calibri Light" w:cs="Calibri Light"/>
        </w:rPr>
      </w:pPr>
      <w:r>
        <w:rPr>
          <w:rFonts w:hint="default" w:ascii="Calibri Light" w:hAnsi="Calibri Light" w:cs="Calibri Light"/>
        </w:rPr>
        <w:t>He breathes a firm resolution to make the Word his guide—</w:t>
      </w:r>
    </w:p>
    <w:p w14:paraId="6D826CB9">
      <w:pPr>
        <w:pStyle w:val="4"/>
        <w:spacing w:before="146"/>
        <w:ind w:left="0"/>
        <w:rPr>
          <w:rFonts w:hint="default" w:ascii="Calibri Light" w:hAnsi="Calibri Light" w:cs="Calibri Light"/>
        </w:rPr>
      </w:pPr>
      <w:r>
        <w:rPr>
          <w:rFonts w:hint="default" w:ascii="Calibri Light" w:hAnsi="Calibri Light" w:cs="Calibri Light"/>
        </w:rPr>
        <w:t>祂表达了以圣言为引导的坚定决心——</w:t>
      </w:r>
    </w:p>
    <w:p w14:paraId="39478457">
      <w:pPr>
        <w:pStyle w:val="4"/>
        <w:spacing w:before="146"/>
        <w:ind w:left="0"/>
        <w:rPr>
          <w:rFonts w:hint="default" w:ascii="Calibri Light" w:hAnsi="Calibri Light" w:cs="Calibri Light"/>
        </w:rPr>
      </w:pPr>
    </w:p>
    <w:p w14:paraId="5EC945BE">
      <w:pPr>
        <w:pStyle w:val="4"/>
        <w:spacing w:before="146"/>
        <w:ind w:left="0"/>
        <w:rPr>
          <w:rFonts w:hint="default" w:ascii="Calibri Light" w:hAnsi="Calibri Light" w:cs="Calibri Light"/>
        </w:rPr>
      </w:pPr>
      <w:r>
        <w:rPr>
          <w:rFonts w:hint="default" w:ascii="Calibri Light" w:hAnsi="Calibri Light" w:cs="Calibri Light"/>
        </w:rPr>
        <w:t>"With my lips do I recount,*</w:t>
      </w:r>
    </w:p>
    <w:p w14:paraId="54BD4DB2">
      <w:pPr>
        <w:pStyle w:val="4"/>
        <w:spacing w:before="146"/>
        <w:ind w:left="0"/>
        <w:rPr>
          <w:rFonts w:hint="default" w:ascii="Calibri Light" w:hAnsi="Calibri Light" w:cs="Calibri Light"/>
        </w:rPr>
      </w:pPr>
      <w:r>
        <w:rPr>
          <w:rFonts w:hint="default" w:ascii="Calibri Light" w:hAnsi="Calibri Light" w:cs="Calibri Light"/>
        </w:rPr>
        <w:t>“我用嘴唇传扬*，</w:t>
      </w:r>
    </w:p>
    <w:p w14:paraId="668B33CF">
      <w:pPr>
        <w:pStyle w:val="4"/>
        <w:spacing w:before="146"/>
        <w:ind w:left="0"/>
        <w:rPr>
          <w:rFonts w:hint="default" w:ascii="Calibri Light" w:hAnsi="Calibri Light" w:cs="Calibri Light"/>
        </w:rPr>
      </w:pPr>
    </w:p>
    <w:p w14:paraId="47E1C74C">
      <w:pPr>
        <w:pStyle w:val="4"/>
        <w:spacing w:before="146"/>
        <w:ind w:left="0"/>
        <w:rPr>
          <w:rFonts w:hint="default" w:ascii="Calibri Light" w:hAnsi="Calibri Light" w:cs="Calibri Light"/>
        </w:rPr>
      </w:pPr>
      <w:r>
        <w:rPr>
          <w:rFonts w:hint="default" w:ascii="Calibri Light" w:hAnsi="Calibri Light" w:cs="Calibri Light"/>
        </w:rPr>
        <w:t>All the judgments of thy mouth," (as in ver. 7, thy dealings in providence, and the principles that guide them as set forth by thee).</w:t>
      </w:r>
    </w:p>
    <w:p w14:paraId="59D058B8">
      <w:pPr>
        <w:pStyle w:val="4"/>
        <w:spacing w:before="146"/>
        <w:ind w:left="0"/>
        <w:rPr>
          <w:rFonts w:hint="default" w:ascii="Calibri Light" w:hAnsi="Calibri Light" w:cs="Calibri Light"/>
        </w:rPr>
      </w:pPr>
      <w:r>
        <w:rPr>
          <w:rFonts w:hint="default" w:ascii="Calibri Light" w:hAnsi="Calibri Light" w:cs="Calibri Light"/>
        </w:rPr>
        <w:t>祢口中的一切典章，” (如第7节，祢在护理中的作为，以及祢所陈明引导它们的原则)。</w:t>
      </w:r>
    </w:p>
    <w:p w14:paraId="72B14BE3">
      <w:pPr>
        <w:pStyle w:val="4"/>
        <w:spacing w:before="146"/>
        <w:ind w:left="0"/>
        <w:rPr>
          <w:rFonts w:hint="default" w:ascii="Calibri Light" w:hAnsi="Calibri Light" w:cs="Calibri Light"/>
        </w:rPr>
      </w:pPr>
    </w:p>
    <w:p w14:paraId="66F22B69">
      <w:pPr>
        <w:pStyle w:val="4"/>
        <w:spacing w:before="146"/>
        <w:ind w:left="0"/>
        <w:rPr>
          <w:rFonts w:hint="default" w:ascii="Calibri Light" w:hAnsi="Calibri Light" w:cs="Calibri Light"/>
        </w:rPr>
      </w:pPr>
      <w:r>
        <w:rPr>
          <w:rFonts w:hint="default" w:ascii="Calibri Light" w:hAnsi="Calibri Light" w:cs="Calibri Light"/>
        </w:rPr>
        <w:t>17–24 The pilgrim seeing the prospect open upon his view.</w:t>
      </w:r>
    </w:p>
    <w:p w14:paraId="5E8CCB68">
      <w:pPr>
        <w:pStyle w:val="4"/>
        <w:spacing w:before="146"/>
        <w:ind w:left="0"/>
        <w:rPr>
          <w:rFonts w:hint="default" w:ascii="Calibri Light" w:hAnsi="Calibri Light" w:cs="Calibri Light"/>
        </w:rPr>
      </w:pPr>
      <w:r>
        <w:rPr>
          <w:rFonts w:hint="default" w:ascii="Calibri Light" w:hAnsi="Calibri Light" w:cs="Calibri Light"/>
        </w:rPr>
        <w:t>17–24 客旅看见前景在他眼前展开。</w:t>
      </w:r>
    </w:p>
    <w:p w14:paraId="71326BAD">
      <w:pPr>
        <w:pStyle w:val="4"/>
        <w:spacing w:before="146"/>
        <w:ind w:left="0"/>
        <w:rPr>
          <w:rFonts w:hint="default" w:ascii="Calibri Light" w:hAnsi="Calibri Light" w:cs="Calibri Light"/>
        </w:rPr>
      </w:pPr>
    </w:p>
    <w:p w14:paraId="330D52CE">
      <w:pPr>
        <w:pStyle w:val="4"/>
        <w:spacing w:before="146"/>
        <w:ind w:left="0"/>
        <w:rPr>
          <w:rFonts w:hint="default" w:ascii="Calibri Light" w:hAnsi="Calibri Light" w:cs="Calibri Light"/>
        </w:rPr>
      </w:pPr>
      <w:r>
        <w:rPr>
          <w:rFonts w:hint="default" w:ascii="Calibri Light" w:hAnsi="Calibri Light" w:cs="Calibri Light"/>
        </w:rPr>
        <w:t>He seeks discoveries on his path, in spite of external difficulties, and prays, "Uncover mine eyes and I will look!"</w:t>
      </w:r>
    </w:p>
    <w:p w14:paraId="41829CEA">
      <w:pPr>
        <w:pStyle w:val="4"/>
        <w:spacing w:before="146"/>
        <w:ind w:left="0"/>
        <w:rPr>
          <w:rFonts w:hint="default" w:ascii="Calibri Light" w:hAnsi="Calibri Light" w:cs="Calibri Light"/>
        </w:rPr>
      </w:pPr>
      <w:r>
        <w:rPr>
          <w:rFonts w:hint="default" w:ascii="Calibri Light" w:hAnsi="Calibri Light" w:cs="Calibri Light"/>
        </w:rPr>
        <w:t>祂不顾外在的困难，在祂的道路上寻求发现，并祷告说：“求祢开我的眼，使我能看！”</w:t>
      </w:r>
    </w:p>
    <w:p w14:paraId="4A0F7302">
      <w:pPr>
        <w:pStyle w:val="4"/>
        <w:spacing w:before="146"/>
        <w:ind w:left="0"/>
        <w:rPr>
          <w:rFonts w:hint="default" w:ascii="Calibri Light" w:hAnsi="Calibri Light" w:cs="Calibri Light"/>
        </w:rPr>
      </w:pPr>
    </w:p>
    <w:p w14:paraId="2806C52E">
      <w:pPr>
        <w:pStyle w:val="4"/>
        <w:spacing w:before="146"/>
        <w:ind w:left="0"/>
        <w:rPr>
          <w:rFonts w:hint="default" w:ascii="Calibri Light" w:hAnsi="Calibri Light" w:cs="Calibri Light"/>
        </w:rPr>
      </w:pPr>
      <w:r>
        <w:rPr>
          <w:rFonts w:hint="default" w:ascii="Calibri Light" w:hAnsi="Calibri Light" w:cs="Calibri Light"/>
        </w:rPr>
        <w:t>Then, as if dazzled, he exclaims, "Wonders out of thy law!"</w:t>
      </w:r>
    </w:p>
    <w:p w14:paraId="1AEE586A">
      <w:pPr>
        <w:pStyle w:val="4"/>
        <w:spacing w:before="146"/>
        <w:ind w:left="0"/>
        <w:rPr>
          <w:rFonts w:hint="default" w:ascii="Calibri Light" w:hAnsi="Calibri Light" w:cs="Calibri Light"/>
        </w:rPr>
      </w:pPr>
      <w:r>
        <w:rPr>
          <w:rFonts w:hint="default" w:ascii="Calibri Light" w:hAnsi="Calibri Light" w:cs="Calibri Light"/>
        </w:rPr>
        <w:t>然后，仿佛被眩晕，祂惊呼：“从祢律法中出来的奇事！”</w:t>
      </w:r>
    </w:p>
    <w:p w14:paraId="387EAF0C">
      <w:pPr>
        <w:pStyle w:val="4"/>
        <w:spacing w:before="146"/>
        <w:ind w:left="0"/>
        <w:rPr>
          <w:rFonts w:hint="default" w:ascii="Calibri Light" w:hAnsi="Calibri Light" w:cs="Calibri Light"/>
        </w:rPr>
      </w:pPr>
    </w:p>
    <w:p w14:paraId="64FD0AE8">
      <w:pPr>
        <w:pStyle w:val="4"/>
        <w:spacing w:before="146"/>
        <w:ind w:left="0"/>
        <w:rPr>
          <w:rFonts w:hint="default" w:ascii="Calibri Light" w:hAnsi="Calibri Light" w:cs="Calibri Light"/>
        </w:rPr>
      </w:pPr>
      <w:r>
        <w:rPr>
          <w:rFonts w:hint="default" w:ascii="Calibri Light" w:hAnsi="Calibri Light" w:cs="Calibri Light"/>
        </w:rPr>
        <w:t>His plea is,—</w:t>
      </w:r>
    </w:p>
    <w:p w14:paraId="01195762">
      <w:pPr>
        <w:pStyle w:val="4"/>
        <w:spacing w:before="146"/>
        <w:ind w:left="0"/>
        <w:rPr>
          <w:rFonts w:hint="default" w:ascii="Calibri Light" w:hAnsi="Calibri Light" w:cs="Calibri Light"/>
        </w:rPr>
      </w:pPr>
      <w:r>
        <w:rPr>
          <w:rFonts w:hint="default" w:ascii="Calibri Light" w:hAnsi="Calibri Light" w:cs="Calibri Light"/>
        </w:rPr>
        <w:t>祂的恳求是，——</w:t>
      </w:r>
    </w:p>
    <w:p w14:paraId="02CB06F5">
      <w:pPr>
        <w:pStyle w:val="4"/>
        <w:spacing w:before="146"/>
        <w:ind w:left="0"/>
        <w:rPr>
          <w:rFonts w:hint="default" w:ascii="Calibri Light" w:hAnsi="Calibri Light" w:cs="Calibri Light"/>
        </w:rPr>
      </w:pPr>
    </w:p>
    <w:p w14:paraId="6D203439">
      <w:pPr>
        <w:pStyle w:val="4"/>
        <w:spacing w:before="146"/>
        <w:ind w:left="0"/>
        <w:rPr>
          <w:rFonts w:hint="default" w:ascii="Calibri Light" w:hAnsi="Calibri Light" w:cs="Calibri Light"/>
        </w:rPr>
      </w:pPr>
      <w:r>
        <w:rPr>
          <w:rFonts w:hint="default" w:ascii="Calibri Light" w:hAnsi="Calibri Light" w:cs="Calibri Light"/>
        </w:rPr>
        <w:t>"I am a stranger upon earth." (Ver. 19.)</w:t>
      </w:r>
    </w:p>
    <w:p w14:paraId="76DCB167">
      <w:pPr>
        <w:pStyle w:val="4"/>
        <w:spacing w:before="146"/>
        <w:ind w:left="0"/>
        <w:rPr>
          <w:rFonts w:hint="default" w:ascii="Calibri Light" w:hAnsi="Calibri Light" w:cs="Calibri Light"/>
        </w:rPr>
      </w:pPr>
      <w:r>
        <w:rPr>
          <w:rFonts w:hint="default" w:ascii="Calibri Light" w:hAnsi="Calibri Light" w:cs="Calibri Light"/>
        </w:rPr>
        <w:t>“我在地上是客旅。”（第19节）</w:t>
      </w:r>
    </w:p>
    <w:p w14:paraId="0BD4873D">
      <w:pPr>
        <w:pStyle w:val="4"/>
        <w:spacing w:before="146"/>
        <w:ind w:left="0"/>
        <w:rPr>
          <w:rFonts w:hint="default" w:ascii="Calibri Light" w:hAnsi="Calibri Light" w:cs="Calibri Light"/>
        </w:rPr>
      </w:pPr>
    </w:p>
    <w:p w14:paraId="2F9C4967">
      <w:pPr>
        <w:pStyle w:val="4"/>
        <w:spacing w:before="146"/>
        <w:ind w:left="0"/>
        <w:rPr>
          <w:rFonts w:hint="default" w:ascii="Calibri Light" w:hAnsi="Calibri Light" w:cs="Calibri Light"/>
        </w:rPr>
      </w:pPr>
      <w:r>
        <w:rPr>
          <w:rFonts w:hint="default" w:ascii="Calibri Light" w:hAnsi="Calibri Light" w:cs="Calibri Light"/>
        </w:rPr>
        <w:t>This is not the country where I find my treasure and my home, neither am I to be here long.</w:t>
      </w:r>
    </w:p>
    <w:p w14:paraId="4D759AB5">
      <w:pPr>
        <w:pStyle w:val="4"/>
        <w:spacing w:before="146"/>
        <w:ind w:left="0"/>
        <w:rPr>
          <w:rFonts w:hint="default" w:ascii="Calibri Light" w:hAnsi="Calibri Light" w:cs="Calibri Light"/>
        </w:rPr>
      </w:pPr>
      <w:r>
        <w:rPr>
          <w:rFonts w:hint="default" w:ascii="Calibri Light" w:hAnsi="Calibri Light" w:cs="Calibri Light"/>
        </w:rPr>
        <w:t>这不是我找到我财宝和我家的地方，我也不会在这里久留。</w:t>
      </w:r>
    </w:p>
    <w:p w14:paraId="3FBAE9B5">
      <w:pPr>
        <w:pStyle w:val="4"/>
        <w:spacing w:before="146"/>
        <w:ind w:left="0"/>
        <w:rPr>
          <w:rFonts w:hint="default" w:ascii="Calibri Light" w:hAnsi="Calibri Light" w:cs="Calibri Light"/>
        </w:rPr>
      </w:pPr>
    </w:p>
    <w:p w14:paraId="6D353D6A">
      <w:pPr>
        <w:pStyle w:val="4"/>
        <w:spacing w:before="146"/>
        <w:ind w:left="0"/>
        <w:rPr>
          <w:rFonts w:hint="default" w:ascii="Calibri Light" w:hAnsi="Calibri Light" w:cs="Calibri Light"/>
        </w:rPr>
      </w:pPr>
      <w:r>
        <w:rPr>
          <w:rFonts w:hint="default" w:ascii="Calibri Light" w:hAnsi="Calibri Light" w:cs="Calibri Light"/>
        </w:rPr>
        <w:t>He uses this as it is used in 1 Chron. 29:11, an argument which the Son of David, as well as David in the name of any member of Christ, might use.</w:t>
      </w:r>
    </w:p>
    <w:p w14:paraId="6C31E2FB">
      <w:pPr>
        <w:pStyle w:val="4"/>
        <w:spacing w:before="146"/>
        <w:ind w:left="0"/>
        <w:rPr>
          <w:rFonts w:hint="default" w:ascii="Calibri Light" w:hAnsi="Calibri Light" w:cs="Calibri Light"/>
        </w:rPr>
      </w:pPr>
      <w:r>
        <w:rPr>
          <w:rFonts w:hint="default" w:ascii="Calibri Light" w:hAnsi="Calibri Light" w:cs="Calibri Light"/>
        </w:rPr>
        <w:t>祂使用这个论据，如同它在历代志上29:11中的用法，这个论据大卫的子孙，以及大卫以任何基督肢体的名义，都可以使用。</w:t>
      </w:r>
    </w:p>
    <w:p w14:paraId="77DDF8F9">
      <w:pPr>
        <w:pStyle w:val="4"/>
        <w:spacing w:before="146"/>
        <w:ind w:left="0"/>
        <w:rPr>
          <w:rFonts w:hint="default" w:ascii="Calibri Light" w:hAnsi="Calibri Light" w:cs="Calibri Light"/>
        </w:rPr>
      </w:pPr>
    </w:p>
    <w:p w14:paraId="52A8A319">
      <w:pPr>
        <w:pStyle w:val="4"/>
        <w:spacing w:before="146"/>
        <w:ind w:left="0"/>
        <w:rPr>
          <w:rFonts w:hint="default" w:ascii="Calibri Light" w:hAnsi="Calibri Light" w:cs="Calibri Light"/>
        </w:rPr>
      </w:pPr>
      <w:r>
        <w:rPr>
          <w:rFonts w:hint="default" w:ascii="Calibri Light" w:hAnsi="Calibri Light" w:cs="Calibri Light"/>
        </w:rPr>
        <w:t>In seeking these discoveries, he looks backward to the days of Pharaoh, verse 21.</w:t>
      </w:r>
    </w:p>
    <w:p w14:paraId="1B952203">
      <w:pPr>
        <w:pStyle w:val="4"/>
        <w:spacing w:before="146"/>
        <w:ind w:left="0"/>
        <w:rPr>
          <w:rFonts w:hint="default" w:ascii="Calibri Light" w:hAnsi="Calibri Light" w:cs="Calibri Light"/>
        </w:rPr>
      </w:pPr>
      <w:r>
        <w:rPr>
          <w:rFonts w:hint="default" w:ascii="Calibri Light" w:hAnsi="Calibri Light" w:cs="Calibri Light"/>
        </w:rPr>
        <w:t>在寻求这些发现时，祂回望法老的日子，第21节。</w:t>
      </w:r>
    </w:p>
    <w:p w14:paraId="6366E4DD">
      <w:pPr>
        <w:pStyle w:val="4"/>
        <w:spacing w:before="146"/>
        <w:ind w:left="0"/>
        <w:rPr>
          <w:rFonts w:hint="default" w:ascii="Calibri Light" w:hAnsi="Calibri Light" w:cs="Calibri Light"/>
        </w:rPr>
      </w:pPr>
    </w:p>
    <w:p w14:paraId="219E0A9E">
      <w:pPr>
        <w:pStyle w:val="4"/>
        <w:spacing w:before="146"/>
        <w:ind w:left="0"/>
        <w:rPr>
          <w:rFonts w:hint="default" w:ascii="Calibri Light" w:hAnsi="Calibri Light" w:cs="Calibri Light"/>
        </w:rPr>
      </w:pPr>
      <w:r>
        <w:rPr>
          <w:rFonts w:hint="default" w:ascii="Calibri Light" w:hAnsi="Calibri Light" w:cs="Calibri Light"/>
        </w:rPr>
        <w:t>At verse 22, he remembers Israel's entrance into a large place when they crossed Jordan, "Roll off from me the reproach;"—as Joshua (ver. 9) speaks of it being rolled away at Gilgal, when the Lord shewed his faithfulness in bringing Israel into her land, thereby silencing the taunts of Egypt.</w:t>
      </w:r>
    </w:p>
    <w:p w14:paraId="39406B84">
      <w:pPr>
        <w:pStyle w:val="4"/>
        <w:spacing w:before="146"/>
        <w:ind w:left="0"/>
        <w:rPr>
          <w:rFonts w:hint="default" w:ascii="Calibri Light" w:hAnsi="Calibri Light" w:cs="Calibri Light"/>
        </w:rPr>
      </w:pPr>
      <w:r>
        <w:rPr>
          <w:rFonts w:hint="default" w:ascii="Calibri Light" w:hAnsi="Calibri Light" w:cs="Calibri Light"/>
        </w:rPr>
        <w:t>在第22节，祂记起以色列渡过约旦河进入宽阔之地时，“求祢滚去我的羞辱；”——正如约书亚（第9节）所说，这羞辱在吉甲被滚去，那时主显明祂的信实，带领以色列进入她的地，从而使埃及的嘲笑止息。</w:t>
      </w:r>
    </w:p>
    <w:p w14:paraId="1E4BDB2F">
      <w:pPr>
        <w:pStyle w:val="4"/>
        <w:spacing w:before="146"/>
        <w:ind w:left="0"/>
        <w:rPr>
          <w:rFonts w:hint="default" w:ascii="Calibri Light" w:hAnsi="Calibri Light" w:cs="Calibri Light"/>
        </w:rPr>
      </w:pPr>
    </w:p>
    <w:p w14:paraId="04373853">
      <w:pPr>
        <w:pStyle w:val="4"/>
        <w:spacing w:before="146"/>
        <w:ind w:left="0"/>
        <w:rPr>
          <w:rFonts w:hint="default" w:ascii="Calibri Light" w:hAnsi="Calibri Light" w:cs="Calibri Light"/>
        </w:rPr>
      </w:pPr>
      <w:r>
        <w:rPr>
          <w:rFonts w:hint="default" w:ascii="Calibri Light" w:hAnsi="Calibri Light" w:cs="Calibri Light"/>
        </w:rPr>
        <w:t>And verse 23, "For thy servant meditates on thy statutes," reminds us of Joshua 1:6.</w:t>
      </w:r>
    </w:p>
    <w:p w14:paraId="448D3CC4">
      <w:pPr>
        <w:pStyle w:val="4"/>
        <w:spacing w:before="146"/>
        <w:ind w:left="0"/>
        <w:rPr>
          <w:rFonts w:hint="default" w:ascii="Calibri Light" w:hAnsi="Calibri Light" w:cs="Calibri Light"/>
        </w:rPr>
      </w:pPr>
      <w:r>
        <w:rPr>
          <w:rFonts w:hint="default" w:ascii="Calibri Light" w:hAnsi="Calibri Light" w:cs="Calibri Light"/>
        </w:rPr>
        <w:t>第23节，“因为祢的仆人默想祢的律例”，让我们想起约书亚记1:6。</w:t>
      </w:r>
    </w:p>
    <w:p w14:paraId="3D105A44">
      <w:pPr>
        <w:pStyle w:val="4"/>
        <w:spacing w:before="146"/>
        <w:ind w:left="0"/>
        <w:rPr>
          <w:rFonts w:hint="default" w:ascii="Calibri Light" w:hAnsi="Calibri Light" w:cs="Calibri Light"/>
        </w:rPr>
      </w:pPr>
    </w:p>
    <w:p w14:paraId="014A59A5">
      <w:pPr>
        <w:pStyle w:val="4"/>
        <w:spacing w:before="146"/>
        <w:ind w:left="0"/>
        <w:rPr>
          <w:rFonts w:hint="default" w:ascii="Calibri Light" w:hAnsi="Calibri Light" w:cs="Calibri Light"/>
        </w:rPr>
      </w:pPr>
      <w:r>
        <w:rPr>
          <w:rFonts w:hint="default" w:ascii="Calibri Light" w:hAnsi="Calibri Light" w:cs="Calibri Light"/>
        </w:rPr>
        <w:t>"Let us remember, (says Horne,) that he who alone, in the strict and unlimited sense of the words, could say, 'I have kept thy testimonies,' sustained the utmost degree of 'reproach and contempt' for our sakes, and was patient under all, till God 'removed' it from him by a glorious resurrection.</w:t>
      </w:r>
    </w:p>
    <w:p w14:paraId="36AF0001">
      <w:pPr>
        <w:pStyle w:val="4"/>
        <w:spacing w:before="146"/>
        <w:ind w:left="0"/>
        <w:rPr>
          <w:rFonts w:hint="default" w:ascii="Calibri Light" w:hAnsi="Calibri Light" w:cs="Calibri Light"/>
        </w:rPr>
      </w:pPr>
      <w:r>
        <w:rPr>
          <w:rFonts w:hint="default" w:ascii="Calibri Light" w:hAnsi="Calibri Light" w:cs="Calibri Light"/>
        </w:rPr>
        <w:t>“让我们记住，（霍恩说，）惟独祂，在严格和无限的意义上，能说，‘我遵守了祢的法度’，为我们的缘故，忍受了极度的‘羞辱和藐视’，并在一切之下都忍耐，直到神借着荣耀的复活，将它从祂身上挪去。</w:t>
      </w:r>
    </w:p>
    <w:p w14:paraId="77AD6970">
      <w:pPr>
        <w:pStyle w:val="4"/>
        <w:spacing w:before="146"/>
        <w:ind w:left="0"/>
        <w:rPr>
          <w:rFonts w:hint="default" w:ascii="Calibri Light" w:hAnsi="Calibri Light" w:cs="Calibri Light"/>
        </w:rPr>
      </w:pPr>
    </w:p>
    <w:p w14:paraId="289AB82C">
      <w:pPr>
        <w:pStyle w:val="4"/>
        <w:spacing w:before="146"/>
        <w:ind w:left="0"/>
        <w:rPr>
          <w:rFonts w:hint="default" w:ascii="Calibri Light" w:hAnsi="Calibri Light" w:cs="Calibri Light"/>
        </w:rPr>
      </w:pPr>
      <w:r>
        <w:rPr>
          <w:rFonts w:hint="default" w:ascii="Calibri Light" w:hAnsi="Calibri Light" w:cs="Calibri Light"/>
        </w:rPr>
        <w:t>There remaineth likewise a resurrection for the mystical body of Christ, and then, Wisdom shall be justified of her children."</w:t>
      </w:r>
    </w:p>
    <w:p w14:paraId="21D29448">
      <w:pPr>
        <w:pStyle w:val="4"/>
        <w:spacing w:before="146"/>
        <w:ind w:left="0"/>
        <w:rPr>
          <w:rFonts w:hint="default" w:ascii="Calibri Light" w:hAnsi="Calibri Light" w:cs="Calibri Light"/>
        </w:rPr>
      </w:pPr>
      <w:r>
        <w:rPr>
          <w:rFonts w:hint="default" w:ascii="Calibri Light" w:hAnsi="Calibri Light" w:cs="Calibri Light"/>
        </w:rPr>
        <w:t>基督的奥秘身体也同样有复活存留，那时，智慧必被她的儿女称义。”</w:t>
      </w:r>
    </w:p>
    <w:p w14:paraId="26BBA22D">
      <w:pPr>
        <w:pStyle w:val="4"/>
        <w:spacing w:before="146"/>
        <w:ind w:left="0"/>
        <w:rPr>
          <w:rFonts w:hint="default" w:ascii="Calibri Light" w:hAnsi="Calibri Light" w:cs="Calibri Light"/>
        </w:rPr>
      </w:pPr>
    </w:p>
    <w:p w14:paraId="56983047">
      <w:pPr>
        <w:pStyle w:val="4"/>
        <w:spacing w:before="146"/>
        <w:ind w:left="0"/>
        <w:rPr>
          <w:rFonts w:hint="default" w:ascii="Calibri Light" w:hAnsi="Calibri Light" w:cs="Calibri Light"/>
        </w:rPr>
      </w:pPr>
      <w:r>
        <w:rPr>
          <w:rFonts w:hint="default" w:ascii="Calibri Light" w:hAnsi="Calibri Light" w:cs="Calibri Light"/>
        </w:rPr>
        <w:t>25–32 The pilgrim weary.</w:t>
      </w:r>
    </w:p>
    <w:p w14:paraId="721B22A8">
      <w:pPr>
        <w:pStyle w:val="4"/>
        <w:spacing w:before="146"/>
        <w:ind w:left="0"/>
        <w:rPr>
          <w:rFonts w:hint="default" w:ascii="Calibri Light" w:hAnsi="Calibri Light" w:cs="Calibri Light"/>
        </w:rPr>
      </w:pPr>
      <w:r>
        <w:rPr>
          <w:rFonts w:hint="default" w:ascii="Calibri Light" w:hAnsi="Calibri Light" w:cs="Calibri Light"/>
        </w:rPr>
        <w:t>25–32 客旅疲惫。</w:t>
      </w:r>
    </w:p>
    <w:p w14:paraId="1CA7D0FD">
      <w:pPr>
        <w:pStyle w:val="4"/>
        <w:spacing w:before="146"/>
        <w:ind w:left="0"/>
        <w:rPr>
          <w:rFonts w:hint="default" w:ascii="Calibri Light" w:hAnsi="Calibri Light" w:cs="Calibri Light"/>
        </w:rPr>
      </w:pPr>
    </w:p>
    <w:p w14:paraId="6D13EAC5">
      <w:pPr>
        <w:pStyle w:val="4"/>
        <w:spacing w:before="146"/>
        <w:ind w:left="0"/>
        <w:rPr>
          <w:rFonts w:hint="default" w:ascii="Calibri Light" w:hAnsi="Calibri Light" w:cs="Calibri Light"/>
        </w:rPr>
      </w:pPr>
      <w:r>
        <w:rPr>
          <w:rFonts w:hint="default" w:ascii="Calibri Light" w:hAnsi="Calibri Light" w:cs="Calibri Light"/>
        </w:rPr>
        <w:t>The Lord of pilgrims was often weary in spirit when he saw the world so cold, nay, so determinedly inimical, to his Father.</w:t>
      </w:r>
    </w:p>
    <w:p w14:paraId="2D989C06">
      <w:pPr>
        <w:pStyle w:val="4"/>
        <w:spacing w:before="146"/>
        <w:ind w:left="0"/>
        <w:rPr>
          <w:rFonts w:hint="default" w:ascii="Calibri Light" w:hAnsi="Calibri Light" w:cs="Calibri Light"/>
        </w:rPr>
      </w:pPr>
      <w:r>
        <w:rPr>
          <w:rFonts w:hint="default" w:ascii="Calibri Light" w:hAnsi="Calibri Light" w:cs="Calibri Light"/>
        </w:rPr>
        <w:t>朝圣者的主常常在祂看见世界对祂的父如此冷漠，不，是如此坚决地敌视时，心灵疲惫。</w:t>
      </w:r>
    </w:p>
    <w:p w14:paraId="5009FC5C">
      <w:pPr>
        <w:pStyle w:val="4"/>
        <w:spacing w:before="146"/>
        <w:ind w:left="0"/>
        <w:rPr>
          <w:rFonts w:hint="default" w:ascii="Calibri Light" w:hAnsi="Calibri Light" w:cs="Calibri Light"/>
        </w:rPr>
      </w:pPr>
    </w:p>
    <w:p w14:paraId="010D337C">
      <w:pPr>
        <w:pStyle w:val="4"/>
        <w:spacing w:before="146"/>
        <w:ind w:left="0"/>
        <w:rPr>
          <w:rFonts w:hint="default" w:ascii="Calibri Light" w:hAnsi="Calibri Light" w:cs="Calibri Light"/>
        </w:rPr>
      </w:pPr>
      <w:r>
        <w:rPr>
          <w:rFonts w:hint="default" w:ascii="Calibri Light" w:hAnsi="Calibri Light" w:cs="Calibri Light"/>
        </w:rPr>
        <w:t>"My soul cleaveth to the dust," declares the feeling of degradation and feebleness, like Psa. 22:16; even as verse 28 expresses sorrow, "My soul melteth away for grief."</w:t>
      </w:r>
    </w:p>
    <w:p w14:paraId="368D49BA">
      <w:pPr>
        <w:pStyle w:val="4"/>
        <w:spacing w:before="146"/>
        <w:ind w:left="0"/>
        <w:rPr>
          <w:rFonts w:hint="default" w:ascii="Calibri Light" w:hAnsi="Calibri Light" w:cs="Calibri Light"/>
        </w:rPr>
      </w:pPr>
      <w:r>
        <w:rPr>
          <w:rFonts w:hint="default" w:ascii="Calibri Light" w:hAnsi="Calibri Light" w:cs="Calibri Light"/>
        </w:rPr>
        <w:t>“我的性命几乎归于尘土”，宣告了卑贱和软弱之感，如诗篇22:16；正如第28节表达的忧伤，“我的心因忧愁而消化。”</w:t>
      </w:r>
    </w:p>
    <w:p w14:paraId="00BE7500">
      <w:pPr>
        <w:pStyle w:val="4"/>
        <w:spacing w:before="146"/>
        <w:ind w:left="0"/>
        <w:rPr>
          <w:rFonts w:hint="default" w:ascii="Calibri Light" w:hAnsi="Calibri Light" w:cs="Calibri Light"/>
        </w:rPr>
      </w:pPr>
    </w:p>
    <w:p w14:paraId="0B1B5E92">
      <w:pPr>
        <w:pStyle w:val="4"/>
        <w:spacing w:before="146"/>
        <w:ind w:left="0"/>
        <w:rPr>
          <w:rFonts w:hint="default" w:ascii="Calibri Light" w:hAnsi="Calibri Light" w:cs="Calibri Light"/>
        </w:rPr>
      </w:pPr>
      <w:r>
        <w:rPr>
          <w:rFonts w:hint="default" w:ascii="Calibri Light" w:hAnsi="Calibri Light" w:cs="Calibri Light"/>
        </w:rPr>
        <w:t>And still amid this weariness he cries, "Thy word" (ver. 25); "Thy statutes," (ver. 26); "Thy precepts," "Thy law," (ver. 29); "Thy testimonies," (ver. 31); these are my resort.</w:t>
      </w:r>
    </w:p>
    <w:p w14:paraId="6DA08A1B">
      <w:pPr>
        <w:pStyle w:val="4"/>
        <w:spacing w:before="146"/>
        <w:ind w:left="0"/>
        <w:rPr>
          <w:rFonts w:hint="default" w:ascii="Calibri Light" w:hAnsi="Calibri Light" w:cs="Calibri Light"/>
        </w:rPr>
      </w:pPr>
      <w:r>
        <w:rPr>
          <w:rFonts w:hint="default" w:ascii="Calibri Light" w:hAnsi="Calibri Light" w:cs="Calibri Light"/>
        </w:rPr>
        <w:t>然而，在这疲惫之中，祂仍然呼喊，“祢的话”（第25节）；“祢的律例”（第26节）；“祢的训词”，“祢的律法”（第29节）；“祢的法度”（第31节）；这些是我的倚靠。</w:t>
      </w:r>
    </w:p>
    <w:p w14:paraId="530428E0">
      <w:pPr>
        <w:pStyle w:val="4"/>
        <w:spacing w:before="146"/>
        <w:ind w:left="0"/>
        <w:rPr>
          <w:rFonts w:hint="default" w:ascii="Calibri Light" w:hAnsi="Calibri Light" w:cs="Calibri Light"/>
        </w:rPr>
      </w:pPr>
    </w:p>
    <w:p w14:paraId="0AEE2959">
      <w:pPr>
        <w:pStyle w:val="4"/>
        <w:spacing w:before="146"/>
        <w:ind w:left="0"/>
        <w:rPr>
          <w:rFonts w:hint="default" w:ascii="Calibri Light" w:hAnsi="Calibri Light" w:cs="Calibri Light"/>
        </w:rPr>
      </w:pPr>
      <w:r>
        <w:rPr>
          <w:rFonts w:hint="default" w:ascii="Calibri Light" w:hAnsi="Calibri Light" w:cs="Calibri Light"/>
        </w:rPr>
        <w:t>"I run the way of thy commandments, (Heb. 12:1). For thou enlargest my heart."</w:t>
      </w:r>
    </w:p>
    <w:p w14:paraId="46EB56ED">
      <w:pPr>
        <w:pStyle w:val="4"/>
        <w:spacing w:before="146"/>
        <w:ind w:left="0"/>
        <w:rPr>
          <w:rFonts w:hint="default" w:ascii="Calibri Light" w:hAnsi="Calibri Light" w:cs="Calibri Light"/>
        </w:rPr>
      </w:pPr>
      <w:r>
        <w:rPr>
          <w:rFonts w:hint="default" w:ascii="Calibri Light" w:hAnsi="Calibri Light" w:cs="Calibri Light"/>
        </w:rPr>
        <w:t>“我奔跑祢命令的道，（希伯来书 12:1）。因为祢开广了我的心。”</w:t>
      </w:r>
    </w:p>
    <w:p w14:paraId="561DE74B">
      <w:pPr>
        <w:pStyle w:val="4"/>
        <w:spacing w:before="146"/>
        <w:ind w:left="0"/>
        <w:rPr>
          <w:rFonts w:hint="default" w:ascii="Calibri Light" w:hAnsi="Calibri Light" w:cs="Calibri Light"/>
        </w:rPr>
      </w:pPr>
    </w:p>
    <w:p w14:paraId="33C090AF">
      <w:pPr>
        <w:pStyle w:val="4"/>
        <w:spacing w:before="146"/>
        <w:ind w:left="0"/>
        <w:rPr>
          <w:rFonts w:hint="default" w:ascii="Calibri Light" w:hAnsi="Calibri Light" w:cs="Calibri Light"/>
        </w:rPr>
      </w:pPr>
      <w:r>
        <w:rPr>
          <w:rFonts w:hint="default" w:ascii="Calibri Light" w:hAnsi="Calibri Light" w:cs="Calibri Light"/>
        </w:rPr>
        <w:t>His frames and feelings may vary, because his circumstances vary, but his heart's desire and affection toward God and his truth remain unvarying.</w:t>
      </w:r>
    </w:p>
    <w:p w14:paraId="3A7A13D1">
      <w:pPr>
        <w:pStyle w:val="4"/>
        <w:spacing w:before="146"/>
        <w:ind w:left="0"/>
        <w:rPr>
          <w:rFonts w:hint="default" w:ascii="Calibri Light" w:hAnsi="Calibri Light" w:cs="Calibri Light"/>
        </w:rPr>
      </w:pPr>
      <w:r>
        <w:rPr>
          <w:rFonts w:hint="default" w:ascii="Calibri Light" w:hAnsi="Calibri Light" w:cs="Calibri Light"/>
        </w:rPr>
        <w:t>祂的心境和感觉可能会变，因为祂的处境会变，但祂对神和祂真理的内心渴望和情感却始终不变。</w:t>
      </w:r>
    </w:p>
    <w:p w14:paraId="6DAE7EEE">
      <w:pPr>
        <w:pStyle w:val="4"/>
        <w:spacing w:before="146"/>
        <w:ind w:left="0"/>
        <w:rPr>
          <w:rFonts w:hint="default" w:ascii="Calibri Light" w:hAnsi="Calibri Light" w:cs="Calibri Light"/>
        </w:rPr>
      </w:pPr>
    </w:p>
    <w:p w14:paraId="06D839F7">
      <w:pPr>
        <w:pStyle w:val="4"/>
        <w:spacing w:before="146"/>
        <w:ind w:left="0"/>
        <w:rPr>
          <w:rFonts w:hint="default" w:ascii="Calibri Light" w:hAnsi="Calibri Light" w:cs="Calibri Light"/>
        </w:rPr>
      </w:pPr>
      <w:r>
        <w:rPr>
          <w:rFonts w:hint="default" w:ascii="Calibri Light" w:hAnsi="Calibri Light" w:cs="Calibri Light"/>
        </w:rPr>
        <w:t>33–40 The pilgrim stedfast in temptation.</w:t>
      </w:r>
    </w:p>
    <w:p w14:paraId="44E5C2A5">
      <w:pPr>
        <w:pStyle w:val="4"/>
        <w:spacing w:before="146"/>
        <w:ind w:left="0"/>
        <w:rPr>
          <w:rFonts w:hint="default" w:ascii="Calibri Light" w:hAnsi="Calibri Light" w:cs="Calibri Light"/>
        </w:rPr>
      </w:pPr>
      <w:r>
        <w:rPr>
          <w:rFonts w:hint="default" w:ascii="Calibri Light" w:hAnsi="Calibri Light" w:cs="Calibri Light"/>
        </w:rPr>
        <w:t>33–40 客旅在试探中坚定。</w:t>
      </w:r>
    </w:p>
    <w:p w14:paraId="1A32AAF5">
      <w:pPr>
        <w:pStyle w:val="4"/>
        <w:spacing w:before="146"/>
        <w:ind w:left="0"/>
        <w:rPr>
          <w:rFonts w:hint="default" w:ascii="Calibri Light" w:hAnsi="Calibri Light" w:cs="Calibri Light"/>
        </w:rPr>
      </w:pPr>
    </w:p>
    <w:p w14:paraId="40EF1195">
      <w:pPr>
        <w:pStyle w:val="4"/>
        <w:spacing w:before="146"/>
        <w:ind w:left="0"/>
        <w:rPr>
          <w:rFonts w:hint="default" w:ascii="Calibri Light" w:hAnsi="Calibri Light" w:cs="Calibri Light"/>
        </w:rPr>
      </w:pPr>
      <w:r>
        <w:rPr>
          <w:rFonts w:hint="default" w:ascii="Calibri Light" w:hAnsi="Calibri Light" w:cs="Calibri Light"/>
        </w:rPr>
        <w:t>In spite of sights of vanity, yea, in spite of all he saw on the hill of Temptation, when the glory of the whole earth was shewn to him, the Master passed on unmoved; and so it is in measure with his disciples.</w:t>
      </w:r>
    </w:p>
    <w:p w14:paraId="7E037E33">
      <w:pPr>
        <w:pStyle w:val="4"/>
        <w:spacing w:before="146"/>
        <w:ind w:left="0"/>
        <w:rPr>
          <w:rFonts w:hint="default" w:ascii="Calibri Light" w:hAnsi="Calibri Light" w:cs="Calibri Light"/>
        </w:rPr>
      </w:pPr>
      <w:r>
        <w:rPr>
          <w:rFonts w:hint="default" w:ascii="Calibri Light" w:hAnsi="Calibri Light" w:cs="Calibri Light"/>
        </w:rPr>
        <w:t>尽管看见了虚荣的景象，是的，尽管在试探的山上看见了全地的荣耀，夫子仍然不动摇地走过；祂的门徒在某种程度上也是如此。</w:t>
      </w:r>
    </w:p>
    <w:p w14:paraId="5D29548D">
      <w:pPr>
        <w:pStyle w:val="4"/>
        <w:spacing w:before="146"/>
        <w:ind w:left="0"/>
        <w:rPr>
          <w:rFonts w:hint="default" w:ascii="Calibri Light" w:hAnsi="Calibri Light" w:cs="Calibri Light"/>
        </w:rPr>
      </w:pPr>
    </w:p>
    <w:p w14:paraId="3DC033EB">
      <w:pPr>
        <w:pStyle w:val="4"/>
        <w:spacing w:before="146"/>
        <w:ind w:left="0"/>
        <w:rPr>
          <w:rFonts w:hint="default" w:ascii="Calibri Light" w:hAnsi="Calibri Light" w:cs="Calibri Light"/>
        </w:rPr>
      </w:pPr>
      <w:r>
        <w:rPr>
          <w:rFonts w:hint="default" w:ascii="Calibri Light" w:hAnsi="Calibri Light" w:cs="Calibri Light"/>
        </w:rPr>
        <w:t>It may be, this very resistance of evil (as in Joseph's case) may bring them for a time into reproach; or, it may be, their unlikeliness to the world may draw down on them its malignant assaults; but the end shall be well.</w:t>
      </w:r>
    </w:p>
    <w:p w14:paraId="518CF512">
      <w:pPr>
        <w:pStyle w:val="4"/>
        <w:spacing w:before="146"/>
        <w:ind w:left="0"/>
        <w:rPr>
          <w:rFonts w:hint="default" w:ascii="Calibri Light" w:hAnsi="Calibri Light" w:cs="Calibri Light"/>
        </w:rPr>
      </w:pPr>
      <w:r>
        <w:rPr>
          <w:rFonts w:hint="default" w:ascii="Calibri Light" w:hAnsi="Calibri Light" w:cs="Calibri Light"/>
        </w:rPr>
        <w:t>或许，正是这种对邪恶的抵挡（如同约瑟的情况）会暂时给他们带来羞辱；或许，他们与世界的不相似会招致世界的恶意攻击；但结局必是好的。</w:t>
      </w:r>
    </w:p>
    <w:p w14:paraId="7E1296F2">
      <w:pPr>
        <w:pStyle w:val="4"/>
        <w:spacing w:before="146"/>
        <w:ind w:left="0"/>
        <w:rPr>
          <w:rFonts w:hint="default" w:ascii="Calibri Light" w:hAnsi="Calibri Light" w:cs="Calibri Light"/>
        </w:rPr>
      </w:pPr>
    </w:p>
    <w:p w14:paraId="184E2F46">
      <w:pPr>
        <w:pStyle w:val="4"/>
        <w:spacing w:before="146"/>
        <w:ind w:left="0"/>
        <w:rPr>
          <w:rFonts w:hint="default" w:ascii="Calibri Light" w:hAnsi="Calibri Light" w:cs="Calibri Light"/>
        </w:rPr>
      </w:pPr>
      <w:r>
        <w:rPr>
          <w:rFonts w:hint="default" w:ascii="Calibri Light" w:hAnsi="Calibri Light" w:cs="Calibri Light"/>
        </w:rPr>
        <w:t>None lose by adhering to the Lord's testimony.</w:t>
      </w:r>
    </w:p>
    <w:p w14:paraId="228B1D79">
      <w:pPr>
        <w:pStyle w:val="4"/>
        <w:spacing w:before="146"/>
        <w:ind w:left="0"/>
        <w:rPr>
          <w:rFonts w:hint="default" w:ascii="Calibri Light" w:hAnsi="Calibri Light" w:cs="Calibri Light"/>
        </w:rPr>
      </w:pPr>
      <w:r>
        <w:rPr>
          <w:rFonts w:hint="default" w:ascii="Calibri Light" w:hAnsi="Calibri Light" w:cs="Calibri Light"/>
        </w:rPr>
        <w:t>凡持守主法度的人，都必不致失丧。</w:t>
      </w:r>
    </w:p>
    <w:p w14:paraId="122D4C1B">
      <w:pPr>
        <w:pStyle w:val="4"/>
        <w:spacing w:before="146"/>
        <w:ind w:left="0"/>
        <w:rPr>
          <w:rFonts w:hint="default" w:ascii="Calibri Light" w:hAnsi="Calibri Light" w:cs="Calibri Light"/>
        </w:rPr>
      </w:pPr>
    </w:p>
    <w:p w14:paraId="3CD23ADB">
      <w:pPr>
        <w:pStyle w:val="4"/>
        <w:spacing w:before="146"/>
        <w:ind w:left="0"/>
        <w:rPr>
          <w:rFonts w:hint="default" w:ascii="Calibri Light" w:hAnsi="Calibri Light" w:cs="Calibri Light"/>
        </w:rPr>
      </w:pPr>
      <w:r>
        <w:rPr>
          <w:rFonts w:hint="default" w:ascii="Calibri Light" w:hAnsi="Calibri Light" w:cs="Calibri Light"/>
        </w:rPr>
        <w:t>"Turn away my reproach which I fear, For thy judgments are good." (Ver. 39.)</w:t>
      </w:r>
    </w:p>
    <w:p w14:paraId="3139B061">
      <w:pPr>
        <w:pStyle w:val="4"/>
        <w:spacing w:before="146"/>
        <w:ind w:left="0"/>
        <w:rPr>
          <w:rFonts w:hint="default" w:ascii="Calibri Light" w:hAnsi="Calibri Light" w:cs="Calibri Light"/>
        </w:rPr>
      </w:pPr>
      <w:r>
        <w:rPr>
          <w:rFonts w:hint="default" w:ascii="Calibri Light" w:hAnsi="Calibri Light" w:cs="Calibri Light"/>
        </w:rPr>
        <w:t>“求祢转去我所怕的羞辱，因祢的典章本为美。”（第39节）</w:t>
      </w:r>
    </w:p>
    <w:p w14:paraId="1D1BE93A">
      <w:pPr>
        <w:pStyle w:val="4"/>
        <w:spacing w:before="146"/>
        <w:ind w:left="0"/>
        <w:rPr>
          <w:rFonts w:hint="default" w:ascii="Calibri Light" w:hAnsi="Calibri Light" w:cs="Calibri Light"/>
        </w:rPr>
      </w:pPr>
    </w:p>
    <w:p w14:paraId="6E801F0F">
      <w:pPr>
        <w:pStyle w:val="4"/>
        <w:spacing w:before="146"/>
        <w:ind w:left="0"/>
        <w:rPr>
          <w:rFonts w:hint="default" w:ascii="Calibri Light" w:hAnsi="Calibri Light" w:cs="Calibri Light"/>
        </w:rPr>
      </w:pPr>
      <w:r>
        <w:rPr>
          <w:rFonts w:hint="default" w:ascii="Calibri Light" w:hAnsi="Calibri Light" w:cs="Calibri Light"/>
        </w:rPr>
        <w:t>41–48 The pilgrim assailed.</w:t>
      </w:r>
    </w:p>
    <w:p w14:paraId="51F968ED">
      <w:pPr>
        <w:pStyle w:val="4"/>
        <w:spacing w:before="146"/>
        <w:ind w:left="0"/>
        <w:rPr>
          <w:rFonts w:hint="default" w:ascii="Calibri Light" w:hAnsi="Calibri Light" w:cs="Calibri Light"/>
        </w:rPr>
      </w:pPr>
      <w:r>
        <w:rPr>
          <w:rFonts w:hint="default" w:ascii="Calibri Light" w:hAnsi="Calibri Light" w:cs="Calibri Light"/>
        </w:rPr>
        <w:t>41–48 客旅遭攻击。</w:t>
      </w:r>
    </w:p>
    <w:p w14:paraId="05987121">
      <w:pPr>
        <w:pStyle w:val="4"/>
        <w:spacing w:before="146"/>
        <w:ind w:left="0"/>
        <w:rPr>
          <w:rFonts w:hint="default" w:ascii="Calibri Light" w:hAnsi="Calibri Light" w:cs="Calibri Light"/>
        </w:rPr>
      </w:pPr>
    </w:p>
    <w:p w14:paraId="050A0263">
      <w:pPr>
        <w:pStyle w:val="4"/>
        <w:spacing w:before="146"/>
        <w:ind w:left="0"/>
        <w:rPr>
          <w:rFonts w:hint="default" w:ascii="Calibri Light" w:hAnsi="Calibri Light" w:cs="Calibri Light"/>
        </w:rPr>
      </w:pPr>
      <w:r>
        <w:rPr>
          <w:rFonts w:hint="default" w:ascii="Calibri Light" w:hAnsi="Calibri Light" w:cs="Calibri Light"/>
        </w:rPr>
        <w:t>Outward foes and unsympathising men are not easily dealt with; hence the prayer to be enabled to reply to assailing ones by words in season, getting courage and utterance to confess his name;</w:t>
      </w:r>
    </w:p>
    <w:p w14:paraId="0782AD2D">
      <w:pPr>
        <w:pStyle w:val="4"/>
        <w:spacing w:before="146"/>
        <w:ind w:left="0"/>
        <w:rPr>
          <w:rFonts w:hint="default" w:ascii="Calibri Light" w:hAnsi="Calibri Light" w:cs="Calibri Light"/>
        </w:rPr>
      </w:pPr>
      <w:r>
        <w:rPr>
          <w:rFonts w:hint="default" w:ascii="Calibri Light" w:hAnsi="Calibri Light" w:cs="Calibri Light"/>
        </w:rPr>
        <w:t>外在的仇敌和不同情的人不易对付；因此祷告，求能用合时宜的话回答攻击的人，得着勇气和口才来承认祂的名；</w:t>
      </w:r>
    </w:p>
    <w:p w14:paraId="2E94AA24">
      <w:pPr>
        <w:pStyle w:val="4"/>
        <w:spacing w:before="146"/>
        <w:ind w:left="0"/>
        <w:rPr>
          <w:rFonts w:hint="default" w:ascii="Calibri Light" w:hAnsi="Calibri Light" w:cs="Calibri Light"/>
        </w:rPr>
      </w:pPr>
    </w:p>
    <w:p w14:paraId="39EC13A9">
      <w:pPr>
        <w:pStyle w:val="4"/>
        <w:spacing w:before="146"/>
        <w:ind w:left="0"/>
        <w:rPr>
          <w:rFonts w:hint="default" w:ascii="Calibri Light" w:hAnsi="Calibri Light" w:cs="Calibri Light"/>
        </w:rPr>
      </w:pPr>
      <w:r>
        <w:rPr>
          <w:rFonts w:hint="default" w:ascii="Calibri Light" w:hAnsi="Calibri Light" w:cs="Calibri Light"/>
        </w:rPr>
        <w:t>"Take not the word of truth utterly out of my mouth, For I have trusted in thy word." (Ver. 43.)</w:t>
      </w:r>
    </w:p>
    <w:p w14:paraId="0E2B9F02">
      <w:pPr>
        <w:pStyle w:val="4"/>
        <w:spacing w:before="146"/>
        <w:ind w:left="0"/>
        <w:rPr>
          <w:rFonts w:hint="default" w:ascii="Calibri Light" w:hAnsi="Calibri Light" w:cs="Calibri Light"/>
        </w:rPr>
      </w:pPr>
      <w:r>
        <w:rPr>
          <w:rFonts w:hint="default" w:ascii="Calibri Light" w:hAnsi="Calibri Light" w:cs="Calibri Light"/>
        </w:rPr>
        <w:t>“求祢不要将真理的话全然从我口中夺去，因我仰望祢的话。”（第43节）</w:t>
      </w:r>
    </w:p>
    <w:p w14:paraId="24AD1400">
      <w:pPr>
        <w:pStyle w:val="4"/>
        <w:spacing w:before="146"/>
        <w:ind w:left="0"/>
        <w:rPr>
          <w:rFonts w:hint="default" w:ascii="Calibri Light" w:hAnsi="Calibri Light" w:cs="Calibri Light"/>
        </w:rPr>
      </w:pPr>
    </w:p>
    <w:p w14:paraId="06CD9D88">
      <w:pPr>
        <w:pStyle w:val="4"/>
        <w:spacing w:before="146"/>
        <w:ind w:left="0"/>
        <w:rPr>
          <w:rFonts w:hint="default" w:ascii="Calibri Light" w:hAnsi="Calibri Light" w:cs="Calibri Light"/>
        </w:rPr>
      </w:pPr>
      <w:r>
        <w:rPr>
          <w:rFonts w:hint="default" w:ascii="Calibri Light" w:hAnsi="Calibri Light" w:cs="Calibri Light"/>
        </w:rPr>
        <w:t>"Utterly," as in verse 8, and as in Isa. 64:8, and elsewhere implies the belief, that it may seem right to the Lord to allow some humiliation to be felt; only (says the suppliant) let him not wholly withdraw!</w:t>
      </w:r>
    </w:p>
    <w:p w14:paraId="52B2BF18">
      <w:pPr>
        <w:pStyle w:val="4"/>
        <w:spacing w:before="146"/>
        <w:ind w:left="0"/>
        <w:rPr>
          <w:rFonts w:hint="default" w:ascii="Calibri Light" w:hAnsi="Calibri Light" w:cs="Calibri Light"/>
        </w:rPr>
      </w:pPr>
      <w:r>
        <w:rPr>
          <w:rFonts w:hint="default" w:ascii="Calibri Light" w:hAnsi="Calibri Light" w:cs="Calibri Light"/>
        </w:rPr>
        <w:t>“全然”，如第8节，以及以赛亚书64:8和其他地方所暗示的，相信主或许会容许一些羞辱被感受到；只是（恳求者说）愿祂不要完全撤回！</w:t>
      </w:r>
    </w:p>
    <w:p w14:paraId="13B5377A">
      <w:pPr>
        <w:pStyle w:val="4"/>
        <w:spacing w:before="146"/>
        <w:ind w:left="0"/>
        <w:rPr>
          <w:rFonts w:hint="default" w:ascii="Calibri Light" w:hAnsi="Calibri Light" w:cs="Calibri Light"/>
        </w:rPr>
      </w:pPr>
    </w:p>
    <w:p w14:paraId="305419A6">
      <w:pPr>
        <w:pStyle w:val="4"/>
        <w:spacing w:before="146"/>
        <w:ind w:left="0"/>
        <w:rPr>
          <w:rFonts w:hint="default" w:ascii="Calibri Light" w:hAnsi="Calibri Light" w:cs="Calibri Light"/>
        </w:rPr>
      </w:pPr>
      <w:r>
        <w:rPr>
          <w:rFonts w:hint="default" w:ascii="Calibri Light" w:hAnsi="Calibri Light" w:cs="Calibri Light"/>
        </w:rPr>
        <w:t>The father may teach some lesson by allowing the child to stumble, but surely will not let him so fall as to be injured.</w:t>
      </w:r>
    </w:p>
    <w:p w14:paraId="20C2C2F1">
      <w:pPr>
        <w:pStyle w:val="4"/>
        <w:spacing w:before="146"/>
        <w:ind w:left="0"/>
        <w:rPr>
          <w:rFonts w:hint="default" w:ascii="Calibri Light" w:hAnsi="Calibri Light" w:cs="Calibri Light"/>
        </w:rPr>
      </w:pPr>
      <w:r>
        <w:rPr>
          <w:rFonts w:hint="default" w:ascii="Calibri Light" w:hAnsi="Calibri Light" w:cs="Calibri Light"/>
        </w:rPr>
        <w:t>父亲或许会借着让孩子跌倒来教导一些功课，但必定不会让他跌倒以致受伤。</w:t>
      </w:r>
    </w:p>
    <w:p w14:paraId="0F8108AA">
      <w:pPr>
        <w:pStyle w:val="4"/>
        <w:spacing w:before="146"/>
        <w:ind w:left="0"/>
        <w:rPr>
          <w:rFonts w:hint="default" w:ascii="Calibri Light" w:hAnsi="Calibri Light" w:cs="Calibri Light"/>
        </w:rPr>
      </w:pPr>
    </w:p>
    <w:p w14:paraId="55F1B15E">
      <w:pPr>
        <w:pStyle w:val="4"/>
        <w:spacing w:before="146"/>
        <w:ind w:left="0"/>
        <w:rPr>
          <w:rFonts w:hint="default" w:ascii="Calibri Light" w:hAnsi="Calibri Light" w:cs="Calibri Light"/>
        </w:rPr>
      </w:pPr>
      <w:r>
        <w:rPr>
          <w:rFonts w:hint="default" w:ascii="Calibri Light" w:hAnsi="Calibri Light" w:cs="Calibri Light"/>
        </w:rPr>
        <w:t>In verse 44 the Master alone could fully assert—</w:t>
      </w:r>
    </w:p>
    <w:p w14:paraId="34AEB704">
      <w:pPr>
        <w:pStyle w:val="4"/>
        <w:spacing w:before="146"/>
        <w:ind w:left="0"/>
        <w:rPr>
          <w:rFonts w:hint="default" w:ascii="Calibri Light" w:hAnsi="Calibri Light" w:cs="Calibri Light"/>
        </w:rPr>
      </w:pPr>
      <w:r>
        <w:rPr>
          <w:rFonts w:hint="default" w:ascii="Calibri Light" w:hAnsi="Calibri Light" w:cs="Calibri Light"/>
        </w:rPr>
        <w:t>在第44节，惟独夫子能完全断言——</w:t>
      </w:r>
    </w:p>
    <w:p w14:paraId="5590649A">
      <w:pPr>
        <w:pStyle w:val="4"/>
        <w:spacing w:before="146"/>
        <w:ind w:left="0"/>
        <w:rPr>
          <w:rFonts w:hint="default" w:ascii="Calibri Light" w:hAnsi="Calibri Light" w:cs="Calibri Light"/>
        </w:rPr>
      </w:pPr>
    </w:p>
    <w:p w14:paraId="3372BCBA">
      <w:pPr>
        <w:pStyle w:val="4"/>
        <w:spacing w:before="146"/>
        <w:ind w:left="0"/>
        <w:rPr>
          <w:rFonts w:hint="default" w:ascii="Calibri Light" w:hAnsi="Calibri Light" w:cs="Calibri Light"/>
        </w:rPr>
      </w:pPr>
      <w:r>
        <w:rPr>
          <w:rFonts w:hint="default" w:ascii="Calibri Light" w:hAnsi="Calibri Light" w:cs="Calibri Light"/>
        </w:rPr>
        <w:t>"I keep thy law</w:t>
      </w:r>
    </w:p>
    <w:p w14:paraId="13BBDCDA">
      <w:pPr>
        <w:pStyle w:val="4"/>
        <w:spacing w:before="146"/>
        <w:ind w:left="0"/>
        <w:rPr>
          <w:rFonts w:hint="default" w:ascii="Calibri Light" w:hAnsi="Calibri Light" w:cs="Calibri Light"/>
        </w:rPr>
      </w:pPr>
      <w:r>
        <w:rPr>
          <w:rFonts w:hint="default" w:ascii="Calibri Light" w:hAnsi="Calibri Light" w:cs="Calibri Light"/>
        </w:rPr>
        <w:t>“我遵守祢的律法</w:t>
      </w:r>
    </w:p>
    <w:p w14:paraId="0863D533">
      <w:pPr>
        <w:pStyle w:val="4"/>
        <w:spacing w:before="146"/>
        <w:ind w:left="0"/>
        <w:rPr>
          <w:rFonts w:hint="default" w:ascii="Calibri Light" w:hAnsi="Calibri Light" w:cs="Calibri Light"/>
        </w:rPr>
      </w:pPr>
    </w:p>
    <w:p w14:paraId="4070D6D3">
      <w:pPr>
        <w:pStyle w:val="4"/>
        <w:spacing w:before="146"/>
        <w:ind w:left="0"/>
        <w:rPr>
          <w:rFonts w:hint="default" w:ascii="Calibri Light" w:hAnsi="Calibri Light" w:cs="Calibri Light"/>
        </w:rPr>
      </w:pPr>
      <w:r>
        <w:rPr>
          <w:rFonts w:hint="default" w:ascii="Calibri Light" w:hAnsi="Calibri Light" w:cs="Calibri Light"/>
        </w:rPr>
        <w:t>Continually (ָתִמיד) for ever and ever."</w:t>
      </w:r>
    </w:p>
    <w:p w14:paraId="20EEF398">
      <w:pPr>
        <w:pStyle w:val="4"/>
        <w:spacing w:before="146"/>
        <w:ind w:left="0"/>
        <w:rPr>
          <w:rFonts w:hint="default" w:ascii="Calibri Light" w:hAnsi="Calibri Light" w:cs="Calibri Light"/>
        </w:rPr>
      </w:pPr>
      <w:r>
        <w:rPr>
          <w:rFonts w:hint="default" w:ascii="Calibri Light" w:hAnsi="Calibri Light" w:cs="Calibri Light"/>
        </w:rPr>
        <w:t>不住地（ָתִמיד），直到永永远远。”</w:t>
      </w:r>
    </w:p>
    <w:p w14:paraId="4FE162C8">
      <w:pPr>
        <w:pStyle w:val="4"/>
        <w:spacing w:before="146"/>
        <w:ind w:left="0"/>
        <w:rPr>
          <w:rFonts w:hint="default" w:ascii="Calibri Light" w:hAnsi="Calibri Light" w:cs="Calibri Light"/>
        </w:rPr>
      </w:pPr>
    </w:p>
    <w:p w14:paraId="1656F09A">
      <w:pPr>
        <w:pStyle w:val="4"/>
        <w:spacing w:before="146"/>
        <w:ind w:left="0"/>
        <w:rPr>
          <w:rFonts w:hint="default" w:ascii="Calibri Light" w:hAnsi="Calibri Light" w:cs="Calibri Light"/>
        </w:rPr>
      </w:pPr>
      <w:r>
        <w:rPr>
          <w:rFonts w:hint="default" w:ascii="Calibri Light" w:hAnsi="Calibri Light" w:cs="Calibri Light"/>
        </w:rPr>
        <w:t>That is, every day without interruption; and this unbroken service prolonged to eternity.</w:t>
      </w:r>
    </w:p>
    <w:p w14:paraId="21286A46">
      <w:pPr>
        <w:pStyle w:val="4"/>
        <w:spacing w:before="146"/>
        <w:ind w:left="0"/>
        <w:rPr>
          <w:rFonts w:hint="default" w:ascii="Calibri Light" w:hAnsi="Calibri Light" w:cs="Calibri Light"/>
        </w:rPr>
      </w:pPr>
      <w:r>
        <w:rPr>
          <w:rFonts w:hint="default" w:ascii="Calibri Light" w:hAnsi="Calibri Light" w:cs="Calibri Light"/>
        </w:rPr>
        <w:t>那就是，每日不间断；而这不间断的事奉延续到永恒。</w:t>
      </w:r>
    </w:p>
    <w:p w14:paraId="52696639">
      <w:pPr>
        <w:pStyle w:val="4"/>
        <w:spacing w:before="146"/>
        <w:ind w:left="0"/>
        <w:rPr>
          <w:rFonts w:hint="default" w:ascii="Calibri Light" w:hAnsi="Calibri Light" w:cs="Calibri Light"/>
        </w:rPr>
      </w:pPr>
    </w:p>
    <w:p w14:paraId="4CAC680B">
      <w:pPr>
        <w:pStyle w:val="4"/>
        <w:spacing w:before="146"/>
        <w:ind w:left="0"/>
        <w:rPr>
          <w:rFonts w:hint="default" w:ascii="Calibri Light" w:hAnsi="Calibri Light" w:cs="Calibri Light"/>
        </w:rPr>
      </w:pPr>
      <w:r>
        <w:rPr>
          <w:rFonts w:hint="default" w:ascii="Calibri Light" w:hAnsi="Calibri Light" w:cs="Calibri Light"/>
        </w:rPr>
        <w:t>"And I walk in a large place," (ver. 45)</w:t>
      </w:r>
    </w:p>
    <w:p w14:paraId="505977F3">
      <w:pPr>
        <w:pStyle w:val="4"/>
        <w:spacing w:before="146"/>
        <w:ind w:left="0"/>
        <w:rPr>
          <w:rFonts w:hint="default" w:ascii="Calibri Light" w:hAnsi="Calibri Light" w:cs="Calibri Light"/>
        </w:rPr>
      </w:pPr>
      <w:r>
        <w:rPr>
          <w:rFonts w:hint="default" w:ascii="Calibri Light" w:hAnsi="Calibri Light" w:cs="Calibri Light"/>
        </w:rPr>
        <w:t>“我行在宽阔之地”，（第45节）</w:t>
      </w:r>
    </w:p>
    <w:p w14:paraId="5B76F2C5">
      <w:pPr>
        <w:pStyle w:val="4"/>
        <w:spacing w:before="146"/>
        <w:ind w:left="0"/>
        <w:rPr>
          <w:rFonts w:hint="default" w:ascii="Calibri Light" w:hAnsi="Calibri Light" w:cs="Calibri Light"/>
        </w:rPr>
      </w:pPr>
    </w:p>
    <w:p w14:paraId="26E0C8DF">
      <w:pPr>
        <w:pStyle w:val="4"/>
        <w:spacing w:before="146"/>
        <w:ind w:left="0"/>
        <w:rPr>
          <w:rFonts w:hint="default" w:ascii="Calibri Light" w:hAnsi="Calibri Light" w:cs="Calibri Light"/>
        </w:rPr>
      </w:pPr>
      <w:r>
        <w:rPr>
          <w:rFonts w:hint="default" w:ascii="Calibri Light" w:hAnsi="Calibri Light" w:cs="Calibri Light"/>
        </w:rPr>
        <w:t>—finding his service freedom and joy.</w:t>
      </w:r>
    </w:p>
    <w:p w14:paraId="27DAA7BC">
      <w:pPr>
        <w:pStyle w:val="4"/>
        <w:spacing w:before="146"/>
        <w:ind w:left="0"/>
        <w:rPr>
          <w:rFonts w:hint="default" w:ascii="Calibri Light" w:hAnsi="Calibri Light" w:cs="Calibri Light"/>
        </w:rPr>
      </w:pPr>
      <w:r>
        <w:rPr>
          <w:rFonts w:hint="default" w:ascii="Calibri Light" w:hAnsi="Calibri Light" w:cs="Calibri Light"/>
        </w:rPr>
        <w:t>——发现祂的事奉是自由和喜乐。</w:t>
      </w:r>
    </w:p>
    <w:p w14:paraId="081D4E68">
      <w:pPr>
        <w:pStyle w:val="4"/>
        <w:spacing w:before="146"/>
        <w:ind w:left="0"/>
        <w:rPr>
          <w:rFonts w:hint="default" w:ascii="Calibri Light" w:hAnsi="Calibri Light" w:cs="Calibri Light"/>
        </w:rPr>
      </w:pPr>
    </w:p>
    <w:p w14:paraId="1F921AB5">
      <w:pPr>
        <w:pStyle w:val="4"/>
        <w:spacing w:before="146"/>
        <w:ind w:left="0"/>
        <w:rPr>
          <w:rFonts w:hint="default" w:ascii="Calibri Light" w:hAnsi="Calibri Light" w:cs="Calibri Light"/>
        </w:rPr>
      </w:pPr>
      <w:r>
        <w:rPr>
          <w:rFonts w:hint="default" w:ascii="Calibri Light" w:hAnsi="Calibri Light" w:cs="Calibri Light"/>
        </w:rPr>
        <w:t>Perhaps verse 46 may be illustrated by Matt. 10:18.</w:t>
      </w:r>
    </w:p>
    <w:p w14:paraId="5C386A49">
      <w:pPr>
        <w:pStyle w:val="4"/>
        <w:spacing w:before="146"/>
        <w:ind w:left="0"/>
        <w:rPr>
          <w:rFonts w:hint="default" w:ascii="Calibri Light" w:hAnsi="Calibri Light" w:cs="Calibri Light"/>
        </w:rPr>
      </w:pPr>
      <w:r>
        <w:rPr>
          <w:rFonts w:hint="default" w:ascii="Calibri Light" w:hAnsi="Calibri Light" w:cs="Calibri Light"/>
        </w:rPr>
        <w:t>或许第46节可以用马太福音10:18来解释。</w:t>
      </w:r>
    </w:p>
    <w:p w14:paraId="7BE29AD9">
      <w:pPr>
        <w:pStyle w:val="4"/>
        <w:spacing w:before="146"/>
        <w:ind w:left="0"/>
        <w:rPr>
          <w:rFonts w:hint="default" w:ascii="Calibri Light" w:hAnsi="Calibri Light" w:cs="Calibri Light"/>
        </w:rPr>
      </w:pPr>
    </w:p>
    <w:p w14:paraId="632935A5">
      <w:pPr>
        <w:pStyle w:val="4"/>
        <w:spacing w:before="146"/>
        <w:ind w:left="0"/>
        <w:rPr>
          <w:rFonts w:hint="default" w:ascii="Calibri Light" w:hAnsi="Calibri Light" w:cs="Calibri Light"/>
        </w:rPr>
      </w:pPr>
      <w:r>
        <w:rPr>
          <w:rFonts w:hint="default" w:ascii="Calibri Light" w:hAnsi="Calibri Light" w:cs="Calibri Light"/>
        </w:rPr>
        <w:t>49–56 The pilgrim under darkness, yet unmoved.</w:t>
      </w:r>
    </w:p>
    <w:p w14:paraId="7F822A88">
      <w:pPr>
        <w:pStyle w:val="4"/>
        <w:spacing w:before="146"/>
        <w:ind w:left="0"/>
        <w:rPr>
          <w:rFonts w:hint="default" w:ascii="Calibri Light" w:hAnsi="Calibri Light" w:cs="Calibri Light"/>
        </w:rPr>
      </w:pPr>
      <w:r>
        <w:rPr>
          <w:rFonts w:hint="default" w:ascii="Calibri Light" w:hAnsi="Calibri Light" w:cs="Calibri Light"/>
        </w:rPr>
        <w:t>49–56 客旅在黑暗中，却不动摇。</w:t>
      </w:r>
    </w:p>
    <w:p w14:paraId="23F1E4EF">
      <w:pPr>
        <w:pStyle w:val="4"/>
        <w:spacing w:before="146"/>
        <w:ind w:left="0"/>
        <w:rPr>
          <w:rFonts w:hint="default" w:ascii="Calibri Light" w:hAnsi="Calibri Light" w:cs="Calibri Light"/>
        </w:rPr>
      </w:pPr>
    </w:p>
    <w:p w14:paraId="07F90059">
      <w:pPr>
        <w:pStyle w:val="4"/>
        <w:spacing w:before="146"/>
        <w:ind w:left="0"/>
        <w:rPr>
          <w:rFonts w:hint="default" w:ascii="Calibri Light" w:hAnsi="Calibri Light" w:cs="Calibri Light"/>
        </w:rPr>
      </w:pPr>
      <w:r>
        <w:rPr>
          <w:rFonts w:hint="default" w:ascii="Calibri Light" w:hAnsi="Calibri Light" w:cs="Calibri Light"/>
        </w:rPr>
        <w:t>Manifold dark circumstances are the lot of Master and disciples here; but the word of promise, in some of its many forms, sustains.</w:t>
      </w:r>
    </w:p>
    <w:p w14:paraId="6A8C88B2">
      <w:pPr>
        <w:pStyle w:val="4"/>
        <w:spacing w:before="146"/>
        <w:ind w:left="0"/>
        <w:rPr>
          <w:rFonts w:hint="default" w:ascii="Calibri Light" w:hAnsi="Calibri Light" w:cs="Calibri Light"/>
        </w:rPr>
      </w:pPr>
      <w:r>
        <w:rPr>
          <w:rFonts w:hint="default" w:ascii="Calibri Light" w:hAnsi="Calibri Light" w:cs="Calibri Light"/>
        </w:rPr>
        <w:t>在这里，夫子和门徒的命运是多样的黑暗环境；但应许的话，以其多种形式之一，扶持着他们。</w:t>
      </w:r>
    </w:p>
    <w:p w14:paraId="4A7B3E45">
      <w:pPr>
        <w:pStyle w:val="4"/>
        <w:spacing w:before="146"/>
        <w:ind w:left="0"/>
        <w:rPr>
          <w:rFonts w:hint="default" w:ascii="Calibri Light" w:hAnsi="Calibri Light" w:cs="Calibri Light"/>
        </w:rPr>
      </w:pPr>
    </w:p>
    <w:p w14:paraId="36B95425">
      <w:pPr>
        <w:pStyle w:val="4"/>
        <w:spacing w:before="146"/>
        <w:ind w:left="0"/>
        <w:rPr>
          <w:rFonts w:hint="default" w:ascii="Calibri Light" w:hAnsi="Calibri Light" w:cs="Calibri Light"/>
        </w:rPr>
      </w:pPr>
      <w:r>
        <w:rPr>
          <w:rFonts w:hint="default" w:ascii="Calibri Light" w:hAnsi="Calibri Light" w:cs="Calibri Light"/>
        </w:rPr>
        <w:t>"Remember thy word to thy servant;" or, for thy servant's benefit;</w:t>
      </w:r>
    </w:p>
    <w:p w14:paraId="0FC9E9B2">
      <w:pPr>
        <w:pStyle w:val="4"/>
        <w:spacing w:before="146"/>
        <w:ind w:left="0"/>
        <w:rPr>
          <w:rFonts w:hint="default" w:ascii="Calibri Light" w:hAnsi="Calibri Light" w:cs="Calibri Light"/>
        </w:rPr>
      </w:pPr>
      <w:r>
        <w:rPr>
          <w:rFonts w:hint="default" w:ascii="Calibri Light" w:hAnsi="Calibri Light" w:cs="Calibri Light"/>
        </w:rPr>
        <w:t>“求祢记念向祢仆人所说的话；”或，为祢仆人的益处；</w:t>
      </w:r>
    </w:p>
    <w:p w14:paraId="60DC3E95">
      <w:pPr>
        <w:pStyle w:val="4"/>
        <w:spacing w:before="146"/>
        <w:ind w:left="0"/>
        <w:rPr>
          <w:rFonts w:hint="default" w:ascii="Calibri Light" w:hAnsi="Calibri Light" w:cs="Calibri Light"/>
        </w:rPr>
      </w:pPr>
    </w:p>
    <w:p w14:paraId="4983C21A">
      <w:pPr>
        <w:pStyle w:val="4"/>
        <w:spacing w:before="146"/>
        <w:ind w:left="0"/>
        <w:rPr>
          <w:rFonts w:hint="default" w:ascii="Calibri Light" w:hAnsi="Calibri Light" w:cs="Calibri Light"/>
        </w:rPr>
      </w:pPr>
      <w:r>
        <w:rPr>
          <w:rFonts w:hint="default" w:ascii="Calibri Light" w:hAnsi="Calibri Light" w:cs="Calibri Light"/>
        </w:rPr>
        <w:t>"Because (2 רשֲׁאֶ ָעל Sam. 3:30—Hengstenberg) thou hast caused me to hope."</w:t>
      </w:r>
    </w:p>
    <w:p w14:paraId="0228F768">
      <w:pPr>
        <w:pStyle w:val="4"/>
        <w:spacing w:before="146"/>
        <w:ind w:left="0"/>
        <w:rPr>
          <w:rFonts w:hint="default" w:ascii="Calibri Light" w:hAnsi="Calibri Light" w:cs="Calibri Light"/>
        </w:rPr>
      </w:pPr>
      <w:r>
        <w:rPr>
          <w:rFonts w:hint="default" w:ascii="Calibri Light" w:hAnsi="Calibri Light" w:cs="Calibri Light"/>
        </w:rPr>
        <w:t>“因为（撒母耳记下 3:30—亨斯滕伯格）祢使我仰望。”</w:t>
      </w:r>
    </w:p>
    <w:p w14:paraId="7EF9E142">
      <w:pPr>
        <w:pStyle w:val="4"/>
        <w:spacing w:before="146"/>
        <w:ind w:left="0"/>
        <w:rPr>
          <w:rFonts w:hint="default" w:ascii="Calibri Light" w:hAnsi="Calibri Light" w:cs="Calibri Light"/>
        </w:rPr>
      </w:pPr>
    </w:p>
    <w:p w14:paraId="14AF526A">
      <w:pPr>
        <w:pStyle w:val="4"/>
        <w:spacing w:before="146"/>
        <w:ind w:left="0"/>
        <w:rPr>
          <w:rFonts w:hint="default" w:ascii="Calibri Light" w:hAnsi="Calibri Light" w:cs="Calibri Light"/>
        </w:rPr>
      </w:pPr>
      <w:r>
        <w:rPr>
          <w:rFonts w:hint="default" w:ascii="Calibri Light" w:hAnsi="Calibri Light" w:cs="Calibri Light"/>
        </w:rPr>
        <w:t>God's pilgrims have a hope (Rom. 5:3, 8:24, 12:12, 15:3), that shall never put them to shame; having once spoken, he keeps his promise.</w:t>
      </w:r>
    </w:p>
    <w:p w14:paraId="343FD4AB">
      <w:pPr>
        <w:pStyle w:val="4"/>
        <w:spacing w:before="146"/>
        <w:ind w:left="0"/>
        <w:rPr>
          <w:rFonts w:hint="default" w:ascii="Calibri Light" w:hAnsi="Calibri Light" w:cs="Calibri Light"/>
        </w:rPr>
      </w:pPr>
      <w:r>
        <w:rPr>
          <w:rFonts w:hint="default" w:ascii="Calibri Light" w:hAnsi="Calibri Light" w:cs="Calibri Light"/>
        </w:rPr>
        <w:t>神的客旅有一个盼望（罗马书 5:3, 8:24, 12:12, 15:3），那盼望永不使他们羞愧；祂既已说话，就必守祂的应许。</w:t>
      </w:r>
    </w:p>
    <w:p w14:paraId="7824E544">
      <w:pPr>
        <w:pStyle w:val="4"/>
        <w:spacing w:before="146"/>
        <w:ind w:left="0"/>
        <w:rPr>
          <w:rFonts w:hint="default" w:ascii="Calibri Light" w:hAnsi="Calibri Light" w:cs="Calibri Light"/>
        </w:rPr>
      </w:pPr>
    </w:p>
    <w:p w14:paraId="62C11A36">
      <w:pPr>
        <w:pStyle w:val="4"/>
        <w:spacing w:before="146"/>
        <w:ind w:left="0"/>
        <w:rPr>
          <w:rFonts w:hint="default" w:ascii="Calibri Light" w:hAnsi="Calibri Light" w:cs="Calibri Light"/>
        </w:rPr>
      </w:pPr>
      <w:r>
        <w:rPr>
          <w:rFonts w:hint="default" w:ascii="Calibri Light" w:hAnsi="Calibri Light" w:cs="Calibri Light"/>
        </w:rPr>
        <w:t>As Newton sings—</w:t>
      </w:r>
    </w:p>
    <w:p w14:paraId="51020888">
      <w:pPr>
        <w:pStyle w:val="4"/>
        <w:spacing w:before="146"/>
        <w:ind w:left="0"/>
        <w:rPr>
          <w:rFonts w:hint="default" w:ascii="Calibri Light" w:hAnsi="Calibri Light" w:cs="Calibri Light"/>
        </w:rPr>
      </w:pPr>
      <w:r>
        <w:rPr>
          <w:rFonts w:hint="default" w:ascii="Calibri Light" w:hAnsi="Calibri Light" w:cs="Calibri Light"/>
        </w:rPr>
        <w:t>正如牛顿所唱——</w:t>
      </w:r>
    </w:p>
    <w:p w14:paraId="30BAFBD9">
      <w:pPr>
        <w:pStyle w:val="4"/>
        <w:spacing w:before="146"/>
        <w:ind w:left="0"/>
        <w:rPr>
          <w:rFonts w:hint="default" w:ascii="Calibri Light" w:hAnsi="Calibri Light" w:cs="Calibri Light"/>
        </w:rPr>
      </w:pPr>
    </w:p>
    <w:p w14:paraId="7D8F7808">
      <w:pPr>
        <w:pStyle w:val="4"/>
        <w:spacing w:before="146"/>
        <w:ind w:left="0"/>
        <w:rPr>
          <w:rFonts w:hint="default" w:ascii="Calibri Light" w:hAnsi="Calibri Light" w:cs="Calibri Light"/>
        </w:rPr>
      </w:pPr>
      <w:r>
        <w:rPr>
          <w:rFonts w:hint="default" w:ascii="Calibri Light" w:hAnsi="Calibri Light" w:cs="Calibri Light"/>
        </w:rPr>
        <w:t>"And can He have taught me to trust in His name, And thus far have brought me to put me to shame?"</w:t>
      </w:r>
    </w:p>
    <w:p w14:paraId="6C97AA51">
      <w:pPr>
        <w:pStyle w:val="4"/>
        <w:spacing w:before="146"/>
        <w:ind w:left="0"/>
        <w:rPr>
          <w:rFonts w:hint="default" w:ascii="Calibri Light" w:hAnsi="Calibri Light" w:cs="Calibri Light"/>
        </w:rPr>
      </w:pPr>
      <w:r>
        <w:rPr>
          <w:rFonts w:hint="default" w:ascii="Calibri Light" w:hAnsi="Calibri Light" w:cs="Calibri Light"/>
        </w:rPr>
        <w:t>“祂岂能教我信靠祂的名，却又将我带到这里使我蒙羞？”</w:t>
      </w:r>
    </w:p>
    <w:p w14:paraId="74C80848">
      <w:pPr>
        <w:pStyle w:val="4"/>
        <w:spacing w:before="146"/>
        <w:ind w:left="0"/>
        <w:rPr>
          <w:rFonts w:hint="default" w:ascii="Calibri Light" w:hAnsi="Calibri Light" w:cs="Calibri Light"/>
        </w:rPr>
      </w:pPr>
    </w:p>
    <w:p w14:paraId="35787AA0">
      <w:pPr>
        <w:pStyle w:val="4"/>
        <w:spacing w:before="146"/>
        <w:ind w:left="0"/>
        <w:rPr>
          <w:rFonts w:hint="default" w:ascii="Calibri Light" w:hAnsi="Calibri Light" w:cs="Calibri Light"/>
        </w:rPr>
      </w:pPr>
      <w:r>
        <w:rPr>
          <w:rFonts w:hint="default" w:ascii="Calibri Light" w:hAnsi="Calibri Light" w:cs="Calibri Light"/>
        </w:rPr>
        <w:t>In verse 52, the Lord of pilgrims might be supposed standing near Capernaum, and Bethsaida, and Chorazin, lifting up his eyes to heaven, thanking the Father who hides these things from the wise and prudent, and reveals them unto babes; or amid his seventy, thanking the Father, and rejoicing because he had seen Satan as lightning fall from heaven.</w:t>
      </w:r>
    </w:p>
    <w:p w14:paraId="1B9281FF">
      <w:pPr>
        <w:pStyle w:val="4"/>
        <w:spacing w:before="146"/>
        <w:ind w:left="0"/>
        <w:rPr>
          <w:rFonts w:hint="default" w:ascii="Calibri Light" w:hAnsi="Calibri Light" w:cs="Calibri Light"/>
        </w:rPr>
      </w:pPr>
      <w:r>
        <w:rPr>
          <w:rFonts w:hint="default" w:ascii="Calibri Light" w:hAnsi="Calibri Light" w:cs="Calibri Light"/>
        </w:rPr>
        <w:t>在第52节，可以设想朝圣者的主站在迦百农、伯赛大和哥拉汛附近，举目望天，感谢父将这些事向聪明通达人就藏起来，向婴孩就显出来；或者在祂的七十个门徒中间，感谢父，并因看见撒旦如闪电从天坠落而欢喜。</w:t>
      </w:r>
    </w:p>
    <w:p w14:paraId="5BB530F9">
      <w:pPr>
        <w:pStyle w:val="4"/>
        <w:spacing w:before="146"/>
        <w:ind w:left="0"/>
        <w:rPr>
          <w:rFonts w:hint="default" w:ascii="Calibri Light" w:hAnsi="Calibri Light" w:cs="Calibri Light"/>
        </w:rPr>
      </w:pPr>
    </w:p>
    <w:p w14:paraId="03ABBFA5">
      <w:pPr>
        <w:pStyle w:val="4"/>
        <w:spacing w:before="146"/>
        <w:ind w:left="0"/>
        <w:rPr>
          <w:rFonts w:hint="default" w:ascii="Calibri Light" w:hAnsi="Calibri Light" w:cs="Calibri Light"/>
        </w:rPr>
      </w:pPr>
      <w:r>
        <w:rPr>
          <w:rFonts w:hint="default" w:ascii="Calibri Light" w:hAnsi="Calibri Light" w:cs="Calibri Light"/>
        </w:rPr>
        <w:t>He sees the eternal purpose of the Lord.</w:t>
      </w:r>
    </w:p>
    <w:p w14:paraId="3DBA2B67">
      <w:pPr>
        <w:pStyle w:val="4"/>
        <w:spacing w:before="146"/>
        <w:ind w:left="0"/>
        <w:rPr>
          <w:rFonts w:hint="default" w:ascii="Calibri Light" w:hAnsi="Calibri Light" w:cs="Calibri Light"/>
        </w:rPr>
      </w:pPr>
      <w:r>
        <w:rPr>
          <w:rFonts w:hint="default" w:ascii="Calibri Light" w:hAnsi="Calibri Light" w:cs="Calibri Light"/>
        </w:rPr>
        <w:t>祂看见主永恒的旨意。</w:t>
      </w:r>
    </w:p>
    <w:p w14:paraId="5465AC87">
      <w:pPr>
        <w:pStyle w:val="4"/>
        <w:spacing w:before="146"/>
        <w:ind w:left="0"/>
        <w:rPr>
          <w:rFonts w:hint="default" w:ascii="Calibri Light" w:hAnsi="Calibri Light" w:cs="Calibri Light"/>
        </w:rPr>
      </w:pPr>
    </w:p>
    <w:p w14:paraId="5B6BDB4C">
      <w:pPr>
        <w:pStyle w:val="4"/>
        <w:spacing w:before="146"/>
        <w:ind w:left="0"/>
        <w:rPr>
          <w:rFonts w:hint="default" w:ascii="Calibri Light" w:hAnsi="Calibri Light" w:cs="Calibri Light"/>
        </w:rPr>
      </w:pPr>
      <w:r>
        <w:rPr>
          <w:rFonts w:hint="default" w:ascii="Calibri Light" w:hAnsi="Calibri Light" w:cs="Calibri Light"/>
        </w:rPr>
        <w:t>He sees the Lord himself, ruling all events, and bring about a glorious issue, even the glory of the kingdom.</w:t>
      </w:r>
    </w:p>
    <w:p w14:paraId="1681FB92">
      <w:pPr>
        <w:pStyle w:val="4"/>
        <w:spacing w:before="146"/>
        <w:ind w:left="0"/>
        <w:rPr>
          <w:rFonts w:hint="default" w:ascii="Calibri Light" w:hAnsi="Calibri Light" w:cs="Calibri Light"/>
        </w:rPr>
      </w:pPr>
      <w:r>
        <w:rPr>
          <w:rFonts w:hint="default" w:ascii="Calibri Light" w:hAnsi="Calibri Light" w:cs="Calibri Light"/>
        </w:rPr>
        <w:t>祂看见主祂自己，掌管万事，并带来一个荣耀的结局，即国度的荣耀。</w:t>
      </w:r>
    </w:p>
    <w:p w14:paraId="68627B2B">
      <w:pPr>
        <w:pStyle w:val="4"/>
        <w:spacing w:before="146"/>
        <w:ind w:left="0"/>
        <w:rPr>
          <w:rFonts w:hint="default" w:ascii="Calibri Light" w:hAnsi="Calibri Light" w:cs="Calibri Light"/>
        </w:rPr>
      </w:pPr>
    </w:p>
    <w:p w14:paraId="20F3F555">
      <w:pPr>
        <w:pStyle w:val="4"/>
        <w:spacing w:before="146"/>
        <w:ind w:left="0"/>
        <w:rPr>
          <w:rFonts w:hint="default" w:ascii="Calibri Light" w:hAnsi="Calibri Light" w:cs="Calibri Light"/>
        </w:rPr>
      </w:pPr>
      <w:r>
        <w:rPr>
          <w:rFonts w:hint="default" w:ascii="Calibri Light" w:hAnsi="Calibri Light" w:cs="Calibri Light"/>
        </w:rPr>
        <w:t>"I remembered thy judgments from eternity; (see ver. 13) (I remembered) Jehovah, and comforted myself.</w:t>
      </w:r>
    </w:p>
    <w:p w14:paraId="531AB26E">
      <w:pPr>
        <w:pStyle w:val="4"/>
        <w:spacing w:before="146"/>
        <w:ind w:left="0"/>
        <w:rPr>
          <w:rFonts w:hint="default" w:ascii="Calibri Light" w:hAnsi="Calibri Light" w:cs="Calibri Light"/>
        </w:rPr>
      </w:pPr>
      <w:r>
        <w:rPr>
          <w:rFonts w:hint="default" w:ascii="Calibri Light" w:hAnsi="Calibri Light" w:cs="Calibri Light"/>
        </w:rPr>
        <w:t>“我记念祢从亘古以来的典章；（见第13节）（我记念）耶和华，就得了安慰。</w:t>
      </w:r>
    </w:p>
    <w:p w14:paraId="21468777">
      <w:pPr>
        <w:pStyle w:val="4"/>
        <w:spacing w:before="146"/>
        <w:ind w:left="0"/>
        <w:rPr>
          <w:rFonts w:hint="default" w:ascii="Calibri Light" w:hAnsi="Calibri Light" w:cs="Calibri Light"/>
        </w:rPr>
      </w:pPr>
    </w:p>
    <w:p w14:paraId="0178F807">
      <w:pPr>
        <w:pStyle w:val="4"/>
        <w:spacing w:before="146"/>
        <w:ind w:left="0"/>
        <w:rPr>
          <w:rFonts w:hint="default" w:ascii="Calibri Light" w:hAnsi="Calibri Light" w:cs="Calibri Light"/>
        </w:rPr>
      </w:pPr>
      <w:r>
        <w:rPr>
          <w:rFonts w:hint="default" w:ascii="Calibri Light" w:hAnsi="Calibri Light" w:cs="Calibri Light"/>
        </w:rPr>
        <w:t>Horror seized me,</w:t>
      </w:r>
    </w:p>
    <w:p w14:paraId="65636528">
      <w:pPr>
        <w:pStyle w:val="4"/>
        <w:spacing w:before="146"/>
        <w:ind w:left="0"/>
        <w:rPr>
          <w:rFonts w:hint="default" w:ascii="Calibri Light" w:hAnsi="Calibri Light" w:cs="Calibri Light"/>
        </w:rPr>
      </w:pPr>
      <w:r>
        <w:rPr>
          <w:rFonts w:hint="default" w:ascii="Calibri Light" w:hAnsi="Calibri Light" w:cs="Calibri Light"/>
        </w:rPr>
        <w:t>惊恐抓住我，</w:t>
      </w:r>
    </w:p>
    <w:p w14:paraId="14FB396C">
      <w:pPr>
        <w:pStyle w:val="4"/>
        <w:spacing w:before="146"/>
        <w:ind w:left="0"/>
        <w:rPr>
          <w:rFonts w:hint="default" w:ascii="Calibri Light" w:hAnsi="Calibri Light" w:cs="Calibri Light"/>
        </w:rPr>
      </w:pPr>
    </w:p>
    <w:p w14:paraId="21EAEF8C">
      <w:pPr>
        <w:pStyle w:val="4"/>
        <w:spacing w:before="146"/>
        <w:ind w:left="0"/>
        <w:rPr>
          <w:rFonts w:hint="default" w:ascii="Calibri Light" w:hAnsi="Calibri Light" w:cs="Calibri Light"/>
        </w:rPr>
      </w:pPr>
      <w:r>
        <w:rPr>
          <w:rFonts w:hint="default" w:ascii="Calibri Light" w:hAnsi="Calibri Light" w:cs="Calibri Light"/>
        </w:rPr>
        <w:t>Because of the wicked who forsake thy law; Thy statutes were my songs." (Ver. 52, 53.)</w:t>
      </w:r>
    </w:p>
    <w:p w14:paraId="334BD545">
      <w:pPr>
        <w:pStyle w:val="4"/>
        <w:spacing w:before="146"/>
        <w:ind w:left="0"/>
        <w:rPr>
          <w:rFonts w:hint="default" w:ascii="Calibri Light" w:hAnsi="Calibri Light" w:cs="Calibri Light"/>
        </w:rPr>
      </w:pPr>
      <w:r>
        <w:rPr>
          <w:rFonts w:hint="default" w:ascii="Calibri Light" w:hAnsi="Calibri Light" w:cs="Calibri Light"/>
        </w:rPr>
        <w:t>因为恶人离弃祢的律法；祢的律例是我的诗歌。”（第52, 53节）</w:t>
      </w:r>
    </w:p>
    <w:p w14:paraId="68BE23C2">
      <w:pPr>
        <w:pStyle w:val="4"/>
        <w:spacing w:before="146"/>
        <w:ind w:left="0"/>
        <w:rPr>
          <w:rFonts w:hint="default" w:ascii="Calibri Light" w:hAnsi="Calibri Light" w:cs="Calibri Light"/>
        </w:rPr>
      </w:pPr>
    </w:p>
    <w:p w14:paraId="2284761E">
      <w:pPr>
        <w:pStyle w:val="4"/>
        <w:spacing w:before="146"/>
        <w:ind w:left="0"/>
        <w:rPr>
          <w:rFonts w:hint="default" w:ascii="Calibri Light" w:hAnsi="Calibri Light" w:cs="Calibri Light"/>
        </w:rPr>
      </w:pPr>
      <w:r>
        <w:rPr>
          <w:rFonts w:hint="default" w:ascii="Calibri Light" w:hAnsi="Calibri Light" w:cs="Calibri Light"/>
        </w:rPr>
        <w:t>One thing, whatever else befalls, he is sure of, namely, that happen what may, he has cleaved to the Lord.</w:t>
      </w:r>
    </w:p>
    <w:p w14:paraId="4D7CA32D">
      <w:pPr>
        <w:pStyle w:val="4"/>
        <w:spacing w:before="146"/>
        <w:ind w:left="0"/>
        <w:rPr>
          <w:rFonts w:hint="default" w:ascii="Calibri Light" w:hAnsi="Calibri Light" w:cs="Calibri Light"/>
        </w:rPr>
      </w:pPr>
      <w:r>
        <w:rPr>
          <w:rFonts w:hint="default" w:ascii="Calibri Light" w:hAnsi="Calibri Light" w:cs="Calibri Light"/>
        </w:rPr>
        <w:t>有一件事，无论发生什么，祂都确信，那就是，无论发生什么，祂都已紧紧地依靠主。</w:t>
      </w:r>
    </w:p>
    <w:p w14:paraId="497996EA">
      <w:pPr>
        <w:pStyle w:val="4"/>
        <w:spacing w:before="146"/>
        <w:ind w:left="0"/>
        <w:rPr>
          <w:rFonts w:hint="default" w:ascii="Calibri Light" w:hAnsi="Calibri Light" w:cs="Calibri Light"/>
        </w:rPr>
      </w:pPr>
    </w:p>
    <w:p w14:paraId="0F03018F">
      <w:pPr>
        <w:pStyle w:val="4"/>
        <w:spacing w:before="146"/>
        <w:ind w:left="0"/>
        <w:rPr>
          <w:rFonts w:hint="default" w:ascii="Calibri Light" w:hAnsi="Calibri Light" w:cs="Calibri Light"/>
        </w:rPr>
      </w:pPr>
      <w:r>
        <w:rPr>
          <w:rFonts w:hint="default" w:ascii="Calibri Light" w:hAnsi="Calibri Light" w:cs="Calibri Light"/>
        </w:rPr>
        <w:t>"This I have,</w:t>
      </w:r>
    </w:p>
    <w:p w14:paraId="32D16919">
      <w:pPr>
        <w:pStyle w:val="4"/>
        <w:spacing w:before="146"/>
        <w:ind w:left="0"/>
        <w:rPr>
          <w:rFonts w:hint="default" w:ascii="Calibri Light" w:hAnsi="Calibri Light" w:cs="Calibri Light"/>
        </w:rPr>
      </w:pPr>
      <w:r>
        <w:rPr>
          <w:rFonts w:hint="default" w:ascii="Calibri Light" w:hAnsi="Calibri Light" w:cs="Calibri Light"/>
        </w:rPr>
        <w:t>“我得了这个，</w:t>
      </w:r>
    </w:p>
    <w:p w14:paraId="77E3E2C0">
      <w:pPr>
        <w:pStyle w:val="4"/>
        <w:spacing w:before="146"/>
        <w:ind w:left="0"/>
        <w:rPr>
          <w:rFonts w:hint="default" w:ascii="Calibri Light" w:hAnsi="Calibri Light" w:cs="Calibri Light"/>
        </w:rPr>
      </w:pPr>
    </w:p>
    <w:p w14:paraId="7125E419">
      <w:pPr>
        <w:pStyle w:val="4"/>
        <w:spacing w:before="146"/>
        <w:ind w:left="0"/>
        <w:rPr>
          <w:rFonts w:hint="default" w:ascii="Calibri Light" w:hAnsi="Calibri Light" w:cs="Calibri Light"/>
        </w:rPr>
      </w:pPr>
      <w:r>
        <w:rPr>
          <w:rFonts w:hint="default" w:ascii="Calibri Light" w:hAnsi="Calibri Light" w:cs="Calibri Light"/>
        </w:rPr>
        <w:t>That I have kept thy statutes." (Ver. 56. The ַכי is like ότι in Rev. 2:4.)</w:t>
      </w:r>
    </w:p>
    <w:p w14:paraId="3693AA19">
      <w:pPr>
        <w:pStyle w:val="4"/>
        <w:spacing w:before="146"/>
        <w:ind w:left="0"/>
        <w:rPr>
          <w:rFonts w:hint="default" w:ascii="Calibri Light" w:hAnsi="Calibri Light" w:cs="Calibri Light"/>
        </w:rPr>
      </w:pPr>
      <w:r>
        <w:rPr>
          <w:rFonts w:hint="default" w:ascii="Calibri Light" w:hAnsi="Calibri Light" w:cs="Calibri Light"/>
        </w:rPr>
        <w:t>就是我遵守了祢的律例。”（第56节。ַכי如同启示录2:4中的ότι。）</w:t>
      </w:r>
    </w:p>
    <w:p w14:paraId="020F69A4">
      <w:pPr>
        <w:pStyle w:val="4"/>
        <w:spacing w:before="146"/>
        <w:ind w:left="0"/>
        <w:rPr>
          <w:rFonts w:hint="default" w:ascii="Calibri Light" w:hAnsi="Calibri Light" w:cs="Calibri Light"/>
        </w:rPr>
      </w:pPr>
    </w:p>
    <w:p w14:paraId="2049B854">
      <w:pPr>
        <w:pStyle w:val="4"/>
        <w:spacing w:before="146"/>
        <w:ind w:left="0"/>
        <w:rPr>
          <w:rFonts w:hint="default" w:ascii="Calibri Light" w:hAnsi="Calibri Light" w:cs="Calibri Light"/>
        </w:rPr>
      </w:pPr>
      <w:r>
        <w:rPr>
          <w:rFonts w:hint="default" w:ascii="Calibri Light" w:hAnsi="Calibri Light" w:cs="Calibri Light"/>
        </w:rPr>
        <w:t>57–64 The pilgrim following on to know the Lord. He breathes the desire, "Da mihi te, Domine"—</w:t>
      </w:r>
    </w:p>
    <w:p w14:paraId="53A020E4">
      <w:pPr>
        <w:pStyle w:val="4"/>
        <w:spacing w:before="146"/>
        <w:ind w:left="0"/>
        <w:rPr>
          <w:rFonts w:hint="default" w:ascii="Calibri Light" w:hAnsi="Calibri Light" w:cs="Calibri Light"/>
        </w:rPr>
      </w:pPr>
      <w:r>
        <w:rPr>
          <w:rFonts w:hint="default" w:ascii="Calibri Light" w:hAnsi="Calibri Light" w:cs="Calibri Light"/>
        </w:rPr>
        <w:t>57–64 客旅竭力追求认识主。祂发出渴望，“主啊，将祢自己赐给我”——</w:t>
      </w:r>
    </w:p>
    <w:p w14:paraId="669B642B">
      <w:pPr>
        <w:pStyle w:val="4"/>
        <w:spacing w:before="146"/>
        <w:ind w:left="0"/>
        <w:rPr>
          <w:rFonts w:hint="default" w:ascii="Calibri Light" w:hAnsi="Calibri Light" w:cs="Calibri Light"/>
        </w:rPr>
      </w:pPr>
    </w:p>
    <w:p w14:paraId="437773A9">
      <w:pPr>
        <w:pStyle w:val="4"/>
        <w:spacing w:before="146"/>
        <w:ind w:left="0"/>
        <w:rPr>
          <w:rFonts w:hint="default" w:ascii="Calibri Light" w:hAnsi="Calibri Light" w:cs="Calibri Light"/>
        </w:rPr>
      </w:pPr>
      <w:r>
        <w:rPr>
          <w:rFonts w:hint="default" w:ascii="Calibri Light" w:hAnsi="Calibri Light" w:cs="Calibri Light"/>
        </w:rPr>
        <w:t>"Keeping thy ways, I have said, My portion is Jehovah." (Ver. 57.)</w:t>
      </w:r>
    </w:p>
    <w:p w14:paraId="2C21A4BF">
      <w:pPr>
        <w:pStyle w:val="4"/>
        <w:spacing w:before="146"/>
        <w:ind w:left="0"/>
        <w:rPr>
          <w:rFonts w:hint="default" w:ascii="Calibri Light" w:hAnsi="Calibri Light" w:cs="Calibri Light"/>
        </w:rPr>
      </w:pPr>
      <w:r>
        <w:rPr>
          <w:rFonts w:hint="default" w:ascii="Calibri Light" w:hAnsi="Calibri Light" w:cs="Calibri Light"/>
        </w:rPr>
        <w:t>“我遵守祢的道路，我说，耶和华是我的分。”（第57节）</w:t>
      </w:r>
    </w:p>
    <w:p w14:paraId="2692F49E">
      <w:pPr>
        <w:pStyle w:val="4"/>
        <w:spacing w:before="146"/>
        <w:ind w:left="0"/>
        <w:rPr>
          <w:rFonts w:hint="default" w:ascii="Calibri Light" w:hAnsi="Calibri Light" w:cs="Calibri Light"/>
        </w:rPr>
      </w:pPr>
    </w:p>
    <w:p w14:paraId="4DFDDDBE">
      <w:pPr>
        <w:pStyle w:val="4"/>
        <w:spacing w:before="146"/>
        <w:ind w:left="0"/>
        <w:rPr>
          <w:rFonts w:hint="default" w:ascii="Calibri Light" w:hAnsi="Calibri Light" w:cs="Calibri Light"/>
        </w:rPr>
      </w:pPr>
      <w:r>
        <w:rPr>
          <w:rFonts w:hint="default" w:ascii="Calibri Light" w:hAnsi="Calibri Light" w:cs="Calibri Light"/>
        </w:rPr>
        <w:t>He values God's presence, (ver. 58); he compares his ways with God's testimonies, (ver. 59); he never lingers in the performance, when he finds a commandment (ver. 60); amid the bands of the wicked he adheres to the law, (ver. 61); at midnight (lit., "half of the night," as Exod. 12:29, the time when the Destroyer slew Egypt's first-born— Hengstenberg) he awakes to praise (ver. 62); he shares (ָחַבר) with the fearers of God, whatever be their lot, (ver. 63).</w:t>
      </w:r>
    </w:p>
    <w:p w14:paraId="1637B426">
      <w:pPr>
        <w:pStyle w:val="4"/>
        <w:spacing w:before="146"/>
        <w:ind w:left="0"/>
        <w:rPr>
          <w:rFonts w:hint="default" w:ascii="Calibri Light" w:hAnsi="Calibri Light" w:cs="Calibri Light"/>
        </w:rPr>
      </w:pPr>
      <w:r>
        <w:rPr>
          <w:rFonts w:hint="default" w:ascii="Calibri Light" w:hAnsi="Calibri Light" w:cs="Calibri Light"/>
        </w:rPr>
        <w:t>祂珍视神的同在（第58节）；祂将自己的道路与神的法度比较（第59节）；祂在发现一条命令时从不迟延履行（第60节）；在恶人的队伍中祂持守律法（第61节）；在半夜（字面意思是，“夜半”，如出埃及记12:29，灭命者击杀埃及长子的时候——亨斯滕伯格）祂醒来赞美（第62节）；祂与敬畏神的人同甘共苦（ָחַבר），无论他们的命运如何（第63节）。</w:t>
      </w:r>
    </w:p>
    <w:p w14:paraId="53650DDF">
      <w:pPr>
        <w:pStyle w:val="4"/>
        <w:spacing w:before="146"/>
        <w:ind w:left="0"/>
        <w:rPr>
          <w:rFonts w:hint="default" w:ascii="Calibri Light" w:hAnsi="Calibri Light" w:cs="Calibri Light"/>
        </w:rPr>
      </w:pPr>
    </w:p>
    <w:p w14:paraId="5AC5E95D">
      <w:pPr>
        <w:pStyle w:val="4"/>
        <w:spacing w:before="146"/>
        <w:ind w:left="0"/>
        <w:rPr>
          <w:rFonts w:hint="default" w:ascii="Calibri Light" w:hAnsi="Calibri Light" w:cs="Calibri Light"/>
        </w:rPr>
      </w:pPr>
      <w:r>
        <w:rPr>
          <w:rFonts w:hint="default" w:ascii="Calibri Light" w:hAnsi="Calibri Light" w:cs="Calibri Light"/>
        </w:rPr>
        <w:t>And it seems as if he saw the future glory awaiting those that follow the Lord; or rather, he delights in the future revelation of the Lord's riches of Love; for he sings, in a tone that reminds us of Isa. 6:3—</w:t>
      </w:r>
    </w:p>
    <w:p w14:paraId="23F59141">
      <w:pPr>
        <w:pStyle w:val="4"/>
        <w:spacing w:before="146"/>
        <w:ind w:left="0"/>
        <w:rPr>
          <w:rFonts w:hint="default" w:ascii="Calibri Light" w:hAnsi="Calibri Light" w:cs="Calibri Light"/>
        </w:rPr>
      </w:pPr>
      <w:r>
        <w:rPr>
          <w:rFonts w:hint="default" w:ascii="Calibri Light" w:hAnsi="Calibri Light" w:cs="Calibri Light"/>
        </w:rPr>
        <w:t>仿佛祂看见了那等候跟随主之人的将来荣耀；或者更确切地说，祂喜悦于主将来启示祂丰富的爱；因为祂以一种使我们想起以赛亚书6:3的语调歌唱——</w:t>
      </w:r>
    </w:p>
    <w:p w14:paraId="4BD84B0B">
      <w:pPr>
        <w:pStyle w:val="4"/>
        <w:spacing w:before="146"/>
        <w:ind w:left="0"/>
        <w:rPr>
          <w:rFonts w:hint="default" w:ascii="Calibri Light" w:hAnsi="Calibri Light" w:cs="Calibri Light"/>
        </w:rPr>
      </w:pPr>
    </w:p>
    <w:p w14:paraId="370D5437">
      <w:pPr>
        <w:pStyle w:val="4"/>
        <w:spacing w:before="146"/>
        <w:ind w:left="0"/>
        <w:rPr>
          <w:rFonts w:hint="default" w:ascii="Calibri Light" w:hAnsi="Calibri Light" w:cs="Calibri Light"/>
        </w:rPr>
      </w:pPr>
      <w:r>
        <w:rPr>
          <w:rFonts w:hint="default" w:ascii="Calibri Light" w:hAnsi="Calibri Light" w:cs="Calibri Light"/>
        </w:rPr>
        <w:t>"The earth is full of thy mercy!"</w:t>
      </w:r>
    </w:p>
    <w:p w14:paraId="649F6D77">
      <w:pPr>
        <w:pStyle w:val="4"/>
        <w:spacing w:before="146"/>
        <w:ind w:left="0"/>
        <w:rPr>
          <w:rFonts w:hint="default" w:ascii="Calibri Light" w:hAnsi="Calibri Light" w:cs="Calibri Light"/>
        </w:rPr>
      </w:pPr>
      <w:r>
        <w:rPr>
          <w:rFonts w:hint="default" w:ascii="Calibri Light" w:hAnsi="Calibri Light" w:cs="Calibri Light"/>
        </w:rPr>
        <w:t>“遍地满了祢的慈爱！”</w:t>
      </w:r>
    </w:p>
    <w:p w14:paraId="749E479F">
      <w:pPr>
        <w:pStyle w:val="4"/>
        <w:spacing w:before="146"/>
        <w:ind w:left="0"/>
        <w:rPr>
          <w:rFonts w:hint="default" w:ascii="Calibri Light" w:hAnsi="Calibri Light" w:cs="Calibri Light"/>
        </w:rPr>
      </w:pPr>
    </w:p>
    <w:p w14:paraId="280754AB">
      <w:pPr>
        <w:pStyle w:val="4"/>
        <w:spacing w:before="146"/>
        <w:ind w:left="0"/>
        <w:rPr>
          <w:rFonts w:hint="default" w:ascii="Calibri Light" w:hAnsi="Calibri Light" w:cs="Calibri Light"/>
        </w:rPr>
      </w:pPr>
      <w:r>
        <w:rPr>
          <w:rFonts w:hint="default" w:ascii="Calibri Light" w:hAnsi="Calibri Light" w:cs="Calibri Light"/>
        </w:rPr>
        <w:t>But the view is one that overwhelms the soul; it cannot take in the vision but in part; and therefore he prays, "Teach me thy statutes," that I may daily fathom more of the great deep.</w:t>
      </w:r>
    </w:p>
    <w:p w14:paraId="4BA71E13">
      <w:pPr>
        <w:pStyle w:val="4"/>
        <w:spacing w:before="146"/>
        <w:ind w:left="0"/>
        <w:rPr>
          <w:rFonts w:hint="default" w:ascii="Calibri Light" w:hAnsi="Calibri Light" w:cs="Calibri Light"/>
        </w:rPr>
      </w:pPr>
      <w:r>
        <w:rPr>
          <w:rFonts w:hint="default" w:ascii="Calibri Light" w:hAnsi="Calibri Light" w:cs="Calibri Light"/>
        </w:rPr>
        <w:t>但这景象使灵魂不知所措；它只能部分地领会这异象；因此祂祷告说，“求祢将祢的律例教训我”，好叫我每日能更多地测度那深渊。</w:t>
      </w:r>
    </w:p>
    <w:p w14:paraId="4ADA4EB9">
      <w:pPr>
        <w:pStyle w:val="4"/>
        <w:spacing w:before="146"/>
        <w:ind w:left="0"/>
        <w:rPr>
          <w:rFonts w:hint="default" w:ascii="Calibri Light" w:hAnsi="Calibri Light" w:cs="Calibri Light"/>
        </w:rPr>
      </w:pPr>
    </w:p>
    <w:p w14:paraId="302DD370">
      <w:pPr>
        <w:pStyle w:val="4"/>
        <w:spacing w:before="146"/>
        <w:ind w:left="0"/>
        <w:rPr>
          <w:rFonts w:hint="default" w:ascii="Calibri Light" w:hAnsi="Calibri Light" w:cs="Calibri Light"/>
        </w:rPr>
      </w:pPr>
      <w:r>
        <w:rPr>
          <w:rFonts w:hint="default" w:ascii="Calibri Light" w:hAnsi="Calibri Light" w:cs="Calibri Light"/>
        </w:rPr>
        <w:t>65–72 The pilgrim is satisfied in the service of God, and with his dealings hitherto.</w:t>
      </w:r>
    </w:p>
    <w:p w14:paraId="28487F62">
      <w:pPr>
        <w:pStyle w:val="4"/>
        <w:spacing w:before="146"/>
        <w:ind w:left="0"/>
        <w:rPr>
          <w:rFonts w:hint="default" w:ascii="Calibri Light" w:hAnsi="Calibri Light" w:cs="Calibri Light"/>
        </w:rPr>
      </w:pPr>
      <w:r>
        <w:rPr>
          <w:rFonts w:hint="default" w:ascii="Calibri Light" w:hAnsi="Calibri Light" w:cs="Calibri Light"/>
        </w:rPr>
        <w:t>65–72 客旅在事奉神的事上，以及对祂至今的作为，都心满意足。</w:t>
      </w:r>
    </w:p>
    <w:p w14:paraId="35C47947">
      <w:pPr>
        <w:pStyle w:val="4"/>
        <w:spacing w:before="146"/>
        <w:ind w:left="0"/>
        <w:rPr>
          <w:rFonts w:hint="default" w:ascii="Calibri Light" w:hAnsi="Calibri Light" w:cs="Calibri Light"/>
        </w:rPr>
      </w:pPr>
    </w:p>
    <w:p w14:paraId="68CD0FC4">
      <w:pPr>
        <w:pStyle w:val="4"/>
        <w:spacing w:before="146"/>
        <w:ind w:left="0"/>
        <w:rPr>
          <w:rFonts w:hint="default" w:ascii="Calibri Light" w:hAnsi="Calibri Light" w:cs="Calibri Light"/>
        </w:rPr>
      </w:pPr>
      <w:r>
        <w:rPr>
          <w:rFonts w:hint="default" w:ascii="Calibri Light" w:hAnsi="Calibri Light" w:cs="Calibri Light"/>
        </w:rPr>
        <w:t>"Kindly hast thou dealt with thy servant, O Lord, according to thy word." (Ver. 65.)</w:t>
      </w:r>
    </w:p>
    <w:p w14:paraId="3CF0F538">
      <w:pPr>
        <w:pStyle w:val="4"/>
        <w:spacing w:before="146"/>
        <w:ind w:left="0"/>
        <w:rPr>
          <w:rFonts w:hint="default" w:ascii="Calibri Light" w:hAnsi="Calibri Light" w:cs="Calibri Light"/>
        </w:rPr>
      </w:pPr>
      <w:r>
        <w:rPr>
          <w:rFonts w:hint="default" w:ascii="Calibri Light" w:hAnsi="Calibri Light" w:cs="Calibri Light"/>
        </w:rPr>
        <w:t>“主啊，祢曾照祢的话，恩待祢的仆人。”（第65节）</w:t>
      </w:r>
    </w:p>
    <w:p w14:paraId="541B2030">
      <w:pPr>
        <w:pStyle w:val="4"/>
        <w:spacing w:before="146"/>
        <w:ind w:left="0"/>
        <w:rPr>
          <w:rFonts w:hint="default" w:ascii="Calibri Light" w:hAnsi="Calibri Light" w:cs="Calibri Light"/>
        </w:rPr>
      </w:pPr>
    </w:p>
    <w:p w14:paraId="631DFDC0">
      <w:pPr>
        <w:pStyle w:val="4"/>
        <w:spacing w:before="146"/>
        <w:ind w:left="0"/>
        <w:rPr>
          <w:rFonts w:hint="default" w:ascii="Calibri Light" w:hAnsi="Calibri Light" w:cs="Calibri Light"/>
        </w:rPr>
      </w:pPr>
      <w:r>
        <w:rPr>
          <w:rFonts w:hint="default" w:ascii="Calibri Light" w:hAnsi="Calibri Light" w:cs="Calibri Light"/>
        </w:rPr>
        <w:t>The Lord of pilgrims had never ought but good to say of his Father; neither have the followers of that Lord any fault to find.</w:t>
      </w:r>
    </w:p>
    <w:p w14:paraId="3832B464">
      <w:pPr>
        <w:pStyle w:val="4"/>
        <w:spacing w:before="146"/>
        <w:ind w:left="0"/>
        <w:rPr>
          <w:rFonts w:hint="default" w:ascii="Calibri Light" w:hAnsi="Calibri Light" w:cs="Calibri Light"/>
        </w:rPr>
      </w:pPr>
      <w:r>
        <w:rPr>
          <w:rFonts w:hint="default" w:ascii="Calibri Light" w:hAnsi="Calibri Light" w:cs="Calibri Light"/>
        </w:rPr>
        <w:t>朝圣者的主对祂的父从未有过任何非议；那主的跟随者也同样无可指摘。</w:t>
      </w:r>
    </w:p>
    <w:p w14:paraId="6A706A8D">
      <w:pPr>
        <w:pStyle w:val="4"/>
        <w:spacing w:before="146"/>
        <w:ind w:left="0"/>
        <w:rPr>
          <w:rFonts w:hint="default" w:ascii="Calibri Light" w:hAnsi="Calibri Light" w:cs="Calibri Light"/>
        </w:rPr>
      </w:pPr>
    </w:p>
    <w:p w14:paraId="53422CC9">
      <w:pPr>
        <w:pStyle w:val="4"/>
        <w:spacing w:before="146"/>
        <w:ind w:left="0"/>
        <w:rPr>
          <w:rFonts w:hint="default" w:ascii="Calibri Light" w:hAnsi="Calibri Light" w:cs="Calibri Light"/>
        </w:rPr>
      </w:pPr>
      <w:r>
        <w:rPr>
          <w:rFonts w:hint="default" w:ascii="Calibri Light" w:hAnsi="Calibri Light" w:cs="Calibri Light"/>
        </w:rPr>
        <w:t>"He never wronged me nor mine," was the saying of a Scottish saint, even when the bloody head of his martyred son was held up to his view.</w:t>
      </w:r>
    </w:p>
    <w:p w14:paraId="03C743D6">
      <w:pPr>
        <w:pStyle w:val="4"/>
        <w:spacing w:before="146"/>
        <w:ind w:left="0"/>
        <w:rPr>
          <w:rFonts w:hint="default" w:ascii="Calibri Light" w:hAnsi="Calibri Light" w:cs="Calibri Light"/>
        </w:rPr>
      </w:pPr>
      <w:r>
        <w:rPr>
          <w:rFonts w:hint="default" w:ascii="Calibri Light" w:hAnsi="Calibri Light" w:cs="Calibri Light"/>
        </w:rPr>
        <w:t>“祂从未亏待我，也从未亏待我的人，”这是一位苏格兰圣徒的话，即使当他殉道的儿子的血淋淋的头被举到他面前时。</w:t>
      </w:r>
    </w:p>
    <w:p w14:paraId="2EE14221">
      <w:pPr>
        <w:pStyle w:val="4"/>
        <w:spacing w:before="146"/>
        <w:ind w:left="0"/>
        <w:rPr>
          <w:rFonts w:hint="default" w:ascii="Calibri Light" w:hAnsi="Calibri Light" w:cs="Calibri Light"/>
        </w:rPr>
      </w:pPr>
    </w:p>
    <w:p w14:paraId="5F741735">
      <w:pPr>
        <w:pStyle w:val="4"/>
        <w:spacing w:before="146"/>
        <w:ind w:left="0"/>
        <w:rPr>
          <w:rFonts w:hint="default" w:ascii="Calibri Light" w:hAnsi="Calibri Light" w:cs="Calibri Light"/>
        </w:rPr>
      </w:pPr>
      <w:r>
        <w:rPr>
          <w:rFonts w:hint="default" w:ascii="Calibri Light" w:hAnsi="Calibri Light" w:cs="Calibri Light"/>
        </w:rPr>
        <w:t>So good, so infinitely satisfying to the soul are the Lord's ways and the Lord's revelations of himself, that the pilgrim says (ver. 67), "I kept thy words, without being driven to them by affliction."</w:t>
      </w:r>
    </w:p>
    <w:p w14:paraId="73B26F98">
      <w:pPr>
        <w:pStyle w:val="4"/>
        <w:spacing w:before="146"/>
        <w:ind w:left="0"/>
        <w:rPr>
          <w:rFonts w:hint="default" w:ascii="Calibri Light" w:hAnsi="Calibri Light" w:cs="Calibri Light"/>
        </w:rPr>
      </w:pPr>
      <w:r>
        <w:rPr>
          <w:rFonts w:hint="default" w:ascii="Calibri Light" w:hAnsi="Calibri Light" w:cs="Calibri Light"/>
        </w:rPr>
        <w:t>主的道路和主对祂自己的启示是如此美好，如此无限地满足灵魂，以至于客旅说（第67节），“我遵守了祢的话语，并非因受苦才被驱使。”</w:t>
      </w:r>
    </w:p>
    <w:p w14:paraId="04878E21">
      <w:pPr>
        <w:pStyle w:val="4"/>
        <w:spacing w:before="146"/>
        <w:ind w:left="0"/>
        <w:rPr>
          <w:rFonts w:hint="default" w:ascii="Calibri Light" w:hAnsi="Calibri Light" w:cs="Calibri Light"/>
        </w:rPr>
      </w:pPr>
    </w:p>
    <w:p w14:paraId="34192938">
      <w:pPr>
        <w:pStyle w:val="4"/>
        <w:spacing w:before="146"/>
        <w:ind w:left="0"/>
        <w:rPr>
          <w:rFonts w:hint="default" w:ascii="Calibri Light" w:hAnsi="Calibri Light" w:cs="Calibri Light"/>
        </w:rPr>
      </w:pPr>
      <w:r>
        <w:rPr>
          <w:rFonts w:hint="default" w:ascii="Calibri Light" w:hAnsi="Calibri Light" w:cs="Calibri Light"/>
        </w:rPr>
        <w:t>(See above, in the introduction, p. 357.)</w:t>
      </w:r>
    </w:p>
    <w:p w14:paraId="58342AF9">
      <w:pPr>
        <w:pStyle w:val="4"/>
        <w:spacing w:before="146"/>
        <w:ind w:left="0"/>
        <w:rPr>
          <w:rFonts w:hint="default" w:ascii="Calibri Light" w:hAnsi="Calibri Light" w:cs="Calibri Light"/>
        </w:rPr>
      </w:pPr>
      <w:r>
        <w:rPr>
          <w:rFonts w:hint="default" w:ascii="Calibri Light" w:hAnsi="Calibri Light" w:cs="Calibri Light"/>
        </w:rPr>
        <w:t>（见上文，导言，第357页。）</w:t>
      </w:r>
    </w:p>
    <w:p w14:paraId="37A605D0">
      <w:pPr>
        <w:pStyle w:val="4"/>
        <w:spacing w:before="146"/>
        <w:ind w:left="0"/>
        <w:rPr>
          <w:rFonts w:hint="default" w:ascii="Calibri Light" w:hAnsi="Calibri Light" w:cs="Calibri Light"/>
        </w:rPr>
      </w:pPr>
    </w:p>
    <w:p w14:paraId="7F8590AC">
      <w:pPr>
        <w:pStyle w:val="4"/>
        <w:spacing w:before="146"/>
        <w:ind w:left="0"/>
        <w:rPr>
          <w:rFonts w:hint="default" w:ascii="Calibri Light" w:hAnsi="Calibri Light" w:cs="Calibri Light"/>
        </w:rPr>
      </w:pPr>
      <w:r>
        <w:rPr>
          <w:rFonts w:hint="default" w:ascii="Calibri Light" w:hAnsi="Calibri Light" w:cs="Calibri Light"/>
        </w:rPr>
        <w:t>He then (ver. 68) prays to be taught more still, as he prayed in verse 66 for "discernment" (ﬦַטַע), the faculty to see spiritual things clearly.</w:t>
      </w:r>
    </w:p>
    <w:p w14:paraId="2D210EAB">
      <w:pPr>
        <w:pStyle w:val="4"/>
        <w:spacing w:before="146"/>
        <w:ind w:left="0"/>
        <w:rPr>
          <w:rFonts w:hint="default" w:ascii="Calibri Light" w:hAnsi="Calibri Light" w:cs="Calibri Light"/>
        </w:rPr>
      </w:pPr>
      <w:r>
        <w:rPr>
          <w:rFonts w:hint="default" w:ascii="Calibri Light" w:hAnsi="Calibri Light" w:cs="Calibri Light"/>
        </w:rPr>
        <w:t>然后祂（第68节）祷告求被更多地教导，如同祂在第66节为“辨识力”（ﬦַטַע），即清楚看见属灵事物的能力而祷告一样。</w:t>
      </w:r>
    </w:p>
    <w:p w14:paraId="2E4E0E87">
      <w:pPr>
        <w:pStyle w:val="4"/>
        <w:spacing w:before="146"/>
        <w:ind w:left="0"/>
        <w:rPr>
          <w:rFonts w:hint="default" w:ascii="Calibri Light" w:hAnsi="Calibri Light" w:cs="Calibri Light"/>
        </w:rPr>
      </w:pPr>
    </w:p>
    <w:p w14:paraId="6148AA6D">
      <w:pPr>
        <w:pStyle w:val="4"/>
        <w:spacing w:before="146"/>
        <w:ind w:left="0"/>
        <w:rPr>
          <w:rFonts w:hint="default" w:ascii="Calibri Light" w:hAnsi="Calibri Light" w:cs="Calibri Light"/>
        </w:rPr>
      </w:pPr>
      <w:r>
        <w:rPr>
          <w:rFonts w:hint="default" w:ascii="Calibri Light" w:hAnsi="Calibri Light" w:cs="Calibri Light"/>
        </w:rPr>
        <w:t>When in verse 71 he expresses satisfaction in having been afflicted, it is because by the hand of affliction these grapes were pressed for the refreshing of his thirst; thereby he experienced somewhat more of the infinite adaptation of these statutes to a pilgrim's wants,</w:t>
      </w:r>
    </w:p>
    <w:p w14:paraId="7FAF0140">
      <w:pPr>
        <w:pStyle w:val="4"/>
        <w:spacing w:before="146"/>
        <w:ind w:left="0"/>
        <w:rPr>
          <w:rFonts w:hint="default" w:ascii="Calibri Light" w:hAnsi="Calibri Light" w:cs="Calibri Light"/>
        </w:rPr>
      </w:pPr>
      <w:r>
        <w:rPr>
          <w:rFonts w:hint="default" w:ascii="Calibri Light" w:hAnsi="Calibri Light" w:cs="Calibri Light"/>
        </w:rPr>
        <w:t>当祂在第71节表达因受苦而满足时，那是因为借着苦难的手，这些葡萄被压榨，以解祂的干渴；因此祂更多地经历了这些律例对一个客旅之需的无限适应性，</w:t>
      </w:r>
    </w:p>
    <w:p w14:paraId="2B93D2F7">
      <w:pPr>
        <w:pStyle w:val="4"/>
        <w:spacing w:before="146"/>
        <w:ind w:left="0"/>
        <w:rPr>
          <w:rFonts w:hint="default" w:ascii="Calibri Light" w:hAnsi="Calibri Light" w:cs="Calibri Light"/>
        </w:rPr>
      </w:pPr>
    </w:p>
    <w:p w14:paraId="10A8D232">
      <w:pPr>
        <w:pStyle w:val="4"/>
        <w:spacing w:before="146"/>
        <w:ind w:left="0"/>
        <w:rPr>
          <w:rFonts w:hint="default" w:ascii="Calibri Light" w:hAnsi="Calibri Light" w:cs="Calibri Light"/>
        </w:rPr>
      </w:pPr>
      <w:r>
        <w:rPr>
          <w:rFonts w:hint="default" w:ascii="Calibri Light" w:hAnsi="Calibri Light" w:cs="Calibri Light"/>
        </w:rPr>
        <w:t>73–80 The pilgrim speaks to the Lord about his future course.</w:t>
      </w:r>
    </w:p>
    <w:p w14:paraId="260B046F">
      <w:pPr>
        <w:pStyle w:val="4"/>
        <w:spacing w:before="146"/>
        <w:ind w:left="0"/>
        <w:rPr>
          <w:rFonts w:hint="default" w:ascii="Calibri Light" w:hAnsi="Calibri Light" w:cs="Calibri Light"/>
        </w:rPr>
      </w:pPr>
      <w:r>
        <w:rPr>
          <w:rFonts w:hint="default" w:ascii="Calibri Light" w:hAnsi="Calibri Light" w:cs="Calibri Light"/>
        </w:rPr>
        <w:t>73–80 客旅对主述说祂将来的路程。</w:t>
      </w:r>
    </w:p>
    <w:p w14:paraId="3B7362A2">
      <w:pPr>
        <w:pStyle w:val="4"/>
        <w:spacing w:before="146"/>
        <w:ind w:left="0"/>
        <w:rPr>
          <w:rFonts w:hint="default" w:ascii="Calibri Light" w:hAnsi="Calibri Light" w:cs="Calibri Light"/>
        </w:rPr>
      </w:pPr>
    </w:p>
    <w:p w14:paraId="58D7AE92">
      <w:pPr>
        <w:pStyle w:val="4"/>
        <w:spacing w:before="146"/>
        <w:ind w:left="0"/>
        <w:rPr>
          <w:rFonts w:hint="default" w:ascii="Calibri Light" w:hAnsi="Calibri Light" w:cs="Calibri Light"/>
        </w:rPr>
      </w:pPr>
      <w:r>
        <w:rPr>
          <w:rFonts w:hint="default" w:ascii="Calibri Light" w:hAnsi="Calibri Light" w:cs="Calibri Light"/>
        </w:rPr>
        <w:t>He goes back to his creation—his being clay in the hands of the potter.</w:t>
      </w:r>
    </w:p>
    <w:p w14:paraId="5C0FD336">
      <w:pPr>
        <w:pStyle w:val="4"/>
        <w:spacing w:before="146"/>
        <w:ind w:left="0"/>
        <w:rPr>
          <w:rFonts w:hint="default" w:ascii="Calibri Light" w:hAnsi="Calibri Light" w:cs="Calibri Light"/>
        </w:rPr>
      </w:pPr>
      <w:r>
        <w:rPr>
          <w:rFonts w:hint="default" w:ascii="Calibri Light" w:hAnsi="Calibri Light" w:cs="Calibri Light"/>
        </w:rPr>
        <w:t>祂回溯到祂的创造——祂是窑匠手中的泥。</w:t>
      </w:r>
    </w:p>
    <w:p w14:paraId="1F4D4DD0">
      <w:pPr>
        <w:pStyle w:val="4"/>
        <w:spacing w:before="146"/>
        <w:ind w:left="0"/>
        <w:rPr>
          <w:rFonts w:hint="default" w:ascii="Calibri Light" w:hAnsi="Calibri Light" w:cs="Calibri Light"/>
        </w:rPr>
      </w:pPr>
    </w:p>
    <w:p w14:paraId="34468F1F">
      <w:pPr>
        <w:pStyle w:val="4"/>
        <w:spacing w:before="146"/>
        <w:ind w:left="0"/>
        <w:rPr>
          <w:rFonts w:hint="default" w:ascii="Calibri Light" w:hAnsi="Calibri Light" w:cs="Calibri Light"/>
        </w:rPr>
      </w:pPr>
      <w:r>
        <w:rPr>
          <w:rFonts w:hint="default" w:ascii="Calibri Light" w:hAnsi="Calibri Light" w:cs="Calibri Light"/>
        </w:rPr>
        <w:t>This is a reason for pleading to be led on (ver. 73).</w:t>
      </w:r>
    </w:p>
    <w:p w14:paraId="69DB7E24">
      <w:pPr>
        <w:pStyle w:val="4"/>
        <w:spacing w:before="146"/>
        <w:ind w:left="0"/>
        <w:rPr>
          <w:rFonts w:hint="default" w:ascii="Calibri Light" w:hAnsi="Calibri Light" w:cs="Calibri Light"/>
        </w:rPr>
      </w:pPr>
      <w:r>
        <w:rPr>
          <w:rFonts w:hint="default" w:ascii="Calibri Light" w:hAnsi="Calibri Light" w:cs="Calibri Light"/>
        </w:rPr>
        <w:t>这是恳求被引导前行的理由（第73节）。</w:t>
      </w:r>
    </w:p>
    <w:p w14:paraId="738184AC">
      <w:pPr>
        <w:pStyle w:val="4"/>
        <w:spacing w:before="146"/>
        <w:ind w:left="0"/>
        <w:rPr>
          <w:rFonts w:hint="default" w:ascii="Calibri Light" w:hAnsi="Calibri Light" w:cs="Calibri Light"/>
        </w:rPr>
      </w:pPr>
    </w:p>
    <w:p w14:paraId="0F819B5C">
      <w:pPr>
        <w:pStyle w:val="4"/>
        <w:spacing w:before="146"/>
        <w:ind w:left="0"/>
        <w:rPr>
          <w:rFonts w:hint="default" w:ascii="Calibri Light" w:hAnsi="Calibri Light" w:cs="Calibri Light"/>
        </w:rPr>
      </w:pPr>
      <w:r>
        <w:rPr>
          <w:rFonts w:hint="default" w:ascii="Calibri Light" w:hAnsi="Calibri Light" w:cs="Calibri Light"/>
        </w:rPr>
        <w:t>Then, the joy it will give others is a reason, verses 74 and 79.</w:t>
      </w:r>
    </w:p>
    <w:p w14:paraId="53A3FF12">
      <w:pPr>
        <w:pStyle w:val="4"/>
        <w:spacing w:before="146"/>
        <w:ind w:left="0"/>
        <w:rPr>
          <w:rFonts w:hint="default" w:ascii="Calibri Light" w:hAnsi="Calibri Light" w:cs="Calibri Light"/>
        </w:rPr>
      </w:pPr>
      <w:r>
        <w:rPr>
          <w:rFonts w:hint="default" w:ascii="Calibri Light" w:hAnsi="Calibri Light" w:cs="Calibri Light"/>
        </w:rPr>
        <w:t>然后，它将给别人带来的喜乐，是一个理由，第74和79节。</w:t>
      </w:r>
    </w:p>
    <w:p w14:paraId="20C8149E">
      <w:pPr>
        <w:pStyle w:val="4"/>
        <w:spacing w:before="146"/>
        <w:ind w:left="0"/>
        <w:rPr>
          <w:rFonts w:hint="default" w:ascii="Calibri Light" w:hAnsi="Calibri Light" w:cs="Calibri Light"/>
        </w:rPr>
      </w:pPr>
    </w:p>
    <w:p w14:paraId="7A995EAD">
      <w:pPr>
        <w:pStyle w:val="4"/>
        <w:spacing w:before="146"/>
        <w:ind w:left="0"/>
        <w:rPr>
          <w:rFonts w:hint="default" w:ascii="Calibri Light" w:hAnsi="Calibri Light" w:cs="Calibri Light"/>
        </w:rPr>
      </w:pPr>
      <w:r>
        <w:rPr>
          <w:rFonts w:hint="default" w:ascii="Calibri Light" w:hAnsi="Calibri Light" w:cs="Calibri Light"/>
        </w:rPr>
        <w:t>And complete soundness (ver. 80, ָתמים) is the goal of his desires, that is, power to complete the work given him to do, his heart impartial, sincere, thoroughly at one with God.</w:t>
      </w:r>
    </w:p>
    <w:p w14:paraId="502938C3">
      <w:pPr>
        <w:pStyle w:val="4"/>
        <w:spacing w:before="146"/>
        <w:ind w:left="0"/>
        <w:rPr>
          <w:rFonts w:hint="default" w:ascii="Calibri Light" w:hAnsi="Calibri Light" w:cs="Calibri Light"/>
        </w:rPr>
      </w:pPr>
      <w:r>
        <w:rPr>
          <w:rFonts w:hint="default" w:ascii="Calibri Light" w:hAnsi="Calibri Light" w:cs="Calibri Light"/>
        </w:rPr>
        <w:t>而完全的健全（第80节，ָתמים）是祂渴望的目标，即有能力完成赐给祂去做的工作，祂的心公正、真诚，完全与神合一。</w:t>
      </w:r>
    </w:p>
    <w:p w14:paraId="70F9045A">
      <w:pPr>
        <w:pStyle w:val="4"/>
        <w:spacing w:before="146"/>
        <w:ind w:left="0"/>
        <w:rPr>
          <w:rFonts w:hint="default" w:ascii="Calibri Light" w:hAnsi="Calibri Light" w:cs="Calibri Light"/>
        </w:rPr>
      </w:pPr>
    </w:p>
    <w:p w14:paraId="7BEE7B16">
      <w:pPr>
        <w:pStyle w:val="4"/>
        <w:spacing w:before="146"/>
        <w:ind w:left="0"/>
        <w:rPr>
          <w:rFonts w:hint="default" w:ascii="Calibri Light" w:hAnsi="Calibri Light" w:cs="Calibri Light"/>
        </w:rPr>
      </w:pPr>
      <w:r>
        <w:rPr>
          <w:rFonts w:hint="default" w:ascii="Calibri Light" w:hAnsi="Calibri Light" w:cs="Calibri Light"/>
        </w:rPr>
        <w:t>Every disciple breathes this desire—</w:t>
      </w:r>
    </w:p>
    <w:p w14:paraId="288D8FAA">
      <w:pPr>
        <w:pStyle w:val="4"/>
        <w:spacing w:before="146"/>
        <w:ind w:left="0"/>
        <w:rPr>
          <w:rFonts w:hint="default" w:ascii="Calibri Light" w:hAnsi="Calibri Light" w:cs="Calibri Light"/>
        </w:rPr>
      </w:pPr>
      <w:r>
        <w:rPr>
          <w:rFonts w:hint="default" w:ascii="Calibri Light" w:hAnsi="Calibri Light" w:cs="Calibri Light"/>
        </w:rPr>
        <w:t>每个门徒都渴望——</w:t>
      </w:r>
    </w:p>
    <w:p w14:paraId="7ADEB9CD">
      <w:pPr>
        <w:pStyle w:val="4"/>
        <w:spacing w:before="146"/>
        <w:ind w:left="0"/>
        <w:rPr>
          <w:rFonts w:hint="default" w:ascii="Calibri Light" w:hAnsi="Calibri Light" w:cs="Calibri Light"/>
        </w:rPr>
      </w:pPr>
    </w:p>
    <w:p w14:paraId="2022548E">
      <w:pPr>
        <w:pStyle w:val="4"/>
        <w:spacing w:before="146"/>
        <w:ind w:left="0"/>
        <w:rPr>
          <w:rFonts w:hint="default" w:ascii="Calibri Light" w:hAnsi="Calibri Light" w:cs="Calibri Light"/>
        </w:rPr>
      </w:pPr>
      <w:r>
        <w:rPr>
          <w:rFonts w:hint="default" w:ascii="Calibri Light" w:hAnsi="Calibri Light" w:cs="Calibri Light"/>
        </w:rPr>
        <w:t>"et my heart he perfect in thy precepts, That I may not be ashamed." (Ver. 80.)</w:t>
      </w:r>
    </w:p>
    <w:p w14:paraId="324010C2">
      <w:pPr>
        <w:pStyle w:val="4"/>
        <w:spacing w:before="146"/>
        <w:ind w:left="0"/>
        <w:rPr>
          <w:rFonts w:hint="default" w:ascii="Calibri Light" w:hAnsi="Calibri Light" w:cs="Calibri Light"/>
        </w:rPr>
      </w:pPr>
      <w:r>
        <w:rPr>
          <w:rFonts w:hint="default" w:ascii="Calibri Light" w:hAnsi="Calibri Light" w:cs="Calibri Light"/>
        </w:rPr>
        <w:t>“愿我的心在祢的律例上完全，使我不致羞愧。”（第80节）</w:t>
      </w:r>
    </w:p>
    <w:p w14:paraId="45CA9632">
      <w:pPr>
        <w:pStyle w:val="4"/>
        <w:spacing w:before="146"/>
        <w:ind w:left="0"/>
        <w:rPr>
          <w:rFonts w:hint="default" w:ascii="Calibri Light" w:hAnsi="Calibri Light" w:cs="Calibri Light"/>
        </w:rPr>
      </w:pPr>
    </w:p>
    <w:p w14:paraId="0ABABB07">
      <w:pPr>
        <w:pStyle w:val="4"/>
        <w:spacing w:before="146"/>
        <w:ind w:left="0"/>
        <w:rPr>
          <w:rFonts w:hint="default" w:ascii="Calibri Light" w:hAnsi="Calibri Light" w:cs="Calibri Light"/>
        </w:rPr>
      </w:pPr>
      <w:r>
        <w:rPr>
          <w:rFonts w:hint="default" w:ascii="Calibri Light" w:hAnsi="Calibri Light" w:cs="Calibri Light"/>
        </w:rPr>
        <w:t>The desire is the same with that of the apostle in 1 John 2:28, "Abide in Him, that we may have confidence, and not be ashamed before Him at his coming," even as the assurance breathed in the "I know" of verse 75 is like Rom. 8:28, and 1 John 5:18.</w:t>
      </w:r>
    </w:p>
    <w:p w14:paraId="77B8974F">
      <w:pPr>
        <w:pStyle w:val="4"/>
        <w:spacing w:before="146"/>
        <w:ind w:left="0"/>
        <w:rPr>
          <w:rFonts w:hint="default" w:ascii="Calibri Light" w:hAnsi="Calibri Light" w:cs="Calibri Light"/>
        </w:rPr>
      </w:pPr>
      <w:r>
        <w:rPr>
          <w:rFonts w:hint="default" w:ascii="Calibri Light" w:hAnsi="Calibri Light" w:cs="Calibri Light"/>
        </w:rPr>
        <w:t>这渴望与使徒在约翰一书2:28中的渴望相同，“要住在祂里面，使我们有坦然无惧的心，在祂来的时候，不至于在祂面前羞愧”，正如第75节“我知道”中所表达的确信，与罗马书8:28和约翰一书5:18相似。</w:t>
      </w:r>
    </w:p>
    <w:p w14:paraId="0FFA08DC">
      <w:pPr>
        <w:pStyle w:val="4"/>
        <w:spacing w:before="146"/>
        <w:ind w:left="0"/>
        <w:rPr>
          <w:rFonts w:hint="default" w:ascii="Calibri Light" w:hAnsi="Calibri Light" w:cs="Calibri Light"/>
        </w:rPr>
      </w:pPr>
    </w:p>
    <w:p w14:paraId="59825680">
      <w:pPr>
        <w:pStyle w:val="4"/>
        <w:spacing w:before="146"/>
        <w:ind w:left="0"/>
        <w:rPr>
          <w:rFonts w:hint="default" w:ascii="Calibri Light" w:hAnsi="Calibri Light" w:cs="Calibri Light"/>
        </w:rPr>
      </w:pPr>
      <w:r>
        <w:rPr>
          <w:rFonts w:hint="default" w:ascii="Calibri Light" w:hAnsi="Calibri Light" w:cs="Calibri Light"/>
        </w:rPr>
        <w:t>81–88 The pilgrim oppressed draws strength from the thought of future glory.</w:t>
      </w:r>
    </w:p>
    <w:p w14:paraId="58C1425D">
      <w:pPr>
        <w:pStyle w:val="4"/>
        <w:spacing w:before="146"/>
        <w:ind w:left="0"/>
        <w:rPr>
          <w:rFonts w:hint="default" w:ascii="Calibri Light" w:hAnsi="Calibri Light" w:cs="Calibri Light"/>
        </w:rPr>
      </w:pPr>
      <w:r>
        <w:rPr>
          <w:rFonts w:hint="default" w:ascii="Calibri Light" w:hAnsi="Calibri Light" w:cs="Calibri Light"/>
        </w:rPr>
        <w:t>81–88 受压迫的客旅从将来荣耀的思想中汲取力量。</w:t>
      </w:r>
    </w:p>
    <w:p w14:paraId="2A60C139">
      <w:pPr>
        <w:pStyle w:val="4"/>
        <w:spacing w:before="146"/>
        <w:ind w:left="0"/>
        <w:rPr>
          <w:rFonts w:hint="default" w:ascii="Calibri Light" w:hAnsi="Calibri Light" w:cs="Calibri Light"/>
        </w:rPr>
      </w:pPr>
    </w:p>
    <w:p w14:paraId="121F1A76">
      <w:pPr>
        <w:pStyle w:val="4"/>
        <w:spacing w:before="146"/>
        <w:ind w:left="0"/>
        <w:rPr>
          <w:rFonts w:hint="default" w:ascii="Calibri Light" w:hAnsi="Calibri Light" w:cs="Calibri Light"/>
        </w:rPr>
      </w:pPr>
      <w:r>
        <w:rPr>
          <w:rFonts w:hint="default" w:ascii="Calibri Light" w:hAnsi="Calibri Light" w:cs="Calibri Light"/>
        </w:rPr>
        <w:t>The "salvation" of verse 81 is like Jacob's in Gen. 49:18, the deliverance in prospect for all the Lord's children—the glory to come—the kingdom.</w:t>
      </w:r>
    </w:p>
    <w:p w14:paraId="086142E9">
      <w:pPr>
        <w:pStyle w:val="4"/>
        <w:spacing w:before="146"/>
        <w:ind w:left="0"/>
        <w:rPr>
          <w:rFonts w:hint="default" w:ascii="Calibri Light" w:hAnsi="Calibri Light" w:cs="Calibri Light"/>
        </w:rPr>
      </w:pPr>
      <w:r>
        <w:rPr>
          <w:rFonts w:hint="default" w:ascii="Calibri Light" w:hAnsi="Calibri Light" w:cs="Calibri Light"/>
        </w:rPr>
        <w:t>第81节的“救恩”如同创世记49:18中雅各的救恩，是主所有儿女所盼望的拯救——将要来的荣耀——国度。</w:t>
      </w:r>
    </w:p>
    <w:p w14:paraId="2002AB68">
      <w:pPr>
        <w:pStyle w:val="4"/>
        <w:spacing w:before="146"/>
        <w:ind w:left="0"/>
        <w:rPr>
          <w:rFonts w:hint="default" w:ascii="Calibri Light" w:hAnsi="Calibri Light" w:cs="Calibri Light"/>
        </w:rPr>
      </w:pPr>
    </w:p>
    <w:p w14:paraId="27AE37B5">
      <w:pPr>
        <w:pStyle w:val="4"/>
        <w:spacing w:before="146"/>
        <w:ind w:left="0"/>
        <w:rPr>
          <w:rFonts w:hint="default" w:ascii="Calibri Light" w:hAnsi="Calibri Light" w:cs="Calibri Light"/>
        </w:rPr>
      </w:pPr>
      <w:r>
        <w:rPr>
          <w:rFonts w:hint="default" w:ascii="Calibri Light" w:hAnsi="Calibri Light" w:cs="Calibri Light"/>
        </w:rPr>
        <w:t>Trials send forward our hopes to that time of peace.</w:t>
      </w:r>
    </w:p>
    <w:p w14:paraId="6852B2E6">
      <w:pPr>
        <w:pStyle w:val="4"/>
        <w:spacing w:before="146"/>
        <w:ind w:left="0"/>
        <w:rPr>
          <w:rFonts w:hint="default" w:ascii="Calibri Light" w:hAnsi="Calibri Light" w:cs="Calibri Light"/>
        </w:rPr>
      </w:pPr>
      <w:r>
        <w:rPr>
          <w:rFonts w:hint="default" w:ascii="Calibri Light" w:hAnsi="Calibri Light" w:cs="Calibri Light"/>
        </w:rPr>
        <w:t>试炼将我们的盼望引向那和平的时代。</w:t>
      </w:r>
    </w:p>
    <w:p w14:paraId="1F433A91">
      <w:pPr>
        <w:pStyle w:val="4"/>
        <w:spacing w:before="146"/>
        <w:ind w:left="0"/>
        <w:rPr>
          <w:rFonts w:hint="default" w:ascii="Calibri Light" w:hAnsi="Calibri Light" w:cs="Calibri Light"/>
        </w:rPr>
      </w:pPr>
    </w:p>
    <w:p w14:paraId="7935B321">
      <w:pPr>
        <w:pStyle w:val="4"/>
        <w:spacing w:before="146"/>
        <w:ind w:left="0"/>
        <w:rPr>
          <w:rFonts w:hint="default" w:ascii="Calibri Light" w:hAnsi="Calibri Light" w:cs="Calibri Light"/>
        </w:rPr>
      </w:pPr>
      <w:r>
        <w:rPr>
          <w:rFonts w:hint="default" w:ascii="Calibri Light" w:hAnsi="Calibri Light" w:cs="Calibri Light"/>
        </w:rPr>
        <w:t>Our Lord, "for the joy that was set before him, endured the cross" (Heb. 12:3), having respect to the reward and the rest; and so his followers also, expecting the fulfilment of his promises.</w:t>
      </w:r>
    </w:p>
    <w:p w14:paraId="76082D80">
      <w:pPr>
        <w:pStyle w:val="4"/>
        <w:spacing w:before="146"/>
        <w:ind w:left="0"/>
        <w:rPr>
          <w:rFonts w:hint="default" w:ascii="Calibri Light" w:hAnsi="Calibri Light" w:cs="Calibri Light"/>
        </w:rPr>
      </w:pPr>
      <w:r>
        <w:rPr>
          <w:rFonts w:hint="default" w:ascii="Calibri Light" w:hAnsi="Calibri Light" w:cs="Calibri Light"/>
        </w:rPr>
        <w:t>我们的主，“为那摆在祂前面的喜乐，就轻看羞辱，忍受了十字架的苦难”（希伯来书 12:3），着眼于那赏赐和安息；祂的跟随者也同样，期盼着祂应许的实现。</w:t>
      </w:r>
    </w:p>
    <w:p w14:paraId="1F648235">
      <w:pPr>
        <w:pStyle w:val="4"/>
        <w:spacing w:before="146"/>
        <w:ind w:left="0"/>
        <w:rPr>
          <w:rFonts w:hint="default" w:ascii="Calibri Light" w:hAnsi="Calibri Light" w:cs="Calibri Light"/>
        </w:rPr>
      </w:pPr>
    </w:p>
    <w:p w14:paraId="5DE3C9F5">
      <w:pPr>
        <w:pStyle w:val="4"/>
        <w:spacing w:before="146"/>
        <w:ind w:left="0"/>
        <w:rPr>
          <w:rFonts w:hint="default" w:ascii="Calibri Light" w:hAnsi="Calibri Light" w:cs="Calibri Light"/>
        </w:rPr>
      </w:pPr>
      <w:r>
        <w:rPr>
          <w:rFonts w:hint="default" w:ascii="Calibri Light" w:hAnsi="Calibri Light" w:cs="Calibri Light"/>
        </w:rPr>
        <w:t>"My soul fainteth for thy salvation. I wait for thy word." (Ver. 81.)</w:t>
      </w:r>
    </w:p>
    <w:p w14:paraId="1E668D7A">
      <w:pPr>
        <w:pStyle w:val="4"/>
        <w:spacing w:before="146"/>
        <w:ind w:left="0"/>
        <w:rPr>
          <w:rFonts w:hint="default" w:ascii="Calibri Light" w:hAnsi="Calibri Light" w:cs="Calibri Light"/>
        </w:rPr>
      </w:pPr>
      <w:r>
        <w:rPr>
          <w:rFonts w:hint="default" w:ascii="Calibri Light" w:hAnsi="Calibri Light" w:cs="Calibri Light"/>
        </w:rPr>
        <w:t>“我心渴想祢的救恩。我仰望祢的话。”（第81节）</w:t>
      </w:r>
    </w:p>
    <w:p w14:paraId="3A7E80DC">
      <w:pPr>
        <w:pStyle w:val="4"/>
        <w:spacing w:before="146"/>
        <w:ind w:left="0"/>
        <w:rPr>
          <w:rFonts w:hint="default" w:ascii="Calibri Light" w:hAnsi="Calibri Light" w:cs="Calibri Light"/>
        </w:rPr>
      </w:pPr>
    </w:p>
    <w:p w14:paraId="6E463B89">
      <w:pPr>
        <w:pStyle w:val="4"/>
        <w:spacing w:before="146"/>
        <w:ind w:left="0"/>
        <w:rPr>
          <w:rFonts w:hint="default" w:ascii="Calibri Light" w:hAnsi="Calibri Light" w:cs="Calibri Light"/>
        </w:rPr>
      </w:pPr>
      <w:r>
        <w:rPr>
          <w:rFonts w:hint="default" w:ascii="Calibri Light" w:hAnsi="Calibri Light" w:cs="Calibri Light"/>
        </w:rPr>
        <w:t>As the worshippers went up to Zion "fainting" (Psa. 84:2) for the courts of the Lord, that is, thirsting even to faintness, even thus does the pilgrim for the Day of the Lord, "waiting" (as Rom. 8:19) for the fulfilment of promises and hopes.</w:t>
      </w:r>
    </w:p>
    <w:p w14:paraId="0B858277">
      <w:pPr>
        <w:pStyle w:val="4"/>
        <w:spacing w:before="146"/>
        <w:ind w:left="0"/>
        <w:rPr>
          <w:rFonts w:hint="default" w:ascii="Calibri Light" w:hAnsi="Calibri Light" w:cs="Calibri Light"/>
        </w:rPr>
      </w:pPr>
      <w:r>
        <w:rPr>
          <w:rFonts w:hint="default" w:ascii="Calibri Light" w:hAnsi="Calibri Light" w:cs="Calibri Light"/>
        </w:rPr>
        <w:t>如同敬拜者上到锡安时，为耶和华的院宇而“发昏”（诗篇 84:2），即渴慕至于昏厥，同样，客旅也为耶和华的日子而如此，“等候”（如罗马书 8:19）应许和盼望的实现。</w:t>
      </w:r>
    </w:p>
    <w:p w14:paraId="359E2C03">
      <w:pPr>
        <w:pStyle w:val="4"/>
        <w:spacing w:before="146"/>
        <w:ind w:left="0"/>
        <w:rPr>
          <w:rFonts w:hint="default" w:ascii="Calibri Light" w:hAnsi="Calibri Light" w:cs="Calibri Light"/>
        </w:rPr>
      </w:pPr>
    </w:p>
    <w:p w14:paraId="13CD0B2C">
      <w:pPr>
        <w:pStyle w:val="4"/>
        <w:spacing w:before="146"/>
        <w:ind w:left="0"/>
        <w:rPr>
          <w:rFonts w:hint="default" w:ascii="Calibri Light" w:hAnsi="Calibri Light" w:cs="Calibri Light"/>
        </w:rPr>
      </w:pPr>
      <w:r>
        <w:rPr>
          <w:rFonts w:hint="default" w:ascii="Calibri Light" w:hAnsi="Calibri Light" w:cs="Calibri Light"/>
        </w:rPr>
        <w:t>There is here, too, an αποκαροδοκια, for</w:t>
      </w:r>
    </w:p>
    <w:p w14:paraId="381FAA61">
      <w:pPr>
        <w:pStyle w:val="4"/>
        <w:spacing w:before="146"/>
        <w:ind w:left="0"/>
        <w:rPr>
          <w:rFonts w:hint="default" w:ascii="Calibri Light" w:hAnsi="Calibri Light" w:cs="Calibri Light"/>
        </w:rPr>
      </w:pPr>
      <w:r>
        <w:rPr>
          <w:rFonts w:hint="default" w:ascii="Calibri Light" w:hAnsi="Calibri Light" w:cs="Calibri Light"/>
        </w:rPr>
        <w:t>这里也有一种 αποκαροδοκια（翘首以待），因为</w:t>
      </w:r>
    </w:p>
    <w:p w14:paraId="076A3EB9">
      <w:pPr>
        <w:pStyle w:val="4"/>
        <w:spacing w:before="146"/>
        <w:ind w:left="0"/>
        <w:rPr>
          <w:rFonts w:hint="default" w:ascii="Calibri Light" w:hAnsi="Calibri Light" w:cs="Calibri Light"/>
        </w:rPr>
      </w:pPr>
    </w:p>
    <w:p w14:paraId="004B371C">
      <w:pPr>
        <w:pStyle w:val="4"/>
        <w:spacing w:before="146"/>
        <w:ind w:left="0"/>
        <w:rPr>
          <w:rFonts w:hint="default" w:ascii="Calibri Light" w:hAnsi="Calibri Light" w:cs="Calibri Light"/>
        </w:rPr>
      </w:pPr>
      <w:r>
        <w:rPr>
          <w:rFonts w:hint="default" w:ascii="Calibri Light" w:hAnsi="Calibri Light" w:cs="Calibri Light"/>
        </w:rPr>
        <w:t>"Mine eyes faint (וּלכָּ as ver. 81) for thy word, Saying, When wilt thou comfort me?" (Ver. 82.)</w:t>
      </w:r>
    </w:p>
    <w:p w14:paraId="0F5F2830">
      <w:pPr>
        <w:pStyle w:val="4"/>
        <w:spacing w:before="146"/>
        <w:ind w:left="0"/>
        <w:rPr>
          <w:rFonts w:hint="default" w:ascii="Calibri Light" w:hAnsi="Calibri Light" w:cs="Calibri Light"/>
        </w:rPr>
      </w:pPr>
      <w:r>
        <w:rPr>
          <w:rFonts w:hint="default" w:ascii="Calibri Light" w:hAnsi="Calibri Light" w:cs="Calibri Light"/>
        </w:rPr>
        <w:t>“我因盼望祢的话，眼睛失明（וּלכָּ，如第81节），说，祢何时安慰我呢？”（第82节）</w:t>
      </w:r>
    </w:p>
    <w:p w14:paraId="50E270CE">
      <w:pPr>
        <w:pStyle w:val="4"/>
        <w:spacing w:before="146"/>
        <w:ind w:left="0"/>
        <w:rPr>
          <w:rFonts w:hint="default" w:ascii="Calibri Light" w:hAnsi="Calibri Light" w:cs="Calibri Light"/>
        </w:rPr>
      </w:pPr>
    </w:p>
    <w:p w14:paraId="3511B048">
      <w:pPr>
        <w:pStyle w:val="4"/>
        <w:spacing w:before="146"/>
        <w:ind w:left="0"/>
        <w:rPr>
          <w:rFonts w:hint="default" w:ascii="Calibri Light" w:hAnsi="Calibri Light" w:cs="Calibri Light"/>
        </w:rPr>
      </w:pPr>
      <w:r>
        <w:rPr>
          <w:rFonts w:hint="default" w:ascii="Calibri Light" w:hAnsi="Calibri Light" w:cs="Calibri Light"/>
        </w:rPr>
        <w:t>On that day, "the bottle in the smoke," the man of sorrows, the pilgrim who has been subjected to humiliation and dishonour, shall appear as a diadem in the hand of the Lord.</w:t>
      </w:r>
    </w:p>
    <w:p w14:paraId="1D20B5BB">
      <w:pPr>
        <w:pStyle w:val="4"/>
        <w:spacing w:before="146"/>
        <w:ind w:left="0"/>
        <w:rPr>
          <w:rFonts w:hint="default" w:ascii="Calibri Light" w:hAnsi="Calibri Light" w:cs="Calibri Light"/>
        </w:rPr>
      </w:pPr>
      <w:r>
        <w:rPr>
          <w:rFonts w:hint="default" w:ascii="Calibri Light" w:hAnsi="Calibri Light" w:cs="Calibri Light"/>
        </w:rPr>
        <w:t>在那日，“烟中的皮袋”，那忧患之子，那曾受羞辱和凌辱的客旅，将要显为在主手中的冠冕。</w:t>
      </w:r>
    </w:p>
    <w:p w14:paraId="29D163E2">
      <w:pPr>
        <w:pStyle w:val="4"/>
        <w:spacing w:before="146"/>
        <w:ind w:left="0"/>
        <w:rPr>
          <w:rFonts w:hint="default" w:ascii="Calibri Light" w:hAnsi="Calibri Light" w:cs="Calibri Light"/>
        </w:rPr>
      </w:pPr>
    </w:p>
    <w:p w14:paraId="58DE49BD">
      <w:pPr>
        <w:pStyle w:val="4"/>
        <w:spacing w:before="146"/>
        <w:ind w:left="0"/>
        <w:rPr>
          <w:rFonts w:hint="default" w:ascii="Calibri Light" w:hAnsi="Calibri Light" w:cs="Calibri Light"/>
        </w:rPr>
      </w:pPr>
      <w:r>
        <w:rPr>
          <w:rFonts w:hint="default" w:ascii="Calibri Light" w:hAnsi="Calibri Light" w:cs="Calibri Light"/>
        </w:rPr>
        <w:t>No wonder, then, that again he cries—</w:t>
      </w:r>
    </w:p>
    <w:p w14:paraId="61EFD2E4">
      <w:pPr>
        <w:pStyle w:val="4"/>
        <w:spacing w:before="146"/>
        <w:ind w:left="0"/>
        <w:rPr>
          <w:rFonts w:hint="default" w:ascii="Calibri Light" w:hAnsi="Calibri Light" w:cs="Calibri Light"/>
        </w:rPr>
      </w:pPr>
      <w:r>
        <w:rPr>
          <w:rFonts w:hint="default" w:ascii="Calibri Light" w:hAnsi="Calibri Light" w:cs="Calibri Light"/>
        </w:rPr>
        <w:t>那么，难怪祂再次呼喊——</w:t>
      </w:r>
    </w:p>
    <w:p w14:paraId="4E8E687F">
      <w:pPr>
        <w:pStyle w:val="4"/>
        <w:spacing w:before="146"/>
        <w:ind w:left="0"/>
        <w:rPr>
          <w:rFonts w:hint="default" w:ascii="Calibri Light" w:hAnsi="Calibri Light" w:cs="Calibri Light"/>
        </w:rPr>
      </w:pPr>
    </w:p>
    <w:p w14:paraId="59DFD65B">
      <w:pPr>
        <w:pStyle w:val="4"/>
        <w:spacing w:before="146"/>
        <w:ind w:left="0"/>
        <w:rPr>
          <w:rFonts w:hint="default" w:ascii="Calibri Light" w:hAnsi="Calibri Light" w:cs="Calibri Light"/>
        </w:rPr>
      </w:pPr>
      <w:r>
        <w:rPr>
          <w:rFonts w:hint="default" w:ascii="Calibri Light" w:hAnsi="Calibri Light" w:cs="Calibri Light"/>
        </w:rPr>
        <w:t>"How many are the days of thy servants?</w:t>
      </w:r>
    </w:p>
    <w:p w14:paraId="1656D3CF">
      <w:pPr>
        <w:pStyle w:val="4"/>
        <w:spacing w:before="146"/>
        <w:ind w:left="0"/>
        <w:rPr>
          <w:rFonts w:hint="default" w:ascii="Calibri Light" w:hAnsi="Calibri Light" w:cs="Calibri Light"/>
        </w:rPr>
      </w:pPr>
      <w:r>
        <w:rPr>
          <w:rFonts w:hint="default" w:ascii="Calibri Light" w:hAnsi="Calibri Light" w:cs="Calibri Light"/>
        </w:rPr>
        <w:t>“祢仆人的年日有多少呢？</w:t>
      </w:r>
    </w:p>
    <w:p w14:paraId="6B149227">
      <w:pPr>
        <w:pStyle w:val="4"/>
        <w:spacing w:before="146"/>
        <w:ind w:left="0"/>
        <w:rPr>
          <w:rFonts w:hint="default" w:ascii="Calibri Light" w:hAnsi="Calibri Light" w:cs="Calibri Light"/>
        </w:rPr>
      </w:pPr>
    </w:p>
    <w:p w14:paraId="15EC10C0">
      <w:pPr>
        <w:pStyle w:val="4"/>
        <w:spacing w:before="146"/>
        <w:ind w:left="0"/>
        <w:rPr>
          <w:rFonts w:hint="default" w:ascii="Calibri Light" w:hAnsi="Calibri Light" w:cs="Calibri Light"/>
        </w:rPr>
      </w:pPr>
      <w:r>
        <w:rPr>
          <w:rFonts w:hint="default" w:ascii="Calibri Light" w:hAnsi="Calibri Light" w:cs="Calibri Light"/>
        </w:rPr>
        <w:t>When wilt thou execute judgment on my persecutors?"</w:t>
      </w:r>
    </w:p>
    <w:p w14:paraId="5F8989C0">
      <w:pPr>
        <w:pStyle w:val="4"/>
        <w:spacing w:before="146"/>
        <w:ind w:left="0"/>
        <w:rPr>
          <w:rFonts w:hint="default" w:ascii="Calibri Light" w:hAnsi="Calibri Light" w:cs="Calibri Light"/>
        </w:rPr>
      </w:pPr>
      <w:r>
        <w:rPr>
          <w:rFonts w:hint="default" w:ascii="Calibri Light" w:hAnsi="Calibri Light" w:cs="Calibri Light"/>
        </w:rPr>
        <w:t>祢何时向逼迫我的人施行审判呢？”</w:t>
      </w:r>
    </w:p>
    <w:p w14:paraId="688806DF">
      <w:pPr>
        <w:pStyle w:val="4"/>
        <w:spacing w:before="146"/>
        <w:ind w:left="0"/>
        <w:rPr>
          <w:rFonts w:hint="default" w:ascii="Calibri Light" w:hAnsi="Calibri Light" w:cs="Calibri Light"/>
        </w:rPr>
      </w:pPr>
    </w:p>
    <w:p w14:paraId="494D8893">
      <w:pPr>
        <w:pStyle w:val="4"/>
        <w:spacing w:before="146"/>
        <w:ind w:left="0"/>
        <w:rPr>
          <w:rFonts w:hint="default" w:ascii="Calibri Light" w:hAnsi="Calibri Light" w:cs="Calibri Light"/>
        </w:rPr>
      </w:pPr>
      <w:r>
        <w:rPr>
          <w:rFonts w:hint="default" w:ascii="Calibri Light" w:hAnsi="Calibri Light" w:cs="Calibri Light"/>
        </w:rPr>
        <w:t>—the very prayer and appeal of the souls under the altar in Rev. 6:9.</w:t>
      </w:r>
    </w:p>
    <w:p w14:paraId="23BD99B8">
      <w:pPr>
        <w:pStyle w:val="4"/>
        <w:spacing w:before="146"/>
        <w:ind w:left="0"/>
        <w:rPr>
          <w:rFonts w:hint="default" w:ascii="Calibri Light" w:hAnsi="Calibri Light" w:cs="Calibri Light"/>
        </w:rPr>
      </w:pPr>
      <w:r>
        <w:rPr>
          <w:rFonts w:hint="default" w:ascii="Calibri Light" w:hAnsi="Calibri Light" w:cs="Calibri Light"/>
        </w:rPr>
        <w:t>——正是启示录6:9中祭坛底下灵魂的祷告和呼吁。</w:t>
      </w:r>
    </w:p>
    <w:p w14:paraId="781529E7">
      <w:pPr>
        <w:pStyle w:val="4"/>
        <w:spacing w:before="146"/>
        <w:ind w:left="0"/>
        <w:rPr>
          <w:rFonts w:hint="default" w:ascii="Calibri Light" w:hAnsi="Calibri Light" w:cs="Calibri Light"/>
        </w:rPr>
      </w:pPr>
    </w:p>
    <w:p w14:paraId="302BAFB2">
      <w:pPr>
        <w:pStyle w:val="4"/>
        <w:spacing w:before="146"/>
        <w:ind w:left="0"/>
        <w:rPr>
          <w:rFonts w:hint="default" w:ascii="Calibri Light" w:hAnsi="Calibri Light" w:cs="Calibri Light"/>
        </w:rPr>
      </w:pPr>
      <w:r>
        <w:rPr>
          <w:rFonts w:hint="default" w:ascii="Calibri Light" w:hAnsi="Calibri Light" w:cs="Calibri Light"/>
        </w:rPr>
        <w:t>And the force of verse 85 seems to lie in a reference of the same kind,</w:t>
      </w:r>
    </w:p>
    <w:p w14:paraId="4E49644E">
      <w:pPr>
        <w:pStyle w:val="4"/>
        <w:spacing w:before="146"/>
        <w:ind w:left="0"/>
        <w:rPr>
          <w:rFonts w:hint="default" w:ascii="Calibri Light" w:hAnsi="Calibri Light" w:cs="Calibri Light"/>
        </w:rPr>
      </w:pPr>
      <w:r>
        <w:rPr>
          <w:rFonts w:hint="default" w:ascii="Calibri Light" w:hAnsi="Calibri Light" w:cs="Calibri Light"/>
        </w:rPr>
        <w:t>而第85节的力量似乎在于一种同类的引用，</w:t>
      </w:r>
    </w:p>
    <w:p w14:paraId="7EB321DF">
      <w:pPr>
        <w:pStyle w:val="4"/>
        <w:spacing w:before="146"/>
        <w:ind w:left="0"/>
        <w:rPr>
          <w:rFonts w:hint="default" w:ascii="Calibri Light" w:hAnsi="Calibri Light" w:cs="Calibri Light"/>
        </w:rPr>
      </w:pPr>
    </w:p>
    <w:p w14:paraId="1AD62644">
      <w:pPr>
        <w:pStyle w:val="4"/>
        <w:spacing w:before="146"/>
        <w:ind w:left="0"/>
        <w:rPr>
          <w:rFonts w:hint="default" w:ascii="Calibri Light" w:hAnsi="Calibri Light" w:cs="Calibri Light"/>
        </w:rPr>
      </w:pPr>
      <w:r>
        <w:rPr>
          <w:rFonts w:hint="default" w:ascii="Calibri Light" w:hAnsi="Calibri Light" w:cs="Calibri Light"/>
        </w:rPr>
        <w:t>q. d., "The proud have digged pits for me, but shall find themselves disappointed; these pits are not destined for me"—alluding to the Lord's judgment when his "Law" shall assign each his portion, the persecutor and the persecuted.*</w:t>
      </w:r>
    </w:p>
    <w:p w14:paraId="7D93ED29">
      <w:pPr>
        <w:pStyle w:val="4"/>
        <w:spacing w:before="146"/>
        <w:ind w:left="0"/>
        <w:rPr>
          <w:rFonts w:hint="default" w:ascii="Calibri Light" w:hAnsi="Calibri Light" w:cs="Calibri Light"/>
        </w:rPr>
      </w:pPr>
      <w:r>
        <w:rPr>
          <w:rFonts w:hint="default" w:ascii="Calibri Light" w:hAnsi="Calibri Light" w:cs="Calibri Light"/>
        </w:rPr>
        <w:t>意即，“骄傲的人为我掘了坑，但他们必失望；这些坑不是为我预备的”——暗指主的审判，那时祂的“律法”将把各人应得的分赐给他们，即逼迫者和被逼迫者。*</w:t>
      </w:r>
    </w:p>
    <w:p w14:paraId="1F9EBF2F">
      <w:pPr>
        <w:pStyle w:val="4"/>
        <w:spacing w:before="146"/>
        <w:ind w:left="0"/>
        <w:rPr>
          <w:rFonts w:hint="default" w:ascii="Calibri Light" w:hAnsi="Calibri Light" w:cs="Calibri Light"/>
        </w:rPr>
      </w:pPr>
    </w:p>
    <w:p w14:paraId="1B12970A">
      <w:pPr>
        <w:pStyle w:val="4"/>
        <w:spacing w:before="146"/>
        <w:ind w:left="0"/>
        <w:rPr>
          <w:rFonts w:hint="default" w:ascii="Calibri Light" w:hAnsi="Calibri Light" w:cs="Calibri Light"/>
        </w:rPr>
      </w:pPr>
      <w:r>
        <w:rPr>
          <w:rFonts w:hint="default" w:ascii="Calibri Light" w:hAnsi="Calibri Light" w:cs="Calibri Light"/>
        </w:rPr>
        <w:t>For his promises shall come to fulfilment; they are faithfulness itself.</w:t>
      </w:r>
    </w:p>
    <w:p w14:paraId="07414E49">
      <w:pPr>
        <w:pStyle w:val="4"/>
        <w:spacing w:before="146"/>
        <w:ind w:left="0"/>
        <w:rPr>
          <w:rFonts w:hint="default" w:ascii="Calibri Light" w:hAnsi="Calibri Light" w:cs="Calibri Light"/>
        </w:rPr>
      </w:pPr>
      <w:r>
        <w:rPr>
          <w:rFonts w:hint="default" w:ascii="Calibri Light" w:hAnsi="Calibri Light" w:cs="Calibri Light"/>
        </w:rPr>
        <w:t>因为祂的应许必得应验；它们本身就是信实。</w:t>
      </w:r>
    </w:p>
    <w:p w14:paraId="1051D9DA">
      <w:pPr>
        <w:pStyle w:val="4"/>
        <w:spacing w:before="146"/>
        <w:ind w:left="0"/>
        <w:rPr>
          <w:rFonts w:hint="default" w:ascii="Calibri Light" w:hAnsi="Calibri Light" w:cs="Calibri Light"/>
        </w:rPr>
      </w:pPr>
    </w:p>
    <w:p w14:paraId="06405150">
      <w:pPr>
        <w:pStyle w:val="4"/>
        <w:spacing w:before="146"/>
        <w:ind w:left="0"/>
        <w:rPr>
          <w:rFonts w:hint="default" w:ascii="Calibri Light" w:hAnsi="Calibri Light" w:cs="Calibri Light"/>
        </w:rPr>
      </w:pPr>
      <w:r>
        <w:rPr>
          <w:rFonts w:hint="default" w:ascii="Calibri Light" w:hAnsi="Calibri Light" w:cs="Calibri Light"/>
        </w:rPr>
        <w:t>"All thy commandments are faithfulness." (Ver. 86.)</w:t>
      </w:r>
    </w:p>
    <w:p w14:paraId="36B4E08A">
      <w:pPr>
        <w:pStyle w:val="4"/>
        <w:spacing w:before="146"/>
        <w:ind w:left="0"/>
        <w:rPr>
          <w:rFonts w:hint="default" w:ascii="Calibri Light" w:hAnsi="Calibri Light" w:cs="Calibri Light"/>
        </w:rPr>
      </w:pPr>
      <w:r>
        <w:rPr>
          <w:rFonts w:hint="default" w:ascii="Calibri Light" w:hAnsi="Calibri Light" w:cs="Calibri Light"/>
        </w:rPr>
        <w:t>“祢所有的命令都是信实的。”（第86节）</w:t>
      </w:r>
    </w:p>
    <w:p w14:paraId="18332BAE">
      <w:pPr>
        <w:pStyle w:val="4"/>
        <w:spacing w:before="146"/>
        <w:ind w:left="0"/>
        <w:rPr>
          <w:rFonts w:hint="default" w:ascii="Calibri Light" w:hAnsi="Calibri Light" w:cs="Calibri Light"/>
        </w:rPr>
      </w:pPr>
    </w:p>
    <w:p w14:paraId="5EAF7BFD">
      <w:pPr>
        <w:pStyle w:val="4"/>
        <w:spacing w:before="146"/>
        <w:ind w:left="0"/>
        <w:rPr>
          <w:rFonts w:hint="default" w:ascii="Calibri Light" w:hAnsi="Calibri Light" w:cs="Calibri Light"/>
        </w:rPr>
      </w:pPr>
      <w:r>
        <w:rPr>
          <w:rFonts w:hint="default" w:ascii="Calibri Light" w:hAnsi="Calibri Light" w:cs="Calibri Light"/>
        </w:rPr>
        <w:t>89–96 The pilgrim meditates on the unfailing certainty of the Law.</w:t>
      </w:r>
    </w:p>
    <w:p w14:paraId="49221111">
      <w:pPr>
        <w:pStyle w:val="4"/>
        <w:spacing w:before="146"/>
        <w:ind w:left="0"/>
        <w:rPr>
          <w:rFonts w:hint="default" w:ascii="Calibri Light" w:hAnsi="Calibri Light" w:cs="Calibri Light"/>
        </w:rPr>
      </w:pPr>
      <w:r>
        <w:rPr>
          <w:rFonts w:hint="default" w:ascii="Calibri Light" w:hAnsi="Calibri Light" w:cs="Calibri Light"/>
        </w:rPr>
        <w:t>89–96 客旅默想律法永不落空的确定性。</w:t>
      </w:r>
    </w:p>
    <w:p w14:paraId="472D0A58">
      <w:pPr>
        <w:pStyle w:val="4"/>
        <w:spacing w:before="146"/>
        <w:ind w:left="0"/>
        <w:rPr>
          <w:rFonts w:hint="default" w:ascii="Calibri Light" w:hAnsi="Calibri Light" w:cs="Calibri Light"/>
        </w:rPr>
      </w:pPr>
    </w:p>
    <w:p w14:paraId="2BB0E711">
      <w:pPr>
        <w:pStyle w:val="4"/>
        <w:spacing w:before="146"/>
        <w:ind w:left="0"/>
        <w:rPr>
          <w:rFonts w:hint="default" w:ascii="Calibri Light" w:hAnsi="Calibri Light" w:cs="Calibri Light"/>
        </w:rPr>
      </w:pPr>
      <w:r>
        <w:rPr>
          <w:rFonts w:hint="default" w:ascii="Calibri Light" w:hAnsi="Calibri Light" w:cs="Calibri Light"/>
        </w:rPr>
        <w:t>The revelation of God in his word and ordinances is just Himself presented to our view; which being so, we find his word like himself, sure and unfailing amid all changes.</w:t>
      </w:r>
    </w:p>
    <w:p w14:paraId="75FAB066">
      <w:pPr>
        <w:pStyle w:val="4"/>
        <w:spacing w:before="146"/>
        <w:ind w:left="0"/>
        <w:rPr>
          <w:rFonts w:hint="default" w:ascii="Calibri Light" w:hAnsi="Calibri Light" w:cs="Calibri Light"/>
        </w:rPr>
      </w:pPr>
      <w:r>
        <w:rPr>
          <w:rFonts w:hint="default" w:ascii="Calibri Light" w:hAnsi="Calibri Light" w:cs="Calibri Light"/>
        </w:rPr>
        <w:t>神在祂话语和典章中的启示，正是祂自己呈现在我们眼前；既是如此，我们发现祂的话语像祂自己一样，在一切变迁中都确定无疑。</w:t>
      </w:r>
    </w:p>
    <w:p w14:paraId="317AC811">
      <w:pPr>
        <w:pStyle w:val="4"/>
        <w:spacing w:before="146"/>
        <w:ind w:left="0"/>
        <w:rPr>
          <w:rFonts w:hint="default" w:ascii="Calibri Light" w:hAnsi="Calibri Light" w:cs="Calibri Light"/>
        </w:rPr>
      </w:pPr>
    </w:p>
    <w:p w14:paraId="2816F760">
      <w:pPr>
        <w:pStyle w:val="4"/>
        <w:spacing w:before="146"/>
        <w:ind w:left="0"/>
        <w:rPr>
          <w:rFonts w:hint="default" w:ascii="Calibri Light" w:hAnsi="Calibri Light" w:cs="Calibri Light"/>
        </w:rPr>
      </w:pPr>
      <w:r>
        <w:rPr>
          <w:rFonts w:hint="default" w:ascii="Calibri Light" w:hAnsi="Calibri Light" w:cs="Calibri Light"/>
        </w:rPr>
        <w:t>"For ever is Jehovah!</w:t>
      </w:r>
    </w:p>
    <w:p w14:paraId="0CF1FA25">
      <w:pPr>
        <w:pStyle w:val="4"/>
        <w:spacing w:before="146"/>
        <w:ind w:left="0"/>
        <w:rPr>
          <w:rFonts w:hint="default" w:ascii="Calibri Light" w:hAnsi="Calibri Light" w:cs="Calibri Light"/>
        </w:rPr>
      </w:pPr>
      <w:r>
        <w:rPr>
          <w:rFonts w:hint="default" w:ascii="Calibri Light" w:hAnsi="Calibri Light" w:cs="Calibri Light"/>
        </w:rPr>
        <w:t>“耶和华永远长存！</w:t>
      </w:r>
    </w:p>
    <w:p w14:paraId="6C77A096">
      <w:pPr>
        <w:pStyle w:val="4"/>
        <w:spacing w:before="146"/>
        <w:ind w:left="0"/>
        <w:rPr>
          <w:rFonts w:hint="default" w:ascii="Calibri Light" w:hAnsi="Calibri Light" w:cs="Calibri Light"/>
        </w:rPr>
      </w:pPr>
    </w:p>
    <w:p w14:paraId="0D62B8B8">
      <w:pPr>
        <w:pStyle w:val="4"/>
        <w:spacing w:before="146"/>
        <w:ind w:left="0"/>
        <w:rPr>
          <w:rFonts w:hint="default" w:ascii="Calibri Light" w:hAnsi="Calibri Light" w:cs="Calibri Light"/>
        </w:rPr>
      </w:pPr>
      <w:r>
        <w:rPr>
          <w:rFonts w:hint="default" w:ascii="Calibri Light" w:hAnsi="Calibri Light" w:cs="Calibri Light"/>
        </w:rPr>
        <w:t>Thy word is fixed in the heavens!" (above reach of change) (Ver. 89.)</w:t>
      </w:r>
    </w:p>
    <w:p w14:paraId="23685608">
      <w:pPr>
        <w:pStyle w:val="4"/>
        <w:spacing w:before="146"/>
        <w:ind w:left="0"/>
        <w:rPr>
          <w:rFonts w:hint="default" w:ascii="Calibri Light" w:hAnsi="Calibri Light" w:cs="Calibri Light"/>
        </w:rPr>
      </w:pPr>
      <w:r>
        <w:rPr>
          <w:rFonts w:hint="default" w:ascii="Calibri Light" w:hAnsi="Calibri Light" w:cs="Calibri Light"/>
        </w:rPr>
        <w:t>祢的话安定在天！”（超越变化的范围）（第89节）</w:t>
      </w:r>
    </w:p>
    <w:p w14:paraId="4AC77364">
      <w:pPr>
        <w:pStyle w:val="4"/>
        <w:spacing w:before="146"/>
        <w:ind w:left="0"/>
        <w:rPr>
          <w:rFonts w:hint="default" w:ascii="Calibri Light" w:hAnsi="Calibri Light" w:cs="Calibri Light"/>
        </w:rPr>
      </w:pPr>
    </w:p>
    <w:p w14:paraId="7F48F136">
      <w:pPr>
        <w:pStyle w:val="4"/>
        <w:spacing w:before="146"/>
        <w:ind w:left="0"/>
        <w:rPr>
          <w:rFonts w:hint="default" w:ascii="Calibri Light" w:hAnsi="Calibri Light" w:cs="Calibri Light"/>
        </w:rPr>
      </w:pPr>
      <w:r>
        <w:rPr>
          <w:rFonts w:hint="default" w:ascii="Calibri Light" w:hAnsi="Calibri Light" w:cs="Calibri Light"/>
        </w:rPr>
        <w:t>To this Law he ever resorts.</w:t>
      </w:r>
    </w:p>
    <w:p w14:paraId="21C2DA12">
      <w:pPr>
        <w:pStyle w:val="4"/>
        <w:spacing w:before="146"/>
        <w:ind w:left="0"/>
        <w:rPr>
          <w:rFonts w:hint="default" w:ascii="Calibri Light" w:hAnsi="Calibri Light" w:cs="Calibri Light"/>
        </w:rPr>
      </w:pPr>
      <w:r>
        <w:rPr>
          <w:rFonts w:hint="default" w:ascii="Calibri Light" w:hAnsi="Calibri Light" w:cs="Calibri Light"/>
        </w:rPr>
        <w:t>祂常常求助于这律法。</w:t>
      </w:r>
    </w:p>
    <w:p w14:paraId="4E86166C">
      <w:pPr>
        <w:pStyle w:val="4"/>
        <w:spacing w:before="146"/>
        <w:ind w:left="0"/>
        <w:rPr>
          <w:rFonts w:hint="default" w:ascii="Calibri Light" w:hAnsi="Calibri Light" w:cs="Calibri Light"/>
        </w:rPr>
      </w:pPr>
    </w:p>
    <w:p w14:paraId="1D29173C">
      <w:pPr>
        <w:pStyle w:val="4"/>
        <w:spacing w:before="146"/>
        <w:ind w:left="0"/>
        <w:rPr>
          <w:rFonts w:hint="default" w:ascii="Calibri Light" w:hAnsi="Calibri Light" w:cs="Calibri Light"/>
        </w:rPr>
      </w:pPr>
      <w:r>
        <w:rPr>
          <w:rFonts w:hint="default" w:ascii="Calibri Light" w:hAnsi="Calibri Light" w:cs="Calibri Light"/>
        </w:rPr>
        <w:t>In all else, he finds a limit; other guides go only a certain length with you; other supports are capable of bearing only a certain measure of burden; but the Lord's revelation has no such limit; "it is exceeding broad"—the contrast to mere human "perfection," the completeness to which man may reach.</w:t>
      </w:r>
    </w:p>
    <w:p w14:paraId="0E4E765B">
      <w:pPr>
        <w:pStyle w:val="4"/>
        <w:spacing w:before="146"/>
        <w:ind w:left="0"/>
        <w:rPr>
          <w:rFonts w:hint="default" w:ascii="Calibri Light" w:hAnsi="Calibri Light" w:cs="Calibri Light"/>
        </w:rPr>
      </w:pPr>
      <w:r>
        <w:rPr>
          <w:rFonts w:hint="default" w:ascii="Calibri Light" w:hAnsi="Calibri Light" w:cs="Calibri Light"/>
        </w:rPr>
        <w:t>在其他一切事上，祂都发现了极限；其他的引导者只能带你走一段路；其他的支撑物只能承受一定的重担；但主的启示没有这样的极限；“它极其宽广”——与纯粹属人的“完全”，即人所能达到的完满，形成对比。</w:t>
      </w:r>
    </w:p>
    <w:p w14:paraId="3BC3C213">
      <w:pPr>
        <w:pStyle w:val="4"/>
        <w:spacing w:before="146"/>
        <w:ind w:left="0"/>
        <w:rPr>
          <w:rFonts w:hint="default" w:ascii="Calibri Light" w:hAnsi="Calibri Light" w:cs="Calibri Light"/>
        </w:rPr>
      </w:pPr>
    </w:p>
    <w:p w14:paraId="1872EAD8">
      <w:pPr>
        <w:pStyle w:val="4"/>
        <w:spacing w:before="146"/>
        <w:ind w:left="0"/>
        <w:rPr>
          <w:rFonts w:hint="default" w:ascii="Calibri Light" w:hAnsi="Calibri Light" w:cs="Calibri Light"/>
        </w:rPr>
      </w:pPr>
      <w:r>
        <w:rPr>
          <w:rFonts w:hint="default" w:ascii="Calibri Light" w:hAnsi="Calibri Light" w:cs="Calibri Light"/>
        </w:rPr>
        <w:t>97–104 The pilgrim revels in the instructive properties of God's law.</w:t>
      </w:r>
    </w:p>
    <w:p w14:paraId="0719B4F4">
      <w:pPr>
        <w:pStyle w:val="4"/>
        <w:spacing w:before="146"/>
        <w:ind w:left="0"/>
        <w:rPr>
          <w:rFonts w:hint="default" w:ascii="Calibri Light" w:hAnsi="Calibri Light" w:cs="Calibri Light"/>
        </w:rPr>
      </w:pPr>
      <w:r>
        <w:rPr>
          <w:rFonts w:hint="default" w:ascii="Calibri Light" w:hAnsi="Calibri Light" w:cs="Calibri Light"/>
        </w:rPr>
        <w:t>97–104 客旅沉浸在神律法教导性的特质中。</w:t>
      </w:r>
    </w:p>
    <w:p w14:paraId="37A32F64">
      <w:pPr>
        <w:pStyle w:val="4"/>
        <w:spacing w:before="146"/>
        <w:ind w:left="0"/>
        <w:rPr>
          <w:rFonts w:hint="default" w:ascii="Calibri Light" w:hAnsi="Calibri Light" w:cs="Calibri Light"/>
        </w:rPr>
      </w:pPr>
    </w:p>
    <w:p w14:paraId="00A7D8C4">
      <w:pPr>
        <w:pStyle w:val="4"/>
        <w:spacing w:before="146"/>
        <w:ind w:left="0"/>
        <w:rPr>
          <w:rFonts w:hint="default" w:ascii="Calibri Light" w:hAnsi="Calibri Light" w:cs="Calibri Light"/>
        </w:rPr>
      </w:pPr>
      <w:r>
        <w:rPr>
          <w:rFonts w:hint="default" w:ascii="Calibri Light" w:hAnsi="Calibri Light" w:cs="Calibri Light"/>
        </w:rPr>
        <w:t>"How I have loved thy law!" (ver. 97).</w:t>
      </w:r>
    </w:p>
    <w:p w14:paraId="590BE6E4">
      <w:pPr>
        <w:pStyle w:val="4"/>
        <w:spacing w:before="146"/>
        <w:ind w:left="0"/>
        <w:rPr>
          <w:rFonts w:hint="default" w:ascii="Calibri Light" w:hAnsi="Calibri Light" w:cs="Calibri Light"/>
        </w:rPr>
      </w:pPr>
      <w:r>
        <w:rPr>
          <w:rFonts w:hint="default" w:ascii="Calibri Light" w:hAnsi="Calibri Light" w:cs="Calibri Light"/>
        </w:rPr>
        <w:t>“我何等爱慕祢的律法！”（第97节）。</w:t>
      </w:r>
    </w:p>
    <w:p w14:paraId="47927C65">
      <w:pPr>
        <w:pStyle w:val="4"/>
        <w:spacing w:before="146"/>
        <w:ind w:left="0"/>
        <w:rPr>
          <w:rFonts w:hint="default" w:ascii="Calibri Light" w:hAnsi="Calibri Light" w:cs="Calibri Light"/>
        </w:rPr>
      </w:pPr>
    </w:p>
    <w:p w14:paraId="5943128D">
      <w:pPr>
        <w:pStyle w:val="4"/>
        <w:spacing w:before="146"/>
        <w:ind w:left="0"/>
        <w:rPr>
          <w:rFonts w:hint="default" w:ascii="Calibri Light" w:hAnsi="Calibri Light" w:cs="Calibri Light"/>
        </w:rPr>
      </w:pPr>
      <w:r>
        <w:rPr>
          <w:rFonts w:hint="default" w:ascii="Calibri Light" w:hAnsi="Calibri Light" w:cs="Calibri Light"/>
        </w:rPr>
        <w:t>The Law (see Psa. 19) is equivalent to God's revelation of himself, and his will to man.</w:t>
      </w:r>
    </w:p>
    <w:p w14:paraId="35CBECBF">
      <w:pPr>
        <w:pStyle w:val="4"/>
        <w:spacing w:before="146"/>
        <w:ind w:left="0"/>
        <w:rPr>
          <w:rFonts w:hint="default" w:ascii="Calibri Light" w:hAnsi="Calibri Light" w:cs="Calibri Light"/>
        </w:rPr>
      </w:pPr>
      <w:r>
        <w:rPr>
          <w:rFonts w:hint="default" w:ascii="Calibri Light" w:hAnsi="Calibri Light" w:cs="Calibri Light"/>
        </w:rPr>
        <w:t>律法（见诗篇19篇）等同于神向人启示祂自己和祂的旨意。</w:t>
      </w:r>
    </w:p>
    <w:p w14:paraId="20523C59">
      <w:pPr>
        <w:pStyle w:val="4"/>
        <w:spacing w:before="146"/>
        <w:ind w:left="0"/>
        <w:rPr>
          <w:rFonts w:hint="default" w:ascii="Calibri Light" w:hAnsi="Calibri Light" w:cs="Calibri Light"/>
        </w:rPr>
      </w:pPr>
    </w:p>
    <w:p w14:paraId="70D2E3C3">
      <w:pPr>
        <w:pStyle w:val="4"/>
        <w:spacing w:before="146"/>
        <w:ind w:left="0"/>
        <w:rPr>
          <w:rFonts w:hint="default" w:ascii="Calibri Light" w:hAnsi="Calibri Light" w:cs="Calibri Light"/>
        </w:rPr>
      </w:pPr>
      <w:r>
        <w:rPr>
          <w:rFonts w:hint="default" w:ascii="Calibri Light" w:hAnsi="Calibri Light" w:cs="Calibri Light"/>
        </w:rPr>
        <w:t>His foes have a sort of wisdom, much craft, much subtlety; but as David, in 1 Sam. 18:30, was made wiser than all his foes in conduct and in war, even so shall it be here.</w:t>
      </w:r>
    </w:p>
    <w:p w14:paraId="0AF20FDF">
      <w:pPr>
        <w:pStyle w:val="4"/>
        <w:spacing w:before="146"/>
        <w:ind w:left="0"/>
        <w:rPr>
          <w:rFonts w:hint="default" w:ascii="Calibri Light" w:hAnsi="Calibri Light" w:cs="Calibri Light"/>
        </w:rPr>
      </w:pPr>
      <w:r>
        <w:rPr>
          <w:rFonts w:hint="default" w:ascii="Calibri Light" w:hAnsi="Calibri Light" w:cs="Calibri Light"/>
        </w:rPr>
        <w:t>祂的仇敌有一种智慧，多有诡诈，多有狡猾；但正如大卫，在撒母耳记上18:30，在行事和争战上都比他所有的仇敌更有智慧，在这里也必如此。</w:t>
      </w:r>
    </w:p>
    <w:p w14:paraId="2F543E8A">
      <w:pPr>
        <w:pStyle w:val="4"/>
        <w:spacing w:before="146"/>
        <w:ind w:left="0"/>
        <w:rPr>
          <w:rFonts w:hint="default" w:ascii="Calibri Light" w:hAnsi="Calibri Light" w:cs="Calibri Light"/>
        </w:rPr>
      </w:pPr>
    </w:p>
    <w:p w14:paraId="34A32999">
      <w:pPr>
        <w:pStyle w:val="4"/>
        <w:spacing w:before="146"/>
        <w:ind w:left="0"/>
        <w:rPr>
          <w:rFonts w:hint="default" w:ascii="Calibri Light" w:hAnsi="Calibri Light" w:cs="Calibri Light"/>
        </w:rPr>
      </w:pPr>
      <w:r>
        <w:rPr>
          <w:rFonts w:hint="default" w:ascii="Calibri Light" w:hAnsi="Calibri Light" w:cs="Calibri Light"/>
        </w:rPr>
        <w:t>"Thy commandment shall make me wiser than mine enemies,</w:t>
      </w:r>
    </w:p>
    <w:p w14:paraId="22B98B8B">
      <w:pPr>
        <w:pStyle w:val="4"/>
        <w:spacing w:before="146"/>
        <w:ind w:left="0"/>
        <w:rPr>
          <w:rFonts w:hint="default" w:ascii="Calibri Light" w:hAnsi="Calibri Light" w:cs="Calibri Light"/>
        </w:rPr>
      </w:pPr>
      <w:r>
        <w:rPr>
          <w:rFonts w:hint="default" w:ascii="Calibri Light" w:hAnsi="Calibri Light" w:cs="Calibri Light"/>
        </w:rPr>
        <w:t>“祢的命令使我比仇敌更有智慧，</w:t>
      </w:r>
    </w:p>
    <w:p w14:paraId="49B6BD4B">
      <w:pPr>
        <w:pStyle w:val="4"/>
        <w:spacing w:before="146"/>
        <w:ind w:left="0"/>
        <w:rPr>
          <w:rFonts w:hint="default" w:ascii="Calibri Light" w:hAnsi="Calibri Light" w:cs="Calibri Light"/>
        </w:rPr>
      </w:pPr>
    </w:p>
    <w:p w14:paraId="2DCEB56F">
      <w:pPr>
        <w:pStyle w:val="4"/>
        <w:spacing w:before="146"/>
        <w:ind w:left="0"/>
        <w:rPr>
          <w:rFonts w:hint="default" w:ascii="Calibri Light" w:hAnsi="Calibri Light" w:cs="Calibri Light"/>
        </w:rPr>
      </w:pPr>
      <w:r>
        <w:rPr>
          <w:rFonts w:hint="default" w:ascii="Calibri Light" w:hAnsi="Calibri Light" w:cs="Calibri Light"/>
        </w:rPr>
        <w:t>For it is mine for ever"—my possession and portion for ever. (Ver. 98.)</w:t>
      </w:r>
    </w:p>
    <w:p w14:paraId="5700F062">
      <w:pPr>
        <w:pStyle w:val="4"/>
        <w:spacing w:before="146"/>
        <w:ind w:left="0"/>
        <w:rPr>
          <w:rFonts w:hint="default" w:ascii="Calibri Light" w:hAnsi="Calibri Light" w:cs="Calibri Light"/>
        </w:rPr>
      </w:pPr>
      <w:r>
        <w:rPr>
          <w:rFonts w:hint="default" w:ascii="Calibri Light" w:hAnsi="Calibri Light" w:cs="Calibri Light"/>
        </w:rPr>
        <w:t>因为它永远是我的”——我永远的产业和分。（第98节）</w:t>
      </w:r>
    </w:p>
    <w:p w14:paraId="2CFE44BF">
      <w:pPr>
        <w:pStyle w:val="4"/>
        <w:spacing w:before="146"/>
        <w:ind w:left="0"/>
        <w:rPr>
          <w:rFonts w:hint="default" w:ascii="Calibri Light" w:hAnsi="Calibri Light" w:cs="Calibri Light"/>
        </w:rPr>
      </w:pPr>
    </w:p>
    <w:p w14:paraId="1D5FEC48">
      <w:pPr>
        <w:pStyle w:val="4"/>
        <w:spacing w:before="146"/>
        <w:ind w:left="0"/>
        <w:rPr>
          <w:rFonts w:hint="default" w:ascii="Calibri Light" w:hAnsi="Calibri Light" w:cs="Calibri Light"/>
        </w:rPr>
      </w:pPr>
      <w:r>
        <w:rPr>
          <w:rFonts w:hint="default" w:ascii="Calibri Light" w:hAnsi="Calibri Light" w:cs="Calibri Light"/>
        </w:rPr>
        <w:t>Glancing at the future, he glories in the law as making him wise, not only now, but for ever.</w:t>
      </w:r>
    </w:p>
    <w:p w14:paraId="29242AA2">
      <w:pPr>
        <w:pStyle w:val="4"/>
        <w:spacing w:before="146"/>
        <w:ind w:left="0"/>
        <w:rPr>
          <w:rFonts w:hint="default" w:ascii="Calibri Light" w:hAnsi="Calibri Light" w:cs="Calibri Light"/>
        </w:rPr>
      </w:pPr>
      <w:r>
        <w:rPr>
          <w:rFonts w:hint="default" w:ascii="Calibri Light" w:hAnsi="Calibri Light" w:cs="Calibri Light"/>
        </w:rPr>
        <w:t>祂瞥见未来，便以律法使祂有智慧为荣，不仅是现在，而且是永远。</w:t>
      </w:r>
    </w:p>
    <w:p w14:paraId="4C0BEC91">
      <w:pPr>
        <w:pStyle w:val="4"/>
        <w:spacing w:before="146"/>
        <w:ind w:left="0"/>
        <w:rPr>
          <w:rFonts w:hint="default" w:ascii="Calibri Light" w:hAnsi="Calibri Light" w:cs="Calibri Light"/>
        </w:rPr>
      </w:pPr>
    </w:p>
    <w:p w14:paraId="78C44698">
      <w:pPr>
        <w:pStyle w:val="4"/>
        <w:spacing w:before="146"/>
        <w:ind w:left="0"/>
        <w:rPr>
          <w:rFonts w:hint="default" w:ascii="Calibri Light" w:hAnsi="Calibri Light" w:cs="Calibri Light"/>
        </w:rPr>
      </w:pPr>
      <w:r>
        <w:rPr>
          <w:rFonts w:hint="default" w:ascii="Calibri Light" w:hAnsi="Calibri Light" w:cs="Calibri Light"/>
        </w:rPr>
        <w:t>"I have got (he says) what shall even in ages to come, in the kingdom, continue to teach me."</w:t>
      </w:r>
    </w:p>
    <w:p w14:paraId="55A962D0">
      <w:pPr>
        <w:pStyle w:val="4"/>
        <w:spacing w:before="146"/>
        <w:ind w:left="0"/>
        <w:rPr>
          <w:rFonts w:hint="default" w:ascii="Calibri Light" w:hAnsi="Calibri Light" w:cs="Calibri Light"/>
        </w:rPr>
      </w:pPr>
      <w:r>
        <w:rPr>
          <w:rFonts w:hint="default" w:ascii="Calibri Light" w:hAnsi="Calibri Light" w:cs="Calibri Light"/>
        </w:rPr>
        <w:t>“我得了（祂说）那将在将来的世代，在国度里，继续教导我的。”</w:t>
      </w:r>
    </w:p>
    <w:p w14:paraId="4BA5D113">
      <w:pPr>
        <w:pStyle w:val="4"/>
        <w:spacing w:before="146"/>
        <w:ind w:left="0"/>
        <w:rPr>
          <w:rFonts w:hint="default" w:ascii="Calibri Light" w:hAnsi="Calibri Light" w:cs="Calibri Light"/>
        </w:rPr>
      </w:pPr>
    </w:p>
    <w:p w14:paraId="5CE5034F">
      <w:pPr>
        <w:pStyle w:val="4"/>
        <w:spacing w:before="146"/>
        <w:ind w:left="0"/>
        <w:rPr>
          <w:rFonts w:hint="default" w:ascii="Calibri Light" w:hAnsi="Calibri Light" w:cs="Calibri Light"/>
        </w:rPr>
      </w:pPr>
      <w:r>
        <w:rPr>
          <w:rFonts w:hint="default" w:ascii="Calibri Light" w:hAnsi="Calibri Light" w:cs="Calibri Light"/>
        </w:rPr>
        <w:t>No earthly teachers (ver. 99), not even the elders* or the aged (ver. 100), afford anything that equals this revelation of God.</w:t>
      </w:r>
    </w:p>
    <w:p w14:paraId="2CF4BA67">
      <w:pPr>
        <w:pStyle w:val="4"/>
        <w:spacing w:before="146"/>
        <w:ind w:left="0"/>
        <w:rPr>
          <w:rFonts w:hint="default" w:ascii="Calibri Light" w:hAnsi="Calibri Light" w:cs="Calibri Light"/>
        </w:rPr>
      </w:pPr>
      <w:r>
        <w:rPr>
          <w:rFonts w:hint="default" w:ascii="Calibri Light" w:hAnsi="Calibri Light" w:cs="Calibri Light"/>
        </w:rPr>
        <w:t>没有属世的教师（第99节），甚至没有长老*或年长者（第100节），能提供任何与这神的启示相当的东西。</w:t>
      </w:r>
    </w:p>
    <w:p w14:paraId="07BEFF78">
      <w:pPr>
        <w:pStyle w:val="4"/>
        <w:spacing w:before="146"/>
        <w:ind w:left="0"/>
        <w:rPr>
          <w:rFonts w:hint="default" w:ascii="Calibri Light" w:hAnsi="Calibri Light" w:cs="Calibri Light"/>
        </w:rPr>
      </w:pPr>
    </w:p>
    <w:p w14:paraId="5290BEAA">
      <w:pPr>
        <w:pStyle w:val="4"/>
        <w:spacing w:before="146"/>
        <w:ind w:left="0"/>
        <w:rPr>
          <w:rFonts w:hint="default" w:ascii="Calibri Light" w:hAnsi="Calibri Light" w:cs="Calibri Light"/>
        </w:rPr>
      </w:pPr>
      <w:r>
        <w:rPr>
          <w:rFonts w:hint="default" w:ascii="Calibri Light" w:hAnsi="Calibri Light" w:cs="Calibri Light"/>
        </w:rPr>
        <w:t>No wonder! for it is God's epistle to mankind offering reconciliation, peace, and union with himself in glory!</w:t>
      </w:r>
    </w:p>
    <w:p w14:paraId="0C3C3B4A">
      <w:pPr>
        <w:pStyle w:val="4"/>
        <w:spacing w:before="146"/>
        <w:ind w:left="0"/>
        <w:rPr>
          <w:rFonts w:hint="default" w:ascii="Calibri Light" w:hAnsi="Calibri Light" w:cs="Calibri Light"/>
        </w:rPr>
      </w:pPr>
      <w:r>
        <w:rPr>
          <w:rFonts w:hint="default" w:ascii="Calibri Light" w:hAnsi="Calibri Light" w:cs="Calibri Light"/>
        </w:rPr>
        <w:t>不足为奇！因为这是神给人类的书信，提供和解、平安，以及在荣耀中与祂自己联合！</w:t>
      </w:r>
    </w:p>
    <w:p w14:paraId="0102A052">
      <w:pPr>
        <w:pStyle w:val="4"/>
        <w:spacing w:before="146"/>
        <w:ind w:left="0"/>
        <w:rPr>
          <w:rFonts w:hint="default" w:ascii="Calibri Light" w:hAnsi="Calibri Light" w:cs="Calibri Light"/>
        </w:rPr>
      </w:pPr>
    </w:p>
    <w:p w14:paraId="17C97DA2">
      <w:pPr>
        <w:pStyle w:val="4"/>
        <w:spacing w:before="146"/>
        <w:ind w:left="0"/>
        <w:rPr>
          <w:rFonts w:hint="default" w:ascii="Calibri Light" w:hAnsi="Calibri Light" w:cs="Calibri Light"/>
        </w:rPr>
      </w:pPr>
      <w:r>
        <w:rPr>
          <w:rFonts w:hint="default" w:ascii="Calibri Light" w:hAnsi="Calibri Light" w:cs="Calibri Light"/>
        </w:rPr>
        <w:t>105–112 The pilgrim proclaims God's law sufficient amid all difficulties.</w:t>
      </w:r>
    </w:p>
    <w:p w14:paraId="1C6CAB39">
      <w:pPr>
        <w:pStyle w:val="4"/>
        <w:spacing w:before="146"/>
        <w:ind w:left="0"/>
        <w:rPr>
          <w:rFonts w:hint="default" w:ascii="Calibri Light" w:hAnsi="Calibri Light" w:cs="Calibri Light"/>
        </w:rPr>
      </w:pPr>
      <w:r>
        <w:rPr>
          <w:rFonts w:hint="default" w:ascii="Calibri Light" w:hAnsi="Calibri Light" w:cs="Calibri Light"/>
        </w:rPr>
        <w:t>105–112 客旅宣告神的律法在一切困难中都足够。</w:t>
      </w:r>
    </w:p>
    <w:p w14:paraId="65B49997">
      <w:pPr>
        <w:pStyle w:val="4"/>
        <w:spacing w:before="146"/>
        <w:ind w:left="0"/>
        <w:rPr>
          <w:rFonts w:hint="default" w:ascii="Calibri Light" w:hAnsi="Calibri Light" w:cs="Calibri Light"/>
        </w:rPr>
      </w:pPr>
    </w:p>
    <w:p w14:paraId="6A24B111">
      <w:pPr>
        <w:pStyle w:val="4"/>
        <w:spacing w:before="146"/>
        <w:ind w:left="0"/>
        <w:rPr>
          <w:rFonts w:hint="default" w:ascii="Calibri Light" w:hAnsi="Calibri Light" w:cs="Calibri Light"/>
        </w:rPr>
      </w:pPr>
      <w:r>
        <w:rPr>
          <w:rFonts w:hint="default" w:ascii="Calibri Light" w:hAnsi="Calibri Light" w:cs="Calibri Light"/>
        </w:rPr>
        <w:t>Yes, sufficient even in the darkest hour of the darkest night of earth.</w:t>
      </w:r>
    </w:p>
    <w:p w14:paraId="0961292E">
      <w:pPr>
        <w:pStyle w:val="4"/>
        <w:spacing w:before="146"/>
        <w:ind w:left="0"/>
        <w:rPr>
          <w:rFonts w:hint="default" w:ascii="Calibri Light" w:hAnsi="Calibri Light" w:cs="Calibri Light"/>
        </w:rPr>
      </w:pPr>
      <w:r>
        <w:rPr>
          <w:rFonts w:hint="default" w:ascii="Calibri Light" w:hAnsi="Calibri Light" w:cs="Calibri Light"/>
        </w:rPr>
        <w:t>是的，即使在地上最黑暗之夜的最黑暗时刻也足够。</w:t>
      </w:r>
    </w:p>
    <w:p w14:paraId="0FEFC655">
      <w:pPr>
        <w:pStyle w:val="4"/>
        <w:spacing w:before="146"/>
        <w:ind w:left="0"/>
        <w:rPr>
          <w:rFonts w:hint="default" w:ascii="Calibri Light" w:hAnsi="Calibri Light" w:cs="Calibri Light"/>
        </w:rPr>
      </w:pPr>
    </w:p>
    <w:p w14:paraId="780788AE">
      <w:pPr>
        <w:pStyle w:val="4"/>
        <w:spacing w:before="146"/>
        <w:ind w:left="0"/>
        <w:rPr>
          <w:rFonts w:hint="default" w:ascii="Calibri Light" w:hAnsi="Calibri Light" w:cs="Calibri Light"/>
        </w:rPr>
      </w:pPr>
      <w:r>
        <w:rPr>
          <w:rFonts w:hint="default" w:ascii="Calibri Light" w:hAnsi="Calibri Light" w:cs="Calibri Light"/>
        </w:rPr>
        <w:t>It shall shed its light, like the Pillar Cloud, on the pilgrim-path of those who travel in the Last Days, amid the shades of the world's evening; it has shed its light on the gloomiest path ever trod by a saddened follower of the Lamb; it does at this hour shed light, the purest, and the sweetest, into the souls of all who know the Lord.</w:t>
      </w:r>
    </w:p>
    <w:p w14:paraId="0F8154C1">
      <w:pPr>
        <w:pStyle w:val="4"/>
        <w:spacing w:before="146"/>
        <w:ind w:left="0"/>
        <w:rPr>
          <w:rFonts w:hint="default" w:ascii="Calibri Light" w:hAnsi="Calibri Light" w:cs="Calibri Light"/>
        </w:rPr>
      </w:pPr>
      <w:r>
        <w:rPr>
          <w:rFonts w:hint="default" w:ascii="Calibri Light" w:hAnsi="Calibri Light" w:cs="Calibri Light"/>
        </w:rPr>
        <w:t>它将像云柱一样，在末后的日子里，在世界黄昏的阴影中，照亮那些行路之人的客旅之路；它曾照亮过一个忧伤的羔羊跟随者所走过的最阴暗的道路；此时此刻，它也向所有认识主的人的灵魂中，照耀着最纯洁、最甘甜的光。</w:t>
      </w:r>
    </w:p>
    <w:p w14:paraId="41ADEF00">
      <w:pPr>
        <w:pStyle w:val="4"/>
        <w:spacing w:before="146"/>
        <w:ind w:left="0"/>
        <w:rPr>
          <w:rFonts w:hint="default" w:ascii="Calibri Light" w:hAnsi="Calibri Light" w:cs="Calibri Light"/>
        </w:rPr>
      </w:pPr>
    </w:p>
    <w:p w14:paraId="15EA8CED">
      <w:pPr>
        <w:pStyle w:val="4"/>
        <w:spacing w:before="146"/>
        <w:ind w:left="0"/>
        <w:rPr>
          <w:rFonts w:hint="default" w:ascii="Calibri Light" w:hAnsi="Calibri Light" w:cs="Calibri Light"/>
        </w:rPr>
      </w:pPr>
      <w:r>
        <w:rPr>
          <w:rFonts w:hint="default" w:ascii="Calibri Light" w:hAnsi="Calibri Light" w:cs="Calibri Light"/>
        </w:rPr>
        <w:t>"Thy word is a lamp unto my feet, And a light unto my path?" (Ver. 105.)</w:t>
      </w:r>
    </w:p>
    <w:p w14:paraId="25483AD3">
      <w:pPr>
        <w:pStyle w:val="4"/>
        <w:spacing w:before="146"/>
        <w:ind w:left="0"/>
        <w:rPr>
          <w:rFonts w:hint="default" w:ascii="Calibri Light" w:hAnsi="Calibri Light" w:cs="Calibri Light"/>
        </w:rPr>
      </w:pPr>
      <w:r>
        <w:rPr>
          <w:rFonts w:hint="default" w:ascii="Calibri Light" w:hAnsi="Calibri Light" w:cs="Calibri Light"/>
        </w:rPr>
        <w:t>“祢的话是我脚前的灯，是我路上的光？”（第105节）</w:t>
      </w:r>
    </w:p>
    <w:p w14:paraId="007F3A37">
      <w:pPr>
        <w:pStyle w:val="4"/>
        <w:spacing w:before="146"/>
        <w:ind w:left="0"/>
        <w:rPr>
          <w:rFonts w:hint="default" w:ascii="Calibri Light" w:hAnsi="Calibri Light" w:cs="Calibri Light"/>
        </w:rPr>
      </w:pPr>
    </w:p>
    <w:p w14:paraId="2CD08F32">
      <w:pPr>
        <w:pStyle w:val="4"/>
        <w:spacing w:before="146"/>
        <w:ind w:left="0"/>
        <w:rPr>
          <w:rFonts w:hint="default" w:ascii="Calibri Light" w:hAnsi="Calibri Light" w:cs="Calibri Light"/>
        </w:rPr>
      </w:pPr>
      <w:r>
        <w:rPr>
          <w:rFonts w:hint="default" w:ascii="Calibri Light" w:hAnsi="Calibri Light" w:cs="Calibri Light"/>
        </w:rPr>
        <w:t>It has all sorts of light in it; it is like what is said in Rev. 21:23; it has sun light and temple-lamp light.</w:t>
      </w:r>
    </w:p>
    <w:p w14:paraId="7CF3435B">
      <w:pPr>
        <w:pStyle w:val="4"/>
        <w:spacing w:before="146"/>
        <w:ind w:left="0"/>
        <w:rPr>
          <w:rFonts w:hint="default" w:ascii="Calibri Light" w:hAnsi="Calibri Light" w:cs="Calibri Light"/>
        </w:rPr>
      </w:pPr>
      <w:r>
        <w:rPr>
          <w:rFonts w:hint="default" w:ascii="Calibri Light" w:hAnsi="Calibri Light" w:cs="Calibri Light"/>
        </w:rPr>
        <w:t>它里面有各种各样的光；它就像启示录21:23所说的；它有日光和殿灯的光。</w:t>
      </w:r>
    </w:p>
    <w:p w14:paraId="442A2BF5">
      <w:pPr>
        <w:pStyle w:val="4"/>
        <w:spacing w:before="146"/>
        <w:ind w:left="0"/>
        <w:rPr>
          <w:rFonts w:hint="default" w:ascii="Calibri Light" w:hAnsi="Calibri Light" w:cs="Calibri Light"/>
        </w:rPr>
      </w:pPr>
    </w:p>
    <w:p w14:paraId="06A4F56A">
      <w:pPr>
        <w:pStyle w:val="4"/>
        <w:spacing w:before="146"/>
        <w:ind w:left="0"/>
        <w:rPr>
          <w:rFonts w:hint="default" w:ascii="Calibri Light" w:hAnsi="Calibri Light" w:cs="Calibri Light"/>
        </w:rPr>
      </w:pPr>
      <w:r>
        <w:rPr>
          <w:rFonts w:hint="default" w:ascii="Calibri Light" w:hAnsi="Calibri Light" w:cs="Calibri Light"/>
        </w:rPr>
        <w:t>It is a "lamp"—nay, the very "light" of day!</w:t>
      </w:r>
    </w:p>
    <w:p w14:paraId="0B4A2CA9">
      <w:pPr>
        <w:pStyle w:val="4"/>
        <w:spacing w:before="146"/>
        <w:ind w:left="0"/>
        <w:rPr>
          <w:rFonts w:hint="default" w:ascii="Calibri Light" w:hAnsi="Calibri Light" w:cs="Calibri Light"/>
        </w:rPr>
      </w:pPr>
      <w:r>
        <w:rPr>
          <w:rFonts w:hint="default" w:ascii="Calibri Light" w:hAnsi="Calibri Light" w:cs="Calibri Light"/>
        </w:rPr>
        <w:t>它是一盏“灯”——不，是白日的“光”！</w:t>
      </w:r>
    </w:p>
    <w:p w14:paraId="74DBB0C7">
      <w:pPr>
        <w:pStyle w:val="4"/>
        <w:spacing w:before="146"/>
        <w:ind w:left="0"/>
        <w:rPr>
          <w:rFonts w:hint="default" w:ascii="Calibri Light" w:hAnsi="Calibri Light" w:cs="Calibri Light"/>
        </w:rPr>
      </w:pPr>
    </w:p>
    <w:p w14:paraId="73D2C0A9">
      <w:pPr>
        <w:pStyle w:val="4"/>
        <w:spacing w:before="146"/>
        <w:ind w:left="0"/>
        <w:rPr>
          <w:rFonts w:hint="default" w:ascii="Calibri Light" w:hAnsi="Calibri Light" w:cs="Calibri Light"/>
        </w:rPr>
      </w:pPr>
      <w:r>
        <w:rPr>
          <w:rFonts w:hint="default" w:ascii="Calibri Light" w:hAnsi="Calibri Light" w:cs="Calibri Light"/>
        </w:rPr>
        <w:t>In this light, the Lord of pilgrims walked; and in this light each of his band walks still, and purposes to walk, "for ever, continually, unto the end," (ver. 112).</w:t>
      </w:r>
    </w:p>
    <w:p w14:paraId="083F470F">
      <w:pPr>
        <w:pStyle w:val="4"/>
        <w:spacing w:before="146"/>
        <w:ind w:left="0"/>
        <w:rPr>
          <w:rFonts w:hint="default" w:ascii="Calibri Light" w:hAnsi="Calibri Light" w:cs="Calibri Light"/>
        </w:rPr>
      </w:pPr>
      <w:r>
        <w:rPr>
          <w:rFonts w:hint="default" w:ascii="Calibri Light" w:hAnsi="Calibri Light" w:cs="Calibri Light"/>
        </w:rPr>
        <w:t>在这光中，朝圣者的主行走；在这光中，祂的每一位同伴仍然行走，并定意行走，“直到永远，不住地，直到末了”（第112节）。</w:t>
      </w:r>
    </w:p>
    <w:p w14:paraId="5012034D">
      <w:pPr>
        <w:pStyle w:val="4"/>
        <w:spacing w:before="146"/>
        <w:ind w:left="0"/>
        <w:rPr>
          <w:rFonts w:hint="default" w:ascii="Calibri Light" w:hAnsi="Calibri Light" w:cs="Calibri Light"/>
        </w:rPr>
      </w:pPr>
    </w:p>
    <w:p w14:paraId="717B9031">
      <w:pPr>
        <w:pStyle w:val="4"/>
        <w:spacing w:before="146"/>
        <w:ind w:left="0"/>
        <w:rPr>
          <w:rFonts w:hint="default" w:ascii="Calibri Light" w:hAnsi="Calibri Light" w:cs="Calibri Light"/>
        </w:rPr>
      </w:pPr>
      <w:r>
        <w:rPr>
          <w:rFonts w:hint="default" w:ascii="Calibri Light" w:hAnsi="Calibri Light" w:cs="Calibri Light"/>
        </w:rPr>
        <w:t>The "end" contains in it a direct reference to the reward; for the word is ֵעֶקב a word used elsewhere for wages or reward, e. g., Psa. 19:12, Prov. 22:14.</w:t>
      </w:r>
    </w:p>
    <w:p w14:paraId="43D6E10B">
      <w:pPr>
        <w:pStyle w:val="4"/>
        <w:spacing w:before="146"/>
        <w:ind w:left="0"/>
        <w:rPr>
          <w:rFonts w:hint="default" w:ascii="Calibri Light" w:hAnsi="Calibri Light" w:cs="Calibri Light"/>
        </w:rPr>
      </w:pPr>
      <w:r>
        <w:rPr>
          <w:rFonts w:hint="default" w:ascii="Calibri Light" w:hAnsi="Calibri Light" w:cs="Calibri Light"/>
        </w:rPr>
        <w:t>“末了”一词直接指向赏赐；因为这个词是ֵעֶקב，在别处用作工资或赏赐，例如诗篇19:12，箴言22:14。</w:t>
      </w:r>
    </w:p>
    <w:p w14:paraId="3C03EC93">
      <w:pPr>
        <w:pStyle w:val="4"/>
        <w:spacing w:before="146"/>
        <w:ind w:left="0"/>
        <w:rPr>
          <w:rFonts w:hint="default" w:ascii="Calibri Light" w:hAnsi="Calibri Light" w:cs="Calibri Light"/>
        </w:rPr>
      </w:pPr>
    </w:p>
    <w:p w14:paraId="0DD4C86D">
      <w:pPr>
        <w:pStyle w:val="4"/>
        <w:spacing w:before="146"/>
        <w:ind w:left="0"/>
        <w:rPr>
          <w:rFonts w:hint="default" w:ascii="Calibri Light" w:hAnsi="Calibri Light" w:cs="Calibri Light"/>
        </w:rPr>
      </w:pPr>
      <w:r>
        <w:rPr>
          <w:rFonts w:hint="default" w:ascii="Calibri Light" w:hAnsi="Calibri Light" w:cs="Calibri Light"/>
        </w:rPr>
        <w:t>The pilgrim has his eye on the blessed termination, and seems to speak abruptly as he gazes—"Forever! the end!"—the rewarding close!</w:t>
      </w:r>
    </w:p>
    <w:p w14:paraId="38455ABB">
      <w:pPr>
        <w:pStyle w:val="4"/>
        <w:spacing w:before="146"/>
        <w:ind w:left="0"/>
        <w:rPr>
          <w:rFonts w:hint="default" w:ascii="Calibri Light" w:hAnsi="Calibri Light" w:cs="Calibri Light"/>
        </w:rPr>
      </w:pPr>
      <w:r>
        <w:rPr>
          <w:rFonts w:hint="default" w:ascii="Calibri Light" w:hAnsi="Calibri Light" w:cs="Calibri Light"/>
        </w:rPr>
        <w:t>客旅的目光注视着那蒙福的终点，当他凝视时，似乎突然地说——“永远！末了！”——那赏赐的结局！</w:t>
      </w:r>
    </w:p>
    <w:p w14:paraId="1F242DD1">
      <w:pPr>
        <w:pStyle w:val="4"/>
        <w:spacing w:before="146"/>
        <w:ind w:left="0"/>
        <w:rPr>
          <w:rFonts w:hint="default" w:ascii="Calibri Light" w:hAnsi="Calibri Light" w:cs="Calibri Light"/>
        </w:rPr>
      </w:pPr>
    </w:p>
    <w:p w14:paraId="0F0D95BB">
      <w:pPr>
        <w:pStyle w:val="4"/>
        <w:spacing w:before="146"/>
        <w:ind w:left="0"/>
        <w:rPr>
          <w:rFonts w:hint="default" w:ascii="Calibri Light" w:hAnsi="Calibri Light" w:cs="Calibri Light"/>
        </w:rPr>
      </w:pPr>
      <w:r>
        <w:rPr>
          <w:rFonts w:hint="default" w:ascii="Calibri Light" w:hAnsi="Calibri Light" w:cs="Calibri Light"/>
        </w:rPr>
        <w:t>113–120 The pilgrim, tempted to a compromise, cleaves to the Law.</w:t>
      </w:r>
    </w:p>
    <w:p w14:paraId="3EADDC26">
      <w:pPr>
        <w:pStyle w:val="4"/>
        <w:spacing w:before="146"/>
        <w:ind w:left="0"/>
        <w:rPr>
          <w:rFonts w:hint="default" w:ascii="Calibri Light" w:hAnsi="Calibri Light" w:cs="Calibri Light"/>
        </w:rPr>
      </w:pPr>
      <w:r>
        <w:rPr>
          <w:rFonts w:hint="default" w:ascii="Calibri Light" w:hAnsi="Calibri Light" w:cs="Calibri Light"/>
        </w:rPr>
        <w:t>113–120 客旅，受试探妥协，却持守律法。</w:t>
      </w:r>
    </w:p>
    <w:p w14:paraId="3FDA04A2">
      <w:pPr>
        <w:pStyle w:val="4"/>
        <w:spacing w:before="146"/>
        <w:ind w:left="0"/>
        <w:rPr>
          <w:rFonts w:hint="default" w:ascii="Calibri Light" w:hAnsi="Calibri Light" w:cs="Calibri Light"/>
        </w:rPr>
      </w:pPr>
    </w:p>
    <w:p w14:paraId="4D8D8C40">
      <w:pPr>
        <w:pStyle w:val="4"/>
        <w:spacing w:before="146"/>
        <w:ind w:left="0"/>
        <w:rPr>
          <w:rFonts w:hint="default" w:ascii="Calibri Light" w:hAnsi="Calibri Light" w:cs="Calibri Light"/>
        </w:rPr>
      </w:pPr>
      <w:r>
        <w:rPr>
          <w:rFonts w:hint="default" w:ascii="Calibri Light" w:hAnsi="Calibri Light" w:cs="Calibri Light"/>
        </w:rPr>
        <w:t>Water arid oil cannot intermingle; the word of God and the ways of fallen men are equally irreconcilable.</w:t>
      </w:r>
    </w:p>
    <w:p w14:paraId="4972E6B0">
      <w:pPr>
        <w:pStyle w:val="4"/>
        <w:spacing w:before="146"/>
        <w:ind w:left="0"/>
        <w:rPr>
          <w:rFonts w:hint="default" w:ascii="Calibri Light" w:hAnsi="Calibri Light" w:cs="Calibri Light"/>
        </w:rPr>
      </w:pPr>
      <w:r>
        <w:rPr>
          <w:rFonts w:hint="default" w:ascii="Calibri Light" w:hAnsi="Calibri Light" w:cs="Calibri Light"/>
        </w:rPr>
        <w:t>水和油不能混合；神的话语和堕落之人的道路同样不可调和。</w:t>
      </w:r>
    </w:p>
    <w:p w14:paraId="6D55165D">
      <w:pPr>
        <w:pStyle w:val="4"/>
        <w:spacing w:before="146"/>
        <w:ind w:left="0"/>
        <w:rPr>
          <w:rFonts w:hint="default" w:ascii="Calibri Light" w:hAnsi="Calibri Light" w:cs="Calibri Light"/>
        </w:rPr>
      </w:pPr>
    </w:p>
    <w:p w14:paraId="4D9B4200">
      <w:pPr>
        <w:pStyle w:val="4"/>
        <w:spacing w:before="146"/>
        <w:ind w:left="0"/>
        <w:rPr>
          <w:rFonts w:hint="default" w:ascii="Calibri Light" w:hAnsi="Calibri Light" w:cs="Calibri Light"/>
        </w:rPr>
      </w:pPr>
      <w:r>
        <w:rPr>
          <w:rFonts w:hint="default" w:ascii="Calibri Light" w:hAnsi="Calibri Light" w:cs="Calibri Light"/>
        </w:rPr>
        <w:t>"I hate thoughts." (ְסֲעִפים.)</w:t>
      </w:r>
    </w:p>
    <w:p w14:paraId="0BA674A1">
      <w:pPr>
        <w:pStyle w:val="4"/>
        <w:spacing w:before="146"/>
        <w:ind w:left="0"/>
        <w:rPr>
          <w:rFonts w:hint="default" w:ascii="Calibri Light" w:hAnsi="Calibri Light" w:cs="Calibri Light"/>
        </w:rPr>
      </w:pPr>
      <w:r>
        <w:rPr>
          <w:rFonts w:hint="default" w:ascii="Calibri Light" w:hAnsi="Calibri Light" w:cs="Calibri Light"/>
        </w:rPr>
        <w:t>“我恨恶思念。”（ְסֲעִפים）</w:t>
      </w:r>
    </w:p>
    <w:p w14:paraId="10D2F042">
      <w:pPr>
        <w:pStyle w:val="4"/>
        <w:spacing w:before="146"/>
        <w:ind w:left="0"/>
        <w:rPr>
          <w:rFonts w:hint="default" w:ascii="Calibri Light" w:hAnsi="Calibri Light" w:cs="Calibri Light"/>
        </w:rPr>
      </w:pPr>
    </w:p>
    <w:p w14:paraId="69779676">
      <w:pPr>
        <w:pStyle w:val="4"/>
        <w:spacing w:before="146"/>
        <w:ind w:left="0"/>
        <w:rPr>
          <w:rFonts w:hint="default" w:ascii="Calibri Light" w:hAnsi="Calibri Light" w:cs="Calibri Light"/>
        </w:rPr>
      </w:pPr>
      <w:r>
        <w:rPr>
          <w:rFonts w:hint="default" w:ascii="Calibri Light" w:hAnsi="Calibri Light" w:cs="Calibri Light"/>
        </w:rPr>
        <w:t>I hate mere opinions on matters of duty, and on points of divine Worship, I hate "waverings," say some, implying the uncertainty of merely human thoughts on divine truth.</w:t>
      </w:r>
    </w:p>
    <w:p w14:paraId="15B8C7EC">
      <w:pPr>
        <w:pStyle w:val="4"/>
        <w:spacing w:before="146"/>
        <w:ind w:left="0"/>
        <w:rPr>
          <w:rFonts w:hint="default" w:ascii="Calibri Light" w:hAnsi="Calibri Light" w:cs="Calibri Light"/>
        </w:rPr>
      </w:pPr>
      <w:r>
        <w:rPr>
          <w:rFonts w:hint="default" w:ascii="Calibri Light" w:hAnsi="Calibri Light" w:cs="Calibri Light"/>
        </w:rPr>
        <w:t>我恨恶关于责任和神圣敬拜方面的纯粹意见，我恨恶“摇摆不定”，有些人说，这暗示着纯粹属人思想对神圣真理的不确定性。</w:t>
      </w:r>
    </w:p>
    <w:p w14:paraId="155F1CBA">
      <w:pPr>
        <w:pStyle w:val="4"/>
        <w:spacing w:before="146"/>
        <w:ind w:left="0"/>
        <w:rPr>
          <w:rFonts w:hint="default" w:ascii="Calibri Light" w:hAnsi="Calibri Light" w:cs="Calibri Light"/>
        </w:rPr>
      </w:pPr>
    </w:p>
    <w:p w14:paraId="6311FE1C">
      <w:pPr>
        <w:pStyle w:val="4"/>
        <w:spacing w:before="146"/>
        <w:ind w:left="0"/>
        <w:rPr>
          <w:rFonts w:hint="default" w:ascii="Calibri Light" w:hAnsi="Calibri Light" w:cs="Calibri Light"/>
        </w:rPr>
      </w:pPr>
      <w:r>
        <w:rPr>
          <w:rFonts w:hint="default" w:ascii="Calibri Light" w:hAnsi="Calibri Light" w:cs="Calibri Light"/>
        </w:rPr>
        <w:t>"But thy law have I loved"—(thy revelation of thyself and of thy will).</w:t>
      </w:r>
    </w:p>
    <w:p w14:paraId="79D47F53">
      <w:pPr>
        <w:pStyle w:val="4"/>
        <w:spacing w:before="146"/>
        <w:ind w:left="0"/>
        <w:rPr>
          <w:rFonts w:hint="default" w:ascii="Calibri Light" w:hAnsi="Calibri Light" w:cs="Calibri Light"/>
        </w:rPr>
      </w:pPr>
      <w:r>
        <w:rPr>
          <w:rFonts w:hint="default" w:ascii="Calibri Light" w:hAnsi="Calibri Light" w:cs="Calibri Light"/>
        </w:rPr>
        <w:t>“但我爱祢的律法”——（祢对祢自己和祢旨意的启示）。</w:t>
      </w:r>
    </w:p>
    <w:p w14:paraId="66C07D37">
      <w:pPr>
        <w:pStyle w:val="4"/>
        <w:spacing w:before="146"/>
        <w:ind w:left="0"/>
        <w:rPr>
          <w:rFonts w:hint="default" w:ascii="Calibri Light" w:hAnsi="Calibri Light" w:cs="Calibri Light"/>
        </w:rPr>
      </w:pPr>
    </w:p>
    <w:p w14:paraId="68E871AE">
      <w:pPr>
        <w:pStyle w:val="4"/>
        <w:spacing w:before="146"/>
        <w:ind w:left="0"/>
        <w:rPr>
          <w:rFonts w:hint="default" w:ascii="Calibri Light" w:hAnsi="Calibri Light" w:cs="Calibri Light"/>
        </w:rPr>
      </w:pPr>
      <w:r>
        <w:rPr>
          <w:rFonts w:hint="default" w:ascii="Calibri Light" w:hAnsi="Calibri Light" w:cs="Calibri Light"/>
        </w:rPr>
        <w:t>In verse 116, "ashamed of my hope" is, ashamed so as to abandon my hope as one disappointed.</w:t>
      </w:r>
    </w:p>
    <w:p w14:paraId="7C0AA51A">
      <w:pPr>
        <w:pStyle w:val="4"/>
        <w:spacing w:before="146"/>
        <w:ind w:left="0"/>
        <w:rPr>
          <w:rFonts w:hint="default" w:ascii="Calibri Light" w:hAnsi="Calibri Light" w:cs="Calibri Light"/>
        </w:rPr>
      </w:pPr>
      <w:r>
        <w:rPr>
          <w:rFonts w:hint="default" w:ascii="Calibri Light" w:hAnsi="Calibri Light" w:cs="Calibri Light"/>
        </w:rPr>
        <w:t>在第116节，“因我的盼望羞愧”是指，羞愧以至于像一个失望的人一样放弃我的盼望。</w:t>
      </w:r>
    </w:p>
    <w:p w14:paraId="5C387BA1">
      <w:pPr>
        <w:pStyle w:val="4"/>
        <w:spacing w:before="146"/>
        <w:ind w:left="0"/>
        <w:rPr>
          <w:rFonts w:hint="default" w:ascii="Calibri Light" w:hAnsi="Calibri Light" w:cs="Calibri Light"/>
        </w:rPr>
      </w:pPr>
    </w:p>
    <w:p w14:paraId="4186D403">
      <w:pPr>
        <w:pStyle w:val="4"/>
        <w:spacing w:before="146"/>
        <w:ind w:left="0"/>
        <w:rPr>
          <w:rFonts w:hint="default" w:ascii="Calibri Light" w:hAnsi="Calibri Light" w:cs="Calibri Light"/>
        </w:rPr>
      </w:pPr>
      <w:r>
        <w:rPr>
          <w:rFonts w:hint="default" w:ascii="Calibri Light" w:hAnsi="Calibri Light" w:cs="Calibri Light"/>
        </w:rPr>
        <w:t>At verse 118, the end of all who adopt another rule than the law of God is hinted at; and then dwelt upon in verses 119, 120.</w:t>
      </w:r>
    </w:p>
    <w:p w14:paraId="2679CCBE">
      <w:pPr>
        <w:pStyle w:val="4"/>
        <w:spacing w:before="146"/>
        <w:ind w:left="0"/>
        <w:rPr>
          <w:rFonts w:hint="default" w:ascii="Calibri Light" w:hAnsi="Calibri Light" w:cs="Calibri Light"/>
        </w:rPr>
      </w:pPr>
      <w:r>
        <w:rPr>
          <w:rFonts w:hint="default" w:ascii="Calibri Light" w:hAnsi="Calibri Light" w:cs="Calibri Light"/>
        </w:rPr>
        <w:t>在第118节，暗示了所有不以神的律法为准则之人的结局；然后在第119、120节详述。</w:t>
      </w:r>
    </w:p>
    <w:p w14:paraId="1C111295">
      <w:pPr>
        <w:pStyle w:val="4"/>
        <w:spacing w:before="146"/>
        <w:ind w:left="0"/>
        <w:rPr>
          <w:rFonts w:hint="default" w:ascii="Calibri Light" w:hAnsi="Calibri Light" w:cs="Calibri Light"/>
        </w:rPr>
      </w:pPr>
    </w:p>
    <w:p w14:paraId="1DB8E2D9">
      <w:pPr>
        <w:pStyle w:val="4"/>
        <w:spacing w:before="146"/>
        <w:ind w:left="0"/>
        <w:rPr>
          <w:rFonts w:hint="default" w:ascii="Calibri Light" w:hAnsi="Calibri Light" w:cs="Calibri Light"/>
        </w:rPr>
      </w:pPr>
      <w:r>
        <w:rPr>
          <w:rFonts w:hint="default" w:ascii="Calibri Light" w:hAnsi="Calibri Light" w:cs="Calibri Light"/>
        </w:rPr>
        <w:t>"Their decent (i. e., the lie they trust in) leads to nothing" (Hengst.), or ends in utter disappointment.</w:t>
      </w:r>
    </w:p>
    <w:p w14:paraId="22D72F77">
      <w:pPr>
        <w:pStyle w:val="4"/>
        <w:spacing w:before="146"/>
        <w:ind w:left="0"/>
        <w:rPr>
          <w:rFonts w:hint="default" w:ascii="Calibri Light" w:hAnsi="Calibri Light" w:cs="Calibri Light"/>
        </w:rPr>
      </w:pPr>
      <w:r>
        <w:rPr>
          <w:rFonts w:hint="default" w:ascii="Calibri Light" w:hAnsi="Calibri Light" w:cs="Calibri Light"/>
        </w:rPr>
        <w:t>“他们的体面（即，他们所信靠的谎言）一无所成”（亨斯特），或以彻底的失望告终。</w:t>
      </w:r>
    </w:p>
    <w:p w14:paraId="6507465B">
      <w:pPr>
        <w:pStyle w:val="4"/>
        <w:spacing w:before="146"/>
        <w:ind w:left="0"/>
        <w:rPr>
          <w:rFonts w:hint="default" w:ascii="Calibri Light" w:hAnsi="Calibri Light" w:cs="Calibri Light"/>
        </w:rPr>
      </w:pPr>
    </w:p>
    <w:p w14:paraId="0A49A4DB">
      <w:pPr>
        <w:pStyle w:val="4"/>
        <w:spacing w:before="146"/>
        <w:ind w:left="0"/>
        <w:rPr>
          <w:rFonts w:hint="default" w:ascii="Calibri Light" w:hAnsi="Calibri Light" w:cs="Calibri Light"/>
        </w:rPr>
      </w:pPr>
      <w:r>
        <w:rPr>
          <w:rFonts w:hint="default" w:ascii="Calibri Light" w:hAnsi="Calibri Light" w:cs="Calibri Light"/>
        </w:rPr>
        <w:t>It is a "spem mentita seges."</w:t>
      </w:r>
    </w:p>
    <w:p w14:paraId="5E4C588A">
      <w:pPr>
        <w:pStyle w:val="4"/>
        <w:spacing w:before="146"/>
        <w:ind w:left="0"/>
        <w:rPr>
          <w:rFonts w:hint="default" w:ascii="Calibri Light" w:hAnsi="Calibri Light" w:cs="Calibri Light"/>
        </w:rPr>
      </w:pPr>
      <w:r>
        <w:rPr>
          <w:rFonts w:hint="default" w:ascii="Calibri Light" w:hAnsi="Calibri Light" w:cs="Calibri Light"/>
        </w:rPr>
        <w:t>这是“欺骗希望的庄稼”。</w:t>
      </w:r>
    </w:p>
    <w:p w14:paraId="138E8A9D">
      <w:pPr>
        <w:pStyle w:val="4"/>
        <w:spacing w:before="146"/>
        <w:ind w:left="0"/>
        <w:rPr>
          <w:rFonts w:hint="default" w:ascii="Calibri Light" w:hAnsi="Calibri Light" w:cs="Calibri Light"/>
        </w:rPr>
      </w:pPr>
    </w:p>
    <w:p w14:paraId="77357188">
      <w:pPr>
        <w:pStyle w:val="4"/>
        <w:spacing w:before="146"/>
        <w:ind w:left="0"/>
        <w:rPr>
          <w:rFonts w:hint="default" w:ascii="Calibri Light" w:hAnsi="Calibri Light" w:cs="Calibri Light"/>
        </w:rPr>
      </w:pPr>
      <w:r>
        <w:rPr>
          <w:rFonts w:hint="default" w:ascii="Calibri Light" w:hAnsi="Calibri Light" w:cs="Calibri Light"/>
        </w:rPr>
        <w:t>The wicked are put away as dross is flung out (ver. 119), and this with such accompaniments of terror, that the beholder, though safe in that day within the cloud, exclaims—</w:t>
      </w:r>
    </w:p>
    <w:p w14:paraId="5E1705D5">
      <w:pPr>
        <w:pStyle w:val="4"/>
        <w:spacing w:before="146"/>
        <w:ind w:left="0"/>
        <w:rPr>
          <w:rFonts w:hint="default" w:ascii="Calibri Light" w:hAnsi="Calibri Light" w:cs="Calibri Light"/>
        </w:rPr>
      </w:pPr>
      <w:r>
        <w:rPr>
          <w:rFonts w:hint="default" w:ascii="Calibri Light" w:hAnsi="Calibri Light" w:cs="Calibri Light"/>
        </w:rPr>
        <w:t>恶人被除掉，如同渣滓被丢弃（第119节），并且伴随着如此的恐惧，以至于观看的人，即使在那日云中是安全的，也惊呼——</w:t>
      </w:r>
    </w:p>
    <w:p w14:paraId="314C7F92">
      <w:pPr>
        <w:pStyle w:val="4"/>
        <w:spacing w:before="146"/>
        <w:ind w:left="0"/>
        <w:rPr>
          <w:rFonts w:hint="default" w:ascii="Calibri Light" w:hAnsi="Calibri Light" w:cs="Calibri Light"/>
        </w:rPr>
      </w:pPr>
    </w:p>
    <w:p w14:paraId="72D0F744">
      <w:pPr>
        <w:pStyle w:val="4"/>
        <w:spacing w:before="146"/>
        <w:ind w:left="0"/>
        <w:rPr>
          <w:rFonts w:hint="default" w:ascii="Calibri Light" w:hAnsi="Calibri Light" w:cs="Calibri Light"/>
        </w:rPr>
      </w:pPr>
      <w:r>
        <w:rPr>
          <w:rFonts w:hint="default" w:ascii="Calibri Light" w:hAnsi="Calibri Light" w:cs="Calibri Light"/>
        </w:rPr>
        <w:t>"My flesh trembleth (horripilavit caro mea, Jerome) for fear of Thee;</w:t>
      </w:r>
    </w:p>
    <w:p w14:paraId="75B36418">
      <w:pPr>
        <w:pStyle w:val="4"/>
        <w:spacing w:before="146"/>
        <w:ind w:left="0"/>
        <w:rPr>
          <w:rFonts w:hint="default" w:ascii="Calibri Light" w:hAnsi="Calibri Light" w:cs="Calibri Light"/>
        </w:rPr>
      </w:pPr>
      <w:r>
        <w:rPr>
          <w:rFonts w:hint="default" w:ascii="Calibri Light" w:hAnsi="Calibri Light" w:cs="Calibri Light"/>
        </w:rPr>
        <w:t>“我因惧怕祢，我的肉体发抖（我的肉体发抖，耶柔米）；</w:t>
      </w:r>
    </w:p>
    <w:p w14:paraId="664126BC">
      <w:pPr>
        <w:pStyle w:val="4"/>
        <w:spacing w:before="146"/>
        <w:ind w:left="0"/>
        <w:rPr>
          <w:rFonts w:hint="default" w:ascii="Calibri Light" w:hAnsi="Calibri Light" w:cs="Calibri Light"/>
        </w:rPr>
      </w:pPr>
    </w:p>
    <w:p w14:paraId="20655F38">
      <w:pPr>
        <w:pStyle w:val="4"/>
        <w:spacing w:before="146"/>
        <w:ind w:left="0"/>
        <w:rPr>
          <w:rFonts w:hint="default" w:ascii="Calibri Light" w:hAnsi="Calibri Light" w:cs="Calibri Light"/>
        </w:rPr>
      </w:pPr>
      <w:r>
        <w:rPr>
          <w:rFonts w:hint="default" w:ascii="Calibri Light" w:hAnsi="Calibri Light" w:cs="Calibri Light"/>
        </w:rPr>
        <w:t>And I am afraid at thy judgments!"</w:t>
      </w:r>
    </w:p>
    <w:p w14:paraId="6639EFB0">
      <w:pPr>
        <w:pStyle w:val="4"/>
        <w:spacing w:before="146"/>
        <w:ind w:left="0"/>
        <w:rPr>
          <w:rFonts w:hint="default" w:ascii="Calibri Light" w:hAnsi="Calibri Light" w:cs="Calibri Light"/>
        </w:rPr>
      </w:pPr>
      <w:r>
        <w:rPr>
          <w:rFonts w:hint="default" w:ascii="Calibri Light" w:hAnsi="Calibri Light" w:cs="Calibri Light"/>
        </w:rPr>
        <w:t>我因祢的审判而惧怕！”</w:t>
      </w:r>
    </w:p>
    <w:p w14:paraId="4B0A3BF6">
      <w:pPr>
        <w:pStyle w:val="4"/>
        <w:spacing w:before="146"/>
        <w:ind w:left="0"/>
        <w:rPr>
          <w:rFonts w:hint="default" w:ascii="Calibri Light" w:hAnsi="Calibri Light" w:cs="Calibri Light"/>
        </w:rPr>
      </w:pPr>
    </w:p>
    <w:p w14:paraId="22F8BF79">
      <w:pPr>
        <w:pStyle w:val="4"/>
        <w:spacing w:before="146"/>
        <w:ind w:left="0"/>
        <w:rPr>
          <w:rFonts w:hint="default" w:ascii="Calibri Light" w:hAnsi="Calibri Light" w:cs="Calibri Light"/>
        </w:rPr>
      </w:pPr>
      <w:r>
        <w:rPr>
          <w:rFonts w:hint="default" w:ascii="Calibri Light" w:hAnsi="Calibri Light" w:cs="Calibri Light"/>
        </w:rPr>
        <w:t>121–128 The pilgrim seeks to endure to the end.</w:t>
      </w:r>
    </w:p>
    <w:p w14:paraId="2E766DFD">
      <w:pPr>
        <w:pStyle w:val="4"/>
        <w:spacing w:before="146"/>
        <w:ind w:left="0"/>
        <w:rPr>
          <w:rFonts w:hint="default" w:ascii="Calibri Light" w:hAnsi="Calibri Light" w:cs="Calibri Light"/>
        </w:rPr>
      </w:pPr>
      <w:r>
        <w:rPr>
          <w:rFonts w:hint="default" w:ascii="Calibri Light" w:hAnsi="Calibri Light" w:cs="Calibri Light"/>
        </w:rPr>
        <w:t>121–128 客旅寻求忍耐到底。</w:t>
      </w:r>
    </w:p>
    <w:p w14:paraId="5B6EF22B">
      <w:pPr>
        <w:pStyle w:val="4"/>
        <w:spacing w:before="146"/>
        <w:ind w:left="0"/>
        <w:rPr>
          <w:rFonts w:hint="default" w:ascii="Calibri Light" w:hAnsi="Calibri Light" w:cs="Calibri Light"/>
        </w:rPr>
      </w:pPr>
    </w:p>
    <w:p w14:paraId="51814564">
      <w:pPr>
        <w:pStyle w:val="4"/>
        <w:spacing w:before="146"/>
        <w:ind w:left="0"/>
        <w:rPr>
          <w:rFonts w:hint="default" w:ascii="Calibri Light" w:hAnsi="Calibri Light" w:cs="Calibri Light"/>
        </w:rPr>
      </w:pPr>
      <w:r>
        <w:rPr>
          <w:rFonts w:hint="default" w:ascii="Calibri Light" w:hAnsi="Calibri Light" w:cs="Calibri Light"/>
        </w:rPr>
        <w:t>Do not leave me!</w:t>
      </w:r>
    </w:p>
    <w:p w14:paraId="4396F415">
      <w:pPr>
        <w:pStyle w:val="4"/>
        <w:spacing w:before="146"/>
        <w:ind w:left="0"/>
        <w:rPr>
          <w:rFonts w:hint="default" w:ascii="Calibri Light" w:hAnsi="Calibri Light" w:cs="Calibri Light"/>
        </w:rPr>
      </w:pPr>
      <w:r>
        <w:rPr>
          <w:rFonts w:hint="default" w:ascii="Calibri Light" w:hAnsi="Calibri Light" w:cs="Calibri Light"/>
        </w:rPr>
        <w:t>不要离开我！</w:t>
      </w:r>
    </w:p>
    <w:p w14:paraId="27814B9A">
      <w:pPr>
        <w:pStyle w:val="4"/>
        <w:spacing w:before="146"/>
        <w:ind w:left="0"/>
        <w:rPr>
          <w:rFonts w:hint="default" w:ascii="Calibri Light" w:hAnsi="Calibri Light" w:cs="Calibri Light"/>
        </w:rPr>
      </w:pPr>
    </w:p>
    <w:p w14:paraId="56260946">
      <w:pPr>
        <w:pStyle w:val="4"/>
        <w:spacing w:before="146"/>
        <w:ind w:left="0"/>
        <w:rPr>
          <w:rFonts w:hint="default" w:ascii="Calibri Light" w:hAnsi="Calibri Light" w:cs="Calibri Light"/>
        </w:rPr>
      </w:pPr>
      <w:r>
        <w:rPr>
          <w:rFonts w:hint="default" w:ascii="Calibri Light" w:hAnsi="Calibri Light" w:cs="Calibri Light"/>
        </w:rPr>
        <w:t>Be surety for thy servant that it may be well with him!</w:t>
      </w:r>
    </w:p>
    <w:p w14:paraId="79F2E9FD">
      <w:pPr>
        <w:pStyle w:val="4"/>
        <w:spacing w:before="146"/>
        <w:ind w:left="0"/>
        <w:rPr>
          <w:rFonts w:hint="default" w:ascii="Calibri Light" w:hAnsi="Calibri Light" w:cs="Calibri Light"/>
        </w:rPr>
      </w:pPr>
      <w:r>
        <w:rPr>
          <w:rFonts w:hint="default" w:ascii="Calibri Light" w:hAnsi="Calibri Light" w:cs="Calibri Light"/>
        </w:rPr>
        <w:t>求祢为祢的仆人作保，使他得好处！</w:t>
      </w:r>
    </w:p>
    <w:p w14:paraId="58AFA1D1">
      <w:pPr>
        <w:pStyle w:val="4"/>
        <w:spacing w:before="146"/>
        <w:ind w:left="0"/>
        <w:rPr>
          <w:rFonts w:hint="default" w:ascii="Calibri Light" w:hAnsi="Calibri Light" w:cs="Calibri Light"/>
        </w:rPr>
      </w:pPr>
    </w:p>
    <w:p w14:paraId="4FF77A4E">
      <w:pPr>
        <w:pStyle w:val="4"/>
        <w:spacing w:before="146"/>
        <w:ind w:left="0"/>
        <w:rPr>
          <w:rFonts w:hint="default" w:ascii="Calibri Light" w:hAnsi="Calibri Light" w:cs="Calibri Light"/>
        </w:rPr>
      </w:pPr>
      <w:r>
        <w:rPr>
          <w:rFonts w:hint="default" w:ascii="Calibri Light" w:hAnsi="Calibri Light" w:cs="Calibri Light"/>
        </w:rPr>
        <w:t>It is time for thee to work!</w:t>
      </w:r>
    </w:p>
    <w:p w14:paraId="6E5FB473">
      <w:pPr>
        <w:pStyle w:val="4"/>
        <w:spacing w:before="146"/>
        <w:ind w:left="0"/>
        <w:rPr>
          <w:rFonts w:hint="default" w:ascii="Calibri Light" w:hAnsi="Calibri Light" w:cs="Calibri Light"/>
        </w:rPr>
      </w:pPr>
      <w:r>
        <w:rPr>
          <w:rFonts w:hint="default" w:ascii="Calibri Light" w:hAnsi="Calibri Light" w:cs="Calibri Light"/>
        </w:rPr>
        <w:t>是祢作工的时候了！</w:t>
      </w:r>
    </w:p>
    <w:p w14:paraId="7B65858E">
      <w:pPr>
        <w:pStyle w:val="4"/>
        <w:spacing w:before="146"/>
        <w:ind w:left="0"/>
        <w:rPr>
          <w:rFonts w:hint="default" w:ascii="Calibri Light" w:hAnsi="Calibri Light" w:cs="Calibri Light"/>
        </w:rPr>
      </w:pPr>
    </w:p>
    <w:p w14:paraId="3BC49821">
      <w:pPr>
        <w:pStyle w:val="4"/>
        <w:spacing w:before="146"/>
        <w:ind w:left="0"/>
        <w:rPr>
          <w:rFonts w:hint="default" w:ascii="Calibri Light" w:hAnsi="Calibri Light" w:cs="Calibri Light"/>
        </w:rPr>
      </w:pPr>
      <w:r>
        <w:rPr>
          <w:rFonts w:hint="default" w:ascii="Calibri Light" w:hAnsi="Calibri Light" w:cs="Calibri Light"/>
        </w:rPr>
        <w:t>These appeals indicate a pilgrim feeling himself beset with much that makes him wish that the journey were done, besides the 123d verse—</w:t>
      </w:r>
    </w:p>
    <w:p w14:paraId="4E37A564">
      <w:pPr>
        <w:pStyle w:val="4"/>
        <w:spacing w:before="146"/>
        <w:ind w:left="0"/>
        <w:rPr>
          <w:rFonts w:hint="default" w:ascii="Calibri Light" w:hAnsi="Calibri Light" w:cs="Calibri Light"/>
        </w:rPr>
      </w:pPr>
      <w:r>
        <w:rPr>
          <w:rFonts w:hint="default" w:ascii="Calibri Light" w:hAnsi="Calibri Light" w:cs="Calibri Light"/>
        </w:rPr>
        <w:t>这些呼吁表明，一个客旅感觉自己被许多事所困扰，以至于他希望旅程已经结束，除了第123节之外——</w:t>
      </w:r>
    </w:p>
    <w:p w14:paraId="66BA6801">
      <w:pPr>
        <w:pStyle w:val="4"/>
        <w:spacing w:before="146"/>
        <w:ind w:left="0"/>
        <w:rPr>
          <w:rFonts w:hint="default" w:ascii="Calibri Light" w:hAnsi="Calibri Light" w:cs="Calibri Light"/>
        </w:rPr>
      </w:pPr>
    </w:p>
    <w:p w14:paraId="067493E2">
      <w:pPr>
        <w:pStyle w:val="4"/>
        <w:spacing w:before="146"/>
        <w:ind w:left="0"/>
        <w:rPr>
          <w:rFonts w:hint="default" w:ascii="Calibri Light" w:hAnsi="Calibri Light" w:cs="Calibri Light"/>
        </w:rPr>
      </w:pPr>
      <w:r>
        <w:rPr>
          <w:rFonts w:hint="default" w:ascii="Calibri Light" w:hAnsi="Calibri Light" w:cs="Calibri Light"/>
        </w:rPr>
        <w:t>"Mine eyes fail for thy salvation; (see ver. 81, 82)</w:t>
      </w:r>
    </w:p>
    <w:p w14:paraId="733CE156">
      <w:pPr>
        <w:pStyle w:val="4"/>
        <w:spacing w:before="146"/>
        <w:ind w:left="0"/>
        <w:rPr>
          <w:rFonts w:hint="default" w:ascii="Calibri Light" w:hAnsi="Calibri Light" w:cs="Calibri Light"/>
        </w:rPr>
      </w:pPr>
      <w:r>
        <w:rPr>
          <w:rFonts w:hint="default" w:ascii="Calibri Light" w:hAnsi="Calibri Light" w:cs="Calibri Light"/>
        </w:rPr>
        <w:t>“我因盼望祢的救恩，眼睛失明；（见第81, 82节）</w:t>
      </w:r>
    </w:p>
    <w:p w14:paraId="590FEE34">
      <w:pPr>
        <w:pStyle w:val="4"/>
        <w:spacing w:before="146"/>
        <w:ind w:left="0"/>
        <w:rPr>
          <w:rFonts w:hint="default" w:ascii="Calibri Light" w:hAnsi="Calibri Light" w:cs="Calibri Light"/>
        </w:rPr>
      </w:pPr>
    </w:p>
    <w:p w14:paraId="6AE08B7E">
      <w:pPr>
        <w:pStyle w:val="4"/>
        <w:spacing w:before="146"/>
        <w:ind w:left="0"/>
        <w:rPr>
          <w:rFonts w:hint="default" w:ascii="Calibri Light" w:hAnsi="Calibri Light" w:cs="Calibri Light"/>
        </w:rPr>
      </w:pPr>
      <w:r>
        <w:rPr>
          <w:rFonts w:hint="default" w:ascii="Calibri Light" w:hAnsi="Calibri Light" w:cs="Calibri Light"/>
        </w:rPr>
        <w:t>And for the word which thou wiit perform." (Ver. 123.)</w:t>
      </w:r>
    </w:p>
    <w:p w14:paraId="7BA178B3">
      <w:pPr>
        <w:pStyle w:val="4"/>
        <w:spacing w:before="146"/>
        <w:ind w:left="0"/>
        <w:rPr>
          <w:rFonts w:hint="default" w:ascii="Calibri Light" w:hAnsi="Calibri Light" w:cs="Calibri Light"/>
        </w:rPr>
      </w:pPr>
      <w:r>
        <w:rPr>
          <w:rFonts w:hint="default" w:ascii="Calibri Light" w:hAnsi="Calibri Light" w:cs="Calibri Light"/>
        </w:rPr>
        <w:t>也因盼望祢所要成就的话。”（第123节）</w:t>
      </w:r>
    </w:p>
    <w:p w14:paraId="49BB9C4B">
      <w:pPr>
        <w:pStyle w:val="4"/>
        <w:spacing w:before="146"/>
        <w:ind w:left="0"/>
        <w:rPr>
          <w:rFonts w:hint="default" w:ascii="Calibri Light" w:hAnsi="Calibri Light" w:cs="Calibri Light"/>
        </w:rPr>
      </w:pPr>
    </w:p>
    <w:p w14:paraId="300727A6">
      <w:pPr>
        <w:pStyle w:val="4"/>
        <w:spacing w:before="146"/>
        <w:ind w:left="0"/>
        <w:rPr>
          <w:rFonts w:hint="default" w:ascii="Calibri Light" w:hAnsi="Calibri Light" w:cs="Calibri Light"/>
        </w:rPr>
      </w:pPr>
      <w:r>
        <w:rPr>
          <w:rFonts w:hint="default" w:ascii="Calibri Light" w:hAnsi="Calibri Light" w:cs="Calibri Light"/>
        </w:rPr>
        <w:t>It might seem as if the "therefore" ֵכן ַעל of verses 127, 128, declared that the sight of the reckless course of the ungodly has increased the pilgrim's love to the Lord's ways; but we incline to another view.</w:t>
      </w:r>
    </w:p>
    <w:p w14:paraId="28208B50">
      <w:pPr>
        <w:pStyle w:val="4"/>
        <w:spacing w:before="146"/>
        <w:ind w:left="0"/>
        <w:rPr>
          <w:rFonts w:hint="default" w:ascii="Calibri Light" w:hAnsi="Calibri Light" w:cs="Calibri Light"/>
        </w:rPr>
      </w:pPr>
      <w:r>
        <w:rPr>
          <w:rFonts w:hint="default" w:ascii="Calibri Light" w:hAnsi="Calibri Light" w:cs="Calibri Light"/>
        </w:rPr>
        <w:t>似乎第127、128节的“因此”ֵכן ַעל，宣告了看见不敬虔之人鲁莽的行径，增加了客旅对主道路的爱；但我们倾向于另一种看法。</w:t>
      </w:r>
    </w:p>
    <w:p w14:paraId="1F9F2255">
      <w:pPr>
        <w:pStyle w:val="4"/>
        <w:spacing w:before="146"/>
        <w:ind w:left="0"/>
        <w:rPr>
          <w:rFonts w:hint="default" w:ascii="Calibri Light" w:hAnsi="Calibri Light" w:cs="Calibri Light"/>
        </w:rPr>
      </w:pPr>
    </w:p>
    <w:p w14:paraId="17FF3385">
      <w:pPr>
        <w:pStyle w:val="4"/>
        <w:spacing w:before="146"/>
        <w:ind w:left="0"/>
        <w:rPr>
          <w:rFonts w:hint="default" w:ascii="Calibri Light" w:hAnsi="Calibri Light" w:cs="Calibri Light"/>
        </w:rPr>
      </w:pPr>
      <w:r>
        <w:rPr>
          <w:rFonts w:hint="default" w:ascii="Calibri Light" w:hAnsi="Calibri Light" w:cs="Calibri Light"/>
        </w:rPr>
        <w:t>The 126th verse is literally,</w:t>
      </w:r>
    </w:p>
    <w:p w14:paraId="1DD06C44">
      <w:pPr>
        <w:pStyle w:val="4"/>
        <w:spacing w:before="146"/>
        <w:ind w:left="0"/>
        <w:rPr>
          <w:rFonts w:hint="default" w:ascii="Calibri Light" w:hAnsi="Calibri Light" w:cs="Calibri Light"/>
        </w:rPr>
      </w:pPr>
      <w:r>
        <w:rPr>
          <w:rFonts w:hint="default" w:ascii="Calibri Light" w:hAnsi="Calibri Light" w:cs="Calibri Light"/>
        </w:rPr>
        <w:t>第126节直译为，</w:t>
      </w:r>
    </w:p>
    <w:p w14:paraId="1BC7A4EC">
      <w:pPr>
        <w:pStyle w:val="4"/>
        <w:spacing w:before="146"/>
        <w:ind w:left="0"/>
        <w:rPr>
          <w:rFonts w:hint="default" w:ascii="Calibri Light" w:hAnsi="Calibri Light" w:cs="Calibri Light"/>
        </w:rPr>
      </w:pPr>
    </w:p>
    <w:p w14:paraId="271E2CEA">
      <w:pPr>
        <w:pStyle w:val="4"/>
        <w:spacing w:before="146"/>
        <w:ind w:left="0"/>
        <w:rPr>
          <w:rFonts w:hint="default" w:ascii="Calibri Light" w:hAnsi="Calibri Light" w:cs="Calibri Light"/>
        </w:rPr>
      </w:pPr>
      <w:r>
        <w:rPr>
          <w:rFonts w:hint="default" w:ascii="Calibri Light" w:hAnsi="Calibri Light" w:cs="Calibri Light"/>
        </w:rPr>
        <w:t>"There is a time for the Lord to work." (Ver. 126.)</w:t>
      </w:r>
    </w:p>
    <w:p w14:paraId="57CEB439">
      <w:pPr>
        <w:pStyle w:val="4"/>
        <w:spacing w:before="146"/>
        <w:ind w:left="0"/>
        <w:rPr>
          <w:rFonts w:hint="default" w:ascii="Calibri Light" w:hAnsi="Calibri Light" w:cs="Calibri Light"/>
        </w:rPr>
      </w:pPr>
      <w:r>
        <w:rPr>
          <w:rFonts w:hint="default" w:ascii="Calibri Light" w:hAnsi="Calibri Light" w:cs="Calibri Light"/>
        </w:rPr>
        <w:t>“是耶和华作工的时候了。”（第126节）</w:t>
      </w:r>
    </w:p>
    <w:p w14:paraId="1A12B8B5">
      <w:pPr>
        <w:pStyle w:val="4"/>
        <w:spacing w:before="146"/>
        <w:ind w:left="0"/>
        <w:rPr>
          <w:rFonts w:hint="default" w:ascii="Calibri Light" w:hAnsi="Calibri Light" w:cs="Calibri Light"/>
        </w:rPr>
      </w:pPr>
    </w:p>
    <w:p w14:paraId="31FF453E">
      <w:pPr>
        <w:pStyle w:val="4"/>
        <w:spacing w:before="146"/>
        <w:ind w:left="0"/>
        <w:rPr>
          <w:rFonts w:hint="default" w:ascii="Calibri Light" w:hAnsi="Calibri Light" w:cs="Calibri Light"/>
        </w:rPr>
      </w:pPr>
      <w:r>
        <w:rPr>
          <w:rFonts w:hint="default" w:ascii="Calibri Light" w:hAnsi="Calibri Light" w:cs="Calibri Light"/>
        </w:rPr>
        <w:t>Vengeance is not speedily executed; for God is long-suffering.</w:t>
      </w:r>
    </w:p>
    <w:p w14:paraId="11ED6A1D">
      <w:pPr>
        <w:pStyle w:val="4"/>
        <w:spacing w:before="146"/>
        <w:ind w:left="0"/>
        <w:rPr>
          <w:rFonts w:hint="default" w:ascii="Calibri Light" w:hAnsi="Calibri Light" w:cs="Calibri Light"/>
        </w:rPr>
      </w:pPr>
      <w:r>
        <w:rPr>
          <w:rFonts w:hint="default" w:ascii="Calibri Light" w:hAnsi="Calibri Light" w:cs="Calibri Light"/>
        </w:rPr>
        <w:t>报复并非迅速执行；因为神是长久忍耐的。</w:t>
      </w:r>
    </w:p>
    <w:p w14:paraId="6AFBA4F1">
      <w:pPr>
        <w:pStyle w:val="4"/>
        <w:spacing w:before="146"/>
        <w:ind w:left="0"/>
        <w:rPr>
          <w:rFonts w:hint="default" w:ascii="Calibri Light" w:hAnsi="Calibri Light" w:cs="Calibri Light"/>
        </w:rPr>
      </w:pPr>
    </w:p>
    <w:p w14:paraId="3282C3DB">
      <w:pPr>
        <w:pStyle w:val="4"/>
        <w:spacing w:before="146"/>
        <w:ind w:left="0"/>
        <w:rPr>
          <w:rFonts w:hint="default" w:ascii="Calibri Light" w:hAnsi="Calibri Light" w:cs="Calibri Light"/>
        </w:rPr>
      </w:pPr>
      <w:r>
        <w:rPr>
          <w:rFonts w:hint="default" w:ascii="Calibri Light" w:hAnsi="Calibri Light" w:cs="Calibri Light"/>
        </w:rPr>
        <w:t>The effect of this delay is to tempt the ungodly to "make void the law."</w:t>
      </w:r>
    </w:p>
    <w:p w14:paraId="6F670458">
      <w:pPr>
        <w:pStyle w:val="4"/>
        <w:spacing w:before="146"/>
        <w:ind w:left="0"/>
        <w:rPr>
          <w:rFonts w:hint="default" w:ascii="Calibri Light" w:hAnsi="Calibri Light" w:cs="Calibri Light"/>
        </w:rPr>
      </w:pPr>
      <w:r>
        <w:rPr>
          <w:rFonts w:hint="default" w:ascii="Calibri Light" w:hAnsi="Calibri Light" w:cs="Calibri Light"/>
        </w:rPr>
        <w:t>这种迟延的效果是引诱不敬虔的人“废掉律法”。</w:t>
      </w:r>
    </w:p>
    <w:p w14:paraId="65239C77">
      <w:pPr>
        <w:pStyle w:val="4"/>
        <w:spacing w:before="146"/>
        <w:ind w:left="0"/>
        <w:rPr>
          <w:rFonts w:hint="default" w:ascii="Calibri Light" w:hAnsi="Calibri Light" w:cs="Calibri Light"/>
        </w:rPr>
      </w:pPr>
    </w:p>
    <w:p w14:paraId="22C1D383">
      <w:pPr>
        <w:pStyle w:val="4"/>
        <w:spacing w:before="146"/>
        <w:ind w:left="0"/>
        <w:rPr>
          <w:rFonts w:hint="default" w:ascii="Calibri Light" w:hAnsi="Calibri Light" w:cs="Calibri Light"/>
        </w:rPr>
      </w:pPr>
      <w:r>
        <w:rPr>
          <w:rFonts w:hint="default" w:ascii="Calibri Light" w:hAnsi="Calibri Light" w:cs="Calibri Light"/>
        </w:rPr>
        <w:t>But the effect of the Lord's having a time, a fixed time, for the performance of his promises and threatenings, is very different in regard to his servants; they are thereby induced to persevere in shewing love to him.</w:t>
      </w:r>
    </w:p>
    <w:p w14:paraId="31EE20EE">
      <w:pPr>
        <w:pStyle w:val="4"/>
        <w:spacing w:before="146"/>
        <w:ind w:left="0"/>
        <w:rPr>
          <w:rFonts w:hint="default" w:ascii="Calibri Light" w:hAnsi="Calibri Light" w:cs="Calibri Light"/>
        </w:rPr>
      </w:pPr>
      <w:r>
        <w:rPr>
          <w:rFonts w:hint="default" w:ascii="Calibri Light" w:hAnsi="Calibri Light" w:cs="Calibri Light"/>
        </w:rPr>
        <w:t>但主有一个时候，一个固定的时候，来履行祂的应许和威胁，这对祂的仆人却有非常不同的影响；他们因此被激励，要恒心显明对祂的爱。</w:t>
      </w:r>
    </w:p>
    <w:p w14:paraId="74681FE3">
      <w:pPr>
        <w:pStyle w:val="4"/>
        <w:spacing w:before="146"/>
        <w:ind w:left="0"/>
        <w:rPr>
          <w:rFonts w:hint="default" w:ascii="Calibri Light" w:hAnsi="Calibri Light" w:cs="Calibri Light"/>
        </w:rPr>
      </w:pPr>
    </w:p>
    <w:p w14:paraId="6F9D19B8">
      <w:pPr>
        <w:pStyle w:val="4"/>
        <w:spacing w:before="146"/>
        <w:ind w:left="0"/>
        <w:rPr>
          <w:rFonts w:hint="default" w:ascii="Calibri Light" w:hAnsi="Calibri Light" w:cs="Calibri Light"/>
        </w:rPr>
      </w:pPr>
      <w:r>
        <w:rPr>
          <w:rFonts w:hint="default" w:ascii="Calibri Light" w:hAnsi="Calibri Light" w:cs="Calibri Light"/>
        </w:rPr>
        <w:t>"Therefore," on this account, "I have persevered till now in loving thy commandments, approving of every one of thy precepts, ('all thy precepts, even all') and hating every false way."</w:t>
      </w:r>
    </w:p>
    <w:p w14:paraId="09B94744">
      <w:pPr>
        <w:pStyle w:val="4"/>
        <w:spacing w:before="146"/>
        <w:ind w:left="0"/>
        <w:rPr>
          <w:rFonts w:hint="default" w:ascii="Calibri Light" w:hAnsi="Calibri Light" w:cs="Calibri Light"/>
        </w:rPr>
      </w:pPr>
      <w:r>
        <w:rPr>
          <w:rFonts w:hint="default" w:ascii="Calibri Light" w:hAnsi="Calibri Light" w:cs="Calibri Light"/>
        </w:rPr>
        <w:t>“因此”，为此缘故，“我一直恒心爱祢的命令，赞同祢的每一个训词（‘祢所有的训词，甚至全部’），并恨恶一切的假道。”</w:t>
      </w:r>
    </w:p>
    <w:p w14:paraId="660F76B1">
      <w:pPr>
        <w:pStyle w:val="4"/>
        <w:spacing w:before="146"/>
        <w:ind w:left="0"/>
        <w:rPr>
          <w:rFonts w:hint="default" w:ascii="Calibri Light" w:hAnsi="Calibri Light" w:cs="Calibri Light"/>
        </w:rPr>
      </w:pPr>
    </w:p>
    <w:p w14:paraId="507B71F8">
      <w:pPr>
        <w:pStyle w:val="4"/>
        <w:spacing w:before="146"/>
        <w:ind w:left="0"/>
        <w:rPr>
          <w:rFonts w:hint="default" w:ascii="Calibri Light" w:hAnsi="Calibri Light" w:cs="Calibri Light"/>
        </w:rPr>
      </w:pPr>
      <w:r>
        <w:rPr>
          <w:rFonts w:hint="default" w:ascii="Calibri Light" w:hAnsi="Calibri Light" w:cs="Calibri Light"/>
        </w:rPr>
        <w:t>Yes, it is he who says in his heart, "My Lord delayeth his coming," that begins to beat his fellow-servants, and to eat and drink with the drunken.</w:t>
      </w:r>
    </w:p>
    <w:p w14:paraId="186D2E7C">
      <w:pPr>
        <w:pStyle w:val="4"/>
        <w:spacing w:before="146"/>
        <w:ind w:left="0"/>
        <w:rPr>
          <w:rFonts w:hint="default" w:ascii="Calibri Light" w:hAnsi="Calibri Light" w:cs="Calibri Light"/>
        </w:rPr>
      </w:pPr>
      <w:r>
        <w:rPr>
          <w:rFonts w:hint="default" w:ascii="Calibri Light" w:hAnsi="Calibri Light" w:cs="Calibri Light"/>
        </w:rPr>
        <w:t>是的，正是那心里说，“我的主必迟来”的人，动手打他的同伴，又和醉酒的人一同吃喝。</w:t>
      </w:r>
    </w:p>
    <w:p w14:paraId="2ECEF898">
      <w:pPr>
        <w:pStyle w:val="4"/>
        <w:spacing w:before="146"/>
        <w:ind w:left="0"/>
        <w:rPr>
          <w:rFonts w:hint="default" w:ascii="Calibri Light" w:hAnsi="Calibri Light" w:cs="Calibri Light"/>
        </w:rPr>
      </w:pPr>
    </w:p>
    <w:p w14:paraId="087BB74C">
      <w:pPr>
        <w:pStyle w:val="4"/>
        <w:spacing w:before="146"/>
        <w:ind w:left="0"/>
        <w:rPr>
          <w:rFonts w:hint="default" w:ascii="Calibri Light" w:hAnsi="Calibri Light" w:cs="Calibri Light"/>
        </w:rPr>
      </w:pPr>
      <w:r>
        <w:rPr>
          <w:rFonts w:hint="default" w:ascii="Calibri Light" w:hAnsi="Calibri Light" w:cs="Calibri Light"/>
        </w:rPr>
        <w:t>129–136 The pilgrim manifests increasing, as well as intense, delight in the Law.</w:t>
      </w:r>
    </w:p>
    <w:p w14:paraId="2B0C4A5B">
      <w:pPr>
        <w:pStyle w:val="4"/>
        <w:spacing w:before="146"/>
        <w:ind w:left="0"/>
        <w:rPr>
          <w:rFonts w:hint="default" w:ascii="Calibri Light" w:hAnsi="Calibri Light" w:cs="Calibri Light"/>
        </w:rPr>
      </w:pPr>
      <w:r>
        <w:rPr>
          <w:rFonts w:hint="default" w:ascii="Calibri Light" w:hAnsi="Calibri Light" w:cs="Calibri Light"/>
        </w:rPr>
        <w:t>129–136 客旅对律法显出日益增长且强烈的喜悦。</w:t>
      </w:r>
    </w:p>
    <w:p w14:paraId="7DDC7405">
      <w:pPr>
        <w:pStyle w:val="4"/>
        <w:spacing w:before="146"/>
        <w:ind w:left="0"/>
        <w:rPr>
          <w:rFonts w:hint="default" w:ascii="Calibri Light" w:hAnsi="Calibri Light" w:cs="Calibri Light"/>
        </w:rPr>
      </w:pPr>
    </w:p>
    <w:p w14:paraId="7C6213F7">
      <w:pPr>
        <w:pStyle w:val="4"/>
        <w:spacing w:before="146"/>
        <w:ind w:left="0"/>
        <w:rPr>
          <w:rFonts w:hint="default" w:ascii="Calibri Light" w:hAnsi="Calibri Light" w:cs="Calibri Light"/>
        </w:rPr>
      </w:pPr>
      <w:r>
        <w:rPr>
          <w:rFonts w:hint="default" w:ascii="Calibri Light" w:hAnsi="Calibri Light" w:cs="Calibri Light"/>
        </w:rPr>
        <w:t>It is a somewhat quaint, but at the same time faithful, view of his state of mind that is given by one who paraphrases verse 131 thus—</w:t>
      </w:r>
    </w:p>
    <w:p w14:paraId="1F11CF9E">
      <w:pPr>
        <w:pStyle w:val="4"/>
        <w:spacing w:before="146"/>
        <w:ind w:left="0"/>
        <w:rPr>
          <w:rFonts w:hint="default" w:ascii="Calibri Light" w:hAnsi="Calibri Light" w:cs="Calibri Light"/>
        </w:rPr>
      </w:pPr>
      <w:r>
        <w:rPr>
          <w:rFonts w:hint="default" w:ascii="Calibri Light" w:hAnsi="Calibri Light" w:cs="Calibri Light"/>
        </w:rPr>
        <w:t>这是对祂心态的一个有些古怪，但同时又忠实的看法，由一位如此意译第131节的人给出——</w:t>
      </w:r>
    </w:p>
    <w:p w14:paraId="39D7134B">
      <w:pPr>
        <w:pStyle w:val="4"/>
        <w:spacing w:before="146"/>
        <w:ind w:left="0"/>
        <w:rPr>
          <w:rFonts w:hint="default" w:ascii="Calibri Light" w:hAnsi="Calibri Light" w:cs="Calibri Light"/>
        </w:rPr>
      </w:pPr>
    </w:p>
    <w:p w14:paraId="79E78235">
      <w:pPr>
        <w:pStyle w:val="4"/>
        <w:spacing w:before="146"/>
        <w:ind w:left="0"/>
        <w:rPr>
          <w:rFonts w:hint="default" w:ascii="Calibri Light" w:hAnsi="Calibri Light" w:cs="Calibri Light"/>
        </w:rPr>
      </w:pPr>
      <w:r>
        <w:rPr>
          <w:rFonts w:hint="default" w:ascii="Calibri Light" w:hAnsi="Calibri Light" w:cs="Calibri Light"/>
        </w:rPr>
        <w:t>"With open mouth I pant and run, like hart before the hounds, Until my lawful prize be won for which my spirit bounds.</w:t>
      </w:r>
    </w:p>
    <w:p w14:paraId="537FA072">
      <w:pPr>
        <w:pStyle w:val="4"/>
        <w:spacing w:before="146"/>
        <w:ind w:left="0"/>
        <w:rPr>
          <w:rFonts w:hint="default" w:ascii="Calibri Light" w:hAnsi="Calibri Light" w:cs="Calibri Light"/>
        </w:rPr>
      </w:pPr>
      <w:r>
        <w:rPr>
          <w:rFonts w:hint="default" w:ascii="Calibri Light" w:hAnsi="Calibri Light" w:cs="Calibri Light"/>
        </w:rPr>
        <w:t>“我张口喘气，如鹿在猎犬前奔跑，直到我赢得我灵魂所渴望的合法奖赏。</w:t>
      </w:r>
    </w:p>
    <w:p w14:paraId="307ED5E8">
      <w:pPr>
        <w:pStyle w:val="4"/>
        <w:spacing w:before="146"/>
        <w:ind w:left="0"/>
        <w:rPr>
          <w:rFonts w:hint="default" w:ascii="Calibri Light" w:hAnsi="Calibri Light" w:cs="Calibri Light"/>
        </w:rPr>
      </w:pPr>
    </w:p>
    <w:p w14:paraId="15B9BDE2">
      <w:pPr>
        <w:pStyle w:val="4"/>
        <w:spacing w:before="146"/>
        <w:ind w:left="0"/>
        <w:rPr>
          <w:rFonts w:hint="default" w:ascii="Calibri Light" w:hAnsi="Calibri Light" w:cs="Calibri Light"/>
        </w:rPr>
      </w:pPr>
      <w:r>
        <w:rPr>
          <w:rFonts w:hint="default" w:ascii="Calibri Light" w:hAnsi="Calibri Light" w:cs="Calibri Light"/>
        </w:rPr>
        <w:t>Behold thou me, O Lord my God, the master of the race—."</w:t>
      </w:r>
    </w:p>
    <w:p w14:paraId="1DFE8242">
      <w:pPr>
        <w:pStyle w:val="4"/>
        <w:spacing w:before="146"/>
        <w:ind w:left="0"/>
        <w:rPr>
          <w:rFonts w:hint="default" w:ascii="Calibri Light" w:hAnsi="Calibri Light" w:cs="Calibri Light"/>
        </w:rPr>
      </w:pPr>
      <w:r>
        <w:rPr>
          <w:rFonts w:hint="default" w:ascii="Calibri Light" w:hAnsi="Calibri Light" w:cs="Calibri Light"/>
        </w:rPr>
        <w:t>主我的神啊，求祢看顾我，这赛跑的主人——。”</w:t>
      </w:r>
    </w:p>
    <w:p w14:paraId="42E20085">
      <w:pPr>
        <w:pStyle w:val="4"/>
        <w:spacing w:before="146"/>
        <w:ind w:left="0"/>
        <w:rPr>
          <w:rFonts w:hint="default" w:ascii="Calibri Light" w:hAnsi="Calibri Light" w:cs="Calibri Light"/>
        </w:rPr>
      </w:pPr>
    </w:p>
    <w:p w14:paraId="415A6978">
      <w:pPr>
        <w:pStyle w:val="4"/>
        <w:spacing w:before="146"/>
        <w:ind w:left="0"/>
        <w:rPr>
          <w:rFonts w:hint="default" w:ascii="Calibri Light" w:hAnsi="Calibri Light" w:cs="Calibri Light"/>
        </w:rPr>
      </w:pPr>
      <w:r>
        <w:rPr>
          <w:rFonts w:hint="default" w:ascii="Calibri Light" w:hAnsi="Calibri Light" w:cs="Calibri Light"/>
        </w:rPr>
        <w:t>The Lord Jesus, the Son of David, could utter these words; and David, or any member of Christ, can find no better words to express their soul's desire when getting a glimpse of "the unsearchable riches."</w:t>
      </w:r>
    </w:p>
    <w:p w14:paraId="77B658BD">
      <w:pPr>
        <w:pStyle w:val="4"/>
        <w:spacing w:before="146"/>
        <w:ind w:left="0"/>
        <w:rPr>
          <w:rFonts w:hint="default" w:ascii="Calibri Light" w:hAnsi="Calibri Light" w:cs="Calibri Light"/>
        </w:rPr>
      </w:pPr>
      <w:r>
        <w:rPr>
          <w:rFonts w:hint="default" w:ascii="Calibri Light" w:hAnsi="Calibri Light" w:cs="Calibri Light"/>
        </w:rPr>
        <w:t>主耶稣，大卫的子孙，能说出这些话；而大卫，或任何基督的肢体，在瞥见“那测不透的丰富”时，也找不到更好的话来表达他们灵魂的渴望。</w:t>
      </w:r>
    </w:p>
    <w:p w14:paraId="268488A2">
      <w:pPr>
        <w:pStyle w:val="4"/>
        <w:spacing w:before="146"/>
        <w:ind w:left="0"/>
        <w:rPr>
          <w:rFonts w:hint="default" w:ascii="Calibri Light" w:hAnsi="Calibri Light" w:cs="Calibri Light"/>
        </w:rPr>
      </w:pPr>
    </w:p>
    <w:p w14:paraId="6984A2A8">
      <w:pPr>
        <w:pStyle w:val="4"/>
        <w:spacing w:before="146"/>
        <w:ind w:left="0"/>
        <w:rPr>
          <w:rFonts w:hint="default" w:ascii="Calibri Light" w:hAnsi="Calibri Light" w:cs="Calibri Light"/>
        </w:rPr>
      </w:pPr>
      <w:r>
        <w:rPr>
          <w:rFonts w:hint="default" w:ascii="Calibri Light" w:hAnsi="Calibri Light" w:cs="Calibri Light"/>
        </w:rPr>
        <w:t>There is some difficulty, however, in verse 130, which is literally,</w:t>
      </w:r>
    </w:p>
    <w:p w14:paraId="551EDEFF">
      <w:pPr>
        <w:pStyle w:val="4"/>
        <w:spacing w:before="146"/>
        <w:ind w:left="0"/>
        <w:rPr>
          <w:rFonts w:hint="default" w:ascii="Calibri Light" w:hAnsi="Calibri Light" w:cs="Calibri Light"/>
        </w:rPr>
      </w:pPr>
      <w:r>
        <w:rPr>
          <w:rFonts w:hint="default" w:ascii="Calibri Light" w:hAnsi="Calibri Light" w:cs="Calibri Light"/>
        </w:rPr>
        <w:t>然而，在第130节有一些困难，其直译为，</w:t>
      </w:r>
    </w:p>
    <w:p w14:paraId="55566549">
      <w:pPr>
        <w:pStyle w:val="4"/>
        <w:spacing w:before="146"/>
        <w:ind w:left="0"/>
        <w:rPr>
          <w:rFonts w:hint="default" w:ascii="Calibri Light" w:hAnsi="Calibri Light" w:cs="Calibri Light"/>
        </w:rPr>
      </w:pPr>
    </w:p>
    <w:p w14:paraId="4D41918B">
      <w:pPr>
        <w:pStyle w:val="4"/>
        <w:spacing w:before="146"/>
        <w:ind w:left="0"/>
        <w:rPr>
          <w:rFonts w:hint="default" w:ascii="Calibri Light" w:hAnsi="Calibri Light" w:cs="Calibri Light"/>
        </w:rPr>
      </w:pPr>
      <w:r>
        <w:rPr>
          <w:rFonts w:hint="default" w:ascii="Calibri Light" w:hAnsi="Calibri Light" w:cs="Calibri Light"/>
        </w:rPr>
        <w:t>"The door of thy words giveth light.</w:t>
      </w:r>
    </w:p>
    <w:p w14:paraId="46E47ECE">
      <w:pPr>
        <w:pStyle w:val="4"/>
        <w:spacing w:before="146"/>
        <w:ind w:left="0"/>
        <w:rPr>
          <w:rFonts w:hint="default" w:ascii="Calibri Light" w:hAnsi="Calibri Light" w:cs="Calibri Light"/>
        </w:rPr>
      </w:pPr>
      <w:r>
        <w:rPr>
          <w:rFonts w:hint="default" w:ascii="Calibri Light" w:hAnsi="Calibri Light" w:cs="Calibri Light"/>
        </w:rPr>
        <w:t>“祢话语的门发出亮光。</w:t>
      </w:r>
    </w:p>
    <w:p w14:paraId="705FA60D">
      <w:pPr>
        <w:pStyle w:val="4"/>
        <w:spacing w:before="146"/>
        <w:ind w:left="0"/>
        <w:rPr>
          <w:rFonts w:hint="default" w:ascii="Calibri Light" w:hAnsi="Calibri Light" w:cs="Calibri Light"/>
        </w:rPr>
      </w:pPr>
    </w:p>
    <w:p w14:paraId="6A5BBD01">
      <w:pPr>
        <w:pStyle w:val="4"/>
        <w:spacing w:before="146"/>
        <w:ind w:left="0"/>
        <w:rPr>
          <w:rFonts w:hint="default" w:ascii="Calibri Light" w:hAnsi="Calibri Light" w:cs="Calibri Light"/>
        </w:rPr>
      </w:pPr>
      <w:r>
        <w:rPr>
          <w:rFonts w:hint="default" w:ascii="Calibri Light" w:hAnsi="Calibri Light" w:cs="Calibri Light"/>
        </w:rPr>
        <w:t>Some say, "The opening up of the true sense of thy word;" but this is not in the expression.</w:t>
      </w:r>
    </w:p>
    <w:p w14:paraId="2813CAA9">
      <w:pPr>
        <w:pStyle w:val="4"/>
        <w:spacing w:before="146"/>
        <w:ind w:left="0"/>
        <w:rPr>
          <w:rFonts w:hint="default" w:ascii="Calibri Light" w:hAnsi="Calibri Light" w:cs="Calibri Light"/>
        </w:rPr>
      </w:pPr>
      <w:r>
        <w:rPr>
          <w:rFonts w:hint="default" w:ascii="Calibri Light" w:hAnsi="Calibri Light" w:cs="Calibri Light"/>
        </w:rPr>
        <w:t>有些人说，“祢话语真意的开启”；但这不在表达之中。</w:t>
      </w:r>
    </w:p>
    <w:p w14:paraId="3D6EA1D5">
      <w:pPr>
        <w:pStyle w:val="4"/>
        <w:spacing w:before="146"/>
        <w:ind w:left="0"/>
        <w:rPr>
          <w:rFonts w:hint="default" w:ascii="Calibri Light" w:hAnsi="Calibri Light" w:cs="Calibri Light"/>
        </w:rPr>
      </w:pPr>
    </w:p>
    <w:p w14:paraId="49ED8732">
      <w:pPr>
        <w:pStyle w:val="4"/>
        <w:spacing w:before="146"/>
        <w:ind w:left="0"/>
        <w:rPr>
          <w:rFonts w:hint="default" w:ascii="Calibri Light" w:hAnsi="Calibri Light" w:cs="Calibri Light"/>
        </w:rPr>
      </w:pPr>
      <w:r>
        <w:rPr>
          <w:rFonts w:hint="default" w:ascii="Calibri Light" w:hAnsi="Calibri Light" w:cs="Calibri Light"/>
        </w:rPr>
        <w:t>The Lord's words are apparently represented as the door (ֶפַתח) by which we enter into the chambers of his heart.</w:t>
      </w:r>
    </w:p>
    <w:p w14:paraId="5F2647EB">
      <w:pPr>
        <w:pStyle w:val="4"/>
        <w:spacing w:before="146"/>
        <w:ind w:left="0"/>
        <w:rPr>
          <w:rFonts w:hint="default" w:ascii="Calibri Light" w:hAnsi="Calibri Light" w:cs="Calibri Light"/>
        </w:rPr>
      </w:pPr>
      <w:r>
        <w:rPr>
          <w:rFonts w:hint="default" w:ascii="Calibri Light" w:hAnsi="Calibri Light" w:cs="Calibri Light"/>
        </w:rPr>
        <w:t>主的言语显然被描绘为一扇门（ֶפַתח），我们借此进入祂心灵的内室。</w:t>
      </w:r>
    </w:p>
    <w:p w14:paraId="70586D0F">
      <w:pPr>
        <w:pStyle w:val="4"/>
        <w:spacing w:before="146"/>
        <w:ind w:left="0"/>
        <w:rPr>
          <w:rFonts w:hint="default" w:ascii="Calibri Light" w:hAnsi="Calibri Light" w:cs="Calibri Light"/>
        </w:rPr>
      </w:pPr>
    </w:p>
    <w:p w14:paraId="1E89A3DA">
      <w:pPr>
        <w:pStyle w:val="4"/>
        <w:spacing w:before="146"/>
        <w:ind w:left="0"/>
        <w:rPr>
          <w:rFonts w:hint="default" w:ascii="Calibri Light" w:hAnsi="Calibri Light" w:cs="Calibri Light"/>
        </w:rPr>
      </w:pPr>
      <w:r>
        <w:rPr>
          <w:rFonts w:hint="default" w:ascii="Calibri Light" w:hAnsi="Calibri Light" w:cs="Calibri Light"/>
        </w:rPr>
        <w:t>The idea is this.</w:t>
      </w:r>
    </w:p>
    <w:p w14:paraId="2E66F5BD">
      <w:pPr>
        <w:pStyle w:val="4"/>
        <w:spacing w:before="146"/>
        <w:ind w:left="0"/>
        <w:rPr>
          <w:rFonts w:hint="default" w:ascii="Calibri Light" w:hAnsi="Calibri Light" w:cs="Calibri Light"/>
        </w:rPr>
      </w:pPr>
      <w:r>
        <w:rPr>
          <w:rFonts w:hint="default" w:ascii="Calibri Light" w:hAnsi="Calibri Light" w:cs="Calibri Light"/>
        </w:rPr>
        <w:t>其思想是这样。</w:t>
      </w:r>
    </w:p>
    <w:p w14:paraId="17AC66F1">
      <w:pPr>
        <w:pStyle w:val="4"/>
        <w:spacing w:before="146"/>
        <w:ind w:left="0"/>
        <w:rPr>
          <w:rFonts w:hint="default" w:ascii="Calibri Light" w:hAnsi="Calibri Light" w:cs="Calibri Light"/>
        </w:rPr>
      </w:pPr>
    </w:p>
    <w:p w14:paraId="2CCCE0B3">
      <w:pPr>
        <w:pStyle w:val="4"/>
        <w:spacing w:before="146"/>
        <w:ind w:left="0"/>
        <w:rPr>
          <w:rFonts w:hint="default" w:ascii="Calibri Light" w:hAnsi="Calibri Light" w:cs="Calibri Light"/>
        </w:rPr>
      </w:pPr>
      <w:r>
        <w:rPr>
          <w:rFonts w:hint="default" w:ascii="Calibri Light" w:hAnsi="Calibri Light" w:cs="Calibri Light"/>
        </w:rPr>
        <w:t>You cannot handle any saying of God in a true frame or spirit without finding yourself in so doing at a door which may lead you far in to the palace—to the innermost thoughts of God's heart toward us.</w:t>
      </w:r>
    </w:p>
    <w:p w14:paraId="27742245">
      <w:pPr>
        <w:pStyle w:val="4"/>
        <w:spacing w:before="146"/>
        <w:ind w:left="0"/>
        <w:rPr>
          <w:rFonts w:hint="default" w:ascii="Calibri Light" w:hAnsi="Calibri Light" w:cs="Calibri Light"/>
        </w:rPr>
      </w:pPr>
      <w:r>
        <w:rPr>
          <w:rFonts w:hint="default" w:ascii="Calibri Light" w:hAnsi="Calibri Light" w:cs="Calibri Light"/>
        </w:rPr>
        <w:t>你若不在真实的心境或灵里处理神的任何一句话，就必发现自己这样做时，正站在一扇门前，这扇门或许能将你带入宫殿深处——进入神对我们内心最深处的思想。</w:t>
      </w:r>
    </w:p>
    <w:p w14:paraId="7639A3E0">
      <w:pPr>
        <w:pStyle w:val="4"/>
        <w:spacing w:before="146"/>
        <w:ind w:left="0"/>
        <w:rPr>
          <w:rFonts w:hint="default" w:ascii="Calibri Light" w:hAnsi="Calibri Light" w:cs="Calibri Light"/>
        </w:rPr>
      </w:pPr>
    </w:p>
    <w:p w14:paraId="471D92A7">
      <w:pPr>
        <w:pStyle w:val="4"/>
        <w:spacing w:before="146"/>
        <w:ind w:left="0"/>
        <w:rPr>
          <w:rFonts w:hint="default" w:ascii="Calibri Light" w:hAnsi="Calibri Light" w:cs="Calibri Light"/>
        </w:rPr>
      </w:pPr>
      <w:r>
        <w:rPr>
          <w:rFonts w:hint="default" w:ascii="Calibri Light" w:hAnsi="Calibri Light" w:cs="Calibri Light"/>
        </w:rPr>
        <w:t>A door is opened to you every time you apprehend one sentence or saying of the Lord's—"a door in heaven," shall we say?—a door like that of which John (Rev. 4:1) speaks, by which you are enabled, in the spirit, to pass farther in to the secrets of God?</w:t>
      </w:r>
    </w:p>
    <w:p w14:paraId="4E0F9515">
      <w:pPr>
        <w:pStyle w:val="4"/>
        <w:spacing w:before="146"/>
        <w:ind w:left="0"/>
        <w:rPr>
          <w:rFonts w:hint="default" w:ascii="Calibri Light" w:hAnsi="Calibri Light" w:cs="Calibri Light"/>
        </w:rPr>
      </w:pPr>
      <w:r>
        <w:rPr>
          <w:rFonts w:hint="default" w:ascii="Calibri Light" w:hAnsi="Calibri Light" w:cs="Calibri Light"/>
        </w:rPr>
        <w:t>每当你领会主的一句话或一个言语时，就有一扇门向你敞开——我们不妨说，是“天上的门”吗？——一扇如同约翰（启示录 4:1）所说的那扇门，借此你得以在灵里更深入地进入神的奥秘吗？</w:t>
      </w:r>
    </w:p>
    <w:p w14:paraId="7438CDBC">
      <w:pPr>
        <w:pStyle w:val="4"/>
        <w:spacing w:before="146"/>
        <w:ind w:left="0"/>
        <w:rPr>
          <w:rFonts w:hint="default" w:ascii="Calibri Light" w:hAnsi="Calibri Light" w:cs="Calibri Light"/>
        </w:rPr>
      </w:pPr>
    </w:p>
    <w:p w14:paraId="57A30873">
      <w:pPr>
        <w:pStyle w:val="4"/>
        <w:spacing w:before="146"/>
        <w:ind w:left="0"/>
        <w:rPr>
          <w:rFonts w:hint="default" w:ascii="Calibri Light" w:hAnsi="Calibri Light" w:cs="Calibri Light"/>
        </w:rPr>
      </w:pPr>
      <w:r>
        <w:rPr>
          <w:rFonts w:hint="default" w:ascii="Calibri Light" w:hAnsi="Calibri Light" w:cs="Calibri Light"/>
        </w:rPr>
        <w:t>Only this is not a revelation of things hidden from other saints—part of its blessedness is found in its being the common privilege of all saints; just as verse 132 has expressed it, "According to the manner* (Gen. 40:13) to ward those that love thy name"—toward Abel, toward Enoch; toward Abraham, toward Moses, toward us also who love "thy name!"</w:t>
      </w:r>
    </w:p>
    <w:p w14:paraId="479A5CFE">
      <w:pPr>
        <w:pStyle w:val="4"/>
        <w:spacing w:before="146"/>
        <w:ind w:left="0"/>
        <w:rPr>
          <w:rFonts w:hint="default" w:ascii="Calibri Light" w:hAnsi="Calibri Light" w:cs="Calibri Light"/>
        </w:rPr>
      </w:pPr>
      <w:r>
        <w:rPr>
          <w:rFonts w:hint="default" w:ascii="Calibri Light" w:hAnsi="Calibri Light" w:cs="Calibri Light"/>
        </w:rPr>
        <w:t>只是这不是对其他圣徒隐藏之事物的启示——它的福乐一部分在于它是所有圣徒共同的特权；正如第132节所表达的，“照祢素常待那些爱祢名的人的样式”（创世记 40:13）——待亚伯，待以诺；待亚伯拉罕，待摩西，也待我们这些爱“祢名”的人！</w:t>
      </w:r>
    </w:p>
    <w:p w14:paraId="30C1EB44">
      <w:pPr>
        <w:pStyle w:val="4"/>
        <w:spacing w:before="146"/>
        <w:ind w:left="0"/>
        <w:rPr>
          <w:rFonts w:hint="default" w:ascii="Calibri Light" w:hAnsi="Calibri Light" w:cs="Calibri Light"/>
        </w:rPr>
      </w:pPr>
    </w:p>
    <w:p w14:paraId="06196943">
      <w:pPr>
        <w:pStyle w:val="4"/>
        <w:spacing w:before="146"/>
        <w:ind w:left="0"/>
        <w:rPr>
          <w:rFonts w:hint="default" w:ascii="Calibri Light" w:hAnsi="Calibri Light" w:cs="Calibri Light"/>
        </w:rPr>
      </w:pPr>
      <w:r>
        <w:rPr>
          <w:rFonts w:hint="default" w:ascii="Calibri Light" w:hAnsi="Calibri Light" w:cs="Calibri Light"/>
        </w:rPr>
        <w:t>We may be able to say nothing else of ourselves but this only, "We love thy name!"</w:t>
      </w:r>
    </w:p>
    <w:p w14:paraId="45FD1F8B">
      <w:pPr>
        <w:pStyle w:val="4"/>
        <w:spacing w:before="146"/>
        <w:ind w:left="0"/>
        <w:rPr>
          <w:rFonts w:hint="default" w:ascii="Calibri Light" w:hAnsi="Calibri Light" w:cs="Calibri Light"/>
        </w:rPr>
      </w:pPr>
      <w:r>
        <w:rPr>
          <w:rFonts w:hint="default" w:ascii="Calibri Light" w:hAnsi="Calibri Light" w:cs="Calibri Light"/>
        </w:rPr>
        <w:t>我们或许对自己只能说这一点，“我们爱祢的名！”</w:t>
      </w:r>
    </w:p>
    <w:p w14:paraId="16667336">
      <w:pPr>
        <w:pStyle w:val="4"/>
        <w:spacing w:before="146"/>
        <w:ind w:left="0"/>
        <w:rPr>
          <w:rFonts w:hint="default" w:ascii="Calibri Light" w:hAnsi="Calibri Light" w:cs="Calibri Light"/>
        </w:rPr>
      </w:pPr>
    </w:p>
    <w:p w14:paraId="7CCF7979">
      <w:pPr>
        <w:pStyle w:val="4"/>
        <w:spacing w:before="146"/>
        <w:ind w:left="0"/>
        <w:rPr>
          <w:rFonts w:hint="default" w:ascii="Calibri Light" w:hAnsi="Calibri Light" w:cs="Calibri Light"/>
        </w:rPr>
      </w:pPr>
      <w:r>
        <w:rPr>
          <w:rFonts w:hint="default" w:ascii="Calibri Light" w:hAnsi="Calibri Light" w:cs="Calibri Light"/>
        </w:rPr>
        <w:t>But this is enough.</w:t>
      </w:r>
    </w:p>
    <w:p w14:paraId="5E15BBDA">
      <w:pPr>
        <w:pStyle w:val="4"/>
        <w:spacing w:before="146"/>
        <w:ind w:left="0"/>
        <w:rPr>
          <w:rFonts w:hint="default" w:ascii="Calibri Light" w:hAnsi="Calibri Light" w:cs="Calibri Light"/>
        </w:rPr>
      </w:pPr>
      <w:r>
        <w:rPr>
          <w:rFonts w:hint="default" w:ascii="Calibri Light" w:hAnsi="Calibri Light" w:cs="Calibri Light"/>
        </w:rPr>
        <w:t>但这已足够。</w:t>
      </w:r>
    </w:p>
    <w:p w14:paraId="4EC2F97A">
      <w:pPr>
        <w:pStyle w:val="4"/>
        <w:spacing w:before="146"/>
        <w:ind w:left="0"/>
        <w:rPr>
          <w:rFonts w:hint="default" w:ascii="Calibri Light" w:hAnsi="Calibri Light" w:cs="Calibri Light"/>
        </w:rPr>
      </w:pPr>
    </w:p>
    <w:p w14:paraId="1DA6ED1D">
      <w:pPr>
        <w:pStyle w:val="4"/>
        <w:spacing w:before="146"/>
        <w:ind w:left="0"/>
        <w:rPr>
          <w:rFonts w:hint="default" w:ascii="Calibri Light" w:hAnsi="Calibri Light" w:cs="Calibri Light"/>
        </w:rPr>
      </w:pPr>
      <w:r>
        <w:rPr>
          <w:rFonts w:hint="default" w:ascii="Calibri Light" w:hAnsi="Calibri Light" w:cs="Calibri Light"/>
        </w:rPr>
        <w:t>And how real, how intense, is this love, since it draws forth the heart in strains like verse 136—</w:t>
      </w:r>
    </w:p>
    <w:p w14:paraId="21652BAF">
      <w:pPr>
        <w:pStyle w:val="4"/>
        <w:spacing w:before="146"/>
        <w:ind w:left="0"/>
        <w:rPr>
          <w:rFonts w:hint="default" w:ascii="Calibri Light" w:hAnsi="Calibri Light" w:cs="Calibri Light"/>
        </w:rPr>
      </w:pPr>
      <w:r>
        <w:rPr>
          <w:rFonts w:hint="default" w:ascii="Calibri Light" w:hAnsi="Calibri Light" w:cs="Calibri Light"/>
        </w:rPr>
        <w:t>而这爱是何等真实，何等强烈，因为它引出心灵发出如第136节那样的曲调——</w:t>
      </w:r>
    </w:p>
    <w:p w14:paraId="40E8961F">
      <w:pPr>
        <w:pStyle w:val="4"/>
        <w:spacing w:before="146"/>
        <w:ind w:left="0"/>
        <w:rPr>
          <w:rFonts w:hint="default" w:ascii="Calibri Light" w:hAnsi="Calibri Light" w:cs="Calibri Light"/>
        </w:rPr>
      </w:pPr>
    </w:p>
    <w:p w14:paraId="29A02B13">
      <w:pPr>
        <w:pStyle w:val="4"/>
        <w:spacing w:before="146"/>
        <w:ind w:left="0"/>
        <w:rPr>
          <w:rFonts w:hint="default" w:ascii="Calibri Light" w:hAnsi="Calibri Light" w:cs="Calibri Light"/>
        </w:rPr>
      </w:pPr>
      <w:r>
        <w:rPr>
          <w:rFonts w:hint="default" w:ascii="Calibri Light" w:hAnsi="Calibri Light" w:cs="Calibri Light"/>
        </w:rPr>
        <w:t>"Mine eyes run down as brooks of water, Because of their not keeping thy laws!"</w:t>
      </w:r>
    </w:p>
    <w:p w14:paraId="4C32E2B1">
      <w:pPr>
        <w:pStyle w:val="4"/>
        <w:spacing w:before="146"/>
        <w:ind w:left="0"/>
        <w:rPr>
          <w:rFonts w:hint="default" w:ascii="Calibri Light" w:hAnsi="Calibri Light" w:cs="Calibri Light"/>
        </w:rPr>
      </w:pPr>
      <w:r>
        <w:rPr>
          <w:rFonts w:hint="default" w:ascii="Calibri Light" w:hAnsi="Calibri Light" w:cs="Calibri Light"/>
        </w:rPr>
        <w:t>“我的眼泪流下如河水，因为他们不守祢的律法！”</w:t>
      </w:r>
    </w:p>
    <w:p w14:paraId="1B41D331">
      <w:pPr>
        <w:pStyle w:val="4"/>
        <w:spacing w:before="146"/>
        <w:ind w:left="0"/>
        <w:rPr>
          <w:rFonts w:hint="default" w:ascii="Calibri Light" w:hAnsi="Calibri Light" w:cs="Calibri Light"/>
        </w:rPr>
      </w:pPr>
    </w:p>
    <w:p w14:paraId="26A6B13B">
      <w:pPr>
        <w:pStyle w:val="4"/>
        <w:spacing w:before="146"/>
        <w:ind w:left="0"/>
        <w:rPr>
          <w:rFonts w:hint="default" w:ascii="Calibri Light" w:hAnsi="Calibri Light" w:cs="Calibri Light"/>
        </w:rPr>
      </w:pPr>
      <w:r>
        <w:rPr>
          <w:rFonts w:hint="default" w:ascii="Calibri Light" w:hAnsi="Calibri Light" w:cs="Calibri Light"/>
        </w:rPr>
        <w:t>Their present wickedness, and their final doom, are both referred to.</w:t>
      </w:r>
    </w:p>
    <w:p w14:paraId="41E089E7">
      <w:pPr>
        <w:pStyle w:val="4"/>
        <w:spacing w:before="146"/>
        <w:ind w:left="0"/>
        <w:rPr>
          <w:rFonts w:hint="default" w:ascii="Calibri Light" w:hAnsi="Calibri Light" w:cs="Calibri Light"/>
        </w:rPr>
      </w:pPr>
      <w:r>
        <w:rPr>
          <w:rFonts w:hint="default" w:ascii="Calibri Light" w:hAnsi="Calibri Light" w:cs="Calibri Light"/>
        </w:rPr>
        <w:t>他们目前的邪恶，和他们最终的厄运，都被提到了。</w:t>
      </w:r>
    </w:p>
    <w:p w14:paraId="12D1E0F1">
      <w:pPr>
        <w:pStyle w:val="4"/>
        <w:spacing w:before="146"/>
        <w:ind w:left="0"/>
        <w:rPr>
          <w:rFonts w:hint="default" w:ascii="Calibri Light" w:hAnsi="Calibri Light" w:cs="Calibri Light"/>
        </w:rPr>
      </w:pPr>
    </w:p>
    <w:p w14:paraId="598EC378">
      <w:pPr>
        <w:pStyle w:val="4"/>
        <w:spacing w:before="146"/>
        <w:ind w:left="0"/>
        <w:rPr>
          <w:rFonts w:hint="default" w:ascii="Calibri Light" w:hAnsi="Calibri Light" w:cs="Calibri Light"/>
        </w:rPr>
      </w:pPr>
      <w:r>
        <w:rPr>
          <w:rFonts w:hint="default" w:ascii="Calibri Light" w:hAnsi="Calibri Light" w:cs="Calibri Light"/>
        </w:rPr>
        <w:t>It is, "If thou hadst known, even thou!" (Luke 20:41)</w:t>
      </w:r>
    </w:p>
    <w:p w14:paraId="2A37B228">
      <w:pPr>
        <w:pStyle w:val="4"/>
        <w:spacing w:before="146"/>
        <w:ind w:left="0"/>
        <w:rPr>
          <w:rFonts w:hint="default" w:ascii="Calibri Light" w:hAnsi="Calibri Light" w:cs="Calibri Light"/>
        </w:rPr>
      </w:pPr>
      <w:r>
        <w:rPr>
          <w:rFonts w:hint="default" w:ascii="Calibri Light" w:hAnsi="Calibri Light" w:cs="Calibri Light"/>
        </w:rPr>
        <w:t>就是，“你若知道，连你也是！”（路加福音 20:41）</w:t>
      </w:r>
    </w:p>
    <w:p w14:paraId="7F1FAC1B">
      <w:pPr>
        <w:pStyle w:val="4"/>
        <w:spacing w:before="146"/>
        <w:ind w:left="0"/>
        <w:rPr>
          <w:rFonts w:hint="default" w:ascii="Calibri Light" w:hAnsi="Calibri Light" w:cs="Calibri Light"/>
        </w:rPr>
      </w:pPr>
    </w:p>
    <w:p w14:paraId="27736815">
      <w:pPr>
        <w:pStyle w:val="4"/>
        <w:spacing w:before="146"/>
        <w:ind w:left="0"/>
        <w:rPr>
          <w:rFonts w:hint="default" w:ascii="Calibri Light" w:hAnsi="Calibri Light" w:cs="Calibri Light"/>
        </w:rPr>
      </w:pPr>
      <w:r>
        <w:rPr>
          <w:rFonts w:hint="default" w:ascii="Calibri Light" w:hAnsi="Calibri Light" w:cs="Calibri Light"/>
        </w:rPr>
        <w:t>137–144 The pilgrim adopts the tone of adoration.</w:t>
      </w:r>
    </w:p>
    <w:p w14:paraId="06562F69">
      <w:pPr>
        <w:pStyle w:val="4"/>
        <w:spacing w:before="146"/>
        <w:ind w:left="0"/>
        <w:rPr>
          <w:rFonts w:hint="default" w:ascii="Calibri Light" w:hAnsi="Calibri Light" w:cs="Calibri Light"/>
        </w:rPr>
      </w:pPr>
      <w:r>
        <w:rPr>
          <w:rFonts w:hint="default" w:ascii="Calibri Light" w:hAnsi="Calibri Light" w:cs="Calibri Light"/>
        </w:rPr>
        <w:t>137–144 客旅采用崇拜的语调。</w:t>
      </w:r>
    </w:p>
    <w:p w14:paraId="5FBB6995">
      <w:pPr>
        <w:pStyle w:val="4"/>
        <w:spacing w:before="146"/>
        <w:ind w:left="0"/>
        <w:rPr>
          <w:rFonts w:hint="default" w:ascii="Calibri Light" w:hAnsi="Calibri Light" w:cs="Calibri Light"/>
        </w:rPr>
      </w:pPr>
    </w:p>
    <w:p w14:paraId="15B6D7BC">
      <w:pPr>
        <w:pStyle w:val="4"/>
        <w:spacing w:before="146"/>
        <w:ind w:left="0"/>
        <w:rPr>
          <w:rFonts w:hint="default" w:ascii="Calibri Light" w:hAnsi="Calibri Light" w:cs="Calibri Light"/>
        </w:rPr>
      </w:pPr>
      <w:r>
        <w:rPr>
          <w:rFonts w:hint="default" w:ascii="Calibri Light" w:hAnsi="Calibri Light" w:cs="Calibri Light"/>
        </w:rPr>
        <w:t>Getting nearer his journey's end, it is natural for the man of God to praise more than at the outset.</w:t>
      </w:r>
    </w:p>
    <w:p w14:paraId="77662679">
      <w:pPr>
        <w:pStyle w:val="4"/>
        <w:spacing w:before="146"/>
        <w:ind w:left="0"/>
        <w:rPr>
          <w:rFonts w:hint="default" w:ascii="Calibri Light" w:hAnsi="Calibri Light" w:cs="Calibri Light"/>
        </w:rPr>
      </w:pPr>
      <w:r>
        <w:rPr>
          <w:rFonts w:hint="default" w:ascii="Calibri Light" w:hAnsi="Calibri Light" w:cs="Calibri Light"/>
        </w:rPr>
        <w:t>越靠近旅程的终点，神人越发赞美，这比开始时更自然。</w:t>
      </w:r>
    </w:p>
    <w:p w14:paraId="0BC1EFE0">
      <w:pPr>
        <w:pStyle w:val="4"/>
        <w:spacing w:before="146"/>
        <w:ind w:left="0"/>
        <w:rPr>
          <w:rFonts w:hint="default" w:ascii="Calibri Light" w:hAnsi="Calibri Light" w:cs="Calibri Light"/>
        </w:rPr>
      </w:pPr>
    </w:p>
    <w:p w14:paraId="74CF5544">
      <w:pPr>
        <w:pStyle w:val="4"/>
        <w:spacing w:before="146"/>
        <w:ind w:left="0"/>
        <w:rPr>
          <w:rFonts w:hint="default" w:ascii="Calibri Light" w:hAnsi="Calibri Light" w:cs="Calibri Light"/>
        </w:rPr>
      </w:pPr>
      <w:r>
        <w:rPr>
          <w:rFonts w:hint="default" w:ascii="Calibri Light" w:hAnsi="Calibri Light" w:cs="Calibri Light"/>
        </w:rPr>
        <w:t>At the close of their warfare, saints are represented in Revelation (e. g., chap. 15:4) as discerning the Lord's righteousness and faithfulness, "Just and true have thy ways been, O King of saints!"</w:t>
      </w:r>
    </w:p>
    <w:p w14:paraId="42CD2399">
      <w:pPr>
        <w:pStyle w:val="4"/>
        <w:spacing w:before="146"/>
        <w:ind w:left="0"/>
        <w:rPr>
          <w:rFonts w:hint="default" w:ascii="Calibri Light" w:hAnsi="Calibri Light" w:cs="Calibri Light"/>
        </w:rPr>
      </w:pPr>
      <w:r>
        <w:rPr>
          <w:rFonts w:hint="default" w:ascii="Calibri Light" w:hAnsi="Calibri Light" w:cs="Calibri Light"/>
        </w:rPr>
        <w:t>在他们争战的末了，圣徒们在启示录中（例如，第15章4节）被描绘为辨明主的公义和信实，“圣徒的王啊，祢的道途义哉诚哉！”</w:t>
      </w:r>
    </w:p>
    <w:p w14:paraId="178166FA">
      <w:pPr>
        <w:pStyle w:val="4"/>
        <w:spacing w:before="146"/>
        <w:ind w:left="0"/>
        <w:rPr>
          <w:rFonts w:hint="default" w:ascii="Calibri Light" w:hAnsi="Calibri Light" w:cs="Calibri Light"/>
        </w:rPr>
      </w:pPr>
    </w:p>
    <w:p w14:paraId="3B2DE3B3">
      <w:pPr>
        <w:pStyle w:val="4"/>
        <w:spacing w:before="146"/>
        <w:ind w:left="0"/>
        <w:rPr>
          <w:rFonts w:hint="default" w:ascii="Calibri Light" w:hAnsi="Calibri Light" w:cs="Calibri Light"/>
        </w:rPr>
      </w:pPr>
      <w:r>
        <w:rPr>
          <w:rFonts w:hint="default" w:ascii="Calibri Light" w:hAnsi="Calibri Light" w:cs="Calibri Light"/>
        </w:rPr>
        <w:t>They see this in his judgments on the ungodly; for it is not with them as is told of the Emperor Mauritius, who uttered, in reference to his own sufferings and his family at the hand of Phocas, "Righteous art thou, O Lord."</w:t>
      </w:r>
    </w:p>
    <w:p w14:paraId="584A3692">
      <w:pPr>
        <w:pStyle w:val="4"/>
        <w:spacing w:before="146"/>
        <w:ind w:left="0"/>
        <w:rPr>
          <w:rFonts w:hint="default" w:ascii="Calibri Light" w:hAnsi="Calibri Light" w:cs="Calibri Light"/>
        </w:rPr>
      </w:pPr>
      <w:r>
        <w:rPr>
          <w:rFonts w:hint="default" w:ascii="Calibri Light" w:hAnsi="Calibri Light" w:cs="Calibri Light"/>
        </w:rPr>
        <w:t>他们在祂对不敬虔之人的审判中看见这一点；因为他们的情况并非如皇帝莫里斯的故事，他在提及自己和家人在福卡斯手下的苦难时说，“主啊，祢是公义的。”</w:t>
      </w:r>
    </w:p>
    <w:p w14:paraId="022232FC">
      <w:pPr>
        <w:pStyle w:val="4"/>
        <w:spacing w:before="146"/>
        <w:ind w:left="0"/>
        <w:rPr>
          <w:rFonts w:hint="default" w:ascii="Calibri Light" w:hAnsi="Calibri Light" w:cs="Calibri Light"/>
        </w:rPr>
      </w:pPr>
    </w:p>
    <w:p w14:paraId="3F20CF11">
      <w:pPr>
        <w:pStyle w:val="4"/>
        <w:spacing w:before="146"/>
        <w:ind w:left="0"/>
        <w:rPr>
          <w:rFonts w:hint="default" w:ascii="Calibri Light" w:hAnsi="Calibri Light" w:cs="Calibri Light"/>
        </w:rPr>
      </w:pPr>
      <w:r>
        <w:rPr>
          <w:rFonts w:hint="default" w:ascii="Calibri Light" w:hAnsi="Calibri Light" w:cs="Calibri Light"/>
        </w:rPr>
        <w:t>And this is the utterance, of verses 137,</w:t>
      </w:r>
    </w:p>
    <w:p w14:paraId="369CFFEA">
      <w:pPr>
        <w:pStyle w:val="4"/>
        <w:spacing w:before="146"/>
        <w:ind w:left="0"/>
        <w:rPr>
          <w:rFonts w:hint="default" w:ascii="Calibri Light" w:hAnsi="Calibri Light" w:cs="Calibri Light"/>
        </w:rPr>
      </w:pPr>
      <w:r>
        <w:rPr>
          <w:rFonts w:hint="default" w:ascii="Calibri Light" w:hAnsi="Calibri Light" w:cs="Calibri Light"/>
        </w:rPr>
        <w:t>这就是第137节的话语，</w:t>
      </w:r>
    </w:p>
    <w:p w14:paraId="39939D33">
      <w:pPr>
        <w:pStyle w:val="4"/>
        <w:spacing w:before="146"/>
        <w:ind w:left="0"/>
        <w:rPr>
          <w:rFonts w:hint="default" w:ascii="Calibri Light" w:hAnsi="Calibri Light" w:cs="Calibri Light"/>
        </w:rPr>
      </w:pPr>
    </w:p>
    <w:p w14:paraId="4B9AB024">
      <w:pPr>
        <w:pStyle w:val="4"/>
        <w:spacing w:before="146"/>
        <w:ind w:left="0"/>
        <w:rPr>
          <w:rFonts w:hint="default" w:ascii="Calibri Light" w:hAnsi="Calibri Light" w:cs="Calibri Light"/>
        </w:rPr>
      </w:pPr>
      <w:r>
        <w:rPr>
          <w:rFonts w:hint="default" w:ascii="Calibri Light" w:hAnsi="Calibri Light" w:cs="Calibri Light"/>
        </w:rPr>
        <w:t>138. The more that enemies forget the Lord's word, the more he remembers it.</w:t>
      </w:r>
    </w:p>
    <w:p w14:paraId="793056A2">
      <w:pPr>
        <w:pStyle w:val="4"/>
        <w:spacing w:before="146"/>
        <w:ind w:left="0"/>
        <w:rPr>
          <w:rFonts w:hint="default" w:ascii="Calibri Light" w:hAnsi="Calibri Light" w:cs="Calibri Light"/>
        </w:rPr>
      </w:pPr>
      <w:r>
        <w:rPr>
          <w:rFonts w:hint="default" w:ascii="Calibri Light" w:hAnsi="Calibri Light" w:cs="Calibri Light"/>
        </w:rPr>
        <w:t>138. 仇敌越忘记主的话，祂越记念它。</w:t>
      </w:r>
    </w:p>
    <w:p w14:paraId="2EB23078">
      <w:pPr>
        <w:pStyle w:val="4"/>
        <w:spacing w:before="146"/>
        <w:ind w:left="0"/>
        <w:rPr>
          <w:rFonts w:hint="default" w:ascii="Calibri Light" w:hAnsi="Calibri Light" w:cs="Calibri Light"/>
        </w:rPr>
      </w:pPr>
    </w:p>
    <w:p w14:paraId="79FF477C">
      <w:pPr>
        <w:pStyle w:val="4"/>
        <w:spacing w:before="146"/>
        <w:ind w:left="0"/>
        <w:rPr>
          <w:rFonts w:hint="default" w:ascii="Calibri Light" w:hAnsi="Calibri Light" w:cs="Calibri Light"/>
        </w:rPr>
      </w:pPr>
      <w:r>
        <w:rPr>
          <w:rFonts w:hint="default" w:ascii="Calibri Light" w:hAnsi="Calibri Light" w:cs="Calibri Light"/>
        </w:rPr>
        <w:t>It is a word without dross, "pure," no defect in it.*</w:t>
      </w:r>
    </w:p>
    <w:p w14:paraId="28BBF4FE">
      <w:pPr>
        <w:pStyle w:val="4"/>
        <w:spacing w:before="146"/>
        <w:ind w:left="0"/>
        <w:rPr>
          <w:rFonts w:hint="default" w:ascii="Calibri Light" w:hAnsi="Calibri Light" w:cs="Calibri Light"/>
        </w:rPr>
      </w:pPr>
      <w:r>
        <w:rPr>
          <w:rFonts w:hint="default" w:ascii="Calibri Light" w:hAnsi="Calibri Light" w:cs="Calibri Light"/>
        </w:rPr>
        <w:t>这是一句没有渣滓的话，“纯净的”，其中没有瑕疵。*</w:t>
      </w:r>
    </w:p>
    <w:p w14:paraId="74B47B5C">
      <w:pPr>
        <w:pStyle w:val="4"/>
        <w:spacing w:before="146"/>
        <w:ind w:left="0"/>
        <w:rPr>
          <w:rFonts w:hint="default" w:ascii="Calibri Light" w:hAnsi="Calibri Light" w:cs="Calibri Light"/>
        </w:rPr>
      </w:pPr>
    </w:p>
    <w:p w14:paraId="35B9618D">
      <w:pPr>
        <w:pStyle w:val="4"/>
        <w:spacing w:before="146"/>
        <w:ind w:left="0"/>
        <w:rPr>
          <w:rFonts w:hint="default" w:ascii="Calibri Light" w:hAnsi="Calibri Light" w:cs="Calibri Light"/>
        </w:rPr>
      </w:pPr>
      <w:r>
        <w:rPr>
          <w:rFonts w:hint="default" w:ascii="Calibri Light" w:hAnsi="Calibri Light" w:cs="Calibri Light"/>
        </w:rPr>
        <w:t>"Thy righteousness is righteousness for ever, And thy law is truth." (Ver. 142.)</w:t>
      </w:r>
    </w:p>
    <w:p w14:paraId="47F82D6B">
      <w:pPr>
        <w:pStyle w:val="4"/>
        <w:spacing w:before="146"/>
        <w:ind w:left="0"/>
        <w:rPr>
          <w:rFonts w:hint="default" w:ascii="Calibri Light" w:hAnsi="Calibri Light" w:cs="Calibri Light"/>
        </w:rPr>
      </w:pPr>
      <w:r>
        <w:rPr>
          <w:rFonts w:hint="default" w:ascii="Calibri Light" w:hAnsi="Calibri Light" w:cs="Calibri Light"/>
        </w:rPr>
        <w:t>“祢的公义是永远的公义，祢的律法是真实的。”（第142节）</w:t>
      </w:r>
    </w:p>
    <w:p w14:paraId="1CC898CA">
      <w:pPr>
        <w:pStyle w:val="4"/>
        <w:spacing w:before="146"/>
        <w:ind w:left="0"/>
        <w:rPr>
          <w:rFonts w:hint="default" w:ascii="Calibri Light" w:hAnsi="Calibri Light" w:cs="Calibri Light"/>
        </w:rPr>
      </w:pPr>
    </w:p>
    <w:p w14:paraId="3B141FB2">
      <w:pPr>
        <w:pStyle w:val="4"/>
        <w:spacing w:before="146"/>
        <w:ind w:left="0"/>
        <w:rPr>
          <w:rFonts w:hint="default" w:ascii="Calibri Light" w:hAnsi="Calibri Light" w:cs="Calibri Light"/>
        </w:rPr>
      </w:pPr>
      <w:r>
        <w:rPr>
          <w:rFonts w:hint="default" w:ascii="Calibri Light" w:hAnsi="Calibri Light" w:cs="Calibri Light"/>
        </w:rPr>
        <w:t>Joshua (23:14) testified to Israel, and they said Amen to the testimony, that not one good thing had failed of all that the Lord had spoken.</w:t>
      </w:r>
    </w:p>
    <w:p w14:paraId="73A7514C">
      <w:pPr>
        <w:pStyle w:val="4"/>
        <w:spacing w:before="146"/>
        <w:ind w:left="0"/>
        <w:rPr>
          <w:rFonts w:hint="default" w:ascii="Calibri Light" w:hAnsi="Calibri Light" w:cs="Calibri Light"/>
        </w:rPr>
      </w:pPr>
      <w:r>
        <w:rPr>
          <w:rFonts w:hint="default" w:ascii="Calibri Light" w:hAnsi="Calibri Light" w:cs="Calibri Light"/>
        </w:rPr>
        <w:t>约书亚（23:14）向以色列作见证，他们也对那见证说阿们，即主所说的一切好处，没有一件落空。</w:t>
      </w:r>
    </w:p>
    <w:p w14:paraId="6CF0AA73">
      <w:pPr>
        <w:pStyle w:val="4"/>
        <w:spacing w:before="146"/>
        <w:ind w:left="0"/>
        <w:rPr>
          <w:rFonts w:hint="default" w:ascii="Calibri Light" w:hAnsi="Calibri Light" w:cs="Calibri Light"/>
        </w:rPr>
      </w:pPr>
    </w:p>
    <w:p w14:paraId="538B90D9">
      <w:pPr>
        <w:pStyle w:val="4"/>
        <w:spacing w:before="146"/>
        <w:ind w:left="0"/>
        <w:rPr>
          <w:rFonts w:hint="default" w:ascii="Calibri Light" w:hAnsi="Calibri Light" w:cs="Calibri Light"/>
        </w:rPr>
      </w:pPr>
      <w:r>
        <w:rPr>
          <w:rFonts w:hint="default" w:ascii="Calibri Light" w:hAnsi="Calibri Light" w:cs="Calibri Light"/>
        </w:rPr>
        <w:t>His word of promise and of threatening cannot deceive, cannot disappoint, cannot come short of its declarations.</w:t>
      </w:r>
    </w:p>
    <w:p w14:paraId="5985CA9D">
      <w:pPr>
        <w:pStyle w:val="4"/>
        <w:spacing w:before="146"/>
        <w:ind w:left="0"/>
        <w:rPr>
          <w:rFonts w:hint="default" w:ascii="Calibri Light" w:hAnsi="Calibri Light" w:cs="Calibri Light"/>
        </w:rPr>
      </w:pPr>
      <w:r>
        <w:rPr>
          <w:rFonts w:hint="default" w:ascii="Calibri Light" w:hAnsi="Calibri Light" w:cs="Calibri Light"/>
        </w:rPr>
        <w:t>祂应许和威胁的话语不能欺骗，不能令人失望，不能不兑现祂的宣告。</w:t>
      </w:r>
    </w:p>
    <w:p w14:paraId="42BDCF2F">
      <w:pPr>
        <w:pStyle w:val="4"/>
        <w:spacing w:before="146"/>
        <w:ind w:left="0"/>
        <w:rPr>
          <w:rFonts w:hint="default" w:ascii="Calibri Light" w:hAnsi="Calibri Light" w:cs="Calibri Light"/>
        </w:rPr>
      </w:pPr>
    </w:p>
    <w:p w14:paraId="3F6C218F">
      <w:pPr>
        <w:pStyle w:val="4"/>
        <w:spacing w:before="146"/>
        <w:ind w:left="0"/>
        <w:rPr>
          <w:rFonts w:hint="default" w:ascii="Calibri Light" w:hAnsi="Calibri Light" w:cs="Calibri Light"/>
        </w:rPr>
      </w:pPr>
      <w:r>
        <w:rPr>
          <w:rFonts w:hint="default" w:ascii="Calibri Light" w:hAnsi="Calibri Light" w:cs="Calibri Light"/>
        </w:rPr>
        <w:t>And this is once more repeated, verse 144—</w:t>
      </w:r>
    </w:p>
    <w:p w14:paraId="7CE7C814">
      <w:pPr>
        <w:pStyle w:val="4"/>
        <w:spacing w:before="146"/>
        <w:ind w:left="0"/>
        <w:rPr>
          <w:rFonts w:hint="default" w:ascii="Calibri Light" w:hAnsi="Calibri Light" w:cs="Calibri Light"/>
        </w:rPr>
      </w:pPr>
      <w:r>
        <w:rPr>
          <w:rFonts w:hint="default" w:ascii="Calibri Light" w:hAnsi="Calibri Light" w:cs="Calibri Light"/>
        </w:rPr>
        <w:t>这一点在第144节再次被重复——</w:t>
      </w:r>
    </w:p>
    <w:p w14:paraId="1BB62AC2">
      <w:pPr>
        <w:pStyle w:val="4"/>
        <w:spacing w:before="146"/>
        <w:ind w:left="0"/>
        <w:rPr>
          <w:rFonts w:hint="default" w:ascii="Calibri Light" w:hAnsi="Calibri Light" w:cs="Calibri Light"/>
        </w:rPr>
      </w:pPr>
    </w:p>
    <w:p w14:paraId="006F7FFE">
      <w:pPr>
        <w:pStyle w:val="4"/>
        <w:spacing w:before="146"/>
        <w:ind w:left="0"/>
        <w:rPr>
          <w:rFonts w:hint="default" w:ascii="Calibri Light" w:hAnsi="Calibri Light" w:cs="Calibri Light"/>
        </w:rPr>
      </w:pPr>
      <w:r>
        <w:rPr>
          <w:rFonts w:hint="default" w:ascii="Calibri Light" w:hAnsi="Calibri Light" w:cs="Calibri Light"/>
        </w:rPr>
        <w:t>"Righteousness (ֶצֶדק) are thy testimonies for ever!</w:t>
      </w:r>
    </w:p>
    <w:p w14:paraId="7133CB66">
      <w:pPr>
        <w:pStyle w:val="4"/>
        <w:spacing w:before="146"/>
        <w:ind w:left="0"/>
        <w:rPr>
          <w:rFonts w:hint="default" w:ascii="Calibri Light" w:hAnsi="Calibri Light" w:cs="Calibri Light"/>
        </w:rPr>
      </w:pPr>
      <w:r>
        <w:rPr>
          <w:rFonts w:hint="default" w:ascii="Calibri Light" w:hAnsi="Calibri Light" w:cs="Calibri Light"/>
        </w:rPr>
        <w:t>“祢的法度是永远的公义（ֶצֶדק）！</w:t>
      </w:r>
    </w:p>
    <w:p w14:paraId="1A14472B">
      <w:pPr>
        <w:pStyle w:val="4"/>
        <w:spacing w:before="146"/>
        <w:ind w:left="0"/>
        <w:rPr>
          <w:rFonts w:hint="default" w:ascii="Calibri Light" w:hAnsi="Calibri Light" w:cs="Calibri Light"/>
        </w:rPr>
      </w:pPr>
    </w:p>
    <w:p w14:paraId="1DBDFEDE">
      <w:pPr>
        <w:pStyle w:val="4"/>
        <w:spacing w:before="146"/>
        <w:ind w:left="0"/>
        <w:rPr>
          <w:rFonts w:hint="default" w:ascii="Calibri Light" w:hAnsi="Calibri Light" w:cs="Calibri Light"/>
        </w:rPr>
      </w:pPr>
      <w:r>
        <w:rPr>
          <w:rFonts w:hint="default" w:ascii="Calibri Light" w:hAnsi="Calibri Light" w:cs="Calibri Light"/>
        </w:rPr>
        <w:t>Cause me to understand this and I shall live."</w:t>
      </w:r>
    </w:p>
    <w:p w14:paraId="41DBE1C7">
      <w:pPr>
        <w:pStyle w:val="4"/>
        <w:spacing w:before="146"/>
        <w:ind w:left="0"/>
        <w:rPr>
          <w:rFonts w:hint="default" w:ascii="Calibri Light" w:hAnsi="Calibri Light" w:cs="Calibri Light"/>
        </w:rPr>
      </w:pPr>
      <w:r>
        <w:rPr>
          <w:rFonts w:hint="default" w:ascii="Calibri Light" w:hAnsi="Calibri Light" w:cs="Calibri Light"/>
        </w:rPr>
        <w:t>求祢使我明白，我就活着。”</w:t>
      </w:r>
    </w:p>
    <w:p w14:paraId="743075DD">
      <w:pPr>
        <w:pStyle w:val="4"/>
        <w:spacing w:before="146"/>
        <w:ind w:left="0"/>
        <w:rPr>
          <w:rFonts w:hint="default" w:ascii="Calibri Light" w:hAnsi="Calibri Light" w:cs="Calibri Light"/>
        </w:rPr>
      </w:pPr>
    </w:p>
    <w:p w14:paraId="7E603AB5">
      <w:pPr>
        <w:pStyle w:val="4"/>
        <w:spacing w:before="146"/>
        <w:ind w:left="0"/>
        <w:rPr>
          <w:rFonts w:hint="default" w:ascii="Calibri Light" w:hAnsi="Calibri Light" w:cs="Calibri Light"/>
        </w:rPr>
      </w:pPr>
      <w:r>
        <w:rPr>
          <w:rFonts w:hint="default" w:ascii="Calibri Light" w:hAnsi="Calibri Light" w:cs="Calibri Light"/>
        </w:rPr>
        <w:t>Life eternal!—the life of the redeemed in the everlasting kingdom, when the Righteous One has triumphed, and expelled ungodliness from earth!</w:t>
      </w:r>
    </w:p>
    <w:p w14:paraId="251CD03A">
      <w:pPr>
        <w:pStyle w:val="4"/>
        <w:spacing w:before="146"/>
        <w:ind w:left="0"/>
        <w:rPr>
          <w:rFonts w:hint="default" w:ascii="Calibri Light" w:hAnsi="Calibri Light" w:cs="Calibri Light"/>
        </w:rPr>
      </w:pPr>
      <w:r>
        <w:rPr>
          <w:rFonts w:hint="default" w:ascii="Calibri Light" w:hAnsi="Calibri Light" w:cs="Calibri Light"/>
        </w:rPr>
        <w:t>永生！——在永恒的国度里，被赎之人的生命，那时义者已经得胜，并将不敬虔从地上驱逐出去！</w:t>
      </w:r>
    </w:p>
    <w:p w14:paraId="2CDA2D56">
      <w:pPr>
        <w:pStyle w:val="4"/>
        <w:spacing w:before="146"/>
        <w:ind w:left="0"/>
        <w:rPr>
          <w:rFonts w:hint="default" w:ascii="Calibri Light" w:hAnsi="Calibri Light" w:cs="Calibri Light"/>
        </w:rPr>
      </w:pPr>
    </w:p>
    <w:p w14:paraId="4D9DFC78">
      <w:pPr>
        <w:pStyle w:val="4"/>
        <w:spacing w:before="146"/>
        <w:ind w:left="0"/>
        <w:rPr>
          <w:rFonts w:hint="default" w:ascii="Calibri Light" w:hAnsi="Calibri Light" w:cs="Calibri Light"/>
        </w:rPr>
      </w:pPr>
      <w:r>
        <w:rPr>
          <w:rFonts w:hint="default" w:ascii="Calibri Light" w:hAnsi="Calibri Light" w:cs="Calibri Light"/>
        </w:rPr>
        <w:t>145–152 The pilgrim protests that all his expectation is from the Lord, Rising before daybreak, nay, even encroaching on the night- watches (like Mark 1:35, and Luke 6:12), the Lord of pilgrims follows hard after God, going from strength to strength, instead of abating in his zeal, as men often do in other pursuits, through length of time.</w:t>
      </w:r>
    </w:p>
    <w:p w14:paraId="13ADDF61">
      <w:pPr>
        <w:pStyle w:val="4"/>
        <w:spacing w:before="146"/>
        <w:ind w:left="0"/>
        <w:rPr>
          <w:rFonts w:hint="default" w:ascii="Calibri Light" w:hAnsi="Calibri Light" w:cs="Calibri Light"/>
        </w:rPr>
      </w:pPr>
      <w:r>
        <w:rPr>
          <w:rFonts w:hint="default" w:ascii="Calibri Light" w:hAnsi="Calibri Light" w:cs="Calibri Light"/>
        </w:rPr>
        <w:t>145–152 客旅宣告他一切的指望都从主而来，天未亮就起来，不，甚至侵占了夜更（如同马可福音1:35和路加福音6:12），客旅之主紧紧跟随神，力上加力，不像人常在其他追求上，因时间的推移而热情减退。</w:t>
      </w:r>
    </w:p>
    <w:p w14:paraId="3FCD3DEC">
      <w:pPr>
        <w:pStyle w:val="4"/>
        <w:spacing w:before="146"/>
        <w:ind w:left="0"/>
        <w:rPr>
          <w:rFonts w:hint="default" w:ascii="Calibri Light" w:hAnsi="Calibri Light" w:cs="Calibri Light"/>
        </w:rPr>
      </w:pPr>
    </w:p>
    <w:p w14:paraId="2631CF50">
      <w:pPr>
        <w:pStyle w:val="4"/>
        <w:spacing w:before="146"/>
        <w:ind w:left="0"/>
        <w:rPr>
          <w:rFonts w:hint="default" w:ascii="Calibri Light" w:hAnsi="Calibri Light" w:cs="Calibri Light"/>
        </w:rPr>
      </w:pPr>
      <w:r>
        <w:rPr>
          <w:rFonts w:hint="default" w:ascii="Calibri Light" w:hAnsi="Calibri Light" w:cs="Calibri Light"/>
        </w:rPr>
        <w:t>"I came before thee in the morning twilight" (Ver. 147.)</w:t>
      </w:r>
    </w:p>
    <w:p w14:paraId="7D4226ED">
      <w:pPr>
        <w:pStyle w:val="4"/>
        <w:spacing w:before="146"/>
        <w:ind w:left="0"/>
        <w:rPr>
          <w:rFonts w:hint="default" w:ascii="Calibri Light" w:hAnsi="Calibri Light" w:cs="Calibri Light"/>
        </w:rPr>
      </w:pPr>
      <w:r>
        <w:rPr>
          <w:rFonts w:hint="default" w:ascii="Calibri Light" w:hAnsi="Calibri Light" w:cs="Calibri Light"/>
        </w:rPr>
        <w:t>“我在黎明前来到祢面前”（第147节）</w:t>
      </w:r>
    </w:p>
    <w:p w14:paraId="43BC0F70">
      <w:pPr>
        <w:pStyle w:val="4"/>
        <w:spacing w:before="146"/>
        <w:ind w:left="0"/>
        <w:rPr>
          <w:rFonts w:hint="default" w:ascii="Calibri Light" w:hAnsi="Calibri Light" w:cs="Calibri Light"/>
        </w:rPr>
      </w:pPr>
    </w:p>
    <w:p w14:paraId="7675FCB1">
      <w:pPr>
        <w:pStyle w:val="4"/>
        <w:spacing w:before="146"/>
        <w:ind w:left="0"/>
        <w:rPr>
          <w:rFonts w:hint="default" w:ascii="Calibri Light" w:hAnsi="Calibri Light" w:cs="Calibri Light"/>
        </w:rPr>
      </w:pPr>
      <w:r>
        <w:rPr>
          <w:rFonts w:hint="default" w:ascii="Calibri Light" w:hAnsi="Calibri Light" w:cs="Calibri Light"/>
        </w:rPr>
        <w:t>And all his true followers may be expected to resemble the Lord in this hard pursuit, especially as they get nearer their journey's end, and approach the Lord's dwelling-place.</w:t>
      </w:r>
    </w:p>
    <w:p w14:paraId="650A68D4">
      <w:pPr>
        <w:pStyle w:val="4"/>
        <w:spacing w:before="146"/>
        <w:ind w:left="0"/>
        <w:rPr>
          <w:rFonts w:hint="default" w:ascii="Calibri Light" w:hAnsi="Calibri Light" w:cs="Calibri Light"/>
        </w:rPr>
      </w:pPr>
      <w:r>
        <w:rPr>
          <w:rFonts w:hint="default" w:ascii="Calibri Light" w:hAnsi="Calibri Light" w:cs="Calibri Light"/>
        </w:rPr>
        <w:t>祂所有真正的跟随者，都可以被期待在这艰苦的追求上效法主，尤其当他们越靠近旅程的终点，越接近主的居所时。</w:t>
      </w:r>
    </w:p>
    <w:p w14:paraId="44C6E311">
      <w:pPr>
        <w:pStyle w:val="4"/>
        <w:spacing w:before="146"/>
        <w:ind w:left="0"/>
        <w:rPr>
          <w:rFonts w:hint="default" w:ascii="Calibri Light" w:hAnsi="Calibri Light" w:cs="Calibri Light"/>
        </w:rPr>
      </w:pPr>
    </w:p>
    <w:p w14:paraId="01506942">
      <w:pPr>
        <w:pStyle w:val="4"/>
        <w:spacing w:before="146"/>
        <w:ind w:left="0"/>
        <w:rPr>
          <w:rFonts w:hint="default" w:ascii="Calibri Light" w:hAnsi="Calibri Light" w:cs="Calibri Light"/>
        </w:rPr>
      </w:pPr>
      <w:r>
        <w:rPr>
          <w:rFonts w:hint="default" w:ascii="Calibri Light" w:hAnsi="Calibri Light" w:cs="Calibri Light"/>
        </w:rPr>
        <w:t>What strength of comfort in verse 151—</w:t>
      </w:r>
    </w:p>
    <w:p w14:paraId="62FD39E9">
      <w:pPr>
        <w:pStyle w:val="4"/>
        <w:spacing w:before="146"/>
        <w:ind w:left="0"/>
        <w:rPr>
          <w:rFonts w:hint="default" w:ascii="Calibri Light" w:hAnsi="Calibri Light" w:cs="Calibri Light"/>
        </w:rPr>
      </w:pPr>
      <w:r>
        <w:rPr>
          <w:rFonts w:hint="default" w:ascii="Calibri Light" w:hAnsi="Calibri Light" w:cs="Calibri Light"/>
        </w:rPr>
        <w:t>第151节中是何等安慰的力量——</w:t>
      </w:r>
    </w:p>
    <w:p w14:paraId="6EE6F658">
      <w:pPr>
        <w:pStyle w:val="4"/>
        <w:spacing w:before="146"/>
        <w:ind w:left="0"/>
        <w:rPr>
          <w:rFonts w:hint="default" w:ascii="Calibri Light" w:hAnsi="Calibri Light" w:cs="Calibri Light"/>
        </w:rPr>
      </w:pPr>
    </w:p>
    <w:p w14:paraId="1F89ABF8">
      <w:pPr>
        <w:pStyle w:val="4"/>
        <w:spacing w:before="146"/>
        <w:ind w:left="0"/>
        <w:rPr>
          <w:rFonts w:hint="default" w:ascii="Calibri Light" w:hAnsi="Calibri Light" w:cs="Calibri Light"/>
        </w:rPr>
      </w:pPr>
      <w:r>
        <w:rPr>
          <w:rFonts w:hint="default" w:ascii="Calibri Light" w:hAnsi="Calibri Light" w:cs="Calibri Light"/>
        </w:rPr>
        <w:t>"Thou art near, O Lord,</w:t>
      </w:r>
    </w:p>
    <w:p w14:paraId="24999F1A">
      <w:pPr>
        <w:pStyle w:val="4"/>
        <w:spacing w:before="146"/>
        <w:ind w:left="0"/>
        <w:rPr>
          <w:rFonts w:hint="default" w:ascii="Calibri Light" w:hAnsi="Calibri Light" w:cs="Calibri Light"/>
        </w:rPr>
      </w:pPr>
      <w:r>
        <w:rPr>
          <w:rFonts w:hint="default" w:ascii="Calibri Light" w:hAnsi="Calibri Light" w:cs="Calibri Light"/>
        </w:rPr>
        <w:t>“耶和华啊，祢与我相近，</w:t>
      </w:r>
    </w:p>
    <w:p w14:paraId="6A92195D">
      <w:pPr>
        <w:pStyle w:val="4"/>
        <w:spacing w:before="146"/>
        <w:ind w:left="0"/>
        <w:rPr>
          <w:rFonts w:hint="default" w:ascii="Calibri Light" w:hAnsi="Calibri Light" w:cs="Calibri Light"/>
        </w:rPr>
      </w:pPr>
    </w:p>
    <w:p w14:paraId="7A6F5862">
      <w:pPr>
        <w:pStyle w:val="4"/>
        <w:spacing w:before="146"/>
        <w:ind w:left="0"/>
        <w:rPr>
          <w:rFonts w:hint="default" w:ascii="Calibri Light" w:hAnsi="Calibri Light" w:cs="Calibri Light"/>
        </w:rPr>
      </w:pPr>
      <w:r>
        <w:rPr>
          <w:rFonts w:hint="default" w:ascii="Calibri Light" w:hAnsi="Calibri Light" w:cs="Calibri Light"/>
        </w:rPr>
        <w:t>And all thy commandments are truth!" (cannot disappoint)</w:t>
      </w:r>
    </w:p>
    <w:p w14:paraId="27AF159C">
      <w:pPr>
        <w:pStyle w:val="4"/>
        <w:spacing w:before="146"/>
        <w:ind w:left="0"/>
        <w:rPr>
          <w:rFonts w:hint="default" w:ascii="Calibri Light" w:hAnsi="Calibri Light" w:cs="Calibri Light"/>
        </w:rPr>
      </w:pPr>
      <w:r>
        <w:rPr>
          <w:rFonts w:hint="default" w:ascii="Calibri Light" w:hAnsi="Calibri Light" w:cs="Calibri Light"/>
        </w:rPr>
        <w:t>祢一切的命令都是真实的！”（不会令人失望）</w:t>
      </w:r>
    </w:p>
    <w:p w14:paraId="6D1E99E7">
      <w:pPr>
        <w:pStyle w:val="4"/>
        <w:spacing w:before="146"/>
        <w:ind w:left="0"/>
        <w:rPr>
          <w:rFonts w:hint="default" w:ascii="Calibri Light" w:hAnsi="Calibri Light" w:cs="Calibri Light"/>
        </w:rPr>
      </w:pPr>
    </w:p>
    <w:p w14:paraId="63158BF7">
      <w:pPr>
        <w:pStyle w:val="4"/>
        <w:spacing w:before="146"/>
        <w:ind w:left="0"/>
        <w:rPr>
          <w:rFonts w:hint="default" w:ascii="Calibri Light" w:hAnsi="Calibri Light" w:cs="Calibri Light"/>
        </w:rPr>
      </w:pPr>
      <w:r>
        <w:rPr>
          <w:rFonts w:hint="default" w:ascii="Calibri Light" w:hAnsi="Calibri Light" w:cs="Calibri Light"/>
        </w:rPr>
        <w:t>There is an anomaly in verse 152, as to gender, if "Thou hast founded them" (םָ), is to be referred to "testimonies;" but probably it is meant to refer back to all the terms used in this context, e.g., statutes (ver. 145), words (ver. 147), as well as commandments and testimonies.</w:t>
      </w:r>
    </w:p>
    <w:p w14:paraId="786F4C5E">
      <w:pPr>
        <w:pStyle w:val="4"/>
        <w:spacing w:before="146"/>
        <w:ind w:left="0"/>
        <w:rPr>
          <w:rFonts w:hint="default" w:ascii="Calibri Light" w:hAnsi="Calibri Light" w:cs="Calibri Light"/>
        </w:rPr>
      </w:pPr>
      <w:r>
        <w:rPr>
          <w:rFonts w:hint="default" w:ascii="Calibri Light" w:hAnsi="Calibri Light" w:cs="Calibri Light"/>
        </w:rPr>
        <w:t>在第152节，在性别上有一个反常之处，如果“祢已立定它们”（םָ），是指“法度”；但或许它的意思是回指这个语境中使用的所有词语，例如，律例（第145节），话语（第147节），以及命令和法度。</w:t>
      </w:r>
    </w:p>
    <w:p w14:paraId="63784CC2">
      <w:pPr>
        <w:pStyle w:val="4"/>
        <w:spacing w:before="146"/>
        <w:ind w:left="0"/>
        <w:rPr>
          <w:rFonts w:hint="default" w:ascii="Calibri Light" w:hAnsi="Calibri Light" w:cs="Calibri Light"/>
        </w:rPr>
      </w:pPr>
    </w:p>
    <w:p w14:paraId="01AF7824">
      <w:pPr>
        <w:pStyle w:val="4"/>
        <w:spacing w:before="146"/>
        <w:ind w:left="0"/>
        <w:rPr>
          <w:rFonts w:hint="default" w:ascii="Calibri Light" w:hAnsi="Calibri Light" w:cs="Calibri Light"/>
        </w:rPr>
      </w:pPr>
      <w:r>
        <w:rPr>
          <w:rFonts w:hint="default" w:ascii="Calibri Light" w:hAnsi="Calibri Light" w:cs="Calibri Light"/>
        </w:rPr>
        <w:t>And this is the sense. "A foretime" (ֶקֶדם before experience had given me palpable proofs),</w:t>
      </w:r>
    </w:p>
    <w:p w14:paraId="1E96A82F">
      <w:pPr>
        <w:pStyle w:val="4"/>
        <w:spacing w:before="146"/>
        <w:ind w:left="0"/>
        <w:rPr>
          <w:rFonts w:hint="default" w:ascii="Calibri Light" w:hAnsi="Calibri Light" w:cs="Calibri Light"/>
        </w:rPr>
      </w:pPr>
      <w:r>
        <w:rPr>
          <w:rFonts w:hint="default" w:ascii="Calibri Light" w:hAnsi="Calibri Light" w:cs="Calibri Light"/>
        </w:rPr>
        <w:t>这就是其意义。“从前”（ֶקֶדם，在经验给我明显证据之前），</w:t>
      </w:r>
    </w:p>
    <w:p w14:paraId="46404EA4">
      <w:pPr>
        <w:pStyle w:val="4"/>
        <w:spacing w:before="146"/>
        <w:ind w:left="0"/>
        <w:rPr>
          <w:rFonts w:hint="default" w:ascii="Calibri Light" w:hAnsi="Calibri Light" w:cs="Calibri Light"/>
        </w:rPr>
      </w:pPr>
    </w:p>
    <w:p w14:paraId="69ECE4E0">
      <w:pPr>
        <w:pStyle w:val="4"/>
        <w:spacing w:before="146"/>
        <w:ind w:left="0"/>
        <w:rPr>
          <w:rFonts w:hint="default" w:ascii="Calibri Light" w:hAnsi="Calibri Light" w:cs="Calibri Light"/>
        </w:rPr>
      </w:pPr>
      <w:r>
        <w:rPr>
          <w:rFonts w:hint="default" w:ascii="Calibri Light" w:hAnsi="Calibri Light" w:cs="Calibri Light"/>
        </w:rPr>
        <w:t>"A foretime I knew from out of thy testimonies (Hengstenberg) That thou hast founded these for ever." (Ver. 152.)</w:t>
      </w:r>
    </w:p>
    <w:p w14:paraId="14165576">
      <w:pPr>
        <w:pStyle w:val="4"/>
        <w:spacing w:before="146"/>
        <w:ind w:left="0"/>
        <w:rPr>
          <w:rFonts w:hint="default" w:ascii="Calibri Light" w:hAnsi="Calibri Light" w:cs="Calibri Light"/>
        </w:rPr>
      </w:pPr>
      <w:r>
        <w:rPr>
          <w:rFonts w:hint="default" w:ascii="Calibri Light" w:hAnsi="Calibri Light" w:cs="Calibri Light"/>
        </w:rPr>
        <w:t>“我从前从祢的法度中知道（亨斯滕伯格），祢已将这些永远立定。”（第152节）</w:t>
      </w:r>
    </w:p>
    <w:p w14:paraId="5955E416">
      <w:pPr>
        <w:pStyle w:val="4"/>
        <w:spacing w:before="146"/>
        <w:ind w:left="0"/>
        <w:rPr>
          <w:rFonts w:hint="default" w:ascii="Calibri Light" w:hAnsi="Calibri Light" w:cs="Calibri Light"/>
        </w:rPr>
      </w:pPr>
    </w:p>
    <w:p w14:paraId="4E9B13A6">
      <w:pPr>
        <w:pStyle w:val="4"/>
        <w:spacing w:before="146"/>
        <w:ind w:left="0"/>
        <w:rPr>
          <w:rFonts w:hint="default" w:ascii="Calibri Light" w:hAnsi="Calibri Light" w:cs="Calibri Light"/>
        </w:rPr>
      </w:pPr>
      <w:r>
        <w:rPr>
          <w:rFonts w:hint="default" w:ascii="Calibri Light" w:hAnsi="Calibri Light" w:cs="Calibri Light"/>
        </w:rPr>
        <w:t>In the ages to come we shall still have God's words, and we shall then look back and see how truthful our God was.</w:t>
      </w:r>
    </w:p>
    <w:p w14:paraId="2E959A22">
      <w:pPr>
        <w:pStyle w:val="4"/>
        <w:spacing w:before="146"/>
        <w:ind w:left="0"/>
        <w:rPr>
          <w:rFonts w:hint="default" w:ascii="Calibri Light" w:hAnsi="Calibri Light" w:cs="Calibri Light"/>
        </w:rPr>
      </w:pPr>
      <w:r>
        <w:rPr>
          <w:rFonts w:hint="default" w:ascii="Calibri Light" w:hAnsi="Calibri Light" w:cs="Calibri Light"/>
        </w:rPr>
        <w:t>在将来的世代，我们仍将有神的话语，那时我们将回顾，并看见我们的神是何等信实。</w:t>
      </w:r>
    </w:p>
    <w:p w14:paraId="3479B371">
      <w:pPr>
        <w:pStyle w:val="4"/>
        <w:spacing w:before="146"/>
        <w:ind w:left="0"/>
        <w:rPr>
          <w:rFonts w:hint="default" w:ascii="Calibri Light" w:hAnsi="Calibri Light" w:cs="Calibri Light"/>
        </w:rPr>
      </w:pPr>
    </w:p>
    <w:p w14:paraId="47A41DB0">
      <w:pPr>
        <w:pStyle w:val="4"/>
        <w:spacing w:before="146"/>
        <w:ind w:left="0"/>
        <w:rPr>
          <w:rFonts w:hint="default" w:ascii="Calibri Light" w:hAnsi="Calibri Light" w:cs="Calibri Light"/>
        </w:rPr>
      </w:pPr>
      <w:r>
        <w:rPr>
          <w:rFonts w:hint="default" w:ascii="Calibri Light" w:hAnsi="Calibri Light" w:cs="Calibri Light"/>
        </w:rPr>
        <w:t>The Lord of pilgrims, who trod our path himself, will then lead us to review the dealings of Jehovah, talking with us as he talked with Moses and Elias about his own decease on the Transfiguration Hill.</w:t>
      </w:r>
    </w:p>
    <w:p w14:paraId="3D63E498">
      <w:pPr>
        <w:pStyle w:val="4"/>
        <w:spacing w:before="146"/>
        <w:ind w:left="0"/>
        <w:rPr>
          <w:rFonts w:hint="default" w:ascii="Calibri Light" w:hAnsi="Calibri Light" w:cs="Calibri Light"/>
        </w:rPr>
      </w:pPr>
      <w:r>
        <w:rPr>
          <w:rFonts w:hint="default" w:ascii="Calibri Light" w:hAnsi="Calibri Light" w:cs="Calibri Light"/>
        </w:rPr>
        <w:t>朝圣者的主，祂自己曾走过我们的路，那时祂将带领我们回顾耶和华的作为，与我们谈话，如同祂在变像山上与摩西和以利亚谈论祂自己的离世一样。</w:t>
      </w:r>
    </w:p>
    <w:p w14:paraId="71C89557">
      <w:pPr>
        <w:pStyle w:val="4"/>
        <w:spacing w:before="146"/>
        <w:ind w:left="0"/>
        <w:rPr>
          <w:rFonts w:hint="default" w:ascii="Calibri Light" w:hAnsi="Calibri Light" w:cs="Calibri Light"/>
        </w:rPr>
      </w:pPr>
    </w:p>
    <w:p w14:paraId="4B4DC524">
      <w:pPr>
        <w:pStyle w:val="4"/>
        <w:spacing w:before="146"/>
        <w:ind w:left="0"/>
        <w:rPr>
          <w:rFonts w:hint="default" w:ascii="Calibri Light" w:hAnsi="Calibri Light" w:cs="Calibri Light"/>
        </w:rPr>
      </w:pPr>
      <w:r>
        <w:rPr>
          <w:rFonts w:hint="default" w:ascii="Calibri Light" w:hAnsi="Calibri Light" w:cs="Calibri Light"/>
        </w:rPr>
        <w:t>153–160 Continued opposition causes the pilgrim to pray for continued quickening.</w:t>
      </w:r>
    </w:p>
    <w:p w14:paraId="2F708882">
      <w:pPr>
        <w:pStyle w:val="4"/>
        <w:spacing w:before="146"/>
        <w:ind w:left="0"/>
        <w:rPr>
          <w:rFonts w:hint="default" w:ascii="Calibri Light" w:hAnsi="Calibri Light" w:cs="Calibri Light"/>
        </w:rPr>
      </w:pPr>
      <w:r>
        <w:rPr>
          <w:rFonts w:hint="default" w:ascii="Calibri Light" w:hAnsi="Calibri Light" w:cs="Calibri Light"/>
        </w:rPr>
        <w:t>153–160 持续的反对使客旅祷告求持续的苏醒。</w:t>
      </w:r>
    </w:p>
    <w:p w14:paraId="2FA706CF">
      <w:pPr>
        <w:pStyle w:val="4"/>
        <w:spacing w:before="146"/>
        <w:ind w:left="0"/>
        <w:rPr>
          <w:rFonts w:hint="default" w:ascii="Calibri Light" w:hAnsi="Calibri Light" w:cs="Calibri Light"/>
        </w:rPr>
      </w:pPr>
    </w:p>
    <w:p w14:paraId="02593EEF">
      <w:pPr>
        <w:pStyle w:val="4"/>
        <w:spacing w:before="146"/>
        <w:ind w:left="0"/>
        <w:rPr>
          <w:rFonts w:hint="default" w:ascii="Calibri Light" w:hAnsi="Calibri Light" w:cs="Calibri Light"/>
        </w:rPr>
      </w:pPr>
      <w:r>
        <w:rPr>
          <w:rFonts w:hint="default" w:ascii="Calibri Light" w:hAnsi="Calibri Light" w:cs="Calibri Light"/>
        </w:rPr>
        <w:t>The end of the journey has as many trials as the beginning; we are to "hold fast the beginning of our confidence stedfast to the end."</w:t>
      </w:r>
    </w:p>
    <w:p w14:paraId="30756D8F">
      <w:pPr>
        <w:pStyle w:val="4"/>
        <w:spacing w:before="146"/>
        <w:ind w:left="0"/>
        <w:rPr>
          <w:rFonts w:hint="default" w:ascii="Calibri Light" w:hAnsi="Calibri Light" w:cs="Calibri Light"/>
        </w:rPr>
      </w:pPr>
      <w:r>
        <w:rPr>
          <w:rFonts w:hint="default" w:ascii="Calibri Light" w:hAnsi="Calibri Light" w:cs="Calibri Light"/>
        </w:rPr>
        <w:t>旅程的终点与开始一样，有许多试炼；我们要“将起初确实的信心坚持到底。”</w:t>
      </w:r>
    </w:p>
    <w:p w14:paraId="0FCC9149">
      <w:pPr>
        <w:pStyle w:val="4"/>
        <w:spacing w:before="146"/>
        <w:ind w:left="0"/>
        <w:rPr>
          <w:rFonts w:hint="default" w:ascii="Calibri Light" w:hAnsi="Calibri Light" w:cs="Calibri Light"/>
        </w:rPr>
      </w:pPr>
    </w:p>
    <w:p w14:paraId="15C1FCD5">
      <w:pPr>
        <w:pStyle w:val="4"/>
        <w:spacing w:before="146"/>
        <w:ind w:left="0"/>
        <w:rPr>
          <w:rFonts w:hint="default" w:ascii="Calibri Light" w:hAnsi="Calibri Light" w:cs="Calibri Light"/>
        </w:rPr>
      </w:pPr>
      <w:r>
        <w:rPr>
          <w:rFonts w:hint="default" w:ascii="Calibri Light" w:hAnsi="Calibri Light" w:cs="Calibri Light"/>
        </w:rPr>
        <w:t>Three times to cry for "quickening" arises here, viz., in verses 154, 156, 159—an appeal for more life—which we now may specially urge, since we can hold up to the Lord his own words, "I am come that they might have life, and have it more abundantly," (John 10:10).</w:t>
      </w:r>
    </w:p>
    <w:p w14:paraId="6A11383E">
      <w:pPr>
        <w:pStyle w:val="4"/>
        <w:spacing w:before="146"/>
        <w:ind w:left="0"/>
        <w:rPr>
          <w:rFonts w:hint="default" w:ascii="Calibri Light" w:hAnsi="Calibri Light" w:cs="Calibri Light"/>
        </w:rPr>
      </w:pPr>
      <w:r>
        <w:rPr>
          <w:rFonts w:hint="default" w:ascii="Calibri Light" w:hAnsi="Calibri Light" w:cs="Calibri Light"/>
        </w:rPr>
        <w:t>这里三次呼求“苏醒”，即在第154、156、159节——这是一个求更多生命的呼吁——我们现在可以特别地催促，因为我们可以向主呈上祂自己的话，“我来了，是要叫羊得生命，并且得的更丰盛”，（约翰福音 10:10）。</w:t>
      </w:r>
    </w:p>
    <w:p w14:paraId="08BE1C89">
      <w:pPr>
        <w:pStyle w:val="4"/>
        <w:spacing w:before="146"/>
        <w:ind w:left="0"/>
        <w:rPr>
          <w:rFonts w:hint="default" w:ascii="Calibri Light" w:hAnsi="Calibri Light" w:cs="Calibri Light"/>
        </w:rPr>
      </w:pPr>
    </w:p>
    <w:p w14:paraId="14A67CEA">
      <w:pPr>
        <w:pStyle w:val="4"/>
        <w:spacing w:before="146"/>
        <w:ind w:left="0"/>
        <w:rPr>
          <w:rFonts w:hint="default" w:ascii="Calibri Light" w:hAnsi="Calibri Light" w:cs="Calibri Light"/>
        </w:rPr>
      </w:pPr>
      <w:r>
        <w:rPr>
          <w:rFonts w:hint="default" w:ascii="Calibri Light" w:hAnsi="Calibri Light" w:cs="Calibri Light"/>
        </w:rPr>
        <w:t>One like Paul, whose sympathy was so entirely with his Lord, might well use the words in 2 Tim. 4:7, "I have fought a good fight;" but all pilgrims, and he too among the rest, would gladly use to the last the appeal of verse 154, all the more after a life-time experience of the trials by the way.</w:t>
      </w:r>
    </w:p>
    <w:p w14:paraId="45B269CB">
      <w:pPr>
        <w:pStyle w:val="4"/>
        <w:spacing w:before="146"/>
        <w:ind w:left="0"/>
        <w:rPr>
          <w:rFonts w:hint="default" w:ascii="Calibri Light" w:hAnsi="Calibri Light" w:cs="Calibri Light"/>
        </w:rPr>
      </w:pPr>
      <w:r>
        <w:rPr>
          <w:rFonts w:hint="default" w:ascii="Calibri Light" w:hAnsi="Calibri Light" w:cs="Calibri Light"/>
        </w:rPr>
        <w:t>像保罗这样一位与祂的主完全同情的人，很可能会使用提摩太后书4:7中的话，“那美好的仗我已经打过了”；但所有的客旅，以及祂在他们中间，都会乐意直到最后都使用第154节的呼吁，在经历了一生路上的试炼之后，更是如此。</w:t>
      </w:r>
    </w:p>
    <w:p w14:paraId="29882726">
      <w:pPr>
        <w:pStyle w:val="4"/>
        <w:spacing w:before="146"/>
        <w:ind w:left="0"/>
        <w:rPr>
          <w:rFonts w:hint="default" w:ascii="Calibri Light" w:hAnsi="Calibri Light" w:cs="Calibri Light"/>
        </w:rPr>
      </w:pPr>
    </w:p>
    <w:p w14:paraId="54A54C44">
      <w:pPr>
        <w:pStyle w:val="4"/>
        <w:spacing w:before="146"/>
        <w:ind w:left="0"/>
        <w:rPr>
          <w:rFonts w:hint="default" w:ascii="Calibri Light" w:hAnsi="Calibri Light" w:cs="Calibri Light"/>
        </w:rPr>
      </w:pPr>
      <w:r>
        <w:rPr>
          <w:rFonts w:hint="default" w:ascii="Calibri Light" w:hAnsi="Calibri Light" w:cs="Calibri Light"/>
        </w:rPr>
        <w:t>"Fight my fight (Psa. 44:1, Hengstenberg), And redeem me." (לֵנִיאְָג.) (Ver. 154.)</w:t>
      </w:r>
    </w:p>
    <w:p w14:paraId="0E40EB13">
      <w:pPr>
        <w:pStyle w:val="4"/>
        <w:spacing w:before="146"/>
        <w:ind w:left="0"/>
        <w:rPr>
          <w:rFonts w:hint="default" w:ascii="Calibri Light" w:hAnsi="Calibri Light" w:cs="Calibri Light"/>
        </w:rPr>
      </w:pPr>
      <w:r>
        <w:rPr>
          <w:rFonts w:hint="default" w:ascii="Calibri Light" w:hAnsi="Calibri Light" w:cs="Calibri Light"/>
        </w:rPr>
        <w:t>“为我争战（诗篇 44:1，亨斯滕伯格），并救赎我。”（לֵנִיאְָג.）（第154节）</w:t>
      </w:r>
    </w:p>
    <w:p w14:paraId="5444DD8B">
      <w:pPr>
        <w:pStyle w:val="4"/>
        <w:spacing w:before="146"/>
        <w:ind w:left="0"/>
        <w:rPr>
          <w:rFonts w:hint="default" w:ascii="Calibri Light" w:hAnsi="Calibri Light" w:cs="Calibri Light"/>
        </w:rPr>
      </w:pPr>
    </w:p>
    <w:p w14:paraId="47548091">
      <w:pPr>
        <w:pStyle w:val="4"/>
        <w:spacing w:before="146"/>
        <w:ind w:left="0"/>
        <w:rPr>
          <w:rFonts w:hint="default" w:ascii="Calibri Light" w:hAnsi="Calibri Light" w:cs="Calibri Light"/>
        </w:rPr>
      </w:pPr>
      <w:r>
        <w:rPr>
          <w:rFonts w:hint="default" w:ascii="Calibri Light" w:hAnsi="Calibri Light" w:cs="Calibri Light"/>
        </w:rPr>
        <w:t>Be a Goel to me!</w:t>
      </w:r>
    </w:p>
    <w:p w14:paraId="4D2507E3">
      <w:pPr>
        <w:pStyle w:val="4"/>
        <w:spacing w:before="146"/>
        <w:ind w:left="0"/>
        <w:rPr>
          <w:rFonts w:hint="default" w:ascii="Calibri Light" w:hAnsi="Calibri Light" w:cs="Calibri Light"/>
        </w:rPr>
      </w:pPr>
      <w:r>
        <w:rPr>
          <w:rFonts w:hint="default" w:ascii="Calibri Light" w:hAnsi="Calibri Light" w:cs="Calibri Light"/>
        </w:rPr>
        <w:t>作我的救赎主！</w:t>
      </w:r>
    </w:p>
    <w:p w14:paraId="192DC5C1">
      <w:pPr>
        <w:pStyle w:val="4"/>
        <w:spacing w:before="146"/>
        <w:ind w:left="0"/>
        <w:rPr>
          <w:rFonts w:hint="default" w:ascii="Calibri Light" w:hAnsi="Calibri Light" w:cs="Calibri Light"/>
        </w:rPr>
      </w:pPr>
    </w:p>
    <w:p w14:paraId="155E6E59">
      <w:pPr>
        <w:pStyle w:val="4"/>
        <w:spacing w:before="146"/>
        <w:ind w:left="0"/>
        <w:rPr>
          <w:rFonts w:hint="default" w:ascii="Calibri Light" w:hAnsi="Calibri Light" w:cs="Calibri Light"/>
        </w:rPr>
      </w:pPr>
      <w:r>
        <w:rPr>
          <w:rFonts w:hint="default" w:ascii="Calibri Light" w:hAnsi="Calibri Light" w:cs="Calibri Light"/>
        </w:rPr>
        <w:t>Be to me what Job expected when he cried, "I know that my (ֹגֵאל) Redeemer liveth, and that he shall stand at the latter day upon the earth," (19:25).</w:t>
      </w:r>
    </w:p>
    <w:p w14:paraId="1E7DFD9D">
      <w:pPr>
        <w:pStyle w:val="4"/>
        <w:spacing w:before="146"/>
        <w:ind w:left="0"/>
        <w:rPr>
          <w:rFonts w:hint="default" w:ascii="Calibri Light" w:hAnsi="Calibri Light" w:cs="Calibri Light"/>
        </w:rPr>
      </w:pPr>
      <w:r>
        <w:rPr>
          <w:rFonts w:hint="default" w:ascii="Calibri Light" w:hAnsi="Calibri Light" w:cs="Calibri Light"/>
        </w:rPr>
        <w:t>对我而言，成为约伯所期盼的那位，当他呼喊，“我知道我的（ֹגֵאל）救赎主活着，末了必站立在地上”，（19:25）。</w:t>
      </w:r>
    </w:p>
    <w:p w14:paraId="6C40B337">
      <w:pPr>
        <w:pStyle w:val="4"/>
        <w:spacing w:before="146"/>
        <w:ind w:left="0"/>
        <w:rPr>
          <w:rFonts w:hint="default" w:ascii="Calibri Light" w:hAnsi="Calibri Light" w:cs="Calibri Light"/>
        </w:rPr>
      </w:pPr>
    </w:p>
    <w:p w14:paraId="2E80351F">
      <w:pPr>
        <w:pStyle w:val="4"/>
        <w:spacing w:before="146"/>
        <w:ind w:left="0"/>
        <w:rPr>
          <w:rFonts w:hint="default" w:ascii="Calibri Light" w:hAnsi="Calibri Light" w:cs="Calibri Light"/>
        </w:rPr>
      </w:pPr>
      <w:r>
        <w:rPr>
          <w:rFonts w:hint="default" w:ascii="Calibri Light" w:hAnsi="Calibri Light" w:cs="Calibri Light"/>
        </w:rPr>
        <w:t>Meanwhile,</w:t>
      </w:r>
    </w:p>
    <w:p w14:paraId="3E8EACCF">
      <w:pPr>
        <w:pStyle w:val="4"/>
        <w:spacing w:before="146"/>
        <w:ind w:left="0"/>
        <w:rPr>
          <w:rFonts w:hint="default" w:ascii="Calibri Light" w:hAnsi="Calibri Light" w:cs="Calibri Light"/>
        </w:rPr>
      </w:pPr>
      <w:r>
        <w:rPr>
          <w:rFonts w:hint="default" w:ascii="Calibri Light" w:hAnsi="Calibri Light" w:cs="Calibri Light"/>
        </w:rPr>
        <w:t>与此同时，</w:t>
      </w:r>
    </w:p>
    <w:p w14:paraId="50E5C90B">
      <w:pPr>
        <w:pStyle w:val="4"/>
        <w:spacing w:before="146"/>
        <w:ind w:left="0"/>
        <w:rPr>
          <w:rFonts w:hint="default" w:ascii="Calibri Light" w:hAnsi="Calibri Light" w:cs="Calibri Light"/>
        </w:rPr>
      </w:pPr>
    </w:p>
    <w:p w14:paraId="59203F23">
      <w:pPr>
        <w:pStyle w:val="4"/>
        <w:spacing w:before="146"/>
        <w:ind w:left="0"/>
        <w:rPr>
          <w:rFonts w:hint="default" w:ascii="Calibri Light" w:hAnsi="Calibri Light" w:cs="Calibri Light"/>
        </w:rPr>
      </w:pPr>
      <w:r>
        <w:rPr>
          <w:rFonts w:hint="default" w:ascii="Calibri Light" w:hAnsi="Calibri Light" w:cs="Calibri Light"/>
        </w:rPr>
        <w:t>"Quicken me, according to thy word," (ver. 154. Thy promises to thy children who knock).</w:t>
      </w:r>
    </w:p>
    <w:p w14:paraId="629D8CEE">
      <w:pPr>
        <w:pStyle w:val="4"/>
        <w:spacing w:before="146"/>
        <w:ind w:left="0"/>
        <w:rPr>
          <w:rFonts w:hint="default" w:ascii="Calibri Light" w:hAnsi="Calibri Light" w:cs="Calibri Light"/>
        </w:rPr>
      </w:pPr>
      <w:r>
        <w:rPr>
          <w:rFonts w:hint="default" w:ascii="Calibri Light" w:hAnsi="Calibri Light" w:cs="Calibri Light"/>
        </w:rPr>
        <w:t>“求祢照祢的话将我救活，” (第154节。祢对叩门的儿女的应许)。</w:t>
      </w:r>
    </w:p>
    <w:p w14:paraId="0E7B266C">
      <w:pPr>
        <w:pStyle w:val="4"/>
        <w:spacing w:before="146"/>
        <w:ind w:left="0"/>
        <w:rPr>
          <w:rFonts w:hint="default" w:ascii="Calibri Light" w:hAnsi="Calibri Light" w:cs="Calibri Light"/>
        </w:rPr>
      </w:pPr>
    </w:p>
    <w:p w14:paraId="3FC82714">
      <w:pPr>
        <w:pStyle w:val="4"/>
        <w:spacing w:before="146"/>
        <w:ind w:left="0"/>
        <w:rPr>
          <w:rFonts w:hint="default" w:ascii="Calibri Light" w:hAnsi="Calibri Light" w:cs="Calibri Light"/>
        </w:rPr>
      </w:pPr>
      <w:r>
        <w:rPr>
          <w:rFonts w:hint="default" w:ascii="Calibri Light" w:hAnsi="Calibri Light" w:cs="Calibri Light"/>
        </w:rPr>
        <w:t>"Quicken me, according to thy judgments" (ver. 156. The principles of thy dealing with us).</w:t>
      </w:r>
    </w:p>
    <w:p w14:paraId="210EB7E5">
      <w:pPr>
        <w:pStyle w:val="4"/>
        <w:spacing w:before="146"/>
        <w:ind w:left="0"/>
        <w:rPr>
          <w:rFonts w:hint="default" w:ascii="Calibri Light" w:hAnsi="Calibri Light" w:cs="Calibri Light"/>
        </w:rPr>
      </w:pPr>
      <w:r>
        <w:rPr>
          <w:rFonts w:hint="default" w:ascii="Calibri Light" w:hAnsi="Calibri Light" w:cs="Calibri Light"/>
        </w:rPr>
        <w:t>“求祢照祢的典章将我救活”（第156节。祢对待我们的原则）。</w:t>
      </w:r>
    </w:p>
    <w:p w14:paraId="07D97FEC">
      <w:pPr>
        <w:pStyle w:val="4"/>
        <w:spacing w:before="146"/>
        <w:ind w:left="0"/>
        <w:rPr>
          <w:rFonts w:hint="default" w:ascii="Calibri Light" w:hAnsi="Calibri Light" w:cs="Calibri Light"/>
        </w:rPr>
      </w:pPr>
    </w:p>
    <w:p w14:paraId="3041DA3B">
      <w:pPr>
        <w:pStyle w:val="4"/>
        <w:spacing w:before="146"/>
        <w:ind w:left="0"/>
        <w:rPr>
          <w:rFonts w:hint="default" w:ascii="Calibri Light" w:hAnsi="Calibri Light" w:cs="Calibri Light"/>
        </w:rPr>
      </w:pPr>
      <w:r>
        <w:rPr>
          <w:rFonts w:hint="default" w:ascii="Calibri Light" w:hAnsi="Calibri Light" w:cs="Calibri Light"/>
        </w:rPr>
        <w:t>"I beheld transgressors, and was sickened at those who kept not thy word." (Ver. 158.)</w:t>
      </w:r>
    </w:p>
    <w:p w14:paraId="5E9B0F5B">
      <w:pPr>
        <w:pStyle w:val="4"/>
        <w:spacing w:before="146"/>
        <w:ind w:left="0"/>
        <w:rPr>
          <w:rFonts w:hint="default" w:ascii="Calibri Light" w:hAnsi="Calibri Light" w:cs="Calibri Light"/>
        </w:rPr>
      </w:pPr>
      <w:r>
        <w:rPr>
          <w:rFonts w:hint="default" w:ascii="Calibri Light" w:hAnsi="Calibri Light" w:cs="Calibri Light"/>
        </w:rPr>
        <w:t>“我见了奸恶的人，就憎恶他们，因为他们不守祢的话。”（第158节）</w:t>
      </w:r>
    </w:p>
    <w:p w14:paraId="4E3C1E5C">
      <w:pPr>
        <w:pStyle w:val="4"/>
        <w:spacing w:before="146"/>
        <w:ind w:left="0"/>
        <w:rPr>
          <w:rFonts w:hint="default" w:ascii="Calibri Light" w:hAnsi="Calibri Light" w:cs="Calibri Light"/>
        </w:rPr>
      </w:pPr>
    </w:p>
    <w:p w14:paraId="4C28D79D">
      <w:pPr>
        <w:pStyle w:val="4"/>
        <w:spacing w:before="146"/>
        <w:ind w:left="0"/>
        <w:rPr>
          <w:rFonts w:hint="default" w:ascii="Calibri Light" w:hAnsi="Calibri Light" w:cs="Calibri Light"/>
        </w:rPr>
      </w:pPr>
      <w:r>
        <w:rPr>
          <w:rFonts w:hint="default" w:ascii="Calibri Light" w:hAnsi="Calibri Light" w:cs="Calibri Light"/>
        </w:rPr>
        <w:t>"Quicken me, according to thy lovingkindness," (ver. 159. The dictates of thine own free love).</w:t>
      </w:r>
    </w:p>
    <w:p w14:paraId="7C6E9A36">
      <w:pPr>
        <w:pStyle w:val="4"/>
        <w:spacing w:before="146"/>
        <w:ind w:left="0"/>
        <w:rPr>
          <w:rFonts w:hint="default" w:ascii="Calibri Light" w:hAnsi="Calibri Light" w:cs="Calibri Light"/>
        </w:rPr>
      </w:pPr>
      <w:r>
        <w:rPr>
          <w:rFonts w:hint="default" w:ascii="Calibri Light" w:hAnsi="Calibri Light" w:cs="Calibri Light"/>
        </w:rPr>
        <w:t>“求祢照祢的慈爱将我救活，” (第159节。祢自己白白之爱的吩咐)。</w:t>
      </w:r>
    </w:p>
    <w:p w14:paraId="55C7FE40">
      <w:pPr>
        <w:pStyle w:val="4"/>
        <w:spacing w:before="146"/>
        <w:ind w:left="0"/>
        <w:rPr>
          <w:rFonts w:hint="default" w:ascii="Calibri Light" w:hAnsi="Calibri Light" w:cs="Calibri Light"/>
        </w:rPr>
      </w:pPr>
    </w:p>
    <w:p w14:paraId="6850586E">
      <w:pPr>
        <w:pStyle w:val="4"/>
        <w:spacing w:before="146"/>
        <w:ind w:left="0"/>
        <w:rPr>
          <w:rFonts w:hint="default" w:ascii="Calibri Light" w:hAnsi="Calibri Light" w:cs="Calibri Light"/>
        </w:rPr>
      </w:pPr>
      <w:r>
        <w:rPr>
          <w:rFonts w:hint="default" w:ascii="Calibri Light" w:hAnsi="Calibri Light" w:cs="Calibri Light"/>
        </w:rPr>
        <w:t>Why should not all of us rest on the Lord's word with increasing confidence as our pilgrimage advances to its close, since experience adds to the evidence of his faithfulness,</w:t>
      </w:r>
    </w:p>
    <w:p w14:paraId="03E9AABB">
      <w:pPr>
        <w:pStyle w:val="4"/>
        <w:spacing w:before="146"/>
        <w:ind w:left="0"/>
        <w:rPr>
          <w:rFonts w:hint="default" w:ascii="Calibri Light" w:hAnsi="Calibri Light" w:cs="Calibri Light"/>
        </w:rPr>
      </w:pPr>
      <w:r>
        <w:rPr>
          <w:rFonts w:hint="default" w:ascii="Calibri Light" w:hAnsi="Calibri Light" w:cs="Calibri Light"/>
        </w:rPr>
        <w:t>我们众人岂不当随着我们客旅生涯的临近尾声，而越发信靠主的话语吗？因为经验增添了祂信实的证据，</w:t>
      </w:r>
    </w:p>
    <w:p w14:paraId="55445418">
      <w:pPr>
        <w:pStyle w:val="4"/>
        <w:spacing w:before="146"/>
        <w:ind w:left="0"/>
        <w:rPr>
          <w:rFonts w:hint="default" w:ascii="Calibri Light" w:hAnsi="Calibri Light" w:cs="Calibri Light"/>
        </w:rPr>
      </w:pPr>
    </w:p>
    <w:p w14:paraId="6DE55701">
      <w:pPr>
        <w:pStyle w:val="4"/>
        <w:spacing w:before="146"/>
        <w:ind w:left="0"/>
        <w:rPr>
          <w:rFonts w:hint="default" w:ascii="Calibri Light" w:hAnsi="Calibri Light" w:cs="Calibri Light"/>
        </w:rPr>
      </w:pPr>
      <w:r>
        <w:rPr>
          <w:rFonts w:hint="default" w:ascii="Calibri Light" w:hAnsi="Calibri Light" w:cs="Calibri Light"/>
        </w:rPr>
        <w:t>"The begining of (שֹׁרא) thy word is truth;</w:t>
      </w:r>
    </w:p>
    <w:p w14:paraId="4CD84903">
      <w:pPr>
        <w:pStyle w:val="4"/>
        <w:spacing w:before="146"/>
        <w:ind w:left="0"/>
        <w:rPr>
          <w:rFonts w:hint="default" w:ascii="Calibri Light" w:hAnsi="Calibri Light" w:cs="Calibri Light"/>
        </w:rPr>
      </w:pPr>
      <w:r>
        <w:rPr>
          <w:rFonts w:hint="default" w:ascii="Calibri Light" w:hAnsi="Calibri Light" w:cs="Calibri Light"/>
        </w:rPr>
        <w:t>“祢话语的总纲（שֹׁרא）是真实；</w:t>
      </w:r>
    </w:p>
    <w:p w14:paraId="4D9A0AAD">
      <w:pPr>
        <w:pStyle w:val="4"/>
        <w:spacing w:before="146"/>
        <w:ind w:left="0"/>
        <w:rPr>
          <w:rFonts w:hint="default" w:ascii="Calibri Light" w:hAnsi="Calibri Light" w:cs="Calibri Light"/>
        </w:rPr>
      </w:pPr>
    </w:p>
    <w:p w14:paraId="4B804DE2">
      <w:pPr>
        <w:pStyle w:val="4"/>
        <w:spacing w:before="146"/>
        <w:ind w:left="0"/>
        <w:rPr>
          <w:rFonts w:hint="default" w:ascii="Calibri Light" w:hAnsi="Calibri Light" w:cs="Calibri Light"/>
        </w:rPr>
      </w:pPr>
      <w:r>
        <w:rPr>
          <w:rFonts w:hint="default" w:ascii="Calibri Light" w:hAnsi="Calibri Light" w:cs="Calibri Light"/>
        </w:rPr>
        <w:t>And to eternity is every appointment of thy righteousness."</w:t>
      </w:r>
    </w:p>
    <w:p w14:paraId="6EAB64A0">
      <w:pPr>
        <w:pStyle w:val="4"/>
        <w:spacing w:before="146"/>
        <w:ind w:left="0"/>
        <w:rPr>
          <w:rFonts w:hint="default" w:ascii="Calibri Light" w:hAnsi="Calibri Light" w:cs="Calibri Light"/>
        </w:rPr>
      </w:pPr>
      <w:r>
        <w:rPr>
          <w:rFonts w:hint="default" w:ascii="Calibri Light" w:hAnsi="Calibri Light" w:cs="Calibri Light"/>
        </w:rPr>
        <w:t>祢公义的每一典章都存到永远。”</w:t>
      </w:r>
    </w:p>
    <w:p w14:paraId="32C45D0A">
      <w:pPr>
        <w:pStyle w:val="4"/>
        <w:spacing w:before="146"/>
        <w:ind w:left="0"/>
        <w:rPr>
          <w:rFonts w:hint="default" w:ascii="Calibri Light" w:hAnsi="Calibri Light" w:cs="Calibri Light"/>
        </w:rPr>
      </w:pPr>
    </w:p>
    <w:p w14:paraId="4D3B4DC7">
      <w:pPr>
        <w:pStyle w:val="4"/>
        <w:spacing w:before="146"/>
        <w:ind w:left="0"/>
        <w:rPr>
          <w:rFonts w:hint="default" w:ascii="Calibri Light" w:hAnsi="Calibri Light" w:cs="Calibri Light"/>
        </w:rPr>
      </w:pPr>
      <w:r>
        <w:rPr>
          <w:rFonts w:hint="default" w:ascii="Calibri Light" w:hAnsi="Calibri Light" w:cs="Calibri Light"/>
        </w:rPr>
        <w:t>There is nothing but truth and certainty in thy holy word.</w:t>
      </w:r>
    </w:p>
    <w:p w14:paraId="6A1CC832">
      <w:pPr>
        <w:pStyle w:val="4"/>
        <w:spacing w:before="146"/>
        <w:ind w:left="0"/>
        <w:rPr>
          <w:rFonts w:hint="default" w:ascii="Calibri Light" w:hAnsi="Calibri Light" w:cs="Calibri Light"/>
        </w:rPr>
      </w:pPr>
      <w:r>
        <w:rPr>
          <w:rFonts w:hint="default" w:ascii="Calibri Light" w:hAnsi="Calibri Light" w:cs="Calibri Light"/>
        </w:rPr>
        <w:t>在祢圣洁的话语中，只有真理和确定。</w:t>
      </w:r>
    </w:p>
    <w:p w14:paraId="292A7184">
      <w:pPr>
        <w:pStyle w:val="4"/>
        <w:spacing w:before="146"/>
        <w:ind w:left="0"/>
        <w:rPr>
          <w:rFonts w:hint="default" w:ascii="Calibri Light" w:hAnsi="Calibri Light" w:cs="Calibri Light"/>
        </w:rPr>
      </w:pPr>
    </w:p>
    <w:p w14:paraId="1B31D6B8">
      <w:pPr>
        <w:pStyle w:val="4"/>
        <w:spacing w:before="146"/>
        <w:ind w:left="0"/>
        <w:rPr>
          <w:rFonts w:hint="default" w:ascii="Calibri Light" w:hAnsi="Calibri Light" w:cs="Calibri Light"/>
        </w:rPr>
      </w:pPr>
      <w:r>
        <w:rPr>
          <w:rFonts w:hint="default" w:ascii="Calibri Light" w:hAnsi="Calibri Light" w:cs="Calibri Light"/>
        </w:rPr>
        <w:t>It may be rendered, "Truth is the sum of thy word," (Hengstenberg).</w:t>
      </w:r>
    </w:p>
    <w:p w14:paraId="01F38366">
      <w:pPr>
        <w:pStyle w:val="4"/>
        <w:spacing w:before="146"/>
        <w:ind w:left="0"/>
        <w:rPr>
          <w:rFonts w:hint="default" w:ascii="Calibri Light" w:hAnsi="Calibri Light" w:cs="Calibri Light"/>
        </w:rPr>
      </w:pPr>
      <w:r>
        <w:rPr>
          <w:rFonts w:hint="default" w:ascii="Calibri Light" w:hAnsi="Calibri Light" w:cs="Calibri Light"/>
        </w:rPr>
        <w:t>这可以被译为，“真理是祢话语的总纲”，（亨斯滕伯格）。</w:t>
      </w:r>
    </w:p>
    <w:p w14:paraId="4DC1EC04">
      <w:pPr>
        <w:pStyle w:val="4"/>
        <w:spacing w:before="146"/>
        <w:ind w:left="0"/>
        <w:rPr>
          <w:rFonts w:hint="default" w:ascii="Calibri Light" w:hAnsi="Calibri Light" w:cs="Calibri Light"/>
        </w:rPr>
      </w:pPr>
    </w:p>
    <w:p w14:paraId="0638D9ED">
      <w:pPr>
        <w:pStyle w:val="4"/>
        <w:spacing w:before="146"/>
        <w:ind w:left="0"/>
        <w:rPr>
          <w:rFonts w:hint="default" w:ascii="Calibri Light" w:hAnsi="Calibri Light" w:cs="Calibri Light"/>
        </w:rPr>
      </w:pPr>
      <w:r>
        <w:rPr>
          <w:rFonts w:hint="default" w:ascii="Calibri Light" w:hAnsi="Calibri Light" w:cs="Calibri Light"/>
        </w:rPr>
        <w:t>At the same time, the Psalmist probably expresses far more by that peculiar form, "שֹׁרא, the head of thy word."</w:t>
      </w:r>
    </w:p>
    <w:p w14:paraId="29296DA4">
      <w:pPr>
        <w:pStyle w:val="4"/>
        <w:spacing w:before="146"/>
        <w:ind w:left="0"/>
        <w:rPr>
          <w:rFonts w:hint="default" w:ascii="Calibri Light" w:hAnsi="Calibri Light" w:cs="Calibri Light"/>
        </w:rPr>
      </w:pPr>
      <w:r>
        <w:rPr>
          <w:rFonts w:hint="default" w:ascii="Calibri Light" w:hAnsi="Calibri Light" w:cs="Calibri Light"/>
        </w:rPr>
        <w:t>同时，诗篇作者或许通过那个特殊的形式，“שֹׁרא，祢话语的头”，表达了更多的意思。</w:t>
      </w:r>
    </w:p>
    <w:p w14:paraId="32DF8C97">
      <w:pPr>
        <w:pStyle w:val="4"/>
        <w:spacing w:before="146"/>
        <w:ind w:left="0"/>
        <w:rPr>
          <w:rFonts w:hint="default" w:ascii="Calibri Light" w:hAnsi="Calibri Light" w:cs="Calibri Light"/>
        </w:rPr>
      </w:pPr>
    </w:p>
    <w:p w14:paraId="6C9D7911">
      <w:pPr>
        <w:pStyle w:val="4"/>
        <w:spacing w:before="146"/>
        <w:ind w:left="0"/>
        <w:rPr>
          <w:rFonts w:hint="default" w:ascii="Calibri Light" w:hAnsi="Calibri Light" w:cs="Calibri Light"/>
        </w:rPr>
      </w:pPr>
      <w:r>
        <w:rPr>
          <w:rFonts w:hint="default" w:ascii="Calibri Light" w:hAnsi="Calibri Light" w:cs="Calibri Light"/>
        </w:rPr>
        <w:t>As הנִּפָ שֹׁרא in Psa. 118:22 is the "head, or chief, of the corner," may not this expression be intended to designate "that original promise which is the 'head, or chief promise, of the whole word of God'—the promise of the Woman's Seed?"</w:t>
      </w:r>
    </w:p>
    <w:p w14:paraId="6D157EC5">
      <w:pPr>
        <w:pStyle w:val="4"/>
        <w:spacing w:before="146"/>
        <w:ind w:left="0"/>
        <w:rPr>
          <w:rFonts w:hint="default" w:ascii="Calibri Light" w:hAnsi="Calibri Light" w:cs="Calibri Light"/>
        </w:rPr>
      </w:pPr>
      <w:r>
        <w:rPr>
          <w:rFonts w:hint="default" w:ascii="Calibri Light" w:hAnsi="Calibri Light" w:cs="Calibri Light"/>
        </w:rPr>
        <w:t>正如诗篇118:22中的הנִּפָ שֹׁרא是“房角的头块石头”，这个表达岂不是旨在指明“那原始的应许，即‘神全部话语的头块或主要应许’——女人的后裔的应许”吗？</w:t>
      </w:r>
    </w:p>
    <w:p w14:paraId="05FAE7B2">
      <w:pPr>
        <w:pStyle w:val="4"/>
        <w:spacing w:before="146"/>
        <w:ind w:left="0"/>
        <w:rPr>
          <w:rFonts w:hint="default" w:ascii="Calibri Light" w:hAnsi="Calibri Light" w:cs="Calibri Light"/>
        </w:rPr>
      </w:pPr>
    </w:p>
    <w:p w14:paraId="4101DE78">
      <w:pPr>
        <w:pStyle w:val="4"/>
        <w:spacing w:before="146"/>
        <w:ind w:left="0"/>
        <w:rPr>
          <w:rFonts w:hint="default" w:ascii="Calibri Light" w:hAnsi="Calibri Light" w:cs="Calibri Light"/>
        </w:rPr>
      </w:pPr>
      <w:r>
        <w:rPr>
          <w:rFonts w:hint="default" w:ascii="Calibri Light" w:hAnsi="Calibri Light" w:cs="Calibri Light"/>
        </w:rPr>
        <w:t>The faithful in Israel no doubt were ever reverting to it.</w:t>
      </w:r>
    </w:p>
    <w:p w14:paraId="03C66ECA">
      <w:pPr>
        <w:pStyle w:val="4"/>
        <w:spacing w:before="146"/>
        <w:ind w:left="0"/>
        <w:rPr>
          <w:rFonts w:hint="default" w:ascii="Calibri Light" w:hAnsi="Calibri Light" w:cs="Calibri Light"/>
        </w:rPr>
      </w:pPr>
      <w:r>
        <w:rPr>
          <w:rFonts w:hint="default" w:ascii="Calibri Light" w:hAnsi="Calibri Light" w:cs="Calibri Light"/>
        </w:rPr>
        <w:t>以色列的信实者无疑常常回到它。</w:t>
      </w:r>
    </w:p>
    <w:p w14:paraId="6CF2C81D">
      <w:pPr>
        <w:pStyle w:val="4"/>
        <w:spacing w:before="146"/>
        <w:ind w:left="0"/>
        <w:rPr>
          <w:rFonts w:hint="default" w:ascii="Calibri Light" w:hAnsi="Calibri Light" w:cs="Calibri Light"/>
        </w:rPr>
      </w:pPr>
    </w:p>
    <w:p w14:paraId="22F7906C">
      <w:pPr>
        <w:pStyle w:val="4"/>
        <w:spacing w:before="146"/>
        <w:ind w:left="0"/>
        <w:rPr>
          <w:rFonts w:hint="default" w:ascii="Calibri Light" w:hAnsi="Calibri Light" w:cs="Calibri Light"/>
        </w:rPr>
      </w:pPr>
      <w:r>
        <w:rPr>
          <w:rFonts w:hint="default" w:ascii="Calibri Light" w:hAnsi="Calibri Light" w:cs="Calibri Light"/>
        </w:rPr>
        <w:t>To them could it be otherwise than "the שֹׁרא, the head," the chief utterance of the Word?</w:t>
      </w:r>
    </w:p>
    <w:p w14:paraId="28419D6A">
      <w:pPr>
        <w:pStyle w:val="4"/>
        <w:spacing w:before="146"/>
        <w:ind w:left="0"/>
        <w:rPr>
          <w:rFonts w:hint="default" w:ascii="Calibri Light" w:hAnsi="Calibri Light" w:cs="Calibri Light"/>
        </w:rPr>
      </w:pPr>
      <w:r>
        <w:rPr>
          <w:rFonts w:hint="default" w:ascii="Calibri Light" w:hAnsi="Calibri Light" w:cs="Calibri Light"/>
        </w:rPr>
        <w:t>对他们来说，它岂能不是“那שֹׁרא，那头”，即那话语的主要宣告吗？</w:t>
      </w:r>
    </w:p>
    <w:p w14:paraId="20502FEE">
      <w:pPr>
        <w:pStyle w:val="4"/>
        <w:spacing w:before="146"/>
        <w:ind w:left="0"/>
        <w:rPr>
          <w:rFonts w:hint="default" w:ascii="Calibri Light" w:hAnsi="Calibri Light" w:cs="Calibri Light"/>
        </w:rPr>
      </w:pPr>
    </w:p>
    <w:p w14:paraId="087755F4">
      <w:pPr>
        <w:pStyle w:val="4"/>
        <w:spacing w:before="146"/>
        <w:ind w:left="0"/>
        <w:rPr>
          <w:rFonts w:hint="default" w:ascii="Calibri Light" w:hAnsi="Calibri Light" w:cs="Calibri Light"/>
        </w:rPr>
      </w:pPr>
      <w:r>
        <w:rPr>
          <w:rFonts w:hint="default" w:ascii="Calibri Light" w:hAnsi="Calibri Light" w:cs="Calibri Light"/>
        </w:rPr>
        <w:t>It is, therefore, mainly to this that we suppose reference is made in this verse.</w:t>
      </w:r>
    </w:p>
    <w:p w14:paraId="1F121CFA">
      <w:pPr>
        <w:pStyle w:val="4"/>
        <w:spacing w:before="146"/>
        <w:ind w:left="0"/>
        <w:rPr>
          <w:rFonts w:hint="default" w:ascii="Calibri Light" w:hAnsi="Calibri Light" w:cs="Calibri Light"/>
        </w:rPr>
      </w:pPr>
      <w:r>
        <w:rPr>
          <w:rFonts w:hint="default" w:ascii="Calibri Light" w:hAnsi="Calibri Light" w:cs="Calibri Light"/>
        </w:rPr>
        <w:t>因此，我们认为这节经文主要指的是这个。</w:t>
      </w:r>
    </w:p>
    <w:p w14:paraId="43D6E8B3">
      <w:pPr>
        <w:pStyle w:val="4"/>
        <w:spacing w:before="146"/>
        <w:ind w:left="0"/>
        <w:rPr>
          <w:rFonts w:hint="default" w:ascii="Calibri Light" w:hAnsi="Calibri Light" w:cs="Calibri Light"/>
        </w:rPr>
      </w:pPr>
    </w:p>
    <w:p w14:paraId="64F6FAA0">
      <w:pPr>
        <w:pStyle w:val="4"/>
        <w:spacing w:before="146"/>
        <w:ind w:left="0"/>
        <w:rPr>
          <w:rFonts w:hint="default" w:ascii="Calibri Light" w:hAnsi="Calibri Light" w:cs="Calibri Light"/>
        </w:rPr>
      </w:pPr>
      <w:r>
        <w:rPr>
          <w:rFonts w:hint="default" w:ascii="Calibri Light" w:hAnsi="Calibri Light" w:cs="Calibri Light"/>
        </w:rPr>
        <w:t>The Lord Jesus could use it of himself when on earth; and each one of his disciples could—but not less can we now, we who can point back to the Woman's Seed having come, to the fulfilment of that "head of the word," and who may thus more than ever confidently look forward to the fulfilment of what remains,</w:t>
      </w:r>
    </w:p>
    <w:p w14:paraId="0AB7F266">
      <w:pPr>
        <w:pStyle w:val="4"/>
        <w:spacing w:before="146"/>
        <w:ind w:left="0"/>
        <w:rPr>
          <w:rFonts w:hint="default" w:ascii="Calibri Light" w:hAnsi="Calibri Light" w:cs="Calibri Light"/>
        </w:rPr>
      </w:pPr>
      <w:r>
        <w:rPr>
          <w:rFonts w:hint="default" w:ascii="Calibri Light" w:hAnsi="Calibri Light" w:cs="Calibri Light"/>
        </w:rPr>
        <w:t>主耶稣在地上时，能用这话来指祂自己；祂的每一个门徒也能——但我们现在更能，我们能回指女人的后裔已经来了，那“话语的头”已经应验了，因此我们比以往任何时候都更能确信地盼望那将要应验的余下之事，</w:t>
      </w:r>
    </w:p>
    <w:p w14:paraId="71D22A81">
      <w:pPr>
        <w:pStyle w:val="4"/>
        <w:spacing w:before="146"/>
        <w:ind w:left="0"/>
        <w:rPr>
          <w:rFonts w:hint="default" w:ascii="Calibri Light" w:hAnsi="Calibri Light" w:cs="Calibri Light"/>
        </w:rPr>
      </w:pPr>
    </w:p>
    <w:p w14:paraId="4712DF40">
      <w:pPr>
        <w:pStyle w:val="4"/>
        <w:spacing w:before="146"/>
        <w:ind w:left="0"/>
        <w:rPr>
          <w:rFonts w:hint="default" w:ascii="Calibri Light" w:hAnsi="Calibri Light" w:cs="Calibri Light"/>
        </w:rPr>
      </w:pPr>
      <w:r>
        <w:rPr>
          <w:rFonts w:hint="default" w:ascii="Calibri Light" w:hAnsi="Calibri Light" w:cs="Calibri Light"/>
        </w:rPr>
        <w:t>"every appointment of his righteousness," in the ages to come, including the Day of the Lord, when all things shall be set in order.</w:t>
      </w:r>
    </w:p>
    <w:p w14:paraId="54B9A539">
      <w:pPr>
        <w:pStyle w:val="4"/>
        <w:spacing w:before="146"/>
        <w:ind w:left="0"/>
        <w:rPr>
          <w:rFonts w:hint="default" w:ascii="Calibri Light" w:hAnsi="Calibri Light" w:cs="Calibri Light"/>
        </w:rPr>
      </w:pPr>
      <w:r>
        <w:rPr>
          <w:rFonts w:hint="default" w:ascii="Calibri Light" w:hAnsi="Calibri Light" w:cs="Calibri Light"/>
        </w:rPr>
        <w:t>“祂公义的每一典章”，在将来的世代，包括主的日子，那时万物都将被整顿。</w:t>
      </w:r>
    </w:p>
    <w:p w14:paraId="0566F719">
      <w:pPr>
        <w:pStyle w:val="4"/>
        <w:spacing w:before="146"/>
        <w:ind w:left="0"/>
        <w:rPr>
          <w:rFonts w:hint="default" w:ascii="Calibri Light" w:hAnsi="Calibri Light" w:cs="Calibri Light"/>
        </w:rPr>
      </w:pPr>
    </w:p>
    <w:p w14:paraId="78A43E2C">
      <w:pPr>
        <w:pStyle w:val="4"/>
        <w:spacing w:before="146"/>
        <w:ind w:left="0"/>
        <w:rPr>
          <w:rFonts w:hint="default" w:ascii="Calibri Light" w:hAnsi="Calibri Light" w:cs="Calibri Light"/>
        </w:rPr>
      </w:pPr>
      <w:r>
        <w:rPr>
          <w:rFonts w:hint="default" w:ascii="Calibri Light" w:hAnsi="Calibri Light" w:cs="Calibri Light"/>
        </w:rPr>
        <w:t>161–168 The pilgrim is full of peace and praise.</w:t>
      </w:r>
    </w:p>
    <w:p w14:paraId="3DBE8A7D">
      <w:pPr>
        <w:pStyle w:val="4"/>
        <w:spacing w:before="146"/>
        <w:ind w:left="0"/>
        <w:rPr>
          <w:rFonts w:hint="default" w:ascii="Calibri Light" w:hAnsi="Calibri Light" w:cs="Calibri Light"/>
        </w:rPr>
      </w:pPr>
      <w:r>
        <w:rPr>
          <w:rFonts w:hint="default" w:ascii="Calibri Light" w:hAnsi="Calibri Light" w:cs="Calibri Light"/>
        </w:rPr>
        <w:t>161–168 客旅充满了平安和赞美。</w:t>
      </w:r>
    </w:p>
    <w:p w14:paraId="2E6824D4">
      <w:pPr>
        <w:pStyle w:val="4"/>
        <w:spacing w:before="146"/>
        <w:ind w:left="0"/>
        <w:rPr>
          <w:rFonts w:hint="default" w:ascii="Calibri Light" w:hAnsi="Calibri Light" w:cs="Calibri Light"/>
        </w:rPr>
      </w:pPr>
    </w:p>
    <w:p w14:paraId="6B0BE5C4">
      <w:pPr>
        <w:pStyle w:val="4"/>
        <w:spacing w:before="146"/>
        <w:ind w:left="0"/>
        <w:rPr>
          <w:rFonts w:hint="default" w:ascii="Calibri Light" w:hAnsi="Calibri Light" w:cs="Calibri Light"/>
        </w:rPr>
      </w:pPr>
      <w:r>
        <w:rPr>
          <w:rFonts w:hint="default" w:ascii="Calibri Light" w:hAnsi="Calibri Light" w:cs="Calibri Light"/>
        </w:rPr>
        <w:t>It is now specially that praise seems to abound in the traveller; that is, it is now near his journey's end that it is poured forth, so as to be heard by others.</w:t>
      </w:r>
    </w:p>
    <w:p w14:paraId="2307161B">
      <w:pPr>
        <w:pStyle w:val="4"/>
        <w:spacing w:before="146"/>
        <w:ind w:left="0"/>
        <w:rPr>
          <w:rFonts w:hint="default" w:ascii="Calibri Light" w:hAnsi="Calibri Light" w:cs="Calibri Light"/>
        </w:rPr>
      </w:pPr>
      <w:r>
        <w:rPr>
          <w:rFonts w:hint="default" w:ascii="Calibri Light" w:hAnsi="Calibri Light" w:cs="Calibri Light"/>
        </w:rPr>
        <w:t>现在特别地，赞美似乎在客旅身上丰盛；也就是说，现在靠近祂旅程的终点，赞美被倾倒出来，以至于别人都能听见。</w:t>
      </w:r>
    </w:p>
    <w:p w14:paraId="3C3EBC85">
      <w:pPr>
        <w:pStyle w:val="4"/>
        <w:spacing w:before="146"/>
        <w:ind w:left="0"/>
        <w:rPr>
          <w:rFonts w:hint="default" w:ascii="Calibri Light" w:hAnsi="Calibri Light" w:cs="Calibri Light"/>
        </w:rPr>
      </w:pPr>
    </w:p>
    <w:p w14:paraId="1B1AB765">
      <w:pPr>
        <w:pStyle w:val="4"/>
        <w:spacing w:before="146"/>
        <w:ind w:left="0"/>
        <w:rPr>
          <w:rFonts w:hint="default" w:ascii="Calibri Light" w:hAnsi="Calibri Light" w:cs="Calibri Light"/>
        </w:rPr>
      </w:pPr>
      <w:r>
        <w:rPr>
          <w:rFonts w:hint="default" w:ascii="Calibri Light" w:hAnsi="Calibri Light" w:cs="Calibri Light"/>
        </w:rPr>
        <w:t>His Hosanna is changing into the Hallelujahs of the heavenly citizens,</w:t>
      </w:r>
    </w:p>
    <w:p w14:paraId="587FE3E2">
      <w:pPr>
        <w:pStyle w:val="4"/>
        <w:spacing w:before="146"/>
        <w:ind w:left="0"/>
        <w:rPr>
          <w:rFonts w:hint="default" w:ascii="Calibri Light" w:hAnsi="Calibri Light" w:cs="Calibri Light"/>
        </w:rPr>
      </w:pPr>
      <w:r>
        <w:rPr>
          <w:rFonts w:hint="default" w:ascii="Calibri Light" w:hAnsi="Calibri Light" w:cs="Calibri Light"/>
        </w:rPr>
        <w:t>祂的和散那正在变成天上公民的哈利路亚，</w:t>
      </w:r>
    </w:p>
    <w:p w14:paraId="500FF410">
      <w:pPr>
        <w:pStyle w:val="4"/>
        <w:spacing w:before="146"/>
        <w:ind w:left="0"/>
        <w:rPr>
          <w:rFonts w:hint="default" w:ascii="Calibri Light" w:hAnsi="Calibri Light" w:cs="Calibri Light"/>
        </w:rPr>
      </w:pPr>
    </w:p>
    <w:p w14:paraId="31848C63">
      <w:pPr>
        <w:pStyle w:val="4"/>
        <w:spacing w:before="146"/>
        <w:ind w:left="0"/>
        <w:rPr>
          <w:rFonts w:hint="default" w:ascii="Calibri Light" w:hAnsi="Calibri Light" w:cs="Calibri Light"/>
        </w:rPr>
      </w:pPr>
      <w:r>
        <w:rPr>
          <w:rFonts w:hint="default" w:ascii="Calibri Light" w:hAnsi="Calibri Light" w:cs="Calibri Light"/>
        </w:rPr>
        <w:t>"Seven times a day have I praised thee." (Ver. 164.)</w:t>
      </w:r>
    </w:p>
    <w:p w14:paraId="36C50C6F">
      <w:pPr>
        <w:pStyle w:val="4"/>
        <w:spacing w:before="146"/>
        <w:ind w:left="0"/>
        <w:rPr>
          <w:rFonts w:hint="default" w:ascii="Calibri Light" w:hAnsi="Calibri Light" w:cs="Calibri Light"/>
        </w:rPr>
      </w:pPr>
      <w:r>
        <w:rPr>
          <w:rFonts w:hint="default" w:ascii="Calibri Light" w:hAnsi="Calibri Light" w:cs="Calibri Light"/>
        </w:rPr>
        <w:t>“我一日七次赞美祢。”（第164节）</w:t>
      </w:r>
    </w:p>
    <w:p w14:paraId="00B86825">
      <w:pPr>
        <w:pStyle w:val="4"/>
        <w:spacing w:before="23"/>
        <w:ind w:left="0"/>
        <w:rPr>
          <w:rFonts w:hint="default" w:ascii="Calibri Light" w:hAnsi="Calibri Light" w:cs="Calibri Light"/>
        </w:rPr>
      </w:pPr>
      <w:bookmarkStart w:id="15" w:name="_bookmark113"/>
      <w:bookmarkEnd w:id="15"/>
    </w:p>
    <w:p w14:paraId="14557F66">
      <w:pPr>
        <w:pStyle w:val="4"/>
        <w:ind w:left="0"/>
        <w:rPr>
          <w:rFonts w:hint="default" w:ascii="Calibri Light" w:hAnsi="Calibri Light" w:cs="Calibri Light"/>
        </w:rPr>
      </w:pPr>
      <w:r>
        <w:rPr>
          <w:rFonts w:hint="default" w:ascii="Calibri Light" w:hAnsi="Calibri Light" w:cs="Calibri Light"/>
        </w:rPr>
        <w:t>The pilgrim is an Isaac, one who meditates at even-tide, and one who can call God his "fear;" for verse 161 has ָפַחד, the very word used twice in Gen. 31:42, 53 of Isaac's God, "the fear of Isaac."</w:t>
      </w:r>
    </w:p>
    <w:p w14:paraId="07EE7703">
      <w:pPr>
        <w:pStyle w:val="4"/>
        <w:ind w:left="0"/>
        <w:rPr>
          <w:rFonts w:hint="default" w:ascii="Calibri Light" w:hAnsi="Calibri Light" w:cs="Calibri Light"/>
        </w:rPr>
      </w:pPr>
      <w:r>
        <w:rPr>
          <w:rFonts w:hint="default" w:ascii="Calibri Light" w:hAnsi="Calibri Light" w:cs="Calibri Light"/>
        </w:rPr>
        <w:t>客旅是一个以撒，一个在黄昏时默想的人，一个能称神为他“所敬畏的”人；因为第161节有ָפַחד，这个词在创世记31:42, 53中两次用于以撒的神，“以撒所敬畏的”。</w:t>
      </w:r>
    </w:p>
    <w:p w14:paraId="2F67658C">
      <w:pPr>
        <w:pStyle w:val="4"/>
        <w:ind w:left="0"/>
        <w:rPr>
          <w:rFonts w:hint="default" w:ascii="Calibri Light" w:hAnsi="Calibri Light" w:cs="Calibri Light"/>
        </w:rPr>
      </w:pPr>
    </w:p>
    <w:p w14:paraId="5061EFD4">
      <w:pPr>
        <w:pStyle w:val="4"/>
        <w:ind w:left="0"/>
        <w:rPr>
          <w:rFonts w:hint="default" w:ascii="Calibri Light" w:hAnsi="Calibri Light" w:cs="Calibri Light"/>
        </w:rPr>
      </w:pPr>
      <w:r>
        <w:rPr>
          <w:rFonts w:hint="default" w:ascii="Calibri Light" w:hAnsi="Calibri Light" w:cs="Calibri Light"/>
        </w:rPr>
        <w:t>In this frame of solemn Bethel-like awe he approaches the end of his journey, and crosses the threshold of the King's palace.</w:t>
      </w:r>
    </w:p>
    <w:p w14:paraId="55E048E3">
      <w:pPr>
        <w:pStyle w:val="4"/>
        <w:ind w:left="0"/>
        <w:rPr>
          <w:rFonts w:hint="default" w:ascii="Calibri Light" w:hAnsi="Calibri Light" w:cs="Calibri Light"/>
        </w:rPr>
      </w:pPr>
      <w:r>
        <w:rPr>
          <w:rFonts w:hint="default" w:ascii="Calibri Light" w:hAnsi="Calibri Light" w:cs="Calibri Light"/>
        </w:rPr>
        <w:t>在这种庄严的、如同伯特利般的敬畏之情中，祂走近祂旅程的终点，并跨过君王宫殿的门槛。</w:t>
      </w:r>
    </w:p>
    <w:p w14:paraId="17B86B1F">
      <w:pPr>
        <w:pStyle w:val="4"/>
        <w:ind w:left="0"/>
        <w:rPr>
          <w:rFonts w:hint="default" w:ascii="Calibri Light" w:hAnsi="Calibri Light" w:cs="Calibri Light"/>
        </w:rPr>
      </w:pPr>
    </w:p>
    <w:p w14:paraId="12D0D68F">
      <w:pPr>
        <w:pStyle w:val="4"/>
        <w:ind w:left="0"/>
        <w:rPr>
          <w:rFonts w:hint="default" w:ascii="Calibri Light" w:hAnsi="Calibri Light" w:cs="Calibri Light"/>
        </w:rPr>
      </w:pPr>
      <w:r>
        <w:rPr>
          <w:rFonts w:hint="default" w:ascii="Calibri Light" w:hAnsi="Calibri Light" w:cs="Calibri Light"/>
        </w:rPr>
        <w:t>This reverent awe has deepened on him, the longer he has meditated on Jehovah's word.</w:t>
      </w:r>
    </w:p>
    <w:p w14:paraId="3FB00812">
      <w:pPr>
        <w:pStyle w:val="4"/>
        <w:ind w:left="0"/>
        <w:rPr>
          <w:rFonts w:hint="default" w:ascii="Calibri Light" w:hAnsi="Calibri Light" w:cs="Calibri Light"/>
        </w:rPr>
      </w:pPr>
      <w:r>
        <w:rPr>
          <w:rFonts w:hint="default" w:ascii="Calibri Light" w:hAnsi="Calibri Light" w:cs="Calibri Light"/>
        </w:rPr>
        <w:t>这种敬畏之情，随着祂默想耶和华话语时间的增长而加深。</w:t>
      </w:r>
    </w:p>
    <w:p w14:paraId="4A8A7E88">
      <w:pPr>
        <w:pStyle w:val="4"/>
        <w:ind w:left="0"/>
        <w:rPr>
          <w:rFonts w:hint="default" w:ascii="Calibri Light" w:hAnsi="Calibri Light" w:cs="Calibri Light"/>
        </w:rPr>
      </w:pPr>
    </w:p>
    <w:p w14:paraId="1FCFD04F">
      <w:pPr>
        <w:pStyle w:val="4"/>
        <w:ind w:left="0"/>
        <w:rPr>
          <w:rFonts w:hint="default" w:ascii="Calibri Light" w:hAnsi="Calibri Light" w:cs="Calibri Light"/>
        </w:rPr>
      </w:pPr>
      <w:r>
        <w:rPr>
          <w:rFonts w:hint="default" w:ascii="Calibri Light" w:hAnsi="Calibri Light" w:cs="Calibri Light"/>
        </w:rPr>
        <w:t>Very fitting it is, now that he is near the end, to tell, and to leave it for encouragement to those that come after, as a thing proved by experience,</w:t>
      </w:r>
    </w:p>
    <w:p w14:paraId="340BB50B">
      <w:pPr>
        <w:pStyle w:val="4"/>
        <w:ind w:left="0"/>
        <w:rPr>
          <w:rFonts w:hint="default" w:ascii="Calibri Light" w:hAnsi="Calibri Light" w:cs="Calibri Light"/>
        </w:rPr>
      </w:pPr>
      <w:r>
        <w:rPr>
          <w:rFonts w:hint="default" w:ascii="Calibri Light" w:hAnsi="Calibri Light" w:cs="Calibri Light"/>
        </w:rPr>
        <w:t>现在祂已近终点，祂讲述并将其留给后来者作鼓励，作为一件由经验证明的事，是再合适不过了，</w:t>
      </w:r>
    </w:p>
    <w:p w14:paraId="72FF8343">
      <w:pPr>
        <w:pStyle w:val="4"/>
        <w:ind w:left="0"/>
        <w:rPr>
          <w:rFonts w:hint="default" w:ascii="Calibri Light" w:hAnsi="Calibri Light" w:cs="Calibri Light"/>
        </w:rPr>
      </w:pPr>
    </w:p>
    <w:p w14:paraId="79036A79">
      <w:pPr>
        <w:pStyle w:val="4"/>
        <w:ind w:left="0"/>
        <w:rPr>
          <w:rFonts w:hint="default" w:ascii="Calibri Light" w:hAnsi="Calibri Light" w:cs="Calibri Light"/>
        </w:rPr>
      </w:pPr>
      <w:r>
        <w:rPr>
          <w:rFonts w:hint="default" w:ascii="Calibri Light" w:hAnsi="Calibri Light" w:cs="Calibri Light"/>
        </w:rPr>
        <w:t>"Great peace is the portion of those that love thy law; There is no stumbling-block to them." (Ver. 165.)</w:t>
      </w:r>
    </w:p>
    <w:p w14:paraId="5ECDC1E2">
      <w:pPr>
        <w:pStyle w:val="4"/>
        <w:ind w:left="0"/>
        <w:rPr>
          <w:rFonts w:hint="default" w:ascii="Calibri Light" w:hAnsi="Calibri Light" w:cs="Calibri Light"/>
        </w:rPr>
      </w:pPr>
      <w:r>
        <w:rPr>
          <w:rFonts w:hint="default" w:ascii="Calibri Light" w:hAnsi="Calibri Light" w:cs="Calibri Light"/>
        </w:rPr>
        <w:t>“爱祢律法的人有大平安；在他们身上毫无绊脚石。”（第165节）</w:t>
      </w:r>
    </w:p>
    <w:p w14:paraId="6E66E397">
      <w:pPr>
        <w:pStyle w:val="4"/>
        <w:ind w:left="0"/>
        <w:rPr>
          <w:rFonts w:hint="default" w:ascii="Calibri Light" w:hAnsi="Calibri Light" w:cs="Calibri Light"/>
        </w:rPr>
      </w:pPr>
    </w:p>
    <w:p w14:paraId="267ECBA2">
      <w:pPr>
        <w:pStyle w:val="4"/>
        <w:ind w:left="0"/>
        <w:rPr>
          <w:rFonts w:hint="default" w:ascii="Calibri Light" w:hAnsi="Calibri Light" w:cs="Calibri Light"/>
        </w:rPr>
      </w:pPr>
      <w:r>
        <w:rPr>
          <w:rFonts w:hint="default" w:ascii="Calibri Light" w:hAnsi="Calibri Light" w:cs="Calibri Light"/>
        </w:rPr>
        <w:t>"At peace (says one) with God, at peace with themselves, at peace with all men; and the whole creation at peace with them."</w:t>
      </w:r>
    </w:p>
    <w:p w14:paraId="2F6DCD3B">
      <w:pPr>
        <w:pStyle w:val="4"/>
        <w:ind w:left="0"/>
        <w:rPr>
          <w:rFonts w:hint="default" w:ascii="Calibri Light" w:hAnsi="Calibri Light" w:cs="Calibri Light"/>
        </w:rPr>
      </w:pPr>
      <w:r>
        <w:rPr>
          <w:rFonts w:hint="default" w:ascii="Calibri Light" w:hAnsi="Calibri Light" w:cs="Calibri Light"/>
        </w:rPr>
        <w:t>“（有人说）与神和睦，与自己和睦，与众人和睦；整个受造之物也与他们和睦。”</w:t>
      </w:r>
    </w:p>
    <w:p w14:paraId="64EA55AC">
      <w:pPr>
        <w:pStyle w:val="4"/>
        <w:ind w:left="0"/>
        <w:rPr>
          <w:rFonts w:hint="default" w:ascii="Calibri Light" w:hAnsi="Calibri Light" w:cs="Calibri Light"/>
        </w:rPr>
      </w:pPr>
    </w:p>
    <w:p w14:paraId="4C1653BF">
      <w:pPr>
        <w:pStyle w:val="4"/>
        <w:ind w:left="0"/>
        <w:rPr>
          <w:rFonts w:hint="default" w:ascii="Calibri Light" w:hAnsi="Calibri Light" w:cs="Calibri Light"/>
        </w:rPr>
      </w:pPr>
      <w:r>
        <w:rPr>
          <w:rFonts w:hint="default" w:ascii="Calibri Light" w:hAnsi="Calibri Light" w:cs="Calibri Light"/>
        </w:rPr>
        <w:t>This peace enables them to wait patiently for the final glory—in the kingdom of peace.</w:t>
      </w:r>
    </w:p>
    <w:p w14:paraId="27D0F5E2">
      <w:pPr>
        <w:pStyle w:val="4"/>
        <w:ind w:left="0"/>
        <w:rPr>
          <w:rFonts w:hint="default" w:ascii="Calibri Light" w:hAnsi="Calibri Light" w:cs="Calibri Light"/>
        </w:rPr>
      </w:pPr>
      <w:r>
        <w:rPr>
          <w:rFonts w:hint="default" w:ascii="Calibri Light" w:hAnsi="Calibri Light" w:cs="Calibri Light"/>
        </w:rPr>
        <w:t>这种平安使他们能耐心等候最终的荣耀——在那平安的国度里。</w:t>
      </w:r>
    </w:p>
    <w:p w14:paraId="480D4320">
      <w:pPr>
        <w:pStyle w:val="4"/>
        <w:ind w:left="0"/>
        <w:rPr>
          <w:rFonts w:hint="default" w:ascii="Calibri Light" w:hAnsi="Calibri Light" w:cs="Calibri Light"/>
        </w:rPr>
      </w:pPr>
    </w:p>
    <w:p w14:paraId="60746871">
      <w:pPr>
        <w:pStyle w:val="4"/>
        <w:ind w:left="0"/>
        <w:rPr>
          <w:rFonts w:hint="default" w:ascii="Calibri Light" w:hAnsi="Calibri Light" w:cs="Calibri Light"/>
        </w:rPr>
      </w:pPr>
      <w:r>
        <w:rPr>
          <w:rFonts w:hint="default" w:ascii="Calibri Light" w:hAnsi="Calibri Light" w:cs="Calibri Light"/>
        </w:rPr>
        <w:t>"I have waited for (see Ruth 1:13, in the Hebrew the same word, רבַּשַׂ</w:t>
      </w:r>
    </w:p>
    <w:p w14:paraId="38D24D78">
      <w:pPr>
        <w:pStyle w:val="4"/>
        <w:ind w:left="0"/>
        <w:rPr>
          <w:rFonts w:hint="default" w:ascii="Calibri Light" w:hAnsi="Calibri Light" w:cs="Calibri Light"/>
        </w:rPr>
      </w:pPr>
      <w:r>
        <w:rPr>
          <w:rFonts w:hint="default" w:ascii="Calibri Light" w:hAnsi="Calibri Light" w:cs="Calibri Light"/>
        </w:rPr>
        <w:t>“我等候（见路得记1:13，希伯来文为同一个词，רבַּשַׂ</w:t>
      </w:r>
    </w:p>
    <w:p w14:paraId="2FDEBC6F">
      <w:pPr>
        <w:pStyle w:val="4"/>
        <w:ind w:left="0"/>
        <w:rPr>
          <w:rFonts w:hint="default" w:ascii="Calibri Light" w:hAnsi="Calibri Light" w:cs="Calibri Light"/>
        </w:rPr>
      </w:pPr>
    </w:p>
    <w:p w14:paraId="2B610B49">
      <w:pPr>
        <w:pStyle w:val="4"/>
        <w:ind w:left="0"/>
        <w:rPr>
          <w:rFonts w:hint="default" w:ascii="Calibri Light" w:hAnsi="Calibri Light" w:cs="Calibri Light"/>
        </w:rPr>
      </w:pPr>
      <w:r>
        <w:rPr>
          <w:rFonts w:hint="default" w:ascii="Calibri Light" w:hAnsi="Calibri Light" w:cs="Calibri Light"/>
        </w:rPr>
        <w:t>thy salvation, O Lord." Ver. 166.)</w:t>
      </w:r>
    </w:p>
    <w:p w14:paraId="6E94888E">
      <w:pPr>
        <w:pStyle w:val="4"/>
        <w:ind w:left="0"/>
        <w:rPr>
          <w:rFonts w:hint="default" w:ascii="Calibri Light" w:hAnsi="Calibri Light" w:cs="Calibri Light"/>
        </w:rPr>
      </w:pPr>
      <w:r>
        <w:rPr>
          <w:rFonts w:hint="default" w:ascii="Calibri Light" w:hAnsi="Calibri Light" w:cs="Calibri Light"/>
        </w:rPr>
        <w:t>祢的救恩，主啊。”第166节）</w:t>
      </w:r>
    </w:p>
    <w:p w14:paraId="2BF87061">
      <w:pPr>
        <w:pStyle w:val="4"/>
        <w:ind w:left="0"/>
        <w:rPr>
          <w:rFonts w:hint="default" w:ascii="Calibri Light" w:hAnsi="Calibri Light" w:cs="Calibri Light"/>
        </w:rPr>
      </w:pPr>
    </w:p>
    <w:p w14:paraId="1AEEB97C">
      <w:pPr>
        <w:pStyle w:val="4"/>
        <w:ind w:left="0"/>
        <w:rPr>
          <w:rFonts w:hint="default" w:ascii="Calibri Light" w:hAnsi="Calibri Light" w:cs="Calibri Light"/>
        </w:rPr>
      </w:pPr>
      <w:r>
        <w:rPr>
          <w:rFonts w:hint="default" w:ascii="Calibri Light" w:hAnsi="Calibri Light" w:cs="Calibri Light"/>
        </w:rPr>
        <w:t>169–176 The pilgrim pours out prayer and praise, in a strong cry, at the close of his journey.</w:t>
      </w:r>
    </w:p>
    <w:p w14:paraId="0F8AE504">
      <w:pPr>
        <w:pStyle w:val="4"/>
        <w:ind w:left="0"/>
        <w:rPr>
          <w:rFonts w:hint="default" w:ascii="Calibri Light" w:hAnsi="Calibri Light" w:cs="Calibri Light"/>
        </w:rPr>
      </w:pPr>
      <w:r>
        <w:rPr>
          <w:rFonts w:hint="default" w:ascii="Calibri Light" w:hAnsi="Calibri Light" w:cs="Calibri Light"/>
        </w:rPr>
        <w:t>169–176 客旅在旅程结束时，以强烈的呼喊倾倒出祷告和赞美。</w:t>
      </w:r>
    </w:p>
    <w:p w14:paraId="786A8772">
      <w:pPr>
        <w:pStyle w:val="4"/>
        <w:ind w:left="0"/>
        <w:rPr>
          <w:rFonts w:hint="default" w:ascii="Calibri Light" w:hAnsi="Calibri Light" w:cs="Calibri Light"/>
        </w:rPr>
      </w:pPr>
    </w:p>
    <w:p w14:paraId="0D83660C">
      <w:pPr>
        <w:pStyle w:val="4"/>
        <w:ind w:left="0"/>
        <w:rPr>
          <w:rFonts w:hint="default" w:ascii="Calibri Light" w:hAnsi="Calibri Light" w:cs="Calibri Light"/>
        </w:rPr>
      </w:pPr>
      <w:r>
        <w:rPr>
          <w:rFonts w:hint="default" w:ascii="Calibri Light" w:hAnsi="Calibri Light" w:cs="Calibri Light"/>
        </w:rPr>
        <w:t>Praise is uttered in the midst of redoubled supplication; repeated praise in the verses 171, 172.</w:t>
      </w:r>
    </w:p>
    <w:p w14:paraId="656C53D9">
      <w:pPr>
        <w:pStyle w:val="4"/>
        <w:ind w:left="0"/>
        <w:rPr>
          <w:rFonts w:hint="default" w:ascii="Calibri Light" w:hAnsi="Calibri Light" w:cs="Calibri Light"/>
        </w:rPr>
      </w:pPr>
      <w:r>
        <w:rPr>
          <w:rFonts w:hint="default" w:ascii="Calibri Light" w:hAnsi="Calibri Light" w:cs="Calibri Light"/>
        </w:rPr>
        <w:t>赞美在加倍的恳求中发出；在第171、172节重复赞美。</w:t>
      </w:r>
    </w:p>
    <w:p w14:paraId="58A58381">
      <w:pPr>
        <w:pStyle w:val="4"/>
        <w:ind w:left="0"/>
        <w:rPr>
          <w:rFonts w:hint="default" w:ascii="Calibri Light" w:hAnsi="Calibri Light" w:cs="Calibri Light"/>
        </w:rPr>
      </w:pPr>
    </w:p>
    <w:p w14:paraId="7E80B313">
      <w:pPr>
        <w:pStyle w:val="4"/>
        <w:ind w:left="0"/>
        <w:rPr>
          <w:rFonts w:hint="default" w:ascii="Calibri Light" w:hAnsi="Calibri Light" w:cs="Calibri Light"/>
        </w:rPr>
      </w:pPr>
      <w:r>
        <w:rPr>
          <w:rFonts w:hint="default" w:ascii="Calibri Light" w:hAnsi="Calibri Light" w:cs="Calibri Light"/>
        </w:rPr>
        <w:t>"My lips shall stream forth with thy praise; (gush forth, as Ps. 19:1) For thou wilt teach me thy statutes."</w:t>
      </w:r>
    </w:p>
    <w:p w14:paraId="1221F4C8">
      <w:pPr>
        <w:pStyle w:val="4"/>
        <w:ind w:left="0"/>
        <w:rPr>
          <w:rFonts w:hint="default" w:ascii="Calibri Light" w:hAnsi="Calibri Light" w:cs="Calibri Light"/>
        </w:rPr>
      </w:pPr>
      <w:r>
        <w:rPr>
          <w:rFonts w:hint="default" w:ascii="Calibri Light" w:hAnsi="Calibri Light" w:cs="Calibri Light"/>
        </w:rPr>
        <w:t>“我的嘴唇要涌出赞美的话；（涌出，如诗篇19:1）因为祢必将祢的律例教训我。”</w:t>
      </w:r>
    </w:p>
    <w:p w14:paraId="1BA86C93">
      <w:pPr>
        <w:pStyle w:val="4"/>
        <w:ind w:left="0"/>
        <w:rPr>
          <w:rFonts w:hint="default" w:ascii="Calibri Light" w:hAnsi="Calibri Light" w:cs="Calibri Light"/>
        </w:rPr>
      </w:pPr>
    </w:p>
    <w:p w14:paraId="76D387BD">
      <w:pPr>
        <w:pStyle w:val="4"/>
        <w:ind w:left="0"/>
        <w:rPr>
          <w:rFonts w:hint="default" w:ascii="Calibri Light" w:hAnsi="Calibri Light" w:cs="Calibri Light"/>
        </w:rPr>
      </w:pPr>
      <w:r>
        <w:rPr>
          <w:rFonts w:hint="default" w:ascii="Calibri Light" w:hAnsi="Calibri Light" w:cs="Calibri Light"/>
        </w:rPr>
        <w:t>"My tongue shall sing thy word, (responsively ַעןתַּ); For all thy commandments are righteousness."</w:t>
      </w:r>
    </w:p>
    <w:p w14:paraId="139DFF7A">
      <w:pPr>
        <w:pStyle w:val="4"/>
        <w:ind w:left="0"/>
        <w:rPr>
          <w:rFonts w:hint="default" w:ascii="Calibri Light" w:hAnsi="Calibri Light" w:cs="Calibri Light"/>
        </w:rPr>
      </w:pPr>
      <w:r>
        <w:rPr>
          <w:rFonts w:hint="default" w:ascii="Calibri Light" w:hAnsi="Calibri Light" w:cs="Calibri Light"/>
        </w:rPr>
        <w:t>“我的舌头要歌唱祢的话，（回应地ַעןתַּ）；因为祢一切的命令都是公义的。”</w:t>
      </w:r>
    </w:p>
    <w:p w14:paraId="1C270D2E">
      <w:pPr>
        <w:pStyle w:val="4"/>
        <w:ind w:left="0"/>
        <w:rPr>
          <w:rFonts w:hint="default" w:ascii="Calibri Light" w:hAnsi="Calibri Light" w:cs="Calibri Light"/>
        </w:rPr>
      </w:pPr>
    </w:p>
    <w:p w14:paraId="2AF907F9">
      <w:pPr>
        <w:pStyle w:val="4"/>
        <w:ind w:left="0"/>
        <w:rPr>
          <w:rFonts w:hint="default" w:ascii="Calibri Light" w:hAnsi="Calibri Light" w:cs="Calibri Light"/>
        </w:rPr>
      </w:pPr>
      <w:r>
        <w:rPr>
          <w:rFonts w:hint="default" w:ascii="Calibri Light" w:hAnsi="Calibri Light" w:cs="Calibri Light"/>
        </w:rPr>
        <w:t>Anticipating the employments, the discoveries, the enjoyments of the Coming Rest and Kingdom, the Psalmist tells of the hallelujahs that shall dwell upon his lips, gushing up from an ever full and ever filling soul—a soul full of the Lord's grace in the past, and ever filling with fresh manifestations; for "Thou wilt teach me" still, and I shall see with increasing clearness that all thy commandments were holy, and just, and good.</w:t>
      </w:r>
    </w:p>
    <w:p w14:paraId="227F3C2F">
      <w:pPr>
        <w:pStyle w:val="4"/>
        <w:ind w:left="0"/>
        <w:rPr>
          <w:rFonts w:hint="default" w:ascii="Calibri Light" w:hAnsi="Calibri Light" w:cs="Calibri Light"/>
        </w:rPr>
      </w:pPr>
      <w:r>
        <w:rPr>
          <w:rFonts w:hint="default" w:ascii="Calibri Light" w:hAnsi="Calibri Light" w:cs="Calibri Light"/>
        </w:rPr>
        <w:t>期盼着那将要来临之安息和国度的职事、发现和享受，诗篇作者述说着将要住在他唇上的哈利路亚，从一个永远充满并永远被充满的灵魂中涌出——一个充满了主过去恩典的灵魂，并永远被新的彰显所充满；因为“祢必仍要教导我”，我将越来越清楚地看见，祢所有的命令都是圣洁、公正和良善的。</w:t>
      </w:r>
    </w:p>
    <w:p w14:paraId="2151B3A6">
      <w:pPr>
        <w:pStyle w:val="4"/>
        <w:ind w:left="0"/>
        <w:rPr>
          <w:rFonts w:hint="default" w:ascii="Calibri Light" w:hAnsi="Calibri Light" w:cs="Calibri Light"/>
        </w:rPr>
      </w:pPr>
    </w:p>
    <w:p w14:paraId="7AACF7D5">
      <w:pPr>
        <w:pStyle w:val="4"/>
        <w:ind w:left="0"/>
        <w:rPr>
          <w:rFonts w:hint="default" w:ascii="Calibri Light" w:hAnsi="Calibri Light" w:cs="Calibri Light"/>
        </w:rPr>
      </w:pPr>
      <w:r>
        <w:rPr>
          <w:rFonts w:hint="default" w:ascii="Calibri Light" w:hAnsi="Calibri Light" w:cs="Calibri Light"/>
        </w:rPr>
        <w:t>Help me, then, to the end; for (ver. 174.) "I have pined for thy salvation," (ְבִתיאַתָּ).</w:t>
      </w:r>
    </w:p>
    <w:p w14:paraId="1DCB55EF">
      <w:pPr>
        <w:pStyle w:val="4"/>
        <w:ind w:left="0"/>
        <w:rPr>
          <w:rFonts w:hint="default" w:ascii="Calibri Light" w:hAnsi="Calibri Light" w:cs="Calibri Light"/>
        </w:rPr>
      </w:pPr>
      <w:r>
        <w:rPr>
          <w:rFonts w:hint="default" w:ascii="Calibri Light" w:hAnsi="Calibri Light" w:cs="Calibri Light"/>
        </w:rPr>
        <w:t>那么，求祢帮助我到底；因为（第174节）“我切慕祢的救恩”，（ְבִתיאַתָּ）。</w:t>
      </w:r>
    </w:p>
    <w:p w14:paraId="136A08EF">
      <w:pPr>
        <w:pStyle w:val="4"/>
        <w:ind w:left="0"/>
        <w:rPr>
          <w:rFonts w:hint="default" w:ascii="Calibri Light" w:hAnsi="Calibri Light" w:cs="Calibri Light"/>
        </w:rPr>
      </w:pPr>
    </w:p>
    <w:p w14:paraId="093E0166">
      <w:pPr>
        <w:pStyle w:val="4"/>
        <w:ind w:left="0"/>
        <w:rPr>
          <w:rFonts w:hint="default" w:ascii="Calibri Light" w:hAnsi="Calibri Light" w:cs="Calibri Light"/>
        </w:rPr>
      </w:pPr>
      <w:r>
        <w:rPr>
          <w:rFonts w:hint="default" w:ascii="Calibri Light" w:hAnsi="Calibri Light" w:cs="Calibri Light"/>
        </w:rPr>
        <w:t>This is (as we might expect at the close) the strongest expression of desire for Coming Glory that has yet been used.</w:t>
      </w:r>
    </w:p>
    <w:p w14:paraId="54045855">
      <w:pPr>
        <w:pStyle w:val="4"/>
        <w:ind w:left="0"/>
        <w:rPr>
          <w:rFonts w:hint="default" w:ascii="Calibri Light" w:hAnsi="Calibri Light" w:cs="Calibri Light"/>
        </w:rPr>
      </w:pPr>
      <w:r>
        <w:rPr>
          <w:rFonts w:hint="default" w:ascii="Calibri Light" w:hAnsi="Calibri Light" w:cs="Calibri Light"/>
        </w:rPr>
        <w:t>这是（正如我们在结尾所预期的）迄今为止对将要来临之荣耀所表达的最强烈的渴望。</w:t>
      </w:r>
    </w:p>
    <w:p w14:paraId="002CAAAA">
      <w:pPr>
        <w:pStyle w:val="4"/>
        <w:ind w:left="0"/>
        <w:rPr>
          <w:rFonts w:hint="default" w:ascii="Calibri Light" w:hAnsi="Calibri Light" w:cs="Calibri Light"/>
        </w:rPr>
      </w:pPr>
    </w:p>
    <w:p w14:paraId="1F5CFD7A">
      <w:pPr>
        <w:pStyle w:val="4"/>
        <w:ind w:left="0"/>
        <w:rPr>
          <w:rFonts w:hint="default" w:ascii="Calibri Light" w:hAnsi="Calibri Light" w:cs="Calibri Light"/>
        </w:rPr>
      </w:pPr>
      <w:r>
        <w:rPr>
          <w:rFonts w:hint="default" w:ascii="Calibri Light" w:hAnsi="Calibri Light" w:cs="Calibri Light"/>
        </w:rPr>
        <w:t>"Salvation" as we noticed above, is the final deliverance, with all the grace and glory that it brings.</w:t>
      </w:r>
    </w:p>
    <w:p w14:paraId="4F50E4FA">
      <w:pPr>
        <w:pStyle w:val="4"/>
        <w:ind w:left="0"/>
        <w:rPr>
          <w:rFonts w:hint="default" w:ascii="Calibri Light" w:hAnsi="Calibri Light" w:cs="Calibri Light"/>
        </w:rPr>
      </w:pPr>
      <w:r>
        <w:rPr>
          <w:rFonts w:hint="default" w:ascii="Calibri Light" w:hAnsi="Calibri Light" w:cs="Calibri Light"/>
        </w:rPr>
        <w:t>“救恩”，如我们上文所注意到的，是最终的拯救，及其所带来的一切恩典和荣耀。</w:t>
      </w:r>
    </w:p>
    <w:p w14:paraId="21BA807C">
      <w:pPr>
        <w:pStyle w:val="4"/>
        <w:ind w:left="0"/>
        <w:rPr>
          <w:rFonts w:hint="default" w:ascii="Calibri Light" w:hAnsi="Calibri Light" w:cs="Calibri Light"/>
        </w:rPr>
      </w:pPr>
    </w:p>
    <w:p w14:paraId="109CE576">
      <w:pPr>
        <w:pStyle w:val="4"/>
        <w:ind w:left="0"/>
        <w:rPr>
          <w:rFonts w:hint="default" w:ascii="Calibri Light" w:hAnsi="Calibri Light" w:cs="Calibri Light"/>
        </w:rPr>
      </w:pPr>
      <w:r>
        <w:rPr>
          <w:rFonts w:hint="default" w:ascii="Calibri Light" w:hAnsi="Calibri Light" w:cs="Calibri Light"/>
        </w:rPr>
        <w:t>At verse 81, we find the soul "thirsting," fainting in thirst for it; at verse 123, the earnest expectation made "the eye faint" for it; at verse 166, there was strong hope, and waiting; but this verse rises to an almost impatient longing—a "pining with desire" for the arrival of the blessed day.</w:t>
      </w:r>
    </w:p>
    <w:p w14:paraId="2C134E87">
      <w:pPr>
        <w:pStyle w:val="4"/>
        <w:ind w:left="0"/>
        <w:rPr>
          <w:rFonts w:hint="default" w:ascii="Calibri Light" w:hAnsi="Calibri Light" w:cs="Calibri Light"/>
        </w:rPr>
      </w:pPr>
      <w:r>
        <w:rPr>
          <w:rFonts w:hint="default" w:ascii="Calibri Light" w:hAnsi="Calibri Light" w:cs="Calibri Light"/>
        </w:rPr>
        <w:t>在第81节，我们发现灵魂“干渴”，因干渴而昏厥；在第123节，热切的期盼使“眼睛发昏”；在第166节，有强烈的盼望和等候；但这节经文上升到一种几乎不耐烦的渴望——一种对那蒙福之日来临的“切望”。</w:t>
      </w:r>
    </w:p>
    <w:p w14:paraId="66A0F198">
      <w:pPr>
        <w:pStyle w:val="4"/>
        <w:ind w:left="0"/>
        <w:rPr>
          <w:rFonts w:hint="default" w:ascii="Calibri Light" w:hAnsi="Calibri Light" w:cs="Calibri Light"/>
        </w:rPr>
      </w:pPr>
    </w:p>
    <w:p w14:paraId="07F5ED6D">
      <w:pPr>
        <w:pStyle w:val="4"/>
        <w:ind w:left="0"/>
        <w:rPr>
          <w:rFonts w:hint="default" w:ascii="Calibri Light" w:hAnsi="Calibri Light" w:cs="Calibri Light"/>
        </w:rPr>
      </w:pPr>
      <w:r>
        <w:rPr>
          <w:rFonts w:hint="default" w:ascii="Calibri Light" w:hAnsi="Calibri Light" w:cs="Calibri Light"/>
        </w:rPr>
        <w:t>Again, verse 175, there is the anticipation of praise, because of a happy arrival; and a burst of prayer such as might well sum up a lifetime's experience and desires.</w:t>
      </w:r>
    </w:p>
    <w:p w14:paraId="49D5C248">
      <w:pPr>
        <w:pStyle w:val="4"/>
        <w:ind w:left="0"/>
        <w:rPr>
          <w:rFonts w:hint="default" w:ascii="Calibri Light" w:hAnsi="Calibri Light" w:cs="Calibri Light"/>
        </w:rPr>
      </w:pPr>
      <w:r>
        <w:rPr>
          <w:rFonts w:hint="default" w:ascii="Calibri Light" w:hAnsi="Calibri Light" w:cs="Calibri Light"/>
        </w:rPr>
        <w:t>再次，第175节，有因快乐到达而期盼的赞美；以及一阵祷告，足以总结一生的经历和愿望。</w:t>
      </w:r>
    </w:p>
    <w:p w14:paraId="23876FAE">
      <w:pPr>
        <w:pStyle w:val="4"/>
        <w:ind w:left="0"/>
        <w:rPr>
          <w:rFonts w:hint="default" w:ascii="Calibri Light" w:hAnsi="Calibri Light" w:cs="Calibri Light"/>
        </w:rPr>
      </w:pPr>
    </w:p>
    <w:p w14:paraId="23130544">
      <w:pPr>
        <w:pStyle w:val="4"/>
        <w:ind w:left="0"/>
        <w:rPr>
          <w:rFonts w:hint="default" w:ascii="Calibri Light" w:hAnsi="Calibri Light" w:cs="Calibri Light"/>
        </w:rPr>
      </w:pPr>
      <w:r>
        <w:rPr>
          <w:rFonts w:hint="default" w:ascii="Calibri Light" w:hAnsi="Calibri Light" w:cs="Calibri Light"/>
        </w:rPr>
        <w:t>"I have been a wanderer, (ִעיִתיתַּ) like a lost sheep.*</w:t>
      </w:r>
    </w:p>
    <w:p w14:paraId="3E98441C">
      <w:pPr>
        <w:pStyle w:val="4"/>
        <w:ind w:left="0"/>
        <w:rPr>
          <w:rFonts w:hint="default" w:ascii="Calibri Light" w:hAnsi="Calibri Light" w:cs="Calibri Light"/>
        </w:rPr>
      </w:pPr>
      <w:r>
        <w:rPr>
          <w:rFonts w:hint="default" w:ascii="Calibri Light" w:hAnsi="Calibri Light" w:cs="Calibri Light"/>
        </w:rPr>
        <w:t>“我如亡羊走迷了路，（ִעיִתיתַּ）。*</w:t>
      </w:r>
    </w:p>
    <w:p w14:paraId="51100D04">
      <w:pPr>
        <w:pStyle w:val="4"/>
        <w:ind w:left="0"/>
        <w:rPr>
          <w:rFonts w:hint="default" w:ascii="Calibri Light" w:hAnsi="Calibri Light" w:cs="Calibri Light"/>
        </w:rPr>
      </w:pPr>
    </w:p>
    <w:p w14:paraId="7DD0352C">
      <w:pPr>
        <w:pStyle w:val="4"/>
        <w:ind w:left="0"/>
        <w:rPr>
          <w:rFonts w:hint="default" w:ascii="Calibri Light" w:hAnsi="Calibri Light" w:cs="Calibri Light"/>
        </w:rPr>
      </w:pPr>
      <w:r>
        <w:rPr>
          <w:rFonts w:hint="default" w:ascii="Calibri Light" w:hAnsi="Calibri Light" w:cs="Calibri Light"/>
        </w:rPr>
        <w:t>I have all my life found nowhere to lay my head, and no rest to the sole of my foot.</w:t>
      </w:r>
    </w:p>
    <w:p w14:paraId="4A56CBBC">
      <w:pPr>
        <w:pStyle w:val="4"/>
        <w:ind w:left="0"/>
        <w:rPr>
          <w:rFonts w:hint="default" w:ascii="Calibri Light" w:hAnsi="Calibri Light" w:cs="Calibri Light"/>
        </w:rPr>
      </w:pPr>
      <w:r>
        <w:rPr>
          <w:rFonts w:hint="default" w:ascii="Calibri Light" w:hAnsi="Calibri Light" w:cs="Calibri Light"/>
        </w:rPr>
        <w:t>我一生都无处枕头，脚掌也无安息之所。</w:t>
      </w:r>
    </w:p>
    <w:p w14:paraId="3B8FE088">
      <w:pPr>
        <w:pStyle w:val="4"/>
        <w:ind w:left="0"/>
        <w:rPr>
          <w:rFonts w:hint="default" w:ascii="Calibri Light" w:hAnsi="Calibri Light" w:cs="Calibri Light"/>
        </w:rPr>
      </w:pPr>
    </w:p>
    <w:p w14:paraId="42BA6A76">
      <w:pPr>
        <w:pStyle w:val="4"/>
        <w:ind w:left="0"/>
        <w:rPr>
          <w:rFonts w:hint="default" w:ascii="Calibri Light" w:hAnsi="Calibri Light" w:cs="Calibri Light"/>
        </w:rPr>
      </w:pPr>
      <w:r>
        <w:rPr>
          <w:rFonts w:hint="default" w:ascii="Calibri Light" w:hAnsi="Calibri Light" w:cs="Calibri Light"/>
        </w:rPr>
        <w:t>I have, like Hagar and Ishmael (ַתעתֵּ, Gen. 21:14), wandered in the wilderness where there was no water.</w:t>
      </w:r>
    </w:p>
    <w:p w14:paraId="3BC3B748">
      <w:pPr>
        <w:pStyle w:val="4"/>
        <w:ind w:left="0"/>
        <w:rPr>
          <w:rFonts w:hint="default" w:ascii="Calibri Light" w:hAnsi="Calibri Light" w:cs="Calibri Light"/>
        </w:rPr>
      </w:pPr>
      <w:r>
        <w:rPr>
          <w:rFonts w:hint="default" w:ascii="Calibri Light" w:hAnsi="Calibri Light" w:cs="Calibri Light"/>
        </w:rPr>
        <w:t>我像夏甲和以实玛利一样（ַתעתֵּ，创世记 21:14），在没有水的旷野中漂流。</w:t>
      </w:r>
    </w:p>
    <w:p w14:paraId="620EBD49">
      <w:pPr>
        <w:pStyle w:val="4"/>
        <w:ind w:left="0"/>
        <w:rPr>
          <w:rFonts w:hint="default" w:ascii="Calibri Light" w:hAnsi="Calibri Light" w:cs="Calibri Light"/>
        </w:rPr>
      </w:pPr>
    </w:p>
    <w:p w14:paraId="54943F99">
      <w:pPr>
        <w:pStyle w:val="4"/>
        <w:ind w:left="0"/>
        <w:rPr>
          <w:rFonts w:hint="default" w:ascii="Calibri Light" w:hAnsi="Calibri Light" w:cs="Calibri Light"/>
        </w:rPr>
      </w:pPr>
      <w:r>
        <w:rPr>
          <w:rFonts w:hint="default" w:ascii="Calibri Light" w:hAnsi="Calibri Light" w:cs="Calibri Light"/>
        </w:rPr>
        <w:t>I have, like Joseph (ֹתֵעה, Gen. 37:15), wandered in search of my brethren, without home or friends.</w:t>
      </w:r>
    </w:p>
    <w:p w14:paraId="1B74DEBD">
      <w:pPr>
        <w:pStyle w:val="4"/>
        <w:ind w:left="0"/>
        <w:rPr>
          <w:rFonts w:hint="default" w:ascii="Calibri Light" w:hAnsi="Calibri Light" w:cs="Calibri Light"/>
        </w:rPr>
      </w:pPr>
      <w:r>
        <w:rPr>
          <w:rFonts w:hint="default" w:ascii="Calibri Light" w:hAnsi="Calibri Light" w:cs="Calibri Light"/>
        </w:rPr>
        <w:t>我像约瑟一样（ֹתֵעה，创世记 37:15），在寻找我弟兄的时候漂流，没有家，也没有朋友。</w:t>
      </w:r>
    </w:p>
    <w:p w14:paraId="39716A73">
      <w:pPr>
        <w:pStyle w:val="4"/>
        <w:ind w:left="0"/>
        <w:rPr>
          <w:rFonts w:hint="default" w:ascii="Calibri Light" w:hAnsi="Calibri Light" w:cs="Calibri Light"/>
        </w:rPr>
      </w:pPr>
    </w:p>
    <w:p w14:paraId="26A6E0E3">
      <w:pPr>
        <w:pStyle w:val="4"/>
        <w:ind w:left="0"/>
        <w:rPr>
          <w:rFonts w:hint="default" w:ascii="Calibri Light" w:hAnsi="Calibri Light" w:cs="Calibri Light"/>
        </w:rPr>
      </w:pPr>
      <w:r>
        <w:rPr>
          <w:rFonts w:hint="default" w:ascii="Calibri Light" w:hAnsi="Calibri Light" w:cs="Calibri Light"/>
        </w:rPr>
        <w:t>I have, like Abraham, above all (וְּהִתע, Gen. 20:13), left my country and kindred, all my father's house, for the Lord's sake.</w:t>
      </w:r>
    </w:p>
    <w:p w14:paraId="748CB844">
      <w:pPr>
        <w:pStyle w:val="4"/>
        <w:ind w:left="0"/>
        <w:rPr>
          <w:rFonts w:hint="default" w:ascii="Calibri Light" w:hAnsi="Calibri Light" w:cs="Calibri Light"/>
        </w:rPr>
      </w:pPr>
      <w:r>
        <w:rPr>
          <w:rFonts w:hint="default" w:ascii="Calibri Light" w:hAnsi="Calibri Light" w:cs="Calibri Light"/>
        </w:rPr>
        <w:t>我像亚伯拉罕一样，最重要的是（וְּהִתע，创世记 20:13），为耶和华的缘故，离开了我的本国和亲族，以及我父的全家。</w:t>
      </w:r>
    </w:p>
    <w:p w14:paraId="0F59B2F7">
      <w:pPr>
        <w:pStyle w:val="4"/>
        <w:ind w:left="0"/>
        <w:rPr>
          <w:rFonts w:hint="default" w:ascii="Calibri Light" w:hAnsi="Calibri Light" w:cs="Calibri Light"/>
        </w:rPr>
      </w:pPr>
    </w:p>
    <w:p w14:paraId="2B9F88D6">
      <w:pPr>
        <w:pStyle w:val="4"/>
        <w:ind w:left="0"/>
        <w:rPr>
          <w:rFonts w:hint="default" w:ascii="Calibri Light" w:hAnsi="Calibri Light" w:cs="Calibri Light"/>
        </w:rPr>
      </w:pPr>
      <w:r>
        <w:rPr>
          <w:rFonts w:hint="default" w:ascii="Calibri Light" w:hAnsi="Calibri Light" w:cs="Calibri Light"/>
        </w:rPr>
        <w:t>My life has been a wandering, like sheep lost, when the shepherd is away, or when the shepherd chooses to send them away from his care (וִּהְתע, Jer. 1:6), "turning them loose on the mountains, so that they go from mountain to hill, forgetting their resting-place."</w:t>
      </w:r>
    </w:p>
    <w:p w14:paraId="6C99D57D">
      <w:pPr>
        <w:pStyle w:val="4"/>
        <w:ind w:left="0"/>
        <w:rPr>
          <w:rFonts w:hint="default" w:ascii="Calibri Light" w:hAnsi="Calibri Light" w:cs="Calibri Light"/>
        </w:rPr>
      </w:pPr>
      <w:r>
        <w:rPr>
          <w:rFonts w:hint="default" w:ascii="Calibri Light" w:hAnsi="Calibri Light" w:cs="Calibri Light"/>
        </w:rPr>
        <w:t>我的一生是漂泊的，如同迷失的羊，当牧人不在时，或当牧人选择将它们从祂的看顾下差走时（וִּהְתע，耶利米书 1:6），“任凭他们在山上流荡，以致他们从这山到那山，忘记了他们的安息之所。”</w:t>
      </w:r>
    </w:p>
    <w:p w14:paraId="7051A818">
      <w:pPr>
        <w:pStyle w:val="4"/>
        <w:ind w:left="0"/>
        <w:rPr>
          <w:rFonts w:hint="default" w:ascii="Calibri Light" w:hAnsi="Calibri Light" w:cs="Calibri Light"/>
        </w:rPr>
      </w:pPr>
    </w:p>
    <w:p w14:paraId="091C45BF">
      <w:pPr>
        <w:pStyle w:val="4"/>
        <w:ind w:left="0"/>
        <w:rPr>
          <w:rFonts w:hint="default" w:ascii="Calibri Light" w:hAnsi="Calibri Light" w:cs="Calibri Light"/>
        </w:rPr>
      </w:pPr>
      <w:r>
        <w:rPr>
          <w:rFonts w:hint="default" w:ascii="Calibri Light" w:hAnsi="Calibri Light" w:cs="Calibri Light"/>
        </w:rPr>
        <w:t>(But in all my wanderings and weariness, and sorrow) "I have not forgotten thy commandments."</w:t>
      </w:r>
    </w:p>
    <w:p w14:paraId="32DEF83F">
      <w:pPr>
        <w:pStyle w:val="4"/>
        <w:ind w:left="0"/>
        <w:rPr>
          <w:rFonts w:hint="default" w:ascii="Calibri Light" w:hAnsi="Calibri Light" w:cs="Calibri Light"/>
        </w:rPr>
      </w:pPr>
      <w:r>
        <w:rPr>
          <w:rFonts w:hint="default" w:ascii="Calibri Light" w:hAnsi="Calibri Light" w:cs="Calibri Light"/>
        </w:rPr>
        <w:t>（但在我所有的漂泊、疲惫和忧伤中）“我没有忘记祢的命令。”</w:t>
      </w:r>
    </w:p>
    <w:p w14:paraId="30E5E7CC">
      <w:pPr>
        <w:pStyle w:val="4"/>
        <w:ind w:left="0"/>
        <w:rPr>
          <w:rFonts w:hint="default" w:ascii="Calibri Light" w:hAnsi="Calibri Light" w:cs="Calibri Light"/>
        </w:rPr>
      </w:pPr>
    </w:p>
    <w:p w14:paraId="5BB2D5AA">
      <w:pPr>
        <w:pStyle w:val="4"/>
        <w:ind w:left="0"/>
        <w:rPr>
          <w:rFonts w:hint="default" w:ascii="Calibri Light" w:hAnsi="Calibri Light" w:cs="Calibri Light"/>
        </w:rPr>
      </w:pPr>
      <w:r>
        <w:rPr>
          <w:rFonts w:hint="default" w:ascii="Calibri Light" w:hAnsi="Calibri Light" w:cs="Calibri Light"/>
        </w:rPr>
        <w:t>"Seek, then, thy servant"—i. e., do the part of a shepherd who brings home his sheep to the fold!</w:t>
      </w:r>
    </w:p>
    <w:p w14:paraId="3BA7AE29">
      <w:pPr>
        <w:pStyle w:val="4"/>
        <w:ind w:left="0"/>
        <w:rPr>
          <w:rFonts w:hint="default" w:ascii="Calibri Light" w:hAnsi="Calibri Light" w:cs="Calibri Light"/>
        </w:rPr>
      </w:pPr>
      <w:r>
        <w:rPr>
          <w:rFonts w:hint="default" w:ascii="Calibri Light" w:hAnsi="Calibri Light" w:cs="Calibri Light"/>
        </w:rPr>
        <w:t>“那么，求祢寻找祢的仆人”——即，作一个将祂的羊带回羊圈的牧人！</w:t>
      </w:r>
    </w:p>
    <w:p w14:paraId="6AA1D926">
      <w:pPr>
        <w:pStyle w:val="4"/>
        <w:ind w:left="0"/>
        <w:rPr>
          <w:rFonts w:hint="default" w:ascii="Calibri Light" w:hAnsi="Calibri Light" w:cs="Calibri Light"/>
        </w:rPr>
      </w:pPr>
    </w:p>
    <w:p w14:paraId="4C2CED50">
      <w:pPr>
        <w:pStyle w:val="4"/>
        <w:ind w:left="0"/>
        <w:rPr>
          <w:rFonts w:hint="default" w:ascii="Calibri Light" w:hAnsi="Calibri Light" w:cs="Calibri Light"/>
        </w:rPr>
      </w:pPr>
      <w:r>
        <w:rPr>
          <w:rFonts w:hint="default" w:ascii="Calibri Light" w:hAnsi="Calibri Light" w:cs="Calibri Light"/>
        </w:rPr>
        <w:t>It is a request that he would do as Ezekiel (34:16) foretells the Lord shall do on the day when he gathers his scattered ones under the shade of the Plant of Renown; for here the word is שֵׁקבַּ, and there the word is שקֲּאַבֵ "I will seek that which was lost, and bring again that which was driven away."</w:t>
      </w:r>
    </w:p>
    <w:p w14:paraId="122ED3E1">
      <w:pPr>
        <w:pStyle w:val="4"/>
        <w:ind w:left="0"/>
        <w:rPr>
          <w:rFonts w:hint="default" w:ascii="Calibri Light" w:hAnsi="Calibri Light" w:cs="Calibri Light"/>
        </w:rPr>
      </w:pPr>
      <w:r>
        <w:rPr>
          <w:rFonts w:hint="default" w:ascii="Calibri Light" w:hAnsi="Calibri Light" w:cs="Calibri Light"/>
        </w:rPr>
        <w:t>这是一个请求，求祂行以西结（34:16）所预言的主将在那日所行的事，那时祂要将祂分散的人聚集在那有名植物的荫下；因为这里的词是שֵׁקבַּ，而那里的词是שקֲּאַבֵ，“失丧的，我必寻找，被赶散的，我必领回。”</w:t>
      </w:r>
    </w:p>
    <w:p w14:paraId="3450209D">
      <w:pPr>
        <w:pStyle w:val="4"/>
        <w:ind w:left="0"/>
        <w:rPr>
          <w:rFonts w:hint="default" w:ascii="Calibri Light" w:hAnsi="Calibri Light" w:cs="Calibri Light"/>
        </w:rPr>
      </w:pPr>
    </w:p>
    <w:p w14:paraId="11B62C0C">
      <w:pPr>
        <w:pStyle w:val="4"/>
        <w:ind w:left="0"/>
        <w:rPr>
          <w:rFonts w:hint="default" w:ascii="Calibri Light" w:hAnsi="Calibri Light" w:cs="Calibri Light"/>
        </w:rPr>
      </w:pPr>
      <w:r>
        <w:rPr>
          <w:rFonts w:hint="default" w:ascii="Calibri Light" w:hAnsi="Calibri Light" w:cs="Calibri Light"/>
        </w:rPr>
        <w:t>Then shall Rev. 7:15, 16, 17, be realised; for the Lamb in the midst shall be Shepherd ever present; himself once a wanderer in our world's wastes, and now feeding among the lilies, bringing home all his flock to where they thirst no more, nor hunger, neither does the sun light on them, nor any heat.</w:t>
      </w:r>
    </w:p>
    <w:p w14:paraId="4C7F02DF">
      <w:pPr>
        <w:pStyle w:val="4"/>
        <w:ind w:left="0"/>
        <w:rPr>
          <w:rFonts w:hint="default" w:ascii="Calibri Light" w:hAnsi="Calibri Light" w:cs="Calibri Light"/>
        </w:rPr>
      </w:pPr>
      <w:r>
        <w:rPr>
          <w:rFonts w:hint="default" w:ascii="Calibri Light" w:hAnsi="Calibri Light" w:cs="Calibri Light"/>
        </w:rPr>
        <w:t>那时，启示录7:15, 16, 17将要实现；因为在中间的羔羊将是永远同在的牧者；祂自己曾一度在我们世界的荒野中作客旅，如今在百合花中牧放，将祂所有的羊群都带回家，到那他们不再干渴，也不再饥饿，日头不临到他们，也不炎热的地方。</w:t>
      </w:r>
    </w:p>
    <w:p w14:paraId="0CD0EAA9">
      <w:pPr>
        <w:pStyle w:val="4"/>
        <w:ind w:left="0"/>
        <w:rPr>
          <w:rFonts w:hint="default" w:ascii="Calibri Light" w:hAnsi="Calibri Light" w:cs="Calibri Light"/>
        </w:rPr>
      </w:pPr>
    </w:p>
    <w:p w14:paraId="54779433">
      <w:pPr>
        <w:pStyle w:val="4"/>
        <w:ind w:left="0"/>
        <w:rPr>
          <w:rFonts w:hint="default" w:ascii="Calibri Light" w:hAnsi="Calibri Light" w:cs="Calibri Light"/>
        </w:rPr>
      </w:pPr>
      <w:r>
        <w:rPr>
          <w:rFonts w:hint="default" w:ascii="Calibri Light" w:hAnsi="Calibri Light" w:cs="Calibri Light"/>
        </w:rPr>
        <w:t>Amen! Even so!</w:t>
      </w:r>
    </w:p>
    <w:p w14:paraId="5C956949">
      <w:pPr>
        <w:pStyle w:val="4"/>
        <w:ind w:left="0"/>
        <w:rPr>
          <w:rFonts w:hint="default" w:ascii="Calibri Light" w:hAnsi="Calibri Light" w:cs="Calibri Light"/>
        </w:rPr>
      </w:pPr>
      <w:r>
        <w:rPr>
          <w:rFonts w:hint="default" w:ascii="Calibri Light" w:hAnsi="Calibri Light" w:cs="Calibri Light"/>
        </w:rPr>
        <w:t>阿们！诚然如此！</w:t>
      </w:r>
    </w:p>
    <w:p w14:paraId="0DC0797A">
      <w:pPr>
        <w:pStyle w:val="4"/>
        <w:ind w:left="0"/>
        <w:rPr>
          <w:rFonts w:hint="default" w:ascii="Calibri Light" w:hAnsi="Calibri Light" w:cs="Calibri Light"/>
        </w:rPr>
      </w:pPr>
    </w:p>
    <w:p w14:paraId="0530B697">
      <w:pPr>
        <w:pStyle w:val="4"/>
        <w:ind w:left="0"/>
        <w:rPr>
          <w:rFonts w:hint="default" w:ascii="Calibri Light" w:hAnsi="Calibri Light" w:cs="Calibri Light"/>
        </w:rPr>
      </w:pPr>
      <w:r>
        <w:rPr>
          <w:rFonts w:hint="default" w:ascii="Calibri Light" w:hAnsi="Calibri Light" w:cs="Calibri Light"/>
        </w:rPr>
        <w:t>Come, Lord Jesus!</w:t>
      </w:r>
    </w:p>
    <w:p w14:paraId="7ACD7E24">
      <w:pPr>
        <w:pStyle w:val="4"/>
        <w:ind w:left="0"/>
        <w:rPr>
          <w:rFonts w:hint="default" w:ascii="Calibri Light" w:hAnsi="Calibri Light" w:cs="Calibri Light"/>
        </w:rPr>
      </w:pPr>
      <w:r>
        <w:rPr>
          <w:rFonts w:hint="default" w:ascii="Calibri Light" w:hAnsi="Calibri Light" w:cs="Calibri Light"/>
        </w:rPr>
        <w:t>主耶稣啊，我愿祢来！</w:t>
      </w:r>
    </w:p>
    <w:p w14:paraId="3C2DD8BB">
      <w:pPr>
        <w:pStyle w:val="4"/>
        <w:ind w:left="0"/>
        <w:rPr>
          <w:rFonts w:hint="default" w:ascii="Calibri Light" w:hAnsi="Calibri Light" w:cs="Calibri Light"/>
        </w:rPr>
      </w:pPr>
    </w:p>
    <w:p w14:paraId="0EE514A4">
      <w:pPr>
        <w:pStyle w:val="4"/>
        <w:ind w:left="0"/>
        <w:rPr>
          <w:rFonts w:hint="default" w:ascii="Calibri Light" w:hAnsi="Calibri Light" w:cs="Calibri Light"/>
        </w:rPr>
      </w:pPr>
      <w:r>
        <w:rPr>
          <w:rFonts w:hint="default" w:ascii="Calibri Light" w:hAnsi="Calibri Light" w:cs="Calibri Light"/>
        </w:rPr>
        <w:t>Surely this is the heart's feeling of the Singer of this Psalm,</w:t>
      </w:r>
    </w:p>
    <w:p w14:paraId="5769D935">
      <w:pPr>
        <w:pStyle w:val="4"/>
        <w:ind w:left="0"/>
        <w:rPr>
          <w:rFonts w:hint="default" w:ascii="Calibri Light" w:hAnsi="Calibri Light" w:cs="Calibri Light"/>
        </w:rPr>
      </w:pPr>
      <w:r>
        <w:rPr>
          <w:rFonts w:hint="default" w:ascii="Calibri Light" w:hAnsi="Calibri Light" w:cs="Calibri Light"/>
        </w:rPr>
        <w:t>这无疑是这首诗篇歌者的心声，</w:t>
      </w:r>
    </w:p>
    <w:p w14:paraId="3DA4CD88">
      <w:pPr>
        <w:pStyle w:val="4"/>
        <w:ind w:left="0"/>
        <w:rPr>
          <w:rFonts w:hint="default" w:ascii="Calibri Light" w:hAnsi="Calibri Light" w:cs="Calibri Light"/>
        </w:rPr>
      </w:pPr>
    </w:p>
    <w:p w14:paraId="61AE6252">
      <w:pPr>
        <w:pStyle w:val="4"/>
        <w:ind w:left="0"/>
        <w:rPr>
          <w:rFonts w:hint="default" w:ascii="Calibri Light" w:hAnsi="Calibri Light" w:cs="Calibri Light"/>
        </w:rPr>
      </w:pPr>
      <w:r>
        <w:rPr>
          <w:rFonts w:hint="default" w:ascii="Calibri Light" w:hAnsi="Calibri Light" w:cs="Calibri Light"/>
        </w:rPr>
        <w:t>A pilgrim and stranger guided day and night by the Law of the Lord.</w:t>
      </w:r>
    </w:p>
    <w:p w14:paraId="4B89C4A6">
      <w:pPr>
        <w:pStyle w:val="4"/>
        <w:ind w:left="0"/>
        <w:rPr>
          <w:rFonts w:hint="default" w:ascii="Calibri Light" w:hAnsi="Calibri Light" w:cs="Calibri Light"/>
        </w:rPr>
      </w:pPr>
      <w:r>
        <w:rPr>
          <w:rFonts w:hint="default" w:ascii="Calibri Light" w:hAnsi="Calibri Light" w:cs="Calibri Light"/>
        </w:rPr>
        <w:t>一个昼夜被主的律法引导的客旅和寄居的。</w:t>
      </w:r>
    </w:p>
    <w:p w14:paraId="4E18D732">
      <w:pPr>
        <w:pStyle w:val="4"/>
        <w:ind w:left="0"/>
        <w:rPr>
          <w:rFonts w:hint="default" w:ascii="Calibri Light" w:hAnsi="Calibri Light" w:cs="Calibri Light"/>
        </w:rPr>
      </w:pPr>
    </w:p>
    <w:p w14:paraId="4CF61536">
      <w:pPr>
        <w:pStyle w:val="4"/>
        <w:ind w:left="0"/>
        <w:rPr>
          <w:rFonts w:hint="default" w:ascii="Calibri Light" w:hAnsi="Calibri Light" w:cs="Calibri Light"/>
        </w:rPr>
      </w:pPr>
      <w:r>
        <w:rPr>
          <w:rFonts w:hint="default" w:ascii="Calibri Light" w:hAnsi="Calibri Light" w:cs="Calibri Light"/>
        </w:rPr>
        <w:t>SONGS OF DEGREES</w:t>
      </w:r>
    </w:p>
    <w:p w14:paraId="501009B0">
      <w:pPr>
        <w:pStyle w:val="4"/>
        <w:ind w:left="0"/>
        <w:rPr>
          <w:rFonts w:hint="default" w:ascii="Calibri Light" w:hAnsi="Calibri Light" w:cs="Calibri Light"/>
        </w:rPr>
      </w:pPr>
      <w:r>
        <w:rPr>
          <w:rFonts w:hint="default" w:ascii="Calibri Light" w:hAnsi="Calibri Light" w:cs="Calibri Light"/>
        </w:rPr>
        <w:t>上行之诗</w:t>
      </w:r>
    </w:p>
    <w:p w14:paraId="7E6E9FBA">
      <w:pPr>
        <w:pStyle w:val="4"/>
        <w:ind w:left="0"/>
        <w:rPr>
          <w:rFonts w:hint="default" w:ascii="Calibri Light" w:hAnsi="Calibri Light" w:cs="Calibri Light"/>
        </w:rPr>
      </w:pPr>
    </w:p>
    <w:p w14:paraId="0D57CFFE">
      <w:pPr>
        <w:pStyle w:val="4"/>
        <w:ind w:left="0"/>
        <w:rPr>
          <w:rFonts w:hint="default" w:ascii="Calibri Light" w:hAnsi="Calibri Light" w:cs="Calibri Light"/>
        </w:rPr>
      </w:pPr>
      <w:r>
        <w:rPr>
          <w:rFonts w:hint="default" w:ascii="Calibri Light" w:hAnsi="Calibri Light" w:cs="Calibri Light"/>
        </w:rPr>
        <w:t>IT may be helpful to a right understanding of the Psalms we now approach, and may increase our interest in them, to begin with a synoptical view of the fifteen which are clustered together, and go by the name of "Songs of Degrees." The progression of thought and subject thus becomes clear:—</w:t>
      </w:r>
    </w:p>
    <w:p w14:paraId="794D9DC1">
      <w:pPr>
        <w:pStyle w:val="4"/>
        <w:ind w:left="0"/>
        <w:rPr>
          <w:rFonts w:hint="default" w:ascii="Calibri Light" w:hAnsi="Calibri Light" w:cs="Calibri Light"/>
        </w:rPr>
      </w:pPr>
      <w:r>
        <w:rPr>
          <w:rFonts w:hint="default" w:ascii="Calibri Light" w:hAnsi="Calibri Light" w:cs="Calibri Light"/>
        </w:rPr>
        <w:t>为了正确理解我们现在要接触的诗篇，并增加我们对它们的兴趣，从对这十五首聚在一起，并被称为“上行之诗”的诗篇作一个概览，可能会有所帮助。这样，思想和主题的进展就变得清晰了：——</w:t>
      </w:r>
    </w:p>
    <w:p w14:paraId="33010497">
      <w:pPr>
        <w:pStyle w:val="4"/>
        <w:ind w:left="0"/>
        <w:rPr>
          <w:rFonts w:hint="default" w:ascii="Calibri Light" w:hAnsi="Calibri Light" w:cs="Calibri Light"/>
        </w:rPr>
      </w:pPr>
    </w:p>
    <w:p w14:paraId="384CCD8C">
      <w:pPr>
        <w:pStyle w:val="4"/>
        <w:ind w:left="0"/>
        <w:rPr>
          <w:rFonts w:hint="default" w:ascii="Calibri Light" w:hAnsi="Calibri Light" w:cs="Calibri Light"/>
        </w:rPr>
      </w:pPr>
      <w:r>
        <w:rPr>
          <w:rFonts w:hint="default" w:ascii="Calibri Light" w:hAnsi="Calibri Light" w:cs="Calibri Light"/>
        </w:rPr>
        <w:t>The Pilgrim Train and its Leader—</w:t>
      </w:r>
    </w:p>
    <w:p w14:paraId="03F23637">
      <w:pPr>
        <w:pStyle w:val="4"/>
        <w:ind w:left="0"/>
        <w:rPr>
          <w:rFonts w:hint="default" w:ascii="Calibri Light" w:hAnsi="Calibri Light" w:cs="Calibri Light"/>
        </w:rPr>
      </w:pPr>
      <w:r>
        <w:rPr>
          <w:rFonts w:hint="default" w:ascii="Calibri Light" w:hAnsi="Calibri Light" w:cs="Calibri Light"/>
        </w:rPr>
        <w:t>客旅队伍及其领袖——</w:t>
      </w:r>
    </w:p>
    <w:p w14:paraId="6DB0DB18">
      <w:pPr>
        <w:pStyle w:val="4"/>
        <w:ind w:left="0"/>
        <w:rPr>
          <w:rFonts w:hint="default" w:ascii="Calibri Light" w:hAnsi="Calibri Light" w:cs="Calibri Light"/>
        </w:rPr>
      </w:pPr>
    </w:p>
    <w:p w14:paraId="406A9F27">
      <w:pPr>
        <w:pStyle w:val="4"/>
        <w:ind w:left="0"/>
        <w:rPr>
          <w:rFonts w:hint="default" w:ascii="Calibri Light" w:hAnsi="Calibri Light" w:cs="Calibri Light"/>
        </w:rPr>
      </w:pPr>
      <w:r>
        <w:rPr>
          <w:rFonts w:hint="default" w:ascii="Calibri Light" w:hAnsi="Calibri Light" w:cs="Calibri Light"/>
        </w:rPr>
        <w:t>Psa. 120.—Weary with the strife of tongues. (Comp. Psa. 81:6.)</w:t>
      </w:r>
    </w:p>
    <w:p w14:paraId="60ADD267">
      <w:pPr>
        <w:pStyle w:val="4"/>
        <w:ind w:left="0"/>
        <w:rPr>
          <w:rFonts w:hint="default" w:ascii="Calibri Light" w:hAnsi="Calibri Light" w:cs="Calibri Light"/>
        </w:rPr>
      </w:pPr>
      <w:r>
        <w:rPr>
          <w:rFonts w:hint="default" w:ascii="Calibri Light" w:hAnsi="Calibri Light" w:cs="Calibri Light"/>
        </w:rPr>
        <w:t>诗篇 120篇——因舌头的争竞而疲惫。（比较诗篇 81:6）</w:t>
      </w:r>
    </w:p>
    <w:p w14:paraId="3C7562F1">
      <w:pPr>
        <w:pStyle w:val="4"/>
        <w:ind w:left="0"/>
        <w:rPr>
          <w:rFonts w:hint="default" w:ascii="Calibri Light" w:hAnsi="Calibri Light" w:cs="Calibri Light"/>
        </w:rPr>
      </w:pPr>
    </w:p>
    <w:p w14:paraId="6BD89AC5">
      <w:pPr>
        <w:pStyle w:val="4"/>
        <w:ind w:left="0"/>
        <w:rPr>
          <w:rFonts w:hint="default" w:ascii="Calibri Light" w:hAnsi="Calibri Light" w:cs="Calibri Light"/>
        </w:rPr>
      </w:pPr>
      <w:r>
        <w:rPr>
          <w:rFonts w:hint="default" w:ascii="Calibri Light" w:hAnsi="Calibri Light" w:cs="Calibri Light"/>
        </w:rPr>
        <w:t>Psa. 121.—Commit themselves to Jehovah alone, as they journey forth.</w:t>
      </w:r>
    </w:p>
    <w:p w14:paraId="6976098D">
      <w:pPr>
        <w:pStyle w:val="4"/>
        <w:ind w:left="0"/>
        <w:rPr>
          <w:rFonts w:hint="default" w:ascii="Calibri Light" w:hAnsi="Calibri Light" w:cs="Calibri Light"/>
        </w:rPr>
      </w:pPr>
      <w:r>
        <w:rPr>
          <w:rFonts w:hint="default" w:ascii="Calibri Light" w:hAnsi="Calibri Light" w:cs="Calibri Light"/>
        </w:rPr>
        <w:t>诗篇 121篇——当他们启程时，将自己单单交托给耶和华。</w:t>
      </w:r>
    </w:p>
    <w:p w14:paraId="383FDF42">
      <w:pPr>
        <w:pStyle w:val="4"/>
        <w:ind w:left="0"/>
        <w:rPr>
          <w:rFonts w:hint="default" w:ascii="Calibri Light" w:hAnsi="Calibri Light" w:cs="Calibri Light"/>
        </w:rPr>
      </w:pPr>
    </w:p>
    <w:p w14:paraId="6B3AFBD8">
      <w:pPr>
        <w:pStyle w:val="4"/>
        <w:ind w:left="0"/>
        <w:rPr>
          <w:rFonts w:hint="default" w:ascii="Calibri Light" w:hAnsi="Calibri Light" w:cs="Calibri Light"/>
        </w:rPr>
      </w:pPr>
      <w:r>
        <w:rPr>
          <w:rFonts w:hint="default" w:ascii="Calibri Light" w:hAnsi="Calibri Light" w:cs="Calibri Light"/>
        </w:rPr>
        <w:t>Psa. 122.—Sing of the City of Habitation, to which they journey.</w:t>
      </w:r>
    </w:p>
    <w:p w14:paraId="5707C309">
      <w:pPr>
        <w:pStyle w:val="4"/>
        <w:ind w:left="0"/>
        <w:rPr>
          <w:rFonts w:hint="default" w:ascii="Calibri Light" w:hAnsi="Calibri Light" w:cs="Calibri Light"/>
        </w:rPr>
      </w:pPr>
      <w:r>
        <w:rPr>
          <w:rFonts w:hint="default" w:ascii="Calibri Light" w:hAnsi="Calibri Light" w:cs="Calibri Light"/>
        </w:rPr>
        <w:t>诗篇 122篇——歌唱他们所前往的居所之城。</w:t>
      </w:r>
    </w:p>
    <w:p w14:paraId="420991B4">
      <w:pPr>
        <w:pStyle w:val="4"/>
        <w:ind w:left="0"/>
        <w:rPr>
          <w:rFonts w:hint="default" w:ascii="Calibri Light" w:hAnsi="Calibri Light" w:cs="Calibri Light"/>
        </w:rPr>
      </w:pPr>
    </w:p>
    <w:p w14:paraId="2B28CEB3">
      <w:pPr>
        <w:pStyle w:val="4"/>
        <w:ind w:left="0"/>
        <w:rPr>
          <w:rFonts w:hint="default" w:ascii="Calibri Light" w:hAnsi="Calibri Light" w:cs="Calibri Light"/>
        </w:rPr>
      </w:pPr>
      <w:r>
        <w:rPr>
          <w:rFonts w:hint="default" w:ascii="Calibri Light" w:hAnsi="Calibri Light" w:cs="Calibri Light"/>
        </w:rPr>
        <w:t>Psa. 123.—Cast an upward look amid the contempt of those they meet with.</w:t>
      </w:r>
    </w:p>
    <w:p w14:paraId="083F6C9A">
      <w:pPr>
        <w:pStyle w:val="4"/>
        <w:ind w:left="0"/>
        <w:rPr>
          <w:rFonts w:hint="default" w:ascii="Calibri Light" w:hAnsi="Calibri Light" w:cs="Calibri Light"/>
        </w:rPr>
      </w:pPr>
      <w:r>
        <w:rPr>
          <w:rFonts w:hint="default" w:ascii="Calibri Light" w:hAnsi="Calibri Light" w:cs="Calibri Light"/>
        </w:rPr>
        <w:t>诗篇 123篇——在遇见之人的藐视中，向上仰望。</w:t>
      </w:r>
    </w:p>
    <w:p w14:paraId="7A8DC016">
      <w:pPr>
        <w:pStyle w:val="4"/>
        <w:ind w:left="0"/>
        <w:rPr>
          <w:rFonts w:hint="default" w:ascii="Calibri Light" w:hAnsi="Calibri Light" w:cs="Calibri Light"/>
        </w:rPr>
      </w:pPr>
    </w:p>
    <w:p w14:paraId="13FC95D5">
      <w:pPr>
        <w:pStyle w:val="4"/>
        <w:ind w:left="0"/>
        <w:rPr>
          <w:rFonts w:hint="default" w:ascii="Calibri Light" w:hAnsi="Calibri Light" w:cs="Calibri Light"/>
        </w:rPr>
      </w:pPr>
      <w:r>
        <w:rPr>
          <w:rFonts w:hint="default" w:ascii="Calibri Light" w:hAnsi="Calibri Light" w:cs="Calibri Light"/>
        </w:rPr>
        <w:t>At a stage in their way which we might call Ebenezer— Psa. 124.—Give praise for deliverance hitherto.</w:t>
      </w:r>
    </w:p>
    <w:p w14:paraId="0AC2648E">
      <w:pPr>
        <w:pStyle w:val="4"/>
        <w:ind w:left="0"/>
        <w:rPr>
          <w:rFonts w:hint="default" w:ascii="Calibri Light" w:hAnsi="Calibri Light" w:cs="Calibri Light"/>
        </w:rPr>
      </w:pPr>
      <w:r>
        <w:rPr>
          <w:rFonts w:hint="default" w:ascii="Calibri Light" w:hAnsi="Calibri Light" w:cs="Calibri Light"/>
        </w:rPr>
        <w:t>在他们路途中的一个阶段，我们可以称之为以便以谢—— 诗篇 124篇——为至今的拯救而赞美。</w:t>
      </w:r>
    </w:p>
    <w:p w14:paraId="29DA5B04">
      <w:pPr>
        <w:pStyle w:val="4"/>
        <w:ind w:left="0"/>
        <w:rPr>
          <w:rFonts w:hint="default" w:ascii="Calibri Light" w:hAnsi="Calibri Light" w:cs="Calibri Light"/>
        </w:rPr>
      </w:pPr>
    </w:p>
    <w:p w14:paraId="61E76F08">
      <w:pPr>
        <w:pStyle w:val="4"/>
        <w:ind w:left="0"/>
        <w:rPr>
          <w:rFonts w:hint="default" w:ascii="Calibri Light" w:hAnsi="Calibri Light" w:cs="Calibri Light"/>
        </w:rPr>
      </w:pPr>
      <w:r>
        <w:rPr>
          <w:rFonts w:hint="default" w:ascii="Calibri Light" w:hAnsi="Calibri Light" w:cs="Calibri Light"/>
        </w:rPr>
        <w:t>Psa.</w:t>
      </w:r>
      <w:r>
        <w:rPr>
          <w:rFonts w:hint="default" w:ascii="Calibri Light" w:hAnsi="Calibri Light" w:cs="Calibri Light"/>
        </w:rPr>
        <w:tab/>
      </w:r>
      <w:r>
        <w:rPr>
          <w:rFonts w:hint="default" w:ascii="Calibri Light" w:hAnsi="Calibri Light" w:cs="Calibri Light"/>
        </w:rPr>
        <w:t>125.—Express</w:t>
      </w:r>
      <w:r>
        <w:rPr>
          <w:rFonts w:hint="default" w:ascii="Calibri Light" w:hAnsi="Calibri Light" w:cs="Calibri Light"/>
        </w:rPr>
        <w:tab/>
      </w:r>
      <w:r>
        <w:rPr>
          <w:rFonts w:hint="default" w:ascii="Calibri Light" w:hAnsi="Calibri Light" w:cs="Calibri Light"/>
        </w:rPr>
        <w:t>confidence</w:t>
      </w:r>
      <w:r>
        <w:rPr>
          <w:rFonts w:hint="default" w:ascii="Calibri Light" w:hAnsi="Calibri Light" w:cs="Calibri Light"/>
        </w:rPr>
        <w:tab/>
      </w:r>
      <w:r>
        <w:rPr>
          <w:rFonts w:hint="default" w:ascii="Calibri Light" w:hAnsi="Calibri Light" w:cs="Calibri Light"/>
        </w:rPr>
        <w:t>of</w:t>
      </w:r>
      <w:r>
        <w:rPr>
          <w:rFonts w:hint="default" w:ascii="Calibri Light" w:hAnsi="Calibri Light" w:cs="Calibri Light"/>
        </w:rPr>
        <w:tab/>
      </w:r>
      <w:r>
        <w:rPr>
          <w:rFonts w:hint="default" w:ascii="Calibri Light" w:hAnsi="Calibri Light" w:cs="Calibri Light"/>
        </w:rPr>
        <w:t>being</w:t>
      </w:r>
      <w:r>
        <w:rPr>
          <w:rFonts w:hint="default" w:ascii="Calibri Light" w:hAnsi="Calibri Light" w:cs="Calibri Light"/>
        </w:rPr>
        <w:tab/>
      </w:r>
      <w:r>
        <w:rPr>
          <w:rFonts w:hint="default" w:ascii="Calibri Light" w:hAnsi="Calibri Light" w:cs="Calibri Light"/>
        </w:rPr>
        <w:t>kept</w:t>
      </w:r>
      <w:r>
        <w:rPr>
          <w:rFonts w:hint="default" w:ascii="Calibri Light" w:hAnsi="Calibri Light" w:cs="Calibri Light"/>
        </w:rPr>
        <w:tab/>
      </w:r>
      <w:r>
        <w:rPr>
          <w:rFonts w:hint="default" w:ascii="Calibri Light" w:hAnsi="Calibri Light" w:cs="Calibri Light"/>
        </w:rPr>
        <w:t>faithful,</w:t>
      </w:r>
      <w:r>
        <w:rPr>
          <w:rFonts w:hint="default" w:ascii="Calibri Light" w:hAnsi="Calibri Light" w:cs="Calibri Light"/>
        </w:rPr>
        <w:tab/>
      </w:r>
      <w:r>
        <w:rPr>
          <w:rFonts w:hint="default" w:ascii="Calibri Light" w:hAnsi="Calibri Light" w:cs="Calibri Light"/>
        </w:rPr>
        <w:t>through Jehovah's faithfulness, to the end.</w:t>
      </w:r>
    </w:p>
    <w:p w14:paraId="75C0EA09">
      <w:pPr>
        <w:pStyle w:val="4"/>
        <w:ind w:left="0"/>
        <w:rPr>
          <w:rFonts w:hint="default" w:ascii="Calibri Light" w:hAnsi="Calibri Light" w:cs="Calibri Light"/>
        </w:rPr>
      </w:pPr>
      <w:r>
        <w:rPr>
          <w:rFonts w:hint="default" w:ascii="Calibri Light" w:hAnsi="Calibri Light" w:cs="Calibri Light"/>
        </w:rPr>
        <w:t>诗篇125篇——借着耶和华的信实，表达对得以持守忠信到底的信心。</w:t>
      </w:r>
    </w:p>
    <w:p w14:paraId="7C4C8248">
      <w:pPr>
        <w:pStyle w:val="4"/>
        <w:ind w:left="0"/>
        <w:rPr>
          <w:rFonts w:hint="default" w:ascii="Calibri Light" w:hAnsi="Calibri Light" w:cs="Calibri Light"/>
        </w:rPr>
      </w:pPr>
    </w:p>
    <w:p w14:paraId="7557C2B4">
      <w:pPr>
        <w:pStyle w:val="4"/>
        <w:ind w:left="0"/>
        <w:rPr>
          <w:rFonts w:hint="default" w:ascii="Calibri Light" w:hAnsi="Calibri Light" w:cs="Calibri Light"/>
        </w:rPr>
      </w:pPr>
      <w:r>
        <w:rPr>
          <w:rFonts w:hint="default" w:ascii="Calibri Light" w:hAnsi="Calibri Light" w:cs="Calibri Light"/>
        </w:rPr>
        <w:t>Psa. 126.—Sing of the joys Jehovah has given, and will give, to his servants.</w:t>
      </w:r>
    </w:p>
    <w:p w14:paraId="67BAF695">
      <w:pPr>
        <w:pStyle w:val="4"/>
        <w:ind w:left="0"/>
        <w:rPr>
          <w:rFonts w:hint="default" w:ascii="Calibri Light" w:hAnsi="Calibri Light" w:cs="Calibri Light"/>
        </w:rPr>
      </w:pPr>
      <w:r>
        <w:rPr>
          <w:rFonts w:hint="default" w:ascii="Calibri Light" w:hAnsi="Calibri Light" w:cs="Calibri Light"/>
        </w:rPr>
        <w:t>诗篇 126篇——歌唱耶和华曾赐予、并将赐予祂仆人的喜乐。</w:t>
      </w:r>
    </w:p>
    <w:p w14:paraId="6D0A9E1F">
      <w:pPr>
        <w:pStyle w:val="4"/>
        <w:ind w:left="0"/>
        <w:rPr>
          <w:rFonts w:hint="default" w:ascii="Calibri Light" w:hAnsi="Calibri Light" w:cs="Calibri Light"/>
        </w:rPr>
      </w:pPr>
    </w:p>
    <w:p w14:paraId="7549F506">
      <w:pPr>
        <w:pStyle w:val="4"/>
        <w:ind w:left="0"/>
        <w:rPr>
          <w:rFonts w:hint="default" w:ascii="Calibri Light" w:hAnsi="Calibri Light" w:cs="Calibri Light"/>
        </w:rPr>
      </w:pPr>
      <w:r>
        <w:rPr>
          <w:rFonts w:hint="default" w:ascii="Calibri Light" w:hAnsi="Calibri Light" w:cs="Calibri Light"/>
        </w:rPr>
        <w:t>Psa.</w:t>
      </w:r>
      <w:r>
        <w:rPr>
          <w:rFonts w:hint="default" w:ascii="Calibri Light" w:hAnsi="Calibri Light" w:cs="Calibri Light"/>
        </w:rPr>
        <w:tab/>
      </w:r>
      <w:r>
        <w:rPr>
          <w:rFonts w:hint="default" w:ascii="Calibri Light" w:hAnsi="Calibri Light" w:cs="Calibri Light"/>
        </w:rPr>
        <w:t>127.—Cease</w:t>
      </w:r>
      <w:r>
        <w:rPr>
          <w:rFonts w:hint="default" w:ascii="Calibri Light" w:hAnsi="Calibri Light" w:cs="Calibri Light"/>
        </w:rPr>
        <w:tab/>
      </w:r>
      <w:r>
        <w:rPr>
          <w:rFonts w:hint="default" w:ascii="Calibri Light" w:hAnsi="Calibri Light" w:cs="Calibri Light"/>
        </w:rPr>
        <w:t>from</w:t>
      </w:r>
      <w:r>
        <w:rPr>
          <w:rFonts w:hint="default" w:ascii="Calibri Light" w:hAnsi="Calibri Light" w:cs="Calibri Light"/>
        </w:rPr>
        <w:tab/>
      </w:r>
      <w:r>
        <w:rPr>
          <w:rFonts w:hint="default" w:ascii="Calibri Light" w:hAnsi="Calibri Light" w:cs="Calibri Light"/>
        </w:rPr>
        <w:t>carefulness,</w:t>
      </w:r>
      <w:r>
        <w:rPr>
          <w:rFonts w:hint="default" w:ascii="Calibri Light" w:hAnsi="Calibri Light" w:cs="Calibri Light"/>
        </w:rPr>
        <w:tab/>
      </w:r>
      <w:r>
        <w:rPr>
          <w:rFonts w:hint="default" w:ascii="Calibri Light" w:hAnsi="Calibri Light" w:cs="Calibri Light"/>
        </w:rPr>
        <w:t>and</w:t>
      </w:r>
      <w:r>
        <w:rPr>
          <w:rFonts w:hint="default" w:ascii="Calibri Light" w:hAnsi="Calibri Light" w:cs="Calibri Light"/>
        </w:rPr>
        <w:tab/>
      </w:r>
      <w:r>
        <w:rPr>
          <w:rFonts w:hint="default" w:ascii="Calibri Light" w:hAnsi="Calibri Light" w:cs="Calibri Light"/>
        </w:rPr>
        <w:t>ascribe</w:t>
      </w:r>
      <w:r>
        <w:rPr>
          <w:rFonts w:hint="default" w:ascii="Calibri Light" w:hAnsi="Calibri Light" w:cs="Calibri Light"/>
        </w:rPr>
        <w:tab/>
      </w:r>
      <w:r>
        <w:rPr>
          <w:rFonts w:hint="default" w:ascii="Calibri Light" w:hAnsi="Calibri Light" w:cs="Calibri Light"/>
        </w:rPr>
        <w:t>the</w:t>
      </w:r>
      <w:r>
        <w:rPr>
          <w:rFonts w:hint="default" w:ascii="Calibri Light" w:hAnsi="Calibri Light" w:cs="Calibri Light"/>
        </w:rPr>
        <w:tab/>
      </w:r>
      <w:r>
        <w:rPr>
          <w:rFonts w:hint="default" w:ascii="Calibri Light" w:hAnsi="Calibri Light" w:cs="Calibri Light"/>
        </w:rPr>
        <w:t>success</w:t>
      </w:r>
      <w:r>
        <w:rPr>
          <w:rFonts w:hint="default" w:ascii="Calibri Light" w:hAnsi="Calibri Light" w:cs="Calibri Light"/>
        </w:rPr>
        <w:tab/>
      </w:r>
      <w:r>
        <w:rPr>
          <w:rFonts w:hint="default" w:ascii="Calibri Light" w:hAnsi="Calibri Light" w:cs="Calibri Light"/>
        </w:rPr>
        <w:t>to Jehovah.</w:t>
      </w:r>
    </w:p>
    <w:p w14:paraId="328103BA">
      <w:pPr>
        <w:pStyle w:val="4"/>
        <w:ind w:left="0"/>
        <w:rPr>
          <w:rFonts w:hint="default" w:ascii="Calibri Light" w:hAnsi="Calibri Light" w:cs="Calibri Light"/>
        </w:rPr>
      </w:pPr>
      <w:r>
        <w:rPr>
          <w:rFonts w:hint="default" w:ascii="Calibri Light" w:hAnsi="Calibri Light" w:cs="Calibri Light"/>
        </w:rPr>
        <w:t>诗篇127篇——停止忧虑，将成功归于耶和华。</w:t>
      </w:r>
    </w:p>
    <w:p w14:paraId="4154020F">
      <w:pPr>
        <w:pStyle w:val="4"/>
        <w:ind w:left="0"/>
        <w:rPr>
          <w:rFonts w:hint="default" w:ascii="Calibri Light" w:hAnsi="Calibri Light" w:cs="Calibri Light"/>
        </w:rPr>
      </w:pPr>
    </w:p>
    <w:p w14:paraId="71A2B8CB">
      <w:pPr>
        <w:pStyle w:val="4"/>
        <w:ind w:left="0"/>
        <w:rPr>
          <w:rFonts w:hint="default" w:ascii="Calibri Light" w:hAnsi="Calibri Light" w:cs="Calibri Light"/>
        </w:rPr>
      </w:pPr>
      <w:r>
        <w:rPr>
          <w:rFonts w:hint="default" w:ascii="Calibri Light" w:hAnsi="Calibri Light" w:cs="Calibri Light"/>
        </w:rPr>
        <w:t>Psa. 128.—Pronounce blessing on all the fearers of God.</w:t>
      </w:r>
    </w:p>
    <w:p w14:paraId="33E29C09">
      <w:pPr>
        <w:pStyle w:val="4"/>
        <w:ind w:left="0"/>
        <w:rPr>
          <w:rFonts w:hint="default" w:ascii="Calibri Light" w:hAnsi="Calibri Light" w:cs="Calibri Light"/>
        </w:rPr>
      </w:pPr>
      <w:r>
        <w:rPr>
          <w:rFonts w:hint="default" w:ascii="Calibri Light" w:hAnsi="Calibri Light" w:cs="Calibri Light"/>
        </w:rPr>
        <w:t>诗篇 128篇——宣告对所有敬畏神之人的祝福。</w:t>
      </w:r>
    </w:p>
    <w:p w14:paraId="65D82E8E">
      <w:pPr>
        <w:pStyle w:val="4"/>
        <w:ind w:left="0"/>
        <w:rPr>
          <w:rFonts w:hint="default" w:ascii="Calibri Light" w:hAnsi="Calibri Light" w:cs="Calibri Light"/>
        </w:rPr>
      </w:pPr>
    </w:p>
    <w:p w14:paraId="0D9FF042">
      <w:pPr>
        <w:pStyle w:val="4"/>
        <w:ind w:left="0"/>
        <w:rPr>
          <w:rFonts w:hint="default" w:ascii="Calibri Light" w:hAnsi="Calibri Light" w:cs="Calibri Light"/>
        </w:rPr>
      </w:pPr>
      <w:r>
        <w:rPr>
          <w:rFonts w:hint="default" w:ascii="Calibri Light" w:hAnsi="Calibri Light" w:cs="Calibri Light"/>
        </w:rPr>
        <w:t>Psa. 129.—Review their past sufferings in hope.</w:t>
      </w:r>
    </w:p>
    <w:p w14:paraId="51451EC9">
      <w:pPr>
        <w:pStyle w:val="4"/>
        <w:ind w:left="0"/>
        <w:rPr>
          <w:rFonts w:hint="default" w:ascii="Calibri Light" w:hAnsi="Calibri Light" w:cs="Calibri Light"/>
        </w:rPr>
      </w:pPr>
      <w:r>
        <w:rPr>
          <w:rFonts w:hint="default" w:ascii="Calibri Light" w:hAnsi="Calibri Light" w:cs="Calibri Light"/>
        </w:rPr>
        <w:t>诗篇 129篇——在盼望中回顾他们过去的苦难。</w:t>
      </w:r>
    </w:p>
    <w:p w14:paraId="22F0D269">
      <w:pPr>
        <w:pStyle w:val="4"/>
        <w:ind w:left="0"/>
        <w:rPr>
          <w:rFonts w:hint="default" w:ascii="Calibri Light" w:hAnsi="Calibri Light" w:cs="Calibri Light"/>
        </w:rPr>
      </w:pPr>
    </w:p>
    <w:p w14:paraId="20783DA8">
      <w:pPr>
        <w:pStyle w:val="4"/>
        <w:ind w:left="0"/>
        <w:rPr>
          <w:rFonts w:hint="default" w:ascii="Calibri Light" w:hAnsi="Calibri Light" w:cs="Calibri Light"/>
        </w:rPr>
      </w:pPr>
      <w:r>
        <w:rPr>
          <w:rFonts w:hint="default" w:ascii="Calibri Light" w:hAnsi="Calibri Light" w:cs="Calibri Light"/>
        </w:rPr>
        <w:t>Psa. 130.—Relate their earnest cry in trouble, and the rich result.</w:t>
      </w:r>
    </w:p>
    <w:p w14:paraId="560B3B30">
      <w:pPr>
        <w:pStyle w:val="4"/>
        <w:ind w:left="0"/>
        <w:rPr>
          <w:rFonts w:hint="default" w:ascii="Calibri Light" w:hAnsi="Calibri Light" w:cs="Calibri Light"/>
        </w:rPr>
      </w:pPr>
      <w:r>
        <w:rPr>
          <w:rFonts w:hint="default" w:ascii="Calibri Light" w:hAnsi="Calibri Light" w:cs="Calibri Light"/>
        </w:rPr>
        <w:t>诗篇 130篇——述说他们在困苦中恳切的呼求，以及丰盛的结果。</w:t>
      </w:r>
    </w:p>
    <w:p w14:paraId="78BD5680">
      <w:pPr>
        <w:pStyle w:val="4"/>
        <w:ind w:left="0"/>
        <w:rPr>
          <w:rFonts w:hint="default" w:ascii="Calibri Light" w:hAnsi="Calibri Light" w:cs="Calibri Light"/>
        </w:rPr>
      </w:pPr>
    </w:p>
    <w:p w14:paraId="35DE008B">
      <w:pPr>
        <w:pStyle w:val="4"/>
        <w:ind w:left="0"/>
        <w:rPr>
          <w:rFonts w:hint="default" w:ascii="Calibri Light" w:hAnsi="Calibri Light" w:cs="Calibri Light"/>
        </w:rPr>
      </w:pPr>
      <w:r>
        <w:rPr>
          <w:rFonts w:hint="default" w:ascii="Calibri Light" w:hAnsi="Calibri Light" w:cs="Calibri Light"/>
        </w:rPr>
        <w:t>Psa. 131.—Express their contentment with Jehovah's will.</w:t>
      </w:r>
    </w:p>
    <w:p w14:paraId="085CA25C">
      <w:pPr>
        <w:pStyle w:val="4"/>
        <w:ind w:left="0"/>
        <w:rPr>
          <w:rFonts w:hint="default" w:ascii="Calibri Light" w:hAnsi="Calibri Light" w:cs="Calibri Light"/>
        </w:rPr>
      </w:pPr>
      <w:r>
        <w:rPr>
          <w:rFonts w:hint="default" w:ascii="Calibri Light" w:hAnsi="Calibri Light" w:cs="Calibri Light"/>
        </w:rPr>
        <w:t>诗篇 131篇——表达他们对耶和华旨意的满足。</w:t>
      </w:r>
    </w:p>
    <w:p w14:paraId="7D6EAE83">
      <w:pPr>
        <w:pStyle w:val="4"/>
        <w:ind w:left="0"/>
        <w:rPr>
          <w:rFonts w:hint="default" w:ascii="Calibri Light" w:hAnsi="Calibri Light" w:cs="Calibri Light"/>
        </w:rPr>
      </w:pPr>
    </w:p>
    <w:p w14:paraId="4BE3DBE3">
      <w:pPr>
        <w:pStyle w:val="4"/>
        <w:ind w:left="0"/>
        <w:rPr>
          <w:rFonts w:hint="default" w:ascii="Calibri Light" w:hAnsi="Calibri Light" w:cs="Calibri Light"/>
        </w:rPr>
      </w:pPr>
      <w:r>
        <w:rPr>
          <w:rFonts w:hint="default" w:ascii="Calibri Light" w:hAnsi="Calibri Light" w:cs="Calibri Light"/>
        </w:rPr>
        <w:t>Psa. 132.—Remind Jehovah of pledges of favour to Zion, and are answered.</w:t>
      </w:r>
    </w:p>
    <w:p w14:paraId="56DBD576">
      <w:pPr>
        <w:pStyle w:val="4"/>
        <w:ind w:left="0"/>
        <w:rPr>
          <w:rFonts w:hint="default" w:ascii="Calibri Light" w:hAnsi="Calibri Light" w:cs="Calibri Light"/>
        </w:rPr>
      </w:pPr>
      <w:r>
        <w:rPr>
          <w:rFonts w:hint="default" w:ascii="Calibri Light" w:hAnsi="Calibri Light" w:cs="Calibri Light"/>
        </w:rPr>
        <w:t>诗篇 132篇——提醒耶和华对锡安恩惠的应许，并得蒙应允。</w:t>
      </w:r>
    </w:p>
    <w:p w14:paraId="14E2CEC1">
      <w:pPr>
        <w:pStyle w:val="4"/>
        <w:ind w:left="0"/>
        <w:rPr>
          <w:rFonts w:hint="default" w:ascii="Calibri Light" w:hAnsi="Calibri Light" w:cs="Calibri Light"/>
        </w:rPr>
      </w:pPr>
    </w:p>
    <w:p w14:paraId="4BC46C74">
      <w:pPr>
        <w:pStyle w:val="4"/>
        <w:ind w:left="0"/>
        <w:rPr>
          <w:rFonts w:hint="default" w:ascii="Calibri Light" w:hAnsi="Calibri Light" w:cs="Calibri Light"/>
        </w:rPr>
      </w:pPr>
      <w:r>
        <w:rPr>
          <w:rFonts w:hint="default" w:ascii="Calibri Light" w:hAnsi="Calibri Light" w:cs="Calibri Light"/>
        </w:rPr>
        <w:t>Psa. 133.—Admire and sing of the unity of those met in the Holy City, their habitation.</w:t>
      </w:r>
    </w:p>
    <w:p w14:paraId="34174056">
      <w:pPr>
        <w:pStyle w:val="4"/>
        <w:ind w:left="0"/>
        <w:rPr>
          <w:rFonts w:hint="default" w:ascii="Calibri Light" w:hAnsi="Calibri Light" w:cs="Calibri Light"/>
        </w:rPr>
      </w:pPr>
      <w:r>
        <w:rPr>
          <w:rFonts w:hint="default" w:ascii="Calibri Light" w:hAnsi="Calibri Light" w:cs="Calibri Light"/>
        </w:rPr>
        <w:t>诗篇 133篇——赞美并歌唱那些在他们的居所圣城中相遇之人的合一。</w:t>
      </w:r>
    </w:p>
    <w:p w14:paraId="4FBDF3C4">
      <w:pPr>
        <w:pStyle w:val="4"/>
        <w:ind w:left="0"/>
        <w:rPr>
          <w:rFonts w:hint="default" w:ascii="Calibri Light" w:hAnsi="Calibri Light" w:cs="Calibri Light"/>
        </w:rPr>
      </w:pPr>
    </w:p>
    <w:p w14:paraId="186A3151">
      <w:pPr>
        <w:pStyle w:val="4"/>
        <w:ind w:left="0"/>
        <w:rPr>
          <w:rFonts w:hint="default" w:ascii="Calibri Light" w:hAnsi="Calibri Light" w:cs="Calibri Light"/>
        </w:rPr>
      </w:pPr>
      <w:r>
        <w:rPr>
          <w:rFonts w:hint="default" w:ascii="Calibri Light" w:hAnsi="Calibri Light" w:cs="Calibri Light"/>
        </w:rPr>
        <w:t>Psa. 134.—Call for unceasing praise from all Jehovah's servants.</w:t>
      </w:r>
    </w:p>
    <w:p w14:paraId="5B79DCF9">
      <w:pPr>
        <w:pStyle w:val="4"/>
        <w:ind w:left="0"/>
        <w:rPr>
          <w:rFonts w:hint="default" w:ascii="Calibri Light" w:hAnsi="Calibri Light" w:cs="Calibri Light"/>
        </w:rPr>
      </w:pPr>
      <w:r>
        <w:rPr>
          <w:rFonts w:hint="default" w:ascii="Calibri Light" w:hAnsi="Calibri Light" w:cs="Calibri Light"/>
        </w:rPr>
        <w:t>诗篇 134篇——呼吁耶和华所有的仆人不住地赞美。</w:t>
      </w:r>
    </w:p>
    <w:p w14:paraId="530B2759">
      <w:pPr>
        <w:pStyle w:val="4"/>
        <w:ind w:left="0"/>
        <w:rPr>
          <w:rFonts w:hint="default" w:ascii="Calibri Light" w:hAnsi="Calibri Light" w:cs="Calibri Light"/>
        </w:rPr>
      </w:pPr>
    </w:p>
    <w:p w14:paraId="42E2436F">
      <w:pPr>
        <w:pStyle w:val="4"/>
        <w:ind w:left="0"/>
        <w:rPr>
          <w:rFonts w:hint="default" w:ascii="Calibri Light" w:hAnsi="Calibri Light" w:cs="Calibri Light"/>
        </w:rPr>
      </w:pPr>
      <w:r>
        <w:rPr>
          <w:rFonts w:hint="default" w:ascii="Calibri Light" w:hAnsi="Calibri Light" w:cs="Calibri Light"/>
        </w:rPr>
        <w:t>We adopt the idea of these fifteen Psalms being in some sense the songs of those who went up to Jerusalem to worship.</w:t>
      </w:r>
    </w:p>
    <w:p w14:paraId="57946702">
      <w:pPr>
        <w:pStyle w:val="4"/>
        <w:ind w:left="0"/>
        <w:rPr>
          <w:rFonts w:hint="default" w:ascii="Calibri Light" w:hAnsi="Calibri Light" w:cs="Calibri Light"/>
        </w:rPr>
      </w:pPr>
      <w:r>
        <w:rPr>
          <w:rFonts w:hint="default" w:ascii="Calibri Light" w:hAnsi="Calibri Light" w:cs="Calibri Light"/>
        </w:rPr>
        <w:t>我们采纳这样的观点，即这十五首诗篇在某种意义上是那些上耶路撒冷敬拜之人的诗歌。</w:t>
      </w:r>
    </w:p>
    <w:p w14:paraId="681BE13A">
      <w:pPr>
        <w:pStyle w:val="4"/>
        <w:ind w:left="0"/>
        <w:rPr>
          <w:rFonts w:hint="default" w:ascii="Calibri Light" w:hAnsi="Calibri Light" w:cs="Calibri Light"/>
        </w:rPr>
      </w:pPr>
    </w:p>
    <w:p w14:paraId="06E3486C">
      <w:pPr>
        <w:pStyle w:val="4"/>
        <w:ind w:left="0"/>
        <w:rPr>
          <w:rFonts w:hint="default" w:ascii="Calibri Light" w:hAnsi="Calibri Light" w:cs="Calibri Light"/>
        </w:rPr>
      </w:pPr>
      <w:r>
        <w:rPr>
          <w:rFonts w:hint="default" w:ascii="Calibri Light" w:hAnsi="Calibri Light" w:cs="Calibri Light"/>
        </w:rPr>
        <w:t>They do not give us the inward experience of individuals only; they bear reference to Israel at large; for even when, as in the case of the 130th and 131st, the strain has a personal aspect, the closing verse sings of Israel.*</w:t>
      </w:r>
    </w:p>
    <w:p w14:paraId="006860F4">
      <w:pPr>
        <w:pStyle w:val="4"/>
        <w:ind w:left="0"/>
        <w:rPr>
          <w:rFonts w:hint="default" w:ascii="Calibri Light" w:hAnsi="Calibri Light" w:cs="Calibri Light"/>
        </w:rPr>
      </w:pPr>
      <w:r>
        <w:rPr>
          <w:rFonts w:hint="default" w:ascii="Calibri Light" w:hAnsi="Calibri Light" w:cs="Calibri Light"/>
        </w:rPr>
        <w:t>它们不仅给予我们个人的内在经历；它们还涉及整个以色列；因为即使在第130和131篇的情况下，其语调具有个人色彩，但结尾的一节却歌唱以色列。*</w:t>
      </w:r>
    </w:p>
    <w:p w14:paraId="4E614A5B">
      <w:pPr>
        <w:pStyle w:val="4"/>
        <w:ind w:left="0"/>
        <w:rPr>
          <w:rFonts w:hint="default" w:ascii="Calibri Light" w:hAnsi="Calibri Light" w:cs="Calibri Light"/>
        </w:rPr>
      </w:pPr>
    </w:p>
    <w:p w14:paraId="580B8234">
      <w:pPr>
        <w:pStyle w:val="4"/>
        <w:ind w:left="0"/>
        <w:rPr>
          <w:rFonts w:hint="default" w:ascii="Calibri Light" w:hAnsi="Calibri Light" w:cs="Calibri Light"/>
        </w:rPr>
      </w:pPr>
      <w:r>
        <w:rPr>
          <w:rFonts w:hint="default" w:ascii="Calibri Light" w:hAnsi="Calibri Light" w:cs="Calibri Light"/>
        </w:rPr>
        <w:t>In the singular, ַמֲעלָה frequently designates the going up to a higher spot, e. g., the ascent of Bethhoron, the ascent of Luhith, and in Ezra 7:9, the going up from Babylon.</w:t>
      </w:r>
    </w:p>
    <w:p w14:paraId="77A50568">
      <w:pPr>
        <w:pStyle w:val="4"/>
        <w:ind w:left="0"/>
        <w:rPr>
          <w:rFonts w:hint="default" w:ascii="Calibri Light" w:hAnsi="Calibri Light" w:cs="Calibri Light"/>
        </w:rPr>
      </w:pPr>
      <w:r>
        <w:rPr>
          <w:rFonts w:hint="default" w:ascii="Calibri Light" w:hAnsi="Calibri Light" w:cs="Calibri Light"/>
        </w:rPr>
        <w:t>在单数形式中，ַמֲעלָה常常指向上一个更高的地方，例如，伯和仑的上坡路，路希的上坡路，以及在以斯拉记7:9中，从巴比伦上来。</w:t>
      </w:r>
    </w:p>
    <w:p w14:paraId="50E69147">
      <w:pPr>
        <w:pStyle w:val="4"/>
        <w:ind w:left="0"/>
        <w:rPr>
          <w:rFonts w:hint="default" w:ascii="Calibri Light" w:hAnsi="Calibri Light" w:cs="Calibri Light"/>
        </w:rPr>
      </w:pPr>
    </w:p>
    <w:p w14:paraId="18F21857">
      <w:pPr>
        <w:pStyle w:val="4"/>
        <w:ind w:left="0"/>
        <w:rPr>
          <w:rFonts w:hint="default" w:ascii="Calibri Light" w:hAnsi="Calibri Light" w:cs="Calibri Light"/>
        </w:rPr>
      </w:pPr>
      <w:r>
        <w:rPr>
          <w:rFonts w:hint="default" w:ascii="Calibri Light" w:hAnsi="Calibri Light" w:cs="Calibri Light"/>
        </w:rPr>
        <w:t>In the plural it is used for the steps of Solomon's throne, and in Ezekiel (40:26, 31, 34), for the steps of the temple-gates.</w:t>
      </w:r>
    </w:p>
    <w:p w14:paraId="70EC1449">
      <w:pPr>
        <w:pStyle w:val="4"/>
        <w:ind w:left="0"/>
        <w:rPr>
          <w:rFonts w:hint="default" w:ascii="Calibri Light" w:hAnsi="Calibri Light" w:cs="Calibri Light"/>
        </w:rPr>
      </w:pPr>
      <w:r>
        <w:rPr>
          <w:rFonts w:hint="default" w:ascii="Calibri Light" w:hAnsi="Calibri Light" w:cs="Calibri Light"/>
        </w:rPr>
        <w:t>在复数形式中，它被用于所罗门宝座的台阶，以及在以西结书（40:26, 31, 34）中，用于圣殿门口的台阶。</w:t>
      </w:r>
    </w:p>
    <w:p w14:paraId="27075390">
      <w:pPr>
        <w:pStyle w:val="4"/>
        <w:ind w:left="0"/>
        <w:rPr>
          <w:rFonts w:hint="default" w:ascii="Calibri Light" w:hAnsi="Calibri Light" w:cs="Calibri Light"/>
        </w:rPr>
      </w:pPr>
    </w:p>
    <w:p w14:paraId="6DA798C7">
      <w:pPr>
        <w:pStyle w:val="4"/>
        <w:ind w:left="0"/>
        <w:rPr>
          <w:rFonts w:hint="default" w:ascii="Calibri Light" w:hAnsi="Calibri Light" w:cs="Calibri Light"/>
        </w:rPr>
      </w:pPr>
      <w:r>
        <w:rPr>
          <w:rFonts w:hint="default" w:ascii="Calibri Light" w:hAnsi="Calibri Light" w:cs="Calibri Light"/>
        </w:rPr>
        <w:t>The use of תוֲֹמַעל for the degrees or steps of a dial, has been fully illustrated by recent discoveries in Assyria, which prove that the sun-dial was a series of steps, or terraces, on which a pole cast its shadow.</w:t>
      </w:r>
    </w:p>
    <w:p w14:paraId="50573D4F">
      <w:pPr>
        <w:pStyle w:val="4"/>
        <w:ind w:left="0"/>
        <w:rPr>
          <w:rFonts w:hint="default" w:ascii="Calibri Light" w:hAnsi="Calibri Light" w:cs="Calibri Light"/>
        </w:rPr>
      </w:pPr>
      <w:r>
        <w:rPr>
          <w:rFonts w:hint="default" w:ascii="Calibri Light" w:hAnsi="Calibri Light" w:cs="Calibri Light"/>
        </w:rPr>
        <w:t>תוֲֹמַעל用于日晷的度数或台阶的用法，已被亚述的最新发现充分阐明，这些发现证明日晷是一系列台阶或平台，一根杆子在其上投下影子。</w:t>
      </w:r>
    </w:p>
    <w:p w14:paraId="27F1EEB5">
      <w:pPr>
        <w:pStyle w:val="4"/>
        <w:ind w:left="0"/>
        <w:rPr>
          <w:rFonts w:hint="default" w:ascii="Calibri Light" w:hAnsi="Calibri Light" w:cs="Calibri Light"/>
        </w:rPr>
      </w:pPr>
    </w:p>
    <w:p w14:paraId="63AE575A">
      <w:pPr>
        <w:pStyle w:val="4"/>
        <w:ind w:left="0"/>
        <w:rPr>
          <w:rFonts w:hint="default" w:ascii="Calibri Light" w:hAnsi="Calibri Light" w:cs="Calibri Light"/>
        </w:rPr>
      </w:pPr>
      <w:r>
        <w:rPr>
          <w:rFonts w:hint="default" w:ascii="Calibri Light" w:hAnsi="Calibri Light" w:cs="Calibri Light"/>
        </w:rPr>
        <w:t>It would appear, therefore, that the name "Song of the Steps" is a poetical one, designating Psalms which specially suited the circumstances of those who go up to the Temple.</w:t>
      </w:r>
    </w:p>
    <w:p w14:paraId="34D4690C">
      <w:pPr>
        <w:pStyle w:val="4"/>
        <w:ind w:left="0"/>
        <w:rPr>
          <w:rFonts w:hint="default" w:ascii="Calibri Light" w:hAnsi="Calibri Light" w:cs="Calibri Light"/>
        </w:rPr>
      </w:pPr>
      <w:r>
        <w:rPr>
          <w:rFonts w:hint="default" w:ascii="Calibri Light" w:hAnsi="Calibri Light" w:cs="Calibri Light"/>
        </w:rPr>
        <w:t>因此，看来“上行之诗”这个名字是一个诗意的名字，指那些特别适合那些上圣殿之人的情况的诗篇。</w:t>
      </w:r>
    </w:p>
    <w:p w14:paraId="7A44FE7D">
      <w:pPr>
        <w:pStyle w:val="4"/>
        <w:ind w:left="0"/>
        <w:rPr>
          <w:rFonts w:hint="default" w:ascii="Calibri Light" w:hAnsi="Calibri Light" w:cs="Calibri Light"/>
        </w:rPr>
      </w:pPr>
    </w:p>
    <w:p w14:paraId="104E18BC">
      <w:pPr>
        <w:pStyle w:val="4"/>
        <w:ind w:left="0"/>
        <w:rPr>
          <w:rFonts w:hint="default" w:ascii="Calibri Light" w:hAnsi="Calibri Light" w:cs="Calibri Light"/>
        </w:rPr>
      </w:pPr>
      <w:r>
        <w:rPr>
          <w:rFonts w:hint="default" w:ascii="Calibri Light" w:hAnsi="Calibri Light" w:cs="Calibri Light"/>
        </w:rPr>
        <w:t>Hengstenberg remarks that they are grouped round the 127th, which is Solomon's; and we may add that that central "Song of Degrees," or steps, has special reference to "The House," or Temple.</w:t>
      </w:r>
    </w:p>
    <w:p w14:paraId="49FF3BBC">
      <w:pPr>
        <w:pStyle w:val="4"/>
        <w:ind w:left="0"/>
        <w:rPr>
          <w:rFonts w:hint="default" w:ascii="Calibri Light" w:hAnsi="Calibri Light" w:cs="Calibri Light"/>
        </w:rPr>
      </w:pPr>
      <w:r>
        <w:rPr>
          <w:rFonts w:hint="default" w:ascii="Calibri Light" w:hAnsi="Calibri Light" w:cs="Calibri Light"/>
        </w:rPr>
        <w:t>亨斯滕伯格评论说，它们围绕着第127篇分组，那是所罗门的诗；我们可以补充说，那首中心的“上行之诗”，或台阶之诗，特别地提到了“殿”，或圣殿。</w:t>
      </w:r>
    </w:p>
    <w:p w14:paraId="1A8EE644">
      <w:pPr>
        <w:pStyle w:val="4"/>
        <w:ind w:left="0"/>
        <w:rPr>
          <w:rFonts w:hint="default" w:ascii="Calibri Light" w:hAnsi="Calibri Light" w:cs="Calibri Light"/>
        </w:rPr>
      </w:pPr>
    </w:p>
    <w:p w14:paraId="46C0ACAC">
      <w:pPr>
        <w:pStyle w:val="2"/>
        <w:bidi w:val="0"/>
        <w:rPr>
          <w:rFonts w:hint="default"/>
        </w:rPr>
      </w:pPr>
      <w:r>
        <w:rPr>
          <w:rFonts w:hint="default"/>
        </w:rPr>
        <w:t>PSALM 120</w:t>
      </w:r>
    </w:p>
    <w:p w14:paraId="738130F5">
      <w:pPr>
        <w:pStyle w:val="2"/>
        <w:bidi w:val="0"/>
        <w:rPr>
          <w:rFonts w:hint="default"/>
        </w:rPr>
      </w:pPr>
      <w:r>
        <w:rPr>
          <w:rFonts w:hint="default"/>
        </w:rPr>
        <w:t>诗篇 120</w:t>
      </w:r>
    </w:p>
    <w:p w14:paraId="23794EB3">
      <w:pPr>
        <w:pStyle w:val="4"/>
        <w:ind w:left="0"/>
        <w:rPr>
          <w:rFonts w:hint="default" w:ascii="Calibri Light" w:hAnsi="Calibri Light" w:cs="Calibri Light"/>
        </w:rPr>
      </w:pPr>
    </w:p>
    <w:p w14:paraId="3409CEFB">
      <w:pPr>
        <w:pStyle w:val="4"/>
        <w:ind w:left="0"/>
        <w:rPr>
          <w:rFonts w:hint="default" w:ascii="Calibri Light" w:hAnsi="Calibri Light" w:cs="Calibri Light"/>
        </w:rPr>
      </w:pPr>
      <w:r>
        <w:rPr>
          <w:rFonts w:hint="default" w:ascii="Calibri Light" w:hAnsi="Calibri Light" w:cs="Calibri Light"/>
        </w:rPr>
        <w:t>1–7 WE could have imagined Hannah, the mother of Samuel, taking up this song in her lips when going up to the Feast at Shiloh.</w:t>
      </w:r>
    </w:p>
    <w:p w14:paraId="4B8385F3">
      <w:pPr>
        <w:pStyle w:val="4"/>
        <w:ind w:left="0"/>
        <w:rPr>
          <w:rFonts w:hint="default" w:ascii="Calibri Light" w:hAnsi="Calibri Light" w:cs="Calibri Light"/>
        </w:rPr>
      </w:pPr>
      <w:r>
        <w:rPr>
          <w:rFonts w:hint="default" w:ascii="Calibri Light" w:hAnsi="Calibri Light" w:cs="Calibri Light"/>
        </w:rPr>
        <w:t>1–7 我们可以想象，撒母耳的母亲哈拿，在上示罗守节时，口中唱着这首歌。</w:t>
      </w:r>
    </w:p>
    <w:p w14:paraId="5140203C">
      <w:pPr>
        <w:pStyle w:val="4"/>
        <w:ind w:left="0"/>
        <w:rPr>
          <w:rFonts w:hint="default" w:ascii="Calibri Light" w:hAnsi="Calibri Light" w:cs="Calibri Light"/>
        </w:rPr>
      </w:pPr>
    </w:p>
    <w:p w14:paraId="5343DF87">
      <w:pPr>
        <w:pStyle w:val="4"/>
        <w:ind w:left="0"/>
        <w:rPr>
          <w:rFonts w:hint="default" w:ascii="Calibri Light" w:hAnsi="Calibri Light" w:cs="Calibri Light"/>
        </w:rPr>
      </w:pPr>
      <w:r>
        <w:rPr>
          <w:rFonts w:hint="default" w:ascii="Calibri Light" w:hAnsi="Calibri Light" w:cs="Calibri Light"/>
        </w:rPr>
        <w:t>She carried her private sorrows to the Great Congregation, that in the midst of the many worshippers she might find the special presence of Jehovah.</w:t>
      </w:r>
    </w:p>
    <w:p w14:paraId="6FB394B5">
      <w:pPr>
        <w:pStyle w:val="4"/>
        <w:ind w:left="0"/>
        <w:rPr>
          <w:rFonts w:hint="default" w:ascii="Calibri Light" w:hAnsi="Calibri Light" w:cs="Calibri Light"/>
        </w:rPr>
      </w:pPr>
      <w:r>
        <w:rPr>
          <w:rFonts w:hint="default" w:ascii="Calibri Light" w:hAnsi="Calibri Light" w:cs="Calibri Light"/>
        </w:rPr>
        <w:t>她将她个人的忧愁带到大会众中，为要在众多的敬拜者中找到耶和华特别的同在。</w:t>
      </w:r>
    </w:p>
    <w:p w14:paraId="41EB2C3C">
      <w:pPr>
        <w:pStyle w:val="4"/>
        <w:ind w:left="0"/>
        <w:rPr>
          <w:rFonts w:hint="default" w:ascii="Calibri Light" w:hAnsi="Calibri Light" w:cs="Calibri Light"/>
        </w:rPr>
      </w:pPr>
    </w:p>
    <w:p w14:paraId="27E93337">
      <w:pPr>
        <w:pStyle w:val="4"/>
        <w:ind w:left="0"/>
        <w:rPr>
          <w:rFonts w:hint="default" w:ascii="Calibri Light" w:hAnsi="Calibri Light" w:cs="Calibri Light"/>
        </w:rPr>
      </w:pPr>
      <w:r>
        <w:rPr>
          <w:rFonts w:hint="default" w:ascii="Calibri Light" w:hAnsi="Calibri Light" w:cs="Calibri Light"/>
        </w:rPr>
        <w:t>The complaint, in her case, was her adversary's tongue; so, here it is the tongue—"the false tongue."</w:t>
      </w:r>
    </w:p>
    <w:p w14:paraId="685190B3">
      <w:pPr>
        <w:pStyle w:val="4"/>
        <w:ind w:left="0"/>
        <w:rPr>
          <w:rFonts w:hint="default" w:ascii="Calibri Light" w:hAnsi="Calibri Light" w:cs="Calibri Light"/>
        </w:rPr>
      </w:pPr>
      <w:r>
        <w:rPr>
          <w:rFonts w:hint="default" w:ascii="Calibri Light" w:hAnsi="Calibri Light" w:cs="Calibri Light"/>
        </w:rPr>
        <w:t>在她身上，抱怨是她对头的舌头；所以，这里是舌头——“诡诈的舌头”。</w:t>
      </w:r>
    </w:p>
    <w:p w14:paraId="5434051C">
      <w:pPr>
        <w:pStyle w:val="4"/>
        <w:ind w:left="0"/>
        <w:rPr>
          <w:rFonts w:hint="default" w:ascii="Calibri Light" w:hAnsi="Calibri Light" w:cs="Calibri Light"/>
        </w:rPr>
      </w:pPr>
    </w:p>
    <w:p w14:paraId="4E67779A">
      <w:pPr>
        <w:pStyle w:val="4"/>
        <w:ind w:left="0"/>
        <w:rPr>
          <w:rFonts w:hint="default" w:ascii="Calibri Light" w:hAnsi="Calibri Light" w:cs="Calibri Light"/>
        </w:rPr>
      </w:pPr>
      <w:r>
        <w:rPr>
          <w:rFonts w:hint="default" w:ascii="Calibri Light" w:hAnsi="Calibri Light" w:cs="Calibri Light"/>
        </w:rPr>
        <w:t>At the same time, it is "sore distress," for the form ָצָרָת is emphatic (ver. 1), just as in Psa. 3:3, ָעָתהוּשְׁי is the emphatic form to signify complete deliverance.</w:t>
      </w:r>
    </w:p>
    <w:p w14:paraId="00DCA8C5">
      <w:pPr>
        <w:pStyle w:val="4"/>
        <w:ind w:left="0"/>
        <w:rPr>
          <w:rFonts w:hint="default" w:ascii="Calibri Light" w:hAnsi="Calibri Light" w:cs="Calibri Light"/>
        </w:rPr>
      </w:pPr>
      <w:r>
        <w:rPr>
          <w:rFonts w:hint="default" w:ascii="Calibri Light" w:hAnsi="Calibri Light" w:cs="Calibri Light"/>
        </w:rPr>
        <w:t>同时，这也是“极大的困苦”，因为ָצָרָת这个形式是强调的（第1节），正如在诗篇3:3中，ָעָתהוּשְׁי是强调的形式，表示完全的拯救。</w:t>
      </w:r>
    </w:p>
    <w:p w14:paraId="1E6929B9">
      <w:pPr>
        <w:pStyle w:val="4"/>
        <w:ind w:left="0"/>
        <w:rPr>
          <w:rFonts w:hint="default" w:ascii="Calibri Light" w:hAnsi="Calibri Light" w:cs="Calibri Light"/>
        </w:rPr>
      </w:pPr>
    </w:p>
    <w:p w14:paraId="27ECB224">
      <w:pPr>
        <w:pStyle w:val="4"/>
        <w:ind w:left="0"/>
        <w:rPr>
          <w:rFonts w:hint="default" w:ascii="Calibri Light" w:hAnsi="Calibri Light" w:cs="Calibri Light"/>
        </w:rPr>
      </w:pPr>
      <w:r>
        <w:rPr>
          <w:rFonts w:hint="default" w:ascii="Calibri Light" w:hAnsi="Calibri Light" w:cs="Calibri Light"/>
        </w:rPr>
        <w:t>We see a worshipper, who enjoys little peace in his own country, coming up to the City of Peace, Salem, there to realise peace at one of those feasts which exhibited such a spectacle of united devotion.</w:t>
      </w:r>
    </w:p>
    <w:p w14:paraId="3359C93D">
      <w:pPr>
        <w:pStyle w:val="4"/>
        <w:ind w:left="0"/>
        <w:rPr>
          <w:rFonts w:hint="default" w:ascii="Calibri Light" w:hAnsi="Calibri Light" w:cs="Calibri Light"/>
        </w:rPr>
      </w:pPr>
      <w:r>
        <w:rPr>
          <w:rFonts w:hint="default" w:ascii="Calibri Light" w:hAnsi="Calibri Light" w:cs="Calibri Light"/>
        </w:rPr>
        <w:t>我们看见一个敬拜者，他在自己的国家里很少享有平安，来到平安之城，撒冷，在那里，在那些展现如此联合敬虔景象的节期中，实现平安。</w:t>
      </w:r>
    </w:p>
    <w:p w14:paraId="44D2C162">
      <w:pPr>
        <w:pStyle w:val="4"/>
        <w:ind w:left="0"/>
        <w:rPr>
          <w:rFonts w:hint="default" w:ascii="Calibri Light" w:hAnsi="Calibri Light" w:cs="Calibri Light"/>
        </w:rPr>
      </w:pPr>
    </w:p>
    <w:p w14:paraId="0D558833">
      <w:pPr>
        <w:pStyle w:val="4"/>
        <w:ind w:left="0"/>
        <w:rPr>
          <w:rFonts w:hint="default" w:ascii="Calibri Light" w:hAnsi="Calibri Light" w:cs="Calibri Light"/>
        </w:rPr>
      </w:pPr>
      <w:r>
        <w:rPr>
          <w:rFonts w:hint="default" w:ascii="Calibri Light" w:hAnsi="Calibri Light" w:cs="Calibri Light"/>
        </w:rPr>
        <w:t>In the sanctuary, the pilgrim is enabled to see the end of those who so hate the godly, that they make war upon them.</w:t>
      </w:r>
    </w:p>
    <w:p w14:paraId="66812775">
      <w:pPr>
        <w:pStyle w:val="4"/>
        <w:ind w:left="0"/>
        <w:rPr>
          <w:rFonts w:hint="default" w:ascii="Calibri Light" w:hAnsi="Calibri Light" w:cs="Calibri Light"/>
        </w:rPr>
      </w:pPr>
      <w:r>
        <w:rPr>
          <w:rFonts w:hint="default" w:ascii="Calibri Light" w:hAnsi="Calibri Light" w:cs="Calibri Light"/>
        </w:rPr>
        <w:t>在圣所里，客旅得以看见那些如此恨恶敬虔之人，以至于与他们争战之人的结局。</w:t>
      </w:r>
    </w:p>
    <w:p w14:paraId="13286723">
      <w:pPr>
        <w:pStyle w:val="4"/>
        <w:ind w:left="0"/>
        <w:rPr>
          <w:rFonts w:hint="default" w:ascii="Calibri Light" w:hAnsi="Calibri Light" w:cs="Calibri Light"/>
        </w:rPr>
      </w:pPr>
    </w:p>
    <w:p w14:paraId="552097D0">
      <w:pPr>
        <w:pStyle w:val="4"/>
        <w:ind w:left="0"/>
        <w:rPr>
          <w:rFonts w:hint="default" w:ascii="Calibri Light" w:hAnsi="Calibri Light" w:cs="Calibri Light"/>
        </w:rPr>
      </w:pPr>
      <w:r>
        <w:rPr>
          <w:rFonts w:hint="default" w:ascii="Calibri Light" w:hAnsi="Calibri Light" w:cs="Calibri Light"/>
        </w:rPr>
        <w:t>He sees</w:t>
      </w:r>
    </w:p>
    <w:p w14:paraId="7AB3B9ED">
      <w:pPr>
        <w:pStyle w:val="4"/>
        <w:ind w:left="0"/>
        <w:rPr>
          <w:rFonts w:hint="default" w:ascii="Calibri Light" w:hAnsi="Calibri Light" w:cs="Calibri Light"/>
        </w:rPr>
      </w:pPr>
      <w:r>
        <w:rPr>
          <w:rFonts w:hint="default" w:ascii="Calibri Light" w:hAnsi="Calibri Light" w:cs="Calibri Light"/>
        </w:rPr>
        <w:t>祂看见</w:t>
      </w:r>
    </w:p>
    <w:p w14:paraId="63E63619">
      <w:pPr>
        <w:pStyle w:val="4"/>
        <w:ind w:left="0"/>
        <w:rPr>
          <w:rFonts w:hint="default" w:ascii="Calibri Light" w:hAnsi="Calibri Light" w:cs="Calibri Light"/>
        </w:rPr>
      </w:pPr>
    </w:p>
    <w:p w14:paraId="61DB6087">
      <w:pPr>
        <w:pStyle w:val="4"/>
        <w:ind w:left="0"/>
        <w:rPr>
          <w:rFonts w:hint="default" w:ascii="Calibri Light" w:hAnsi="Calibri Light" w:cs="Calibri Light"/>
        </w:rPr>
      </w:pPr>
      <w:r>
        <w:rPr>
          <w:rFonts w:hint="default" w:ascii="Calibri Light" w:hAnsi="Calibri Light" w:cs="Calibri Light"/>
        </w:rPr>
        <w:t>"The arrows of the Mighty One sharpened;"</w:t>
      </w:r>
    </w:p>
    <w:p w14:paraId="3EB8C749">
      <w:pPr>
        <w:pStyle w:val="4"/>
        <w:ind w:left="0"/>
        <w:rPr>
          <w:rFonts w:hint="default" w:ascii="Calibri Light" w:hAnsi="Calibri Light" w:cs="Calibri Light"/>
        </w:rPr>
      </w:pPr>
      <w:r>
        <w:rPr>
          <w:rFonts w:hint="default" w:ascii="Calibri Light" w:hAnsi="Calibri Light" w:cs="Calibri Light"/>
        </w:rPr>
        <w:t>“大能者的箭被磨快；”</w:t>
      </w:r>
    </w:p>
    <w:p w14:paraId="6E611E11">
      <w:pPr>
        <w:pStyle w:val="4"/>
        <w:ind w:left="0"/>
        <w:rPr>
          <w:rFonts w:hint="default" w:ascii="Calibri Light" w:hAnsi="Calibri Light" w:cs="Calibri Light"/>
        </w:rPr>
      </w:pPr>
    </w:p>
    <w:p w14:paraId="610593CA">
      <w:pPr>
        <w:pStyle w:val="4"/>
        <w:ind w:left="0"/>
        <w:rPr>
          <w:rFonts w:hint="default" w:ascii="Calibri Light" w:hAnsi="Calibri Light" w:cs="Calibri Light"/>
        </w:rPr>
      </w:pPr>
      <w:r>
        <w:rPr>
          <w:rFonts w:hint="default" w:ascii="Calibri Light" w:hAnsi="Calibri Light" w:cs="Calibri Light"/>
        </w:rPr>
        <w:t>as if anticipating the day of God, when he, the Mighty One, sung of in Psa. 45:3, shall send forth his arrows—arrows of fire—"glowing embers of genista-fuel"—in other words, "The flaming fire that takes vengeance on his foes," (2 Thess. 1:8).</w:t>
      </w:r>
    </w:p>
    <w:p w14:paraId="2B780D40">
      <w:pPr>
        <w:pStyle w:val="4"/>
        <w:ind w:left="0"/>
        <w:rPr>
          <w:rFonts w:hint="default" w:ascii="Calibri Light" w:hAnsi="Calibri Light" w:cs="Calibri Light"/>
        </w:rPr>
      </w:pPr>
      <w:r>
        <w:rPr>
          <w:rFonts w:hint="default" w:ascii="Calibri Light" w:hAnsi="Calibri Light" w:cs="Calibri Light"/>
        </w:rPr>
        <w:t>仿佛期盼着神的日子，那时祂，那大能者，诗篇45:3中所唱的那位，将要射出祂的箭——火的箭——“燃烧着的金雀花炭”——换句话说，“那要报应祂仇敌的烈火”，（帖撒罗尼迦后书 1:8）。</w:t>
      </w:r>
    </w:p>
    <w:p w14:paraId="52714C40">
      <w:pPr>
        <w:pStyle w:val="4"/>
        <w:ind w:left="0"/>
        <w:rPr>
          <w:rFonts w:hint="default" w:ascii="Calibri Light" w:hAnsi="Calibri Light" w:cs="Calibri Light"/>
        </w:rPr>
      </w:pPr>
    </w:p>
    <w:p w14:paraId="501E2F48">
      <w:pPr>
        <w:pStyle w:val="4"/>
        <w:ind w:left="0"/>
        <w:rPr>
          <w:rFonts w:hint="default" w:ascii="Calibri Light" w:hAnsi="Calibri Light" w:cs="Calibri Light"/>
        </w:rPr>
      </w:pPr>
      <w:r>
        <w:rPr>
          <w:rFonts w:hint="default" w:ascii="Calibri Light" w:hAnsi="Calibri Light" w:cs="Calibri Light"/>
        </w:rPr>
        <w:t>Meanwhile, it is a saddening thought that as yet the days of the Prince of peace have not come.</w:t>
      </w:r>
    </w:p>
    <w:p w14:paraId="00C3B9BD">
      <w:pPr>
        <w:pStyle w:val="4"/>
        <w:ind w:left="0"/>
        <w:rPr>
          <w:rFonts w:hint="default" w:ascii="Calibri Light" w:hAnsi="Calibri Light" w:cs="Calibri Light"/>
        </w:rPr>
      </w:pPr>
      <w:r>
        <w:rPr>
          <w:rFonts w:hint="default" w:ascii="Calibri Light" w:hAnsi="Calibri Light" w:cs="Calibri Light"/>
        </w:rPr>
        <w:t>与此同时，令人悲伤的是，和平之君的日子尚未到来。</w:t>
      </w:r>
    </w:p>
    <w:p w14:paraId="40F18096">
      <w:pPr>
        <w:pStyle w:val="4"/>
        <w:ind w:left="0"/>
        <w:rPr>
          <w:rFonts w:hint="default" w:ascii="Calibri Light" w:hAnsi="Calibri Light" w:cs="Calibri Light"/>
        </w:rPr>
      </w:pPr>
    </w:p>
    <w:p w14:paraId="61844F4F">
      <w:pPr>
        <w:pStyle w:val="4"/>
        <w:ind w:left="0"/>
        <w:rPr>
          <w:rFonts w:hint="default" w:ascii="Calibri Light" w:hAnsi="Calibri Light" w:cs="Calibri Light"/>
        </w:rPr>
      </w:pPr>
      <w:r>
        <w:rPr>
          <w:rFonts w:hint="default" w:ascii="Calibri Light" w:hAnsi="Calibri Light" w:cs="Calibri Light"/>
        </w:rPr>
        <w:t>But we may have his sympathy, for once the Prince of peace felt thus himself, tabernacling among us,</w:t>
      </w:r>
    </w:p>
    <w:p w14:paraId="14B1D22A">
      <w:pPr>
        <w:pStyle w:val="4"/>
        <w:ind w:left="0"/>
        <w:rPr>
          <w:rFonts w:hint="default" w:ascii="Calibri Light" w:hAnsi="Calibri Light" w:cs="Calibri Light"/>
        </w:rPr>
      </w:pPr>
      <w:r>
        <w:rPr>
          <w:rFonts w:hint="default" w:ascii="Calibri Light" w:hAnsi="Calibri Light" w:cs="Calibri Light"/>
        </w:rPr>
        <w:t>但我们可以得到祂的同情，因为和平之君曾一度亲自如此感受，住在我们中间，</w:t>
      </w:r>
    </w:p>
    <w:p w14:paraId="04B39EEF">
      <w:pPr>
        <w:pStyle w:val="4"/>
        <w:ind w:left="0"/>
        <w:rPr>
          <w:rFonts w:hint="default" w:ascii="Calibri Light" w:hAnsi="Calibri Light" w:cs="Calibri Light"/>
        </w:rPr>
      </w:pPr>
    </w:p>
    <w:p w14:paraId="34460B3A">
      <w:pPr>
        <w:pStyle w:val="4"/>
        <w:ind w:left="0"/>
        <w:rPr>
          <w:rFonts w:hint="default" w:ascii="Calibri Light" w:hAnsi="Calibri Light" w:cs="Calibri Light"/>
        </w:rPr>
      </w:pPr>
      <w:r>
        <w:rPr>
          <w:rFonts w:hint="default" w:ascii="Calibri Light" w:hAnsi="Calibri Light" w:cs="Calibri Light"/>
        </w:rPr>
        <w:t>"Woe's me! for I tarry in Mesech!</w:t>
      </w:r>
    </w:p>
    <w:p w14:paraId="5A6A2FC3">
      <w:pPr>
        <w:pStyle w:val="4"/>
        <w:ind w:left="0"/>
        <w:rPr>
          <w:rFonts w:hint="default" w:ascii="Calibri Light" w:hAnsi="Calibri Light" w:cs="Calibri Light"/>
        </w:rPr>
      </w:pPr>
      <w:r>
        <w:rPr>
          <w:rFonts w:hint="default" w:ascii="Calibri Light" w:hAnsi="Calibri Light" w:cs="Calibri Light"/>
        </w:rPr>
        <w:t>“我寄居在米设，是何等愁苦！</w:t>
      </w:r>
    </w:p>
    <w:p w14:paraId="277C189F">
      <w:pPr>
        <w:pStyle w:val="4"/>
        <w:ind w:left="0"/>
        <w:rPr>
          <w:rFonts w:hint="default" w:ascii="Calibri Light" w:hAnsi="Calibri Light" w:cs="Calibri Light"/>
        </w:rPr>
      </w:pPr>
    </w:p>
    <w:p w14:paraId="5E56813D">
      <w:pPr>
        <w:pStyle w:val="4"/>
        <w:ind w:left="0"/>
        <w:rPr>
          <w:rFonts w:hint="default" w:ascii="Calibri Light" w:hAnsi="Calibri Light" w:cs="Calibri Light"/>
        </w:rPr>
      </w:pPr>
      <w:r>
        <w:rPr>
          <w:rFonts w:hint="default" w:ascii="Calibri Light" w:hAnsi="Calibri Light" w:cs="Calibri Light"/>
        </w:rPr>
        <w:t>I pitch my tents with the tents of Kedar!"</w:t>
      </w:r>
    </w:p>
    <w:p w14:paraId="29ADCA56">
      <w:pPr>
        <w:pStyle w:val="4"/>
        <w:ind w:left="0"/>
        <w:rPr>
          <w:rFonts w:hint="default" w:ascii="Calibri Light" w:hAnsi="Calibri Light" w:cs="Calibri Light"/>
        </w:rPr>
      </w:pPr>
      <w:r>
        <w:rPr>
          <w:rFonts w:hint="default" w:ascii="Calibri Light" w:hAnsi="Calibri Light" w:cs="Calibri Light"/>
        </w:rPr>
        <w:t>我住在基达的帐棚里，是何等愁苦！”</w:t>
      </w:r>
    </w:p>
    <w:p w14:paraId="51E4AD60">
      <w:pPr>
        <w:pStyle w:val="4"/>
        <w:ind w:left="0"/>
        <w:rPr>
          <w:rFonts w:hint="default" w:ascii="Calibri Light" w:hAnsi="Calibri Light" w:cs="Calibri Light"/>
        </w:rPr>
      </w:pPr>
    </w:p>
    <w:p w14:paraId="286E1BE5">
      <w:pPr>
        <w:pStyle w:val="4"/>
        <w:ind w:left="0"/>
        <w:rPr>
          <w:rFonts w:hint="default" w:ascii="Calibri Light" w:hAnsi="Calibri Light" w:cs="Calibri Light"/>
        </w:rPr>
      </w:pPr>
      <w:r>
        <w:rPr>
          <w:rFonts w:hint="default" w:ascii="Calibri Light" w:hAnsi="Calibri Light" w:cs="Calibri Light"/>
        </w:rPr>
        <w:t>As Isaiah 1:10 brands the apostate people and rulers of Jerusalem as "people of Sodom and rulers of Gomorrha," and as Ezek. 16:4 calls them "Amorites" and "Hittites" so does the Psalmist speak of his harassing foe, as like the barbarous men of Mesech in the obscure north (the Moschian mountains), or near the Caspian Sea (see Ezek. 38:2), and the ever-unsettled tribes of Kedar in the south.</w:t>
      </w:r>
    </w:p>
    <w:p w14:paraId="19896C42">
      <w:pPr>
        <w:pStyle w:val="4"/>
        <w:ind w:left="0"/>
        <w:rPr>
          <w:rFonts w:hint="default" w:ascii="Calibri Light" w:hAnsi="Calibri Light" w:cs="Calibri Light"/>
        </w:rPr>
      </w:pPr>
      <w:r>
        <w:rPr>
          <w:rFonts w:hint="default" w:ascii="Calibri Light" w:hAnsi="Calibri Light" w:cs="Calibri Light"/>
        </w:rPr>
        <w:t>正如以赛亚书1:10将背道的耶路撒冷百姓和官长斥为“所多玛的百姓和蛾摩拉的官长”，又如以西结书16:4称他们为“亚摩利人”和“赫人”，同样，诗篇作者也将他那骚扰人的仇敌比作北方偏僻之地（摩斯奇山脉）或里海附近的米设的野蛮人（见以西结书 38:2），以及南方永不安定的基达部落。</w:t>
      </w:r>
    </w:p>
    <w:p w14:paraId="043F43C4">
      <w:pPr>
        <w:pStyle w:val="4"/>
        <w:ind w:left="0"/>
        <w:rPr>
          <w:rFonts w:hint="default" w:ascii="Calibri Light" w:hAnsi="Calibri Light" w:cs="Calibri Light"/>
        </w:rPr>
      </w:pPr>
    </w:p>
    <w:p w14:paraId="17A51814">
      <w:pPr>
        <w:pStyle w:val="4"/>
        <w:ind w:left="0"/>
        <w:rPr>
          <w:rFonts w:hint="default" w:ascii="Calibri Light" w:hAnsi="Calibri Light" w:cs="Calibri Light"/>
        </w:rPr>
      </w:pPr>
      <w:r>
        <w:rPr>
          <w:rFonts w:hint="default" w:ascii="Calibri Light" w:hAnsi="Calibri Light" w:cs="Calibri Light"/>
        </w:rPr>
        <w:t>And so he sighs</w:t>
      </w:r>
    </w:p>
    <w:p w14:paraId="513058CA">
      <w:pPr>
        <w:pStyle w:val="4"/>
        <w:ind w:left="0"/>
        <w:rPr>
          <w:rFonts w:hint="default" w:ascii="Calibri Light" w:hAnsi="Calibri Light" w:cs="Calibri Light"/>
        </w:rPr>
      </w:pPr>
      <w:r>
        <w:rPr>
          <w:rFonts w:hint="default" w:ascii="Calibri Light" w:hAnsi="Calibri Light" w:cs="Calibri Light"/>
        </w:rPr>
        <w:t>于是祂叹息</w:t>
      </w:r>
    </w:p>
    <w:p w14:paraId="1FCFC6ED">
      <w:pPr>
        <w:pStyle w:val="4"/>
        <w:ind w:left="0"/>
        <w:rPr>
          <w:rFonts w:hint="default" w:ascii="Calibri Light" w:hAnsi="Calibri Light" w:cs="Calibri Light"/>
        </w:rPr>
      </w:pPr>
    </w:p>
    <w:p w14:paraId="2B1BADDE">
      <w:pPr>
        <w:pStyle w:val="4"/>
        <w:ind w:left="0"/>
        <w:rPr>
          <w:rFonts w:hint="default" w:ascii="Calibri Light" w:hAnsi="Calibri Light" w:cs="Calibri Light"/>
        </w:rPr>
      </w:pPr>
      <w:r>
        <w:rPr>
          <w:rFonts w:hint="default" w:ascii="Calibri Light" w:hAnsi="Calibri Light" w:cs="Calibri Light"/>
        </w:rPr>
        <w:t>"It is wearisome for my sold to dwell with the hater of peace!" (Hengst.)</w:t>
      </w:r>
    </w:p>
    <w:p w14:paraId="1A965B20">
      <w:pPr>
        <w:pStyle w:val="4"/>
        <w:ind w:left="0"/>
        <w:rPr>
          <w:rFonts w:hint="default" w:ascii="Calibri Light" w:hAnsi="Calibri Light" w:cs="Calibri Light"/>
        </w:rPr>
      </w:pPr>
      <w:r>
        <w:rPr>
          <w:rFonts w:hint="default" w:ascii="Calibri Light" w:hAnsi="Calibri Light" w:cs="Calibri Light"/>
        </w:rPr>
        <w:t>“我与恨恶和平的人同住，真是疲惫不堪！”（Hengst.）</w:t>
      </w:r>
    </w:p>
    <w:p w14:paraId="71491073">
      <w:pPr>
        <w:pStyle w:val="4"/>
        <w:ind w:left="0"/>
        <w:rPr>
          <w:rFonts w:hint="default" w:ascii="Calibri Light" w:hAnsi="Calibri Light" w:cs="Calibri Light"/>
        </w:rPr>
      </w:pPr>
    </w:p>
    <w:p w14:paraId="1476BA64">
      <w:pPr>
        <w:pStyle w:val="4"/>
        <w:ind w:left="0"/>
        <w:rPr>
          <w:rFonts w:hint="default" w:ascii="Calibri Light" w:hAnsi="Calibri Light" w:cs="Calibri Light"/>
        </w:rPr>
      </w:pPr>
      <w:r>
        <w:rPr>
          <w:rFonts w:hint="default" w:ascii="Calibri Light" w:hAnsi="Calibri Light" w:cs="Calibri Light"/>
        </w:rPr>
        <w:t>Literally, "Enough of this dwelling!"</w:t>
      </w:r>
    </w:p>
    <w:p w14:paraId="73A246B3">
      <w:pPr>
        <w:pStyle w:val="4"/>
        <w:ind w:left="0"/>
        <w:rPr>
          <w:rFonts w:hint="default" w:ascii="Calibri Light" w:hAnsi="Calibri Light" w:cs="Calibri Light"/>
        </w:rPr>
      </w:pPr>
      <w:r>
        <w:rPr>
          <w:rFonts w:hint="default" w:ascii="Calibri Light" w:hAnsi="Calibri Light" w:cs="Calibri Light"/>
        </w:rPr>
        <w:t>字面意思是，“受够了这住处！”</w:t>
      </w:r>
    </w:p>
    <w:p w14:paraId="27B33A84">
      <w:pPr>
        <w:pStyle w:val="4"/>
        <w:ind w:left="0"/>
        <w:rPr>
          <w:rFonts w:hint="default" w:ascii="Calibri Light" w:hAnsi="Calibri Light" w:cs="Calibri Light"/>
        </w:rPr>
      </w:pPr>
    </w:p>
    <w:p w14:paraId="6A952C43">
      <w:pPr>
        <w:pStyle w:val="4"/>
        <w:ind w:left="0"/>
        <w:rPr>
          <w:rFonts w:hint="default" w:ascii="Calibri Light" w:hAnsi="Calibri Light" w:cs="Calibri Light"/>
        </w:rPr>
      </w:pPr>
      <w:r>
        <w:rPr>
          <w:rFonts w:hint="default" w:ascii="Calibri Light" w:hAnsi="Calibri Light" w:cs="Calibri Light"/>
        </w:rPr>
        <w:t>Is not this the very feeling of the Church at this hour, in these days of never-ending forms of lies and vanity that assail the truth?</w:t>
      </w:r>
    </w:p>
    <w:p w14:paraId="022F6B8A">
      <w:pPr>
        <w:pStyle w:val="4"/>
        <w:ind w:left="0"/>
        <w:rPr>
          <w:rFonts w:hint="default" w:ascii="Calibri Light" w:hAnsi="Calibri Light" w:cs="Calibri Light"/>
        </w:rPr>
      </w:pPr>
      <w:r>
        <w:rPr>
          <w:rFonts w:hint="default" w:ascii="Calibri Light" w:hAnsi="Calibri Light" w:cs="Calibri Light"/>
        </w:rPr>
        <w:t>这岂不正是此时此刻，在这充满无尽谎言和虚荣攻击真理的日子里，教会的真实感受吗？</w:t>
      </w:r>
    </w:p>
    <w:p w14:paraId="41616B57">
      <w:pPr>
        <w:pStyle w:val="4"/>
        <w:ind w:left="0"/>
        <w:rPr>
          <w:rFonts w:hint="default" w:ascii="Calibri Light" w:hAnsi="Calibri Light" w:cs="Calibri Light"/>
        </w:rPr>
      </w:pPr>
    </w:p>
    <w:p w14:paraId="4FA24E25">
      <w:pPr>
        <w:pStyle w:val="4"/>
        <w:ind w:left="0"/>
        <w:rPr>
          <w:rFonts w:hint="default" w:ascii="Calibri Light" w:hAnsi="Calibri Light" w:cs="Calibri Light"/>
        </w:rPr>
      </w:pPr>
      <w:r>
        <w:rPr>
          <w:rFonts w:hint="default" w:ascii="Calibri Light" w:hAnsi="Calibri Light" w:cs="Calibri Light"/>
        </w:rPr>
        <w:t>They cry, "O when shall the Prince of peace arrive!</w:t>
      </w:r>
    </w:p>
    <w:p w14:paraId="34D47DC3">
      <w:pPr>
        <w:pStyle w:val="4"/>
        <w:ind w:left="0"/>
        <w:rPr>
          <w:rFonts w:hint="default" w:ascii="Calibri Light" w:hAnsi="Calibri Light" w:cs="Calibri Light"/>
        </w:rPr>
      </w:pPr>
      <w:r>
        <w:rPr>
          <w:rFonts w:hint="default" w:ascii="Calibri Light" w:hAnsi="Calibri Light" w:cs="Calibri Light"/>
        </w:rPr>
        <w:t>他们呼喊，“哦，和平之君何时降临！</w:t>
      </w:r>
    </w:p>
    <w:p w14:paraId="36CBDDFC">
      <w:pPr>
        <w:pStyle w:val="4"/>
        <w:ind w:left="0"/>
        <w:rPr>
          <w:rFonts w:hint="default" w:ascii="Calibri Light" w:hAnsi="Calibri Light" w:cs="Calibri Light"/>
        </w:rPr>
      </w:pPr>
    </w:p>
    <w:p w14:paraId="0F1F5CDA">
      <w:pPr>
        <w:pStyle w:val="4"/>
        <w:ind w:left="0"/>
        <w:rPr>
          <w:rFonts w:hint="default" w:ascii="Calibri Light" w:hAnsi="Calibri Light" w:cs="Calibri Light"/>
        </w:rPr>
      </w:pPr>
      <w:r>
        <w:rPr>
          <w:rFonts w:hint="default" w:ascii="Calibri Light" w:hAnsi="Calibri Light" w:cs="Calibri Light"/>
        </w:rPr>
        <w:t>And so felt the Lord himself, when on earth, as we see in his teaching his followers lowers the blessedness of being "peace- makers."</w:t>
      </w:r>
    </w:p>
    <w:p w14:paraId="194CBF1F">
      <w:pPr>
        <w:pStyle w:val="4"/>
        <w:ind w:left="0"/>
        <w:rPr>
          <w:rFonts w:hint="default" w:ascii="Calibri Light" w:hAnsi="Calibri Light" w:cs="Calibri Light"/>
        </w:rPr>
      </w:pPr>
      <w:r>
        <w:rPr>
          <w:rFonts w:hint="default" w:ascii="Calibri Light" w:hAnsi="Calibri Light" w:cs="Calibri Light"/>
        </w:rPr>
        <w:t>主祂自己在地上传道时，也曾如此感受，正如我们在祂教导祂的跟随者时，看到祂降低了作“和平使者”的福气。</w:t>
      </w:r>
    </w:p>
    <w:p w14:paraId="62B82F68">
      <w:pPr>
        <w:pStyle w:val="4"/>
        <w:ind w:left="0"/>
        <w:rPr>
          <w:rFonts w:hint="default" w:ascii="Calibri Light" w:hAnsi="Calibri Light" w:cs="Calibri Light"/>
        </w:rPr>
      </w:pPr>
    </w:p>
    <w:p w14:paraId="6097A2AC">
      <w:pPr>
        <w:pStyle w:val="4"/>
        <w:ind w:left="0"/>
        <w:rPr>
          <w:rFonts w:hint="default" w:ascii="Calibri Light" w:hAnsi="Calibri Light" w:cs="Calibri Light"/>
        </w:rPr>
      </w:pPr>
      <w:r>
        <w:rPr>
          <w:rFonts w:hint="default" w:ascii="Calibri Light" w:hAnsi="Calibri Light" w:cs="Calibri Light"/>
        </w:rPr>
        <w:t>Indeed, who would sing this pilgrim-song so truly from the heart as "The Master?"</w:t>
      </w:r>
    </w:p>
    <w:p w14:paraId="24C38AAA">
      <w:pPr>
        <w:pStyle w:val="4"/>
        <w:ind w:left="0"/>
        <w:rPr>
          <w:rFonts w:hint="default" w:ascii="Calibri Light" w:hAnsi="Calibri Light" w:cs="Calibri Light"/>
        </w:rPr>
      </w:pPr>
      <w:r>
        <w:rPr>
          <w:rFonts w:hint="default" w:ascii="Calibri Light" w:hAnsi="Calibri Light" w:cs="Calibri Light"/>
        </w:rPr>
        <w:t>的确，有谁能像“夫子”那样，如此真诚地发自内心唱这首客旅之歌呢？</w:t>
      </w:r>
    </w:p>
    <w:p w14:paraId="0A419D4F">
      <w:pPr>
        <w:pStyle w:val="4"/>
        <w:ind w:left="0"/>
        <w:rPr>
          <w:rFonts w:hint="default" w:ascii="Calibri Light" w:hAnsi="Calibri Light" w:cs="Calibri Light"/>
        </w:rPr>
      </w:pPr>
    </w:p>
    <w:p w14:paraId="47A19271">
      <w:pPr>
        <w:pStyle w:val="4"/>
        <w:ind w:left="0"/>
        <w:rPr>
          <w:rFonts w:hint="default" w:ascii="Calibri Light" w:hAnsi="Calibri Light" w:cs="Calibri Light"/>
        </w:rPr>
      </w:pPr>
      <w:r>
        <w:rPr>
          <w:rFonts w:hint="default" w:ascii="Calibri Light" w:hAnsi="Calibri Light" w:cs="Calibri Light"/>
        </w:rPr>
        <w:t>It is a song for</w:t>
      </w:r>
    </w:p>
    <w:p w14:paraId="002815DA">
      <w:pPr>
        <w:pStyle w:val="4"/>
        <w:ind w:left="0"/>
        <w:rPr>
          <w:rFonts w:hint="default" w:ascii="Calibri Light" w:hAnsi="Calibri Light" w:cs="Calibri Light"/>
        </w:rPr>
      </w:pPr>
      <w:r>
        <w:rPr>
          <w:rFonts w:hint="default" w:ascii="Calibri Light" w:hAnsi="Calibri Light" w:cs="Calibri Light"/>
        </w:rPr>
        <w:t>这是一首歌</w:t>
      </w:r>
    </w:p>
    <w:p w14:paraId="1147C90B">
      <w:pPr>
        <w:pStyle w:val="4"/>
        <w:ind w:left="0"/>
        <w:rPr>
          <w:rFonts w:hint="default" w:ascii="Calibri Light" w:hAnsi="Calibri Light" w:cs="Calibri Light"/>
        </w:rPr>
      </w:pPr>
    </w:p>
    <w:p w14:paraId="3D71F160">
      <w:pPr>
        <w:pStyle w:val="4"/>
        <w:ind w:left="0"/>
        <w:rPr>
          <w:rFonts w:hint="default" w:ascii="Calibri Light" w:hAnsi="Calibri Light" w:cs="Calibri Light"/>
        </w:rPr>
      </w:pPr>
      <w:r>
        <w:rPr>
          <w:rFonts w:hint="default" w:ascii="Calibri Light" w:hAnsi="Calibri Light" w:cs="Calibri Light"/>
        </w:rPr>
        <w:t>The servant of the Lord weary with the strife of tongues.</w:t>
      </w:r>
    </w:p>
    <w:p w14:paraId="3EAAE8F6">
      <w:pPr>
        <w:pStyle w:val="4"/>
        <w:ind w:left="0"/>
        <w:rPr>
          <w:rFonts w:hint="default" w:ascii="Calibri Light" w:hAnsi="Calibri Light" w:cs="Calibri Light"/>
        </w:rPr>
      </w:pPr>
      <w:r>
        <w:rPr>
          <w:rFonts w:hint="default" w:ascii="Calibri Light" w:hAnsi="Calibri Light" w:cs="Calibri Light"/>
        </w:rPr>
        <w:t>主的仆人因舌头的争竞而疲惫。</w:t>
      </w:r>
    </w:p>
    <w:p w14:paraId="328D6E2A">
      <w:pPr>
        <w:pStyle w:val="4"/>
        <w:ind w:left="0"/>
        <w:rPr>
          <w:rFonts w:hint="default" w:ascii="Calibri Light" w:hAnsi="Calibri Light" w:cs="Calibri Light"/>
        </w:rPr>
      </w:pPr>
    </w:p>
    <w:p w14:paraId="0FC9A03A">
      <w:pPr>
        <w:pStyle w:val="2"/>
        <w:bidi w:val="0"/>
        <w:rPr>
          <w:rFonts w:hint="default"/>
        </w:rPr>
      </w:pPr>
      <w:r>
        <w:rPr>
          <w:rFonts w:hint="default"/>
        </w:rPr>
        <w:t>PSALM 121</w:t>
      </w:r>
    </w:p>
    <w:p w14:paraId="41E544EC">
      <w:pPr>
        <w:pStyle w:val="2"/>
        <w:bidi w:val="0"/>
        <w:rPr>
          <w:rFonts w:hint="default"/>
        </w:rPr>
      </w:pPr>
      <w:r>
        <w:rPr>
          <w:rFonts w:hint="default"/>
        </w:rPr>
        <w:t>诗篇 121</w:t>
      </w:r>
    </w:p>
    <w:p w14:paraId="15C01EA5">
      <w:pPr>
        <w:pStyle w:val="4"/>
        <w:ind w:left="0"/>
        <w:rPr>
          <w:rFonts w:hint="default" w:ascii="Calibri Light" w:hAnsi="Calibri Light" w:cs="Calibri Light"/>
        </w:rPr>
      </w:pPr>
    </w:p>
    <w:p w14:paraId="73FA0B8D">
      <w:pPr>
        <w:pStyle w:val="4"/>
        <w:ind w:left="0"/>
        <w:rPr>
          <w:rFonts w:hint="default" w:ascii="Calibri Light" w:hAnsi="Calibri Light" w:cs="Calibri Light"/>
        </w:rPr>
      </w:pPr>
      <w:r>
        <w:rPr>
          <w:rFonts w:hint="default" w:ascii="Calibri Light" w:hAnsi="Calibri Light" w:cs="Calibri Light"/>
        </w:rPr>
        <w:t>1–8 "A SONG FOR the goings up!" (תוֲֹעלמַּלַ).*</w:t>
      </w:r>
    </w:p>
    <w:p w14:paraId="55908F8E">
      <w:pPr>
        <w:pStyle w:val="4"/>
        <w:ind w:left="0"/>
        <w:rPr>
          <w:rFonts w:hint="default" w:ascii="Calibri Light" w:hAnsi="Calibri Light" w:cs="Calibri Light"/>
        </w:rPr>
      </w:pPr>
      <w:r>
        <w:rPr>
          <w:rFonts w:hint="default" w:ascii="Calibri Light" w:hAnsi="Calibri Light" w:cs="Calibri Light"/>
        </w:rPr>
        <w:t>1–8 “一首上行之诗！”（תוֲֹעלמַּלַ）。*</w:t>
      </w:r>
    </w:p>
    <w:p w14:paraId="13DBE692">
      <w:pPr>
        <w:pStyle w:val="4"/>
        <w:ind w:left="0"/>
        <w:rPr>
          <w:rFonts w:hint="default" w:ascii="Calibri Light" w:hAnsi="Calibri Light" w:cs="Calibri Light"/>
        </w:rPr>
      </w:pPr>
    </w:p>
    <w:p w14:paraId="7C2852C5">
      <w:pPr>
        <w:pStyle w:val="4"/>
        <w:ind w:left="0"/>
        <w:rPr>
          <w:rFonts w:hint="default" w:ascii="Calibri Light" w:hAnsi="Calibri Light" w:cs="Calibri Light"/>
        </w:rPr>
      </w:pPr>
      <w:r>
        <w:rPr>
          <w:rFonts w:hint="default" w:ascii="Calibri Light" w:hAnsi="Calibri Light" w:cs="Calibri Light"/>
        </w:rPr>
        <w:t>The pilgrim sings it as he leaves his home to meet the Lord in the Great Congregation at Jerusalem; and the believer (like the Master) sings it as he journeys through earth to the New Jerusalem.</w:t>
      </w:r>
    </w:p>
    <w:p w14:paraId="4DDF33FF">
      <w:pPr>
        <w:pStyle w:val="4"/>
        <w:ind w:left="0"/>
        <w:rPr>
          <w:rFonts w:hint="default" w:ascii="Calibri Light" w:hAnsi="Calibri Light" w:cs="Calibri Light"/>
        </w:rPr>
      </w:pPr>
      <w:r>
        <w:rPr>
          <w:rFonts w:hint="default" w:ascii="Calibri Light" w:hAnsi="Calibri Light" w:cs="Calibri Light"/>
        </w:rPr>
        <w:t>客旅在离开家前往耶路撒冷的大会众中与主相会时唱这首歌；而信徒（像夫子一样）在穿越地面前往新耶路撒冷的旅程中也唱这首歌。</w:t>
      </w:r>
    </w:p>
    <w:p w14:paraId="61B29F31">
      <w:pPr>
        <w:pStyle w:val="4"/>
        <w:ind w:left="0"/>
        <w:rPr>
          <w:rFonts w:hint="default" w:ascii="Calibri Light" w:hAnsi="Calibri Light" w:cs="Calibri Light"/>
        </w:rPr>
      </w:pPr>
    </w:p>
    <w:p w14:paraId="7467BE9E">
      <w:pPr>
        <w:pStyle w:val="4"/>
        <w:ind w:left="0"/>
        <w:rPr>
          <w:rFonts w:hint="default" w:ascii="Calibri Light" w:hAnsi="Calibri Light" w:cs="Calibri Light"/>
        </w:rPr>
      </w:pPr>
      <w:r>
        <w:rPr>
          <w:rFonts w:hint="default" w:ascii="Calibri Light" w:hAnsi="Calibri Light" w:cs="Calibri Light"/>
        </w:rPr>
        <w:t>Abraham (Gen. 22:4) "lifted up his eyes" and saw the hills of Moriah on the third day.</w:t>
      </w:r>
    </w:p>
    <w:p w14:paraId="4A09EF34">
      <w:pPr>
        <w:pStyle w:val="4"/>
        <w:ind w:left="0"/>
        <w:rPr>
          <w:rFonts w:hint="default" w:ascii="Calibri Light" w:hAnsi="Calibri Light" w:cs="Calibri Light"/>
        </w:rPr>
      </w:pPr>
      <w:r>
        <w:rPr>
          <w:rFonts w:hint="default" w:ascii="Calibri Light" w:hAnsi="Calibri Light" w:cs="Calibri Light"/>
        </w:rPr>
        <w:t>亚伯拉罕（创世记 22:4）“举目”观看，第三日看见了摩利亚的山。</w:t>
      </w:r>
    </w:p>
    <w:p w14:paraId="62FCA24E">
      <w:pPr>
        <w:pStyle w:val="4"/>
        <w:ind w:left="0"/>
        <w:rPr>
          <w:rFonts w:hint="default" w:ascii="Calibri Light" w:hAnsi="Calibri Light" w:cs="Calibri Light"/>
        </w:rPr>
      </w:pPr>
    </w:p>
    <w:p w14:paraId="5605659F">
      <w:pPr>
        <w:pStyle w:val="4"/>
        <w:ind w:left="0"/>
        <w:rPr>
          <w:rFonts w:hint="default" w:ascii="Calibri Light" w:hAnsi="Calibri Light" w:cs="Calibri Light"/>
        </w:rPr>
      </w:pPr>
      <w:r>
        <w:rPr>
          <w:rFonts w:hint="default" w:ascii="Calibri Light" w:hAnsi="Calibri Light" w:cs="Calibri Light"/>
        </w:rPr>
        <w:t>The worshipper sets forth with the desire to fix his eyes at last on the hills where his trials are, not, like Abraham's, to reach their crisis, but to end.</w:t>
      </w:r>
    </w:p>
    <w:p w14:paraId="592BFA05">
      <w:pPr>
        <w:pStyle w:val="4"/>
        <w:ind w:left="0"/>
        <w:rPr>
          <w:rFonts w:hint="default" w:ascii="Calibri Light" w:hAnsi="Calibri Light" w:cs="Calibri Light"/>
        </w:rPr>
      </w:pPr>
      <w:r>
        <w:rPr>
          <w:rFonts w:hint="default" w:ascii="Calibri Light" w:hAnsi="Calibri Light" w:cs="Calibri Light"/>
        </w:rPr>
        <w:t>敬拜者出发，盼望最终能将目光定睛在那群山之上，在那里他的试炼，不像亚伯拉罕的，是要达到顶峰，而是要结束。</w:t>
      </w:r>
    </w:p>
    <w:p w14:paraId="5EE547C3">
      <w:pPr>
        <w:pStyle w:val="4"/>
        <w:ind w:left="0"/>
        <w:rPr>
          <w:rFonts w:hint="default" w:ascii="Calibri Light" w:hAnsi="Calibri Light" w:cs="Calibri Light"/>
        </w:rPr>
      </w:pPr>
    </w:p>
    <w:p w14:paraId="21B0D2E8">
      <w:pPr>
        <w:pStyle w:val="4"/>
        <w:ind w:left="0"/>
        <w:rPr>
          <w:rFonts w:hint="default" w:ascii="Calibri Light" w:hAnsi="Calibri Light" w:cs="Calibri Light"/>
        </w:rPr>
      </w:pPr>
      <w:r>
        <w:rPr>
          <w:rFonts w:hint="default" w:ascii="Calibri Light" w:hAnsi="Calibri Light" w:cs="Calibri Light"/>
        </w:rPr>
        <w:t>"I will lift up mine eyes to the hills." (Ver. 1)</w:t>
      </w:r>
    </w:p>
    <w:p w14:paraId="19746CA0">
      <w:pPr>
        <w:pStyle w:val="4"/>
        <w:ind w:left="0"/>
        <w:rPr>
          <w:rFonts w:hint="default" w:ascii="Calibri Light" w:hAnsi="Calibri Light" w:cs="Calibri Light"/>
        </w:rPr>
      </w:pPr>
      <w:r>
        <w:rPr>
          <w:rFonts w:hint="default" w:ascii="Calibri Light" w:hAnsi="Calibri Light" w:cs="Calibri Light"/>
        </w:rPr>
        <w:t>“我要向山举目。”（第1节）</w:t>
      </w:r>
    </w:p>
    <w:p w14:paraId="311C60C7">
      <w:pPr>
        <w:pStyle w:val="4"/>
        <w:ind w:left="0"/>
        <w:rPr>
          <w:rFonts w:hint="default" w:ascii="Calibri Light" w:hAnsi="Calibri Light" w:cs="Calibri Light"/>
        </w:rPr>
      </w:pPr>
    </w:p>
    <w:p w14:paraId="5C1E6BAD">
      <w:pPr>
        <w:pStyle w:val="4"/>
        <w:ind w:left="0"/>
        <w:rPr>
          <w:rFonts w:hint="default" w:ascii="Calibri Light" w:hAnsi="Calibri Light" w:cs="Calibri Light"/>
        </w:rPr>
      </w:pPr>
      <w:r>
        <w:rPr>
          <w:rFonts w:hint="default" w:ascii="Calibri Light" w:hAnsi="Calibri Light" w:cs="Calibri Light"/>
        </w:rPr>
        <w:t>This is his resolution; his motive for leaving home and kindred is to reach "the holy mountains," as they are called, Psa. 87:1,—those hills that are the emblems of Jehovah's faithfulness, Psa. 125:1, 2,—that spot where Jehovah is specially present because of the Propitiation being there, (1 Kings 8:42; Dan. 6:10).</w:t>
      </w:r>
    </w:p>
    <w:p w14:paraId="07892E4A">
      <w:pPr>
        <w:pStyle w:val="4"/>
        <w:ind w:left="0"/>
        <w:rPr>
          <w:rFonts w:hint="default" w:ascii="Calibri Light" w:hAnsi="Calibri Light" w:cs="Calibri Light"/>
        </w:rPr>
      </w:pPr>
      <w:r>
        <w:rPr>
          <w:rFonts w:hint="default" w:ascii="Calibri Light" w:hAnsi="Calibri Light" w:cs="Calibri Light"/>
        </w:rPr>
        <w:t>这是祂的决心；祂离开家乡亲族的动机是到达“圣山”，如诗篇87:1所称，——那些山是耶和华信实的象征，诗篇125:1, 2，——那个耶和华特别同在的地方，因为挽回祭在那里，（列王纪上 8:42；但以理书 6:10）。</w:t>
      </w:r>
    </w:p>
    <w:p w14:paraId="11CE5BE6">
      <w:pPr>
        <w:pStyle w:val="4"/>
        <w:ind w:left="0"/>
        <w:rPr>
          <w:rFonts w:hint="default" w:ascii="Calibri Light" w:hAnsi="Calibri Light" w:cs="Calibri Light"/>
        </w:rPr>
      </w:pPr>
    </w:p>
    <w:p w14:paraId="7E8CE74A">
      <w:pPr>
        <w:pStyle w:val="4"/>
        <w:ind w:left="0"/>
        <w:rPr>
          <w:rFonts w:hint="default" w:ascii="Calibri Light" w:hAnsi="Calibri Light" w:cs="Calibri Light"/>
        </w:rPr>
      </w:pPr>
      <w:r>
        <w:rPr>
          <w:rFonts w:hint="default" w:ascii="Calibri Light" w:hAnsi="Calibri Light" w:cs="Calibri Light"/>
        </w:rPr>
        <w:t>This, then, is his resolution.</w:t>
      </w:r>
    </w:p>
    <w:p w14:paraId="7F209AF3">
      <w:pPr>
        <w:pStyle w:val="4"/>
        <w:ind w:left="0"/>
        <w:rPr>
          <w:rFonts w:hint="default" w:ascii="Calibri Light" w:hAnsi="Calibri Light" w:cs="Calibri Light"/>
        </w:rPr>
      </w:pPr>
      <w:r>
        <w:rPr>
          <w:rFonts w:hint="default" w:ascii="Calibri Light" w:hAnsi="Calibri Light" w:cs="Calibri Light"/>
        </w:rPr>
        <w:t>那么，这就是祂的决心。</w:t>
      </w:r>
    </w:p>
    <w:p w14:paraId="527334A9">
      <w:pPr>
        <w:pStyle w:val="4"/>
        <w:ind w:left="0"/>
        <w:rPr>
          <w:rFonts w:hint="default" w:ascii="Calibri Light" w:hAnsi="Calibri Light" w:cs="Calibri Light"/>
        </w:rPr>
      </w:pPr>
    </w:p>
    <w:p w14:paraId="7E8ACC95">
      <w:pPr>
        <w:pStyle w:val="4"/>
        <w:ind w:left="0"/>
        <w:rPr>
          <w:rFonts w:hint="default" w:ascii="Calibri Light" w:hAnsi="Calibri Light" w:cs="Calibri Light"/>
        </w:rPr>
      </w:pPr>
      <w:r>
        <w:rPr>
          <w:rFonts w:hint="default" w:ascii="Calibri Light" w:hAnsi="Calibri Light" w:cs="Calibri Light"/>
        </w:rPr>
        <w:t>But there are perils by the way, and so he asks—</w:t>
      </w:r>
    </w:p>
    <w:p w14:paraId="6BADAED1">
      <w:pPr>
        <w:pStyle w:val="4"/>
        <w:ind w:left="0"/>
        <w:rPr>
          <w:rFonts w:hint="default" w:ascii="Calibri Light" w:hAnsi="Calibri Light" w:cs="Calibri Light"/>
        </w:rPr>
      </w:pPr>
      <w:r>
        <w:rPr>
          <w:rFonts w:hint="default" w:ascii="Calibri Light" w:hAnsi="Calibri Light" w:cs="Calibri Light"/>
        </w:rPr>
        <w:t>但路上有危险，所以祂问——</w:t>
      </w:r>
    </w:p>
    <w:p w14:paraId="69363E7D">
      <w:pPr>
        <w:pStyle w:val="4"/>
        <w:ind w:left="0"/>
        <w:rPr>
          <w:rFonts w:hint="default" w:ascii="Calibri Light" w:hAnsi="Calibri Light" w:cs="Calibri Light"/>
        </w:rPr>
      </w:pPr>
    </w:p>
    <w:p w14:paraId="03BB4CF1">
      <w:pPr>
        <w:pStyle w:val="4"/>
        <w:ind w:left="0"/>
        <w:rPr>
          <w:rFonts w:hint="default" w:ascii="Calibri Light" w:hAnsi="Calibri Light" w:cs="Calibri Light"/>
        </w:rPr>
      </w:pPr>
      <w:r>
        <w:rPr>
          <w:rFonts w:hint="default" w:ascii="Calibri Light" w:hAnsi="Calibri Light" w:cs="Calibri Light"/>
        </w:rPr>
        <w:t>"Whence shall my help come?" (יןאֵַמ, which Phillip and others remark, is always interrogative,)</w:t>
      </w:r>
    </w:p>
    <w:p w14:paraId="582FB1DA">
      <w:pPr>
        <w:pStyle w:val="4"/>
        <w:ind w:left="0"/>
        <w:rPr>
          <w:rFonts w:hint="default" w:ascii="Calibri Light" w:hAnsi="Calibri Light" w:cs="Calibri Light"/>
        </w:rPr>
      </w:pPr>
      <w:r>
        <w:rPr>
          <w:rFonts w:hint="default" w:ascii="Calibri Light" w:hAnsi="Calibri Light" w:cs="Calibri Light"/>
        </w:rPr>
        <w:t>“我的帮助从何而来？”（יןאֵַמ，菲利普和其他人评论说，这总是疑问式的，）</w:t>
      </w:r>
    </w:p>
    <w:p w14:paraId="180E972B">
      <w:pPr>
        <w:pStyle w:val="4"/>
        <w:ind w:left="0"/>
        <w:rPr>
          <w:rFonts w:hint="default" w:ascii="Calibri Light" w:hAnsi="Calibri Light" w:cs="Calibri Light"/>
        </w:rPr>
      </w:pPr>
    </w:p>
    <w:p w14:paraId="4BA72B1A">
      <w:pPr>
        <w:pStyle w:val="4"/>
        <w:ind w:left="0"/>
        <w:rPr>
          <w:rFonts w:hint="default" w:ascii="Calibri Light" w:hAnsi="Calibri Light" w:cs="Calibri Light"/>
        </w:rPr>
      </w:pPr>
      <w:r>
        <w:rPr>
          <w:rFonts w:hint="default" w:ascii="Calibri Light" w:hAnsi="Calibri Light" w:cs="Calibri Light"/>
        </w:rPr>
        <w:t>What a full answer is at once returned to his soul: "My help is from (ֵסִעמ from with, coming out from that depository of help) Jehovah, the Maker of heaven and earth."</w:t>
      </w:r>
    </w:p>
    <w:p w14:paraId="5939DEBE">
      <w:pPr>
        <w:pStyle w:val="4"/>
        <w:ind w:left="0"/>
        <w:rPr>
          <w:rFonts w:hint="default" w:ascii="Calibri Light" w:hAnsi="Calibri Light" w:cs="Calibri Light"/>
        </w:rPr>
      </w:pPr>
      <w:r>
        <w:rPr>
          <w:rFonts w:hint="default" w:ascii="Calibri Light" w:hAnsi="Calibri Light" w:cs="Calibri Light"/>
        </w:rPr>
        <w:t>何等完满的回答立刻回到祂的灵魂：“我的帮助是从（ֵסִעמ，从与，从那帮助的储存库中出来）耶和华，创造天地的祂而来。”</w:t>
      </w:r>
    </w:p>
    <w:p w14:paraId="01AA56A3">
      <w:pPr>
        <w:pStyle w:val="4"/>
        <w:ind w:left="0"/>
        <w:rPr>
          <w:rFonts w:hint="default" w:ascii="Calibri Light" w:hAnsi="Calibri Light" w:cs="Calibri Light"/>
        </w:rPr>
      </w:pPr>
    </w:p>
    <w:p w14:paraId="6AF9C9AE">
      <w:pPr>
        <w:pStyle w:val="4"/>
        <w:ind w:left="0"/>
        <w:rPr>
          <w:rFonts w:hint="default" w:ascii="Calibri Light" w:hAnsi="Calibri Light" w:cs="Calibri Light"/>
        </w:rPr>
      </w:pPr>
      <w:r>
        <w:rPr>
          <w:rFonts w:hint="default" w:ascii="Calibri Light" w:hAnsi="Calibri Light" w:cs="Calibri Light"/>
        </w:rPr>
        <w:t>And then he speaks to his soul, as the singer of Psa. 103 does—"He will not suffer my feet to totter! Thy keeper is not one that slumbers!"</w:t>
      </w:r>
    </w:p>
    <w:p w14:paraId="1CC6AB14">
      <w:pPr>
        <w:pStyle w:val="4"/>
        <w:ind w:left="0"/>
        <w:rPr>
          <w:rFonts w:hint="default" w:ascii="Calibri Light" w:hAnsi="Calibri Light" w:cs="Calibri Light"/>
        </w:rPr>
      </w:pPr>
      <w:r>
        <w:rPr>
          <w:rFonts w:hint="default" w:ascii="Calibri Light" w:hAnsi="Calibri Light" w:cs="Calibri Light"/>
        </w:rPr>
        <w:t>然后祂对自己的灵魂说话，如同诗篇103篇的歌者一样——“祂必不叫我的脚摇动！保护你的必不打盹！”</w:t>
      </w:r>
    </w:p>
    <w:p w14:paraId="07D30B47">
      <w:pPr>
        <w:pStyle w:val="4"/>
        <w:ind w:left="0"/>
        <w:rPr>
          <w:rFonts w:hint="default" w:ascii="Calibri Light" w:hAnsi="Calibri Light" w:cs="Calibri Light"/>
        </w:rPr>
      </w:pPr>
    </w:p>
    <w:p w14:paraId="4FCA4885">
      <w:pPr>
        <w:pStyle w:val="4"/>
        <w:ind w:left="0"/>
        <w:rPr>
          <w:rFonts w:hint="default" w:ascii="Calibri Light" w:hAnsi="Calibri Light" w:cs="Calibri Light"/>
        </w:rPr>
      </w:pPr>
      <w:r>
        <w:rPr>
          <w:rFonts w:hint="default" w:ascii="Calibri Light" w:hAnsi="Calibri Light" w:cs="Calibri Light"/>
        </w:rPr>
        <w:t>He is not like Baal, (1 Kings 18:27).</w:t>
      </w:r>
    </w:p>
    <w:p w14:paraId="28F0DD81">
      <w:pPr>
        <w:pStyle w:val="4"/>
        <w:ind w:left="0"/>
        <w:rPr>
          <w:rFonts w:hint="default" w:ascii="Calibri Light" w:hAnsi="Calibri Light" w:cs="Calibri Light"/>
        </w:rPr>
      </w:pPr>
      <w:r>
        <w:rPr>
          <w:rFonts w:hint="default" w:ascii="Calibri Light" w:hAnsi="Calibri Light" w:cs="Calibri Light"/>
        </w:rPr>
        <w:t>祂不像巴力（列王纪上 18:27）。</w:t>
      </w:r>
    </w:p>
    <w:p w14:paraId="0832830E">
      <w:pPr>
        <w:pStyle w:val="4"/>
        <w:ind w:left="0"/>
        <w:rPr>
          <w:rFonts w:hint="default" w:ascii="Calibri Light" w:hAnsi="Calibri Light" w:cs="Calibri Light"/>
        </w:rPr>
      </w:pPr>
    </w:p>
    <w:p w14:paraId="262FE569">
      <w:pPr>
        <w:pStyle w:val="4"/>
        <w:ind w:left="0"/>
        <w:rPr>
          <w:rFonts w:hint="default" w:ascii="Calibri Light" w:hAnsi="Calibri Light" w:cs="Calibri Light"/>
        </w:rPr>
      </w:pPr>
      <w:r>
        <w:rPr>
          <w:rFonts w:hint="default" w:ascii="Calibri Light" w:hAnsi="Calibri Light" w:cs="Calibri Light"/>
        </w:rPr>
        <w:t>"Behold, he never slumbers!</w:t>
      </w:r>
    </w:p>
    <w:p w14:paraId="61307A68">
      <w:pPr>
        <w:pStyle w:val="4"/>
        <w:ind w:left="0"/>
        <w:rPr>
          <w:rFonts w:hint="default" w:ascii="Calibri Light" w:hAnsi="Calibri Light" w:cs="Calibri Light"/>
        </w:rPr>
      </w:pPr>
      <w:r>
        <w:rPr>
          <w:rFonts w:hint="default" w:ascii="Calibri Light" w:hAnsi="Calibri Light" w:cs="Calibri Light"/>
        </w:rPr>
        <w:t>“看哪，祂从不打盹！</w:t>
      </w:r>
    </w:p>
    <w:p w14:paraId="28385241">
      <w:pPr>
        <w:pStyle w:val="4"/>
        <w:ind w:left="0"/>
        <w:rPr>
          <w:rFonts w:hint="default" w:ascii="Calibri Light" w:hAnsi="Calibri Light" w:cs="Calibri Light"/>
        </w:rPr>
      </w:pPr>
    </w:p>
    <w:p w14:paraId="6900CF1E">
      <w:pPr>
        <w:pStyle w:val="4"/>
        <w:ind w:left="0"/>
        <w:rPr>
          <w:rFonts w:hint="default" w:ascii="Calibri Light" w:hAnsi="Calibri Light" w:cs="Calibri Light"/>
        </w:rPr>
      </w:pPr>
      <w:r>
        <w:rPr>
          <w:rFonts w:hint="default" w:ascii="Calibri Light" w:hAnsi="Calibri Light" w:cs="Calibri Light"/>
        </w:rPr>
        <w:t>He never falls asleep, the Keeper of Israel (Num. 6:24) My keeper is Jehovah!"—</w:t>
      </w:r>
    </w:p>
    <w:p w14:paraId="3E088484">
      <w:pPr>
        <w:pStyle w:val="4"/>
        <w:ind w:left="0"/>
        <w:rPr>
          <w:rFonts w:hint="default" w:ascii="Calibri Light" w:hAnsi="Calibri Light" w:cs="Calibri Light"/>
        </w:rPr>
      </w:pPr>
      <w:r>
        <w:rPr>
          <w:rFonts w:hint="default" w:ascii="Calibri Light" w:hAnsi="Calibri Light" w:cs="Calibri Light"/>
        </w:rPr>
        <w:t>祂从不睡着，以色列的保护者（民数记 6:24）我的保护者是耶和华！”——</w:t>
      </w:r>
    </w:p>
    <w:p w14:paraId="4BE5B81A">
      <w:pPr>
        <w:pStyle w:val="4"/>
        <w:ind w:left="0"/>
        <w:rPr>
          <w:rFonts w:hint="default" w:ascii="Calibri Light" w:hAnsi="Calibri Light" w:cs="Calibri Light"/>
        </w:rPr>
      </w:pPr>
    </w:p>
    <w:p w14:paraId="5593EAEE">
      <w:pPr>
        <w:pStyle w:val="4"/>
        <w:ind w:left="0"/>
        <w:rPr>
          <w:rFonts w:hint="default" w:ascii="Calibri Light" w:hAnsi="Calibri Light" w:cs="Calibri Light"/>
        </w:rPr>
      </w:pPr>
      <w:r>
        <w:rPr>
          <w:rFonts w:hint="default" w:ascii="Calibri Light" w:hAnsi="Calibri Light" w:cs="Calibri Light"/>
        </w:rPr>
        <w:t>that Jehovah in whom Israel is blessed (Num. 6:4) by their High Priest—whose blessing awaits the pilgrim who reaches the city.</w:t>
      </w:r>
    </w:p>
    <w:p w14:paraId="7963C250">
      <w:pPr>
        <w:pStyle w:val="4"/>
        <w:ind w:left="0"/>
        <w:rPr>
          <w:rFonts w:hint="default" w:ascii="Calibri Light" w:hAnsi="Calibri Light" w:cs="Calibri Light"/>
        </w:rPr>
      </w:pPr>
      <w:r>
        <w:rPr>
          <w:rFonts w:hint="default" w:ascii="Calibri Light" w:hAnsi="Calibri Light" w:cs="Calibri Light"/>
        </w:rPr>
        <w:t>那位以色列在他们的中保，大祭司里蒙福的耶和华（民数记 6:4）——祂的祝福等待着到达那城的客旅。</w:t>
      </w:r>
    </w:p>
    <w:p w14:paraId="685E6D2E">
      <w:pPr>
        <w:pStyle w:val="4"/>
        <w:ind w:left="0"/>
        <w:rPr>
          <w:rFonts w:hint="default" w:ascii="Calibri Light" w:hAnsi="Calibri Light" w:cs="Calibri Light"/>
        </w:rPr>
      </w:pPr>
    </w:p>
    <w:p w14:paraId="66CAFC29">
      <w:pPr>
        <w:pStyle w:val="4"/>
        <w:ind w:left="0"/>
        <w:rPr>
          <w:rFonts w:hint="default" w:ascii="Calibri Light" w:hAnsi="Calibri Light" w:cs="Calibri Light"/>
        </w:rPr>
      </w:pPr>
      <w:r>
        <w:rPr>
          <w:rFonts w:hint="default" w:ascii="Calibri Light" w:hAnsi="Calibri Light" w:cs="Calibri Light"/>
        </w:rPr>
        <w:t>He shall keep thee, making thy experience in thy journey to become oft- times a type of the rest where "the sun* shall not smite them nor any heat," (Rev. 7:16)—the rest in the Kingdom, and the rest of which Israel shall partake in the latter day, (Isa 49:10).</w:t>
      </w:r>
    </w:p>
    <w:p w14:paraId="773EF048">
      <w:pPr>
        <w:pStyle w:val="4"/>
        <w:ind w:left="0"/>
        <w:rPr>
          <w:rFonts w:hint="default" w:ascii="Calibri Light" w:hAnsi="Calibri Light" w:cs="Calibri Light"/>
        </w:rPr>
      </w:pPr>
      <w:r>
        <w:rPr>
          <w:rFonts w:hint="default" w:ascii="Calibri Light" w:hAnsi="Calibri Light" w:cs="Calibri Light"/>
        </w:rPr>
        <w:t>祂必保守你，使你在旅程中的经历，时常成为那安息的预表，在那里“日头*不伤害他们，热气也不伤害他们”（启示录 7:16）——在国度里的安息，以及以色列在末后的日子将要分享的安息（以赛亚书 49:10）。</w:t>
      </w:r>
    </w:p>
    <w:p w14:paraId="1298DB83">
      <w:pPr>
        <w:pStyle w:val="4"/>
        <w:ind w:left="0"/>
        <w:rPr>
          <w:rFonts w:hint="default" w:ascii="Calibri Light" w:hAnsi="Calibri Light" w:cs="Calibri Light"/>
        </w:rPr>
      </w:pPr>
    </w:p>
    <w:p w14:paraId="3BE3CA93">
      <w:pPr>
        <w:pStyle w:val="4"/>
        <w:ind w:left="0"/>
        <w:rPr>
          <w:rFonts w:hint="default" w:ascii="Calibri Light" w:hAnsi="Calibri Light" w:cs="Calibri Light"/>
        </w:rPr>
      </w:pPr>
      <w:r>
        <w:rPr>
          <w:rFonts w:hint="default" w:ascii="Calibri Light" w:hAnsi="Calibri Light" w:cs="Calibri Light"/>
        </w:rPr>
        <w:t>Thus shalt thou be kept till the glory comes, and thou "goest no more out," but art a pillar in the temple of God,</w:t>
      </w:r>
    </w:p>
    <w:p w14:paraId="2241A21E">
      <w:pPr>
        <w:pStyle w:val="4"/>
        <w:ind w:left="0"/>
        <w:rPr>
          <w:rFonts w:hint="default" w:ascii="Calibri Light" w:hAnsi="Calibri Light" w:cs="Calibri Light"/>
        </w:rPr>
      </w:pPr>
      <w:r>
        <w:rPr>
          <w:rFonts w:hint="default" w:ascii="Calibri Light" w:hAnsi="Calibri Light" w:cs="Calibri Light"/>
        </w:rPr>
        <w:t>你必如此被保守，直到荣耀来临，你“不再出去”，而是作神殿中的柱子，</w:t>
      </w:r>
    </w:p>
    <w:p w14:paraId="23B3835A">
      <w:pPr>
        <w:pStyle w:val="4"/>
        <w:ind w:left="0"/>
        <w:rPr>
          <w:rFonts w:hint="default" w:ascii="Calibri Light" w:hAnsi="Calibri Light" w:cs="Calibri Light"/>
        </w:rPr>
      </w:pPr>
    </w:p>
    <w:p w14:paraId="0EDE8A62">
      <w:pPr>
        <w:pStyle w:val="4"/>
        <w:ind w:left="0"/>
        <w:rPr>
          <w:rFonts w:hint="default" w:ascii="Calibri Light" w:hAnsi="Calibri Light" w:cs="Calibri Light"/>
        </w:rPr>
      </w:pPr>
      <w:r>
        <w:rPr>
          <w:rFonts w:hint="default" w:ascii="Calibri Light" w:hAnsi="Calibri Light" w:cs="Calibri Light"/>
        </w:rPr>
        <w:t>"From henceforth and for ever!"</w:t>
      </w:r>
    </w:p>
    <w:p w14:paraId="3DDEC781">
      <w:pPr>
        <w:pStyle w:val="4"/>
        <w:ind w:left="0"/>
        <w:rPr>
          <w:rFonts w:hint="default" w:ascii="Calibri Light" w:hAnsi="Calibri Light" w:cs="Calibri Light"/>
        </w:rPr>
      </w:pPr>
      <w:r>
        <w:rPr>
          <w:rFonts w:hint="default" w:ascii="Calibri Light" w:hAnsi="Calibri Light" w:cs="Calibri Light"/>
        </w:rPr>
        <w:t>“从今时直到永远！”</w:t>
      </w:r>
    </w:p>
    <w:p w14:paraId="039DC64C">
      <w:pPr>
        <w:pStyle w:val="4"/>
        <w:ind w:left="0"/>
        <w:rPr>
          <w:rFonts w:hint="default" w:ascii="Calibri Light" w:hAnsi="Calibri Light" w:cs="Calibri Light"/>
        </w:rPr>
      </w:pPr>
    </w:p>
    <w:p w14:paraId="6D377075">
      <w:pPr>
        <w:pStyle w:val="4"/>
        <w:ind w:left="0"/>
        <w:rPr>
          <w:rFonts w:hint="default" w:ascii="Calibri Light" w:hAnsi="Calibri Light" w:cs="Calibri Light"/>
        </w:rPr>
      </w:pPr>
      <w:r>
        <w:rPr>
          <w:rFonts w:hint="default" w:ascii="Calibri Light" w:hAnsi="Calibri Light" w:cs="Calibri Light"/>
        </w:rPr>
        <w:t>With such a song of faith, keeping in sight the faithfulness and love of Him in whose law he delights, whose feasts he keeps, in whose ways he walks, the Master and his disciples no doubt often left the peaceful shores of the Lake of Galilee to go up to Jerusalem to worship; often realised, under some fig-tree's seasonable shade, or some convenient cloud bringing down the heat by its shadow the deliverance from the sun's intolerable rays; and found in all an emblem of their journey through earth to the Kingdom whose capital is New Jerusalem, and whose congregation is the Assembly of the first-born, It is a song of</w:t>
      </w:r>
    </w:p>
    <w:p w14:paraId="131B91ED">
      <w:pPr>
        <w:pStyle w:val="4"/>
        <w:ind w:left="0"/>
        <w:rPr>
          <w:rFonts w:hint="default" w:ascii="Calibri Light" w:hAnsi="Calibri Light" w:cs="Calibri Light"/>
        </w:rPr>
      </w:pPr>
      <w:r>
        <w:rPr>
          <w:rFonts w:hint="default" w:ascii="Calibri Light" w:hAnsi="Calibri Light" w:cs="Calibri Light"/>
        </w:rPr>
        <w:t>带着这样一首信心的歌，谨记着那位祂所喜悦其律法、遵守其节期、行走其道路之祂的信实和慈爱，夫子和祂的门徒无疑常常离开加利利海宁静的岸边，上耶路撒冷去敬拜；常常在某棵无花果树适时的荫下，或某片带来凉爽阴影的云彩下，体会到从太阳那难以忍受的光线中得拯救；并在这一切中，都找到了他们穿越地面前往那以新耶路撒冷为首都，以长子之会为会众之国度的旅程的象征，这是一首</w:t>
      </w:r>
    </w:p>
    <w:p w14:paraId="30EBD1E1">
      <w:pPr>
        <w:pStyle w:val="4"/>
        <w:ind w:left="0"/>
        <w:rPr>
          <w:rFonts w:hint="default" w:ascii="Calibri Light" w:hAnsi="Calibri Light" w:cs="Calibri Light"/>
        </w:rPr>
      </w:pPr>
    </w:p>
    <w:p w14:paraId="5A4C0CE4">
      <w:pPr>
        <w:pStyle w:val="4"/>
        <w:ind w:left="0"/>
        <w:rPr>
          <w:rFonts w:hint="default" w:ascii="Calibri Light" w:hAnsi="Calibri Light" w:cs="Calibri Light"/>
        </w:rPr>
      </w:pPr>
      <w:r>
        <w:rPr>
          <w:rFonts w:hint="default" w:ascii="Calibri Light" w:hAnsi="Calibri Light" w:cs="Calibri Light"/>
        </w:rPr>
        <w:t>The Lord's servant, as he goes forth on his journey, committing himself to Jehovah alone.</w:t>
      </w:r>
    </w:p>
    <w:p w14:paraId="71087D12">
      <w:pPr>
        <w:pStyle w:val="4"/>
        <w:ind w:left="0"/>
        <w:rPr>
          <w:rFonts w:hint="default" w:ascii="Calibri Light" w:hAnsi="Calibri Light" w:cs="Calibri Light"/>
        </w:rPr>
      </w:pPr>
      <w:r>
        <w:rPr>
          <w:rFonts w:hint="default" w:ascii="Calibri Light" w:hAnsi="Calibri Light" w:cs="Calibri Light"/>
        </w:rPr>
        <w:t>主的仆人，当他启程时，将自己单单交托给耶和华。</w:t>
      </w:r>
    </w:p>
    <w:p w14:paraId="0B75D9AD">
      <w:pPr>
        <w:pStyle w:val="4"/>
        <w:ind w:left="0"/>
        <w:rPr>
          <w:rFonts w:hint="default" w:ascii="Calibri Light" w:hAnsi="Calibri Light" w:cs="Calibri Light"/>
        </w:rPr>
      </w:pPr>
    </w:p>
    <w:p w14:paraId="43BEBF9B">
      <w:pPr>
        <w:pStyle w:val="2"/>
        <w:bidi w:val="0"/>
        <w:rPr>
          <w:rFonts w:hint="default"/>
        </w:rPr>
      </w:pPr>
      <w:r>
        <w:rPr>
          <w:rFonts w:hint="default"/>
        </w:rPr>
        <w:t>PSALM 122</w:t>
      </w:r>
    </w:p>
    <w:p w14:paraId="32778F96">
      <w:pPr>
        <w:pStyle w:val="2"/>
        <w:bidi w:val="0"/>
        <w:rPr>
          <w:rFonts w:hint="default"/>
        </w:rPr>
      </w:pPr>
      <w:r>
        <w:rPr>
          <w:rFonts w:hint="default"/>
        </w:rPr>
        <w:t>诗篇 122</w:t>
      </w:r>
    </w:p>
    <w:p w14:paraId="4355F318">
      <w:pPr>
        <w:pStyle w:val="4"/>
        <w:ind w:left="0"/>
        <w:rPr>
          <w:rFonts w:hint="default" w:ascii="Calibri Light" w:hAnsi="Calibri Light" w:cs="Calibri Light"/>
        </w:rPr>
      </w:pPr>
    </w:p>
    <w:p w14:paraId="1950C7A4">
      <w:pPr>
        <w:pStyle w:val="4"/>
        <w:ind w:left="0"/>
        <w:rPr>
          <w:rFonts w:hint="default" w:ascii="Calibri Light" w:hAnsi="Calibri Light" w:cs="Calibri Light"/>
        </w:rPr>
      </w:pPr>
      <w:r>
        <w:rPr>
          <w:rFonts w:hint="default" w:ascii="Calibri Light" w:hAnsi="Calibri Light" w:cs="Calibri Light"/>
        </w:rPr>
        <w:t>1–9 "A PSALM of David."</w:t>
      </w:r>
    </w:p>
    <w:p w14:paraId="54C1F40C">
      <w:pPr>
        <w:pStyle w:val="4"/>
        <w:ind w:left="0"/>
        <w:rPr>
          <w:rFonts w:hint="default" w:ascii="Calibri Light" w:hAnsi="Calibri Light" w:cs="Calibri Light"/>
        </w:rPr>
      </w:pPr>
      <w:r>
        <w:rPr>
          <w:rFonts w:hint="default" w:ascii="Calibri Light" w:hAnsi="Calibri Light" w:cs="Calibri Light"/>
        </w:rPr>
        <w:t>1–9 “大卫的诗”。</w:t>
      </w:r>
    </w:p>
    <w:p w14:paraId="1EA30A7A">
      <w:pPr>
        <w:pStyle w:val="4"/>
        <w:ind w:left="0"/>
        <w:rPr>
          <w:rFonts w:hint="default" w:ascii="Calibri Light" w:hAnsi="Calibri Light" w:cs="Calibri Light"/>
        </w:rPr>
      </w:pPr>
    </w:p>
    <w:p w14:paraId="3D8C9D03">
      <w:pPr>
        <w:pStyle w:val="4"/>
        <w:ind w:left="0"/>
        <w:rPr>
          <w:rFonts w:hint="default" w:ascii="Calibri Light" w:hAnsi="Calibri Light" w:cs="Calibri Light"/>
        </w:rPr>
      </w:pPr>
      <w:r>
        <w:rPr>
          <w:rFonts w:hint="default" w:ascii="Calibri Light" w:hAnsi="Calibri Light" w:cs="Calibri Light"/>
        </w:rPr>
        <w:t>Hope was the prevailing feature of the first Song of Degrees; faith characterised the second; and surely love and joy abound in this one which we now take up.</w:t>
      </w:r>
    </w:p>
    <w:p w14:paraId="33D2D794">
      <w:pPr>
        <w:pStyle w:val="4"/>
        <w:ind w:left="0"/>
        <w:rPr>
          <w:rFonts w:hint="default" w:ascii="Calibri Light" w:hAnsi="Calibri Light" w:cs="Calibri Light"/>
        </w:rPr>
      </w:pPr>
      <w:r>
        <w:rPr>
          <w:rFonts w:hint="default" w:ascii="Calibri Light" w:hAnsi="Calibri Light" w:cs="Calibri Light"/>
        </w:rPr>
        <w:t>盼望是第一首上行之诗的主要特征；信心是第二首的特征；而我们现在要唱的这一首，无疑充满了爱与喜乐。</w:t>
      </w:r>
    </w:p>
    <w:p w14:paraId="0CDDF4F8">
      <w:pPr>
        <w:pStyle w:val="4"/>
        <w:ind w:left="0"/>
        <w:rPr>
          <w:rFonts w:hint="default" w:ascii="Calibri Light" w:hAnsi="Calibri Light" w:cs="Calibri Light"/>
        </w:rPr>
      </w:pPr>
    </w:p>
    <w:p w14:paraId="7E3AA2CE">
      <w:pPr>
        <w:pStyle w:val="4"/>
        <w:ind w:left="0"/>
        <w:rPr>
          <w:rFonts w:hint="default" w:ascii="Calibri Light" w:hAnsi="Calibri Light" w:cs="Calibri Light"/>
        </w:rPr>
      </w:pPr>
      <w:r>
        <w:rPr>
          <w:rFonts w:hint="default" w:ascii="Calibri Light" w:hAnsi="Calibri Light" w:cs="Calibri Light"/>
        </w:rPr>
        <w:t>The first verse strikes the key-note—</w:t>
      </w:r>
    </w:p>
    <w:p w14:paraId="3F87015D">
      <w:pPr>
        <w:pStyle w:val="4"/>
        <w:ind w:left="0"/>
        <w:rPr>
          <w:rFonts w:hint="default" w:ascii="Calibri Light" w:hAnsi="Calibri Light" w:cs="Calibri Light"/>
        </w:rPr>
      </w:pPr>
      <w:r>
        <w:rPr>
          <w:rFonts w:hint="default" w:ascii="Calibri Light" w:hAnsi="Calibri Light" w:cs="Calibri Light"/>
        </w:rPr>
        <w:t>第一节定下了主旨——</w:t>
      </w:r>
    </w:p>
    <w:p w14:paraId="00C4501D">
      <w:pPr>
        <w:pStyle w:val="4"/>
        <w:ind w:left="0"/>
        <w:rPr>
          <w:rFonts w:hint="default" w:ascii="Calibri Light" w:hAnsi="Calibri Light" w:cs="Calibri Light"/>
        </w:rPr>
      </w:pPr>
    </w:p>
    <w:p w14:paraId="440C7894">
      <w:pPr>
        <w:pStyle w:val="4"/>
        <w:ind w:left="0"/>
        <w:rPr>
          <w:rFonts w:hint="default" w:ascii="Calibri Light" w:hAnsi="Calibri Light" w:cs="Calibri Light"/>
        </w:rPr>
      </w:pPr>
      <w:r>
        <w:rPr>
          <w:rFonts w:hint="default" w:ascii="Calibri Light" w:hAnsi="Calibri Light" w:cs="Calibri Light"/>
        </w:rPr>
        <w:t>"O 'twas a joyful sound to hear Our friends devoutly say,</w:t>
      </w:r>
    </w:p>
    <w:p w14:paraId="4B6D0E09">
      <w:pPr>
        <w:pStyle w:val="4"/>
        <w:ind w:left="0"/>
        <w:rPr>
          <w:rFonts w:hint="default" w:ascii="Calibri Light" w:hAnsi="Calibri Light" w:cs="Calibri Light"/>
        </w:rPr>
      </w:pPr>
      <w:r>
        <w:rPr>
          <w:rFonts w:hint="default" w:ascii="Calibri Light" w:hAnsi="Calibri Light" w:cs="Calibri Light"/>
        </w:rPr>
        <w:t>“哦，听见我们虔诚的朋友说，是何等喜乐的声音，</w:t>
      </w:r>
    </w:p>
    <w:p w14:paraId="06278E99">
      <w:pPr>
        <w:pStyle w:val="4"/>
        <w:ind w:left="0"/>
        <w:rPr>
          <w:rFonts w:hint="default" w:ascii="Calibri Light" w:hAnsi="Calibri Light" w:cs="Calibri Light"/>
        </w:rPr>
      </w:pPr>
    </w:p>
    <w:p w14:paraId="0DEB8106">
      <w:pPr>
        <w:pStyle w:val="4"/>
        <w:ind w:left="0"/>
        <w:rPr>
          <w:rFonts w:hint="default" w:ascii="Calibri Light" w:hAnsi="Calibri Light" w:cs="Calibri Light"/>
        </w:rPr>
      </w:pPr>
      <w:r>
        <w:rPr>
          <w:rFonts w:hint="default" w:ascii="Calibri Light" w:hAnsi="Calibri Light" w:cs="Calibri Light"/>
        </w:rPr>
        <w:t>Up, Israel! To your Temple haste!</w:t>
      </w:r>
    </w:p>
    <w:p w14:paraId="2239EDC8">
      <w:pPr>
        <w:pStyle w:val="4"/>
        <w:ind w:left="0"/>
        <w:rPr>
          <w:rFonts w:hint="default" w:ascii="Calibri Light" w:hAnsi="Calibri Light" w:cs="Calibri Light"/>
        </w:rPr>
      </w:pPr>
      <w:r>
        <w:rPr>
          <w:rFonts w:hint="default" w:ascii="Calibri Light" w:hAnsi="Calibri Light" w:cs="Calibri Light"/>
        </w:rPr>
        <w:t>以色列啊，起来！快到你们的圣殿去！</w:t>
      </w:r>
    </w:p>
    <w:p w14:paraId="5989970A">
      <w:pPr>
        <w:pStyle w:val="4"/>
        <w:ind w:left="0"/>
        <w:rPr>
          <w:rFonts w:hint="default" w:ascii="Calibri Light" w:hAnsi="Calibri Light" w:cs="Calibri Light"/>
        </w:rPr>
      </w:pPr>
    </w:p>
    <w:p w14:paraId="1200C40A">
      <w:pPr>
        <w:pStyle w:val="4"/>
        <w:ind w:left="0"/>
        <w:rPr>
          <w:rFonts w:hint="default" w:ascii="Calibri Light" w:hAnsi="Calibri Light" w:cs="Calibri Light"/>
        </w:rPr>
      </w:pPr>
      <w:r>
        <w:rPr>
          <w:rFonts w:hint="default" w:ascii="Calibri Light" w:hAnsi="Calibri Light" w:cs="Calibri Light"/>
        </w:rPr>
        <w:t>And keep your festal day."—(Tate and Brady.)</w:t>
      </w:r>
    </w:p>
    <w:p w14:paraId="1DA85BDC">
      <w:pPr>
        <w:pStyle w:val="4"/>
        <w:ind w:left="0"/>
        <w:rPr>
          <w:rFonts w:hint="default" w:ascii="Calibri Light" w:hAnsi="Calibri Light" w:cs="Calibri Light"/>
        </w:rPr>
      </w:pPr>
      <w:r>
        <w:rPr>
          <w:rFonts w:hint="default" w:ascii="Calibri Light" w:hAnsi="Calibri Light" w:cs="Calibri Light"/>
        </w:rPr>
        <w:t>并守你们的节期。”——（泰特和布雷迪）</w:t>
      </w:r>
    </w:p>
    <w:p w14:paraId="0DB41D22">
      <w:pPr>
        <w:pStyle w:val="4"/>
        <w:ind w:left="0"/>
        <w:rPr>
          <w:rFonts w:hint="default" w:ascii="Calibri Light" w:hAnsi="Calibri Light" w:cs="Calibri Light"/>
        </w:rPr>
      </w:pPr>
    </w:p>
    <w:p w14:paraId="42A1DB4D">
      <w:pPr>
        <w:pStyle w:val="4"/>
        <w:ind w:left="0"/>
        <w:rPr>
          <w:rFonts w:hint="default" w:ascii="Calibri Light" w:hAnsi="Calibri Light" w:cs="Calibri Light"/>
        </w:rPr>
      </w:pPr>
      <w:r>
        <w:rPr>
          <w:rFonts w:hint="default" w:ascii="Calibri Light" w:hAnsi="Calibri Light" w:cs="Calibri Light"/>
        </w:rPr>
        <w:t>"I have rejoiced," says the worshipper, "among (or, over those who say, Let us go to the house of the Lord!"</w:t>
      </w:r>
    </w:p>
    <w:p w14:paraId="2666A11F">
      <w:pPr>
        <w:pStyle w:val="4"/>
        <w:ind w:left="0"/>
        <w:rPr>
          <w:rFonts w:hint="default" w:ascii="Calibri Light" w:hAnsi="Calibri Light" w:cs="Calibri Light"/>
        </w:rPr>
      </w:pPr>
      <w:r>
        <w:rPr>
          <w:rFonts w:hint="default" w:ascii="Calibri Light" w:hAnsi="Calibri Light" w:cs="Calibri Light"/>
        </w:rPr>
        <w:t>敬拜者说：“我欢喜，在（或，为那些说，我们往耶和华的殿去的人！”</w:t>
      </w:r>
    </w:p>
    <w:p w14:paraId="7D9A534E">
      <w:pPr>
        <w:pStyle w:val="4"/>
        <w:ind w:left="0"/>
        <w:rPr>
          <w:rFonts w:hint="default" w:ascii="Calibri Light" w:hAnsi="Calibri Light" w:cs="Calibri Light"/>
        </w:rPr>
      </w:pPr>
    </w:p>
    <w:p w14:paraId="3962F663">
      <w:pPr>
        <w:pStyle w:val="4"/>
        <w:ind w:left="0"/>
        <w:rPr>
          <w:rFonts w:hint="default" w:ascii="Calibri Light" w:hAnsi="Calibri Light" w:cs="Calibri Light"/>
        </w:rPr>
      </w:pPr>
      <w:r>
        <w:rPr>
          <w:rFonts w:hint="default" w:ascii="Calibri Light" w:hAnsi="Calibri Light" w:cs="Calibri Light"/>
        </w:rPr>
        <w:t>David, who wrote this song, had felt that joy fill his whole soul, because of the love he bore to the Lord of the place.</w:t>
      </w:r>
    </w:p>
    <w:p w14:paraId="71605DC7">
      <w:pPr>
        <w:pStyle w:val="4"/>
        <w:ind w:left="0"/>
        <w:rPr>
          <w:rFonts w:hint="default" w:ascii="Calibri Light" w:hAnsi="Calibri Light" w:cs="Calibri Light"/>
        </w:rPr>
      </w:pPr>
      <w:r>
        <w:rPr>
          <w:rFonts w:hint="default" w:ascii="Calibri Light" w:hAnsi="Calibri Light" w:cs="Calibri Light"/>
        </w:rPr>
        <w:t>大卫，这首歌的作者，曾感受到那喜乐充满祂的整个灵魂，因为祂对那地方的主怀有爱。</w:t>
      </w:r>
    </w:p>
    <w:p w14:paraId="1CA00C38">
      <w:pPr>
        <w:pStyle w:val="4"/>
        <w:ind w:left="0"/>
        <w:rPr>
          <w:rFonts w:hint="default" w:ascii="Calibri Light" w:hAnsi="Calibri Light" w:cs="Calibri Light"/>
        </w:rPr>
      </w:pPr>
    </w:p>
    <w:p w14:paraId="5A6E98C0">
      <w:pPr>
        <w:pStyle w:val="4"/>
        <w:ind w:left="0"/>
        <w:rPr>
          <w:rFonts w:hint="default" w:ascii="Calibri Light" w:hAnsi="Calibri Light" w:cs="Calibri Light"/>
        </w:rPr>
      </w:pPr>
      <w:r>
        <w:rPr>
          <w:rFonts w:hint="default" w:ascii="Calibri Light" w:hAnsi="Calibri Light" w:cs="Calibri Light"/>
        </w:rPr>
        <w:t>And lo! instantly the pilgrim-worshipper fancies himself arrived—he is already standing at the gate in the early morning, waiting to enter, along with those who said—"Let us go."</w:t>
      </w:r>
    </w:p>
    <w:p w14:paraId="63C630C8">
      <w:pPr>
        <w:pStyle w:val="4"/>
        <w:ind w:left="0"/>
        <w:rPr>
          <w:rFonts w:hint="default" w:ascii="Calibri Light" w:hAnsi="Calibri Light" w:cs="Calibri Light"/>
        </w:rPr>
      </w:pPr>
      <w:r>
        <w:rPr>
          <w:rFonts w:hint="default" w:ascii="Calibri Light" w:hAnsi="Calibri Light" w:cs="Calibri Light"/>
        </w:rPr>
        <w:t>看哪！客旅敬拜者立刻幻想自己已经到达——祂已经清晨站在门口，与那些说“我们去吧”的人一同等待进入。</w:t>
      </w:r>
    </w:p>
    <w:p w14:paraId="43FA53F0">
      <w:pPr>
        <w:pStyle w:val="4"/>
        <w:ind w:left="0"/>
        <w:rPr>
          <w:rFonts w:hint="default" w:ascii="Calibri Light" w:hAnsi="Calibri Light" w:cs="Calibri Light"/>
        </w:rPr>
      </w:pPr>
    </w:p>
    <w:p w14:paraId="04D8E944">
      <w:pPr>
        <w:pStyle w:val="4"/>
        <w:ind w:left="0"/>
        <w:rPr>
          <w:rFonts w:hint="default" w:ascii="Calibri Light" w:hAnsi="Calibri Light" w:cs="Calibri Light"/>
        </w:rPr>
      </w:pPr>
      <w:r>
        <w:rPr>
          <w:rFonts w:hint="default" w:ascii="Calibri Light" w:hAnsi="Calibri Light" w:cs="Calibri Light"/>
        </w:rPr>
        <w:t>"Our feet are standing at thy gates, O Jerusalem!"</w:t>
      </w:r>
    </w:p>
    <w:p w14:paraId="55358E92">
      <w:pPr>
        <w:pStyle w:val="4"/>
        <w:ind w:left="0"/>
        <w:rPr>
          <w:rFonts w:hint="default" w:ascii="Calibri Light" w:hAnsi="Calibri Light" w:cs="Calibri Light"/>
        </w:rPr>
      </w:pPr>
      <w:r>
        <w:rPr>
          <w:rFonts w:hint="default" w:ascii="Calibri Light" w:hAnsi="Calibri Light" w:cs="Calibri Light"/>
        </w:rPr>
        <w:t>“我们的脚，耶路撒冷啊，站在你的门内！”</w:t>
      </w:r>
    </w:p>
    <w:p w14:paraId="0CB29EAA">
      <w:pPr>
        <w:pStyle w:val="4"/>
        <w:ind w:left="0"/>
        <w:rPr>
          <w:rFonts w:hint="default" w:ascii="Calibri Light" w:hAnsi="Calibri Light" w:cs="Calibri Light"/>
        </w:rPr>
      </w:pPr>
    </w:p>
    <w:p w14:paraId="263882C3">
      <w:pPr>
        <w:pStyle w:val="4"/>
        <w:ind w:left="0"/>
        <w:rPr>
          <w:rFonts w:hint="default" w:ascii="Calibri Light" w:hAnsi="Calibri Light" w:cs="Calibri Light"/>
        </w:rPr>
      </w:pPr>
      <w:r>
        <w:rPr>
          <w:rFonts w:hint="default" w:ascii="Calibri Light" w:hAnsi="Calibri Light" w:cs="Calibri Light"/>
        </w:rPr>
        <w:t>The gates are thrown open, and they enter; the city on every side engaging their attention.</w:t>
      </w:r>
    </w:p>
    <w:p w14:paraId="484DFAAA">
      <w:pPr>
        <w:pStyle w:val="4"/>
        <w:ind w:left="0"/>
        <w:rPr>
          <w:rFonts w:hint="default" w:ascii="Calibri Light" w:hAnsi="Calibri Light" w:cs="Calibri Light"/>
        </w:rPr>
      </w:pPr>
      <w:r>
        <w:rPr>
          <w:rFonts w:hint="default" w:ascii="Calibri Light" w:hAnsi="Calibri Light" w:cs="Calibri Light"/>
        </w:rPr>
        <w:t>城门敞开，他们进入；四面的城市吸引着他们的注意。</w:t>
      </w:r>
    </w:p>
    <w:p w14:paraId="5676A7B9">
      <w:pPr>
        <w:pStyle w:val="4"/>
        <w:ind w:left="0"/>
        <w:rPr>
          <w:rFonts w:hint="default" w:ascii="Calibri Light" w:hAnsi="Calibri Light" w:cs="Calibri Light"/>
        </w:rPr>
      </w:pPr>
    </w:p>
    <w:p w14:paraId="5F346F7B">
      <w:pPr>
        <w:pStyle w:val="4"/>
        <w:ind w:left="0"/>
        <w:rPr>
          <w:rFonts w:hint="default" w:ascii="Calibri Light" w:hAnsi="Calibri Light" w:cs="Calibri Light"/>
        </w:rPr>
      </w:pPr>
      <w:r>
        <w:rPr>
          <w:rFonts w:hint="default" w:ascii="Calibri Light" w:hAnsi="Calibri Light" w:cs="Calibri Light"/>
        </w:rPr>
        <w:t>They see in it a city, not ruined by war, but built in its place—not like the straggling dwellings of the villages, nor like the wide spaces of Babylon, with gardens between, but with firm- built streets of stately edifices.</w:t>
      </w:r>
    </w:p>
    <w:p w14:paraId="2512EE52">
      <w:pPr>
        <w:pStyle w:val="4"/>
        <w:ind w:left="0"/>
        <w:rPr>
          <w:rFonts w:hint="default" w:ascii="Calibri Light" w:hAnsi="Calibri Light" w:cs="Calibri Light"/>
        </w:rPr>
      </w:pPr>
      <w:r>
        <w:rPr>
          <w:rFonts w:hint="default" w:ascii="Calibri Light" w:hAnsi="Calibri Light" w:cs="Calibri Light"/>
        </w:rPr>
        <w:t>他们在其中看见一座城，并非被战争所毁，而是在其原址上建造——不像村庄里零散的房屋，也不像巴比伦宽阔的空间，其间有花园，而是有着坚固建造的、宏伟建筑的街道。</w:t>
      </w:r>
    </w:p>
    <w:p w14:paraId="2A167DD0">
      <w:pPr>
        <w:pStyle w:val="4"/>
        <w:ind w:left="0"/>
        <w:rPr>
          <w:rFonts w:hint="default" w:ascii="Calibri Light" w:hAnsi="Calibri Light" w:cs="Calibri Light"/>
        </w:rPr>
      </w:pPr>
    </w:p>
    <w:p w14:paraId="2708BC56">
      <w:pPr>
        <w:pStyle w:val="4"/>
        <w:ind w:left="0"/>
        <w:rPr>
          <w:rFonts w:hint="default" w:ascii="Calibri Light" w:hAnsi="Calibri Light" w:cs="Calibri Light"/>
        </w:rPr>
      </w:pPr>
      <w:r>
        <w:rPr>
          <w:rFonts w:hint="default" w:ascii="Calibri Light" w:hAnsi="Calibri Light" w:cs="Calibri Light"/>
        </w:rPr>
        <w:t>"Jerusalem is builded as a city!</w:t>
      </w:r>
    </w:p>
    <w:p w14:paraId="50F532DC">
      <w:pPr>
        <w:pStyle w:val="4"/>
        <w:ind w:left="0"/>
        <w:rPr>
          <w:rFonts w:hint="default" w:ascii="Calibri Light" w:hAnsi="Calibri Light" w:cs="Calibri Light"/>
        </w:rPr>
      </w:pPr>
      <w:r>
        <w:rPr>
          <w:rFonts w:hint="default" w:ascii="Calibri Light" w:hAnsi="Calibri Light" w:cs="Calibri Light"/>
        </w:rPr>
        <w:t>“耶路撒冷被建造如同一个城！</w:t>
      </w:r>
    </w:p>
    <w:p w14:paraId="2663237D">
      <w:pPr>
        <w:pStyle w:val="4"/>
        <w:ind w:left="0"/>
        <w:rPr>
          <w:rFonts w:hint="default" w:ascii="Calibri Light" w:hAnsi="Calibri Light" w:cs="Calibri Light"/>
        </w:rPr>
      </w:pPr>
    </w:p>
    <w:p w14:paraId="64C8C3DC">
      <w:pPr>
        <w:pStyle w:val="4"/>
        <w:ind w:left="0"/>
        <w:rPr>
          <w:rFonts w:hint="default" w:ascii="Calibri Light" w:hAnsi="Calibri Light" w:cs="Calibri Light"/>
        </w:rPr>
      </w:pPr>
      <w:r>
        <w:rPr>
          <w:rFonts w:hint="default" w:ascii="Calibri Light" w:hAnsi="Calibri Light" w:cs="Calibri Light"/>
        </w:rPr>
        <w:t>(A city) which is bound together." (Ver. 3.)</w:t>
      </w:r>
    </w:p>
    <w:p w14:paraId="5E2C04FA">
      <w:pPr>
        <w:pStyle w:val="4"/>
        <w:ind w:left="0"/>
        <w:rPr>
          <w:rFonts w:hint="default" w:ascii="Calibri Light" w:hAnsi="Calibri Light" w:cs="Calibri Light"/>
        </w:rPr>
      </w:pPr>
      <w:r>
        <w:rPr>
          <w:rFonts w:hint="default" w:ascii="Calibri Light" w:hAnsi="Calibri Light" w:cs="Calibri Light"/>
        </w:rPr>
        <w:t>（一个城）是联络整齐的。”（第3节）</w:t>
      </w:r>
    </w:p>
    <w:p w14:paraId="75F27E52">
      <w:pPr>
        <w:pStyle w:val="4"/>
        <w:ind w:left="0"/>
        <w:rPr>
          <w:rFonts w:hint="default" w:ascii="Calibri Light" w:hAnsi="Calibri Light" w:cs="Calibri Light"/>
        </w:rPr>
      </w:pPr>
    </w:p>
    <w:p w14:paraId="3B196192">
      <w:pPr>
        <w:pStyle w:val="4"/>
        <w:ind w:left="0"/>
        <w:rPr>
          <w:rFonts w:hint="default" w:ascii="Calibri Light" w:hAnsi="Calibri Light" w:cs="Calibri Light"/>
        </w:rPr>
      </w:pPr>
      <w:r>
        <w:rPr>
          <w:rFonts w:hint="default" w:ascii="Calibri Light" w:hAnsi="Calibri Light" w:cs="Calibri Light"/>
        </w:rPr>
        <w:t>The very compactness of its streets suggesting the close union of its inhabitants in brotherly love.</w:t>
      </w:r>
    </w:p>
    <w:p w14:paraId="5D98E605">
      <w:pPr>
        <w:pStyle w:val="4"/>
        <w:ind w:left="0"/>
        <w:rPr>
          <w:rFonts w:hint="default" w:ascii="Calibri Light" w:hAnsi="Calibri Light" w:cs="Calibri Light"/>
        </w:rPr>
      </w:pPr>
      <w:r>
        <w:rPr>
          <w:rFonts w:hint="default" w:ascii="Calibri Light" w:hAnsi="Calibri Light" w:cs="Calibri Light"/>
        </w:rPr>
        <w:t>其街道的紧凑，正暗示着其居民在弟兄之爱中的紧密联合。</w:t>
      </w:r>
    </w:p>
    <w:p w14:paraId="495054FE">
      <w:pPr>
        <w:pStyle w:val="4"/>
        <w:ind w:left="0"/>
        <w:rPr>
          <w:rFonts w:hint="default" w:ascii="Calibri Light" w:hAnsi="Calibri Light" w:cs="Calibri Light"/>
        </w:rPr>
      </w:pPr>
    </w:p>
    <w:p w14:paraId="11F0B331">
      <w:pPr>
        <w:pStyle w:val="4"/>
        <w:ind w:left="0"/>
        <w:rPr>
          <w:rFonts w:hint="default" w:ascii="Calibri Light" w:hAnsi="Calibri Light" w:cs="Calibri Light"/>
        </w:rPr>
      </w:pPr>
      <w:r>
        <w:rPr>
          <w:rFonts w:hint="default" w:ascii="Calibri Light" w:hAnsi="Calibri Light" w:cs="Calibri Light"/>
        </w:rPr>
        <w:t>"(A city) where are* the tribes who go up,</w:t>
      </w:r>
    </w:p>
    <w:p w14:paraId="21FDA423">
      <w:pPr>
        <w:pStyle w:val="4"/>
        <w:ind w:left="0"/>
        <w:rPr>
          <w:rFonts w:hint="default" w:ascii="Calibri Light" w:hAnsi="Calibri Light" w:cs="Calibri Light"/>
        </w:rPr>
      </w:pPr>
      <w:r>
        <w:rPr>
          <w:rFonts w:hint="default" w:ascii="Calibri Light" w:hAnsi="Calibri Light" w:cs="Calibri Light"/>
        </w:rPr>
        <w:t>“（一个城）那里有* 众支派上去，</w:t>
      </w:r>
    </w:p>
    <w:p w14:paraId="5276B353">
      <w:pPr>
        <w:pStyle w:val="4"/>
        <w:ind w:left="0"/>
        <w:rPr>
          <w:rFonts w:hint="default" w:ascii="Calibri Light" w:hAnsi="Calibri Light" w:cs="Calibri Light"/>
        </w:rPr>
      </w:pPr>
    </w:p>
    <w:p w14:paraId="47017F97">
      <w:pPr>
        <w:pStyle w:val="4"/>
        <w:ind w:left="0"/>
        <w:rPr>
          <w:rFonts w:hint="default" w:ascii="Calibri Light" w:hAnsi="Calibri Light" w:cs="Calibri Light"/>
        </w:rPr>
      </w:pPr>
      <w:r>
        <w:rPr>
          <w:rFonts w:hint="default" w:ascii="Calibri Light" w:hAnsi="Calibri Light" w:cs="Calibri Light"/>
        </w:rPr>
        <w:t>The tribes of Jehovah." (Jah, as Psa. 68:4, &amp;c.)</w:t>
      </w:r>
    </w:p>
    <w:p w14:paraId="3B9575BB">
      <w:pPr>
        <w:pStyle w:val="4"/>
        <w:ind w:left="0"/>
        <w:rPr>
          <w:rFonts w:hint="default" w:ascii="Calibri Light" w:hAnsi="Calibri Light" w:cs="Calibri Light"/>
        </w:rPr>
      </w:pPr>
      <w:r>
        <w:rPr>
          <w:rFonts w:hint="default" w:ascii="Calibri Light" w:hAnsi="Calibri Light" w:cs="Calibri Light"/>
        </w:rPr>
        <w:t>耶和华的众支派。”（Jah，如诗篇68:4等）</w:t>
      </w:r>
    </w:p>
    <w:p w14:paraId="5C392E34">
      <w:pPr>
        <w:pStyle w:val="4"/>
        <w:ind w:left="0"/>
        <w:rPr>
          <w:rFonts w:hint="default" w:ascii="Calibri Light" w:hAnsi="Calibri Light" w:cs="Calibri Light"/>
        </w:rPr>
      </w:pPr>
    </w:p>
    <w:p w14:paraId="55254EF1">
      <w:pPr>
        <w:pStyle w:val="4"/>
        <w:ind w:left="0"/>
        <w:rPr>
          <w:rFonts w:hint="default" w:ascii="Calibri Light" w:hAnsi="Calibri Light" w:cs="Calibri Light"/>
        </w:rPr>
      </w:pPr>
      <w:r>
        <w:rPr>
          <w:rFonts w:hint="default" w:ascii="Calibri Light" w:hAnsi="Calibri Light" w:cs="Calibri Light"/>
        </w:rPr>
        <w:t>How pleasant to meet, not the Canaanite—not the uncircumcised— but the tribes who, with one accord, worship the Lord; who go up to this city for that end.</w:t>
      </w:r>
    </w:p>
    <w:p w14:paraId="4DBFA7AA">
      <w:pPr>
        <w:pStyle w:val="4"/>
        <w:ind w:left="0"/>
        <w:rPr>
          <w:rFonts w:hint="default" w:ascii="Calibri Light" w:hAnsi="Calibri Light" w:cs="Calibri Light"/>
        </w:rPr>
      </w:pPr>
      <w:r>
        <w:rPr>
          <w:rFonts w:hint="default" w:ascii="Calibri Light" w:hAnsi="Calibri Light" w:cs="Calibri Light"/>
        </w:rPr>
        <w:t>遇见非迦南人——非未受割礼之人——而是同心合意敬拜主的众支派，他们为此目的上到这城，是何等愉快。</w:t>
      </w:r>
    </w:p>
    <w:p w14:paraId="1023D200">
      <w:pPr>
        <w:pStyle w:val="4"/>
        <w:ind w:left="0"/>
        <w:rPr>
          <w:rFonts w:hint="default" w:ascii="Calibri Light" w:hAnsi="Calibri Light" w:cs="Calibri Light"/>
        </w:rPr>
      </w:pPr>
    </w:p>
    <w:p w14:paraId="45538444">
      <w:pPr>
        <w:pStyle w:val="4"/>
        <w:ind w:left="0"/>
        <w:rPr>
          <w:rFonts w:hint="default" w:ascii="Calibri Light" w:hAnsi="Calibri Light" w:cs="Calibri Light"/>
        </w:rPr>
      </w:pPr>
      <w:r>
        <w:rPr>
          <w:rFonts w:hint="default" w:ascii="Calibri Light" w:hAnsi="Calibri Light" w:cs="Calibri Light"/>
        </w:rPr>
        <w:t>"(A city where is) the testimony (given) to Israel, That they might praise the name of the Lord."</w:t>
      </w:r>
    </w:p>
    <w:p w14:paraId="68B93D52">
      <w:pPr>
        <w:pStyle w:val="4"/>
        <w:ind w:left="0"/>
        <w:rPr>
          <w:rFonts w:hint="default" w:ascii="Calibri Light" w:hAnsi="Calibri Light" w:cs="Calibri Light"/>
        </w:rPr>
      </w:pPr>
      <w:r>
        <w:rPr>
          <w:rFonts w:hint="default" w:ascii="Calibri Light" w:hAnsi="Calibri Light" w:cs="Calibri Light"/>
        </w:rPr>
        <w:t>“（一个城，那里有）赐给以色列的法度，好叫他们称赞耶和华的名。”</w:t>
      </w:r>
    </w:p>
    <w:p w14:paraId="318F55BA">
      <w:pPr>
        <w:pStyle w:val="4"/>
        <w:ind w:left="0"/>
        <w:rPr>
          <w:rFonts w:hint="default" w:ascii="Calibri Light" w:hAnsi="Calibri Light" w:cs="Calibri Light"/>
        </w:rPr>
      </w:pPr>
    </w:p>
    <w:p w14:paraId="16369ACB">
      <w:pPr>
        <w:pStyle w:val="4"/>
        <w:ind w:left="0"/>
        <w:rPr>
          <w:rFonts w:hint="default" w:ascii="Calibri Light" w:hAnsi="Calibri Light" w:cs="Calibri Light"/>
        </w:rPr>
      </w:pPr>
      <w:r>
        <w:rPr>
          <w:rFonts w:hint="default" w:ascii="Calibri Light" w:hAnsi="Calibri Light" w:cs="Calibri Light"/>
        </w:rPr>
        <w:t>"The Testimony" is by some considered to mean "The Law;" by others, more probably, The Ark, so often called "The Ark of the Testimony;" as we also find "The Tabernacle of Testimony."</w:t>
      </w:r>
    </w:p>
    <w:p w14:paraId="3706D816">
      <w:pPr>
        <w:pStyle w:val="4"/>
        <w:ind w:left="0"/>
        <w:rPr>
          <w:rFonts w:hint="default" w:ascii="Calibri Light" w:hAnsi="Calibri Light" w:cs="Calibri Light"/>
        </w:rPr>
      </w:pPr>
      <w:r>
        <w:rPr>
          <w:rFonts w:hint="default" w:ascii="Calibri Light" w:hAnsi="Calibri Light" w:cs="Calibri Light"/>
        </w:rPr>
        <w:t>“法度”被一些人认为是“律法”的意思；另一些人则更可能地认为是指约柜，约柜常被称为“法柜”；我们也发现有“法柜的会幕”。</w:t>
      </w:r>
    </w:p>
    <w:p w14:paraId="16662472">
      <w:pPr>
        <w:pStyle w:val="4"/>
        <w:ind w:left="0"/>
        <w:rPr>
          <w:rFonts w:hint="default" w:ascii="Calibri Light" w:hAnsi="Calibri Light" w:cs="Calibri Light"/>
        </w:rPr>
      </w:pPr>
    </w:p>
    <w:p w14:paraId="1F1A8136">
      <w:pPr>
        <w:pStyle w:val="4"/>
        <w:ind w:left="0"/>
        <w:rPr>
          <w:rFonts w:hint="default" w:ascii="Calibri Light" w:hAnsi="Calibri Light" w:cs="Calibri Light"/>
        </w:rPr>
      </w:pPr>
      <w:r>
        <w:rPr>
          <w:rFonts w:hint="default" w:ascii="Calibri Light" w:hAnsi="Calibri Light" w:cs="Calibri Light"/>
        </w:rPr>
        <w:t>We may perhaps best understand it as a reference to all these together—they together setting forth Jehovah's character, and will, and ways, to men.</w:t>
      </w:r>
    </w:p>
    <w:p w14:paraId="1A894DEA">
      <w:pPr>
        <w:pStyle w:val="4"/>
        <w:ind w:left="0"/>
        <w:rPr>
          <w:rFonts w:hint="default" w:ascii="Calibri Light" w:hAnsi="Calibri Light" w:cs="Calibri Light"/>
        </w:rPr>
      </w:pPr>
      <w:r>
        <w:rPr>
          <w:rFonts w:hint="default" w:ascii="Calibri Light" w:hAnsi="Calibri Light" w:cs="Calibri Light"/>
        </w:rPr>
        <w:t>我们或许可以最好地将其理解为对所有这些的共同引证——它们共同地向人陈明耶和华的品格、旨意和道路。</w:t>
      </w:r>
    </w:p>
    <w:p w14:paraId="7CD8AE78">
      <w:pPr>
        <w:pStyle w:val="4"/>
        <w:ind w:left="0"/>
        <w:rPr>
          <w:rFonts w:hint="default" w:ascii="Calibri Light" w:hAnsi="Calibri Light" w:cs="Calibri Light"/>
        </w:rPr>
      </w:pPr>
    </w:p>
    <w:p w14:paraId="55B153EC">
      <w:pPr>
        <w:pStyle w:val="4"/>
        <w:ind w:left="0"/>
        <w:rPr>
          <w:rFonts w:hint="default" w:ascii="Calibri Light" w:hAnsi="Calibri Light" w:cs="Calibri Light"/>
        </w:rPr>
      </w:pPr>
      <w:r>
        <w:rPr>
          <w:rFonts w:hint="default" w:ascii="Calibri Light" w:hAnsi="Calibri Light" w:cs="Calibri Light"/>
        </w:rPr>
        <w:t>And there, in its gateways, sit those who explain and enforce these laws and testimonies, according to the ancient promise in Deut. 17:8, 9; and there, also, sit the king and his princes.</w:t>
      </w:r>
    </w:p>
    <w:p w14:paraId="253E089F">
      <w:pPr>
        <w:pStyle w:val="4"/>
        <w:ind w:left="0"/>
        <w:rPr>
          <w:rFonts w:hint="default" w:ascii="Calibri Light" w:hAnsi="Calibri Light" w:cs="Calibri Light"/>
        </w:rPr>
      </w:pPr>
      <w:r>
        <w:rPr>
          <w:rFonts w:hint="default" w:ascii="Calibri Light" w:hAnsi="Calibri Light" w:cs="Calibri Light"/>
        </w:rPr>
        <w:t>在那里，在它的城门口，坐着那些解释并执行这些律法和法度的人，按照申命记17:8, 9中的古老应许；在那里，也坐着君王和他的众首领。</w:t>
      </w:r>
    </w:p>
    <w:p w14:paraId="56DCCDD3">
      <w:pPr>
        <w:pStyle w:val="4"/>
        <w:ind w:left="0"/>
        <w:rPr>
          <w:rFonts w:hint="default" w:ascii="Calibri Light" w:hAnsi="Calibri Light" w:cs="Calibri Light"/>
        </w:rPr>
      </w:pPr>
    </w:p>
    <w:p w14:paraId="544E4EBF">
      <w:pPr>
        <w:pStyle w:val="4"/>
        <w:ind w:left="0"/>
        <w:rPr>
          <w:rFonts w:hint="default" w:ascii="Calibri Light" w:hAnsi="Calibri Light" w:cs="Calibri Light"/>
        </w:rPr>
      </w:pPr>
      <w:r>
        <w:rPr>
          <w:rFonts w:hint="default" w:ascii="Calibri Light" w:hAnsi="Calibri Light" w:cs="Calibri Light"/>
        </w:rPr>
        <w:t>"For there (המָּשַׁ) are set (Ezek 48:35). Thrones for judgment, (ְל)</w:t>
      </w:r>
    </w:p>
    <w:p w14:paraId="2921C0E6">
      <w:pPr>
        <w:pStyle w:val="4"/>
        <w:ind w:left="0"/>
        <w:rPr>
          <w:rFonts w:hint="default" w:ascii="Calibri Light" w:hAnsi="Calibri Light" w:cs="Calibri Light"/>
        </w:rPr>
      </w:pPr>
      <w:r>
        <w:rPr>
          <w:rFonts w:hint="default" w:ascii="Calibri Light" w:hAnsi="Calibri Light" w:cs="Calibri Light"/>
        </w:rPr>
        <w:t>“因为在那里（המָּשַׁ）设立了（以西结书 48:35）审判的宝座，（ְל）</w:t>
      </w:r>
    </w:p>
    <w:p w14:paraId="6333BE46">
      <w:pPr>
        <w:pStyle w:val="4"/>
        <w:ind w:left="0"/>
        <w:rPr>
          <w:rFonts w:hint="default" w:ascii="Calibri Light" w:hAnsi="Calibri Light" w:cs="Calibri Light"/>
        </w:rPr>
      </w:pPr>
    </w:p>
    <w:p w14:paraId="46789E19">
      <w:pPr>
        <w:pStyle w:val="4"/>
        <w:ind w:left="0"/>
        <w:rPr>
          <w:rFonts w:hint="default" w:ascii="Calibri Light" w:hAnsi="Calibri Light" w:cs="Calibri Light"/>
        </w:rPr>
      </w:pPr>
      <w:r>
        <w:rPr>
          <w:rFonts w:hint="default" w:ascii="Calibri Light" w:hAnsi="Calibri Light" w:cs="Calibri Light"/>
        </w:rPr>
        <w:t>Thrones for the house of David." (ְל)</w:t>
      </w:r>
    </w:p>
    <w:p w14:paraId="165577EE">
      <w:pPr>
        <w:pStyle w:val="4"/>
        <w:ind w:left="0"/>
        <w:rPr>
          <w:rFonts w:hint="default" w:ascii="Calibri Light" w:hAnsi="Calibri Light" w:cs="Calibri Light"/>
        </w:rPr>
      </w:pPr>
      <w:r>
        <w:rPr>
          <w:rFonts w:hint="default" w:ascii="Calibri Light" w:hAnsi="Calibri Light" w:cs="Calibri Light"/>
        </w:rPr>
        <w:t>为大卫家的宝座。”（ְל）</w:t>
      </w:r>
    </w:p>
    <w:p w14:paraId="03D7B4BB">
      <w:pPr>
        <w:pStyle w:val="4"/>
        <w:ind w:left="0"/>
        <w:rPr>
          <w:rFonts w:hint="default" w:ascii="Calibri Light" w:hAnsi="Calibri Light" w:cs="Calibri Light"/>
        </w:rPr>
      </w:pPr>
    </w:p>
    <w:p w14:paraId="4E42BFB3">
      <w:pPr>
        <w:pStyle w:val="4"/>
        <w:ind w:left="0"/>
        <w:rPr>
          <w:rFonts w:hint="default" w:ascii="Calibri Light" w:hAnsi="Calibri Light" w:cs="Calibri Light"/>
        </w:rPr>
      </w:pPr>
      <w:r>
        <w:rPr>
          <w:rFonts w:hint="default" w:ascii="Calibri Light" w:hAnsi="Calibri Light" w:cs="Calibri Light"/>
        </w:rPr>
        <w:t>In all this, we may easily trace a type of our Jerusalem and its privileges.</w:t>
      </w:r>
    </w:p>
    <w:p w14:paraId="1D257B19">
      <w:pPr>
        <w:pStyle w:val="4"/>
        <w:ind w:left="0"/>
        <w:rPr>
          <w:rFonts w:hint="default" w:ascii="Calibri Light" w:hAnsi="Calibri Light" w:cs="Calibri Light"/>
        </w:rPr>
      </w:pPr>
      <w:r>
        <w:rPr>
          <w:rFonts w:hint="default" w:ascii="Calibri Light" w:hAnsi="Calibri Light" w:cs="Calibri Light"/>
        </w:rPr>
        <w:t>在这一切中，我们很容易看见我们耶路撒冷及其特权的预表。</w:t>
      </w:r>
    </w:p>
    <w:p w14:paraId="7AFFAAF6">
      <w:pPr>
        <w:pStyle w:val="4"/>
        <w:ind w:left="0"/>
        <w:rPr>
          <w:rFonts w:hint="default" w:ascii="Calibri Light" w:hAnsi="Calibri Light" w:cs="Calibri Light"/>
        </w:rPr>
      </w:pPr>
    </w:p>
    <w:p w14:paraId="7F640B45">
      <w:pPr>
        <w:pStyle w:val="4"/>
        <w:ind w:left="0"/>
        <w:rPr>
          <w:rFonts w:hint="default" w:ascii="Calibri Light" w:hAnsi="Calibri Light" w:cs="Calibri Light"/>
        </w:rPr>
      </w:pPr>
      <w:r>
        <w:rPr>
          <w:rFonts w:hint="default" w:ascii="Calibri Light" w:hAnsi="Calibri Light" w:cs="Calibri Light"/>
        </w:rPr>
        <w:t>With Christ our Head, as well as with David, we look for another city that "hath foundations"—surely built, and "that lieth foursquare," compactly built (Rev. 21:16)—a city where we shall meet none but friends, our own friends and friends of God,—a city where the Lord's testimony is fully opened out, and his name praised,—a city at whose gates judgment is fully given, and where "a King reigneth in righteousness, and princes decree judgment," (Isa. 32:1).</w:t>
      </w:r>
    </w:p>
    <w:p w14:paraId="3DFB1764">
      <w:pPr>
        <w:pStyle w:val="4"/>
        <w:ind w:left="0"/>
        <w:rPr>
          <w:rFonts w:hint="default" w:ascii="Calibri Light" w:hAnsi="Calibri Light" w:cs="Calibri Light"/>
        </w:rPr>
      </w:pPr>
      <w:r>
        <w:rPr>
          <w:rFonts w:hint="default" w:ascii="Calibri Light" w:hAnsi="Calibri Light" w:cs="Calibri Light"/>
        </w:rPr>
        <w:t>我们与基督我们的元首，也与大卫一同，盼望另一座“有根基的”城——坚固建造，并且“四方”（启示录 21:16）紧凑建造——一个我们只见朋友，我们自己的朋友和神的朋友的城，——一个主的法度完全显明，祂的名被称颂的城，——一个在其城门口审判完全施行的城，在那里“一位君王凭公义作王，众首领凭公平掌权”，（以赛亚书 32:1）。</w:t>
      </w:r>
    </w:p>
    <w:p w14:paraId="1548821E">
      <w:pPr>
        <w:pStyle w:val="4"/>
        <w:ind w:left="0"/>
        <w:rPr>
          <w:rFonts w:hint="default" w:ascii="Calibri Light" w:hAnsi="Calibri Light" w:cs="Calibri Light"/>
        </w:rPr>
      </w:pPr>
    </w:p>
    <w:p w14:paraId="162CA8B8">
      <w:pPr>
        <w:pStyle w:val="4"/>
        <w:ind w:left="0"/>
        <w:rPr>
          <w:rFonts w:hint="default" w:ascii="Calibri Light" w:hAnsi="Calibri Light" w:cs="Calibri Light"/>
        </w:rPr>
      </w:pPr>
      <w:r>
        <w:rPr>
          <w:rFonts w:hint="default" w:ascii="Calibri Light" w:hAnsi="Calibri Light" w:cs="Calibri Light"/>
        </w:rPr>
        <w:t>And if Israel's devout people did so pray for their Jerusalem, verses 6, 7, 8, 9, how much more shall the pilgrims toward that New Jerusalem "seek the better, that is, the heavenly country."</w:t>
      </w:r>
    </w:p>
    <w:p w14:paraId="4FF5F964">
      <w:pPr>
        <w:pStyle w:val="4"/>
        <w:ind w:left="0"/>
        <w:rPr>
          <w:rFonts w:hint="default" w:ascii="Calibri Light" w:hAnsi="Calibri Light" w:cs="Calibri Light"/>
        </w:rPr>
      </w:pPr>
      <w:r>
        <w:rPr>
          <w:rFonts w:hint="default" w:ascii="Calibri Light" w:hAnsi="Calibri Light" w:cs="Calibri Light"/>
        </w:rPr>
        <w:t>如果以色列的虔诚百姓如此为他们的耶路撒冷祷告，第6、7、8、9节，那么前往那新耶路撒冷的客旅们，岂不更当“寻求那更美的，即天上的家乡”吗？</w:t>
      </w:r>
    </w:p>
    <w:p w14:paraId="020FB1E6">
      <w:pPr>
        <w:pStyle w:val="4"/>
        <w:ind w:left="0"/>
        <w:rPr>
          <w:rFonts w:hint="default" w:ascii="Calibri Light" w:hAnsi="Calibri Light" w:cs="Calibri Light"/>
        </w:rPr>
      </w:pPr>
    </w:p>
    <w:p w14:paraId="65A6BE31">
      <w:pPr>
        <w:pStyle w:val="4"/>
        <w:ind w:left="0"/>
        <w:rPr>
          <w:rFonts w:hint="default" w:ascii="Calibri Light" w:hAnsi="Calibri Light" w:cs="Calibri Light"/>
        </w:rPr>
      </w:pPr>
      <w:r>
        <w:rPr>
          <w:rFonts w:hint="default" w:ascii="Calibri Light" w:hAnsi="Calibri Light" w:cs="Calibri Light"/>
        </w:rPr>
        <w:t>It is interesting to know that the expression, םוֹלשָׁ וּאלשְׁ (ver. 6), generally means, "Salute ye,"—q. d., Greet ye Jerusalem with your good wishes reminds us of some of the mediæval hymns,* e. g.—</w:t>
      </w:r>
    </w:p>
    <w:p w14:paraId="21A28F86">
      <w:pPr>
        <w:pStyle w:val="4"/>
        <w:ind w:left="0"/>
        <w:rPr>
          <w:rFonts w:hint="default" w:ascii="Calibri Light" w:hAnsi="Calibri Light" w:cs="Calibri Light"/>
        </w:rPr>
      </w:pPr>
      <w:r>
        <w:rPr>
          <w:rFonts w:hint="default" w:ascii="Calibri Light" w:hAnsi="Calibri Light" w:cs="Calibri Light"/>
        </w:rPr>
        <w:t>有趣的是，םוֹלשָׁ וּאלשְׁ（第6节）这个表达，通常意为“你们当请安”——意即，用你们美好的祝愿问候耶路撒冷，这让我们想起一些中世纪的赞美诗，* 例如——</w:t>
      </w:r>
    </w:p>
    <w:p w14:paraId="5686C04F">
      <w:pPr>
        <w:pStyle w:val="4"/>
        <w:ind w:left="0"/>
        <w:rPr>
          <w:rFonts w:hint="default" w:ascii="Calibri Light" w:hAnsi="Calibri Light" w:cs="Calibri Light"/>
        </w:rPr>
      </w:pPr>
    </w:p>
    <w:p w14:paraId="4BF8FB28">
      <w:pPr>
        <w:pStyle w:val="4"/>
        <w:ind w:left="0"/>
        <w:rPr>
          <w:rFonts w:hint="default" w:ascii="Calibri Light" w:hAnsi="Calibri Light" w:cs="Calibri Light"/>
        </w:rPr>
      </w:pPr>
      <w:r>
        <w:rPr>
          <w:rFonts w:hint="default" w:ascii="Calibri Light" w:hAnsi="Calibri Light" w:cs="Calibri Light"/>
        </w:rPr>
        <w:t>"Urbs in portu satis unto, De longinquo, te saluto, Te saluto, te suspiro,</w:t>
      </w:r>
    </w:p>
    <w:p w14:paraId="6A792299">
      <w:pPr>
        <w:pStyle w:val="4"/>
        <w:ind w:left="0"/>
        <w:rPr>
          <w:rFonts w:hint="default" w:ascii="Calibri Light" w:hAnsi="Calibri Light" w:cs="Calibri Light"/>
        </w:rPr>
      </w:pPr>
      <w:r>
        <w:rPr>
          <w:rFonts w:hint="default" w:ascii="Calibri Light" w:hAnsi="Calibri Light" w:cs="Calibri Light"/>
        </w:rPr>
        <w:t>“城在安全的港湾，我从远处向你问安，我向你问安，我为你叹息，</w:t>
      </w:r>
    </w:p>
    <w:p w14:paraId="277EC3EE">
      <w:pPr>
        <w:pStyle w:val="4"/>
        <w:ind w:left="0"/>
        <w:rPr>
          <w:rFonts w:hint="default" w:ascii="Calibri Light" w:hAnsi="Calibri Light" w:cs="Calibri Light"/>
        </w:rPr>
      </w:pPr>
    </w:p>
    <w:p w14:paraId="79F6985B">
      <w:pPr>
        <w:pStyle w:val="4"/>
        <w:ind w:left="0"/>
        <w:rPr>
          <w:rFonts w:hint="default" w:ascii="Calibri Light" w:hAnsi="Calibri Light" w:cs="Calibri Light"/>
        </w:rPr>
      </w:pPr>
      <w:r>
        <w:rPr>
          <w:rFonts w:hint="default" w:ascii="Calibri Light" w:hAnsi="Calibri Light" w:cs="Calibri Light"/>
        </w:rPr>
        <w:t>Te affecto, te require."</w:t>
      </w:r>
    </w:p>
    <w:p w14:paraId="668B2030">
      <w:pPr>
        <w:pStyle w:val="4"/>
        <w:ind w:left="0"/>
        <w:rPr>
          <w:rFonts w:hint="default" w:ascii="Calibri Light" w:hAnsi="Calibri Light" w:cs="Calibri Light"/>
        </w:rPr>
      </w:pPr>
      <w:r>
        <w:rPr>
          <w:rFonts w:hint="default" w:ascii="Calibri Light" w:hAnsi="Calibri Light" w:cs="Calibri Light"/>
        </w:rPr>
        <w:t>我渴慕你，我寻求你。”</w:t>
      </w:r>
    </w:p>
    <w:p w14:paraId="5187691E">
      <w:pPr>
        <w:pStyle w:val="4"/>
        <w:ind w:left="0"/>
        <w:rPr>
          <w:rFonts w:hint="default" w:ascii="Calibri Light" w:hAnsi="Calibri Light" w:cs="Calibri Light"/>
        </w:rPr>
      </w:pPr>
    </w:p>
    <w:p w14:paraId="1480C50A">
      <w:pPr>
        <w:pStyle w:val="4"/>
        <w:ind w:left="0"/>
        <w:rPr>
          <w:rFonts w:hint="default" w:ascii="Calibri Light" w:hAnsi="Calibri Light" w:cs="Calibri Light"/>
        </w:rPr>
      </w:pPr>
      <w:r>
        <w:rPr>
          <w:rFonts w:hint="default" w:ascii="Calibri Light" w:hAnsi="Calibri Light" w:cs="Calibri Light"/>
        </w:rPr>
        <w:t>And these old hymns were borrowed from Augustine, who (in his De Spirit. et Anim) exclaims, "O civitas sancta, civitas speciosa, de longinquo te saluto, ad te clamo, te require."</w:t>
      </w:r>
    </w:p>
    <w:p w14:paraId="7536A9A8">
      <w:pPr>
        <w:pStyle w:val="4"/>
        <w:ind w:left="0"/>
        <w:rPr>
          <w:rFonts w:hint="default" w:ascii="Calibri Light" w:hAnsi="Calibri Light" w:cs="Calibri Light"/>
        </w:rPr>
      </w:pPr>
      <w:r>
        <w:rPr>
          <w:rFonts w:hint="default" w:ascii="Calibri Light" w:hAnsi="Calibri Light" w:cs="Calibri Light"/>
        </w:rPr>
        <w:t>这些古老的赞美诗是借自奥古斯丁，他（在他的《论灵与魂》中）惊呼：“哦，圣城，美丽的城，我从远处向你问安，我向你呼喊，我寻求你。”</w:t>
      </w:r>
    </w:p>
    <w:p w14:paraId="7B9A9979">
      <w:pPr>
        <w:pStyle w:val="4"/>
        <w:ind w:left="0"/>
        <w:rPr>
          <w:rFonts w:hint="default" w:ascii="Calibri Light" w:hAnsi="Calibri Light" w:cs="Calibri Light"/>
        </w:rPr>
      </w:pPr>
    </w:p>
    <w:p w14:paraId="67B49B02">
      <w:pPr>
        <w:pStyle w:val="4"/>
        <w:ind w:left="0"/>
        <w:rPr>
          <w:rFonts w:hint="default" w:ascii="Calibri Light" w:hAnsi="Calibri Light" w:cs="Calibri Light"/>
        </w:rPr>
      </w:pPr>
      <w:r>
        <w:rPr>
          <w:rFonts w:hint="default" w:ascii="Calibri Light" w:hAnsi="Calibri Light" w:cs="Calibri Light"/>
        </w:rPr>
        <w:t>All of us, who follow the Lord, surely join in this ardent panting for entrance into that city of which the other was but a type, and of which we can say—</w:t>
      </w:r>
    </w:p>
    <w:p w14:paraId="5C68C02C">
      <w:pPr>
        <w:pStyle w:val="4"/>
        <w:ind w:left="0"/>
        <w:rPr>
          <w:rFonts w:hint="default" w:ascii="Calibri Light" w:hAnsi="Calibri Light" w:cs="Calibri Light"/>
        </w:rPr>
      </w:pPr>
      <w:r>
        <w:rPr>
          <w:rFonts w:hint="default" w:ascii="Calibri Light" w:hAnsi="Calibri Light" w:cs="Calibri Light"/>
        </w:rPr>
        <w:t>我们所有跟随主的人，无疑都加入这热切的渴望，要进入那座城，另一座城不过是它的预表，我们可以说——</w:t>
      </w:r>
    </w:p>
    <w:p w14:paraId="7AC838EA">
      <w:pPr>
        <w:pStyle w:val="4"/>
        <w:ind w:left="0"/>
        <w:rPr>
          <w:rFonts w:hint="default" w:ascii="Calibri Light" w:hAnsi="Calibri Light" w:cs="Calibri Light"/>
        </w:rPr>
      </w:pPr>
    </w:p>
    <w:p w14:paraId="280CEF49">
      <w:pPr>
        <w:pStyle w:val="4"/>
        <w:ind w:left="0"/>
        <w:rPr>
          <w:rFonts w:hint="default" w:ascii="Calibri Light" w:hAnsi="Calibri Light" w:cs="Calibri Light"/>
        </w:rPr>
      </w:pPr>
      <w:r>
        <w:rPr>
          <w:rFonts w:hint="default" w:ascii="Calibri Light" w:hAnsi="Calibri Light" w:cs="Calibri Light"/>
        </w:rPr>
        <w:t>"They that love thee shall prosper;</w:t>
      </w:r>
    </w:p>
    <w:p w14:paraId="062765C0">
      <w:pPr>
        <w:pStyle w:val="4"/>
        <w:ind w:left="0"/>
        <w:rPr>
          <w:rFonts w:hint="default" w:ascii="Calibri Light" w:hAnsi="Calibri Light" w:cs="Calibri Light"/>
        </w:rPr>
      </w:pPr>
      <w:r>
        <w:rPr>
          <w:rFonts w:hint="default" w:ascii="Calibri Light" w:hAnsi="Calibri Light" w:cs="Calibri Light"/>
        </w:rPr>
        <w:t>“爱你的人必然兴旺；</w:t>
      </w:r>
    </w:p>
    <w:p w14:paraId="75EB1324">
      <w:pPr>
        <w:pStyle w:val="4"/>
        <w:ind w:left="0"/>
        <w:rPr>
          <w:rFonts w:hint="default" w:ascii="Calibri Light" w:hAnsi="Calibri Light" w:cs="Calibri Light"/>
        </w:rPr>
      </w:pPr>
    </w:p>
    <w:p w14:paraId="79804E20">
      <w:pPr>
        <w:pStyle w:val="4"/>
        <w:ind w:left="0"/>
        <w:rPr>
          <w:rFonts w:hint="default" w:ascii="Calibri Light" w:hAnsi="Calibri Light" w:cs="Calibri Light"/>
        </w:rPr>
      </w:pPr>
      <w:r>
        <w:rPr>
          <w:rFonts w:hint="default" w:ascii="Calibri Light" w:hAnsi="Calibri Light" w:cs="Calibri Light"/>
        </w:rPr>
        <w:t>There shall be peace in thy bulwarks, Prosperity in thy palaces."</w:t>
      </w:r>
    </w:p>
    <w:p w14:paraId="15463581">
      <w:pPr>
        <w:pStyle w:val="4"/>
        <w:ind w:left="0"/>
        <w:rPr>
          <w:rFonts w:hint="default" w:ascii="Calibri Light" w:hAnsi="Calibri Light" w:cs="Calibri Light"/>
        </w:rPr>
      </w:pPr>
      <w:r>
        <w:rPr>
          <w:rFonts w:hint="default" w:ascii="Calibri Light" w:hAnsi="Calibri Light" w:cs="Calibri Light"/>
        </w:rPr>
        <w:t>愿你城中平安，愿你宫内兴旺。”</w:t>
      </w:r>
    </w:p>
    <w:p w14:paraId="2D3580CB">
      <w:pPr>
        <w:pStyle w:val="4"/>
        <w:ind w:left="0"/>
        <w:rPr>
          <w:rFonts w:hint="default" w:ascii="Calibri Light" w:hAnsi="Calibri Light" w:cs="Calibri Light"/>
        </w:rPr>
      </w:pPr>
    </w:p>
    <w:p w14:paraId="7D0ECFC7">
      <w:pPr>
        <w:pStyle w:val="4"/>
        <w:ind w:left="0"/>
        <w:rPr>
          <w:rFonts w:hint="default" w:ascii="Calibri Light" w:hAnsi="Calibri Light" w:cs="Calibri Light"/>
        </w:rPr>
      </w:pPr>
      <w:r>
        <w:rPr>
          <w:rFonts w:hint="default" w:ascii="Calibri Light" w:hAnsi="Calibri Light" w:cs="Calibri Light"/>
        </w:rPr>
        <w:t>Or take it, as some render the words; "Peace within thy ram parts! Repose within thy palaces!"</w:t>
      </w:r>
    </w:p>
    <w:p w14:paraId="49575141">
      <w:pPr>
        <w:pStyle w:val="4"/>
        <w:ind w:left="0"/>
        <w:rPr>
          <w:rFonts w:hint="default" w:ascii="Calibri Light" w:hAnsi="Calibri Light" w:cs="Calibri Light"/>
        </w:rPr>
      </w:pPr>
      <w:r>
        <w:rPr>
          <w:rFonts w:hint="default" w:ascii="Calibri Light" w:hAnsi="Calibri Light" w:cs="Calibri Light"/>
        </w:rPr>
        <w:t>或者，如一些人所译：“愿你城墙内平安！愿你宫殿内安宁！”</w:t>
      </w:r>
    </w:p>
    <w:p w14:paraId="6D94FDE2">
      <w:pPr>
        <w:pStyle w:val="4"/>
        <w:ind w:left="0"/>
        <w:rPr>
          <w:rFonts w:hint="default" w:ascii="Calibri Light" w:hAnsi="Calibri Light" w:cs="Calibri Light"/>
        </w:rPr>
      </w:pPr>
    </w:p>
    <w:p w14:paraId="1C7F02EF">
      <w:pPr>
        <w:pStyle w:val="4"/>
        <w:ind w:left="0"/>
        <w:rPr>
          <w:rFonts w:hint="default" w:ascii="Calibri Light" w:hAnsi="Calibri Light" w:cs="Calibri Light"/>
        </w:rPr>
      </w:pPr>
      <w:r>
        <w:rPr>
          <w:rFonts w:hint="default" w:ascii="Calibri Light" w:hAnsi="Calibri Light" w:cs="Calibri Light"/>
        </w:rPr>
        <w:t>Love to our brethren, whom we hope to meet there (ver. 8), and love to God who has so loved us (ver. 9), must lead us to this earnest desire—"because of my brethren, and because the house of my God is there."</w:t>
      </w:r>
    </w:p>
    <w:p w14:paraId="76A7C829">
      <w:pPr>
        <w:pStyle w:val="4"/>
        <w:ind w:left="0"/>
        <w:rPr>
          <w:rFonts w:hint="default" w:ascii="Calibri Light" w:hAnsi="Calibri Light" w:cs="Calibri Light"/>
        </w:rPr>
      </w:pPr>
      <w:r>
        <w:rPr>
          <w:rFonts w:hint="default" w:ascii="Calibri Light" w:hAnsi="Calibri Light" w:cs="Calibri Light"/>
        </w:rPr>
        <w:t>对我们盼望在那里相见的弟兄的爱（第8节），以及对如此爱我们的神的爱（第9节），必引导我们有这恳切的愿望——“因我弟兄的缘故，也因我神的殿在那里。”</w:t>
      </w:r>
    </w:p>
    <w:p w14:paraId="0D1A0CB8">
      <w:pPr>
        <w:pStyle w:val="4"/>
        <w:ind w:left="0"/>
        <w:rPr>
          <w:rFonts w:hint="default" w:ascii="Calibri Light" w:hAnsi="Calibri Light" w:cs="Calibri Light"/>
        </w:rPr>
      </w:pPr>
    </w:p>
    <w:p w14:paraId="2F803D0E">
      <w:pPr>
        <w:pStyle w:val="4"/>
        <w:ind w:left="0"/>
        <w:rPr>
          <w:rFonts w:hint="default" w:ascii="Calibri Light" w:hAnsi="Calibri Light" w:cs="Calibri Light"/>
        </w:rPr>
      </w:pPr>
      <w:r>
        <w:rPr>
          <w:rFonts w:hint="default" w:ascii="Calibri Light" w:hAnsi="Calibri Light" w:cs="Calibri Light"/>
        </w:rPr>
        <w:t>Thus, then, now concerning the Antitype, as hereafter of the type through which he looked to the Antitype,</w:t>
      </w:r>
    </w:p>
    <w:p w14:paraId="75ED4955">
      <w:pPr>
        <w:pStyle w:val="4"/>
        <w:ind w:left="0"/>
        <w:rPr>
          <w:rFonts w:hint="default" w:ascii="Calibri Light" w:hAnsi="Calibri Light" w:cs="Calibri Light"/>
        </w:rPr>
      </w:pPr>
      <w:r>
        <w:rPr>
          <w:rFonts w:hint="default" w:ascii="Calibri Light" w:hAnsi="Calibri Light" w:cs="Calibri Light"/>
        </w:rPr>
        <w:t>那么，现在是关于实体，正如以后是关于祂借以仰望实体的预表一样，</w:t>
      </w:r>
    </w:p>
    <w:p w14:paraId="44401339">
      <w:pPr>
        <w:pStyle w:val="4"/>
        <w:ind w:left="0"/>
        <w:rPr>
          <w:rFonts w:hint="default" w:ascii="Calibri Light" w:hAnsi="Calibri Light" w:cs="Calibri Light"/>
        </w:rPr>
      </w:pPr>
    </w:p>
    <w:p w14:paraId="0CD879B0">
      <w:pPr>
        <w:pStyle w:val="4"/>
        <w:ind w:left="0"/>
        <w:rPr>
          <w:rFonts w:hint="default" w:ascii="Calibri Light" w:hAnsi="Calibri Light" w:cs="Calibri Light"/>
        </w:rPr>
      </w:pPr>
      <w:r>
        <w:rPr>
          <w:rFonts w:hint="default" w:ascii="Calibri Light" w:hAnsi="Calibri Light" w:cs="Calibri Light"/>
        </w:rPr>
        <w:t>The Lord's servant sings of the City of Habitation to which he journeys.</w:t>
      </w:r>
    </w:p>
    <w:p w14:paraId="2C0B8608">
      <w:pPr>
        <w:pStyle w:val="4"/>
        <w:ind w:left="0"/>
        <w:rPr>
          <w:rFonts w:hint="default" w:ascii="Calibri Light" w:hAnsi="Calibri Light" w:cs="Calibri Light"/>
        </w:rPr>
      </w:pPr>
      <w:r>
        <w:rPr>
          <w:rFonts w:hint="default" w:ascii="Calibri Light" w:hAnsi="Calibri Light" w:cs="Calibri Light"/>
        </w:rPr>
        <w:t>主的仆人歌唱祂所前往的居所之城。</w:t>
      </w:r>
    </w:p>
    <w:p w14:paraId="5F4E5C33">
      <w:pPr>
        <w:pStyle w:val="4"/>
        <w:ind w:left="0"/>
        <w:rPr>
          <w:rFonts w:hint="default" w:ascii="Calibri Light" w:hAnsi="Calibri Light" w:cs="Calibri Light"/>
        </w:rPr>
      </w:pPr>
    </w:p>
    <w:p w14:paraId="2A323514">
      <w:pPr>
        <w:pStyle w:val="2"/>
        <w:bidi w:val="0"/>
        <w:rPr>
          <w:rFonts w:hint="default"/>
        </w:rPr>
      </w:pPr>
      <w:r>
        <w:rPr>
          <w:rFonts w:hint="default"/>
        </w:rPr>
        <w:t>PSALM 123</w:t>
      </w:r>
    </w:p>
    <w:p w14:paraId="0CC19D00">
      <w:pPr>
        <w:pStyle w:val="2"/>
        <w:bidi w:val="0"/>
        <w:rPr>
          <w:rFonts w:hint="default"/>
        </w:rPr>
      </w:pPr>
      <w:r>
        <w:rPr>
          <w:rFonts w:hint="default"/>
        </w:rPr>
        <w:t>诗篇 123</w:t>
      </w:r>
    </w:p>
    <w:p w14:paraId="2B9FB6FA">
      <w:pPr>
        <w:pStyle w:val="4"/>
        <w:ind w:left="0"/>
        <w:rPr>
          <w:rFonts w:hint="default" w:ascii="Calibri Light" w:hAnsi="Calibri Light" w:cs="Calibri Light"/>
        </w:rPr>
      </w:pPr>
    </w:p>
    <w:p w14:paraId="4FB5C510">
      <w:pPr>
        <w:pStyle w:val="4"/>
        <w:ind w:left="0"/>
        <w:rPr>
          <w:rFonts w:hint="default" w:ascii="Calibri Light" w:hAnsi="Calibri Light" w:cs="Calibri Light"/>
        </w:rPr>
      </w:pPr>
      <w:r>
        <w:rPr>
          <w:rFonts w:hint="default" w:ascii="Calibri Light" w:hAnsi="Calibri Light" w:cs="Calibri Light"/>
        </w:rPr>
        <w:t>1–4 IF we have found hope, faith, joy, and love in these "Songs of Degrees" hitherto, we now find long-suffering patience.</w:t>
      </w:r>
    </w:p>
    <w:p w14:paraId="49413547">
      <w:pPr>
        <w:pStyle w:val="4"/>
        <w:ind w:left="0"/>
        <w:rPr>
          <w:rFonts w:hint="default" w:ascii="Calibri Light" w:hAnsi="Calibri Light" w:cs="Calibri Light"/>
        </w:rPr>
      </w:pPr>
      <w:r>
        <w:rPr>
          <w:rFonts w:hint="default" w:ascii="Calibri Light" w:hAnsi="Calibri Light" w:cs="Calibri Light"/>
        </w:rPr>
        <w:t>1–4 如果我们至今在这些“上行之诗”中找到了盼望、信心、喜乐和爱，我们现在则找到了长久忍耐。</w:t>
      </w:r>
    </w:p>
    <w:p w14:paraId="24239F55">
      <w:pPr>
        <w:pStyle w:val="4"/>
        <w:ind w:left="0"/>
        <w:rPr>
          <w:rFonts w:hint="default" w:ascii="Calibri Light" w:hAnsi="Calibri Light" w:cs="Calibri Light"/>
        </w:rPr>
      </w:pPr>
    </w:p>
    <w:p w14:paraId="4D018733">
      <w:pPr>
        <w:pStyle w:val="4"/>
        <w:ind w:left="0"/>
        <w:rPr>
          <w:rFonts w:hint="default" w:ascii="Calibri Light" w:hAnsi="Calibri Light" w:cs="Calibri Light"/>
        </w:rPr>
      </w:pPr>
      <w:r>
        <w:rPr>
          <w:rFonts w:hint="default" w:ascii="Calibri Light" w:hAnsi="Calibri Light" w:cs="Calibri Light"/>
        </w:rPr>
        <w:t>David is said to have been the writer.</w:t>
      </w:r>
    </w:p>
    <w:p w14:paraId="37BF82CB">
      <w:pPr>
        <w:pStyle w:val="4"/>
        <w:ind w:left="0"/>
        <w:rPr>
          <w:rFonts w:hint="default" w:ascii="Calibri Light" w:hAnsi="Calibri Light" w:cs="Calibri Light"/>
        </w:rPr>
      </w:pPr>
      <w:r>
        <w:rPr>
          <w:rFonts w:hint="default" w:ascii="Calibri Light" w:hAnsi="Calibri Light" w:cs="Calibri Light"/>
        </w:rPr>
        <w:t>据说大卫是作者。</w:t>
      </w:r>
    </w:p>
    <w:p w14:paraId="0C2D8E57">
      <w:pPr>
        <w:pStyle w:val="4"/>
        <w:ind w:left="0"/>
        <w:rPr>
          <w:rFonts w:hint="default" w:ascii="Calibri Light" w:hAnsi="Calibri Light" w:cs="Calibri Light"/>
        </w:rPr>
      </w:pPr>
    </w:p>
    <w:p w14:paraId="2CC57F54">
      <w:pPr>
        <w:pStyle w:val="4"/>
        <w:ind w:left="0"/>
        <w:rPr>
          <w:rFonts w:hint="default" w:ascii="Calibri Light" w:hAnsi="Calibri Light" w:cs="Calibri Light"/>
        </w:rPr>
      </w:pPr>
      <w:r>
        <w:rPr>
          <w:rFonts w:hint="default" w:ascii="Calibri Light" w:hAnsi="Calibri Light" w:cs="Calibri Light"/>
        </w:rPr>
        <w:t>The worshipper, whether David, or David's greater Son, or any member of his body, "lifts his eyes" upward to the Lord in the heavens.</w:t>
      </w:r>
    </w:p>
    <w:p w14:paraId="3F13446D">
      <w:pPr>
        <w:pStyle w:val="4"/>
        <w:ind w:left="0"/>
        <w:rPr>
          <w:rFonts w:hint="default" w:ascii="Calibri Light" w:hAnsi="Calibri Light" w:cs="Calibri Light"/>
        </w:rPr>
      </w:pPr>
      <w:r>
        <w:rPr>
          <w:rFonts w:hint="default" w:ascii="Calibri Light" w:hAnsi="Calibri Light" w:cs="Calibri Light"/>
        </w:rPr>
        <w:t>敬拜者，无论是大卫，还是大卫更伟大的子孙，或是祂身体的任何一个肢体，都“举目”仰望天上的主。</w:t>
      </w:r>
    </w:p>
    <w:p w14:paraId="34EBFC24">
      <w:pPr>
        <w:pStyle w:val="4"/>
        <w:ind w:left="0"/>
        <w:rPr>
          <w:rFonts w:hint="default" w:ascii="Calibri Light" w:hAnsi="Calibri Light" w:cs="Calibri Light"/>
        </w:rPr>
      </w:pPr>
    </w:p>
    <w:p w14:paraId="7BDC9FF1">
      <w:pPr>
        <w:pStyle w:val="4"/>
        <w:ind w:left="0"/>
        <w:rPr>
          <w:rFonts w:hint="default" w:ascii="Calibri Light" w:hAnsi="Calibri Light" w:cs="Calibri Light"/>
        </w:rPr>
      </w:pPr>
      <w:r>
        <w:rPr>
          <w:rFonts w:hint="default" w:ascii="Calibri Light" w:hAnsi="Calibri Light" w:cs="Calibri Light"/>
        </w:rPr>
        <w:t>The same Lord who, in Psa. 121:1, is seen on Zion-hills, is here seen, "in the heavens," because the contrast is intended to be made between the Earth that persecutes, and the Majesty, overcanopying earth, which protects.</w:t>
      </w:r>
    </w:p>
    <w:p w14:paraId="6D2A98B6">
      <w:pPr>
        <w:pStyle w:val="4"/>
        <w:ind w:left="0"/>
        <w:rPr>
          <w:rFonts w:hint="default" w:ascii="Calibri Light" w:hAnsi="Calibri Light" w:cs="Calibri Light"/>
        </w:rPr>
      </w:pPr>
      <w:r>
        <w:rPr>
          <w:rFonts w:hint="default" w:ascii="Calibri Light" w:hAnsi="Calibri Light" w:cs="Calibri Light"/>
        </w:rPr>
        <w:t>在诗篇121:1中，那位在锡安山上被看见的主，在这里被看见“在天上”，因为其意在作一个对比，即逼迫人的地，与那荫庇地、保护人的威严之间的对比。</w:t>
      </w:r>
    </w:p>
    <w:p w14:paraId="7F2184F1">
      <w:pPr>
        <w:pStyle w:val="4"/>
        <w:ind w:left="0"/>
        <w:rPr>
          <w:rFonts w:hint="default" w:ascii="Calibri Light" w:hAnsi="Calibri Light" w:cs="Calibri Light"/>
        </w:rPr>
      </w:pPr>
    </w:p>
    <w:p w14:paraId="64B7A429">
      <w:pPr>
        <w:pStyle w:val="4"/>
        <w:ind w:left="0"/>
        <w:rPr>
          <w:rFonts w:hint="default" w:ascii="Calibri Light" w:hAnsi="Calibri Light" w:cs="Calibri Light"/>
        </w:rPr>
      </w:pPr>
      <w:r>
        <w:rPr>
          <w:rFonts w:hint="default" w:ascii="Calibri Light" w:hAnsi="Calibri Light" w:cs="Calibri Light"/>
        </w:rPr>
        <w:t>Scorn is felt, such as Nehemiah's case illustrates (Neh. 2:19), or Hezekiah's case, in 2 Chron. 30:10, when that godly king incited the tribes of Israel to join him in the passover feast.</w:t>
      </w:r>
    </w:p>
    <w:p w14:paraId="083D83B9">
      <w:pPr>
        <w:pStyle w:val="4"/>
        <w:ind w:left="0"/>
        <w:rPr>
          <w:rFonts w:hint="default" w:ascii="Calibri Light" w:hAnsi="Calibri Light" w:cs="Calibri Light"/>
        </w:rPr>
      </w:pPr>
      <w:r>
        <w:rPr>
          <w:rFonts w:hint="default" w:ascii="Calibri Light" w:hAnsi="Calibri Light" w:cs="Calibri Light"/>
        </w:rPr>
        <w:t>藐视被感受到，正如尼希米的情况所例证的（尼希米记 2:19），或希西家的情况，在历代志下 30:10，那时那位敬虔的君王激励以色列众支派与他一同守逾越节。</w:t>
      </w:r>
    </w:p>
    <w:p w14:paraId="1D152AE0">
      <w:pPr>
        <w:pStyle w:val="4"/>
        <w:ind w:left="0"/>
        <w:rPr>
          <w:rFonts w:hint="default" w:ascii="Calibri Light" w:hAnsi="Calibri Light" w:cs="Calibri Light"/>
        </w:rPr>
      </w:pPr>
    </w:p>
    <w:p w14:paraId="7B552DC2">
      <w:pPr>
        <w:pStyle w:val="4"/>
        <w:ind w:left="0"/>
        <w:rPr>
          <w:rFonts w:hint="default" w:ascii="Calibri Light" w:hAnsi="Calibri Light" w:cs="Calibri Light"/>
        </w:rPr>
      </w:pPr>
      <w:r>
        <w:rPr>
          <w:rFonts w:hint="default" w:ascii="Calibri Light" w:hAnsi="Calibri Light" w:cs="Calibri Light"/>
        </w:rPr>
        <w:t>It is the scorn of those "at ease," יםנֵּאַנִשַּׁהַ, persons on whom the world smiles, and who say in their hearts, "Where is the promise of his Coming?" like the nations of earth, in Zech. 1:15, יםנֲּאַנִשַּׁהַ ִיםוֹגַּה.</w:t>
      </w:r>
    </w:p>
    <w:p w14:paraId="67EBFDBD">
      <w:pPr>
        <w:pStyle w:val="4"/>
        <w:ind w:left="0"/>
        <w:rPr>
          <w:rFonts w:hint="default" w:ascii="Calibri Light" w:hAnsi="Calibri Light" w:cs="Calibri Light"/>
        </w:rPr>
      </w:pPr>
      <w:r>
        <w:rPr>
          <w:rFonts w:hint="default" w:ascii="Calibri Light" w:hAnsi="Calibri Light" w:cs="Calibri Light"/>
        </w:rPr>
        <w:t>这是那些“安逸”之人的藐视，יםנֵּאַנִשַּׁהַ，那些世人向他们微笑，他们在心里说，“祂降临的应许在哪里呢？”的人，如同撒迦利亚书1:15中地上的列国，יםנֲּאַנִשַּׁהַ ִיםוֹגַּה。</w:t>
      </w:r>
    </w:p>
    <w:p w14:paraId="6EBBF4AF">
      <w:pPr>
        <w:pStyle w:val="4"/>
        <w:ind w:left="0"/>
        <w:rPr>
          <w:rFonts w:hint="default" w:ascii="Calibri Light" w:hAnsi="Calibri Light" w:cs="Calibri Light"/>
        </w:rPr>
      </w:pPr>
    </w:p>
    <w:p w14:paraId="1857A72F">
      <w:pPr>
        <w:pStyle w:val="4"/>
        <w:ind w:left="0"/>
        <w:rPr>
          <w:rFonts w:hint="default" w:ascii="Calibri Light" w:hAnsi="Calibri Light" w:cs="Calibri Light"/>
        </w:rPr>
      </w:pPr>
      <w:r>
        <w:rPr>
          <w:rFonts w:hint="default" w:ascii="Calibri Light" w:hAnsi="Calibri Light" w:cs="Calibri Light"/>
        </w:rPr>
        <w:t>It is the contempt of "the proud" ִניםוְֹגֵאי, that class of scorners who shall be found abounding on earth when "the day of the Lord" comes on "every one that is (האֵָג) proud,"—the "boasters, lovers of pleasure," of 2 Tim. 3:2.</w:t>
      </w:r>
    </w:p>
    <w:p w14:paraId="0846B743">
      <w:pPr>
        <w:pStyle w:val="4"/>
        <w:ind w:left="0"/>
        <w:rPr>
          <w:rFonts w:hint="default" w:ascii="Calibri Light" w:hAnsi="Calibri Light" w:cs="Calibri Light"/>
        </w:rPr>
      </w:pPr>
      <w:r>
        <w:rPr>
          <w:rFonts w:hint="default" w:ascii="Calibri Light" w:hAnsi="Calibri Light" w:cs="Calibri Light"/>
        </w:rPr>
        <w:t>这是“骄傲”之人ִניםוְֹגֵאי的藐视，那一类讥诮者，当“耶和华的日子”临到“凡骄傲（האֵָג）的”人时，将在地上多有——即提摩太后书3:2的“自夸的，爱宴乐的”。</w:t>
      </w:r>
    </w:p>
    <w:p w14:paraId="33AD5F20">
      <w:pPr>
        <w:pStyle w:val="4"/>
        <w:ind w:left="0"/>
        <w:rPr>
          <w:rFonts w:hint="default" w:ascii="Calibri Light" w:hAnsi="Calibri Light" w:cs="Calibri Light"/>
        </w:rPr>
      </w:pPr>
    </w:p>
    <w:p w14:paraId="3E246F63">
      <w:pPr>
        <w:pStyle w:val="4"/>
        <w:ind w:left="0"/>
        <w:rPr>
          <w:rFonts w:hint="default" w:ascii="Calibri Light" w:hAnsi="Calibri Light" w:cs="Calibri Light"/>
        </w:rPr>
      </w:pPr>
      <w:r>
        <w:rPr>
          <w:rFonts w:hint="default" w:ascii="Calibri Light" w:hAnsi="Calibri Light" w:cs="Calibri Light"/>
        </w:rPr>
        <w:t>The prayer for help has reference to the high priest's blessing, Num. 6:24 In Psa. 121:3, 4, he lifted up his eyes to the Lord, and sought that part of the blessing which consists in safe keeping; here, he asks, וּננָּחֵ, Be gracious! Be gracious! (Num. 6:24)</w:t>
      </w:r>
    </w:p>
    <w:p w14:paraId="3CEA6D48">
      <w:pPr>
        <w:pStyle w:val="4"/>
        <w:ind w:left="0"/>
        <w:rPr>
          <w:rFonts w:hint="default" w:ascii="Calibri Light" w:hAnsi="Calibri Light" w:cs="Calibri Light"/>
        </w:rPr>
      </w:pPr>
      <w:r>
        <w:rPr>
          <w:rFonts w:hint="default" w:ascii="Calibri Light" w:hAnsi="Calibri Light" w:cs="Calibri Light"/>
        </w:rPr>
        <w:t>求助的祷告涉及大祭司的祝福，民数记6:24。在诗篇121:3, 4，祂举目仰望主，并寻求那包含在安全保守中的祝福部分；在这里，祂求，וּננָּחֵ，施恩！施恩！（民数记 6:24）</w:t>
      </w:r>
    </w:p>
    <w:p w14:paraId="35F3A1F3">
      <w:pPr>
        <w:pStyle w:val="4"/>
        <w:ind w:left="0"/>
        <w:rPr>
          <w:rFonts w:hint="default" w:ascii="Calibri Light" w:hAnsi="Calibri Light" w:cs="Calibri Light"/>
        </w:rPr>
      </w:pPr>
    </w:p>
    <w:p w14:paraId="0B075EBB">
      <w:pPr>
        <w:pStyle w:val="4"/>
        <w:ind w:left="0"/>
        <w:rPr>
          <w:rFonts w:hint="default" w:ascii="Calibri Light" w:hAnsi="Calibri Light" w:cs="Calibri Light"/>
        </w:rPr>
      </w:pPr>
      <w:r>
        <w:rPr>
          <w:rFonts w:hint="default" w:ascii="Calibri Light" w:hAnsi="Calibri Light" w:cs="Calibri Light"/>
        </w:rPr>
        <w:t>The Lord makes his face shine upon the pilgrim; and the grace that beams thence is the antidote to the contempt of men.</w:t>
      </w:r>
    </w:p>
    <w:p w14:paraId="22D6EA30">
      <w:pPr>
        <w:pStyle w:val="4"/>
        <w:ind w:left="0"/>
        <w:rPr>
          <w:rFonts w:hint="default" w:ascii="Calibri Light" w:hAnsi="Calibri Light" w:cs="Calibri Light"/>
        </w:rPr>
      </w:pPr>
      <w:r>
        <w:rPr>
          <w:rFonts w:hint="default" w:ascii="Calibri Light" w:hAnsi="Calibri Light" w:cs="Calibri Light"/>
        </w:rPr>
        <w:t>主使祂的脸光照客旅；从那里发出的恩典，是人藐视的解药。</w:t>
      </w:r>
    </w:p>
    <w:p w14:paraId="2DDA147C">
      <w:pPr>
        <w:pStyle w:val="4"/>
        <w:ind w:left="0"/>
        <w:rPr>
          <w:rFonts w:hint="default" w:ascii="Calibri Light" w:hAnsi="Calibri Light" w:cs="Calibri Light"/>
        </w:rPr>
      </w:pPr>
    </w:p>
    <w:p w14:paraId="3E7D152D">
      <w:pPr>
        <w:pStyle w:val="4"/>
        <w:ind w:left="0"/>
        <w:rPr>
          <w:rFonts w:hint="default" w:ascii="Calibri Light" w:hAnsi="Calibri Light" w:cs="Calibri Light"/>
        </w:rPr>
      </w:pPr>
      <w:r>
        <w:rPr>
          <w:rFonts w:hint="default" w:ascii="Calibri Light" w:hAnsi="Calibri Light" w:cs="Calibri Light"/>
        </w:rPr>
        <w:t>Yes, even now it is so; but if even now, what then when the lifted-up countenance shall be "the grace that shall be brought us at the appearing of Jesus Christ?" Such is the reward of</w:t>
      </w:r>
    </w:p>
    <w:p w14:paraId="49240133">
      <w:pPr>
        <w:pStyle w:val="4"/>
        <w:ind w:left="0"/>
        <w:rPr>
          <w:rFonts w:hint="default" w:ascii="Calibri Light" w:hAnsi="Calibri Light" w:cs="Calibri Light"/>
        </w:rPr>
      </w:pPr>
      <w:r>
        <w:rPr>
          <w:rFonts w:hint="default" w:ascii="Calibri Light" w:hAnsi="Calibri Light" w:cs="Calibri Light"/>
        </w:rPr>
        <w:t>是的，即使现在也是如此；但如果即使现在，那么当那被举起的面容将是“耶稣基督显现的时候所要带给我们的恩”时，又将如何呢？这就是</w:t>
      </w:r>
    </w:p>
    <w:p w14:paraId="1CA09569">
      <w:pPr>
        <w:pStyle w:val="4"/>
        <w:ind w:left="0"/>
        <w:rPr>
          <w:rFonts w:hint="default" w:ascii="Calibri Light" w:hAnsi="Calibri Light" w:cs="Calibri Light"/>
        </w:rPr>
      </w:pPr>
    </w:p>
    <w:p w14:paraId="45159B56">
      <w:pPr>
        <w:pStyle w:val="4"/>
        <w:ind w:left="0"/>
        <w:rPr>
          <w:rFonts w:hint="default" w:ascii="Calibri Light" w:hAnsi="Calibri Light" w:cs="Calibri Light"/>
        </w:rPr>
      </w:pPr>
      <w:r>
        <w:rPr>
          <w:rFonts w:hint="default" w:ascii="Calibri Light" w:hAnsi="Calibri Light" w:cs="Calibri Light"/>
        </w:rPr>
        <w:t>The upward look of the Lord's servant amid contempt.</w:t>
      </w:r>
    </w:p>
    <w:p w14:paraId="5ADB447D">
      <w:pPr>
        <w:pStyle w:val="4"/>
        <w:ind w:left="0"/>
        <w:rPr>
          <w:rFonts w:hint="default" w:ascii="Calibri Light" w:hAnsi="Calibri Light" w:cs="Calibri Light"/>
        </w:rPr>
      </w:pPr>
      <w:r>
        <w:rPr>
          <w:rFonts w:hint="default" w:ascii="Calibri Light" w:hAnsi="Calibri Light" w:cs="Calibri Light"/>
        </w:rPr>
        <w:t>主的仆人在藐视中向上仰望。</w:t>
      </w:r>
    </w:p>
    <w:p w14:paraId="49993868">
      <w:pPr>
        <w:pStyle w:val="4"/>
        <w:ind w:left="0"/>
        <w:rPr>
          <w:rFonts w:hint="default" w:ascii="Calibri Light" w:hAnsi="Calibri Light" w:cs="Calibri Light"/>
        </w:rPr>
      </w:pPr>
    </w:p>
    <w:p w14:paraId="1E1803F2">
      <w:pPr>
        <w:pStyle w:val="2"/>
        <w:bidi w:val="0"/>
        <w:rPr>
          <w:rFonts w:hint="default"/>
        </w:rPr>
      </w:pPr>
      <w:r>
        <w:rPr>
          <w:rFonts w:hint="default"/>
        </w:rPr>
        <w:t>PSALM 124</w:t>
      </w:r>
    </w:p>
    <w:p w14:paraId="07235329">
      <w:pPr>
        <w:pStyle w:val="2"/>
        <w:bidi w:val="0"/>
        <w:rPr>
          <w:rFonts w:hint="default"/>
        </w:rPr>
      </w:pPr>
      <w:r>
        <w:rPr>
          <w:rFonts w:hint="default"/>
        </w:rPr>
        <w:t>诗篇 124</w:t>
      </w:r>
    </w:p>
    <w:p w14:paraId="053FE791">
      <w:pPr>
        <w:pStyle w:val="4"/>
        <w:ind w:left="0"/>
        <w:rPr>
          <w:rFonts w:hint="default" w:ascii="Calibri Light" w:hAnsi="Calibri Light" w:cs="Calibri Light"/>
        </w:rPr>
      </w:pPr>
    </w:p>
    <w:p w14:paraId="7261559E">
      <w:pPr>
        <w:pStyle w:val="4"/>
        <w:ind w:left="0"/>
        <w:rPr>
          <w:rFonts w:hint="default" w:ascii="Calibri Light" w:hAnsi="Calibri Light" w:cs="Calibri Light"/>
        </w:rPr>
      </w:pPr>
      <w:r>
        <w:rPr>
          <w:rFonts w:hint="default" w:ascii="Calibri Light" w:hAnsi="Calibri Light" w:cs="Calibri Light"/>
        </w:rPr>
        <w:t>1–8 EBENEZER! Hitherto the Lord hath helped! This seems to be the tone of this song of David, sung at a stage of the way, or at a time, when the thought of past difficulties overcome, and dangers escaped, was active and lively.</w:t>
      </w:r>
    </w:p>
    <w:p w14:paraId="224934CF">
      <w:pPr>
        <w:pStyle w:val="4"/>
        <w:ind w:left="0"/>
        <w:rPr>
          <w:rFonts w:hint="default" w:ascii="Calibri Light" w:hAnsi="Calibri Light" w:cs="Calibri Light"/>
        </w:rPr>
      </w:pPr>
      <w:r>
        <w:rPr>
          <w:rFonts w:hint="default" w:ascii="Calibri Light" w:hAnsi="Calibri Light" w:cs="Calibri Light"/>
        </w:rPr>
        <w:t>1–8 以便以谢！到如今耶和华都帮助我们！这似乎是大卫这首歌的基调，它是在路途中的某个阶段，或在某个时刻唱的，那时，克服过去困难、逃脱危险的思想活跃而生动。</w:t>
      </w:r>
    </w:p>
    <w:p w14:paraId="456E3145">
      <w:pPr>
        <w:pStyle w:val="4"/>
        <w:ind w:left="0"/>
        <w:rPr>
          <w:rFonts w:hint="default" w:ascii="Calibri Light" w:hAnsi="Calibri Light" w:cs="Calibri Light"/>
        </w:rPr>
      </w:pPr>
    </w:p>
    <w:p w14:paraId="5B71DF01">
      <w:pPr>
        <w:pStyle w:val="4"/>
        <w:ind w:left="0"/>
        <w:rPr>
          <w:rFonts w:hint="default" w:ascii="Calibri Light" w:hAnsi="Calibri Light" w:cs="Calibri Light"/>
        </w:rPr>
      </w:pPr>
      <w:r>
        <w:rPr>
          <w:rFonts w:hint="default" w:ascii="Calibri Light" w:hAnsi="Calibri Light" w:cs="Calibri Light"/>
        </w:rPr>
        <w:t>Thankfulness characterises it as much as hope, faith, joy, love, patience, characterised the previous Psalms.</w:t>
      </w:r>
    </w:p>
    <w:p w14:paraId="37B1A356">
      <w:pPr>
        <w:pStyle w:val="4"/>
        <w:ind w:left="0"/>
        <w:rPr>
          <w:rFonts w:hint="default" w:ascii="Calibri Light" w:hAnsi="Calibri Light" w:cs="Calibri Light"/>
        </w:rPr>
      </w:pPr>
      <w:r>
        <w:rPr>
          <w:rFonts w:hint="default" w:ascii="Calibri Light" w:hAnsi="Calibri Light" w:cs="Calibri Light"/>
        </w:rPr>
        <w:t>感谢是它的特征，正如盼望、信心、喜乐、爱、忍耐是先前诗篇的特征一样。</w:t>
      </w:r>
    </w:p>
    <w:p w14:paraId="511A70AE">
      <w:pPr>
        <w:pStyle w:val="4"/>
        <w:ind w:left="0"/>
        <w:rPr>
          <w:rFonts w:hint="default" w:ascii="Calibri Light" w:hAnsi="Calibri Light" w:cs="Calibri Light"/>
        </w:rPr>
      </w:pPr>
    </w:p>
    <w:p w14:paraId="6D40C6A7">
      <w:pPr>
        <w:pStyle w:val="4"/>
        <w:ind w:left="0"/>
        <w:rPr>
          <w:rFonts w:hint="default" w:ascii="Calibri Light" w:hAnsi="Calibri Light" w:cs="Calibri Light"/>
        </w:rPr>
      </w:pPr>
      <w:r>
        <w:rPr>
          <w:rFonts w:hint="default" w:ascii="Calibri Light" w:hAnsi="Calibri Light" w:cs="Calibri Light"/>
        </w:rPr>
        <w:t>In the year 1582, it was sung on a remarkable occasion in Edinburgh.</w:t>
      </w:r>
    </w:p>
    <w:p w14:paraId="363DD228">
      <w:pPr>
        <w:pStyle w:val="4"/>
        <w:ind w:left="0"/>
        <w:rPr>
          <w:rFonts w:hint="default" w:ascii="Calibri Light" w:hAnsi="Calibri Light" w:cs="Calibri Light"/>
        </w:rPr>
      </w:pPr>
      <w:r>
        <w:rPr>
          <w:rFonts w:hint="default" w:ascii="Calibri Light" w:hAnsi="Calibri Light" w:cs="Calibri Light"/>
        </w:rPr>
        <w:t>在1582年，它在爱丁堡一个非凡的场合被咏唱。</w:t>
      </w:r>
    </w:p>
    <w:p w14:paraId="40FE21E0">
      <w:pPr>
        <w:pStyle w:val="4"/>
        <w:ind w:left="0"/>
        <w:rPr>
          <w:rFonts w:hint="default" w:ascii="Calibri Light" w:hAnsi="Calibri Light" w:cs="Calibri Light"/>
        </w:rPr>
      </w:pPr>
    </w:p>
    <w:p w14:paraId="321716B3">
      <w:pPr>
        <w:pStyle w:val="4"/>
        <w:ind w:left="0"/>
        <w:rPr>
          <w:rFonts w:hint="default" w:ascii="Calibri Light" w:hAnsi="Calibri Light" w:cs="Calibri Light"/>
        </w:rPr>
      </w:pPr>
      <w:r>
        <w:rPr>
          <w:rFonts w:hint="default" w:ascii="Calibri Light" w:hAnsi="Calibri Light" w:cs="Calibri Light"/>
        </w:rPr>
        <w:t>An imprisoned minister, John Durie, had been set free, and was met and welcomed on entering the town by two hundred of his friends.</w:t>
      </w:r>
    </w:p>
    <w:p w14:paraId="4750F54D">
      <w:pPr>
        <w:pStyle w:val="4"/>
        <w:ind w:left="0"/>
        <w:rPr>
          <w:rFonts w:hint="default" w:ascii="Calibri Light" w:hAnsi="Calibri Light" w:cs="Calibri Light"/>
        </w:rPr>
      </w:pPr>
      <w:r>
        <w:rPr>
          <w:rFonts w:hint="default" w:ascii="Calibri Light" w:hAnsi="Calibri Light" w:cs="Calibri Light"/>
        </w:rPr>
        <w:t>一位被囚禁的牧师，约翰·杜里，被释放了，当他进城时，有二百位朋友迎接他。</w:t>
      </w:r>
    </w:p>
    <w:p w14:paraId="496EFC1B">
      <w:pPr>
        <w:pStyle w:val="4"/>
        <w:ind w:left="0"/>
        <w:rPr>
          <w:rFonts w:hint="default" w:ascii="Calibri Light" w:hAnsi="Calibri Light" w:cs="Calibri Light"/>
        </w:rPr>
      </w:pPr>
    </w:p>
    <w:p w14:paraId="3AFF6AA7">
      <w:pPr>
        <w:pStyle w:val="4"/>
        <w:ind w:left="0"/>
        <w:rPr>
          <w:rFonts w:hint="default" w:ascii="Calibri Light" w:hAnsi="Calibri Light" w:cs="Calibri Light"/>
        </w:rPr>
      </w:pPr>
      <w:r>
        <w:rPr>
          <w:rFonts w:hint="default" w:ascii="Calibri Light" w:hAnsi="Calibri Light" w:cs="Calibri Light"/>
        </w:rPr>
        <w:t>The number increased till he found himself in the midst of a company of two thousand, who began to sing, as they moved up the long High Street, "Now Israel may say," &amp;c.</w:t>
      </w:r>
    </w:p>
    <w:p w14:paraId="0A4AD85C">
      <w:pPr>
        <w:pStyle w:val="4"/>
        <w:ind w:left="0"/>
        <w:rPr>
          <w:rFonts w:hint="default" w:ascii="Calibri Light" w:hAnsi="Calibri Light" w:cs="Calibri Light"/>
        </w:rPr>
      </w:pPr>
      <w:r>
        <w:rPr>
          <w:rFonts w:hint="default" w:ascii="Calibri Light" w:hAnsi="Calibri Light" w:cs="Calibri Light"/>
        </w:rPr>
        <w:t>人数不断增加，直到他发现自己置身于两千人的队伍中，他们开始歌唱，当他们沿着长长的高街向上走时，“以色列现在可以说了，”等等。</w:t>
      </w:r>
    </w:p>
    <w:p w14:paraId="54CFF974">
      <w:pPr>
        <w:pStyle w:val="4"/>
        <w:ind w:left="0"/>
        <w:rPr>
          <w:rFonts w:hint="default" w:ascii="Calibri Light" w:hAnsi="Calibri Light" w:cs="Calibri Light"/>
        </w:rPr>
      </w:pPr>
    </w:p>
    <w:p w14:paraId="769E3866">
      <w:pPr>
        <w:pStyle w:val="4"/>
        <w:ind w:left="0"/>
        <w:rPr>
          <w:rFonts w:hint="default" w:ascii="Calibri Light" w:hAnsi="Calibri Light" w:cs="Calibri Light"/>
        </w:rPr>
      </w:pPr>
      <w:r>
        <w:rPr>
          <w:rFonts w:hint="default" w:ascii="Calibri Light" w:hAnsi="Calibri Light" w:cs="Calibri Light"/>
        </w:rPr>
        <w:t>They sang in four parts with deep solemnity, all joining in the well-known tune and Psalm.</w:t>
      </w:r>
    </w:p>
    <w:p w14:paraId="7CA70D6E">
      <w:pPr>
        <w:pStyle w:val="4"/>
        <w:ind w:left="0"/>
        <w:rPr>
          <w:rFonts w:hint="default" w:ascii="Calibri Light" w:hAnsi="Calibri Light" w:cs="Calibri Light"/>
        </w:rPr>
      </w:pPr>
      <w:r>
        <w:rPr>
          <w:rFonts w:hint="default" w:ascii="Calibri Light" w:hAnsi="Calibri Light" w:cs="Calibri Light"/>
        </w:rPr>
        <w:t>他们以四部合唱，庄严肃穆，所有人都加入了那熟悉的曲调和诗篇。</w:t>
      </w:r>
    </w:p>
    <w:p w14:paraId="4A7BBB59">
      <w:pPr>
        <w:pStyle w:val="4"/>
        <w:ind w:left="0"/>
        <w:rPr>
          <w:rFonts w:hint="default" w:ascii="Calibri Light" w:hAnsi="Calibri Light" w:cs="Calibri Light"/>
        </w:rPr>
      </w:pPr>
    </w:p>
    <w:p w14:paraId="227A7FFC">
      <w:pPr>
        <w:pStyle w:val="4"/>
        <w:ind w:left="0"/>
        <w:rPr>
          <w:rFonts w:hint="default" w:ascii="Calibri Light" w:hAnsi="Calibri Light" w:cs="Calibri Light"/>
        </w:rPr>
      </w:pPr>
      <w:r>
        <w:rPr>
          <w:rFonts w:hint="default" w:ascii="Calibri Light" w:hAnsi="Calibri Light" w:cs="Calibri Light"/>
        </w:rPr>
        <w:t>They were much moved themselves, and so were all who heard; and one of the chief persecutors is said to have been more alarmed at this sight and song than at anything he had seen in Scotland.</w:t>
      </w:r>
    </w:p>
    <w:p w14:paraId="63D6599F">
      <w:pPr>
        <w:pStyle w:val="4"/>
        <w:ind w:left="0"/>
        <w:rPr>
          <w:rFonts w:hint="default" w:ascii="Calibri Light" w:hAnsi="Calibri Light" w:cs="Calibri Light"/>
        </w:rPr>
      </w:pPr>
      <w:r>
        <w:rPr>
          <w:rFonts w:hint="default" w:ascii="Calibri Light" w:hAnsi="Calibri Light" w:cs="Calibri Light"/>
        </w:rPr>
        <w:t>他们自己深受感动，所有听见的人也同样；据说其中一位主要的逼迫者，对这景象和歌声的惊恐，胜过他在苏格兰所见过的任何事。</w:t>
      </w:r>
    </w:p>
    <w:p w14:paraId="5687C3FE">
      <w:pPr>
        <w:pStyle w:val="4"/>
        <w:ind w:left="0"/>
        <w:rPr>
          <w:rFonts w:hint="default" w:ascii="Calibri Light" w:hAnsi="Calibri Light" w:cs="Calibri Light"/>
        </w:rPr>
      </w:pPr>
    </w:p>
    <w:p w14:paraId="31CC8A39">
      <w:pPr>
        <w:pStyle w:val="4"/>
        <w:ind w:left="0"/>
        <w:rPr>
          <w:rFonts w:hint="default" w:ascii="Calibri Light" w:hAnsi="Calibri Light" w:cs="Calibri Light"/>
        </w:rPr>
      </w:pPr>
      <w:r>
        <w:rPr>
          <w:rFonts w:hint="default" w:ascii="Calibri Light" w:hAnsi="Calibri Light" w:cs="Calibri Light"/>
        </w:rPr>
        <w:t>"Had it not been Jehovah! He was for its, Oh (ָנא) let Israel say;</w:t>
      </w:r>
    </w:p>
    <w:p w14:paraId="73371792">
      <w:pPr>
        <w:pStyle w:val="4"/>
        <w:ind w:left="0"/>
        <w:rPr>
          <w:rFonts w:hint="default" w:ascii="Calibri Light" w:hAnsi="Calibri Light" w:cs="Calibri Light"/>
        </w:rPr>
      </w:pPr>
      <w:r>
        <w:rPr>
          <w:rFonts w:hint="default" w:ascii="Calibri Light" w:hAnsi="Calibri Light" w:cs="Calibri Light"/>
        </w:rPr>
        <w:t>“若不是耶和华！祂曾为我们，哦（ָנא）愿以色列说；</w:t>
      </w:r>
    </w:p>
    <w:p w14:paraId="2225622B">
      <w:pPr>
        <w:pStyle w:val="4"/>
        <w:ind w:left="0"/>
        <w:rPr>
          <w:rFonts w:hint="default" w:ascii="Calibri Light" w:hAnsi="Calibri Light" w:cs="Calibri Light"/>
        </w:rPr>
      </w:pPr>
    </w:p>
    <w:p w14:paraId="743A9414">
      <w:pPr>
        <w:pStyle w:val="4"/>
        <w:ind w:left="0"/>
        <w:rPr>
          <w:rFonts w:hint="default" w:ascii="Calibri Light" w:hAnsi="Calibri Light" w:cs="Calibri Light"/>
        </w:rPr>
      </w:pPr>
      <w:r>
        <w:rPr>
          <w:rFonts w:hint="default" w:ascii="Calibri Light" w:hAnsi="Calibri Light" w:cs="Calibri Light"/>
        </w:rPr>
        <w:t>Had it not been Jehovah! He who was for us, when men rose against us:</w:t>
      </w:r>
    </w:p>
    <w:p w14:paraId="4A227484">
      <w:pPr>
        <w:pStyle w:val="4"/>
        <w:ind w:left="0"/>
        <w:rPr>
          <w:rFonts w:hint="default" w:ascii="Calibri Light" w:hAnsi="Calibri Light" w:cs="Calibri Light"/>
        </w:rPr>
      </w:pPr>
      <w:r>
        <w:rPr>
          <w:rFonts w:hint="default" w:ascii="Calibri Light" w:hAnsi="Calibri Light" w:cs="Calibri Light"/>
        </w:rPr>
        <w:t>若不是耶和华！当人起来攻击我们的时候，祂曾为我们：</w:t>
      </w:r>
    </w:p>
    <w:p w14:paraId="2F0AE781">
      <w:pPr>
        <w:pStyle w:val="4"/>
        <w:ind w:left="0"/>
        <w:rPr>
          <w:rFonts w:hint="default" w:ascii="Calibri Light" w:hAnsi="Calibri Light" w:cs="Calibri Light"/>
        </w:rPr>
      </w:pPr>
    </w:p>
    <w:p w14:paraId="0584205C">
      <w:pPr>
        <w:pStyle w:val="4"/>
        <w:ind w:left="0"/>
        <w:rPr>
          <w:rFonts w:hint="default" w:ascii="Calibri Light" w:hAnsi="Calibri Light" w:cs="Calibri Light"/>
        </w:rPr>
      </w:pPr>
      <w:r>
        <w:rPr>
          <w:rFonts w:hint="default" w:ascii="Calibri Light" w:hAnsi="Calibri Light" w:cs="Calibri Light"/>
        </w:rPr>
        <w:t>They had at that time made one morsel of us (Patrick), When their wrath burnt against us."</w:t>
      </w:r>
    </w:p>
    <w:p w14:paraId="01E00D78">
      <w:pPr>
        <w:pStyle w:val="4"/>
        <w:ind w:left="0"/>
        <w:rPr>
          <w:rFonts w:hint="default" w:ascii="Calibri Light" w:hAnsi="Calibri Light" w:cs="Calibri Light"/>
        </w:rPr>
      </w:pPr>
      <w:r>
        <w:rPr>
          <w:rFonts w:hint="default" w:ascii="Calibri Light" w:hAnsi="Calibri Light" w:cs="Calibri Light"/>
        </w:rPr>
        <w:t>那时他们就一口吞了我们（帕特里克），当他们的怒气向我们发作的时候。”</w:t>
      </w:r>
    </w:p>
    <w:p w14:paraId="07219968">
      <w:pPr>
        <w:pStyle w:val="4"/>
        <w:ind w:left="0"/>
        <w:rPr>
          <w:rFonts w:hint="default" w:ascii="Calibri Light" w:hAnsi="Calibri Light" w:cs="Calibri Light"/>
        </w:rPr>
      </w:pPr>
    </w:p>
    <w:p w14:paraId="6A54AA22">
      <w:pPr>
        <w:pStyle w:val="4"/>
        <w:ind w:left="0"/>
        <w:rPr>
          <w:rFonts w:hint="default" w:ascii="Calibri Light" w:hAnsi="Calibri Light" w:cs="Calibri Light"/>
        </w:rPr>
      </w:pPr>
      <w:r>
        <w:rPr>
          <w:rFonts w:hint="default" w:ascii="Calibri Light" w:hAnsi="Calibri Light" w:cs="Calibri Light"/>
        </w:rPr>
        <w:t>We should have been dealt with by them as Korah and his company were by the Lord, Num. 16:32.</w:t>
      </w:r>
    </w:p>
    <w:p w14:paraId="00474B5C">
      <w:pPr>
        <w:pStyle w:val="4"/>
        <w:ind w:left="0"/>
        <w:rPr>
          <w:rFonts w:hint="default" w:ascii="Calibri Light" w:hAnsi="Calibri Light" w:cs="Calibri Light"/>
        </w:rPr>
      </w:pPr>
      <w:r>
        <w:rPr>
          <w:rFonts w:hint="default" w:ascii="Calibri Light" w:hAnsi="Calibri Light" w:cs="Calibri Light"/>
        </w:rPr>
        <w:t>我们本会像可拉和他的同党被主对待一样，被他们对待，民数记16:32。</w:t>
      </w:r>
    </w:p>
    <w:p w14:paraId="4DE8834B">
      <w:pPr>
        <w:pStyle w:val="4"/>
        <w:ind w:left="0"/>
        <w:rPr>
          <w:rFonts w:hint="default" w:ascii="Calibri Light" w:hAnsi="Calibri Light" w:cs="Calibri Light"/>
        </w:rPr>
      </w:pPr>
    </w:p>
    <w:p w14:paraId="6347278C">
      <w:pPr>
        <w:pStyle w:val="4"/>
        <w:ind w:left="0"/>
        <w:rPr>
          <w:rFonts w:hint="default" w:ascii="Calibri Light" w:hAnsi="Calibri Light" w:cs="Calibri Light"/>
        </w:rPr>
      </w:pPr>
      <w:r>
        <w:rPr>
          <w:rFonts w:hint="default" w:ascii="Calibri Light" w:hAnsi="Calibri Light" w:cs="Calibri Light"/>
        </w:rPr>
        <w:t>But the thunderbolt was not in our enemies' hand.</w:t>
      </w:r>
    </w:p>
    <w:p w14:paraId="2635E2D4">
      <w:pPr>
        <w:pStyle w:val="4"/>
        <w:ind w:left="0"/>
        <w:rPr>
          <w:rFonts w:hint="default" w:ascii="Calibri Light" w:hAnsi="Calibri Light" w:cs="Calibri Light"/>
        </w:rPr>
      </w:pPr>
      <w:r>
        <w:rPr>
          <w:rFonts w:hint="default" w:ascii="Calibri Light" w:hAnsi="Calibri Light" w:cs="Calibri Light"/>
        </w:rPr>
        <w:t>但雷电不在我们仇敌手中。</w:t>
      </w:r>
    </w:p>
    <w:p w14:paraId="20620ECF">
      <w:pPr>
        <w:pStyle w:val="4"/>
        <w:ind w:left="0"/>
        <w:rPr>
          <w:rFonts w:hint="default" w:ascii="Calibri Light" w:hAnsi="Calibri Light" w:cs="Calibri Light"/>
        </w:rPr>
      </w:pPr>
    </w:p>
    <w:p w14:paraId="15185844">
      <w:pPr>
        <w:pStyle w:val="4"/>
        <w:ind w:left="0"/>
        <w:rPr>
          <w:rFonts w:hint="default" w:ascii="Calibri Light" w:hAnsi="Calibri Light" w:cs="Calibri Light"/>
        </w:rPr>
      </w:pPr>
      <w:r>
        <w:rPr>
          <w:rFonts w:hint="default" w:ascii="Calibri Light" w:hAnsi="Calibri Light" w:cs="Calibri Light"/>
        </w:rPr>
        <w:t>We have got the help we sought (Psa. 121 and 123), and have escaped every snare.</w:t>
      </w:r>
    </w:p>
    <w:p w14:paraId="26AC436B">
      <w:pPr>
        <w:pStyle w:val="4"/>
        <w:ind w:left="0"/>
        <w:rPr>
          <w:rFonts w:hint="default" w:ascii="Calibri Light" w:hAnsi="Calibri Light" w:cs="Calibri Light"/>
        </w:rPr>
      </w:pPr>
      <w:r>
        <w:rPr>
          <w:rFonts w:hint="default" w:ascii="Calibri Light" w:hAnsi="Calibri Light" w:cs="Calibri Light"/>
        </w:rPr>
        <w:t>我们得了我们所求的帮助（诗篇 121和123篇），并逃脱了每一个网罗。</w:t>
      </w:r>
    </w:p>
    <w:p w14:paraId="509FD191">
      <w:pPr>
        <w:pStyle w:val="4"/>
        <w:ind w:left="0"/>
        <w:rPr>
          <w:rFonts w:hint="default" w:ascii="Calibri Light" w:hAnsi="Calibri Light" w:cs="Calibri Light"/>
        </w:rPr>
      </w:pPr>
    </w:p>
    <w:p w14:paraId="6ABB2AFA">
      <w:pPr>
        <w:pStyle w:val="4"/>
        <w:ind w:left="0"/>
        <w:rPr>
          <w:rFonts w:hint="default" w:ascii="Calibri Light" w:hAnsi="Calibri Light" w:cs="Calibri Light"/>
        </w:rPr>
      </w:pPr>
      <w:r>
        <w:rPr>
          <w:rFonts w:hint="default" w:ascii="Calibri Light" w:hAnsi="Calibri Light" w:cs="Calibri Light"/>
        </w:rPr>
        <w:t>Is not this a strain in which all saints can join by the way, at every palm-tree station, at every resting-stage, at every refreshing well,—a strain which the Lord of Pilgrims himself would often raise?</w:t>
      </w:r>
    </w:p>
    <w:p w14:paraId="6B453325">
      <w:pPr>
        <w:pStyle w:val="4"/>
        <w:ind w:left="0"/>
        <w:rPr>
          <w:rFonts w:hint="default" w:ascii="Calibri Light" w:hAnsi="Calibri Light" w:cs="Calibri Light"/>
        </w:rPr>
      </w:pPr>
      <w:r>
        <w:rPr>
          <w:rFonts w:hint="default" w:ascii="Calibri Light" w:hAnsi="Calibri Light" w:cs="Calibri Light"/>
        </w:rPr>
        <w:t>这岂不就是一首所有圣徒在路上，在每一个棕树站，在每一个休息站，在每一个更新的井旁都能加入的曲调吗？——一首客旅之主祂自己也常常会唱起的曲调吗？</w:t>
      </w:r>
    </w:p>
    <w:p w14:paraId="190CEAF9">
      <w:pPr>
        <w:pStyle w:val="4"/>
        <w:ind w:left="0"/>
        <w:rPr>
          <w:rFonts w:hint="default" w:ascii="Calibri Light" w:hAnsi="Calibri Light" w:cs="Calibri Light"/>
        </w:rPr>
      </w:pPr>
    </w:p>
    <w:p w14:paraId="291D5909">
      <w:pPr>
        <w:pStyle w:val="4"/>
        <w:ind w:left="0"/>
        <w:rPr>
          <w:rFonts w:hint="default" w:ascii="Calibri Light" w:hAnsi="Calibri Light" w:cs="Calibri Light"/>
        </w:rPr>
      </w:pPr>
      <w:r>
        <w:rPr>
          <w:rFonts w:hint="default" w:ascii="Calibri Light" w:hAnsi="Calibri Light" w:cs="Calibri Light"/>
        </w:rPr>
        <w:t>And Oh! how he and his company shall sing it at the journey's end, when they who "were counted worthy to escape all things, and to stand before the Son of man" (Luke 21:36), lift up their voice in mighty thunderings—</w:t>
      </w:r>
    </w:p>
    <w:p w14:paraId="31B95010">
      <w:pPr>
        <w:pStyle w:val="4"/>
        <w:ind w:left="0"/>
        <w:rPr>
          <w:rFonts w:hint="default" w:ascii="Calibri Light" w:hAnsi="Calibri Light" w:cs="Calibri Light"/>
        </w:rPr>
      </w:pPr>
      <w:r>
        <w:rPr>
          <w:rFonts w:hint="default" w:ascii="Calibri Light" w:hAnsi="Calibri Light" w:cs="Calibri Light"/>
        </w:rPr>
        <w:t>哦！当旅程结束时，祂和祂的同伴将如何歌唱它，那时那些“被算为配得逃避这一切，并站立在人子面前”的人（路加福音 21:36），将以雷鸣般的声音扬声——</w:t>
      </w:r>
    </w:p>
    <w:p w14:paraId="7826C11A">
      <w:pPr>
        <w:pStyle w:val="4"/>
        <w:ind w:left="0"/>
        <w:rPr>
          <w:rFonts w:hint="default" w:ascii="Calibri Light" w:hAnsi="Calibri Light" w:cs="Calibri Light"/>
        </w:rPr>
      </w:pPr>
    </w:p>
    <w:p w14:paraId="78093EE0">
      <w:pPr>
        <w:pStyle w:val="4"/>
        <w:ind w:left="0"/>
        <w:rPr>
          <w:rFonts w:hint="default" w:ascii="Calibri Light" w:hAnsi="Calibri Light" w:cs="Calibri Light"/>
        </w:rPr>
      </w:pPr>
      <w:r>
        <w:rPr>
          <w:rFonts w:hint="default" w:ascii="Calibri Light" w:hAnsi="Calibri Light" w:cs="Calibri Light"/>
        </w:rPr>
        <w:t>"The snare is broken, and we are escaped! Our help has been in the name of Jehovah!"</w:t>
      </w:r>
    </w:p>
    <w:p w14:paraId="253EA3DE">
      <w:pPr>
        <w:pStyle w:val="4"/>
        <w:ind w:left="0"/>
        <w:rPr>
          <w:rFonts w:hint="default" w:ascii="Calibri Light" w:hAnsi="Calibri Light" w:cs="Calibri Light"/>
        </w:rPr>
      </w:pPr>
      <w:r>
        <w:rPr>
          <w:rFonts w:hint="default" w:ascii="Calibri Light" w:hAnsi="Calibri Light" w:cs="Calibri Light"/>
        </w:rPr>
        <w:t>“网罗破裂，我们逃脱了！我们的帮助是在耶和华的名里！”</w:t>
      </w:r>
    </w:p>
    <w:p w14:paraId="264C5EF4">
      <w:pPr>
        <w:pStyle w:val="4"/>
        <w:ind w:left="0"/>
        <w:rPr>
          <w:rFonts w:hint="default" w:ascii="Calibri Light" w:hAnsi="Calibri Light" w:cs="Calibri Light"/>
        </w:rPr>
      </w:pPr>
    </w:p>
    <w:p w14:paraId="5ABD6505">
      <w:pPr>
        <w:pStyle w:val="4"/>
        <w:ind w:left="0"/>
        <w:rPr>
          <w:rFonts w:hint="default" w:ascii="Calibri Light" w:hAnsi="Calibri Light" w:cs="Calibri Light"/>
        </w:rPr>
      </w:pPr>
      <w:r>
        <w:rPr>
          <w:rFonts w:hint="default" w:ascii="Calibri Light" w:hAnsi="Calibri Light" w:cs="Calibri Light"/>
        </w:rPr>
        <w:t>that Jehovah to whom belongs earth, as well as heaven.</w:t>
      </w:r>
    </w:p>
    <w:p w14:paraId="0CF6B951">
      <w:pPr>
        <w:pStyle w:val="4"/>
        <w:ind w:left="0"/>
        <w:rPr>
          <w:rFonts w:hint="default" w:ascii="Calibri Light" w:hAnsi="Calibri Light" w:cs="Calibri Light"/>
        </w:rPr>
      </w:pPr>
      <w:r>
        <w:rPr>
          <w:rFonts w:hint="default" w:ascii="Calibri Light" w:hAnsi="Calibri Light" w:cs="Calibri Light"/>
        </w:rPr>
        <w:t>那地和天都属祂的耶和华。</w:t>
      </w:r>
    </w:p>
    <w:p w14:paraId="7AA9CF0B">
      <w:pPr>
        <w:pStyle w:val="4"/>
        <w:ind w:left="0"/>
        <w:rPr>
          <w:rFonts w:hint="default" w:ascii="Calibri Light" w:hAnsi="Calibri Light" w:cs="Calibri Light"/>
        </w:rPr>
      </w:pPr>
    </w:p>
    <w:p w14:paraId="1681D254">
      <w:pPr>
        <w:pStyle w:val="4"/>
        <w:ind w:left="0"/>
        <w:rPr>
          <w:rFonts w:hint="default" w:ascii="Calibri Light" w:hAnsi="Calibri Light" w:cs="Calibri Light"/>
        </w:rPr>
      </w:pPr>
      <w:r>
        <w:rPr>
          <w:rFonts w:hint="default" w:ascii="Calibri Light" w:hAnsi="Calibri Light" w:cs="Calibri Light"/>
        </w:rPr>
        <w:t>Such is this Ebenezer song,</w:t>
      </w:r>
    </w:p>
    <w:p w14:paraId="2CE20AE4">
      <w:pPr>
        <w:pStyle w:val="4"/>
        <w:ind w:left="0"/>
        <w:rPr>
          <w:rFonts w:hint="default" w:ascii="Calibri Light" w:hAnsi="Calibri Light" w:cs="Calibri Light"/>
        </w:rPr>
      </w:pPr>
      <w:r>
        <w:rPr>
          <w:rFonts w:hint="default" w:ascii="Calibri Light" w:hAnsi="Calibri Light" w:cs="Calibri Light"/>
        </w:rPr>
        <w:t>这就是以便以谢之歌，</w:t>
      </w:r>
    </w:p>
    <w:p w14:paraId="47E22780">
      <w:pPr>
        <w:pStyle w:val="4"/>
        <w:ind w:left="0"/>
        <w:rPr>
          <w:rFonts w:hint="default" w:ascii="Calibri Light" w:hAnsi="Calibri Light" w:cs="Calibri Light"/>
        </w:rPr>
      </w:pPr>
    </w:p>
    <w:p w14:paraId="09B1B93F">
      <w:pPr>
        <w:pStyle w:val="4"/>
        <w:ind w:left="0"/>
        <w:rPr>
          <w:rFonts w:hint="default" w:ascii="Calibri Light" w:hAnsi="Calibri Light" w:cs="Calibri Light"/>
        </w:rPr>
      </w:pPr>
      <w:r>
        <w:rPr>
          <w:rFonts w:hint="default" w:ascii="Calibri Light" w:hAnsi="Calibri Light" w:cs="Calibri Light"/>
        </w:rPr>
        <w:t>The song of the Lord's servant for deliverance vouchsafed at every step of the way.</w:t>
      </w:r>
    </w:p>
    <w:p w14:paraId="75E91E5A">
      <w:pPr>
        <w:pStyle w:val="4"/>
        <w:ind w:left="0"/>
        <w:rPr>
          <w:rFonts w:hint="default" w:ascii="Calibri Light" w:hAnsi="Calibri Light" w:cs="Calibri Light"/>
        </w:rPr>
      </w:pPr>
      <w:r>
        <w:rPr>
          <w:rFonts w:hint="default" w:ascii="Calibri Light" w:hAnsi="Calibri Light" w:cs="Calibri Light"/>
        </w:rPr>
        <w:t>主的仆人为路上每一步所蒙的拯救而唱的歌。</w:t>
      </w:r>
    </w:p>
    <w:p w14:paraId="49676A04">
      <w:pPr>
        <w:pStyle w:val="4"/>
        <w:ind w:left="0"/>
        <w:rPr>
          <w:rFonts w:hint="default" w:ascii="Calibri Light" w:hAnsi="Calibri Light" w:cs="Calibri Light"/>
        </w:rPr>
      </w:pPr>
    </w:p>
    <w:p w14:paraId="72A7A8DC">
      <w:pPr>
        <w:pStyle w:val="2"/>
        <w:bidi w:val="0"/>
        <w:rPr>
          <w:rFonts w:hint="default"/>
        </w:rPr>
      </w:pPr>
      <w:r>
        <w:rPr>
          <w:rFonts w:hint="default"/>
        </w:rPr>
        <w:t>PSALM 125</w:t>
      </w:r>
    </w:p>
    <w:p w14:paraId="73B57AF0">
      <w:pPr>
        <w:pStyle w:val="2"/>
        <w:bidi w:val="0"/>
        <w:rPr>
          <w:rFonts w:hint="default"/>
        </w:rPr>
      </w:pPr>
      <w:r>
        <w:rPr>
          <w:rFonts w:hint="default"/>
        </w:rPr>
        <w:t>诗篇 125</w:t>
      </w:r>
    </w:p>
    <w:p w14:paraId="34615D86">
      <w:pPr>
        <w:pStyle w:val="4"/>
        <w:ind w:left="0"/>
        <w:rPr>
          <w:rFonts w:hint="default" w:ascii="Calibri Light" w:hAnsi="Calibri Light" w:cs="Calibri Light"/>
        </w:rPr>
      </w:pPr>
    </w:p>
    <w:p w14:paraId="5AEB6DE6">
      <w:pPr>
        <w:pStyle w:val="4"/>
        <w:ind w:left="0"/>
        <w:rPr>
          <w:rFonts w:hint="default" w:ascii="Calibri Light" w:hAnsi="Calibri Light" w:cs="Calibri Light"/>
        </w:rPr>
      </w:pPr>
      <w:r>
        <w:rPr>
          <w:rFonts w:hint="default" w:ascii="Calibri Light" w:hAnsi="Calibri Light" w:cs="Calibri Light"/>
        </w:rPr>
        <w:t>1–5 FAITHFULNESS under temptation is the grace that shines out in this song.</w:t>
      </w:r>
    </w:p>
    <w:p w14:paraId="7BEFA843">
      <w:pPr>
        <w:pStyle w:val="4"/>
        <w:ind w:left="0"/>
        <w:rPr>
          <w:rFonts w:hint="default" w:ascii="Calibri Light" w:hAnsi="Calibri Light" w:cs="Calibri Light"/>
        </w:rPr>
      </w:pPr>
      <w:r>
        <w:rPr>
          <w:rFonts w:hint="default" w:ascii="Calibri Light" w:hAnsi="Calibri Light" w:cs="Calibri Light"/>
        </w:rPr>
        <w:t>1–5 在试探中忠信，是这首歌中闪耀的恩典。</w:t>
      </w:r>
    </w:p>
    <w:p w14:paraId="0AAB5127">
      <w:pPr>
        <w:pStyle w:val="4"/>
        <w:ind w:left="0"/>
        <w:rPr>
          <w:rFonts w:hint="default" w:ascii="Calibri Light" w:hAnsi="Calibri Light" w:cs="Calibri Light"/>
        </w:rPr>
      </w:pPr>
    </w:p>
    <w:p w14:paraId="3129D88A">
      <w:pPr>
        <w:pStyle w:val="4"/>
        <w:ind w:left="0"/>
        <w:rPr>
          <w:rFonts w:hint="default" w:ascii="Calibri Light" w:hAnsi="Calibri Light" w:cs="Calibri Light"/>
        </w:rPr>
      </w:pPr>
      <w:r>
        <w:rPr>
          <w:rFonts w:hint="default" w:ascii="Calibri Light" w:hAnsi="Calibri Light" w:cs="Calibri Light"/>
        </w:rPr>
        <w:t>It is sung amid enemies, when they environ the Lord's servant on every side.</w:t>
      </w:r>
    </w:p>
    <w:p w14:paraId="26A7EC81">
      <w:pPr>
        <w:pStyle w:val="4"/>
        <w:ind w:left="0"/>
        <w:rPr>
          <w:rFonts w:hint="default" w:ascii="Calibri Light" w:hAnsi="Calibri Light" w:cs="Calibri Light"/>
        </w:rPr>
      </w:pPr>
      <w:r>
        <w:rPr>
          <w:rFonts w:hint="default" w:ascii="Calibri Light" w:hAnsi="Calibri Light" w:cs="Calibri Light"/>
        </w:rPr>
        <w:t>这首歌是在仇敌中间唱的，那时他们四面环绕主的仆人。</w:t>
      </w:r>
    </w:p>
    <w:p w14:paraId="744A4BBA">
      <w:pPr>
        <w:pStyle w:val="4"/>
        <w:ind w:left="0"/>
        <w:rPr>
          <w:rFonts w:hint="default" w:ascii="Calibri Light" w:hAnsi="Calibri Light" w:cs="Calibri Light"/>
        </w:rPr>
      </w:pPr>
    </w:p>
    <w:p w14:paraId="11FBE1A3">
      <w:pPr>
        <w:pStyle w:val="4"/>
        <w:ind w:left="0"/>
        <w:rPr>
          <w:rFonts w:hint="default" w:ascii="Calibri Light" w:hAnsi="Calibri Light" w:cs="Calibri Light"/>
        </w:rPr>
      </w:pPr>
      <w:r>
        <w:rPr>
          <w:rFonts w:hint="default" w:ascii="Calibri Light" w:hAnsi="Calibri Light" w:cs="Calibri Light"/>
        </w:rPr>
        <w:t>Two thoughts contribute mutually to strengthen and confirm the determined and decided adherence of the Psalmist to his Lord, viz., the thought of Jehovah's faithfulness to him, and the thought of the short-lived prosperity of foes.</w:t>
      </w:r>
    </w:p>
    <w:p w14:paraId="0B79119B">
      <w:pPr>
        <w:pStyle w:val="4"/>
        <w:ind w:left="0"/>
        <w:rPr>
          <w:rFonts w:hint="default" w:ascii="Calibri Light" w:hAnsi="Calibri Light" w:cs="Calibri Light"/>
        </w:rPr>
      </w:pPr>
      <w:r>
        <w:rPr>
          <w:rFonts w:hint="default" w:ascii="Calibri Light" w:hAnsi="Calibri Light" w:cs="Calibri Light"/>
        </w:rPr>
        <w:t>两个思想相互作用，加强并坚定了诗篇作者对他主的坚定不移的忠诚，即，耶和华对他的信实，以及仇敌短暂亨通的思想。</w:t>
      </w:r>
    </w:p>
    <w:p w14:paraId="3A2A0B71">
      <w:pPr>
        <w:pStyle w:val="4"/>
        <w:ind w:left="0"/>
        <w:rPr>
          <w:rFonts w:hint="default" w:ascii="Calibri Light" w:hAnsi="Calibri Light" w:cs="Calibri Light"/>
        </w:rPr>
      </w:pPr>
    </w:p>
    <w:p w14:paraId="682278E8">
      <w:pPr>
        <w:pStyle w:val="4"/>
        <w:ind w:left="0"/>
        <w:rPr>
          <w:rFonts w:hint="default" w:ascii="Calibri Light" w:hAnsi="Calibri Light" w:cs="Calibri Light"/>
        </w:rPr>
      </w:pPr>
      <w:r>
        <w:rPr>
          <w:rFonts w:hint="default" w:ascii="Calibri Light" w:hAnsi="Calibri Light" w:cs="Calibri Light"/>
        </w:rPr>
        <w:t>"They that trust in Jehovah are like the hill of Zion, It moves not;</w:t>
      </w:r>
    </w:p>
    <w:p w14:paraId="37DBBC18">
      <w:pPr>
        <w:pStyle w:val="4"/>
        <w:ind w:left="0"/>
        <w:rPr>
          <w:rFonts w:hint="default" w:ascii="Calibri Light" w:hAnsi="Calibri Light" w:cs="Calibri Light"/>
        </w:rPr>
      </w:pPr>
      <w:r>
        <w:rPr>
          <w:rFonts w:hint="default" w:ascii="Calibri Light" w:hAnsi="Calibri Light" w:cs="Calibri Light"/>
        </w:rPr>
        <w:t>“信靠耶和华的人，如同锡安山，永不动摇；</w:t>
      </w:r>
    </w:p>
    <w:p w14:paraId="7F7BEC3E">
      <w:pPr>
        <w:pStyle w:val="4"/>
        <w:ind w:left="0"/>
        <w:rPr>
          <w:rFonts w:hint="default" w:ascii="Calibri Light" w:hAnsi="Calibri Light" w:cs="Calibri Light"/>
        </w:rPr>
      </w:pPr>
    </w:p>
    <w:p w14:paraId="73F93DCE">
      <w:pPr>
        <w:pStyle w:val="4"/>
        <w:ind w:left="0"/>
        <w:rPr>
          <w:rFonts w:hint="default" w:ascii="Calibri Light" w:hAnsi="Calibri Light" w:cs="Calibri Light"/>
        </w:rPr>
      </w:pPr>
      <w:r>
        <w:rPr>
          <w:rFonts w:hint="default" w:ascii="Calibri Light" w:hAnsi="Calibri Light" w:cs="Calibri Light"/>
        </w:rPr>
        <w:t>For ever it abides.</w:t>
      </w:r>
    </w:p>
    <w:p w14:paraId="2B6E9A8F">
      <w:pPr>
        <w:pStyle w:val="4"/>
        <w:ind w:left="0"/>
        <w:rPr>
          <w:rFonts w:hint="default" w:ascii="Calibri Light" w:hAnsi="Calibri Light" w:cs="Calibri Light"/>
        </w:rPr>
      </w:pPr>
      <w:r>
        <w:rPr>
          <w:rFonts w:hint="default" w:ascii="Calibri Light" w:hAnsi="Calibri Light" w:cs="Calibri Light"/>
        </w:rPr>
        <w:t>它永远长存。</w:t>
      </w:r>
    </w:p>
    <w:p w14:paraId="08434548">
      <w:pPr>
        <w:pStyle w:val="4"/>
        <w:ind w:left="0"/>
        <w:rPr>
          <w:rFonts w:hint="default" w:ascii="Calibri Light" w:hAnsi="Calibri Light" w:cs="Calibri Light"/>
        </w:rPr>
      </w:pPr>
    </w:p>
    <w:p w14:paraId="1750278A">
      <w:pPr>
        <w:pStyle w:val="4"/>
        <w:ind w:left="0"/>
        <w:rPr>
          <w:rFonts w:hint="default" w:ascii="Calibri Light" w:hAnsi="Calibri Light" w:cs="Calibri Light"/>
        </w:rPr>
      </w:pPr>
      <w:r>
        <w:rPr>
          <w:rFonts w:hint="default" w:ascii="Calibri Light" w:hAnsi="Calibri Light" w:cs="Calibri Light"/>
        </w:rPr>
        <w:t>Jerusalem, the hills are round about her; And (so) Jehovah is round about his people, From henceforth, and unto eternity."</w:t>
      </w:r>
    </w:p>
    <w:p w14:paraId="4FF37CD5">
      <w:pPr>
        <w:pStyle w:val="4"/>
        <w:ind w:left="0"/>
        <w:rPr>
          <w:rFonts w:hint="default" w:ascii="Calibri Light" w:hAnsi="Calibri Light" w:cs="Calibri Light"/>
        </w:rPr>
      </w:pPr>
      <w:r>
        <w:rPr>
          <w:rFonts w:hint="default" w:ascii="Calibri Light" w:hAnsi="Calibri Light" w:cs="Calibri Light"/>
        </w:rPr>
        <w:t>耶路撒冷，群山环绕她；（因此）耶和华环绕祂的百姓，从今时直到永远。”</w:t>
      </w:r>
    </w:p>
    <w:p w14:paraId="49768AEB">
      <w:pPr>
        <w:pStyle w:val="4"/>
        <w:ind w:left="0"/>
        <w:rPr>
          <w:rFonts w:hint="default" w:ascii="Calibri Light" w:hAnsi="Calibri Light" w:cs="Calibri Light"/>
        </w:rPr>
      </w:pPr>
    </w:p>
    <w:p w14:paraId="3AE8B135">
      <w:pPr>
        <w:pStyle w:val="4"/>
        <w:ind w:left="0"/>
        <w:rPr>
          <w:rFonts w:hint="default" w:ascii="Calibri Light" w:hAnsi="Calibri Light" w:cs="Calibri Light"/>
        </w:rPr>
      </w:pPr>
      <w:r>
        <w:rPr>
          <w:rFonts w:hint="default" w:ascii="Calibri Light" w:hAnsi="Calibri Light" w:cs="Calibri Light"/>
        </w:rPr>
        <w:t>In verse 3 the "lot of the righteous" is inheritance or possession.</w:t>
      </w:r>
    </w:p>
    <w:p w14:paraId="050FAFC3">
      <w:pPr>
        <w:pStyle w:val="4"/>
        <w:ind w:left="0"/>
        <w:rPr>
          <w:rFonts w:hint="default" w:ascii="Calibri Light" w:hAnsi="Calibri Light" w:cs="Calibri Light"/>
        </w:rPr>
      </w:pPr>
      <w:r>
        <w:rPr>
          <w:rFonts w:hint="default" w:ascii="Calibri Light" w:hAnsi="Calibri Light" w:cs="Calibri Light"/>
        </w:rPr>
        <w:t>在第3节，“义人的份”是产业或所有。</w:t>
      </w:r>
    </w:p>
    <w:p w14:paraId="2448D66E">
      <w:pPr>
        <w:pStyle w:val="4"/>
        <w:ind w:left="0"/>
        <w:rPr>
          <w:rFonts w:hint="default" w:ascii="Calibri Light" w:hAnsi="Calibri Light" w:cs="Calibri Light"/>
        </w:rPr>
      </w:pPr>
    </w:p>
    <w:p w14:paraId="6D838A00">
      <w:pPr>
        <w:pStyle w:val="4"/>
        <w:ind w:left="0"/>
        <w:rPr>
          <w:rFonts w:hint="default" w:ascii="Calibri Light" w:hAnsi="Calibri Light" w:cs="Calibri Light"/>
        </w:rPr>
      </w:pPr>
      <w:r>
        <w:rPr>
          <w:rFonts w:hint="default" w:ascii="Calibri Light" w:hAnsi="Calibri Light" w:cs="Calibri Light"/>
        </w:rPr>
        <w:t>The worshipper rejoices that never shall rod, or sceptre, of the wicked, extend its influence to that happy spot, the allotted portion, the Canaan-lot of the Lord's people; and thus the old temptation to idolatry, and other evils, shall be for ever escaped.</w:t>
      </w:r>
    </w:p>
    <w:p w14:paraId="2F023E65">
      <w:pPr>
        <w:pStyle w:val="4"/>
        <w:ind w:left="0"/>
        <w:rPr>
          <w:rFonts w:hint="default" w:ascii="Calibri Light" w:hAnsi="Calibri Light" w:cs="Calibri Light"/>
        </w:rPr>
      </w:pPr>
      <w:r>
        <w:rPr>
          <w:rFonts w:hint="default" w:ascii="Calibri Light" w:hAnsi="Calibri Light" w:cs="Calibri Light"/>
        </w:rPr>
        <w:t>敬拜者欢喜，因为恶人的杖或权杖，绝不会将其影响伸展到那蒙福之地，即主子民所分的产业，迦南之地；因此，那古老的拜偶像和其他邪恶的试探将永远被逃避。</w:t>
      </w:r>
    </w:p>
    <w:p w14:paraId="77D68C92">
      <w:pPr>
        <w:pStyle w:val="4"/>
        <w:ind w:left="0"/>
        <w:rPr>
          <w:rFonts w:hint="default" w:ascii="Calibri Light" w:hAnsi="Calibri Light" w:cs="Calibri Light"/>
        </w:rPr>
      </w:pPr>
    </w:p>
    <w:p w14:paraId="47E84A05">
      <w:pPr>
        <w:pStyle w:val="4"/>
        <w:ind w:left="0"/>
        <w:rPr>
          <w:rFonts w:hint="default" w:ascii="Calibri Light" w:hAnsi="Calibri Light" w:cs="Calibri Light"/>
        </w:rPr>
      </w:pPr>
      <w:r>
        <w:rPr>
          <w:rFonts w:hint="default" w:ascii="Calibri Light" w:hAnsi="Calibri Light" w:cs="Calibri Light"/>
        </w:rPr>
        <w:t>The language of verse 3 has a peculiarity in it; it is literally, "the rod of the Wicked One," thus fitting the Psalm for the circumstances of the saints even in the last days, when "that Wicked," עשָׁהָרַ shall be revealed and then destroyed.</w:t>
      </w:r>
    </w:p>
    <w:p w14:paraId="1E82F2CB">
      <w:pPr>
        <w:pStyle w:val="4"/>
        <w:ind w:left="0"/>
        <w:rPr>
          <w:rFonts w:hint="default" w:ascii="Calibri Light" w:hAnsi="Calibri Light" w:cs="Calibri Light"/>
        </w:rPr>
      </w:pPr>
      <w:r>
        <w:rPr>
          <w:rFonts w:hint="default" w:ascii="Calibri Light" w:hAnsi="Calibri Light" w:cs="Calibri Light"/>
        </w:rPr>
        <w:t>第3节的语言有其独特性；字面意思是，“那恶者的杖”，因此这首诗篇适合圣徒们，即使在末后的日子里，当“那恶者”עשָׁהָרַ被显露然后被毁灭时。</w:t>
      </w:r>
    </w:p>
    <w:p w14:paraId="37EB8356">
      <w:pPr>
        <w:pStyle w:val="4"/>
        <w:ind w:left="0"/>
        <w:rPr>
          <w:rFonts w:hint="default" w:ascii="Calibri Light" w:hAnsi="Calibri Light" w:cs="Calibri Light"/>
        </w:rPr>
      </w:pPr>
    </w:p>
    <w:p w14:paraId="2F571C86">
      <w:pPr>
        <w:pStyle w:val="4"/>
        <w:ind w:left="0"/>
        <w:rPr>
          <w:rFonts w:hint="default" w:ascii="Calibri Light" w:hAnsi="Calibri Light" w:cs="Calibri Light"/>
        </w:rPr>
      </w:pPr>
      <w:r>
        <w:rPr>
          <w:rFonts w:hint="default" w:ascii="Calibri Light" w:hAnsi="Calibri Light" w:cs="Calibri Light"/>
        </w:rPr>
        <w:t>In verse 5 the pilgrim seems to sing the unhappy end of backsliders, of those who once joined their company in going to the house of God.</w:t>
      </w:r>
    </w:p>
    <w:p w14:paraId="4C6E7488">
      <w:pPr>
        <w:pStyle w:val="4"/>
        <w:ind w:left="0"/>
        <w:rPr>
          <w:rFonts w:hint="default" w:ascii="Calibri Light" w:hAnsi="Calibri Light" w:cs="Calibri Light"/>
        </w:rPr>
      </w:pPr>
      <w:r>
        <w:rPr>
          <w:rFonts w:hint="default" w:ascii="Calibri Light" w:hAnsi="Calibri Light" w:cs="Calibri Light"/>
        </w:rPr>
        <w:t>在第5节，客旅似乎在歌唱那些背道之人的悲惨结局，那些曾与他们一同前往神殿的人。</w:t>
      </w:r>
    </w:p>
    <w:p w14:paraId="743BB4BA">
      <w:pPr>
        <w:pStyle w:val="4"/>
        <w:ind w:left="0"/>
        <w:rPr>
          <w:rFonts w:hint="default" w:ascii="Calibri Light" w:hAnsi="Calibri Light" w:cs="Calibri Light"/>
        </w:rPr>
      </w:pPr>
    </w:p>
    <w:p w14:paraId="30E371B8">
      <w:pPr>
        <w:pStyle w:val="4"/>
        <w:ind w:left="0"/>
        <w:rPr>
          <w:rFonts w:hint="default" w:ascii="Calibri Light" w:hAnsi="Calibri Light" w:cs="Calibri Light"/>
        </w:rPr>
      </w:pPr>
      <w:r>
        <w:rPr>
          <w:rFonts w:hint="default" w:ascii="Calibri Light" w:hAnsi="Calibri Light" w:cs="Calibri Light"/>
        </w:rPr>
        <w:t>The Lord, it is said, "will let them go with the workers of iniquity (ִליֵכםוֹי, Hengstenberg), as if to suggest to us, who know now of the great day's awful scenes, the word of the Judge, "Depart!" and the description of the result—"These shall go away into everlasting punishment."</w:t>
      </w:r>
    </w:p>
    <w:p w14:paraId="68A0A81D">
      <w:pPr>
        <w:pStyle w:val="4"/>
        <w:ind w:left="0"/>
        <w:rPr>
          <w:rFonts w:hint="default" w:ascii="Calibri Light" w:hAnsi="Calibri Light" w:cs="Calibri Light"/>
        </w:rPr>
      </w:pPr>
      <w:r>
        <w:rPr>
          <w:rFonts w:hint="default" w:ascii="Calibri Light" w:hAnsi="Calibri Light" w:cs="Calibri Light"/>
        </w:rPr>
        <w:t>经上说，主“要使他们和作恶的人一同出去”（ִליֵכםוֹי，亨斯滕伯格），仿佛在向我们这些如今知道那大日子可畏景象的人暗示，审判官的话，“离开！”以及对结果的描述——“这些人要往永刑里去。”</w:t>
      </w:r>
    </w:p>
    <w:p w14:paraId="07FC3E2D">
      <w:pPr>
        <w:pStyle w:val="4"/>
        <w:ind w:left="0"/>
        <w:rPr>
          <w:rFonts w:hint="default" w:ascii="Calibri Light" w:hAnsi="Calibri Light" w:cs="Calibri Light"/>
        </w:rPr>
      </w:pPr>
    </w:p>
    <w:p w14:paraId="5512C2DD">
      <w:pPr>
        <w:pStyle w:val="4"/>
        <w:ind w:left="0"/>
        <w:rPr>
          <w:rFonts w:hint="default" w:ascii="Calibri Light" w:hAnsi="Calibri Light" w:cs="Calibri Light"/>
        </w:rPr>
      </w:pPr>
      <w:r>
        <w:rPr>
          <w:rFonts w:hint="default" w:ascii="Calibri Light" w:hAnsi="Calibri Light" w:cs="Calibri Light"/>
        </w:rPr>
        <w:t>He shall assign them their portion with the hypocrites, (Matt. 24:51).</w:t>
      </w:r>
    </w:p>
    <w:p w14:paraId="65ADDCEB">
      <w:pPr>
        <w:pStyle w:val="4"/>
        <w:ind w:left="0"/>
        <w:rPr>
          <w:rFonts w:hint="default" w:ascii="Calibri Light" w:hAnsi="Calibri Light" w:cs="Calibri Light"/>
        </w:rPr>
      </w:pPr>
      <w:r>
        <w:rPr>
          <w:rFonts w:hint="default" w:ascii="Calibri Light" w:hAnsi="Calibri Light" w:cs="Calibri Light"/>
        </w:rPr>
        <w:t>祂要将他们与假冒为善的人同分，（马太福音 24:51）。</w:t>
      </w:r>
    </w:p>
    <w:p w14:paraId="523B1A91">
      <w:pPr>
        <w:pStyle w:val="4"/>
        <w:ind w:left="0"/>
        <w:rPr>
          <w:rFonts w:hint="default" w:ascii="Calibri Light" w:hAnsi="Calibri Light" w:cs="Calibri Light"/>
        </w:rPr>
      </w:pPr>
    </w:p>
    <w:p w14:paraId="526065DA">
      <w:pPr>
        <w:pStyle w:val="4"/>
        <w:ind w:left="0"/>
        <w:rPr>
          <w:rFonts w:hint="default" w:ascii="Calibri Light" w:hAnsi="Calibri Light" w:cs="Calibri Light"/>
        </w:rPr>
      </w:pPr>
      <w:r>
        <w:rPr>
          <w:rFonts w:hint="default" w:ascii="Calibri Light" w:hAnsi="Calibri Light" w:cs="Calibri Light"/>
        </w:rPr>
        <w:t>How calm, how sweet the contrast to which our eyes are suddenly and abruptly turned!</w:t>
      </w:r>
    </w:p>
    <w:p w14:paraId="46C8401A">
      <w:pPr>
        <w:pStyle w:val="4"/>
        <w:ind w:left="0"/>
        <w:rPr>
          <w:rFonts w:hint="default" w:ascii="Calibri Light" w:hAnsi="Calibri Light" w:cs="Calibri Light"/>
        </w:rPr>
      </w:pPr>
      <w:r>
        <w:rPr>
          <w:rFonts w:hint="default" w:ascii="Calibri Light" w:hAnsi="Calibri Light" w:cs="Calibri Light"/>
        </w:rPr>
        <w:t>我们的目光突然转向的对比是何等平静，何等甜美！</w:t>
      </w:r>
    </w:p>
    <w:p w14:paraId="05EBF5BF">
      <w:pPr>
        <w:pStyle w:val="4"/>
        <w:ind w:left="0"/>
        <w:rPr>
          <w:rFonts w:hint="default" w:ascii="Calibri Light" w:hAnsi="Calibri Light" w:cs="Calibri Light"/>
        </w:rPr>
      </w:pPr>
    </w:p>
    <w:p w14:paraId="6A620EBA">
      <w:pPr>
        <w:pStyle w:val="4"/>
        <w:ind w:left="0"/>
        <w:rPr>
          <w:rFonts w:hint="default" w:ascii="Calibri Light" w:hAnsi="Calibri Light" w:cs="Calibri Light"/>
        </w:rPr>
      </w:pPr>
      <w:r>
        <w:rPr>
          <w:rFonts w:hint="default" w:ascii="Calibri Light" w:hAnsi="Calibri Light" w:cs="Calibri Light"/>
        </w:rPr>
        <w:t>It is the high priest pronouncing what remained of his full blessing (Num. 6:26).</w:t>
      </w:r>
    </w:p>
    <w:p w14:paraId="0560D196">
      <w:pPr>
        <w:pStyle w:val="4"/>
        <w:ind w:left="0"/>
        <w:rPr>
          <w:rFonts w:hint="default" w:ascii="Calibri Light" w:hAnsi="Calibri Light" w:cs="Calibri Light"/>
        </w:rPr>
      </w:pPr>
      <w:r>
        <w:rPr>
          <w:rFonts w:hint="default" w:ascii="Calibri Light" w:hAnsi="Calibri Light" w:cs="Calibri Light"/>
        </w:rPr>
        <w:t>这是大祭司宣告祂完全祝福的余下部分（民数记 6:26）。</w:t>
      </w:r>
    </w:p>
    <w:p w14:paraId="4994136F">
      <w:pPr>
        <w:pStyle w:val="4"/>
        <w:ind w:left="0"/>
        <w:rPr>
          <w:rFonts w:hint="default" w:ascii="Calibri Light" w:hAnsi="Calibri Light" w:cs="Calibri Light"/>
        </w:rPr>
      </w:pPr>
    </w:p>
    <w:p w14:paraId="37CA53B7">
      <w:pPr>
        <w:pStyle w:val="4"/>
        <w:ind w:left="0"/>
        <w:rPr>
          <w:rFonts w:hint="default" w:ascii="Calibri Light" w:hAnsi="Calibri Light" w:cs="Calibri Light"/>
        </w:rPr>
      </w:pPr>
      <w:r>
        <w:rPr>
          <w:rFonts w:hint="default" w:ascii="Calibri Light" w:hAnsi="Calibri Light" w:cs="Calibri Light"/>
        </w:rPr>
        <w:t>The Lord lifts up his countenance upon them, and gives the word—"Peace upon Israel!"</w:t>
      </w:r>
    </w:p>
    <w:p w14:paraId="555D8EA3">
      <w:pPr>
        <w:pStyle w:val="4"/>
        <w:ind w:left="0"/>
        <w:rPr>
          <w:rFonts w:hint="default" w:ascii="Calibri Light" w:hAnsi="Calibri Light" w:cs="Calibri Light"/>
        </w:rPr>
      </w:pPr>
      <w:r>
        <w:rPr>
          <w:rFonts w:hint="default" w:ascii="Calibri Light" w:hAnsi="Calibri Light" w:cs="Calibri Light"/>
        </w:rPr>
        <w:t>主向他们仰脸，并赐下话语——“愿平安归于以色列！”</w:t>
      </w:r>
    </w:p>
    <w:p w14:paraId="0C45C035">
      <w:pPr>
        <w:pStyle w:val="4"/>
        <w:ind w:left="0"/>
        <w:rPr>
          <w:rFonts w:hint="default" w:ascii="Calibri Light" w:hAnsi="Calibri Light" w:cs="Calibri Light"/>
        </w:rPr>
      </w:pPr>
    </w:p>
    <w:p w14:paraId="774E2707">
      <w:pPr>
        <w:pStyle w:val="4"/>
        <w:ind w:left="0"/>
        <w:rPr>
          <w:rFonts w:hint="default" w:ascii="Calibri Light" w:hAnsi="Calibri Light" w:cs="Calibri Light"/>
        </w:rPr>
      </w:pPr>
      <w:r>
        <w:rPr>
          <w:rFonts w:hint="default" w:ascii="Calibri Light" w:hAnsi="Calibri Light" w:cs="Calibri Light"/>
        </w:rPr>
        <w:t>Everything desirable is wrapt up in this peace.</w:t>
      </w:r>
    </w:p>
    <w:p w14:paraId="560BD017">
      <w:pPr>
        <w:pStyle w:val="4"/>
        <w:ind w:left="0"/>
        <w:rPr>
          <w:rFonts w:hint="default" w:ascii="Calibri Light" w:hAnsi="Calibri Light" w:cs="Calibri Light"/>
        </w:rPr>
      </w:pPr>
      <w:r>
        <w:rPr>
          <w:rFonts w:hint="default" w:ascii="Calibri Light" w:hAnsi="Calibri Light" w:cs="Calibri Light"/>
        </w:rPr>
        <w:t>一切可羡之事都包含在这平安之中。</w:t>
      </w:r>
    </w:p>
    <w:p w14:paraId="7D0E9B35">
      <w:pPr>
        <w:pStyle w:val="4"/>
        <w:ind w:left="0"/>
        <w:rPr>
          <w:rFonts w:hint="default" w:ascii="Calibri Light" w:hAnsi="Calibri Light" w:cs="Calibri Light"/>
        </w:rPr>
      </w:pPr>
    </w:p>
    <w:p w14:paraId="699E30EB">
      <w:pPr>
        <w:pStyle w:val="4"/>
        <w:ind w:left="0"/>
        <w:rPr>
          <w:rFonts w:hint="default" w:ascii="Calibri Light" w:hAnsi="Calibri Light" w:cs="Calibri Light"/>
        </w:rPr>
      </w:pPr>
      <w:r>
        <w:rPr>
          <w:rFonts w:hint="default" w:ascii="Calibri Light" w:hAnsi="Calibri Light" w:cs="Calibri Light"/>
        </w:rPr>
        <w:t>Thine eyes shall see Jerusalem a quiet habitation, a tabernacle that shall not be taken down, (Isa. 33:20).</w:t>
      </w:r>
    </w:p>
    <w:p w14:paraId="51D4DEF9">
      <w:pPr>
        <w:pStyle w:val="4"/>
        <w:ind w:left="0"/>
        <w:rPr>
          <w:rFonts w:hint="default" w:ascii="Calibri Light" w:hAnsi="Calibri Light" w:cs="Calibri Light"/>
        </w:rPr>
      </w:pPr>
      <w:r>
        <w:rPr>
          <w:rFonts w:hint="default" w:ascii="Calibri Light" w:hAnsi="Calibri Light" w:cs="Calibri Light"/>
        </w:rPr>
        <w:t>你的眼必见耶路撒冷为安静的居所，为不挪移的帐棚（以赛亚书 33:20）。</w:t>
      </w:r>
    </w:p>
    <w:p w14:paraId="312618A9">
      <w:pPr>
        <w:pStyle w:val="4"/>
        <w:ind w:left="0"/>
        <w:rPr>
          <w:rFonts w:hint="default" w:ascii="Calibri Light" w:hAnsi="Calibri Light" w:cs="Calibri Light"/>
        </w:rPr>
      </w:pPr>
    </w:p>
    <w:p w14:paraId="065D5CB3">
      <w:pPr>
        <w:pStyle w:val="4"/>
        <w:ind w:left="0"/>
        <w:rPr>
          <w:rFonts w:hint="default" w:ascii="Calibri Light" w:hAnsi="Calibri Light" w:cs="Calibri Light"/>
        </w:rPr>
      </w:pPr>
      <w:r>
        <w:rPr>
          <w:rFonts w:hint="default" w:ascii="Calibri Light" w:hAnsi="Calibri Light" w:cs="Calibri Light"/>
        </w:rPr>
        <w:t>This will be the "good" which the Lord will do to his Israel, when he places him in his lot in the end of the days.</w:t>
      </w:r>
    </w:p>
    <w:p w14:paraId="629ADF98">
      <w:pPr>
        <w:pStyle w:val="4"/>
        <w:ind w:left="0"/>
        <w:rPr>
          <w:rFonts w:hint="default" w:ascii="Calibri Light" w:hAnsi="Calibri Light" w:cs="Calibri Light"/>
        </w:rPr>
      </w:pPr>
      <w:r>
        <w:rPr>
          <w:rFonts w:hint="default" w:ascii="Calibri Light" w:hAnsi="Calibri Light" w:cs="Calibri Light"/>
        </w:rPr>
        <w:t>这将是主将要为祂的以色列所行的“善”，那时祂要在末后的日子里，将祂安置在祂的产业中。</w:t>
      </w:r>
    </w:p>
    <w:p w14:paraId="45D756DD">
      <w:pPr>
        <w:pStyle w:val="4"/>
        <w:ind w:left="0"/>
        <w:rPr>
          <w:rFonts w:hint="default" w:ascii="Calibri Light" w:hAnsi="Calibri Light" w:cs="Calibri Light"/>
        </w:rPr>
      </w:pPr>
    </w:p>
    <w:p w14:paraId="04374A24">
      <w:pPr>
        <w:pStyle w:val="4"/>
        <w:ind w:left="0"/>
        <w:rPr>
          <w:rFonts w:hint="default" w:ascii="Calibri Light" w:hAnsi="Calibri Light" w:cs="Calibri Light"/>
        </w:rPr>
      </w:pPr>
      <w:r>
        <w:rPr>
          <w:rFonts w:hint="default" w:ascii="Calibri Light" w:hAnsi="Calibri Light" w:cs="Calibri Light"/>
        </w:rPr>
        <w:t>And with his soul full of thoughts like these, we need but wonder at</w:t>
      </w:r>
    </w:p>
    <w:p w14:paraId="5AF540B7">
      <w:pPr>
        <w:pStyle w:val="4"/>
        <w:ind w:left="0"/>
        <w:rPr>
          <w:rFonts w:hint="default" w:ascii="Calibri Light" w:hAnsi="Calibri Light" w:cs="Calibri Light"/>
        </w:rPr>
      </w:pPr>
      <w:r>
        <w:rPr>
          <w:rFonts w:hint="default" w:ascii="Calibri Light" w:hAnsi="Calibri Light" w:cs="Calibri Light"/>
        </w:rPr>
        <w:t>祂的心充满了这样的思想，我们只需惊叹于</w:t>
      </w:r>
    </w:p>
    <w:p w14:paraId="352FE8DF">
      <w:pPr>
        <w:pStyle w:val="4"/>
        <w:ind w:left="0"/>
        <w:rPr>
          <w:rFonts w:hint="default" w:ascii="Calibri Light" w:hAnsi="Calibri Light" w:cs="Calibri Light"/>
        </w:rPr>
      </w:pPr>
    </w:p>
    <w:p w14:paraId="27C2E1EB">
      <w:pPr>
        <w:pStyle w:val="4"/>
        <w:ind w:left="0"/>
        <w:rPr>
          <w:rFonts w:hint="default" w:ascii="Calibri Light" w:hAnsi="Calibri Light" w:cs="Calibri Light"/>
        </w:rPr>
      </w:pPr>
      <w:r>
        <w:rPr>
          <w:rFonts w:hint="default" w:ascii="Calibri Light" w:hAnsi="Calibri Light" w:cs="Calibri Light"/>
        </w:rPr>
        <w:t>The Lord's servant's faithful adherence to his faithful God.</w:t>
      </w:r>
    </w:p>
    <w:p w14:paraId="5A7745FE">
      <w:pPr>
        <w:pStyle w:val="4"/>
        <w:ind w:left="0"/>
        <w:rPr>
          <w:rFonts w:hint="default" w:ascii="Calibri Light" w:hAnsi="Calibri Light" w:cs="Calibri Light"/>
        </w:rPr>
      </w:pPr>
      <w:r>
        <w:rPr>
          <w:rFonts w:hint="default" w:ascii="Calibri Light" w:hAnsi="Calibri Light" w:cs="Calibri Light"/>
        </w:rPr>
        <w:t>主的仆人对他信实之神的忠实持守。</w:t>
      </w:r>
    </w:p>
    <w:p w14:paraId="2A9B2289">
      <w:pPr>
        <w:pStyle w:val="4"/>
        <w:ind w:left="0"/>
        <w:rPr>
          <w:rFonts w:hint="default" w:ascii="Calibri Light" w:hAnsi="Calibri Light" w:cs="Calibri Light"/>
        </w:rPr>
      </w:pPr>
    </w:p>
    <w:p w14:paraId="704281CE">
      <w:pPr>
        <w:pStyle w:val="2"/>
        <w:bidi w:val="0"/>
        <w:rPr>
          <w:rFonts w:hint="default"/>
        </w:rPr>
      </w:pPr>
      <w:r>
        <w:rPr>
          <w:rFonts w:hint="default"/>
        </w:rPr>
        <w:t>PSALM 126</w:t>
      </w:r>
    </w:p>
    <w:p w14:paraId="648103ED">
      <w:pPr>
        <w:pStyle w:val="2"/>
        <w:bidi w:val="0"/>
        <w:rPr>
          <w:rFonts w:hint="default"/>
        </w:rPr>
      </w:pPr>
      <w:r>
        <w:rPr>
          <w:rFonts w:hint="default"/>
        </w:rPr>
        <w:t>诗篇 126</w:t>
      </w:r>
    </w:p>
    <w:p w14:paraId="1740DDC8">
      <w:pPr>
        <w:pStyle w:val="4"/>
        <w:ind w:left="0"/>
        <w:rPr>
          <w:rFonts w:hint="default" w:ascii="Calibri Light" w:hAnsi="Calibri Light" w:cs="Calibri Light"/>
        </w:rPr>
      </w:pPr>
    </w:p>
    <w:p w14:paraId="2F2CF262">
      <w:pPr>
        <w:pStyle w:val="4"/>
        <w:ind w:left="0"/>
        <w:rPr>
          <w:rFonts w:hint="default" w:ascii="Calibri Light" w:hAnsi="Calibri Light" w:cs="Calibri Light"/>
        </w:rPr>
      </w:pPr>
      <w:r>
        <w:rPr>
          <w:rFonts w:hint="default" w:ascii="Calibri Light" w:hAnsi="Calibri Light" w:cs="Calibri Light"/>
        </w:rPr>
        <w:t>1–6 LORD, to whom shall we go for the joy of final victory, but to thee, who has been in all ages the source of Israel's joyful victories?</w:t>
      </w:r>
    </w:p>
    <w:p w14:paraId="09731157">
      <w:pPr>
        <w:pStyle w:val="4"/>
        <w:ind w:left="0"/>
        <w:rPr>
          <w:rFonts w:hint="default" w:ascii="Calibri Light" w:hAnsi="Calibri Light" w:cs="Calibri Light"/>
        </w:rPr>
      </w:pPr>
      <w:r>
        <w:rPr>
          <w:rFonts w:hint="default" w:ascii="Calibri Light" w:hAnsi="Calibri Light" w:cs="Calibri Light"/>
        </w:rPr>
        <w:t>1–6 主啊，为着最终胜利的喜乐，我们当往谁那里去呢？惟有祢，祢是历代以来以色列喜乐胜利的源头。</w:t>
      </w:r>
    </w:p>
    <w:p w14:paraId="44D88B37">
      <w:pPr>
        <w:pStyle w:val="4"/>
        <w:ind w:left="0"/>
        <w:rPr>
          <w:rFonts w:hint="default" w:ascii="Calibri Light" w:hAnsi="Calibri Light" w:cs="Calibri Light"/>
        </w:rPr>
      </w:pPr>
    </w:p>
    <w:p w14:paraId="6FBBD10D">
      <w:pPr>
        <w:pStyle w:val="4"/>
        <w:ind w:left="0"/>
        <w:rPr>
          <w:rFonts w:hint="default" w:ascii="Calibri Light" w:hAnsi="Calibri Light" w:cs="Calibri Light"/>
        </w:rPr>
      </w:pPr>
      <w:r>
        <w:rPr>
          <w:rFonts w:hint="default" w:ascii="Calibri Light" w:hAnsi="Calibri Light" w:cs="Calibri Light"/>
        </w:rPr>
        <w:t>Jehovah has ever been the author of our blessings, of blessings almost too great to be believed, and He will give us "An autumn of joy for a seed-time of tears."</w:t>
      </w:r>
    </w:p>
    <w:p w14:paraId="0080B550">
      <w:pPr>
        <w:pStyle w:val="4"/>
        <w:ind w:left="0"/>
        <w:rPr>
          <w:rFonts w:hint="default" w:ascii="Calibri Light" w:hAnsi="Calibri Light" w:cs="Calibri Light"/>
        </w:rPr>
      </w:pPr>
      <w:r>
        <w:rPr>
          <w:rFonts w:hint="default" w:ascii="Calibri Light" w:hAnsi="Calibri Light" w:cs="Calibri Light"/>
        </w:rPr>
        <w:t>耶和华一直是我们的祝福的赐予者，赐予的祝福几乎大到难以置信，祂将赐给我们“一个泪水播种的季节，换来一个喜乐的秋收。”</w:t>
      </w:r>
    </w:p>
    <w:p w14:paraId="273D42EA">
      <w:pPr>
        <w:pStyle w:val="4"/>
        <w:ind w:left="0"/>
        <w:rPr>
          <w:rFonts w:hint="default" w:ascii="Calibri Light" w:hAnsi="Calibri Light" w:cs="Calibri Light"/>
        </w:rPr>
      </w:pPr>
    </w:p>
    <w:p w14:paraId="3F522E26">
      <w:pPr>
        <w:pStyle w:val="4"/>
        <w:ind w:left="0"/>
        <w:rPr>
          <w:rFonts w:hint="default" w:ascii="Calibri Light" w:hAnsi="Calibri Light" w:cs="Calibri Light"/>
        </w:rPr>
      </w:pPr>
      <w:r>
        <w:rPr>
          <w:rFonts w:hint="default" w:ascii="Calibri Light" w:hAnsi="Calibri Light" w:cs="Calibri Light"/>
        </w:rPr>
        <w:t>"We have been like those that dream."</w:t>
      </w:r>
    </w:p>
    <w:p w14:paraId="132A0BBA">
      <w:pPr>
        <w:pStyle w:val="4"/>
        <w:ind w:left="0"/>
        <w:rPr>
          <w:rFonts w:hint="default" w:ascii="Calibri Light" w:hAnsi="Calibri Light" w:cs="Calibri Light"/>
        </w:rPr>
      </w:pPr>
      <w:r>
        <w:rPr>
          <w:rFonts w:hint="default" w:ascii="Calibri Light" w:hAnsi="Calibri Light" w:cs="Calibri Light"/>
        </w:rPr>
        <w:t>“我们好像作梦的人。”</w:t>
      </w:r>
    </w:p>
    <w:p w14:paraId="005AFE4C">
      <w:pPr>
        <w:pStyle w:val="4"/>
        <w:ind w:left="0"/>
        <w:rPr>
          <w:rFonts w:hint="default" w:ascii="Calibri Light" w:hAnsi="Calibri Light" w:cs="Calibri Light"/>
        </w:rPr>
      </w:pPr>
    </w:p>
    <w:p w14:paraId="73E00FDD">
      <w:pPr>
        <w:pStyle w:val="4"/>
        <w:ind w:left="0"/>
        <w:rPr>
          <w:rFonts w:hint="default" w:ascii="Calibri Light" w:hAnsi="Calibri Light" w:cs="Calibri Light"/>
        </w:rPr>
      </w:pPr>
      <w:r>
        <w:rPr>
          <w:rFonts w:hint="default" w:ascii="Calibri Light" w:hAnsi="Calibri Light" w:cs="Calibri Light"/>
        </w:rPr>
        <w:t>On all such occasions, so great has been the blessing vouchsafed, that our "mouth has been filled with laughter."</w:t>
      </w:r>
    </w:p>
    <w:p w14:paraId="58B55891">
      <w:pPr>
        <w:pStyle w:val="4"/>
        <w:ind w:left="0"/>
        <w:rPr>
          <w:rFonts w:hint="default" w:ascii="Calibri Light" w:hAnsi="Calibri Light" w:cs="Calibri Light"/>
        </w:rPr>
      </w:pPr>
      <w:r>
        <w:rPr>
          <w:rFonts w:hint="default" w:ascii="Calibri Light" w:hAnsi="Calibri Light" w:cs="Calibri Light"/>
        </w:rPr>
        <w:t>在所有这样的场合，所赐的祝福是如此之大，以至于我们的“口满了喜笑”。</w:t>
      </w:r>
    </w:p>
    <w:p w14:paraId="1A5CF326">
      <w:pPr>
        <w:pStyle w:val="4"/>
        <w:ind w:left="0"/>
        <w:rPr>
          <w:rFonts w:hint="default" w:ascii="Calibri Light" w:hAnsi="Calibri Light" w:cs="Calibri Light"/>
        </w:rPr>
      </w:pPr>
    </w:p>
    <w:p w14:paraId="7E72DEA3">
      <w:pPr>
        <w:pStyle w:val="4"/>
        <w:ind w:left="0"/>
        <w:rPr>
          <w:rFonts w:hint="default" w:ascii="Calibri Light" w:hAnsi="Calibri Light" w:cs="Calibri Light"/>
        </w:rPr>
      </w:pPr>
      <w:r>
        <w:rPr>
          <w:rFonts w:hint="default" w:ascii="Calibri Light" w:hAnsi="Calibri Light" w:cs="Calibri Light"/>
        </w:rPr>
        <w:t>The word ִאלּיָמִ expresses the habit, or customary act, as does also וּיֹאִמר, q. d., at such times (זאָ) our mouth was filled with laughter, and the old patriarch's words, Job 8:21, were verified in us, and the Gentiles were wont to say,</w:t>
      </w:r>
    </w:p>
    <w:p w14:paraId="1A4757FD">
      <w:pPr>
        <w:pStyle w:val="4"/>
        <w:ind w:left="0"/>
        <w:rPr>
          <w:rFonts w:hint="default" w:ascii="Calibri Light" w:hAnsi="Calibri Light" w:cs="Calibri Light"/>
        </w:rPr>
      </w:pPr>
      <w:r>
        <w:rPr>
          <w:rFonts w:hint="default" w:ascii="Calibri Light" w:hAnsi="Calibri Light" w:cs="Calibri Light"/>
        </w:rPr>
        <w:t>“ִאלּיָמִ”这个词表达了习惯或惯常的行为，正如“וּיֹאִמר”一样，意即，在那些时候（זאָ），我们的口满了喜笑，古老先祖约伯的话（约伯记8:21）在我们身上得到了应验，外邦人常说，</w:t>
      </w:r>
    </w:p>
    <w:p w14:paraId="769ADEF9">
      <w:pPr>
        <w:pStyle w:val="4"/>
        <w:ind w:left="0"/>
        <w:rPr>
          <w:rFonts w:hint="default" w:ascii="Calibri Light" w:hAnsi="Calibri Light" w:cs="Calibri Light"/>
        </w:rPr>
      </w:pPr>
    </w:p>
    <w:p w14:paraId="1C605A18">
      <w:pPr>
        <w:pStyle w:val="4"/>
        <w:ind w:left="0"/>
        <w:rPr>
          <w:rFonts w:hint="default" w:ascii="Calibri Light" w:hAnsi="Calibri Light" w:cs="Calibri Light"/>
        </w:rPr>
      </w:pPr>
      <w:r>
        <w:rPr>
          <w:rFonts w:hint="default" w:ascii="Calibri Light" w:hAnsi="Calibri Light" w:cs="Calibri Light"/>
        </w:rPr>
        <w:t>"The Lord has wrought mightily In what he has done for them."</w:t>
      </w:r>
    </w:p>
    <w:p w14:paraId="7C650DF2">
      <w:pPr>
        <w:pStyle w:val="4"/>
        <w:ind w:left="0"/>
        <w:rPr>
          <w:rFonts w:hint="default" w:ascii="Calibri Light" w:hAnsi="Calibri Light" w:cs="Calibri Light"/>
        </w:rPr>
      </w:pPr>
      <w:r>
        <w:rPr>
          <w:rFonts w:hint="default" w:ascii="Calibri Light" w:hAnsi="Calibri Light" w:cs="Calibri Light"/>
        </w:rPr>
        <w:t>“耶和华为他们行了大事。”</w:t>
      </w:r>
    </w:p>
    <w:p w14:paraId="7A942E7A">
      <w:pPr>
        <w:pStyle w:val="4"/>
        <w:ind w:left="0"/>
        <w:rPr>
          <w:rFonts w:hint="default" w:ascii="Calibri Light" w:hAnsi="Calibri Light" w:cs="Calibri Light"/>
        </w:rPr>
      </w:pPr>
    </w:p>
    <w:p w14:paraId="79105A40">
      <w:pPr>
        <w:pStyle w:val="4"/>
        <w:ind w:left="0"/>
        <w:rPr>
          <w:rFonts w:hint="default" w:ascii="Calibri Light" w:hAnsi="Calibri Light" w:cs="Calibri Light"/>
        </w:rPr>
      </w:pPr>
      <w:r>
        <w:rPr>
          <w:rFonts w:hint="default" w:ascii="Calibri Light" w:hAnsi="Calibri Light" w:cs="Calibri Light"/>
        </w:rPr>
        <w:t>It was thus in the valley of Elah, where Goliath fell, and Philistia fled.</w:t>
      </w:r>
    </w:p>
    <w:p w14:paraId="446B4A0C">
      <w:pPr>
        <w:pStyle w:val="4"/>
        <w:ind w:left="0"/>
        <w:rPr>
          <w:rFonts w:hint="default" w:ascii="Calibri Light" w:hAnsi="Calibri Light" w:cs="Calibri Light"/>
        </w:rPr>
      </w:pPr>
      <w:r>
        <w:rPr>
          <w:rFonts w:hint="default" w:ascii="Calibri Light" w:hAnsi="Calibri Light" w:cs="Calibri Light"/>
        </w:rPr>
        <w:t>在以拉谷就是这样，歌利亚在那里倒下，非利士人逃跑了。</w:t>
      </w:r>
    </w:p>
    <w:p w14:paraId="78419F72">
      <w:pPr>
        <w:pStyle w:val="4"/>
        <w:ind w:left="0"/>
        <w:rPr>
          <w:rFonts w:hint="default" w:ascii="Calibri Light" w:hAnsi="Calibri Light" w:cs="Calibri Light"/>
        </w:rPr>
      </w:pPr>
    </w:p>
    <w:p w14:paraId="67A8C3B4">
      <w:pPr>
        <w:pStyle w:val="4"/>
        <w:ind w:left="0"/>
        <w:rPr>
          <w:rFonts w:hint="default" w:ascii="Calibri Light" w:hAnsi="Calibri Light" w:cs="Calibri Light"/>
        </w:rPr>
      </w:pPr>
      <w:r>
        <w:rPr>
          <w:rFonts w:hint="default" w:ascii="Calibri Light" w:hAnsi="Calibri Light" w:cs="Calibri Light"/>
        </w:rPr>
        <w:t>It was thus at Baal-Perazim.</w:t>
      </w:r>
    </w:p>
    <w:p w14:paraId="6DC64167">
      <w:pPr>
        <w:pStyle w:val="4"/>
        <w:ind w:left="0"/>
        <w:rPr>
          <w:rFonts w:hint="default" w:ascii="Calibri Light" w:hAnsi="Calibri Light" w:cs="Calibri Light"/>
        </w:rPr>
      </w:pPr>
      <w:r>
        <w:rPr>
          <w:rFonts w:hint="default" w:ascii="Calibri Light" w:hAnsi="Calibri Light" w:cs="Calibri Light"/>
        </w:rPr>
        <w:t>在巴力毗拉心也是如此。</w:t>
      </w:r>
    </w:p>
    <w:p w14:paraId="452FD4A2">
      <w:pPr>
        <w:pStyle w:val="4"/>
        <w:ind w:left="0"/>
        <w:rPr>
          <w:rFonts w:hint="default" w:ascii="Calibri Light" w:hAnsi="Calibri Light" w:cs="Calibri Light"/>
        </w:rPr>
      </w:pPr>
    </w:p>
    <w:p w14:paraId="23750DE9">
      <w:pPr>
        <w:pStyle w:val="4"/>
        <w:ind w:left="0"/>
        <w:rPr>
          <w:rFonts w:hint="default" w:ascii="Calibri Light" w:hAnsi="Calibri Light" w:cs="Calibri Light"/>
        </w:rPr>
      </w:pPr>
      <w:r>
        <w:rPr>
          <w:rFonts w:hint="default" w:ascii="Calibri Light" w:hAnsi="Calibri Light" w:cs="Calibri Light"/>
        </w:rPr>
        <w:t>It was thus when one morning, after many nights of gloom, Jerusalem arose at dawn of day, and found Sennacherib's thousands a camp of the dead.</w:t>
      </w:r>
    </w:p>
    <w:p w14:paraId="3A8EA1C1">
      <w:pPr>
        <w:pStyle w:val="4"/>
        <w:ind w:left="0"/>
        <w:rPr>
          <w:rFonts w:hint="default" w:ascii="Calibri Light" w:hAnsi="Calibri Light" w:cs="Calibri Light"/>
        </w:rPr>
      </w:pPr>
      <w:r>
        <w:rPr>
          <w:rFonts w:hint="default" w:ascii="Calibri Light" w:hAnsi="Calibri Light" w:cs="Calibri Light"/>
        </w:rPr>
        <w:t>就这样，在一个早晨，经过许多黑暗的夜晚，耶路撒冷在黎明时分起来，发现西拿基立的成千上万军队成了一个死人的营。</w:t>
      </w:r>
    </w:p>
    <w:p w14:paraId="0C864197">
      <w:pPr>
        <w:pStyle w:val="4"/>
        <w:ind w:left="0"/>
        <w:rPr>
          <w:rFonts w:hint="default" w:ascii="Calibri Light" w:hAnsi="Calibri Light" w:cs="Calibri Light"/>
        </w:rPr>
      </w:pPr>
    </w:p>
    <w:p w14:paraId="09153030">
      <w:pPr>
        <w:pStyle w:val="4"/>
        <w:ind w:left="0"/>
        <w:rPr>
          <w:rFonts w:hint="default" w:ascii="Calibri Light" w:hAnsi="Calibri Light" w:cs="Calibri Light"/>
        </w:rPr>
      </w:pPr>
      <w:r>
        <w:rPr>
          <w:rFonts w:hint="default" w:ascii="Calibri Light" w:hAnsi="Calibri Light" w:cs="Calibri Light"/>
        </w:rPr>
        <w:t>And it has all along been the manner of our God.</w:t>
      </w:r>
    </w:p>
    <w:p w14:paraId="233A91C9">
      <w:pPr>
        <w:pStyle w:val="4"/>
        <w:ind w:left="0"/>
        <w:rPr>
          <w:rFonts w:hint="default" w:ascii="Calibri Light" w:hAnsi="Calibri Light" w:cs="Calibri Light"/>
        </w:rPr>
      </w:pPr>
      <w:r>
        <w:rPr>
          <w:rFonts w:hint="default" w:ascii="Calibri Light" w:hAnsi="Calibri Light" w:cs="Calibri Light"/>
        </w:rPr>
        <w:t>并且这向来是我们神的行事方式。</w:t>
      </w:r>
    </w:p>
    <w:p w14:paraId="51B0E170">
      <w:pPr>
        <w:pStyle w:val="4"/>
        <w:ind w:left="0"/>
        <w:rPr>
          <w:rFonts w:hint="default" w:ascii="Calibri Light" w:hAnsi="Calibri Light" w:cs="Calibri Light"/>
        </w:rPr>
      </w:pPr>
    </w:p>
    <w:p w14:paraId="4544899D">
      <w:pPr>
        <w:pStyle w:val="4"/>
        <w:ind w:left="0"/>
        <w:rPr>
          <w:rFonts w:hint="default" w:ascii="Calibri Light" w:hAnsi="Calibri Light" w:cs="Calibri Light"/>
        </w:rPr>
      </w:pPr>
      <w:r>
        <w:rPr>
          <w:rFonts w:hint="default" w:ascii="Calibri Light" w:hAnsi="Calibri Light" w:cs="Calibri Light"/>
        </w:rPr>
        <w:t>"The Lord has wrought mightily In what he has done for us;</w:t>
      </w:r>
    </w:p>
    <w:p w14:paraId="36479641">
      <w:pPr>
        <w:pStyle w:val="4"/>
        <w:ind w:left="0"/>
        <w:rPr>
          <w:rFonts w:hint="default" w:ascii="Calibri Light" w:hAnsi="Calibri Light" w:cs="Calibri Light"/>
        </w:rPr>
      </w:pPr>
      <w:r>
        <w:rPr>
          <w:rFonts w:hint="default" w:ascii="Calibri Light" w:hAnsi="Calibri Light" w:cs="Calibri Light"/>
        </w:rPr>
        <w:t>“耶和华为我们行了大事；</w:t>
      </w:r>
    </w:p>
    <w:p w14:paraId="1A1BA488">
      <w:pPr>
        <w:pStyle w:val="4"/>
        <w:ind w:left="0"/>
        <w:rPr>
          <w:rFonts w:hint="default" w:ascii="Calibri Light" w:hAnsi="Calibri Light" w:cs="Calibri Light"/>
        </w:rPr>
      </w:pPr>
    </w:p>
    <w:p w14:paraId="76D59479">
      <w:pPr>
        <w:pStyle w:val="4"/>
        <w:ind w:left="0"/>
        <w:rPr>
          <w:rFonts w:hint="default" w:ascii="Calibri Light" w:hAnsi="Calibri Light" w:cs="Calibri Light"/>
        </w:rPr>
      </w:pPr>
      <w:r>
        <w:rPr>
          <w:rFonts w:hint="default" w:ascii="Calibri Light" w:hAnsi="Calibri Light" w:cs="Calibri Light"/>
        </w:rPr>
        <w:t>And we have been made glad!"</w:t>
      </w:r>
    </w:p>
    <w:p w14:paraId="54184E97">
      <w:pPr>
        <w:pStyle w:val="4"/>
        <w:ind w:left="0"/>
        <w:rPr>
          <w:rFonts w:hint="default" w:ascii="Calibri Light" w:hAnsi="Calibri Light" w:cs="Calibri Light"/>
        </w:rPr>
      </w:pPr>
      <w:r>
        <w:rPr>
          <w:rFonts w:hint="default" w:ascii="Calibri Light" w:hAnsi="Calibri Light" w:cs="Calibri Light"/>
        </w:rPr>
        <w:t>我们就欢喜！”</w:t>
      </w:r>
    </w:p>
    <w:p w14:paraId="2386DF99">
      <w:pPr>
        <w:pStyle w:val="4"/>
        <w:ind w:left="0"/>
        <w:rPr>
          <w:rFonts w:hint="default" w:ascii="Calibri Light" w:hAnsi="Calibri Light" w:cs="Calibri Light"/>
        </w:rPr>
      </w:pPr>
    </w:p>
    <w:p w14:paraId="3C29C560">
      <w:pPr>
        <w:pStyle w:val="4"/>
        <w:ind w:left="0"/>
        <w:rPr>
          <w:rFonts w:hint="default" w:ascii="Calibri Light" w:hAnsi="Calibri Light" w:cs="Calibri Light"/>
        </w:rPr>
      </w:pPr>
      <w:r>
        <w:rPr>
          <w:rFonts w:hint="default" w:ascii="Calibri Light" w:hAnsi="Calibri Light" w:cs="Calibri Light"/>
        </w:rPr>
        <w:t>Ever do this till conflict is over!</w:t>
      </w:r>
    </w:p>
    <w:p w14:paraId="49700339">
      <w:pPr>
        <w:pStyle w:val="4"/>
        <w:ind w:left="0"/>
        <w:rPr>
          <w:rFonts w:hint="default" w:ascii="Calibri Light" w:hAnsi="Calibri Light" w:cs="Calibri Light"/>
        </w:rPr>
      </w:pPr>
      <w:r>
        <w:rPr>
          <w:rFonts w:hint="default" w:ascii="Calibri Light" w:hAnsi="Calibri Light" w:cs="Calibri Light"/>
        </w:rPr>
        <w:t>永远如此行，直到争战结束！</w:t>
      </w:r>
    </w:p>
    <w:p w14:paraId="7922A8B4">
      <w:pPr>
        <w:pStyle w:val="4"/>
        <w:ind w:left="0"/>
        <w:rPr>
          <w:rFonts w:hint="default" w:ascii="Calibri Light" w:hAnsi="Calibri Light" w:cs="Calibri Light"/>
        </w:rPr>
      </w:pPr>
    </w:p>
    <w:p w14:paraId="65AF4BAD">
      <w:pPr>
        <w:pStyle w:val="4"/>
        <w:ind w:left="0"/>
        <w:rPr>
          <w:rFonts w:hint="default" w:ascii="Calibri Light" w:hAnsi="Calibri Light" w:cs="Calibri Light"/>
        </w:rPr>
      </w:pPr>
      <w:r>
        <w:rPr>
          <w:rFonts w:hint="default" w:ascii="Calibri Light" w:hAnsi="Calibri Light" w:cs="Calibri Light"/>
        </w:rPr>
        <w:t>Just as thou dost with the streams of the south, year by year, so do with us—with all, with each.</w:t>
      </w:r>
    </w:p>
    <w:p w14:paraId="0B25C3F1">
      <w:pPr>
        <w:pStyle w:val="4"/>
        <w:ind w:left="0"/>
        <w:rPr>
          <w:rFonts w:hint="default" w:ascii="Calibri Light" w:hAnsi="Calibri Light" w:cs="Calibri Light"/>
        </w:rPr>
      </w:pPr>
      <w:r>
        <w:rPr>
          <w:rFonts w:hint="default" w:ascii="Calibri Light" w:hAnsi="Calibri Light" w:cs="Calibri Light"/>
        </w:rPr>
        <w:t>正如祢年复一年地对待南方的溪流一样，也如此对待我们——对待所有，对待每一个。</w:t>
      </w:r>
    </w:p>
    <w:p w14:paraId="74D84678">
      <w:pPr>
        <w:pStyle w:val="4"/>
        <w:ind w:left="0"/>
        <w:rPr>
          <w:rFonts w:hint="default" w:ascii="Calibri Light" w:hAnsi="Calibri Light" w:cs="Calibri Light"/>
        </w:rPr>
      </w:pPr>
    </w:p>
    <w:p w14:paraId="6131F104">
      <w:pPr>
        <w:pStyle w:val="4"/>
        <w:ind w:left="0"/>
        <w:rPr>
          <w:rFonts w:hint="default" w:ascii="Calibri Light" w:hAnsi="Calibri Light" w:cs="Calibri Light"/>
        </w:rPr>
      </w:pPr>
      <w:r>
        <w:rPr>
          <w:rFonts w:hint="default" w:ascii="Calibri Light" w:hAnsi="Calibri Light" w:cs="Calibri Light"/>
        </w:rPr>
        <w:t>And we are confident thou wilt; we are sure that we make no vain boast when we sing this Psalm as descriptive of the experience of all thy pilgrims and worshippers.</w:t>
      </w:r>
    </w:p>
    <w:p w14:paraId="2C776373">
      <w:pPr>
        <w:pStyle w:val="4"/>
        <w:ind w:left="0"/>
        <w:rPr>
          <w:rFonts w:hint="default" w:ascii="Calibri Light" w:hAnsi="Calibri Light" w:cs="Calibri Light"/>
        </w:rPr>
      </w:pPr>
      <w:r>
        <w:rPr>
          <w:rFonts w:hint="default" w:ascii="Calibri Light" w:hAnsi="Calibri Light" w:cs="Calibri Light"/>
        </w:rPr>
        <w:t>我们确信祢必如此行；我们确信，当我们唱这首诗篇，将其描述为祢所有客旅和敬拜者的经历时，我们并非徒然夸口。</w:t>
      </w:r>
    </w:p>
    <w:p w14:paraId="169D7DBD">
      <w:pPr>
        <w:pStyle w:val="4"/>
        <w:ind w:left="0"/>
        <w:rPr>
          <w:rFonts w:hint="default" w:ascii="Calibri Light" w:hAnsi="Calibri Light" w:cs="Calibri Light"/>
        </w:rPr>
      </w:pPr>
    </w:p>
    <w:p w14:paraId="219D3A77">
      <w:pPr>
        <w:pStyle w:val="4"/>
        <w:ind w:left="0"/>
        <w:rPr>
          <w:rFonts w:hint="default" w:ascii="Calibri Light" w:hAnsi="Calibri Light" w:cs="Calibri Light"/>
        </w:rPr>
      </w:pPr>
      <w:r>
        <w:rPr>
          <w:rFonts w:hint="default" w:ascii="Calibri Light" w:hAnsi="Calibri Light" w:cs="Calibri Light"/>
        </w:rPr>
        <w:t>Home beautifully says, "Thou sowest perhaps in tears, thou doest thy duty amidst persecution and affliction, sickness, pain, and sorrow; thou labourest in the church, and no account is made of thy labours, no profit seems likely to accrue from thee.</w:t>
      </w:r>
    </w:p>
    <w:p w14:paraId="01082C53">
      <w:pPr>
        <w:pStyle w:val="4"/>
        <w:ind w:left="0"/>
        <w:rPr>
          <w:rFonts w:hint="default" w:ascii="Calibri Light" w:hAnsi="Calibri Light" w:cs="Calibri Light"/>
        </w:rPr>
      </w:pPr>
      <w:r>
        <w:rPr>
          <w:rFonts w:hint="default" w:ascii="Calibri Light" w:hAnsi="Calibri Light" w:cs="Calibri Light"/>
        </w:rPr>
        <w:t>霍姆优美地说：“你或许流泪撒种，你在逼迫和苦难、疾病、疼痛和忧伤中尽你的本分；你在教会中劳苦，你的劳苦却不被记念，似乎也不会从你身上产生任何益处。</w:t>
      </w:r>
    </w:p>
    <w:p w14:paraId="4FA3CCE0">
      <w:pPr>
        <w:pStyle w:val="4"/>
        <w:ind w:left="0"/>
        <w:rPr>
          <w:rFonts w:hint="default" w:ascii="Calibri Light" w:hAnsi="Calibri Light" w:cs="Calibri Light"/>
        </w:rPr>
      </w:pPr>
    </w:p>
    <w:p w14:paraId="584F71B4">
      <w:pPr>
        <w:pStyle w:val="4"/>
        <w:ind w:left="0"/>
        <w:rPr>
          <w:rFonts w:hint="default" w:ascii="Calibri Light" w:hAnsi="Calibri Light" w:cs="Calibri Light"/>
        </w:rPr>
      </w:pPr>
      <w:r>
        <w:rPr>
          <w:rFonts w:hint="default" w:ascii="Calibri Light" w:hAnsi="Calibri Light" w:cs="Calibri Light"/>
        </w:rPr>
        <w:t>Nay, thou thyself must drop into the dust of death, and all the storms of that winter must pass over thee.</w:t>
      </w:r>
    </w:p>
    <w:p w14:paraId="651DC5AE">
      <w:pPr>
        <w:pStyle w:val="4"/>
        <w:ind w:left="0"/>
        <w:rPr>
          <w:rFonts w:hint="default" w:ascii="Calibri Light" w:hAnsi="Calibri Light" w:cs="Calibri Light"/>
        </w:rPr>
      </w:pPr>
      <w:r>
        <w:rPr>
          <w:rFonts w:hint="default" w:ascii="Calibri Light" w:hAnsi="Calibri Light" w:cs="Calibri Light"/>
        </w:rPr>
        <w:t>不，你必亲自落入死亡的尘土，那冬日的一切风暴都必经过你。</w:t>
      </w:r>
    </w:p>
    <w:p w14:paraId="6A584339">
      <w:pPr>
        <w:pStyle w:val="4"/>
        <w:ind w:left="0"/>
        <w:rPr>
          <w:rFonts w:hint="default" w:ascii="Calibri Light" w:hAnsi="Calibri Light" w:cs="Calibri Light"/>
        </w:rPr>
      </w:pPr>
    </w:p>
    <w:p w14:paraId="504A6C94">
      <w:pPr>
        <w:pStyle w:val="4"/>
        <w:ind w:left="0"/>
        <w:rPr>
          <w:rFonts w:hint="default" w:ascii="Calibri Light" w:hAnsi="Calibri Light" w:cs="Calibri Light"/>
        </w:rPr>
      </w:pPr>
      <w:r>
        <w:rPr>
          <w:rFonts w:hint="default" w:ascii="Calibri Light" w:hAnsi="Calibri Light" w:cs="Calibri Light"/>
        </w:rPr>
        <w:t>Yet the day is coming when thou shalt reap in joy; and plentiful shall be thy harvest.</w:t>
      </w:r>
    </w:p>
    <w:p w14:paraId="7F82678E">
      <w:pPr>
        <w:pStyle w:val="4"/>
        <w:ind w:left="0"/>
        <w:rPr>
          <w:rFonts w:hint="default" w:ascii="Calibri Light" w:hAnsi="Calibri Light" w:cs="Calibri Light"/>
        </w:rPr>
      </w:pPr>
      <w:r>
        <w:rPr>
          <w:rFonts w:hint="default" w:ascii="Calibri Light" w:hAnsi="Calibri Light" w:cs="Calibri Light"/>
        </w:rPr>
        <w:t>然而，那日将到，那时你必欢呼收割；你的收成必是丰盛的。</w:t>
      </w:r>
    </w:p>
    <w:p w14:paraId="39B05A1B">
      <w:pPr>
        <w:pStyle w:val="4"/>
        <w:ind w:left="0"/>
        <w:rPr>
          <w:rFonts w:hint="default" w:ascii="Calibri Light" w:hAnsi="Calibri Light" w:cs="Calibri Light"/>
        </w:rPr>
      </w:pPr>
    </w:p>
    <w:p w14:paraId="77A778AB">
      <w:pPr>
        <w:pStyle w:val="4"/>
        <w:ind w:left="0"/>
        <w:rPr>
          <w:rFonts w:hint="default" w:ascii="Calibri Light" w:hAnsi="Calibri Light" w:cs="Calibri Light"/>
        </w:rPr>
      </w:pPr>
      <w:r>
        <w:rPr>
          <w:rFonts w:hint="default" w:ascii="Calibri Light" w:hAnsi="Calibri Light" w:cs="Calibri Light"/>
        </w:rPr>
        <w:t>For thus thy blessed Master 'went forth weeping,' a man of sorrows, bearing precious seed, and strewing it all around him, till at length his own body was buried, like a grain of wheat, in the furrow of the grave.</w:t>
      </w:r>
    </w:p>
    <w:p w14:paraId="7AA9CB68">
      <w:pPr>
        <w:pStyle w:val="4"/>
        <w:ind w:left="0"/>
        <w:rPr>
          <w:rFonts w:hint="default" w:ascii="Calibri Light" w:hAnsi="Calibri Light" w:cs="Calibri Light"/>
        </w:rPr>
      </w:pPr>
      <w:r>
        <w:rPr>
          <w:rFonts w:hint="default" w:ascii="Calibri Light" w:hAnsi="Calibri Light" w:cs="Calibri Light"/>
        </w:rPr>
        <w:t>因为你的夫子就是这样“流泪出去”，一个忧患之子，带着宝贵的种子，将它撒遍祂的周围，直到最终祂自己的身体像一粒麦子，被埋在坟墓的犁沟里。</w:t>
      </w:r>
    </w:p>
    <w:p w14:paraId="7C88F00E">
      <w:pPr>
        <w:pStyle w:val="4"/>
        <w:ind w:left="0"/>
        <w:rPr>
          <w:rFonts w:hint="default" w:ascii="Calibri Light" w:hAnsi="Calibri Light" w:cs="Calibri Light"/>
        </w:rPr>
      </w:pPr>
    </w:p>
    <w:p w14:paraId="3DEE7E22">
      <w:pPr>
        <w:pStyle w:val="4"/>
        <w:ind w:left="0"/>
        <w:rPr>
          <w:rFonts w:hint="default" w:ascii="Calibri Light" w:hAnsi="Calibri Light" w:cs="Calibri Light"/>
        </w:rPr>
      </w:pPr>
      <w:r>
        <w:rPr>
          <w:rFonts w:hint="default" w:ascii="Calibri Light" w:hAnsi="Calibri Light" w:cs="Calibri Light"/>
        </w:rPr>
        <w:t>But He arose and is now in heaven, whence he shall 'doubtless come again rejoicing,' with the voice of the archangel and the trump of God, 'bringing his sheaves with Him.'</w:t>
      </w:r>
    </w:p>
    <w:p w14:paraId="3CCCBF43">
      <w:pPr>
        <w:pStyle w:val="4"/>
        <w:ind w:left="0"/>
        <w:rPr>
          <w:rFonts w:hint="default" w:ascii="Calibri Light" w:hAnsi="Calibri Light" w:cs="Calibri Light"/>
        </w:rPr>
      </w:pPr>
      <w:r>
        <w:rPr>
          <w:rFonts w:hint="default" w:ascii="Calibri Light" w:hAnsi="Calibri Light" w:cs="Calibri Light"/>
        </w:rPr>
        <w:t>但祂复活了，如今在天上，祂必“欢呼再来”，带着天使长的声音和神的号筒，“带着祂的禾捆同来。”</w:t>
      </w:r>
    </w:p>
    <w:p w14:paraId="18D1F26C">
      <w:pPr>
        <w:pStyle w:val="4"/>
        <w:ind w:left="0"/>
        <w:rPr>
          <w:rFonts w:hint="default" w:ascii="Calibri Light" w:hAnsi="Calibri Light" w:cs="Calibri Light"/>
        </w:rPr>
      </w:pPr>
    </w:p>
    <w:p w14:paraId="15B87970">
      <w:pPr>
        <w:pStyle w:val="4"/>
        <w:ind w:left="0"/>
        <w:rPr>
          <w:rFonts w:hint="default" w:ascii="Calibri Light" w:hAnsi="Calibri Light" w:cs="Calibri Light"/>
        </w:rPr>
      </w:pPr>
      <w:r>
        <w:rPr>
          <w:rFonts w:hint="default" w:ascii="Calibri Light" w:hAnsi="Calibri Light" w:cs="Calibri Light"/>
        </w:rPr>
        <w:t>Then shall every man receive the fruit of his works, and have praise of God," Look, then, at this picture—</w:t>
      </w:r>
    </w:p>
    <w:p w14:paraId="322592E6">
      <w:pPr>
        <w:pStyle w:val="4"/>
        <w:ind w:left="0"/>
        <w:rPr>
          <w:rFonts w:hint="default" w:ascii="Calibri Light" w:hAnsi="Calibri Light" w:cs="Calibri Light"/>
        </w:rPr>
      </w:pPr>
      <w:r>
        <w:rPr>
          <w:rFonts w:hint="default" w:ascii="Calibri Light" w:hAnsi="Calibri Light" w:cs="Calibri Light"/>
        </w:rPr>
        <w:t>那时，各人要照自己的工夫，得神的称赞。”那么，看这幅图画——</w:t>
      </w:r>
    </w:p>
    <w:p w14:paraId="6E851D69">
      <w:pPr>
        <w:pStyle w:val="4"/>
        <w:ind w:left="0"/>
        <w:rPr>
          <w:rFonts w:hint="default" w:ascii="Calibri Light" w:hAnsi="Calibri Light" w:cs="Calibri Light"/>
        </w:rPr>
      </w:pPr>
    </w:p>
    <w:p w14:paraId="7A10557D">
      <w:pPr>
        <w:pStyle w:val="4"/>
        <w:ind w:left="0"/>
        <w:rPr>
          <w:rFonts w:hint="default" w:ascii="Calibri Light" w:hAnsi="Calibri Light" w:cs="Calibri Light"/>
        </w:rPr>
      </w:pPr>
      <w:r>
        <w:rPr>
          <w:rFonts w:hint="default" w:ascii="Calibri Light" w:hAnsi="Calibri Light" w:cs="Calibri Light"/>
        </w:rPr>
        <w:t>"He goes, and he goes weeping.</w:t>
      </w:r>
    </w:p>
    <w:p w14:paraId="526B803A">
      <w:pPr>
        <w:pStyle w:val="4"/>
        <w:ind w:left="0"/>
        <w:rPr>
          <w:rFonts w:hint="default" w:ascii="Calibri Light" w:hAnsi="Calibri Light" w:cs="Calibri Light"/>
        </w:rPr>
      </w:pPr>
      <w:r>
        <w:rPr>
          <w:rFonts w:hint="default" w:ascii="Calibri Light" w:hAnsi="Calibri Light" w:cs="Calibri Light"/>
        </w:rPr>
        <w:t>“他出去，他流泪出去。</w:t>
      </w:r>
    </w:p>
    <w:p w14:paraId="395D89CA">
      <w:pPr>
        <w:pStyle w:val="4"/>
        <w:ind w:left="0"/>
        <w:rPr>
          <w:rFonts w:hint="default" w:ascii="Calibri Light" w:hAnsi="Calibri Light" w:cs="Calibri Light"/>
        </w:rPr>
      </w:pPr>
    </w:p>
    <w:p w14:paraId="233C5307">
      <w:pPr>
        <w:pStyle w:val="4"/>
        <w:ind w:left="0"/>
        <w:rPr>
          <w:rFonts w:hint="default" w:ascii="Calibri Light" w:hAnsi="Calibri Light" w:cs="Calibri Light"/>
        </w:rPr>
      </w:pPr>
      <w:r>
        <w:rPr>
          <w:rFonts w:hint="default" w:ascii="Calibri Light" w:hAnsi="Calibri Light" w:cs="Calibri Light"/>
        </w:rPr>
        <w:t>Bearing the basket of seed, (load of, Amos 9:13):</w:t>
      </w:r>
    </w:p>
    <w:p w14:paraId="4E92D2E6">
      <w:pPr>
        <w:pStyle w:val="4"/>
        <w:ind w:left="0"/>
        <w:rPr>
          <w:rFonts w:hint="default" w:ascii="Calibri Light" w:hAnsi="Calibri Light" w:cs="Calibri Light"/>
        </w:rPr>
      </w:pPr>
      <w:r>
        <w:rPr>
          <w:rFonts w:hint="default" w:ascii="Calibri Light" w:hAnsi="Calibri Light" w:cs="Calibri Light"/>
        </w:rPr>
        <w:t>带着种子的篮子，（一担，阿摩司书 9:13）：</w:t>
      </w:r>
    </w:p>
    <w:p w14:paraId="67582D48">
      <w:pPr>
        <w:pStyle w:val="4"/>
        <w:ind w:left="0"/>
        <w:rPr>
          <w:rFonts w:hint="default" w:ascii="Calibri Light" w:hAnsi="Calibri Light" w:cs="Calibri Light"/>
        </w:rPr>
      </w:pPr>
    </w:p>
    <w:p w14:paraId="0023E7CD">
      <w:pPr>
        <w:pStyle w:val="4"/>
        <w:ind w:left="0"/>
        <w:rPr>
          <w:rFonts w:hint="default" w:ascii="Calibri Light" w:hAnsi="Calibri Light" w:cs="Calibri Light"/>
        </w:rPr>
      </w:pPr>
      <w:r>
        <w:rPr>
          <w:rFonts w:hint="default" w:ascii="Calibri Light" w:hAnsi="Calibri Light" w:cs="Calibri Light"/>
        </w:rPr>
        <w:t>He comes, and he comes with singing, Bearing his sheaves!"</w:t>
      </w:r>
    </w:p>
    <w:p w14:paraId="31A00F9C">
      <w:pPr>
        <w:pStyle w:val="4"/>
        <w:ind w:left="0"/>
        <w:rPr>
          <w:rFonts w:hint="default" w:ascii="Calibri Light" w:hAnsi="Calibri Light" w:cs="Calibri Light"/>
        </w:rPr>
      </w:pPr>
      <w:r>
        <w:rPr>
          <w:rFonts w:hint="default" w:ascii="Calibri Light" w:hAnsi="Calibri Light" w:cs="Calibri Light"/>
        </w:rPr>
        <w:t>他来，他歌唱着来，带着他的禾捆！”</w:t>
      </w:r>
    </w:p>
    <w:p w14:paraId="503BC76B">
      <w:pPr>
        <w:pStyle w:val="4"/>
        <w:ind w:left="0"/>
        <w:rPr>
          <w:rFonts w:hint="default" w:ascii="Calibri Light" w:hAnsi="Calibri Light" w:cs="Calibri Light"/>
        </w:rPr>
      </w:pPr>
    </w:p>
    <w:p w14:paraId="23453DAC">
      <w:pPr>
        <w:pStyle w:val="4"/>
        <w:ind w:left="0"/>
        <w:rPr>
          <w:rFonts w:hint="default" w:ascii="Calibri Light" w:hAnsi="Calibri Light" w:cs="Calibri Light"/>
        </w:rPr>
      </w:pPr>
      <w:r>
        <w:rPr>
          <w:rFonts w:hint="default" w:ascii="Calibri Light" w:hAnsi="Calibri Light" w:cs="Calibri Light"/>
        </w:rPr>
        <w:t>The worshipper, in all ages, has known the going forth to serve the Lord in tears—the following him with the cross—the scattering the seed in his field in sorrow and fear; but as certainly shall he know the joy of harvest at his Lord's return.</w:t>
      </w:r>
    </w:p>
    <w:p w14:paraId="28E872F6">
      <w:pPr>
        <w:pStyle w:val="4"/>
        <w:ind w:left="0"/>
        <w:rPr>
          <w:rFonts w:hint="default" w:ascii="Calibri Light" w:hAnsi="Calibri Light" w:cs="Calibri Light"/>
        </w:rPr>
      </w:pPr>
      <w:r>
        <w:rPr>
          <w:rFonts w:hint="default" w:ascii="Calibri Light" w:hAnsi="Calibri Light" w:cs="Calibri Light"/>
        </w:rPr>
        <w:t>历代的敬拜者，都曾经历过流泪出去事奉主——背着十字架跟随祂——在祂的田里忧伤恐惧地撒种；但同样确定无疑地，在主回来时，他必知道收割的喜乐。</w:t>
      </w:r>
    </w:p>
    <w:p w14:paraId="38ED96A8">
      <w:pPr>
        <w:pStyle w:val="4"/>
        <w:ind w:left="0"/>
        <w:rPr>
          <w:rFonts w:hint="default" w:ascii="Calibri Light" w:hAnsi="Calibri Light" w:cs="Calibri Light"/>
        </w:rPr>
      </w:pPr>
    </w:p>
    <w:p w14:paraId="1D83C6DE">
      <w:pPr>
        <w:pStyle w:val="4"/>
        <w:ind w:left="0"/>
        <w:rPr>
          <w:rFonts w:hint="default" w:ascii="Calibri Light" w:hAnsi="Calibri Light" w:cs="Calibri Light"/>
        </w:rPr>
      </w:pPr>
      <w:r>
        <w:rPr>
          <w:rFonts w:hint="default" w:ascii="Calibri Light" w:hAnsi="Calibri Light" w:cs="Calibri Light"/>
        </w:rPr>
        <w:t>The disciple is in this merely tracing the Master's path—</w:t>
      </w:r>
    </w:p>
    <w:p w14:paraId="5CDCEF41">
      <w:pPr>
        <w:pStyle w:val="4"/>
        <w:ind w:left="0"/>
        <w:rPr>
          <w:rFonts w:hint="default" w:ascii="Calibri Light" w:hAnsi="Calibri Light" w:cs="Calibri Light"/>
        </w:rPr>
      </w:pPr>
      <w:r>
        <w:rPr>
          <w:rFonts w:hint="default" w:ascii="Calibri Light" w:hAnsi="Calibri Light" w:cs="Calibri Light"/>
        </w:rPr>
        <w:t>门徒在这事上，不过是在追随夫子的脚踪——</w:t>
      </w:r>
    </w:p>
    <w:p w14:paraId="13F3648E">
      <w:pPr>
        <w:pStyle w:val="4"/>
        <w:ind w:left="0"/>
        <w:rPr>
          <w:rFonts w:hint="default" w:ascii="Calibri Light" w:hAnsi="Calibri Light" w:cs="Calibri Light"/>
        </w:rPr>
      </w:pPr>
    </w:p>
    <w:p w14:paraId="2032D672">
      <w:pPr>
        <w:pStyle w:val="4"/>
        <w:ind w:left="0"/>
        <w:rPr>
          <w:rFonts w:hint="default" w:ascii="Calibri Light" w:hAnsi="Calibri Light" w:cs="Calibri Light"/>
        </w:rPr>
      </w:pPr>
      <w:r>
        <w:rPr>
          <w:rFonts w:hint="default" w:ascii="Calibri Light" w:hAnsi="Calibri Light" w:cs="Calibri Light"/>
        </w:rPr>
        <w:t>"So came Messiah, friend of men, (A man of sorrows he),</w:t>
      </w:r>
    </w:p>
    <w:p w14:paraId="4B81DE60">
      <w:pPr>
        <w:pStyle w:val="4"/>
        <w:ind w:left="0"/>
        <w:rPr>
          <w:rFonts w:hint="default" w:ascii="Calibri Light" w:hAnsi="Calibri Light" w:cs="Calibri Light"/>
        </w:rPr>
      </w:pPr>
      <w:r>
        <w:rPr>
          <w:rFonts w:hint="default" w:ascii="Calibri Light" w:hAnsi="Calibri Light" w:cs="Calibri Light"/>
        </w:rPr>
        <w:t>“弥赛亚，人类的朋友，（祂是忧患之子），就这样来了，</w:t>
      </w:r>
    </w:p>
    <w:p w14:paraId="11EED316">
      <w:pPr>
        <w:pStyle w:val="4"/>
        <w:ind w:left="0"/>
        <w:rPr>
          <w:rFonts w:hint="default" w:ascii="Calibri Light" w:hAnsi="Calibri Light" w:cs="Calibri Light"/>
        </w:rPr>
      </w:pPr>
    </w:p>
    <w:p w14:paraId="5F03F160">
      <w:pPr>
        <w:pStyle w:val="4"/>
        <w:ind w:left="0"/>
        <w:rPr>
          <w:rFonts w:hint="default" w:ascii="Calibri Light" w:hAnsi="Calibri Light" w:cs="Calibri Light"/>
        </w:rPr>
      </w:pPr>
      <w:r>
        <w:rPr>
          <w:rFonts w:hint="default" w:ascii="Calibri Light" w:hAnsi="Calibri Light" w:cs="Calibri Light"/>
        </w:rPr>
        <w:t>To fight with grief, and tears, and pain, That we might conquerors be.</w:t>
      </w:r>
    </w:p>
    <w:p w14:paraId="070385FB">
      <w:pPr>
        <w:pStyle w:val="4"/>
        <w:ind w:left="0"/>
        <w:rPr>
          <w:rFonts w:hint="default" w:ascii="Calibri Light" w:hAnsi="Calibri Light" w:cs="Calibri Light"/>
        </w:rPr>
      </w:pPr>
      <w:r>
        <w:rPr>
          <w:rFonts w:hint="default" w:ascii="Calibri Light" w:hAnsi="Calibri Light" w:cs="Calibri Light"/>
        </w:rPr>
        <w:t>与悲伤、眼泪和痛苦争战，好叫我们能得胜。</w:t>
      </w:r>
    </w:p>
    <w:p w14:paraId="718AC5C0">
      <w:pPr>
        <w:pStyle w:val="4"/>
        <w:ind w:left="0"/>
        <w:rPr>
          <w:rFonts w:hint="default" w:ascii="Calibri Light" w:hAnsi="Calibri Light" w:cs="Calibri Light"/>
        </w:rPr>
      </w:pPr>
    </w:p>
    <w:p w14:paraId="1B9963FB">
      <w:pPr>
        <w:pStyle w:val="4"/>
        <w:ind w:left="0"/>
        <w:rPr>
          <w:rFonts w:hint="default" w:ascii="Calibri Light" w:hAnsi="Calibri Light" w:cs="Calibri Light"/>
        </w:rPr>
      </w:pPr>
      <w:r>
        <w:rPr>
          <w:rFonts w:hint="default" w:ascii="Calibri Light" w:hAnsi="Calibri Light" w:cs="Calibri Light"/>
        </w:rPr>
        <w:t>Behold, he comes the Second time To wipe away our tears,</w:t>
      </w:r>
    </w:p>
    <w:p w14:paraId="4771024B">
      <w:pPr>
        <w:pStyle w:val="4"/>
        <w:ind w:left="0"/>
        <w:rPr>
          <w:rFonts w:hint="default" w:ascii="Calibri Light" w:hAnsi="Calibri Light" w:cs="Calibri Light"/>
        </w:rPr>
      </w:pPr>
      <w:r>
        <w:rPr>
          <w:rFonts w:hint="default" w:ascii="Calibri Light" w:hAnsi="Calibri Light" w:cs="Calibri Light"/>
        </w:rPr>
        <w:t>看哪，祂第二次来，要擦去我们的眼泪，</w:t>
      </w:r>
    </w:p>
    <w:p w14:paraId="3B9A4A87">
      <w:pPr>
        <w:pStyle w:val="4"/>
        <w:ind w:left="0"/>
        <w:rPr>
          <w:rFonts w:hint="default" w:ascii="Calibri Light" w:hAnsi="Calibri Light" w:cs="Calibri Light"/>
        </w:rPr>
      </w:pPr>
    </w:p>
    <w:p w14:paraId="18E6C777">
      <w:pPr>
        <w:pStyle w:val="4"/>
        <w:ind w:left="0"/>
        <w:rPr>
          <w:rFonts w:hint="default" w:ascii="Calibri Light" w:hAnsi="Calibri Light" w:cs="Calibri Light"/>
        </w:rPr>
      </w:pPr>
      <w:r>
        <w:rPr>
          <w:rFonts w:hint="default" w:ascii="Calibri Light" w:hAnsi="Calibri Light" w:cs="Calibri Light"/>
        </w:rPr>
        <w:t>And takes us up along with him</w:t>
      </w:r>
    </w:p>
    <w:p w14:paraId="7EBF8DCF">
      <w:pPr>
        <w:pStyle w:val="4"/>
        <w:ind w:left="0"/>
        <w:rPr>
          <w:rFonts w:hint="default" w:ascii="Calibri Light" w:hAnsi="Calibri Light" w:cs="Calibri Light"/>
        </w:rPr>
      </w:pPr>
      <w:r>
        <w:rPr>
          <w:rFonts w:hint="default" w:ascii="Calibri Light" w:hAnsi="Calibri Light" w:cs="Calibri Light"/>
        </w:rPr>
        <w:t>并接我们与祂同在</w:t>
      </w:r>
    </w:p>
    <w:p w14:paraId="6F9CD6E2">
      <w:pPr>
        <w:pStyle w:val="4"/>
        <w:ind w:left="0"/>
        <w:rPr>
          <w:rFonts w:hint="default" w:ascii="Calibri Light" w:hAnsi="Calibri Light" w:cs="Calibri Light"/>
        </w:rPr>
      </w:pPr>
    </w:p>
    <w:p w14:paraId="27EE6C57">
      <w:pPr>
        <w:pStyle w:val="4"/>
        <w:ind w:left="0"/>
        <w:rPr>
          <w:rFonts w:hint="default" w:ascii="Calibri Light" w:hAnsi="Calibri Light" w:cs="Calibri Light"/>
        </w:rPr>
      </w:pPr>
      <w:r>
        <w:rPr>
          <w:rFonts w:hint="default" w:ascii="Calibri Light" w:hAnsi="Calibri Light" w:cs="Calibri Light"/>
        </w:rPr>
        <w:t>For everlasting years."—BARCLAY.</w:t>
      </w:r>
    </w:p>
    <w:p w14:paraId="13ABE77F">
      <w:pPr>
        <w:pStyle w:val="4"/>
        <w:ind w:left="0"/>
        <w:rPr>
          <w:rFonts w:hint="default" w:ascii="Calibri Light" w:hAnsi="Calibri Light" w:cs="Calibri Light"/>
        </w:rPr>
      </w:pPr>
      <w:r>
        <w:rPr>
          <w:rFonts w:hint="default" w:ascii="Calibri Light" w:hAnsi="Calibri Light" w:cs="Calibri Light"/>
        </w:rPr>
        <w:t>直到永永远远。”——巴克莱</w:t>
      </w:r>
    </w:p>
    <w:p w14:paraId="1F38BE3B">
      <w:pPr>
        <w:pStyle w:val="4"/>
        <w:ind w:left="0"/>
        <w:rPr>
          <w:rFonts w:hint="default" w:ascii="Calibri Light" w:hAnsi="Calibri Light" w:cs="Calibri Light"/>
        </w:rPr>
      </w:pPr>
    </w:p>
    <w:p w14:paraId="4E9949B1">
      <w:pPr>
        <w:pStyle w:val="4"/>
        <w:ind w:left="0"/>
        <w:rPr>
          <w:rFonts w:hint="default" w:ascii="Calibri Light" w:hAnsi="Calibri Light" w:cs="Calibri Light"/>
        </w:rPr>
      </w:pPr>
      <w:r>
        <w:rPr>
          <w:rFonts w:hint="default" w:ascii="Calibri Light" w:hAnsi="Calibri Light" w:cs="Calibri Light"/>
        </w:rPr>
        <w:t>Our Lord, in his parable of the Sower, seems to unfold the idea expressed here, so far as it bore on his service and labour here.</w:t>
      </w:r>
    </w:p>
    <w:p w14:paraId="02CDE3A3">
      <w:pPr>
        <w:pStyle w:val="4"/>
        <w:ind w:left="0"/>
        <w:rPr>
          <w:rFonts w:hint="default" w:ascii="Calibri Light" w:hAnsi="Calibri Light" w:cs="Calibri Light"/>
        </w:rPr>
      </w:pPr>
      <w:r>
        <w:rPr>
          <w:rFonts w:hint="default" w:ascii="Calibri Light" w:hAnsi="Calibri Light" w:cs="Calibri Light"/>
        </w:rPr>
        <w:t>我们的主，在祂撒种的比喻中，似乎展开了这里所表达的思想，就其与祂在这里的事奉和劳苦有关的而言。</w:t>
      </w:r>
    </w:p>
    <w:p w14:paraId="106ECD97">
      <w:pPr>
        <w:pStyle w:val="4"/>
        <w:ind w:left="0"/>
        <w:rPr>
          <w:rFonts w:hint="default" w:ascii="Calibri Light" w:hAnsi="Calibri Light" w:cs="Calibri Light"/>
        </w:rPr>
      </w:pPr>
    </w:p>
    <w:p w14:paraId="05812F68">
      <w:pPr>
        <w:pStyle w:val="4"/>
        <w:ind w:left="0"/>
        <w:rPr>
          <w:rFonts w:hint="default" w:ascii="Calibri Light" w:hAnsi="Calibri Light" w:cs="Calibri Light"/>
        </w:rPr>
      </w:pPr>
      <w:r>
        <w:rPr>
          <w:rFonts w:hint="default" w:ascii="Calibri Light" w:hAnsi="Calibri Light" w:cs="Calibri Light"/>
        </w:rPr>
        <w:t>The other part, referring to his Second Coming and glory, was not dwelt upon there.</w:t>
      </w:r>
    </w:p>
    <w:p w14:paraId="3E006F57">
      <w:pPr>
        <w:pStyle w:val="4"/>
        <w:ind w:left="0"/>
        <w:rPr>
          <w:rFonts w:hint="default" w:ascii="Calibri Light" w:hAnsi="Calibri Light" w:cs="Calibri Light"/>
        </w:rPr>
      </w:pPr>
      <w:r>
        <w:rPr>
          <w:rFonts w:hint="default" w:ascii="Calibri Light" w:hAnsi="Calibri Light" w:cs="Calibri Light"/>
        </w:rPr>
        <w:t>另一部分，涉及祂的第二次降临和荣耀，在那里没有详述。</w:t>
      </w:r>
    </w:p>
    <w:p w14:paraId="18F29D4A">
      <w:pPr>
        <w:pStyle w:val="4"/>
        <w:ind w:left="0"/>
        <w:rPr>
          <w:rFonts w:hint="default" w:ascii="Calibri Light" w:hAnsi="Calibri Light" w:cs="Calibri Light"/>
        </w:rPr>
      </w:pPr>
    </w:p>
    <w:p w14:paraId="3033BB3B">
      <w:pPr>
        <w:pStyle w:val="4"/>
        <w:ind w:left="0"/>
        <w:rPr>
          <w:rFonts w:hint="default" w:ascii="Calibri Light" w:hAnsi="Calibri Light" w:cs="Calibri Light"/>
        </w:rPr>
      </w:pPr>
      <w:r>
        <w:rPr>
          <w:rFonts w:hint="default" w:ascii="Calibri Light" w:hAnsi="Calibri Light" w:cs="Calibri Light"/>
        </w:rPr>
        <w:t>Nevertheless, it is well for us, in pondering the parable of the Sower, to revert to this Psalm, and see the reward of him who goeth forth like the master.</w:t>
      </w:r>
    </w:p>
    <w:p w14:paraId="059DC1D1">
      <w:pPr>
        <w:pStyle w:val="4"/>
        <w:ind w:left="0"/>
        <w:rPr>
          <w:rFonts w:hint="default" w:ascii="Calibri Light" w:hAnsi="Calibri Light" w:cs="Calibri Light"/>
        </w:rPr>
      </w:pPr>
      <w:r>
        <w:rPr>
          <w:rFonts w:hint="default" w:ascii="Calibri Light" w:hAnsi="Calibri Light" w:cs="Calibri Light"/>
        </w:rPr>
        <w:t>然而，我们在默想撒种的比喻时，回到这首诗篇，看看那像夫子一样出去之人的赏赐，是有益的。</w:t>
      </w:r>
    </w:p>
    <w:p w14:paraId="3D292035">
      <w:pPr>
        <w:pStyle w:val="4"/>
        <w:ind w:left="0"/>
        <w:rPr>
          <w:rFonts w:hint="default" w:ascii="Calibri Light" w:hAnsi="Calibri Light" w:cs="Calibri Light"/>
        </w:rPr>
      </w:pPr>
    </w:p>
    <w:p w14:paraId="55BA8D49">
      <w:pPr>
        <w:pStyle w:val="4"/>
        <w:ind w:left="0"/>
        <w:rPr>
          <w:rFonts w:hint="default" w:ascii="Calibri Light" w:hAnsi="Calibri Light" w:cs="Calibri Light"/>
        </w:rPr>
      </w:pPr>
      <w:r>
        <w:rPr>
          <w:rFonts w:hint="default" w:ascii="Calibri Light" w:hAnsi="Calibri Light" w:cs="Calibri Light"/>
        </w:rPr>
        <w:t>We shall not serve less cheerfully by joining in this Psalm—</w:t>
      </w:r>
    </w:p>
    <w:p w14:paraId="601D30E6">
      <w:pPr>
        <w:pStyle w:val="4"/>
        <w:ind w:left="0"/>
        <w:rPr>
          <w:rFonts w:hint="default" w:ascii="Calibri Light" w:hAnsi="Calibri Light" w:cs="Calibri Light"/>
        </w:rPr>
      </w:pPr>
      <w:r>
        <w:rPr>
          <w:rFonts w:hint="default" w:ascii="Calibri Light" w:hAnsi="Calibri Light" w:cs="Calibri Light"/>
        </w:rPr>
        <w:t>我们加入这首诗篇，必不会事奉得不那么喜乐——</w:t>
      </w:r>
    </w:p>
    <w:p w14:paraId="501BC199">
      <w:pPr>
        <w:pStyle w:val="4"/>
        <w:ind w:left="0"/>
        <w:rPr>
          <w:rFonts w:hint="default" w:ascii="Calibri Light" w:hAnsi="Calibri Light" w:cs="Calibri Light"/>
        </w:rPr>
      </w:pPr>
    </w:p>
    <w:p w14:paraId="07894BB8">
      <w:pPr>
        <w:pStyle w:val="4"/>
        <w:ind w:left="0"/>
        <w:rPr>
          <w:rFonts w:hint="default" w:ascii="Calibri Light" w:hAnsi="Calibri Light" w:cs="Calibri Light"/>
        </w:rPr>
      </w:pPr>
      <w:r>
        <w:rPr>
          <w:rFonts w:hint="default" w:ascii="Calibri Light" w:hAnsi="Calibri Light" w:cs="Calibri Light"/>
        </w:rPr>
        <w:t>The Lord's servant thankful1y recording past joys, and anticipating future.</w:t>
      </w:r>
    </w:p>
    <w:p w14:paraId="2D3D0CEC">
      <w:pPr>
        <w:pStyle w:val="4"/>
        <w:ind w:left="0"/>
        <w:rPr>
          <w:rFonts w:hint="default" w:ascii="Calibri Light" w:hAnsi="Calibri Light" w:cs="Calibri Light"/>
        </w:rPr>
      </w:pPr>
      <w:r>
        <w:rPr>
          <w:rFonts w:hint="default" w:ascii="Calibri Light" w:hAnsi="Calibri Light" w:cs="Calibri Light"/>
        </w:rPr>
        <w:t>主的仆人感恩地记录过去的喜乐，并期盼着未来的喜乐。</w:t>
      </w:r>
    </w:p>
    <w:p w14:paraId="330948BE">
      <w:pPr>
        <w:pStyle w:val="4"/>
        <w:ind w:left="0"/>
        <w:rPr>
          <w:rFonts w:hint="default" w:ascii="Calibri Light" w:hAnsi="Calibri Light" w:cs="Calibri Light"/>
        </w:rPr>
      </w:pPr>
    </w:p>
    <w:p w14:paraId="179228A4">
      <w:pPr>
        <w:pStyle w:val="2"/>
        <w:bidi w:val="0"/>
        <w:rPr>
          <w:rFonts w:hint="default"/>
        </w:rPr>
      </w:pPr>
      <w:r>
        <w:rPr>
          <w:rFonts w:hint="default"/>
        </w:rPr>
        <w:t>PSALM 127</w:t>
      </w:r>
    </w:p>
    <w:p w14:paraId="409D8A55">
      <w:pPr>
        <w:pStyle w:val="2"/>
        <w:bidi w:val="0"/>
        <w:rPr>
          <w:rFonts w:hint="default"/>
        </w:rPr>
      </w:pPr>
      <w:r>
        <w:rPr>
          <w:rFonts w:hint="default"/>
        </w:rPr>
        <w:t>诗篇 127</w:t>
      </w:r>
    </w:p>
    <w:p w14:paraId="7AE6BBB8">
      <w:pPr>
        <w:pStyle w:val="4"/>
        <w:ind w:left="0"/>
        <w:rPr>
          <w:rFonts w:hint="default" w:ascii="Calibri Light" w:hAnsi="Calibri Light" w:cs="Calibri Light"/>
        </w:rPr>
      </w:pPr>
    </w:p>
    <w:p w14:paraId="49C68B04">
      <w:pPr>
        <w:pStyle w:val="4"/>
        <w:ind w:left="0"/>
        <w:rPr>
          <w:rFonts w:hint="default" w:ascii="Calibri Light" w:hAnsi="Calibri Light" w:cs="Calibri Light"/>
        </w:rPr>
      </w:pPr>
      <w:r>
        <w:rPr>
          <w:rFonts w:hint="default" w:ascii="Calibri Light" w:hAnsi="Calibri Light" w:cs="Calibri Light"/>
        </w:rPr>
        <w:t>1–5 A SONG of the beloved!—of him who toiled himself till all was finished, and who now bids us enter into rest!</w:t>
      </w:r>
    </w:p>
    <w:p w14:paraId="00102C86">
      <w:pPr>
        <w:pStyle w:val="4"/>
        <w:ind w:left="0"/>
        <w:rPr>
          <w:rFonts w:hint="default" w:ascii="Calibri Light" w:hAnsi="Calibri Light" w:cs="Calibri Light"/>
        </w:rPr>
      </w:pPr>
      <w:r>
        <w:rPr>
          <w:rFonts w:hint="default" w:ascii="Calibri Light" w:hAnsi="Calibri Light" w:cs="Calibri Light"/>
        </w:rPr>
        <w:t>1–5 一首爱子的歌！——那曾亲自劳苦直到万事完成，如今吩咐我们进入安息的祂的歌！</w:t>
      </w:r>
    </w:p>
    <w:p w14:paraId="44AC6C99">
      <w:pPr>
        <w:pStyle w:val="4"/>
        <w:ind w:left="0"/>
        <w:rPr>
          <w:rFonts w:hint="default" w:ascii="Calibri Light" w:hAnsi="Calibri Light" w:cs="Calibri Light"/>
        </w:rPr>
      </w:pPr>
    </w:p>
    <w:p w14:paraId="12979A33">
      <w:pPr>
        <w:pStyle w:val="4"/>
        <w:ind w:left="0"/>
        <w:rPr>
          <w:rFonts w:hint="default" w:ascii="Calibri Light" w:hAnsi="Calibri Light" w:cs="Calibri Light"/>
        </w:rPr>
      </w:pPr>
      <w:r>
        <w:rPr>
          <w:rFonts w:hint="default" w:ascii="Calibri Light" w:hAnsi="Calibri Light" w:cs="Calibri Light"/>
        </w:rPr>
        <w:t>A song of him who giveth his beloved ones sleep!</w:t>
      </w:r>
    </w:p>
    <w:p w14:paraId="4FD82E83">
      <w:pPr>
        <w:pStyle w:val="4"/>
        <w:ind w:left="0"/>
        <w:rPr>
          <w:rFonts w:hint="default" w:ascii="Calibri Light" w:hAnsi="Calibri Light" w:cs="Calibri Light"/>
        </w:rPr>
      </w:pPr>
      <w:r>
        <w:rPr>
          <w:rFonts w:hint="default" w:ascii="Calibri Light" w:hAnsi="Calibri Light" w:cs="Calibri Light"/>
        </w:rPr>
        <w:t>一首赐祂爱子安睡的祂的歌！</w:t>
      </w:r>
    </w:p>
    <w:p w14:paraId="18C424F9">
      <w:pPr>
        <w:pStyle w:val="4"/>
        <w:ind w:left="0"/>
        <w:rPr>
          <w:rFonts w:hint="default" w:ascii="Calibri Light" w:hAnsi="Calibri Light" w:cs="Calibri Light"/>
        </w:rPr>
      </w:pPr>
    </w:p>
    <w:p w14:paraId="622E0106">
      <w:pPr>
        <w:pStyle w:val="4"/>
        <w:ind w:left="0"/>
        <w:rPr>
          <w:rFonts w:hint="default" w:ascii="Calibri Light" w:hAnsi="Calibri Light" w:cs="Calibri Light"/>
        </w:rPr>
      </w:pPr>
      <w:r>
        <w:rPr>
          <w:rFonts w:hint="default" w:ascii="Calibri Light" w:hAnsi="Calibri Light" w:cs="Calibri Light"/>
        </w:rPr>
        <w:t>Taking it as a song from the pen of Solomon, who was its author, Kimchi understands the "Temple" by the "House" of verse 1, as "the City" is jerusalem.</w:t>
      </w:r>
    </w:p>
    <w:p w14:paraId="6FDA6B78">
      <w:pPr>
        <w:pStyle w:val="4"/>
        <w:ind w:left="0"/>
        <w:rPr>
          <w:rFonts w:hint="default" w:ascii="Calibri Light" w:hAnsi="Calibri Light" w:cs="Calibri Light"/>
        </w:rPr>
      </w:pPr>
      <w:r>
        <w:rPr>
          <w:rFonts w:hint="default" w:ascii="Calibri Light" w:hAnsi="Calibri Light" w:cs="Calibri Light"/>
        </w:rPr>
        <w:t>金奇将这首诗篇视为所罗门所作，他将第1节的“殿”理解为“圣殿”，正如“城”是耶路撒冷一样。</w:t>
      </w:r>
    </w:p>
    <w:p w14:paraId="0277FEF5">
      <w:pPr>
        <w:pStyle w:val="4"/>
        <w:ind w:left="0"/>
        <w:rPr>
          <w:rFonts w:hint="default" w:ascii="Calibri Light" w:hAnsi="Calibri Light" w:cs="Calibri Light"/>
        </w:rPr>
      </w:pPr>
    </w:p>
    <w:p w14:paraId="1131BCE4">
      <w:pPr>
        <w:pStyle w:val="4"/>
        <w:ind w:left="0"/>
        <w:rPr>
          <w:rFonts w:hint="default" w:ascii="Calibri Light" w:hAnsi="Calibri Light" w:cs="Calibri Light"/>
        </w:rPr>
      </w:pPr>
      <w:r>
        <w:rPr>
          <w:rFonts w:hint="default" w:ascii="Calibri Light" w:hAnsi="Calibri Light" w:cs="Calibri Light"/>
        </w:rPr>
        <w:t>The connection in that case with the former is the thought of Jerusalem restored and rebuilt after the captivity—"Unless the Lord build the city."</w:t>
      </w:r>
    </w:p>
    <w:p w14:paraId="34F62FC7">
      <w:pPr>
        <w:pStyle w:val="4"/>
        <w:ind w:left="0"/>
        <w:rPr>
          <w:rFonts w:hint="default" w:ascii="Calibri Light" w:hAnsi="Calibri Light" w:cs="Calibri Light"/>
        </w:rPr>
      </w:pPr>
      <w:r>
        <w:rPr>
          <w:rFonts w:hint="default" w:ascii="Calibri Light" w:hAnsi="Calibri Light" w:cs="Calibri Light"/>
        </w:rPr>
        <w:t>在这种情况下，与前者的联系是耶路撒冷在被掳后被恢复和重建的思想——“若不是耶和华建造房屋。”</w:t>
      </w:r>
    </w:p>
    <w:p w14:paraId="63CC71D2">
      <w:pPr>
        <w:pStyle w:val="4"/>
        <w:ind w:left="0"/>
        <w:rPr>
          <w:rFonts w:hint="default" w:ascii="Calibri Light" w:hAnsi="Calibri Light" w:cs="Calibri Light"/>
        </w:rPr>
      </w:pPr>
    </w:p>
    <w:p w14:paraId="3CB7C7F4">
      <w:pPr>
        <w:pStyle w:val="4"/>
        <w:ind w:left="0"/>
        <w:rPr>
          <w:rFonts w:hint="default" w:ascii="Calibri Light" w:hAnsi="Calibri Light" w:cs="Calibri Light"/>
        </w:rPr>
      </w:pPr>
      <w:r>
        <w:rPr>
          <w:rFonts w:hint="default" w:ascii="Calibri Light" w:hAnsi="Calibri Light" w:cs="Calibri Light"/>
        </w:rPr>
        <w:t>Here we find the worshippers exhibit that rare grace, freedom from care, arising from full confidence in Jehovah.</w:t>
      </w:r>
    </w:p>
    <w:p w14:paraId="5F556483">
      <w:pPr>
        <w:pStyle w:val="4"/>
        <w:ind w:left="0"/>
        <w:rPr>
          <w:rFonts w:hint="default" w:ascii="Calibri Light" w:hAnsi="Calibri Light" w:cs="Calibri Light"/>
        </w:rPr>
      </w:pPr>
      <w:r>
        <w:rPr>
          <w:rFonts w:hint="default" w:ascii="Calibri Light" w:hAnsi="Calibri Light" w:cs="Calibri Light"/>
        </w:rPr>
        <w:t>在这里我们发现，敬拜者们展现了那罕见的恩典，即因完全信靠耶和华而来的无忧无虑。</w:t>
      </w:r>
    </w:p>
    <w:p w14:paraId="0ADB54C9">
      <w:pPr>
        <w:pStyle w:val="4"/>
        <w:ind w:left="0"/>
        <w:rPr>
          <w:rFonts w:hint="default" w:ascii="Calibri Light" w:hAnsi="Calibri Light" w:cs="Calibri Light"/>
        </w:rPr>
      </w:pPr>
    </w:p>
    <w:p w14:paraId="3145E19F">
      <w:pPr>
        <w:pStyle w:val="4"/>
        <w:ind w:left="0"/>
        <w:rPr>
          <w:rFonts w:hint="default" w:ascii="Calibri Light" w:hAnsi="Calibri Light" w:cs="Calibri Light"/>
        </w:rPr>
      </w:pPr>
      <w:r>
        <w:rPr>
          <w:rFonts w:hint="default" w:ascii="Calibri Light" w:hAnsi="Calibri Light" w:cs="Calibri Light"/>
        </w:rPr>
        <w:t>Solomon, who sang afterward of "vanity" (ֶהֶבל emptiness) in all merely human pursuits, here sings of ֶואשָׁ, "nothingness," the uselessness of mere human anxiety and care—uselessness of it to the builders of the house, uselessness in the keeper of the city—uselessness in you who rise up early, who defer your resting till late, who eat bread of sorrows!</w:t>
      </w:r>
    </w:p>
    <w:p w14:paraId="34B6566B">
      <w:pPr>
        <w:pStyle w:val="4"/>
        <w:ind w:left="0"/>
        <w:rPr>
          <w:rFonts w:hint="default" w:ascii="Calibri Light" w:hAnsi="Calibri Light" w:cs="Calibri Light"/>
        </w:rPr>
      </w:pPr>
      <w:r>
        <w:rPr>
          <w:rFonts w:hint="default" w:ascii="Calibri Light" w:hAnsi="Calibri Light" w:cs="Calibri Light"/>
        </w:rPr>
        <w:t>所罗门，后来在所有纯粹属人的追求中都唱到“虚空”（ֶהֶבל，空虚），在这里唱到ֶואשָׁ，“虚无”，即纯粹属人焦虑和忧虑的无用——对建造房屋的人无用，对看守城池的人无用——对你们这些早起晚睡，吃劳苦之饭的人无用！</w:t>
      </w:r>
    </w:p>
    <w:p w14:paraId="2D1BEE82">
      <w:pPr>
        <w:pStyle w:val="4"/>
        <w:ind w:left="0"/>
        <w:rPr>
          <w:rFonts w:hint="default" w:ascii="Calibri Light" w:hAnsi="Calibri Light" w:cs="Calibri Light"/>
        </w:rPr>
      </w:pPr>
    </w:p>
    <w:p w14:paraId="5A1E373E">
      <w:pPr>
        <w:pStyle w:val="4"/>
        <w:ind w:left="0"/>
        <w:rPr>
          <w:rFonts w:hint="default" w:ascii="Calibri Light" w:hAnsi="Calibri Light" w:cs="Calibri Light"/>
        </w:rPr>
      </w:pPr>
      <w:r>
        <w:rPr>
          <w:rFonts w:hint="default" w:ascii="Calibri Light" w:hAnsi="Calibri Light" w:cs="Calibri Light"/>
        </w:rPr>
        <w:t>How like the writer of Ecclesiastes is all this!</w:t>
      </w:r>
    </w:p>
    <w:p w14:paraId="29B4074E">
      <w:pPr>
        <w:pStyle w:val="4"/>
        <w:ind w:left="0"/>
        <w:rPr>
          <w:rFonts w:hint="default" w:ascii="Calibri Light" w:hAnsi="Calibri Light" w:cs="Calibri Light"/>
        </w:rPr>
      </w:pPr>
      <w:r>
        <w:rPr>
          <w:rFonts w:hint="default" w:ascii="Calibri Light" w:hAnsi="Calibri Light" w:cs="Calibri Light"/>
        </w:rPr>
        <w:t>这一切何其像传道书的作者！</w:t>
      </w:r>
    </w:p>
    <w:p w14:paraId="01D1C3ED">
      <w:pPr>
        <w:pStyle w:val="4"/>
        <w:ind w:left="0"/>
        <w:rPr>
          <w:rFonts w:hint="default" w:ascii="Calibri Light" w:hAnsi="Calibri Light" w:cs="Calibri Light"/>
        </w:rPr>
      </w:pPr>
    </w:p>
    <w:p w14:paraId="1E261D26">
      <w:pPr>
        <w:pStyle w:val="4"/>
        <w:ind w:left="0"/>
        <w:rPr>
          <w:rFonts w:hint="default" w:ascii="Calibri Light" w:hAnsi="Calibri Light" w:cs="Calibri Light"/>
        </w:rPr>
      </w:pPr>
      <w:r>
        <w:rPr>
          <w:rFonts w:hint="default" w:ascii="Calibri Light" w:hAnsi="Calibri Light" w:cs="Calibri Light"/>
        </w:rPr>
        <w:t>And then the other side of the picture is presented, as in his "Song of Songs."</w:t>
      </w:r>
    </w:p>
    <w:p w14:paraId="0671AE4B">
      <w:pPr>
        <w:pStyle w:val="4"/>
        <w:ind w:left="0"/>
        <w:rPr>
          <w:rFonts w:hint="default" w:ascii="Calibri Light" w:hAnsi="Calibri Light" w:cs="Calibri Light"/>
        </w:rPr>
      </w:pPr>
      <w:r>
        <w:rPr>
          <w:rFonts w:hint="default" w:ascii="Calibri Light" w:hAnsi="Calibri Light" w:cs="Calibri Light"/>
        </w:rPr>
        <w:t>然后，另一面图景被呈现出来，如同在他的“雅歌”中一样。</w:t>
      </w:r>
    </w:p>
    <w:p w14:paraId="1F59A1F9">
      <w:pPr>
        <w:pStyle w:val="4"/>
        <w:ind w:left="0"/>
        <w:rPr>
          <w:rFonts w:hint="default" w:ascii="Calibri Light" w:hAnsi="Calibri Light" w:cs="Calibri Light"/>
        </w:rPr>
      </w:pPr>
    </w:p>
    <w:p w14:paraId="017A2F71">
      <w:pPr>
        <w:pStyle w:val="4"/>
        <w:ind w:left="0"/>
        <w:rPr>
          <w:rFonts w:hint="default" w:ascii="Calibri Light" w:hAnsi="Calibri Light" w:cs="Calibri Light"/>
        </w:rPr>
      </w:pPr>
      <w:r>
        <w:rPr>
          <w:rFonts w:hint="default" w:ascii="Calibri Light" w:hAnsi="Calibri Light" w:cs="Calibri Light"/>
        </w:rPr>
        <w:t>"On this wise (ןכֵּ) giveth he to his beloved—sleep."</w:t>
      </w:r>
    </w:p>
    <w:p w14:paraId="5FDF7137">
      <w:pPr>
        <w:pStyle w:val="4"/>
        <w:ind w:left="0"/>
        <w:rPr>
          <w:rFonts w:hint="default" w:ascii="Calibri Light" w:hAnsi="Calibri Light" w:cs="Calibri Light"/>
        </w:rPr>
      </w:pPr>
      <w:r>
        <w:rPr>
          <w:rFonts w:hint="default" w:ascii="Calibri Light" w:hAnsi="Calibri Light" w:cs="Calibri Light"/>
        </w:rPr>
        <w:t>“惟有耶和华所亲爱的，必叫他安然睡觉。”</w:t>
      </w:r>
    </w:p>
    <w:p w14:paraId="52176A59">
      <w:pPr>
        <w:pStyle w:val="4"/>
        <w:ind w:left="0"/>
        <w:rPr>
          <w:rFonts w:hint="default" w:ascii="Calibri Light" w:hAnsi="Calibri Light" w:cs="Calibri Light"/>
        </w:rPr>
      </w:pPr>
    </w:p>
    <w:p w14:paraId="3B56828C">
      <w:pPr>
        <w:pStyle w:val="4"/>
        <w:ind w:left="0"/>
        <w:rPr>
          <w:rFonts w:hint="default" w:ascii="Calibri Light" w:hAnsi="Calibri Light" w:cs="Calibri Light"/>
        </w:rPr>
      </w:pPr>
      <w:r>
        <w:rPr>
          <w:rFonts w:hint="default" w:ascii="Calibri Light" w:hAnsi="Calibri Light" w:cs="Calibri Light"/>
        </w:rPr>
        <w:t>They may rest from care, and he will work; it is "the blessing of the Lord that maketh rich," says this same Solomon, "without the addition of ָצַב—sorrow," such as verse 2 spoke of (Prov. 10:22).</w:t>
      </w:r>
    </w:p>
    <w:p w14:paraId="5458614E">
      <w:pPr>
        <w:pStyle w:val="4"/>
        <w:ind w:left="0"/>
        <w:rPr>
          <w:rFonts w:hint="default" w:ascii="Calibri Light" w:hAnsi="Calibri Light" w:cs="Calibri Light"/>
        </w:rPr>
      </w:pPr>
      <w:r>
        <w:rPr>
          <w:rFonts w:hint="default" w:ascii="Calibri Light" w:hAnsi="Calibri Light" w:cs="Calibri Light"/>
        </w:rPr>
        <w:t>他们可以安息无忧，而祂会作工；“耶和华所赐的福，使人富足，”这位所罗门也说，“并不加上愁烦”，如同第2节所说的愁烦（箴言 10:22）。</w:t>
      </w:r>
    </w:p>
    <w:p w14:paraId="79EF15A2">
      <w:pPr>
        <w:pStyle w:val="4"/>
        <w:ind w:left="0"/>
        <w:rPr>
          <w:rFonts w:hint="default" w:ascii="Calibri Light" w:hAnsi="Calibri Light" w:cs="Calibri Light"/>
        </w:rPr>
      </w:pPr>
    </w:p>
    <w:p w14:paraId="532029C4">
      <w:pPr>
        <w:pStyle w:val="4"/>
        <w:ind w:left="0"/>
        <w:rPr>
          <w:rFonts w:hint="default" w:ascii="Calibri Light" w:hAnsi="Calibri Light" w:cs="Calibri Light"/>
        </w:rPr>
      </w:pPr>
      <w:r>
        <w:rPr>
          <w:rFonts w:hint="default" w:ascii="Calibri Light" w:hAnsi="Calibri Light" w:cs="Calibri Light"/>
        </w:rPr>
        <w:t>This is his manner with those who are ְידִיד like Solomon himself, who bore the name "Jedidiah" (2 Sam. 12:25).</w:t>
      </w:r>
    </w:p>
    <w:p w14:paraId="235890A1">
      <w:pPr>
        <w:pStyle w:val="4"/>
        <w:ind w:left="0"/>
        <w:rPr>
          <w:rFonts w:hint="default" w:ascii="Calibri Light" w:hAnsi="Calibri Light" w:cs="Calibri Light"/>
        </w:rPr>
      </w:pPr>
      <w:r>
        <w:rPr>
          <w:rFonts w:hint="default" w:ascii="Calibri Light" w:hAnsi="Calibri Light" w:cs="Calibri Light"/>
        </w:rPr>
        <w:t>这是祂对待那些像所罗门自己一样是ְידִיד之人的方式，所罗门曾有“耶底底亚”的名（撒母耳记下 12:25）。</w:t>
      </w:r>
    </w:p>
    <w:p w14:paraId="649C4C8C">
      <w:pPr>
        <w:pStyle w:val="4"/>
        <w:ind w:left="0"/>
        <w:rPr>
          <w:rFonts w:hint="default" w:ascii="Calibri Light" w:hAnsi="Calibri Light" w:cs="Calibri Light"/>
        </w:rPr>
      </w:pPr>
    </w:p>
    <w:p w14:paraId="3D38D174">
      <w:pPr>
        <w:pStyle w:val="4"/>
        <w:ind w:left="0"/>
        <w:rPr>
          <w:rFonts w:hint="default" w:ascii="Calibri Light" w:hAnsi="Calibri Light" w:cs="Calibri Light"/>
        </w:rPr>
      </w:pPr>
      <w:r>
        <w:rPr>
          <w:rFonts w:hint="default" w:ascii="Calibri Light" w:hAnsi="Calibri Light" w:cs="Calibri Light"/>
        </w:rPr>
        <w:t>"Sleep" is used for complete freedom from care, and peace of mind.</w:t>
      </w:r>
    </w:p>
    <w:p w14:paraId="05862D41">
      <w:pPr>
        <w:pStyle w:val="4"/>
        <w:ind w:left="0"/>
        <w:rPr>
          <w:rFonts w:hint="default" w:ascii="Calibri Light" w:hAnsi="Calibri Light" w:cs="Calibri Light"/>
        </w:rPr>
      </w:pPr>
      <w:r>
        <w:rPr>
          <w:rFonts w:hint="default" w:ascii="Calibri Light" w:hAnsi="Calibri Light" w:cs="Calibri Light"/>
        </w:rPr>
        <w:t>“安睡”用来表示完全无忧和心灵的平安。</w:t>
      </w:r>
    </w:p>
    <w:p w14:paraId="2A286802">
      <w:pPr>
        <w:pStyle w:val="4"/>
        <w:ind w:left="0"/>
        <w:rPr>
          <w:rFonts w:hint="default" w:ascii="Calibri Light" w:hAnsi="Calibri Light" w:cs="Calibri Light"/>
        </w:rPr>
      </w:pPr>
    </w:p>
    <w:p w14:paraId="017E732A">
      <w:pPr>
        <w:pStyle w:val="4"/>
        <w:ind w:left="0"/>
        <w:rPr>
          <w:rFonts w:hint="default" w:ascii="Calibri Light" w:hAnsi="Calibri Light" w:cs="Calibri Light"/>
        </w:rPr>
      </w:pPr>
      <w:r>
        <w:rPr>
          <w:rFonts w:hint="default" w:ascii="Calibri Light" w:hAnsi="Calibri Light" w:cs="Calibri Light"/>
        </w:rPr>
        <w:t>Having laid down this principle, those who inhabit the city and house are remembered, and the illustration follows in the style of the Greater than Solomon, who asked, "Which of you can add one cubit to his stature, one year to his life, by all his thought?"</w:t>
      </w:r>
    </w:p>
    <w:p w14:paraId="19F9765D">
      <w:pPr>
        <w:pStyle w:val="4"/>
        <w:ind w:left="0"/>
        <w:rPr>
          <w:rFonts w:hint="default" w:ascii="Calibri Light" w:hAnsi="Calibri Light" w:cs="Calibri Light"/>
        </w:rPr>
      </w:pPr>
      <w:r>
        <w:rPr>
          <w:rFonts w:hint="default" w:ascii="Calibri Light" w:hAnsi="Calibri Light" w:cs="Calibri Light"/>
        </w:rPr>
        <w:t>立下这个原则之后，就记念了住在城里和屋里的人，接着用比所罗门更伟大的那位之风格来举例说明，祂曾问：“你们哪一个能用思虑使寿数多加一刻呢？”</w:t>
      </w:r>
    </w:p>
    <w:p w14:paraId="5B9F4C56">
      <w:pPr>
        <w:pStyle w:val="4"/>
        <w:ind w:left="0"/>
        <w:rPr>
          <w:rFonts w:hint="default" w:ascii="Calibri Light" w:hAnsi="Calibri Light" w:cs="Calibri Light"/>
        </w:rPr>
      </w:pPr>
    </w:p>
    <w:p w14:paraId="0894E108">
      <w:pPr>
        <w:pStyle w:val="4"/>
        <w:ind w:left="0"/>
        <w:rPr>
          <w:rFonts w:hint="default" w:ascii="Calibri Light" w:hAnsi="Calibri Light" w:cs="Calibri Light"/>
        </w:rPr>
      </w:pPr>
      <w:r>
        <w:rPr>
          <w:rFonts w:hint="default" w:ascii="Calibri Light" w:hAnsi="Calibri Light" w:cs="Calibri Light"/>
        </w:rPr>
        <w:t>Who could, by care, secure a family like Jacob's twelve sons?</w:t>
      </w:r>
    </w:p>
    <w:p w14:paraId="65B32F67">
      <w:pPr>
        <w:pStyle w:val="4"/>
        <w:ind w:left="0"/>
        <w:rPr>
          <w:rFonts w:hint="default" w:ascii="Calibri Light" w:hAnsi="Calibri Light" w:cs="Calibri Light"/>
        </w:rPr>
      </w:pPr>
      <w:r>
        <w:rPr>
          <w:rFonts w:hint="default" w:ascii="Calibri Light" w:hAnsi="Calibri Light" w:cs="Calibri Light"/>
        </w:rPr>
        <w:t>谁能靠忧虑，得着像雅各十二个儿子那样的家庭呢？</w:t>
      </w:r>
    </w:p>
    <w:p w14:paraId="048C2C03">
      <w:pPr>
        <w:pStyle w:val="4"/>
        <w:ind w:left="0"/>
        <w:rPr>
          <w:rFonts w:hint="default" w:ascii="Calibri Light" w:hAnsi="Calibri Light" w:cs="Calibri Light"/>
        </w:rPr>
      </w:pPr>
    </w:p>
    <w:p w14:paraId="20565A77">
      <w:pPr>
        <w:pStyle w:val="4"/>
        <w:ind w:left="0"/>
        <w:rPr>
          <w:rFonts w:hint="default" w:ascii="Calibri Light" w:hAnsi="Calibri Light" w:cs="Calibri Light"/>
        </w:rPr>
      </w:pPr>
      <w:r>
        <w:rPr>
          <w:rFonts w:hint="default" w:ascii="Calibri Light" w:hAnsi="Calibri Light" w:cs="Calibri Light"/>
        </w:rPr>
        <w:t>"Behold, sons are a heritage of the Lord's giving." (Gen. 33:5.)</w:t>
      </w:r>
    </w:p>
    <w:p w14:paraId="067EE5DB">
      <w:pPr>
        <w:pStyle w:val="4"/>
        <w:ind w:left="0"/>
        <w:rPr>
          <w:rFonts w:hint="default" w:ascii="Calibri Light" w:hAnsi="Calibri Light" w:cs="Calibri Light"/>
        </w:rPr>
      </w:pPr>
      <w:r>
        <w:rPr>
          <w:rFonts w:hint="default" w:ascii="Calibri Light" w:hAnsi="Calibri Light" w:cs="Calibri Light"/>
        </w:rPr>
        <w:t>“看哪，儿女是耶和华所赐的产业。”（创世记 33:5）</w:t>
      </w:r>
    </w:p>
    <w:p w14:paraId="7F543618">
      <w:pPr>
        <w:pStyle w:val="4"/>
        <w:ind w:left="0"/>
        <w:rPr>
          <w:rFonts w:hint="default" w:ascii="Calibri Light" w:hAnsi="Calibri Light" w:cs="Calibri Light"/>
        </w:rPr>
      </w:pPr>
    </w:p>
    <w:p w14:paraId="326A21B3">
      <w:pPr>
        <w:pStyle w:val="4"/>
        <w:ind w:left="0"/>
        <w:rPr>
          <w:rFonts w:hint="default" w:ascii="Calibri Light" w:hAnsi="Calibri Light" w:cs="Calibri Light"/>
        </w:rPr>
      </w:pPr>
      <w:r>
        <w:rPr>
          <w:rFonts w:hint="default" w:ascii="Calibri Light" w:hAnsi="Calibri Light" w:cs="Calibri Light"/>
        </w:rPr>
        <w:t>"The fruit of the womb is the hire he gives." (Gen. 30:18.)</w:t>
      </w:r>
    </w:p>
    <w:p w14:paraId="6194B8E0">
      <w:pPr>
        <w:pStyle w:val="4"/>
        <w:ind w:left="0"/>
        <w:rPr>
          <w:rFonts w:hint="default" w:ascii="Calibri Light" w:hAnsi="Calibri Light" w:cs="Calibri Light"/>
        </w:rPr>
      </w:pPr>
      <w:r>
        <w:rPr>
          <w:rFonts w:hint="default" w:ascii="Calibri Light" w:hAnsi="Calibri Light" w:cs="Calibri Light"/>
        </w:rPr>
        <w:t>“所怀的胎，是祂所给的赏赐。”（创世记 30:18）</w:t>
      </w:r>
    </w:p>
    <w:p w14:paraId="571F5689">
      <w:pPr>
        <w:pStyle w:val="4"/>
        <w:ind w:left="0"/>
        <w:rPr>
          <w:rFonts w:hint="default" w:ascii="Calibri Light" w:hAnsi="Calibri Light" w:cs="Calibri Light"/>
        </w:rPr>
      </w:pPr>
    </w:p>
    <w:p w14:paraId="5C6C5986">
      <w:pPr>
        <w:pStyle w:val="4"/>
        <w:ind w:left="0"/>
        <w:rPr>
          <w:rFonts w:hint="default" w:ascii="Calibri Light" w:hAnsi="Calibri Light" w:cs="Calibri Light"/>
        </w:rPr>
      </w:pPr>
      <w:r>
        <w:rPr>
          <w:rFonts w:hint="default" w:ascii="Calibri Light" w:hAnsi="Calibri Light" w:cs="Calibri Light"/>
        </w:rPr>
        <w:t>It is he that gives them, and it is he that makes them what they are— that makes "sons begotten in youth" (Gen. 49:3) to be like a warrior's arrows.</w:t>
      </w:r>
    </w:p>
    <w:p w14:paraId="43EC3C3D">
      <w:pPr>
        <w:pStyle w:val="4"/>
        <w:ind w:left="0"/>
        <w:rPr>
          <w:rFonts w:hint="default" w:ascii="Calibri Light" w:hAnsi="Calibri Light" w:cs="Calibri Light"/>
        </w:rPr>
      </w:pPr>
      <w:r>
        <w:rPr>
          <w:rFonts w:hint="default" w:ascii="Calibri Light" w:hAnsi="Calibri Light" w:cs="Calibri Light"/>
        </w:rPr>
        <w:t>是祂赐给他们，也是祂使他们成为他们所是的——使“少年时所生的儿子”（创世记 49:3）如同勇士的箭。</w:t>
      </w:r>
    </w:p>
    <w:p w14:paraId="505FB797">
      <w:pPr>
        <w:pStyle w:val="4"/>
        <w:ind w:left="0"/>
        <w:rPr>
          <w:rFonts w:hint="default" w:ascii="Calibri Light" w:hAnsi="Calibri Light" w:cs="Calibri Light"/>
        </w:rPr>
      </w:pPr>
    </w:p>
    <w:p w14:paraId="074CCD99">
      <w:pPr>
        <w:pStyle w:val="4"/>
        <w:ind w:left="0"/>
        <w:rPr>
          <w:rFonts w:hint="default" w:ascii="Calibri Light" w:hAnsi="Calibri Light" w:cs="Calibri Light"/>
        </w:rPr>
      </w:pPr>
      <w:r>
        <w:rPr>
          <w:rFonts w:hint="default" w:ascii="Calibri Light" w:hAnsi="Calibri Light" w:cs="Calibri Light"/>
        </w:rPr>
        <w:t>"Happy the man whose quiver he (Jehovah) has filled with these;</w:t>
      </w:r>
    </w:p>
    <w:p w14:paraId="6D0A31F2">
      <w:pPr>
        <w:pStyle w:val="4"/>
        <w:ind w:left="0"/>
        <w:rPr>
          <w:rFonts w:hint="default" w:ascii="Calibri Light" w:hAnsi="Calibri Light" w:cs="Calibri Light"/>
        </w:rPr>
      </w:pPr>
      <w:r>
        <w:rPr>
          <w:rFonts w:hint="default" w:ascii="Calibri Light" w:hAnsi="Calibri Light" w:cs="Calibri Light"/>
        </w:rPr>
        <w:t>“箭袋充满的人，便为有福；</w:t>
      </w:r>
    </w:p>
    <w:p w14:paraId="144DACAB">
      <w:pPr>
        <w:pStyle w:val="4"/>
        <w:ind w:left="0"/>
        <w:rPr>
          <w:rFonts w:hint="default" w:ascii="Calibri Light" w:hAnsi="Calibri Light" w:cs="Calibri Light"/>
        </w:rPr>
      </w:pPr>
    </w:p>
    <w:p w14:paraId="2CCAB756">
      <w:pPr>
        <w:pStyle w:val="4"/>
        <w:ind w:left="0"/>
        <w:rPr>
          <w:rFonts w:hint="default" w:ascii="Calibri Light" w:hAnsi="Calibri Light" w:cs="Calibri Light"/>
        </w:rPr>
      </w:pPr>
      <w:r>
        <w:rPr>
          <w:rFonts w:hint="default" w:ascii="Calibri Light" w:hAnsi="Calibri Light" w:cs="Calibri Light"/>
        </w:rPr>
        <w:t>They shall not be confounded when they speak with their enemies in the gate."</w:t>
      </w:r>
    </w:p>
    <w:p w14:paraId="09BB2DED">
      <w:pPr>
        <w:pStyle w:val="4"/>
        <w:ind w:left="0"/>
        <w:rPr>
          <w:rFonts w:hint="default" w:ascii="Calibri Light" w:hAnsi="Calibri Light" w:cs="Calibri Light"/>
        </w:rPr>
      </w:pPr>
      <w:r>
        <w:rPr>
          <w:rFonts w:hint="default" w:ascii="Calibri Light" w:hAnsi="Calibri Light" w:cs="Calibri Light"/>
        </w:rPr>
        <w:t>他们在城门口和仇敌说话的时候，必不至于羞愧。”</w:t>
      </w:r>
    </w:p>
    <w:p w14:paraId="742BB9AF">
      <w:pPr>
        <w:pStyle w:val="4"/>
        <w:ind w:left="0"/>
        <w:rPr>
          <w:rFonts w:hint="default" w:ascii="Calibri Light" w:hAnsi="Calibri Light" w:cs="Calibri Light"/>
        </w:rPr>
      </w:pPr>
    </w:p>
    <w:p w14:paraId="2F5DD57B">
      <w:pPr>
        <w:pStyle w:val="4"/>
        <w:ind w:left="0"/>
        <w:rPr>
          <w:rFonts w:hint="default" w:ascii="Calibri Light" w:hAnsi="Calibri Light" w:cs="Calibri Light"/>
        </w:rPr>
      </w:pPr>
      <w:r>
        <w:rPr>
          <w:rFonts w:hint="default" w:ascii="Calibri Light" w:hAnsi="Calibri Light" w:cs="Calibri Light"/>
        </w:rPr>
        <w:t>They enjoy the blessing pronounced by Rebecca's friends, (Gen. 24:60).</w:t>
      </w:r>
    </w:p>
    <w:p w14:paraId="2BDA9DC1">
      <w:pPr>
        <w:pStyle w:val="4"/>
        <w:ind w:left="0"/>
        <w:rPr>
          <w:rFonts w:hint="default" w:ascii="Calibri Light" w:hAnsi="Calibri Light" w:cs="Calibri Light"/>
        </w:rPr>
      </w:pPr>
      <w:r>
        <w:rPr>
          <w:rFonts w:hint="default" w:ascii="Calibri Light" w:hAnsi="Calibri Light" w:cs="Calibri Light"/>
        </w:rPr>
        <w:t>他们享受着利百加的朋友们所宣告的祝福（创世记 24:60）。</w:t>
      </w:r>
    </w:p>
    <w:p w14:paraId="14B958B1">
      <w:pPr>
        <w:pStyle w:val="4"/>
        <w:ind w:left="0"/>
        <w:rPr>
          <w:rFonts w:hint="default" w:ascii="Calibri Light" w:hAnsi="Calibri Light" w:cs="Calibri Light"/>
        </w:rPr>
      </w:pPr>
    </w:p>
    <w:p w14:paraId="40C993AB">
      <w:pPr>
        <w:pStyle w:val="4"/>
        <w:ind w:left="0"/>
        <w:rPr>
          <w:rFonts w:hint="default" w:ascii="Calibri Light" w:hAnsi="Calibri Light" w:cs="Calibri Light"/>
        </w:rPr>
      </w:pPr>
      <w:r>
        <w:rPr>
          <w:rFonts w:hint="default" w:ascii="Calibri Light" w:hAnsi="Calibri Light" w:cs="Calibri Light"/>
        </w:rPr>
        <w:t>But it is the Lord that fills the quiver; it is not the forethought or anxiety of man.</w:t>
      </w:r>
    </w:p>
    <w:p w14:paraId="45CC4DC2">
      <w:pPr>
        <w:pStyle w:val="4"/>
        <w:ind w:left="0"/>
        <w:rPr>
          <w:rFonts w:hint="default" w:ascii="Calibri Light" w:hAnsi="Calibri Light" w:cs="Calibri Light"/>
        </w:rPr>
      </w:pPr>
      <w:r>
        <w:rPr>
          <w:rFonts w:hint="default" w:ascii="Calibri Light" w:hAnsi="Calibri Light" w:cs="Calibri Light"/>
        </w:rPr>
        <w:t>但装满箭袋的是主；并非人的深谋远虑或焦虑。</w:t>
      </w:r>
    </w:p>
    <w:p w14:paraId="1AC7C5BF">
      <w:pPr>
        <w:pStyle w:val="4"/>
        <w:ind w:left="0"/>
        <w:rPr>
          <w:rFonts w:hint="default" w:ascii="Calibri Light" w:hAnsi="Calibri Light" w:cs="Calibri Light"/>
        </w:rPr>
      </w:pPr>
    </w:p>
    <w:p w14:paraId="5375722E">
      <w:pPr>
        <w:pStyle w:val="4"/>
        <w:ind w:left="0"/>
        <w:rPr>
          <w:rFonts w:hint="default" w:ascii="Calibri Light" w:hAnsi="Calibri Light" w:cs="Calibri Light"/>
        </w:rPr>
      </w:pPr>
      <w:r>
        <w:rPr>
          <w:rFonts w:hint="default" w:ascii="Calibri Light" w:hAnsi="Calibri Light" w:cs="Calibri Light"/>
        </w:rPr>
        <w:t>Thus the pilgrim-band, and their Lord at the head of them (Matt. 6:25–34), cast their cares on Jehovah.</w:t>
      </w:r>
    </w:p>
    <w:p w14:paraId="26DDAC5F">
      <w:pPr>
        <w:pStyle w:val="4"/>
        <w:ind w:left="0"/>
        <w:rPr>
          <w:rFonts w:hint="default" w:ascii="Calibri Light" w:hAnsi="Calibri Light" w:cs="Calibri Light"/>
        </w:rPr>
      </w:pPr>
      <w:r>
        <w:rPr>
          <w:rFonts w:hint="default" w:ascii="Calibri Light" w:hAnsi="Calibri Light" w:cs="Calibri Light"/>
        </w:rPr>
        <w:t>因此，客旅的队伍，以及在他们前面的主（马太福音 6:25-34），都将他们的忧虑卸给耶和华。</w:t>
      </w:r>
    </w:p>
    <w:p w14:paraId="4A728069">
      <w:pPr>
        <w:pStyle w:val="4"/>
        <w:ind w:left="0"/>
        <w:rPr>
          <w:rFonts w:hint="default" w:ascii="Calibri Light" w:hAnsi="Calibri Light" w:cs="Calibri Light"/>
        </w:rPr>
      </w:pPr>
    </w:p>
    <w:p w14:paraId="2CFA89E9">
      <w:pPr>
        <w:pStyle w:val="4"/>
        <w:ind w:left="0"/>
        <w:rPr>
          <w:rFonts w:hint="default" w:ascii="Calibri Light" w:hAnsi="Calibri Light" w:cs="Calibri Light"/>
        </w:rPr>
      </w:pPr>
      <w:r>
        <w:rPr>
          <w:rFonts w:hint="default" w:ascii="Calibri Light" w:hAnsi="Calibri Light" w:cs="Calibri Light"/>
        </w:rPr>
        <w:t>Even when they see a lack of men to defend the cause of God—even when ready to ask, "When the Son of man cometh, shall he find faith on the earth?"—they still depend on Him whose part it is to give sons of youth.</w:t>
      </w:r>
    </w:p>
    <w:p w14:paraId="37910AB5">
      <w:pPr>
        <w:pStyle w:val="4"/>
        <w:ind w:left="0"/>
        <w:rPr>
          <w:rFonts w:hint="default" w:ascii="Calibri Light" w:hAnsi="Calibri Light" w:cs="Calibri Light"/>
        </w:rPr>
      </w:pPr>
      <w:r>
        <w:rPr>
          <w:rFonts w:hint="default" w:ascii="Calibri Light" w:hAnsi="Calibri Light" w:cs="Calibri Light"/>
        </w:rPr>
        <w:t>即使当他们看见缺少人来捍卫神的圣工——即使当他们准备问，“人子来的时候，在地上找得到信德吗？”——他们仍然依靠那位赐予少年之子的祂。</w:t>
      </w:r>
    </w:p>
    <w:p w14:paraId="496C1C94">
      <w:pPr>
        <w:pStyle w:val="4"/>
        <w:ind w:left="0"/>
        <w:rPr>
          <w:rFonts w:hint="default" w:ascii="Calibri Light" w:hAnsi="Calibri Light" w:cs="Calibri Light"/>
        </w:rPr>
      </w:pPr>
    </w:p>
    <w:p w14:paraId="129CA23E">
      <w:pPr>
        <w:pStyle w:val="4"/>
        <w:ind w:left="0"/>
        <w:rPr>
          <w:rFonts w:hint="default" w:ascii="Calibri Light" w:hAnsi="Calibri Light" w:cs="Calibri Light"/>
        </w:rPr>
      </w:pPr>
      <w:r>
        <w:rPr>
          <w:rFonts w:hint="default" w:ascii="Calibri Light" w:hAnsi="Calibri Light" w:cs="Calibri Light"/>
        </w:rPr>
        <w:t>And he will do it gloriously.</w:t>
      </w:r>
    </w:p>
    <w:p w14:paraId="3054E4CB">
      <w:pPr>
        <w:pStyle w:val="4"/>
        <w:ind w:left="0"/>
        <w:rPr>
          <w:rFonts w:hint="default" w:ascii="Calibri Light" w:hAnsi="Calibri Light" w:cs="Calibri Light"/>
        </w:rPr>
      </w:pPr>
      <w:r>
        <w:rPr>
          <w:rFonts w:hint="default" w:ascii="Calibri Light" w:hAnsi="Calibri Light" w:cs="Calibri Light"/>
        </w:rPr>
        <w:t>祂必荣耀地成就。</w:t>
      </w:r>
    </w:p>
    <w:p w14:paraId="6E2F7065">
      <w:pPr>
        <w:pStyle w:val="4"/>
        <w:ind w:left="0"/>
        <w:rPr>
          <w:rFonts w:hint="default" w:ascii="Calibri Light" w:hAnsi="Calibri Light" w:cs="Calibri Light"/>
        </w:rPr>
      </w:pPr>
    </w:p>
    <w:p w14:paraId="09489488">
      <w:pPr>
        <w:pStyle w:val="4"/>
        <w:ind w:left="0"/>
        <w:rPr>
          <w:rFonts w:hint="default" w:ascii="Calibri Light" w:hAnsi="Calibri Light" w:cs="Calibri Light"/>
        </w:rPr>
      </w:pPr>
      <w:r>
        <w:rPr>
          <w:rFonts w:hint="default" w:ascii="Calibri Light" w:hAnsi="Calibri Light" w:cs="Calibri Light"/>
        </w:rPr>
        <w:t>Zion shall see Isa. 66:8 fulfilled—"a nation born at once;" and earth shall see the sons of Israel on the Lord's side, when "the weakest of them shall be as David" (Zech. 12:8).</w:t>
      </w:r>
    </w:p>
    <w:p w14:paraId="68B68ABF">
      <w:pPr>
        <w:pStyle w:val="4"/>
        <w:ind w:left="0"/>
        <w:rPr>
          <w:rFonts w:hint="default" w:ascii="Calibri Light" w:hAnsi="Calibri Light" w:cs="Calibri Light"/>
        </w:rPr>
      </w:pPr>
      <w:r>
        <w:rPr>
          <w:rFonts w:hint="default" w:ascii="Calibri Light" w:hAnsi="Calibri Light" w:cs="Calibri Light"/>
        </w:rPr>
        <w:t>锡安必看见以赛亚书66:8应验——“一个国岂能一日而生？”地必看见以色列的子孙站在主这边，那时“他们中最软弱的必如大卫”（撒迦利亚书 12:8）。</w:t>
      </w:r>
    </w:p>
    <w:p w14:paraId="338534E6">
      <w:pPr>
        <w:pStyle w:val="4"/>
        <w:ind w:left="0"/>
        <w:rPr>
          <w:rFonts w:hint="default" w:ascii="Calibri Light" w:hAnsi="Calibri Light" w:cs="Calibri Light"/>
        </w:rPr>
      </w:pPr>
    </w:p>
    <w:p w14:paraId="5256EE08">
      <w:pPr>
        <w:pStyle w:val="4"/>
        <w:ind w:left="0"/>
        <w:rPr>
          <w:rFonts w:hint="default" w:ascii="Calibri Light" w:hAnsi="Calibri Light" w:cs="Calibri Light"/>
        </w:rPr>
      </w:pPr>
      <w:r>
        <w:rPr>
          <w:rFonts w:hint="default" w:ascii="Calibri Light" w:hAnsi="Calibri Light" w:cs="Calibri Light"/>
        </w:rPr>
        <w:t>And thus, whether as to The Temple, or as to Jerusalem, whether in regard to the families of Israel, or as to who shall stand on the Lord's side in evil days, he knows that the Lord, in the matter of salvation, has "given his beloved sleep," and that this is his manner in providence, too.</w:t>
      </w:r>
    </w:p>
    <w:p w14:paraId="255FBBDA">
      <w:pPr>
        <w:pStyle w:val="4"/>
        <w:ind w:left="0"/>
        <w:rPr>
          <w:rFonts w:hint="default" w:ascii="Calibri Light" w:hAnsi="Calibri Light" w:cs="Calibri Light"/>
        </w:rPr>
      </w:pPr>
      <w:r>
        <w:rPr>
          <w:rFonts w:hint="default" w:ascii="Calibri Light" w:hAnsi="Calibri Light" w:cs="Calibri Light"/>
        </w:rPr>
        <w:t>因此，无论关于圣殿，还是关于耶路撒冷，无论关于以色列的家庭，还是关于谁将在邪恶的日子里站在主这边，祂都知道主在救恩的事上，已经“使祂所爱的安睡”，并且这也是祂在护理中的行事方式。</w:t>
      </w:r>
    </w:p>
    <w:p w14:paraId="7AC1667B">
      <w:pPr>
        <w:pStyle w:val="4"/>
        <w:ind w:left="0"/>
        <w:rPr>
          <w:rFonts w:hint="default" w:ascii="Calibri Light" w:hAnsi="Calibri Light" w:cs="Calibri Light"/>
        </w:rPr>
      </w:pPr>
    </w:p>
    <w:p w14:paraId="397EB898">
      <w:pPr>
        <w:pStyle w:val="4"/>
        <w:ind w:left="0"/>
        <w:rPr>
          <w:rFonts w:hint="default" w:ascii="Calibri Light" w:hAnsi="Calibri Light" w:cs="Calibri Light"/>
        </w:rPr>
      </w:pPr>
      <w:r>
        <w:rPr>
          <w:rFonts w:hint="default" w:ascii="Calibri Light" w:hAnsi="Calibri Light" w:cs="Calibri Light"/>
        </w:rPr>
        <w:t>Horsley calls this Psalm, "A Psalm to be addressed by the priest to the parents presenting the first-born;" but though that would no doubt be an appropriate time to use it, it is of far wider significance.</w:t>
      </w:r>
    </w:p>
    <w:p w14:paraId="7DAE2FD3">
      <w:pPr>
        <w:pStyle w:val="4"/>
        <w:ind w:left="0"/>
        <w:rPr>
          <w:rFonts w:hint="default" w:ascii="Calibri Light" w:hAnsi="Calibri Light" w:cs="Calibri Light"/>
        </w:rPr>
      </w:pPr>
      <w:r>
        <w:rPr>
          <w:rFonts w:hint="default" w:ascii="Calibri Light" w:hAnsi="Calibri Light" w:cs="Calibri Light"/>
        </w:rPr>
        <w:t>霍斯利称这首诗篇为，“祭司对献上头胎的父母所说的诗篇”；但尽管那无疑是一个使用它的合适时机，它的意义却远为广阔。</w:t>
      </w:r>
    </w:p>
    <w:p w14:paraId="73C2A130">
      <w:pPr>
        <w:pStyle w:val="4"/>
        <w:ind w:left="0"/>
        <w:rPr>
          <w:rFonts w:hint="default" w:ascii="Calibri Light" w:hAnsi="Calibri Light" w:cs="Calibri Light"/>
        </w:rPr>
      </w:pPr>
    </w:p>
    <w:p w14:paraId="1D0EFC1D">
      <w:pPr>
        <w:pStyle w:val="4"/>
        <w:ind w:left="0"/>
        <w:rPr>
          <w:rFonts w:hint="default" w:ascii="Calibri Light" w:hAnsi="Calibri Light" w:cs="Calibri Light"/>
        </w:rPr>
      </w:pPr>
      <w:r>
        <w:rPr>
          <w:rFonts w:hint="default" w:ascii="Calibri Light" w:hAnsi="Calibri Light" w:cs="Calibri Light"/>
        </w:rPr>
        <w:t>We see in it this sight, viz.—</w:t>
      </w:r>
    </w:p>
    <w:p w14:paraId="284EE6DF">
      <w:pPr>
        <w:pStyle w:val="4"/>
        <w:ind w:left="0"/>
        <w:rPr>
          <w:rFonts w:hint="default" w:ascii="Calibri Light" w:hAnsi="Calibri Light" w:cs="Calibri Light"/>
        </w:rPr>
      </w:pPr>
      <w:r>
        <w:rPr>
          <w:rFonts w:hint="default" w:ascii="Calibri Light" w:hAnsi="Calibri Light" w:cs="Calibri Light"/>
        </w:rPr>
        <w:t>我们在其中看见这景象，即——</w:t>
      </w:r>
    </w:p>
    <w:p w14:paraId="3386DB03">
      <w:pPr>
        <w:pStyle w:val="4"/>
        <w:ind w:left="0"/>
        <w:rPr>
          <w:rFonts w:hint="default" w:ascii="Calibri Light" w:hAnsi="Calibri Light" w:cs="Calibri Light"/>
        </w:rPr>
      </w:pPr>
    </w:p>
    <w:p w14:paraId="76C846D0">
      <w:pPr>
        <w:pStyle w:val="4"/>
        <w:ind w:left="0"/>
        <w:rPr>
          <w:rFonts w:hint="default" w:ascii="Calibri Light" w:hAnsi="Calibri Light" w:cs="Calibri Light"/>
        </w:rPr>
      </w:pPr>
      <w:r>
        <w:rPr>
          <w:rFonts w:hint="default" w:ascii="Calibri Light" w:hAnsi="Calibri Light" w:cs="Calibri Light"/>
        </w:rPr>
        <w:t>The Lord's servant ceases from care, and expects prosperity from the Lord.</w:t>
      </w:r>
    </w:p>
    <w:p w14:paraId="1527B863">
      <w:pPr>
        <w:pStyle w:val="4"/>
        <w:ind w:left="0"/>
        <w:rPr>
          <w:rFonts w:hint="default" w:ascii="Calibri Light" w:hAnsi="Calibri Light" w:cs="Calibri Light"/>
        </w:rPr>
      </w:pPr>
      <w:r>
        <w:rPr>
          <w:rFonts w:hint="default" w:ascii="Calibri Light" w:hAnsi="Calibri Light" w:cs="Calibri Light"/>
        </w:rPr>
        <w:t>主的仆人停止忧虑，并从主那里期盼兴旺。</w:t>
      </w:r>
    </w:p>
    <w:p w14:paraId="68D8C177">
      <w:pPr>
        <w:pStyle w:val="4"/>
        <w:ind w:left="0"/>
        <w:rPr>
          <w:rFonts w:hint="default" w:ascii="Calibri Light" w:hAnsi="Calibri Light" w:cs="Calibri Light"/>
        </w:rPr>
      </w:pPr>
    </w:p>
    <w:p w14:paraId="4401820D">
      <w:pPr>
        <w:pStyle w:val="2"/>
        <w:bidi w:val="0"/>
        <w:rPr>
          <w:rFonts w:hint="default"/>
        </w:rPr>
      </w:pPr>
      <w:r>
        <w:rPr>
          <w:rFonts w:hint="default"/>
        </w:rPr>
        <w:t>PSALM 128</w:t>
      </w:r>
    </w:p>
    <w:p w14:paraId="7989C663">
      <w:pPr>
        <w:pStyle w:val="2"/>
        <w:bidi w:val="0"/>
        <w:rPr>
          <w:rFonts w:hint="default"/>
        </w:rPr>
      </w:pPr>
      <w:r>
        <w:rPr>
          <w:rFonts w:hint="default"/>
        </w:rPr>
        <w:t>诗篇 128</w:t>
      </w:r>
    </w:p>
    <w:p w14:paraId="14C5D8F9">
      <w:pPr>
        <w:pStyle w:val="4"/>
        <w:ind w:left="0"/>
        <w:rPr>
          <w:rFonts w:hint="default" w:ascii="Calibri Light" w:hAnsi="Calibri Light" w:cs="Calibri Light"/>
        </w:rPr>
      </w:pPr>
    </w:p>
    <w:p w14:paraId="064AEB45">
      <w:pPr>
        <w:pStyle w:val="4"/>
        <w:ind w:left="0"/>
        <w:rPr>
          <w:rFonts w:hint="default" w:ascii="Calibri Light" w:hAnsi="Calibri Light" w:cs="Calibri Light"/>
        </w:rPr>
      </w:pPr>
      <w:r>
        <w:rPr>
          <w:rFonts w:hint="default" w:ascii="Calibri Light" w:hAnsi="Calibri Light" w:cs="Calibri Light"/>
        </w:rPr>
        <w:t>1–6 LUTHER calls this, "A wedding-song for Christians."</w:t>
      </w:r>
    </w:p>
    <w:p w14:paraId="60DF6AD7">
      <w:pPr>
        <w:pStyle w:val="4"/>
        <w:ind w:left="0"/>
        <w:rPr>
          <w:rFonts w:hint="default" w:ascii="Calibri Light" w:hAnsi="Calibri Light" w:cs="Calibri Light"/>
        </w:rPr>
      </w:pPr>
      <w:r>
        <w:rPr>
          <w:rFonts w:hint="default" w:ascii="Calibri Light" w:hAnsi="Calibri Light" w:cs="Calibri Light"/>
        </w:rPr>
        <w:t>1–6 路德称之为，“基督徒的婚礼之歌”。</w:t>
      </w:r>
    </w:p>
    <w:p w14:paraId="10F1C29A">
      <w:pPr>
        <w:pStyle w:val="4"/>
        <w:ind w:left="0"/>
        <w:rPr>
          <w:rFonts w:hint="default" w:ascii="Calibri Light" w:hAnsi="Calibri Light" w:cs="Calibri Light"/>
        </w:rPr>
      </w:pPr>
    </w:p>
    <w:p w14:paraId="25AD42D1">
      <w:pPr>
        <w:pStyle w:val="4"/>
        <w:ind w:left="0"/>
        <w:rPr>
          <w:rFonts w:hint="default" w:ascii="Calibri Light" w:hAnsi="Calibri Light" w:cs="Calibri Light"/>
        </w:rPr>
      </w:pPr>
      <w:r>
        <w:rPr>
          <w:rFonts w:hint="default" w:ascii="Calibri Light" w:hAnsi="Calibri Light" w:cs="Calibri Light"/>
        </w:rPr>
        <w:t>It may be so used; but it is more.</w:t>
      </w:r>
    </w:p>
    <w:p w14:paraId="45CF11A5">
      <w:pPr>
        <w:pStyle w:val="4"/>
        <w:ind w:left="0"/>
        <w:rPr>
          <w:rFonts w:hint="default" w:ascii="Calibri Light" w:hAnsi="Calibri Light" w:cs="Calibri Light"/>
        </w:rPr>
      </w:pPr>
      <w:r>
        <w:rPr>
          <w:rFonts w:hint="default" w:ascii="Calibri Light" w:hAnsi="Calibri Light" w:cs="Calibri Light"/>
        </w:rPr>
        <w:t>它或许可以如此使用；但不仅如此。</w:t>
      </w:r>
    </w:p>
    <w:p w14:paraId="0E7EB5C0">
      <w:pPr>
        <w:pStyle w:val="4"/>
        <w:ind w:left="0"/>
        <w:rPr>
          <w:rFonts w:hint="default" w:ascii="Calibri Light" w:hAnsi="Calibri Light" w:cs="Calibri Light"/>
        </w:rPr>
      </w:pPr>
    </w:p>
    <w:p w14:paraId="1AF93546">
      <w:pPr>
        <w:pStyle w:val="4"/>
        <w:ind w:left="0"/>
        <w:rPr>
          <w:rFonts w:hint="default" w:ascii="Calibri Light" w:hAnsi="Calibri Light" w:cs="Calibri Light"/>
        </w:rPr>
      </w:pPr>
      <w:r>
        <w:rPr>
          <w:rFonts w:hint="default" w:ascii="Calibri Light" w:hAnsi="Calibri Light" w:cs="Calibri Light"/>
        </w:rPr>
        <w:t>Attention to every duty, and, among the rest, attention to the Lord's ordinances and solemn feasts, is the means of prosperity.</w:t>
      </w:r>
    </w:p>
    <w:p w14:paraId="3C50A49B">
      <w:pPr>
        <w:pStyle w:val="4"/>
        <w:ind w:left="0"/>
        <w:rPr>
          <w:rFonts w:hint="default" w:ascii="Calibri Light" w:hAnsi="Calibri Light" w:cs="Calibri Light"/>
        </w:rPr>
      </w:pPr>
      <w:r>
        <w:rPr>
          <w:rFonts w:hint="default" w:ascii="Calibri Light" w:hAnsi="Calibri Light" w:cs="Calibri Light"/>
        </w:rPr>
        <w:t>留意每一项责任，其中也包括留意主的典章和庄严的节期，是兴旺的途径。</w:t>
      </w:r>
    </w:p>
    <w:p w14:paraId="780AED75">
      <w:pPr>
        <w:pStyle w:val="4"/>
        <w:ind w:left="0"/>
        <w:rPr>
          <w:rFonts w:hint="default" w:ascii="Calibri Light" w:hAnsi="Calibri Light" w:cs="Calibri Light"/>
        </w:rPr>
      </w:pPr>
    </w:p>
    <w:p w14:paraId="73551AEE">
      <w:pPr>
        <w:pStyle w:val="4"/>
        <w:ind w:left="0"/>
        <w:rPr>
          <w:rFonts w:hint="default" w:ascii="Calibri Light" w:hAnsi="Calibri Light" w:cs="Calibri Light"/>
        </w:rPr>
      </w:pPr>
      <w:r>
        <w:rPr>
          <w:rFonts w:hint="default" w:ascii="Calibri Light" w:hAnsi="Calibri Light" w:cs="Calibri Light"/>
        </w:rPr>
        <w:t>As in last Psalm the worshipper's words were to this effect, "Take no thought what ye shall eat; for which of you by taking thought can add to his stature one cubit?" (Matt. 6:27), so in this Psalm the worshipper seems to sing, "Seek first the kingdom of God and his righteousness, and all other things shall he added unto you," (Matt. 6:33).</w:t>
      </w:r>
    </w:p>
    <w:p w14:paraId="02EB7FE4">
      <w:pPr>
        <w:pStyle w:val="4"/>
        <w:ind w:left="0"/>
        <w:rPr>
          <w:rFonts w:hint="default" w:ascii="Calibri Light" w:hAnsi="Calibri Light" w:cs="Calibri Light"/>
        </w:rPr>
      </w:pPr>
      <w:r>
        <w:rPr>
          <w:rFonts w:hint="default" w:ascii="Calibri Light" w:hAnsi="Calibri Light" w:cs="Calibri Light"/>
        </w:rPr>
        <w:t>正如在上一首诗篇中，敬拜者的话大意是，“不要为吃什么忧虑；因为你们哪一个能用思虑使身量多加一肘呢？”（马太福音 6:27），同样在这首诗篇中，敬拜者似乎在歌唱，“你们要先求神的国和祂的义，这些东西都要加给你们了”，（马太福音 6:33）。</w:t>
      </w:r>
    </w:p>
    <w:p w14:paraId="3A92B91B">
      <w:pPr>
        <w:pStyle w:val="4"/>
        <w:ind w:left="0"/>
        <w:rPr>
          <w:rFonts w:hint="default" w:ascii="Calibri Light" w:hAnsi="Calibri Light" w:cs="Calibri Light"/>
        </w:rPr>
      </w:pPr>
    </w:p>
    <w:p w14:paraId="4E4BA4B5">
      <w:pPr>
        <w:pStyle w:val="4"/>
        <w:ind w:left="0"/>
        <w:rPr>
          <w:rFonts w:hint="default" w:ascii="Calibri Light" w:hAnsi="Calibri Light" w:cs="Calibri Light"/>
        </w:rPr>
      </w:pPr>
      <w:r>
        <w:rPr>
          <w:rFonts w:hint="default" w:ascii="Calibri Light" w:hAnsi="Calibri Light" w:cs="Calibri Light"/>
        </w:rPr>
        <w:t>"Blessed is every fearer of the Lord! Every walker in his ways!"</w:t>
      </w:r>
    </w:p>
    <w:p w14:paraId="4A46B0EE">
      <w:pPr>
        <w:pStyle w:val="4"/>
        <w:ind w:left="0"/>
        <w:rPr>
          <w:rFonts w:hint="default" w:ascii="Calibri Light" w:hAnsi="Calibri Light" w:cs="Calibri Light"/>
        </w:rPr>
      </w:pPr>
      <w:r>
        <w:rPr>
          <w:rFonts w:hint="default" w:ascii="Calibri Light" w:hAnsi="Calibri Light" w:cs="Calibri Light"/>
        </w:rPr>
        <w:t>“凡敬畏耶和华的，便为有福！凡行在祂道路上的人！”</w:t>
      </w:r>
    </w:p>
    <w:p w14:paraId="1784C5CD">
      <w:pPr>
        <w:pStyle w:val="4"/>
        <w:ind w:left="0"/>
        <w:rPr>
          <w:rFonts w:hint="default" w:ascii="Calibri Light" w:hAnsi="Calibri Light" w:cs="Calibri Light"/>
        </w:rPr>
      </w:pPr>
    </w:p>
    <w:p w14:paraId="45694002">
      <w:pPr>
        <w:pStyle w:val="4"/>
        <w:ind w:left="0"/>
        <w:rPr>
          <w:rFonts w:hint="default" w:ascii="Calibri Light" w:hAnsi="Calibri Light" w:cs="Calibri Light"/>
        </w:rPr>
      </w:pPr>
      <w:r>
        <w:rPr>
          <w:rFonts w:hint="default" w:ascii="Calibri Light" w:hAnsi="Calibri Light" w:cs="Calibri Light"/>
        </w:rPr>
        <w:t>And then, to shew more personal sympathy with the man, the Psalmist looks in his face and says, "For thou shalt eat the labour of thy hands."</w:t>
      </w:r>
    </w:p>
    <w:p w14:paraId="42B087AD">
      <w:pPr>
        <w:pStyle w:val="4"/>
        <w:ind w:left="0"/>
        <w:rPr>
          <w:rFonts w:hint="default" w:ascii="Calibri Light" w:hAnsi="Calibri Light" w:cs="Calibri Light"/>
        </w:rPr>
      </w:pPr>
      <w:r>
        <w:rPr>
          <w:rFonts w:hint="default" w:ascii="Calibri Light" w:hAnsi="Calibri Light" w:cs="Calibri Light"/>
        </w:rPr>
        <w:t>然后，为要显出对那人更个人的同情，诗篇作者看着祂的脸说，“因为你要吃你劳碌得来的。”</w:t>
      </w:r>
    </w:p>
    <w:p w14:paraId="2D25E327">
      <w:pPr>
        <w:pStyle w:val="4"/>
        <w:ind w:left="0"/>
        <w:rPr>
          <w:rFonts w:hint="default" w:ascii="Calibri Light" w:hAnsi="Calibri Light" w:cs="Calibri Light"/>
        </w:rPr>
      </w:pPr>
    </w:p>
    <w:p w14:paraId="0EF33346">
      <w:pPr>
        <w:pStyle w:val="4"/>
        <w:ind w:left="0"/>
        <w:rPr>
          <w:rFonts w:hint="default" w:ascii="Calibri Light" w:hAnsi="Calibri Light" w:cs="Calibri Light"/>
        </w:rPr>
      </w:pPr>
      <w:r>
        <w:rPr>
          <w:rFonts w:hint="default" w:ascii="Calibri Light" w:hAnsi="Calibri Light" w:cs="Calibri Light"/>
        </w:rPr>
        <w:t>Instead of the frown spoken of in Lev. 26:10, Deut. 28:30–36, he shall surely eat what he laboured for; his wife is like a vine by the house sides, yielding its clusters and its shade; her children are not brambles, but like the useful olive-tree that served "God and man" (Judges 9:9), also surround the family-table with cheerful faces.</w:t>
      </w:r>
    </w:p>
    <w:p w14:paraId="57E00281">
      <w:pPr>
        <w:pStyle w:val="4"/>
        <w:ind w:left="0"/>
        <w:rPr>
          <w:rFonts w:hint="default" w:ascii="Calibri Light" w:hAnsi="Calibri Light" w:cs="Calibri Light"/>
        </w:rPr>
      </w:pPr>
      <w:r>
        <w:rPr>
          <w:rFonts w:hint="default" w:ascii="Calibri Light" w:hAnsi="Calibri Light" w:cs="Calibri Light"/>
        </w:rPr>
        <w:t>代替利未记26:10、申命记28:30-36所说的愁容，祂必吃祂劳碌得来的；祂的妻子如同屋旁的葡萄树，结出果实，带来荫凉；祂的儿女不是荆棘，而是像那事奉“神和人”（士师记 9:9）的有用的橄榄树，也以欢快的面容围绕着家里的餐桌。</w:t>
      </w:r>
    </w:p>
    <w:p w14:paraId="5B4EC421">
      <w:pPr>
        <w:pStyle w:val="4"/>
        <w:ind w:left="0"/>
        <w:rPr>
          <w:rFonts w:hint="default" w:ascii="Calibri Light" w:hAnsi="Calibri Light" w:cs="Calibri Light"/>
        </w:rPr>
      </w:pPr>
    </w:p>
    <w:p w14:paraId="5DDCEF60">
      <w:pPr>
        <w:pStyle w:val="4"/>
        <w:ind w:left="0"/>
        <w:rPr>
          <w:rFonts w:hint="default" w:ascii="Calibri Light" w:hAnsi="Calibri Light" w:cs="Calibri Light"/>
        </w:rPr>
      </w:pPr>
      <w:r>
        <w:rPr>
          <w:rFonts w:hint="default" w:ascii="Calibri Light" w:hAnsi="Calibri Light" w:cs="Calibri Light"/>
        </w:rPr>
        <w:t>"Behold! (note it) For thus is the man wont to be blest who feareth the Lord.</w:t>
      </w:r>
    </w:p>
    <w:p w14:paraId="02AA4EC0">
      <w:pPr>
        <w:pStyle w:val="4"/>
        <w:ind w:left="0"/>
        <w:rPr>
          <w:rFonts w:hint="default" w:ascii="Calibri Light" w:hAnsi="Calibri Light" w:cs="Calibri Light"/>
        </w:rPr>
      </w:pPr>
      <w:r>
        <w:rPr>
          <w:rFonts w:hint="default" w:ascii="Calibri Light" w:hAnsi="Calibri Light" w:cs="Calibri Light"/>
        </w:rPr>
        <w:t>“看哪！（注意）凡敬畏耶和华的人，都必如此蒙福。</w:t>
      </w:r>
    </w:p>
    <w:p w14:paraId="75F4724C">
      <w:pPr>
        <w:pStyle w:val="4"/>
        <w:ind w:left="0"/>
        <w:rPr>
          <w:rFonts w:hint="default" w:ascii="Calibri Light" w:hAnsi="Calibri Light" w:cs="Calibri Light"/>
        </w:rPr>
      </w:pPr>
    </w:p>
    <w:p w14:paraId="18533CAC">
      <w:pPr>
        <w:pStyle w:val="4"/>
        <w:ind w:left="0"/>
        <w:rPr>
          <w:rFonts w:hint="default" w:ascii="Calibri Light" w:hAnsi="Calibri Light" w:cs="Calibri Light"/>
        </w:rPr>
      </w:pPr>
      <w:r>
        <w:rPr>
          <w:rFonts w:hint="default" w:ascii="Calibri Light" w:hAnsi="Calibri Light" w:cs="Calibri Light"/>
        </w:rPr>
        <w:t>Jehovah is wont to bless thee out of Zion" (Ver. 4, 5.)</w:t>
      </w:r>
    </w:p>
    <w:p w14:paraId="4221305E">
      <w:pPr>
        <w:pStyle w:val="4"/>
        <w:ind w:left="0"/>
        <w:rPr>
          <w:rFonts w:hint="default" w:ascii="Calibri Light" w:hAnsi="Calibri Light" w:cs="Calibri Light"/>
        </w:rPr>
      </w:pPr>
      <w:r>
        <w:rPr>
          <w:rFonts w:hint="default" w:ascii="Calibri Light" w:hAnsi="Calibri Light" w:cs="Calibri Light"/>
        </w:rPr>
        <w:t>耶和华必从锡安赐福与你”（第4, 5节）。</w:t>
      </w:r>
    </w:p>
    <w:p w14:paraId="07E700D3">
      <w:pPr>
        <w:pStyle w:val="4"/>
        <w:ind w:left="0"/>
        <w:rPr>
          <w:rFonts w:hint="default" w:ascii="Calibri Light" w:hAnsi="Calibri Light" w:cs="Calibri Light"/>
        </w:rPr>
      </w:pPr>
    </w:p>
    <w:p w14:paraId="183F507D">
      <w:pPr>
        <w:pStyle w:val="4"/>
        <w:ind w:left="0"/>
        <w:rPr>
          <w:rFonts w:hint="default" w:ascii="Calibri Light" w:hAnsi="Calibri Light" w:cs="Calibri Light"/>
        </w:rPr>
      </w:pPr>
      <w:r>
        <w:rPr>
          <w:rFonts w:hint="default" w:ascii="Calibri Light" w:hAnsi="Calibri Light" w:cs="Calibri Light"/>
        </w:rPr>
        <w:t>Then follows the imperative ֵאה, as if it were the very words of the uttered benediction—</w:t>
      </w:r>
    </w:p>
    <w:p w14:paraId="2EA05CFD">
      <w:pPr>
        <w:pStyle w:val="4"/>
        <w:ind w:left="0"/>
        <w:rPr>
          <w:rFonts w:hint="default" w:ascii="Calibri Light" w:hAnsi="Calibri Light" w:cs="Calibri Light"/>
        </w:rPr>
      </w:pPr>
      <w:r>
        <w:rPr>
          <w:rFonts w:hint="default" w:ascii="Calibri Light" w:hAnsi="Calibri Light" w:cs="Calibri Light"/>
        </w:rPr>
        <w:t>接着是祈使句ֵאה，仿佛正是那宣告祝福的话语——</w:t>
      </w:r>
    </w:p>
    <w:p w14:paraId="0841E778">
      <w:pPr>
        <w:pStyle w:val="4"/>
        <w:ind w:left="0"/>
        <w:rPr>
          <w:rFonts w:hint="default" w:ascii="Calibri Light" w:hAnsi="Calibri Light" w:cs="Calibri Light"/>
        </w:rPr>
      </w:pPr>
    </w:p>
    <w:p w14:paraId="2D99882C">
      <w:pPr>
        <w:pStyle w:val="4"/>
        <w:ind w:left="0"/>
        <w:rPr>
          <w:rFonts w:hint="default" w:ascii="Calibri Light" w:hAnsi="Calibri Light" w:cs="Calibri Light"/>
        </w:rPr>
      </w:pPr>
      <w:r>
        <w:rPr>
          <w:rFonts w:hint="default" w:ascii="Calibri Light" w:hAnsi="Calibri Light" w:cs="Calibri Light"/>
        </w:rPr>
        <w:t>"And (shall say), See thou the good of Jerusalem all the days of thy life;</w:t>
      </w:r>
    </w:p>
    <w:p w14:paraId="2C1558AF">
      <w:pPr>
        <w:pStyle w:val="4"/>
        <w:ind w:left="0"/>
        <w:rPr>
          <w:rFonts w:hint="default" w:ascii="Calibri Light" w:hAnsi="Calibri Light" w:cs="Calibri Light"/>
        </w:rPr>
      </w:pPr>
      <w:r>
        <w:rPr>
          <w:rFonts w:hint="default" w:ascii="Calibri Light" w:hAnsi="Calibri Light" w:cs="Calibri Light"/>
        </w:rPr>
        <w:t>“并（要说），愿你一生一世看见耶路撒冷的好处；</w:t>
      </w:r>
    </w:p>
    <w:p w14:paraId="0AD9E399">
      <w:pPr>
        <w:pStyle w:val="4"/>
        <w:ind w:left="0"/>
        <w:rPr>
          <w:rFonts w:hint="default" w:ascii="Calibri Light" w:hAnsi="Calibri Light" w:cs="Calibri Light"/>
        </w:rPr>
      </w:pPr>
    </w:p>
    <w:p w14:paraId="08B22204">
      <w:pPr>
        <w:pStyle w:val="4"/>
        <w:ind w:left="0"/>
        <w:rPr>
          <w:rFonts w:hint="default" w:ascii="Calibri Light" w:hAnsi="Calibri Light" w:cs="Calibri Light"/>
        </w:rPr>
      </w:pPr>
      <w:r>
        <w:rPr>
          <w:rFonts w:hint="default" w:ascii="Calibri Light" w:hAnsi="Calibri Light" w:cs="Calibri Light"/>
        </w:rPr>
        <w:t>Yea, see thy children's children."</w:t>
      </w:r>
    </w:p>
    <w:p w14:paraId="79DE66D4">
      <w:pPr>
        <w:pStyle w:val="4"/>
        <w:ind w:left="0"/>
        <w:rPr>
          <w:rFonts w:hint="default" w:ascii="Calibri Light" w:hAnsi="Calibri Light" w:cs="Calibri Light"/>
        </w:rPr>
      </w:pPr>
      <w:r>
        <w:rPr>
          <w:rFonts w:hint="default" w:ascii="Calibri Light" w:hAnsi="Calibri Light" w:cs="Calibri Light"/>
        </w:rPr>
        <w:t>是的，看见你儿女的儿女。”</w:t>
      </w:r>
    </w:p>
    <w:p w14:paraId="747A2FB8">
      <w:pPr>
        <w:pStyle w:val="4"/>
        <w:ind w:left="0"/>
        <w:rPr>
          <w:rFonts w:hint="default" w:ascii="Calibri Light" w:hAnsi="Calibri Light" w:cs="Calibri Light"/>
        </w:rPr>
      </w:pPr>
    </w:p>
    <w:p w14:paraId="2419A80D">
      <w:pPr>
        <w:pStyle w:val="4"/>
        <w:ind w:left="0"/>
        <w:rPr>
          <w:rFonts w:hint="default" w:ascii="Calibri Light" w:hAnsi="Calibri Light" w:cs="Calibri Light"/>
        </w:rPr>
      </w:pPr>
      <w:r>
        <w:rPr>
          <w:rFonts w:hint="default" w:ascii="Calibri Light" w:hAnsi="Calibri Light" w:cs="Calibri Light"/>
        </w:rPr>
        <w:t>And then the benediction uttered before at the close of Psalm 125 closes all—"Peace upon Israel!"</w:t>
      </w:r>
    </w:p>
    <w:p w14:paraId="53BEE5CA">
      <w:pPr>
        <w:pStyle w:val="4"/>
        <w:ind w:left="0"/>
        <w:rPr>
          <w:rFonts w:hint="default" w:ascii="Calibri Light" w:hAnsi="Calibri Light" w:cs="Calibri Light"/>
        </w:rPr>
      </w:pPr>
      <w:r>
        <w:rPr>
          <w:rFonts w:hint="default" w:ascii="Calibri Light" w:hAnsi="Calibri Light" w:cs="Calibri Light"/>
        </w:rPr>
        <w:t>然后，在诗篇125篇结尾之前所宣告的祝福，结束了一切——“愿平安归于以色列！”</w:t>
      </w:r>
    </w:p>
    <w:p w14:paraId="50A056E5">
      <w:pPr>
        <w:pStyle w:val="4"/>
        <w:ind w:left="0"/>
        <w:rPr>
          <w:rFonts w:hint="default" w:ascii="Calibri Light" w:hAnsi="Calibri Light" w:cs="Calibri Light"/>
        </w:rPr>
      </w:pPr>
    </w:p>
    <w:p w14:paraId="7420EDE8">
      <w:pPr>
        <w:pStyle w:val="4"/>
        <w:ind w:left="0"/>
        <w:rPr>
          <w:rFonts w:hint="default" w:ascii="Calibri Light" w:hAnsi="Calibri Light" w:cs="Calibri Light"/>
        </w:rPr>
      </w:pPr>
      <w:r>
        <w:rPr>
          <w:rFonts w:hint="default" w:ascii="Calibri Light" w:hAnsi="Calibri Light" w:cs="Calibri Light"/>
        </w:rPr>
        <w:t>In such strains the well-satisfied worshipper encourages his fellows, rich or poor.</w:t>
      </w:r>
    </w:p>
    <w:p w14:paraId="1AD50F96">
      <w:pPr>
        <w:pStyle w:val="4"/>
        <w:ind w:left="0"/>
        <w:rPr>
          <w:rFonts w:hint="default" w:ascii="Calibri Light" w:hAnsi="Calibri Light" w:cs="Calibri Light"/>
        </w:rPr>
      </w:pPr>
      <w:r>
        <w:rPr>
          <w:rFonts w:hint="default" w:ascii="Calibri Light" w:hAnsi="Calibri Light" w:cs="Calibri Light"/>
        </w:rPr>
        <w:t>用这样的曲调，那心满意足的敬拜者鼓励他的同伴，无论贫富。</w:t>
      </w:r>
    </w:p>
    <w:p w14:paraId="3392351A">
      <w:pPr>
        <w:pStyle w:val="4"/>
        <w:ind w:left="0"/>
        <w:rPr>
          <w:rFonts w:hint="default" w:ascii="Calibri Light" w:hAnsi="Calibri Light" w:cs="Calibri Light"/>
        </w:rPr>
      </w:pPr>
    </w:p>
    <w:p w14:paraId="1592FCC7">
      <w:pPr>
        <w:pStyle w:val="4"/>
        <w:ind w:left="0"/>
        <w:rPr>
          <w:rFonts w:hint="default" w:ascii="Calibri Light" w:hAnsi="Calibri Light" w:cs="Calibri Light"/>
        </w:rPr>
      </w:pPr>
      <w:r>
        <w:rPr>
          <w:rFonts w:hint="default" w:ascii="Calibri Light" w:hAnsi="Calibri Light" w:cs="Calibri Light"/>
        </w:rPr>
        <w:t>In such strains the Lord Jesus used to admonish his hand of pilgrim-like followers, telling them that not one of them that left father, or mother, or wife, or children, or lands, for his sake and the gospel, but would receive a hundredfold even in this life," (Matt. 19:29; Luke 18:30).</w:t>
      </w:r>
    </w:p>
    <w:p w14:paraId="581A01D8">
      <w:pPr>
        <w:pStyle w:val="4"/>
        <w:ind w:left="0"/>
        <w:rPr>
          <w:rFonts w:hint="default" w:ascii="Calibri Light" w:hAnsi="Calibri Light" w:cs="Calibri Light"/>
        </w:rPr>
      </w:pPr>
      <w:r>
        <w:rPr>
          <w:rFonts w:hint="default" w:ascii="Calibri Light" w:hAnsi="Calibri Light" w:cs="Calibri Light"/>
        </w:rPr>
        <w:t>主耶稣曾用这样的曲调来告诫祂那群如同客旅的跟随者，告诉他们，凡为祂和福音的缘故，撇下父亲、或母亲、或妻子、或儿女、或田地的，没有一个不在这今生得百倍的”（马太福音 19:29；路加福音 18:30）。</w:t>
      </w:r>
    </w:p>
    <w:p w14:paraId="3052AF4C">
      <w:pPr>
        <w:pStyle w:val="4"/>
        <w:ind w:left="0"/>
        <w:rPr>
          <w:rFonts w:hint="default" w:ascii="Calibri Light" w:hAnsi="Calibri Light" w:cs="Calibri Light"/>
        </w:rPr>
      </w:pPr>
    </w:p>
    <w:p w14:paraId="2E6C7BAC">
      <w:pPr>
        <w:pStyle w:val="4"/>
        <w:ind w:left="0"/>
        <w:rPr>
          <w:rFonts w:hint="default" w:ascii="Calibri Light" w:hAnsi="Calibri Light" w:cs="Calibri Light"/>
        </w:rPr>
      </w:pPr>
      <w:r>
        <w:rPr>
          <w:rFonts w:hint="default" w:ascii="Calibri Light" w:hAnsi="Calibri Light" w:cs="Calibri Light"/>
        </w:rPr>
        <w:t>And when he added, "In the world to come life everlasting," explained as it had been by his having just promised to the twelve a seat on the twelve thrones, in the day of The Regeneration, was it not the equivalent of the priestly benediction, "Peace upon Israel?"</w:t>
      </w:r>
    </w:p>
    <w:p w14:paraId="78B4DB0A">
      <w:pPr>
        <w:pStyle w:val="4"/>
        <w:ind w:left="0"/>
        <w:rPr>
          <w:rFonts w:hint="default" w:ascii="Calibri Light" w:hAnsi="Calibri Light" w:cs="Calibri Light"/>
        </w:rPr>
      </w:pPr>
      <w:r>
        <w:rPr>
          <w:rFonts w:hint="default" w:ascii="Calibri Light" w:hAnsi="Calibri Light" w:cs="Calibri Light"/>
        </w:rPr>
        <w:t>当祂补充说，“在来世必得永生”，正如祂刚刚应许十二个门徒在复兴的日子里，要坐在十二个宝座上所解释的，这岂不就等同于祭司的祝福，“愿平安归于以色列”吗？</w:t>
      </w:r>
    </w:p>
    <w:p w14:paraId="3C1C6E2E">
      <w:pPr>
        <w:pStyle w:val="4"/>
        <w:ind w:left="0"/>
        <w:rPr>
          <w:rFonts w:hint="default" w:ascii="Calibri Light" w:hAnsi="Calibri Light" w:cs="Calibri Light"/>
        </w:rPr>
      </w:pPr>
    </w:p>
    <w:p w14:paraId="511CC56C">
      <w:pPr>
        <w:pStyle w:val="4"/>
        <w:ind w:left="0"/>
        <w:rPr>
          <w:rFonts w:hint="default" w:ascii="Calibri Light" w:hAnsi="Calibri Light" w:cs="Calibri Light"/>
        </w:rPr>
      </w:pPr>
      <w:r>
        <w:rPr>
          <w:rFonts w:hint="default" w:ascii="Calibri Light" w:hAnsi="Calibri Light" w:cs="Calibri Light"/>
        </w:rPr>
        <w:t>That shall be the issue of service now; for thus</w:t>
      </w:r>
    </w:p>
    <w:p w14:paraId="4D9CE631">
      <w:pPr>
        <w:pStyle w:val="4"/>
        <w:ind w:left="0"/>
        <w:rPr>
          <w:rFonts w:hint="default" w:ascii="Calibri Light" w:hAnsi="Calibri Light" w:cs="Calibri Light"/>
        </w:rPr>
      </w:pPr>
      <w:r>
        <w:rPr>
          <w:rFonts w:hint="default" w:ascii="Calibri Light" w:hAnsi="Calibri Light" w:cs="Calibri Light"/>
        </w:rPr>
        <w:t>那将是现在事奉的结果；因为如此</w:t>
      </w:r>
    </w:p>
    <w:p w14:paraId="582A766E">
      <w:pPr>
        <w:pStyle w:val="4"/>
        <w:ind w:left="0"/>
        <w:rPr>
          <w:rFonts w:hint="default" w:ascii="Calibri Light" w:hAnsi="Calibri Light" w:cs="Calibri Light"/>
        </w:rPr>
      </w:pPr>
    </w:p>
    <w:p w14:paraId="1EE5FBEE">
      <w:pPr>
        <w:pStyle w:val="4"/>
        <w:ind w:left="0"/>
        <w:rPr>
          <w:rFonts w:hint="default" w:ascii="Calibri Light" w:hAnsi="Calibri Light" w:cs="Calibri Light"/>
        </w:rPr>
      </w:pPr>
      <w:r>
        <w:rPr>
          <w:rFonts w:hint="default" w:ascii="Calibri Light" w:hAnsi="Calibri Light" w:cs="Calibri Light"/>
        </w:rPr>
        <w:t>The Lord's servant pronounces the present and future blessedness of the fearers of the Lord.</w:t>
      </w:r>
    </w:p>
    <w:p w14:paraId="1B808D31">
      <w:pPr>
        <w:pStyle w:val="4"/>
        <w:ind w:left="0"/>
        <w:rPr>
          <w:rFonts w:hint="default" w:ascii="Calibri Light" w:hAnsi="Calibri Light" w:cs="Calibri Light"/>
        </w:rPr>
      </w:pPr>
      <w:r>
        <w:rPr>
          <w:rFonts w:hint="default" w:ascii="Calibri Light" w:hAnsi="Calibri Light" w:cs="Calibri Light"/>
        </w:rPr>
        <w:t>主的仆人宣告敬畏主之人的现在和将来的福乐。</w:t>
      </w:r>
    </w:p>
    <w:p w14:paraId="38F68FD5">
      <w:pPr>
        <w:pStyle w:val="4"/>
        <w:ind w:left="0"/>
        <w:rPr>
          <w:rFonts w:hint="default" w:ascii="Calibri Light" w:hAnsi="Calibri Light" w:cs="Calibri Light"/>
        </w:rPr>
      </w:pPr>
    </w:p>
    <w:p w14:paraId="53A134C8">
      <w:pPr>
        <w:pStyle w:val="2"/>
        <w:bidi w:val="0"/>
        <w:rPr>
          <w:rFonts w:hint="default"/>
        </w:rPr>
      </w:pPr>
      <w:r>
        <w:rPr>
          <w:rFonts w:hint="default"/>
        </w:rPr>
        <w:t>PSALM 129</w:t>
      </w:r>
    </w:p>
    <w:p w14:paraId="09ACFC2F">
      <w:pPr>
        <w:pStyle w:val="2"/>
        <w:bidi w:val="0"/>
        <w:rPr>
          <w:rFonts w:hint="default"/>
        </w:rPr>
      </w:pPr>
      <w:r>
        <w:rPr>
          <w:rFonts w:hint="default"/>
        </w:rPr>
        <w:t>诗篇 129</w:t>
      </w:r>
    </w:p>
    <w:p w14:paraId="19ACFDFE">
      <w:pPr>
        <w:pStyle w:val="4"/>
        <w:ind w:left="0"/>
        <w:rPr>
          <w:rFonts w:hint="default" w:ascii="Calibri Light" w:hAnsi="Calibri Light" w:cs="Calibri Light"/>
        </w:rPr>
      </w:pPr>
    </w:p>
    <w:p w14:paraId="2E94C5C9">
      <w:pPr>
        <w:pStyle w:val="4"/>
        <w:ind w:left="0"/>
        <w:rPr>
          <w:rFonts w:hint="default" w:ascii="Calibri Light" w:hAnsi="Calibri Light" w:cs="Calibri Light"/>
        </w:rPr>
      </w:pPr>
      <w:r>
        <w:rPr>
          <w:rFonts w:hint="default" w:ascii="Calibri Light" w:hAnsi="Calibri Light" w:cs="Calibri Light"/>
        </w:rPr>
        <w:t>1–8 PERSEVERANCE to the end is the burden of this song, inasmuch as in it we hear the pilgrim at another stage of the way, recording deliverances and drawing from his past experience good hope of final deliverance.</w:t>
      </w:r>
    </w:p>
    <w:p w14:paraId="5C2C4AEA">
      <w:pPr>
        <w:pStyle w:val="4"/>
        <w:ind w:left="0"/>
        <w:rPr>
          <w:rFonts w:hint="default" w:ascii="Calibri Light" w:hAnsi="Calibri Light" w:cs="Calibri Light"/>
        </w:rPr>
      </w:pPr>
      <w:r>
        <w:rPr>
          <w:rFonts w:hint="default" w:ascii="Calibri Light" w:hAnsi="Calibri Light" w:cs="Calibri Light"/>
        </w:rPr>
        <w:t>1–8 坚持到底，是这首歌的主旨，因为在其中我们听见客旅在路途的另一阶段，记录着拯救，并从他过去的经历中汲取对最终拯救的美好盼望。</w:t>
      </w:r>
    </w:p>
    <w:p w14:paraId="6AC0D43D">
      <w:pPr>
        <w:pStyle w:val="4"/>
        <w:ind w:left="0"/>
        <w:rPr>
          <w:rFonts w:hint="default" w:ascii="Calibri Light" w:hAnsi="Calibri Light" w:cs="Calibri Light"/>
        </w:rPr>
      </w:pPr>
    </w:p>
    <w:p w14:paraId="39822B1B">
      <w:pPr>
        <w:pStyle w:val="4"/>
        <w:ind w:left="0"/>
        <w:rPr>
          <w:rFonts w:hint="default" w:ascii="Calibri Light" w:hAnsi="Calibri Light" w:cs="Calibri Light"/>
        </w:rPr>
      </w:pPr>
      <w:r>
        <w:rPr>
          <w:rFonts w:hint="default" w:ascii="Calibri Light" w:hAnsi="Calibri Light" w:cs="Calibri Light"/>
        </w:rPr>
        <w:t>It is like 2 Cor. 1:10, "He delivered us from so great a death, and doth deliver, in whom we trust that he will yet deliver.</w:t>
      </w:r>
    </w:p>
    <w:p w14:paraId="1767BFA2">
      <w:pPr>
        <w:pStyle w:val="4"/>
        <w:ind w:left="0"/>
        <w:rPr>
          <w:rFonts w:hint="default" w:ascii="Calibri Light" w:hAnsi="Calibri Light" w:cs="Calibri Light"/>
        </w:rPr>
      </w:pPr>
      <w:r>
        <w:rPr>
          <w:rFonts w:hint="default" w:ascii="Calibri Light" w:hAnsi="Calibri Light" w:cs="Calibri Light"/>
        </w:rPr>
        <w:t>这如同哥林多后书1:10，“祂曾救我们脱离那极大的死亡，现在仍要救我们，并且我们指望祂将来还要救我们。</w:t>
      </w:r>
    </w:p>
    <w:p w14:paraId="2130F14F">
      <w:pPr>
        <w:pStyle w:val="4"/>
        <w:ind w:left="0"/>
        <w:rPr>
          <w:rFonts w:hint="default" w:ascii="Calibri Light" w:hAnsi="Calibri Light" w:cs="Calibri Light"/>
        </w:rPr>
      </w:pPr>
    </w:p>
    <w:p w14:paraId="7497795D">
      <w:pPr>
        <w:pStyle w:val="4"/>
        <w:ind w:left="0"/>
        <w:rPr>
          <w:rFonts w:hint="default" w:ascii="Calibri Light" w:hAnsi="Calibri Light" w:cs="Calibri Light"/>
        </w:rPr>
      </w:pPr>
      <w:r>
        <w:rPr>
          <w:rFonts w:hint="default" w:ascii="Calibri Light" w:hAnsi="Calibri Light" w:cs="Calibri Light"/>
        </w:rPr>
        <w:t>"Many a time have they afflicted me from my youth, Oh let Israel say!" (ָנא, I beseech you.)</w:t>
      </w:r>
    </w:p>
    <w:p w14:paraId="728A9424">
      <w:pPr>
        <w:pStyle w:val="4"/>
        <w:ind w:left="0"/>
        <w:rPr>
          <w:rFonts w:hint="default" w:ascii="Calibri Light" w:hAnsi="Calibri Light" w:cs="Calibri Light"/>
        </w:rPr>
      </w:pPr>
      <w:r>
        <w:rPr>
          <w:rFonts w:hint="default" w:ascii="Calibri Light" w:hAnsi="Calibri Light" w:cs="Calibri Light"/>
        </w:rPr>
        <w:t>“他们屡次苦害我，自从我年幼的时候，哦，愿以色列说！”（ָנא，我恳求你。）</w:t>
      </w:r>
    </w:p>
    <w:p w14:paraId="32446474">
      <w:pPr>
        <w:pStyle w:val="4"/>
        <w:ind w:left="0"/>
        <w:rPr>
          <w:rFonts w:hint="default" w:ascii="Calibri Light" w:hAnsi="Calibri Light" w:cs="Calibri Light"/>
        </w:rPr>
      </w:pPr>
    </w:p>
    <w:p w14:paraId="34CA307A">
      <w:pPr>
        <w:pStyle w:val="4"/>
        <w:ind w:left="0"/>
        <w:rPr>
          <w:rFonts w:hint="default" w:ascii="Calibri Light" w:hAnsi="Calibri Light" w:cs="Calibri Light"/>
        </w:rPr>
      </w:pPr>
      <w:r>
        <w:rPr>
          <w:rFonts w:hint="default" w:ascii="Calibri Light" w:hAnsi="Calibri Light" w:cs="Calibri Light"/>
        </w:rPr>
        <w:t>Israel as a nation might refer to the time of their "youth;" see Hosea 11:1, Jer. 2:1, and every man of Israel might do the like.</w:t>
      </w:r>
    </w:p>
    <w:p w14:paraId="120A1B93">
      <w:pPr>
        <w:pStyle w:val="4"/>
        <w:ind w:left="0"/>
        <w:rPr>
          <w:rFonts w:hint="default" w:ascii="Calibri Light" w:hAnsi="Calibri Light" w:cs="Calibri Light"/>
        </w:rPr>
      </w:pPr>
      <w:r>
        <w:rPr>
          <w:rFonts w:hint="default" w:ascii="Calibri Light" w:hAnsi="Calibri Light" w:cs="Calibri Light"/>
        </w:rPr>
        <w:t>以色列作为一个民族，可以指他们“年幼”的时候；见何西阿书11:1，耶利米书2:1，以色列的每一个人也可以如此。</w:t>
      </w:r>
    </w:p>
    <w:p w14:paraId="232F7D0E">
      <w:pPr>
        <w:pStyle w:val="4"/>
        <w:ind w:left="0"/>
        <w:rPr>
          <w:rFonts w:hint="default" w:ascii="Calibri Light" w:hAnsi="Calibri Light" w:cs="Calibri Light"/>
        </w:rPr>
      </w:pPr>
    </w:p>
    <w:p w14:paraId="5DE3BE41">
      <w:pPr>
        <w:pStyle w:val="4"/>
        <w:ind w:left="0"/>
        <w:rPr>
          <w:rFonts w:hint="default" w:ascii="Calibri Light" w:hAnsi="Calibri Light" w:cs="Calibri Light"/>
        </w:rPr>
      </w:pPr>
      <w:r>
        <w:rPr>
          <w:rFonts w:hint="default" w:ascii="Calibri Light" w:hAnsi="Calibri Light" w:cs="Calibri Light"/>
        </w:rPr>
        <w:t>Every worshipper, and not least the Lord Jesus in the days of his flesh, could take up this song.</w:t>
      </w:r>
    </w:p>
    <w:p w14:paraId="4A0C86A8">
      <w:pPr>
        <w:pStyle w:val="4"/>
        <w:ind w:left="0"/>
        <w:rPr>
          <w:rFonts w:hint="default" w:ascii="Calibri Light" w:hAnsi="Calibri Light" w:cs="Calibri Light"/>
        </w:rPr>
      </w:pPr>
      <w:r>
        <w:rPr>
          <w:rFonts w:hint="default" w:ascii="Calibri Light" w:hAnsi="Calibri Light" w:cs="Calibri Light"/>
        </w:rPr>
        <w:t>每一个敬拜者，尤其是在祂肉身的日子里的主耶稣，都能唱起这首歌。</w:t>
      </w:r>
    </w:p>
    <w:p w14:paraId="232E28B6">
      <w:pPr>
        <w:pStyle w:val="4"/>
        <w:ind w:left="0"/>
        <w:rPr>
          <w:rFonts w:hint="default" w:ascii="Calibri Light" w:hAnsi="Calibri Light" w:cs="Calibri Light"/>
        </w:rPr>
      </w:pPr>
    </w:p>
    <w:p w14:paraId="0A897510">
      <w:pPr>
        <w:pStyle w:val="4"/>
        <w:ind w:left="0"/>
        <w:rPr>
          <w:rFonts w:hint="default" w:ascii="Calibri Light" w:hAnsi="Calibri Light" w:cs="Calibri Light"/>
        </w:rPr>
      </w:pPr>
      <w:r>
        <w:rPr>
          <w:rFonts w:hint="default" w:ascii="Calibri Light" w:hAnsi="Calibri Light" w:cs="Calibri Light"/>
        </w:rPr>
        <w:t>Abel, Enoch, Noah, and all the elders, and not less the Church in its latter days, when feeling the terrible blast of the enemy, might describe their experience by its verses; all agreeing, too, in the expectation of final victory.</w:t>
      </w:r>
    </w:p>
    <w:p w14:paraId="4651B8F7">
      <w:pPr>
        <w:pStyle w:val="4"/>
        <w:ind w:left="0"/>
        <w:rPr>
          <w:rFonts w:hint="default" w:ascii="Calibri Light" w:hAnsi="Calibri Light" w:cs="Calibri Light"/>
        </w:rPr>
      </w:pPr>
      <w:r>
        <w:rPr>
          <w:rFonts w:hint="default" w:ascii="Calibri Light" w:hAnsi="Calibri Light" w:cs="Calibri Light"/>
        </w:rPr>
        <w:t>亚伯、以诺、挪亚，以及所有的长老，还有末后的教会，当感受到仇敌可怕的攻击时，都可以用它的经文来描述他们的经历；所有人都同样期盼最终的胜利。</w:t>
      </w:r>
    </w:p>
    <w:p w14:paraId="53EFD8CC">
      <w:pPr>
        <w:pStyle w:val="4"/>
        <w:ind w:left="0"/>
        <w:rPr>
          <w:rFonts w:hint="default" w:ascii="Calibri Light" w:hAnsi="Calibri Light" w:cs="Calibri Light"/>
        </w:rPr>
      </w:pPr>
    </w:p>
    <w:p w14:paraId="30DBBBDB">
      <w:pPr>
        <w:pStyle w:val="4"/>
        <w:ind w:left="0"/>
        <w:rPr>
          <w:rFonts w:hint="default" w:ascii="Calibri Light" w:hAnsi="Calibri Light" w:cs="Calibri Light"/>
        </w:rPr>
      </w:pPr>
      <w:r>
        <w:rPr>
          <w:rFonts w:hint="default" w:ascii="Calibri Light" w:hAnsi="Calibri Light" w:cs="Calibri Light"/>
        </w:rPr>
        <w:t>The Lord cuts asunder "the cord" that fastens the oxen to the plough.</w:t>
      </w:r>
    </w:p>
    <w:p w14:paraId="7850D486">
      <w:pPr>
        <w:pStyle w:val="4"/>
        <w:ind w:left="0"/>
        <w:rPr>
          <w:rFonts w:hint="default" w:ascii="Calibri Light" w:hAnsi="Calibri Light" w:cs="Calibri Light"/>
        </w:rPr>
      </w:pPr>
      <w:r>
        <w:rPr>
          <w:rFonts w:hint="default" w:ascii="Calibri Light" w:hAnsi="Calibri Light" w:cs="Calibri Light"/>
        </w:rPr>
        <w:t>主砍断了那将牛系在犁上的“绳索”。</w:t>
      </w:r>
    </w:p>
    <w:p w14:paraId="41AC60C6">
      <w:pPr>
        <w:pStyle w:val="4"/>
        <w:ind w:left="0"/>
        <w:rPr>
          <w:rFonts w:hint="default" w:ascii="Calibri Light" w:hAnsi="Calibri Light" w:cs="Calibri Light"/>
        </w:rPr>
      </w:pPr>
    </w:p>
    <w:p w14:paraId="6F1ECDFA">
      <w:pPr>
        <w:pStyle w:val="4"/>
        <w:ind w:left="0"/>
        <w:rPr>
          <w:rFonts w:hint="default" w:ascii="Calibri Light" w:hAnsi="Calibri Light" w:cs="Calibri Light"/>
        </w:rPr>
      </w:pPr>
      <w:r>
        <w:rPr>
          <w:rFonts w:hint="default" w:ascii="Calibri Light" w:hAnsi="Calibri Light" w:cs="Calibri Light"/>
        </w:rPr>
        <w:t>"Ashamed and turned hack shall be all the haters of Zion. (Ver. 5.)</w:t>
      </w:r>
    </w:p>
    <w:p w14:paraId="3FC85B09">
      <w:pPr>
        <w:pStyle w:val="4"/>
        <w:ind w:left="0"/>
        <w:rPr>
          <w:rFonts w:hint="default" w:ascii="Calibri Light" w:hAnsi="Calibri Light" w:cs="Calibri Light"/>
        </w:rPr>
      </w:pPr>
      <w:r>
        <w:rPr>
          <w:rFonts w:hint="default" w:ascii="Calibri Light" w:hAnsi="Calibri Light" w:cs="Calibri Light"/>
        </w:rPr>
        <w:t>“凡恨恶锡安的，都必蒙羞退后。（第5节）</w:t>
      </w:r>
    </w:p>
    <w:p w14:paraId="51EB14DA">
      <w:pPr>
        <w:pStyle w:val="4"/>
        <w:ind w:left="0"/>
        <w:rPr>
          <w:rFonts w:hint="default" w:ascii="Calibri Light" w:hAnsi="Calibri Light" w:cs="Calibri Light"/>
        </w:rPr>
      </w:pPr>
    </w:p>
    <w:p w14:paraId="23988B74">
      <w:pPr>
        <w:pStyle w:val="4"/>
        <w:ind w:left="0"/>
        <w:rPr>
          <w:rFonts w:hint="default" w:ascii="Calibri Light" w:hAnsi="Calibri Light" w:cs="Calibri Light"/>
        </w:rPr>
      </w:pPr>
      <w:r>
        <w:rPr>
          <w:rFonts w:hint="default" w:ascii="Calibri Light" w:hAnsi="Calibri Light" w:cs="Calibri Light"/>
        </w:rPr>
        <w:t>They shall be like the grass on the house tops,</w:t>
      </w:r>
    </w:p>
    <w:p w14:paraId="6E322982">
      <w:pPr>
        <w:pStyle w:val="4"/>
        <w:ind w:left="0"/>
        <w:rPr>
          <w:rFonts w:hint="default" w:ascii="Calibri Light" w:hAnsi="Calibri Light" w:cs="Calibri Light"/>
        </w:rPr>
      </w:pPr>
      <w:r>
        <w:rPr>
          <w:rFonts w:hint="default" w:ascii="Calibri Light" w:hAnsi="Calibri Light" w:cs="Calibri Light"/>
        </w:rPr>
        <w:t>他们要像房顶上的草，</w:t>
      </w:r>
    </w:p>
    <w:p w14:paraId="4633166A">
      <w:pPr>
        <w:pStyle w:val="4"/>
        <w:ind w:left="0"/>
        <w:rPr>
          <w:rFonts w:hint="default" w:ascii="Calibri Light" w:hAnsi="Calibri Light" w:cs="Calibri Light"/>
        </w:rPr>
      </w:pPr>
    </w:p>
    <w:p w14:paraId="3C9DB106">
      <w:pPr>
        <w:pStyle w:val="4"/>
        <w:ind w:left="0"/>
        <w:rPr>
          <w:rFonts w:hint="default" w:ascii="Calibri Light" w:hAnsi="Calibri Light" w:cs="Calibri Light"/>
        </w:rPr>
      </w:pPr>
      <w:r>
        <w:rPr>
          <w:rFonts w:hint="default" w:ascii="Calibri Light" w:hAnsi="Calibri Light" w:cs="Calibri Light"/>
        </w:rPr>
        <w:t>That withereth ere it is plucked up."</w:t>
      </w:r>
    </w:p>
    <w:p w14:paraId="57F07B49">
      <w:pPr>
        <w:pStyle w:val="4"/>
        <w:ind w:left="0"/>
        <w:rPr>
          <w:rFonts w:hint="default" w:ascii="Calibri Light" w:hAnsi="Calibri Light" w:cs="Calibri Light"/>
        </w:rPr>
      </w:pPr>
      <w:r>
        <w:rPr>
          <w:rFonts w:hint="default" w:ascii="Calibri Light" w:hAnsi="Calibri Light" w:cs="Calibri Light"/>
        </w:rPr>
        <w:t>未拔出就枯干了。”</w:t>
      </w:r>
    </w:p>
    <w:p w14:paraId="209C669C">
      <w:pPr>
        <w:pStyle w:val="4"/>
        <w:ind w:left="0"/>
        <w:rPr>
          <w:rFonts w:hint="default" w:ascii="Calibri Light" w:hAnsi="Calibri Light" w:cs="Calibri Light"/>
        </w:rPr>
      </w:pPr>
    </w:p>
    <w:p w14:paraId="616F7C45">
      <w:pPr>
        <w:pStyle w:val="4"/>
        <w:ind w:left="0"/>
        <w:rPr>
          <w:rFonts w:hint="default" w:ascii="Calibri Light" w:hAnsi="Calibri Light" w:cs="Calibri Light"/>
        </w:rPr>
      </w:pPr>
      <w:r>
        <w:rPr>
          <w:rFonts w:hint="default" w:ascii="Calibri Light" w:hAnsi="Calibri Light" w:cs="Calibri Light"/>
        </w:rPr>
        <w:t>Not as Job 5:26, the shock of corn in its season, but as 2 Kings 19:26, Sennacherib's doom, which is the doom of all God's foes: "They are as the grass of the field, and as the green herb, as the grass on the house tops, and as corn blasted before it is grown up!"</w:t>
      </w:r>
    </w:p>
    <w:p w14:paraId="53C09AB3">
      <w:pPr>
        <w:pStyle w:val="4"/>
        <w:ind w:left="0"/>
        <w:rPr>
          <w:rFonts w:hint="default" w:ascii="Calibri Light" w:hAnsi="Calibri Light" w:cs="Calibri Light"/>
        </w:rPr>
      </w:pPr>
      <w:r>
        <w:rPr>
          <w:rFonts w:hint="default" w:ascii="Calibri Light" w:hAnsi="Calibri Light" w:cs="Calibri Light"/>
        </w:rPr>
        <w:t>不像约伯记5:26，禾捆按时收藏，而是像列王纪下19:26，西拿基立的厄运，那也是神所有仇敌的厄运：“他们就像田间的草，和青菜，如同房顶上的草，又如未长成而枯干的禾稼！”</w:t>
      </w:r>
    </w:p>
    <w:p w14:paraId="6886A338">
      <w:pPr>
        <w:pStyle w:val="4"/>
        <w:ind w:left="0"/>
        <w:rPr>
          <w:rFonts w:hint="default" w:ascii="Calibri Light" w:hAnsi="Calibri Light" w:cs="Calibri Light"/>
        </w:rPr>
      </w:pPr>
    </w:p>
    <w:p w14:paraId="25301842">
      <w:pPr>
        <w:pStyle w:val="4"/>
        <w:ind w:left="0"/>
        <w:rPr>
          <w:rFonts w:hint="default" w:ascii="Calibri Light" w:hAnsi="Calibri Light" w:cs="Calibri Light"/>
        </w:rPr>
      </w:pPr>
      <w:r>
        <w:rPr>
          <w:rFonts w:hint="default" w:ascii="Calibri Light" w:hAnsi="Calibri Light" w:cs="Calibri Light"/>
        </w:rPr>
        <w:t>Antichrist, like all before him, shall thus perish.</w:t>
      </w:r>
    </w:p>
    <w:p w14:paraId="233F04BB">
      <w:pPr>
        <w:pStyle w:val="4"/>
        <w:ind w:left="0"/>
        <w:rPr>
          <w:rFonts w:hint="default" w:ascii="Calibri Light" w:hAnsi="Calibri Light" w:cs="Calibri Light"/>
        </w:rPr>
      </w:pPr>
      <w:r>
        <w:rPr>
          <w:rFonts w:hint="default" w:ascii="Calibri Light" w:hAnsi="Calibri Light" w:cs="Calibri Light"/>
        </w:rPr>
        <w:t>敌基督，如同在他之前的所有人一样，也必如此灭亡。</w:t>
      </w:r>
    </w:p>
    <w:p w14:paraId="70F12F39">
      <w:pPr>
        <w:pStyle w:val="4"/>
        <w:ind w:left="0"/>
        <w:rPr>
          <w:rFonts w:hint="default" w:ascii="Calibri Light" w:hAnsi="Calibri Light" w:cs="Calibri Light"/>
        </w:rPr>
      </w:pPr>
    </w:p>
    <w:p w14:paraId="4E8A45C4">
      <w:pPr>
        <w:pStyle w:val="4"/>
        <w:ind w:left="0"/>
        <w:rPr>
          <w:rFonts w:hint="default" w:ascii="Calibri Light" w:hAnsi="Calibri Light" w:cs="Calibri Light"/>
        </w:rPr>
      </w:pPr>
      <w:r>
        <w:rPr>
          <w:rFonts w:hint="default" w:ascii="Calibri Light" w:hAnsi="Calibri Light" w:cs="Calibri Light"/>
        </w:rPr>
        <w:t>They are men working a vain work; no Boaz shall ever bless them with a prayer, nor shall even a casual traveller.</w:t>
      </w:r>
    </w:p>
    <w:p w14:paraId="49295EB9">
      <w:pPr>
        <w:pStyle w:val="4"/>
        <w:ind w:left="0"/>
        <w:rPr>
          <w:rFonts w:hint="default" w:ascii="Calibri Light" w:hAnsi="Calibri Light" w:cs="Calibri Light"/>
        </w:rPr>
      </w:pPr>
      <w:r>
        <w:rPr>
          <w:rFonts w:hint="default" w:ascii="Calibri Light" w:hAnsi="Calibri Light" w:cs="Calibri Light"/>
        </w:rPr>
        <w:t>他们是作徒劳之工的人；没有波阿斯会用祷告祝福他们，甚至一个偶然的路人也不会。</w:t>
      </w:r>
    </w:p>
    <w:p w14:paraId="5E1282E4">
      <w:pPr>
        <w:pStyle w:val="4"/>
        <w:ind w:left="0"/>
        <w:rPr>
          <w:rFonts w:hint="default" w:ascii="Calibri Light" w:hAnsi="Calibri Light" w:cs="Calibri Light"/>
        </w:rPr>
      </w:pPr>
    </w:p>
    <w:p w14:paraId="57A3D030">
      <w:pPr>
        <w:pStyle w:val="4"/>
        <w:ind w:left="0"/>
        <w:rPr>
          <w:rFonts w:hint="default" w:ascii="Calibri Light" w:hAnsi="Calibri Light" w:cs="Calibri Light"/>
        </w:rPr>
      </w:pPr>
      <w:r>
        <w:rPr>
          <w:rFonts w:hint="default" w:ascii="Calibri Light" w:hAnsi="Calibri Light" w:cs="Calibri Light"/>
        </w:rPr>
        <w:t>The Lord's foes perish unblest; they perish with the curse upon them, on that day when the Lord comes forth to reward his own with the "Come, ye blessed."</w:t>
      </w:r>
    </w:p>
    <w:p w14:paraId="6BDE5C39">
      <w:pPr>
        <w:pStyle w:val="4"/>
        <w:ind w:left="0"/>
        <w:rPr>
          <w:rFonts w:hint="default" w:ascii="Calibri Light" w:hAnsi="Calibri Light" w:cs="Calibri Light"/>
        </w:rPr>
      </w:pPr>
      <w:r>
        <w:rPr>
          <w:rFonts w:hint="default" w:ascii="Calibri Light" w:hAnsi="Calibri Light" w:cs="Calibri Light"/>
        </w:rPr>
        <w:t>主的仇敌灭亡，不蒙祝福；他们带着咒诅灭亡，在那日，当主出来，用“来吧，你们这蒙福的”来赏赐祂的子民时。</w:t>
      </w:r>
    </w:p>
    <w:p w14:paraId="48F05688">
      <w:pPr>
        <w:pStyle w:val="4"/>
        <w:ind w:left="0"/>
        <w:rPr>
          <w:rFonts w:hint="default" w:ascii="Calibri Light" w:hAnsi="Calibri Light" w:cs="Calibri Light"/>
        </w:rPr>
      </w:pPr>
    </w:p>
    <w:p w14:paraId="4A7E3F9B">
      <w:pPr>
        <w:pStyle w:val="4"/>
        <w:ind w:left="0"/>
        <w:rPr>
          <w:rFonts w:hint="default" w:ascii="Calibri Light" w:hAnsi="Calibri Light" w:cs="Calibri Light"/>
        </w:rPr>
      </w:pPr>
      <w:r>
        <w:rPr>
          <w:rFonts w:hint="default" w:ascii="Calibri Light" w:hAnsi="Calibri Light" w:cs="Calibri Light"/>
        </w:rPr>
        <w:t>With expectations like these</w:t>
      </w:r>
    </w:p>
    <w:p w14:paraId="225FDF16">
      <w:pPr>
        <w:pStyle w:val="4"/>
        <w:ind w:left="0"/>
        <w:rPr>
          <w:rFonts w:hint="default" w:ascii="Calibri Light" w:hAnsi="Calibri Light" w:cs="Calibri Light"/>
        </w:rPr>
      </w:pPr>
      <w:r>
        <w:rPr>
          <w:rFonts w:hint="default" w:ascii="Calibri Light" w:hAnsi="Calibri Light" w:cs="Calibri Light"/>
        </w:rPr>
        <w:t>带着这样的期盼</w:t>
      </w:r>
    </w:p>
    <w:p w14:paraId="72E959D7">
      <w:pPr>
        <w:pStyle w:val="4"/>
        <w:ind w:left="0"/>
        <w:rPr>
          <w:rFonts w:hint="default" w:ascii="Calibri Light" w:hAnsi="Calibri Light" w:cs="Calibri Light"/>
        </w:rPr>
      </w:pPr>
    </w:p>
    <w:p w14:paraId="1D042DCC">
      <w:pPr>
        <w:pStyle w:val="4"/>
        <w:ind w:left="0"/>
        <w:rPr>
          <w:rFonts w:hint="default" w:ascii="Calibri Light" w:hAnsi="Calibri Light" w:cs="Calibri Light"/>
        </w:rPr>
      </w:pPr>
      <w:r>
        <w:rPr>
          <w:rFonts w:hint="default" w:ascii="Calibri Light" w:hAnsi="Calibri Light" w:cs="Calibri Light"/>
        </w:rPr>
        <w:t>The Lord's servant reviews past sufferings in assured hope.</w:t>
      </w:r>
    </w:p>
    <w:p w14:paraId="6D17505D">
      <w:pPr>
        <w:pStyle w:val="4"/>
        <w:ind w:left="0"/>
        <w:rPr>
          <w:rFonts w:hint="default" w:ascii="Calibri Light" w:hAnsi="Calibri Light" w:cs="Calibri Light"/>
        </w:rPr>
      </w:pPr>
      <w:r>
        <w:rPr>
          <w:rFonts w:hint="default" w:ascii="Calibri Light" w:hAnsi="Calibri Light" w:cs="Calibri Light"/>
        </w:rPr>
        <w:t>主的仆人在确信的盼望中回顾过去的苦难。</w:t>
      </w:r>
    </w:p>
    <w:p w14:paraId="10837F07">
      <w:pPr>
        <w:pStyle w:val="4"/>
        <w:ind w:left="0"/>
        <w:rPr>
          <w:rFonts w:hint="default" w:ascii="Calibri Light" w:hAnsi="Calibri Light" w:cs="Calibri Light"/>
        </w:rPr>
      </w:pPr>
    </w:p>
    <w:p w14:paraId="1C13CC2C">
      <w:pPr>
        <w:pStyle w:val="2"/>
        <w:bidi w:val="0"/>
        <w:rPr>
          <w:rFonts w:hint="default"/>
        </w:rPr>
      </w:pPr>
      <w:r>
        <w:rPr>
          <w:rFonts w:hint="default"/>
        </w:rPr>
        <w:t>PSALM 130</w:t>
      </w:r>
    </w:p>
    <w:p w14:paraId="1F491CAA">
      <w:pPr>
        <w:pStyle w:val="2"/>
        <w:bidi w:val="0"/>
        <w:rPr>
          <w:rFonts w:hint="default"/>
        </w:rPr>
      </w:pPr>
      <w:r>
        <w:rPr>
          <w:rFonts w:hint="default"/>
        </w:rPr>
        <w:t>诗篇 130</w:t>
      </w:r>
    </w:p>
    <w:p w14:paraId="77F3233C">
      <w:pPr>
        <w:pStyle w:val="4"/>
        <w:ind w:left="0"/>
        <w:rPr>
          <w:rFonts w:hint="default" w:ascii="Calibri Light" w:hAnsi="Calibri Light" w:cs="Calibri Light"/>
        </w:rPr>
      </w:pPr>
    </w:p>
    <w:p w14:paraId="1F208A98">
      <w:pPr>
        <w:pStyle w:val="4"/>
        <w:ind w:left="0"/>
        <w:rPr>
          <w:rFonts w:hint="default" w:ascii="Calibri Light" w:hAnsi="Calibri Light" w:cs="Calibri Light"/>
        </w:rPr>
      </w:pPr>
      <w:r>
        <w:rPr>
          <w:rFonts w:hint="default" w:ascii="Calibri Light" w:hAnsi="Calibri Light" w:cs="Calibri Light"/>
        </w:rPr>
        <w:t>1–8 A NEW series begins here.</w:t>
      </w:r>
    </w:p>
    <w:p w14:paraId="6B5E4A1E">
      <w:pPr>
        <w:pStyle w:val="4"/>
        <w:ind w:left="0"/>
        <w:rPr>
          <w:rFonts w:hint="default" w:ascii="Calibri Light" w:hAnsi="Calibri Light" w:cs="Calibri Light"/>
        </w:rPr>
      </w:pPr>
      <w:r>
        <w:rPr>
          <w:rFonts w:hint="default" w:ascii="Calibri Light" w:hAnsi="Calibri Light" w:cs="Calibri Light"/>
        </w:rPr>
        <w:t>1–8 这里开始了一个新的系列。</w:t>
      </w:r>
    </w:p>
    <w:p w14:paraId="507B638F">
      <w:pPr>
        <w:pStyle w:val="4"/>
        <w:ind w:left="0"/>
        <w:rPr>
          <w:rFonts w:hint="default" w:ascii="Calibri Light" w:hAnsi="Calibri Light" w:cs="Calibri Light"/>
        </w:rPr>
      </w:pPr>
    </w:p>
    <w:p w14:paraId="7B8A5A80">
      <w:pPr>
        <w:pStyle w:val="4"/>
        <w:ind w:left="0"/>
        <w:rPr>
          <w:rFonts w:hint="default" w:ascii="Calibri Light" w:hAnsi="Calibri Light" w:cs="Calibri Light"/>
        </w:rPr>
      </w:pPr>
      <w:r>
        <w:rPr>
          <w:rFonts w:hint="default" w:ascii="Calibri Light" w:hAnsi="Calibri Light" w:cs="Calibri Light"/>
        </w:rPr>
        <w:t>Though Horsley suggests the occasion of this Psalm to be "Upon bringing a sin-offering," there is nothing to fix it specially to this occasion.</w:t>
      </w:r>
    </w:p>
    <w:p w14:paraId="003B8AB0">
      <w:pPr>
        <w:pStyle w:val="4"/>
        <w:ind w:left="0"/>
        <w:rPr>
          <w:rFonts w:hint="default" w:ascii="Calibri Light" w:hAnsi="Calibri Light" w:cs="Calibri Light"/>
        </w:rPr>
      </w:pPr>
      <w:r>
        <w:rPr>
          <w:rFonts w:hint="default" w:ascii="Calibri Light" w:hAnsi="Calibri Light" w:cs="Calibri Light"/>
        </w:rPr>
        <w:t>虽然霍斯利提出这首诗篇的场合是“献赎罪祭时”，但并没有什么能特别地将其固定在这个场合。</w:t>
      </w:r>
    </w:p>
    <w:p w14:paraId="1E6DEB14">
      <w:pPr>
        <w:pStyle w:val="4"/>
        <w:ind w:left="0"/>
        <w:rPr>
          <w:rFonts w:hint="default" w:ascii="Calibri Light" w:hAnsi="Calibri Light" w:cs="Calibri Light"/>
        </w:rPr>
      </w:pPr>
    </w:p>
    <w:p w14:paraId="0A2BB8FE">
      <w:pPr>
        <w:pStyle w:val="4"/>
        <w:ind w:left="0"/>
        <w:rPr>
          <w:rFonts w:hint="default" w:ascii="Calibri Light" w:hAnsi="Calibri Light" w:cs="Calibri Light"/>
        </w:rPr>
      </w:pPr>
      <w:r>
        <w:rPr>
          <w:rFonts w:hint="default" w:ascii="Calibri Light" w:hAnsi="Calibri Light" w:cs="Calibri Light"/>
        </w:rPr>
        <w:t>The costume of it is taken from a Levite, says the Targum, waiting for the first intimation of the hour of morning sacrifice; but it may just as well be said to be taken from the case of any watchman on his watch-tower, wearying for the dawn of day.</w:t>
      </w:r>
    </w:p>
    <w:p w14:paraId="638DF98F">
      <w:pPr>
        <w:pStyle w:val="4"/>
        <w:ind w:left="0"/>
        <w:rPr>
          <w:rFonts w:hint="default" w:ascii="Calibri Light" w:hAnsi="Calibri Light" w:cs="Calibri Light"/>
        </w:rPr>
      </w:pPr>
      <w:r>
        <w:rPr>
          <w:rFonts w:hint="default" w:ascii="Calibri Light" w:hAnsi="Calibri Light" w:cs="Calibri Light"/>
        </w:rPr>
        <w:t>他尔根说，它的服装取自一个利未人，他等待着早祭时刻的第一个信号；但也可以说，它取自任何一个在他守望楼上守望的守望者，他疲惫地等待着黎明。</w:t>
      </w:r>
    </w:p>
    <w:p w14:paraId="418787F1">
      <w:pPr>
        <w:pStyle w:val="4"/>
        <w:ind w:left="0"/>
        <w:rPr>
          <w:rFonts w:hint="default" w:ascii="Calibri Light" w:hAnsi="Calibri Light" w:cs="Calibri Light"/>
        </w:rPr>
      </w:pPr>
    </w:p>
    <w:p w14:paraId="23586DF6">
      <w:pPr>
        <w:pStyle w:val="4"/>
        <w:ind w:left="0"/>
        <w:rPr>
          <w:rFonts w:hint="default" w:ascii="Calibri Light" w:hAnsi="Calibri Light" w:cs="Calibri Light"/>
        </w:rPr>
      </w:pPr>
      <w:r>
        <w:rPr>
          <w:rFonts w:hint="default" w:ascii="Calibri Light" w:hAnsi="Calibri Light" w:cs="Calibri Light"/>
        </w:rPr>
        <w:t>It reminds us of Hab. 2:2.</w:t>
      </w:r>
    </w:p>
    <w:p w14:paraId="640D07F1">
      <w:pPr>
        <w:pStyle w:val="4"/>
        <w:ind w:left="0"/>
        <w:rPr>
          <w:rFonts w:hint="default" w:ascii="Calibri Light" w:hAnsi="Calibri Light" w:cs="Calibri Light"/>
        </w:rPr>
      </w:pPr>
      <w:r>
        <w:rPr>
          <w:rFonts w:hint="default" w:ascii="Calibri Light" w:hAnsi="Calibri Light" w:cs="Calibri Light"/>
        </w:rPr>
        <w:t>它让我们想起哈巴谷书2:2。</w:t>
      </w:r>
    </w:p>
    <w:p w14:paraId="26245642">
      <w:pPr>
        <w:pStyle w:val="4"/>
        <w:ind w:left="0"/>
        <w:rPr>
          <w:rFonts w:hint="default" w:ascii="Calibri Light" w:hAnsi="Calibri Light" w:cs="Calibri Light"/>
        </w:rPr>
      </w:pPr>
    </w:p>
    <w:p w14:paraId="1C8A43FF">
      <w:pPr>
        <w:pStyle w:val="4"/>
        <w:ind w:left="0"/>
        <w:rPr>
          <w:rFonts w:hint="default" w:ascii="Calibri Light" w:hAnsi="Calibri Light" w:cs="Calibri Light"/>
        </w:rPr>
      </w:pPr>
      <w:r>
        <w:rPr>
          <w:rFonts w:hint="default" w:ascii="Calibri Light" w:hAnsi="Calibri Light" w:cs="Calibri Light"/>
        </w:rPr>
        <w:t>The worshipper relates his former earnest cry (ver. 1, 2) from troubles and darkness that were to him like Jonah's deep waters, or the water-deeps of Psa. 69:14.</w:t>
      </w:r>
    </w:p>
    <w:p w14:paraId="6741FDC5">
      <w:pPr>
        <w:pStyle w:val="4"/>
        <w:ind w:left="0"/>
        <w:rPr>
          <w:rFonts w:hint="default" w:ascii="Calibri Light" w:hAnsi="Calibri Light" w:cs="Calibri Light"/>
        </w:rPr>
      </w:pPr>
      <w:r>
        <w:rPr>
          <w:rFonts w:hint="default" w:ascii="Calibri Light" w:hAnsi="Calibri Light" w:cs="Calibri Light"/>
        </w:rPr>
        <w:t>敬拜者述说祂先前恳切的呼求（第1、2节），从那对他而言如同约拿深水，或诗篇69:14深渊的困苦和黑暗中发出。</w:t>
      </w:r>
    </w:p>
    <w:p w14:paraId="7549B7C9">
      <w:pPr>
        <w:pStyle w:val="4"/>
        <w:ind w:left="0"/>
        <w:rPr>
          <w:rFonts w:hint="default" w:ascii="Calibri Light" w:hAnsi="Calibri Light" w:cs="Calibri Light"/>
        </w:rPr>
      </w:pPr>
    </w:p>
    <w:p w14:paraId="50A820B1">
      <w:pPr>
        <w:pStyle w:val="4"/>
        <w:ind w:left="0"/>
        <w:rPr>
          <w:rFonts w:hint="default" w:ascii="Calibri Light" w:hAnsi="Calibri Light" w:cs="Calibri Light"/>
        </w:rPr>
      </w:pPr>
      <w:r>
        <w:rPr>
          <w:rFonts w:hint="default" w:ascii="Calibri Light" w:hAnsi="Calibri Light" w:cs="Calibri Light"/>
        </w:rPr>
        <w:t>The Lord of Pilgrims, as well as each of his band, became familiar with such deeps.</w:t>
      </w:r>
    </w:p>
    <w:p w14:paraId="33E1C5B8">
      <w:pPr>
        <w:pStyle w:val="4"/>
        <w:ind w:left="0"/>
        <w:rPr>
          <w:rFonts w:hint="default" w:ascii="Calibri Light" w:hAnsi="Calibri Light" w:cs="Calibri Light"/>
        </w:rPr>
      </w:pPr>
      <w:r>
        <w:rPr>
          <w:rFonts w:hint="default" w:ascii="Calibri Light" w:hAnsi="Calibri Light" w:cs="Calibri Light"/>
        </w:rPr>
        <w:t>客旅之主，以及祂的每一个同伴，都熟悉这样的深渊。</w:t>
      </w:r>
    </w:p>
    <w:p w14:paraId="1A0EF069">
      <w:pPr>
        <w:pStyle w:val="4"/>
        <w:ind w:left="0"/>
        <w:rPr>
          <w:rFonts w:hint="default" w:ascii="Calibri Light" w:hAnsi="Calibri Light" w:cs="Calibri Light"/>
        </w:rPr>
      </w:pPr>
    </w:p>
    <w:p w14:paraId="40FF09E2">
      <w:pPr>
        <w:pStyle w:val="4"/>
        <w:ind w:left="0"/>
        <w:rPr>
          <w:rFonts w:hint="default" w:ascii="Calibri Light" w:hAnsi="Calibri Light" w:cs="Calibri Light"/>
        </w:rPr>
      </w:pPr>
      <w:r>
        <w:rPr>
          <w:rFonts w:hint="default" w:ascii="Calibri Light" w:hAnsi="Calibri Light" w:cs="Calibri Light"/>
        </w:rPr>
        <w:t>He cried the cry of verse 1, feeling intense agony all the while, under his load of imputed guilt,</w:t>
      </w:r>
    </w:p>
    <w:p w14:paraId="4FCBBA8C">
      <w:pPr>
        <w:pStyle w:val="4"/>
        <w:ind w:left="0"/>
        <w:rPr>
          <w:rFonts w:hint="default" w:ascii="Calibri Light" w:hAnsi="Calibri Light" w:cs="Calibri Light"/>
        </w:rPr>
      </w:pPr>
      <w:r>
        <w:rPr>
          <w:rFonts w:hint="default" w:ascii="Calibri Light" w:hAnsi="Calibri Light" w:cs="Calibri Light"/>
        </w:rPr>
        <w:t>祂发出第1节的呼喊，在祂所归算的罪的重压下，一直感到极度的痛苦，</w:t>
      </w:r>
    </w:p>
    <w:p w14:paraId="60511AF6">
      <w:pPr>
        <w:pStyle w:val="4"/>
        <w:ind w:left="0"/>
        <w:rPr>
          <w:rFonts w:hint="default" w:ascii="Calibri Light" w:hAnsi="Calibri Light" w:cs="Calibri Light"/>
        </w:rPr>
      </w:pPr>
    </w:p>
    <w:p w14:paraId="702D17AB">
      <w:pPr>
        <w:pStyle w:val="4"/>
        <w:ind w:left="0"/>
        <w:rPr>
          <w:rFonts w:hint="default" w:ascii="Calibri Light" w:hAnsi="Calibri Light" w:cs="Calibri Light"/>
        </w:rPr>
      </w:pPr>
      <w:r>
        <w:rPr>
          <w:rFonts w:hint="default" w:ascii="Calibri Light" w:hAnsi="Calibri Light" w:cs="Calibri Light"/>
        </w:rPr>
        <w:t>"If thou, Lord (Jah), wert to mark (Job 10:14, 16) iniquity, who, Lord, could stand?" (Ver. 3.)</w:t>
      </w:r>
    </w:p>
    <w:p w14:paraId="087DB74D">
      <w:pPr>
        <w:pStyle w:val="4"/>
        <w:ind w:left="0"/>
        <w:rPr>
          <w:rFonts w:hint="default" w:ascii="Calibri Light" w:hAnsi="Calibri Light" w:cs="Calibri Light"/>
        </w:rPr>
      </w:pPr>
      <w:r>
        <w:rPr>
          <w:rFonts w:hint="default" w:ascii="Calibri Light" w:hAnsi="Calibri Light" w:cs="Calibri Light"/>
        </w:rPr>
        <w:t>“主（Jah）啊，你若究察（约伯记 10:14, 16）罪孽，谁能站立得住呢？”（第3节）</w:t>
      </w:r>
    </w:p>
    <w:p w14:paraId="0CF9D318">
      <w:pPr>
        <w:pStyle w:val="4"/>
        <w:ind w:left="0"/>
        <w:rPr>
          <w:rFonts w:hint="default" w:ascii="Calibri Light" w:hAnsi="Calibri Light" w:cs="Calibri Light"/>
        </w:rPr>
      </w:pPr>
    </w:p>
    <w:p w14:paraId="2793F9AF">
      <w:pPr>
        <w:pStyle w:val="4"/>
        <w:ind w:left="0"/>
        <w:rPr>
          <w:rFonts w:hint="default" w:ascii="Calibri Light" w:hAnsi="Calibri Light" w:cs="Calibri Light"/>
        </w:rPr>
      </w:pPr>
      <w:r>
        <w:rPr>
          <w:rFonts w:hint="default" w:ascii="Calibri Light" w:hAnsi="Calibri Light" w:cs="Calibri Light"/>
        </w:rPr>
        <w:t>But he cried in expectation of being heard, being able to point to satisfaction given to the law for that guilt.</w:t>
      </w:r>
    </w:p>
    <w:p w14:paraId="24B65AA1">
      <w:pPr>
        <w:pStyle w:val="4"/>
        <w:ind w:left="0"/>
        <w:rPr>
          <w:rFonts w:hint="default" w:ascii="Calibri Light" w:hAnsi="Calibri Light" w:cs="Calibri Light"/>
        </w:rPr>
      </w:pPr>
      <w:r>
        <w:rPr>
          <w:rFonts w:hint="default" w:ascii="Calibri Light" w:hAnsi="Calibri Light" w:cs="Calibri Light"/>
        </w:rPr>
        <w:t>但祂呼求，期盼着被听见，因为祂能指出为那罪向律法所作的满足。</w:t>
      </w:r>
    </w:p>
    <w:p w14:paraId="2783008B">
      <w:pPr>
        <w:pStyle w:val="4"/>
        <w:ind w:left="0"/>
        <w:rPr>
          <w:rFonts w:hint="default" w:ascii="Calibri Light" w:hAnsi="Calibri Light" w:cs="Calibri Light"/>
        </w:rPr>
      </w:pPr>
    </w:p>
    <w:p w14:paraId="52B06B08">
      <w:pPr>
        <w:pStyle w:val="4"/>
        <w:ind w:left="0"/>
        <w:rPr>
          <w:rFonts w:hint="default" w:ascii="Calibri Light" w:hAnsi="Calibri Light" w:cs="Calibri Light"/>
        </w:rPr>
      </w:pPr>
      <w:r>
        <w:rPr>
          <w:rFonts w:hint="default" w:ascii="Calibri Light" w:hAnsi="Calibri Light" w:cs="Calibri Light"/>
        </w:rPr>
        <w:t>"For with thee the forgiveness is" (ִליָחהסָּהְ)—Sept., ό ίλασμος ἐστι.</w:t>
      </w:r>
    </w:p>
    <w:p w14:paraId="41933838">
      <w:pPr>
        <w:pStyle w:val="4"/>
        <w:ind w:left="0"/>
        <w:rPr>
          <w:rFonts w:hint="default" w:ascii="Calibri Light" w:hAnsi="Calibri Light" w:cs="Calibri Light"/>
        </w:rPr>
      </w:pPr>
      <w:r>
        <w:rPr>
          <w:rFonts w:hint="default" w:ascii="Calibri Light" w:hAnsi="Calibri Light" w:cs="Calibri Light"/>
        </w:rPr>
        <w:t>“因为在祢有赦免”（ִליָחהסָּהְ）——七十士译本，ό ίλασμος ἐστι。</w:t>
      </w:r>
    </w:p>
    <w:p w14:paraId="517AA178">
      <w:pPr>
        <w:pStyle w:val="4"/>
        <w:ind w:left="0"/>
        <w:rPr>
          <w:rFonts w:hint="default" w:ascii="Calibri Light" w:hAnsi="Calibri Light" w:cs="Calibri Light"/>
        </w:rPr>
      </w:pPr>
    </w:p>
    <w:p w14:paraId="526D1FB3">
      <w:pPr>
        <w:pStyle w:val="4"/>
        <w:ind w:left="0"/>
        <w:rPr>
          <w:rFonts w:hint="default" w:ascii="Calibri Light" w:hAnsi="Calibri Light" w:cs="Calibri Light"/>
        </w:rPr>
      </w:pPr>
      <w:r>
        <w:rPr>
          <w:rFonts w:hint="default" w:ascii="Calibri Light" w:hAnsi="Calibri Light" w:cs="Calibri Light"/>
        </w:rPr>
        <w:t>The forgiveness spoken of in the law of sacrifice, such as Lev. 4:20, 26, 31, verses 10, 13, and proclaimed at Horeb, Exod. 34:9, and in the</w:t>
      </w:r>
    </w:p>
    <w:p w14:paraId="5B2647C4">
      <w:pPr>
        <w:pStyle w:val="4"/>
        <w:ind w:left="0"/>
        <w:rPr>
          <w:rFonts w:hint="default" w:ascii="Calibri Light" w:hAnsi="Calibri Light" w:cs="Calibri Light"/>
        </w:rPr>
      </w:pPr>
      <w:r>
        <w:rPr>
          <w:rFonts w:hint="default" w:ascii="Calibri Light" w:hAnsi="Calibri Light" w:cs="Calibri Light"/>
        </w:rPr>
        <w:t>在献祭的律法中所说的赦免，如利未记4:20, 26, 31，第10, 13节，并在何烈山宣告，出埃及记34:9，以及在</w:t>
      </w:r>
    </w:p>
    <w:p w14:paraId="50799CA4">
      <w:pPr>
        <w:pStyle w:val="4"/>
        <w:ind w:left="0"/>
        <w:rPr>
          <w:rFonts w:hint="default" w:ascii="Calibri Light" w:hAnsi="Calibri Light" w:cs="Calibri Light"/>
        </w:rPr>
      </w:pPr>
    </w:p>
    <w:p w14:paraId="11C6A70D">
      <w:pPr>
        <w:pStyle w:val="4"/>
        <w:ind w:left="0"/>
        <w:rPr>
          <w:rFonts w:hint="default" w:ascii="Calibri Light" w:hAnsi="Calibri Light" w:cs="Calibri Light"/>
        </w:rPr>
      </w:pPr>
      <w:r>
        <w:rPr>
          <w:rFonts w:hint="default" w:ascii="Calibri Light" w:hAnsi="Calibri Light" w:cs="Calibri Light"/>
        </w:rPr>
        <w:t>Temple, 1 Kings 8:34, 36, 39.</w:t>
      </w:r>
    </w:p>
    <w:p w14:paraId="7EFC762D">
      <w:pPr>
        <w:pStyle w:val="4"/>
        <w:ind w:left="0"/>
        <w:rPr>
          <w:rFonts w:hint="default" w:ascii="Calibri Light" w:hAnsi="Calibri Light" w:cs="Calibri Light"/>
        </w:rPr>
      </w:pPr>
      <w:r>
        <w:rPr>
          <w:rFonts w:hint="default" w:ascii="Calibri Light" w:hAnsi="Calibri Light" w:cs="Calibri Light"/>
        </w:rPr>
        <w:t>圣殿，列王纪上 8:34, 36, 39。</w:t>
      </w:r>
    </w:p>
    <w:p w14:paraId="421EB8F6">
      <w:pPr>
        <w:pStyle w:val="4"/>
        <w:ind w:left="0"/>
        <w:rPr>
          <w:rFonts w:hint="default" w:ascii="Calibri Light" w:hAnsi="Calibri Light" w:cs="Calibri Light"/>
        </w:rPr>
      </w:pPr>
    </w:p>
    <w:p w14:paraId="6A72B170">
      <w:pPr>
        <w:pStyle w:val="4"/>
        <w:ind w:left="0"/>
        <w:rPr>
          <w:rFonts w:hint="default" w:ascii="Calibri Light" w:hAnsi="Calibri Light" w:cs="Calibri Light"/>
        </w:rPr>
      </w:pPr>
      <w:r>
        <w:rPr>
          <w:rFonts w:hint="default" w:ascii="Calibri Light" w:hAnsi="Calibri Light" w:cs="Calibri Light"/>
        </w:rPr>
        <w:t>This being so, the worshipper learns there "the fear of the Lord," and goes on his way, waiting for further light and teaching, waiting for the opening out of the Lord's hid treasures from day to day, waiting for these discoveries with intenser interest than watchman wait for morning.</w:t>
      </w:r>
    </w:p>
    <w:p w14:paraId="4390FF40">
      <w:pPr>
        <w:pStyle w:val="4"/>
        <w:ind w:left="0"/>
        <w:rPr>
          <w:rFonts w:hint="default" w:ascii="Calibri Light" w:hAnsi="Calibri Light" w:cs="Calibri Light"/>
        </w:rPr>
      </w:pPr>
      <w:r>
        <w:rPr>
          <w:rFonts w:hint="default" w:ascii="Calibri Light" w:hAnsi="Calibri Light" w:cs="Calibri Light"/>
        </w:rPr>
        <w:t>既是如此，敬拜者便在那里学习“敬畏耶和华”，并继续前行，等候更进一步的光照和教导，等候主所隐藏的宝藏日复一日地被开启，以比守夜人等候早晨更热切的兴趣等候这些发现。</w:t>
      </w:r>
    </w:p>
    <w:p w14:paraId="58AF556B">
      <w:pPr>
        <w:pStyle w:val="4"/>
        <w:ind w:left="0"/>
        <w:rPr>
          <w:rFonts w:hint="default" w:ascii="Calibri Light" w:hAnsi="Calibri Light" w:cs="Calibri Light"/>
        </w:rPr>
      </w:pPr>
    </w:p>
    <w:p w14:paraId="416AE781">
      <w:pPr>
        <w:pStyle w:val="4"/>
        <w:ind w:left="0"/>
        <w:rPr>
          <w:rFonts w:hint="default" w:ascii="Calibri Light" w:hAnsi="Calibri Light" w:cs="Calibri Light"/>
        </w:rPr>
      </w:pPr>
      <w:r>
        <w:rPr>
          <w:rFonts w:hint="default" w:ascii="Calibri Light" w:hAnsi="Calibri Light" w:cs="Calibri Light"/>
        </w:rPr>
        <w:t>With intense desire Israel waited for Christ's coming in the flesh, and for the offering up of the "one sacrifice for ever," that was to make the worshipper "perfect as pertaining to the conscience."</w:t>
      </w:r>
    </w:p>
    <w:p w14:paraId="3540A82B">
      <w:pPr>
        <w:pStyle w:val="4"/>
        <w:ind w:left="0"/>
        <w:rPr>
          <w:rFonts w:hint="default" w:ascii="Calibri Light" w:hAnsi="Calibri Light" w:cs="Calibri Light"/>
        </w:rPr>
      </w:pPr>
      <w:r>
        <w:rPr>
          <w:rFonts w:hint="default" w:ascii="Calibri Light" w:hAnsi="Calibri Light" w:cs="Calibri Light"/>
        </w:rPr>
        <w:t>以色列以强烈的渴望，等候基督道成肉身，以及那“一次永远的献祭”的献上，这献祭要使敬拜者“在良心上得以完全”。</w:t>
      </w:r>
    </w:p>
    <w:p w14:paraId="59D5F2F1">
      <w:pPr>
        <w:pStyle w:val="4"/>
        <w:ind w:left="0"/>
        <w:rPr>
          <w:rFonts w:hint="default" w:ascii="Calibri Light" w:hAnsi="Calibri Light" w:cs="Calibri Light"/>
        </w:rPr>
      </w:pPr>
    </w:p>
    <w:p w14:paraId="13E4CE62">
      <w:pPr>
        <w:pStyle w:val="4"/>
        <w:ind w:left="0"/>
        <w:rPr>
          <w:rFonts w:hint="default" w:ascii="Calibri Light" w:hAnsi="Calibri Light" w:cs="Calibri Light"/>
        </w:rPr>
      </w:pPr>
      <w:r>
        <w:rPr>
          <w:rFonts w:hint="default" w:ascii="Calibri Light" w:hAnsi="Calibri Light" w:cs="Calibri Light"/>
        </w:rPr>
        <w:t>Yet still he sees only a part; he waits for more of "the Spirit of wisdom and revelation in the knowledge of Him."</w:t>
      </w:r>
    </w:p>
    <w:p w14:paraId="39DDC005">
      <w:pPr>
        <w:pStyle w:val="4"/>
        <w:ind w:left="0"/>
        <w:rPr>
          <w:rFonts w:hint="default" w:ascii="Calibri Light" w:hAnsi="Calibri Light" w:cs="Calibri Light"/>
        </w:rPr>
      </w:pPr>
      <w:r>
        <w:rPr>
          <w:rFonts w:hint="default" w:ascii="Calibri Light" w:hAnsi="Calibri Light" w:cs="Calibri Light"/>
        </w:rPr>
        <w:t>然而祂仍只看见一部分；祂等候更多“智慧和启示的灵，使你们真知道祂。”</w:t>
      </w:r>
    </w:p>
    <w:p w14:paraId="2D5ADDAC">
      <w:pPr>
        <w:pStyle w:val="4"/>
        <w:ind w:left="0"/>
        <w:rPr>
          <w:rFonts w:hint="default" w:ascii="Calibri Light" w:hAnsi="Calibri Light" w:cs="Calibri Light"/>
        </w:rPr>
      </w:pPr>
    </w:p>
    <w:p w14:paraId="6F42AA7F">
      <w:pPr>
        <w:pStyle w:val="4"/>
        <w:ind w:left="0"/>
        <w:rPr>
          <w:rFonts w:hint="default" w:ascii="Calibri Light" w:hAnsi="Calibri Light" w:cs="Calibri Light"/>
        </w:rPr>
      </w:pPr>
      <w:r>
        <w:rPr>
          <w:rFonts w:hint="default" w:ascii="Calibri Light" w:hAnsi="Calibri Light" w:cs="Calibri Light"/>
        </w:rPr>
        <w:t>And if the Lord's Second Coming be the chief time for the unfolding of all that the worshipper desires, then the waiting for that day is not one of the least intense of his feelings.</w:t>
      </w:r>
    </w:p>
    <w:p w14:paraId="54F842C3">
      <w:pPr>
        <w:pStyle w:val="4"/>
        <w:ind w:left="0"/>
        <w:rPr>
          <w:rFonts w:hint="default" w:ascii="Calibri Light" w:hAnsi="Calibri Light" w:cs="Calibri Light"/>
        </w:rPr>
      </w:pPr>
      <w:r>
        <w:rPr>
          <w:rFonts w:hint="default" w:ascii="Calibri Light" w:hAnsi="Calibri Light" w:cs="Calibri Light"/>
        </w:rPr>
        <w:t>如果主的第二次降临是展开敬拜者所渴望之一切的主要时刻，那么等候那日的感受，并非祂最不强烈的。</w:t>
      </w:r>
    </w:p>
    <w:p w14:paraId="2C3F1607">
      <w:pPr>
        <w:pStyle w:val="4"/>
        <w:ind w:left="0"/>
        <w:rPr>
          <w:rFonts w:hint="default" w:ascii="Calibri Light" w:hAnsi="Calibri Light" w:cs="Calibri Light"/>
        </w:rPr>
      </w:pPr>
    </w:p>
    <w:p w14:paraId="3C1EFEAB">
      <w:pPr>
        <w:pStyle w:val="4"/>
        <w:ind w:left="0"/>
        <w:rPr>
          <w:rFonts w:hint="default" w:ascii="Calibri Light" w:hAnsi="Calibri Light" w:cs="Calibri Light"/>
        </w:rPr>
      </w:pPr>
      <w:r>
        <w:rPr>
          <w:rFonts w:hint="default" w:ascii="Calibri Light" w:hAnsi="Calibri Light" w:cs="Calibri Light"/>
        </w:rPr>
        <w:t>And so, "O Israel, hope thou in the Lord;" for who knoweth the flood of mercies that shall yet burst on them and on earth, when Jacob's redeeming God (Gen. 48:17) brings "plenteous redemption," or, as it is literally, "shall  multiply  to  his  people  redemptions,"  as  he  "multiplied pardons" (Isa. 55:6), at their first return to him.</w:t>
      </w:r>
    </w:p>
    <w:p w14:paraId="40D1A2AD">
      <w:pPr>
        <w:pStyle w:val="4"/>
        <w:ind w:left="0"/>
        <w:rPr>
          <w:rFonts w:hint="default" w:ascii="Calibri Light" w:hAnsi="Calibri Light" w:cs="Calibri Light"/>
        </w:rPr>
      </w:pPr>
      <w:r>
        <w:rPr>
          <w:rFonts w:hint="default" w:ascii="Calibri Light" w:hAnsi="Calibri Light" w:cs="Calibri Light"/>
        </w:rPr>
        <w:t>因此，“以色列啊，你当仰望耶和华”；因为谁知道当雅各的救赎主（创世记 48:17）带来“丰盛的救赎”时，将要向他们和全地倾泻的恩典洪流呢？或者，更确切地说，“将要向祂的百姓加增救赎”，如同祂在他们初次归向祂时“加增赦免”（以赛亚书 55:6）。</w:t>
      </w:r>
    </w:p>
    <w:p w14:paraId="5B301549">
      <w:pPr>
        <w:pStyle w:val="4"/>
        <w:ind w:left="0"/>
        <w:rPr>
          <w:rFonts w:hint="default" w:ascii="Calibri Light" w:hAnsi="Calibri Light" w:cs="Calibri Light"/>
        </w:rPr>
      </w:pPr>
    </w:p>
    <w:p w14:paraId="3C0633AB">
      <w:pPr>
        <w:pStyle w:val="4"/>
        <w:ind w:left="0"/>
        <w:rPr>
          <w:rFonts w:hint="default" w:ascii="Calibri Light" w:hAnsi="Calibri Light" w:cs="Calibri Light"/>
        </w:rPr>
      </w:pPr>
      <w:r>
        <w:rPr>
          <w:rFonts w:hint="default" w:ascii="Calibri Light" w:hAnsi="Calibri Light" w:cs="Calibri Light"/>
        </w:rPr>
        <w:t>To all of them he fulfils the name "Jesus," saving from all transgressions.</w:t>
      </w:r>
    </w:p>
    <w:p w14:paraId="466637E4">
      <w:pPr>
        <w:pStyle w:val="4"/>
        <w:ind w:left="0"/>
        <w:rPr>
          <w:rFonts w:hint="default" w:ascii="Calibri Light" w:hAnsi="Calibri Light" w:cs="Calibri Light"/>
        </w:rPr>
      </w:pPr>
      <w:r>
        <w:rPr>
          <w:rFonts w:hint="default" w:ascii="Calibri Light" w:hAnsi="Calibri Light" w:cs="Calibri Light"/>
        </w:rPr>
        <w:t>祂向他们所有人都应验了“耶稣”这个名字，拯救他们脱离一切的过犯。</w:t>
      </w:r>
    </w:p>
    <w:p w14:paraId="230F2085">
      <w:pPr>
        <w:pStyle w:val="4"/>
        <w:ind w:left="0"/>
        <w:rPr>
          <w:rFonts w:hint="default" w:ascii="Calibri Light" w:hAnsi="Calibri Light" w:cs="Calibri Light"/>
        </w:rPr>
      </w:pPr>
    </w:p>
    <w:p w14:paraId="41CD15BD">
      <w:pPr>
        <w:pStyle w:val="4"/>
        <w:ind w:left="0"/>
        <w:rPr>
          <w:rFonts w:hint="default" w:ascii="Calibri Light" w:hAnsi="Calibri Light" w:cs="Calibri Light"/>
        </w:rPr>
      </w:pPr>
      <w:r>
        <w:rPr>
          <w:rFonts w:hint="default" w:ascii="Calibri Light" w:hAnsi="Calibri Light" w:cs="Calibri Light"/>
        </w:rPr>
        <w:t>In such strains we find</w:t>
      </w:r>
    </w:p>
    <w:p w14:paraId="361F3493">
      <w:pPr>
        <w:pStyle w:val="4"/>
        <w:ind w:left="0"/>
        <w:rPr>
          <w:rFonts w:hint="default" w:ascii="Calibri Light" w:hAnsi="Calibri Light" w:cs="Calibri Light"/>
        </w:rPr>
      </w:pPr>
      <w:r>
        <w:rPr>
          <w:rFonts w:hint="default" w:ascii="Calibri Light" w:hAnsi="Calibri Light" w:cs="Calibri Light"/>
        </w:rPr>
        <w:t>在这样的曲调中我们发现</w:t>
      </w:r>
    </w:p>
    <w:p w14:paraId="43E82B42">
      <w:pPr>
        <w:pStyle w:val="4"/>
        <w:ind w:left="0"/>
        <w:rPr>
          <w:rFonts w:hint="default" w:ascii="Calibri Light" w:hAnsi="Calibri Light" w:cs="Calibri Light"/>
        </w:rPr>
      </w:pPr>
    </w:p>
    <w:p w14:paraId="5360525F">
      <w:pPr>
        <w:pStyle w:val="4"/>
        <w:ind w:left="0"/>
        <w:rPr>
          <w:rFonts w:hint="default" w:ascii="Calibri Light" w:hAnsi="Calibri Light" w:cs="Calibri Light"/>
        </w:rPr>
      </w:pPr>
      <w:r>
        <w:rPr>
          <w:rFonts w:hint="default" w:ascii="Calibri Light" w:hAnsi="Calibri Light" w:cs="Calibri Light"/>
        </w:rPr>
        <w:t>The Lord's servant relating his earnest cry and its results.</w:t>
      </w:r>
    </w:p>
    <w:p w14:paraId="3BA872CA">
      <w:pPr>
        <w:pStyle w:val="4"/>
        <w:ind w:left="0"/>
        <w:rPr>
          <w:rFonts w:hint="default" w:ascii="Calibri Light" w:hAnsi="Calibri Light" w:cs="Calibri Light"/>
        </w:rPr>
      </w:pPr>
      <w:r>
        <w:rPr>
          <w:rFonts w:hint="default" w:ascii="Calibri Light" w:hAnsi="Calibri Light" w:cs="Calibri Light"/>
        </w:rPr>
        <w:t>主的仆人述说祂恳切的呼求及其结果。</w:t>
      </w:r>
    </w:p>
    <w:p w14:paraId="691EA3AD">
      <w:pPr>
        <w:pStyle w:val="4"/>
        <w:ind w:left="0"/>
        <w:rPr>
          <w:rFonts w:hint="default" w:ascii="Calibri Light" w:hAnsi="Calibri Light" w:cs="Calibri Light"/>
        </w:rPr>
      </w:pPr>
    </w:p>
    <w:p w14:paraId="2201B867">
      <w:pPr>
        <w:pStyle w:val="2"/>
        <w:bidi w:val="0"/>
        <w:rPr>
          <w:rFonts w:hint="default"/>
        </w:rPr>
      </w:pPr>
      <w:r>
        <w:rPr>
          <w:rFonts w:hint="default"/>
        </w:rPr>
        <w:t>PSALM 131</w:t>
      </w:r>
    </w:p>
    <w:p w14:paraId="1A38C503">
      <w:pPr>
        <w:pStyle w:val="2"/>
        <w:bidi w:val="0"/>
        <w:rPr>
          <w:rFonts w:hint="default"/>
        </w:rPr>
      </w:pPr>
      <w:r>
        <w:rPr>
          <w:rFonts w:hint="default"/>
        </w:rPr>
        <w:t>诗篇 131</w:t>
      </w:r>
    </w:p>
    <w:p w14:paraId="6E6EB3A1">
      <w:pPr>
        <w:pStyle w:val="4"/>
        <w:ind w:left="0"/>
        <w:rPr>
          <w:rFonts w:hint="default" w:ascii="Calibri Light" w:hAnsi="Calibri Light" w:cs="Calibri Light"/>
        </w:rPr>
      </w:pPr>
    </w:p>
    <w:p w14:paraId="5049A657">
      <w:pPr>
        <w:pStyle w:val="4"/>
        <w:ind w:left="0"/>
        <w:rPr>
          <w:rFonts w:hint="default" w:ascii="Calibri Light" w:hAnsi="Calibri Light" w:cs="Calibri Light"/>
        </w:rPr>
      </w:pPr>
      <w:r>
        <w:rPr>
          <w:rFonts w:hint="default" w:ascii="Calibri Light" w:hAnsi="Calibri Light" w:cs="Calibri Light"/>
        </w:rPr>
        <w:t>1–3 THINK of the calm bosom of the Lake of Galilee that morning after Christ had spoken peace to the tempest—think of that glassy sea, resting in a morning without clouds under the rising sun.</w:t>
      </w:r>
    </w:p>
    <w:p w14:paraId="28BCF806">
      <w:pPr>
        <w:pStyle w:val="4"/>
        <w:ind w:left="0"/>
        <w:rPr>
          <w:rFonts w:hint="default" w:ascii="Calibri Light" w:hAnsi="Calibri Light" w:cs="Calibri Light"/>
        </w:rPr>
      </w:pPr>
      <w:r>
        <w:rPr>
          <w:rFonts w:hint="default" w:ascii="Calibri Light" w:hAnsi="Calibri Light" w:cs="Calibri Light"/>
        </w:rPr>
        <w:t>1–3 想想基督向风暴说平安之后，那日早晨加利利海宁静的胸怀——想想那玻璃般的海，在旭日东升的无云早晨安息。</w:t>
      </w:r>
    </w:p>
    <w:p w14:paraId="4DB14583">
      <w:pPr>
        <w:pStyle w:val="4"/>
        <w:ind w:left="0"/>
        <w:rPr>
          <w:rFonts w:hint="default" w:ascii="Calibri Light" w:hAnsi="Calibri Light" w:cs="Calibri Light"/>
        </w:rPr>
      </w:pPr>
    </w:p>
    <w:p w14:paraId="16922DEF">
      <w:pPr>
        <w:pStyle w:val="4"/>
        <w:ind w:left="0"/>
        <w:rPr>
          <w:rFonts w:hint="default" w:ascii="Calibri Light" w:hAnsi="Calibri Light" w:cs="Calibri Light"/>
        </w:rPr>
      </w:pPr>
      <w:r>
        <w:rPr>
          <w:rFonts w:hint="default" w:ascii="Calibri Light" w:hAnsi="Calibri Light" w:cs="Calibri Light"/>
        </w:rPr>
        <w:t>Was it not a fit and fair emblem of the soul of the man whose name had once been "Legion," whom Jesus that morning met, and whose spiritual storms Jesus calmed by a word?</w:t>
      </w:r>
    </w:p>
    <w:p w14:paraId="05E8F086">
      <w:pPr>
        <w:pStyle w:val="4"/>
        <w:ind w:left="0"/>
        <w:rPr>
          <w:rFonts w:hint="default" w:ascii="Calibri Light" w:hAnsi="Calibri Light" w:cs="Calibri Light"/>
        </w:rPr>
      </w:pPr>
      <w:r>
        <w:rPr>
          <w:rFonts w:hint="default" w:ascii="Calibri Light" w:hAnsi="Calibri Light" w:cs="Calibri Light"/>
        </w:rPr>
        <w:t>这岂不是那个曾名叫“群”之人的灵魂的恰当而美丽的象征吗？耶稣那天早晨遇见了他，并用一句话平息了他属灵的风暴。</w:t>
      </w:r>
    </w:p>
    <w:p w14:paraId="3276E58B">
      <w:pPr>
        <w:pStyle w:val="4"/>
        <w:ind w:left="0"/>
        <w:rPr>
          <w:rFonts w:hint="default" w:ascii="Calibri Light" w:hAnsi="Calibri Light" w:cs="Calibri Light"/>
        </w:rPr>
      </w:pPr>
    </w:p>
    <w:p w14:paraId="4BF96839">
      <w:pPr>
        <w:pStyle w:val="4"/>
        <w:ind w:left="0"/>
        <w:rPr>
          <w:rFonts w:hint="default" w:ascii="Calibri Light" w:hAnsi="Calibri Light" w:cs="Calibri Light"/>
        </w:rPr>
      </w:pPr>
      <w:r>
        <w:rPr>
          <w:rFonts w:hint="default" w:ascii="Calibri Light" w:hAnsi="Calibri Light" w:cs="Calibri Light"/>
        </w:rPr>
        <w:t>Is that man's soul now not as peaceful and at rest as that lake?</w:t>
      </w:r>
    </w:p>
    <w:p w14:paraId="10708A5C">
      <w:pPr>
        <w:pStyle w:val="4"/>
        <w:ind w:left="0"/>
        <w:rPr>
          <w:rFonts w:hint="default" w:ascii="Calibri Light" w:hAnsi="Calibri Light" w:cs="Calibri Light"/>
        </w:rPr>
      </w:pPr>
      <w:r>
        <w:rPr>
          <w:rFonts w:hint="default" w:ascii="Calibri Light" w:hAnsi="Calibri Light" w:cs="Calibri Light"/>
        </w:rPr>
        <w:t>那人的灵魂现在岂不也像那湖一样平静安宁吗？</w:t>
      </w:r>
    </w:p>
    <w:p w14:paraId="0CE5CA40">
      <w:pPr>
        <w:pStyle w:val="4"/>
        <w:ind w:left="0"/>
        <w:rPr>
          <w:rFonts w:hint="default" w:ascii="Calibri Light" w:hAnsi="Calibri Light" w:cs="Calibri Light"/>
        </w:rPr>
      </w:pPr>
    </w:p>
    <w:p w14:paraId="1A5497C0">
      <w:pPr>
        <w:pStyle w:val="4"/>
        <w:ind w:left="0"/>
        <w:rPr>
          <w:rFonts w:hint="default" w:ascii="Calibri Light" w:hAnsi="Calibri Light" w:cs="Calibri Light"/>
        </w:rPr>
      </w:pPr>
      <w:r>
        <w:rPr>
          <w:rFonts w:hint="default" w:ascii="Calibri Light" w:hAnsi="Calibri Light" w:cs="Calibri Light"/>
        </w:rPr>
        <w:t>It is such a picture of repose we have here.</w:t>
      </w:r>
    </w:p>
    <w:p w14:paraId="6ECBD5D1">
      <w:pPr>
        <w:pStyle w:val="4"/>
        <w:ind w:left="0"/>
        <w:rPr>
          <w:rFonts w:hint="default" w:ascii="Calibri Light" w:hAnsi="Calibri Light" w:cs="Calibri Light"/>
        </w:rPr>
      </w:pPr>
      <w:r>
        <w:rPr>
          <w:rFonts w:hint="default" w:ascii="Calibri Light" w:hAnsi="Calibri Light" w:cs="Calibri Light"/>
        </w:rPr>
        <w:t>我们在这里所见的，就是这样一幅安息的图画。</w:t>
      </w:r>
    </w:p>
    <w:p w14:paraId="4BD79D3B">
      <w:pPr>
        <w:pStyle w:val="4"/>
        <w:ind w:left="0"/>
        <w:rPr>
          <w:rFonts w:hint="default" w:ascii="Calibri Light" w:hAnsi="Calibri Light" w:cs="Calibri Light"/>
        </w:rPr>
      </w:pPr>
    </w:p>
    <w:p w14:paraId="06D624CC">
      <w:pPr>
        <w:pStyle w:val="4"/>
        <w:ind w:left="0"/>
        <w:rPr>
          <w:rFonts w:hint="default" w:ascii="Calibri Light" w:hAnsi="Calibri Light" w:cs="Calibri Light"/>
        </w:rPr>
      </w:pPr>
      <w:r>
        <w:rPr>
          <w:rFonts w:hint="default" w:ascii="Calibri Light" w:hAnsi="Calibri Light" w:cs="Calibri Light"/>
        </w:rPr>
        <w:t>In the case of the Master, no previous storm had vexed it; in the case of the disciple, the tempest has preceded the peace.</w:t>
      </w:r>
    </w:p>
    <w:p w14:paraId="395849E1">
      <w:pPr>
        <w:pStyle w:val="4"/>
        <w:ind w:left="0"/>
        <w:rPr>
          <w:rFonts w:hint="default" w:ascii="Calibri Light" w:hAnsi="Calibri Light" w:cs="Calibri Light"/>
        </w:rPr>
      </w:pPr>
      <w:r>
        <w:rPr>
          <w:rFonts w:hint="default" w:ascii="Calibri Light" w:hAnsi="Calibri Light" w:cs="Calibri Light"/>
        </w:rPr>
        <w:t>在夫子身上，先前没有任何风暴搅扰过它；在门徒身上，风暴 precedes the peace.</w:t>
      </w:r>
    </w:p>
    <w:p w14:paraId="1E9D0EC1">
      <w:pPr>
        <w:pStyle w:val="4"/>
        <w:ind w:left="0"/>
        <w:rPr>
          <w:rFonts w:hint="default" w:ascii="Calibri Light" w:hAnsi="Calibri Light" w:cs="Calibri Light"/>
        </w:rPr>
      </w:pPr>
    </w:p>
    <w:p w14:paraId="4786CF74">
      <w:pPr>
        <w:pStyle w:val="4"/>
        <w:ind w:left="0"/>
        <w:rPr>
          <w:rFonts w:hint="default" w:ascii="Calibri Light" w:hAnsi="Calibri Light" w:cs="Calibri Light"/>
        </w:rPr>
      </w:pPr>
      <w:r>
        <w:rPr>
          <w:rFonts w:hint="default" w:ascii="Calibri Light" w:hAnsi="Calibri Light" w:cs="Calibri Light"/>
        </w:rPr>
        <w:t>It is the Master who can in full measure look up to his Father and say</w:t>
      </w:r>
    </w:p>
    <w:p w14:paraId="17AD0FED">
      <w:pPr>
        <w:pStyle w:val="4"/>
        <w:ind w:left="0"/>
        <w:rPr>
          <w:rFonts w:hint="default" w:ascii="Calibri Light" w:hAnsi="Calibri Light" w:cs="Calibri Light"/>
        </w:rPr>
      </w:pPr>
      <w:r>
        <w:rPr>
          <w:rFonts w:hint="default" w:ascii="Calibri Light" w:hAnsi="Calibri Light" w:cs="Calibri Light"/>
        </w:rPr>
        <w:t>是夫子能完全地仰望祂的父，说</w:t>
      </w:r>
    </w:p>
    <w:p w14:paraId="6A5F7423">
      <w:pPr>
        <w:pStyle w:val="4"/>
        <w:ind w:left="0"/>
        <w:rPr>
          <w:rFonts w:hint="default" w:ascii="Calibri Light" w:hAnsi="Calibri Light" w:cs="Calibri Light"/>
        </w:rPr>
      </w:pPr>
    </w:p>
    <w:p w14:paraId="24827E5D">
      <w:pPr>
        <w:pStyle w:val="4"/>
        <w:ind w:left="0"/>
        <w:rPr>
          <w:rFonts w:hint="default" w:ascii="Calibri Light" w:hAnsi="Calibri Light" w:cs="Calibri Light"/>
        </w:rPr>
      </w:pPr>
      <w:r>
        <w:rPr>
          <w:rFonts w:hint="default" w:ascii="Calibri Light" w:hAnsi="Calibri Light" w:cs="Calibri Light"/>
        </w:rPr>
        <w:t>—</w:t>
      </w:r>
    </w:p>
    <w:p w14:paraId="24CB0B73">
      <w:pPr>
        <w:pStyle w:val="4"/>
        <w:ind w:left="0"/>
        <w:rPr>
          <w:rFonts w:hint="default" w:ascii="Calibri Light" w:hAnsi="Calibri Light" w:cs="Calibri Light"/>
        </w:rPr>
      </w:pPr>
      <w:r>
        <w:rPr>
          <w:rFonts w:hint="default" w:ascii="Calibri Light" w:hAnsi="Calibri Light" w:cs="Calibri Light"/>
        </w:rPr>
        <w:t>——</w:t>
      </w:r>
    </w:p>
    <w:p w14:paraId="0DE8C54C">
      <w:pPr>
        <w:pStyle w:val="4"/>
        <w:ind w:left="0"/>
        <w:rPr>
          <w:rFonts w:hint="default" w:ascii="Calibri Light" w:hAnsi="Calibri Light" w:cs="Calibri Light"/>
        </w:rPr>
      </w:pPr>
    </w:p>
    <w:p w14:paraId="08D1C90B">
      <w:pPr>
        <w:pStyle w:val="4"/>
        <w:ind w:left="0"/>
        <w:rPr>
          <w:rFonts w:hint="default" w:ascii="Calibri Light" w:hAnsi="Calibri Light" w:cs="Calibri Light"/>
        </w:rPr>
      </w:pPr>
      <w:r>
        <w:rPr>
          <w:rFonts w:hint="default" w:ascii="Calibri Light" w:hAnsi="Calibri Light" w:cs="Calibri Light"/>
        </w:rPr>
        <w:t>"Lord, my heart is not haughty, neither are mine eyes lofty; I walk not in great things, and matters too high for me."</w:t>
      </w:r>
    </w:p>
    <w:p w14:paraId="3E48B67C">
      <w:pPr>
        <w:pStyle w:val="4"/>
        <w:ind w:left="0"/>
        <w:rPr>
          <w:rFonts w:hint="default" w:ascii="Calibri Light" w:hAnsi="Calibri Light" w:cs="Calibri Light"/>
        </w:rPr>
      </w:pPr>
      <w:r>
        <w:rPr>
          <w:rFonts w:hint="default" w:ascii="Calibri Light" w:hAnsi="Calibri Light" w:cs="Calibri Light"/>
        </w:rPr>
        <w:t>“耶和华啊，我的心不狂傲，我的眼不高大；我也不行大事，和测不透的事。”</w:t>
      </w:r>
    </w:p>
    <w:p w14:paraId="68F90EE0">
      <w:pPr>
        <w:pStyle w:val="4"/>
        <w:ind w:left="0"/>
        <w:rPr>
          <w:rFonts w:hint="default" w:ascii="Calibri Light" w:hAnsi="Calibri Light" w:cs="Calibri Light"/>
        </w:rPr>
      </w:pPr>
    </w:p>
    <w:p w14:paraId="2071B151">
      <w:pPr>
        <w:pStyle w:val="4"/>
        <w:ind w:left="0"/>
        <w:rPr>
          <w:rFonts w:hint="default" w:ascii="Calibri Light" w:hAnsi="Calibri Light" w:cs="Calibri Light"/>
        </w:rPr>
      </w:pPr>
      <w:r>
        <w:rPr>
          <w:rFonts w:hint="default" w:ascii="Calibri Light" w:hAnsi="Calibri Light" w:cs="Calibri Light"/>
        </w:rPr>
        <w:t>He was willing on earth to be ignorant even of the day of his own glory—his Second Coming—and, while grieving intensely over Capernaum, and the other cities, was content to rest his spirit in this one consideration, "Even so, Father; for so it seemed good in thy sight."</w:t>
      </w:r>
    </w:p>
    <w:p w14:paraId="378B5710">
      <w:pPr>
        <w:pStyle w:val="4"/>
        <w:ind w:left="0"/>
        <w:rPr>
          <w:rFonts w:hint="default" w:ascii="Calibri Light" w:hAnsi="Calibri Light" w:cs="Calibri Light"/>
        </w:rPr>
      </w:pPr>
      <w:r>
        <w:rPr>
          <w:rFonts w:hint="default" w:ascii="Calibri Light" w:hAnsi="Calibri Light" w:cs="Calibri Light"/>
        </w:rPr>
        <w:t>祂在地上甘愿不知道祂自己荣耀的日子——祂的第二次降临——并且，当祂为迦百农和其他城市极度悲伤时，祂满足于将祂的灵安息在这一个思量中，“父啊，是的；因为祢的美意本是如此。”</w:t>
      </w:r>
    </w:p>
    <w:p w14:paraId="7C61797A">
      <w:pPr>
        <w:pStyle w:val="4"/>
        <w:ind w:left="0"/>
        <w:rPr>
          <w:rFonts w:hint="default" w:ascii="Calibri Light" w:hAnsi="Calibri Light" w:cs="Calibri Light"/>
        </w:rPr>
      </w:pPr>
    </w:p>
    <w:p w14:paraId="19FDA814">
      <w:pPr>
        <w:pStyle w:val="4"/>
        <w:ind w:left="0"/>
        <w:rPr>
          <w:rFonts w:hint="default" w:ascii="Calibri Light" w:hAnsi="Calibri Light" w:cs="Calibri Light"/>
        </w:rPr>
      </w:pPr>
      <w:r>
        <w:rPr>
          <w:rFonts w:hint="default" w:ascii="Calibri Light" w:hAnsi="Calibri Light" w:cs="Calibri Light"/>
        </w:rPr>
        <w:t>"Surely (לא ִאם like Isa. 5:9, &amp;c.) I have smoothed and silenced my soul,</w:t>
      </w:r>
    </w:p>
    <w:p w14:paraId="671DBD82">
      <w:pPr>
        <w:pStyle w:val="4"/>
        <w:ind w:left="0"/>
        <w:rPr>
          <w:rFonts w:hint="default" w:ascii="Calibri Light" w:hAnsi="Calibri Light" w:cs="Calibri Light"/>
        </w:rPr>
      </w:pPr>
      <w:r>
        <w:rPr>
          <w:rFonts w:hint="default" w:ascii="Calibri Light" w:hAnsi="Calibri Light" w:cs="Calibri Light"/>
        </w:rPr>
        <w:t>“我实在（לא ִאם，如同以赛亚书 5:9等）已经使我的心平静安稳，</w:t>
      </w:r>
    </w:p>
    <w:p w14:paraId="42133A34">
      <w:pPr>
        <w:pStyle w:val="4"/>
        <w:ind w:left="0"/>
        <w:rPr>
          <w:rFonts w:hint="default" w:ascii="Calibri Light" w:hAnsi="Calibri Light" w:cs="Calibri Light"/>
        </w:rPr>
      </w:pPr>
    </w:p>
    <w:p w14:paraId="23025F52">
      <w:pPr>
        <w:pStyle w:val="4"/>
        <w:ind w:left="0"/>
        <w:rPr>
          <w:rFonts w:hint="default" w:ascii="Calibri Light" w:hAnsi="Calibri Light" w:cs="Calibri Light"/>
        </w:rPr>
      </w:pPr>
      <w:r>
        <w:rPr>
          <w:rFonts w:hint="default" w:ascii="Calibri Light" w:hAnsi="Calibri Light" w:cs="Calibri Light"/>
        </w:rPr>
        <w:t>As a child weaned from its mother. My soul in me is as a weaned child."</w:t>
      </w:r>
    </w:p>
    <w:p w14:paraId="73076AE9">
      <w:pPr>
        <w:pStyle w:val="4"/>
        <w:ind w:left="0"/>
        <w:rPr>
          <w:rFonts w:hint="default" w:ascii="Calibri Light" w:hAnsi="Calibri Light" w:cs="Calibri Light"/>
        </w:rPr>
      </w:pPr>
      <w:r>
        <w:rPr>
          <w:rFonts w:hint="default" w:ascii="Calibri Light" w:hAnsi="Calibri Light" w:cs="Calibri Light"/>
        </w:rPr>
        <w:t>如同断奶的孩子在他母亲的怀中。我的心在我里面真像一个断奶的孩子。”</w:t>
      </w:r>
    </w:p>
    <w:p w14:paraId="614A2B16">
      <w:pPr>
        <w:pStyle w:val="4"/>
        <w:ind w:left="0"/>
        <w:rPr>
          <w:rFonts w:hint="default" w:ascii="Calibri Light" w:hAnsi="Calibri Light" w:cs="Calibri Light"/>
        </w:rPr>
      </w:pPr>
    </w:p>
    <w:p w14:paraId="405F2C9A">
      <w:pPr>
        <w:pStyle w:val="4"/>
        <w:ind w:left="0"/>
        <w:rPr>
          <w:rFonts w:hint="default" w:ascii="Calibri Light" w:hAnsi="Calibri Light" w:cs="Calibri Light"/>
        </w:rPr>
      </w:pPr>
      <w:r>
        <w:rPr>
          <w:rFonts w:hint="default" w:ascii="Calibri Light" w:hAnsi="Calibri Light" w:cs="Calibri Light"/>
        </w:rPr>
        <w:t>Others say,</w:t>
      </w:r>
    </w:p>
    <w:p w14:paraId="054775DB">
      <w:pPr>
        <w:pStyle w:val="4"/>
        <w:ind w:left="0"/>
        <w:rPr>
          <w:rFonts w:hint="default" w:ascii="Calibri Light" w:hAnsi="Calibri Light" w:cs="Calibri Light"/>
        </w:rPr>
      </w:pPr>
      <w:r>
        <w:rPr>
          <w:rFonts w:hint="default" w:ascii="Calibri Light" w:hAnsi="Calibri Light" w:cs="Calibri Light"/>
        </w:rPr>
        <w:t>另一些人说，</w:t>
      </w:r>
    </w:p>
    <w:p w14:paraId="04237FA2">
      <w:pPr>
        <w:pStyle w:val="4"/>
        <w:ind w:left="0"/>
        <w:rPr>
          <w:rFonts w:hint="default" w:ascii="Calibri Light" w:hAnsi="Calibri Light" w:cs="Calibri Light"/>
        </w:rPr>
      </w:pPr>
    </w:p>
    <w:p w14:paraId="2D38A625">
      <w:pPr>
        <w:pStyle w:val="4"/>
        <w:ind w:left="0"/>
        <w:rPr>
          <w:rFonts w:hint="default" w:ascii="Calibri Light" w:hAnsi="Calibri Light" w:cs="Calibri Light"/>
        </w:rPr>
      </w:pPr>
      <w:r>
        <w:rPr>
          <w:rFonts w:hint="default" w:ascii="Calibri Light" w:hAnsi="Calibri Light" w:cs="Calibri Light"/>
        </w:rPr>
        <w:t>"As a weaned child leans upon his mother," (וֹמִּא ָעַלי,) without any desire to suck the breast as before.</w:t>
      </w:r>
    </w:p>
    <w:p w14:paraId="09490D56">
      <w:pPr>
        <w:pStyle w:val="4"/>
        <w:ind w:left="0"/>
        <w:rPr>
          <w:rFonts w:hint="default" w:ascii="Calibri Light" w:hAnsi="Calibri Light" w:cs="Calibri Light"/>
        </w:rPr>
      </w:pPr>
      <w:r>
        <w:rPr>
          <w:rFonts w:hint="default" w:ascii="Calibri Light" w:hAnsi="Calibri Light" w:cs="Calibri Light"/>
        </w:rPr>
        <w:t>“如同断了奶的孩子靠在他母亲的怀中”，（וֹמִּא ָעַלי,）不再像以前那样渴望吸吮乳房。</w:t>
      </w:r>
    </w:p>
    <w:p w14:paraId="64EB210B">
      <w:pPr>
        <w:pStyle w:val="4"/>
        <w:ind w:left="0"/>
        <w:rPr>
          <w:rFonts w:hint="default" w:ascii="Calibri Light" w:hAnsi="Calibri Light" w:cs="Calibri Light"/>
        </w:rPr>
      </w:pPr>
    </w:p>
    <w:p w14:paraId="4F31D40C">
      <w:pPr>
        <w:pStyle w:val="4"/>
        <w:ind w:left="0"/>
        <w:rPr>
          <w:rFonts w:hint="default" w:ascii="Calibri Light" w:hAnsi="Calibri Light" w:cs="Calibri Light"/>
        </w:rPr>
      </w:pPr>
      <w:r>
        <w:rPr>
          <w:rFonts w:hint="default" w:ascii="Calibri Light" w:hAnsi="Calibri Light" w:cs="Calibri Light"/>
        </w:rPr>
        <w:t>Not of this world, loving the Father, Christ walked through earth without a murmur, or suspicion, or doubt, as to his Father's will</w:t>
      </w:r>
    </w:p>
    <w:p w14:paraId="44F00992">
      <w:pPr>
        <w:pStyle w:val="4"/>
        <w:ind w:left="0"/>
        <w:rPr>
          <w:rFonts w:hint="default" w:ascii="Calibri Light" w:hAnsi="Calibri Light" w:cs="Calibri Light"/>
        </w:rPr>
      </w:pPr>
      <w:r>
        <w:rPr>
          <w:rFonts w:hint="default" w:ascii="Calibri Light" w:hAnsi="Calibri Light" w:cs="Calibri Light"/>
        </w:rPr>
        <w:t>不属这世界，爱父，基督走遍全地，对祂父的旨意毫无怨言、怀疑或疑惑</w:t>
      </w:r>
    </w:p>
    <w:p w14:paraId="56788CD9">
      <w:pPr>
        <w:pStyle w:val="4"/>
        <w:ind w:left="0"/>
        <w:rPr>
          <w:rFonts w:hint="default" w:ascii="Calibri Light" w:hAnsi="Calibri Light" w:cs="Calibri Light"/>
        </w:rPr>
      </w:pPr>
    </w:p>
    <w:p w14:paraId="56E2E5F7">
      <w:pPr>
        <w:pStyle w:val="4"/>
        <w:ind w:left="0"/>
        <w:rPr>
          <w:rFonts w:hint="default" w:ascii="Calibri Light" w:hAnsi="Calibri Light" w:cs="Calibri Light"/>
        </w:rPr>
      </w:pPr>
      <w:r>
        <w:rPr>
          <w:rFonts w:hint="default" w:ascii="Calibri Light" w:hAnsi="Calibri Light" w:cs="Calibri Light"/>
        </w:rPr>
        <w:t>—"Not my will, but thine be done."</w:t>
      </w:r>
    </w:p>
    <w:p w14:paraId="0F6F6A0C">
      <w:pPr>
        <w:pStyle w:val="4"/>
        <w:ind w:left="0"/>
        <w:rPr>
          <w:rFonts w:hint="default" w:ascii="Calibri Light" w:hAnsi="Calibri Light" w:cs="Calibri Light"/>
        </w:rPr>
      </w:pPr>
      <w:r>
        <w:rPr>
          <w:rFonts w:hint="default" w:ascii="Calibri Light" w:hAnsi="Calibri Light" w:cs="Calibri Light"/>
        </w:rPr>
        <w:t>——“不要照我的意思，只要照祢的意思。”</w:t>
      </w:r>
    </w:p>
    <w:p w14:paraId="2849857B">
      <w:pPr>
        <w:pStyle w:val="4"/>
        <w:ind w:left="0"/>
        <w:rPr>
          <w:rFonts w:hint="default" w:ascii="Calibri Light" w:hAnsi="Calibri Light" w:cs="Calibri Light"/>
        </w:rPr>
      </w:pPr>
    </w:p>
    <w:p w14:paraId="4F28557A">
      <w:pPr>
        <w:pStyle w:val="4"/>
        <w:ind w:left="0"/>
        <w:rPr>
          <w:rFonts w:hint="default" w:ascii="Calibri Light" w:hAnsi="Calibri Light" w:cs="Calibri Light"/>
        </w:rPr>
      </w:pPr>
      <w:r>
        <w:rPr>
          <w:rFonts w:hint="default" w:ascii="Calibri Light" w:hAnsi="Calibri Light" w:cs="Calibri Light"/>
        </w:rPr>
        <w:t>And his heart overflowed toward man also (ver. 3); he pressed men to partake of his joy in the Lord.</w:t>
      </w:r>
    </w:p>
    <w:p w14:paraId="7A81166E">
      <w:pPr>
        <w:pStyle w:val="4"/>
        <w:ind w:left="0"/>
        <w:rPr>
          <w:rFonts w:hint="default" w:ascii="Calibri Light" w:hAnsi="Calibri Light" w:cs="Calibri Light"/>
        </w:rPr>
      </w:pPr>
      <w:r>
        <w:rPr>
          <w:rFonts w:hint="default" w:ascii="Calibri Light" w:hAnsi="Calibri Light" w:cs="Calibri Light"/>
        </w:rPr>
        <w:t>祂的心也向人满溢（第3节）；祂催促人来分享祂在主里面的喜乐。</w:t>
      </w:r>
    </w:p>
    <w:p w14:paraId="3D2FF6CF">
      <w:pPr>
        <w:pStyle w:val="4"/>
        <w:ind w:left="0"/>
        <w:rPr>
          <w:rFonts w:hint="default" w:ascii="Calibri Light" w:hAnsi="Calibri Light" w:cs="Calibri Light"/>
        </w:rPr>
      </w:pPr>
    </w:p>
    <w:p w14:paraId="7B4D5343">
      <w:pPr>
        <w:pStyle w:val="4"/>
        <w:ind w:left="0"/>
        <w:rPr>
          <w:rFonts w:hint="default" w:ascii="Calibri Light" w:hAnsi="Calibri Light" w:cs="Calibri Light"/>
        </w:rPr>
      </w:pPr>
      <w:r>
        <w:rPr>
          <w:rFonts w:hint="default" w:ascii="Calibri Light" w:hAnsi="Calibri Light" w:cs="Calibri Light"/>
        </w:rPr>
        <w:t>Such was the Master.</w:t>
      </w:r>
    </w:p>
    <w:p w14:paraId="25E42AD1">
      <w:pPr>
        <w:pStyle w:val="4"/>
        <w:ind w:left="0"/>
        <w:rPr>
          <w:rFonts w:hint="default" w:ascii="Calibri Light" w:hAnsi="Calibri Light" w:cs="Calibri Light"/>
        </w:rPr>
      </w:pPr>
      <w:r>
        <w:rPr>
          <w:rFonts w:hint="default" w:ascii="Calibri Light" w:hAnsi="Calibri Light" w:cs="Calibri Light"/>
        </w:rPr>
        <w:t>这就是夫子。</w:t>
      </w:r>
    </w:p>
    <w:p w14:paraId="160322DA">
      <w:pPr>
        <w:pStyle w:val="4"/>
        <w:ind w:left="0"/>
        <w:rPr>
          <w:rFonts w:hint="default" w:ascii="Calibri Light" w:hAnsi="Calibri Light" w:cs="Calibri Light"/>
        </w:rPr>
      </w:pPr>
    </w:p>
    <w:p w14:paraId="115AA1C9">
      <w:pPr>
        <w:pStyle w:val="4"/>
        <w:ind w:left="0"/>
        <w:rPr>
          <w:rFonts w:hint="default" w:ascii="Calibri Light" w:hAnsi="Calibri Light" w:cs="Calibri Light"/>
        </w:rPr>
      </w:pPr>
      <w:r>
        <w:rPr>
          <w:rFonts w:hint="default" w:ascii="Calibri Light" w:hAnsi="Calibri Light" w:cs="Calibri Light"/>
        </w:rPr>
        <w:t>His followers are only in some measure like him.</w:t>
      </w:r>
    </w:p>
    <w:p w14:paraId="48F85963">
      <w:pPr>
        <w:pStyle w:val="4"/>
        <w:ind w:left="0"/>
        <w:rPr>
          <w:rFonts w:hint="default" w:ascii="Calibri Light" w:hAnsi="Calibri Light" w:cs="Calibri Light"/>
        </w:rPr>
      </w:pPr>
      <w:r>
        <w:rPr>
          <w:rFonts w:hint="default" w:ascii="Calibri Light" w:hAnsi="Calibri Light" w:cs="Calibri Light"/>
        </w:rPr>
        <w:t>祂的跟随者只是在某种程度上像祂。</w:t>
      </w:r>
    </w:p>
    <w:p w14:paraId="5472392D">
      <w:pPr>
        <w:pStyle w:val="4"/>
        <w:ind w:left="0"/>
        <w:rPr>
          <w:rFonts w:hint="default" w:ascii="Calibri Light" w:hAnsi="Calibri Light" w:cs="Calibri Light"/>
        </w:rPr>
      </w:pPr>
    </w:p>
    <w:p w14:paraId="7EF6EA6D">
      <w:pPr>
        <w:pStyle w:val="4"/>
        <w:ind w:left="0"/>
        <w:rPr>
          <w:rFonts w:hint="default" w:ascii="Calibri Light" w:hAnsi="Calibri Light" w:cs="Calibri Light"/>
        </w:rPr>
      </w:pPr>
      <w:r>
        <w:rPr>
          <w:rFonts w:hint="default" w:ascii="Calibri Light" w:hAnsi="Calibri Light" w:cs="Calibri Light"/>
        </w:rPr>
        <w:t>It is when they shall "see him as he is," that they shall be able to take up the Psalm in all its breadth.</w:t>
      </w:r>
    </w:p>
    <w:p w14:paraId="305848D9">
      <w:pPr>
        <w:pStyle w:val="4"/>
        <w:ind w:left="0"/>
        <w:rPr>
          <w:rFonts w:hint="default" w:ascii="Calibri Light" w:hAnsi="Calibri Light" w:cs="Calibri Light"/>
        </w:rPr>
      </w:pPr>
      <w:r>
        <w:rPr>
          <w:rFonts w:hint="default" w:ascii="Calibri Light" w:hAnsi="Calibri Light" w:cs="Calibri Light"/>
        </w:rPr>
        <w:t>当他们“必得见祂的真体”时，他们才能完全地唱起这首诗篇。</w:t>
      </w:r>
    </w:p>
    <w:p w14:paraId="791C336B">
      <w:pPr>
        <w:pStyle w:val="4"/>
        <w:ind w:left="0"/>
        <w:rPr>
          <w:rFonts w:hint="default" w:ascii="Calibri Light" w:hAnsi="Calibri Light" w:cs="Calibri Light"/>
        </w:rPr>
      </w:pPr>
    </w:p>
    <w:p w14:paraId="57AFF27B">
      <w:pPr>
        <w:pStyle w:val="4"/>
        <w:ind w:left="0"/>
        <w:rPr>
          <w:rFonts w:hint="default" w:ascii="Calibri Light" w:hAnsi="Calibri Light" w:cs="Calibri Light"/>
        </w:rPr>
      </w:pPr>
      <w:r>
        <w:rPr>
          <w:rFonts w:hint="default" w:ascii="Calibri Light" w:hAnsi="Calibri Light" w:cs="Calibri Light"/>
        </w:rPr>
        <w:t>True, they receive the kingdom of God "as a little child;" they are "not of the world, even as he is not of the world;" they have accepted the punishment of their iniquity, and their once uncircumcised hearts have been humbled.</w:t>
      </w:r>
    </w:p>
    <w:p w14:paraId="345AC4AB">
      <w:pPr>
        <w:pStyle w:val="4"/>
        <w:ind w:left="0"/>
        <w:rPr>
          <w:rFonts w:hint="default" w:ascii="Calibri Light" w:hAnsi="Calibri Light" w:cs="Calibri Light"/>
        </w:rPr>
      </w:pPr>
      <w:r>
        <w:rPr>
          <w:rFonts w:hint="default" w:ascii="Calibri Light" w:hAnsi="Calibri Light" w:cs="Calibri Light"/>
        </w:rPr>
        <w:t>诚然，他们领受神的国“如同小孩子”；他们“不属世界，正如祂不属世界一样”；他们已经接受了他们罪孽的刑罚，他们那曾未受割礼的心也已谦卑。</w:t>
      </w:r>
    </w:p>
    <w:p w14:paraId="44B71D3C">
      <w:pPr>
        <w:pStyle w:val="4"/>
        <w:ind w:left="0"/>
        <w:rPr>
          <w:rFonts w:hint="default" w:ascii="Calibri Light" w:hAnsi="Calibri Light" w:cs="Calibri Light"/>
        </w:rPr>
      </w:pPr>
    </w:p>
    <w:p w14:paraId="4BF5D7CD">
      <w:pPr>
        <w:pStyle w:val="4"/>
        <w:ind w:left="0"/>
        <w:rPr>
          <w:rFonts w:hint="default" w:ascii="Calibri Light" w:hAnsi="Calibri Light" w:cs="Calibri Light"/>
        </w:rPr>
      </w:pPr>
      <w:r>
        <w:rPr>
          <w:rFonts w:hint="default" w:ascii="Calibri Light" w:hAnsi="Calibri Light" w:cs="Calibri Light"/>
        </w:rPr>
        <w:t>Still, they have only some measure of this "mind that was in Him;" but they are expecting the entire likeness, on that day when Israel realizes what is written in Lev. 26:41, and hopes in the Lord, from henceforth and for ever."</w:t>
      </w:r>
    </w:p>
    <w:p w14:paraId="215D891D">
      <w:pPr>
        <w:pStyle w:val="4"/>
        <w:ind w:left="0"/>
        <w:rPr>
          <w:rFonts w:hint="default" w:ascii="Calibri Light" w:hAnsi="Calibri Light" w:cs="Calibri Light"/>
        </w:rPr>
      </w:pPr>
      <w:r>
        <w:rPr>
          <w:rFonts w:hint="default" w:ascii="Calibri Light" w:hAnsi="Calibri Light" w:cs="Calibri Light"/>
        </w:rPr>
        <w:t>然而，他们只有几分“在祂里面的心意”；但他们期盼着完全的相似，在那日，当以色列实现利未记26:41所写的，并从今时直到永远仰望主时。”</w:t>
      </w:r>
    </w:p>
    <w:p w14:paraId="0E6DDAE8">
      <w:pPr>
        <w:pStyle w:val="4"/>
        <w:ind w:left="0"/>
        <w:rPr>
          <w:rFonts w:hint="default" w:ascii="Calibri Light" w:hAnsi="Calibri Light" w:cs="Calibri Light"/>
        </w:rPr>
      </w:pPr>
    </w:p>
    <w:p w14:paraId="55A47567">
      <w:pPr>
        <w:pStyle w:val="4"/>
        <w:ind w:left="0"/>
        <w:rPr>
          <w:rFonts w:hint="default" w:ascii="Calibri Light" w:hAnsi="Calibri Light" w:cs="Calibri Light"/>
        </w:rPr>
      </w:pPr>
      <w:r>
        <w:rPr>
          <w:rFonts w:hint="default" w:ascii="Calibri Light" w:hAnsi="Calibri Light" w:cs="Calibri Light"/>
        </w:rPr>
        <w:t>Thus the harp sings of</w:t>
      </w:r>
    </w:p>
    <w:p w14:paraId="27625815">
      <w:pPr>
        <w:pStyle w:val="4"/>
        <w:ind w:left="0"/>
        <w:rPr>
          <w:rFonts w:hint="default" w:ascii="Calibri Light" w:hAnsi="Calibri Light" w:cs="Calibri Light"/>
        </w:rPr>
      </w:pPr>
      <w:r>
        <w:rPr>
          <w:rFonts w:hint="default" w:ascii="Calibri Light" w:hAnsi="Calibri Light" w:cs="Calibri Light"/>
        </w:rPr>
        <w:t>因此，竖琴歌唱</w:t>
      </w:r>
    </w:p>
    <w:p w14:paraId="2DAAABFA">
      <w:pPr>
        <w:pStyle w:val="4"/>
        <w:ind w:left="0"/>
        <w:rPr>
          <w:rFonts w:hint="default" w:ascii="Calibri Light" w:hAnsi="Calibri Light" w:cs="Calibri Light"/>
        </w:rPr>
      </w:pPr>
    </w:p>
    <w:p w14:paraId="3EA7937F">
      <w:pPr>
        <w:pStyle w:val="4"/>
        <w:ind w:left="0"/>
        <w:rPr>
          <w:rFonts w:hint="default" w:ascii="Calibri Light" w:hAnsi="Calibri Light" w:cs="Calibri Light"/>
        </w:rPr>
      </w:pPr>
      <w:r>
        <w:rPr>
          <w:rFonts w:hint="default" w:ascii="Calibri Light" w:hAnsi="Calibri Light" w:cs="Calibri Light"/>
        </w:rPr>
        <w:t>The Lord's servant's contentment with Jehovah's will.</w:t>
      </w:r>
    </w:p>
    <w:p w14:paraId="041FB53B">
      <w:pPr>
        <w:pStyle w:val="4"/>
        <w:ind w:left="0"/>
        <w:rPr>
          <w:rFonts w:hint="default" w:ascii="Calibri Light" w:hAnsi="Calibri Light" w:cs="Calibri Light"/>
        </w:rPr>
      </w:pPr>
      <w:r>
        <w:rPr>
          <w:rFonts w:hint="default" w:ascii="Calibri Light" w:hAnsi="Calibri Light" w:cs="Calibri Light"/>
        </w:rPr>
        <w:t>主的仆人对耶和华旨意的满足。</w:t>
      </w:r>
    </w:p>
    <w:p w14:paraId="34ADD5AD">
      <w:pPr>
        <w:pStyle w:val="4"/>
        <w:ind w:left="0"/>
        <w:rPr>
          <w:rFonts w:hint="default" w:ascii="Calibri Light" w:hAnsi="Calibri Light" w:cs="Calibri Light"/>
        </w:rPr>
      </w:pPr>
    </w:p>
    <w:p w14:paraId="0E987466">
      <w:pPr>
        <w:pStyle w:val="2"/>
        <w:bidi w:val="0"/>
        <w:rPr>
          <w:rFonts w:hint="default"/>
        </w:rPr>
      </w:pPr>
      <w:r>
        <w:rPr>
          <w:rFonts w:hint="default"/>
        </w:rPr>
        <w:t>PSALM 132</w:t>
      </w:r>
    </w:p>
    <w:p w14:paraId="05F53B61">
      <w:pPr>
        <w:pStyle w:val="2"/>
        <w:bidi w:val="0"/>
        <w:rPr>
          <w:rFonts w:hint="default"/>
        </w:rPr>
      </w:pPr>
      <w:r>
        <w:rPr>
          <w:rFonts w:hint="default"/>
        </w:rPr>
        <w:t>诗篇 132</w:t>
      </w:r>
    </w:p>
    <w:p w14:paraId="1DA1E007">
      <w:pPr>
        <w:pStyle w:val="4"/>
        <w:ind w:left="0"/>
        <w:rPr>
          <w:rFonts w:hint="default" w:ascii="Calibri Light" w:hAnsi="Calibri Light" w:cs="Calibri Light"/>
        </w:rPr>
      </w:pPr>
    </w:p>
    <w:p w14:paraId="565C791A">
      <w:pPr>
        <w:pStyle w:val="4"/>
        <w:ind w:left="0"/>
        <w:rPr>
          <w:rFonts w:hint="default" w:ascii="Calibri Light" w:hAnsi="Calibri Light" w:cs="Calibri Light"/>
        </w:rPr>
      </w:pPr>
      <w:r>
        <w:rPr>
          <w:rFonts w:hint="default" w:ascii="Calibri Light" w:hAnsi="Calibri Light" w:cs="Calibri Light"/>
        </w:rPr>
        <w:t>1–18 THE pilgrim-worshipper spreads before his God the pledges of his favour to Zion, reminds him of prayers presented, and gets a reply that leaves him in adoring silence.</w:t>
      </w:r>
    </w:p>
    <w:p w14:paraId="4A463AC7">
      <w:pPr>
        <w:pStyle w:val="4"/>
        <w:ind w:left="0"/>
        <w:rPr>
          <w:rFonts w:hint="default" w:ascii="Calibri Light" w:hAnsi="Calibri Light" w:cs="Calibri Light"/>
        </w:rPr>
      </w:pPr>
    </w:p>
    <w:p w14:paraId="160EDD72">
      <w:pPr>
        <w:pStyle w:val="4"/>
        <w:ind w:left="0"/>
        <w:rPr>
          <w:rFonts w:hint="default" w:ascii="Calibri Light" w:hAnsi="Calibri Light" w:cs="Calibri Light"/>
        </w:rPr>
      </w:pPr>
      <w:r>
        <w:rPr>
          <w:rFonts w:hint="default" w:ascii="Calibri Light" w:hAnsi="Calibri Light" w:cs="Calibri Light"/>
        </w:rPr>
        <w:t>1–18 朝圣的敬拜者在祂的上帝面前陈明祂对锡安恩惠的凭据，提醒祂已献上的祷告，并得到一个令他敬拜静默的回应。</w:t>
      </w:r>
    </w:p>
    <w:p w14:paraId="0D1DB028">
      <w:pPr>
        <w:pStyle w:val="4"/>
        <w:ind w:left="0"/>
        <w:rPr>
          <w:rFonts w:hint="default" w:ascii="Calibri Light" w:hAnsi="Calibri Light" w:cs="Calibri Light"/>
        </w:rPr>
      </w:pPr>
    </w:p>
    <w:p w14:paraId="7F809E7F">
      <w:pPr>
        <w:pStyle w:val="4"/>
        <w:ind w:left="0"/>
        <w:rPr>
          <w:rFonts w:hint="default" w:ascii="Calibri Light" w:hAnsi="Calibri Light" w:cs="Calibri Light"/>
        </w:rPr>
      </w:pPr>
      <w:r>
        <w:rPr>
          <w:rFonts w:hint="default" w:ascii="Calibri Light" w:hAnsi="Calibri Light" w:cs="Calibri Light"/>
        </w:rPr>
        <w:t>The anxiety David felt about the Ark, and the Lord's care in general, is meant in verse 1.</w:t>
      </w:r>
    </w:p>
    <w:p w14:paraId="0F58213E">
      <w:pPr>
        <w:pStyle w:val="4"/>
        <w:ind w:left="0"/>
        <w:rPr>
          <w:rFonts w:hint="default" w:ascii="Calibri Light" w:hAnsi="Calibri Light" w:cs="Calibri Light"/>
        </w:rPr>
      </w:pPr>
    </w:p>
    <w:p w14:paraId="31FB36AE">
      <w:pPr>
        <w:pStyle w:val="4"/>
        <w:ind w:left="0"/>
        <w:rPr>
          <w:rFonts w:hint="default" w:ascii="Calibri Light" w:hAnsi="Calibri Light" w:cs="Calibri Light"/>
        </w:rPr>
      </w:pPr>
      <w:r>
        <w:rPr>
          <w:rFonts w:hint="default" w:ascii="Calibri Light" w:hAnsi="Calibri Light" w:cs="Calibri Light"/>
        </w:rPr>
        <w:t>第1节所指的是大卫对约柜的焦虑，以及主总体的护理。</w:t>
      </w:r>
    </w:p>
    <w:p w14:paraId="0B9C74F3">
      <w:pPr>
        <w:pStyle w:val="4"/>
        <w:ind w:left="0"/>
        <w:rPr>
          <w:rFonts w:hint="default" w:ascii="Calibri Light" w:hAnsi="Calibri Light" w:cs="Calibri Light"/>
        </w:rPr>
      </w:pPr>
    </w:p>
    <w:p w14:paraId="7D4EC6CD">
      <w:pPr>
        <w:pStyle w:val="4"/>
        <w:ind w:left="0"/>
        <w:rPr>
          <w:rFonts w:hint="default" w:ascii="Calibri Light" w:hAnsi="Calibri Light" w:cs="Calibri Light"/>
        </w:rPr>
      </w:pPr>
      <w:r>
        <w:rPr>
          <w:rFonts w:hint="default" w:ascii="Calibri Light" w:hAnsi="Calibri Light" w:cs="Calibri Light"/>
        </w:rPr>
        <w:t>"Lord, remember (ְל) as to David all his trouble:" all his efforts to establish thy sanctuary, and all he has undergone for thee, (or, in behalf of) even as 2 Chron. 6:42, Solomon prays—"Remember the mercies of David thy servant."</w:t>
      </w:r>
    </w:p>
    <w:p w14:paraId="2BE04752">
      <w:pPr>
        <w:pStyle w:val="4"/>
        <w:ind w:left="0"/>
        <w:rPr>
          <w:rFonts w:hint="default" w:ascii="Calibri Light" w:hAnsi="Calibri Light" w:cs="Calibri Light"/>
        </w:rPr>
      </w:pPr>
    </w:p>
    <w:p w14:paraId="17789832">
      <w:pPr>
        <w:pStyle w:val="4"/>
        <w:ind w:left="0"/>
        <w:rPr>
          <w:rFonts w:hint="default" w:ascii="Calibri Light" w:hAnsi="Calibri Light" w:cs="Calibri Light"/>
        </w:rPr>
      </w:pPr>
      <w:r>
        <w:rPr>
          <w:rFonts w:hint="default" w:ascii="Calibri Light" w:hAnsi="Calibri Light" w:cs="Calibri Light"/>
        </w:rPr>
        <w:t>“主啊，求你记念（לְ）大卫所受的一切苦难：”他为建立你的圣所所做的一切努力，以及他为你（或，代表你）所经历的一切，正如历代志下6章42节所罗门的祷告——“求你记念向你仆人大卫所施的慈爱。”</w:t>
      </w:r>
    </w:p>
    <w:p w14:paraId="06524712">
      <w:pPr>
        <w:pStyle w:val="4"/>
        <w:ind w:left="0"/>
        <w:rPr>
          <w:rFonts w:hint="default" w:ascii="Calibri Light" w:hAnsi="Calibri Light" w:cs="Calibri Light"/>
        </w:rPr>
      </w:pPr>
    </w:p>
    <w:p w14:paraId="4A8C45AF">
      <w:pPr>
        <w:pStyle w:val="4"/>
        <w:ind w:left="0"/>
        <w:rPr>
          <w:rFonts w:hint="default" w:ascii="Calibri Light" w:hAnsi="Calibri Light" w:cs="Calibri Light"/>
        </w:rPr>
      </w:pPr>
      <w:r>
        <w:rPr>
          <w:rFonts w:hint="default" w:ascii="Calibri Light" w:hAnsi="Calibri Light" w:cs="Calibri Light"/>
        </w:rPr>
        <w:t>Remember David's solemn oath to the "Mighty One of Jacob" (see Gen. 49:25)—the Blesser of Joseph with all blessings of heaven, and earth, and the deep beneath.</w:t>
      </w:r>
    </w:p>
    <w:p w14:paraId="5E824CEF">
      <w:pPr>
        <w:pStyle w:val="4"/>
        <w:ind w:left="0"/>
        <w:rPr>
          <w:rFonts w:hint="default" w:ascii="Calibri Light" w:hAnsi="Calibri Light" w:cs="Calibri Light"/>
        </w:rPr>
      </w:pPr>
    </w:p>
    <w:p w14:paraId="7784FB60">
      <w:pPr>
        <w:pStyle w:val="4"/>
        <w:ind w:left="0"/>
        <w:rPr>
          <w:rFonts w:hint="default" w:ascii="Calibri Light" w:hAnsi="Calibri Light" w:cs="Calibri Light"/>
        </w:rPr>
      </w:pPr>
      <w:r>
        <w:rPr>
          <w:rFonts w:hint="default" w:ascii="Calibri Light" w:hAnsi="Calibri Light" w:cs="Calibri Light"/>
        </w:rPr>
        <w:t>记住大卫向“雅各的大能者”（见创世记49:25）——那位以天上、地上及地底下一切福分赐福给约瑟的——所发的庄严誓言。</w:t>
      </w:r>
    </w:p>
    <w:p w14:paraId="0CF89259">
      <w:pPr>
        <w:pStyle w:val="4"/>
        <w:ind w:left="0"/>
        <w:rPr>
          <w:rFonts w:hint="default" w:ascii="Calibri Light" w:hAnsi="Calibri Light" w:cs="Calibri Light"/>
        </w:rPr>
      </w:pPr>
    </w:p>
    <w:p w14:paraId="3CF3285B">
      <w:pPr>
        <w:pStyle w:val="4"/>
        <w:ind w:left="0"/>
        <w:rPr>
          <w:rFonts w:hint="default" w:ascii="Calibri Light" w:hAnsi="Calibri Light" w:cs="Calibri Light"/>
        </w:rPr>
      </w:pPr>
      <w:r>
        <w:rPr>
          <w:rFonts w:hint="default" w:ascii="Calibri Light" w:hAnsi="Calibri Light" w:cs="Calibri Light"/>
        </w:rPr>
        <w:t>As the men of Israel so resolutely pursued the evil-doers of Gibeah that they swore (Judges 20:8), "We will not any of us go to his tent, neither will any of us turn into his house," so did he swear, in following hard after the Lord's glory, when desiring to build the Temple.</w:t>
      </w:r>
    </w:p>
    <w:p w14:paraId="1A02FBC8">
      <w:pPr>
        <w:pStyle w:val="4"/>
        <w:ind w:left="0"/>
        <w:rPr>
          <w:rFonts w:hint="default" w:ascii="Calibri Light" w:hAnsi="Calibri Light" w:cs="Calibri Light"/>
        </w:rPr>
      </w:pPr>
    </w:p>
    <w:p w14:paraId="4817217A">
      <w:pPr>
        <w:pStyle w:val="4"/>
        <w:ind w:left="0"/>
        <w:rPr>
          <w:rFonts w:hint="default" w:ascii="Calibri Light" w:hAnsi="Calibri Light" w:cs="Calibri Light"/>
        </w:rPr>
      </w:pPr>
      <w:r>
        <w:rPr>
          <w:rFonts w:hint="default" w:ascii="Calibri Light" w:hAnsi="Calibri Light" w:cs="Calibri Light"/>
        </w:rPr>
        <w:t>正如以色列人坚决追讨基比亚的作恶者，他们起誓说（士师记20:8），“我们各人必不回自己帐棚去，也必不回自己房屋去，” 他在渴望建造圣殿，竭力追求主的荣耀时，也如此起誓。</w:t>
      </w:r>
    </w:p>
    <w:p w14:paraId="1E2B7723">
      <w:pPr>
        <w:pStyle w:val="4"/>
        <w:ind w:left="0"/>
        <w:rPr>
          <w:rFonts w:hint="default" w:ascii="Calibri Light" w:hAnsi="Calibri Light" w:cs="Calibri Light"/>
        </w:rPr>
      </w:pPr>
    </w:p>
    <w:p w14:paraId="02D808DF">
      <w:pPr>
        <w:pStyle w:val="4"/>
        <w:ind w:left="0"/>
        <w:rPr>
          <w:rFonts w:hint="default" w:ascii="Calibri Light" w:hAnsi="Calibri Light" w:cs="Calibri Light"/>
        </w:rPr>
      </w:pPr>
      <w:r>
        <w:rPr>
          <w:rFonts w:hint="default" w:ascii="Calibri Light" w:hAnsi="Calibri Light" w:cs="Calibri Light"/>
        </w:rPr>
        <w:t>It seems as if the appeal altered its form at verse 6.</w:t>
      </w:r>
    </w:p>
    <w:p w14:paraId="2AB4039B">
      <w:pPr>
        <w:pStyle w:val="4"/>
        <w:ind w:left="0"/>
        <w:rPr>
          <w:rFonts w:hint="default" w:ascii="Calibri Light" w:hAnsi="Calibri Light" w:cs="Calibri Light"/>
        </w:rPr>
      </w:pPr>
    </w:p>
    <w:p w14:paraId="209C6F46">
      <w:pPr>
        <w:pStyle w:val="4"/>
        <w:ind w:left="0"/>
        <w:rPr>
          <w:rFonts w:hint="default" w:ascii="Calibri Light" w:hAnsi="Calibri Light" w:cs="Calibri Light"/>
        </w:rPr>
      </w:pPr>
      <w:r>
        <w:rPr>
          <w:rFonts w:hint="default" w:ascii="Calibri Light" w:hAnsi="Calibri Light" w:cs="Calibri Light"/>
        </w:rPr>
        <w:t>到了第6节，这呼求的形式似乎改变了。</w:t>
      </w:r>
    </w:p>
    <w:p w14:paraId="5D6B0A28">
      <w:pPr>
        <w:pStyle w:val="4"/>
        <w:ind w:left="0"/>
        <w:rPr>
          <w:rFonts w:hint="default" w:ascii="Calibri Light" w:hAnsi="Calibri Light" w:cs="Calibri Light"/>
        </w:rPr>
      </w:pPr>
    </w:p>
    <w:p w14:paraId="071F4F1C">
      <w:pPr>
        <w:pStyle w:val="4"/>
        <w:ind w:left="0"/>
        <w:rPr>
          <w:rFonts w:hint="default" w:ascii="Calibri Light" w:hAnsi="Calibri Light" w:cs="Calibri Light"/>
        </w:rPr>
      </w:pPr>
      <w:r>
        <w:rPr>
          <w:rFonts w:hint="default" w:ascii="Calibri Light" w:hAnsi="Calibri Light" w:cs="Calibri Light"/>
        </w:rPr>
        <w:t>The worshippers refer to the past history of the Ark, when dwelling at Shiloh; for by "Ephratah," we do not understand Bethlehem,* the place where David spent his youth, but the district of Ephraim.</w:t>
      </w:r>
    </w:p>
    <w:p w14:paraId="0DC208A4">
      <w:pPr>
        <w:pStyle w:val="4"/>
        <w:ind w:left="0"/>
        <w:rPr>
          <w:rFonts w:hint="default" w:ascii="Calibri Light" w:hAnsi="Calibri Light" w:cs="Calibri Light"/>
        </w:rPr>
      </w:pPr>
    </w:p>
    <w:p w14:paraId="154C819C">
      <w:pPr>
        <w:pStyle w:val="4"/>
        <w:ind w:left="0"/>
        <w:rPr>
          <w:rFonts w:hint="default" w:ascii="Calibri Light" w:hAnsi="Calibri Light" w:cs="Calibri Light"/>
        </w:rPr>
      </w:pPr>
      <w:r>
        <w:rPr>
          <w:rFonts w:hint="default" w:ascii="Calibri Light" w:hAnsi="Calibri Light" w:cs="Calibri Light"/>
        </w:rPr>
        <w:t>敬拜者提到了约柜过去在示罗居住的历史；因为我们理解的“以法他”，不是大卫度过青年时期的伯利恒，* 而是以法莲地区。†</w:t>
      </w:r>
    </w:p>
    <w:p w14:paraId="442835A6">
      <w:pPr>
        <w:pStyle w:val="4"/>
        <w:ind w:left="0"/>
        <w:rPr>
          <w:rFonts w:hint="default" w:ascii="Calibri Light" w:hAnsi="Calibri Light" w:cs="Calibri Light"/>
        </w:rPr>
      </w:pPr>
    </w:p>
    <w:p w14:paraId="6D7A9D35">
      <w:pPr>
        <w:pStyle w:val="4"/>
        <w:ind w:left="0"/>
        <w:rPr>
          <w:rFonts w:hint="default" w:ascii="Calibri Light" w:hAnsi="Calibri Light" w:cs="Calibri Light"/>
        </w:rPr>
      </w:pPr>
      <w:r>
        <w:rPr>
          <w:rFonts w:hint="default" w:ascii="Calibri Light" w:hAnsi="Calibri Light" w:cs="Calibri Light"/>
        </w:rPr>
        <w:t>† As a man of Mount Ephraim is called ֶאְפָרִתי in 1 Sam. 1:1, so the district would be ֶאְפָרָתה.</w:t>
      </w:r>
    </w:p>
    <w:p w14:paraId="3B7D9932">
      <w:pPr>
        <w:pStyle w:val="4"/>
        <w:ind w:left="0"/>
        <w:rPr>
          <w:rFonts w:hint="default" w:ascii="Calibri Light" w:hAnsi="Calibri Light" w:cs="Calibri Light"/>
        </w:rPr>
      </w:pPr>
    </w:p>
    <w:p w14:paraId="6A77F281">
      <w:pPr>
        <w:pStyle w:val="4"/>
        <w:ind w:left="0"/>
        <w:rPr>
          <w:rFonts w:hint="default" w:ascii="Calibri Light" w:hAnsi="Calibri Light" w:cs="Calibri Light"/>
        </w:rPr>
      </w:pPr>
      <w:r>
        <w:rPr>
          <w:rFonts w:hint="default" w:ascii="Calibri Light" w:hAnsi="Calibri Light" w:cs="Calibri Light"/>
        </w:rPr>
        <w:t>† 正如一个以法莲山地的人在撒母耳记上1章1节中被称为אֶפְרָתִי，所以那个地区就是אֶפְרָתָה。</w:t>
      </w:r>
    </w:p>
    <w:p w14:paraId="66297580">
      <w:pPr>
        <w:pStyle w:val="4"/>
        <w:ind w:left="0"/>
        <w:rPr>
          <w:rFonts w:hint="default" w:ascii="Calibri Light" w:hAnsi="Calibri Light" w:cs="Calibri Light"/>
        </w:rPr>
      </w:pPr>
    </w:p>
    <w:p w14:paraId="12726ECF">
      <w:pPr>
        <w:pStyle w:val="4"/>
        <w:ind w:left="0"/>
        <w:rPr>
          <w:rFonts w:hint="default" w:ascii="Calibri Light" w:hAnsi="Calibri Light" w:cs="Calibri Light"/>
        </w:rPr>
      </w:pPr>
      <w:r>
        <w:rPr>
          <w:rFonts w:hint="default" w:ascii="Calibri Light" w:hAnsi="Calibri Light" w:cs="Calibri Light"/>
        </w:rPr>
        <w:t>The worshippers say, "We have heard the past history of the Ark at Shiloh in Ephraim; how the Lord warned Israel by judgments there against all formality and all irreverence.</w:t>
      </w:r>
    </w:p>
    <w:p w14:paraId="6D243683">
      <w:pPr>
        <w:pStyle w:val="4"/>
        <w:ind w:left="0"/>
        <w:rPr>
          <w:rFonts w:hint="default" w:ascii="Calibri Light" w:hAnsi="Calibri Light" w:cs="Calibri Light"/>
        </w:rPr>
      </w:pPr>
    </w:p>
    <w:p w14:paraId="35162D67">
      <w:pPr>
        <w:pStyle w:val="4"/>
        <w:ind w:left="0"/>
        <w:rPr>
          <w:rFonts w:hint="default" w:ascii="Calibri Light" w:hAnsi="Calibri Light" w:cs="Calibri Light"/>
        </w:rPr>
      </w:pPr>
      <w:r>
        <w:rPr>
          <w:rFonts w:hint="default" w:ascii="Calibri Light" w:hAnsi="Calibri Light" w:cs="Calibri Light"/>
        </w:rPr>
        <w:t>敬拜者说：“我们听闻过约柜在以法莲示罗的过去历史；主如何在那里用审判警告以色列人，防备一切形式主义和一切不敬。</w:t>
      </w:r>
    </w:p>
    <w:p w14:paraId="10AB603C">
      <w:pPr>
        <w:pStyle w:val="4"/>
        <w:ind w:left="0"/>
        <w:rPr>
          <w:rFonts w:hint="default" w:ascii="Calibri Light" w:hAnsi="Calibri Light" w:cs="Calibri Light"/>
        </w:rPr>
      </w:pPr>
    </w:p>
    <w:p w14:paraId="6B7DD076">
      <w:pPr>
        <w:pStyle w:val="4"/>
        <w:ind w:left="0"/>
        <w:rPr>
          <w:rFonts w:hint="default" w:ascii="Calibri Light" w:hAnsi="Calibri Light" w:cs="Calibri Light"/>
        </w:rPr>
      </w:pPr>
      <w:r>
        <w:rPr>
          <w:rFonts w:hint="default" w:ascii="Calibri Light" w:hAnsi="Calibri Light" w:cs="Calibri Light"/>
        </w:rPr>
        <w:t>We have found it at Kirjath-jearim, where the Lord blessed those who made it welcome; and so we have learnt to honour it."</w:t>
      </w:r>
    </w:p>
    <w:p w14:paraId="0592A36B">
      <w:pPr>
        <w:pStyle w:val="4"/>
        <w:ind w:left="0"/>
        <w:rPr>
          <w:rFonts w:hint="default" w:ascii="Calibri Light" w:hAnsi="Calibri Light" w:cs="Calibri Light"/>
        </w:rPr>
      </w:pPr>
    </w:p>
    <w:p w14:paraId="75566EA2">
      <w:pPr>
        <w:pStyle w:val="4"/>
        <w:ind w:left="0"/>
        <w:rPr>
          <w:rFonts w:hint="default" w:ascii="Calibri Light" w:hAnsi="Calibri Light" w:cs="Calibri Light"/>
        </w:rPr>
      </w:pPr>
      <w:r>
        <w:rPr>
          <w:rFonts w:hint="default" w:ascii="Calibri Light" w:hAnsi="Calibri Light" w:cs="Calibri Light"/>
        </w:rPr>
        <w:t>我们在基列耶琳找到了它，主在那里赐福给那些欢迎它的人；因此我们学会了尊重它。”</w:t>
      </w:r>
    </w:p>
    <w:p w14:paraId="19E367B5">
      <w:pPr>
        <w:pStyle w:val="4"/>
        <w:ind w:left="0"/>
        <w:rPr>
          <w:rFonts w:hint="default" w:ascii="Calibri Light" w:hAnsi="Calibri Light" w:cs="Calibri Light"/>
        </w:rPr>
      </w:pPr>
    </w:p>
    <w:p w14:paraId="0084023F">
      <w:pPr>
        <w:pStyle w:val="4"/>
        <w:ind w:left="0"/>
        <w:rPr>
          <w:rFonts w:hint="default" w:ascii="Calibri Light" w:hAnsi="Calibri Light" w:cs="Calibri Light"/>
        </w:rPr>
      </w:pPr>
      <w:r>
        <w:rPr>
          <w:rFonts w:hint="default" w:ascii="Calibri Light" w:hAnsi="Calibri Light" w:cs="Calibri Light"/>
        </w:rPr>
        <w:t>For, "fields of the wood," is agreed to be a name equivalent to "city of the woods," i. e., Kirjath- jearim.</w:t>
      </w:r>
    </w:p>
    <w:p w14:paraId="78144658">
      <w:pPr>
        <w:pStyle w:val="4"/>
        <w:ind w:left="0"/>
        <w:rPr>
          <w:rFonts w:hint="default" w:ascii="Calibri Light" w:hAnsi="Calibri Light" w:cs="Calibri Light"/>
        </w:rPr>
      </w:pPr>
    </w:p>
    <w:p w14:paraId="2A67F3B2">
      <w:pPr>
        <w:pStyle w:val="4"/>
        <w:ind w:left="0"/>
        <w:rPr>
          <w:rFonts w:hint="default" w:ascii="Calibri Light" w:hAnsi="Calibri Light" w:cs="Calibri Light"/>
        </w:rPr>
      </w:pPr>
      <w:r>
        <w:rPr>
          <w:rFonts w:hint="default" w:ascii="Calibri Light" w:hAnsi="Calibri Light" w:cs="Calibri Light"/>
        </w:rPr>
        <w:t>因为，“树林的原野”，被公认为是与“树林之城”等同的名称，即基列耶琳。</w:t>
      </w:r>
    </w:p>
    <w:p w14:paraId="689171F2">
      <w:pPr>
        <w:pStyle w:val="4"/>
        <w:ind w:left="0"/>
        <w:rPr>
          <w:rFonts w:hint="default" w:ascii="Calibri Light" w:hAnsi="Calibri Light" w:cs="Calibri Light"/>
        </w:rPr>
      </w:pPr>
    </w:p>
    <w:p w14:paraId="30E72261">
      <w:pPr>
        <w:pStyle w:val="4"/>
        <w:ind w:left="0"/>
        <w:rPr>
          <w:rFonts w:hint="default" w:ascii="Calibri Light" w:hAnsi="Calibri Light" w:cs="Calibri Light"/>
        </w:rPr>
      </w:pPr>
      <w:r>
        <w:rPr>
          <w:rFonts w:hint="default" w:ascii="Calibri Light" w:hAnsi="Calibri Light" w:cs="Calibri Light"/>
        </w:rPr>
        <w:t>"Let us come to his tabernacles (the Holy and Most Holy),</w:t>
      </w:r>
    </w:p>
    <w:p w14:paraId="7A565C68">
      <w:pPr>
        <w:pStyle w:val="4"/>
        <w:ind w:left="0"/>
        <w:rPr>
          <w:rFonts w:hint="default" w:ascii="Calibri Light" w:hAnsi="Calibri Light" w:cs="Calibri Light"/>
        </w:rPr>
      </w:pPr>
    </w:p>
    <w:p w14:paraId="426AD392">
      <w:pPr>
        <w:pStyle w:val="4"/>
        <w:ind w:left="0"/>
        <w:rPr>
          <w:rFonts w:hint="default" w:ascii="Calibri Light" w:hAnsi="Calibri Light" w:cs="Calibri Light"/>
        </w:rPr>
      </w:pPr>
      <w:r>
        <w:rPr>
          <w:rFonts w:hint="default" w:ascii="Calibri Light" w:hAnsi="Calibri Light" w:cs="Calibri Light"/>
        </w:rPr>
        <w:t>“让我们到祂的帐幕（圣所和至圣所），</w:t>
      </w:r>
    </w:p>
    <w:p w14:paraId="3191A2A0">
      <w:pPr>
        <w:pStyle w:val="4"/>
        <w:ind w:left="0"/>
        <w:rPr>
          <w:rFonts w:hint="default" w:ascii="Calibri Light" w:hAnsi="Calibri Light" w:cs="Calibri Light"/>
        </w:rPr>
      </w:pPr>
    </w:p>
    <w:p w14:paraId="164CF920">
      <w:pPr>
        <w:pStyle w:val="4"/>
        <w:ind w:left="0"/>
        <w:rPr>
          <w:rFonts w:hint="default" w:ascii="Calibri Light" w:hAnsi="Calibri Light" w:cs="Calibri Light"/>
        </w:rPr>
      </w:pPr>
      <w:r>
        <w:rPr>
          <w:rFonts w:hint="default" w:ascii="Calibri Light" w:hAnsi="Calibri Light" w:cs="Calibri Light"/>
        </w:rPr>
        <w:t>Let us worship at his footstool (the Ark with its Mercy-seat, Lam. 2:1).</w:t>
      </w:r>
    </w:p>
    <w:p w14:paraId="764AF3F1">
      <w:pPr>
        <w:pStyle w:val="4"/>
        <w:ind w:left="0"/>
        <w:rPr>
          <w:rFonts w:hint="default" w:ascii="Calibri Light" w:hAnsi="Calibri Light" w:cs="Calibri Light"/>
        </w:rPr>
      </w:pPr>
    </w:p>
    <w:p w14:paraId="7A50D43D">
      <w:pPr>
        <w:pStyle w:val="4"/>
        <w:ind w:left="0"/>
        <w:rPr>
          <w:rFonts w:hint="default" w:ascii="Calibri Light" w:hAnsi="Calibri Light" w:cs="Calibri Light"/>
        </w:rPr>
      </w:pPr>
      <w:r>
        <w:rPr>
          <w:rFonts w:hint="default" w:ascii="Calibri Light" w:hAnsi="Calibri Light" w:cs="Calibri Light"/>
        </w:rPr>
        <w:t>让我们在祂的脚凳（带有施恩座的约柜，耶利米哀歌2:1）前敬拜。</w:t>
      </w:r>
    </w:p>
    <w:p w14:paraId="15B65767">
      <w:pPr>
        <w:pStyle w:val="4"/>
        <w:ind w:left="0"/>
        <w:rPr>
          <w:rFonts w:hint="default" w:ascii="Calibri Light" w:hAnsi="Calibri Light" w:cs="Calibri Light"/>
        </w:rPr>
      </w:pPr>
    </w:p>
    <w:p w14:paraId="77CBD40D">
      <w:pPr>
        <w:pStyle w:val="4"/>
        <w:ind w:left="0"/>
        <w:rPr>
          <w:rFonts w:hint="default" w:ascii="Calibri Light" w:hAnsi="Calibri Light" w:cs="Calibri Light"/>
        </w:rPr>
      </w:pPr>
      <w:r>
        <w:rPr>
          <w:rFonts w:hint="default" w:ascii="Calibri Light" w:hAnsi="Calibri Light" w:cs="Calibri Light"/>
        </w:rPr>
        <w:t>Arise, O Lord, (to go) to thy resting-place, Thou and thy mighty Ark." (2 Chron. 6:41.)</w:t>
      </w:r>
    </w:p>
    <w:p w14:paraId="79FE46AF">
      <w:pPr>
        <w:pStyle w:val="4"/>
        <w:ind w:left="0"/>
        <w:rPr>
          <w:rFonts w:hint="default" w:ascii="Calibri Light" w:hAnsi="Calibri Light" w:cs="Calibri Light"/>
        </w:rPr>
      </w:pPr>
    </w:p>
    <w:p w14:paraId="3D1AFDE5">
      <w:pPr>
        <w:pStyle w:val="4"/>
        <w:ind w:left="0"/>
        <w:rPr>
          <w:rFonts w:hint="default" w:ascii="Calibri Light" w:hAnsi="Calibri Light" w:cs="Calibri Light"/>
        </w:rPr>
      </w:pPr>
      <w:r>
        <w:rPr>
          <w:rFonts w:hint="default" w:ascii="Calibri Light" w:hAnsi="Calibri Light" w:cs="Calibri Light"/>
        </w:rPr>
        <w:t>耶和华啊，求你兴起，（去）到你的安息之所，你和你大能的约柜同去。”（历代志下6:41）</w:t>
      </w:r>
    </w:p>
    <w:p w14:paraId="50779CBF">
      <w:pPr>
        <w:pStyle w:val="4"/>
        <w:ind w:left="0"/>
        <w:rPr>
          <w:rFonts w:hint="default" w:ascii="Calibri Light" w:hAnsi="Calibri Light" w:cs="Calibri Light"/>
        </w:rPr>
      </w:pPr>
    </w:p>
    <w:p w14:paraId="07E1C05D">
      <w:pPr>
        <w:pStyle w:val="4"/>
        <w:ind w:left="0"/>
        <w:rPr>
          <w:rFonts w:hint="default" w:ascii="Calibri Light" w:hAnsi="Calibri Light" w:cs="Calibri Light"/>
        </w:rPr>
      </w:pPr>
      <w:r>
        <w:rPr>
          <w:rFonts w:hint="default" w:ascii="Calibri Light" w:hAnsi="Calibri Light" w:cs="Calibri Light"/>
        </w:rPr>
        <w:t>Let us notice the prayer, verse 9, with the answer, verse 16.</w:t>
      </w:r>
    </w:p>
    <w:p w14:paraId="578EA841">
      <w:pPr>
        <w:pStyle w:val="4"/>
        <w:ind w:left="0"/>
        <w:rPr>
          <w:rFonts w:hint="default" w:ascii="Calibri Light" w:hAnsi="Calibri Light" w:cs="Calibri Light"/>
        </w:rPr>
      </w:pPr>
    </w:p>
    <w:p w14:paraId="310360C7">
      <w:pPr>
        <w:pStyle w:val="4"/>
        <w:ind w:left="0"/>
        <w:rPr>
          <w:rFonts w:hint="default" w:ascii="Calibri Light" w:hAnsi="Calibri Light" w:cs="Calibri Light"/>
        </w:rPr>
      </w:pPr>
      <w:r>
        <w:rPr>
          <w:rFonts w:hint="default" w:ascii="Calibri Light" w:hAnsi="Calibri Light" w:cs="Calibri Light"/>
        </w:rPr>
        <w:t>让我们注意第9节的祷告，以及第16节的回答。</w:t>
      </w:r>
    </w:p>
    <w:p w14:paraId="2FA19D0B">
      <w:pPr>
        <w:pStyle w:val="4"/>
        <w:ind w:left="0"/>
        <w:rPr>
          <w:rFonts w:hint="default" w:ascii="Calibri Light" w:hAnsi="Calibri Light" w:cs="Calibri Light"/>
        </w:rPr>
      </w:pPr>
    </w:p>
    <w:p w14:paraId="788CEF48">
      <w:pPr>
        <w:pStyle w:val="4"/>
        <w:ind w:left="0"/>
        <w:rPr>
          <w:rFonts w:hint="default" w:ascii="Calibri Light" w:hAnsi="Calibri Light" w:cs="Calibri Light"/>
        </w:rPr>
      </w:pPr>
      <w:r>
        <w:rPr>
          <w:rFonts w:hint="default" w:ascii="Calibri Light" w:hAnsi="Calibri Light" w:cs="Calibri Light"/>
        </w:rPr>
        <w:t>The prayer asks in behalf of the priests "righteousness," i. e., what shews forth God's righteous character; the answer is, "I will clothe her priests with salvation," i. e., with what shews forth God's gracious character.</w:t>
      </w:r>
    </w:p>
    <w:p w14:paraId="22BA11E6">
      <w:pPr>
        <w:pStyle w:val="4"/>
        <w:ind w:left="0"/>
        <w:rPr>
          <w:rFonts w:hint="default" w:ascii="Calibri Light" w:hAnsi="Calibri Light" w:cs="Calibri Light"/>
        </w:rPr>
      </w:pPr>
    </w:p>
    <w:p w14:paraId="257690F0">
      <w:pPr>
        <w:pStyle w:val="4"/>
        <w:ind w:left="0"/>
        <w:rPr>
          <w:rFonts w:hint="default" w:ascii="Calibri Light" w:hAnsi="Calibri Light" w:cs="Calibri Light"/>
        </w:rPr>
      </w:pPr>
      <w:r>
        <w:rPr>
          <w:rFonts w:hint="default" w:ascii="Calibri Light" w:hAnsi="Calibri Light" w:cs="Calibri Light"/>
        </w:rPr>
        <w:t>祷告为祭司们求“公义”，即彰显上帝公义品格的东西；回答是，“我要给她的祭司披上救恩”，即披上彰显上帝恩典品格的东西。</w:t>
      </w:r>
    </w:p>
    <w:p w14:paraId="1CF6E235">
      <w:pPr>
        <w:pStyle w:val="4"/>
        <w:ind w:left="0"/>
        <w:rPr>
          <w:rFonts w:hint="default" w:ascii="Calibri Light" w:hAnsi="Calibri Light" w:cs="Calibri Light"/>
        </w:rPr>
      </w:pPr>
    </w:p>
    <w:p w14:paraId="3C926A81">
      <w:pPr>
        <w:pStyle w:val="4"/>
        <w:ind w:left="0"/>
        <w:rPr>
          <w:rFonts w:hint="default" w:ascii="Calibri Light" w:hAnsi="Calibri Light" w:cs="Calibri Light"/>
        </w:rPr>
      </w:pPr>
      <w:r>
        <w:rPr>
          <w:rFonts w:hint="default" w:ascii="Calibri Light" w:hAnsi="Calibri Light" w:cs="Calibri Light"/>
        </w:rPr>
        <w:t>Caring for the interests of God, the worshipper finds his own interests fully cared for.</w:t>
      </w:r>
    </w:p>
    <w:p w14:paraId="5C7076A1">
      <w:pPr>
        <w:pStyle w:val="4"/>
        <w:ind w:left="0"/>
        <w:rPr>
          <w:rFonts w:hint="default" w:ascii="Calibri Light" w:hAnsi="Calibri Light" w:cs="Calibri Light"/>
        </w:rPr>
      </w:pPr>
    </w:p>
    <w:p w14:paraId="1893DF6A">
      <w:pPr>
        <w:pStyle w:val="4"/>
        <w:ind w:left="0"/>
        <w:rPr>
          <w:rFonts w:hint="default" w:ascii="Calibri Light" w:hAnsi="Calibri Light" w:cs="Calibri Light"/>
        </w:rPr>
      </w:pPr>
      <w:r>
        <w:rPr>
          <w:rFonts w:hint="default" w:ascii="Calibri Light" w:hAnsi="Calibri Light" w:cs="Calibri Light"/>
        </w:rPr>
        <w:t>关心上帝的旨意，敬拜者发现自己的益处也得到了充分的关照。</w:t>
      </w:r>
    </w:p>
    <w:p w14:paraId="4EEE36DC">
      <w:pPr>
        <w:pStyle w:val="4"/>
        <w:ind w:left="0"/>
        <w:rPr>
          <w:rFonts w:hint="default" w:ascii="Calibri Light" w:hAnsi="Calibri Light" w:cs="Calibri Light"/>
        </w:rPr>
      </w:pPr>
    </w:p>
    <w:p w14:paraId="62BE23C7">
      <w:pPr>
        <w:pStyle w:val="4"/>
        <w:ind w:left="0"/>
        <w:rPr>
          <w:rFonts w:hint="default" w:ascii="Calibri Light" w:hAnsi="Calibri Light" w:cs="Calibri Light"/>
        </w:rPr>
      </w:pPr>
      <w:r>
        <w:rPr>
          <w:rFonts w:hint="default" w:ascii="Calibri Light" w:hAnsi="Calibri Light" w:cs="Calibri Light"/>
        </w:rPr>
        <w:t>And now, after spreading the Lord's pledged word (verses 11, 12), before him, the worshipper hears the Lord himself utter the reply, q. d., "I will do all that has been sought."</w:t>
      </w:r>
    </w:p>
    <w:p w14:paraId="28A6810C">
      <w:pPr>
        <w:pStyle w:val="4"/>
        <w:ind w:left="0"/>
        <w:rPr>
          <w:rFonts w:hint="default" w:ascii="Calibri Light" w:hAnsi="Calibri Light" w:cs="Calibri Light"/>
        </w:rPr>
      </w:pPr>
    </w:p>
    <w:p w14:paraId="73C00BCE">
      <w:pPr>
        <w:pStyle w:val="4"/>
        <w:ind w:left="0"/>
        <w:rPr>
          <w:rFonts w:hint="default" w:ascii="Calibri Light" w:hAnsi="Calibri Light" w:cs="Calibri Light"/>
        </w:rPr>
      </w:pPr>
      <w:r>
        <w:rPr>
          <w:rFonts w:hint="default" w:ascii="Calibri Light" w:hAnsi="Calibri Light" w:cs="Calibri Light"/>
        </w:rPr>
        <w:t>现在，在将主的应许之言（第11、12节）陈明在祂面前后，敬拜者听到主亲自说出回答，意即：“凡所求的，我必成就。”</w:t>
      </w:r>
    </w:p>
    <w:p w14:paraId="5B49D496">
      <w:pPr>
        <w:pStyle w:val="4"/>
        <w:ind w:left="0"/>
        <w:rPr>
          <w:rFonts w:hint="default" w:ascii="Calibri Light" w:hAnsi="Calibri Light" w:cs="Calibri Light"/>
        </w:rPr>
      </w:pPr>
    </w:p>
    <w:p w14:paraId="2664E869">
      <w:pPr>
        <w:pStyle w:val="4"/>
        <w:ind w:left="0"/>
        <w:rPr>
          <w:rFonts w:hint="default" w:ascii="Calibri Light" w:hAnsi="Calibri Light" w:cs="Calibri Light"/>
        </w:rPr>
      </w:pPr>
      <w:r>
        <w:rPr>
          <w:rFonts w:hint="default" w:ascii="Calibri Light" w:hAnsi="Calibri Light" w:cs="Calibri Light"/>
        </w:rPr>
        <w:t>"For the Lord hath chosen Zion. (Ver. 13.)</w:t>
      </w:r>
    </w:p>
    <w:p w14:paraId="3BFAC81C">
      <w:pPr>
        <w:pStyle w:val="4"/>
        <w:ind w:left="0"/>
        <w:rPr>
          <w:rFonts w:hint="default" w:ascii="Calibri Light" w:hAnsi="Calibri Light" w:cs="Calibri Light"/>
        </w:rPr>
      </w:pPr>
    </w:p>
    <w:p w14:paraId="4F229FB4">
      <w:pPr>
        <w:pStyle w:val="4"/>
        <w:ind w:left="0"/>
        <w:rPr>
          <w:rFonts w:hint="default" w:ascii="Calibri Light" w:hAnsi="Calibri Light" w:cs="Calibri Light"/>
        </w:rPr>
      </w:pPr>
      <w:r>
        <w:rPr>
          <w:rFonts w:hint="default" w:ascii="Calibri Light" w:hAnsi="Calibri Light" w:cs="Calibri Light"/>
        </w:rPr>
        <w:t>“因为耶和华拣选了锡安。（第13节）</w:t>
      </w:r>
    </w:p>
    <w:p w14:paraId="524E45ED">
      <w:pPr>
        <w:pStyle w:val="4"/>
        <w:ind w:left="0"/>
        <w:rPr>
          <w:rFonts w:hint="default" w:ascii="Calibri Light" w:hAnsi="Calibri Light" w:cs="Calibri Light"/>
        </w:rPr>
      </w:pPr>
    </w:p>
    <w:p w14:paraId="4C4A7739">
      <w:pPr>
        <w:pStyle w:val="4"/>
        <w:ind w:left="0"/>
        <w:rPr>
          <w:rFonts w:hint="default" w:ascii="Calibri Light" w:hAnsi="Calibri Light" w:cs="Calibri Light"/>
        </w:rPr>
      </w:pPr>
      <w:r>
        <w:rPr>
          <w:rFonts w:hint="default" w:ascii="Calibri Light" w:hAnsi="Calibri Light" w:cs="Calibri Light"/>
        </w:rPr>
        <w:t>There will I make a horn bud up to David (one full of power, Messiah).</w:t>
      </w:r>
    </w:p>
    <w:p w14:paraId="639F2C8D">
      <w:pPr>
        <w:pStyle w:val="4"/>
        <w:ind w:left="0"/>
        <w:rPr>
          <w:rFonts w:hint="default" w:ascii="Calibri Light" w:hAnsi="Calibri Light" w:cs="Calibri Light"/>
        </w:rPr>
      </w:pPr>
    </w:p>
    <w:p w14:paraId="03F5B215">
      <w:pPr>
        <w:pStyle w:val="4"/>
        <w:ind w:left="0"/>
        <w:rPr>
          <w:rFonts w:hint="default" w:ascii="Calibri Light" w:hAnsi="Calibri Light" w:cs="Calibri Light"/>
        </w:rPr>
      </w:pPr>
      <w:r>
        <w:rPr>
          <w:rFonts w:hint="default" w:ascii="Calibri Light" w:hAnsi="Calibri Light" w:cs="Calibri Light"/>
        </w:rPr>
        <w:t>在那里，我要使大卫的角长出来（一个充满能力者，弥赛亚）。</w:t>
      </w:r>
    </w:p>
    <w:p w14:paraId="2A893B37">
      <w:pPr>
        <w:pStyle w:val="4"/>
        <w:ind w:left="0"/>
        <w:rPr>
          <w:rFonts w:hint="default" w:ascii="Calibri Light" w:hAnsi="Calibri Light" w:cs="Calibri Light"/>
        </w:rPr>
      </w:pPr>
    </w:p>
    <w:p w14:paraId="6071E7AF">
      <w:pPr>
        <w:pStyle w:val="4"/>
        <w:ind w:left="0"/>
        <w:rPr>
          <w:rFonts w:hint="default" w:ascii="Calibri Light" w:hAnsi="Calibri Light" w:cs="Calibri Light"/>
        </w:rPr>
      </w:pPr>
      <w:r>
        <w:rPr>
          <w:rFonts w:hint="default" w:ascii="Calibri Light" w:hAnsi="Calibri Light" w:cs="Calibri Light"/>
        </w:rPr>
        <w:t>I have prepared (ָעַרכִתי as Exod. 27:20) a lamp for mine anointed One."</w:t>
      </w:r>
    </w:p>
    <w:p w14:paraId="0AED51ED">
      <w:pPr>
        <w:pStyle w:val="4"/>
        <w:ind w:left="0"/>
        <w:rPr>
          <w:rFonts w:hint="default" w:ascii="Calibri Light" w:hAnsi="Calibri Light" w:cs="Calibri Light"/>
        </w:rPr>
      </w:pPr>
    </w:p>
    <w:p w14:paraId="04D41666">
      <w:pPr>
        <w:pStyle w:val="4"/>
        <w:ind w:left="0"/>
        <w:rPr>
          <w:rFonts w:hint="default" w:ascii="Calibri Light" w:hAnsi="Calibri Light" w:cs="Calibri Light"/>
        </w:rPr>
      </w:pPr>
      <w:r>
        <w:rPr>
          <w:rFonts w:hint="default" w:ascii="Calibri Light" w:hAnsi="Calibri Light" w:cs="Calibri Light"/>
        </w:rPr>
        <w:t>我为我的受膏者预备了一盏灯（עָרַכְתִּי，如出埃及记27:20）。”</w:t>
      </w:r>
    </w:p>
    <w:p w14:paraId="5560676E">
      <w:pPr>
        <w:pStyle w:val="4"/>
        <w:ind w:left="0"/>
        <w:rPr>
          <w:rFonts w:hint="default" w:ascii="Calibri Light" w:hAnsi="Calibri Light" w:cs="Calibri Light"/>
        </w:rPr>
      </w:pPr>
    </w:p>
    <w:p w14:paraId="3F2F0615">
      <w:pPr>
        <w:pStyle w:val="4"/>
        <w:ind w:left="0"/>
        <w:rPr>
          <w:rFonts w:hint="default" w:ascii="Calibri Light" w:hAnsi="Calibri Light" w:cs="Calibri Light"/>
        </w:rPr>
      </w:pPr>
      <w:r>
        <w:rPr>
          <w:rFonts w:hint="default" w:ascii="Calibri Light" w:hAnsi="Calibri Light" w:cs="Calibri Light"/>
        </w:rPr>
        <w:t>In time of darkness, lo! the lamp (like the burners on the seven- branched lamp,) of mine Anointed shines!</w:t>
      </w:r>
    </w:p>
    <w:p w14:paraId="328B254B">
      <w:pPr>
        <w:pStyle w:val="4"/>
        <w:ind w:left="0"/>
        <w:rPr>
          <w:rFonts w:hint="default" w:ascii="Calibri Light" w:hAnsi="Calibri Light" w:cs="Calibri Light"/>
        </w:rPr>
      </w:pPr>
    </w:p>
    <w:p w14:paraId="00B5281C">
      <w:pPr>
        <w:pStyle w:val="4"/>
        <w:ind w:left="0"/>
        <w:rPr>
          <w:rFonts w:hint="default" w:ascii="Calibri Light" w:hAnsi="Calibri Light" w:cs="Calibri Light"/>
        </w:rPr>
      </w:pPr>
      <w:r>
        <w:rPr>
          <w:rFonts w:hint="default" w:ascii="Calibri Light" w:hAnsi="Calibri Light" w:cs="Calibri Light"/>
        </w:rPr>
        <w:t>在黑暗之时，看哪！我受膏者的灯（就像七支灯台上的灯盏）照耀！</w:t>
      </w:r>
    </w:p>
    <w:p w14:paraId="2646F722">
      <w:pPr>
        <w:pStyle w:val="4"/>
        <w:ind w:left="0"/>
        <w:rPr>
          <w:rFonts w:hint="default" w:ascii="Calibri Light" w:hAnsi="Calibri Light" w:cs="Calibri Light"/>
        </w:rPr>
      </w:pPr>
    </w:p>
    <w:p w14:paraId="3099DCD9">
      <w:pPr>
        <w:pStyle w:val="4"/>
        <w:ind w:left="0"/>
        <w:rPr>
          <w:rFonts w:hint="default" w:ascii="Calibri Light" w:hAnsi="Calibri Light" w:cs="Calibri Light"/>
        </w:rPr>
      </w:pPr>
      <w:r>
        <w:rPr>
          <w:rFonts w:hint="default" w:ascii="Calibri Light" w:hAnsi="Calibri Light" w:cs="Calibri Light"/>
        </w:rPr>
        <w:t>Messiah and his Church, the light of the world!</w:t>
      </w:r>
    </w:p>
    <w:p w14:paraId="5CB454FA">
      <w:pPr>
        <w:pStyle w:val="4"/>
        <w:ind w:left="0"/>
        <w:rPr>
          <w:rFonts w:hint="default" w:ascii="Calibri Light" w:hAnsi="Calibri Light" w:cs="Calibri Light"/>
        </w:rPr>
      </w:pPr>
    </w:p>
    <w:p w14:paraId="4E2E0363">
      <w:pPr>
        <w:pStyle w:val="4"/>
        <w:ind w:left="0"/>
        <w:rPr>
          <w:rFonts w:hint="default" w:ascii="Calibri Light" w:hAnsi="Calibri Light" w:cs="Calibri Light"/>
        </w:rPr>
      </w:pPr>
      <w:r>
        <w:rPr>
          <w:rFonts w:hint="default" w:ascii="Calibri Light" w:hAnsi="Calibri Light" w:cs="Calibri Light"/>
        </w:rPr>
        <w:t>弥赛亚和祂的教会，世界之光！</w:t>
      </w:r>
    </w:p>
    <w:p w14:paraId="44604DA5">
      <w:pPr>
        <w:pStyle w:val="4"/>
        <w:ind w:left="0"/>
        <w:rPr>
          <w:rFonts w:hint="default" w:ascii="Calibri Light" w:hAnsi="Calibri Light" w:cs="Calibri Light"/>
        </w:rPr>
      </w:pPr>
    </w:p>
    <w:p w14:paraId="4A8E89E3">
      <w:pPr>
        <w:pStyle w:val="4"/>
        <w:ind w:left="0"/>
        <w:rPr>
          <w:rFonts w:hint="default" w:ascii="Calibri Light" w:hAnsi="Calibri Light" w:cs="Calibri Light"/>
        </w:rPr>
      </w:pPr>
      <w:r>
        <w:rPr>
          <w:rFonts w:hint="default" w:ascii="Calibri Light" w:hAnsi="Calibri Light" w:cs="Calibri Light"/>
        </w:rPr>
        <w:t>As yet this has been fulfilled only in part; the lamp is lighted; the horn of David has shot up; but it is only in part that the last verse has been accomplished.</w:t>
      </w:r>
    </w:p>
    <w:p w14:paraId="6DD05ECD">
      <w:pPr>
        <w:pStyle w:val="4"/>
        <w:ind w:left="0"/>
        <w:rPr>
          <w:rFonts w:hint="default" w:ascii="Calibri Light" w:hAnsi="Calibri Light" w:cs="Calibri Light"/>
        </w:rPr>
      </w:pPr>
    </w:p>
    <w:p w14:paraId="59364CCB">
      <w:pPr>
        <w:pStyle w:val="4"/>
        <w:ind w:left="0"/>
        <w:rPr>
          <w:rFonts w:hint="default" w:ascii="Calibri Light" w:hAnsi="Calibri Light" w:cs="Calibri Light"/>
        </w:rPr>
      </w:pPr>
      <w:r>
        <w:rPr>
          <w:rFonts w:hint="default" w:ascii="Calibri Light" w:hAnsi="Calibri Light" w:cs="Calibri Light"/>
        </w:rPr>
        <w:t>至今这只部分应验了；灯已点亮；大卫的角已长出；但最后一节经文只部分成就了。</w:t>
      </w:r>
    </w:p>
    <w:p w14:paraId="618A22A6">
      <w:pPr>
        <w:pStyle w:val="4"/>
        <w:ind w:left="0"/>
        <w:rPr>
          <w:rFonts w:hint="default" w:ascii="Calibri Light" w:hAnsi="Calibri Light" w:cs="Calibri Light"/>
        </w:rPr>
      </w:pPr>
    </w:p>
    <w:p w14:paraId="631F1A2D">
      <w:pPr>
        <w:pStyle w:val="4"/>
        <w:ind w:left="0"/>
        <w:rPr>
          <w:rFonts w:hint="default" w:ascii="Calibri Light" w:hAnsi="Calibri Light" w:cs="Calibri Light"/>
        </w:rPr>
      </w:pPr>
      <w:r>
        <w:rPr>
          <w:rFonts w:hint="default" w:ascii="Calibri Light" w:hAnsi="Calibri Light" w:cs="Calibri Light"/>
        </w:rPr>
        <w:t>The Lord's Second Coming will accomplish all to the full.</w:t>
      </w:r>
    </w:p>
    <w:p w14:paraId="3FD3893B">
      <w:pPr>
        <w:pStyle w:val="4"/>
        <w:ind w:left="0"/>
        <w:rPr>
          <w:rFonts w:hint="default" w:ascii="Calibri Light" w:hAnsi="Calibri Light" w:cs="Calibri Light"/>
        </w:rPr>
      </w:pPr>
    </w:p>
    <w:p w14:paraId="3F91EE4D">
      <w:pPr>
        <w:pStyle w:val="4"/>
        <w:ind w:left="0"/>
        <w:rPr>
          <w:rFonts w:hint="default" w:ascii="Calibri Light" w:hAnsi="Calibri Light" w:cs="Calibri Light"/>
        </w:rPr>
      </w:pPr>
      <w:r>
        <w:rPr>
          <w:rFonts w:hint="default" w:ascii="Calibri Light" w:hAnsi="Calibri Light" w:cs="Calibri Light"/>
        </w:rPr>
        <w:t>主的第二次降临将完全成就一切。</w:t>
      </w:r>
    </w:p>
    <w:p w14:paraId="5E325AE7">
      <w:pPr>
        <w:pStyle w:val="4"/>
        <w:ind w:left="0"/>
        <w:rPr>
          <w:rFonts w:hint="default" w:ascii="Calibri Light" w:hAnsi="Calibri Light" w:cs="Calibri Light"/>
        </w:rPr>
      </w:pPr>
    </w:p>
    <w:p w14:paraId="5EA56032">
      <w:pPr>
        <w:pStyle w:val="4"/>
        <w:ind w:left="0"/>
        <w:rPr>
          <w:rFonts w:hint="default" w:ascii="Calibri Light" w:hAnsi="Calibri Light" w:cs="Calibri Light"/>
        </w:rPr>
      </w:pPr>
      <w:r>
        <w:rPr>
          <w:rFonts w:hint="default" w:ascii="Calibri Light" w:hAnsi="Calibri Light" w:cs="Calibri Light"/>
        </w:rPr>
        <w:t>"His enemies will I clothe with shame,</w:t>
      </w:r>
    </w:p>
    <w:p w14:paraId="246F06B1">
      <w:pPr>
        <w:pStyle w:val="4"/>
        <w:ind w:left="0"/>
        <w:rPr>
          <w:rFonts w:hint="default" w:ascii="Calibri Light" w:hAnsi="Calibri Light" w:cs="Calibri Light"/>
        </w:rPr>
      </w:pPr>
    </w:p>
    <w:p w14:paraId="3F43F8FA">
      <w:pPr>
        <w:pStyle w:val="4"/>
        <w:ind w:left="0"/>
        <w:rPr>
          <w:rFonts w:hint="default" w:ascii="Calibri Light" w:hAnsi="Calibri Light" w:cs="Calibri Light"/>
        </w:rPr>
      </w:pPr>
      <w:r>
        <w:rPr>
          <w:rFonts w:hint="default" w:ascii="Calibri Light" w:hAnsi="Calibri Light" w:cs="Calibri Light"/>
        </w:rPr>
        <w:t>“我要使祂的仇敌披上羞辱，</w:t>
      </w:r>
    </w:p>
    <w:p w14:paraId="10F1D7E1">
      <w:pPr>
        <w:pStyle w:val="4"/>
        <w:ind w:left="0"/>
        <w:rPr>
          <w:rFonts w:hint="default" w:ascii="Calibri Light" w:hAnsi="Calibri Light" w:cs="Calibri Light"/>
        </w:rPr>
      </w:pPr>
    </w:p>
    <w:p w14:paraId="567FF3E3">
      <w:pPr>
        <w:pStyle w:val="4"/>
        <w:ind w:left="0"/>
        <w:rPr>
          <w:rFonts w:hint="default" w:ascii="Calibri Light" w:hAnsi="Calibri Light" w:cs="Calibri Light"/>
        </w:rPr>
      </w:pPr>
      <w:r>
        <w:rPr>
          <w:rFonts w:hint="default" w:ascii="Calibri Light" w:hAnsi="Calibri Light" w:cs="Calibri Light"/>
        </w:rPr>
        <w:t>But upon himself shall the crown flourish."</w:t>
      </w:r>
    </w:p>
    <w:p w14:paraId="47273BD1">
      <w:pPr>
        <w:pStyle w:val="4"/>
        <w:ind w:left="0"/>
        <w:rPr>
          <w:rFonts w:hint="default" w:ascii="Calibri Light" w:hAnsi="Calibri Light" w:cs="Calibri Light"/>
        </w:rPr>
      </w:pPr>
    </w:p>
    <w:p w14:paraId="31C35556">
      <w:pPr>
        <w:pStyle w:val="4"/>
        <w:ind w:left="0"/>
        <w:rPr>
          <w:rFonts w:hint="default" w:ascii="Calibri Light" w:hAnsi="Calibri Light" w:cs="Calibri Light"/>
        </w:rPr>
      </w:pPr>
      <w:r>
        <w:rPr>
          <w:rFonts w:hint="default" w:ascii="Calibri Light" w:hAnsi="Calibri Light" w:cs="Calibri Light"/>
        </w:rPr>
        <w:t>但祂自己的冠冕要在祂头上发光。”</w:t>
      </w:r>
    </w:p>
    <w:p w14:paraId="4698D1A5">
      <w:pPr>
        <w:pStyle w:val="4"/>
        <w:ind w:left="0"/>
        <w:rPr>
          <w:rFonts w:hint="default" w:ascii="Calibri Light" w:hAnsi="Calibri Light" w:cs="Calibri Light"/>
        </w:rPr>
      </w:pPr>
    </w:p>
    <w:p w14:paraId="5B0AEF13">
      <w:pPr>
        <w:pStyle w:val="4"/>
        <w:ind w:left="0"/>
        <w:rPr>
          <w:rFonts w:hint="default" w:ascii="Calibri Light" w:hAnsi="Calibri Light" w:cs="Calibri Light"/>
        </w:rPr>
      </w:pPr>
      <w:r>
        <w:rPr>
          <w:rFonts w:hint="default" w:ascii="Calibri Light" w:hAnsi="Calibri Light" w:cs="Calibri Light"/>
        </w:rPr>
        <w:t>It is thus the pilgrim-worshippers going up to the feasts remind their Lord of the mercies he has given them reason to expect.</w:t>
      </w:r>
    </w:p>
    <w:p w14:paraId="1A785028">
      <w:pPr>
        <w:pStyle w:val="4"/>
        <w:ind w:left="0"/>
        <w:rPr>
          <w:rFonts w:hint="default" w:ascii="Calibri Light" w:hAnsi="Calibri Light" w:cs="Calibri Light"/>
        </w:rPr>
      </w:pPr>
    </w:p>
    <w:p w14:paraId="0C22384C">
      <w:pPr>
        <w:pStyle w:val="4"/>
        <w:ind w:left="0"/>
        <w:rPr>
          <w:rFonts w:hint="default" w:ascii="Calibri Light" w:hAnsi="Calibri Light" w:cs="Calibri Light"/>
        </w:rPr>
      </w:pPr>
      <w:r>
        <w:rPr>
          <w:rFonts w:hint="default" w:ascii="Calibri Light" w:hAnsi="Calibri Light" w:cs="Calibri Light"/>
        </w:rPr>
        <w:t>朝圣的敬拜者们就是这样在上节期的时候，提醒他们的主，祂所赐给他们有理由期望的怜悯。</w:t>
      </w:r>
    </w:p>
    <w:p w14:paraId="3AB6C20A">
      <w:pPr>
        <w:pStyle w:val="4"/>
        <w:ind w:left="0"/>
        <w:rPr>
          <w:rFonts w:hint="default" w:ascii="Calibri Light" w:hAnsi="Calibri Light" w:cs="Calibri Light"/>
        </w:rPr>
      </w:pPr>
    </w:p>
    <w:p w14:paraId="1C387519">
      <w:pPr>
        <w:pStyle w:val="4"/>
        <w:ind w:left="0"/>
        <w:rPr>
          <w:rFonts w:hint="default" w:ascii="Calibri Light" w:hAnsi="Calibri Light" w:cs="Calibri Light"/>
        </w:rPr>
      </w:pPr>
      <w:r>
        <w:rPr>
          <w:rFonts w:hint="default" w:ascii="Calibri Light" w:hAnsi="Calibri Light" w:cs="Calibri Light"/>
        </w:rPr>
        <w:t>They imitate the heavenly worshippers in Rev. 5:8, holding up their golden vials "full of incense," i. e., of prayers as yet unanswered.</w:t>
      </w:r>
    </w:p>
    <w:p w14:paraId="02E77E94">
      <w:pPr>
        <w:pStyle w:val="4"/>
        <w:ind w:left="0"/>
        <w:rPr>
          <w:rFonts w:hint="default" w:ascii="Calibri Light" w:hAnsi="Calibri Light" w:cs="Calibri Light"/>
        </w:rPr>
      </w:pPr>
    </w:p>
    <w:p w14:paraId="1BA1AC37">
      <w:pPr>
        <w:pStyle w:val="4"/>
        <w:ind w:left="0"/>
        <w:rPr>
          <w:rFonts w:hint="default" w:ascii="Calibri Light" w:hAnsi="Calibri Light" w:cs="Calibri Light"/>
        </w:rPr>
      </w:pPr>
      <w:r>
        <w:rPr>
          <w:rFonts w:hint="default" w:ascii="Calibri Light" w:hAnsi="Calibri Light" w:cs="Calibri Light"/>
        </w:rPr>
        <w:t>他们效法启示录5章8节中天上的敬拜者，举起他们“盛满了香”的金炉，即尚未蒙应允的祷告。</w:t>
      </w:r>
    </w:p>
    <w:p w14:paraId="7B336645">
      <w:pPr>
        <w:pStyle w:val="4"/>
        <w:ind w:left="0"/>
        <w:rPr>
          <w:rFonts w:hint="default" w:ascii="Calibri Light" w:hAnsi="Calibri Light" w:cs="Calibri Light"/>
        </w:rPr>
      </w:pPr>
    </w:p>
    <w:p w14:paraId="02270F0B">
      <w:pPr>
        <w:pStyle w:val="4"/>
        <w:ind w:left="0"/>
        <w:rPr>
          <w:rFonts w:hint="default" w:ascii="Calibri Light" w:hAnsi="Calibri Light" w:cs="Calibri Light"/>
        </w:rPr>
      </w:pPr>
      <w:r>
        <w:rPr>
          <w:rFonts w:hint="default" w:ascii="Calibri Light" w:hAnsi="Calibri Light" w:cs="Calibri Light"/>
        </w:rPr>
        <w:t>When the type of the Ark at rest in Solomon's Temple is fulfilled, all our prayers shall be answered.</w:t>
      </w:r>
    </w:p>
    <w:p w14:paraId="722027E7">
      <w:pPr>
        <w:pStyle w:val="4"/>
        <w:ind w:left="0"/>
        <w:rPr>
          <w:rFonts w:hint="default" w:ascii="Calibri Light" w:hAnsi="Calibri Light" w:cs="Calibri Light"/>
        </w:rPr>
      </w:pPr>
    </w:p>
    <w:p w14:paraId="5B7388A9">
      <w:pPr>
        <w:pStyle w:val="4"/>
        <w:ind w:left="0"/>
        <w:rPr>
          <w:rFonts w:hint="default" w:ascii="Calibri Light" w:hAnsi="Calibri Light" w:cs="Calibri Light"/>
        </w:rPr>
      </w:pPr>
      <w:r>
        <w:rPr>
          <w:rFonts w:hint="default" w:ascii="Calibri Light" w:hAnsi="Calibri Light" w:cs="Calibri Light"/>
        </w:rPr>
        <w:t>当约柜安息在所罗门圣殿的预表应验时，我们所有的祷告都将蒙应允。</w:t>
      </w:r>
    </w:p>
    <w:p w14:paraId="76154DD4">
      <w:pPr>
        <w:pStyle w:val="4"/>
        <w:ind w:left="0"/>
        <w:rPr>
          <w:rFonts w:hint="default" w:ascii="Calibri Light" w:hAnsi="Calibri Light" w:cs="Calibri Light"/>
        </w:rPr>
      </w:pPr>
    </w:p>
    <w:p w14:paraId="38CB83C3">
      <w:pPr>
        <w:pStyle w:val="4"/>
        <w:ind w:left="0"/>
        <w:rPr>
          <w:rFonts w:hint="default" w:ascii="Calibri Light" w:hAnsi="Calibri Light" w:cs="Calibri Light"/>
        </w:rPr>
      </w:pPr>
      <w:r>
        <w:rPr>
          <w:rFonts w:hint="default" w:ascii="Calibri Light" w:hAnsi="Calibri Light" w:cs="Calibri Light"/>
        </w:rPr>
        <w:t>Meanwhile let us often use such an appeal as this, an appeal in which our Master could take part in the days of his flesh.</w:t>
      </w:r>
    </w:p>
    <w:p w14:paraId="2113A19B">
      <w:pPr>
        <w:pStyle w:val="4"/>
        <w:ind w:left="0"/>
        <w:rPr>
          <w:rFonts w:hint="default" w:ascii="Calibri Light" w:hAnsi="Calibri Light" w:cs="Calibri Light"/>
        </w:rPr>
      </w:pPr>
    </w:p>
    <w:p w14:paraId="1A806B28">
      <w:pPr>
        <w:pStyle w:val="4"/>
        <w:ind w:left="0"/>
        <w:rPr>
          <w:rFonts w:hint="default" w:ascii="Calibri Light" w:hAnsi="Calibri Light" w:cs="Calibri Light"/>
        </w:rPr>
      </w:pPr>
      <w:r>
        <w:rPr>
          <w:rFonts w:hint="default" w:ascii="Calibri Light" w:hAnsi="Calibri Light" w:cs="Calibri Light"/>
        </w:rPr>
        <w:t>同时，让我们经常使用这样的呼求，一个我们的主在祂肉身的日子里也能参与的呼求。</w:t>
      </w:r>
    </w:p>
    <w:p w14:paraId="2A77BEBD">
      <w:pPr>
        <w:pStyle w:val="4"/>
        <w:ind w:left="0"/>
        <w:rPr>
          <w:rFonts w:hint="default" w:ascii="Calibri Light" w:hAnsi="Calibri Light" w:cs="Calibri Light"/>
        </w:rPr>
      </w:pPr>
    </w:p>
    <w:p w14:paraId="0B3CABFA">
      <w:pPr>
        <w:pStyle w:val="4"/>
        <w:ind w:left="0"/>
        <w:rPr>
          <w:rFonts w:hint="default" w:ascii="Calibri Light" w:hAnsi="Calibri Light" w:cs="Calibri Light"/>
        </w:rPr>
      </w:pPr>
      <w:r>
        <w:rPr>
          <w:rFonts w:hint="default" w:ascii="Calibri Light" w:hAnsi="Calibri Light" w:cs="Calibri Light"/>
        </w:rPr>
        <w:t>It is a Psalm wherein we hear, The Lord's servant reminding Jehovah that he has pledged himself to bless Zion.</w:t>
      </w:r>
    </w:p>
    <w:p w14:paraId="635D11F8">
      <w:pPr>
        <w:pStyle w:val="4"/>
        <w:ind w:left="0"/>
        <w:rPr>
          <w:rFonts w:hint="default" w:ascii="Calibri Light" w:hAnsi="Calibri Light" w:cs="Calibri Light"/>
        </w:rPr>
      </w:pPr>
    </w:p>
    <w:p w14:paraId="1388BE63">
      <w:pPr>
        <w:pStyle w:val="4"/>
        <w:ind w:left="0"/>
        <w:rPr>
          <w:rFonts w:hint="default" w:ascii="Calibri Light" w:hAnsi="Calibri Light" w:cs="Calibri Light"/>
        </w:rPr>
      </w:pPr>
      <w:r>
        <w:rPr>
          <w:rFonts w:hint="default" w:ascii="Calibri Light" w:hAnsi="Calibri Light" w:cs="Calibri Light"/>
        </w:rPr>
        <w:t>这是一篇我们听见的诗篇，主的仆人提醒耶和华，祂已承诺赐福给锡安。</w:t>
      </w:r>
    </w:p>
    <w:p w14:paraId="047C41E6">
      <w:pPr>
        <w:pStyle w:val="4"/>
        <w:ind w:left="0"/>
        <w:rPr>
          <w:rFonts w:hint="default" w:ascii="Calibri Light" w:hAnsi="Calibri Light" w:cs="Calibri Light"/>
        </w:rPr>
      </w:pPr>
    </w:p>
    <w:p w14:paraId="560056EF">
      <w:pPr>
        <w:pStyle w:val="4"/>
        <w:ind w:left="0"/>
        <w:rPr>
          <w:rFonts w:hint="default" w:ascii="Calibri Light" w:hAnsi="Calibri Light" w:cs="Calibri Light"/>
        </w:rPr>
      </w:pPr>
      <w:r>
        <w:rPr>
          <w:rFonts w:hint="default" w:ascii="Calibri Light" w:hAnsi="Calibri Light" w:cs="Calibri Light"/>
        </w:rPr>
        <w:t>PSALM 133</w:t>
      </w:r>
    </w:p>
    <w:p w14:paraId="15D28E9C">
      <w:pPr>
        <w:pStyle w:val="4"/>
        <w:ind w:left="0"/>
        <w:rPr>
          <w:rFonts w:hint="default" w:ascii="Calibri Light" w:hAnsi="Calibri Light" w:cs="Calibri Light"/>
        </w:rPr>
      </w:pPr>
    </w:p>
    <w:p w14:paraId="73C3B63A">
      <w:pPr>
        <w:pStyle w:val="4"/>
        <w:ind w:left="0"/>
        <w:rPr>
          <w:rFonts w:hint="default" w:ascii="Calibri Light" w:hAnsi="Calibri Light" w:cs="Calibri Light"/>
        </w:rPr>
      </w:pPr>
      <w:r>
        <w:rPr>
          <w:rFonts w:hint="default" w:ascii="Calibri Light" w:hAnsi="Calibri Light" w:cs="Calibri Light"/>
        </w:rPr>
        <w:t>诗篇 133</w:t>
      </w:r>
    </w:p>
    <w:p w14:paraId="6326AE27">
      <w:pPr>
        <w:pStyle w:val="4"/>
        <w:ind w:left="0"/>
        <w:rPr>
          <w:rFonts w:hint="default" w:ascii="Calibri Light" w:hAnsi="Calibri Light" w:cs="Calibri Light"/>
        </w:rPr>
      </w:pPr>
    </w:p>
    <w:p w14:paraId="4BC399A0">
      <w:pPr>
        <w:pStyle w:val="4"/>
        <w:ind w:left="0"/>
        <w:rPr>
          <w:rFonts w:hint="default" w:ascii="Calibri Light" w:hAnsi="Calibri Light" w:cs="Calibri Light"/>
        </w:rPr>
      </w:pPr>
      <w:r>
        <w:rPr>
          <w:rFonts w:hint="default" w:ascii="Calibri Light" w:hAnsi="Calibri Light" w:cs="Calibri Light"/>
        </w:rPr>
        <w:t>1–3 "A JOYOUS and hearty Psalm (says one) on occasion of one of the great feasts."</w:t>
      </w:r>
    </w:p>
    <w:p w14:paraId="7C2314B0">
      <w:pPr>
        <w:pStyle w:val="4"/>
        <w:ind w:left="0"/>
        <w:rPr>
          <w:rFonts w:hint="default" w:ascii="Calibri Light" w:hAnsi="Calibri Light" w:cs="Calibri Light"/>
        </w:rPr>
      </w:pPr>
    </w:p>
    <w:p w14:paraId="702AE5ED">
      <w:pPr>
        <w:pStyle w:val="4"/>
        <w:ind w:left="0"/>
        <w:rPr>
          <w:rFonts w:hint="default" w:ascii="Calibri Light" w:hAnsi="Calibri Light" w:cs="Calibri Light"/>
        </w:rPr>
      </w:pPr>
      <w:r>
        <w:rPr>
          <w:rFonts w:hint="default" w:ascii="Calibri Light" w:hAnsi="Calibri Light" w:cs="Calibri Light"/>
        </w:rPr>
        <w:t>1–3 “一首欢乐而衷心的诗篇（有人说），作于一个盛大节期之际。”</w:t>
      </w:r>
    </w:p>
    <w:p w14:paraId="61C0CF7D">
      <w:pPr>
        <w:pStyle w:val="4"/>
        <w:ind w:left="0"/>
        <w:rPr>
          <w:rFonts w:hint="default" w:ascii="Calibri Light" w:hAnsi="Calibri Light" w:cs="Calibri Light"/>
        </w:rPr>
      </w:pPr>
    </w:p>
    <w:p w14:paraId="57B77F91">
      <w:pPr>
        <w:pStyle w:val="4"/>
        <w:ind w:left="0"/>
        <w:rPr>
          <w:rFonts w:hint="default" w:ascii="Calibri Light" w:hAnsi="Calibri Light" w:cs="Calibri Light"/>
        </w:rPr>
      </w:pPr>
      <w:r>
        <w:rPr>
          <w:rFonts w:hint="default" w:ascii="Calibri Light" w:hAnsi="Calibri Light" w:cs="Calibri Light"/>
        </w:rPr>
        <w:t>A song for David's harp—one of the breathings of that sweet singer of Israel.</w:t>
      </w:r>
    </w:p>
    <w:p w14:paraId="4B7CD35E">
      <w:pPr>
        <w:pStyle w:val="4"/>
        <w:ind w:left="0"/>
        <w:rPr>
          <w:rFonts w:hint="default" w:ascii="Calibri Light" w:hAnsi="Calibri Light" w:cs="Calibri Light"/>
        </w:rPr>
      </w:pPr>
    </w:p>
    <w:p w14:paraId="0994A953">
      <w:pPr>
        <w:pStyle w:val="4"/>
        <w:ind w:left="0"/>
        <w:rPr>
          <w:rFonts w:hint="default" w:ascii="Calibri Light" w:hAnsi="Calibri Light" w:cs="Calibri Light"/>
        </w:rPr>
      </w:pPr>
      <w:r>
        <w:rPr>
          <w:rFonts w:hint="default" w:ascii="Calibri Light" w:hAnsi="Calibri Light" w:cs="Calibri Light"/>
        </w:rPr>
        <w:t>一首为大卫的竖琴而作的歌——以色列甜美诗人的心声之一。</w:t>
      </w:r>
    </w:p>
    <w:p w14:paraId="29FCE6AE">
      <w:pPr>
        <w:pStyle w:val="4"/>
        <w:ind w:left="0"/>
        <w:rPr>
          <w:rFonts w:hint="default" w:ascii="Calibri Light" w:hAnsi="Calibri Light" w:cs="Calibri Light"/>
        </w:rPr>
      </w:pPr>
    </w:p>
    <w:p w14:paraId="0A8936E0">
      <w:pPr>
        <w:pStyle w:val="4"/>
        <w:ind w:left="0"/>
        <w:rPr>
          <w:rFonts w:hint="default" w:ascii="Calibri Light" w:hAnsi="Calibri Light" w:cs="Calibri Light"/>
        </w:rPr>
      </w:pPr>
      <w:r>
        <w:rPr>
          <w:rFonts w:hint="default" w:ascii="Calibri Light" w:hAnsi="Calibri Light" w:cs="Calibri Light"/>
        </w:rPr>
        <w:t>How gladly would the Son of David sing it, fall as it is of the love of brethren—the very spirit of his "new commandment," and fitted so well for the use of even the Great Congregation at "our gathering together in him."</w:t>
      </w:r>
    </w:p>
    <w:p w14:paraId="216DEB8A">
      <w:pPr>
        <w:pStyle w:val="4"/>
        <w:ind w:left="0"/>
        <w:rPr>
          <w:rFonts w:hint="default" w:ascii="Calibri Light" w:hAnsi="Calibri Light" w:cs="Calibri Light"/>
        </w:rPr>
      </w:pPr>
    </w:p>
    <w:p w14:paraId="58E87195">
      <w:pPr>
        <w:pStyle w:val="4"/>
        <w:ind w:left="0"/>
        <w:rPr>
          <w:rFonts w:hint="default" w:ascii="Calibri Light" w:hAnsi="Calibri Light" w:cs="Calibri Light"/>
        </w:rPr>
      </w:pPr>
      <w:r>
        <w:rPr>
          <w:rFonts w:hint="default" w:ascii="Calibri Light" w:hAnsi="Calibri Light" w:cs="Calibri Light"/>
        </w:rPr>
        <w:t>大卫之子会何等乐意地歌唱它，因它充满了弟兄之爱——正是祂“新命令”的精髓，并且非常适合在“我们聚集在祂里面”的盛大聚会中使用。</w:t>
      </w:r>
    </w:p>
    <w:p w14:paraId="55761CED">
      <w:pPr>
        <w:pStyle w:val="4"/>
        <w:ind w:left="0"/>
        <w:rPr>
          <w:rFonts w:hint="default" w:ascii="Calibri Light" w:hAnsi="Calibri Light" w:cs="Calibri Light"/>
        </w:rPr>
      </w:pPr>
    </w:p>
    <w:p w14:paraId="2275682F">
      <w:pPr>
        <w:pStyle w:val="4"/>
        <w:ind w:left="0"/>
        <w:rPr>
          <w:rFonts w:hint="default" w:ascii="Calibri Light" w:hAnsi="Calibri Light" w:cs="Calibri Light"/>
        </w:rPr>
      </w:pPr>
      <w:r>
        <w:rPr>
          <w:rFonts w:hint="default" w:ascii="Calibri Light" w:hAnsi="Calibri Light" w:cs="Calibri Light"/>
        </w:rPr>
        <w:t>It is spoken by one looking on, and calling the attention of others to the pleasant spectacle—</w:t>
      </w:r>
    </w:p>
    <w:p w14:paraId="4227F486">
      <w:pPr>
        <w:pStyle w:val="4"/>
        <w:ind w:left="0"/>
        <w:rPr>
          <w:rFonts w:hint="default" w:ascii="Calibri Light" w:hAnsi="Calibri Light" w:cs="Calibri Light"/>
        </w:rPr>
      </w:pPr>
    </w:p>
    <w:p w14:paraId="15DA576E">
      <w:pPr>
        <w:pStyle w:val="4"/>
        <w:ind w:left="0"/>
        <w:rPr>
          <w:rFonts w:hint="default" w:ascii="Calibri Light" w:hAnsi="Calibri Light" w:cs="Calibri Light"/>
        </w:rPr>
      </w:pPr>
      <w:r>
        <w:rPr>
          <w:rFonts w:hint="default" w:ascii="Calibri Light" w:hAnsi="Calibri Light" w:cs="Calibri Light"/>
        </w:rPr>
        <w:t>这是由一位旁观者所说，他呼吁他人注意这愉悦的景象——</w:t>
      </w:r>
    </w:p>
    <w:p w14:paraId="7FE5F8C1">
      <w:pPr>
        <w:pStyle w:val="4"/>
        <w:ind w:left="0"/>
        <w:rPr>
          <w:rFonts w:hint="default" w:ascii="Calibri Light" w:hAnsi="Calibri Light" w:cs="Calibri Light"/>
        </w:rPr>
      </w:pPr>
    </w:p>
    <w:p w14:paraId="2F7DCED9">
      <w:pPr>
        <w:pStyle w:val="4"/>
        <w:ind w:left="0"/>
        <w:rPr>
          <w:rFonts w:hint="default" w:ascii="Calibri Light" w:hAnsi="Calibri Light" w:cs="Calibri Light"/>
        </w:rPr>
      </w:pPr>
      <w:r>
        <w:rPr>
          <w:rFonts w:hint="default" w:ascii="Calibri Light" w:hAnsi="Calibri Light" w:cs="Calibri Light"/>
        </w:rPr>
        <w:t>"Behold! how good and how pleasant The dwelling of brethren entirely as one!" (ָיַחד ַגם)</w:t>
      </w:r>
    </w:p>
    <w:p w14:paraId="4EE72A7F">
      <w:pPr>
        <w:pStyle w:val="4"/>
        <w:ind w:left="0"/>
        <w:rPr>
          <w:rFonts w:hint="default" w:ascii="Calibri Light" w:hAnsi="Calibri Light" w:cs="Calibri Light"/>
        </w:rPr>
      </w:pPr>
    </w:p>
    <w:p w14:paraId="32E716D2">
      <w:pPr>
        <w:pStyle w:val="4"/>
        <w:ind w:left="0"/>
        <w:rPr>
          <w:rFonts w:hint="default" w:ascii="Calibri Light" w:hAnsi="Calibri Light" w:cs="Calibri Light"/>
        </w:rPr>
      </w:pPr>
      <w:r>
        <w:rPr>
          <w:rFonts w:hint="default" w:ascii="Calibri Light" w:hAnsi="Calibri Light" w:cs="Calibri Light"/>
        </w:rPr>
        <w:t>“看哪！弟兄和睦同居，是何等地善，何等地美！”（גַּם־יָחַד）</w:t>
      </w:r>
    </w:p>
    <w:p w14:paraId="4FD1F2F3">
      <w:pPr>
        <w:pStyle w:val="4"/>
        <w:ind w:left="0"/>
        <w:rPr>
          <w:rFonts w:hint="default" w:ascii="Calibri Light" w:hAnsi="Calibri Light" w:cs="Calibri Light"/>
        </w:rPr>
      </w:pPr>
    </w:p>
    <w:p w14:paraId="3BB24DFB">
      <w:pPr>
        <w:pStyle w:val="4"/>
        <w:ind w:left="0"/>
        <w:rPr>
          <w:rFonts w:hint="default" w:ascii="Calibri Light" w:hAnsi="Calibri Light" w:cs="Calibri Light"/>
        </w:rPr>
      </w:pPr>
      <w:r>
        <w:rPr>
          <w:rFonts w:hint="default" w:ascii="Calibri Light" w:hAnsi="Calibri Light" w:cs="Calibri Light"/>
        </w:rPr>
        <w:t>But the last clause may mean as ַגם usually does, "also."</w:t>
      </w:r>
    </w:p>
    <w:p w14:paraId="46D03062">
      <w:pPr>
        <w:pStyle w:val="4"/>
        <w:ind w:left="0"/>
        <w:rPr>
          <w:rFonts w:hint="default" w:ascii="Calibri Light" w:hAnsi="Calibri Light" w:cs="Calibri Light"/>
        </w:rPr>
      </w:pPr>
    </w:p>
    <w:p w14:paraId="3E33F82F">
      <w:pPr>
        <w:pStyle w:val="4"/>
        <w:ind w:left="0"/>
        <w:rPr>
          <w:rFonts w:hint="default" w:ascii="Calibri Light" w:hAnsi="Calibri Light" w:cs="Calibri Light"/>
        </w:rPr>
      </w:pPr>
      <w:r>
        <w:rPr>
          <w:rFonts w:hint="default" w:ascii="Calibri Light" w:hAnsi="Calibri Light" w:cs="Calibri Light"/>
        </w:rPr>
        <w:t>但最后一个子句也可能像גַּם通常的用法一样，意为“也”。</w:t>
      </w:r>
    </w:p>
    <w:p w14:paraId="3EB4E5BF">
      <w:pPr>
        <w:pStyle w:val="4"/>
        <w:ind w:left="0"/>
        <w:rPr>
          <w:rFonts w:hint="default" w:ascii="Calibri Light" w:hAnsi="Calibri Light" w:cs="Calibri Light"/>
        </w:rPr>
      </w:pPr>
    </w:p>
    <w:p w14:paraId="50CC4796">
      <w:pPr>
        <w:pStyle w:val="4"/>
        <w:ind w:left="0"/>
        <w:rPr>
          <w:rFonts w:hint="default" w:ascii="Calibri Light" w:hAnsi="Calibri Light" w:cs="Calibri Light"/>
        </w:rPr>
      </w:pPr>
      <w:r>
        <w:rPr>
          <w:rFonts w:hint="default" w:ascii="Calibri Light" w:hAnsi="Calibri Light" w:cs="Calibri Light"/>
        </w:rPr>
        <w:t>How pleasant to see them "together also," as well as in their tents or separate abodes.</w:t>
      </w:r>
    </w:p>
    <w:p w14:paraId="241F97C4">
      <w:pPr>
        <w:pStyle w:val="4"/>
        <w:ind w:left="0"/>
        <w:rPr>
          <w:rFonts w:hint="default" w:ascii="Calibri Light" w:hAnsi="Calibri Light" w:cs="Calibri Light"/>
        </w:rPr>
      </w:pPr>
    </w:p>
    <w:p w14:paraId="51070F46">
      <w:pPr>
        <w:pStyle w:val="4"/>
        <w:ind w:left="0"/>
        <w:rPr>
          <w:rFonts w:hint="default" w:ascii="Calibri Light" w:hAnsi="Calibri Light" w:cs="Calibri Light"/>
        </w:rPr>
      </w:pPr>
      <w:r>
        <w:rPr>
          <w:rFonts w:hint="default" w:ascii="Calibri Light" w:hAnsi="Calibri Light" w:cs="Calibri Light"/>
        </w:rPr>
        <w:t>看到他们“也在一起”，就像在他们各自的帐篷或住所里一样，是何等愉悦。</w:t>
      </w:r>
    </w:p>
    <w:p w14:paraId="27AAEF26">
      <w:pPr>
        <w:pStyle w:val="4"/>
        <w:ind w:left="0"/>
        <w:rPr>
          <w:rFonts w:hint="default" w:ascii="Calibri Light" w:hAnsi="Calibri Light" w:cs="Calibri Light"/>
        </w:rPr>
      </w:pPr>
    </w:p>
    <w:p w14:paraId="70363163">
      <w:pPr>
        <w:pStyle w:val="4"/>
        <w:ind w:left="0"/>
        <w:rPr>
          <w:rFonts w:hint="default" w:ascii="Calibri Light" w:hAnsi="Calibri Light" w:cs="Calibri Light"/>
        </w:rPr>
      </w:pPr>
      <w:r>
        <w:rPr>
          <w:rFonts w:hint="default" w:ascii="Calibri Light" w:hAnsi="Calibri Light" w:cs="Calibri Light"/>
        </w:rPr>
        <w:t>Two comparisons are chosen to set forth the excellency of such brotherly harmony; one taken from the tabernacle, the other from the Promised Land.</w:t>
      </w:r>
    </w:p>
    <w:p w14:paraId="5D72E091">
      <w:pPr>
        <w:pStyle w:val="4"/>
        <w:ind w:left="0"/>
        <w:rPr>
          <w:rFonts w:hint="default" w:ascii="Calibri Light" w:hAnsi="Calibri Light" w:cs="Calibri Light"/>
        </w:rPr>
      </w:pPr>
    </w:p>
    <w:p w14:paraId="2BE82D19">
      <w:pPr>
        <w:pStyle w:val="4"/>
        <w:ind w:left="0"/>
        <w:rPr>
          <w:rFonts w:hint="default" w:ascii="Calibri Light" w:hAnsi="Calibri Light" w:cs="Calibri Light"/>
        </w:rPr>
      </w:pPr>
      <w:r>
        <w:rPr>
          <w:rFonts w:hint="default" w:ascii="Calibri Light" w:hAnsi="Calibri Light" w:cs="Calibri Light"/>
        </w:rPr>
        <w:t>这里选用了两个比喻来阐述这种弟兄和睦的美好；一个取自会幕，另一个取自应许之地。</w:t>
      </w:r>
    </w:p>
    <w:p w14:paraId="75B18BB8">
      <w:pPr>
        <w:pStyle w:val="4"/>
        <w:ind w:left="0"/>
        <w:rPr>
          <w:rFonts w:hint="default" w:ascii="Calibri Light" w:hAnsi="Calibri Light" w:cs="Calibri Light"/>
        </w:rPr>
      </w:pPr>
    </w:p>
    <w:p w14:paraId="7BD335DB">
      <w:pPr>
        <w:pStyle w:val="4"/>
        <w:ind w:left="0"/>
        <w:rPr>
          <w:rFonts w:hint="default" w:ascii="Calibri Light" w:hAnsi="Calibri Light" w:cs="Calibri Light"/>
        </w:rPr>
      </w:pPr>
      <w:r>
        <w:rPr>
          <w:rFonts w:hint="default" w:ascii="Calibri Light" w:hAnsi="Calibri Light" w:cs="Calibri Light"/>
        </w:rPr>
        <w:t>The holy oil, for the priests, was made of four sorts of the best spices, mixed into one (Exod. 34:22); and thus compounded, its fragrance was felt by all in the sanctuary, breathing from the high priest Aaron's head and garments—an emblem of the unity of many tribes, unity called forth by the presence of one High Priest, and emblem also of all that gratifies the senses and strengthens the heart.</w:t>
      </w:r>
    </w:p>
    <w:p w14:paraId="2B4CEAA8">
      <w:pPr>
        <w:pStyle w:val="4"/>
        <w:ind w:left="0"/>
        <w:rPr>
          <w:rFonts w:hint="default" w:ascii="Calibri Light" w:hAnsi="Calibri Light" w:cs="Calibri Light"/>
        </w:rPr>
      </w:pPr>
    </w:p>
    <w:p w14:paraId="4EC27C4C">
      <w:pPr>
        <w:pStyle w:val="4"/>
        <w:ind w:left="0"/>
        <w:rPr>
          <w:rFonts w:hint="default" w:ascii="Calibri Light" w:hAnsi="Calibri Light" w:cs="Calibri Light"/>
        </w:rPr>
      </w:pPr>
      <w:r>
        <w:rPr>
          <w:rFonts w:hint="default" w:ascii="Calibri Light" w:hAnsi="Calibri Light" w:cs="Calibri Light"/>
        </w:rPr>
        <w:t>为祭司所用的圣膏油，是由四种上好的香料混合而成（出埃及记34:22）；如此调和，它的香气在圣所中的每个人都能闻到，从大祭司亚伦的头和衣袍上散发出来——这是众支派合一的象征，因一位大祭司的同在而产生的合一，也象征着一切愉悦感官、坚固人心的事物。</w:t>
      </w:r>
    </w:p>
    <w:p w14:paraId="55076486">
      <w:pPr>
        <w:pStyle w:val="4"/>
        <w:ind w:left="0"/>
        <w:rPr>
          <w:rFonts w:hint="default" w:ascii="Calibri Light" w:hAnsi="Calibri Light" w:cs="Calibri Light"/>
        </w:rPr>
      </w:pPr>
    </w:p>
    <w:p w14:paraId="4FC60BA5">
      <w:pPr>
        <w:pStyle w:val="4"/>
        <w:ind w:left="0"/>
        <w:rPr>
          <w:rFonts w:hint="default" w:ascii="Calibri Light" w:hAnsi="Calibri Light" w:cs="Calibri Light"/>
        </w:rPr>
      </w:pPr>
      <w:r>
        <w:rPr>
          <w:rFonts w:hint="default" w:ascii="Calibri Light" w:hAnsi="Calibri Light" w:cs="Calibri Light"/>
        </w:rPr>
        <w:t>One and the same oil sheds its sweet odour from the head, the beard, and the skirts of the priestly robes—</w:t>
      </w:r>
    </w:p>
    <w:p w14:paraId="722655D0">
      <w:pPr>
        <w:pStyle w:val="4"/>
        <w:ind w:left="0"/>
        <w:rPr>
          <w:rFonts w:hint="default" w:ascii="Calibri Light" w:hAnsi="Calibri Light" w:cs="Calibri Light"/>
        </w:rPr>
      </w:pPr>
    </w:p>
    <w:p w14:paraId="72E51E73">
      <w:pPr>
        <w:pStyle w:val="4"/>
        <w:ind w:left="0"/>
        <w:rPr>
          <w:rFonts w:hint="default" w:ascii="Calibri Light" w:hAnsi="Calibri Light" w:cs="Calibri Light"/>
        </w:rPr>
      </w:pPr>
      <w:r>
        <w:rPr>
          <w:rFonts w:hint="default" w:ascii="Calibri Light" w:hAnsi="Calibri Light" w:cs="Calibri Light"/>
        </w:rPr>
        <w:t>同一种膏油从头、胡须和祭司袍的衣襟上散发出甜美的香气——</w:t>
      </w:r>
    </w:p>
    <w:p w14:paraId="24958481">
      <w:pPr>
        <w:pStyle w:val="4"/>
        <w:ind w:left="0"/>
        <w:rPr>
          <w:rFonts w:hint="default" w:ascii="Calibri Light" w:hAnsi="Calibri Light" w:cs="Calibri Light"/>
        </w:rPr>
      </w:pPr>
    </w:p>
    <w:p w14:paraId="5822D877">
      <w:pPr>
        <w:pStyle w:val="4"/>
        <w:ind w:left="0"/>
        <w:rPr>
          <w:rFonts w:hint="default" w:ascii="Calibri Light" w:hAnsi="Calibri Light" w:cs="Calibri Light"/>
        </w:rPr>
      </w:pPr>
      <w:r>
        <w:rPr>
          <w:rFonts w:hint="default" w:ascii="Calibri Light" w:hAnsi="Calibri Light" w:cs="Calibri Light"/>
        </w:rPr>
        <w:t>"Like the precious oil on the head,</w:t>
      </w:r>
    </w:p>
    <w:p w14:paraId="6F429E78">
      <w:pPr>
        <w:pStyle w:val="4"/>
        <w:ind w:left="0"/>
        <w:rPr>
          <w:rFonts w:hint="default" w:ascii="Calibri Light" w:hAnsi="Calibri Light" w:cs="Calibri Light"/>
        </w:rPr>
      </w:pPr>
    </w:p>
    <w:p w14:paraId="1EAE4AFB">
      <w:pPr>
        <w:pStyle w:val="4"/>
        <w:ind w:left="0"/>
        <w:rPr>
          <w:rFonts w:hint="default" w:ascii="Calibri Light" w:hAnsi="Calibri Light" w:cs="Calibri Light"/>
        </w:rPr>
      </w:pPr>
      <w:r>
        <w:rPr>
          <w:rFonts w:hint="default" w:ascii="Calibri Light" w:hAnsi="Calibri Light" w:cs="Calibri Light"/>
        </w:rPr>
        <w:t>“这好比那贵重的油浇在头上，</w:t>
      </w:r>
    </w:p>
    <w:p w14:paraId="035318B5">
      <w:pPr>
        <w:pStyle w:val="4"/>
        <w:ind w:left="0"/>
        <w:rPr>
          <w:rFonts w:hint="default" w:ascii="Calibri Light" w:hAnsi="Calibri Light" w:cs="Calibri Light"/>
        </w:rPr>
      </w:pPr>
    </w:p>
    <w:p w14:paraId="6BDADCC8">
      <w:pPr>
        <w:pStyle w:val="4"/>
        <w:ind w:left="0"/>
        <w:rPr>
          <w:rFonts w:hint="default" w:ascii="Calibri Light" w:hAnsi="Calibri Light" w:cs="Calibri Light"/>
        </w:rPr>
      </w:pPr>
      <w:r>
        <w:rPr>
          <w:rFonts w:hint="default" w:ascii="Calibri Light" w:hAnsi="Calibri Light" w:cs="Calibri Light"/>
        </w:rPr>
        <w:t>(Like oil) which descended on the beard—Aaron's beard,</w:t>
      </w:r>
    </w:p>
    <w:p w14:paraId="777BE43F">
      <w:pPr>
        <w:pStyle w:val="4"/>
        <w:ind w:left="0"/>
        <w:rPr>
          <w:rFonts w:hint="default" w:ascii="Calibri Light" w:hAnsi="Calibri Light" w:cs="Calibri Light"/>
        </w:rPr>
      </w:pPr>
    </w:p>
    <w:p w14:paraId="43289650">
      <w:pPr>
        <w:pStyle w:val="4"/>
        <w:ind w:left="0"/>
        <w:rPr>
          <w:rFonts w:hint="default" w:ascii="Calibri Light" w:hAnsi="Calibri Light" w:cs="Calibri Light"/>
        </w:rPr>
      </w:pPr>
      <w:r>
        <w:rPr>
          <w:rFonts w:hint="default" w:ascii="Calibri Light" w:hAnsi="Calibri Light" w:cs="Calibri Light"/>
        </w:rPr>
        <w:t>（好比那油）流到胡须——亚伦的胡须，</w:t>
      </w:r>
    </w:p>
    <w:p w14:paraId="3D0308DA">
      <w:pPr>
        <w:pStyle w:val="4"/>
        <w:ind w:left="0"/>
        <w:rPr>
          <w:rFonts w:hint="default" w:ascii="Calibri Light" w:hAnsi="Calibri Light" w:cs="Calibri Light"/>
        </w:rPr>
      </w:pPr>
    </w:p>
    <w:p w14:paraId="78A83E66">
      <w:pPr>
        <w:pStyle w:val="4"/>
        <w:ind w:left="0"/>
        <w:rPr>
          <w:rFonts w:hint="default" w:ascii="Calibri Light" w:hAnsi="Calibri Light" w:cs="Calibri Light"/>
        </w:rPr>
      </w:pPr>
      <w:r>
        <w:rPr>
          <w:rFonts w:hint="default" w:ascii="Calibri Light" w:hAnsi="Calibri Light" w:cs="Calibri Light"/>
        </w:rPr>
        <w:t>(Like oil) which descended on the very border of his garments."</w:t>
      </w:r>
    </w:p>
    <w:p w14:paraId="76FB3001">
      <w:pPr>
        <w:pStyle w:val="4"/>
        <w:ind w:left="0"/>
        <w:rPr>
          <w:rFonts w:hint="default" w:ascii="Calibri Light" w:hAnsi="Calibri Light" w:cs="Calibri Light"/>
        </w:rPr>
      </w:pPr>
    </w:p>
    <w:p w14:paraId="43DC088D">
      <w:pPr>
        <w:pStyle w:val="4"/>
        <w:ind w:left="0"/>
        <w:rPr>
          <w:rFonts w:hint="default" w:ascii="Calibri Light" w:hAnsi="Calibri Light" w:cs="Calibri Light"/>
        </w:rPr>
      </w:pPr>
      <w:r>
        <w:rPr>
          <w:rFonts w:hint="default" w:ascii="Calibri Light" w:hAnsi="Calibri Light" w:cs="Calibri Light"/>
        </w:rPr>
        <w:t>（好比那油）流到祂的衣襟。”</w:t>
      </w:r>
    </w:p>
    <w:p w14:paraId="7DF57B4A">
      <w:pPr>
        <w:pStyle w:val="4"/>
        <w:ind w:left="0"/>
        <w:rPr>
          <w:rFonts w:hint="default" w:ascii="Calibri Light" w:hAnsi="Calibri Light" w:cs="Calibri Light"/>
        </w:rPr>
      </w:pPr>
    </w:p>
    <w:p w14:paraId="015DE3C1">
      <w:pPr>
        <w:pStyle w:val="4"/>
        <w:ind w:left="0"/>
        <w:rPr>
          <w:rFonts w:hint="default" w:ascii="Calibri Light" w:hAnsi="Calibri Light" w:cs="Calibri Light"/>
        </w:rPr>
      </w:pPr>
      <w:r>
        <w:rPr>
          <w:rFonts w:hint="default" w:ascii="Calibri Light" w:hAnsi="Calibri Light" w:cs="Calibri Light"/>
        </w:rPr>
        <w:t>Or, changing the figure,</w:t>
      </w:r>
    </w:p>
    <w:p w14:paraId="77C967E3">
      <w:pPr>
        <w:pStyle w:val="4"/>
        <w:ind w:left="0"/>
        <w:rPr>
          <w:rFonts w:hint="default" w:ascii="Calibri Light" w:hAnsi="Calibri Light" w:cs="Calibri Light"/>
        </w:rPr>
      </w:pPr>
    </w:p>
    <w:p w14:paraId="35FE0E2F">
      <w:pPr>
        <w:pStyle w:val="4"/>
        <w:ind w:left="0"/>
        <w:rPr>
          <w:rFonts w:hint="default" w:ascii="Calibri Light" w:hAnsi="Calibri Light" w:cs="Calibri Light"/>
        </w:rPr>
      </w:pPr>
      <w:r>
        <w:rPr>
          <w:rFonts w:hint="default" w:ascii="Calibri Light" w:hAnsi="Calibri Light" w:cs="Calibri Light"/>
        </w:rPr>
        <w:t>或者，换一个比喻，</w:t>
      </w:r>
    </w:p>
    <w:p w14:paraId="1A656069">
      <w:pPr>
        <w:pStyle w:val="4"/>
        <w:ind w:left="0"/>
        <w:rPr>
          <w:rFonts w:hint="default" w:ascii="Calibri Light" w:hAnsi="Calibri Light" w:cs="Calibri Light"/>
        </w:rPr>
      </w:pPr>
    </w:p>
    <w:p w14:paraId="736C8556">
      <w:pPr>
        <w:pStyle w:val="4"/>
        <w:ind w:left="0"/>
        <w:rPr>
          <w:rFonts w:hint="default" w:ascii="Calibri Light" w:hAnsi="Calibri Light" w:cs="Calibri Light"/>
        </w:rPr>
      </w:pPr>
      <w:r>
        <w:rPr>
          <w:rFonts w:hint="default" w:ascii="Calibri Light" w:hAnsi="Calibri Light" w:cs="Calibri Light"/>
        </w:rPr>
        <w:t>"Like the dew of Hermon, (not the Hermon or Sirion of Deut. 3:9, for it is crowned with perpetual snow—but that Hermon which rises from the plain of Jezreel) (Like the dew) which, descended on the hills Zion."</w:t>
      </w:r>
    </w:p>
    <w:p w14:paraId="16C6F39E">
      <w:pPr>
        <w:pStyle w:val="4"/>
        <w:ind w:left="0"/>
        <w:rPr>
          <w:rFonts w:hint="default" w:ascii="Calibri Light" w:hAnsi="Calibri Light" w:cs="Calibri Light"/>
        </w:rPr>
      </w:pPr>
    </w:p>
    <w:p w14:paraId="5DC88922">
      <w:pPr>
        <w:pStyle w:val="4"/>
        <w:ind w:left="0"/>
        <w:rPr>
          <w:rFonts w:hint="default" w:ascii="Calibri Light" w:hAnsi="Calibri Light" w:cs="Calibri Light"/>
        </w:rPr>
      </w:pPr>
      <w:r>
        <w:rPr>
          <w:rFonts w:hint="default" w:ascii="Calibri Light" w:hAnsi="Calibri Light" w:cs="Calibri Light"/>
        </w:rPr>
        <w:t>“又好比黑门的甘露，（不是申命记3:9中的黑门山或西连山，因为它终年积雪——而是从耶斯列平原耸起的那座黑门山）（好比那甘露）降在锡安山。”</w:t>
      </w:r>
    </w:p>
    <w:p w14:paraId="64242DE2">
      <w:pPr>
        <w:pStyle w:val="4"/>
        <w:ind w:left="0"/>
        <w:rPr>
          <w:rFonts w:hint="default" w:ascii="Calibri Light" w:hAnsi="Calibri Light" w:cs="Calibri Light"/>
        </w:rPr>
      </w:pPr>
    </w:p>
    <w:p w14:paraId="1200BC41">
      <w:pPr>
        <w:pStyle w:val="4"/>
        <w:ind w:left="0"/>
        <w:rPr>
          <w:rFonts w:hint="default" w:ascii="Calibri Light" w:hAnsi="Calibri Light" w:cs="Calibri Light"/>
        </w:rPr>
      </w:pPr>
      <w:r>
        <w:rPr>
          <w:rFonts w:hint="default" w:ascii="Calibri Light" w:hAnsi="Calibri Light" w:cs="Calibri Light"/>
        </w:rPr>
        <w:t>The oil diffuses a like fragrance, whether it be on head, beard, or garment that you find it; the dew is alike reviving and refreshing, whether it fall on Hermon* or on the hills of Zion; and so it is with the harmonious congregations of Israel, one spirit breathes in them all, though some come from the extreme parts of the land, and some from the more distinguished portions; some from the plain of Jezreel, others from the hills of Jerusalem.</w:t>
      </w:r>
    </w:p>
    <w:p w14:paraId="2812B31A">
      <w:pPr>
        <w:pStyle w:val="4"/>
        <w:ind w:left="0"/>
        <w:rPr>
          <w:rFonts w:hint="default" w:ascii="Calibri Light" w:hAnsi="Calibri Light" w:cs="Calibri Light"/>
        </w:rPr>
      </w:pPr>
    </w:p>
    <w:p w14:paraId="7D30379E">
      <w:pPr>
        <w:pStyle w:val="4"/>
        <w:ind w:left="0"/>
        <w:rPr>
          <w:rFonts w:hint="default" w:ascii="Calibri Light" w:hAnsi="Calibri Light" w:cs="Calibri Light"/>
        </w:rPr>
      </w:pPr>
      <w:r>
        <w:rPr>
          <w:rFonts w:hint="default" w:ascii="Calibri Light" w:hAnsi="Calibri Light" w:cs="Calibri Light"/>
        </w:rPr>
        <w:t>无论你在头上、胡须上，还是衣服上找到膏油，它都散发着同样的香气；无论是落在黑门山*还是锡安山，甘露都同样使人苏醒、清爽；以色列和睦的会众也是如此，同一种灵在他们所有人里面运行，尽管有些人来自地的极处，有些人来自更显赫的地方；有些来自耶斯列平原，有些来自耶路撒冷的山冈。</w:t>
      </w:r>
    </w:p>
    <w:p w14:paraId="3227C2F9">
      <w:pPr>
        <w:pStyle w:val="4"/>
        <w:ind w:left="0"/>
        <w:rPr>
          <w:rFonts w:hint="default" w:ascii="Calibri Light" w:hAnsi="Calibri Light" w:cs="Calibri Light"/>
        </w:rPr>
      </w:pPr>
    </w:p>
    <w:p w14:paraId="28728AB1">
      <w:pPr>
        <w:pStyle w:val="4"/>
        <w:ind w:left="0"/>
        <w:rPr>
          <w:rFonts w:hint="default" w:ascii="Calibri Light" w:hAnsi="Calibri Light" w:cs="Calibri Light"/>
        </w:rPr>
      </w:pPr>
      <w:r>
        <w:rPr>
          <w:rFonts w:hint="default" w:ascii="Calibri Light" w:hAnsi="Calibri Light" w:cs="Calibri Light"/>
        </w:rPr>
        <w:t>It is "there" where such brotherly love is seen, in such assemblies as these, that the Lord commands the blessing.</w:t>
      </w:r>
    </w:p>
    <w:p w14:paraId="64925953">
      <w:pPr>
        <w:pStyle w:val="4"/>
        <w:ind w:left="0"/>
        <w:rPr>
          <w:rFonts w:hint="default" w:ascii="Calibri Light" w:hAnsi="Calibri Light" w:cs="Calibri Light"/>
        </w:rPr>
      </w:pPr>
    </w:p>
    <w:p w14:paraId="47956D17">
      <w:pPr>
        <w:pStyle w:val="4"/>
        <w:ind w:left="0"/>
        <w:rPr>
          <w:rFonts w:hint="default" w:ascii="Calibri Light" w:hAnsi="Calibri Light" w:cs="Calibri Light"/>
        </w:rPr>
      </w:pPr>
      <w:r>
        <w:rPr>
          <w:rFonts w:hint="default" w:ascii="Calibri Light" w:hAnsi="Calibri Light" w:cs="Calibri Light"/>
        </w:rPr>
        <w:t>正是在“那里”，在这样的集会中，能看到这样的弟兄之爱，耶和华命定祝福。</w:t>
      </w:r>
    </w:p>
    <w:p w14:paraId="135E389F">
      <w:pPr>
        <w:pStyle w:val="4"/>
        <w:ind w:left="0"/>
        <w:rPr>
          <w:rFonts w:hint="default" w:ascii="Calibri Light" w:hAnsi="Calibri Light" w:cs="Calibri Light"/>
        </w:rPr>
      </w:pPr>
    </w:p>
    <w:p w14:paraId="79F240D7">
      <w:pPr>
        <w:pStyle w:val="4"/>
        <w:ind w:left="0"/>
        <w:rPr>
          <w:rFonts w:hint="default" w:ascii="Calibri Light" w:hAnsi="Calibri Light" w:cs="Calibri Light"/>
        </w:rPr>
      </w:pPr>
      <w:r>
        <w:rPr>
          <w:rFonts w:hint="default" w:ascii="Calibri Light" w:hAnsi="Calibri Light" w:cs="Calibri Light"/>
        </w:rPr>
        <w:t>It will be in the assembly of the first-born, gathered together into one, at his Second Coming, that the blessing shall descend in all its richness, even "life for evermore."</w:t>
      </w:r>
    </w:p>
    <w:p w14:paraId="760F61B4">
      <w:pPr>
        <w:pStyle w:val="4"/>
        <w:ind w:left="0"/>
        <w:rPr>
          <w:rFonts w:hint="default" w:ascii="Calibri Light" w:hAnsi="Calibri Light" w:cs="Calibri Light"/>
        </w:rPr>
      </w:pPr>
    </w:p>
    <w:p w14:paraId="7B31018E">
      <w:pPr>
        <w:pStyle w:val="4"/>
        <w:ind w:left="0"/>
        <w:rPr>
          <w:rFonts w:hint="default" w:ascii="Calibri Light" w:hAnsi="Calibri Light" w:cs="Calibri Light"/>
        </w:rPr>
      </w:pPr>
      <w:r>
        <w:rPr>
          <w:rFonts w:hint="default" w:ascii="Calibri Light" w:hAnsi="Calibri Light" w:cs="Calibri Light"/>
        </w:rPr>
        <w:t>当祂第二次降临时，在众长子聚集为一的会中，祝福将以其全部的丰盛降下，就是“永远的生命”。</w:t>
      </w:r>
    </w:p>
    <w:p w14:paraId="2053CC45">
      <w:pPr>
        <w:pStyle w:val="4"/>
        <w:ind w:left="0"/>
        <w:rPr>
          <w:rFonts w:hint="default" w:ascii="Calibri Light" w:hAnsi="Calibri Light" w:cs="Calibri Light"/>
        </w:rPr>
      </w:pPr>
    </w:p>
    <w:p w14:paraId="4E0F7E06">
      <w:pPr>
        <w:pStyle w:val="4"/>
        <w:ind w:left="0"/>
        <w:rPr>
          <w:rFonts w:hint="default" w:ascii="Calibri Light" w:hAnsi="Calibri Light" w:cs="Calibri Light"/>
        </w:rPr>
      </w:pPr>
      <w:r>
        <w:rPr>
          <w:rFonts w:hint="default" w:ascii="Calibri Light" w:hAnsi="Calibri Light" w:cs="Calibri Light"/>
        </w:rPr>
        <w:t>And then shall the pilgrim band, arrived at their holy city, with their Leader in the midst, burst out into this wondering and delighted cry—"Behold!"—a sight to which our eyes were strangers during all our pilgrimage—"Behold! men dwelling together as brethren!" without jar or discord, in entire love and unity!</w:t>
      </w:r>
    </w:p>
    <w:p w14:paraId="6BFF5E27">
      <w:pPr>
        <w:pStyle w:val="4"/>
        <w:ind w:left="0"/>
        <w:rPr>
          <w:rFonts w:hint="default" w:ascii="Calibri Light" w:hAnsi="Calibri Light" w:cs="Calibri Light"/>
        </w:rPr>
      </w:pPr>
    </w:p>
    <w:p w14:paraId="7DB9C7FE">
      <w:pPr>
        <w:pStyle w:val="4"/>
        <w:ind w:left="0"/>
        <w:rPr>
          <w:rFonts w:hint="default" w:ascii="Calibri Light" w:hAnsi="Calibri Light" w:cs="Calibri Light"/>
        </w:rPr>
      </w:pPr>
      <w:r>
        <w:rPr>
          <w:rFonts w:hint="default" w:ascii="Calibri Light" w:hAnsi="Calibri Light" w:cs="Calibri Light"/>
        </w:rPr>
        <w:t>那时，朝圣的队伍到达他们的圣城，他们的领袖在其中，将爆发出这惊奇而喜悦的呼喊——“看哪！”——在我们整个朝圣旅程中，我们的眼睛从未见过这样的景象——“看哪！人们像弟兄一样同住！”没有争吵或不和，完全在爱与合一之中！</w:t>
      </w:r>
    </w:p>
    <w:p w14:paraId="7EC710E2">
      <w:pPr>
        <w:pStyle w:val="4"/>
        <w:ind w:left="0"/>
        <w:rPr>
          <w:rFonts w:hint="default" w:ascii="Calibri Light" w:hAnsi="Calibri Light" w:cs="Calibri Light"/>
        </w:rPr>
      </w:pPr>
    </w:p>
    <w:p w14:paraId="13883536">
      <w:pPr>
        <w:pStyle w:val="4"/>
        <w:ind w:left="0"/>
        <w:rPr>
          <w:rFonts w:hint="default" w:ascii="Calibri Light" w:hAnsi="Calibri Light" w:cs="Calibri Light"/>
        </w:rPr>
      </w:pPr>
      <w:r>
        <w:rPr>
          <w:rFonts w:hint="default" w:ascii="Calibri Light" w:hAnsi="Calibri Light" w:cs="Calibri Light"/>
        </w:rPr>
        <w:t>In strains like these shall we at last hear The Lord's servant admiring the unity of those who meet in the Holy City.</w:t>
      </w:r>
    </w:p>
    <w:p w14:paraId="1923B83F">
      <w:pPr>
        <w:pStyle w:val="4"/>
        <w:ind w:left="0"/>
        <w:rPr>
          <w:rFonts w:hint="default" w:ascii="Calibri Light" w:hAnsi="Calibri Light" w:cs="Calibri Light"/>
        </w:rPr>
      </w:pPr>
    </w:p>
    <w:p w14:paraId="45769656">
      <w:pPr>
        <w:pStyle w:val="4"/>
        <w:ind w:left="0"/>
        <w:rPr>
          <w:rFonts w:hint="default" w:ascii="Calibri Light" w:hAnsi="Calibri Light" w:cs="Calibri Light"/>
        </w:rPr>
      </w:pPr>
      <w:r>
        <w:rPr>
          <w:rFonts w:hint="default" w:ascii="Calibri Light" w:hAnsi="Calibri Light" w:cs="Calibri Light"/>
        </w:rPr>
        <w:t>在这样的旋律中，我们最终将听到主的仆人赞叹那些在圣城相会之人的合一。</w:t>
      </w:r>
    </w:p>
    <w:p w14:paraId="294886EB">
      <w:pPr>
        <w:pStyle w:val="4"/>
        <w:ind w:left="0"/>
        <w:rPr>
          <w:rFonts w:hint="default" w:ascii="Calibri Light" w:hAnsi="Calibri Light" w:cs="Calibri Light"/>
        </w:rPr>
      </w:pPr>
    </w:p>
    <w:p w14:paraId="131F3D3C">
      <w:pPr>
        <w:pStyle w:val="2"/>
        <w:bidi w:val="0"/>
        <w:rPr>
          <w:rFonts w:hint="default"/>
        </w:rPr>
      </w:pPr>
      <w:r>
        <w:rPr>
          <w:rFonts w:hint="default"/>
        </w:rPr>
        <w:t>PSALM 134</w:t>
      </w:r>
    </w:p>
    <w:p w14:paraId="316C6DBB">
      <w:pPr>
        <w:pStyle w:val="2"/>
        <w:bidi w:val="0"/>
        <w:rPr>
          <w:rFonts w:hint="default"/>
        </w:rPr>
      </w:pPr>
      <w:r>
        <w:rPr>
          <w:rFonts w:hint="default"/>
        </w:rPr>
        <w:t>诗篇 134</w:t>
      </w:r>
    </w:p>
    <w:p w14:paraId="616AF228">
      <w:pPr>
        <w:pStyle w:val="4"/>
        <w:ind w:left="0"/>
        <w:rPr>
          <w:rFonts w:hint="default" w:ascii="Calibri Light" w:hAnsi="Calibri Light" w:cs="Calibri Light"/>
        </w:rPr>
      </w:pPr>
    </w:p>
    <w:p w14:paraId="27FA7A1F">
      <w:pPr>
        <w:pStyle w:val="4"/>
        <w:ind w:left="0"/>
        <w:rPr>
          <w:rFonts w:hint="default" w:ascii="Calibri Light" w:hAnsi="Calibri Light" w:cs="Calibri Light"/>
        </w:rPr>
      </w:pPr>
      <w:r>
        <w:rPr>
          <w:rFonts w:hint="default" w:ascii="Calibri Light" w:hAnsi="Calibri Light" w:cs="Calibri Light"/>
        </w:rPr>
        <w:t>1–3 THIS is the last of the "Songs of Degrees;" consisting of praise and blessing, yea calling on us for never-ceasing praise.</w:t>
      </w:r>
    </w:p>
    <w:p w14:paraId="49564B7C">
      <w:pPr>
        <w:pStyle w:val="4"/>
        <w:ind w:left="0"/>
        <w:rPr>
          <w:rFonts w:hint="default" w:ascii="Calibri Light" w:hAnsi="Calibri Light" w:cs="Calibri Light"/>
        </w:rPr>
      </w:pPr>
    </w:p>
    <w:p w14:paraId="4336B042">
      <w:pPr>
        <w:pStyle w:val="4"/>
        <w:ind w:left="0"/>
        <w:rPr>
          <w:rFonts w:hint="default" w:ascii="Calibri Light" w:hAnsi="Calibri Light" w:cs="Calibri Light"/>
        </w:rPr>
      </w:pPr>
      <w:r>
        <w:rPr>
          <w:rFonts w:hint="default" w:ascii="Calibri Light" w:hAnsi="Calibri Light" w:cs="Calibri Light"/>
        </w:rPr>
        <w:t>1–3 这是最后一首“上行之诗”；包含赞美和祝福，是的，呼召我们永不止息地赞美。</w:t>
      </w:r>
    </w:p>
    <w:p w14:paraId="0A6CE9DF">
      <w:pPr>
        <w:pStyle w:val="4"/>
        <w:ind w:left="0"/>
        <w:rPr>
          <w:rFonts w:hint="default" w:ascii="Calibri Light" w:hAnsi="Calibri Light" w:cs="Calibri Light"/>
        </w:rPr>
      </w:pPr>
    </w:p>
    <w:p w14:paraId="2059630B">
      <w:pPr>
        <w:pStyle w:val="4"/>
        <w:ind w:left="0"/>
        <w:rPr>
          <w:rFonts w:hint="default" w:ascii="Calibri Light" w:hAnsi="Calibri Light" w:cs="Calibri Light"/>
        </w:rPr>
      </w:pPr>
      <w:r>
        <w:rPr>
          <w:rFonts w:hint="default" w:ascii="Calibri Light" w:hAnsi="Calibri Light" w:cs="Calibri Light"/>
        </w:rPr>
        <w:t>The shutting of the Temple gates at night is by some (e. g., Horsley) supposed to indicate the appropriate time for singing this song.</w:t>
      </w:r>
    </w:p>
    <w:p w14:paraId="4D3FE95E">
      <w:pPr>
        <w:pStyle w:val="4"/>
        <w:ind w:left="0"/>
        <w:rPr>
          <w:rFonts w:hint="default" w:ascii="Calibri Light" w:hAnsi="Calibri Light" w:cs="Calibri Light"/>
        </w:rPr>
      </w:pPr>
    </w:p>
    <w:p w14:paraId="539B290E">
      <w:pPr>
        <w:pStyle w:val="4"/>
        <w:ind w:left="0"/>
        <w:rPr>
          <w:rFonts w:hint="default" w:ascii="Calibri Light" w:hAnsi="Calibri Light" w:cs="Calibri Light"/>
        </w:rPr>
      </w:pPr>
      <w:r>
        <w:rPr>
          <w:rFonts w:hint="default" w:ascii="Calibri Light" w:hAnsi="Calibri Light" w:cs="Calibri Light"/>
        </w:rPr>
        <w:t>有些人（例如，霍斯利）认为，夜间关闭圣殿大门表明了歌唱这首诗的适当时机。</w:t>
      </w:r>
    </w:p>
    <w:p w14:paraId="4ED0E879">
      <w:pPr>
        <w:pStyle w:val="4"/>
        <w:ind w:left="0"/>
        <w:rPr>
          <w:rFonts w:hint="default" w:ascii="Calibri Light" w:hAnsi="Calibri Light" w:cs="Calibri Light"/>
        </w:rPr>
      </w:pPr>
    </w:p>
    <w:p w14:paraId="1EE6F8DB">
      <w:pPr>
        <w:pStyle w:val="4"/>
        <w:ind w:left="0"/>
        <w:rPr>
          <w:rFonts w:hint="default" w:ascii="Calibri Light" w:hAnsi="Calibri Light" w:cs="Calibri Light"/>
        </w:rPr>
      </w:pPr>
      <w:r>
        <w:rPr>
          <w:rFonts w:hint="default" w:ascii="Calibri Light" w:hAnsi="Calibri Light" w:cs="Calibri Light"/>
        </w:rPr>
        <w:t>Hengstenberg assigns it to the time of the evening sacrifice, and compares Psa. 92:2, denying that there was any Levitical service during night.</w:t>
      </w:r>
    </w:p>
    <w:p w14:paraId="6A9AE91F">
      <w:pPr>
        <w:pStyle w:val="4"/>
        <w:ind w:left="0"/>
        <w:rPr>
          <w:rFonts w:hint="default" w:ascii="Calibri Light" w:hAnsi="Calibri Light" w:cs="Calibri Light"/>
        </w:rPr>
      </w:pPr>
    </w:p>
    <w:p w14:paraId="749C2C2A">
      <w:pPr>
        <w:pStyle w:val="4"/>
        <w:ind w:left="0"/>
        <w:rPr>
          <w:rFonts w:hint="default" w:ascii="Calibri Light" w:hAnsi="Calibri Light" w:cs="Calibri Light"/>
        </w:rPr>
      </w:pPr>
      <w:r>
        <w:rPr>
          <w:rFonts w:hint="default" w:ascii="Calibri Light" w:hAnsi="Calibri Light" w:cs="Calibri Light"/>
        </w:rPr>
        <w:t>亨斯滕贝格认为这首诗是在献晚祭的时候，并与诗篇92:2比较，否认夜间有任何利未人的事奉。</w:t>
      </w:r>
    </w:p>
    <w:p w14:paraId="1F8C2683">
      <w:pPr>
        <w:pStyle w:val="4"/>
        <w:ind w:left="0"/>
        <w:rPr>
          <w:rFonts w:hint="default" w:ascii="Calibri Light" w:hAnsi="Calibri Light" w:cs="Calibri Light"/>
        </w:rPr>
      </w:pPr>
    </w:p>
    <w:p w14:paraId="1042E8E4">
      <w:pPr>
        <w:pStyle w:val="4"/>
        <w:ind w:left="0"/>
        <w:rPr>
          <w:rFonts w:hint="default" w:ascii="Calibri Light" w:hAnsi="Calibri Light" w:cs="Calibri Light"/>
        </w:rPr>
      </w:pPr>
      <w:r>
        <w:rPr>
          <w:rFonts w:hint="default" w:ascii="Calibri Light" w:hAnsi="Calibri Light" w:cs="Calibri Light"/>
        </w:rPr>
        <w:t>But 1 Chron. 9:33 seems to assert, very clearly, that there was a service of song by night; and other places hint the same.</w:t>
      </w:r>
    </w:p>
    <w:p w14:paraId="0FFEB8E5">
      <w:pPr>
        <w:pStyle w:val="4"/>
        <w:ind w:left="0"/>
        <w:rPr>
          <w:rFonts w:hint="default" w:ascii="Calibri Light" w:hAnsi="Calibri Light" w:cs="Calibri Light"/>
        </w:rPr>
      </w:pPr>
    </w:p>
    <w:p w14:paraId="4CC3A35A">
      <w:pPr>
        <w:pStyle w:val="4"/>
        <w:ind w:left="0"/>
        <w:rPr>
          <w:rFonts w:hint="default" w:ascii="Calibri Light" w:hAnsi="Calibri Light" w:cs="Calibri Light"/>
        </w:rPr>
      </w:pPr>
      <w:r>
        <w:rPr>
          <w:rFonts w:hint="default" w:ascii="Calibri Light" w:hAnsi="Calibri Light" w:cs="Calibri Light"/>
        </w:rPr>
        <w:t>但历代志上9:33似乎非常清楚地断言，夜间有歌唱的事奉；其他地方也有同样的暗示。</w:t>
      </w:r>
    </w:p>
    <w:p w14:paraId="39F6B66B">
      <w:pPr>
        <w:pStyle w:val="4"/>
        <w:ind w:left="0"/>
        <w:rPr>
          <w:rFonts w:hint="default" w:ascii="Calibri Light" w:hAnsi="Calibri Light" w:cs="Calibri Light"/>
        </w:rPr>
      </w:pPr>
    </w:p>
    <w:p w14:paraId="364CD53A">
      <w:pPr>
        <w:pStyle w:val="4"/>
        <w:ind w:left="0"/>
        <w:rPr>
          <w:rFonts w:hint="default" w:ascii="Calibri Light" w:hAnsi="Calibri Light" w:cs="Calibri Light"/>
        </w:rPr>
      </w:pPr>
      <w:r>
        <w:rPr>
          <w:rFonts w:hint="default" w:ascii="Calibri Light" w:hAnsi="Calibri Light" w:cs="Calibri Light"/>
        </w:rPr>
        <w:t>There is animation at least in Barclay's paraphrase of this most lively Psalm—</w:t>
      </w:r>
    </w:p>
    <w:p w14:paraId="3E363321">
      <w:pPr>
        <w:pStyle w:val="4"/>
        <w:ind w:left="0"/>
        <w:rPr>
          <w:rFonts w:hint="default" w:ascii="Calibri Light" w:hAnsi="Calibri Light" w:cs="Calibri Light"/>
        </w:rPr>
      </w:pPr>
    </w:p>
    <w:p w14:paraId="7F853D05">
      <w:pPr>
        <w:pStyle w:val="4"/>
        <w:ind w:left="0"/>
        <w:rPr>
          <w:rFonts w:hint="default" w:ascii="Calibri Light" w:hAnsi="Calibri Light" w:cs="Calibri Light"/>
        </w:rPr>
      </w:pPr>
      <w:r>
        <w:rPr>
          <w:rFonts w:hint="default" w:ascii="Calibri Light" w:hAnsi="Calibri Light" w:cs="Calibri Light"/>
        </w:rPr>
        <w:t>至少在巴克莱对这首最活泼的诗篇的释义中充满了生气——</w:t>
      </w:r>
    </w:p>
    <w:p w14:paraId="5D9A7950">
      <w:pPr>
        <w:pStyle w:val="4"/>
        <w:ind w:left="0"/>
        <w:rPr>
          <w:rFonts w:hint="default" w:ascii="Calibri Light" w:hAnsi="Calibri Light" w:cs="Calibri Light"/>
        </w:rPr>
      </w:pPr>
    </w:p>
    <w:p w14:paraId="1419B3E6">
      <w:pPr>
        <w:pStyle w:val="4"/>
        <w:ind w:left="0"/>
        <w:rPr>
          <w:rFonts w:hint="default" w:ascii="Calibri Light" w:hAnsi="Calibri Light" w:cs="Calibri Light"/>
        </w:rPr>
      </w:pPr>
      <w:r>
        <w:rPr>
          <w:rFonts w:hint="default" w:ascii="Calibri Light" w:hAnsi="Calibri Light" w:cs="Calibri Light"/>
        </w:rPr>
        <w:t>"O bless the Lord, his servants all, Who watch within the Temple-wall, And nightly praise him as ye stand With lifted eye, and lifted hand! Clap, clap your hands, exult and sing, In holiness of Christ your King! Behold he hath redeemed you To bless and praise him as ye do."</w:t>
      </w:r>
    </w:p>
    <w:p w14:paraId="58BE14C3">
      <w:pPr>
        <w:pStyle w:val="4"/>
        <w:ind w:left="0"/>
        <w:rPr>
          <w:rFonts w:hint="default" w:ascii="Calibri Light" w:hAnsi="Calibri Light" w:cs="Calibri Light"/>
        </w:rPr>
      </w:pPr>
    </w:p>
    <w:p w14:paraId="7E6A5C52">
      <w:pPr>
        <w:pStyle w:val="4"/>
        <w:ind w:left="0"/>
        <w:rPr>
          <w:rFonts w:hint="default" w:ascii="Calibri Light" w:hAnsi="Calibri Light" w:cs="Calibri Light"/>
        </w:rPr>
      </w:pPr>
      <w:r>
        <w:rPr>
          <w:rFonts w:hint="default" w:ascii="Calibri Light" w:hAnsi="Calibri Light" w:cs="Calibri Light"/>
        </w:rPr>
        <w:t>“哦，称颂主，祂所有的仆人，你们在圣殿墙内守望，每夜站立赞美祂，举目，举手！拍手，拍手，欢欣歌唱，在你们的王基督的圣洁中！看哪，祂已救赎你们，使你们如此称颂赞美祂。”</w:t>
      </w:r>
    </w:p>
    <w:p w14:paraId="4354B197">
      <w:pPr>
        <w:pStyle w:val="4"/>
        <w:ind w:left="0"/>
        <w:rPr>
          <w:rFonts w:hint="default" w:ascii="Calibri Light" w:hAnsi="Calibri Light" w:cs="Calibri Light"/>
        </w:rPr>
      </w:pPr>
    </w:p>
    <w:p w14:paraId="5F2BDCDC">
      <w:pPr>
        <w:pStyle w:val="4"/>
        <w:ind w:left="0"/>
        <w:rPr>
          <w:rFonts w:hint="default" w:ascii="Calibri Light" w:hAnsi="Calibri Light" w:cs="Calibri Light"/>
        </w:rPr>
      </w:pPr>
      <w:r>
        <w:rPr>
          <w:rFonts w:hint="default" w:ascii="Calibri Light" w:hAnsi="Calibri Light" w:cs="Calibri Light"/>
        </w:rPr>
        <w:t>Benediction was most appropriate in closing this series of "Psalms of Degrees."</w:t>
      </w:r>
    </w:p>
    <w:p w14:paraId="01A64A53">
      <w:pPr>
        <w:pStyle w:val="4"/>
        <w:ind w:left="0"/>
        <w:rPr>
          <w:rFonts w:hint="default" w:ascii="Calibri Light" w:hAnsi="Calibri Light" w:cs="Calibri Light"/>
        </w:rPr>
      </w:pPr>
    </w:p>
    <w:p w14:paraId="79383271">
      <w:pPr>
        <w:pStyle w:val="4"/>
        <w:ind w:left="0"/>
        <w:rPr>
          <w:rFonts w:hint="default" w:ascii="Calibri Light" w:hAnsi="Calibri Light" w:cs="Calibri Light"/>
        </w:rPr>
      </w:pPr>
      <w:r>
        <w:rPr>
          <w:rFonts w:hint="default" w:ascii="Calibri Light" w:hAnsi="Calibri Light" w:cs="Calibri Light"/>
        </w:rPr>
        <w:t>在结束这一系列“上行之诗”时，祝福是最恰当的。</w:t>
      </w:r>
    </w:p>
    <w:p w14:paraId="487E2953">
      <w:pPr>
        <w:pStyle w:val="4"/>
        <w:ind w:left="0"/>
        <w:rPr>
          <w:rFonts w:hint="default" w:ascii="Calibri Light" w:hAnsi="Calibri Light" w:cs="Calibri Light"/>
        </w:rPr>
      </w:pPr>
    </w:p>
    <w:p w14:paraId="789FF247">
      <w:pPr>
        <w:pStyle w:val="4"/>
        <w:ind w:left="0"/>
        <w:rPr>
          <w:rFonts w:hint="default" w:ascii="Calibri Light" w:hAnsi="Calibri Light" w:cs="Calibri Light"/>
        </w:rPr>
      </w:pPr>
      <w:r>
        <w:rPr>
          <w:rFonts w:hint="default" w:ascii="Calibri Light" w:hAnsi="Calibri Light" w:cs="Calibri Light"/>
        </w:rPr>
        <w:t>The worshipper calls upon those who inhabit the sanctuary to be ever praising (ver. 1), and lifting up their hands "towards his sanctuary," Psa. 28:2; a call in which Paul most heartily joins, 2 Tim. 2:8.</w:t>
      </w:r>
    </w:p>
    <w:p w14:paraId="0608A3E5">
      <w:pPr>
        <w:pStyle w:val="4"/>
        <w:ind w:left="0"/>
        <w:rPr>
          <w:rFonts w:hint="default" w:ascii="Calibri Light" w:hAnsi="Calibri Light" w:cs="Calibri Light"/>
        </w:rPr>
      </w:pPr>
    </w:p>
    <w:p w14:paraId="37F4624C">
      <w:pPr>
        <w:pStyle w:val="4"/>
        <w:ind w:left="0"/>
        <w:rPr>
          <w:rFonts w:hint="default" w:ascii="Calibri Light" w:hAnsi="Calibri Light" w:cs="Calibri Light"/>
        </w:rPr>
      </w:pPr>
      <w:r>
        <w:rPr>
          <w:rFonts w:hint="default" w:ascii="Calibri Light" w:hAnsi="Calibri Light" w:cs="Calibri Light"/>
        </w:rPr>
        <w:t>敬拜者呼吁那些居住在圣所的人要永远赞美（第1节），并“向祂的圣所”举手，诗篇28:2；这是一个保罗最衷心响应的呼吁，提摩太后书2:8。</w:t>
      </w:r>
    </w:p>
    <w:p w14:paraId="6C1E4CCC">
      <w:pPr>
        <w:pStyle w:val="4"/>
        <w:ind w:left="0"/>
        <w:rPr>
          <w:rFonts w:hint="default" w:ascii="Calibri Light" w:hAnsi="Calibri Light" w:cs="Calibri Light"/>
        </w:rPr>
      </w:pPr>
    </w:p>
    <w:p w14:paraId="58898F1A">
      <w:pPr>
        <w:pStyle w:val="4"/>
        <w:ind w:left="0"/>
        <w:rPr>
          <w:rFonts w:hint="default" w:ascii="Calibri Light" w:hAnsi="Calibri Light" w:cs="Calibri Light"/>
        </w:rPr>
      </w:pPr>
      <w:r>
        <w:rPr>
          <w:rFonts w:hint="default" w:ascii="Calibri Light" w:hAnsi="Calibri Light" w:cs="Calibri Light"/>
        </w:rPr>
        <w:t>And then, in verse 3, the priest pronounces a Melchizedec- blessing; for it is in the very style of Melchizedec, Gen. 14:18, 19.</w:t>
      </w:r>
    </w:p>
    <w:p w14:paraId="0E92CF29">
      <w:pPr>
        <w:pStyle w:val="4"/>
        <w:ind w:left="0"/>
        <w:rPr>
          <w:rFonts w:hint="default" w:ascii="Calibri Light" w:hAnsi="Calibri Light" w:cs="Calibri Light"/>
        </w:rPr>
      </w:pPr>
    </w:p>
    <w:p w14:paraId="69E60516">
      <w:pPr>
        <w:pStyle w:val="4"/>
        <w:ind w:left="0"/>
        <w:rPr>
          <w:rFonts w:hint="default" w:ascii="Calibri Light" w:hAnsi="Calibri Light" w:cs="Calibri Light"/>
        </w:rPr>
      </w:pPr>
      <w:r>
        <w:rPr>
          <w:rFonts w:hint="default" w:ascii="Calibri Light" w:hAnsi="Calibri Light" w:cs="Calibri Light"/>
        </w:rPr>
        <w:t>然后，在第3节，祭司宣告了一个麦基洗德式的祝福；因为这正是麦基洗德的风格，创世记14:18, 19。</w:t>
      </w:r>
    </w:p>
    <w:p w14:paraId="0DB4699C">
      <w:pPr>
        <w:pStyle w:val="4"/>
        <w:ind w:left="0"/>
        <w:rPr>
          <w:rFonts w:hint="default" w:ascii="Calibri Light" w:hAnsi="Calibri Light" w:cs="Calibri Light"/>
        </w:rPr>
      </w:pPr>
    </w:p>
    <w:p w14:paraId="33293C09">
      <w:pPr>
        <w:pStyle w:val="4"/>
        <w:ind w:left="0"/>
        <w:rPr>
          <w:rFonts w:hint="default" w:ascii="Calibri Light" w:hAnsi="Calibri Light" w:cs="Calibri Light"/>
        </w:rPr>
      </w:pPr>
      <w:r>
        <w:rPr>
          <w:rFonts w:hint="default" w:ascii="Calibri Light" w:hAnsi="Calibri Light" w:cs="Calibri Light"/>
        </w:rPr>
        <w:t>And this is the final blessing reserved for the Lord's weary Abrahams, to be pronounced on them by the "Possessor of heaven and earth," on the day of Christ; in prospect of which, and in enjoyment of all that cometh even now from the same Lord, The Lord's servant calls for unceasing praise to Jehovah.</w:t>
      </w:r>
    </w:p>
    <w:p w14:paraId="2B108FD2">
      <w:pPr>
        <w:pStyle w:val="4"/>
        <w:ind w:left="0"/>
        <w:rPr>
          <w:rFonts w:hint="default" w:ascii="Calibri Light" w:hAnsi="Calibri Light" w:cs="Calibri Light"/>
        </w:rPr>
      </w:pPr>
    </w:p>
    <w:p w14:paraId="5D19678E">
      <w:pPr>
        <w:pStyle w:val="4"/>
        <w:ind w:left="0"/>
        <w:rPr>
          <w:rFonts w:hint="default" w:ascii="Calibri Light" w:hAnsi="Calibri Light" w:cs="Calibri Light"/>
        </w:rPr>
      </w:pPr>
      <w:r>
        <w:rPr>
          <w:rFonts w:hint="default" w:ascii="Calibri Light" w:hAnsi="Calibri Light" w:cs="Calibri Light"/>
        </w:rPr>
        <w:t>这就是为上主疲惫的亚伯拉罕们存留的最终祝福，将在基督的日子由“天地的主”向他们宣告；展望于此，并享受着即使是现在也来自同一位主的一切，主的仆人呼吁不住地赞美耶和华。</w:t>
      </w:r>
    </w:p>
    <w:p w14:paraId="0061F1F5">
      <w:pPr>
        <w:pStyle w:val="4"/>
        <w:ind w:left="0"/>
        <w:rPr>
          <w:rFonts w:hint="default" w:ascii="Calibri Light" w:hAnsi="Calibri Light" w:cs="Calibri Light"/>
        </w:rPr>
      </w:pPr>
    </w:p>
    <w:p w14:paraId="0A9CBA49">
      <w:pPr>
        <w:pStyle w:val="4"/>
        <w:ind w:left="0"/>
        <w:rPr>
          <w:rFonts w:hint="default" w:ascii="Calibri Light" w:hAnsi="Calibri Light" w:cs="Calibri Light"/>
        </w:rPr>
      </w:pPr>
    </w:p>
    <w:p w14:paraId="2F7249D4">
      <w:pPr>
        <w:pStyle w:val="4"/>
        <w:ind w:left="0"/>
        <w:rPr>
          <w:rFonts w:hint="default" w:ascii="Calibri Light" w:hAnsi="Calibri Light" w:cs="Calibri Light"/>
        </w:rPr>
      </w:pPr>
    </w:p>
    <w:p w14:paraId="6BED0FB9">
      <w:pPr>
        <w:pStyle w:val="2"/>
        <w:bidi w:val="0"/>
        <w:rPr>
          <w:rFonts w:hint="default"/>
        </w:rPr>
      </w:pPr>
      <w:r>
        <w:rPr>
          <w:rFonts w:hint="default"/>
        </w:rPr>
        <w:t>PSALM 135</w:t>
      </w:r>
    </w:p>
    <w:p w14:paraId="122752D6">
      <w:pPr>
        <w:pStyle w:val="2"/>
        <w:bidi w:val="0"/>
        <w:rPr>
          <w:rFonts w:hint="default"/>
        </w:rPr>
      </w:pPr>
      <w:r>
        <w:rPr>
          <w:rFonts w:hint="default"/>
        </w:rPr>
        <w:t>诗篇 135</w:t>
      </w:r>
    </w:p>
    <w:p w14:paraId="4558C3A9">
      <w:pPr>
        <w:pStyle w:val="4"/>
        <w:ind w:left="0"/>
        <w:rPr>
          <w:rFonts w:hint="default" w:ascii="Calibri Light" w:hAnsi="Calibri Light" w:cs="Calibri Light"/>
        </w:rPr>
      </w:pPr>
    </w:p>
    <w:p w14:paraId="6D9F35FF">
      <w:pPr>
        <w:pStyle w:val="4"/>
        <w:ind w:left="0"/>
        <w:rPr>
          <w:rFonts w:hint="default" w:ascii="Calibri Light" w:hAnsi="Calibri Light" w:cs="Calibri Light"/>
        </w:rPr>
      </w:pPr>
      <w:r>
        <w:rPr>
          <w:rFonts w:hint="default" w:ascii="Calibri Light" w:hAnsi="Calibri Light" w:cs="Calibri Light"/>
        </w:rPr>
        <w:t>1–21 WE have been descending the river, finding its banks very varied, with sometimes shade, sometimes sunshine on its waters, yet all along the incessant murmur of praise.</w:t>
      </w:r>
    </w:p>
    <w:p w14:paraId="318ED991">
      <w:pPr>
        <w:pStyle w:val="4"/>
        <w:ind w:left="0"/>
        <w:rPr>
          <w:rFonts w:hint="default" w:ascii="Calibri Light" w:hAnsi="Calibri Light" w:cs="Calibri Light"/>
        </w:rPr>
      </w:pPr>
    </w:p>
    <w:p w14:paraId="4C452441">
      <w:pPr>
        <w:pStyle w:val="4"/>
        <w:ind w:left="0"/>
        <w:rPr>
          <w:rFonts w:hint="default" w:ascii="Calibri Light" w:hAnsi="Calibri Light" w:cs="Calibri Light"/>
        </w:rPr>
      </w:pPr>
      <w:r>
        <w:rPr>
          <w:rFonts w:hint="default" w:ascii="Calibri Light" w:hAnsi="Calibri Light" w:cs="Calibri Light"/>
        </w:rPr>
        <w:t>1–21 我们一直顺流而下，发现河岸千变万化，水面上时而荫蔽，时而阳光普照，然而沿途始终是赞美声不绝于耳。</w:t>
      </w:r>
    </w:p>
    <w:p w14:paraId="03EC9887">
      <w:pPr>
        <w:pStyle w:val="4"/>
        <w:ind w:left="0"/>
        <w:rPr>
          <w:rFonts w:hint="default" w:ascii="Calibri Light" w:hAnsi="Calibri Light" w:cs="Calibri Light"/>
        </w:rPr>
      </w:pPr>
    </w:p>
    <w:p w14:paraId="3B27CDA2">
      <w:pPr>
        <w:pStyle w:val="4"/>
        <w:ind w:left="0"/>
        <w:rPr>
          <w:rFonts w:hint="default" w:ascii="Calibri Light" w:hAnsi="Calibri Light" w:cs="Calibri Light"/>
        </w:rPr>
      </w:pPr>
      <w:r>
        <w:rPr>
          <w:rFonts w:hint="default" w:ascii="Calibri Light" w:hAnsi="Calibri Light" w:cs="Calibri Light"/>
        </w:rPr>
        <w:t>The river is now nearer its ocean, and hence the utterance of praise becomes louder, fuller, more distinct and direct than ever.</w:t>
      </w:r>
    </w:p>
    <w:p w14:paraId="155DBB5E">
      <w:pPr>
        <w:pStyle w:val="4"/>
        <w:ind w:left="0"/>
        <w:rPr>
          <w:rFonts w:hint="default" w:ascii="Calibri Light" w:hAnsi="Calibri Light" w:cs="Calibri Light"/>
        </w:rPr>
      </w:pPr>
    </w:p>
    <w:p w14:paraId="791E068F">
      <w:pPr>
        <w:pStyle w:val="4"/>
        <w:ind w:left="0"/>
        <w:rPr>
          <w:rFonts w:hint="default" w:ascii="Calibri Light" w:hAnsi="Calibri Light" w:cs="Calibri Light"/>
        </w:rPr>
      </w:pPr>
      <w:r>
        <w:rPr>
          <w:rFonts w:hint="default" w:ascii="Calibri Light" w:hAnsi="Calibri Light" w:cs="Calibri Light"/>
        </w:rPr>
        <w:t>河流现在更接近它的海洋，因此赞美的声音比以往任何时候都更响亮、更丰满、更清晰、更直接。</w:t>
      </w:r>
    </w:p>
    <w:p w14:paraId="29ED34C9">
      <w:pPr>
        <w:pStyle w:val="4"/>
        <w:ind w:left="0"/>
        <w:rPr>
          <w:rFonts w:hint="default" w:ascii="Calibri Light" w:hAnsi="Calibri Light" w:cs="Calibri Light"/>
        </w:rPr>
      </w:pPr>
    </w:p>
    <w:p w14:paraId="0C793C4B">
      <w:pPr>
        <w:pStyle w:val="4"/>
        <w:ind w:left="0"/>
        <w:rPr>
          <w:rFonts w:hint="default" w:ascii="Calibri Light" w:hAnsi="Calibri Light" w:cs="Calibri Light"/>
        </w:rPr>
      </w:pPr>
      <w:r>
        <w:rPr>
          <w:rFonts w:hint="default" w:ascii="Calibri Light" w:hAnsi="Calibri Light" w:cs="Calibri Light"/>
        </w:rPr>
        <w:t>In this Psalm and the next, we have two very lofty bursts of song, "Hallelujahs" from the lips of men on earth.</w:t>
      </w:r>
    </w:p>
    <w:p w14:paraId="38CE5AC2">
      <w:pPr>
        <w:pStyle w:val="4"/>
        <w:ind w:left="0"/>
        <w:rPr>
          <w:rFonts w:hint="default" w:ascii="Calibri Light" w:hAnsi="Calibri Light" w:cs="Calibri Light"/>
        </w:rPr>
      </w:pPr>
    </w:p>
    <w:p w14:paraId="443F81D2">
      <w:pPr>
        <w:pStyle w:val="4"/>
        <w:ind w:left="0"/>
        <w:rPr>
          <w:rFonts w:hint="default" w:ascii="Calibri Light" w:hAnsi="Calibri Light" w:cs="Calibri Light"/>
        </w:rPr>
      </w:pPr>
      <w:r>
        <w:rPr>
          <w:rFonts w:hint="default" w:ascii="Calibri Light" w:hAnsi="Calibri Light" w:cs="Calibri Light"/>
        </w:rPr>
        <w:t>在这首诗和下一首诗中，我们听到了两首非常崇高的歌曲爆发，是地上人口中发出的“哈利路亚”。</w:t>
      </w:r>
    </w:p>
    <w:p w14:paraId="64EF7295">
      <w:pPr>
        <w:pStyle w:val="4"/>
        <w:ind w:left="0"/>
        <w:rPr>
          <w:rFonts w:hint="default" w:ascii="Calibri Light" w:hAnsi="Calibri Light" w:cs="Calibri Light"/>
        </w:rPr>
      </w:pPr>
    </w:p>
    <w:p w14:paraId="279A5BB1">
      <w:pPr>
        <w:pStyle w:val="4"/>
        <w:ind w:left="0"/>
        <w:rPr>
          <w:rFonts w:hint="default" w:ascii="Calibri Light" w:hAnsi="Calibri Light" w:cs="Calibri Light"/>
        </w:rPr>
      </w:pPr>
      <w:r>
        <w:rPr>
          <w:rFonts w:hint="default" w:ascii="Calibri Light" w:hAnsi="Calibri Light" w:cs="Calibri Light"/>
        </w:rPr>
        <w:t>The peculiar people, Israel, sing in the name of all God's people; and no doubt the Lord Jesus, when on earth, took up the song as chief musician.</w:t>
      </w:r>
    </w:p>
    <w:p w14:paraId="66B0EE67">
      <w:pPr>
        <w:pStyle w:val="4"/>
        <w:ind w:left="0"/>
        <w:rPr>
          <w:rFonts w:hint="default" w:ascii="Calibri Light" w:hAnsi="Calibri Light" w:cs="Calibri Light"/>
        </w:rPr>
      </w:pPr>
    </w:p>
    <w:p w14:paraId="3E8D5DA1">
      <w:pPr>
        <w:pStyle w:val="4"/>
        <w:ind w:left="0"/>
        <w:rPr>
          <w:rFonts w:hint="default" w:ascii="Calibri Light" w:hAnsi="Calibri Light" w:cs="Calibri Light"/>
        </w:rPr>
      </w:pPr>
      <w:r>
        <w:rPr>
          <w:rFonts w:hint="default" w:ascii="Calibri Light" w:hAnsi="Calibri Light" w:cs="Calibri Light"/>
        </w:rPr>
        <w:t>这独特的子民，以色列，奉所有上帝子民的名歌唱；毫无疑问，主耶稣在地上时，也曾作为首席乐师唱起这首歌。</w:t>
      </w:r>
    </w:p>
    <w:p w14:paraId="7C34C6E6">
      <w:pPr>
        <w:pStyle w:val="4"/>
        <w:ind w:left="0"/>
        <w:rPr>
          <w:rFonts w:hint="default" w:ascii="Calibri Light" w:hAnsi="Calibri Light" w:cs="Calibri Light"/>
        </w:rPr>
      </w:pPr>
    </w:p>
    <w:p w14:paraId="3C6EC05E">
      <w:pPr>
        <w:pStyle w:val="4"/>
        <w:ind w:left="0"/>
        <w:rPr>
          <w:rFonts w:hint="default" w:ascii="Calibri Light" w:hAnsi="Calibri Light" w:cs="Calibri Light"/>
        </w:rPr>
      </w:pPr>
      <w:r>
        <w:rPr>
          <w:rFonts w:hint="default" w:ascii="Calibri Light" w:hAnsi="Calibri Light" w:cs="Calibri Light"/>
        </w:rPr>
        <w:t>The first ground of praise is what the Lord is in himself.</w:t>
      </w:r>
    </w:p>
    <w:p w14:paraId="38733FE5">
      <w:pPr>
        <w:pStyle w:val="4"/>
        <w:ind w:left="0"/>
        <w:rPr>
          <w:rFonts w:hint="default" w:ascii="Calibri Light" w:hAnsi="Calibri Light" w:cs="Calibri Light"/>
        </w:rPr>
      </w:pPr>
    </w:p>
    <w:p w14:paraId="27EF7F8C">
      <w:pPr>
        <w:pStyle w:val="4"/>
        <w:ind w:left="0"/>
        <w:rPr>
          <w:rFonts w:hint="default" w:ascii="Calibri Light" w:hAnsi="Calibri Light" w:cs="Calibri Light"/>
        </w:rPr>
      </w:pPr>
      <w:r>
        <w:rPr>
          <w:rFonts w:hint="default" w:ascii="Calibri Light" w:hAnsi="Calibri Light" w:cs="Calibri Light"/>
        </w:rPr>
        <w:t>赞美的第一个根据是主祂自己是怎样的。</w:t>
      </w:r>
    </w:p>
    <w:p w14:paraId="2FE229F5">
      <w:pPr>
        <w:pStyle w:val="4"/>
        <w:ind w:left="0"/>
        <w:rPr>
          <w:rFonts w:hint="default" w:ascii="Calibri Light" w:hAnsi="Calibri Light" w:cs="Calibri Light"/>
        </w:rPr>
      </w:pPr>
    </w:p>
    <w:p w14:paraId="5A1133B7">
      <w:pPr>
        <w:pStyle w:val="4"/>
        <w:ind w:left="0"/>
        <w:rPr>
          <w:rFonts w:hint="default" w:ascii="Calibri Light" w:hAnsi="Calibri Light" w:cs="Calibri Light"/>
        </w:rPr>
      </w:pPr>
      <w:r>
        <w:rPr>
          <w:rFonts w:hint="default" w:ascii="Calibri Light" w:hAnsi="Calibri Light" w:cs="Calibri Light"/>
        </w:rPr>
        <w:t>"Praise ye Jah (הָּי), Praise ye the name of Jehovah (הוְֹיָה), Praise ye, ye servants of Jehovah." (Ver. 1.)</w:t>
      </w:r>
    </w:p>
    <w:p w14:paraId="60A5F0FC">
      <w:pPr>
        <w:pStyle w:val="4"/>
        <w:ind w:left="0"/>
        <w:rPr>
          <w:rFonts w:hint="default" w:ascii="Calibri Light" w:hAnsi="Calibri Light" w:cs="Calibri Light"/>
        </w:rPr>
      </w:pPr>
    </w:p>
    <w:p w14:paraId="01535B80">
      <w:pPr>
        <w:pStyle w:val="4"/>
        <w:ind w:left="0"/>
        <w:rPr>
          <w:rFonts w:hint="default" w:ascii="Calibri Light" w:hAnsi="Calibri Light" w:cs="Calibri Light"/>
        </w:rPr>
      </w:pPr>
      <w:r>
        <w:rPr>
          <w:rFonts w:hint="default" w:ascii="Calibri Light" w:hAnsi="Calibri Light" w:cs="Calibri Light"/>
        </w:rPr>
        <w:t>“你们要赞美耶和华（יָהּ），你们要赞美耶和华（יְהוָה）的名，你们作耶和华仆人的，要赞美祂。”（第1节）</w:t>
      </w:r>
    </w:p>
    <w:p w14:paraId="7FC9E0AE">
      <w:pPr>
        <w:pStyle w:val="4"/>
        <w:ind w:left="0"/>
        <w:rPr>
          <w:rFonts w:hint="default" w:ascii="Calibri Light" w:hAnsi="Calibri Light" w:cs="Calibri Light"/>
        </w:rPr>
      </w:pPr>
    </w:p>
    <w:p w14:paraId="58562583">
      <w:pPr>
        <w:pStyle w:val="4"/>
        <w:ind w:left="0"/>
        <w:rPr>
          <w:rFonts w:hint="default" w:ascii="Calibri Light" w:hAnsi="Calibri Light" w:cs="Calibri Light"/>
        </w:rPr>
      </w:pPr>
      <w:r>
        <w:rPr>
          <w:rFonts w:hint="default" w:ascii="Calibri Light" w:hAnsi="Calibri Light" w:cs="Calibri Light"/>
        </w:rPr>
        <w:t>Ye who "stand" in the Lord's house; that is, wait there to serve him, as Deut. 10:8; Judges 20:28.</w:t>
      </w:r>
    </w:p>
    <w:p w14:paraId="61DEB218">
      <w:pPr>
        <w:pStyle w:val="4"/>
        <w:ind w:left="0"/>
        <w:rPr>
          <w:rFonts w:hint="default" w:ascii="Calibri Light" w:hAnsi="Calibri Light" w:cs="Calibri Light"/>
        </w:rPr>
      </w:pPr>
    </w:p>
    <w:p w14:paraId="1F292015">
      <w:pPr>
        <w:pStyle w:val="4"/>
        <w:ind w:left="0"/>
        <w:rPr>
          <w:rFonts w:hint="default" w:ascii="Calibri Light" w:hAnsi="Calibri Light" w:cs="Calibri Light"/>
        </w:rPr>
      </w:pPr>
      <w:r>
        <w:rPr>
          <w:rFonts w:hint="default" w:ascii="Calibri Light" w:hAnsi="Calibri Light" w:cs="Calibri Light"/>
        </w:rPr>
        <w:t>你们“站”在主的殿中；即在那里等候事奉祂，如申命记10:8；士师记20:28。</w:t>
      </w:r>
    </w:p>
    <w:p w14:paraId="18836E2C">
      <w:pPr>
        <w:pStyle w:val="4"/>
        <w:ind w:left="0"/>
        <w:rPr>
          <w:rFonts w:hint="default" w:ascii="Calibri Light" w:hAnsi="Calibri Light" w:cs="Calibri Light"/>
        </w:rPr>
      </w:pPr>
    </w:p>
    <w:p w14:paraId="18D813D5">
      <w:pPr>
        <w:pStyle w:val="4"/>
        <w:ind w:left="0"/>
        <w:rPr>
          <w:rFonts w:hint="default" w:ascii="Calibri Light" w:hAnsi="Calibri Light" w:cs="Calibri Light"/>
        </w:rPr>
      </w:pPr>
      <w:r>
        <w:rPr>
          <w:rFonts w:hint="default" w:ascii="Calibri Light" w:hAnsi="Calibri Light" w:cs="Calibri Light"/>
        </w:rPr>
        <w:t>Then verse 3—</w:t>
      </w:r>
    </w:p>
    <w:p w14:paraId="73A5B529">
      <w:pPr>
        <w:pStyle w:val="4"/>
        <w:ind w:left="0"/>
        <w:rPr>
          <w:rFonts w:hint="default" w:ascii="Calibri Light" w:hAnsi="Calibri Light" w:cs="Calibri Light"/>
        </w:rPr>
      </w:pPr>
    </w:p>
    <w:p w14:paraId="1D4451A5">
      <w:pPr>
        <w:pStyle w:val="4"/>
        <w:ind w:left="0"/>
        <w:rPr>
          <w:rFonts w:hint="default" w:ascii="Calibri Light" w:hAnsi="Calibri Light" w:cs="Calibri Light"/>
        </w:rPr>
      </w:pPr>
      <w:r>
        <w:rPr>
          <w:rFonts w:hint="default" w:ascii="Calibri Light" w:hAnsi="Calibri Light" w:cs="Calibri Light"/>
        </w:rPr>
        <w:t>然后是第3节——</w:t>
      </w:r>
    </w:p>
    <w:p w14:paraId="56363DC4">
      <w:pPr>
        <w:pStyle w:val="4"/>
        <w:ind w:left="0"/>
        <w:rPr>
          <w:rFonts w:hint="default" w:ascii="Calibri Light" w:hAnsi="Calibri Light" w:cs="Calibri Light"/>
        </w:rPr>
      </w:pPr>
    </w:p>
    <w:p w14:paraId="30E94EFE">
      <w:pPr>
        <w:pStyle w:val="4"/>
        <w:ind w:left="0"/>
        <w:rPr>
          <w:rFonts w:hint="default" w:ascii="Calibri Light" w:hAnsi="Calibri Light" w:cs="Calibri Light"/>
        </w:rPr>
      </w:pPr>
      <w:r>
        <w:rPr>
          <w:rFonts w:hint="default" w:ascii="Calibri Light" w:hAnsi="Calibri Light" w:cs="Calibri Light"/>
        </w:rPr>
        <w:t>"Praise ye Jah (הָּי), For good is Jehovah (הוָֹיָה); Hymn ye to his name, For it is pleasant (ָנִעים)." (Ver. 3.)</w:t>
      </w:r>
    </w:p>
    <w:p w14:paraId="2434C5ED">
      <w:pPr>
        <w:pStyle w:val="4"/>
        <w:ind w:left="0"/>
        <w:rPr>
          <w:rFonts w:hint="default" w:ascii="Calibri Light" w:hAnsi="Calibri Light" w:cs="Calibri Light"/>
        </w:rPr>
      </w:pPr>
    </w:p>
    <w:p w14:paraId="097B1BB6">
      <w:pPr>
        <w:pStyle w:val="4"/>
        <w:ind w:left="0"/>
        <w:rPr>
          <w:rFonts w:hint="default" w:ascii="Calibri Light" w:hAnsi="Calibri Light" w:cs="Calibri Light"/>
        </w:rPr>
      </w:pPr>
      <w:r>
        <w:rPr>
          <w:rFonts w:hint="default" w:ascii="Calibri Light" w:hAnsi="Calibri Light" w:cs="Calibri Light"/>
        </w:rPr>
        <w:t>“你们要赞美耶和华（יָהּ），因为耶和华（יְהוָה）本为善；你们要歌颂祂的名，因为这是美好的（נָעִים）。”（第3节）</w:t>
      </w:r>
    </w:p>
    <w:p w14:paraId="7DB15AD3">
      <w:pPr>
        <w:pStyle w:val="4"/>
        <w:ind w:left="0"/>
        <w:rPr>
          <w:rFonts w:hint="default" w:ascii="Calibri Light" w:hAnsi="Calibri Light" w:cs="Calibri Light"/>
        </w:rPr>
      </w:pPr>
    </w:p>
    <w:p w14:paraId="6DF4D5DE">
      <w:pPr>
        <w:pStyle w:val="4"/>
        <w:ind w:left="0"/>
        <w:rPr>
          <w:rFonts w:hint="default" w:ascii="Calibri Light" w:hAnsi="Calibri Light" w:cs="Calibri Light"/>
        </w:rPr>
      </w:pPr>
      <w:r>
        <w:rPr>
          <w:rFonts w:hint="default" w:ascii="Calibri Light" w:hAnsi="Calibri Light" w:cs="Calibri Light"/>
        </w:rPr>
        <w:t>His name is pleasant, it is ָנַעים; it has in it ֹנַעם (Psa. 27:4; Psa. 90:17).</w:t>
      </w:r>
    </w:p>
    <w:p w14:paraId="68F15457">
      <w:pPr>
        <w:pStyle w:val="4"/>
        <w:ind w:left="0"/>
        <w:rPr>
          <w:rFonts w:hint="default" w:ascii="Calibri Light" w:hAnsi="Calibri Light" w:cs="Calibri Light"/>
        </w:rPr>
      </w:pPr>
    </w:p>
    <w:p w14:paraId="06FF469A">
      <w:pPr>
        <w:pStyle w:val="4"/>
        <w:ind w:left="0"/>
        <w:rPr>
          <w:rFonts w:hint="default" w:ascii="Calibri Light" w:hAnsi="Calibri Light" w:cs="Calibri Light"/>
        </w:rPr>
      </w:pPr>
      <w:r>
        <w:rPr>
          <w:rFonts w:hint="default" w:ascii="Calibri Light" w:hAnsi="Calibri Light" w:cs="Calibri Light"/>
        </w:rPr>
        <w:t>祂的名是美好的，是נָעִים；其中有נֹעַם（诗篇27:4；诗篇90:17）。</w:t>
      </w:r>
    </w:p>
    <w:p w14:paraId="5D79525A">
      <w:pPr>
        <w:pStyle w:val="4"/>
        <w:ind w:left="0"/>
        <w:rPr>
          <w:rFonts w:hint="default" w:ascii="Calibri Light" w:hAnsi="Calibri Light" w:cs="Calibri Light"/>
        </w:rPr>
      </w:pPr>
    </w:p>
    <w:p w14:paraId="72F1A060">
      <w:pPr>
        <w:pStyle w:val="4"/>
        <w:ind w:left="0"/>
        <w:rPr>
          <w:rFonts w:hint="default" w:ascii="Calibri Light" w:hAnsi="Calibri Light" w:cs="Calibri Light"/>
        </w:rPr>
      </w:pPr>
      <w:r>
        <w:rPr>
          <w:rFonts w:hint="default" w:ascii="Calibri Light" w:hAnsi="Calibri Light" w:cs="Calibri Light"/>
        </w:rPr>
        <w:t>It discovers to us the Lord's well-pleasedness; it shews us the awful frown of the Judge changed into the sweet smile of favour.</w:t>
      </w:r>
    </w:p>
    <w:p w14:paraId="3EF59DB2">
      <w:pPr>
        <w:pStyle w:val="4"/>
        <w:ind w:left="0"/>
        <w:rPr>
          <w:rFonts w:hint="default" w:ascii="Calibri Light" w:hAnsi="Calibri Light" w:cs="Calibri Light"/>
        </w:rPr>
      </w:pPr>
    </w:p>
    <w:p w14:paraId="7308E278">
      <w:pPr>
        <w:pStyle w:val="4"/>
        <w:ind w:left="0"/>
        <w:rPr>
          <w:rFonts w:hint="default" w:ascii="Calibri Light" w:hAnsi="Calibri Light" w:cs="Calibri Light"/>
        </w:rPr>
      </w:pPr>
      <w:r>
        <w:rPr>
          <w:rFonts w:hint="default" w:ascii="Calibri Light" w:hAnsi="Calibri Light" w:cs="Calibri Light"/>
        </w:rPr>
        <w:t>它向我们揭示了主的喜悦；它向我们展示了审判官可怕的愁容变成了恩惠的甜美微笑。</w:t>
      </w:r>
    </w:p>
    <w:p w14:paraId="7515A65B">
      <w:pPr>
        <w:pStyle w:val="4"/>
        <w:ind w:left="0"/>
        <w:rPr>
          <w:rFonts w:hint="default" w:ascii="Calibri Light" w:hAnsi="Calibri Light" w:cs="Calibri Light"/>
        </w:rPr>
      </w:pPr>
    </w:p>
    <w:p w14:paraId="677F5902">
      <w:pPr>
        <w:pStyle w:val="4"/>
        <w:ind w:left="0"/>
        <w:rPr>
          <w:rFonts w:hint="default" w:ascii="Calibri Light" w:hAnsi="Calibri Light" w:cs="Calibri Light"/>
        </w:rPr>
      </w:pPr>
      <w:r>
        <w:rPr>
          <w:rFonts w:hint="default" w:ascii="Calibri Light" w:hAnsi="Calibri Light" w:cs="Calibri Light"/>
        </w:rPr>
        <w:t>Israel sees it thus—Israel, to whom the altar and all its significant accompaniments belong.</w:t>
      </w:r>
    </w:p>
    <w:p w14:paraId="6E52F180">
      <w:pPr>
        <w:pStyle w:val="4"/>
        <w:ind w:left="0"/>
        <w:rPr>
          <w:rFonts w:hint="default" w:ascii="Calibri Light" w:hAnsi="Calibri Light" w:cs="Calibri Light"/>
        </w:rPr>
      </w:pPr>
    </w:p>
    <w:p w14:paraId="3636FCD1">
      <w:pPr>
        <w:pStyle w:val="4"/>
        <w:ind w:left="0"/>
        <w:rPr>
          <w:rFonts w:hint="default" w:ascii="Calibri Light" w:hAnsi="Calibri Light" w:cs="Calibri Light"/>
        </w:rPr>
      </w:pPr>
      <w:r>
        <w:rPr>
          <w:rFonts w:hint="default" w:ascii="Calibri Light" w:hAnsi="Calibri Light" w:cs="Calibri Light"/>
        </w:rPr>
        <w:t>以色列如此看待——以色列，祭坛及其所有重要附属物都属于他们。</w:t>
      </w:r>
    </w:p>
    <w:p w14:paraId="1937BE91">
      <w:pPr>
        <w:pStyle w:val="4"/>
        <w:ind w:left="0"/>
        <w:rPr>
          <w:rFonts w:hint="default" w:ascii="Calibri Light" w:hAnsi="Calibri Light" w:cs="Calibri Light"/>
        </w:rPr>
      </w:pPr>
    </w:p>
    <w:p w14:paraId="1D2075A2">
      <w:pPr>
        <w:pStyle w:val="4"/>
        <w:ind w:left="0"/>
        <w:rPr>
          <w:rFonts w:hint="default" w:ascii="Calibri Light" w:hAnsi="Calibri Light" w:cs="Calibri Light"/>
        </w:rPr>
      </w:pPr>
      <w:r>
        <w:rPr>
          <w:rFonts w:hint="default" w:ascii="Calibri Light" w:hAnsi="Calibri Light" w:cs="Calibri Light"/>
        </w:rPr>
        <w:t>The next ground of praise is the Lord's sovereignty, (verses 4–6,) choosing a people, shewing himself above all gods, doing as pleaseth him; and it is sweet for Israel to say as they sing, that this Jehovah is theirs, as they are his הלְּסֻגַ, peculiar property, his valuable jewels.</w:t>
      </w:r>
    </w:p>
    <w:p w14:paraId="499F3344">
      <w:pPr>
        <w:pStyle w:val="4"/>
        <w:ind w:left="0"/>
        <w:rPr>
          <w:rFonts w:hint="default" w:ascii="Calibri Light" w:hAnsi="Calibri Light" w:cs="Calibri Light"/>
        </w:rPr>
      </w:pPr>
    </w:p>
    <w:p w14:paraId="2740F27B">
      <w:pPr>
        <w:pStyle w:val="4"/>
        <w:ind w:left="0"/>
        <w:rPr>
          <w:rFonts w:hint="default" w:ascii="Calibri Light" w:hAnsi="Calibri Light" w:cs="Calibri Light"/>
        </w:rPr>
      </w:pPr>
      <w:r>
        <w:rPr>
          <w:rFonts w:hint="default" w:ascii="Calibri Light" w:hAnsi="Calibri Light" w:cs="Calibri Light"/>
        </w:rPr>
        <w:t>下一个赞美的根据是主的至高主权（第4-6节），祂拣选一个子民，显明自己超越万神之上，随己意行事；以色列人在歌唱时说，这位耶和华是他们的，正如他们是祂的סְגֻלָּה，是祂特有的产业，祂宝贵的珍宝，这是何等甘甜。</w:t>
      </w:r>
    </w:p>
    <w:p w14:paraId="10C80245">
      <w:pPr>
        <w:pStyle w:val="4"/>
        <w:ind w:left="0"/>
        <w:rPr>
          <w:rFonts w:hint="default" w:ascii="Calibri Light" w:hAnsi="Calibri Light" w:cs="Calibri Light"/>
        </w:rPr>
      </w:pPr>
    </w:p>
    <w:p w14:paraId="0BF74F66">
      <w:pPr>
        <w:pStyle w:val="4"/>
        <w:ind w:left="0"/>
        <w:rPr>
          <w:rFonts w:hint="default" w:ascii="Calibri Light" w:hAnsi="Calibri Light" w:cs="Calibri Light"/>
        </w:rPr>
      </w:pPr>
      <w:r>
        <w:rPr>
          <w:rFonts w:hint="default" w:ascii="Calibri Light" w:hAnsi="Calibri Light" w:cs="Calibri Light"/>
        </w:rPr>
        <w:t>"And our Lord is above all gods." (Ver. 5)</w:t>
      </w:r>
    </w:p>
    <w:p w14:paraId="2D3AD512">
      <w:pPr>
        <w:pStyle w:val="4"/>
        <w:ind w:left="0"/>
        <w:rPr>
          <w:rFonts w:hint="default" w:ascii="Calibri Light" w:hAnsi="Calibri Light" w:cs="Calibri Light"/>
        </w:rPr>
      </w:pPr>
    </w:p>
    <w:p w14:paraId="0F983B91">
      <w:pPr>
        <w:pStyle w:val="4"/>
        <w:ind w:left="0"/>
        <w:rPr>
          <w:rFonts w:hint="default" w:ascii="Calibri Light" w:hAnsi="Calibri Light" w:cs="Calibri Light"/>
        </w:rPr>
      </w:pPr>
      <w:r>
        <w:rPr>
          <w:rFonts w:hint="default" w:ascii="Calibri Light" w:hAnsi="Calibri Light" w:cs="Calibri Light"/>
        </w:rPr>
        <w:t>“我们的主超越万神之上。”（第5节）</w:t>
      </w:r>
    </w:p>
    <w:p w14:paraId="784095F8">
      <w:pPr>
        <w:pStyle w:val="4"/>
        <w:ind w:left="0"/>
        <w:rPr>
          <w:rFonts w:hint="default" w:ascii="Calibri Light" w:hAnsi="Calibri Light" w:cs="Calibri Light"/>
        </w:rPr>
      </w:pPr>
    </w:p>
    <w:p w14:paraId="06E4BEF7">
      <w:pPr>
        <w:pStyle w:val="4"/>
        <w:ind w:left="0"/>
        <w:rPr>
          <w:rFonts w:hint="default" w:ascii="Calibri Light" w:hAnsi="Calibri Light" w:cs="Calibri Light"/>
        </w:rPr>
      </w:pPr>
      <w:r>
        <w:rPr>
          <w:rFonts w:hint="default" w:ascii="Calibri Light" w:hAnsi="Calibri Light" w:cs="Calibri Light"/>
        </w:rPr>
        <w:t>Then they praise him for creation-works, (ver. 7).</w:t>
      </w:r>
    </w:p>
    <w:p w14:paraId="6C105C97">
      <w:pPr>
        <w:pStyle w:val="4"/>
        <w:ind w:left="0"/>
        <w:rPr>
          <w:rFonts w:hint="default" w:ascii="Calibri Light" w:hAnsi="Calibri Light" w:cs="Calibri Light"/>
        </w:rPr>
      </w:pPr>
    </w:p>
    <w:p w14:paraId="5CF640AE">
      <w:pPr>
        <w:pStyle w:val="4"/>
        <w:ind w:left="0"/>
        <w:rPr>
          <w:rFonts w:hint="default" w:ascii="Calibri Light" w:hAnsi="Calibri Light" w:cs="Calibri Light"/>
        </w:rPr>
      </w:pPr>
      <w:r>
        <w:rPr>
          <w:rFonts w:hint="default" w:ascii="Calibri Light" w:hAnsi="Calibri Light" w:cs="Calibri Light"/>
        </w:rPr>
        <w:t>然后他们因祂创造之工赞美祂（第7节）。</w:t>
      </w:r>
    </w:p>
    <w:p w14:paraId="6972AF57">
      <w:pPr>
        <w:pStyle w:val="4"/>
        <w:ind w:left="0"/>
        <w:rPr>
          <w:rFonts w:hint="default" w:ascii="Calibri Light" w:hAnsi="Calibri Light" w:cs="Calibri Light"/>
        </w:rPr>
      </w:pPr>
    </w:p>
    <w:p w14:paraId="20A2353D">
      <w:pPr>
        <w:pStyle w:val="4"/>
        <w:ind w:left="0"/>
        <w:rPr>
          <w:rFonts w:hint="default" w:ascii="Calibri Light" w:hAnsi="Calibri Light" w:cs="Calibri Light"/>
        </w:rPr>
      </w:pPr>
      <w:r>
        <w:rPr>
          <w:rFonts w:hint="default" w:ascii="Calibri Light" w:hAnsi="Calibri Light" w:cs="Calibri Light"/>
        </w:rPr>
        <w:t>He does what he pleases.</w:t>
      </w:r>
    </w:p>
    <w:p w14:paraId="30C50088">
      <w:pPr>
        <w:pStyle w:val="4"/>
        <w:ind w:left="0"/>
        <w:rPr>
          <w:rFonts w:hint="default" w:ascii="Calibri Light" w:hAnsi="Calibri Light" w:cs="Calibri Light"/>
        </w:rPr>
      </w:pPr>
    </w:p>
    <w:p w14:paraId="157BE1A3">
      <w:pPr>
        <w:pStyle w:val="4"/>
        <w:ind w:left="0"/>
        <w:rPr>
          <w:rFonts w:hint="default" w:ascii="Calibri Light" w:hAnsi="Calibri Light" w:cs="Calibri Light"/>
        </w:rPr>
      </w:pPr>
      <w:r>
        <w:rPr>
          <w:rFonts w:hint="default" w:ascii="Calibri Light" w:hAnsi="Calibri Light" w:cs="Calibri Light"/>
        </w:rPr>
        <w:t>祂随己意行事。</w:t>
      </w:r>
    </w:p>
    <w:p w14:paraId="1B492FB5">
      <w:pPr>
        <w:pStyle w:val="4"/>
        <w:ind w:left="0"/>
        <w:rPr>
          <w:rFonts w:hint="default" w:ascii="Calibri Light" w:hAnsi="Calibri Light" w:cs="Calibri Light"/>
        </w:rPr>
      </w:pPr>
    </w:p>
    <w:p w14:paraId="79466694">
      <w:pPr>
        <w:pStyle w:val="4"/>
        <w:ind w:left="0"/>
        <w:rPr>
          <w:rFonts w:hint="default" w:ascii="Calibri Light" w:hAnsi="Calibri Light" w:cs="Calibri Light"/>
        </w:rPr>
      </w:pPr>
      <w:r>
        <w:rPr>
          <w:rFonts w:hint="default" w:ascii="Calibri Light" w:hAnsi="Calibri Light" w:cs="Calibri Light"/>
        </w:rPr>
        <w:t>"Bringing up vapours from the ends of earth; Making lightnings for rain; Bringing the wind from his treasure-chambers."</w:t>
      </w:r>
    </w:p>
    <w:p w14:paraId="08113E53">
      <w:pPr>
        <w:pStyle w:val="4"/>
        <w:ind w:left="0"/>
        <w:rPr>
          <w:rFonts w:hint="default" w:ascii="Calibri Light" w:hAnsi="Calibri Light" w:cs="Calibri Light"/>
        </w:rPr>
      </w:pPr>
    </w:p>
    <w:p w14:paraId="747A7F3F">
      <w:pPr>
        <w:pStyle w:val="4"/>
        <w:ind w:left="0"/>
        <w:rPr>
          <w:rFonts w:hint="default" w:ascii="Calibri Light" w:hAnsi="Calibri Light" w:cs="Calibri Light"/>
        </w:rPr>
      </w:pPr>
      <w:r>
        <w:rPr>
          <w:rFonts w:hint="default" w:ascii="Calibri Light" w:hAnsi="Calibri Light" w:cs="Calibri Light"/>
        </w:rPr>
        <w:t>“祂使云雾从地极上腾；为雨造闪电；从祂的府库中带出风来。”</w:t>
      </w:r>
    </w:p>
    <w:p w14:paraId="149D18A2">
      <w:pPr>
        <w:pStyle w:val="4"/>
        <w:ind w:left="0"/>
        <w:rPr>
          <w:rFonts w:hint="default" w:ascii="Calibri Light" w:hAnsi="Calibri Light" w:cs="Calibri Light"/>
        </w:rPr>
      </w:pPr>
    </w:p>
    <w:p w14:paraId="10216771">
      <w:pPr>
        <w:pStyle w:val="4"/>
        <w:ind w:left="0"/>
        <w:rPr>
          <w:rFonts w:hint="default" w:ascii="Calibri Light" w:hAnsi="Calibri Light" w:cs="Calibri Light"/>
        </w:rPr>
      </w:pPr>
      <w:r>
        <w:rPr>
          <w:rFonts w:hint="default" w:ascii="Calibri Light" w:hAnsi="Calibri Light" w:cs="Calibri Light"/>
        </w:rPr>
        <w:t>But chiefly is he praised for works of providence and redemption, (ver. 8–12); smiting Egypt and great kings.*</w:t>
      </w:r>
    </w:p>
    <w:p w14:paraId="16ABE294">
      <w:pPr>
        <w:pStyle w:val="4"/>
        <w:ind w:left="0"/>
        <w:rPr>
          <w:rFonts w:hint="default" w:ascii="Calibri Light" w:hAnsi="Calibri Light" w:cs="Calibri Light"/>
        </w:rPr>
      </w:pPr>
    </w:p>
    <w:p w14:paraId="560CEFA2">
      <w:pPr>
        <w:pStyle w:val="4"/>
        <w:ind w:left="0"/>
        <w:rPr>
          <w:rFonts w:hint="default" w:ascii="Calibri Light" w:hAnsi="Calibri Light" w:cs="Calibri Light"/>
        </w:rPr>
      </w:pPr>
      <w:r>
        <w:rPr>
          <w:rFonts w:hint="default" w:ascii="Calibri Light" w:hAnsi="Calibri Light" w:cs="Calibri Light"/>
        </w:rPr>
        <w:t>但祂主要因护理和救赎之工而受赞美（第8-12节）；击打埃及和伟大的君王。*</w:t>
      </w:r>
    </w:p>
    <w:p w14:paraId="080C5ACD">
      <w:pPr>
        <w:pStyle w:val="4"/>
        <w:ind w:left="0"/>
        <w:rPr>
          <w:rFonts w:hint="default" w:ascii="Calibri Light" w:hAnsi="Calibri Light" w:cs="Calibri Light"/>
        </w:rPr>
      </w:pPr>
    </w:p>
    <w:p w14:paraId="17A287B2">
      <w:pPr>
        <w:pStyle w:val="4"/>
        <w:ind w:left="0"/>
        <w:rPr>
          <w:rFonts w:hint="default" w:ascii="Calibri Light" w:hAnsi="Calibri Light" w:cs="Calibri Light"/>
        </w:rPr>
      </w:pPr>
      <w:r>
        <w:rPr>
          <w:rFonts w:hint="default" w:ascii="Calibri Light" w:hAnsi="Calibri Light" w:cs="Calibri Light"/>
        </w:rPr>
        <w:t>And all this contrasts so broadly with all other gods, that no name but Jehovah's shall be exalted, no one shall be named along with him; his "memorial," i. e., that by which he is known and remembered, shall be for ever singular and peculiar.</w:t>
      </w:r>
    </w:p>
    <w:p w14:paraId="7A3F09EA">
      <w:pPr>
        <w:pStyle w:val="4"/>
        <w:ind w:left="0"/>
        <w:rPr>
          <w:rFonts w:hint="default" w:ascii="Calibri Light" w:hAnsi="Calibri Light" w:cs="Calibri Light"/>
        </w:rPr>
      </w:pPr>
    </w:p>
    <w:p w14:paraId="0217B776">
      <w:pPr>
        <w:pStyle w:val="4"/>
        <w:ind w:left="0"/>
        <w:rPr>
          <w:rFonts w:hint="default" w:ascii="Calibri Light" w:hAnsi="Calibri Light" w:cs="Calibri Light"/>
        </w:rPr>
      </w:pPr>
      <w:r>
        <w:rPr>
          <w:rFonts w:hint="default" w:ascii="Calibri Light" w:hAnsi="Calibri Light" w:cs="Calibri Light"/>
        </w:rPr>
        <w:t>所有这一切与所有其他的神明形成如此鲜明的对比，以至于除了耶和华的名，没有别的名被高举，没有人能与祂相提并论；祂的“纪念”，即祂被认识和记念的方式，将永远是独一无二的。</w:t>
      </w:r>
    </w:p>
    <w:p w14:paraId="5FC27C92">
      <w:pPr>
        <w:pStyle w:val="4"/>
        <w:ind w:left="0"/>
        <w:rPr>
          <w:rFonts w:hint="default" w:ascii="Calibri Light" w:hAnsi="Calibri Light" w:cs="Calibri Light"/>
        </w:rPr>
      </w:pPr>
    </w:p>
    <w:p w14:paraId="4465E8B6">
      <w:pPr>
        <w:pStyle w:val="4"/>
        <w:ind w:left="0"/>
        <w:rPr>
          <w:rFonts w:hint="default" w:ascii="Calibri Light" w:hAnsi="Calibri Light" w:cs="Calibri Light"/>
        </w:rPr>
      </w:pPr>
      <w:r>
        <w:rPr>
          <w:rFonts w:hint="default" w:ascii="Calibri Light" w:hAnsi="Calibri Light" w:cs="Calibri Light"/>
        </w:rPr>
        <w:t>See Exod. 3:15.</w:t>
      </w:r>
    </w:p>
    <w:p w14:paraId="61BD9DFC">
      <w:pPr>
        <w:pStyle w:val="4"/>
        <w:ind w:left="0"/>
        <w:rPr>
          <w:rFonts w:hint="default" w:ascii="Calibri Light" w:hAnsi="Calibri Light" w:cs="Calibri Light"/>
        </w:rPr>
      </w:pPr>
    </w:p>
    <w:p w14:paraId="028A3EE3">
      <w:pPr>
        <w:pStyle w:val="4"/>
        <w:ind w:left="0"/>
        <w:rPr>
          <w:rFonts w:hint="default" w:ascii="Calibri Light" w:hAnsi="Calibri Light" w:cs="Calibri Light"/>
        </w:rPr>
      </w:pPr>
      <w:r>
        <w:rPr>
          <w:rFonts w:hint="default" w:ascii="Calibri Light" w:hAnsi="Calibri Light" w:cs="Calibri Light"/>
        </w:rPr>
        <w:t>见出埃及记3:15。</w:t>
      </w:r>
    </w:p>
    <w:p w14:paraId="25958466">
      <w:pPr>
        <w:pStyle w:val="4"/>
        <w:ind w:left="0"/>
        <w:rPr>
          <w:rFonts w:hint="default" w:ascii="Calibri Light" w:hAnsi="Calibri Light" w:cs="Calibri Light"/>
        </w:rPr>
      </w:pPr>
    </w:p>
    <w:p w14:paraId="2BAD1A6B">
      <w:pPr>
        <w:pStyle w:val="4"/>
        <w:ind w:left="0"/>
        <w:rPr>
          <w:rFonts w:hint="default" w:ascii="Calibri Light" w:hAnsi="Calibri Light" w:cs="Calibri Light"/>
        </w:rPr>
      </w:pPr>
      <w:r>
        <w:rPr>
          <w:rFonts w:hint="default" w:ascii="Calibri Light" w:hAnsi="Calibri Light" w:cs="Calibri Light"/>
        </w:rPr>
        <w:t>"For Jehovah will act the part of a judge (יָדִין) to his people," i. e., defend their rights. (Gen. 30:6; Jer. 22:16.)</w:t>
      </w:r>
    </w:p>
    <w:p w14:paraId="2AE5D814">
      <w:pPr>
        <w:pStyle w:val="4"/>
        <w:ind w:left="0"/>
        <w:rPr>
          <w:rFonts w:hint="default" w:ascii="Calibri Light" w:hAnsi="Calibri Light" w:cs="Calibri Light"/>
        </w:rPr>
      </w:pPr>
    </w:p>
    <w:p w14:paraId="3C585EFC">
      <w:pPr>
        <w:pStyle w:val="4"/>
        <w:ind w:left="0"/>
        <w:rPr>
          <w:rFonts w:hint="default" w:ascii="Calibri Light" w:hAnsi="Calibri Light" w:cs="Calibri Light"/>
        </w:rPr>
      </w:pPr>
      <w:r>
        <w:rPr>
          <w:rFonts w:hint="default" w:ascii="Calibri Light" w:hAnsi="Calibri Light" w:cs="Calibri Light"/>
        </w:rPr>
        <w:t>“因为耶和华要为祂的百姓伸冤（יָדִין）”，即捍卫他们的权利。（创世记30:6；耶利米书22:16）</w:t>
      </w:r>
    </w:p>
    <w:p w14:paraId="7E1748AE">
      <w:pPr>
        <w:pStyle w:val="4"/>
        <w:ind w:left="0"/>
        <w:rPr>
          <w:rFonts w:hint="default" w:ascii="Calibri Light" w:hAnsi="Calibri Light" w:cs="Calibri Light"/>
        </w:rPr>
      </w:pPr>
    </w:p>
    <w:p w14:paraId="0F034A06">
      <w:pPr>
        <w:pStyle w:val="4"/>
        <w:ind w:left="0"/>
        <w:rPr>
          <w:rFonts w:hint="default" w:ascii="Calibri Light" w:hAnsi="Calibri Light" w:cs="Calibri Light"/>
        </w:rPr>
      </w:pPr>
      <w:r>
        <w:rPr>
          <w:rFonts w:hint="default" w:ascii="Calibri Light" w:hAnsi="Calibri Light" w:cs="Calibri Light"/>
        </w:rPr>
        <w:t>And will repent (i. e., change his procedure) toward his servants;"</w:t>
      </w:r>
    </w:p>
    <w:p w14:paraId="4A7CEC0A">
      <w:pPr>
        <w:pStyle w:val="4"/>
        <w:ind w:left="0"/>
        <w:rPr>
          <w:rFonts w:hint="default" w:ascii="Calibri Light" w:hAnsi="Calibri Light" w:cs="Calibri Light"/>
        </w:rPr>
      </w:pPr>
    </w:p>
    <w:p w14:paraId="12C65675">
      <w:pPr>
        <w:pStyle w:val="4"/>
        <w:ind w:left="0"/>
        <w:rPr>
          <w:rFonts w:hint="default" w:ascii="Calibri Light" w:hAnsi="Calibri Light" w:cs="Calibri Light"/>
        </w:rPr>
      </w:pPr>
      <w:r>
        <w:rPr>
          <w:rFonts w:hint="default" w:ascii="Calibri Light" w:hAnsi="Calibri Light" w:cs="Calibri Light"/>
        </w:rPr>
        <w:t>“并向祂的仆人后悔（即改变祂的程序）”；</w:t>
      </w:r>
    </w:p>
    <w:p w14:paraId="05CB1CBF">
      <w:pPr>
        <w:pStyle w:val="4"/>
        <w:ind w:left="0"/>
        <w:rPr>
          <w:rFonts w:hint="default" w:ascii="Calibri Light" w:hAnsi="Calibri Light" w:cs="Calibri Light"/>
        </w:rPr>
      </w:pPr>
    </w:p>
    <w:p w14:paraId="3D9FB522">
      <w:pPr>
        <w:pStyle w:val="4"/>
        <w:ind w:left="0"/>
        <w:rPr>
          <w:rFonts w:hint="default" w:ascii="Calibri Light" w:hAnsi="Calibri Light" w:cs="Calibri Light"/>
        </w:rPr>
      </w:pPr>
      <w:r>
        <w:rPr>
          <w:rFonts w:hint="default" w:ascii="Calibri Light" w:hAnsi="Calibri Light" w:cs="Calibri Light"/>
        </w:rPr>
        <w:t>reminding us of Deut. 32:26, the utterance of the Lord's name in that song of Moses.</w:t>
      </w:r>
    </w:p>
    <w:p w14:paraId="1BBB6895">
      <w:pPr>
        <w:pStyle w:val="4"/>
        <w:ind w:left="0"/>
        <w:rPr>
          <w:rFonts w:hint="default" w:ascii="Calibri Light" w:hAnsi="Calibri Light" w:cs="Calibri Light"/>
        </w:rPr>
      </w:pPr>
    </w:p>
    <w:p w14:paraId="130D50C7">
      <w:pPr>
        <w:pStyle w:val="4"/>
        <w:ind w:left="0"/>
        <w:rPr>
          <w:rFonts w:hint="default" w:ascii="Calibri Light" w:hAnsi="Calibri Light" w:cs="Calibri Light"/>
        </w:rPr>
      </w:pPr>
      <w:r>
        <w:rPr>
          <w:rFonts w:hint="default" w:ascii="Calibri Light" w:hAnsi="Calibri Light" w:cs="Calibri Light"/>
        </w:rPr>
        <w:t>这让我们想起申命记32:26，摩西之歌中对主之名的宣告。</w:t>
      </w:r>
    </w:p>
    <w:p w14:paraId="37863F7D">
      <w:pPr>
        <w:pStyle w:val="4"/>
        <w:ind w:left="0"/>
        <w:rPr>
          <w:rFonts w:hint="default" w:ascii="Calibri Light" w:hAnsi="Calibri Light" w:cs="Calibri Light"/>
        </w:rPr>
      </w:pPr>
    </w:p>
    <w:p w14:paraId="0C47DB96">
      <w:pPr>
        <w:pStyle w:val="4"/>
        <w:ind w:left="0"/>
        <w:rPr>
          <w:rFonts w:hint="default" w:ascii="Calibri Light" w:hAnsi="Calibri Light" w:cs="Calibri Light"/>
        </w:rPr>
      </w:pPr>
      <w:r>
        <w:rPr>
          <w:rFonts w:hint="default" w:ascii="Calibri Light" w:hAnsi="Calibri Light" w:cs="Calibri Light"/>
        </w:rPr>
        <w:t>But as for idols, they have a "mouth" but speak not to give advice; "eyes," but see not the circumstances, nor yet the gifts, of their devotees; "ears," but hear neither their praise nor prayer; and as they have no "breath in their nostrils," they cannot inhale the sweet and fragrant incense offered to them.</w:t>
      </w:r>
    </w:p>
    <w:p w14:paraId="5323761A">
      <w:pPr>
        <w:pStyle w:val="4"/>
        <w:ind w:left="0"/>
        <w:rPr>
          <w:rFonts w:hint="default" w:ascii="Calibri Light" w:hAnsi="Calibri Light" w:cs="Calibri Light"/>
        </w:rPr>
      </w:pPr>
    </w:p>
    <w:p w14:paraId="3B05B5EF">
      <w:pPr>
        <w:pStyle w:val="4"/>
        <w:ind w:left="0"/>
        <w:rPr>
          <w:rFonts w:hint="default" w:ascii="Calibri Light" w:hAnsi="Calibri Light" w:cs="Calibri Light"/>
        </w:rPr>
      </w:pPr>
      <w:r>
        <w:rPr>
          <w:rFonts w:hint="default" w:ascii="Calibri Light" w:hAnsi="Calibri Light" w:cs="Calibri Light"/>
        </w:rPr>
        <w:t>至于偶像，它们有“口”却不能说话给予建议；有“眼”，却看不见其信徒的处境，也看不见他们的供物；有“耳”，却听不见他们的赞美或祷告；因为它们“鼻中也无气息”，它们不能吸入献给它们的甜美馨香的香。</w:t>
      </w:r>
    </w:p>
    <w:p w14:paraId="5493D4A2">
      <w:pPr>
        <w:pStyle w:val="4"/>
        <w:ind w:left="0"/>
        <w:rPr>
          <w:rFonts w:hint="default" w:ascii="Calibri Light" w:hAnsi="Calibri Light" w:cs="Calibri Light"/>
        </w:rPr>
      </w:pPr>
    </w:p>
    <w:p w14:paraId="302475E1">
      <w:pPr>
        <w:pStyle w:val="4"/>
        <w:ind w:left="0"/>
        <w:rPr>
          <w:rFonts w:hint="default" w:ascii="Calibri Light" w:hAnsi="Calibri Light" w:cs="Calibri Light"/>
        </w:rPr>
      </w:pPr>
      <w:r>
        <w:rPr>
          <w:rFonts w:hint="default" w:ascii="Calibri Light" w:hAnsi="Calibri Light" w:cs="Calibri Light"/>
        </w:rPr>
        <w:t>Their worshippers become equally helpless and vain.</w:t>
      </w:r>
    </w:p>
    <w:p w14:paraId="38172A64">
      <w:pPr>
        <w:pStyle w:val="4"/>
        <w:ind w:left="0"/>
        <w:rPr>
          <w:rFonts w:hint="default" w:ascii="Calibri Light" w:hAnsi="Calibri Light" w:cs="Calibri Light"/>
        </w:rPr>
      </w:pPr>
    </w:p>
    <w:p w14:paraId="363837F8">
      <w:pPr>
        <w:pStyle w:val="4"/>
        <w:ind w:left="0"/>
        <w:rPr>
          <w:rFonts w:hint="default" w:ascii="Calibri Light" w:hAnsi="Calibri Light" w:cs="Calibri Light"/>
        </w:rPr>
      </w:pPr>
      <w:r>
        <w:rPr>
          <w:rFonts w:hint="default" w:ascii="Calibri Light" w:hAnsi="Calibri Light" w:cs="Calibri Light"/>
        </w:rPr>
        <w:t>它们的敬拜者变得同样无助和虚空。</w:t>
      </w:r>
    </w:p>
    <w:p w14:paraId="4B509DEB">
      <w:pPr>
        <w:pStyle w:val="4"/>
        <w:ind w:left="0"/>
        <w:rPr>
          <w:rFonts w:hint="default" w:ascii="Calibri Light" w:hAnsi="Calibri Light" w:cs="Calibri Light"/>
        </w:rPr>
      </w:pPr>
    </w:p>
    <w:p w14:paraId="03AACD42">
      <w:pPr>
        <w:pStyle w:val="4"/>
        <w:ind w:left="0"/>
        <w:rPr>
          <w:rFonts w:hint="default" w:ascii="Calibri Light" w:hAnsi="Calibri Light" w:cs="Calibri Light"/>
        </w:rPr>
      </w:pPr>
      <w:r>
        <w:rPr>
          <w:rFonts w:hint="default" w:ascii="Calibri Light" w:hAnsi="Calibri Light" w:cs="Calibri Light"/>
        </w:rPr>
        <w:t>Oh, then, Israel, bless thou Jehovah!</w:t>
      </w:r>
    </w:p>
    <w:p w14:paraId="64645BB4">
      <w:pPr>
        <w:pStyle w:val="4"/>
        <w:ind w:left="0"/>
        <w:rPr>
          <w:rFonts w:hint="default" w:ascii="Calibri Light" w:hAnsi="Calibri Light" w:cs="Calibri Light"/>
        </w:rPr>
      </w:pPr>
    </w:p>
    <w:p w14:paraId="30E0FA5E">
      <w:pPr>
        <w:pStyle w:val="4"/>
        <w:ind w:left="0"/>
        <w:rPr>
          <w:rFonts w:hint="default" w:ascii="Calibri Light" w:hAnsi="Calibri Light" w:cs="Calibri Light"/>
        </w:rPr>
      </w:pPr>
      <w:r>
        <w:rPr>
          <w:rFonts w:hint="default" w:ascii="Calibri Light" w:hAnsi="Calibri Light" w:cs="Calibri Light"/>
        </w:rPr>
        <w:t>哦，以色列啊，你要称颂耶和华！</w:t>
      </w:r>
    </w:p>
    <w:p w14:paraId="26A88DF5">
      <w:pPr>
        <w:pStyle w:val="4"/>
        <w:ind w:left="0"/>
        <w:rPr>
          <w:rFonts w:hint="default" w:ascii="Calibri Light" w:hAnsi="Calibri Light" w:cs="Calibri Light"/>
        </w:rPr>
      </w:pPr>
    </w:p>
    <w:p w14:paraId="3E2F6552">
      <w:pPr>
        <w:pStyle w:val="4"/>
        <w:ind w:left="0"/>
        <w:rPr>
          <w:rFonts w:hint="default" w:ascii="Calibri Light" w:hAnsi="Calibri Light" w:cs="Calibri Light"/>
        </w:rPr>
      </w:pPr>
      <w:r>
        <w:rPr>
          <w:rFonts w:hint="default" w:ascii="Calibri Light" w:hAnsi="Calibri Light" w:cs="Calibri Light"/>
        </w:rPr>
        <w:t>House of Israel, house of Aaron, house of Levi, fearers of Jehovah everywhere, bless ye Jehovah!</w:t>
      </w:r>
    </w:p>
    <w:p w14:paraId="6211A2CD">
      <w:pPr>
        <w:pStyle w:val="4"/>
        <w:ind w:left="0"/>
        <w:rPr>
          <w:rFonts w:hint="default" w:ascii="Calibri Light" w:hAnsi="Calibri Light" w:cs="Calibri Light"/>
        </w:rPr>
      </w:pPr>
    </w:p>
    <w:p w14:paraId="05CAE35E">
      <w:pPr>
        <w:pStyle w:val="4"/>
        <w:ind w:left="0"/>
        <w:rPr>
          <w:rFonts w:hint="default" w:ascii="Calibri Light" w:hAnsi="Calibri Light" w:cs="Calibri Light"/>
        </w:rPr>
      </w:pPr>
      <w:r>
        <w:rPr>
          <w:rFonts w:hint="default" w:ascii="Calibri Light" w:hAnsi="Calibri Light" w:cs="Calibri Light"/>
        </w:rPr>
        <w:t>以色列家，亚伦家，利未家，各处敬畏耶和华的人，你们都要称颂耶和华！</w:t>
      </w:r>
    </w:p>
    <w:p w14:paraId="78EC4ACC">
      <w:pPr>
        <w:pStyle w:val="4"/>
        <w:ind w:left="0"/>
        <w:rPr>
          <w:rFonts w:hint="default" w:ascii="Calibri Light" w:hAnsi="Calibri Light" w:cs="Calibri Light"/>
        </w:rPr>
      </w:pPr>
    </w:p>
    <w:p w14:paraId="20523DC3">
      <w:pPr>
        <w:pStyle w:val="4"/>
        <w:ind w:left="0"/>
        <w:rPr>
          <w:rFonts w:hint="default" w:ascii="Calibri Light" w:hAnsi="Calibri Light" w:cs="Calibri Light"/>
        </w:rPr>
      </w:pPr>
      <w:r>
        <w:rPr>
          <w:rFonts w:hint="default" w:ascii="Calibri Light" w:hAnsi="Calibri Light" w:cs="Calibri Light"/>
        </w:rPr>
        <w:t>"From out of Zion let Jehovah be blessed (i. e., let the voice of praise to him be heard from Zion), (Jehovah) who dwells at Jerusalem. Hallelujah!"</w:t>
      </w:r>
    </w:p>
    <w:p w14:paraId="28F925EC">
      <w:pPr>
        <w:pStyle w:val="4"/>
        <w:ind w:left="0"/>
        <w:rPr>
          <w:rFonts w:hint="default" w:ascii="Calibri Light" w:hAnsi="Calibri Light" w:cs="Calibri Light"/>
        </w:rPr>
      </w:pPr>
    </w:p>
    <w:p w14:paraId="1DEE8074">
      <w:pPr>
        <w:pStyle w:val="4"/>
        <w:ind w:left="0"/>
        <w:rPr>
          <w:rFonts w:hint="default" w:ascii="Calibri Light" w:hAnsi="Calibri Light" w:cs="Calibri Light"/>
        </w:rPr>
      </w:pPr>
      <w:r>
        <w:rPr>
          <w:rFonts w:hint="default" w:ascii="Calibri Light" w:hAnsi="Calibri Light" w:cs="Calibri Light"/>
        </w:rPr>
        <w:t>“愿耶和华从锡安受称颂（即，愿赞美祂的声音从锡安发出），（耶和华）住在耶路撒冷。哈利路亚！”</w:t>
      </w:r>
    </w:p>
    <w:p w14:paraId="2F3CED84">
      <w:pPr>
        <w:pStyle w:val="4"/>
        <w:ind w:left="0"/>
        <w:rPr>
          <w:rFonts w:hint="default" w:ascii="Calibri Light" w:hAnsi="Calibri Light" w:cs="Calibri Light"/>
        </w:rPr>
      </w:pPr>
    </w:p>
    <w:p w14:paraId="382B7D37">
      <w:pPr>
        <w:pStyle w:val="4"/>
        <w:ind w:left="0"/>
        <w:rPr>
          <w:rFonts w:hint="default" w:ascii="Calibri Light" w:hAnsi="Calibri Light" w:cs="Calibri Light"/>
        </w:rPr>
      </w:pPr>
      <w:r>
        <w:rPr>
          <w:rFonts w:hint="default" w:ascii="Calibri Light" w:hAnsi="Calibri Light" w:cs="Calibri Light"/>
        </w:rPr>
        <w:t>We may easily suppose Christ thus exhorting his own in the days of his flesh, using this very Psalm; aye, and at this closing verse, would he not feel peculiarly? for he was Jehovah, come to fulfil all types and shadows, being himself the Incarnate God inhabiting Jerusalem.</w:t>
      </w:r>
    </w:p>
    <w:p w14:paraId="535AEB6F">
      <w:pPr>
        <w:pStyle w:val="4"/>
        <w:ind w:left="0"/>
        <w:rPr>
          <w:rFonts w:hint="default" w:ascii="Calibri Light" w:hAnsi="Calibri Light" w:cs="Calibri Light"/>
        </w:rPr>
      </w:pPr>
    </w:p>
    <w:p w14:paraId="6BE9E535">
      <w:pPr>
        <w:pStyle w:val="4"/>
        <w:ind w:left="0"/>
        <w:rPr>
          <w:rFonts w:hint="default" w:ascii="Calibri Light" w:hAnsi="Calibri Light" w:cs="Calibri Light"/>
        </w:rPr>
      </w:pPr>
      <w:r>
        <w:rPr>
          <w:rFonts w:hint="default" w:ascii="Calibri Light" w:hAnsi="Calibri Light" w:cs="Calibri Light"/>
        </w:rPr>
        <w:t>我们可以轻易地想象，基督在祂肉身的日子里，就是这样用这首诗篇劝勉祂的子民；是的，在最后这一节，祂难道不会有特别的感受吗？因为祂就是耶和华，来成全一切预表和影儿，祂自己就是道成肉身住在耶路撒冷的上帝。</w:t>
      </w:r>
    </w:p>
    <w:p w14:paraId="1B40CE11">
      <w:pPr>
        <w:pStyle w:val="4"/>
        <w:ind w:left="0"/>
        <w:rPr>
          <w:rFonts w:hint="default" w:ascii="Calibri Light" w:hAnsi="Calibri Light" w:cs="Calibri Light"/>
        </w:rPr>
      </w:pPr>
    </w:p>
    <w:p w14:paraId="0A9FCD74">
      <w:pPr>
        <w:pStyle w:val="4"/>
        <w:ind w:left="0"/>
        <w:rPr>
          <w:rFonts w:hint="default" w:ascii="Calibri Light" w:hAnsi="Calibri Light" w:cs="Calibri Light"/>
        </w:rPr>
      </w:pPr>
      <w:r>
        <w:rPr>
          <w:rFonts w:hint="default" w:ascii="Calibri Light" w:hAnsi="Calibri Light" w:cs="Calibri Light"/>
        </w:rPr>
        <w:t>And then he would look forward to the future, when his throne shall be as a canopy over Jerusalem, and when he shall in glory inhabit it as the city of the Great King, while out from Zion issues forth such praise as makes earth wonder—the joy of Jerusalem heard afar off.</w:t>
      </w:r>
    </w:p>
    <w:p w14:paraId="2DE1B5D8">
      <w:pPr>
        <w:pStyle w:val="4"/>
        <w:ind w:left="0"/>
        <w:rPr>
          <w:rFonts w:hint="default" w:ascii="Calibri Light" w:hAnsi="Calibri Light" w:cs="Calibri Light"/>
        </w:rPr>
      </w:pPr>
    </w:p>
    <w:p w14:paraId="678FBF0E">
      <w:pPr>
        <w:pStyle w:val="4"/>
        <w:ind w:left="0"/>
        <w:rPr>
          <w:rFonts w:hint="default" w:ascii="Calibri Light" w:hAnsi="Calibri Light" w:cs="Calibri Light"/>
        </w:rPr>
      </w:pPr>
      <w:r>
        <w:rPr>
          <w:rFonts w:hint="default" w:ascii="Calibri Light" w:hAnsi="Calibri Light" w:cs="Calibri Light"/>
        </w:rPr>
        <w:t>然后祂会展望未来，那时祂的宝座将如同华盖覆盖耶路撒冷，祂将在荣耀中居住其中，作为大君王的城，同时从锡安发出令世界惊奇的赞美——耶路撒冷的喜乐声在远方被听见。</w:t>
      </w:r>
    </w:p>
    <w:p w14:paraId="008D9C40">
      <w:pPr>
        <w:pStyle w:val="4"/>
        <w:ind w:left="0"/>
        <w:rPr>
          <w:rFonts w:hint="default" w:ascii="Calibri Light" w:hAnsi="Calibri Light" w:cs="Calibri Light"/>
        </w:rPr>
      </w:pPr>
    </w:p>
    <w:p w14:paraId="5C13CE2A">
      <w:pPr>
        <w:pStyle w:val="4"/>
        <w:ind w:left="0"/>
        <w:rPr>
          <w:rFonts w:hint="default" w:ascii="Calibri Light" w:hAnsi="Calibri Light" w:cs="Calibri Light"/>
        </w:rPr>
      </w:pPr>
      <w:r>
        <w:rPr>
          <w:rFonts w:hint="default" w:ascii="Calibri Light" w:hAnsi="Calibri Light" w:cs="Calibri Light"/>
        </w:rPr>
        <w:t>We, too, may sing it with such thoughts, joining Israel and Israel's King.</w:t>
      </w:r>
    </w:p>
    <w:p w14:paraId="6C03796E">
      <w:pPr>
        <w:pStyle w:val="4"/>
        <w:ind w:left="0"/>
        <w:rPr>
          <w:rFonts w:hint="default" w:ascii="Calibri Light" w:hAnsi="Calibri Light" w:cs="Calibri Light"/>
        </w:rPr>
      </w:pPr>
    </w:p>
    <w:p w14:paraId="4C2FAEF4">
      <w:pPr>
        <w:pStyle w:val="4"/>
        <w:ind w:left="0"/>
        <w:rPr>
          <w:rFonts w:hint="default" w:ascii="Calibri Light" w:hAnsi="Calibri Light" w:cs="Calibri Light"/>
        </w:rPr>
      </w:pPr>
      <w:r>
        <w:rPr>
          <w:rFonts w:hint="default" w:ascii="Calibri Light" w:hAnsi="Calibri Light" w:cs="Calibri Light"/>
        </w:rPr>
        <w:t>我们也可以怀着这样的思想来歌唱它，与以色列和以色列的王一同歌唱。</w:t>
      </w:r>
    </w:p>
    <w:p w14:paraId="239778A3">
      <w:pPr>
        <w:pStyle w:val="4"/>
        <w:ind w:left="0"/>
        <w:rPr>
          <w:rFonts w:hint="default" w:ascii="Calibri Light" w:hAnsi="Calibri Light" w:cs="Calibri Light"/>
        </w:rPr>
      </w:pPr>
    </w:p>
    <w:p w14:paraId="183D5E90">
      <w:pPr>
        <w:pStyle w:val="4"/>
        <w:ind w:left="0"/>
        <w:rPr>
          <w:rFonts w:hint="default" w:ascii="Calibri Light" w:hAnsi="Calibri Light" w:cs="Calibri Light"/>
        </w:rPr>
      </w:pPr>
      <w:r>
        <w:rPr>
          <w:rFonts w:hint="default" w:ascii="Calibri Light" w:hAnsi="Calibri Light" w:cs="Calibri Light"/>
        </w:rPr>
        <w:t>It suits all the redeemed, inasmuch as it is The peculiar people's song of praise, as they adore the excellency of their sovereign God.</w:t>
      </w:r>
    </w:p>
    <w:p w14:paraId="4AE5C98D">
      <w:pPr>
        <w:pStyle w:val="4"/>
        <w:ind w:left="0"/>
        <w:rPr>
          <w:rFonts w:hint="default" w:ascii="Calibri Light" w:hAnsi="Calibri Light" w:cs="Calibri Light"/>
        </w:rPr>
      </w:pPr>
    </w:p>
    <w:p w14:paraId="7AEFD4E6">
      <w:pPr>
        <w:pStyle w:val="4"/>
        <w:ind w:left="0"/>
        <w:rPr>
          <w:rFonts w:hint="default" w:ascii="Calibri Light" w:hAnsi="Calibri Light" w:cs="Calibri Light"/>
        </w:rPr>
      </w:pPr>
      <w:r>
        <w:rPr>
          <w:rFonts w:hint="default" w:ascii="Calibri Light" w:hAnsi="Calibri Light" w:cs="Calibri Light"/>
        </w:rPr>
        <w:t>它适合所有被赎之民，因为它正是那独特子民的赞美之歌，他们在敬拜他们至高上帝的卓越。</w:t>
      </w:r>
    </w:p>
    <w:p w14:paraId="02EA9DDC">
      <w:pPr>
        <w:pStyle w:val="4"/>
        <w:ind w:left="0"/>
        <w:rPr>
          <w:rFonts w:hint="default" w:ascii="Calibri Light" w:hAnsi="Calibri Light" w:cs="Calibri Light"/>
        </w:rPr>
      </w:pPr>
    </w:p>
    <w:p w14:paraId="6FA81138">
      <w:pPr>
        <w:pStyle w:val="2"/>
        <w:bidi w:val="0"/>
        <w:rPr>
          <w:rFonts w:hint="default"/>
        </w:rPr>
      </w:pPr>
      <w:r>
        <w:rPr>
          <w:rFonts w:hint="default"/>
        </w:rPr>
        <w:t>PSALM 136</w:t>
      </w:r>
    </w:p>
    <w:p w14:paraId="2F399CB0">
      <w:pPr>
        <w:pStyle w:val="2"/>
        <w:bidi w:val="0"/>
        <w:rPr>
          <w:rFonts w:hint="default"/>
        </w:rPr>
      </w:pPr>
      <w:r>
        <w:rPr>
          <w:rFonts w:hint="default"/>
        </w:rPr>
        <w:t>诗篇 136</w:t>
      </w:r>
    </w:p>
    <w:p w14:paraId="275046C5">
      <w:pPr>
        <w:pStyle w:val="4"/>
        <w:ind w:left="0"/>
        <w:rPr>
          <w:rFonts w:hint="default" w:ascii="Calibri Light" w:hAnsi="Calibri Light" w:cs="Calibri Light"/>
        </w:rPr>
      </w:pPr>
    </w:p>
    <w:p w14:paraId="456C490E">
      <w:pPr>
        <w:pStyle w:val="4"/>
        <w:ind w:left="0"/>
        <w:rPr>
          <w:rFonts w:hint="default" w:ascii="Calibri Light" w:hAnsi="Calibri Light" w:cs="Calibri Light"/>
        </w:rPr>
      </w:pPr>
      <w:r>
        <w:rPr>
          <w:rFonts w:hint="default" w:ascii="Calibri Light" w:hAnsi="Calibri Light" w:cs="Calibri Light"/>
        </w:rPr>
        <w:t>1–26 THE theme of last Psalm is taken up again; but whereas the glory of Jehovah was chiefly dwelt upon there, now it is his love.</w:t>
      </w:r>
    </w:p>
    <w:p w14:paraId="565BF51A">
      <w:pPr>
        <w:pStyle w:val="4"/>
        <w:ind w:left="0"/>
        <w:rPr>
          <w:rFonts w:hint="default" w:ascii="Calibri Light" w:hAnsi="Calibri Light" w:cs="Calibri Light"/>
        </w:rPr>
      </w:pPr>
    </w:p>
    <w:p w14:paraId="1E9629B7">
      <w:pPr>
        <w:pStyle w:val="4"/>
        <w:ind w:left="0"/>
        <w:rPr>
          <w:rFonts w:hint="default" w:ascii="Calibri Light" w:hAnsi="Calibri Light" w:cs="Calibri Light"/>
        </w:rPr>
      </w:pPr>
      <w:r>
        <w:rPr>
          <w:rFonts w:hint="default" w:ascii="Calibri Light" w:hAnsi="Calibri Light" w:cs="Calibri Light"/>
        </w:rPr>
        <w:t>1–26 上一篇诗篇的主题再次被提及；但上一篇主要讲述的是耶和华的荣耀，而现在则是祂的慈爱。</w:t>
      </w:r>
    </w:p>
    <w:p w14:paraId="632ED48E">
      <w:pPr>
        <w:pStyle w:val="4"/>
        <w:ind w:left="0"/>
        <w:rPr>
          <w:rFonts w:hint="default" w:ascii="Calibri Light" w:hAnsi="Calibri Light" w:cs="Calibri Light"/>
        </w:rPr>
      </w:pPr>
    </w:p>
    <w:p w14:paraId="6DEDC6CE">
      <w:pPr>
        <w:pStyle w:val="4"/>
        <w:ind w:left="0"/>
        <w:rPr>
          <w:rFonts w:hint="default" w:ascii="Calibri Light" w:hAnsi="Calibri Light" w:cs="Calibri Light"/>
        </w:rPr>
      </w:pPr>
      <w:r>
        <w:rPr>
          <w:rFonts w:hint="default" w:ascii="Calibri Light" w:hAnsi="Calibri Light" w:cs="Calibri Light"/>
        </w:rPr>
        <w:t>The same acts display more than one illustrious perfection, and may therefore call forth variety of praise.</w:t>
      </w:r>
    </w:p>
    <w:p w14:paraId="063BD0A2">
      <w:pPr>
        <w:pStyle w:val="4"/>
        <w:ind w:left="0"/>
        <w:rPr>
          <w:rFonts w:hint="default" w:ascii="Calibri Light" w:hAnsi="Calibri Light" w:cs="Calibri Light"/>
        </w:rPr>
      </w:pPr>
    </w:p>
    <w:p w14:paraId="40945DDA">
      <w:pPr>
        <w:pStyle w:val="4"/>
        <w:ind w:left="0"/>
        <w:rPr>
          <w:rFonts w:hint="default" w:ascii="Calibri Light" w:hAnsi="Calibri Light" w:cs="Calibri Light"/>
        </w:rPr>
      </w:pPr>
      <w:r>
        <w:rPr>
          <w:rFonts w:hint="default" w:ascii="Calibri Light" w:hAnsi="Calibri Light" w:cs="Calibri Light"/>
        </w:rPr>
        <w:t>同样的行为彰显了不止一种卓越的完美，因此可以引发出各种赞美。</w:t>
      </w:r>
    </w:p>
    <w:p w14:paraId="49E8167F">
      <w:pPr>
        <w:pStyle w:val="4"/>
        <w:ind w:left="0"/>
        <w:rPr>
          <w:rFonts w:hint="default" w:ascii="Calibri Light" w:hAnsi="Calibri Light" w:cs="Calibri Light"/>
        </w:rPr>
      </w:pPr>
    </w:p>
    <w:p w14:paraId="7A060DE2">
      <w:pPr>
        <w:pStyle w:val="4"/>
        <w:ind w:left="0"/>
        <w:rPr>
          <w:rFonts w:hint="default" w:ascii="Calibri Light" w:hAnsi="Calibri Light" w:cs="Calibri Light"/>
        </w:rPr>
      </w:pPr>
      <w:r>
        <w:rPr>
          <w:rFonts w:hint="default" w:ascii="Calibri Light" w:hAnsi="Calibri Light" w:cs="Calibri Light"/>
        </w:rPr>
        <w:t>That "God is love" is the pervading view; or, in other words, "God is good, and his mercy endureth for ever"—the fountain and the stream, the fountain sendeth forth its streams on our scorched and blighted world, streams that shall never be withdrawn, and which are not like the brook Cedron, flowing only now and then, but are perennial and perpetual.</w:t>
      </w:r>
    </w:p>
    <w:p w14:paraId="13FAF16A">
      <w:pPr>
        <w:pStyle w:val="4"/>
        <w:ind w:left="0"/>
        <w:rPr>
          <w:rFonts w:hint="default" w:ascii="Calibri Light" w:hAnsi="Calibri Light" w:cs="Calibri Light"/>
        </w:rPr>
      </w:pPr>
    </w:p>
    <w:p w14:paraId="68DAA3BC">
      <w:pPr>
        <w:pStyle w:val="4"/>
        <w:ind w:left="0"/>
        <w:rPr>
          <w:rFonts w:hint="default" w:ascii="Calibri Light" w:hAnsi="Calibri Light" w:cs="Calibri Light"/>
        </w:rPr>
      </w:pPr>
      <w:r>
        <w:rPr>
          <w:rFonts w:hint="default" w:ascii="Calibri Light" w:hAnsi="Calibri Light" w:cs="Calibri Light"/>
        </w:rPr>
        <w:t>“上帝是爱”是普遍的观点；换句话说，“上帝本为善，祂的慈爱永远长存”——泉源与溪流，泉源将其溪流涌向我们焦灼枯萎的世界，这溪流永不收回，不像汲沦溪那样时有时无，而是常年不息，永恒不绝。</w:t>
      </w:r>
    </w:p>
    <w:p w14:paraId="4310BEA7">
      <w:pPr>
        <w:pStyle w:val="4"/>
        <w:ind w:left="0"/>
        <w:rPr>
          <w:rFonts w:hint="default" w:ascii="Calibri Light" w:hAnsi="Calibri Light" w:cs="Calibri Light"/>
        </w:rPr>
      </w:pPr>
    </w:p>
    <w:p w14:paraId="3B43CAFE">
      <w:pPr>
        <w:pStyle w:val="4"/>
        <w:ind w:left="0"/>
        <w:rPr>
          <w:rFonts w:hint="default" w:ascii="Calibri Light" w:hAnsi="Calibri Light" w:cs="Calibri Light"/>
        </w:rPr>
      </w:pPr>
      <w:r>
        <w:rPr>
          <w:rFonts w:hint="default" w:ascii="Calibri Light" w:hAnsi="Calibri Light" w:cs="Calibri Light"/>
        </w:rPr>
        <w:t>We refer back to what was said on Psalm 107:1, in reference to this theme and this view of Jehovah being taught at the altar: it was taught there most specially, and is still taught by the blood of Him who was the sacrifice.</w:t>
      </w:r>
    </w:p>
    <w:p w14:paraId="13EBD37F">
      <w:pPr>
        <w:pStyle w:val="4"/>
        <w:ind w:left="0"/>
        <w:rPr>
          <w:rFonts w:hint="default" w:ascii="Calibri Light" w:hAnsi="Calibri Light" w:cs="Calibri Light"/>
        </w:rPr>
      </w:pPr>
    </w:p>
    <w:p w14:paraId="42E29180">
      <w:pPr>
        <w:pStyle w:val="4"/>
        <w:ind w:left="0"/>
        <w:rPr>
          <w:rFonts w:hint="default" w:ascii="Calibri Light" w:hAnsi="Calibri Light" w:cs="Calibri Light"/>
        </w:rPr>
      </w:pPr>
      <w:r>
        <w:rPr>
          <w:rFonts w:hint="default" w:ascii="Calibri Light" w:hAnsi="Calibri Light" w:cs="Calibri Light"/>
        </w:rPr>
        <w:t>我们回溯到诗篇107:1所说的，关于这个主题和耶和华在祭坛上被教导的这个观点：它在那里被特别教导，并且仍然由那位作为祭物的祂的血所教导。</w:t>
      </w:r>
    </w:p>
    <w:p w14:paraId="07E361C9">
      <w:pPr>
        <w:pStyle w:val="4"/>
        <w:ind w:left="0"/>
        <w:rPr>
          <w:rFonts w:hint="default" w:ascii="Calibri Light" w:hAnsi="Calibri Light" w:cs="Calibri Light"/>
        </w:rPr>
      </w:pPr>
    </w:p>
    <w:p w14:paraId="5BFF879D">
      <w:pPr>
        <w:pStyle w:val="4"/>
        <w:ind w:left="0"/>
        <w:rPr>
          <w:rFonts w:hint="default" w:ascii="Calibri Light" w:hAnsi="Calibri Light" w:cs="Calibri Light"/>
        </w:rPr>
      </w:pPr>
      <w:r>
        <w:rPr>
          <w:rFonts w:hint="default" w:ascii="Calibri Light" w:hAnsi="Calibri Light" w:cs="Calibri Light"/>
        </w:rPr>
        <w:t>Indeed, we may say that it is only when standing by His side that we can truly sing this Psalm.</w:t>
      </w:r>
    </w:p>
    <w:p w14:paraId="7ABFC1BE">
      <w:pPr>
        <w:pStyle w:val="4"/>
        <w:ind w:left="0"/>
        <w:rPr>
          <w:rFonts w:hint="default" w:ascii="Calibri Light" w:hAnsi="Calibri Light" w:cs="Calibri Light"/>
        </w:rPr>
      </w:pPr>
    </w:p>
    <w:p w14:paraId="57D6DD2D">
      <w:pPr>
        <w:pStyle w:val="4"/>
        <w:ind w:left="0"/>
        <w:rPr>
          <w:rFonts w:hint="default" w:ascii="Calibri Light" w:hAnsi="Calibri Light" w:cs="Calibri Light"/>
        </w:rPr>
      </w:pPr>
      <w:r>
        <w:rPr>
          <w:rFonts w:hint="default" w:ascii="Calibri Light" w:hAnsi="Calibri Light" w:cs="Calibri Light"/>
        </w:rPr>
        <w:t>的确，我们可以说，只有站在祂身边，我们才能真正地歌唱这首诗篇。</w:t>
      </w:r>
    </w:p>
    <w:p w14:paraId="169A7DBE">
      <w:pPr>
        <w:pStyle w:val="4"/>
        <w:ind w:left="0"/>
        <w:rPr>
          <w:rFonts w:hint="default" w:ascii="Calibri Light" w:hAnsi="Calibri Light" w:cs="Calibri Light"/>
        </w:rPr>
      </w:pPr>
    </w:p>
    <w:p w14:paraId="66DE1CAB">
      <w:pPr>
        <w:pStyle w:val="4"/>
        <w:ind w:left="0"/>
        <w:rPr>
          <w:rFonts w:hint="default" w:ascii="Calibri Light" w:hAnsi="Calibri Light" w:cs="Calibri Light"/>
        </w:rPr>
      </w:pPr>
      <w:r>
        <w:rPr>
          <w:rFonts w:hint="default" w:ascii="Calibri Light" w:hAnsi="Calibri Light" w:cs="Calibri Light"/>
        </w:rPr>
        <w:t>He raises the tune; he calls on us thus to sing—</w:t>
      </w:r>
    </w:p>
    <w:p w14:paraId="3674E97E">
      <w:pPr>
        <w:pStyle w:val="4"/>
        <w:ind w:left="0"/>
        <w:rPr>
          <w:rFonts w:hint="default" w:ascii="Calibri Light" w:hAnsi="Calibri Light" w:cs="Calibri Light"/>
        </w:rPr>
      </w:pPr>
    </w:p>
    <w:p w14:paraId="1144C061">
      <w:pPr>
        <w:pStyle w:val="4"/>
        <w:ind w:left="0"/>
        <w:rPr>
          <w:rFonts w:hint="default" w:ascii="Calibri Light" w:hAnsi="Calibri Light" w:cs="Calibri Light"/>
        </w:rPr>
      </w:pPr>
      <w:r>
        <w:rPr>
          <w:rFonts w:hint="default" w:ascii="Calibri Light" w:hAnsi="Calibri Light" w:cs="Calibri Light"/>
        </w:rPr>
        <w:t>祂起调；祂如此呼召我们歌唱——</w:t>
      </w:r>
    </w:p>
    <w:p w14:paraId="724A5D07">
      <w:pPr>
        <w:pStyle w:val="4"/>
        <w:ind w:left="0"/>
        <w:rPr>
          <w:rFonts w:hint="default" w:ascii="Calibri Light" w:hAnsi="Calibri Light" w:cs="Calibri Light"/>
        </w:rPr>
      </w:pPr>
    </w:p>
    <w:p w14:paraId="0AD5E665">
      <w:pPr>
        <w:pStyle w:val="4"/>
        <w:ind w:left="0"/>
        <w:rPr>
          <w:rFonts w:hint="default" w:ascii="Calibri Light" w:hAnsi="Calibri Light" w:cs="Calibri Light"/>
        </w:rPr>
      </w:pPr>
      <w:r>
        <w:rPr>
          <w:rFonts w:hint="default" w:ascii="Calibri Light" w:hAnsi="Calibri Light" w:cs="Calibri Light"/>
        </w:rPr>
        <w:t>"Praise ye (וּדוֹה) Jehovah;"</w:t>
      </w:r>
    </w:p>
    <w:p w14:paraId="4F553F63">
      <w:pPr>
        <w:pStyle w:val="4"/>
        <w:ind w:left="0"/>
        <w:rPr>
          <w:rFonts w:hint="default" w:ascii="Calibri Light" w:hAnsi="Calibri Light" w:cs="Calibri Light"/>
        </w:rPr>
      </w:pPr>
    </w:p>
    <w:p w14:paraId="187FC74A">
      <w:pPr>
        <w:pStyle w:val="4"/>
        <w:ind w:left="0"/>
        <w:rPr>
          <w:rFonts w:hint="default" w:ascii="Calibri Light" w:hAnsi="Calibri Light" w:cs="Calibri Light"/>
        </w:rPr>
      </w:pPr>
      <w:r>
        <w:rPr>
          <w:rFonts w:hint="default" w:ascii="Calibri Light" w:hAnsi="Calibri Light" w:cs="Calibri Light"/>
        </w:rPr>
        <w:t>“你们要称谢（הוֹדוּ）耶和华；”</w:t>
      </w:r>
    </w:p>
    <w:p w14:paraId="7CCEE1D7">
      <w:pPr>
        <w:pStyle w:val="4"/>
        <w:ind w:left="0"/>
        <w:rPr>
          <w:rFonts w:hint="default" w:ascii="Calibri Light" w:hAnsi="Calibri Light" w:cs="Calibri Light"/>
        </w:rPr>
      </w:pPr>
    </w:p>
    <w:p w14:paraId="1EB5D840">
      <w:pPr>
        <w:pStyle w:val="4"/>
        <w:ind w:left="0"/>
        <w:rPr>
          <w:rFonts w:hint="default" w:ascii="Calibri Light" w:hAnsi="Calibri Light" w:cs="Calibri Light"/>
        </w:rPr>
      </w:pPr>
      <w:r>
        <w:rPr>
          <w:rFonts w:hint="default" w:ascii="Calibri Light" w:hAnsi="Calibri Light" w:cs="Calibri Light"/>
        </w:rPr>
        <w:t>not as in Psa. 135:1, "Hallelujah" but varying the words, "Be ye Judahs to the Lord!"</w:t>
      </w:r>
    </w:p>
    <w:p w14:paraId="46A77FDF">
      <w:pPr>
        <w:pStyle w:val="4"/>
        <w:ind w:left="0"/>
        <w:rPr>
          <w:rFonts w:hint="default" w:ascii="Calibri Light" w:hAnsi="Calibri Light" w:cs="Calibri Light"/>
        </w:rPr>
      </w:pPr>
    </w:p>
    <w:p w14:paraId="72305F5D">
      <w:pPr>
        <w:pStyle w:val="4"/>
        <w:ind w:left="0"/>
        <w:rPr>
          <w:rFonts w:hint="default" w:ascii="Calibri Light" w:hAnsi="Calibri Light" w:cs="Calibri Light"/>
        </w:rPr>
      </w:pPr>
      <w:r>
        <w:rPr>
          <w:rFonts w:hint="default" w:ascii="Calibri Light" w:hAnsi="Calibri Light" w:cs="Calibri Light"/>
        </w:rPr>
        <w:t>不像诗篇135:1中的“哈利路亚”，而是变换了词语，“你们当向主作犹大（赞美）！”</w:t>
      </w:r>
    </w:p>
    <w:p w14:paraId="557B526B">
      <w:pPr>
        <w:pStyle w:val="4"/>
        <w:ind w:left="0"/>
        <w:rPr>
          <w:rFonts w:hint="default" w:ascii="Calibri Light" w:hAnsi="Calibri Light" w:cs="Calibri Light"/>
        </w:rPr>
      </w:pPr>
    </w:p>
    <w:p w14:paraId="48D25B28">
      <w:pPr>
        <w:pStyle w:val="4"/>
        <w:ind w:left="0"/>
        <w:rPr>
          <w:rFonts w:hint="default" w:ascii="Calibri Light" w:hAnsi="Calibri Light" w:cs="Calibri Light"/>
        </w:rPr>
      </w:pPr>
      <w:r>
        <w:rPr>
          <w:rFonts w:hint="default" w:ascii="Calibri Light" w:hAnsi="Calibri Light" w:cs="Calibri Light"/>
        </w:rPr>
        <w:t>Praise him for what he is, (ver 1–3).</w:t>
      </w:r>
    </w:p>
    <w:p w14:paraId="5FE4E759">
      <w:pPr>
        <w:pStyle w:val="4"/>
        <w:ind w:left="0"/>
        <w:rPr>
          <w:rFonts w:hint="default" w:ascii="Calibri Light" w:hAnsi="Calibri Light" w:cs="Calibri Light"/>
        </w:rPr>
      </w:pPr>
    </w:p>
    <w:p w14:paraId="2860E681">
      <w:pPr>
        <w:pStyle w:val="4"/>
        <w:ind w:left="0"/>
        <w:rPr>
          <w:rFonts w:hint="default" w:ascii="Calibri Light" w:hAnsi="Calibri Light" w:cs="Calibri Light"/>
        </w:rPr>
      </w:pPr>
      <w:r>
        <w:rPr>
          <w:rFonts w:hint="default" w:ascii="Calibri Light" w:hAnsi="Calibri Light" w:cs="Calibri Light"/>
        </w:rPr>
        <w:t>因祂的所是赞美祂（第1–3节）。</w:t>
      </w:r>
    </w:p>
    <w:p w14:paraId="5F324DB4">
      <w:pPr>
        <w:pStyle w:val="4"/>
        <w:ind w:left="0"/>
        <w:rPr>
          <w:rFonts w:hint="default" w:ascii="Calibri Light" w:hAnsi="Calibri Light" w:cs="Calibri Light"/>
        </w:rPr>
      </w:pPr>
    </w:p>
    <w:p w14:paraId="20769288">
      <w:pPr>
        <w:pStyle w:val="4"/>
        <w:ind w:left="0"/>
        <w:rPr>
          <w:rFonts w:hint="default" w:ascii="Calibri Light" w:hAnsi="Calibri Light" w:cs="Calibri Light"/>
        </w:rPr>
      </w:pPr>
      <w:r>
        <w:rPr>
          <w:rFonts w:hint="default" w:ascii="Calibri Light" w:hAnsi="Calibri Light" w:cs="Calibri Light"/>
        </w:rPr>
        <w:t>Praise him for what he is able to do, (ver. 4).</w:t>
      </w:r>
    </w:p>
    <w:p w14:paraId="634C3F27">
      <w:pPr>
        <w:pStyle w:val="4"/>
        <w:ind w:left="0"/>
        <w:rPr>
          <w:rFonts w:hint="default" w:ascii="Calibri Light" w:hAnsi="Calibri Light" w:cs="Calibri Light"/>
        </w:rPr>
      </w:pPr>
    </w:p>
    <w:p w14:paraId="7E8EFED3">
      <w:pPr>
        <w:pStyle w:val="4"/>
        <w:ind w:left="0"/>
        <w:rPr>
          <w:rFonts w:hint="default" w:ascii="Calibri Light" w:hAnsi="Calibri Light" w:cs="Calibri Light"/>
        </w:rPr>
      </w:pPr>
      <w:r>
        <w:rPr>
          <w:rFonts w:hint="default" w:ascii="Calibri Light" w:hAnsi="Calibri Light" w:cs="Calibri Light"/>
        </w:rPr>
        <w:t>因祂所能做的赞美祂（第4节）。</w:t>
      </w:r>
    </w:p>
    <w:p w14:paraId="4E8E8A52">
      <w:pPr>
        <w:pStyle w:val="4"/>
        <w:ind w:left="0"/>
        <w:rPr>
          <w:rFonts w:hint="default" w:ascii="Calibri Light" w:hAnsi="Calibri Light" w:cs="Calibri Light"/>
        </w:rPr>
      </w:pPr>
    </w:p>
    <w:p w14:paraId="283CB764">
      <w:pPr>
        <w:pStyle w:val="4"/>
        <w:ind w:left="0"/>
        <w:rPr>
          <w:rFonts w:hint="default" w:ascii="Calibri Light" w:hAnsi="Calibri Light" w:cs="Calibri Light"/>
        </w:rPr>
      </w:pPr>
      <w:r>
        <w:rPr>
          <w:rFonts w:hint="default" w:ascii="Calibri Light" w:hAnsi="Calibri Light" w:cs="Calibri Light"/>
        </w:rPr>
        <w:t>Praise him for what he has done in creation, (ver. 5–9).</w:t>
      </w:r>
    </w:p>
    <w:p w14:paraId="43459E2D">
      <w:pPr>
        <w:pStyle w:val="4"/>
        <w:ind w:left="0"/>
        <w:rPr>
          <w:rFonts w:hint="default" w:ascii="Calibri Light" w:hAnsi="Calibri Light" w:cs="Calibri Light"/>
        </w:rPr>
      </w:pPr>
    </w:p>
    <w:p w14:paraId="26314747">
      <w:pPr>
        <w:pStyle w:val="4"/>
        <w:ind w:left="0"/>
        <w:rPr>
          <w:rFonts w:hint="default" w:ascii="Calibri Light" w:hAnsi="Calibri Light" w:cs="Calibri Light"/>
        </w:rPr>
      </w:pPr>
      <w:r>
        <w:rPr>
          <w:rFonts w:hint="default" w:ascii="Calibri Light" w:hAnsi="Calibri Light" w:cs="Calibri Light"/>
        </w:rPr>
        <w:t>因祂在创造中所做的赞美祂（第5–9节）。</w:t>
      </w:r>
    </w:p>
    <w:p w14:paraId="21C51898">
      <w:pPr>
        <w:pStyle w:val="4"/>
        <w:ind w:left="0"/>
        <w:rPr>
          <w:rFonts w:hint="default" w:ascii="Calibri Light" w:hAnsi="Calibri Light" w:cs="Calibri Light"/>
        </w:rPr>
      </w:pPr>
    </w:p>
    <w:p w14:paraId="3A05E1D5">
      <w:pPr>
        <w:pStyle w:val="4"/>
        <w:ind w:left="0"/>
        <w:rPr>
          <w:rFonts w:hint="default" w:ascii="Calibri Light" w:hAnsi="Calibri Light" w:cs="Calibri Light"/>
        </w:rPr>
      </w:pPr>
      <w:r>
        <w:rPr>
          <w:rFonts w:hint="default" w:ascii="Calibri Light" w:hAnsi="Calibri Light" w:cs="Calibri Light"/>
        </w:rPr>
        <w:t>Praise him for what he did in redeeming Israel from bondage, (ver. 10–15).</w:t>
      </w:r>
    </w:p>
    <w:p w14:paraId="078F3C0E">
      <w:pPr>
        <w:pStyle w:val="4"/>
        <w:ind w:left="0"/>
        <w:rPr>
          <w:rFonts w:hint="default" w:ascii="Calibri Light" w:hAnsi="Calibri Light" w:cs="Calibri Light"/>
        </w:rPr>
      </w:pPr>
    </w:p>
    <w:p w14:paraId="6A6EDD9F">
      <w:pPr>
        <w:pStyle w:val="4"/>
        <w:ind w:left="0"/>
        <w:rPr>
          <w:rFonts w:hint="default" w:ascii="Calibri Light" w:hAnsi="Calibri Light" w:cs="Calibri Light"/>
        </w:rPr>
      </w:pPr>
      <w:r>
        <w:rPr>
          <w:rFonts w:hint="default" w:ascii="Calibri Light" w:hAnsi="Calibri Light" w:cs="Calibri Light"/>
        </w:rPr>
        <w:t>因祂在救赎以色列脱离奴役时所做的赞美祂（第10–15节）。</w:t>
      </w:r>
    </w:p>
    <w:p w14:paraId="575924D4">
      <w:pPr>
        <w:pStyle w:val="4"/>
        <w:ind w:left="0"/>
        <w:rPr>
          <w:rFonts w:hint="default" w:ascii="Calibri Light" w:hAnsi="Calibri Light" w:cs="Calibri Light"/>
        </w:rPr>
      </w:pPr>
    </w:p>
    <w:p w14:paraId="6A787793">
      <w:pPr>
        <w:pStyle w:val="4"/>
        <w:ind w:left="0"/>
        <w:rPr>
          <w:rFonts w:hint="default" w:ascii="Calibri Light" w:hAnsi="Calibri Light" w:cs="Calibri Light"/>
        </w:rPr>
      </w:pPr>
      <w:r>
        <w:rPr>
          <w:rFonts w:hint="default" w:ascii="Calibri Light" w:hAnsi="Calibri Light" w:cs="Calibri Light"/>
        </w:rPr>
        <w:t>Praise him for what he did in his providence toward them, (ver. 16– 22).</w:t>
      </w:r>
    </w:p>
    <w:p w14:paraId="3EF0AEEA">
      <w:pPr>
        <w:pStyle w:val="4"/>
        <w:ind w:left="0"/>
        <w:rPr>
          <w:rFonts w:hint="default" w:ascii="Calibri Light" w:hAnsi="Calibri Light" w:cs="Calibri Light"/>
        </w:rPr>
      </w:pPr>
    </w:p>
    <w:p w14:paraId="6C3BB249">
      <w:pPr>
        <w:pStyle w:val="4"/>
        <w:ind w:left="0"/>
        <w:rPr>
          <w:rFonts w:hint="default" w:ascii="Calibri Light" w:hAnsi="Calibri Light" w:cs="Calibri Light"/>
        </w:rPr>
      </w:pPr>
      <w:r>
        <w:rPr>
          <w:rFonts w:hint="default" w:ascii="Calibri Light" w:hAnsi="Calibri Light" w:cs="Calibri Light"/>
        </w:rPr>
        <w:t>因祂在对他们的护理中所做的赞美祂（第16–22节）。</w:t>
      </w:r>
    </w:p>
    <w:p w14:paraId="0D9CBD43">
      <w:pPr>
        <w:pStyle w:val="4"/>
        <w:ind w:left="0"/>
        <w:rPr>
          <w:rFonts w:hint="default" w:ascii="Calibri Light" w:hAnsi="Calibri Light" w:cs="Calibri Light"/>
        </w:rPr>
      </w:pPr>
    </w:p>
    <w:p w14:paraId="76216BED">
      <w:pPr>
        <w:pStyle w:val="4"/>
        <w:ind w:left="0"/>
        <w:rPr>
          <w:rFonts w:hint="default" w:ascii="Calibri Light" w:hAnsi="Calibri Light" w:cs="Calibri Light"/>
        </w:rPr>
      </w:pPr>
      <w:r>
        <w:rPr>
          <w:rFonts w:hint="default" w:ascii="Calibri Light" w:hAnsi="Calibri Light" w:cs="Calibri Light"/>
        </w:rPr>
        <w:t>Praise him for his grace in times of calamity, (ver. 23, 24).</w:t>
      </w:r>
    </w:p>
    <w:p w14:paraId="395B1EA9">
      <w:pPr>
        <w:pStyle w:val="4"/>
        <w:ind w:left="0"/>
        <w:rPr>
          <w:rFonts w:hint="default" w:ascii="Calibri Light" w:hAnsi="Calibri Light" w:cs="Calibri Light"/>
        </w:rPr>
      </w:pPr>
    </w:p>
    <w:p w14:paraId="1C2D3122">
      <w:pPr>
        <w:pStyle w:val="4"/>
        <w:ind w:left="0"/>
        <w:rPr>
          <w:rFonts w:hint="default" w:ascii="Calibri Light" w:hAnsi="Calibri Light" w:cs="Calibri Light"/>
        </w:rPr>
      </w:pPr>
      <w:r>
        <w:rPr>
          <w:rFonts w:hint="default" w:ascii="Calibri Light" w:hAnsi="Calibri Light" w:cs="Calibri Light"/>
        </w:rPr>
        <w:t>因祂在灾难时期的恩典赞美祂（第23, 24节）。</w:t>
      </w:r>
    </w:p>
    <w:p w14:paraId="29B6DD4E">
      <w:pPr>
        <w:pStyle w:val="4"/>
        <w:ind w:left="0"/>
        <w:rPr>
          <w:rFonts w:hint="default" w:ascii="Calibri Light" w:hAnsi="Calibri Light" w:cs="Calibri Light"/>
        </w:rPr>
      </w:pPr>
    </w:p>
    <w:p w14:paraId="0EC0B8A6">
      <w:pPr>
        <w:pStyle w:val="4"/>
        <w:ind w:left="0"/>
        <w:rPr>
          <w:rFonts w:hint="default" w:ascii="Calibri Light" w:hAnsi="Calibri Light" w:cs="Calibri Light"/>
        </w:rPr>
      </w:pPr>
      <w:r>
        <w:rPr>
          <w:rFonts w:hint="default" w:ascii="Calibri Light" w:hAnsi="Calibri Light" w:cs="Calibri Light"/>
        </w:rPr>
        <w:t>Praise him for his grace to the world at large, (ver. 25).</w:t>
      </w:r>
    </w:p>
    <w:p w14:paraId="7C6E0D15">
      <w:pPr>
        <w:pStyle w:val="4"/>
        <w:ind w:left="0"/>
        <w:rPr>
          <w:rFonts w:hint="default" w:ascii="Calibri Light" w:hAnsi="Calibri Light" w:cs="Calibri Light"/>
        </w:rPr>
      </w:pPr>
    </w:p>
    <w:p w14:paraId="1864CC7A">
      <w:pPr>
        <w:pStyle w:val="4"/>
        <w:ind w:left="0"/>
        <w:rPr>
          <w:rFonts w:hint="default" w:ascii="Calibri Light" w:hAnsi="Calibri Light" w:cs="Calibri Light"/>
        </w:rPr>
      </w:pPr>
      <w:r>
        <w:rPr>
          <w:rFonts w:hint="default" w:ascii="Calibri Light" w:hAnsi="Calibri Light" w:cs="Calibri Light"/>
        </w:rPr>
        <w:t>因祂对整个世界的恩典赞美祂（第25节）。</w:t>
      </w:r>
    </w:p>
    <w:p w14:paraId="1440FC66">
      <w:pPr>
        <w:pStyle w:val="4"/>
        <w:ind w:left="0"/>
        <w:rPr>
          <w:rFonts w:hint="default" w:ascii="Calibri Light" w:hAnsi="Calibri Light" w:cs="Calibri Light"/>
        </w:rPr>
      </w:pPr>
    </w:p>
    <w:p w14:paraId="7BB95F1F">
      <w:pPr>
        <w:pStyle w:val="4"/>
        <w:ind w:left="0"/>
        <w:rPr>
          <w:rFonts w:hint="default" w:ascii="Calibri Light" w:hAnsi="Calibri Light" w:cs="Calibri Light"/>
        </w:rPr>
      </w:pPr>
      <w:r>
        <w:rPr>
          <w:rFonts w:hint="default" w:ascii="Calibri Light" w:hAnsi="Calibri Light" w:cs="Calibri Light"/>
        </w:rPr>
        <w:t>Praise him at the remembrance that this God is the God of heaven, (ver. 26).</w:t>
      </w:r>
    </w:p>
    <w:p w14:paraId="27B3DBE0">
      <w:pPr>
        <w:pStyle w:val="4"/>
        <w:ind w:left="0"/>
        <w:rPr>
          <w:rFonts w:hint="default" w:ascii="Calibri Light" w:hAnsi="Calibri Light" w:cs="Calibri Light"/>
        </w:rPr>
      </w:pPr>
    </w:p>
    <w:p w14:paraId="578E4F63">
      <w:pPr>
        <w:pStyle w:val="4"/>
        <w:ind w:left="0"/>
        <w:rPr>
          <w:rFonts w:hint="default" w:ascii="Calibri Light" w:hAnsi="Calibri Light" w:cs="Calibri Light"/>
        </w:rPr>
      </w:pPr>
      <w:r>
        <w:rPr>
          <w:rFonts w:hint="default" w:ascii="Calibri Light" w:hAnsi="Calibri Light" w:cs="Calibri Light"/>
        </w:rPr>
        <w:t>在记念这位上帝是天上的上帝时赞美祂（第26节）。</w:t>
      </w:r>
    </w:p>
    <w:p w14:paraId="13212828">
      <w:pPr>
        <w:pStyle w:val="4"/>
        <w:ind w:left="0"/>
        <w:rPr>
          <w:rFonts w:hint="default" w:ascii="Calibri Light" w:hAnsi="Calibri Light" w:cs="Calibri Light"/>
        </w:rPr>
      </w:pPr>
    </w:p>
    <w:p w14:paraId="6CDB7620">
      <w:pPr>
        <w:pStyle w:val="4"/>
        <w:ind w:left="0"/>
        <w:rPr>
          <w:rFonts w:hint="default" w:ascii="Calibri Light" w:hAnsi="Calibri Light" w:cs="Calibri Light"/>
        </w:rPr>
      </w:pPr>
      <w:r>
        <w:rPr>
          <w:rFonts w:hint="default" w:ascii="Calibri Light" w:hAnsi="Calibri Light" w:cs="Calibri Light"/>
        </w:rPr>
        <w:t>Is he "God of gods?" (ver. 2) Well may we praise him, and be sure that the mercy which has issued forth from his throne, like the crystal river of the Apocalypse, shall flow on for ever; for there is none higher than himself; no rival to mar his plans, or interfere with his schemes.</w:t>
      </w:r>
    </w:p>
    <w:p w14:paraId="7AF39FC4">
      <w:pPr>
        <w:pStyle w:val="4"/>
        <w:ind w:left="0"/>
        <w:rPr>
          <w:rFonts w:hint="default" w:ascii="Calibri Light" w:hAnsi="Calibri Light" w:cs="Calibri Light"/>
        </w:rPr>
      </w:pPr>
    </w:p>
    <w:p w14:paraId="0B14AF82">
      <w:pPr>
        <w:pStyle w:val="4"/>
        <w:ind w:left="0"/>
        <w:rPr>
          <w:rFonts w:hint="default" w:ascii="Calibri Light" w:hAnsi="Calibri Light" w:cs="Calibri Light"/>
        </w:rPr>
      </w:pPr>
      <w:r>
        <w:rPr>
          <w:rFonts w:hint="default" w:ascii="Calibri Light" w:hAnsi="Calibri Light" w:cs="Calibri Light"/>
        </w:rPr>
        <w:t>祂是“万神之神”吗？（第2节）我们理当赞美祂，并确信从祂宝座流出的慈爱，如同启示录中的水晶河，将永远长流；因为没有谁比祂自己更高；没有对手能破坏祂的计划，或干涉祂的方案。</w:t>
      </w:r>
    </w:p>
    <w:p w14:paraId="58C5F5C6">
      <w:pPr>
        <w:pStyle w:val="4"/>
        <w:ind w:left="0"/>
        <w:rPr>
          <w:rFonts w:hint="default" w:ascii="Calibri Light" w:hAnsi="Calibri Light" w:cs="Calibri Light"/>
        </w:rPr>
      </w:pPr>
    </w:p>
    <w:p w14:paraId="635FEF38">
      <w:pPr>
        <w:pStyle w:val="4"/>
        <w:ind w:left="0"/>
        <w:rPr>
          <w:rFonts w:hint="default" w:ascii="Calibri Light" w:hAnsi="Calibri Light" w:cs="Calibri Light"/>
        </w:rPr>
      </w:pPr>
      <w:r>
        <w:rPr>
          <w:rFonts w:hint="default" w:ascii="Calibri Light" w:hAnsi="Calibri Light" w:cs="Calibri Light"/>
        </w:rPr>
        <w:t>Yes, he is as Moses described in Deut. 10:17,—so infinitely higher than any creature that ever bore the name of "god," that they dared not be named in his presence.</w:t>
      </w:r>
    </w:p>
    <w:p w14:paraId="2C8CEBEA">
      <w:pPr>
        <w:pStyle w:val="4"/>
        <w:ind w:left="0"/>
        <w:rPr>
          <w:rFonts w:hint="default" w:ascii="Calibri Light" w:hAnsi="Calibri Light" w:cs="Calibri Light"/>
        </w:rPr>
      </w:pPr>
    </w:p>
    <w:p w14:paraId="306CFCF6">
      <w:pPr>
        <w:pStyle w:val="4"/>
        <w:ind w:left="0"/>
        <w:rPr>
          <w:rFonts w:hint="default" w:ascii="Calibri Light" w:hAnsi="Calibri Light" w:cs="Calibri Light"/>
        </w:rPr>
      </w:pPr>
      <w:r>
        <w:rPr>
          <w:rFonts w:hint="default" w:ascii="Calibri Light" w:hAnsi="Calibri Light" w:cs="Calibri Light"/>
        </w:rPr>
        <w:t>是的，祂正如摩西在申命记10:17中所描述的——比任何曾被称为“神”的受造物都无限地高超，以至于它们在祂面前不敢被提名。</w:t>
      </w:r>
    </w:p>
    <w:p w14:paraId="7B79109E">
      <w:pPr>
        <w:pStyle w:val="4"/>
        <w:ind w:left="0"/>
        <w:rPr>
          <w:rFonts w:hint="default" w:ascii="Calibri Light" w:hAnsi="Calibri Light" w:cs="Calibri Light"/>
        </w:rPr>
      </w:pPr>
    </w:p>
    <w:p w14:paraId="0B05A097">
      <w:pPr>
        <w:pStyle w:val="4"/>
        <w:ind w:left="0"/>
        <w:rPr>
          <w:rFonts w:hint="default" w:ascii="Calibri Light" w:hAnsi="Calibri Light" w:cs="Calibri Light"/>
        </w:rPr>
      </w:pPr>
      <w:r>
        <w:rPr>
          <w:rFonts w:hint="default" w:ascii="Calibri Light" w:hAnsi="Calibri Light" w:cs="Calibri Light"/>
        </w:rPr>
        <w:t>Is he "Lord of lords?" (ver. 3) as Moses also said long ago in Deut. 10:17.</w:t>
      </w:r>
    </w:p>
    <w:p w14:paraId="56B6B308">
      <w:pPr>
        <w:pStyle w:val="4"/>
        <w:ind w:left="0"/>
        <w:rPr>
          <w:rFonts w:hint="default" w:ascii="Calibri Light" w:hAnsi="Calibri Light" w:cs="Calibri Light"/>
        </w:rPr>
      </w:pPr>
    </w:p>
    <w:p w14:paraId="2B32BE24">
      <w:pPr>
        <w:pStyle w:val="4"/>
        <w:ind w:left="0"/>
        <w:rPr>
          <w:rFonts w:hint="default" w:ascii="Calibri Light" w:hAnsi="Calibri Light" w:cs="Calibri Light"/>
        </w:rPr>
      </w:pPr>
      <w:r>
        <w:rPr>
          <w:rFonts w:hint="default" w:ascii="Calibri Light" w:hAnsi="Calibri Light" w:cs="Calibri Light"/>
        </w:rPr>
        <w:t>祂是“万主之主”吗？（第3节）正如摩西在很久以前的申命记10:17中也说过的。</w:t>
      </w:r>
    </w:p>
    <w:p w14:paraId="26D4039E">
      <w:pPr>
        <w:pStyle w:val="4"/>
        <w:ind w:left="0"/>
        <w:rPr>
          <w:rFonts w:hint="default" w:ascii="Calibri Light" w:hAnsi="Calibri Light" w:cs="Calibri Light"/>
        </w:rPr>
      </w:pPr>
    </w:p>
    <w:p w14:paraId="3D03F60B">
      <w:pPr>
        <w:pStyle w:val="4"/>
        <w:ind w:left="0"/>
        <w:rPr>
          <w:rFonts w:hint="default" w:ascii="Calibri Light" w:hAnsi="Calibri Light" w:cs="Calibri Light"/>
        </w:rPr>
      </w:pPr>
      <w:r>
        <w:rPr>
          <w:rFonts w:hint="default" w:ascii="Calibri Light" w:hAnsi="Calibri Light" w:cs="Calibri Light"/>
        </w:rPr>
        <w:t>Then no principality in heaven, no power in hell, no assumed lordship in earth, can at all resist him: his mercy shall be impeded by none.</w:t>
      </w:r>
    </w:p>
    <w:p w14:paraId="0C611FC4">
      <w:pPr>
        <w:pStyle w:val="4"/>
        <w:ind w:left="0"/>
        <w:rPr>
          <w:rFonts w:hint="default" w:ascii="Calibri Light" w:hAnsi="Calibri Light" w:cs="Calibri Light"/>
        </w:rPr>
      </w:pPr>
    </w:p>
    <w:p w14:paraId="18BCC99D">
      <w:pPr>
        <w:pStyle w:val="4"/>
        <w:ind w:left="0"/>
        <w:rPr>
          <w:rFonts w:hint="default" w:ascii="Calibri Light" w:hAnsi="Calibri Light" w:cs="Calibri Light"/>
        </w:rPr>
      </w:pPr>
      <w:r>
        <w:rPr>
          <w:rFonts w:hint="default" w:ascii="Calibri Light" w:hAnsi="Calibri Light" w:cs="Calibri Light"/>
        </w:rPr>
        <w:t>那么，天上任何掌权的，地狱里任何有能的，地上任何自封为主的，都无法抵抗祂：祂的慈爱将不被任何事物所阻碍。</w:t>
      </w:r>
    </w:p>
    <w:p w14:paraId="43A7812B">
      <w:pPr>
        <w:pStyle w:val="4"/>
        <w:ind w:left="0"/>
        <w:rPr>
          <w:rFonts w:hint="default" w:ascii="Calibri Light" w:hAnsi="Calibri Light" w:cs="Calibri Light"/>
        </w:rPr>
      </w:pPr>
    </w:p>
    <w:p w14:paraId="31771832">
      <w:pPr>
        <w:pStyle w:val="4"/>
        <w:ind w:left="0"/>
        <w:rPr>
          <w:rFonts w:hint="default" w:ascii="Calibri Light" w:hAnsi="Calibri Light" w:cs="Calibri Light"/>
        </w:rPr>
      </w:pPr>
      <w:r>
        <w:rPr>
          <w:rFonts w:hint="default" w:ascii="Calibri Light" w:hAnsi="Calibri Light" w:cs="Calibri Light"/>
        </w:rPr>
        <w:t>It is the mercy of the "God of gods and the Lord of lords!" What height, depth, length, breadth, in his mercy!</w:t>
      </w:r>
    </w:p>
    <w:p w14:paraId="23E68886">
      <w:pPr>
        <w:pStyle w:val="4"/>
        <w:ind w:left="0"/>
        <w:rPr>
          <w:rFonts w:hint="default" w:ascii="Calibri Light" w:hAnsi="Calibri Light" w:cs="Calibri Light"/>
        </w:rPr>
      </w:pPr>
    </w:p>
    <w:p w14:paraId="7E1B756D">
      <w:pPr>
        <w:pStyle w:val="4"/>
        <w:ind w:left="0"/>
        <w:rPr>
          <w:rFonts w:hint="default" w:ascii="Calibri Light" w:hAnsi="Calibri Light" w:cs="Calibri Light"/>
        </w:rPr>
      </w:pPr>
      <w:r>
        <w:rPr>
          <w:rFonts w:hint="default" w:ascii="Calibri Light" w:hAnsi="Calibri Light" w:cs="Calibri Light"/>
        </w:rPr>
        <w:t>这是“万神之神、万主之主”的慈爱！祂的慈爱何其长阔高深！</w:t>
      </w:r>
    </w:p>
    <w:p w14:paraId="47187D1E">
      <w:pPr>
        <w:pStyle w:val="4"/>
        <w:ind w:left="0"/>
        <w:rPr>
          <w:rFonts w:hint="default" w:ascii="Calibri Light" w:hAnsi="Calibri Light" w:cs="Calibri Light"/>
        </w:rPr>
      </w:pPr>
    </w:p>
    <w:p w14:paraId="464B31DD">
      <w:pPr>
        <w:pStyle w:val="4"/>
        <w:ind w:left="0"/>
        <w:rPr>
          <w:rFonts w:hint="default" w:ascii="Calibri Light" w:hAnsi="Calibri Light" w:cs="Calibri Light"/>
        </w:rPr>
      </w:pPr>
      <w:r>
        <w:rPr>
          <w:rFonts w:hint="default" w:ascii="Calibri Light" w:hAnsi="Calibri Light" w:cs="Calibri Light"/>
        </w:rPr>
        <w:t>And you may sing on the banks of this river that fertilizes our desert world—"I am persuaded that neither death, nor life, nor angels, nor principalities, nor powers, nor things present, nor things to come, nor height, nor depth, nor any other created thing, shall be able to separate us from the love of God, which is in Christ Jesus our Lord" (Rom. 8:38, 39).</w:t>
      </w:r>
    </w:p>
    <w:p w14:paraId="48BAD521">
      <w:pPr>
        <w:pStyle w:val="4"/>
        <w:ind w:left="0"/>
        <w:rPr>
          <w:rFonts w:hint="default" w:ascii="Calibri Light" w:hAnsi="Calibri Light" w:cs="Calibri Light"/>
        </w:rPr>
      </w:pPr>
    </w:p>
    <w:p w14:paraId="5A5C0EC6">
      <w:pPr>
        <w:pStyle w:val="4"/>
        <w:ind w:left="0"/>
        <w:rPr>
          <w:rFonts w:hint="default" w:ascii="Calibri Light" w:hAnsi="Calibri Light" w:cs="Calibri Light"/>
        </w:rPr>
      </w:pPr>
      <w:r>
        <w:rPr>
          <w:rFonts w:hint="default" w:ascii="Calibri Light" w:hAnsi="Calibri Light" w:cs="Calibri Light"/>
        </w:rPr>
        <w:t>你可以在这滋润我们沙漠世界的河岸上歌唱——“因为我深信无论是死，是生，是天使，是掌权的，是有能的，是现在的事，是将来的事，是高处的，是低处的，是别的受造之物，都不能叫我们与神的爱隔绝；这爱是在我们的主基督耶稣里的”（罗马书8:38, 39）。</w:t>
      </w:r>
    </w:p>
    <w:p w14:paraId="575B938B">
      <w:pPr>
        <w:pStyle w:val="4"/>
        <w:ind w:left="0"/>
        <w:rPr>
          <w:rFonts w:hint="default" w:ascii="Calibri Light" w:hAnsi="Calibri Light" w:cs="Calibri Light"/>
        </w:rPr>
      </w:pPr>
    </w:p>
    <w:p w14:paraId="53318BF5">
      <w:pPr>
        <w:pStyle w:val="4"/>
        <w:ind w:left="0"/>
        <w:rPr>
          <w:rFonts w:hint="default" w:ascii="Calibri Light" w:hAnsi="Calibri Light" w:cs="Calibri Light"/>
        </w:rPr>
      </w:pPr>
      <w:r>
        <w:rPr>
          <w:rFonts w:hint="default" w:ascii="Calibri Light" w:hAnsi="Calibri Light" w:cs="Calibri Light"/>
        </w:rPr>
        <w:t>Does he "alone" do great wonders? (ver. 4) That means, he does so by himself, unaided, needing nothing from others, asking no help from his creatures.</w:t>
      </w:r>
    </w:p>
    <w:p w14:paraId="51113929">
      <w:pPr>
        <w:pStyle w:val="4"/>
        <w:ind w:left="0"/>
        <w:rPr>
          <w:rFonts w:hint="default" w:ascii="Calibri Light" w:hAnsi="Calibri Light" w:cs="Calibri Light"/>
        </w:rPr>
      </w:pPr>
    </w:p>
    <w:p w14:paraId="0FC609D4">
      <w:pPr>
        <w:pStyle w:val="4"/>
        <w:ind w:left="0"/>
        <w:rPr>
          <w:rFonts w:hint="default" w:ascii="Calibri Light" w:hAnsi="Calibri Light" w:cs="Calibri Light"/>
        </w:rPr>
      </w:pPr>
      <w:r>
        <w:rPr>
          <w:rFonts w:hint="default" w:ascii="Calibri Light" w:hAnsi="Calibri Light" w:cs="Calibri Light"/>
        </w:rPr>
        <w:t>祂“独行”奇事吗？（第4节）这意味着，祂是靠自己做的，无需帮助，不需要从别人那里得到什么，不求祂所造之物的帮助。</w:t>
      </w:r>
    </w:p>
    <w:p w14:paraId="25C8BE88">
      <w:pPr>
        <w:pStyle w:val="4"/>
        <w:ind w:left="0"/>
        <w:rPr>
          <w:rFonts w:hint="default" w:ascii="Calibri Light" w:hAnsi="Calibri Light" w:cs="Calibri Light"/>
        </w:rPr>
      </w:pPr>
    </w:p>
    <w:p w14:paraId="1B3EEB54">
      <w:pPr>
        <w:pStyle w:val="4"/>
        <w:ind w:left="0"/>
        <w:rPr>
          <w:rFonts w:hint="default" w:ascii="Calibri Light" w:hAnsi="Calibri Light" w:cs="Calibri Light"/>
        </w:rPr>
      </w:pPr>
      <w:r>
        <w:rPr>
          <w:rFonts w:hint="default" w:ascii="Calibri Light" w:hAnsi="Calibri Light" w:cs="Calibri Light"/>
        </w:rPr>
        <w:t>As the Nile from Nubia to the Mediterranean rolls on 1300 miles in solitary grandeur, receiving not one tributary, but itself alone dispensing fertility and fatness wherever it comes; so our God "alone" does wonders.</w:t>
      </w:r>
    </w:p>
    <w:p w14:paraId="52B853C5">
      <w:pPr>
        <w:pStyle w:val="4"/>
        <w:ind w:left="0"/>
        <w:rPr>
          <w:rFonts w:hint="default" w:ascii="Calibri Light" w:hAnsi="Calibri Light" w:cs="Calibri Light"/>
        </w:rPr>
      </w:pPr>
    </w:p>
    <w:p w14:paraId="7D8B0722">
      <w:pPr>
        <w:pStyle w:val="4"/>
        <w:ind w:left="0"/>
        <w:rPr>
          <w:rFonts w:hint="default" w:ascii="Calibri Light" w:hAnsi="Calibri Light" w:cs="Calibri Light"/>
        </w:rPr>
      </w:pPr>
      <w:r>
        <w:rPr>
          <w:rFonts w:hint="default" w:ascii="Calibri Light" w:hAnsi="Calibri Light" w:cs="Calibri Light"/>
        </w:rPr>
        <w:t>正如尼罗河从努比亚到地中海，绵延1300英里，雄伟地独自流淌，不接纳任何支流，却独自将肥沃和富饶散布到所到之处；我们的上帝也“独行”奇事。</w:t>
      </w:r>
    </w:p>
    <w:p w14:paraId="49FC45BF">
      <w:pPr>
        <w:pStyle w:val="4"/>
        <w:ind w:left="0"/>
        <w:rPr>
          <w:rFonts w:hint="default" w:ascii="Calibri Light" w:hAnsi="Calibri Light" w:cs="Calibri Light"/>
        </w:rPr>
      </w:pPr>
    </w:p>
    <w:p w14:paraId="0106B0CF">
      <w:pPr>
        <w:pStyle w:val="4"/>
        <w:ind w:left="0"/>
        <w:rPr>
          <w:rFonts w:hint="default" w:ascii="Calibri Light" w:hAnsi="Calibri Light" w:cs="Calibri Light"/>
        </w:rPr>
      </w:pPr>
      <w:r>
        <w:rPr>
          <w:rFonts w:hint="default" w:ascii="Calibri Light" w:hAnsi="Calibri Light" w:cs="Calibri Light"/>
        </w:rPr>
        <w:t>(See Deut. 32:12, Psa. 72:18, &amp;c.) No prompter, no helper; spontaneously he goes forth to work, and all he works is worthy of God.</w:t>
      </w:r>
    </w:p>
    <w:p w14:paraId="55D847CB">
      <w:pPr>
        <w:pStyle w:val="4"/>
        <w:ind w:left="0"/>
        <w:rPr>
          <w:rFonts w:hint="default" w:ascii="Calibri Light" w:hAnsi="Calibri Light" w:cs="Calibri Light"/>
        </w:rPr>
      </w:pPr>
    </w:p>
    <w:p w14:paraId="1A66E4B1">
      <w:pPr>
        <w:pStyle w:val="4"/>
        <w:ind w:left="0"/>
        <w:rPr>
          <w:rFonts w:hint="default" w:ascii="Calibri Light" w:hAnsi="Calibri Light" w:cs="Calibri Light"/>
        </w:rPr>
      </w:pPr>
      <w:r>
        <w:rPr>
          <w:rFonts w:hint="default" w:ascii="Calibri Light" w:hAnsi="Calibri Light" w:cs="Calibri Light"/>
        </w:rPr>
        <w:t>（见申命记32:12，诗篇72:18等）没有提示者，没有帮助者；祂自发地出去工作，祂所做的一切都配得上上帝。</w:t>
      </w:r>
    </w:p>
    <w:p w14:paraId="4023A825">
      <w:pPr>
        <w:pStyle w:val="4"/>
        <w:ind w:left="0"/>
        <w:rPr>
          <w:rFonts w:hint="default" w:ascii="Calibri Light" w:hAnsi="Calibri Light" w:cs="Calibri Light"/>
        </w:rPr>
      </w:pPr>
    </w:p>
    <w:p w14:paraId="40EDA593">
      <w:pPr>
        <w:pStyle w:val="4"/>
        <w:ind w:left="0"/>
        <w:rPr>
          <w:rFonts w:hint="default" w:ascii="Calibri Light" w:hAnsi="Calibri Light" w:cs="Calibri Light"/>
        </w:rPr>
      </w:pPr>
      <w:r>
        <w:rPr>
          <w:rFonts w:hint="default" w:ascii="Calibri Light" w:hAnsi="Calibri Light" w:cs="Calibri Light"/>
        </w:rPr>
        <w:t>Then we have no need of any other; we are independent of all others; all our springs are in him.</w:t>
      </w:r>
    </w:p>
    <w:p w14:paraId="3891FC08">
      <w:pPr>
        <w:pStyle w:val="4"/>
        <w:ind w:left="0"/>
        <w:rPr>
          <w:rFonts w:hint="default" w:ascii="Calibri Light" w:hAnsi="Calibri Light" w:cs="Calibri Light"/>
        </w:rPr>
      </w:pPr>
    </w:p>
    <w:p w14:paraId="7399F5F9">
      <w:pPr>
        <w:pStyle w:val="4"/>
        <w:ind w:left="0"/>
        <w:rPr>
          <w:rFonts w:hint="default" w:ascii="Calibri Light" w:hAnsi="Calibri Light" w:cs="Calibri Light"/>
        </w:rPr>
      </w:pPr>
      <w:r>
        <w:rPr>
          <w:rFonts w:hint="default" w:ascii="Calibri Light" w:hAnsi="Calibri Light" w:cs="Calibri Light"/>
        </w:rPr>
        <w:t>那么我们就不需要任何其他；我们独立于所有其他；我们所有的泉源都在祂里面。</w:t>
      </w:r>
    </w:p>
    <w:p w14:paraId="3E2221F8">
      <w:pPr>
        <w:pStyle w:val="4"/>
        <w:ind w:left="0"/>
        <w:rPr>
          <w:rFonts w:hint="default" w:ascii="Calibri Light" w:hAnsi="Calibri Light" w:cs="Calibri Light"/>
        </w:rPr>
      </w:pPr>
    </w:p>
    <w:p w14:paraId="620E6449">
      <w:pPr>
        <w:pStyle w:val="4"/>
        <w:ind w:left="0"/>
        <w:rPr>
          <w:rFonts w:hint="default" w:ascii="Calibri Light" w:hAnsi="Calibri Light" w:cs="Calibri Light"/>
        </w:rPr>
      </w:pPr>
      <w:r>
        <w:rPr>
          <w:rFonts w:hint="default" w:ascii="Calibri Light" w:hAnsi="Calibri Light" w:cs="Calibri Light"/>
        </w:rPr>
        <w:t>Did he "make the heavens by his understanding?" (ָנהוּבתְּ) (ver. 5)— not only the firmament, but the third heavens, too, where all is felicity, where is the throne of glory.</w:t>
      </w:r>
    </w:p>
    <w:p w14:paraId="70478927">
      <w:pPr>
        <w:pStyle w:val="4"/>
        <w:ind w:left="0"/>
        <w:rPr>
          <w:rFonts w:hint="default" w:ascii="Calibri Light" w:hAnsi="Calibri Light" w:cs="Calibri Light"/>
        </w:rPr>
      </w:pPr>
    </w:p>
    <w:p w14:paraId="4D4C4B9A">
      <w:pPr>
        <w:pStyle w:val="4"/>
        <w:ind w:left="0"/>
        <w:rPr>
          <w:rFonts w:hint="default" w:ascii="Calibri Light" w:hAnsi="Calibri Light" w:cs="Calibri Light"/>
        </w:rPr>
      </w:pPr>
      <w:r>
        <w:rPr>
          <w:rFonts w:hint="default" w:ascii="Calibri Light" w:hAnsi="Calibri Light" w:cs="Calibri Light"/>
        </w:rPr>
        <w:t>祂“用智慧造天”吗？（בִּתְבוּנָה）（第5节）——不仅是穹苍，还有第三层天，那里充满福乐，是荣耀的宝座所在之处。</w:t>
      </w:r>
    </w:p>
    <w:p w14:paraId="6861717A">
      <w:pPr>
        <w:pStyle w:val="4"/>
        <w:ind w:left="0"/>
        <w:rPr>
          <w:rFonts w:hint="default" w:ascii="Calibri Light" w:hAnsi="Calibri Light" w:cs="Calibri Light"/>
        </w:rPr>
      </w:pPr>
    </w:p>
    <w:p w14:paraId="78B9A857">
      <w:pPr>
        <w:pStyle w:val="4"/>
        <w:ind w:left="0"/>
        <w:rPr>
          <w:rFonts w:hint="default" w:ascii="Calibri Light" w:hAnsi="Calibri Light" w:cs="Calibri Light"/>
        </w:rPr>
      </w:pPr>
      <w:r>
        <w:rPr>
          <w:rFonts w:hint="default" w:ascii="Calibri Light" w:hAnsi="Calibri Light" w:cs="Calibri Light"/>
        </w:rPr>
        <w:t>Then, I infer, that if the mercy which visits earth is from the same Jehovah who built that heaven and filled it with glory, there must be in this mercy something of the same "understanding," or wisdom.</w:t>
      </w:r>
    </w:p>
    <w:p w14:paraId="33BCFDB4">
      <w:pPr>
        <w:pStyle w:val="4"/>
        <w:ind w:left="0"/>
        <w:rPr>
          <w:rFonts w:hint="default" w:ascii="Calibri Light" w:hAnsi="Calibri Light" w:cs="Calibri Light"/>
        </w:rPr>
      </w:pPr>
    </w:p>
    <w:p w14:paraId="1C2F3709">
      <w:pPr>
        <w:pStyle w:val="4"/>
        <w:ind w:left="0"/>
        <w:rPr>
          <w:rFonts w:hint="default" w:ascii="Calibri Light" w:hAnsi="Calibri Light" w:cs="Calibri Light"/>
        </w:rPr>
      </w:pPr>
      <w:r>
        <w:rPr>
          <w:rFonts w:hint="default" w:ascii="Calibri Light" w:hAnsi="Calibri Light" w:cs="Calibri Light"/>
        </w:rPr>
        <w:t>那么，我推断，如果临到地上的慈爱是来自那位建造了那片天并使其充满荣耀的同一位耶和华，那么这慈爱中必定有某种相同的“智慧”或聪明。</w:t>
      </w:r>
    </w:p>
    <w:p w14:paraId="5CBFE2D1">
      <w:pPr>
        <w:pStyle w:val="4"/>
        <w:ind w:left="0"/>
        <w:rPr>
          <w:rFonts w:hint="default" w:ascii="Calibri Light" w:hAnsi="Calibri Light" w:cs="Calibri Light"/>
        </w:rPr>
      </w:pPr>
    </w:p>
    <w:p w14:paraId="5DA6ABEC">
      <w:pPr>
        <w:pStyle w:val="4"/>
        <w:ind w:left="0"/>
        <w:rPr>
          <w:rFonts w:hint="default" w:ascii="Calibri Light" w:hAnsi="Calibri Light" w:cs="Calibri Light"/>
        </w:rPr>
      </w:pPr>
      <w:r>
        <w:rPr>
          <w:rFonts w:hint="default" w:ascii="Calibri Light" w:hAnsi="Calibri Light" w:cs="Calibri Light"/>
        </w:rPr>
        <w:t>It is wise, prudent mercy; not rashly given forth; and it is the mercy of Him whose love has filled that heaven with bliss.</w:t>
      </w:r>
    </w:p>
    <w:p w14:paraId="0978EA6C">
      <w:pPr>
        <w:pStyle w:val="4"/>
        <w:ind w:left="0"/>
        <w:rPr>
          <w:rFonts w:hint="default" w:ascii="Calibri Light" w:hAnsi="Calibri Light" w:cs="Calibri Light"/>
        </w:rPr>
      </w:pPr>
    </w:p>
    <w:p w14:paraId="608FD9A8">
      <w:pPr>
        <w:pStyle w:val="4"/>
        <w:ind w:left="0"/>
        <w:rPr>
          <w:rFonts w:hint="default" w:ascii="Calibri Light" w:hAnsi="Calibri Light" w:cs="Calibri Light"/>
        </w:rPr>
      </w:pPr>
      <w:r>
        <w:rPr>
          <w:rFonts w:hint="default" w:ascii="Calibri Light" w:hAnsi="Calibri Light" w:cs="Calibri Light"/>
        </w:rPr>
        <w:t>这是智慧、审慎的慈爱；不是轻率赐予的；这是那位用祂的爱使天堂充满福乐的祂的慈爱。</w:t>
      </w:r>
    </w:p>
    <w:p w14:paraId="1A037416">
      <w:pPr>
        <w:pStyle w:val="4"/>
        <w:ind w:left="0"/>
        <w:rPr>
          <w:rFonts w:hint="default" w:ascii="Calibri Light" w:hAnsi="Calibri Light" w:cs="Calibri Light"/>
        </w:rPr>
      </w:pPr>
    </w:p>
    <w:p w14:paraId="3C11F6BD">
      <w:pPr>
        <w:pStyle w:val="4"/>
        <w:ind w:left="0"/>
        <w:rPr>
          <w:rFonts w:hint="default" w:ascii="Calibri Light" w:hAnsi="Calibri Light" w:cs="Calibri Light"/>
        </w:rPr>
      </w:pPr>
      <w:r>
        <w:rPr>
          <w:rFonts w:hint="default" w:ascii="Calibri Light" w:hAnsi="Calibri Light" w:cs="Calibri Light"/>
        </w:rPr>
        <w:t>The same architect—the same skill—the same love!</w:t>
      </w:r>
    </w:p>
    <w:p w14:paraId="7B0671C6">
      <w:pPr>
        <w:pStyle w:val="4"/>
        <w:ind w:left="0"/>
        <w:rPr>
          <w:rFonts w:hint="default" w:ascii="Calibri Light" w:hAnsi="Calibri Light" w:cs="Calibri Light"/>
        </w:rPr>
      </w:pPr>
    </w:p>
    <w:p w14:paraId="73A5AB60">
      <w:pPr>
        <w:pStyle w:val="4"/>
        <w:ind w:left="0"/>
        <w:rPr>
          <w:rFonts w:hint="default" w:ascii="Calibri Light" w:hAnsi="Calibri Light" w:cs="Calibri Light"/>
        </w:rPr>
      </w:pPr>
      <w:r>
        <w:rPr>
          <w:rFonts w:hint="default" w:ascii="Calibri Light" w:hAnsi="Calibri Light" w:cs="Calibri Light"/>
        </w:rPr>
        <w:t>同一位建筑师——同样的技巧——同样的爱！</w:t>
      </w:r>
    </w:p>
    <w:p w14:paraId="3BD952E5">
      <w:pPr>
        <w:pStyle w:val="4"/>
        <w:ind w:left="0"/>
        <w:rPr>
          <w:rFonts w:hint="default" w:ascii="Calibri Light" w:hAnsi="Calibri Light" w:cs="Calibri Light"/>
        </w:rPr>
      </w:pPr>
    </w:p>
    <w:p w14:paraId="08549914">
      <w:pPr>
        <w:pStyle w:val="4"/>
        <w:ind w:left="0"/>
        <w:rPr>
          <w:rFonts w:hint="default" w:ascii="Calibri Light" w:hAnsi="Calibri Light" w:cs="Calibri Light"/>
        </w:rPr>
      </w:pPr>
      <w:r>
        <w:rPr>
          <w:rFonts w:hint="default" w:ascii="Calibri Light" w:hAnsi="Calibri Light" w:cs="Calibri Light"/>
        </w:rPr>
        <w:t>It is he who "spread the earth above the waters" (ver. 6), making a solid platform for man's abode.</w:t>
      </w:r>
    </w:p>
    <w:p w14:paraId="5E8F33D9">
      <w:pPr>
        <w:pStyle w:val="4"/>
        <w:ind w:left="0"/>
        <w:rPr>
          <w:rFonts w:hint="default" w:ascii="Calibri Light" w:hAnsi="Calibri Light" w:cs="Calibri Light"/>
        </w:rPr>
      </w:pPr>
    </w:p>
    <w:p w14:paraId="4192E9E7">
      <w:pPr>
        <w:pStyle w:val="4"/>
        <w:ind w:left="0"/>
        <w:rPr>
          <w:rFonts w:hint="default" w:ascii="Calibri Light" w:hAnsi="Calibri Light" w:cs="Calibri Light"/>
        </w:rPr>
      </w:pPr>
      <w:r>
        <w:rPr>
          <w:rFonts w:hint="default" w:ascii="Calibri Light" w:hAnsi="Calibri Light" w:cs="Calibri Light"/>
        </w:rPr>
        <w:t>是祂“将地铺在水上”（第6节），为人的居所造了一个坚实的平台。</w:t>
      </w:r>
    </w:p>
    <w:p w14:paraId="4C29022F">
      <w:pPr>
        <w:pStyle w:val="4"/>
        <w:ind w:left="0"/>
        <w:rPr>
          <w:rFonts w:hint="default" w:ascii="Calibri Light" w:hAnsi="Calibri Light" w:cs="Calibri Light"/>
        </w:rPr>
      </w:pPr>
    </w:p>
    <w:p w14:paraId="19983CEF">
      <w:pPr>
        <w:pStyle w:val="4"/>
        <w:ind w:left="0"/>
        <w:rPr>
          <w:rFonts w:hint="default" w:ascii="Calibri Light" w:hAnsi="Calibri Light" w:cs="Calibri Light"/>
        </w:rPr>
      </w:pPr>
      <w:r>
        <w:rPr>
          <w:rFonts w:hint="default" w:ascii="Calibri Light" w:hAnsi="Calibri Light" w:cs="Calibri Light"/>
        </w:rPr>
        <w:t>The Creator is he who sheweth mercy on us.</w:t>
      </w:r>
    </w:p>
    <w:p w14:paraId="470432BF">
      <w:pPr>
        <w:pStyle w:val="4"/>
        <w:ind w:left="0"/>
        <w:rPr>
          <w:rFonts w:hint="default" w:ascii="Calibri Light" w:hAnsi="Calibri Light" w:cs="Calibri Light"/>
        </w:rPr>
      </w:pPr>
    </w:p>
    <w:p w14:paraId="014A273E">
      <w:pPr>
        <w:pStyle w:val="4"/>
        <w:ind w:left="0"/>
        <w:rPr>
          <w:rFonts w:hint="default" w:ascii="Calibri Light" w:hAnsi="Calibri Light" w:cs="Calibri Light"/>
        </w:rPr>
      </w:pPr>
      <w:r>
        <w:rPr>
          <w:rFonts w:hint="default" w:ascii="Calibri Light" w:hAnsi="Calibri Light" w:cs="Calibri Light"/>
        </w:rPr>
        <w:t>造物主是向我们施慈爱的那位。</w:t>
      </w:r>
    </w:p>
    <w:p w14:paraId="1C22A78B">
      <w:pPr>
        <w:pStyle w:val="4"/>
        <w:ind w:left="0"/>
        <w:rPr>
          <w:rFonts w:hint="default" w:ascii="Calibri Light" w:hAnsi="Calibri Light" w:cs="Calibri Light"/>
        </w:rPr>
      </w:pPr>
    </w:p>
    <w:p w14:paraId="2EE1FAC7">
      <w:pPr>
        <w:pStyle w:val="4"/>
        <w:ind w:left="0"/>
        <w:rPr>
          <w:rFonts w:hint="default" w:ascii="Calibri Light" w:hAnsi="Calibri Light" w:cs="Calibri Light"/>
        </w:rPr>
      </w:pPr>
      <w:r>
        <w:rPr>
          <w:rFonts w:hint="default" w:ascii="Calibri Light" w:hAnsi="Calibri Light" w:cs="Calibri Light"/>
        </w:rPr>
        <w:t>He was preparing a theatre for the display of mercy.</w:t>
      </w:r>
    </w:p>
    <w:p w14:paraId="533D325E">
      <w:pPr>
        <w:pStyle w:val="4"/>
        <w:ind w:left="0"/>
        <w:rPr>
          <w:rFonts w:hint="default" w:ascii="Calibri Light" w:hAnsi="Calibri Light" w:cs="Calibri Light"/>
        </w:rPr>
      </w:pPr>
    </w:p>
    <w:p w14:paraId="1CD4EF5B">
      <w:pPr>
        <w:pStyle w:val="4"/>
        <w:ind w:left="0"/>
        <w:rPr>
          <w:rFonts w:hint="default" w:ascii="Calibri Light" w:hAnsi="Calibri Light" w:cs="Calibri Light"/>
        </w:rPr>
      </w:pPr>
      <w:r>
        <w:rPr>
          <w:rFonts w:hint="default" w:ascii="Calibri Light" w:hAnsi="Calibri Light" w:cs="Calibri Light"/>
        </w:rPr>
        <w:t>祂在预备一个彰显慈爱的舞台。</w:t>
      </w:r>
    </w:p>
    <w:p w14:paraId="100F0346">
      <w:pPr>
        <w:pStyle w:val="4"/>
        <w:ind w:left="0"/>
        <w:rPr>
          <w:rFonts w:hint="default" w:ascii="Calibri Light" w:hAnsi="Calibri Light" w:cs="Calibri Light"/>
        </w:rPr>
      </w:pPr>
    </w:p>
    <w:p w14:paraId="7CA20AB0">
      <w:pPr>
        <w:pStyle w:val="4"/>
        <w:ind w:left="0"/>
        <w:rPr>
          <w:rFonts w:hint="default" w:ascii="Calibri Light" w:hAnsi="Calibri Light" w:cs="Calibri Light"/>
        </w:rPr>
      </w:pPr>
      <w:r>
        <w:rPr>
          <w:rFonts w:hint="default" w:ascii="Calibri Light" w:hAnsi="Calibri Light" w:cs="Calibri Light"/>
        </w:rPr>
        <w:t>He was thinking thoughts of grace ere ever man appeared, so that his love has a deep source, and was issuing forth from its far back source all the time he was forming our earth.</w:t>
      </w:r>
    </w:p>
    <w:p w14:paraId="3D38014A">
      <w:pPr>
        <w:pStyle w:val="4"/>
        <w:ind w:left="0"/>
        <w:rPr>
          <w:rFonts w:hint="default" w:ascii="Calibri Light" w:hAnsi="Calibri Light" w:cs="Calibri Light"/>
        </w:rPr>
      </w:pPr>
    </w:p>
    <w:p w14:paraId="564997A1">
      <w:pPr>
        <w:pStyle w:val="4"/>
        <w:ind w:left="0"/>
        <w:rPr>
          <w:rFonts w:hint="default" w:ascii="Calibri Light" w:hAnsi="Calibri Light" w:cs="Calibri Light"/>
        </w:rPr>
      </w:pPr>
      <w:r>
        <w:rPr>
          <w:rFonts w:hint="default" w:ascii="Calibri Light" w:hAnsi="Calibri Light" w:cs="Calibri Light"/>
        </w:rPr>
        <w:t>在人出现之前，祂就已经怀有恩典的意念，所以祂的爱源远流长，在祂创造我们地球的整个过程中，都从其遥远的源头涌流而出。</w:t>
      </w:r>
    </w:p>
    <w:p w14:paraId="4B1831EC">
      <w:pPr>
        <w:pStyle w:val="4"/>
        <w:ind w:left="0"/>
        <w:rPr>
          <w:rFonts w:hint="default" w:ascii="Calibri Light" w:hAnsi="Calibri Light" w:cs="Calibri Light"/>
        </w:rPr>
      </w:pPr>
    </w:p>
    <w:p w14:paraId="4CF7B26D">
      <w:pPr>
        <w:pStyle w:val="4"/>
        <w:ind w:left="0"/>
        <w:rPr>
          <w:rFonts w:hint="default" w:ascii="Calibri Light" w:hAnsi="Calibri Light" w:cs="Calibri Light"/>
        </w:rPr>
      </w:pPr>
      <w:r>
        <w:rPr>
          <w:rFonts w:hint="default" w:ascii="Calibri Light" w:hAnsi="Calibri Light" w:cs="Calibri Light"/>
        </w:rPr>
        <w:t>It is he who "made the great lights," (ver. 7).</w:t>
      </w:r>
    </w:p>
    <w:p w14:paraId="17967D50">
      <w:pPr>
        <w:pStyle w:val="4"/>
        <w:ind w:left="0"/>
        <w:rPr>
          <w:rFonts w:hint="default" w:ascii="Calibri Light" w:hAnsi="Calibri Light" w:cs="Calibri Light"/>
        </w:rPr>
      </w:pPr>
    </w:p>
    <w:p w14:paraId="3A124852">
      <w:pPr>
        <w:pStyle w:val="4"/>
        <w:ind w:left="0"/>
        <w:rPr>
          <w:rFonts w:hint="default" w:ascii="Calibri Light" w:hAnsi="Calibri Light" w:cs="Calibri Light"/>
        </w:rPr>
      </w:pPr>
      <w:r>
        <w:rPr>
          <w:rFonts w:hint="default" w:ascii="Calibri Light" w:hAnsi="Calibri Light" w:cs="Calibri Light"/>
        </w:rPr>
        <w:t>是祂“造了大光”（第7节）。</w:t>
      </w:r>
    </w:p>
    <w:p w14:paraId="1D7675D8">
      <w:pPr>
        <w:pStyle w:val="4"/>
        <w:ind w:left="0"/>
        <w:rPr>
          <w:rFonts w:hint="default" w:ascii="Calibri Light" w:hAnsi="Calibri Light" w:cs="Calibri Light"/>
        </w:rPr>
      </w:pPr>
    </w:p>
    <w:p w14:paraId="3240EDA7">
      <w:pPr>
        <w:pStyle w:val="4"/>
        <w:ind w:left="0"/>
        <w:rPr>
          <w:rFonts w:hint="default" w:ascii="Calibri Light" w:hAnsi="Calibri Light" w:cs="Calibri Light"/>
        </w:rPr>
      </w:pPr>
      <w:r>
        <w:rPr>
          <w:rFonts w:hint="default" w:ascii="Calibri Light" w:hAnsi="Calibri Light" w:cs="Calibri Light"/>
        </w:rPr>
        <w:t>Instead of causing the light that was shot out from his presence, on the three first days of creation, to serve our earth, He kindly prepared the "Great Lights."</w:t>
      </w:r>
    </w:p>
    <w:p w14:paraId="22D5BF66">
      <w:pPr>
        <w:pStyle w:val="4"/>
        <w:ind w:left="0"/>
        <w:rPr>
          <w:rFonts w:hint="default" w:ascii="Calibri Light" w:hAnsi="Calibri Light" w:cs="Calibri Light"/>
        </w:rPr>
      </w:pPr>
    </w:p>
    <w:p w14:paraId="299C9365">
      <w:pPr>
        <w:pStyle w:val="4"/>
        <w:ind w:left="0"/>
        <w:rPr>
          <w:rFonts w:hint="default" w:ascii="Calibri Light" w:hAnsi="Calibri Light" w:cs="Calibri Light"/>
        </w:rPr>
      </w:pPr>
      <w:r>
        <w:rPr>
          <w:rFonts w:hint="default" w:ascii="Calibri Light" w:hAnsi="Calibri Light" w:cs="Calibri Light"/>
        </w:rPr>
        <w:t>祂没有让创造的前三天从祂面前射出的光来服务我们的地球，而是仁慈地预备了“大光”。</w:t>
      </w:r>
    </w:p>
    <w:p w14:paraId="442739F3">
      <w:pPr>
        <w:pStyle w:val="4"/>
        <w:ind w:left="0"/>
        <w:rPr>
          <w:rFonts w:hint="default" w:ascii="Calibri Light" w:hAnsi="Calibri Light" w:cs="Calibri Light"/>
        </w:rPr>
      </w:pPr>
    </w:p>
    <w:p w14:paraId="5B50CE48">
      <w:pPr>
        <w:pStyle w:val="4"/>
        <w:ind w:left="0"/>
        <w:rPr>
          <w:rFonts w:hint="default" w:ascii="Calibri Light" w:hAnsi="Calibri Light" w:cs="Calibri Light"/>
        </w:rPr>
      </w:pPr>
      <w:r>
        <w:rPr>
          <w:rFonts w:hint="default" w:ascii="Calibri Light" w:hAnsi="Calibri Light" w:cs="Calibri Light"/>
        </w:rPr>
        <w:t>That our comfort might be fully attended to, two great orbs were so placed, or our earth so placed towards them, as that our habitation might thus be full of cheerful light.</w:t>
      </w:r>
    </w:p>
    <w:p w14:paraId="488F24C2">
      <w:pPr>
        <w:pStyle w:val="4"/>
        <w:ind w:left="0"/>
        <w:rPr>
          <w:rFonts w:hint="default" w:ascii="Calibri Light" w:hAnsi="Calibri Light" w:cs="Calibri Light"/>
        </w:rPr>
      </w:pPr>
    </w:p>
    <w:p w14:paraId="4A6F316D">
      <w:pPr>
        <w:pStyle w:val="4"/>
        <w:ind w:left="0"/>
        <w:rPr>
          <w:rFonts w:hint="default" w:ascii="Calibri Light" w:hAnsi="Calibri Light" w:cs="Calibri Light"/>
        </w:rPr>
      </w:pPr>
      <w:r>
        <w:rPr>
          <w:rFonts w:hint="default" w:ascii="Calibri Light" w:hAnsi="Calibri Light" w:cs="Calibri Light"/>
        </w:rPr>
        <w:t>为了让我们的舒适得到充分的照顾，两个巨大的天体被如此放置，或者说我们的地球被如此朝向它们放置，以使我们的居所充满愉悦的光。</w:t>
      </w:r>
    </w:p>
    <w:p w14:paraId="2E43BF63">
      <w:pPr>
        <w:pStyle w:val="4"/>
        <w:ind w:left="0"/>
        <w:rPr>
          <w:rFonts w:hint="default" w:ascii="Calibri Light" w:hAnsi="Calibri Light" w:cs="Calibri Light"/>
        </w:rPr>
      </w:pPr>
    </w:p>
    <w:p w14:paraId="752EB4BC">
      <w:pPr>
        <w:pStyle w:val="4"/>
        <w:ind w:left="0"/>
        <w:rPr>
          <w:rFonts w:hint="default" w:ascii="Calibri Light" w:hAnsi="Calibri Light" w:cs="Calibri Light"/>
        </w:rPr>
      </w:pPr>
      <w:r>
        <w:rPr>
          <w:rFonts w:hint="default" w:ascii="Calibri Light" w:hAnsi="Calibri Light" w:cs="Calibri Light"/>
        </w:rPr>
        <w:t>Was he not remembering man?</w:t>
      </w:r>
    </w:p>
    <w:p w14:paraId="3242CB2F">
      <w:pPr>
        <w:pStyle w:val="4"/>
        <w:ind w:left="0"/>
        <w:rPr>
          <w:rFonts w:hint="default" w:ascii="Calibri Light" w:hAnsi="Calibri Light" w:cs="Calibri Light"/>
        </w:rPr>
      </w:pPr>
    </w:p>
    <w:p w14:paraId="07CEBAB6">
      <w:pPr>
        <w:pStyle w:val="4"/>
        <w:ind w:left="0"/>
        <w:rPr>
          <w:rFonts w:hint="default" w:ascii="Calibri Light" w:hAnsi="Calibri Light" w:cs="Calibri Light"/>
        </w:rPr>
      </w:pPr>
      <w:r>
        <w:rPr>
          <w:rFonts w:hint="default" w:ascii="Calibri Light" w:hAnsi="Calibri Light" w:cs="Calibri Light"/>
        </w:rPr>
        <w:t>祂难道不记念人吗？</w:t>
      </w:r>
    </w:p>
    <w:p w14:paraId="0C684BBF">
      <w:pPr>
        <w:pStyle w:val="4"/>
        <w:ind w:left="0"/>
        <w:rPr>
          <w:rFonts w:hint="default" w:ascii="Calibri Light" w:hAnsi="Calibri Light" w:cs="Calibri Light"/>
        </w:rPr>
      </w:pPr>
    </w:p>
    <w:p w14:paraId="309A8651">
      <w:pPr>
        <w:pStyle w:val="4"/>
        <w:ind w:left="0"/>
        <w:rPr>
          <w:rFonts w:hint="default" w:ascii="Calibri Light" w:hAnsi="Calibri Light" w:cs="Calibri Light"/>
        </w:rPr>
      </w:pPr>
      <w:r>
        <w:rPr>
          <w:rFonts w:hint="default" w:ascii="Calibri Light" w:hAnsi="Calibri Light" w:cs="Calibri Light"/>
        </w:rPr>
        <w:t>O praise him!</w:t>
      </w:r>
    </w:p>
    <w:p w14:paraId="6DB41F35">
      <w:pPr>
        <w:pStyle w:val="4"/>
        <w:ind w:left="0"/>
        <w:rPr>
          <w:rFonts w:hint="default" w:ascii="Calibri Light" w:hAnsi="Calibri Light" w:cs="Calibri Light"/>
        </w:rPr>
      </w:pPr>
    </w:p>
    <w:p w14:paraId="7417BA4F">
      <w:pPr>
        <w:pStyle w:val="4"/>
        <w:ind w:left="0"/>
        <w:rPr>
          <w:rFonts w:hint="default" w:ascii="Calibri Light" w:hAnsi="Calibri Light" w:cs="Calibri Light"/>
        </w:rPr>
      </w:pPr>
      <w:r>
        <w:rPr>
          <w:rFonts w:hint="default" w:ascii="Calibri Light" w:hAnsi="Calibri Light" w:cs="Calibri Light"/>
        </w:rPr>
        <w:t>哦，赞美祂！</w:t>
      </w:r>
    </w:p>
    <w:p w14:paraId="168CF314">
      <w:pPr>
        <w:pStyle w:val="4"/>
        <w:ind w:left="0"/>
        <w:rPr>
          <w:rFonts w:hint="default" w:ascii="Calibri Light" w:hAnsi="Calibri Light" w:cs="Calibri Light"/>
        </w:rPr>
      </w:pPr>
    </w:p>
    <w:p w14:paraId="25BAEF1C">
      <w:pPr>
        <w:pStyle w:val="4"/>
        <w:ind w:left="0"/>
        <w:rPr>
          <w:rFonts w:hint="default" w:ascii="Calibri Light" w:hAnsi="Calibri Light" w:cs="Calibri Light"/>
        </w:rPr>
      </w:pPr>
      <w:r>
        <w:rPr>
          <w:rFonts w:hint="default" w:ascii="Calibri Light" w:hAnsi="Calibri Light" w:cs="Calibri Light"/>
        </w:rPr>
        <w:t>And think as you praise, "His mercy endures for ever!"</w:t>
      </w:r>
    </w:p>
    <w:p w14:paraId="4F12A063">
      <w:pPr>
        <w:pStyle w:val="4"/>
        <w:ind w:left="0"/>
        <w:rPr>
          <w:rFonts w:hint="default" w:ascii="Calibri Light" w:hAnsi="Calibri Light" w:cs="Calibri Light"/>
        </w:rPr>
      </w:pPr>
    </w:p>
    <w:p w14:paraId="4EBF0048">
      <w:pPr>
        <w:pStyle w:val="4"/>
        <w:ind w:left="0"/>
        <w:rPr>
          <w:rFonts w:hint="default" w:ascii="Calibri Light" w:hAnsi="Calibri Light" w:cs="Calibri Light"/>
        </w:rPr>
      </w:pPr>
      <w:r>
        <w:rPr>
          <w:rFonts w:hint="default" w:ascii="Calibri Light" w:hAnsi="Calibri Light" w:cs="Calibri Light"/>
        </w:rPr>
        <w:t>当你赞美时，思想：“祂的慈爱永远长存！”</w:t>
      </w:r>
    </w:p>
    <w:p w14:paraId="020B6F90">
      <w:pPr>
        <w:pStyle w:val="4"/>
        <w:ind w:left="0"/>
        <w:rPr>
          <w:rFonts w:hint="default" w:ascii="Calibri Light" w:hAnsi="Calibri Light" w:cs="Calibri Light"/>
        </w:rPr>
      </w:pPr>
    </w:p>
    <w:p w14:paraId="35EDB65D">
      <w:pPr>
        <w:pStyle w:val="4"/>
        <w:ind w:left="0"/>
        <w:rPr>
          <w:rFonts w:hint="default" w:ascii="Calibri Light" w:hAnsi="Calibri Light" w:cs="Calibri Light"/>
        </w:rPr>
      </w:pPr>
      <w:r>
        <w:rPr>
          <w:rFonts w:hint="default" w:ascii="Calibri Light" w:hAnsi="Calibri Light" w:cs="Calibri Light"/>
        </w:rPr>
        <w:t>He made "the sun to rule by day," (ver. 8).</w:t>
      </w:r>
    </w:p>
    <w:p w14:paraId="15F11E03">
      <w:pPr>
        <w:pStyle w:val="4"/>
        <w:ind w:left="0"/>
        <w:rPr>
          <w:rFonts w:hint="default" w:ascii="Calibri Light" w:hAnsi="Calibri Light" w:cs="Calibri Light"/>
        </w:rPr>
      </w:pPr>
    </w:p>
    <w:p w14:paraId="1BFC47B6">
      <w:pPr>
        <w:pStyle w:val="4"/>
        <w:ind w:left="0"/>
        <w:rPr>
          <w:rFonts w:hint="default" w:ascii="Calibri Light" w:hAnsi="Calibri Light" w:cs="Calibri Light"/>
        </w:rPr>
      </w:pPr>
      <w:r>
        <w:rPr>
          <w:rFonts w:hint="default" w:ascii="Calibri Light" w:hAnsi="Calibri Light" w:cs="Calibri Light"/>
        </w:rPr>
        <w:t>祂造“日头管白昼”（第8节）。</w:t>
      </w:r>
    </w:p>
    <w:p w14:paraId="58935A9F">
      <w:pPr>
        <w:pStyle w:val="4"/>
        <w:ind w:left="0"/>
        <w:rPr>
          <w:rFonts w:hint="default" w:ascii="Calibri Light" w:hAnsi="Calibri Light" w:cs="Calibri Light"/>
        </w:rPr>
      </w:pPr>
    </w:p>
    <w:p w14:paraId="5775177C">
      <w:pPr>
        <w:pStyle w:val="4"/>
        <w:ind w:left="0"/>
        <w:rPr>
          <w:rFonts w:hint="default" w:ascii="Calibri Light" w:hAnsi="Calibri Light" w:cs="Calibri Light"/>
        </w:rPr>
      </w:pPr>
      <w:r>
        <w:rPr>
          <w:rFonts w:hint="default" w:ascii="Calibri Light" w:hAnsi="Calibri Light" w:cs="Calibri Light"/>
        </w:rPr>
        <w:t>Though he knew how our earth would abuse its mercies, and sinners employ the light in order to carry on schemes of wickedness, yet still he made it thus, and left it thus after the fall, to shine on the fields and dwellings even of the ungodly.</w:t>
      </w:r>
    </w:p>
    <w:p w14:paraId="0AEE2845">
      <w:pPr>
        <w:pStyle w:val="4"/>
        <w:ind w:left="0"/>
        <w:rPr>
          <w:rFonts w:hint="default" w:ascii="Calibri Light" w:hAnsi="Calibri Light" w:cs="Calibri Light"/>
        </w:rPr>
      </w:pPr>
    </w:p>
    <w:p w14:paraId="74B5EC76">
      <w:pPr>
        <w:pStyle w:val="4"/>
        <w:ind w:left="0"/>
        <w:rPr>
          <w:rFonts w:hint="default" w:ascii="Calibri Light" w:hAnsi="Calibri Light" w:cs="Calibri Light"/>
        </w:rPr>
      </w:pPr>
      <w:r>
        <w:rPr>
          <w:rFonts w:hint="default" w:ascii="Calibri Light" w:hAnsi="Calibri Light" w:cs="Calibri Light"/>
        </w:rPr>
        <w:t>虽然祂知道我们的地球会如何滥用祂的怜悯，罪人会利用光来进行邪恶的计划，但祂仍然如此造它，并在堕落之后如此留下它，照耀在田野和甚至不敬虔之人的居所上。</w:t>
      </w:r>
    </w:p>
    <w:p w14:paraId="7C9E460C">
      <w:pPr>
        <w:pStyle w:val="4"/>
        <w:ind w:left="0"/>
        <w:rPr>
          <w:rFonts w:hint="default" w:ascii="Calibri Light" w:hAnsi="Calibri Light" w:cs="Calibri Light"/>
        </w:rPr>
      </w:pPr>
    </w:p>
    <w:p w14:paraId="16652141">
      <w:pPr>
        <w:pStyle w:val="4"/>
        <w:ind w:left="0"/>
        <w:rPr>
          <w:rFonts w:hint="default" w:ascii="Calibri Light" w:hAnsi="Calibri Light" w:cs="Calibri Light"/>
        </w:rPr>
      </w:pPr>
      <w:r>
        <w:rPr>
          <w:rFonts w:hint="default" w:ascii="Calibri Light" w:hAnsi="Calibri Light" w:cs="Calibri Light"/>
        </w:rPr>
        <w:t>Yea, and "the moon and stars by night" (ver. 9),*—the same that shone in Paradise and Eden.</w:t>
      </w:r>
    </w:p>
    <w:p w14:paraId="505E98B8">
      <w:pPr>
        <w:pStyle w:val="4"/>
        <w:ind w:left="0"/>
        <w:rPr>
          <w:rFonts w:hint="default" w:ascii="Calibri Light" w:hAnsi="Calibri Light" w:cs="Calibri Light"/>
        </w:rPr>
      </w:pPr>
    </w:p>
    <w:p w14:paraId="1D3DB0A1">
      <w:pPr>
        <w:pStyle w:val="4"/>
        <w:ind w:left="0"/>
        <w:rPr>
          <w:rFonts w:hint="default" w:ascii="Calibri Light" w:hAnsi="Calibri Light" w:cs="Calibri Light"/>
        </w:rPr>
      </w:pPr>
      <w:r>
        <w:rPr>
          <w:rFonts w:hint="default" w:ascii="Calibri Light" w:hAnsi="Calibri Light" w:cs="Calibri Light"/>
        </w:rPr>
        <w:t>是的，还有“月亮星宿管黑夜”（第9节），*——与在乐园和伊甸园中照耀的相同。</w:t>
      </w:r>
    </w:p>
    <w:p w14:paraId="421B2BEE">
      <w:pPr>
        <w:pStyle w:val="4"/>
        <w:ind w:left="0"/>
        <w:rPr>
          <w:rFonts w:hint="default" w:ascii="Calibri Light" w:hAnsi="Calibri Light" w:cs="Calibri Light"/>
        </w:rPr>
      </w:pPr>
    </w:p>
    <w:p w14:paraId="6C3482F7">
      <w:pPr>
        <w:pStyle w:val="4"/>
        <w:ind w:left="0"/>
        <w:rPr>
          <w:rFonts w:hint="default" w:ascii="Calibri Light" w:hAnsi="Calibri Light" w:cs="Calibri Light"/>
        </w:rPr>
      </w:pPr>
      <w:r>
        <w:rPr>
          <w:rFonts w:hint="default" w:ascii="Calibri Light" w:hAnsi="Calibri Light" w:cs="Calibri Light"/>
        </w:rPr>
        <w:t>He has not withdrawn them.</w:t>
      </w:r>
    </w:p>
    <w:p w14:paraId="4C85FE05">
      <w:pPr>
        <w:pStyle w:val="4"/>
        <w:ind w:left="0"/>
        <w:rPr>
          <w:rFonts w:hint="default" w:ascii="Calibri Light" w:hAnsi="Calibri Light" w:cs="Calibri Light"/>
        </w:rPr>
      </w:pPr>
    </w:p>
    <w:p w14:paraId="5676CBA8">
      <w:pPr>
        <w:pStyle w:val="4"/>
        <w:ind w:left="0"/>
        <w:rPr>
          <w:rFonts w:hint="default" w:ascii="Calibri Light" w:hAnsi="Calibri Light" w:cs="Calibri Light"/>
        </w:rPr>
      </w:pPr>
      <w:r>
        <w:rPr>
          <w:rFonts w:hint="default" w:ascii="Calibri Light" w:hAnsi="Calibri Light" w:cs="Calibri Light"/>
        </w:rPr>
        <w:t>祂没有收回它们。</w:t>
      </w:r>
    </w:p>
    <w:p w14:paraId="0B0F4971">
      <w:pPr>
        <w:pStyle w:val="4"/>
        <w:ind w:left="0"/>
        <w:rPr>
          <w:rFonts w:hint="default" w:ascii="Calibri Light" w:hAnsi="Calibri Light" w:cs="Calibri Light"/>
        </w:rPr>
      </w:pPr>
    </w:p>
    <w:p w14:paraId="41E54C64">
      <w:pPr>
        <w:pStyle w:val="4"/>
        <w:ind w:left="0"/>
        <w:rPr>
          <w:rFonts w:hint="default" w:ascii="Calibri Light" w:hAnsi="Calibri Light" w:cs="Calibri Light"/>
        </w:rPr>
      </w:pPr>
      <w:r>
        <w:rPr>
          <w:rFonts w:hint="default" w:ascii="Calibri Light" w:hAnsi="Calibri Light" w:cs="Calibri Light"/>
        </w:rPr>
        <w:t>"His mercy endureth for ever!"</w:t>
      </w:r>
    </w:p>
    <w:p w14:paraId="18C122E9">
      <w:pPr>
        <w:pStyle w:val="4"/>
        <w:ind w:left="0"/>
        <w:rPr>
          <w:rFonts w:hint="default" w:ascii="Calibri Light" w:hAnsi="Calibri Light" w:cs="Calibri Light"/>
        </w:rPr>
      </w:pPr>
    </w:p>
    <w:p w14:paraId="0A947DED">
      <w:pPr>
        <w:pStyle w:val="4"/>
        <w:ind w:left="0"/>
        <w:rPr>
          <w:rFonts w:hint="default" w:ascii="Calibri Light" w:hAnsi="Calibri Light" w:cs="Calibri Light"/>
        </w:rPr>
      </w:pPr>
      <w:r>
        <w:rPr>
          <w:rFonts w:hint="default" w:ascii="Calibri Light" w:hAnsi="Calibri Light" w:cs="Calibri Light"/>
        </w:rPr>
        <w:t>“祂的慈爱永远长存！”</w:t>
      </w:r>
    </w:p>
    <w:p w14:paraId="4548143F">
      <w:pPr>
        <w:pStyle w:val="4"/>
        <w:ind w:left="0"/>
        <w:rPr>
          <w:rFonts w:hint="default" w:ascii="Calibri Light" w:hAnsi="Calibri Light" w:cs="Calibri Light"/>
        </w:rPr>
      </w:pPr>
    </w:p>
    <w:p w14:paraId="3709DF0C">
      <w:pPr>
        <w:pStyle w:val="4"/>
        <w:ind w:left="0"/>
        <w:rPr>
          <w:rFonts w:hint="default" w:ascii="Calibri Light" w:hAnsi="Calibri Light" w:cs="Calibri Light"/>
        </w:rPr>
      </w:pPr>
      <w:r>
        <w:rPr>
          <w:rFonts w:hint="default" w:ascii="Calibri Light" w:hAnsi="Calibri Light" w:cs="Calibri Light"/>
        </w:rPr>
        <w:t>But again; this is he who "smote Egypt's first-born," (ver. 10).</w:t>
      </w:r>
    </w:p>
    <w:p w14:paraId="18CBBDE3">
      <w:pPr>
        <w:pStyle w:val="4"/>
        <w:ind w:left="0"/>
        <w:rPr>
          <w:rFonts w:hint="default" w:ascii="Calibri Light" w:hAnsi="Calibri Light" w:cs="Calibri Light"/>
        </w:rPr>
      </w:pPr>
    </w:p>
    <w:p w14:paraId="08EBF131">
      <w:pPr>
        <w:pStyle w:val="4"/>
        <w:ind w:left="0"/>
        <w:rPr>
          <w:rFonts w:hint="default" w:ascii="Calibri Light" w:hAnsi="Calibri Light" w:cs="Calibri Light"/>
        </w:rPr>
      </w:pPr>
      <w:r>
        <w:rPr>
          <w:rFonts w:hint="default" w:ascii="Calibri Light" w:hAnsi="Calibri Light" w:cs="Calibri Light"/>
        </w:rPr>
        <w:t>再说一次；就是这位“击杀埃及人之长子”的（第10节）。</w:t>
      </w:r>
    </w:p>
    <w:p w14:paraId="3DE0E0E3">
      <w:pPr>
        <w:pStyle w:val="4"/>
        <w:ind w:left="0"/>
        <w:rPr>
          <w:rFonts w:hint="default" w:ascii="Calibri Light" w:hAnsi="Calibri Light" w:cs="Calibri Light"/>
        </w:rPr>
      </w:pPr>
    </w:p>
    <w:p w14:paraId="5283E279">
      <w:pPr>
        <w:pStyle w:val="4"/>
        <w:ind w:left="0"/>
        <w:rPr>
          <w:rFonts w:hint="default" w:ascii="Calibri Light" w:hAnsi="Calibri Light" w:cs="Calibri Light"/>
        </w:rPr>
      </w:pPr>
      <w:r>
        <w:rPr>
          <w:rFonts w:hint="default" w:ascii="Calibri Light" w:hAnsi="Calibri Light" w:cs="Calibri Light"/>
        </w:rPr>
        <w:t>Remember his sovereign grace, when righteousness would shew itself upon the guilty.</w:t>
      </w:r>
    </w:p>
    <w:p w14:paraId="548FAF0D">
      <w:pPr>
        <w:pStyle w:val="4"/>
        <w:ind w:left="0"/>
        <w:rPr>
          <w:rFonts w:hint="default" w:ascii="Calibri Light" w:hAnsi="Calibri Light" w:cs="Calibri Light"/>
        </w:rPr>
      </w:pPr>
    </w:p>
    <w:p w14:paraId="088F89F6">
      <w:pPr>
        <w:pStyle w:val="4"/>
        <w:ind w:left="0"/>
        <w:rPr>
          <w:rFonts w:hint="default" w:ascii="Calibri Light" w:hAnsi="Calibri Light" w:cs="Calibri Light"/>
        </w:rPr>
      </w:pPr>
      <w:r>
        <w:rPr>
          <w:rFonts w:hint="default" w:ascii="Calibri Light" w:hAnsi="Calibri Light" w:cs="Calibri Light"/>
        </w:rPr>
        <w:t>当公义要彰显在罪人身上时，记住祂至高的恩典。</w:t>
      </w:r>
    </w:p>
    <w:p w14:paraId="7E80BF43">
      <w:pPr>
        <w:pStyle w:val="4"/>
        <w:ind w:left="0"/>
        <w:rPr>
          <w:rFonts w:hint="default" w:ascii="Calibri Light" w:hAnsi="Calibri Light" w:cs="Calibri Light"/>
        </w:rPr>
      </w:pPr>
    </w:p>
    <w:p w14:paraId="14EBF9C3">
      <w:pPr>
        <w:pStyle w:val="4"/>
        <w:ind w:left="0"/>
        <w:rPr>
          <w:rFonts w:hint="default" w:ascii="Calibri Light" w:hAnsi="Calibri Light" w:cs="Calibri Light"/>
        </w:rPr>
      </w:pPr>
      <w:r>
        <w:rPr>
          <w:rFonts w:hint="default" w:ascii="Calibri Light" w:hAnsi="Calibri Light" w:cs="Calibri Light"/>
        </w:rPr>
        <w:t>There was mercy even then to Israel—drops of that mercy that for ever endureth—at the very time when judgment fell on others.</w:t>
      </w:r>
    </w:p>
    <w:p w14:paraId="424719F9">
      <w:pPr>
        <w:pStyle w:val="4"/>
        <w:ind w:left="0"/>
        <w:rPr>
          <w:rFonts w:hint="default" w:ascii="Calibri Light" w:hAnsi="Calibri Light" w:cs="Calibri Light"/>
        </w:rPr>
      </w:pPr>
    </w:p>
    <w:p w14:paraId="49628BDD">
      <w:pPr>
        <w:pStyle w:val="4"/>
        <w:ind w:left="0"/>
        <w:rPr>
          <w:rFonts w:hint="default" w:ascii="Calibri Light" w:hAnsi="Calibri Light" w:cs="Calibri Light"/>
        </w:rPr>
      </w:pPr>
      <w:r>
        <w:rPr>
          <w:rFonts w:hint="default" w:ascii="Calibri Light" w:hAnsi="Calibri Light" w:cs="Calibri Light"/>
        </w:rPr>
        <w:t>即使在那时，当审判临到他人时，也有慈爱临到以色列——那永远长存的慈爱的点滴。</w:t>
      </w:r>
    </w:p>
    <w:p w14:paraId="3F3D0999">
      <w:pPr>
        <w:pStyle w:val="4"/>
        <w:ind w:left="0"/>
        <w:rPr>
          <w:rFonts w:hint="default" w:ascii="Calibri Light" w:hAnsi="Calibri Light" w:cs="Calibri Light"/>
        </w:rPr>
      </w:pPr>
    </w:p>
    <w:p w14:paraId="43EF8D82">
      <w:pPr>
        <w:pStyle w:val="4"/>
        <w:ind w:left="0"/>
        <w:rPr>
          <w:rFonts w:hint="default" w:ascii="Calibri Light" w:hAnsi="Calibri Light" w:cs="Calibri Light"/>
        </w:rPr>
      </w:pPr>
      <w:r>
        <w:rPr>
          <w:rFonts w:hint="default" w:ascii="Calibri Light" w:hAnsi="Calibri Light" w:cs="Calibri Light"/>
        </w:rPr>
        <w:t>Should not this give emphasis to our praises?</w:t>
      </w:r>
    </w:p>
    <w:p w14:paraId="067A3543">
      <w:pPr>
        <w:pStyle w:val="4"/>
        <w:ind w:left="0"/>
        <w:rPr>
          <w:rFonts w:hint="default" w:ascii="Calibri Light" w:hAnsi="Calibri Light" w:cs="Calibri Light"/>
        </w:rPr>
      </w:pPr>
    </w:p>
    <w:p w14:paraId="07BA9F2A">
      <w:pPr>
        <w:pStyle w:val="4"/>
        <w:ind w:left="0"/>
        <w:rPr>
          <w:rFonts w:hint="default" w:ascii="Calibri Light" w:hAnsi="Calibri Light" w:cs="Calibri Light"/>
        </w:rPr>
      </w:pPr>
      <w:r>
        <w:rPr>
          <w:rFonts w:hint="default" w:ascii="Calibri Light" w:hAnsi="Calibri Light" w:cs="Calibri Light"/>
        </w:rPr>
        <w:t>这难道不应该使我们的赞美更加有力吗？</w:t>
      </w:r>
    </w:p>
    <w:p w14:paraId="66EDBE65">
      <w:pPr>
        <w:pStyle w:val="4"/>
        <w:ind w:left="0"/>
        <w:rPr>
          <w:rFonts w:hint="default" w:ascii="Calibri Light" w:hAnsi="Calibri Light" w:cs="Calibri Light"/>
        </w:rPr>
      </w:pPr>
    </w:p>
    <w:p w14:paraId="72B637AA">
      <w:pPr>
        <w:pStyle w:val="4"/>
        <w:ind w:left="0"/>
        <w:rPr>
          <w:rFonts w:hint="default" w:ascii="Calibri Light" w:hAnsi="Calibri Light" w:cs="Calibri Light"/>
        </w:rPr>
      </w:pPr>
      <w:r>
        <w:rPr>
          <w:rFonts w:hint="default" w:ascii="Calibri Light" w:hAnsi="Calibri Light" w:cs="Calibri Light"/>
        </w:rPr>
        <w:t>The dark background makes the figures in the foreground more prominent.</w:t>
      </w:r>
    </w:p>
    <w:p w14:paraId="205D9D23">
      <w:pPr>
        <w:pStyle w:val="4"/>
        <w:ind w:left="0"/>
        <w:rPr>
          <w:rFonts w:hint="default" w:ascii="Calibri Light" w:hAnsi="Calibri Light" w:cs="Calibri Light"/>
        </w:rPr>
      </w:pPr>
    </w:p>
    <w:p w14:paraId="6D17F86F">
      <w:pPr>
        <w:pStyle w:val="4"/>
        <w:ind w:left="0"/>
        <w:rPr>
          <w:rFonts w:hint="default" w:ascii="Calibri Light" w:hAnsi="Calibri Light" w:cs="Calibri Light"/>
        </w:rPr>
      </w:pPr>
      <w:r>
        <w:rPr>
          <w:rFonts w:hint="default" w:ascii="Calibri Light" w:hAnsi="Calibri Light" w:cs="Calibri Light"/>
        </w:rPr>
        <w:t>黑暗的背景使前景中的人物更加突出。</w:t>
      </w:r>
    </w:p>
    <w:p w14:paraId="21BF3F3B">
      <w:pPr>
        <w:pStyle w:val="4"/>
        <w:ind w:left="0"/>
        <w:rPr>
          <w:rFonts w:hint="default" w:ascii="Calibri Light" w:hAnsi="Calibri Light" w:cs="Calibri Light"/>
        </w:rPr>
      </w:pPr>
    </w:p>
    <w:p w14:paraId="20BDC9AA">
      <w:pPr>
        <w:pStyle w:val="4"/>
        <w:ind w:left="0"/>
        <w:rPr>
          <w:rFonts w:hint="default" w:ascii="Calibri Light" w:hAnsi="Calibri Light" w:cs="Calibri Light"/>
        </w:rPr>
      </w:pPr>
      <w:r>
        <w:rPr>
          <w:rFonts w:hint="default" w:ascii="Calibri Light" w:hAnsi="Calibri Light" w:cs="Calibri Light"/>
        </w:rPr>
        <w:t>He "brought out Israel from among them," (ver. 11).</w:t>
      </w:r>
    </w:p>
    <w:p w14:paraId="4B0F2F86">
      <w:pPr>
        <w:pStyle w:val="4"/>
        <w:ind w:left="0"/>
        <w:rPr>
          <w:rFonts w:hint="default" w:ascii="Calibri Light" w:hAnsi="Calibri Light" w:cs="Calibri Light"/>
        </w:rPr>
      </w:pPr>
    </w:p>
    <w:p w14:paraId="4EE8037E">
      <w:pPr>
        <w:pStyle w:val="4"/>
        <w:ind w:left="0"/>
        <w:rPr>
          <w:rFonts w:hint="default" w:ascii="Calibri Light" w:hAnsi="Calibri Light" w:cs="Calibri Light"/>
        </w:rPr>
      </w:pPr>
      <w:r>
        <w:rPr>
          <w:rFonts w:hint="default" w:ascii="Calibri Light" w:hAnsi="Calibri Light" w:cs="Calibri Light"/>
        </w:rPr>
        <w:t>祂“领以色列从他们中间出来”（第11节）。</w:t>
      </w:r>
    </w:p>
    <w:p w14:paraId="04836365">
      <w:pPr>
        <w:pStyle w:val="4"/>
        <w:ind w:left="0"/>
        <w:rPr>
          <w:rFonts w:hint="default" w:ascii="Calibri Light" w:hAnsi="Calibri Light" w:cs="Calibri Light"/>
        </w:rPr>
      </w:pPr>
    </w:p>
    <w:p w14:paraId="43F1150D">
      <w:pPr>
        <w:pStyle w:val="4"/>
        <w:ind w:left="0"/>
        <w:rPr>
          <w:rFonts w:hint="default" w:ascii="Calibri Light" w:hAnsi="Calibri Light" w:cs="Calibri Light"/>
        </w:rPr>
      </w:pPr>
      <w:r>
        <w:rPr>
          <w:rFonts w:hint="default" w:ascii="Calibri Light" w:hAnsi="Calibri Light" w:cs="Calibri Light"/>
        </w:rPr>
        <w:t>This was mercy, separating them from all the evil and all the misery there.</w:t>
      </w:r>
    </w:p>
    <w:p w14:paraId="00CBCE7D">
      <w:pPr>
        <w:pStyle w:val="4"/>
        <w:ind w:left="0"/>
        <w:rPr>
          <w:rFonts w:hint="default" w:ascii="Calibri Light" w:hAnsi="Calibri Light" w:cs="Calibri Light"/>
        </w:rPr>
      </w:pPr>
    </w:p>
    <w:p w14:paraId="238419E1">
      <w:pPr>
        <w:pStyle w:val="4"/>
        <w:ind w:left="0"/>
        <w:rPr>
          <w:rFonts w:hint="default" w:ascii="Calibri Light" w:hAnsi="Calibri Light" w:cs="Calibri Light"/>
        </w:rPr>
      </w:pPr>
      <w:r>
        <w:rPr>
          <w:rFonts w:hint="default" w:ascii="Calibri Light" w:hAnsi="Calibri Light" w:cs="Calibri Light"/>
        </w:rPr>
        <w:t>这是慈爱，将他们与那里所有的邪恶和苦难分开。</w:t>
      </w:r>
    </w:p>
    <w:p w14:paraId="666E1757">
      <w:pPr>
        <w:pStyle w:val="4"/>
        <w:ind w:left="0"/>
        <w:rPr>
          <w:rFonts w:hint="default" w:ascii="Calibri Light" w:hAnsi="Calibri Light" w:cs="Calibri Light"/>
        </w:rPr>
      </w:pPr>
    </w:p>
    <w:p w14:paraId="661AF995">
      <w:pPr>
        <w:pStyle w:val="4"/>
        <w:ind w:left="0"/>
        <w:rPr>
          <w:rFonts w:hint="default" w:ascii="Calibri Light" w:hAnsi="Calibri Light" w:cs="Calibri Light"/>
        </w:rPr>
      </w:pPr>
      <w:r>
        <w:rPr>
          <w:rFonts w:hint="default" w:ascii="Calibri Light" w:hAnsi="Calibri Light" w:cs="Calibri Light"/>
        </w:rPr>
        <w:t>Aye, and with "a strong hand" (ver. 12): for mercy prompted him to exercise power against the mighty.</w:t>
      </w:r>
    </w:p>
    <w:p w14:paraId="4372B687">
      <w:pPr>
        <w:pStyle w:val="4"/>
        <w:ind w:left="0"/>
        <w:rPr>
          <w:rFonts w:hint="default" w:ascii="Calibri Light" w:hAnsi="Calibri Light" w:cs="Calibri Light"/>
        </w:rPr>
      </w:pPr>
    </w:p>
    <w:p w14:paraId="06EA0A6C">
      <w:pPr>
        <w:pStyle w:val="4"/>
        <w:ind w:left="0"/>
        <w:rPr>
          <w:rFonts w:hint="default" w:ascii="Calibri Light" w:hAnsi="Calibri Light" w:cs="Calibri Light"/>
        </w:rPr>
      </w:pPr>
      <w:r>
        <w:rPr>
          <w:rFonts w:hint="default" w:ascii="Calibri Light" w:hAnsi="Calibri Light" w:cs="Calibri Light"/>
        </w:rPr>
        <w:t>是的，并且用“强有力的手”（第12节）：因为慈爱促使祂对强权施展能力。</w:t>
      </w:r>
    </w:p>
    <w:p w14:paraId="10166A23">
      <w:pPr>
        <w:pStyle w:val="4"/>
        <w:ind w:left="0"/>
        <w:rPr>
          <w:rFonts w:hint="default" w:ascii="Calibri Light" w:hAnsi="Calibri Light" w:cs="Calibri Light"/>
        </w:rPr>
      </w:pPr>
    </w:p>
    <w:p w14:paraId="7B8F5D41">
      <w:pPr>
        <w:pStyle w:val="4"/>
        <w:ind w:left="0"/>
        <w:rPr>
          <w:rFonts w:hint="default" w:ascii="Calibri Light" w:hAnsi="Calibri Light" w:cs="Calibri Light"/>
        </w:rPr>
      </w:pPr>
      <w:r>
        <w:rPr>
          <w:rFonts w:hint="default" w:ascii="Calibri Light" w:hAnsi="Calibri Light" w:cs="Calibri Light"/>
        </w:rPr>
        <w:t>What a ground of encouragement in after ages to his own!</w:t>
      </w:r>
    </w:p>
    <w:p w14:paraId="6FB3EFB1">
      <w:pPr>
        <w:pStyle w:val="4"/>
        <w:ind w:left="0"/>
        <w:rPr>
          <w:rFonts w:hint="default" w:ascii="Calibri Light" w:hAnsi="Calibri Light" w:cs="Calibri Light"/>
        </w:rPr>
      </w:pPr>
    </w:p>
    <w:p w14:paraId="3029EFCB">
      <w:pPr>
        <w:pStyle w:val="4"/>
        <w:ind w:left="0"/>
        <w:rPr>
          <w:rFonts w:hint="default" w:ascii="Calibri Light" w:hAnsi="Calibri Light" w:cs="Calibri Light"/>
        </w:rPr>
      </w:pPr>
      <w:r>
        <w:rPr>
          <w:rFonts w:hint="default" w:ascii="Calibri Light" w:hAnsi="Calibri Light" w:cs="Calibri Light"/>
        </w:rPr>
        <w:t>这对后世属祂的人是何等的鼓励！</w:t>
      </w:r>
    </w:p>
    <w:p w14:paraId="0FF1AAF5">
      <w:pPr>
        <w:pStyle w:val="4"/>
        <w:ind w:left="0"/>
        <w:rPr>
          <w:rFonts w:hint="default" w:ascii="Calibri Light" w:hAnsi="Calibri Light" w:cs="Calibri Light"/>
        </w:rPr>
      </w:pPr>
    </w:p>
    <w:p w14:paraId="2DABEF83">
      <w:pPr>
        <w:pStyle w:val="4"/>
        <w:ind w:left="0"/>
        <w:rPr>
          <w:rFonts w:hint="default" w:ascii="Calibri Light" w:hAnsi="Calibri Light" w:cs="Calibri Light"/>
        </w:rPr>
      </w:pPr>
      <w:r>
        <w:rPr>
          <w:rFonts w:hint="default" w:ascii="Calibri Light" w:hAnsi="Calibri Light" w:cs="Calibri Light"/>
        </w:rPr>
        <w:t>That same "strong hand" ready at mercy's call to do such acts, and that mercy enduring for ever!</w:t>
      </w:r>
    </w:p>
    <w:p w14:paraId="1C12591B">
      <w:pPr>
        <w:pStyle w:val="4"/>
        <w:ind w:left="0"/>
        <w:rPr>
          <w:rFonts w:hint="default" w:ascii="Calibri Light" w:hAnsi="Calibri Light" w:cs="Calibri Light"/>
        </w:rPr>
      </w:pPr>
    </w:p>
    <w:p w14:paraId="73D19196">
      <w:pPr>
        <w:pStyle w:val="4"/>
        <w:ind w:left="0"/>
        <w:rPr>
          <w:rFonts w:hint="default" w:ascii="Calibri Light" w:hAnsi="Calibri Light" w:cs="Calibri Light"/>
        </w:rPr>
      </w:pPr>
      <w:r>
        <w:rPr>
          <w:rFonts w:hint="default" w:ascii="Calibri Light" w:hAnsi="Calibri Light" w:cs="Calibri Light"/>
        </w:rPr>
        <w:t>那同一只“强有力的手”随时准备应慈爱的呼召行这样的事，那慈爱永远长存！</w:t>
      </w:r>
    </w:p>
    <w:p w14:paraId="2AF6C49E">
      <w:pPr>
        <w:pStyle w:val="4"/>
        <w:ind w:left="0"/>
        <w:rPr>
          <w:rFonts w:hint="default" w:ascii="Calibri Light" w:hAnsi="Calibri Light" w:cs="Calibri Light"/>
        </w:rPr>
      </w:pPr>
    </w:p>
    <w:p w14:paraId="4DCE860C">
      <w:pPr>
        <w:pStyle w:val="4"/>
        <w:ind w:left="0"/>
        <w:rPr>
          <w:rFonts w:hint="default" w:ascii="Calibri Light" w:hAnsi="Calibri Light" w:cs="Calibri Light"/>
        </w:rPr>
      </w:pPr>
      <w:r>
        <w:rPr>
          <w:rFonts w:hint="default" w:ascii="Calibri Light" w:hAnsi="Calibri Light" w:cs="Calibri Light"/>
        </w:rPr>
        <w:t>"He divided the Red Sea into parts," (ver. 13).</w:t>
      </w:r>
    </w:p>
    <w:p w14:paraId="478D51E1">
      <w:pPr>
        <w:pStyle w:val="4"/>
        <w:ind w:left="0"/>
        <w:rPr>
          <w:rFonts w:hint="default" w:ascii="Calibri Light" w:hAnsi="Calibri Light" w:cs="Calibri Light"/>
        </w:rPr>
      </w:pPr>
    </w:p>
    <w:p w14:paraId="21F23DE6">
      <w:pPr>
        <w:pStyle w:val="4"/>
        <w:ind w:left="0"/>
        <w:rPr>
          <w:rFonts w:hint="default" w:ascii="Calibri Light" w:hAnsi="Calibri Light" w:cs="Calibri Light"/>
        </w:rPr>
      </w:pPr>
      <w:r>
        <w:rPr>
          <w:rFonts w:hint="default" w:ascii="Calibri Light" w:hAnsi="Calibri Light" w:cs="Calibri Light"/>
        </w:rPr>
        <w:t>“祂将红海分开”（第13节）。</w:t>
      </w:r>
    </w:p>
    <w:p w14:paraId="26B6E177">
      <w:pPr>
        <w:pStyle w:val="4"/>
        <w:ind w:left="0"/>
        <w:rPr>
          <w:rFonts w:hint="default" w:ascii="Calibri Light" w:hAnsi="Calibri Light" w:cs="Calibri Light"/>
        </w:rPr>
      </w:pPr>
    </w:p>
    <w:p w14:paraId="54076547">
      <w:pPr>
        <w:pStyle w:val="4"/>
        <w:ind w:left="0"/>
        <w:rPr>
          <w:rFonts w:hint="default" w:ascii="Calibri Light" w:hAnsi="Calibri Light" w:cs="Calibri Light"/>
        </w:rPr>
      </w:pPr>
      <w:r>
        <w:rPr>
          <w:rFonts w:hint="default" w:ascii="Calibri Light" w:hAnsi="Calibri Light" w:cs="Calibri Light"/>
        </w:rPr>
        <w:t>Obstacles are nothing to him whose "mercy endureth for ever."</w:t>
      </w:r>
    </w:p>
    <w:p w14:paraId="4163A9D4">
      <w:pPr>
        <w:pStyle w:val="4"/>
        <w:ind w:left="0"/>
        <w:rPr>
          <w:rFonts w:hint="default" w:ascii="Calibri Light" w:hAnsi="Calibri Light" w:cs="Calibri Light"/>
        </w:rPr>
      </w:pPr>
    </w:p>
    <w:p w14:paraId="235484C7">
      <w:pPr>
        <w:pStyle w:val="4"/>
        <w:ind w:left="0"/>
        <w:rPr>
          <w:rFonts w:hint="default" w:ascii="Calibri Light" w:hAnsi="Calibri Light" w:cs="Calibri Light"/>
        </w:rPr>
      </w:pPr>
      <w:r>
        <w:rPr>
          <w:rFonts w:hint="default" w:ascii="Calibri Light" w:hAnsi="Calibri Light" w:cs="Calibri Light"/>
        </w:rPr>
        <w:t>对于“慈爱永远长存”的祂来说，障碍算不得什么。</w:t>
      </w:r>
    </w:p>
    <w:p w14:paraId="686778DB">
      <w:pPr>
        <w:pStyle w:val="4"/>
        <w:ind w:left="0"/>
        <w:rPr>
          <w:rFonts w:hint="default" w:ascii="Calibri Light" w:hAnsi="Calibri Light" w:cs="Calibri Light"/>
        </w:rPr>
      </w:pPr>
    </w:p>
    <w:p w14:paraId="0D4E4E55">
      <w:pPr>
        <w:pStyle w:val="4"/>
        <w:ind w:left="0"/>
        <w:rPr>
          <w:rFonts w:hint="default" w:ascii="Calibri Light" w:hAnsi="Calibri Light" w:cs="Calibri Light"/>
        </w:rPr>
      </w:pPr>
      <w:r>
        <w:rPr>
          <w:rFonts w:hint="default" w:ascii="Calibri Light" w:hAnsi="Calibri Light" w:cs="Calibri Light"/>
        </w:rPr>
        <w:t>The divided Red Sea is a "pawn of his purpose and power to deliver his Church" in all ages.</w:t>
      </w:r>
    </w:p>
    <w:p w14:paraId="0E51FAE1">
      <w:pPr>
        <w:pStyle w:val="4"/>
        <w:ind w:left="0"/>
        <w:rPr>
          <w:rFonts w:hint="default" w:ascii="Calibri Light" w:hAnsi="Calibri Light" w:cs="Calibri Light"/>
        </w:rPr>
      </w:pPr>
    </w:p>
    <w:p w14:paraId="7B9953EE">
      <w:pPr>
        <w:pStyle w:val="4"/>
        <w:ind w:left="0"/>
        <w:rPr>
          <w:rFonts w:hint="default" w:ascii="Calibri Light" w:hAnsi="Calibri Light" w:cs="Calibri Light"/>
        </w:rPr>
      </w:pPr>
      <w:r>
        <w:rPr>
          <w:rFonts w:hint="default" w:ascii="Calibri Light" w:hAnsi="Calibri Light" w:cs="Calibri Light"/>
        </w:rPr>
        <w:t>分开的红海是“祂拯救教会的旨意和能力”在所有时代的凭据。</w:t>
      </w:r>
    </w:p>
    <w:p w14:paraId="67C904E2">
      <w:pPr>
        <w:pStyle w:val="4"/>
        <w:ind w:left="0"/>
        <w:rPr>
          <w:rFonts w:hint="default" w:ascii="Calibri Light" w:hAnsi="Calibri Light" w:cs="Calibri Light"/>
        </w:rPr>
      </w:pPr>
    </w:p>
    <w:p w14:paraId="2FE653B0">
      <w:pPr>
        <w:pStyle w:val="4"/>
        <w:ind w:left="0"/>
        <w:rPr>
          <w:rFonts w:hint="default" w:ascii="Calibri Light" w:hAnsi="Calibri Light" w:cs="Calibri Light"/>
        </w:rPr>
      </w:pPr>
      <w:r>
        <w:rPr>
          <w:rFonts w:hint="default" w:ascii="Calibri Light" w:hAnsi="Calibri Light" w:cs="Calibri Light"/>
        </w:rPr>
        <w:t>He "made Israel pass through the midst of it" (ver. 14), making the very bed of the sea their highway of safety; as he has often done since then, when the very calamities of his own have become their blessings.</w:t>
      </w:r>
    </w:p>
    <w:p w14:paraId="641795A7">
      <w:pPr>
        <w:pStyle w:val="4"/>
        <w:ind w:left="0"/>
        <w:rPr>
          <w:rFonts w:hint="default" w:ascii="Calibri Light" w:hAnsi="Calibri Light" w:cs="Calibri Light"/>
        </w:rPr>
      </w:pPr>
    </w:p>
    <w:p w14:paraId="11802C6A">
      <w:pPr>
        <w:pStyle w:val="4"/>
        <w:ind w:left="0"/>
        <w:rPr>
          <w:rFonts w:hint="default" w:ascii="Calibri Light" w:hAnsi="Calibri Light" w:cs="Calibri Light"/>
        </w:rPr>
      </w:pPr>
      <w:r>
        <w:rPr>
          <w:rFonts w:hint="default" w:ascii="Calibri Light" w:hAnsi="Calibri Light" w:cs="Calibri Light"/>
        </w:rPr>
        <w:t>祂“使以色列从其中经过”（第14节），使海床成为他们的安全大道；正如祂自那以后经常做的那样，当祂子民的灾难反而成为他们的祝福时。</w:t>
      </w:r>
    </w:p>
    <w:p w14:paraId="3272132F">
      <w:pPr>
        <w:pStyle w:val="4"/>
        <w:ind w:left="0"/>
        <w:rPr>
          <w:rFonts w:hint="default" w:ascii="Calibri Light" w:hAnsi="Calibri Light" w:cs="Calibri Light"/>
        </w:rPr>
      </w:pPr>
    </w:p>
    <w:p w14:paraId="7A9F92AB">
      <w:pPr>
        <w:pStyle w:val="4"/>
        <w:ind w:left="0"/>
        <w:rPr>
          <w:rFonts w:hint="default" w:ascii="Calibri Light" w:hAnsi="Calibri Light" w:cs="Calibri Light"/>
        </w:rPr>
      </w:pPr>
      <w:r>
        <w:rPr>
          <w:rFonts w:hint="default" w:ascii="Calibri Light" w:hAnsi="Calibri Light" w:cs="Calibri Light"/>
        </w:rPr>
        <w:t>Did he "shake off" (ִנֵער) (ver. 15, as Exod. 14:27) Pharaoh and his host, as he did the locusts, into the Red Sea, and this when they would have hung on Israel's rear, and clung to his skirts?</w:t>
      </w:r>
    </w:p>
    <w:p w14:paraId="51EFC0D9">
      <w:pPr>
        <w:pStyle w:val="4"/>
        <w:ind w:left="0"/>
        <w:rPr>
          <w:rFonts w:hint="default" w:ascii="Calibri Light" w:hAnsi="Calibri Light" w:cs="Calibri Light"/>
        </w:rPr>
      </w:pPr>
    </w:p>
    <w:p w14:paraId="0B4A7145">
      <w:pPr>
        <w:pStyle w:val="4"/>
        <w:ind w:left="0"/>
        <w:rPr>
          <w:rFonts w:hint="default" w:ascii="Calibri Light" w:hAnsi="Calibri Light" w:cs="Calibri Light"/>
        </w:rPr>
      </w:pPr>
      <w:r>
        <w:rPr>
          <w:rFonts w:hint="default" w:ascii="Calibri Light" w:hAnsi="Calibri Light" w:cs="Calibri Light"/>
        </w:rPr>
        <w:t>祂是否像对待蝗虫一样，把法老和他的军队“甩掉”（נִעֵר）（第15节，如出埃及记14:27）在红海里，而这正当他们要紧随以色列的后队，紧抓住祂的衣襟之时？</w:t>
      </w:r>
    </w:p>
    <w:p w14:paraId="24938C3F">
      <w:pPr>
        <w:pStyle w:val="4"/>
        <w:ind w:left="0"/>
        <w:rPr>
          <w:rFonts w:hint="default" w:ascii="Calibri Light" w:hAnsi="Calibri Light" w:cs="Calibri Light"/>
        </w:rPr>
      </w:pPr>
    </w:p>
    <w:p w14:paraId="1199C577">
      <w:pPr>
        <w:pStyle w:val="4"/>
        <w:ind w:left="0"/>
        <w:rPr>
          <w:rFonts w:hint="default" w:ascii="Calibri Light" w:hAnsi="Calibri Light" w:cs="Calibri Light"/>
        </w:rPr>
      </w:pPr>
      <w:r>
        <w:rPr>
          <w:rFonts w:hint="default" w:ascii="Calibri Light" w:hAnsi="Calibri Light" w:cs="Calibri Light"/>
        </w:rPr>
        <w:t>This was mercy to his own, their foes overthrown; such mercy as shall awake hallelujahs when Antichrist is destroyed, in the last days, (Rev. 19:1, 2).</w:t>
      </w:r>
    </w:p>
    <w:p w14:paraId="1150D6F2">
      <w:pPr>
        <w:pStyle w:val="4"/>
        <w:ind w:left="0"/>
        <w:rPr>
          <w:rFonts w:hint="default" w:ascii="Calibri Light" w:hAnsi="Calibri Light" w:cs="Calibri Light"/>
        </w:rPr>
      </w:pPr>
    </w:p>
    <w:p w14:paraId="2CF4A802">
      <w:pPr>
        <w:pStyle w:val="4"/>
        <w:ind w:left="0"/>
        <w:rPr>
          <w:rFonts w:hint="default" w:ascii="Calibri Light" w:hAnsi="Calibri Light" w:cs="Calibri Light"/>
        </w:rPr>
      </w:pPr>
      <w:r>
        <w:rPr>
          <w:rFonts w:hint="default" w:ascii="Calibri Light" w:hAnsi="Calibri Light" w:cs="Calibri Light"/>
        </w:rPr>
        <w:t>这是对祂子民的慈爱，他们的仇敌被推翻；这样的慈爱将在末日敌基督被毁灭时，唤醒哈利路亚（启示录19:1, 2）。</w:t>
      </w:r>
    </w:p>
    <w:p w14:paraId="4838F138">
      <w:pPr>
        <w:pStyle w:val="4"/>
        <w:ind w:left="0"/>
        <w:rPr>
          <w:rFonts w:hint="default" w:ascii="Calibri Light" w:hAnsi="Calibri Light" w:cs="Calibri Light"/>
        </w:rPr>
      </w:pPr>
    </w:p>
    <w:p w14:paraId="5E56D361">
      <w:pPr>
        <w:pStyle w:val="4"/>
        <w:ind w:left="0"/>
        <w:rPr>
          <w:rFonts w:hint="default" w:ascii="Calibri Light" w:hAnsi="Calibri Light" w:cs="Calibri Light"/>
        </w:rPr>
      </w:pPr>
      <w:r>
        <w:rPr>
          <w:rFonts w:hint="default" w:ascii="Calibri Light" w:hAnsi="Calibri Light" w:cs="Calibri Light"/>
        </w:rPr>
        <w:t>Did he "make his people walk in the wilderness?" (ver. 16) Such a floor! such a pathway!</w:t>
      </w:r>
    </w:p>
    <w:p w14:paraId="72B30148">
      <w:pPr>
        <w:pStyle w:val="4"/>
        <w:ind w:left="0"/>
        <w:rPr>
          <w:rFonts w:hint="default" w:ascii="Calibri Light" w:hAnsi="Calibri Light" w:cs="Calibri Light"/>
        </w:rPr>
      </w:pPr>
    </w:p>
    <w:p w14:paraId="165715EC">
      <w:pPr>
        <w:pStyle w:val="4"/>
        <w:ind w:left="0"/>
        <w:rPr>
          <w:rFonts w:hint="default" w:ascii="Calibri Light" w:hAnsi="Calibri Light" w:cs="Calibri Light"/>
        </w:rPr>
      </w:pPr>
      <w:r>
        <w:rPr>
          <w:rFonts w:hint="default" w:ascii="Calibri Light" w:hAnsi="Calibri Light" w:cs="Calibri Light"/>
        </w:rPr>
        <w:t>祂“引祂的百姓行走在旷野”吗？（第16节）这样的地面！这样的路径！</w:t>
      </w:r>
    </w:p>
    <w:p w14:paraId="6CE41D86">
      <w:pPr>
        <w:pStyle w:val="4"/>
        <w:ind w:left="0"/>
        <w:rPr>
          <w:rFonts w:hint="default" w:ascii="Calibri Light" w:hAnsi="Calibri Light" w:cs="Calibri Light"/>
        </w:rPr>
      </w:pPr>
    </w:p>
    <w:p w14:paraId="00481CE6">
      <w:pPr>
        <w:pStyle w:val="4"/>
        <w:ind w:left="0"/>
        <w:rPr>
          <w:rFonts w:hint="default" w:ascii="Calibri Light" w:hAnsi="Calibri Light" w:cs="Calibri Light"/>
        </w:rPr>
      </w:pPr>
      <w:r>
        <w:rPr>
          <w:rFonts w:hint="default" w:ascii="Calibri Light" w:hAnsi="Calibri Light" w:cs="Calibri Light"/>
        </w:rPr>
        <w:t>Yet who has not heard of their safety and well- being there?</w:t>
      </w:r>
    </w:p>
    <w:p w14:paraId="35AB76F0">
      <w:pPr>
        <w:pStyle w:val="4"/>
        <w:ind w:left="0"/>
        <w:rPr>
          <w:rFonts w:hint="default" w:ascii="Calibri Light" w:hAnsi="Calibri Light" w:cs="Calibri Light"/>
        </w:rPr>
      </w:pPr>
    </w:p>
    <w:p w14:paraId="4A46A95F">
      <w:pPr>
        <w:pStyle w:val="4"/>
        <w:ind w:left="0"/>
        <w:rPr>
          <w:rFonts w:hint="default" w:ascii="Calibri Light" w:hAnsi="Calibri Light" w:cs="Calibri Light"/>
        </w:rPr>
      </w:pPr>
      <w:r>
        <w:rPr>
          <w:rFonts w:hint="default" w:ascii="Calibri Light" w:hAnsi="Calibri Light" w:cs="Calibri Light"/>
        </w:rPr>
        <w:t>然而，谁没有听说过他们在那里安然无恙呢？</w:t>
      </w:r>
    </w:p>
    <w:p w14:paraId="50A5C973">
      <w:pPr>
        <w:pStyle w:val="4"/>
        <w:ind w:left="0"/>
        <w:rPr>
          <w:rFonts w:hint="default" w:ascii="Calibri Light" w:hAnsi="Calibri Light" w:cs="Calibri Light"/>
        </w:rPr>
      </w:pPr>
    </w:p>
    <w:p w14:paraId="56C84A20">
      <w:pPr>
        <w:pStyle w:val="4"/>
        <w:ind w:left="0"/>
        <w:rPr>
          <w:rFonts w:hint="default" w:ascii="Calibri Light" w:hAnsi="Calibri Light" w:cs="Calibri Light"/>
        </w:rPr>
      </w:pPr>
      <w:r>
        <w:rPr>
          <w:rFonts w:hint="default" w:ascii="Calibri Light" w:hAnsi="Calibri Light" w:cs="Calibri Light"/>
        </w:rPr>
        <w:t>Now, this mercy shall still act thus—for ever!</w:t>
      </w:r>
    </w:p>
    <w:p w14:paraId="582ED49C">
      <w:pPr>
        <w:pStyle w:val="4"/>
        <w:ind w:left="0"/>
        <w:rPr>
          <w:rFonts w:hint="default" w:ascii="Calibri Light" w:hAnsi="Calibri Light" w:cs="Calibri Light"/>
        </w:rPr>
      </w:pPr>
    </w:p>
    <w:p w14:paraId="788B03A8">
      <w:pPr>
        <w:pStyle w:val="4"/>
        <w:ind w:left="0"/>
        <w:rPr>
          <w:rFonts w:hint="default" w:ascii="Calibri Light" w:hAnsi="Calibri Light" w:cs="Calibri Light"/>
        </w:rPr>
      </w:pPr>
      <w:r>
        <w:rPr>
          <w:rFonts w:hint="default" w:ascii="Calibri Light" w:hAnsi="Calibri Light" w:cs="Calibri Light"/>
        </w:rPr>
        <w:t>现在，这慈爱将仍然如此行——直到永远！</w:t>
      </w:r>
    </w:p>
    <w:p w14:paraId="0F73070B">
      <w:pPr>
        <w:pStyle w:val="4"/>
        <w:ind w:left="0"/>
        <w:rPr>
          <w:rFonts w:hint="default" w:ascii="Calibri Light" w:hAnsi="Calibri Light" w:cs="Calibri Light"/>
        </w:rPr>
      </w:pPr>
    </w:p>
    <w:p w14:paraId="41528075">
      <w:pPr>
        <w:pStyle w:val="4"/>
        <w:ind w:left="0"/>
        <w:rPr>
          <w:rFonts w:hint="default" w:ascii="Calibri Light" w:hAnsi="Calibri Light" w:cs="Calibri Light"/>
        </w:rPr>
      </w:pPr>
      <w:r>
        <w:rPr>
          <w:rFonts w:hint="default" w:ascii="Calibri Light" w:hAnsi="Calibri Light" w:cs="Calibri Light"/>
        </w:rPr>
        <w:t>All through the desert, and till it is done, his people shall be kept.*</w:t>
      </w:r>
    </w:p>
    <w:p w14:paraId="7BBCBACE">
      <w:pPr>
        <w:pStyle w:val="4"/>
        <w:ind w:left="0"/>
        <w:rPr>
          <w:rFonts w:hint="default" w:ascii="Calibri Light" w:hAnsi="Calibri Light" w:cs="Calibri Light"/>
        </w:rPr>
      </w:pPr>
    </w:p>
    <w:p w14:paraId="45D1F6E0">
      <w:pPr>
        <w:pStyle w:val="4"/>
        <w:ind w:left="0"/>
        <w:rPr>
          <w:rFonts w:hint="default" w:ascii="Calibri Light" w:hAnsi="Calibri Light" w:cs="Calibri Light"/>
        </w:rPr>
      </w:pPr>
      <w:r>
        <w:rPr>
          <w:rFonts w:hint="default" w:ascii="Calibri Light" w:hAnsi="Calibri Light" w:cs="Calibri Light"/>
        </w:rPr>
        <w:t>在整个沙漠中，直到结束，祂的子民都将被保守。*</w:t>
      </w:r>
    </w:p>
    <w:p w14:paraId="67AE9FB4">
      <w:pPr>
        <w:pStyle w:val="4"/>
        <w:ind w:left="0"/>
        <w:rPr>
          <w:rFonts w:hint="default" w:ascii="Calibri Light" w:hAnsi="Calibri Light" w:cs="Calibri Light"/>
        </w:rPr>
      </w:pPr>
    </w:p>
    <w:p w14:paraId="08A1D890">
      <w:pPr>
        <w:pStyle w:val="4"/>
        <w:ind w:left="0"/>
        <w:rPr>
          <w:rFonts w:hint="default" w:ascii="Calibri Light" w:hAnsi="Calibri Light" w:cs="Calibri Light"/>
        </w:rPr>
      </w:pPr>
      <w:r>
        <w:rPr>
          <w:rFonts w:hint="default" w:ascii="Calibri Light" w:hAnsi="Calibri Light" w:cs="Calibri Light"/>
        </w:rPr>
        <w:t>Aye, but enemies again appear: "He smote great kings" (ver. 17).</w:t>
      </w:r>
    </w:p>
    <w:p w14:paraId="263EA126">
      <w:pPr>
        <w:pStyle w:val="4"/>
        <w:ind w:left="0"/>
        <w:rPr>
          <w:rFonts w:hint="default" w:ascii="Calibri Light" w:hAnsi="Calibri Light" w:cs="Calibri Light"/>
        </w:rPr>
      </w:pPr>
    </w:p>
    <w:p w14:paraId="3F2F711D">
      <w:pPr>
        <w:pStyle w:val="4"/>
        <w:ind w:left="0"/>
        <w:rPr>
          <w:rFonts w:hint="default" w:ascii="Calibri Light" w:hAnsi="Calibri Light" w:cs="Calibri Light"/>
        </w:rPr>
      </w:pPr>
      <w:r>
        <w:rPr>
          <w:rFonts w:hint="default" w:ascii="Calibri Light" w:hAnsi="Calibri Light" w:cs="Calibri Light"/>
        </w:rPr>
        <w:t>是的，但敌人再次出现：“祂击杀大君王”（第17节）。</w:t>
      </w:r>
    </w:p>
    <w:p w14:paraId="70CA4B80">
      <w:pPr>
        <w:pStyle w:val="4"/>
        <w:ind w:left="0"/>
        <w:rPr>
          <w:rFonts w:hint="default" w:ascii="Calibri Light" w:hAnsi="Calibri Light" w:cs="Calibri Light"/>
        </w:rPr>
      </w:pPr>
    </w:p>
    <w:p w14:paraId="646927EB">
      <w:pPr>
        <w:pStyle w:val="4"/>
        <w:ind w:left="0"/>
        <w:rPr>
          <w:rFonts w:hint="default" w:ascii="Calibri Light" w:hAnsi="Calibri Light" w:cs="Calibri Light"/>
        </w:rPr>
      </w:pPr>
      <w:r>
        <w:rPr>
          <w:rFonts w:hint="default" w:ascii="Calibri Light" w:hAnsi="Calibri Light" w:cs="Calibri Light"/>
        </w:rPr>
        <w:t>Great as they were, it availed nothing; they lost their credit and prestige of greatness.</w:t>
      </w:r>
    </w:p>
    <w:p w14:paraId="11158D24">
      <w:pPr>
        <w:pStyle w:val="4"/>
        <w:ind w:left="0"/>
        <w:rPr>
          <w:rFonts w:hint="default" w:ascii="Calibri Light" w:hAnsi="Calibri Light" w:cs="Calibri Light"/>
        </w:rPr>
      </w:pPr>
    </w:p>
    <w:p w14:paraId="1D940E1E">
      <w:pPr>
        <w:pStyle w:val="4"/>
        <w:ind w:left="0"/>
        <w:rPr>
          <w:rFonts w:hint="default" w:ascii="Calibri Light" w:hAnsi="Calibri Light" w:cs="Calibri Light"/>
        </w:rPr>
      </w:pPr>
      <w:r>
        <w:rPr>
          <w:rFonts w:hint="default" w:ascii="Calibri Light" w:hAnsi="Calibri Light" w:cs="Calibri Light"/>
        </w:rPr>
        <w:t>尽管他们伟大，却毫无用处；他们失去了伟大的信誉和威望。</w:t>
      </w:r>
    </w:p>
    <w:p w14:paraId="7928F7D3">
      <w:pPr>
        <w:pStyle w:val="4"/>
        <w:ind w:left="0"/>
        <w:rPr>
          <w:rFonts w:hint="default" w:ascii="Calibri Light" w:hAnsi="Calibri Light" w:cs="Calibri Light"/>
        </w:rPr>
      </w:pPr>
    </w:p>
    <w:p w14:paraId="02C1B061">
      <w:pPr>
        <w:pStyle w:val="4"/>
        <w:ind w:left="0"/>
        <w:rPr>
          <w:rFonts w:hint="default" w:ascii="Calibri Light" w:hAnsi="Calibri Light" w:cs="Calibri Light"/>
        </w:rPr>
      </w:pPr>
      <w:r>
        <w:rPr>
          <w:rFonts w:hint="default" w:ascii="Calibri Light" w:hAnsi="Calibri Light" w:cs="Calibri Light"/>
        </w:rPr>
        <w:t>And "noble kings," too (ver. 18), were shorn of their pomp when they touched his anointed.</w:t>
      </w:r>
    </w:p>
    <w:p w14:paraId="1FA516B0">
      <w:pPr>
        <w:pStyle w:val="4"/>
        <w:ind w:left="0"/>
        <w:rPr>
          <w:rFonts w:hint="default" w:ascii="Calibri Light" w:hAnsi="Calibri Light" w:cs="Calibri Light"/>
        </w:rPr>
      </w:pPr>
    </w:p>
    <w:p w14:paraId="4200C990">
      <w:pPr>
        <w:pStyle w:val="4"/>
        <w:ind w:left="0"/>
        <w:rPr>
          <w:rFonts w:hint="default" w:ascii="Calibri Light" w:hAnsi="Calibri Light" w:cs="Calibri Light"/>
        </w:rPr>
      </w:pPr>
      <w:r>
        <w:rPr>
          <w:rFonts w:hint="default" w:ascii="Calibri Light" w:hAnsi="Calibri Light" w:cs="Calibri Light"/>
        </w:rPr>
        <w:t>还有“尊贵的君王”（第18节），当他们触碰祂的受膏者时，他们的威严也被剥夺。</w:t>
      </w:r>
    </w:p>
    <w:p w14:paraId="1A7D7BA4">
      <w:pPr>
        <w:pStyle w:val="4"/>
        <w:ind w:left="0"/>
        <w:rPr>
          <w:rFonts w:hint="default" w:ascii="Calibri Light" w:hAnsi="Calibri Light" w:cs="Calibri Light"/>
        </w:rPr>
      </w:pPr>
    </w:p>
    <w:p w14:paraId="25C19B8E">
      <w:pPr>
        <w:pStyle w:val="4"/>
        <w:ind w:left="0"/>
        <w:rPr>
          <w:rFonts w:hint="default" w:ascii="Calibri Light" w:hAnsi="Calibri Light" w:cs="Calibri Light"/>
        </w:rPr>
      </w:pPr>
      <w:r>
        <w:rPr>
          <w:rFonts w:hint="default" w:ascii="Calibri Light" w:hAnsi="Calibri Light" w:cs="Calibri Light"/>
        </w:rPr>
        <w:t>Such is his mercy— mercy that lasts still for us in these last days.</w:t>
      </w:r>
    </w:p>
    <w:p w14:paraId="412AD951">
      <w:pPr>
        <w:pStyle w:val="4"/>
        <w:ind w:left="0"/>
        <w:rPr>
          <w:rFonts w:hint="default" w:ascii="Calibri Light" w:hAnsi="Calibri Light" w:cs="Calibri Light"/>
        </w:rPr>
      </w:pPr>
    </w:p>
    <w:p w14:paraId="1B49C9F2">
      <w:pPr>
        <w:pStyle w:val="4"/>
        <w:ind w:left="0"/>
        <w:rPr>
          <w:rFonts w:hint="default" w:ascii="Calibri Light" w:hAnsi="Calibri Light" w:cs="Calibri Light"/>
        </w:rPr>
      </w:pPr>
      <w:r>
        <w:rPr>
          <w:rFonts w:hint="default" w:ascii="Calibri Light" w:hAnsi="Calibri Light" w:cs="Calibri Light"/>
        </w:rPr>
        <w:t>这就是祂的慈爱——在这些末后的日子里仍然为我们存留的慈爱。</w:t>
      </w:r>
    </w:p>
    <w:p w14:paraId="5469826C">
      <w:pPr>
        <w:pStyle w:val="4"/>
        <w:ind w:left="0"/>
        <w:rPr>
          <w:rFonts w:hint="default" w:ascii="Calibri Light" w:hAnsi="Calibri Light" w:cs="Calibri Light"/>
        </w:rPr>
      </w:pPr>
    </w:p>
    <w:p w14:paraId="45FDFDEF">
      <w:pPr>
        <w:pStyle w:val="4"/>
        <w:ind w:left="0"/>
        <w:rPr>
          <w:rFonts w:hint="default" w:ascii="Calibri Light" w:hAnsi="Calibri Light" w:cs="Calibri Light"/>
        </w:rPr>
      </w:pPr>
      <w:r>
        <w:rPr>
          <w:rFonts w:hint="default" w:ascii="Calibri Light" w:hAnsi="Calibri Light" w:cs="Calibri Light"/>
        </w:rPr>
        <w:t>Yea, "Sihon, king of Amorites" (ver. 19), like the goodly cedar (Amos 2:9), and the first that opposed their entrance into their land—he fell; an example to those who might afterwards dare to oppose the Lord's people.</w:t>
      </w:r>
    </w:p>
    <w:p w14:paraId="4D4BB969">
      <w:pPr>
        <w:pStyle w:val="4"/>
        <w:ind w:left="0"/>
        <w:rPr>
          <w:rFonts w:hint="default" w:ascii="Calibri Light" w:hAnsi="Calibri Light" w:cs="Calibri Light"/>
        </w:rPr>
      </w:pPr>
    </w:p>
    <w:p w14:paraId="77CD7320">
      <w:pPr>
        <w:pStyle w:val="4"/>
        <w:ind w:left="0"/>
        <w:rPr>
          <w:rFonts w:hint="default" w:ascii="Calibri Light" w:hAnsi="Calibri Light" w:cs="Calibri Light"/>
        </w:rPr>
      </w:pPr>
      <w:r>
        <w:rPr>
          <w:rFonts w:hint="default" w:ascii="Calibri Light" w:hAnsi="Calibri Light" w:cs="Calibri Light"/>
        </w:rPr>
        <w:t>是的，“亚摩利人的王西宏”（第19节），像佳美的香柏树（阿摩司书2:9），是第一个反对他们进入他们土地的——他倒下了；给那些以后敢于反对上主子民的人树立了榜样。</w:t>
      </w:r>
    </w:p>
    <w:p w14:paraId="7ECCF268">
      <w:pPr>
        <w:pStyle w:val="4"/>
        <w:ind w:left="0"/>
        <w:rPr>
          <w:rFonts w:hint="default" w:ascii="Calibri Light" w:hAnsi="Calibri Light" w:cs="Calibri Light"/>
        </w:rPr>
      </w:pPr>
    </w:p>
    <w:p w14:paraId="61940FD9">
      <w:pPr>
        <w:pStyle w:val="4"/>
        <w:ind w:left="0"/>
        <w:rPr>
          <w:rFonts w:hint="default" w:ascii="Calibri Light" w:hAnsi="Calibri Light" w:cs="Calibri Light"/>
        </w:rPr>
      </w:pPr>
      <w:r>
        <w:rPr>
          <w:rFonts w:hint="default" w:ascii="Calibri Light" w:hAnsi="Calibri Light" w:cs="Calibri Light"/>
        </w:rPr>
        <w:t>And when "Og, the king of Bashan" (ver. 20), took the field, a giant, a new and more terrific foe, he too fell.</w:t>
      </w:r>
    </w:p>
    <w:p w14:paraId="073F6CFA">
      <w:pPr>
        <w:pStyle w:val="4"/>
        <w:ind w:left="0"/>
        <w:rPr>
          <w:rFonts w:hint="default" w:ascii="Calibri Light" w:hAnsi="Calibri Light" w:cs="Calibri Light"/>
        </w:rPr>
      </w:pPr>
    </w:p>
    <w:p w14:paraId="5816B6F2">
      <w:pPr>
        <w:pStyle w:val="4"/>
        <w:ind w:left="0"/>
        <w:rPr>
          <w:rFonts w:hint="default" w:ascii="Calibri Light" w:hAnsi="Calibri Light" w:cs="Calibri Light"/>
        </w:rPr>
      </w:pPr>
      <w:r>
        <w:rPr>
          <w:rFonts w:hint="default" w:ascii="Calibri Light" w:hAnsi="Calibri Light" w:cs="Calibri Light"/>
        </w:rPr>
        <w:t>当“巴珊王噩”（第20节）上阵时，一个巨人，一个更新更可怕的敌人，他也倒下了。</w:t>
      </w:r>
    </w:p>
    <w:p w14:paraId="3893E4A0">
      <w:pPr>
        <w:pStyle w:val="4"/>
        <w:ind w:left="0"/>
        <w:rPr>
          <w:rFonts w:hint="default" w:ascii="Calibri Light" w:hAnsi="Calibri Light" w:cs="Calibri Light"/>
        </w:rPr>
      </w:pPr>
    </w:p>
    <w:p w14:paraId="15CCB1BE">
      <w:pPr>
        <w:pStyle w:val="4"/>
        <w:ind w:left="0"/>
        <w:rPr>
          <w:rFonts w:hint="default" w:ascii="Calibri Light" w:hAnsi="Calibri Light" w:cs="Calibri Light"/>
        </w:rPr>
      </w:pPr>
      <w:r>
        <w:rPr>
          <w:rFonts w:hint="default" w:ascii="Calibri Light" w:hAnsi="Calibri Light" w:cs="Calibri Light"/>
        </w:rPr>
        <w:t>And the mercy that thus dealt with enemies so great, enemies so strong, one after another, "endureth for ever."</w:t>
      </w:r>
    </w:p>
    <w:p w14:paraId="56689303">
      <w:pPr>
        <w:pStyle w:val="4"/>
        <w:ind w:left="0"/>
        <w:rPr>
          <w:rFonts w:hint="default" w:ascii="Calibri Light" w:hAnsi="Calibri Light" w:cs="Calibri Light"/>
        </w:rPr>
      </w:pPr>
    </w:p>
    <w:p w14:paraId="65FA3017">
      <w:pPr>
        <w:pStyle w:val="4"/>
        <w:ind w:left="0"/>
        <w:rPr>
          <w:rFonts w:hint="default" w:ascii="Calibri Light" w:hAnsi="Calibri Light" w:cs="Calibri Light"/>
        </w:rPr>
      </w:pPr>
      <w:r>
        <w:rPr>
          <w:rFonts w:hint="default" w:ascii="Calibri Light" w:hAnsi="Calibri Light" w:cs="Calibri Light"/>
        </w:rPr>
        <w:t>那如此对付如此巨大、如此强大的敌人，一个接一个的慈爱，“永远长存”。</w:t>
      </w:r>
    </w:p>
    <w:p w14:paraId="2AAE9E5A">
      <w:pPr>
        <w:pStyle w:val="4"/>
        <w:ind w:left="0"/>
        <w:rPr>
          <w:rFonts w:hint="default" w:ascii="Calibri Light" w:hAnsi="Calibri Light" w:cs="Calibri Light"/>
        </w:rPr>
      </w:pPr>
    </w:p>
    <w:p w14:paraId="6820F2BF">
      <w:pPr>
        <w:pStyle w:val="4"/>
        <w:ind w:left="0"/>
        <w:rPr>
          <w:rFonts w:hint="default" w:ascii="Calibri Light" w:hAnsi="Calibri Light" w:cs="Calibri Light"/>
        </w:rPr>
      </w:pPr>
      <w:r>
        <w:rPr>
          <w:rFonts w:hint="default" w:ascii="Calibri Light" w:hAnsi="Calibri Light" w:cs="Calibri Light"/>
        </w:rPr>
        <w:t>When Antichrist raises up his hosts in the latter days, one after another—when the great, the famous, the mighty, the noble, the gigantic men, in succession assail the Church, they shall perish.</w:t>
      </w:r>
    </w:p>
    <w:p w14:paraId="4E8C703E">
      <w:pPr>
        <w:pStyle w:val="4"/>
        <w:ind w:left="0"/>
        <w:rPr>
          <w:rFonts w:hint="default" w:ascii="Calibri Light" w:hAnsi="Calibri Light" w:cs="Calibri Light"/>
        </w:rPr>
      </w:pPr>
    </w:p>
    <w:p w14:paraId="590BE65A">
      <w:pPr>
        <w:pStyle w:val="4"/>
        <w:ind w:left="0"/>
        <w:rPr>
          <w:rFonts w:hint="default" w:ascii="Calibri Light" w:hAnsi="Calibri Light" w:cs="Calibri Light"/>
        </w:rPr>
      </w:pPr>
      <w:r>
        <w:rPr>
          <w:rFonts w:hint="default" w:ascii="Calibri Light" w:hAnsi="Calibri Light" w:cs="Calibri Light"/>
        </w:rPr>
        <w:t>当敌基督在末后的日子里兴起他的军队，一个接一个——当那些伟大的、著名的、强大的、尊贵的、巨大的人物相继攻击教会时，他们必将灭亡。</w:t>
      </w:r>
    </w:p>
    <w:p w14:paraId="42268E89">
      <w:pPr>
        <w:pStyle w:val="4"/>
        <w:ind w:left="0"/>
        <w:rPr>
          <w:rFonts w:hint="default" w:ascii="Calibri Light" w:hAnsi="Calibri Light" w:cs="Calibri Light"/>
        </w:rPr>
      </w:pPr>
    </w:p>
    <w:p w14:paraId="24B8DCC1">
      <w:pPr>
        <w:pStyle w:val="4"/>
        <w:ind w:left="0"/>
        <w:rPr>
          <w:rFonts w:hint="default" w:ascii="Calibri Light" w:hAnsi="Calibri Light" w:cs="Calibri Light"/>
        </w:rPr>
      </w:pPr>
      <w:r>
        <w:rPr>
          <w:rFonts w:hint="default" w:ascii="Calibri Light" w:hAnsi="Calibri Light" w:cs="Calibri Light"/>
        </w:rPr>
        <w:t>"For his mercy endureth for ever."</w:t>
      </w:r>
    </w:p>
    <w:p w14:paraId="3A1CD829">
      <w:pPr>
        <w:pStyle w:val="4"/>
        <w:ind w:left="0"/>
        <w:rPr>
          <w:rFonts w:hint="default" w:ascii="Calibri Light" w:hAnsi="Calibri Light" w:cs="Calibri Light"/>
        </w:rPr>
      </w:pPr>
    </w:p>
    <w:p w14:paraId="032D6F08">
      <w:pPr>
        <w:pStyle w:val="4"/>
        <w:ind w:left="0"/>
        <w:rPr>
          <w:rFonts w:hint="default" w:ascii="Calibri Light" w:hAnsi="Calibri Light" w:cs="Calibri Light"/>
        </w:rPr>
      </w:pPr>
      <w:r>
        <w:rPr>
          <w:rFonts w:hint="default" w:ascii="Calibri Light" w:hAnsi="Calibri Light" w:cs="Calibri Light"/>
        </w:rPr>
        <w:t>“因为祂的慈爱永远长存。”</w:t>
      </w:r>
    </w:p>
    <w:p w14:paraId="094A9042">
      <w:pPr>
        <w:pStyle w:val="4"/>
        <w:ind w:left="0"/>
        <w:rPr>
          <w:rFonts w:hint="default" w:ascii="Calibri Light" w:hAnsi="Calibri Light" w:cs="Calibri Light"/>
        </w:rPr>
      </w:pPr>
    </w:p>
    <w:p w14:paraId="6375C1C5">
      <w:pPr>
        <w:pStyle w:val="4"/>
        <w:ind w:left="0"/>
        <w:rPr>
          <w:rFonts w:hint="default" w:ascii="Calibri Light" w:hAnsi="Calibri Light" w:cs="Calibri Light"/>
        </w:rPr>
      </w:pPr>
      <w:r>
        <w:rPr>
          <w:rFonts w:hint="default" w:ascii="Calibri Light" w:hAnsi="Calibri Light" w:cs="Calibri Light"/>
        </w:rPr>
        <w:t>But celebrate the Lord's praise again; for "he gave their land for an inheritance" (ver. 21).</w:t>
      </w:r>
    </w:p>
    <w:p w14:paraId="650CC6C9">
      <w:pPr>
        <w:pStyle w:val="4"/>
        <w:ind w:left="0"/>
        <w:rPr>
          <w:rFonts w:hint="default" w:ascii="Calibri Light" w:hAnsi="Calibri Light" w:cs="Calibri Light"/>
        </w:rPr>
      </w:pPr>
    </w:p>
    <w:p w14:paraId="6C2B137B">
      <w:pPr>
        <w:pStyle w:val="4"/>
        <w:ind w:left="0"/>
        <w:rPr>
          <w:rFonts w:hint="default" w:ascii="Calibri Light" w:hAnsi="Calibri Light" w:cs="Calibri Light"/>
        </w:rPr>
      </w:pPr>
      <w:r>
        <w:rPr>
          <w:rFonts w:hint="default" w:ascii="Calibri Light" w:hAnsi="Calibri Light" w:cs="Calibri Light"/>
        </w:rPr>
        <w:t>但要再次颂赞主；因为“祂将他们的地赐为产业”（第21节）。</w:t>
      </w:r>
    </w:p>
    <w:p w14:paraId="0F5CA384">
      <w:pPr>
        <w:pStyle w:val="4"/>
        <w:ind w:left="0"/>
        <w:rPr>
          <w:rFonts w:hint="default" w:ascii="Calibri Light" w:hAnsi="Calibri Light" w:cs="Calibri Light"/>
        </w:rPr>
      </w:pPr>
    </w:p>
    <w:p w14:paraId="444E4589">
      <w:pPr>
        <w:pStyle w:val="4"/>
        <w:ind w:left="0"/>
        <w:rPr>
          <w:rFonts w:hint="default" w:ascii="Calibri Light" w:hAnsi="Calibri Light" w:cs="Calibri Light"/>
        </w:rPr>
      </w:pPr>
      <w:r>
        <w:rPr>
          <w:rFonts w:hint="default" w:ascii="Calibri Light" w:hAnsi="Calibri Light" w:cs="Calibri Light"/>
        </w:rPr>
        <w:t>His mercy to his own soon comforted them for all their toils and conflicts, in a land flowing with milk and honey—a type of that inheritance awaiting his saints now, after conflict is over.</w:t>
      </w:r>
    </w:p>
    <w:p w14:paraId="552F1923">
      <w:pPr>
        <w:pStyle w:val="4"/>
        <w:ind w:left="0"/>
        <w:rPr>
          <w:rFonts w:hint="default" w:ascii="Calibri Light" w:hAnsi="Calibri Light" w:cs="Calibri Light"/>
        </w:rPr>
      </w:pPr>
    </w:p>
    <w:p w14:paraId="55BB2F04">
      <w:pPr>
        <w:pStyle w:val="4"/>
        <w:ind w:left="0"/>
        <w:rPr>
          <w:rFonts w:hint="default" w:ascii="Calibri Light" w:hAnsi="Calibri Light" w:cs="Calibri Light"/>
        </w:rPr>
      </w:pPr>
      <w:r>
        <w:rPr>
          <w:rFonts w:hint="default" w:ascii="Calibri Light" w:hAnsi="Calibri Light" w:cs="Calibri Light"/>
        </w:rPr>
        <w:t>祂对自己人的慈爱很快就在一个流奶与蜜之地，安慰了他们所有的劳苦和争战——这是现在争战结束后，等待祂圣徒的产业的预表。</w:t>
      </w:r>
    </w:p>
    <w:p w14:paraId="13D5C674">
      <w:pPr>
        <w:pStyle w:val="4"/>
        <w:ind w:left="0"/>
        <w:rPr>
          <w:rFonts w:hint="default" w:ascii="Calibri Light" w:hAnsi="Calibri Light" w:cs="Calibri Light"/>
        </w:rPr>
      </w:pPr>
    </w:p>
    <w:p w14:paraId="0544B8FB">
      <w:pPr>
        <w:pStyle w:val="4"/>
        <w:ind w:left="0"/>
        <w:rPr>
          <w:rFonts w:hint="default" w:ascii="Calibri Light" w:hAnsi="Calibri Light" w:cs="Calibri Light"/>
        </w:rPr>
      </w:pPr>
      <w:r>
        <w:rPr>
          <w:rFonts w:hint="default" w:ascii="Calibri Light" w:hAnsi="Calibri Light" w:cs="Calibri Light"/>
        </w:rPr>
        <w:t>It was "an inheritance to Israel, his servant," (ver. 22); to Israel who had served him, and who would yet serve him better.</w:t>
      </w:r>
    </w:p>
    <w:p w14:paraId="767F0870">
      <w:pPr>
        <w:pStyle w:val="4"/>
        <w:ind w:left="0"/>
        <w:rPr>
          <w:rFonts w:hint="default" w:ascii="Calibri Light" w:hAnsi="Calibri Light" w:cs="Calibri Light"/>
        </w:rPr>
      </w:pPr>
    </w:p>
    <w:p w14:paraId="1F85CD3F">
      <w:pPr>
        <w:pStyle w:val="4"/>
        <w:ind w:left="0"/>
        <w:rPr>
          <w:rFonts w:hint="default" w:ascii="Calibri Light" w:hAnsi="Calibri Light" w:cs="Calibri Light"/>
        </w:rPr>
      </w:pPr>
      <w:r>
        <w:rPr>
          <w:rFonts w:hint="default" w:ascii="Calibri Light" w:hAnsi="Calibri Light" w:cs="Calibri Light"/>
        </w:rPr>
        <w:t>这是“赐给祂仆人以色列为产业”（第22节）；赐给曾事奉祂，并将更好地事奉祂的以色列。</w:t>
      </w:r>
    </w:p>
    <w:p w14:paraId="595CBD55">
      <w:pPr>
        <w:pStyle w:val="4"/>
        <w:ind w:left="0"/>
        <w:rPr>
          <w:rFonts w:hint="default" w:ascii="Calibri Light" w:hAnsi="Calibri Light" w:cs="Calibri Light"/>
        </w:rPr>
      </w:pPr>
    </w:p>
    <w:p w14:paraId="044E4434">
      <w:pPr>
        <w:pStyle w:val="4"/>
        <w:ind w:left="0"/>
        <w:rPr>
          <w:rFonts w:hint="default" w:ascii="Calibri Light" w:hAnsi="Calibri Light" w:cs="Calibri Light"/>
        </w:rPr>
      </w:pPr>
      <w:r>
        <w:rPr>
          <w:rFonts w:hint="default" w:ascii="Calibri Light" w:hAnsi="Calibri Light" w:cs="Calibri Light"/>
        </w:rPr>
        <w:t>Mercy gave this reward; it was not merit that won it; and so it shall be to the end, even in the case of the Lord's servants who labour most for him.</w:t>
      </w:r>
    </w:p>
    <w:p w14:paraId="23DAACBF">
      <w:pPr>
        <w:pStyle w:val="4"/>
        <w:ind w:left="0"/>
        <w:rPr>
          <w:rFonts w:hint="default" w:ascii="Calibri Light" w:hAnsi="Calibri Light" w:cs="Calibri Light"/>
        </w:rPr>
      </w:pPr>
    </w:p>
    <w:p w14:paraId="0626461F">
      <w:pPr>
        <w:pStyle w:val="4"/>
        <w:ind w:left="0"/>
        <w:rPr>
          <w:rFonts w:hint="default" w:ascii="Calibri Light" w:hAnsi="Calibri Light" w:cs="Calibri Light"/>
        </w:rPr>
      </w:pPr>
      <w:r>
        <w:rPr>
          <w:rFonts w:hint="default" w:ascii="Calibri Light" w:hAnsi="Calibri Light" w:cs="Calibri Light"/>
        </w:rPr>
        <w:t>慈爱赐予了这个赏赐；不是功绩赢得了它；直到末了都将如此，即使是那些为主最劳苦的仆人也是如此。</w:t>
      </w:r>
    </w:p>
    <w:p w14:paraId="029FF5C3">
      <w:pPr>
        <w:pStyle w:val="4"/>
        <w:ind w:left="0"/>
        <w:rPr>
          <w:rFonts w:hint="default" w:ascii="Calibri Light" w:hAnsi="Calibri Light" w:cs="Calibri Light"/>
        </w:rPr>
      </w:pPr>
    </w:p>
    <w:p w14:paraId="75C47BBF">
      <w:pPr>
        <w:pStyle w:val="4"/>
        <w:ind w:left="0"/>
        <w:rPr>
          <w:rFonts w:hint="default" w:ascii="Calibri Light" w:hAnsi="Calibri Light" w:cs="Calibri Light"/>
        </w:rPr>
      </w:pPr>
      <w:r>
        <w:rPr>
          <w:rFonts w:hint="default" w:ascii="Calibri Light" w:hAnsi="Calibri Light" w:cs="Calibri Light"/>
        </w:rPr>
        <w:t>Israel and all the saints are debtors to mercy to the last.</w:t>
      </w:r>
    </w:p>
    <w:p w14:paraId="21E86CD4">
      <w:pPr>
        <w:pStyle w:val="4"/>
        <w:ind w:left="0"/>
        <w:rPr>
          <w:rFonts w:hint="default" w:ascii="Calibri Light" w:hAnsi="Calibri Light" w:cs="Calibri Light"/>
        </w:rPr>
      </w:pPr>
    </w:p>
    <w:p w14:paraId="7F53E56F">
      <w:pPr>
        <w:pStyle w:val="4"/>
        <w:ind w:left="0"/>
        <w:rPr>
          <w:rFonts w:hint="default" w:ascii="Calibri Light" w:hAnsi="Calibri Light" w:cs="Calibri Light"/>
        </w:rPr>
      </w:pPr>
      <w:r>
        <w:rPr>
          <w:rFonts w:hint="default" w:ascii="Calibri Light" w:hAnsi="Calibri Light" w:cs="Calibri Light"/>
        </w:rPr>
        <w:t>以色列和所有圣徒直到最后都亏欠于慈爱。</w:t>
      </w:r>
    </w:p>
    <w:p w14:paraId="7D045BBD">
      <w:pPr>
        <w:pStyle w:val="4"/>
        <w:ind w:left="0"/>
        <w:rPr>
          <w:rFonts w:hint="default" w:ascii="Calibri Light" w:hAnsi="Calibri Light" w:cs="Calibri Light"/>
        </w:rPr>
      </w:pPr>
    </w:p>
    <w:p w14:paraId="120E906F">
      <w:pPr>
        <w:pStyle w:val="4"/>
        <w:ind w:left="0"/>
        <w:rPr>
          <w:rFonts w:hint="default" w:ascii="Calibri Light" w:hAnsi="Calibri Light" w:cs="Calibri Light"/>
        </w:rPr>
      </w:pPr>
      <w:r>
        <w:rPr>
          <w:rFonts w:hint="default" w:ascii="Calibri Light" w:hAnsi="Calibri Light" w:cs="Calibri Light"/>
        </w:rPr>
        <w:t>He was the God "who remembered us when we were brought low," (ver. 23).</w:t>
      </w:r>
    </w:p>
    <w:p w14:paraId="2E4BB9DB">
      <w:pPr>
        <w:pStyle w:val="4"/>
        <w:ind w:left="0"/>
        <w:rPr>
          <w:rFonts w:hint="default" w:ascii="Calibri Light" w:hAnsi="Calibri Light" w:cs="Calibri Light"/>
        </w:rPr>
      </w:pPr>
    </w:p>
    <w:p w14:paraId="494EDB60">
      <w:pPr>
        <w:pStyle w:val="4"/>
        <w:ind w:left="0"/>
        <w:rPr>
          <w:rFonts w:hint="default" w:ascii="Calibri Light" w:hAnsi="Calibri Light" w:cs="Calibri Light"/>
        </w:rPr>
      </w:pPr>
      <w:r>
        <w:rPr>
          <w:rFonts w:hint="default" w:ascii="Calibri Light" w:hAnsi="Calibri Light" w:cs="Calibri Light"/>
        </w:rPr>
        <w:t>祂是那位“在我们卑微时记念我们”的上帝（第23节）。</w:t>
      </w:r>
    </w:p>
    <w:p w14:paraId="733712E5">
      <w:pPr>
        <w:pStyle w:val="4"/>
        <w:ind w:left="0"/>
        <w:rPr>
          <w:rFonts w:hint="default" w:ascii="Calibri Light" w:hAnsi="Calibri Light" w:cs="Calibri Light"/>
        </w:rPr>
      </w:pPr>
    </w:p>
    <w:p w14:paraId="128F5F0B">
      <w:pPr>
        <w:pStyle w:val="4"/>
        <w:ind w:left="0"/>
        <w:rPr>
          <w:rFonts w:hint="default" w:ascii="Calibri Light" w:hAnsi="Calibri Light" w:cs="Calibri Light"/>
        </w:rPr>
      </w:pPr>
      <w:r>
        <w:rPr>
          <w:rFonts w:hint="default" w:ascii="Calibri Light" w:hAnsi="Calibri Light" w:cs="Calibri Light"/>
        </w:rPr>
        <w:t>He did thus to Israel in times when sin brought on chastisement, as in Judges 2, 3, 4, &amp;c., or 2 Kings 13:4, 14:26, 27.</w:t>
      </w:r>
    </w:p>
    <w:p w14:paraId="709291E1">
      <w:pPr>
        <w:pStyle w:val="4"/>
        <w:ind w:left="0"/>
        <w:rPr>
          <w:rFonts w:hint="default" w:ascii="Calibri Light" w:hAnsi="Calibri Light" w:cs="Calibri Light"/>
        </w:rPr>
      </w:pPr>
    </w:p>
    <w:p w14:paraId="47D392DC">
      <w:pPr>
        <w:pStyle w:val="4"/>
        <w:ind w:left="0"/>
        <w:rPr>
          <w:rFonts w:hint="default" w:ascii="Calibri Light" w:hAnsi="Calibri Light" w:cs="Calibri Light"/>
        </w:rPr>
      </w:pPr>
      <w:r>
        <w:rPr>
          <w:rFonts w:hint="default" w:ascii="Calibri Light" w:hAnsi="Calibri Light" w:cs="Calibri Light"/>
        </w:rPr>
        <w:t>在罪带来惩戒的时期，祂如此对待以色列，如士师记第2、3、4章等，或列王纪下13:4, 14:26, 27。</w:t>
      </w:r>
    </w:p>
    <w:p w14:paraId="43B070BF">
      <w:pPr>
        <w:pStyle w:val="4"/>
        <w:ind w:left="0"/>
        <w:rPr>
          <w:rFonts w:hint="default" w:ascii="Calibri Light" w:hAnsi="Calibri Light" w:cs="Calibri Light"/>
        </w:rPr>
      </w:pPr>
    </w:p>
    <w:p w14:paraId="2C20689A">
      <w:pPr>
        <w:pStyle w:val="4"/>
        <w:ind w:left="0"/>
        <w:rPr>
          <w:rFonts w:hint="default" w:ascii="Calibri Light" w:hAnsi="Calibri Light" w:cs="Calibri Light"/>
        </w:rPr>
      </w:pPr>
      <w:r>
        <w:rPr>
          <w:rFonts w:hint="default" w:ascii="Calibri Light" w:hAnsi="Calibri Light" w:cs="Calibri Light"/>
        </w:rPr>
        <w:t>In backsliding times he still kept hold of us, not forgetting us when we forgot him.</w:t>
      </w:r>
    </w:p>
    <w:p w14:paraId="1B83CE8E">
      <w:pPr>
        <w:pStyle w:val="4"/>
        <w:ind w:left="0"/>
        <w:rPr>
          <w:rFonts w:hint="default" w:ascii="Calibri Light" w:hAnsi="Calibri Light" w:cs="Calibri Light"/>
        </w:rPr>
      </w:pPr>
    </w:p>
    <w:p w14:paraId="34F1228C">
      <w:pPr>
        <w:pStyle w:val="4"/>
        <w:ind w:left="0"/>
        <w:rPr>
          <w:rFonts w:hint="default" w:ascii="Calibri Light" w:hAnsi="Calibri Light" w:cs="Calibri Light"/>
        </w:rPr>
      </w:pPr>
      <w:r>
        <w:rPr>
          <w:rFonts w:hint="default" w:ascii="Calibri Light" w:hAnsi="Calibri Light" w:cs="Calibri Light"/>
        </w:rPr>
        <w:t>在退后的时候，祂仍然抓住我们，当我们忘记祂时，祂不忘记我们。</w:t>
      </w:r>
    </w:p>
    <w:p w14:paraId="60D43083">
      <w:pPr>
        <w:pStyle w:val="4"/>
        <w:ind w:left="0"/>
        <w:rPr>
          <w:rFonts w:hint="default" w:ascii="Calibri Light" w:hAnsi="Calibri Light" w:cs="Calibri Light"/>
        </w:rPr>
      </w:pPr>
    </w:p>
    <w:p w14:paraId="0C3FF9A0">
      <w:pPr>
        <w:pStyle w:val="4"/>
        <w:ind w:left="0"/>
        <w:rPr>
          <w:rFonts w:hint="default" w:ascii="Calibri Light" w:hAnsi="Calibri Light" w:cs="Calibri Light"/>
        </w:rPr>
      </w:pPr>
      <w:r>
        <w:rPr>
          <w:rFonts w:hint="default" w:ascii="Calibri Light" w:hAnsi="Calibri Light" w:cs="Calibri Light"/>
        </w:rPr>
        <w:t>Oh what mercy!</w:t>
      </w:r>
    </w:p>
    <w:p w14:paraId="7824953D">
      <w:pPr>
        <w:pStyle w:val="4"/>
        <w:ind w:left="0"/>
        <w:rPr>
          <w:rFonts w:hint="default" w:ascii="Calibri Light" w:hAnsi="Calibri Light" w:cs="Calibri Light"/>
        </w:rPr>
      </w:pPr>
    </w:p>
    <w:p w14:paraId="25A39DA7">
      <w:pPr>
        <w:pStyle w:val="4"/>
        <w:ind w:left="0"/>
        <w:rPr>
          <w:rFonts w:hint="default" w:ascii="Calibri Light" w:hAnsi="Calibri Light" w:cs="Calibri Light"/>
        </w:rPr>
      </w:pPr>
      <w:r>
        <w:rPr>
          <w:rFonts w:hint="default" w:ascii="Calibri Light" w:hAnsi="Calibri Light" w:cs="Calibri Light"/>
        </w:rPr>
        <w:t>哦，何等的慈爱！</w:t>
      </w:r>
    </w:p>
    <w:p w14:paraId="40C3ED98">
      <w:pPr>
        <w:pStyle w:val="4"/>
        <w:ind w:left="0"/>
        <w:rPr>
          <w:rFonts w:hint="default" w:ascii="Calibri Light" w:hAnsi="Calibri Light" w:cs="Calibri Light"/>
        </w:rPr>
      </w:pPr>
    </w:p>
    <w:p w14:paraId="5C08C8B9">
      <w:pPr>
        <w:pStyle w:val="4"/>
        <w:ind w:left="0"/>
        <w:rPr>
          <w:rFonts w:hint="default" w:ascii="Calibri Light" w:hAnsi="Calibri Light" w:cs="Calibri Light"/>
        </w:rPr>
      </w:pPr>
      <w:r>
        <w:rPr>
          <w:rFonts w:hint="default" w:ascii="Calibri Light" w:hAnsi="Calibri Light" w:cs="Calibri Light"/>
        </w:rPr>
        <w:t>Like the mercy of Him whose love changes not!</w:t>
      </w:r>
    </w:p>
    <w:p w14:paraId="2BAC54C3">
      <w:pPr>
        <w:pStyle w:val="4"/>
        <w:ind w:left="0"/>
        <w:rPr>
          <w:rFonts w:hint="default" w:ascii="Calibri Light" w:hAnsi="Calibri Light" w:cs="Calibri Light"/>
        </w:rPr>
      </w:pPr>
    </w:p>
    <w:p w14:paraId="1E8CA3E7">
      <w:pPr>
        <w:pStyle w:val="4"/>
        <w:ind w:left="0"/>
        <w:rPr>
          <w:rFonts w:hint="default" w:ascii="Calibri Light" w:hAnsi="Calibri Light" w:cs="Calibri Light"/>
        </w:rPr>
      </w:pPr>
      <w:r>
        <w:rPr>
          <w:rFonts w:hint="default" w:ascii="Calibri Light" w:hAnsi="Calibri Light" w:cs="Calibri Light"/>
        </w:rPr>
        <w:t>就像那位爱永不改变的祂的慈爱！</w:t>
      </w:r>
    </w:p>
    <w:p w14:paraId="7B26B3E8">
      <w:pPr>
        <w:pStyle w:val="4"/>
        <w:ind w:left="0"/>
        <w:rPr>
          <w:rFonts w:hint="default" w:ascii="Calibri Light" w:hAnsi="Calibri Light" w:cs="Calibri Light"/>
        </w:rPr>
      </w:pPr>
    </w:p>
    <w:p w14:paraId="5E10F7E0">
      <w:pPr>
        <w:pStyle w:val="4"/>
        <w:ind w:left="0"/>
        <w:rPr>
          <w:rFonts w:hint="default" w:ascii="Calibri Light" w:hAnsi="Calibri Light" w:cs="Calibri Light"/>
        </w:rPr>
      </w:pPr>
      <w:r>
        <w:rPr>
          <w:rFonts w:hint="default" w:ascii="Calibri Light" w:hAnsi="Calibri Light" w:cs="Calibri Light"/>
        </w:rPr>
        <w:t>The river flowed on day and night, even when we came not to draw!</w:t>
      </w:r>
    </w:p>
    <w:p w14:paraId="3AAEB3F4">
      <w:pPr>
        <w:pStyle w:val="4"/>
        <w:ind w:left="0"/>
        <w:rPr>
          <w:rFonts w:hint="default" w:ascii="Calibri Light" w:hAnsi="Calibri Light" w:cs="Calibri Light"/>
        </w:rPr>
      </w:pPr>
    </w:p>
    <w:p w14:paraId="57C83437">
      <w:pPr>
        <w:pStyle w:val="4"/>
        <w:ind w:left="0"/>
        <w:rPr>
          <w:rFonts w:hint="default" w:ascii="Calibri Light" w:hAnsi="Calibri Light" w:cs="Calibri Light"/>
        </w:rPr>
      </w:pPr>
      <w:r>
        <w:rPr>
          <w:rFonts w:hint="default" w:ascii="Calibri Light" w:hAnsi="Calibri Light" w:cs="Calibri Light"/>
        </w:rPr>
        <w:t>即使我们不来取水，河水也日夜流淌！</w:t>
      </w:r>
    </w:p>
    <w:p w14:paraId="0F468C62">
      <w:pPr>
        <w:pStyle w:val="4"/>
        <w:ind w:left="0"/>
        <w:rPr>
          <w:rFonts w:hint="default" w:ascii="Calibri Light" w:hAnsi="Calibri Light" w:cs="Calibri Light"/>
        </w:rPr>
      </w:pPr>
    </w:p>
    <w:p w14:paraId="45BC3E3F">
      <w:pPr>
        <w:pStyle w:val="4"/>
        <w:ind w:left="0"/>
        <w:rPr>
          <w:rFonts w:hint="default" w:ascii="Calibri Light" w:hAnsi="Calibri Light" w:cs="Calibri Light"/>
        </w:rPr>
      </w:pPr>
      <w:r>
        <w:rPr>
          <w:rFonts w:hint="default" w:ascii="Calibri Light" w:hAnsi="Calibri Light" w:cs="Calibri Light"/>
        </w:rPr>
        <w:t>"And redeemed us (broke us off) from our enemies," (ver. 24).</w:t>
      </w:r>
    </w:p>
    <w:p w14:paraId="7B68D9B5">
      <w:pPr>
        <w:pStyle w:val="4"/>
        <w:ind w:left="0"/>
        <w:rPr>
          <w:rFonts w:hint="default" w:ascii="Calibri Light" w:hAnsi="Calibri Light" w:cs="Calibri Light"/>
        </w:rPr>
      </w:pPr>
    </w:p>
    <w:p w14:paraId="65A5AF97">
      <w:pPr>
        <w:pStyle w:val="4"/>
        <w:ind w:left="0"/>
        <w:rPr>
          <w:rFonts w:hint="default" w:ascii="Calibri Light" w:hAnsi="Calibri Light" w:cs="Calibri Light"/>
        </w:rPr>
      </w:pPr>
      <w:r>
        <w:rPr>
          <w:rFonts w:hint="default" w:ascii="Calibri Light" w:hAnsi="Calibri Light" w:cs="Calibri Light"/>
        </w:rPr>
        <w:t>“并救赎我们（使我们脱离）脱离我们的仇敌”（第24节）。</w:t>
      </w:r>
    </w:p>
    <w:p w14:paraId="2EC64404">
      <w:pPr>
        <w:pStyle w:val="4"/>
        <w:ind w:left="0"/>
        <w:rPr>
          <w:rFonts w:hint="default" w:ascii="Calibri Light" w:hAnsi="Calibri Light" w:cs="Calibri Light"/>
        </w:rPr>
      </w:pPr>
    </w:p>
    <w:p w14:paraId="52688C63">
      <w:pPr>
        <w:pStyle w:val="4"/>
        <w:ind w:left="0"/>
        <w:rPr>
          <w:rFonts w:hint="default" w:ascii="Calibri Light" w:hAnsi="Calibri Light" w:cs="Calibri Light"/>
        </w:rPr>
      </w:pPr>
      <w:r>
        <w:rPr>
          <w:rFonts w:hint="default" w:ascii="Calibri Light" w:hAnsi="Calibri Light" w:cs="Calibri Light"/>
        </w:rPr>
        <w:t>Grace interposed for the helpless, the doubly helpless; and redeemed the backsliding ones from the very adversaries whom their sins raised up to chastise them.</w:t>
      </w:r>
    </w:p>
    <w:p w14:paraId="4C15F4B8">
      <w:pPr>
        <w:pStyle w:val="4"/>
        <w:ind w:left="0"/>
        <w:rPr>
          <w:rFonts w:hint="default" w:ascii="Calibri Light" w:hAnsi="Calibri Light" w:cs="Calibri Light"/>
        </w:rPr>
      </w:pPr>
    </w:p>
    <w:p w14:paraId="7D8A5052">
      <w:pPr>
        <w:pStyle w:val="4"/>
        <w:ind w:left="0"/>
        <w:rPr>
          <w:rFonts w:hint="default" w:ascii="Calibri Light" w:hAnsi="Calibri Light" w:cs="Calibri Light"/>
        </w:rPr>
      </w:pPr>
      <w:r>
        <w:rPr>
          <w:rFonts w:hint="default" w:ascii="Calibri Light" w:hAnsi="Calibri Light" w:cs="Calibri Light"/>
        </w:rPr>
        <w:t>恩典为无助者，为加倍无助者介入；并从那些因他们的罪而被兴起惩罚他们的仇敌手中，救赎了那些退后的人。</w:t>
      </w:r>
    </w:p>
    <w:p w14:paraId="1A997AB7">
      <w:pPr>
        <w:pStyle w:val="4"/>
        <w:ind w:left="0"/>
        <w:rPr>
          <w:rFonts w:hint="default" w:ascii="Calibri Light" w:hAnsi="Calibri Light" w:cs="Calibri Light"/>
        </w:rPr>
      </w:pPr>
    </w:p>
    <w:p w14:paraId="17213582">
      <w:pPr>
        <w:pStyle w:val="4"/>
        <w:ind w:left="0"/>
        <w:rPr>
          <w:rFonts w:hint="default" w:ascii="Calibri Light" w:hAnsi="Calibri Light" w:cs="Calibri Light"/>
        </w:rPr>
      </w:pPr>
      <w:r>
        <w:rPr>
          <w:rFonts w:hint="default" w:ascii="Calibri Light" w:hAnsi="Calibri Light" w:cs="Calibri Light"/>
        </w:rPr>
        <w:t>And thus mercy will do in the latter day to Israel again; and thus it is ever doing for saints at this present time.</w:t>
      </w:r>
    </w:p>
    <w:p w14:paraId="49EA1B92">
      <w:pPr>
        <w:pStyle w:val="4"/>
        <w:ind w:left="0"/>
        <w:rPr>
          <w:rFonts w:hint="default" w:ascii="Calibri Light" w:hAnsi="Calibri Light" w:cs="Calibri Light"/>
        </w:rPr>
      </w:pPr>
    </w:p>
    <w:p w14:paraId="712A4AF3">
      <w:pPr>
        <w:pStyle w:val="4"/>
        <w:ind w:left="0"/>
        <w:rPr>
          <w:rFonts w:hint="default" w:ascii="Calibri Light" w:hAnsi="Calibri Light" w:cs="Calibri Light"/>
        </w:rPr>
      </w:pPr>
      <w:r>
        <w:rPr>
          <w:rFonts w:hint="default" w:ascii="Calibri Light" w:hAnsi="Calibri Light" w:cs="Calibri Light"/>
        </w:rPr>
        <w:t>因此，慈爱在末后的日子将再次为以色列行事；因此，它在现今也一直为圣徒行事。</w:t>
      </w:r>
    </w:p>
    <w:p w14:paraId="31733ECA">
      <w:pPr>
        <w:pStyle w:val="4"/>
        <w:ind w:left="0"/>
        <w:rPr>
          <w:rFonts w:hint="default" w:ascii="Calibri Light" w:hAnsi="Calibri Light" w:cs="Calibri Light"/>
        </w:rPr>
      </w:pPr>
    </w:p>
    <w:p w14:paraId="635A615C">
      <w:pPr>
        <w:pStyle w:val="4"/>
        <w:ind w:left="0"/>
        <w:rPr>
          <w:rFonts w:hint="default" w:ascii="Calibri Light" w:hAnsi="Calibri Light" w:cs="Calibri Light"/>
        </w:rPr>
      </w:pPr>
      <w:r>
        <w:rPr>
          <w:rFonts w:hint="default" w:ascii="Calibri Light" w:hAnsi="Calibri Light" w:cs="Calibri Light"/>
        </w:rPr>
        <w:t>We might fancy that they who have so much to sing of in regard to themselves, so much done for their own souls, would have little care for others.</w:t>
      </w:r>
    </w:p>
    <w:p w14:paraId="2CD4C03E">
      <w:pPr>
        <w:pStyle w:val="4"/>
        <w:ind w:left="0"/>
        <w:rPr>
          <w:rFonts w:hint="default" w:ascii="Calibri Light" w:hAnsi="Calibri Light" w:cs="Calibri Light"/>
        </w:rPr>
      </w:pPr>
    </w:p>
    <w:p w14:paraId="44B7A5EC">
      <w:pPr>
        <w:pStyle w:val="4"/>
        <w:ind w:left="0"/>
        <w:rPr>
          <w:rFonts w:hint="default" w:ascii="Calibri Light" w:hAnsi="Calibri Light" w:cs="Calibri Light"/>
        </w:rPr>
      </w:pPr>
      <w:r>
        <w:rPr>
          <w:rFonts w:hint="default" w:ascii="Calibri Light" w:hAnsi="Calibri Light" w:cs="Calibri Light"/>
        </w:rPr>
        <w:t>我们可能会想象，那些为自己有如此多可歌颂之事，为自己灵魂有如此多作为的人，会对他人少有关心。</w:t>
      </w:r>
    </w:p>
    <w:p w14:paraId="7B6006EB">
      <w:pPr>
        <w:pStyle w:val="4"/>
        <w:ind w:left="0"/>
        <w:rPr>
          <w:rFonts w:hint="default" w:ascii="Calibri Light" w:hAnsi="Calibri Light" w:cs="Calibri Light"/>
        </w:rPr>
      </w:pPr>
    </w:p>
    <w:p w14:paraId="3266CD66">
      <w:pPr>
        <w:pStyle w:val="4"/>
        <w:ind w:left="0"/>
        <w:rPr>
          <w:rFonts w:hint="default" w:ascii="Calibri Light" w:hAnsi="Calibri Light" w:cs="Calibri Light"/>
        </w:rPr>
      </w:pPr>
      <w:r>
        <w:rPr>
          <w:rFonts w:hint="default" w:ascii="Calibri Light" w:hAnsi="Calibri Light" w:cs="Calibri Light"/>
        </w:rPr>
        <w:t>We might fear that they would be found selfish.</w:t>
      </w:r>
    </w:p>
    <w:p w14:paraId="11A78684">
      <w:pPr>
        <w:pStyle w:val="4"/>
        <w:ind w:left="0"/>
        <w:rPr>
          <w:rFonts w:hint="default" w:ascii="Calibri Light" w:hAnsi="Calibri Light" w:cs="Calibri Light"/>
        </w:rPr>
      </w:pPr>
    </w:p>
    <w:p w14:paraId="7A303593">
      <w:pPr>
        <w:pStyle w:val="4"/>
        <w:ind w:left="0"/>
        <w:rPr>
          <w:rFonts w:hint="default" w:ascii="Calibri Light" w:hAnsi="Calibri Light" w:cs="Calibri Light"/>
        </w:rPr>
      </w:pPr>
      <w:r>
        <w:rPr>
          <w:rFonts w:hint="default" w:ascii="Calibri Light" w:hAnsi="Calibri Light" w:cs="Calibri Light"/>
        </w:rPr>
        <w:t>我们可能会担心他们会被发现是自私的。</w:t>
      </w:r>
    </w:p>
    <w:p w14:paraId="06BF4C97">
      <w:pPr>
        <w:pStyle w:val="4"/>
        <w:ind w:left="0"/>
        <w:rPr>
          <w:rFonts w:hint="default" w:ascii="Calibri Light" w:hAnsi="Calibri Light" w:cs="Calibri Light"/>
        </w:rPr>
      </w:pPr>
    </w:p>
    <w:p w14:paraId="4C0DF64D">
      <w:pPr>
        <w:pStyle w:val="4"/>
        <w:ind w:left="0"/>
        <w:rPr>
          <w:rFonts w:hint="default" w:ascii="Calibri Light" w:hAnsi="Calibri Light" w:cs="Calibri Light"/>
        </w:rPr>
      </w:pPr>
      <w:r>
        <w:rPr>
          <w:rFonts w:hint="default" w:ascii="Calibri Light" w:hAnsi="Calibri Light" w:cs="Calibri Light"/>
        </w:rPr>
        <w:t>But not so; the love of God felt by a man makes the man feel as God does towards men; and as God's love is ever going forth to others, so is the heart of the man of God.</w:t>
      </w:r>
    </w:p>
    <w:p w14:paraId="5DF55882">
      <w:pPr>
        <w:pStyle w:val="4"/>
        <w:ind w:left="0"/>
        <w:rPr>
          <w:rFonts w:hint="default" w:ascii="Calibri Light" w:hAnsi="Calibri Light" w:cs="Calibri Light"/>
        </w:rPr>
      </w:pPr>
    </w:p>
    <w:p w14:paraId="6519DFB1">
      <w:pPr>
        <w:pStyle w:val="4"/>
        <w:ind w:left="0"/>
        <w:rPr>
          <w:rFonts w:hint="default" w:ascii="Calibri Light" w:hAnsi="Calibri Light" w:cs="Calibri Light"/>
        </w:rPr>
      </w:pPr>
      <w:r>
        <w:rPr>
          <w:rFonts w:hint="default" w:ascii="Calibri Light" w:hAnsi="Calibri Light" w:cs="Calibri Light"/>
        </w:rPr>
        <w:t>但并非如此；一个人感受到上帝的爱，会使他像上帝对待人那样去感受；正如上帝的爱不断地向他人涌流，属神之人的心也是如此。</w:t>
      </w:r>
    </w:p>
    <w:p w14:paraId="769DA3BD">
      <w:pPr>
        <w:pStyle w:val="4"/>
        <w:ind w:left="0"/>
        <w:rPr>
          <w:rFonts w:hint="default" w:ascii="Calibri Light" w:hAnsi="Calibri Light" w:cs="Calibri Light"/>
        </w:rPr>
      </w:pPr>
    </w:p>
    <w:p w14:paraId="059B8DE7">
      <w:pPr>
        <w:pStyle w:val="4"/>
        <w:ind w:left="0"/>
        <w:rPr>
          <w:rFonts w:hint="default" w:ascii="Calibri Light" w:hAnsi="Calibri Light" w:cs="Calibri Light"/>
        </w:rPr>
      </w:pPr>
      <w:r>
        <w:rPr>
          <w:rFonts w:hint="default" w:ascii="Calibri Light" w:hAnsi="Calibri Light" w:cs="Calibri Light"/>
        </w:rPr>
        <w:t>We see how it is even as to patriotism—a man's intensest patriotic feelings do not necessarily make him indifferent to the good of other countries, but rather make him wish all countries to be like his own; so it is, much more certainly and truly, with the Lord's people in their enjoyment of blessing.</w:t>
      </w:r>
    </w:p>
    <w:p w14:paraId="54BA55A3">
      <w:pPr>
        <w:pStyle w:val="4"/>
        <w:ind w:left="0"/>
        <w:rPr>
          <w:rFonts w:hint="default" w:ascii="Calibri Light" w:hAnsi="Calibri Light" w:cs="Calibri Light"/>
        </w:rPr>
      </w:pPr>
    </w:p>
    <w:p w14:paraId="2A5B02B0">
      <w:pPr>
        <w:pStyle w:val="4"/>
        <w:ind w:left="0"/>
        <w:rPr>
          <w:rFonts w:hint="default" w:ascii="Calibri Light" w:hAnsi="Calibri Light" w:cs="Calibri Light"/>
        </w:rPr>
      </w:pPr>
      <w:r>
        <w:rPr>
          <w:rFonts w:hint="default" w:ascii="Calibri Light" w:hAnsi="Calibri Light" w:cs="Calibri Light"/>
        </w:rPr>
        <w:t>我们看到，即使在爱国主义方面也是如此——一个人最强烈的爱国情感不一定使他对其他国家的福祉漠不关心，反而使他希望所有国家都像他自己的国家一样；对于主的子民在享受祝福时，更是如此，更加确定和真实。</w:t>
      </w:r>
    </w:p>
    <w:p w14:paraId="2ED19C86">
      <w:pPr>
        <w:pStyle w:val="4"/>
        <w:ind w:left="0"/>
        <w:rPr>
          <w:rFonts w:hint="default" w:ascii="Calibri Light" w:hAnsi="Calibri Light" w:cs="Calibri Light"/>
        </w:rPr>
      </w:pPr>
    </w:p>
    <w:p w14:paraId="555E550B">
      <w:pPr>
        <w:pStyle w:val="4"/>
        <w:ind w:left="0"/>
        <w:rPr>
          <w:rFonts w:hint="default" w:ascii="Calibri Light" w:hAnsi="Calibri Light" w:cs="Calibri Light"/>
        </w:rPr>
      </w:pPr>
      <w:r>
        <w:rPr>
          <w:rFonts w:hint="default" w:ascii="Calibri Light" w:hAnsi="Calibri Light" w:cs="Calibri Light"/>
        </w:rPr>
        <w:t>Their heart expands toward others; they would fain have all men share in what they enjoy.</w:t>
      </w:r>
    </w:p>
    <w:p w14:paraId="2C1D9605">
      <w:pPr>
        <w:pStyle w:val="4"/>
        <w:ind w:left="0"/>
        <w:rPr>
          <w:rFonts w:hint="default" w:ascii="Calibri Light" w:hAnsi="Calibri Light" w:cs="Calibri Light"/>
        </w:rPr>
      </w:pPr>
    </w:p>
    <w:p w14:paraId="16BF010C">
      <w:pPr>
        <w:pStyle w:val="4"/>
        <w:ind w:left="0"/>
        <w:rPr>
          <w:rFonts w:hint="default" w:ascii="Calibri Light" w:hAnsi="Calibri Light" w:cs="Calibri Light"/>
        </w:rPr>
      </w:pPr>
      <w:r>
        <w:rPr>
          <w:rFonts w:hint="default" w:ascii="Calibri Light" w:hAnsi="Calibri Light" w:cs="Calibri Light"/>
        </w:rPr>
        <w:t>他们的心向他人敞开；他们渴望所有人都分享他们所享受的。</w:t>
      </w:r>
    </w:p>
    <w:p w14:paraId="263FD889">
      <w:pPr>
        <w:pStyle w:val="4"/>
        <w:ind w:left="0"/>
        <w:rPr>
          <w:rFonts w:hint="default" w:ascii="Calibri Light" w:hAnsi="Calibri Light" w:cs="Calibri Light"/>
        </w:rPr>
      </w:pPr>
    </w:p>
    <w:p w14:paraId="0A8CAAB8">
      <w:pPr>
        <w:pStyle w:val="4"/>
        <w:ind w:left="0"/>
        <w:rPr>
          <w:rFonts w:hint="default" w:ascii="Calibri Light" w:hAnsi="Calibri Light" w:cs="Calibri Light"/>
        </w:rPr>
      </w:pPr>
      <w:r>
        <w:rPr>
          <w:rFonts w:hint="default" w:ascii="Calibri Light" w:hAnsi="Calibri Light" w:cs="Calibri Light"/>
        </w:rPr>
        <w:t>They therefore cannot close their song without having this other clause—Praise Him who is "The giver of bread to all flesh!" (Ver. 25)</w:t>
      </w:r>
    </w:p>
    <w:p w14:paraId="4588E362">
      <w:pPr>
        <w:pStyle w:val="4"/>
        <w:ind w:left="0"/>
        <w:rPr>
          <w:rFonts w:hint="default" w:ascii="Calibri Light" w:hAnsi="Calibri Light" w:cs="Calibri Light"/>
        </w:rPr>
      </w:pPr>
    </w:p>
    <w:p w14:paraId="18F8591C">
      <w:pPr>
        <w:pStyle w:val="4"/>
        <w:ind w:left="0"/>
        <w:rPr>
          <w:rFonts w:hint="default" w:ascii="Calibri Light" w:hAnsi="Calibri Light" w:cs="Calibri Light"/>
        </w:rPr>
      </w:pPr>
      <w:r>
        <w:rPr>
          <w:rFonts w:hint="default" w:ascii="Calibri Light" w:hAnsi="Calibri Light" w:cs="Calibri Light"/>
        </w:rPr>
        <w:t>因此，他们不能在没有这另一句的情况下结束他们的歌——赞美那位“赐粮食给凡有血气的！”（第25节）</w:t>
      </w:r>
    </w:p>
    <w:p w14:paraId="40A2DAF9">
      <w:pPr>
        <w:pStyle w:val="4"/>
        <w:ind w:left="0"/>
        <w:rPr>
          <w:rFonts w:hint="default" w:ascii="Calibri Light" w:hAnsi="Calibri Light" w:cs="Calibri Light"/>
        </w:rPr>
      </w:pPr>
    </w:p>
    <w:p w14:paraId="265E973B">
      <w:pPr>
        <w:pStyle w:val="4"/>
        <w:ind w:left="0"/>
        <w:rPr>
          <w:rFonts w:hint="default" w:ascii="Calibri Light" w:hAnsi="Calibri Light" w:cs="Calibri Light"/>
        </w:rPr>
      </w:pPr>
      <w:r>
        <w:rPr>
          <w:rFonts w:hint="default" w:ascii="Calibri Light" w:hAnsi="Calibri Light" w:cs="Calibri Light"/>
        </w:rPr>
        <w:t>Not to Israel only does he give blessing.</w:t>
      </w:r>
    </w:p>
    <w:p w14:paraId="07785BB9">
      <w:pPr>
        <w:pStyle w:val="4"/>
        <w:ind w:left="0"/>
        <w:rPr>
          <w:rFonts w:hint="default" w:ascii="Calibri Light" w:hAnsi="Calibri Light" w:cs="Calibri Light"/>
        </w:rPr>
      </w:pPr>
    </w:p>
    <w:p w14:paraId="287F1D3D">
      <w:pPr>
        <w:pStyle w:val="4"/>
        <w:ind w:left="0"/>
        <w:rPr>
          <w:rFonts w:hint="default" w:ascii="Calibri Light" w:hAnsi="Calibri Light" w:cs="Calibri Light"/>
        </w:rPr>
      </w:pPr>
      <w:r>
        <w:rPr>
          <w:rFonts w:hint="default" w:ascii="Calibri Light" w:hAnsi="Calibri Light" w:cs="Calibri Light"/>
        </w:rPr>
        <w:t>祂不仅仅赐福给以色列。</w:t>
      </w:r>
    </w:p>
    <w:p w14:paraId="5BFBAC37">
      <w:pPr>
        <w:pStyle w:val="4"/>
        <w:ind w:left="0"/>
        <w:rPr>
          <w:rFonts w:hint="default" w:ascii="Calibri Light" w:hAnsi="Calibri Light" w:cs="Calibri Light"/>
        </w:rPr>
      </w:pPr>
    </w:p>
    <w:p w14:paraId="0D247CCF">
      <w:pPr>
        <w:pStyle w:val="4"/>
        <w:ind w:left="0"/>
        <w:rPr>
          <w:rFonts w:hint="default" w:ascii="Calibri Light" w:hAnsi="Calibri Light" w:cs="Calibri Light"/>
        </w:rPr>
      </w:pPr>
      <w:r>
        <w:rPr>
          <w:rFonts w:hint="default" w:ascii="Calibri Light" w:hAnsi="Calibri Light" w:cs="Calibri Light"/>
        </w:rPr>
        <w:t>Israel had their manna; but, at the same time, the earth at large has its food.</w:t>
      </w:r>
    </w:p>
    <w:p w14:paraId="7B9A470E">
      <w:pPr>
        <w:pStyle w:val="4"/>
        <w:ind w:left="0"/>
        <w:rPr>
          <w:rFonts w:hint="default" w:ascii="Calibri Light" w:hAnsi="Calibri Light" w:cs="Calibri Light"/>
        </w:rPr>
      </w:pPr>
    </w:p>
    <w:p w14:paraId="3DB493A3">
      <w:pPr>
        <w:pStyle w:val="4"/>
        <w:ind w:left="0"/>
        <w:rPr>
          <w:rFonts w:hint="default" w:ascii="Calibri Light" w:hAnsi="Calibri Light" w:cs="Calibri Light"/>
        </w:rPr>
      </w:pPr>
      <w:r>
        <w:rPr>
          <w:rFonts w:hint="default" w:ascii="Calibri Light" w:hAnsi="Calibri Light" w:cs="Calibri Light"/>
        </w:rPr>
        <w:t>以色列有他们的吗哪；但同时，整个地球也有它的食物。</w:t>
      </w:r>
    </w:p>
    <w:p w14:paraId="45D99BC0">
      <w:pPr>
        <w:pStyle w:val="4"/>
        <w:ind w:left="0"/>
        <w:rPr>
          <w:rFonts w:hint="default" w:ascii="Calibri Light" w:hAnsi="Calibri Light" w:cs="Calibri Light"/>
        </w:rPr>
      </w:pPr>
    </w:p>
    <w:p w14:paraId="1326C005">
      <w:pPr>
        <w:pStyle w:val="4"/>
        <w:ind w:left="0"/>
        <w:rPr>
          <w:rFonts w:hint="default" w:ascii="Calibri Light" w:hAnsi="Calibri Light" w:cs="Calibri Light"/>
        </w:rPr>
      </w:pPr>
      <w:r>
        <w:rPr>
          <w:rFonts w:hint="default" w:ascii="Calibri Light" w:hAnsi="Calibri Light" w:cs="Calibri Light"/>
        </w:rPr>
        <w:t>So in spiritual things.</w:t>
      </w:r>
    </w:p>
    <w:p w14:paraId="4FDFD751">
      <w:pPr>
        <w:pStyle w:val="4"/>
        <w:ind w:left="0"/>
        <w:rPr>
          <w:rFonts w:hint="default" w:ascii="Calibri Light" w:hAnsi="Calibri Light" w:cs="Calibri Light"/>
        </w:rPr>
      </w:pPr>
    </w:p>
    <w:p w14:paraId="7F685F8F">
      <w:pPr>
        <w:pStyle w:val="4"/>
        <w:ind w:left="0"/>
        <w:rPr>
          <w:rFonts w:hint="default" w:ascii="Calibri Light" w:hAnsi="Calibri Light" w:cs="Calibri Light"/>
        </w:rPr>
      </w:pPr>
      <w:r>
        <w:rPr>
          <w:rFonts w:hint="default" w:ascii="Calibri Light" w:hAnsi="Calibri Light" w:cs="Calibri Light"/>
        </w:rPr>
        <w:t>在属灵的事上也是如此。</w:t>
      </w:r>
    </w:p>
    <w:p w14:paraId="0654D35F">
      <w:pPr>
        <w:pStyle w:val="4"/>
        <w:ind w:left="0"/>
        <w:rPr>
          <w:rFonts w:hint="default" w:ascii="Calibri Light" w:hAnsi="Calibri Light" w:cs="Calibri Light"/>
        </w:rPr>
      </w:pPr>
    </w:p>
    <w:p w14:paraId="2DD169E1">
      <w:pPr>
        <w:pStyle w:val="4"/>
        <w:ind w:left="0"/>
        <w:rPr>
          <w:rFonts w:hint="default" w:ascii="Calibri Light" w:hAnsi="Calibri Light" w:cs="Calibri Light"/>
        </w:rPr>
      </w:pPr>
      <w:r>
        <w:rPr>
          <w:rFonts w:hint="default" w:ascii="Calibri Light" w:hAnsi="Calibri Light" w:cs="Calibri Light"/>
        </w:rPr>
        <w:t>Israel's God is he who giveth himself as Bread of Life to the world.</w:t>
      </w:r>
    </w:p>
    <w:p w14:paraId="0A444CC5">
      <w:pPr>
        <w:pStyle w:val="4"/>
        <w:ind w:left="0"/>
        <w:rPr>
          <w:rFonts w:hint="default" w:ascii="Calibri Light" w:hAnsi="Calibri Light" w:cs="Calibri Light"/>
        </w:rPr>
      </w:pPr>
    </w:p>
    <w:p w14:paraId="31D43163">
      <w:pPr>
        <w:pStyle w:val="4"/>
        <w:ind w:left="0"/>
        <w:rPr>
          <w:rFonts w:hint="default" w:ascii="Calibri Light" w:hAnsi="Calibri Light" w:cs="Calibri Light"/>
        </w:rPr>
      </w:pPr>
      <w:r>
        <w:rPr>
          <w:rFonts w:hint="default" w:ascii="Calibri Light" w:hAnsi="Calibri Light" w:cs="Calibri Light"/>
        </w:rPr>
        <w:t>以色列的上帝是那位将自己作为生命之粮赐给世界的主。</w:t>
      </w:r>
    </w:p>
    <w:p w14:paraId="55BEEF20">
      <w:pPr>
        <w:pStyle w:val="4"/>
        <w:ind w:left="0"/>
        <w:rPr>
          <w:rFonts w:hint="default" w:ascii="Calibri Light" w:hAnsi="Calibri Light" w:cs="Calibri Light"/>
        </w:rPr>
      </w:pPr>
    </w:p>
    <w:p w14:paraId="17AF04F2">
      <w:pPr>
        <w:pStyle w:val="4"/>
        <w:ind w:left="0"/>
        <w:rPr>
          <w:rFonts w:hint="default" w:ascii="Calibri Light" w:hAnsi="Calibri Light" w:cs="Calibri Light"/>
        </w:rPr>
      </w:pPr>
      <w:r>
        <w:rPr>
          <w:rFonts w:hint="default" w:ascii="Calibri Light" w:hAnsi="Calibri Light" w:cs="Calibri Light"/>
        </w:rPr>
        <w:t>Perhaps at this point the Psalmist's eye may be supposed to see Earth in its state of blessedness, after Israel is for the last time redeemed from all enemies, and become "life from the dead" to the world—when Christ reigns and dispenses bread of life to the New Earth, as widely as he gave common food—"the feast of fat things to all nations" (Isa. 25:10); for his mercy will not rest till this is accomplished.</w:t>
      </w:r>
    </w:p>
    <w:p w14:paraId="541B8C17">
      <w:pPr>
        <w:pStyle w:val="4"/>
        <w:ind w:left="0"/>
        <w:rPr>
          <w:rFonts w:hint="default" w:ascii="Calibri Light" w:hAnsi="Calibri Light" w:cs="Calibri Light"/>
        </w:rPr>
      </w:pPr>
    </w:p>
    <w:p w14:paraId="2AFC75B2">
      <w:pPr>
        <w:pStyle w:val="4"/>
        <w:ind w:left="0"/>
        <w:rPr>
          <w:rFonts w:hint="default" w:ascii="Calibri Light" w:hAnsi="Calibri Light" w:cs="Calibri Light"/>
        </w:rPr>
      </w:pPr>
      <w:r>
        <w:rPr>
          <w:rFonts w:hint="default" w:ascii="Calibri Light" w:hAnsi="Calibri Light" w:cs="Calibri Light"/>
        </w:rPr>
        <w:t>或许在这一点上，可以认为诗篇作者的眼光看到了地球在蒙福的状态，在以色列最后一次从所有仇敌中被救赎，并成为世界的“从死里复生”之后——当基督作王，并将生命的粮分发给新地，就像祂分发普通食物一样广泛——“为万民设摆肥甘的筵席”（以赛亚书25:10）；因为祂的慈爱直到这成就之前不会止息。</w:t>
      </w:r>
    </w:p>
    <w:p w14:paraId="0CF62BBB">
      <w:pPr>
        <w:pStyle w:val="4"/>
        <w:ind w:left="0"/>
        <w:rPr>
          <w:rFonts w:hint="default" w:ascii="Calibri Light" w:hAnsi="Calibri Light" w:cs="Calibri Light"/>
        </w:rPr>
      </w:pPr>
    </w:p>
    <w:p w14:paraId="6250DEDE">
      <w:pPr>
        <w:pStyle w:val="4"/>
        <w:ind w:left="0"/>
        <w:rPr>
          <w:rFonts w:hint="default" w:ascii="Calibri Light" w:hAnsi="Calibri Light" w:cs="Calibri Light"/>
        </w:rPr>
      </w:pPr>
      <w:r>
        <w:rPr>
          <w:rFonts w:hint="default" w:ascii="Calibri Light" w:hAnsi="Calibri Light" w:cs="Calibri Light"/>
        </w:rPr>
        <w:t>"O give praise (וּדוֹה) to the God of heaven!" (Ver. 26)</w:t>
      </w:r>
    </w:p>
    <w:p w14:paraId="360931BF">
      <w:pPr>
        <w:pStyle w:val="4"/>
        <w:ind w:left="0"/>
        <w:rPr>
          <w:rFonts w:hint="default" w:ascii="Calibri Light" w:hAnsi="Calibri Light" w:cs="Calibri Light"/>
        </w:rPr>
      </w:pPr>
    </w:p>
    <w:p w14:paraId="588C8BD8">
      <w:pPr>
        <w:pStyle w:val="4"/>
        <w:ind w:left="0"/>
        <w:rPr>
          <w:rFonts w:hint="default" w:ascii="Calibri Light" w:hAnsi="Calibri Light" w:cs="Calibri Light"/>
        </w:rPr>
      </w:pPr>
      <w:r>
        <w:rPr>
          <w:rFonts w:hint="default" w:ascii="Calibri Light" w:hAnsi="Calibri Light" w:cs="Calibri Light"/>
        </w:rPr>
        <w:t>“哦，你们要称谢（הוֹדוּ）天上的上帝！”（第26节）</w:t>
      </w:r>
    </w:p>
    <w:p w14:paraId="3FDE16F8">
      <w:pPr>
        <w:pStyle w:val="4"/>
        <w:ind w:left="0"/>
        <w:rPr>
          <w:rFonts w:hint="default" w:ascii="Calibri Light" w:hAnsi="Calibri Light" w:cs="Calibri Light"/>
        </w:rPr>
      </w:pPr>
    </w:p>
    <w:p w14:paraId="69895B1B">
      <w:pPr>
        <w:pStyle w:val="4"/>
        <w:ind w:left="0"/>
        <w:rPr>
          <w:rFonts w:hint="default" w:ascii="Calibri Light" w:hAnsi="Calibri Light" w:cs="Calibri Light"/>
        </w:rPr>
      </w:pPr>
      <w:r>
        <w:rPr>
          <w:rFonts w:hint="default" w:ascii="Calibri Light" w:hAnsi="Calibri Light" w:cs="Calibri Light"/>
        </w:rPr>
        <w:t>Whom having not seen we love, for his mercy endureth for ever; whom seated in heaven, we see not, but from whom all these blessings come down to earth.</w:t>
      </w:r>
    </w:p>
    <w:p w14:paraId="37D493D3">
      <w:pPr>
        <w:pStyle w:val="4"/>
        <w:ind w:left="0"/>
        <w:rPr>
          <w:rFonts w:hint="default" w:ascii="Calibri Light" w:hAnsi="Calibri Light" w:cs="Calibri Light"/>
        </w:rPr>
      </w:pPr>
    </w:p>
    <w:p w14:paraId="27B95D60">
      <w:pPr>
        <w:pStyle w:val="4"/>
        <w:ind w:left="0"/>
        <w:rPr>
          <w:rFonts w:hint="default" w:ascii="Calibri Light" w:hAnsi="Calibri Light" w:cs="Calibri Light"/>
        </w:rPr>
      </w:pPr>
      <w:r>
        <w:rPr>
          <w:rFonts w:hint="default" w:ascii="Calibri Light" w:hAnsi="Calibri Light" w:cs="Calibri Light"/>
        </w:rPr>
        <w:t>我们虽未见过祂，却爱祂，因为祂的慈爱永远长存；我们虽看不见坐在天上的祂，但所有这些祝福都从祂那里降到地上。</w:t>
      </w:r>
    </w:p>
    <w:p w14:paraId="6958C52E">
      <w:pPr>
        <w:pStyle w:val="4"/>
        <w:ind w:left="0"/>
        <w:rPr>
          <w:rFonts w:hint="default" w:ascii="Calibri Light" w:hAnsi="Calibri Light" w:cs="Calibri Light"/>
        </w:rPr>
      </w:pPr>
    </w:p>
    <w:p w14:paraId="1B390419">
      <w:pPr>
        <w:pStyle w:val="4"/>
        <w:ind w:left="0"/>
        <w:rPr>
          <w:rFonts w:hint="default" w:ascii="Calibri Light" w:hAnsi="Calibri Light" w:cs="Calibri Light"/>
        </w:rPr>
      </w:pPr>
      <w:r>
        <w:rPr>
          <w:rFonts w:hint="default" w:ascii="Calibri Light" w:hAnsi="Calibri Light" w:cs="Calibri Light"/>
        </w:rPr>
        <w:t>It is Heaven that blesses Earth, and shall not Earth send up its praise to Heaven.</w:t>
      </w:r>
    </w:p>
    <w:p w14:paraId="031CB4C0">
      <w:pPr>
        <w:pStyle w:val="4"/>
        <w:ind w:left="0"/>
        <w:rPr>
          <w:rFonts w:hint="default" w:ascii="Calibri Light" w:hAnsi="Calibri Light" w:cs="Calibri Light"/>
        </w:rPr>
      </w:pPr>
    </w:p>
    <w:p w14:paraId="245BC66C">
      <w:pPr>
        <w:pStyle w:val="4"/>
        <w:ind w:left="0"/>
        <w:rPr>
          <w:rFonts w:hint="default" w:ascii="Calibri Light" w:hAnsi="Calibri Light" w:cs="Calibri Light"/>
        </w:rPr>
      </w:pPr>
      <w:r>
        <w:rPr>
          <w:rFonts w:hint="default" w:ascii="Calibri Light" w:hAnsi="Calibri Light" w:cs="Calibri Light"/>
        </w:rPr>
        <w:t>是天赐福给地，地岂不应将赞美献给天吗？</w:t>
      </w:r>
    </w:p>
    <w:p w14:paraId="2FE355DA">
      <w:pPr>
        <w:pStyle w:val="4"/>
        <w:ind w:left="0"/>
        <w:rPr>
          <w:rFonts w:hint="default" w:ascii="Calibri Light" w:hAnsi="Calibri Light" w:cs="Calibri Light"/>
        </w:rPr>
      </w:pPr>
    </w:p>
    <w:p w14:paraId="686BEF3F">
      <w:pPr>
        <w:pStyle w:val="4"/>
        <w:ind w:left="0"/>
        <w:rPr>
          <w:rFonts w:hint="default" w:ascii="Calibri Light" w:hAnsi="Calibri Light" w:cs="Calibri Light"/>
        </w:rPr>
      </w:pPr>
      <w:r>
        <w:rPr>
          <w:rFonts w:hint="default" w:ascii="Calibri Light" w:hAnsi="Calibri Light" w:cs="Calibri Light"/>
        </w:rPr>
        <w:t>Oh, that all men were Judahs—joining in this song to Jehovah— Praise to Jehovah because of his mercy that has blessed, and will bless, for ever!</w:t>
      </w:r>
    </w:p>
    <w:p w14:paraId="6011CE1F">
      <w:pPr>
        <w:pStyle w:val="4"/>
        <w:ind w:left="0"/>
        <w:rPr>
          <w:rFonts w:hint="default" w:ascii="Calibri Light" w:hAnsi="Calibri Light" w:cs="Calibri Light"/>
        </w:rPr>
      </w:pPr>
    </w:p>
    <w:p w14:paraId="30441A55">
      <w:pPr>
        <w:pStyle w:val="4"/>
        <w:ind w:left="0"/>
        <w:rPr>
          <w:rFonts w:hint="default" w:ascii="Calibri Light" w:hAnsi="Calibri Light" w:cs="Calibri Light"/>
        </w:rPr>
      </w:pPr>
      <w:r>
        <w:rPr>
          <w:rFonts w:hint="default" w:ascii="Calibri Light" w:hAnsi="Calibri Light" w:cs="Calibri Light"/>
        </w:rPr>
        <w:t>哦，愿所有人都成为犹大——加入这首对耶和华的歌——因祂的慈爱已经赐福，并将永远赐福，而赞美耶和华！</w:t>
      </w:r>
    </w:p>
    <w:p w14:paraId="003B2F06">
      <w:pPr>
        <w:pStyle w:val="4"/>
        <w:ind w:left="0"/>
        <w:rPr>
          <w:rFonts w:hint="default" w:ascii="Calibri Light" w:hAnsi="Calibri Light" w:cs="Calibri Light"/>
        </w:rPr>
      </w:pPr>
    </w:p>
    <w:p w14:paraId="108B95A0">
      <w:pPr>
        <w:pStyle w:val="2"/>
        <w:bidi w:val="0"/>
        <w:rPr>
          <w:rFonts w:hint="default"/>
        </w:rPr>
      </w:pPr>
      <w:r>
        <w:rPr>
          <w:rFonts w:hint="default"/>
        </w:rPr>
        <w:t>PSALM 137</w:t>
      </w:r>
    </w:p>
    <w:p w14:paraId="53A5D0DE">
      <w:pPr>
        <w:pStyle w:val="2"/>
        <w:bidi w:val="0"/>
        <w:rPr>
          <w:rFonts w:hint="default"/>
        </w:rPr>
      </w:pPr>
      <w:r>
        <w:rPr>
          <w:rFonts w:hint="default"/>
        </w:rPr>
        <w:t>诗篇 137</w:t>
      </w:r>
    </w:p>
    <w:p w14:paraId="0F60B016">
      <w:pPr>
        <w:pStyle w:val="4"/>
        <w:ind w:left="0"/>
        <w:rPr>
          <w:rFonts w:hint="default" w:ascii="Calibri Light" w:hAnsi="Calibri Light" w:cs="Calibri Light"/>
        </w:rPr>
      </w:pPr>
    </w:p>
    <w:p w14:paraId="750B5491">
      <w:pPr>
        <w:pStyle w:val="4"/>
        <w:ind w:left="0"/>
        <w:rPr>
          <w:rFonts w:hint="default" w:ascii="Calibri Light" w:hAnsi="Calibri Light" w:cs="Calibri Light"/>
        </w:rPr>
      </w:pPr>
      <w:r>
        <w:rPr>
          <w:rFonts w:hint="default" w:ascii="Calibri Light" w:hAnsi="Calibri Light" w:cs="Calibri Light"/>
        </w:rPr>
        <w:t>1–9 WHEN a fitful gust of wind has blown aside for a time the sand that hid an ancient tomb or monument, the traveller, arrested by the sight, may muse beside it, and feel himself borne back into other days, sympathising with the mourning friends who piled these monumental stones.</w:t>
      </w:r>
    </w:p>
    <w:p w14:paraId="7CE222BF">
      <w:pPr>
        <w:pStyle w:val="4"/>
        <w:ind w:left="0"/>
        <w:rPr>
          <w:rFonts w:hint="default" w:ascii="Calibri Light" w:hAnsi="Calibri Light" w:cs="Calibri Light"/>
        </w:rPr>
      </w:pPr>
    </w:p>
    <w:p w14:paraId="2C6E64A3">
      <w:pPr>
        <w:pStyle w:val="4"/>
        <w:ind w:left="0"/>
        <w:rPr>
          <w:rFonts w:hint="default" w:ascii="Calibri Light" w:hAnsi="Calibri Light" w:cs="Calibri Light"/>
        </w:rPr>
      </w:pPr>
      <w:r>
        <w:rPr>
          <w:rFonts w:hint="default" w:ascii="Calibri Light" w:hAnsi="Calibri Light" w:cs="Calibri Light"/>
        </w:rPr>
        <w:t>1–9 当一阵阵风暂时吹开掩盖古墓或纪念碑的沙土时，被此景象吸引的旅人可能会在旁边默想，感觉自己被带回了往昔，同情那些堆砌这些纪念石的哀悼朋友。</w:t>
      </w:r>
    </w:p>
    <w:p w14:paraId="7AEBCF2A">
      <w:pPr>
        <w:pStyle w:val="4"/>
        <w:ind w:left="0"/>
        <w:rPr>
          <w:rFonts w:hint="default" w:ascii="Calibri Light" w:hAnsi="Calibri Light" w:cs="Calibri Light"/>
        </w:rPr>
      </w:pPr>
    </w:p>
    <w:p w14:paraId="73AAC611">
      <w:pPr>
        <w:pStyle w:val="4"/>
        <w:ind w:left="0"/>
        <w:rPr>
          <w:rFonts w:hint="default" w:ascii="Calibri Light" w:hAnsi="Calibri Light" w:cs="Calibri Light"/>
        </w:rPr>
      </w:pPr>
      <w:r>
        <w:rPr>
          <w:rFonts w:hint="default" w:ascii="Calibri Light" w:hAnsi="Calibri Light" w:cs="Calibri Light"/>
        </w:rPr>
        <w:t>But his deepest sympathy can never equal, and scarcely can resemble with much nearness, that burst of grief with which the real mourners consecrated the spot.</w:t>
      </w:r>
    </w:p>
    <w:p w14:paraId="60492C15">
      <w:pPr>
        <w:pStyle w:val="4"/>
        <w:ind w:left="0"/>
        <w:rPr>
          <w:rFonts w:hint="default" w:ascii="Calibri Light" w:hAnsi="Calibri Light" w:cs="Calibri Light"/>
        </w:rPr>
      </w:pPr>
    </w:p>
    <w:p w14:paraId="520091CC">
      <w:pPr>
        <w:pStyle w:val="4"/>
        <w:ind w:left="0"/>
        <w:rPr>
          <w:rFonts w:hint="default" w:ascii="Calibri Light" w:hAnsi="Calibri Light" w:cs="Calibri Light"/>
        </w:rPr>
      </w:pPr>
      <w:r>
        <w:rPr>
          <w:rFonts w:hint="default" w:ascii="Calibri Light" w:hAnsi="Calibri Light" w:cs="Calibri Light"/>
        </w:rPr>
        <w:t>但他最深的同情永远无法等同，也几乎无法接近，那些真正的哀悼者用以奉献那地方的悲恸爆发。</w:t>
      </w:r>
    </w:p>
    <w:p w14:paraId="1B15D295">
      <w:pPr>
        <w:pStyle w:val="4"/>
        <w:ind w:left="0"/>
        <w:rPr>
          <w:rFonts w:hint="default" w:ascii="Calibri Light" w:hAnsi="Calibri Light" w:cs="Calibri Light"/>
        </w:rPr>
      </w:pPr>
    </w:p>
    <w:p w14:paraId="44C9CC3C">
      <w:pPr>
        <w:pStyle w:val="4"/>
        <w:ind w:left="0"/>
        <w:rPr>
          <w:rFonts w:hint="default" w:ascii="Calibri Light" w:hAnsi="Calibri Light" w:cs="Calibri Light"/>
        </w:rPr>
      </w:pPr>
      <w:r>
        <w:rPr>
          <w:rFonts w:hint="default" w:ascii="Calibri Light" w:hAnsi="Calibri Light" w:cs="Calibri Light"/>
        </w:rPr>
        <w:t>It is even thus with our Psalm.</w:t>
      </w:r>
    </w:p>
    <w:p w14:paraId="4A21E915">
      <w:pPr>
        <w:pStyle w:val="4"/>
        <w:ind w:left="0"/>
        <w:rPr>
          <w:rFonts w:hint="default" w:ascii="Calibri Light" w:hAnsi="Calibri Light" w:cs="Calibri Light"/>
        </w:rPr>
      </w:pPr>
    </w:p>
    <w:p w14:paraId="4F8C7895">
      <w:pPr>
        <w:pStyle w:val="4"/>
        <w:ind w:left="0"/>
        <w:rPr>
          <w:rFonts w:hint="default" w:ascii="Calibri Light" w:hAnsi="Calibri Light" w:cs="Calibri Light"/>
        </w:rPr>
      </w:pPr>
      <w:r>
        <w:rPr>
          <w:rFonts w:hint="default" w:ascii="Calibri Light" w:hAnsi="Calibri Light" w:cs="Calibri Light"/>
        </w:rPr>
        <w:t>我们的诗篇也是如此。</w:t>
      </w:r>
    </w:p>
    <w:p w14:paraId="04508F1F">
      <w:pPr>
        <w:pStyle w:val="4"/>
        <w:ind w:left="0"/>
        <w:rPr>
          <w:rFonts w:hint="default" w:ascii="Calibri Light" w:hAnsi="Calibri Light" w:cs="Calibri Light"/>
        </w:rPr>
      </w:pPr>
    </w:p>
    <w:p w14:paraId="7F7DCEC0">
      <w:pPr>
        <w:pStyle w:val="4"/>
        <w:ind w:left="0"/>
        <w:rPr>
          <w:rFonts w:hint="default" w:ascii="Calibri Light" w:hAnsi="Calibri Light" w:cs="Calibri Light"/>
        </w:rPr>
      </w:pPr>
      <w:r>
        <w:rPr>
          <w:rFonts w:hint="default" w:ascii="Calibri Light" w:hAnsi="Calibri Light" w:cs="Calibri Light"/>
        </w:rPr>
        <w:t>We feel it to be a peculiar song of Zion, strangely beautiful, full of pathos, and rising to sublimity; but what would be the fresh emotions of those who sang it first, and who dropped their tears into these rivers of Babel?</w:t>
      </w:r>
    </w:p>
    <w:p w14:paraId="1908A10B">
      <w:pPr>
        <w:pStyle w:val="4"/>
        <w:ind w:left="0"/>
        <w:rPr>
          <w:rFonts w:hint="default" w:ascii="Calibri Light" w:hAnsi="Calibri Light" w:cs="Calibri Light"/>
        </w:rPr>
      </w:pPr>
    </w:p>
    <w:p w14:paraId="0DA41741">
      <w:pPr>
        <w:pStyle w:val="4"/>
        <w:ind w:left="0"/>
        <w:rPr>
          <w:rFonts w:hint="default" w:ascii="Calibri Light" w:hAnsi="Calibri Light" w:cs="Calibri Light"/>
        </w:rPr>
      </w:pPr>
      <w:r>
        <w:rPr>
          <w:rFonts w:hint="default" w:ascii="Calibri Light" w:hAnsi="Calibri Light" w:cs="Calibri Light"/>
        </w:rPr>
        <w:t>我们感到这是一首独特的锡安之歌，奇异地美丽，充满悲情，并上升到崇高；但那些首先歌唱它，并将眼泪滴入这些巴别河的人，他们的新鲜情感会是怎样的呢？</w:t>
      </w:r>
    </w:p>
    <w:p w14:paraId="0C1C3520">
      <w:pPr>
        <w:pStyle w:val="4"/>
        <w:ind w:left="0"/>
        <w:rPr>
          <w:rFonts w:hint="default" w:ascii="Calibri Light" w:hAnsi="Calibri Light" w:cs="Calibri Light"/>
        </w:rPr>
      </w:pPr>
    </w:p>
    <w:p w14:paraId="2F77E73F">
      <w:pPr>
        <w:pStyle w:val="4"/>
        <w:ind w:left="0"/>
        <w:rPr>
          <w:rFonts w:hint="default" w:ascii="Calibri Light" w:hAnsi="Calibri Light" w:cs="Calibri Light"/>
        </w:rPr>
      </w:pPr>
      <w:r>
        <w:rPr>
          <w:rFonts w:hint="default" w:ascii="Calibri Light" w:hAnsi="Calibri Light" w:cs="Calibri Light"/>
        </w:rPr>
        <w:t>No author's name is given; but so plaintive is it, that some have ascribed it to Jeremiah, the weeping prophet, of whose Lamentations it has been said, "Every word seems written with a tear, and every sound seems the sob of a broken heart."</w:t>
      </w:r>
    </w:p>
    <w:p w14:paraId="7C9C7060">
      <w:pPr>
        <w:pStyle w:val="4"/>
        <w:ind w:left="0"/>
        <w:rPr>
          <w:rFonts w:hint="default" w:ascii="Calibri Light" w:hAnsi="Calibri Light" w:cs="Calibri Light"/>
        </w:rPr>
      </w:pPr>
    </w:p>
    <w:p w14:paraId="26333B5B">
      <w:pPr>
        <w:pStyle w:val="4"/>
        <w:ind w:left="0"/>
        <w:rPr>
          <w:rFonts w:hint="default" w:ascii="Calibri Light" w:hAnsi="Calibri Light" w:cs="Calibri Light"/>
        </w:rPr>
      </w:pPr>
      <w:r>
        <w:rPr>
          <w:rFonts w:hint="default" w:ascii="Calibri Light" w:hAnsi="Calibri Light" w:cs="Calibri Light"/>
        </w:rPr>
        <w:t>没有给出作者的名字；但它如此哀怨，以至于有些人将其归于耶利米，那位流泪的先知，关于他的哀歌曾有人说：“每一个字似乎都用眼泪写成，每一个声音似乎都是破碎之心的啜泣。”</w:t>
      </w:r>
    </w:p>
    <w:p w14:paraId="4E1BE5A9">
      <w:pPr>
        <w:pStyle w:val="4"/>
        <w:ind w:left="0"/>
        <w:rPr>
          <w:rFonts w:hint="default" w:ascii="Calibri Light" w:hAnsi="Calibri Light" w:cs="Calibri Light"/>
        </w:rPr>
      </w:pPr>
    </w:p>
    <w:p w14:paraId="45542A03">
      <w:pPr>
        <w:pStyle w:val="4"/>
        <w:ind w:left="0"/>
        <w:rPr>
          <w:rFonts w:hint="default" w:ascii="Calibri Light" w:hAnsi="Calibri Light" w:cs="Calibri Light"/>
        </w:rPr>
      </w:pPr>
      <w:r>
        <w:rPr>
          <w:rFonts w:hint="default" w:ascii="Calibri Light" w:hAnsi="Calibri Light" w:cs="Calibri Light"/>
        </w:rPr>
        <w:t>Tholuck says it is a Psalm by an exiled Levite, "A master of song."</w:t>
      </w:r>
    </w:p>
    <w:p w14:paraId="17C5E822">
      <w:pPr>
        <w:pStyle w:val="4"/>
        <w:ind w:left="0"/>
        <w:rPr>
          <w:rFonts w:hint="default" w:ascii="Calibri Light" w:hAnsi="Calibri Light" w:cs="Calibri Light"/>
        </w:rPr>
      </w:pPr>
    </w:p>
    <w:p w14:paraId="02A3FBE8">
      <w:pPr>
        <w:pStyle w:val="4"/>
        <w:ind w:left="0"/>
        <w:rPr>
          <w:rFonts w:hint="default" w:ascii="Calibri Light" w:hAnsi="Calibri Light" w:cs="Calibri Light"/>
        </w:rPr>
      </w:pPr>
      <w:r>
        <w:rPr>
          <w:rFonts w:hint="default" w:ascii="Calibri Light" w:hAnsi="Calibri Light" w:cs="Calibri Light"/>
        </w:rPr>
        <w:t>托卢克说这是一位被流放的利未人，“一位歌唱大师”所作的诗篇。</w:t>
      </w:r>
    </w:p>
    <w:p w14:paraId="4A00CDD3">
      <w:pPr>
        <w:pStyle w:val="4"/>
        <w:ind w:left="0"/>
        <w:rPr>
          <w:rFonts w:hint="default" w:ascii="Calibri Light" w:hAnsi="Calibri Light" w:cs="Calibri Light"/>
        </w:rPr>
      </w:pPr>
    </w:p>
    <w:p w14:paraId="42E5D1C2">
      <w:pPr>
        <w:pStyle w:val="4"/>
        <w:ind w:left="0"/>
        <w:rPr>
          <w:rFonts w:hint="default" w:ascii="Calibri Light" w:hAnsi="Calibri Light" w:cs="Calibri Light"/>
        </w:rPr>
      </w:pPr>
      <w:r>
        <w:rPr>
          <w:rFonts w:hint="default" w:ascii="Calibri Light" w:hAnsi="Calibri Light" w:cs="Calibri Light"/>
        </w:rPr>
        <w:t>Perhaps we expected to find some notice prefixed of the instrument used when it was set to music, such as, "On Gittith,"—when first the sound of its commencing strain broke on our ear—תוַֹנֲהר ַעל and ַעל ,ֲעָרִבים</w:t>
      </w:r>
    </w:p>
    <w:p w14:paraId="78E673FE">
      <w:pPr>
        <w:pStyle w:val="4"/>
        <w:ind w:left="0"/>
        <w:rPr>
          <w:rFonts w:hint="default" w:ascii="Calibri Light" w:hAnsi="Calibri Light" w:cs="Calibri Light"/>
        </w:rPr>
      </w:pPr>
    </w:p>
    <w:p w14:paraId="41B59E2C">
      <w:pPr>
        <w:pStyle w:val="4"/>
        <w:ind w:left="0"/>
        <w:rPr>
          <w:rFonts w:hint="default" w:ascii="Calibri Light" w:hAnsi="Calibri Light" w:cs="Calibri Light"/>
        </w:rPr>
      </w:pPr>
      <w:r>
        <w:rPr>
          <w:rFonts w:hint="default" w:ascii="Calibri Light" w:hAnsi="Calibri Light" w:cs="Calibri Light"/>
        </w:rPr>
        <w:t>或许我们期望在它被谱成音乐时，会发现一些关于所用乐器的前注，比如“调用迦特乐器”——当它开头的旋律第一次传到我们耳中时——עַל־נַהֲרוֹת 和 עַל־עֲרָבִים</w:t>
      </w:r>
    </w:p>
    <w:p w14:paraId="12AA9E64">
      <w:pPr>
        <w:pStyle w:val="4"/>
        <w:ind w:left="0"/>
        <w:rPr>
          <w:rFonts w:hint="default" w:ascii="Calibri Light" w:hAnsi="Calibri Light" w:cs="Calibri Light"/>
        </w:rPr>
      </w:pPr>
    </w:p>
    <w:p w14:paraId="345226B9">
      <w:pPr>
        <w:pStyle w:val="4"/>
        <w:ind w:left="0"/>
        <w:rPr>
          <w:rFonts w:hint="default" w:ascii="Calibri Light" w:hAnsi="Calibri Light" w:cs="Calibri Light"/>
        </w:rPr>
      </w:pPr>
      <w:r>
        <w:rPr>
          <w:rFonts w:hint="default" w:ascii="Calibri Light" w:hAnsi="Calibri Light" w:cs="Calibri Light"/>
        </w:rPr>
        <w:t>"On the banks of the rivers— On the willow-trees."</w:t>
      </w:r>
    </w:p>
    <w:p w14:paraId="299579E6">
      <w:pPr>
        <w:pStyle w:val="4"/>
        <w:ind w:left="0"/>
        <w:rPr>
          <w:rFonts w:hint="default" w:ascii="Calibri Light" w:hAnsi="Calibri Light" w:cs="Calibri Light"/>
        </w:rPr>
      </w:pPr>
    </w:p>
    <w:p w14:paraId="1415A528">
      <w:pPr>
        <w:pStyle w:val="4"/>
        <w:ind w:left="0"/>
        <w:rPr>
          <w:rFonts w:hint="default" w:ascii="Calibri Light" w:hAnsi="Calibri Light" w:cs="Calibri Light"/>
        </w:rPr>
      </w:pPr>
      <w:r>
        <w:rPr>
          <w:rFonts w:hint="default" w:ascii="Calibri Light" w:hAnsi="Calibri Light" w:cs="Calibri Light"/>
        </w:rPr>
        <w:t>“在河岸上——在柳树上。”</w:t>
      </w:r>
    </w:p>
    <w:p w14:paraId="6CE6F203">
      <w:pPr>
        <w:pStyle w:val="4"/>
        <w:ind w:left="0"/>
        <w:rPr>
          <w:rFonts w:hint="default" w:ascii="Calibri Light" w:hAnsi="Calibri Light" w:cs="Calibri Light"/>
        </w:rPr>
      </w:pPr>
    </w:p>
    <w:p w14:paraId="62600DBF">
      <w:pPr>
        <w:pStyle w:val="4"/>
        <w:ind w:left="0"/>
        <w:rPr>
          <w:rFonts w:hint="default" w:ascii="Calibri Light" w:hAnsi="Calibri Light" w:cs="Calibri Light"/>
        </w:rPr>
      </w:pPr>
      <w:r>
        <w:rPr>
          <w:rFonts w:hint="default" w:ascii="Calibri Light" w:hAnsi="Calibri Light" w:cs="Calibri Light"/>
        </w:rPr>
        <w:t>But the only instrument before the singer is the murmuring streams of Babylon, with the wind moaning through the willows on either bank.</w:t>
      </w:r>
    </w:p>
    <w:p w14:paraId="590255E4">
      <w:pPr>
        <w:pStyle w:val="4"/>
        <w:ind w:left="0"/>
        <w:rPr>
          <w:rFonts w:hint="default" w:ascii="Calibri Light" w:hAnsi="Calibri Light" w:cs="Calibri Light"/>
        </w:rPr>
      </w:pPr>
    </w:p>
    <w:p w14:paraId="51C65F68">
      <w:pPr>
        <w:pStyle w:val="4"/>
        <w:ind w:left="0"/>
        <w:rPr>
          <w:rFonts w:hint="default" w:ascii="Calibri Light" w:hAnsi="Calibri Light" w:cs="Calibri Light"/>
        </w:rPr>
      </w:pPr>
      <w:r>
        <w:rPr>
          <w:rFonts w:hint="default" w:ascii="Calibri Light" w:hAnsi="Calibri Light" w:cs="Calibri Light"/>
        </w:rPr>
        <w:t>但歌手面前唯一的乐器是巴比伦潺潺的溪流，风在两岸的柳树间呜咽。</w:t>
      </w:r>
    </w:p>
    <w:p w14:paraId="5CFBDAD4">
      <w:pPr>
        <w:pStyle w:val="4"/>
        <w:ind w:left="0"/>
        <w:rPr>
          <w:rFonts w:hint="default" w:ascii="Calibri Light" w:hAnsi="Calibri Light" w:cs="Calibri Light"/>
        </w:rPr>
      </w:pPr>
    </w:p>
    <w:p w14:paraId="1C71D0F4">
      <w:pPr>
        <w:pStyle w:val="4"/>
        <w:ind w:left="0"/>
        <w:rPr>
          <w:rFonts w:hint="default" w:ascii="Calibri Light" w:hAnsi="Calibri Light" w:cs="Calibri Light"/>
        </w:rPr>
      </w:pPr>
      <w:r>
        <w:rPr>
          <w:rFonts w:hint="default" w:ascii="Calibri Light" w:hAnsi="Calibri Light" w:cs="Calibri Light"/>
        </w:rPr>
        <w:t>Whether wandering along by Euphrates, or Tigris, or Ulai, or Chabor,* all of them "rivers of Babylon" the exiles of Israel felt the burden of Jehovah's anger in their state of estrangement from the land given to their fathers.</w:t>
      </w:r>
    </w:p>
    <w:p w14:paraId="681AD04C">
      <w:pPr>
        <w:pStyle w:val="4"/>
        <w:ind w:left="0"/>
        <w:rPr>
          <w:rFonts w:hint="default" w:ascii="Calibri Light" w:hAnsi="Calibri Light" w:cs="Calibri Light"/>
        </w:rPr>
      </w:pPr>
    </w:p>
    <w:p w14:paraId="5641C2DD">
      <w:pPr>
        <w:pStyle w:val="4"/>
        <w:ind w:left="0"/>
        <w:rPr>
          <w:rFonts w:hint="default" w:ascii="Calibri Light" w:hAnsi="Calibri Light" w:cs="Calibri Light"/>
        </w:rPr>
      </w:pPr>
      <w:r>
        <w:rPr>
          <w:rFonts w:hint="default" w:ascii="Calibri Light" w:hAnsi="Calibri Light" w:cs="Calibri Light"/>
        </w:rPr>
        <w:t>无论是在幼发拉底河、底格里斯河、乌莱河，还是迦博尔河*——所有这些都是“巴比伦的河”——以色列的流亡者在他们与赐给他们祖先的土地疏远的状态中，感受到了耶和华愤怒的重担。</w:t>
      </w:r>
    </w:p>
    <w:p w14:paraId="1F6348D5">
      <w:pPr>
        <w:pStyle w:val="4"/>
        <w:ind w:left="0"/>
        <w:rPr>
          <w:rFonts w:hint="default" w:ascii="Calibri Light" w:hAnsi="Calibri Light" w:cs="Calibri Light"/>
        </w:rPr>
      </w:pPr>
    </w:p>
    <w:p w14:paraId="74CF1E60">
      <w:pPr>
        <w:pStyle w:val="4"/>
        <w:ind w:left="0"/>
        <w:rPr>
          <w:rFonts w:hint="default" w:ascii="Calibri Light" w:hAnsi="Calibri Light" w:cs="Calibri Light"/>
        </w:rPr>
      </w:pPr>
      <w:r>
        <w:rPr>
          <w:rFonts w:hint="default" w:ascii="Calibri Light" w:hAnsi="Calibri Light" w:cs="Calibri Light"/>
        </w:rPr>
        <w:t>We have a series of most moving scenes presented to our view:—</w:t>
      </w:r>
    </w:p>
    <w:p w14:paraId="4C86A932">
      <w:pPr>
        <w:pStyle w:val="4"/>
        <w:ind w:left="0"/>
        <w:rPr>
          <w:rFonts w:hint="default" w:ascii="Calibri Light" w:hAnsi="Calibri Light" w:cs="Calibri Light"/>
        </w:rPr>
      </w:pPr>
    </w:p>
    <w:p w14:paraId="7C943640">
      <w:pPr>
        <w:pStyle w:val="4"/>
        <w:ind w:left="0"/>
        <w:rPr>
          <w:rFonts w:hint="default" w:ascii="Calibri Light" w:hAnsi="Calibri Light" w:cs="Calibri Light"/>
        </w:rPr>
      </w:pPr>
      <w:r>
        <w:rPr>
          <w:rFonts w:hint="default" w:ascii="Calibri Light" w:hAnsi="Calibri Light" w:cs="Calibri Light"/>
        </w:rPr>
        <w:t>我们眼前呈现了一系列最感人的场景：——</w:t>
      </w:r>
    </w:p>
    <w:p w14:paraId="1DF8555C">
      <w:pPr>
        <w:pStyle w:val="4"/>
        <w:ind w:left="0"/>
        <w:rPr>
          <w:rFonts w:hint="default" w:ascii="Calibri Light" w:hAnsi="Calibri Light" w:cs="Calibri Light"/>
        </w:rPr>
      </w:pPr>
    </w:p>
    <w:p w14:paraId="6CBF423F">
      <w:pPr>
        <w:pStyle w:val="4"/>
        <w:ind w:left="0"/>
        <w:rPr>
          <w:rFonts w:hint="default" w:ascii="Calibri Light" w:hAnsi="Calibri Light" w:cs="Calibri Light"/>
        </w:rPr>
      </w:pPr>
      <w:r>
        <w:rPr>
          <w:rFonts w:hint="default" w:ascii="Calibri Light" w:hAnsi="Calibri Light" w:cs="Calibri Light"/>
        </w:rPr>
        <w:t>1.The river's banks fringed with mourners, who sit there, shaded by the willows.</w:t>
      </w:r>
    </w:p>
    <w:p w14:paraId="1AE5942B">
      <w:pPr>
        <w:pStyle w:val="4"/>
        <w:ind w:left="0"/>
        <w:rPr>
          <w:rFonts w:hint="default" w:ascii="Calibri Light" w:hAnsi="Calibri Light" w:cs="Calibri Light"/>
        </w:rPr>
      </w:pPr>
    </w:p>
    <w:p w14:paraId="59B761E9">
      <w:pPr>
        <w:pStyle w:val="4"/>
        <w:ind w:left="0"/>
        <w:rPr>
          <w:rFonts w:hint="default" w:ascii="Calibri Light" w:hAnsi="Calibri Light" w:cs="Calibri Light"/>
        </w:rPr>
      </w:pPr>
      <w:r>
        <w:rPr>
          <w:rFonts w:hint="default" w:ascii="Calibri Light" w:hAnsi="Calibri Light" w:cs="Calibri Light"/>
        </w:rPr>
        <w:t>1.河岸边坐满了哀悼者，他们在柳树的荫下。</w:t>
      </w:r>
    </w:p>
    <w:p w14:paraId="472A13E7">
      <w:pPr>
        <w:pStyle w:val="4"/>
        <w:ind w:left="0"/>
        <w:rPr>
          <w:rFonts w:hint="default" w:ascii="Calibri Light" w:hAnsi="Calibri Light" w:cs="Calibri Light"/>
        </w:rPr>
      </w:pPr>
    </w:p>
    <w:p w14:paraId="41E85796">
      <w:pPr>
        <w:pStyle w:val="4"/>
        <w:ind w:left="0"/>
        <w:rPr>
          <w:rFonts w:hint="default" w:ascii="Calibri Light" w:hAnsi="Calibri Light" w:cs="Calibri Light"/>
        </w:rPr>
      </w:pPr>
      <w:r>
        <w:rPr>
          <w:rFonts w:hint="default" w:ascii="Calibri Light" w:hAnsi="Calibri Light" w:cs="Calibri Light"/>
        </w:rPr>
        <w:t>You see above their heads their harps which they used in Judah, and perhaps in the temple of Jerusalem, some of those mentioned, 1 Chron. 15:16 (Patrick), carried with them as precious memorials of happier days.</w:t>
      </w:r>
    </w:p>
    <w:p w14:paraId="329CA38C">
      <w:pPr>
        <w:pStyle w:val="4"/>
        <w:ind w:left="0"/>
        <w:rPr>
          <w:rFonts w:hint="default" w:ascii="Calibri Light" w:hAnsi="Calibri Light" w:cs="Calibri Light"/>
        </w:rPr>
      </w:pPr>
    </w:p>
    <w:p w14:paraId="3CDB7067">
      <w:pPr>
        <w:pStyle w:val="4"/>
        <w:ind w:left="0"/>
        <w:rPr>
          <w:rFonts w:hint="default" w:ascii="Calibri Light" w:hAnsi="Calibri Light" w:cs="Calibri Light"/>
        </w:rPr>
      </w:pPr>
      <w:r>
        <w:rPr>
          <w:rFonts w:hint="default" w:ascii="Calibri Light" w:hAnsi="Calibri Light" w:cs="Calibri Light"/>
        </w:rPr>
        <w:t>你看到他们头顶上挂着他们在犹大，或许在耶路撒冷圣殿中用过的琴，其中一些在历代志上15:16（帕特里克）中提到过，作为幸福日子的珍贵纪念品随身携带。</w:t>
      </w:r>
    </w:p>
    <w:p w14:paraId="4824A610">
      <w:pPr>
        <w:pStyle w:val="4"/>
        <w:ind w:left="0"/>
        <w:rPr>
          <w:rFonts w:hint="default" w:ascii="Calibri Light" w:hAnsi="Calibri Light" w:cs="Calibri Light"/>
        </w:rPr>
      </w:pPr>
    </w:p>
    <w:p w14:paraId="09928692">
      <w:pPr>
        <w:pStyle w:val="4"/>
        <w:ind w:left="0"/>
        <w:rPr>
          <w:rFonts w:hint="default" w:ascii="Calibri Light" w:hAnsi="Calibri Light" w:cs="Calibri Light"/>
        </w:rPr>
      </w:pPr>
      <w:r>
        <w:rPr>
          <w:rFonts w:hint="default" w:ascii="Calibri Light" w:hAnsi="Calibri Light" w:cs="Calibri Light"/>
        </w:rPr>
        <w:t>2.You see some of their gay, heartless oppressors approaching the weeping band, asking a song.</w:t>
      </w:r>
    </w:p>
    <w:p w14:paraId="09462693">
      <w:pPr>
        <w:pStyle w:val="4"/>
        <w:ind w:left="0"/>
        <w:rPr>
          <w:rFonts w:hint="default" w:ascii="Calibri Light" w:hAnsi="Calibri Light" w:cs="Calibri Light"/>
        </w:rPr>
      </w:pPr>
    </w:p>
    <w:p w14:paraId="76690CD4">
      <w:pPr>
        <w:pStyle w:val="4"/>
        <w:ind w:left="0"/>
        <w:rPr>
          <w:rFonts w:hint="default" w:ascii="Calibri Light" w:hAnsi="Calibri Light" w:cs="Calibri Light"/>
        </w:rPr>
      </w:pPr>
      <w:r>
        <w:rPr>
          <w:rFonts w:hint="default" w:ascii="Calibri Light" w:hAnsi="Calibri Light" w:cs="Calibri Light"/>
        </w:rPr>
        <w:t>2.你看到一些他们兴高采烈、冷酷无情的压迫者走近这群哭泣的人，要求他们唱一首歌。</w:t>
      </w:r>
    </w:p>
    <w:p w14:paraId="2433733D">
      <w:pPr>
        <w:pStyle w:val="4"/>
        <w:ind w:left="0"/>
        <w:rPr>
          <w:rFonts w:hint="default" w:ascii="Calibri Light" w:hAnsi="Calibri Light" w:cs="Calibri Light"/>
        </w:rPr>
      </w:pPr>
    </w:p>
    <w:p w14:paraId="47A127AC">
      <w:pPr>
        <w:pStyle w:val="4"/>
        <w:ind w:left="0"/>
        <w:rPr>
          <w:rFonts w:hint="default" w:ascii="Calibri Light" w:hAnsi="Calibri Light" w:cs="Calibri Light"/>
        </w:rPr>
      </w:pPr>
      <w:r>
        <w:rPr>
          <w:rFonts w:hint="default" w:ascii="Calibri Light" w:hAnsi="Calibri Light" w:cs="Calibri Light"/>
        </w:rPr>
        <w:t>Q. Curtius, in his history of Alexander the Great (vi. 2), tells us of the captive woman from Persia being ordered to sing in the fashion of their country (suo ritu canere), when, in the midst of the scene, the king's eye caught the spectacle of a mourner on the ground, sadder than all the rest, the wife of Hystaspis; for the lordly oppressors of Israel were then feeling the retribution of being summoned to do as they had done to their captives.</w:t>
      </w:r>
    </w:p>
    <w:p w14:paraId="745C36D6">
      <w:pPr>
        <w:pStyle w:val="4"/>
        <w:ind w:left="0"/>
        <w:rPr>
          <w:rFonts w:hint="default" w:ascii="Calibri Light" w:hAnsi="Calibri Light" w:cs="Calibri Light"/>
        </w:rPr>
      </w:pPr>
    </w:p>
    <w:p w14:paraId="720B9EF8">
      <w:pPr>
        <w:pStyle w:val="4"/>
        <w:ind w:left="0"/>
        <w:rPr>
          <w:rFonts w:hint="default" w:ascii="Calibri Light" w:hAnsi="Calibri Light" w:cs="Calibri Light"/>
        </w:rPr>
      </w:pPr>
      <w:r>
        <w:rPr>
          <w:rFonts w:hint="default" w:ascii="Calibri Light" w:hAnsi="Calibri Light" w:cs="Calibri Light"/>
        </w:rPr>
        <w:t>库尔提乌斯，在他关于亚历山大大帝的历史中（卷六，第2章），告诉我们，一个来自波斯的被俘妇女被命令以她们国家的风格歌唱（suo ritu canere），当时，在场景中间，国王的目光捕捉到了地上一个比其他所有人都更悲伤的哀悼者，希斯塔斯庇斯的妻子；因为以色列的贵族压迫者当时正感受到被召唤去做他们曾对俘虏做过的事情的报应。</w:t>
      </w:r>
    </w:p>
    <w:p w14:paraId="67C4ADC2">
      <w:pPr>
        <w:pStyle w:val="4"/>
        <w:ind w:left="0"/>
        <w:rPr>
          <w:rFonts w:hint="default" w:ascii="Calibri Light" w:hAnsi="Calibri Light" w:cs="Calibri Light"/>
        </w:rPr>
      </w:pPr>
    </w:p>
    <w:p w14:paraId="1F3C2F35">
      <w:pPr>
        <w:pStyle w:val="4"/>
        <w:ind w:left="0"/>
        <w:rPr>
          <w:rFonts w:hint="default" w:ascii="Calibri Light" w:hAnsi="Calibri Light" w:cs="Calibri Light"/>
        </w:rPr>
      </w:pPr>
      <w:r>
        <w:rPr>
          <w:rFonts w:hint="default" w:ascii="Calibri Light" w:hAnsi="Calibri Light" w:cs="Calibri Light"/>
        </w:rPr>
        <w:t>The wife of Hystaspis, says the historian, struggled against those who would fain have led her forward to the king, foremost among the captive band with whose songs they sought to entertain themselves; even as here Israel, though fallen, replied in princely dignity, to those who asked of them "words of the song," some stanza, at least, out of some song of Zion (ירשַׁמִ)—</w:t>
      </w:r>
    </w:p>
    <w:p w14:paraId="3DBC474E">
      <w:pPr>
        <w:pStyle w:val="4"/>
        <w:ind w:left="0"/>
        <w:rPr>
          <w:rFonts w:hint="default" w:ascii="Calibri Light" w:hAnsi="Calibri Light" w:cs="Calibri Light"/>
        </w:rPr>
      </w:pPr>
    </w:p>
    <w:p w14:paraId="6229737A">
      <w:pPr>
        <w:pStyle w:val="4"/>
        <w:ind w:left="0"/>
        <w:rPr>
          <w:rFonts w:hint="default" w:ascii="Calibri Light" w:hAnsi="Calibri Light" w:cs="Calibri Light"/>
        </w:rPr>
      </w:pPr>
      <w:r>
        <w:rPr>
          <w:rFonts w:hint="default" w:ascii="Calibri Light" w:hAnsi="Calibri Light" w:cs="Calibri Light"/>
        </w:rPr>
        <w:t>历史学家说，希斯塔斯庇斯的妻子挣扎着反抗那些想把她带到国王面前的人，她是被俘队伍中最前面的人，他们想用她们的歌来取乐；就像这里的以色列人，虽然沦落，却以王子的尊严回答那些向他们索要“歌曲的词句”，至少是锡安之歌中的一些诗节（מִשִּׁיר）的人——</w:t>
      </w:r>
    </w:p>
    <w:p w14:paraId="6D8D53A1">
      <w:pPr>
        <w:pStyle w:val="4"/>
        <w:ind w:left="0"/>
        <w:rPr>
          <w:rFonts w:hint="default" w:ascii="Calibri Light" w:hAnsi="Calibri Light" w:cs="Calibri Light"/>
        </w:rPr>
      </w:pPr>
    </w:p>
    <w:p w14:paraId="212C585D">
      <w:pPr>
        <w:pStyle w:val="4"/>
        <w:ind w:left="0"/>
        <w:rPr>
          <w:rFonts w:hint="default" w:ascii="Calibri Light" w:hAnsi="Calibri Light" w:cs="Calibri Light"/>
        </w:rPr>
      </w:pPr>
      <w:r>
        <w:rPr>
          <w:rFonts w:hint="default" w:ascii="Calibri Light" w:hAnsi="Calibri Light" w:cs="Calibri Light"/>
        </w:rPr>
        <w:t>"How shall we sing Jehovah's song On the soil of a stranger?" (Ver. 4)</w:t>
      </w:r>
    </w:p>
    <w:p w14:paraId="0219BD14">
      <w:pPr>
        <w:pStyle w:val="4"/>
        <w:ind w:left="0"/>
        <w:rPr>
          <w:rFonts w:hint="default" w:ascii="Calibri Light" w:hAnsi="Calibri Light" w:cs="Calibri Light"/>
        </w:rPr>
      </w:pPr>
    </w:p>
    <w:p w14:paraId="4AA67E52">
      <w:pPr>
        <w:pStyle w:val="4"/>
        <w:ind w:left="0"/>
        <w:rPr>
          <w:rFonts w:hint="default" w:ascii="Calibri Light" w:hAnsi="Calibri Light" w:cs="Calibri Light"/>
        </w:rPr>
      </w:pPr>
      <w:r>
        <w:rPr>
          <w:rFonts w:hint="default" w:ascii="Calibri Light" w:hAnsi="Calibri Light" w:cs="Calibri Light"/>
        </w:rPr>
        <w:t>“我们怎能在外邦之地唱耶和华的歌呢？”（第4节）</w:t>
      </w:r>
    </w:p>
    <w:p w14:paraId="2A52E1A8">
      <w:pPr>
        <w:pStyle w:val="4"/>
        <w:ind w:left="0"/>
        <w:rPr>
          <w:rFonts w:hint="default" w:ascii="Calibri Light" w:hAnsi="Calibri Light" w:cs="Calibri Light"/>
        </w:rPr>
      </w:pPr>
    </w:p>
    <w:p w14:paraId="5C7A862E">
      <w:pPr>
        <w:pStyle w:val="4"/>
        <w:ind w:left="0"/>
        <w:rPr>
          <w:rFonts w:hint="default" w:ascii="Calibri Light" w:hAnsi="Calibri Light" w:cs="Calibri Light"/>
        </w:rPr>
      </w:pPr>
      <w:r>
        <w:rPr>
          <w:rFonts w:hint="default" w:ascii="Calibri Light" w:hAnsi="Calibri Light" w:cs="Calibri Light"/>
        </w:rPr>
        <w:t>3.You see their oppressors retire, and the exiles are alone again, dropping their tears into the stream.</w:t>
      </w:r>
    </w:p>
    <w:p w14:paraId="476C62BA">
      <w:pPr>
        <w:pStyle w:val="4"/>
        <w:ind w:left="0"/>
        <w:rPr>
          <w:rFonts w:hint="default" w:ascii="Calibri Light" w:hAnsi="Calibri Light" w:cs="Calibri Light"/>
        </w:rPr>
      </w:pPr>
    </w:p>
    <w:p w14:paraId="1D077692">
      <w:pPr>
        <w:pStyle w:val="4"/>
        <w:ind w:left="0"/>
        <w:rPr>
          <w:rFonts w:hint="default" w:ascii="Calibri Light" w:hAnsi="Calibri Light" w:cs="Calibri Light"/>
        </w:rPr>
      </w:pPr>
      <w:r>
        <w:rPr>
          <w:rFonts w:hint="default" w:ascii="Calibri Light" w:hAnsi="Calibri Light" w:cs="Calibri Light"/>
        </w:rPr>
        <w:t>3.你看到他们的压迫者退去，流亡者们又独自一人，将眼泪滴入溪流中。</w:t>
      </w:r>
    </w:p>
    <w:p w14:paraId="0D3E3543">
      <w:pPr>
        <w:pStyle w:val="4"/>
        <w:ind w:left="0"/>
        <w:rPr>
          <w:rFonts w:hint="default" w:ascii="Calibri Light" w:hAnsi="Calibri Light" w:cs="Calibri Light"/>
        </w:rPr>
      </w:pPr>
    </w:p>
    <w:p w14:paraId="3068F423">
      <w:pPr>
        <w:pStyle w:val="4"/>
        <w:ind w:left="0"/>
        <w:rPr>
          <w:rFonts w:hint="default" w:ascii="Calibri Light" w:hAnsi="Calibri Light" w:cs="Calibri Light"/>
        </w:rPr>
      </w:pPr>
      <w:r>
        <w:rPr>
          <w:rFonts w:hint="default" w:ascii="Calibri Light" w:hAnsi="Calibri Light" w:cs="Calibri Light"/>
        </w:rPr>
        <w:t>They sing now, the one to the other, and this is the burden—</w:t>
      </w:r>
    </w:p>
    <w:p w14:paraId="5C71683F">
      <w:pPr>
        <w:pStyle w:val="4"/>
        <w:ind w:left="0"/>
        <w:rPr>
          <w:rFonts w:hint="default" w:ascii="Calibri Light" w:hAnsi="Calibri Light" w:cs="Calibri Light"/>
        </w:rPr>
      </w:pPr>
    </w:p>
    <w:p w14:paraId="26949887">
      <w:pPr>
        <w:pStyle w:val="4"/>
        <w:ind w:left="0"/>
        <w:rPr>
          <w:rFonts w:hint="default" w:ascii="Calibri Light" w:hAnsi="Calibri Light" w:cs="Calibri Light"/>
        </w:rPr>
      </w:pPr>
      <w:r>
        <w:rPr>
          <w:rFonts w:hint="default" w:ascii="Calibri Light" w:hAnsi="Calibri Light" w:cs="Calibri Light"/>
        </w:rPr>
        <w:t>他们现在互相歌唱，这是他们的主旨——</w:t>
      </w:r>
    </w:p>
    <w:p w14:paraId="39F6F4FC">
      <w:pPr>
        <w:pStyle w:val="4"/>
        <w:ind w:left="0"/>
        <w:rPr>
          <w:rFonts w:hint="default" w:ascii="Calibri Light" w:hAnsi="Calibri Light" w:cs="Calibri Light"/>
        </w:rPr>
      </w:pPr>
    </w:p>
    <w:p w14:paraId="71C95D8F">
      <w:pPr>
        <w:pStyle w:val="4"/>
        <w:ind w:left="0"/>
        <w:rPr>
          <w:rFonts w:hint="default" w:ascii="Calibri Light" w:hAnsi="Calibri Light" w:cs="Calibri Light"/>
        </w:rPr>
      </w:pPr>
      <w:r>
        <w:rPr>
          <w:rFonts w:hint="default" w:ascii="Calibri Light" w:hAnsi="Calibri Light" w:cs="Calibri Light"/>
        </w:rPr>
        <w:t>"If I lose my memory of thee, O Jerusalem, let my right hand lose its memory!</w:t>
      </w:r>
    </w:p>
    <w:p w14:paraId="0A279E63">
      <w:pPr>
        <w:pStyle w:val="4"/>
        <w:ind w:left="0"/>
        <w:rPr>
          <w:rFonts w:hint="default" w:ascii="Calibri Light" w:hAnsi="Calibri Light" w:cs="Calibri Light"/>
        </w:rPr>
      </w:pPr>
    </w:p>
    <w:p w14:paraId="4B6995AA">
      <w:pPr>
        <w:pStyle w:val="4"/>
        <w:ind w:left="0"/>
        <w:rPr>
          <w:rFonts w:hint="default" w:ascii="Calibri Light" w:hAnsi="Calibri Light" w:cs="Calibri Light"/>
        </w:rPr>
      </w:pPr>
      <w:r>
        <w:rPr>
          <w:rFonts w:hint="default" w:ascii="Calibri Light" w:hAnsi="Calibri Light" w:cs="Calibri Light"/>
        </w:rPr>
        <w:t>“耶路撒冷啊，我若忘记你，情愿我的右手忘记技巧！</w:t>
      </w:r>
    </w:p>
    <w:p w14:paraId="21808BF4">
      <w:pPr>
        <w:pStyle w:val="4"/>
        <w:ind w:left="0"/>
        <w:rPr>
          <w:rFonts w:hint="default" w:ascii="Calibri Light" w:hAnsi="Calibri Light" w:cs="Calibri Light"/>
        </w:rPr>
      </w:pPr>
    </w:p>
    <w:p w14:paraId="119938CB">
      <w:pPr>
        <w:pStyle w:val="4"/>
        <w:ind w:left="0"/>
        <w:rPr>
          <w:rFonts w:hint="default" w:ascii="Calibri Light" w:hAnsi="Calibri Light" w:cs="Calibri Light"/>
        </w:rPr>
      </w:pPr>
      <w:r>
        <w:rPr>
          <w:rFonts w:hint="default" w:ascii="Calibri Light" w:hAnsi="Calibri Light" w:cs="Calibri Light"/>
        </w:rPr>
        <w:t>Let my tongue cleave to the roof of my mouth If I do not remember thee— If I do not lift up Jerusalem On the top of my joy!" (Ver. 5, 6)</w:t>
      </w:r>
    </w:p>
    <w:p w14:paraId="1CD53751">
      <w:pPr>
        <w:pStyle w:val="4"/>
        <w:ind w:left="0"/>
        <w:rPr>
          <w:rFonts w:hint="default" w:ascii="Calibri Light" w:hAnsi="Calibri Light" w:cs="Calibri Light"/>
        </w:rPr>
      </w:pPr>
    </w:p>
    <w:p w14:paraId="5F1FA5D0">
      <w:pPr>
        <w:pStyle w:val="4"/>
        <w:ind w:left="0"/>
        <w:rPr>
          <w:rFonts w:hint="default" w:ascii="Calibri Light" w:hAnsi="Calibri Light" w:cs="Calibri Light"/>
        </w:rPr>
      </w:pPr>
      <w:r>
        <w:rPr>
          <w:rFonts w:hint="default" w:ascii="Calibri Light" w:hAnsi="Calibri Light" w:cs="Calibri Light"/>
        </w:rPr>
        <w:t>我若不记念你，若不看耶路撒冷过于我所最喜乐的，情愿我的舌头贴于上膛！”（第5, 6节）</w:t>
      </w:r>
    </w:p>
    <w:p w14:paraId="74AD3BF1">
      <w:pPr>
        <w:pStyle w:val="4"/>
        <w:ind w:left="0"/>
        <w:rPr>
          <w:rFonts w:hint="default" w:ascii="Calibri Light" w:hAnsi="Calibri Light" w:cs="Calibri Light"/>
        </w:rPr>
      </w:pPr>
    </w:p>
    <w:p w14:paraId="798A807A">
      <w:pPr>
        <w:pStyle w:val="4"/>
        <w:ind w:left="0"/>
        <w:rPr>
          <w:rFonts w:hint="default" w:ascii="Calibri Light" w:hAnsi="Calibri Light" w:cs="Calibri Light"/>
        </w:rPr>
      </w:pPr>
      <w:r>
        <w:rPr>
          <w:rFonts w:hint="default" w:ascii="Calibri Light" w:hAnsi="Calibri Light" w:cs="Calibri Light"/>
        </w:rPr>
        <w:t>They remember the past; and they know it is foretold (Isa. 35:10) that one day they shall return to Zion with songs.</w:t>
      </w:r>
    </w:p>
    <w:p w14:paraId="45B901DC">
      <w:pPr>
        <w:pStyle w:val="4"/>
        <w:ind w:left="0"/>
        <w:rPr>
          <w:rFonts w:hint="default" w:ascii="Calibri Light" w:hAnsi="Calibri Light" w:cs="Calibri Light"/>
        </w:rPr>
      </w:pPr>
    </w:p>
    <w:p w14:paraId="1EC7A311">
      <w:pPr>
        <w:pStyle w:val="4"/>
        <w:ind w:left="0"/>
        <w:rPr>
          <w:rFonts w:hint="default" w:ascii="Calibri Light" w:hAnsi="Calibri Light" w:cs="Calibri Light"/>
        </w:rPr>
      </w:pPr>
      <w:r>
        <w:rPr>
          <w:rFonts w:hint="default" w:ascii="Calibri Light" w:hAnsi="Calibri Light" w:cs="Calibri Light"/>
        </w:rPr>
        <w:t>他们记得过去；他们知道预言说（以赛亚书35:10），有一天他们将带着歌声返回锡安。</w:t>
      </w:r>
    </w:p>
    <w:p w14:paraId="0467F713">
      <w:pPr>
        <w:pStyle w:val="4"/>
        <w:ind w:left="0"/>
        <w:rPr>
          <w:rFonts w:hint="default" w:ascii="Calibri Light" w:hAnsi="Calibri Light" w:cs="Calibri Light"/>
        </w:rPr>
      </w:pPr>
    </w:p>
    <w:p w14:paraId="4A96D9F0">
      <w:pPr>
        <w:pStyle w:val="4"/>
        <w:ind w:left="0"/>
        <w:rPr>
          <w:rFonts w:hint="default" w:ascii="Calibri Light" w:hAnsi="Calibri Light" w:cs="Calibri Light"/>
        </w:rPr>
      </w:pPr>
      <w:r>
        <w:rPr>
          <w:rFonts w:hint="default" w:ascii="Calibri Light" w:hAnsi="Calibri Light" w:cs="Calibri Light"/>
        </w:rPr>
        <w:t>But, till that day arrives, they will continue to hang up their harps.</w:t>
      </w:r>
    </w:p>
    <w:p w14:paraId="5D78B5CA">
      <w:pPr>
        <w:pStyle w:val="4"/>
        <w:ind w:left="0"/>
        <w:rPr>
          <w:rFonts w:hint="default" w:ascii="Calibri Light" w:hAnsi="Calibri Light" w:cs="Calibri Light"/>
        </w:rPr>
      </w:pPr>
    </w:p>
    <w:p w14:paraId="48383332">
      <w:pPr>
        <w:pStyle w:val="4"/>
        <w:ind w:left="0"/>
        <w:rPr>
          <w:rFonts w:hint="default" w:ascii="Calibri Light" w:hAnsi="Calibri Light" w:cs="Calibri Light"/>
        </w:rPr>
      </w:pPr>
      <w:r>
        <w:rPr>
          <w:rFonts w:hint="default" w:ascii="Calibri Light" w:hAnsi="Calibri Light" w:cs="Calibri Light"/>
        </w:rPr>
        <w:t>但是，直到那一天到来，他们将继续挂起他们的琴。</w:t>
      </w:r>
    </w:p>
    <w:p w14:paraId="0C496EDA">
      <w:pPr>
        <w:pStyle w:val="4"/>
        <w:ind w:left="0"/>
        <w:rPr>
          <w:rFonts w:hint="default" w:ascii="Calibri Light" w:hAnsi="Calibri Light" w:cs="Calibri Light"/>
        </w:rPr>
      </w:pPr>
    </w:p>
    <w:p w14:paraId="76229B5B">
      <w:pPr>
        <w:pStyle w:val="4"/>
        <w:ind w:left="0"/>
        <w:rPr>
          <w:rFonts w:hint="default" w:ascii="Calibri Light" w:hAnsi="Calibri Light" w:cs="Calibri Light"/>
        </w:rPr>
      </w:pPr>
      <w:r>
        <w:rPr>
          <w:rFonts w:hint="default" w:ascii="Calibri Light" w:hAnsi="Calibri Light" w:cs="Calibri Light"/>
        </w:rPr>
        <w:t>4.You see them assume the attitude of appeal and prayer.</w:t>
      </w:r>
    </w:p>
    <w:p w14:paraId="3B6729DC">
      <w:pPr>
        <w:pStyle w:val="4"/>
        <w:ind w:left="0"/>
        <w:rPr>
          <w:rFonts w:hint="default" w:ascii="Calibri Light" w:hAnsi="Calibri Light" w:cs="Calibri Light"/>
        </w:rPr>
      </w:pPr>
    </w:p>
    <w:p w14:paraId="4E14ED51">
      <w:pPr>
        <w:pStyle w:val="4"/>
        <w:ind w:left="0"/>
        <w:rPr>
          <w:rFonts w:hint="default" w:ascii="Calibri Light" w:hAnsi="Calibri Light" w:cs="Calibri Light"/>
        </w:rPr>
      </w:pPr>
      <w:r>
        <w:rPr>
          <w:rFonts w:hint="default" w:ascii="Calibri Light" w:hAnsi="Calibri Light" w:cs="Calibri Light"/>
        </w:rPr>
        <w:t>4.你看到他们采取了呼吁和祷告的姿态。</w:t>
      </w:r>
    </w:p>
    <w:p w14:paraId="6CF239C8">
      <w:pPr>
        <w:pStyle w:val="4"/>
        <w:ind w:left="0"/>
        <w:rPr>
          <w:rFonts w:hint="default" w:ascii="Calibri Light" w:hAnsi="Calibri Light" w:cs="Calibri Light"/>
        </w:rPr>
      </w:pPr>
    </w:p>
    <w:p w14:paraId="51AC4B5B">
      <w:pPr>
        <w:pStyle w:val="4"/>
        <w:ind w:left="0"/>
        <w:rPr>
          <w:rFonts w:hint="default" w:ascii="Calibri Light" w:hAnsi="Calibri Light" w:cs="Calibri Light"/>
        </w:rPr>
      </w:pPr>
      <w:r>
        <w:rPr>
          <w:rFonts w:hint="default" w:ascii="Calibri Light" w:hAnsi="Calibri Light" w:cs="Calibri Light"/>
        </w:rPr>
        <w:t>They call upon Jehovah to visit their oppressors.</w:t>
      </w:r>
    </w:p>
    <w:p w14:paraId="4C60521D">
      <w:pPr>
        <w:pStyle w:val="4"/>
        <w:ind w:left="0"/>
        <w:rPr>
          <w:rFonts w:hint="default" w:ascii="Calibri Light" w:hAnsi="Calibri Light" w:cs="Calibri Light"/>
        </w:rPr>
      </w:pPr>
    </w:p>
    <w:p w14:paraId="3EB569B3">
      <w:pPr>
        <w:pStyle w:val="4"/>
        <w:ind w:left="0"/>
        <w:rPr>
          <w:rFonts w:hint="default" w:ascii="Calibri Light" w:hAnsi="Calibri Light" w:cs="Calibri Light"/>
        </w:rPr>
      </w:pPr>
      <w:r>
        <w:rPr>
          <w:rFonts w:hint="default" w:ascii="Calibri Light" w:hAnsi="Calibri Light" w:cs="Calibri Light"/>
        </w:rPr>
        <w:t>他们呼求耶和华惩罚他们的压迫者。</w:t>
      </w:r>
    </w:p>
    <w:p w14:paraId="1619EEA9">
      <w:pPr>
        <w:pStyle w:val="4"/>
        <w:ind w:left="0"/>
        <w:rPr>
          <w:rFonts w:hint="default" w:ascii="Calibri Light" w:hAnsi="Calibri Light" w:cs="Calibri Light"/>
        </w:rPr>
      </w:pPr>
    </w:p>
    <w:p w14:paraId="3DB0037D">
      <w:pPr>
        <w:pStyle w:val="4"/>
        <w:ind w:left="0"/>
        <w:rPr>
          <w:rFonts w:hint="default" w:ascii="Calibri Light" w:hAnsi="Calibri Light" w:cs="Calibri Light"/>
        </w:rPr>
      </w:pPr>
      <w:r>
        <w:rPr>
          <w:rFonts w:hint="default" w:ascii="Calibri Light" w:hAnsi="Calibri Light" w:cs="Calibri Light"/>
        </w:rPr>
        <w:t>Edom is first mentioned.</w:t>
      </w:r>
    </w:p>
    <w:p w14:paraId="37490CDF">
      <w:pPr>
        <w:pStyle w:val="4"/>
        <w:ind w:left="0"/>
        <w:rPr>
          <w:rFonts w:hint="default" w:ascii="Calibri Light" w:hAnsi="Calibri Light" w:cs="Calibri Light"/>
        </w:rPr>
      </w:pPr>
    </w:p>
    <w:p w14:paraId="2E8C45EE">
      <w:pPr>
        <w:pStyle w:val="4"/>
        <w:ind w:left="0"/>
        <w:rPr>
          <w:rFonts w:hint="default" w:ascii="Calibri Light" w:hAnsi="Calibri Light" w:cs="Calibri Light"/>
        </w:rPr>
      </w:pPr>
      <w:r>
        <w:rPr>
          <w:rFonts w:hint="default" w:ascii="Calibri Light" w:hAnsi="Calibri Light" w:cs="Calibri Light"/>
        </w:rPr>
        <w:t>以东首先被提到。</w:t>
      </w:r>
    </w:p>
    <w:p w14:paraId="3255B392">
      <w:pPr>
        <w:pStyle w:val="4"/>
        <w:ind w:left="0"/>
        <w:rPr>
          <w:rFonts w:hint="default" w:ascii="Calibri Light" w:hAnsi="Calibri Light" w:cs="Calibri Light"/>
        </w:rPr>
      </w:pPr>
    </w:p>
    <w:p w14:paraId="4522E81F">
      <w:pPr>
        <w:pStyle w:val="4"/>
        <w:ind w:left="0"/>
        <w:rPr>
          <w:rFonts w:hint="default" w:ascii="Calibri Light" w:hAnsi="Calibri Light" w:cs="Calibri Light"/>
        </w:rPr>
      </w:pPr>
      <w:r>
        <w:rPr>
          <w:rFonts w:hint="default" w:ascii="Calibri Light" w:hAnsi="Calibri Light" w:cs="Calibri Light"/>
        </w:rPr>
        <w:t>Why is this?</w:t>
      </w:r>
    </w:p>
    <w:p w14:paraId="388859BC">
      <w:pPr>
        <w:pStyle w:val="4"/>
        <w:ind w:left="0"/>
        <w:rPr>
          <w:rFonts w:hint="default" w:ascii="Calibri Light" w:hAnsi="Calibri Light" w:cs="Calibri Light"/>
        </w:rPr>
      </w:pPr>
    </w:p>
    <w:p w14:paraId="63493929">
      <w:pPr>
        <w:pStyle w:val="4"/>
        <w:ind w:left="0"/>
        <w:rPr>
          <w:rFonts w:hint="default" w:ascii="Calibri Light" w:hAnsi="Calibri Light" w:cs="Calibri Light"/>
        </w:rPr>
      </w:pPr>
      <w:r>
        <w:rPr>
          <w:rFonts w:hint="default" w:ascii="Calibri Light" w:hAnsi="Calibri Light" w:cs="Calibri Light"/>
        </w:rPr>
        <w:t>这是为什么？</w:t>
      </w:r>
    </w:p>
    <w:p w14:paraId="51119FF0">
      <w:pPr>
        <w:pStyle w:val="4"/>
        <w:ind w:left="0"/>
        <w:rPr>
          <w:rFonts w:hint="default" w:ascii="Calibri Light" w:hAnsi="Calibri Light" w:cs="Calibri Light"/>
        </w:rPr>
      </w:pPr>
    </w:p>
    <w:p w14:paraId="27E37B0B">
      <w:pPr>
        <w:pStyle w:val="4"/>
        <w:ind w:left="0"/>
        <w:rPr>
          <w:rFonts w:hint="default" w:ascii="Calibri Light" w:hAnsi="Calibri Light" w:cs="Calibri Light"/>
        </w:rPr>
      </w:pPr>
      <w:r>
        <w:rPr>
          <w:rFonts w:hint="default" w:ascii="Calibri Light" w:hAnsi="Calibri Light" w:cs="Calibri Light"/>
        </w:rPr>
        <w:t>We find the explanation in Obad. 8–14, where Edom's unbrotherly exultation over Israel's day of calamity is described; as it is also in Lam. 4:21.</w:t>
      </w:r>
    </w:p>
    <w:p w14:paraId="237B20F2">
      <w:pPr>
        <w:pStyle w:val="4"/>
        <w:ind w:left="0"/>
        <w:rPr>
          <w:rFonts w:hint="default" w:ascii="Calibri Light" w:hAnsi="Calibri Light" w:cs="Calibri Light"/>
        </w:rPr>
      </w:pPr>
    </w:p>
    <w:p w14:paraId="2CAB5818">
      <w:pPr>
        <w:pStyle w:val="4"/>
        <w:ind w:left="0"/>
        <w:rPr>
          <w:rFonts w:hint="default" w:ascii="Calibri Light" w:hAnsi="Calibri Light" w:cs="Calibri Light"/>
        </w:rPr>
      </w:pPr>
      <w:r>
        <w:rPr>
          <w:rFonts w:hint="default" w:ascii="Calibri Light" w:hAnsi="Calibri Light" w:cs="Calibri Light"/>
        </w:rPr>
        <w:t>我们在俄巴底亚书8-14节中找到了解释，那里描述了以东在以色列遭难的日子里，幸灾乐祸的不义之举；耶利米哀歌4:21中也同样描述了。</w:t>
      </w:r>
    </w:p>
    <w:p w14:paraId="0F741DBA">
      <w:pPr>
        <w:pStyle w:val="4"/>
        <w:ind w:left="0"/>
        <w:rPr>
          <w:rFonts w:hint="default" w:ascii="Calibri Light" w:hAnsi="Calibri Light" w:cs="Calibri Light"/>
        </w:rPr>
      </w:pPr>
    </w:p>
    <w:p w14:paraId="27958CE4">
      <w:pPr>
        <w:pStyle w:val="4"/>
        <w:ind w:left="0"/>
        <w:rPr>
          <w:rFonts w:hint="default" w:ascii="Calibri Light" w:hAnsi="Calibri Light" w:cs="Calibri Light"/>
        </w:rPr>
      </w:pPr>
      <w:r>
        <w:rPr>
          <w:rFonts w:hint="default" w:ascii="Calibri Light" w:hAnsi="Calibri Light" w:cs="Calibri Light"/>
        </w:rPr>
        <w:t>Babylon is next.</w:t>
      </w:r>
    </w:p>
    <w:p w14:paraId="63686246">
      <w:pPr>
        <w:pStyle w:val="4"/>
        <w:ind w:left="0"/>
        <w:rPr>
          <w:rFonts w:hint="default" w:ascii="Calibri Light" w:hAnsi="Calibri Light" w:cs="Calibri Light"/>
        </w:rPr>
      </w:pPr>
    </w:p>
    <w:p w14:paraId="65764701">
      <w:pPr>
        <w:pStyle w:val="4"/>
        <w:ind w:left="0"/>
        <w:rPr>
          <w:rFonts w:hint="default" w:ascii="Calibri Light" w:hAnsi="Calibri Light" w:cs="Calibri Light"/>
        </w:rPr>
      </w:pPr>
      <w:r>
        <w:rPr>
          <w:rFonts w:hint="default" w:ascii="Calibri Light" w:hAnsi="Calibri Light" w:cs="Calibri Light"/>
        </w:rPr>
        <w:t>接下来是巴比伦。</w:t>
      </w:r>
    </w:p>
    <w:p w14:paraId="389E77A7">
      <w:pPr>
        <w:pStyle w:val="4"/>
        <w:ind w:left="0"/>
        <w:rPr>
          <w:rFonts w:hint="default" w:ascii="Calibri Light" w:hAnsi="Calibri Light" w:cs="Calibri Light"/>
        </w:rPr>
      </w:pPr>
    </w:p>
    <w:p w14:paraId="02CDE272">
      <w:pPr>
        <w:pStyle w:val="4"/>
        <w:ind w:left="0"/>
        <w:rPr>
          <w:rFonts w:hint="default" w:ascii="Calibri Light" w:hAnsi="Calibri Light" w:cs="Calibri Light"/>
        </w:rPr>
      </w:pPr>
      <w:r>
        <w:rPr>
          <w:rFonts w:hint="default" w:ascii="Calibri Light" w:hAnsi="Calibri Light" w:cs="Calibri Light"/>
        </w:rPr>
        <w:t>The awful cry against this foe, the Antichrist of that day, resembles Rev. 18:20, "Rejoice over her!"</w:t>
      </w:r>
    </w:p>
    <w:p w14:paraId="1804147A">
      <w:pPr>
        <w:pStyle w:val="4"/>
        <w:ind w:left="0"/>
        <w:rPr>
          <w:rFonts w:hint="default" w:ascii="Calibri Light" w:hAnsi="Calibri Light" w:cs="Calibri Light"/>
        </w:rPr>
      </w:pPr>
    </w:p>
    <w:p w14:paraId="0516872C">
      <w:pPr>
        <w:pStyle w:val="4"/>
        <w:ind w:left="0"/>
        <w:rPr>
          <w:rFonts w:hint="default" w:ascii="Calibri Light" w:hAnsi="Calibri Light" w:cs="Calibri Light"/>
        </w:rPr>
      </w:pPr>
      <w:r>
        <w:rPr>
          <w:rFonts w:hint="default" w:ascii="Calibri Light" w:hAnsi="Calibri Light" w:cs="Calibri Light"/>
        </w:rPr>
        <w:t>对这个敌人，那时的敌基督的可怕呼喊，类似于启示录18:20，“你当因她欢喜！”</w:t>
      </w:r>
    </w:p>
    <w:p w14:paraId="6B62915C">
      <w:pPr>
        <w:pStyle w:val="4"/>
        <w:ind w:left="0"/>
        <w:rPr>
          <w:rFonts w:hint="default" w:ascii="Calibri Light" w:hAnsi="Calibri Light" w:cs="Calibri Light"/>
        </w:rPr>
      </w:pPr>
    </w:p>
    <w:p w14:paraId="7070AA83">
      <w:pPr>
        <w:pStyle w:val="4"/>
        <w:ind w:left="0"/>
        <w:rPr>
          <w:rFonts w:hint="default" w:ascii="Calibri Light" w:hAnsi="Calibri Light" w:cs="Calibri Light"/>
        </w:rPr>
      </w:pPr>
      <w:r>
        <w:rPr>
          <w:rFonts w:hint="default" w:ascii="Calibri Light" w:hAnsi="Calibri Light" w:cs="Calibri Light"/>
        </w:rPr>
        <w:t>The emphasis is to be put on "thee," and in verse 9, "thy children," in opposition to God's people and their children.</w:t>
      </w:r>
    </w:p>
    <w:p w14:paraId="3E00A912">
      <w:pPr>
        <w:pStyle w:val="4"/>
        <w:ind w:left="0"/>
        <w:rPr>
          <w:rFonts w:hint="default" w:ascii="Calibri Light" w:hAnsi="Calibri Light" w:cs="Calibri Light"/>
        </w:rPr>
      </w:pPr>
    </w:p>
    <w:p w14:paraId="2B795A77">
      <w:pPr>
        <w:pStyle w:val="4"/>
        <w:ind w:left="0"/>
        <w:rPr>
          <w:rFonts w:hint="default" w:ascii="Calibri Light" w:hAnsi="Calibri Light" w:cs="Calibri Light"/>
        </w:rPr>
      </w:pPr>
      <w:r>
        <w:rPr>
          <w:rFonts w:hint="default" w:ascii="Calibri Light" w:hAnsi="Calibri Light" w:cs="Calibri Light"/>
        </w:rPr>
        <w:t>重点应放在“你”上，在第9节中是“你的婴孩”，与上帝的子民和他们的孩子相对。</w:t>
      </w:r>
    </w:p>
    <w:p w14:paraId="4106CFF3">
      <w:pPr>
        <w:pStyle w:val="4"/>
        <w:ind w:left="0"/>
        <w:rPr>
          <w:rFonts w:hint="default" w:ascii="Calibri Light" w:hAnsi="Calibri Light" w:cs="Calibri Light"/>
        </w:rPr>
      </w:pPr>
    </w:p>
    <w:p w14:paraId="360B3524">
      <w:pPr>
        <w:pStyle w:val="4"/>
        <w:ind w:left="0"/>
        <w:rPr>
          <w:rFonts w:hint="default" w:ascii="Calibri Light" w:hAnsi="Calibri Light" w:cs="Calibri Light"/>
        </w:rPr>
      </w:pPr>
      <w:r>
        <w:rPr>
          <w:rFonts w:hint="default" w:ascii="Calibri Light" w:hAnsi="Calibri Light" w:cs="Calibri Light"/>
        </w:rPr>
        <w:t>Happy the man who, instead of being an oppressor of God's heritage, is the Lord's instrument in bringing low, even to the foundation, the city that has fought against him, thus requiting her in her own way; yes, happy is that man even though in executing the judgment he be sent to dash the children on the rocks (children being reckoned one with their parents, as in Achan's case, Josh. 7:24), in pouring out the vial of wrath.</w:t>
      </w:r>
    </w:p>
    <w:p w14:paraId="10E4C489">
      <w:pPr>
        <w:pStyle w:val="4"/>
        <w:ind w:left="0"/>
        <w:rPr>
          <w:rFonts w:hint="default" w:ascii="Calibri Light" w:hAnsi="Calibri Light" w:cs="Calibri Light"/>
        </w:rPr>
      </w:pPr>
    </w:p>
    <w:p w14:paraId="0C5DC3D4">
      <w:pPr>
        <w:pStyle w:val="4"/>
        <w:ind w:left="0"/>
        <w:rPr>
          <w:rFonts w:hint="default" w:ascii="Calibri Light" w:hAnsi="Calibri Light" w:cs="Calibri Light"/>
        </w:rPr>
      </w:pPr>
      <w:r>
        <w:rPr>
          <w:rFonts w:hint="default" w:ascii="Calibri Light" w:hAnsi="Calibri Light" w:cs="Calibri Light"/>
        </w:rPr>
        <w:t>那人有福了，他不是压迫上帝产业的人，而是主用来使那与祂争战的城倾覆，直到根基，从而以其人之道还治其人之身的工具；是的，那人有福了，即使在执行审判时，他被派去将婴孩摔在磐石上（婴孩被视为与父母一体，如亚干的例子，约书亚记7:24），倾倒愤怒之碗。</w:t>
      </w:r>
    </w:p>
    <w:p w14:paraId="6245543D">
      <w:pPr>
        <w:pStyle w:val="4"/>
        <w:ind w:left="0"/>
        <w:rPr>
          <w:rFonts w:hint="default" w:ascii="Calibri Light" w:hAnsi="Calibri Light" w:cs="Calibri Light"/>
        </w:rPr>
      </w:pPr>
    </w:p>
    <w:p w14:paraId="13991D60">
      <w:pPr>
        <w:pStyle w:val="4"/>
        <w:ind w:left="0"/>
        <w:rPr>
          <w:rFonts w:hint="default" w:ascii="Calibri Light" w:hAnsi="Calibri Light" w:cs="Calibri Light"/>
        </w:rPr>
      </w:pPr>
      <w:r>
        <w:rPr>
          <w:rFonts w:hint="default" w:ascii="Calibri Light" w:hAnsi="Calibri Light" w:cs="Calibri Light"/>
        </w:rPr>
        <w:t>Could our Master sing this song?</w:t>
      </w:r>
    </w:p>
    <w:p w14:paraId="0F67B74E">
      <w:pPr>
        <w:pStyle w:val="4"/>
        <w:ind w:left="0"/>
        <w:rPr>
          <w:rFonts w:hint="default" w:ascii="Calibri Light" w:hAnsi="Calibri Light" w:cs="Calibri Light"/>
        </w:rPr>
      </w:pPr>
    </w:p>
    <w:p w14:paraId="18002097">
      <w:pPr>
        <w:pStyle w:val="4"/>
        <w:ind w:left="0"/>
        <w:rPr>
          <w:rFonts w:hint="default" w:ascii="Calibri Light" w:hAnsi="Calibri Light" w:cs="Calibri Light"/>
        </w:rPr>
      </w:pPr>
      <w:r>
        <w:rPr>
          <w:rFonts w:hint="default" w:ascii="Calibri Light" w:hAnsi="Calibri Light" w:cs="Calibri Light"/>
        </w:rPr>
        <w:t>我们的主能唱这首歌吗？</w:t>
      </w:r>
    </w:p>
    <w:p w14:paraId="36858B93">
      <w:pPr>
        <w:pStyle w:val="4"/>
        <w:ind w:left="0"/>
        <w:rPr>
          <w:rFonts w:hint="default" w:ascii="Calibri Light" w:hAnsi="Calibri Light" w:cs="Calibri Light"/>
        </w:rPr>
      </w:pPr>
    </w:p>
    <w:p w14:paraId="5B2F5F2D">
      <w:pPr>
        <w:pStyle w:val="4"/>
        <w:ind w:left="0"/>
        <w:rPr>
          <w:rFonts w:hint="default" w:ascii="Calibri Light" w:hAnsi="Calibri Light" w:cs="Calibri Light"/>
        </w:rPr>
      </w:pPr>
      <w:r>
        <w:rPr>
          <w:rFonts w:hint="default" w:ascii="Calibri Light" w:hAnsi="Calibri Light" w:cs="Calibri Light"/>
        </w:rPr>
        <w:t>If he identified himself with his people in Egypt, as we find him doing in Psa. 81:5, why should he not sympathise in this strain also?</w:t>
      </w:r>
    </w:p>
    <w:p w14:paraId="50DE0F4C">
      <w:pPr>
        <w:pStyle w:val="4"/>
        <w:ind w:left="0"/>
        <w:rPr>
          <w:rFonts w:hint="default" w:ascii="Calibri Light" w:hAnsi="Calibri Light" w:cs="Calibri Light"/>
        </w:rPr>
      </w:pPr>
    </w:p>
    <w:p w14:paraId="00E3B9C0">
      <w:pPr>
        <w:pStyle w:val="4"/>
        <w:ind w:left="0"/>
        <w:rPr>
          <w:rFonts w:hint="default" w:ascii="Calibri Light" w:hAnsi="Calibri Light" w:cs="Calibri Light"/>
        </w:rPr>
      </w:pPr>
      <w:r>
        <w:rPr>
          <w:rFonts w:hint="default" w:ascii="Calibri Light" w:hAnsi="Calibri Light" w:cs="Calibri Light"/>
        </w:rPr>
        <w:t>如果祂在埃及将自己与祂的子民认同，正如我们在诗篇81:5中发现的那样，为什么祂不应该也同情这种情调呢？</w:t>
      </w:r>
    </w:p>
    <w:p w14:paraId="5DDB40D2">
      <w:pPr>
        <w:pStyle w:val="4"/>
        <w:ind w:left="0"/>
        <w:rPr>
          <w:rFonts w:hint="default" w:ascii="Calibri Light" w:hAnsi="Calibri Light" w:cs="Calibri Light"/>
        </w:rPr>
      </w:pPr>
    </w:p>
    <w:p w14:paraId="7A4F9699">
      <w:pPr>
        <w:pStyle w:val="4"/>
        <w:ind w:left="0"/>
        <w:rPr>
          <w:rFonts w:hint="default" w:ascii="Calibri Light" w:hAnsi="Calibri Light" w:cs="Calibri Light"/>
        </w:rPr>
      </w:pPr>
      <w:r>
        <w:rPr>
          <w:rFonts w:hint="default" w:ascii="Calibri Light" w:hAnsi="Calibri Light" w:cs="Calibri Light"/>
        </w:rPr>
        <w:t>He would use it when on earth.</w:t>
      </w:r>
    </w:p>
    <w:p w14:paraId="1EE17353">
      <w:pPr>
        <w:pStyle w:val="4"/>
        <w:ind w:left="0"/>
        <w:rPr>
          <w:rFonts w:hint="default" w:ascii="Calibri Light" w:hAnsi="Calibri Light" w:cs="Calibri Light"/>
        </w:rPr>
      </w:pPr>
    </w:p>
    <w:p w14:paraId="2219195C">
      <w:pPr>
        <w:pStyle w:val="4"/>
        <w:ind w:left="0"/>
        <w:rPr>
          <w:rFonts w:hint="default" w:ascii="Calibri Light" w:hAnsi="Calibri Light" w:cs="Calibri Light"/>
        </w:rPr>
      </w:pPr>
      <w:r>
        <w:rPr>
          <w:rFonts w:hint="default" w:ascii="Calibri Light" w:hAnsi="Calibri Light" w:cs="Calibri Light"/>
        </w:rPr>
        <w:t>祂在地上时会用它。</w:t>
      </w:r>
    </w:p>
    <w:p w14:paraId="22052481">
      <w:pPr>
        <w:pStyle w:val="4"/>
        <w:ind w:left="0"/>
        <w:rPr>
          <w:rFonts w:hint="default" w:ascii="Calibri Light" w:hAnsi="Calibri Light" w:cs="Calibri Light"/>
        </w:rPr>
      </w:pPr>
    </w:p>
    <w:p w14:paraId="70954647">
      <w:pPr>
        <w:pStyle w:val="4"/>
        <w:ind w:left="0"/>
        <w:rPr>
          <w:rFonts w:hint="default" w:ascii="Calibri Light" w:hAnsi="Calibri Light" w:cs="Calibri Light"/>
        </w:rPr>
      </w:pPr>
      <w:r>
        <w:rPr>
          <w:rFonts w:hint="default" w:ascii="Calibri Light" w:hAnsi="Calibri Light" w:cs="Calibri Light"/>
        </w:rPr>
        <w:t>And his Church herself, a stranger in a strange land, can use it, not only in sympathising with Israel's ruin, but in thinking of what has endeared Jerusalem to us.</w:t>
      </w:r>
    </w:p>
    <w:p w14:paraId="1430AD05">
      <w:pPr>
        <w:pStyle w:val="4"/>
        <w:ind w:left="0"/>
        <w:rPr>
          <w:rFonts w:hint="default" w:ascii="Calibri Light" w:hAnsi="Calibri Light" w:cs="Calibri Light"/>
        </w:rPr>
      </w:pPr>
    </w:p>
    <w:p w14:paraId="7D033211">
      <w:pPr>
        <w:pStyle w:val="4"/>
        <w:ind w:left="0"/>
        <w:rPr>
          <w:rFonts w:hint="default" w:ascii="Calibri Light" w:hAnsi="Calibri Light" w:cs="Calibri Light"/>
        </w:rPr>
      </w:pPr>
      <w:r>
        <w:rPr>
          <w:rFonts w:hint="default" w:ascii="Calibri Light" w:hAnsi="Calibri Light" w:cs="Calibri Light"/>
        </w:rPr>
        <w:t>而祂的教会本身，一个在异乡的客旅，也可以使用它，不仅是同情以色列的毁灭，也是思想那些使耶路撒冷对我们如此宝贵的事物。</w:t>
      </w:r>
    </w:p>
    <w:p w14:paraId="56DEECF3">
      <w:pPr>
        <w:pStyle w:val="4"/>
        <w:ind w:left="0"/>
        <w:rPr>
          <w:rFonts w:hint="default" w:ascii="Calibri Light" w:hAnsi="Calibri Light" w:cs="Calibri Light"/>
        </w:rPr>
      </w:pPr>
    </w:p>
    <w:p w14:paraId="1C96E6FB">
      <w:pPr>
        <w:pStyle w:val="4"/>
        <w:ind w:left="0"/>
        <w:rPr>
          <w:rFonts w:hint="default" w:ascii="Calibri Light" w:hAnsi="Calibri Light" w:cs="Calibri Light"/>
        </w:rPr>
      </w:pPr>
      <w:r>
        <w:rPr>
          <w:rFonts w:hint="default" w:ascii="Calibri Light" w:hAnsi="Calibri Light" w:cs="Calibri Light"/>
        </w:rPr>
        <w:t>Calvary, Mount of Olives, Siloam, how fragrant are ye with the Name that is above every name!</w:t>
      </w:r>
    </w:p>
    <w:p w14:paraId="4996AC0B">
      <w:pPr>
        <w:pStyle w:val="4"/>
        <w:ind w:left="0"/>
        <w:rPr>
          <w:rFonts w:hint="default" w:ascii="Calibri Light" w:hAnsi="Calibri Light" w:cs="Calibri Light"/>
        </w:rPr>
      </w:pPr>
    </w:p>
    <w:p w14:paraId="71866054">
      <w:pPr>
        <w:pStyle w:val="4"/>
        <w:ind w:left="0"/>
        <w:rPr>
          <w:rFonts w:hint="default" w:ascii="Calibri Light" w:hAnsi="Calibri Light" w:cs="Calibri Light"/>
        </w:rPr>
      </w:pPr>
      <w:r>
        <w:rPr>
          <w:rFonts w:hint="default" w:ascii="Calibri Light" w:hAnsi="Calibri Light" w:cs="Calibri Light"/>
        </w:rPr>
        <w:t>各各他、橄榄山、西罗亚，你们因那超乎万名之上的名何等芬芳！</w:t>
      </w:r>
    </w:p>
    <w:p w14:paraId="0FE4AFAB">
      <w:pPr>
        <w:pStyle w:val="4"/>
        <w:ind w:left="0"/>
        <w:rPr>
          <w:rFonts w:hint="default" w:ascii="Calibri Light" w:hAnsi="Calibri Light" w:cs="Calibri Light"/>
        </w:rPr>
      </w:pPr>
    </w:p>
    <w:p w14:paraId="34AF74D0">
      <w:pPr>
        <w:pStyle w:val="4"/>
        <w:ind w:left="0"/>
        <w:rPr>
          <w:rFonts w:hint="default" w:ascii="Calibri Light" w:hAnsi="Calibri Light" w:cs="Calibri Light"/>
        </w:rPr>
      </w:pPr>
      <w:r>
        <w:rPr>
          <w:rFonts w:hint="default" w:ascii="Calibri Light" w:hAnsi="Calibri Light" w:cs="Calibri Light"/>
        </w:rPr>
        <w:t>"If I forget thee, O Jerusalem!"</w:t>
      </w:r>
    </w:p>
    <w:p w14:paraId="377FC17D">
      <w:pPr>
        <w:pStyle w:val="4"/>
        <w:ind w:left="0"/>
        <w:rPr>
          <w:rFonts w:hint="default" w:ascii="Calibri Light" w:hAnsi="Calibri Light" w:cs="Calibri Light"/>
        </w:rPr>
      </w:pPr>
    </w:p>
    <w:p w14:paraId="5E958124">
      <w:pPr>
        <w:pStyle w:val="4"/>
        <w:ind w:left="0"/>
        <w:rPr>
          <w:rFonts w:hint="default" w:ascii="Calibri Light" w:hAnsi="Calibri Light" w:cs="Calibri Light"/>
        </w:rPr>
      </w:pPr>
      <w:r>
        <w:rPr>
          <w:rFonts w:hint="default" w:ascii="Calibri Light" w:hAnsi="Calibri Light" w:cs="Calibri Light"/>
        </w:rPr>
        <w:t>“耶路撒冷啊，我若忘记你！”</w:t>
      </w:r>
    </w:p>
    <w:p w14:paraId="44A15271">
      <w:pPr>
        <w:pStyle w:val="4"/>
        <w:ind w:left="0"/>
        <w:rPr>
          <w:rFonts w:hint="default" w:ascii="Calibri Light" w:hAnsi="Calibri Light" w:cs="Calibri Light"/>
        </w:rPr>
      </w:pPr>
    </w:p>
    <w:p w14:paraId="1B95F936">
      <w:pPr>
        <w:pStyle w:val="4"/>
        <w:ind w:left="0"/>
        <w:rPr>
          <w:rFonts w:hint="default" w:ascii="Calibri Light" w:hAnsi="Calibri Light" w:cs="Calibri Light"/>
        </w:rPr>
      </w:pPr>
      <w:r>
        <w:rPr>
          <w:rFonts w:hint="default" w:ascii="Calibri Light" w:hAnsi="Calibri Light" w:cs="Calibri Light"/>
        </w:rPr>
        <w:t>Can I forget where he walked so often, where he spoke such gracious words, where he died?</w:t>
      </w:r>
    </w:p>
    <w:p w14:paraId="324C6B38">
      <w:pPr>
        <w:pStyle w:val="4"/>
        <w:ind w:left="0"/>
        <w:rPr>
          <w:rFonts w:hint="default" w:ascii="Calibri Light" w:hAnsi="Calibri Light" w:cs="Calibri Light"/>
        </w:rPr>
      </w:pPr>
    </w:p>
    <w:p w14:paraId="7B9D9947">
      <w:pPr>
        <w:pStyle w:val="4"/>
        <w:ind w:left="0"/>
        <w:rPr>
          <w:rFonts w:hint="default" w:ascii="Calibri Light" w:hAnsi="Calibri Light" w:cs="Calibri Light"/>
        </w:rPr>
      </w:pPr>
      <w:r>
        <w:rPr>
          <w:rFonts w:hint="default" w:ascii="Calibri Light" w:hAnsi="Calibri Light" w:cs="Calibri Light"/>
        </w:rPr>
        <w:t>我能忘记祂常走的地方，祂说那些恩言的地方，祂死的地方吗？</w:t>
      </w:r>
    </w:p>
    <w:p w14:paraId="435A670C">
      <w:pPr>
        <w:pStyle w:val="4"/>
        <w:ind w:left="0"/>
        <w:rPr>
          <w:rFonts w:hint="default" w:ascii="Calibri Light" w:hAnsi="Calibri Light" w:cs="Calibri Light"/>
        </w:rPr>
      </w:pPr>
    </w:p>
    <w:p w14:paraId="481C27E1">
      <w:pPr>
        <w:pStyle w:val="4"/>
        <w:ind w:left="0"/>
        <w:rPr>
          <w:rFonts w:hint="default" w:ascii="Calibri Light" w:hAnsi="Calibri Light" w:cs="Calibri Light"/>
        </w:rPr>
      </w:pPr>
      <w:r>
        <w:rPr>
          <w:rFonts w:hint="default" w:ascii="Calibri Light" w:hAnsi="Calibri Light" w:cs="Calibri Light"/>
        </w:rPr>
        <w:t>Can I forget that his feet shall stand on that "Mount of Olives, which is before Jerusalem, on the east?"</w:t>
      </w:r>
    </w:p>
    <w:p w14:paraId="39BB3607">
      <w:pPr>
        <w:pStyle w:val="4"/>
        <w:ind w:left="0"/>
        <w:rPr>
          <w:rFonts w:hint="default" w:ascii="Calibri Light" w:hAnsi="Calibri Light" w:cs="Calibri Light"/>
        </w:rPr>
      </w:pPr>
    </w:p>
    <w:p w14:paraId="53B8C996">
      <w:pPr>
        <w:pStyle w:val="4"/>
        <w:ind w:left="0"/>
        <w:rPr>
          <w:rFonts w:hint="default" w:ascii="Calibri Light" w:hAnsi="Calibri Light" w:cs="Calibri Light"/>
        </w:rPr>
      </w:pPr>
      <w:r>
        <w:rPr>
          <w:rFonts w:hint="default" w:ascii="Calibri Light" w:hAnsi="Calibri Light" w:cs="Calibri Light"/>
        </w:rPr>
        <w:t>我能忘记祂的脚将站在那“橄榄山，就是对着耶路撒冷东边的山”吗？</w:t>
      </w:r>
    </w:p>
    <w:p w14:paraId="5EB943B9">
      <w:pPr>
        <w:pStyle w:val="4"/>
        <w:ind w:left="0"/>
        <w:rPr>
          <w:rFonts w:hint="default" w:ascii="Calibri Light" w:hAnsi="Calibri Light" w:cs="Calibri Light"/>
        </w:rPr>
      </w:pPr>
    </w:p>
    <w:p w14:paraId="509E1DEE">
      <w:pPr>
        <w:pStyle w:val="4"/>
        <w:ind w:left="0"/>
        <w:rPr>
          <w:rFonts w:hint="default" w:ascii="Calibri Light" w:hAnsi="Calibri Light" w:cs="Calibri Light"/>
        </w:rPr>
      </w:pPr>
      <w:r>
        <w:rPr>
          <w:rFonts w:hint="default" w:ascii="Calibri Light" w:hAnsi="Calibri Light" w:cs="Calibri Light"/>
        </w:rPr>
        <w:t>Can I forget that there stood the Upper Room, and there fell the showers of Pentecost?</w:t>
      </w:r>
    </w:p>
    <w:p w14:paraId="41D48905">
      <w:pPr>
        <w:pStyle w:val="4"/>
        <w:ind w:left="0"/>
        <w:rPr>
          <w:rFonts w:hint="default" w:ascii="Calibri Light" w:hAnsi="Calibri Light" w:cs="Calibri Light"/>
        </w:rPr>
      </w:pPr>
    </w:p>
    <w:p w14:paraId="72B2B457">
      <w:pPr>
        <w:pStyle w:val="4"/>
        <w:ind w:left="0"/>
        <w:rPr>
          <w:rFonts w:hint="default" w:ascii="Calibri Light" w:hAnsi="Calibri Light" w:cs="Calibri Light"/>
        </w:rPr>
      </w:pPr>
      <w:r>
        <w:rPr>
          <w:rFonts w:hint="default" w:ascii="Calibri Light" w:hAnsi="Calibri Light" w:cs="Calibri Light"/>
        </w:rPr>
        <w:t>我能忘记那里有楼房，那里降下了五旬节的甘霖吗？</w:t>
      </w:r>
    </w:p>
    <w:p w14:paraId="5C2A623B">
      <w:pPr>
        <w:pStyle w:val="4"/>
        <w:ind w:left="0"/>
        <w:rPr>
          <w:rFonts w:hint="default" w:ascii="Calibri Light" w:hAnsi="Calibri Light" w:cs="Calibri Light"/>
        </w:rPr>
      </w:pPr>
    </w:p>
    <w:p w14:paraId="0146E45C">
      <w:pPr>
        <w:pStyle w:val="4"/>
        <w:ind w:left="0"/>
        <w:rPr>
          <w:rFonts w:hint="default" w:ascii="Calibri Light" w:hAnsi="Calibri Light" w:cs="Calibri Light"/>
        </w:rPr>
      </w:pPr>
      <w:r>
        <w:rPr>
          <w:rFonts w:hint="default" w:ascii="Calibri Light" w:hAnsi="Calibri Light" w:cs="Calibri Light"/>
        </w:rPr>
        <w:t>And can I not pray against Antichrist in using the names of Edom and Babylon, the old foes of the Lord and his people?</w:t>
      </w:r>
    </w:p>
    <w:p w14:paraId="6061C15A">
      <w:pPr>
        <w:pStyle w:val="4"/>
        <w:ind w:left="0"/>
        <w:rPr>
          <w:rFonts w:hint="default" w:ascii="Calibri Light" w:hAnsi="Calibri Light" w:cs="Calibri Light"/>
        </w:rPr>
      </w:pPr>
    </w:p>
    <w:p w14:paraId="464A5A73">
      <w:pPr>
        <w:pStyle w:val="4"/>
        <w:ind w:left="0"/>
        <w:rPr>
          <w:rFonts w:hint="default" w:ascii="Calibri Light" w:hAnsi="Calibri Light" w:cs="Calibri Light"/>
        </w:rPr>
      </w:pPr>
      <w:r>
        <w:rPr>
          <w:rFonts w:hint="default" w:ascii="Calibri Light" w:hAnsi="Calibri Light" w:cs="Calibri Light"/>
        </w:rPr>
        <w:t>我难道不可以用以东和巴比伦的名字——主和祂子民的旧敌——来祷告抵挡敌基督吗？</w:t>
      </w:r>
    </w:p>
    <w:p w14:paraId="2A6FDD30">
      <w:pPr>
        <w:pStyle w:val="4"/>
        <w:ind w:left="0"/>
        <w:rPr>
          <w:rFonts w:hint="default" w:ascii="Calibri Light" w:hAnsi="Calibri Light" w:cs="Calibri Light"/>
        </w:rPr>
      </w:pPr>
    </w:p>
    <w:p w14:paraId="23944E6F">
      <w:pPr>
        <w:pStyle w:val="4"/>
        <w:ind w:left="0"/>
        <w:rPr>
          <w:rFonts w:hint="default" w:ascii="Calibri Light" w:hAnsi="Calibri Light" w:cs="Calibri Light"/>
        </w:rPr>
      </w:pPr>
      <w:r>
        <w:rPr>
          <w:rFonts w:hint="default" w:ascii="Calibri Light" w:hAnsi="Calibri Light" w:cs="Calibri Light"/>
        </w:rPr>
        <w:t>Yes, I fully sympathise in every verse of this sacred song, for it is Exiled Israel's tender zeal for Jerusalem and Jehovah.</w:t>
      </w:r>
    </w:p>
    <w:p w14:paraId="67D47CC8">
      <w:pPr>
        <w:pStyle w:val="4"/>
        <w:ind w:left="0"/>
        <w:rPr>
          <w:rFonts w:hint="default" w:ascii="Calibri Light" w:hAnsi="Calibri Light" w:cs="Calibri Light"/>
        </w:rPr>
      </w:pPr>
    </w:p>
    <w:p w14:paraId="472602B4">
      <w:pPr>
        <w:pStyle w:val="4"/>
        <w:ind w:left="0"/>
        <w:rPr>
          <w:rFonts w:hint="default" w:ascii="Calibri Light" w:hAnsi="Calibri Light" w:cs="Calibri Light"/>
        </w:rPr>
      </w:pPr>
      <w:r>
        <w:rPr>
          <w:rFonts w:hint="default" w:ascii="Calibri Light" w:hAnsi="Calibri Light" w:cs="Calibri Light"/>
        </w:rPr>
        <w:t>是的，我完全同情这首圣诗的每一节，因为这是被流放的以色列对耶路撒冷和耶和华的温柔热忱。</w:t>
      </w:r>
    </w:p>
    <w:p w14:paraId="24190484">
      <w:pPr>
        <w:pStyle w:val="4"/>
        <w:ind w:left="0"/>
        <w:rPr>
          <w:rFonts w:hint="default" w:ascii="Calibri Light" w:hAnsi="Calibri Light" w:cs="Calibri Light"/>
        </w:rPr>
      </w:pPr>
    </w:p>
    <w:p w14:paraId="51340C38">
      <w:pPr>
        <w:pStyle w:val="2"/>
        <w:bidi w:val="0"/>
        <w:rPr>
          <w:rFonts w:hint="default"/>
        </w:rPr>
      </w:pPr>
      <w:r>
        <w:rPr>
          <w:rFonts w:hint="default"/>
        </w:rPr>
        <w:t>PSALM 138</w:t>
      </w:r>
    </w:p>
    <w:p w14:paraId="6E64881D">
      <w:pPr>
        <w:pStyle w:val="2"/>
        <w:bidi w:val="0"/>
        <w:rPr>
          <w:rFonts w:hint="default"/>
        </w:rPr>
      </w:pPr>
      <w:r>
        <w:rPr>
          <w:rFonts w:hint="default"/>
        </w:rPr>
        <w:t>诗篇 138</w:t>
      </w:r>
    </w:p>
    <w:p w14:paraId="4D24E30E">
      <w:pPr>
        <w:pStyle w:val="4"/>
        <w:ind w:left="0"/>
        <w:rPr>
          <w:rFonts w:hint="default" w:ascii="Calibri Light" w:hAnsi="Calibri Light" w:cs="Calibri Light"/>
        </w:rPr>
      </w:pPr>
    </w:p>
    <w:p w14:paraId="581A439D">
      <w:pPr>
        <w:pStyle w:val="4"/>
        <w:ind w:left="0"/>
        <w:rPr>
          <w:rFonts w:hint="default" w:ascii="Calibri Light" w:hAnsi="Calibri Light" w:cs="Calibri Light"/>
        </w:rPr>
      </w:pPr>
      <w:r>
        <w:rPr>
          <w:rFonts w:hint="default" w:ascii="Calibri Light" w:hAnsi="Calibri Light" w:cs="Calibri Light"/>
        </w:rPr>
        <w:t>1–8 DAVID'S harp again sounds, from this Psalm onward to Psalm 145, where praises of every kind, and probably proceeding from various singers, close the Book.</w:t>
      </w:r>
    </w:p>
    <w:p w14:paraId="681950B2">
      <w:pPr>
        <w:pStyle w:val="4"/>
        <w:ind w:left="0"/>
        <w:rPr>
          <w:rFonts w:hint="default" w:ascii="Calibri Light" w:hAnsi="Calibri Light" w:cs="Calibri Light"/>
        </w:rPr>
      </w:pPr>
    </w:p>
    <w:p w14:paraId="67F7925A">
      <w:pPr>
        <w:pStyle w:val="4"/>
        <w:ind w:left="0"/>
        <w:rPr>
          <w:rFonts w:hint="default" w:ascii="Calibri Light" w:hAnsi="Calibri Light" w:cs="Calibri Light"/>
        </w:rPr>
      </w:pPr>
      <w:r>
        <w:rPr>
          <w:rFonts w:hint="default" w:ascii="Calibri Light" w:hAnsi="Calibri Light" w:cs="Calibri Light"/>
        </w:rPr>
        <w:t>1–8 大卫的琴声再次响起，从这首诗篇一直到诗篇145篇，各种各样的赞美，可能来自不同的歌者，结束了这卷书。</w:t>
      </w:r>
    </w:p>
    <w:p w14:paraId="6625CD72">
      <w:pPr>
        <w:pStyle w:val="4"/>
        <w:ind w:left="0"/>
        <w:rPr>
          <w:rFonts w:hint="default" w:ascii="Calibri Light" w:hAnsi="Calibri Light" w:cs="Calibri Light"/>
        </w:rPr>
      </w:pPr>
    </w:p>
    <w:p w14:paraId="6AB9AF61">
      <w:pPr>
        <w:pStyle w:val="4"/>
        <w:ind w:left="0"/>
        <w:rPr>
          <w:rFonts w:hint="default" w:ascii="Calibri Light" w:hAnsi="Calibri Light" w:cs="Calibri Light"/>
        </w:rPr>
      </w:pPr>
      <w:r>
        <w:rPr>
          <w:rFonts w:hint="default" w:ascii="Calibri Light" w:hAnsi="Calibri Light" w:cs="Calibri Light"/>
        </w:rPr>
        <w:t>The theme is the promise made to David (Psa. 89:26, and 2 Sam. 7:28, which is in effect the same as Isa. 55:3), "The sure mercies of David.</w:t>
      </w:r>
    </w:p>
    <w:p w14:paraId="40551E7A">
      <w:pPr>
        <w:pStyle w:val="4"/>
        <w:ind w:left="0"/>
        <w:rPr>
          <w:rFonts w:hint="default" w:ascii="Calibri Light" w:hAnsi="Calibri Light" w:cs="Calibri Light"/>
        </w:rPr>
      </w:pPr>
    </w:p>
    <w:p w14:paraId="6B364C20">
      <w:pPr>
        <w:pStyle w:val="4"/>
        <w:ind w:left="0"/>
        <w:rPr>
          <w:rFonts w:hint="default" w:ascii="Calibri Light" w:hAnsi="Calibri Light" w:cs="Calibri Light"/>
        </w:rPr>
      </w:pPr>
      <w:r>
        <w:rPr>
          <w:rFonts w:hint="default" w:ascii="Calibri Light" w:hAnsi="Calibri Light" w:cs="Calibri Light"/>
        </w:rPr>
        <w:t>主题是给大卫的应许（诗篇89:26，和撒母耳记下7:28，实际上与以赛亚书55:3相同），“大卫确实的慈爱”。</w:t>
      </w:r>
    </w:p>
    <w:p w14:paraId="06D863DA">
      <w:pPr>
        <w:pStyle w:val="4"/>
        <w:ind w:left="0"/>
        <w:rPr>
          <w:rFonts w:hint="default" w:ascii="Calibri Light" w:hAnsi="Calibri Light" w:cs="Calibri Light"/>
        </w:rPr>
      </w:pPr>
    </w:p>
    <w:p w14:paraId="29136CA1">
      <w:pPr>
        <w:pStyle w:val="4"/>
        <w:ind w:left="0"/>
        <w:rPr>
          <w:rFonts w:hint="default" w:ascii="Calibri Light" w:hAnsi="Calibri Light" w:cs="Calibri Light"/>
        </w:rPr>
      </w:pPr>
      <w:r>
        <w:rPr>
          <w:rFonts w:hint="default" w:ascii="Calibri Light" w:hAnsi="Calibri Light" w:cs="Calibri Light"/>
        </w:rPr>
        <w:t>It is the definite promise of a Saviour who is to descend from David's loins, that furnishes the subject.</w:t>
      </w:r>
    </w:p>
    <w:p w14:paraId="45CE6C3C">
      <w:pPr>
        <w:pStyle w:val="4"/>
        <w:ind w:left="0"/>
        <w:rPr>
          <w:rFonts w:hint="default" w:ascii="Calibri Light" w:hAnsi="Calibri Light" w:cs="Calibri Light"/>
        </w:rPr>
      </w:pPr>
    </w:p>
    <w:p w14:paraId="6F66B9A6">
      <w:pPr>
        <w:pStyle w:val="4"/>
        <w:ind w:left="0"/>
        <w:rPr>
          <w:rFonts w:hint="default" w:ascii="Calibri Light" w:hAnsi="Calibri Light" w:cs="Calibri Light"/>
        </w:rPr>
      </w:pPr>
      <w:r>
        <w:rPr>
          <w:rFonts w:hint="default" w:ascii="Calibri Light" w:hAnsi="Calibri Light" w:cs="Calibri Light"/>
        </w:rPr>
        <w:t>这是一个明确的应许，关于一位将从大卫后裔而出的救主，这构成了主题。</w:t>
      </w:r>
    </w:p>
    <w:p w14:paraId="508FFDC2">
      <w:pPr>
        <w:pStyle w:val="4"/>
        <w:ind w:left="0"/>
        <w:rPr>
          <w:rFonts w:hint="default" w:ascii="Calibri Light" w:hAnsi="Calibri Light" w:cs="Calibri Light"/>
        </w:rPr>
      </w:pPr>
    </w:p>
    <w:p w14:paraId="59C9BC96">
      <w:pPr>
        <w:pStyle w:val="4"/>
        <w:ind w:left="0"/>
        <w:rPr>
          <w:rFonts w:hint="default" w:ascii="Calibri Light" w:hAnsi="Calibri Light" w:cs="Calibri Light"/>
        </w:rPr>
      </w:pPr>
      <w:r>
        <w:rPr>
          <w:rFonts w:hint="default" w:ascii="Calibri Light" w:hAnsi="Calibri Light" w:cs="Calibri Light"/>
        </w:rPr>
        <w:t>And is not this substantially the same as the first promise, the great promise of a Deliverer, the promise of the Seed of the woman?</w:t>
      </w:r>
    </w:p>
    <w:p w14:paraId="2DCCD30E">
      <w:pPr>
        <w:pStyle w:val="4"/>
        <w:ind w:left="0"/>
        <w:rPr>
          <w:rFonts w:hint="default" w:ascii="Calibri Light" w:hAnsi="Calibri Light" w:cs="Calibri Light"/>
        </w:rPr>
      </w:pPr>
    </w:p>
    <w:p w14:paraId="12C00982">
      <w:pPr>
        <w:pStyle w:val="4"/>
        <w:ind w:left="0"/>
        <w:rPr>
          <w:rFonts w:hint="default" w:ascii="Calibri Light" w:hAnsi="Calibri Light" w:cs="Calibri Light"/>
        </w:rPr>
      </w:pPr>
      <w:r>
        <w:rPr>
          <w:rFonts w:hint="default" w:ascii="Calibri Light" w:hAnsi="Calibri Light" w:cs="Calibri Light"/>
        </w:rPr>
        <w:t>这难道不与第一个应许，那伟大的关于一位拯救者的应许，那女人的后裔的应许，在本质上是相同的吗？</w:t>
      </w:r>
    </w:p>
    <w:p w14:paraId="5D9E3966">
      <w:pPr>
        <w:pStyle w:val="4"/>
        <w:ind w:left="0"/>
        <w:rPr>
          <w:rFonts w:hint="default" w:ascii="Calibri Light" w:hAnsi="Calibri Light" w:cs="Calibri Light"/>
        </w:rPr>
      </w:pPr>
    </w:p>
    <w:p w14:paraId="15C1123C">
      <w:pPr>
        <w:pStyle w:val="4"/>
        <w:ind w:left="0"/>
        <w:rPr>
          <w:rFonts w:hint="default" w:ascii="Calibri Light" w:hAnsi="Calibri Light" w:cs="Calibri Light"/>
        </w:rPr>
      </w:pPr>
      <w:r>
        <w:rPr>
          <w:rFonts w:hint="default" w:ascii="Calibri Light" w:hAnsi="Calibri Light" w:cs="Calibri Light"/>
        </w:rPr>
        <w:t>Let one read over the seventh chapter of 2 Samuel, as it came from David's full heart, and he has found the key-note of the Psalm; and then let us realise what was wrapt up in the promise of a Saviour in its fulness, and we will join in every clause of the Psalm.</w:t>
      </w:r>
    </w:p>
    <w:p w14:paraId="60781ADB">
      <w:pPr>
        <w:pStyle w:val="4"/>
        <w:ind w:left="0"/>
        <w:rPr>
          <w:rFonts w:hint="default" w:ascii="Calibri Light" w:hAnsi="Calibri Light" w:cs="Calibri Light"/>
        </w:rPr>
      </w:pPr>
    </w:p>
    <w:p w14:paraId="36A127F1">
      <w:pPr>
        <w:pStyle w:val="4"/>
        <w:ind w:left="0"/>
        <w:rPr>
          <w:rFonts w:hint="default" w:ascii="Calibri Light" w:hAnsi="Calibri Light" w:cs="Calibri Light"/>
        </w:rPr>
      </w:pPr>
      <w:r>
        <w:rPr>
          <w:rFonts w:hint="default" w:ascii="Calibri Light" w:hAnsi="Calibri Light" w:cs="Calibri Light"/>
        </w:rPr>
        <w:t>让人读一遍撒母耳记下第七章，那是从大卫充满的心发出的，他就会找到这首诗篇的基调；然后让我们认识到救主的应许在其丰满中所包含的，我们就会加入诗篇的每一个子句。</w:t>
      </w:r>
    </w:p>
    <w:p w14:paraId="2D30FE30">
      <w:pPr>
        <w:pStyle w:val="4"/>
        <w:ind w:left="0"/>
        <w:rPr>
          <w:rFonts w:hint="default" w:ascii="Calibri Light" w:hAnsi="Calibri Light" w:cs="Calibri Light"/>
        </w:rPr>
      </w:pPr>
    </w:p>
    <w:p w14:paraId="15113D20">
      <w:pPr>
        <w:pStyle w:val="4"/>
        <w:ind w:left="0"/>
        <w:rPr>
          <w:rFonts w:hint="default" w:ascii="Calibri Light" w:hAnsi="Calibri Light" w:cs="Calibri Light"/>
        </w:rPr>
      </w:pPr>
      <w:r>
        <w:rPr>
          <w:rFonts w:hint="default" w:ascii="Calibri Light" w:hAnsi="Calibri Light" w:cs="Calibri Light"/>
        </w:rPr>
        <w:t>Our Master would feel all at home in every verse.</w:t>
      </w:r>
    </w:p>
    <w:p w14:paraId="0CEFB474">
      <w:pPr>
        <w:pStyle w:val="4"/>
        <w:ind w:left="0"/>
        <w:rPr>
          <w:rFonts w:hint="default" w:ascii="Calibri Light" w:hAnsi="Calibri Light" w:cs="Calibri Light"/>
        </w:rPr>
      </w:pPr>
    </w:p>
    <w:p w14:paraId="1CDCDDAC">
      <w:pPr>
        <w:pStyle w:val="4"/>
        <w:ind w:left="0"/>
        <w:rPr>
          <w:rFonts w:hint="default" w:ascii="Calibri Light" w:hAnsi="Calibri Light" w:cs="Calibri Light"/>
        </w:rPr>
      </w:pPr>
      <w:r>
        <w:rPr>
          <w:rFonts w:hint="default" w:ascii="Calibri Light" w:hAnsi="Calibri Light" w:cs="Calibri Light"/>
        </w:rPr>
        <w:t>我们的主在每一节中都会感到宾至如归。</w:t>
      </w:r>
    </w:p>
    <w:p w14:paraId="71916E45">
      <w:pPr>
        <w:pStyle w:val="4"/>
        <w:ind w:left="0"/>
        <w:rPr>
          <w:rFonts w:hint="default" w:ascii="Calibri Light" w:hAnsi="Calibri Light" w:cs="Calibri Light"/>
        </w:rPr>
      </w:pPr>
    </w:p>
    <w:p w14:paraId="78113516">
      <w:pPr>
        <w:pStyle w:val="4"/>
        <w:ind w:left="0"/>
        <w:rPr>
          <w:rFonts w:hint="default" w:ascii="Calibri Light" w:hAnsi="Calibri Light" w:cs="Calibri Light"/>
        </w:rPr>
      </w:pPr>
      <w:r>
        <w:rPr>
          <w:rFonts w:hint="default" w:ascii="Calibri Light" w:hAnsi="Calibri Light" w:cs="Calibri Light"/>
        </w:rPr>
        <w:t>In verses 1–3 he sings to this effect—No god, no pretended god, in any country, or any age, ever gave utterance to such a thought as I am now to sing of—"before the gods I will sing" and I worship toward thy holy temple as I sing, praising thee for such a matchless display of mercy and truth (Comp. John 1:14)</w:t>
      </w:r>
    </w:p>
    <w:p w14:paraId="40D00B88">
      <w:pPr>
        <w:pStyle w:val="4"/>
        <w:ind w:left="0"/>
        <w:rPr>
          <w:rFonts w:hint="default" w:ascii="Calibri Light" w:hAnsi="Calibri Light" w:cs="Calibri Light"/>
        </w:rPr>
      </w:pPr>
    </w:p>
    <w:p w14:paraId="35149BAC">
      <w:pPr>
        <w:pStyle w:val="4"/>
        <w:ind w:left="0"/>
        <w:rPr>
          <w:rFonts w:hint="default" w:ascii="Calibri Light" w:hAnsi="Calibri Light" w:cs="Calibri Light"/>
        </w:rPr>
      </w:pPr>
      <w:r>
        <w:rPr>
          <w:rFonts w:hint="default" w:ascii="Calibri Light" w:hAnsi="Calibri Light" w:cs="Calibri Light"/>
        </w:rPr>
        <w:t>在第1-3节中，祂唱出的意思是——没有任何神，没有任何假神，在任何国家，或任何时代，曾发出过我现在要唱的思想——“在众神面前我要歌颂”，我歌唱时向你的圣殿敬拜，因你如此无与伦比地彰显慈爱和真理而赞美你（比较约翰福音1:14）</w:t>
      </w:r>
    </w:p>
    <w:p w14:paraId="0B8C5FAC">
      <w:pPr>
        <w:pStyle w:val="4"/>
        <w:ind w:left="0"/>
        <w:rPr>
          <w:rFonts w:hint="default" w:ascii="Calibri Light" w:hAnsi="Calibri Light" w:cs="Calibri Light"/>
        </w:rPr>
      </w:pPr>
    </w:p>
    <w:p w14:paraId="15434D19">
      <w:pPr>
        <w:pStyle w:val="4"/>
        <w:ind w:left="0"/>
        <w:rPr>
          <w:rFonts w:hint="default" w:ascii="Calibri Light" w:hAnsi="Calibri Light" w:cs="Calibri Light"/>
        </w:rPr>
      </w:pPr>
      <w:r>
        <w:rPr>
          <w:rFonts w:hint="default" w:ascii="Calibri Light" w:hAnsi="Calibri Light" w:cs="Calibri Light"/>
        </w:rPr>
        <w:t>"For thou hast magnified, above all thy name, thy word,</w:t>
      </w:r>
    </w:p>
    <w:p w14:paraId="1FDE5475">
      <w:pPr>
        <w:pStyle w:val="4"/>
        <w:ind w:left="0"/>
        <w:rPr>
          <w:rFonts w:hint="default" w:ascii="Calibri Light" w:hAnsi="Calibri Light" w:cs="Calibri Light"/>
        </w:rPr>
      </w:pPr>
    </w:p>
    <w:p w14:paraId="7B31FFBA">
      <w:pPr>
        <w:pStyle w:val="4"/>
        <w:ind w:left="0"/>
        <w:rPr>
          <w:rFonts w:hint="default" w:ascii="Calibri Light" w:hAnsi="Calibri Light" w:cs="Calibri Light"/>
        </w:rPr>
      </w:pPr>
      <w:r>
        <w:rPr>
          <w:rFonts w:hint="default" w:ascii="Calibri Light" w:hAnsi="Calibri Light" w:cs="Calibri Light"/>
        </w:rPr>
        <w:t>“因为你使你的话显为大，过于你所应许的名，</w:t>
      </w:r>
    </w:p>
    <w:p w14:paraId="027C546C">
      <w:pPr>
        <w:pStyle w:val="4"/>
        <w:ind w:left="0"/>
        <w:rPr>
          <w:rFonts w:hint="default" w:ascii="Calibri Light" w:hAnsi="Calibri Light" w:cs="Calibri Light"/>
        </w:rPr>
      </w:pPr>
    </w:p>
    <w:p w14:paraId="671EFF48">
      <w:pPr>
        <w:pStyle w:val="4"/>
        <w:ind w:left="0"/>
        <w:rPr>
          <w:rFonts w:hint="default" w:ascii="Calibri Light" w:hAnsi="Calibri Light" w:cs="Calibri Light"/>
        </w:rPr>
      </w:pPr>
      <w:r>
        <w:rPr>
          <w:rFonts w:hint="default" w:ascii="Calibri Light" w:hAnsi="Calibri Light" w:cs="Calibri Light"/>
        </w:rPr>
        <w:t>In the day when I called, and thou didst answer</w:t>
      </w:r>
    </w:p>
    <w:p w14:paraId="37F2111E">
      <w:pPr>
        <w:pStyle w:val="4"/>
        <w:ind w:left="0"/>
        <w:rPr>
          <w:rFonts w:hint="default" w:ascii="Calibri Light" w:hAnsi="Calibri Light" w:cs="Calibri Light"/>
        </w:rPr>
      </w:pPr>
    </w:p>
    <w:p w14:paraId="5A3E9108">
      <w:pPr>
        <w:pStyle w:val="4"/>
        <w:ind w:left="0"/>
        <w:rPr>
          <w:rFonts w:hint="default" w:ascii="Calibri Light" w:hAnsi="Calibri Light" w:cs="Calibri Light"/>
        </w:rPr>
      </w:pPr>
      <w:r>
        <w:rPr>
          <w:rFonts w:hint="default" w:ascii="Calibri Light" w:hAnsi="Calibri Light" w:cs="Calibri Light"/>
        </w:rPr>
        <w:t>在我呼求的日子，你应允了</w:t>
      </w:r>
    </w:p>
    <w:p w14:paraId="7EEEB4FF">
      <w:pPr>
        <w:pStyle w:val="4"/>
        <w:ind w:left="0"/>
        <w:rPr>
          <w:rFonts w:hint="default" w:ascii="Calibri Light" w:hAnsi="Calibri Light" w:cs="Calibri Light"/>
        </w:rPr>
      </w:pPr>
    </w:p>
    <w:p w14:paraId="67CF8C74">
      <w:pPr>
        <w:pStyle w:val="4"/>
        <w:ind w:left="0"/>
        <w:rPr>
          <w:rFonts w:hint="default" w:ascii="Calibri Light" w:hAnsi="Calibri Light" w:cs="Calibri Light"/>
        </w:rPr>
      </w:pPr>
      <w:r>
        <w:rPr>
          <w:rFonts w:hint="default" w:ascii="Calibri Light" w:hAnsi="Calibri Light" w:cs="Calibri Light"/>
        </w:rPr>
        <w:t>(When) thou didst make me brave in my soul with might!" (Ver. 2, 3)</w:t>
      </w:r>
    </w:p>
    <w:p w14:paraId="37C0072A">
      <w:pPr>
        <w:pStyle w:val="4"/>
        <w:ind w:left="0"/>
        <w:rPr>
          <w:rFonts w:hint="default" w:ascii="Calibri Light" w:hAnsi="Calibri Light" w:cs="Calibri Light"/>
        </w:rPr>
      </w:pPr>
    </w:p>
    <w:p w14:paraId="50C090EA">
      <w:pPr>
        <w:pStyle w:val="4"/>
        <w:ind w:left="0"/>
        <w:rPr>
          <w:rFonts w:hint="default" w:ascii="Calibri Light" w:hAnsi="Calibri Light" w:cs="Calibri Light"/>
        </w:rPr>
      </w:pPr>
      <w:r>
        <w:rPr>
          <w:rFonts w:hint="default" w:ascii="Calibri Light" w:hAnsi="Calibri Light" w:cs="Calibri Light"/>
        </w:rPr>
        <w:t>（当）你使我心里有能力，使我刚强！”（第2, 3节）</w:t>
      </w:r>
    </w:p>
    <w:p w14:paraId="1EBC600C">
      <w:pPr>
        <w:pStyle w:val="4"/>
        <w:ind w:left="0"/>
        <w:rPr>
          <w:rFonts w:hint="default" w:ascii="Calibri Light" w:hAnsi="Calibri Light" w:cs="Calibri Light"/>
        </w:rPr>
      </w:pPr>
    </w:p>
    <w:p w14:paraId="11463A11">
      <w:pPr>
        <w:pStyle w:val="4"/>
        <w:ind w:left="0"/>
        <w:rPr>
          <w:rFonts w:hint="default" w:ascii="Calibri Light" w:hAnsi="Calibri Light" w:cs="Calibri Light"/>
        </w:rPr>
      </w:pPr>
      <w:r>
        <w:rPr>
          <w:rFonts w:hint="default" w:ascii="Calibri Light" w:hAnsi="Calibri Light" w:cs="Calibri Light"/>
        </w:rPr>
        <w:t>In that day when the Lord brought to him the word, or promise, of which he speaks (the word concerning the future Son), he did an act of grace that might be said to cast into the shade even all the other displays of grace God had given.</w:t>
      </w:r>
    </w:p>
    <w:p w14:paraId="4152BA84">
      <w:pPr>
        <w:pStyle w:val="4"/>
        <w:ind w:left="0"/>
        <w:rPr>
          <w:rFonts w:hint="default" w:ascii="Calibri Light" w:hAnsi="Calibri Light" w:cs="Calibri Light"/>
        </w:rPr>
      </w:pPr>
    </w:p>
    <w:p w14:paraId="68ED5614">
      <w:pPr>
        <w:pStyle w:val="4"/>
        <w:ind w:left="0"/>
        <w:rPr>
          <w:rFonts w:hint="default" w:ascii="Calibri Light" w:hAnsi="Calibri Light" w:cs="Calibri Light"/>
        </w:rPr>
      </w:pPr>
      <w:r>
        <w:rPr>
          <w:rFonts w:hint="default" w:ascii="Calibri Light" w:hAnsi="Calibri Light" w:cs="Calibri Light"/>
        </w:rPr>
        <w:t>在那日，当主将祂所说的话，或应许（关于未来之子的话）带给他时，祂行了一件恩典之事，可以说甚至使上帝所赐的所有其他恩典的彰显都黯然失色。</w:t>
      </w:r>
    </w:p>
    <w:p w14:paraId="08075BA6">
      <w:pPr>
        <w:pStyle w:val="4"/>
        <w:ind w:left="0"/>
        <w:rPr>
          <w:rFonts w:hint="default" w:ascii="Calibri Light" w:hAnsi="Calibri Light" w:cs="Calibri Light"/>
        </w:rPr>
      </w:pPr>
    </w:p>
    <w:p w14:paraId="755F8923">
      <w:pPr>
        <w:pStyle w:val="4"/>
        <w:ind w:left="0"/>
        <w:rPr>
          <w:rFonts w:hint="default" w:ascii="Calibri Light" w:hAnsi="Calibri Light" w:cs="Calibri Light"/>
        </w:rPr>
      </w:pPr>
      <w:r>
        <w:rPr>
          <w:rFonts w:hint="default" w:ascii="Calibri Light" w:hAnsi="Calibri Light" w:cs="Calibri Light"/>
        </w:rPr>
        <w:t>"All thy name" is used here as equivalent to "all that hitherto has made thee known and famous in our eyes."</w:t>
      </w:r>
    </w:p>
    <w:p w14:paraId="50DE56E3">
      <w:pPr>
        <w:pStyle w:val="4"/>
        <w:ind w:left="0"/>
        <w:rPr>
          <w:rFonts w:hint="default" w:ascii="Calibri Light" w:hAnsi="Calibri Light" w:cs="Calibri Light"/>
        </w:rPr>
      </w:pPr>
    </w:p>
    <w:p w14:paraId="2D47F807">
      <w:pPr>
        <w:pStyle w:val="4"/>
        <w:ind w:left="0"/>
        <w:rPr>
          <w:rFonts w:hint="default" w:ascii="Calibri Light" w:hAnsi="Calibri Light" w:cs="Calibri Light"/>
        </w:rPr>
      </w:pPr>
      <w:r>
        <w:rPr>
          <w:rFonts w:hint="default" w:ascii="Calibri Light" w:hAnsi="Calibri Light" w:cs="Calibri Light"/>
        </w:rPr>
        <w:t>这里的“你所有的名”相当于“至今为止使你在我们眼中为人所知和著名的一切”。</w:t>
      </w:r>
    </w:p>
    <w:p w14:paraId="63F8B0D5">
      <w:pPr>
        <w:pStyle w:val="4"/>
        <w:ind w:left="0"/>
        <w:rPr>
          <w:rFonts w:hint="default" w:ascii="Calibri Light" w:hAnsi="Calibri Light" w:cs="Calibri Light"/>
        </w:rPr>
      </w:pPr>
    </w:p>
    <w:p w14:paraId="76BD88A6">
      <w:pPr>
        <w:pStyle w:val="4"/>
        <w:ind w:left="0"/>
        <w:rPr>
          <w:rFonts w:hint="default" w:ascii="Calibri Light" w:hAnsi="Calibri Light" w:cs="Calibri Light"/>
        </w:rPr>
      </w:pPr>
      <w:r>
        <w:rPr>
          <w:rFonts w:hint="default" w:ascii="Calibri Light" w:hAnsi="Calibri Light" w:cs="Calibri Light"/>
        </w:rPr>
        <w:t>This is the sense of "name" in such places as 2 Sam. 7:9, and 23, a passage closely allied to this; as also 8:13, 23:18.</w:t>
      </w:r>
    </w:p>
    <w:p w14:paraId="55F83104">
      <w:pPr>
        <w:pStyle w:val="4"/>
        <w:ind w:left="0"/>
        <w:rPr>
          <w:rFonts w:hint="default" w:ascii="Calibri Light" w:hAnsi="Calibri Light" w:cs="Calibri Light"/>
        </w:rPr>
      </w:pPr>
    </w:p>
    <w:p w14:paraId="2D29DEA8">
      <w:pPr>
        <w:pStyle w:val="4"/>
        <w:ind w:left="0"/>
        <w:rPr>
          <w:rFonts w:hint="default" w:ascii="Calibri Light" w:hAnsi="Calibri Light" w:cs="Calibri Light"/>
        </w:rPr>
      </w:pPr>
      <w:r>
        <w:rPr>
          <w:rFonts w:hint="default" w:ascii="Calibri Light" w:hAnsi="Calibri Light" w:cs="Calibri Light"/>
        </w:rPr>
        <w:t>这就是“名”在撒母耳记下7:9和23节等处的意义，这段经文与此紧密相关；也如8:13, 23:18。</w:t>
      </w:r>
    </w:p>
    <w:p w14:paraId="5A29918F">
      <w:pPr>
        <w:pStyle w:val="4"/>
        <w:ind w:left="0"/>
        <w:rPr>
          <w:rFonts w:hint="default" w:ascii="Calibri Light" w:hAnsi="Calibri Light" w:cs="Calibri Light"/>
        </w:rPr>
      </w:pPr>
    </w:p>
    <w:p w14:paraId="5DC36A3E">
      <w:pPr>
        <w:pStyle w:val="4"/>
        <w:ind w:left="0"/>
        <w:rPr>
          <w:rFonts w:hint="default" w:ascii="Calibri Light" w:hAnsi="Calibri Light" w:cs="Calibri Light"/>
        </w:rPr>
      </w:pPr>
      <w:r>
        <w:rPr>
          <w:rFonts w:hint="default" w:ascii="Calibri Light" w:hAnsi="Calibri Light" w:cs="Calibri Light"/>
        </w:rPr>
        <w:t>In short, it is like as if one had said of Abishai (1 Chron. 11:20), "You had a name among the three, but that last exploit of yours has raised you above all your previous name;" or take Jer. 32:20—"Thou hast made thee a name" by thy wonders in Egypt, but this promise to David is "above all that name of thine."</w:t>
      </w:r>
    </w:p>
    <w:p w14:paraId="195FD691">
      <w:pPr>
        <w:pStyle w:val="4"/>
        <w:ind w:left="0"/>
        <w:rPr>
          <w:rFonts w:hint="default" w:ascii="Calibri Light" w:hAnsi="Calibri Light" w:cs="Calibri Light"/>
        </w:rPr>
      </w:pPr>
    </w:p>
    <w:p w14:paraId="05CEB686">
      <w:pPr>
        <w:pStyle w:val="4"/>
        <w:ind w:left="0"/>
        <w:rPr>
          <w:rFonts w:hint="default" w:ascii="Calibri Light" w:hAnsi="Calibri Light" w:cs="Calibri Light"/>
        </w:rPr>
      </w:pPr>
      <w:r>
        <w:rPr>
          <w:rFonts w:hint="default" w:ascii="Calibri Light" w:hAnsi="Calibri Light" w:cs="Calibri Light"/>
        </w:rPr>
        <w:t>简而言之，这就像有人对亚比筛说（历代志上11:20）：“你在三人中有名，但你最近的那次功绩使你超越了你以前所有的名声”；或者看耶利米书32:20——“你曾…为自己立了名”因你在埃及的奇事，但给大卫的这个应许“超越你所有的名”。</w:t>
      </w:r>
    </w:p>
    <w:p w14:paraId="7F4F1786">
      <w:pPr>
        <w:pStyle w:val="4"/>
        <w:ind w:left="0"/>
        <w:rPr>
          <w:rFonts w:hint="default" w:ascii="Calibri Light" w:hAnsi="Calibri Light" w:cs="Calibri Light"/>
        </w:rPr>
      </w:pPr>
    </w:p>
    <w:p w14:paraId="2562E9AE">
      <w:pPr>
        <w:pStyle w:val="4"/>
        <w:ind w:left="0"/>
        <w:rPr>
          <w:rFonts w:hint="default" w:ascii="Calibri Light" w:hAnsi="Calibri Light" w:cs="Calibri Light"/>
        </w:rPr>
      </w:pPr>
      <w:r>
        <w:rPr>
          <w:rFonts w:hint="default" w:ascii="Calibri Light" w:hAnsi="Calibri Light" w:cs="Calibri Light"/>
        </w:rPr>
        <w:t>In verses 4, 5, he sings to this effect—No king ever heard news like this that thou art making known.</w:t>
      </w:r>
    </w:p>
    <w:p w14:paraId="3986442D">
      <w:pPr>
        <w:pStyle w:val="4"/>
        <w:ind w:left="0"/>
        <w:rPr>
          <w:rFonts w:hint="default" w:ascii="Calibri Light" w:hAnsi="Calibri Light" w:cs="Calibri Light"/>
        </w:rPr>
      </w:pPr>
    </w:p>
    <w:p w14:paraId="4C6125F8">
      <w:pPr>
        <w:pStyle w:val="4"/>
        <w:ind w:left="0"/>
        <w:rPr>
          <w:rFonts w:hint="default" w:ascii="Calibri Light" w:hAnsi="Calibri Light" w:cs="Calibri Light"/>
        </w:rPr>
      </w:pPr>
      <w:r>
        <w:rPr>
          <w:rFonts w:hint="default" w:ascii="Calibri Light" w:hAnsi="Calibri Light" w:cs="Calibri Light"/>
        </w:rPr>
        <w:t>在第4, 5节中，祂唱出的意思是——从未有君王听过你所宣告的这样的消息。</w:t>
      </w:r>
    </w:p>
    <w:p w14:paraId="505C5697">
      <w:pPr>
        <w:pStyle w:val="4"/>
        <w:ind w:left="0"/>
        <w:rPr>
          <w:rFonts w:hint="default" w:ascii="Calibri Light" w:hAnsi="Calibri Light" w:cs="Calibri Light"/>
        </w:rPr>
      </w:pPr>
    </w:p>
    <w:p w14:paraId="47A9460E">
      <w:pPr>
        <w:pStyle w:val="4"/>
        <w:ind w:left="0"/>
        <w:rPr>
          <w:rFonts w:hint="default" w:ascii="Calibri Light" w:hAnsi="Calibri Light" w:cs="Calibri Light"/>
        </w:rPr>
      </w:pPr>
      <w:r>
        <w:rPr>
          <w:rFonts w:hint="default" w:ascii="Calibri Light" w:hAnsi="Calibri Light" w:cs="Calibri Light"/>
        </w:rPr>
        <w:t>When they hear it, "They will sing in the ways of the Lord!" (Ver. 5.)</w:t>
      </w:r>
    </w:p>
    <w:p w14:paraId="645F0816">
      <w:pPr>
        <w:pStyle w:val="4"/>
        <w:ind w:left="0"/>
        <w:rPr>
          <w:rFonts w:hint="default" w:ascii="Calibri Light" w:hAnsi="Calibri Light" w:cs="Calibri Light"/>
        </w:rPr>
      </w:pPr>
    </w:p>
    <w:p w14:paraId="2242F74C">
      <w:pPr>
        <w:pStyle w:val="4"/>
        <w:ind w:left="0"/>
        <w:rPr>
          <w:rFonts w:hint="default" w:ascii="Calibri Light" w:hAnsi="Calibri Light" w:cs="Calibri Light"/>
        </w:rPr>
      </w:pPr>
      <w:r>
        <w:rPr>
          <w:rFonts w:hint="default" w:ascii="Calibri Light" w:hAnsi="Calibri Light" w:cs="Calibri Light"/>
        </w:rPr>
        <w:t>当他们听到时，“他们要在耶和华的道路上歌唱！”（第5节）</w:t>
      </w:r>
    </w:p>
    <w:p w14:paraId="660F929A">
      <w:pPr>
        <w:pStyle w:val="4"/>
        <w:ind w:left="0"/>
        <w:rPr>
          <w:rFonts w:hint="default" w:ascii="Calibri Light" w:hAnsi="Calibri Light" w:cs="Calibri Light"/>
        </w:rPr>
      </w:pPr>
    </w:p>
    <w:p w14:paraId="31B00EC0">
      <w:pPr>
        <w:pStyle w:val="4"/>
        <w:ind w:left="0"/>
        <w:rPr>
          <w:rFonts w:hint="default" w:ascii="Calibri Light" w:hAnsi="Calibri Light" w:cs="Calibri Light"/>
        </w:rPr>
      </w:pPr>
      <w:r>
        <w:rPr>
          <w:rFonts w:hint="default" w:ascii="Calibri Light" w:hAnsi="Calibri Light" w:cs="Calibri Light"/>
        </w:rPr>
        <w:t>They will sing בְּ "upon" as if to say they will enter on these ways (Hengst.); or rather, at or over, because of hearing such an account of Jehovah's dealings with men.</w:t>
      </w:r>
    </w:p>
    <w:p w14:paraId="31478BBD">
      <w:pPr>
        <w:pStyle w:val="4"/>
        <w:ind w:left="0"/>
        <w:rPr>
          <w:rFonts w:hint="default" w:ascii="Calibri Light" w:hAnsi="Calibri Light" w:cs="Calibri Light"/>
        </w:rPr>
      </w:pPr>
    </w:p>
    <w:p w14:paraId="49CEFB0C">
      <w:pPr>
        <w:pStyle w:val="4"/>
        <w:ind w:left="0"/>
        <w:rPr>
          <w:rFonts w:hint="default" w:ascii="Calibri Light" w:hAnsi="Calibri Light" w:cs="Calibri Light"/>
        </w:rPr>
      </w:pPr>
      <w:r>
        <w:rPr>
          <w:rFonts w:hint="default" w:ascii="Calibri Light" w:hAnsi="Calibri Light" w:cs="Calibri Light"/>
        </w:rPr>
        <w:t>他们将唱בְּ“在…上”，好像是说他们将进入这些道路（亨斯滕贝格）；或者更确切地说，在或之上，因为听到了关于耶和华如何对待人的这样的记述。</w:t>
      </w:r>
    </w:p>
    <w:p w14:paraId="7697F61A">
      <w:pPr>
        <w:pStyle w:val="4"/>
        <w:ind w:left="0"/>
        <w:rPr>
          <w:rFonts w:hint="default" w:ascii="Calibri Light" w:hAnsi="Calibri Light" w:cs="Calibri Light"/>
        </w:rPr>
      </w:pPr>
    </w:p>
    <w:p w14:paraId="626281F8">
      <w:pPr>
        <w:pStyle w:val="4"/>
        <w:ind w:left="0"/>
        <w:rPr>
          <w:rFonts w:hint="default" w:ascii="Calibri Light" w:hAnsi="Calibri Light" w:cs="Calibri Light"/>
        </w:rPr>
      </w:pPr>
      <w:r>
        <w:rPr>
          <w:rFonts w:hint="default" w:ascii="Calibri Light" w:hAnsi="Calibri Light" w:cs="Calibri Light"/>
        </w:rPr>
        <w:t>In verses 6, 7, he sings to this effect—Unparalleled grace!</w:t>
      </w:r>
    </w:p>
    <w:p w14:paraId="263F2807">
      <w:pPr>
        <w:pStyle w:val="4"/>
        <w:ind w:left="0"/>
        <w:rPr>
          <w:rFonts w:hint="default" w:ascii="Calibri Light" w:hAnsi="Calibri Light" w:cs="Calibri Light"/>
        </w:rPr>
      </w:pPr>
    </w:p>
    <w:p w14:paraId="049DE57C">
      <w:pPr>
        <w:pStyle w:val="4"/>
        <w:ind w:left="0"/>
        <w:rPr>
          <w:rFonts w:hint="default" w:ascii="Calibri Light" w:hAnsi="Calibri Light" w:cs="Calibri Light"/>
        </w:rPr>
      </w:pPr>
      <w:r>
        <w:rPr>
          <w:rFonts w:hint="default" w:ascii="Calibri Light" w:hAnsi="Calibri Light" w:cs="Calibri Light"/>
        </w:rPr>
        <w:t>在第6, 7节中，祂唱出的意思是——无与伦比的恩典！</w:t>
      </w:r>
    </w:p>
    <w:p w14:paraId="2C3E3B5A">
      <w:pPr>
        <w:pStyle w:val="4"/>
        <w:ind w:left="0"/>
        <w:rPr>
          <w:rFonts w:hint="default" w:ascii="Calibri Light" w:hAnsi="Calibri Light" w:cs="Calibri Light"/>
        </w:rPr>
      </w:pPr>
    </w:p>
    <w:p w14:paraId="6F592FB9">
      <w:pPr>
        <w:pStyle w:val="4"/>
        <w:ind w:left="0"/>
        <w:rPr>
          <w:rFonts w:hint="default" w:ascii="Calibri Light" w:hAnsi="Calibri Light" w:cs="Calibri Light"/>
        </w:rPr>
      </w:pPr>
      <w:r>
        <w:rPr>
          <w:rFonts w:hint="default" w:ascii="Calibri Light" w:hAnsi="Calibri Light" w:cs="Calibri Light"/>
        </w:rPr>
        <w:t>The Lofty One has stooped down to shew mercy to one so low as I, to the family of Jesse—yea, to the fallen family of man—</w:t>
      </w:r>
    </w:p>
    <w:p w14:paraId="7B2E8205">
      <w:pPr>
        <w:pStyle w:val="4"/>
        <w:ind w:left="0"/>
        <w:rPr>
          <w:rFonts w:hint="default" w:ascii="Calibri Light" w:hAnsi="Calibri Light" w:cs="Calibri Light"/>
        </w:rPr>
      </w:pPr>
    </w:p>
    <w:p w14:paraId="41CE6C70">
      <w:pPr>
        <w:pStyle w:val="4"/>
        <w:ind w:left="0"/>
        <w:rPr>
          <w:rFonts w:hint="default" w:ascii="Calibri Light" w:hAnsi="Calibri Light" w:cs="Calibri Light"/>
        </w:rPr>
      </w:pPr>
      <w:r>
        <w:rPr>
          <w:rFonts w:hint="default" w:ascii="Calibri Light" w:hAnsi="Calibri Light" w:cs="Calibri Light"/>
        </w:rPr>
        <w:t>至高者屈尊向像我这样卑微的人，向耶西的家族——是的，向堕落的人类家族——施怜悯——</w:t>
      </w:r>
    </w:p>
    <w:p w14:paraId="37994B02">
      <w:pPr>
        <w:pStyle w:val="4"/>
        <w:ind w:left="0"/>
        <w:rPr>
          <w:rFonts w:hint="default" w:ascii="Calibri Light" w:hAnsi="Calibri Light" w:cs="Calibri Light"/>
        </w:rPr>
      </w:pPr>
    </w:p>
    <w:p w14:paraId="1C67D280">
      <w:pPr>
        <w:pStyle w:val="4"/>
        <w:ind w:left="0"/>
        <w:rPr>
          <w:rFonts w:hint="default" w:ascii="Calibri Light" w:hAnsi="Calibri Light" w:cs="Calibri Light"/>
        </w:rPr>
      </w:pPr>
      <w:r>
        <w:rPr>
          <w:rFonts w:hint="default" w:ascii="Calibri Light" w:hAnsi="Calibri Light" w:cs="Calibri Light"/>
        </w:rPr>
        <w:t>"The Lord is exalted; and (yet) he looks upon the mean!</w:t>
      </w:r>
    </w:p>
    <w:p w14:paraId="739BAC43">
      <w:pPr>
        <w:pStyle w:val="4"/>
        <w:ind w:left="0"/>
        <w:rPr>
          <w:rFonts w:hint="default" w:ascii="Calibri Light" w:hAnsi="Calibri Light" w:cs="Calibri Light"/>
        </w:rPr>
      </w:pPr>
    </w:p>
    <w:p w14:paraId="619FEC05">
      <w:pPr>
        <w:pStyle w:val="4"/>
        <w:ind w:left="0"/>
        <w:rPr>
          <w:rFonts w:hint="default" w:ascii="Calibri Light" w:hAnsi="Calibri Light" w:cs="Calibri Light"/>
        </w:rPr>
      </w:pPr>
      <w:r>
        <w:rPr>
          <w:rFonts w:hint="default" w:ascii="Calibri Light" w:hAnsi="Calibri Light" w:cs="Calibri Light"/>
        </w:rPr>
        <w:t>“耶和华虽高，（仍）看顾卑微的人！</w:t>
      </w:r>
    </w:p>
    <w:p w14:paraId="4EC7AB6C">
      <w:pPr>
        <w:pStyle w:val="4"/>
        <w:ind w:left="0"/>
        <w:rPr>
          <w:rFonts w:hint="default" w:ascii="Calibri Light" w:hAnsi="Calibri Light" w:cs="Calibri Light"/>
        </w:rPr>
      </w:pPr>
    </w:p>
    <w:p w14:paraId="660D746B">
      <w:pPr>
        <w:pStyle w:val="4"/>
        <w:ind w:left="0"/>
        <w:rPr>
          <w:rFonts w:hint="default" w:ascii="Calibri Light" w:hAnsi="Calibri Light" w:cs="Calibri Light"/>
        </w:rPr>
      </w:pPr>
      <w:r>
        <w:rPr>
          <w:rFonts w:hint="default" w:ascii="Calibri Light" w:hAnsi="Calibri Light" w:cs="Calibri Light"/>
        </w:rPr>
        <w:t>While the proud he knoweth afar off." (Comp. Luke 1:51, 52.)</w:t>
      </w:r>
    </w:p>
    <w:p w14:paraId="22237A71">
      <w:pPr>
        <w:pStyle w:val="4"/>
        <w:ind w:left="0"/>
        <w:rPr>
          <w:rFonts w:hint="default" w:ascii="Calibri Light" w:hAnsi="Calibri Light" w:cs="Calibri Light"/>
        </w:rPr>
      </w:pPr>
    </w:p>
    <w:p w14:paraId="6BB54A85">
      <w:pPr>
        <w:pStyle w:val="4"/>
        <w:ind w:left="0"/>
        <w:rPr>
          <w:rFonts w:hint="default" w:ascii="Calibri Light" w:hAnsi="Calibri Light" w:cs="Calibri Light"/>
        </w:rPr>
      </w:pPr>
      <w:r>
        <w:rPr>
          <w:rFonts w:hint="default" w:ascii="Calibri Light" w:hAnsi="Calibri Light" w:cs="Calibri Light"/>
        </w:rPr>
        <w:t>却从远处看出骄傲的人。”（比较路加福音1:51, 52）</w:t>
      </w:r>
    </w:p>
    <w:p w14:paraId="71807056">
      <w:pPr>
        <w:pStyle w:val="4"/>
        <w:ind w:left="0"/>
        <w:rPr>
          <w:rFonts w:hint="default" w:ascii="Calibri Light" w:hAnsi="Calibri Light" w:cs="Calibri Light"/>
        </w:rPr>
      </w:pPr>
    </w:p>
    <w:p w14:paraId="45956CF8">
      <w:pPr>
        <w:pStyle w:val="4"/>
        <w:ind w:left="0"/>
        <w:rPr>
          <w:rFonts w:hint="default" w:ascii="Calibri Light" w:hAnsi="Calibri Light" w:cs="Calibri Light"/>
        </w:rPr>
      </w:pPr>
      <w:r>
        <w:rPr>
          <w:rFonts w:hint="default" w:ascii="Calibri Light" w:hAnsi="Calibri Light" w:cs="Calibri Light"/>
        </w:rPr>
        <w:t>This gracious Jehovah removes all my fears, whatever shall betide; for he will help me.</w:t>
      </w:r>
    </w:p>
    <w:p w14:paraId="3FA16A8E">
      <w:pPr>
        <w:pStyle w:val="4"/>
        <w:ind w:left="0"/>
        <w:rPr>
          <w:rFonts w:hint="default" w:ascii="Calibri Light" w:hAnsi="Calibri Light" w:cs="Calibri Light"/>
        </w:rPr>
      </w:pPr>
    </w:p>
    <w:p w14:paraId="6A7B745F">
      <w:pPr>
        <w:pStyle w:val="4"/>
        <w:ind w:left="0"/>
        <w:rPr>
          <w:rFonts w:hint="default" w:ascii="Calibri Light" w:hAnsi="Calibri Light" w:cs="Calibri Light"/>
        </w:rPr>
      </w:pPr>
      <w:r>
        <w:rPr>
          <w:rFonts w:hint="default" w:ascii="Calibri Light" w:hAnsi="Calibri Light" w:cs="Calibri Light"/>
        </w:rPr>
        <w:t>这位恩慈的耶和华消除了我所有的恐惧，无论发生什么；因为祂会帮助我。</w:t>
      </w:r>
    </w:p>
    <w:p w14:paraId="58047E64">
      <w:pPr>
        <w:pStyle w:val="4"/>
        <w:ind w:left="0"/>
        <w:rPr>
          <w:rFonts w:hint="default" w:ascii="Calibri Light" w:hAnsi="Calibri Light" w:cs="Calibri Light"/>
        </w:rPr>
      </w:pPr>
    </w:p>
    <w:p w14:paraId="6E5C0AB2">
      <w:pPr>
        <w:pStyle w:val="4"/>
        <w:ind w:left="0"/>
        <w:rPr>
          <w:rFonts w:hint="default" w:ascii="Calibri Light" w:hAnsi="Calibri Light" w:cs="Calibri Light"/>
        </w:rPr>
      </w:pPr>
      <w:r>
        <w:rPr>
          <w:rFonts w:hint="default" w:ascii="Calibri Light" w:hAnsi="Calibri Light" w:cs="Calibri Light"/>
        </w:rPr>
        <w:t>And in the person of our Master, he has given his saints a pledge of the fulfilment of verse 7, for the Master "walked in the midst of trouble," as did the three youths in the fiery furnace, and yet was "revived"—brought back to the enjoyment of favour and peace; brought back from the sepulchre to the "fulness of joy."</w:t>
      </w:r>
    </w:p>
    <w:p w14:paraId="2D795B66">
      <w:pPr>
        <w:pStyle w:val="4"/>
        <w:ind w:left="0"/>
        <w:rPr>
          <w:rFonts w:hint="default" w:ascii="Calibri Light" w:hAnsi="Calibri Light" w:cs="Calibri Light"/>
        </w:rPr>
      </w:pPr>
    </w:p>
    <w:p w14:paraId="131C3EAF">
      <w:pPr>
        <w:pStyle w:val="4"/>
        <w:ind w:left="0"/>
        <w:rPr>
          <w:rFonts w:hint="default" w:ascii="Calibri Light" w:hAnsi="Calibri Light" w:cs="Calibri Light"/>
        </w:rPr>
      </w:pPr>
      <w:r>
        <w:rPr>
          <w:rFonts w:hint="default" w:ascii="Calibri Light" w:hAnsi="Calibri Light" w:cs="Calibri Light"/>
        </w:rPr>
        <w:t>在我们的主身上，祂已赐给祂的圣徒第7节应验的凭据，因为主“行在患难中”，就像那三个在火窑中的青年一样，却“苏醒”了——被带回到恩惠与平安的享受中；从坟墓中被带回到“满足的喜乐”中。</w:t>
      </w:r>
    </w:p>
    <w:p w14:paraId="2769A404">
      <w:pPr>
        <w:pStyle w:val="4"/>
        <w:ind w:left="0"/>
        <w:rPr>
          <w:rFonts w:hint="default" w:ascii="Calibri Light" w:hAnsi="Calibri Light" w:cs="Calibri Light"/>
        </w:rPr>
      </w:pPr>
    </w:p>
    <w:p w14:paraId="5DFFC20C">
      <w:pPr>
        <w:pStyle w:val="4"/>
        <w:ind w:left="0"/>
        <w:rPr>
          <w:rFonts w:hint="default" w:ascii="Calibri Light" w:hAnsi="Calibri Light" w:cs="Calibri Light"/>
        </w:rPr>
      </w:pPr>
      <w:r>
        <w:rPr>
          <w:rFonts w:hint="default" w:ascii="Calibri Light" w:hAnsi="Calibri Light" w:cs="Calibri Light"/>
        </w:rPr>
        <w:t>In verse 8 he sings to this effect—Lord, leave me not till thou hast brought me into glory.</w:t>
      </w:r>
    </w:p>
    <w:p w14:paraId="64FE120A">
      <w:pPr>
        <w:pStyle w:val="4"/>
        <w:ind w:left="0"/>
        <w:rPr>
          <w:rFonts w:hint="default" w:ascii="Calibri Light" w:hAnsi="Calibri Light" w:cs="Calibri Light"/>
        </w:rPr>
      </w:pPr>
    </w:p>
    <w:p w14:paraId="4969473F">
      <w:pPr>
        <w:pStyle w:val="4"/>
        <w:ind w:left="0"/>
        <w:rPr>
          <w:rFonts w:hint="default" w:ascii="Calibri Light" w:hAnsi="Calibri Light" w:cs="Calibri Light"/>
        </w:rPr>
      </w:pPr>
      <w:r>
        <w:rPr>
          <w:rFonts w:hint="default" w:ascii="Calibri Light" w:hAnsi="Calibri Light" w:cs="Calibri Light"/>
        </w:rPr>
        <w:t>在第8节，祂唱出的意思是——主啊，不要离弃我，直到你把我带入荣耀。</w:t>
      </w:r>
    </w:p>
    <w:p w14:paraId="0B60D05B">
      <w:pPr>
        <w:pStyle w:val="4"/>
        <w:ind w:left="0"/>
        <w:rPr>
          <w:rFonts w:hint="default" w:ascii="Calibri Light" w:hAnsi="Calibri Light" w:cs="Calibri Light"/>
        </w:rPr>
      </w:pPr>
    </w:p>
    <w:p w14:paraId="6980CE46">
      <w:pPr>
        <w:pStyle w:val="4"/>
        <w:ind w:left="0"/>
        <w:rPr>
          <w:rFonts w:hint="default" w:ascii="Calibri Light" w:hAnsi="Calibri Light" w:cs="Calibri Light"/>
        </w:rPr>
      </w:pPr>
      <w:r>
        <w:rPr>
          <w:rFonts w:hint="default" w:ascii="Calibri Light" w:hAnsi="Calibri Light" w:cs="Calibri Light"/>
        </w:rPr>
        <w:t>Confidence of getting leads him to ask boldly, as in 2 Sam. 7:27, and what he asks is, that he may be kept till glory come.</w:t>
      </w:r>
    </w:p>
    <w:p w14:paraId="68E05747">
      <w:pPr>
        <w:pStyle w:val="4"/>
        <w:ind w:left="0"/>
        <w:rPr>
          <w:rFonts w:hint="default" w:ascii="Calibri Light" w:hAnsi="Calibri Light" w:cs="Calibri Light"/>
        </w:rPr>
      </w:pPr>
    </w:p>
    <w:p w14:paraId="1EFBA4C8">
      <w:pPr>
        <w:pStyle w:val="4"/>
        <w:ind w:left="0"/>
        <w:rPr>
          <w:rFonts w:hint="default" w:ascii="Calibri Light" w:hAnsi="Calibri Light" w:cs="Calibri Light"/>
        </w:rPr>
      </w:pPr>
      <w:r>
        <w:rPr>
          <w:rFonts w:hint="default" w:ascii="Calibri Light" w:hAnsi="Calibri Light" w:cs="Calibri Light"/>
        </w:rPr>
        <w:t>得到的信心使祂敢于大胆地祈求，如撒母耳记下7:27，祂所求的是，祂能被保守直到荣耀来临。</w:t>
      </w:r>
    </w:p>
    <w:p w14:paraId="6A59E305">
      <w:pPr>
        <w:pStyle w:val="4"/>
        <w:ind w:left="0"/>
        <w:rPr>
          <w:rFonts w:hint="default" w:ascii="Calibri Light" w:hAnsi="Calibri Light" w:cs="Calibri Light"/>
        </w:rPr>
      </w:pPr>
    </w:p>
    <w:p w14:paraId="04A2AF0E">
      <w:pPr>
        <w:pStyle w:val="4"/>
        <w:ind w:left="0"/>
        <w:rPr>
          <w:rFonts w:hint="default" w:ascii="Calibri Light" w:hAnsi="Calibri Light" w:cs="Calibri Light"/>
        </w:rPr>
      </w:pPr>
      <w:r>
        <w:rPr>
          <w:rFonts w:hint="default" w:ascii="Calibri Light" w:hAnsi="Calibri Light" w:cs="Calibri Light"/>
        </w:rPr>
        <w:t>For by "the works of thy hand" is meant the undertaking God has commenced.</w:t>
      </w:r>
    </w:p>
    <w:p w14:paraId="1A1D0E19">
      <w:pPr>
        <w:pStyle w:val="4"/>
        <w:ind w:left="0"/>
        <w:rPr>
          <w:rFonts w:hint="default" w:ascii="Calibri Light" w:hAnsi="Calibri Light" w:cs="Calibri Light"/>
        </w:rPr>
      </w:pPr>
    </w:p>
    <w:p w14:paraId="27351B71">
      <w:pPr>
        <w:pStyle w:val="4"/>
        <w:ind w:left="0"/>
        <w:rPr>
          <w:rFonts w:hint="default" w:ascii="Calibri Light" w:hAnsi="Calibri Light" w:cs="Calibri Light"/>
        </w:rPr>
      </w:pPr>
      <w:r>
        <w:rPr>
          <w:rFonts w:hint="default" w:ascii="Calibri Light" w:hAnsi="Calibri Light" w:cs="Calibri Light"/>
        </w:rPr>
        <w:t>因为“你手所作的工”指的是上帝已经开始的事业。</w:t>
      </w:r>
    </w:p>
    <w:p w14:paraId="58D71DE3">
      <w:pPr>
        <w:pStyle w:val="4"/>
        <w:ind w:left="0"/>
        <w:rPr>
          <w:rFonts w:hint="default" w:ascii="Calibri Light" w:hAnsi="Calibri Light" w:cs="Calibri Light"/>
        </w:rPr>
      </w:pPr>
    </w:p>
    <w:p w14:paraId="2C916296">
      <w:pPr>
        <w:pStyle w:val="4"/>
        <w:ind w:left="0"/>
        <w:rPr>
          <w:rFonts w:hint="default" w:ascii="Calibri Light" w:hAnsi="Calibri Light" w:cs="Calibri Light"/>
        </w:rPr>
      </w:pPr>
      <w:r>
        <w:rPr>
          <w:rFonts w:hint="default" w:ascii="Calibri Light" w:hAnsi="Calibri Light" w:cs="Calibri Light"/>
        </w:rPr>
        <w:t>Every saint has this same confidence, remembering that it is written, "He that hath begun a good work in you, will perform it until the day of Jesus Christ," (Phil. 1:6).</w:t>
      </w:r>
    </w:p>
    <w:p w14:paraId="29102D6B">
      <w:pPr>
        <w:pStyle w:val="4"/>
        <w:ind w:left="0"/>
        <w:rPr>
          <w:rFonts w:hint="default" w:ascii="Calibri Light" w:hAnsi="Calibri Light" w:cs="Calibri Light"/>
        </w:rPr>
      </w:pPr>
    </w:p>
    <w:p w14:paraId="79B0E6BB">
      <w:pPr>
        <w:pStyle w:val="4"/>
        <w:ind w:left="0"/>
        <w:rPr>
          <w:rFonts w:hint="default" w:ascii="Calibri Light" w:hAnsi="Calibri Light" w:cs="Calibri Light"/>
        </w:rPr>
      </w:pPr>
      <w:r>
        <w:rPr>
          <w:rFonts w:hint="default" w:ascii="Calibri Light" w:hAnsi="Calibri Light" w:cs="Calibri Light"/>
        </w:rPr>
        <w:t>每一位圣徒都有同样的信心，记着经上所记：“那在你们心里动了善工的，必成全这工，直到耶稣基督的日子”（腓立比书1:6）。</w:t>
      </w:r>
    </w:p>
    <w:p w14:paraId="45B0BC2E">
      <w:pPr>
        <w:pStyle w:val="4"/>
        <w:ind w:left="0"/>
        <w:rPr>
          <w:rFonts w:hint="default" w:ascii="Calibri Light" w:hAnsi="Calibri Light" w:cs="Calibri Light"/>
        </w:rPr>
      </w:pPr>
    </w:p>
    <w:p w14:paraId="69470982">
      <w:pPr>
        <w:pStyle w:val="4"/>
        <w:ind w:left="0"/>
        <w:rPr>
          <w:rFonts w:hint="default" w:ascii="Calibri Light" w:hAnsi="Calibri Light" w:cs="Calibri Light"/>
        </w:rPr>
      </w:pPr>
      <w:r>
        <w:rPr>
          <w:rFonts w:hint="default" w:ascii="Calibri Light" w:hAnsi="Calibri Light" w:cs="Calibri Light"/>
        </w:rPr>
        <w:t>Our Lord, the Son of David, as well as David's Lord, would often, in the days of his flesh, use this appeal, and sing in man's behalf this glorious Psalm; and shall we not take it up, now that "the Word" has been fully developed, and developed in such astounding magnificence of grace?</w:t>
      </w:r>
    </w:p>
    <w:p w14:paraId="0655C564">
      <w:pPr>
        <w:pStyle w:val="4"/>
        <w:ind w:left="0"/>
        <w:rPr>
          <w:rFonts w:hint="default" w:ascii="Calibri Light" w:hAnsi="Calibri Light" w:cs="Calibri Light"/>
        </w:rPr>
      </w:pPr>
    </w:p>
    <w:p w14:paraId="328D8097">
      <w:pPr>
        <w:pStyle w:val="4"/>
        <w:ind w:left="0"/>
        <w:rPr>
          <w:rFonts w:hint="default" w:ascii="Calibri Light" w:hAnsi="Calibri Light" w:cs="Calibri Light"/>
        </w:rPr>
      </w:pPr>
      <w:r>
        <w:rPr>
          <w:rFonts w:hint="default" w:ascii="Calibri Light" w:hAnsi="Calibri Light" w:cs="Calibri Light"/>
        </w:rPr>
        <w:t>我们的主，大卫的子孙，也是大卫的主，在祂肉身的日子里，会常常使用这个呼吁，并为人类唱这首荣耀的诗篇；既然“道”已经完全展开，并在如此惊人的恩典宏伟中展开，我们难道不应该接过来唱吗？</w:t>
      </w:r>
    </w:p>
    <w:p w14:paraId="273948E6">
      <w:pPr>
        <w:pStyle w:val="4"/>
        <w:ind w:left="0"/>
        <w:rPr>
          <w:rFonts w:hint="default" w:ascii="Calibri Light" w:hAnsi="Calibri Light" w:cs="Calibri Light"/>
        </w:rPr>
      </w:pPr>
    </w:p>
    <w:p w14:paraId="57495229">
      <w:pPr>
        <w:pStyle w:val="4"/>
        <w:ind w:left="0"/>
        <w:rPr>
          <w:rFonts w:hint="default" w:ascii="Calibri Light" w:hAnsi="Calibri Light" w:cs="Calibri Light"/>
        </w:rPr>
      </w:pPr>
      <w:r>
        <w:rPr>
          <w:rFonts w:hint="default" w:ascii="Calibri Light" w:hAnsi="Calibri Light" w:cs="Calibri Light"/>
        </w:rPr>
        <w:t>It suits us as much as it did David, or any other; for it is Heartfelt praise for Jehovah's Great Promise.</w:t>
      </w:r>
    </w:p>
    <w:p w14:paraId="15E82A0A">
      <w:pPr>
        <w:pStyle w:val="4"/>
        <w:ind w:left="0"/>
        <w:rPr>
          <w:rFonts w:hint="default" w:ascii="Calibri Light" w:hAnsi="Calibri Light" w:cs="Calibri Light"/>
        </w:rPr>
      </w:pPr>
    </w:p>
    <w:p w14:paraId="3FEF6312">
      <w:pPr>
        <w:pStyle w:val="4"/>
        <w:ind w:left="0"/>
        <w:rPr>
          <w:rFonts w:hint="default" w:ascii="Calibri Light" w:hAnsi="Calibri Light" w:cs="Calibri Light"/>
        </w:rPr>
      </w:pPr>
      <w:r>
        <w:rPr>
          <w:rFonts w:hint="default" w:ascii="Calibri Light" w:hAnsi="Calibri Light" w:cs="Calibri Light"/>
        </w:rPr>
        <w:t>它对我们和对大卫，或任何其他人一样合适；因为这是对耶和华伟大应许的衷心赞美。</w:t>
      </w:r>
    </w:p>
    <w:p w14:paraId="466FB7C6">
      <w:pPr>
        <w:pStyle w:val="4"/>
        <w:ind w:left="0"/>
        <w:rPr>
          <w:rFonts w:hint="default" w:ascii="Calibri Light" w:hAnsi="Calibri Light" w:cs="Calibri Light"/>
        </w:rPr>
      </w:pPr>
    </w:p>
    <w:p w14:paraId="1F6CA2D3">
      <w:pPr>
        <w:pStyle w:val="2"/>
        <w:bidi w:val="0"/>
        <w:rPr>
          <w:rFonts w:hint="default"/>
        </w:rPr>
      </w:pPr>
      <w:r>
        <w:rPr>
          <w:rFonts w:hint="default"/>
        </w:rPr>
        <w:t>PSALM 139</w:t>
      </w:r>
    </w:p>
    <w:p w14:paraId="33643ABB">
      <w:pPr>
        <w:pStyle w:val="2"/>
        <w:bidi w:val="0"/>
        <w:rPr>
          <w:rFonts w:hint="default"/>
        </w:rPr>
      </w:pPr>
      <w:r>
        <w:rPr>
          <w:rFonts w:hint="default"/>
        </w:rPr>
        <w:t>诗篇 139</w:t>
      </w:r>
    </w:p>
    <w:p w14:paraId="19B81664">
      <w:pPr>
        <w:pStyle w:val="4"/>
        <w:ind w:left="0"/>
        <w:rPr>
          <w:rFonts w:hint="default" w:ascii="Calibri Light" w:hAnsi="Calibri Light" w:cs="Calibri Light"/>
        </w:rPr>
      </w:pPr>
    </w:p>
    <w:p w14:paraId="3967052B">
      <w:pPr>
        <w:pStyle w:val="4"/>
        <w:ind w:left="0"/>
        <w:rPr>
          <w:rFonts w:hint="default" w:ascii="Calibri Light" w:hAnsi="Calibri Light" w:cs="Calibri Light"/>
        </w:rPr>
      </w:pPr>
      <w:r>
        <w:rPr>
          <w:rFonts w:hint="default" w:ascii="Calibri Light" w:hAnsi="Calibri Light" w:cs="Calibri Light"/>
        </w:rPr>
        <w:t>1–24 "A PSALM of David," and no doubt often sung by the "Son of David."</w:t>
      </w:r>
    </w:p>
    <w:p w14:paraId="2C5E0E68">
      <w:pPr>
        <w:pStyle w:val="4"/>
        <w:ind w:left="0"/>
        <w:rPr>
          <w:rFonts w:hint="default" w:ascii="Calibri Light" w:hAnsi="Calibri Light" w:cs="Calibri Light"/>
        </w:rPr>
      </w:pPr>
    </w:p>
    <w:p w14:paraId="310AE95F">
      <w:pPr>
        <w:pStyle w:val="4"/>
        <w:ind w:left="0"/>
        <w:rPr>
          <w:rFonts w:hint="default" w:ascii="Calibri Light" w:hAnsi="Calibri Light" w:cs="Calibri Light"/>
        </w:rPr>
      </w:pPr>
      <w:r>
        <w:rPr>
          <w:rFonts w:hint="default" w:ascii="Calibri Light" w:hAnsi="Calibri Light" w:cs="Calibri Light"/>
        </w:rPr>
        <w:t>1–24 “大卫的诗”，毫无疑问，“大卫的子孙”也常常歌唱。</w:t>
      </w:r>
    </w:p>
    <w:p w14:paraId="4BC51C30">
      <w:pPr>
        <w:pStyle w:val="4"/>
        <w:ind w:left="0"/>
        <w:rPr>
          <w:rFonts w:hint="default" w:ascii="Calibri Light" w:hAnsi="Calibri Light" w:cs="Calibri Light"/>
        </w:rPr>
      </w:pPr>
    </w:p>
    <w:p w14:paraId="5B8827D3">
      <w:pPr>
        <w:pStyle w:val="4"/>
        <w:ind w:left="0"/>
        <w:rPr>
          <w:rFonts w:hint="default" w:ascii="Calibri Light" w:hAnsi="Calibri Light" w:cs="Calibri Light"/>
        </w:rPr>
      </w:pPr>
      <w:r>
        <w:rPr>
          <w:rFonts w:hint="default" w:ascii="Calibri Light" w:hAnsi="Calibri Light" w:cs="Calibri Light"/>
        </w:rPr>
        <w:t>For, rightly understood, there is not in it any thought of desiring an escape from the Lord's happy presence in verses 7, 8; far from this, it is meant to express delight in the remembrance of Jehovah's omnipresence and omniscience.</w:t>
      </w:r>
    </w:p>
    <w:p w14:paraId="5CE11A93">
      <w:pPr>
        <w:pStyle w:val="4"/>
        <w:ind w:left="0"/>
        <w:rPr>
          <w:rFonts w:hint="default" w:ascii="Calibri Light" w:hAnsi="Calibri Light" w:cs="Calibri Light"/>
        </w:rPr>
      </w:pPr>
    </w:p>
    <w:p w14:paraId="7BC71961">
      <w:pPr>
        <w:pStyle w:val="4"/>
        <w:ind w:left="0"/>
        <w:rPr>
          <w:rFonts w:hint="default" w:ascii="Calibri Light" w:hAnsi="Calibri Light" w:cs="Calibri Light"/>
        </w:rPr>
      </w:pPr>
      <w:r>
        <w:rPr>
          <w:rFonts w:hint="default" w:ascii="Calibri Light" w:hAnsi="Calibri Light" w:cs="Calibri Light"/>
        </w:rPr>
        <w:t>因为，如果正确理解，第7, 8节中没有任何想要逃避主喜乐同在的思想；远非如此，它的意图是表达对记念耶和华无所不在和无所不知的喜悦。</w:t>
      </w:r>
    </w:p>
    <w:p w14:paraId="661BA131">
      <w:pPr>
        <w:pStyle w:val="4"/>
        <w:ind w:left="0"/>
        <w:rPr>
          <w:rFonts w:hint="default" w:ascii="Calibri Light" w:hAnsi="Calibri Light" w:cs="Calibri Light"/>
        </w:rPr>
      </w:pPr>
    </w:p>
    <w:p w14:paraId="6FA6952A">
      <w:pPr>
        <w:pStyle w:val="4"/>
        <w:ind w:left="0"/>
        <w:rPr>
          <w:rFonts w:hint="default" w:ascii="Calibri Light" w:hAnsi="Calibri Light" w:cs="Calibri Light"/>
        </w:rPr>
      </w:pPr>
      <w:r>
        <w:rPr>
          <w:rFonts w:hint="default" w:ascii="Calibri Light" w:hAnsi="Calibri Light" w:cs="Calibri Light"/>
        </w:rPr>
        <w:t>It is not the utterance of the First Adam, slinking from sight behind the trees of Eden; but it is the utterance of the Second Adam, dwelling in the blissful fellowship with God, which fellowship he would not for all worlds ever lose.</w:t>
      </w:r>
    </w:p>
    <w:p w14:paraId="4704CC94">
      <w:pPr>
        <w:pStyle w:val="4"/>
        <w:ind w:left="0"/>
        <w:rPr>
          <w:rFonts w:hint="default" w:ascii="Calibri Light" w:hAnsi="Calibri Light" w:cs="Calibri Light"/>
        </w:rPr>
      </w:pPr>
    </w:p>
    <w:p w14:paraId="724461D8">
      <w:pPr>
        <w:pStyle w:val="4"/>
        <w:ind w:left="0"/>
        <w:rPr>
          <w:rFonts w:hint="default" w:ascii="Calibri Light" w:hAnsi="Calibri Light" w:cs="Calibri Light"/>
        </w:rPr>
      </w:pPr>
      <w:r>
        <w:rPr>
          <w:rFonts w:hint="default" w:ascii="Calibri Light" w:hAnsi="Calibri Light" w:cs="Calibri Light"/>
        </w:rPr>
        <w:t>这不是第一个亚当在伊甸园树后躲避视线的言语；而是第二个亚当的言语，住在与上帝幸福的交通中，这种交通祂无论如何也不愿失去。</w:t>
      </w:r>
    </w:p>
    <w:p w14:paraId="5A0974DA">
      <w:pPr>
        <w:pStyle w:val="4"/>
        <w:ind w:left="0"/>
        <w:rPr>
          <w:rFonts w:hint="default" w:ascii="Calibri Light" w:hAnsi="Calibri Light" w:cs="Calibri Light"/>
        </w:rPr>
      </w:pPr>
    </w:p>
    <w:p w14:paraId="0E6A1621">
      <w:pPr>
        <w:pStyle w:val="4"/>
        <w:ind w:left="0"/>
        <w:rPr>
          <w:rFonts w:hint="default" w:ascii="Calibri Light" w:hAnsi="Calibri Light" w:cs="Calibri Light"/>
        </w:rPr>
      </w:pPr>
      <w:r>
        <w:rPr>
          <w:rFonts w:hint="default" w:ascii="Calibri Light" w:hAnsi="Calibri Light" w:cs="Calibri Light"/>
        </w:rPr>
        <w:t>Think of it as sung by David, and by Christ, and by all the family of Christ.</w:t>
      </w:r>
    </w:p>
    <w:p w14:paraId="2BA70D08">
      <w:pPr>
        <w:pStyle w:val="4"/>
        <w:ind w:left="0"/>
        <w:rPr>
          <w:rFonts w:hint="default" w:ascii="Calibri Light" w:hAnsi="Calibri Light" w:cs="Calibri Light"/>
        </w:rPr>
      </w:pPr>
    </w:p>
    <w:p w14:paraId="18CB1F1F">
      <w:pPr>
        <w:pStyle w:val="4"/>
        <w:ind w:left="0"/>
        <w:rPr>
          <w:rFonts w:hint="default" w:ascii="Calibri Light" w:hAnsi="Calibri Light" w:cs="Calibri Light"/>
        </w:rPr>
      </w:pPr>
      <w:r>
        <w:rPr>
          <w:rFonts w:hint="default" w:ascii="Calibri Light" w:hAnsi="Calibri Light" w:cs="Calibri Light"/>
        </w:rPr>
        <w:t>把它想象成大卫，基督，以及所有基督的家人所唱的。</w:t>
      </w:r>
    </w:p>
    <w:p w14:paraId="517C6094">
      <w:pPr>
        <w:pStyle w:val="4"/>
        <w:ind w:left="0"/>
        <w:rPr>
          <w:rFonts w:hint="default" w:ascii="Calibri Light" w:hAnsi="Calibri Light" w:cs="Calibri Light"/>
        </w:rPr>
      </w:pPr>
    </w:p>
    <w:p w14:paraId="35E1D9EE">
      <w:pPr>
        <w:pStyle w:val="4"/>
        <w:ind w:left="0"/>
        <w:rPr>
          <w:rFonts w:hint="default" w:ascii="Calibri Light" w:hAnsi="Calibri Light" w:cs="Calibri Light"/>
        </w:rPr>
      </w:pPr>
      <w:r>
        <w:rPr>
          <w:rFonts w:hint="default" w:ascii="Calibri Light" w:hAnsi="Calibri Light" w:cs="Calibri Light"/>
        </w:rPr>
        <w:t>The key-note, then, is delight in the Lord's presence.</w:t>
      </w:r>
    </w:p>
    <w:p w14:paraId="3CE62695">
      <w:pPr>
        <w:pStyle w:val="4"/>
        <w:ind w:left="0"/>
        <w:rPr>
          <w:rFonts w:hint="default" w:ascii="Calibri Light" w:hAnsi="Calibri Light" w:cs="Calibri Light"/>
        </w:rPr>
      </w:pPr>
    </w:p>
    <w:p w14:paraId="602DA5F8">
      <w:pPr>
        <w:pStyle w:val="4"/>
        <w:ind w:left="0"/>
        <w:rPr>
          <w:rFonts w:hint="default" w:ascii="Calibri Light" w:hAnsi="Calibri Light" w:cs="Calibri Light"/>
        </w:rPr>
      </w:pPr>
      <w:r>
        <w:rPr>
          <w:rFonts w:hint="default" w:ascii="Calibri Light" w:hAnsi="Calibri Light" w:cs="Calibri Light"/>
        </w:rPr>
        <w:t>那么，主旨就是对主同在的喜悦。</w:t>
      </w:r>
    </w:p>
    <w:p w14:paraId="5E4041E7">
      <w:pPr>
        <w:pStyle w:val="4"/>
        <w:ind w:left="0"/>
        <w:rPr>
          <w:rFonts w:hint="default" w:ascii="Calibri Light" w:hAnsi="Calibri Light" w:cs="Calibri Light"/>
        </w:rPr>
      </w:pPr>
    </w:p>
    <w:p w14:paraId="76BDDA6B">
      <w:pPr>
        <w:pStyle w:val="4"/>
        <w:ind w:left="0"/>
        <w:rPr>
          <w:rFonts w:hint="default" w:ascii="Calibri Light" w:hAnsi="Calibri Light" w:cs="Calibri Light"/>
        </w:rPr>
      </w:pPr>
      <w:r>
        <w:rPr>
          <w:rFonts w:hint="default" w:ascii="Calibri Light" w:hAnsi="Calibri Light" w:cs="Calibri Light"/>
        </w:rPr>
        <w:t>The structure is very simple, and there are no difficulties in any verses but 15, 16; to the understanding of which it is needful to know that "lower parts of earth," is a proverbial expression for secresy—what is hidden from view of man—as the parallelism shews.</w:t>
      </w:r>
    </w:p>
    <w:p w14:paraId="2FC2A587">
      <w:pPr>
        <w:pStyle w:val="4"/>
        <w:ind w:left="0"/>
        <w:rPr>
          <w:rFonts w:hint="default" w:ascii="Calibri Light" w:hAnsi="Calibri Light" w:cs="Calibri Light"/>
        </w:rPr>
      </w:pPr>
    </w:p>
    <w:p w14:paraId="7B54AB94">
      <w:pPr>
        <w:pStyle w:val="4"/>
        <w:ind w:left="0"/>
        <w:rPr>
          <w:rFonts w:hint="default" w:ascii="Calibri Light" w:hAnsi="Calibri Light" w:cs="Calibri Light"/>
        </w:rPr>
      </w:pPr>
      <w:r>
        <w:rPr>
          <w:rFonts w:hint="default" w:ascii="Calibri Light" w:hAnsi="Calibri Light" w:cs="Calibri Light"/>
        </w:rPr>
        <w:t>结构非常简单，除了第15, 16节外，没有任何经文有难点；要理解这些，需要知道“地的深处”是一个比喻性的表达，指秘密——隐藏在人视线之外的东西——正如平行句所显示的。</w:t>
      </w:r>
    </w:p>
    <w:p w14:paraId="75D8E321">
      <w:pPr>
        <w:pStyle w:val="4"/>
        <w:ind w:left="0"/>
        <w:rPr>
          <w:rFonts w:hint="default" w:ascii="Calibri Light" w:hAnsi="Calibri Light" w:cs="Calibri Light"/>
        </w:rPr>
      </w:pPr>
    </w:p>
    <w:p w14:paraId="70E71AE7">
      <w:pPr>
        <w:pStyle w:val="4"/>
        <w:ind w:left="0"/>
        <w:rPr>
          <w:rFonts w:hint="default" w:ascii="Calibri Light" w:hAnsi="Calibri Light" w:cs="Calibri Light"/>
        </w:rPr>
      </w:pPr>
      <w:r>
        <w:rPr>
          <w:rFonts w:hint="default" w:ascii="Calibri Light" w:hAnsi="Calibri Light" w:cs="Calibri Light"/>
        </w:rPr>
        <w:t>The verses are to this purpose —"Thou hast at thy disposal "my reins," the seat of my heart, thoughts, and feelings; for—</w:t>
      </w:r>
    </w:p>
    <w:p w14:paraId="0040C8A8">
      <w:pPr>
        <w:pStyle w:val="4"/>
        <w:ind w:left="0"/>
        <w:rPr>
          <w:rFonts w:hint="default" w:ascii="Calibri Light" w:hAnsi="Calibri Light" w:cs="Calibri Light"/>
        </w:rPr>
      </w:pPr>
    </w:p>
    <w:p w14:paraId="68990BE4">
      <w:pPr>
        <w:pStyle w:val="4"/>
        <w:ind w:left="0"/>
        <w:rPr>
          <w:rFonts w:hint="default" w:ascii="Calibri Light" w:hAnsi="Calibri Light" w:cs="Calibri Light"/>
        </w:rPr>
      </w:pPr>
      <w:r>
        <w:rPr>
          <w:rFonts w:hint="default" w:ascii="Calibri Light" w:hAnsi="Calibri Light" w:cs="Calibri Light"/>
        </w:rPr>
        <w:t>这些经文的意图是——“你掌管着‘我的肺腑’，我心、思想和情感的所在；因为——</w:t>
      </w:r>
    </w:p>
    <w:p w14:paraId="3A00626D">
      <w:pPr>
        <w:pStyle w:val="4"/>
        <w:ind w:left="0"/>
        <w:rPr>
          <w:rFonts w:hint="default" w:ascii="Calibri Light" w:hAnsi="Calibri Light" w:cs="Calibri Light"/>
        </w:rPr>
      </w:pPr>
    </w:p>
    <w:p w14:paraId="0A8B376A">
      <w:pPr>
        <w:pStyle w:val="4"/>
        <w:ind w:left="0"/>
        <w:rPr>
          <w:rFonts w:hint="default" w:ascii="Calibri Light" w:hAnsi="Calibri Light" w:cs="Calibri Light"/>
        </w:rPr>
      </w:pPr>
      <w:r>
        <w:rPr>
          <w:rFonts w:hint="default" w:ascii="Calibri Light" w:hAnsi="Calibri Light" w:cs="Calibri Light"/>
        </w:rPr>
        <w:t>"My substance was not hid from thee when I was made in secret, When I was curiously wrought, hid from the view of all men.</w:t>
      </w:r>
    </w:p>
    <w:p w14:paraId="6F3576F3">
      <w:pPr>
        <w:pStyle w:val="4"/>
        <w:ind w:left="0"/>
        <w:rPr>
          <w:rFonts w:hint="default" w:ascii="Calibri Light" w:hAnsi="Calibri Light" w:cs="Calibri Light"/>
        </w:rPr>
      </w:pPr>
    </w:p>
    <w:p w14:paraId="76358104">
      <w:pPr>
        <w:pStyle w:val="4"/>
        <w:ind w:left="0"/>
        <w:rPr>
          <w:rFonts w:hint="default" w:ascii="Calibri Light" w:hAnsi="Calibri Light" w:cs="Calibri Light"/>
        </w:rPr>
      </w:pPr>
      <w:r>
        <w:rPr>
          <w:rFonts w:hint="default" w:ascii="Calibri Light" w:hAnsi="Calibri Light" w:cs="Calibri Light"/>
        </w:rPr>
        <w:t>“我在暗中受造，在地的深处被联络的时候，我的形体并不向你隐藏。</w:t>
      </w:r>
    </w:p>
    <w:p w14:paraId="5155F36B">
      <w:pPr>
        <w:pStyle w:val="4"/>
        <w:ind w:left="0"/>
        <w:rPr>
          <w:rFonts w:hint="default" w:ascii="Calibri Light" w:hAnsi="Calibri Light" w:cs="Calibri Light"/>
        </w:rPr>
      </w:pPr>
    </w:p>
    <w:p w14:paraId="20F306F7">
      <w:pPr>
        <w:pStyle w:val="4"/>
        <w:ind w:left="0"/>
        <w:rPr>
          <w:rFonts w:hint="default" w:ascii="Calibri Light" w:hAnsi="Calibri Light" w:cs="Calibri Light"/>
        </w:rPr>
      </w:pPr>
      <w:r>
        <w:rPr>
          <w:rFonts w:hint="default" w:ascii="Calibri Light" w:hAnsi="Calibri Light" w:cs="Calibri Light"/>
        </w:rPr>
        <w:t>Thine eyes saw when I was still unprepared (i. e., my unformed substance; or, the unwound ball of the thread of life), And in thy book all of them were written, (viz.)</w:t>
      </w:r>
    </w:p>
    <w:p w14:paraId="25B27FEF">
      <w:pPr>
        <w:pStyle w:val="4"/>
        <w:ind w:left="0"/>
        <w:rPr>
          <w:rFonts w:hint="default" w:ascii="Calibri Light" w:hAnsi="Calibri Light" w:cs="Calibri Light"/>
        </w:rPr>
      </w:pPr>
    </w:p>
    <w:p w14:paraId="3B41C508">
      <w:pPr>
        <w:pStyle w:val="4"/>
        <w:ind w:left="0"/>
        <w:rPr>
          <w:rFonts w:hint="default" w:ascii="Calibri Light" w:hAnsi="Calibri Light" w:cs="Calibri Light"/>
        </w:rPr>
      </w:pPr>
      <w:r>
        <w:rPr>
          <w:rFonts w:hint="default" w:ascii="Calibri Light" w:hAnsi="Calibri Light" w:cs="Calibri Light"/>
        </w:rPr>
        <w:t>我未成形的体质，你的眼早已看见了（即，我未成形的物质；或，生命之线的未解开的线团），你所定的日子，我尚未度一日，都写在你的册上了。（即）</w:t>
      </w:r>
    </w:p>
    <w:p w14:paraId="5FFE84EE">
      <w:pPr>
        <w:pStyle w:val="4"/>
        <w:ind w:left="0"/>
        <w:rPr>
          <w:rFonts w:hint="default" w:ascii="Calibri Light" w:hAnsi="Calibri Light" w:cs="Calibri Light"/>
        </w:rPr>
      </w:pPr>
    </w:p>
    <w:p w14:paraId="113FC35E">
      <w:pPr>
        <w:pStyle w:val="4"/>
        <w:ind w:left="0"/>
        <w:rPr>
          <w:rFonts w:hint="default" w:ascii="Calibri Light" w:hAnsi="Calibri Light" w:cs="Calibri Light"/>
        </w:rPr>
      </w:pPr>
      <w:r>
        <w:rPr>
          <w:rFonts w:hint="default" w:ascii="Calibri Light" w:hAnsi="Calibri Light" w:cs="Calibri Light"/>
        </w:rPr>
        <w:t>The days which were still to be, and of which none then was." (Hengst.)</w:t>
      </w:r>
    </w:p>
    <w:p w14:paraId="40123EDB">
      <w:pPr>
        <w:pStyle w:val="4"/>
        <w:ind w:left="0"/>
        <w:rPr>
          <w:rFonts w:hint="default" w:ascii="Calibri Light" w:hAnsi="Calibri Light" w:cs="Calibri Light"/>
        </w:rPr>
      </w:pPr>
    </w:p>
    <w:p w14:paraId="7E1BEF08">
      <w:pPr>
        <w:pStyle w:val="4"/>
        <w:ind w:left="0"/>
        <w:rPr>
          <w:rFonts w:hint="default" w:ascii="Calibri Light" w:hAnsi="Calibri Light" w:cs="Calibri Light"/>
        </w:rPr>
      </w:pPr>
      <w:r>
        <w:rPr>
          <w:rFonts w:hint="default" w:ascii="Calibri Light" w:hAnsi="Calibri Light" w:cs="Calibri Light"/>
        </w:rPr>
        <w:t>那些尚未来到的日子，当时一个都还没有。”（亨斯滕贝格）</w:t>
      </w:r>
    </w:p>
    <w:p w14:paraId="225A67D2">
      <w:pPr>
        <w:pStyle w:val="4"/>
        <w:ind w:left="0"/>
        <w:rPr>
          <w:rFonts w:hint="default" w:ascii="Calibri Light" w:hAnsi="Calibri Light" w:cs="Calibri Light"/>
        </w:rPr>
      </w:pPr>
    </w:p>
    <w:p w14:paraId="4BBF02FC">
      <w:pPr>
        <w:pStyle w:val="4"/>
        <w:ind w:left="0"/>
        <w:rPr>
          <w:rFonts w:hint="default" w:ascii="Calibri Light" w:hAnsi="Calibri Light" w:cs="Calibri Light"/>
        </w:rPr>
      </w:pPr>
      <w:r>
        <w:rPr>
          <w:rFonts w:hint="default" w:ascii="Calibri Light" w:hAnsi="Calibri Light" w:cs="Calibri Light"/>
        </w:rPr>
        <w:t>And because of this singular care of the Creating Hand, and the skill displayed in the rare workmanship, verse 14 sings—</w:t>
      </w:r>
    </w:p>
    <w:p w14:paraId="527BCAB1">
      <w:pPr>
        <w:pStyle w:val="4"/>
        <w:ind w:left="0"/>
        <w:rPr>
          <w:rFonts w:hint="default" w:ascii="Calibri Light" w:hAnsi="Calibri Light" w:cs="Calibri Light"/>
        </w:rPr>
      </w:pPr>
    </w:p>
    <w:p w14:paraId="741D1A78">
      <w:pPr>
        <w:pStyle w:val="4"/>
        <w:ind w:left="0"/>
        <w:rPr>
          <w:rFonts w:hint="default" w:ascii="Calibri Light" w:hAnsi="Calibri Light" w:cs="Calibri Light"/>
        </w:rPr>
      </w:pPr>
      <w:r>
        <w:rPr>
          <w:rFonts w:hint="default" w:ascii="Calibri Light" w:hAnsi="Calibri Light" w:cs="Calibri Light"/>
        </w:rPr>
        <w:t>由于这创造之手独特的护理，以及在罕见工艺中展示的技巧，第14节唱道——</w:t>
      </w:r>
    </w:p>
    <w:p w14:paraId="3219C226">
      <w:pPr>
        <w:pStyle w:val="4"/>
        <w:ind w:left="0"/>
        <w:rPr>
          <w:rFonts w:hint="default" w:ascii="Calibri Light" w:hAnsi="Calibri Light" w:cs="Calibri Light"/>
        </w:rPr>
      </w:pPr>
    </w:p>
    <w:p w14:paraId="5EA75A59">
      <w:pPr>
        <w:pStyle w:val="4"/>
        <w:ind w:left="0"/>
        <w:rPr>
          <w:rFonts w:hint="default" w:ascii="Calibri Light" w:hAnsi="Calibri Light" w:cs="Calibri Light"/>
        </w:rPr>
      </w:pPr>
      <w:r>
        <w:rPr>
          <w:rFonts w:hint="default" w:ascii="Calibri Light" w:hAnsi="Calibri Light" w:cs="Calibri Light"/>
        </w:rPr>
        <w:t>"I praise thee on this account, that I am fearfully distinguished!</w:t>
      </w:r>
    </w:p>
    <w:p w14:paraId="63BCF147">
      <w:pPr>
        <w:pStyle w:val="4"/>
        <w:ind w:left="0"/>
        <w:rPr>
          <w:rFonts w:hint="default" w:ascii="Calibri Light" w:hAnsi="Calibri Light" w:cs="Calibri Light"/>
        </w:rPr>
      </w:pPr>
    </w:p>
    <w:p w14:paraId="01A1BECA">
      <w:pPr>
        <w:pStyle w:val="4"/>
        <w:ind w:left="0"/>
        <w:rPr>
          <w:rFonts w:hint="default" w:ascii="Calibri Light" w:hAnsi="Calibri Light" w:cs="Calibri Light"/>
        </w:rPr>
      </w:pPr>
      <w:r>
        <w:rPr>
          <w:rFonts w:hint="default" w:ascii="Calibri Light" w:hAnsi="Calibri Light" w:cs="Calibri Light"/>
        </w:rPr>
        <w:t>“我称谢你，因我受造奇妙可畏！</w:t>
      </w:r>
    </w:p>
    <w:p w14:paraId="7036420D">
      <w:pPr>
        <w:pStyle w:val="4"/>
        <w:ind w:left="0"/>
        <w:rPr>
          <w:rFonts w:hint="default" w:ascii="Calibri Light" w:hAnsi="Calibri Light" w:cs="Calibri Light"/>
        </w:rPr>
      </w:pPr>
    </w:p>
    <w:p w14:paraId="057E3CC5">
      <w:pPr>
        <w:pStyle w:val="4"/>
        <w:ind w:left="0"/>
        <w:rPr>
          <w:rFonts w:hint="default" w:ascii="Calibri Light" w:hAnsi="Calibri Light" w:cs="Calibri Light"/>
        </w:rPr>
      </w:pPr>
      <w:r>
        <w:rPr>
          <w:rFonts w:hint="default" w:ascii="Calibri Light" w:hAnsi="Calibri Light" w:cs="Calibri Light"/>
        </w:rPr>
        <w:t>Marvellous are thy works!</w:t>
      </w:r>
    </w:p>
    <w:p w14:paraId="7FC093A3">
      <w:pPr>
        <w:pStyle w:val="4"/>
        <w:ind w:left="0"/>
        <w:rPr>
          <w:rFonts w:hint="default" w:ascii="Calibri Light" w:hAnsi="Calibri Light" w:cs="Calibri Light"/>
        </w:rPr>
      </w:pPr>
    </w:p>
    <w:p w14:paraId="32D57CD8">
      <w:pPr>
        <w:pStyle w:val="4"/>
        <w:ind w:left="0"/>
        <w:rPr>
          <w:rFonts w:hint="default" w:ascii="Calibri Light" w:hAnsi="Calibri Light" w:cs="Calibri Light"/>
        </w:rPr>
      </w:pPr>
      <w:r>
        <w:rPr>
          <w:rFonts w:hint="default" w:ascii="Calibri Light" w:hAnsi="Calibri Light" w:cs="Calibri Light"/>
        </w:rPr>
        <w:t>你的作为奇妙！</w:t>
      </w:r>
    </w:p>
    <w:p w14:paraId="0E05D867">
      <w:pPr>
        <w:pStyle w:val="4"/>
        <w:ind w:left="0"/>
        <w:rPr>
          <w:rFonts w:hint="default" w:ascii="Calibri Light" w:hAnsi="Calibri Light" w:cs="Calibri Light"/>
        </w:rPr>
      </w:pPr>
    </w:p>
    <w:p w14:paraId="7793AEEC">
      <w:pPr>
        <w:pStyle w:val="4"/>
        <w:ind w:left="0"/>
        <w:rPr>
          <w:rFonts w:hint="default" w:ascii="Calibri Light" w:hAnsi="Calibri Light" w:cs="Calibri Light"/>
        </w:rPr>
      </w:pPr>
      <w:r>
        <w:rPr>
          <w:rFonts w:hint="default" w:ascii="Calibri Light" w:hAnsi="Calibri Light" w:cs="Calibri Light"/>
        </w:rPr>
        <w:t>Yes, my sold perceives it well!"</w:t>
      </w:r>
    </w:p>
    <w:p w14:paraId="5E0FAED8">
      <w:pPr>
        <w:pStyle w:val="4"/>
        <w:ind w:left="0"/>
        <w:rPr>
          <w:rFonts w:hint="default" w:ascii="Calibri Light" w:hAnsi="Calibri Light" w:cs="Calibri Light"/>
        </w:rPr>
      </w:pPr>
    </w:p>
    <w:p w14:paraId="13A8A975">
      <w:pPr>
        <w:pStyle w:val="4"/>
        <w:ind w:left="0"/>
        <w:rPr>
          <w:rFonts w:hint="default" w:ascii="Calibri Light" w:hAnsi="Calibri Light" w:cs="Calibri Light"/>
        </w:rPr>
      </w:pPr>
      <w:r>
        <w:rPr>
          <w:rFonts w:hint="default" w:ascii="Calibri Light" w:hAnsi="Calibri Light" w:cs="Calibri Light"/>
        </w:rPr>
        <w:t>是的，我的心深知道！”</w:t>
      </w:r>
    </w:p>
    <w:p w14:paraId="7AB643DA">
      <w:pPr>
        <w:pStyle w:val="4"/>
        <w:ind w:left="0"/>
        <w:rPr>
          <w:rFonts w:hint="default" w:ascii="Calibri Light" w:hAnsi="Calibri Light" w:cs="Calibri Light"/>
        </w:rPr>
      </w:pPr>
    </w:p>
    <w:p w14:paraId="6A86B3FF">
      <w:pPr>
        <w:pStyle w:val="4"/>
        <w:ind w:left="0"/>
        <w:rPr>
          <w:rFonts w:hint="default" w:ascii="Calibri Light" w:hAnsi="Calibri Light" w:cs="Calibri Light"/>
        </w:rPr>
      </w:pPr>
      <w:r>
        <w:rPr>
          <w:rFonts w:hint="default" w:ascii="Calibri Light" w:hAnsi="Calibri Light" w:cs="Calibri Light"/>
        </w:rPr>
        <w:t>But now let us trace the thread of connection that runs through the whole Psalm.</w:t>
      </w:r>
    </w:p>
    <w:p w14:paraId="27EFF155">
      <w:pPr>
        <w:pStyle w:val="4"/>
        <w:ind w:left="0"/>
        <w:rPr>
          <w:rFonts w:hint="default" w:ascii="Calibri Light" w:hAnsi="Calibri Light" w:cs="Calibri Light"/>
        </w:rPr>
      </w:pPr>
    </w:p>
    <w:p w14:paraId="2463F614">
      <w:pPr>
        <w:pStyle w:val="4"/>
        <w:ind w:left="0"/>
        <w:rPr>
          <w:rFonts w:hint="default" w:ascii="Calibri Light" w:hAnsi="Calibri Light" w:cs="Calibri Light"/>
        </w:rPr>
      </w:pPr>
      <w:r>
        <w:rPr>
          <w:rFonts w:hint="default" w:ascii="Calibri Light" w:hAnsi="Calibri Light" w:cs="Calibri Light"/>
        </w:rPr>
        <w:t>但现在让我们追溯贯穿整首诗篇的线索。</w:t>
      </w:r>
    </w:p>
    <w:p w14:paraId="21A0325D">
      <w:pPr>
        <w:pStyle w:val="4"/>
        <w:ind w:left="0"/>
        <w:rPr>
          <w:rFonts w:hint="default" w:ascii="Calibri Light" w:hAnsi="Calibri Light" w:cs="Calibri Light"/>
        </w:rPr>
      </w:pPr>
    </w:p>
    <w:p w14:paraId="7970E300">
      <w:pPr>
        <w:pStyle w:val="4"/>
        <w:ind w:left="0"/>
        <w:rPr>
          <w:rFonts w:hint="default" w:ascii="Calibri Light" w:hAnsi="Calibri Light" w:cs="Calibri Light"/>
        </w:rPr>
      </w:pPr>
      <w:r>
        <w:rPr>
          <w:rFonts w:hint="default" w:ascii="Calibri Light" w:hAnsi="Calibri Light" w:cs="Calibri Light"/>
        </w:rPr>
        <w:t>There is in verses 1–6, adoration of Jehovah's omniscience.</w:t>
      </w:r>
    </w:p>
    <w:p w14:paraId="16EB9614">
      <w:pPr>
        <w:pStyle w:val="4"/>
        <w:ind w:left="0"/>
        <w:rPr>
          <w:rFonts w:hint="default" w:ascii="Calibri Light" w:hAnsi="Calibri Light" w:cs="Calibri Light"/>
        </w:rPr>
      </w:pPr>
    </w:p>
    <w:p w14:paraId="0853E56D">
      <w:pPr>
        <w:pStyle w:val="4"/>
        <w:ind w:left="0"/>
        <w:rPr>
          <w:rFonts w:hint="default" w:ascii="Calibri Light" w:hAnsi="Calibri Light" w:cs="Calibri Light"/>
        </w:rPr>
      </w:pPr>
      <w:r>
        <w:rPr>
          <w:rFonts w:hint="default" w:ascii="Calibri Light" w:hAnsi="Calibri Light" w:cs="Calibri Light"/>
        </w:rPr>
        <w:t>在第1-6节中，是对耶和华无所不知的敬拜。</w:t>
      </w:r>
    </w:p>
    <w:p w14:paraId="3ECD285F">
      <w:pPr>
        <w:pStyle w:val="4"/>
        <w:ind w:left="0"/>
        <w:rPr>
          <w:rFonts w:hint="default" w:ascii="Calibri Light" w:hAnsi="Calibri Light" w:cs="Calibri Light"/>
        </w:rPr>
      </w:pPr>
    </w:p>
    <w:p w14:paraId="33B1071F">
      <w:pPr>
        <w:pStyle w:val="4"/>
        <w:ind w:left="0"/>
        <w:rPr>
          <w:rFonts w:hint="default" w:ascii="Calibri Light" w:hAnsi="Calibri Light" w:cs="Calibri Light"/>
        </w:rPr>
      </w:pPr>
      <w:r>
        <w:rPr>
          <w:rFonts w:hint="default" w:ascii="Calibri Light" w:hAnsi="Calibri Light" w:cs="Calibri Light"/>
        </w:rPr>
        <w:t>The Lord Jesus could sing it all; even verse 6, "too wonderful for me" (Prov. 30:18), was suitable to him as man, in his humiliation-days, when he knew not the day of his Second Coming, and when he stood on the shore and adored the awful depth of his Father's counsels.</w:t>
      </w:r>
    </w:p>
    <w:p w14:paraId="1E51B846">
      <w:pPr>
        <w:pStyle w:val="4"/>
        <w:ind w:left="0"/>
        <w:rPr>
          <w:rFonts w:hint="default" w:ascii="Calibri Light" w:hAnsi="Calibri Light" w:cs="Calibri Light"/>
        </w:rPr>
      </w:pPr>
    </w:p>
    <w:p w14:paraId="729B67F2">
      <w:pPr>
        <w:pStyle w:val="4"/>
        <w:ind w:left="0"/>
        <w:rPr>
          <w:rFonts w:hint="default" w:ascii="Calibri Light" w:hAnsi="Calibri Light" w:cs="Calibri Light"/>
        </w:rPr>
      </w:pPr>
      <w:r>
        <w:rPr>
          <w:rFonts w:hint="default" w:ascii="Calibri Light" w:hAnsi="Calibri Light" w:cs="Calibri Light"/>
        </w:rPr>
        <w:t>主耶稣可以全部歌唱；即使是第6节，“过于奇妙，我不能测”（箴言30:18），作为人，在祂卑微的日子里，当祂不知道自己第二次降临的日子，当祂站在岸边敬拜祂父旨意的可怕深渊时，也适合祂。</w:t>
      </w:r>
    </w:p>
    <w:p w14:paraId="278F9438">
      <w:pPr>
        <w:pStyle w:val="4"/>
        <w:ind w:left="0"/>
        <w:rPr>
          <w:rFonts w:hint="default" w:ascii="Calibri Light" w:hAnsi="Calibri Light" w:cs="Calibri Light"/>
        </w:rPr>
      </w:pPr>
    </w:p>
    <w:p w14:paraId="7A0AB5CE">
      <w:pPr>
        <w:pStyle w:val="4"/>
        <w:ind w:left="0"/>
        <w:rPr>
          <w:rFonts w:hint="default" w:ascii="Calibri Light" w:hAnsi="Calibri Light" w:cs="Calibri Light"/>
        </w:rPr>
      </w:pPr>
      <w:r>
        <w:rPr>
          <w:rFonts w:hint="default" w:ascii="Calibri Light" w:hAnsi="Calibri Light" w:cs="Calibri Light"/>
        </w:rPr>
        <w:t>The expression, "Laidst thy hand over me" (תשֶׁתָּ ָעַלי), denotes a kind, friendly act; not the act of one in anger, as when ָיד לחשָׁ is used, in such passages as Exod 24:11.</w:t>
      </w:r>
    </w:p>
    <w:p w14:paraId="422DB585">
      <w:pPr>
        <w:pStyle w:val="4"/>
        <w:ind w:left="0"/>
        <w:rPr>
          <w:rFonts w:hint="default" w:ascii="Calibri Light" w:hAnsi="Calibri Light" w:cs="Calibri Light"/>
        </w:rPr>
      </w:pPr>
    </w:p>
    <w:p w14:paraId="5DF590A7">
      <w:pPr>
        <w:pStyle w:val="4"/>
        <w:ind w:left="0"/>
        <w:rPr>
          <w:rFonts w:hint="default" w:ascii="Calibri Light" w:hAnsi="Calibri Light" w:cs="Calibri Light"/>
        </w:rPr>
      </w:pPr>
      <w:r>
        <w:rPr>
          <w:rFonts w:hint="default" w:ascii="Calibri Light" w:hAnsi="Calibri Light" w:cs="Calibri Light"/>
        </w:rPr>
        <w:t>“你按手在我身上”（עָלַי שַׁתָּ）这个表达，表示一个仁慈、友好的行为；而不是发怒者的行为，如在出埃及记24:11等经文中使用的שָׁלַח יָד。</w:t>
      </w:r>
    </w:p>
    <w:p w14:paraId="580A45FF">
      <w:pPr>
        <w:pStyle w:val="4"/>
        <w:ind w:left="0"/>
        <w:rPr>
          <w:rFonts w:hint="default" w:ascii="Calibri Light" w:hAnsi="Calibri Light" w:cs="Calibri Light"/>
        </w:rPr>
      </w:pPr>
    </w:p>
    <w:p w14:paraId="06DFE922">
      <w:pPr>
        <w:pStyle w:val="4"/>
        <w:ind w:left="0"/>
        <w:rPr>
          <w:rFonts w:hint="default" w:ascii="Calibri Light" w:hAnsi="Calibri Light" w:cs="Calibri Light"/>
        </w:rPr>
      </w:pPr>
      <w:r>
        <w:rPr>
          <w:rFonts w:hint="default" w:ascii="Calibri Light" w:hAnsi="Calibri Light" w:cs="Calibri Light"/>
        </w:rPr>
        <w:t>The Psalmist is rejoicing in the shadow of this Omniscient One.</w:t>
      </w:r>
    </w:p>
    <w:p w14:paraId="10596E1A">
      <w:pPr>
        <w:pStyle w:val="4"/>
        <w:ind w:left="0"/>
        <w:rPr>
          <w:rFonts w:hint="default" w:ascii="Calibri Light" w:hAnsi="Calibri Light" w:cs="Calibri Light"/>
        </w:rPr>
      </w:pPr>
    </w:p>
    <w:p w14:paraId="7B347208">
      <w:pPr>
        <w:pStyle w:val="4"/>
        <w:ind w:left="0"/>
        <w:rPr>
          <w:rFonts w:hint="default" w:ascii="Calibri Light" w:hAnsi="Calibri Light" w:cs="Calibri Light"/>
        </w:rPr>
      </w:pPr>
      <w:r>
        <w:rPr>
          <w:rFonts w:hint="default" w:ascii="Calibri Light" w:hAnsi="Calibri Light" w:cs="Calibri Light"/>
        </w:rPr>
        <w:t>诗篇作者在这位无所不知者的荫下欢欣。</w:t>
      </w:r>
    </w:p>
    <w:p w14:paraId="4C43D557">
      <w:pPr>
        <w:pStyle w:val="4"/>
        <w:ind w:left="0"/>
        <w:rPr>
          <w:rFonts w:hint="default" w:ascii="Calibri Light" w:hAnsi="Calibri Light" w:cs="Calibri Light"/>
        </w:rPr>
      </w:pPr>
    </w:p>
    <w:p w14:paraId="14598CC8">
      <w:pPr>
        <w:pStyle w:val="4"/>
        <w:ind w:left="0"/>
        <w:rPr>
          <w:rFonts w:hint="default" w:ascii="Calibri Light" w:hAnsi="Calibri Light" w:cs="Calibri Light"/>
        </w:rPr>
      </w:pPr>
      <w:r>
        <w:rPr>
          <w:rFonts w:hint="default" w:ascii="Calibri Light" w:hAnsi="Calibri Light" w:cs="Calibri Light"/>
        </w:rPr>
        <w:t>"Thou hast searched, and knowest me."</w:t>
      </w:r>
    </w:p>
    <w:p w14:paraId="0E4998E5">
      <w:pPr>
        <w:pStyle w:val="4"/>
        <w:ind w:left="0"/>
        <w:rPr>
          <w:rFonts w:hint="default" w:ascii="Calibri Light" w:hAnsi="Calibri Light" w:cs="Calibri Light"/>
        </w:rPr>
      </w:pPr>
    </w:p>
    <w:p w14:paraId="426D78FC">
      <w:pPr>
        <w:pStyle w:val="4"/>
        <w:ind w:left="0"/>
        <w:rPr>
          <w:rFonts w:hint="default" w:ascii="Calibri Light" w:hAnsi="Calibri Light" w:cs="Calibri Light"/>
        </w:rPr>
      </w:pPr>
      <w:r>
        <w:rPr>
          <w:rFonts w:hint="default" w:ascii="Calibri Light" w:hAnsi="Calibri Light" w:cs="Calibri Light"/>
        </w:rPr>
        <w:t>“你已经鉴察，并且认识我。”</w:t>
      </w:r>
    </w:p>
    <w:p w14:paraId="5D2E3305">
      <w:pPr>
        <w:pStyle w:val="4"/>
        <w:ind w:left="0"/>
        <w:rPr>
          <w:rFonts w:hint="default" w:ascii="Calibri Light" w:hAnsi="Calibri Light" w:cs="Calibri Light"/>
        </w:rPr>
      </w:pPr>
    </w:p>
    <w:p w14:paraId="6A229B20">
      <w:pPr>
        <w:pStyle w:val="4"/>
        <w:ind w:left="0"/>
        <w:rPr>
          <w:rFonts w:hint="default" w:ascii="Calibri Light" w:hAnsi="Calibri Light" w:cs="Calibri Light"/>
        </w:rPr>
      </w:pPr>
      <w:r>
        <w:rPr>
          <w:rFonts w:hint="default" w:ascii="Calibri Light" w:hAnsi="Calibri Light" w:cs="Calibri Light"/>
        </w:rPr>
        <w:t>In verses 7–12, there is adoration of Jehovah's omnipresence.</w:t>
      </w:r>
    </w:p>
    <w:p w14:paraId="415E051C">
      <w:pPr>
        <w:pStyle w:val="4"/>
        <w:ind w:left="0"/>
        <w:rPr>
          <w:rFonts w:hint="default" w:ascii="Calibri Light" w:hAnsi="Calibri Light" w:cs="Calibri Light"/>
        </w:rPr>
      </w:pPr>
    </w:p>
    <w:p w14:paraId="3E6926A5">
      <w:pPr>
        <w:pStyle w:val="4"/>
        <w:ind w:left="0"/>
        <w:rPr>
          <w:rFonts w:hint="default" w:ascii="Calibri Light" w:hAnsi="Calibri Light" w:cs="Calibri Light"/>
        </w:rPr>
      </w:pPr>
      <w:r>
        <w:rPr>
          <w:rFonts w:hint="default" w:ascii="Calibri Light" w:hAnsi="Calibri Light" w:cs="Calibri Light"/>
        </w:rPr>
        <w:t>在第7-12节中，是对耶和华无所不在的敬拜。</w:t>
      </w:r>
    </w:p>
    <w:p w14:paraId="047372DE">
      <w:pPr>
        <w:pStyle w:val="4"/>
        <w:ind w:left="0"/>
        <w:rPr>
          <w:rFonts w:hint="default" w:ascii="Calibri Light" w:hAnsi="Calibri Light" w:cs="Calibri Light"/>
        </w:rPr>
      </w:pPr>
    </w:p>
    <w:p w14:paraId="4A1C614E">
      <w:pPr>
        <w:pStyle w:val="4"/>
        <w:ind w:left="0"/>
        <w:rPr>
          <w:rFonts w:hint="default" w:ascii="Calibri Light" w:hAnsi="Calibri Light" w:cs="Calibri Light"/>
        </w:rPr>
      </w:pPr>
      <w:r>
        <w:rPr>
          <w:rFonts w:hint="default" w:ascii="Calibri Light" w:hAnsi="Calibri Light" w:cs="Calibri Light"/>
        </w:rPr>
        <w:t>If I had cause to flee from thee, whither could I go?</w:t>
      </w:r>
    </w:p>
    <w:p w14:paraId="15A4A16D">
      <w:pPr>
        <w:pStyle w:val="4"/>
        <w:ind w:left="0"/>
        <w:rPr>
          <w:rFonts w:hint="default" w:ascii="Calibri Light" w:hAnsi="Calibri Light" w:cs="Calibri Light"/>
        </w:rPr>
      </w:pPr>
    </w:p>
    <w:p w14:paraId="548B3F26">
      <w:pPr>
        <w:pStyle w:val="4"/>
        <w:ind w:left="0"/>
        <w:rPr>
          <w:rFonts w:hint="default" w:ascii="Calibri Light" w:hAnsi="Calibri Light" w:cs="Calibri Light"/>
        </w:rPr>
      </w:pPr>
      <w:r>
        <w:rPr>
          <w:rFonts w:hint="default" w:ascii="Calibri Light" w:hAnsi="Calibri Light" w:cs="Calibri Light"/>
        </w:rPr>
        <w:t>如果我有理由逃避你，我能往哪里去？</w:t>
      </w:r>
    </w:p>
    <w:p w14:paraId="67CC868F">
      <w:pPr>
        <w:pStyle w:val="4"/>
        <w:ind w:left="0"/>
        <w:rPr>
          <w:rFonts w:hint="default" w:ascii="Calibri Light" w:hAnsi="Calibri Light" w:cs="Calibri Light"/>
        </w:rPr>
      </w:pPr>
    </w:p>
    <w:p w14:paraId="533E0196">
      <w:pPr>
        <w:pStyle w:val="4"/>
        <w:ind w:left="0"/>
        <w:rPr>
          <w:rFonts w:hint="default" w:ascii="Calibri Light" w:hAnsi="Calibri Light" w:cs="Calibri Light"/>
        </w:rPr>
      </w:pPr>
      <w:r>
        <w:rPr>
          <w:rFonts w:hint="default" w:ascii="Calibri Light" w:hAnsi="Calibri Light" w:cs="Calibri Light"/>
        </w:rPr>
        <w:t>"If I scale heaven, or if I spread the grave" (Alexander), or if (ver. 1) the thought occurs, "I will raise the wing of morning," travelling swift as the light which travels 200,000 miles in a second, all would be vain.</w:t>
      </w:r>
    </w:p>
    <w:p w14:paraId="7EB6F618">
      <w:pPr>
        <w:pStyle w:val="4"/>
        <w:ind w:left="0"/>
        <w:rPr>
          <w:rFonts w:hint="default" w:ascii="Calibri Light" w:hAnsi="Calibri Light" w:cs="Calibri Light"/>
        </w:rPr>
      </w:pPr>
    </w:p>
    <w:p w14:paraId="23E9C4A5">
      <w:pPr>
        <w:pStyle w:val="4"/>
        <w:ind w:left="0"/>
        <w:rPr>
          <w:rFonts w:hint="default" w:ascii="Calibri Light" w:hAnsi="Calibri Light" w:cs="Calibri Light"/>
        </w:rPr>
      </w:pPr>
      <w:r>
        <w:rPr>
          <w:rFonts w:hint="default" w:ascii="Calibri Light" w:hAnsi="Calibri Light" w:cs="Calibri Light"/>
        </w:rPr>
        <w:t>“我若升到天上，或若在阴间下榻”（亚历山大），或者如果（第1节）有这样的想法，“我若展开清晨的翅膀”，像光一样快地旅行，光在一秒钟内行进20万英里，一切都将是徒劳的。</w:t>
      </w:r>
    </w:p>
    <w:p w14:paraId="74EB716E">
      <w:pPr>
        <w:pStyle w:val="4"/>
        <w:ind w:left="0"/>
        <w:rPr>
          <w:rFonts w:hint="default" w:ascii="Calibri Light" w:hAnsi="Calibri Light" w:cs="Calibri Light"/>
        </w:rPr>
      </w:pPr>
    </w:p>
    <w:p w14:paraId="56EE205E">
      <w:pPr>
        <w:pStyle w:val="4"/>
        <w:ind w:left="0"/>
        <w:rPr>
          <w:rFonts w:hint="default" w:ascii="Calibri Light" w:hAnsi="Calibri Light" w:cs="Calibri Light"/>
        </w:rPr>
      </w:pPr>
      <w:r>
        <w:rPr>
          <w:rFonts w:hint="default" w:ascii="Calibri Light" w:hAnsi="Calibri Light" w:cs="Calibri Light"/>
        </w:rPr>
        <w:t>Whither, then?</w:t>
      </w:r>
    </w:p>
    <w:p w14:paraId="0C403FC1">
      <w:pPr>
        <w:pStyle w:val="4"/>
        <w:ind w:left="0"/>
        <w:rPr>
          <w:rFonts w:hint="default" w:ascii="Calibri Light" w:hAnsi="Calibri Light" w:cs="Calibri Light"/>
        </w:rPr>
      </w:pPr>
    </w:p>
    <w:p w14:paraId="14BFBCBB">
      <w:pPr>
        <w:pStyle w:val="4"/>
        <w:ind w:left="0"/>
        <w:rPr>
          <w:rFonts w:hint="default" w:ascii="Calibri Light" w:hAnsi="Calibri Light" w:cs="Calibri Light"/>
        </w:rPr>
      </w:pPr>
      <w:r>
        <w:rPr>
          <w:rFonts w:hint="default" w:ascii="Calibri Light" w:hAnsi="Calibri Light" w:cs="Calibri Light"/>
        </w:rPr>
        <w:t>那么，往哪里去呢？</w:t>
      </w:r>
    </w:p>
    <w:p w14:paraId="0BCC61D7">
      <w:pPr>
        <w:pStyle w:val="4"/>
        <w:ind w:left="0"/>
        <w:rPr>
          <w:rFonts w:hint="default" w:ascii="Calibri Light" w:hAnsi="Calibri Light" w:cs="Calibri Light"/>
        </w:rPr>
      </w:pPr>
    </w:p>
    <w:p w14:paraId="667D4569">
      <w:pPr>
        <w:pStyle w:val="4"/>
        <w:ind w:left="0"/>
        <w:rPr>
          <w:rFonts w:hint="default" w:ascii="Calibri Light" w:hAnsi="Calibri Light" w:cs="Calibri Light"/>
        </w:rPr>
      </w:pPr>
      <w:r>
        <w:rPr>
          <w:rFonts w:hint="default" w:ascii="Calibri Light" w:hAnsi="Calibri Light" w:cs="Calibri Light"/>
        </w:rPr>
        <w:t>Not to Heaven, for that is the very centre and seat of his manifested presence; not to Hell, i. e., sheol, or the grave, for the disembodied spirit is even more than before in his felt presence; not to any part of creation, for his providence is at work there in every sparrow that lights on the ground.</w:t>
      </w:r>
    </w:p>
    <w:p w14:paraId="7323F0B7">
      <w:pPr>
        <w:pStyle w:val="4"/>
        <w:ind w:left="0"/>
        <w:rPr>
          <w:rFonts w:hint="default" w:ascii="Calibri Light" w:hAnsi="Calibri Light" w:cs="Calibri Light"/>
        </w:rPr>
      </w:pPr>
    </w:p>
    <w:p w14:paraId="280F0ACB">
      <w:pPr>
        <w:pStyle w:val="4"/>
        <w:ind w:left="0"/>
        <w:rPr>
          <w:rFonts w:hint="default" w:ascii="Calibri Light" w:hAnsi="Calibri Light" w:cs="Calibri Light"/>
        </w:rPr>
      </w:pPr>
      <w:r>
        <w:rPr>
          <w:rFonts w:hint="default" w:ascii="Calibri Light" w:hAnsi="Calibri Light" w:cs="Calibri Light"/>
        </w:rPr>
        <w:t>不是去天上，因为那是祂显现同在的中心和所在；不是去地狱，即阴间，或坟墓，因为脱离肉体的灵魂比以前更在祂可感的同在中；不是去创造的任何部分，因为祂的护理在那里运行，在每一只落在地上的麻雀身上。</w:t>
      </w:r>
    </w:p>
    <w:p w14:paraId="34DA0300">
      <w:pPr>
        <w:pStyle w:val="4"/>
        <w:ind w:left="0"/>
        <w:rPr>
          <w:rFonts w:hint="default" w:ascii="Calibri Light" w:hAnsi="Calibri Light" w:cs="Calibri Light"/>
        </w:rPr>
      </w:pPr>
    </w:p>
    <w:p w14:paraId="57C90186">
      <w:pPr>
        <w:pStyle w:val="4"/>
        <w:ind w:left="0"/>
        <w:rPr>
          <w:rFonts w:hint="default" w:ascii="Calibri Light" w:hAnsi="Calibri Light" w:cs="Calibri Light"/>
        </w:rPr>
      </w:pPr>
      <w:r>
        <w:rPr>
          <w:rFonts w:hint="default" w:ascii="Calibri Light" w:hAnsi="Calibri Light" w:cs="Calibri Light"/>
        </w:rPr>
        <w:t>What a comforting thought to a believer!</w:t>
      </w:r>
    </w:p>
    <w:p w14:paraId="73067FDB">
      <w:pPr>
        <w:pStyle w:val="4"/>
        <w:ind w:left="0"/>
        <w:rPr>
          <w:rFonts w:hint="default" w:ascii="Calibri Light" w:hAnsi="Calibri Light" w:cs="Calibri Light"/>
        </w:rPr>
      </w:pPr>
    </w:p>
    <w:p w14:paraId="355F136D">
      <w:pPr>
        <w:pStyle w:val="4"/>
        <w:ind w:left="0"/>
        <w:rPr>
          <w:rFonts w:hint="default" w:ascii="Calibri Light" w:hAnsi="Calibri Light" w:cs="Calibri Light"/>
        </w:rPr>
      </w:pPr>
      <w:r>
        <w:rPr>
          <w:rFonts w:hint="default" w:ascii="Calibri Light" w:hAnsi="Calibri Light" w:cs="Calibri Light"/>
        </w:rPr>
        <w:t>对信徒来说，这是多么安慰的思想！</w:t>
      </w:r>
    </w:p>
    <w:p w14:paraId="2F7DB70F">
      <w:pPr>
        <w:pStyle w:val="4"/>
        <w:ind w:left="0"/>
        <w:rPr>
          <w:rFonts w:hint="default" w:ascii="Calibri Light" w:hAnsi="Calibri Light" w:cs="Calibri Light"/>
        </w:rPr>
      </w:pPr>
    </w:p>
    <w:p w14:paraId="3F65C488">
      <w:pPr>
        <w:pStyle w:val="4"/>
        <w:ind w:left="0"/>
        <w:rPr>
          <w:rFonts w:hint="default" w:ascii="Calibri Light" w:hAnsi="Calibri Light" w:cs="Calibri Light"/>
        </w:rPr>
      </w:pPr>
      <w:r>
        <w:rPr>
          <w:rFonts w:hint="default" w:ascii="Calibri Light" w:hAnsi="Calibri Light" w:cs="Calibri Light"/>
        </w:rPr>
        <w:t>If God's eye is on me, then I am blessed, though I be obscure, and though I suffer unheeded by man.</w:t>
      </w:r>
    </w:p>
    <w:p w14:paraId="4166A340">
      <w:pPr>
        <w:pStyle w:val="4"/>
        <w:ind w:left="0"/>
        <w:rPr>
          <w:rFonts w:hint="default" w:ascii="Calibri Light" w:hAnsi="Calibri Light" w:cs="Calibri Light"/>
        </w:rPr>
      </w:pPr>
    </w:p>
    <w:p w14:paraId="31D3058D">
      <w:pPr>
        <w:pStyle w:val="4"/>
        <w:ind w:left="0"/>
        <w:rPr>
          <w:rFonts w:hint="default" w:ascii="Calibri Light" w:hAnsi="Calibri Light" w:cs="Calibri Light"/>
        </w:rPr>
      </w:pPr>
      <w:r>
        <w:rPr>
          <w:rFonts w:hint="default" w:ascii="Calibri Light" w:hAnsi="Calibri Light" w:cs="Calibri Light"/>
        </w:rPr>
        <w:t>如果上帝的眼目看顾我，那么我就是蒙福的，即使我默默无闻，即使我受苦无人理会。</w:t>
      </w:r>
    </w:p>
    <w:p w14:paraId="4D7ADB88">
      <w:pPr>
        <w:pStyle w:val="4"/>
        <w:ind w:left="0"/>
        <w:rPr>
          <w:rFonts w:hint="default" w:ascii="Calibri Light" w:hAnsi="Calibri Light" w:cs="Calibri Light"/>
        </w:rPr>
      </w:pPr>
    </w:p>
    <w:p w14:paraId="32978E8C">
      <w:pPr>
        <w:pStyle w:val="4"/>
        <w:ind w:left="0"/>
        <w:rPr>
          <w:rFonts w:hint="default" w:ascii="Calibri Light" w:hAnsi="Calibri Light" w:cs="Calibri Light"/>
        </w:rPr>
      </w:pPr>
      <w:r>
        <w:rPr>
          <w:rFonts w:hint="default" w:ascii="Calibri Light" w:hAnsi="Calibri Light" w:cs="Calibri Light"/>
        </w:rPr>
        <w:t>He is with the prisoner in the Inquisition, with the soldier, the sailor, the miner; yes, he is so truly with his saints, that wherever their dust may be laid, he will find it, and gathering every particle from the dark grave, will raise up there from a glorious body.</w:t>
      </w:r>
    </w:p>
    <w:p w14:paraId="044C621C">
      <w:pPr>
        <w:pStyle w:val="4"/>
        <w:ind w:left="0"/>
        <w:rPr>
          <w:rFonts w:hint="default" w:ascii="Calibri Light" w:hAnsi="Calibri Light" w:cs="Calibri Light"/>
        </w:rPr>
      </w:pPr>
    </w:p>
    <w:p w14:paraId="7DA86199">
      <w:pPr>
        <w:pStyle w:val="4"/>
        <w:ind w:left="0"/>
        <w:rPr>
          <w:rFonts w:hint="default" w:ascii="Calibri Light" w:hAnsi="Calibri Light" w:cs="Calibri Light"/>
        </w:rPr>
      </w:pPr>
      <w:r>
        <w:rPr>
          <w:rFonts w:hint="default" w:ascii="Calibri Light" w:hAnsi="Calibri Light" w:cs="Calibri Light"/>
        </w:rPr>
        <w:t>祂与宗教裁判所里的囚犯同在，与士兵、水手、矿工同在；是的，祂如此真实地与祂的圣徒同在，无论他们的尘土被安放在何处，祂都会找到它，从黑暗的坟墓中聚集每一粒微尘，从中复活一个荣耀的身体。</w:t>
      </w:r>
    </w:p>
    <w:p w14:paraId="7AB5B50A">
      <w:pPr>
        <w:pStyle w:val="4"/>
        <w:ind w:left="0"/>
        <w:rPr>
          <w:rFonts w:hint="default" w:ascii="Calibri Light" w:hAnsi="Calibri Light" w:cs="Calibri Light"/>
        </w:rPr>
      </w:pPr>
    </w:p>
    <w:p w14:paraId="0079E670">
      <w:pPr>
        <w:pStyle w:val="4"/>
        <w:ind w:left="0"/>
        <w:rPr>
          <w:rFonts w:hint="default" w:ascii="Calibri Light" w:hAnsi="Calibri Light" w:cs="Calibri Light"/>
        </w:rPr>
      </w:pPr>
      <w:r>
        <w:rPr>
          <w:rFonts w:hint="default" w:ascii="Calibri Light" w:hAnsi="Calibri Light" w:cs="Calibri Light"/>
        </w:rPr>
        <w:t>And let us note that verse 10 expresses the gracious leading of a father and friend—"Thy hand would lead me," like verse 5; while verse 11 is still more expressive of favour—</w:t>
      </w:r>
    </w:p>
    <w:p w14:paraId="09BB5335">
      <w:pPr>
        <w:pStyle w:val="4"/>
        <w:ind w:left="0"/>
        <w:rPr>
          <w:rFonts w:hint="default" w:ascii="Calibri Light" w:hAnsi="Calibri Light" w:cs="Calibri Light"/>
        </w:rPr>
      </w:pPr>
    </w:p>
    <w:p w14:paraId="08B355AE">
      <w:pPr>
        <w:pStyle w:val="4"/>
        <w:ind w:left="0"/>
        <w:rPr>
          <w:rFonts w:hint="default" w:ascii="Calibri Light" w:hAnsi="Calibri Light" w:cs="Calibri Light"/>
        </w:rPr>
      </w:pPr>
      <w:r>
        <w:rPr>
          <w:rFonts w:hint="default" w:ascii="Calibri Light" w:hAnsi="Calibri Light" w:cs="Calibri Light"/>
        </w:rPr>
        <w:t>让我们注意到，第10节表达了一位父亲和朋友的恩慈引领——“你的手必引导我”，像第5节一样；而第11节更表达了恩惠——</w:t>
      </w:r>
    </w:p>
    <w:p w14:paraId="10C92AEB">
      <w:pPr>
        <w:pStyle w:val="4"/>
        <w:ind w:left="0"/>
        <w:rPr>
          <w:rFonts w:hint="default" w:ascii="Calibri Light" w:hAnsi="Calibri Light" w:cs="Calibri Light"/>
        </w:rPr>
      </w:pPr>
    </w:p>
    <w:p w14:paraId="772ECEA5">
      <w:pPr>
        <w:pStyle w:val="4"/>
        <w:ind w:left="0"/>
        <w:rPr>
          <w:rFonts w:hint="default" w:ascii="Calibri Light" w:hAnsi="Calibri Light" w:cs="Calibri Light"/>
        </w:rPr>
      </w:pPr>
      <w:r>
        <w:rPr>
          <w:rFonts w:hint="default" w:ascii="Calibri Light" w:hAnsi="Calibri Light" w:cs="Calibri Light"/>
        </w:rPr>
        <w:t>"If I should say, surely the darkness will crush me, (ֵפִניוּשְׁי) Then night would he light about me."</w:t>
      </w:r>
    </w:p>
    <w:p w14:paraId="50858E13">
      <w:pPr>
        <w:pStyle w:val="4"/>
        <w:ind w:left="0"/>
        <w:rPr>
          <w:rFonts w:hint="default" w:ascii="Calibri Light" w:hAnsi="Calibri Light" w:cs="Calibri Light"/>
        </w:rPr>
      </w:pPr>
    </w:p>
    <w:p w14:paraId="4F239A65">
      <w:pPr>
        <w:pStyle w:val="4"/>
        <w:ind w:left="0"/>
        <w:rPr>
          <w:rFonts w:hint="default" w:ascii="Calibri Light" w:hAnsi="Calibri Light" w:cs="Calibri Light"/>
        </w:rPr>
      </w:pPr>
      <w:r>
        <w:rPr>
          <w:rFonts w:hint="default" w:ascii="Calibri Light" w:hAnsi="Calibri Light" w:cs="Calibri Light"/>
        </w:rPr>
        <w:t>“我若说，黑暗必定压碎我（יְשׁוּפֵנִי），黑夜必在我四围变为光明。”</w:t>
      </w:r>
    </w:p>
    <w:p w14:paraId="775A2D7C">
      <w:pPr>
        <w:pStyle w:val="4"/>
        <w:ind w:left="0"/>
        <w:rPr>
          <w:rFonts w:hint="default" w:ascii="Calibri Light" w:hAnsi="Calibri Light" w:cs="Calibri Light"/>
        </w:rPr>
      </w:pPr>
    </w:p>
    <w:p w14:paraId="36266A5A">
      <w:pPr>
        <w:pStyle w:val="4"/>
        <w:ind w:left="0"/>
        <w:rPr>
          <w:rFonts w:hint="default" w:ascii="Calibri Light" w:hAnsi="Calibri Light" w:cs="Calibri Light"/>
        </w:rPr>
      </w:pPr>
      <w:r>
        <w:rPr>
          <w:rFonts w:hint="default" w:ascii="Calibri Light" w:hAnsi="Calibri Light" w:cs="Calibri Light"/>
        </w:rPr>
        <w:t>Were I apprehensive of danger, some appalling evil ready to crush me (ףוּשׁ, as Job 9:17, and as Gen. 3:15) during the darkness, the Omnipresent One would haste to my help.</w:t>
      </w:r>
    </w:p>
    <w:p w14:paraId="75CFF940">
      <w:pPr>
        <w:pStyle w:val="4"/>
        <w:ind w:left="0"/>
        <w:rPr>
          <w:rFonts w:hint="default" w:ascii="Calibri Light" w:hAnsi="Calibri Light" w:cs="Calibri Light"/>
        </w:rPr>
      </w:pPr>
    </w:p>
    <w:p w14:paraId="0C962D81">
      <w:pPr>
        <w:pStyle w:val="4"/>
        <w:ind w:left="0"/>
        <w:rPr>
          <w:rFonts w:hint="default" w:ascii="Calibri Light" w:hAnsi="Calibri Light" w:cs="Calibri Light"/>
        </w:rPr>
      </w:pPr>
      <w:r>
        <w:rPr>
          <w:rFonts w:hint="default" w:ascii="Calibri Light" w:hAnsi="Calibri Light" w:cs="Calibri Light"/>
        </w:rPr>
        <w:t>如果我担心危险，在黑暗中有什么可怕的邪恶准备要压碎我（שׁוּף，如约伯记9:17，和创世记3:15），那位无所不在者会速速来帮助我。</w:t>
      </w:r>
    </w:p>
    <w:p w14:paraId="11B8EF53">
      <w:pPr>
        <w:pStyle w:val="4"/>
        <w:ind w:left="0"/>
        <w:rPr>
          <w:rFonts w:hint="default" w:ascii="Calibri Light" w:hAnsi="Calibri Light" w:cs="Calibri Light"/>
        </w:rPr>
      </w:pPr>
    </w:p>
    <w:p w14:paraId="456045AB">
      <w:pPr>
        <w:pStyle w:val="4"/>
        <w:ind w:left="0"/>
        <w:rPr>
          <w:rFonts w:hint="default" w:ascii="Calibri Light" w:hAnsi="Calibri Light" w:cs="Calibri Light"/>
        </w:rPr>
      </w:pPr>
      <w:r>
        <w:rPr>
          <w:rFonts w:hint="default" w:ascii="Calibri Light" w:hAnsi="Calibri Light" w:cs="Calibri Light"/>
        </w:rPr>
        <w:t>Is there any reference to Satan's "hour and power of darkness" involved in this use of the first word applied to his assaults on the woman's Seed (ףוּשׁ)?</w:t>
      </w:r>
    </w:p>
    <w:p w14:paraId="1B334D31">
      <w:pPr>
        <w:pStyle w:val="4"/>
        <w:ind w:left="0"/>
        <w:rPr>
          <w:rFonts w:hint="default" w:ascii="Calibri Light" w:hAnsi="Calibri Light" w:cs="Calibri Light"/>
        </w:rPr>
      </w:pPr>
    </w:p>
    <w:p w14:paraId="13D9C0D2">
      <w:pPr>
        <w:pStyle w:val="4"/>
        <w:ind w:left="0"/>
        <w:rPr>
          <w:rFonts w:hint="default" w:ascii="Calibri Light" w:hAnsi="Calibri Light" w:cs="Calibri Light"/>
        </w:rPr>
      </w:pPr>
      <w:r>
        <w:rPr>
          <w:rFonts w:hint="default" w:ascii="Calibri Light" w:hAnsi="Calibri Light" w:cs="Calibri Light"/>
        </w:rPr>
        <w:t>在使用这个用于描述他对女人的后裔（שׁוּף）攻击的第一个词时，是否涉及到撒旦的“黑暗的时刻和权势”？</w:t>
      </w:r>
    </w:p>
    <w:p w14:paraId="1BF4E638">
      <w:pPr>
        <w:pStyle w:val="4"/>
        <w:ind w:left="0"/>
        <w:rPr>
          <w:rFonts w:hint="default" w:ascii="Calibri Light" w:hAnsi="Calibri Light" w:cs="Calibri Light"/>
        </w:rPr>
      </w:pPr>
    </w:p>
    <w:p w14:paraId="12E148D9">
      <w:pPr>
        <w:pStyle w:val="4"/>
        <w:ind w:left="0"/>
        <w:rPr>
          <w:rFonts w:hint="default" w:ascii="Calibri Light" w:hAnsi="Calibri Light" w:cs="Calibri Light"/>
        </w:rPr>
      </w:pPr>
      <w:r>
        <w:rPr>
          <w:rFonts w:hint="default" w:ascii="Calibri Light" w:hAnsi="Calibri Light" w:cs="Calibri Light"/>
        </w:rPr>
        <w:t>In verses 13–18, there is adoration of Jehovah as owner and Creator of men.</w:t>
      </w:r>
    </w:p>
    <w:p w14:paraId="440B340E">
      <w:pPr>
        <w:pStyle w:val="4"/>
        <w:ind w:left="0"/>
        <w:rPr>
          <w:rFonts w:hint="default" w:ascii="Calibri Light" w:hAnsi="Calibri Light" w:cs="Calibri Light"/>
        </w:rPr>
      </w:pPr>
    </w:p>
    <w:p w14:paraId="277C3DE4">
      <w:pPr>
        <w:pStyle w:val="4"/>
        <w:ind w:left="0"/>
        <w:rPr>
          <w:rFonts w:hint="default" w:ascii="Calibri Light" w:hAnsi="Calibri Light" w:cs="Calibri Light"/>
        </w:rPr>
      </w:pPr>
      <w:r>
        <w:rPr>
          <w:rFonts w:hint="default" w:ascii="Calibri Light" w:hAnsi="Calibri Light" w:cs="Calibri Light"/>
        </w:rPr>
        <w:t>在第13-18节中，是对耶和华作为人的所有者和创造者的敬拜。</w:t>
      </w:r>
    </w:p>
    <w:p w14:paraId="05010727">
      <w:pPr>
        <w:pStyle w:val="4"/>
        <w:ind w:left="0"/>
        <w:rPr>
          <w:rFonts w:hint="default" w:ascii="Calibri Light" w:hAnsi="Calibri Light" w:cs="Calibri Light"/>
        </w:rPr>
      </w:pPr>
    </w:p>
    <w:p w14:paraId="5B317F3E">
      <w:pPr>
        <w:pStyle w:val="4"/>
        <w:ind w:left="0"/>
        <w:rPr>
          <w:rFonts w:hint="default" w:ascii="Calibri Light" w:hAnsi="Calibri Light" w:cs="Calibri Light"/>
        </w:rPr>
      </w:pPr>
      <w:r>
        <w:rPr>
          <w:rFonts w:hint="default" w:ascii="Calibri Light" w:hAnsi="Calibri Light" w:cs="Calibri Light"/>
        </w:rPr>
        <w:t>"For thou (התָּאַ), and no other, possessed and hast the right to my most inmost parts;" and then he sings of the wonderful work of the heavenly Father, forming the human frame, closing with that exclamation of amazed delight—</w:t>
      </w:r>
    </w:p>
    <w:p w14:paraId="4C1A02DB">
      <w:pPr>
        <w:pStyle w:val="4"/>
        <w:ind w:left="0"/>
        <w:rPr>
          <w:rFonts w:hint="default" w:ascii="Calibri Light" w:hAnsi="Calibri Light" w:cs="Calibri Light"/>
        </w:rPr>
      </w:pPr>
    </w:p>
    <w:p w14:paraId="0FC4E8B0">
      <w:pPr>
        <w:pStyle w:val="4"/>
        <w:ind w:left="0"/>
        <w:rPr>
          <w:rFonts w:hint="default" w:ascii="Calibri Light" w:hAnsi="Calibri Light" w:cs="Calibri Light"/>
        </w:rPr>
      </w:pPr>
      <w:r>
        <w:rPr>
          <w:rFonts w:hint="default" w:ascii="Calibri Light" w:hAnsi="Calibri Light" w:cs="Calibri Light"/>
        </w:rPr>
        <w:t>“因为你（אַתָּה），而不是别人，拥有并有权掌管我最内在的部分；”然后他歌唱天父的奇妙作为，塑造人的身体，以那惊叹的喜悦结束——</w:t>
      </w:r>
    </w:p>
    <w:p w14:paraId="52B456F3">
      <w:pPr>
        <w:pStyle w:val="4"/>
        <w:ind w:left="0"/>
        <w:rPr>
          <w:rFonts w:hint="default" w:ascii="Calibri Light" w:hAnsi="Calibri Light" w:cs="Calibri Light"/>
        </w:rPr>
      </w:pPr>
    </w:p>
    <w:p w14:paraId="7571AE75">
      <w:pPr>
        <w:pStyle w:val="4"/>
        <w:ind w:left="0"/>
        <w:rPr>
          <w:rFonts w:hint="default" w:ascii="Calibri Light" w:hAnsi="Calibri Light" w:cs="Calibri Light"/>
        </w:rPr>
      </w:pPr>
      <w:r>
        <w:rPr>
          <w:rFonts w:hint="default" w:ascii="Calibri Light" w:hAnsi="Calibri Light" w:cs="Calibri Light"/>
        </w:rPr>
        <w:t>"How precious are thy thoughts to me, O God!</w:t>
      </w:r>
    </w:p>
    <w:p w14:paraId="3E7DCF51">
      <w:pPr>
        <w:pStyle w:val="4"/>
        <w:ind w:left="0"/>
        <w:rPr>
          <w:rFonts w:hint="default" w:ascii="Calibri Light" w:hAnsi="Calibri Light" w:cs="Calibri Light"/>
        </w:rPr>
      </w:pPr>
    </w:p>
    <w:p w14:paraId="53BE5DF1">
      <w:pPr>
        <w:pStyle w:val="4"/>
        <w:ind w:left="0"/>
        <w:rPr>
          <w:rFonts w:hint="default" w:ascii="Calibri Light" w:hAnsi="Calibri Light" w:cs="Calibri Light"/>
        </w:rPr>
      </w:pPr>
      <w:r>
        <w:rPr>
          <w:rFonts w:hint="default" w:ascii="Calibri Light" w:hAnsi="Calibri Light" w:cs="Calibri Light"/>
        </w:rPr>
        <w:t>“神啊，你的意念向我何等宝贵！</w:t>
      </w:r>
    </w:p>
    <w:p w14:paraId="4F475604">
      <w:pPr>
        <w:pStyle w:val="4"/>
        <w:ind w:left="0"/>
        <w:rPr>
          <w:rFonts w:hint="default" w:ascii="Calibri Light" w:hAnsi="Calibri Light" w:cs="Calibri Light"/>
        </w:rPr>
      </w:pPr>
    </w:p>
    <w:p w14:paraId="0453F629">
      <w:pPr>
        <w:pStyle w:val="4"/>
        <w:ind w:left="0"/>
        <w:rPr>
          <w:rFonts w:hint="default" w:ascii="Calibri Light" w:hAnsi="Calibri Light" w:cs="Calibri Light"/>
        </w:rPr>
      </w:pPr>
      <w:r>
        <w:rPr>
          <w:rFonts w:hint="default" w:ascii="Calibri Light" w:hAnsi="Calibri Light" w:cs="Calibri Light"/>
        </w:rPr>
        <w:t>I will count them!—(but no)—more than sand they are many!"</w:t>
      </w:r>
    </w:p>
    <w:p w14:paraId="38DE0A01">
      <w:pPr>
        <w:pStyle w:val="4"/>
        <w:ind w:left="0"/>
        <w:rPr>
          <w:rFonts w:hint="default" w:ascii="Calibri Light" w:hAnsi="Calibri Light" w:cs="Calibri Light"/>
        </w:rPr>
      </w:pPr>
    </w:p>
    <w:p w14:paraId="12CE33C5">
      <w:pPr>
        <w:pStyle w:val="4"/>
        <w:ind w:left="0"/>
        <w:rPr>
          <w:rFonts w:hint="default" w:ascii="Calibri Light" w:hAnsi="Calibri Light" w:cs="Calibri Light"/>
        </w:rPr>
      </w:pPr>
      <w:r>
        <w:rPr>
          <w:rFonts w:hint="default" w:ascii="Calibri Light" w:hAnsi="Calibri Light" w:cs="Calibri Light"/>
        </w:rPr>
        <w:t>我要数算它们！——（但不）——它们比沙更多！”</w:t>
      </w:r>
    </w:p>
    <w:p w14:paraId="707501D2">
      <w:pPr>
        <w:pStyle w:val="4"/>
        <w:ind w:left="0"/>
        <w:rPr>
          <w:rFonts w:hint="default" w:ascii="Calibri Light" w:hAnsi="Calibri Light" w:cs="Calibri Light"/>
        </w:rPr>
      </w:pPr>
    </w:p>
    <w:p w14:paraId="1829C743">
      <w:pPr>
        <w:pStyle w:val="4"/>
        <w:ind w:left="0"/>
        <w:rPr>
          <w:rFonts w:hint="default" w:ascii="Calibri Light" w:hAnsi="Calibri Light" w:cs="Calibri Light"/>
        </w:rPr>
      </w:pPr>
      <w:r>
        <w:rPr>
          <w:rFonts w:hint="default" w:ascii="Calibri Light" w:hAnsi="Calibri Light" w:cs="Calibri Light"/>
        </w:rPr>
        <w:t>In this there is a resemblance to Psa. 40:5, where we find Christ identifying himself with his own, and wondering at his Father's thoughts "to usward."</w:t>
      </w:r>
    </w:p>
    <w:p w14:paraId="10CDAC12">
      <w:pPr>
        <w:pStyle w:val="4"/>
        <w:ind w:left="0"/>
        <w:rPr>
          <w:rFonts w:hint="default" w:ascii="Calibri Light" w:hAnsi="Calibri Light" w:cs="Calibri Light"/>
        </w:rPr>
      </w:pPr>
    </w:p>
    <w:p w14:paraId="72AE40EF">
      <w:pPr>
        <w:pStyle w:val="4"/>
        <w:ind w:left="0"/>
        <w:rPr>
          <w:rFonts w:hint="default" w:ascii="Calibri Light" w:hAnsi="Calibri Light" w:cs="Calibri Light"/>
        </w:rPr>
      </w:pPr>
      <w:r>
        <w:rPr>
          <w:rFonts w:hint="default" w:ascii="Calibri Light" w:hAnsi="Calibri Light" w:cs="Calibri Light"/>
        </w:rPr>
        <w:t>这与诗篇40:5有相似之处，在那里我们发现基督将自己与祂的子民认同，并惊叹于祂父“向我们”的意念。</w:t>
      </w:r>
    </w:p>
    <w:p w14:paraId="3073CC45">
      <w:pPr>
        <w:pStyle w:val="4"/>
        <w:ind w:left="0"/>
        <w:rPr>
          <w:rFonts w:hint="default" w:ascii="Calibri Light" w:hAnsi="Calibri Light" w:cs="Calibri Light"/>
        </w:rPr>
      </w:pPr>
    </w:p>
    <w:p w14:paraId="60CC29B7">
      <w:pPr>
        <w:pStyle w:val="4"/>
        <w:ind w:left="0"/>
        <w:rPr>
          <w:rFonts w:hint="default" w:ascii="Calibri Light" w:hAnsi="Calibri Light" w:cs="Calibri Light"/>
        </w:rPr>
      </w:pPr>
      <w:r>
        <w:rPr>
          <w:rFonts w:hint="default" w:ascii="Calibri Light" w:hAnsi="Calibri Light" w:cs="Calibri Light"/>
        </w:rPr>
        <w:t>There, however, it is chiefly his thoughts, or plans, about our redemption, while here it is more specially about our creation.</w:t>
      </w:r>
    </w:p>
    <w:p w14:paraId="0F0E9471">
      <w:pPr>
        <w:pStyle w:val="4"/>
        <w:ind w:left="0"/>
        <w:rPr>
          <w:rFonts w:hint="default" w:ascii="Calibri Light" w:hAnsi="Calibri Light" w:cs="Calibri Light"/>
        </w:rPr>
      </w:pPr>
    </w:p>
    <w:p w14:paraId="6B78DE8D">
      <w:pPr>
        <w:pStyle w:val="4"/>
        <w:ind w:left="0"/>
        <w:rPr>
          <w:rFonts w:hint="default" w:ascii="Calibri Light" w:hAnsi="Calibri Light" w:cs="Calibri Light"/>
        </w:rPr>
      </w:pPr>
      <w:r>
        <w:rPr>
          <w:rFonts w:hint="default" w:ascii="Calibri Light" w:hAnsi="Calibri Light" w:cs="Calibri Light"/>
        </w:rPr>
        <w:t>然而，在那里主要是祂关于我们救赎的思想或计划，而在这里则更特别是关于我们的创造。</w:t>
      </w:r>
    </w:p>
    <w:p w14:paraId="3AD1E7F3">
      <w:pPr>
        <w:pStyle w:val="4"/>
        <w:ind w:left="0"/>
        <w:rPr>
          <w:rFonts w:hint="default" w:ascii="Calibri Light" w:hAnsi="Calibri Light" w:cs="Calibri Light"/>
        </w:rPr>
      </w:pPr>
    </w:p>
    <w:p w14:paraId="0AA8C2A6">
      <w:pPr>
        <w:pStyle w:val="4"/>
        <w:ind w:left="0"/>
        <w:rPr>
          <w:rFonts w:hint="default" w:ascii="Calibri Light" w:hAnsi="Calibri Light" w:cs="Calibri Light"/>
        </w:rPr>
      </w:pPr>
      <w:r>
        <w:rPr>
          <w:rFonts w:hint="default" w:ascii="Calibri Light" w:hAnsi="Calibri Light" w:cs="Calibri Light"/>
        </w:rPr>
        <w:t>Unless, indeed, we suppose that the glowing description of verses 14, 15, 16, may refer, not to creation only, but also to the forming anew of the body after it has lain in the dust, when it is to arise in honour, in glory, in power, the very likeness of Christ's perfect human form.</w:t>
      </w:r>
    </w:p>
    <w:p w14:paraId="6E9D2696">
      <w:pPr>
        <w:pStyle w:val="4"/>
        <w:ind w:left="0"/>
        <w:rPr>
          <w:rFonts w:hint="default" w:ascii="Calibri Light" w:hAnsi="Calibri Light" w:cs="Calibri Light"/>
        </w:rPr>
      </w:pPr>
    </w:p>
    <w:p w14:paraId="0DBD341D">
      <w:pPr>
        <w:pStyle w:val="4"/>
        <w:ind w:left="0"/>
        <w:rPr>
          <w:rFonts w:hint="default" w:ascii="Calibri Light" w:hAnsi="Calibri Light" w:cs="Calibri Light"/>
        </w:rPr>
      </w:pPr>
      <w:r>
        <w:rPr>
          <w:rFonts w:hint="default" w:ascii="Calibri Light" w:hAnsi="Calibri Light" w:cs="Calibri Light"/>
        </w:rPr>
        <w:t>除非，我们假设第14, 15, 16节中生动的描述，可能不仅指创造，也指身体在尘土中躺卧后重新被塑造，当它要带着尊荣、荣耀、能力复活，正是基督完美人形的样式。</w:t>
      </w:r>
    </w:p>
    <w:p w14:paraId="07A09849">
      <w:pPr>
        <w:pStyle w:val="4"/>
        <w:ind w:left="0"/>
        <w:rPr>
          <w:rFonts w:hint="default" w:ascii="Calibri Light" w:hAnsi="Calibri Light" w:cs="Calibri Light"/>
        </w:rPr>
      </w:pPr>
    </w:p>
    <w:p w14:paraId="1A9F4822">
      <w:pPr>
        <w:pStyle w:val="4"/>
        <w:ind w:left="0"/>
        <w:rPr>
          <w:rFonts w:hint="default" w:ascii="Calibri Light" w:hAnsi="Calibri Light" w:cs="Calibri Light"/>
        </w:rPr>
      </w:pPr>
      <w:r>
        <w:rPr>
          <w:rFonts w:hint="default" w:ascii="Calibri Light" w:hAnsi="Calibri Light" w:cs="Calibri Light"/>
        </w:rPr>
        <w:t>In verses 19, 20, there is presented to us the omniscient and omnipresent Creator as Judge.</w:t>
      </w:r>
    </w:p>
    <w:p w14:paraId="15651B36">
      <w:pPr>
        <w:pStyle w:val="4"/>
        <w:ind w:left="0"/>
        <w:rPr>
          <w:rFonts w:hint="default" w:ascii="Calibri Light" w:hAnsi="Calibri Light" w:cs="Calibri Light"/>
        </w:rPr>
      </w:pPr>
    </w:p>
    <w:p w14:paraId="03AD8103">
      <w:pPr>
        <w:pStyle w:val="4"/>
        <w:ind w:left="0"/>
        <w:rPr>
          <w:rFonts w:hint="default" w:ascii="Calibri Light" w:hAnsi="Calibri Light" w:cs="Calibri Light"/>
        </w:rPr>
      </w:pPr>
      <w:r>
        <w:rPr>
          <w:rFonts w:hint="default" w:ascii="Calibri Light" w:hAnsi="Calibri Light" w:cs="Calibri Light"/>
        </w:rPr>
        <w:t>在第19, 20节中，向我们呈现了无所不知、无所不在的创造主作为审判者。</w:t>
      </w:r>
    </w:p>
    <w:p w14:paraId="5938B190">
      <w:pPr>
        <w:pStyle w:val="4"/>
        <w:ind w:left="0"/>
        <w:rPr>
          <w:rFonts w:hint="default" w:ascii="Calibri Light" w:hAnsi="Calibri Light" w:cs="Calibri Light"/>
        </w:rPr>
      </w:pPr>
    </w:p>
    <w:p w14:paraId="295A1FB0">
      <w:pPr>
        <w:pStyle w:val="4"/>
        <w:ind w:left="0"/>
        <w:rPr>
          <w:rFonts w:hint="default" w:ascii="Calibri Light" w:hAnsi="Calibri Light" w:cs="Calibri Light"/>
        </w:rPr>
      </w:pPr>
      <w:r>
        <w:rPr>
          <w:rFonts w:hint="default" w:ascii="Calibri Light" w:hAnsi="Calibri Light" w:cs="Calibri Light"/>
        </w:rPr>
        <w:t>It is literally, "If thou wouldst slay the wicked!"—an unfinished sentence, pointing at the terrible results.</w:t>
      </w:r>
    </w:p>
    <w:p w14:paraId="7DC68C86">
      <w:pPr>
        <w:pStyle w:val="4"/>
        <w:ind w:left="0"/>
        <w:rPr>
          <w:rFonts w:hint="default" w:ascii="Calibri Light" w:hAnsi="Calibri Light" w:cs="Calibri Light"/>
        </w:rPr>
      </w:pPr>
    </w:p>
    <w:p w14:paraId="36F81803">
      <w:pPr>
        <w:pStyle w:val="4"/>
        <w:ind w:left="0"/>
        <w:rPr>
          <w:rFonts w:hint="default" w:ascii="Calibri Light" w:hAnsi="Calibri Light" w:cs="Calibri Light"/>
        </w:rPr>
      </w:pPr>
      <w:r>
        <w:rPr>
          <w:rFonts w:hint="default" w:ascii="Calibri Light" w:hAnsi="Calibri Light" w:cs="Calibri Light"/>
        </w:rPr>
        <w:t>字面意思是，“你若杀戮恶人！”——一个未完成的句子，指向可怕的结果。</w:t>
      </w:r>
    </w:p>
    <w:p w14:paraId="77B5ACA9">
      <w:pPr>
        <w:pStyle w:val="4"/>
        <w:ind w:left="0"/>
        <w:rPr>
          <w:rFonts w:hint="default" w:ascii="Calibri Light" w:hAnsi="Calibri Light" w:cs="Calibri Light"/>
        </w:rPr>
      </w:pPr>
    </w:p>
    <w:p w14:paraId="7822A62F">
      <w:pPr>
        <w:pStyle w:val="4"/>
        <w:ind w:left="0"/>
        <w:rPr>
          <w:rFonts w:hint="default" w:ascii="Calibri Light" w:hAnsi="Calibri Light" w:cs="Calibri Light"/>
        </w:rPr>
      </w:pPr>
      <w:r>
        <w:rPr>
          <w:rFonts w:hint="default" w:ascii="Calibri Light" w:hAnsi="Calibri Light" w:cs="Calibri Light"/>
        </w:rPr>
        <w:t>Though at present he bears long with the ungodly, he hates their sin, and will destroy the sinner.</w:t>
      </w:r>
    </w:p>
    <w:p w14:paraId="60A889FF">
      <w:pPr>
        <w:pStyle w:val="4"/>
        <w:ind w:left="0"/>
        <w:rPr>
          <w:rFonts w:hint="default" w:ascii="Calibri Light" w:hAnsi="Calibri Light" w:cs="Calibri Light"/>
        </w:rPr>
      </w:pPr>
    </w:p>
    <w:p w14:paraId="30F36A57">
      <w:pPr>
        <w:pStyle w:val="4"/>
        <w:ind w:left="0"/>
        <w:rPr>
          <w:rFonts w:hint="default" w:ascii="Calibri Light" w:hAnsi="Calibri Light" w:cs="Calibri Light"/>
        </w:rPr>
      </w:pPr>
      <w:r>
        <w:rPr>
          <w:rFonts w:hint="default" w:ascii="Calibri Light" w:hAnsi="Calibri Light" w:cs="Calibri Light"/>
        </w:rPr>
        <w:t>虽然目前祂长期容忍不敬虔的人，祂恨恶他们的罪，并将毁灭罪人。</w:t>
      </w:r>
    </w:p>
    <w:p w14:paraId="3AFF0580">
      <w:pPr>
        <w:pStyle w:val="4"/>
        <w:ind w:left="0"/>
        <w:rPr>
          <w:rFonts w:hint="default" w:ascii="Calibri Light" w:hAnsi="Calibri Light" w:cs="Calibri Light"/>
        </w:rPr>
      </w:pPr>
    </w:p>
    <w:p w14:paraId="60059A36">
      <w:pPr>
        <w:pStyle w:val="4"/>
        <w:ind w:left="0"/>
        <w:rPr>
          <w:rFonts w:hint="default" w:ascii="Calibri Light" w:hAnsi="Calibri Light" w:cs="Calibri Light"/>
        </w:rPr>
      </w:pPr>
      <w:r>
        <w:rPr>
          <w:rFonts w:hint="default" w:ascii="Calibri Light" w:hAnsi="Calibri Light" w:cs="Calibri Light"/>
        </w:rPr>
        <w:t>In this he glances at the great day when the Judge shall say, "Depart."</w:t>
      </w:r>
    </w:p>
    <w:p w14:paraId="3C033BC7">
      <w:pPr>
        <w:pStyle w:val="4"/>
        <w:ind w:left="0"/>
        <w:rPr>
          <w:rFonts w:hint="default" w:ascii="Calibri Light" w:hAnsi="Calibri Light" w:cs="Calibri Light"/>
        </w:rPr>
      </w:pPr>
    </w:p>
    <w:p w14:paraId="2DBFDDEE">
      <w:pPr>
        <w:pStyle w:val="4"/>
        <w:ind w:left="0"/>
        <w:rPr>
          <w:rFonts w:hint="default" w:ascii="Calibri Light" w:hAnsi="Calibri Light" w:cs="Calibri Light"/>
        </w:rPr>
      </w:pPr>
      <w:r>
        <w:rPr>
          <w:rFonts w:hint="default" w:ascii="Calibri Light" w:hAnsi="Calibri Light" w:cs="Calibri Light"/>
        </w:rPr>
        <w:t>在此，祂瞥见了那大日，当审判者将说：“离开。”</w:t>
      </w:r>
    </w:p>
    <w:p w14:paraId="0F573D22">
      <w:pPr>
        <w:pStyle w:val="4"/>
        <w:ind w:left="0"/>
        <w:rPr>
          <w:rFonts w:hint="default" w:ascii="Calibri Light" w:hAnsi="Calibri Light" w:cs="Calibri Light"/>
        </w:rPr>
      </w:pPr>
    </w:p>
    <w:p w14:paraId="4C945DC7">
      <w:pPr>
        <w:pStyle w:val="4"/>
        <w:ind w:left="0"/>
        <w:rPr>
          <w:rFonts w:hint="default" w:ascii="Calibri Light" w:hAnsi="Calibri Light" w:cs="Calibri Light"/>
        </w:rPr>
      </w:pPr>
      <w:r>
        <w:rPr>
          <w:rFonts w:hint="default" w:ascii="Calibri Light" w:hAnsi="Calibri Light" w:cs="Calibri Light"/>
        </w:rPr>
        <w:t>In verses 21, 22, there is a protestation on the part of the Psalmist, against all who are foes to Jehovah whom he has held up to our adoration.</w:t>
      </w:r>
    </w:p>
    <w:p w14:paraId="4614C04D">
      <w:pPr>
        <w:pStyle w:val="4"/>
        <w:ind w:left="0"/>
        <w:rPr>
          <w:rFonts w:hint="default" w:ascii="Calibri Light" w:hAnsi="Calibri Light" w:cs="Calibri Light"/>
        </w:rPr>
      </w:pPr>
    </w:p>
    <w:p w14:paraId="2747F6EE">
      <w:pPr>
        <w:pStyle w:val="4"/>
        <w:ind w:left="0"/>
        <w:rPr>
          <w:rFonts w:hint="default" w:ascii="Calibri Light" w:hAnsi="Calibri Light" w:cs="Calibri Light"/>
        </w:rPr>
      </w:pPr>
      <w:r>
        <w:rPr>
          <w:rFonts w:hint="default" w:ascii="Calibri Light" w:hAnsi="Calibri Light" w:cs="Calibri Light"/>
        </w:rPr>
        <w:t>在第21, 22节中，诗篇作者抗议所有与他所推崇给我们敬拜的耶和华为敌的人。</w:t>
      </w:r>
    </w:p>
    <w:p w14:paraId="61345475">
      <w:pPr>
        <w:pStyle w:val="4"/>
        <w:ind w:left="0"/>
        <w:rPr>
          <w:rFonts w:hint="default" w:ascii="Calibri Light" w:hAnsi="Calibri Light" w:cs="Calibri Light"/>
        </w:rPr>
      </w:pPr>
    </w:p>
    <w:p w14:paraId="5354D5C6">
      <w:pPr>
        <w:pStyle w:val="4"/>
        <w:ind w:left="0"/>
        <w:rPr>
          <w:rFonts w:hint="default" w:ascii="Calibri Light" w:hAnsi="Calibri Light" w:cs="Calibri Light"/>
        </w:rPr>
      </w:pPr>
      <w:r>
        <w:rPr>
          <w:rFonts w:hint="default" w:ascii="Calibri Light" w:hAnsi="Calibri Light" w:cs="Calibri Light"/>
        </w:rPr>
        <w:t>It reminds us of John 21:17.</w:t>
      </w:r>
    </w:p>
    <w:p w14:paraId="7E0C7797">
      <w:pPr>
        <w:pStyle w:val="4"/>
        <w:ind w:left="0"/>
        <w:rPr>
          <w:rFonts w:hint="default" w:ascii="Calibri Light" w:hAnsi="Calibri Light" w:cs="Calibri Light"/>
        </w:rPr>
      </w:pPr>
    </w:p>
    <w:p w14:paraId="683B8E78">
      <w:pPr>
        <w:pStyle w:val="4"/>
        <w:ind w:left="0"/>
        <w:rPr>
          <w:rFonts w:hint="default" w:ascii="Calibri Light" w:hAnsi="Calibri Light" w:cs="Calibri Light"/>
        </w:rPr>
      </w:pPr>
      <w:r>
        <w:rPr>
          <w:rFonts w:hint="default" w:ascii="Calibri Light" w:hAnsi="Calibri Light" w:cs="Calibri Light"/>
        </w:rPr>
        <w:t>这让我们想起约翰福音21:17。</w:t>
      </w:r>
    </w:p>
    <w:p w14:paraId="7B5A59D9">
      <w:pPr>
        <w:pStyle w:val="4"/>
        <w:ind w:left="0"/>
        <w:rPr>
          <w:rFonts w:hint="default" w:ascii="Calibri Light" w:hAnsi="Calibri Light" w:cs="Calibri Light"/>
        </w:rPr>
      </w:pPr>
    </w:p>
    <w:p w14:paraId="3176AADD">
      <w:pPr>
        <w:pStyle w:val="4"/>
        <w:ind w:left="0"/>
        <w:rPr>
          <w:rFonts w:hint="default" w:ascii="Calibri Light" w:hAnsi="Calibri Light" w:cs="Calibri Light"/>
        </w:rPr>
      </w:pPr>
      <w:r>
        <w:rPr>
          <w:rFonts w:hint="default" w:ascii="Calibri Light" w:hAnsi="Calibri Light" w:cs="Calibri Light"/>
        </w:rPr>
        <w:t>In verses 23, 24, there is a prayer that this omniscient and omnipresent Creator would keep his worshipper for ever on his side.</w:t>
      </w:r>
    </w:p>
    <w:p w14:paraId="329B36C0">
      <w:pPr>
        <w:pStyle w:val="4"/>
        <w:ind w:left="0"/>
        <w:rPr>
          <w:rFonts w:hint="default" w:ascii="Calibri Light" w:hAnsi="Calibri Light" w:cs="Calibri Light"/>
        </w:rPr>
      </w:pPr>
    </w:p>
    <w:p w14:paraId="6858B4F9">
      <w:pPr>
        <w:pStyle w:val="4"/>
        <w:ind w:left="0"/>
        <w:rPr>
          <w:rFonts w:hint="default" w:ascii="Calibri Light" w:hAnsi="Calibri Light" w:cs="Calibri Light"/>
        </w:rPr>
      </w:pPr>
      <w:r>
        <w:rPr>
          <w:rFonts w:hint="default" w:ascii="Calibri Light" w:hAnsi="Calibri Light" w:cs="Calibri Light"/>
        </w:rPr>
        <w:t>在第23, 24节中，有一个祷告，求这位无所不知、无所不在的创造主永远保守祂的敬拜者在祂这边。</w:t>
      </w:r>
    </w:p>
    <w:p w14:paraId="3A2E5167">
      <w:pPr>
        <w:pStyle w:val="4"/>
        <w:ind w:left="0"/>
        <w:rPr>
          <w:rFonts w:hint="default" w:ascii="Calibri Light" w:hAnsi="Calibri Light" w:cs="Calibri Light"/>
        </w:rPr>
      </w:pPr>
    </w:p>
    <w:p w14:paraId="1BB8588B">
      <w:pPr>
        <w:pStyle w:val="4"/>
        <w:ind w:left="0"/>
        <w:rPr>
          <w:rFonts w:hint="default" w:ascii="Calibri Light" w:hAnsi="Calibri Light" w:cs="Calibri Light"/>
        </w:rPr>
      </w:pPr>
      <w:r>
        <w:rPr>
          <w:rFonts w:hint="default" w:ascii="Calibri Light" w:hAnsi="Calibri Light" w:cs="Calibri Light"/>
        </w:rPr>
        <w:t>Some render "wicked way" (ver. 24), the way of an idol (so Gesenius); but Hengstenberg seems right in rendering it, "the way of pain;" that leads to pain or trouble; the contrast of the "everlasting way," (the "ancient paths" of Jeremiah 6:16), where a man finds rest to his soul.</w:t>
      </w:r>
    </w:p>
    <w:p w14:paraId="0E0653B1">
      <w:pPr>
        <w:pStyle w:val="4"/>
        <w:ind w:left="0"/>
        <w:rPr>
          <w:rFonts w:hint="default" w:ascii="Calibri Light" w:hAnsi="Calibri Light" w:cs="Calibri Light"/>
        </w:rPr>
      </w:pPr>
    </w:p>
    <w:p w14:paraId="3EE7492B">
      <w:pPr>
        <w:pStyle w:val="4"/>
        <w:ind w:left="0"/>
        <w:rPr>
          <w:rFonts w:hint="default" w:ascii="Calibri Light" w:hAnsi="Calibri Light" w:cs="Calibri Light"/>
        </w:rPr>
      </w:pPr>
      <w:r>
        <w:rPr>
          <w:rFonts w:hint="default" w:ascii="Calibri Light" w:hAnsi="Calibri Light" w:cs="Calibri Light"/>
        </w:rPr>
        <w:t>有些人将“恶行”（第24节）翻译为偶像的道路（如格泽纽斯）；但亨斯滕贝格似乎正确地将其翻译为“痛苦的道路”；那通往痛苦或麻烦的道路；与“永生的道路”（耶利米书6:16的“古道”）形成对比，在那里人可以找到灵魂的安息。</w:t>
      </w:r>
    </w:p>
    <w:p w14:paraId="7E5C4BAB">
      <w:pPr>
        <w:pStyle w:val="4"/>
        <w:ind w:left="0"/>
        <w:rPr>
          <w:rFonts w:hint="default" w:ascii="Calibri Light" w:hAnsi="Calibri Light" w:cs="Calibri Light"/>
        </w:rPr>
      </w:pPr>
    </w:p>
    <w:p w14:paraId="07DBAE2D">
      <w:pPr>
        <w:pStyle w:val="4"/>
        <w:ind w:left="0"/>
        <w:rPr>
          <w:rFonts w:hint="default" w:ascii="Calibri Light" w:hAnsi="Calibri Light" w:cs="Calibri Light"/>
        </w:rPr>
      </w:pPr>
      <w:r>
        <w:rPr>
          <w:rFonts w:hint="default" w:ascii="Calibri Light" w:hAnsi="Calibri Light" w:cs="Calibri Light"/>
        </w:rPr>
        <w:t>This is the way that ushers a man into the kingdom, into the bliss of the ages to come.</w:t>
      </w:r>
    </w:p>
    <w:p w14:paraId="13A3C5B9">
      <w:pPr>
        <w:pStyle w:val="4"/>
        <w:ind w:left="0"/>
        <w:rPr>
          <w:rFonts w:hint="default" w:ascii="Calibri Light" w:hAnsi="Calibri Light" w:cs="Calibri Light"/>
        </w:rPr>
      </w:pPr>
    </w:p>
    <w:p w14:paraId="7CE19A87">
      <w:pPr>
        <w:pStyle w:val="4"/>
        <w:ind w:left="0"/>
        <w:rPr>
          <w:rFonts w:hint="default" w:ascii="Calibri Light" w:hAnsi="Calibri Light" w:cs="Calibri Light"/>
        </w:rPr>
      </w:pPr>
      <w:r>
        <w:rPr>
          <w:rFonts w:hint="default" w:ascii="Calibri Light" w:hAnsi="Calibri Light" w:cs="Calibri Light"/>
        </w:rPr>
        <w:t>这是一条引人进入国度，进入未来世代福乐的道路。</w:t>
      </w:r>
    </w:p>
    <w:p w14:paraId="61099463">
      <w:pPr>
        <w:pStyle w:val="4"/>
        <w:ind w:left="0"/>
        <w:rPr>
          <w:rFonts w:hint="default" w:ascii="Calibri Light" w:hAnsi="Calibri Light" w:cs="Calibri Light"/>
        </w:rPr>
      </w:pPr>
    </w:p>
    <w:p w14:paraId="1A9F7C63">
      <w:pPr>
        <w:pStyle w:val="4"/>
        <w:ind w:left="0"/>
        <w:rPr>
          <w:rFonts w:hint="default" w:ascii="Calibri Light" w:hAnsi="Calibri Light" w:cs="Calibri Light"/>
        </w:rPr>
      </w:pPr>
      <w:r>
        <w:rPr>
          <w:rFonts w:hint="default" w:ascii="Calibri Light" w:hAnsi="Calibri Light" w:cs="Calibri Light"/>
        </w:rPr>
        <w:t>It reminds us of Isaiah 35:8, the holy way in which those walk who enjoy the bliss of the Restored Paradise.</w:t>
      </w:r>
    </w:p>
    <w:p w14:paraId="3E378174">
      <w:pPr>
        <w:pStyle w:val="4"/>
        <w:ind w:left="0"/>
        <w:rPr>
          <w:rFonts w:hint="default" w:ascii="Calibri Light" w:hAnsi="Calibri Light" w:cs="Calibri Light"/>
        </w:rPr>
      </w:pPr>
    </w:p>
    <w:p w14:paraId="54CEB75C">
      <w:pPr>
        <w:pStyle w:val="4"/>
        <w:ind w:left="0"/>
        <w:rPr>
          <w:rFonts w:hint="default" w:ascii="Calibri Light" w:hAnsi="Calibri Light" w:cs="Calibri Light"/>
        </w:rPr>
      </w:pPr>
      <w:r>
        <w:rPr>
          <w:rFonts w:hint="default" w:ascii="Calibri Light" w:hAnsi="Calibri Light" w:cs="Calibri Light"/>
        </w:rPr>
        <w:t>这让我们想起以赛亚书35:8，那条圣路，那些享受复兴乐园福乐的人行走在其上。</w:t>
      </w:r>
    </w:p>
    <w:p w14:paraId="60C063F6">
      <w:pPr>
        <w:pStyle w:val="4"/>
        <w:ind w:left="0"/>
        <w:rPr>
          <w:rFonts w:hint="default" w:ascii="Calibri Light" w:hAnsi="Calibri Light" w:cs="Calibri Light"/>
        </w:rPr>
      </w:pPr>
    </w:p>
    <w:p w14:paraId="29C5CB28">
      <w:pPr>
        <w:pStyle w:val="4"/>
        <w:ind w:left="0"/>
        <w:rPr>
          <w:rFonts w:hint="default" w:ascii="Calibri Light" w:hAnsi="Calibri Light" w:cs="Calibri Light"/>
        </w:rPr>
      </w:pPr>
      <w:r>
        <w:rPr>
          <w:rFonts w:hint="default" w:ascii="Calibri Light" w:hAnsi="Calibri Light" w:cs="Calibri Light"/>
        </w:rPr>
        <w:t>Thus we see that this Psalm is one of joy and happy confidence in God, abounding in views that enlarge the heart and strengthen it.</w:t>
      </w:r>
    </w:p>
    <w:p w14:paraId="05854318">
      <w:pPr>
        <w:pStyle w:val="4"/>
        <w:ind w:left="0"/>
        <w:rPr>
          <w:rFonts w:hint="default" w:ascii="Calibri Light" w:hAnsi="Calibri Light" w:cs="Calibri Light"/>
        </w:rPr>
      </w:pPr>
    </w:p>
    <w:p w14:paraId="5581591D">
      <w:pPr>
        <w:pStyle w:val="4"/>
        <w:ind w:left="0"/>
        <w:rPr>
          <w:rFonts w:hint="default" w:ascii="Calibri Light" w:hAnsi="Calibri Light" w:cs="Calibri Light"/>
        </w:rPr>
      </w:pPr>
      <w:r>
        <w:rPr>
          <w:rFonts w:hint="default" w:ascii="Calibri Light" w:hAnsi="Calibri Light" w:cs="Calibri Light"/>
        </w:rPr>
        <w:t>因此我们看到，这首诗篇充满了对上帝的喜悦和快乐的信心，充满了开阔和坚固人心的观点。</w:t>
      </w:r>
    </w:p>
    <w:p w14:paraId="760550D3">
      <w:pPr>
        <w:pStyle w:val="4"/>
        <w:ind w:left="0"/>
        <w:rPr>
          <w:rFonts w:hint="default" w:ascii="Calibri Light" w:hAnsi="Calibri Light" w:cs="Calibri Light"/>
        </w:rPr>
      </w:pPr>
    </w:p>
    <w:p w14:paraId="1C070010">
      <w:pPr>
        <w:pStyle w:val="4"/>
        <w:ind w:left="0"/>
        <w:rPr>
          <w:rFonts w:hint="default" w:ascii="Calibri Light" w:hAnsi="Calibri Light" w:cs="Calibri Light"/>
        </w:rPr>
      </w:pPr>
      <w:r>
        <w:rPr>
          <w:rFonts w:hint="default" w:ascii="Calibri Light" w:hAnsi="Calibri Light" w:cs="Calibri Light"/>
        </w:rPr>
        <w:t>It expresses the worshipper's happy remembrance of the omniscient and omnipresent God; Satisfaction in thinking upon the all-knowing Creator and Judge.</w:t>
      </w:r>
    </w:p>
    <w:p w14:paraId="4417A428">
      <w:pPr>
        <w:pStyle w:val="4"/>
        <w:ind w:left="0"/>
        <w:rPr>
          <w:rFonts w:hint="default" w:ascii="Calibri Light" w:hAnsi="Calibri Light" w:cs="Calibri Light"/>
        </w:rPr>
      </w:pPr>
    </w:p>
    <w:p w14:paraId="215198B1">
      <w:pPr>
        <w:pStyle w:val="4"/>
        <w:ind w:left="0"/>
        <w:rPr>
          <w:rFonts w:hint="default" w:ascii="Calibri Light" w:hAnsi="Calibri Light" w:cs="Calibri Light"/>
        </w:rPr>
      </w:pPr>
      <w:r>
        <w:rPr>
          <w:rFonts w:hint="default" w:ascii="Calibri Light" w:hAnsi="Calibri Light" w:cs="Calibri Light"/>
        </w:rPr>
        <w:t>它表达了敬拜者对无所不知、无所不在的上帝的快乐记念；在思想全知的创造主和审判者时的满足感。</w:t>
      </w:r>
    </w:p>
    <w:p w14:paraId="29DC5389">
      <w:pPr>
        <w:pStyle w:val="4"/>
        <w:ind w:left="0"/>
        <w:rPr>
          <w:rFonts w:hint="default" w:ascii="Calibri Light" w:hAnsi="Calibri Light" w:cs="Calibri Light"/>
        </w:rPr>
      </w:pPr>
    </w:p>
    <w:p w14:paraId="25C9B8E4">
      <w:pPr>
        <w:pStyle w:val="2"/>
        <w:bidi w:val="0"/>
        <w:rPr>
          <w:rFonts w:hint="default"/>
        </w:rPr>
      </w:pPr>
      <w:r>
        <w:rPr>
          <w:rFonts w:hint="default"/>
        </w:rPr>
        <w:t>PSALM 140</w:t>
      </w:r>
    </w:p>
    <w:p w14:paraId="528BAAB3">
      <w:pPr>
        <w:pStyle w:val="2"/>
        <w:bidi w:val="0"/>
        <w:rPr>
          <w:rFonts w:hint="default"/>
        </w:rPr>
      </w:pPr>
      <w:r>
        <w:rPr>
          <w:rFonts w:hint="default"/>
        </w:rPr>
        <w:t>诗篇 140</w:t>
      </w:r>
    </w:p>
    <w:p w14:paraId="5A774553">
      <w:pPr>
        <w:pStyle w:val="4"/>
        <w:ind w:left="0"/>
        <w:rPr>
          <w:rFonts w:hint="default" w:ascii="Calibri Light" w:hAnsi="Calibri Light" w:cs="Calibri Light"/>
        </w:rPr>
      </w:pPr>
    </w:p>
    <w:p w14:paraId="469A5709">
      <w:pPr>
        <w:pStyle w:val="4"/>
        <w:ind w:left="0"/>
        <w:rPr>
          <w:rFonts w:hint="default" w:ascii="Calibri Light" w:hAnsi="Calibri Light" w:cs="Calibri Light"/>
        </w:rPr>
      </w:pPr>
      <w:r>
        <w:rPr>
          <w:rFonts w:hint="default" w:ascii="Calibri Light" w:hAnsi="Calibri Light" w:cs="Calibri Light"/>
        </w:rPr>
        <w:t>1–13 ANOTHER Psalm "of David," to be sung by all saints, even as It was used by their Head, David's Son.</w:t>
      </w:r>
    </w:p>
    <w:p w14:paraId="497E41B7">
      <w:pPr>
        <w:pStyle w:val="4"/>
        <w:ind w:left="0"/>
        <w:rPr>
          <w:rFonts w:hint="default" w:ascii="Calibri Light" w:hAnsi="Calibri Light" w:cs="Calibri Light"/>
        </w:rPr>
      </w:pPr>
    </w:p>
    <w:p w14:paraId="272F91FC">
      <w:pPr>
        <w:pStyle w:val="4"/>
        <w:ind w:left="0"/>
        <w:rPr>
          <w:rFonts w:hint="default" w:ascii="Calibri Light" w:hAnsi="Calibri Light" w:cs="Calibri Light"/>
        </w:rPr>
      </w:pPr>
      <w:r>
        <w:rPr>
          <w:rFonts w:hint="default" w:ascii="Calibri Light" w:hAnsi="Calibri Light" w:cs="Calibri Light"/>
        </w:rPr>
        <w:t>1–13 另一首“大卫的诗”，所有圣徒都当歌唱，正如他们的元首，大卫的子孙所用。</w:t>
      </w:r>
    </w:p>
    <w:p w14:paraId="7A90778B">
      <w:pPr>
        <w:pStyle w:val="4"/>
        <w:ind w:left="0"/>
        <w:rPr>
          <w:rFonts w:hint="default" w:ascii="Calibri Light" w:hAnsi="Calibri Light" w:cs="Calibri Light"/>
        </w:rPr>
      </w:pPr>
    </w:p>
    <w:p w14:paraId="46D63D18">
      <w:pPr>
        <w:pStyle w:val="4"/>
        <w:ind w:left="0"/>
        <w:rPr>
          <w:rFonts w:hint="default" w:ascii="Calibri Light" w:hAnsi="Calibri Light" w:cs="Calibri Light"/>
        </w:rPr>
      </w:pPr>
      <w:r>
        <w:rPr>
          <w:rFonts w:hint="default" w:ascii="Calibri Light" w:hAnsi="Calibri Light" w:cs="Calibri Light"/>
        </w:rPr>
        <w:t>In it we have (ver. 1–3) the picture of the wicked, with a "Selah," that bids us pause over its dark colours.</w:t>
      </w:r>
    </w:p>
    <w:p w14:paraId="2CC7930A">
      <w:pPr>
        <w:pStyle w:val="4"/>
        <w:ind w:left="0"/>
        <w:rPr>
          <w:rFonts w:hint="default" w:ascii="Calibri Light" w:hAnsi="Calibri Light" w:cs="Calibri Light"/>
        </w:rPr>
      </w:pPr>
    </w:p>
    <w:p w14:paraId="46E8A38D">
      <w:pPr>
        <w:pStyle w:val="4"/>
        <w:ind w:left="0"/>
        <w:rPr>
          <w:rFonts w:hint="default" w:ascii="Calibri Light" w:hAnsi="Calibri Light" w:cs="Calibri Light"/>
        </w:rPr>
      </w:pPr>
      <w:r>
        <w:rPr>
          <w:rFonts w:hint="default" w:ascii="Calibri Light" w:hAnsi="Calibri Light" w:cs="Calibri Light"/>
        </w:rPr>
        <w:t>在其中，我们看到（第1-3节）恶人的画像，并有一个“细拉”，吩咐我们停下来思索其黑暗的色彩。</w:t>
      </w:r>
    </w:p>
    <w:p w14:paraId="4E05B1C1">
      <w:pPr>
        <w:pStyle w:val="4"/>
        <w:ind w:left="0"/>
        <w:rPr>
          <w:rFonts w:hint="default" w:ascii="Calibri Light" w:hAnsi="Calibri Light" w:cs="Calibri Light"/>
        </w:rPr>
      </w:pPr>
    </w:p>
    <w:p w14:paraId="7D206912">
      <w:pPr>
        <w:pStyle w:val="4"/>
        <w:ind w:left="0"/>
        <w:rPr>
          <w:rFonts w:hint="default" w:ascii="Calibri Light" w:hAnsi="Calibri Light" w:cs="Calibri Light"/>
        </w:rPr>
      </w:pPr>
      <w:r>
        <w:rPr>
          <w:rFonts w:hint="default" w:ascii="Calibri Light" w:hAnsi="Calibri Light" w:cs="Calibri Light"/>
        </w:rPr>
        <w:t>Then we have (ver. 4, 5) a view of the snares spread by the wicked, with another "Selah"-pause.</w:t>
      </w:r>
    </w:p>
    <w:p w14:paraId="44B1FAE6">
      <w:pPr>
        <w:pStyle w:val="4"/>
        <w:ind w:left="0"/>
        <w:rPr>
          <w:rFonts w:hint="default" w:ascii="Calibri Light" w:hAnsi="Calibri Light" w:cs="Calibri Light"/>
        </w:rPr>
      </w:pPr>
    </w:p>
    <w:p w14:paraId="55ABA67A">
      <w:pPr>
        <w:pStyle w:val="4"/>
        <w:ind w:left="0"/>
        <w:rPr>
          <w:rFonts w:hint="default" w:ascii="Calibri Light" w:hAnsi="Calibri Light" w:cs="Calibri Light"/>
        </w:rPr>
      </w:pPr>
      <w:r>
        <w:rPr>
          <w:rFonts w:hint="default" w:ascii="Calibri Light" w:hAnsi="Calibri Light" w:cs="Calibri Light"/>
        </w:rPr>
        <w:t>然后我们看到（第4, 5节）恶人所设的网罗，并有另一个“细拉”暂停。</w:t>
      </w:r>
    </w:p>
    <w:p w14:paraId="29C5D0C7">
      <w:pPr>
        <w:pStyle w:val="4"/>
        <w:ind w:left="0"/>
        <w:rPr>
          <w:rFonts w:hint="default" w:ascii="Calibri Light" w:hAnsi="Calibri Light" w:cs="Calibri Light"/>
        </w:rPr>
      </w:pPr>
    </w:p>
    <w:p w14:paraId="28EEEB0F">
      <w:pPr>
        <w:pStyle w:val="4"/>
        <w:ind w:left="0"/>
        <w:rPr>
          <w:rFonts w:hint="default" w:ascii="Calibri Light" w:hAnsi="Calibri Light" w:cs="Calibri Light"/>
        </w:rPr>
      </w:pPr>
      <w:r>
        <w:rPr>
          <w:rFonts w:hint="default" w:ascii="Calibri Light" w:hAnsi="Calibri Light" w:cs="Calibri Light"/>
        </w:rPr>
        <w:t>Thereafter, we see a soul in the attitude of faith (ver. 6–8).</w:t>
      </w:r>
    </w:p>
    <w:p w14:paraId="61C5F91A">
      <w:pPr>
        <w:pStyle w:val="4"/>
        <w:ind w:left="0"/>
        <w:rPr>
          <w:rFonts w:hint="default" w:ascii="Calibri Light" w:hAnsi="Calibri Light" w:cs="Calibri Light"/>
        </w:rPr>
      </w:pPr>
    </w:p>
    <w:p w14:paraId="47A39CB8">
      <w:pPr>
        <w:pStyle w:val="4"/>
        <w:ind w:left="0"/>
        <w:rPr>
          <w:rFonts w:hint="default" w:ascii="Calibri Light" w:hAnsi="Calibri Light" w:cs="Calibri Light"/>
        </w:rPr>
      </w:pPr>
      <w:r>
        <w:rPr>
          <w:rFonts w:hint="default" w:ascii="Calibri Light" w:hAnsi="Calibri Light" w:cs="Calibri Light"/>
        </w:rPr>
        <w:t>此后，我们看到一个灵魂处于信心的姿态（第6-8节）。</w:t>
      </w:r>
    </w:p>
    <w:p w14:paraId="5D001AD3">
      <w:pPr>
        <w:pStyle w:val="4"/>
        <w:ind w:left="0"/>
        <w:rPr>
          <w:rFonts w:hint="default" w:ascii="Calibri Light" w:hAnsi="Calibri Light" w:cs="Calibri Light"/>
        </w:rPr>
      </w:pPr>
    </w:p>
    <w:p w14:paraId="29A4F4EA">
      <w:pPr>
        <w:pStyle w:val="4"/>
        <w:ind w:left="0"/>
        <w:rPr>
          <w:rFonts w:hint="default" w:ascii="Calibri Light" w:hAnsi="Calibri Light" w:cs="Calibri Light"/>
        </w:rPr>
      </w:pPr>
      <w:r>
        <w:rPr>
          <w:rFonts w:hint="default" w:ascii="Calibri Light" w:hAnsi="Calibri Light" w:cs="Calibri Light"/>
        </w:rPr>
        <w:t>They are laying their snares, but calm as Elisha beholding the Syrian host assembling (2 Kings 6:15), the stayed soul sings—</w:t>
      </w:r>
    </w:p>
    <w:p w14:paraId="65684C78">
      <w:pPr>
        <w:pStyle w:val="4"/>
        <w:ind w:left="0"/>
        <w:rPr>
          <w:rFonts w:hint="default" w:ascii="Calibri Light" w:hAnsi="Calibri Light" w:cs="Calibri Light"/>
        </w:rPr>
      </w:pPr>
    </w:p>
    <w:p w14:paraId="3B49730B">
      <w:pPr>
        <w:pStyle w:val="4"/>
        <w:ind w:left="0"/>
        <w:rPr>
          <w:rFonts w:hint="default" w:ascii="Calibri Light" w:hAnsi="Calibri Light" w:cs="Calibri Light"/>
        </w:rPr>
      </w:pPr>
      <w:r>
        <w:rPr>
          <w:rFonts w:hint="default" w:ascii="Calibri Light" w:hAnsi="Calibri Light" w:cs="Calibri Light"/>
        </w:rPr>
        <w:t>他们正在设下网罗，但那坚定的灵魂像以利沙看到叙利亚军队聚集时一样平静（列王纪下6:15），唱道——</w:t>
      </w:r>
    </w:p>
    <w:p w14:paraId="5B64AA69">
      <w:pPr>
        <w:pStyle w:val="4"/>
        <w:ind w:left="0"/>
        <w:rPr>
          <w:rFonts w:hint="default" w:ascii="Calibri Light" w:hAnsi="Calibri Light" w:cs="Calibri Light"/>
        </w:rPr>
      </w:pPr>
    </w:p>
    <w:p w14:paraId="6B45EF57">
      <w:pPr>
        <w:pStyle w:val="4"/>
        <w:ind w:left="0"/>
        <w:rPr>
          <w:rFonts w:hint="default" w:ascii="Calibri Light" w:hAnsi="Calibri Light" w:cs="Calibri Light"/>
        </w:rPr>
      </w:pPr>
      <w:r>
        <w:rPr>
          <w:rFonts w:hint="default" w:ascii="Calibri Light" w:hAnsi="Calibri Light" w:cs="Calibri Light"/>
        </w:rPr>
        <w:t>"I have said to the Lord, My God art thou;"</w:t>
      </w:r>
    </w:p>
    <w:p w14:paraId="6C8FD7B2">
      <w:pPr>
        <w:pStyle w:val="4"/>
        <w:ind w:left="0"/>
        <w:rPr>
          <w:rFonts w:hint="default" w:ascii="Calibri Light" w:hAnsi="Calibri Light" w:cs="Calibri Light"/>
        </w:rPr>
      </w:pPr>
    </w:p>
    <w:p w14:paraId="51559AAE">
      <w:pPr>
        <w:pStyle w:val="4"/>
        <w:ind w:left="0"/>
        <w:rPr>
          <w:rFonts w:hint="default" w:ascii="Calibri Light" w:hAnsi="Calibri Light" w:cs="Calibri Light"/>
        </w:rPr>
      </w:pPr>
      <w:r>
        <w:rPr>
          <w:rFonts w:hint="default" w:ascii="Calibri Light" w:hAnsi="Calibri Light" w:cs="Calibri Light"/>
        </w:rPr>
        <w:t>“我曾对耶和华说，你是我的上帝；”</w:t>
      </w:r>
    </w:p>
    <w:p w14:paraId="7556AEDC">
      <w:pPr>
        <w:pStyle w:val="4"/>
        <w:ind w:left="0"/>
        <w:rPr>
          <w:rFonts w:hint="default" w:ascii="Calibri Light" w:hAnsi="Calibri Light" w:cs="Calibri Light"/>
        </w:rPr>
      </w:pPr>
    </w:p>
    <w:p w14:paraId="0686E504">
      <w:pPr>
        <w:pStyle w:val="4"/>
        <w:ind w:left="0"/>
        <w:rPr>
          <w:rFonts w:hint="default" w:ascii="Calibri Light" w:hAnsi="Calibri Light" w:cs="Calibri Light"/>
        </w:rPr>
      </w:pPr>
      <w:r>
        <w:rPr>
          <w:rFonts w:hint="default" w:ascii="Calibri Light" w:hAnsi="Calibri Light" w:cs="Calibri Light"/>
        </w:rPr>
        <w:t>And then he prays, putting a "Selah"* at the close, that we may again pause and survey the scene.</w:t>
      </w:r>
    </w:p>
    <w:p w14:paraId="65D8D9EB">
      <w:pPr>
        <w:pStyle w:val="4"/>
        <w:ind w:left="0"/>
        <w:rPr>
          <w:rFonts w:hint="default" w:ascii="Calibri Light" w:hAnsi="Calibri Light" w:cs="Calibri Light"/>
        </w:rPr>
      </w:pPr>
    </w:p>
    <w:p w14:paraId="1CF47323">
      <w:pPr>
        <w:pStyle w:val="4"/>
        <w:ind w:left="0"/>
        <w:rPr>
          <w:rFonts w:hint="default" w:ascii="Calibri Light" w:hAnsi="Calibri Light" w:cs="Calibri Light"/>
        </w:rPr>
      </w:pPr>
      <w:r>
        <w:rPr>
          <w:rFonts w:hint="default" w:ascii="Calibri Light" w:hAnsi="Calibri Light" w:cs="Calibri Light"/>
        </w:rPr>
        <w:t>然后他祷告，在结尾处加上一个“细拉”*，以便我们再次暂停并审视这场景。</w:t>
      </w:r>
    </w:p>
    <w:p w14:paraId="684AD662">
      <w:pPr>
        <w:pStyle w:val="4"/>
        <w:ind w:left="0"/>
        <w:rPr>
          <w:rFonts w:hint="default" w:ascii="Calibri Light" w:hAnsi="Calibri Light" w:cs="Calibri Light"/>
        </w:rPr>
      </w:pPr>
    </w:p>
    <w:p w14:paraId="42660EC4">
      <w:pPr>
        <w:pStyle w:val="4"/>
        <w:ind w:left="0"/>
        <w:rPr>
          <w:rFonts w:hint="default" w:ascii="Calibri Light" w:hAnsi="Calibri Light" w:cs="Calibri Light"/>
        </w:rPr>
      </w:pPr>
      <w:r>
        <w:rPr>
          <w:rFonts w:hint="default" w:ascii="Calibri Light" w:hAnsi="Calibri Light" w:cs="Calibri Light"/>
        </w:rPr>
        <w:t>In ver. 9–11 we have the certainty of the wicked's overthrow.</w:t>
      </w:r>
    </w:p>
    <w:p w14:paraId="1924B9E6">
      <w:pPr>
        <w:pStyle w:val="4"/>
        <w:ind w:left="0"/>
        <w:rPr>
          <w:rFonts w:hint="default" w:ascii="Calibri Light" w:hAnsi="Calibri Light" w:cs="Calibri Light"/>
        </w:rPr>
      </w:pPr>
    </w:p>
    <w:p w14:paraId="3DE643CB">
      <w:pPr>
        <w:pStyle w:val="4"/>
        <w:ind w:left="0"/>
        <w:rPr>
          <w:rFonts w:hint="default" w:ascii="Calibri Light" w:hAnsi="Calibri Light" w:cs="Calibri Light"/>
        </w:rPr>
      </w:pPr>
      <w:r>
        <w:rPr>
          <w:rFonts w:hint="default" w:ascii="Calibri Light" w:hAnsi="Calibri Light" w:cs="Calibri Light"/>
        </w:rPr>
        <w:t>在第9-11节中，我们看到了恶人必被推翻的确定性。</w:t>
      </w:r>
    </w:p>
    <w:p w14:paraId="72CB4892">
      <w:pPr>
        <w:pStyle w:val="4"/>
        <w:ind w:left="0"/>
        <w:rPr>
          <w:rFonts w:hint="default" w:ascii="Calibri Light" w:hAnsi="Calibri Light" w:cs="Calibri Light"/>
        </w:rPr>
      </w:pPr>
    </w:p>
    <w:p w14:paraId="6B730A79">
      <w:pPr>
        <w:pStyle w:val="4"/>
        <w:ind w:left="0"/>
        <w:rPr>
          <w:rFonts w:hint="default" w:ascii="Calibri Light" w:hAnsi="Calibri Light" w:cs="Calibri Light"/>
        </w:rPr>
      </w:pPr>
      <w:r>
        <w:rPr>
          <w:rFonts w:hint="default" w:ascii="Calibri Light" w:hAnsi="Calibri Light" w:cs="Calibri Light"/>
        </w:rPr>
        <w:t>It is spoken of as a thing to be realised as a matter of course.</w:t>
      </w:r>
    </w:p>
    <w:p w14:paraId="44BDB04B">
      <w:pPr>
        <w:pStyle w:val="4"/>
        <w:ind w:left="0"/>
        <w:rPr>
          <w:rFonts w:hint="default" w:ascii="Calibri Light" w:hAnsi="Calibri Light" w:cs="Calibri Light"/>
        </w:rPr>
      </w:pPr>
    </w:p>
    <w:p w14:paraId="44042459">
      <w:pPr>
        <w:pStyle w:val="4"/>
        <w:ind w:left="0"/>
        <w:rPr>
          <w:rFonts w:hint="default" w:ascii="Calibri Light" w:hAnsi="Calibri Light" w:cs="Calibri Light"/>
        </w:rPr>
      </w:pPr>
      <w:r>
        <w:rPr>
          <w:rFonts w:hint="default" w:ascii="Calibri Light" w:hAnsi="Calibri Light" w:cs="Calibri Light"/>
        </w:rPr>
        <w:t>这被说成是一件理所当然会实现的事情。</w:t>
      </w:r>
    </w:p>
    <w:p w14:paraId="441A4AEE">
      <w:pPr>
        <w:pStyle w:val="4"/>
        <w:ind w:left="0"/>
        <w:rPr>
          <w:rFonts w:hint="default" w:ascii="Calibri Light" w:hAnsi="Calibri Light" w:cs="Calibri Light"/>
        </w:rPr>
      </w:pPr>
    </w:p>
    <w:p w14:paraId="01225734">
      <w:pPr>
        <w:pStyle w:val="4"/>
        <w:ind w:left="0"/>
        <w:rPr>
          <w:rFonts w:hint="default" w:ascii="Calibri Light" w:hAnsi="Calibri Light" w:cs="Calibri Light"/>
        </w:rPr>
      </w:pPr>
      <w:r>
        <w:rPr>
          <w:rFonts w:hint="default" w:ascii="Calibri Light" w:hAnsi="Calibri Light" w:cs="Calibri Light"/>
        </w:rPr>
        <w:t>It is a glance at the great day of the Lord, when he destroys the Man of Sin, and all such foes.</w:t>
      </w:r>
    </w:p>
    <w:p w14:paraId="3A35BD13">
      <w:pPr>
        <w:pStyle w:val="4"/>
        <w:ind w:left="0"/>
        <w:rPr>
          <w:rFonts w:hint="default" w:ascii="Calibri Light" w:hAnsi="Calibri Light" w:cs="Calibri Light"/>
        </w:rPr>
      </w:pPr>
    </w:p>
    <w:p w14:paraId="7956E42B">
      <w:pPr>
        <w:pStyle w:val="4"/>
        <w:ind w:left="0"/>
        <w:rPr>
          <w:rFonts w:hint="default" w:ascii="Calibri Light" w:hAnsi="Calibri Light" w:cs="Calibri Light"/>
        </w:rPr>
      </w:pPr>
      <w:r>
        <w:rPr>
          <w:rFonts w:hint="default" w:ascii="Calibri Light" w:hAnsi="Calibri Light" w:cs="Calibri Light"/>
        </w:rPr>
        <w:t>这是对主的大日的一瞥，那时祂将毁灭罪恶之人，以及所有这样的敌人。</w:t>
      </w:r>
    </w:p>
    <w:p w14:paraId="7AB8AA00">
      <w:pPr>
        <w:pStyle w:val="4"/>
        <w:ind w:left="0"/>
        <w:rPr>
          <w:rFonts w:hint="default" w:ascii="Calibri Light" w:hAnsi="Calibri Light" w:cs="Calibri Light"/>
        </w:rPr>
      </w:pPr>
    </w:p>
    <w:p w14:paraId="1B6B4B3E">
      <w:pPr>
        <w:pStyle w:val="4"/>
        <w:ind w:left="0"/>
        <w:rPr>
          <w:rFonts w:hint="default" w:ascii="Calibri Light" w:hAnsi="Calibri Light" w:cs="Calibri Light"/>
        </w:rPr>
      </w:pPr>
      <w:r>
        <w:rPr>
          <w:rFonts w:hint="default" w:ascii="Calibri Light" w:hAnsi="Calibri Light" w:cs="Calibri Light"/>
        </w:rPr>
        <w:t>"Coals of fire shall be thrown upon them;</w:t>
      </w:r>
    </w:p>
    <w:p w14:paraId="00448514">
      <w:pPr>
        <w:pStyle w:val="4"/>
        <w:ind w:left="0"/>
        <w:rPr>
          <w:rFonts w:hint="default" w:ascii="Calibri Light" w:hAnsi="Calibri Light" w:cs="Calibri Light"/>
        </w:rPr>
      </w:pPr>
    </w:p>
    <w:p w14:paraId="0A2E9921">
      <w:pPr>
        <w:pStyle w:val="4"/>
        <w:ind w:left="0"/>
        <w:rPr>
          <w:rFonts w:hint="default" w:ascii="Calibri Light" w:hAnsi="Calibri Light" w:cs="Calibri Light"/>
        </w:rPr>
      </w:pPr>
      <w:r>
        <w:rPr>
          <w:rFonts w:hint="default" w:ascii="Calibri Light" w:hAnsi="Calibri Light" w:cs="Calibri Light"/>
        </w:rPr>
        <w:t>“火炭要倒在他们身上；</w:t>
      </w:r>
    </w:p>
    <w:p w14:paraId="566848A1">
      <w:pPr>
        <w:pStyle w:val="4"/>
        <w:ind w:left="0"/>
        <w:rPr>
          <w:rFonts w:hint="default" w:ascii="Calibri Light" w:hAnsi="Calibri Light" w:cs="Calibri Light"/>
        </w:rPr>
      </w:pPr>
    </w:p>
    <w:p w14:paraId="57E6426F">
      <w:pPr>
        <w:pStyle w:val="4"/>
        <w:ind w:left="0"/>
        <w:rPr>
          <w:rFonts w:hint="default" w:ascii="Calibri Light" w:hAnsi="Calibri Light" w:cs="Calibri Light"/>
        </w:rPr>
      </w:pPr>
      <w:r>
        <w:rPr>
          <w:rFonts w:hint="default" w:ascii="Calibri Light" w:hAnsi="Calibri Light" w:cs="Calibri Light"/>
        </w:rPr>
        <w:t>He will precipitate them into raging gulfs (תוַֹמֲהֹרמ);</w:t>
      </w:r>
    </w:p>
    <w:p w14:paraId="75E2566B">
      <w:pPr>
        <w:pStyle w:val="4"/>
        <w:ind w:left="0"/>
        <w:rPr>
          <w:rFonts w:hint="default" w:ascii="Calibri Light" w:hAnsi="Calibri Light" w:cs="Calibri Light"/>
        </w:rPr>
      </w:pPr>
    </w:p>
    <w:p w14:paraId="420A1BA2">
      <w:pPr>
        <w:pStyle w:val="4"/>
        <w:ind w:left="0"/>
        <w:rPr>
          <w:rFonts w:hint="default" w:ascii="Calibri Light" w:hAnsi="Calibri Light" w:cs="Calibri Light"/>
        </w:rPr>
      </w:pPr>
      <w:r>
        <w:rPr>
          <w:rFonts w:hint="default" w:ascii="Calibri Light" w:hAnsi="Calibri Light" w:cs="Calibri Light"/>
        </w:rPr>
        <w:t>祂要将他们 précipitate 到汹涌的深渊（מַהֲמֹרוֹת）中；</w:t>
      </w:r>
    </w:p>
    <w:p w14:paraId="684031E1">
      <w:pPr>
        <w:pStyle w:val="4"/>
        <w:ind w:left="0"/>
        <w:rPr>
          <w:rFonts w:hint="default" w:ascii="Calibri Light" w:hAnsi="Calibri Light" w:cs="Calibri Light"/>
        </w:rPr>
      </w:pPr>
    </w:p>
    <w:p w14:paraId="24CB58A1">
      <w:pPr>
        <w:pStyle w:val="4"/>
        <w:ind w:left="0"/>
        <w:rPr>
          <w:rFonts w:hint="default" w:ascii="Calibri Light" w:hAnsi="Calibri Light" w:cs="Calibri Light"/>
        </w:rPr>
      </w:pPr>
      <w:r>
        <w:rPr>
          <w:rFonts w:hint="default" w:ascii="Calibri Light" w:hAnsi="Calibri Light" w:cs="Calibri Light"/>
        </w:rPr>
        <w:t>They shall rise no more."</w:t>
      </w:r>
    </w:p>
    <w:p w14:paraId="57EE06EF">
      <w:pPr>
        <w:pStyle w:val="4"/>
        <w:ind w:left="0"/>
        <w:rPr>
          <w:rFonts w:hint="default" w:ascii="Calibri Light" w:hAnsi="Calibri Light" w:cs="Calibri Light"/>
        </w:rPr>
      </w:pPr>
    </w:p>
    <w:p w14:paraId="43D3BE8B">
      <w:pPr>
        <w:pStyle w:val="4"/>
        <w:ind w:left="0"/>
        <w:rPr>
          <w:rFonts w:hint="default" w:ascii="Calibri Light" w:hAnsi="Calibri Light" w:cs="Calibri Light"/>
        </w:rPr>
      </w:pPr>
      <w:r>
        <w:rPr>
          <w:rFonts w:hint="default" w:ascii="Calibri Light" w:hAnsi="Calibri Light" w:cs="Calibri Light"/>
        </w:rPr>
        <w:t>他们必不再起来。”</w:t>
      </w:r>
    </w:p>
    <w:p w14:paraId="587791F3">
      <w:pPr>
        <w:pStyle w:val="4"/>
        <w:ind w:left="0"/>
        <w:rPr>
          <w:rFonts w:hint="default" w:ascii="Calibri Light" w:hAnsi="Calibri Light" w:cs="Calibri Light"/>
        </w:rPr>
      </w:pPr>
    </w:p>
    <w:p w14:paraId="0676D368">
      <w:pPr>
        <w:pStyle w:val="4"/>
        <w:ind w:left="0"/>
        <w:rPr>
          <w:rFonts w:hint="default" w:ascii="Calibri Light" w:hAnsi="Calibri Light" w:cs="Calibri Light"/>
        </w:rPr>
      </w:pPr>
      <w:r>
        <w:rPr>
          <w:rFonts w:hint="default" w:ascii="Calibri Light" w:hAnsi="Calibri Light" w:cs="Calibri Light"/>
        </w:rPr>
        <w:t>And then we have (ver. 12, 13) the calm assurance of blessing to the righteous, introduced by an expression that sends our thoughts away to Job's memorable utterance of his hope that the Redeemer would appear on the earth at the latter day, (19:25).</w:t>
      </w:r>
    </w:p>
    <w:p w14:paraId="03AC97E3">
      <w:pPr>
        <w:pStyle w:val="4"/>
        <w:ind w:left="0"/>
        <w:rPr>
          <w:rFonts w:hint="default" w:ascii="Calibri Light" w:hAnsi="Calibri Light" w:cs="Calibri Light"/>
        </w:rPr>
      </w:pPr>
    </w:p>
    <w:p w14:paraId="5B3C5894">
      <w:pPr>
        <w:pStyle w:val="4"/>
        <w:ind w:left="0"/>
        <w:rPr>
          <w:rFonts w:hint="default" w:ascii="Calibri Light" w:hAnsi="Calibri Light" w:cs="Calibri Light"/>
        </w:rPr>
      </w:pPr>
      <w:r>
        <w:rPr>
          <w:rFonts w:hint="default" w:ascii="Calibri Light" w:hAnsi="Calibri Light" w:cs="Calibri Light"/>
        </w:rPr>
        <w:t>然后我们看到（第12, 13节）对义人蒙福的平静保证，由一个表达引出，这个表达使我们的思绪转向约伯对他希望救赎主在末日显现在地上的那段难忘的宣告（19:25）。</w:t>
      </w:r>
    </w:p>
    <w:p w14:paraId="0A595ED4">
      <w:pPr>
        <w:pStyle w:val="4"/>
        <w:ind w:left="0"/>
        <w:rPr>
          <w:rFonts w:hint="default" w:ascii="Calibri Light" w:hAnsi="Calibri Light" w:cs="Calibri Light"/>
        </w:rPr>
      </w:pPr>
    </w:p>
    <w:p w14:paraId="2E3E4569">
      <w:pPr>
        <w:pStyle w:val="4"/>
        <w:ind w:left="0"/>
        <w:rPr>
          <w:rFonts w:hint="default" w:ascii="Calibri Light" w:hAnsi="Calibri Light" w:cs="Calibri Light"/>
        </w:rPr>
      </w:pPr>
      <w:r>
        <w:rPr>
          <w:rFonts w:hint="default" w:ascii="Calibri Light" w:hAnsi="Calibri Light" w:cs="Calibri Light"/>
        </w:rPr>
        <w:t>"I know," says the Psalmist—</w:t>
      </w:r>
    </w:p>
    <w:p w14:paraId="528CFBE4">
      <w:pPr>
        <w:pStyle w:val="4"/>
        <w:ind w:left="0"/>
        <w:rPr>
          <w:rFonts w:hint="default" w:ascii="Calibri Light" w:hAnsi="Calibri Light" w:cs="Calibri Light"/>
        </w:rPr>
      </w:pPr>
    </w:p>
    <w:p w14:paraId="3F9461BA">
      <w:pPr>
        <w:pStyle w:val="4"/>
        <w:ind w:left="0"/>
        <w:rPr>
          <w:rFonts w:hint="default" w:ascii="Calibri Light" w:hAnsi="Calibri Light" w:cs="Calibri Light"/>
        </w:rPr>
      </w:pPr>
      <w:r>
        <w:rPr>
          <w:rFonts w:hint="default" w:ascii="Calibri Light" w:hAnsi="Calibri Light" w:cs="Calibri Light"/>
        </w:rPr>
        <w:t>诗篇作者说：“我知道”——</w:t>
      </w:r>
    </w:p>
    <w:p w14:paraId="64630830">
      <w:pPr>
        <w:pStyle w:val="4"/>
        <w:ind w:left="0"/>
        <w:rPr>
          <w:rFonts w:hint="default" w:ascii="Calibri Light" w:hAnsi="Calibri Light" w:cs="Calibri Light"/>
        </w:rPr>
      </w:pPr>
    </w:p>
    <w:p w14:paraId="2E43412A">
      <w:pPr>
        <w:pStyle w:val="4"/>
        <w:ind w:left="0"/>
        <w:rPr>
          <w:rFonts w:hint="default" w:ascii="Calibri Light" w:hAnsi="Calibri Light" w:cs="Calibri Light"/>
        </w:rPr>
      </w:pPr>
      <w:r>
        <w:rPr>
          <w:rFonts w:hint="default" w:ascii="Calibri Light" w:hAnsi="Calibri Light" w:cs="Calibri Light"/>
        </w:rPr>
        <w:t>"I know that Jehovah will execute The judgment of the poor, the right of the needy."</w:t>
      </w:r>
    </w:p>
    <w:p w14:paraId="10EC655A">
      <w:pPr>
        <w:pStyle w:val="4"/>
        <w:ind w:left="0"/>
        <w:rPr>
          <w:rFonts w:hint="default" w:ascii="Calibri Light" w:hAnsi="Calibri Light" w:cs="Calibri Light"/>
        </w:rPr>
      </w:pPr>
    </w:p>
    <w:p w14:paraId="57A0E8CA">
      <w:pPr>
        <w:pStyle w:val="4"/>
        <w:ind w:left="0"/>
        <w:rPr>
          <w:rFonts w:hint="default" w:ascii="Calibri Light" w:hAnsi="Calibri Light" w:cs="Calibri Light"/>
        </w:rPr>
      </w:pPr>
      <w:r>
        <w:rPr>
          <w:rFonts w:hint="default" w:ascii="Calibri Light" w:hAnsi="Calibri Light" w:cs="Calibri Light"/>
        </w:rPr>
        <w:t>“我知道耶和华必为困苦人伸冤，为穷乏人辨屈。”</w:t>
      </w:r>
    </w:p>
    <w:p w14:paraId="636A89BE">
      <w:pPr>
        <w:pStyle w:val="4"/>
        <w:ind w:left="0"/>
        <w:rPr>
          <w:rFonts w:hint="default" w:ascii="Calibri Light" w:hAnsi="Calibri Light" w:cs="Calibri Light"/>
        </w:rPr>
      </w:pPr>
    </w:p>
    <w:p w14:paraId="3FF0BC5E">
      <w:pPr>
        <w:pStyle w:val="4"/>
        <w:ind w:left="0"/>
        <w:rPr>
          <w:rFonts w:hint="default" w:ascii="Calibri Light" w:hAnsi="Calibri Light" w:cs="Calibri Light"/>
        </w:rPr>
      </w:pPr>
      <w:r>
        <w:rPr>
          <w:rFonts w:hint="default" w:ascii="Calibri Light" w:hAnsi="Calibri Light" w:cs="Calibri Light"/>
        </w:rPr>
        <w:t>And then in verse 13 the expression ְךאַ, like that in Psa. 73:1, intimates that these are inferences drawn from previous reflection.</w:t>
      </w:r>
    </w:p>
    <w:p w14:paraId="7413C4C5">
      <w:pPr>
        <w:pStyle w:val="4"/>
        <w:ind w:left="0"/>
        <w:rPr>
          <w:rFonts w:hint="default" w:ascii="Calibri Light" w:hAnsi="Calibri Light" w:cs="Calibri Light"/>
        </w:rPr>
      </w:pPr>
    </w:p>
    <w:p w14:paraId="12C7F311">
      <w:pPr>
        <w:pStyle w:val="4"/>
        <w:ind w:left="0"/>
        <w:rPr>
          <w:rFonts w:hint="default" w:ascii="Calibri Light" w:hAnsi="Calibri Light" w:cs="Calibri Light"/>
        </w:rPr>
      </w:pPr>
      <w:r>
        <w:rPr>
          <w:rFonts w:hint="default" w:ascii="Calibri Light" w:hAnsi="Calibri Light" w:cs="Calibri Light"/>
        </w:rPr>
        <w:t>然后在第13节，表达אַךְ，像诗篇73:1中的一样，暗示这些是从先前的默想中得出的推论。</w:t>
      </w:r>
    </w:p>
    <w:p w14:paraId="0EF6AC40">
      <w:pPr>
        <w:pStyle w:val="4"/>
        <w:ind w:left="0"/>
        <w:rPr>
          <w:rFonts w:hint="default" w:ascii="Calibri Light" w:hAnsi="Calibri Light" w:cs="Calibri Light"/>
        </w:rPr>
      </w:pPr>
    </w:p>
    <w:p w14:paraId="513133E2">
      <w:pPr>
        <w:pStyle w:val="4"/>
        <w:ind w:left="0"/>
        <w:rPr>
          <w:rFonts w:hint="default" w:ascii="Calibri Light" w:hAnsi="Calibri Light" w:cs="Calibri Light"/>
        </w:rPr>
      </w:pPr>
      <w:r>
        <w:rPr>
          <w:rFonts w:hint="default" w:ascii="Calibri Light" w:hAnsi="Calibri Light" w:cs="Calibri Light"/>
        </w:rPr>
        <w:t>The issue shall be this, the righteous shall praise his name, and dwell before his face for ever.</w:t>
      </w:r>
    </w:p>
    <w:p w14:paraId="73E4AF50">
      <w:pPr>
        <w:pStyle w:val="4"/>
        <w:ind w:left="0"/>
        <w:rPr>
          <w:rFonts w:hint="default" w:ascii="Calibri Light" w:hAnsi="Calibri Light" w:cs="Calibri Light"/>
        </w:rPr>
      </w:pPr>
    </w:p>
    <w:p w14:paraId="3C94E2F0">
      <w:pPr>
        <w:pStyle w:val="4"/>
        <w:ind w:left="0"/>
        <w:rPr>
          <w:rFonts w:hint="default" w:ascii="Calibri Light" w:hAnsi="Calibri Light" w:cs="Calibri Light"/>
        </w:rPr>
      </w:pPr>
      <w:r>
        <w:rPr>
          <w:rFonts w:hint="default" w:ascii="Calibri Light" w:hAnsi="Calibri Light" w:cs="Calibri Light"/>
        </w:rPr>
        <w:t>结果将是这样，义人要称赞祂的名，永远住在祂面前。</w:t>
      </w:r>
    </w:p>
    <w:p w14:paraId="780F6CCD">
      <w:pPr>
        <w:pStyle w:val="4"/>
        <w:ind w:left="0"/>
        <w:rPr>
          <w:rFonts w:hint="default" w:ascii="Calibri Light" w:hAnsi="Calibri Light" w:cs="Calibri Light"/>
        </w:rPr>
      </w:pPr>
    </w:p>
    <w:p w14:paraId="437FD75D">
      <w:pPr>
        <w:pStyle w:val="4"/>
        <w:ind w:left="0"/>
        <w:rPr>
          <w:rFonts w:hint="default" w:ascii="Calibri Light" w:hAnsi="Calibri Light" w:cs="Calibri Light"/>
        </w:rPr>
      </w:pPr>
      <w:r>
        <w:rPr>
          <w:rFonts w:hint="default" w:ascii="Calibri Light" w:hAnsi="Calibri Light" w:cs="Calibri Light"/>
        </w:rPr>
        <w:t>They shall inherit the promised kingdom, entering in with songs, and continuing their songs for ever.</w:t>
      </w:r>
    </w:p>
    <w:p w14:paraId="4F2F01EA">
      <w:pPr>
        <w:pStyle w:val="4"/>
        <w:ind w:left="0"/>
        <w:rPr>
          <w:rFonts w:hint="default" w:ascii="Calibri Light" w:hAnsi="Calibri Light" w:cs="Calibri Light"/>
        </w:rPr>
      </w:pPr>
    </w:p>
    <w:p w14:paraId="7704BC27">
      <w:pPr>
        <w:pStyle w:val="4"/>
        <w:ind w:left="0"/>
        <w:rPr>
          <w:rFonts w:hint="default" w:ascii="Calibri Light" w:hAnsi="Calibri Light" w:cs="Calibri Light"/>
        </w:rPr>
      </w:pPr>
      <w:r>
        <w:rPr>
          <w:rFonts w:hint="default" w:ascii="Calibri Light" w:hAnsi="Calibri Light" w:cs="Calibri Light"/>
        </w:rPr>
        <w:t>他们将继承应许的国度，带着歌声进入，并永远继续他们的歌唱。</w:t>
      </w:r>
    </w:p>
    <w:p w14:paraId="481FF0C2">
      <w:pPr>
        <w:pStyle w:val="4"/>
        <w:ind w:left="0"/>
        <w:rPr>
          <w:rFonts w:hint="default" w:ascii="Calibri Light" w:hAnsi="Calibri Light" w:cs="Calibri Light"/>
        </w:rPr>
      </w:pPr>
    </w:p>
    <w:p w14:paraId="56447050">
      <w:pPr>
        <w:pStyle w:val="4"/>
        <w:ind w:left="0"/>
        <w:rPr>
          <w:rFonts w:hint="default" w:ascii="Calibri Light" w:hAnsi="Calibri Light" w:cs="Calibri Light"/>
        </w:rPr>
      </w:pPr>
      <w:r>
        <w:rPr>
          <w:rFonts w:hint="default" w:ascii="Calibri Light" w:hAnsi="Calibri Light" w:cs="Calibri Light"/>
        </w:rPr>
        <w:t>Such is this song of the sweet singer of Israel, under the inspiration of the Holy Ghost, setting forth The Righteous One amid snares, confidently expecting the ruin of the ungodly, and his own reward.</w:t>
      </w:r>
    </w:p>
    <w:p w14:paraId="6838B7A4">
      <w:pPr>
        <w:pStyle w:val="4"/>
        <w:ind w:left="0"/>
        <w:rPr>
          <w:rFonts w:hint="default" w:ascii="Calibri Light" w:hAnsi="Calibri Light" w:cs="Calibri Light"/>
        </w:rPr>
      </w:pPr>
    </w:p>
    <w:p w14:paraId="76293A6C">
      <w:pPr>
        <w:pStyle w:val="4"/>
        <w:ind w:left="0"/>
        <w:rPr>
          <w:rFonts w:hint="default" w:ascii="Calibri Light" w:hAnsi="Calibri Light" w:cs="Calibri Light"/>
        </w:rPr>
      </w:pPr>
      <w:r>
        <w:rPr>
          <w:rFonts w:hint="default" w:ascii="Calibri Light" w:hAnsi="Calibri Light" w:cs="Calibri Light"/>
        </w:rPr>
        <w:t>这就是以色列甜美诗人在圣灵感动下所作的歌，描绘了义人在网罗中，满怀信心地期待不敬虔之人的毁灭，以及他自己的赏赐。</w:t>
      </w:r>
    </w:p>
    <w:p w14:paraId="5850EE01">
      <w:pPr>
        <w:pStyle w:val="4"/>
        <w:ind w:left="0"/>
        <w:rPr>
          <w:rFonts w:hint="default" w:ascii="Calibri Light" w:hAnsi="Calibri Light" w:cs="Calibri Light"/>
        </w:rPr>
      </w:pPr>
    </w:p>
    <w:p w14:paraId="2147C610">
      <w:pPr>
        <w:pStyle w:val="2"/>
        <w:bidi w:val="0"/>
        <w:rPr>
          <w:rFonts w:hint="default"/>
        </w:rPr>
      </w:pPr>
      <w:r>
        <w:rPr>
          <w:rFonts w:hint="default"/>
        </w:rPr>
        <w:t>PSALM 141</w:t>
      </w:r>
    </w:p>
    <w:p w14:paraId="7ED4F626">
      <w:pPr>
        <w:pStyle w:val="2"/>
        <w:bidi w:val="0"/>
        <w:rPr>
          <w:rFonts w:hint="default"/>
        </w:rPr>
      </w:pPr>
      <w:r>
        <w:rPr>
          <w:rFonts w:hint="default"/>
        </w:rPr>
        <w:t>诗篇 141</w:t>
      </w:r>
    </w:p>
    <w:p w14:paraId="23C01182">
      <w:pPr>
        <w:pStyle w:val="4"/>
        <w:ind w:left="0"/>
        <w:rPr>
          <w:rFonts w:hint="default" w:ascii="Calibri Light" w:hAnsi="Calibri Light" w:cs="Calibri Light"/>
        </w:rPr>
      </w:pPr>
    </w:p>
    <w:p w14:paraId="7D952650">
      <w:pPr>
        <w:pStyle w:val="4"/>
        <w:ind w:left="0"/>
        <w:rPr>
          <w:rFonts w:hint="default" w:ascii="Calibri Light" w:hAnsi="Calibri Light" w:cs="Calibri Light"/>
        </w:rPr>
      </w:pPr>
      <w:r>
        <w:rPr>
          <w:rFonts w:hint="default" w:ascii="Calibri Light" w:hAnsi="Calibri Light" w:cs="Calibri Light"/>
        </w:rPr>
        <w:t>1–10 A PSALM of David, for the Church's Head and the Church's members in every age.</w:t>
      </w:r>
    </w:p>
    <w:p w14:paraId="29BE8777">
      <w:pPr>
        <w:pStyle w:val="4"/>
        <w:ind w:left="0"/>
        <w:rPr>
          <w:rFonts w:hint="default" w:ascii="Calibri Light" w:hAnsi="Calibri Light" w:cs="Calibri Light"/>
        </w:rPr>
      </w:pPr>
    </w:p>
    <w:p w14:paraId="2C59D2D0">
      <w:pPr>
        <w:pStyle w:val="4"/>
        <w:ind w:left="0"/>
        <w:rPr>
          <w:rFonts w:hint="default" w:ascii="Calibri Light" w:hAnsi="Calibri Light" w:cs="Calibri Light"/>
        </w:rPr>
      </w:pPr>
      <w:r>
        <w:rPr>
          <w:rFonts w:hint="default" w:ascii="Calibri Light" w:hAnsi="Calibri Light" w:cs="Calibri Light"/>
        </w:rPr>
        <w:t>1–10 大卫的诗篇，为教会的元首和历代教会的成员而作。</w:t>
      </w:r>
    </w:p>
    <w:p w14:paraId="5B195C57">
      <w:pPr>
        <w:pStyle w:val="4"/>
        <w:ind w:left="0"/>
        <w:rPr>
          <w:rFonts w:hint="default" w:ascii="Calibri Light" w:hAnsi="Calibri Light" w:cs="Calibri Light"/>
        </w:rPr>
      </w:pPr>
    </w:p>
    <w:p w14:paraId="62A30B50">
      <w:pPr>
        <w:pStyle w:val="4"/>
        <w:ind w:left="0"/>
        <w:rPr>
          <w:rFonts w:hint="default" w:ascii="Calibri Light" w:hAnsi="Calibri Light" w:cs="Calibri Light"/>
        </w:rPr>
      </w:pPr>
      <w:r>
        <w:rPr>
          <w:rFonts w:hint="default" w:ascii="Calibri Light" w:hAnsi="Calibri Light" w:cs="Calibri Light"/>
        </w:rPr>
        <w:t>For may the members not cry, and might not the Head cry, with as much urgency as verses 1, 2, asking for as speedy an answer as that given to Daniel at the hour of the evening sacrifice (9:19–21)?</w:t>
      </w:r>
    </w:p>
    <w:p w14:paraId="5C5A292A">
      <w:pPr>
        <w:pStyle w:val="4"/>
        <w:ind w:left="0"/>
        <w:rPr>
          <w:rFonts w:hint="default" w:ascii="Calibri Light" w:hAnsi="Calibri Light" w:cs="Calibri Light"/>
        </w:rPr>
      </w:pPr>
    </w:p>
    <w:p w14:paraId="6912CAF3">
      <w:pPr>
        <w:pStyle w:val="4"/>
        <w:ind w:left="0"/>
        <w:rPr>
          <w:rFonts w:hint="default" w:ascii="Calibri Light" w:hAnsi="Calibri Light" w:cs="Calibri Light"/>
        </w:rPr>
      </w:pPr>
      <w:r>
        <w:rPr>
          <w:rFonts w:hint="default" w:ascii="Calibri Light" w:hAnsi="Calibri Light" w:cs="Calibri Light"/>
        </w:rPr>
        <w:t>难道成员们不该呼求，元首不该呼求，像第1, 2节那样紧急，求一个像但以理在献晚祭时得到的那么迅速的回答吗（9:19-21）？</w:t>
      </w:r>
    </w:p>
    <w:p w14:paraId="64C5048A">
      <w:pPr>
        <w:pStyle w:val="4"/>
        <w:ind w:left="0"/>
        <w:rPr>
          <w:rFonts w:hint="default" w:ascii="Calibri Light" w:hAnsi="Calibri Light" w:cs="Calibri Light"/>
        </w:rPr>
      </w:pPr>
    </w:p>
    <w:p w14:paraId="4AB62DAB">
      <w:pPr>
        <w:pStyle w:val="4"/>
        <w:ind w:left="0"/>
        <w:rPr>
          <w:rFonts w:hint="default" w:ascii="Calibri Light" w:hAnsi="Calibri Light" w:cs="Calibri Light"/>
        </w:rPr>
      </w:pPr>
      <w:r>
        <w:rPr>
          <w:rFonts w:hint="default" w:ascii="Calibri Light" w:hAnsi="Calibri Light" w:cs="Calibri Light"/>
        </w:rPr>
        <w:t>And should not prayer and alms-giving go together, now as of old as in the days of Cornelius (Acts 10:3)?</w:t>
      </w:r>
    </w:p>
    <w:p w14:paraId="6DBA1E9D">
      <w:pPr>
        <w:pStyle w:val="4"/>
        <w:ind w:left="0"/>
        <w:rPr>
          <w:rFonts w:hint="default" w:ascii="Calibri Light" w:hAnsi="Calibri Light" w:cs="Calibri Light"/>
        </w:rPr>
      </w:pPr>
    </w:p>
    <w:p w14:paraId="08CDE358">
      <w:pPr>
        <w:pStyle w:val="4"/>
        <w:ind w:left="0"/>
        <w:rPr>
          <w:rFonts w:hint="default" w:ascii="Calibri Light" w:hAnsi="Calibri Light" w:cs="Calibri Light"/>
        </w:rPr>
      </w:pPr>
      <w:r>
        <w:rPr>
          <w:rFonts w:hint="default" w:ascii="Calibri Light" w:hAnsi="Calibri Light" w:cs="Calibri Light"/>
        </w:rPr>
        <w:t>祷告和施舍难道不应该像古代哥尼流的日子一样（使徒行传10:3），现在也并存吗？</w:t>
      </w:r>
    </w:p>
    <w:p w14:paraId="22302008">
      <w:pPr>
        <w:pStyle w:val="4"/>
        <w:ind w:left="0"/>
        <w:rPr>
          <w:rFonts w:hint="default" w:ascii="Calibri Light" w:hAnsi="Calibri Light" w:cs="Calibri Light"/>
        </w:rPr>
      </w:pPr>
    </w:p>
    <w:p w14:paraId="5B1DAA3B">
      <w:pPr>
        <w:pStyle w:val="4"/>
        <w:ind w:left="0"/>
        <w:rPr>
          <w:rFonts w:hint="default" w:ascii="Calibri Light" w:hAnsi="Calibri Light" w:cs="Calibri Light"/>
        </w:rPr>
      </w:pPr>
      <w:r>
        <w:rPr>
          <w:rFonts w:hint="default" w:ascii="Calibri Light" w:hAnsi="Calibri Light" w:cs="Calibri Light"/>
        </w:rPr>
        <w:t>Here, the "lifting up of hands," is, whatever our hands bring to God, by way of offering or service (see 2 Sam. 11:8).</w:t>
      </w:r>
    </w:p>
    <w:p w14:paraId="296B148A">
      <w:pPr>
        <w:pStyle w:val="4"/>
        <w:ind w:left="0"/>
        <w:rPr>
          <w:rFonts w:hint="default" w:ascii="Calibri Light" w:hAnsi="Calibri Light" w:cs="Calibri Light"/>
        </w:rPr>
      </w:pPr>
    </w:p>
    <w:p w14:paraId="0E41249D">
      <w:pPr>
        <w:pStyle w:val="4"/>
        <w:ind w:left="0"/>
        <w:rPr>
          <w:rFonts w:hint="default" w:ascii="Calibri Light" w:hAnsi="Calibri Light" w:cs="Calibri Light"/>
        </w:rPr>
      </w:pPr>
      <w:r>
        <w:rPr>
          <w:rFonts w:hint="default" w:ascii="Calibri Light" w:hAnsi="Calibri Light" w:cs="Calibri Light"/>
        </w:rPr>
        <w:t>在这里，“举手”是指我们的手向上帝所献上的一切，无论是奉献还是事奉（见撒母耳记下11:8）。</w:t>
      </w:r>
    </w:p>
    <w:p w14:paraId="7D8D5299">
      <w:pPr>
        <w:pStyle w:val="4"/>
        <w:ind w:left="0"/>
        <w:rPr>
          <w:rFonts w:hint="default" w:ascii="Calibri Light" w:hAnsi="Calibri Light" w:cs="Calibri Light"/>
        </w:rPr>
      </w:pPr>
    </w:p>
    <w:p w14:paraId="2046F04F">
      <w:pPr>
        <w:pStyle w:val="4"/>
        <w:ind w:left="0"/>
        <w:rPr>
          <w:rFonts w:hint="default" w:ascii="Calibri Light" w:hAnsi="Calibri Light" w:cs="Calibri Light"/>
        </w:rPr>
      </w:pPr>
      <w:r>
        <w:rPr>
          <w:rFonts w:hint="default" w:ascii="Calibri Light" w:hAnsi="Calibri Light" w:cs="Calibri Light"/>
        </w:rPr>
        <w:t>The "incense" represented the sweet savour arising from the blood on the altar's horns, and from the atoning sacrifice in general.</w:t>
      </w:r>
    </w:p>
    <w:p w14:paraId="57335864">
      <w:pPr>
        <w:pStyle w:val="4"/>
        <w:ind w:left="0"/>
        <w:rPr>
          <w:rFonts w:hint="default" w:ascii="Calibri Light" w:hAnsi="Calibri Light" w:cs="Calibri Light"/>
        </w:rPr>
      </w:pPr>
    </w:p>
    <w:p w14:paraId="3C396328">
      <w:pPr>
        <w:pStyle w:val="4"/>
        <w:ind w:left="0"/>
        <w:rPr>
          <w:rFonts w:hint="default" w:ascii="Calibri Light" w:hAnsi="Calibri Light" w:cs="Calibri Light"/>
        </w:rPr>
      </w:pPr>
      <w:r>
        <w:rPr>
          <w:rFonts w:hint="default" w:ascii="Calibri Light" w:hAnsi="Calibri Light" w:cs="Calibri Light"/>
        </w:rPr>
        <w:t>“香”代表了从祭坛角上的血，以及从赎罪祭总的来说，所发出的馨香之气。</w:t>
      </w:r>
    </w:p>
    <w:p w14:paraId="05E9B1A9">
      <w:pPr>
        <w:pStyle w:val="4"/>
        <w:ind w:left="0"/>
        <w:rPr>
          <w:rFonts w:hint="default" w:ascii="Calibri Light" w:hAnsi="Calibri Light" w:cs="Calibri Light"/>
        </w:rPr>
      </w:pPr>
    </w:p>
    <w:p w14:paraId="5A02286A">
      <w:pPr>
        <w:pStyle w:val="4"/>
        <w:ind w:left="0"/>
        <w:rPr>
          <w:rFonts w:hint="default" w:ascii="Calibri Light" w:hAnsi="Calibri Light" w:cs="Calibri Light"/>
        </w:rPr>
      </w:pPr>
      <w:r>
        <w:rPr>
          <w:rFonts w:hint="default" w:ascii="Calibri Light" w:hAnsi="Calibri Light" w:cs="Calibri Light"/>
        </w:rPr>
        <w:t>In all ages, help against temptation has been needed, as in verses 3– 5.</w:t>
      </w:r>
    </w:p>
    <w:p w14:paraId="27D57D31">
      <w:pPr>
        <w:pStyle w:val="4"/>
        <w:ind w:left="0"/>
        <w:rPr>
          <w:rFonts w:hint="default" w:ascii="Calibri Light" w:hAnsi="Calibri Light" w:cs="Calibri Light"/>
        </w:rPr>
      </w:pPr>
    </w:p>
    <w:p w14:paraId="5FC6F272">
      <w:pPr>
        <w:pStyle w:val="4"/>
        <w:ind w:left="0"/>
        <w:rPr>
          <w:rFonts w:hint="default" w:ascii="Calibri Light" w:hAnsi="Calibri Light" w:cs="Calibri Light"/>
        </w:rPr>
      </w:pPr>
      <w:r>
        <w:rPr>
          <w:rFonts w:hint="default" w:ascii="Calibri Light" w:hAnsi="Calibri Light" w:cs="Calibri Light"/>
        </w:rPr>
        <w:t>在所有时代，都需要帮助来抵挡试探，如第3-5节。</w:t>
      </w:r>
    </w:p>
    <w:p w14:paraId="43C011E7">
      <w:pPr>
        <w:pStyle w:val="4"/>
        <w:ind w:left="0"/>
        <w:rPr>
          <w:rFonts w:hint="default" w:ascii="Calibri Light" w:hAnsi="Calibri Light" w:cs="Calibri Light"/>
        </w:rPr>
      </w:pPr>
    </w:p>
    <w:p w14:paraId="38AAD725">
      <w:pPr>
        <w:pStyle w:val="4"/>
        <w:ind w:left="0"/>
        <w:rPr>
          <w:rFonts w:hint="default" w:ascii="Calibri Light" w:hAnsi="Calibri Light" w:cs="Calibri Light"/>
        </w:rPr>
      </w:pPr>
      <w:r>
        <w:rPr>
          <w:rFonts w:hint="default" w:ascii="Calibri Light" w:hAnsi="Calibri Light" w:cs="Calibri Light"/>
        </w:rPr>
        <w:t>Surely we need still to pray in this self-indulging age, as verse 4, Let me not be ensnared by their prosperity,</w:t>
      </w:r>
    </w:p>
    <w:p w14:paraId="61495A87">
      <w:pPr>
        <w:pStyle w:val="4"/>
        <w:ind w:left="0"/>
        <w:rPr>
          <w:rFonts w:hint="default" w:ascii="Calibri Light" w:hAnsi="Calibri Light" w:cs="Calibri Light"/>
        </w:rPr>
      </w:pPr>
    </w:p>
    <w:p w14:paraId="3158707F">
      <w:pPr>
        <w:pStyle w:val="4"/>
        <w:ind w:left="0"/>
        <w:rPr>
          <w:rFonts w:hint="default" w:ascii="Calibri Light" w:hAnsi="Calibri Light" w:cs="Calibri Light"/>
        </w:rPr>
      </w:pPr>
      <w:r>
        <w:rPr>
          <w:rFonts w:hint="default" w:ascii="Calibri Light" w:hAnsi="Calibri Light" w:cs="Calibri Light"/>
        </w:rPr>
        <w:t>当然，在这个自我放纵的时代，我们仍需要像第4节那样祷告，不要让我被他们的亨通所诱惑，</w:t>
      </w:r>
    </w:p>
    <w:p w14:paraId="24089159">
      <w:pPr>
        <w:pStyle w:val="4"/>
        <w:ind w:left="0"/>
        <w:rPr>
          <w:rFonts w:hint="default" w:ascii="Calibri Light" w:hAnsi="Calibri Light" w:cs="Calibri Light"/>
        </w:rPr>
      </w:pPr>
    </w:p>
    <w:p w14:paraId="216C7C2A">
      <w:pPr>
        <w:pStyle w:val="4"/>
        <w:ind w:left="0"/>
        <w:rPr>
          <w:rFonts w:hint="default" w:ascii="Calibri Light" w:hAnsi="Calibri Light" w:cs="Calibri Light"/>
        </w:rPr>
      </w:pPr>
      <w:r>
        <w:rPr>
          <w:rFonts w:hint="default" w:ascii="Calibri Light" w:hAnsi="Calibri Light" w:cs="Calibri Light"/>
        </w:rPr>
        <w:t>"Let me not eat of their dainties."</w:t>
      </w:r>
    </w:p>
    <w:p w14:paraId="0A2EA801">
      <w:pPr>
        <w:pStyle w:val="4"/>
        <w:ind w:left="0"/>
        <w:rPr>
          <w:rFonts w:hint="default" w:ascii="Calibri Light" w:hAnsi="Calibri Light" w:cs="Calibri Light"/>
        </w:rPr>
      </w:pPr>
    </w:p>
    <w:p w14:paraId="5A8748B6">
      <w:pPr>
        <w:pStyle w:val="4"/>
        <w:ind w:left="0"/>
        <w:rPr>
          <w:rFonts w:hint="default" w:ascii="Calibri Light" w:hAnsi="Calibri Light" w:cs="Calibri Light"/>
        </w:rPr>
      </w:pPr>
      <w:r>
        <w:rPr>
          <w:rFonts w:hint="default" w:ascii="Calibri Light" w:hAnsi="Calibri Light" w:cs="Calibri Light"/>
        </w:rPr>
        <w:t>“不叫我吃他们的美食。”</w:t>
      </w:r>
    </w:p>
    <w:p w14:paraId="7411856D">
      <w:pPr>
        <w:pStyle w:val="4"/>
        <w:ind w:left="0"/>
        <w:rPr>
          <w:rFonts w:hint="default" w:ascii="Calibri Light" w:hAnsi="Calibri Light" w:cs="Calibri Light"/>
        </w:rPr>
      </w:pPr>
    </w:p>
    <w:p w14:paraId="1717E434">
      <w:pPr>
        <w:pStyle w:val="4"/>
        <w:ind w:left="0"/>
        <w:rPr>
          <w:rFonts w:hint="default" w:ascii="Calibri Light" w:hAnsi="Calibri Light" w:cs="Calibri Light"/>
        </w:rPr>
      </w:pPr>
      <w:r>
        <w:rPr>
          <w:rFonts w:hint="default" w:ascii="Calibri Light" w:hAnsi="Calibri Light" w:cs="Calibri Light"/>
        </w:rPr>
        <w:t>Nay, rather, instead of this self-indulgence, "Let the righteous smite, it is mercy; My head refuses not the oil for the head." (Hengst.)</w:t>
      </w:r>
    </w:p>
    <w:p w14:paraId="69A1D3D5">
      <w:pPr>
        <w:pStyle w:val="4"/>
        <w:ind w:left="0"/>
        <w:rPr>
          <w:rFonts w:hint="default" w:ascii="Calibri Light" w:hAnsi="Calibri Light" w:cs="Calibri Light"/>
        </w:rPr>
      </w:pPr>
    </w:p>
    <w:p w14:paraId="176EA7E7">
      <w:pPr>
        <w:pStyle w:val="4"/>
        <w:ind w:left="0"/>
        <w:rPr>
          <w:rFonts w:hint="default" w:ascii="Calibri Light" w:hAnsi="Calibri Light" w:cs="Calibri Light"/>
        </w:rPr>
      </w:pPr>
      <w:r>
        <w:rPr>
          <w:rFonts w:hint="default" w:ascii="Calibri Light" w:hAnsi="Calibri Light" w:cs="Calibri Light"/>
        </w:rPr>
        <w:t>不，反之，与其自我放纵，“任凭义人击打，这是怜悯；我的头不拒绝头上的膏油。”（亨斯滕贝格）</w:t>
      </w:r>
    </w:p>
    <w:p w14:paraId="0B3F4E68">
      <w:pPr>
        <w:pStyle w:val="4"/>
        <w:ind w:left="0"/>
        <w:rPr>
          <w:rFonts w:hint="default" w:ascii="Calibri Light" w:hAnsi="Calibri Light" w:cs="Calibri Light"/>
        </w:rPr>
      </w:pPr>
    </w:p>
    <w:p w14:paraId="2CBF699A">
      <w:pPr>
        <w:pStyle w:val="4"/>
        <w:ind w:left="0"/>
        <w:rPr>
          <w:rFonts w:hint="default" w:ascii="Calibri Light" w:hAnsi="Calibri Light" w:cs="Calibri Light"/>
        </w:rPr>
      </w:pPr>
      <w:r>
        <w:rPr>
          <w:rFonts w:hint="default" w:ascii="Calibri Light" w:hAnsi="Calibri Light" w:cs="Calibri Light"/>
        </w:rPr>
        <w:t>This oil for the head is better to me than all that these guests find at their festive board.</w:t>
      </w:r>
    </w:p>
    <w:p w14:paraId="66DA24D3">
      <w:pPr>
        <w:pStyle w:val="4"/>
        <w:ind w:left="0"/>
        <w:rPr>
          <w:rFonts w:hint="default" w:ascii="Calibri Light" w:hAnsi="Calibri Light" w:cs="Calibri Light"/>
        </w:rPr>
      </w:pPr>
    </w:p>
    <w:p w14:paraId="56B3C26A">
      <w:pPr>
        <w:pStyle w:val="4"/>
        <w:ind w:left="0"/>
        <w:rPr>
          <w:rFonts w:hint="default" w:ascii="Calibri Light" w:hAnsi="Calibri Light" w:cs="Calibri Light"/>
        </w:rPr>
      </w:pPr>
      <w:r>
        <w:rPr>
          <w:rFonts w:hint="default" w:ascii="Calibri Light" w:hAnsi="Calibri Light" w:cs="Calibri Light"/>
        </w:rPr>
        <w:t>这头上的膏油对我来说，比那些客人在他们宴席上找到的一切都好。</w:t>
      </w:r>
    </w:p>
    <w:p w14:paraId="59A6FAD0">
      <w:pPr>
        <w:pStyle w:val="4"/>
        <w:ind w:left="0"/>
        <w:rPr>
          <w:rFonts w:hint="default" w:ascii="Calibri Light" w:hAnsi="Calibri Light" w:cs="Calibri Light"/>
        </w:rPr>
      </w:pPr>
    </w:p>
    <w:p w14:paraId="0B43F87F">
      <w:pPr>
        <w:pStyle w:val="4"/>
        <w:ind w:left="0"/>
        <w:rPr>
          <w:rFonts w:hint="default" w:ascii="Calibri Light" w:hAnsi="Calibri Light" w:cs="Calibri Light"/>
        </w:rPr>
      </w:pPr>
      <w:r>
        <w:rPr>
          <w:rFonts w:hint="default" w:ascii="Calibri Light" w:hAnsi="Calibri Light" w:cs="Calibri Light"/>
        </w:rPr>
        <w:t>Yes, and if tempted to avenge myself (Matt. 25:5– 11), I will pray instead.</w:t>
      </w:r>
    </w:p>
    <w:p w14:paraId="3DFA9C3F">
      <w:pPr>
        <w:pStyle w:val="4"/>
        <w:ind w:left="0"/>
        <w:rPr>
          <w:rFonts w:hint="default" w:ascii="Calibri Light" w:hAnsi="Calibri Light" w:cs="Calibri Light"/>
        </w:rPr>
      </w:pPr>
    </w:p>
    <w:p w14:paraId="5DFEC7A8">
      <w:pPr>
        <w:pStyle w:val="4"/>
        <w:ind w:left="0"/>
        <w:rPr>
          <w:rFonts w:hint="default" w:ascii="Calibri Light" w:hAnsi="Calibri Light" w:cs="Calibri Light"/>
        </w:rPr>
      </w:pPr>
      <w:r>
        <w:rPr>
          <w:rFonts w:hint="default" w:ascii="Calibri Light" w:hAnsi="Calibri Light" w:cs="Calibri Light"/>
        </w:rPr>
        <w:t>是的，如果我被试探要为自己报仇（马太福音25:5-11），我反而会祷告。</w:t>
      </w:r>
    </w:p>
    <w:p w14:paraId="625221A5">
      <w:pPr>
        <w:pStyle w:val="4"/>
        <w:ind w:left="0"/>
        <w:rPr>
          <w:rFonts w:hint="default" w:ascii="Calibri Light" w:hAnsi="Calibri Light" w:cs="Calibri Light"/>
        </w:rPr>
      </w:pPr>
    </w:p>
    <w:p w14:paraId="6F24663E">
      <w:pPr>
        <w:pStyle w:val="4"/>
        <w:ind w:left="0"/>
        <w:rPr>
          <w:rFonts w:hint="default" w:ascii="Calibri Light" w:hAnsi="Calibri Light" w:cs="Calibri Light"/>
        </w:rPr>
      </w:pPr>
      <w:r>
        <w:rPr>
          <w:rFonts w:hint="default" w:ascii="Calibri Light" w:hAnsi="Calibri Light" w:cs="Calibri Light"/>
        </w:rPr>
        <w:t>The force of the clause may be thus given —"For still while it continues, my prayer shall ascend in the midst of their evil," (Hengst,).</w:t>
      </w:r>
    </w:p>
    <w:p w14:paraId="24BD3179">
      <w:pPr>
        <w:pStyle w:val="4"/>
        <w:ind w:left="0"/>
        <w:rPr>
          <w:rFonts w:hint="default" w:ascii="Calibri Light" w:hAnsi="Calibri Light" w:cs="Calibri Light"/>
        </w:rPr>
      </w:pPr>
    </w:p>
    <w:p w14:paraId="5582047B">
      <w:pPr>
        <w:pStyle w:val="4"/>
        <w:ind w:left="0"/>
        <w:rPr>
          <w:rFonts w:hint="default" w:ascii="Calibri Light" w:hAnsi="Calibri Light" w:cs="Calibri Light"/>
        </w:rPr>
      </w:pPr>
      <w:r>
        <w:rPr>
          <w:rFonts w:hint="default" w:ascii="Calibri Light" w:hAnsi="Calibri Light" w:cs="Calibri Light"/>
        </w:rPr>
        <w:t>这个子句的力量可以这样表达——“因为当它持续时，我的祷告仍要在他们的邪恶中上升”（亨斯滕贝格）。</w:t>
      </w:r>
    </w:p>
    <w:p w14:paraId="5A5403C1">
      <w:pPr>
        <w:pStyle w:val="4"/>
        <w:ind w:left="0"/>
        <w:rPr>
          <w:rFonts w:hint="default" w:ascii="Calibri Light" w:hAnsi="Calibri Light" w:cs="Calibri Light"/>
        </w:rPr>
      </w:pPr>
    </w:p>
    <w:p w14:paraId="17D6876C">
      <w:pPr>
        <w:pStyle w:val="4"/>
        <w:ind w:left="0"/>
        <w:rPr>
          <w:rFonts w:hint="default" w:ascii="Calibri Light" w:hAnsi="Calibri Light" w:cs="Calibri Light"/>
        </w:rPr>
      </w:pPr>
      <w:r>
        <w:rPr>
          <w:rFonts w:hint="default" w:ascii="Calibri Light" w:hAnsi="Calibri Light" w:cs="Calibri Light"/>
        </w:rPr>
        <w:t>The Church has in every age needed the help of hope, when her persecutors were strong; and this we have in verses 6, 7—</w:t>
      </w:r>
    </w:p>
    <w:p w14:paraId="0877C1D1">
      <w:pPr>
        <w:pStyle w:val="4"/>
        <w:ind w:left="0"/>
        <w:rPr>
          <w:rFonts w:hint="default" w:ascii="Calibri Light" w:hAnsi="Calibri Light" w:cs="Calibri Light"/>
        </w:rPr>
      </w:pPr>
    </w:p>
    <w:p w14:paraId="199EC4FC">
      <w:pPr>
        <w:pStyle w:val="4"/>
        <w:ind w:left="0"/>
        <w:rPr>
          <w:rFonts w:hint="default" w:ascii="Calibri Light" w:hAnsi="Calibri Light" w:cs="Calibri Light"/>
        </w:rPr>
      </w:pPr>
      <w:r>
        <w:rPr>
          <w:rFonts w:hint="default" w:ascii="Calibri Light" w:hAnsi="Calibri Light" w:cs="Calibri Light"/>
        </w:rPr>
        <w:t>教会在每个时代，当她的逼迫者强大时，都需要盼望的帮助；这我们在第6, 7节中看到——</w:t>
      </w:r>
    </w:p>
    <w:p w14:paraId="2D31CA7E">
      <w:pPr>
        <w:pStyle w:val="4"/>
        <w:ind w:left="0"/>
        <w:rPr>
          <w:rFonts w:hint="default" w:ascii="Calibri Light" w:hAnsi="Calibri Light" w:cs="Calibri Light"/>
        </w:rPr>
      </w:pPr>
    </w:p>
    <w:p w14:paraId="2498C33C">
      <w:pPr>
        <w:pStyle w:val="4"/>
        <w:ind w:left="0"/>
        <w:rPr>
          <w:rFonts w:hint="default" w:ascii="Calibri Light" w:hAnsi="Calibri Light" w:cs="Calibri Light"/>
        </w:rPr>
      </w:pPr>
      <w:r>
        <w:rPr>
          <w:rFonts w:hint="default" w:ascii="Calibri Light" w:hAnsi="Calibri Light" w:cs="Calibri Light"/>
        </w:rPr>
        <w:t>"Their judges are overthrown in (precipitated on) the sides of the rock," (2 Chron. 25:12; 2 Kings 9:33, Jezebel rock). Selah.</w:t>
      </w:r>
    </w:p>
    <w:p w14:paraId="425E4A2D">
      <w:pPr>
        <w:pStyle w:val="4"/>
        <w:ind w:left="0"/>
        <w:rPr>
          <w:rFonts w:hint="default" w:ascii="Calibri Light" w:hAnsi="Calibri Light" w:cs="Calibri Light"/>
        </w:rPr>
      </w:pPr>
    </w:p>
    <w:p w14:paraId="53F5535A">
      <w:pPr>
        <w:pStyle w:val="4"/>
        <w:ind w:left="0"/>
        <w:rPr>
          <w:rFonts w:hint="default" w:ascii="Calibri Light" w:hAnsi="Calibri Light" w:cs="Calibri Light"/>
        </w:rPr>
      </w:pPr>
      <w:r>
        <w:rPr>
          <w:rFonts w:hint="default" w:ascii="Calibri Light" w:hAnsi="Calibri Light" w:cs="Calibri Light"/>
        </w:rPr>
        <w:t>“他们的审判官被扔在（ précipitate 在）磐石边上”（历代志下25:12；列王纪下9:33，耶洗别的磐石）。细拉。</w:t>
      </w:r>
    </w:p>
    <w:p w14:paraId="73BE12F0">
      <w:pPr>
        <w:pStyle w:val="4"/>
        <w:ind w:left="0"/>
        <w:rPr>
          <w:rFonts w:hint="default" w:ascii="Calibri Light" w:hAnsi="Calibri Light" w:cs="Calibri Light"/>
        </w:rPr>
      </w:pPr>
    </w:p>
    <w:p w14:paraId="115C6ABB">
      <w:pPr>
        <w:pStyle w:val="4"/>
        <w:ind w:left="0"/>
        <w:rPr>
          <w:rFonts w:hint="default" w:ascii="Calibri Light" w:hAnsi="Calibri Light" w:cs="Calibri Light"/>
        </w:rPr>
      </w:pPr>
      <w:r>
        <w:rPr>
          <w:rFonts w:hint="default" w:ascii="Calibri Light" w:hAnsi="Calibri Light" w:cs="Calibri Light"/>
        </w:rPr>
        <w:t>they who were leaders of the oppressing crew are fallen! crushed! dashed in pieces by the mighty hand of the Judge of all!</w:t>
      </w:r>
    </w:p>
    <w:p w14:paraId="7141A20A">
      <w:pPr>
        <w:pStyle w:val="4"/>
        <w:ind w:left="0"/>
        <w:rPr>
          <w:rFonts w:hint="default" w:ascii="Calibri Light" w:hAnsi="Calibri Light" w:cs="Calibri Light"/>
        </w:rPr>
      </w:pPr>
    </w:p>
    <w:p w14:paraId="7424554E">
      <w:pPr>
        <w:pStyle w:val="4"/>
        <w:ind w:left="0"/>
        <w:rPr>
          <w:rFonts w:hint="default" w:ascii="Calibri Light" w:hAnsi="Calibri Light" w:cs="Calibri Light"/>
        </w:rPr>
      </w:pPr>
      <w:r>
        <w:rPr>
          <w:rFonts w:hint="default" w:ascii="Calibri Light" w:hAnsi="Calibri Light" w:cs="Calibri Light"/>
        </w:rPr>
        <w:t>那些逼迫者的领袖们倒下了！被压碎了！被万有之审判者的强力之手摔得粉碎！</w:t>
      </w:r>
    </w:p>
    <w:p w14:paraId="07CD827E">
      <w:pPr>
        <w:pStyle w:val="4"/>
        <w:ind w:left="0"/>
        <w:rPr>
          <w:rFonts w:hint="default" w:ascii="Calibri Light" w:hAnsi="Calibri Light" w:cs="Calibri Light"/>
        </w:rPr>
      </w:pPr>
    </w:p>
    <w:p w14:paraId="7F3F6FEA">
      <w:pPr>
        <w:pStyle w:val="4"/>
        <w:ind w:left="0"/>
        <w:rPr>
          <w:rFonts w:hint="default" w:ascii="Calibri Light" w:hAnsi="Calibri Light" w:cs="Calibri Light"/>
        </w:rPr>
      </w:pPr>
      <w:r>
        <w:rPr>
          <w:rFonts w:hint="default" w:ascii="Calibri Light" w:hAnsi="Calibri Light" w:cs="Calibri Light"/>
        </w:rPr>
        <w:t>And though now they refuse to listen to warning, yet it is their interest so to do;</w:t>
      </w:r>
    </w:p>
    <w:p w14:paraId="6EEDE597">
      <w:pPr>
        <w:pStyle w:val="4"/>
        <w:ind w:left="0"/>
        <w:rPr>
          <w:rFonts w:hint="default" w:ascii="Calibri Light" w:hAnsi="Calibri Light" w:cs="Calibri Light"/>
        </w:rPr>
      </w:pPr>
    </w:p>
    <w:p w14:paraId="0A1D6353">
      <w:pPr>
        <w:pStyle w:val="4"/>
        <w:ind w:left="0"/>
        <w:rPr>
          <w:rFonts w:hint="default" w:ascii="Calibri Light" w:hAnsi="Calibri Light" w:cs="Calibri Light"/>
        </w:rPr>
      </w:pPr>
      <w:r>
        <w:rPr>
          <w:rFonts w:hint="default" w:ascii="Calibri Light" w:hAnsi="Calibri Light" w:cs="Calibri Light"/>
        </w:rPr>
        <w:t>虽然现在他们拒绝听从警告，但这样做对他们是有利的；</w:t>
      </w:r>
    </w:p>
    <w:p w14:paraId="18E05850">
      <w:pPr>
        <w:pStyle w:val="4"/>
        <w:ind w:left="0"/>
        <w:rPr>
          <w:rFonts w:hint="default" w:ascii="Calibri Light" w:hAnsi="Calibri Light" w:cs="Calibri Light"/>
        </w:rPr>
      </w:pPr>
    </w:p>
    <w:p w14:paraId="732AE22E">
      <w:pPr>
        <w:pStyle w:val="4"/>
        <w:ind w:left="0"/>
        <w:rPr>
          <w:rFonts w:hint="default" w:ascii="Calibri Light" w:hAnsi="Calibri Light" w:cs="Calibri Light"/>
        </w:rPr>
      </w:pPr>
      <w:r>
        <w:rPr>
          <w:rFonts w:hint="default" w:ascii="Calibri Light" w:hAnsi="Calibri Light" w:cs="Calibri Light"/>
        </w:rPr>
        <w:t>"Let them hear my words;" for there is no terror in them, no bitterness if listened to now (comp. Psa. 2:12); "they are sweet."</w:t>
      </w:r>
    </w:p>
    <w:p w14:paraId="7BAF2320">
      <w:pPr>
        <w:pStyle w:val="4"/>
        <w:ind w:left="0"/>
        <w:rPr>
          <w:rFonts w:hint="default" w:ascii="Calibri Light" w:hAnsi="Calibri Light" w:cs="Calibri Light"/>
        </w:rPr>
      </w:pPr>
    </w:p>
    <w:p w14:paraId="532DE771">
      <w:pPr>
        <w:pStyle w:val="4"/>
        <w:ind w:left="0"/>
        <w:rPr>
          <w:rFonts w:hint="default" w:ascii="Calibri Light" w:hAnsi="Calibri Light" w:cs="Calibri Light"/>
        </w:rPr>
      </w:pPr>
      <w:r>
        <w:rPr>
          <w:rFonts w:hint="default" w:ascii="Calibri Light" w:hAnsi="Calibri Light" w:cs="Calibri Light"/>
        </w:rPr>
        <w:t>“让他们听我的话”；因为其中没有恐惧，如果现在听从，就没有苦涩（比较诗篇2:12）；“它们是甘甜的。”</w:t>
      </w:r>
    </w:p>
    <w:p w14:paraId="750C6E07">
      <w:pPr>
        <w:pStyle w:val="4"/>
        <w:ind w:left="0"/>
        <w:rPr>
          <w:rFonts w:hint="default" w:ascii="Calibri Light" w:hAnsi="Calibri Light" w:cs="Calibri Light"/>
        </w:rPr>
      </w:pPr>
    </w:p>
    <w:p w14:paraId="03ACC3B7">
      <w:pPr>
        <w:pStyle w:val="4"/>
        <w:ind w:left="0"/>
        <w:rPr>
          <w:rFonts w:hint="default" w:ascii="Calibri Light" w:hAnsi="Calibri Light" w:cs="Calibri Light"/>
        </w:rPr>
      </w:pPr>
      <w:r>
        <w:rPr>
          <w:rFonts w:hint="default" w:ascii="Calibri Light" w:hAnsi="Calibri Light" w:cs="Calibri Light"/>
        </w:rPr>
        <w:t>In verse 7, "Our bones are scattered, like one ploughing and clearing (making furrows in) the earth," has been supposed to contain an allusion to Resurrection, as if the Psalmist said.</w:t>
      </w:r>
    </w:p>
    <w:p w14:paraId="4A5718E9">
      <w:pPr>
        <w:pStyle w:val="4"/>
        <w:ind w:left="0"/>
        <w:rPr>
          <w:rFonts w:hint="default" w:ascii="Calibri Light" w:hAnsi="Calibri Light" w:cs="Calibri Light"/>
        </w:rPr>
      </w:pPr>
    </w:p>
    <w:p w14:paraId="11A0BFD3">
      <w:pPr>
        <w:pStyle w:val="4"/>
        <w:ind w:left="0"/>
        <w:rPr>
          <w:rFonts w:hint="default" w:ascii="Calibri Light" w:hAnsi="Calibri Light" w:cs="Calibri Light"/>
        </w:rPr>
      </w:pPr>
      <w:r>
        <w:rPr>
          <w:rFonts w:hint="default" w:ascii="Calibri Light" w:hAnsi="Calibri Light" w:cs="Calibri Light"/>
        </w:rPr>
        <w:t>在第7节中，“我们的骨头被散开，好像人耕地、犁地（在地上开沟）”，被认为暗指复活，仿佛是诗篇作者所说。</w:t>
      </w:r>
    </w:p>
    <w:p w14:paraId="3F0AA254">
      <w:pPr>
        <w:pStyle w:val="4"/>
        <w:ind w:left="0"/>
        <w:rPr>
          <w:rFonts w:hint="default" w:ascii="Calibri Light" w:hAnsi="Calibri Light" w:cs="Calibri Light"/>
        </w:rPr>
      </w:pPr>
    </w:p>
    <w:p w14:paraId="402D9171">
      <w:pPr>
        <w:pStyle w:val="4"/>
        <w:ind w:left="0"/>
        <w:rPr>
          <w:rFonts w:hint="default" w:ascii="Calibri Light" w:hAnsi="Calibri Light" w:cs="Calibri Light"/>
        </w:rPr>
      </w:pPr>
      <w:r>
        <w:rPr>
          <w:rFonts w:hint="default" w:ascii="Calibri Light" w:hAnsi="Calibri Light" w:cs="Calibri Light"/>
        </w:rPr>
        <w:t>These persecutions are the precursors of a time when the seed shall spring up.</w:t>
      </w:r>
    </w:p>
    <w:p w14:paraId="5416DAF1">
      <w:pPr>
        <w:pStyle w:val="4"/>
        <w:ind w:left="0"/>
        <w:rPr>
          <w:rFonts w:hint="default" w:ascii="Calibri Light" w:hAnsi="Calibri Light" w:cs="Calibri Light"/>
        </w:rPr>
      </w:pPr>
    </w:p>
    <w:p w14:paraId="350C7F03">
      <w:pPr>
        <w:pStyle w:val="4"/>
        <w:ind w:left="0"/>
        <w:rPr>
          <w:rFonts w:hint="default" w:ascii="Calibri Light" w:hAnsi="Calibri Light" w:cs="Calibri Light"/>
        </w:rPr>
      </w:pPr>
      <w:r>
        <w:rPr>
          <w:rFonts w:hint="default" w:ascii="Calibri Light" w:hAnsi="Calibri Light" w:cs="Calibri Light"/>
        </w:rPr>
        <w:t>这些逼迫是一个时代的先兆，那时种子将发芽。</w:t>
      </w:r>
    </w:p>
    <w:p w14:paraId="52614432">
      <w:pPr>
        <w:pStyle w:val="4"/>
        <w:ind w:left="0"/>
        <w:rPr>
          <w:rFonts w:hint="default" w:ascii="Calibri Light" w:hAnsi="Calibri Light" w:cs="Calibri Light"/>
        </w:rPr>
      </w:pPr>
    </w:p>
    <w:p w14:paraId="78911A97">
      <w:pPr>
        <w:pStyle w:val="4"/>
        <w:ind w:left="0"/>
        <w:rPr>
          <w:rFonts w:hint="default" w:ascii="Calibri Light" w:hAnsi="Calibri Light" w:cs="Calibri Light"/>
        </w:rPr>
      </w:pPr>
      <w:r>
        <w:rPr>
          <w:rFonts w:hint="default" w:ascii="Calibri Light" w:hAnsi="Calibri Light" w:cs="Calibri Light"/>
        </w:rPr>
        <w:t>The Church never doubts, and never in any age has doubted, that soon shall come her final escape from all snares, "from the hands of the snare" (ver. 9); and this we have in the closing verses, verses 8–10.</w:t>
      </w:r>
    </w:p>
    <w:p w14:paraId="2440276B">
      <w:pPr>
        <w:pStyle w:val="4"/>
        <w:ind w:left="0"/>
        <w:rPr>
          <w:rFonts w:hint="default" w:ascii="Calibri Light" w:hAnsi="Calibri Light" w:cs="Calibri Light"/>
        </w:rPr>
      </w:pPr>
    </w:p>
    <w:p w14:paraId="55628AE4">
      <w:pPr>
        <w:pStyle w:val="4"/>
        <w:ind w:left="0"/>
        <w:rPr>
          <w:rFonts w:hint="default" w:ascii="Calibri Light" w:hAnsi="Calibri Light" w:cs="Calibri Light"/>
        </w:rPr>
      </w:pPr>
      <w:r>
        <w:rPr>
          <w:rFonts w:hint="default" w:ascii="Calibri Light" w:hAnsi="Calibri Light" w:cs="Calibri Light"/>
        </w:rPr>
        <w:t>教会从未怀疑，也从未在任何时代怀疑，她最终将脱离所有网罗，“脱离网罗之手”（第9节）；这我们在结尾的第8-10节中看到。</w:t>
      </w:r>
    </w:p>
    <w:p w14:paraId="08319701">
      <w:pPr>
        <w:pStyle w:val="4"/>
        <w:ind w:left="0"/>
        <w:rPr>
          <w:rFonts w:hint="default" w:ascii="Calibri Light" w:hAnsi="Calibri Light" w:cs="Calibri Light"/>
        </w:rPr>
      </w:pPr>
    </w:p>
    <w:p w14:paraId="34024B17">
      <w:pPr>
        <w:pStyle w:val="4"/>
        <w:ind w:left="0"/>
        <w:rPr>
          <w:rFonts w:hint="default" w:ascii="Calibri Light" w:hAnsi="Calibri Light" w:cs="Calibri Light"/>
        </w:rPr>
      </w:pPr>
      <w:r>
        <w:rPr>
          <w:rFonts w:hint="default" w:ascii="Calibri Light" w:hAnsi="Calibri Light" w:cs="Calibri Light"/>
        </w:rPr>
        <w:t>They remind us much of Paul's words in 2 Tim. 4:18—"And the Lord shall preserve me from every evil work, and will preserve me to his heavenly kingdom"</w:t>
      </w:r>
    </w:p>
    <w:p w14:paraId="2F64C7C5">
      <w:pPr>
        <w:pStyle w:val="4"/>
        <w:ind w:left="0"/>
        <w:rPr>
          <w:rFonts w:hint="default" w:ascii="Calibri Light" w:hAnsi="Calibri Light" w:cs="Calibri Light"/>
        </w:rPr>
      </w:pPr>
    </w:p>
    <w:p w14:paraId="6D97B3AF">
      <w:pPr>
        <w:pStyle w:val="4"/>
        <w:ind w:left="0"/>
        <w:rPr>
          <w:rFonts w:hint="default" w:ascii="Calibri Light" w:hAnsi="Calibri Light" w:cs="Calibri Light"/>
        </w:rPr>
      </w:pPr>
      <w:r>
        <w:rPr>
          <w:rFonts w:hint="default" w:ascii="Calibri Light" w:hAnsi="Calibri Light" w:cs="Calibri Light"/>
        </w:rPr>
        <w:t>它们让我们想起保罗在提摩太后书4:18中的话——“主必救我脱离诸般的凶恶，也必救我进祂的天国”</w:t>
      </w:r>
    </w:p>
    <w:p w14:paraId="2FF3A812">
      <w:pPr>
        <w:pStyle w:val="4"/>
        <w:ind w:left="0"/>
        <w:rPr>
          <w:rFonts w:hint="default" w:ascii="Calibri Light" w:hAnsi="Calibri Light" w:cs="Calibri Light"/>
        </w:rPr>
      </w:pPr>
    </w:p>
    <w:p w14:paraId="3B305226">
      <w:pPr>
        <w:pStyle w:val="4"/>
        <w:ind w:left="0"/>
        <w:rPr>
          <w:rFonts w:hint="default" w:ascii="Calibri Light" w:hAnsi="Calibri Light" w:cs="Calibri Light"/>
        </w:rPr>
      </w:pPr>
      <w:r>
        <w:rPr>
          <w:rFonts w:hint="default" w:ascii="Calibri Light" w:hAnsi="Calibri Light" w:cs="Calibri Light"/>
        </w:rPr>
        <w:t>Like Jehoshaphat in 2 Chron. 19:1–2, the Church fixes her eye on the Lord (ver. 8) whatever be her case, imitating her Lord in the days of his flesh, when he, too, used this Psalm, most emphatically praying, "Leave not my soul bare" (ֵתַער לאַ), when about to pour out his soul (ֶהֱעָרה Isa. 53:12.</w:t>
      </w:r>
    </w:p>
    <w:p w14:paraId="3327DFEC">
      <w:pPr>
        <w:pStyle w:val="4"/>
        <w:ind w:left="0"/>
        <w:rPr>
          <w:rFonts w:hint="default" w:ascii="Calibri Light" w:hAnsi="Calibri Light" w:cs="Calibri Light"/>
        </w:rPr>
      </w:pPr>
    </w:p>
    <w:p w14:paraId="3130AE3C">
      <w:pPr>
        <w:pStyle w:val="4"/>
        <w:ind w:left="0"/>
        <w:rPr>
          <w:rFonts w:hint="default" w:ascii="Calibri Light" w:hAnsi="Calibri Light" w:cs="Calibri Light"/>
        </w:rPr>
      </w:pPr>
      <w:r>
        <w:rPr>
          <w:rFonts w:hint="default" w:ascii="Calibri Light" w:hAnsi="Calibri Light" w:cs="Calibri Light"/>
        </w:rPr>
        <w:t>像历代志下19:1-2中的约沙法一样，教会无论情况如何，都定睛在主身上（第8节），效法她的主在祂肉身的日子里，祂也用了这首诗篇，最强调地祷告说：“不要撇下我的性命”（אַל־תְּעַר），当祂将要倾倒祂的灵魂时（הֶעֱרָה，以赛亚书53:12）。</w:t>
      </w:r>
    </w:p>
    <w:p w14:paraId="1A74A66D">
      <w:pPr>
        <w:pStyle w:val="4"/>
        <w:ind w:left="0"/>
        <w:rPr>
          <w:rFonts w:hint="default" w:ascii="Calibri Light" w:hAnsi="Calibri Light" w:cs="Calibri Light"/>
        </w:rPr>
      </w:pPr>
    </w:p>
    <w:p w14:paraId="782AE072">
      <w:pPr>
        <w:pStyle w:val="4"/>
        <w:ind w:left="0"/>
        <w:rPr>
          <w:rFonts w:hint="default" w:ascii="Calibri Light" w:hAnsi="Calibri Light" w:cs="Calibri Light"/>
        </w:rPr>
      </w:pPr>
      <w:r>
        <w:rPr>
          <w:rFonts w:hint="default" w:ascii="Calibri Light" w:hAnsi="Calibri Light" w:cs="Calibri Light"/>
        </w:rPr>
        <w:t>It is interesting to notice that the last words of the Psalm are literally,</w:t>
      </w:r>
    </w:p>
    <w:p w14:paraId="0896D44C">
      <w:pPr>
        <w:pStyle w:val="4"/>
        <w:ind w:left="0"/>
        <w:rPr>
          <w:rFonts w:hint="default" w:ascii="Calibri Light" w:hAnsi="Calibri Light" w:cs="Calibri Light"/>
        </w:rPr>
      </w:pPr>
    </w:p>
    <w:p w14:paraId="703DE001">
      <w:pPr>
        <w:pStyle w:val="4"/>
        <w:ind w:left="0"/>
        <w:rPr>
          <w:rFonts w:hint="default" w:ascii="Calibri Light" w:hAnsi="Calibri Light" w:cs="Calibri Light"/>
        </w:rPr>
      </w:pPr>
      <w:r>
        <w:rPr>
          <w:rFonts w:hint="default" w:ascii="Calibri Light" w:hAnsi="Calibri Light" w:cs="Calibri Light"/>
        </w:rPr>
        <w:t>有趣的是，这首诗篇的最后几个字字面意思是，</w:t>
      </w:r>
    </w:p>
    <w:p w14:paraId="112BC317">
      <w:pPr>
        <w:pStyle w:val="4"/>
        <w:ind w:left="0"/>
        <w:rPr>
          <w:rFonts w:hint="default" w:ascii="Calibri Light" w:hAnsi="Calibri Light" w:cs="Calibri Light"/>
        </w:rPr>
      </w:pPr>
    </w:p>
    <w:p w14:paraId="1ED07BB8">
      <w:pPr>
        <w:pStyle w:val="4"/>
        <w:ind w:left="0"/>
        <w:rPr>
          <w:rFonts w:hint="default" w:ascii="Calibri Light" w:hAnsi="Calibri Light" w:cs="Calibri Light"/>
        </w:rPr>
      </w:pPr>
      <w:r>
        <w:rPr>
          <w:rFonts w:hint="default" w:ascii="Calibri Light" w:hAnsi="Calibri Light" w:cs="Calibri Light"/>
        </w:rPr>
        <w:t>"Until that I pass over."</w:t>
      </w:r>
    </w:p>
    <w:p w14:paraId="056B16C5">
      <w:pPr>
        <w:pStyle w:val="4"/>
        <w:ind w:left="0"/>
        <w:rPr>
          <w:rFonts w:hint="default" w:ascii="Calibri Light" w:hAnsi="Calibri Light" w:cs="Calibri Light"/>
        </w:rPr>
      </w:pPr>
    </w:p>
    <w:p w14:paraId="57E93608">
      <w:pPr>
        <w:pStyle w:val="4"/>
        <w:ind w:left="0"/>
        <w:rPr>
          <w:rFonts w:hint="default" w:ascii="Calibri Light" w:hAnsi="Calibri Light" w:cs="Calibri Light"/>
        </w:rPr>
      </w:pPr>
      <w:r>
        <w:rPr>
          <w:rFonts w:hint="default" w:ascii="Calibri Light" w:hAnsi="Calibri Light" w:cs="Calibri Light"/>
        </w:rPr>
        <w:t>“直到我过去。”</w:t>
      </w:r>
    </w:p>
    <w:p w14:paraId="3330AD2F">
      <w:pPr>
        <w:pStyle w:val="4"/>
        <w:ind w:left="0"/>
        <w:rPr>
          <w:rFonts w:hint="default" w:ascii="Calibri Light" w:hAnsi="Calibri Light" w:cs="Calibri Light"/>
        </w:rPr>
      </w:pPr>
    </w:p>
    <w:p w14:paraId="0A305050">
      <w:pPr>
        <w:pStyle w:val="4"/>
        <w:ind w:left="0"/>
        <w:rPr>
          <w:rFonts w:hint="default" w:ascii="Calibri Light" w:hAnsi="Calibri Light" w:cs="Calibri Light"/>
        </w:rPr>
      </w:pPr>
      <w:r>
        <w:rPr>
          <w:rFonts w:hint="default" w:ascii="Calibri Light" w:hAnsi="Calibri Light" w:cs="Calibri Light"/>
        </w:rPr>
        <w:t>Go on overthrowing them till they are annihilated; go on destroying them till thy people are safely in the kingdom—"passed over" into Canaan, as when the ark stood keeping back Jordan's waters for them; or as when Israel passed the Red Sea and entered on the conquest of the land, for the expression is the same as occurs in Exod. 15:16.</w:t>
      </w:r>
    </w:p>
    <w:p w14:paraId="39E70AC3">
      <w:pPr>
        <w:pStyle w:val="4"/>
        <w:ind w:left="0"/>
        <w:rPr>
          <w:rFonts w:hint="default" w:ascii="Calibri Light" w:hAnsi="Calibri Light" w:cs="Calibri Light"/>
        </w:rPr>
      </w:pPr>
    </w:p>
    <w:p w14:paraId="7ACFDDCB">
      <w:pPr>
        <w:pStyle w:val="4"/>
        <w:ind w:left="0"/>
        <w:rPr>
          <w:rFonts w:hint="default" w:ascii="Calibri Light" w:hAnsi="Calibri Light" w:cs="Calibri Light"/>
        </w:rPr>
      </w:pPr>
      <w:r>
        <w:rPr>
          <w:rFonts w:hint="default" w:ascii="Calibri Light" w:hAnsi="Calibri Light" w:cs="Calibri Light"/>
        </w:rPr>
        <w:t>继续推翻他们直到他们被消灭；继续毁灭他们直到你的子民安全地进入国度——“过去”到迦南，就像约柜站在那里为他们拦住约旦河的水；或者像以色列过红海，开始征服那地一样，因为这个表达与出埃及记15:16中的相同。</w:t>
      </w:r>
    </w:p>
    <w:p w14:paraId="47C2137A">
      <w:pPr>
        <w:pStyle w:val="4"/>
        <w:ind w:left="0"/>
        <w:rPr>
          <w:rFonts w:hint="default" w:ascii="Calibri Light" w:hAnsi="Calibri Light" w:cs="Calibri Light"/>
        </w:rPr>
      </w:pPr>
    </w:p>
    <w:p w14:paraId="00C84F15">
      <w:pPr>
        <w:pStyle w:val="4"/>
        <w:ind w:left="0"/>
        <w:rPr>
          <w:rFonts w:hint="default" w:ascii="Calibri Light" w:hAnsi="Calibri Light" w:cs="Calibri Light"/>
        </w:rPr>
      </w:pPr>
      <w:r>
        <w:rPr>
          <w:rFonts w:hint="default" w:ascii="Calibri Light" w:hAnsi="Calibri Light" w:cs="Calibri Light"/>
        </w:rPr>
        <w:t>Augustine was wrong in thinking the reference was to the Passover; for that is expressed by a peculiar term, whereas this is the usual רוֶֹאֱעב.</w:t>
      </w:r>
    </w:p>
    <w:p w14:paraId="603E9F8D">
      <w:pPr>
        <w:pStyle w:val="4"/>
        <w:ind w:left="0"/>
        <w:rPr>
          <w:rFonts w:hint="default" w:ascii="Calibri Light" w:hAnsi="Calibri Light" w:cs="Calibri Light"/>
        </w:rPr>
      </w:pPr>
    </w:p>
    <w:p w14:paraId="1EB9AEA7">
      <w:pPr>
        <w:pStyle w:val="4"/>
        <w:ind w:left="0"/>
        <w:rPr>
          <w:rFonts w:hint="default" w:ascii="Calibri Light" w:hAnsi="Calibri Light" w:cs="Calibri Light"/>
        </w:rPr>
      </w:pPr>
      <w:r>
        <w:rPr>
          <w:rFonts w:hint="default" w:ascii="Calibri Light" w:hAnsi="Calibri Light" w:cs="Calibri Light"/>
        </w:rPr>
        <w:t>奥古斯丁认为这是指逾越节是错误的；因为逾越节是用一个特殊的词来表达的，而这里是通常的עֲבֹר。</w:t>
      </w:r>
    </w:p>
    <w:p w14:paraId="1CDBE7CE">
      <w:pPr>
        <w:pStyle w:val="4"/>
        <w:ind w:left="0"/>
        <w:rPr>
          <w:rFonts w:hint="default" w:ascii="Calibri Light" w:hAnsi="Calibri Light" w:cs="Calibri Light"/>
        </w:rPr>
      </w:pPr>
    </w:p>
    <w:p w14:paraId="35EC10CC">
      <w:pPr>
        <w:pStyle w:val="4"/>
        <w:ind w:left="0"/>
        <w:rPr>
          <w:rFonts w:hint="default" w:ascii="Calibri Light" w:hAnsi="Calibri Light" w:cs="Calibri Light"/>
        </w:rPr>
      </w:pPr>
      <w:r>
        <w:rPr>
          <w:rFonts w:hint="default" w:ascii="Calibri Light" w:hAnsi="Calibri Light" w:cs="Calibri Light"/>
        </w:rPr>
        <w:t>He has been followed by others, e. g., one who paraphrases the clause thus—</w:t>
      </w:r>
    </w:p>
    <w:p w14:paraId="27289BEB">
      <w:pPr>
        <w:pStyle w:val="4"/>
        <w:ind w:left="0"/>
        <w:rPr>
          <w:rFonts w:hint="default" w:ascii="Calibri Light" w:hAnsi="Calibri Light" w:cs="Calibri Light"/>
        </w:rPr>
      </w:pPr>
    </w:p>
    <w:p w14:paraId="2ABE9558">
      <w:pPr>
        <w:pStyle w:val="4"/>
        <w:ind w:left="0"/>
        <w:rPr>
          <w:rFonts w:hint="default" w:ascii="Calibri Light" w:hAnsi="Calibri Light" w:cs="Calibri Light"/>
        </w:rPr>
      </w:pPr>
      <w:r>
        <w:rPr>
          <w:rFonts w:hint="default" w:ascii="Calibri Light" w:hAnsi="Calibri Light" w:cs="Calibri Light"/>
        </w:rPr>
        <w:t>其他人也跟随了他，例如，有人这样释义这个子句——</w:t>
      </w:r>
    </w:p>
    <w:p w14:paraId="7A29753E">
      <w:pPr>
        <w:pStyle w:val="4"/>
        <w:ind w:left="0"/>
        <w:rPr>
          <w:rFonts w:hint="default" w:ascii="Calibri Light" w:hAnsi="Calibri Light" w:cs="Calibri Light"/>
        </w:rPr>
      </w:pPr>
    </w:p>
    <w:p w14:paraId="14492637">
      <w:pPr>
        <w:pStyle w:val="4"/>
        <w:ind w:left="0"/>
        <w:rPr>
          <w:rFonts w:hint="default" w:ascii="Calibri Light" w:hAnsi="Calibri Light" w:cs="Calibri Light"/>
        </w:rPr>
      </w:pPr>
      <w:r>
        <w:rPr>
          <w:rFonts w:hint="default" w:ascii="Calibri Light" w:hAnsi="Calibri Light" w:cs="Calibri Light"/>
        </w:rPr>
        <w:t>"And let my saints escape with mep;</w:t>
      </w:r>
    </w:p>
    <w:p w14:paraId="28D803A0">
      <w:pPr>
        <w:pStyle w:val="4"/>
        <w:ind w:left="0"/>
        <w:rPr>
          <w:rFonts w:hint="default" w:ascii="Calibri Light" w:hAnsi="Calibri Light" w:cs="Calibri Light"/>
        </w:rPr>
      </w:pPr>
    </w:p>
    <w:p w14:paraId="70E9C6DE">
      <w:pPr>
        <w:pStyle w:val="4"/>
        <w:ind w:left="0"/>
        <w:rPr>
          <w:rFonts w:hint="default" w:ascii="Calibri Light" w:hAnsi="Calibri Light" w:cs="Calibri Light"/>
        </w:rPr>
      </w:pPr>
      <w:r>
        <w:rPr>
          <w:rFonts w:hint="default" w:ascii="Calibri Light" w:hAnsi="Calibri Light" w:cs="Calibri Light"/>
        </w:rPr>
        <w:t>“愿我的圣徒与我一同逃脱；</w:t>
      </w:r>
    </w:p>
    <w:p w14:paraId="62594381">
      <w:pPr>
        <w:pStyle w:val="4"/>
        <w:ind w:left="0"/>
        <w:rPr>
          <w:rFonts w:hint="default" w:ascii="Calibri Light" w:hAnsi="Calibri Light" w:cs="Calibri Light"/>
        </w:rPr>
      </w:pPr>
    </w:p>
    <w:p w14:paraId="1291A1CD">
      <w:pPr>
        <w:pStyle w:val="4"/>
        <w:ind w:left="0"/>
        <w:rPr>
          <w:rFonts w:hint="default" w:ascii="Calibri Light" w:hAnsi="Calibri Light" w:cs="Calibri Light"/>
        </w:rPr>
      </w:pPr>
      <w:r>
        <w:rPr>
          <w:rFonts w:hint="default" w:ascii="Calibri Light" w:hAnsi="Calibri Light" w:cs="Calibri Light"/>
        </w:rPr>
        <w:t>My blood their passover shall be."</w:t>
      </w:r>
    </w:p>
    <w:p w14:paraId="397C426F">
      <w:pPr>
        <w:pStyle w:val="4"/>
        <w:ind w:left="0"/>
        <w:rPr>
          <w:rFonts w:hint="default" w:ascii="Calibri Light" w:hAnsi="Calibri Light" w:cs="Calibri Light"/>
        </w:rPr>
      </w:pPr>
    </w:p>
    <w:p w14:paraId="7CBB7560">
      <w:pPr>
        <w:pStyle w:val="4"/>
        <w:ind w:left="0"/>
        <w:rPr>
          <w:rFonts w:hint="default" w:ascii="Calibri Light" w:hAnsi="Calibri Light" w:cs="Calibri Light"/>
        </w:rPr>
      </w:pPr>
      <w:r>
        <w:rPr>
          <w:rFonts w:hint="default" w:ascii="Calibri Light" w:hAnsi="Calibri Light" w:cs="Calibri Light"/>
        </w:rPr>
        <w:t>我的血将是他们的逾越节。”</w:t>
      </w:r>
    </w:p>
    <w:p w14:paraId="364B489A">
      <w:pPr>
        <w:pStyle w:val="4"/>
        <w:ind w:left="0"/>
        <w:rPr>
          <w:rFonts w:hint="default" w:ascii="Calibri Light" w:hAnsi="Calibri Light" w:cs="Calibri Light"/>
        </w:rPr>
      </w:pPr>
    </w:p>
    <w:p w14:paraId="59D1F9F1">
      <w:pPr>
        <w:pStyle w:val="4"/>
        <w:ind w:left="0"/>
        <w:rPr>
          <w:rFonts w:hint="default" w:ascii="Calibri Light" w:hAnsi="Calibri Light" w:cs="Calibri Light"/>
        </w:rPr>
      </w:pPr>
      <w:r>
        <w:rPr>
          <w:rFonts w:hint="default" w:ascii="Calibri Light" w:hAnsi="Calibri Light" w:cs="Calibri Light"/>
        </w:rPr>
        <w:t>But the allusion is to the passing into Canaan, and so reminds us more directly of the glory.</w:t>
      </w:r>
    </w:p>
    <w:p w14:paraId="7A439DC1">
      <w:pPr>
        <w:pStyle w:val="4"/>
        <w:ind w:left="0"/>
        <w:rPr>
          <w:rFonts w:hint="default" w:ascii="Calibri Light" w:hAnsi="Calibri Light" w:cs="Calibri Light"/>
        </w:rPr>
      </w:pPr>
    </w:p>
    <w:p w14:paraId="72C1D337">
      <w:pPr>
        <w:pStyle w:val="4"/>
        <w:ind w:left="0"/>
        <w:rPr>
          <w:rFonts w:hint="default" w:ascii="Calibri Light" w:hAnsi="Calibri Light" w:cs="Calibri Light"/>
        </w:rPr>
      </w:pPr>
      <w:r>
        <w:rPr>
          <w:rFonts w:hint="default" w:ascii="Calibri Light" w:hAnsi="Calibri Light" w:cs="Calibri Light"/>
        </w:rPr>
        <w:t>但这个典故是指进入迦南，因此更直接地让我们想起荣耀。</w:t>
      </w:r>
    </w:p>
    <w:p w14:paraId="3C79A840">
      <w:pPr>
        <w:pStyle w:val="4"/>
        <w:ind w:left="0"/>
        <w:rPr>
          <w:rFonts w:hint="default" w:ascii="Calibri Light" w:hAnsi="Calibri Light" w:cs="Calibri Light"/>
        </w:rPr>
      </w:pPr>
    </w:p>
    <w:p w14:paraId="3E566216">
      <w:pPr>
        <w:pStyle w:val="4"/>
        <w:ind w:left="0"/>
        <w:rPr>
          <w:rFonts w:hint="default" w:ascii="Calibri Light" w:hAnsi="Calibri Light" w:cs="Calibri Light"/>
        </w:rPr>
      </w:pPr>
      <w:r>
        <w:rPr>
          <w:rFonts w:hint="default" w:ascii="Calibri Light" w:hAnsi="Calibri Light" w:cs="Calibri Light"/>
        </w:rPr>
        <w:t>Christ and his host of ransomed ones march in triumph into possession of the kingdom, while his and their enemies are falling on every side, like snow falling on fire.</w:t>
      </w:r>
    </w:p>
    <w:p w14:paraId="58E4791D">
      <w:pPr>
        <w:pStyle w:val="4"/>
        <w:ind w:left="0"/>
        <w:rPr>
          <w:rFonts w:hint="default" w:ascii="Calibri Light" w:hAnsi="Calibri Light" w:cs="Calibri Light"/>
        </w:rPr>
      </w:pPr>
    </w:p>
    <w:p w14:paraId="23B14CAC">
      <w:pPr>
        <w:pStyle w:val="4"/>
        <w:ind w:left="0"/>
        <w:rPr>
          <w:rFonts w:hint="default" w:ascii="Calibri Light" w:hAnsi="Calibri Light" w:cs="Calibri Light"/>
        </w:rPr>
      </w:pPr>
      <w:r>
        <w:rPr>
          <w:rFonts w:hint="default" w:ascii="Calibri Light" w:hAnsi="Calibri Light" w:cs="Calibri Light"/>
        </w:rPr>
        <w:t>基督和祂赎回的军队凯旋地进入国度，而祂和他们的仇敌在四面倒下，像雪落在火上。</w:t>
      </w:r>
    </w:p>
    <w:p w14:paraId="2392C380">
      <w:pPr>
        <w:pStyle w:val="4"/>
        <w:ind w:left="0"/>
        <w:rPr>
          <w:rFonts w:hint="default" w:ascii="Calibri Light" w:hAnsi="Calibri Light" w:cs="Calibri Light"/>
        </w:rPr>
      </w:pPr>
    </w:p>
    <w:p w14:paraId="3CB25546">
      <w:pPr>
        <w:pStyle w:val="4"/>
        <w:ind w:left="0"/>
        <w:rPr>
          <w:rFonts w:hint="default" w:ascii="Calibri Light" w:hAnsi="Calibri Light" w:cs="Calibri Light"/>
        </w:rPr>
      </w:pPr>
      <w:r>
        <w:rPr>
          <w:rFonts w:hint="default" w:ascii="Calibri Light" w:hAnsi="Calibri Light" w:cs="Calibri Light"/>
        </w:rPr>
        <w:t>The whole Psalm is A prayer of the Head and his Members to be kept from every evil work and preserved to the kingdom.</w:t>
      </w:r>
    </w:p>
    <w:p w14:paraId="68CC9EDC">
      <w:pPr>
        <w:pStyle w:val="4"/>
        <w:ind w:left="0"/>
        <w:rPr>
          <w:rFonts w:hint="default" w:ascii="Calibri Light" w:hAnsi="Calibri Light" w:cs="Calibri Light"/>
        </w:rPr>
      </w:pPr>
    </w:p>
    <w:p w14:paraId="620DB809">
      <w:pPr>
        <w:pStyle w:val="4"/>
        <w:ind w:left="0"/>
        <w:rPr>
          <w:rFonts w:hint="default" w:ascii="Calibri Light" w:hAnsi="Calibri Light" w:cs="Calibri Light"/>
        </w:rPr>
      </w:pPr>
      <w:r>
        <w:rPr>
          <w:rFonts w:hint="default" w:ascii="Calibri Light" w:hAnsi="Calibri Light" w:cs="Calibri Light"/>
        </w:rPr>
        <w:t>整首诗篇是元首和祂的肢体们为被保守脱离一切邪恶工作并被保全进入国度而作的祷告。</w:t>
      </w:r>
    </w:p>
    <w:p w14:paraId="0E7ED0ED">
      <w:pPr>
        <w:pStyle w:val="4"/>
        <w:ind w:left="0"/>
        <w:rPr>
          <w:rFonts w:hint="default" w:ascii="Calibri Light" w:hAnsi="Calibri Light" w:cs="Calibri Light"/>
        </w:rPr>
      </w:pPr>
    </w:p>
    <w:p w14:paraId="196A8669">
      <w:pPr>
        <w:pStyle w:val="2"/>
        <w:bidi w:val="0"/>
        <w:rPr>
          <w:rFonts w:hint="default"/>
        </w:rPr>
      </w:pPr>
      <w:r>
        <w:rPr>
          <w:rFonts w:hint="default"/>
        </w:rPr>
        <w:t>PSALM 142</w:t>
      </w:r>
    </w:p>
    <w:p w14:paraId="13F72DCD">
      <w:pPr>
        <w:pStyle w:val="2"/>
        <w:bidi w:val="0"/>
        <w:rPr>
          <w:rFonts w:hint="default"/>
        </w:rPr>
      </w:pPr>
      <w:r>
        <w:rPr>
          <w:rFonts w:hint="default"/>
        </w:rPr>
        <w:t>诗篇 142</w:t>
      </w:r>
    </w:p>
    <w:p w14:paraId="5373B7B1">
      <w:pPr>
        <w:pStyle w:val="4"/>
        <w:ind w:left="0"/>
        <w:rPr>
          <w:rFonts w:hint="default" w:ascii="Calibri Light" w:hAnsi="Calibri Light" w:cs="Calibri Light"/>
        </w:rPr>
      </w:pPr>
    </w:p>
    <w:p w14:paraId="03F759D9">
      <w:pPr>
        <w:pStyle w:val="4"/>
        <w:ind w:left="0"/>
        <w:rPr>
          <w:rFonts w:hint="default" w:ascii="Calibri Light" w:hAnsi="Calibri Light" w:cs="Calibri Light"/>
        </w:rPr>
      </w:pPr>
      <w:r>
        <w:rPr>
          <w:rFonts w:hint="default" w:ascii="Calibri Light" w:hAnsi="Calibri Light" w:cs="Calibri Light"/>
        </w:rPr>
        <w:t>1–7 Maschil—"A prayer of David, when he was in the cave;" or, more closely adhering to the order of the original, "Maschil, (i. e., as in Psa. 32, which see) of David, when he was in the cave; a prayer."</w:t>
      </w:r>
    </w:p>
    <w:p w14:paraId="00D99DDE">
      <w:pPr>
        <w:pStyle w:val="4"/>
        <w:ind w:left="0"/>
        <w:rPr>
          <w:rFonts w:hint="default" w:ascii="Calibri Light" w:hAnsi="Calibri Light" w:cs="Calibri Light"/>
        </w:rPr>
      </w:pPr>
    </w:p>
    <w:p w14:paraId="3E16CAB4">
      <w:pPr>
        <w:pStyle w:val="4"/>
        <w:ind w:left="0"/>
        <w:rPr>
          <w:rFonts w:hint="default" w:ascii="Calibri Light" w:hAnsi="Calibri Light" w:cs="Calibri Light"/>
        </w:rPr>
      </w:pPr>
      <w:r>
        <w:rPr>
          <w:rFonts w:hint="default" w:ascii="Calibri Light" w:hAnsi="Calibri Light" w:cs="Calibri Light"/>
        </w:rPr>
        <w:t>1–7 训诲诗——“大卫在洞里的时候作的祷告；”或者，更贴近原文的顺序，“大卫在洞里的时候作的训诲诗（即，如诗篇32篇，见该处），一篇祷告。”</w:t>
      </w:r>
    </w:p>
    <w:p w14:paraId="2E3879CF">
      <w:pPr>
        <w:pStyle w:val="4"/>
        <w:ind w:left="0"/>
        <w:rPr>
          <w:rFonts w:hint="default" w:ascii="Calibri Light" w:hAnsi="Calibri Light" w:cs="Calibri Light"/>
        </w:rPr>
      </w:pPr>
    </w:p>
    <w:p w14:paraId="375ABDCF">
      <w:pPr>
        <w:pStyle w:val="4"/>
        <w:ind w:left="0"/>
        <w:rPr>
          <w:rFonts w:hint="default" w:ascii="Calibri Light" w:hAnsi="Calibri Light" w:cs="Calibri Light"/>
        </w:rPr>
      </w:pPr>
      <w:r>
        <w:rPr>
          <w:rFonts w:hint="default" w:ascii="Calibri Light" w:hAnsi="Calibri Light" w:cs="Calibri Light"/>
        </w:rPr>
        <w:t>The cave of Adullam echoed these holy strains; and David's men, "the distressed, the debtors, the bitter of soul," (1 Sam. 22:2,) heard, as did the prisoners in Philippi when Paul and Silas sung, and were not only soothed but sanctified, when the Holy Ghost used the same harp that had calmed Saul's spirit, to cast out the evil that wrought in that strange band.</w:t>
      </w:r>
    </w:p>
    <w:p w14:paraId="06737512">
      <w:pPr>
        <w:pStyle w:val="4"/>
        <w:ind w:left="0"/>
        <w:rPr>
          <w:rFonts w:hint="default" w:ascii="Calibri Light" w:hAnsi="Calibri Light" w:cs="Calibri Light"/>
        </w:rPr>
      </w:pPr>
    </w:p>
    <w:p w14:paraId="455D949C">
      <w:pPr>
        <w:pStyle w:val="4"/>
        <w:ind w:left="0"/>
        <w:rPr>
          <w:rFonts w:hint="default" w:ascii="Calibri Light" w:hAnsi="Calibri Light" w:cs="Calibri Light"/>
        </w:rPr>
      </w:pPr>
      <w:r>
        <w:rPr>
          <w:rFonts w:hint="default" w:ascii="Calibri Light" w:hAnsi="Calibri Light" w:cs="Calibri Light"/>
        </w:rPr>
        <w:t>亚杜兰洞回响着这些圣洁的旋律；大卫的人，“受窘迫的，欠债的，心里苦恼的”（撒母耳记上22:2）听见了，就像腓立比的囚犯听见保罗和西拉歌唱一样，不仅得了安慰，而且被分别为圣，当圣灵用那曾平静扫罗心灵的同一把琴，来驱逐在那奇异队伍中作祟的邪恶时。</w:t>
      </w:r>
    </w:p>
    <w:p w14:paraId="61E79E94">
      <w:pPr>
        <w:pStyle w:val="4"/>
        <w:ind w:left="0"/>
        <w:rPr>
          <w:rFonts w:hint="default" w:ascii="Calibri Light" w:hAnsi="Calibri Light" w:cs="Calibri Light"/>
        </w:rPr>
      </w:pPr>
    </w:p>
    <w:p w14:paraId="3DDFC980">
      <w:pPr>
        <w:pStyle w:val="4"/>
        <w:ind w:left="0"/>
        <w:rPr>
          <w:rFonts w:hint="default" w:ascii="Calibri Light" w:hAnsi="Calibri Light" w:cs="Calibri Light"/>
        </w:rPr>
      </w:pPr>
      <w:r>
        <w:rPr>
          <w:rFonts w:hint="default" w:ascii="Calibri Light" w:hAnsi="Calibri Light" w:cs="Calibri Light"/>
        </w:rPr>
        <w:t>But is it not written for all ages?</w:t>
      </w:r>
    </w:p>
    <w:p w14:paraId="0A5EEEE5">
      <w:pPr>
        <w:pStyle w:val="4"/>
        <w:ind w:left="0"/>
        <w:rPr>
          <w:rFonts w:hint="default" w:ascii="Calibri Light" w:hAnsi="Calibri Light" w:cs="Calibri Light"/>
        </w:rPr>
      </w:pPr>
    </w:p>
    <w:p w14:paraId="392822AF">
      <w:pPr>
        <w:pStyle w:val="4"/>
        <w:ind w:left="0"/>
        <w:rPr>
          <w:rFonts w:hint="default" w:ascii="Calibri Light" w:hAnsi="Calibri Light" w:cs="Calibri Light"/>
        </w:rPr>
      </w:pPr>
      <w:r>
        <w:rPr>
          <w:rFonts w:hint="default" w:ascii="Calibri Light" w:hAnsi="Calibri Light" w:cs="Calibri Light"/>
        </w:rPr>
        <w:t>但它不是为所有时代写的吗？</w:t>
      </w:r>
    </w:p>
    <w:p w14:paraId="02C9A036">
      <w:pPr>
        <w:pStyle w:val="4"/>
        <w:ind w:left="0"/>
        <w:rPr>
          <w:rFonts w:hint="default" w:ascii="Calibri Light" w:hAnsi="Calibri Light" w:cs="Calibri Light"/>
        </w:rPr>
      </w:pPr>
    </w:p>
    <w:p w14:paraId="075A7819">
      <w:pPr>
        <w:pStyle w:val="4"/>
        <w:ind w:left="0"/>
        <w:rPr>
          <w:rFonts w:hint="default" w:ascii="Calibri Light" w:hAnsi="Calibri Light" w:cs="Calibri Light"/>
        </w:rPr>
      </w:pPr>
      <w:r>
        <w:rPr>
          <w:rFonts w:hint="default" w:ascii="Calibri Light" w:hAnsi="Calibri Light" w:cs="Calibri Light"/>
        </w:rPr>
        <w:t>David's Son, and all that follow him, use it when "bitter in soul" or in "distress."</w:t>
      </w:r>
    </w:p>
    <w:p w14:paraId="7D60973D">
      <w:pPr>
        <w:pStyle w:val="4"/>
        <w:ind w:left="0"/>
        <w:rPr>
          <w:rFonts w:hint="default" w:ascii="Calibri Light" w:hAnsi="Calibri Light" w:cs="Calibri Light"/>
        </w:rPr>
      </w:pPr>
    </w:p>
    <w:p w14:paraId="48FE6D19">
      <w:pPr>
        <w:pStyle w:val="4"/>
        <w:ind w:left="0"/>
        <w:rPr>
          <w:rFonts w:hint="default" w:ascii="Calibri Light" w:hAnsi="Calibri Light" w:cs="Calibri Light"/>
        </w:rPr>
      </w:pPr>
      <w:r>
        <w:rPr>
          <w:rFonts w:hint="default" w:ascii="Calibri Light" w:hAnsi="Calibri Light" w:cs="Calibri Light"/>
        </w:rPr>
        <w:t>大卫的子孙，以及所有跟随祂的人，在“心里苦恼”或“窘迫”时使用它。</w:t>
      </w:r>
    </w:p>
    <w:p w14:paraId="31E50CB4">
      <w:pPr>
        <w:pStyle w:val="4"/>
        <w:ind w:left="0"/>
        <w:rPr>
          <w:rFonts w:hint="default" w:ascii="Calibri Light" w:hAnsi="Calibri Light" w:cs="Calibri Light"/>
        </w:rPr>
      </w:pPr>
    </w:p>
    <w:p w14:paraId="66AC8293">
      <w:pPr>
        <w:pStyle w:val="4"/>
        <w:ind w:left="0"/>
        <w:rPr>
          <w:rFonts w:hint="default" w:ascii="Calibri Light" w:hAnsi="Calibri Light" w:cs="Calibri Light"/>
        </w:rPr>
      </w:pPr>
      <w:r>
        <w:rPr>
          <w:rFonts w:hint="default" w:ascii="Calibri Light" w:hAnsi="Calibri Light" w:cs="Calibri Light"/>
        </w:rPr>
        <w:t>Let us see how beautifully it utters our Master's heart as "A prayer."</w:t>
      </w:r>
    </w:p>
    <w:p w14:paraId="12D1EA2B">
      <w:pPr>
        <w:pStyle w:val="4"/>
        <w:ind w:left="0"/>
        <w:rPr>
          <w:rFonts w:hint="default" w:ascii="Calibri Light" w:hAnsi="Calibri Light" w:cs="Calibri Light"/>
        </w:rPr>
      </w:pPr>
    </w:p>
    <w:p w14:paraId="259E5586">
      <w:pPr>
        <w:pStyle w:val="4"/>
        <w:ind w:left="0"/>
        <w:rPr>
          <w:rFonts w:hint="default" w:ascii="Calibri Light" w:hAnsi="Calibri Light" w:cs="Calibri Light"/>
        </w:rPr>
      </w:pPr>
      <w:r>
        <w:rPr>
          <w:rFonts w:hint="default" w:ascii="Calibri Light" w:hAnsi="Calibri Light" w:cs="Calibri Light"/>
        </w:rPr>
        <w:t>让我们看看它作为“一篇祷告”如何优美地表达了我们主的心。</w:t>
      </w:r>
    </w:p>
    <w:p w14:paraId="36A2B759">
      <w:pPr>
        <w:pStyle w:val="4"/>
        <w:ind w:left="0"/>
        <w:rPr>
          <w:rFonts w:hint="default" w:ascii="Calibri Light" w:hAnsi="Calibri Light" w:cs="Calibri Light"/>
        </w:rPr>
      </w:pPr>
    </w:p>
    <w:p w14:paraId="7A24BCCF">
      <w:pPr>
        <w:pStyle w:val="4"/>
        <w:ind w:left="0"/>
        <w:rPr>
          <w:rFonts w:hint="default" w:ascii="Calibri Light" w:hAnsi="Calibri Light" w:cs="Calibri Light"/>
        </w:rPr>
      </w:pPr>
      <w:r>
        <w:rPr>
          <w:rFonts w:hint="default" w:ascii="Calibri Light" w:hAnsi="Calibri Light" w:cs="Calibri Light"/>
        </w:rPr>
        <w:t>Verse 1. The cry of the Son of David—"I cry unto Jehovah, who has so often heard my voice; I supplicate Jehovah with my voice."</w:t>
      </w:r>
    </w:p>
    <w:p w14:paraId="0D44C4F1">
      <w:pPr>
        <w:pStyle w:val="4"/>
        <w:ind w:left="0"/>
        <w:rPr>
          <w:rFonts w:hint="default" w:ascii="Calibri Light" w:hAnsi="Calibri Light" w:cs="Calibri Light"/>
        </w:rPr>
      </w:pPr>
    </w:p>
    <w:p w14:paraId="78D903B7">
      <w:pPr>
        <w:pStyle w:val="4"/>
        <w:ind w:left="0"/>
        <w:rPr>
          <w:rFonts w:hint="default" w:ascii="Calibri Light" w:hAnsi="Calibri Light" w:cs="Calibri Light"/>
        </w:rPr>
      </w:pPr>
      <w:r>
        <w:rPr>
          <w:rFonts w:hint="default" w:ascii="Calibri Light" w:hAnsi="Calibri Light" w:cs="Calibri Light"/>
        </w:rPr>
        <w:t>第1节。大卫子孙的呼喊——“我向耶和华发声哀告，祂常常听我的声音；我向耶和华发声恳求。”</w:t>
      </w:r>
    </w:p>
    <w:p w14:paraId="13B3591D">
      <w:pPr>
        <w:pStyle w:val="4"/>
        <w:ind w:left="0"/>
        <w:rPr>
          <w:rFonts w:hint="default" w:ascii="Calibri Light" w:hAnsi="Calibri Light" w:cs="Calibri Light"/>
        </w:rPr>
      </w:pPr>
    </w:p>
    <w:p w14:paraId="1C0207DE">
      <w:pPr>
        <w:pStyle w:val="4"/>
        <w:ind w:left="0"/>
        <w:rPr>
          <w:rFonts w:hint="default" w:ascii="Calibri Light" w:hAnsi="Calibri Light" w:cs="Calibri Light"/>
        </w:rPr>
      </w:pPr>
      <w:r>
        <w:rPr>
          <w:rFonts w:hint="default" w:ascii="Calibri Light" w:hAnsi="Calibri Light" w:cs="Calibri Light"/>
        </w:rPr>
        <w:t>Is not this suitable in the lips of him who was ever calling on his Father, and whose agony drew forth all the more that filial cry, "O my Father!"</w:t>
      </w:r>
    </w:p>
    <w:p w14:paraId="4AD5136B">
      <w:pPr>
        <w:pStyle w:val="4"/>
        <w:ind w:left="0"/>
        <w:rPr>
          <w:rFonts w:hint="default" w:ascii="Calibri Light" w:hAnsi="Calibri Light" w:cs="Calibri Light"/>
        </w:rPr>
      </w:pPr>
    </w:p>
    <w:p w14:paraId="243ABDA9">
      <w:pPr>
        <w:pStyle w:val="4"/>
        <w:ind w:left="0"/>
        <w:rPr>
          <w:rFonts w:hint="default" w:ascii="Calibri Light" w:hAnsi="Calibri Light" w:cs="Calibri Light"/>
        </w:rPr>
      </w:pPr>
      <w:r>
        <w:rPr>
          <w:rFonts w:hint="default" w:ascii="Calibri Light" w:hAnsi="Calibri Light" w:cs="Calibri Light"/>
        </w:rPr>
        <w:t>这在常常呼求祂父，并且祂的痛苦更引出那孝子般的呼喊“哦，我的父啊！”的祂的口中，难道不合适吗？</w:t>
      </w:r>
    </w:p>
    <w:p w14:paraId="1D7AE8C7">
      <w:pPr>
        <w:pStyle w:val="4"/>
        <w:ind w:left="0"/>
        <w:rPr>
          <w:rFonts w:hint="default" w:ascii="Calibri Light" w:hAnsi="Calibri Light" w:cs="Calibri Light"/>
        </w:rPr>
      </w:pPr>
    </w:p>
    <w:p w14:paraId="53CCDC1E">
      <w:pPr>
        <w:pStyle w:val="4"/>
        <w:ind w:left="0"/>
        <w:rPr>
          <w:rFonts w:hint="default" w:ascii="Calibri Light" w:hAnsi="Calibri Light" w:cs="Calibri Light"/>
        </w:rPr>
      </w:pPr>
      <w:r>
        <w:rPr>
          <w:rFonts w:hint="default" w:ascii="Calibri Light" w:hAnsi="Calibri Light" w:cs="Calibri Light"/>
        </w:rPr>
        <w:t>Verse 2. "I pour forth my complaint before him."</w:t>
      </w:r>
    </w:p>
    <w:p w14:paraId="19D388FB">
      <w:pPr>
        <w:pStyle w:val="4"/>
        <w:ind w:left="0"/>
        <w:rPr>
          <w:rFonts w:hint="default" w:ascii="Calibri Light" w:hAnsi="Calibri Light" w:cs="Calibri Light"/>
        </w:rPr>
      </w:pPr>
    </w:p>
    <w:p w14:paraId="4CB4194E">
      <w:pPr>
        <w:pStyle w:val="4"/>
        <w:ind w:left="0"/>
        <w:rPr>
          <w:rFonts w:hint="default" w:ascii="Calibri Light" w:hAnsi="Calibri Light" w:cs="Calibri Light"/>
        </w:rPr>
      </w:pPr>
      <w:r>
        <w:rPr>
          <w:rFonts w:hint="default" w:ascii="Calibri Light" w:hAnsi="Calibri Light" w:cs="Calibri Light"/>
        </w:rPr>
        <w:t>第2节。“我在祂面前吐露我的苦情。”</w:t>
      </w:r>
    </w:p>
    <w:p w14:paraId="6105A4BC">
      <w:pPr>
        <w:pStyle w:val="4"/>
        <w:ind w:left="0"/>
        <w:rPr>
          <w:rFonts w:hint="default" w:ascii="Calibri Light" w:hAnsi="Calibri Light" w:cs="Calibri Light"/>
        </w:rPr>
      </w:pPr>
    </w:p>
    <w:p w14:paraId="1B5ED38C">
      <w:pPr>
        <w:pStyle w:val="4"/>
        <w:ind w:left="0"/>
        <w:rPr>
          <w:rFonts w:hint="default" w:ascii="Calibri Light" w:hAnsi="Calibri Light" w:cs="Calibri Light"/>
        </w:rPr>
      </w:pPr>
      <w:r>
        <w:rPr>
          <w:rFonts w:hint="default" w:ascii="Calibri Light" w:hAnsi="Calibri Light" w:cs="Calibri Light"/>
        </w:rPr>
        <w:t>Compare the title of Psa. 102, and remember the Lord's words in the garden, "Let this cup pass!" when reading "I shewed before him my distress."</w:t>
      </w:r>
    </w:p>
    <w:p w14:paraId="3BEF12F7">
      <w:pPr>
        <w:pStyle w:val="4"/>
        <w:ind w:left="0"/>
        <w:rPr>
          <w:rFonts w:hint="default" w:ascii="Calibri Light" w:hAnsi="Calibri Light" w:cs="Calibri Light"/>
        </w:rPr>
      </w:pPr>
    </w:p>
    <w:p w14:paraId="46C4FFEC">
      <w:pPr>
        <w:pStyle w:val="4"/>
        <w:ind w:left="0"/>
        <w:rPr>
          <w:rFonts w:hint="default" w:ascii="Calibri Light" w:hAnsi="Calibri Light" w:cs="Calibri Light"/>
        </w:rPr>
      </w:pPr>
      <w:r>
        <w:rPr>
          <w:rFonts w:hint="default" w:ascii="Calibri Light" w:hAnsi="Calibri Light" w:cs="Calibri Light"/>
        </w:rPr>
        <w:t>比较诗篇102篇的标题，并记住主在园中的话，“让这杯离开！”当读到“我在祂面前陈明我的患难”时。</w:t>
      </w:r>
    </w:p>
    <w:p w14:paraId="54250BC3">
      <w:pPr>
        <w:pStyle w:val="4"/>
        <w:ind w:left="0"/>
        <w:rPr>
          <w:rFonts w:hint="default" w:ascii="Calibri Light" w:hAnsi="Calibri Light" w:cs="Calibri Light"/>
        </w:rPr>
      </w:pPr>
    </w:p>
    <w:p w14:paraId="3DD5DBCF">
      <w:pPr>
        <w:pStyle w:val="4"/>
        <w:ind w:left="0"/>
        <w:rPr>
          <w:rFonts w:hint="default" w:ascii="Calibri Light" w:hAnsi="Calibri Light" w:cs="Calibri Light"/>
        </w:rPr>
      </w:pPr>
      <w:r>
        <w:rPr>
          <w:rFonts w:hint="default" w:ascii="Calibri Light" w:hAnsi="Calibri Light" w:cs="Calibri Light"/>
        </w:rPr>
        <w:t>Verse 3. "When my spirit is overwhelmed within me" (compare again the title of Psa. 102), and thou knewest (התָּאַ emphatic, as if to say, I did not know, but thou didst) my path, or the way where I was going where they hid a trap for me."</w:t>
      </w:r>
    </w:p>
    <w:p w14:paraId="739E7F3F">
      <w:pPr>
        <w:pStyle w:val="4"/>
        <w:ind w:left="0"/>
        <w:rPr>
          <w:rFonts w:hint="default" w:ascii="Calibri Light" w:hAnsi="Calibri Light" w:cs="Calibri Light"/>
        </w:rPr>
      </w:pPr>
    </w:p>
    <w:p w14:paraId="744A0FF7">
      <w:pPr>
        <w:pStyle w:val="4"/>
        <w:ind w:left="0"/>
        <w:rPr>
          <w:rFonts w:hint="default" w:ascii="Calibri Light" w:hAnsi="Calibri Light" w:cs="Calibri Light"/>
        </w:rPr>
      </w:pPr>
      <w:r>
        <w:rPr>
          <w:rFonts w:hint="default" w:ascii="Calibri Light" w:hAnsi="Calibri Light" w:cs="Calibri Light"/>
        </w:rPr>
        <w:t>第3节。“当我的灵在我里面发昏的时候”（再次比较诗篇102篇的标题），你知道（אַתָּה，强调，仿佛在说，我不知道，但你知道）我的道路，或我要走的路，他们在那里为我藏了网罗。”</w:t>
      </w:r>
    </w:p>
    <w:p w14:paraId="0C6CF116">
      <w:pPr>
        <w:pStyle w:val="4"/>
        <w:ind w:left="0"/>
        <w:rPr>
          <w:rFonts w:hint="default" w:ascii="Calibri Light" w:hAnsi="Calibri Light" w:cs="Calibri Light"/>
        </w:rPr>
      </w:pPr>
    </w:p>
    <w:p w14:paraId="24DA7420">
      <w:pPr>
        <w:pStyle w:val="4"/>
        <w:ind w:left="0"/>
        <w:rPr>
          <w:rFonts w:hint="default" w:ascii="Calibri Light" w:hAnsi="Calibri Light" w:cs="Calibri Light"/>
        </w:rPr>
      </w:pPr>
      <w:r>
        <w:rPr>
          <w:rFonts w:hint="default" w:ascii="Calibri Light" w:hAnsi="Calibri Light" w:cs="Calibri Light"/>
        </w:rPr>
        <w:t>How suitable in the mouth of him who was "sore amazed" as he entered the garden!</w:t>
      </w:r>
    </w:p>
    <w:p w14:paraId="02D14874">
      <w:pPr>
        <w:pStyle w:val="4"/>
        <w:ind w:left="0"/>
        <w:rPr>
          <w:rFonts w:hint="default" w:ascii="Calibri Light" w:hAnsi="Calibri Light" w:cs="Calibri Light"/>
        </w:rPr>
      </w:pPr>
    </w:p>
    <w:p w14:paraId="7A8C7B45">
      <w:pPr>
        <w:pStyle w:val="4"/>
        <w:ind w:left="0"/>
        <w:rPr>
          <w:rFonts w:hint="default" w:ascii="Calibri Light" w:hAnsi="Calibri Light" w:cs="Calibri Light"/>
        </w:rPr>
      </w:pPr>
      <w:r>
        <w:rPr>
          <w:rFonts w:hint="default" w:ascii="Calibri Light" w:hAnsi="Calibri Light" w:cs="Calibri Light"/>
        </w:rPr>
        <w:t>这在祂进入园子时“极其惊恐”的口中是何等合适！</w:t>
      </w:r>
    </w:p>
    <w:p w14:paraId="1D6208D0">
      <w:pPr>
        <w:pStyle w:val="4"/>
        <w:ind w:left="0"/>
        <w:rPr>
          <w:rFonts w:hint="default" w:ascii="Calibri Light" w:hAnsi="Calibri Light" w:cs="Calibri Light"/>
        </w:rPr>
      </w:pPr>
    </w:p>
    <w:p w14:paraId="71DAD8A1">
      <w:pPr>
        <w:pStyle w:val="4"/>
        <w:ind w:left="0"/>
        <w:rPr>
          <w:rFonts w:hint="default" w:ascii="Calibri Light" w:hAnsi="Calibri Light" w:cs="Calibri Light"/>
        </w:rPr>
      </w:pPr>
      <w:r>
        <w:rPr>
          <w:rFonts w:hint="default" w:ascii="Calibri Light" w:hAnsi="Calibri Light" w:cs="Calibri Light"/>
        </w:rPr>
        <w:t>Verse 4. "Look on thy right hand, and behold"—an abrupt, or broken cry; look, and behold, and you will see only this—"no one knoweth me! refuge fails me! no one concerns himself for my soul."</w:t>
      </w:r>
    </w:p>
    <w:p w14:paraId="16D9E582">
      <w:pPr>
        <w:pStyle w:val="4"/>
        <w:ind w:left="0"/>
        <w:rPr>
          <w:rFonts w:hint="default" w:ascii="Calibri Light" w:hAnsi="Calibri Light" w:cs="Calibri Light"/>
        </w:rPr>
      </w:pPr>
    </w:p>
    <w:p w14:paraId="3564F904">
      <w:pPr>
        <w:pStyle w:val="4"/>
        <w:ind w:left="0"/>
        <w:rPr>
          <w:rFonts w:hint="default" w:ascii="Calibri Light" w:hAnsi="Calibri Light" w:cs="Calibri Light"/>
        </w:rPr>
      </w:pPr>
      <w:r>
        <w:rPr>
          <w:rFonts w:hint="default" w:ascii="Calibri Light" w:hAnsi="Calibri Light" w:cs="Calibri Light"/>
        </w:rPr>
        <w:t>第4节。“求你看我的右手，并观看”——一个突然的，或中断的呼喊；看，观看，你只会看到这个——“没有人认识我！避难所失败了！没有人关心我的灵魂。”</w:t>
      </w:r>
    </w:p>
    <w:p w14:paraId="6B12F27B">
      <w:pPr>
        <w:pStyle w:val="4"/>
        <w:ind w:left="0"/>
        <w:rPr>
          <w:rFonts w:hint="default" w:ascii="Calibri Light" w:hAnsi="Calibri Light" w:cs="Calibri Light"/>
        </w:rPr>
      </w:pPr>
    </w:p>
    <w:p w14:paraId="56900D87">
      <w:pPr>
        <w:pStyle w:val="4"/>
        <w:ind w:left="0"/>
        <w:rPr>
          <w:rFonts w:hint="default" w:ascii="Calibri Light" w:hAnsi="Calibri Light" w:cs="Calibri Light"/>
        </w:rPr>
      </w:pPr>
      <w:r>
        <w:rPr>
          <w:rFonts w:hint="default" w:ascii="Calibri Light" w:hAnsi="Calibri Light" w:cs="Calibri Light"/>
        </w:rPr>
        <w:t>Such language might actually be used by our Lord Jesus to the Father, when he saw even his disciples fleeing from him, as the band drew near to take him in their snare; or when he saw them all asleep in that terrible hour.</w:t>
      </w:r>
    </w:p>
    <w:p w14:paraId="5C9D48F1">
      <w:pPr>
        <w:pStyle w:val="4"/>
        <w:ind w:left="0"/>
        <w:rPr>
          <w:rFonts w:hint="default" w:ascii="Calibri Light" w:hAnsi="Calibri Light" w:cs="Calibri Light"/>
        </w:rPr>
      </w:pPr>
    </w:p>
    <w:p w14:paraId="2F54D226">
      <w:pPr>
        <w:pStyle w:val="4"/>
        <w:ind w:left="0"/>
        <w:rPr>
          <w:rFonts w:hint="default" w:ascii="Calibri Light" w:hAnsi="Calibri Light" w:cs="Calibri Light"/>
        </w:rPr>
      </w:pPr>
      <w:r>
        <w:rPr>
          <w:rFonts w:hint="default" w:ascii="Calibri Light" w:hAnsi="Calibri Light" w:cs="Calibri Light"/>
        </w:rPr>
        <w:t>当我们的主耶稣看到甚至祂的门徒都逃离祂，当那伙人走近要把祂陷入他们的网罗时；或者当祂看到他们在那个可怕的时刻都睡着了时，祂实际上可能会对父使用这样的语言。</w:t>
      </w:r>
    </w:p>
    <w:p w14:paraId="56FC6A58">
      <w:pPr>
        <w:pStyle w:val="4"/>
        <w:ind w:left="0"/>
        <w:rPr>
          <w:rFonts w:hint="default" w:ascii="Calibri Light" w:hAnsi="Calibri Light" w:cs="Calibri Light"/>
        </w:rPr>
      </w:pPr>
    </w:p>
    <w:p w14:paraId="2A573892">
      <w:pPr>
        <w:pStyle w:val="4"/>
        <w:ind w:left="0"/>
        <w:rPr>
          <w:rFonts w:hint="default" w:ascii="Calibri Light" w:hAnsi="Calibri Light" w:cs="Calibri Light"/>
        </w:rPr>
      </w:pPr>
      <w:r>
        <w:rPr>
          <w:rFonts w:hint="default" w:ascii="Calibri Light" w:hAnsi="Calibri Light" w:cs="Calibri Light"/>
        </w:rPr>
        <w:t>Verse 5. "I have cried (and do still cry) to thee, O Jehovah; Thou art my portion (both now and hereafter) in the land of the living."</w:t>
      </w:r>
    </w:p>
    <w:p w14:paraId="2DB73E61">
      <w:pPr>
        <w:pStyle w:val="4"/>
        <w:ind w:left="0"/>
        <w:rPr>
          <w:rFonts w:hint="default" w:ascii="Calibri Light" w:hAnsi="Calibri Light" w:cs="Calibri Light"/>
        </w:rPr>
      </w:pPr>
    </w:p>
    <w:p w14:paraId="017D3070">
      <w:pPr>
        <w:pStyle w:val="4"/>
        <w:ind w:left="0"/>
        <w:rPr>
          <w:rFonts w:hint="default" w:ascii="Calibri Light" w:hAnsi="Calibri Light" w:cs="Calibri Light"/>
        </w:rPr>
      </w:pPr>
      <w:r>
        <w:rPr>
          <w:rFonts w:hint="default" w:ascii="Calibri Light" w:hAnsi="Calibri Light" w:cs="Calibri Light"/>
        </w:rPr>
        <w:t>第5节。“我曾（并且仍）向你呼求，哦，耶和华；在活人之地，你（现在和将来）都是我的福分。”</w:t>
      </w:r>
    </w:p>
    <w:p w14:paraId="29049E03">
      <w:pPr>
        <w:pStyle w:val="4"/>
        <w:ind w:left="0"/>
        <w:rPr>
          <w:rFonts w:hint="default" w:ascii="Calibri Light" w:hAnsi="Calibri Light" w:cs="Calibri Light"/>
        </w:rPr>
      </w:pPr>
    </w:p>
    <w:p w14:paraId="47CECAB3">
      <w:pPr>
        <w:pStyle w:val="4"/>
        <w:ind w:left="0"/>
        <w:rPr>
          <w:rFonts w:hint="default" w:ascii="Calibri Light" w:hAnsi="Calibri Light" w:cs="Calibri Light"/>
        </w:rPr>
      </w:pPr>
      <w:r>
        <w:rPr>
          <w:rFonts w:hint="default" w:ascii="Calibri Light" w:hAnsi="Calibri Light" w:cs="Calibri Light"/>
        </w:rPr>
        <w:t>The Master returned to the Father for sympathy, finding it only there.</w:t>
      </w:r>
    </w:p>
    <w:p w14:paraId="1C21BD56">
      <w:pPr>
        <w:pStyle w:val="4"/>
        <w:ind w:left="0"/>
        <w:rPr>
          <w:rFonts w:hint="default" w:ascii="Calibri Light" w:hAnsi="Calibri Light" w:cs="Calibri Light"/>
        </w:rPr>
      </w:pPr>
    </w:p>
    <w:p w14:paraId="397F1EED">
      <w:pPr>
        <w:pStyle w:val="4"/>
        <w:ind w:left="0"/>
        <w:rPr>
          <w:rFonts w:hint="default" w:ascii="Calibri Light" w:hAnsi="Calibri Light" w:cs="Calibri Light"/>
        </w:rPr>
      </w:pPr>
      <w:r>
        <w:rPr>
          <w:rFonts w:hint="default" w:ascii="Calibri Light" w:hAnsi="Calibri Light" w:cs="Calibri Light"/>
        </w:rPr>
        <w:t>主回到父那里寻求同情，只在那里找到了。</w:t>
      </w:r>
    </w:p>
    <w:p w14:paraId="30998981">
      <w:pPr>
        <w:pStyle w:val="4"/>
        <w:ind w:left="0"/>
        <w:rPr>
          <w:rFonts w:hint="default" w:ascii="Calibri Light" w:hAnsi="Calibri Light" w:cs="Calibri Light"/>
        </w:rPr>
      </w:pPr>
    </w:p>
    <w:p w14:paraId="0954F878">
      <w:pPr>
        <w:pStyle w:val="4"/>
        <w:ind w:left="0"/>
        <w:rPr>
          <w:rFonts w:hint="default" w:ascii="Calibri Light" w:hAnsi="Calibri Light" w:cs="Calibri Light"/>
        </w:rPr>
      </w:pPr>
      <w:r>
        <w:rPr>
          <w:rFonts w:hint="default" w:ascii="Calibri Light" w:hAnsi="Calibri Light" w:cs="Calibri Light"/>
        </w:rPr>
        <w:t>Verse 6. Another cry pointed with the appeal, "For I am brought very low."</w:t>
      </w:r>
    </w:p>
    <w:p w14:paraId="282F45C9">
      <w:pPr>
        <w:pStyle w:val="4"/>
        <w:ind w:left="0"/>
        <w:rPr>
          <w:rFonts w:hint="default" w:ascii="Calibri Light" w:hAnsi="Calibri Light" w:cs="Calibri Light"/>
        </w:rPr>
      </w:pPr>
    </w:p>
    <w:p w14:paraId="4E1293E6">
      <w:pPr>
        <w:pStyle w:val="4"/>
        <w:ind w:left="0"/>
        <w:rPr>
          <w:rFonts w:hint="default" w:ascii="Calibri Light" w:hAnsi="Calibri Light" w:cs="Calibri Light"/>
        </w:rPr>
      </w:pPr>
      <w:r>
        <w:rPr>
          <w:rFonts w:hint="default" w:ascii="Calibri Light" w:hAnsi="Calibri Light" w:cs="Calibri Light"/>
        </w:rPr>
        <w:t>第6节。另一个呼喊，带着呼吁，“因为我被降为至卑。”</w:t>
      </w:r>
    </w:p>
    <w:p w14:paraId="352A16A1">
      <w:pPr>
        <w:pStyle w:val="4"/>
        <w:ind w:left="0"/>
        <w:rPr>
          <w:rFonts w:hint="default" w:ascii="Calibri Light" w:hAnsi="Calibri Light" w:cs="Calibri Light"/>
        </w:rPr>
      </w:pPr>
    </w:p>
    <w:p w14:paraId="457FFDB8">
      <w:pPr>
        <w:pStyle w:val="4"/>
        <w:ind w:left="0"/>
        <w:rPr>
          <w:rFonts w:hint="default" w:ascii="Calibri Light" w:hAnsi="Calibri Light" w:cs="Calibri Light"/>
        </w:rPr>
      </w:pPr>
      <w:r>
        <w:rPr>
          <w:rFonts w:hint="default" w:ascii="Calibri Light" w:hAnsi="Calibri Light" w:cs="Calibri Light"/>
        </w:rPr>
        <w:t>He needed an angel to strengthen him, so low did he become— lower in every sense than angels.</w:t>
      </w:r>
    </w:p>
    <w:p w14:paraId="1F063C03">
      <w:pPr>
        <w:pStyle w:val="4"/>
        <w:ind w:left="0"/>
        <w:rPr>
          <w:rFonts w:hint="default" w:ascii="Calibri Light" w:hAnsi="Calibri Light" w:cs="Calibri Light"/>
        </w:rPr>
      </w:pPr>
    </w:p>
    <w:p w14:paraId="1EF151BC">
      <w:pPr>
        <w:pStyle w:val="4"/>
        <w:ind w:left="0"/>
        <w:rPr>
          <w:rFonts w:hint="default" w:ascii="Calibri Light" w:hAnsi="Calibri Light" w:cs="Calibri Light"/>
        </w:rPr>
      </w:pPr>
      <w:r>
        <w:rPr>
          <w:rFonts w:hint="default" w:ascii="Calibri Light" w:hAnsi="Calibri Light" w:cs="Calibri Light"/>
        </w:rPr>
        <w:t>祂需要一位天使来加添祂的力量，祂变得如此卑微——在各方面都比天使低。</w:t>
      </w:r>
    </w:p>
    <w:p w14:paraId="4FA7D021">
      <w:pPr>
        <w:pStyle w:val="4"/>
        <w:ind w:left="0"/>
        <w:rPr>
          <w:rFonts w:hint="default" w:ascii="Calibri Light" w:hAnsi="Calibri Light" w:cs="Calibri Light"/>
        </w:rPr>
      </w:pPr>
    </w:p>
    <w:p w14:paraId="488AC1B4">
      <w:pPr>
        <w:pStyle w:val="4"/>
        <w:ind w:left="0"/>
        <w:rPr>
          <w:rFonts w:hint="default" w:ascii="Calibri Light" w:hAnsi="Calibri Light" w:cs="Calibri Light"/>
        </w:rPr>
      </w:pPr>
      <w:r>
        <w:rPr>
          <w:rFonts w:hint="default" w:ascii="Calibri Light" w:hAnsi="Calibri Light" w:cs="Calibri Light"/>
        </w:rPr>
        <w:t>His flesh was weak.</w:t>
      </w:r>
    </w:p>
    <w:p w14:paraId="3BF51EE5">
      <w:pPr>
        <w:pStyle w:val="4"/>
        <w:ind w:left="0"/>
        <w:rPr>
          <w:rFonts w:hint="default" w:ascii="Calibri Light" w:hAnsi="Calibri Light" w:cs="Calibri Light"/>
        </w:rPr>
      </w:pPr>
    </w:p>
    <w:p w14:paraId="53B07089">
      <w:pPr>
        <w:pStyle w:val="4"/>
        <w:ind w:left="0"/>
        <w:rPr>
          <w:rFonts w:hint="default" w:ascii="Calibri Light" w:hAnsi="Calibri Light" w:cs="Calibri Light"/>
        </w:rPr>
      </w:pPr>
      <w:r>
        <w:rPr>
          <w:rFonts w:hint="default" w:ascii="Calibri Light" w:hAnsi="Calibri Light" w:cs="Calibri Light"/>
        </w:rPr>
        <w:t>祂的肉体是软弱的。</w:t>
      </w:r>
    </w:p>
    <w:p w14:paraId="4CA081C9">
      <w:pPr>
        <w:pStyle w:val="4"/>
        <w:ind w:left="0"/>
        <w:rPr>
          <w:rFonts w:hint="default" w:ascii="Calibri Light" w:hAnsi="Calibri Light" w:cs="Calibri Light"/>
        </w:rPr>
      </w:pPr>
    </w:p>
    <w:p w14:paraId="46BA9512">
      <w:pPr>
        <w:pStyle w:val="4"/>
        <w:ind w:left="0"/>
        <w:rPr>
          <w:rFonts w:hint="default" w:ascii="Calibri Light" w:hAnsi="Calibri Light" w:cs="Calibri Light"/>
        </w:rPr>
      </w:pPr>
      <w:r>
        <w:rPr>
          <w:rFonts w:hint="default" w:ascii="Calibri Light" w:hAnsi="Calibri Light" w:cs="Calibri Light"/>
        </w:rPr>
        <w:t>Verse 7. But here, as in Psa. 22, the scene begins to brighten.</w:t>
      </w:r>
    </w:p>
    <w:p w14:paraId="0C6509FE">
      <w:pPr>
        <w:pStyle w:val="4"/>
        <w:ind w:left="0"/>
        <w:rPr>
          <w:rFonts w:hint="default" w:ascii="Calibri Light" w:hAnsi="Calibri Light" w:cs="Calibri Light"/>
        </w:rPr>
      </w:pPr>
    </w:p>
    <w:p w14:paraId="46E1F3ED">
      <w:pPr>
        <w:pStyle w:val="4"/>
        <w:ind w:left="0"/>
        <w:rPr>
          <w:rFonts w:hint="default" w:ascii="Calibri Light" w:hAnsi="Calibri Light" w:cs="Calibri Light"/>
        </w:rPr>
      </w:pPr>
      <w:r>
        <w:rPr>
          <w:rFonts w:hint="default" w:ascii="Calibri Light" w:hAnsi="Calibri Light" w:cs="Calibri Light"/>
        </w:rPr>
        <w:t>第7节。但在这里，就像在诗篇22篇中一样，情景开始明朗起来。</w:t>
      </w:r>
    </w:p>
    <w:p w14:paraId="118B7EB9">
      <w:pPr>
        <w:pStyle w:val="4"/>
        <w:ind w:left="0"/>
        <w:rPr>
          <w:rFonts w:hint="default" w:ascii="Calibri Light" w:hAnsi="Calibri Light" w:cs="Calibri Light"/>
        </w:rPr>
      </w:pPr>
    </w:p>
    <w:p w14:paraId="5C01E734">
      <w:pPr>
        <w:pStyle w:val="4"/>
        <w:ind w:left="0"/>
        <w:rPr>
          <w:rFonts w:hint="default" w:ascii="Calibri Light" w:hAnsi="Calibri Light" w:cs="Calibri Light"/>
        </w:rPr>
      </w:pPr>
      <w:r>
        <w:rPr>
          <w:rFonts w:hint="default" w:ascii="Calibri Light" w:hAnsi="Calibri Light" w:cs="Calibri Light"/>
        </w:rPr>
        <w:t>His disciples may sleep on and take their rest, for he has accomplished his sufferings.</w:t>
      </w:r>
    </w:p>
    <w:p w14:paraId="227F350F">
      <w:pPr>
        <w:pStyle w:val="4"/>
        <w:ind w:left="0"/>
        <w:rPr>
          <w:rFonts w:hint="default" w:ascii="Calibri Light" w:hAnsi="Calibri Light" w:cs="Calibri Light"/>
        </w:rPr>
      </w:pPr>
    </w:p>
    <w:p w14:paraId="149F88CB">
      <w:pPr>
        <w:pStyle w:val="4"/>
        <w:ind w:left="0"/>
        <w:rPr>
          <w:rFonts w:hint="default" w:ascii="Calibri Light" w:hAnsi="Calibri Light" w:cs="Calibri Light"/>
        </w:rPr>
      </w:pPr>
      <w:r>
        <w:rPr>
          <w:rFonts w:hint="default" w:ascii="Calibri Light" w:hAnsi="Calibri Light" w:cs="Calibri Light"/>
        </w:rPr>
        <w:t>祂的门徒可以继续睡觉安歇，因为祂已经完成了祂的苦难。</w:t>
      </w:r>
    </w:p>
    <w:p w14:paraId="146856DB">
      <w:pPr>
        <w:pStyle w:val="4"/>
        <w:ind w:left="0"/>
        <w:rPr>
          <w:rFonts w:hint="default" w:ascii="Calibri Light" w:hAnsi="Calibri Light" w:cs="Calibri Light"/>
        </w:rPr>
      </w:pPr>
    </w:p>
    <w:p w14:paraId="6BD0FF79">
      <w:pPr>
        <w:pStyle w:val="4"/>
        <w:ind w:left="0"/>
        <w:rPr>
          <w:rFonts w:hint="default" w:ascii="Calibri Light" w:hAnsi="Calibri Light" w:cs="Calibri Light"/>
        </w:rPr>
      </w:pPr>
      <w:r>
        <w:rPr>
          <w:rFonts w:hint="default" w:ascii="Calibri Light" w:hAnsi="Calibri Light" w:cs="Calibri Light"/>
        </w:rPr>
        <w:t>He sees in prospect the results, and prays,</w:t>
      </w:r>
    </w:p>
    <w:p w14:paraId="4AE93AE0">
      <w:pPr>
        <w:pStyle w:val="4"/>
        <w:ind w:left="0"/>
        <w:rPr>
          <w:rFonts w:hint="default" w:ascii="Calibri Light" w:hAnsi="Calibri Light" w:cs="Calibri Light"/>
        </w:rPr>
      </w:pPr>
    </w:p>
    <w:p w14:paraId="375DD14D">
      <w:pPr>
        <w:pStyle w:val="4"/>
        <w:ind w:left="0"/>
        <w:rPr>
          <w:rFonts w:hint="default" w:ascii="Calibri Light" w:hAnsi="Calibri Light" w:cs="Calibri Light"/>
        </w:rPr>
      </w:pPr>
      <w:r>
        <w:rPr>
          <w:rFonts w:hint="default" w:ascii="Calibri Light" w:hAnsi="Calibri Light" w:cs="Calibri Light"/>
        </w:rPr>
        <w:t>祂在展望中看到了结果，并祷告说，</w:t>
      </w:r>
    </w:p>
    <w:p w14:paraId="1130045C">
      <w:pPr>
        <w:pStyle w:val="4"/>
        <w:ind w:left="0"/>
        <w:rPr>
          <w:rFonts w:hint="default" w:ascii="Calibri Light" w:hAnsi="Calibri Light" w:cs="Calibri Light"/>
        </w:rPr>
      </w:pPr>
    </w:p>
    <w:p w14:paraId="68A657C0">
      <w:pPr>
        <w:pStyle w:val="4"/>
        <w:ind w:left="0"/>
        <w:rPr>
          <w:rFonts w:hint="default" w:ascii="Calibri Light" w:hAnsi="Calibri Light" w:cs="Calibri Light"/>
        </w:rPr>
      </w:pPr>
      <w:r>
        <w:rPr>
          <w:rFonts w:hint="default" w:ascii="Calibri Light" w:hAnsi="Calibri Light" w:cs="Calibri Light"/>
        </w:rPr>
        <w:t>"Bring my soul from being shut up;" (as Joseph was, Gen. 39:20, as Isa. 24:22)</w:t>
      </w:r>
    </w:p>
    <w:p w14:paraId="173B025F">
      <w:pPr>
        <w:pStyle w:val="4"/>
        <w:ind w:left="0"/>
        <w:rPr>
          <w:rFonts w:hint="default" w:ascii="Calibri Light" w:hAnsi="Calibri Light" w:cs="Calibri Light"/>
        </w:rPr>
      </w:pPr>
    </w:p>
    <w:p w14:paraId="4578E855">
      <w:pPr>
        <w:pStyle w:val="4"/>
        <w:ind w:left="0"/>
        <w:rPr>
          <w:rFonts w:hint="default" w:ascii="Calibri Light" w:hAnsi="Calibri Light" w:cs="Calibri Light"/>
        </w:rPr>
      </w:pPr>
      <w:r>
        <w:rPr>
          <w:rFonts w:hint="default" w:ascii="Calibri Light" w:hAnsi="Calibri Light" w:cs="Calibri Light"/>
        </w:rPr>
        <w:t>“求你领我的灵魂出离被囚之地；”（像约瑟一样，创世记39:20，像以赛亚书24:22）</w:t>
      </w:r>
    </w:p>
    <w:p w14:paraId="7704D45F">
      <w:pPr>
        <w:pStyle w:val="4"/>
        <w:ind w:left="0"/>
        <w:rPr>
          <w:rFonts w:hint="default" w:ascii="Calibri Light" w:hAnsi="Calibri Light" w:cs="Calibri Light"/>
        </w:rPr>
      </w:pPr>
    </w:p>
    <w:p w14:paraId="4314D680">
      <w:pPr>
        <w:pStyle w:val="4"/>
        <w:ind w:left="0"/>
        <w:rPr>
          <w:rFonts w:hint="default" w:ascii="Calibri Light" w:hAnsi="Calibri Light" w:cs="Calibri Light"/>
        </w:rPr>
      </w:pPr>
      <w:r>
        <w:rPr>
          <w:rFonts w:hint="default" w:ascii="Calibri Light" w:hAnsi="Calibri Light" w:cs="Calibri Light"/>
        </w:rPr>
        <w:t>That men may praise thy name. (Hengstenberg.)</w:t>
      </w:r>
    </w:p>
    <w:p w14:paraId="6A8DF0AA">
      <w:pPr>
        <w:pStyle w:val="4"/>
        <w:ind w:left="0"/>
        <w:rPr>
          <w:rFonts w:hint="default" w:ascii="Calibri Light" w:hAnsi="Calibri Light" w:cs="Calibri Light"/>
        </w:rPr>
      </w:pPr>
    </w:p>
    <w:p w14:paraId="5FA575ED">
      <w:pPr>
        <w:pStyle w:val="4"/>
        <w:ind w:left="0"/>
        <w:rPr>
          <w:rFonts w:hint="default" w:ascii="Calibri Light" w:hAnsi="Calibri Light" w:cs="Calibri Light"/>
        </w:rPr>
      </w:pPr>
      <w:r>
        <w:rPr>
          <w:rFonts w:hint="default" w:ascii="Calibri Light" w:hAnsi="Calibri Light" w:cs="Calibri Light"/>
        </w:rPr>
        <w:t>好叫人称赞你的名。（亨斯滕贝格）</w:t>
      </w:r>
    </w:p>
    <w:p w14:paraId="0B10894F">
      <w:pPr>
        <w:pStyle w:val="4"/>
        <w:ind w:left="0"/>
        <w:rPr>
          <w:rFonts w:hint="default" w:ascii="Calibri Light" w:hAnsi="Calibri Light" w:cs="Calibri Light"/>
        </w:rPr>
      </w:pPr>
    </w:p>
    <w:p w14:paraId="0FA47701">
      <w:pPr>
        <w:pStyle w:val="4"/>
        <w:ind w:left="0"/>
        <w:rPr>
          <w:rFonts w:hint="default" w:ascii="Calibri Light" w:hAnsi="Calibri Light" w:cs="Calibri Light"/>
        </w:rPr>
      </w:pPr>
      <w:r>
        <w:rPr>
          <w:rFonts w:hint="default" w:ascii="Calibri Light" w:hAnsi="Calibri Light" w:cs="Calibri Light"/>
        </w:rPr>
        <w:t>And then in confidence of hope, seeing down the vista of ages, his eye resting on the millions of his saved ones,</w:t>
      </w:r>
    </w:p>
    <w:p w14:paraId="1AE78810">
      <w:pPr>
        <w:pStyle w:val="4"/>
        <w:ind w:left="0"/>
        <w:rPr>
          <w:rFonts w:hint="default" w:ascii="Calibri Light" w:hAnsi="Calibri Light" w:cs="Calibri Light"/>
        </w:rPr>
      </w:pPr>
    </w:p>
    <w:p w14:paraId="252AE025">
      <w:pPr>
        <w:pStyle w:val="4"/>
        <w:ind w:left="0"/>
        <w:rPr>
          <w:rFonts w:hint="default" w:ascii="Calibri Light" w:hAnsi="Calibri Light" w:cs="Calibri Light"/>
        </w:rPr>
      </w:pPr>
      <w:r>
        <w:rPr>
          <w:rFonts w:hint="default" w:ascii="Calibri Light" w:hAnsi="Calibri Light" w:cs="Calibri Light"/>
        </w:rPr>
        <w:t>然后祂怀着盼望的信心，展望千秋万代，祂的目光停留在祂千万得救的人身上，</w:t>
      </w:r>
    </w:p>
    <w:p w14:paraId="6CF72E84">
      <w:pPr>
        <w:pStyle w:val="4"/>
        <w:ind w:left="0"/>
        <w:rPr>
          <w:rFonts w:hint="default" w:ascii="Calibri Light" w:hAnsi="Calibri Light" w:cs="Calibri Light"/>
        </w:rPr>
      </w:pPr>
    </w:p>
    <w:p w14:paraId="417701B2">
      <w:pPr>
        <w:pStyle w:val="4"/>
        <w:ind w:left="0"/>
        <w:rPr>
          <w:rFonts w:hint="default" w:ascii="Calibri Light" w:hAnsi="Calibri Light" w:cs="Calibri Light"/>
        </w:rPr>
      </w:pPr>
      <w:r>
        <w:rPr>
          <w:rFonts w:hint="default" w:ascii="Calibri Light" w:hAnsi="Calibri Light" w:cs="Calibri Light"/>
        </w:rPr>
        <w:t>"The righteous shall form a circle close round me; (וּרתַּיְכִ יבִּ press closely in upon me; Hengst.) For thou shall deal bountifully with me."</w:t>
      </w:r>
    </w:p>
    <w:p w14:paraId="6FE6E066">
      <w:pPr>
        <w:pStyle w:val="4"/>
        <w:ind w:left="0"/>
        <w:rPr>
          <w:rFonts w:hint="default" w:ascii="Calibri Light" w:hAnsi="Calibri Light" w:cs="Calibri Light"/>
        </w:rPr>
      </w:pPr>
    </w:p>
    <w:p w14:paraId="14318FE0">
      <w:pPr>
        <w:pStyle w:val="4"/>
        <w:ind w:left="0"/>
        <w:rPr>
          <w:rFonts w:hint="default" w:ascii="Calibri Light" w:hAnsi="Calibri Light" w:cs="Calibri Light"/>
        </w:rPr>
      </w:pPr>
      <w:r>
        <w:rPr>
          <w:rFonts w:hint="default" w:ascii="Calibri Light" w:hAnsi="Calibri Light" w:cs="Calibri Light"/>
        </w:rPr>
        <w:t>“义人必环绕我；（יַכְתִּרוּ בִּי，紧紧地围着我；亨斯滕贝格）因为你必用厚恩待我。”</w:t>
      </w:r>
    </w:p>
    <w:p w14:paraId="02FE3207">
      <w:pPr>
        <w:pStyle w:val="4"/>
        <w:ind w:left="0"/>
        <w:rPr>
          <w:rFonts w:hint="default" w:ascii="Calibri Light" w:hAnsi="Calibri Light" w:cs="Calibri Light"/>
        </w:rPr>
      </w:pPr>
    </w:p>
    <w:p w14:paraId="76068C50">
      <w:pPr>
        <w:pStyle w:val="4"/>
        <w:ind w:left="0"/>
        <w:rPr>
          <w:rFonts w:hint="default" w:ascii="Calibri Light" w:hAnsi="Calibri Light" w:cs="Calibri Light"/>
        </w:rPr>
      </w:pPr>
      <w:r>
        <w:rPr>
          <w:rFonts w:hint="default" w:ascii="Calibri Light" w:hAnsi="Calibri Light" w:cs="Calibri Light"/>
        </w:rPr>
        <w:t>Is not this His anticipation of the great multitude, whom no man can number, in his kingdom, round his throne, as in Rev. 7:9, where the redeemed stand nearer than angels, as if pressing in?</w:t>
      </w:r>
    </w:p>
    <w:p w14:paraId="2ED54142">
      <w:pPr>
        <w:pStyle w:val="4"/>
        <w:ind w:left="0"/>
        <w:rPr>
          <w:rFonts w:hint="default" w:ascii="Calibri Light" w:hAnsi="Calibri Light" w:cs="Calibri Light"/>
        </w:rPr>
      </w:pPr>
    </w:p>
    <w:p w14:paraId="4DC8807B">
      <w:pPr>
        <w:pStyle w:val="4"/>
        <w:ind w:left="0"/>
        <w:rPr>
          <w:rFonts w:hint="default" w:ascii="Calibri Light" w:hAnsi="Calibri Light" w:cs="Calibri Light"/>
        </w:rPr>
      </w:pPr>
      <w:r>
        <w:rPr>
          <w:rFonts w:hint="default" w:ascii="Calibri Light" w:hAnsi="Calibri Light" w:cs="Calibri Light"/>
        </w:rPr>
        <w:t>这难道不是祂对祂国度中，无人能数的大群人，围绕祂宝座的预见吗？如启示录7:9，被赎的人比天使站得更近，仿佛在挤进来？</w:t>
      </w:r>
    </w:p>
    <w:p w14:paraId="1FB8DCC8">
      <w:pPr>
        <w:pStyle w:val="4"/>
        <w:ind w:left="0"/>
        <w:rPr>
          <w:rFonts w:hint="default" w:ascii="Calibri Light" w:hAnsi="Calibri Light" w:cs="Calibri Light"/>
        </w:rPr>
      </w:pPr>
    </w:p>
    <w:p w14:paraId="28863ADD">
      <w:pPr>
        <w:pStyle w:val="4"/>
        <w:ind w:left="0"/>
        <w:rPr>
          <w:rFonts w:hint="default" w:ascii="Calibri Light" w:hAnsi="Calibri Light" w:cs="Calibri Light"/>
        </w:rPr>
      </w:pPr>
      <w:r>
        <w:rPr>
          <w:rFonts w:hint="default" w:ascii="Calibri Light" w:hAnsi="Calibri Light" w:cs="Calibri Light"/>
        </w:rPr>
        <w:t>And, being one with our Head, each of us the members may take up this song in our Adullam sojourn—for the disciple is as the Master, in his degree.</w:t>
      </w:r>
    </w:p>
    <w:p w14:paraId="010D3786">
      <w:pPr>
        <w:pStyle w:val="4"/>
        <w:ind w:left="0"/>
        <w:rPr>
          <w:rFonts w:hint="default" w:ascii="Calibri Light" w:hAnsi="Calibri Light" w:cs="Calibri Light"/>
        </w:rPr>
      </w:pPr>
    </w:p>
    <w:p w14:paraId="2D4E4D93">
      <w:pPr>
        <w:pStyle w:val="4"/>
        <w:ind w:left="0"/>
        <w:rPr>
          <w:rFonts w:hint="default" w:ascii="Calibri Light" w:hAnsi="Calibri Light" w:cs="Calibri Light"/>
        </w:rPr>
      </w:pPr>
      <w:r>
        <w:rPr>
          <w:rFonts w:hint="default" w:ascii="Calibri Light" w:hAnsi="Calibri Light" w:cs="Calibri Light"/>
        </w:rPr>
        <w:t>并且，与我们的元首合一，我们每个肢体都可以在我们在亚杜兰的寄居中唱起这首歌——因为门徒在某种程度上就像师父一样。</w:t>
      </w:r>
    </w:p>
    <w:p w14:paraId="768C9149">
      <w:pPr>
        <w:pStyle w:val="4"/>
        <w:ind w:left="0"/>
        <w:rPr>
          <w:rFonts w:hint="default" w:ascii="Calibri Light" w:hAnsi="Calibri Light" w:cs="Calibri Light"/>
        </w:rPr>
      </w:pPr>
    </w:p>
    <w:p w14:paraId="4E8D8270">
      <w:pPr>
        <w:pStyle w:val="4"/>
        <w:ind w:left="0"/>
        <w:rPr>
          <w:rFonts w:hint="default" w:ascii="Calibri Light" w:hAnsi="Calibri Light" w:cs="Calibri Light"/>
        </w:rPr>
      </w:pPr>
      <w:r>
        <w:rPr>
          <w:rFonts w:hint="default" w:ascii="Calibri Light" w:hAnsi="Calibri Light" w:cs="Calibri Light"/>
        </w:rPr>
        <w:t>Arrived at last at the Throne, disciples shall feel solitude no more, nor complain of sympathy withheld, amid the great congregation.</w:t>
      </w:r>
    </w:p>
    <w:p w14:paraId="5C57D581">
      <w:pPr>
        <w:pStyle w:val="4"/>
        <w:ind w:left="0"/>
        <w:rPr>
          <w:rFonts w:hint="default" w:ascii="Calibri Light" w:hAnsi="Calibri Light" w:cs="Calibri Light"/>
        </w:rPr>
      </w:pPr>
    </w:p>
    <w:p w14:paraId="7B791B7E">
      <w:pPr>
        <w:pStyle w:val="4"/>
        <w:ind w:left="0"/>
        <w:rPr>
          <w:rFonts w:hint="default" w:ascii="Calibri Light" w:hAnsi="Calibri Light" w:cs="Calibri Light"/>
        </w:rPr>
      </w:pPr>
      <w:r>
        <w:rPr>
          <w:rFonts w:hint="default" w:ascii="Calibri Light" w:hAnsi="Calibri Light" w:cs="Calibri Light"/>
        </w:rPr>
        <w:t>最终到达宝座时，门徒们将不再感到孤独，也不会在大会中抱怨得不到同情。</w:t>
      </w:r>
    </w:p>
    <w:p w14:paraId="76C36EE6">
      <w:pPr>
        <w:pStyle w:val="4"/>
        <w:ind w:left="0"/>
        <w:rPr>
          <w:rFonts w:hint="default" w:ascii="Calibri Light" w:hAnsi="Calibri Light" w:cs="Calibri Light"/>
        </w:rPr>
      </w:pPr>
    </w:p>
    <w:p w14:paraId="6AEC2C5F">
      <w:pPr>
        <w:pStyle w:val="4"/>
        <w:ind w:left="0"/>
        <w:rPr>
          <w:rFonts w:hint="default" w:ascii="Calibri Light" w:hAnsi="Calibri Light" w:cs="Calibri Light"/>
        </w:rPr>
      </w:pPr>
      <w:r>
        <w:rPr>
          <w:rFonts w:hint="default" w:ascii="Calibri Light" w:hAnsi="Calibri Light" w:cs="Calibri Light"/>
        </w:rPr>
        <w:t>Horsley entitles this Psalm, "A prayer of Messiah, when he was taken and deserted."</w:t>
      </w:r>
    </w:p>
    <w:p w14:paraId="6F80E747">
      <w:pPr>
        <w:pStyle w:val="4"/>
        <w:ind w:left="0"/>
        <w:rPr>
          <w:rFonts w:hint="default" w:ascii="Calibri Light" w:hAnsi="Calibri Light" w:cs="Calibri Light"/>
        </w:rPr>
      </w:pPr>
    </w:p>
    <w:p w14:paraId="6A3B0814">
      <w:pPr>
        <w:pStyle w:val="4"/>
        <w:ind w:left="0"/>
        <w:rPr>
          <w:rFonts w:hint="default" w:ascii="Calibri Light" w:hAnsi="Calibri Light" w:cs="Calibri Light"/>
        </w:rPr>
      </w:pPr>
      <w:r>
        <w:rPr>
          <w:rFonts w:hint="default" w:ascii="Calibri Light" w:hAnsi="Calibri Light" w:cs="Calibri Light"/>
        </w:rPr>
        <w:t>霍斯利将这首诗篇命名为，“弥赛亚被捕和被遗弃时的祷告。”</w:t>
      </w:r>
    </w:p>
    <w:p w14:paraId="4AA8C781">
      <w:pPr>
        <w:pStyle w:val="4"/>
        <w:ind w:left="0"/>
        <w:rPr>
          <w:rFonts w:hint="default" w:ascii="Calibri Light" w:hAnsi="Calibri Light" w:cs="Calibri Light"/>
        </w:rPr>
      </w:pPr>
    </w:p>
    <w:p w14:paraId="09F925E5">
      <w:pPr>
        <w:pStyle w:val="4"/>
        <w:ind w:left="0"/>
        <w:rPr>
          <w:rFonts w:hint="default" w:ascii="Calibri Light" w:hAnsi="Calibri Light" w:cs="Calibri Light"/>
        </w:rPr>
      </w:pPr>
      <w:r>
        <w:rPr>
          <w:rFonts w:hint="default" w:ascii="Calibri Light" w:hAnsi="Calibri Light" w:cs="Calibri Light"/>
        </w:rPr>
        <w:t>Let us call it, The cave-thoughts of David, and of David's Son, for all in extremity.</w:t>
      </w:r>
    </w:p>
    <w:p w14:paraId="76C2DA23">
      <w:pPr>
        <w:pStyle w:val="4"/>
        <w:ind w:left="0"/>
        <w:rPr>
          <w:rFonts w:hint="default" w:ascii="Calibri Light" w:hAnsi="Calibri Light" w:cs="Calibri Light"/>
        </w:rPr>
      </w:pPr>
    </w:p>
    <w:p w14:paraId="1CE8B042">
      <w:pPr>
        <w:pStyle w:val="4"/>
        <w:ind w:left="0"/>
        <w:rPr>
          <w:rFonts w:hint="default" w:ascii="Calibri Light" w:hAnsi="Calibri Light" w:cs="Calibri Light"/>
        </w:rPr>
      </w:pPr>
      <w:r>
        <w:rPr>
          <w:rFonts w:hint="default" w:ascii="Calibri Light" w:hAnsi="Calibri Light" w:cs="Calibri Light"/>
        </w:rPr>
        <w:t>让我们称之为，大卫和大卫子孙在洞中的思想，为所有在绝境中的人而作。</w:t>
      </w:r>
    </w:p>
    <w:p w14:paraId="6E8C9C6B">
      <w:pPr>
        <w:pStyle w:val="4"/>
        <w:ind w:left="0"/>
        <w:rPr>
          <w:rFonts w:hint="default" w:ascii="Calibri Light" w:hAnsi="Calibri Light" w:cs="Calibri Light"/>
        </w:rPr>
      </w:pPr>
    </w:p>
    <w:p w14:paraId="62E6E5DA">
      <w:pPr>
        <w:pStyle w:val="2"/>
        <w:bidi w:val="0"/>
        <w:rPr>
          <w:rFonts w:hint="default"/>
        </w:rPr>
      </w:pPr>
      <w:r>
        <w:rPr>
          <w:rFonts w:hint="default"/>
        </w:rPr>
        <w:t>PSALM 143</w:t>
      </w:r>
    </w:p>
    <w:p w14:paraId="45D42812">
      <w:pPr>
        <w:pStyle w:val="2"/>
        <w:bidi w:val="0"/>
        <w:rPr>
          <w:rFonts w:hint="default"/>
        </w:rPr>
      </w:pPr>
      <w:r>
        <w:rPr>
          <w:rFonts w:hint="default"/>
        </w:rPr>
        <w:t>诗篇 143</w:t>
      </w:r>
    </w:p>
    <w:p w14:paraId="5DE072DA">
      <w:pPr>
        <w:pStyle w:val="4"/>
        <w:ind w:left="0"/>
        <w:rPr>
          <w:rFonts w:hint="default" w:ascii="Calibri Light" w:hAnsi="Calibri Light" w:cs="Calibri Light"/>
        </w:rPr>
      </w:pPr>
    </w:p>
    <w:p w14:paraId="47498059">
      <w:pPr>
        <w:pStyle w:val="4"/>
        <w:ind w:left="0"/>
        <w:rPr>
          <w:rFonts w:hint="default" w:ascii="Calibri Light" w:hAnsi="Calibri Light" w:cs="Calibri Light"/>
        </w:rPr>
      </w:pPr>
      <w:r>
        <w:rPr>
          <w:rFonts w:hint="default" w:ascii="Calibri Light" w:hAnsi="Calibri Light" w:cs="Calibri Light"/>
        </w:rPr>
        <w:t>1–12 David is still the sweet singer here, his harp sounding in the wilderness of Judah, or, as in Psa. 42, from some still more remote retreat.</w:t>
      </w:r>
    </w:p>
    <w:p w14:paraId="32B22E61">
      <w:pPr>
        <w:pStyle w:val="4"/>
        <w:ind w:left="0"/>
        <w:rPr>
          <w:rFonts w:hint="default" w:ascii="Calibri Light" w:hAnsi="Calibri Light" w:cs="Calibri Light"/>
        </w:rPr>
      </w:pPr>
    </w:p>
    <w:p w14:paraId="441F21C8">
      <w:pPr>
        <w:pStyle w:val="4"/>
        <w:ind w:left="0"/>
        <w:rPr>
          <w:rFonts w:hint="default" w:ascii="Calibri Light" w:hAnsi="Calibri Light" w:cs="Calibri Light"/>
        </w:rPr>
      </w:pPr>
      <w:r>
        <w:rPr>
          <w:rFonts w:hint="default" w:ascii="Calibri Light" w:hAnsi="Calibri Light" w:cs="Calibri Light"/>
        </w:rPr>
        <w:t>1–12 大卫在这里仍然是甜美的歌者，他的琴声在犹大旷野响起，或者，像在诗篇42篇中，从某个更偏远的隐居处响起。</w:t>
      </w:r>
    </w:p>
    <w:p w14:paraId="639CF650">
      <w:pPr>
        <w:pStyle w:val="4"/>
        <w:ind w:left="0"/>
        <w:rPr>
          <w:rFonts w:hint="default" w:ascii="Calibri Light" w:hAnsi="Calibri Light" w:cs="Calibri Light"/>
        </w:rPr>
      </w:pPr>
    </w:p>
    <w:p w14:paraId="67F98C2A">
      <w:pPr>
        <w:pStyle w:val="4"/>
        <w:ind w:left="0"/>
        <w:rPr>
          <w:rFonts w:hint="default" w:ascii="Calibri Light" w:hAnsi="Calibri Light" w:cs="Calibri Light"/>
        </w:rPr>
      </w:pPr>
      <w:r>
        <w:rPr>
          <w:rFonts w:hint="default" w:ascii="Calibri Light" w:hAnsi="Calibri Light" w:cs="Calibri Light"/>
        </w:rPr>
        <w:t>Here, however, he alludes to no particular external privation —it is his soul's sadness that is the burden of his song.</w:t>
      </w:r>
    </w:p>
    <w:p w14:paraId="0B1961EC">
      <w:pPr>
        <w:pStyle w:val="4"/>
        <w:ind w:left="0"/>
        <w:rPr>
          <w:rFonts w:hint="default" w:ascii="Calibri Light" w:hAnsi="Calibri Light" w:cs="Calibri Light"/>
        </w:rPr>
      </w:pPr>
    </w:p>
    <w:p w14:paraId="509C2444">
      <w:pPr>
        <w:pStyle w:val="4"/>
        <w:ind w:left="0"/>
        <w:rPr>
          <w:rFonts w:hint="default" w:ascii="Calibri Light" w:hAnsi="Calibri Light" w:cs="Calibri Light"/>
        </w:rPr>
      </w:pPr>
      <w:r>
        <w:rPr>
          <w:rFonts w:hint="default" w:ascii="Calibri Light" w:hAnsi="Calibri Light" w:cs="Calibri Light"/>
        </w:rPr>
        <w:t>然而，在这里，他没有提及任何特定的外在匮乏——他灵魂的悲伤是他歌的主题。</w:t>
      </w:r>
    </w:p>
    <w:p w14:paraId="6676A18F">
      <w:pPr>
        <w:pStyle w:val="4"/>
        <w:ind w:left="0"/>
        <w:rPr>
          <w:rFonts w:hint="default" w:ascii="Calibri Light" w:hAnsi="Calibri Light" w:cs="Calibri Light"/>
        </w:rPr>
      </w:pPr>
    </w:p>
    <w:p w14:paraId="0570C0F9">
      <w:pPr>
        <w:pStyle w:val="4"/>
        <w:ind w:left="0"/>
        <w:rPr>
          <w:rFonts w:hint="default" w:ascii="Calibri Light" w:hAnsi="Calibri Light" w:cs="Calibri Light"/>
        </w:rPr>
      </w:pPr>
      <w:r>
        <w:rPr>
          <w:rFonts w:hint="default" w:ascii="Calibri Light" w:hAnsi="Calibri Light" w:cs="Calibri Light"/>
        </w:rPr>
        <w:t>Christ could use these utterances, feeling not his bodily absence from heaven so much as the Father's hidden face.</w:t>
      </w:r>
    </w:p>
    <w:p w14:paraId="65320935">
      <w:pPr>
        <w:pStyle w:val="4"/>
        <w:ind w:left="0"/>
        <w:rPr>
          <w:rFonts w:hint="default" w:ascii="Calibri Light" w:hAnsi="Calibri Light" w:cs="Calibri Light"/>
        </w:rPr>
      </w:pPr>
    </w:p>
    <w:p w14:paraId="025E7A83">
      <w:pPr>
        <w:pStyle w:val="4"/>
        <w:ind w:left="0"/>
        <w:rPr>
          <w:rFonts w:hint="default" w:ascii="Calibri Light" w:hAnsi="Calibri Light" w:cs="Calibri Light"/>
        </w:rPr>
      </w:pPr>
      <w:r>
        <w:rPr>
          <w:rFonts w:hint="default" w:ascii="Calibri Light" w:hAnsi="Calibri Light" w:cs="Calibri Light"/>
        </w:rPr>
        <w:t>基督可以使用这些话语，感受到的不是祂身体离开天堂，而是父隐藏的面容。</w:t>
      </w:r>
    </w:p>
    <w:p w14:paraId="37C7CCBA">
      <w:pPr>
        <w:pStyle w:val="4"/>
        <w:ind w:left="0"/>
        <w:rPr>
          <w:rFonts w:hint="default" w:ascii="Calibri Light" w:hAnsi="Calibri Light" w:cs="Calibri Light"/>
        </w:rPr>
      </w:pPr>
    </w:p>
    <w:p w14:paraId="5FE89371">
      <w:pPr>
        <w:pStyle w:val="4"/>
        <w:ind w:left="0"/>
        <w:rPr>
          <w:rFonts w:hint="default" w:ascii="Calibri Light" w:hAnsi="Calibri Light" w:cs="Calibri Light"/>
        </w:rPr>
      </w:pPr>
      <w:r>
        <w:rPr>
          <w:rFonts w:hint="default" w:ascii="Calibri Light" w:hAnsi="Calibri Light" w:cs="Calibri Light"/>
        </w:rPr>
        <w:t>And it suits the believer at times, when he mourns most of all for the absence of any tokens of the Lord's special presence, in himself or the church around.</w:t>
      </w:r>
    </w:p>
    <w:p w14:paraId="47C9F0F4">
      <w:pPr>
        <w:pStyle w:val="4"/>
        <w:ind w:left="0"/>
        <w:rPr>
          <w:rFonts w:hint="default" w:ascii="Calibri Light" w:hAnsi="Calibri Light" w:cs="Calibri Light"/>
        </w:rPr>
      </w:pPr>
    </w:p>
    <w:p w14:paraId="7658D83F">
      <w:pPr>
        <w:pStyle w:val="4"/>
        <w:ind w:left="0"/>
        <w:rPr>
          <w:rFonts w:hint="default" w:ascii="Calibri Light" w:hAnsi="Calibri Light" w:cs="Calibri Light"/>
        </w:rPr>
      </w:pPr>
      <w:r>
        <w:rPr>
          <w:rFonts w:hint="default" w:ascii="Calibri Light" w:hAnsi="Calibri Light" w:cs="Calibri Light"/>
        </w:rPr>
        <w:t>它有时也适合信徒，当他最哀恸的是在他自己或周围的教会中，没有任何主特别同在的迹象时。</w:t>
      </w:r>
    </w:p>
    <w:p w14:paraId="4E295BB2">
      <w:pPr>
        <w:pStyle w:val="4"/>
        <w:ind w:left="0"/>
        <w:rPr>
          <w:rFonts w:hint="default" w:ascii="Calibri Light" w:hAnsi="Calibri Light" w:cs="Calibri Light"/>
        </w:rPr>
      </w:pPr>
    </w:p>
    <w:p w14:paraId="03CCF946">
      <w:pPr>
        <w:pStyle w:val="4"/>
        <w:ind w:left="0"/>
        <w:rPr>
          <w:rFonts w:hint="default" w:ascii="Calibri Light" w:hAnsi="Calibri Light" w:cs="Calibri Light"/>
        </w:rPr>
      </w:pPr>
      <w:r>
        <w:rPr>
          <w:rFonts w:hint="default" w:ascii="Calibri Light" w:hAnsi="Calibri Light" w:cs="Calibri Light"/>
        </w:rPr>
        <w:t>From verses 1 to 4 we have the strong appeal of one who feels the darkness in which he is enveloped by the absence of special tokens of God's love.</w:t>
      </w:r>
    </w:p>
    <w:p w14:paraId="1B9ABCD1">
      <w:pPr>
        <w:pStyle w:val="4"/>
        <w:ind w:left="0"/>
        <w:rPr>
          <w:rFonts w:hint="default" w:ascii="Calibri Light" w:hAnsi="Calibri Light" w:cs="Calibri Light"/>
        </w:rPr>
      </w:pPr>
    </w:p>
    <w:p w14:paraId="5D7C10C1">
      <w:pPr>
        <w:pStyle w:val="4"/>
        <w:ind w:left="0"/>
        <w:rPr>
          <w:rFonts w:hint="default" w:ascii="Calibri Light" w:hAnsi="Calibri Light" w:cs="Calibri Light"/>
        </w:rPr>
      </w:pPr>
      <w:r>
        <w:rPr>
          <w:rFonts w:hint="default" w:ascii="Calibri Light" w:hAnsi="Calibri Light" w:cs="Calibri Light"/>
        </w:rPr>
        <w:t>从第1节到第4节，我们看到一个感受到自己被上帝爱之特别记号的缺失所笼罩的黑暗的人的强烈呼求。</w:t>
      </w:r>
    </w:p>
    <w:p w14:paraId="481C35FD">
      <w:pPr>
        <w:pStyle w:val="4"/>
        <w:ind w:left="0"/>
        <w:rPr>
          <w:rFonts w:hint="default" w:ascii="Calibri Light" w:hAnsi="Calibri Light" w:cs="Calibri Light"/>
        </w:rPr>
      </w:pPr>
    </w:p>
    <w:p w14:paraId="1343F499">
      <w:pPr>
        <w:pStyle w:val="4"/>
        <w:ind w:left="0"/>
        <w:rPr>
          <w:rFonts w:hint="default" w:ascii="Calibri Light" w:hAnsi="Calibri Light" w:cs="Calibri Light"/>
        </w:rPr>
      </w:pPr>
      <w:r>
        <w:rPr>
          <w:rFonts w:hint="default" w:ascii="Calibri Light" w:hAnsi="Calibri Light" w:cs="Calibri Light"/>
        </w:rPr>
        <w:t>Our Lord uses the argument of God's "truth and righteousness," in seeking an answer; and so we, his members, appeal to these same perfections, in our expostulations with our God, warranted by 1 John 1:9, "He is faithful and just to forgive us."</w:t>
      </w:r>
    </w:p>
    <w:p w14:paraId="44D34E65">
      <w:pPr>
        <w:pStyle w:val="4"/>
        <w:ind w:left="0"/>
        <w:rPr>
          <w:rFonts w:hint="default" w:ascii="Calibri Light" w:hAnsi="Calibri Light" w:cs="Calibri Light"/>
        </w:rPr>
      </w:pPr>
    </w:p>
    <w:p w14:paraId="4FC8548B">
      <w:pPr>
        <w:pStyle w:val="4"/>
        <w:ind w:left="0"/>
        <w:rPr>
          <w:rFonts w:hint="default" w:ascii="Calibri Light" w:hAnsi="Calibri Light" w:cs="Calibri Light"/>
        </w:rPr>
      </w:pPr>
      <w:r>
        <w:rPr>
          <w:rFonts w:hint="default" w:ascii="Calibri Light" w:hAnsi="Calibri Light" w:cs="Calibri Light"/>
        </w:rPr>
        <w:t>我们的主在寻求答案时，使用了上帝“信实和公义”的论据；因此我们，祂的肢体，在与我们的上帝争辩时，也诉诸于这些同样的完美，这是由约翰一书1:9所保证的，“祂是信实的，是公义的，必要赦免我们。”</w:t>
      </w:r>
    </w:p>
    <w:p w14:paraId="5BB49CC5">
      <w:pPr>
        <w:pStyle w:val="4"/>
        <w:ind w:left="0"/>
        <w:rPr>
          <w:rFonts w:hint="default" w:ascii="Calibri Light" w:hAnsi="Calibri Light" w:cs="Calibri Light"/>
        </w:rPr>
      </w:pPr>
    </w:p>
    <w:p w14:paraId="6DABC2CB">
      <w:pPr>
        <w:pStyle w:val="4"/>
        <w:ind w:left="0"/>
        <w:rPr>
          <w:rFonts w:hint="default" w:ascii="Calibri Light" w:hAnsi="Calibri Light" w:cs="Calibri Light"/>
        </w:rPr>
      </w:pPr>
      <w:r>
        <w:rPr>
          <w:rFonts w:hint="default" w:ascii="Calibri Light" w:hAnsi="Calibri Light" w:cs="Calibri Light"/>
        </w:rPr>
        <w:t>And then the deprecation in verse 2,</w:t>
      </w:r>
    </w:p>
    <w:p w14:paraId="0F0ACA2B">
      <w:pPr>
        <w:pStyle w:val="4"/>
        <w:ind w:left="0"/>
        <w:rPr>
          <w:rFonts w:hint="default" w:ascii="Calibri Light" w:hAnsi="Calibri Light" w:cs="Calibri Light"/>
        </w:rPr>
      </w:pPr>
    </w:p>
    <w:p w14:paraId="7B05BA53">
      <w:pPr>
        <w:pStyle w:val="4"/>
        <w:ind w:left="0"/>
        <w:rPr>
          <w:rFonts w:hint="default" w:ascii="Calibri Light" w:hAnsi="Calibri Light" w:cs="Calibri Light"/>
        </w:rPr>
      </w:pPr>
      <w:r>
        <w:rPr>
          <w:rFonts w:hint="default" w:ascii="Calibri Light" w:hAnsi="Calibri Light" w:cs="Calibri Light"/>
        </w:rPr>
        <w:t>然后是第2节的恳求，</w:t>
      </w:r>
    </w:p>
    <w:p w14:paraId="16C03E7C">
      <w:pPr>
        <w:pStyle w:val="4"/>
        <w:ind w:left="0"/>
        <w:rPr>
          <w:rFonts w:hint="default" w:ascii="Calibri Light" w:hAnsi="Calibri Light" w:cs="Calibri Light"/>
        </w:rPr>
      </w:pPr>
    </w:p>
    <w:p w14:paraId="7A8E9605">
      <w:pPr>
        <w:pStyle w:val="4"/>
        <w:ind w:left="0"/>
        <w:rPr>
          <w:rFonts w:hint="default" w:ascii="Calibri Light" w:hAnsi="Calibri Light" w:cs="Calibri Light"/>
        </w:rPr>
      </w:pPr>
      <w:r>
        <w:rPr>
          <w:rFonts w:hint="default" w:ascii="Calibri Light" w:hAnsi="Calibri Light" w:cs="Calibri Light"/>
        </w:rPr>
        <w:t>"And enter not into judgment with thy servant,"</w:t>
      </w:r>
    </w:p>
    <w:p w14:paraId="17D152E7">
      <w:pPr>
        <w:pStyle w:val="4"/>
        <w:ind w:left="0"/>
        <w:rPr>
          <w:rFonts w:hint="default" w:ascii="Calibri Light" w:hAnsi="Calibri Light" w:cs="Calibri Light"/>
        </w:rPr>
      </w:pPr>
    </w:p>
    <w:p w14:paraId="21484869">
      <w:pPr>
        <w:pStyle w:val="4"/>
        <w:ind w:left="0"/>
        <w:rPr>
          <w:rFonts w:hint="default" w:ascii="Calibri Light" w:hAnsi="Calibri Light" w:cs="Calibri Light"/>
        </w:rPr>
      </w:pPr>
      <w:r>
        <w:rPr>
          <w:rFonts w:hint="default" w:ascii="Calibri Light" w:hAnsi="Calibri Light" w:cs="Calibri Light"/>
        </w:rPr>
        <w:t>“不要审问你的仆人，”</w:t>
      </w:r>
    </w:p>
    <w:p w14:paraId="3BB4162D">
      <w:pPr>
        <w:pStyle w:val="4"/>
        <w:ind w:left="0"/>
        <w:rPr>
          <w:rFonts w:hint="default" w:ascii="Calibri Light" w:hAnsi="Calibri Light" w:cs="Calibri Light"/>
        </w:rPr>
      </w:pPr>
    </w:p>
    <w:p w14:paraId="38702B89">
      <w:pPr>
        <w:pStyle w:val="4"/>
        <w:ind w:left="0"/>
        <w:rPr>
          <w:rFonts w:hint="default" w:ascii="Calibri Light" w:hAnsi="Calibri Light" w:cs="Calibri Light"/>
        </w:rPr>
      </w:pPr>
      <w:r>
        <w:rPr>
          <w:rFonts w:hint="default" w:ascii="Calibri Light" w:hAnsi="Calibri Light" w:cs="Calibri Light"/>
        </w:rPr>
        <w:t>is, in our Lord's lips, equivalent to "If it be possible, let this cup pass from me!"</w:t>
      </w:r>
    </w:p>
    <w:p w14:paraId="3FDD7027">
      <w:pPr>
        <w:pStyle w:val="4"/>
        <w:ind w:left="0"/>
        <w:rPr>
          <w:rFonts w:hint="default" w:ascii="Calibri Light" w:hAnsi="Calibri Light" w:cs="Calibri Light"/>
        </w:rPr>
      </w:pPr>
    </w:p>
    <w:p w14:paraId="42BD3B2C">
      <w:pPr>
        <w:pStyle w:val="4"/>
        <w:ind w:left="0"/>
        <w:rPr>
          <w:rFonts w:hint="default" w:ascii="Calibri Light" w:hAnsi="Calibri Light" w:cs="Calibri Light"/>
        </w:rPr>
      </w:pPr>
      <w:r>
        <w:rPr>
          <w:rFonts w:hint="default" w:ascii="Calibri Light" w:hAnsi="Calibri Light" w:cs="Calibri Light"/>
        </w:rPr>
        <w:t>在我们的主口中，相当于“倘若可行，求你叫这杯离开我！”</w:t>
      </w:r>
    </w:p>
    <w:p w14:paraId="36100A3C">
      <w:pPr>
        <w:pStyle w:val="4"/>
        <w:ind w:left="0"/>
        <w:rPr>
          <w:rFonts w:hint="default" w:ascii="Calibri Light" w:hAnsi="Calibri Light" w:cs="Calibri Light"/>
        </w:rPr>
      </w:pPr>
    </w:p>
    <w:p w14:paraId="1E7ECEE5">
      <w:pPr>
        <w:pStyle w:val="4"/>
        <w:ind w:left="0"/>
        <w:rPr>
          <w:rFonts w:hint="default" w:ascii="Calibri Light" w:hAnsi="Calibri Light" w:cs="Calibri Light"/>
        </w:rPr>
      </w:pPr>
      <w:r>
        <w:rPr>
          <w:rFonts w:hint="default" w:ascii="Calibri Light" w:hAnsi="Calibri Light" w:cs="Calibri Light"/>
        </w:rPr>
        <w:t>Do not argue the case with me (see Job 9:32, and 22:4, and 34:23), to shew me that there is cause for all this darkness.</w:t>
      </w:r>
    </w:p>
    <w:p w14:paraId="1F044E2A">
      <w:pPr>
        <w:pStyle w:val="4"/>
        <w:ind w:left="0"/>
        <w:rPr>
          <w:rFonts w:hint="default" w:ascii="Calibri Light" w:hAnsi="Calibri Light" w:cs="Calibri Light"/>
        </w:rPr>
      </w:pPr>
    </w:p>
    <w:p w14:paraId="5A7829BC">
      <w:pPr>
        <w:pStyle w:val="4"/>
        <w:ind w:left="0"/>
        <w:rPr>
          <w:rFonts w:hint="default" w:ascii="Calibri Light" w:hAnsi="Calibri Light" w:cs="Calibri Light"/>
        </w:rPr>
      </w:pPr>
      <w:r>
        <w:rPr>
          <w:rFonts w:hint="default" w:ascii="Calibri Light" w:hAnsi="Calibri Light" w:cs="Calibri Light"/>
        </w:rPr>
        <w:t>不要与我争辩（见约伯记9:32, 22:4, 和34:23），来向我表明所有这黑暗都是有原因的。</w:t>
      </w:r>
    </w:p>
    <w:p w14:paraId="06DA3F5F">
      <w:pPr>
        <w:pStyle w:val="4"/>
        <w:ind w:left="0"/>
        <w:rPr>
          <w:rFonts w:hint="default" w:ascii="Calibri Light" w:hAnsi="Calibri Light" w:cs="Calibri Light"/>
        </w:rPr>
      </w:pPr>
    </w:p>
    <w:p w14:paraId="7479CA42">
      <w:pPr>
        <w:pStyle w:val="4"/>
        <w:ind w:left="0"/>
        <w:rPr>
          <w:rFonts w:hint="default" w:ascii="Calibri Light" w:hAnsi="Calibri Light" w:cs="Calibri Light"/>
        </w:rPr>
      </w:pPr>
      <w:r>
        <w:rPr>
          <w:rFonts w:hint="default" w:ascii="Calibri Light" w:hAnsi="Calibri Light" w:cs="Calibri Light"/>
        </w:rPr>
        <w:t>I know there is a cause; the cause is the sin which I have undertaken to bear, "For before thee shall no living one be justified"—not one of all descended from Adam.</w:t>
      </w:r>
    </w:p>
    <w:p w14:paraId="03805C38">
      <w:pPr>
        <w:pStyle w:val="4"/>
        <w:ind w:left="0"/>
        <w:rPr>
          <w:rFonts w:hint="default" w:ascii="Calibri Light" w:hAnsi="Calibri Light" w:cs="Calibri Light"/>
        </w:rPr>
      </w:pPr>
    </w:p>
    <w:p w14:paraId="4EA8B3CB">
      <w:pPr>
        <w:pStyle w:val="4"/>
        <w:ind w:left="0"/>
        <w:rPr>
          <w:rFonts w:hint="default" w:ascii="Calibri Light" w:hAnsi="Calibri Light" w:cs="Calibri Light"/>
        </w:rPr>
      </w:pPr>
      <w:r>
        <w:rPr>
          <w:rFonts w:hint="default" w:ascii="Calibri Light" w:hAnsi="Calibri Light" w:cs="Calibri Light"/>
        </w:rPr>
        <w:t>我知道有原因；原因是我承担了要背负的罪，“因为在你面前，凡活着的人没有一个是义的”——所有亚当的后裔没有一个是。</w:t>
      </w:r>
    </w:p>
    <w:p w14:paraId="4394A744">
      <w:pPr>
        <w:pStyle w:val="4"/>
        <w:ind w:left="0"/>
        <w:rPr>
          <w:rFonts w:hint="default" w:ascii="Calibri Light" w:hAnsi="Calibri Light" w:cs="Calibri Light"/>
        </w:rPr>
      </w:pPr>
    </w:p>
    <w:p w14:paraId="4069B806">
      <w:pPr>
        <w:pStyle w:val="4"/>
        <w:ind w:left="0"/>
        <w:rPr>
          <w:rFonts w:hint="default" w:ascii="Calibri Light" w:hAnsi="Calibri Light" w:cs="Calibri Light"/>
        </w:rPr>
      </w:pPr>
      <w:r>
        <w:rPr>
          <w:rFonts w:hint="default" w:ascii="Calibri Light" w:hAnsi="Calibri Light" w:cs="Calibri Light"/>
        </w:rPr>
        <w:t>(Compare ֹכל־ַחי here with Gen. 3:20, when Eve's posterity got that name after the Fall.)</w:t>
      </w:r>
    </w:p>
    <w:p w14:paraId="2CDA0737">
      <w:pPr>
        <w:pStyle w:val="4"/>
        <w:ind w:left="0"/>
        <w:rPr>
          <w:rFonts w:hint="default" w:ascii="Calibri Light" w:hAnsi="Calibri Light" w:cs="Calibri Light"/>
        </w:rPr>
      </w:pPr>
    </w:p>
    <w:p w14:paraId="394C67DF">
      <w:pPr>
        <w:pStyle w:val="4"/>
        <w:ind w:left="0"/>
        <w:rPr>
          <w:rFonts w:hint="default" w:ascii="Calibri Light" w:hAnsi="Calibri Light" w:cs="Calibri Light"/>
        </w:rPr>
      </w:pPr>
      <w:r>
        <w:rPr>
          <w:rFonts w:hint="default" w:ascii="Calibri Light" w:hAnsi="Calibri Light" w:cs="Calibri Light"/>
        </w:rPr>
        <w:t>（比较这里的כָּל־חָי和创世记3:20，当夏娃的后裔在堕落后得到那个名字时。）</w:t>
      </w:r>
    </w:p>
    <w:p w14:paraId="7202797C">
      <w:pPr>
        <w:pStyle w:val="4"/>
        <w:ind w:left="0"/>
        <w:rPr>
          <w:rFonts w:hint="default" w:ascii="Calibri Light" w:hAnsi="Calibri Light" w:cs="Calibri Light"/>
        </w:rPr>
      </w:pPr>
    </w:p>
    <w:p w14:paraId="51120912">
      <w:pPr>
        <w:pStyle w:val="4"/>
        <w:ind w:left="0"/>
        <w:rPr>
          <w:rFonts w:hint="default" w:ascii="Calibri Light" w:hAnsi="Calibri Light" w:cs="Calibri Light"/>
        </w:rPr>
      </w:pPr>
      <w:r>
        <w:rPr>
          <w:rFonts w:hint="default" w:ascii="Calibri Light" w:hAnsi="Calibri Light" w:cs="Calibri Light"/>
        </w:rPr>
        <w:t>But my appeal is to thy "truth and righteousness," which are engaged to carry me through; and my need of help is great.</w:t>
      </w:r>
    </w:p>
    <w:p w14:paraId="6588C2ED">
      <w:pPr>
        <w:pStyle w:val="4"/>
        <w:ind w:left="0"/>
        <w:rPr>
          <w:rFonts w:hint="default" w:ascii="Calibri Light" w:hAnsi="Calibri Light" w:cs="Calibri Light"/>
        </w:rPr>
      </w:pPr>
    </w:p>
    <w:p w14:paraId="306B20ED">
      <w:pPr>
        <w:pStyle w:val="4"/>
        <w:ind w:left="0"/>
        <w:rPr>
          <w:rFonts w:hint="default" w:ascii="Calibri Light" w:hAnsi="Calibri Light" w:cs="Calibri Light"/>
        </w:rPr>
      </w:pPr>
      <w:r>
        <w:rPr>
          <w:rFonts w:hint="default" w:ascii="Calibri Light" w:hAnsi="Calibri Light" w:cs="Calibri Light"/>
        </w:rPr>
        <w:t>但我的呼求是向你的“信实和公义”，它们承诺要带我渡过难关；我极需帮助。</w:t>
      </w:r>
    </w:p>
    <w:p w14:paraId="2D1AA6EC">
      <w:pPr>
        <w:pStyle w:val="4"/>
        <w:ind w:left="0"/>
        <w:rPr>
          <w:rFonts w:hint="default" w:ascii="Calibri Light" w:hAnsi="Calibri Light" w:cs="Calibri Light"/>
        </w:rPr>
      </w:pPr>
    </w:p>
    <w:p w14:paraId="2CAA7108">
      <w:pPr>
        <w:pStyle w:val="4"/>
        <w:ind w:left="0"/>
        <w:rPr>
          <w:rFonts w:hint="default" w:ascii="Calibri Light" w:hAnsi="Calibri Light" w:cs="Calibri Light"/>
        </w:rPr>
      </w:pPr>
      <w:r>
        <w:rPr>
          <w:rFonts w:hint="default" w:ascii="Calibri Light" w:hAnsi="Calibri Light" w:cs="Calibri Light"/>
        </w:rPr>
        <w:t>"For the foe is pursuing (ֹרֵדף) my soul!" (Ver. 3.)</w:t>
      </w:r>
    </w:p>
    <w:p w14:paraId="55CFCCA0">
      <w:pPr>
        <w:pStyle w:val="4"/>
        <w:ind w:left="0"/>
        <w:rPr>
          <w:rFonts w:hint="default" w:ascii="Calibri Light" w:hAnsi="Calibri Light" w:cs="Calibri Light"/>
        </w:rPr>
      </w:pPr>
    </w:p>
    <w:p w14:paraId="1D709969">
      <w:pPr>
        <w:pStyle w:val="4"/>
        <w:ind w:left="0"/>
        <w:rPr>
          <w:rFonts w:hint="default" w:ascii="Calibri Light" w:hAnsi="Calibri Light" w:cs="Calibri Light"/>
        </w:rPr>
      </w:pPr>
      <w:r>
        <w:rPr>
          <w:rFonts w:hint="default" w:ascii="Calibri Light" w:hAnsi="Calibri Light" w:cs="Calibri Light"/>
        </w:rPr>
        <w:t>“因为仇敌逼迫（רָדַף）我的灵魂！”（第3节）</w:t>
      </w:r>
    </w:p>
    <w:p w14:paraId="2432D108">
      <w:pPr>
        <w:pStyle w:val="4"/>
        <w:ind w:left="0"/>
        <w:rPr>
          <w:rFonts w:hint="default" w:ascii="Calibri Light" w:hAnsi="Calibri Light" w:cs="Calibri Light"/>
        </w:rPr>
      </w:pPr>
    </w:p>
    <w:p w14:paraId="160A3BF9">
      <w:pPr>
        <w:pStyle w:val="4"/>
        <w:ind w:left="0"/>
        <w:rPr>
          <w:rFonts w:hint="default" w:ascii="Calibri Light" w:hAnsi="Calibri Light" w:cs="Calibri Light"/>
        </w:rPr>
      </w:pPr>
      <w:r>
        <w:rPr>
          <w:rFonts w:hint="default" w:ascii="Calibri Light" w:hAnsi="Calibri Light" w:cs="Calibri Light"/>
        </w:rPr>
        <w:t>And then, as if overtaken in the pursuit, he cries, "He has smitten my life to the ground!</w:t>
      </w:r>
    </w:p>
    <w:p w14:paraId="029F6E19">
      <w:pPr>
        <w:pStyle w:val="4"/>
        <w:ind w:left="0"/>
        <w:rPr>
          <w:rFonts w:hint="default" w:ascii="Calibri Light" w:hAnsi="Calibri Light" w:cs="Calibri Light"/>
        </w:rPr>
      </w:pPr>
    </w:p>
    <w:p w14:paraId="20927115">
      <w:pPr>
        <w:pStyle w:val="4"/>
        <w:ind w:left="0"/>
        <w:rPr>
          <w:rFonts w:hint="default" w:ascii="Calibri Light" w:hAnsi="Calibri Light" w:cs="Calibri Light"/>
        </w:rPr>
      </w:pPr>
      <w:r>
        <w:rPr>
          <w:rFonts w:hint="default" w:ascii="Calibri Light" w:hAnsi="Calibri Light" w:cs="Calibri Light"/>
        </w:rPr>
        <w:t>然后，仿佛在追逐中被追上，祂喊道：“祂将我的性命打倒在地！</w:t>
      </w:r>
    </w:p>
    <w:p w14:paraId="6F05014C">
      <w:pPr>
        <w:pStyle w:val="4"/>
        <w:ind w:left="0"/>
        <w:rPr>
          <w:rFonts w:hint="default" w:ascii="Calibri Light" w:hAnsi="Calibri Light" w:cs="Calibri Light"/>
        </w:rPr>
      </w:pPr>
    </w:p>
    <w:p w14:paraId="38A8C55C">
      <w:pPr>
        <w:pStyle w:val="4"/>
        <w:ind w:left="0"/>
        <w:rPr>
          <w:rFonts w:hint="default" w:ascii="Calibri Light" w:hAnsi="Calibri Light" w:cs="Calibri Light"/>
        </w:rPr>
      </w:pPr>
      <w:r>
        <w:rPr>
          <w:rFonts w:hint="default" w:ascii="Calibri Light" w:hAnsi="Calibri Light" w:cs="Calibri Light"/>
        </w:rPr>
        <w:t>He has made me stand in deep darkness, like one eternally dead (Hengst); and my spirit is overwhelmed (Psa. 102, title, and 142:4) within me; my heart in the midst of me is desolate."</w:t>
      </w:r>
    </w:p>
    <w:p w14:paraId="6D3787A5">
      <w:pPr>
        <w:pStyle w:val="4"/>
        <w:ind w:left="0"/>
        <w:rPr>
          <w:rFonts w:hint="default" w:ascii="Calibri Light" w:hAnsi="Calibri Light" w:cs="Calibri Light"/>
        </w:rPr>
      </w:pPr>
    </w:p>
    <w:p w14:paraId="6A262B06">
      <w:pPr>
        <w:pStyle w:val="4"/>
        <w:ind w:left="0"/>
        <w:rPr>
          <w:rFonts w:hint="default" w:ascii="Calibri Light" w:hAnsi="Calibri Light" w:cs="Calibri Light"/>
        </w:rPr>
      </w:pPr>
      <w:r>
        <w:rPr>
          <w:rFonts w:hint="default" w:ascii="Calibri Light" w:hAnsi="Calibri Light" w:cs="Calibri Light"/>
        </w:rPr>
        <w:t>祂使我站在深暗之处，像永远死了的人（亨斯滕贝格）；我的灵在我里面发昏（诗篇102篇，标题，和142:4）；我的心在我里面凄凉。”</w:t>
      </w:r>
    </w:p>
    <w:p w14:paraId="52DB1075">
      <w:pPr>
        <w:pStyle w:val="4"/>
        <w:ind w:left="0"/>
        <w:rPr>
          <w:rFonts w:hint="default" w:ascii="Calibri Light" w:hAnsi="Calibri Light" w:cs="Calibri Light"/>
        </w:rPr>
      </w:pPr>
    </w:p>
    <w:p w14:paraId="7E9BEB8E">
      <w:pPr>
        <w:pStyle w:val="4"/>
        <w:ind w:left="0"/>
        <w:rPr>
          <w:rFonts w:hint="default" w:ascii="Calibri Light" w:hAnsi="Calibri Light" w:cs="Calibri Light"/>
        </w:rPr>
      </w:pPr>
      <w:r>
        <w:rPr>
          <w:rFonts w:hint="default" w:ascii="Calibri Light" w:hAnsi="Calibri Light" w:cs="Calibri Light"/>
        </w:rPr>
        <w:t>At verse 5, there is a gleam of light through the "darkness;" he recalls to mind God's love manifested to Israel in former days.</w:t>
      </w:r>
    </w:p>
    <w:p w14:paraId="5684B1BA">
      <w:pPr>
        <w:pStyle w:val="4"/>
        <w:ind w:left="0"/>
        <w:rPr>
          <w:rFonts w:hint="default" w:ascii="Calibri Light" w:hAnsi="Calibri Light" w:cs="Calibri Light"/>
        </w:rPr>
      </w:pPr>
    </w:p>
    <w:p w14:paraId="1AC6F3F5">
      <w:pPr>
        <w:pStyle w:val="4"/>
        <w:ind w:left="0"/>
        <w:rPr>
          <w:rFonts w:hint="default" w:ascii="Calibri Light" w:hAnsi="Calibri Light" w:cs="Calibri Light"/>
        </w:rPr>
      </w:pPr>
      <w:r>
        <w:rPr>
          <w:rFonts w:hint="default" w:ascii="Calibri Light" w:hAnsi="Calibri Light" w:cs="Calibri Light"/>
        </w:rPr>
        <w:t>在第5节，一线光明穿透“黑暗”；祂回想起上帝在往昔向以色列显现的爱。</w:t>
      </w:r>
    </w:p>
    <w:p w14:paraId="683A2E20">
      <w:pPr>
        <w:pStyle w:val="4"/>
        <w:ind w:left="0"/>
        <w:rPr>
          <w:rFonts w:hint="default" w:ascii="Calibri Light" w:hAnsi="Calibri Light" w:cs="Calibri Light"/>
        </w:rPr>
      </w:pPr>
    </w:p>
    <w:p w14:paraId="40CF5325">
      <w:pPr>
        <w:pStyle w:val="4"/>
        <w:ind w:left="0"/>
        <w:rPr>
          <w:rFonts w:hint="default" w:ascii="Calibri Light" w:hAnsi="Calibri Light" w:cs="Calibri Light"/>
        </w:rPr>
      </w:pPr>
      <w:r>
        <w:rPr>
          <w:rFonts w:hint="default" w:ascii="Calibri Light" w:hAnsi="Calibri Light" w:cs="Calibri Light"/>
        </w:rPr>
        <w:t>At verse 6, there is a renewed appeal to the Lord's pity, drawn from his state, resembling "a weary land"—(ֲעִיָפה ֶאֶרץ like Isa. 32:2)—a land where a traveller's strength is exhausted by the rough roads and crooked paths, and the oppressive heat of the sun's intolerable rays.</w:t>
      </w:r>
    </w:p>
    <w:p w14:paraId="45049AC7">
      <w:pPr>
        <w:pStyle w:val="4"/>
        <w:ind w:left="0"/>
        <w:rPr>
          <w:rFonts w:hint="default" w:ascii="Calibri Light" w:hAnsi="Calibri Light" w:cs="Calibri Light"/>
        </w:rPr>
      </w:pPr>
    </w:p>
    <w:p w14:paraId="662E1C37">
      <w:pPr>
        <w:pStyle w:val="4"/>
        <w:ind w:left="0"/>
        <w:rPr>
          <w:rFonts w:hint="default" w:ascii="Calibri Light" w:hAnsi="Calibri Light" w:cs="Calibri Light"/>
        </w:rPr>
      </w:pPr>
      <w:r>
        <w:rPr>
          <w:rFonts w:hint="default" w:ascii="Calibri Light" w:hAnsi="Calibri Light" w:cs="Calibri Light"/>
        </w:rPr>
        <w:t>在第6节，再次向上主的怜悯发出呼求，这呼求源于祂的状态，如同“疲乏之地”（אֶרֶץ־עֲיֵפָה，像以赛亚书32:2）——一个因崎岖的道路和弯曲的小径，以及太阳无法忍受的酷热，使旅行者筋疲力尽的土地。</w:t>
      </w:r>
    </w:p>
    <w:p w14:paraId="25EDAD0D">
      <w:pPr>
        <w:pStyle w:val="4"/>
        <w:ind w:left="0"/>
        <w:rPr>
          <w:rFonts w:hint="default" w:ascii="Calibri Light" w:hAnsi="Calibri Light" w:cs="Calibri Light"/>
        </w:rPr>
      </w:pPr>
    </w:p>
    <w:p w14:paraId="01737BCE">
      <w:pPr>
        <w:pStyle w:val="4"/>
        <w:ind w:left="0"/>
        <w:rPr>
          <w:rFonts w:hint="default" w:ascii="Calibri Light" w:hAnsi="Calibri Light" w:cs="Calibri Light"/>
        </w:rPr>
      </w:pPr>
      <w:r>
        <w:rPr>
          <w:rFonts w:hint="default" w:ascii="Calibri Light" w:hAnsi="Calibri Light" w:cs="Calibri Light"/>
        </w:rPr>
        <w:t>It was thus our Surety learned by experience to sympathise with us; and thus it was he became the "shadow of a great rock in a weary land."</w:t>
      </w:r>
    </w:p>
    <w:p w14:paraId="68D61191">
      <w:pPr>
        <w:pStyle w:val="4"/>
        <w:ind w:left="0"/>
        <w:rPr>
          <w:rFonts w:hint="default" w:ascii="Calibri Light" w:hAnsi="Calibri Light" w:cs="Calibri Light"/>
        </w:rPr>
      </w:pPr>
    </w:p>
    <w:p w14:paraId="149E6BF7">
      <w:pPr>
        <w:pStyle w:val="4"/>
        <w:ind w:left="0"/>
        <w:rPr>
          <w:rFonts w:hint="default" w:ascii="Calibri Light" w:hAnsi="Calibri Light" w:cs="Calibri Light"/>
        </w:rPr>
      </w:pPr>
      <w:r>
        <w:rPr>
          <w:rFonts w:hint="default" w:ascii="Calibri Light" w:hAnsi="Calibri Light" w:cs="Calibri Light"/>
        </w:rPr>
        <w:t>我们的中保就是这样通过经历学会了同情我们；祂也因此成为了“疲乏之地的大磐石的荫影”。</w:t>
      </w:r>
    </w:p>
    <w:p w14:paraId="0372E72B">
      <w:pPr>
        <w:pStyle w:val="4"/>
        <w:ind w:left="0"/>
        <w:rPr>
          <w:rFonts w:hint="default" w:ascii="Calibri Light" w:hAnsi="Calibri Light" w:cs="Calibri Light"/>
        </w:rPr>
      </w:pPr>
    </w:p>
    <w:p w14:paraId="66925E4F">
      <w:pPr>
        <w:pStyle w:val="4"/>
        <w:ind w:left="0"/>
        <w:rPr>
          <w:rFonts w:hint="default" w:ascii="Calibri Light" w:hAnsi="Calibri Light" w:cs="Calibri Light"/>
        </w:rPr>
      </w:pPr>
      <w:r>
        <w:rPr>
          <w:rFonts w:hint="default" w:ascii="Calibri Light" w:hAnsi="Calibri Light" w:cs="Calibri Light"/>
        </w:rPr>
        <w:t>He here calls the Father to notice his self-emptying and humiliation, while bearing wrath for our sins;</w:t>
      </w:r>
    </w:p>
    <w:p w14:paraId="2649BF07">
      <w:pPr>
        <w:pStyle w:val="4"/>
        <w:ind w:left="0"/>
        <w:rPr>
          <w:rFonts w:hint="default" w:ascii="Calibri Light" w:hAnsi="Calibri Light" w:cs="Calibri Light"/>
        </w:rPr>
      </w:pPr>
    </w:p>
    <w:p w14:paraId="3F9324B7">
      <w:pPr>
        <w:pStyle w:val="4"/>
        <w:ind w:left="0"/>
        <w:rPr>
          <w:rFonts w:hint="default" w:ascii="Calibri Light" w:hAnsi="Calibri Light" w:cs="Calibri Light"/>
        </w:rPr>
      </w:pPr>
      <w:r>
        <w:rPr>
          <w:rFonts w:hint="default" w:ascii="Calibri Light" w:hAnsi="Calibri Light" w:cs="Calibri Light"/>
        </w:rPr>
        <w:t>祂在这里呼吁父注意祂在为我们的罪承担愤怒时的自我倒空和卑微；</w:t>
      </w:r>
    </w:p>
    <w:p w14:paraId="765684E0">
      <w:pPr>
        <w:pStyle w:val="4"/>
        <w:ind w:left="0"/>
        <w:rPr>
          <w:rFonts w:hint="default" w:ascii="Calibri Light" w:hAnsi="Calibri Light" w:cs="Calibri Light"/>
        </w:rPr>
      </w:pPr>
    </w:p>
    <w:p w14:paraId="2D3EE216">
      <w:pPr>
        <w:pStyle w:val="4"/>
        <w:ind w:left="0"/>
        <w:rPr>
          <w:rFonts w:hint="default" w:ascii="Calibri Light" w:hAnsi="Calibri Light" w:cs="Calibri Light"/>
        </w:rPr>
      </w:pPr>
      <w:r>
        <w:rPr>
          <w:rFonts w:hint="default" w:ascii="Calibri Light" w:hAnsi="Calibri Light" w:cs="Calibri Light"/>
        </w:rPr>
        <w:t>"My soul is to thee (see Hebr.) as a weary land."</w:t>
      </w:r>
    </w:p>
    <w:p w14:paraId="3A34C25D">
      <w:pPr>
        <w:pStyle w:val="4"/>
        <w:ind w:left="0"/>
        <w:rPr>
          <w:rFonts w:hint="default" w:ascii="Calibri Light" w:hAnsi="Calibri Light" w:cs="Calibri Light"/>
        </w:rPr>
      </w:pPr>
    </w:p>
    <w:p w14:paraId="14A7B245">
      <w:pPr>
        <w:pStyle w:val="4"/>
        <w:ind w:left="0"/>
        <w:rPr>
          <w:rFonts w:hint="default" w:ascii="Calibri Light" w:hAnsi="Calibri Light" w:cs="Calibri Light"/>
        </w:rPr>
      </w:pPr>
      <w:r>
        <w:rPr>
          <w:rFonts w:hint="default" w:ascii="Calibri Light" w:hAnsi="Calibri Light" w:cs="Calibri Light"/>
        </w:rPr>
        <w:t>“我的心向你（见希伯来文），如疲乏之地。”</w:t>
      </w:r>
    </w:p>
    <w:p w14:paraId="7A54728A">
      <w:pPr>
        <w:pStyle w:val="4"/>
        <w:ind w:left="0"/>
        <w:rPr>
          <w:rFonts w:hint="default" w:ascii="Calibri Light" w:hAnsi="Calibri Light" w:cs="Calibri Light"/>
        </w:rPr>
      </w:pPr>
    </w:p>
    <w:p w14:paraId="6D616A0C">
      <w:pPr>
        <w:pStyle w:val="4"/>
        <w:ind w:left="0"/>
        <w:rPr>
          <w:rFonts w:hint="default" w:ascii="Calibri Light" w:hAnsi="Calibri Light" w:cs="Calibri Light"/>
        </w:rPr>
      </w:pPr>
      <w:r>
        <w:rPr>
          <w:rFonts w:hint="default" w:ascii="Calibri Light" w:hAnsi="Calibri Light" w:cs="Calibri Light"/>
        </w:rPr>
        <w:t>At verses 7 and 9 he seeks speedy relief; and the clause, "Make me to know the path I should walk in" is similar to the "If it be possible" in his prayer in the garden.</w:t>
      </w:r>
    </w:p>
    <w:p w14:paraId="78777D8F">
      <w:pPr>
        <w:pStyle w:val="4"/>
        <w:ind w:left="0"/>
        <w:rPr>
          <w:rFonts w:hint="default" w:ascii="Calibri Light" w:hAnsi="Calibri Light" w:cs="Calibri Light"/>
        </w:rPr>
      </w:pPr>
    </w:p>
    <w:p w14:paraId="26B301DF">
      <w:pPr>
        <w:pStyle w:val="4"/>
        <w:ind w:left="0"/>
        <w:rPr>
          <w:rFonts w:hint="default" w:ascii="Calibri Light" w:hAnsi="Calibri Light" w:cs="Calibri Light"/>
        </w:rPr>
      </w:pPr>
      <w:r>
        <w:rPr>
          <w:rFonts w:hint="default" w:ascii="Calibri Light" w:hAnsi="Calibri Light" w:cs="Calibri Light"/>
        </w:rPr>
        <w:t>在第7节和第9节，祂寻求迅速的解脱；“求你使我知道当行的路”这句，类似于祂在园中祷告时的“倘若可行”。</w:t>
      </w:r>
    </w:p>
    <w:p w14:paraId="3560ABF2">
      <w:pPr>
        <w:pStyle w:val="4"/>
        <w:ind w:left="0"/>
        <w:rPr>
          <w:rFonts w:hint="default" w:ascii="Calibri Light" w:hAnsi="Calibri Light" w:cs="Calibri Light"/>
        </w:rPr>
      </w:pPr>
    </w:p>
    <w:p w14:paraId="76C37C16">
      <w:pPr>
        <w:pStyle w:val="4"/>
        <w:ind w:left="0"/>
        <w:rPr>
          <w:rFonts w:hint="default" w:ascii="Calibri Light" w:hAnsi="Calibri Light" w:cs="Calibri Light"/>
        </w:rPr>
      </w:pPr>
      <w:r>
        <w:rPr>
          <w:rFonts w:hint="default" w:ascii="Calibri Light" w:hAnsi="Calibri Light" w:cs="Calibri Light"/>
        </w:rPr>
        <w:t>In the case of one of his members, the words have of course a different application, and yet one resembling his in the circumstance, that it is a petition for guidance under our personal difficulties.</w:t>
      </w:r>
    </w:p>
    <w:p w14:paraId="73D321DE">
      <w:pPr>
        <w:pStyle w:val="4"/>
        <w:ind w:left="0"/>
        <w:rPr>
          <w:rFonts w:hint="default" w:ascii="Calibri Light" w:hAnsi="Calibri Light" w:cs="Calibri Light"/>
        </w:rPr>
      </w:pPr>
    </w:p>
    <w:p w14:paraId="74ED5E31">
      <w:pPr>
        <w:pStyle w:val="4"/>
        <w:ind w:left="0"/>
        <w:rPr>
          <w:rFonts w:hint="default" w:ascii="Calibri Light" w:hAnsi="Calibri Light" w:cs="Calibri Light"/>
        </w:rPr>
      </w:pPr>
      <w:r>
        <w:rPr>
          <w:rFonts w:hint="default" w:ascii="Calibri Light" w:hAnsi="Calibri Light" w:cs="Calibri Light"/>
        </w:rPr>
        <w:t>对于祂的一个肢体来说，这些话当然有不同的应用，但在某种情况下却与祂相似，那就是为我们个人困难下的引导而祈求。</w:t>
      </w:r>
    </w:p>
    <w:p w14:paraId="3A0543DB">
      <w:pPr>
        <w:pStyle w:val="4"/>
        <w:ind w:left="0"/>
        <w:rPr>
          <w:rFonts w:hint="default" w:ascii="Calibri Light" w:hAnsi="Calibri Light" w:cs="Calibri Light"/>
        </w:rPr>
      </w:pPr>
    </w:p>
    <w:p w14:paraId="6C1BEE83">
      <w:pPr>
        <w:pStyle w:val="4"/>
        <w:ind w:left="0"/>
        <w:rPr>
          <w:rFonts w:hint="default" w:ascii="Calibri Light" w:hAnsi="Calibri Light" w:cs="Calibri Light"/>
        </w:rPr>
      </w:pPr>
      <w:r>
        <w:rPr>
          <w:rFonts w:hint="default" w:ascii="Calibri Light" w:hAnsi="Calibri Light" w:cs="Calibri Light"/>
        </w:rPr>
        <w:t>At verse 10 do we not hear, "Not my will, but thine be done," mingled with the filial accents of confidence, "My God!"</w:t>
      </w:r>
    </w:p>
    <w:p w14:paraId="201D42E3">
      <w:pPr>
        <w:pStyle w:val="4"/>
        <w:ind w:left="0"/>
        <w:rPr>
          <w:rFonts w:hint="default" w:ascii="Calibri Light" w:hAnsi="Calibri Light" w:cs="Calibri Light"/>
        </w:rPr>
      </w:pPr>
    </w:p>
    <w:p w14:paraId="4C3B8848">
      <w:pPr>
        <w:pStyle w:val="4"/>
        <w:ind w:left="0"/>
        <w:rPr>
          <w:rFonts w:hint="default" w:ascii="Calibri Light" w:hAnsi="Calibri Light" w:cs="Calibri Light"/>
        </w:rPr>
      </w:pPr>
      <w:r>
        <w:rPr>
          <w:rFonts w:hint="default" w:ascii="Calibri Light" w:hAnsi="Calibri Light" w:cs="Calibri Light"/>
        </w:rPr>
        <w:t>在第10节，我们难道听不到“不要成就我的意思，只要成就你的意思”，与那充满孝子般信心的音调“我的上帝！”混合在一起吗？</w:t>
      </w:r>
    </w:p>
    <w:p w14:paraId="5D96B7D6">
      <w:pPr>
        <w:pStyle w:val="4"/>
        <w:ind w:left="0"/>
        <w:rPr>
          <w:rFonts w:hint="default" w:ascii="Calibri Light" w:hAnsi="Calibri Light" w:cs="Calibri Light"/>
        </w:rPr>
      </w:pPr>
    </w:p>
    <w:p w14:paraId="40F81DB7">
      <w:pPr>
        <w:pStyle w:val="4"/>
        <w:ind w:left="0"/>
        <w:rPr>
          <w:rFonts w:hint="default" w:ascii="Calibri Light" w:hAnsi="Calibri Light" w:cs="Calibri Light"/>
        </w:rPr>
      </w:pPr>
      <w:r>
        <w:rPr>
          <w:rFonts w:hint="default" w:ascii="Calibri Light" w:hAnsi="Calibri Light" w:cs="Calibri Light"/>
        </w:rPr>
        <w:t>But at verses 11, 12, the prospect opens out on future glory.</w:t>
      </w:r>
    </w:p>
    <w:p w14:paraId="3E0C5E4E">
      <w:pPr>
        <w:pStyle w:val="4"/>
        <w:ind w:left="0"/>
        <w:rPr>
          <w:rFonts w:hint="default" w:ascii="Calibri Light" w:hAnsi="Calibri Light" w:cs="Calibri Light"/>
        </w:rPr>
      </w:pPr>
    </w:p>
    <w:p w14:paraId="3FAE937F">
      <w:pPr>
        <w:pStyle w:val="4"/>
        <w:ind w:left="0"/>
        <w:rPr>
          <w:rFonts w:hint="default" w:ascii="Calibri Light" w:hAnsi="Calibri Light" w:cs="Calibri Light"/>
        </w:rPr>
      </w:pPr>
      <w:r>
        <w:rPr>
          <w:rFonts w:hint="default" w:ascii="Calibri Light" w:hAnsi="Calibri Light" w:cs="Calibri Light"/>
        </w:rPr>
        <w:t>但在第11, 12节，前景展现出未来的荣耀。</w:t>
      </w:r>
    </w:p>
    <w:p w14:paraId="0B90C390">
      <w:pPr>
        <w:pStyle w:val="4"/>
        <w:ind w:left="0"/>
        <w:rPr>
          <w:rFonts w:hint="default" w:ascii="Calibri Light" w:hAnsi="Calibri Light" w:cs="Calibri Light"/>
        </w:rPr>
      </w:pPr>
    </w:p>
    <w:p w14:paraId="2F485FED">
      <w:pPr>
        <w:pStyle w:val="4"/>
        <w:ind w:left="0"/>
        <w:rPr>
          <w:rFonts w:hint="default" w:ascii="Calibri Light" w:hAnsi="Calibri Light" w:cs="Calibri Light"/>
        </w:rPr>
      </w:pPr>
      <w:r>
        <w:rPr>
          <w:rFonts w:hint="default" w:ascii="Calibri Light" w:hAnsi="Calibri Light" w:cs="Calibri Light"/>
        </w:rPr>
        <w:t>The Spirit, that same "loving," or "good Spirit" who instructed Israel (Nehem. 9:20), that same "eternal Spirit by whom he offered himself without spot to God," shall lead him forth from those scenes, and place him "In the land of uprightness."</w:t>
      </w:r>
    </w:p>
    <w:p w14:paraId="6E79395A">
      <w:pPr>
        <w:pStyle w:val="4"/>
        <w:ind w:left="0"/>
        <w:rPr>
          <w:rFonts w:hint="default" w:ascii="Calibri Light" w:hAnsi="Calibri Light" w:cs="Calibri Light"/>
        </w:rPr>
      </w:pPr>
    </w:p>
    <w:p w14:paraId="663951DD">
      <w:pPr>
        <w:pStyle w:val="4"/>
        <w:ind w:left="0"/>
        <w:rPr>
          <w:rFonts w:hint="default" w:ascii="Calibri Light" w:hAnsi="Calibri Light" w:cs="Calibri Light"/>
        </w:rPr>
      </w:pPr>
      <w:r>
        <w:rPr>
          <w:rFonts w:hint="default" w:ascii="Calibri Light" w:hAnsi="Calibri Light" w:cs="Calibri Light"/>
        </w:rPr>
        <w:t>那灵，就是那教导以色列的“良善”或“善的灵”（尼希米记9:20），就是那“凭着永远的灵，将自己无瑕无疵献给上帝”的同一位灵，将引导祂脱离那些场景，并将祂安置在“平坦之地”。</w:t>
      </w:r>
    </w:p>
    <w:p w14:paraId="627847FF">
      <w:pPr>
        <w:pStyle w:val="4"/>
        <w:ind w:left="0"/>
        <w:rPr>
          <w:rFonts w:hint="default" w:ascii="Calibri Light" w:hAnsi="Calibri Light" w:cs="Calibri Light"/>
        </w:rPr>
      </w:pPr>
    </w:p>
    <w:p w14:paraId="0063F29B">
      <w:pPr>
        <w:pStyle w:val="4"/>
        <w:ind w:left="0"/>
        <w:rPr>
          <w:rFonts w:hint="default" w:ascii="Calibri Light" w:hAnsi="Calibri Light" w:cs="Calibri Light"/>
        </w:rPr>
      </w:pPr>
      <w:r>
        <w:rPr>
          <w:rFonts w:hint="default" w:ascii="Calibri Light" w:hAnsi="Calibri Light" w:cs="Calibri Light"/>
        </w:rPr>
        <w:t>The land of plainness (רוּשִׁמֹי), a land where no wickedness of men, and malice of Satan, vex the soul from day to day; a land where no rough paths and crooked turns lengthen out the traveller's weary journey, (see ver. 5); but where all is like the smooth pasture lands of Reuben (Deut. 3:10, Josh. 13:9), a fit place for flocks to lie down.</w:t>
      </w:r>
    </w:p>
    <w:p w14:paraId="4A8D5988">
      <w:pPr>
        <w:pStyle w:val="4"/>
        <w:ind w:left="0"/>
        <w:rPr>
          <w:rFonts w:hint="default" w:ascii="Calibri Light" w:hAnsi="Calibri Light" w:cs="Calibri Light"/>
        </w:rPr>
      </w:pPr>
    </w:p>
    <w:p w14:paraId="6A499DFE">
      <w:pPr>
        <w:pStyle w:val="4"/>
        <w:ind w:left="0"/>
        <w:rPr>
          <w:rFonts w:hint="default" w:ascii="Calibri Light" w:hAnsi="Calibri Light" w:cs="Calibri Light"/>
        </w:rPr>
      </w:pPr>
      <w:r>
        <w:rPr>
          <w:rFonts w:hint="default" w:ascii="Calibri Light" w:hAnsi="Calibri Light" w:cs="Calibri Light"/>
        </w:rPr>
        <w:t>平坦之地（מִישׁוֹר），一个没有人的邪恶和撒旦的恶意日复一日地搅扰灵魂的土地；一个没有崎岖小径和弯曲转折延长旅人疲惫旅程的土地（见第5节）；而是一切都像流便平坦的牧场（申命记3:10，约书亚记13:9），一个适合羊群躺卧的地方。</w:t>
      </w:r>
    </w:p>
    <w:p w14:paraId="78A0FBB5">
      <w:pPr>
        <w:pStyle w:val="4"/>
        <w:ind w:left="0"/>
        <w:rPr>
          <w:rFonts w:hint="default" w:ascii="Calibri Light" w:hAnsi="Calibri Light" w:cs="Calibri Light"/>
        </w:rPr>
      </w:pPr>
    </w:p>
    <w:p w14:paraId="6B9A8AF1">
      <w:pPr>
        <w:pStyle w:val="4"/>
        <w:ind w:left="0"/>
        <w:rPr>
          <w:rFonts w:hint="default" w:ascii="Calibri Light" w:hAnsi="Calibri Light" w:cs="Calibri Light"/>
        </w:rPr>
      </w:pPr>
      <w:r>
        <w:rPr>
          <w:rFonts w:hint="default" w:ascii="Calibri Light" w:hAnsi="Calibri Light" w:cs="Calibri Light"/>
        </w:rPr>
        <w:t>"Thy Spirit" will do this in his love, when "my Spirit" (ver. 7), my overwhelmed human soul, seemed ready to fail.</w:t>
      </w:r>
    </w:p>
    <w:p w14:paraId="476CBED1">
      <w:pPr>
        <w:pStyle w:val="4"/>
        <w:ind w:left="0"/>
        <w:rPr>
          <w:rFonts w:hint="default" w:ascii="Calibri Light" w:hAnsi="Calibri Light" w:cs="Calibri Light"/>
        </w:rPr>
      </w:pPr>
    </w:p>
    <w:p w14:paraId="21FD1B85">
      <w:pPr>
        <w:pStyle w:val="4"/>
        <w:ind w:left="0"/>
        <w:rPr>
          <w:rFonts w:hint="default" w:ascii="Calibri Light" w:hAnsi="Calibri Light" w:cs="Calibri Light"/>
        </w:rPr>
      </w:pPr>
      <w:r>
        <w:rPr>
          <w:rFonts w:hint="default" w:ascii="Calibri Light" w:hAnsi="Calibri Light" w:cs="Calibri Light"/>
        </w:rPr>
        <w:t>当“我的灵”（第7节），我被压倒的人类灵魂，似乎快要衰竭时，“你的灵”将因祂的爱成就这事。</w:t>
      </w:r>
    </w:p>
    <w:p w14:paraId="694328B3">
      <w:pPr>
        <w:pStyle w:val="4"/>
        <w:ind w:left="0"/>
        <w:rPr>
          <w:rFonts w:hint="default" w:ascii="Calibri Light" w:hAnsi="Calibri Light" w:cs="Calibri Light"/>
        </w:rPr>
      </w:pPr>
    </w:p>
    <w:p w14:paraId="6B4E6E35">
      <w:pPr>
        <w:pStyle w:val="4"/>
        <w:ind w:left="0"/>
        <w:rPr>
          <w:rFonts w:hint="default" w:ascii="Calibri Light" w:hAnsi="Calibri Light" w:cs="Calibri Light"/>
        </w:rPr>
      </w:pPr>
      <w:r>
        <w:rPr>
          <w:rFonts w:hint="default" w:ascii="Calibri Light" w:hAnsi="Calibri Light" w:cs="Calibri Light"/>
        </w:rPr>
        <w:t>Thou wilt be to me what thou wert to David, in "bringing his soul out of all distress" (1 Kings 1:29), and establishing him on his throne.</w:t>
      </w:r>
    </w:p>
    <w:p w14:paraId="5A2DC61E">
      <w:pPr>
        <w:pStyle w:val="4"/>
        <w:ind w:left="0"/>
        <w:rPr>
          <w:rFonts w:hint="default" w:ascii="Calibri Light" w:hAnsi="Calibri Light" w:cs="Calibri Light"/>
        </w:rPr>
      </w:pPr>
    </w:p>
    <w:p w14:paraId="7F72F6C1">
      <w:pPr>
        <w:pStyle w:val="4"/>
        <w:ind w:left="0"/>
        <w:rPr>
          <w:rFonts w:hint="default" w:ascii="Calibri Light" w:hAnsi="Calibri Light" w:cs="Calibri Light"/>
        </w:rPr>
      </w:pPr>
      <w:r>
        <w:rPr>
          <w:rFonts w:hint="default" w:ascii="Calibri Light" w:hAnsi="Calibri Light" w:cs="Calibri Light"/>
        </w:rPr>
        <w:t>你对我将像你对大卫一样，“救他的性命脱离一切患难”（列王纪上1:29），并坚立他在他的宝座上。</w:t>
      </w:r>
    </w:p>
    <w:p w14:paraId="3CB09C19">
      <w:pPr>
        <w:pStyle w:val="4"/>
        <w:ind w:left="0"/>
        <w:rPr>
          <w:rFonts w:hint="default" w:ascii="Calibri Light" w:hAnsi="Calibri Light" w:cs="Calibri Light"/>
        </w:rPr>
      </w:pPr>
    </w:p>
    <w:p w14:paraId="5996EB89">
      <w:pPr>
        <w:pStyle w:val="4"/>
        <w:ind w:left="0"/>
        <w:rPr>
          <w:rFonts w:hint="default" w:ascii="Calibri Light" w:hAnsi="Calibri Light" w:cs="Calibri Light"/>
        </w:rPr>
      </w:pPr>
      <w:r>
        <w:rPr>
          <w:rFonts w:hint="default" w:ascii="Calibri Light" w:hAnsi="Calibri Light" w:cs="Calibri Light"/>
        </w:rPr>
        <w:t>All foes shall be extirpated, (ְצִמיתתַּ).</w:t>
      </w:r>
    </w:p>
    <w:p w14:paraId="2C668862">
      <w:pPr>
        <w:pStyle w:val="4"/>
        <w:ind w:left="0"/>
        <w:rPr>
          <w:rFonts w:hint="default" w:ascii="Calibri Light" w:hAnsi="Calibri Light" w:cs="Calibri Light"/>
        </w:rPr>
      </w:pPr>
    </w:p>
    <w:p w14:paraId="6DF9D856">
      <w:pPr>
        <w:pStyle w:val="4"/>
        <w:ind w:left="0"/>
        <w:rPr>
          <w:rFonts w:hint="default" w:ascii="Calibri Light" w:hAnsi="Calibri Light" w:cs="Calibri Light"/>
        </w:rPr>
      </w:pPr>
      <w:r>
        <w:rPr>
          <w:rFonts w:hint="default" w:ascii="Calibri Light" w:hAnsi="Calibri Light" w:cs="Calibri Light"/>
        </w:rPr>
        <w:t>所有仇敌都将被根除（תַּצְמִית）。</w:t>
      </w:r>
    </w:p>
    <w:p w14:paraId="402FF867">
      <w:pPr>
        <w:pStyle w:val="4"/>
        <w:ind w:left="0"/>
        <w:rPr>
          <w:rFonts w:hint="default" w:ascii="Calibri Light" w:hAnsi="Calibri Light" w:cs="Calibri Light"/>
        </w:rPr>
      </w:pPr>
    </w:p>
    <w:p w14:paraId="3F851EBE">
      <w:pPr>
        <w:pStyle w:val="4"/>
        <w:ind w:left="0"/>
        <w:rPr>
          <w:rFonts w:hint="default" w:ascii="Calibri Light" w:hAnsi="Calibri Light" w:cs="Calibri Light"/>
        </w:rPr>
      </w:pPr>
      <w:r>
        <w:rPr>
          <w:rFonts w:hint="default" w:ascii="Calibri Light" w:hAnsi="Calibri Light" w:cs="Calibri Light"/>
        </w:rPr>
        <w:t>Is not this the kingdom come, and its King exalted!</w:t>
      </w:r>
    </w:p>
    <w:p w14:paraId="2526F569">
      <w:pPr>
        <w:pStyle w:val="4"/>
        <w:ind w:left="0"/>
        <w:rPr>
          <w:rFonts w:hint="default" w:ascii="Calibri Light" w:hAnsi="Calibri Light" w:cs="Calibri Light"/>
        </w:rPr>
      </w:pPr>
    </w:p>
    <w:p w14:paraId="1DBDDA26">
      <w:pPr>
        <w:pStyle w:val="4"/>
        <w:ind w:left="0"/>
        <w:rPr>
          <w:rFonts w:hint="default" w:ascii="Calibri Light" w:hAnsi="Calibri Light" w:cs="Calibri Light"/>
        </w:rPr>
      </w:pPr>
      <w:r>
        <w:rPr>
          <w:rFonts w:hint="default" w:ascii="Calibri Light" w:hAnsi="Calibri Light" w:cs="Calibri Light"/>
        </w:rPr>
        <w:t>这难道不是国度降临，其王被高举吗！</w:t>
      </w:r>
    </w:p>
    <w:p w14:paraId="3051FD26">
      <w:pPr>
        <w:pStyle w:val="4"/>
        <w:ind w:left="0"/>
        <w:rPr>
          <w:rFonts w:hint="default" w:ascii="Calibri Light" w:hAnsi="Calibri Light" w:cs="Calibri Light"/>
        </w:rPr>
      </w:pPr>
    </w:p>
    <w:p w14:paraId="217BF6E9">
      <w:pPr>
        <w:pStyle w:val="4"/>
        <w:ind w:left="0"/>
        <w:rPr>
          <w:rFonts w:hint="default" w:ascii="Calibri Light" w:hAnsi="Calibri Light" w:cs="Calibri Light"/>
        </w:rPr>
      </w:pPr>
      <w:r>
        <w:rPr>
          <w:rFonts w:hint="default" w:ascii="Calibri Light" w:hAnsi="Calibri Light" w:cs="Calibri Light"/>
        </w:rPr>
        <w:t>And is not this a song alike for the Head and the members?</w:t>
      </w:r>
    </w:p>
    <w:p w14:paraId="538F80A5">
      <w:pPr>
        <w:pStyle w:val="4"/>
        <w:ind w:left="0"/>
        <w:rPr>
          <w:rFonts w:hint="default" w:ascii="Calibri Light" w:hAnsi="Calibri Light" w:cs="Calibri Light"/>
        </w:rPr>
      </w:pPr>
    </w:p>
    <w:p w14:paraId="54D6C479">
      <w:pPr>
        <w:pStyle w:val="4"/>
        <w:ind w:left="0"/>
        <w:rPr>
          <w:rFonts w:hint="default" w:ascii="Calibri Light" w:hAnsi="Calibri Light" w:cs="Calibri Light"/>
        </w:rPr>
      </w:pPr>
      <w:r>
        <w:rPr>
          <w:rFonts w:hint="default" w:ascii="Calibri Light" w:hAnsi="Calibri Light" w:cs="Calibri Light"/>
        </w:rPr>
        <w:t>这难道不是一首同样适合元首和肢体的歌吗？</w:t>
      </w:r>
    </w:p>
    <w:p w14:paraId="329C7089">
      <w:pPr>
        <w:pStyle w:val="4"/>
        <w:ind w:left="0"/>
        <w:rPr>
          <w:rFonts w:hint="default" w:ascii="Calibri Light" w:hAnsi="Calibri Light" w:cs="Calibri Light"/>
        </w:rPr>
      </w:pPr>
    </w:p>
    <w:p w14:paraId="44B747D1">
      <w:pPr>
        <w:pStyle w:val="4"/>
        <w:ind w:left="0"/>
        <w:rPr>
          <w:rFonts w:hint="default" w:ascii="Calibri Light" w:hAnsi="Calibri Light" w:cs="Calibri Light"/>
        </w:rPr>
      </w:pPr>
      <w:r>
        <w:rPr>
          <w:rFonts w:hint="default" w:ascii="Calibri Light" w:hAnsi="Calibri Light" w:cs="Calibri Light"/>
        </w:rPr>
        <w:t>A prayer of the Righteous One, when feeling the heat of the weary land.</w:t>
      </w:r>
    </w:p>
    <w:p w14:paraId="041E15F6">
      <w:pPr>
        <w:pStyle w:val="4"/>
        <w:ind w:left="0"/>
        <w:rPr>
          <w:rFonts w:hint="default" w:ascii="Calibri Light" w:hAnsi="Calibri Light" w:cs="Calibri Light"/>
        </w:rPr>
      </w:pPr>
    </w:p>
    <w:p w14:paraId="747482FB">
      <w:pPr>
        <w:pStyle w:val="4"/>
        <w:ind w:left="0"/>
        <w:rPr>
          <w:rFonts w:hint="default" w:ascii="Calibri Light" w:hAnsi="Calibri Light" w:cs="Calibri Light"/>
        </w:rPr>
      </w:pPr>
      <w:r>
        <w:rPr>
          <w:rFonts w:hint="default" w:ascii="Calibri Light" w:hAnsi="Calibri Light" w:cs="Calibri Light"/>
        </w:rPr>
        <w:t>义人在感受疲乏之地的炎热时所作的祷告。</w:t>
      </w:r>
    </w:p>
    <w:p w14:paraId="67EE0100">
      <w:pPr>
        <w:pStyle w:val="4"/>
        <w:ind w:left="0"/>
        <w:rPr>
          <w:rFonts w:hint="default" w:ascii="Calibri Light" w:hAnsi="Calibri Light" w:cs="Calibri Light"/>
        </w:rPr>
      </w:pPr>
    </w:p>
    <w:p w14:paraId="10322C85">
      <w:pPr>
        <w:pStyle w:val="4"/>
        <w:ind w:left="0"/>
        <w:rPr>
          <w:rFonts w:hint="default" w:ascii="Calibri Light" w:hAnsi="Calibri Light" w:cs="Calibri Light"/>
        </w:rPr>
      </w:pPr>
    </w:p>
    <w:p w14:paraId="6F8646F4">
      <w:pPr>
        <w:pStyle w:val="2"/>
        <w:bidi w:val="0"/>
        <w:rPr>
          <w:rFonts w:hint="default"/>
        </w:rPr>
      </w:pPr>
      <w:r>
        <w:rPr>
          <w:rFonts w:hint="default"/>
        </w:rPr>
        <w:t>PSALM 144</w:t>
      </w:r>
    </w:p>
    <w:p w14:paraId="176C8DE3">
      <w:pPr>
        <w:pStyle w:val="2"/>
        <w:bidi w:val="0"/>
        <w:rPr>
          <w:rFonts w:hint="default"/>
        </w:rPr>
      </w:pPr>
      <w:r>
        <w:rPr>
          <w:rFonts w:hint="default"/>
        </w:rPr>
        <w:t>诗篇 144</w:t>
      </w:r>
    </w:p>
    <w:p w14:paraId="33C534EF">
      <w:pPr>
        <w:pStyle w:val="4"/>
        <w:ind w:left="0"/>
        <w:rPr>
          <w:rFonts w:hint="default" w:ascii="Calibri Light" w:hAnsi="Calibri Light" w:cs="Calibri Light"/>
        </w:rPr>
      </w:pPr>
    </w:p>
    <w:p w14:paraId="58EE4410">
      <w:pPr>
        <w:pStyle w:val="4"/>
        <w:ind w:left="0"/>
        <w:rPr>
          <w:rFonts w:hint="default" w:ascii="Calibri Light" w:hAnsi="Calibri Light" w:cs="Calibri Light"/>
        </w:rPr>
      </w:pPr>
      <w:r>
        <w:rPr>
          <w:rFonts w:hint="default" w:ascii="Calibri Light" w:hAnsi="Calibri Light" w:cs="Calibri Light"/>
        </w:rPr>
        <w:t>1–15 THE Spirit of the Lord spake by David the words of this song, when the king felt his need of the King of kings to subdue the turbulent and proud spirits who were ambitious of distinction (ver. 2), as well as to conquer the nations of idolaters who hated God's anointed, (ver. 7–11).</w:t>
      </w:r>
    </w:p>
    <w:p w14:paraId="1263252D">
      <w:pPr>
        <w:pStyle w:val="4"/>
        <w:ind w:left="0"/>
        <w:rPr>
          <w:rFonts w:hint="default" w:ascii="Calibri Light" w:hAnsi="Calibri Light" w:cs="Calibri Light"/>
        </w:rPr>
      </w:pPr>
    </w:p>
    <w:p w14:paraId="02735F4F">
      <w:pPr>
        <w:pStyle w:val="4"/>
        <w:ind w:left="0"/>
        <w:rPr>
          <w:rFonts w:hint="default" w:ascii="Calibri Light" w:hAnsi="Calibri Light" w:cs="Calibri Light"/>
        </w:rPr>
      </w:pPr>
      <w:r>
        <w:rPr>
          <w:rFonts w:hint="default" w:ascii="Calibri Light" w:hAnsi="Calibri Light" w:cs="Calibri Light"/>
        </w:rPr>
        <w:t>1–15 当君王感到需要万王之王来制服那些渴望出人头地的动荡和骄傲的灵（第2节），以及征服那些憎恨上帝受膏者的拜偶像国家时（第7-11节），主的灵借着大卫说了这首歌的话。</w:t>
      </w:r>
    </w:p>
    <w:p w14:paraId="19315593">
      <w:pPr>
        <w:pStyle w:val="4"/>
        <w:ind w:left="0"/>
        <w:rPr>
          <w:rFonts w:hint="default" w:ascii="Calibri Light" w:hAnsi="Calibri Light" w:cs="Calibri Light"/>
        </w:rPr>
      </w:pPr>
    </w:p>
    <w:p w14:paraId="2BCEE585">
      <w:pPr>
        <w:pStyle w:val="4"/>
        <w:ind w:left="0"/>
        <w:rPr>
          <w:rFonts w:hint="default" w:ascii="Calibri Light" w:hAnsi="Calibri Light" w:cs="Calibri Light"/>
        </w:rPr>
      </w:pPr>
      <w:r>
        <w:rPr>
          <w:rFonts w:hint="default" w:ascii="Calibri Light" w:hAnsi="Calibri Light" w:cs="Calibri Light"/>
        </w:rPr>
        <w:t>The Spirit leads him back to the day when he sang Psa. 18 (see ver. 1, 2), the day when he was delivered from Saul and other foes; and still farther back to the quiet night when the strains of Psa. 8 ascended to the ear of Jehovah, (see ver. 3); but he does not fail also to lead him forward to a future day, when earth shall witness its millennial scenes, among which not the least wonderful and refreshing shall be Israel in all the restored plenty of his last times, with the favour of Jehovah over all.</w:t>
      </w:r>
    </w:p>
    <w:p w14:paraId="20850015">
      <w:pPr>
        <w:pStyle w:val="4"/>
        <w:ind w:left="0"/>
        <w:rPr>
          <w:rFonts w:hint="default" w:ascii="Calibri Light" w:hAnsi="Calibri Light" w:cs="Calibri Light"/>
        </w:rPr>
      </w:pPr>
    </w:p>
    <w:p w14:paraId="7B3D02BA">
      <w:pPr>
        <w:pStyle w:val="4"/>
        <w:ind w:left="0"/>
        <w:rPr>
          <w:rFonts w:hint="default" w:ascii="Calibri Light" w:hAnsi="Calibri Light" w:cs="Calibri Light"/>
        </w:rPr>
      </w:pPr>
      <w:r>
        <w:rPr>
          <w:rFonts w:hint="default" w:ascii="Calibri Light" w:hAnsi="Calibri Light" w:cs="Calibri Light"/>
        </w:rPr>
        <w:t>圣灵带领他回到他唱诗篇18篇的那天（见第1, 2节），那天他从扫罗和其他敌人手中得救；并更远地回到那个宁静的夜晚，那时诗篇8篇的旋律升到耶和华的耳中（见第3节）；但祂也必定带领他前进到一个未来的日子，那时地球将见证其千禧年的景象，其中最奇妙和令人振奋的莫过于以色列在他末后时期恢复的丰盛中，有耶和华的恩惠笼罩一切。</w:t>
      </w:r>
    </w:p>
    <w:p w14:paraId="188CC9A4">
      <w:pPr>
        <w:pStyle w:val="4"/>
        <w:ind w:left="0"/>
        <w:rPr>
          <w:rFonts w:hint="default" w:ascii="Calibri Light" w:hAnsi="Calibri Light" w:cs="Calibri Light"/>
        </w:rPr>
      </w:pPr>
    </w:p>
    <w:p w14:paraId="38209D3B">
      <w:pPr>
        <w:pStyle w:val="4"/>
        <w:ind w:left="0"/>
        <w:rPr>
          <w:rFonts w:hint="default" w:ascii="Calibri Light" w:hAnsi="Calibri Light" w:cs="Calibri Light"/>
        </w:rPr>
      </w:pPr>
      <w:r>
        <w:rPr>
          <w:rFonts w:hint="default" w:ascii="Calibri Light" w:hAnsi="Calibri Light" w:cs="Calibri Light"/>
        </w:rPr>
        <w:t>In all this, David was the type of Christ.</w:t>
      </w:r>
    </w:p>
    <w:p w14:paraId="131F9E60">
      <w:pPr>
        <w:pStyle w:val="4"/>
        <w:ind w:left="0"/>
        <w:rPr>
          <w:rFonts w:hint="default" w:ascii="Calibri Light" w:hAnsi="Calibri Light" w:cs="Calibri Light"/>
        </w:rPr>
      </w:pPr>
    </w:p>
    <w:p w14:paraId="42796084">
      <w:pPr>
        <w:pStyle w:val="4"/>
        <w:ind w:left="0"/>
        <w:rPr>
          <w:rFonts w:hint="default" w:ascii="Calibri Light" w:hAnsi="Calibri Light" w:cs="Calibri Light"/>
        </w:rPr>
      </w:pPr>
      <w:r>
        <w:rPr>
          <w:rFonts w:hint="default" w:ascii="Calibri Light" w:hAnsi="Calibri Light" w:cs="Calibri Light"/>
        </w:rPr>
        <w:t>在这一切中，大卫是基督的预表。</w:t>
      </w:r>
    </w:p>
    <w:p w14:paraId="2E3CD0F9">
      <w:pPr>
        <w:pStyle w:val="4"/>
        <w:ind w:left="0"/>
        <w:rPr>
          <w:rFonts w:hint="default" w:ascii="Calibri Light" w:hAnsi="Calibri Light" w:cs="Calibri Light"/>
        </w:rPr>
      </w:pPr>
    </w:p>
    <w:p w14:paraId="303075F3">
      <w:pPr>
        <w:pStyle w:val="4"/>
        <w:ind w:left="0"/>
        <w:rPr>
          <w:rFonts w:hint="default" w:ascii="Calibri Light" w:hAnsi="Calibri Light" w:cs="Calibri Light"/>
        </w:rPr>
      </w:pPr>
      <w:r>
        <w:rPr>
          <w:rFonts w:hint="default" w:ascii="Calibri Light" w:hAnsi="Calibri Light" w:cs="Calibri Light"/>
        </w:rPr>
        <w:t>Jehovah's grace to man is the theme of verses 1, 2; that expression, "My goodness," ַחְסִדי, may be understood as if declaring that all the kindness or mercy that is in God is made over to his own people; q. d., all in thee that is kind is my property.</w:t>
      </w:r>
    </w:p>
    <w:p w14:paraId="657CB563">
      <w:pPr>
        <w:pStyle w:val="4"/>
        <w:ind w:left="0"/>
        <w:rPr>
          <w:rFonts w:hint="default" w:ascii="Calibri Light" w:hAnsi="Calibri Light" w:cs="Calibri Light"/>
        </w:rPr>
      </w:pPr>
    </w:p>
    <w:p w14:paraId="67156CEE">
      <w:pPr>
        <w:pStyle w:val="4"/>
        <w:ind w:left="0"/>
        <w:rPr>
          <w:rFonts w:hint="default" w:ascii="Calibri Light" w:hAnsi="Calibri Light" w:cs="Calibri Light"/>
        </w:rPr>
      </w:pPr>
      <w:r>
        <w:rPr>
          <w:rFonts w:hint="default" w:ascii="Calibri Light" w:hAnsi="Calibri Light" w:cs="Calibri Light"/>
        </w:rPr>
        <w:t>耶和华对人的恩典是第1, 2节的主题；“我的良善”这个表达，חַסְדִּי，可以理解为宣告上帝里面所有的仁慈或怜悯都转交给了祂自己的子民；意即，你里面所有仁慈的都是我的产业。</w:t>
      </w:r>
    </w:p>
    <w:p w14:paraId="19867177">
      <w:pPr>
        <w:pStyle w:val="4"/>
        <w:ind w:left="0"/>
        <w:rPr>
          <w:rFonts w:hint="default" w:ascii="Calibri Light" w:hAnsi="Calibri Light" w:cs="Calibri Light"/>
        </w:rPr>
      </w:pPr>
    </w:p>
    <w:p w14:paraId="4298F0AE">
      <w:pPr>
        <w:pStyle w:val="4"/>
        <w:ind w:left="0"/>
        <w:rPr>
          <w:rFonts w:hint="default" w:ascii="Calibri Light" w:hAnsi="Calibri Light" w:cs="Calibri Light"/>
        </w:rPr>
      </w:pPr>
      <w:r>
        <w:rPr>
          <w:rFonts w:hint="default" w:ascii="Calibri Light" w:hAnsi="Calibri Light" w:cs="Calibri Light"/>
        </w:rPr>
        <w:t>Man's unworthiness and littleness are the theme of verses 3, 4—the contrast to the preceding verse.</w:t>
      </w:r>
    </w:p>
    <w:p w14:paraId="3CE57135">
      <w:pPr>
        <w:pStyle w:val="4"/>
        <w:ind w:left="0"/>
        <w:rPr>
          <w:rFonts w:hint="default" w:ascii="Calibri Light" w:hAnsi="Calibri Light" w:cs="Calibri Light"/>
        </w:rPr>
      </w:pPr>
    </w:p>
    <w:p w14:paraId="391C37AB">
      <w:pPr>
        <w:pStyle w:val="4"/>
        <w:ind w:left="0"/>
        <w:rPr>
          <w:rFonts w:hint="default" w:ascii="Calibri Light" w:hAnsi="Calibri Light" w:cs="Calibri Light"/>
        </w:rPr>
      </w:pPr>
      <w:r>
        <w:rPr>
          <w:rFonts w:hint="default" w:ascii="Calibri Light" w:hAnsi="Calibri Light" w:cs="Calibri Light"/>
        </w:rPr>
        <w:t>人的不配和渺小是第3, 4节的主题——与前一节形成对比。</w:t>
      </w:r>
    </w:p>
    <w:p w14:paraId="541FD5A8">
      <w:pPr>
        <w:pStyle w:val="4"/>
        <w:ind w:left="0"/>
        <w:rPr>
          <w:rFonts w:hint="default" w:ascii="Calibri Light" w:hAnsi="Calibri Light" w:cs="Calibri Light"/>
        </w:rPr>
      </w:pPr>
    </w:p>
    <w:p w14:paraId="1815D5A4">
      <w:pPr>
        <w:pStyle w:val="4"/>
        <w:ind w:left="0"/>
        <w:rPr>
          <w:rFonts w:hint="default" w:ascii="Calibri Light" w:hAnsi="Calibri Light" w:cs="Calibri Light"/>
        </w:rPr>
      </w:pPr>
      <w:r>
        <w:rPr>
          <w:rFonts w:hint="default" w:ascii="Calibri Light" w:hAnsi="Calibri Light" w:cs="Calibri Light"/>
        </w:rPr>
        <w:t>The Hebrew of verse 4, "man is a vapour," reads suggestively ַלֶהֶבל ָדםאָ, recalling the disappointment of the first family on earth; q. d., all come of Adam are as sure to disappoint, and to be disappointed, in the fond hopes cherished concerning them, as Abel, so short-lived, and untimely in his end.</w:t>
      </w:r>
    </w:p>
    <w:p w14:paraId="08DB13CF">
      <w:pPr>
        <w:pStyle w:val="4"/>
        <w:ind w:left="0"/>
        <w:rPr>
          <w:rFonts w:hint="default" w:ascii="Calibri Light" w:hAnsi="Calibri Light" w:cs="Calibri Light"/>
        </w:rPr>
      </w:pPr>
    </w:p>
    <w:p w14:paraId="70BACD3D">
      <w:pPr>
        <w:pStyle w:val="4"/>
        <w:ind w:left="0"/>
        <w:rPr>
          <w:rFonts w:hint="default" w:ascii="Calibri Light" w:hAnsi="Calibri Light" w:cs="Calibri Light"/>
        </w:rPr>
      </w:pPr>
      <w:r>
        <w:rPr>
          <w:rFonts w:hint="default" w:ascii="Calibri Light" w:hAnsi="Calibri Light" w:cs="Calibri Light"/>
        </w:rPr>
        <w:t>第4节的希伯来文，“人是虚空”，读作אָדָם לַהֶבֶל，引人深思，让人想起地上第一个家庭的失望；意即，所有亚当的后裔，在对他们怀有的美好希望中，必定会像亚伯一样，如此短暂，结局不幸，既令人失望，也感到失望。</w:t>
      </w:r>
    </w:p>
    <w:p w14:paraId="6B6E63F7">
      <w:pPr>
        <w:pStyle w:val="4"/>
        <w:ind w:left="0"/>
        <w:rPr>
          <w:rFonts w:hint="default" w:ascii="Calibri Light" w:hAnsi="Calibri Light" w:cs="Calibri Light"/>
        </w:rPr>
      </w:pPr>
    </w:p>
    <w:p w14:paraId="1332ED47">
      <w:pPr>
        <w:pStyle w:val="4"/>
        <w:ind w:left="0"/>
        <w:rPr>
          <w:rFonts w:hint="default" w:ascii="Calibri Light" w:hAnsi="Calibri Light" w:cs="Calibri Light"/>
        </w:rPr>
      </w:pPr>
      <w:r>
        <w:rPr>
          <w:rFonts w:hint="default" w:ascii="Calibri Light" w:hAnsi="Calibri Light" w:cs="Calibri Light"/>
        </w:rPr>
        <w:t>God's strength laid hold upon by his own against foes is the theme of verses 5–8.</w:t>
      </w:r>
    </w:p>
    <w:p w14:paraId="01E88751">
      <w:pPr>
        <w:pStyle w:val="4"/>
        <w:ind w:left="0"/>
        <w:rPr>
          <w:rFonts w:hint="default" w:ascii="Calibri Light" w:hAnsi="Calibri Light" w:cs="Calibri Light"/>
        </w:rPr>
      </w:pPr>
    </w:p>
    <w:p w14:paraId="30A23C4E">
      <w:pPr>
        <w:pStyle w:val="4"/>
        <w:ind w:left="0"/>
        <w:rPr>
          <w:rFonts w:hint="default" w:ascii="Calibri Light" w:hAnsi="Calibri Light" w:cs="Calibri Light"/>
        </w:rPr>
      </w:pPr>
      <w:r>
        <w:rPr>
          <w:rFonts w:hint="default" w:ascii="Calibri Light" w:hAnsi="Calibri Light" w:cs="Calibri Light"/>
        </w:rPr>
        <w:t>祂的子民抓住上帝的力量来对抗仇敌，是第5-8节的主题。</w:t>
      </w:r>
    </w:p>
    <w:p w14:paraId="0DFF9C37">
      <w:pPr>
        <w:pStyle w:val="4"/>
        <w:ind w:left="0"/>
        <w:rPr>
          <w:rFonts w:hint="default" w:ascii="Calibri Light" w:hAnsi="Calibri Light" w:cs="Calibri Light"/>
        </w:rPr>
      </w:pPr>
    </w:p>
    <w:p w14:paraId="55B96375">
      <w:pPr>
        <w:pStyle w:val="4"/>
        <w:ind w:left="0"/>
        <w:rPr>
          <w:rFonts w:hint="default" w:ascii="Calibri Light" w:hAnsi="Calibri Light" w:cs="Calibri Light"/>
        </w:rPr>
      </w:pPr>
      <w:r>
        <w:rPr>
          <w:rFonts w:hint="default" w:ascii="Calibri Light" w:hAnsi="Calibri Light" w:cs="Calibri Light"/>
        </w:rPr>
        <w:t>The God of Sinai is remembered in verse 5; and the ease with which he can overwhelm his foes is expressed, verse 6, "Lighten with lightning," and forthwith they are scattered, (ἀστραψον ἀστραπην.—Sept.).</w:t>
      </w:r>
    </w:p>
    <w:p w14:paraId="1CA098B8">
      <w:pPr>
        <w:pStyle w:val="4"/>
        <w:ind w:left="0"/>
        <w:rPr>
          <w:rFonts w:hint="default" w:ascii="Calibri Light" w:hAnsi="Calibri Light" w:cs="Calibri Light"/>
        </w:rPr>
      </w:pPr>
    </w:p>
    <w:p w14:paraId="6B89CE05">
      <w:pPr>
        <w:pStyle w:val="4"/>
        <w:ind w:left="0"/>
        <w:rPr>
          <w:rFonts w:hint="default" w:ascii="Calibri Light" w:hAnsi="Calibri Light" w:cs="Calibri Light"/>
        </w:rPr>
      </w:pPr>
      <w:r>
        <w:rPr>
          <w:rFonts w:hint="default" w:ascii="Calibri Light" w:hAnsi="Calibri Light" w:cs="Calibri Light"/>
        </w:rPr>
        <w:t>在第5节中，记念了西奈的上帝；祂能轻易压倒祂的仇敌，在第6节中表达出来，“发出闪电”，他们就立刻被分散了（ἀστραψον ἀστραπην.—七十士译本）。</w:t>
      </w:r>
    </w:p>
    <w:p w14:paraId="50AC7F67">
      <w:pPr>
        <w:pStyle w:val="4"/>
        <w:ind w:left="0"/>
        <w:rPr>
          <w:rFonts w:hint="default" w:ascii="Calibri Light" w:hAnsi="Calibri Light" w:cs="Calibri Light"/>
        </w:rPr>
      </w:pPr>
    </w:p>
    <w:p w14:paraId="7EE151E8">
      <w:pPr>
        <w:pStyle w:val="4"/>
        <w:ind w:left="0"/>
        <w:rPr>
          <w:rFonts w:hint="default" w:ascii="Calibri Light" w:hAnsi="Calibri Light" w:cs="Calibri Light"/>
        </w:rPr>
      </w:pPr>
      <w:r>
        <w:rPr>
          <w:rFonts w:hint="default" w:ascii="Calibri Light" w:hAnsi="Calibri Light" w:cs="Calibri Light"/>
        </w:rPr>
        <w:t>The "right hand of falsehood," verse 8, expresses the violation of solemn oaths and engagements, in ratifying which the right hand was lifted up to heaven, (Gen. 14:22).</w:t>
      </w:r>
    </w:p>
    <w:p w14:paraId="7F547B1F">
      <w:pPr>
        <w:pStyle w:val="4"/>
        <w:ind w:left="0"/>
        <w:rPr>
          <w:rFonts w:hint="default" w:ascii="Calibri Light" w:hAnsi="Calibri Light" w:cs="Calibri Light"/>
        </w:rPr>
      </w:pPr>
    </w:p>
    <w:p w14:paraId="273ED665">
      <w:pPr>
        <w:pStyle w:val="4"/>
        <w:ind w:left="0"/>
        <w:rPr>
          <w:rFonts w:hint="default" w:ascii="Calibri Light" w:hAnsi="Calibri Light" w:cs="Calibri Light"/>
        </w:rPr>
      </w:pPr>
      <w:r>
        <w:rPr>
          <w:rFonts w:hint="default" w:ascii="Calibri Light" w:hAnsi="Calibri Light" w:cs="Calibri Light"/>
        </w:rPr>
        <w:t>第8节，“虚谎的右手”，表达了对庄严誓言和约定的违背，在确认这些时，右手曾向天举起（创世记14:22）。</w:t>
      </w:r>
    </w:p>
    <w:p w14:paraId="3AD5E6CF">
      <w:pPr>
        <w:pStyle w:val="4"/>
        <w:ind w:left="0"/>
        <w:rPr>
          <w:rFonts w:hint="default" w:ascii="Calibri Light" w:hAnsi="Calibri Light" w:cs="Calibri Light"/>
        </w:rPr>
      </w:pPr>
    </w:p>
    <w:p w14:paraId="6C8AF2DE">
      <w:pPr>
        <w:pStyle w:val="4"/>
        <w:ind w:left="0"/>
        <w:rPr>
          <w:rFonts w:hint="default" w:ascii="Calibri Light" w:hAnsi="Calibri Light" w:cs="Calibri Light"/>
        </w:rPr>
      </w:pPr>
      <w:r>
        <w:rPr>
          <w:rFonts w:hint="default" w:ascii="Calibri Light" w:hAnsi="Calibri Light" w:cs="Calibri Light"/>
        </w:rPr>
        <w:t>Hence Tholuck renders it, "Their oaths are perjuries."</w:t>
      </w:r>
    </w:p>
    <w:p w14:paraId="2407824E">
      <w:pPr>
        <w:pStyle w:val="4"/>
        <w:ind w:left="0"/>
        <w:rPr>
          <w:rFonts w:hint="default" w:ascii="Calibri Light" w:hAnsi="Calibri Light" w:cs="Calibri Light"/>
        </w:rPr>
      </w:pPr>
    </w:p>
    <w:p w14:paraId="3E5DA81B">
      <w:pPr>
        <w:pStyle w:val="4"/>
        <w:ind w:left="0"/>
        <w:rPr>
          <w:rFonts w:hint="default" w:ascii="Calibri Light" w:hAnsi="Calibri Light" w:cs="Calibri Light"/>
        </w:rPr>
      </w:pPr>
      <w:r>
        <w:rPr>
          <w:rFonts w:hint="default" w:ascii="Calibri Light" w:hAnsi="Calibri Light" w:cs="Calibri Light"/>
        </w:rPr>
        <w:t>因此，托卢克将其翻译为，“他们的誓言是伪誓。”</w:t>
      </w:r>
    </w:p>
    <w:p w14:paraId="50BB39A1">
      <w:pPr>
        <w:pStyle w:val="4"/>
        <w:ind w:left="0"/>
        <w:rPr>
          <w:rFonts w:hint="default" w:ascii="Calibri Light" w:hAnsi="Calibri Light" w:cs="Calibri Light"/>
        </w:rPr>
      </w:pPr>
    </w:p>
    <w:p w14:paraId="1C663880">
      <w:pPr>
        <w:pStyle w:val="4"/>
        <w:ind w:left="0"/>
        <w:rPr>
          <w:rFonts w:hint="default" w:ascii="Calibri Light" w:hAnsi="Calibri Light" w:cs="Calibri Light"/>
        </w:rPr>
      </w:pPr>
      <w:r>
        <w:rPr>
          <w:rFonts w:hint="default" w:ascii="Calibri Light" w:hAnsi="Calibri Light" w:cs="Calibri Light"/>
        </w:rPr>
        <w:t>With majesty and might, with lightning and fire like this, shall the Lord appear, when he arises at last to the final conflict.</w:t>
      </w:r>
    </w:p>
    <w:p w14:paraId="0B2D8E83">
      <w:pPr>
        <w:pStyle w:val="4"/>
        <w:ind w:left="0"/>
        <w:rPr>
          <w:rFonts w:hint="default" w:ascii="Calibri Light" w:hAnsi="Calibri Light" w:cs="Calibri Light"/>
        </w:rPr>
      </w:pPr>
    </w:p>
    <w:p w14:paraId="75F4E048">
      <w:pPr>
        <w:pStyle w:val="4"/>
        <w:ind w:left="0"/>
        <w:rPr>
          <w:rFonts w:hint="default" w:ascii="Calibri Light" w:hAnsi="Calibri Light" w:cs="Calibri Light"/>
        </w:rPr>
      </w:pPr>
      <w:r>
        <w:rPr>
          <w:rFonts w:hint="default" w:ascii="Calibri Light" w:hAnsi="Calibri Light" w:cs="Calibri Light"/>
        </w:rPr>
        <w:t>当主最终起来进行最后的冲突时，祂将带着这样的威严和能力，带着闪电和火焰显现。</w:t>
      </w:r>
    </w:p>
    <w:p w14:paraId="00BC1149">
      <w:pPr>
        <w:pStyle w:val="4"/>
        <w:spacing w:before="146"/>
        <w:ind w:left="0"/>
        <w:rPr>
          <w:rFonts w:hint="default" w:ascii="Calibri Light" w:hAnsi="Calibri Light" w:cs="Calibri Light"/>
        </w:rPr>
      </w:pPr>
    </w:p>
    <w:p w14:paraId="3D5D5002">
      <w:pPr>
        <w:pStyle w:val="4"/>
        <w:ind w:left="0"/>
        <w:rPr>
          <w:rFonts w:hint="default" w:ascii="Calibri Light" w:hAnsi="Calibri Light" w:cs="Calibri Light"/>
        </w:rPr>
      </w:pPr>
      <w:bookmarkStart w:id="16" w:name="_bookmark133"/>
      <w:bookmarkEnd w:id="16"/>
      <w:r>
        <w:rPr>
          <w:rFonts w:hint="default" w:ascii="Calibri Light" w:hAnsi="Calibri Light" w:cs="Calibri Light"/>
        </w:rPr>
        <w:t>Praise and prayer, in prospect of victory, form the matter of verses 9–11.</w:t>
      </w:r>
    </w:p>
    <w:p w14:paraId="230CF492">
      <w:pPr>
        <w:pStyle w:val="4"/>
        <w:ind w:left="0"/>
        <w:rPr>
          <w:rFonts w:hint="default" w:ascii="Calibri Light" w:hAnsi="Calibri Light" w:cs="Calibri Light"/>
        </w:rPr>
      </w:pPr>
    </w:p>
    <w:p w14:paraId="294557A0">
      <w:pPr>
        <w:pStyle w:val="4"/>
        <w:ind w:left="0"/>
        <w:rPr>
          <w:rFonts w:hint="default" w:ascii="Calibri Light" w:hAnsi="Calibri Light" w:cs="Calibri Light"/>
        </w:rPr>
      </w:pPr>
      <w:r>
        <w:rPr>
          <w:rFonts w:hint="default" w:ascii="Calibri Light" w:hAnsi="Calibri Light" w:cs="Calibri Light"/>
        </w:rPr>
        <w:t>在胜利的盼望中，赞美与祷告构成了第9-11节的内容。</w:t>
      </w:r>
    </w:p>
    <w:p w14:paraId="0203D4C1">
      <w:pPr>
        <w:pStyle w:val="4"/>
        <w:ind w:left="0"/>
        <w:rPr>
          <w:rFonts w:hint="default" w:ascii="Calibri Light" w:hAnsi="Calibri Light" w:cs="Calibri Light"/>
        </w:rPr>
      </w:pPr>
    </w:p>
    <w:p w14:paraId="694E8EE8">
      <w:pPr>
        <w:pStyle w:val="4"/>
        <w:ind w:left="0"/>
        <w:rPr>
          <w:rFonts w:hint="default" w:ascii="Calibri Light" w:hAnsi="Calibri Light" w:cs="Calibri Light"/>
        </w:rPr>
      </w:pPr>
      <w:r>
        <w:rPr>
          <w:rFonts w:hint="default" w:ascii="Calibri Light" w:hAnsi="Calibri Light" w:cs="Calibri Light"/>
        </w:rPr>
        <w:t>And here "The New Song" is mentioned, which "New Song" is ever sung by one whose eye is on that vail which was rent—looking either at the Saviour going in with the sacrifice, or coming out the second time to bless.</w:t>
      </w:r>
    </w:p>
    <w:p w14:paraId="615C3F50">
      <w:pPr>
        <w:pStyle w:val="4"/>
        <w:ind w:left="0"/>
        <w:rPr>
          <w:rFonts w:hint="default" w:ascii="Calibri Light" w:hAnsi="Calibri Light" w:cs="Calibri Light"/>
        </w:rPr>
      </w:pPr>
    </w:p>
    <w:p w14:paraId="21D1CEC0">
      <w:pPr>
        <w:pStyle w:val="4"/>
        <w:ind w:left="0"/>
        <w:rPr>
          <w:rFonts w:hint="default" w:ascii="Calibri Light" w:hAnsi="Calibri Light" w:cs="Calibri Light"/>
        </w:rPr>
      </w:pPr>
      <w:r>
        <w:rPr>
          <w:rFonts w:hint="default" w:ascii="Calibri Light" w:hAnsi="Calibri Light" w:cs="Calibri Light"/>
        </w:rPr>
        <w:t>这里提到了“新歌”，这“新歌”总是由那注目于裂开幔子的人所唱——或是看着救主带着祭物进去，或是看着祂第二次出来赐福。</w:t>
      </w:r>
    </w:p>
    <w:p w14:paraId="6A38506D">
      <w:pPr>
        <w:pStyle w:val="4"/>
        <w:ind w:left="0"/>
        <w:rPr>
          <w:rFonts w:hint="default" w:ascii="Calibri Light" w:hAnsi="Calibri Light" w:cs="Calibri Light"/>
        </w:rPr>
      </w:pPr>
    </w:p>
    <w:p w14:paraId="3F92AD26">
      <w:pPr>
        <w:pStyle w:val="4"/>
        <w:ind w:left="0"/>
        <w:rPr>
          <w:rFonts w:hint="default" w:ascii="Calibri Light" w:hAnsi="Calibri Light" w:cs="Calibri Light"/>
        </w:rPr>
      </w:pPr>
      <w:r>
        <w:rPr>
          <w:rFonts w:hint="default" w:ascii="Calibri Light" w:hAnsi="Calibri Light" w:cs="Calibri Light"/>
        </w:rPr>
        <w:t>The happy scene to be witnessed, when these desires are responded to, is the subject of verse 12, to the end.</w:t>
      </w:r>
    </w:p>
    <w:p w14:paraId="304AA4C9">
      <w:pPr>
        <w:pStyle w:val="4"/>
        <w:ind w:left="0"/>
        <w:rPr>
          <w:rFonts w:hint="default" w:ascii="Calibri Light" w:hAnsi="Calibri Light" w:cs="Calibri Light"/>
        </w:rPr>
      </w:pPr>
    </w:p>
    <w:p w14:paraId="3E39E436">
      <w:pPr>
        <w:pStyle w:val="4"/>
        <w:ind w:left="0"/>
        <w:rPr>
          <w:rFonts w:hint="default" w:ascii="Calibri Light" w:hAnsi="Calibri Light" w:cs="Calibri Light"/>
        </w:rPr>
      </w:pPr>
      <w:r>
        <w:rPr>
          <w:rFonts w:hint="default" w:ascii="Calibri Light" w:hAnsi="Calibri Light" w:cs="Calibri Light"/>
        </w:rPr>
        <w:t>当这些愿望得到回应时，所要见证的幸福景象是第12节到结尾的主题。</w:t>
      </w:r>
    </w:p>
    <w:p w14:paraId="4B947837">
      <w:pPr>
        <w:pStyle w:val="4"/>
        <w:ind w:left="0"/>
        <w:rPr>
          <w:rFonts w:hint="default" w:ascii="Calibri Light" w:hAnsi="Calibri Light" w:cs="Calibri Light"/>
        </w:rPr>
      </w:pPr>
    </w:p>
    <w:p w14:paraId="70BB416A">
      <w:pPr>
        <w:pStyle w:val="4"/>
        <w:ind w:left="0"/>
        <w:rPr>
          <w:rFonts w:hint="default" w:ascii="Calibri Light" w:hAnsi="Calibri Light" w:cs="Calibri Light"/>
        </w:rPr>
      </w:pPr>
      <w:r>
        <w:rPr>
          <w:rFonts w:hint="default" w:ascii="Calibri Light" w:hAnsi="Calibri Light" w:cs="Calibri Light"/>
        </w:rPr>
        <w:t>Do all this for us, in answer to our prayer, so that, as a consequence of this deliverance.</w:t>
      </w:r>
    </w:p>
    <w:p w14:paraId="45613AE4">
      <w:pPr>
        <w:pStyle w:val="4"/>
        <w:ind w:left="0"/>
        <w:rPr>
          <w:rFonts w:hint="default" w:ascii="Calibri Light" w:hAnsi="Calibri Light" w:cs="Calibri Light"/>
        </w:rPr>
      </w:pPr>
    </w:p>
    <w:p w14:paraId="04D870B3">
      <w:pPr>
        <w:pStyle w:val="4"/>
        <w:ind w:left="0"/>
        <w:rPr>
          <w:rFonts w:hint="default" w:ascii="Calibri Light" w:hAnsi="Calibri Light" w:cs="Calibri Light"/>
        </w:rPr>
      </w:pPr>
      <w:r>
        <w:rPr>
          <w:rFonts w:hint="default" w:ascii="Calibri Light" w:hAnsi="Calibri Light" w:cs="Calibri Light"/>
        </w:rPr>
        <w:t>求你为我们成就这一切，应允我们的祷告，以致因这次的拯救。</w:t>
      </w:r>
    </w:p>
    <w:p w14:paraId="6A09A7F9">
      <w:pPr>
        <w:pStyle w:val="4"/>
        <w:ind w:left="0"/>
        <w:rPr>
          <w:rFonts w:hint="default" w:ascii="Calibri Light" w:hAnsi="Calibri Light" w:cs="Calibri Light"/>
        </w:rPr>
      </w:pPr>
    </w:p>
    <w:p w14:paraId="2957B2DE">
      <w:pPr>
        <w:pStyle w:val="4"/>
        <w:ind w:left="0"/>
        <w:rPr>
          <w:rFonts w:hint="default" w:ascii="Calibri Light" w:hAnsi="Calibri Light" w:cs="Calibri Light"/>
        </w:rPr>
      </w:pPr>
      <w:r>
        <w:rPr>
          <w:rFonts w:hint="default" w:ascii="Calibri Light" w:hAnsi="Calibri Light" w:cs="Calibri Light"/>
        </w:rPr>
        <w:t>"Our sons may be as plants (of the palm-tree, says the Targum), Vigorously shooting up in their youth; Our daughters like corner-columns, Polished like a palace."</w:t>
      </w:r>
    </w:p>
    <w:p w14:paraId="384070EA">
      <w:pPr>
        <w:pStyle w:val="4"/>
        <w:ind w:left="0"/>
        <w:rPr>
          <w:rFonts w:hint="default" w:ascii="Calibri Light" w:hAnsi="Calibri Light" w:cs="Calibri Light"/>
        </w:rPr>
      </w:pPr>
    </w:p>
    <w:p w14:paraId="1CB8F422">
      <w:pPr>
        <w:pStyle w:val="4"/>
        <w:ind w:left="0"/>
        <w:rPr>
          <w:rFonts w:hint="default" w:ascii="Calibri Light" w:hAnsi="Calibri Light" w:cs="Calibri Light"/>
        </w:rPr>
      </w:pPr>
      <w:r>
        <w:rPr>
          <w:rFonts w:hint="default" w:ascii="Calibri Light" w:hAnsi="Calibri Light" w:cs="Calibri Light"/>
        </w:rPr>
        <w:t>“我们的儿子，在我们幼年的时候，好像树栽子（他尔根说，是棕树），茁壮成长；我们的女儿，如同殿角石，是按建宫的样式凿成的。”</w:t>
      </w:r>
    </w:p>
    <w:p w14:paraId="518177CA">
      <w:pPr>
        <w:pStyle w:val="4"/>
        <w:ind w:left="0"/>
        <w:rPr>
          <w:rFonts w:hint="default" w:ascii="Calibri Light" w:hAnsi="Calibri Light" w:cs="Calibri Light"/>
        </w:rPr>
      </w:pPr>
    </w:p>
    <w:p w14:paraId="6FF00937">
      <w:pPr>
        <w:pStyle w:val="4"/>
        <w:ind w:left="0"/>
        <w:rPr>
          <w:rFonts w:hint="default" w:ascii="Calibri Light" w:hAnsi="Calibri Light" w:cs="Calibri Light"/>
        </w:rPr>
      </w:pPr>
      <w:r>
        <w:rPr>
          <w:rFonts w:hint="default" w:ascii="Calibri Light" w:hAnsi="Calibri Light" w:cs="Calibri Light"/>
        </w:rPr>
        <w:t>Others take this last clause to contain an allusion to the costly stones so carefully prepared for the building of the Temple: "hewn for the building of the Temple."</w:t>
      </w:r>
    </w:p>
    <w:p w14:paraId="31AB5901">
      <w:pPr>
        <w:pStyle w:val="4"/>
        <w:ind w:left="0"/>
        <w:rPr>
          <w:rFonts w:hint="default" w:ascii="Calibri Light" w:hAnsi="Calibri Light" w:cs="Calibri Light"/>
        </w:rPr>
      </w:pPr>
    </w:p>
    <w:p w14:paraId="2ABCC998">
      <w:pPr>
        <w:pStyle w:val="4"/>
        <w:ind w:left="0"/>
        <w:rPr>
          <w:rFonts w:hint="default" w:ascii="Calibri Light" w:hAnsi="Calibri Light" w:cs="Calibri Light"/>
        </w:rPr>
      </w:pPr>
      <w:r>
        <w:rPr>
          <w:rFonts w:hint="default" w:ascii="Calibri Light" w:hAnsi="Calibri Light" w:cs="Calibri Light"/>
        </w:rPr>
        <w:t>另一些人认为最后这句暗指为建造圣殿而精心预备的贵重石头：“为建造圣殿而凿成的。”</w:t>
      </w:r>
    </w:p>
    <w:p w14:paraId="4D9AADAD">
      <w:pPr>
        <w:pStyle w:val="4"/>
        <w:ind w:left="0"/>
        <w:rPr>
          <w:rFonts w:hint="default" w:ascii="Calibri Light" w:hAnsi="Calibri Light" w:cs="Calibri Light"/>
        </w:rPr>
      </w:pPr>
    </w:p>
    <w:p w14:paraId="297541BD">
      <w:pPr>
        <w:pStyle w:val="4"/>
        <w:ind w:left="0"/>
        <w:rPr>
          <w:rFonts w:hint="default" w:ascii="Calibri Light" w:hAnsi="Calibri Light" w:cs="Calibri Light"/>
        </w:rPr>
      </w:pPr>
      <w:r>
        <w:rPr>
          <w:rFonts w:hint="default" w:ascii="Calibri Light" w:hAnsi="Calibri Light" w:cs="Calibri Light"/>
        </w:rPr>
        <w:t>These are the choice of men! each one full of life and beauty, walking before the Lord.</w:t>
      </w:r>
    </w:p>
    <w:p w14:paraId="0CDFB3C3">
      <w:pPr>
        <w:pStyle w:val="4"/>
        <w:ind w:left="0"/>
        <w:rPr>
          <w:rFonts w:hint="default" w:ascii="Calibri Light" w:hAnsi="Calibri Light" w:cs="Calibri Light"/>
        </w:rPr>
      </w:pPr>
    </w:p>
    <w:p w14:paraId="0EA1BFE0">
      <w:pPr>
        <w:pStyle w:val="4"/>
        <w:ind w:left="0"/>
        <w:rPr>
          <w:rFonts w:hint="default" w:ascii="Calibri Light" w:hAnsi="Calibri Light" w:cs="Calibri Light"/>
        </w:rPr>
      </w:pPr>
      <w:r>
        <w:rPr>
          <w:rFonts w:hint="default" w:ascii="Calibri Light" w:hAnsi="Calibri Light" w:cs="Calibri Light"/>
        </w:rPr>
        <w:t>这些人是人中的精英！每一个都充满生命与美丽，行在主面前。</w:t>
      </w:r>
    </w:p>
    <w:p w14:paraId="5BBC5105">
      <w:pPr>
        <w:pStyle w:val="4"/>
        <w:ind w:left="0"/>
        <w:rPr>
          <w:rFonts w:hint="default" w:ascii="Calibri Light" w:hAnsi="Calibri Light" w:cs="Calibri Light"/>
        </w:rPr>
      </w:pPr>
    </w:p>
    <w:p w14:paraId="61D08BD8">
      <w:pPr>
        <w:pStyle w:val="4"/>
        <w:ind w:left="0"/>
        <w:rPr>
          <w:rFonts w:hint="default" w:ascii="Calibri Light" w:hAnsi="Calibri Light" w:cs="Calibri Light"/>
        </w:rPr>
      </w:pPr>
      <w:r>
        <w:rPr>
          <w:rFonts w:hint="default" w:ascii="Calibri Light" w:hAnsi="Calibri Light" w:cs="Calibri Light"/>
        </w:rPr>
        <w:t>"Our granaries full, supplying one kind of food after another;"</w:t>
      </w:r>
    </w:p>
    <w:p w14:paraId="6131F30C">
      <w:pPr>
        <w:pStyle w:val="4"/>
        <w:ind w:left="0"/>
        <w:rPr>
          <w:rFonts w:hint="default" w:ascii="Calibri Light" w:hAnsi="Calibri Light" w:cs="Calibri Light"/>
        </w:rPr>
      </w:pPr>
    </w:p>
    <w:p w14:paraId="28687EDF">
      <w:pPr>
        <w:pStyle w:val="4"/>
        <w:ind w:left="0"/>
        <w:rPr>
          <w:rFonts w:hint="default" w:ascii="Calibri Light" w:hAnsi="Calibri Light" w:cs="Calibri Light"/>
        </w:rPr>
      </w:pPr>
      <w:r>
        <w:rPr>
          <w:rFonts w:hint="default" w:ascii="Calibri Light" w:hAnsi="Calibri Light" w:cs="Calibri Light"/>
        </w:rPr>
        <w:t>“我们的仓盈满，能出各样的粮食；”</w:t>
      </w:r>
    </w:p>
    <w:p w14:paraId="66F1753D">
      <w:pPr>
        <w:pStyle w:val="4"/>
        <w:ind w:left="0"/>
        <w:rPr>
          <w:rFonts w:hint="default" w:ascii="Calibri Light" w:hAnsi="Calibri Light" w:cs="Calibri Light"/>
        </w:rPr>
      </w:pPr>
    </w:p>
    <w:p w14:paraId="1EF89A84">
      <w:pPr>
        <w:pStyle w:val="4"/>
        <w:ind w:left="0"/>
        <w:rPr>
          <w:rFonts w:hint="default" w:ascii="Calibri Light" w:hAnsi="Calibri Light" w:cs="Calibri Light"/>
        </w:rPr>
      </w:pPr>
      <w:r>
        <w:rPr>
          <w:rFonts w:hint="default" w:ascii="Calibri Light" w:hAnsi="Calibri Light" w:cs="Calibri Light"/>
        </w:rPr>
        <w:t>like Egypt in Joseph's days.</w:t>
      </w:r>
    </w:p>
    <w:p w14:paraId="7FC7DFC0">
      <w:pPr>
        <w:pStyle w:val="4"/>
        <w:ind w:left="0"/>
        <w:rPr>
          <w:rFonts w:hint="default" w:ascii="Calibri Light" w:hAnsi="Calibri Light" w:cs="Calibri Light"/>
        </w:rPr>
      </w:pPr>
    </w:p>
    <w:p w14:paraId="5FE11E7A">
      <w:pPr>
        <w:pStyle w:val="4"/>
        <w:ind w:left="0"/>
        <w:rPr>
          <w:rFonts w:hint="default" w:ascii="Calibri Light" w:hAnsi="Calibri Light" w:cs="Calibri Light"/>
        </w:rPr>
      </w:pPr>
      <w:r>
        <w:rPr>
          <w:rFonts w:hint="default" w:ascii="Calibri Light" w:hAnsi="Calibri Light" w:cs="Calibri Light"/>
        </w:rPr>
        <w:t>就像约瑟时代的埃及。</w:t>
      </w:r>
    </w:p>
    <w:p w14:paraId="4B3D074B">
      <w:pPr>
        <w:pStyle w:val="4"/>
        <w:ind w:left="0"/>
        <w:rPr>
          <w:rFonts w:hint="default" w:ascii="Calibri Light" w:hAnsi="Calibri Light" w:cs="Calibri Light"/>
        </w:rPr>
      </w:pPr>
    </w:p>
    <w:p w14:paraId="4C4E1008">
      <w:pPr>
        <w:pStyle w:val="4"/>
        <w:ind w:left="0"/>
        <w:rPr>
          <w:rFonts w:hint="default" w:ascii="Calibri Light" w:hAnsi="Calibri Light" w:cs="Calibri Light"/>
        </w:rPr>
      </w:pPr>
      <w:r>
        <w:rPr>
          <w:rFonts w:hint="default" w:ascii="Calibri Light" w:hAnsi="Calibri Light" w:cs="Calibri Light"/>
        </w:rPr>
        <w:t>It is a scene of plenty, as if the curse were lifted off the soil.</w:t>
      </w:r>
    </w:p>
    <w:p w14:paraId="037E874B">
      <w:pPr>
        <w:pStyle w:val="4"/>
        <w:ind w:left="0"/>
        <w:rPr>
          <w:rFonts w:hint="default" w:ascii="Calibri Light" w:hAnsi="Calibri Light" w:cs="Calibri Light"/>
        </w:rPr>
      </w:pPr>
    </w:p>
    <w:p w14:paraId="50145CFA">
      <w:pPr>
        <w:pStyle w:val="4"/>
        <w:ind w:left="0"/>
        <w:rPr>
          <w:rFonts w:hint="default" w:ascii="Calibri Light" w:hAnsi="Calibri Light" w:cs="Calibri Light"/>
        </w:rPr>
      </w:pPr>
      <w:r>
        <w:rPr>
          <w:rFonts w:hint="default" w:ascii="Calibri Light" w:hAnsi="Calibri Light" w:cs="Calibri Light"/>
        </w:rPr>
        <w:t>这是一幅丰盛的景象，仿佛地上的咒诅被解除了。</w:t>
      </w:r>
    </w:p>
    <w:p w14:paraId="70FC4409">
      <w:pPr>
        <w:pStyle w:val="4"/>
        <w:ind w:left="0"/>
        <w:rPr>
          <w:rFonts w:hint="default" w:ascii="Calibri Light" w:hAnsi="Calibri Light" w:cs="Calibri Light"/>
        </w:rPr>
      </w:pPr>
    </w:p>
    <w:p w14:paraId="1A74B149">
      <w:pPr>
        <w:pStyle w:val="4"/>
        <w:ind w:left="0"/>
        <w:rPr>
          <w:rFonts w:hint="default" w:ascii="Calibri Light" w:hAnsi="Calibri Light" w:cs="Calibri Light"/>
        </w:rPr>
      </w:pPr>
      <w:r>
        <w:rPr>
          <w:rFonts w:hint="default" w:ascii="Calibri Light" w:hAnsi="Calibri Light" w:cs="Calibri Light"/>
        </w:rPr>
        <w:t>"Our flocks increased to thousands, Increased to thousands in our fields." (תוֹצוּח, Job 5:10.)</w:t>
      </w:r>
    </w:p>
    <w:p w14:paraId="19C9458E">
      <w:pPr>
        <w:pStyle w:val="4"/>
        <w:ind w:left="0"/>
        <w:rPr>
          <w:rFonts w:hint="default" w:ascii="Calibri Light" w:hAnsi="Calibri Light" w:cs="Calibri Light"/>
        </w:rPr>
      </w:pPr>
    </w:p>
    <w:p w14:paraId="5FDFFBDE">
      <w:pPr>
        <w:pStyle w:val="4"/>
        <w:ind w:left="0"/>
        <w:rPr>
          <w:rFonts w:hint="default" w:ascii="Calibri Light" w:hAnsi="Calibri Light" w:cs="Calibri Light"/>
        </w:rPr>
      </w:pPr>
      <w:r>
        <w:rPr>
          <w:rFonts w:hint="default" w:ascii="Calibri Light" w:hAnsi="Calibri Light" w:cs="Calibri Light"/>
        </w:rPr>
        <w:t>“我们的羊在田间加增千倍，加增万倍。”（חוּצוֹת，约伯记 5:10）</w:t>
      </w:r>
    </w:p>
    <w:p w14:paraId="55AC6E24">
      <w:pPr>
        <w:pStyle w:val="4"/>
        <w:ind w:left="0"/>
        <w:rPr>
          <w:rFonts w:hint="default" w:ascii="Calibri Light" w:hAnsi="Calibri Light" w:cs="Calibri Light"/>
        </w:rPr>
      </w:pPr>
    </w:p>
    <w:p w14:paraId="51BDE516">
      <w:pPr>
        <w:pStyle w:val="4"/>
        <w:ind w:left="0"/>
        <w:rPr>
          <w:rFonts w:hint="default" w:ascii="Calibri Light" w:hAnsi="Calibri Light" w:cs="Calibri Light"/>
        </w:rPr>
      </w:pPr>
      <w:r>
        <w:rPr>
          <w:rFonts w:hint="default" w:ascii="Calibri Light" w:hAnsi="Calibri Light" w:cs="Calibri Light"/>
        </w:rPr>
        <w:t>Here are the pastures peopled with their appropriate tenants, and a scene of peaceful plenty is set before us.</w:t>
      </w:r>
    </w:p>
    <w:p w14:paraId="7DC66C8A">
      <w:pPr>
        <w:pStyle w:val="4"/>
        <w:ind w:left="0"/>
        <w:rPr>
          <w:rFonts w:hint="default" w:ascii="Calibri Light" w:hAnsi="Calibri Light" w:cs="Calibri Light"/>
        </w:rPr>
      </w:pPr>
    </w:p>
    <w:p w14:paraId="73237510">
      <w:pPr>
        <w:pStyle w:val="4"/>
        <w:ind w:left="0"/>
        <w:rPr>
          <w:rFonts w:hint="default" w:ascii="Calibri Light" w:hAnsi="Calibri Light" w:cs="Calibri Light"/>
        </w:rPr>
      </w:pPr>
      <w:r>
        <w:rPr>
          <w:rFonts w:hint="default" w:ascii="Calibri Light" w:hAnsi="Calibri Light" w:cs="Calibri Light"/>
        </w:rPr>
        <w:t>这里的草场上住满了它们应有的居民，一幅和平丰饶的景象展现在我们面前。</w:t>
      </w:r>
    </w:p>
    <w:p w14:paraId="2E8EFAFC">
      <w:pPr>
        <w:pStyle w:val="4"/>
        <w:ind w:left="0"/>
        <w:rPr>
          <w:rFonts w:hint="default" w:ascii="Calibri Light" w:hAnsi="Calibri Light" w:cs="Calibri Light"/>
        </w:rPr>
      </w:pPr>
    </w:p>
    <w:p w14:paraId="5FF2B67E">
      <w:pPr>
        <w:pStyle w:val="4"/>
        <w:ind w:left="0"/>
        <w:rPr>
          <w:rFonts w:hint="default" w:ascii="Calibri Light" w:hAnsi="Calibri Light" w:cs="Calibri Light"/>
        </w:rPr>
      </w:pPr>
      <w:r>
        <w:rPr>
          <w:rFonts w:hint="default" w:ascii="Calibri Light" w:hAnsi="Calibri Light" w:cs="Calibri Light"/>
        </w:rPr>
        <w:t>And then follow the yoked cattle, carrying their loads through the streets—a token of busy commerce.</w:t>
      </w:r>
    </w:p>
    <w:p w14:paraId="7A3D61F7">
      <w:pPr>
        <w:pStyle w:val="4"/>
        <w:ind w:left="0"/>
        <w:rPr>
          <w:rFonts w:hint="default" w:ascii="Calibri Light" w:hAnsi="Calibri Light" w:cs="Calibri Light"/>
        </w:rPr>
      </w:pPr>
    </w:p>
    <w:p w14:paraId="5BEA7E59">
      <w:pPr>
        <w:pStyle w:val="4"/>
        <w:ind w:left="0"/>
        <w:rPr>
          <w:rFonts w:hint="default" w:ascii="Calibri Light" w:hAnsi="Calibri Light" w:cs="Calibri Light"/>
        </w:rPr>
      </w:pPr>
      <w:r>
        <w:rPr>
          <w:rFonts w:hint="default" w:ascii="Calibri Light" w:hAnsi="Calibri Light" w:cs="Calibri Light"/>
        </w:rPr>
        <w:t>接着是套着轭的牛，在街上运载货物——这是繁忙商业的标志。</w:t>
      </w:r>
    </w:p>
    <w:p w14:paraId="57CE2F53">
      <w:pPr>
        <w:pStyle w:val="4"/>
        <w:ind w:left="0"/>
        <w:rPr>
          <w:rFonts w:hint="default" w:ascii="Calibri Light" w:hAnsi="Calibri Light" w:cs="Calibri Light"/>
        </w:rPr>
      </w:pPr>
    </w:p>
    <w:p w14:paraId="1284D87B">
      <w:pPr>
        <w:pStyle w:val="4"/>
        <w:ind w:left="0"/>
        <w:rPr>
          <w:rFonts w:hint="default" w:ascii="Calibri Light" w:hAnsi="Calibri Light" w:cs="Calibri Light"/>
        </w:rPr>
      </w:pPr>
      <w:r>
        <w:rPr>
          <w:rFonts w:hint="default" w:ascii="Calibri Light" w:hAnsi="Calibri Light" w:cs="Calibri Light"/>
        </w:rPr>
        <w:t>"No breach" in the tribes, like Judges 21:15; or in individuals, like Uzzah, 2 Sam 6:8.</w:t>
      </w:r>
    </w:p>
    <w:p w14:paraId="2CB6DCE7">
      <w:pPr>
        <w:pStyle w:val="4"/>
        <w:ind w:left="0"/>
        <w:rPr>
          <w:rFonts w:hint="default" w:ascii="Calibri Light" w:hAnsi="Calibri Light" w:cs="Calibri Light"/>
        </w:rPr>
      </w:pPr>
    </w:p>
    <w:p w14:paraId="1D59DAB4">
      <w:pPr>
        <w:pStyle w:val="4"/>
        <w:ind w:left="0"/>
        <w:rPr>
          <w:rFonts w:hint="default" w:ascii="Calibri Light" w:hAnsi="Calibri Light" w:cs="Calibri Light"/>
        </w:rPr>
      </w:pPr>
      <w:r>
        <w:rPr>
          <w:rFonts w:hint="default" w:ascii="Calibri Light" w:hAnsi="Calibri Light" w:cs="Calibri Light"/>
        </w:rPr>
        <w:t>支派中“没有破口”，如士师记21:15；或个人中没有，如乌撒，撒母耳记下6:8。</w:t>
      </w:r>
    </w:p>
    <w:p w14:paraId="3660269B">
      <w:pPr>
        <w:pStyle w:val="4"/>
        <w:ind w:left="0"/>
        <w:rPr>
          <w:rFonts w:hint="default" w:ascii="Calibri Light" w:hAnsi="Calibri Light" w:cs="Calibri Light"/>
        </w:rPr>
      </w:pPr>
    </w:p>
    <w:p w14:paraId="430541B9">
      <w:pPr>
        <w:pStyle w:val="4"/>
        <w:ind w:left="0"/>
        <w:rPr>
          <w:rFonts w:hint="default" w:ascii="Calibri Light" w:hAnsi="Calibri Light" w:cs="Calibri Light"/>
        </w:rPr>
      </w:pPr>
      <w:r>
        <w:rPr>
          <w:rFonts w:hint="default" w:ascii="Calibri Light" w:hAnsi="Calibri Light" w:cs="Calibri Light"/>
        </w:rPr>
        <w:t>"No going forth" to war.</w:t>
      </w:r>
    </w:p>
    <w:p w14:paraId="738DA4CF">
      <w:pPr>
        <w:pStyle w:val="4"/>
        <w:ind w:left="0"/>
        <w:rPr>
          <w:rFonts w:hint="default" w:ascii="Calibri Light" w:hAnsi="Calibri Light" w:cs="Calibri Light"/>
        </w:rPr>
      </w:pPr>
    </w:p>
    <w:p w14:paraId="60079198">
      <w:pPr>
        <w:pStyle w:val="4"/>
        <w:ind w:left="0"/>
        <w:rPr>
          <w:rFonts w:hint="default" w:ascii="Calibri Light" w:hAnsi="Calibri Light" w:cs="Calibri Light"/>
        </w:rPr>
      </w:pPr>
      <w:r>
        <w:rPr>
          <w:rFonts w:hint="default" w:ascii="Calibri Light" w:hAnsi="Calibri Light" w:cs="Calibri Light"/>
        </w:rPr>
        <w:t>“没有出去”争战。</w:t>
      </w:r>
    </w:p>
    <w:p w14:paraId="7D07DF9C">
      <w:pPr>
        <w:pStyle w:val="4"/>
        <w:ind w:left="0"/>
        <w:rPr>
          <w:rFonts w:hint="default" w:ascii="Calibri Light" w:hAnsi="Calibri Light" w:cs="Calibri Light"/>
        </w:rPr>
      </w:pPr>
    </w:p>
    <w:p w14:paraId="693167E9">
      <w:pPr>
        <w:pStyle w:val="4"/>
        <w:ind w:left="0"/>
        <w:rPr>
          <w:rFonts w:hint="default" w:ascii="Calibri Light" w:hAnsi="Calibri Light" w:cs="Calibri Light"/>
        </w:rPr>
      </w:pPr>
      <w:r>
        <w:rPr>
          <w:rFonts w:hint="default" w:ascii="Calibri Light" w:hAnsi="Calibri Light" w:cs="Calibri Light"/>
        </w:rPr>
        <w:t>"No cry" like that in Isa. 24:11, over disasters.</w:t>
      </w:r>
    </w:p>
    <w:p w14:paraId="76930DC2">
      <w:pPr>
        <w:pStyle w:val="4"/>
        <w:ind w:left="0"/>
        <w:rPr>
          <w:rFonts w:hint="default" w:ascii="Calibri Light" w:hAnsi="Calibri Light" w:cs="Calibri Light"/>
        </w:rPr>
      </w:pPr>
    </w:p>
    <w:p w14:paraId="0DF50FA4">
      <w:pPr>
        <w:pStyle w:val="4"/>
        <w:ind w:left="0"/>
        <w:rPr>
          <w:rFonts w:hint="default" w:ascii="Calibri Light" w:hAnsi="Calibri Light" w:cs="Calibri Light"/>
        </w:rPr>
      </w:pPr>
      <w:r>
        <w:rPr>
          <w:rFonts w:hint="default" w:ascii="Calibri Light" w:hAnsi="Calibri Light" w:cs="Calibri Light"/>
        </w:rPr>
        <w:t>没有像以赛亚书24:11中因灾难而发的“哭喊声”。</w:t>
      </w:r>
    </w:p>
    <w:p w14:paraId="529D62D1">
      <w:pPr>
        <w:pStyle w:val="4"/>
        <w:ind w:left="0"/>
        <w:rPr>
          <w:rFonts w:hint="default" w:ascii="Calibri Light" w:hAnsi="Calibri Light" w:cs="Calibri Light"/>
        </w:rPr>
      </w:pPr>
    </w:p>
    <w:p w14:paraId="2B382D20">
      <w:pPr>
        <w:pStyle w:val="4"/>
        <w:ind w:left="0"/>
        <w:rPr>
          <w:rFonts w:hint="default" w:ascii="Calibri Light" w:hAnsi="Calibri Light" w:cs="Calibri Light"/>
        </w:rPr>
      </w:pPr>
      <w:r>
        <w:rPr>
          <w:rFonts w:hint="default" w:ascii="Calibri Light" w:hAnsi="Calibri Light" w:cs="Calibri Light"/>
        </w:rPr>
        <w:t>Happy days when these scenes are realised!</w:t>
      </w:r>
    </w:p>
    <w:p w14:paraId="430F1D0C">
      <w:pPr>
        <w:pStyle w:val="4"/>
        <w:ind w:left="0"/>
        <w:rPr>
          <w:rFonts w:hint="default" w:ascii="Calibri Light" w:hAnsi="Calibri Light" w:cs="Calibri Light"/>
        </w:rPr>
      </w:pPr>
    </w:p>
    <w:p w14:paraId="1DD0A222">
      <w:pPr>
        <w:pStyle w:val="4"/>
        <w:ind w:left="0"/>
        <w:rPr>
          <w:rFonts w:hint="default" w:ascii="Calibri Light" w:hAnsi="Calibri Light" w:cs="Calibri Light"/>
        </w:rPr>
      </w:pPr>
      <w:r>
        <w:rPr>
          <w:rFonts w:hint="default" w:ascii="Calibri Light" w:hAnsi="Calibri Light" w:cs="Calibri Light"/>
        </w:rPr>
        <w:t>当这些景象实现时，是何等幸福的日子！</w:t>
      </w:r>
    </w:p>
    <w:p w14:paraId="15014424">
      <w:pPr>
        <w:pStyle w:val="4"/>
        <w:ind w:left="0"/>
        <w:rPr>
          <w:rFonts w:hint="default" w:ascii="Calibri Light" w:hAnsi="Calibri Light" w:cs="Calibri Light"/>
        </w:rPr>
      </w:pPr>
    </w:p>
    <w:p w14:paraId="0AD7A1C3">
      <w:pPr>
        <w:pStyle w:val="4"/>
        <w:ind w:left="0"/>
        <w:rPr>
          <w:rFonts w:hint="default" w:ascii="Calibri Light" w:hAnsi="Calibri Light" w:cs="Calibri Light"/>
        </w:rPr>
      </w:pPr>
      <w:r>
        <w:rPr>
          <w:rFonts w:hint="default" w:ascii="Calibri Light" w:hAnsi="Calibri Light" w:cs="Calibri Light"/>
        </w:rPr>
        <w:t>Happy people who shall enjoy them.</w:t>
      </w:r>
    </w:p>
    <w:p w14:paraId="48A1E0E3">
      <w:pPr>
        <w:pStyle w:val="4"/>
        <w:ind w:left="0"/>
        <w:rPr>
          <w:rFonts w:hint="default" w:ascii="Calibri Light" w:hAnsi="Calibri Light" w:cs="Calibri Light"/>
        </w:rPr>
      </w:pPr>
    </w:p>
    <w:p w14:paraId="3724AA9A">
      <w:pPr>
        <w:pStyle w:val="4"/>
        <w:ind w:left="0"/>
        <w:rPr>
          <w:rFonts w:hint="default" w:ascii="Calibri Light" w:hAnsi="Calibri Light" w:cs="Calibri Light"/>
        </w:rPr>
      </w:pPr>
      <w:r>
        <w:rPr>
          <w:rFonts w:hint="default" w:ascii="Calibri Light" w:hAnsi="Calibri Light" w:cs="Calibri Light"/>
        </w:rPr>
        <w:t>将要享受它们的人民是何等有福。</w:t>
      </w:r>
    </w:p>
    <w:p w14:paraId="1F4C9B69">
      <w:pPr>
        <w:pStyle w:val="4"/>
        <w:ind w:left="0"/>
        <w:rPr>
          <w:rFonts w:hint="default" w:ascii="Calibri Light" w:hAnsi="Calibri Light" w:cs="Calibri Light"/>
        </w:rPr>
      </w:pPr>
    </w:p>
    <w:p w14:paraId="7DB79CA8">
      <w:pPr>
        <w:pStyle w:val="4"/>
        <w:ind w:left="0"/>
        <w:rPr>
          <w:rFonts w:hint="default" w:ascii="Calibri Light" w:hAnsi="Calibri Light" w:cs="Calibri Light"/>
        </w:rPr>
      </w:pPr>
      <w:r>
        <w:rPr>
          <w:rFonts w:hint="default" w:ascii="Calibri Light" w:hAnsi="Calibri Light" w:cs="Calibri Light"/>
        </w:rPr>
        <w:t>Men shall in that day exclaim with Balaam, "How goodly are thy tents, O Jacob!"—or rather, all shall then unite in tracing the blessing to its fountain-head,</w:t>
      </w:r>
    </w:p>
    <w:p w14:paraId="0FA28D39">
      <w:pPr>
        <w:pStyle w:val="4"/>
        <w:ind w:left="0"/>
        <w:rPr>
          <w:rFonts w:hint="default" w:ascii="Calibri Light" w:hAnsi="Calibri Light" w:cs="Calibri Light"/>
        </w:rPr>
      </w:pPr>
    </w:p>
    <w:p w14:paraId="75FE64B6">
      <w:pPr>
        <w:pStyle w:val="4"/>
        <w:ind w:left="0"/>
        <w:rPr>
          <w:rFonts w:hint="default" w:ascii="Calibri Light" w:hAnsi="Calibri Light" w:cs="Calibri Light"/>
        </w:rPr>
      </w:pPr>
      <w:r>
        <w:rPr>
          <w:rFonts w:hint="default" w:ascii="Calibri Light" w:hAnsi="Calibri Light" w:cs="Calibri Light"/>
        </w:rPr>
        <w:t>那日，人们将与巴兰一同惊叹：“雅各啊，你的帐棚何等华美！”——或者更确切地说，那时所有人都将一同将祝福追溯到其源头，</w:t>
      </w:r>
    </w:p>
    <w:p w14:paraId="7BD8A50C">
      <w:pPr>
        <w:pStyle w:val="4"/>
        <w:ind w:left="0"/>
        <w:rPr>
          <w:rFonts w:hint="default" w:ascii="Calibri Light" w:hAnsi="Calibri Light" w:cs="Calibri Light"/>
        </w:rPr>
      </w:pPr>
    </w:p>
    <w:p w14:paraId="5C253135">
      <w:pPr>
        <w:pStyle w:val="4"/>
        <w:ind w:left="0"/>
        <w:rPr>
          <w:rFonts w:hint="default" w:ascii="Calibri Light" w:hAnsi="Calibri Light" w:cs="Calibri Light"/>
        </w:rPr>
      </w:pPr>
      <w:r>
        <w:rPr>
          <w:rFonts w:hint="default" w:ascii="Calibri Light" w:hAnsi="Calibri Light" w:cs="Calibri Light"/>
        </w:rPr>
        <w:t>"Blessed are the people whose God is Jehovah."</w:t>
      </w:r>
    </w:p>
    <w:p w14:paraId="01BD20A0">
      <w:pPr>
        <w:pStyle w:val="4"/>
        <w:ind w:left="0"/>
        <w:rPr>
          <w:rFonts w:hint="default" w:ascii="Calibri Light" w:hAnsi="Calibri Light" w:cs="Calibri Light"/>
        </w:rPr>
      </w:pPr>
    </w:p>
    <w:p w14:paraId="06386F92">
      <w:pPr>
        <w:pStyle w:val="4"/>
        <w:ind w:left="0"/>
        <w:rPr>
          <w:rFonts w:hint="default" w:ascii="Calibri Light" w:hAnsi="Calibri Light" w:cs="Calibri Light"/>
        </w:rPr>
      </w:pPr>
      <w:r>
        <w:rPr>
          <w:rFonts w:hint="default" w:ascii="Calibri Light" w:hAnsi="Calibri Light" w:cs="Calibri Light"/>
        </w:rPr>
        <w:t>“以耶和华为上帝的，那民是有福的。”</w:t>
      </w:r>
    </w:p>
    <w:p w14:paraId="08806492">
      <w:pPr>
        <w:pStyle w:val="4"/>
        <w:ind w:left="0"/>
        <w:rPr>
          <w:rFonts w:hint="default" w:ascii="Calibri Light" w:hAnsi="Calibri Light" w:cs="Calibri Light"/>
        </w:rPr>
      </w:pPr>
    </w:p>
    <w:p w14:paraId="61237748">
      <w:pPr>
        <w:pStyle w:val="4"/>
        <w:ind w:left="0"/>
        <w:rPr>
          <w:rFonts w:hint="default" w:ascii="Calibri Light" w:hAnsi="Calibri Light" w:cs="Calibri Light"/>
        </w:rPr>
      </w:pPr>
      <w:r>
        <w:rPr>
          <w:rFonts w:hint="default" w:ascii="Calibri Light" w:hAnsi="Calibri Light" w:cs="Calibri Light"/>
        </w:rPr>
        <w:t>Every member of Christ may take up this Psalm in behalf of his own country and people—yea, in behalf of our common humanity, praying for the day when all earth shall enjoy these blessings, by enjoying Jehovah as their God.</w:t>
      </w:r>
    </w:p>
    <w:p w14:paraId="4720C453">
      <w:pPr>
        <w:pStyle w:val="4"/>
        <w:ind w:left="0"/>
        <w:rPr>
          <w:rFonts w:hint="default" w:ascii="Calibri Light" w:hAnsi="Calibri Light" w:cs="Calibri Light"/>
        </w:rPr>
      </w:pPr>
    </w:p>
    <w:p w14:paraId="07C00FBF">
      <w:pPr>
        <w:pStyle w:val="4"/>
        <w:ind w:left="0"/>
        <w:rPr>
          <w:rFonts w:hint="default" w:ascii="Calibri Light" w:hAnsi="Calibri Light" w:cs="Calibri Light"/>
        </w:rPr>
      </w:pPr>
      <w:r>
        <w:rPr>
          <w:rFonts w:hint="default" w:ascii="Calibri Light" w:hAnsi="Calibri Light" w:cs="Calibri Light"/>
        </w:rPr>
        <w:t>基督的每一个肢体都可以为自己的国家和人民——是的，为我们共同的人类——拿起这首诗篇，祈求那日，全地都将因享受耶和华为他们的上帝而享受这些福分。</w:t>
      </w:r>
    </w:p>
    <w:p w14:paraId="7D6B56A0">
      <w:pPr>
        <w:pStyle w:val="4"/>
        <w:ind w:left="0"/>
        <w:rPr>
          <w:rFonts w:hint="default" w:ascii="Calibri Light" w:hAnsi="Calibri Light" w:cs="Calibri Light"/>
        </w:rPr>
      </w:pPr>
    </w:p>
    <w:p w14:paraId="17DD11EE">
      <w:pPr>
        <w:pStyle w:val="4"/>
        <w:ind w:left="0"/>
        <w:rPr>
          <w:rFonts w:hint="default" w:ascii="Calibri Light" w:hAnsi="Calibri Light" w:cs="Calibri Light"/>
        </w:rPr>
      </w:pPr>
      <w:r>
        <w:rPr>
          <w:rFonts w:hint="default" w:ascii="Calibri Light" w:hAnsi="Calibri Light" w:cs="Calibri Light"/>
        </w:rPr>
        <w:t>It is a prospect that awaits the world when Christ returns; and our expectation of such happiness in reserve for our world is kept alive by a song like this, A prayerful song of David, and David's Lord, anticipating the prosperity which Jehovah brings to his own.</w:t>
      </w:r>
    </w:p>
    <w:p w14:paraId="657D4E54">
      <w:pPr>
        <w:pStyle w:val="4"/>
        <w:ind w:left="0"/>
        <w:rPr>
          <w:rFonts w:hint="default" w:ascii="Calibri Light" w:hAnsi="Calibri Light" w:cs="Calibri Light"/>
        </w:rPr>
      </w:pPr>
    </w:p>
    <w:p w14:paraId="62FEF465">
      <w:pPr>
        <w:pStyle w:val="4"/>
        <w:ind w:left="0"/>
        <w:rPr>
          <w:rFonts w:hint="default" w:ascii="Calibri Light" w:hAnsi="Calibri Light" w:cs="Calibri Light"/>
        </w:rPr>
      </w:pPr>
      <w:r>
        <w:rPr>
          <w:rFonts w:hint="default" w:ascii="Calibri Light" w:hAnsi="Calibri Light" w:cs="Calibri Light"/>
        </w:rPr>
        <w:t>这是基督再来时世界所等待的前景；我们对为我们世界存留的这种幸福的期望，被这样一首歌所保持着活力，这是大卫和大卫的主一首祷告的歌，期盼着耶和华为祂自己的人带来的繁荣。</w:t>
      </w:r>
    </w:p>
    <w:p w14:paraId="75FECA1F">
      <w:pPr>
        <w:pStyle w:val="4"/>
        <w:ind w:left="0"/>
        <w:rPr>
          <w:rFonts w:hint="default" w:ascii="Calibri Light" w:hAnsi="Calibri Light" w:cs="Calibri Light"/>
        </w:rPr>
      </w:pPr>
    </w:p>
    <w:p w14:paraId="3D610E3A">
      <w:pPr>
        <w:pStyle w:val="2"/>
        <w:bidi w:val="0"/>
        <w:rPr>
          <w:rFonts w:hint="default"/>
        </w:rPr>
      </w:pPr>
      <w:r>
        <w:rPr>
          <w:rFonts w:hint="default"/>
        </w:rPr>
        <w:t>PSALM 145</w:t>
      </w:r>
    </w:p>
    <w:p w14:paraId="08C0C209">
      <w:pPr>
        <w:pStyle w:val="2"/>
        <w:bidi w:val="0"/>
        <w:rPr>
          <w:rFonts w:hint="default"/>
        </w:rPr>
      </w:pPr>
      <w:r>
        <w:rPr>
          <w:rFonts w:hint="default"/>
        </w:rPr>
        <w:t>诗篇 145</w:t>
      </w:r>
    </w:p>
    <w:p w14:paraId="56839B9A">
      <w:pPr>
        <w:pStyle w:val="4"/>
        <w:ind w:left="0"/>
        <w:rPr>
          <w:rFonts w:hint="default" w:ascii="Calibri Light" w:hAnsi="Calibri Light" w:cs="Calibri Light"/>
        </w:rPr>
      </w:pPr>
    </w:p>
    <w:p w14:paraId="76282805">
      <w:pPr>
        <w:pStyle w:val="4"/>
        <w:ind w:left="0"/>
        <w:rPr>
          <w:rFonts w:hint="default" w:ascii="Calibri Light" w:hAnsi="Calibri Light" w:cs="Calibri Light"/>
        </w:rPr>
      </w:pPr>
      <w:r>
        <w:rPr>
          <w:rFonts w:hint="default" w:ascii="Calibri Light" w:hAnsi="Calibri Light" w:cs="Calibri Light"/>
        </w:rPr>
        <w:t>1–21 THE well-known 45th Psalm sang of the King in his beauty: this 145th is a hymn of praise concerning the reign of Jehovah, and his kingdom.</w:t>
      </w:r>
    </w:p>
    <w:p w14:paraId="1F0E3E1D">
      <w:pPr>
        <w:pStyle w:val="4"/>
        <w:ind w:left="0"/>
        <w:rPr>
          <w:rFonts w:hint="default" w:ascii="Calibri Light" w:hAnsi="Calibri Light" w:cs="Calibri Light"/>
        </w:rPr>
      </w:pPr>
    </w:p>
    <w:p w14:paraId="435345D4">
      <w:pPr>
        <w:pStyle w:val="4"/>
        <w:ind w:left="0"/>
        <w:rPr>
          <w:rFonts w:hint="default" w:ascii="Calibri Light" w:hAnsi="Calibri Light" w:cs="Calibri Light"/>
        </w:rPr>
      </w:pPr>
      <w:r>
        <w:rPr>
          <w:rFonts w:hint="default" w:ascii="Calibri Light" w:hAnsi="Calibri Light" w:cs="Calibri Light"/>
        </w:rPr>
        <w:t>1–21 著名的诗篇第45篇歌颂了君王的美丽：这第145篇是关于耶和华的统治和祂国度的赞美诗。</w:t>
      </w:r>
    </w:p>
    <w:p w14:paraId="69AF13EC">
      <w:pPr>
        <w:pStyle w:val="4"/>
        <w:ind w:left="0"/>
        <w:rPr>
          <w:rFonts w:hint="default" w:ascii="Calibri Light" w:hAnsi="Calibri Light" w:cs="Calibri Light"/>
        </w:rPr>
      </w:pPr>
    </w:p>
    <w:p w14:paraId="62E61B21">
      <w:pPr>
        <w:pStyle w:val="4"/>
        <w:ind w:left="0"/>
        <w:rPr>
          <w:rFonts w:hint="default" w:ascii="Calibri Light" w:hAnsi="Calibri Light" w:cs="Calibri Light"/>
        </w:rPr>
      </w:pPr>
      <w:r>
        <w:rPr>
          <w:rFonts w:hint="default" w:ascii="Calibri Light" w:hAnsi="Calibri Light" w:cs="Calibri Light"/>
        </w:rPr>
        <w:t>It is a Davidic and an alphabetic Psalm.</w:t>
      </w:r>
    </w:p>
    <w:p w14:paraId="5C0E1E88">
      <w:pPr>
        <w:pStyle w:val="4"/>
        <w:ind w:left="0"/>
        <w:rPr>
          <w:rFonts w:hint="default" w:ascii="Calibri Light" w:hAnsi="Calibri Light" w:cs="Calibri Light"/>
        </w:rPr>
      </w:pPr>
    </w:p>
    <w:p w14:paraId="37BCAE5C">
      <w:pPr>
        <w:pStyle w:val="4"/>
        <w:ind w:left="0"/>
        <w:rPr>
          <w:rFonts w:hint="default" w:ascii="Calibri Light" w:hAnsi="Calibri Light" w:cs="Calibri Light"/>
        </w:rPr>
      </w:pPr>
      <w:r>
        <w:rPr>
          <w:rFonts w:hint="default" w:ascii="Calibri Light" w:hAnsi="Calibri Light" w:cs="Calibri Light"/>
        </w:rPr>
        <w:t>这是一首大卫的诗，也是一首字母诗。</w:t>
      </w:r>
    </w:p>
    <w:p w14:paraId="1FB55359">
      <w:pPr>
        <w:pStyle w:val="4"/>
        <w:ind w:left="0"/>
        <w:rPr>
          <w:rFonts w:hint="default" w:ascii="Calibri Light" w:hAnsi="Calibri Light" w:cs="Calibri Light"/>
        </w:rPr>
      </w:pPr>
    </w:p>
    <w:p w14:paraId="122E09B8">
      <w:pPr>
        <w:pStyle w:val="4"/>
        <w:ind w:left="0"/>
        <w:rPr>
          <w:rFonts w:hint="default" w:ascii="Calibri Light" w:hAnsi="Calibri Light" w:cs="Calibri Light"/>
        </w:rPr>
      </w:pPr>
      <w:r>
        <w:rPr>
          <w:rFonts w:hint="default" w:ascii="Calibri Light" w:hAnsi="Calibri Light" w:cs="Calibri Light"/>
        </w:rPr>
        <w:t>In regard to its alphabetic structure, it has one peculiarity, viz. the "nun" is omitted; the reason of which may be, that (as we have seen in some other Psalms of this structure) by means of that, or some other such omission, we might be kept from putting stress on the mere form of the composition.</w:t>
      </w:r>
    </w:p>
    <w:p w14:paraId="0ED21DD0">
      <w:pPr>
        <w:pStyle w:val="4"/>
        <w:ind w:left="0"/>
        <w:rPr>
          <w:rFonts w:hint="default" w:ascii="Calibri Light" w:hAnsi="Calibri Light" w:cs="Calibri Light"/>
        </w:rPr>
      </w:pPr>
    </w:p>
    <w:p w14:paraId="6D1DED96">
      <w:pPr>
        <w:pStyle w:val="4"/>
        <w:ind w:left="0"/>
        <w:rPr>
          <w:rFonts w:hint="default" w:ascii="Calibri Light" w:hAnsi="Calibri Light" w:cs="Calibri Light"/>
        </w:rPr>
      </w:pPr>
      <w:r>
        <w:rPr>
          <w:rFonts w:hint="default" w:ascii="Calibri Light" w:hAnsi="Calibri Light" w:cs="Calibri Light"/>
        </w:rPr>
        <w:t>关于其字母结构，它有一个特点，即省略了“nun”（נ）；其原因可能是（正如我们在其他一些这种结构的诗篇中所见），通过这种或某些其他类似的省略，我们可以避免过分强调作品的形式。</w:t>
      </w:r>
    </w:p>
    <w:p w14:paraId="5E6BD6CE">
      <w:pPr>
        <w:pStyle w:val="4"/>
        <w:ind w:left="0"/>
        <w:rPr>
          <w:rFonts w:hint="default" w:ascii="Calibri Light" w:hAnsi="Calibri Light" w:cs="Calibri Light"/>
        </w:rPr>
      </w:pPr>
    </w:p>
    <w:p w14:paraId="26C3840D">
      <w:pPr>
        <w:pStyle w:val="4"/>
        <w:ind w:left="0"/>
        <w:rPr>
          <w:rFonts w:hint="default" w:ascii="Calibri Light" w:hAnsi="Calibri Light" w:cs="Calibri Light"/>
        </w:rPr>
      </w:pPr>
      <w:r>
        <w:rPr>
          <w:rFonts w:hint="default" w:ascii="Calibri Light" w:hAnsi="Calibri Light" w:cs="Calibri Light"/>
        </w:rPr>
        <w:t>It is peculiar, also, in its title; indeed, quite unique—"Of David; praise."</w:t>
      </w:r>
    </w:p>
    <w:p w14:paraId="785E78BB">
      <w:pPr>
        <w:pStyle w:val="4"/>
        <w:ind w:left="0"/>
        <w:rPr>
          <w:rFonts w:hint="default" w:ascii="Calibri Light" w:hAnsi="Calibri Light" w:cs="Calibri Light"/>
        </w:rPr>
      </w:pPr>
    </w:p>
    <w:p w14:paraId="40734A98">
      <w:pPr>
        <w:pStyle w:val="4"/>
        <w:ind w:left="0"/>
        <w:rPr>
          <w:rFonts w:hint="default" w:ascii="Calibri Light" w:hAnsi="Calibri Light" w:cs="Calibri Light"/>
        </w:rPr>
      </w:pPr>
      <w:r>
        <w:rPr>
          <w:rFonts w:hint="default" w:ascii="Calibri Light" w:hAnsi="Calibri Light" w:cs="Calibri Light"/>
        </w:rPr>
        <w:t>它的标题也很特别；事实上，非常独特——“大卫的；赞美。”</w:t>
      </w:r>
    </w:p>
    <w:p w14:paraId="46C73F60">
      <w:pPr>
        <w:pStyle w:val="4"/>
        <w:ind w:left="0"/>
        <w:rPr>
          <w:rFonts w:hint="default" w:ascii="Calibri Light" w:hAnsi="Calibri Light" w:cs="Calibri Light"/>
        </w:rPr>
      </w:pPr>
    </w:p>
    <w:p w14:paraId="639B7323">
      <w:pPr>
        <w:pStyle w:val="4"/>
        <w:ind w:left="0"/>
        <w:rPr>
          <w:rFonts w:hint="default" w:ascii="Calibri Light" w:hAnsi="Calibri Light" w:cs="Calibri Light"/>
        </w:rPr>
      </w:pPr>
      <w:r>
        <w:rPr>
          <w:rFonts w:hint="default" w:ascii="Calibri Light" w:hAnsi="Calibri Light" w:cs="Calibri Light"/>
        </w:rPr>
        <w:t>The word is הלְּתִהָ.</w:t>
      </w:r>
    </w:p>
    <w:p w14:paraId="7E674DEC">
      <w:pPr>
        <w:pStyle w:val="4"/>
        <w:ind w:left="0"/>
        <w:rPr>
          <w:rFonts w:hint="default" w:ascii="Calibri Light" w:hAnsi="Calibri Light" w:cs="Calibri Light"/>
        </w:rPr>
      </w:pPr>
    </w:p>
    <w:p w14:paraId="3A5469AC">
      <w:pPr>
        <w:pStyle w:val="4"/>
        <w:ind w:left="0"/>
        <w:rPr>
          <w:rFonts w:hint="default" w:ascii="Calibri Light" w:hAnsi="Calibri Light" w:cs="Calibri Light"/>
        </w:rPr>
      </w:pPr>
      <w:r>
        <w:rPr>
          <w:rFonts w:hint="default" w:ascii="Calibri Light" w:hAnsi="Calibri Light" w:cs="Calibri Light"/>
        </w:rPr>
        <w:t>这个词是 תְּהִלָּה。</w:t>
      </w:r>
    </w:p>
    <w:p w14:paraId="353C7B30">
      <w:pPr>
        <w:pStyle w:val="4"/>
        <w:ind w:left="0"/>
        <w:rPr>
          <w:rFonts w:hint="default" w:ascii="Calibri Light" w:hAnsi="Calibri Light" w:cs="Calibri Light"/>
        </w:rPr>
      </w:pPr>
    </w:p>
    <w:p w14:paraId="7228ED57">
      <w:pPr>
        <w:pStyle w:val="4"/>
        <w:ind w:left="0"/>
        <w:rPr>
          <w:rFonts w:hint="default" w:ascii="Calibri Light" w:hAnsi="Calibri Light" w:cs="Calibri Light"/>
        </w:rPr>
      </w:pPr>
      <w:r>
        <w:rPr>
          <w:rFonts w:hint="default" w:ascii="Calibri Light" w:hAnsi="Calibri Light" w:cs="Calibri Light"/>
        </w:rPr>
        <w:t>Some render this "a hymn;" others, such as Hengstenberg, "a praise-song," differing in this from the הלְּתִפָ), the "prayer-song."</w:t>
      </w:r>
    </w:p>
    <w:p w14:paraId="56F9A52A">
      <w:pPr>
        <w:pStyle w:val="4"/>
        <w:ind w:left="0"/>
        <w:rPr>
          <w:rFonts w:hint="default" w:ascii="Calibri Light" w:hAnsi="Calibri Light" w:cs="Calibri Light"/>
        </w:rPr>
      </w:pPr>
    </w:p>
    <w:p w14:paraId="548D3689">
      <w:pPr>
        <w:pStyle w:val="4"/>
        <w:ind w:left="0"/>
        <w:rPr>
          <w:rFonts w:hint="default" w:ascii="Calibri Light" w:hAnsi="Calibri Light" w:cs="Calibri Light"/>
        </w:rPr>
      </w:pPr>
      <w:r>
        <w:rPr>
          <w:rFonts w:hint="default" w:ascii="Calibri Light" w:hAnsi="Calibri Light" w:cs="Calibri Light"/>
        </w:rPr>
        <w:t>有人将此译为“一首圣诗”；其他人，如亨斯滕贝格，则译为“一首赞美诗”，这与תְּפִלָּה（祷告诗）不同。</w:t>
      </w:r>
    </w:p>
    <w:p w14:paraId="22E413A5">
      <w:pPr>
        <w:pStyle w:val="4"/>
        <w:ind w:left="0"/>
        <w:rPr>
          <w:rFonts w:hint="default" w:ascii="Calibri Light" w:hAnsi="Calibri Light" w:cs="Calibri Light"/>
        </w:rPr>
      </w:pPr>
    </w:p>
    <w:p w14:paraId="695F6766">
      <w:pPr>
        <w:pStyle w:val="4"/>
        <w:ind w:left="0"/>
        <w:rPr>
          <w:rFonts w:hint="default" w:ascii="Calibri Light" w:hAnsi="Calibri Light" w:cs="Calibri Light"/>
        </w:rPr>
      </w:pPr>
      <w:r>
        <w:rPr>
          <w:rFonts w:hint="default" w:ascii="Calibri Light" w:hAnsi="Calibri Light" w:cs="Calibri Light"/>
        </w:rPr>
        <w:t>It is prayer turned into praise.</w:t>
      </w:r>
    </w:p>
    <w:p w14:paraId="79ED8EFB">
      <w:pPr>
        <w:pStyle w:val="4"/>
        <w:ind w:left="0"/>
        <w:rPr>
          <w:rFonts w:hint="default" w:ascii="Calibri Light" w:hAnsi="Calibri Light" w:cs="Calibri Light"/>
        </w:rPr>
      </w:pPr>
    </w:p>
    <w:p w14:paraId="66980A2B">
      <w:pPr>
        <w:pStyle w:val="4"/>
        <w:ind w:left="0"/>
        <w:rPr>
          <w:rFonts w:hint="default" w:ascii="Calibri Light" w:hAnsi="Calibri Light" w:cs="Calibri Light"/>
        </w:rPr>
      </w:pPr>
      <w:r>
        <w:rPr>
          <w:rFonts w:hint="default" w:ascii="Calibri Light" w:hAnsi="Calibri Light" w:cs="Calibri Light"/>
        </w:rPr>
        <w:t>这是祷告变成了赞美。</w:t>
      </w:r>
    </w:p>
    <w:p w14:paraId="4F1D6825">
      <w:pPr>
        <w:pStyle w:val="4"/>
        <w:ind w:left="0"/>
        <w:rPr>
          <w:rFonts w:hint="default" w:ascii="Calibri Light" w:hAnsi="Calibri Light" w:cs="Calibri Light"/>
        </w:rPr>
      </w:pPr>
    </w:p>
    <w:p w14:paraId="6F6B3238">
      <w:pPr>
        <w:pStyle w:val="4"/>
        <w:ind w:left="0"/>
        <w:rPr>
          <w:rFonts w:hint="default" w:ascii="Calibri Light" w:hAnsi="Calibri Light" w:cs="Calibri Light"/>
        </w:rPr>
      </w:pPr>
      <w:r>
        <w:rPr>
          <w:rFonts w:hint="default" w:ascii="Calibri Light" w:hAnsi="Calibri Light" w:cs="Calibri Light"/>
        </w:rPr>
        <w:t>Patrick remarks, that the term seemed so peculiar and excellent that it was given from this Psalm to the whole book, which is entitled by the Jews, the book of יםלְּתִהִ.</w:t>
      </w:r>
    </w:p>
    <w:p w14:paraId="3A6753F9">
      <w:pPr>
        <w:pStyle w:val="4"/>
        <w:ind w:left="0"/>
        <w:rPr>
          <w:rFonts w:hint="default" w:ascii="Calibri Light" w:hAnsi="Calibri Light" w:cs="Calibri Light"/>
        </w:rPr>
      </w:pPr>
    </w:p>
    <w:p w14:paraId="02A8C209">
      <w:pPr>
        <w:pStyle w:val="4"/>
        <w:ind w:left="0"/>
        <w:rPr>
          <w:rFonts w:hint="default" w:ascii="Calibri Light" w:hAnsi="Calibri Light" w:cs="Calibri Light"/>
        </w:rPr>
      </w:pPr>
      <w:r>
        <w:rPr>
          <w:rFonts w:hint="default" w:ascii="Calibri Light" w:hAnsi="Calibri Light" w:cs="Calibri Light"/>
        </w:rPr>
        <w:t>帕特里克评论说，这个词似乎如此独特和卓越，以至于它从这首诗篇被赋予了整卷书，犹太人称之为תְּהִלִּים（赞美诗）之书。</w:t>
      </w:r>
    </w:p>
    <w:p w14:paraId="1AF881C4">
      <w:pPr>
        <w:pStyle w:val="4"/>
        <w:ind w:left="0"/>
        <w:rPr>
          <w:rFonts w:hint="default" w:ascii="Calibri Light" w:hAnsi="Calibri Light" w:cs="Calibri Light"/>
        </w:rPr>
      </w:pPr>
    </w:p>
    <w:p w14:paraId="628D2362">
      <w:pPr>
        <w:pStyle w:val="4"/>
        <w:ind w:left="0"/>
        <w:rPr>
          <w:rFonts w:hint="default" w:ascii="Calibri Light" w:hAnsi="Calibri Light" w:cs="Calibri Light"/>
        </w:rPr>
      </w:pPr>
      <w:r>
        <w:rPr>
          <w:rFonts w:hint="default" w:ascii="Calibri Light" w:hAnsi="Calibri Light" w:cs="Calibri Light"/>
        </w:rPr>
        <w:t>Bythner has this note on the word—"So called because it is throughout nothing but the celebration of God; so that the ancient Jews used to say, that the man was already enjoying the felicity of the age to come who daily recited it three times with the mouth and heart."</w:t>
      </w:r>
    </w:p>
    <w:p w14:paraId="235AFA04">
      <w:pPr>
        <w:pStyle w:val="4"/>
        <w:ind w:left="0"/>
        <w:rPr>
          <w:rFonts w:hint="default" w:ascii="Calibri Light" w:hAnsi="Calibri Light" w:cs="Calibri Light"/>
        </w:rPr>
      </w:pPr>
    </w:p>
    <w:p w14:paraId="03D1B3F8">
      <w:pPr>
        <w:pStyle w:val="4"/>
        <w:ind w:left="0"/>
        <w:rPr>
          <w:rFonts w:hint="default" w:ascii="Calibri Light" w:hAnsi="Calibri Light" w:cs="Calibri Light"/>
        </w:rPr>
      </w:pPr>
      <w:r>
        <w:rPr>
          <w:rFonts w:hint="default" w:ascii="Calibri Light" w:hAnsi="Calibri Light" w:cs="Calibri Light"/>
        </w:rPr>
        <w:t>比斯纳对这个词有这样的注释——“之所以如此称呼，是因为它通篇无非是对上帝的颂扬；以至于古代犹太人常说，那每日口诵心惟三遍的人，已经享受着来世的福乐了。”</w:t>
      </w:r>
    </w:p>
    <w:p w14:paraId="748D4BE1">
      <w:pPr>
        <w:pStyle w:val="4"/>
        <w:ind w:left="0"/>
        <w:rPr>
          <w:rFonts w:hint="default" w:ascii="Calibri Light" w:hAnsi="Calibri Light" w:cs="Calibri Light"/>
        </w:rPr>
      </w:pPr>
    </w:p>
    <w:p w14:paraId="69BE133C">
      <w:pPr>
        <w:pStyle w:val="4"/>
        <w:ind w:left="0"/>
        <w:rPr>
          <w:rFonts w:hint="default" w:ascii="Calibri Light" w:hAnsi="Calibri Light" w:cs="Calibri Light"/>
        </w:rPr>
      </w:pPr>
      <w:r>
        <w:rPr>
          <w:rFonts w:hint="default" w:ascii="Calibri Light" w:hAnsi="Calibri Light" w:cs="Calibri Light"/>
        </w:rPr>
        <w:t>We are getting now beyond the region of former themes; all in the remaining Psalms is praise, praise; and this title is an appropriate introduction to the closing group of praise-psalms.</w:t>
      </w:r>
    </w:p>
    <w:p w14:paraId="5FA5E136">
      <w:pPr>
        <w:pStyle w:val="4"/>
        <w:ind w:left="0"/>
        <w:rPr>
          <w:rFonts w:hint="default" w:ascii="Calibri Light" w:hAnsi="Calibri Light" w:cs="Calibri Light"/>
        </w:rPr>
      </w:pPr>
    </w:p>
    <w:p w14:paraId="593615A1">
      <w:pPr>
        <w:pStyle w:val="4"/>
        <w:ind w:left="0"/>
        <w:rPr>
          <w:rFonts w:hint="default" w:ascii="Calibri Light" w:hAnsi="Calibri Light" w:cs="Calibri Light"/>
        </w:rPr>
      </w:pPr>
      <w:r>
        <w:rPr>
          <w:rFonts w:hint="default" w:ascii="Calibri Light" w:hAnsi="Calibri Light" w:cs="Calibri Light"/>
        </w:rPr>
        <w:t>我们现在正超越先前主题的范畴；余下的诗篇全是赞美，赞美；而这个标题是结尾一组赞美诗篇的恰当引言。</w:t>
      </w:r>
    </w:p>
    <w:p w14:paraId="45D33334">
      <w:pPr>
        <w:pStyle w:val="4"/>
        <w:ind w:left="0"/>
        <w:rPr>
          <w:rFonts w:hint="default" w:ascii="Calibri Light" w:hAnsi="Calibri Light" w:cs="Calibri Light"/>
        </w:rPr>
      </w:pPr>
    </w:p>
    <w:p w14:paraId="5F0EE99F">
      <w:pPr>
        <w:pStyle w:val="4"/>
        <w:ind w:left="0"/>
        <w:rPr>
          <w:rFonts w:hint="default" w:ascii="Calibri Light" w:hAnsi="Calibri Light" w:cs="Calibri Light"/>
        </w:rPr>
      </w:pPr>
      <w:r>
        <w:rPr>
          <w:rFonts w:hint="default" w:ascii="Calibri Light" w:hAnsi="Calibri Light" w:cs="Calibri Light"/>
        </w:rPr>
        <w:t>Nor is its burden less appropriate; for, being a song of the kingdom, it ushers us into the region of eternal praise.</w:t>
      </w:r>
    </w:p>
    <w:p w14:paraId="0DA42FB8">
      <w:pPr>
        <w:pStyle w:val="4"/>
        <w:ind w:left="0"/>
        <w:rPr>
          <w:rFonts w:hint="default" w:ascii="Calibri Light" w:hAnsi="Calibri Light" w:cs="Calibri Light"/>
        </w:rPr>
      </w:pPr>
    </w:p>
    <w:p w14:paraId="1DE0438A">
      <w:pPr>
        <w:pStyle w:val="4"/>
        <w:ind w:left="0"/>
        <w:rPr>
          <w:rFonts w:hint="default" w:ascii="Calibri Light" w:hAnsi="Calibri Light" w:cs="Calibri Light"/>
        </w:rPr>
      </w:pPr>
      <w:r>
        <w:rPr>
          <w:rFonts w:hint="default" w:ascii="Calibri Light" w:hAnsi="Calibri Light" w:cs="Calibri Light"/>
        </w:rPr>
        <w:t>它的主旨也同样恰当；因为，作为一首国度的歌，它将我们引入永恒赞美的领域。</w:t>
      </w:r>
    </w:p>
    <w:p w14:paraId="0EB17B66">
      <w:pPr>
        <w:pStyle w:val="4"/>
        <w:ind w:left="0"/>
        <w:rPr>
          <w:rFonts w:hint="default" w:ascii="Calibri Light" w:hAnsi="Calibri Light" w:cs="Calibri Light"/>
        </w:rPr>
      </w:pPr>
    </w:p>
    <w:p w14:paraId="36EA7325">
      <w:pPr>
        <w:pStyle w:val="4"/>
        <w:ind w:left="0"/>
        <w:rPr>
          <w:rFonts w:hint="default" w:ascii="Calibri Light" w:hAnsi="Calibri Light" w:cs="Calibri Light"/>
        </w:rPr>
      </w:pPr>
      <w:r>
        <w:rPr>
          <w:rFonts w:hint="default" w:ascii="Calibri Light" w:hAnsi="Calibri Light" w:cs="Calibri Light"/>
        </w:rPr>
        <w:t>It is a song for all saints.</w:t>
      </w:r>
    </w:p>
    <w:p w14:paraId="7716EDB4">
      <w:pPr>
        <w:pStyle w:val="4"/>
        <w:ind w:left="0"/>
        <w:rPr>
          <w:rFonts w:hint="default" w:ascii="Calibri Light" w:hAnsi="Calibri Light" w:cs="Calibri Light"/>
        </w:rPr>
      </w:pPr>
    </w:p>
    <w:p w14:paraId="1C42A06C">
      <w:pPr>
        <w:pStyle w:val="4"/>
        <w:ind w:left="0"/>
        <w:rPr>
          <w:rFonts w:hint="default" w:ascii="Calibri Light" w:hAnsi="Calibri Light" w:cs="Calibri Light"/>
        </w:rPr>
      </w:pPr>
      <w:r>
        <w:rPr>
          <w:rFonts w:hint="default" w:ascii="Calibri Light" w:hAnsi="Calibri Light" w:cs="Calibri Light"/>
        </w:rPr>
        <w:t>这是一首为所有圣徒而作的歌。</w:t>
      </w:r>
    </w:p>
    <w:p w14:paraId="68B66205">
      <w:pPr>
        <w:pStyle w:val="4"/>
        <w:ind w:left="0"/>
        <w:rPr>
          <w:rFonts w:hint="default" w:ascii="Calibri Light" w:hAnsi="Calibri Light" w:cs="Calibri Light"/>
        </w:rPr>
      </w:pPr>
    </w:p>
    <w:p w14:paraId="6A32790C">
      <w:pPr>
        <w:pStyle w:val="4"/>
        <w:ind w:left="0"/>
        <w:rPr>
          <w:rFonts w:hint="default" w:ascii="Calibri Light" w:hAnsi="Calibri Light" w:cs="Calibri Light"/>
        </w:rPr>
      </w:pPr>
      <w:r>
        <w:rPr>
          <w:rFonts w:hint="default" w:ascii="Calibri Light" w:hAnsi="Calibri Light" w:cs="Calibri Light"/>
        </w:rPr>
        <w:t>But we may say also, What a song in the lips of Christ for the Father's ear!</w:t>
      </w:r>
    </w:p>
    <w:p w14:paraId="74FE2841">
      <w:pPr>
        <w:pStyle w:val="4"/>
        <w:ind w:left="0"/>
        <w:rPr>
          <w:rFonts w:hint="default" w:ascii="Calibri Light" w:hAnsi="Calibri Light" w:cs="Calibri Light"/>
        </w:rPr>
      </w:pPr>
    </w:p>
    <w:p w14:paraId="3FF130A9">
      <w:pPr>
        <w:pStyle w:val="4"/>
        <w:ind w:left="0"/>
        <w:rPr>
          <w:rFonts w:hint="default" w:ascii="Calibri Light" w:hAnsi="Calibri Light" w:cs="Calibri Light"/>
        </w:rPr>
      </w:pPr>
      <w:r>
        <w:rPr>
          <w:rFonts w:hint="default" w:ascii="Calibri Light" w:hAnsi="Calibri Light" w:cs="Calibri Light"/>
        </w:rPr>
        <w:t>但我们也可以说，在基督口中为父耳所听的歌，是何等的歌啊！</w:t>
      </w:r>
    </w:p>
    <w:p w14:paraId="672CDE60">
      <w:pPr>
        <w:pStyle w:val="4"/>
        <w:ind w:left="0"/>
        <w:rPr>
          <w:rFonts w:hint="default" w:ascii="Calibri Light" w:hAnsi="Calibri Light" w:cs="Calibri Light"/>
        </w:rPr>
      </w:pPr>
    </w:p>
    <w:p w14:paraId="10127D98">
      <w:pPr>
        <w:pStyle w:val="4"/>
        <w:ind w:left="0"/>
        <w:rPr>
          <w:rFonts w:hint="default" w:ascii="Calibri Light" w:hAnsi="Calibri Light" w:cs="Calibri Light"/>
        </w:rPr>
      </w:pPr>
      <w:r>
        <w:rPr>
          <w:rFonts w:hint="default" w:ascii="Calibri Light" w:hAnsi="Calibri Light" w:cs="Calibri Light"/>
        </w:rPr>
        <w:t>What a song to soothe his own soul, when still "man of sorrows!"</w:t>
      </w:r>
    </w:p>
    <w:p w14:paraId="2418F1EE">
      <w:pPr>
        <w:pStyle w:val="4"/>
        <w:ind w:left="0"/>
        <w:rPr>
          <w:rFonts w:hint="default" w:ascii="Calibri Light" w:hAnsi="Calibri Light" w:cs="Calibri Light"/>
        </w:rPr>
      </w:pPr>
    </w:p>
    <w:p w14:paraId="4CB1245E">
      <w:pPr>
        <w:pStyle w:val="4"/>
        <w:ind w:left="0"/>
        <w:rPr>
          <w:rFonts w:hint="default" w:ascii="Calibri Light" w:hAnsi="Calibri Light" w:cs="Calibri Light"/>
        </w:rPr>
      </w:pPr>
      <w:r>
        <w:rPr>
          <w:rFonts w:hint="default" w:ascii="Calibri Light" w:hAnsi="Calibri Light" w:cs="Calibri Light"/>
        </w:rPr>
        <w:t>当祂仍是“忧患之子”时，这是何等一首歌来安慰祂自己的灵魂！</w:t>
      </w:r>
    </w:p>
    <w:p w14:paraId="6FCE554F">
      <w:pPr>
        <w:pStyle w:val="4"/>
        <w:ind w:left="0"/>
        <w:rPr>
          <w:rFonts w:hint="default" w:ascii="Calibri Light" w:hAnsi="Calibri Light" w:cs="Calibri Light"/>
        </w:rPr>
      </w:pPr>
    </w:p>
    <w:p w14:paraId="721178A7">
      <w:pPr>
        <w:pStyle w:val="4"/>
        <w:ind w:left="0"/>
        <w:rPr>
          <w:rFonts w:hint="default" w:ascii="Calibri Light" w:hAnsi="Calibri Light" w:cs="Calibri Light"/>
        </w:rPr>
      </w:pPr>
      <w:r>
        <w:rPr>
          <w:rFonts w:hint="default" w:ascii="Calibri Light" w:hAnsi="Calibri Light" w:cs="Calibri Light"/>
        </w:rPr>
        <w:t>For the prospect is presented here of the kingdom made manifest, so that all see the glory of the Lord.</w:t>
      </w:r>
    </w:p>
    <w:p w14:paraId="5938F43F">
      <w:pPr>
        <w:pStyle w:val="4"/>
        <w:ind w:left="0"/>
        <w:rPr>
          <w:rFonts w:hint="default" w:ascii="Calibri Light" w:hAnsi="Calibri Light" w:cs="Calibri Light"/>
        </w:rPr>
      </w:pPr>
    </w:p>
    <w:p w14:paraId="1053F819">
      <w:pPr>
        <w:pStyle w:val="4"/>
        <w:ind w:left="0"/>
        <w:rPr>
          <w:rFonts w:hint="default" w:ascii="Calibri Light" w:hAnsi="Calibri Light" w:cs="Calibri Light"/>
        </w:rPr>
      </w:pPr>
      <w:r>
        <w:rPr>
          <w:rFonts w:hint="default" w:ascii="Calibri Light" w:hAnsi="Calibri Light" w:cs="Calibri Light"/>
        </w:rPr>
        <w:t>因为这里呈现了国度彰显的前景，以致所有人都看见主的荣耀。</w:t>
      </w:r>
    </w:p>
    <w:p w14:paraId="788FCDEC">
      <w:pPr>
        <w:pStyle w:val="4"/>
        <w:ind w:left="0"/>
        <w:rPr>
          <w:rFonts w:hint="default" w:ascii="Calibri Light" w:hAnsi="Calibri Light" w:cs="Calibri Light"/>
        </w:rPr>
      </w:pPr>
    </w:p>
    <w:p w14:paraId="664D9398">
      <w:pPr>
        <w:pStyle w:val="4"/>
        <w:ind w:left="0"/>
        <w:rPr>
          <w:rFonts w:hint="default" w:ascii="Calibri Light" w:hAnsi="Calibri Light" w:cs="Calibri Light"/>
        </w:rPr>
      </w:pPr>
      <w:r>
        <w:rPr>
          <w:rFonts w:hint="default" w:ascii="Calibri Light" w:hAnsi="Calibri Light" w:cs="Calibri Light"/>
        </w:rPr>
        <w:t>It is a Psalm that gathers up much of the excellency of former Psalms; and so truly is the style of royalty and the manner of a kingdom in it, that we find, in after days, the writer of the Book of Esther using expressions regarding the king and kingdom of Media and Persia, that bear a striking resemblance to the terms employed by the Psalmist—only the one speaks of an earthly, and the other of the heavenly throne.</w:t>
      </w:r>
    </w:p>
    <w:p w14:paraId="04BAEC74">
      <w:pPr>
        <w:pStyle w:val="4"/>
        <w:ind w:left="0"/>
        <w:rPr>
          <w:rFonts w:hint="default" w:ascii="Calibri Light" w:hAnsi="Calibri Light" w:cs="Calibri Light"/>
        </w:rPr>
      </w:pPr>
    </w:p>
    <w:p w14:paraId="7CAD837B">
      <w:pPr>
        <w:pStyle w:val="4"/>
        <w:ind w:left="0"/>
        <w:rPr>
          <w:rFonts w:hint="default" w:ascii="Calibri Light" w:hAnsi="Calibri Light" w:cs="Calibri Light"/>
        </w:rPr>
      </w:pPr>
      <w:r>
        <w:rPr>
          <w:rFonts w:hint="default" w:ascii="Calibri Light" w:hAnsi="Calibri Light" w:cs="Calibri Light"/>
        </w:rPr>
        <w:t>这是一首集先前诗篇之大成的诗篇；其中君王的风格和国度的方式如此真实，以至于我们发现，在后来的日子里，《以斯帖记》的作者在论及玛代和波斯的君王和国度时，使用了与诗篇作者所用词语惊人相似的表达——只是一个说的是地上的宝座，另一个说的是天上的宝座。</w:t>
      </w:r>
    </w:p>
    <w:p w14:paraId="677AAF94">
      <w:pPr>
        <w:pStyle w:val="4"/>
        <w:ind w:left="0"/>
        <w:rPr>
          <w:rFonts w:hint="default" w:ascii="Calibri Light" w:hAnsi="Calibri Light" w:cs="Calibri Light"/>
        </w:rPr>
      </w:pPr>
    </w:p>
    <w:p w14:paraId="28877DC0">
      <w:pPr>
        <w:pStyle w:val="4"/>
        <w:ind w:left="0"/>
        <w:rPr>
          <w:rFonts w:hint="default" w:ascii="Calibri Light" w:hAnsi="Calibri Light" w:cs="Calibri Light"/>
        </w:rPr>
      </w:pPr>
      <w:r>
        <w:rPr>
          <w:rFonts w:hint="default" w:ascii="Calibri Light" w:hAnsi="Calibri Light" w:cs="Calibri Light"/>
        </w:rPr>
        <w:t>1.The harp extols Jehovah for what He is, in verses 1–3, "My God, O King!"—rather, "My God, who art THE KING."</w:t>
      </w:r>
    </w:p>
    <w:p w14:paraId="45150E6D">
      <w:pPr>
        <w:pStyle w:val="4"/>
        <w:ind w:left="0"/>
        <w:rPr>
          <w:rFonts w:hint="default" w:ascii="Calibri Light" w:hAnsi="Calibri Light" w:cs="Calibri Light"/>
        </w:rPr>
      </w:pPr>
    </w:p>
    <w:p w14:paraId="0A9B6A4D">
      <w:pPr>
        <w:pStyle w:val="4"/>
        <w:ind w:left="0"/>
        <w:rPr>
          <w:rFonts w:hint="default" w:ascii="Calibri Light" w:hAnsi="Calibri Light" w:cs="Calibri Light"/>
        </w:rPr>
      </w:pPr>
      <w:r>
        <w:rPr>
          <w:rFonts w:hint="default" w:ascii="Calibri Light" w:hAnsi="Calibri Light" w:cs="Calibri Light"/>
        </w:rPr>
        <w:t>1.在第1-3节中，琴颂扬耶和华为祂的所是，“我的上帝，哦，君王！”——更确切地说，“我的上帝，那为王的。”</w:t>
      </w:r>
    </w:p>
    <w:p w14:paraId="72AB30D2">
      <w:pPr>
        <w:pStyle w:val="4"/>
        <w:ind w:left="0"/>
        <w:rPr>
          <w:rFonts w:hint="default" w:ascii="Calibri Light" w:hAnsi="Calibri Light" w:cs="Calibri Light"/>
        </w:rPr>
      </w:pPr>
    </w:p>
    <w:p w14:paraId="2F89185F">
      <w:pPr>
        <w:pStyle w:val="4"/>
        <w:ind w:left="0"/>
        <w:rPr>
          <w:rFonts w:hint="default" w:ascii="Calibri Light" w:hAnsi="Calibri Light" w:cs="Calibri Light"/>
        </w:rPr>
      </w:pPr>
      <w:r>
        <w:rPr>
          <w:rFonts w:hint="default" w:ascii="Calibri Light" w:hAnsi="Calibri Light" w:cs="Calibri Light"/>
        </w:rPr>
        <w:t>It is much more emphatic than Psa. 5:3, "My God, and my King;" here he is sung of as the only King.</w:t>
      </w:r>
    </w:p>
    <w:p w14:paraId="68C8BE24">
      <w:pPr>
        <w:pStyle w:val="4"/>
        <w:ind w:left="0"/>
        <w:rPr>
          <w:rFonts w:hint="default" w:ascii="Calibri Light" w:hAnsi="Calibri Light" w:cs="Calibri Light"/>
        </w:rPr>
      </w:pPr>
    </w:p>
    <w:p w14:paraId="05A851FA">
      <w:pPr>
        <w:pStyle w:val="4"/>
        <w:ind w:left="0"/>
        <w:rPr>
          <w:rFonts w:hint="default" w:ascii="Calibri Light" w:hAnsi="Calibri Light" w:cs="Calibri Light"/>
        </w:rPr>
      </w:pPr>
      <w:r>
        <w:rPr>
          <w:rFonts w:hint="default" w:ascii="Calibri Light" w:hAnsi="Calibri Light" w:cs="Calibri Light"/>
        </w:rPr>
        <w:t>这比诗篇5:3的“我的上帝，我的王”要强调得多；这里祂被歌颂为唯一的王。</w:t>
      </w:r>
    </w:p>
    <w:p w14:paraId="013F6DAE">
      <w:pPr>
        <w:pStyle w:val="4"/>
        <w:ind w:left="0"/>
        <w:rPr>
          <w:rFonts w:hint="default" w:ascii="Calibri Light" w:hAnsi="Calibri Light" w:cs="Calibri Light"/>
        </w:rPr>
      </w:pPr>
    </w:p>
    <w:p w14:paraId="4FA5071F">
      <w:pPr>
        <w:pStyle w:val="4"/>
        <w:ind w:left="0"/>
        <w:rPr>
          <w:rFonts w:hint="default" w:ascii="Calibri Light" w:hAnsi="Calibri Light" w:cs="Calibri Light"/>
        </w:rPr>
      </w:pPr>
      <w:r>
        <w:rPr>
          <w:rFonts w:hint="default" w:ascii="Calibri Light" w:hAnsi="Calibri Light" w:cs="Calibri Light"/>
        </w:rPr>
        <w:t>We are reminded at once of Psa. 45:2, "My words concern the King."</w:t>
      </w:r>
    </w:p>
    <w:p w14:paraId="6887E535">
      <w:pPr>
        <w:pStyle w:val="4"/>
        <w:ind w:left="0"/>
        <w:rPr>
          <w:rFonts w:hint="default" w:ascii="Calibri Light" w:hAnsi="Calibri Light" w:cs="Calibri Light"/>
        </w:rPr>
      </w:pPr>
    </w:p>
    <w:p w14:paraId="7C83A24D">
      <w:pPr>
        <w:pStyle w:val="4"/>
        <w:ind w:left="0"/>
        <w:rPr>
          <w:rFonts w:hint="default" w:ascii="Calibri Light" w:hAnsi="Calibri Light" w:cs="Calibri Light"/>
        </w:rPr>
      </w:pPr>
      <w:r>
        <w:rPr>
          <w:rFonts w:hint="default" w:ascii="Calibri Light" w:hAnsi="Calibri Light" w:cs="Calibri Light"/>
        </w:rPr>
        <w:t>我们立刻想起诗篇45:2，“我论到君王的事。”</w:t>
      </w:r>
    </w:p>
    <w:p w14:paraId="496E9F3B">
      <w:pPr>
        <w:pStyle w:val="4"/>
        <w:ind w:left="0"/>
        <w:rPr>
          <w:rFonts w:hint="default" w:ascii="Calibri Light" w:hAnsi="Calibri Light" w:cs="Calibri Light"/>
        </w:rPr>
      </w:pPr>
    </w:p>
    <w:p w14:paraId="169D99E7">
      <w:pPr>
        <w:pStyle w:val="4"/>
        <w:ind w:left="0"/>
        <w:rPr>
          <w:rFonts w:hint="default" w:ascii="Calibri Light" w:hAnsi="Calibri Light" w:cs="Calibri Light"/>
        </w:rPr>
      </w:pPr>
      <w:r>
        <w:rPr>
          <w:rFonts w:hint="default" w:ascii="Calibri Light" w:hAnsi="Calibri Light" w:cs="Calibri Light"/>
        </w:rPr>
        <w:t>Of this God and King the Psalmist sings, that he is unlike all idols.</w:t>
      </w:r>
    </w:p>
    <w:p w14:paraId="3A16C55B">
      <w:pPr>
        <w:pStyle w:val="4"/>
        <w:ind w:left="0"/>
        <w:rPr>
          <w:rFonts w:hint="default" w:ascii="Calibri Light" w:hAnsi="Calibri Light" w:cs="Calibri Light"/>
        </w:rPr>
      </w:pPr>
    </w:p>
    <w:p w14:paraId="449AC964">
      <w:pPr>
        <w:pStyle w:val="4"/>
        <w:ind w:left="0"/>
        <w:rPr>
          <w:rFonts w:hint="default" w:ascii="Calibri Light" w:hAnsi="Calibri Light" w:cs="Calibri Light"/>
        </w:rPr>
      </w:pPr>
      <w:r>
        <w:rPr>
          <w:rFonts w:hint="default" w:ascii="Calibri Light" w:hAnsi="Calibri Light" w:cs="Calibri Light"/>
        </w:rPr>
        <w:t>诗篇作者歌颂这位上帝和君王，说祂不像任何偶像。</w:t>
      </w:r>
    </w:p>
    <w:p w14:paraId="03D38199">
      <w:pPr>
        <w:pStyle w:val="4"/>
        <w:ind w:left="0"/>
        <w:rPr>
          <w:rFonts w:hint="default" w:ascii="Calibri Light" w:hAnsi="Calibri Light" w:cs="Calibri Light"/>
        </w:rPr>
      </w:pPr>
    </w:p>
    <w:p w14:paraId="24A4FE2B">
      <w:pPr>
        <w:pStyle w:val="4"/>
        <w:ind w:left="0"/>
        <w:rPr>
          <w:rFonts w:hint="default" w:ascii="Calibri Light" w:hAnsi="Calibri Light" w:cs="Calibri Light"/>
        </w:rPr>
      </w:pPr>
      <w:r>
        <w:rPr>
          <w:rFonts w:hint="default" w:ascii="Calibri Light" w:hAnsi="Calibri Light" w:cs="Calibri Light"/>
        </w:rPr>
        <w:t>He is self-existent, and infinite, and so the greatness of any of his perfections cannot be told.</w:t>
      </w:r>
    </w:p>
    <w:p w14:paraId="32E79773">
      <w:pPr>
        <w:pStyle w:val="4"/>
        <w:ind w:left="0"/>
        <w:rPr>
          <w:rFonts w:hint="default" w:ascii="Calibri Light" w:hAnsi="Calibri Light" w:cs="Calibri Light"/>
        </w:rPr>
      </w:pPr>
    </w:p>
    <w:p w14:paraId="4821EB53">
      <w:pPr>
        <w:pStyle w:val="4"/>
        <w:ind w:left="0"/>
        <w:rPr>
          <w:rFonts w:hint="default" w:ascii="Calibri Light" w:hAnsi="Calibri Light" w:cs="Calibri Light"/>
        </w:rPr>
      </w:pPr>
      <w:r>
        <w:rPr>
          <w:rFonts w:hint="default" w:ascii="Calibri Light" w:hAnsi="Calibri Light" w:cs="Calibri Light"/>
        </w:rPr>
        <w:t>祂是自有永有的，是无限的，所以祂任何完美的伟大都无法言喻。</w:t>
      </w:r>
    </w:p>
    <w:p w14:paraId="1BA56DC5">
      <w:pPr>
        <w:pStyle w:val="4"/>
        <w:ind w:left="0"/>
        <w:rPr>
          <w:rFonts w:hint="default" w:ascii="Calibri Light" w:hAnsi="Calibri Light" w:cs="Calibri Light"/>
        </w:rPr>
      </w:pPr>
    </w:p>
    <w:p w14:paraId="7C0ED1AB">
      <w:pPr>
        <w:pStyle w:val="4"/>
        <w:ind w:left="0"/>
        <w:rPr>
          <w:rFonts w:hint="default" w:ascii="Calibri Light" w:hAnsi="Calibri Light" w:cs="Calibri Light"/>
        </w:rPr>
      </w:pPr>
      <w:r>
        <w:rPr>
          <w:rFonts w:hint="default" w:ascii="Calibri Light" w:hAnsi="Calibri Light" w:cs="Calibri Light"/>
        </w:rPr>
        <w:t>He is eternal and unchangeable; for he must be celebrated "For ever and ever."</w:t>
      </w:r>
    </w:p>
    <w:p w14:paraId="547FD82D">
      <w:pPr>
        <w:pStyle w:val="4"/>
        <w:ind w:left="0"/>
        <w:rPr>
          <w:rFonts w:hint="default" w:ascii="Calibri Light" w:hAnsi="Calibri Light" w:cs="Calibri Light"/>
        </w:rPr>
      </w:pPr>
    </w:p>
    <w:p w14:paraId="65998307">
      <w:pPr>
        <w:pStyle w:val="4"/>
        <w:ind w:left="0"/>
        <w:rPr>
          <w:rFonts w:hint="default" w:ascii="Calibri Light" w:hAnsi="Calibri Light" w:cs="Calibri Light"/>
        </w:rPr>
      </w:pPr>
      <w:r>
        <w:rPr>
          <w:rFonts w:hint="default" w:ascii="Calibri Light" w:hAnsi="Calibri Light" w:cs="Calibri Light"/>
        </w:rPr>
        <w:t>祂是永恒不变的；因为祂必须被颂扬“直到永永远远”。</w:t>
      </w:r>
    </w:p>
    <w:p w14:paraId="2E49E140">
      <w:pPr>
        <w:pStyle w:val="4"/>
        <w:ind w:left="0"/>
        <w:rPr>
          <w:rFonts w:hint="default" w:ascii="Calibri Light" w:hAnsi="Calibri Light" w:cs="Calibri Light"/>
        </w:rPr>
      </w:pPr>
    </w:p>
    <w:p w14:paraId="50D135E8">
      <w:pPr>
        <w:pStyle w:val="4"/>
        <w:ind w:left="0"/>
        <w:rPr>
          <w:rFonts w:hint="default" w:ascii="Calibri Light" w:hAnsi="Calibri Light" w:cs="Calibri Light"/>
        </w:rPr>
      </w:pPr>
      <w:r>
        <w:rPr>
          <w:rFonts w:hint="default" w:ascii="Calibri Light" w:hAnsi="Calibri Light" w:cs="Calibri Light"/>
        </w:rPr>
        <w:t>And all this he is in his very being or essence, for he is "Jehovah."</w:t>
      </w:r>
    </w:p>
    <w:p w14:paraId="0F5F2C14">
      <w:pPr>
        <w:pStyle w:val="4"/>
        <w:ind w:left="0"/>
        <w:rPr>
          <w:rFonts w:hint="default" w:ascii="Calibri Light" w:hAnsi="Calibri Light" w:cs="Calibri Light"/>
        </w:rPr>
      </w:pPr>
    </w:p>
    <w:p w14:paraId="247F2D1D">
      <w:pPr>
        <w:pStyle w:val="4"/>
        <w:ind w:left="0"/>
        <w:rPr>
          <w:rFonts w:hint="default" w:ascii="Calibri Light" w:hAnsi="Calibri Light" w:cs="Calibri Light"/>
        </w:rPr>
      </w:pPr>
      <w:r>
        <w:rPr>
          <w:rFonts w:hint="default" w:ascii="Calibri Light" w:hAnsi="Calibri Light" w:cs="Calibri Light"/>
        </w:rPr>
        <w:t>而这一切都是祂本身的存在或本质，因为祂是“耶和华”。</w:t>
      </w:r>
    </w:p>
    <w:p w14:paraId="00CC5F37">
      <w:pPr>
        <w:pStyle w:val="4"/>
        <w:ind w:left="0"/>
        <w:rPr>
          <w:rFonts w:hint="default" w:ascii="Calibri Light" w:hAnsi="Calibri Light" w:cs="Calibri Light"/>
        </w:rPr>
      </w:pPr>
    </w:p>
    <w:p w14:paraId="7D875588">
      <w:pPr>
        <w:pStyle w:val="4"/>
        <w:ind w:left="0"/>
        <w:rPr>
          <w:rFonts w:hint="default" w:ascii="Calibri Light" w:hAnsi="Calibri Light" w:cs="Calibri Light"/>
        </w:rPr>
      </w:pPr>
      <w:r>
        <w:rPr>
          <w:rFonts w:hint="default" w:ascii="Calibri Light" w:hAnsi="Calibri Light" w:cs="Calibri Light"/>
        </w:rPr>
        <w:t>All he does is so wisely done, that for all he is to be praised.</w:t>
      </w:r>
    </w:p>
    <w:p w14:paraId="5D79DD03">
      <w:pPr>
        <w:pStyle w:val="4"/>
        <w:ind w:left="0"/>
        <w:rPr>
          <w:rFonts w:hint="default" w:ascii="Calibri Light" w:hAnsi="Calibri Light" w:cs="Calibri Light"/>
        </w:rPr>
      </w:pPr>
    </w:p>
    <w:p w14:paraId="11F6860C">
      <w:pPr>
        <w:pStyle w:val="4"/>
        <w:ind w:left="0"/>
        <w:rPr>
          <w:rFonts w:hint="default" w:ascii="Calibri Light" w:hAnsi="Calibri Light" w:cs="Calibri Light"/>
        </w:rPr>
      </w:pPr>
      <w:r>
        <w:rPr>
          <w:rFonts w:hint="default" w:ascii="Calibri Light" w:hAnsi="Calibri Light" w:cs="Calibri Light"/>
        </w:rPr>
        <w:t>祂所做的一切都如此智慧，以至于祂所做的一切都当受赞美。</w:t>
      </w:r>
    </w:p>
    <w:p w14:paraId="0837E97D">
      <w:pPr>
        <w:pStyle w:val="4"/>
        <w:ind w:left="0"/>
        <w:rPr>
          <w:rFonts w:hint="default" w:ascii="Calibri Light" w:hAnsi="Calibri Light" w:cs="Calibri Light"/>
        </w:rPr>
      </w:pPr>
    </w:p>
    <w:p w14:paraId="39E02A13">
      <w:pPr>
        <w:pStyle w:val="4"/>
        <w:ind w:left="0"/>
        <w:rPr>
          <w:rFonts w:hint="default" w:ascii="Calibri Light" w:hAnsi="Calibri Light" w:cs="Calibri Light"/>
        </w:rPr>
      </w:pPr>
      <w:r>
        <w:rPr>
          <w:rFonts w:hint="default" w:ascii="Calibri Light" w:hAnsi="Calibri Light" w:cs="Calibri Light"/>
        </w:rPr>
        <w:t>And his deeds display such power!</w:t>
      </w:r>
    </w:p>
    <w:p w14:paraId="699E7F26">
      <w:pPr>
        <w:pStyle w:val="4"/>
        <w:ind w:left="0"/>
        <w:rPr>
          <w:rFonts w:hint="default" w:ascii="Calibri Light" w:hAnsi="Calibri Light" w:cs="Calibri Light"/>
        </w:rPr>
      </w:pPr>
    </w:p>
    <w:p w14:paraId="45C7EB9B">
      <w:pPr>
        <w:pStyle w:val="4"/>
        <w:ind w:left="0"/>
        <w:rPr>
          <w:rFonts w:hint="default" w:ascii="Calibri Light" w:hAnsi="Calibri Light" w:cs="Calibri Light"/>
        </w:rPr>
      </w:pPr>
      <w:r>
        <w:rPr>
          <w:rFonts w:hint="default" w:ascii="Calibri Light" w:hAnsi="Calibri Light" w:cs="Calibri Light"/>
        </w:rPr>
        <w:t>而祂的作为彰显了何等的能力！</w:t>
      </w:r>
    </w:p>
    <w:p w14:paraId="18E38332">
      <w:pPr>
        <w:pStyle w:val="4"/>
        <w:ind w:left="0"/>
        <w:rPr>
          <w:rFonts w:hint="default" w:ascii="Calibri Light" w:hAnsi="Calibri Light" w:cs="Calibri Light"/>
        </w:rPr>
      </w:pPr>
    </w:p>
    <w:p w14:paraId="449A3E30">
      <w:pPr>
        <w:pStyle w:val="4"/>
        <w:ind w:left="0"/>
        <w:rPr>
          <w:rFonts w:hint="default" w:ascii="Calibri Light" w:hAnsi="Calibri Light" w:cs="Calibri Light"/>
        </w:rPr>
      </w:pPr>
      <w:r>
        <w:rPr>
          <w:rFonts w:hint="default" w:ascii="Calibri Light" w:hAnsi="Calibri Light" w:cs="Calibri Light"/>
        </w:rPr>
        <w:t>Righteous too, is He, and yet abounding in love, kindness, and grace.</w:t>
      </w:r>
    </w:p>
    <w:p w14:paraId="37181650">
      <w:pPr>
        <w:pStyle w:val="4"/>
        <w:ind w:left="0"/>
        <w:rPr>
          <w:rFonts w:hint="default" w:ascii="Calibri Light" w:hAnsi="Calibri Light" w:cs="Calibri Light"/>
        </w:rPr>
      </w:pPr>
    </w:p>
    <w:p w14:paraId="103B5171">
      <w:pPr>
        <w:pStyle w:val="4"/>
        <w:ind w:left="0"/>
        <w:rPr>
          <w:rFonts w:hint="default" w:ascii="Calibri Light" w:hAnsi="Calibri Light" w:cs="Calibri Light"/>
        </w:rPr>
      </w:pPr>
      <w:r>
        <w:rPr>
          <w:rFonts w:hint="default" w:ascii="Calibri Light" w:hAnsi="Calibri Light" w:cs="Calibri Light"/>
        </w:rPr>
        <w:t>祂也是公义的，却又充满慈爱、仁慈和恩典。</w:t>
      </w:r>
    </w:p>
    <w:p w14:paraId="61ED8C1E">
      <w:pPr>
        <w:pStyle w:val="4"/>
        <w:ind w:left="0"/>
        <w:rPr>
          <w:rFonts w:hint="default" w:ascii="Calibri Light" w:hAnsi="Calibri Light" w:cs="Calibri Light"/>
        </w:rPr>
      </w:pPr>
    </w:p>
    <w:p w14:paraId="0387E685">
      <w:pPr>
        <w:pStyle w:val="4"/>
        <w:ind w:left="0"/>
        <w:rPr>
          <w:rFonts w:hint="default" w:ascii="Calibri Light" w:hAnsi="Calibri Light" w:cs="Calibri Light"/>
        </w:rPr>
      </w:pPr>
      <w:r>
        <w:rPr>
          <w:rFonts w:hint="default" w:ascii="Calibri Light" w:hAnsi="Calibri Light" w:cs="Calibri Light"/>
        </w:rPr>
        <w:t>"Yes, let me bless (ַוֲאָבְרָכה) the name forever and ever," (comp. 1 Pet. 1:3, &amp;c.).</w:t>
      </w:r>
    </w:p>
    <w:p w14:paraId="3FA57DFB">
      <w:pPr>
        <w:pStyle w:val="4"/>
        <w:ind w:left="0"/>
        <w:rPr>
          <w:rFonts w:hint="default" w:ascii="Calibri Light" w:hAnsi="Calibri Light" w:cs="Calibri Light"/>
        </w:rPr>
      </w:pPr>
    </w:p>
    <w:p w14:paraId="7CAA132A">
      <w:pPr>
        <w:pStyle w:val="4"/>
        <w:ind w:left="0"/>
        <w:rPr>
          <w:rFonts w:hint="default" w:ascii="Calibri Light" w:hAnsi="Calibri Light" w:cs="Calibri Light"/>
        </w:rPr>
      </w:pPr>
      <w:r>
        <w:rPr>
          <w:rFonts w:hint="default" w:ascii="Calibri Light" w:hAnsi="Calibri Light" w:cs="Calibri Light"/>
        </w:rPr>
        <w:t>“是的，让我永远称颂（וַאֲבָרְכָה）这名，” （比较彼得前书1:3等）。</w:t>
      </w:r>
    </w:p>
    <w:p w14:paraId="77936D12">
      <w:pPr>
        <w:pStyle w:val="4"/>
        <w:ind w:left="0"/>
        <w:rPr>
          <w:rFonts w:hint="default" w:ascii="Calibri Light" w:hAnsi="Calibri Light" w:cs="Calibri Light"/>
        </w:rPr>
      </w:pPr>
    </w:p>
    <w:p w14:paraId="5C72B40D">
      <w:pPr>
        <w:pStyle w:val="4"/>
        <w:ind w:left="0"/>
        <w:rPr>
          <w:rFonts w:hint="default" w:ascii="Calibri Light" w:hAnsi="Calibri Light" w:cs="Calibri Light"/>
        </w:rPr>
      </w:pPr>
      <w:r>
        <w:rPr>
          <w:rFonts w:hint="default" w:ascii="Calibri Light" w:hAnsi="Calibri Light" w:cs="Calibri Light"/>
        </w:rPr>
        <w:t>Every day will I bless thee (comp. Psa. 19:2);</w:t>
      </w:r>
    </w:p>
    <w:p w14:paraId="1058A29A">
      <w:pPr>
        <w:pStyle w:val="4"/>
        <w:ind w:left="0"/>
        <w:rPr>
          <w:rFonts w:hint="default" w:ascii="Calibri Light" w:hAnsi="Calibri Light" w:cs="Calibri Light"/>
        </w:rPr>
      </w:pPr>
    </w:p>
    <w:p w14:paraId="13F75E7F">
      <w:pPr>
        <w:pStyle w:val="4"/>
        <w:ind w:left="0"/>
        <w:rPr>
          <w:rFonts w:hint="default" w:ascii="Calibri Light" w:hAnsi="Calibri Light" w:cs="Calibri Light"/>
        </w:rPr>
      </w:pPr>
      <w:r>
        <w:rPr>
          <w:rFonts w:hint="default" w:ascii="Calibri Light" w:hAnsi="Calibri Light" w:cs="Calibri Light"/>
        </w:rPr>
        <w:t>我天天要称颂你（比较诗篇19:2）；</w:t>
      </w:r>
    </w:p>
    <w:p w14:paraId="423C5C3C">
      <w:pPr>
        <w:pStyle w:val="4"/>
        <w:ind w:left="0"/>
        <w:rPr>
          <w:rFonts w:hint="default" w:ascii="Calibri Light" w:hAnsi="Calibri Light" w:cs="Calibri Light"/>
        </w:rPr>
      </w:pPr>
    </w:p>
    <w:p w14:paraId="04DA6A5B">
      <w:pPr>
        <w:pStyle w:val="4"/>
        <w:ind w:left="0"/>
        <w:rPr>
          <w:rFonts w:hint="default" w:ascii="Calibri Light" w:hAnsi="Calibri Light" w:cs="Calibri Light"/>
        </w:rPr>
      </w:pPr>
      <w:r>
        <w:rPr>
          <w:rFonts w:hint="default" w:ascii="Calibri Light" w:hAnsi="Calibri Light" w:cs="Calibri Light"/>
        </w:rPr>
        <w:t>Yes, let me praise (ַוֲאַהְלָלה—q. d., let me Hallelujah) thy name for ever and ever!"</w:t>
      </w:r>
    </w:p>
    <w:p w14:paraId="4DD9E920">
      <w:pPr>
        <w:pStyle w:val="4"/>
        <w:ind w:left="0"/>
        <w:rPr>
          <w:rFonts w:hint="default" w:ascii="Calibri Light" w:hAnsi="Calibri Light" w:cs="Calibri Light"/>
        </w:rPr>
      </w:pPr>
    </w:p>
    <w:p w14:paraId="7463360E">
      <w:pPr>
        <w:pStyle w:val="4"/>
        <w:ind w:left="0"/>
        <w:rPr>
          <w:rFonts w:hint="default" w:ascii="Calibri Light" w:hAnsi="Calibri Light" w:cs="Calibri Light"/>
        </w:rPr>
      </w:pPr>
      <w:r>
        <w:rPr>
          <w:rFonts w:hint="default" w:ascii="Calibri Light" w:hAnsi="Calibri Light" w:cs="Calibri Light"/>
        </w:rPr>
        <w:t>是的，让我永远赞美（וַאֲהַלְלָה——意即，让我哈利路亚）你的名！”</w:t>
      </w:r>
    </w:p>
    <w:p w14:paraId="7FC4DDB8">
      <w:pPr>
        <w:pStyle w:val="4"/>
        <w:ind w:left="0"/>
        <w:rPr>
          <w:rFonts w:hint="default" w:ascii="Calibri Light" w:hAnsi="Calibri Light" w:cs="Calibri Light"/>
        </w:rPr>
      </w:pPr>
    </w:p>
    <w:p w14:paraId="65016923">
      <w:pPr>
        <w:pStyle w:val="4"/>
        <w:ind w:left="0"/>
        <w:rPr>
          <w:rFonts w:hint="default" w:ascii="Calibri Light" w:hAnsi="Calibri Light" w:cs="Calibri Light"/>
        </w:rPr>
      </w:pPr>
      <w:r>
        <w:rPr>
          <w:rFonts w:hint="default" w:ascii="Calibri Light" w:hAnsi="Calibri Light" w:cs="Calibri Light"/>
        </w:rPr>
        <w:t>Great is Jehovah; and (ללְּמֻה) worthy to be praised!" (ver. 1–3)</w:t>
      </w:r>
    </w:p>
    <w:p w14:paraId="3A70B981">
      <w:pPr>
        <w:pStyle w:val="4"/>
        <w:ind w:left="0"/>
        <w:rPr>
          <w:rFonts w:hint="default" w:ascii="Calibri Light" w:hAnsi="Calibri Light" w:cs="Calibri Light"/>
        </w:rPr>
      </w:pPr>
    </w:p>
    <w:p w14:paraId="09F78B98">
      <w:pPr>
        <w:pStyle w:val="4"/>
        <w:ind w:left="0"/>
        <w:rPr>
          <w:rFonts w:hint="default" w:ascii="Calibri Light" w:hAnsi="Calibri Light" w:cs="Calibri Light"/>
        </w:rPr>
      </w:pPr>
      <w:r>
        <w:rPr>
          <w:rFonts w:hint="default" w:ascii="Calibri Light" w:hAnsi="Calibri Light" w:cs="Calibri Light"/>
        </w:rPr>
        <w:t>耶和华为大；（מְהֻלָּל）当受大赞！”（第1-3节）</w:t>
      </w:r>
    </w:p>
    <w:p w14:paraId="65FD798D">
      <w:pPr>
        <w:pStyle w:val="4"/>
        <w:ind w:left="0"/>
        <w:rPr>
          <w:rFonts w:hint="default" w:ascii="Calibri Light" w:hAnsi="Calibri Light" w:cs="Calibri Light"/>
        </w:rPr>
      </w:pPr>
    </w:p>
    <w:p w14:paraId="6AFD53BB">
      <w:pPr>
        <w:pStyle w:val="4"/>
        <w:ind w:left="0"/>
        <w:rPr>
          <w:rFonts w:hint="default" w:ascii="Calibri Light" w:hAnsi="Calibri Light" w:cs="Calibri Light"/>
        </w:rPr>
      </w:pPr>
      <w:r>
        <w:rPr>
          <w:rFonts w:hint="default" w:ascii="Calibri Light" w:hAnsi="Calibri Light" w:cs="Calibri Light"/>
        </w:rPr>
        <w:t>How many terms of adoration and honour!</w:t>
      </w:r>
    </w:p>
    <w:p w14:paraId="08E48695">
      <w:pPr>
        <w:pStyle w:val="4"/>
        <w:ind w:left="0"/>
        <w:rPr>
          <w:rFonts w:hint="default" w:ascii="Calibri Light" w:hAnsi="Calibri Light" w:cs="Calibri Light"/>
        </w:rPr>
      </w:pPr>
    </w:p>
    <w:p w14:paraId="77DD3234">
      <w:pPr>
        <w:pStyle w:val="4"/>
        <w:ind w:left="0"/>
        <w:rPr>
          <w:rFonts w:hint="default" w:ascii="Calibri Light" w:hAnsi="Calibri Light" w:cs="Calibri Light"/>
        </w:rPr>
      </w:pPr>
      <w:r>
        <w:rPr>
          <w:rFonts w:hint="default" w:ascii="Calibri Light" w:hAnsi="Calibri Light" w:cs="Calibri Light"/>
        </w:rPr>
        <w:t>多少崇拜和尊荣的词语啊！</w:t>
      </w:r>
    </w:p>
    <w:p w14:paraId="3D1BDB83">
      <w:pPr>
        <w:pStyle w:val="4"/>
        <w:ind w:left="0"/>
        <w:rPr>
          <w:rFonts w:hint="default" w:ascii="Calibri Light" w:hAnsi="Calibri Light" w:cs="Calibri Light"/>
        </w:rPr>
      </w:pPr>
    </w:p>
    <w:p w14:paraId="31CA8DD9">
      <w:pPr>
        <w:pStyle w:val="4"/>
        <w:ind w:left="0"/>
        <w:rPr>
          <w:rFonts w:hint="default" w:ascii="Calibri Light" w:hAnsi="Calibri Light" w:cs="Calibri Light"/>
        </w:rPr>
      </w:pPr>
      <w:r>
        <w:rPr>
          <w:rFonts w:hint="default" w:ascii="Calibri Light" w:hAnsi="Calibri Light" w:cs="Calibri Light"/>
        </w:rPr>
        <w:t>Praise, praise, is on his lips; the harp-strings will utter nothing but praise; for "of his greatness there is no searching out," (comp. Job 5:9).</w:t>
      </w:r>
    </w:p>
    <w:p w14:paraId="23FB209C">
      <w:pPr>
        <w:pStyle w:val="4"/>
        <w:ind w:left="0"/>
        <w:rPr>
          <w:rFonts w:hint="default" w:ascii="Calibri Light" w:hAnsi="Calibri Light" w:cs="Calibri Light"/>
        </w:rPr>
      </w:pPr>
    </w:p>
    <w:p w14:paraId="008F0C5E">
      <w:pPr>
        <w:pStyle w:val="4"/>
        <w:ind w:left="0"/>
        <w:rPr>
          <w:rFonts w:hint="default" w:ascii="Calibri Light" w:hAnsi="Calibri Light" w:cs="Calibri Light"/>
        </w:rPr>
      </w:pPr>
      <w:r>
        <w:rPr>
          <w:rFonts w:hint="default" w:ascii="Calibri Light" w:hAnsi="Calibri Light" w:cs="Calibri Light"/>
        </w:rPr>
        <w:t>赞美，赞美，在祂口中；琴弦将只发出赞美之声；因为“祂的伟大，无法测度”（比较约伯记5:9）。</w:t>
      </w:r>
    </w:p>
    <w:p w14:paraId="2A0EB15D">
      <w:pPr>
        <w:pStyle w:val="4"/>
        <w:ind w:left="0"/>
        <w:rPr>
          <w:rFonts w:hint="default" w:ascii="Calibri Light" w:hAnsi="Calibri Light" w:cs="Calibri Light"/>
        </w:rPr>
      </w:pPr>
    </w:p>
    <w:p w14:paraId="6C36F071">
      <w:pPr>
        <w:pStyle w:val="4"/>
        <w:ind w:left="0"/>
        <w:rPr>
          <w:rFonts w:hint="default" w:ascii="Calibri Light" w:hAnsi="Calibri Light" w:cs="Calibri Light"/>
        </w:rPr>
      </w:pPr>
      <w:r>
        <w:rPr>
          <w:rFonts w:hint="default" w:ascii="Calibri Light" w:hAnsi="Calibri Light" w:cs="Calibri Light"/>
        </w:rPr>
        <w:t>2.The harp extols the deeds that shew Jehovah's name, in verses 4– 6, or what He is.</w:t>
      </w:r>
    </w:p>
    <w:p w14:paraId="00734034">
      <w:pPr>
        <w:pStyle w:val="4"/>
        <w:ind w:left="0"/>
        <w:rPr>
          <w:rFonts w:hint="default" w:ascii="Calibri Light" w:hAnsi="Calibri Light" w:cs="Calibri Light"/>
        </w:rPr>
      </w:pPr>
    </w:p>
    <w:p w14:paraId="1FCF5472">
      <w:pPr>
        <w:pStyle w:val="4"/>
        <w:ind w:left="0"/>
        <w:rPr>
          <w:rFonts w:hint="default" w:ascii="Calibri Light" w:hAnsi="Calibri Light" w:cs="Calibri Light"/>
        </w:rPr>
      </w:pPr>
      <w:r>
        <w:rPr>
          <w:rFonts w:hint="default" w:ascii="Calibri Light" w:hAnsi="Calibri Light" w:cs="Calibri Light"/>
        </w:rPr>
        <w:t>2.在第4-6节中，琴颂扬那些彰显耶和华之名，或祂所是的作为。</w:t>
      </w:r>
    </w:p>
    <w:p w14:paraId="4E13BD25">
      <w:pPr>
        <w:pStyle w:val="4"/>
        <w:ind w:left="0"/>
        <w:rPr>
          <w:rFonts w:hint="default" w:ascii="Calibri Light" w:hAnsi="Calibri Light" w:cs="Calibri Light"/>
        </w:rPr>
      </w:pPr>
    </w:p>
    <w:p w14:paraId="3AC15142">
      <w:pPr>
        <w:pStyle w:val="4"/>
        <w:ind w:left="0"/>
        <w:rPr>
          <w:rFonts w:hint="default" w:ascii="Calibri Light" w:hAnsi="Calibri Light" w:cs="Calibri Light"/>
        </w:rPr>
      </w:pPr>
      <w:r>
        <w:rPr>
          <w:rFonts w:hint="default" w:ascii="Calibri Light" w:hAnsi="Calibri Light" w:cs="Calibri Light"/>
        </w:rPr>
        <w:t>"Generation to generation shall commend his works. Yea, they shall declare his mighty acts." (Ver. 4)</w:t>
      </w:r>
    </w:p>
    <w:p w14:paraId="5BBD9155">
      <w:pPr>
        <w:pStyle w:val="4"/>
        <w:ind w:left="0"/>
        <w:rPr>
          <w:rFonts w:hint="default" w:ascii="Calibri Light" w:hAnsi="Calibri Light" w:cs="Calibri Light"/>
        </w:rPr>
      </w:pPr>
    </w:p>
    <w:p w14:paraId="4B240D26">
      <w:pPr>
        <w:pStyle w:val="4"/>
        <w:ind w:left="0"/>
        <w:rPr>
          <w:rFonts w:hint="default" w:ascii="Calibri Light" w:hAnsi="Calibri Light" w:cs="Calibri Light"/>
        </w:rPr>
      </w:pPr>
      <w:r>
        <w:rPr>
          <w:rFonts w:hint="default" w:ascii="Calibri Light" w:hAnsi="Calibri Light" w:cs="Calibri Light"/>
        </w:rPr>
        <w:t>“这代要对那代颂赞祂的作为，也要传扬祂的大能。”（第4节）</w:t>
      </w:r>
    </w:p>
    <w:p w14:paraId="63E7B1FF">
      <w:pPr>
        <w:pStyle w:val="4"/>
        <w:ind w:left="0"/>
        <w:rPr>
          <w:rFonts w:hint="default" w:ascii="Calibri Light" w:hAnsi="Calibri Light" w:cs="Calibri Light"/>
        </w:rPr>
      </w:pPr>
    </w:p>
    <w:p w14:paraId="41520BE1">
      <w:pPr>
        <w:pStyle w:val="4"/>
        <w:ind w:left="0"/>
        <w:rPr>
          <w:rFonts w:hint="default" w:ascii="Calibri Light" w:hAnsi="Calibri Light" w:cs="Calibri Light"/>
        </w:rPr>
      </w:pPr>
      <w:r>
        <w:rPr>
          <w:rFonts w:hint="default" w:ascii="Calibri Light" w:hAnsi="Calibri Light" w:cs="Calibri Light"/>
        </w:rPr>
        <w:t>Compare Psa. 19:2, "day unto day" uttering the Lord's praise in creation.</w:t>
      </w:r>
    </w:p>
    <w:p w14:paraId="04EF5223">
      <w:pPr>
        <w:pStyle w:val="4"/>
        <w:ind w:left="0"/>
        <w:rPr>
          <w:rFonts w:hint="default" w:ascii="Calibri Light" w:hAnsi="Calibri Light" w:cs="Calibri Light"/>
        </w:rPr>
      </w:pPr>
    </w:p>
    <w:p w14:paraId="5181D441">
      <w:pPr>
        <w:pStyle w:val="4"/>
        <w:ind w:left="0"/>
        <w:rPr>
          <w:rFonts w:hint="default" w:ascii="Calibri Light" w:hAnsi="Calibri Light" w:cs="Calibri Light"/>
        </w:rPr>
      </w:pPr>
      <w:r>
        <w:rPr>
          <w:rFonts w:hint="default" w:ascii="Calibri Light" w:hAnsi="Calibri Light" w:cs="Calibri Light"/>
        </w:rPr>
        <w:t>比较诗篇19:2，“这日到那日”在创造中发出主的赞美。</w:t>
      </w:r>
    </w:p>
    <w:p w14:paraId="009E9237">
      <w:pPr>
        <w:pStyle w:val="4"/>
        <w:ind w:left="0"/>
        <w:rPr>
          <w:rFonts w:hint="default" w:ascii="Calibri Light" w:hAnsi="Calibri Light" w:cs="Calibri Light"/>
        </w:rPr>
      </w:pPr>
    </w:p>
    <w:p w14:paraId="3F1E2E1D">
      <w:pPr>
        <w:pStyle w:val="4"/>
        <w:ind w:left="0"/>
        <w:rPr>
          <w:rFonts w:hint="default" w:ascii="Calibri Light" w:hAnsi="Calibri Light" w:cs="Calibri Light"/>
        </w:rPr>
      </w:pPr>
      <w:r>
        <w:rPr>
          <w:rFonts w:hint="default" w:ascii="Calibri Light" w:hAnsi="Calibri Light" w:cs="Calibri Light"/>
        </w:rPr>
        <w:t>But here it is both creation-works and redemption-wonders that are shewn; for תוֹרוְּגב cannot fail to remind us of the acts of Him who overthrew Israel's foes, and of Him whose name is רוֹבּג, "Mighty One" (Psa. 45:3), and "Mighty God," (Isa. 9:6).</w:t>
      </w:r>
    </w:p>
    <w:p w14:paraId="141EE85D">
      <w:pPr>
        <w:pStyle w:val="4"/>
        <w:ind w:left="0"/>
        <w:rPr>
          <w:rFonts w:hint="default" w:ascii="Calibri Light" w:hAnsi="Calibri Light" w:cs="Calibri Light"/>
        </w:rPr>
      </w:pPr>
    </w:p>
    <w:p w14:paraId="622D7DE6">
      <w:pPr>
        <w:pStyle w:val="4"/>
        <w:ind w:left="0"/>
        <w:rPr>
          <w:rFonts w:hint="default" w:ascii="Calibri Light" w:hAnsi="Calibri Light" w:cs="Calibri Light"/>
        </w:rPr>
      </w:pPr>
      <w:r>
        <w:rPr>
          <w:rFonts w:hint="default" w:ascii="Calibri Light" w:hAnsi="Calibri Light" w:cs="Calibri Light"/>
        </w:rPr>
        <w:t>但这里所展示的既有创造之工，也有救赎之奇事；因为גְּבוּרוֹת不能不让我们想起那位推翻以色列仇敌的祂的作为，以及那位名为גִּבּוֹר，“大能者”（诗篇45:3），和“全能的上帝”（以赛亚书9:6）的祂。</w:t>
      </w:r>
    </w:p>
    <w:p w14:paraId="04B77B6B">
      <w:pPr>
        <w:pStyle w:val="4"/>
        <w:ind w:left="0"/>
        <w:rPr>
          <w:rFonts w:hint="default" w:ascii="Calibri Light" w:hAnsi="Calibri Light" w:cs="Calibri Light"/>
        </w:rPr>
      </w:pPr>
    </w:p>
    <w:p w14:paraId="0492A1C3">
      <w:pPr>
        <w:pStyle w:val="4"/>
        <w:ind w:left="0"/>
        <w:rPr>
          <w:rFonts w:hint="default" w:ascii="Calibri Light" w:hAnsi="Calibri Light" w:cs="Calibri Light"/>
        </w:rPr>
      </w:pPr>
      <w:r>
        <w:rPr>
          <w:rFonts w:hint="default" w:ascii="Calibri Light" w:hAnsi="Calibri Light" w:cs="Calibri Light"/>
        </w:rPr>
        <w:t>His mighty acts, in establishing his kingdom on earth upon the ruins of Antichrist's dominion, shall form part of the theme.</w:t>
      </w:r>
    </w:p>
    <w:p w14:paraId="3F19CEBA">
      <w:pPr>
        <w:pStyle w:val="4"/>
        <w:ind w:left="0"/>
        <w:rPr>
          <w:rFonts w:hint="default" w:ascii="Calibri Light" w:hAnsi="Calibri Light" w:cs="Calibri Light"/>
        </w:rPr>
      </w:pPr>
    </w:p>
    <w:p w14:paraId="47E05EDC">
      <w:pPr>
        <w:pStyle w:val="4"/>
        <w:ind w:left="0"/>
        <w:rPr>
          <w:rFonts w:hint="default" w:ascii="Calibri Light" w:hAnsi="Calibri Light" w:cs="Calibri Light"/>
        </w:rPr>
      </w:pPr>
      <w:r>
        <w:rPr>
          <w:rFonts w:hint="default" w:ascii="Calibri Light" w:hAnsi="Calibri Light" w:cs="Calibri Light"/>
        </w:rPr>
        <w:t>祂在敌基督统治的废墟上建立祂在地上国度的伟大作为，将构成主题的一部分。</w:t>
      </w:r>
    </w:p>
    <w:p w14:paraId="4B33F731">
      <w:pPr>
        <w:pStyle w:val="4"/>
        <w:ind w:left="0"/>
        <w:rPr>
          <w:rFonts w:hint="default" w:ascii="Calibri Light" w:hAnsi="Calibri Light" w:cs="Calibri Light"/>
        </w:rPr>
      </w:pPr>
    </w:p>
    <w:p w14:paraId="2BB35035">
      <w:pPr>
        <w:pStyle w:val="4"/>
        <w:ind w:left="0"/>
        <w:rPr>
          <w:rFonts w:hint="default" w:ascii="Calibri Light" w:hAnsi="Calibri Light" w:cs="Calibri Light"/>
        </w:rPr>
      </w:pPr>
      <w:r>
        <w:rPr>
          <w:rFonts w:hint="default" w:ascii="Calibri Light" w:hAnsi="Calibri Light" w:cs="Calibri Light"/>
        </w:rPr>
        <w:t>And that is the time when, in a special sense, the next clause shall be understood, though it may apply in some degree to his creation-works:</w:t>
      </w:r>
    </w:p>
    <w:p w14:paraId="7699BF57">
      <w:pPr>
        <w:pStyle w:val="4"/>
        <w:ind w:left="0"/>
        <w:rPr>
          <w:rFonts w:hint="default" w:ascii="Calibri Light" w:hAnsi="Calibri Light" w:cs="Calibri Light"/>
        </w:rPr>
      </w:pPr>
    </w:p>
    <w:p w14:paraId="360B5A99">
      <w:pPr>
        <w:pStyle w:val="4"/>
        <w:ind w:left="0"/>
        <w:rPr>
          <w:rFonts w:hint="default" w:ascii="Calibri Light" w:hAnsi="Calibri Light" w:cs="Calibri Light"/>
        </w:rPr>
      </w:pPr>
      <w:r>
        <w:rPr>
          <w:rFonts w:hint="default" w:ascii="Calibri Light" w:hAnsi="Calibri Light" w:cs="Calibri Light"/>
        </w:rPr>
        <w:t>那将是在一个特殊的意义上，下一句将被理解的时候，尽管它在某种程度上也适用于祂的创造之工：</w:t>
      </w:r>
    </w:p>
    <w:p w14:paraId="4B7A6E4E">
      <w:pPr>
        <w:pStyle w:val="4"/>
        <w:ind w:left="0"/>
        <w:rPr>
          <w:rFonts w:hint="default" w:ascii="Calibri Light" w:hAnsi="Calibri Light" w:cs="Calibri Light"/>
        </w:rPr>
      </w:pPr>
    </w:p>
    <w:p w14:paraId="62A18485">
      <w:pPr>
        <w:pStyle w:val="4"/>
        <w:ind w:left="0"/>
        <w:rPr>
          <w:rFonts w:hint="default" w:ascii="Calibri Light" w:hAnsi="Calibri Light" w:cs="Calibri Light"/>
        </w:rPr>
      </w:pPr>
      <w:r>
        <w:rPr>
          <w:rFonts w:hint="default" w:ascii="Calibri Light" w:hAnsi="Calibri Light" w:cs="Calibri Light"/>
        </w:rPr>
        <w:t>"Of the majesty of glory (which is), thy beauty,</w:t>
      </w:r>
    </w:p>
    <w:p w14:paraId="306D8571">
      <w:pPr>
        <w:pStyle w:val="4"/>
        <w:ind w:left="0"/>
        <w:rPr>
          <w:rFonts w:hint="default" w:ascii="Calibri Light" w:hAnsi="Calibri Light" w:cs="Calibri Light"/>
        </w:rPr>
      </w:pPr>
    </w:p>
    <w:p w14:paraId="682A54BE">
      <w:pPr>
        <w:pStyle w:val="4"/>
        <w:ind w:left="0"/>
        <w:rPr>
          <w:rFonts w:hint="default" w:ascii="Calibri Light" w:hAnsi="Calibri Light" w:cs="Calibri Light"/>
        </w:rPr>
      </w:pPr>
      <w:r>
        <w:rPr>
          <w:rFonts w:hint="default" w:ascii="Calibri Light" w:hAnsi="Calibri Light" w:cs="Calibri Light"/>
        </w:rPr>
        <w:t>“论到你尊严荣耀的威严，</w:t>
      </w:r>
    </w:p>
    <w:p w14:paraId="4C6F5ECA">
      <w:pPr>
        <w:pStyle w:val="4"/>
        <w:ind w:left="0"/>
        <w:rPr>
          <w:rFonts w:hint="default" w:ascii="Calibri Light" w:hAnsi="Calibri Light" w:cs="Calibri Light"/>
        </w:rPr>
      </w:pPr>
    </w:p>
    <w:p w14:paraId="14E2B535">
      <w:pPr>
        <w:pStyle w:val="4"/>
        <w:ind w:left="0"/>
        <w:rPr>
          <w:rFonts w:hint="default" w:ascii="Calibri Light" w:hAnsi="Calibri Light" w:cs="Calibri Light"/>
        </w:rPr>
      </w:pPr>
      <w:r>
        <w:rPr>
          <w:rFonts w:hint="default" w:ascii="Calibri Light" w:hAnsi="Calibri Light" w:cs="Calibri Light"/>
        </w:rPr>
        <w:t>And of the chronicles of thy wondrous acts, let me speak." (Ver. 5.)</w:t>
      </w:r>
    </w:p>
    <w:p w14:paraId="73AC8A53">
      <w:pPr>
        <w:pStyle w:val="4"/>
        <w:ind w:left="0"/>
        <w:rPr>
          <w:rFonts w:hint="default" w:ascii="Calibri Light" w:hAnsi="Calibri Light" w:cs="Calibri Light"/>
        </w:rPr>
      </w:pPr>
    </w:p>
    <w:p w14:paraId="161CD551">
      <w:pPr>
        <w:pStyle w:val="4"/>
        <w:ind w:left="0"/>
        <w:rPr>
          <w:rFonts w:hint="default" w:ascii="Calibri Light" w:hAnsi="Calibri Light" w:cs="Calibri Light"/>
        </w:rPr>
      </w:pPr>
      <w:r>
        <w:rPr>
          <w:rFonts w:hint="default" w:ascii="Calibri Light" w:hAnsi="Calibri Light" w:cs="Calibri Light"/>
        </w:rPr>
        <w:t>并你奇妙的作为，我要默想。”（第5节）</w:t>
      </w:r>
    </w:p>
    <w:p w14:paraId="5ECC4B4C">
      <w:pPr>
        <w:pStyle w:val="4"/>
        <w:ind w:left="0"/>
        <w:rPr>
          <w:rFonts w:hint="default" w:ascii="Calibri Light" w:hAnsi="Calibri Light" w:cs="Calibri Light"/>
        </w:rPr>
      </w:pPr>
    </w:p>
    <w:p w14:paraId="51A7B8D4">
      <w:pPr>
        <w:pStyle w:val="4"/>
        <w:ind w:left="0"/>
        <w:rPr>
          <w:rFonts w:hint="default" w:ascii="Calibri Light" w:hAnsi="Calibri Light" w:cs="Calibri Light"/>
        </w:rPr>
      </w:pPr>
      <w:r>
        <w:rPr>
          <w:rFonts w:hint="default" w:ascii="Calibri Light" w:hAnsi="Calibri Light" w:cs="Calibri Light"/>
        </w:rPr>
        <w:t>O how his beauty shall burst forth when the King appears with his many crowns!</w:t>
      </w:r>
    </w:p>
    <w:p w14:paraId="4A8989DA">
      <w:pPr>
        <w:pStyle w:val="4"/>
        <w:ind w:left="0"/>
        <w:rPr>
          <w:rFonts w:hint="default" w:ascii="Calibri Light" w:hAnsi="Calibri Light" w:cs="Calibri Light"/>
        </w:rPr>
      </w:pPr>
    </w:p>
    <w:p w14:paraId="645E2CC2">
      <w:pPr>
        <w:pStyle w:val="4"/>
        <w:ind w:left="0"/>
        <w:rPr>
          <w:rFonts w:hint="default" w:ascii="Calibri Light" w:hAnsi="Calibri Light" w:cs="Calibri Light"/>
        </w:rPr>
      </w:pPr>
      <w:r>
        <w:rPr>
          <w:rFonts w:hint="default" w:ascii="Calibri Light" w:hAnsi="Calibri Light" w:cs="Calibri Light"/>
        </w:rPr>
        <w:t>哦，当君王戴着祂的许多冠冕显现时，祂的美丽将如何迸发！</w:t>
      </w:r>
    </w:p>
    <w:p w14:paraId="78B1F9CC">
      <w:pPr>
        <w:pStyle w:val="4"/>
        <w:ind w:left="0"/>
        <w:rPr>
          <w:rFonts w:hint="default" w:ascii="Calibri Light" w:hAnsi="Calibri Light" w:cs="Calibri Light"/>
        </w:rPr>
      </w:pPr>
    </w:p>
    <w:p w14:paraId="7B8DDFF8">
      <w:pPr>
        <w:pStyle w:val="4"/>
        <w:ind w:left="0"/>
        <w:rPr>
          <w:rFonts w:hint="default" w:ascii="Calibri Light" w:hAnsi="Calibri Light" w:cs="Calibri Light"/>
        </w:rPr>
      </w:pPr>
      <w:r>
        <w:rPr>
          <w:rFonts w:hint="default" w:ascii="Calibri Light" w:hAnsi="Calibri Light" w:cs="Calibri Light"/>
        </w:rPr>
        <w:t>And if Herod, arrayed in royal apparel, amid gorgeous splendour, suggested to his people to cry, "A god, not a man!" what shall creation feel at this sight?</w:t>
      </w:r>
    </w:p>
    <w:p w14:paraId="6A1CE776">
      <w:pPr>
        <w:pStyle w:val="4"/>
        <w:ind w:left="0"/>
        <w:rPr>
          <w:rFonts w:hint="default" w:ascii="Calibri Light" w:hAnsi="Calibri Light" w:cs="Calibri Light"/>
        </w:rPr>
      </w:pPr>
    </w:p>
    <w:p w14:paraId="3DE2E0F8">
      <w:pPr>
        <w:pStyle w:val="4"/>
        <w:ind w:left="0"/>
        <w:rPr>
          <w:rFonts w:hint="default" w:ascii="Calibri Light" w:hAnsi="Calibri Light" w:cs="Calibri Light"/>
        </w:rPr>
      </w:pPr>
      <w:r>
        <w:rPr>
          <w:rFonts w:hint="default" w:ascii="Calibri Light" w:hAnsi="Calibri Light" w:cs="Calibri Light"/>
        </w:rPr>
        <w:t>如果希律王身穿王袍，在华丽的辉煌中，让他的百姓喊叫：“是神的声音，不是人的声音！”那么创造界看到这景象会作何感想？</w:t>
      </w:r>
    </w:p>
    <w:p w14:paraId="4CF20B96">
      <w:pPr>
        <w:pStyle w:val="4"/>
        <w:ind w:left="0"/>
        <w:rPr>
          <w:rFonts w:hint="default" w:ascii="Calibri Light" w:hAnsi="Calibri Light" w:cs="Calibri Light"/>
        </w:rPr>
      </w:pPr>
    </w:p>
    <w:p w14:paraId="3224F550">
      <w:pPr>
        <w:pStyle w:val="4"/>
        <w:ind w:left="0"/>
        <w:rPr>
          <w:rFonts w:hint="default" w:ascii="Calibri Light" w:hAnsi="Calibri Light" w:cs="Calibri Light"/>
        </w:rPr>
      </w:pPr>
      <w:r>
        <w:rPr>
          <w:rFonts w:hint="default" w:ascii="Calibri Light" w:hAnsi="Calibri Light" w:cs="Calibri Light"/>
        </w:rPr>
        <w:t>The Lord's beauty, דוֹה (a word applied to creature-beauty in Hos. 14:6, Zech. 10:3), is here emphatically exalted beyond comparison by the addition of "the glory of thy beauty;" aye, and "the majesty of the glory."</w:t>
      </w:r>
    </w:p>
    <w:p w14:paraId="48E24F79">
      <w:pPr>
        <w:pStyle w:val="4"/>
        <w:ind w:left="0"/>
        <w:rPr>
          <w:rFonts w:hint="default" w:ascii="Calibri Light" w:hAnsi="Calibri Light" w:cs="Calibri Light"/>
        </w:rPr>
      </w:pPr>
    </w:p>
    <w:p w14:paraId="245FABB5">
      <w:pPr>
        <w:pStyle w:val="4"/>
        <w:ind w:left="0"/>
        <w:rPr>
          <w:rFonts w:hint="default" w:ascii="Calibri Light" w:hAnsi="Calibri Light" w:cs="Calibri Light"/>
        </w:rPr>
      </w:pPr>
      <w:r>
        <w:rPr>
          <w:rFonts w:hint="default" w:ascii="Calibri Light" w:hAnsi="Calibri Light" w:cs="Calibri Light"/>
        </w:rPr>
        <w:t>主的美丽，הוֹד（一个在何西阿书14:6，撒迦利亚书10:3中用于受造物美丽的词），在这里通过加上“你美丽的荣耀”，是的，还有“荣耀的威严”，被强调地提升到无可比拟的高度。</w:t>
      </w:r>
    </w:p>
    <w:p w14:paraId="79198062">
      <w:pPr>
        <w:pStyle w:val="4"/>
        <w:ind w:left="0"/>
        <w:rPr>
          <w:rFonts w:hint="default" w:ascii="Calibri Light" w:hAnsi="Calibri Light" w:cs="Calibri Light"/>
        </w:rPr>
      </w:pPr>
    </w:p>
    <w:p w14:paraId="77A142E5">
      <w:pPr>
        <w:pStyle w:val="4"/>
        <w:ind w:left="0"/>
        <w:rPr>
          <w:rFonts w:hint="default" w:ascii="Calibri Light" w:hAnsi="Calibri Light" w:cs="Calibri Light"/>
        </w:rPr>
      </w:pPr>
      <w:r>
        <w:rPr>
          <w:rFonts w:hint="default" w:ascii="Calibri Light" w:hAnsi="Calibri Light" w:cs="Calibri Light"/>
        </w:rPr>
        <w:t>And then the "Chronicles (ִדְבֵרי) of thy windrous acts" is a term applied in 1 Chron. 27:24, 1 Kings 11:41, to the acts of Solomon and David, the journals or records made of their deeds; even as it is in Esther 6:1, to the king of Persia.</w:t>
      </w:r>
    </w:p>
    <w:p w14:paraId="1E69EB5C">
      <w:pPr>
        <w:pStyle w:val="4"/>
        <w:ind w:left="0"/>
        <w:rPr>
          <w:rFonts w:hint="default" w:ascii="Calibri Light" w:hAnsi="Calibri Light" w:cs="Calibri Light"/>
        </w:rPr>
      </w:pPr>
    </w:p>
    <w:p w14:paraId="6643751A">
      <w:pPr>
        <w:pStyle w:val="4"/>
        <w:ind w:left="0"/>
        <w:rPr>
          <w:rFonts w:hint="default" w:ascii="Calibri Light" w:hAnsi="Calibri Light" w:cs="Calibri Light"/>
        </w:rPr>
      </w:pPr>
      <w:r>
        <w:rPr>
          <w:rFonts w:hint="default" w:ascii="Calibri Light" w:hAnsi="Calibri Light" w:cs="Calibri Light"/>
        </w:rPr>
        <w:t>然后，“你奇妙作为的记录”（דִּבְרֵי）这个词，在历代志上27:24，列王纪上11:41中，用于所罗门和大卫的作为，即他们事迹的日志或记录；就像在以斯帖记6:1中用于波斯王一样。</w:t>
      </w:r>
    </w:p>
    <w:p w14:paraId="47F9B5AA">
      <w:pPr>
        <w:pStyle w:val="4"/>
        <w:ind w:left="0"/>
        <w:rPr>
          <w:rFonts w:hint="default" w:ascii="Calibri Light" w:hAnsi="Calibri Light" w:cs="Calibri Light"/>
        </w:rPr>
      </w:pPr>
    </w:p>
    <w:p w14:paraId="20DAFDDE">
      <w:pPr>
        <w:pStyle w:val="4"/>
        <w:ind w:left="0"/>
        <w:rPr>
          <w:rFonts w:hint="default" w:ascii="Calibri Light" w:hAnsi="Calibri Light" w:cs="Calibri Light"/>
        </w:rPr>
      </w:pPr>
      <w:r>
        <w:rPr>
          <w:rFonts w:hint="default" w:ascii="Calibri Light" w:hAnsi="Calibri Light" w:cs="Calibri Light"/>
        </w:rPr>
        <w:t>The terms all bear reference to royalty and government.</w:t>
      </w:r>
    </w:p>
    <w:p w14:paraId="2F7F6D26">
      <w:pPr>
        <w:pStyle w:val="4"/>
        <w:ind w:left="0"/>
        <w:rPr>
          <w:rFonts w:hint="default" w:ascii="Calibri Light" w:hAnsi="Calibri Light" w:cs="Calibri Light"/>
        </w:rPr>
      </w:pPr>
    </w:p>
    <w:p w14:paraId="582C37AC">
      <w:pPr>
        <w:pStyle w:val="4"/>
        <w:ind w:left="0"/>
        <w:rPr>
          <w:rFonts w:hint="default" w:ascii="Calibri Light" w:hAnsi="Calibri Light" w:cs="Calibri Light"/>
        </w:rPr>
      </w:pPr>
      <w:r>
        <w:rPr>
          <w:rFonts w:hint="default" w:ascii="Calibri Light" w:hAnsi="Calibri Light" w:cs="Calibri Light"/>
        </w:rPr>
        <w:t>这些词语都与王权和统治有关。</w:t>
      </w:r>
    </w:p>
    <w:p w14:paraId="7BAA5A03">
      <w:pPr>
        <w:pStyle w:val="4"/>
        <w:ind w:left="0"/>
        <w:rPr>
          <w:rFonts w:hint="default" w:ascii="Calibri Light" w:hAnsi="Calibri Light" w:cs="Calibri Light"/>
        </w:rPr>
      </w:pPr>
    </w:p>
    <w:p w14:paraId="794E1FF4">
      <w:pPr>
        <w:pStyle w:val="4"/>
        <w:ind w:left="0"/>
        <w:rPr>
          <w:rFonts w:hint="default" w:ascii="Calibri Light" w:hAnsi="Calibri Light" w:cs="Calibri Light"/>
        </w:rPr>
      </w:pPr>
      <w:r>
        <w:rPr>
          <w:rFonts w:hint="default" w:ascii="Calibri Light" w:hAnsi="Calibri Light" w:cs="Calibri Light"/>
        </w:rPr>
        <w:t>Then he adds that in all these coming ages there will be a company of those who delight to record the manifestation of his name in his deeds.</w:t>
      </w:r>
    </w:p>
    <w:p w14:paraId="2A3C7CA1">
      <w:pPr>
        <w:pStyle w:val="4"/>
        <w:ind w:left="0"/>
        <w:rPr>
          <w:rFonts w:hint="default" w:ascii="Calibri Light" w:hAnsi="Calibri Light" w:cs="Calibri Light"/>
        </w:rPr>
      </w:pPr>
    </w:p>
    <w:p w14:paraId="2B7A26AB">
      <w:pPr>
        <w:pStyle w:val="4"/>
        <w:ind w:left="0"/>
        <w:rPr>
          <w:rFonts w:hint="default" w:ascii="Calibri Light" w:hAnsi="Calibri Light" w:cs="Calibri Light"/>
        </w:rPr>
      </w:pPr>
      <w:r>
        <w:rPr>
          <w:rFonts w:hint="default" w:ascii="Calibri Light" w:hAnsi="Calibri Light" w:cs="Calibri Light"/>
        </w:rPr>
        <w:t>然后祂补充说，在所有这些将来的世代中，都会有一群人乐于记录祂名在祂作为中的彰显。</w:t>
      </w:r>
    </w:p>
    <w:p w14:paraId="10E46FAA">
      <w:pPr>
        <w:pStyle w:val="4"/>
        <w:ind w:left="0"/>
        <w:rPr>
          <w:rFonts w:hint="default" w:ascii="Calibri Light" w:hAnsi="Calibri Light" w:cs="Calibri Light"/>
        </w:rPr>
      </w:pPr>
    </w:p>
    <w:p w14:paraId="3A3EB9D9">
      <w:pPr>
        <w:pStyle w:val="4"/>
        <w:ind w:left="0"/>
        <w:rPr>
          <w:rFonts w:hint="default" w:ascii="Calibri Light" w:hAnsi="Calibri Light" w:cs="Calibri Light"/>
        </w:rPr>
      </w:pPr>
      <w:r>
        <w:rPr>
          <w:rFonts w:hint="default" w:ascii="Calibri Light" w:hAnsi="Calibri Light" w:cs="Calibri Light"/>
        </w:rPr>
        <w:t>"They shall speak of the overwhelming might (זוֶּעז) of thy terrible acts," (Ver. 6)</w:t>
      </w:r>
    </w:p>
    <w:p w14:paraId="6EEB6B32">
      <w:pPr>
        <w:pStyle w:val="4"/>
        <w:ind w:left="0"/>
        <w:rPr>
          <w:rFonts w:hint="default" w:ascii="Calibri Light" w:hAnsi="Calibri Light" w:cs="Calibri Light"/>
        </w:rPr>
      </w:pPr>
    </w:p>
    <w:p w14:paraId="1223D942">
      <w:pPr>
        <w:pStyle w:val="4"/>
        <w:ind w:left="0"/>
        <w:rPr>
          <w:rFonts w:hint="default" w:ascii="Calibri Light" w:hAnsi="Calibri Light" w:cs="Calibri Light"/>
        </w:rPr>
      </w:pPr>
      <w:r>
        <w:rPr>
          <w:rFonts w:hint="default" w:ascii="Calibri Light" w:hAnsi="Calibri Light" w:cs="Calibri Light"/>
        </w:rPr>
        <w:t>“他们要传说你可畏之事的能力（עֱזוּז），”（第6节）</w:t>
      </w:r>
    </w:p>
    <w:p w14:paraId="2ADD2A26">
      <w:pPr>
        <w:pStyle w:val="4"/>
        <w:ind w:left="0"/>
        <w:rPr>
          <w:rFonts w:hint="default" w:ascii="Calibri Light" w:hAnsi="Calibri Light" w:cs="Calibri Light"/>
        </w:rPr>
      </w:pPr>
    </w:p>
    <w:p w14:paraId="3F4B66AD">
      <w:pPr>
        <w:pStyle w:val="4"/>
        <w:ind w:left="0"/>
        <w:rPr>
          <w:rFonts w:hint="default" w:ascii="Calibri Light" w:hAnsi="Calibri Light" w:cs="Calibri Light"/>
        </w:rPr>
      </w:pPr>
      <w:r>
        <w:rPr>
          <w:rFonts w:hint="default" w:ascii="Calibri Light" w:hAnsi="Calibri Light" w:cs="Calibri Light"/>
        </w:rPr>
        <w:t>done in past days, such as Israel has delighted to tell to their children (Psa. 78:4), even such as He did at the Red Sea (Exod. 15:11, ָראוֹנ, as here), and upon the cities of the plain, as well as on the nations of Canaan.</w:t>
      </w:r>
    </w:p>
    <w:p w14:paraId="0368DC23">
      <w:pPr>
        <w:pStyle w:val="4"/>
        <w:ind w:left="0"/>
        <w:rPr>
          <w:rFonts w:hint="default" w:ascii="Calibri Light" w:hAnsi="Calibri Light" w:cs="Calibri Light"/>
        </w:rPr>
      </w:pPr>
    </w:p>
    <w:p w14:paraId="4A9508B9">
      <w:pPr>
        <w:pStyle w:val="4"/>
        <w:ind w:left="0"/>
        <w:rPr>
          <w:rFonts w:hint="default" w:ascii="Calibri Light" w:hAnsi="Calibri Light" w:cs="Calibri Light"/>
        </w:rPr>
      </w:pPr>
      <w:r>
        <w:rPr>
          <w:rFonts w:hint="default" w:ascii="Calibri Light" w:hAnsi="Calibri Light" w:cs="Calibri Light"/>
        </w:rPr>
        <w:t>在过去的日子里所行的，正如以色列乐于告诉他们子孙的（诗篇78:4），甚至像祂在红海所行的（出埃及记15:11，נוֹרָא，如此处），以及在平原的城邑上，还有在迦南的列国上所行的。</w:t>
      </w:r>
    </w:p>
    <w:p w14:paraId="5595AECF">
      <w:pPr>
        <w:pStyle w:val="4"/>
        <w:ind w:left="0"/>
        <w:rPr>
          <w:rFonts w:hint="default" w:ascii="Calibri Light" w:hAnsi="Calibri Light" w:cs="Calibri Light"/>
        </w:rPr>
      </w:pPr>
    </w:p>
    <w:p w14:paraId="01849CED">
      <w:pPr>
        <w:pStyle w:val="4"/>
        <w:ind w:left="0"/>
        <w:rPr>
          <w:rFonts w:hint="default" w:ascii="Calibri Light" w:hAnsi="Calibri Light" w:cs="Calibri Light"/>
        </w:rPr>
      </w:pPr>
      <w:r>
        <w:rPr>
          <w:rFonts w:hint="default" w:ascii="Calibri Light" w:hAnsi="Calibri Light" w:cs="Calibri Light"/>
        </w:rPr>
        <w:t>"And thy greatness, I will recount it!"</w:t>
      </w:r>
    </w:p>
    <w:p w14:paraId="33C21FAD">
      <w:pPr>
        <w:pStyle w:val="4"/>
        <w:ind w:left="0"/>
        <w:rPr>
          <w:rFonts w:hint="default" w:ascii="Calibri Light" w:hAnsi="Calibri Light" w:cs="Calibri Light"/>
        </w:rPr>
      </w:pPr>
    </w:p>
    <w:p w14:paraId="254E7BBA">
      <w:pPr>
        <w:pStyle w:val="4"/>
        <w:ind w:left="0"/>
        <w:rPr>
          <w:rFonts w:hint="default" w:ascii="Calibri Light" w:hAnsi="Calibri Light" w:cs="Calibri Light"/>
        </w:rPr>
      </w:pPr>
      <w:r>
        <w:rPr>
          <w:rFonts w:hint="default" w:ascii="Calibri Light" w:hAnsi="Calibri Light" w:cs="Calibri Light"/>
        </w:rPr>
        <w:t>“我也要传扬你的大德！”</w:t>
      </w:r>
    </w:p>
    <w:p w14:paraId="4CABC574">
      <w:pPr>
        <w:pStyle w:val="4"/>
        <w:ind w:left="0"/>
        <w:rPr>
          <w:rFonts w:hint="default" w:ascii="Calibri Light" w:hAnsi="Calibri Light" w:cs="Calibri Light"/>
        </w:rPr>
      </w:pPr>
    </w:p>
    <w:p w14:paraId="7E0515E5">
      <w:pPr>
        <w:pStyle w:val="4"/>
        <w:ind w:left="0"/>
        <w:rPr>
          <w:rFonts w:hint="default" w:ascii="Calibri Light" w:hAnsi="Calibri Light" w:cs="Calibri Light"/>
        </w:rPr>
      </w:pPr>
      <w:r>
        <w:rPr>
          <w:rFonts w:hint="default" w:ascii="Calibri Light" w:hAnsi="Calibri Light" w:cs="Calibri Light"/>
        </w:rPr>
        <w:t>Leave me to declare, or recount, the manifestations of his "Greatness."</w:t>
      </w:r>
    </w:p>
    <w:p w14:paraId="68E0C557">
      <w:pPr>
        <w:pStyle w:val="4"/>
        <w:ind w:left="0"/>
        <w:rPr>
          <w:rFonts w:hint="default" w:ascii="Calibri Light" w:hAnsi="Calibri Light" w:cs="Calibri Light"/>
        </w:rPr>
      </w:pPr>
    </w:p>
    <w:p w14:paraId="61836474">
      <w:pPr>
        <w:pStyle w:val="4"/>
        <w:ind w:left="0"/>
        <w:rPr>
          <w:rFonts w:hint="default" w:ascii="Calibri Light" w:hAnsi="Calibri Light" w:cs="Calibri Light"/>
        </w:rPr>
      </w:pPr>
      <w:r>
        <w:rPr>
          <w:rFonts w:hint="default" w:ascii="Calibri Light" w:hAnsi="Calibri Light" w:cs="Calibri Light"/>
        </w:rPr>
        <w:t>让我来宣告，或述说，祂“伟大”的彰显。</w:t>
      </w:r>
    </w:p>
    <w:p w14:paraId="4E3669FB">
      <w:pPr>
        <w:pStyle w:val="4"/>
        <w:ind w:left="0"/>
        <w:rPr>
          <w:rFonts w:hint="default" w:ascii="Calibri Light" w:hAnsi="Calibri Light" w:cs="Calibri Light"/>
        </w:rPr>
      </w:pPr>
    </w:p>
    <w:p w14:paraId="7A263799">
      <w:pPr>
        <w:pStyle w:val="4"/>
        <w:ind w:left="0"/>
        <w:rPr>
          <w:rFonts w:hint="default" w:ascii="Calibri Light" w:hAnsi="Calibri Light" w:cs="Calibri Light"/>
        </w:rPr>
      </w:pPr>
      <w:r>
        <w:rPr>
          <w:rFonts w:hint="default" w:ascii="Calibri Light" w:hAnsi="Calibri Light" w:cs="Calibri Light"/>
        </w:rPr>
        <w:t>While other men are uttering praise, the Psalmist catches up the theme, as one which he must appropriate to himself— that "greatness" spoken of in 1 Chron. 17:9, when he sat before the Lord—that royal greatness which a Persian king's wealth and magnificence would faintly shadow forth (Esther 1:4, "excellency of his greatness") when taken as an emblem.</w:t>
      </w:r>
    </w:p>
    <w:p w14:paraId="69F79867">
      <w:pPr>
        <w:pStyle w:val="4"/>
        <w:ind w:left="0"/>
        <w:rPr>
          <w:rFonts w:hint="default" w:ascii="Calibri Light" w:hAnsi="Calibri Light" w:cs="Calibri Light"/>
        </w:rPr>
      </w:pPr>
    </w:p>
    <w:p w14:paraId="119AB648">
      <w:pPr>
        <w:pStyle w:val="4"/>
        <w:ind w:left="0"/>
        <w:rPr>
          <w:rFonts w:hint="default" w:ascii="Calibri Light" w:hAnsi="Calibri Light" w:cs="Calibri Light"/>
        </w:rPr>
      </w:pPr>
      <w:r>
        <w:rPr>
          <w:rFonts w:hint="default" w:ascii="Calibri Light" w:hAnsi="Calibri Light" w:cs="Calibri Light"/>
        </w:rPr>
        <w:t>当其他人发出赞美时，诗篇作者抓住这个主题，好像这是他必须为自己所用的——那在历代志上17:9中，当他坐在主面前时所说的“伟大”——那种波斯王财富和华丽只能 faintly 预示的君王伟大（以斯帖记1:4，“他伟大的卓越”），当被用作象征时。</w:t>
      </w:r>
    </w:p>
    <w:p w14:paraId="5D5AF07F">
      <w:pPr>
        <w:pStyle w:val="4"/>
        <w:ind w:left="0"/>
        <w:rPr>
          <w:rFonts w:hint="default" w:ascii="Calibri Light" w:hAnsi="Calibri Light" w:cs="Calibri Light"/>
        </w:rPr>
      </w:pPr>
    </w:p>
    <w:p w14:paraId="4FBE24BF">
      <w:pPr>
        <w:pStyle w:val="4"/>
        <w:ind w:left="0"/>
        <w:rPr>
          <w:rFonts w:hint="default" w:ascii="Calibri Light" w:hAnsi="Calibri Light" w:cs="Calibri Light"/>
        </w:rPr>
      </w:pPr>
      <w:r>
        <w:rPr>
          <w:rFonts w:hint="default" w:ascii="Calibri Light" w:hAnsi="Calibri Light" w:cs="Calibri Light"/>
        </w:rPr>
        <w:t>But it is chiefly here the display of his greatness in acts of kindness that he is to shew.</w:t>
      </w:r>
    </w:p>
    <w:p w14:paraId="1B41610E">
      <w:pPr>
        <w:pStyle w:val="4"/>
        <w:ind w:left="0"/>
        <w:rPr>
          <w:rFonts w:hint="default" w:ascii="Calibri Light" w:hAnsi="Calibri Light" w:cs="Calibri Light"/>
        </w:rPr>
      </w:pPr>
    </w:p>
    <w:p w14:paraId="4460BE18">
      <w:pPr>
        <w:pStyle w:val="4"/>
        <w:ind w:left="0"/>
        <w:rPr>
          <w:rFonts w:hint="default" w:ascii="Calibri Light" w:hAnsi="Calibri Light" w:cs="Calibri Light"/>
        </w:rPr>
      </w:pPr>
      <w:r>
        <w:rPr>
          <w:rFonts w:hint="default" w:ascii="Calibri Light" w:hAnsi="Calibri Light" w:cs="Calibri Light"/>
        </w:rPr>
        <w:t>但这里主要展示的是祂在仁慈行为中伟大的彰显。</w:t>
      </w:r>
    </w:p>
    <w:p w14:paraId="2B3CB69F">
      <w:pPr>
        <w:pStyle w:val="4"/>
        <w:ind w:left="0"/>
        <w:rPr>
          <w:rFonts w:hint="default" w:ascii="Calibri Light" w:hAnsi="Calibri Light" w:cs="Calibri Light"/>
        </w:rPr>
      </w:pPr>
    </w:p>
    <w:p w14:paraId="34D21CA3">
      <w:pPr>
        <w:pStyle w:val="4"/>
        <w:ind w:left="0"/>
        <w:rPr>
          <w:rFonts w:hint="default" w:ascii="Calibri Light" w:hAnsi="Calibri Light" w:cs="Calibri Light"/>
        </w:rPr>
      </w:pPr>
      <w:r>
        <w:rPr>
          <w:rFonts w:hint="default" w:ascii="Calibri Light" w:hAnsi="Calibri Light" w:cs="Calibri Light"/>
        </w:rPr>
        <w:t>3.The harp extols Jehovah's past manifestation of His gracious character, in verses 7–9.</w:t>
      </w:r>
    </w:p>
    <w:p w14:paraId="2CFFB4C3">
      <w:pPr>
        <w:pStyle w:val="4"/>
        <w:ind w:left="0"/>
        <w:rPr>
          <w:rFonts w:hint="default" w:ascii="Calibri Light" w:hAnsi="Calibri Light" w:cs="Calibri Light"/>
        </w:rPr>
      </w:pPr>
    </w:p>
    <w:p w14:paraId="66EDAB52">
      <w:pPr>
        <w:pStyle w:val="4"/>
        <w:ind w:left="0"/>
        <w:rPr>
          <w:rFonts w:hint="default" w:ascii="Calibri Light" w:hAnsi="Calibri Light" w:cs="Calibri Light"/>
        </w:rPr>
      </w:pPr>
      <w:r>
        <w:rPr>
          <w:rFonts w:hint="default" w:ascii="Calibri Light" w:hAnsi="Calibri Light" w:cs="Calibri Light"/>
        </w:rPr>
        <w:t>3.在第7-9节中，琴颂扬耶和华过去对其恩慈品格的彰显。</w:t>
      </w:r>
    </w:p>
    <w:p w14:paraId="2FBE0BBE">
      <w:pPr>
        <w:pStyle w:val="4"/>
        <w:ind w:left="0"/>
        <w:rPr>
          <w:rFonts w:hint="default" w:ascii="Calibri Light" w:hAnsi="Calibri Light" w:cs="Calibri Light"/>
        </w:rPr>
      </w:pPr>
    </w:p>
    <w:p w14:paraId="34EDDB04">
      <w:pPr>
        <w:pStyle w:val="4"/>
        <w:ind w:left="0"/>
        <w:rPr>
          <w:rFonts w:hint="default" w:ascii="Calibri Light" w:hAnsi="Calibri Light" w:cs="Calibri Light"/>
        </w:rPr>
      </w:pPr>
      <w:r>
        <w:rPr>
          <w:rFonts w:hint="default" w:ascii="Calibri Light" w:hAnsi="Calibri Light" w:cs="Calibri Light"/>
        </w:rPr>
        <w:t>The first words in verse 7 are, "They shall four out (as from a gushing spring, Psa 19:2) the memory of thy great goodness;" and perhaps we ought to understand the clause as asserting that the Lord's "great goodness" is itself the "ֶכרֶ," the thing to be remembered concerning Him—His memorial, as in Exod. 3:15, Psa. 102:12.</w:t>
      </w:r>
    </w:p>
    <w:p w14:paraId="0A8F8B10">
      <w:pPr>
        <w:pStyle w:val="4"/>
        <w:ind w:left="0"/>
        <w:rPr>
          <w:rFonts w:hint="default" w:ascii="Calibri Light" w:hAnsi="Calibri Light" w:cs="Calibri Light"/>
        </w:rPr>
      </w:pPr>
    </w:p>
    <w:p w14:paraId="1E817947">
      <w:pPr>
        <w:pStyle w:val="4"/>
        <w:ind w:left="0"/>
        <w:rPr>
          <w:rFonts w:hint="default" w:ascii="Calibri Light" w:hAnsi="Calibri Light" w:cs="Calibri Light"/>
        </w:rPr>
      </w:pPr>
      <w:r>
        <w:rPr>
          <w:rFonts w:hint="default" w:ascii="Calibri Light" w:hAnsi="Calibri Light" w:cs="Calibri Light"/>
        </w:rPr>
        <w:t>第7节的开头是：“他们要传开（如同从涌流的泉源，诗篇19:2）你大恩的记念；”或许我们应该理解这句为断言主的“大恩”本身就是“זֵכֶר”，关于祂当被记念的事——祂的纪念，如在出埃及记3:15，诗篇102:12。</w:t>
      </w:r>
    </w:p>
    <w:p w14:paraId="7CE7E8D1">
      <w:pPr>
        <w:pStyle w:val="4"/>
        <w:ind w:left="0"/>
        <w:rPr>
          <w:rFonts w:hint="default" w:ascii="Calibri Light" w:hAnsi="Calibri Light" w:cs="Calibri Light"/>
        </w:rPr>
      </w:pPr>
    </w:p>
    <w:p w14:paraId="6DE2969D">
      <w:pPr>
        <w:pStyle w:val="4"/>
        <w:ind w:left="0"/>
        <w:rPr>
          <w:rFonts w:hint="default" w:ascii="Calibri Light" w:hAnsi="Calibri Light" w:cs="Calibri Light"/>
        </w:rPr>
      </w:pPr>
      <w:r>
        <w:rPr>
          <w:rFonts w:hint="default" w:ascii="Calibri Light" w:hAnsi="Calibri Light" w:cs="Calibri Light"/>
        </w:rPr>
        <w:t>And then there is allusion to Exod. 34:6, Numb. 14:8, in verse 8.</w:t>
      </w:r>
    </w:p>
    <w:p w14:paraId="54D6D110">
      <w:pPr>
        <w:pStyle w:val="4"/>
        <w:ind w:left="0"/>
        <w:rPr>
          <w:rFonts w:hint="default" w:ascii="Calibri Light" w:hAnsi="Calibri Light" w:cs="Calibri Light"/>
        </w:rPr>
      </w:pPr>
    </w:p>
    <w:p w14:paraId="0E2D1636">
      <w:pPr>
        <w:pStyle w:val="4"/>
        <w:ind w:left="0"/>
        <w:rPr>
          <w:rFonts w:hint="default" w:ascii="Calibri Light" w:hAnsi="Calibri Light" w:cs="Calibri Light"/>
        </w:rPr>
      </w:pPr>
      <w:r>
        <w:rPr>
          <w:rFonts w:hint="default" w:ascii="Calibri Light" w:hAnsi="Calibri Light" w:cs="Calibri Light"/>
        </w:rPr>
        <w:t>然后在第8节中，暗指出埃及记34:6，民数记14:8。</w:t>
      </w:r>
    </w:p>
    <w:p w14:paraId="045834DD">
      <w:pPr>
        <w:pStyle w:val="4"/>
        <w:ind w:left="0"/>
        <w:rPr>
          <w:rFonts w:hint="default" w:ascii="Calibri Light" w:hAnsi="Calibri Light" w:cs="Calibri Light"/>
        </w:rPr>
      </w:pPr>
    </w:p>
    <w:p w14:paraId="1D4E58F4">
      <w:pPr>
        <w:pStyle w:val="4"/>
        <w:ind w:left="0"/>
        <w:rPr>
          <w:rFonts w:hint="default" w:ascii="Calibri Light" w:hAnsi="Calibri Light" w:cs="Calibri Light"/>
        </w:rPr>
      </w:pPr>
      <w:r>
        <w:rPr>
          <w:rFonts w:hint="default" w:ascii="Calibri Light" w:hAnsi="Calibri Light" w:cs="Calibri Light"/>
        </w:rPr>
        <w:t>"The Lord is gracious and merciful, Slow to anger and abundant in goodness (ֶחֶסד)."</w:t>
      </w:r>
    </w:p>
    <w:p w14:paraId="07256D1C">
      <w:pPr>
        <w:pStyle w:val="4"/>
        <w:ind w:left="0"/>
        <w:rPr>
          <w:rFonts w:hint="default" w:ascii="Calibri Light" w:hAnsi="Calibri Light" w:cs="Calibri Light"/>
        </w:rPr>
      </w:pPr>
    </w:p>
    <w:p w14:paraId="048AF444">
      <w:pPr>
        <w:pStyle w:val="4"/>
        <w:ind w:left="0"/>
        <w:rPr>
          <w:rFonts w:hint="default" w:ascii="Calibri Light" w:hAnsi="Calibri Light" w:cs="Calibri Light"/>
        </w:rPr>
      </w:pPr>
      <w:r>
        <w:rPr>
          <w:rFonts w:hint="default" w:ascii="Calibri Light" w:hAnsi="Calibri Light" w:cs="Calibri Light"/>
        </w:rPr>
        <w:t>“耶和华有恩惠，有怜悯，不轻易发怒，大有慈爱（חֶסֶד）。”</w:t>
      </w:r>
    </w:p>
    <w:p w14:paraId="4D793FC5">
      <w:pPr>
        <w:pStyle w:val="4"/>
        <w:ind w:left="0"/>
        <w:rPr>
          <w:rFonts w:hint="default" w:ascii="Calibri Light" w:hAnsi="Calibri Light" w:cs="Calibri Light"/>
        </w:rPr>
      </w:pPr>
    </w:p>
    <w:p w14:paraId="58C58B3B">
      <w:pPr>
        <w:pStyle w:val="4"/>
        <w:ind w:left="0"/>
        <w:rPr>
          <w:rFonts w:hint="default" w:ascii="Calibri Light" w:hAnsi="Calibri Light" w:cs="Calibri Light"/>
        </w:rPr>
      </w:pPr>
      <w:r>
        <w:rPr>
          <w:rFonts w:hint="default" w:ascii="Calibri Light" w:hAnsi="Calibri Light" w:cs="Calibri Light"/>
        </w:rPr>
        <w:t>The very words of Exod. 3:4, though unfortunately altered in our version; and the more to be noticed, as verse 4, "Thy goodness," is בָךוּט corresponding so exactly to Exod. 33:19, ִביוּט The God who was thus gracious in the wilderness to his people remains the same evermore.</w:t>
      </w:r>
    </w:p>
    <w:p w14:paraId="71B496FD">
      <w:pPr>
        <w:pStyle w:val="4"/>
        <w:ind w:left="0"/>
        <w:rPr>
          <w:rFonts w:hint="default" w:ascii="Calibri Light" w:hAnsi="Calibri Light" w:cs="Calibri Light"/>
        </w:rPr>
      </w:pPr>
    </w:p>
    <w:p w14:paraId="6CC4D850">
      <w:pPr>
        <w:pStyle w:val="4"/>
        <w:ind w:left="0"/>
        <w:rPr>
          <w:rFonts w:hint="default" w:ascii="Calibri Light" w:hAnsi="Calibri Light" w:cs="Calibri Light"/>
        </w:rPr>
      </w:pPr>
      <w:r>
        <w:rPr>
          <w:rFonts w:hint="default" w:ascii="Calibri Light" w:hAnsi="Calibri Light" w:cs="Calibri Light"/>
        </w:rPr>
        <w:t>这正是出埃及记34:6的话，虽然不幸在我们的译本中被改动了；更值得注意的是，第7节的“你的恩”，是טוּבְךָ，与出埃及记33:19的טוּבִי完全对应。那位在旷野如此恩待祂子民的上帝，永远保持不变。</w:t>
      </w:r>
    </w:p>
    <w:p w14:paraId="47C7B8E7">
      <w:pPr>
        <w:pStyle w:val="4"/>
        <w:ind w:left="0"/>
        <w:rPr>
          <w:rFonts w:hint="default" w:ascii="Calibri Light" w:hAnsi="Calibri Light" w:cs="Calibri Light"/>
        </w:rPr>
      </w:pPr>
    </w:p>
    <w:p w14:paraId="4DB5E5DE">
      <w:pPr>
        <w:pStyle w:val="4"/>
        <w:ind w:left="0"/>
        <w:rPr>
          <w:rFonts w:hint="default" w:ascii="Calibri Light" w:hAnsi="Calibri Light" w:cs="Calibri Light"/>
        </w:rPr>
      </w:pPr>
      <w:r>
        <w:rPr>
          <w:rFonts w:hint="default" w:ascii="Calibri Light" w:hAnsi="Calibri Light" w:cs="Calibri Light"/>
        </w:rPr>
        <w:t>And this is He who at Calvary, in his incarnate Son, manifested his gracious name.</w:t>
      </w:r>
    </w:p>
    <w:p w14:paraId="3FA1D024">
      <w:pPr>
        <w:pStyle w:val="4"/>
        <w:ind w:left="0"/>
        <w:rPr>
          <w:rFonts w:hint="default" w:ascii="Calibri Light" w:hAnsi="Calibri Light" w:cs="Calibri Light"/>
        </w:rPr>
      </w:pPr>
    </w:p>
    <w:p w14:paraId="3919DF87">
      <w:pPr>
        <w:pStyle w:val="4"/>
        <w:ind w:left="0"/>
        <w:rPr>
          <w:rFonts w:hint="default" w:ascii="Calibri Light" w:hAnsi="Calibri Light" w:cs="Calibri Light"/>
        </w:rPr>
      </w:pPr>
      <w:r>
        <w:rPr>
          <w:rFonts w:hint="default" w:ascii="Calibri Light" w:hAnsi="Calibri Light" w:cs="Calibri Light"/>
        </w:rPr>
        <w:t>这就是那位在各各他，在祂道成肉身的儿子里，彰显了祂恩慈之名的祂。</w:t>
      </w:r>
    </w:p>
    <w:p w14:paraId="772DD417">
      <w:pPr>
        <w:pStyle w:val="4"/>
        <w:ind w:left="0"/>
        <w:rPr>
          <w:rFonts w:hint="default" w:ascii="Calibri Light" w:hAnsi="Calibri Light" w:cs="Calibri Light"/>
        </w:rPr>
      </w:pPr>
    </w:p>
    <w:p w14:paraId="04BA1B75">
      <w:pPr>
        <w:pStyle w:val="4"/>
        <w:ind w:left="0"/>
        <w:rPr>
          <w:rFonts w:hint="default" w:ascii="Calibri Light" w:hAnsi="Calibri Light" w:cs="Calibri Light"/>
        </w:rPr>
      </w:pPr>
      <w:r>
        <w:rPr>
          <w:rFonts w:hint="default" w:ascii="Calibri Light" w:hAnsi="Calibri Light" w:cs="Calibri Light"/>
        </w:rPr>
        <w:t>We, in our day, turn to the sacrifice of Calvary, as best displaying his great goodness, his memorial, and we sing of "his righteousness" as shining there.</w:t>
      </w:r>
    </w:p>
    <w:p w14:paraId="4D238CBD">
      <w:pPr>
        <w:pStyle w:val="4"/>
        <w:ind w:left="0"/>
        <w:rPr>
          <w:rFonts w:hint="default" w:ascii="Calibri Light" w:hAnsi="Calibri Light" w:cs="Calibri Light"/>
        </w:rPr>
      </w:pPr>
    </w:p>
    <w:p w14:paraId="051A2E64">
      <w:pPr>
        <w:pStyle w:val="4"/>
        <w:ind w:left="0"/>
        <w:rPr>
          <w:rFonts w:hint="default" w:ascii="Calibri Light" w:hAnsi="Calibri Light" w:cs="Calibri Light"/>
        </w:rPr>
      </w:pPr>
      <w:r>
        <w:rPr>
          <w:rFonts w:hint="default" w:ascii="Calibri Light" w:hAnsi="Calibri Light" w:cs="Calibri Light"/>
        </w:rPr>
        <w:t>在我们这个时代，我们转向各各他的献祭，认为它最能彰显祂的大恩，祂的纪念，我们歌颂祂的“公义”在那里闪耀。</w:t>
      </w:r>
    </w:p>
    <w:p w14:paraId="5F82E5F1">
      <w:pPr>
        <w:pStyle w:val="4"/>
        <w:ind w:left="0"/>
        <w:rPr>
          <w:rFonts w:hint="default" w:ascii="Calibri Light" w:hAnsi="Calibri Light" w:cs="Calibri Light"/>
        </w:rPr>
      </w:pPr>
    </w:p>
    <w:p w14:paraId="2E418098">
      <w:pPr>
        <w:pStyle w:val="4"/>
        <w:ind w:left="0"/>
        <w:rPr>
          <w:rFonts w:hint="default" w:ascii="Calibri Light" w:hAnsi="Calibri Light" w:cs="Calibri Light"/>
        </w:rPr>
      </w:pPr>
      <w:r>
        <w:rPr>
          <w:rFonts w:hint="default" w:ascii="Calibri Light" w:hAnsi="Calibri Light" w:cs="Calibri Light"/>
        </w:rPr>
        <w:t>"The Lord is good to every one; And his yearning bowels are over all his works." (Ver. 9.)</w:t>
      </w:r>
    </w:p>
    <w:p w14:paraId="172B5D5E">
      <w:pPr>
        <w:pStyle w:val="4"/>
        <w:ind w:left="0"/>
        <w:rPr>
          <w:rFonts w:hint="default" w:ascii="Calibri Light" w:hAnsi="Calibri Light" w:cs="Calibri Light"/>
        </w:rPr>
      </w:pPr>
    </w:p>
    <w:p w14:paraId="72FF7C27">
      <w:pPr>
        <w:pStyle w:val="4"/>
        <w:ind w:left="0"/>
        <w:rPr>
          <w:rFonts w:hint="default" w:ascii="Calibri Light" w:hAnsi="Calibri Light" w:cs="Calibri Light"/>
        </w:rPr>
      </w:pPr>
      <w:r>
        <w:rPr>
          <w:rFonts w:hint="default" w:ascii="Calibri Light" w:hAnsi="Calibri Light" w:cs="Calibri Light"/>
        </w:rPr>
        <w:t>“耶和华善待万民；祂的怜悯覆庇祂一切所造的。”（第9节）</w:t>
      </w:r>
    </w:p>
    <w:p w14:paraId="0009CA48">
      <w:pPr>
        <w:pStyle w:val="4"/>
        <w:ind w:left="0"/>
        <w:rPr>
          <w:rFonts w:hint="default" w:ascii="Calibri Light" w:hAnsi="Calibri Light" w:cs="Calibri Light"/>
        </w:rPr>
      </w:pPr>
    </w:p>
    <w:p w14:paraId="7FF3E0AD">
      <w:pPr>
        <w:pStyle w:val="4"/>
        <w:ind w:left="0"/>
        <w:rPr>
          <w:rFonts w:hint="default" w:ascii="Calibri Light" w:hAnsi="Calibri Light" w:cs="Calibri Light"/>
        </w:rPr>
      </w:pPr>
      <w:r>
        <w:rPr>
          <w:rFonts w:hint="default" w:ascii="Calibri Light" w:hAnsi="Calibri Light" w:cs="Calibri Light"/>
        </w:rPr>
        <w:t>He attends to individual souls, and yet also bends, like the blue sky, over all his universe in mercy.</w:t>
      </w:r>
    </w:p>
    <w:p w14:paraId="7CD0CB43">
      <w:pPr>
        <w:pStyle w:val="4"/>
        <w:ind w:left="0"/>
        <w:rPr>
          <w:rFonts w:hint="default" w:ascii="Calibri Light" w:hAnsi="Calibri Light" w:cs="Calibri Light"/>
        </w:rPr>
      </w:pPr>
    </w:p>
    <w:p w14:paraId="1D63D153">
      <w:pPr>
        <w:pStyle w:val="4"/>
        <w:ind w:left="0"/>
        <w:rPr>
          <w:rFonts w:hint="default" w:ascii="Calibri Light" w:hAnsi="Calibri Light" w:cs="Calibri Light"/>
        </w:rPr>
      </w:pPr>
      <w:r>
        <w:rPr>
          <w:rFonts w:hint="default" w:ascii="Calibri Light" w:hAnsi="Calibri Light" w:cs="Calibri Light"/>
        </w:rPr>
        <w:t>祂顾念个别的灵魂，却也像蓝天一样，以怜悯俯瞰祂整个宇宙。</w:t>
      </w:r>
    </w:p>
    <w:p w14:paraId="698CCAA0">
      <w:pPr>
        <w:pStyle w:val="4"/>
        <w:ind w:left="0"/>
        <w:rPr>
          <w:rFonts w:hint="default" w:ascii="Calibri Light" w:hAnsi="Calibri Light" w:cs="Calibri Light"/>
        </w:rPr>
      </w:pPr>
    </w:p>
    <w:p w14:paraId="610D624F">
      <w:pPr>
        <w:pStyle w:val="4"/>
        <w:ind w:left="0"/>
        <w:rPr>
          <w:rFonts w:hint="default" w:ascii="Calibri Light" w:hAnsi="Calibri Light" w:cs="Calibri Light"/>
        </w:rPr>
      </w:pPr>
      <w:r>
        <w:rPr>
          <w:rFonts w:hint="default" w:ascii="Calibri Light" w:hAnsi="Calibri Light" w:cs="Calibri Light"/>
        </w:rPr>
        <w:t>His mercies, like the rainbow, span the world.</w:t>
      </w:r>
    </w:p>
    <w:p w14:paraId="1A7F5312">
      <w:pPr>
        <w:pStyle w:val="4"/>
        <w:ind w:left="0"/>
        <w:rPr>
          <w:rFonts w:hint="default" w:ascii="Calibri Light" w:hAnsi="Calibri Light" w:cs="Calibri Light"/>
        </w:rPr>
      </w:pPr>
    </w:p>
    <w:p w14:paraId="1157F122">
      <w:pPr>
        <w:pStyle w:val="4"/>
        <w:ind w:left="0"/>
        <w:rPr>
          <w:rFonts w:hint="default" w:ascii="Calibri Light" w:hAnsi="Calibri Light" w:cs="Calibri Light"/>
        </w:rPr>
      </w:pPr>
      <w:r>
        <w:rPr>
          <w:rFonts w:hint="default" w:ascii="Calibri Light" w:hAnsi="Calibri Light" w:cs="Calibri Light"/>
        </w:rPr>
        <w:t>祂的怜悯，如同彩虹，横跨世界。</w:t>
      </w:r>
    </w:p>
    <w:p w14:paraId="23B0A2D7">
      <w:pPr>
        <w:pStyle w:val="4"/>
        <w:ind w:left="0"/>
        <w:rPr>
          <w:rFonts w:hint="default" w:ascii="Calibri Light" w:hAnsi="Calibri Light" w:cs="Calibri Light"/>
        </w:rPr>
      </w:pPr>
    </w:p>
    <w:p w14:paraId="741DBBE8">
      <w:pPr>
        <w:pStyle w:val="4"/>
        <w:ind w:left="0"/>
        <w:rPr>
          <w:rFonts w:hint="default" w:ascii="Calibri Light" w:hAnsi="Calibri Light" w:cs="Calibri Light"/>
        </w:rPr>
      </w:pPr>
      <w:r>
        <w:rPr>
          <w:rFonts w:hint="default" w:ascii="Calibri Light" w:hAnsi="Calibri Light" w:cs="Calibri Light"/>
        </w:rPr>
        <w:t>We see this at the rock of Horeb (Exod. 34); but we see it best of all at Calvary.</w:t>
      </w:r>
    </w:p>
    <w:p w14:paraId="631AE196">
      <w:pPr>
        <w:pStyle w:val="4"/>
        <w:ind w:left="0"/>
        <w:rPr>
          <w:rFonts w:hint="default" w:ascii="Calibri Light" w:hAnsi="Calibri Light" w:cs="Calibri Light"/>
        </w:rPr>
      </w:pPr>
    </w:p>
    <w:p w14:paraId="55B4028D">
      <w:pPr>
        <w:pStyle w:val="4"/>
        <w:ind w:left="0"/>
        <w:rPr>
          <w:rFonts w:hint="default" w:ascii="Calibri Light" w:hAnsi="Calibri Light" w:cs="Calibri Light"/>
        </w:rPr>
      </w:pPr>
      <w:r>
        <w:rPr>
          <w:rFonts w:hint="default" w:ascii="Calibri Light" w:hAnsi="Calibri Light" w:cs="Calibri Light"/>
        </w:rPr>
        <w:t>我们在何烈的磐石上看到这一点（出埃及记34章）；但我们在各各他看得最清楚。</w:t>
      </w:r>
    </w:p>
    <w:p w14:paraId="5FB9E48D">
      <w:pPr>
        <w:pStyle w:val="4"/>
        <w:ind w:left="0"/>
        <w:rPr>
          <w:rFonts w:hint="default" w:ascii="Calibri Light" w:hAnsi="Calibri Light" w:cs="Calibri Light"/>
        </w:rPr>
      </w:pPr>
    </w:p>
    <w:p w14:paraId="5EC1915B">
      <w:pPr>
        <w:pStyle w:val="4"/>
        <w:ind w:left="0"/>
        <w:rPr>
          <w:rFonts w:hint="default" w:ascii="Calibri Light" w:hAnsi="Calibri Light" w:cs="Calibri Light"/>
        </w:rPr>
      </w:pPr>
      <w:r>
        <w:rPr>
          <w:rFonts w:hint="default" w:ascii="Calibri Light" w:hAnsi="Calibri Light" w:cs="Calibri Light"/>
        </w:rPr>
        <w:t>What yearnings there!—what love!—what goodness!</w:t>
      </w:r>
    </w:p>
    <w:p w14:paraId="5E2D9C5F">
      <w:pPr>
        <w:pStyle w:val="4"/>
        <w:ind w:left="0"/>
        <w:rPr>
          <w:rFonts w:hint="default" w:ascii="Calibri Light" w:hAnsi="Calibri Light" w:cs="Calibri Light"/>
        </w:rPr>
      </w:pPr>
    </w:p>
    <w:p w14:paraId="5F87A746">
      <w:pPr>
        <w:pStyle w:val="4"/>
        <w:ind w:left="0"/>
        <w:rPr>
          <w:rFonts w:hint="default" w:ascii="Calibri Light" w:hAnsi="Calibri Light" w:cs="Calibri Light"/>
        </w:rPr>
      </w:pPr>
      <w:r>
        <w:rPr>
          <w:rFonts w:hint="default" w:ascii="Calibri Light" w:hAnsi="Calibri Light" w:cs="Calibri Light"/>
        </w:rPr>
        <w:t>何等的渴望！——何等的爱！——何等的良善！</w:t>
      </w:r>
    </w:p>
    <w:p w14:paraId="0FE648A7">
      <w:pPr>
        <w:pStyle w:val="4"/>
        <w:ind w:left="0"/>
        <w:rPr>
          <w:rFonts w:hint="default" w:ascii="Calibri Light" w:hAnsi="Calibri Light" w:cs="Calibri Light"/>
        </w:rPr>
      </w:pPr>
    </w:p>
    <w:p w14:paraId="217B6CF1">
      <w:pPr>
        <w:pStyle w:val="4"/>
        <w:ind w:left="0"/>
        <w:rPr>
          <w:rFonts w:hint="default" w:ascii="Calibri Light" w:hAnsi="Calibri Light" w:cs="Calibri Light"/>
        </w:rPr>
      </w:pPr>
      <w:r>
        <w:rPr>
          <w:rFonts w:hint="default" w:ascii="Calibri Light" w:hAnsi="Calibri Light" w:cs="Calibri Light"/>
        </w:rPr>
        <w:t>And the "whole creation" shall yet have a share in that mercy, when the time spoken of in Rom. 8:19–21 has arrived.</w:t>
      </w:r>
    </w:p>
    <w:p w14:paraId="707C6BDD">
      <w:pPr>
        <w:pStyle w:val="4"/>
        <w:ind w:left="0"/>
        <w:rPr>
          <w:rFonts w:hint="default" w:ascii="Calibri Light" w:hAnsi="Calibri Light" w:cs="Calibri Light"/>
        </w:rPr>
      </w:pPr>
    </w:p>
    <w:p w14:paraId="083F4F9A">
      <w:pPr>
        <w:pStyle w:val="4"/>
        <w:ind w:left="0"/>
        <w:rPr>
          <w:rFonts w:hint="default" w:ascii="Calibri Light" w:hAnsi="Calibri Light" w:cs="Calibri Light"/>
        </w:rPr>
      </w:pPr>
      <w:r>
        <w:rPr>
          <w:rFonts w:hint="default" w:ascii="Calibri Light" w:hAnsi="Calibri Light" w:cs="Calibri Light"/>
        </w:rPr>
        <w:t>当罗马书8:19-21所说的时刻到来时，“一切受造之物”也将在那怜悯中有份。</w:t>
      </w:r>
    </w:p>
    <w:p w14:paraId="0BB6CBBC">
      <w:pPr>
        <w:pStyle w:val="4"/>
        <w:ind w:left="0"/>
        <w:rPr>
          <w:rFonts w:hint="default" w:ascii="Calibri Light" w:hAnsi="Calibri Light" w:cs="Calibri Light"/>
        </w:rPr>
      </w:pPr>
    </w:p>
    <w:p w14:paraId="3AF69F93">
      <w:pPr>
        <w:pStyle w:val="4"/>
        <w:ind w:left="0"/>
        <w:rPr>
          <w:rFonts w:hint="default" w:ascii="Calibri Light" w:hAnsi="Calibri Light" w:cs="Calibri Light"/>
        </w:rPr>
      </w:pPr>
      <w:r>
        <w:rPr>
          <w:rFonts w:hint="default" w:ascii="Calibri Light" w:hAnsi="Calibri Light" w:cs="Calibri Light"/>
        </w:rPr>
        <w:t>4.The harp extols Jehovah's kingdom in verses 10–13.</w:t>
      </w:r>
    </w:p>
    <w:p w14:paraId="00BD5D2B">
      <w:pPr>
        <w:pStyle w:val="4"/>
        <w:ind w:left="0"/>
        <w:rPr>
          <w:rFonts w:hint="default" w:ascii="Calibri Light" w:hAnsi="Calibri Light" w:cs="Calibri Light"/>
        </w:rPr>
      </w:pPr>
    </w:p>
    <w:p w14:paraId="12F9EFC9">
      <w:pPr>
        <w:pStyle w:val="4"/>
        <w:ind w:left="0"/>
        <w:rPr>
          <w:rFonts w:hint="default" w:ascii="Calibri Light" w:hAnsi="Calibri Light" w:cs="Calibri Light"/>
        </w:rPr>
      </w:pPr>
      <w:r>
        <w:rPr>
          <w:rFonts w:hint="default" w:ascii="Calibri Light" w:hAnsi="Calibri Light" w:cs="Calibri Light"/>
        </w:rPr>
        <w:t>4.在第10-13节中，琴颂扬耶和华的国度。</w:t>
      </w:r>
    </w:p>
    <w:p w14:paraId="3C321381">
      <w:pPr>
        <w:pStyle w:val="4"/>
        <w:ind w:left="0"/>
        <w:rPr>
          <w:rFonts w:hint="default" w:ascii="Calibri Light" w:hAnsi="Calibri Light" w:cs="Calibri Light"/>
        </w:rPr>
      </w:pPr>
    </w:p>
    <w:p w14:paraId="0C2C41E2">
      <w:pPr>
        <w:pStyle w:val="4"/>
        <w:ind w:left="0"/>
        <w:rPr>
          <w:rFonts w:hint="default" w:ascii="Calibri Light" w:hAnsi="Calibri Light" w:cs="Calibri Light"/>
        </w:rPr>
      </w:pPr>
      <w:r>
        <w:rPr>
          <w:rFonts w:hint="default" w:ascii="Calibri Light" w:hAnsi="Calibri Light" w:cs="Calibri Light"/>
        </w:rPr>
        <w:t>All he has created, and all he has wrought in providence, has been of such a character as to yield him a revenue of praise; and his saints act as his priests, presenting the praise.</w:t>
      </w:r>
    </w:p>
    <w:p w14:paraId="173F3AB6">
      <w:pPr>
        <w:pStyle w:val="4"/>
        <w:ind w:left="0"/>
        <w:rPr>
          <w:rFonts w:hint="default" w:ascii="Calibri Light" w:hAnsi="Calibri Light" w:cs="Calibri Light"/>
        </w:rPr>
      </w:pPr>
    </w:p>
    <w:p w14:paraId="5D835EE8">
      <w:pPr>
        <w:pStyle w:val="4"/>
        <w:ind w:left="0"/>
        <w:rPr>
          <w:rFonts w:hint="default" w:ascii="Calibri Light" w:hAnsi="Calibri Light" w:cs="Calibri Light"/>
        </w:rPr>
      </w:pPr>
      <w:r>
        <w:rPr>
          <w:rFonts w:hint="default" w:ascii="Calibri Light" w:hAnsi="Calibri Light" w:cs="Calibri Light"/>
        </w:rPr>
        <w:t>祂所创造的一切，以及祂在护理中所行的一切，其性质都为祂带来了赞美的收益；而祂的圣徒则像祂的祭司一样，献上赞美。</w:t>
      </w:r>
    </w:p>
    <w:p w14:paraId="0AD06318">
      <w:pPr>
        <w:pStyle w:val="4"/>
        <w:ind w:left="0"/>
        <w:rPr>
          <w:rFonts w:hint="default" w:ascii="Calibri Light" w:hAnsi="Calibri Light" w:cs="Calibri Light"/>
        </w:rPr>
      </w:pPr>
    </w:p>
    <w:p w14:paraId="3EDDB268">
      <w:pPr>
        <w:pStyle w:val="4"/>
        <w:ind w:left="0"/>
        <w:rPr>
          <w:rFonts w:hint="default" w:ascii="Calibri Light" w:hAnsi="Calibri Light" w:cs="Calibri Light"/>
        </w:rPr>
      </w:pPr>
      <w:r>
        <w:rPr>
          <w:rFonts w:hint="default" w:ascii="Calibri Light" w:hAnsi="Calibri Light" w:cs="Calibri Light"/>
        </w:rPr>
        <w:t>But this will be peculiarly the case when the kingdom is manifested.</w:t>
      </w:r>
    </w:p>
    <w:p w14:paraId="3CCF368B">
      <w:pPr>
        <w:pStyle w:val="4"/>
        <w:ind w:left="0"/>
        <w:rPr>
          <w:rFonts w:hint="default" w:ascii="Calibri Light" w:hAnsi="Calibri Light" w:cs="Calibri Light"/>
        </w:rPr>
      </w:pPr>
    </w:p>
    <w:p w14:paraId="34591B95">
      <w:pPr>
        <w:pStyle w:val="4"/>
        <w:ind w:left="0"/>
        <w:rPr>
          <w:rFonts w:hint="default" w:ascii="Calibri Light" w:hAnsi="Calibri Light" w:cs="Calibri Light"/>
        </w:rPr>
      </w:pPr>
      <w:r>
        <w:rPr>
          <w:rFonts w:hint="default" w:ascii="Calibri Light" w:hAnsi="Calibri Light" w:cs="Calibri Light"/>
        </w:rPr>
        <w:t>但当国度彰显时，情况将尤其如此。</w:t>
      </w:r>
    </w:p>
    <w:p w14:paraId="6F0783F8">
      <w:pPr>
        <w:pStyle w:val="4"/>
        <w:ind w:left="0"/>
        <w:rPr>
          <w:rFonts w:hint="default" w:ascii="Calibri Light" w:hAnsi="Calibri Light" w:cs="Calibri Light"/>
        </w:rPr>
      </w:pPr>
    </w:p>
    <w:p w14:paraId="508FFD02">
      <w:pPr>
        <w:pStyle w:val="4"/>
        <w:ind w:left="0"/>
        <w:rPr>
          <w:rFonts w:hint="default" w:ascii="Calibri Light" w:hAnsi="Calibri Light" w:cs="Calibri Light"/>
        </w:rPr>
      </w:pPr>
      <w:r>
        <w:rPr>
          <w:rFonts w:hint="default" w:ascii="Calibri Light" w:hAnsi="Calibri Light" w:cs="Calibri Light"/>
        </w:rPr>
        <w:t>"They shall speak of the glory of thy kingdom, And shall talk of (chronicle, as ver. 5) thy might (see ver. 4), Making known to the sons of men thy mighty acts; And the glory of the majesty of thy kingdom." (Ver. 11, 12.)</w:t>
      </w:r>
    </w:p>
    <w:p w14:paraId="25C87262">
      <w:pPr>
        <w:pStyle w:val="4"/>
        <w:ind w:left="0"/>
        <w:rPr>
          <w:rFonts w:hint="default" w:ascii="Calibri Light" w:hAnsi="Calibri Light" w:cs="Calibri Light"/>
        </w:rPr>
      </w:pPr>
    </w:p>
    <w:p w14:paraId="20B487E7">
      <w:pPr>
        <w:pStyle w:val="4"/>
        <w:ind w:left="0"/>
        <w:rPr>
          <w:rFonts w:hint="default" w:ascii="Calibri Light" w:hAnsi="Calibri Light" w:cs="Calibri Light"/>
        </w:rPr>
      </w:pPr>
      <w:r>
        <w:rPr>
          <w:rFonts w:hint="default" w:ascii="Calibri Light" w:hAnsi="Calibri Light" w:cs="Calibri Light"/>
        </w:rPr>
        <w:t>“他们要传说你国的荣耀，谈论（记录，如第5节）你的大能（见第4节），好叫世人知道你大能的作为，并你国度威严的荣耀。”（第11, 12节）</w:t>
      </w:r>
    </w:p>
    <w:p w14:paraId="652BFA0A">
      <w:pPr>
        <w:pStyle w:val="4"/>
        <w:ind w:left="0"/>
        <w:rPr>
          <w:rFonts w:hint="default" w:ascii="Calibri Light" w:hAnsi="Calibri Light" w:cs="Calibri Light"/>
        </w:rPr>
      </w:pPr>
    </w:p>
    <w:p w14:paraId="39A725B6">
      <w:pPr>
        <w:pStyle w:val="4"/>
        <w:ind w:left="0"/>
        <w:rPr>
          <w:rFonts w:hint="default" w:ascii="Calibri Light" w:hAnsi="Calibri Light" w:cs="Calibri Light"/>
        </w:rPr>
      </w:pPr>
      <w:r>
        <w:rPr>
          <w:rFonts w:hint="default" w:ascii="Calibri Light" w:hAnsi="Calibri Light" w:cs="Calibri Light"/>
        </w:rPr>
        <w:t>The writer of Esther 1:4 says, "While he shewed them the riches of the glory of his kingdom"—a kingdom which was to last only a season.</w:t>
      </w:r>
    </w:p>
    <w:p w14:paraId="587F03BD">
      <w:pPr>
        <w:pStyle w:val="4"/>
        <w:ind w:left="0"/>
        <w:rPr>
          <w:rFonts w:hint="default" w:ascii="Calibri Light" w:hAnsi="Calibri Light" w:cs="Calibri Light"/>
        </w:rPr>
      </w:pPr>
    </w:p>
    <w:p w14:paraId="1421D133">
      <w:pPr>
        <w:pStyle w:val="4"/>
        <w:ind w:left="0"/>
        <w:rPr>
          <w:rFonts w:hint="default" w:ascii="Calibri Light" w:hAnsi="Calibri Light" w:cs="Calibri Light"/>
        </w:rPr>
      </w:pPr>
      <w:r>
        <w:rPr>
          <w:rFonts w:hint="default" w:ascii="Calibri Light" w:hAnsi="Calibri Light" w:cs="Calibri Light"/>
        </w:rPr>
        <w:t>以斯帖记1:4的作者说：“他将他国荣耀的丰富”显给他们看——一个只会持续一季的国度。</w:t>
      </w:r>
    </w:p>
    <w:p w14:paraId="43E72B00">
      <w:pPr>
        <w:pStyle w:val="4"/>
        <w:ind w:left="0"/>
        <w:rPr>
          <w:rFonts w:hint="default" w:ascii="Calibri Light" w:hAnsi="Calibri Light" w:cs="Calibri Light"/>
        </w:rPr>
      </w:pPr>
    </w:p>
    <w:p w14:paraId="7DC3692E">
      <w:pPr>
        <w:pStyle w:val="4"/>
        <w:ind w:left="0"/>
        <w:rPr>
          <w:rFonts w:hint="default" w:ascii="Calibri Light" w:hAnsi="Calibri Light" w:cs="Calibri Light"/>
        </w:rPr>
      </w:pPr>
      <w:r>
        <w:rPr>
          <w:rFonts w:hint="default" w:ascii="Calibri Light" w:hAnsi="Calibri Light" w:cs="Calibri Light"/>
        </w:rPr>
        <w:t>May we suppose that that writer, a man of Israel, was led to use these terms, with this Psalm in his hand, purposely in order to suggest by contrast the infinite difference between that earthly monarch's splendour, and the glory of the God of Israel?</w:t>
      </w:r>
    </w:p>
    <w:p w14:paraId="103BA060">
      <w:pPr>
        <w:pStyle w:val="4"/>
        <w:ind w:left="0"/>
        <w:rPr>
          <w:rFonts w:hint="default" w:ascii="Calibri Light" w:hAnsi="Calibri Light" w:cs="Calibri Light"/>
        </w:rPr>
      </w:pPr>
    </w:p>
    <w:p w14:paraId="352F77C9">
      <w:pPr>
        <w:pStyle w:val="4"/>
        <w:ind w:left="0"/>
        <w:rPr>
          <w:rFonts w:hint="default" w:ascii="Calibri Light" w:hAnsi="Calibri Light" w:cs="Calibri Light"/>
        </w:rPr>
      </w:pPr>
      <w:r>
        <w:rPr>
          <w:rFonts w:hint="default" w:ascii="Calibri Light" w:hAnsi="Calibri Light" w:cs="Calibri Light"/>
        </w:rPr>
        <w:t>我们是否可以假设，那位作者，一个以色列人，手持这首诗篇，被引导使用这些词语，是为了通过对比来暗示那位地上君王的辉煌与以色列上帝的荣耀之间无限的差异？</w:t>
      </w:r>
    </w:p>
    <w:p w14:paraId="7394D022">
      <w:pPr>
        <w:pStyle w:val="4"/>
        <w:ind w:left="0"/>
        <w:rPr>
          <w:rFonts w:hint="default" w:ascii="Calibri Light" w:hAnsi="Calibri Light" w:cs="Calibri Light"/>
        </w:rPr>
      </w:pPr>
    </w:p>
    <w:p w14:paraId="279FCA8F">
      <w:pPr>
        <w:pStyle w:val="4"/>
        <w:ind w:left="0"/>
        <w:rPr>
          <w:rFonts w:hint="default" w:ascii="Calibri Light" w:hAnsi="Calibri Light" w:cs="Calibri Light"/>
        </w:rPr>
      </w:pPr>
      <w:r>
        <w:rPr>
          <w:rFonts w:hint="default" w:ascii="Calibri Light" w:hAnsi="Calibri Light" w:cs="Calibri Light"/>
        </w:rPr>
        <w:t>The Persian monarch's display lasted 180 days, and when its half-year was over, the splendour had vanished; whereas Jehovah's is (as Dan. 4:31)</w:t>
      </w:r>
    </w:p>
    <w:p w14:paraId="193126E9">
      <w:pPr>
        <w:pStyle w:val="4"/>
        <w:ind w:left="0"/>
        <w:rPr>
          <w:rFonts w:hint="default" w:ascii="Calibri Light" w:hAnsi="Calibri Light" w:cs="Calibri Light"/>
        </w:rPr>
      </w:pPr>
    </w:p>
    <w:p w14:paraId="0FE5DBC1">
      <w:pPr>
        <w:pStyle w:val="4"/>
        <w:ind w:left="0"/>
        <w:rPr>
          <w:rFonts w:hint="default" w:ascii="Calibri Light" w:hAnsi="Calibri Light" w:cs="Calibri Light"/>
        </w:rPr>
      </w:pPr>
      <w:r>
        <w:rPr>
          <w:rFonts w:hint="default" w:ascii="Calibri Light" w:hAnsi="Calibri Light" w:cs="Calibri Light"/>
        </w:rPr>
        <w:t>波斯君王的展示持续了180天，当半年过去后，辉煌就消失了；而耶和华的国是（如但以理书4:34）</w:t>
      </w:r>
    </w:p>
    <w:p w14:paraId="2774516E">
      <w:pPr>
        <w:pStyle w:val="4"/>
        <w:ind w:left="0"/>
        <w:rPr>
          <w:rFonts w:hint="default" w:ascii="Calibri Light" w:hAnsi="Calibri Light" w:cs="Calibri Light"/>
        </w:rPr>
      </w:pPr>
    </w:p>
    <w:p w14:paraId="06695111">
      <w:pPr>
        <w:pStyle w:val="4"/>
        <w:ind w:left="0"/>
        <w:rPr>
          <w:rFonts w:hint="default" w:ascii="Calibri Light" w:hAnsi="Calibri Light" w:cs="Calibri Light"/>
        </w:rPr>
      </w:pPr>
      <w:r>
        <w:rPr>
          <w:rFonts w:hint="default" w:ascii="Calibri Light" w:hAnsi="Calibri Light" w:cs="Calibri Light"/>
        </w:rPr>
        <w:t>"A kingdom of all eternities— "In every generation and generation." (Ver. 13.)</w:t>
      </w:r>
    </w:p>
    <w:p w14:paraId="2DEA60E9">
      <w:pPr>
        <w:pStyle w:val="4"/>
        <w:ind w:left="0"/>
        <w:rPr>
          <w:rFonts w:hint="default" w:ascii="Calibri Light" w:hAnsi="Calibri Light" w:cs="Calibri Light"/>
        </w:rPr>
      </w:pPr>
    </w:p>
    <w:p w14:paraId="5765AB18">
      <w:pPr>
        <w:pStyle w:val="4"/>
        <w:ind w:left="0"/>
        <w:rPr>
          <w:rFonts w:hint="default" w:ascii="Calibri Light" w:hAnsi="Calibri Light" w:cs="Calibri Light"/>
        </w:rPr>
      </w:pPr>
      <w:r>
        <w:rPr>
          <w:rFonts w:hint="default" w:ascii="Calibri Light" w:hAnsi="Calibri Light" w:cs="Calibri Light"/>
        </w:rPr>
        <w:t>“永永远远的国度——“存到万代。”（第13节）</w:t>
      </w:r>
    </w:p>
    <w:p w14:paraId="67312C3F">
      <w:pPr>
        <w:pStyle w:val="4"/>
        <w:ind w:left="0"/>
        <w:rPr>
          <w:rFonts w:hint="default" w:ascii="Calibri Light" w:hAnsi="Calibri Light" w:cs="Calibri Light"/>
        </w:rPr>
      </w:pPr>
    </w:p>
    <w:p w14:paraId="73AD1474">
      <w:pPr>
        <w:pStyle w:val="4"/>
        <w:ind w:left="0"/>
        <w:rPr>
          <w:rFonts w:hint="default" w:ascii="Calibri Light" w:hAnsi="Calibri Light" w:cs="Calibri Light"/>
        </w:rPr>
      </w:pPr>
      <w:r>
        <w:rPr>
          <w:rFonts w:hint="default" w:ascii="Calibri Light" w:hAnsi="Calibri Light" w:cs="Calibri Light"/>
        </w:rPr>
        <w:t>5.The harp extols the qualifications of Him who reigneth in verses 14–19,</w:t>
      </w:r>
    </w:p>
    <w:p w14:paraId="4AB4FB30">
      <w:pPr>
        <w:pStyle w:val="4"/>
        <w:ind w:left="0"/>
        <w:rPr>
          <w:rFonts w:hint="default" w:ascii="Calibri Light" w:hAnsi="Calibri Light" w:cs="Calibri Light"/>
        </w:rPr>
      </w:pPr>
    </w:p>
    <w:p w14:paraId="230EABAD">
      <w:pPr>
        <w:pStyle w:val="4"/>
        <w:ind w:left="0"/>
        <w:rPr>
          <w:rFonts w:hint="default" w:ascii="Calibri Light" w:hAnsi="Calibri Light" w:cs="Calibri Light"/>
        </w:rPr>
      </w:pPr>
      <w:r>
        <w:rPr>
          <w:rFonts w:hint="default" w:ascii="Calibri Light" w:hAnsi="Calibri Light" w:cs="Calibri Light"/>
        </w:rPr>
        <w:t>5.在第14-19节中，琴颂扬那位掌权者的资格，</w:t>
      </w:r>
    </w:p>
    <w:p w14:paraId="4DE95251">
      <w:pPr>
        <w:pStyle w:val="4"/>
        <w:ind w:left="0"/>
        <w:rPr>
          <w:rFonts w:hint="default" w:ascii="Calibri Light" w:hAnsi="Calibri Light" w:cs="Calibri Light"/>
        </w:rPr>
      </w:pPr>
    </w:p>
    <w:p w14:paraId="33EAED4E">
      <w:pPr>
        <w:pStyle w:val="4"/>
        <w:ind w:left="0"/>
        <w:rPr>
          <w:rFonts w:hint="default" w:ascii="Calibri Light" w:hAnsi="Calibri Light" w:cs="Calibri Light"/>
        </w:rPr>
      </w:pPr>
      <w:r>
        <w:rPr>
          <w:rFonts w:hint="default" w:ascii="Calibri Light" w:hAnsi="Calibri Light" w:cs="Calibri Light"/>
        </w:rPr>
        <w:t>"The Lord is an upholder to all that are falling, And maketh all that are bowed down to stand upright." (Ver. 14.)</w:t>
      </w:r>
    </w:p>
    <w:p w14:paraId="3B5129D6">
      <w:pPr>
        <w:pStyle w:val="4"/>
        <w:ind w:left="0"/>
        <w:rPr>
          <w:rFonts w:hint="default" w:ascii="Calibri Light" w:hAnsi="Calibri Light" w:cs="Calibri Light"/>
        </w:rPr>
      </w:pPr>
    </w:p>
    <w:p w14:paraId="023D86A1">
      <w:pPr>
        <w:pStyle w:val="4"/>
        <w:ind w:left="0"/>
        <w:rPr>
          <w:rFonts w:hint="default" w:ascii="Calibri Light" w:hAnsi="Calibri Light" w:cs="Calibri Light"/>
        </w:rPr>
      </w:pPr>
      <w:r>
        <w:rPr>
          <w:rFonts w:hint="default" w:ascii="Calibri Light" w:hAnsi="Calibri Light" w:cs="Calibri Light"/>
        </w:rPr>
        <w:t>“凡跌倒的，耶和华将他们扶持；凡被压下的，将他们扶起。”（第14节）</w:t>
      </w:r>
    </w:p>
    <w:p w14:paraId="25A2B8D6">
      <w:pPr>
        <w:pStyle w:val="4"/>
        <w:ind w:left="0"/>
        <w:rPr>
          <w:rFonts w:hint="default" w:ascii="Calibri Light" w:hAnsi="Calibri Light" w:cs="Calibri Light"/>
        </w:rPr>
      </w:pPr>
    </w:p>
    <w:p w14:paraId="47B4D2A1">
      <w:pPr>
        <w:pStyle w:val="4"/>
        <w:ind w:left="0"/>
        <w:rPr>
          <w:rFonts w:hint="default" w:ascii="Calibri Light" w:hAnsi="Calibri Light" w:cs="Calibri Light"/>
        </w:rPr>
      </w:pPr>
      <w:r>
        <w:rPr>
          <w:rFonts w:hint="default" w:ascii="Calibri Light" w:hAnsi="Calibri Light" w:cs="Calibri Light"/>
        </w:rPr>
        <w:t>Those in distress and trouble are meant by the "falling," as in Prov. 13:16, 17; and who the "bowed down" are, we see by Psa. 57:7, where the Psalmist's soul is nearly overwhelmed by the thought of snares and foes shutting him in.</w:t>
      </w:r>
    </w:p>
    <w:p w14:paraId="54CE75D3">
      <w:pPr>
        <w:pStyle w:val="4"/>
        <w:ind w:left="0"/>
        <w:rPr>
          <w:rFonts w:hint="default" w:ascii="Calibri Light" w:hAnsi="Calibri Light" w:cs="Calibri Light"/>
        </w:rPr>
      </w:pPr>
    </w:p>
    <w:p w14:paraId="3F046CD4">
      <w:pPr>
        <w:pStyle w:val="4"/>
        <w:ind w:left="0"/>
        <w:rPr>
          <w:rFonts w:hint="default" w:ascii="Calibri Light" w:hAnsi="Calibri Light" w:cs="Calibri Light"/>
        </w:rPr>
      </w:pPr>
      <w:r>
        <w:rPr>
          <w:rFonts w:hint="default" w:ascii="Calibri Light" w:hAnsi="Calibri Light" w:cs="Calibri Light"/>
        </w:rPr>
        <w:t>“跌倒的”指的是在困苦和麻烦中的人，如箴言13:17；而“被压下的”是谁，我们从诗篇57:6可以看到，那里诗篇作者的灵魂几乎被网罗和仇敌围困的思想所压倒。</w:t>
      </w:r>
    </w:p>
    <w:p w14:paraId="723CF742">
      <w:pPr>
        <w:pStyle w:val="4"/>
        <w:ind w:left="0"/>
        <w:rPr>
          <w:rFonts w:hint="default" w:ascii="Calibri Light" w:hAnsi="Calibri Light" w:cs="Calibri Light"/>
        </w:rPr>
      </w:pPr>
    </w:p>
    <w:p w14:paraId="494C66DF">
      <w:pPr>
        <w:pStyle w:val="4"/>
        <w:ind w:left="0"/>
        <w:rPr>
          <w:rFonts w:hint="default" w:ascii="Calibri Light" w:hAnsi="Calibri Light" w:cs="Calibri Light"/>
        </w:rPr>
      </w:pPr>
      <w:r>
        <w:rPr>
          <w:rFonts w:hint="default" w:ascii="Calibri Light" w:hAnsi="Calibri Light" w:cs="Calibri Light"/>
        </w:rPr>
        <w:t>Rejoice, O saints! though ye are feeling disaster and calamity, and are sore distressed, your Lord is coming to put all things in order.</w:t>
      </w:r>
    </w:p>
    <w:p w14:paraId="3854F80C">
      <w:pPr>
        <w:pStyle w:val="4"/>
        <w:ind w:left="0"/>
        <w:rPr>
          <w:rFonts w:hint="default" w:ascii="Calibri Light" w:hAnsi="Calibri Light" w:cs="Calibri Light"/>
        </w:rPr>
      </w:pPr>
    </w:p>
    <w:p w14:paraId="66D15D9E">
      <w:pPr>
        <w:pStyle w:val="4"/>
        <w:ind w:left="0"/>
        <w:rPr>
          <w:rFonts w:hint="default" w:ascii="Calibri Light" w:hAnsi="Calibri Light" w:cs="Calibri Light"/>
        </w:rPr>
      </w:pPr>
      <w:r>
        <w:rPr>
          <w:rFonts w:hint="default" w:ascii="Calibri Light" w:hAnsi="Calibri Light" w:cs="Calibri Light"/>
        </w:rPr>
        <w:t>欢喜吧，哦，圣徒们！虽然你们正经历灾难和困苦，极度 distressed，但你们的主正要来整顿万有。</w:t>
      </w:r>
    </w:p>
    <w:p w14:paraId="78A27847">
      <w:pPr>
        <w:pStyle w:val="4"/>
        <w:ind w:left="0"/>
        <w:rPr>
          <w:rFonts w:hint="default" w:ascii="Calibri Light" w:hAnsi="Calibri Light" w:cs="Calibri Light"/>
        </w:rPr>
      </w:pPr>
    </w:p>
    <w:p w14:paraId="60CCE33C">
      <w:pPr>
        <w:pStyle w:val="4"/>
        <w:ind w:left="0"/>
        <w:rPr>
          <w:rFonts w:hint="default" w:ascii="Calibri Light" w:hAnsi="Calibri Light" w:cs="Calibri Light"/>
        </w:rPr>
      </w:pPr>
      <w:r>
        <w:rPr>
          <w:rFonts w:hint="default" w:ascii="Calibri Light" w:hAnsi="Calibri Light" w:cs="Calibri Light"/>
        </w:rPr>
        <w:t>He is the uplifter of a fallen World; he will not break the bruised reed.</w:t>
      </w:r>
    </w:p>
    <w:p w14:paraId="309FE3EA">
      <w:pPr>
        <w:pStyle w:val="4"/>
        <w:ind w:left="0"/>
        <w:rPr>
          <w:rFonts w:hint="default" w:ascii="Calibri Light" w:hAnsi="Calibri Light" w:cs="Calibri Light"/>
        </w:rPr>
      </w:pPr>
    </w:p>
    <w:p w14:paraId="556FDC32">
      <w:pPr>
        <w:pStyle w:val="4"/>
        <w:ind w:left="0"/>
        <w:rPr>
          <w:rFonts w:hint="default" w:ascii="Calibri Light" w:hAnsi="Calibri Light" w:cs="Calibri Light"/>
        </w:rPr>
      </w:pPr>
      <w:r>
        <w:rPr>
          <w:rFonts w:hint="default" w:ascii="Calibri Light" w:hAnsi="Calibri Light" w:cs="Calibri Light"/>
        </w:rPr>
        <w:t>祂是堕落世界的扶持者；压伤的芦苇，祂不折断。</w:t>
      </w:r>
    </w:p>
    <w:p w14:paraId="3FA9AFAF">
      <w:pPr>
        <w:pStyle w:val="4"/>
        <w:ind w:left="0"/>
        <w:rPr>
          <w:rFonts w:hint="default" w:ascii="Calibri Light" w:hAnsi="Calibri Light" w:cs="Calibri Light"/>
        </w:rPr>
      </w:pPr>
    </w:p>
    <w:p w14:paraId="6332C389">
      <w:pPr>
        <w:pStyle w:val="4"/>
        <w:ind w:left="0"/>
        <w:rPr>
          <w:rFonts w:hint="default" w:ascii="Calibri Light" w:hAnsi="Calibri Light" w:cs="Calibri Light"/>
        </w:rPr>
      </w:pPr>
      <w:r>
        <w:rPr>
          <w:rFonts w:hint="default" w:ascii="Calibri Light" w:hAnsi="Calibri Light" w:cs="Calibri Light"/>
        </w:rPr>
        <w:t>The world shall soon hear no sigh, no murmur, no voice of weeping; for his unsuffering kingdom is at hand!</w:t>
      </w:r>
    </w:p>
    <w:p w14:paraId="2ED5D125">
      <w:pPr>
        <w:pStyle w:val="4"/>
        <w:ind w:left="0"/>
        <w:rPr>
          <w:rFonts w:hint="default" w:ascii="Calibri Light" w:hAnsi="Calibri Light" w:cs="Calibri Light"/>
        </w:rPr>
      </w:pPr>
    </w:p>
    <w:p w14:paraId="1B7BBBAE">
      <w:pPr>
        <w:pStyle w:val="4"/>
        <w:ind w:left="0"/>
        <w:rPr>
          <w:rFonts w:hint="default" w:ascii="Calibri Light" w:hAnsi="Calibri Light" w:cs="Calibri Light"/>
        </w:rPr>
      </w:pPr>
      <w:r>
        <w:rPr>
          <w:rFonts w:hint="default" w:ascii="Calibri Light" w:hAnsi="Calibri Light" w:cs="Calibri Light"/>
        </w:rPr>
        <w:t>世界很快将听不到叹息，听不到怨言，听不到哭泣的声音；因为祂那不受苦难的国度近了！</w:t>
      </w:r>
    </w:p>
    <w:p w14:paraId="5C0DD58B">
      <w:pPr>
        <w:pStyle w:val="4"/>
        <w:ind w:left="0"/>
        <w:rPr>
          <w:rFonts w:hint="default" w:ascii="Calibri Light" w:hAnsi="Calibri Light" w:cs="Calibri Light"/>
        </w:rPr>
      </w:pPr>
    </w:p>
    <w:p w14:paraId="4AC14F0C">
      <w:pPr>
        <w:pStyle w:val="4"/>
        <w:ind w:left="0"/>
        <w:rPr>
          <w:rFonts w:hint="default" w:ascii="Calibri Light" w:hAnsi="Calibri Light" w:cs="Calibri Light"/>
        </w:rPr>
      </w:pPr>
      <w:r>
        <w:rPr>
          <w:rFonts w:hint="default" w:ascii="Calibri Light" w:hAnsi="Calibri Light" w:cs="Calibri Light"/>
        </w:rPr>
        <w:t>He has provision for all (ver. 15, 16); he is more than was Joseph in Goshen, to his own and to all creation.</w:t>
      </w:r>
    </w:p>
    <w:p w14:paraId="2D1A9DFD">
      <w:pPr>
        <w:pStyle w:val="4"/>
        <w:ind w:left="0"/>
        <w:rPr>
          <w:rFonts w:hint="default" w:ascii="Calibri Light" w:hAnsi="Calibri Light" w:cs="Calibri Light"/>
        </w:rPr>
      </w:pPr>
    </w:p>
    <w:p w14:paraId="317DF2C6">
      <w:pPr>
        <w:pStyle w:val="4"/>
        <w:ind w:left="0"/>
        <w:rPr>
          <w:rFonts w:hint="default" w:ascii="Calibri Light" w:hAnsi="Calibri Light" w:cs="Calibri Light"/>
        </w:rPr>
      </w:pPr>
      <w:r>
        <w:rPr>
          <w:rFonts w:hint="default" w:ascii="Calibri Light" w:hAnsi="Calibri Light" w:cs="Calibri Light"/>
        </w:rPr>
        <w:t>祂为万有预备（第15, 16节）；祂比在歌珊的约瑟，对祂自己的民和所有受造之物，都更加丰盛。</w:t>
      </w:r>
    </w:p>
    <w:p w14:paraId="51B2F81F">
      <w:pPr>
        <w:pStyle w:val="4"/>
        <w:ind w:left="0"/>
        <w:rPr>
          <w:rFonts w:hint="default" w:ascii="Calibri Light" w:hAnsi="Calibri Light" w:cs="Calibri Light"/>
        </w:rPr>
      </w:pPr>
    </w:p>
    <w:p w14:paraId="17C74F46">
      <w:pPr>
        <w:pStyle w:val="4"/>
        <w:ind w:left="0"/>
        <w:rPr>
          <w:rFonts w:hint="default" w:ascii="Calibri Light" w:hAnsi="Calibri Light" w:cs="Calibri Light"/>
        </w:rPr>
      </w:pPr>
      <w:r>
        <w:rPr>
          <w:rFonts w:hint="default" w:ascii="Calibri Light" w:hAnsi="Calibri Light" w:cs="Calibri Light"/>
        </w:rPr>
        <w:t>And he acts on the holiest principles of administration (ver 17), while giving access and audience to his subjects who seek his presence, (ver. 18).</w:t>
      </w:r>
    </w:p>
    <w:p w14:paraId="147BC5BD">
      <w:pPr>
        <w:pStyle w:val="4"/>
        <w:ind w:left="0"/>
        <w:rPr>
          <w:rFonts w:hint="default" w:ascii="Calibri Light" w:hAnsi="Calibri Light" w:cs="Calibri Light"/>
        </w:rPr>
      </w:pPr>
    </w:p>
    <w:p w14:paraId="53F04FDE">
      <w:pPr>
        <w:pStyle w:val="4"/>
        <w:ind w:left="0"/>
        <w:rPr>
          <w:rFonts w:hint="default" w:ascii="Calibri Light" w:hAnsi="Calibri Light" w:cs="Calibri Light"/>
        </w:rPr>
      </w:pPr>
      <w:r>
        <w:rPr>
          <w:rFonts w:hint="default" w:ascii="Calibri Light" w:hAnsi="Calibri Light" w:cs="Calibri Light"/>
        </w:rPr>
        <w:t>祂以最神圣的行政原则行事（第17节），同时让寻求祂同在的臣民得以接近和觐见（第18节）。</w:t>
      </w:r>
    </w:p>
    <w:p w14:paraId="304D367A">
      <w:pPr>
        <w:pStyle w:val="4"/>
        <w:ind w:left="0"/>
        <w:rPr>
          <w:rFonts w:hint="default" w:ascii="Calibri Light" w:hAnsi="Calibri Light" w:cs="Calibri Light"/>
        </w:rPr>
      </w:pPr>
    </w:p>
    <w:p w14:paraId="32806BA6">
      <w:pPr>
        <w:pStyle w:val="4"/>
        <w:ind w:left="0"/>
        <w:rPr>
          <w:rFonts w:hint="default" w:ascii="Calibri Light" w:hAnsi="Calibri Light" w:cs="Calibri Light"/>
        </w:rPr>
      </w:pPr>
      <w:r>
        <w:rPr>
          <w:rFonts w:hint="default" w:ascii="Calibri Light" w:hAnsi="Calibri Light" w:cs="Calibri Light"/>
        </w:rPr>
        <w:t>Yes, he will satiate their weary souls, and leave not one wish ungratified—not one craving, not one longing—"He will accomplish the desire of those that fear him," (ver. 19).</w:t>
      </w:r>
    </w:p>
    <w:p w14:paraId="318E4AB1">
      <w:pPr>
        <w:pStyle w:val="4"/>
        <w:ind w:left="0"/>
        <w:rPr>
          <w:rFonts w:hint="default" w:ascii="Calibri Light" w:hAnsi="Calibri Light" w:cs="Calibri Light"/>
        </w:rPr>
      </w:pPr>
    </w:p>
    <w:p w14:paraId="5A4B6595">
      <w:pPr>
        <w:pStyle w:val="4"/>
        <w:ind w:left="0"/>
        <w:rPr>
          <w:rFonts w:hint="default" w:ascii="Calibri Light" w:hAnsi="Calibri Light" w:cs="Calibri Light"/>
        </w:rPr>
      </w:pPr>
      <w:r>
        <w:rPr>
          <w:rFonts w:hint="default" w:ascii="Calibri Light" w:hAnsi="Calibri Light" w:cs="Calibri Light"/>
        </w:rPr>
        <w:t>是的，祂将使他们疲惫的灵魂饱足，不留下任何一个未满足的愿望——没有一个渴求，没有一个向往——“敬畏祂的，祂必成就他们的心愿”（第19节）。</w:t>
      </w:r>
    </w:p>
    <w:p w14:paraId="5EAEA3E1">
      <w:pPr>
        <w:pStyle w:val="4"/>
        <w:ind w:left="0"/>
        <w:rPr>
          <w:rFonts w:hint="default" w:ascii="Calibri Light" w:hAnsi="Calibri Light" w:cs="Calibri Light"/>
        </w:rPr>
      </w:pPr>
    </w:p>
    <w:p w14:paraId="147B2D86">
      <w:pPr>
        <w:pStyle w:val="4"/>
        <w:ind w:left="0"/>
        <w:rPr>
          <w:rFonts w:hint="default" w:ascii="Calibri Light" w:hAnsi="Calibri Light" w:cs="Calibri Light"/>
        </w:rPr>
      </w:pPr>
      <w:r>
        <w:rPr>
          <w:rFonts w:hint="default" w:ascii="Calibri Light" w:hAnsi="Calibri Light" w:cs="Calibri Light"/>
        </w:rPr>
        <w:t>6.The harp sings the safe arrival in the kingdom (2 Tim. 4:18) of his saints, and the ruin of those who resist His kingdom, in verse 20.</w:t>
      </w:r>
    </w:p>
    <w:p w14:paraId="0DABBDFF">
      <w:pPr>
        <w:pStyle w:val="4"/>
        <w:ind w:left="0"/>
        <w:rPr>
          <w:rFonts w:hint="default" w:ascii="Calibri Light" w:hAnsi="Calibri Light" w:cs="Calibri Light"/>
        </w:rPr>
      </w:pPr>
    </w:p>
    <w:p w14:paraId="424C030C">
      <w:pPr>
        <w:pStyle w:val="4"/>
        <w:ind w:left="0"/>
        <w:rPr>
          <w:rFonts w:hint="default" w:ascii="Calibri Light" w:hAnsi="Calibri Light" w:cs="Calibri Light"/>
        </w:rPr>
      </w:pPr>
      <w:r>
        <w:rPr>
          <w:rFonts w:hint="default" w:ascii="Calibri Light" w:hAnsi="Calibri Light" w:cs="Calibri Light"/>
        </w:rPr>
        <w:t>6.在第20节，琴歌颂祂的圣徒安全抵达国度（提摩太后书4:18），以及那些抵抗祂国度之人的毁灭。</w:t>
      </w:r>
    </w:p>
    <w:p w14:paraId="44EDC49E">
      <w:pPr>
        <w:pStyle w:val="4"/>
        <w:ind w:left="0"/>
        <w:rPr>
          <w:rFonts w:hint="default" w:ascii="Calibri Light" w:hAnsi="Calibri Light" w:cs="Calibri Light"/>
        </w:rPr>
      </w:pPr>
    </w:p>
    <w:p w14:paraId="290BC9AF">
      <w:pPr>
        <w:pStyle w:val="4"/>
        <w:ind w:left="0"/>
        <w:rPr>
          <w:rFonts w:hint="default" w:ascii="Calibri Light" w:hAnsi="Calibri Light" w:cs="Calibri Light"/>
        </w:rPr>
      </w:pPr>
      <w:r>
        <w:rPr>
          <w:rFonts w:hint="default" w:ascii="Calibri Light" w:hAnsi="Calibri Light" w:cs="Calibri Light"/>
        </w:rPr>
        <w:t>There is a reference to the day of the Lord's Coming, when his Israel reach the safe shore, and see the Pharaohs that pursued them overwhelmed in the deep.</w:t>
      </w:r>
    </w:p>
    <w:p w14:paraId="190BAE5C">
      <w:pPr>
        <w:pStyle w:val="4"/>
        <w:ind w:left="0"/>
        <w:rPr>
          <w:rFonts w:hint="default" w:ascii="Calibri Light" w:hAnsi="Calibri Light" w:cs="Calibri Light"/>
        </w:rPr>
      </w:pPr>
    </w:p>
    <w:p w14:paraId="1BEA64A9">
      <w:pPr>
        <w:pStyle w:val="4"/>
        <w:ind w:left="0"/>
        <w:rPr>
          <w:rFonts w:hint="default" w:ascii="Calibri Light" w:hAnsi="Calibri Light" w:cs="Calibri Light"/>
        </w:rPr>
      </w:pPr>
      <w:r>
        <w:rPr>
          <w:rFonts w:hint="default" w:ascii="Calibri Light" w:hAnsi="Calibri Light" w:cs="Calibri Light"/>
        </w:rPr>
        <w:t>这里提到了主降临的日子，那时祂的以色列民到达安全的彼岸，看见追赶他们的法老们被淹没在深海之中。</w:t>
      </w:r>
    </w:p>
    <w:p w14:paraId="69727DC4">
      <w:pPr>
        <w:pStyle w:val="4"/>
        <w:ind w:left="0"/>
        <w:rPr>
          <w:rFonts w:hint="default" w:ascii="Calibri Light" w:hAnsi="Calibri Light" w:cs="Calibri Light"/>
        </w:rPr>
      </w:pPr>
    </w:p>
    <w:p w14:paraId="725EDF76">
      <w:pPr>
        <w:pStyle w:val="4"/>
        <w:ind w:left="0"/>
        <w:rPr>
          <w:rFonts w:hint="default" w:ascii="Calibri Light" w:hAnsi="Calibri Light" w:cs="Calibri Light"/>
        </w:rPr>
      </w:pPr>
      <w:r>
        <w:rPr>
          <w:rFonts w:hint="default" w:ascii="Calibri Light" w:hAnsi="Calibri Light" w:cs="Calibri Light"/>
        </w:rPr>
        <w:t>When he is spoken of as preserving the souls that love him, while "destroying the wicked ones," the word for "destroy" is the same (ִמידשַׁיְ, the opposite of ֵמרוֹשׁ) as that in Deut. 2:12, 21, 22, where we are told of the extirpation of various nations;</w:t>
      </w:r>
    </w:p>
    <w:p w14:paraId="1B1A5884">
      <w:pPr>
        <w:pStyle w:val="4"/>
        <w:ind w:left="0"/>
        <w:rPr>
          <w:rFonts w:hint="default" w:ascii="Calibri Light" w:hAnsi="Calibri Light" w:cs="Calibri Light"/>
        </w:rPr>
      </w:pPr>
    </w:p>
    <w:p w14:paraId="42894B21">
      <w:pPr>
        <w:pStyle w:val="4"/>
        <w:ind w:left="0"/>
        <w:rPr>
          <w:rFonts w:hint="default" w:ascii="Calibri Light" w:hAnsi="Calibri Light" w:cs="Calibri Light"/>
        </w:rPr>
      </w:pPr>
      <w:r>
        <w:rPr>
          <w:rFonts w:hint="default" w:ascii="Calibri Light" w:hAnsi="Calibri Light" w:cs="Calibri Light"/>
        </w:rPr>
        <w:t>当说到祂保守爱祂之人的性命，同时“灭绝恶人”时，“灭绝”一词（יַשְׁמִיד，与שׁוֹמֵר相对）与申命记2:12, 21, 22中的相同，那里告诉我们不同民族被根除；</w:t>
      </w:r>
    </w:p>
    <w:p w14:paraId="0315C028">
      <w:pPr>
        <w:pStyle w:val="4"/>
        <w:ind w:left="0"/>
        <w:rPr>
          <w:rFonts w:hint="default" w:ascii="Calibri Light" w:hAnsi="Calibri Light" w:cs="Calibri Light"/>
        </w:rPr>
      </w:pPr>
    </w:p>
    <w:p w14:paraId="5C7F1E47">
      <w:pPr>
        <w:pStyle w:val="4"/>
        <w:ind w:left="0"/>
        <w:rPr>
          <w:rFonts w:hint="default" w:ascii="Calibri Light" w:hAnsi="Calibri Light" w:cs="Calibri Light"/>
        </w:rPr>
      </w:pPr>
      <w:r>
        <w:rPr>
          <w:rFonts w:hint="default" w:ascii="Calibri Light" w:hAnsi="Calibri Light" w:cs="Calibri Light"/>
        </w:rPr>
        <w:t>and the same used in Isa. 14:23, of Babylon's ruin; and the same in Esther 3:6, when Haman plotted to uproot Israel at one blow.</w:t>
      </w:r>
    </w:p>
    <w:p w14:paraId="7605B8C2">
      <w:pPr>
        <w:pStyle w:val="4"/>
        <w:ind w:left="0"/>
        <w:rPr>
          <w:rFonts w:hint="default" w:ascii="Calibri Light" w:hAnsi="Calibri Light" w:cs="Calibri Light"/>
        </w:rPr>
      </w:pPr>
    </w:p>
    <w:p w14:paraId="1A4D7488">
      <w:pPr>
        <w:pStyle w:val="4"/>
        <w:ind w:left="0"/>
        <w:rPr>
          <w:rFonts w:hint="default" w:ascii="Calibri Light" w:hAnsi="Calibri Light" w:cs="Calibri Light"/>
        </w:rPr>
      </w:pPr>
      <w:r>
        <w:rPr>
          <w:rFonts w:hint="default" w:ascii="Calibri Light" w:hAnsi="Calibri Light" w:cs="Calibri Light"/>
        </w:rPr>
        <w:t>以赛亚书14:23中用于巴比伦的毁灭，以及以斯帖记3:6中当哈曼图谋一举根除以色列时，也用了同一个词。</w:t>
      </w:r>
    </w:p>
    <w:p w14:paraId="3D47A7FC">
      <w:pPr>
        <w:pStyle w:val="4"/>
        <w:ind w:left="0"/>
        <w:rPr>
          <w:rFonts w:hint="default" w:ascii="Calibri Light" w:hAnsi="Calibri Light" w:cs="Calibri Light"/>
        </w:rPr>
      </w:pPr>
    </w:p>
    <w:p w14:paraId="1426BB18">
      <w:pPr>
        <w:pStyle w:val="4"/>
        <w:ind w:left="0"/>
        <w:rPr>
          <w:rFonts w:hint="default" w:ascii="Calibri Light" w:hAnsi="Calibri Light" w:cs="Calibri Light"/>
        </w:rPr>
      </w:pPr>
      <w:r>
        <w:rPr>
          <w:rFonts w:hint="default" w:ascii="Calibri Light" w:hAnsi="Calibri Light" w:cs="Calibri Light"/>
        </w:rPr>
        <w:t>Antichrist shall be consumed and "destroyed" by the brightness of the Lord's coming, and all that are on his side, in that day when the King establishes his holy kingdom.</w:t>
      </w:r>
    </w:p>
    <w:p w14:paraId="10ACFC07">
      <w:pPr>
        <w:pStyle w:val="4"/>
        <w:ind w:left="0"/>
        <w:rPr>
          <w:rFonts w:hint="default" w:ascii="Calibri Light" w:hAnsi="Calibri Light" w:cs="Calibri Light"/>
        </w:rPr>
      </w:pPr>
    </w:p>
    <w:p w14:paraId="5BD33B41">
      <w:pPr>
        <w:pStyle w:val="4"/>
        <w:ind w:left="0"/>
        <w:rPr>
          <w:rFonts w:hint="default" w:ascii="Calibri Light" w:hAnsi="Calibri Light" w:cs="Calibri Light"/>
        </w:rPr>
      </w:pPr>
      <w:r>
        <w:rPr>
          <w:rFonts w:hint="default" w:ascii="Calibri Light" w:hAnsi="Calibri Light" w:cs="Calibri Light"/>
        </w:rPr>
        <w:t>当君王建立祂的圣洁国度那日，敌基督将被主降临的荣光所吞灭和“毁灭”，所有站在他那边的人也将如此。</w:t>
      </w:r>
    </w:p>
    <w:p w14:paraId="2A7AC330">
      <w:pPr>
        <w:pStyle w:val="4"/>
        <w:ind w:left="0"/>
        <w:rPr>
          <w:rFonts w:hint="default" w:ascii="Calibri Light" w:hAnsi="Calibri Light" w:cs="Calibri Light"/>
        </w:rPr>
      </w:pPr>
    </w:p>
    <w:p w14:paraId="01938E03">
      <w:pPr>
        <w:pStyle w:val="4"/>
        <w:ind w:left="0"/>
        <w:rPr>
          <w:rFonts w:hint="default" w:ascii="Calibri Light" w:hAnsi="Calibri Light" w:cs="Calibri Light"/>
        </w:rPr>
      </w:pPr>
      <w:r>
        <w:rPr>
          <w:rFonts w:hint="default" w:ascii="Calibri Light" w:hAnsi="Calibri Light" w:cs="Calibri Light"/>
        </w:rPr>
        <w:t>On the other hand, his saints shall be "preserved" (2 Tim. 4:18), not only from succeeding dangers, but from the grasp of death itself, and brought by resurrection into his kingdom.</w:t>
      </w:r>
    </w:p>
    <w:p w14:paraId="064EB45B">
      <w:pPr>
        <w:pStyle w:val="4"/>
        <w:ind w:left="0"/>
        <w:rPr>
          <w:rFonts w:hint="default" w:ascii="Calibri Light" w:hAnsi="Calibri Light" w:cs="Calibri Light"/>
        </w:rPr>
      </w:pPr>
    </w:p>
    <w:p w14:paraId="605E3A43">
      <w:pPr>
        <w:pStyle w:val="4"/>
        <w:ind w:left="0"/>
        <w:rPr>
          <w:rFonts w:hint="default" w:ascii="Calibri Light" w:hAnsi="Calibri Light" w:cs="Calibri Light"/>
        </w:rPr>
      </w:pPr>
      <w:r>
        <w:rPr>
          <w:rFonts w:hint="default" w:ascii="Calibri Light" w:hAnsi="Calibri Light" w:cs="Calibri Light"/>
        </w:rPr>
        <w:t>另一方面，祂的圣徒将被“保守”（提摩太后书4:18），不仅脱离接踵而至的危险，也脱离死亡的掌握，并借着复活被带入祂的国度。</w:t>
      </w:r>
    </w:p>
    <w:p w14:paraId="2F697498">
      <w:pPr>
        <w:pStyle w:val="4"/>
        <w:ind w:left="0"/>
        <w:rPr>
          <w:rFonts w:hint="default" w:ascii="Calibri Light" w:hAnsi="Calibri Light" w:cs="Calibri Light"/>
        </w:rPr>
      </w:pPr>
    </w:p>
    <w:p w14:paraId="13560E3E">
      <w:pPr>
        <w:pStyle w:val="4"/>
        <w:ind w:left="0"/>
        <w:rPr>
          <w:rFonts w:hint="default" w:ascii="Calibri Light" w:hAnsi="Calibri Light" w:cs="Calibri Light"/>
        </w:rPr>
      </w:pPr>
      <w:r>
        <w:rPr>
          <w:rFonts w:hint="default" w:ascii="Calibri Light" w:hAnsi="Calibri Light" w:cs="Calibri Light"/>
        </w:rPr>
        <w:t>7.The harp invites all to join the sweet singer in praise to the King, (ver. 21).</w:t>
      </w:r>
    </w:p>
    <w:p w14:paraId="608418C8">
      <w:pPr>
        <w:pStyle w:val="4"/>
        <w:ind w:left="0"/>
        <w:rPr>
          <w:rFonts w:hint="default" w:ascii="Calibri Light" w:hAnsi="Calibri Light" w:cs="Calibri Light"/>
        </w:rPr>
      </w:pPr>
    </w:p>
    <w:p w14:paraId="6E612A53">
      <w:pPr>
        <w:pStyle w:val="4"/>
        <w:ind w:left="0"/>
        <w:rPr>
          <w:rFonts w:hint="default" w:ascii="Calibri Light" w:hAnsi="Calibri Light" w:cs="Calibri Light"/>
        </w:rPr>
      </w:pPr>
      <w:r>
        <w:rPr>
          <w:rFonts w:hint="default" w:ascii="Calibri Light" w:hAnsi="Calibri Light" w:cs="Calibri Light"/>
        </w:rPr>
        <w:t>7.琴邀请所有人与这位甜美的歌者一同赞美君王（第21节）。</w:t>
      </w:r>
    </w:p>
    <w:p w14:paraId="349CF2D9">
      <w:pPr>
        <w:pStyle w:val="4"/>
        <w:ind w:left="0"/>
        <w:rPr>
          <w:rFonts w:hint="default" w:ascii="Calibri Light" w:hAnsi="Calibri Light" w:cs="Calibri Light"/>
        </w:rPr>
      </w:pPr>
    </w:p>
    <w:p w14:paraId="203F16E5">
      <w:pPr>
        <w:pStyle w:val="4"/>
        <w:ind w:left="0"/>
        <w:rPr>
          <w:rFonts w:hint="default" w:ascii="Calibri Light" w:hAnsi="Calibri Light" w:cs="Calibri Light"/>
        </w:rPr>
      </w:pPr>
      <w:r>
        <w:rPr>
          <w:rFonts w:hint="default" w:ascii="Calibri Light" w:hAnsi="Calibri Light" w:cs="Calibri Light"/>
        </w:rPr>
        <w:t>We saw that the Psalm began by prefixing the peculiar title, "Praise," הלִּהָתְּ), in order to excite attention, and tune our hearts for its lively, joyful, thrilling strains.</w:t>
      </w:r>
    </w:p>
    <w:p w14:paraId="686CF783">
      <w:pPr>
        <w:pStyle w:val="4"/>
        <w:ind w:left="0"/>
        <w:rPr>
          <w:rFonts w:hint="default" w:ascii="Calibri Light" w:hAnsi="Calibri Light" w:cs="Calibri Light"/>
        </w:rPr>
      </w:pPr>
    </w:p>
    <w:p w14:paraId="2D85CC5C">
      <w:pPr>
        <w:pStyle w:val="4"/>
        <w:ind w:left="0"/>
        <w:rPr>
          <w:rFonts w:hint="default" w:ascii="Calibri Light" w:hAnsi="Calibri Light" w:cs="Calibri Light"/>
        </w:rPr>
      </w:pPr>
      <w:r>
        <w:rPr>
          <w:rFonts w:hint="default" w:ascii="Calibri Light" w:hAnsi="Calibri Light" w:cs="Calibri Light"/>
        </w:rPr>
        <w:t>我们看到这首诗篇开头加上了独特的标题，“赞美”（תְּהִלָּה），为要引起注意，并调整我们的心来迎接它活泼、喜乐、激动人心的旋律。</w:t>
      </w:r>
    </w:p>
    <w:p w14:paraId="62C648CC">
      <w:pPr>
        <w:pStyle w:val="4"/>
        <w:ind w:left="0"/>
        <w:rPr>
          <w:rFonts w:hint="default" w:ascii="Calibri Light" w:hAnsi="Calibri Light" w:cs="Calibri Light"/>
        </w:rPr>
      </w:pPr>
    </w:p>
    <w:p w14:paraId="2B64E5F4">
      <w:pPr>
        <w:pStyle w:val="4"/>
        <w:ind w:left="0"/>
        <w:rPr>
          <w:rFonts w:hint="default" w:ascii="Calibri Light" w:hAnsi="Calibri Light" w:cs="Calibri Light"/>
        </w:rPr>
      </w:pPr>
      <w:r>
        <w:rPr>
          <w:rFonts w:hint="default" w:ascii="Calibri Light" w:hAnsi="Calibri Light" w:cs="Calibri Light"/>
        </w:rPr>
        <w:t>And now it closes, uttering the same note—</w:t>
      </w:r>
    </w:p>
    <w:p w14:paraId="7816FC4D">
      <w:pPr>
        <w:pStyle w:val="4"/>
        <w:ind w:left="0"/>
        <w:rPr>
          <w:rFonts w:hint="default" w:ascii="Calibri Light" w:hAnsi="Calibri Light" w:cs="Calibri Light"/>
        </w:rPr>
      </w:pPr>
    </w:p>
    <w:p w14:paraId="16C7E1C9">
      <w:pPr>
        <w:pStyle w:val="4"/>
        <w:ind w:left="0"/>
        <w:rPr>
          <w:rFonts w:hint="default" w:ascii="Calibri Light" w:hAnsi="Calibri Light" w:cs="Calibri Light"/>
        </w:rPr>
      </w:pPr>
      <w:r>
        <w:rPr>
          <w:rFonts w:hint="default" w:ascii="Calibri Light" w:hAnsi="Calibri Light" w:cs="Calibri Light"/>
        </w:rPr>
        <w:t>现在它结束了，发出同样的音符——</w:t>
      </w:r>
    </w:p>
    <w:p w14:paraId="2EB030C3">
      <w:pPr>
        <w:pStyle w:val="4"/>
        <w:ind w:left="0"/>
        <w:rPr>
          <w:rFonts w:hint="default" w:ascii="Calibri Light" w:hAnsi="Calibri Light" w:cs="Calibri Light"/>
        </w:rPr>
      </w:pPr>
    </w:p>
    <w:p w14:paraId="3ADA4E27">
      <w:pPr>
        <w:pStyle w:val="4"/>
        <w:ind w:left="0"/>
        <w:rPr>
          <w:rFonts w:hint="default" w:ascii="Calibri Light" w:hAnsi="Calibri Light" w:cs="Calibri Light"/>
        </w:rPr>
      </w:pPr>
      <w:r>
        <w:rPr>
          <w:rFonts w:hint="default" w:ascii="Calibri Light" w:hAnsi="Calibri Light" w:cs="Calibri Light"/>
        </w:rPr>
        <w:t>"My mouth shall speak the praise (הלִּהָתְּ) of the Lord,"</w:t>
      </w:r>
    </w:p>
    <w:p w14:paraId="63D50782">
      <w:pPr>
        <w:pStyle w:val="4"/>
        <w:ind w:left="0"/>
        <w:rPr>
          <w:rFonts w:hint="default" w:ascii="Calibri Light" w:hAnsi="Calibri Light" w:cs="Calibri Light"/>
        </w:rPr>
      </w:pPr>
    </w:p>
    <w:p w14:paraId="345B4F47">
      <w:pPr>
        <w:pStyle w:val="4"/>
        <w:ind w:left="0"/>
        <w:rPr>
          <w:rFonts w:hint="default" w:ascii="Calibri Light" w:hAnsi="Calibri Light" w:cs="Calibri Light"/>
        </w:rPr>
      </w:pPr>
      <w:r>
        <w:rPr>
          <w:rFonts w:hint="default" w:ascii="Calibri Light" w:hAnsi="Calibri Light" w:cs="Calibri Light"/>
        </w:rPr>
        <w:t>“我的口要说出赞美（תְּהִלַּת）耶和华的话，”</w:t>
      </w:r>
    </w:p>
    <w:p w14:paraId="15981515">
      <w:pPr>
        <w:pStyle w:val="4"/>
        <w:ind w:left="0"/>
        <w:rPr>
          <w:rFonts w:hint="default" w:ascii="Calibri Light" w:hAnsi="Calibri Light" w:cs="Calibri Light"/>
        </w:rPr>
      </w:pPr>
    </w:p>
    <w:p w14:paraId="6FCCD088">
      <w:pPr>
        <w:pStyle w:val="4"/>
        <w:ind w:left="0"/>
        <w:rPr>
          <w:rFonts w:hint="default" w:ascii="Calibri Light" w:hAnsi="Calibri Light" w:cs="Calibri Light"/>
        </w:rPr>
      </w:pPr>
      <w:r>
        <w:rPr>
          <w:rFonts w:hint="default" w:ascii="Calibri Light" w:hAnsi="Calibri Light" w:cs="Calibri Light"/>
        </w:rPr>
        <w:t>the praise of Him who at the Red Sea was known as "terrible in praises" (תוֹלְּתִה), and who is known by Calvary, and by scenes of judgment since then, and is to be known ere long in scenes that will never be forgotten.</w:t>
      </w:r>
    </w:p>
    <w:p w14:paraId="79CED6CC">
      <w:pPr>
        <w:pStyle w:val="4"/>
        <w:ind w:left="0"/>
        <w:rPr>
          <w:rFonts w:hint="default" w:ascii="Calibri Light" w:hAnsi="Calibri Light" w:cs="Calibri Light"/>
        </w:rPr>
      </w:pPr>
    </w:p>
    <w:p w14:paraId="51003D6E">
      <w:pPr>
        <w:pStyle w:val="4"/>
        <w:ind w:left="0"/>
        <w:rPr>
          <w:rFonts w:hint="default" w:ascii="Calibri Light" w:hAnsi="Calibri Light" w:cs="Calibri Light"/>
        </w:rPr>
      </w:pPr>
      <w:r>
        <w:rPr>
          <w:rFonts w:hint="default" w:ascii="Calibri Light" w:hAnsi="Calibri Light" w:cs="Calibri Light"/>
        </w:rPr>
        <w:t>赞美那位在红海被称为“在赞美中可畏”（תְּהִלֹּת）的祂，那位因各各他，以及自那以后的审判场景而被认识的祂，并且不久将要在那永不被遗忘的场景中被认识的祂。</w:t>
      </w:r>
    </w:p>
    <w:p w14:paraId="54C25A1F">
      <w:pPr>
        <w:pStyle w:val="4"/>
        <w:ind w:left="0"/>
        <w:rPr>
          <w:rFonts w:hint="default" w:ascii="Calibri Light" w:hAnsi="Calibri Light" w:cs="Calibri Light"/>
        </w:rPr>
      </w:pPr>
    </w:p>
    <w:p w14:paraId="5EB13223">
      <w:pPr>
        <w:pStyle w:val="4"/>
        <w:ind w:left="0"/>
        <w:rPr>
          <w:rFonts w:hint="default" w:ascii="Calibri Light" w:hAnsi="Calibri Light" w:cs="Calibri Light"/>
        </w:rPr>
      </w:pPr>
      <w:r>
        <w:rPr>
          <w:rFonts w:hint="default" w:ascii="Calibri Light" w:hAnsi="Calibri Light" w:cs="Calibri Light"/>
        </w:rPr>
        <w:t>"Let all flesh bless the name of his holiness for ever;" let them cry, in response to the seraphim, "Holy, holy, holy, is the Lord of Hosts; the whole earth is full of his glory!"</w:t>
      </w:r>
    </w:p>
    <w:p w14:paraId="2CD388AA">
      <w:pPr>
        <w:pStyle w:val="4"/>
        <w:ind w:left="0"/>
        <w:rPr>
          <w:rFonts w:hint="default" w:ascii="Calibri Light" w:hAnsi="Calibri Light" w:cs="Calibri Light"/>
        </w:rPr>
      </w:pPr>
    </w:p>
    <w:p w14:paraId="12B9ACCF">
      <w:pPr>
        <w:pStyle w:val="4"/>
        <w:ind w:left="0"/>
        <w:rPr>
          <w:rFonts w:hint="default" w:ascii="Calibri Light" w:hAnsi="Calibri Light" w:cs="Calibri Light"/>
        </w:rPr>
      </w:pPr>
      <w:r>
        <w:rPr>
          <w:rFonts w:hint="default" w:ascii="Calibri Light" w:hAnsi="Calibri Light" w:cs="Calibri Light"/>
        </w:rPr>
        <w:t>“愿凡有血气的，都永永远远称颂祂的圣名；”让他们响应撒拉弗呼喊：“圣哉，圣哉，圣哉，万军之耶和华；全地都充满了祂的荣耀！”</w:t>
      </w:r>
    </w:p>
    <w:p w14:paraId="60994E97">
      <w:pPr>
        <w:pStyle w:val="4"/>
        <w:ind w:left="0"/>
        <w:rPr>
          <w:rFonts w:hint="default" w:ascii="Calibri Light" w:hAnsi="Calibri Light" w:cs="Calibri Light"/>
        </w:rPr>
      </w:pPr>
    </w:p>
    <w:p w14:paraId="45F01FE0">
      <w:pPr>
        <w:pStyle w:val="4"/>
        <w:ind w:left="0"/>
        <w:rPr>
          <w:rFonts w:hint="default" w:ascii="Calibri Light" w:hAnsi="Calibri Light" w:cs="Calibri Light"/>
        </w:rPr>
      </w:pPr>
      <w:r>
        <w:rPr>
          <w:rFonts w:hint="default" w:ascii="Calibri Light" w:hAnsi="Calibri Light" w:cs="Calibri Light"/>
        </w:rPr>
        <w:t>for we are borne onward to the millennial day by this Psalm, which is so plainly A praise-hymn concerning the kingdom of the Lord, and the Lord the King.</w:t>
      </w:r>
    </w:p>
    <w:p w14:paraId="72302E68">
      <w:pPr>
        <w:pStyle w:val="4"/>
        <w:ind w:left="0"/>
        <w:rPr>
          <w:rFonts w:hint="default" w:ascii="Calibri Light" w:hAnsi="Calibri Light" w:cs="Calibri Light"/>
        </w:rPr>
      </w:pPr>
    </w:p>
    <w:p w14:paraId="17D4D49E">
      <w:pPr>
        <w:pStyle w:val="4"/>
        <w:ind w:left="0"/>
        <w:rPr>
          <w:rFonts w:hint="default" w:ascii="Calibri Light" w:hAnsi="Calibri Light" w:cs="Calibri Light"/>
        </w:rPr>
      </w:pPr>
      <w:r>
        <w:rPr>
          <w:rFonts w:hint="default" w:ascii="Calibri Light" w:hAnsi="Calibri Light" w:cs="Calibri Light"/>
        </w:rPr>
        <w:t>因为这首诗篇将我们带向千禧年日，它如此清晰地是关于主和主为王的国度的赞美诗。</w:t>
      </w:r>
    </w:p>
    <w:p w14:paraId="3FA82A3C">
      <w:pPr>
        <w:pStyle w:val="4"/>
        <w:ind w:left="0"/>
        <w:rPr>
          <w:rFonts w:hint="default" w:ascii="Calibri Light" w:hAnsi="Calibri Light" w:cs="Calibri Light"/>
        </w:rPr>
      </w:pPr>
    </w:p>
    <w:p w14:paraId="42BB737B">
      <w:pPr>
        <w:pStyle w:val="2"/>
        <w:bidi w:val="0"/>
        <w:rPr>
          <w:rFonts w:hint="default"/>
        </w:rPr>
      </w:pPr>
      <w:r>
        <w:rPr>
          <w:rFonts w:hint="default"/>
        </w:rPr>
        <w:t>PSALM 146</w:t>
      </w:r>
    </w:p>
    <w:p w14:paraId="458044FA">
      <w:pPr>
        <w:pStyle w:val="2"/>
        <w:bidi w:val="0"/>
        <w:rPr>
          <w:rFonts w:hint="default"/>
        </w:rPr>
      </w:pPr>
      <w:r>
        <w:rPr>
          <w:rFonts w:hint="default"/>
        </w:rPr>
        <w:t>诗篇 146</w:t>
      </w:r>
    </w:p>
    <w:p w14:paraId="4EECE0E8">
      <w:pPr>
        <w:pStyle w:val="4"/>
        <w:ind w:left="0"/>
        <w:rPr>
          <w:rFonts w:hint="default" w:ascii="Calibri Light" w:hAnsi="Calibri Light" w:cs="Calibri Light"/>
        </w:rPr>
      </w:pPr>
    </w:p>
    <w:p w14:paraId="3CDAEB59">
      <w:pPr>
        <w:pStyle w:val="4"/>
        <w:ind w:left="0"/>
        <w:rPr>
          <w:rFonts w:hint="default" w:ascii="Calibri Light" w:hAnsi="Calibri Light" w:cs="Calibri Light"/>
        </w:rPr>
      </w:pPr>
      <w:r>
        <w:rPr>
          <w:rFonts w:hint="default" w:ascii="Calibri Light" w:hAnsi="Calibri Light" w:cs="Calibri Light"/>
        </w:rPr>
        <w:t>1–10 THIS is the beginning of that closing series of Psalms which has been called "Hallelujah Psalms."</w:t>
      </w:r>
    </w:p>
    <w:p w14:paraId="73144F80">
      <w:pPr>
        <w:pStyle w:val="4"/>
        <w:ind w:left="0"/>
        <w:rPr>
          <w:rFonts w:hint="default" w:ascii="Calibri Light" w:hAnsi="Calibri Light" w:cs="Calibri Light"/>
        </w:rPr>
      </w:pPr>
    </w:p>
    <w:p w14:paraId="52142194">
      <w:pPr>
        <w:pStyle w:val="4"/>
        <w:ind w:left="0"/>
        <w:rPr>
          <w:rFonts w:hint="default" w:ascii="Calibri Light" w:hAnsi="Calibri Light" w:cs="Calibri Light"/>
        </w:rPr>
      </w:pPr>
      <w:r>
        <w:rPr>
          <w:rFonts w:hint="default" w:ascii="Calibri Light" w:hAnsi="Calibri Light" w:cs="Calibri Light"/>
        </w:rPr>
        <w:t>1–10 这是被称为“哈利路亚诗篇”的结尾系列诗篇的开始。</w:t>
      </w:r>
    </w:p>
    <w:p w14:paraId="786C1EB5">
      <w:pPr>
        <w:pStyle w:val="4"/>
        <w:ind w:left="0"/>
        <w:rPr>
          <w:rFonts w:hint="default" w:ascii="Calibri Light" w:hAnsi="Calibri Light" w:cs="Calibri Light"/>
        </w:rPr>
      </w:pPr>
    </w:p>
    <w:p w14:paraId="4C0598A6">
      <w:pPr>
        <w:pStyle w:val="4"/>
        <w:ind w:left="0"/>
        <w:rPr>
          <w:rFonts w:hint="default" w:ascii="Calibri Light" w:hAnsi="Calibri Light" w:cs="Calibri Light"/>
        </w:rPr>
      </w:pPr>
      <w:r>
        <w:rPr>
          <w:rFonts w:hint="default" w:ascii="Calibri Light" w:hAnsi="Calibri Light" w:cs="Calibri Light"/>
        </w:rPr>
        <w:t>The Septuagint ascribes this Psalm, and the three following, to the prophets Haggai and Zechariah, but on what ground we know not.</w:t>
      </w:r>
    </w:p>
    <w:p w14:paraId="2F80140F">
      <w:pPr>
        <w:pStyle w:val="4"/>
        <w:ind w:left="0"/>
        <w:rPr>
          <w:rFonts w:hint="default" w:ascii="Calibri Light" w:hAnsi="Calibri Light" w:cs="Calibri Light"/>
        </w:rPr>
      </w:pPr>
    </w:p>
    <w:p w14:paraId="529ACBC5">
      <w:pPr>
        <w:pStyle w:val="4"/>
        <w:ind w:left="0"/>
        <w:rPr>
          <w:rFonts w:hint="default" w:ascii="Calibri Light" w:hAnsi="Calibri Light" w:cs="Calibri Light"/>
        </w:rPr>
      </w:pPr>
      <w:r>
        <w:rPr>
          <w:rFonts w:hint="default" w:ascii="Calibri Light" w:hAnsi="Calibri Light" w:cs="Calibri Light"/>
        </w:rPr>
        <w:t>七十士译本将这首诗篇以及接下来的三首归于先知哈该和撒迦利亚，但我们不知道其根据为何。</w:t>
      </w:r>
    </w:p>
    <w:p w14:paraId="1F66D4EC">
      <w:pPr>
        <w:pStyle w:val="4"/>
        <w:ind w:left="0"/>
        <w:rPr>
          <w:rFonts w:hint="default" w:ascii="Calibri Light" w:hAnsi="Calibri Light" w:cs="Calibri Light"/>
        </w:rPr>
      </w:pPr>
    </w:p>
    <w:p w14:paraId="3DF3D514">
      <w:pPr>
        <w:pStyle w:val="4"/>
        <w:ind w:left="0"/>
        <w:rPr>
          <w:rFonts w:hint="default" w:ascii="Calibri Light" w:hAnsi="Calibri Light" w:cs="Calibri Light"/>
        </w:rPr>
      </w:pPr>
      <w:r>
        <w:rPr>
          <w:rFonts w:hint="default" w:ascii="Calibri Light" w:hAnsi="Calibri Light" w:cs="Calibri Light"/>
        </w:rPr>
        <w:t>It seems probable, however, that they are nearly right as to the time of their composition; for it is likely that as the day of Christ's first coming approached nearer, the Holy Spirit did indite songs of Zion that were fuller of triumph and praise than any preceding ones, and so constructed them, too, that they might be used afterwards in prospect of the day of his Second Coming.</w:t>
      </w:r>
    </w:p>
    <w:p w14:paraId="4035EA2E">
      <w:pPr>
        <w:pStyle w:val="4"/>
        <w:ind w:left="0"/>
        <w:rPr>
          <w:rFonts w:hint="default" w:ascii="Calibri Light" w:hAnsi="Calibri Light" w:cs="Calibri Light"/>
        </w:rPr>
      </w:pPr>
    </w:p>
    <w:p w14:paraId="77FEE747">
      <w:pPr>
        <w:pStyle w:val="4"/>
        <w:ind w:left="0"/>
        <w:rPr>
          <w:rFonts w:hint="default" w:ascii="Calibri Light" w:hAnsi="Calibri Light" w:cs="Calibri Light"/>
        </w:rPr>
      </w:pPr>
      <w:r>
        <w:rPr>
          <w:rFonts w:hint="default" w:ascii="Calibri Light" w:hAnsi="Calibri Light" w:cs="Calibri Light"/>
        </w:rPr>
        <w:t>然而，他们关于其创作时间的说法似乎大致正确；因为很可能随着基督第一次降临的日子越来越近，圣灵默示了比先前任何诗篇都更充满胜利和赞美的锡安之歌，并且也如此构建它们，以便它们后来可以用于展望祂第二次降临的日子。</w:t>
      </w:r>
    </w:p>
    <w:p w14:paraId="77718E06">
      <w:pPr>
        <w:pStyle w:val="4"/>
        <w:ind w:left="0"/>
        <w:rPr>
          <w:rFonts w:hint="default" w:ascii="Calibri Light" w:hAnsi="Calibri Light" w:cs="Calibri Light"/>
        </w:rPr>
      </w:pPr>
    </w:p>
    <w:p w14:paraId="5E91611C">
      <w:pPr>
        <w:pStyle w:val="4"/>
        <w:ind w:left="0"/>
        <w:rPr>
          <w:rFonts w:hint="default" w:ascii="Calibri Light" w:hAnsi="Calibri Light" w:cs="Calibri Light"/>
        </w:rPr>
      </w:pPr>
      <w:r>
        <w:rPr>
          <w:rFonts w:hint="default" w:ascii="Calibri Light" w:hAnsi="Calibri Light" w:cs="Calibri Light"/>
        </w:rPr>
        <w:t>In these latter Psalms, the tone is that of peace attained, and tribulation passed, for the most part.</w:t>
      </w:r>
    </w:p>
    <w:p w14:paraId="4027A252">
      <w:pPr>
        <w:pStyle w:val="4"/>
        <w:ind w:left="0"/>
        <w:rPr>
          <w:rFonts w:hint="default" w:ascii="Calibri Light" w:hAnsi="Calibri Light" w:cs="Calibri Light"/>
        </w:rPr>
      </w:pPr>
    </w:p>
    <w:p w14:paraId="10AC3146">
      <w:pPr>
        <w:pStyle w:val="4"/>
        <w:ind w:left="0"/>
        <w:rPr>
          <w:rFonts w:hint="default" w:ascii="Calibri Light" w:hAnsi="Calibri Light" w:cs="Calibri Light"/>
        </w:rPr>
      </w:pPr>
      <w:r>
        <w:rPr>
          <w:rFonts w:hint="default" w:ascii="Calibri Light" w:hAnsi="Calibri Light" w:cs="Calibri Light"/>
        </w:rPr>
        <w:t>在这些后期的诗篇中，基调大多是已得平安，患难已过。</w:t>
      </w:r>
    </w:p>
    <w:p w14:paraId="4348C6BB">
      <w:pPr>
        <w:pStyle w:val="4"/>
        <w:ind w:left="0"/>
        <w:rPr>
          <w:rFonts w:hint="default" w:ascii="Calibri Light" w:hAnsi="Calibri Light" w:cs="Calibri Light"/>
        </w:rPr>
      </w:pPr>
    </w:p>
    <w:p w14:paraId="7D971AA7">
      <w:pPr>
        <w:pStyle w:val="4"/>
        <w:ind w:left="0"/>
        <w:rPr>
          <w:rFonts w:hint="default" w:ascii="Calibri Light" w:hAnsi="Calibri Light" w:cs="Calibri Light"/>
        </w:rPr>
      </w:pPr>
      <w:r>
        <w:rPr>
          <w:rFonts w:hint="default" w:ascii="Calibri Light" w:hAnsi="Calibri Light" w:cs="Calibri Light"/>
        </w:rPr>
        <w:t>The Lord Jesus himself, as well as his followers, could take up this Psalm.</w:t>
      </w:r>
    </w:p>
    <w:p w14:paraId="698A7243">
      <w:pPr>
        <w:pStyle w:val="4"/>
        <w:ind w:left="0"/>
        <w:rPr>
          <w:rFonts w:hint="default" w:ascii="Calibri Light" w:hAnsi="Calibri Light" w:cs="Calibri Light"/>
        </w:rPr>
      </w:pPr>
    </w:p>
    <w:p w14:paraId="7FD768A2">
      <w:pPr>
        <w:pStyle w:val="4"/>
        <w:ind w:left="0"/>
        <w:rPr>
          <w:rFonts w:hint="default" w:ascii="Calibri Light" w:hAnsi="Calibri Light" w:cs="Calibri Light"/>
        </w:rPr>
      </w:pPr>
      <w:r>
        <w:rPr>
          <w:rFonts w:hint="default" w:ascii="Calibri Light" w:hAnsi="Calibri Light" w:cs="Calibri Light"/>
        </w:rPr>
        <w:t>主耶稣自己，以及祂的跟随者，都可以拿起这首诗篇。</w:t>
      </w:r>
    </w:p>
    <w:p w14:paraId="1C22451E">
      <w:pPr>
        <w:pStyle w:val="4"/>
        <w:ind w:left="0"/>
        <w:rPr>
          <w:rFonts w:hint="default" w:ascii="Calibri Light" w:hAnsi="Calibri Light" w:cs="Calibri Light"/>
        </w:rPr>
      </w:pPr>
    </w:p>
    <w:p w14:paraId="3DDD8382">
      <w:pPr>
        <w:pStyle w:val="4"/>
        <w:ind w:left="0"/>
        <w:rPr>
          <w:rFonts w:hint="default" w:ascii="Calibri Light" w:hAnsi="Calibri Light" w:cs="Calibri Light"/>
        </w:rPr>
      </w:pPr>
      <w:r>
        <w:rPr>
          <w:rFonts w:hint="default" w:ascii="Calibri Light" w:hAnsi="Calibri Light" w:cs="Calibri Light"/>
        </w:rPr>
        <w:t>Jehovah's peculiar character, in contrast to all earthly princes, and benefactors, and friends, is the theme.</w:t>
      </w:r>
    </w:p>
    <w:p w14:paraId="0C63A2BE">
      <w:pPr>
        <w:pStyle w:val="4"/>
        <w:ind w:left="0"/>
        <w:rPr>
          <w:rFonts w:hint="default" w:ascii="Calibri Light" w:hAnsi="Calibri Light" w:cs="Calibri Light"/>
        </w:rPr>
      </w:pPr>
    </w:p>
    <w:p w14:paraId="6E34C76E">
      <w:pPr>
        <w:pStyle w:val="4"/>
        <w:ind w:left="0"/>
        <w:rPr>
          <w:rFonts w:hint="default" w:ascii="Calibri Light" w:hAnsi="Calibri Light" w:cs="Calibri Light"/>
        </w:rPr>
      </w:pPr>
      <w:r>
        <w:rPr>
          <w:rFonts w:hint="default" w:ascii="Calibri Light" w:hAnsi="Calibri Light" w:cs="Calibri Light"/>
        </w:rPr>
        <w:t>耶和华独特的品格，与所有地上的君王、恩人、朋友相对比，是其主题。</w:t>
      </w:r>
    </w:p>
    <w:p w14:paraId="1968459B">
      <w:pPr>
        <w:pStyle w:val="4"/>
        <w:ind w:left="0"/>
        <w:rPr>
          <w:rFonts w:hint="default" w:ascii="Calibri Light" w:hAnsi="Calibri Light" w:cs="Calibri Light"/>
        </w:rPr>
      </w:pPr>
    </w:p>
    <w:p w14:paraId="526974AE">
      <w:pPr>
        <w:pStyle w:val="4"/>
        <w:ind w:left="0"/>
        <w:rPr>
          <w:rFonts w:hint="default" w:ascii="Calibri Light" w:hAnsi="Calibri Light" w:cs="Calibri Light"/>
        </w:rPr>
      </w:pPr>
      <w:r>
        <w:rPr>
          <w:rFonts w:hint="default" w:ascii="Calibri Light" w:hAnsi="Calibri Light" w:cs="Calibri Light"/>
        </w:rPr>
        <w:t>"I will praise Jehovah while I live; I will play to my God so long as I am."</w:t>
      </w:r>
    </w:p>
    <w:p w14:paraId="714E4D39">
      <w:pPr>
        <w:pStyle w:val="4"/>
        <w:ind w:left="0"/>
        <w:rPr>
          <w:rFonts w:hint="default" w:ascii="Calibri Light" w:hAnsi="Calibri Light" w:cs="Calibri Light"/>
        </w:rPr>
      </w:pPr>
    </w:p>
    <w:p w14:paraId="0DE1D975">
      <w:pPr>
        <w:pStyle w:val="4"/>
        <w:ind w:left="0"/>
        <w:rPr>
          <w:rFonts w:hint="default" w:ascii="Calibri Light" w:hAnsi="Calibri Light" w:cs="Calibri Light"/>
        </w:rPr>
      </w:pPr>
      <w:r>
        <w:rPr>
          <w:rFonts w:hint="default" w:ascii="Calibri Light" w:hAnsi="Calibri Light" w:cs="Calibri Light"/>
        </w:rPr>
        <w:t>“我一生要赞美耶和华；我还活的时候，要歌颂我的上帝。”</w:t>
      </w:r>
    </w:p>
    <w:p w14:paraId="4EC0ED93">
      <w:pPr>
        <w:pStyle w:val="4"/>
        <w:ind w:left="0"/>
        <w:rPr>
          <w:rFonts w:hint="default" w:ascii="Calibri Light" w:hAnsi="Calibri Light" w:cs="Calibri Light"/>
        </w:rPr>
      </w:pPr>
    </w:p>
    <w:p w14:paraId="6660072A">
      <w:pPr>
        <w:pStyle w:val="4"/>
        <w:ind w:left="0"/>
        <w:rPr>
          <w:rFonts w:hint="default" w:ascii="Calibri Light" w:hAnsi="Calibri Light" w:cs="Calibri Light"/>
        </w:rPr>
      </w:pPr>
      <w:r>
        <w:rPr>
          <w:rFonts w:hint="default" w:ascii="Calibri Light" w:hAnsi="Calibri Light" w:cs="Calibri Light"/>
        </w:rPr>
        <w:t>Confide not in earth's nobles, earth's princely ones, who are each of them but "a son of man" (ַדםאָ) returning to his ָדַמהאָ, dust;</w:t>
      </w:r>
    </w:p>
    <w:p w14:paraId="18752942">
      <w:pPr>
        <w:pStyle w:val="4"/>
        <w:ind w:left="0"/>
        <w:rPr>
          <w:rFonts w:hint="default" w:ascii="Calibri Light" w:hAnsi="Calibri Light" w:cs="Calibri Light"/>
        </w:rPr>
      </w:pPr>
    </w:p>
    <w:p w14:paraId="73313B57">
      <w:pPr>
        <w:pStyle w:val="4"/>
        <w:ind w:left="0"/>
        <w:rPr>
          <w:rFonts w:hint="default" w:ascii="Calibri Light" w:hAnsi="Calibri Light" w:cs="Calibri Light"/>
        </w:rPr>
      </w:pPr>
      <w:r>
        <w:rPr>
          <w:rFonts w:hint="default" w:ascii="Calibri Light" w:hAnsi="Calibri Light" w:cs="Calibri Light"/>
        </w:rPr>
        <w:t>不要倚靠世上的贵胄，世上的君尊之人，他们每个人不过是“人子”（אָדָם），归回他的尘土（אֲדָמָה）；</w:t>
      </w:r>
    </w:p>
    <w:p w14:paraId="200DA04E">
      <w:pPr>
        <w:pStyle w:val="4"/>
        <w:ind w:left="0"/>
        <w:rPr>
          <w:rFonts w:hint="default" w:ascii="Calibri Light" w:hAnsi="Calibri Light" w:cs="Calibri Light"/>
        </w:rPr>
      </w:pPr>
    </w:p>
    <w:p w14:paraId="2B0231F0">
      <w:pPr>
        <w:pStyle w:val="4"/>
        <w:ind w:left="0"/>
        <w:rPr>
          <w:rFonts w:hint="default" w:ascii="Calibri Light" w:hAnsi="Calibri Light" w:cs="Calibri Light"/>
        </w:rPr>
      </w:pPr>
      <w:r>
        <w:rPr>
          <w:rFonts w:hint="default" w:ascii="Calibri Light" w:hAnsi="Calibri Light" w:cs="Calibri Light"/>
        </w:rPr>
        <w:t>"For salvation is not in any one of them;"</w:t>
      </w:r>
    </w:p>
    <w:p w14:paraId="3070DF2F">
      <w:pPr>
        <w:pStyle w:val="4"/>
        <w:ind w:left="0"/>
        <w:rPr>
          <w:rFonts w:hint="default" w:ascii="Calibri Light" w:hAnsi="Calibri Light" w:cs="Calibri Light"/>
        </w:rPr>
      </w:pPr>
    </w:p>
    <w:p w14:paraId="546E71CD">
      <w:pPr>
        <w:pStyle w:val="4"/>
        <w:ind w:left="0"/>
        <w:rPr>
          <w:rFonts w:hint="default" w:ascii="Calibri Light" w:hAnsi="Calibri Light" w:cs="Calibri Light"/>
        </w:rPr>
      </w:pPr>
      <w:r>
        <w:rPr>
          <w:rFonts w:hint="default" w:ascii="Calibri Light" w:hAnsi="Calibri Light" w:cs="Calibri Light"/>
        </w:rPr>
        <w:t>“因他们毫无拯救之力；”</w:t>
      </w:r>
    </w:p>
    <w:p w14:paraId="4CE3E3E7">
      <w:pPr>
        <w:pStyle w:val="4"/>
        <w:ind w:left="0"/>
        <w:rPr>
          <w:rFonts w:hint="default" w:ascii="Calibri Light" w:hAnsi="Calibri Light" w:cs="Calibri Light"/>
        </w:rPr>
      </w:pPr>
    </w:p>
    <w:p w14:paraId="01C6F413">
      <w:pPr>
        <w:pStyle w:val="4"/>
        <w:ind w:left="0"/>
        <w:rPr>
          <w:rFonts w:hint="default" w:ascii="Calibri Light" w:hAnsi="Calibri Light" w:cs="Calibri Light"/>
        </w:rPr>
      </w:pPr>
      <w:r>
        <w:rPr>
          <w:rFonts w:hint="default" w:ascii="Calibri Light" w:hAnsi="Calibri Light" w:cs="Calibri Light"/>
        </w:rPr>
        <w:t>All their "thoughts," their schemes for good or for evil, pass away.</w:t>
      </w:r>
    </w:p>
    <w:p w14:paraId="5D893D44">
      <w:pPr>
        <w:pStyle w:val="4"/>
        <w:ind w:left="0"/>
        <w:rPr>
          <w:rFonts w:hint="default" w:ascii="Calibri Light" w:hAnsi="Calibri Light" w:cs="Calibri Light"/>
        </w:rPr>
      </w:pPr>
    </w:p>
    <w:p w14:paraId="6062EB31">
      <w:pPr>
        <w:pStyle w:val="4"/>
        <w:ind w:left="0"/>
        <w:rPr>
          <w:rFonts w:hint="default" w:ascii="Calibri Light" w:hAnsi="Calibri Light" w:cs="Calibri Light"/>
        </w:rPr>
      </w:pPr>
      <w:r>
        <w:rPr>
          <w:rFonts w:hint="default" w:ascii="Calibri Light" w:hAnsi="Calibri Light" w:cs="Calibri Light"/>
        </w:rPr>
        <w:t>他们所有的“意念”，无论是善是恶的计谋，都消灭了。</w:t>
      </w:r>
    </w:p>
    <w:p w14:paraId="77AA0263">
      <w:pPr>
        <w:pStyle w:val="4"/>
        <w:ind w:left="0"/>
        <w:rPr>
          <w:rFonts w:hint="default" w:ascii="Calibri Light" w:hAnsi="Calibri Light" w:cs="Calibri Light"/>
        </w:rPr>
      </w:pPr>
    </w:p>
    <w:p w14:paraId="46E68EF7">
      <w:pPr>
        <w:pStyle w:val="4"/>
        <w:ind w:left="0"/>
        <w:rPr>
          <w:rFonts w:hint="default" w:ascii="Calibri Light" w:hAnsi="Calibri Light" w:cs="Calibri Light"/>
        </w:rPr>
      </w:pPr>
      <w:r>
        <w:rPr>
          <w:rFonts w:hint="default" w:ascii="Calibri Light" w:hAnsi="Calibri Light" w:cs="Calibri Light"/>
        </w:rPr>
        <w:t>Blessed the man who has Jacob's God (ֵאל the strong one), "amid his help" (Psa. 118:7, 54:4); for he is Jehovah, maker of heaven, earth, and sea; and this Maker of heaven, earth, and sea, is the same</w:t>
      </w:r>
    </w:p>
    <w:p w14:paraId="34C0539F">
      <w:pPr>
        <w:pStyle w:val="4"/>
        <w:ind w:left="0"/>
        <w:rPr>
          <w:rFonts w:hint="default" w:ascii="Calibri Light" w:hAnsi="Calibri Light" w:cs="Calibri Light"/>
        </w:rPr>
      </w:pPr>
    </w:p>
    <w:p w14:paraId="131DDBE1">
      <w:pPr>
        <w:pStyle w:val="4"/>
        <w:ind w:left="0"/>
        <w:rPr>
          <w:rFonts w:hint="default" w:ascii="Calibri Light" w:hAnsi="Calibri Light" w:cs="Calibri Light"/>
        </w:rPr>
      </w:pPr>
      <w:r>
        <w:rPr>
          <w:rFonts w:hint="default" w:ascii="Calibri Light" w:hAnsi="Calibri Light" w:cs="Calibri Light"/>
        </w:rPr>
        <w:t>那有雅各的上帝（אֵל，大能者）“在他的帮助中”（诗篇118:7, 54:6）的人是有福的；因为祂是耶和华，创造天地海的；这位创造天地海的，正是那位</w:t>
      </w:r>
    </w:p>
    <w:p w14:paraId="1531A7D6">
      <w:pPr>
        <w:pStyle w:val="4"/>
        <w:ind w:left="0"/>
        <w:rPr>
          <w:rFonts w:hint="default" w:ascii="Calibri Light" w:hAnsi="Calibri Light" w:cs="Calibri Light"/>
        </w:rPr>
      </w:pPr>
    </w:p>
    <w:p w14:paraId="62CB89F1">
      <w:pPr>
        <w:pStyle w:val="4"/>
        <w:ind w:left="0"/>
        <w:rPr>
          <w:rFonts w:hint="default" w:ascii="Calibri Light" w:hAnsi="Calibri Light" w:cs="Calibri Light"/>
        </w:rPr>
      </w:pPr>
      <w:r>
        <w:rPr>
          <w:rFonts w:hint="default" w:ascii="Calibri Light" w:hAnsi="Calibri Light" w:cs="Calibri Light"/>
        </w:rPr>
        <w:t>"Who keepeth truth for ever!"</w:t>
      </w:r>
    </w:p>
    <w:p w14:paraId="532DAB92">
      <w:pPr>
        <w:pStyle w:val="4"/>
        <w:ind w:left="0"/>
        <w:rPr>
          <w:rFonts w:hint="default" w:ascii="Calibri Light" w:hAnsi="Calibri Light" w:cs="Calibri Light"/>
        </w:rPr>
      </w:pPr>
    </w:p>
    <w:p w14:paraId="3DD4EA0C">
      <w:pPr>
        <w:pStyle w:val="4"/>
        <w:ind w:left="0"/>
        <w:rPr>
          <w:rFonts w:hint="default" w:ascii="Calibri Light" w:hAnsi="Calibri Light" w:cs="Calibri Light"/>
        </w:rPr>
      </w:pPr>
      <w:r>
        <w:rPr>
          <w:rFonts w:hint="default" w:ascii="Calibri Light" w:hAnsi="Calibri Light" w:cs="Calibri Light"/>
        </w:rPr>
        <w:t>“永远守信实的！”</w:t>
      </w:r>
    </w:p>
    <w:p w14:paraId="7E711644">
      <w:pPr>
        <w:pStyle w:val="4"/>
        <w:ind w:left="0"/>
        <w:rPr>
          <w:rFonts w:hint="default" w:ascii="Calibri Light" w:hAnsi="Calibri Light" w:cs="Calibri Light"/>
        </w:rPr>
      </w:pPr>
    </w:p>
    <w:p w14:paraId="2D66B83A">
      <w:pPr>
        <w:pStyle w:val="4"/>
        <w:ind w:left="0"/>
        <w:rPr>
          <w:rFonts w:hint="default" w:ascii="Calibri Light" w:hAnsi="Calibri Light" w:cs="Calibri Light"/>
        </w:rPr>
      </w:pPr>
      <w:r>
        <w:rPr>
          <w:rFonts w:hint="default" w:ascii="Calibri Light" w:hAnsi="Calibri Light" w:cs="Calibri Light"/>
        </w:rPr>
        <w:t>Whatever he has promised to the sons of men, he will perform.</w:t>
      </w:r>
    </w:p>
    <w:p w14:paraId="15FFE5B5">
      <w:pPr>
        <w:pStyle w:val="4"/>
        <w:ind w:left="0"/>
        <w:rPr>
          <w:rFonts w:hint="default" w:ascii="Calibri Light" w:hAnsi="Calibri Light" w:cs="Calibri Light"/>
        </w:rPr>
      </w:pPr>
    </w:p>
    <w:p w14:paraId="75BFD9C7">
      <w:pPr>
        <w:pStyle w:val="4"/>
        <w:ind w:left="0"/>
        <w:rPr>
          <w:rFonts w:hint="default" w:ascii="Calibri Light" w:hAnsi="Calibri Light" w:cs="Calibri Light"/>
        </w:rPr>
      </w:pPr>
      <w:r>
        <w:rPr>
          <w:rFonts w:hint="default" w:ascii="Calibri Light" w:hAnsi="Calibri Light" w:cs="Calibri Light"/>
        </w:rPr>
        <w:t>祂对世人所应许的一切，祂必成就。</w:t>
      </w:r>
    </w:p>
    <w:p w14:paraId="27BD0BCA">
      <w:pPr>
        <w:pStyle w:val="4"/>
        <w:ind w:left="0"/>
        <w:rPr>
          <w:rFonts w:hint="default" w:ascii="Calibri Light" w:hAnsi="Calibri Light" w:cs="Calibri Light"/>
        </w:rPr>
      </w:pPr>
    </w:p>
    <w:p w14:paraId="18B8C06F">
      <w:pPr>
        <w:pStyle w:val="4"/>
        <w:ind w:left="0"/>
        <w:rPr>
          <w:rFonts w:hint="default" w:ascii="Calibri Light" w:hAnsi="Calibri Light" w:cs="Calibri Light"/>
        </w:rPr>
      </w:pPr>
      <w:r>
        <w:rPr>
          <w:rFonts w:hint="default" w:ascii="Calibri Light" w:hAnsi="Calibri Light" w:cs="Calibri Light"/>
        </w:rPr>
        <w:t>Whatever he promised about "The Seed of the woman," he will perform it.</w:t>
      </w:r>
    </w:p>
    <w:p w14:paraId="2F76B094">
      <w:pPr>
        <w:pStyle w:val="4"/>
        <w:ind w:left="0"/>
        <w:rPr>
          <w:rFonts w:hint="default" w:ascii="Calibri Light" w:hAnsi="Calibri Light" w:cs="Calibri Light"/>
        </w:rPr>
      </w:pPr>
    </w:p>
    <w:p w14:paraId="52A7FC40">
      <w:pPr>
        <w:pStyle w:val="4"/>
        <w:ind w:left="0"/>
        <w:rPr>
          <w:rFonts w:hint="default" w:ascii="Calibri Light" w:hAnsi="Calibri Light" w:cs="Calibri Light"/>
        </w:rPr>
      </w:pPr>
      <w:r>
        <w:rPr>
          <w:rFonts w:hint="default" w:ascii="Calibri Light" w:hAnsi="Calibri Light" w:cs="Calibri Light"/>
        </w:rPr>
        <w:t>祂所应许关于“女人的后裔”的一切，祂必成就。</w:t>
      </w:r>
    </w:p>
    <w:p w14:paraId="09F9A758">
      <w:pPr>
        <w:pStyle w:val="4"/>
        <w:ind w:left="0"/>
        <w:rPr>
          <w:rFonts w:hint="default" w:ascii="Calibri Light" w:hAnsi="Calibri Light" w:cs="Calibri Light"/>
        </w:rPr>
      </w:pPr>
    </w:p>
    <w:p w14:paraId="0E9E1A48">
      <w:pPr>
        <w:pStyle w:val="4"/>
        <w:ind w:left="0"/>
        <w:rPr>
          <w:rFonts w:hint="default" w:ascii="Calibri Light" w:hAnsi="Calibri Light" w:cs="Calibri Light"/>
        </w:rPr>
      </w:pPr>
      <w:r>
        <w:rPr>
          <w:rFonts w:hint="default" w:ascii="Calibri Light" w:hAnsi="Calibri Light" w:cs="Calibri Light"/>
        </w:rPr>
        <w:t>Whatever he has spoken to David of the Son who was to sit on his throne, he will fulfil.</w:t>
      </w:r>
    </w:p>
    <w:p w14:paraId="1D3C3A6C">
      <w:pPr>
        <w:pStyle w:val="4"/>
        <w:ind w:left="0"/>
        <w:rPr>
          <w:rFonts w:hint="default" w:ascii="Calibri Light" w:hAnsi="Calibri Light" w:cs="Calibri Light"/>
        </w:rPr>
      </w:pPr>
    </w:p>
    <w:p w14:paraId="14DAAE52">
      <w:pPr>
        <w:pStyle w:val="4"/>
        <w:ind w:left="0"/>
        <w:rPr>
          <w:rFonts w:hint="default" w:ascii="Calibri Light" w:hAnsi="Calibri Light" w:cs="Calibri Light"/>
        </w:rPr>
      </w:pPr>
      <w:r>
        <w:rPr>
          <w:rFonts w:hint="default" w:ascii="Calibri Light" w:hAnsi="Calibri Light" w:cs="Calibri Light"/>
        </w:rPr>
        <w:t>祂对大卫所说，关于那将要坐在祂宝座上的儿子的一切，祂必应验。</w:t>
      </w:r>
    </w:p>
    <w:p w14:paraId="6134066C">
      <w:pPr>
        <w:pStyle w:val="4"/>
        <w:ind w:left="0"/>
        <w:rPr>
          <w:rFonts w:hint="default" w:ascii="Calibri Light" w:hAnsi="Calibri Light" w:cs="Calibri Light"/>
        </w:rPr>
      </w:pPr>
    </w:p>
    <w:p w14:paraId="3134AAED">
      <w:pPr>
        <w:pStyle w:val="4"/>
        <w:ind w:left="0"/>
        <w:rPr>
          <w:rFonts w:hint="default" w:ascii="Calibri Light" w:hAnsi="Calibri Light" w:cs="Calibri Light"/>
        </w:rPr>
      </w:pPr>
      <w:r>
        <w:rPr>
          <w:rFonts w:hint="default" w:ascii="Calibri Light" w:hAnsi="Calibri Light" w:cs="Calibri Light"/>
        </w:rPr>
        <w:t>Whatever he has declared by his prophets regarding Israel, he will accomplish—"the truth to Jacob, and the mercy to Abraham," (Mic. 7:20).</w:t>
      </w:r>
    </w:p>
    <w:p w14:paraId="01FE905C">
      <w:pPr>
        <w:pStyle w:val="4"/>
        <w:ind w:left="0"/>
        <w:rPr>
          <w:rFonts w:hint="default" w:ascii="Calibri Light" w:hAnsi="Calibri Light" w:cs="Calibri Light"/>
        </w:rPr>
      </w:pPr>
    </w:p>
    <w:p w14:paraId="182080E9">
      <w:pPr>
        <w:pStyle w:val="4"/>
        <w:ind w:left="0"/>
        <w:rPr>
          <w:rFonts w:hint="default" w:ascii="Calibri Light" w:hAnsi="Calibri Light" w:cs="Calibri Light"/>
        </w:rPr>
      </w:pPr>
      <w:r>
        <w:rPr>
          <w:rFonts w:hint="default" w:ascii="Calibri Light" w:hAnsi="Calibri Light" w:cs="Calibri Light"/>
        </w:rPr>
        <w:t>祂借着祂的先知所宣告关于以色列的一切，祂必成就——“向雅各发诚实，向亚伯拉罕施慈爱”（弥迦书7:20）。</w:t>
      </w:r>
    </w:p>
    <w:p w14:paraId="454BB512">
      <w:pPr>
        <w:pStyle w:val="4"/>
        <w:ind w:left="0"/>
        <w:rPr>
          <w:rFonts w:hint="default" w:ascii="Calibri Light" w:hAnsi="Calibri Light" w:cs="Calibri Light"/>
        </w:rPr>
      </w:pPr>
    </w:p>
    <w:p w14:paraId="5D93BC43">
      <w:pPr>
        <w:pStyle w:val="4"/>
        <w:ind w:left="0"/>
        <w:rPr>
          <w:rFonts w:hint="default" w:ascii="Calibri Light" w:hAnsi="Calibri Light" w:cs="Calibri Light"/>
        </w:rPr>
      </w:pPr>
      <w:r>
        <w:rPr>
          <w:rFonts w:hint="default" w:ascii="Calibri Light" w:hAnsi="Calibri Light" w:cs="Calibri Light"/>
        </w:rPr>
        <w:t>Yes, the truth shall assuredly be kept; and there is mercy too, there is love, there is grace in this truth.</w:t>
      </w:r>
    </w:p>
    <w:p w14:paraId="5A2E7821">
      <w:pPr>
        <w:pStyle w:val="4"/>
        <w:ind w:left="0"/>
        <w:rPr>
          <w:rFonts w:hint="default" w:ascii="Calibri Light" w:hAnsi="Calibri Light" w:cs="Calibri Light"/>
        </w:rPr>
      </w:pPr>
    </w:p>
    <w:p w14:paraId="701F44DF">
      <w:pPr>
        <w:pStyle w:val="4"/>
        <w:ind w:left="0"/>
        <w:rPr>
          <w:rFonts w:hint="default" w:ascii="Calibri Light" w:hAnsi="Calibri Light" w:cs="Calibri Light"/>
        </w:rPr>
      </w:pPr>
      <w:r>
        <w:rPr>
          <w:rFonts w:hint="default" w:ascii="Calibri Light" w:hAnsi="Calibri Light" w:cs="Calibri Light"/>
        </w:rPr>
        <w:t>是的，信实必被持守；在这信实中也有怜悯，有慈爱，有恩典。</w:t>
      </w:r>
    </w:p>
    <w:p w14:paraId="06B6DE30">
      <w:pPr>
        <w:pStyle w:val="4"/>
        <w:ind w:left="0"/>
        <w:rPr>
          <w:rFonts w:hint="default" w:ascii="Calibri Light" w:hAnsi="Calibri Light" w:cs="Calibri Light"/>
        </w:rPr>
      </w:pPr>
    </w:p>
    <w:p w14:paraId="59E49F39">
      <w:pPr>
        <w:pStyle w:val="4"/>
        <w:ind w:left="0"/>
        <w:rPr>
          <w:rFonts w:hint="default" w:ascii="Calibri Light" w:hAnsi="Calibri Light" w:cs="Calibri Light"/>
        </w:rPr>
      </w:pPr>
      <w:r>
        <w:rPr>
          <w:rFonts w:hint="default" w:ascii="Calibri Light" w:hAnsi="Calibri Light" w:cs="Calibri Light"/>
        </w:rPr>
        <w:t>For verses 7–9 describe the same Jehovah acting for men in accordance with his truth.</w:t>
      </w:r>
    </w:p>
    <w:p w14:paraId="73C619BC">
      <w:pPr>
        <w:pStyle w:val="4"/>
        <w:ind w:left="0"/>
        <w:rPr>
          <w:rFonts w:hint="default" w:ascii="Calibri Light" w:hAnsi="Calibri Light" w:cs="Calibri Light"/>
        </w:rPr>
      </w:pPr>
    </w:p>
    <w:p w14:paraId="5C4730B5">
      <w:pPr>
        <w:pStyle w:val="4"/>
        <w:ind w:left="0"/>
        <w:rPr>
          <w:rFonts w:hint="default" w:ascii="Calibri Light" w:hAnsi="Calibri Light" w:cs="Calibri Light"/>
        </w:rPr>
      </w:pPr>
      <w:r>
        <w:rPr>
          <w:rFonts w:hint="default" w:ascii="Calibri Light" w:hAnsi="Calibri Light" w:cs="Calibri Light"/>
        </w:rPr>
        <w:t>因为第7-9节描述了同一位耶和华按照祂的信实为世人行事。</w:t>
      </w:r>
    </w:p>
    <w:p w14:paraId="71B5BBD3">
      <w:pPr>
        <w:pStyle w:val="4"/>
        <w:ind w:left="0"/>
        <w:rPr>
          <w:rFonts w:hint="default" w:ascii="Calibri Light" w:hAnsi="Calibri Light" w:cs="Calibri Light"/>
        </w:rPr>
      </w:pPr>
    </w:p>
    <w:p w14:paraId="6CE24712">
      <w:pPr>
        <w:pStyle w:val="4"/>
        <w:ind w:left="0"/>
        <w:rPr>
          <w:rFonts w:hint="default" w:ascii="Calibri Light" w:hAnsi="Calibri Light" w:cs="Calibri Light"/>
        </w:rPr>
      </w:pPr>
      <w:r>
        <w:rPr>
          <w:rFonts w:hint="default" w:ascii="Calibri Light" w:hAnsi="Calibri Light" w:cs="Calibri Light"/>
        </w:rPr>
        <w:t>We, in our day, read the words, and at every step we see their verification in the incarnate Son of God; even as Jesus, in singing those words when on earth, would have reference to himself as the great illustration of each clause (Luke 18:35; Matt. 9:27), and as he may have thought upon them when he gave that answer to John's disciples, Matt. 11:4, 5, q. d., all that characterises Jehovah has been done by me.</w:t>
      </w:r>
    </w:p>
    <w:p w14:paraId="1F1DF0BD">
      <w:pPr>
        <w:pStyle w:val="4"/>
        <w:ind w:left="0"/>
        <w:rPr>
          <w:rFonts w:hint="default" w:ascii="Calibri Light" w:hAnsi="Calibri Light" w:cs="Calibri Light"/>
        </w:rPr>
      </w:pPr>
    </w:p>
    <w:p w14:paraId="0828DEFE">
      <w:pPr>
        <w:pStyle w:val="4"/>
        <w:ind w:left="0"/>
        <w:rPr>
          <w:rFonts w:hint="default" w:ascii="Calibri Light" w:hAnsi="Calibri Light" w:cs="Calibri Light"/>
        </w:rPr>
      </w:pPr>
      <w:r>
        <w:rPr>
          <w:rFonts w:hint="default" w:ascii="Calibri Light" w:hAnsi="Calibri Light" w:cs="Calibri Light"/>
        </w:rPr>
        <w:t>在我们这个时代，我们读这些话，每一步都看到它们在道成肉身的上帝儿子身上得到验证；正如耶稣在地上唱这些话时，会以自己作为每一句的伟大例证（路加福音18:35；马太福音9:27），也正如祂在回答约翰的门徒时可能思想过这些话，马太福音11:4, 5，意即，所有表征耶和华的，我都已行了。</w:t>
      </w:r>
    </w:p>
    <w:p w14:paraId="732AC215">
      <w:pPr>
        <w:pStyle w:val="4"/>
        <w:ind w:left="0"/>
        <w:rPr>
          <w:rFonts w:hint="default" w:ascii="Calibri Light" w:hAnsi="Calibri Light" w:cs="Calibri Light"/>
        </w:rPr>
      </w:pPr>
    </w:p>
    <w:p w14:paraId="5101A359">
      <w:pPr>
        <w:pStyle w:val="4"/>
        <w:ind w:left="0"/>
        <w:rPr>
          <w:rFonts w:hint="default" w:ascii="Calibri Light" w:hAnsi="Calibri Light" w:cs="Calibri Light"/>
        </w:rPr>
      </w:pPr>
      <w:r>
        <w:rPr>
          <w:rFonts w:hint="default" w:ascii="Calibri Light" w:hAnsi="Calibri Light" w:cs="Calibri Light"/>
        </w:rPr>
        <w:t>Did not Jesus relieve "all that were oppressed of the devil" (Acts 10:38), as a sample of verse 7; and did he not "give food to the hungry," (John 6)?</w:t>
      </w:r>
    </w:p>
    <w:p w14:paraId="710583AB">
      <w:pPr>
        <w:pStyle w:val="4"/>
        <w:ind w:left="0"/>
        <w:rPr>
          <w:rFonts w:hint="default" w:ascii="Calibri Light" w:hAnsi="Calibri Light" w:cs="Calibri Light"/>
        </w:rPr>
      </w:pPr>
    </w:p>
    <w:p w14:paraId="7848455D">
      <w:pPr>
        <w:pStyle w:val="4"/>
        <w:ind w:left="0"/>
        <w:rPr>
          <w:rFonts w:hint="default" w:ascii="Calibri Light" w:hAnsi="Calibri Light" w:cs="Calibri Light"/>
        </w:rPr>
      </w:pPr>
      <w:r>
        <w:rPr>
          <w:rFonts w:hint="default" w:ascii="Calibri Light" w:hAnsi="Calibri Light" w:cs="Calibri Light"/>
        </w:rPr>
        <w:t>耶稣岂不是解救了“所有被魔鬼压制的人”（使徒行传10:38），作为第7节的例子；祂岂不是“赐食物给饥饿的人”（约翰福音6章）吗？</w:t>
      </w:r>
    </w:p>
    <w:p w14:paraId="624302C5">
      <w:pPr>
        <w:pStyle w:val="4"/>
        <w:ind w:left="0"/>
        <w:rPr>
          <w:rFonts w:hint="default" w:ascii="Calibri Light" w:hAnsi="Calibri Light" w:cs="Calibri Light"/>
        </w:rPr>
      </w:pPr>
    </w:p>
    <w:p w14:paraId="6DA4B2BB">
      <w:pPr>
        <w:pStyle w:val="4"/>
        <w:ind w:left="0"/>
        <w:rPr>
          <w:rFonts w:hint="default" w:ascii="Calibri Light" w:hAnsi="Calibri Light" w:cs="Calibri Light"/>
        </w:rPr>
      </w:pPr>
      <w:r>
        <w:rPr>
          <w:rFonts w:hint="default" w:ascii="Calibri Light" w:hAnsi="Calibri Light" w:cs="Calibri Light"/>
        </w:rPr>
        <w:t>Did Jesus not set free "the prisoners" when he beheld the Bethesda man, bound for thirty-eight years (John 5), and when he sent his angel to set Pete free, (Acts 12)?</w:t>
      </w:r>
    </w:p>
    <w:p w14:paraId="0AC8E24E">
      <w:pPr>
        <w:pStyle w:val="4"/>
        <w:ind w:left="0"/>
        <w:rPr>
          <w:rFonts w:hint="default" w:ascii="Calibri Light" w:hAnsi="Calibri Light" w:cs="Calibri Light"/>
        </w:rPr>
      </w:pPr>
    </w:p>
    <w:p w14:paraId="20070EA1">
      <w:pPr>
        <w:pStyle w:val="4"/>
        <w:ind w:left="0"/>
        <w:rPr>
          <w:rFonts w:hint="default" w:ascii="Calibri Light" w:hAnsi="Calibri Light" w:cs="Calibri Light"/>
        </w:rPr>
      </w:pPr>
      <w:r>
        <w:rPr>
          <w:rFonts w:hint="default" w:ascii="Calibri Light" w:hAnsi="Calibri Light" w:cs="Calibri Light"/>
        </w:rPr>
        <w:t>耶稣岂不是在看见毕士大池旁那被捆绑了三十八年的人时（约翰福音5章），以及在祂差遣祂的天使释放彼得时（使徒行传12章），释放了“被囚的”吗？</w:t>
      </w:r>
    </w:p>
    <w:p w14:paraId="368F0543">
      <w:pPr>
        <w:pStyle w:val="4"/>
        <w:ind w:left="0"/>
        <w:rPr>
          <w:rFonts w:hint="default" w:ascii="Calibri Light" w:hAnsi="Calibri Light" w:cs="Calibri Light"/>
        </w:rPr>
      </w:pPr>
    </w:p>
    <w:p w14:paraId="4CD6108B">
      <w:pPr>
        <w:pStyle w:val="4"/>
        <w:ind w:left="0"/>
        <w:rPr>
          <w:rFonts w:hint="default" w:ascii="Calibri Light" w:hAnsi="Calibri Light" w:cs="Calibri Light"/>
        </w:rPr>
      </w:pPr>
      <w:r>
        <w:rPr>
          <w:rFonts w:hint="default" w:ascii="Calibri Light" w:hAnsi="Calibri Light" w:cs="Calibri Light"/>
        </w:rPr>
        <w:t>How often did he "open the eyes of the blind!" and the literally "bowed down" he made straight (Luke 13:16), as well as the spiritually laden (Matt. 11:20); and, in spite of their low condition, "he loved the righteous"—for a fisherman of Galilee lay on his bosom; his parables told of a diseased Lazarus; and there was a Lazarus of Bethany, in whom he delighted.</w:t>
      </w:r>
    </w:p>
    <w:p w14:paraId="447B511E">
      <w:pPr>
        <w:pStyle w:val="4"/>
        <w:ind w:left="0"/>
        <w:rPr>
          <w:rFonts w:hint="default" w:ascii="Calibri Light" w:hAnsi="Calibri Light" w:cs="Calibri Light"/>
        </w:rPr>
      </w:pPr>
    </w:p>
    <w:p w14:paraId="1B6A05BF">
      <w:pPr>
        <w:pStyle w:val="4"/>
        <w:ind w:left="0"/>
        <w:rPr>
          <w:rFonts w:hint="default" w:ascii="Calibri Light" w:hAnsi="Calibri Light" w:cs="Calibri Light"/>
        </w:rPr>
      </w:pPr>
      <w:r>
        <w:rPr>
          <w:rFonts w:hint="default" w:ascii="Calibri Light" w:hAnsi="Calibri Light" w:cs="Calibri Light"/>
        </w:rPr>
        <w:t>祂多少次“开了瞎子的眼睛”！祂使字面上“弯腰的”直起来（路加福音13:16），也使灵里负重担的（马太福音11:28）直起来；尽管他们地位低下，“祂喜爱义人”——因为一个加利利的渔夫躺在祂怀里；祂的比喻讲到一个患病的拉撒路；还有一个伯大尼的拉撒路，是祂所喜爱的。</w:t>
      </w:r>
    </w:p>
    <w:p w14:paraId="30F30196">
      <w:pPr>
        <w:pStyle w:val="4"/>
        <w:ind w:left="0"/>
        <w:rPr>
          <w:rFonts w:hint="default" w:ascii="Calibri Light" w:hAnsi="Calibri Light" w:cs="Calibri Light"/>
        </w:rPr>
      </w:pPr>
    </w:p>
    <w:p w14:paraId="7300075E">
      <w:pPr>
        <w:pStyle w:val="4"/>
        <w:ind w:left="0"/>
        <w:rPr>
          <w:rFonts w:hint="default" w:ascii="Calibri Light" w:hAnsi="Calibri Light" w:cs="Calibri Light"/>
        </w:rPr>
      </w:pPr>
      <w:r>
        <w:rPr>
          <w:rFonts w:hint="default" w:ascii="Calibri Light" w:hAnsi="Calibri Light" w:cs="Calibri Light"/>
        </w:rPr>
        <w:t>We know his care "of the stranger;" for we read of his words to the Syrophenician, and to the Samaritan leper (Luke 17:16–19); while "the widow" of Nain, and his tender words in John 14:18, tell how he "restored" (ֵדדוְֹיע) to cheerfulness the orphan and the widow.</w:t>
      </w:r>
    </w:p>
    <w:p w14:paraId="6EF74ABF">
      <w:pPr>
        <w:pStyle w:val="4"/>
        <w:ind w:left="0"/>
        <w:rPr>
          <w:rFonts w:hint="default" w:ascii="Calibri Light" w:hAnsi="Calibri Light" w:cs="Calibri Light"/>
        </w:rPr>
      </w:pPr>
    </w:p>
    <w:p w14:paraId="5AA17074">
      <w:pPr>
        <w:pStyle w:val="4"/>
        <w:ind w:left="0"/>
        <w:rPr>
          <w:rFonts w:hint="default" w:ascii="Calibri Light" w:hAnsi="Calibri Light" w:cs="Calibri Light"/>
        </w:rPr>
      </w:pPr>
      <w:r>
        <w:rPr>
          <w:rFonts w:hint="default" w:ascii="Calibri Light" w:hAnsi="Calibri Light" w:cs="Calibri Light"/>
        </w:rPr>
        <w:t>我们知道祂对“客旅”的看顾；因为我们读到祂对叙利亚腓尼基妇人和撒玛利亚麻风病人的话（路加福音17:16-19）；而拿因城的“寡妇”，以及祂在约翰福音14:18中的温柔话语，告诉我们祂如何使孤儿和寡妇“恢复”（יְעוֹדֵד）喜乐。</w:t>
      </w:r>
    </w:p>
    <w:p w14:paraId="759A7B0C">
      <w:pPr>
        <w:pStyle w:val="4"/>
        <w:ind w:left="0"/>
        <w:rPr>
          <w:rFonts w:hint="default" w:ascii="Calibri Light" w:hAnsi="Calibri Light" w:cs="Calibri Light"/>
        </w:rPr>
      </w:pPr>
    </w:p>
    <w:p w14:paraId="6B5A3E39">
      <w:pPr>
        <w:pStyle w:val="4"/>
        <w:ind w:left="0"/>
        <w:rPr>
          <w:rFonts w:hint="default" w:ascii="Calibri Light" w:hAnsi="Calibri Light" w:cs="Calibri Light"/>
        </w:rPr>
      </w:pPr>
      <w:r>
        <w:rPr>
          <w:rFonts w:hint="default" w:ascii="Calibri Light" w:hAnsi="Calibri Light" w:cs="Calibri Light"/>
        </w:rPr>
        <w:t>His Second Coming shall tell what his purging the temple intimated (John 2:15, Matt. 21:12), namely, how "He overturneth the way of the wicked."</w:t>
      </w:r>
    </w:p>
    <w:p w14:paraId="46BFC066">
      <w:pPr>
        <w:pStyle w:val="4"/>
        <w:ind w:left="0"/>
        <w:rPr>
          <w:rFonts w:hint="default" w:ascii="Calibri Light" w:hAnsi="Calibri Light" w:cs="Calibri Light"/>
        </w:rPr>
      </w:pPr>
    </w:p>
    <w:p w14:paraId="3B2BBC59">
      <w:pPr>
        <w:pStyle w:val="4"/>
        <w:ind w:left="0"/>
        <w:rPr>
          <w:rFonts w:hint="default" w:ascii="Calibri Light" w:hAnsi="Calibri Light" w:cs="Calibri Light"/>
        </w:rPr>
      </w:pPr>
      <w:r>
        <w:rPr>
          <w:rFonts w:hint="default" w:ascii="Calibri Light" w:hAnsi="Calibri Light" w:cs="Calibri Light"/>
        </w:rPr>
        <w:t>祂的第二次降临将揭示祂洁净圣殿所预示的（约翰福音2:15, 马太福音21:12），即祂如何“倾覆恶人的道路”。</w:t>
      </w:r>
    </w:p>
    <w:p w14:paraId="6AB4B351">
      <w:pPr>
        <w:pStyle w:val="4"/>
        <w:ind w:left="0"/>
        <w:rPr>
          <w:rFonts w:hint="default" w:ascii="Calibri Light" w:hAnsi="Calibri Light" w:cs="Calibri Light"/>
        </w:rPr>
      </w:pPr>
    </w:p>
    <w:p w14:paraId="579A76E4">
      <w:pPr>
        <w:pStyle w:val="4"/>
        <w:ind w:left="0"/>
        <w:rPr>
          <w:rFonts w:hint="default" w:ascii="Calibri Light" w:hAnsi="Calibri Light" w:cs="Calibri Light"/>
        </w:rPr>
      </w:pPr>
      <w:r>
        <w:rPr>
          <w:rFonts w:hint="default" w:ascii="Calibri Light" w:hAnsi="Calibri Light" w:cs="Calibri Light"/>
        </w:rPr>
        <w:t>This is he who is "King" for ever!</w:t>
      </w:r>
    </w:p>
    <w:p w14:paraId="692BE79E">
      <w:pPr>
        <w:pStyle w:val="4"/>
        <w:ind w:left="0"/>
        <w:rPr>
          <w:rFonts w:hint="default" w:ascii="Calibri Light" w:hAnsi="Calibri Light" w:cs="Calibri Light"/>
        </w:rPr>
      </w:pPr>
    </w:p>
    <w:p w14:paraId="4CE644F0">
      <w:pPr>
        <w:pStyle w:val="4"/>
        <w:ind w:left="0"/>
        <w:rPr>
          <w:rFonts w:hint="default" w:ascii="Calibri Light" w:hAnsi="Calibri Light" w:cs="Calibri Light"/>
        </w:rPr>
      </w:pPr>
      <w:r>
        <w:rPr>
          <w:rFonts w:hint="default" w:ascii="Calibri Light" w:hAnsi="Calibri Light" w:cs="Calibri Light"/>
        </w:rPr>
        <w:t>这就是永远为“王”的祂！</w:t>
      </w:r>
    </w:p>
    <w:p w14:paraId="1B0C0C5E">
      <w:pPr>
        <w:pStyle w:val="4"/>
        <w:ind w:left="0"/>
        <w:rPr>
          <w:rFonts w:hint="default" w:ascii="Calibri Light" w:hAnsi="Calibri Light" w:cs="Calibri Light"/>
        </w:rPr>
      </w:pPr>
    </w:p>
    <w:p w14:paraId="0D836FD1">
      <w:pPr>
        <w:pStyle w:val="4"/>
        <w:ind w:left="0"/>
        <w:rPr>
          <w:rFonts w:hint="default" w:ascii="Calibri Light" w:hAnsi="Calibri Light" w:cs="Calibri Light"/>
        </w:rPr>
      </w:pPr>
      <w:r>
        <w:rPr>
          <w:rFonts w:hint="default" w:ascii="Calibri Light" w:hAnsi="Calibri Light" w:cs="Calibri Light"/>
        </w:rPr>
        <w:t>This is "thy God, O Zion," who shall be thine to all generations.</w:t>
      </w:r>
    </w:p>
    <w:p w14:paraId="0B1850A3">
      <w:pPr>
        <w:pStyle w:val="4"/>
        <w:ind w:left="0"/>
        <w:rPr>
          <w:rFonts w:hint="default" w:ascii="Calibri Light" w:hAnsi="Calibri Light" w:cs="Calibri Light"/>
        </w:rPr>
      </w:pPr>
    </w:p>
    <w:p w14:paraId="52D3C1DD">
      <w:pPr>
        <w:pStyle w:val="4"/>
        <w:ind w:left="0"/>
        <w:rPr>
          <w:rFonts w:hint="default" w:ascii="Calibri Light" w:hAnsi="Calibri Light" w:cs="Calibri Light"/>
        </w:rPr>
      </w:pPr>
      <w:r>
        <w:rPr>
          <w:rFonts w:hint="default" w:ascii="Calibri Light" w:hAnsi="Calibri Light" w:cs="Calibri Light"/>
        </w:rPr>
        <w:t>这就是“锡安哪，你的上帝”，祂要作王直到万代。</w:t>
      </w:r>
    </w:p>
    <w:p w14:paraId="01A82513">
      <w:pPr>
        <w:pStyle w:val="4"/>
        <w:ind w:left="0"/>
        <w:rPr>
          <w:rFonts w:hint="default" w:ascii="Calibri Light" w:hAnsi="Calibri Light" w:cs="Calibri Light"/>
        </w:rPr>
      </w:pPr>
    </w:p>
    <w:p w14:paraId="77F8606E">
      <w:pPr>
        <w:pStyle w:val="4"/>
        <w:ind w:left="0"/>
        <w:rPr>
          <w:rFonts w:hint="default" w:ascii="Calibri Light" w:hAnsi="Calibri Light" w:cs="Calibri Light"/>
        </w:rPr>
      </w:pPr>
      <w:r>
        <w:rPr>
          <w:rFonts w:hint="default" w:ascii="Calibri Light" w:hAnsi="Calibri Light" w:cs="Calibri Light"/>
        </w:rPr>
        <w:t>The mention of such a King and God may well draw forth another "Hallelujah!" a "Hallelujah" such as we hear again in Rev. 19:1–6, when "the Lord God omnipotent reigneth."</w:t>
      </w:r>
    </w:p>
    <w:p w14:paraId="26713B52">
      <w:pPr>
        <w:pStyle w:val="4"/>
        <w:ind w:left="0"/>
        <w:rPr>
          <w:rFonts w:hint="default" w:ascii="Calibri Light" w:hAnsi="Calibri Light" w:cs="Calibri Light"/>
        </w:rPr>
      </w:pPr>
    </w:p>
    <w:p w14:paraId="00C80F59">
      <w:pPr>
        <w:pStyle w:val="4"/>
        <w:ind w:left="0"/>
        <w:rPr>
          <w:rFonts w:hint="default" w:ascii="Calibri Light" w:hAnsi="Calibri Light" w:cs="Calibri Light"/>
        </w:rPr>
      </w:pPr>
      <w:r>
        <w:rPr>
          <w:rFonts w:hint="default" w:ascii="Calibri Light" w:hAnsi="Calibri Light" w:cs="Calibri Light"/>
        </w:rPr>
        <w:t>提及这样一位君王和上帝，理当引出又一个“哈利路亚！”一个像我们在启示录19:1-6中，当“主上帝全能者作王了”时再次听到的“哈利路亚”。</w:t>
      </w:r>
    </w:p>
    <w:p w14:paraId="0DAD5808">
      <w:pPr>
        <w:pStyle w:val="4"/>
        <w:ind w:left="0"/>
        <w:rPr>
          <w:rFonts w:hint="default" w:ascii="Calibri Light" w:hAnsi="Calibri Light" w:cs="Calibri Light"/>
        </w:rPr>
      </w:pPr>
    </w:p>
    <w:p w14:paraId="62997B41">
      <w:pPr>
        <w:pStyle w:val="4"/>
        <w:ind w:left="0"/>
        <w:rPr>
          <w:rFonts w:hint="default" w:ascii="Calibri Light" w:hAnsi="Calibri Light" w:cs="Calibri Light"/>
        </w:rPr>
      </w:pPr>
      <w:r>
        <w:rPr>
          <w:rFonts w:hint="default" w:ascii="Calibri Light" w:hAnsi="Calibri Light" w:cs="Calibri Light"/>
        </w:rPr>
        <w:t>For "that great voice of much people in heaven" fully accords in spirit, and may be joined with the Psalm before us, uttering, as it does, Rapturous praise, in contrasting all Earth's great ones with Jehovah the King.</w:t>
      </w:r>
    </w:p>
    <w:p w14:paraId="45D2BAE1">
      <w:pPr>
        <w:pStyle w:val="4"/>
        <w:ind w:left="0"/>
        <w:rPr>
          <w:rFonts w:hint="default" w:ascii="Calibri Light" w:hAnsi="Calibri Light" w:cs="Calibri Light"/>
        </w:rPr>
      </w:pPr>
    </w:p>
    <w:p w14:paraId="66374634">
      <w:pPr>
        <w:pStyle w:val="4"/>
        <w:ind w:left="0"/>
        <w:rPr>
          <w:rFonts w:hint="default" w:ascii="Calibri Light" w:hAnsi="Calibri Light" w:cs="Calibri Light"/>
        </w:rPr>
      </w:pPr>
      <w:r>
        <w:rPr>
          <w:rFonts w:hint="default" w:ascii="Calibri Light" w:hAnsi="Calibri Light" w:cs="Calibri Light"/>
        </w:rPr>
        <w:t>因为“天上许多人大声”在灵里完全一致，可以与我们面前的诗篇相结合，它所表达的是，在将地上所有伟大人物与君王耶和华对比时，发出的狂喜赞美。</w:t>
      </w:r>
    </w:p>
    <w:p w14:paraId="2CDFD575">
      <w:pPr>
        <w:pStyle w:val="4"/>
        <w:ind w:left="0"/>
        <w:rPr>
          <w:rFonts w:hint="default" w:ascii="Calibri Light" w:hAnsi="Calibri Light" w:cs="Calibri Light"/>
        </w:rPr>
      </w:pPr>
    </w:p>
    <w:p w14:paraId="2C77EDC5">
      <w:pPr>
        <w:pStyle w:val="2"/>
        <w:bidi w:val="0"/>
        <w:rPr>
          <w:rFonts w:hint="default"/>
        </w:rPr>
      </w:pPr>
      <w:r>
        <w:rPr>
          <w:rFonts w:hint="default"/>
        </w:rPr>
        <w:t>PSALM 147</w:t>
      </w:r>
    </w:p>
    <w:p w14:paraId="53D04F52">
      <w:pPr>
        <w:pStyle w:val="2"/>
        <w:bidi w:val="0"/>
        <w:rPr>
          <w:rFonts w:hint="default"/>
        </w:rPr>
      </w:pPr>
      <w:r>
        <w:rPr>
          <w:rFonts w:hint="default"/>
        </w:rPr>
        <w:t>诗篇 147</w:t>
      </w:r>
    </w:p>
    <w:p w14:paraId="44EE33FD">
      <w:pPr>
        <w:pStyle w:val="4"/>
        <w:ind w:left="0"/>
        <w:rPr>
          <w:rFonts w:hint="default" w:ascii="Calibri Light" w:hAnsi="Calibri Light" w:cs="Calibri Light"/>
        </w:rPr>
      </w:pPr>
    </w:p>
    <w:p w14:paraId="55BA3460">
      <w:pPr>
        <w:pStyle w:val="4"/>
        <w:ind w:left="0"/>
        <w:rPr>
          <w:rFonts w:hint="default" w:ascii="Calibri Light" w:hAnsi="Calibri Light" w:cs="Calibri Light"/>
        </w:rPr>
      </w:pPr>
      <w:r>
        <w:rPr>
          <w:rFonts w:hint="default" w:ascii="Calibri Light" w:hAnsi="Calibri Light" w:cs="Calibri Light"/>
        </w:rPr>
        <w:t>1–20 THE God of Israel, what he has done, what he does, what he can do—this is the "Hallelujah" note of his song.</w:t>
      </w:r>
    </w:p>
    <w:p w14:paraId="68433BA0">
      <w:pPr>
        <w:pStyle w:val="4"/>
        <w:ind w:left="0"/>
        <w:rPr>
          <w:rFonts w:hint="default" w:ascii="Calibri Light" w:hAnsi="Calibri Light" w:cs="Calibri Light"/>
        </w:rPr>
      </w:pPr>
    </w:p>
    <w:p w14:paraId="49A95D1A">
      <w:pPr>
        <w:pStyle w:val="4"/>
        <w:ind w:left="0"/>
        <w:rPr>
          <w:rFonts w:hint="default" w:ascii="Calibri Light" w:hAnsi="Calibri Light" w:cs="Calibri Light"/>
        </w:rPr>
      </w:pPr>
      <w:r>
        <w:rPr>
          <w:rFonts w:hint="default" w:ascii="Calibri Light" w:hAnsi="Calibri Light" w:cs="Calibri Light"/>
        </w:rPr>
        <w:t>1–20 以色列的上帝，祂所做的，祂正在做的，祂能做的——这是祂歌曲的“哈利路亚”音符。</w:t>
      </w:r>
    </w:p>
    <w:p w14:paraId="13C7BE06">
      <w:pPr>
        <w:pStyle w:val="4"/>
        <w:ind w:left="0"/>
        <w:rPr>
          <w:rFonts w:hint="default" w:ascii="Calibri Light" w:hAnsi="Calibri Light" w:cs="Calibri Light"/>
        </w:rPr>
      </w:pPr>
    </w:p>
    <w:p w14:paraId="53BD3520">
      <w:pPr>
        <w:pStyle w:val="4"/>
        <w:ind w:left="0"/>
        <w:rPr>
          <w:rFonts w:hint="default" w:ascii="Calibri Light" w:hAnsi="Calibri Light" w:cs="Calibri Light"/>
        </w:rPr>
      </w:pPr>
      <w:r>
        <w:rPr>
          <w:rFonts w:hint="default" w:ascii="Calibri Light" w:hAnsi="Calibri Light" w:cs="Calibri Light"/>
        </w:rPr>
        <w:t>So gladsome is the theme, that in verse 1 we find a contribution for it levied on Psa. 33:1, 92:1, and 135:3; each must furnish their quota of testimony to the desirableness of giving praise to such a God.</w:t>
      </w:r>
    </w:p>
    <w:p w14:paraId="1789EE13">
      <w:pPr>
        <w:pStyle w:val="4"/>
        <w:ind w:left="0"/>
        <w:rPr>
          <w:rFonts w:hint="default" w:ascii="Calibri Light" w:hAnsi="Calibri Light" w:cs="Calibri Light"/>
        </w:rPr>
      </w:pPr>
    </w:p>
    <w:p w14:paraId="1934FC59">
      <w:pPr>
        <w:pStyle w:val="4"/>
        <w:ind w:left="0"/>
        <w:rPr>
          <w:rFonts w:hint="default" w:ascii="Calibri Light" w:hAnsi="Calibri Light" w:cs="Calibri Light"/>
        </w:rPr>
      </w:pPr>
      <w:r>
        <w:rPr>
          <w:rFonts w:hint="default" w:ascii="Calibri Light" w:hAnsi="Calibri Light" w:cs="Calibri Light"/>
        </w:rPr>
        <w:t>这个主题是如此喜乐，以至于在第1节中，我们发现它从诗篇33:1、92:1和135:3中征集了贡献；每一篇都必须提供其见证的份额，证明向这样一位上帝献上赞美是何等美好。</w:t>
      </w:r>
    </w:p>
    <w:p w14:paraId="65ACE8C5">
      <w:pPr>
        <w:pStyle w:val="4"/>
        <w:ind w:left="0"/>
        <w:rPr>
          <w:rFonts w:hint="default" w:ascii="Calibri Light" w:hAnsi="Calibri Light" w:cs="Calibri Light"/>
        </w:rPr>
      </w:pPr>
    </w:p>
    <w:p w14:paraId="38DE9243">
      <w:pPr>
        <w:pStyle w:val="4"/>
        <w:ind w:left="0"/>
        <w:rPr>
          <w:rFonts w:hint="default" w:ascii="Calibri Light" w:hAnsi="Calibri Light" w:cs="Calibri Light"/>
        </w:rPr>
      </w:pPr>
      <w:r>
        <w:rPr>
          <w:rFonts w:hint="default" w:ascii="Calibri Light" w:hAnsi="Calibri Light" w:cs="Calibri Light"/>
        </w:rPr>
        <w:t>The theme is stated in verse 2, and then expatiated upon onwards to the end of verse 11, where the Septuagint finish the Psalm, casting the remaining verses into a Psalm by itself.</w:t>
      </w:r>
    </w:p>
    <w:p w14:paraId="4F4B7FB8">
      <w:pPr>
        <w:pStyle w:val="4"/>
        <w:ind w:left="0"/>
        <w:rPr>
          <w:rFonts w:hint="default" w:ascii="Calibri Light" w:hAnsi="Calibri Light" w:cs="Calibri Light"/>
        </w:rPr>
      </w:pPr>
    </w:p>
    <w:p w14:paraId="594327EC">
      <w:pPr>
        <w:pStyle w:val="4"/>
        <w:ind w:left="0"/>
        <w:rPr>
          <w:rFonts w:hint="default" w:ascii="Calibri Light" w:hAnsi="Calibri Light" w:cs="Calibri Light"/>
        </w:rPr>
      </w:pPr>
      <w:r>
        <w:rPr>
          <w:rFonts w:hint="default" w:ascii="Calibri Light" w:hAnsi="Calibri Light" w:cs="Calibri Light"/>
        </w:rPr>
        <w:t>主题在第2节中陈述，然后一直阐述到第11节的结尾，七十士译本在这里结束了这首诗篇，将其余的经文自成一首诗篇。</w:t>
      </w:r>
    </w:p>
    <w:p w14:paraId="097520D0">
      <w:pPr>
        <w:pStyle w:val="4"/>
        <w:ind w:left="0"/>
        <w:rPr>
          <w:rFonts w:hint="default" w:ascii="Calibri Light" w:hAnsi="Calibri Light" w:cs="Calibri Light"/>
        </w:rPr>
      </w:pPr>
    </w:p>
    <w:p w14:paraId="7244EF4A">
      <w:pPr>
        <w:pStyle w:val="4"/>
        <w:ind w:left="0"/>
        <w:rPr>
          <w:rFonts w:hint="default" w:ascii="Calibri Light" w:hAnsi="Calibri Light" w:cs="Calibri Light"/>
        </w:rPr>
      </w:pPr>
      <w:r>
        <w:rPr>
          <w:rFonts w:hint="default" w:ascii="Calibri Light" w:hAnsi="Calibri Light" w:cs="Calibri Light"/>
        </w:rPr>
        <w:t>It is probably one of those songs of Zion which the Holy Ghost gave to Israel under Nehemiah and Ezra, when the circumstances of that partial restoration furnished an appropriate occasion for celebrating the joy of the still greater restoration in the latter days, when Messiah should go up at the head of them.</w:t>
      </w:r>
    </w:p>
    <w:p w14:paraId="600F096C">
      <w:pPr>
        <w:pStyle w:val="4"/>
        <w:ind w:left="0"/>
        <w:rPr>
          <w:rFonts w:hint="default" w:ascii="Calibri Light" w:hAnsi="Calibri Light" w:cs="Calibri Light"/>
        </w:rPr>
      </w:pPr>
    </w:p>
    <w:p w14:paraId="34069209">
      <w:pPr>
        <w:pStyle w:val="4"/>
        <w:ind w:left="0"/>
        <w:rPr>
          <w:rFonts w:hint="default" w:ascii="Calibri Light" w:hAnsi="Calibri Light" w:cs="Calibri Light"/>
        </w:rPr>
      </w:pPr>
      <w:r>
        <w:rPr>
          <w:rFonts w:hint="default" w:ascii="Calibri Light" w:hAnsi="Calibri Light" w:cs="Calibri Light"/>
        </w:rPr>
        <w:t>这可能是圣灵在尼希米和以斯拉时期赐给以色列的锡安之歌之一，当时那部分回归的情形为庆祝末后更伟大的回归之乐提供了一个恰当的时机，那时弥赛亚将走在他们前面。</w:t>
      </w:r>
    </w:p>
    <w:p w14:paraId="032B02CD">
      <w:pPr>
        <w:pStyle w:val="4"/>
        <w:ind w:left="0"/>
        <w:rPr>
          <w:rFonts w:hint="default" w:ascii="Calibri Light" w:hAnsi="Calibri Light" w:cs="Calibri Light"/>
        </w:rPr>
      </w:pPr>
    </w:p>
    <w:p w14:paraId="5CBDC136">
      <w:pPr>
        <w:pStyle w:val="4"/>
        <w:ind w:left="0"/>
        <w:rPr>
          <w:rFonts w:hint="default" w:ascii="Calibri Light" w:hAnsi="Calibri Light" w:cs="Calibri Light"/>
        </w:rPr>
      </w:pPr>
      <w:r>
        <w:rPr>
          <w:rFonts w:hint="default" w:ascii="Calibri Light" w:hAnsi="Calibri Light" w:cs="Calibri Light"/>
        </w:rPr>
        <w:t>Let us remark upon verse 4. It sets forth the true greatness and grandeur of Israel's God, who can attend at once to every wound of every broken-hearted one, and to the glorious host of stars.</w:t>
      </w:r>
    </w:p>
    <w:p w14:paraId="101DDA5E">
      <w:pPr>
        <w:pStyle w:val="4"/>
        <w:ind w:left="0"/>
        <w:rPr>
          <w:rFonts w:hint="default" w:ascii="Calibri Light" w:hAnsi="Calibri Light" w:cs="Calibri Light"/>
        </w:rPr>
      </w:pPr>
    </w:p>
    <w:p w14:paraId="54A9B49E">
      <w:pPr>
        <w:pStyle w:val="4"/>
        <w:ind w:left="0"/>
        <w:rPr>
          <w:rFonts w:hint="default" w:ascii="Calibri Light" w:hAnsi="Calibri Light" w:cs="Calibri Light"/>
        </w:rPr>
      </w:pPr>
      <w:r>
        <w:rPr>
          <w:rFonts w:hint="default" w:ascii="Calibri Light" w:hAnsi="Calibri Light" w:cs="Calibri Light"/>
        </w:rPr>
        <w:t>让我们评论第4节。它阐明了以色列上帝真正的伟大和宏伟，祂能同时顾及每一个伤心人的每一个伤口，以及荣耀的星宿。</w:t>
      </w:r>
    </w:p>
    <w:p w14:paraId="008E998A">
      <w:pPr>
        <w:pStyle w:val="4"/>
        <w:ind w:left="0"/>
        <w:rPr>
          <w:rFonts w:hint="default" w:ascii="Calibri Light" w:hAnsi="Calibri Light" w:cs="Calibri Light"/>
        </w:rPr>
      </w:pPr>
    </w:p>
    <w:p w14:paraId="17D475A4">
      <w:pPr>
        <w:pStyle w:val="4"/>
        <w:ind w:left="0"/>
        <w:rPr>
          <w:rFonts w:hint="default" w:ascii="Calibri Light" w:hAnsi="Calibri Light" w:cs="Calibri Light"/>
        </w:rPr>
      </w:pPr>
      <w:r>
        <w:rPr>
          <w:rFonts w:hint="default" w:ascii="Calibri Light" w:hAnsi="Calibri Light" w:cs="Calibri Light"/>
        </w:rPr>
        <w:t>This power of attending so carefully to what is minute is peculiar to Jehovah.</w:t>
      </w:r>
    </w:p>
    <w:p w14:paraId="2DB59223">
      <w:pPr>
        <w:pStyle w:val="4"/>
        <w:ind w:left="0"/>
        <w:rPr>
          <w:rFonts w:hint="default" w:ascii="Calibri Light" w:hAnsi="Calibri Light" w:cs="Calibri Light"/>
        </w:rPr>
      </w:pPr>
    </w:p>
    <w:p w14:paraId="640E151F">
      <w:pPr>
        <w:pStyle w:val="4"/>
        <w:ind w:left="0"/>
        <w:rPr>
          <w:rFonts w:hint="default" w:ascii="Calibri Light" w:hAnsi="Calibri Light" w:cs="Calibri Light"/>
        </w:rPr>
      </w:pPr>
      <w:r>
        <w:rPr>
          <w:rFonts w:hint="default" w:ascii="Calibri Light" w:hAnsi="Calibri Light" w:cs="Calibri Light"/>
        </w:rPr>
        <w:t>这种如此仔细地关注微小事物的能力是耶和华所独有的。</w:t>
      </w:r>
    </w:p>
    <w:p w14:paraId="6F7472EE">
      <w:pPr>
        <w:pStyle w:val="4"/>
        <w:ind w:left="0"/>
        <w:rPr>
          <w:rFonts w:hint="default" w:ascii="Calibri Light" w:hAnsi="Calibri Light" w:cs="Calibri Light"/>
        </w:rPr>
      </w:pPr>
    </w:p>
    <w:p w14:paraId="7E015B46">
      <w:pPr>
        <w:pStyle w:val="4"/>
        <w:ind w:left="0"/>
        <w:rPr>
          <w:rFonts w:hint="default" w:ascii="Calibri Light" w:hAnsi="Calibri Light" w:cs="Calibri Light"/>
        </w:rPr>
      </w:pPr>
      <w:r>
        <w:rPr>
          <w:rFonts w:hint="default" w:ascii="Calibri Light" w:hAnsi="Calibri Light" w:cs="Calibri Light"/>
        </w:rPr>
        <w:t>And he "counts" or determines the number of the stars, just as he does the dust of Jacob (Num 23:10)—assigning each his "name," according to his quality, as Adam did to the creation in Paradise on a limited scale, (Gen. 2:20).</w:t>
      </w:r>
    </w:p>
    <w:p w14:paraId="08491DE5">
      <w:pPr>
        <w:pStyle w:val="4"/>
        <w:ind w:left="0"/>
        <w:rPr>
          <w:rFonts w:hint="default" w:ascii="Calibri Light" w:hAnsi="Calibri Light" w:cs="Calibri Light"/>
        </w:rPr>
      </w:pPr>
    </w:p>
    <w:p w14:paraId="335571A0">
      <w:pPr>
        <w:pStyle w:val="4"/>
        <w:ind w:left="0"/>
        <w:rPr>
          <w:rFonts w:hint="default" w:ascii="Calibri Light" w:hAnsi="Calibri Light" w:cs="Calibri Light"/>
        </w:rPr>
      </w:pPr>
      <w:r>
        <w:rPr>
          <w:rFonts w:hint="default" w:ascii="Calibri Light" w:hAnsi="Calibri Light" w:cs="Calibri Light"/>
        </w:rPr>
        <w:t>祂“数点”或决定星宿的数目，正如祂数点雅各的尘沙一样（民数记23:10）——按照它们的品质，给每一个“起名”，就像亚当在乐园中对受造之物在一个有限的范围内所做的那样（创世记2:20）。</w:t>
      </w:r>
    </w:p>
    <w:p w14:paraId="3B712A5D">
      <w:pPr>
        <w:pStyle w:val="4"/>
        <w:ind w:left="0"/>
        <w:rPr>
          <w:rFonts w:hint="default" w:ascii="Calibri Light" w:hAnsi="Calibri Light" w:cs="Calibri Light"/>
        </w:rPr>
      </w:pPr>
    </w:p>
    <w:p w14:paraId="657FAD0D">
      <w:pPr>
        <w:pStyle w:val="4"/>
        <w:ind w:left="0"/>
        <w:rPr>
          <w:rFonts w:hint="default" w:ascii="Calibri Light" w:hAnsi="Calibri Light" w:cs="Calibri Light"/>
        </w:rPr>
      </w:pPr>
      <w:r>
        <w:rPr>
          <w:rFonts w:hint="default" w:ascii="Calibri Light" w:hAnsi="Calibri Light" w:cs="Calibri Light"/>
        </w:rPr>
        <w:t>His resources are inexhaustible, for "His understanding is infinite," as well as his "power."</w:t>
      </w:r>
    </w:p>
    <w:p w14:paraId="6CC390E2">
      <w:pPr>
        <w:pStyle w:val="4"/>
        <w:ind w:left="0"/>
        <w:rPr>
          <w:rFonts w:hint="default" w:ascii="Calibri Light" w:hAnsi="Calibri Light" w:cs="Calibri Light"/>
        </w:rPr>
      </w:pPr>
    </w:p>
    <w:p w14:paraId="6F52CCFC">
      <w:pPr>
        <w:pStyle w:val="4"/>
        <w:ind w:left="0"/>
        <w:rPr>
          <w:rFonts w:hint="default" w:ascii="Calibri Light" w:hAnsi="Calibri Light" w:cs="Calibri Light"/>
        </w:rPr>
      </w:pPr>
      <w:r>
        <w:rPr>
          <w:rFonts w:hint="default" w:ascii="Calibri Light" w:hAnsi="Calibri Light" w:cs="Calibri Light"/>
        </w:rPr>
        <w:t>祂的资源是无穷无尽的，因为“祂的智慧无法测度”，祂的“能力”也如此。</w:t>
      </w:r>
    </w:p>
    <w:p w14:paraId="325E694A">
      <w:pPr>
        <w:pStyle w:val="4"/>
        <w:ind w:left="0"/>
        <w:rPr>
          <w:rFonts w:hint="default" w:ascii="Calibri Light" w:hAnsi="Calibri Light" w:cs="Calibri Light"/>
        </w:rPr>
      </w:pPr>
    </w:p>
    <w:p w14:paraId="28E85FC9">
      <w:pPr>
        <w:pStyle w:val="4"/>
        <w:ind w:left="0"/>
        <w:rPr>
          <w:rFonts w:hint="default" w:ascii="Calibri Light" w:hAnsi="Calibri Light" w:cs="Calibri Light"/>
        </w:rPr>
      </w:pPr>
      <w:r>
        <w:rPr>
          <w:rFonts w:hint="default" w:ascii="Calibri Light" w:hAnsi="Calibri Light" w:cs="Calibri Light"/>
        </w:rPr>
        <w:t>"Sing to Jehovah a responsive song" (וֱּענ).</w:t>
      </w:r>
    </w:p>
    <w:p w14:paraId="2D3E561A">
      <w:pPr>
        <w:pStyle w:val="4"/>
        <w:ind w:left="0"/>
        <w:rPr>
          <w:rFonts w:hint="default" w:ascii="Calibri Light" w:hAnsi="Calibri Light" w:cs="Calibri Light"/>
        </w:rPr>
      </w:pPr>
    </w:p>
    <w:p w14:paraId="203560EC">
      <w:pPr>
        <w:pStyle w:val="4"/>
        <w:ind w:left="0"/>
        <w:rPr>
          <w:rFonts w:hint="default" w:ascii="Calibri Light" w:hAnsi="Calibri Light" w:cs="Calibri Light"/>
        </w:rPr>
      </w:pPr>
      <w:r>
        <w:rPr>
          <w:rFonts w:hint="default" w:ascii="Calibri Light" w:hAnsi="Calibri Light" w:cs="Calibri Light"/>
        </w:rPr>
        <w:t>“你们要以感谢向耶和华歌唱”（עֱנוּ）。</w:t>
      </w:r>
    </w:p>
    <w:p w14:paraId="6E3F75C9">
      <w:pPr>
        <w:pStyle w:val="4"/>
        <w:ind w:left="0"/>
        <w:rPr>
          <w:rFonts w:hint="default" w:ascii="Calibri Light" w:hAnsi="Calibri Light" w:cs="Calibri Light"/>
        </w:rPr>
      </w:pPr>
    </w:p>
    <w:p w14:paraId="6CEE3CA5">
      <w:pPr>
        <w:pStyle w:val="4"/>
        <w:ind w:left="0"/>
        <w:rPr>
          <w:rFonts w:hint="default" w:ascii="Calibri Light" w:hAnsi="Calibri Light" w:cs="Calibri Light"/>
        </w:rPr>
      </w:pPr>
      <w:r>
        <w:rPr>
          <w:rFonts w:hint="default" w:ascii="Calibri Light" w:hAnsi="Calibri Light" w:cs="Calibri Light"/>
        </w:rPr>
        <w:t>like what we find in Nehem. 12:27–43.</w:t>
      </w:r>
    </w:p>
    <w:p w14:paraId="2069ACE4">
      <w:pPr>
        <w:pStyle w:val="4"/>
        <w:ind w:left="0"/>
        <w:rPr>
          <w:rFonts w:hint="default" w:ascii="Calibri Light" w:hAnsi="Calibri Light" w:cs="Calibri Light"/>
        </w:rPr>
      </w:pPr>
    </w:p>
    <w:p w14:paraId="483357BF">
      <w:pPr>
        <w:pStyle w:val="4"/>
        <w:ind w:left="0"/>
        <w:rPr>
          <w:rFonts w:hint="default" w:ascii="Calibri Light" w:hAnsi="Calibri Light" w:cs="Calibri Light"/>
        </w:rPr>
      </w:pPr>
      <w:r>
        <w:rPr>
          <w:rFonts w:hint="default" w:ascii="Calibri Light" w:hAnsi="Calibri Light" w:cs="Calibri Light"/>
        </w:rPr>
        <w:t>就像我们在尼希米记12:27-43中发现的那样。</w:t>
      </w:r>
    </w:p>
    <w:p w14:paraId="3A6671EF">
      <w:pPr>
        <w:pStyle w:val="4"/>
        <w:ind w:left="0"/>
        <w:rPr>
          <w:rFonts w:hint="default" w:ascii="Calibri Light" w:hAnsi="Calibri Light" w:cs="Calibri Light"/>
        </w:rPr>
      </w:pPr>
    </w:p>
    <w:p w14:paraId="2BFBF3D8">
      <w:pPr>
        <w:pStyle w:val="4"/>
        <w:ind w:left="0"/>
        <w:rPr>
          <w:rFonts w:hint="default" w:ascii="Calibri Light" w:hAnsi="Calibri Light" w:cs="Calibri Light"/>
        </w:rPr>
      </w:pPr>
      <w:r>
        <w:rPr>
          <w:rFonts w:hint="default" w:ascii="Calibri Light" w:hAnsi="Calibri Light" w:cs="Calibri Light"/>
        </w:rPr>
        <w:t>For he, the God of creation, feeds even the ravens (Luke 12:24 may be Christ's quotation of these words), disagreeable as these ravens often seem to man; and, judging not as man does, he delights in his children's reverend faith, not in displays of warlike pomp and military valour (ver. 10)—yes, in his children's godly fear, and in their hope also.</w:t>
      </w:r>
    </w:p>
    <w:p w14:paraId="2CB922CB">
      <w:pPr>
        <w:pStyle w:val="4"/>
        <w:ind w:left="0"/>
        <w:rPr>
          <w:rFonts w:hint="default" w:ascii="Calibri Light" w:hAnsi="Calibri Light" w:cs="Calibri Light"/>
        </w:rPr>
      </w:pPr>
    </w:p>
    <w:p w14:paraId="4F34F0F7">
      <w:pPr>
        <w:pStyle w:val="4"/>
        <w:ind w:left="0"/>
        <w:rPr>
          <w:rFonts w:hint="default" w:ascii="Calibri Light" w:hAnsi="Calibri Light" w:cs="Calibri Light"/>
        </w:rPr>
      </w:pPr>
      <w:r>
        <w:rPr>
          <w:rFonts w:hint="default" w:ascii="Calibri Light" w:hAnsi="Calibri Light" w:cs="Calibri Light"/>
        </w:rPr>
        <w:t>因为祂，创造的上帝，甚至喂养乌鸦（路加福音12:24可能是基督引用这些话），尽管这些乌鸦在人看来常常是令人不快的；祂不像人那样判断，祂喜悦祂儿女们敬虔的信心，而不是炫耀战争的威风和军事的勇武（第10节）——是的，祂喜悦祂儿女们敬畏上帝，也喜悦他们的盼望。</w:t>
      </w:r>
    </w:p>
    <w:p w14:paraId="2ADCDE95">
      <w:pPr>
        <w:pStyle w:val="4"/>
        <w:ind w:left="0"/>
        <w:rPr>
          <w:rFonts w:hint="default" w:ascii="Calibri Light" w:hAnsi="Calibri Light" w:cs="Calibri Light"/>
        </w:rPr>
      </w:pPr>
    </w:p>
    <w:p w14:paraId="70EDD773">
      <w:pPr>
        <w:pStyle w:val="4"/>
        <w:ind w:left="0"/>
        <w:rPr>
          <w:rFonts w:hint="default" w:ascii="Calibri Light" w:hAnsi="Calibri Light" w:cs="Calibri Light"/>
        </w:rPr>
      </w:pPr>
      <w:r>
        <w:rPr>
          <w:rFonts w:hint="default" w:ascii="Calibri Light" w:hAnsi="Calibri Light" w:cs="Calibri Light"/>
        </w:rPr>
        <w:t>"In the hopers for his mercy."</w:t>
      </w:r>
    </w:p>
    <w:p w14:paraId="316E29B9">
      <w:pPr>
        <w:pStyle w:val="4"/>
        <w:ind w:left="0"/>
        <w:rPr>
          <w:rFonts w:hint="default" w:ascii="Calibri Light" w:hAnsi="Calibri Light" w:cs="Calibri Light"/>
        </w:rPr>
      </w:pPr>
    </w:p>
    <w:p w14:paraId="66F4B807">
      <w:pPr>
        <w:pStyle w:val="4"/>
        <w:ind w:left="0"/>
        <w:rPr>
          <w:rFonts w:hint="default" w:ascii="Calibri Light" w:hAnsi="Calibri Light" w:cs="Calibri Light"/>
        </w:rPr>
      </w:pPr>
      <w:r>
        <w:rPr>
          <w:rFonts w:hint="default" w:ascii="Calibri Light" w:hAnsi="Calibri Light" w:cs="Calibri Light"/>
        </w:rPr>
        <w:t>“在那些盼望祂慈爱的人身上。”</w:t>
      </w:r>
    </w:p>
    <w:p w14:paraId="574F8039">
      <w:pPr>
        <w:pStyle w:val="4"/>
        <w:ind w:left="0"/>
        <w:rPr>
          <w:rFonts w:hint="default" w:ascii="Calibri Light" w:hAnsi="Calibri Light" w:cs="Calibri Light"/>
        </w:rPr>
      </w:pPr>
    </w:p>
    <w:p w14:paraId="71B98911">
      <w:pPr>
        <w:pStyle w:val="4"/>
        <w:ind w:left="0"/>
        <w:rPr>
          <w:rFonts w:hint="default" w:ascii="Calibri Light" w:hAnsi="Calibri Light" w:cs="Calibri Light"/>
        </w:rPr>
      </w:pPr>
      <w:r>
        <w:rPr>
          <w:rFonts w:hint="default" w:ascii="Calibri Light" w:hAnsi="Calibri Light" w:cs="Calibri Light"/>
        </w:rPr>
        <w:t>Is not this equivalent to Jude 21, "who look for the mercy of the Lord Jesus" at his coming; and in 1 Pet. 1:13, "who hope for the grace that is to be brought them at the appearing of Jesus Christ."</w:t>
      </w:r>
    </w:p>
    <w:p w14:paraId="229C3472">
      <w:pPr>
        <w:pStyle w:val="4"/>
        <w:ind w:left="0"/>
        <w:rPr>
          <w:rFonts w:hint="default" w:ascii="Calibri Light" w:hAnsi="Calibri Light" w:cs="Calibri Light"/>
        </w:rPr>
      </w:pPr>
    </w:p>
    <w:p w14:paraId="03C9215D">
      <w:pPr>
        <w:pStyle w:val="4"/>
        <w:ind w:left="0"/>
        <w:rPr>
          <w:rFonts w:hint="default" w:ascii="Calibri Light" w:hAnsi="Calibri Light" w:cs="Calibri Light"/>
        </w:rPr>
      </w:pPr>
      <w:r>
        <w:rPr>
          <w:rFonts w:hint="default" w:ascii="Calibri Light" w:hAnsi="Calibri Light" w:cs="Calibri Light"/>
        </w:rPr>
        <w:t>这岂不等于犹大书21节，“仰望我们主耶稣的怜悯”，以及彼得前书1:13，“盼望耶稣基督显现的时候所带来给你们的恩”。</w:t>
      </w:r>
    </w:p>
    <w:p w14:paraId="28CC0D27">
      <w:pPr>
        <w:pStyle w:val="4"/>
        <w:ind w:left="0"/>
        <w:rPr>
          <w:rFonts w:hint="default" w:ascii="Calibri Light" w:hAnsi="Calibri Light" w:cs="Calibri Light"/>
        </w:rPr>
      </w:pPr>
    </w:p>
    <w:p w14:paraId="07E1C11D">
      <w:pPr>
        <w:pStyle w:val="4"/>
        <w:ind w:left="0"/>
        <w:rPr>
          <w:rFonts w:hint="default" w:ascii="Calibri Light" w:hAnsi="Calibri Light" w:cs="Calibri Light"/>
        </w:rPr>
      </w:pPr>
      <w:r>
        <w:rPr>
          <w:rFonts w:hint="default" w:ascii="Calibri Light" w:hAnsi="Calibri Light" w:cs="Calibri Light"/>
        </w:rPr>
        <w:t>And it is at that day when (ver. 12–14) shall be fully realised, Israel getting back again "the fat of wheat," as Moses sang, (Deut. 32:14).</w:t>
      </w:r>
    </w:p>
    <w:p w14:paraId="67169368">
      <w:pPr>
        <w:pStyle w:val="4"/>
        <w:ind w:left="0"/>
        <w:rPr>
          <w:rFonts w:hint="default" w:ascii="Calibri Light" w:hAnsi="Calibri Light" w:cs="Calibri Light"/>
        </w:rPr>
      </w:pPr>
    </w:p>
    <w:p w14:paraId="69057805">
      <w:pPr>
        <w:pStyle w:val="4"/>
        <w:ind w:left="0"/>
        <w:rPr>
          <w:rFonts w:hint="default" w:ascii="Calibri Light" w:hAnsi="Calibri Light" w:cs="Calibri Light"/>
        </w:rPr>
      </w:pPr>
      <w:r>
        <w:rPr>
          <w:rFonts w:hint="default" w:ascii="Calibri Light" w:hAnsi="Calibri Light" w:cs="Calibri Light"/>
        </w:rPr>
        <w:t>正是在那日（第12-14节）将完全实现，以色列再次得回“麦子的肥甘”，正如摩西所唱的（申命记32:14）。</w:t>
      </w:r>
    </w:p>
    <w:p w14:paraId="728F824B">
      <w:pPr>
        <w:pStyle w:val="4"/>
        <w:ind w:left="0"/>
        <w:rPr>
          <w:rFonts w:hint="default" w:ascii="Calibri Light" w:hAnsi="Calibri Light" w:cs="Calibri Light"/>
        </w:rPr>
      </w:pPr>
    </w:p>
    <w:p w14:paraId="0466331E">
      <w:pPr>
        <w:pStyle w:val="4"/>
        <w:ind w:left="0"/>
        <w:rPr>
          <w:rFonts w:hint="default" w:ascii="Calibri Light" w:hAnsi="Calibri Light" w:cs="Calibri Light"/>
        </w:rPr>
      </w:pPr>
      <w:r>
        <w:rPr>
          <w:rFonts w:hint="default" w:ascii="Calibri Light" w:hAnsi="Calibri Light" w:cs="Calibri Light"/>
        </w:rPr>
        <w:t>On that day they will remember how, long ago, they had appealed to Jehovah as able to reverse their captivity, even as he changed night unto day, winter into summer, the floods into dry land, (Psa. 74:15–17).</w:t>
      </w:r>
    </w:p>
    <w:p w14:paraId="36F5DA70">
      <w:pPr>
        <w:pStyle w:val="4"/>
        <w:ind w:left="0"/>
        <w:rPr>
          <w:rFonts w:hint="default" w:ascii="Calibri Light" w:hAnsi="Calibri Light" w:cs="Calibri Light"/>
        </w:rPr>
      </w:pPr>
    </w:p>
    <w:p w14:paraId="64AA3C03">
      <w:pPr>
        <w:pStyle w:val="4"/>
        <w:ind w:left="0"/>
        <w:rPr>
          <w:rFonts w:hint="default" w:ascii="Calibri Light" w:hAnsi="Calibri Light" w:cs="Calibri Light"/>
        </w:rPr>
      </w:pPr>
      <w:r>
        <w:rPr>
          <w:rFonts w:hint="default" w:ascii="Calibri Light" w:hAnsi="Calibri Light" w:cs="Calibri Light"/>
        </w:rPr>
        <w:t>在那日，他们将记起，很久以前，他们曾呼求耶和华，因祂能扭转他们的被掳，正如祂将黑夜变为白昼，冬天变为夏天，洪水变为干地（诗篇74:15-17）。</w:t>
      </w:r>
    </w:p>
    <w:p w14:paraId="7191DC5D">
      <w:pPr>
        <w:pStyle w:val="4"/>
        <w:ind w:left="0"/>
        <w:rPr>
          <w:rFonts w:hint="default" w:ascii="Calibri Light" w:hAnsi="Calibri Light" w:cs="Calibri Light"/>
        </w:rPr>
      </w:pPr>
    </w:p>
    <w:p w14:paraId="44FD9F9A">
      <w:pPr>
        <w:pStyle w:val="4"/>
        <w:ind w:left="0"/>
        <w:rPr>
          <w:rFonts w:hint="default" w:ascii="Calibri Light" w:hAnsi="Calibri Light" w:cs="Calibri Light"/>
        </w:rPr>
      </w:pPr>
      <w:r>
        <w:rPr>
          <w:rFonts w:hint="default" w:ascii="Calibri Light" w:hAnsi="Calibri Light" w:cs="Calibri Light"/>
        </w:rPr>
        <w:t>He who commands and forthwith snow appears, and who summons the frost to serve him and then dissolves it (see ver. 15–18), he it is who reverses Israel's desolation, sending his word, relaxing their bonds, and causing rivers of milk and honey to flow in their land, and themselves walk on the shady banks.</w:t>
      </w:r>
    </w:p>
    <w:p w14:paraId="3E7E7831">
      <w:pPr>
        <w:pStyle w:val="4"/>
        <w:ind w:left="0"/>
        <w:rPr>
          <w:rFonts w:hint="default" w:ascii="Calibri Light" w:hAnsi="Calibri Light" w:cs="Calibri Light"/>
        </w:rPr>
      </w:pPr>
    </w:p>
    <w:p w14:paraId="4060850E">
      <w:pPr>
        <w:pStyle w:val="4"/>
        <w:ind w:left="0"/>
        <w:rPr>
          <w:rFonts w:hint="default" w:ascii="Calibri Light" w:hAnsi="Calibri Light" w:cs="Calibri Light"/>
        </w:rPr>
      </w:pPr>
      <w:r>
        <w:rPr>
          <w:rFonts w:hint="default" w:ascii="Calibri Light" w:hAnsi="Calibri Light" w:cs="Calibri Light"/>
        </w:rPr>
        <w:t>那位一吩咐，雪就出现，那位召唤霜来服事祂，然后又使它融化的祂（见第15-18节），正是祂扭转以色列的荒凉，发出祂的话语，松开他们的捆绑，使奶与蜜的河流在他们的土地上流淌，他们自己则行走在荫凉的岸边。</w:t>
      </w:r>
    </w:p>
    <w:p w14:paraId="64D16D6F">
      <w:pPr>
        <w:pStyle w:val="4"/>
        <w:ind w:left="0"/>
        <w:rPr>
          <w:rFonts w:hint="default" w:ascii="Calibri Light" w:hAnsi="Calibri Light" w:cs="Calibri Light"/>
        </w:rPr>
      </w:pPr>
    </w:p>
    <w:p w14:paraId="1BA63F73">
      <w:pPr>
        <w:pStyle w:val="4"/>
        <w:ind w:left="0"/>
        <w:rPr>
          <w:rFonts w:hint="default" w:ascii="Calibri Light" w:hAnsi="Calibri Light" w:cs="Calibri Light"/>
        </w:rPr>
      </w:pPr>
      <w:r>
        <w:rPr>
          <w:rFonts w:hint="default" w:ascii="Calibri Light" w:hAnsi="Calibri Light" w:cs="Calibri Light"/>
        </w:rPr>
        <w:t>This is the God of Israel, who selected his people as a peculiar people, in ages past, "declaring his word to Jacob, his statutes and ordinances to Israel"—the, revealer of the way of salvation, and the appointer of the types that foreshadowed better things, all which Israel enjoyed.</w:t>
      </w:r>
    </w:p>
    <w:p w14:paraId="5C9FCC48">
      <w:pPr>
        <w:pStyle w:val="4"/>
        <w:ind w:left="0"/>
        <w:rPr>
          <w:rFonts w:hint="default" w:ascii="Calibri Light" w:hAnsi="Calibri Light" w:cs="Calibri Light"/>
        </w:rPr>
      </w:pPr>
    </w:p>
    <w:p w14:paraId="03B40B8F">
      <w:pPr>
        <w:pStyle w:val="4"/>
        <w:ind w:left="0"/>
        <w:rPr>
          <w:rFonts w:hint="default" w:ascii="Calibri Light" w:hAnsi="Calibri Light" w:cs="Calibri Light"/>
        </w:rPr>
      </w:pPr>
      <w:r>
        <w:rPr>
          <w:rFonts w:hint="default" w:ascii="Calibri Light" w:hAnsi="Calibri Light" w:cs="Calibri Light"/>
        </w:rPr>
        <w:t>这就是以色列的上帝，祂在过去的世代中拣选了祂的子民作为独特的子民，“将祂的道指示雅各，将祂的律例典章指示以色列”——祂是救赎之路的启示者，是预示更美之事物的预表的设立者，这一切都是以色列所享有的。</w:t>
      </w:r>
    </w:p>
    <w:p w14:paraId="77F976D6">
      <w:pPr>
        <w:pStyle w:val="4"/>
        <w:ind w:left="0"/>
        <w:rPr>
          <w:rFonts w:hint="default" w:ascii="Calibri Light" w:hAnsi="Calibri Light" w:cs="Calibri Light"/>
        </w:rPr>
      </w:pPr>
    </w:p>
    <w:p w14:paraId="329478D3">
      <w:pPr>
        <w:pStyle w:val="4"/>
        <w:ind w:left="0"/>
        <w:rPr>
          <w:rFonts w:hint="default" w:ascii="Calibri Light" w:hAnsi="Calibri Light" w:cs="Calibri Light"/>
        </w:rPr>
      </w:pPr>
      <w:r>
        <w:rPr>
          <w:rFonts w:hint="default" w:ascii="Calibri Light" w:hAnsi="Calibri Light" w:cs="Calibri Light"/>
        </w:rPr>
        <w:t>He has been sovereign from the first; he will act in sovereignty to the last.</w:t>
      </w:r>
    </w:p>
    <w:p w14:paraId="56E02F9E">
      <w:pPr>
        <w:pStyle w:val="4"/>
        <w:ind w:left="0"/>
        <w:rPr>
          <w:rFonts w:hint="default" w:ascii="Calibri Light" w:hAnsi="Calibri Light" w:cs="Calibri Light"/>
        </w:rPr>
      </w:pPr>
    </w:p>
    <w:p w14:paraId="2D80C92D">
      <w:pPr>
        <w:pStyle w:val="4"/>
        <w:ind w:left="0"/>
        <w:rPr>
          <w:rFonts w:hint="default" w:ascii="Calibri Light" w:hAnsi="Calibri Light" w:cs="Calibri Light"/>
        </w:rPr>
      </w:pPr>
      <w:r>
        <w:rPr>
          <w:rFonts w:hint="default" w:ascii="Calibri Light" w:hAnsi="Calibri Light" w:cs="Calibri Light"/>
        </w:rPr>
        <w:t>祂从起初就是至高无上的；祂将至高无上地行事直到末了。</w:t>
      </w:r>
    </w:p>
    <w:p w14:paraId="6B8E8EE8">
      <w:pPr>
        <w:pStyle w:val="4"/>
        <w:ind w:left="0"/>
        <w:rPr>
          <w:rFonts w:hint="default" w:ascii="Calibri Light" w:hAnsi="Calibri Light" w:cs="Calibri Light"/>
        </w:rPr>
      </w:pPr>
    </w:p>
    <w:p w14:paraId="62EF2996">
      <w:pPr>
        <w:pStyle w:val="4"/>
        <w:ind w:left="0"/>
        <w:rPr>
          <w:rFonts w:hint="default" w:ascii="Calibri Light" w:hAnsi="Calibri Light" w:cs="Calibri Light"/>
        </w:rPr>
      </w:pPr>
      <w:r>
        <w:rPr>
          <w:rFonts w:hint="default" w:ascii="Calibri Light" w:hAnsi="Calibri Light" w:cs="Calibri Light"/>
        </w:rPr>
        <w:t>In times past, "He dealt not thus with any heathen nation;" and to the end it will be seen that he has done for Israel, in sovereign grace, more than he has done for all other peoples.</w:t>
      </w:r>
    </w:p>
    <w:p w14:paraId="73A925EE">
      <w:pPr>
        <w:pStyle w:val="4"/>
        <w:ind w:left="0"/>
        <w:rPr>
          <w:rFonts w:hint="default" w:ascii="Calibri Light" w:hAnsi="Calibri Light" w:cs="Calibri Light"/>
        </w:rPr>
      </w:pPr>
    </w:p>
    <w:p w14:paraId="344732AD">
      <w:pPr>
        <w:pStyle w:val="4"/>
        <w:ind w:left="0"/>
        <w:rPr>
          <w:rFonts w:hint="default" w:ascii="Calibri Light" w:hAnsi="Calibri Light" w:cs="Calibri Light"/>
        </w:rPr>
      </w:pPr>
      <w:r>
        <w:rPr>
          <w:rFonts w:hint="default" w:ascii="Calibri Light" w:hAnsi="Calibri Light" w:cs="Calibri Light"/>
        </w:rPr>
        <w:t>在过去，“祂没有这样待过任何外邦；”直到末了，人们将看到，祂以至高的恩典为以色列所做的，比为所有其他民族所做的更多。</w:t>
      </w:r>
    </w:p>
    <w:p w14:paraId="1C0917B1">
      <w:pPr>
        <w:pStyle w:val="4"/>
        <w:ind w:left="0"/>
        <w:rPr>
          <w:rFonts w:hint="default" w:ascii="Calibri Light" w:hAnsi="Calibri Light" w:cs="Calibri Light"/>
        </w:rPr>
      </w:pPr>
    </w:p>
    <w:p w14:paraId="1F66C0BB">
      <w:pPr>
        <w:pStyle w:val="4"/>
        <w:ind w:left="0"/>
        <w:rPr>
          <w:rFonts w:hint="default" w:ascii="Calibri Light" w:hAnsi="Calibri Light" w:cs="Calibri Light"/>
        </w:rPr>
      </w:pPr>
      <w:r>
        <w:rPr>
          <w:rFonts w:hint="default" w:ascii="Calibri Light" w:hAnsi="Calibri Light" w:cs="Calibri Light"/>
        </w:rPr>
        <w:t>"Hallelujah," then!</w:t>
      </w:r>
    </w:p>
    <w:p w14:paraId="6BE371F1">
      <w:pPr>
        <w:pStyle w:val="4"/>
        <w:ind w:left="0"/>
        <w:rPr>
          <w:rFonts w:hint="default" w:ascii="Calibri Light" w:hAnsi="Calibri Light" w:cs="Calibri Light"/>
        </w:rPr>
      </w:pPr>
    </w:p>
    <w:p w14:paraId="4F00DE60">
      <w:pPr>
        <w:pStyle w:val="4"/>
        <w:ind w:left="0"/>
        <w:rPr>
          <w:rFonts w:hint="default" w:ascii="Calibri Light" w:hAnsi="Calibri Light" w:cs="Calibri Light"/>
        </w:rPr>
      </w:pPr>
      <w:r>
        <w:rPr>
          <w:rFonts w:hint="default" w:ascii="Calibri Light" w:hAnsi="Calibri Light" w:cs="Calibri Light"/>
        </w:rPr>
        <w:t>那么，“哈利路亚”！</w:t>
      </w:r>
    </w:p>
    <w:p w14:paraId="5C5D89F5">
      <w:pPr>
        <w:pStyle w:val="4"/>
        <w:ind w:left="0"/>
        <w:rPr>
          <w:rFonts w:hint="default" w:ascii="Calibri Light" w:hAnsi="Calibri Light" w:cs="Calibri Light"/>
        </w:rPr>
      </w:pPr>
    </w:p>
    <w:p w14:paraId="732984B3">
      <w:pPr>
        <w:pStyle w:val="4"/>
        <w:ind w:left="0"/>
        <w:rPr>
          <w:rFonts w:hint="default" w:ascii="Calibri Light" w:hAnsi="Calibri Light" w:cs="Calibri Light"/>
        </w:rPr>
      </w:pPr>
      <w:r>
        <w:rPr>
          <w:rFonts w:hint="default" w:ascii="Calibri Light" w:hAnsi="Calibri Light" w:cs="Calibri Light"/>
        </w:rPr>
        <w:t>Let a sovereign God be praised on earth now, even as he shall be by the "voice of much people in heaven" (Psa. 19:1), who see him glorified in his mysterious dealings and terrible judgments.</w:t>
      </w:r>
    </w:p>
    <w:p w14:paraId="4C5210BB">
      <w:pPr>
        <w:pStyle w:val="4"/>
        <w:ind w:left="0"/>
        <w:rPr>
          <w:rFonts w:hint="default" w:ascii="Calibri Light" w:hAnsi="Calibri Light" w:cs="Calibri Light"/>
        </w:rPr>
      </w:pPr>
    </w:p>
    <w:p w14:paraId="63C0CEAE">
      <w:pPr>
        <w:pStyle w:val="4"/>
        <w:ind w:left="0"/>
        <w:rPr>
          <w:rFonts w:hint="default" w:ascii="Calibri Light" w:hAnsi="Calibri Light" w:cs="Calibri Light"/>
        </w:rPr>
      </w:pPr>
      <w:r>
        <w:rPr>
          <w:rFonts w:hint="default" w:ascii="Calibri Light" w:hAnsi="Calibri Light" w:cs="Calibri Light"/>
        </w:rPr>
        <w:t>愿一位至高的上帝现在在地上受赞美，正如祂将要被“天上许多人的大声音”（启示录19:1）所赞美一样，他们看见祂在祂奥秘的作为和可怕的审判中得荣耀。</w:t>
      </w:r>
    </w:p>
    <w:p w14:paraId="578486D3">
      <w:pPr>
        <w:pStyle w:val="4"/>
        <w:ind w:left="0"/>
        <w:rPr>
          <w:rFonts w:hint="default" w:ascii="Calibri Light" w:hAnsi="Calibri Light" w:cs="Calibri Light"/>
        </w:rPr>
      </w:pPr>
    </w:p>
    <w:p w14:paraId="58E1EF08">
      <w:pPr>
        <w:pStyle w:val="4"/>
        <w:ind w:left="0"/>
        <w:rPr>
          <w:rFonts w:hint="default" w:ascii="Calibri Light" w:hAnsi="Calibri Light" w:cs="Calibri Light"/>
        </w:rPr>
      </w:pPr>
      <w:r>
        <w:rPr>
          <w:rFonts w:hint="default" w:ascii="Calibri Light" w:hAnsi="Calibri Light" w:cs="Calibri Light"/>
        </w:rPr>
        <w:t>Let us take up this calmly triumphant song of Israel's praise to the sovereign Jehovah, who blesseth and rejoiceth over their nation restored to prosperity.</w:t>
      </w:r>
    </w:p>
    <w:p w14:paraId="5777E7B5">
      <w:pPr>
        <w:pStyle w:val="4"/>
        <w:ind w:left="0"/>
        <w:rPr>
          <w:rFonts w:hint="default" w:ascii="Calibri Light" w:hAnsi="Calibri Light" w:cs="Calibri Light"/>
        </w:rPr>
      </w:pPr>
    </w:p>
    <w:p w14:paraId="4E7F96D4">
      <w:pPr>
        <w:pStyle w:val="4"/>
        <w:ind w:left="0"/>
        <w:rPr>
          <w:rFonts w:hint="default" w:ascii="Calibri Light" w:hAnsi="Calibri Light" w:cs="Calibri Light"/>
        </w:rPr>
      </w:pPr>
      <w:r>
        <w:rPr>
          <w:rFonts w:hint="default" w:ascii="Calibri Light" w:hAnsi="Calibri Light" w:cs="Calibri Light"/>
        </w:rPr>
        <w:t>让我们拿起这首以色列对至高耶和华平静而胜利的赞美之歌，祂祝福并喜悦他们民族恢复繁荣。</w:t>
      </w:r>
    </w:p>
    <w:p w14:paraId="1712E345">
      <w:pPr>
        <w:pStyle w:val="4"/>
        <w:ind w:left="0"/>
        <w:rPr>
          <w:rFonts w:hint="default" w:ascii="Calibri Light" w:hAnsi="Calibri Light" w:cs="Calibri Light"/>
        </w:rPr>
      </w:pPr>
    </w:p>
    <w:p w14:paraId="47D915B8">
      <w:pPr>
        <w:pStyle w:val="4"/>
        <w:ind w:left="0"/>
        <w:rPr>
          <w:rFonts w:hint="default" w:ascii="Calibri Light" w:hAnsi="Calibri Light" w:cs="Calibri Light"/>
        </w:rPr>
      </w:pPr>
    </w:p>
    <w:p w14:paraId="73AD636D">
      <w:pPr>
        <w:pStyle w:val="4"/>
        <w:ind w:left="0"/>
        <w:rPr>
          <w:rFonts w:hint="default" w:ascii="Calibri Light" w:hAnsi="Calibri Light" w:cs="Calibri Light"/>
        </w:rPr>
      </w:pPr>
    </w:p>
    <w:p w14:paraId="4D9866BC">
      <w:pPr>
        <w:pStyle w:val="4"/>
        <w:ind w:left="0"/>
        <w:rPr>
          <w:rFonts w:hint="default" w:ascii="Calibri Light" w:hAnsi="Calibri Light" w:cs="Calibri Light"/>
        </w:rPr>
      </w:pPr>
    </w:p>
    <w:p w14:paraId="642CAEEC">
      <w:pPr>
        <w:pStyle w:val="4"/>
        <w:ind w:left="0"/>
        <w:rPr>
          <w:rFonts w:hint="default" w:ascii="Calibri Light" w:hAnsi="Calibri Light" w:cs="Calibri Light"/>
        </w:rPr>
      </w:pPr>
    </w:p>
    <w:p w14:paraId="43342206">
      <w:pPr>
        <w:pStyle w:val="2"/>
        <w:bidi w:val="0"/>
        <w:rPr>
          <w:rFonts w:hint="default"/>
        </w:rPr>
      </w:pPr>
      <w:r>
        <w:rPr>
          <w:rFonts w:hint="default"/>
        </w:rPr>
        <w:t>PSALM 148</w:t>
      </w:r>
    </w:p>
    <w:p w14:paraId="05597926">
      <w:pPr>
        <w:pStyle w:val="2"/>
        <w:bidi w:val="0"/>
        <w:rPr>
          <w:rFonts w:hint="default"/>
        </w:rPr>
      </w:pPr>
      <w:r>
        <w:rPr>
          <w:rFonts w:hint="default"/>
        </w:rPr>
        <w:t>诗篇 148</w:t>
      </w:r>
    </w:p>
    <w:p w14:paraId="4646F8C8">
      <w:pPr>
        <w:pStyle w:val="4"/>
        <w:ind w:left="0"/>
        <w:rPr>
          <w:rFonts w:hint="default" w:ascii="Calibri Light" w:hAnsi="Calibri Light" w:cs="Calibri Light"/>
        </w:rPr>
      </w:pPr>
    </w:p>
    <w:p w14:paraId="4F69E5BD">
      <w:pPr>
        <w:pStyle w:val="4"/>
        <w:ind w:left="0"/>
        <w:rPr>
          <w:rFonts w:hint="default" w:ascii="Calibri Light" w:hAnsi="Calibri Light" w:cs="Calibri Light"/>
        </w:rPr>
      </w:pPr>
      <w:r>
        <w:rPr>
          <w:rFonts w:hint="default" w:ascii="Calibri Light" w:hAnsi="Calibri Light" w:cs="Calibri Light"/>
        </w:rPr>
        <w:t>1–14 THE Apocrypha has borrowed from this Psalm the supposed song of the three Hebrew youths in the fiery furnace.</w:t>
      </w:r>
    </w:p>
    <w:p w14:paraId="1334532D">
      <w:pPr>
        <w:pStyle w:val="4"/>
        <w:ind w:left="0"/>
        <w:rPr>
          <w:rFonts w:hint="default" w:ascii="Calibri Light" w:hAnsi="Calibri Light" w:cs="Calibri Light"/>
        </w:rPr>
      </w:pPr>
    </w:p>
    <w:p w14:paraId="1602CD16">
      <w:pPr>
        <w:pStyle w:val="4"/>
        <w:ind w:left="0"/>
        <w:rPr>
          <w:rFonts w:hint="default" w:ascii="Calibri Light" w:hAnsi="Calibri Light" w:cs="Calibri Light"/>
        </w:rPr>
      </w:pPr>
      <w:r>
        <w:rPr>
          <w:rFonts w:hint="default" w:ascii="Calibri Light" w:hAnsi="Calibri Light" w:cs="Calibri Light"/>
        </w:rPr>
        <w:t>1–14 伪经从这首诗篇中借用了据信是三个希伯来青年在火窑中的歌。</w:t>
      </w:r>
    </w:p>
    <w:p w14:paraId="4B4C9E9C">
      <w:pPr>
        <w:pStyle w:val="4"/>
        <w:ind w:left="0"/>
        <w:rPr>
          <w:rFonts w:hint="default" w:ascii="Calibri Light" w:hAnsi="Calibri Light" w:cs="Calibri Light"/>
        </w:rPr>
      </w:pPr>
    </w:p>
    <w:p w14:paraId="5756A944">
      <w:pPr>
        <w:pStyle w:val="4"/>
        <w:ind w:left="0"/>
        <w:rPr>
          <w:rFonts w:hint="default" w:ascii="Calibri Light" w:hAnsi="Calibri Light" w:cs="Calibri Light"/>
        </w:rPr>
      </w:pPr>
      <w:r>
        <w:rPr>
          <w:rFonts w:hint="default" w:ascii="Calibri Light" w:hAnsi="Calibri Light" w:cs="Calibri Light"/>
        </w:rPr>
        <w:t>It is Israel's uncontrollable burst of praise at the thought of him who makes them "a people near to him;" a priestly people (see Levit. 10:3; Ezek. 42:13; Deut. 4:7; and Num. 16:5–9).</w:t>
      </w:r>
    </w:p>
    <w:p w14:paraId="260B944A">
      <w:pPr>
        <w:pStyle w:val="4"/>
        <w:ind w:left="0"/>
        <w:rPr>
          <w:rFonts w:hint="default" w:ascii="Calibri Light" w:hAnsi="Calibri Light" w:cs="Calibri Light"/>
        </w:rPr>
      </w:pPr>
    </w:p>
    <w:p w14:paraId="461E8FC0">
      <w:pPr>
        <w:pStyle w:val="4"/>
        <w:ind w:left="0"/>
        <w:rPr>
          <w:rFonts w:hint="default" w:ascii="Calibri Light" w:hAnsi="Calibri Light" w:cs="Calibri Light"/>
        </w:rPr>
      </w:pPr>
      <w:r>
        <w:rPr>
          <w:rFonts w:hint="default" w:ascii="Calibri Light" w:hAnsi="Calibri Light" w:cs="Calibri Light"/>
        </w:rPr>
        <w:t>这是以色列一想到使他们成为“亲近祂的民”的那位时，无法控制的赞美爆发；一个祭司的民族（见利未记10:3；以西结书42:13；申命记4:7；和民数记16:5-9）。</w:t>
      </w:r>
    </w:p>
    <w:p w14:paraId="75319CCD">
      <w:pPr>
        <w:pStyle w:val="4"/>
        <w:ind w:left="0"/>
        <w:rPr>
          <w:rFonts w:hint="default" w:ascii="Calibri Light" w:hAnsi="Calibri Light" w:cs="Calibri Light"/>
        </w:rPr>
      </w:pPr>
    </w:p>
    <w:p w14:paraId="7AB3B077">
      <w:pPr>
        <w:pStyle w:val="4"/>
        <w:ind w:left="0"/>
        <w:rPr>
          <w:rFonts w:hint="default" w:ascii="Calibri Light" w:hAnsi="Calibri Light" w:cs="Calibri Light"/>
        </w:rPr>
      </w:pPr>
      <w:r>
        <w:rPr>
          <w:rFonts w:hint="default" w:ascii="Calibri Light" w:hAnsi="Calibri Light" w:cs="Calibri Light"/>
        </w:rPr>
        <w:t>How they rejoice before him in the latter day; restored from their wanderings!</w:t>
      </w:r>
    </w:p>
    <w:p w14:paraId="1D937AF0">
      <w:pPr>
        <w:pStyle w:val="4"/>
        <w:ind w:left="0"/>
        <w:rPr>
          <w:rFonts w:hint="default" w:ascii="Calibri Light" w:hAnsi="Calibri Light" w:cs="Calibri Light"/>
        </w:rPr>
      </w:pPr>
    </w:p>
    <w:p w14:paraId="4A76AF78">
      <w:pPr>
        <w:pStyle w:val="4"/>
        <w:ind w:left="0"/>
        <w:rPr>
          <w:rFonts w:hint="default" w:ascii="Calibri Light" w:hAnsi="Calibri Light" w:cs="Calibri Light"/>
        </w:rPr>
      </w:pPr>
      <w:r>
        <w:rPr>
          <w:rFonts w:hint="default" w:ascii="Calibri Light" w:hAnsi="Calibri Light" w:cs="Calibri Light"/>
        </w:rPr>
        <w:t>在末后的日子里，他们从漂泊中被召回，在祂面前何等欢喜！</w:t>
      </w:r>
    </w:p>
    <w:p w14:paraId="205A1E81">
      <w:pPr>
        <w:pStyle w:val="4"/>
        <w:ind w:left="0"/>
        <w:rPr>
          <w:rFonts w:hint="default" w:ascii="Calibri Light" w:hAnsi="Calibri Light" w:cs="Calibri Light"/>
        </w:rPr>
      </w:pPr>
    </w:p>
    <w:p w14:paraId="404A5053">
      <w:pPr>
        <w:pStyle w:val="4"/>
        <w:ind w:left="0"/>
        <w:rPr>
          <w:rFonts w:hint="default" w:ascii="Calibri Light" w:hAnsi="Calibri Light" w:cs="Calibri Light"/>
        </w:rPr>
      </w:pPr>
      <w:r>
        <w:rPr>
          <w:rFonts w:hint="default" w:ascii="Calibri Light" w:hAnsi="Calibri Light" w:cs="Calibri Light"/>
        </w:rPr>
        <w:t>One great deed of a benefactor excites us to draw the attention of others to him, and inclines us to dwell upon all that is in him; and so it is here with Israel in this "Hallelujah."</w:t>
      </w:r>
    </w:p>
    <w:p w14:paraId="6A336FF5">
      <w:pPr>
        <w:pStyle w:val="4"/>
        <w:ind w:left="0"/>
        <w:rPr>
          <w:rFonts w:hint="default" w:ascii="Calibri Light" w:hAnsi="Calibri Light" w:cs="Calibri Light"/>
        </w:rPr>
      </w:pPr>
    </w:p>
    <w:p w14:paraId="5FCAA712">
      <w:pPr>
        <w:pStyle w:val="4"/>
        <w:ind w:left="0"/>
        <w:rPr>
          <w:rFonts w:hint="default" w:ascii="Calibri Light" w:hAnsi="Calibri Light" w:cs="Calibri Light"/>
        </w:rPr>
      </w:pPr>
      <w:r>
        <w:rPr>
          <w:rFonts w:hint="default" w:ascii="Calibri Light" w:hAnsi="Calibri Light" w:cs="Calibri Light"/>
        </w:rPr>
        <w:t>一位恩主的一件伟大善行会激发我们去吸引他人注意祂，并使我们倾向于默想祂里面的一切；在这里，以色列在这首“哈利路亚”中也是如此。</w:t>
      </w:r>
    </w:p>
    <w:p w14:paraId="596450B3">
      <w:pPr>
        <w:pStyle w:val="4"/>
        <w:ind w:left="0"/>
        <w:rPr>
          <w:rFonts w:hint="default" w:ascii="Calibri Light" w:hAnsi="Calibri Light" w:cs="Calibri Light"/>
        </w:rPr>
      </w:pPr>
    </w:p>
    <w:p w14:paraId="14677A08">
      <w:pPr>
        <w:pStyle w:val="4"/>
        <w:ind w:left="0"/>
        <w:rPr>
          <w:rFonts w:hint="default" w:ascii="Calibri Light" w:hAnsi="Calibri Light" w:cs="Calibri Light"/>
        </w:rPr>
      </w:pPr>
      <w:r>
        <w:rPr>
          <w:rFonts w:hint="default" w:ascii="Calibri Light" w:hAnsi="Calibri Light" w:cs="Calibri Light"/>
        </w:rPr>
        <w:t>They call for praise "from the heavens;" they bid those "in the heights" give praise; "all angels," of whatever rank, "all his hosts" with one accord.</w:t>
      </w:r>
    </w:p>
    <w:p w14:paraId="65341BF6">
      <w:pPr>
        <w:pStyle w:val="4"/>
        <w:ind w:left="0"/>
        <w:rPr>
          <w:rFonts w:hint="default" w:ascii="Calibri Light" w:hAnsi="Calibri Light" w:cs="Calibri Light"/>
        </w:rPr>
      </w:pPr>
    </w:p>
    <w:p w14:paraId="1F3527C7">
      <w:pPr>
        <w:pStyle w:val="4"/>
        <w:ind w:left="0"/>
        <w:rPr>
          <w:rFonts w:hint="default" w:ascii="Calibri Light" w:hAnsi="Calibri Light" w:cs="Calibri Light"/>
        </w:rPr>
      </w:pPr>
      <w:r>
        <w:rPr>
          <w:rFonts w:hint="default" w:ascii="Calibri Light" w:hAnsi="Calibri Light" w:cs="Calibri Light"/>
        </w:rPr>
        <w:t>他们呼唤“从天上”发出赞美；他们吩咐“在高处的”要赞美；“所有的天使”，无论等级如何，“祂所有的众军”都同心合意。</w:t>
      </w:r>
    </w:p>
    <w:p w14:paraId="2FCB605B">
      <w:pPr>
        <w:pStyle w:val="4"/>
        <w:ind w:left="0"/>
        <w:rPr>
          <w:rFonts w:hint="default" w:ascii="Calibri Light" w:hAnsi="Calibri Light" w:cs="Calibri Light"/>
        </w:rPr>
      </w:pPr>
    </w:p>
    <w:p w14:paraId="0B882467">
      <w:pPr>
        <w:pStyle w:val="4"/>
        <w:ind w:left="0"/>
        <w:rPr>
          <w:rFonts w:hint="default" w:ascii="Calibri Light" w:hAnsi="Calibri Light" w:cs="Calibri Light"/>
        </w:rPr>
      </w:pPr>
      <w:r>
        <w:rPr>
          <w:rFonts w:hint="default" w:ascii="Calibri Light" w:hAnsi="Calibri Light" w:cs="Calibri Light"/>
        </w:rPr>
        <w:t>Sun at noon, moon at midnight, stars so bright (the visible host of the sky, as the angels are the invisible), "heaven of heavens," where is the orbit of the planet and the path of the comet, and the track of every star; "waters above the heaven," or firmament,* the clouds of the sky—unite ye in one song of praise!</w:t>
      </w:r>
    </w:p>
    <w:p w14:paraId="26C0B46F">
      <w:pPr>
        <w:pStyle w:val="4"/>
        <w:ind w:left="0"/>
        <w:rPr>
          <w:rFonts w:hint="default" w:ascii="Calibri Light" w:hAnsi="Calibri Light" w:cs="Calibri Light"/>
        </w:rPr>
      </w:pPr>
    </w:p>
    <w:p w14:paraId="039CA2C0">
      <w:pPr>
        <w:pStyle w:val="4"/>
        <w:ind w:left="0"/>
        <w:rPr>
          <w:rFonts w:hint="default" w:ascii="Calibri Light" w:hAnsi="Calibri Light" w:cs="Calibri Light"/>
        </w:rPr>
      </w:pPr>
      <w:r>
        <w:rPr>
          <w:rFonts w:hint="default" w:ascii="Calibri Light" w:hAnsi="Calibri Light" w:cs="Calibri Light"/>
        </w:rPr>
        <w:t>中午的太阳，午夜的月亮，明亮的星宿（天空可见的众军，如同天使是不可见的），“天上的天”，那里有行星的轨道，彗星的路径，以及每颗星的轨迹；“天上的水”，或穹苍，*天空的云彩——你们要联合在一首赞美歌中！</w:t>
      </w:r>
    </w:p>
    <w:p w14:paraId="0E833560">
      <w:pPr>
        <w:pStyle w:val="4"/>
        <w:ind w:left="0"/>
        <w:rPr>
          <w:rFonts w:hint="default" w:ascii="Calibri Light" w:hAnsi="Calibri Light" w:cs="Calibri Light"/>
        </w:rPr>
      </w:pPr>
    </w:p>
    <w:p w14:paraId="41783F74">
      <w:pPr>
        <w:pStyle w:val="4"/>
        <w:ind w:left="0"/>
        <w:rPr>
          <w:rFonts w:hint="default" w:ascii="Calibri Light" w:hAnsi="Calibri Light" w:cs="Calibri Light"/>
        </w:rPr>
      </w:pPr>
      <w:r>
        <w:rPr>
          <w:rFonts w:hint="default" w:ascii="Calibri Light" w:hAnsi="Calibri Light" w:cs="Calibri Light"/>
        </w:rPr>
        <w:t>Do ye wonder at this summons? "Why should ye? (Gen. 1:7.)</w:t>
      </w:r>
    </w:p>
    <w:p w14:paraId="76406EAF">
      <w:pPr>
        <w:pStyle w:val="4"/>
        <w:ind w:left="0"/>
        <w:rPr>
          <w:rFonts w:hint="default" w:ascii="Calibri Light" w:hAnsi="Calibri Light" w:cs="Calibri Light"/>
        </w:rPr>
      </w:pPr>
    </w:p>
    <w:p w14:paraId="63148F48">
      <w:pPr>
        <w:pStyle w:val="4"/>
        <w:ind w:left="0"/>
        <w:rPr>
          <w:rFonts w:hint="default" w:ascii="Calibri Light" w:hAnsi="Calibri Light" w:cs="Calibri Light"/>
        </w:rPr>
      </w:pPr>
      <w:r>
        <w:rPr>
          <w:rFonts w:hint="default" w:ascii="Calibri Light" w:hAnsi="Calibri Light" w:cs="Calibri Light"/>
        </w:rPr>
        <w:t>你们对这召唤感到惊奇吗？“你们何必呢？”（创世记1:7）</w:t>
      </w:r>
    </w:p>
    <w:p w14:paraId="7A814142">
      <w:pPr>
        <w:pStyle w:val="4"/>
        <w:ind w:left="0"/>
        <w:rPr>
          <w:rFonts w:hint="default" w:ascii="Calibri Light" w:hAnsi="Calibri Light" w:cs="Calibri Light"/>
        </w:rPr>
      </w:pPr>
    </w:p>
    <w:p w14:paraId="372CA2E8">
      <w:pPr>
        <w:pStyle w:val="4"/>
        <w:ind w:left="0"/>
        <w:rPr>
          <w:rFonts w:hint="default" w:ascii="Calibri Light" w:hAnsi="Calibri Light" w:cs="Calibri Light"/>
        </w:rPr>
      </w:pPr>
      <w:r>
        <w:rPr>
          <w:rFonts w:hint="default" w:ascii="Calibri Light" w:hAnsi="Calibri Light" w:cs="Calibri Light"/>
        </w:rPr>
        <w:t>"For he commanded and they were created,"—</w:t>
      </w:r>
    </w:p>
    <w:p w14:paraId="15C6221E">
      <w:pPr>
        <w:pStyle w:val="4"/>
        <w:ind w:left="0"/>
        <w:rPr>
          <w:rFonts w:hint="default" w:ascii="Calibri Light" w:hAnsi="Calibri Light" w:cs="Calibri Light"/>
        </w:rPr>
      </w:pPr>
    </w:p>
    <w:p w14:paraId="5393CAF0">
      <w:pPr>
        <w:pStyle w:val="4"/>
        <w:ind w:left="0"/>
        <w:rPr>
          <w:rFonts w:hint="default" w:ascii="Calibri Light" w:hAnsi="Calibri Light" w:cs="Calibri Light"/>
        </w:rPr>
      </w:pPr>
      <w:r>
        <w:rPr>
          <w:rFonts w:hint="default" w:ascii="Calibri Light" w:hAnsi="Calibri Light" w:cs="Calibri Light"/>
        </w:rPr>
        <w:t>“因祂一吩咐，便都造成，”——</w:t>
      </w:r>
    </w:p>
    <w:p w14:paraId="61D49957">
      <w:pPr>
        <w:pStyle w:val="4"/>
        <w:ind w:left="0"/>
        <w:rPr>
          <w:rFonts w:hint="default" w:ascii="Calibri Light" w:hAnsi="Calibri Light" w:cs="Calibri Light"/>
        </w:rPr>
      </w:pPr>
    </w:p>
    <w:p w14:paraId="0CAA89AD">
      <w:pPr>
        <w:pStyle w:val="4"/>
        <w:ind w:left="0"/>
        <w:rPr>
          <w:rFonts w:hint="default" w:ascii="Calibri Light" w:hAnsi="Calibri Light" w:cs="Calibri Light"/>
        </w:rPr>
      </w:pPr>
      <w:r>
        <w:rPr>
          <w:rFonts w:hint="default" w:ascii="Calibri Light" w:hAnsi="Calibri Light" w:cs="Calibri Light"/>
        </w:rPr>
        <w:t>Yes, even angels; for, as Augustine says, in Psa. 71:19, "Ne putes hominem solum pertinere ad gratiam Dei. Quid erat Angelus antequam fieret? Quid est angelus, si deserat qui creavit?"</w:t>
      </w:r>
    </w:p>
    <w:p w14:paraId="5E369209">
      <w:pPr>
        <w:pStyle w:val="4"/>
        <w:ind w:left="0"/>
        <w:rPr>
          <w:rFonts w:hint="default" w:ascii="Calibri Light" w:hAnsi="Calibri Light" w:cs="Calibri Light"/>
        </w:rPr>
      </w:pPr>
    </w:p>
    <w:p w14:paraId="278739B6">
      <w:pPr>
        <w:pStyle w:val="4"/>
        <w:ind w:left="0"/>
        <w:rPr>
          <w:rFonts w:hint="default" w:ascii="Calibri Light" w:hAnsi="Calibri Light" w:cs="Calibri Light"/>
        </w:rPr>
      </w:pPr>
      <w:r>
        <w:rPr>
          <w:rFonts w:hint="default" w:ascii="Calibri Light" w:hAnsi="Calibri Light" w:cs="Calibri Light"/>
        </w:rPr>
        <w:t>是的，甚至天使也是；因为，正如奥古斯丁在诗篇71:19中所说：“不要以为只有人才与上帝的恩典有关。天使在被造之前是什么？如果天使离弃了创造他的那一位，他又是什么呢？”</w:t>
      </w:r>
    </w:p>
    <w:p w14:paraId="4A27DCC0">
      <w:pPr>
        <w:pStyle w:val="4"/>
        <w:ind w:left="0"/>
        <w:rPr>
          <w:rFonts w:hint="default" w:ascii="Calibri Light" w:hAnsi="Calibri Light" w:cs="Calibri Light"/>
        </w:rPr>
      </w:pPr>
    </w:p>
    <w:p w14:paraId="53C557F0">
      <w:pPr>
        <w:pStyle w:val="4"/>
        <w:ind w:left="0"/>
        <w:rPr>
          <w:rFonts w:hint="default" w:ascii="Calibri Light" w:hAnsi="Calibri Light" w:cs="Calibri Light"/>
        </w:rPr>
      </w:pPr>
      <w:r>
        <w:rPr>
          <w:rFonts w:hint="default" w:ascii="Calibri Light" w:hAnsi="Calibri Light" w:cs="Calibri Light"/>
        </w:rPr>
        <w:t>Again, then, he takes up the call—and now it is as if one from heaven looked down to earth and summoned it to praise, as before it was one on earth looking upward to heaven.</w:t>
      </w:r>
    </w:p>
    <w:p w14:paraId="21EFC290">
      <w:pPr>
        <w:pStyle w:val="4"/>
        <w:ind w:left="0"/>
        <w:rPr>
          <w:rFonts w:hint="default" w:ascii="Calibri Light" w:hAnsi="Calibri Light" w:cs="Calibri Light"/>
        </w:rPr>
      </w:pPr>
    </w:p>
    <w:p w14:paraId="52DB0779">
      <w:pPr>
        <w:pStyle w:val="4"/>
        <w:ind w:left="0"/>
        <w:rPr>
          <w:rFonts w:hint="default" w:ascii="Calibri Light" w:hAnsi="Calibri Light" w:cs="Calibri Light"/>
        </w:rPr>
      </w:pPr>
      <w:r>
        <w:rPr>
          <w:rFonts w:hint="default" w:ascii="Calibri Light" w:hAnsi="Calibri Light" w:cs="Calibri Light"/>
        </w:rPr>
        <w:t>于是，祂再次发出呼召——现在，就好像有一个从天上俯视大地并召唤它赞美，而之前则是一个在地上仰望上天的人。</w:t>
      </w:r>
    </w:p>
    <w:p w14:paraId="320B14F1">
      <w:pPr>
        <w:pStyle w:val="4"/>
        <w:ind w:left="0"/>
        <w:rPr>
          <w:rFonts w:hint="default" w:ascii="Calibri Light" w:hAnsi="Calibri Light" w:cs="Calibri Light"/>
        </w:rPr>
      </w:pPr>
    </w:p>
    <w:p w14:paraId="5BA7AA78">
      <w:pPr>
        <w:pStyle w:val="4"/>
        <w:ind w:left="0"/>
        <w:rPr>
          <w:rFonts w:hint="default" w:ascii="Calibri Light" w:hAnsi="Calibri Light" w:cs="Calibri Light"/>
        </w:rPr>
      </w:pPr>
      <w:r>
        <w:rPr>
          <w:rFonts w:hint="default" w:ascii="Calibri Light" w:hAnsi="Calibri Light" w:cs="Calibri Light"/>
        </w:rPr>
        <w:t>"Praise ye Jehovah from the earth!"</w:t>
      </w:r>
    </w:p>
    <w:p w14:paraId="4A5AEE65">
      <w:pPr>
        <w:pStyle w:val="4"/>
        <w:ind w:left="0"/>
        <w:rPr>
          <w:rFonts w:hint="default" w:ascii="Calibri Light" w:hAnsi="Calibri Light" w:cs="Calibri Light"/>
        </w:rPr>
      </w:pPr>
    </w:p>
    <w:p w14:paraId="7A328F96">
      <w:pPr>
        <w:pStyle w:val="4"/>
        <w:ind w:left="0"/>
        <w:rPr>
          <w:rFonts w:hint="default" w:ascii="Calibri Light" w:hAnsi="Calibri Light" w:cs="Calibri Light"/>
        </w:rPr>
      </w:pPr>
      <w:r>
        <w:rPr>
          <w:rFonts w:hint="default" w:ascii="Calibri Light" w:hAnsi="Calibri Light" w:cs="Calibri Light"/>
        </w:rPr>
        <w:t>“你们要从地上赞美耶和华！”</w:t>
      </w:r>
    </w:p>
    <w:p w14:paraId="67EB40FC">
      <w:pPr>
        <w:pStyle w:val="4"/>
        <w:ind w:left="0"/>
        <w:rPr>
          <w:rFonts w:hint="default" w:ascii="Calibri Light" w:hAnsi="Calibri Light" w:cs="Calibri Light"/>
        </w:rPr>
      </w:pPr>
    </w:p>
    <w:p w14:paraId="444FA8E3">
      <w:pPr>
        <w:pStyle w:val="4"/>
        <w:ind w:left="0"/>
        <w:rPr>
          <w:rFonts w:hint="default" w:ascii="Calibri Light" w:hAnsi="Calibri Light" w:cs="Calibri Light"/>
        </w:rPr>
      </w:pPr>
      <w:r>
        <w:rPr>
          <w:rFonts w:hint="default" w:ascii="Calibri Light" w:hAnsi="Calibri Light" w:cs="Calibri Light"/>
        </w:rPr>
        <w:t>Ye sea-monsters, or great whales (Gen. 1:21), and ye floods wherein they swim; heat and cold, white snow and dark smoke (Gen. 19:20; Psa. 119:83, Hengstenberg); strong wind that, amid apparent anarchy, dost his will; mountains, and more lowly hills, diversifying the face of earth; ye palms and pomegranates, fruit-trees, ye firs and pines, "cedars of every kind;" wild beasts and tame; reptiles and fowls of every wing, whether small as the wren, or majestic as the eagle—unite in one song of praise!</w:t>
      </w:r>
    </w:p>
    <w:p w14:paraId="4370CAF8">
      <w:pPr>
        <w:pStyle w:val="4"/>
        <w:ind w:left="0"/>
        <w:rPr>
          <w:rFonts w:hint="default" w:ascii="Calibri Light" w:hAnsi="Calibri Light" w:cs="Calibri Light"/>
        </w:rPr>
      </w:pPr>
    </w:p>
    <w:p w14:paraId="66B53295">
      <w:pPr>
        <w:pStyle w:val="4"/>
        <w:ind w:left="0"/>
        <w:rPr>
          <w:rFonts w:hint="default" w:ascii="Calibri Light" w:hAnsi="Calibri Light" w:cs="Calibri Light"/>
        </w:rPr>
      </w:pPr>
      <w:r>
        <w:rPr>
          <w:rFonts w:hint="default" w:ascii="Calibri Light" w:hAnsi="Calibri Light" w:cs="Calibri Light"/>
        </w:rPr>
        <w:t>你们海中的大鱼（创世记1:21），和你们在其中游泳的深渊；炎热与寒冷，白雪与黑烟（创世记19:28；诗篇119:83，亨斯滕贝格）；在看似混乱中却遵行祂旨意的狂风；高山和低矮的山丘，使地面多样化；你们棕树和石榴树，果树，你们松树和柏树，“各样的香柏树”；野兽和家畜；爬行动物和各样有翅膀的鸟，无论是小如鹪鹩，还是雄伟如鹰——你们要联合在一首赞美歌中！</w:t>
      </w:r>
    </w:p>
    <w:p w14:paraId="7CFBE4FF">
      <w:pPr>
        <w:pStyle w:val="4"/>
        <w:ind w:left="0"/>
        <w:rPr>
          <w:rFonts w:hint="default" w:ascii="Calibri Light" w:hAnsi="Calibri Light" w:cs="Calibri Light"/>
        </w:rPr>
      </w:pPr>
    </w:p>
    <w:p w14:paraId="4A9DFEC0">
      <w:pPr>
        <w:pStyle w:val="4"/>
        <w:ind w:left="0"/>
        <w:rPr>
          <w:rFonts w:hint="default" w:ascii="Calibri Light" w:hAnsi="Calibri Light" w:cs="Calibri Light"/>
        </w:rPr>
      </w:pPr>
      <w:r>
        <w:rPr>
          <w:rFonts w:hint="default" w:ascii="Calibri Light" w:hAnsi="Calibri Light" w:cs="Calibri Light"/>
        </w:rPr>
        <w:t>All the more because ye, too, shall be delivered from the bondage of corruption, and have your share in the millennial liberty of the sons of God, (Rom. 8:21).</w:t>
      </w:r>
    </w:p>
    <w:p w14:paraId="1C173767">
      <w:pPr>
        <w:pStyle w:val="4"/>
        <w:ind w:left="0"/>
        <w:rPr>
          <w:rFonts w:hint="default" w:ascii="Calibri Light" w:hAnsi="Calibri Light" w:cs="Calibri Light"/>
        </w:rPr>
      </w:pPr>
    </w:p>
    <w:p w14:paraId="61A46689">
      <w:pPr>
        <w:pStyle w:val="4"/>
        <w:ind w:left="0"/>
        <w:rPr>
          <w:rFonts w:hint="default" w:ascii="Calibri Light" w:hAnsi="Calibri Light" w:cs="Calibri Light"/>
        </w:rPr>
      </w:pPr>
      <w:r>
        <w:rPr>
          <w:rFonts w:hint="default" w:ascii="Calibri Light" w:hAnsi="Calibri Light" w:cs="Calibri Light"/>
        </w:rPr>
        <w:t>更何况你们也必脱离败坏的辖制，在神儿女千禧年的自由里有份（罗马书8:21）。</w:t>
      </w:r>
    </w:p>
    <w:p w14:paraId="56DAB75F">
      <w:pPr>
        <w:pStyle w:val="4"/>
        <w:ind w:left="0"/>
        <w:rPr>
          <w:rFonts w:hint="default" w:ascii="Calibri Light" w:hAnsi="Calibri Light" w:cs="Calibri Light"/>
        </w:rPr>
      </w:pPr>
    </w:p>
    <w:p w14:paraId="6B1128EE">
      <w:pPr>
        <w:pStyle w:val="4"/>
        <w:ind w:left="0"/>
        <w:rPr>
          <w:rFonts w:hint="default" w:ascii="Calibri Light" w:hAnsi="Calibri Light" w:cs="Calibri Light"/>
        </w:rPr>
      </w:pPr>
      <w:r>
        <w:rPr>
          <w:rFonts w:hint="default" w:ascii="Calibri Light" w:hAnsi="Calibri Light" w:cs="Calibri Light"/>
        </w:rPr>
        <w:t>As in creation, so here, man appears on the scene last of all, just because chief of all.</w:t>
      </w:r>
    </w:p>
    <w:p w14:paraId="357A7260">
      <w:pPr>
        <w:pStyle w:val="4"/>
        <w:ind w:left="0"/>
        <w:rPr>
          <w:rFonts w:hint="default" w:ascii="Calibri Light" w:hAnsi="Calibri Light" w:cs="Calibri Light"/>
        </w:rPr>
      </w:pPr>
    </w:p>
    <w:p w14:paraId="05E49027">
      <w:pPr>
        <w:pStyle w:val="4"/>
        <w:ind w:left="0"/>
        <w:rPr>
          <w:rFonts w:hint="default" w:ascii="Calibri Light" w:hAnsi="Calibri Light" w:cs="Calibri Light"/>
        </w:rPr>
      </w:pPr>
      <w:r>
        <w:rPr>
          <w:rFonts w:hint="default" w:ascii="Calibri Light" w:hAnsi="Calibri Light" w:cs="Calibri Light"/>
        </w:rPr>
        <w:t>如同在创造中，这里人也最后登场，正因为他是万物之首。</w:t>
      </w:r>
    </w:p>
    <w:p w14:paraId="5ED0726A">
      <w:pPr>
        <w:pStyle w:val="4"/>
        <w:ind w:left="0"/>
        <w:rPr>
          <w:rFonts w:hint="default" w:ascii="Calibri Light" w:hAnsi="Calibri Light" w:cs="Calibri Light"/>
        </w:rPr>
      </w:pPr>
    </w:p>
    <w:p w14:paraId="7182BCAB">
      <w:pPr>
        <w:pStyle w:val="4"/>
        <w:ind w:left="0"/>
        <w:rPr>
          <w:rFonts w:hint="default" w:ascii="Calibri Light" w:hAnsi="Calibri Light" w:cs="Calibri Light"/>
        </w:rPr>
      </w:pPr>
      <w:r>
        <w:rPr>
          <w:rFonts w:hint="default" w:ascii="Calibri Light" w:hAnsi="Calibri Light" w:cs="Calibri Light"/>
        </w:rPr>
        <w:t>"Kings of earth, and all ye tribes, Princes, and all earth's judges."</w:t>
      </w:r>
    </w:p>
    <w:p w14:paraId="21A639D7">
      <w:pPr>
        <w:pStyle w:val="4"/>
        <w:ind w:left="0"/>
        <w:rPr>
          <w:rFonts w:hint="default" w:ascii="Calibri Light" w:hAnsi="Calibri Light" w:cs="Calibri Light"/>
        </w:rPr>
      </w:pPr>
    </w:p>
    <w:p w14:paraId="1D57CF7A">
      <w:pPr>
        <w:pStyle w:val="4"/>
        <w:ind w:left="0"/>
        <w:rPr>
          <w:rFonts w:hint="default" w:ascii="Calibri Light" w:hAnsi="Calibri Light" w:cs="Calibri Light"/>
        </w:rPr>
      </w:pPr>
      <w:r>
        <w:rPr>
          <w:rFonts w:hint="default" w:ascii="Calibri Light" w:hAnsi="Calibri Light" w:cs="Calibri Light"/>
        </w:rPr>
        <w:t>“地上的君王，和万民，首领，和世上所有的审判官。”</w:t>
      </w:r>
    </w:p>
    <w:p w14:paraId="07CF3480">
      <w:pPr>
        <w:pStyle w:val="4"/>
        <w:ind w:left="0"/>
        <w:rPr>
          <w:rFonts w:hint="default" w:ascii="Calibri Light" w:hAnsi="Calibri Light" w:cs="Calibri Light"/>
        </w:rPr>
      </w:pPr>
    </w:p>
    <w:p w14:paraId="5E8B806D">
      <w:pPr>
        <w:pStyle w:val="4"/>
        <w:ind w:left="0"/>
        <w:rPr>
          <w:rFonts w:hint="default" w:ascii="Calibri Light" w:hAnsi="Calibri Light" w:cs="Calibri Light"/>
        </w:rPr>
      </w:pPr>
      <w:r>
        <w:rPr>
          <w:rFonts w:hint="default" w:ascii="Calibri Light" w:hAnsi="Calibri Light" w:cs="Calibri Light"/>
        </w:rPr>
        <w:t>Young men, who are in your strength; maidens in your beauty; old men, with lips of age dropping wisdom; children, who can only lisp his name—all of you join, for there is no name exalted but his alone.</w:t>
      </w:r>
    </w:p>
    <w:p w14:paraId="449F548A">
      <w:pPr>
        <w:pStyle w:val="4"/>
        <w:ind w:left="0"/>
        <w:rPr>
          <w:rFonts w:hint="default" w:ascii="Calibri Light" w:hAnsi="Calibri Light" w:cs="Calibri Light"/>
        </w:rPr>
      </w:pPr>
    </w:p>
    <w:p w14:paraId="34EB0373">
      <w:pPr>
        <w:pStyle w:val="4"/>
        <w:ind w:left="0"/>
        <w:rPr>
          <w:rFonts w:hint="default" w:ascii="Calibri Light" w:hAnsi="Calibri Light" w:cs="Calibri Light"/>
        </w:rPr>
      </w:pPr>
      <w:r>
        <w:rPr>
          <w:rFonts w:hint="default" w:ascii="Calibri Light" w:hAnsi="Calibri Light" w:cs="Calibri Light"/>
        </w:rPr>
        <w:t>你们少年人，正值壮年；你们处女，风华正茂；你们老年人，口吐智慧；你们孩童，只能牙牙学语祂的名——你们都要加入，因为唯有祂的名被尊崇。</w:t>
      </w:r>
    </w:p>
    <w:p w14:paraId="23AB1012">
      <w:pPr>
        <w:pStyle w:val="4"/>
        <w:ind w:left="0"/>
        <w:rPr>
          <w:rFonts w:hint="default" w:ascii="Calibri Light" w:hAnsi="Calibri Light" w:cs="Calibri Light"/>
        </w:rPr>
      </w:pPr>
    </w:p>
    <w:p w14:paraId="0666BDAB">
      <w:pPr>
        <w:pStyle w:val="4"/>
        <w:ind w:left="0"/>
        <w:rPr>
          <w:rFonts w:hint="default" w:ascii="Calibri Light" w:hAnsi="Calibri Light" w:cs="Calibri Light"/>
        </w:rPr>
      </w:pPr>
      <w:r>
        <w:rPr>
          <w:rFonts w:hint="default" w:ascii="Calibri Light" w:hAnsi="Calibri Light" w:cs="Calibri Light"/>
        </w:rPr>
        <w:t>"His beauty is over earth and heaven"—his beauty (דוֹה, Psa. 145:5), his splendour, sheds its beams now over the earth as well as heaven.</w:t>
      </w:r>
    </w:p>
    <w:p w14:paraId="30A9E694">
      <w:pPr>
        <w:pStyle w:val="4"/>
        <w:ind w:left="0"/>
        <w:rPr>
          <w:rFonts w:hint="default" w:ascii="Calibri Light" w:hAnsi="Calibri Light" w:cs="Calibri Light"/>
        </w:rPr>
      </w:pPr>
    </w:p>
    <w:p w14:paraId="420F7C00">
      <w:pPr>
        <w:pStyle w:val="4"/>
        <w:ind w:left="0"/>
        <w:rPr>
          <w:rFonts w:hint="default" w:ascii="Calibri Light" w:hAnsi="Calibri Light" w:cs="Calibri Light"/>
        </w:rPr>
      </w:pPr>
      <w:r>
        <w:rPr>
          <w:rFonts w:hint="default" w:ascii="Calibri Light" w:hAnsi="Calibri Light" w:cs="Calibri Light"/>
        </w:rPr>
        <w:t>“祂的荣美超乎天地之上”——祂的荣美（הוֹד，诗篇145:5），祂的辉煌，现在将祂的光芒洒遍大地和上天。</w:t>
      </w:r>
    </w:p>
    <w:p w14:paraId="0CFC5271">
      <w:pPr>
        <w:pStyle w:val="4"/>
        <w:ind w:left="0"/>
        <w:rPr>
          <w:rFonts w:hint="default" w:ascii="Calibri Light" w:hAnsi="Calibri Light" w:cs="Calibri Light"/>
        </w:rPr>
      </w:pPr>
    </w:p>
    <w:p w14:paraId="42B621CD">
      <w:pPr>
        <w:pStyle w:val="4"/>
        <w:ind w:left="0"/>
        <w:rPr>
          <w:rFonts w:hint="default" w:ascii="Calibri Light" w:hAnsi="Calibri Light" w:cs="Calibri Light"/>
        </w:rPr>
      </w:pPr>
      <w:r>
        <w:rPr>
          <w:rFonts w:hint="default" w:ascii="Calibri Light" w:hAnsi="Calibri Light" w:cs="Calibri Light"/>
        </w:rPr>
        <w:t>For the times of refreshing are come.</w:t>
      </w:r>
    </w:p>
    <w:p w14:paraId="7CF25CD1">
      <w:pPr>
        <w:pStyle w:val="4"/>
        <w:ind w:left="0"/>
        <w:rPr>
          <w:rFonts w:hint="default" w:ascii="Calibri Light" w:hAnsi="Calibri Light" w:cs="Calibri Light"/>
        </w:rPr>
      </w:pPr>
    </w:p>
    <w:p w14:paraId="6E791659">
      <w:pPr>
        <w:pStyle w:val="4"/>
        <w:ind w:left="0"/>
        <w:rPr>
          <w:rFonts w:hint="default" w:ascii="Calibri Light" w:hAnsi="Calibri Light" w:cs="Calibri Light"/>
        </w:rPr>
      </w:pPr>
      <w:r>
        <w:rPr>
          <w:rFonts w:hint="default" w:ascii="Calibri Light" w:hAnsi="Calibri Light" w:cs="Calibri Light"/>
        </w:rPr>
        <w:t>因为那安舒的日子已经来到。</w:t>
      </w:r>
    </w:p>
    <w:p w14:paraId="5F9F2782">
      <w:pPr>
        <w:pStyle w:val="4"/>
        <w:ind w:left="0"/>
        <w:rPr>
          <w:rFonts w:hint="default" w:ascii="Calibri Light" w:hAnsi="Calibri Light" w:cs="Calibri Light"/>
        </w:rPr>
      </w:pPr>
    </w:p>
    <w:p w14:paraId="03C39657">
      <w:pPr>
        <w:pStyle w:val="4"/>
        <w:ind w:left="0"/>
        <w:rPr>
          <w:rFonts w:hint="default" w:ascii="Calibri Light" w:hAnsi="Calibri Light" w:cs="Calibri Light"/>
        </w:rPr>
      </w:pPr>
      <w:r>
        <w:rPr>
          <w:rFonts w:hint="default" w:ascii="Calibri Light" w:hAnsi="Calibri Light" w:cs="Calibri Light"/>
        </w:rPr>
        <w:t>And of all men, none should so extol him as his peculiar people Israel.</w:t>
      </w:r>
    </w:p>
    <w:p w14:paraId="3AA52C1D">
      <w:pPr>
        <w:pStyle w:val="4"/>
        <w:ind w:left="0"/>
        <w:rPr>
          <w:rFonts w:hint="default" w:ascii="Calibri Light" w:hAnsi="Calibri Light" w:cs="Calibri Light"/>
        </w:rPr>
      </w:pPr>
    </w:p>
    <w:p w14:paraId="006567F3">
      <w:pPr>
        <w:pStyle w:val="4"/>
        <w:ind w:left="0"/>
        <w:rPr>
          <w:rFonts w:hint="default" w:ascii="Calibri Light" w:hAnsi="Calibri Light" w:cs="Calibri Light"/>
        </w:rPr>
      </w:pPr>
      <w:r>
        <w:rPr>
          <w:rFonts w:hint="default" w:ascii="Calibri Light" w:hAnsi="Calibri Light" w:cs="Calibri Light"/>
        </w:rPr>
        <w:t>在所有人中，没有谁比祂独特的子民以色列更应该如此颂扬祂。</w:t>
      </w:r>
    </w:p>
    <w:p w14:paraId="0785A115">
      <w:pPr>
        <w:pStyle w:val="4"/>
        <w:ind w:left="0"/>
        <w:rPr>
          <w:rFonts w:hint="default" w:ascii="Calibri Light" w:hAnsi="Calibri Light" w:cs="Calibri Light"/>
        </w:rPr>
      </w:pPr>
    </w:p>
    <w:p w14:paraId="456BE46D">
      <w:pPr>
        <w:pStyle w:val="4"/>
        <w:ind w:left="0"/>
        <w:rPr>
          <w:rFonts w:hint="default" w:ascii="Calibri Light" w:hAnsi="Calibri Light" w:cs="Calibri Light"/>
        </w:rPr>
      </w:pPr>
      <w:r>
        <w:rPr>
          <w:rFonts w:hint="default" w:ascii="Calibri Light" w:hAnsi="Calibri Light" w:cs="Calibri Light"/>
        </w:rPr>
        <w:t>For, "He hath raised up a horn for his people."</w:t>
      </w:r>
    </w:p>
    <w:p w14:paraId="2C7C0E19">
      <w:pPr>
        <w:pStyle w:val="4"/>
        <w:ind w:left="0"/>
        <w:rPr>
          <w:rFonts w:hint="default" w:ascii="Calibri Light" w:hAnsi="Calibri Light" w:cs="Calibri Light"/>
        </w:rPr>
      </w:pPr>
    </w:p>
    <w:p w14:paraId="53B2319C">
      <w:pPr>
        <w:pStyle w:val="4"/>
        <w:ind w:left="0"/>
        <w:rPr>
          <w:rFonts w:hint="default" w:ascii="Calibri Light" w:hAnsi="Calibri Light" w:cs="Calibri Light"/>
        </w:rPr>
      </w:pPr>
      <w:r>
        <w:rPr>
          <w:rFonts w:hint="default" w:ascii="Calibri Light" w:hAnsi="Calibri Light" w:cs="Calibri Light"/>
        </w:rPr>
        <w:t>因为，“祂为祂的百姓兴起了一个角。”</w:t>
      </w:r>
    </w:p>
    <w:p w14:paraId="285FE0C4">
      <w:pPr>
        <w:pStyle w:val="4"/>
        <w:ind w:left="0"/>
        <w:rPr>
          <w:rFonts w:hint="default" w:ascii="Calibri Light" w:hAnsi="Calibri Light" w:cs="Calibri Light"/>
        </w:rPr>
      </w:pPr>
    </w:p>
    <w:p w14:paraId="116E598F">
      <w:pPr>
        <w:pStyle w:val="4"/>
        <w:ind w:left="0"/>
        <w:rPr>
          <w:rFonts w:hint="default" w:ascii="Calibri Light" w:hAnsi="Calibri Light" w:cs="Calibri Light"/>
        </w:rPr>
      </w:pPr>
      <w:r>
        <w:rPr>
          <w:rFonts w:hint="default" w:ascii="Calibri Light" w:hAnsi="Calibri Light" w:cs="Calibri Light"/>
        </w:rPr>
        <w:t>He has fulfilled the words of Zechariah, (Luke 1:69).</w:t>
      </w:r>
    </w:p>
    <w:p w14:paraId="3B974034">
      <w:pPr>
        <w:pStyle w:val="4"/>
        <w:ind w:left="0"/>
        <w:rPr>
          <w:rFonts w:hint="default" w:ascii="Calibri Light" w:hAnsi="Calibri Light" w:cs="Calibri Light"/>
        </w:rPr>
      </w:pPr>
    </w:p>
    <w:p w14:paraId="017FD97B">
      <w:pPr>
        <w:pStyle w:val="4"/>
        <w:ind w:left="0"/>
        <w:rPr>
          <w:rFonts w:hint="default" w:ascii="Calibri Light" w:hAnsi="Calibri Light" w:cs="Calibri Light"/>
        </w:rPr>
      </w:pPr>
      <w:r>
        <w:rPr>
          <w:rFonts w:hint="default" w:ascii="Calibri Light" w:hAnsi="Calibri Light" w:cs="Calibri Light"/>
        </w:rPr>
        <w:t>祂应验了撒迦利亚的话（路加福音1:69）。</w:t>
      </w:r>
    </w:p>
    <w:p w14:paraId="527D6F57">
      <w:pPr>
        <w:pStyle w:val="4"/>
        <w:ind w:left="0"/>
        <w:rPr>
          <w:rFonts w:hint="default" w:ascii="Calibri Light" w:hAnsi="Calibri Light" w:cs="Calibri Light"/>
        </w:rPr>
      </w:pPr>
    </w:p>
    <w:p w14:paraId="24B9B240">
      <w:pPr>
        <w:pStyle w:val="4"/>
        <w:ind w:left="0"/>
        <w:rPr>
          <w:rFonts w:hint="default" w:ascii="Calibri Light" w:hAnsi="Calibri Light" w:cs="Calibri Light"/>
        </w:rPr>
      </w:pPr>
      <w:r>
        <w:rPr>
          <w:rFonts w:hint="default" w:ascii="Calibri Light" w:hAnsi="Calibri Light" w:cs="Calibri Light"/>
        </w:rPr>
        <w:t>Messian has come; Messiah, with all the blessings purchased at his first coming, is now made known to Israel, and has pushed Israel's enemies off the field.</w:t>
      </w:r>
    </w:p>
    <w:p w14:paraId="26B0A051">
      <w:pPr>
        <w:pStyle w:val="4"/>
        <w:ind w:left="0"/>
        <w:rPr>
          <w:rFonts w:hint="default" w:ascii="Calibri Light" w:hAnsi="Calibri Light" w:cs="Calibri Light"/>
        </w:rPr>
      </w:pPr>
    </w:p>
    <w:p w14:paraId="4596FC1F">
      <w:pPr>
        <w:pStyle w:val="4"/>
        <w:ind w:left="0"/>
        <w:rPr>
          <w:rFonts w:hint="default" w:ascii="Calibri Light" w:hAnsi="Calibri Light" w:cs="Calibri Light"/>
        </w:rPr>
      </w:pPr>
      <w:r>
        <w:rPr>
          <w:rFonts w:hint="default" w:ascii="Calibri Light" w:hAnsi="Calibri Light" w:cs="Calibri Light"/>
        </w:rPr>
        <w:t>弥赛亚已经来临；弥赛亚，带着祂第一次降临时所买赎的一切福分，现在向以色列显明，并已将以色列的仇敌逐出战场。</w:t>
      </w:r>
    </w:p>
    <w:p w14:paraId="08D0CA7C">
      <w:pPr>
        <w:pStyle w:val="4"/>
        <w:ind w:left="0"/>
        <w:rPr>
          <w:rFonts w:hint="default" w:ascii="Calibri Light" w:hAnsi="Calibri Light" w:cs="Calibri Light"/>
        </w:rPr>
      </w:pPr>
    </w:p>
    <w:p w14:paraId="68A8DDDF">
      <w:pPr>
        <w:pStyle w:val="4"/>
        <w:ind w:left="0"/>
        <w:rPr>
          <w:rFonts w:hint="default" w:ascii="Calibri Light" w:hAnsi="Calibri Light" w:cs="Calibri Light"/>
        </w:rPr>
      </w:pPr>
      <w:r>
        <w:rPr>
          <w:rFonts w:hint="default" w:ascii="Calibri Light" w:hAnsi="Calibri Light" w:cs="Calibri Light"/>
        </w:rPr>
        <w:t>And he who is this horn is "the theme of praise" to the peculiar people, and to all saints besides, wherever found, though none have more reason than Israel to adore and love him who saves the chief of sinners, and in sovereignty exalts the stiffnecked people to preeminence among the nations, making them a people to וְֹקֹרב "His intimate friend" as Psa. 38:12; 75:2; Job 19:14.</w:t>
      </w:r>
    </w:p>
    <w:p w14:paraId="6B651225">
      <w:pPr>
        <w:pStyle w:val="4"/>
        <w:ind w:left="0"/>
        <w:rPr>
          <w:rFonts w:hint="default" w:ascii="Calibri Light" w:hAnsi="Calibri Light" w:cs="Calibri Light"/>
        </w:rPr>
      </w:pPr>
    </w:p>
    <w:p w14:paraId="50688A20">
      <w:pPr>
        <w:pStyle w:val="4"/>
        <w:ind w:left="0"/>
        <w:rPr>
          <w:rFonts w:hint="default" w:ascii="Calibri Light" w:hAnsi="Calibri Light" w:cs="Calibri Light"/>
        </w:rPr>
      </w:pPr>
      <w:r>
        <w:rPr>
          <w:rFonts w:hint="default" w:ascii="Calibri Light" w:hAnsi="Calibri Light" w:cs="Calibri Light"/>
        </w:rPr>
        <w:t>这位角就是那独特子民“赞美的主题”，也是所有其他圣徒的，无论他们在哪里被找到，尽管没有谁比以色列更有理由敬拜和爱那位拯救罪魁，并以至高主权将那硬着颈项的民高举在万国之上，使他们成为一个亲近祂的民（קְרֹבוֹ），“祂亲密的朋友”，如诗篇38:11；75:1；约伯记19:14。</w:t>
      </w:r>
    </w:p>
    <w:p w14:paraId="7B5486DC">
      <w:pPr>
        <w:pStyle w:val="4"/>
        <w:ind w:left="0"/>
        <w:rPr>
          <w:rFonts w:hint="default" w:ascii="Calibri Light" w:hAnsi="Calibri Light" w:cs="Calibri Light"/>
        </w:rPr>
      </w:pPr>
    </w:p>
    <w:p w14:paraId="3AD4FEDA">
      <w:pPr>
        <w:pStyle w:val="4"/>
        <w:ind w:left="0"/>
        <w:rPr>
          <w:rFonts w:hint="default" w:ascii="Calibri Light" w:hAnsi="Calibri Light" w:cs="Calibri Light"/>
        </w:rPr>
      </w:pPr>
      <w:r>
        <w:rPr>
          <w:rFonts w:hint="default" w:ascii="Calibri Light" w:hAnsi="Calibri Light" w:cs="Calibri Light"/>
        </w:rPr>
        <w:t>"The theme of praise (as Deut. 10:21, ְתָךלְּתִהָ אוּה) to all his saints. To the children of Israel, a people near to him!"</w:t>
      </w:r>
    </w:p>
    <w:p w14:paraId="30985B5E">
      <w:pPr>
        <w:pStyle w:val="4"/>
        <w:ind w:left="0"/>
        <w:rPr>
          <w:rFonts w:hint="default" w:ascii="Calibri Light" w:hAnsi="Calibri Light" w:cs="Calibri Light"/>
        </w:rPr>
      </w:pPr>
    </w:p>
    <w:p w14:paraId="46AB707F">
      <w:pPr>
        <w:pStyle w:val="4"/>
        <w:ind w:left="0"/>
        <w:rPr>
          <w:rFonts w:hint="default" w:ascii="Calibri Light" w:hAnsi="Calibri Light" w:cs="Calibri Light"/>
        </w:rPr>
      </w:pPr>
      <w:r>
        <w:rPr>
          <w:rFonts w:hint="default" w:ascii="Calibri Light" w:hAnsi="Calibri Light" w:cs="Calibri Light"/>
        </w:rPr>
        <w:t>“这赞美（如申命记10:21，הוּא תְהִלָּתְךָ）归于祂所有的圣民，就是以色列人，那亲近祂的民！”</w:t>
      </w:r>
    </w:p>
    <w:p w14:paraId="32002AD1">
      <w:pPr>
        <w:pStyle w:val="4"/>
        <w:ind w:left="0"/>
        <w:rPr>
          <w:rFonts w:hint="default" w:ascii="Calibri Light" w:hAnsi="Calibri Light" w:cs="Calibri Light"/>
        </w:rPr>
      </w:pPr>
    </w:p>
    <w:p w14:paraId="2D75417B">
      <w:pPr>
        <w:pStyle w:val="4"/>
        <w:ind w:left="0"/>
        <w:rPr>
          <w:rFonts w:hint="default" w:ascii="Calibri Light" w:hAnsi="Calibri Light" w:cs="Calibri Light"/>
        </w:rPr>
      </w:pPr>
      <w:r>
        <w:rPr>
          <w:rFonts w:hint="default" w:ascii="Calibri Light" w:hAnsi="Calibri Light" w:cs="Calibri Light"/>
        </w:rPr>
        <w:t>"Hallelujah!"</w:t>
      </w:r>
    </w:p>
    <w:p w14:paraId="1055CF0F">
      <w:pPr>
        <w:pStyle w:val="4"/>
        <w:ind w:left="0"/>
        <w:rPr>
          <w:rFonts w:hint="default" w:ascii="Calibri Light" w:hAnsi="Calibri Light" w:cs="Calibri Light"/>
        </w:rPr>
      </w:pPr>
    </w:p>
    <w:p w14:paraId="3EF32CF5">
      <w:pPr>
        <w:pStyle w:val="4"/>
        <w:ind w:left="0"/>
        <w:rPr>
          <w:rFonts w:hint="default" w:ascii="Calibri Light" w:hAnsi="Calibri Light" w:cs="Calibri Light"/>
        </w:rPr>
      </w:pPr>
      <w:r>
        <w:rPr>
          <w:rFonts w:hint="default" w:ascii="Calibri Light" w:hAnsi="Calibri Light" w:cs="Calibri Light"/>
        </w:rPr>
        <w:t>“哈利路亚！”</w:t>
      </w:r>
    </w:p>
    <w:p w14:paraId="5EB6F18A">
      <w:pPr>
        <w:pStyle w:val="4"/>
        <w:ind w:left="0"/>
        <w:rPr>
          <w:rFonts w:hint="default" w:ascii="Calibri Light" w:hAnsi="Calibri Light" w:cs="Calibri Light"/>
        </w:rPr>
      </w:pPr>
    </w:p>
    <w:p w14:paraId="06F82889">
      <w:pPr>
        <w:pStyle w:val="4"/>
        <w:ind w:left="0"/>
        <w:rPr>
          <w:rFonts w:hint="default" w:ascii="Calibri Light" w:hAnsi="Calibri Light" w:cs="Calibri Light"/>
        </w:rPr>
      </w:pPr>
      <w:r>
        <w:rPr>
          <w:rFonts w:hint="default" w:ascii="Calibri Light" w:hAnsi="Calibri Light" w:cs="Calibri Light"/>
        </w:rPr>
        <w:t>Surely the "great voice of much people in heaven, saying, Hallelujah!" (Rev. 19:1) will present an appropriate response to the call in verses 1–6.</w:t>
      </w:r>
    </w:p>
    <w:p w14:paraId="20640E0E">
      <w:pPr>
        <w:pStyle w:val="4"/>
        <w:ind w:left="0"/>
        <w:rPr>
          <w:rFonts w:hint="default" w:ascii="Calibri Light" w:hAnsi="Calibri Light" w:cs="Calibri Light"/>
        </w:rPr>
      </w:pPr>
    </w:p>
    <w:p w14:paraId="4555EA79">
      <w:pPr>
        <w:pStyle w:val="4"/>
        <w:ind w:left="0"/>
        <w:rPr>
          <w:rFonts w:hint="default" w:ascii="Calibri Light" w:hAnsi="Calibri Light" w:cs="Calibri Light"/>
        </w:rPr>
      </w:pPr>
      <w:r>
        <w:rPr>
          <w:rFonts w:hint="default" w:ascii="Calibri Light" w:hAnsi="Calibri Light" w:cs="Calibri Light"/>
        </w:rPr>
        <w:t>当然，“天上许多人大声说，哈利路亚！”（启示录19:1）将对第1-6节的呼召作出恰当的回应。</w:t>
      </w:r>
    </w:p>
    <w:p w14:paraId="21CE4380">
      <w:pPr>
        <w:pStyle w:val="4"/>
        <w:ind w:left="0"/>
        <w:rPr>
          <w:rFonts w:hint="default" w:ascii="Calibri Light" w:hAnsi="Calibri Light" w:cs="Calibri Light"/>
        </w:rPr>
      </w:pPr>
    </w:p>
    <w:p w14:paraId="276E194F">
      <w:pPr>
        <w:pStyle w:val="4"/>
        <w:ind w:left="0"/>
        <w:rPr>
          <w:rFonts w:hint="default" w:ascii="Calibri Light" w:hAnsi="Calibri Light" w:cs="Calibri Light"/>
        </w:rPr>
      </w:pPr>
      <w:r>
        <w:rPr>
          <w:rFonts w:hint="default" w:ascii="Calibri Light" w:hAnsi="Calibri Light" w:cs="Calibri Light"/>
        </w:rPr>
        <w:t>And not less does their summons to men on earth (Rev. 19:5, 6) accord with the call in verses 7–13.</w:t>
      </w:r>
    </w:p>
    <w:p w14:paraId="11CC5DBF">
      <w:pPr>
        <w:pStyle w:val="4"/>
        <w:ind w:left="0"/>
        <w:rPr>
          <w:rFonts w:hint="default" w:ascii="Calibri Light" w:hAnsi="Calibri Light" w:cs="Calibri Light"/>
        </w:rPr>
      </w:pPr>
    </w:p>
    <w:p w14:paraId="7DBD9F84">
      <w:pPr>
        <w:pStyle w:val="4"/>
        <w:ind w:left="0"/>
        <w:rPr>
          <w:rFonts w:hint="default" w:ascii="Calibri Light" w:hAnsi="Calibri Light" w:cs="Calibri Light"/>
        </w:rPr>
      </w:pPr>
      <w:r>
        <w:rPr>
          <w:rFonts w:hint="default" w:ascii="Calibri Light" w:hAnsi="Calibri Light" w:cs="Calibri Light"/>
        </w:rPr>
        <w:t>他们对地上之人的召唤（启示录19:5, 6）也同样与第7-13节的呼召相符。</w:t>
      </w:r>
    </w:p>
    <w:p w14:paraId="149C203D">
      <w:pPr>
        <w:pStyle w:val="4"/>
        <w:ind w:left="0"/>
        <w:rPr>
          <w:rFonts w:hint="default" w:ascii="Calibri Light" w:hAnsi="Calibri Light" w:cs="Calibri Light"/>
        </w:rPr>
      </w:pPr>
    </w:p>
    <w:p w14:paraId="4F817D4D">
      <w:pPr>
        <w:pStyle w:val="4"/>
        <w:ind w:left="0"/>
        <w:rPr>
          <w:rFonts w:hint="default" w:ascii="Calibri Light" w:hAnsi="Calibri Light" w:cs="Calibri Light"/>
        </w:rPr>
      </w:pPr>
      <w:r>
        <w:rPr>
          <w:rFonts w:hint="default" w:ascii="Calibri Light" w:hAnsi="Calibri Light" w:cs="Calibri Light"/>
        </w:rPr>
        <w:t>Indeed, there is the very tone and energy of heaven in this glorious burst of praise—</w:t>
      </w:r>
    </w:p>
    <w:p w14:paraId="7246DEC5">
      <w:pPr>
        <w:pStyle w:val="4"/>
        <w:ind w:left="0"/>
        <w:rPr>
          <w:rFonts w:hint="default" w:ascii="Calibri Light" w:hAnsi="Calibri Light" w:cs="Calibri Light"/>
        </w:rPr>
      </w:pPr>
    </w:p>
    <w:p w14:paraId="1C33B34A">
      <w:pPr>
        <w:pStyle w:val="4"/>
        <w:ind w:left="0"/>
        <w:rPr>
          <w:rFonts w:hint="default" w:ascii="Calibri Light" w:hAnsi="Calibri Light" w:cs="Calibri Light"/>
        </w:rPr>
      </w:pPr>
      <w:r>
        <w:rPr>
          <w:rFonts w:hint="default" w:ascii="Calibri Light" w:hAnsi="Calibri Light" w:cs="Calibri Light"/>
        </w:rPr>
        <w:t>的确，在这荣耀的赞美爆发中，有来自天上的音调和能量——</w:t>
      </w:r>
    </w:p>
    <w:p w14:paraId="5A69FE19">
      <w:pPr>
        <w:pStyle w:val="4"/>
        <w:ind w:left="0"/>
        <w:rPr>
          <w:rFonts w:hint="default" w:ascii="Calibri Light" w:hAnsi="Calibri Light" w:cs="Calibri Light"/>
        </w:rPr>
      </w:pPr>
    </w:p>
    <w:p w14:paraId="653DCE34">
      <w:pPr>
        <w:pStyle w:val="4"/>
        <w:ind w:left="0"/>
        <w:rPr>
          <w:rFonts w:hint="default" w:ascii="Calibri Light" w:hAnsi="Calibri Light" w:cs="Calibri Light"/>
        </w:rPr>
      </w:pPr>
      <w:r>
        <w:rPr>
          <w:rFonts w:hint="default" w:ascii="Calibri Light" w:hAnsi="Calibri Light" w:cs="Calibri Light"/>
        </w:rPr>
        <w:t>Israel's rapturous burst of adoration to Him who makes them a people near to him.</w:t>
      </w:r>
    </w:p>
    <w:p w14:paraId="079BD329">
      <w:pPr>
        <w:pStyle w:val="4"/>
        <w:ind w:left="0"/>
        <w:rPr>
          <w:rFonts w:hint="default" w:ascii="Calibri Light" w:hAnsi="Calibri Light" w:cs="Calibri Light"/>
        </w:rPr>
      </w:pPr>
    </w:p>
    <w:p w14:paraId="712AFA0C">
      <w:pPr>
        <w:pStyle w:val="4"/>
        <w:ind w:left="0"/>
        <w:rPr>
          <w:rFonts w:hint="default" w:ascii="Calibri Light" w:hAnsi="Calibri Light" w:cs="Calibri Light"/>
        </w:rPr>
      </w:pPr>
      <w:r>
        <w:rPr>
          <w:rFonts w:hint="default" w:ascii="Calibri Light" w:hAnsi="Calibri Light" w:cs="Calibri Light"/>
        </w:rPr>
        <w:t>以色列对那位使他们成为亲近祂的民的祂，发出的狂喜崇拜。</w:t>
      </w:r>
    </w:p>
    <w:p w14:paraId="32CEC7E3">
      <w:pPr>
        <w:pStyle w:val="4"/>
        <w:ind w:left="0"/>
        <w:rPr>
          <w:rFonts w:hint="default" w:ascii="Calibri Light" w:hAnsi="Calibri Light" w:cs="Calibri Light"/>
        </w:rPr>
      </w:pPr>
    </w:p>
    <w:p w14:paraId="501EAF25">
      <w:pPr>
        <w:pStyle w:val="2"/>
        <w:bidi w:val="0"/>
        <w:rPr>
          <w:rFonts w:hint="default"/>
        </w:rPr>
      </w:pPr>
      <w:r>
        <w:rPr>
          <w:rFonts w:hint="default"/>
        </w:rPr>
        <w:t>PSALM 149</w:t>
      </w:r>
    </w:p>
    <w:p w14:paraId="01659FFD">
      <w:pPr>
        <w:pStyle w:val="2"/>
        <w:bidi w:val="0"/>
        <w:rPr>
          <w:rFonts w:hint="default"/>
        </w:rPr>
      </w:pPr>
      <w:r>
        <w:rPr>
          <w:rFonts w:hint="default"/>
        </w:rPr>
        <w:t>诗篇 149</w:t>
      </w:r>
    </w:p>
    <w:p w14:paraId="44D22B4C">
      <w:pPr>
        <w:pStyle w:val="4"/>
        <w:ind w:left="0"/>
        <w:rPr>
          <w:rFonts w:hint="default" w:ascii="Calibri Light" w:hAnsi="Calibri Light" w:cs="Calibri Light"/>
        </w:rPr>
      </w:pPr>
    </w:p>
    <w:p w14:paraId="601E9648">
      <w:pPr>
        <w:pStyle w:val="4"/>
        <w:ind w:left="0"/>
        <w:rPr>
          <w:rFonts w:hint="default" w:ascii="Calibri Light" w:hAnsi="Calibri Light" w:cs="Calibri Light"/>
        </w:rPr>
      </w:pPr>
      <w:r>
        <w:rPr>
          <w:rFonts w:hint="default" w:ascii="Calibri Light" w:hAnsi="Calibri Light" w:cs="Calibri Light"/>
        </w:rPr>
        <w:t>1–9 THIS Hallelujah Psalm begins somewhat in the strain with which the preceding one closed.</w:t>
      </w:r>
    </w:p>
    <w:p w14:paraId="5BE87C45">
      <w:pPr>
        <w:pStyle w:val="4"/>
        <w:ind w:left="0"/>
        <w:rPr>
          <w:rFonts w:hint="default" w:ascii="Calibri Light" w:hAnsi="Calibri Light" w:cs="Calibri Light"/>
        </w:rPr>
      </w:pPr>
    </w:p>
    <w:p w14:paraId="59384BC4">
      <w:pPr>
        <w:pStyle w:val="4"/>
        <w:ind w:left="0"/>
        <w:rPr>
          <w:rFonts w:hint="default" w:ascii="Calibri Light" w:hAnsi="Calibri Light" w:cs="Calibri Light"/>
        </w:rPr>
      </w:pPr>
      <w:r>
        <w:rPr>
          <w:rFonts w:hint="default" w:ascii="Calibri Light" w:hAnsi="Calibri Light" w:cs="Calibri Light"/>
        </w:rPr>
        <w:t>1–9 这首哈利路亚诗篇的开头，与前一首的结尾风格有些相似。</w:t>
      </w:r>
    </w:p>
    <w:p w14:paraId="3127C016">
      <w:pPr>
        <w:pStyle w:val="4"/>
        <w:ind w:left="0"/>
        <w:rPr>
          <w:rFonts w:hint="default" w:ascii="Calibri Light" w:hAnsi="Calibri Light" w:cs="Calibri Light"/>
        </w:rPr>
      </w:pPr>
    </w:p>
    <w:p w14:paraId="3C167568">
      <w:pPr>
        <w:pStyle w:val="4"/>
        <w:ind w:left="0"/>
        <w:rPr>
          <w:rFonts w:hint="default" w:ascii="Calibri Light" w:hAnsi="Calibri Light" w:cs="Calibri Light"/>
        </w:rPr>
      </w:pPr>
      <w:r>
        <w:rPr>
          <w:rFonts w:hint="default" w:ascii="Calibri Light" w:hAnsi="Calibri Light" w:cs="Calibri Light"/>
        </w:rPr>
        <w:t>In Psa. 148:14, not Israel only, but "all saints" were represented as giving honour to him who had in sovereign grace redeemed his people; and so here, while Israel are called on as peculiarly indebted to Jehovah, yet all saints are joined with them in the triumphant song.</w:t>
      </w:r>
    </w:p>
    <w:p w14:paraId="0FACDB3E">
      <w:pPr>
        <w:pStyle w:val="4"/>
        <w:ind w:left="0"/>
        <w:rPr>
          <w:rFonts w:hint="default" w:ascii="Calibri Light" w:hAnsi="Calibri Light" w:cs="Calibri Light"/>
        </w:rPr>
      </w:pPr>
    </w:p>
    <w:p w14:paraId="0F2CD7D3">
      <w:pPr>
        <w:pStyle w:val="4"/>
        <w:ind w:left="0"/>
        <w:rPr>
          <w:rFonts w:hint="default" w:ascii="Calibri Light" w:hAnsi="Calibri Light" w:cs="Calibri Light"/>
        </w:rPr>
      </w:pPr>
      <w:r>
        <w:rPr>
          <w:rFonts w:hint="default" w:ascii="Calibri Light" w:hAnsi="Calibri Light" w:cs="Calibri Light"/>
        </w:rPr>
        <w:t>在诗篇148:14中，不仅以色列，而且“所有圣徒”都被描绘为将荣耀归给那位以至高恩典救赎了祂子民的祂；因此在这里，虽然以色列被呼召为特别亏欠耶和华的，但所有圣徒都与他们一同唱这首胜利的歌。</w:t>
      </w:r>
    </w:p>
    <w:p w14:paraId="5716EA1F">
      <w:pPr>
        <w:pStyle w:val="4"/>
        <w:ind w:left="0"/>
        <w:rPr>
          <w:rFonts w:hint="default" w:ascii="Calibri Light" w:hAnsi="Calibri Light" w:cs="Calibri Light"/>
        </w:rPr>
      </w:pPr>
    </w:p>
    <w:p w14:paraId="083D7F16">
      <w:pPr>
        <w:pStyle w:val="4"/>
        <w:ind w:left="0"/>
        <w:rPr>
          <w:rFonts w:hint="default" w:ascii="Calibri Light" w:hAnsi="Calibri Light" w:cs="Calibri Light"/>
        </w:rPr>
      </w:pPr>
      <w:r>
        <w:rPr>
          <w:rFonts w:hint="default" w:ascii="Calibri Light" w:hAnsi="Calibri Light" w:cs="Calibri Light"/>
        </w:rPr>
        <w:t>"Sing to Jehovah a new song; Let his praise he in the congregation of saints." (Psa. 148:14.)</w:t>
      </w:r>
    </w:p>
    <w:p w14:paraId="7155DD8C">
      <w:pPr>
        <w:pStyle w:val="4"/>
        <w:ind w:left="0"/>
        <w:rPr>
          <w:rFonts w:hint="default" w:ascii="Calibri Light" w:hAnsi="Calibri Light" w:cs="Calibri Light"/>
        </w:rPr>
      </w:pPr>
    </w:p>
    <w:p w14:paraId="0E2588EA">
      <w:pPr>
        <w:pStyle w:val="4"/>
        <w:ind w:left="0"/>
        <w:rPr>
          <w:rFonts w:hint="default" w:ascii="Calibri Light" w:hAnsi="Calibri Light" w:cs="Calibri Light"/>
        </w:rPr>
      </w:pPr>
      <w:r>
        <w:rPr>
          <w:rFonts w:hint="default" w:ascii="Calibri Light" w:hAnsi="Calibri Light" w:cs="Calibri Light"/>
        </w:rPr>
        <w:t>“你们要向耶和华唱新歌；在圣徒的会中赞美祂。”（诗篇148:14）</w:t>
      </w:r>
    </w:p>
    <w:p w14:paraId="6682E497">
      <w:pPr>
        <w:pStyle w:val="4"/>
        <w:ind w:left="0"/>
        <w:rPr>
          <w:rFonts w:hint="default" w:ascii="Calibri Light" w:hAnsi="Calibri Light" w:cs="Calibri Light"/>
        </w:rPr>
      </w:pPr>
    </w:p>
    <w:p w14:paraId="26EF19D4">
      <w:pPr>
        <w:pStyle w:val="4"/>
        <w:ind w:left="0"/>
        <w:rPr>
          <w:rFonts w:hint="default" w:ascii="Calibri Light" w:hAnsi="Calibri Light" w:cs="Calibri Light"/>
        </w:rPr>
      </w:pPr>
      <w:r>
        <w:rPr>
          <w:rFonts w:hint="default" w:ascii="Calibri Light" w:hAnsi="Calibri Light" w:cs="Calibri Light"/>
        </w:rPr>
        <w:t>Are we not carried away to the scene in Rev. 5:9, to the "new song" to the Lamb who takes the book and opens its seals, and claims possession of earth?</w:t>
      </w:r>
    </w:p>
    <w:p w14:paraId="26580433">
      <w:pPr>
        <w:pStyle w:val="4"/>
        <w:ind w:left="0"/>
        <w:rPr>
          <w:rFonts w:hint="default" w:ascii="Calibri Light" w:hAnsi="Calibri Light" w:cs="Calibri Light"/>
        </w:rPr>
      </w:pPr>
    </w:p>
    <w:p w14:paraId="129E0570">
      <w:pPr>
        <w:pStyle w:val="4"/>
        <w:ind w:left="0"/>
        <w:rPr>
          <w:rFonts w:hint="default" w:ascii="Calibri Light" w:hAnsi="Calibri Light" w:cs="Calibri Light"/>
        </w:rPr>
      </w:pPr>
      <w:r>
        <w:rPr>
          <w:rFonts w:hint="default" w:ascii="Calibri Light" w:hAnsi="Calibri Light" w:cs="Calibri Light"/>
        </w:rPr>
        <w:t>我们岂不是被带到了启示录5:9的场景中，那首向羔羊唱的“新歌”，祂拿起书卷，揭开它的印，并宣告拥有大地？</w:t>
      </w:r>
    </w:p>
    <w:p w14:paraId="334C3F14">
      <w:pPr>
        <w:pStyle w:val="4"/>
        <w:ind w:left="0"/>
        <w:rPr>
          <w:rFonts w:hint="default" w:ascii="Calibri Light" w:hAnsi="Calibri Light" w:cs="Calibri Light"/>
        </w:rPr>
      </w:pPr>
    </w:p>
    <w:p w14:paraId="63E1CE8B">
      <w:pPr>
        <w:pStyle w:val="4"/>
        <w:ind w:left="0"/>
        <w:rPr>
          <w:rFonts w:hint="default" w:ascii="Calibri Light" w:hAnsi="Calibri Light" w:cs="Calibri Light"/>
        </w:rPr>
      </w:pPr>
      <w:r>
        <w:rPr>
          <w:rFonts w:hint="default" w:ascii="Calibri Light" w:hAnsi="Calibri Light" w:cs="Calibri Light"/>
        </w:rPr>
        <w:t>Let all saints accord in this great hymn of triumph.</w:t>
      </w:r>
    </w:p>
    <w:p w14:paraId="75BC8D1A">
      <w:pPr>
        <w:pStyle w:val="4"/>
        <w:ind w:left="0"/>
        <w:rPr>
          <w:rFonts w:hint="default" w:ascii="Calibri Light" w:hAnsi="Calibri Light" w:cs="Calibri Light"/>
        </w:rPr>
      </w:pPr>
    </w:p>
    <w:p w14:paraId="6D91C7F6">
      <w:pPr>
        <w:pStyle w:val="4"/>
        <w:ind w:left="0"/>
        <w:rPr>
          <w:rFonts w:hint="default" w:ascii="Calibri Light" w:hAnsi="Calibri Light" w:cs="Calibri Light"/>
        </w:rPr>
      </w:pPr>
      <w:r>
        <w:rPr>
          <w:rFonts w:hint="default" w:ascii="Calibri Light" w:hAnsi="Calibri Light" w:cs="Calibri Light"/>
        </w:rPr>
        <w:t>愿所有圣徒在这首伟大的胜利赞美诗中同心合意。</w:t>
      </w:r>
    </w:p>
    <w:p w14:paraId="3EC0B6B8">
      <w:pPr>
        <w:pStyle w:val="4"/>
        <w:ind w:left="0"/>
        <w:rPr>
          <w:rFonts w:hint="default" w:ascii="Calibri Light" w:hAnsi="Calibri Light" w:cs="Calibri Light"/>
        </w:rPr>
      </w:pPr>
    </w:p>
    <w:p w14:paraId="708DADBF">
      <w:pPr>
        <w:pStyle w:val="4"/>
        <w:ind w:left="0"/>
        <w:rPr>
          <w:rFonts w:hint="default" w:ascii="Calibri Light" w:hAnsi="Calibri Light" w:cs="Calibri Light"/>
        </w:rPr>
      </w:pPr>
      <w:r>
        <w:rPr>
          <w:rFonts w:hint="default" w:ascii="Calibri Light" w:hAnsi="Calibri Light" w:cs="Calibri Light"/>
        </w:rPr>
        <w:t>Yet let Israel not fail to lift up their voice above all others, for they have been peculiarly honoured, and are above all others exalted.</w:t>
      </w:r>
    </w:p>
    <w:p w14:paraId="3EC141DD">
      <w:pPr>
        <w:pStyle w:val="4"/>
        <w:ind w:left="0"/>
        <w:rPr>
          <w:rFonts w:hint="default" w:ascii="Calibri Light" w:hAnsi="Calibri Light" w:cs="Calibri Light"/>
        </w:rPr>
      </w:pPr>
    </w:p>
    <w:p w14:paraId="75A7BB58">
      <w:pPr>
        <w:pStyle w:val="4"/>
        <w:ind w:left="0"/>
        <w:rPr>
          <w:rFonts w:hint="default" w:ascii="Calibri Light" w:hAnsi="Calibri Light" w:cs="Calibri Light"/>
        </w:rPr>
      </w:pPr>
      <w:r>
        <w:rPr>
          <w:rFonts w:hint="default" w:ascii="Calibri Light" w:hAnsi="Calibri Light" w:cs="Calibri Light"/>
        </w:rPr>
        <w:t>然而，愿以色列不忘记比所有人都更高声扬颂，因为他们被特别尊荣，并被高举在所有人之人。</w:t>
      </w:r>
    </w:p>
    <w:p w14:paraId="76FE4750">
      <w:pPr>
        <w:pStyle w:val="4"/>
        <w:ind w:left="0"/>
        <w:rPr>
          <w:rFonts w:hint="default" w:ascii="Calibri Light" w:hAnsi="Calibri Light" w:cs="Calibri Light"/>
        </w:rPr>
      </w:pPr>
    </w:p>
    <w:p w14:paraId="520C324E">
      <w:pPr>
        <w:pStyle w:val="4"/>
        <w:ind w:left="0"/>
        <w:rPr>
          <w:rFonts w:hint="default" w:ascii="Calibri Light" w:hAnsi="Calibri Light" w:cs="Calibri Light"/>
        </w:rPr>
      </w:pPr>
      <w:r>
        <w:rPr>
          <w:rFonts w:hint="default" w:ascii="Calibri Light" w:hAnsi="Calibri Light" w:cs="Calibri Light"/>
        </w:rPr>
        <w:t>"Let Israel rejoice in him that MADE HIM," i. e., made him what he is, as Deut. 32:6; Isa. 56:5; Job 35:10.</w:t>
      </w:r>
    </w:p>
    <w:p w14:paraId="4A41C8B8">
      <w:pPr>
        <w:pStyle w:val="4"/>
        <w:ind w:left="0"/>
        <w:rPr>
          <w:rFonts w:hint="default" w:ascii="Calibri Light" w:hAnsi="Calibri Light" w:cs="Calibri Light"/>
        </w:rPr>
      </w:pPr>
    </w:p>
    <w:p w14:paraId="2E5E111B">
      <w:pPr>
        <w:pStyle w:val="4"/>
        <w:ind w:left="0"/>
        <w:rPr>
          <w:rFonts w:hint="default" w:ascii="Calibri Light" w:hAnsi="Calibri Light" w:cs="Calibri Light"/>
        </w:rPr>
      </w:pPr>
      <w:r>
        <w:rPr>
          <w:rFonts w:hint="default" w:ascii="Calibri Light" w:hAnsi="Calibri Light" w:cs="Calibri Light"/>
        </w:rPr>
        <w:t>“愿以色列因造他的主欢喜”，即，使他成为他所是的，如申命记32:6；以赛亚书54:5；约伯记35:10。</w:t>
      </w:r>
    </w:p>
    <w:p w14:paraId="7A0F6175">
      <w:pPr>
        <w:pStyle w:val="4"/>
        <w:ind w:left="0"/>
        <w:rPr>
          <w:rFonts w:hint="default" w:ascii="Calibri Light" w:hAnsi="Calibri Light" w:cs="Calibri Light"/>
        </w:rPr>
      </w:pPr>
    </w:p>
    <w:p w14:paraId="110A530B">
      <w:pPr>
        <w:pStyle w:val="4"/>
        <w:ind w:left="0"/>
        <w:rPr>
          <w:rFonts w:hint="default" w:ascii="Calibri Light" w:hAnsi="Calibri Light" w:cs="Calibri Light"/>
        </w:rPr>
      </w:pPr>
      <w:r>
        <w:rPr>
          <w:rFonts w:hint="default" w:ascii="Calibri Light" w:hAnsi="Calibri Light" w:cs="Calibri Light"/>
        </w:rPr>
        <w:t>"Let Zion's children rejoice in their King" who takes them under his special protection, and deigns to be specially called "King of the Jews."</w:t>
      </w:r>
    </w:p>
    <w:p w14:paraId="6FDA364A">
      <w:pPr>
        <w:pStyle w:val="4"/>
        <w:ind w:left="0"/>
        <w:rPr>
          <w:rFonts w:hint="default" w:ascii="Calibri Light" w:hAnsi="Calibri Light" w:cs="Calibri Light"/>
        </w:rPr>
      </w:pPr>
    </w:p>
    <w:p w14:paraId="58056160">
      <w:pPr>
        <w:pStyle w:val="4"/>
        <w:ind w:left="0"/>
        <w:rPr>
          <w:rFonts w:hint="default" w:ascii="Calibri Light" w:hAnsi="Calibri Light" w:cs="Calibri Light"/>
        </w:rPr>
      </w:pPr>
      <w:r>
        <w:rPr>
          <w:rFonts w:hint="default" w:ascii="Calibri Light" w:hAnsi="Calibri Light" w:cs="Calibri Light"/>
        </w:rPr>
        <w:t>“愿锡安的民因他们的王快乐”，祂将他们置于祂特别的保护之下，并屈尊被称为“犹太人的王”。</w:t>
      </w:r>
    </w:p>
    <w:p w14:paraId="76E8E1E3">
      <w:pPr>
        <w:pStyle w:val="4"/>
        <w:ind w:left="0"/>
        <w:rPr>
          <w:rFonts w:hint="default" w:ascii="Calibri Light" w:hAnsi="Calibri Light" w:cs="Calibri Light"/>
        </w:rPr>
      </w:pPr>
    </w:p>
    <w:p w14:paraId="42846534">
      <w:pPr>
        <w:pStyle w:val="4"/>
        <w:ind w:left="0"/>
        <w:rPr>
          <w:rFonts w:hint="default" w:ascii="Calibri Light" w:hAnsi="Calibri Light" w:cs="Calibri Light"/>
        </w:rPr>
      </w:pPr>
      <w:r>
        <w:rPr>
          <w:rFonts w:hint="default" w:ascii="Calibri Light" w:hAnsi="Calibri Light" w:cs="Calibri Light"/>
        </w:rPr>
        <w:t>"Praise His name in the dance, Play to Him with timbrel and harp;"</w:t>
      </w:r>
    </w:p>
    <w:p w14:paraId="4C82776B">
      <w:pPr>
        <w:pStyle w:val="4"/>
        <w:ind w:left="0"/>
        <w:rPr>
          <w:rFonts w:hint="default" w:ascii="Calibri Light" w:hAnsi="Calibri Light" w:cs="Calibri Light"/>
        </w:rPr>
      </w:pPr>
    </w:p>
    <w:p w14:paraId="42048530">
      <w:pPr>
        <w:pStyle w:val="4"/>
        <w:ind w:left="0"/>
        <w:rPr>
          <w:rFonts w:hint="default" w:ascii="Calibri Light" w:hAnsi="Calibri Light" w:cs="Calibri Light"/>
        </w:rPr>
      </w:pPr>
      <w:r>
        <w:rPr>
          <w:rFonts w:hint="default" w:ascii="Calibri Light" w:hAnsi="Calibri Light" w:cs="Calibri Light"/>
        </w:rPr>
        <w:t>“愿他们跳舞赞美祂的名，用鼓和琴歌颂祂；”</w:t>
      </w:r>
    </w:p>
    <w:p w14:paraId="194AB838">
      <w:pPr>
        <w:pStyle w:val="4"/>
        <w:ind w:left="0"/>
        <w:rPr>
          <w:rFonts w:hint="default" w:ascii="Calibri Light" w:hAnsi="Calibri Light" w:cs="Calibri Light"/>
        </w:rPr>
      </w:pPr>
    </w:p>
    <w:p w14:paraId="0145E13E">
      <w:pPr>
        <w:pStyle w:val="4"/>
        <w:ind w:left="0"/>
        <w:rPr>
          <w:rFonts w:hint="default" w:ascii="Calibri Light" w:hAnsi="Calibri Light" w:cs="Calibri Light"/>
        </w:rPr>
      </w:pPr>
      <w:r>
        <w:rPr>
          <w:rFonts w:hint="default" w:ascii="Calibri Light" w:hAnsi="Calibri Light" w:cs="Calibri Light"/>
        </w:rPr>
        <w:t>as David before the ark (2 Sam. 6:5, 14, 15), and as Jephthah's daughter welcoming her sire, (Judges 11:34).</w:t>
      </w:r>
    </w:p>
    <w:p w14:paraId="193248B5">
      <w:pPr>
        <w:pStyle w:val="4"/>
        <w:ind w:left="0"/>
        <w:rPr>
          <w:rFonts w:hint="default" w:ascii="Calibri Light" w:hAnsi="Calibri Light" w:cs="Calibri Light"/>
        </w:rPr>
      </w:pPr>
    </w:p>
    <w:p w14:paraId="4E25D6AB">
      <w:pPr>
        <w:pStyle w:val="4"/>
        <w:ind w:left="0"/>
        <w:rPr>
          <w:rFonts w:hint="default" w:ascii="Calibri Light" w:hAnsi="Calibri Light" w:cs="Calibri Light"/>
        </w:rPr>
      </w:pPr>
      <w:r>
        <w:rPr>
          <w:rFonts w:hint="default" w:ascii="Calibri Light" w:hAnsi="Calibri Light" w:cs="Calibri Light"/>
        </w:rPr>
        <w:t>如大卫在约柜前（撒母耳记下6:5, 14, 15），以及耶弗他的女儿迎接她的父亲（士师记11:34）。</w:t>
      </w:r>
    </w:p>
    <w:p w14:paraId="4B859942">
      <w:pPr>
        <w:pStyle w:val="4"/>
        <w:ind w:left="0"/>
        <w:rPr>
          <w:rFonts w:hint="default" w:ascii="Calibri Light" w:hAnsi="Calibri Light" w:cs="Calibri Light"/>
        </w:rPr>
      </w:pPr>
    </w:p>
    <w:p w14:paraId="773D867A">
      <w:pPr>
        <w:pStyle w:val="4"/>
        <w:ind w:left="0"/>
        <w:rPr>
          <w:rFonts w:hint="default" w:ascii="Calibri Light" w:hAnsi="Calibri Light" w:cs="Calibri Light"/>
        </w:rPr>
      </w:pPr>
      <w:r>
        <w:rPr>
          <w:rFonts w:hint="default" w:ascii="Calibri Light" w:hAnsi="Calibri Light" w:cs="Calibri Light"/>
        </w:rPr>
        <w:t>For the Lord "gloriously helps the wretched" (say some), or better far, "Beautifies the meek with salvation," i. e., with all the spoils of that victory which he has achieved.</w:t>
      </w:r>
    </w:p>
    <w:p w14:paraId="228852E3">
      <w:pPr>
        <w:pStyle w:val="4"/>
        <w:ind w:left="0"/>
        <w:rPr>
          <w:rFonts w:hint="default" w:ascii="Calibri Light" w:hAnsi="Calibri Light" w:cs="Calibri Light"/>
        </w:rPr>
      </w:pPr>
    </w:p>
    <w:p w14:paraId="1DD41C3D">
      <w:pPr>
        <w:pStyle w:val="4"/>
        <w:ind w:left="0"/>
        <w:rPr>
          <w:rFonts w:hint="default" w:ascii="Calibri Light" w:hAnsi="Calibri Light" w:cs="Calibri Light"/>
        </w:rPr>
      </w:pPr>
      <w:r>
        <w:rPr>
          <w:rFonts w:hint="default" w:ascii="Calibri Light" w:hAnsi="Calibri Light" w:cs="Calibri Light"/>
        </w:rPr>
        <w:t>因为主“荣耀地帮助困苦人”（有人说），或者更好的是，“用救恩妆饰谦卑人”，即，用祂所取得的胜利的所有战利品。</w:t>
      </w:r>
    </w:p>
    <w:p w14:paraId="2FB6FB14">
      <w:pPr>
        <w:pStyle w:val="4"/>
        <w:ind w:left="0"/>
        <w:rPr>
          <w:rFonts w:hint="default" w:ascii="Calibri Light" w:hAnsi="Calibri Light" w:cs="Calibri Light"/>
        </w:rPr>
      </w:pPr>
    </w:p>
    <w:p w14:paraId="66D4F081">
      <w:pPr>
        <w:pStyle w:val="4"/>
        <w:ind w:left="0"/>
        <w:rPr>
          <w:rFonts w:hint="default" w:ascii="Calibri Light" w:hAnsi="Calibri Light" w:cs="Calibri Light"/>
        </w:rPr>
      </w:pPr>
      <w:r>
        <w:rPr>
          <w:rFonts w:hint="default" w:ascii="Calibri Light" w:hAnsi="Calibri Light" w:cs="Calibri Light"/>
        </w:rPr>
        <w:t>"Let his saints exult in joy!"—</w:t>
      </w:r>
    </w:p>
    <w:p w14:paraId="04E7764F">
      <w:pPr>
        <w:pStyle w:val="4"/>
        <w:ind w:left="0"/>
        <w:rPr>
          <w:rFonts w:hint="default" w:ascii="Calibri Light" w:hAnsi="Calibri Light" w:cs="Calibri Light"/>
        </w:rPr>
      </w:pPr>
    </w:p>
    <w:p w14:paraId="1B6EC50A">
      <w:pPr>
        <w:pStyle w:val="4"/>
        <w:ind w:left="0"/>
        <w:rPr>
          <w:rFonts w:hint="default" w:ascii="Calibri Light" w:hAnsi="Calibri Light" w:cs="Calibri Light"/>
        </w:rPr>
      </w:pPr>
      <w:r>
        <w:rPr>
          <w:rFonts w:hint="default" w:ascii="Calibri Light" w:hAnsi="Calibri Light" w:cs="Calibri Light"/>
        </w:rPr>
        <w:t>“愿祂的圣民因所得的荣耀高兴！”——</w:t>
      </w:r>
    </w:p>
    <w:p w14:paraId="6B072AC1">
      <w:pPr>
        <w:pStyle w:val="4"/>
        <w:ind w:left="0"/>
        <w:rPr>
          <w:rFonts w:hint="default" w:ascii="Calibri Light" w:hAnsi="Calibri Light" w:cs="Calibri Light"/>
        </w:rPr>
      </w:pPr>
    </w:p>
    <w:p w14:paraId="1A8F7056">
      <w:pPr>
        <w:pStyle w:val="4"/>
        <w:ind w:left="0"/>
        <w:rPr>
          <w:rFonts w:hint="default" w:ascii="Calibri Light" w:hAnsi="Calibri Light" w:cs="Calibri Light"/>
        </w:rPr>
      </w:pPr>
      <w:r>
        <w:rPr>
          <w:rFonts w:hint="default" w:ascii="Calibri Light" w:hAnsi="Calibri Light" w:cs="Calibri Light"/>
        </w:rPr>
        <w:t>No longer obscure, despised, the offscouring of all things, but glorious in the glory of their King, let them joyfully exult.</w:t>
      </w:r>
    </w:p>
    <w:p w14:paraId="7BFC9231">
      <w:pPr>
        <w:pStyle w:val="4"/>
        <w:ind w:left="0"/>
        <w:rPr>
          <w:rFonts w:hint="default" w:ascii="Calibri Light" w:hAnsi="Calibri Light" w:cs="Calibri Light"/>
        </w:rPr>
      </w:pPr>
    </w:p>
    <w:p w14:paraId="714A9324">
      <w:pPr>
        <w:pStyle w:val="4"/>
        <w:ind w:left="0"/>
        <w:rPr>
          <w:rFonts w:hint="default" w:ascii="Calibri Light" w:hAnsi="Calibri Light" w:cs="Calibri Light"/>
        </w:rPr>
      </w:pPr>
      <w:r>
        <w:rPr>
          <w:rFonts w:hint="default" w:ascii="Calibri Light" w:hAnsi="Calibri Light" w:cs="Calibri Light"/>
        </w:rPr>
        <w:t>不再默默无闻，被藐视，万物中的渣滓，而是在他们君王的荣耀中荣耀，让他们欢喜快乐地高唱。</w:t>
      </w:r>
    </w:p>
    <w:p w14:paraId="6E75DF40">
      <w:pPr>
        <w:pStyle w:val="4"/>
        <w:ind w:left="0"/>
        <w:rPr>
          <w:rFonts w:hint="default" w:ascii="Calibri Light" w:hAnsi="Calibri Light" w:cs="Calibri Light"/>
        </w:rPr>
      </w:pPr>
    </w:p>
    <w:p w14:paraId="2D6133F5">
      <w:pPr>
        <w:pStyle w:val="4"/>
        <w:ind w:left="0"/>
        <w:rPr>
          <w:rFonts w:hint="default" w:ascii="Calibri Light" w:hAnsi="Calibri Light" w:cs="Calibri Light"/>
        </w:rPr>
      </w:pPr>
      <w:r>
        <w:rPr>
          <w:rFonts w:hint="default" w:ascii="Calibri Light" w:hAnsi="Calibri Light" w:cs="Calibri Light"/>
        </w:rPr>
        <w:t>And "on their couches," when resting from active work and meditating on the Lord's ways (not as Psa. 37:14, nor Psa. 4:4 even; but in loftier and happier themes) "let them sing."</w:t>
      </w:r>
    </w:p>
    <w:p w14:paraId="4C9DF822">
      <w:pPr>
        <w:pStyle w:val="4"/>
        <w:ind w:left="0"/>
        <w:rPr>
          <w:rFonts w:hint="default" w:ascii="Calibri Light" w:hAnsi="Calibri Light" w:cs="Calibri Light"/>
        </w:rPr>
      </w:pPr>
    </w:p>
    <w:p w14:paraId="2AFCEB18">
      <w:pPr>
        <w:pStyle w:val="4"/>
        <w:ind w:left="0"/>
        <w:rPr>
          <w:rFonts w:hint="default" w:ascii="Calibri Light" w:hAnsi="Calibri Light" w:cs="Calibri Light"/>
        </w:rPr>
      </w:pPr>
      <w:r>
        <w:rPr>
          <w:rFonts w:hint="default" w:ascii="Calibri Light" w:hAnsi="Calibri Light" w:cs="Calibri Light"/>
        </w:rPr>
        <w:t>当他们在“床上”休息，从忙碌的工作中歇息，默想主的道路时（不像诗篇36:4，甚至不像诗篇4:4；而是在更高尚、更快乐的主题中），“让他们歌唱”。</w:t>
      </w:r>
    </w:p>
    <w:p w14:paraId="3D357EB3">
      <w:pPr>
        <w:pStyle w:val="4"/>
        <w:ind w:left="0"/>
        <w:rPr>
          <w:rFonts w:hint="default" w:ascii="Calibri Light" w:hAnsi="Calibri Light" w:cs="Calibri Light"/>
        </w:rPr>
      </w:pPr>
    </w:p>
    <w:p w14:paraId="61084819">
      <w:pPr>
        <w:pStyle w:val="4"/>
        <w:ind w:left="0"/>
        <w:rPr>
          <w:rFonts w:hint="default" w:ascii="Calibri Light" w:hAnsi="Calibri Light" w:cs="Calibri Light"/>
        </w:rPr>
      </w:pPr>
      <w:r>
        <w:rPr>
          <w:rFonts w:hint="default" w:ascii="Calibri Light" w:hAnsi="Calibri Light" w:cs="Calibri Light"/>
        </w:rPr>
        <w:t>"High praises loudly sung, The two-edged sword waved aloft!"</w:t>
      </w:r>
    </w:p>
    <w:p w14:paraId="11CEDC1F">
      <w:pPr>
        <w:pStyle w:val="4"/>
        <w:ind w:left="0"/>
        <w:rPr>
          <w:rFonts w:hint="default" w:ascii="Calibri Light" w:hAnsi="Calibri Light" w:cs="Calibri Light"/>
        </w:rPr>
      </w:pPr>
    </w:p>
    <w:p w14:paraId="0768053D">
      <w:pPr>
        <w:pStyle w:val="4"/>
        <w:ind w:left="0"/>
        <w:rPr>
          <w:rFonts w:hint="default" w:ascii="Calibri Light" w:hAnsi="Calibri Light" w:cs="Calibri Light"/>
        </w:rPr>
      </w:pPr>
      <w:r>
        <w:rPr>
          <w:rFonts w:hint="default" w:ascii="Calibri Light" w:hAnsi="Calibri Light" w:cs="Calibri Light"/>
        </w:rPr>
        <w:t>“高声赞美，高举两刃的刀！”</w:t>
      </w:r>
    </w:p>
    <w:p w14:paraId="0AE3DFAD">
      <w:pPr>
        <w:pStyle w:val="4"/>
        <w:ind w:left="0"/>
        <w:rPr>
          <w:rFonts w:hint="default" w:ascii="Calibri Light" w:hAnsi="Calibri Light" w:cs="Calibri Light"/>
        </w:rPr>
      </w:pPr>
    </w:p>
    <w:p w14:paraId="0BD4D66D">
      <w:pPr>
        <w:pStyle w:val="4"/>
        <w:ind w:left="0"/>
        <w:rPr>
          <w:rFonts w:hint="default" w:ascii="Calibri Light" w:hAnsi="Calibri Light" w:cs="Calibri Light"/>
        </w:rPr>
      </w:pPr>
      <w:r>
        <w:rPr>
          <w:rFonts w:hint="default" w:ascii="Calibri Light" w:hAnsi="Calibri Light" w:cs="Calibri Light"/>
        </w:rPr>
        <w:t>The "exaltings" or "extollings" seem to refer us to all previous psalms therein worshippers have said—"I will extol thee, O God," for the root is the same; and here, "in their throat," as it is in the Hebrew, is equivalent to speaking aloud, like Isa. 48:1; the very opposite of the heathen's dumb idols, Psa. 115:7.</w:t>
      </w:r>
    </w:p>
    <w:p w14:paraId="0ED16A72">
      <w:pPr>
        <w:pStyle w:val="4"/>
        <w:ind w:left="0"/>
        <w:rPr>
          <w:rFonts w:hint="default" w:ascii="Calibri Light" w:hAnsi="Calibri Light" w:cs="Calibri Light"/>
        </w:rPr>
      </w:pPr>
    </w:p>
    <w:p w14:paraId="6DF346E1">
      <w:pPr>
        <w:pStyle w:val="4"/>
        <w:ind w:left="0"/>
        <w:rPr>
          <w:rFonts w:hint="default" w:ascii="Calibri Light" w:hAnsi="Calibri Light" w:cs="Calibri Light"/>
        </w:rPr>
      </w:pPr>
      <w:r>
        <w:rPr>
          <w:rFonts w:hint="default" w:ascii="Calibri Light" w:hAnsi="Calibri Light" w:cs="Calibri Light"/>
        </w:rPr>
        <w:t>“高举”或“颂扬”似乎指引我们到所有先前的诗篇，其中敬拜者曾说——“上帝啊，我要尊崇你”，因为词根是相同的；而这里，“在他们喉咙里”，正如希伯来文所示，等同于大声说话，像以赛亚书58:1；与外邦人哑巴的偶像正好相反，诗篇115:7。</w:t>
      </w:r>
    </w:p>
    <w:p w14:paraId="204F1210">
      <w:pPr>
        <w:pStyle w:val="4"/>
        <w:ind w:left="0"/>
        <w:rPr>
          <w:rFonts w:hint="default" w:ascii="Calibri Light" w:hAnsi="Calibri Light" w:cs="Calibri Light"/>
        </w:rPr>
      </w:pPr>
    </w:p>
    <w:p w14:paraId="4FFE7830">
      <w:pPr>
        <w:pStyle w:val="4"/>
        <w:ind w:left="0"/>
        <w:rPr>
          <w:rFonts w:hint="default" w:ascii="Calibri Light" w:hAnsi="Calibri Light" w:cs="Calibri Light"/>
        </w:rPr>
      </w:pPr>
      <w:r>
        <w:rPr>
          <w:rFonts w:hint="default" w:ascii="Calibri Light" w:hAnsi="Calibri Light" w:cs="Calibri Light"/>
        </w:rPr>
        <w:t>And what is the "TWO-EDGED SWORD?"</w:t>
      </w:r>
    </w:p>
    <w:p w14:paraId="1377C624">
      <w:pPr>
        <w:pStyle w:val="4"/>
        <w:ind w:left="0"/>
        <w:rPr>
          <w:rFonts w:hint="default" w:ascii="Calibri Light" w:hAnsi="Calibri Light" w:cs="Calibri Light"/>
        </w:rPr>
      </w:pPr>
    </w:p>
    <w:p w14:paraId="660937FB">
      <w:pPr>
        <w:pStyle w:val="4"/>
        <w:ind w:left="0"/>
        <w:rPr>
          <w:rFonts w:hint="default" w:ascii="Calibri Light" w:hAnsi="Calibri Light" w:cs="Calibri Light"/>
        </w:rPr>
      </w:pPr>
      <w:r>
        <w:rPr>
          <w:rFonts w:hint="default" w:ascii="Calibri Light" w:hAnsi="Calibri Light" w:cs="Calibri Light"/>
        </w:rPr>
        <w:t>“两刃的刀”是什么？</w:t>
      </w:r>
    </w:p>
    <w:p w14:paraId="124F3419">
      <w:pPr>
        <w:pStyle w:val="4"/>
        <w:ind w:left="0"/>
        <w:rPr>
          <w:rFonts w:hint="default" w:ascii="Calibri Light" w:hAnsi="Calibri Light" w:cs="Calibri Light"/>
        </w:rPr>
      </w:pPr>
    </w:p>
    <w:p w14:paraId="7C4AEF51">
      <w:pPr>
        <w:pStyle w:val="4"/>
        <w:ind w:left="0"/>
        <w:rPr>
          <w:rFonts w:hint="default" w:ascii="Calibri Light" w:hAnsi="Calibri Light" w:cs="Calibri Light"/>
        </w:rPr>
      </w:pPr>
      <w:r>
        <w:rPr>
          <w:rFonts w:hint="default" w:ascii="Calibri Light" w:hAnsi="Calibri Light" w:cs="Calibri Light"/>
        </w:rPr>
        <w:t>Is it not the peculiar symbol of Messiah?</w:t>
      </w:r>
    </w:p>
    <w:p w14:paraId="661E44E9">
      <w:pPr>
        <w:pStyle w:val="4"/>
        <w:ind w:left="0"/>
        <w:rPr>
          <w:rFonts w:hint="default" w:ascii="Calibri Light" w:hAnsi="Calibri Light" w:cs="Calibri Light"/>
        </w:rPr>
      </w:pPr>
    </w:p>
    <w:p w14:paraId="1333188D">
      <w:pPr>
        <w:pStyle w:val="4"/>
        <w:ind w:left="0"/>
        <w:rPr>
          <w:rFonts w:hint="default" w:ascii="Calibri Light" w:hAnsi="Calibri Light" w:cs="Calibri Light"/>
        </w:rPr>
      </w:pPr>
      <w:r>
        <w:rPr>
          <w:rFonts w:hint="default" w:ascii="Calibri Light" w:hAnsi="Calibri Light" w:cs="Calibri Light"/>
        </w:rPr>
        <w:t>它岂不是弥赛亚独特的象征吗？</w:t>
      </w:r>
    </w:p>
    <w:p w14:paraId="4555A339">
      <w:pPr>
        <w:pStyle w:val="4"/>
        <w:ind w:left="0"/>
        <w:rPr>
          <w:rFonts w:hint="default" w:ascii="Calibri Light" w:hAnsi="Calibri Light" w:cs="Calibri Light"/>
        </w:rPr>
      </w:pPr>
    </w:p>
    <w:p w14:paraId="78DBA41E">
      <w:pPr>
        <w:pStyle w:val="4"/>
        <w:ind w:left="0"/>
        <w:rPr>
          <w:rFonts w:hint="default" w:ascii="Calibri Light" w:hAnsi="Calibri Light" w:cs="Calibri Light"/>
        </w:rPr>
      </w:pPr>
      <w:r>
        <w:rPr>
          <w:rFonts w:hint="default" w:ascii="Calibri Light" w:hAnsi="Calibri Light" w:cs="Calibri Light"/>
        </w:rPr>
        <w:t>As Bunyan represents his captains with their escutcheons—Captain Boanerges, with three burning thunderbolts; Captain Execution, with the axe lying at the foot of the tree—so we may say that the escutcheon of the King that cometh to avenge his Father's honour, is the two-edged sword: for thus we find it in Rev. 1:16, 2:12, as well as Heb. 4:12; and we may add Rev. 19:15.</w:t>
      </w:r>
    </w:p>
    <w:p w14:paraId="7DA1C77C">
      <w:pPr>
        <w:pStyle w:val="4"/>
        <w:ind w:left="0"/>
        <w:rPr>
          <w:rFonts w:hint="default" w:ascii="Calibri Light" w:hAnsi="Calibri Light" w:cs="Calibri Light"/>
        </w:rPr>
      </w:pPr>
    </w:p>
    <w:p w14:paraId="211772D9">
      <w:pPr>
        <w:pStyle w:val="4"/>
        <w:ind w:left="0"/>
        <w:rPr>
          <w:rFonts w:hint="default" w:ascii="Calibri Light" w:hAnsi="Calibri Light" w:cs="Calibri Light"/>
        </w:rPr>
      </w:pPr>
      <w:r>
        <w:rPr>
          <w:rFonts w:hint="default" w:ascii="Calibri Light" w:hAnsi="Calibri Light" w:cs="Calibri Light"/>
        </w:rPr>
        <w:t>正如班扬描绘他的将军们及其纹章一样——雷子将军，带着三个燃烧的雷电；行刑将军，斧头放在树根旁——我们也可以说，那来为祂父的尊荣复仇的君王的纹章，就是两刃的刀：因为我们在启示录1:16, 2:12，以及希伯来书4:12中都如此发现；我们还可以加上启示录19:15。</w:t>
      </w:r>
    </w:p>
    <w:p w14:paraId="043B23C9">
      <w:pPr>
        <w:pStyle w:val="4"/>
        <w:ind w:left="0"/>
        <w:rPr>
          <w:rFonts w:hint="default" w:ascii="Calibri Light" w:hAnsi="Calibri Light" w:cs="Calibri Light"/>
        </w:rPr>
      </w:pPr>
    </w:p>
    <w:p w14:paraId="41945A03">
      <w:pPr>
        <w:pStyle w:val="4"/>
        <w:ind w:left="0"/>
        <w:rPr>
          <w:rFonts w:hint="default" w:ascii="Calibri Light" w:hAnsi="Calibri Light" w:cs="Calibri Light"/>
        </w:rPr>
      </w:pPr>
      <w:r>
        <w:rPr>
          <w:rFonts w:hint="default" w:ascii="Calibri Light" w:hAnsi="Calibri Light" w:cs="Calibri Light"/>
        </w:rPr>
        <w:t>It is the Ehud-dagger (Judg. 3:16) that slays the oppressor.</w:t>
      </w:r>
    </w:p>
    <w:p w14:paraId="37970CEF">
      <w:pPr>
        <w:pStyle w:val="4"/>
        <w:ind w:left="0"/>
        <w:rPr>
          <w:rFonts w:hint="default" w:ascii="Calibri Light" w:hAnsi="Calibri Light" w:cs="Calibri Light"/>
        </w:rPr>
      </w:pPr>
    </w:p>
    <w:p w14:paraId="67C35B74">
      <w:pPr>
        <w:pStyle w:val="4"/>
        <w:ind w:left="0"/>
        <w:rPr>
          <w:rFonts w:hint="default" w:ascii="Calibri Light" w:hAnsi="Calibri Light" w:cs="Calibri Light"/>
        </w:rPr>
      </w:pPr>
      <w:r>
        <w:rPr>
          <w:rFonts w:hint="default" w:ascii="Calibri Light" w:hAnsi="Calibri Light" w:cs="Calibri Light"/>
        </w:rPr>
        <w:t>是那杀死压迫者的以笏匕首（士师记3:16）。</w:t>
      </w:r>
    </w:p>
    <w:p w14:paraId="033B6FC5">
      <w:pPr>
        <w:pStyle w:val="4"/>
        <w:ind w:left="0"/>
        <w:rPr>
          <w:rFonts w:hint="default" w:ascii="Calibri Light" w:hAnsi="Calibri Light" w:cs="Calibri Light"/>
        </w:rPr>
      </w:pPr>
    </w:p>
    <w:p w14:paraId="205C0099">
      <w:pPr>
        <w:pStyle w:val="4"/>
        <w:ind w:left="0"/>
        <w:rPr>
          <w:rFonts w:hint="default" w:ascii="Calibri Light" w:hAnsi="Calibri Light" w:cs="Calibri Light"/>
        </w:rPr>
      </w:pPr>
      <w:r>
        <w:rPr>
          <w:rFonts w:hint="default" w:ascii="Calibri Light" w:hAnsi="Calibri Light" w:cs="Calibri Light"/>
        </w:rPr>
        <w:t>The time is come for this now.</w:t>
      </w:r>
    </w:p>
    <w:p w14:paraId="51814C12">
      <w:pPr>
        <w:pStyle w:val="4"/>
        <w:ind w:left="0"/>
        <w:rPr>
          <w:rFonts w:hint="default" w:ascii="Calibri Light" w:hAnsi="Calibri Light" w:cs="Calibri Light"/>
        </w:rPr>
      </w:pPr>
    </w:p>
    <w:p w14:paraId="0B0F6A03">
      <w:pPr>
        <w:pStyle w:val="4"/>
        <w:ind w:left="0"/>
        <w:rPr>
          <w:rFonts w:hint="default" w:ascii="Calibri Light" w:hAnsi="Calibri Light" w:cs="Calibri Light"/>
        </w:rPr>
      </w:pPr>
      <w:r>
        <w:rPr>
          <w:rFonts w:hint="default" w:ascii="Calibri Light" w:hAnsi="Calibri Light" w:cs="Calibri Light"/>
        </w:rPr>
        <w:t>现在是时候了。</w:t>
      </w:r>
    </w:p>
    <w:p w14:paraId="1EA5E82E">
      <w:pPr>
        <w:pStyle w:val="4"/>
        <w:ind w:left="0"/>
        <w:rPr>
          <w:rFonts w:hint="default" w:ascii="Calibri Light" w:hAnsi="Calibri Light" w:cs="Calibri Light"/>
        </w:rPr>
      </w:pPr>
    </w:p>
    <w:p w14:paraId="7AAE1763">
      <w:pPr>
        <w:pStyle w:val="4"/>
        <w:ind w:left="0"/>
        <w:rPr>
          <w:rFonts w:hint="default" w:ascii="Calibri Light" w:hAnsi="Calibri Light" w:cs="Calibri Light"/>
        </w:rPr>
      </w:pPr>
      <w:r>
        <w:rPr>
          <w:rFonts w:hint="default" w:ascii="Calibri Light" w:hAnsi="Calibri Light" w:cs="Calibri Light"/>
        </w:rPr>
        <w:t>"The meek" (ver. 4) put on salvation-strength; and their King associates them with himself in the battle.</w:t>
      </w:r>
    </w:p>
    <w:p w14:paraId="4006A7E5">
      <w:pPr>
        <w:pStyle w:val="4"/>
        <w:ind w:left="0"/>
        <w:rPr>
          <w:rFonts w:hint="default" w:ascii="Calibri Light" w:hAnsi="Calibri Light" w:cs="Calibri Light"/>
        </w:rPr>
      </w:pPr>
    </w:p>
    <w:p w14:paraId="55055F07">
      <w:pPr>
        <w:pStyle w:val="4"/>
        <w:ind w:left="0"/>
        <w:rPr>
          <w:rFonts w:hint="default" w:ascii="Calibri Light" w:hAnsi="Calibri Light" w:cs="Calibri Light"/>
        </w:rPr>
      </w:pPr>
      <w:r>
        <w:rPr>
          <w:rFonts w:hint="default" w:ascii="Calibri Light" w:hAnsi="Calibri Light" w:cs="Calibri Light"/>
        </w:rPr>
        <w:t>“谦卑人”（第4节）穿上救恩的力量；他们的王在争战中使他们与自己联合。</w:t>
      </w:r>
    </w:p>
    <w:p w14:paraId="4E00DC86">
      <w:pPr>
        <w:pStyle w:val="4"/>
        <w:ind w:left="0"/>
        <w:rPr>
          <w:rFonts w:hint="default" w:ascii="Calibri Light" w:hAnsi="Calibri Light" w:cs="Calibri Light"/>
        </w:rPr>
      </w:pPr>
    </w:p>
    <w:p w14:paraId="3BF76DE4">
      <w:pPr>
        <w:pStyle w:val="4"/>
        <w:ind w:left="0"/>
        <w:rPr>
          <w:rFonts w:hint="default" w:ascii="Calibri Light" w:hAnsi="Calibri Light" w:cs="Calibri Light"/>
        </w:rPr>
      </w:pPr>
      <w:r>
        <w:rPr>
          <w:rFonts w:hint="default" w:ascii="Calibri Light" w:hAnsi="Calibri Light" w:cs="Calibri Light"/>
        </w:rPr>
        <w:t>It is like Rev. 2:26–27, and 3:21, even as "beautifying with salvation" is like Rev. 2:28.</w:t>
      </w:r>
    </w:p>
    <w:p w14:paraId="196CFCBF">
      <w:pPr>
        <w:pStyle w:val="4"/>
        <w:ind w:left="0"/>
        <w:rPr>
          <w:rFonts w:hint="default" w:ascii="Calibri Light" w:hAnsi="Calibri Light" w:cs="Calibri Light"/>
        </w:rPr>
      </w:pPr>
    </w:p>
    <w:p w14:paraId="4A012B5E">
      <w:pPr>
        <w:pStyle w:val="4"/>
        <w:ind w:left="0"/>
        <w:rPr>
          <w:rFonts w:hint="default" w:ascii="Calibri Light" w:hAnsi="Calibri Light" w:cs="Calibri Light"/>
        </w:rPr>
      </w:pPr>
      <w:r>
        <w:rPr>
          <w:rFonts w:hint="default" w:ascii="Calibri Light" w:hAnsi="Calibri Light" w:cs="Calibri Light"/>
        </w:rPr>
        <w:t>这就像启示录2:26-27和3:21，正如“用救恩妆饰”就像启示录2:28。</w:t>
      </w:r>
    </w:p>
    <w:p w14:paraId="51F67C2F">
      <w:pPr>
        <w:pStyle w:val="4"/>
        <w:ind w:left="0"/>
        <w:rPr>
          <w:rFonts w:hint="default" w:ascii="Calibri Light" w:hAnsi="Calibri Light" w:cs="Calibri Light"/>
        </w:rPr>
      </w:pPr>
    </w:p>
    <w:p w14:paraId="18D29FBB">
      <w:pPr>
        <w:pStyle w:val="4"/>
        <w:ind w:left="0"/>
        <w:rPr>
          <w:rFonts w:hint="default" w:ascii="Calibri Light" w:hAnsi="Calibri Light" w:cs="Calibri Light"/>
        </w:rPr>
      </w:pPr>
      <w:r>
        <w:rPr>
          <w:rFonts w:hint="default" w:ascii="Calibri Light" w:hAnsi="Calibri Light" w:cs="Calibri Light"/>
        </w:rPr>
        <w:t>Some, indeed, confine this to Israel, and compare Jer. 51:20, 21.</w:t>
      </w:r>
    </w:p>
    <w:p w14:paraId="24C3B28A">
      <w:pPr>
        <w:pStyle w:val="4"/>
        <w:ind w:left="0"/>
        <w:rPr>
          <w:rFonts w:hint="default" w:ascii="Calibri Light" w:hAnsi="Calibri Light" w:cs="Calibri Light"/>
        </w:rPr>
      </w:pPr>
    </w:p>
    <w:p w14:paraId="630470DE">
      <w:pPr>
        <w:pStyle w:val="4"/>
        <w:ind w:left="0"/>
        <w:rPr>
          <w:rFonts w:hint="default" w:ascii="Calibri Light" w:hAnsi="Calibri Light" w:cs="Calibri Light"/>
        </w:rPr>
      </w:pPr>
      <w:r>
        <w:rPr>
          <w:rFonts w:hint="default" w:ascii="Calibri Light" w:hAnsi="Calibri Light" w:cs="Calibri Light"/>
        </w:rPr>
        <w:t>有些人，的确，将此局限于以色列，并比较耶利米书51:20, 21。</w:t>
      </w:r>
    </w:p>
    <w:p w14:paraId="14E569A3">
      <w:pPr>
        <w:pStyle w:val="4"/>
        <w:ind w:left="0"/>
        <w:rPr>
          <w:rFonts w:hint="default" w:ascii="Calibri Light" w:hAnsi="Calibri Light" w:cs="Calibri Light"/>
        </w:rPr>
      </w:pPr>
    </w:p>
    <w:p w14:paraId="0B1A868E">
      <w:pPr>
        <w:pStyle w:val="4"/>
        <w:ind w:left="0"/>
        <w:rPr>
          <w:rFonts w:hint="default" w:ascii="Calibri Light" w:hAnsi="Calibri Light" w:cs="Calibri Light"/>
        </w:rPr>
      </w:pPr>
      <w:r>
        <w:rPr>
          <w:rFonts w:hint="default" w:ascii="Calibri Light" w:hAnsi="Calibri Light" w:cs="Calibri Light"/>
        </w:rPr>
        <w:t>But as we find "all the saints" associated in the work, we prefer the view that makes verses 6–9 to refer to "the saints judging the world."</w:t>
      </w:r>
    </w:p>
    <w:p w14:paraId="2772C054">
      <w:pPr>
        <w:pStyle w:val="4"/>
        <w:ind w:left="0"/>
        <w:rPr>
          <w:rFonts w:hint="default" w:ascii="Calibri Light" w:hAnsi="Calibri Light" w:cs="Calibri Light"/>
        </w:rPr>
      </w:pPr>
    </w:p>
    <w:p w14:paraId="667740B9">
      <w:pPr>
        <w:pStyle w:val="4"/>
        <w:ind w:left="0"/>
        <w:rPr>
          <w:rFonts w:hint="default" w:ascii="Calibri Light" w:hAnsi="Calibri Light" w:cs="Calibri Light"/>
        </w:rPr>
      </w:pPr>
      <w:r>
        <w:rPr>
          <w:rFonts w:hint="default" w:ascii="Calibri Light" w:hAnsi="Calibri Light" w:cs="Calibri Light"/>
        </w:rPr>
        <w:t>但既然我们发现“所有圣徒”都参与在这工作中，我们更倾向于认为第6-9节是指“圣徒审判世界”。</w:t>
      </w:r>
    </w:p>
    <w:p w14:paraId="5F8BA61F">
      <w:pPr>
        <w:pStyle w:val="4"/>
        <w:ind w:left="0"/>
        <w:rPr>
          <w:rFonts w:hint="default" w:ascii="Calibri Light" w:hAnsi="Calibri Light" w:cs="Calibri Light"/>
        </w:rPr>
      </w:pPr>
    </w:p>
    <w:p w14:paraId="2EC9E192">
      <w:pPr>
        <w:pStyle w:val="4"/>
        <w:ind w:left="0"/>
        <w:rPr>
          <w:rFonts w:hint="default" w:ascii="Calibri Light" w:hAnsi="Calibri Light" w:cs="Calibri Light"/>
        </w:rPr>
      </w:pPr>
      <w:r>
        <w:rPr>
          <w:rFonts w:hint="default" w:ascii="Calibri Light" w:hAnsi="Calibri Light" w:cs="Calibri Light"/>
        </w:rPr>
        <w:t>They are figuratively said to lift up the "two-edged sword" because they join with Messiah in inflicting the fourfold vengeance, (Deut. 32:41).</w:t>
      </w:r>
    </w:p>
    <w:p w14:paraId="58E9F372">
      <w:pPr>
        <w:pStyle w:val="4"/>
        <w:ind w:left="0"/>
        <w:rPr>
          <w:rFonts w:hint="default" w:ascii="Calibri Light" w:hAnsi="Calibri Light" w:cs="Calibri Light"/>
        </w:rPr>
      </w:pPr>
    </w:p>
    <w:p w14:paraId="3B2C3143">
      <w:pPr>
        <w:pStyle w:val="4"/>
        <w:ind w:left="0"/>
        <w:rPr>
          <w:rFonts w:hint="default" w:ascii="Calibri Light" w:hAnsi="Calibri Light" w:cs="Calibri Light"/>
        </w:rPr>
      </w:pPr>
      <w:r>
        <w:rPr>
          <w:rFonts w:hint="default" w:ascii="Calibri Light" w:hAnsi="Calibri Light" w:cs="Calibri Light"/>
        </w:rPr>
        <w:t>他们被比喻为举起“两刃的刀”，因为他们与弥赛亚一同施加四重的报应（申命记32:41）。</w:t>
      </w:r>
    </w:p>
    <w:p w14:paraId="534C8D50">
      <w:pPr>
        <w:pStyle w:val="4"/>
        <w:ind w:left="0"/>
        <w:rPr>
          <w:rFonts w:hint="default" w:ascii="Calibri Light" w:hAnsi="Calibri Light" w:cs="Calibri Light"/>
        </w:rPr>
      </w:pPr>
    </w:p>
    <w:p w14:paraId="731C7F25">
      <w:pPr>
        <w:pStyle w:val="4"/>
        <w:ind w:left="0"/>
        <w:rPr>
          <w:rFonts w:hint="default" w:ascii="Calibri Light" w:hAnsi="Calibri Light" w:cs="Calibri Light"/>
        </w:rPr>
      </w:pPr>
      <w:r>
        <w:rPr>
          <w:rFonts w:hint="default" w:ascii="Calibri Light" w:hAnsi="Calibri Light" w:cs="Calibri Light"/>
        </w:rPr>
        <w:t>At the same time, Israel in the flesh shall be acting a part analogous to that of their King and his heavenly hosts, (Ezek. 38, Zech. 14).</w:t>
      </w:r>
    </w:p>
    <w:p w14:paraId="32E9A488">
      <w:pPr>
        <w:pStyle w:val="4"/>
        <w:ind w:left="0"/>
        <w:rPr>
          <w:rFonts w:hint="default" w:ascii="Calibri Light" w:hAnsi="Calibri Light" w:cs="Calibri Light"/>
        </w:rPr>
      </w:pPr>
    </w:p>
    <w:p w14:paraId="7DB545D4">
      <w:pPr>
        <w:pStyle w:val="4"/>
        <w:ind w:left="0"/>
        <w:rPr>
          <w:rFonts w:hint="default" w:ascii="Calibri Light" w:hAnsi="Calibri Light" w:cs="Calibri Light"/>
        </w:rPr>
      </w:pPr>
      <w:r>
        <w:rPr>
          <w:rFonts w:hint="default" w:ascii="Calibri Light" w:hAnsi="Calibri Light" w:cs="Calibri Light"/>
        </w:rPr>
        <w:t>同时，肉身的以色列将扮演一个与他们的王和祂的天军类似的角色（以西结书38章，撒迦利亚书14章）。</w:t>
      </w:r>
    </w:p>
    <w:p w14:paraId="465C5FDE">
      <w:pPr>
        <w:pStyle w:val="4"/>
        <w:ind w:left="0"/>
        <w:rPr>
          <w:rFonts w:hint="default" w:ascii="Calibri Light" w:hAnsi="Calibri Light" w:cs="Calibri Light"/>
        </w:rPr>
      </w:pPr>
    </w:p>
    <w:p w14:paraId="3737696B">
      <w:pPr>
        <w:pStyle w:val="4"/>
        <w:ind w:left="0"/>
        <w:rPr>
          <w:rFonts w:hint="default" w:ascii="Calibri Light" w:hAnsi="Calibri Light" w:cs="Calibri Light"/>
        </w:rPr>
      </w:pPr>
      <w:r>
        <w:rPr>
          <w:rFonts w:hint="default" w:ascii="Calibri Light" w:hAnsi="Calibri Light" w:cs="Calibri Light"/>
        </w:rPr>
        <w:t>What an echoing back of this song is Rev. 19:1–6, with all its "Hallelujahs!"</w:t>
      </w:r>
    </w:p>
    <w:p w14:paraId="7D322623">
      <w:pPr>
        <w:pStyle w:val="4"/>
        <w:ind w:left="0"/>
        <w:rPr>
          <w:rFonts w:hint="default" w:ascii="Calibri Light" w:hAnsi="Calibri Light" w:cs="Calibri Light"/>
        </w:rPr>
      </w:pPr>
    </w:p>
    <w:p w14:paraId="5473598F">
      <w:pPr>
        <w:pStyle w:val="4"/>
        <w:ind w:left="0"/>
        <w:rPr>
          <w:rFonts w:hint="default" w:ascii="Calibri Light" w:hAnsi="Calibri Light" w:cs="Calibri Light"/>
        </w:rPr>
      </w:pPr>
      <w:r>
        <w:rPr>
          <w:rFonts w:hint="default" w:ascii="Calibri Light" w:hAnsi="Calibri Light" w:cs="Calibri Light"/>
        </w:rPr>
        <w:t>启示录19:1-6及其所有的“哈利路亚”，是对这首歌何等的回响！</w:t>
      </w:r>
    </w:p>
    <w:p w14:paraId="7BE4960C">
      <w:pPr>
        <w:pStyle w:val="4"/>
        <w:ind w:left="0"/>
        <w:rPr>
          <w:rFonts w:hint="default" w:ascii="Calibri Light" w:hAnsi="Calibri Light" w:cs="Calibri Light"/>
        </w:rPr>
      </w:pPr>
    </w:p>
    <w:p w14:paraId="345CC5AD">
      <w:pPr>
        <w:pStyle w:val="4"/>
        <w:ind w:left="0"/>
        <w:rPr>
          <w:rFonts w:hint="default" w:ascii="Calibri Light" w:hAnsi="Calibri Light" w:cs="Calibri Light"/>
        </w:rPr>
      </w:pPr>
      <w:r>
        <w:rPr>
          <w:rFonts w:hint="default" w:ascii="Calibri Light" w:hAnsi="Calibri Light" w:cs="Calibri Light"/>
        </w:rPr>
        <w:t>Israelis the chief musician, or rather, their King.</w:t>
      </w:r>
    </w:p>
    <w:p w14:paraId="6EA03330">
      <w:pPr>
        <w:pStyle w:val="4"/>
        <w:ind w:left="0"/>
        <w:rPr>
          <w:rFonts w:hint="default" w:ascii="Calibri Light" w:hAnsi="Calibri Light" w:cs="Calibri Light"/>
        </w:rPr>
      </w:pPr>
    </w:p>
    <w:p w14:paraId="64471F5C">
      <w:pPr>
        <w:pStyle w:val="4"/>
        <w:ind w:left="0"/>
        <w:rPr>
          <w:rFonts w:hint="default" w:ascii="Calibri Light" w:hAnsi="Calibri Light" w:cs="Calibri Light"/>
        </w:rPr>
      </w:pPr>
      <w:r>
        <w:rPr>
          <w:rFonts w:hint="default" w:ascii="Calibri Light" w:hAnsi="Calibri Light" w:cs="Calibri Light"/>
        </w:rPr>
        <w:t>以色列是首席乐师，或者更确切地说，是他们的王。</w:t>
      </w:r>
    </w:p>
    <w:p w14:paraId="633A90EB">
      <w:pPr>
        <w:pStyle w:val="4"/>
        <w:ind w:left="0"/>
        <w:rPr>
          <w:rFonts w:hint="default" w:ascii="Calibri Light" w:hAnsi="Calibri Light" w:cs="Calibri Light"/>
        </w:rPr>
      </w:pPr>
    </w:p>
    <w:p w14:paraId="1686537F">
      <w:pPr>
        <w:pStyle w:val="4"/>
        <w:ind w:left="0"/>
        <w:rPr>
          <w:rFonts w:hint="default" w:ascii="Calibri Light" w:hAnsi="Calibri Light" w:cs="Calibri Light"/>
        </w:rPr>
      </w:pPr>
      <w:r>
        <w:rPr>
          <w:rFonts w:hint="default" w:ascii="Calibri Light" w:hAnsi="Calibri Light" w:cs="Calibri Light"/>
        </w:rPr>
        <w:t>Messiah himself leads the praise; but it is for the lips of the whole congregation of his redeemed—"This honour is to all his saints."</w:t>
      </w:r>
    </w:p>
    <w:p w14:paraId="6C1BDA65">
      <w:pPr>
        <w:pStyle w:val="4"/>
        <w:ind w:left="0"/>
        <w:rPr>
          <w:rFonts w:hint="default" w:ascii="Calibri Light" w:hAnsi="Calibri Light" w:cs="Calibri Light"/>
        </w:rPr>
      </w:pPr>
    </w:p>
    <w:p w14:paraId="5FD6F4CE">
      <w:pPr>
        <w:pStyle w:val="4"/>
        <w:ind w:left="0"/>
        <w:rPr>
          <w:rFonts w:hint="default" w:ascii="Calibri Light" w:hAnsi="Calibri Light" w:cs="Calibri Light"/>
        </w:rPr>
      </w:pPr>
      <w:r>
        <w:rPr>
          <w:rFonts w:hint="default" w:ascii="Calibri Light" w:hAnsi="Calibri Light" w:cs="Calibri Light"/>
        </w:rPr>
        <w:t>弥赛亚亲自带领赞美；但这赞美是为了祂所有被赎之民的会众的口——“这尊荣归于祂所有的圣民。”</w:t>
      </w:r>
    </w:p>
    <w:p w14:paraId="13EF7B9E">
      <w:pPr>
        <w:pStyle w:val="4"/>
        <w:ind w:left="0"/>
        <w:rPr>
          <w:rFonts w:hint="default" w:ascii="Calibri Light" w:hAnsi="Calibri Light" w:cs="Calibri Light"/>
        </w:rPr>
      </w:pPr>
    </w:p>
    <w:p w14:paraId="641EED58">
      <w:pPr>
        <w:pStyle w:val="4"/>
        <w:ind w:left="0"/>
        <w:rPr>
          <w:rFonts w:hint="default" w:ascii="Calibri Light" w:hAnsi="Calibri Light" w:cs="Calibri Light"/>
        </w:rPr>
      </w:pPr>
      <w:r>
        <w:rPr>
          <w:rFonts w:hint="default" w:ascii="Calibri Light" w:hAnsi="Calibri Light" w:cs="Calibri Light"/>
        </w:rPr>
        <w:t>Still, sovereign grace puts Israel prominently forward; so that we cannot fail to see in this Psalm, Triumphant praise from Israel, because of their King and all his saints subduing the nations.</w:t>
      </w:r>
    </w:p>
    <w:p w14:paraId="015A402B">
      <w:pPr>
        <w:pStyle w:val="4"/>
        <w:ind w:left="0"/>
        <w:rPr>
          <w:rFonts w:hint="default" w:ascii="Calibri Light" w:hAnsi="Calibri Light" w:cs="Calibri Light"/>
        </w:rPr>
      </w:pPr>
    </w:p>
    <w:p w14:paraId="318EB441">
      <w:pPr>
        <w:pStyle w:val="4"/>
        <w:ind w:left="0"/>
        <w:rPr>
          <w:rFonts w:hint="default" w:ascii="Calibri Light" w:hAnsi="Calibri Light" w:cs="Calibri Light"/>
        </w:rPr>
      </w:pPr>
      <w:r>
        <w:rPr>
          <w:rFonts w:hint="default" w:ascii="Calibri Light" w:hAnsi="Calibri Light" w:cs="Calibri Light"/>
        </w:rPr>
        <w:t>然而，至高的恩典将以色列置于显要位置；因此我们在这首诗篇中不能不看到，以色列因他们的王和祂所有圣徒征服列国而发出的胜利赞美。</w:t>
      </w:r>
    </w:p>
    <w:p w14:paraId="387DA454">
      <w:pPr>
        <w:pStyle w:val="4"/>
        <w:ind w:left="0"/>
        <w:rPr>
          <w:rFonts w:hint="default" w:ascii="Calibri Light" w:hAnsi="Calibri Light" w:cs="Calibri Light"/>
        </w:rPr>
      </w:pPr>
    </w:p>
    <w:p w14:paraId="132DDB27">
      <w:pPr>
        <w:pStyle w:val="4"/>
        <w:ind w:left="0"/>
        <w:rPr>
          <w:rFonts w:hint="default" w:ascii="Calibri Light" w:hAnsi="Calibri Light" w:cs="Calibri Light"/>
        </w:rPr>
      </w:pPr>
    </w:p>
    <w:p w14:paraId="303732CA">
      <w:pPr>
        <w:pStyle w:val="2"/>
        <w:bidi w:val="0"/>
        <w:rPr>
          <w:rFonts w:hint="default"/>
        </w:rPr>
      </w:pPr>
      <w:r>
        <w:rPr>
          <w:rFonts w:hint="default"/>
        </w:rPr>
        <w:t>PSALM 150</w:t>
      </w:r>
    </w:p>
    <w:p w14:paraId="682AD4A1">
      <w:pPr>
        <w:pStyle w:val="2"/>
        <w:bidi w:val="0"/>
        <w:rPr>
          <w:rFonts w:hint="default"/>
        </w:rPr>
      </w:pPr>
      <w:r>
        <w:rPr>
          <w:rFonts w:hint="default"/>
        </w:rPr>
        <w:t>诗篇 150</w:t>
      </w:r>
    </w:p>
    <w:p w14:paraId="2200BBC6">
      <w:pPr>
        <w:pStyle w:val="4"/>
        <w:ind w:left="0"/>
        <w:rPr>
          <w:rFonts w:hint="default" w:ascii="Calibri Light" w:hAnsi="Calibri Light" w:cs="Calibri Light"/>
        </w:rPr>
      </w:pPr>
    </w:p>
    <w:p w14:paraId="18D692BF">
      <w:pPr>
        <w:pStyle w:val="4"/>
        <w:ind w:left="0"/>
        <w:rPr>
          <w:rFonts w:hint="default" w:ascii="Calibri Light" w:hAnsi="Calibri Light" w:cs="Calibri Light"/>
        </w:rPr>
      </w:pPr>
      <w:r>
        <w:rPr>
          <w:rFonts w:hint="default" w:ascii="Calibri Light" w:hAnsi="Calibri Light" w:cs="Calibri Light"/>
        </w:rPr>
        <w:t>1–6 WHEN men presume to dictate to the Spirit of God, how deep their fall; as we see in the apocryphal attempts at writing books of scripture to be added to the genuine word of God.</w:t>
      </w:r>
    </w:p>
    <w:p w14:paraId="6DD094C3">
      <w:pPr>
        <w:pStyle w:val="4"/>
        <w:ind w:left="0"/>
        <w:rPr>
          <w:rFonts w:hint="default" w:ascii="Calibri Light" w:hAnsi="Calibri Light" w:cs="Calibri Light"/>
        </w:rPr>
      </w:pPr>
    </w:p>
    <w:p w14:paraId="16712462">
      <w:pPr>
        <w:pStyle w:val="4"/>
        <w:ind w:left="0"/>
        <w:rPr>
          <w:rFonts w:hint="default" w:ascii="Calibri Light" w:hAnsi="Calibri Light" w:cs="Calibri Light"/>
        </w:rPr>
      </w:pPr>
      <w:r>
        <w:rPr>
          <w:rFonts w:hint="default" w:ascii="Calibri Light" w:hAnsi="Calibri Light" w:cs="Calibri Light"/>
        </w:rPr>
        <w:t>1–6 当人擅自对上帝的灵发号施令时，他们的堕落是何等深；正如我们在伪经中试图增添经书于上帝真道之上的尝试中所见。</w:t>
      </w:r>
    </w:p>
    <w:p w14:paraId="6CC99AA6">
      <w:pPr>
        <w:pStyle w:val="4"/>
        <w:ind w:left="0"/>
        <w:rPr>
          <w:rFonts w:hint="default" w:ascii="Calibri Light" w:hAnsi="Calibri Light" w:cs="Calibri Light"/>
        </w:rPr>
      </w:pPr>
    </w:p>
    <w:p w14:paraId="53E3E357">
      <w:pPr>
        <w:pStyle w:val="4"/>
        <w:ind w:left="0"/>
        <w:rPr>
          <w:rFonts w:hint="default" w:ascii="Calibri Light" w:hAnsi="Calibri Light" w:cs="Calibri Light"/>
        </w:rPr>
      </w:pPr>
      <w:r>
        <w:rPr>
          <w:rFonts w:hint="default" w:ascii="Calibri Light" w:hAnsi="Calibri Light" w:cs="Calibri Light"/>
        </w:rPr>
        <w:t>So it happens here, also; for the Septuagint have not been content to close the Book of Psalms with this most lofty and sublime doxology, but have added a psalm about David's history—a tame piece of prose* that surprises every one by its in-appropriateness in such a position.</w:t>
      </w:r>
    </w:p>
    <w:p w14:paraId="7B7398AC">
      <w:pPr>
        <w:pStyle w:val="4"/>
        <w:ind w:left="0"/>
        <w:rPr>
          <w:rFonts w:hint="default" w:ascii="Calibri Light" w:hAnsi="Calibri Light" w:cs="Calibri Light"/>
        </w:rPr>
      </w:pPr>
    </w:p>
    <w:p w14:paraId="3EF30CCE">
      <w:pPr>
        <w:pStyle w:val="4"/>
        <w:ind w:left="0"/>
        <w:rPr>
          <w:rFonts w:hint="default" w:ascii="Calibri Light" w:hAnsi="Calibri Light" w:cs="Calibri Light"/>
        </w:rPr>
      </w:pPr>
      <w:r>
        <w:rPr>
          <w:rFonts w:hint="default" w:ascii="Calibri Light" w:hAnsi="Calibri Light" w:cs="Calibri Light"/>
        </w:rPr>
        <w:t>这里也发生了同样的事；因为七十士译本并未满足于用这首最崇高庄严的颂赞来结束诗篇，而是增添了一首关于大卫历史的诗篇——一篇平淡无奇的散文*，其在此位置的不恰当性令每个人都感到惊讶。</w:t>
      </w:r>
    </w:p>
    <w:p w14:paraId="0B219D37">
      <w:pPr>
        <w:pStyle w:val="4"/>
        <w:ind w:left="0"/>
        <w:rPr>
          <w:rFonts w:hint="default" w:ascii="Calibri Light" w:hAnsi="Calibri Light" w:cs="Calibri Light"/>
        </w:rPr>
      </w:pPr>
    </w:p>
    <w:p w14:paraId="64EB95A4">
      <w:pPr>
        <w:pStyle w:val="4"/>
        <w:ind w:left="0"/>
        <w:rPr>
          <w:rFonts w:hint="default" w:ascii="Calibri Light" w:hAnsi="Calibri Light" w:cs="Calibri Light"/>
        </w:rPr>
      </w:pPr>
      <w:r>
        <w:rPr>
          <w:rFonts w:hint="default" w:ascii="Calibri Light" w:hAnsi="Calibri Light" w:cs="Calibri Light"/>
        </w:rPr>
        <w:t>But the true close is the 150th Psalm, of which it may be said, that as the preceding one ushered us into the presence of the King, and placed us with, him in his kingdom, this leaves us in it, singing endless "Hallelujahs."</w:t>
      </w:r>
    </w:p>
    <w:p w14:paraId="62DE2FE5">
      <w:pPr>
        <w:pStyle w:val="4"/>
        <w:ind w:left="0"/>
        <w:rPr>
          <w:rFonts w:hint="default" w:ascii="Calibri Light" w:hAnsi="Calibri Light" w:cs="Calibri Light"/>
        </w:rPr>
      </w:pPr>
    </w:p>
    <w:p w14:paraId="16441CFB">
      <w:pPr>
        <w:pStyle w:val="4"/>
        <w:ind w:left="0"/>
        <w:rPr>
          <w:rFonts w:hint="default" w:ascii="Calibri Light" w:hAnsi="Calibri Light" w:cs="Calibri Light"/>
        </w:rPr>
      </w:pPr>
      <w:r>
        <w:rPr>
          <w:rFonts w:hint="default" w:ascii="Calibri Light" w:hAnsi="Calibri Light" w:cs="Calibri Light"/>
        </w:rPr>
        <w:t>但真正的结尾是第150篇诗篇，可以说，正如前一篇将我们引入君王的面前，并将我们与祂一同安置在祂的国度里，这一篇则让我们留在其中，歌唱无尽的“哈利路亚”。</w:t>
      </w:r>
    </w:p>
    <w:p w14:paraId="57A918C8">
      <w:pPr>
        <w:pStyle w:val="4"/>
        <w:ind w:left="0"/>
        <w:rPr>
          <w:rFonts w:hint="default" w:ascii="Calibri Light" w:hAnsi="Calibri Light" w:cs="Calibri Light"/>
        </w:rPr>
      </w:pPr>
    </w:p>
    <w:p w14:paraId="6EB7E404">
      <w:pPr>
        <w:pStyle w:val="4"/>
        <w:ind w:left="0"/>
        <w:rPr>
          <w:rFonts w:hint="default" w:ascii="Calibri Light" w:hAnsi="Calibri Light" w:cs="Calibri Light"/>
        </w:rPr>
      </w:pPr>
      <w:r>
        <w:rPr>
          <w:rFonts w:hint="default" w:ascii="Calibri Light" w:hAnsi="Calibri Light" w:cs="Calibri Light"/>
        </w:rPr>
        <w:t>Augustine ingeniously notices, that "Psalm 50th was one of repentance; Psalm 100th" (i. e., in the Septuagint-reckoning our 101st) "is about mercy and judgment; but the 150th is the praise of our God in his sanctuary; for there we arrive at life eternal and blessed."</w:t>
      </w:r>
    </w:p>
    <w:p w14:paraId="7455A21A">
      <w:pPr>
        <w:pStyle w:val="4"/>
        <w:ind w:left="0"/>
        <w:rPr>
          <w:rFonts w:hint="default" w:ascii="Calibri Light" w:hAnsi="Calibri Light" w:cs="Calibri Light"/>
        </w:rPr>
      </w:pPr>
    </w:p>
    <w:p w14:paraId="70CE2CBA">
      <w:pPr>
        <w:pStyle w:val="4"/>
        <w:ind w:left="0"/>
        <w:rPr>
          <w:rFonts w:hint="default" w:ascii="Calibri Light" w:hAnsi="Calibri Light" w:cs="Calibri Light"/>
        </w:rPr>
      </w:pPr>
      <w:r>
        <w:rPr>
          <w:rFonts w:hint="default" w:ascii="Calibri Light" w:hAnsi="Calibri Light" w:cs="Calibri Light"/>
        </w:rPr>
        <w:t>奥古斯丁巧妙地指出，“诗篇第50篇是悔改之诗；诗篇第100篇”（即，在七十士译本中算作我们的第101篇）“是关于怜悯和审判；但第150篇是在祂圣所中赞美我们的上帝；因为在那里我们到达了永生和蒙福的生命。”</w:t>
      </w:r>
    </w:p>
    <w:p w14:paraId="260E286B">
      <w:pPr>
        <w:pStyle w:val="4"/>
        <w:ind w:left="0"/>
        <w:rPr>
          <w:rFonts w:hint="default" w:ascii="Calibri Light" w:hAnsi="Calibri Light" w:cs="Calibri Light"/>
        </w:rPr>
      </w:pPr>
    </w:p>
    <w:p w14:paraId="3D0C19DC">
      <w:pPr>
        <w:pStyle w:val="4"/>
        <w:ind w:left="0"/>
        <w:rPr>
          <w:rFonts w:hint="default" w:ascii="Calibri Light" w:hAnsi="Calibri Light" w:cs="Calibri Light"/>
        </w:rPr>
      </w:pPr>
      <w:r>
        <w:rPr>
          <w:rFonts w:hint="default" w:ascii="Calibri Light" w:hAnsi="Calibri Light" w:cs="Calibri Light"/>
        </w:rPr>
        <w:t>Hengstenberg remarks—"As the life of the faithful, and the history of the Christ, so also the Psalter, with all its cries from the depths, rims out in a Hallelujah!"</w:t>
      </w:r>
    </w:p>
    <w:p w14:paraId="7A261EBA">
      <w:pPr>
        <w:pStyle w:val="4"/>
        <w:ind w:left="0"/>
        <w:rPr>
          <w:rFonts w:hint="default" w:ascii="Calibri Light" w:hAnsi="Calibri Light" w:cs="Calibri Light"/>
        </w:rPr>
      </w:pPr>
    </w:p>
    <w:p w14:paraId="18B66AF1">
      <w:pPr>
        <w:pStyle w:val="4"/>
        <w:ind w:left="0"/>
        <w:rPr>
          <w:rFonts w:hint="default" w:ascii="Calibri Light" w:hAnsi="Calibri Light" w:cs="Calibri Light"/>
        </w:rPr>
      </w:pPr>
      <w:r>
        <w:rPr>
          <w:rFonts w:hint="default" w:ascii="Calibri Light" w:hAnsi="Calibri Light" w:cs="Calibri Light"/>
        </w:rPr>
        <w:t>亨斯滕贝格评论道——“正如信徒的生命，和基督的历史，诗篇集，连同其所有来自深处的呼求，也以一声哈利路亚告终！”</w:t>
      </w:r>
    </w:p>
    <w:p w14:paraId="2B20B605">
      <w:pPr>
        <w:pStyle w:val="4"/>
        <w:ind w:left="0"/>
        <w:rPr>
          <w:rFonts w:hint="default" w:ascii="Calibri Light" w:hAnsi="Calibri Light" w:cs="Calibri Light"/>
        </w:rPr>
      </w:pPr>
    </w:p>
    <w:p w14:paraId="4BEEDD1F">
      <w:pPr>
        <w:pStyle w:val="4"/>
        <w:ind w:left="0"/>
        <w:rPr>
          <w:rFonts w:hint="default" w:ascii="Calibri Light" w:hAnsi="Calibri Light" w:cs="Calibri Light"/>
        </w:rPr>
      </w:pPr>
      <w:r>
        <w:rPr>
          <w:rFonts w:hint="default" w:ascii="Calibri Light" w:hAnsi="Calibri Light" w:cs="Calibri Light"/>
        </w:rPr>
        <w:t>Dr Allix says of it—"It relateth to Messiah's reign, when every thing that has breath, or was made by him, shall be subjected to him."</w:t>
      </w:r>
    </w:p>
    <w:p w14:paraId="578429B2">
      <w:pPr>
        <w:pStyle w:val="4"/>
        <w:ind w:left="0"/>
        <w:rPr>
          <w:rFonts w:hint="default" w:ascii="Calibri Light" w:hAnsi="Calibri Light" w:cs="Calibri Light"/>
        </w:rPr>
      </w:pPr>
    </w:p>
    <w:p w14:paraId="54CCF0D2">
      <w:pPr>
        <w:pStyle w:val="4"/>
        <w:ind w:left="0"/>
        <w:rPr>
          <w:rFonts w:hint="default" w:ascii="Calibri Light" w:hAnsi="Calibri Light" w:cs="Calibri Light"/>
        </w:rPr>
      </w:pPr>
      <w:r>
        <w:rPr>
          <w:rFonts w:hint="default" w:ascii="Calibri Light" w:hAnsi="Calibri Light" w:cs="Calibri Light"/>
        </w:rPr>
        <w:t>阿利克斯博士论到它说——“它关系到弥赛亚的统治，那时凡有气息的，或被祂所造的，都将服在祂脚下。”</w:t>
      </w:r>
    </w:p>
    <w:p w14:paraId="61F7722A">
      <w:pPr>
        <w:pStyle w:val="4"/>
        <w:ind w:left="0"/>
        <w:rPr>
          <w:rFonts w:hint="default" w:ascii="Calibri Light" w:hAnsi="Calibri Light" w:cs="Calibri Light"/>
        </w:rPr>
      </w:pPr>
    </w:p>
    <w:p w14:paraId="04367438">
      <w:pPr>
        <w:pStyle w:val="4"/>
        <w:ind w:left="0"/>
        <w:rPr>
          <w:rFonts w:hint="default" w:ascii="Calibri Light" w:hAnsi="Calibri Light" w:cs="Calibri Light"/>
        </w:rPr>
      </w:pPr>
      <w:r>
        <w:rPr>
          <w:rFonts w:hint="default" w:ascii="Calibri Light" w:hAnsi="Calibri Light" w:cs="Calibri Light"/>
        </w:rPr>
        <w:t>Horsley says of it—"A grand chorus of all voices, and all instruments!"</w:t>
      </w:r>
    </w:p>
    <w:p w14:paraId="5E1F9512">
      <w:pPr>
        <w:pStyle w:val="4"/>
        <w:ind w:left="0"/>
        <w:rPr>
          <w:rFonts w:hint="default" w:ascii="Calibri Light" w:hAnsi="Calibri Light" w:cs="Calibri Light"/>
        </w:rPr>
      </w:pPr>
    </w:p>
    <w:p w14:paraId="191C1C1A">
      <w:pPr>
        <w:pStyle w:val="4"/>
        <w:ind w:left="0"/>
        <w:rPr>
          <w:rFonts w:hint="default" w:ascii="Calibri Light" w:hAnsi="Calibri Light" w:cs="Calibri Light"/>
        </w:rPr>
      </w:pPr>
      <w:r>
        <w:rPr>
          <w:rFonts w:hint="default" w:ascii="Calibri Light" w:hAnsi="Calibri Light" w:cs="Calibri Light"/>
        </w:rPr>
        <w:t>霍斯利论到它说——“所有声音和所有乐器的宏大合唱！”</w:t>
      </w:r>
    </w:p>
    <w:p w14:paraId="4291E624">
      <w:pPr>
        <w:pStyle w:val="4"/>
        <w:ind w:left="0"/>
        <w:rPr>
          <w:rFonts w:hint="default" w:ascii="Calibri Light" w:hAnsi="Calibri Light" w:cs="Calibri Light"/>
        </w:rPr>
      </w:pPr>
    </w:p>
    <w:p w14:paraId="5C59CBA9">
      <w:pPr>
        <w:pStyle w:val="4"/>
        <w:ind w:left="0"/>
        <w:rPr>
          <w:rFonts w:hint="default" w:ascii="Calibri Light" w:hAnsi="Calibri Light" w:cs="Calibri Light"/>
        </w:rPr>
      </w:pPr>
      <w:r>
        <w:rPr>
          <w:rFonts w:hint="default" w:ascii="Calibri Light" w:hAnsi="Calibri Light" w:cs="Calibri Light"/>
        </w:rPr>
        <w:t>Patrick has a not uninteresting note on the many instruments of music in Psalm 149, which we quote here.</w:t>
      </w:r>
    </w:p>
    <w:p w14:paraId="2A72AB98">
      <w:pPr>
        <w:pStyle w:val="4"/>
        <w:ind w:left="0"/>
        <w:rPr>
          <w:rFonts w:hint="default" w:ascii="Calibri Light" w:hAnsi="Calibri Light" w:cs="Calibri Light"/>
        </w:rPr>
      </w:pPr>
    </w:p>
    <w:p w14:paraId="03D61355">
      <w:pPr>
        <w:pStyle w:val="4"/>
        <w:ind w:left="0"/>
        <w:rPr>
          <w:rFonts w:hint="default" w:ascii="Calibri Light" w:hAnsi="Calibri Light" w:cs="Calibri Light"/>
        </w:rPr>
      </w:pPr>
      <w:r>
        <w:rPr>
          <w:rFonts w:hint="default" w:ascii="Calibri Light" w:hAnsi="Calibri Light" w:cs="Calibri Light"/>
        </w:rPr>
        <w:t>帕特里克对诗篇149篇中众多乐器有一段不无趣味的注释，我们在此引用。</w:t>
      </w:r>
    </w:p>
    <w:p w14:paraId="04DC271A">
      <w:pPr>
        <w:pStyle w:val="4"/>
        <w:ind w:left="0"/>
        <w:rPr>
          <w:rFonts w:hint="default" w:ascii="Calibri Light" w:hAnsi="Calibri Light" w:cs="Calibri Light"/>
        </w:rPr>
      </w:pPr>
    </w:p>
    <w:p w14:paraId="03739EA7">
      <w:pPr>
        <w:pStyle w:val="4"/>
        <w:ind w:left="0"/>
        <w:rPr>
          <w:rFonts w:hint="default" w:ascii="Calibri Light" w:hAnsi="Calibri Light" w:cs="Calibri Light"/>
        </w:rPr>
      </w:pPr>
      <w:r>
        <w:rPr>
          <w:rFonts w:hint="default" w:ascii="Calibri Light" w:hAnsi="Calibri Light" w:cs="Calibri Light"/>
        </w:rPr>
        <w:t>"The ancient inhabitants of Etruria used the trumpet; the Arcadians, the whistle; the Sicilians, the pectid; the Cretians, the harp; the Thracians, the cornet; the Lacedemonians, the pipe; the Egyptians, the drum; the Arabians, the cymbal." (Clem. Pædag. ii. 4)</w:t>
      </w:r>
    </w:p>
    <w:p w14:paraId="52856835">
      <w:pPr>
        <w:pStyle w:val="4"/>
        <w:ind w:left="0"/>
        <w:rPr>
          <w:rFonts w:hint="default" w:ascii="Calibri Light" w:hAnsi="Calibri Light" w:cs="Calibri Light"/>
        </w:rPr>
      </w:pPr>
    </w:p>
    <w:p w14:paraId="0DD00C23">
      <w:pPr>
        <w:pStyle w:val="4"/>
        <w:ind w:left="0"/>
        <w:rPr>
          <w:rFonts w:hint="default" w:ascii="Calibri Light" w:hAnsi="Calibri Light" w:cs="Calibri Light"/>
        </w:rPr>
      </w:pPr>
      <w:r>
        <w:rPr>
          <w:rFonts w:hint="default" w:ascii="Calibri Light" w:hAnsi="Calibri Light" w:cs="Calibri Light"/>
        </w:rPr>
        <w:t>“伊特鲁里亚的古代居民使用号角；阿卡狄亚人，哨子；西西里人，佩克提德琴；克里特人，竖琴；色雷斯人，短号；拉栖代梦人，笛子；埃及人，鼓；阿拉伯人，钹。”（克莱门特，《导师篇》，卷二，第四章）</w:t>
      </w:r>
    </w:p>
    <w:p w14:paraId="31373142">
      <w:pPr>
        <w:pStyle w:val="4"/>
        <w:ind w:left="0"/>
        <w:rPr>
          <w:rFonts w:hint="default" w:ascii="Calibri Light" w:hAnsi="Calibri Light" w:cs="Calibri Light"/>
        </w:rPr>
      </w:pPr>
    </w:p>
    <w:p w14:paraId="3E07E979">
      <w:pPr>
        <w:pStyle w:val="4"/>
        <w:ind w:left="0"/>
        <w:rPr>
          <w:rFonts w:hint="default" w:ascii="Calibri Light" w:hAnsi="Calibri Light" w:cs="Calibri Light"/>
        </w:rPr>
      </w:pPr>
      <w:r>
        <w:rPr>
          <w:rFonts w:hint="default" w:ascii="Calibri Light" w:hAnsi="Calibri Light" w:cs="Calibri Light"/>
        </w:rPr>
        <w:t>May we not say that in this Psalm's enumeration of musical instruments, there is a reference to the variety which exists among men in the mode of expressing joy, and exciting to feeling?</w:t>
      </w:r>
    </w:p>
    <w:p w14:paraId="272C0626">
      <w:pPr>
        <w:pStyle w:val="4"/>
        <w:ind w:left="0"/>
        <w:rPr>
          <w:rFonts w:hint="default" w:ascii="Calibri Light" w:hAnsi="Calibri Light" w:cs="Calibri Light"/>
        </w:rPr>
      </w:pPr>
    </w:p>
    <w:p w14:paraId="185389FB">
      <w:pPr>
        <w:pStyle w:val="4"/>
        <w:ind w:left="0"/>
        <w:rPr>
          <w:rFonts w:hint="default" w:ascii="Calibri Light" w:hAnsi="Calibri Light" w:cs="Calibri Light"/>
        </w:rPr>
      </w:pPr>
      <w:r>
        <w:rPr>
          <w:rFonts w:hint="default" w:ascii="Calibri Light" w:hAnsi="Calibri Light" w:cs="Calibri Light"/>
        </w:rPr>
        <w:t>我们岂不可以说，在这首诗篇对乐器的列举中，暗指了人类在表达喜乐和激发情感的方式上存在的各种差异吗？</w:t>
      </w:r>
    </w:p>
    <w:p w14:paraId="4764A419">
      <w:pPr>
        <w:pStyle w:val="4"/>
        <w:ind w:left="0"/>
        <w:rPr>
          <w:rFonts w:hint="default" w:ascii="Calibri Light" w:hAnsi="Calibri Light" w:cs="Calibri Light"/>
        </w:rPr>
      </w:pPr>
    </w:p>
    <w:p w14:paraId="486DF4C8">
      <w:pPr>
        <w:pStyle w:val="4"/>
        <w:ind w:left="0"/>
        <w:rPr>
          <w:rFonts w:hint="default" w:ascii="Calibri Light" w:hAnsi="Calibri Light" w:cs="Calibri Light"/>
        </w:rPr>
      </w:pPr>
      <w:r>
        <w:rPr>
          <w:rFonts w:hint="default" w:ascii="Calibri Light" w:hAnsi="Calibri Light" w:cs="Calibri Light"/>
        </w:rPr>
        <w:t>All nations, come and praise!</w:t>
      </w:r>
    </w:p>
    <w:p w14:paraId="26878B08">
      <w:pPr>
        <w:pStyle w:val="4"/>
        <w:ind w:left="0"/>
        <w:rPr>
          <w:rFonts w:hint="default" w:ascii="Calibri Light" w:hAnsi="Calibri Light" w:cs="Calibri Light"/>
        </w:rPr>
      </w:pPr>
    </w:p>
    <w:p w14:paraId="195CD5D1">
      <w:pPr>
        <w:pStyle w:val="4"/>
        <w:ind w:left="0"/>
        <w:rPr>
          <w:rFonts w:hint="default" w:ascii="Calibri Light" w:hAnsi="Calibri Light" w:cs="Calibri Light"/>
        </w:rPr>
      </w:pPr>
      <w:r>
        <w:rPr>
          <w:rFonts w:hint="default" w:ascii="Calibri Light" w:hAnsi="Calibri Light" w:cs="Calibri Light"/>
        </w:rPr>
        <w:t>万国啊，来赞美吧！</w:t>
      </w:r>
    </w:p>
    <w:p w14:paraId="5B238FB1">
      <w:pPr>
        <w:pStyle w:val="4"/>
        <w:ind w:left="0"/>
        <w:rPr>
          <w:rFonts w:hint="default" w:ascii="Calibri Light" w:hAnsi="Calibri Light" w:cs="Calibri Light"/>
        </w:rPr>
      </w:pPr>
    </w:p>
    <w:p w14:paraId="41802A2B">
      <w:pPr>
        <w:pStyle w:val="4"/>
        <w:ind w:left="0"/>
        <w:rPr>
          <w:rFonts w:hint="default" w:ascii="Calibri Light" w:hAnsi="Calibri Light" w:cs="Calibri Light"/>
        </w:rPr>
      </w:pPr>
      <w:r>
        <w:rPr>
          <w:rFonts w:hint="default" w:ascii="Calibri Light" w:hAnsi="Calibri Light" w:cs="Calibri Light"/>
        </w:rPr>
        <w:t>Use every energy, for praise!</w:t>
      </w:r>
    </w:p>
    <w:p w14:paraId="35A2B88D">
      <w:pPr>
        <w:pStyle w:val="4"/>
        <w:ind w:left="0"/>
        <w:rPr>
          <w:rFonts w:hint="default" w:ascii="Calibri Light" w:hAnsi="Calibri Light" w:cs="Calibri Light"/>
        </w:rPr>
      </w:pPr>
    </w:p>
    <w:p w14:paraId="4F446B82">
      <w:pPr>
        <w:pStyle w:val="4"/>
        <w:ind w:left="0"/>
        <w:rPr>
          <w:rFonts w:hint="default" w:ascii="Calibri Light" w:hAnsi="Calibri Light" w:cs="Calibri Light"/>
        </w:rPr>
      </w:pPr>
      <w:r>
        <w:rPr>
          <w:rFonts w:hint="default" w:ascii="Calibri Light" w:hAnsi="Calibri Light" w:cs="Calibri Light"/>
        </w:rPr>
        <w:t>用尽全力，来赞美！</w:t>
      </w:r>
    </w:p>
    <w:p w14:paraId="0A29198F">
      <w:pPr>
        <w:pStyle w:val="4"/>
        <w:ind w:left="0"/>
        <w:rPr>
          <w:rFonts w:hint="default" w:ascii="Calibri Light" w:hAnsi="Calibri Light" w:cs="Calibri Light"/>
        </w:rPr>
      </w:pPr>
    </w:p>
    <w:p w14:paraId="57887BB7">
      <w:pPr>
        <w:pStyle w:val="4"/>
        <w:ind w:left="0"/>
        <w:rPr>
          <w:rFonts w:hint="default" w:ascii="Calibri Light" w:hAnsi="Calibri Light" w:cs="Calibri Light"/>
        </w:rPr>
      </w:pPr>
      <w:r>
        <w:rPr>
          <w:rFonts w:hint="default" w:ascii="Calibri Light" w:hAnsi="Calibri Light" w:cs="Calibri Light"/>
        </w:rPr>
        <w:t>Men in every variety of circumstances, men of every various mood, men of all capacities, come and praise!</w:t>
      </w:r>
    </w:p>
    <w:p w14:paraId="00DDE84B">
      <w:pPr>
        <w:pStyle w:val="4"/>
        <w:ind w:left="0"/>
        <w:rPr>
          <w:rFonts w:hint="default" w:ascii="Calibri Light" w:hAnsi="Calibri Light" w:cs="Calibri Light"/>
        </w:rPr>
      </w:pPr>
    </w:p>
    <w:p w14:paraId="53000289">
      <w:pPr>
        <w:pStyle w:val="4"/>
        <w:ind w:left="0"/>
        <w:rPr>
          <w:rFonts w:hint="default" w:ascii="Calibri Light" w:hAnsi="Calibri Light" w:cs="Calibri Light"/>
        </w:rPr>
      </w:pPr>
      <w:r>
        <w:rPr>
          <w:rFonts w:hint="default" w:ascii="Calibri Light" w:hAnsi="Calibri Light" w:cs="Calibri Light"/>
        </w:rPr>
        <w:t>各种境遇中的人，各种心境中的人，各种才能的人，来赞美吧！</w:t>
      </w:r>
    </w:p>
    <w:p w14:paraId="6BDF6441">
      <w:pPr>
        <w:pStyle w:val="4"/>
        <w:ind w:left="0"/>
        <w:rPr>
          <w:rFonts w:hint="default" w:ascii="Calibri Light" w:hAnsi="Calibri Light" w:cs="Calibri Light"/>
        </w:rPr>
      </w:pPr>
    </w:p>
    <w:p w14:paraId="2A8348E1">
      <w:pPr>
        <w:pStyle w:val="4"/>
        <w:ind w:left="0"/>
        <w:rPr>
          <w:rFonts w:hint="default" w:ascii="Calibri Light" w:hAnsi="Calibri Light" w:cs="Calibri Light"/>
        </w:rPr>
      </w:pPr>
      <w:r>
        <w:rPr>
          <w:rFonts w:hint="default" w:ascii="Calibri Light" w:hAnsi="Calibri Light" w:cs="Calibri Light"/>
        </w:rPr>
        <w:t>Each in his own way, sing "Hallelujah!"</w:t>
      </w:r>
    </w:p>
    <w:p w14:paraId="299D1D69">
      <w:pPr>
        <w:pStyle w:val="4"/>
        <w:ind w:left="0"/>
        <w:rPr>
          <w:rFonts w:hint="default" w:ascii="Calibri Light" w:hAnsi="Calibri Light" w:cs="Calibri Light"/>
        </w:rPr>
      </w:pPr>
    </w:p>
    <w:p w14:paraId="2B0C2A16">
      <w:pPr>
        <w:pStyle w:val="4"/>
        <w:ind w:left="0"/>
        <w:rPr>
          <w:rFonts w:hint="default" w:ascii="Calibri Light" w:hAnsi="Calibri Light" w:cs="Calibri Light"/>
        </w:rPr>
      </w:pPr>
      <w:r>
        <w:rPr>
          <w:rFonts w:hint="default" w:ascii="Calibri Light" w:hAnsi="Calibri Light" w:cs="Calibri Light"/>
        </w:rPr>
        <w:t>每个人都用自己的方式，唱“哈利路亚！”</w:t>
      </w:r>
    </w:p>
    <w:p w14:paraId="536336AC">
      <w:pPr>
        <w:pStyle w:val="4"/>
        <w:ind w:left="0"/>
        <w:rPr>
          <w:rFonts w:hint="default" w:ascii="Calibri Light" w:hAnsi="Calibri Light" w:cs="Calibri Light"/>
        </w:rPr>
      </w:pPr>
    </w:p>
    <w:p w14:paraId="19B46B3C">
      <w:pPr>
        <w:pStyle w:val="4"/>
        <w:ind w:left="0"/>
        <w:rPr>
          <w:rFonts w:hint="default" w:ascii="Calibri Light" w:hAnsi="Calibri Light" w:cs="Calibri Light"/>
        </w:rPr>
      </w:pPr>
      <w:r>
        <w:rPr>
          <w:rFonts w:hint="default" w:ascii="Calibri Light" w:hAnsi="Calibri Light" w:cs="Calibri Light"/>
        </w:rPr>
        <w:t>And in the words of another—"The Church composed of many different members, all actuated, like the pipes of a well-tuned instrument, by the same spirit, will become one great instrument, sending forth the praises of God Most High."</w:t>
      </w:r>
    </w:p>
    <w:p w14:paraId="7F9F2E50">
      <w:pPr>
        <w:pStyle w:val="4"/>
        <w:ind w:left="0"/>
        <w:rPr>
          <w:rFonts w:hint="default" w:ascii="Calibri Light" w:hAnsi="Calibri Light" w:cs="Calibri Light"/>
        </w:rPr>
      </w:pPr>
    </w:p>
    <w:p w14:paraId="78F76564">
      <w:pPr>
        <w:pStyle w:val="4"/>
        <w:ind w:left="0"/>
        <w:rPr>
          <w:rFonts w:hint="default" w:ascii="Calibri Light" w:hAnsi="Calibri Light" w:cs="Calibri Light"/>
        </w:rPr>
      </w:pPr>
      <w:r>
        <w:rPr>
          <w:rFonts w:hint="default" w:ascii="Calibri Light" w:hAnsi="Calibri Light" w:cs="Calibri Light"/>
        </w:rPr>
        <w:t>用另一位的话说——“由许多不同肢体组成的教会，都像一支调音良好的乐器的管子一样，被同一位灵所感动，将成为一件伟大的乐器，发出对至高上帝的赞美。”</w:t>
      </w:r>
    </w:p>
    <w:p w14:paraId="00DDA45F">
      <w:pPr>
        <w:pStyle w:val="4"/>
        <w:ind w:left="0"/>
        <w:rPr>
          <w:rFonts w:hint="default" w:ascii="Calibri Light" w:hAnsi="Calibri Light" w:cs="Calibri Light"/>
        </w:rPr>
      </w:pPr>
    </w:p>
    <w:p w14:paraId="1D7461EC">
      <w:pPr>
        <w:pStyle w:val="4"/>
        <w:ind w:left="0"/>
        <w:rPr>
          <w:rFonts w:hint="default" w:ascii="Calibri Light" w:hAnsi="Calibri Light" w:cs="Calibri Light"/>
        </w:rPr>
      </w:pPr>
      <w:r>
        <w:rPr>
          <w:rFonts w:hint="default" w:ascii="Calibri Light" w:hAnsi="Calibri Light" w:cs="Calibri Light"/>
        </w:rPr>
        <w:t>"Praise ye ָיה"—the peculiar name of God in covenant with Israel.</w:t>
      </w:r>
    </w:p>
    <w:p w14:paraId="78F7A8FE">
      <w:pPr>
        <w:pStyle w:val="4"/>
        <w:ind w:left="0"/>
        <w:rPr>
          <w:rFonts w:hint="default" w:ascii="Calibri Light" w:hAnsi="Calibri Light" w:cs="Calibri Light"/>
        </w:rPr>
      </w:pPr>
    </w:p>
    <w:p w14:paraId="162597D3">
      <w:pPr>
        <w:pStyle w:val="4"/>
        <w:ind w:left="0"/>
        <w:rPr>
          <w:rFonts w:hint="default" w:ascii="Calibri Light" w:hAnsi="Calibri Light" w:cs="Calibri Light"/>
        </w:rPr>
      </w:pPr>
      <w:r>
        <w:rPr>
          <w:rFonts w:hint="default" w:ascii="Calibri Light" w:hAnsi="Calibri Light" w:cs="Calibri Light"/>
        </w:rPr>
        <w:t>“你们要赞美耶和华（יָהּ）”——上帝与以色列立约的独特名字。</w:t>
      </w:r>
    </w:p>
    <w:p w14:paraId="3983F7BF">
      <w:pPr>
        <w:pStyle w:val="4"/>
        <w:ind w:left="0"/>
        <w:rPr>
          <w:rFonts w:hint="default" w:ascii="Calibri Light" w:hAnsi="Calibri Light" w:cs="Calibri Light"/>
        </w:rPr>
      </w:pPr>
    </w:p>
    <w:p w14:paraId="777A0BD3">
      <w:pPr>
        <w:pStyle w:val="4"/>
        <w:ind w:left="0"/>
        <w:rPr>
          <w:rFonts w:hint="default" w:ascii="Calibri Light" w:hAnsi="Calibri Light" w:cs="Calibri Light"/>
        </w:rPr>
      </w:pPr>
      <w:r>
        <w:rPr>
          <w:rFonts w:hint="default" w:ascii="Calibri Light" w:hAnsi="Calibri Light" w:cs="Calibri Light"/>
        </w:rPr>
        <w:t>"Praise ye ֵאל"—the name that implies dominion over all the earth.</w:t>
      </w:r>
    </w:p>
    <w:p w14:paraId="1BDE6FE5">
      <w:pPr>
        <w:pStyle w:val="4"/>
        <w:ind w:left="0"/>
        <w:rPr>
          <w:rFonts w:hint="default" w:ascii="Calibri Light" w:hAnsi="Calibri Light" w:cs="Calibri Light"/>
        </w:rPr>
      </w:pPr>
    </w:p>
    <w:p w14:paraId="5A5CEB56">
      <w:pPr>
        <w:pStyle w:val="4"/>
        <w:ind w:left="0"/>
        <w:rPr>
          <w:rFonts w:hint="default" w:ascii="Calibri Light" w:hAnsi="Calibri Light" w:cs="Calibri Light"/>
        </w:rPr>
      </w:pPr>
      <w:r>
        <w:rPr>
          <w:rFonts w:hint="default" w:ascii="Calibri Light" w:hAnsi="Calibri Light" w:cs="Calibri Light"/>
        </w:rPr>
        <w:t>“你们要赞美上帝（אֵל）”——这个名字意味着对全地的统治权。</w:t>
      </w:r>
    </w:p>
    <w:p w14:paraId="21F6371D">
      <w:pPr>
        <w:pStyle w:val="4"/>
        <w:ind w:left="0"/>
        <w:rPr>
          <w:rFonts w:hint="default" w:ascii="Calibri Light" w:hAnsi="Calibri Light" w:cs="Calibri Light"/>
        </w:rPr>
      </w:pPr>
    </w:p>
    <w:p w14:paraId="736AD8FB">
      <w:pPr>
        <w:pStyle w:val="4"/>
        <w:ind w:left="0"/>
        <w:rPr>
          <w:rFonts w:hint="default" w:ascii="Calibri Light" w:hAnsi="Calibri Light" w:cs="Calibri Light"/>
        </w:rPr>
      </w:pPr>
      <w:r>
        <w:rPr>
          <w:rFonts w:hint="default" w:ascii="Calibri Light" w:hAnsi="Calibri Light" w:cs="Calibri Light"/>
        </w:rPr>
        <w:t>I.Where shall His praise be uttered? In his sanctuary, where every thing speaks of redemption; and in the firmament, which his might has spread forth between earth and heaven, on the platform of creation.</w:t>
      </w:r>
    </w:p>
    <w:p w14:paraId="4923C79D">
      <w:pPr>
        <w:pStyle w:val="4"/>
        <w:ind w:left="0"/>
        <w:rPr>
          <w:rFonts w:hint="default" w:ascii="Calibri Light" w:hAnsi="Calibri Light" w:cs="Calibri Light"/>
        </w:rPr>
      </w:pPr>
    </w:p>
    <w:p w14:paraId="3C46FFB7">
      <w:pPr>
        <w:pStyle w:val="4"/>
        <w:ind w:left="0"/>
        <w:rPr>
          <w:rFonts w:hint="default" w:ascii="Calibri Light" w:hAnsi="Calibri Light" w:cs="Calibri Light"/>
        </w:rPr>
      </w:pPr>
      <w:r>
        <w:rPr>
          <w:rFonts w:hint="default" w:ascii="Calibri Light" w:hAnsi="Calibri Light" w:cs="Calibri Light"/>
        </w:rPr>
        <w:t>一、祂的赞美要在哪里发出？在祂的圣所，那里的一切都诉说着救赎；在穹苍，那是祂的大能铺展在天地之间，在创造的平台上。</w:t>
      </w:r>
    </w:p>
    <w:p w14:paraId="5E11E5BD">
      <w:pPr>
        <w:pStyle w:val="4"/>
        <w:ind w:left="0"/>
        <w:rPr>
          <w:rFonts w:hint="default" w:ascii="Calibri Light" w:hAnsi="Calibri Light" w:cs="Calibri Light"/>
        </w:rPr>
      </w:pPr>
    </w:p>
    <w:p w14:paraId="17AE9F3F">
      <w:pPr>
        <w:pStyle w:val="4"/>
        <w:ind w:left="0"/>
        <w:rPr>
          <w:rFonts w:hint="default" w:ascii="Calibri Light" w:hAnsi="Calibri Light" w:cs="Calibri Light"/>
        </w:rPr>
      </w:pPr>
      <w:r>
        <w:rPr>
          <w:rFonts w:hint="default" w:ascii="Calibri Light" w:hAnsi="Calibri Light" w:cs="Calibri Light"/>
        </w:rPr>
        <w:t>II.Why? Because of his deeds as the Mighty One*—those beams of glory inexpressible; and because of the "multitude of His greatness"—that Source of all these beams, his own nature in itself.</w:t>
      </w:r>
    </w:p>
    <w:p w14:paraId="32684B93">
      <w:pPr>
        <w:pStyle w:val="4"/>
        <w:ind w:left="0"/>
        <w:rPr>
          <w:rFonts w:hint="default" w:ascii="Calibri Light" w:hAnsi="Calibri Light" w:cs="Calibri Light"/>
        </w:rPr>
      </w:pPr>
    </w:p>
    <w:p w14:paraId="3449370B">
      <w:pPr>
        <w:pStyle w:val="4"/>
        <w:ind w:left="0"/>
        <w:rPr>
          <w:rFonts w:hint="default" w:ascii="Calibri Light" w:hAnsi="Calibri Light" w:cs="Calibri Light"/>
        </w:rPr>
      </w:pPr>
      <w:r>
        <w:rPr>
          <w:rFonts w:hint="default" w:ascii="Calibri Light" w:hAnsi="Calibri Light" w:cs="Calibri Light"/>
        </w:rPr>
        <w:t>二、为何？因为祂作为大能者的作为*——那些无法言喻的荣耀光芒；以及因为“祂极美的大德”——那所有这些光芒的源头，祂自身的本性。</w:t>
      </w:r>
    </w:p>
    <w:p w14:paraId="7608727F">
      <w:pPr>
        <w:pStyle w:val="4"/>
        <w:ind w:left="0"/>
        <w:rPr>
          <w:rFonts w:hint="default" w:ascii="Calibri Light" w:hAnsi="Calibri Light" w:cs="Calibri Light"/>
        </w:rPr>
      </w:pPr>
    </w:p>
    <w:p w14:paraId="3138BE11">
      <w:pPr>
        <w:pStyle w:val="4"/>
        <w:ind w:left="0"/>
        <w:rPr>
          <w:rFonts w:hint="default" w:ascii="Calibri Light" w:hAnsi="Calibri Light" w:cs="Calibri Light"/>
        </w:rPr>
      </w:pPr>
      <w:r>
        <w:rPr>
          <w:rFonts w:hint="default" w:ascii="Calibri Light" w:hAnsi="Calibri Light" w:cs="Calibri Light"/>
        </w:rPr>
        <w:t>III.Wherewith? With every instrument—with trumpet, psaltery, harp, soft timbrel, pipe, stringed instruments, and wind- instruments; with cymbals, softly played (ַמעשָׁ that do not overpower the voice of the singer); and with cymbals of jubilee, (2 Sam. 6:5).</w:t>
      </w:r>
    </w:p>
    <w:p w14:paraId="35E10AD6">
      <w:pPr>
        <w:pStyle w:val="4"/>
        <w:ind w:left="0"/>
        <w:rPr>
          <w:rFonts w:hint="default" w:ascii="Calibri Light" w:hAnsi="Calibri Light" w:cs="Calibri Light"/>
        </w:rPr>
      </w:pPr>
    </w:p>
    <w:p w14:paraId="6282376B">
      <w:pPr>
        <w:pStyle w:val="4"/>
        <w:ind w:left="0"/>
        <w:rPr>
          <w:rFonts w:hint="default" w:ascii="Calibri Light" w:hAnsi="Calibri Light" w:cs="Calibri Light"/>
        </w:rPr>
      </w:pPr>
      <w:r>
        <w:rPr>
          <w:rFonts w:hint="default" w:ascii="Calibri Light" w:hAnsi="Calibri Light" w:cs="Calibri Light"/>
        </w:rPr>
        <w:t>三、用什么？用各样的乐器——用号、瑟、琴、柔和的鼓、箫、弦乐器和管乐器；用钹，轻柔地敲击（שָׁמַע，不盖过歌者的声音）；以及用欢庆的钹（撒母耳记下6:5）。</w:t>
      </w:r>
    </w:p>
    <w:p w14:paraId="3886402E">
      <w:pPr>
        <w:pStyle w:val="4"/>
        <w:ind w:left="0"/>
        <w:rPr>
          <w:rFonts w:hint="default" w:ascii="Calibri Light" w:hAnsi="Calibri Light" w:cs="Calibri Light"/>
        </w:rPr>
      </w:pPr>
    </w:p>
    <w:p w14:paraId="58385014">
      <w:pPr>
        <w:pStyle w:val="4"/>
        <w:ind w:left="0"/>
        <w:rPr>
          <w:rFonts w:hint="default" w:ascii="Calibri Light" w:hAnsi="Calibri Light" w:cs="Calibri Light"/>
        </w:rPr>
      </w:pPr>
      <w:r>
        <w:rPr>
          <w:rFonts w:hint="default" w:ascii="Calibri Light" w:hAnsi="Calibri Light" w:cs="Calibri Light"/>
        </w:rPr>
        <w:t>Not merely an instrument of ten strings, as at other times, but ten distinct instruments are called for; and twelve times is the call uttered, "Praise ye!" וְּהִלל.</w:t>
      </w:r>
    </w:p>
    <w:p w14:paraId="64EDB296">
      <w:pPr>
        <w:pStyle w:val="4"/>
        <w:ind w:left="0"/>
        <w:rPr>
          <w:rFonts w:hint="default" w:ascii="Calibri Light" w:hAnsi="Calibri Light" w:cs="Calibri Light"/>
        </w:rPr>
      </w:pPr>
    </w:p>
    <w:p w14:paraId="0B1E5DBD">
      <w:pPr>
        <w:pStyle w:val="4"/>
        <w:ind w:left="0"/>
        <w:rPr>
          <w:rFonts w:hint="default" w:ascii="Calibri Light" w:hAnsi="Calibri Light" w:cs="Calibri Light"/>
        </w:rPr>
      </w:pPr>
      <w:r>
        <w:rPr>
          <w:rFonts w:hint="default" w:ascii="Calibri Light" w:hAnsi="Calibri Light" w:cs="Calibri Light"/>
        </w:rPr>
        <w:t>不仅是像其他时候那样的十弦乐器，而是呼召了十种不同的乐器；并且十二次发出呼召：“你们要赞美！”（הַלְלוּ）。</w:t>
      </w:r>
    </w:p>
    <w:p w14:paraId="472C3021">
      <w:pPr>
        <w:pStyle w:val="4"/>
        <w:ind w:left="0"/>
        <w:rPr>
          <w:rFonts w:hint="default" w:ascii="Calibri Light" w:hAnsi="Calibri Light" w:cs="Calibri Light"/>
        </w:rPr>
      </w:pPr>
    </w:p>
    <w:p w14:paraId="63593B0A">
      <w:pPr>
        <w:pStyle w:val="4"/>
        <w:ind w:left="0"/>
        <w:rPr>
          <w:rFonts w:hint="default" w:ascii="Calibri Light" w:hAnsi="Calibri Light" w:cs="Calibri Light"/>
        </w:rPr>
      </w:pPr>
      <w:r>
        <w:rPr>
          <w:rFonts w:hint="default" w:ascii="Calibri Light" w:hAnsi="Calibri Light" w:cs="Calibri Light"/>
        </w:rPr>
        <w:t>Twelve times; so that each tribe is summoned, and then all the universe besides, to use their voice.</w:t>
      </w:r>
    </w:p>
    <w:p w14:paraId="658F02BC">
      <w:pPr>
        <w:pStyle w:val="4"/>
        <w:ind w:left="0"/>
        <w:rPr>
          <w:rFonts w:hint="default" w:ascii="Calibri Light" w:hAnsi="Calibri Light" w:cs="Calibri Light"/>
        </w:rPr>
      </w:pPr>
    </w:p>
    <w:p w14:paraId="208A64E9">
      <w:pPr>
        <w:pStyle w:val="4"/>
        <w:ind w:left="0"/>
        <w:rPr>
          <w:rFonts w:hint="default" w:ascii="Calibri Light" w:hAnsi="Calibri Light" w:cs="Calibri Light"/>
        </w:rPr>
      </w:pPr>
      <w:r>
        <w:rPr>
          <w:rFonts w:hint="default" w:ascii="Calibri Light" w:hAnsi="Calibri Light" w:cs="Calibri Light"/>
        </w:rPr>
        <w:t>十二次；因此每个支派都被召唤，然后是宇宙万物，都用它们的声音。</w:t>
      </w:r>
    </w:p>
    <w:p w14:paraId="69A477F6">
      <w:pPr>
        <w:pStyle w:val="4"/>
        <w:ind w:left="0"/>
        <w:rPr>
          <w:rFonts w:hint="default" w:ascii="Calibri Light" w:hAnsi="Calibri Light" w:cs="Calibri Light"/>
        </w:rPr>
      </w:pPr>
    </w:p>
    <w:p w14:paraId="23CAA5A5">
      <w:pPr>
        <w:pStyle w:val="4"/>
        <w:ind w:left="0"/>
        <w:rPr>
          <w:rFonts w:hint="default" w:ascii="Calibri Light" w:hAnsi="Calibri Light" w:cs="Calibri Light"/>
        </w:rPr>
      </w:pPr>
      <w:r>
        <w:rPr>
          <w:rFonts w:hint="default" w:ascii="Calibri Light" w:hAnsi="Calibri Light" w:cs="Calibri Light"/>
        </w:rPr>
        <w:t>"Let every thing that hath breath, praise Jehovah!"</w:t>
      </w:r>
    </w:p>
    <w:p w14:paraId="75822227">
      <w:pPr>
        <w:pStyle w:val="4"/>
        <w:ind w:left="0"/>
        <w:rPr>
          <w:rFonts w:hint="default" w:ascii="Calibri Light" w:hAnsi="Calibri Light" w:cs="Calibri Light"/>
        </w:rPr>
      </w:pPr>
    </w:p>
    <w:p w14:paraId="42DB58E5">
      <w:pPr>
        <w:pStyle w:val="4"/>
        <w:ind w:left="0"/>
        <w:rPr>
          <w:rFonts w:hint="default" w:ascii="Calibri Light" w:hAnsi="Calibri Light" w:cs="Calibri Light"/>
        </w:rPr>
      </w:pPr>
      <w:r>
        <w:rPr>
          <w:rFonts w:hint="default" w:ascii="Calibri Light" w:hAnsi="Calibri Light" w:cs="Calibri Light"/>
        </w:rPr>
        <w:t>“凡有气息的，都要赞美耶和华！”</w:t>
      </w:r>
    </w:p>
    <w:p w14:paraId="231338BE">
      <w:pPr>
        <w:pStyle w:val="4"/>
        <w:ind w:left="0"/>
        <w:rPr>
          <w:rFonts w:hint="default" w:ascii="Calibri Light" w:hAnsi="Calibri Light" w:cs="Calibri Light"/>
        </w:rPr>
      </w:pPr>
    </w:p>
    <w:p w14:paraId="05F83030">
      <w:pPr>
        <w:pStyle w:val="4"/>
        <w:ind w:left="0"/>
        <w:rPr>
          <w:rFonts w:hint="default" w:ascii="Calibri Light" w:hAnsi="Calibri Light" w:cs="Calibri Light"/>
        </w:rPr>
      </w:pPr>
      <w:r>
        <w:rPr>
          <w:rFonts w:hint="default" w:ascii="Calibri Light" w:hAnsi="Calibri Light" w:cs="Calibri Light"/>
        </w:rPr>
        <w:t>All creation is summoned to take part, and angels too; for they have interest in our redemption scenes—since He is to "reconcile all things to himself, whether they be things on earth, or things in heaven" (Col. 1:20).</w:t>
      </w:r>
    </w:p>
    <w:p w14:paraId="085CCC73">
      <w:pPr>
        <w:pStyle w:val="4"/>
        <w:ind w:left="0"/>
        <w:rPr>
          <w:rFonts w:hint="default" w:ascii="Calibri Light" w:hAnsi="Calibri Light" w:cs="Calibri Light"/>
        </w:rPr>
      </w:pPr>
    </w:p>
    <w:p w14:paraId="4005FC04">
      <w:pPr>
        <w:pStyle w:val="4"/>
        <w:ind w:left="0"/>
        <w:rPr>
          <w:rFonts w:hint="default" w:ascii="Calibri Light" w:hAnsi="Calibri Light" w:cs="Calibri Light"/>
        </w:rPr>
      </w:pPr>
      <w:r>
        <w:rPr>
          <w:rFonts w:hint="default" w:ascii="Calibri Light" w:hAnsi="Calibri Light" w:cs="Calibri Light"/>
        </w:rPr>
        <w:t>所有受造之物都被召唤参与，天使也是；因为他们对我们的救赎场景有兴趣——因为祂要“叫万有，无论是地上的，天上的，都与自己和好”（歌罗西书1:20）。</w:t>
      </w:r>
    </w:p>
    <w:p w14:paraId="3E15DF1A">
      <w:pPr>
        <w:pStyle w:val="4"/>
        <w:ind w:left="0"/>
        <w:rPr>
          <w:rFonts w:hint="default" w:ascii="Calibri Light" w:hAnsi="Calibri Light" w:cs="Calibri Light"/>
        </w:rPr>
      </w:pPr>
    </w:p>
    <w:p w14:paraId="7179F1BF">
      <w:pPr>
        <w:pStyle w:val="4"/>
        <w:ind w:left="0"/>
        <w:rPr>
          <w:rFonts w:hint="default" w:ascii="Calibri Light" w:hAnsi="Calibri Light" w:cs="Calibri Light"/>
        </w:rPr>
      </w:pPr>
      <w:r>
        <w:rPr>
          <w:rFonts w:hint="default" w:ascii="Calibri Light" w:hAnsi="Calibri Light" w:cs="Calibri Light"/>
        </w:rPr>
        <w:t>What magnificence and majesty in this close!</w:t>
      </w:r>
    </w:p>
    <w:p w14:paraId="7DE54110">
      <w:pPr>
        <w:pStyle w:val="4"/>
        <w:ind w:left="0"/>
        <w:rPr>
          <w:rFonts w:hint="default" w:ascii="Calibri Light" w:hAnsi="Calibri Light" w:cs="Calibri Light"/>
        </w:rPr>
      </w:pPr>
    </w:p>
    <w:p w14:paraId="106030D3">
      <w:pPr>
        <w:pStyle w:val="4"/>
        <w:ind w:left="0"/>
        <w:rPr>
          <w:rFonts w:hint="default" w:ascii="Calibri Light" w:hAnsi="Calibri Light" w:cs="Calibri Light"/>
        </w:rPr>
      </w:pPr>
      <w:r>
        <w:rPr>
          <w:rFonts w:hint="default" w:ascii="Calibri Light" w:hAnsi="Calibri Light" w:cs="Calibri Light"/>
        </w:rPr>
        <w:t>这结尾是何等的宏伟和庄严！</w:t>
      </w:r>
    </w:p>
    <w:p w14:paraId="7773397F">
      <w:pPr>
        <w:pStyle w:val="4"/>
        <w:ind w:left="0"/>
        <w:rPr>
          <w:rFonts w:hint="default" w:ascii="Calibri Light" w:hAnsi="Calibri Light" w:cs="Calibri Light"/>
        </w:rPr>
      </w:pPr>
    </w:p>
    <w:p w14:paraId="125E5049">
      <w:pPr>
        <w:pStyle w:val="4"/>
        <w:ind w:left="0"/>
        <w:rPr>
          <w:rFonts w:hint="default" w:ascii="Calibri Light" w:hAnsi="Calibri Light" w:cs="Calibri Light"/>
        </w:rPr>
      </w:pPr>
      <w:r>
        <w:rPr>
          <w:rFonts w:hint="default" w:ascii="Calibri Light" w:hAnsi="Calibri Light" w:cs="Calibri Light"/>
        </w:rPr>
        <w:t>Praise gathered in from every creature; every instrument of joy, and gladness, and triumph, and jubilee, summoned to sound loud praise; and every heart and voice engaged to help the choir.</w:t>
      </w:r>
    </w:p>
    <w:p w14:paraId="408D88DA">
      <w:pPr>
        <w:pStyle w:val="4"/>
        <w:ind w:left="0"/>
        <w:rPr>
          <w:rFonts w:hint="default" w:ascii="Calibri Light" w:hAnsi="Calibri Light" w:cs="Calibri Light"/>
        </w:rPr>
      </w:pPr>
    </w:p>
    <w:p w14:paraId="5EA4EE54">
      <w:pPr>
        <w:pStyle w:val="4"/>
        <w:ind w:left="0"/>
        <w:rPr>
          <w:rFonts w:hint="default" w:ascii="Calibri Light" w:hAnsi="Calibri Light" w:cs="Calibri Light"/>
        </w:rPr>
      </w:pPr>
      <w:r>
        <w:rPr>
          <w:rFonts w:hint="default" w:ascii="Calibri Light" w:hAnsi="Calibri Light" w:cs="Calibri Light"/>
        </w:rPr>
        <w:t>从每一个受造物那里聚集了赞美；每一个喜乐、欢乐、胜利和欢庆的乐器，都被召唤来高声赞美；每一个心灵和声音都投入来协助合唱。</w:t>
      </w:r>
    </w:p>
    <w:p w14:paraId="6C16E8CF">
      <w:pPr>
        <w:pStyle w:val="4"/>
        <w:ind w:left="0"/>
        <w:rPr>
          <w:rFonts w:hint="default" w:ascii="Calibri Light" w:hAnsi="Calibri Light" w:cs="Calibri Light"/>
        </w:rPr>
      </w:pPr>
    </w:p>
    <w:p w14:paraId="180BF460">
      <w:pPr>
        <w:pStyle w:val="4"/>
        <w:ind w:left="0"/>
        <w:rPr>
          <w:rFonts w:hint="default" w:ascii="Calibri Light" w:hAnsi="Calibri Light" w:cs="Calibri Light"/>
        </w:rPr>
      </w:pPr>
      <w:r>
        <w:rPr>
          <w:rFonts w:hint="default" w:ascii="Calibri Light" w:hAnsi="Calibri Light" w:cs="Calibri Light"/>
        </w:rPr>
        <w:t>"Every voice teems with praise; every thought is about praise; every object awakens it; every power uses itself for His service" (Meditat. on Psalms).</w:t>
      </w:r>
    </w:p>
    <w:p w14:paraId="4924BF5D">
      <w:pPr>
        <w:pStyle w:val="4"/>
        <w:ind w:left="0"/>
        <w:rPr>
          <w:rFonts w:hint="default" w:ascii="Calibri Light" w:hAnsi="Calibri Light" w:cs="Calibri Light"/>
        </w:rPr>
      </w:pPr>
    </w:p>
    <w:p w14:paraId="57783D55">
      <w:pPr>
        <w:pStyle w:val="4"/>
        <w:ind w:left="0"/>
        <w:rPr>
          <w:rFonts w:hint="default" w:ascii="Calibri Light" w:hAnsi="Calibri Light" w:cs="Calibri Light"/>
        </w:rPr>
      </w:pPr>
      <w:r>
        <w:rPr>
          <w:rFonts w:hint="default" w:ascii="Calibri Light" w:hAnsi="Calibri Light" w:cs="Calibri Light"/>
        </w:rPr>
        <w:t>“每个声音都充满了赞美；每个思想都关于赞美；每个物体都唤醒它；每个能力都为祂的服务而使用”（《诗篇默想》）。</w:t>
      </w:r>
    </w:p>
    <w:p w14:paraId="5F1F0306">
      <w:pPr>
        <w:pStyle w:val="4"/>
        <w:ind w:left="0"/>
        <w:rPr>
          <w:rFonts w:hint="default" w:ascii="Calibri Light" w:hAnsi="Calibri Light" w:cs="Calibri Light"/>
        </w:rPr>
      </w:pPr>
    </w:p>
    <w:p w14:paraId="387888B3">
      <w:pPr>
        <w:pStyle w:val="4"/>
        <w:ind w:left="0"/>
        <w:rPr>
          <w:rFonts w:hint="default" w:ascii="Calibri Light" w:hAnsi="Calibri Light" w:cs="Calibri Light"/>
        </w:rPr>
      </w:pPr>
      <w:r>
        <w:rPr>
          <w:rFonts w:hint="default" w:ascii="Calibri Light" w:hAnsi="Calibri Light" w:cs="Calibri Light"/>
        </w:rPr>
        <w:t>And no wonder, when we remember that we are ushered into the kingdom.</w:t>
      </w:r>
    </w:p>
    <w:p w14:paraId="7B9D2408">
      <w:pPr>
        <w:pStyle w:val="4"/>
        <w:ind w:left="0"/>
        <w:rPr>
          <w:rFonts w:hint="default" w:ascii="Calibri Light" w:hAnsi="Calibri Light" w:cs="Calibri Light"/>
        </w:rPr>
      </w:pPr>
    </w:p>
    <w:p w14:paraId="2C1A3842">
      <w:pPr>
        <w:pStyle w:val="4"/>
        <w:ind w:left="0"/>
        <w:rPr>
          <w:rFonts w:hint="default" w:ascii="Calibri Light" w:hAnsi="Calibri Light" w:cs="Calibri Light"/>
        </w:rPr>
      </w:pPr>
      <w:r>
        <w:rPr>
          <w:rFonts w:hint="default" w:ascii="Calibri Light" w:hAnsi="Calibri Light" w:cs="Calibri Light"/>
        </w:rPr>
        <w:t>也难怪，当我们记起我们被引入了国度。</w:t>
      </w:r>
    </w:p>
    <w:p w14:paraId="66B2C73C">
      <w:pPr>
        <w:pStyle w:val="4"/>
        <w:ind w:left="0"/>
        <w:rPr>
          <w:rFonts w:hint="default" w:ascii="Calibri Light" w:hAnsi="Calibri Light" w:cs="Calibri Light"/>
        </w:rPr>
      </w:pPr>
    </w:p>
    <w:p w14:paraId="5EAB16AA">
      <w:pPr>
        <w:pStyle w:val="4"/>
        <w:ind w:left="0"/>
        <w:rPr>
          <w:rFonts w:hint="default" w:ascii="Calibri Light" w:hAnsi="Calibri Light" w:cs="Calibri Light"/>
        </w:rPr>
      </w:pPr>
      <w:r>
        <w:rPr>
          <w:rFonts w:hint="default" w:ascii="Calibri Light" w:hAnsi="Calibri Light" w:cs="Calibri Light"/>
        </w:rPr>
        <w:t>"The Levites have changed their service now; no longer have they burdens to bear through the wilderness; but they lift up new songs in the house of the Lord.</w:t>
      </w:r>
    </w:p>
    <w:p w14:paraId="31DE1465">
      <w:pPr>
        <w:pStyle w:val="4"/>
        <w:ind w:left="0"/>
        <w:rPr>
          <w:rFonts w:hint="default" w:ascii="Calibri Light" w:hAnsi="Calibri Light" w:cs="Calibri Light"/>
        </w:rPr>
      </w:pPr>
    </w:p>
    <w:p w14:paraId="4F8B1209">
      <w:pPr>
        <w:pStyle w:val="4"/>
        <w:ind w:left="0"/>
        <w:rPr>
          <w:rFonts w:hint="default" w:ascii="Calibri Light" w:hAnsi="Calibri Light" w:cs="Calibri Light"/>
        </w:rPr>
      </w:pPr>
      <w:r>
        <w:rPr>
          <w:rFonts w:hint="default" w:ascii="Calibri Light" w:hAnsi="Calibri Light" w:cs="Calibri Light"/>
        </w:rPr>
        <w:t>“利未人现在改变了他们的事奉；他们不再有在旷野中要背负的重担；而是在主的殿中唱起新歌。</w:t>
      </w:r>
    </w:p>
    <w:p w14:paraId="7E330421">
      <w:pPr>
        <w:pStyle w:val="4"/>
        <w:ind w:left="0"/>
        <w:rPr>
          <w:rFonts w:hint="default" w:ascii="Calibri Light" w:hAnsi="Calibri Light" w:cs="Calibri Light"/>
        </w:rPr>
      </w:pPr>
    </w:p>
    <w:p w14:paraId="68FA7D5B">
      <w:pPr>
        <w:pStyle w:val="4"/>
        <w:ind w:left="0"/>
        <w:rPr>
          <w:rFonts w:hint="default" w:ascii="Calibri Light" w:hAnsi="Calibri Light" w:cs="Calibri Light"/>
        </w:rPr>
      </w:pPr>
      <w:r>
        <w:rPr>
          <w:rFonts w:hint="default" w:ascii="Calibri Light" w:hAnsi="Calibri Light" w:cs="Calibri Light"/>
        </w:rPr>
        <w:t>The heavens have changed their glory too; they have ended their laughter at the proud confederates (Psalm 2:3); and are now filled with joy and singing, and with that glory which is to break forth from them, and be a covering over all the dwellings of Zion, (Isa. 4).</w:t>
      </w:r>
    </w:p>
    <w:p w14:paraId="6E7BED96">
      <w:pPr>
        <w:pStyle w:val="4"/>
        <w:ind w:left="0"/>
        <w:rPr>
          <w:rFonts w:hint="default" w:ascii="Calibri Light" w:hAnsi="Calibri Light" w:cs="Calibri Light"/>
        </w:rPr>
      </w:pPr>
    </w:p>
    <w:p w14:paraId="25890F3F">
      <w:pPr>
        <w:pStyle w:val="4"/>
        <w:ind w:left="0"/>
        <w:rPr>
          <w:rFonts w:hint="default" w:ascii="Calibri Light" w:hAnsi="Calibri Light" w:cs="Calibri Light"/>
        </w:rPr>
      </w:pPr>
      <w:r>
        <w:rPr>
          <w:rFonts w:hint="default" w:ascii="Calibri Light" w:hAnsi="Calibri Light" w:cs="Calibri Light"/>
        </w:rPr>
        <w:t>诸天也改变了它们的荣耀；它们结束了对那些骄傲同盟者的嘲笑（诗篇2:4）；现在充满了喜乐和歌唱，以及那将要从它们中间发出的荣耀，并成为覆盖锡安所有居所的华盖（以赛亚书4章）。</w:t>
      </w:r>
    </w:p>
    <w:p w14:paraId="1B1A9BB1">
      <w:pPr>
        <w:pStyle w:val="4"/>
        <w:ind w:left="0"/>
        <w:rPr>
          <w:rFonts w:hint="default" w:ascii="Calibri Light" w:hAnsi="Calibri Light" w:cs="Calibri Light"/>
        </w:rPr>
      </w:pPr>
    </w:p>
    <w:p w14:paraId="6D968E3A">
      <w:pPr>
        <w:pStyle w:val="4"/>
        <w:ind w:left="0"/>
        <w:rPr>
          <w:rFonts w:hint="default" w:ascii="Calibri Light" w:hAnsi="Calibri Light" w:cs="Calibri Light"/>
        </w:rPr>
      </w:pPr>
      <w:r>
        <w:rPr>
          <w:rFonts w:hint="default" w:ascii="Calibri Light" w:hAnsi="Calibri Light" w:cs="Calibri Light"/>
        </w:rPr>
        <w:t>These are days of heaven upon the earth!</w:t>
      </w:r>
    </w:p>
    <w:p w14:paraId="35714D8F">
      <w:pPr>
        <w:pStyle w:val="4"/>
        <w:ind w:left="0"/>
        <w:rPr>
          <w:rFonts w:hint="default" w:ascii="Calibri Light" w:hAnsi="Calibri Light" w:cs="Calibri Light"/>
        </w:rPr>
      </w:pPr>
    </w:p>
    <w:p w14:paraId="7749142A">
      <w:pPr>
        <w:pStyle w:val="4"/>
        <w:ind w:left="0"/>
        <w:rPr>
          <w:rFonts w:hint="default" w:ascii="Calibri Light" w:hAnsi="Calibri Light" w:cs="Calibri Light"/>
        </w:rPr>
      </w:pPr>
      <w:r>
        <w:rPr>
          <w:rFonts w:hint="default" w:ascii="Calibri Light" w:hAnsi="Calibri Light" w:cs="Calibri Light"/>
        </w:rPr>
        <w:t>这是在地上如同在天上的日子！</w:t>
      </w:r>
    </w:p>
    <w:p w14:paraId="4F4333C3">
      <w:pPr>
        <w:pStyle w:val="4"/>
        <w:ind w:left="0"/>
        <w:rPr>
          <w:rFonts w:hint="default" w:ascii="Calibri Light" w:hAnsi="Calibri Light" w:cs="Calibri Light"/>
        </w:rPr>
      </w:pPr>
    </w:p>
    <w:p w14:paraId="210C5C57">
      <w:pPr>
        <w:pStyle w:val="4"/>
        <w:ind w:left="0"/>
        <w:rPr>
          <w:rFonts w:hint="default" w:ascii="Calibri Light" w:hAnsi="Calibri Light" w:cs="Calibri Light"/>
        </w:rPr>
      </w:pPr>
      <w:r>
        <w:rPr>
          <w:rFonts w:hint="default" w:ascii="Calibri Light" w:hAnsi="Calibri Light" w:cs="Calibri Light"/>
        </w:rPr>
        <w:t>The kingdom has come; and the will of the Blessed is done here as there.</w:t>
      </w:r>
    </w:p>
    <w:p w14:paraId="5CE77707">
      <w:pPr>
        <w:pStyle w:val="4"/>
        <w:ind w:left="0"/>
        <w:rPr>
          <w:rFonts w:hint="default" w:ascii="Calibri Light" w:hAnsi="Calibri Light" w:cs="Calibri Light"/>
        </w:rPr>
      </w:pPr>
    </w:p>
    <w:p w14:paraId="4CEBF5A5">
      <w:pPr>
        <w:pStyle w:val="4"/>
        <w:ind w:left="0"/>
        <w:rPr>
          <w:rFonts w:hint="default" w:ascii="Calibri Light" w:hAnsi="Calibri Light" w:cs="Calibri Light"/>
        </w:rPr>
      </w:pPr>
      <w:r>
        <w:rPr>
          <w:rFonts w:hint="default" w:ascii="Calibri Light" w:hAnsi="Calibri Light" w:cs="Calibri Light"/>
        </w:rPr>
        <w:t>国度已经降临；蒙福者的旨意在这里如同在那里一样得以成就。</w:t>
      </w:r>
    </w:p>
    <w:p w14:paraId="4C866625">
      <w:pPr>
        <w:pStyle w:val="4"/>
        <w:ind w:left="0"/>
        <w:rPr>
          <w:rFonts w:hint="default" w:ascii="Calibri Light" w:hAnsi="Calibri Light" w:cs="Calibri Light"/>
        </w:rPr>
      </w:pPr>
    </w:p>
    <w:p w14:paraId="33CCAEDA">
      <w:pPr>
        <w:pStyle w:val="4"/>
        <w:ind w:left="0"/>
        <w:rPr>
          <w:rFonts w:hint="default" w:ascii="Calibri Light" w:hAnsi="Calibri Light" w:cs="Calibri Light"/>
        </w:rPr>
      </w:pPr>
      <w:r>
        <w:rPr>
          <w:rFonts w:hint="default" w:ascii="Calibri Light" w:hAnsi="Calibri Light" w:cs="Calibri Light"/>
        </w:rPr>
        <w:t>The mystic ladder connects the upper and the lower Sanctuaries.</w:t>
      </w:r>
    </w:p>
    <w:p w14:paraId="2417B130">
      <w:pPr>
        <w:pStyle w:val="4"/>
        <w:ind w:left="0"/>
        <w:rPr>
          <w:rFonts w:hint="default" w:ascii="Calibri Light" w:hAnsi="Calibri Light" w:cs="Calibri Light"/>
        </w:rPr>
      </w:pPr>
    </w:p>
    <w:p w14:paraId="399368D5">
      <w:pPr>
        <w:pStyle w:val="4"/>
        <w:ind w:left="0"/>
        <w:rPr>
          <w:rFonts w:hint="default" w:ascii="Calibri Light" w:hAnsi="Calibri Light" w:cs="Calibri Light"/>
        </w:rPr>
      </w:pPr>
      <w:r>
        <w:rPr>
          <w:rFonts w:hint="default" w:ascii="Calibri Light" w:hAnsi="Calibri Light" w:cs="Calibri Light"/>
        </w:rPr>
        <w:t>神秘的梯子连接了上下的圣所。</w:t>
      </w:r>
    </w:p>
    <w:p w14:paraId="153CA39A">
      <w:pPr>
        <w:pStyle w:val="4"/>
        <w:ind w:left="0"/>
        <w:rPr>
          <w:rFonts w:hint="default" w:ascii="Calibri Light" w:hAnsi="Calibri Light" w:cs="Calibri Light"/>
        </w:rPr>
      </w:pPr>
    </w:p>
    <w:p w14:paraId="688EFA95">
      <w:pPr>
        <w:pStyle w:val="4"/>
        <w:ind w:left="0"/>
        <w:rPr>
          <w:rFonts w:hint="default" w:ascii="Calibri Light" w:hAnsi="Calibri Light" w:cs="Calibri Light"/>
        </w:rPr>
      </w:pPr>
      <w:r>
        <w:rPr>
          <w:rFonts w:hint="default" w:ascii="Calibri Light" w:hAnsi="Calibri Light" w:cs="Calibri Light"/>
        </w:rPr>
        <w:t>Praise crowns the scene.</w:t>
      </w:r>
    </w:p>
    <w:p w14:paraId="56E581BE">
      <w:pPr>
        <w:pStyle w:val="4"/>
        <w:ind w:left="0"/>
        <w:rPr>
          <w:rFonts w:hint="default" w:ascii="Calibri Light" w:hAnsi="Calibri Light" w:cs="Calibri Light"/>
        </w:rPr>
      </w:pPr>
    </w:p>
    <w:p w14:paraId="750A510C">
      <w:pPr>
        <w:pStyle w:val="4"/>
        <w:ind w:left="0"/>
        <w:rPr>
          <w:rFonts w:hint="default" w:ascii="Calibri Light" w:hAnsi="Calibri Light" w:cs="Calibri Light"/>
        </w:rPr>
      </w:pPr>
      <w:r>
        <w:rPr>
          <w:rFonts w:hint="default" w:ascii="Calibri Light" w:hAnsi="Calibri Light" w:cs="Calibri Light"/>
        </w:rPr>
        <w:t>赞美为这景象加冕。</w:t>
      </w:r>
    </w:p>
    <w:p w14:paraId="139F0A75">
      <w:pPr>
        <w:pStyle w:val="4"/>
        <w:ind w:left="0"/>
        <w:rPr>
          <w:rFonts w:hint="default" w:ascii="Calibri Light" w:hAnsi="Calibri Light" w:cs="Calibri Light"/>
        </w:rPr>
      </w:pPr>
    </w:p>
    <w:p w14:paraId="739B4BF2">
      <w:pPr>
        <w:pStyle w:val="4"/>
        <w:ind w:left="0"/>
        <w:rPr>
          <w:rFonts w:hint="default" w:ascii="Calibri Light" w:hAnsi="Calibri Light" w:cs="Calibri Light"/>
        </w:rPr>
      </w:pPr>
      <w:r>
        <w:rPr>
          <w:rFonts w:hint="default" w:ascii="Calibri Light" w:hAnsi="Calibri Light" w:cs="Calibri Light"/>
        </w:rPr>
        <w:t>The vision passes from before us with the chanting of all kinds of music.</w:t>
      </w:r>
    </w:p>
    <w:p w14:paraId="3E563A08">
      <w:pPr>
        <w:pStyle w:val="4"/>
        <w:ind w:left="0"/>
        <w:rPr>
          <w:rFonts w:hint="default" w:ascii="Calibri Light" w:hAnsi="Calibri Light" w:cs="Calibri Light"/>
        </w:rPr>
      </w:pPr>
    </w:p>
    <w:p w14:paraId="26E63C56">
      <w:pPr>
        <w:pStyle w:val="4"/>
        <w:ind w:left="0"/>
        <w:rPr>
          <w:rFonts w:hint="default" w:ascii="Calibri Light" w:hAnsi="Calibri Light" w:cs="Calibri Light"/>
        </w:rPr>
      </w:pPr>
      <w:r>
        <w:rPr>
          <w:rFonts w:hint="default" w:ascii="Calibri Light" w:hAnsi="Calibri Light" w:cs="Calibri Light"/>
        </w:rPr>
        <w:t>随着各种音乐的吟唱，这异象从我们眼前逝去。</w:t>
      </w:r>
    </w:p>
    <w:p w14:paraId="59C73E80">
      <w:pPr>
        <w:pStyle w:val="4"/>
        <w:ind w:left="0"/>
        <w:rPr>
          <w:rFonts w:hint="default" w:ascii="Calibri Light" w:hAnsi="Calibri Light" w:cs="Calibri Light"/>
        </w:rPr>
      </w:pPr>
    </w:p>
    <w:p w14:paraId="2753D35F">
      <w:pPr>
        <w:pStyle w:val="4"/>
        <w:ind w:left="0"/>
        <w:rPr>
          <w:rFonts w:hint="default" w:ascii="Calibri Light" w:hAnsi="Calibri Light" w:cs="Calibri Light"/>
        </w:rPr>
      </w:pPr>
      <w:r>
        <w:rPr>
          <w:rFonts w:hint="default" w:ascii="Calibri Light" w:hAnsi="Calibri Light" w:cs="Calibri Light"/>
        </w:rPr>
        <w:t>Man has taken the instrument of joy into his hand; but it is only to God's glory he strikes it.</w:t>
      </w:r>
    </w:p>
    <w:p w14:paraId="480BFA64">
      <w:pPr>
        <w:pStyle w:val="4"/>
        <w:ind w:left="0"/>
        <w:rPr>
          <w:rFonts w:hint="default" w:ascii="Calibri Light" w:hAnsi="Calibri Light" w:cs="Calibri Light"/>
        </w:rPr>
      </w:pPr>
    </w:p>
    <w:p w14:paraId="59BA3A01">
      <w:pPr>
        <w:pStyle w:val="4"/>
        <w:ind w:left="0"/>
        <w:rPr>
          <w:rFonts w:hint="default" w:ascii="Calibri Light" w:hAnsi="Calibri Light" w:cs="Calibri Light"/>
        </w:rPr>
      </w:pPr>
      <w:r>
        <w:rPr>
          <w:rFonts w:hint="default" w:ascii="Calibri Light" w:hAnsi="Calibri Light" w:cs="Calibri Light"/>
        </w:rPr>
        <w:t>人已将喜乐的乐器拿在手中；但他只为上帝的荣耀而弹奏。</w:t>
      </w:r>
    </w:p>
    <w:p w14:paraId="174DBFE3">
      <w:pPr>
        <w:pStyle w:val="4"/>
        <w:ind w:left="0"/>
        <w:rPr>
          <w:rFonts w:hint="default" w:ascii="Calibri Light" w:hAnsi="Calibri Light" w:cs="Calibri Light"/>
        </w:rPr>
      </w:pPr>
    </w:p>
    <w:p w14:paraId="21D4A603">
      <w:pPr>
        <w:pStyle w:val="4"/>
        <w:ind w:left="0"/>
        <w:rPr>
          <w:rFonts w:hint="default" w:ascii="Calibri Light" w:hAnsi="Calibri Light" w:cs="Calibri Light"/>
        </w:rPr>
      </w:pPr>
      <w:r>
        <w:rPr>
          <w:rFonts w:hint="default" w:ascii="Calibri Light" w:hAnsi="Calibri Light" w:cs="Calibri Light"/>
        </w:rPr>
        <w:t>The creature is happy; God is glorified; yes, praise, all praise! untiring, satisfying fruit of lips uttering the joy of creation, and owning the glory of the Blessed One" (Medit. on the Psalms, p. 195).</w:t>
      </w:r>
    </w:p>
    <w:p w14:paraId="01E5F106">
      <w:pPr>
        <w:pStyle w:val="4"/>
        <w:ind w:left="0"/>
        <w:rPr>
          <w:rFonts w:hint="default" w:ascii="Calibri Light" w:hAnsi="Calibri Light" w:cs="Calibri Light"/>
        </w:rPr>
      </w:pPr>
    </w:p>
    <w:p w14:paraId="0D441C63">
      <w:pPr>
        <w:pStyle w:val="4"/>
        <w:ind w:left="0"/>
        <w:rPr>
          <w:rFonts w:hint="default" w:ascii="Calibri Light" w:hAnsi="Calibri Light" w:cs="Calibri Light"/>
        </w:rPr>
      </w:pPr>
      <w:r>
        <w:rPr>
          <w:rFonts w:hint="default" w:ascii="Calibri Light" w:hAnsi="Calibri Light" w:cs="Calibri Light"/>
        </w:rPr>
        <w:t>受造物是快乐的；上帝得荣耀；是的，赞美，一切的赞美！不知疲倦、令人满足的嘴唇的果子，发出创造的喜乐，并承认那蒙福者的荣耀”（《诗篇默想》，第195页）。</w:t>
      </w:r>
    </w:p>
    <w:p w14:paraId="1B5BE363">
      <w:pPr>
        <w:pStyle w:val="4"/>
        <w:ind w:left="0"/>
        <w:rPr>
          <w:rFonts w:hint="default" w:ascii="Calibri Light" w:hAnsi="Calibri Light" w:cs="Calibri Light"/>
        </w:rPr>
      </w:pPr>
    </w:p>
    <w:p w14:paraId="49951940">
      <w:pPr>
        <w:pStyle w:val="4"/>
        <w:ind w:left="0"/>
        <w:rPr>
          <w:rFonts w:hint="default" w:ascii="Calibri Light" w:hAnsi="Calibri Light" w:cs="Calibri Light"/>
        </w:rPr>
      </w:pPr>
      <w:r>
        <w:rPr>
          <w:rFonts w:hint="default" w:ascii="Calibri Light" w:hAnsi="Calibri Light" w:cs="Calibri Light"/>
        </w:rPr>
        <w:t>We close the Book with something of the feeling with which we suppose John came away from hearing "the voice of much people in heaven, saying, Hallelujah!"</w:t>
      </w:r>
    </w:p>
    <w:p w14:paraId="21B54683">
      <w:pPr>
        <w:pStyle w:val="4"/>
        <w:ind w:left="0"/>
        <w:rPr>
          <w:rFonts w:hint="default" w:ascii="Calibri Light" w:hAnsi="Calibri Light" w:cs="Calibri Light"/>
        </w:rPr>
      </w:pPr>
    </w:p>
    <w:p w14:paraId="2320850E">
      <w:pPr>
        <w:pStyle w:val="4"/>
        <w:ind w:left="0"/>
        <w:rPr>
          <w:rFonts w:hint="default" w:ascii="Calibri Light" w:hAnsi="Calibri Light" w:cs="Calibri Light"/>
        </w:rPr>
      </w:pPr>
      <w:r>
        <w:rPr>
          <w:rFonts w:hint="default" w:ascii="Calibri Light" w:hAnsi="Calibri Light" w:cs="Calibri Light"/>
        </w:rPr>
        <w:t>我们合上这本书，带着一种我们想象中约翰听见“天上许多人大声说，哈利路亚！”后离开时的感觉。</w:t>
      </w:r>
    </w:p>
    <w:p w14:paraId="4A638868">
      <w:pPr>
        <w:pStyle w:val="4"/>
        <w:ind w:left="0"/>
        <w:rPr>
          <w:rFonts w:hint="default" w:ascii="Calibri Light" w:hAnsi="Calibri Light" w:cs="Calibri Light"/>
        </w:rPr>
      </w:pPr>
    </w:p>
    <w:p w14:paraId="4C428AAE">
      <w:pPr>
        <w:pStyle w:val="4"/>
        <w:ind w:left="0"/>
        <w:rPr>
          <w:rFonts w:hint="default" w:ascii="Calibri Light" w:hAnsi="Calibri Light" w:cs="Calibri Light"/>
        </w:rPr>
      </w:pPr>
      <w:r>
        <w:rPr>
          <w:rFonts w:hint="default" w:ascii="Calibri Light" w:hAnsi="Calibri Light" w:cs="Calibri Light"/>
        </w:rPr>
        <w:t>We seem to have been brought within hearing of heavenly melody, from heavenly harps and voices.</w:t>
      </w:r>
    </w:p>
    <w:p w14:paraId="2A867059">
      <w:pPr>
        <w:pStyle w:val="4"/>
        <w:ind w:left="0"/>
        <w:rPr>
          <w:rFonts w:hint="default" w:ascii="Calibri Light" w:hAnsi="Calibri Light" w:cs="Calibri Light"/>
        </w:rPr>
      </w:pPr>
    </w:p>
    <w:p w14:paraId="203B7D33">
      <w:pPr>
        <w:pStyle w:val="4"/>
        <w:ind w:left="0"/>
        <w:rPr>
          <w:rFonts w:hint="default" w:ascii="Calibri Light" w:hAnsi="Calibri Light" w:cs="Calibri Light"/>
        </w:rPr>
      </w:pPr>
      <w:r>
        <w:rPr>
          <w:rFonts w:hint="default" w:ascii="Calibri Light" w:hAnsi="Calibri Light" w:cs="Calibri Light"/>
        </w:rPr>
        <w:t>我们似乎被带到了能听见天上旋律的地方，来自天上的琴和声音。</w:t>
      </w:r>
    </w:p>
    <w:p w14:paraId="73D480F9">
      <w:pPr>
        <w:pStyle w:val="4"/>
        <w:ind w:left="0"/>
        <w:rPr>
          <w:rFonts w:hint="default" w:ascii="Calibri Light" w:hAnsi="Calibri Light" w:cs="Calibri Light"/>
        </w:rPr>
      </w:pPr>
    </w:p>
    <w:p w14:paraId="48C663CD">
      <w:pPr>
        <w:pStyle w:val="4"/>
        <w:ind w:left="0"/>
        <w:rPr>
          <w:rFonts w:hint="default" w:ascii="Calibri Light" w:hAnsi="Calibri Light" w:cs="Calibri Light"/>
        </w:rPr>
      </w:pPr>
      <w:r>
        <w:rPr>
          <w:rFonts w:hint="default" w:ascii="Calibri Light" w:hAnsi="Calibri Light" w:cs="Calibri Light"/>
        </w:rPr>
        <w:t>Is not the closing verse taken up in Rev. 5:13—"And every creature which is in heaven, and on earth, and under the earth, and such as are in the sea, and all that are in them, heard I saying, Blessing, and honour, and glory, and power, be unto Him that sitteth upon the throne, and unto the Lamb for ever and ever!"</w:t>
      </w:r>
    </w:p>
    <w:p w14:paraId="6BE25007">
      <w:pPr>
        <w:pStyle w:val="4"/>
        <w:ind w:left="0"/>
        <w:rPr>
          <w:rFonts w:hint="default" w:ascii="Calibri Light" w:hAnsi="Calibri Light" w:cs="Calibri Light"/>
        </w:rPr>
      </w:pPr>
    </w:p>
    <w:p w14:paraId="0C03F744">
      <w:pPr>
        <w:pStyle w:val="4"/>
        <w:ind w:left="0"/>
        <w:rPr>
          <w:rFonts w:hint="default" w:ascii="Calibri Light" w:hAnsi="Calibri Light" w:cs="Calibri Light"/>
        </w:rPr>
      </w:pPr>
      <w:r>
        <w:rPr>
          <w:rFonts w:hint="default" w:ascii="Calibri Light" w:hAnsi="Calibri Light" w:cs="Calibri Light"/>
        </w:rPr>
        <w:t>启示录5:13岂不是采用了这结尾的经文吗——“我又听见在天上，地上，地底下，沧海里，和天地间一切所有被造之物，都说，但愿颂赞，尊贵，荣耀，权势，都归给坐宝座的和羔羊，直到永永远远！”</w:t>
      </w:r>
    </w:p>
    <w:p w14:paraId="6F6B76C9">
      <w:pPr>
        <w:pStyle w:val="4"/>
        <w:ind w:left="0"/>
        <w:rPr>
          <w:rFonts w:hint="default" w:ascii="Calibri Light" w:hAnsi="Calibri Light" w:cs="Calibri Light"/>
        </w:rPr>
      </w:pPr>
    </w:p>
    <w:p w14:paraId="7B55F681">
      <w:pPr>
        <w:pStyle w:val="4"/>
        <w:ind w:left="0"/>
        <w:rPr>
          <w:rFonts w:hint="default" w:ascii="Calibri Light" w:hAnsi="Calibri Light" w:cs="Calibri Light"/>
        </w:rPr>
      </w:pPr>
      <w:r>
        <w:rPr>
          <w:rFonts w:hint="default" w:ascii="Calibri Light" w:hAnsi="Calibri Light" w:cs="Calibri Light"/>
        </w:rPr>
        <w:t>And again, in Rev. 19:6, 7, when the great multitude, with voice "as the voice of many waters, and as the voice of mighty thunderings," cry, "Hallelujah: for the Lord God omnipotent reigneth. Let us be glad, and rejoice, and give honour to him; for the marriage of the Lamb is come!"</w:t>
      </w:r>
    </w:p>
    <w:p w14:paraId="48896D15">
      <w:pPr>
        <w:pStyle w:val="4"/>
        <w:ind w:left="0"/>
        <w:rPr>
          <w:rFonts w:hint="default" w:ascii="Calibri Light" w:hAnsi="Calibri Light" w:cs="Calibri Light"/>
        </w:rPr>
      </w:pPr>
    </w:p>
    <w:p w14:paraId="6ADA7532">
      <w:pPr>
        <w:pStyle w:val="4"/>
        <w:ind w:left="0"/>
        <w:rPr>
          <w:rFonts w:hint="default" w:ascii="Calibri Light" w:hAnsi="Calibri Light" w:cs="Calibri Light"/>
        </w:rPr>
      </w:pPr>
      <w:r>
        <w:rPr>
          <w:rFonts w:hint="default" w:ascii="Calibri Light" w:hAnsi="Calibri Light" w:cs="Calibri Light"/>
        </w:rPr>
        <w:t>又在启示录19:6, 7中，当那大群人，声音“如同众水的声音，大雷的声音”，喊道：“哈利路亚：因为主我们的上帝，全能者，作王了。我们要欢喜快乐，将荣耀归给祂；因为羔羊婚娶的时候到了！”</w:t>
      </w:r>
    </w:p>
    <w:p w14:paraId="1B5436B3">
      <w:pPr>
        <w:pStyle w:val="4"/>
        <w:ind w:left="0"/>
        <w:rPr>
          <w:rFonts w:hint="default" w:ascii="Calibri Light" w:hAnsi="Calibri Light" w:cs="Calibri Light"/>
        </w:rPr>
      </w:pPr>
    </w:p>
    <w:p w14:paraId="700AEE15">
      <w:pPr>
        <w:pStyle w:val="4"/>
        <w:ind w:left="0"/>
        <w:rPr>
          <w:rFonts w:hint="default" w:ascii="Calibri Light" w:hAnsi="Calibri Light" w:cs="Calibri Light"/>
        </w:rPr>
      </w:pPr>
      <w:r>
        <w:rPr>
          <w:rFonts w:hint="default" w:ascii="Calibri Light" w:hAnsi="Calibri Light" w:cs="Calibri Light"/>
        </w:rPr>
        <w:t>May my voice be raised in that mighty thunder of praise, in the great congregation! rapturously uniting with Israel, and all the saints, in this grand chorus of the universe, this full-toned Call upon the universe at large to praise Jehovah with heart, and soul, and mind, and might!</w:t>
      </w:r>
    </w:p>
    <w:p w14:paraId="542983D4">
      <w:pPr>
        <w:pStyle w:val="4"/>
        <w:ind w:left="0"/>
        <w:rPr>
          <w:rFonts w:hint="default" w:ascii="Calibri Light" w:hAnsi="Calibri Light" w:cs="Calibri Light"/>
        </w:rPr>
      </w:pPr>
    </w:p>
    <w:p w14:paraId="3FA49BED">
      <w:pPr>
        <w:pStyle w:val="4"/>
        <w:ind w:left="0"/>
        <w:rPr>
          <w:rFonts w:hint="default" w:ascii="Calibri Light" w:hAnsi="Calibri Light" w:cs="Calibri Light"/>
        </w:rPr>
      </w:pPr>
      <w:r>
        <w:rPr>
          <w:rFonts w:hint="default" w:ascii="Calibri Light" w:hAnsi="Calibri Light" w:cs="Calibri Light"/>
        </w:rPr>
        <w:t>愿我的声音在那赞美的巨雷中，在大会中被高举！与以色列和所有圣徒，狂喜地联合在这宇宙的宏大合唱中，这洪亮的呼唤，呼吁全宇宙要尽心、尽性、尽意、尽力赞美耶和华！</w:t>
      </w:r>
    </w:p>
    <w:p w14:paraId="41AEF027">
      <w:pPr>
        <w:pStyle w:val="4"/>
        <w:ind w:left="0"/>
        <w:rPr>
          <w:rFonts w:hint="default" w:ascii="Calibri Light" w:hAnsi="Calibri Light" w:cs="Calibri Light"/>
        </w:rPr>
      </w:pPr>
    </w:p>
    <w:p w14:paraId="5FD9FDBD">
      <w:pPr>
        <w:pStyle w:val="4"/>
        <w:ind w:left="0"/>
        <w:rPr>
          <w:rFonts w:hint="default" w:ascii="Calibri Light" w:hAnsi="Calibri Light" w:cs="Calibri Light"/>
        </w:rPr>
      </w:pPr>
      <w:r>
        <w:rPr>
          <w:rFonts w:hint="default" w:ascii="Calibri Light" w:hAnsi="Calibri Light" w:cs="Calibri Light"/>
        </w:rPr>
        <w:t>MONERGISM BOOKS</w:t>
      </w:r>
    </w:p>
    <w:p w14:paraId="129F918E">
      <w:pPr>
        <w:pStyle w:val="4"/>
        <w:ind w:left="0"/>
        <w:rPr>
          <w:rFonts w:hint="default" w:ascii="Calibri Light" w:hAnsi="Calibri Light" w:cs="Calibri Light"/>
        </w:rPr>
      </w:pPr>
    </w:p>
    <w:p w14:paraId="38472741">
      <w:pPr>
        <w:pStyle w:val="4"/>
        <w:ind w:left="0"/>
        <w:rPr>
          <w:rFonts w:hint="default" w:ascii="Calibri Light" w:hAnsi="Calibri Light" w:cs="Calibri Light"/>
        </w:rPr>
      </w:pPr>
      <w:r>
        <w:rPr>
          <w:rFonts w:hint="default" w:ascii="Calibri Light" w:hAnsi="Calibri Light" w:cs="Calibri Light"/>
        </w:rPr>
        <w:t>MONERGISM 书籍</w:t>
      </w:r>
    </w:p>
    <w:p w14:paraId="5352D1B8">
      <w:pPr>
        <w:pStyle w:val="4"/>
        <w:ind w:left="0"/>
        <w:rPr>
          <w:rFonts w:hint="default" w:ascii="Calibri Light" w:hAnsi="Calibri Light" w:cs="Calibri Light"/>
        </w:rPr>
      </w:pPr>
    </w:p>
    <w:p w14:paraId="0A775052">
      <w:pPr>
        <w:pStyle w:val="4"/>
        <w:ind w:left="0"/>
        <w:rPr>
          <w:rFonts w:hint="default" w:ascii="Calibri Light" w:hAnsi="Calibri Light" w:cs="Calibri Light"/>
        </w:rPr>
      </w:pPr>
      <w:r>
        <w:rPr>
          <w:rFonts w:hint="default" w:ascii="Calibri Light" w:hAnsi="Calibri Light" w:cs="Calibri Light"/>
        </w:rPr>
        <w:t>Christ and His Church in the Book of Psalms by Andrew Bonar, Copyright © 2020</w:t>
      </w:r>
    </w:p>
    <w:p w14:paraId="0220C094">
      <w:pPr>
        <w:pStyle w:val="4"/>
        <w:ind w:left="0"/>
        <w:rPr>
          <w:rFonts w:hint="default" w:ascii="Calibri Light" w:hAnsi="Calibri Light" w:cs="Calibri Light"/>
        </w:rPr>
      </w:pPr>
    </w:p>
    <w:p w14:paraId="00890BC6">
      <w:pPr>
        <w:pStyle w:val="4"/>
        <w:ind w:left="0"/>
        <w:rPr>
          <w:rFonts w:hint="default" w:ascii="Calibri Light" w:hAnsi="Calibri Light" w:cs="Calibri Light"/>
        </w:rPr>
      </w:pPr>
      <w:r>
        <w:rPr>
          <w:rFonts w:hint="default" w:ascii="Calibri Light" w:hAnsi="Calibri Light" w:cs="Calibri Light"/>
        </w:rPr>
        <w:t>《基督与祂的教会在诗篇中》作者：安德鲁·博纳尔，版权所有 © 2020</w:t>
      </w:r>
    </w:p>
    <w:p w14:paraId="6CD57C96">
      <w:pPr>
        <w:pStyle w:val="4"/>
        <w:ind w:left="0"/>
        <w:rPr>
          <w:rFonts w:hint="default" w:ascii="Calibri Light" w:hAnsi="Calibri Light" w:cs="Calibri Light"/>
        </w:rPr>
      </w:pPr>
    </w:p>
    <w:p w14:paraId="05426EA1">
      <w:pPr>
        <w:pStyle w:val="4"/>
        <w:ind w:left="0"/>
        <w:rPr>
          <w:rFonts w:hint="default" w:ascii="Calibri Light" w:hAnsi="Calibri Light" w:cs="Calibri Light"/>
        </w:rPr>
      </w:pPr>
      <w:r>
        <w:rPr>
          <w:rFonts w:hint="default" w:ascii="Calibri Light" w:hAnsi="Calibri Light" w:cs="Calibri Light"/>
        </w:rPr>
        <w:t>All rights reserved under International and Pan-American Copyright Conventions.</w:t>
      </w:r>
    </w:p>
    <w:p w14:paraId="21F086CD">
      <w:pPr>
        <w:pStyle w:val="4"/>
        <w:ind w:left="0"/>
        <w:rPr>
          <w:rFonts w:hint="default" w:ascii="Calibri Light" w:hAnsi="Calibri Light" w:cs="Calibri Light"/>
        </w:rPr>
      </w:pPr>
    </w:p>
    <w:p w14:paraId="2F21229C">
      <w:pPr>
        <w:pStyle w:val="4"/>
        <w:ind w:left="0"/>
        <w:rPr>
          <w:rFonts w:hint="default" w:ascii="Calibri Light" w:hAnsi="Calibri Light" w:cs="Calibri Light"/>
        </w:rPr>
      </w:pPr>
      <w:r>
        <w:rPr>
          <w:rFonts w:hint="default" w:ascii="Calibri Light" w:hAnsi="Calibri Light" w:cs="Calibri Light"/>
        </w:rPr>
        <w:t>根据国际及泛美版权公约，保留所有权利。</w:t>
      </w:r>
    </w:p>
    <w:p w14:paraId="6F5AA1E7">
      <w:pPr>
        <w:pStyle w:val="4"/>
        <w:ind w:left="0"/>
        <w:rPr>
          <w:rFonts w:hint="default" w:ascii="Calibri Light" w:hAnsi="Calibri Light" w:cs="Calibri Light"/>
        </w:rPr>
      </w:pPr>
    </w:p>
    <w:p w14:paraId="12FD401E">
      <w:pPr>
        <w:pStyle w:val="4"/>
        <w:ind w:left="0"/>
        <w:rPr>
          <w:rFonts w:hint="default" w:ascii="Calibri Light" w:hAnsi="Calibri Light" w:cs="Calibri Light"/>
        </w:rPr>
      </w:pPr>
      <w:r>
        <w:rPr>
          <w:rFonts w:hint="default" w:ascii="Calibri Light" w:hAnsi="Calibri Light" w:cs="Calibri Light"/>
        </w:rPr>
        <w:t>By payment of the required fees, you have been granted the non-exclusive, non-transferable right to access and read the text of this e-book on-screen.</w:t>
      </w:r>
    </w:p>
    <w:p w14:paraId="5193D1CC">
      <w:pPr>
        <w:pStyle w:val="4"/>
        <w:ind w:left="0"/>
        <w:rPr>
          <w:rFonts w:hint="default" w:ascii="Calibri Light" w:hAnsi="Calibri Light" w:cs="Calibri Light"/>
        </w:rPr>
      </w:pPr>
    </w:p>
    <w:p w14:paraId="499AC21E">
      <w:pPr>
        <w:pStyle w:val="4"/>
        <w:ind w:left="0"/>
        <w:rPr>
          <w:rFonts w:hint="default" w:ascii="Calibri Light" w:hAnsi="Calibri Light" w:cs="Calibri Light"/>
        </w:rPr>
      </w:pPr>
      <w:r>
        <w:rPr>
          <w:rFonts w:hint="default" w:ascii="Calibri Light" w:hAnsi="Calibri Light" w:cs="Calibri Light"/>
        </w:rPr>
        <w:t>通过支付所需费用，您已获得非独占性、不可转让的权利，可在屏幕上访问和阅读此电子书的文本。</w:t>
      </w:r>
    </w:p>
    <w:p w14:paraId="13024B9B">
      <w:pPr>
        <w:pStyle w:val="4"/>
        <w:ind w:left="0"/>
        <w:rPr>
          <w:rFonts w:hint="default" w:ascii="Calibri Light" w:hAnsi="Calibri Light" w:cs="Calibri Light"/>
        </w:rPr>
      </w:pPr>
    </w:p>
    <w:p w14:paraId="4C5DCDB2">
      <w:pPr>
        <w:pStyle w:val="4"/>
        <w:ind w:left="0"/>
        <w:rPr>
          <w:rFonts w:hint="default" w:ascii="Calibri Light" w:hAnsi="Calibri Light" w:cs="Calibri Light"/>
        </w:rPr>
      </w:pPr>
      <w:r>
        <w:rPr>
          <w:rFonts w:hint="default" w:ascii="Calibri Light" w:hAnsi="Calibri Light" w:cs="Calibri Light"/>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296C6F">
      <w:pPr>
        <w:pStyle w:val="4"/>
        <w:ind w:left="0"/>
        <w:rPr>
          <w:rFonts w:hint="default" w:ascii="Calibri Light" w:hAnsi="Calibri Light" w:cs="Calibri Light"/>
        </w:rPr>
      </w:pPr>
    </w:p>
    <w:p w14:paraId="679CD698">
      <w:pPr>
        <w:pStyle w:val="4"/>
        <w:ind w:left="0"/>
        <w:rPr>
          <w:rFonts w:hint="default" w:ascii="Calibri Light" w:hAnsi="Calibri Light" w:cs="Calibri Light"/>
        </w:rPr>
      </w:pPr>
      <w:r>
        <w:rPr>
          <w:rFonts w:hint="default" w:ascii="Calibri Light" w:hAnsi="Calibri Light" w:cs="Calibri Light"/>
        </w:rPr>
        <w:t>未经 Monergism Books 明确书面许可，不得以任何形式或任何方式（无论是电子的还是机械的，现在已知的或此后发明的）复制、传播、下载、反编译、逆向工程或存储、引入任何信息存储和检索系统。</w:t>
      </w:r>
    </w:p>
    <w:p w14:paraId="1DCC8FC5">
      <w:pPr>
        <w:pStyle w:val="4"/>
        <w:ind w:left="0"/>
        <w:rPr>
          <w:rFonts w:hint="default" w:ascii="Calibri Light" w:hAnsi="Calibri Light" w:cs="Calibri Light"/>
        </w:rPr>
      </w:pPr>
    </w:p>
    <w:p w14:paraId="17EB4C8A">
      <w:pPr>
        <w:pStyle w:val="4"/>
        <w:ind w:left="0"/>
        <w:rPr>
          <w:rFonts w:hint="default" w:ascii="Calibri Light" w:hAnsi="Calibri Light" w:cs="Calibri Light"/>
        </w:rPr>
      </w:pPr>
      <w:r>
        <w:rPr>
          <w:rFonts w:hint="default" w:ascii="Calibri Light" w:hAnsi="Calibri Light" w:cs="Calibri Light"/>
        </w:rPr>
        <w:t>ePub, .mobi &amp; .pdf Editions October 2020 Requests for information should be addressed to: Monergism Books, PO Box 491, West Linn, OR 97068</w:t>
      </w:r>
    </w:p>
    <w:p w14:paraId="4C9925AE">
      <w:pPr>
        <w:pStyle w:val="4"/>
        <w:ind w:left="0"/>
        <w:rPr>
          <w:rFonts w:hint="default" w:ascii="Calibri Light" w:hAnsi="Calibri Light" w:cs="Calibri Light"/>
        </w:rPr>
      </w:pPr>
    </w:p>
    <w:p w14:paraId="3884360C">
      <w:pPr>
        <w:pStyle w:val="4"/>
        <w:ind w:left="0"/>
        <w:rPr>
          <w:rFonts w:hint="default" w:ascii="Calibri Light" w:hAnsi="Calibri Light" w:cs="Calibri Light"/>
        </w:rPr>
      </w:pPr>
      <w:r>
        <w:rPr>
          <w:rFonts w:hint="default" w:ascii="Calibri Light" w:hAnsi="Calibri Light" w:cs="Calibri Light"/>
        </w:rPr>
        <w:t>ePub、.mobi 及 .pdf 版本 2020年10月 信息请求应寄至：Monergism Books, PO Box 491, West Linn, OR 97068</w:t>
      </w:r>
    </w:p>
    <w:p w14:paraId="398C3508">
      <w:pPr>
        <w:pStyle w:val="4"/>
        <w:spacing w:before="86"/>
        <w:ind w:left="0"/>
        <w:rPr>
          <w:rFonts w:hint="default" w:ascii="Calibri Light" w:hAnsi="Calibri Light" w:cs="Calibri Light"/>
        </w:rPr>
      </w:pPr>
    </w:p>
    <w:p w14:paraId="0453D34F">
      <w:pPr>
        <w:spacing w:before="0"/>
        <w:ind w:left="99" w:right="0" w:firstLine="0"/>
        <w:jc w:val="both"/>
        <w:rPr>
          <w:rFonts w:hint="default" w:ascii="Calibri Light" w:hAnsi="Calibri Light" w:cs="Calibri Light"/>
          <w:b/>
          <w:sz w:val="30"/>
        </w:rPr>
      </w:pPr>
      <w:r>
        <w:rPr>
          <w:rFonts w:hint="default" w:ascii="Calibri Light" w:hAnsi="Calibri Light" w:cs="Calibri Light"/>
          <w:b/>
          <w:sz w:val="30"/>
        </w:rPr>
        <w:t xml:space="preserve">Table of </w:t>
      </w:r>
      <w:r>
        <w:rPr>
          <w:rFonts w:hint="default" w:ascii="Calibri Light" w:hAnsi="Calibri Light" w:cs="Calibri Light"/>
          <w:b/>
          <w:spacing w:val="-2"/>
          <w:sz w:val="30"/>
        </w:rPr>
        <w:t>Contents</w:t>
      </w:r>
    </w:p>
    <w:p w14:paraId="48F004B2">
      <w:pPr>
        <w:pStyle w:val="4"/>
        <w:spacing w:before="113"/>
        <w:ind w:left="0"/>
        <w:rPr>
          <w:rFonts w:hint="default" w:ascii="Calibri Light" w:hAnsi="Calibri Light" w:cs="Calibri Light"/>
          <w:b/>
        </w:rPr>
      </w:pPr>
    </w:p>
    <w:p w14:paraId="747B95EE">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"_bookmark0" </w:instrText>
      </w:r>
      <w:r>
        <w:rPr>
          <w:rFonts w:hint="default" w:ascii="Calibri Light" w:hAnsi="Calibri Light" w:cs="Calibri Light"/>
        </w:rPr>
        <w:fldChar w:fldCharType="separate"/>
      </w:r>
      <w:r>
        <w:rPr>
          <w:rFonts w:hint="default" w:ascii="Calibri Light" w:hAnsi="Calibri Light" w:cs="Calibri Light"/>
          <w:color w:val="0000ED"/>
          <w:spacing w:val="-2"/>
          <w:u w:val="thick" w:color="0000ED"/>
        </w:rPr>
        <w:t>Preface</w:t>
      </w:r>
      <w:r>
        <w:rPr>
          <w:rFonts w:hint="default" w:ascii="Calibri Light" w:hAnsi="Calibri Light" w:cs="Calibri Light"/>
          <w:color w:val="0000ED"/>
          <w:spacing w:val="-2"/>
          <w:u w:val="thick" w:color="0000ED"/>
        </w:rPr>
        <w:fldChar w:fldCharType="end"/>
      </w:r>
    </w:p>
    <w:p w14:paraId="2F9CC442">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4BA165D4">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u w:val="thick" w:color="0000ED"/>
        </w:rPr>
        <w:t>1</w:t>
      </w:r>
      <w:r>
        <w:rPr>
          <w:rFonts w:hint="default" w:ascii="Calibri Light" w:hAnsi="Calibri Light" w:cs="Calibri Light"/>
          <w:color w:val="0000ED"/>
          <w:spacing w:val="-10"/>
          <w:u w:val="thick" w:color="0000ED"/>
        </w:rPr>
        <w:fldChar w:fldCharType="end"/>
      </w:r>
    </w:p>
    <w:p w14:paraId="23FE0165">
      <w:pPr>
        <w:pStyle w:val="4"/>
        <w:spacing w:before="23"/>
        <w:ind w:left="0"/>
        <w:rPr>
          <w:rFonts w:hint="default" w:ascii="Calibri Light" w:hAnsi="Calibri Light" w:cs="Calibri Light"/>
        </w:rPr>
      </w:pPr>
    </w:p>
    <w:p w14:paraId="3D056C7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u w:val="thick" w:color="0000ED"/>
        </w:rPr>
        <w:t>2</w:t>
      </w:r>
      <w:r>
        <w:rPr>
          <w:rFonts w:hint="default" w:ascii="Calibri Light" w:hAnsi="Calibri Light" w:cs="Calibri Light"/>
          <w:color w:val="0000ED"/>
          <w:spacing w:val="-10"/>
          <w:u w:val="thick" w:color="0000ED"/>
        </w:rPr>
        <w:fldChar w:fldCharType="end"/>
      </w:r>
    </w:p>
    <w:p w14:paraId="307E8A60">
      <w:pPr>
        <w:pStyle w:val="4"/>
        <w:spacing w:before="23"/>
        <w:ind w:left="0"/>
        <w:rPr>
          <w:rFonts w:hint="default" w:ascii="Calibri Light" w:hAnsi="Calibri Light" w:cs="Calibri Light"/>
        </w:rPr>
      </w:pPr>
    </w:p>
    <w:p w14:paraId="556532BE">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10"/>
        </w:rPr>
        <w:t>3</w:t>
      </w:r>
      <w:r>
        <w:rPr>
          <w:rFonts w:hint="default" w:ascii="Calibri Light" w:hAnsi="Calibri Light" w:cs="Calibri Light"/>
          <w:color w:val="0000ED"/>
          <w:spacing w:val="-10"/>
        </w:rPr>
        <w:fldChar w:fldCharType="end"/>
      </w:r>
    </w:p>
    <w:p w14:paraId="34A8FFB6">
      <w:pPr>
        <w:pStyle w:val="4"/>
        <w:spacing w:before="23"/>
        <w:ind w:left="0"/>
        <w:rPr>
          <w:rFonts w:hint="default" w:ascii="Calibri Light" w:hAnsi="Calibri Light" w:cs="Calibri Light"/>
        </w:rPr>
      </w:pPr>
    </w:p>
    <w:p w14:paraId="215A6108">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u w:val="thick" w:color="0000ED"/>
        </w:rPr>
        <w:t>4</w:t>
      </w:r>
      <w:r>
        <w:rPr>
          <w:rFonts w:hint="default" w:ascii="Calibri Light" w:hAnsi="Calibri Light" w:cs="Calibri Light"/>
          <w:color w:val="0000ED"/>
          <w:spacing w:val="-10"/>
          <w:u w:val="thick" w:color="0000ED"/>
        </w:rPr>
        <w:fldChar w:fldCharType="end"/>
      </w:r>
    </w:p>
    <w:p w14:paraId="3E7181A9">
      <w:pPr>
        <w:pStyle w:val="4"/>
        <w:spacing w:before="23"/>
        <w:ind w:left="0"/>
        <w:rPr>
          <w:rFonts w:hint="default" w:ascii="Calibri Light" w:hAnsi="Calibri Light" w:cs="Calibri Light"/>
        </w:rPr>
      </w:pPr>
    </w:p>
    <w:p w14:paraId="26CFB928">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10"/>
        </w:rPr>
        <w:t>5</w:t>
      </w:r>
      <w:r>
        <w:rPr>
          <w:rFonts w:hint="default" w:ascii="Calibri Light" w:hAnsi="Calibri Light" w:cs="Calibri Light"/>
          <w:color w:val="0000ED"/>
          <w:spacing w:val="-10"/>
        </w:rPr>
        <w:fldChar w:fldCharType="end"/>
      </w:r>
    </w:p>
    <w:p w14:paraId="122A732D">
      <w:pPr>
        <w:pStyle w:val="4"/>
        <w:spacing w:before="23"/>
        <w:ind w:left="0"/>
        <w:rPr>
          <w:rFonts w:hint="default" w:ascii="Calibri Light" w:hAnsi="Calibri Light" w:cs="Calibri Light"/>
        </w:rPr>
      </w:pPr>
    </w:p>
    <w:p w14:paraId="68623553">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u w:val="thick" w:color="0000ED"/>
        </w:rPr>
        <w:t>6</w:t>
      </w:r>
      <w:r>
        <w:rPr>
          <w:rFonts w:hint="default" w:ascii="Calibri Light" w:hAnsi="Calibri Light" w:cs="Calibri Light"/>
          <w:color w:val="0000ED"/>
          <w:spacing w:val="-10"/>
          <w:u w:val="thick" w:color="0000ED"/>
        </w:rPr>
        <w:fldChar w:fldCharType="end"/>
      </w:r>
    </w:p>
    <w:p w14:paraId="5107299E">
      <w:pPr>
        <w:pStyle w:val="4"/>
        <w:spacing w:before="23"/>
        <w:ind w:left="0"/>
        <w:rPr>
          <w:rFonts w:hint="default" w:ascii="Calibri Light" w:hAnsi="Calibri Light" w:cs="Calibri Light"/>
        </w:rPr>
      </w:pPr>
    </w:p>
    <w:p w14:paraId="730693A5">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0528" behindDoc="1" locked="0" layoutInCell="1" allowOverlap="1">
                <wp:simplePos x="0" y="0"/>
                <wp:positionH relativeFrom="page">
                  <wp:posOffset>1598930</wp:posOffset>
                </wp:positionH>
                <wp:positionV relativeFrom="paragraph">
                  <wp:posOffset>184150</wp:posOffset>
                </wp:positionV>
                <wp:extent cx="37465" cy="19050"/>
                <wp:effectExtent l="0" t="0" r="0" b="0"/>
                <wp:wrapNone/>
                <wp:docPr id="4" name="Graphic 4"/>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04" y="19049"/>
                              </a:moveTo>
                              <a:lnTo>
                                <a:pt x="0" y="19049"/>
                              </a:lnTo>
                              <a:lnTo>
                                <a:pt x="0" y="0"/>
                              </a:lnTo>
                              <a:lnTo>
                                <a:pt x="37004" y="0"/>
                              </a:lnTo>
                              <a:lnTo>
                                <a:pt x="37004" y="19049"/>
                              </a:lnTo>
                              <a:close/>
                            </a:path>
                          </a:pathLst>
                        </a:custGeom>
                        <a:solidFill>
                          <a:srgbClr val="0000ED"/>
                        </a:solidFill>
                      </wps:spPr>
                      <wps:bodyPr wrap="square" lIns="0" tIns="0" rIns="0" bIns="0" rtlCol="0">
                        <a:noAutofit/>
                      </wps:bodyPr>
                    </wps:wsp>
                  </a:graphicData>
                </a:graphic>
              </wp:anchor>
            </w:drawing>
          </mc:Choice>
          <mc:Fallback>
            <w:pict>
              <v:shape id="Graphic 4" o:spid="_x0000_s1026" o:spt="100" style="position:absolute;left:0pt;margin-left:125.9pt;margin-top:14.5pt;height:1.5pt;width:2.95pt;mso-position-horizontal-relative:page;z-index:-251645952;mso-width-relative:page;mso-height-relative:page;" fillcolor="#0000ED" filled="t" stroked="f" coordsize="37465,19050" o:gfxdata="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EU&#10;AtgAAAAJAQAADwAAAAAAAAABACAAAAAiAAAAZHJzL2Rvd25yZXYueG1sUEsBAhQAFAAAAAgAh07i&#10;QL70t+0iAgAA2gQAAA4AAAAAAAAAAQAgAAAAJwEAAGRycy9lMm9Eb2MueG1sUEsFBgAAAAAGAAYA&#10;WQEAALsFAAAAAA==&#10;" path="m37004,19049l0,19049,0,0,37004,0,37004,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rPr>
        <w:t>7</w:t>
      </w:r>
      <w:r>
        <w:rPr>
          <w:rFonts w:hint="default" w:ascii="Calibri Light" w:hAnsi="Calibri Light" w:cs="Calibri Light"/>
          <w:color w:val="0000ED"/>
          <w:spacing w:val="-10"/>
        </w:rPr>
        <w:fldChar w:fldCharType="end"/>
      </w:r>
    </w:p>
    <w:p w14:paraId="370CC11A">
      <w:pPr>
        <w:pStyle w:val="4"/>
        <w:spacing w:before="23"/>
        <w:ind w:left="0"/>
        <w:rPr>
          <w:rFonts w:hint="default" w:ascii="Calibri Light" w:hAnsi="Calibri Light" w:cs="Calibri Light"/>
        </w:rPr>
      </w:pPr>
    </w:p>
    <w:p w14:paraId="2588B06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u w:val="thick" w:color="0000ED"/>
        </w:rPr>
        <w:t>8</w:t>
      </w:r>
      <w:r>
        <w:rPr>
          <w:rFonts w:hint="default" w:ascii="Calibri Light" w:hAnsi="Calibri Light" w:cs="Calibri Light"/>
          <w:color w:val="0000ED"/>
          <w:spacing w:val="-10"/>
          <w:u w:val="thick" w:color="0000ED"/>
        </w:rPr>
        <w:fldChar w:fldCharType="end"/>
      </w:r>
    </w:p>
    <w:p w14:paraId="4F989FBF">
      <w:pPr>
        <w:pStyle w:val="4"/>
        <w:spacing w:before="24"/>
        <w:ind w:left="0"/>
        <w:rPr>
          <w:rFonts w:hint="default" w:ascii="Calibri Light" w:hAnsi="Calibri Light" w:cs="Calibri Light"/>
        </w:rPr>
      </w:pPr>
    </w:p>
    <w:p w14:paraId="57E0D46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10"/>
        </w:rPr>
        <w:t>9</w:t>
      </w:r>
      <w:r>
        <w:rPr>
          <w:rFonts w:hint="default" w:ascii="Calibri Light" w:hAnsi="Calibri Light" w:cs="Calibri Light"/>
          <w:color w:val="0000ED"/>
          <w:spacing w:val="-10"/>
        </w:rPr>
        <w:fldChar w:fldCharType="end"/>
      </w:r>
    </w:p>
    <w:p w14:paraId="13DB81ED">
      <w:pPr>
        <w:pStyle w:val="4"/>
        <w:spacing w:before="23"/>
        <w:ind w:left="0"/>
        <w:rPr>
          <w:rFonts w:hint="default" w:ascii="Calibri Light" w:hAnsi="Calibri Light" w:cs="Calibri Light"/>
        </w:rPr>
      </w:pPr>
    </w:p>
    <w:p w14:paraId="52443D4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u w:val="thick" w:color="0000ED"/>
        </w:rPr>
        <w:fldChar w:fldCharType="end"/>
      </w:r>
    </w:p>
    <w:p w14:paraId="29AAF0F7">
      <w:pPr>
        <w:pStyle w:val="4"/>
        <w:spacing w:before="23"/>
        <w:ind w:left="0"/>
        <w:rPr>
          <w:rFonts w:hint="default" w:ascii="Calibri Light" w:hAnsi="Calibri Light" w:cs="Calibri Light"/>
        </w:rPr>
      </w:pPr>
    </w:p>
    <w:p w14:paraId="750BD179">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u w:val="thick" w:color="0000ED"/>
        </w:rPr>
        <w:fldChar w:fldCharType="end"/>
      </w:r>
    </w:p>
    <w:p w14:paraId="54315E1A">
      <w:pPr>
        <w:pStyle w:val="4"/>
        <w:spacing w:before="23"/>
        <w:ind w:left="0"/>
        <w:rPr>
          <w:rFonts w:hint="default" w:ascii="Calibri Light" w:hAnsi="Calibri Light" w:cs="Calibri Light"/>
        </w:rPr>
      </w:pPr>
    </w:p>
    <w:p w14:paraId="07BC0B0E">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u w:val="thick" w:color="0000ED"/>
        </w:rPr>
        <w:fldChar w:fldCharType="end"/>
      </w:r>
    </w:p>
    <w:p w14:paraId="27B6C3B0">
      <w:pPr>
        <w:pStyle w:val="4"/>
        <w:spacing w:before="24"/>
        <w:ind w:left="0"/>
        <w:rPr>
          <w:rFonts w:hint="default" w:ascii="Calibri Light" w:hAnsi="Calibri Light" w:cs="Calibri Light"/>
        </w:rPr>
      </w:pPr>
    </w:p>
    <w:p w14:paraId="5B8B8CF6">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7237350F">
      <w:pPr>
        <w:pStyle w:val="4"/>
        <w:spacing w:before="23"/>
        <w:ind w:left="0"/>
        <w:rPr>
          <w:rFonts w:hint="default" w:ascii="Calibri Light" w:hAnsi="Calibri Light" w:cs="Calibri Light"/>
        </w:rPr>
      </w:pPr>
    </w:p>
    <w:p w14:paraId="4CF44F4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4B749EA1">
      <w:pPr>
        <w:pStyle w:val="4"/>
        <w:spacing w:before="23"/>
        <w:ind w:left="0"/>
        <w:rPr>
          <w:rFonts w:hint="default" w:ascii="Calibri Light" w:hAnsi="Calibri Light" w:cs="Calibri Light"/>
        </w:rPr>
      </w:pPr>
    </w:p>
    <w:p w14:paraId="0E90F2E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2EE4B90F">
      <w:pPr>
        <w:pStyle w:val="4"/>
        <w:spacing w:before="23"/>
        <w:ind w:left="0"/>
        <w:rPr>
          <w:rFonts w:hint="default" w:ascii="Calibri Light" w:hAnsi="Calibri Light" w:cs="Calibri Light"/>
        </w:rPr>
      </w:pPr>
    </w:p>
    <w:p w14:paraId="4490073E">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16</w:t>
      </w:r>
      <w:r>
        <w:rPr>
          <w:rFonts w:hint="default" w:ascii="Calibri Light" w:hAnsi="Calibri Light" w:cs="Calibri Light"/>
          <w:color w:val="0000ED"/>
          <w:spacing w:val="-5"/>
          <w:u w:val="thick" w:color="0000ED"/>
        </w:rPr>
        <w:fldChar w:fldCharType="end"/>
      </w:r>
    </w:p>
    <w:p w14:paraId="1005E06B">
      <w:pPr>
        <w:pStyle w:val="4"/>
        <w:spacing w:before="23"/>
        <w:ind w:left="0"/>
        <w:rPr>
          <w:rFonts w:hint="default" w:ascii="Calibri Light" w:hAnsi="Calibri Light" w:cs="Calibri Light"/>
        </w:rPr>
      </w:pPr>
    </w:p>
    <w:p w14:paraId="10D067F9">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0528" behindDoc="1" locked="0" layoutInCell="1" allowOverlap="1">
                <wp:simplePos x="0" y="0"/>
                <wp:positionH relativeFrom="page">
                  <wp:posOffset>1680845</wp:posOffset>
                </wp:positionH>
                <wp:positionV relativeFrom="paragraph">
                  <wp:posOffset>184150</wp:posOffset>
                </wp:positionV>
                <wp:extent cx="37465" cy="19050"/>
                <wp:effectExtent l="0" t="0" r="0" b="0"/>
                <wp:wrapNone/>
                <wp:docPr id="5" name="Graphic 5"/>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04" y="19049"/>
                              </a:moveTo>
                              <a:lnTo>
                                <a:pt x="0" y="19049"/>
                              </a:lnTo>
                              <a:lnTo>
                                <a:pt x="0" y="0"/>
                              </a:lnTo>
                              <a:lnTo>
                                <a:pt x="37004" y="0"/>
                              </a:lnTo>
                              <a:lnTo>
                                <a:pt x="37004" y="19049"/>
                              </a:lnTo>
                              <a:close/>
                            </a:path>
                          </a:pathLst>
                        </a:custGeom>
                        <a:solidFill>
                          <a:srgbClr val="0000ED"/>
                        </a:solidFill>
                      </wps:spPr>
                      <wps:bodyPr wrap="square" lIns="0" tIns="0" rIns="0" bIns="0" rtlCol="0">
                        <a:noAutofit/>
                      </wps:bodyPr>
                    </wps:wsp>
                  </a:graphicData>
                </a:graphic>
              </wp:anchor>
            </w:drawing>
          </mc:Choice>
          <mc:Fallback>
            <w:pict>
              <v:shape id="Graphic 5" o:spid="_x0000_s1026" o:spt="100" style="position:absolute;left:0pt;margin-left:132.35pt;margin-top:14.5pt;height:1.5pt;width:2.95pt;mso-position-horizontal-relative:page;z-index:-251645952;mso-width-relative:page;mso-height-relative:page;" fillcolor="#0000ED" filled="t" stroked="f" coordsize="37465,19050" o:gfxdata="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RqHEy&#10;2AAAAAkBAAAPAAAAAAAAAAEAIAAAACIAAABkcnMvZG93bnJldi54bWxQSwECFAAUAAAACACHTuJA&#10;X0VAAiECAADaBAAADgAAAAAAAAABACAAAAAnAQAAZHJzL2Uyb0RvYy54bWxQSwUGAAAAAAYABgBZ&#10;AQAAugUAAAAA&#10;" path="m37004,19049l0,19049,0,0,37004,0,37004,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03D8AF60">
      <w:pPr>
        <w:pStyle w:val="4"/>
        <w:spacing w:before="23"/>
        <w:ind w:left="0"/>
        <w:rPr>
          <w:rFonts w:hint="default" w:ascii="Calibri Light" w:hAnsi="Calibri Light" w:cs="Calibri Light"/>
        </w:rPr>
      </w:pPr>
    </w:p>
    <w:p w14:paraId="51954219">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18</w:t>
      </w:r>
      <w:r>
        <w:rPr>
          <w:rFonts w:hint="default" w:ascii="Calibri Light" w:hAnsi="Calibri Light" w:cs="Calibri Light"/>
          <w:color w:val="0000ED"/>
          <w:spacing w:val="-5"/>
          <w:u w:val="thick" w:color="0000ED"/>
        </w:rPr>
        <w:fldChar w:fldCharType="end"/>
      </w:r>
    </w:p>
    <w:p w14:paraId="6D63F48D">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136D5CDA">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1C6B3404">
      <w:pPr>
        <w:pStyle w:val="4"/>
        <w:spacing w:before="23"/>
        <w:ind w:left="0"/>
        <w:rPr>
          <w:rFonts w:hint="default" w:ascii="Calibri Light" w:hAnsi="Calibri Light" w:cs="Calibri Light"/>
        </w:rPr>
      </w:pPr>
    </w:p>
    <w:p w14:paraId="2DA4512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20</w:t>
      </w:r>
      <w:r>
        <w:rPr>
          <w:rFonts w:hint="default" w:ascii="Calibri Light" w:hAnsi="Calibri Light" w:cs="Calibri Light"/>
          <w:color w:val="0000ED"/>
          <w:spacing w:val="-5"/>
          <w:u w:val="thick" w:color="0000ED"/>
        </w:rPr>
        <w:fldChar w:fldCharType="end"/>
      </w:r>
    </w:p>
    <w:p w14:paraId="2D1C6CEB">
      <w:pPr>
        <w:pStyle w:val="4"/>
        <w:spacing w:before="23"/>
        <w:ind w:left="0"/>
        <w:rPr>
          <w:rFonts w:hint="default" w:ascii="Calibri Light" w:hAnsi="Calibri Light" w:cs="Calibri Light"/>
        </w:rPr>
      </w:pPr>
    </w:p>
    <w:p w14:paraId="01CB068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21</w:t>
      </w:r>
      <w:r>
        <w:rPr>
          <w:rFonts w:hint="default" w:ascii="Calibri Light" w:hAnsi="Calibri Light" w:cs="Calibri Light"/>
          <w:color w:val="0000ED"/>
          <w:spacing w:val="-5"/>
          <w:u w:val="thick" w:color="0000ED"/>
        </w:rPr>
        <w:fldChar w:fldCharType="end"/>
      </w:r>
    </w:p>
    <w:p w14:paraId="2041533E">
      <w:pPr>
        <w:pStyle w:val="4"/>
        <w:spacing w:before="23"/>
        <w:ind w:left="0"/>
        <w:rPr>
          <w:rFonts w:hint="default" w:ascii="Calibri Light" w:hAnsi="Calibri Light" w:cs="Calibri Light"/>
        </w:rPr>
      </w:pPr>
    </w:p>
    <w:p w14:paraId="643A964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22</w:t>
      </w:r>
      <w:r>
        <w:rPr>
          <w:rFonts w:hint="default" w:ascii="Calibri Light" w:hAnsi="Calibri Light" w:cs="Calibri Light"/>
          <w:color w:val="0000ED"/>
          <w:spacing w:val="-5"/>
          <w:u w:val="thick" w:color="0000ED"/>
        </w:rPr>
        <w:fldChar w:fldCharType="end"/>
      </w:r>
    </w:p>
    <w:p w14:paraId="77285569">
      <w:pPr>
        <w:pStyle w:val="4"/>
        <w:spacing w:before="23"/>
        <w:ind w:left="0"/>
        <w:rPr>
          <w:rFonts w:hint="default" w:ascii="Calibri Light" w:hAnsi="Calibri Light" w:cs="Calibri Light"/>
        </w:rPr>
      </w:pPr>
    </w:p>
    <w:p w14:paraId="471466FC">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11BF7732">
      <w:pPr>
        <w:pStyle w:val="4"/>
        <w:spacing w:before="23"/>
        <w:ind w:left="0"/>
        <w:rPr>
          <w:rFonts w:hint="default" w:ascii="Calibri Light" w:hAnsi="Calibri Light" w:cs="Calibri Light"/>
        </w:rPr>
      </w:pPr>
    </w:p>
    <w:p w14:paraId="35EEF55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2AD3FFBE">
      <w:pPr>
        <w:pStyle w:val="4"/>
        <w:spacing w:before="23"/>
        <w:ind w:left="0"/>
        <w:rPr>
          <w:rFonts w:hint="default" w:ascii="Calibri Light" w:hAnsi="Calibri Light" w:cs="Calibri Light"/>
        </w:rPr>
      </w:pPr>
    </w:p>
    <w:p w14:paraId="22DB9D11">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452935E2">
      <w:pPr>
        <w:pStyle w:val="4"/>
        <w:spacing w:before="23"/>
        <w:ind w:left="0"/>
        <w:rPr>
          <w:rFonts w:hint="default" w:ascii="Calibri Light" w:hAnsi="Calibri Light" w:cs="Calibri Light"/>
        </w:rPr>
      </w:pPr>
    </w:p>
    <w:p w14:paraId="5A41905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26</w:t>
      </w:r>
      <w:r>
        <w:rPr>
          <w:rFonts w:hint="default" w:ascii="Calibri Light" w:hAnsi="Calibri Light" w:cs="Calibri Light"/>
          <w:color w:val="0000ED"/>
          <w:spacing w:val="-5"/>
          <w:u w:val="thick" w:color="0000ED"/>
        </w:rPr>
        <w:fldChar w:fldCharType="end"/>
      </w:r>
    </w:p>
    <w:p w14:paraId="1B035A7F">
      <w:pPr>
        <w:pStyle w:val="4"/>
        <w:spacing w:before="24"/>
        <w:ind w:left="0"/>
        <w:rPr>
          <w:rFonts w:hint="default" w:ascii="Calibri Light" w:hAnsi="Calibri Light" w:cs="Calibri Light"/>
        </w:rPr>
      </w:pPr>
    </w:p>
    <w:p w14:paraId="105E34C7">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1552" behindDoc="1" locked="0" layoutInCell="1" allowOverlap="1">
                <wp:simplePos x="0" y="0"/>
                <wp:positionH relativeFrom="page">
                  <wp:posOffset>1705610</wp:posOffset>
                </wp:positionH>
                <wp:positionV relativeFrom="paragraph">
                  <wp:posOffset>184150</wp:posOffset>
                </wp:positionV>
                <wp:extent cx="37465" cy="19050"/>
                <wp:effectExtent l="0" t="0" r="0" b="0"/>
                <wp:wrapNone/>
                <wp:docPr id="6" name="Graphic 6"/>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04" y="19049"/>
                              </a:moveTo>
                              <a:lnTo>
                                <a:pt x="0" y="19049"/>
                              </a:lnTo>
                              <a:lnTo>
                                <a:pt x="0" y="0"/>
                              </a:lnTo>
                              <a:lnTo>
                                <a:pt x="37004" y="0"/>
                              </a:lnTo>
                              <a:lnTo>
                                <a:pt x="37004" y="19049"/>
                              </a:lnTo>
                              <a:close/>
                            </a:path>
                          </a:pathLst>
                        </a:custGeom>
                        <a:solidFill>
                          <a:srgbClr val="0000ED"/>
                        </a:solidFill>
                      </wps:spPr>
                      <wps:bodyPr wrap="square" lIns="0" tIns="0" rIns="0" bIns="0" rtlCol="0">
                        <a:noAutofit/>
                      </wps:bodyPr>
                    </wps:wsp>
                  </a:graphicData>
                </a:graphic>
              </wp:anchor>
            </w:drawing>
          </mc:Choice>
          <mc:Fallback>
            <w:pict>
              <v:shape id="Graphic 6" o:spid="_x0000_s1026" o:spt="100" style="position:absolute;left:0pt;margin-left:134.3pt;margin-top:14.5pt;height:1.5pt;width:2.95pt;mso-position-horizontal-relative:page;z-index:-251644928;mso-width-relative:page;mso-height-relative:page;" fillcolor="#0000ED" filled="t" stroked="f" coordsize="37465,19050" o:gfxdata="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LM3&#10;UtgAAAAJAQAADwAAAAAAAAABACAAAAAiAAAAZHJzL2Rvd25yZXYueG1sUEsBAhQAFAAAAAgAh07i&#10;QD2RKekiAgAA2gQAAA4AAAAAAAAAAQAgAAAAJwEAAGRycy9lMm9Eb2MueG1sUEsFBgAAAAAGAAYA&#10;WQEAALsFAAAAAA==&#10;" path="m37004,19049l0,19049,0,0,37004,0,37004,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"_bookmark27"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5615A5E8">
      <w:pPr>
        <w:pStyle w:val="4"/>
        <w:spacing w:before="23"/>
        <w:ind w:left="0"/>
        <w:rPr>
          <w:rFonts w:hint="default" w:ascii="Calibri Light" w:hAnsi="Calibri Light" w:cs="Calibri Light"/>
        </w:rPr>
      </w:pPr>
    </w:p>
    <w:p w14:paraId="414260B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28</w:t>
      </w:r>
      <w:r>
        <w:rPr>
          <w:rFonts w:hint="default" w:ascii="Calibri Light" w:hAnsi="Calibri Light" w:cs="Calibri Light"/>
          <w:color w:val="0000ED"/>
          <w:spacing w:val="-5"/>
          <w:u w:val="thick" w:color="0000ED"/>
        </w:rPr>
        <w:fldChar w:fldCharType="end"/>
      </w:r>
    </w:p>
    <w:p w14:paraId="614AD021">
      <w:pPr>
        <w:pStyle w:val="4"/>
        <w:spacing w:before="23"/>
        <w:ind w:left="0"/>
        <w:rPr>
          <w:rFonts w:hint="default" w:ascii="Calibri Light" w:hAnsi="Calibri Light" w:cs="Calibri Light"/>
        </w:rPr>
      </w:pPr>
    </w:p>
    <w:p w14:paraId="1963B71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"_bookmark29"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486D30A7">
      <w:pPr>
        <w:pStyle w:val="4"/>
        <w:spacing w:before="23"/>
        <w:ind w:left="0"/>
        <w:rPr>
          <w:rFonts w:hint="default" w:ascii="Calibri Light" w:hAnsi="Calibri Light" w:cs="Calibri Light"/>
        </w:rPr>
      </w:pPr>
    </w:p>
    <w:p w14:paraId="6085C03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"_bookmark30"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7F05D383">
      <w:pPr>
        <w:pStyle w:val="4"/>
        <w:spacing w:before="24"/>
        <w:ind w:left="0"/>
        <w:rPr>
          <w:rFonts w:hint="default" w:ascii="Calibri Light" w:hAnsi="Calibri Light" w:cs="Calibri Light"/>
        </w:rPr>
      </w:pPr>
    </w:p>
    <w:p w14:paraId="2D3C273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"_bookmark31"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u w:val="thick" w:color="0000ED"/>
        </w:rPr>
        <w:fldChar w:fldCharType="end"/>
      </w:r>
    </w:p>
    <w:p w14:paraId="61823A89">
      <w:pPr>
        <w:pStyle w:val="4"/>
        <w:spacing w:before="23"/>
        <w:ind w:left="0"/>
        <w:rPr>
          <w:rFonts w:hint="default" w:ascii="Calibri Light" w:hAnsi="Calibri Light" w:cs="Calibri Light"/>
        </w:rPr>
      </w:pPr>
    </w:p>
    <w:p w14:paraId="1437A3E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"_bookmark32"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48DBBB8E">
      <w:pPr>
        <w:pStyle w:val="4"/>
        <w:spacing w:before="23"/>
        <w:ind w:left="0"/>
        <w:rPr>
          <w:rFonts w:hint="default" w:ascii="Calibri Light" w:hAnsi="Calibri Light" w:cs="Calibri Light"/>
        </w:rPr>
      </w:pPr>
    </w:p>
    <w:p w14:paraId="3D263141">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"_bookmark33"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33</w:t>
      </w:r>
      <w:r>
        <w:rPr>
          <w:rFonts w:hint="default" w:ascii="Calibri Light" w:hAnsi="Calibri Light" w:cs="Calibri Light"/>
          <w:color w:val="0000ED"/>
          <w:spacing w:val="-5"/>
        </w:rPr>
        <w:fldChar w:fldCharType="end"/>
      </w:r>
    </w:p>
    <w:p w14:paraId="6B0605F4">
      <w:pPr>
        <w:pStyle w:val="4"/>
        <w:spacing w:before="23"/>
        <w:ind w:left="0"/>
        <w:rPr>
          <w:rFonts w:hint="default" w:ascii="Calibri Light" w:hAnsi="Calibri Light" w:cs="Calibri Light"/>
        </w:rPr>
      </w:pPr>
    </w:p>
    <w:p w14:paraId="7680648B">
      <w:pPr>
        <w:pStyle w:val="4"/>
        <w:spacing w:before="1"/>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1552" behindDoc="1" locked="0" layoutInCell="1" allowOverlap="1">
                <wp:simplePos x="0" y="0"/>
                <wp:positionH relativeFrom="page">
                  <wp:posOffset>1648460</wp:posOffset>
                </wp:positionH>
                <wp:positionV relativeFrom="paragraph">
                  <wp:posOffset>184150</wp:posOffset>
                </wp:positionV>
                <wp:extent cx="41910" cy="19050"/>
                <wp:effectExtent l="0" t="0" r="0" b="0"/>
                <wp:wrapNone/>
                <wp:docPr id="7" name="Graphic 7"/>
                <wp:cNvGraphicFramePr/>
                <a:graphic xmlns:a="http://schemas.openxmlformats.org/drawingml/2006/main">
                  <a:graphicData uri="http://schemas.microsoft.com/office/word/2010/wordprocessingShape">
                    <wps:wsp>
                      <wps:cNvSpPr/>
                      <wps:spPr>
                        <a:xfrm>
                          <a:off x="0" y="0"/>
                          <a:ext cx="41910" cy="19050"/>
                        </a:xfrm>
                        <a:custGeom>
                          <a:avLst/>
                          <a:gdLst/>
                          <a:ahLst/>
                          <a:cxnLst/>
                          <a:rect l="l" t="t" r="r" b="b"/>
                          <a:pathLst>
                            <a:path w="41910" h="19050">
                              <a:moveTo>
                                <a:pt x="41755" y="19049"/>
                              </a:moveTo>
                              <a:lnTo>
                                <a:pt x="0" y="19049"/>
                              </a:lnTo>
                              <a:lnTo>
                                <a:pt x="0" y="0"/>
                              </a:lnTo>
                              <a:lnTo>
                                <a:pt x="41755" y="0"/>
                              </a:lnTo>
                              <a:lnTo>
                                <a:pt x="41755" y="19049"/>
                              </a:lnTo>
                              <a:close/>
                            </a:path>
                          </a:pathLst>
                        </a:custGeom>
                        <a:solidFill>
                          <a:srgbClr val="0000ED"/>
                        </a:solidFill>
                      </wps:spPr>
                      <wps:bodyPr wrap="square" lIns="0" tIns="0" rIns="0" bIns="0" rtlCol="0">
                        <a:noAutofit/>
                      </wps:bodyPr>
                    </wps:wsp>
                  </a:graphicData>
                </a:graphic>
              </wp:anchor>
            </w:drawing>
          </mc:Choice>
          <mc:Fallback>
            <w:pict>
              <v:shape id="Graphic 7" o:spid="_x0000_s1026" o:spt="100" style="position:absolute;left:0pt;margin-left:129.8pt;margin-top:14.5pt;height:1.5pt;width:3.3pt;mso-position-horizontal-relative:page;z-index:-251644928;mso-width-relative:page;mso-height-relative:page;" fillcolor="#0000ED" filled="t" stroked="f" coordsize="41910,19050" o:gfxdata="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5QVHM0wAAAAkB&#10;AAAPAAAAAAAAAAEAIAAAACIAAABkcnMvZG93bnJldi54bWxQSwECFAAUAAAACACHTuJAyWTyAiAC&#10;AADaBAAADgAAAAAAAAABACAAAAAiAQAAZHJzL2Uyb0RvYy54bWxQSwUGAAAAAAYABgBZAQAAtAUA&#10;AAAA&#10;" path="m41755,19049l0,19049,0,0,41755,0,41755,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"_bookmark34"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34</w:t>
      </w:r>
      <w:r>
        <w:rPr>
          <w:rFonts w:hint="default" w:ascii="Calibri Light" w:hAnsi="Calibri Light" w:cs="Calibri Light"/>
          <w:color w:val="0000ED"/>
          <w:spacing w:val="-5"/>
        </w:rPr>
        <w:fldChar w:fldCharType="end"/>
      </w:r>
    </w:p>
    <w:p w14:paraId="743E2A50">
      <w:pPr>
        <w:pStyle w:val="4"/>
        <w:spacing w:before="23"/>
        <w:ind w:left="0"/>
        <w:rPr>
          <w:rFonts w:hint="default" w:ascii="Calibri Light" w:hAnsi="Calibri Light" w:cs="Calibri Light"/>
        </w:rPr>
      </w:pPr>
    </w:p>
    <w:p w14:paraId="0886282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"_bookmark35"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35</w:t>
      </w:r>
      <w:r>
        <w:rPr>
          <w:rFonts w:hint="default" w:ascii="Calibri Light" w:hAnsi="Calibri Light" w:cs="Calibri Light"/>
          <w:color w:val="0000ED"/>
          <w:spacing w:val="-5"/>
        </w:rPr>
        <w:fldChar w:fldCharType="end"/>
      </w:r>
    </w:p>
    <w:p w14:paraId="143E6FFD">
      <w:pPr>
        <w:pStyle w:val="4"/>
        <w:spacing w:before="23"/>
        <w:ind w:left="0"/>
        <w:rPr>
          <w:rFonts w:hint="default" w:ascii="Calibri Light" w:hAnsi="Calibri Light" w:cs="Calibri Light"/>
        </w:rPr>
      </w:pPr>
    </w:p>
    <w:p w14:paraId="7EFBD5E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"_bookmark36"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52580B0A">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17BA56A8">
      <w:pPr>
        <w:pStyle w:val="4"/>
        <w:spacing w:before="85"/>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2576" behindDoc="1" locked="0" layoutInCell="1" allowOverlap="1">
                <wp:simplePos x="0" y="0"/>
                <wp:positionH relativeFrom="page">
                  <wp:posOffset>1648460</wp:posOffset>
                </wp:positionH>
                <wp:positionV relativeFrom="paragraph">
                  <wp:posOffset>238125</wp:posOffset>
                </wp:positionV>
                <wp:extent cx="1270" cy="19050"/>
                <wp:effectExtent l="0" t="0" r="0" b="0"/>
                <wp:wrapNone/>
                <wp:docPr id="8" name="Graphic 8"/>
                <wp:cNvGraphicFramePr/>
                <a:graphic xmlns:a="http://schemas.openxmlformats.org/drawingml/2006/main">
                  <a:graphicData uri="http://schemas.microsoft.com/office/word/2010/wordprocessingShape">
                    <wps:wsp>
                      <wps:cNvSpPr/>
                      <wps:spPr>
                        <a:xfrm>
                          <a:off x="0" y="0"/>
                          <a:ext cx="1270" cy="19050"/>
                        </a:xfrm>
                        <a:custGeom>
                          <a:avLst/>
                          <a:gdLst/>
                          <a:ahLst/>
                          <a:cxnLst/>
                          <a:rect l="l" t="t" r="r" b="b"/>
                          <a:pathLst>
                            <a:path w="1270" h="19050">
                              <a:moveTo>
                                <a:pt x="790" y="19049"/>
                              </a:moveTo>
                              <a:lnTo>
                                <a:pt x="0" y="19049"/>
                              </a:lnTo>
                              <a:lnTo>
                                <a:pt x="0" y="0"/>
                              </a:lnTo>
                              <a:lnTo>
                                <a:pt x="790" y="0"/>
                              </a:lnTo>
                              <a:lnTo>
                                <a:pt x="790" y="19049"/>
                              </a:lnTo>
                              <a:close/>
                            </a:path>
                          </a:pathLst>
                        </a:custGeom>
                        <a:solidFill>
                          <a:srgbClr val="0000ED"/>
                        </a:solidFill>
                      </wps:spPr>
                      <wps:bodyPr wrap="square" lIns="0" tIns="0" rIns="0" bIns="0" rtlCol="0">
                        <a:noAutofit/>
                      </wps:bodyPr>
                    </wps:wsp>
                  </a:graphicData>
                </a:graphic>
              </wp:anchor>
            </w:drawing>
          </mc:Choice>
          <mc:Fallback>
            <w:pict>
              <v:shape id="Graphic 8" o:spid="_x0000_s1026" o:spt="100" style="position:absolute;left:0pt;margin-left:129.8pt;margin-top:18.75pt;height:1.5pt;width:0.1pt;mso-position-horizontal-relative:page;z-index:-251643904;mso-width-relative:page;mso-height-relative:page;" fillcolor="#0000ED" filled="t" stroked="f" coordsize="1270,19050" o:gfxdata="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ql0qtkAAAAJ&#10;AQAADwAAAAAAAAABACAAAAAiAAAAZHJzL2Rvd25yZXYueG1sUEsBAhQAFAAAAAgAh07iQPJ4AR4b&#10;AgAA0gQAAA4AAAAAAAAAAQAgAAAAKAEAAGRycy9lMm9Eb2MueG1sUEsFBgAAAAAGAAYAWQEAALUF&#10;AAAAAA==&#10;" path="m790,19049l0,19049,0,0,790,0,790,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72576" behindDoc="1" locked="0" layoutInCell="1" allowOverlap="1">
                <wp:simplePos x="0" y="0"/>
                <wp:positionH relativeFrom="page">
                  <wp:posOffset>1703705</wp:posOffset>
                </wp:positionH>
                <wp:positionV relativeFrom="paragraph">
                  <wp:posOffset>238125</wp:posOffset>
                </wp:positionV>
                <wp:extent cx="37465" cy="19050"/>
                <wp:effectExtent l="0" t="0" r="0" b="0"/>
                <wp:wrapNone/>
                <wp:docPr id="9" name="Graphic 9"/>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66" y="19049"/>
                              </a:moveTo>
                              <a:lnTo>
                                <a:pt x="0" y="19049"/>
                              </a:lnTo>
                              <a:lnTo>
                                <a:pt x="0" y="0"/>
                              </a:lnTo>
                              <a:lnTo>
                                <a:pt x="36966" y="0"/>
                              </a:lnTo>
                              <a:lnTo>
                                <a:pt x="36966" y="19049"/>
                              </a:lnTo>
                              <a:close/>
                            </a:path>
                          </a:pathLst>
                        </a:custGeom>
                        <a:solidFill>
                          <a:srgbClr val="0000ED"/>
                        </a:solidFill>
                      </wps:spPr>
                      <wps:bodyPr wrap="square" lIns="0" tIns="0" rIns="0" bIns="0" rtlCol="0">
                        <a:noAutofit/>
                      </wps:bodyPr>
                    </wps:wsp>
                  </a:graphicData>
                </a:graphic>
              </wp:anchor>
            </w:drawing>
          </mc:Choice>
          <mc:Fallback>
            <w:pict>
              <v:shape id="Graphic 9" o:spid="_x0000_s1026" o:spt="100" style="position:absolute;left:0pt;margin-left:134.15pt;margin-top:18.75pt;height:1.5pt;width:2.95pt;mso-position-horizontal-relative:page;z-index:-251643904;mso-width-relative:page;mso-height-relative:page;" fillcolor="#0000ED" filled="t" stroked="f" coordsize="37465,19050" o:gfxdata="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DPMF19kAAAAJAQAADwAAAAAAAAABACAAAAAiAAAAZHJzL2Rvd25yZXYueG1sUEsBAhQAFAAAAAgA&#10;h07iQPKzKSMkAgAA2gQAAA4AAAAAAAAAAQAgAAAAKAEAAGRycy9lMm9Eb2MueG1sUEsFBgAAAAAG&#10;AAYAWQEAAL4FAAAAAA==&#10;" path="m36966,19049l0,19049,0,0,36966,0,36966,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"_bookmark37"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37</w:t>
      </w:r>
      <w:r>
        <w:rPr>
          <w:rFonts w:hint="default" w:ascii="Calibri Light" w:hAnsi="Calibri Light" w:cs="Calibri Light"/>
          <w:color w:val="0000ED"/>
          <w:spacing w:val="-5"/>
        </w:rPr>
        <w:fldChar w:fldCharType="end"/>
      </w:r>
    </w:p>
    <w:p w14:paraId="6BAD534E">
      <w:pPr>
        <w:pStyle w:val="4"/>
        <w:spacing w:before="23"/>
        <w:ind w:left="0"/>
        <w:rPr>
          <w:rFonts w:hint="default" w:ascii="Calibri Light" w:hAnsi="Calibri Light" w:cs="Calibri Light"/>
        </w:rPr>
      </w:pPr>
    </w:p>
    <w:p w14:paraId="34060A9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"_bookmark38"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2FD5E456">
      <w:pPr>
        <w:pStyle w:val="4"/>
        <w:spacing w:before="23"/>
        <w:ind w:left="0"/>
        <w:rPr>
          <w:rFonts w:hint="default" w:ascii="Calibri Light" w:hAnsi="Calibri Light" w:cs="Calibri Light"/>
        </w:rPr>
      </w:pPr>
    </w:p>
    <w:p w14:paraId="1861F0C9">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3600" behindDoc="1" locked="0" layoutInCell="1" allowOverlap="1">
                <wp:simplePos x="0" y="0"/>
                <wp:positionH relativeFrom="page">
                  <wp:posOffset>1648460</wp:posOffset>
                </wp:positionH>
                <wp:positionV relativeFrom="paragraph">
                  <wp:posOffset>184150</wp:posOffset>
                </wp:positionV>
                <wp:extent cx="12065" cy="19050"/>
                <wp:effectExtent l="0" t="0" r="0" b="0"/>
                <wp:wrapNone/>
                <wp:docPr id="10" name="Graphic 10"/>
                <wp:cNvGraphicFramePr/>
                <a:graphic xmlns:a="http://schemas.openxmlformats.org/drawingml/2006/main">
                  <a:graphicData uri="http://schemas.microsoft.com/office/word/2010/wordprocessingShape">
                    <wps:wsp>
                      <wps:cNvSpPr/>
                      <wps:spPr>
                        <a:xfrm>
                          <a:off x="0" y="0"/>
                          <a:ext cx="12065" cy="19050"/>
                        </a:xfrm>
                        <a:custGeom>
                          <a:avLst/>
                          <a:gdLst/>
                          <a:ahLst/>
                          <a:cxnLst/>
                          <a:rect l="l" t="t" r="r" b="b"/>
                          <a:pathLst>
                            <a:path w="12065" h="19050">
                              <a:moveTo>
                                <a:pt x="11826" y="19049"/>
                              </a:moveTo>
                              <a:lnTo>
                                <a:pt x="0" y="19049"/>
                              </a:lnTo>
                              <a:lnTo>
                                <a:pt x="0" y="0"/>
                              </a:lnTo>
                              <a:lnTo>
                                <a:pt x="11826" y="0"/>
                              </a:lnTo>
                              <a:lnTo>
                                <a:pt x="11826" y="19049"/>
                              </a:lnTo>
                              <a:close/>
                            </a:path>
                          </a:pathLst>
                        </a:custGeom>
                        <a:solidFill>
                          <a:srgbClr val="0000ED"/>
                        </a:solidFill>
                      </wps:spPr>
                      <wps:bodyPr wrap="square" lIns="0" tIns="0" rIns="0" bIns="0" rtlCol="0">
                        <a:noAutofit/>
                      </wps:bodyPr>
                    </wps:wsp>
                  </a:graphicData>
                </a:graphic>
              </wp:anchor>
            </w:drawing>
          </mc:Choice>
          <mc:Fallback>
            <w:pict>
              <v:shape id="Graphic 10" o:spid="_x0000_s1026" o:spt="100" style="position:absolute;left:0pt;margin-left:129.8pt;margin-top:14.5pt;height:1.5pt;width:0.95pt;mso-position-horizontal-relative:page;z-index:-251642880;mso-width-relative:page;mso-height-relative:page;" fillcolor="#0000ED" filled="t" stroked="f" coordsize="12065,19050" o:gfxdata="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FJuluDX&#10;AAAACQEAAA8AAAAAAAAAAQAgAAAAIgAAAGRycy9kb3ducmV2LnhtbFBLAQIUABQAAAAIAIdO4kDf&#10;JKDKIQIAANwEAAAOAAAAAAAAAAEAIAAAACYBAABkcnMvZTJvRG9jLnhtbFBLBQYAAAAABgAGAFkB&#10;AAC5BQAAAAA=&#10;" path="m11826,19049l0,19049,0,0,11826,0,11826,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59264" behindDoc="0" locked="0" layoutInCell="1" allowOverlap="1">
                <wp:simplePos x="0" y="0"/>
                <wp:positionH relativeFrom="page">
                  <wp:posOffset>1736090</wp:posOffset>
                </wp:positionH>
                <wp:positionV relativeFrom="paragraph">
                  <wp:posOffset>184150</wp:posOffset>
                </wp:positionV>
                <wp:extent cx="17145" cy="19050"/>
                <wp:effectExtent l="0" t="0" r="0" b="0"/>
                <wp:wrapNone/>
                <wp:docPr id="11" name="Graphic 11"/>
                <wp:cNvGraphicFramePr/>
                <a:graphic xmlns:a="http://schemas.openxmlformats.org/drawingml/2006/main">
                  <a:graphicData uri="http://schemas.microsoft.com/office/word/2010/wordprocessingShape">
                    <wps:wsp>
                      <wps:cNvSpPr/>
                      <wps:spPr>
                        <a:xfrm>
                          <a:off x="0" y="0"/>
                          <a:ext cx="17145" cy="19050"/>
                        </a:xfrm>
                        <a:custGeom>
                          <a:avLst/>
                          <a:gdLst/>
                          <a:ahLst/>
                          <a:cxnLst/>
                          <a:rect l="l" t="t" r="r" b="b"/>
                          <a:pathLst>
                            <a:path w="17145" h="19050">
                              <a:moveTo>
                                <a:pt x="17029" y="19049"/>
                              </a:moveTo>
                              <a:lnTo>
                                <a:pt x="0" y="19049"/>
                              </a:lnTo>
                              <a:lnTo>
                                <a:pt x="0" y="0"/>
                              </a:lnTo>
                              <a:lnTo>
                                <a:pt x="17029" y="0"/>
                              </a:lnTo>
                              <a:lnTo>
                                <a:pt x="17029" y="19049"/>
                              </a:lnTo>
                              <a:close/>
                            </a:path>
                          </a:pathLst>
                        </a:custGeom>
                        <a:solidFill>
                          <a:srgbClr val="0000ED"/>
                        </a:solidFill>
                      </wps:spPr>
                      <wps:bodyPr wrap="square" lIns="0" tIns="0" rIns="0" bIns="0" rtlCol="0">
                        <a:noAutofit/>
                      </wps:bodyPr>
                    </wps:wsp>
                  </a:graphicData>
                </a:graphic>
              </wp:anchor>
            </w:drawing>
          </mc:Choice>
          <mc:Fallback>
            <w:pict>
              <v:shape id="Graphic 11" o:spid="_x0000_s1026" o:spt="100" style="position:absolute;left:0pt;margin-left:136.7pt;margin-top:14.5pt;height:1.5pt;width:1.35pt;mso-position-horizontal-relative:page;z-index:251659264;mso-width-relative:page;mso-height-relative:page;" fillcolor="#0000ED" filled="t" stroked="f" coordsize="17145,19050" o:gfxdata="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1A&#10;8wLZAAAACQEAAA8AAAAAAAAAAQAgAAAAIgAAAGRycy9kb3ducmV2LnhtbFBLAQIUABQAAAAIAIdO&#10;4kAZVGRCIgIAANwEAAAOAAAAAAAAAAEAIAAAACgBAABkcnMvZTJvRG9jLnhtbFBLBQYAAAAABgAG&#10;AFkBAAC8BQAAAAA=&#10;" path="m17029,19049l0,19049,0,0,17029,0,1702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"_bookmark39"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39</w:t>
      </w:r>
      <w:r>
        <w:rPr>
          <w:rFonts w:hint="default" w:ascii="Calibri Light" w:hAnsi="Calibri Light" w:cs="Calibri Light"/>
          <w:color w:val="0000ED"/>
          <w:spacing w:val="-5"/>
        </w:rPr>
        <w:fldChar w:fldCharType="end"/>
      </w:r>
    </w:p>
    <w:p w14:paraId="4D37AC69">
      <w:pPr>
        <w:pStyle w:val="4"/>
        <w:spacing w:before="23"/>
        <w:ind w:left="0"/>
        <w:rPr>
          <w:rFonts w:hint="default" w:ascii="Calibri Light" w:hAnsi="Calibri Light" w:cs="Calibri Light"/>
        </w:rPr>
      </w:pPr>
    </w:p>
    <w:p w14:paraId="4A0D2777">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40</w:t>
      </w:r>
      <w:r>
        <w:rPr>
          <w:rFonts w:hint="default" w:ascii="Calibri Light" w:hAnsi="Calibri Light" w:cs="Calibri Light"/>
          <w:color w:val="0000ED"/>
          <w:spacing w:val="-5"/>
          <w:u w:val="thick" w:color="0000ED"/>
        </w:rPr>
        <w:fldChar w:fldCharType="end"/>
      </w:r>
    </w:p>
    <w:p w14:paraId="57F54EB6">
      <w:pPr>
        <w:pStyle w:val="4"/>
        <w:spacing w:before="23"/>
        <w:ind w:left="0"/>
        <w:rPr>
          <w:rFonts w:hint="default" w:ascii="Calibri Light" w:hAnsi="Calibri Light" w:cs="Calibri Light"/>
        </w:rPr>
      </w:pPr>
    </w:p>
    <w:p w14:paraId="2848357F">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41</w:t>
      </w:r>
      <w:r>
        <w:rPr>
          <w:rFonts w:hint="default" w:ascii="Calibri Light" w:hAnsi="Calibri Light" w:cs="Calibri Light"/>
          <w:color w:val="0000ED"/>
          <w:spacing w:val="-5"/>
          <w:u w:val="thick" w:color="0000ED"/>
        </w:rPr>
        <w:fldChar w:fldCharType="end"/>
      </w:r>
    </w:p>
    <w:p w14:paraId="7AE7114C">
      <w:pPr>
        <w:pStyle w:val="4"/>
        <w:spacing w:before="23"/>
        <w:ind w:left="0"/>
        <w:rPr>
          <w:rFonts w:hint="default" w:ascii="Calibri Light" w:hAnsi="Calibri Light" w:cs="Calibri Light"/>
        </w:rPr>
      </w:pPr>
    </w:p>
    <w:p w14:paraId="4662CE2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42</w:t>
      </w:r>
      <w:r>
        <w:rPr>
          <w:rFonts w:hint="default" w:ascii="Calibri Light" w:hAnsi="Calibri Light" w:cs="Calibri Light"/>
          <w:color w:val="0000ED"/>
          <w:spacing w:val="-5"/>
          <w:u w:val="thick" w:color="0000ED"/>
        </w:rPr>
        <w:fldChar w:fldCharType="end"/>
      </w:r>
    </w:p>
    <w:p w14:paraId="347BD0DC">
      <w:pPr>
        <w:pStyle w:val="4"/>
        <w:spacing w:before="23"/>
        <w:ind w:left="0"/>
        <w:rPr>
          <w:rFonts w:hint="default" w:ascii="Calibri Light" w:hAnsi="Calibri Light" w:cs="Calibri Light"/>
        </w:rPr>
      </w:pPr>
    </w:p>
    <w:p w14:paraId="5C5C0D1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4E9D0F24">
      <w:pPr>
        <w:pStyle w:val="4"/>
        <w:spacing w:before="23"/>
        <w:ind w:left="0"/>
        <w:rPr>
          <w:rFonts w:hint="default" w:ascii="Calibri Light" w:hAnsi="Calibri Light" w:cs="Calibri Light"/>
        </w:rPr>
      </w:pPr>
    </w:p>
    <w:p w14:paraId="797799AF">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4624" behindDoc="1" locked="0" layoutInCell="1" allowOverlap="1">
                <wp:simplePos x="0" y="0"/>
                <wp:positionH relativeFrom="page">
                  <wp:posOffset>1641475</wp:posOffset>
                </wp:positionH>
                <wp:positionV relativeFrom="paragraph">
                  <wp:posOffset>184150</wp:posOffset>
                </wp:positionV>
                <wp:extent cx="52070" cy="19050"/>
                <wp:effectExtent l="0" t="0" r="0" b="0"/>
                <wp:wrapNone/>
                <wp:docPr id="12" name="Graphic 12"/>
                <wp:cNvGraphicFramePr/>
                <a:graphic xmlns:a="http://schemas.openxmlformats.org/drawingml/2006/main">
                  <a:graphicData uri="http://schemas.microsoft.com/office/word/2010/wordprocessingShape">
                    <wps:wsp>
                      <wps:cNvSpPr/>
                      <wps:spPr>
                        <a:xfrm>
                          <a:off x="0" y="0"/>
                          <a:ext cx="52069" cy="19050"/>
                        </a:xfrm>
                        <a:custGeom>
                          <a:avLst/>
                          <a:gdLst/>
                          <a:ahLst/>
                          <a:cxnLst/>
                          <a:rect l="l" t="t" r="r" b="b"/>
                          <a:pathLst>
                            <a:path w="52069" h="19050">
                              <a:moveTo>
                                <a:pt x="51661" y="19049"/>
                              </a:moveTo>
                              <a:lnTo>
                                <a:pt x="0" y="19049"/>
                              </a:lnTo>
                              <a:lnTo>
                                <a:pt x="0" y="0"/>
                              </a:lnTo>
                              <a:lnTo>
                                <a:pt x="51661" y="0"/>
                              </a:lnTo>
                              <a:lnTo>
                                <a:pt x="51661" y="19049"/>
                              </a:lnTo>
                              <a:close/>
                            </a:path>
                          </a:pathLst>
                        </a:custGeom>
                        <a:solidFill>
                          <a:srgbClr val="0000ED"/>
                        </a:solidFill>
                      </wps:spPr>
                      <wps:bodyPr wrap="square" lIns="0" tIns="0" rIns="0" bIns="0" rtlCol="0">
                        <a:noAutofit/>
                      </wps:bodyPr>
                    </wps:wsp>
                  </a:graphicData>
                </a:graphic>
              </wp:anchor>
            </w:drawing>
          </mc:Choice>
          <mc:Fallback>
            <w:pict>
              <v:shape id="Graphic 12" o:spid="_x0000_s1026" o:spt="100" style="position:absolute;left:0pt;margin-left:129.25pt;margin-top:14.5pt;height:1.5pt;width:4.1pt;mso-position-horizontal-relative:page;z-index:-251641856;mso-width-relative:page;mso-height-relative:page;" fillcolor="#0000ED" filled="t" stroked="f" coordsize="52069,19050" o:gfxdata="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3VT5&#10;A9gAAAAJAQAADwAAAAAAAAABACAAAAAiAAAAZHJzL2Rvd25yZXYueG1sUEsBAhQAFAAAAAgAh07i&#10;QML7Z5MiAgAA3AQAAA4AAAAAAAAAAQAgAAAAJwEAAGRycy9lMm9Eb2MueG1sUEsFBgAAAAAGAAYA&#10;WQEAALsFAAAAAA==&#10;" path="m51661,19049l0,19049,0,0,51661,0,51661,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0288" behindDoc="0" locked="0" layoutInCell="1" allowOverlap="1">
                <wp:simplePos x="0" y="0"/>
                <wp:positionH relativeFrom="page">
                  <wp:posOffset>1748790</wp:posOffset>
                </wp:positionH>
                <wp:positionV relativeFrom="paragraph">
                  <wp:posOffset>184150</wp:posOffset>
                </wp:positionV>
                <wp:extent cx="6985" cy="19050"/>
                <wp:effectExtent l="0" t="0" r="0" b="0"/>
                <wp:wrapNone/>
                <wp:docPr id="13" name="Graphic 13"/>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548" y="19049"/>
                              </a:moveTo>
                              <a:lnTo>
                                <a:pt x="0" y="19049"/>
                              </a:lnTo>
                              <a:lnTo>
                                <a:pt x="0" y="0"/>
                              </a:lnTo>
                              <a:lnTo>
                                <a:pt x="6548" y="0"/>
                              </a:lnTo>
                              <a:lnTo>
                                <a:pt x="6548" y="19049"/>
                              </a:lnTo>
                              <a:close/>
                            </a:path>
                          </a:pathLst>
                        </a:custGeom>
                        <a:solidFill>
                          <a:srgbClr val="0000ED"/>
                        </a:solidFill>
                      </wps:spPr>
                      <wps:bodyPr wrap="square" lIns="0" tIns="0" rIns="0" bIns="0" rtlCol="0">
                        <a:noAutofit/>
                      </wps:bodyPr>
                    </wps:wsp>
                  </a:graphicData>
                </a:graphic>
              </wp:anchor>
            </w:drawing>
          </mc:Choice>
          <mc:Fallback>
            <w:pict>
              <v:shape id="Graphic 13" o:spid="_x0000_s1026" o:spt="100" style="position:absolute;left:0pt;margin-left:137.7pt;margin-top:14.5pt;height:1.5pt;width:0.55pt;mso-position-horizontal-relative:page;z-index:251660288;mso-width-relative:page;mso-height-relative:page;" fillcolor="#0000ED" filled="t" stroked="f" coordsize="6985,19050" o:gfxdata="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wW+kV&#10;2AAAAAkBAAAPAAAAAAAAAAEAIAAAACIAAABkcnMvZG93bnJldi54bWxQSwECFAAUAAAACACHTuJA&#10;aw6JISECAADXBAAADgAAAAAAAAABACAAAAAnAQAAZHJzL2Uyb0RvYy54bWxQSwUGAAAAAAYABgBZ&#10;AQAAugUAAAAA&#10;" path="m6548,19049l0,19049,0,0,6548,0,654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"_bookmark44"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4E442F0C">
      <w:pPr>
        <w:pStyle w:val="4"/>
        <w:spacing w:before="24"/>
        <w:ind w:left="0"/>
        <w:rPr>
          <w:rFonts w:hint="default" w:ascii="Calibri Light" w:hAnsi="Calibri Light" w:cs="Calibri Light"/>
        </w:rPr>
      </w:pPr>
    </w:p>
    <w:p w14:paraId="2212641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2A481623">
      <w:pPr>
        <w:pStyle w:val="4"/>
        <w:spacing w:before="23"/>
        <w:ind w:left="0"/>
        <w:rPr>
          <w:rFonts w:hint="default" w:ascii="Calibri Light" w:hAnsi="Calibri Light" w:cs="Calibri Light"/>
        </w:rPr>
      </w:pPr>
    </w:p>
    <w:p w14:paraId="459795F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46</w:t>
      </w:r>
      <w:r>
        <w:rPr>
          <w:rFonts w:hint="default" w:ascii="Calibri Light" w:hAnsi="Calibri Light" w:cs="Calibri Light"/>
          <w:color w:val="0000ED"/>
          <w:spacing w:val="-5"/>
          <w:u w:val="thick" w:color="0000ED"/>
        </w:rPr>
        <w:fldChar w:fldCharType="end"/>
      </w:r>
    </w:p>
    <w:p w14:paraId="0A1B3D4F">
      <w:pPr>
        <w:pStyle w:val="4"/>
        <w:spacing w:before="23"/>
        <w:ind w:left="0"/>
        <w:rPr>
          <w:rFonts w:hint="default" w:ascii="Calibri Light" w:hAnsi="Calibri Light" w:cs="Calibri Light"/>
        </w:rPr>
      </w:pPr>
    </w:p>
    <w:p w14:paraId="5B9429A4">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5648" behindDoc="1" locked="0" layoutInCell="1" allowOverlap="1">
                <wp:simplePos x="0" y="0"/>
                <wp:positionH relativeFrom="page">
                  <wp:posOffset>1641475</wp:posOffset>
                </wp:positionH>
                <wp:positionV relativeFrom="paragraph">
                  <wp:posOffset>184150</wp:posOffset>
                </wp:positionV>
                <wp:extent cx="10795" cy="19050"/>
                <wp:effectExtent l="0" t="0" r="0" b="0"/>
                <wp:wrapNone/>
                <wp:docPr id="14" name="Graphic 14"/>
                <wp:cNvGraphicFramePr/>
                <a:graphic xmlns:a="http://schemas.openxmlformats.org/drawingml/2006/main">
                  <a:graphicData uri="http://schemas.microsoft.com/office/word/2010/wordprocessingShape">
                    <wps:wsp>
                      <wps:cNvSpPr/>
                      <wps:spPr>
                        <a:xfrm>
                          <a:off x="0" y="0"/>
                          <a:ext cx="10795" cy="19050"/>
                        </a:xfrm>
                        <a:custGeom>
                          <a:avLst/>
                          <a:gdLst/>
                          <a:ahLst/>
                          <a:cxnLst/>
                          <a:rect l="l" t="t" r="r" b="b"/>
                          <a:pathLst>
                            <a:path w="10795" h="19050">
                              <a:moveTo>
                                <a:pt x="10696" y="19049"/>
                              </a:moveTo>
                              <a:lnTo>
                                <a:pt x="0" y="19049"/>
                              </a:lnTo>
                              <a:lnTo>
                                <a:pt x="0" y="0"/>
                              </a:lnTo>
                              <a:lnTo>
                                <a:pt x="10696" y="0"/>
                              </a:lnTo>
                              <a:lnTo>
                                <a:pt x="10696" y="19049"/>
                              </a:lnTo>
                              <a:close/>
                            </a:path>
                          </a:pathLst>
                        </a:custGeom>
                        <a:solidFill>
                          <a:srgbClr val="0000ED"/>
                        </a:solidFill>
                      </wps:spPr>
                      <wps:bodyPr wrap="square" lIns="0" tIns="0" rIns="0" bIns="0" rtlCol="0">
                        <a:noAutofit/>
                      </wps:bodyPr>
                    </wps:wsp>
                  </a:graphicData>
                </a:graphic>
              </wp:anchor>
            </w:drawing>
          </mc:Choice>
          <mc:Fallback>
            <w:pict>
              <v:shape id="Graphic 14" o:spid="_x0000_s1026" o:spt="100" style="position:absolute;left:0pt;margin-left:129.25pt;margin-top:14.5pt;height:1.5pt;width:0.85pt;mso-position-horizontal-relative:page;z-index:-251640832;mso-width-relative:page;mso-height-relative:page;" fillcolor="#0000ED" filled="t" stroked="f" coordsize="10795,19050" o:gfxdata="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w&#10;M+t72gAAAAkBAAAPAAAAAAAAAAEAIAAAACIAAABkcnMvZG93bnJldi54bWxQSwECFAAUAAAACACH&#10;TuJAsjDKhCICAADcBAAADgAAAAAAAAABACAAAAApAQAAZHJzL2Uyb0RvYy54bWxQSwUGAAAAAAYA&#10;BgBZAQAAvQUAAAAA&#10;" path="m10696,19049l0,19049,0,0,10696,0,10696,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75648" behindDoc="1" locked="0" layoutInCell="1" allowOverlap="1">
                <wp:simplePos x="0" y="0"/>
                <wp:positionH relativeFrom="page">
                  <wp:posOffset>1706245</wp:posOffset>
                </wp:positionH>
                <wp:positionV relativeFrom="paragraph">
                  <wp:posOffset>184150</wp:posOffset>
                </wp:positionV>
                <wp:extent cx="37465" cy="19050"/>
                <wp:effectExtent l="0" t="0" r="0" b="0"/>
                <wp:wrapNone/>
                <wp:docPr id="15" name="Graphic 15"/>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85" y="19049"/>
                              </a:moveTo>
                              <a:lnTo>
                                <a:pt x="0" y="19049"/>
                              </a:lnTo>
                              <a:lnTo>
                                <a:pt x="0" y="0"/>
                              </a:lnTo>
                              <a:lnTo>
                                <a:pt x="36985" y="0"/>
                              </a:lnTo>
                              <a:lnTo>
                                <a:pt x="36985" y="19049"/>
                              </a:lnTo>
                              <a:close/>
                            </a:path>
                          </a:pathLst>
                        </a:custGeom>
                        <a:solidFill>
                          <a:srgbClr val="0000ED"/>
                        </a:solidFill>
                      </wps:spPr>
                      <wps:bodyPr wrap="square" lIns="0" tIns="0" rIns="0" bIns="0" rtlCol="0">
                        <a:noAutofit/>
                      </wps:bodyPr>
                    </wps:wsp>
                  </a:graphicData>
                </a:graphic>
              </wp:anchor>
            </w:drawing>
          </mc:Choice>
          <mc:Fallback>
            <w:pict>
              <v:shape id="Graphic 15" o:spid="_x0000_s1026" o:spt="100" style="position:absolute;left:0pt;margin-left:134.35pt;margin-top:14.5pt;height:1.5pt;width:2.95pt;mso-position-horizontal-relative:page;z-index:-251640832;mso-width-relative:page;mso-height-relative:page;" fillcolor="#0000ED" filled="t" stroked="f" coordsize="37465,19050" o:gfxdata="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8aaL&#10;y9gAAAAJAQAADwAAAAAAAAABACAAAAAiAAAAZHJzL2Rvd25yZXYueG1sUEsBAhQAFAAAAAgAh07i&#10;QNvxGj0iAgAA3AQAAA4AAAAAAAAAAQAgAAAAJwEAAGRycy9lMm9Eb2MueG1sUEsFBgAAAAAGAAYA&#10;WQEAALsFAAAAAA==&#10;" path="m36985,19049l0,19049,0,0,36985,0,36985,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"_bookmark47"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10F84AAF">
      <w:pPr>
        <w:pStyle w:val="4"/>
        <w:spacing w:before="23"/>
        <w:ind w:left="0"/>
        <w:rPr>
          <w:rFonts w:hint="default" w:ascii="Calibri Light" w:hAnsi="Calibri Light" w:cs="Calibri Light"/>
        </w:rPr>
      </w:pPr>
    </w:p>
    <w:p w14:paraId="0BB9751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"_bookmark48"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48</w:t>
      </w:r>
      <w:r>
        <w:rPr>
          <w:rFonts w:hint="default" w:ascii="Calibri Light" w:hAnsi="Calibri Light" w:cs="Calibri Light"/>
          <w:color w:val="0000ED"/>
          <w:spacing w:val="-5"/>
          <w:u w:val="thick" w:color="0000ED"/>
        </w:rPr>
        <w:fldChar w:fldCharType="end"/>
      </w:r>
    </w:p>
    <w:p w14:paraId="3388A5E5">
      <w:pPr>
        <w:pStyle w:val="4"/>
        <w:spacing w:before="24"/>
        <w:ind w:left="0"/>
        <w:rPr>
          <w:rFonts w:hint="default" w:ascii="Calibri Light" w:hAnsi="Calibri Light" w:cs="Calibri Light"/>
        </w:rPr>
      </w:pPr>
    </w:p>
    <w:p w14:paraId="5AD16A5F">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6672" behindDoc="1" locked="0" layoutInCell="1" allowOverlap="1">
                <wp:simplePos x="0" y="0"/>
                <wp:positionH relativeFrom="page">
                  <wp:posOffset>1641475</wp:posOffset>
                </wp:positionH>
                <wp:positionV relativeFrom="paragraph">
                  <wp:posOffset>184150</wp:posOffset>
                </wp:positionV>
                <wp:extent cx="22225" cy="19050"/>
                <wp:effectExtent l="0" t="0" r="0" b="0"/>
                <wp:wrapNone/>
                <wp:docPr id="16" name="Graphic 16"/>
                <wp:cNvGraphicFramePr/>
                <a:graphic xmlns:a="http://schemas.openxmlformats.org/drawingml/2006/main">
                  <a:graphicData uri="http://schemas.microsoft.com/office/word/2010/wordprocessingShape">
                    <wps:wsp>
                      <wps:cNvSpPr/>
                      <wps:spPr>
                        <a:xfrm>
                          <a:off x="0" y="0"/>
                          <a:ext cx="22225" cy="19050"/>
                        </a:xfrm>
                        <a:custGeom>
                          <a:avLst/>
                          <a:gdLst/>
                          <a:ahLst/>
                          <a:cxnLst/>
                          <a:rect l="l" t="t" r="r" b="b"/>
                          <a:pathLst>
                            <a:path w="22225" h="19050">
                              <a:moveTo>
                                <a:pt x="21732" y="19049"/>
                              </a:moveTo>
                              <a:lnTo>
                                <a:pt x="0" y="19049"/>
                              </a:lnTo>
                              <a:lnTo>
                                <a:pt x="0" y="0"/>
                              </a:lnTo>
                              <a:lnTo>
                                <a:pt x="21732" y="0"/>
                              </a:lnTo>
                              <a:lnTo>
                                <a:pt x="21732" y="19049"/>
                              </a:lnTo>
                              <a:close/>
                            </a:path>
                          </a:pathLst>
                        </a:custGeom>
                        <a:solidFill>
                          <a:srgbClr val="0000ED"/>
                        </a:solidFill>
                      </wps:spPr>
                      <wps:bodyPr wrap="square" lIns="0" tIns="0" rIns="0" bIns="0" rtlCol="0">
                        <a:noAutofit/>
                      </wps:bodyPr>
                    </wps:wsp>
                  </a:graphicData>
                </a:graphic>
              </wp:anchor>
            </w:drawing>
          </mc:Choice>
          <mc:Fallback>
            <w:pict>
              <v:shape id="Graphic 16" o:spid="_x0000_s1026" o:spt="100" style="position:absolute;left:0pt;margin-left:129.25pt;margin-top:14.5pt;height:1.5pt;width:1.75pt;mso-position-horizontal-relative:page;z-index:-251639808;mso-width-relative:page;mso-height-relative:page;" fillcolor="#0000ED" filled="t" stroked="f" coordsize="22225,19050" o:gfxdata="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3/2z&#10;wtkAAAAJAQAADwAAAAAAAAABACAAAAAiAAAAZHJzL2Rvd25yZXYueG1sUEsBAhQAFAAAAAgAh07i&#10;QK5dmDUhAgAA3AQAAA4AAAAAAAAAAQAgAAAAKAEAAGRycy9lMm9Eb2MueG1sUEsFBgAAAAAGAAYA&#10;WQEAALsFAAAAAA==&#10;" path="m21732,19049l0,19049,0,0,21732,0,21732,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1312" behindDoc="0" locked="0" layoutInCell="1" allowOverlap="1">
                <wp:simplePos x="0" y="0"/>
                <wp:positionH relativeFrom="page">
                  <wp:posOffset>1738630</wp:posOffset>
                </wp:positionH>
                <wp:positionV relativeFrom="paragraph">
                  <wp:posOffset>184150</wp:posOffset>
                </wp:positionV>
                <wp:extent cx="17145" cy="19050"/>
                <wp:effectExtent l="0" t="0" r="0" b="0"/>
                <wp:wrapNone/>
                <wp:docPr id="17" name="Graphic 17"/>
                <wp:cNvGraphicFramePr/>
                <a:graphic xmlns:a="http://schemas.openxmlformats.org/drawingml/2006/main">
                  <a:graphicData uri="http://schemas.microsoft.com/office/word/2010/wordprocessingShape">
                    <wps:wsp>
                      <wps:cNvSpPr/>
                      <wps:spPr>
                        <a:xfrm>
                          <a:off x="0" y="0"/>
                          <a:ext cx="17145" cy="19050"/>
                        </a:xfrm>
                        <a:custGeom>
                          <a:avLst/>
                          <a:gdLst/>
                          <a:ahLst/>
                          <a:cxnLst/>
                          <a:rect l="l" t="t" r="r" b="b"/>
                          <a:pathLst>
                            <a:path w="17145" h="19050">
                              <a:moveTo>
                                <a:pt x="17048" y="19049"/>
                              </a:moveTo>
                              <a:lnTo>
                                <a:pt x="0" y="19049"/>
                              </a:lnTo>
                              <a:lnTo>
                                <a:pt x="0" y="0"/>
                              </a:lnTo>
                              <a:lnTo>
                                <a:pt x="17048" y="0"/>
                              </a:lnTo>
                              <a:lnTo>
                                <a:pt x="17048" y="19049"/>
                              </a:lnTo>
                              <a:close/>
                            </a:path>
                          </a:pathLst>
                        </a:custGeom>
                        <a:solidFill>
                          <a:srgbClr val="0000ED"/>
                        </a:solidFill>
                      </wps:spPr>
                      <wps:bodyPr wrap="square" lIns="0" tIns="0" rIns="0" bIns="0" rtlCol="0">
                        <a:noAutofit/>
                      </wps:bodyPr>
                    </wps:wsp>
                  </a:graphicData>
                </a:graphic>
              </wp:anchor>
            </w:drawing>
          </mc:Choice>
          <mc:Fallback>
            <w:pict>
              <v:shape id="Graphic 17" o:spid="_x0000_s1026" o:spt="100" style="position:absolute;left:0pt;margin-left:136.9pt;margin-top:14.5pt;height:1.5pt;width:1.35pt;mso-position-horizontal-relative:page;z-index:251661312;mso-width-relative:page;mso-height-relative:page;" fillcolor="#0000ED" filled="t" stroked="f" coordsize="17145,19050" o:gfxdata="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EP&#10;IkHZAAAACQEAAA8AAAAAAAAAAQAgAAAAIgAAAGRycy9kb3ducmV2LnhtbFBLAQIUABQAAAAIAIdO&#10;4kBvMNItIgIAANwEAAAOAAAAAAAAAAEAIAAAACgBAABkcnMvZTJvRG9jLnhtbFBLBQYAAAAABgAG&#10;AFkBAAC8BQAAAAA=&#10;" path="m17048,19049l0,19049,0,0,17048,0,1704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"_bookmark49"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4</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2FB098E0">
      <w:pPr>
        <w:pStyle w:val="4"/>
        <w:spacing w:before="23"/>
        <w:ind w:left="0"/>
        <w:rPr>
          <w:rFonts w:hint="default" w:ascii="Calibri Light" w:hAnsi="Calibri Light" w:cs="Calibri Light"/>
        </w:rPr>
      </w:pPr>
    </w:p>
    <w:p w14:paraId="17919F3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"_bookmark50"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0DD37C4C">
      <w:pPr>
        <w:pStyle w:val="4"/>
        <w:spacing w:before="23"/>
        <w:ind w:left="0"/>
        <w:rPr>
          <w:rFonts w:hint="default" w:ascii="Calibri Light" w:hAnsi="Calibri Light" w:cs="Calibri Light"/>
        </w:rPr>
      </w:pPr>
    </w:p>
    <w:p w14:paraId="19A71B59">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"_bookmark51"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u w:val="thick" w:color="0000ED"/>
        </w:rPr>
        <w:fldChar w:fldCharType="end"/>
      </w:r>
    </w:p>
    <w:p w14:paraId="6D4E37E2">
      <w:pPr>
        <w:pStyle w:val="4"/>
        <w:spacing w:before="23"/>
        <w:ind w:left="0"/>
        <w:rPr>
          <w:rFonts w:hint="default" w:ascii="Calibri Light" w:hAnsi="Calibri Light" w:cs="Calibri Light"/>
        </w:rPr>
      </w:pPr>
    </w:p>
    <w:p w14:paraId="75649407">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"_bookmark52"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6944E8F9">
      <w:pPr>
        <w:pStyle w:val="4"/>
        <w:spacing w:before="23"/>
        <w:ind w:left="0"/>
        <w:rPr>
          <w:rFonts w:hint="default" w:ascii="Calibri Light" w:hAnsi="Calibri Light" w:cs="Calibri Light"/>
        </w:rPr>
      </w:pPr>
    </w:p>
    <w:p w14:paraId="57EEB226">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"_bookmark53"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53</w:t>
      </w:r>
      <w:r>
        <w:rPr>
          <w:rFonts w:hint="default" w:ascii="Calibri Light" w:hAnsi="Calibri Light" w:cs="Calibri Light"/>
          <w:color w:val="0000ED"/>
          <w:spacing w:val="-5"/>
        </w:rPr>
        <w:fldChar w:fldCharType="end"/>
      </w:r>
    </w:p>
    <w:p w14:paraId="115A18CF">
      <w:pPr>
        <w:pStyle w:val="4"/>
        <w:spacing w:before="23"/>
        <w:ind w:left="0"/>
        <w:rPr>
          <w:rFonts w:hint="default" w:ascii="Calibri Light" w:hAnsi="Calibri Light" w:cs="Calibri Light"/>
        </w:rPr>
      </w:pPr>
    </w:p>
    <w:p w14:paraId="52692530">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7696" behindDoc="1" locked="0" layoutInCell="1" allowOverlap="1">
                <wp:simplePos x="0" y="0"/>
                <wp:positionH relativeFrom="page">
                  <wp:posOffset>1644015</wp:posOffset>
                </wp:positionH>
                <wp:positionV relativeFrom="paragraph">
                  <wp:posOffset>184150</wp:posOffset>
                </wp:positionV>
                <wp:extent cx="41910" cy="19050"/>
                <wp:effectExtent l="0" t="0" r="0" b="0"/>
                <wp:wrapNone/>
                <wp:docPr id="18" name="Graphic 18"/>
                <wp:cNvGraphicFramePr/>
                <a:graphic xmlns:a="http://schemas.openxmlformats.org/drawingml/2006/main">
                  <a:graphicData uri="http://schemas.microsoft.com/office/word/2010/wordprocessingShape">
                    <wps:wsp>
                      <wps:cNvSpPr/>
                      <wps:spPr>
                        <a:xfrm>
                          <a:off x="0" y="0"/>
                          <a:ext cx="41910" cy="19050"/>
                        </a:xfrm>
                        <a:custGeom>
                          <a:avLst/>
                          <a:gdLst/>
                          <a:ahLst/>
                          <a:cxnLst/>
                          <a:rect l="l" t="t" r="r" b="b"/>
                          <a:pathLst>
                            <a:path w="41910" h="19050">
                              <a:moveTo>
                                <a:pt x="41894" y="19049"/>
                              </a:moveTo>
                              <a:lnTo>
                                <a:pt x="0" y="19049"/>
                              </a:lnTo>
                              <a:lnTo>
                                <a:pt x="0" y="0"/>
                              </a:lnTo>
                              <a:lnTo>
                                <a:pt x="41894" y="0"/>
                              </a:lnTo>
                              <a:lnTo>
                                <a:pt x="41894" y="19049"/>
                              </a:lnTo>
                              <a:close/>
                            </a:path>
                          </a:pathLst>
                        </a:custGeom>
                        <a:solidFill>
                          <a:srgbClr val="0000ED"/>
                        </a:solidFill>
                      </wps:spPr>
                      <wps:bodyPr wrap="square" lIns="0" tIns="0" rIns="0" bIns="0" rtlCol="0">
                        <a:noAutofit/>
                      </wps:bodyPr>
                    </wps:wsp>
                  </a:graphicData>
                </a:graphic>
              </wp:anchor>
            </w:drawing>
          </mc:Choice>
          <mc:Fallback>
            <w:pict>
              <v:shape id="Graphic 18" o:spid="_x0000_s1026" o:spt="100" style="position:absolute;left:0pt;margin-left:129.45pt;margin-top:14.5pt;height:1.5pt;width:3.3pt;mso-position-horizontal-relative:page;z-index:-251638784;mso-width-relative:page;mso-height-relative:page;" fillcolor="#0000ED" filled="t" stroked="f" coordsize="41910,19050" o:gfxdata="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tEJOPUAAAA&#10;CQEAAA8AAAAAAAAAAQAgAAAAIgAAAGRycy9kb3ducmV2LnhtbFBLAQIUABQAAAAIAIdO4kAvj0Wv&#10;IQIAANwEAAAOAAAAAAAAAAEAIAAAACMBAABkcnMvZTJvRG9jLnhtbFBLBQYAAAAABgAGAFkBAAC2&#10;BQAAAAA=&#10;" path="m41894,19049l0,19049,0,0,41894,0,41894,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2336" behindDoc="0" locked="0" layoutInCell="1" allowOverlap="1">
                <wp:simplePos x="0" y="0"/>
                <wp:positionH relativeFrom="page">
                  <wp:posOffset>1741805</wp:posOffset>
                </wp:positionH>
                <wp:positionV relativeFrom="paragraph">
                  <wp:posOffset>184150</wp:posOffset>
                </wp:positionV>
                <wp:extent cx="6985" cy="19050"/>
                <wp:effectExtent l="0" t="0" r="0" b="0"/>
                <wp:wrapNone/>
                <wp:docPr id="19" name="Graphic 19"/>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529" y="19049"/>
                              </a:moveTo>
                              <a:lnTo>
                                <a:pt x="0" y="19049"/>
                              </a:lnTo>
                              <a:lnTo>
                                <a:pt x="0" y="0"/>
                              </a:lnTo>
                              <a:lnTo>
                                <a:pt x="6529" y="0"/>
                              </a:lnTo>
                              <a:lnTo>
                                <a:pt x="6529" y="19049"/>
                              </a:lnTo>
                              <a:close/>
                            </a:path>
                          </a:pathLst>
                        </a:custGeom>
                        <a:solidFill>
                          <a:srgbClr val="0000ED"/>
                        </a:solidFill>
                      </wps:spPr>
                      <wps:bodyPr wrap="square" lIns="0" tIns="0" rIns="0" bIns="0" rtlCol="0">
                        <a:noAutofit/>
                      </wps:bodyPr>
                    </wps:wsp>
                  </a:graphicData>
                </a:graphic>
              </wp:anchor>
            </w:drawing>
          </mc:Choice>
          <mc:Fallback>
            <w:pict>
              <v:shape id="Graphic 19" o:spid="_x0000_s1026" o:spt="100" style="position:absolute;left:0pt;margin-left:137.15pt;margin-top:14.5pt;height:1.5pt;width:0.55pt;mso-position-horizontal-relative:page;z-index:251662336;mso-width-relative:page;mso-height-relative:page;" fillcolor="#0000ED" filled="t" stroked="f" coordsize="6985,19050" o:gfxdata="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0xvUM&#10;2AAAAAkBAAAPAAAAAAAAAAEAIAAAACIAAABkcnMvZG93bnJldi54bWxQSwECFAAUAAAACACHTuJA&#10;Y9y18iECAADXBAAADgAAAAAAAAABACAAAAAnAQAAZHJzL2Uyb0RvYy54bWxQSwUGAAAAAAYABgBZ&#10;AQAAugUAAAAA&#10;" path="m6529,19049l0,19049,0,0,6529,0,652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"_bookmark54"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54</w:t>
      </w:r>
      <w:r>
        <w:rPr>
          <w:rFonts w:hint="default" w:ascii="Calibri Light" w:hAnsi="Calibri Light" w:cs="Calibri Light"/>
          <w:color w:val="0000ED"/>
          <w:spacing w:val="-5"/>
        </w:rPr>
        <w:fldChar w:fldCharType="end"/>
      </w:r>
    </w:p>
    <w:p w14:paraId="04EF8D80">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45DD875B">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"_bookmark55"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55</w:t>
      </w:r>
      <w:r>
        <w:rPr>
          <w:rFonts w:hint="default" w:ascii="Calibri Light" w:hAnsi="Calibri Light" w:cs="Calibri Light"/>
          <w:color w:val="0000ED"/>
          <w:spacing w:val="-5"/>
        </w:rPr>
        <w:fldChar w:fldCharType="end"/>
      </w:r>
    </w:p>
    <w:p w14:paraId="7BF5552D">
      <w:pPr>
        <w:pStyle w:val="4"/>
        <w:spacing w:before="23"/>
        <w:ind w:left="0"/>
        <w:rPr>
          <w:rFonts w:hint="default" w:ascii="Calibri Light" w:hAnsi="Calibri Light" w:cs="Calibri Light"/>
        </w:rPr>
      </w:pPr>
    </w:p>
    <w:p w14:paraId="6ADD47C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"_bookmark56"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56CE2E9C">
      <w:pPr>
        <w:pStyle w:val="4"/>
        <w:spacing w:before="23"/>
        <w:ind w:left="0"/>
        <w:rPr>
          <w:rFonts w:hint="default" w:ascii="Calibri Light" w:hAnsi="Calibri Light" w:cs="Calibri Light"/>
        </w:rPr>
      </w:pPr>
    </w:p>
    <w:p w14:paraId="5B501978">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8720" behindDoc="1" locked="0" layoutInCell="1" allowOverlap="1">
                <wp:simplePos x="0" y="0"/>
                <wp:positionH relativeFrom="page">
                  <wp:posOffset>1644015</wp:posOffset>
                </wp:positionH>
                <wp:positionV relativeFrom="paragraph">
                  <wp:posOffset>184150</wp:posOffset>
                </wp:positionV>
                <wp:extent cx="1270" cy="19050"/>
                <wp:effectExtent l="0" t="0" r="0" b="0"/>
                <wp:wrapNone/>
                <wp:docPr id="20" name="Graphic 20"/>
                <wp:cNvGraphicFramePr/>
                <a:graphic xmlns:a="http://schemas.openxmlformats.org/drawingml/2006/main">
                  <a:graphicData uri="http://schemas.microsoft.com/office/word/2010/wordprocessingShape">
                    <wps:wsp>
                      <wps:cNvSpPr/>
                      <wps:spPr>
                        <a:xfrm>
                          <a:off x="0" y="0"/>
                          <a:ext cx="1270" cy="19050"/>
                        </a:xfrm>
                        <a:custGeom>
                          <a:avLst/>
                          <a:gdLst/>
                          <a:ahLst/>
                          <a:cxnLst/>
                          <a:rect l="l" t="t" r="r" b="b"/>
                          <a:pathLst>
                            <a:path w="1270" h="19050">
                              <a:moveTo>
                                <a:pt x="928" y="19049"/>
                              </a:moveTo>
                              <a:lnTo>
                                <a:pt x="0" y="19049"/>
                              </a:lnTo>
                              <a:lnTo>
                                <a:pt x="0" y="0"/>
                              </a:lnTo>
                              <a:lnTo>
                                <a:pt x="928" y="0"/>
                              </a:lnTo>
                              <a:lnTo>
                                <a:pt x="928" y="19049"/>
                              </a:lnTo>
                              <a:close/>
                            </a:path>
                          </a:pathLst>
                        </a:custGeom>
                        <a:solidFill>
                          <a:srgbClr val="0000ED"/>
                        </a:solidFill>
                      </wps:spPr>
                      <wps:bodyPr wrap="square" lIns="0" tIns="0" rIns="0" bIns="0" rtlCol="0">
                        <a:noAutofit/>
                      </wps:bodyPr>
                    </wps:wsp>
                  </a:graphicData>
                </a:graphic>
              </wp:anchor>
            </w:drawing>
          </mc:Choice>
          <mc:Fallback>
            <w:pict>
              <v:shape id="Graphic 20" o:spid="_x0000_s1026" o:spt="100" style="position:absolute;left:0pt;margin-left:129.45pt;margin-top:14.5pt;height:1.5pt;width:0.1pt;mso-position-horizontal-relative:page;z-index:-251637760;mso-width-relative:page;mso-height-relative:page;" fillcolor="#0000ED" filled="t" stroked="f" coordsize="1270,19050" o:gfxdata="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2ss2QAA&#10;AAkBAAAPAAAAAAAAAAEAIAAAACIAAABkcnMvZG93bnJldi54bWxQSwECFAAUAAAACACHTuJAtO10&#10;Eh0CAADUBAAADgAAAAAAAAABACAAAAAoAQAAZHJzL2Uyb0RvYy54bWxQSwUGAAAAAAYABgBZAQAA&#10;twUAAAAA&#10;" path="m928,19049l0,19049,0,0,928,0,928,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78720" behindDoc="1" locked="0" layoutInCell="1" allowOverlap="1">
                <wp:simplePos x="0" y="0"/>
                <wp:positionH relativeFrom="page">
                  <wp:posOffset>1699260</wp:posOffset>
                </wp:positionH>
                <wp:positionV relativeFrom="paragraph">
                  <wp:posOffset>184150</wp:posOffset>
                </wp:positionV>
                <wp:extent cx="37465" cy="19050"/>
                <wp:effectExtent l="0" t="0" r="0" b="0"/>
                <wp:wrapNone/>
                <wp:docPr id="21" name="Graphic 21"/>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66" y="19049"/>
                              </a:moveTo>
                              <a:lnTo>
                                <a:pt x="0" y="19049"/>
                              </a:lnTo>
                              <a:lnTo>
                                <a:pt x="0" y="0"/>
                              </a:lnTo>
                              <a:lnTo>
                                <a:pt x="36966" y="0"/>
                              </a:lnTo>
                              <a:lnTo>
                                <a:pt x="36966" y="19049"/>
                              </a:lnTo>
                              <a:close/>
                            </a:path>
                          </a:pathLst>
                        </a:custGeom>
                        <a:solidFill>
                          <a:srgbClr val="0000ED"/>
                        </a:solidFill>
                      </wps:spPr>
                      <wps:bodyPr wrap="square" lIns="0" tIns="0" rIns="0" bIns="0" rtlCol="0">
                        <a:noAutofit/>
                      </wps:bodyPr>
                    </wps:wsp>
                  </a:graphicData>
                </a:graphic>
              </wp:anchor>
            </w:drawing>
          </mc:Choice>
          <mc:Fallback>
            <w:pict>
              <v:shape id="Graphic 21" o:spid="_x0000_s1026" o:spt="100" style="position:absolute;left:0pt;margin-left:133.8pt;margin-top:14.5pt;height:1.5pt;width:2.95pt;mso-position-horizontal-relative:page;z-index:-251637760;mso-width-relative:page;mso-height-relative:page;" fillcolor="#0000ED" filled="t" stroked="f" coordsize="37465,19050" o:gfxdata="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LE&#10;2JbYAAAACQEAAA8AAAAAAAAAAQAgAAAAIgAAAGRycy9kb3ducmV2LnhtbFBLAQIUABQAAAAIAIdO&#10;4kBXZE1sIwIAANwEAAAOAAAAAAAAAAEAIAAAACcBAABkcnMvZTJvRG9jLnhtbFBLBQYAAAAABgAG&#10;AFkBAAC8BQAAAAA=&#10;" path="m36966,19049l0,19049,0,0,36966,0,36966,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"_bookmark57"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57</w:t>
      </w:r>
      <w:r>
        <w:rPr>
          <w:rFonts w:hint="default" w:ascii="Calibri Light" w:hAnsi="Calibri Light" w:cs="Calibri Light"/>
          <w:color w:val="0000ED"/>
          <w:spacing w:val="-5"/>
        </w:rPr>
        <w:fldChar w:fldCharType="end"/>
      </w:r>
    </w:p>
    <w:p w14:paraId="556D8485">
      <w:pPr>
        <w:pStyle w:val="4"/>
        <w:spacing w:before="23"/>
        <w:ind w:left="0"/>
        <w:rPr>
          <w:rFonts w:hint="default" w:ascii="Calibri Light" w:hAnsi="Calibri Light" w:cs="Calibri Light"/>
        </w:rPr>
      </w:pPr>
    </w:p>
    <w:p w14:paraId="67795CF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"_bookmark58"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53D48BAB">
      <w:pPr>
        <w:pStyle w:val="4"/>
        <w:spacing w:before="23"/>
        <w:ind w:left="0"/>
        <w:rPr>
          <w:rFonts w:hint="default" w:ascii="Calibri Light" w:hAnsi="Calibri Light" w:cs="Calibri Light"/>
        </w:rPr>
      </w:pPr>
    </w:p>
    <w:p w14:paraId="7E8E0304">
      <w:pPr>
        <w:pStyle w:val="4"/>
        <w:spacing w:before="1"/>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79744" behindDoc="1" locked="0" layoutInCell="1" allowOverlap="1">
                <wp:simplePos x="0" y="0"/>
                <wp:positionH relativeFrom="page">
                  <wp:posOffset>1644015</wp:posOffset>
                </wp:positionH>
                <wp:positionV relativeFrom="paragraph">
                  <wp:posOffset>184785</wp:posOffset>
                </wp:positionV>
                <wp:extent cx="12065" cy="19050"/>
                <wp:effectExtent l="0" t="0" r="0" b="0"/>
                <wp:wrapNone/>
                <wp:docPr id="22" name="Graphic 22"/>
                <wp:cNvGraphicFramePr/>
                <a:graphic xmlns:a="http://schemas.openxmlformats.org/drawingml/2006/main">
                  <a:graphicData uri="http://schemas.microsoft.com/office/word/2010/wordprocessingShape">
                    <wps:wsp>
                      <wps:cNvSpPr/>
                      <wps:spPr>
                        <a:xfrm>
                          <a:off x="0" y="0"/>
                          <a:ext cx="12065" cy="19050"/>
                        </a:xfrm>
                        <a:custGeom>
                          <a:avLst/>
                          <a:gdLst/>
                          <a:ahLst/>
                          <a:cxnLst/>
                          <a:rect l="l" t="t" r="r" b="b"/>
                          <a:pathLst>
                            <a:path w="12065" h="19050">
                              <a:moveTo>
                                <a:pt x="11964" y="19049"/>
                              </a:moveTo>
                              <a:lnTo>
                                <a:pt x="0" y="19049"/>
                              </a:lnTo>
                              <a:lnTo>
                                <a:pt x="0" y="0"/>
                              </a:lnTo>
                              <a:lnTo>
                                <a:pt x="11964" y="0"/>
                              </a:lnTo>
                              <a:lnTo>
                                <a:pt x="11964" y="19049"/>
                              </a:lnTo>
                              <a:close/>
                            </a:path>
                          </a:pathLst>
                        </a:custGeom>
                        <a:solidFill>
                          <a:srgbClr val="0000ED"/>
                        </a:solidFill>
                      </wps:spPr>
                      <wps:bodyPr wrap="square" lIns="0" tIns="0" rIns="0" bIns="0" rtlCol="0">
                        <a:noAutofit/>
                      </wps:bodyPr>
                    </wps:wsp>
                  </a:graphicData>
                </a:graphic>
              </wp:anchor>
            </w:drawing>
          </mc:Choice>
          <mc:Fallback>
            <w:pict>
              <v:shape id="Graphic 22" o:spid="_x0000_s1026" o:spt="100" style="position:absolute;left:0pt;margin-left:129.45pt;margin-top:14.55pt;height:1.5pt;width:0.95pt;mso-position-horizontal-relative:page;z-index:-251636736;mso-width-relative:page;mso-height-relative:page;" fillcolor="#0000ED" filled="t" stroked="f" coordsize="12065,19050" o:gfxdata="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PyWA&#10;kdgAAAAJAQAADwAAAAAAAAABACAAAAAiAAAAZHJzL2Rvd25yZXYueG1sUEsBAhQAFAAAAAgAh07i&#10;QDmM7b8iAgAA3AQAAA4AAAAAAAAAAQAgAAAAJwEAAGRycy9lMm9Eb2MueG1sUEsFBgAAAAAGAAYA&#10;WQEAALsFAAAAAA==&#10;" path="m11964,19049l0,19049,0,0,11964,0,11964,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3360" behindDoc="0" locked="0" layoutInCell="1" allowOverlap="1">
                <wp:simplePos x="0" y="0"/>
                <wp:positionH relativeFrom="page">
                  <wp:posOffset>1731645</wp:posOffset>
                </wp:positionH>
                <wp:positionV relativeFrom="paragraph">
                  <wp:posOffset>184785</wp:posOffset>
                </wp:positionV>
                <wp:extent cx="17145" cy="19050"/>
                <wp:effectExtent l="0" t="0" r="0" b="0"/>
                <wp:wrapNone/>
                <wp:docPr id="23" name="Graphic 23"/>
                <wp:cNvGraphicFramePr/>
                <a:graphic xmlns:a="http://schemas.openxmlformats.org/drawingml/2006/main">
                  <a:graphicData uri="http://schemas.microsoft.com/office/word/2010/wordprocessingShape">
                    <wps:wsp>
                      <wps:cNvSpPr/>
                      <wps:spPr>
                        <a:xfrm>
                          <a:off x="0" y="0"/>
                          <a:ext cx="17145" cy="19050"/>
                        </a:xfrm>
                        <a:custGeom>
                          <a:avLst/>
                          <a:gdLst/>
                          <a:ahLst/>
                          <a:cxnLst/>
                          <a:rect l="l" t="t" r="r" b="b"/>
                          <a:pathLst>
                            <a:path w="17145" h="19050">
                              <a:moveTo>
                                <a:pt x="17029" y="19049"/>
                              </a:moveTo>
                              <a:lnTo>
                                <a:pt x="0" y="19049"/>
                              </a:lnTo>
                              <a:lnTo>
                                <a:pt x="0" y="0"/>
                              </a:lnTo>
                              <a:lnTo>
                                <a:pt x="17029" y="0"/>
                              </a:lnTo>
                              <a:lnTo>
                                <a:pt x="17029" y="19049"/>
                              </a:lnTo>
                              <a:close/>
                            </a:path>
                          </a:pathLst>
                        </a:custGeom>
                        <a:solidFill>
                          <a:srgbClr val="0000ED"/>
                        </a:solidFill>
                      </wps:spPr>
                      <wps:bodyPr wrap="square" lIns="0" tIns="0" rIns="0" bIns="0" rtlCol="0">
                        <a:noAutofit/>
                      </wps:bodyPr>
                    </wps:wsp>
                  </a:graphicData>
                </a:graphic>
              </wp:anchor>
            </w:drawing>
          </mc:Choice>
          <mc:Fallback>
            <w:pict>
              <v:shape id="Graphic 23" o:spid="_x0000_s1026" o:spt="100" style="position:absolute;left:0pt;margin-left:136.35pt;margin-top:14.55pt;height:1.5pt;width:1.35pt;mso-position-horizontal-relative:page;z-index:251663360;mso-width-relative:page;mso-height-relative:page;" fillcolor="#0000ED" filled="t" stroked="f" coordsize="17145,19050" o:gfxdata="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5&#10;A5yQ2QAAAAkBAAAPAAAAAAAAAAEAIAAAACIAAABkcnMvZG93bnJldi54bWxQSwECFAAUAAAACACH&#10;TuJAuvfQiCMCAADcBAAADgAAAAAAAAABACAAAAAoAQAAZHJzL2Uyb0RvYy54bWxQSwUGAAAAAAYA&#10;BgBZAQAAvQUAAAAA&#10;" path="m17029,19049l0,19049,0,0,17029,0,1702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"_bookmark59" </w:instrText>
      </w:r>
      <w:r>
        <w:rPr>
          <w:rFonts w:hint="default" w:ascii="Calibri Light" w:hAnsi="Calibri Light" w:cs="Calibri Light"/>
        </w:rPr>
        <w:fldChar w:fldCharType="separate"/>
      </w:r>
      <w:r>
        <w:rPr>
          <w:rFonts w:hint="default" w:ascii="Calibri Light" w:hAnsi="Calibri Light" w:cs="Calibri Light"/>
          <w:color w:val="0000ED"/>
          <w:u w:val="thick" w:color="0000ED"/>
        </w:rPr>
        <w:t>Psalm</w:t>
      </w:r>
      <w:r>
        <w:rPr>
          <w:rFonts w:hint="default" w:ascii="Calibri Light" w:hAnsi="Calibri Light" w:cs="Calibri Light"/>
          <w:color w:val="0000ED"/>
        </w:rPr>
        <w:t xml:space="preserve"> </w:t>
      </w:r>
      <w:r>
        <w:rPr>
          <w:rFonts w:hint="default" w:ascii="Calibri Light" w:hAnsi="Calibri Light" w:cs="Calibri Light"/>
          <w:color w:val="0000ED"/>
          <w:spacing w:val="-5"/>
        </w:rPr>
        <w:t>59</w:t>
      </w:r>
      <w:r>
        <w:rPr>
          <w:rFonts w:hint="default" w:ascii="Calibri Light" w:hAnsi="Calibri Light" w:cs="Calibri Light"/>
          <w:color w:val="0000ED"/>
          <w:spacing w:val="-5"/>
        </w:rPr>
        <w:fldChar w:fldCharType="end"/>
      </w:r>
    </w:p>
    <w:p w14:paraId="01E1C4FA">
      <w:pPr>
        <w:pStyle w:val="4"/>
        <w:spacing w:before="23"/>
        <w:ind w:left="0"/>
        <w:rPr>
          <w:rFonts w:hint="default" w:ascii="Calibri Light" w:hAnsi="Calibri Light" w:cs="Calibri Light"/>
        </w:rPr>
      </w:pPr>
    </w:p>
    <w:p w14:paraId="2909109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60</w:t>
      </w:r>
      <w:r>
        <w:rPr>
          <w:rFonts w:hint="default" w:ascii="Calibri Light" w:hAnsi="Calibri Light" w:cs="Calibri Light"/>
          <w:color w:val="0000ED"/>
          <w:spacing w:val="-5"/>
          <w:u w:val="thick" w:color="0000ED"/>
        </w:rPr>
        <w:fldChar w:fldCharType="end"/>
      </w:r>
    </w:p>
    <w:p w14:paraId="09064025">
      <w:pPr>
        <w:pStyle w:val="4"/>
        <w:spacing w:before="23"/>
        <w:ind w:left="0"/>
        <w:rPr>
          <w:rFonts w:hint="default" w:ascii="Calibri Light" w:hAnsi="Calibri Light" w:cs="Calibri Light"/>
        </w:rPr>
      </w:pPr>
    </w:p>
    <w:p w14:paraId="3DDB733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61</w:t>
      </w:r>
      <w:r>
        <w:rPr>
          <w:rFonts w:hint="default" w:ascii="Calibri Light" w:hAnsi="Calibri Light" w:cs="Calibri Light"/>
          <w:color w:val="0000ED"/>
          <w:spacing w:val="-5"/>
          <w:u w:val="thick" w:color="0000ED"/>
        </w:rPr>
        <w:fldChar w:fldCharType="end"/>
      </w:r>
    </w:p>
    <w:p w14:paraId="65861B2D">
      <w:pPr>
        <w:pStyle w:val="4"/>
        <w:spacing w:before="23"/>
        <w:ind w:left="0"/>
        <w:rPr>
          <w:rFonts w:hint="default" w:ascii="Calibri Light" w:hAnsi="Calibri Light" w:cs="Calibri Light"/>
        </w:rPr>
      </w:pPr>
    </w:p>
    <w:p w14:paraId="13D2FC71">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62</w:t>
      </w:r>
      <w:r>
        <w:rPr>
          <w:rFonts w:hint="default" w:ascii="Calibri Light" w:hAnsi="Calibri Light" w:cs="Calibri Light"/>
          <w:color w:val="0000ED"/>
          <w:spacing w:val="-5"/>
          <w:u w:val="thick" w:color="0000ED"/>
        </w:rPr>
        <w:fldChar w:fldCharType="end"/>
      </w:r>
    </w:p>
    <w:p w14:paraId="5AEB3D29">
      <w:pPr>
        <w:pStyle w:val="4"/>
        <w:spacing w:before="24"/>
        <w:ind w:left="0"/>
        <w:rPr>
          <w:rFonts w:hint="default" w:ascii="Calibri Light" w:hAnsi="Calibri Light" w:cs="Calibri Light"/>
        </w:rPr>
      </w:pPr>
    </w:p>
    <w:p w14:paraId="456E789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6DD95289">
      <w:pPr>
        <w:pStyle w:val="4"/>
        <w:spacing w:before="23"/>
        <w:ind w:left="0"/>
        <w:rPr>
          <w:rFonts w:hint="default" w:ascii="Calibri Light" w:hAnsi="Calibri Light" w:cs="Calibri Light"/>
        </w:rPr>
      </w:pPr>
    </w:p>
    <w:p w14:paraId="301B756F">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63360" behindDoc="0" locked="0" layoutInCell="1" allowOverlap="1">
                <wp:simplePos x="0" y="0"/>
                <wp:positionH relativeFrom="page">
                  <wp:posOffset>1748790</wp:posOffset>
                </wp:positionH>
                <wp:positionV relativeFrom="paragraph">
                  <wp:posOffset>184150</wp:posOffset>
                </wp:positionV>
                <wp:extent cx="6985" cy="19050"/>
                <wp:effectExtent l="0" t="0" r="0" b="0"/>
                <wp:wrapNone/>
                <wp:docPr id="24" name="Graphic 24"/>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511" y="19049"/>
                              </a:moveTo>
                              <a:lnTo>
                                <a:pt x="0" y="19049"/>
                              </a:lnTo>
                              <a:lnTo>
                                <a:pt x="0" y="0"/>
                              </a:lnTo>
                              <a:lnTo>
                                <a:pt x="6511" y="0"/>
                              </a:lnTo>
                              <a:lnTo>
                                <a:pt x="6511" y="19049"/>
                              </a:lnTo>
                              <a:close/>
                            </a:path>
                          </a:pathLst>
                        </a:custGeom>
                        <a:solidFill>
                          <a:srgbClr val="0000ED"/>
                        </a:solidFill>
                      </wps:spPr>
                      <wps:bodyPr wrap="square" lIns="0" tIns="0" rIns="0" bIns="0" rtlCol="0">
                        <a:noAutofit/>
                      </wps:bodyPr>
                    </wps:wsp>
                  </a:graphicData>
                </a:graphic>
              </wp:anchor>
            </w:drawing>
          </mc:Choice>
          <mc:Fallback>
            <w:pict>
              <v:shape id="Graphic 24" o:spid="_x0000_s1026" o:spt="100" style="position:absolute;left:0pt;margin-left:137.7pt;margin-top:14.5pt;height:1.5pt;width:0.55pt;mso-position-horizontal-relative:page;z-index:251663360;mso-width-relative:page;mso-height-relative:page;" fillcolor="#0000ED" filled="t" stroked="f" coordsize="6985,19050" o:gfxdata="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DBb6RXY&#10;AAAACQEAAA8AAAAAAAAAAQAgAAAAIgAAAGRycy9kb3ducmV2LnhtbFBLAQIUABQAAAAIAIdO4kCA&#10;OkcLIAIAANcEAAAOAAAAAAAAAAEAIAAAACcBAABkcnMvZTJvRG9jLnhtbFBLBQYAAAAABgAGAFkB&#10;AAC5BQAAAAA=&#10;" path="m6511,19049l0,19049,0,0,6511,0,6511,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"_bookmark64"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49543DAA">
      <w:pPr>
        <w:pStyle w:val="4"/>
        <w:spacing w:before="23"/>
        <w:ind w:left="0"/>
        <w:rPr>
          <w:rFonts w:hint="default" w:ascii="Calibri Light" w:hAnsi="Calibri Light" w:cs="Calibri Light"/>
        </w:rPr>
      </w:pPr>
    </w:p>
    <w:p w14:paraId="7A1601D8">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23E596F9">
      <w:pPr>
        <w:pStyle w:val="4"/>
        <w:spacing w:before="23"/>
        <w:ind w:left="0"/>
        <w:rPr>
          <w:rFonts w:hint="default" w:ascii="Calibri Light" w:hAnsi="Calibri Light" w:cs="Calibri Light"/>
        </w:rPr>
      </w:pPr>
    </w:p>
    <w:p w14:paraId="5AE0B9CE">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66</w:t>
      </w:r>
      <w:r>
        <w:rPr>
          <w:rFonts w:hint="default" w:ascii="Calibri Light" w:hAnsi="Calibri Light" w:cs="Calibri Light"/>
          <w:color w:val="0000ED"/>
          <w:spacing w:val="-5"/>
          <w:u w:val="thick" w:color="0000ED"/>
        </w:rPr>
        <w:fldChar w:fldCharType="end"/>
      </w:r>
    </w:p>
    <w:p w14:paraId="7853242A">
      <w:pPr>
        <w:pStyle w:val="4"/>
        <w:spacing w:before="24"/>
        <w:ind w:left="0"/>
        <w:rPr>
          <w:rFonts w:hint="default" w:ascii="Calibri Light" w:hAnsi="Calibri Light" w:cs="Calibri Light"/>
        </w:rPr>
      </w:pPr>
    </w:p>
    <w:p w14:paraId="7A82375D">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0768" behindDoc="1" locked="0" layoutInCell="1" allowOverlap="1">
                <wp:simplePos x="0" y="0"/>
                <wp:positionH relativeFrom="page">
                  <wp:posOffset>1706880</wp:posOffset>
                </wp:positionH>
                <wp:positionV relativeFrom="paragraph">
                  <wp:posOffset>184150</wp:posOffset>
                </wp:positionV>
                <wp:extent cx="37465" cy="19050"/>
                <wp:effectExtent l="0" t="0" r="0" b="0"/>
                <wp:wrapNone/>
                <wp:docPr id="25" name="Graphic 25"/>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48" y="19049"/>
                              </a:moveTo>
                              <a:lnTo>
                                <a:pt x="0" y="19049"/>
                              </a:lnTo>
                              <a:lnTo>
                                <a:pt x="0" y="0"/>
                              </a:lnTo>
                              <a:lnTo>
                                <a:pt x="36948" y="0"/>
                              </a:lnTo>
                              <a:lnTo>
                                <a:pt x="36948" y="19049"/>
                              </a:lnTo>
                              <a:close/>
                            </a:path>
                          </a:pathLst>
                        </a:custGeom>
                        <a:solidFill>
                          <a:srgbClr val="0000ED"/>
                        </a:solidFill>
                      </wps:spPr>
                      <wps:bodyPr wrap="square" lIns="0" tIns="0" rIns="0" bIns="0" rtlCol="0">
                        <a:noAutofit/>
                      </wps:bodyPr>
                    </wps:wsp>
                  </a:graphicData>
                </a:graphic>
              </wp:anchor>
            </w:drawing>
          </mc:Choice>
          <mc:Fallback>
            <w:pict>
              <v:shape id="Graphic 25" o:spid="_x0000_s1026" o:spt="100" style="position:absolute;left:0pt;margin-left:134.4pt;margin-top:14.5pt;height:1.5pt;width:2.95pt;mso-position-horizontal-relative:page;z-index:-251635712;mso-width-relative:page;mso-height-relative:page;" fillcolor="#0000ED" filled="t" stroked="f" coordsize="37465,19050" o:gfxdata="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9Hv&#10;+dgAAAAJAQAADwAAAAAAAAABACAAAAAiAAAAZHJzL2Rvd25yZXYueG1sUEsBAhQAFAAAAAgAh07i&#10;QIYSD2MiAgAA3AQAAA4AAAAAAAAAAQAgAAAAJwEAAGRycy9lMm9Eb2MueG1sUEsFBgAAAAAGAAYA&#10;WQEAALsFAAAAAA==&#10;" path="m36948,19049l0,19049,0,0,36948,0,3694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"_bookmark67"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73A5C771">
      <w:pPr>
        <w:pStyle w:val="4"/>
        <w:spacing w:before="23"/>
        <w:ind w:left="0"/>
        <w:rPr>
          <w:rFonts w:hint="default" w:ascii="Calibri Light" w:hAnsi="Calibri Light" w:cs="Calibri Light"/>
        </w:rPr>
      </w:pPr>
    </w:p>
    <w:p w14:paraId="2173592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"_bookmark68"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68</w:t>
      </w:r>
      <w:r>
        <w:rPr>
          <w:rFonts w:hint="default" w:ascii="Calibri Light" w:hAnsi="Calibri Light" w:cs="Calibri Light"/>
          <w:color w:val="0000ED"/>
          <w:spacing w:val="-5"/>
          <w:u w:val="thick" w:color="0000ED"/>
        </w:rPr>
        <w:fldChar w:fldCharType="end"/>
      </w:r>
    </w:p>
    <w:p w14:paraId="30DC5665">
      <w:pPr>
        <w:pStyle w:val="4"/>
        <w:spacing w:before="23"/>
        <w:ind w:left="0"/>
        <w:rPr>
          <w:rFonts w:hint="default" w:ascii="Calibri Light" w:hAnsi="Calibri Light" w:cs="Calibri Light"/>
        </w:rPr>
      </w:pPr>
    </w:p>
    <w:p w14:paraId="6A41E7D0">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64384" behindDoc="0" locked="0" layoutInCell="1" allowOverlap="1">
                <wp:simplePos x="0" y="0"/>
                <wp:positionH relativeFrom="page">
                  <wp:posOffset>1738630</wp:posOffset>
                </wp:positionH>
                <wp:positionV relativeFrom="paragraph">
                  <wp:posOffset>184150</wp:posOffset>
                </wp:positionV>
                <wp:extent cx="17780" cy="19050"/>
                <wp:effectExtent l="0" t="0" r="0" b="0"/>
                <wp:wrapNone/>
                <wp:docPr id="26" name="Graphic 26"/>
                <wp:cNvGraphicFramePr/>
                <a:graphic xmlns:a="http://schemas.openxmlformats.org/drawingml/2006/main">
                  <a:graphicData uri="http://schemas.microsoft.com/office/word/2010/wordprocessingShape">
                    <wps:wsp>
                      <wps:cNvSpPr/>
                      <wps:spPr>
                        <a:xfrm>
                          <a:off x="0" y="0"/>
                          <a:ext cx="17780" cy="19050"/>
                        </a:xfrm>
                        <a:custGeom>
                          <a:avLst/>
                          <a:gdLst/>
                          <a:ahLst/>
                          <a:cxnLst/>
                          <a:rect l="l" t="t" r="r" b="b"/>
                          <a:pathLst>
                            <a:path w="17780" h="19050">
                              <a:moveTo>
                                <a:pt x="17160" y="19049"/>
                              </a:moveTo>
                              <a:lnTo>
                                <a:pt x="0" y="19049"/>
                              </a:lnTo>
                              <a:lnTo>
                                <a:pt x="0" y="0"/>
                              </a:lnTo>
                              <a:lnTo>
                                <a:pt x="17160" y="0"/>
                              </a:lnTo>
                              <a:lnTo>
                                <a:pt x="17160" y="19049"/>
                              </a:lnTo>
                              <a:close/>
                            </a:path>
                          </a:pathLst>
                        </a:custGeom>
                        <a:solidFill>
                          <a:srgbClr val="0000ED"/>
                        </a:solidFill>
                      </wps:spPr>
                      <wps:bodyPr wrap="square" lIns="0" tIns="0" rIns="0" bIns="0" rtlCol="0">
                        <a:noAutofit/>
                      </wps:bodyPr>
                    </wps:wsp>
                  </a:graphicData>
                </a:graphic>
              </wp:anchor>
            </w:drawing>
          </mc:Choice>
          <mc:Fallback>
            <w:pict>
              <v:shape id="Graphic 26" o:spid="_x0000_s1026" o:spt="100" style="position:absolute;left:0pt;margin-left:136.9pt;margin-top:14.5pt;height:1.5pt;width:1.4pt;mso-position-horizontal-relative:page;z-index:251664384;mso-width-relative:page;mso-height-relative:page;" fillcolor="#0000ED" filled="t" stroked="f" coordsize="17780,19050" o:gfxdata="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5/4iM1gAA&#10;AAkBAAAPAAAAAAAAAAEAIAAAACIAAABkcnMvZG93bnJldi54bWxQSwECFAAUAAAACACHTuJA4eGx&#10;SiACAADcBAAADgAAAAAAAAABACAAAAAlAQAAZHJzL2Uyb0RvYy54bWxQSwUGAAAAAAYABgBZAQAA&#10;twUAAAAA&#10;" path="m17160,19049l0,19049,0,0,17160,0,17160,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"_bookmark69"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4B2A6E86">
      <w:pPr>
        <w:pStyle w:val="4"/>
        <w:spacing w:before="23"/>
        <w:ind w:left="0"/>
        <w:rPr>
          <w:rFonts w:hint="default" w:ascii="Calibri Light" w:hAnsi="Calibri Light" w:cs="Calibri Light"/>
        </w:rPr>
      </w:pPr>
    </w:p>
    <w:p w14:paraId="21906435">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"_bookmark70"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2639167A">
      <w:pPr>
        <w:pStyle w:val="4"/>
        <w:spacing w:before="23"/>
        <w:ind w:left="0"/>
        <w:rPr>
          <w:rFonts w:hint="default" w:ascii="Calibri Light" w:hAnsi="Calibri Light" w:cs="Calibri Light"/>
        </w:rPr>
      </w:pPr>
    </w:p>
    <w:p w14:paraId="71033E4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"_bookmark71"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u w:val="thick" w:color="0000ED"/>
        </w:rPr>
        <w:fldChar w:fldCharType="end"/>
      </w:r>
    </w:p>
    <w:p w14:paraId="64A9A269">
      <w:pPr>
        <w:pStyle w:val="4"/>
        <w:spacing w:before="23"/>
        <w:ind w:left="0"/>
        <w:rPr>
          <w:rFonts w:hint="default" w:ascii="Calibri Light" w:hAnsi="Calibri Light" w:cs="Calibri Light"/>
        </w:rPr>
      </w:pPr>
    </w:p>
    <w:p w14:paraId="09BA85D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"_bookmark72"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7B58154D">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285F8345">
      <w:pPr>
        <w:pStyle w:val="4"/>
        <w:spacing w:before="85"/>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1792" behindDoc="1" locked="0" layoutInCell="1" allowOverlap="1">
                <wp:simplePos x="0" y="0"/>
                <wp:positionH relativeFrom="page">
                  <wp:posOffset>1598930</wp:posOffset>
                </wp:positionH>
                <wp:positionV relativeFrom="paragraph">
                  <wp:posOffset>238125</wp:posOffset>
                </wp:positionV>
                <wp:extent cx="25400" cy="19050"/>
                <wp:effectExtent l="0" t="0" r="0" b="0"/>
                <wp:wrapNone/>
                <wp:docPr id="27" name="Graphic 27"/>
                <wp:cNvGraphicFramePr/>
                <a:graphic xmlns:a="http://schemas.openxmlformats.org/drawingml/2006/main">
                  <a:graphicData uri="http://schemas.microsoft.com/office/word/2010/wordprocessingShape">
                    <wps:wsp>
                      <wps:cNvSpPr/>
                      <wps:spPr>
                        <a:xfrm>
                          <a:off x="0" y="0"/>
                          <a:ext cx="25400" cy="19050"/>
                        </a:xfrm>
                        <a:custGeom>
                          <a:avLst/>
                          <a:gdLst/>
                          <a:ahLst/>
                          <a:cxnLst/>
                          <a:rect l="l" t="t" r="r" b="b"/>
                          <a:pathLst>
                            <a:path w="25400" h="19050">
                              <a:moveTo>
                                <a:pt x="25318" y="19049"/>
                              </a:moveTo>
                              <a:lnTo>
                                <a:pt x="0" y="19049"/>
                              </a:lnTo>
                              <a:lnTo>
                                <a:pt x="0" y="0"/>
                              </a:lnTo>
                              <a:lnTo>
                                <a:pt x="25318" y="0"/>
                              </a:lnTo>
                              <a:lnTo>
                                <a:pt x="25318" y="19049"/>
                              </a:lnTo>
                              <a:close/>
                            </a:path>
                          </a:pathLst>
                        </a:custGeom>
                        <a:solidFill>
                          <a:srgbClr val="0000ED"/>
                        </a:solidFill>
                      </wps:spPr>
                      <wps:bodyPr wrap="square" lIns="0" tIns="0" rIns="0" bIns="0" rtlCol="0">
                        <a:noAutofit/>
                      </wps:bodyPr>
                    </wps:wsp>
                  </a:graphicData>
                </a:graphic>
              </wp:anchor>
            </w:drawing>
          </mc:Choice>
          <mc:Fallback>
            <w:pict>
              <v:shape id="Graphic 27" o:spid="_x0000_s1026" o:spt="100" style="position:absolute;left:0pt;margin-left:125.9pt;margin-top:18.75pt;height:1.5pt;width:2pt;mso-position-horizontal-relative:page;z-index:-251634688;mso-width-relative:page;mso-height-relative:page;" fillcolor="#0000ED" filled="t" stroked="f" coordsize="25400,19050" o:gfxdata="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mQOBNUA&#10;AAAJAQAADwAAAAAAAAABACAAAAAiAAAAZHJzL2Rvd25yZXYueG1sUEsBAhQAFAAAAAgAh07iQA5P&#10;U08iAgAA3AQAAA4AAAAAAAAAAQAgAAAAJAEAAGRycy9lMm9Eb2MueG1sUEsFBgAAAAAGAAYAWQEA&#10;ALgFAAAAAA==&#10;" path="m25318,19049l0,19049,0,0,25318,0,2531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73</w:t>
      </w:r>
      <w:r>
        <w:rPr>
          <w:rFonts w:hint="default" w:ascii="Calibri Light" w:hAnsi="Calibri Light" w:cs="Calibri Light"/>
          <w:color w:val="0000ED"/>
          <w:spacing w:val="-5"/>
        </w:rPr>
        <w:fldChar w:fldCharType="end"/>
      </w:r>
    </w:p>
    <w:p w14:paraId="324BF1E9">
      <w:pPr>
        <w:pStyle w:val="4"/>
        <w:spacing w:before="23"/>
        <w:ind w:left="0"/>
        <w:rPr>
          <w:rFonts w:hint="default" w:ascii="Calibri Light" w:hAnsi="Calibri Light" w:cs="Calibri Light"/>
        </w:rPr>
      </w:pPr>
    </w:p>
    <w:p w14:paraId="7595DDD5">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2816" behindDoc="1" locked="0" layoutInCell="1" allowOverlap="1">
                <wp:simplePos x="0" y="0"/>
                <wp:positionH relativeFrom="page">
                  <wp:posOffset>1598930</wp:posOffset>
                </wp:positionH>
                <wp:positionV relativeFrom="paragraph">
                  <wp:posOffset>184150</wp:posOffset>
                </wp:positionV>
                <wp:extent cx="82550" cy="19050"/>
                <wp:effectExtent l="0" t="0" r="0" b="0"/>
                <wp:wrapNone/>
                <wp:docPr id="28" name="Graphic 28"/>
                <wp:cNvGraphicFramePr/>
                <a:graphic xmlns:a="http://schemas.openxmlformats.org/drawingml/2006/main">
                  <a:graphicData uri="http://schemas.microsoft.com/office/word/2010/wordprocessingShape">
                    <wps:wsp>
                      <wps:cNvSpPr/>
                      <wps:spPr>
                        <a:xfrm>
                          <a:off x="0" y="0"/>
                          <a:ext cx="82550" cy="19050"/>
                        </a:xfrm>
                        <a:custGeom>
                          <a:avLst/>
                          <a:gdLst/>
                          <a:ahLst/>
                          <a:cxnLst/>
                          <a:rect l="l" t="t" r="r" b="b"/>
                          <a:pathLst>
                            <a:path w="82550" h="19050">
                              <a:moveTo>
                                <a:pt x="82099" y="19049"/>
                              </a:moveTo>
                              <a:lnTo>
                                <a:pt x="0" y="19049"/>
                              </a:lnTo>
                              <a:lnTo>
                                <a:pt x="0" y="0"/>
                              </a:lnTo>
                              <a:lnTo>
                                <a:pt x="82099" y="0"/>
                              </a:lnTo>
                              <a:lnTo>
                                <a:pt x="82099" y="19049"/>
                              </a:lnTo>
                              <a:close/>
                            </a:path>
                          </a:pathLst>
                        </a:custGeom>
                        <a:solidFill>
                          <a:srgbClr val="0000ED"/>
                        </a:solidFill>
                      </wps:spPr>
                      <wps:bodyPr wrap="square" lIns="0" tIns="0" rIns="0" bIns="0" rtlCol="0">
                        <a:noAutofit/>
                      </wps:bodyPr>
                    </wps:wsp>
                  </a:graphicData>
                </a:graphic>
              </wp:anchor>
            </w:drawing>
          </mc:Choice>
          <mc:Fallback>
            <w:pict>
              <v:shape id="Graphic 28" o:spid="_x0000_s1026" o:spt="100" style="position:absolute;left:0pt;margin-left:125.9pt;margin-top:14.5pt;height:1.5pt;width:6.5pt;mso-position-horizontal-relative:page;z-index:-251633664;mso-width-relative:page;mso-height-relative:page;" fillcolor="#0000ED" filled="t" stroked="f" coordsize="82550,19050" o:gfxdata="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AGxdPWAAAA&#10;CQEAAA8AAAAAAAAAAQAgAAAAIgAAAGRycy9kb3ducmV2LnhtbFBLAQIUABQAAAAIAIdO4kBy7bse&#10;HwIAANwEAAAOAAAAAAAAAAEAIAAAACUBAABkcnMvZTJvRG9jLnhtbFBLBQYAAAAABgAGAFkBAAC2&#10;BQAAAAA=&#10;" path="m82099,19049l0,19049,0,0,82099,0,8209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74</w:t>
      </w:r>
      <w:r>
        <w:rPr>
          <w:rFonts w:hint="default" w:ascii="Calibri Light" w:hAnsi="Calibri Light" w:cs="Calibri Light"/>
          <w:color w:val="0000ED"/>
          <w:spacing w:val="-5"/>
        </w:rPr>
        <w:fldChar w:fldCharType="end"/>
      </w:r>
    </w:p>
    <w:p w14:paraId="0AF796B4">
      <w:pPr>
        <w:pStyle w:val="4"/>
        <w:spacing w:before="23"/>
        <w:ind w:left="0"/>
        <w:rPr>
          <w:rFonts w:hint="default" w:ascii="Calibri Light" w:hAnsi="Calibri Light" w:cs="Calibri Light"/>
        </w:rPr>
      </w:pPr>
    </w:p>
    <w:p w14:paraId="541893C1">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2816" behindDoc="1" locked="0" layoutInCell="1" allowOverlap="1">
                <wp:simplePos x="0" y="0"/>
                <wp:positionH relativeFrom="page">
                  <wp:posOffset>1598930</wp:posOffset>
                </wp:positionH>
                <wp:positionV relativeFrom="paragraph">
                  <wp:posOffset>184150</wp:posOffset>
                </wp:positionV>
                <wp:extent cx="23495" cy="19050"/>
                <wp:effectExtent l="0" t="0" r="0" b="0"/>
                <wp:wrapNone/>
                <wp:docPr id="29" name="Graphic 29"/>
                <wp:cNvGraphicFramePr/>
                <a:graphic xmlns:a="http://schemas.openxmlformats.org/drawingml/2006/main">
                  <a:graphicData uri="http://schemas.microsoft.com/office/word/2010/wordprocessingShape">
                    <wps:wsp>
                      <wps:cNvSpPr/>
                      <wps:spPr>
                        <a:xfrm>
                          <a:off x="0" y="0"/>
                          <a:ext cx="23495" cy="19050"/>
                        </a:xfrm>
                        <a:custGeom>
                          <a:avLst/>
                          <a:gdLst/>
                          <a:ahLst/>
                          <a:cxnLst/>
                          <a:rect l="l" t="t" r="r" b="b"/>
                          <a:pathLst>
                            <a:path w="23495" h="19050">
                              <a:moveTo>
                                <a:pt x="23498" y="19049"/>
                              </a:moveTo>
                              <a:lnTo>
                                <a:pt x="0" y="19049"/>
                              </a:lnTo>
                              <a:lnTo>
                                <a:pt x="0" y="0"/>
                              </a:lnTo>
                              <a:lnTo>
                                <a:pt x="23498" y="0"/>
                              </a:lnTo>
                              <a:lnTo>
                                <a:pt x="23498" y="19049"/>
                              </a:lnTo>
                              <a:close/>
                            </a:path>
                          </a:pathLst>
                        </a:custGeom>
                        <a:solidFill>
                          <a:srgbClr val="0000ED"/>
                        </a:solidFill>
                      </wps:spPr>
                      <wps:bodyPr wrap="square" lIns="0" tIns="0" rIns="0" bIns="0" rtlCol="0">
                        <a:noAutofit/>
                      </wps:bodyPr>
                    </wps:wsp>
                  </a:graphicData>
                </a:graphic>
              </wp:anchor>
            </w:drawing>
          </mc:Choice>
          <mc:Fallback>
            <w:pict>
              <v:shape id="Graphic 29" o:spid="_x0000_s1026" o:spt="100" style="position:absolute;left:0pt;margin-left:125.9pt;margin-top:14.5pt;height:1.5pt;width:1.85pt;mso-position-horizontal-relative:page;z-index:-251633664;mso-width-relative:page;mso-height-relative:page;" fillcolor="#0000ED" filled="t" stroked="f" coordsize="23495,19050" o:gfxdata="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K3&#10;PDzZAAAACQEAAA8AAAAAAAAAAQAgAAAAIgAAAGRycy9kb3ducmV2LnhtbFBLAQIUABQAAAAIAIdO&#10;4kDwbTPXIgIAANwEAAAOAAAAAAAAAAEAIAAAACgBAABkcnMvZTJvRG9jLnhtbFBLBQYAAAAABgAG&#10;AFkBAAC8BQAAAAA=&#10;" path="m23498,19049l0,19049,0,0,23498,0,2349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75</w:t>
      </w:r>
      <w:r>
        <w:rPr>
          <w:rFonts w:hint="default" w:ascii="Calibri Light" w:hAnsi="Calibri Light" w:cs="Calibri Light"/>
          <w:color w:val="0000ED"/>
          <w:spacing w:val="-5"/>
        </w:rPr>
        <w:fldChar w:fldCharType="end"/>
      </w:r>
    </w:p>
    <w:p w14:paraId="3878D0C9">
      <w:pPr>
        <w:pStyle w:val="4"/>
        <w:spacing w:before="23"/>
        <w:ind w:left="0"/>
        <w:rPr>
          <w:rFonts w:hint="default" w:ascii="Calibri Light" w:hAnsi="Calibri Light" w:cs="Calibri Light"/>
        </w:rPr>
      </w:pPr>
    </w:p>
    <w:p w14:paraId="4019A2B7">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"_bookmark76"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56CE95B2">
      <w:pPr>
        <w:pStyle w:val="4"/>
        <w:spacing w:before="23"/>
        <w:ind w:left="0"/>
        <w:rPr>
          <w:rFonts w:hint="default" w:ascii="Calibri Light" w:hAnsi="Calibri Light" w:cs="Calibri Light"/>
        </w:rPr>
      </w:pPr>
    </w:p>
    <w:p w14:paraId="60705692">
      <w:pPr>
        <w:pStyle w:val="4"/>
        <w:spacing w:before="1"/>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3840" behindDoc="1" locked="0" layoutInCell="1" allowOverlap="1">
                <wp:simplePos x="0" y="0"/>
                <wp:positionH relativeFrom="page">
                  <wp:posOffset>1598930</wp:posOffset>
                </wp:positionH>
                <wp:positionV relativeFrom="paragraph">
                  <wp:posOffset>184785</wp:posOffset>
                </wp:positionV>
                <wp:extent cx="41275" cy="19050"/>
                <wp:effectExtent l="0" t="0" r="0" b="0"/>
                <wp:wrapNone/>
                <wp:docPr id="30" name="Graphic 30"/>
                <wp:cNvGraphicFramePr/>
                <a:graphic xmlns:a="http://schemas.openxmlformats.org/drawingml/2006/main">
                  <a:graphicData uri="http://schemas.microsoft.com/office/word/2010/wordprocessingShape">
                    <wps:wsp>
                      <wps:cNvSpPr/>
                      <wps:spPr>
                        <a:xfrm>
                          <a:off x="0" y="0"/>
                          <a:ext cx="41275" cy="19050"/>
                        </a:xfrm>
                        <a:custGeom>
                          <a:avLst/>
                          <a:gdLst/>
                          <a:ahLst/>
                          <a:cxnLst/>
                          <a:rect l="l" t="t" r="r" b="b"/>
                          <a:pathLst>
                            <a:path w="41275" h="19050">
                              <a:moveTo>
                                <a:pt x="41133" y="19049"/>
                              </a:moveTo>
                              <a:lnTo>
                                <a:pt x="0" y="19049"/>
                              </a:lnTo>
                              <a:lnTo>
                                <a:pt x="0" y="0"/>
                              </a:lnTo>
                              <a:lnTo>
                                <a:pt x="41133" y="0"/>
                              </a:lnTo>
                              <a:lnTo>
                                <a:pt x="41133" y="19049"/>
                              </a:lnTo>
                              <a:close/>
                            </a:path>
                          </a:pathLst>
                        </a:custGeom>
                        <a:solidFill>
                          <a:srgbClr val="0000ED"/>
                        </a:solidFill>
                      </wps:spPr>
                      <wps:bodyPr wrap="square" lIns="0" tIns="0" rIns="0" bIns="0" rtlCol="0">
                        <a:noAutofit/>
                      </wps:bodyPr>
                    </wps:wsp>
                  </a:graphicData>
                </a:graphic>
              </wp:anchor>
            </w:drawing>
          </mc:Choice>
          <mc:Fallback>
            <w:pict>
              <v:shape id="Graphic 30" o:spid="_x0000_s1026" o:spt="100" style="position:absolute;left:0pt;margin-left:125.9pt;margin-top:14.55pt;height:1.5pt;width:3.25pt;mso-position-horizontal-relative:page;z-index:-251632640;mso-width-relative:page;mso-height-relative:page;" fillcolor="#0000ED" filled="t" stroked="f" coordsize="41275,19050" o:gfxdata="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vvzy0&#10;1wAAAAkBAAAPAAAAAAAAAAEAIAAAACIAAABkcnMvZG93bnJldi54bWxQSwECFAAUAAAACACHTuJA&#10;dMhp9SICAADcBAAADgAAAAAAAAABACAAAAAmAQAAZHJzL2Uyb0RvYy54bWxQSwUGAAAAAAYABgBZ&#10;AQAAugUAAAAA&#10;" path="m41133,19049l0,19049,0,0,41133,0,41133,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83840" behindDoc="1" locked="0" layoutInCell="1" allowOverlap="1">
                <wp:simplePos x="0" y="0"/>
                <wp:positionH relativeFrom="page">
                  <wp:posOffset>1694815</wp:posOffset>
                </wp:positionH>
                <wp:positionV relativeFrom="paragraph">
                  <wp:posOffset>184785</wp:posOffset>
                </wp:positionV>
                <wp:extent cx="37465" cy="19050"/>
                <wp:effectExtent l="0" t="0" r="0" b="0"/>
                <wp:wrapNone/>
                <wp:docPr id="31" name="Graphic 31"/>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85" y="19049"/>
                              </a:moveTo>
                              <a:lnTo>
                                <a:pt x="0" y="19049"/>
                              </a:lnTo>
                              <a:lnTo>
                                <a:pt x="0" y="0"/>
                              </a:lnTo>
                              <a:lnTo>
                                <a:pt x="36985" y="0"/>
                              </a:lnTo>
                              <a:lnTo>
                                <a:pt x="36985" y="19049"/>
                              </a:lnTo>
                              <a:close/>
                            </a:path>
                          </a:pathLst>
                        </a:custGeom>
                        <a:solidFill>
                          <a:srgbClr val="0000ED"/>
                        </a:solidFill>
                      </wps:spPr>
                      <wps:bodyPr wrap="square" lIns="0" tIns="0" rIns="0" bIns="0" rtlCol="0">
                        <a:noAutofit/>
                      </wps:bodyPr>
                    </wps:wsp>
                  </a:graphicData>
                </a:graphic>
              </wp:anchor>
            </w:drawing>
          </mc:Choice>
          <mc:Fallback>
            <w:pict>
              <v:shape id="Graphic 31" o:spid="_x0000_s1026" o:spt="100" style="position:absolute;left:0pt;margin-left:133.45pt;margin-top:14.55pt;height:1.5pt;width:2.95pt;mso-position-horizontal-relative:page;z-index:-251632640;mso-width-relative:page;mso-height-relative:page;" fillcolor="#0000ED" filled="t" stroked="f" coordsize="37465,19050" o:gfxdata="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4/O&#10;59cAAAAJAQAADwAAAAAAAAABACAAAAAiAAAAZHJzL2Rvd25yZXYueG1sUEsBAhQAFAAAAAgAh07i&#10;QHAHwV0jAgAA3AQAAA4AAAAAAAAAAQAgAAAAJgEAAGRycy9lMm9Eb2MueG1sUEsFBgAAAAAGAAYA&#10;WQEAALsFAAAAAA==&#10;" path="m36985,19049l0,19049,0,0,36985,0,36985,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77</w:t>
      </w:r>
      <w:r>
        <w:rPr>
          <w:rFonts w:hint="default" w:ascii="Calibri Light" w:hAnsi="Calibri Light" w:cs="Calibri Light"/>
          <w:color w:val="0000ED"/>
          <w:spacing w:val="-5"/>
        </w:rPr>
        <w:fldChar w:fldCharType="end"/>
      </w:r>
    </w:p>
    <w:p w14:paraId="231B5B1D">
      <w:pPr>
        <w:pStyle w:val="4"/>
        <w:spacing w:before="23"/>
        <w:ind w:left="0"/>
        <w:rPr>
          <w:rFonts w:hint="default" w:ascii="Calibri Light" w:hAnsi="Calibri Light" w:cs="Calibri Light"/>
        </w:rPr>
      </w:pPr>
    </w:p>
    <w:p w14:paraId="1EF13B1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"_bookmark78"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4CCD7F10">
      <w:pPr>
        <w:pStyle w:val="4"/>
        <w:spacing w:before="23"/>
        <w:ind w:left="0"/>
        <w:rPr>
          <w:rFonts w:hint="default" w:ascii="Calibri Light" w:hAnsi="Calibri Light" w:cs="Calibri Light"/>
        </w:rPr>
      </w:pPr>
    </w:p>
    <w:p w14:paraId="6C19A07A">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4864" behindDoc="1" locked="0" layoutInCell="1" allowOverlap="1">
                <wp:simplePos x="0" y="0"/>
                <wp:positionH relativeFrom="page">
                  <wp:posOffset>1598930</wp:posOffset>
                </wp:positionH>
                <wp:positionV relativeFrom="paragraph">
                  <wp:posOffset>184150</wp:posOffset>
                </wp:positionV>
                <wp:extent cx="52705" cy="19050"/>
                <wp:effectExtent l="0" t="0" r="0" b="0"/>
                <wp:wrapNone/>
                <wp:docPr id="32" name="Graphic 32"/>
                <wp:cNvGraphicFramePr/>
                <a:graphic xmlns:a="http://schemas.openxmlformats.org/drawingml/2006/main">
                  <a:graphicData uri="http://schemas.microsoft.com/office/word/2010/wordprocessingShape">
                    <wps:wsp>
                      <wps:cNvSpPr/>
                      <wps:spPr>
                        <a:xfrm>
                          <a:off x="0" y="0"/>
                          <a:ext cx="52705" cy="19050"/>
                        </a:xfrm>
                        <a:custGeom>
                          <a:avLst/>
                          <a:gdLst/>
                          <a:ahLst/>
                          <a:cxnLst/>
                          <a:rect l="l" t="t" r="r" b="b"/>
                          <a:pathLst>
                            <a:path w="52705" h="19050">
                              <a:moveTo>
                                <a:pt x="52169" y="19049"/>
                              </a:moveTo>
                              <a:lnTo>
                                <a:pt x="0" y="19049"/>
                              </a:lnTo>
                              <a:lnTo>
                                <a:pt x="0" y="0"/>
                              </a:lnTo>
                              <a:lnTo>
                                <a:pt x="52169" y="0"/>
                              </a:lnTo>
                              <a:lnTo>
                                <a:pt x="52169" y="19049"/>
                              </a:lnTo>
                              <a:close/>
                            </a:path>
                          </a:pathLst>
                        </a:custGeom>
                        <a:solidFill>
                          <a:srgbClr val="0000ED"/>
                        </a:solidFill>
                      </wps:spPr>
                      <wps:bodyPr wrap="square" lIns="0" tIns="0" rIns="0" bIns="0" rtlCol="0">
                        <a:noAutofit/>
                      </wps:bodyPr>
                    </wps:wsp>
                  </a:graphicData>
                </a:graphic>
              </wp:anchor>
            </w:drawing>
          </mc:Choice>
          <mc:Fallback>
            <w:pict>
              <v:shape id="Graphic 32" o:spid="_x0000_s1026" o:spt="100" style="position:absolute;left:0pt;margin-left:125.9pt;margin-top:14.5pt;height:1.5pt;width:4.15pt;mso-position-horizontal-relative:page;z-index:-251631616;mso-width-relative:page;mso-height-relative:page;" fillcolor="#0000ED" filled="t" stroked="f" coordsize="52705,19050" o:gfxdata="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5&#10;dona2QAAAAkBAAAPAAAAAAAAAAEAIAAAACIAAABkcnMvZG93bnJldi54bWxQSwECFAAUAAAACACH&#10;TuJABK9YfyMCAADcBAAADgAAAAAAAAABACAAAAAoAQAAZHJzL2Uyb0RvYy54bWxQSwUGAAAAAAYA&#10;BgBZAQAAvQUAAAAA&#10;" path="m52169,19049l0,19049,0,0,52169,0,5216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"_bookmark79"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79</w:t>
      </w:r>
      <w:r>
        <w:rPr>
          <w:rFonts w:hint="default" w:ascii="Calibri Light" w:hAnsi="Calibri Light" w:cs="Calibri Light"/>
          <w:color w:val="0000ED"/>
          <w:spacing w:val="-5"/>
        </w:rPr>
        <w:fldChar w:fldCharType="end"/>
      </w:r>
    </w:p>
    <w:p w14:paraId="3B68B064">
      <w:pPr>
        <w:pStyle w:val="4"/>
        <w:spacing w:before="23"/>
        <w:ind w:left="0"/>
        <w:rPr>
          <w:rFonts w:hint="default" w:ascii="Calibri Light" w:hAnsi="Calibri Light" w:cs="Calibri Light"/>
        </w:rPr>
      </w:pPr>
    </w:p>
    <w:p w14:paraId="7051CC0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80</w:t>
      </w:r>
      <w:r>
        <w:rPr>
          <w:rFonts w:hint="default" w:ascii="Calibri Light" w:hAnsi="Calibri Light" w:cs="Calibri Light"/>
          <w:color w:val="0000ED"/>
          <w:spacing w:val="-5"/>
          <w:u w:val="thick" w:color="0000ED"/>
        </w:rPr>
        <w:fldChar w:fldCharType="end"/>
      </w:r>
    </w:p>
    <w:p w14:paraId="4AE66BC9">
      <w:pPr>
        <w:pStyle w:val="4"/>
        <w:spacing w:before="24"/>
        <w:ind w:left="0"/>
        <w:rPr>
          <w:rFonts w:hint="default" w:ascii="Calibri Light" w:hAnsi="Calibri Light" w:cs="Calibri Light"/>
        </w:rPr>
      </w:pPr>
    </w:p>
    <w:p w14:paraId="6BA2FEB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81</w:t>
      </w:r>
      <w:r>
        <w:rPr>
          <w:rFonts w:hint="default" w:ascii="Calibri Light" w:hAnsi="Calibri Light" w:cs="Calibri Light"/>
          <w:color w:val="0000ED"/>
          <w:spacing w:val="-5"/>
          <w:u w:val="thick" w:color="0000ED"/>
        </w:rPr>
        <w:fldChar w:fldCharType="end"/>
      </w:r>
    </w:p>
    <w:p w14:paraId="3E143B4C">
      <w:pPr>
        <w:pStyle w:val="4"/>
        <w:spacing w:before="23"/>
        <w:ind w:left="0"/>
        <w:rPr>
          <w:rFonts w:hint="default" w:ascii="Calibri Light" w:hAnsi="Calibri Light" w:cs="Calibri Light"/>
        </w:rPr>
      </w:pPr>
    </w:p>
    <w:p w14:paraId="4482F52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82</w:t>
      </w:r>
      <w:r>
        <w:rPr>
          <w:rFonts w:hint="default" w:ascii="Calibri Light" w:hAnsi="Calibri Light" w:cs="Calibri Light"/>
          <w:color w:val="0000ED"/>
          <w:spacing w:val="-5"/>
          <w:u w:val="thick" w:color="0000ED"/>
        </w:rPr>
        <w:fldChar w:fldCharType="end"/>
      </w:r>
    </w:p>
    <w:p w14:paraId="0EA973FA">
      <w:pPr>
        <w:pStyle w:val="4"/>
        <w:spacing w:before="23"/>
        <w:ind w:left="0"/>
        <w:rPr>
          <w:rFonts w:hint="default" w:ascii="Calibri Light" w:hAnsi="Calibri Light" w:cs="Calibri Light"/>
        </w:rPr>
      </w:pPr>
    </w:p>
    <w:p w14:paraId="26C25A0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4692D72D">
      <w:pPr>
        <w:pStyle w:val="4"/>
        <w:spacing w:before="23"/>
        <w:ind w:left="0"/>
        <w:rPr>
          <w:rFonts w:hint="default" w:ascii="Calibri Light" w:hAnsi="Calibri Light" w:cs="Calibri Light"/>
        </w:rPr>
      </w:pPr>
    </w:p>
    <w:p w14:paraId="514E13A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28CA6E5A">
      <w:pPr>
        <w:pStyle w:val="4"/>
        <w:spacing w:before="24"/>
        <w:ind w:left="0"/>
        <w:rPr>
          <w:rFonts w:hint="default" w:ascii="Calibri Light" w:hAnsi="Calibri Light" w:cs="Calibri Light"/>
        </w:rPr>
      </w:pPr>
    </w:p>
    <w:p w14:paraId="760140F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4FB5B3BD">
      <w:pPr>
        <w:pStyle w:val="4"/>
        <w:spacing w:before="23"/>
        <w:ind w:left="0"/>
        <w:rPr>
          <w:rFonts w:hint="default" w:ascii="Calibri Light" w:hAnsi="Calibri Light" w:cs="Calibri Light"/>
        </w:rPr>
      </w:pPr>
    </w:p>
    <w:p w14:paraId="4FFA858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86</w:t>
      </w:r>
      <w:r>
        <w:rPr>
          <w:rFonts w:hint="default" w:ascii="Calibri Light" w:hAnsi="Calibri Light" w:cs="Calibri Light"/>
          <w:color w:val="0000ED"/>
          <w:spacing w:val="-5"/>
          <w:u w:val="thick" w:color="0000ED"/>
        </w:rPr>
        <w:fldChar w:fldCharType="end"/>
      </w:r>
    </w:p>
    <w:p w14:paraId="1D9E3F09">
      <w:pPr>
        <w:pStyle w:val="4"/>
        <w:spacing w:before="23"/>
        <w:ind w:left="0"/>
        <w:rPr>
          <w:rFonts w:hint="default" w:ascii="Calibri Light" w:hAnsi="Calibri Light" w:cs="Calibri Light"/>
        </w:rPr>
      </w:pPr>
    </w:p>
    <w:p w14:paraId="1AFDEC61">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4864" behindDoc="1" locked="0" layoutInCell="1" allowOverlap="1">
                <wp:simplePos x="0" y="0"/>
                <wp:positionH relativeFrom="page">
                  <wp:posOffset>1712595</wp:posOffset>
                </wp:positionH>
                <wp:positionV relativeFrom="paragraph">
                  <wp:posOffset>184150</wp:posOffset>
                </wp:positionV>
                <wp:extent cx="37465" cy="19050"/>
                <wp:effectExtent l="0" t="0" r="0" b="0"/>
                <wp:wrapNone/>
                <wp:docPr id="33" name="Graphic 33"/>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85" y="19049"/>
                              </a:moveTo>
                              <a:lnTo>
                                <a:pt x="0" y="19049"/>
                              </a:lnTo>
                              <a:lnTo>
                                <a:pt x="0" y="0"/>
                              </a:lnTo>
                              <a:lnTo>
                                <a:pt x="36985" y="0"/>
                              </a:lnTo>
                              <a:lnTo>
                                <a:pt x="36985" y="19049"/>
                              </a:lnTo>
                              <a:close/>
                            </a:path>
                          </a:pathLst>
                        </a:custGeom>
                        <a:solidFill>
                          <a:srgbClr val="0000ED"/>
                        </a:solidFill>
                      </wps:spPr>
                      <wps:bodyPr wrap="square" lIns="0" tIns="0" rIns="0" bIns="0" rtlCol="0">
                        <a:noAutofit/>
                      </wps:bodyPr>
                    </wps:wsp>
                  </a:graphicData>
                </a:graphic>
              </wp:anchor>
            </w:drawing>
          </mc:Choice>
          <mc:Fallback>
            <w:pict>
              <v:shape id="Graphic 33" o:spid="_x0000_s1026" o:spt="100" style="position:absolute;left:0pt;margin-left:134.85pt;margin-top:14.5pt;height:1.5pt;width:2.95pt;mso-position-horizontal-relative:page;z-index:-251631616;mso-width-relative:page;mso-height-relative:page;" fillcolor="#0000ED" filled="t" stroked="f" coordsize="37465,19050" o:gfxdata="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Bz&#10;qGnYAAAACQEAAA8AAAAAAAAAAQAgAAAAIgAAAGRycy9kb3ducmV2LnhtbFBLAQIUABQAAAAIAIdO&#10;4kDukqSLIwIAANwEAAAOAAAAAAAAAAEAIAAAACcBAABkcnMvZTJvRG9jLnhtbFBLBQYAAAAABgAG&#10;AFkBAAC8BQAAAAA=&#10;" path="m36985,19049l0,19049,0,0,36985,0,36985,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"_bookmark87"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72F142ED">
      <w:pPr>
        <w:pStyle w:val="4"/>
        <w:spacing w:before="23"/>
        <w:ind w:left="0"/>
        <w:rPr>
          <w:rFonts w:hint="default" w:ascii="Calibri Light" w:hAnsi="Calibri Light" w:cs="Calibri Light"/>
        </w:rPr>
      </w:pPr>
    </w:p>
    <w:p w14:paraId="6BD59EA4">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88</w:t>
      </w:r>
      <w:r>
        <w:rPr>
          <w:rFonts w:hint="default" w:ascii="Calibri Light" w:hAnsi="Calibri Light" w:cs="Calibri Light"/>
          <w:color w:val="0000ED"/>
          <w:spacing w:val="-5"/>
          <w:u w:val="thick" w:color="0000ED"/>
        </w:rPr>
        <w:fldChar w:fldCharType="end"/>
      </w:r>
    </w:p>
    <w:p w14:paraId="580E90AB">
      <w:pPr>
        <w:pStyle w:val="4"/>
        <w:spacing w:before="23"/>
        <w:ind w:left="0"/>
        <w:rPr>
          <w:rFonts w:hint="default" w:ascii="Calibri Light" w:hAnsi="Calibri Light" w:cs="Calibri Light"/>
        </w:rPr>
      </w:pPr>
    </w:p>
    <w:p w14:paraId="653EC48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"_bookmark89"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5F986044">
      <w:pPr>
        <w:pStyle w:val="4"/>
        <w:spacing w:before="23"/>
        <w:ind w:left="0"/>
        <w:rPr>
          <w:rFonts w:hint="default" w:ascii="Calibri Light" w:hAnsi="Calibri Light" w:cs="Calibri Light"/>
        </w:rPr>
      </w:pPr>
    </w:p>
    <w:p w14:paraId="72FAF468">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5E6117B0">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4A4BB54C">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u w:val="thick" w:color="0000ED"/>
        </w:rPr>
        <w:fldChar w:fldCharType="end"/>
      </w:r>
    </w:p>
    <w:p w14:paraId="304E01C7">
      <w:pPr>
        <w:pStyle w:val="4"/>
        <w:spacing w:before="23"/>
        <w:ind w:left="0"/>
        <w:rPr>
          <w:rFonts w:hint="default" w:ascii="Calibri Light" w:hAnsi="Calibri Light" w:cs="Calibri Light"/>
        </w:rPr>
      </w:pPr>
    </w:p>
    <w:p w14:paraId="4AC20A8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17E03F2C">
      <w:pPr>
        <w:pStyle w:val="4"/>
        <w:spacing w:before="23"/>
        <w:ind w:left="0"/>
        <w:rPr>
          <w:rFonts w:hint="default" w:ascii="Calibri Light" w:hAnsi="Calibri Light" w:cs="Calibri Light"/>
        </w:rPr>
      </w:pPr>
    </w:p>
    <w:p w14:paraId="7072E364">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5888" behindDoc="1" locked="0" layoutInCell="1" allowOverlap="1">
                <wp:simplePos x="0" y="0"/>
                <wp:positionH relativeFrom="page">
                  <wp:posOffset>1630680</wp:posOffset>
                </wp:positionH>
                <wp:positionV relativeFrom="paragraph">
                  <wp:posOffset>184150</wp:posOffset>
                </wp:positionV>
                <wp:extent cx="5715" cy="19050"/>
                <wp:effectExtent l="0" t="0" r="0" b="0"/>
                <wp:wrapNone/>
                <wp:docPr id="34" name="Graphic 34"/>
                <wp:cNvGraphicFramePr/>
                <a:graphic xmlns:a="http://schemas.openxmlformats.org/drawingml/2006/main">
                  <a:graphicData uri="http://schemas.microsoft.com/office/word/2010/wordprocessingShape">
                    <wps:wsp>
                      <wps:cNvSpPr/>
                      <wps:spPr>
                        <a:xfrm>
                          <a:off x="0" y="0"/>
                          <a:ext cx="5715" cy="19050"/>
                        </a:xfrm>
                        <a:custGeom>
                          <a:avLst/>
                          <a:gdLst/>
                          <a:ahLst/>
                          <a:cxnLst/>
                          <a:rect l="l" t="t" r="r" b="b"/>
                          <a:pathLst>
                            <a:path w="5715" h="19050">
                              <a:moveTo>
                                <a:pt x="5418" y="19049"/>
                              </a:moveTo>
                              <a:lnTo>
                                <a:pt x="0" y="19049"/>
                              </a:lnTo>
                              <a:lnTo>
                                <a:pt x="0" y="0"/>
                              </a:lnTo>
                              <a:lnTo>
                                <a:pt x="5418" y="0"/>
                              </a:lnTo>
                              <a:lnTo>
                                <a:pt x="5418" y="19049"/>
                              </a:lnTo>
                              <a:close/>
                            </a:path>
                          </a:pathLst>
                        </a:custGeom>
                        <a:solidFill>
                          <a:srgbClr val="0000ED"/>
                        </a:solidFill>
                      </wps:spPr>
                      <wps:bodyPr wrap="square" lIns="0" tIns="0" rIns="0" bIns="0" rtlCol="0">
                        <a:noAutofit/>
                      </wps:bodyPr>
                    </wps:wsp>
                  </a:graphicData>
                </a:graphic>
              </wp:anchor>
            </w:drawing>
          </mc:Choice>
          <mc:Fallback>
            <w:pict>
              <v:shape id="Graphic 34" o:spid="_x0000_s1026" o:spt="100" style="position:absolute;left:0pt;margin-left:128.4pt;margin-top:14.5pt;height:1.5pt;width:0.45pt;mso-position-horizontal-relative:page;z-index:-251630592;mso-width-relative:page;mso-height-relative:page;" fillcolor="#0000ED" filled="t" stroked="f" coordsize="5715,19050" o:gfxdata="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IbV5XY&#10;AAAACQEAAA8AAAAAAAAAAQAgAAAAIgAAAGRycy9kb3ducmV2LnhtbFBLAQIUABQAAAAIAIdO4kA5&#10;LDkVIAIAANcEAAAOAAAAAAAAAAEAIAAAACcBAABkcnMvZTJvRG9jLnhtbFBLBQYAAAAABgAGAFkB&#10;AAC5BQAAAAA=&#10;" path="m5418,19049l0,19049,0,0,5418,0,541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"_bookmark93"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93</w:t>
      </w:r>
      <w:r>
        <w:rPr>
          <w:rFonts w:hint="default" w:ascii="Calibri Light" w:hAnsi="Calibri Light" w:cs="Calibri Light"/>
          <w:color w:val="0000ED"/>
          <w:spacing w:val="-5"/>
        </w:rPr>
        <w:fldChar w:fldCharType="end"/>
      </w:r>
    </w:p>
    <w:p w14:paraId="46995188">
      <w:pPr>
        <w:pStyle w:val="4"/>
        <w:spacing w:before="23"/>
        <w:ind w:left="0"/>
        <w:rPr>
          <w:rFonts w:hint="default" w:ascii="Calibri Light" w:hAnsi="Calibri Light" w:cs="Calibri Light"/>
        </w:rPr>
      </w:pPr>
    </w:p>
    <w:p w14:paraId="687344D8">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5888" behindDoc="1" locked="0" layoutInCell="1" allowOverlap="1">
                <wp:simplePos x="0" y="0"/>
                <wp:positionH relativeFrom="page">
                  <wp:posOffset>1630680</wp:posOffset>
                </wp:positionH>
                <wp:positionV relativeFrom="paragraph">
                  <wp:posOffset>184150</wp:posOffset>
                </wp:positionV>
                <wp:extent cx="62230" cy="19050"/>
                <wp:effectExtent l="0" t="0" r="0" b="0"/>
                <wp:wrapNone/>
                <wp:docPr id="35" name="Graphic 35"/>
                <wp:cNvGraphicFramePr/>
                <a:graphic xmlns:a="http://schemas.openxmlformats.org/drawingml/2006/main">
                  <a:graphicData uri="http://schemas.microsoft.com/office/word/2010/wordprocessingShape">
                    <wps:wsp>
                      <wps:cNvSpPr/>
                      <wps:spPr>
                        <a:xfrm>
                          <a:off x="0" y="0"/>
                          <a:ext cx="62230" cy="19050"/>
                        </a:xfrm>
                        <a:custGeom>
                          <a:avLst/>
                          <a:gdLst/>
                          <a:ahLst/>
                          <a:cxnLst/>
                          <a:rect l="l" t="t" r="r" b="b"/>
                          <a:pathLst>
                            <a:path w="62230" h="19050">
                              <a:moveTo>
                                <a:pt x="62199" y="19049"/>
                              </a:moveTo>
                              <a:lnTo>
                                <a:pt x="0" y="19049"/>
                              </a:lnTo>
                              <a:lnTo>
                                <a:pt x="0" y="0"/>
                              </a:lnTo>
                              <a:lnTo>
                                <a:pt x="62199" y="0"/>
                              </a:lnTo>
                              <a:lnTo>
                                <a:pt x="62199" y="19049"/>
                              </a:lnTo>
                              <a:close/>
                            </a:path>
                          </a:pathLst>
                        </a:custGeom>
                        <a:solidFill>
                          <a:srgbClr val="0000ED"/>
                        </a:solidFill>
                      </wps:spPr>
                      <wps:bodyPr wrap="square" lIns="0" tIns="0" rIns="0" bIns="0" rtlCol="0">
                        <a:noAutofit/>
                      </wps:bodyPr>
                    </wps:wsp>
                  </a:graphicData>
                </a:graphic>
              </wp:anchor>
            </w:drawing>
          </mc:Choice>
          <mc:Fallback>
            <w:pict>
              <v:shape id="Graphic 35" o:spid="_x0000_s1026" o:spt="100" style="position:absolute;left:0pt;margin-left:128.4pt;margin-top:14.5pt;height:1.5pt;width:4.9pt;mso-position-horizontal-relative:page;z-index:-251630592;mso-width-relative:page;mso-height-relative:page;" fillcolor="#0000ED" filled="t" stroked="f" coordsize="62230,19050" o:gfxdata="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2iK&#10;itkAAAAJAQAADwAAAAAAAAABACAAAAAiAAAAZHJzL2Rvd25yZXYueG1sUEsBAhQAFAAAAAgAh07i&#10;QNiLZjIhAgAA3AQAAA4AAAAAAAAAAQAgAAAAKAEAAGRycy9lMm9Eb2MueG1sUEsFBgAAAAAGAAYA&#10;WQEAALsFAAAAAA==&#10;" path="m62199,19049l0,19049,0,0,62199,0,62199,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5408" behindDoc="0" locked="0" layoutInCell="1" allowOverlap="1">
                <wp:simplePos x="0" y="0"/>
                <wp:positionH relativeFrom="page">
                  <wp:posOffset>1748790</wp:posOffset>
                </wp:positionH>
                <wp:positionV relativeFrom="paragraph">
                  <wp:posOffset>184150</wp:posOffset>
                </wp:positionV>
                <wp:extent cx="6985" cy="19050"/>
                <wp:effectExtent l="0" t="0" r="0" b="0"/>
                <wp:wrapNone/>
                <wp:docPr id="36" name="Graphic 36"/>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511" y="19049"/>
                              </a:moveTo>
                              <a:lnTo>
                                <a:pt x="0" y="19049"/>
                              </a:lnTo>
                              <a:lnTo>
                                <a:pt x="0" y="0"/>
                              </a:lnTo>
                              <a:lnTo>
                                <a:pt x="6511" y="0"/>
                              </a:lnTo>
                              <a:lnTo>
                                <a:pt x="6511" y="19049"/>
                              </a:lnTo>
                              <a:close/>
                            </a:path>
                          </a:pathLst>
                        </a:custGeom>
                        <a:solidFill>
                          <a:srgbClr val="0000ED"/>
                        </a:solidFill>
                      </wps:spPr>
                      <wps:bodyPr wrap="square" lIns="0" tIns="0" rIns="0" bIns="0" rtlCol="0">
                        <a:noAutofit/>
                      </wps:bodyPr>
                    </wps:wsp>
                  </a:graphicData>
                </a:graphic>
              </wp:anchor>
            </w:drawing>
          </mc:Choice>
          <mc:Fallback>
            <w:pict>
              <v:shape id="Graphic 36" o:spid="_x0000_s1026" o:spt="100" style="position:absolute;left:0pt;margin-left:137.7pt;margin-top:14.5pt;height:1.5pt;width:0.55pt;mso-position-horizontal-relative:page;z-index:251665408;mso-width-relative:page;mso-height-relative:page;" fillcolor="#0000ED" filled="t" stroked="f" coordsize="6985,19050" o:gfxdata="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wW+kV&#10;2AAAAAkBAAAPAAAAAAAAAAEAIAAAACIAAABkcnMvZG93bnJldi54bWxQSwECFAAUAAAACACHTuJA&#10;4FafziECAADXBAAADgAAAAAAAAABACAAAAAnAQAAZHJzL2Uyb0RvYy54bWxQSwUGAAAAAAYABgBZ&#10;AQAAugUAAAAA&#10;" path="m6511,19049l0,19049,0,0,6511,0,6511,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"_bookmark94"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94</w:t>
      </w:r>
      <w:r>
        <w:rPr>
          <w:rFonts w:hint="default" w:ascii="Calibri Light" w:hAnsi="Calibri Light" w:cs="Calibri Light"/>
          <w:color w:val="0000ED"/>
          <w:spacing w:val="-5"/>
        </w:rPr>
        <w:fldChar w:fldCharType="end"/>
      </w:r>
    </w:p>
    <w:p w14:paraId="75F5CA47">
      <w:pPr>
        <w:pStyle w:val="4"/>
        <w:spacing w:before="23"/>
        <w:ind w:left="0"/>
        <w:rPr>
          <w:rFonts w:hint="default" w:ascii="Calibri Light" w:hAnsi="Calibri Light" w:cs="Calibri Light"/>
        </w:rPr>
      </w:pPr>
    </w:p>
    <w:p w14:paraId="171C3E5B">
      <w:pPr>
        <w:pStyle w:val="4"/>
        <w:spacing w:before="1"/>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6912" behindDoc="1" locked="0" layoutInCell="1" allowOverlap="1">
                <wp:simplePos x="0" y="0"/>
                <wp:positionH relativeFrom="page">
                  <wp:posOffset>1630680</wp:posOffset>
                </wp:positionH>
                <wp:positionV relativeFrom="paragraph">
                  <wp:posOffset>184785</wp:posOffset>
                </wp:positionV>
                <wp:extent cx="3810" cy="19050"/>
                <wp:effectExtent l="0" t="0" r="0" b="0"/>
                <wp:wrapNone/>
                <wp:docPr id="37" name="Graphic 37"/>
                <wp:cNvGraphicFramePr/>
                <a:graphic xmlns:a="http://schemas.openxmlformats.org/drawingml/2006/main">
                  <a:graphicData uri="http://schemas.microsoft.com/office/word/2010/wordprocessingShape">
                    <wps:wsp>
                      <wps:cNvSpPr/>
                      <wps:spPr>
                        <a:xfrm>
                          <a:off x="0" y="0"/>
                          <a:ext cx="3810" cy="19050"/>
                        </a:xfrm>
                        <a:custGeom>
                          <a:avLst/>
                          <a:gdLst/>
                          <a:ahLst/>
                          <a:cxnLst/>
                          <a:rect l="l" t="t" r="r" b="b"/>
                          <a:pathLst>
                            <a:path w="3810" h="19050">
                              <a:moveTo>
                                <a:pt x="3598" y="19049"/>
                              </a:moveTo>
                              <a:lnTo>
                                <a:pt x="0" y="19049"/>
                              </a:lnTo>
                              <a:lnTo>
                                <a:pt x="0" y="0"/>
                              </a:lnTo>
                              <a:lnTo>
                                <a:pt x="3598" y="0"/>
                              </a:lnTo>
                              <a:lnTo>
                                <a:pt x="3598" y="19049"/>
                              </a:lnTo>
                              <a:close/>
                            </a:path>
                          </a:pathLst>
                        </a:custGeom>
                        <a:solidFill>
                          <a:srgbClr val="0000ED"/>
                        </a:solidFill>
                      </wps:spPr>
                      <wps:bodyPr wrap="square" lIns="0" tIns="0" rIns="0" bIns="0" rtlCol="0">
                        <a:noAutofit/>
                      </wps:bodyPr>
                    </wps:wsp>
                  </a:graphicData>
                </a:graphic>
              </wp:anchor>
            </w:drawing>
          </mc:Choice>
          <mc:Fallback>
            <w:pict>
              <v:shape id="Graphic 37" o:spid="_x0000_s1026" o:spt="100" style="position:absolute;left:0pt;margin-left:128.4pt;margin-top:14.55pt;height:1.5pt;width:0.3pt;mso-position-horizontal-relative:page;z-index:-251629568;mso-width-relative:page;mso-height-relative:page;" fillcolor="#0000ED" filled="t" stroked="f" coordsize="3810,19050" o:gfxdata="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NvOOQ&#10;2QAAAAkBAAAPAAAAAAAAAAEAIAAAACIAAABkcnMvZG93bnJldi54bWxQSwECFAAUAAAACACHTuJA&#10;+OVENiACAADXBAAADgAAAAAAAAABACAAAAAoAQAAZHJzL2Uyb0RvYy54bWxQSwUGAAAAAAYABgBZ&#10;AQAAugUAAAAA&#10;" path="m3598,19049l0,19049,0,0,3598,0,359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"_bookmark95"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95</w:t>
      </w:r>
      <w:r>
        <w:rPr>
          <w:rFonts w:hint="default" w:ascii="Calibri Light" w:hAnsi="Calibri Light" w:cs="Calibri Light"/>
          <w:color w:val="0000ED"/>
          <w:spacing w:val="-5"/>
        </w:rPr>
        <w:fldChar w:fldCharType="end"/>
      </w:r>
    </w:p>
    <w:p w14:paraId="6C5FE941">
      <w:pPr>
        <w:pStyle w:val="4"/>
        <w:spacing w:before="23"/>
        <w:ind w:left="0"/>
        <w:rPr>
          <w:rFonts w:hint="default" w:ascii="Calibri Light" w:hAnsi="Calibri Light" w:cs="Calibri Light"/>
        </w:rPr>
      </w:pPr>
    </w:p>
    <w:p w14:paraId="1920FFA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4F563E25">
      <w:pPr>
        <w:pStyle w:val="4"/>
        <w:spacing w:before="23"/>
        <w:ind w:left="0"/>
        <w:rPr>
          <w:rFonts w:hint="default" w:ascii="Calibri Light" w:hAnsi="Calibri Light" w:cs="Calibri Light"/>
        </w:rPr>
      </w:pPr>
    </w:p>
    <w:p w14:paraId="3E287740">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7936" behindDoc="1" locked="0" layoutInCell="1" allowOverlap="1">
                <wp:simplePos x="0" y="0"/>
                <wp:positionH relativeFrom="page">
                  <wp:posOffset>1630680</wp:posOffset>
                </wp:positionH>
                <wp:positionV relativeFrom="paragraph">
                  <wp:posOffset>184150</wp:posOffset>
                </wp:positionV>
                <wp:extent cx="21590" cy="19050"/>
                <wp:effectExtent l="0" t="0" r="0" b="0"/>
                <wp:wrapNone/>
                <wp:docPr id="38" name="Graphic 38"/>
                <wp:cNvGraphicFramePr/>
                <a:graphic xmlns:a="http://schemas.openxmlformats.org/drawingml/2006/main">
                  <a:graphicData uri="http://schemas.microsoft.com/office/word/2010/wordprocessingShape">
                    <wps:wsp>
                      <wps:cNvSpPr/>
                      <wps:spPr>
                        <a:xfrm>
                          <a:off x="0" y="0"/>
                          <a:ext cx="21590" cy="19050"/>
                        </a:xfrm>
                        <a:custGeom>
                          <a:avLst/>
                          <a:gdLst/>
                          <a:ahLst/>
                          <a:cxnLst/>
                          <a:rect l="l" t="t" r="r" b="b"/>
                          <a:pathLst>
                            <a:path w="21590" h="19050">
                              <a:moveTo>
                                <a:pt x="21233" y="19049"/>
                              </a:moveTo>
                              <a:lnTo>
                                <a:pt x="0" y="19049"/>
                              </a:lnTo>
                              <a:lnTo>
                                <a:pt x="0" y="0"/>
                              </a:lnTo>
                              <a:lnTo>
                                <a:pt x="21233" y="0"/>
                              </a:lnTo>
                              <a:lnTo>
                                <a:pt x="21233" y="19049"/>
                              </a:lnTo>
                              <a:close/>
                            </a:path>
                          </a:pathLst>
                        </a:custGeom>
                        <a:solidFill>
                          <a:srgbClr val="0000ED"/>
                        </a:solidFill>
                      </wps:spPr>
                      <wps:bodyPr wrap="square" lIns="0" tIns="0" rIns="0" bIns="0" rtlCol="0">
                        <a:noAutofit/>
                      </wps:bodyPr>
                    </wps:wsp>
                  </a:graphicData>
                </a:graphic>
              </wp:anchor>
            </w:drawing>
          </mc:Choice>
          <mc:Fallback>
            <w:pict>
              <v:shape id="Graphic 38" o:spid="_x0000_s1026" o:spt="100" style="position:absolute;left:0pt;margin-left:128.4pt;margin-top:14.5pt;height:1.5pt;width:1.7pt;mso-position-horizontal-relative:page;z-index:-251628544;mso-width-relative:page;mso-height-relative:page;" fillcolor="#0000ED" filled="t" stroked="f" coordsize="21590,19050" o:gfxdata="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Ldbx0&#10;2AAAAAkBAAAPAAAAAAAAAAEAIAAAACIAAABkcnMvZG93bnJldi54bWxQSwECFAAUAAAACACHTuJA&#10;UNbYZCECAADcBAAADgAAAAAAAAABACAAAAAnAQAAZHJzL2Uyb0RvYy54bWxQSwUGAAAAAAYABgBZ&#10;AQAAugUAAAAA&#10;" path="m21233,19049l0,19049,0,0,21233,0,21233,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87936" behindDoc="1" locked="0" layoutInCell="1" allowOverlap="1">
                <wp:simplePos x="0" y="0"/>
                <wp:positionH relativeFrom="page">
                  <wp:posOffset>1706880</wp:posOffset>
                </wp:positionH>
                <wp:positionV relativeFrom="paragraph">
                  <wp:posOffset>184150</wp:posOffset>
                </wp:positionV>
                <wp:extent cx="37465" cy="19050"/>
                <wp:effectExtent l="0" t="0" r="0" b="0"/>
                <wp:wrapNone/>
                <wp:docPr id="39" name="Graphic 39"/>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48" y="19049"/>
                              </a:moveTo>
                              <a:lnTo>
                                <a:pt x="0" y="19049"/>
                              </a:lnTo>
                              <a:lnTo>
                                <a:pt x="0" y="0"/>
                              </a:lnTo>
                              <a:lnTo>
                                <a:pt x="36948" y="0"/>
                              </a:lnTo>
                              <a:lnTo>
                                <a:pt x="36948" y="19049"/>
                              </a:lnTo>
                              <a:close/>
                            </a:path>
                          </a:pathLst>
                        </a:custGeom>
                        <a:solidFill>
                          <a:srgbClr val="0000ED"/>
                        </a:solidFill>
                      </wps:spPr>
                      <wps:bodyPr wrap="square" lIns="0" tIns="0" rIns="0" bIns="0" rtlCol="0">
                        <a:noAutofit/>
                      </wps:bodyPr>
                    </wps:wsp>
                  </a:graphicData>
                </a:graphic>
              </wp:anchor>
            </w:drawing>
          </mc:Choice>
          <mc:Fallback>
            <w:pict>
              <v:shape id="Graphic 39" o:spid="_x0000_s1026" o:spt="100" style="position:absolute;left:0pt;margin-left:134.4pt;margin-top:14.5pt;height:1.5pt;width:2.95pt;mso-position-horizontal-relative:page;z-index:-251628544;mso-width-relative:page;mso-height-relative:page;" fillcolor="#0000ED" filled="t" stroked="f" coordsize="37465,19050" o:gfxdata="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z9Hv+dgAAAAJAQAADwAAAAAAAAABACAAAAAiAAAAZHJzL2Rvd25yZXYueG1sUEsBAhQAFAAAAAgA&#10;h07iQOqIcfAlAgAA3AQAAA4AAAAAAAAAAQAgAAAAJwEAAGRycy9lMm9Eb2MueG1sUEsFBgAAAAAG&#10;AAYAWQEAAL4FAAAAAA==&#10;" path="m36948,19049l0,19049,0,0,36948,0,36948,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"_bookmark97"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97</w:t>
      </w:r>
      <w:r>
        <w:rPr>
          <w:rFonts w:hint="default" w:ascii="Calibri Light" w:hAnsi="Calibri Light" w:cs="Calibri Light"/>
          <w:color w:val="0000ED"/>
          <w:spacing w:val="-5"/>
        </w:rPr>
        <w:fldChar w:fldCharType="end"/>
      </w:r>
    </w:p>
    <w:p w14:paraId="0D6AC691">
      <w:pPr>
        <w:pStyle w:val="4"/>
        <w:spacing w:before="23"/>
        <w:ind w:left="0"/>
        <w:rPr>
          <w:rFonts w:hint="default" w:ascii="Calibri Light" w:hAnsi="Calibri Light" w:cs="Calibri Light"/>
        </w:rPr>
      </w:pPr>
    </w:p>
    <w:p w14:paraId="0A1F0A3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"_bookmark98"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7B50F6EC">
      <w:pPr>
        <w:pStyle w:val="4"/>
        <w:spacing w:before="24"/>
        <w:ind w:left="0"/>
        <w:rPr>
          <w:rFonts w:hint="default" w:ascii="Calibri Light" w:hAnsi="Calibri Light" w:cs="Calibri Light"/>
        </w:rPr>
      </w:pPr>
    </w:p>
    <w:p w14:paraId="74A65BD7">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8960" behindDoc="1" locked="0" layoutInCell="1" allowOverlap="1">
                <wp:simplePos x="0" y="0"/>
                <wp:positionH relativeFrom="page">
                  <wp:posOffset>1630680</wp:posOffset>
                </wp:positionH>
                <wp:positionV relativeFrom="paragraph">
                  <wp:posOffset>184150</wp:posOffset>
                </wp:positionV>
                <wp:extent cx="32385" cy="19050"/>
                <wp:effectExtent l="0" t="0" r="0" b="0"/>
                <wp:wrapNone/>
                <wp:docPr id="40" name="Graphic 40"/>
                <wp:cNvGraphicFramePr/>
                <a:graphic xmlns:a="http://schemas.openxmlformats.org/drawingml/2006/main">
                  <a:graphicData uri="http://schemas.microsoft.com/office/word/2010/wordprocessingShape">
                    <wps:wsp>
                      <wps:cNvSpPr/>
                      <wps:spPr>
                        <a:xfrm>
                          <a:off x="0" y="0"/>
                          <a:ext cx="32384" cy="19050"/>
                        </a:xfrm>
                        <a:custGeom>
                          <a:avLst/>
                          <a:gdLst/>
                          <a:ahLst/>
                          <a:cxnLst/>
                          <a:rect l="l" t="t" r="r" b="b"/>
                          <a:pathLst>
                            <a:path w="32384" h="19050">
                              <a:moveTo>
                                <a:pt x="32269" y="19049"/>
                              </a:moveTo>
                              <a:lnTo>
                                <a:pt x="0" y="19049"/>
                              </a:lnTo>
                              <a:lnTo>
                                <a:pt x="0" y="0"/>
                              </a:lnTo>
                              <a:lnTo>
                                <a:pt x="32269" y="0"/>
                              </a:lnTo>
                              <a:lnTo>
                                <a:pt x="32269" y="19049"/>
                              </a:lnTo>
                              <a:close/>
                            </a:path>
                          </a:pathLst>
                        </a:custGeom>
                        <a:solidFill>
                          <a:srgbClr val="0000ED"/>
                        </a:solidFill>
                      </wps:spPr>
                      <wps:bodyPr wrap="square" lIns="0" tIns="0" rIns="0" bIns="0" rtlCol="0">
                        <a:noAutofit/>
                      </wps:bodyPr>
                    </wps:wsp>
                  </a:graphicData>
                </a:graphic>
              </wp:anchor>
            </w:drawing>
          </mc:Choice>
          <mc:Fallback>
            <w:pict>
              <v:shape id="Graphic 40" o:spid="_x0000_s1026" o:spt="100" style="position:absolute;left:0pt;margin-left:128.4pt;margin-top:14.5pt;height:1.5pt;width:2.55pt;mso-position-horizontal-relative:page;z-index:-251627520;mso-width-relative:page;mso-height-relative:page;" fillcolor="#0000ED" filled="t" stroked="f" coordsize="32384,19050" o:gfxdata="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JXBo&#10;/tgAAAAJAQAADwAAAAAAAAABACAAAAAiAAAAZHJzL2Rvd25yZXYueG1sUEsBAhQAFAAAAAgAh07i&#10;QPjPHOkiAgAA3AQAAA4AAAAAAAAAAQAgAAAAJwEAAGRycy9lMm9Eb2MueG1sUEsFBgAAAAAGAAYA&#10;WQEAALsFAAAAAA==&#10;" path="m32269,19049l0,19049,0,0,32269,0,32269,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6432" behindDoc="0" locked="0" layoutInCell="1" allowOverlap="1">
                <wp:simplePos x="0" y="0"/>
                <wp:positionH relativeFrom="page">
                  <wp:posOffset>1738630</wp:posOffset>
                </wp:positionH>
                <wp:positionV relativeFrom="paragraph">
                  <wp:posOffset>184150</wp:posOffset>
                </wp:positionV>
                <wp:extent cx="17780" cy="19050"/>
                <wp:effectExtent l="0" t="0" r="0" b="0"/>
                <wp:wrapNone/>
                <wp:docPr id="41" name="Graphic 41"/>
                <wp:cNvGraphicFramePr/>
                <a:graphic xmlns:a="http://schemas.openxmlformats.org/drawingml/2006/main">
                  <a:graphicData uri="http://schemas.microsoft.com/office/word/2010/wordprocessingShape">
                    <wps:wsp>
                      <wps:cNvSpPr/>
                      <wps:spPr>
                        <a:xfrm>
                          <a:off x="0" y="0"/>
                          <a:ext cx="17780" cy="19050"/>
                        </a:xfrm>
                        <a:custGeom>
                          <a:avLst/>
                          <a:gdLst/>
                          <a:ahLst/>
                          <a:cxnLst/>
                          <a:rect l="l" t="t" r="r" b="b"/>
                          <a:pathLst>
                            <a:path w="17780" h="19050">
                              <a:moveTo>
                                <a:pt x="17160" y="19049"/>
                              </a:moveTo>
                              <a:lnTo>
                                <a:pt x="0" y="19049"/>
                              </a:lnTo>
                              <a:lnTo>
                                <a:pt x="0" y="0"/>
                              </a:lnTo>
                              <a:lnTo>
                                <a:pt x="17160" y="0"/>
                              </a:lnTo>
                              <a:lnTo>
                                <a:pt x="17160" y="19049"/>
                              </a:lnTo>
                              <a:close/>
                            </a:path>
                          </a:pathLst>
                        </a:custGeom>
                        <a:solidFill>
                          <a:srgbClr val="0000ED"/>
                        </a:solidFill>
                      </wps:spPr>
                      <wps:bodyPr wrap="square" lIns="0" tIns="0" rIns="0" bIns="0" rtlCol="0">
                        <a:noAutofit/>
                      </wps:bodyPr>
                    </wps:wsp>
                  </a:graphicData>
                </a:graphic>
              </wp:anchor>
            </w:drawing>
          </mc:Choice>
          <mc:Fallback>
            <w:pict>
              <v:shape id="Graphic 41" o:spid="_x0000_s1026" o:spt="100" style="position:absolute;left:0pt;margin-left:136.9pt;margin-top:14.5pt;height:1.5pt;width:1.4pt;mso-position-horizontal-relative:page;z-index:251666432;mso-width-relative:page;mso-height-relative:page;" fillcolor="#0000ED" filled="t" stroked="f" coordsize="17780,19050" o:gfxdata="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5/4iM1gAA&#10;AAkBAAAPAAAAAAAAAAEAIAAAACIAAABkcnMvZG93bnJldi54bWxQSwECFAAUAAAACACHTuJAt//+&#10;uSACAADcBAAADgAAAAAAAAABACAAAAAlAQAAZHJzL2Uyb0RvYy54bWxQSwUGAAAAAAYABgBZAQAA&#10;twUAAAAA&#10;" path="m17160,19049l0,19049,0,0,17160,0,17160,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"_bookmark99"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rPr>
        <w:t>99</w:t>
      </w:r>
      <w:r>
        <w:rPr>
          <w:rFonts w:hint="default" w:ascii="Calibri Light" w:hAnsi="Calibri Light" w:cs="Calibri Light"/>
          <w:color w:val="0000ED"/>
          <w:spacing w:val="-5"/>
        </w:rPr>
        <w:fldChar w:fldCharType="end"/>
      </w:r>
    </w:p>
    <w:p w14:paraId="59590D5B">
      <w:pPr>
        <w:pStyle w:val="4"/>
        <w:spacing w:before="23"/>
        <w:ind w:left="0"/>
        <w:rPr>
          <w:rFonts w:hint="default" w:ascii="Calibri Light" w:hAnsi="Calibri Light" w:cs="Calibri Light"/>
        </w:rPr>
      </w:pPr>
    </w:p>
    <w:p w14:paraId="48D6FF1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100</w:t>
      </w:r>
      <w:r>
        <w:rPr>
          <w:rFonts w:hint="default" w:ascii="Calibri Light" w:hAnsi="Calibri Light" w:cs="Calibri Light"/>
          <w:color w:val="0000ED"/>
          <w:spacing w:val="-5"/>
          <w:u w:val="thick" w:color="0000ED"/>
        </w:rPr>
        <w:fldChar w:fldCharType="end"/>
      </w:r>
    </w:p>
    <w:p w14:paraId="499DBDD8">
      <w:pPr>
        <w:pStyle w:val="4"/>
        <w:spacing w:before="23"/>
        <w:ind w:left="0"/>
        <w:rPr>
          <w:rFonts w:hint="default" w:ascii="Calibri Light" w:hAnsi="Calibri Light" w:cs="Calibri Light"/>
        </w:rPr>
      </w:pPr>
    </w:p>
    <w:p w14:paraId="0EA9F51B">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101</w:t>
      </w:r>
      <w:r>
        <w:rPr>
          <w:rFonts w:hint="default" w:ascii="Calibri Light" w:hAnsi="Calibri Light" w:cs="Calibri Light"/>
          <w:color w:val="0000ED"/>
          <w:spacing w:val="-5"/>
          <w:u w:val="thick" w:color="0000ED"/>
        </w:rPr>
        <w:fldChar w:fldCharType="end"/>
      </w:r>
    </w:p>
    <w:p w14:paraId="65FD4B4E">
      <w:pPr>
        <w:pStyle w:val="4"/>
        <w:spacing w:before="23"/>
        <w:ind w:left="0"/>
        <w:rPr>
          <w:rFonts w:hint="default" w:ascii="Calibri Light" w:hAnsi="Calibri Light" w:cs="Calibri Light"/>
        </w:rPr>
      </w:pPr>
    </w:p>
    <w:p w14:paraId="1FF31BD7">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102</w:t>
      </w:r>
      <w:r>
        <w:rPr>
          <w:rFonts w:hint="default" w:ascii="Calibri Light" w:hAnsi="Calibri Light" w:cs="Calibri Light"/>
          <w:color w:val="0000ED"/>
          <w:spacing w:val="-5"/>
          <w:u w:val="thick" w:color="0000ED"/>
        </w:rPr>
        <w:fldChar w:fldCharType="end"/>
      </w:r>
    </w:p>
    <w:p w14:paraId="071C9806">
      <w:pPr>
        <w:pStyle w:val="4"/>
        <w:spacing w:before="24"/>
        <w:ind w:left="0"/>
        <w:rPr>
          <w:rFonts w:hint="default" w:ascii="Calibri Light" w:hAnsi="Calibri Light" w:cs="Calibri Light"/>
        </w:rPr>
      </w:pPr>
    </w:p>
    <w:p w14:paraId="391302D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3D09B249">
      <w:pPr>
        <w:pStyle w:val="4"/>
        <w:spacing w:before="23"/>
        <w:ind w:left="0"/>
        <w:rPr>
          <w:rFonts w:hint="default" w:ascii="Calibri Light" w:hAnsi="Calibri Light" w:cs="Calibri Light"/>
        </w:rPr>
      </w:pPr>
    </w:p>
    <w:p w14:paraId="3AB02461">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66432" behindDoc="0" locked="0" layoutInCell="1" allowOverlap="1">
                <wp:simplePos x="0" y="0"/>
                <wp:positionH relativeFrom="page">
                  <wp:posOffset>1840230</wp:posOffset>
                </wp:positionH>
                <wp:positionV relativeFrom="paragraph">
                  <wp:posOffset>184150</wp:posOffset>
                </wp:positionV>
                <wp:extent cx="6985" cy="19050"/>
                <wp:effectExtent l="0" t="0" r="0" b="0"/>
                <wp:wrapNone/>
                <wp:docPr id="42" name="Graphic 42"/>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622" y="19049"/>
                              </a:moveTo>
                              <a:lnTo>
                                <a:pt x="0" y="19049"/>
                              </a:lnTo>
                              <a:lnTo>
                                <a:pt x="0" y="0"/>
                              </a:lnTo>
                              <a:lnTo>
                                <a:pt x="6622" y="0"/>
                              </a:lnTo>
                              <a:lnTo>
                                <a:pt x="6622" y="19049"/>
                              </a:lnTo>
                              <a:close/>
                            </a:path>
                          </a:pathLst>
                        </a:custGeom>
                        <a:solidFill>
                          <a:srgbClr val="0000ED"/>
                        </a:solidFill>
                      </wps:spPr>
                      <wps:bodyPr wrap="square" lIns="0" tIns="0" rIns="0" bIns="0" rtlCol="0">
                        <a:noAutofit/>
                      </wps:bodyPr>
                    </wps:wsp>
                  </a:graphicData>
                </a:graphic>
              </wp:anchor>
            </w:drawing>
          </mc:Choice>
          <mc:Fallback>
            <w:pict>
              <v:shape id="Graphic 42" o:spid="_x0000_s1026" o:spt="100" style="position:absolute;left:0pt;margin-left:144.9pt;margin-top:14.5pt;height:1.5pt;width:0.55pt;mso-position-horizontal-relative:page;z-index:251666432;mso-width-relative:page;mso-height-relative:page;" fillcolor="#0000ED" filled="t" stroked="f" coordsize="6985,19050" o:gfxdata="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Tc1vdcA&#10;AAAJAQAADwAAAAAAAAABACAAAAAiAAAAZHJzL2Rvd25yZXYueG1sUEsBAhQAFAAAAAgAh07iQCUX&#10;oPggAgAA1wQAAA4AAAAAAAAAAQAgAAAAJgEAAGRycy9lMm9Eb2MueG1sUEsFBgAAAAAGAAYAWQEA&#10;ALgFAAAAAA==&#10;" path="m6622,19049l0,19049,0,0,6622,0,6622,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"_bookmark104"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3243CC8C">
      <w:pPr>
        <w:pStyle w:val="4"/>
        <w:spacing w:before="23"/>
        <w:ind w:left="0"/>
        <w:rPr>
          <w:rFonts w:hint="default" w:ascii="Calibri Light" w:hAnsi="Calibri Light" w:cs="Calibri Light"/>
        </w:rPr>
      </w:pPr>
    </w:p>
    <w:p w14:paraId="54D35B8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1AD4A79F">
      <w:pPr>
        <w:pStyle w:val="4"/>
        <w:spacing w:before="23"/>
        <w:ind w:left="0"/>
        <w:rPr>
          <w:rFonts w:hint="default" w:ascii="Calibri Light" w:hAnsi="Calibri Light" w:cs="Calibri Light"/>
        </w:rPr>
      </w:pPr>
    </w:p>
    <w:p w14:paraId="34C76265">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106</w:t>
      </w:r>
      <w:r>
        <w:rPr>
          <w:rFonts w:hint="default" w:ascii="Calibri Light" w:hAnsi="Calibri Light" w:cs="Calibri Light"/>
          <w:color w:val="0000ED"/>
          <w:spacing w:val="-5"/>
          <w:u w:val="thick" w:color="0000ED"/>
        </w:rPr>
        <w:fldChar w:fldCharType="end"/>
      </w:r>
    </w:p>
    <w:p w14:paraId="7C2ED05B">
      <w:pPr>
        <w:pStyle w:val="4"/>
        <w:spacing w:before="23"/>
        <w:ind w:left="0"/>
        <w:rPr>
          <w:rFonts w:hint="default" w:ascii="Calibri Light" w:hAnsi="Calibri Light" w:cs="Calibri Light"/>
        </w:rPr>
      </w:pPr>
    </w:p>
    <w:p w14:paraId="2048D9D4">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89984" behindDoc="1" locked="0" layoutInCell="1" allowOverlap="1">
                <wp:simplePos x="0" y="0"/>
                <wp:positionH relativeFrom="page">
                  <wp:posOffset>1797685</wp:posOffset>
                </wp:positionH>
                <wp:positionV relativeFrom="paragraph">
                  <wp:posOffset>184150</wp:posOffset>
                </wp:positionV>
                <wp:extent cx="37465" cy="19050"/>
                <wp:effectExtent l="0" t="0" r="0" b="0"/>
                <wp:wrapNone/>
                <wp:docPr id="43" name="Graphic 43"/>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59" y="19049"/>
                              </a:moveTo>
                              <a:lnTo>
                                <a:pt x="0" y="19049"/>
                              </a:lnTo>
                              <a:lnTo>
                                <a:pt x="0" y="0"/>
                              </a:lnTo>
                              <a:lnTo>
                                <a:pt x="37059" y="0"/>
                              </a:lnTo>
                              <a:lnTo>
                                <a:pt x="37059" y="19049"/>
                              </a:lnTo>
                              <a:close/>
                            </a:path>
                          </a:pathLst>
                        </a:custGeom>
                        <a:solidFill>
                          <a:srgbClr val="0000ED"/>
                        </a:solidFill>
                      </wps:spPr>
                      <wps:bodyPr wrap="square" lIns="0" tIns="0" rIns="0" bIns="0" rtlCol="0">
                        <a:noAutofit/>
                      </wps:bodyPr>
                    </wps:wsp>
                  </a:graphicData>
                </a:graphic>
              </wp:anchor>
            </w:drawing>
          </mc:Choice>
          <mc:Fallback>
            <w:pict>
              <v:shape id="Graphic 43" o:spid="_x0000_s1026" o:spt="100" style="position:absolute;left:0pt;margin-left:141.55pt;margin-top:14.5pt;height:1.5pt;width:2.95pt;mso-position-horizontal-relative:page;z-index:-251626496;mso-width-relative:page;mso-height-relative:page;" fillcolor="#0000ED" filled="t" stroked="f" coordsize="37465,19050" o:gfxdata="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cS&#10;bdYAAAAJAQAADwAAAAAAAAABACAAAAAiAAAAZHJzL2Rvd25yZXYueG1sUEsBAhQAFAAAAAgAh07i&#10;QD1HuYYkAgAA3AQAAA4AAAAAAAAAAQAgAAAAJQEAAGRycy9lMm9Eb2MueG1sUEsFBgAAAAAGAAYA&#10;WQEAALsFAAAAAA==&#10;" path="m37059,19049l0,19049,0,0,37059,0,3705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"_bookmark107"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0DD29CD1">
      <w:pPr>
        <w:pStyle w:val="4"/>
        <w:spacing w:before="23"/>
        <w:ind w:left="0"/>
        <w:rPr>
          <w:rFonts w:hint="default" w:ascii="Calibri Light" w:hAnsi="Calibri Light" w:cs="Calibri Light"/>
        </w:rPr>
      </w:pPr>
    </w:p>
    <w:p w14:paraId="12D10A97">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108</w:t>
      </w:r>
      <w:r>
        <w:rPr>
          <w:rFonts w:hint="default" w:ascii="Calibri Light" w:hAnsi="Calibri Light" w:cs="Calibri Light"/>
          <w:color w:val="0000ED"/>
          <w:spacing w:val="-5"/>
          <w:u w:val="thick" w:color="0000ED"/>
        </w:rPr>
        <w:fldChar w:fldCharType="end"/>
      </w:r>
    </w:p>
    <w:p w14:paraId="20B05711">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129CD3F3">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"_bookmark109"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10</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00377907">
      <w:pPr>
        <w:pStyle w:val="4"/>
        <w:spacing w:before="23"/>
        <w:ind w:left="0"/>
        <w:rPr>
          <w:rFonts w:hint="default" w:ascii="Calibri Light" w:hAnsi="Calibri Light" w:cs="Calibri Light"/>
        </w:rPr>
      </w:pPr>
    </w:p>
    <w:p w14:paraId="52CF58B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110</w:t>
      </w:r>
      <w:r>
        <w:rPr>
          <w:rFonts w:hint="default" w:ascii="Calibri Light" w:hAnsi="Calibri Light" w:cs="Calibri Light"/>
          <w:color w:val="0000ED"/>
          <w:spacing w:val="-5"/>
          <w:u w:val="thick" w:color="0000ED"/>
        </w:rPr>
        <w:fldChar w:fldCharType="end"/>
      </w:r>
    </w:p>
    <w:p w14:paraId="07235897">
      <w:pPr>
        <w:pStyle w:val="4"/>
        <w:spacing w:before="23"/>
        <w:ind w:left="0"/>
        <w:rPr>
          <w:rFonts w:hint="default" w:ascii="Calibri Light" w:hAnsi="Calibri Light" w:cs="Calibri Light"/>
        </w:rPr>
      </w:pPr>
    </w:p>
    <w:p w14:paraId="5CE32079">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111</w:t>
      </w:r>
      <w:r>
        <w:rPr>
          <w:rFonts w:hint="default" w:ascii="Calibri Light" w:hAnsi="Calibri Light" w:cs="Calibri Light"/>
          <w:color w:val="0000ED"/>
          <w:spacing w:val="-5"/>
          <w:u w:val="thick" w:color="0000ED"/>
        </w:rPr>
        <w:fldChar w:fldCharType="end"/>
      </w:r>
    </w:p>
    <w:p w14:paraId="4D927135">
      <w:pPr>
        <w:pStyle w:val="4"/>
        <w:spacing w:before="23"/>
        <w:ind w:left="0"/>
        <w:rPr>
          <w:rFonts w:hint="default" w:ascii="Calibri Light" w:hAnsi="Calibri Light" w:cs="Calibri Light"/>
        </w:rPr>
      </w:pPr>
    </w:p>
    <w:p w14:paraId="4A5CBF0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112</w:t>
      </w:r>
      <w:r>
        <w:rPr>
          <w:rFonts w:hint="default" w:ascii="Calibri Light" w:hAnsi="Calibri Light" w:cs="Calibri Light"/>
          <w:color w:val="0000ED"/>
          <w:spacing w:val="-5"/>
          <w:u w:val="thick" w:color="0000ED"/>
        </w:rPr>
        <w:fldChar w:fldCharType="end"/>
      </w:r>
    </w:p>
    <w:p w14:paraId="10D38B88">
      <w:pPr>
        <w:pStyle w:val="4"/>
        <w:spacing w:before="23"/>
        <w:ind w:left="0"/>
        <w:rPr>
          <w:rFonts w:hint="default" w:ascii="Calibri Light" w:hAnsi="Calibri Light" w:cs="Calibri Light"/>
        </w:rPr>
      </w:pPr>
    </w:p>
    <w:p w14:paraId="614A3E1D">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6AA5C44A">
      <w:pPr>
        <w:pStyle w:val="4"/>
        <w:spacing w:before="23"/>
        <w:ind w:left="0"/>
        <w:rPr>
          <w:rFonts w:hint="default" w:ascii="Calibri Light" w:hAnsi="Calibri Light" w:cs="Calibri Light"/>
        </w:rPr>
      </w:pPr>
    </w:p>
    <w:p w14:paraId="09AF63C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1359ED82">
      <w:pPr>
        <w:pStyle w:val="4"/>
        <w:spacing w:before="23"/>
        <w:ind w:left="0"/>
        <w:rPr>
          <w:rFonts w:hint="default" w:ascii="Calibri Light" w:hAnsi="Calibri Light" w:cs="Calibri Light"/>
        </w:rPr>
      </w:pPr>
    </w:p>
    <w:p w14:paraId="77ECE29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41369130">
      <w:pPr>
        <w:pStyle w:val="4"/>
        <w:spacing w:before="23"/>
        <w:ind w:left="0"/>
        <w:rPr>
          <w:rFonts w:hint="default" w:ascii="Calibri Light" w:hAnsi="Calibri Light" w:cs="Calibri Light"/>
        </w:rPr>
      </w:pPr>
    </w:p>
    <w:p w14:paraId="3595BDF8">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116</w:t>
      </w:r>
      <w:r>
        <w:rPr>
          <w:rFonts w:hint="default" w:ascii="Calibri Light" w:hAnsi="Calibri Light" w:cs="Calibri Light"/>
          <w:color w:val="0000ED"/>
          <w:spacing w:val="-5"/>
          <w:u w:val="thick" w:color="0000ED"/>
        </w:rPr>
        <w:fldChar w:fldCharType="end"/>
      </w:r>
    </w:p>
    <w:p w14:paraId="36C4DF5D">
      <w:pPr>
        <w:pStyle w:val="4"/>
        <w:spacing w:before="24"/>
        <w:ind w:left="0"/>
        <w:rPr>
          <w:rFonts w:hint="default" w:ascii="Calibri Light" w:hAnsi="Calibri Light" w:cs="Calibri Light"/>
        </w:rPr>
      </w:pPr>
    </w:p>
    <w:p w14:paraId="5E7E4470">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1008" behindDoc="1" locked="0" layoutInCell="1" allowOverlap="1">
                <wp:simplePos x="0" y="0"/>
                <wp:positionH relativeFrom="page">
                  <wp:posOffset>1762760</wp:posOffset>
                </wp:positionH>
                <wp:positionV relativeFrom="paragraph">
                  <wp:posOffset>184150</wp:posOffset>
                </wp:positionV>
                <wp:extent cx="37465" cy="19050"/>
                <wp:effectExtent l="0" t="0" r="0" b="0"/>
                <wp:wrapNone/>
                <wp:docPr id="44" name="Graphic 44"/>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04" y="19049"/>
                              </a:moveTo>
                              <a:lnTo>
                                <a:pt x="0" y="19049"/>
                              </a:lnTo>
                              <a:lnTo>
                                <a:pt x="0" y="0"/>
                              </a:lnTo>
                              <a:lnTo>
                                <a:pt x="37004" y="0"/>
                              </a:lnTo>
                              <a:lnTo>
                                <a:pt x="37004" y="19049"/>
                              </a:lnTo>
                              <a:close/>
                            </a:path>
                          </a:pathLst>
                        </a:custGeom>
                        <a:solidFill>
                          <a:srgbClr val="0000ED"/>
                        </a:solidFill>
                      </wps:spPr>
                      <wps:bodyPr wrap="square" lIns="0" tIns="0" rIns="0" bIns="0" rtlCol="0">
                        <a:noAutofit/>
                      </wps:bodyPr>
                    </wps:wsp>
                  </a:graphicData>
                </a:graphic>
              </wp:anchor>
            </w:drawing>
          </mc:Choice>
          <mc:Fallback>
            <w:pict>
              <v:shape id="Graphic 44" o:spid="_x0000_s1026" o:spt="100" style="position:absolute;left:0pt;margin-left:138.8pt;margin-top:14.5pt;height:1.5pt;width:2.95pt;mso-position-horizontal-relative:page;z-index:-251625472;mso-width-relative:page;mso-height-relative:page;" fillcolor="#0000ED" filled="t" stroked="f" coordsize="37465,19050" o:gfxdata="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6T&#10;q7XYAAAACQEAAA8AAAAAAAAAAQAgAAAAIgAAAGRycy9kb3ducmV2LnhtbFBLAQIUABQAAAAIAIdO&#10;4kA4REtzIwIAANwEAAAOAAAAAAAAAAEAIAAAACcBAABkcnMvZTJvRG9jLnhtbFBLBQYAAAAABgAG&#10;AFkBAAC8BQAAAAA=&#10;" path="m37004,19049l0,19049,0,0,37004,0,37004,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"_bookmark117"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40D7F22A">
      <w:pPr>
        <w:pStyle w:val="4"/>
        <w:spacing w:before="23"/>
        <w:ind w:left="0"/>
        <w:rPr>
          <w:rFonts w:hint="default" w:ascii="Calibri Light" w:hAnsi="Calibri Light" w:cs="Calibri Light"/>
        </w:rPr>
      </w:pPr>
    </w:p>
    <w:p w14:paraId="79089305">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118</w:t>
      </w:r>
      <w:r>
        <w:rPr>
          <w:rFonts w:hint="default" w:ascii="Calibri Light" w:hAnsi="Calibri Light" w:cs="Calibri Light"/>
          <w:color w:val="0000ED"/>
          <w:spacing w:val="-5"/>
          <w:u w:val="thick" w:color="0000ED"/>
        </w:rPr>
        <w:fldChar w:fldCharType="end"/>
      </w:r>
    </w:p>
    <w:p w14:paraId="2346030E">
      <w:pPr>
        <w:pStyle w:val="4"/>
        <w:spacing w:before="23"/>
        <w:ind w:left="0"/>
        <w:rPr>
          <w:rFonts w:hint="default" w:ascii="Calibri Light" w:hAnsi="Calibri Light" w:cs="Calibri Light"/>
        </w:rPr>
      </w:pPr>
    </w:p>
    <w:p w14:paraId="5F8916F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"_bookmark119"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11</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469B762E">
      <w:pPr>
        <w:pStyle w:val="4"/>
        <w:spacing w:before="23"/>
        <w:ind w:left="0"/>
        <w:rPr>
          <w:rFonts w:hint="default" w:ascii="Calibri Light" w:hAnsi="Calibri Light" w:cs="Calibri Light"/>
        </w:rPr>
      </w:pPr>
    </w:p>
    <w:p w14:paraId="56B24C41">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Songs of </w:t>
      </w:r>
      <w:r>
        <w:rPr>
          <w:rFonts w:hint="default" w:ascii="Calibri Light" w:hAnsi="Calibri Light" w:cs="Calibri Light"/>
          <w:color w:val="0000ED"/>
          <w:spacing w:val="-2"/>
          <w:u w:val="thick" w:color="0000ED"/>
        </w:rPr>
        <w:t>Degrees</w:t>
      </w:r>
      <w:r>
        <w:rPr>
          <w:rFonts w:hint="default" w:ascii="Calibri Light" w:hAnsi="Calibri Light" w:cs="Calibri Light"/>
          <w:color w:val="0000ED"/>
          <w:spacing w:val="-2"/>
          <w:u w:val="thick" w:color="0000ED"/>
        </w:rPr>
        <w:fldChar w:fldCharType="end"/>
      </w:r>
    </w:p>
    <w:p w14:paraId="4FB2FEB5">
      <w:pPr>
        <w:pStyle w:val="4"/>
        <w:spacing w:before="24"/>
        <w:ind w:left="0"/>
        <w:rPr>
          <w:rFonts w:hint="default" w:ascii="Calibri Light" w:hAnsi="Calibri Light" w:cs="Calibri Light"/>
        </w:rPr>
      </w:pPr>
    </w:p>
    <w:p w14:paraId="50765CF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120</w:t>
      </w:r>
      <w:r>
        <w:rPr>
          <w:rFonts w:hint="default" w:ascii="Calibri Light" w:hAnsi="Calibri Light" w:cs="Calibri Light"/>
          <w:color w:val="0000ED"/>
          <w:spacing w:val="-5"/>
          <w:u w:val="thick" w:color="0000ED"/>
        </w:rPr>
        <w:fldChar w:fldCharType="end"/>
      </w:r>
    </w:p>
    <w:p w14:paraId="4D03C176">
      <w:pPr>
        <w:pStyle w:val="4"/>
        <w:spacing w:before="23"/>
        <w:ind w:left="0"/>
        <w:rPr>
          <w:rFonts w:hint="default" w:ascii="Calibri Light" w:hAnsi="Calibri Light" w:cs="Calibri Light"/>
        </w:rPr>
      </w:pPr>
    </w:p>
    <w:p w14:paraId="3E47A7FE">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121</w:t>
      </w:r>
      <w:r>
        <w:rPr>
          <w:rFonts w:hint="default" w:ascii="Calibri Light" w:hAnsi="Calibri Light" w:cs="Calibri Light"/>
          <w:color w:val="0000ED"/>
          <w:spacing w:val="-5"/>
          <w:u w:val="thick" w:color="0000ED"/>
        </w:rPr>
        <w:fldChar w:fldCharType="end"/>
      </w:r>
    </w:p>
    <w:p w14:paraId="697FEFC6">
      <w:pPr>
        <w:pStyle w:val="4"/>
        <w:spacing w:before="23"/>
        <w:ind w:left="0"/>
        <w:rPr>
          <w:rFonts w:hint="default" w:ascii="Calibri Light" w:hAnsi="Calibri Light" w:cs="Calibri Light"/>
        </w:rPr>
      </w:pPr>
    </w:p>
    <w:p w14:paraId="780B4E9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122</w:t>
      </w:r>
      <w:r>
        <w:rPr>
          <w:rFonts w:hint="default" w:ascii="Calibri Light" w:hAnsi="Calibri Light" w:cs="Calibri Light"/>
          <w:color w:val="0000ED"/>
          <w:spacing w:val="-5"/>
          <w:u w:val="thick" w:color="0000ED"/>
        </w:rPr>
        <w:fldChar w:fldCharType="end"/>
      </w:r>
    </w:p>
    <w:p w14:paraId="67B4E4E8">
      <w:pPr>
        <w:pStyle w:val="4"/>
        <w:spacing w:before="23"/>
        <w:ind w:left="0"/>
        <w:rPr>
          <w:rFonts w:hint="default" w:ascii="Calibri Light" w:hAnsi="Calibri Light" w:cs="Calibri Light"/>
        </w:rPr>
      </w:pPr>
    </w:p>
    <w:p w14:paraId="7E07FE2A">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rPr>
        <w:t>3</w:t>
      </w:r>
      <w:r>
        <w:rPr>
          <w:rFonts w:hint="default" w:ascii="Calibri Light" w:hAnsi="Calibri Light" w:cs="Calibri Light"/>
          <w:color w:val="0000ED"/>
          <w:spacing w:val="-5"/>
        </w:rPr>
        <w:fldChar w:fldCharType="end"/>
      </w:r>
    </w:p>
    <w:p w14:paraId="6B360946">
      <w:pPr>
        <w:pStyle w:val="4"/>
        <w:spacing w:before="23"/>
        <w:ind w:left="0"/>
        <w:rPr>
          <w:rFonts w:hint="default" w:ascii="Calibri Light" w:hAnsi="Calibri Light" w:cs="Calibri Light"/>
        </w:rPr>
      </w:pPr>
    </w:p>
    <w:p w14:paraId="4327BF3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rPr>
        <w:t>4</w:t>
      </w:r>
      <w:r>
        <w:rPr>
          <w:rFonts w:hint="default" w:ascii="Calibri Light" w:hAnsi="Calibri Light" w:cs="Calibri Light"/>
          <w:color w:val="0000ED"/>
          <w:spacing w:val="-5"/>
        </w:rPr>
        <w:fldChar w:fldCharType="end"/>
      </w:r>
    </w:p>
    <w:p w14:paraId="5F0053F3">
      <w:pPr>
        <w:pStyle w:val="4"/>
        <w:spacing w:before="23"/>
        <w:ind w:left="0"/>
        <w:rPr>
          <w:rFonts w:hint="default" w:ascii="Calibri Light" w:hAnsi="Calibri Light" w:cs="Calibri Light"/>
        </w:rPr>
      </w:pPr>
    </w:p>
    <w:p w14:paraId="129C1DE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rPr>
        <w:t>5</w:t>
      </w:r>
      <w:r>
        <w:rPr>
          <w:rFonts w:hint="default" w:ascii="Calibri Light" w:hAnsi="Calibri Light" w:cs="Calibri Light"/>
          <w:color w:val="0000ED"/>
          <w:spacing w:val="-5"/>
        </w:rPr>
        <w:fldChar w:fldCharType="end"/>
      </w:r>
    </w:p>
    <w:p w14:paraId="6DE2B78D">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2887E131">
      <w:pPr>
        <w:pStyle w:val="4"/>
        <w:spacing w:before="85"/>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126</w:t>
      </w:r>
      <w:r>
        <w:rPr>
          <w:rFonts w:hint="default" w:ascii="Calibri Light" w:hAnsi="Calibri Light" w:cs="Calibri Light"/>
          <w:color w:val="0000ED"/>
          <w:spacing w:val="-5"/>
          <w:u w:val="thick" w:color="0000ED"/>
        </w:rPr>
        <w:fldChar w:fldCharType="end"/>
      </w:r>
    </w:p>
    <w:p w14:paraId="7C975B56">
      <w:pPr>
        <w:pStyle w:val="4"/>
        <w:spacing w:before="23"/>
        <w:ind w:left="0"/>
        <w:rPr>
          <w:rFonts w:hint="default" w:ascii="Calibri Light" w:hAnsi="Calibri Light" w:cs="Calibri Light"/>
        </w:rPr>
      </w:pPr>
    </w:p>
    <w:p w14:paraId="501BA1C4">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1008" behindDoc="1" locked="0" layoutInCell="1" allowOverlap="1">
                <wp:simplePos x="0" y="0"/>
                <wp:positionH relativeFrom="page">
                  <wp:posOffset>1786890</wp:posOffset>
                </wp:positionH>
                <wp:positionV relativeFrom="paragraph">
                  <wp:posOffset>184150</wp:posOffset>
                </wp:positionV>
                <wp:extent cx="37465" cy="19050"/>
                <wp:effectExtent l="0" t="0" r="0" b="0"/>
                <wp:wrapNone/>
                <wp:docPr id="45" name="Graphic 45"/>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7004" y="19049"/>
                              </a:moveTo>
                              <a:lnTo>
                                <a:pt x="0" y="19049"/>
                              </a:lnTo>
                              <a:lnTo>
                                <a:pt x="0" y="0"/>
                              </a:lnTo>
                              <a:lnTo>
                                <a:pt x="37004" y="0"/>
                              </a:lnTo>
                              <a:lnTo>
                                <a:pt x="37004" y="19049"/>
                              </a:lnTo>
                              <a:close/>
                            </a:path>
                          </a:pathLst>
                        </a:custGeom>
                        <a:solidFill>
                          <a:srgbClr val="0000ED"/>
                        </a:solidFill>
                      </wps:spPr>
                      <wps:bodyPr wrap="square" lIns="0" tIns="0" rIns="0" bIns="0" rtlCol="0">
                        <a:noAutofit/>
                      </wps:bodyPr>
                    </wps:wsp>
                  </a:graphicData>
                </a:graphic>
              </wp:anchor>
            </w:drawing>
          </mc:Choice>
          <mc:Fallback>
            <w:pict>
              <v:shape id="Graphic 45" o:spid="_x0000_s1026" o:spt="100" style="position:absolute;left:0pt;margin-left:140.7pt;margin-top:14.5pt;height:1.5pt;width:2.95pt;mso-position-horizontal-relative:page;z-index:-251625472;mso-width-relative:page;mso-height-relative:page;" fillcolor="#0000ED" filled="t" stroked="f" coordsize="37465,19050" o:gfxdata="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Gj&#10;QMjYAAAACQEAAA8AAAAAAAAAAQAgAAAAIgAAAGRycy9kb3ducmV2LnhtbFBLAQIUABQAAAAIAIdO&#10;4kD3jnkYIwIAANwEAAAOAAAAAAAAAAEAIAAAACcBAABkcnMvZTJvRG9jLnhtbFBLBQYAAAAABgAG&#10;AFkBAAC8BQAAAAA=&#10;" path="m37004,19049l0,19049,0,0,37004,0,37004,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"_bookmark128"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rPr>
        <w:t>7</w:t>
      </w:r>
      <w:r>
        <w:rPr>
          <w:rFonts w:hint="default" w:ascii="Calibri Light" w:hAnsi="Calibri Light" w:cs="Calibri Light"/>
          <w:color w:val="0000ED"/>
          <w:spacing w:val="-5"/>
        </w:rPr>
        <w:fldChar w:fldCharType="end"/>
      </w:r>
    </w:p>
    <w:p w14:paraId="413854E1">
      <w:pPr>
        <w:pStyle w:val="4"/>
        <w:spacing w:before="23"/>
        <w:ind w:left="0"/>
        <w:rPr>
          <w:rFonts w:hint="default" w:ascii="Calibri Light" w:hAnsi="Calibri Light" w:cs="Calibri Light"/>
        </w:rPr>
      </w:pPr>
    </w:p>
    <w:p w14:paraId="07C92D0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"_bookmark129"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128</w:t>
      </w:r>
      <w:r>
        <w:rPr>
          <w:rFonts w:hint="default" w:ascii="Calibri Light" w:hAnsi="Calibri Light" w:cs="Calibri Light"/>
          <w:color w:val="0000ED"/>
          <w:spacing w:val="-5"/>
          <w:u w:val="thick" w:color="0000ED"/>
        </w:rPr>
        <w:fldChar w:fldCharType="end"/>
      </w:r>
    </w:p>
    <w:p w14:paraId="60472319">
      <w:pPr>
        <w:pStyle w:val="4"/>
        <w:spacing w:before="23"/>
        <w:ind w:left="0"/>
        <w:rPr>
          <w:rFonts w:hint="default" w:ascii="Calibri Light" w:hAnsi="Calibri Light" w:cs="Calibri Light"/>
        </w:rPr>
      </w:pPr>
    </w:p>
    <w:p w14:paraId="11B0D20B">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67456" behindDoc="0" locked="0" layoutInCell="1" allowOverlap="1">
                <wp:simplePos x="0" y="0"/>
                <wp:positionH relativeFrom="page">
                  <wp:posOffset>1819275</wp:posOffset>
                </wp:positionH>
                <wp:positionV relativeFrom="paragraph">
                  <wp:posOffset>184150</wp:posOffset>
                </wp:positionV>
                <wp:extent cx="17145" cy="19050"/>
                <wp:effectExtent l="0" t="0" r="0" b="0"/>
                <wp:wrapNone/>
                <wp:docPr id="46" name="Graphic 46"/>
                <wp:cNvGraphicFramePr/>
                <a:graphic xmlns:a="http://schemas.openxmlformats.org/drawingml/2006/main">
                  <a:graphicData uri="http://schemas.microsoft.com/office/word/2010/wordprocessingShape">
                    <wps:wsp>
                      <wps:cNvSpPr/>
                      <wps:spPr>
                        <a:xfrm>
                          <a:off x="0" y="0"/>
                          <a:ext cx="17145" cy="19050"/>
                        </a:xfrm>
                        <a:custGeom>
                          <a:avLst/>
                          <a:gdLst/>
                          <a:ahLst/>
                          <a:cxnLst/>
                          <a:rect l="l" t="t" r="r" b="b"/>
                          <a:pathLst>
                            <a:path w="17145" h="19050">
                              <a:moveTo>
                                <a:pt x="17067" y="19049"/>
                              </a:moveTo>
                              <a:lnTo>
                                <a:pt x="0" y="19049"/>
                              </a:lnTo>
                              <a:lnTo>
                                <a:pt x="0" y="0"/>
                              </a:lnTo>
                              <a:lnTo>
                                <a:pt x="17067" y="0"/>
                              </a:lnTo>
                              <a:lnTo>
                                <a:pt x="17067" y="19049"/>
                              </a:lnTo>
                              <a:close/>
                            </a:path>
                          </a:pathLst>
                        </a:custGeom>
                        <a:solidFill>
                          <a:srgbClr val="0000ED"/>
                        </a:solidFill>
                      </wps:spPr>
                      <wps:bodyPr wrap="square" lIns="0" tIns="0" rIns="0" bIns="0" rtlCol="0">
                        <a:noAutofit/>
                      </wps:bodyPr>
                    </wps:wsp>
                  </a:graphicData>
                </a:graphic>
              </wp:anchor>
            </w:drawing>
          </mc:Choice>
          <mc:Fallback>
            <w:pict>
              <v:shape id="Graphic 46" o:spid="_x0000_s1026" o:spt="100" style="position:absolute;left:0pt;margin-left:143.25pt;margin-top:14.5pt;height:1.5pt;width:1.35pt;mso-position-horizontal-relative:page;z-index:251667456;mso-width-relative:page;mso-height-relative:page;" fillcolor="#0000ED" filled="t" stroked="f" coordsize="17145,19050" o:gfxdata="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UV&#10;rWLYAAAACQEAAA8AAAAAAAAAAQAgAAAAIgAAAGRycy9kb3ducmV2LnhtbFBLAQIUABQAAAAIAIdO&#10;4kB1PA4/IwIAANwEAAAOAAAAAAAAAAEAIAAAACcBAABkcnMvZTJvRG9jLnhtbFBLBQYAAAAABgAG&#10;AFkBAAC8BQAAAAA=&#10;" path="m17067,19049l0,19049,0,0,17067,0,17067,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"_bookmark130"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12</w:t>
      </w:r>
      <w:r>
        <w:rPr>
          <w:rFonts w:hint="default" w:ascii="Calibri Light" w:hAnsi="Calibri Light" w:cs="Calibri Light"/>
          <w:color w:val="0000ED"/>
          <w:spacing w:val="-5"/>
        </w:rPr>
        <w:t>9</w:t>
      </w:r>
      <w:r>
        <w:rPr>
          <w:rFonts w:hint="default" w:ascii="Calibri Light" w:hAnsi="Calibri Light" w:cs="Calibri Light"/>
          <w:color w:val="0000ED"/>
          <w:spacing w:val="-5"/>
        </w:rPr>
        <w:fldChar w:fldCharType="end"/>
      </w:r>
    </w:p>
    <w:p w14:paraId="05EF14A9">
      <w:pPr>
        <w:pStyle w:val="4"/>
        <w:spacing w:before="23"/>
        <w:ind w:left="0"/>
        <w:rPr>
          <w:rFonts w:hint="default" w:ascii="Calibri Light" w:hAnsi="Calibri Light" w:cs="Calibri Light"/>
        </w:rPr>
      </w:pPr>
    </w:p>
    <w:p w14:paraId="0254AFDC">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0D02E09F">
      <w:pPr>
        <w:pStyle w:val="4"/>
        <w:spacing w:before="23"/>
        <w:ind w:left="0"/>
        <w:rPr>
          <w:rFonts w:hint="default" w:ascii="Calibri Light" w:hAnsi="Calibri Light" w:cs="Calibri Light"/>
        </w:rPr>
      </w:pPr>
    </w:p>
    <w:p w14:paraId="2E46E66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u w:val="thick" w:color="0000ED"/>
        </w:rPr>
        <w:fldChar w:fldCharType="end"/>
      </w:r>
    </w:p>
    <w:p w14:paraId="3EDEA53E">
      <w:pPr>
        <w:pStyle w:val="4"/>
        <w:spacing w:before="23"/>
        <w:ind w:left="0"/>
        <w:rPr>
          <w:rFonts w:hint="default" w:ascii="Calibri Light" w:hAnsi="Calibri Light" w:cs="Calibri Light"/>
        </w:rPr>
      </w:pPr>
    </w:p>
    <w:p w14:paraId="232352D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00372CC0">
      <w:pPr>
        <w:pStyle w:val="4"/>
        <w:spacing w:before="23"/>
        <w:ind w:left="0"/>
        <w:rPr>
          <w:rFonts w:hint="default" w:ascii="Calibri Light" w:hAnsi="Calibri Light" w:cs="Calibri Light"/>
        </w:rPr>
      </w:pPr>
    </w:p>
    <w:p w14:paraId="784FB92D">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33</w:t>
      </w:r>
      <w:r>
        <w:rPr>
          <w:rFonts w:hint="default" w:ascii="Calibri Light" w:hAnsi="Calibri Light" w:cs="Calibri Light"/>
          <w:color w:val="0000ED"/>
          <w:spacing w:val="-5"/>
        </w:rPr>
        <w:fldChar w:fldCharType="end"/>
      </w:r>
    </w:p>
    <w:p w14:paraId="1A59E0AD">
      <w:pPr>
        <w:pStyle w:val="4"/>
        <w:spacing w:before="24"/>
        <w:ind w:left="0"/>
        <w:rPr>
          <w:rFonts w:hint="default" w:ascii="Calibri Light" w:hAnsi="Calibri Light" w:cs="Calibri Light"/>
        </w:rPr>
      </w:pPr>
    </w:p>
    <w:p w14:paraId="5386D0CF">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2032" behindDoc="1" locked="0" layoutInCell="1" allowOverlap="1">
                <wp:simplePos x="0" y="0"/>
                <wp:positionH relativeFrom="page">
                  <wp:posOffset>1730375</wp:posOffset>
                </wp:positionH>
                <wp:positionV relativeFrom="paragraph">
                  <wp:posOffset>184150</wp:posOffset>
                </wp:positionV>
                <wp:extent cx="41910" cy="19050"/>
                <wp:effectExtent l="0" t="0" r="0" b="0"/>
                <wp:wrapNone/>
                <wp:docPr id="47" name="Graphic 47"/>
                <wp:cNvGraphicFramePr/>
                <a:graphic xmlns:a="http://schemas.openxmlformats.org/drawingml/2006/main">
                  <a:graphicData uri="http://schemas.microsoft.com/office/word/2010/wordprocessingShape">
                    <wps:wsp>
                      <wps:cNvSpPr/>
                      <wps:spPr>
                        <a:xfrm>
                          <a:off x="0" y="0"/>
                          <a:ext cx="41910" cy="19050"/>
                        </a:xfrm>
                        <a:custGeom>
                          <a:avLst/>
                          <a:gdLst/>
                          <a:ahLst/>
                          <a:cxnLst/>
                          <a:rect l="l" t="t" r="r" b="b"/>
                          <a:pathLst>
                            <a:path w="41910" h="19050">
                              <a:moveTo>
                                <a:pt x="41755" y="19049"/>
                              </a:moveTo>
                              <a:lnTo>
                                <a:pt x="0" y="19049"/>
                              </a:lnTo>
                              <a:lnTo>
                                <a:pt x="0" y="0"/>
                              </a:lnTo>
                              <a:lnTo>
                                <a:pt x="41755" y="0"/>
                              </a:lnTo>
                              <a:lnTo>
                                <a:pt x="41755" y="19049"/>
                              </a:lnTo>
                              <a:close/>
                            </a:path>
                          </a:pathLst>
                        </a:custGeom>
                        <a:solidFill>
                          <a:srgbClr val="0000ED"/>
                        </a:solidFill>
                      </wps:spPr>
                      <wps:bodyPr wrap="square" lIns="0" tIns="0" rIns="0" bIns="0" rtlCol="0">
                        <a:noAutofit/>
                      </wps:bodyPr>
                    </wps:wsp>
                  </a:graphicData>
                </a:graphic>
              </wp:anchor>
            </w:drawing>
          </mc:Choice>
          <mc:Fallback>
            <w:pict>
              <v:shape id="Graphic 47" o:spid="_x0000_s1026" o:spt="100" style="position:absolute;left:0pt;margin-left:136.25pt;margin-top:14.5pt;height:1.5pt;width:3.3pt;mso-position-horizontal-relative:page;z-index:-251624448;mso-width-relative:page;mso-height-relative:page;" fillcolor="#0000ED" filled="t" stroked="f" coordsize="41910,19050" o:gfxdata="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X/qK31AAA&#10;AAkBAAAPAAAAAAAAAAEAIAAAACIAAABkcnMvZG93bnJldi54bWxQSwECFAAUAAAACACHTuJAfF8w&#10;yiICAADcBAAADgAAAAAAAAABACAAAAAjAQAAZHJzL2Uyb0RvYy54bWxQSwUGAAAAAAYABgBZAQAA&#10;twUAAAAA&#10;" path="m41755,19049l0,19049,0,0,41755,0,41755,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8480" behindDoc="0" locked="0" layoutInCell="1" allowOverlap="1">
                <wp:simplePos x="0" y="0"/>
                <wp:positionH relativeFrom="page">
                  <wp:posOffset>1828165</wp:posOffset>
                </wp:positionH>
                <wp:positionV relativeFrom="paragraph">
                  <wp:posOffset>184150</wp:posOffset>
                </wp:positionV>
                <wp:extent cx="6985" cy="19050"/>
                <wp:effectExtent l="0" t="0" r="0" b="0"/>
                <wp:wrapNone/>
                <wp:docPr id="48" name="Graphic 48"/>
                <wp:cNvGraphicFramePr/>
                <a:graphic xmlns:a="http://schemas.openxmlformats.org/drawingml/2006/main">
                  <a:graphicData uri="http://schemas.microsoft.com/office/word/2010/wordprocessingShape">
                    <wps:wsp>
                      <wps:cNvSpPr/>
                      <wps:spPr>
                        <a:xfrm>
                          <a:off x="0" y="0"/>
                          <a:ext cx="6985" cy="19050"/>
                        </a:xfrm>
                        <a:custGeom>
                          <a:avLst/>
                          <a:gdLst/>
                          <a:ahLst/>
                          <a:cxnLst/>
                          <a:rect l="l" t="t" r="r" b="b"/>
                          <a:pathLst>
                            <a:path w="6985" h="19050">
                              <a:moveTo>
                                <a:pt x="6529" y="19049"/>
                              </a:moveTo>
                              <a:lnTo>
                                <a:pt x="0" y="19049"/>
                              </a:lnTo>
                              <a:lnTo>
                                <a:pt x="0" y="0"/>
                              </a:lnTo>
                              <a:lnTo>
                                <a:pt x="6529" y="0"/>
                              </a:lnTo>
                              <a:lnTo>
                                <a:pt x="6529" y="19049"/>
                              </a:lnTo>
                              <a:close/>
                            </a:path>
                          </a:pathLst>
                        </a:custGeom>
                        <a:solidFill>
                          <a:srgbClr val="0000ED"/>
                        </a:solidFill>
                      </wps:spPr>
                      <wps:bodyPr wrap="square" lIns="0" tIns="0" rIns="0" bIns="0" rtlCol="0">
                        <a:noAutofit/>
                      </wps:bodyPr>
                    </wps:wsp>
                  </a:graphicData>
                </a:graphic>
              </wp:anchor>
            </w:drawing>
          </mc:Choice>
          <mc:Fallback>
            <w:pict>
              <v:shape id="Graphic 48" o:spid="_x0000_s1026" o:spt="100" style="position:absolute;left:0pt;margin-left:143.95pt;margin-top:14.5pt;height:1.5pt;width:0.55pt;mso-position-horizontal-relative:page;z-index:251668480;mso-width-relative:page;mso-height-relative:page;" fillcolor="#0000ED" filled="t" stroked="f" coordsize="6985,19050" o:gfxdata="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on431gAA&#10;AAkBAAAPAAAAAAAAAAEAIAAAACIAAABkcnMvZG93bnJldi54bWxQSwECFAAUAAAACACHTuJADmfv&#10;NSACAADXBAAADgAAAAAAAAABACAAAAAlAQAAZHJzL2Uyb0RvYy54bWxQSwUGAAAAAAYABgBZAQAA&#10;twUAAAAA&#10;" path="m6529,19049l0,19049,0,0,6529,0,652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"_bookmark135"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34</w:t>
      </w:r>
      <w:r>
        <w:rPr>
          <w:rFonts w:hint="default" w:ascii="Calibri Light" w:hAnsi="Calibri Light" w:cs="Calibri Light"/>
          <w:color w:val="0000ED"/>
          <w:spacing w:val="-5"/>
        </w:rPr>
        <w:fldChar w:fldCharType="end"/>
      </w:r>
    </w:p>
    <w:p w14:paraId="76453A07">
      <w:pPr>
        <w:pStyle w:val="4"/>
        <w:spacing w:before="23"/>
        <w:ind w:left="0"/>
        <w:rPr>
          <w:rFonts w:hint="default" w:ascii="Calibri Light" w:hAnsi="Calibri Light" w:cs="Calibri Light"/>
        </w:rPr>
      </w:pPr>
    </w:p>
    <w:p w14:paraId="56E578F3">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35</w:t>
      </w:r>
      <w:r>
        <w:rPr>
          <w:rFonts w:hint="default" w:ascii="Calibri Light" w:hAnsi="Calibri Light" w:cs="Calibri Light"/>
          <w:color w:val="0000ED"/>
          <w:spacing w:val="-5"/>
        </w:rPr>
        <w:fldChar w:fldCharType="end"/>
      </w:r>
    </w:p>
    <w:p w14:paraId="6248037D">
      <w:pPr>
        <w:pStyle w:val="4"/>
        <w:spacing w:before="23"/>
        <w:ind w:left="0"/>
        <w:rPr>
          <w:rFonts w:hint="default" w:ascii="Calibri Light" w:hAnsi="Calibri Light" w:cs="Calibri Light"/>
        </w:rPr>
      </w:pPr>
    </w:p>
    <w:p w14:paraId="276E4C16">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51ADA651">
      <w:pPr>
        <w:pStyle w:val="4"/>
        <w:spacing w:before="23"/>
        <w:ind w:left="0"/>
        <w:rPr>
          <w:rFonts w:hint="default" w:ascii="Calibri Light" w:hAnsi="Calibri Light" w:cs="Calibri Light"/>
        </w:rPr>
      </w:pPr>
    </w:p>
    <w:p w14:paraId="610258F4">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3056" behindDoc="1" locked="0" layoutInCell="1" allowOverlap="1">
                <wp:simplePos x="0" y="0"/>
                <wp:positionH relativeFrom="page">
                  <wp:posOffset>1730375</wp:posOffset>
                </wp:positionH>
                <wp:positionV relativeFrom="paragraph">
                  <wp:posOffset>184150</wp:posOffset>
                </wp:positionV>
                <wp:extent cx="1270" cy="19050"/>
                <wp:effectExtent l="0" t="0" r="0" b="0"/>
                <wp:wrapNone/>
                <wp:docPr id="49" name="Graphic 49"/>
                <wp:cNvGraphicFramePr/>
                <a:graphic xmlns:a="http://schemas.openxmlformats.org/drawingml/2006/main">
                  <a:graphicData uri="http://schemas.microsoft.com/office/word/2010/wordprocessingShape">
                    <wps:wsp>
                      <wps:cNvSpPr/>
                      <wps:spPr>
                        <a:xfrm>
                          <a:off x="0" y="0"/>
                          <a:ext cx="1270" cy="19050"/>
                        </a:xfrm>
                        <a:custGeom>
                          <a:avLst/>
                          <a:gdLst/>
                          <a:ahLst/>
                          <a:cxnLst/>
                          <a:rect l="l" t="t" r="r" b="b"/>
                          <a:pathLst>
                            <a:path w="1270" h="19050">
                              <a:moveTo>
                                <a:pt x="789" y="19049"/>
                              </a:moveTo>
                              <a:lnTo>
                                <a:pt x="0" y="19049"/>
                              </a:lnTo>
                              <a:lnTo>
                                <a:pt x="0" y="0"/>
                              </a:lnTo>
                              <a:lnTo>
                                <a:pt x="789" y="0"/>
                              </a:lnTo>
                              <a:lnTo>
                                <a:pt x="789" y="19049"/>
                              </a:lnTo>
                              <a:close/>
                            </a:path>
                          </a:pathLst>
                        </a:custGeom>
                        <a:solidFill>
                          <a:srgbClr val="0000ED"/>
                        </a:solidFill>
                      </wps:spPr>
                      <wps:bodyPr wrap="square" lIns="0" tIns="0" rIns="0" bIns="0" rtlCol="0">
                        <a:noAutofit/>
                      </wps:bodyPr>
                    </wps:wsp>
                  </a:graphicData>
                </a:graphic>
              </wp:anchor>
            </w:drawing>
          </mc:Choice>
          <mc:Fallback>
            <w:pict>
              <v:shape id="Graphic 49" o:spid="_x0000_s1026" o:spt="100" style="position:absolute;left:0pt;margin-left:136.25pt;margin-top:14.5pt;height:1.5pt;width:0.1pt;mso-position-horizontal-relative:page;z-index:-251623424;mso-width-relative:page;mso-height-relative:page;" fillcolor="#0000ED" filled="t" stroked="f" coordsize="1270,19050" o:gfxdata="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5+v0BNgA&#10;AAAJAQAADwAAAAAAAAABACAAAAAiAAAAZHJzL2Rvd25yZXYueG1sUEsBAhQAFAAAAAgAh07iQOR9&#10;EEQfAgAA1AQAAA4AAAAAAAAAAQAgAAAAJwEAAGRycy9lMm9Eb2MueG1sUEsFBgAAAAAGAAYAWQEA&#10;ALgFAAAAAA==&#10;" path="m789,19049l0,19049,0,0,789,0,789,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94080" behindDoc="1" locked="0" layoutInCell="1" allowOverlap="1">
                <wp:simplePos x="0" y="0"/>
                <wp:positionH relativeFrom="page">
                  <wp:posOffset>1785620</wp:posOffset>
                </wp:positionH>
                <wp:positionV relativeFrom="paragraph">
                  <wp:posOffset>184150</wp:posOffset>
                </wp:positionV>
                <wp:extent cx="37465" cy="19050"/>
                <wp:effectExtent l="0" t="0" r="0" b="0"/>
                <wp:wrapNone/>
                <wp:docPr id="50" name="Graphic 50"/>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66" y="19049"/>
                              </a:moveTo>
                              <a:lnTo>
                                <a:pt x="0" y="19049"/>
                              </a:lnTo>
                              <a:lnTo>
                                <a:pt x="0" y="0"/>
                              </a:lnTo>
                              <a:lnTo>
                                <a:pt x="36966" y="0"/>
                              </a:lnTo>
                              <a:lnTo>
                                <a:pt x="36966" y="19049"/>
                              </a:lnTo>
                              <a:close/>
                            </a:path>
                          </a:pathLst>
                        </a:custGeom>
                        <a:solidFill>
                          <a:srgbClr val="0000ED"/>
                        </a:solidFill>
                      </wps:spPr>
                      <wps:bodyPr wrap="square" lIns="0" tIns="0" rIns="0" bIns="0" rtlCol="0">
                        <a:noAutofit/>
                      </wps:bodyPr>
                    </wps:wsp>
                  </a:graphicData>
                </a:graphic>
              </wp:anchor>
            </w:drawing>
          </mc:Choice>
          <mc:Fallback>
            <w:pict>
              <v:shape id="Graphic 50" o:spid="_x0000_s1026" o:spt="100" style="position:absolute;left:0pt;margin-left:140.6pt;margin-top:14.5pt;height:1.5pt;width:2.95pt;mso-position-horizontal-relative:page;z-index:-251622400;mso-width-relative:page;mso-height-relative:page;" fillcolor="#0000ED" filled="t" stroked="f" coordsize="37465,19050" o:gfxdata="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8E&#10;qOnYAAAACQEAAA8AAAAAAAAAAQAgAAAAIgAAAGRycy9kb3ducmV2LnhtbFBLAQIUABQAAAAIAIdO&#10;4kAJL201IwIAANwEAAAOAAAAAAAAAAEAIAAAACcBAABkcnMvZTJvRG9jLnhtbFBLBQYAAAAABgAG&#10;AFkBAAC8BQAAAAA=&#10;" path="m36966,19049l0,19049,0,0,36966,0,36966,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"_bookmark138"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37</w:t>
      </w:r>
      <w:r>
        <w:rPr>
          <w:rFonts w:hint="default" w:ascii="Calibri Light" w:hAnsi="Calibri Light" w:cs="Calibri Light"/>
          <w:color w:val="0000ED"/>
          <w:spacing w:val="-5"/>
        </w:rPr>
        <w:fldChar w:fldCharType="end"/>
      </w:r>
    </w:p>
    <w:p w14:paraId="7780430F">
      <w:pPr>
        <w:pStyle w:val="4"/>
        <w:spacing w:before="24"/>
        <w:ind w:left="0"/>
        <w:rPr>
          <w:rFonts w:hint="default" w:ascii="Calibri Light" w:hAnsi="Calibri Light" w:cs="Calibri Light"/>
        </w:rPr>
      </w:pPr>
    </w:p>
    <w:p w14:paraId="622E7F7A">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"_bookmark139"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2A734519">
      <w:pPr>
        <w:pStyle w:val="4"/>
        <w:spacing w:before="23"/>
        <w:ind w:left="0"/>
        <w:rPr>
          <w:rFonts w:hint="default" w:ascii="Calibri Light" w:hAnsi="Calibri Light" w:cs="Calibri Light"/>
        </w:rPr>
      </w:pPr>
    </w:p>
    <w:p w14:paraId="668EF33A">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4080" behindDoc="1" locked="0" layoutInCell="1" allowOverlap="1">
                <wp:simplePos x="0" y="0"/>
                <wp:positionH relativeFrom="page">
                  <wp:posOffset>1730375</wp:posOffset>
                </wp:positionH>
                <wp:positionV relativeFrom="paragraph">
                  <wp:posOffset>184150</wp:posOffset>
                </wp:positionV>
                <wp:extent cx="12065" cy="19050"/>
                <wp:effectExtent l="0" t="0" r="0" b="0"/>
                <wp:wrapNone/>
                <wp:docPr id="51" name="Graphic 51"/>
                <wp:cNvGraphicFramePr/>
                <a:graphic xmlns:a="http://schemas.openxmlformats.org/drawingml/2006/main">
                  <a:graphicData uri="http://schemas.microsoft.com/office/word/2010/wordprocessingShape">
                    <wps:wsp>
                      <wps:cNvSpPr/>
                      <wps:spPr>
                        <a:xfrm>
                          <a:off x="0" y="0"/>
                          <a:ext cx="12065" cy="19050"/>
                        </a:xfrm>
                        <a:custGeom>
                          <a:avLst/>
                          <a:gdLst/>
                          <a:ahLst/>
                          <a:cxnLst/>
                          <a:rect l="l" t="t" r="r" b="b"/>
                          <a:pathLst>
                            <a:path w="12065" h="19050">
                              <a:moveTo>
                                <a:pt x="11826" y="19049"/>
                              </a:moveTo>
                              <a:lnTo>
                                <a:pt x="0" y="19049"/>
                              </a:lnTo>
                              <a:lnTo>
                                <a:pt x="0" y="0"/>
                              </a:lnTo>
                              <a:lnTo>
                                <a:pt x="11826" y="0"/>
                              </a:lnTo>
                              <a:lnTo>
                                <a:pt x="11826" y="19049"/>
                              </a:lnTo>
                              <a:close/>
                            </a:path>
                          </a:pathLst>
                        </a:custGeom>
                        <a:solidFill>
                          <a:srgbClr val="0000ED"/>
                        </a:solidFill>
                      </wps:spPr>
                      <wps:bodyPr wrap="square" lIns="0" tIns="0" rIns="0" bIns="0" rtlCol="0">
                        <a:noAutofit/>
                      </wps:bodyPr>
                    </wps:wsp>
                  </a:graphicData>
                </a:graphic>
              </wp:anchor>
            </w:drawing>
          </mc:Choice>
          <mc:Fallback>
            <w:pict>
              <v:shape id="Graphic 51" o:spid="_x0000_s1026" o:spt="100" style="position:absolute;left:0pt;margin-left:136.25pt;margin-top:14.5pt;height:1.5pt;width:0.95pt;mso-position-horizontal-relative:page;z-index:-251622400;mso-width-relative:page;mso-height-relative:page;" fillcolor="#0000ED" filled="t" stroked="f" coordsize="12065,19050" o:gfxdata="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PW5&#10;SNgAAAAJAQAADwAAAAAAAAABACAAAAAiAAAAZHJzL2Rvd25yZXYueG1sUEsBAhQAFAAAAAgAh07i&#10;QLxZUY8iAgAA3AQAAA4AAAAAAAAAAQAgAAAAJwEAAGRycy9lMm9Eb2MueG1sUEsFBgAAAAAGAAYA&#10;WQEAALsFAAAAAA==&#10;" path="m11826,19049l0,19049,0,0,11826,0,11826,19049xe">
                <v:fill on="t" focussize="0,0"/>
                <v:stroke on="f"/>
                <v:imagedata o:title=""/>
                <o:lock v:ext="edit" aspectratio="f"/>
                <v:textbox inset="0mm,0mm,0mm,0mm"/>
              </v:shape>
            </w:pict>
          </mc:Fallback>
        </mc:AlternateContent>
      </w:r>
      <w:r>
        <w:rPr>
          <w:rFonts w:hint="default" w:ascii="Calibri Light" w:hAnsi="Calibri Light" w:cs="Calibri Light"/>
        </w:rPr>
        <mc:AlternateContent>
          <mc:Choice Requires="wps">
            <w:drawing>
              <wp:anchor distT="0" distB="0" distL="0" distR="0" simplePos="0" relativeHeight="251669504" behindDoc="0" locked="0" layoutInCell="1" allowOverlap="1">
                <wp:simplePos x="0" y="0"/>
                <wp:positionH relativeFrom="page">
                  <wp:posOffset>1818005</wp:posOffset>
                </wp:positionH>
                <wp:positionV relativeFrom="paragraph">
                  <wp:posOffset>184150</wp:posOffset>
                </wp:positionV>
                <wp:extent cx="17145" cy="19050"/>
                <wp:effectExtent l="0" t="0" r="0" b="0"/>
                <wp:wrapNone/>
                <wp:docPr id="52" name="Graphic 52"/>
                <wp:cNvGraphicFramePr/>
                <a:graphic xmlns:a="http://schemas.openxmlformats.org/drawingml/2006/main">
                  <a:graphicData uri="http://schemas.microsoft.com/office/word/2010/wordprocessingShape">
                    <wps:wsp>
                      <wps:cNvSpPr/>
                      <wps:spPr>
                        <a:xfrm>
                          <a:off x="0" y="0"/>
                          <a:ext cx="17145" cy="19050"/>
                        </a:xfrm>
                        <a:custGeom>
                          <a:avLst/>
                          <a:gdLst/>
                          <a:ahLst/>
                          <a:cxnLst/>
                          <a:rect l="l" t="t" r="r" b="b"/>
                          <a:pathLst>
                            <a:path w="17145" h="19050">
                              <a:moveTo>
                                <a:pt x="17029" y="19049"/>
                              </a:moveTo>
                              <a:lnTo>
                                <a:pt x="0" y="19049"/>
                              </a:lnTo>
                              <a:lnTo>
                                <a:pt x="0" y="0"/>
                              </a:lnTo>
                              <a:lnTo>
                                <a:pt x="17029" y="0"/>
                              </a:lnTo>
                              <a:lnTo>
                                <a:pt x="17029" y="19049"/>
                              </a:lnTo>
                              <a:close/>
                            </a:path>
                          </a:pathLst>
                        </a:custGeom>
                        <a:solidFill>
                          <a:srgbClr val="0000ED"/>
                        </a:solidFill>
                      </wps:spPr>
                      <wps:bodyPr wrap="square" lIns="0" tIns="0" rIns="0" bIns="0" rtlCol="0">
                        <a:noAutofit/>
                      </wps:bodyPr>
                    </wps:wsp>
                  </a:graphicData>
                </a:graphic>
              </wp:anchor>
            </w:drawing>
          </mc:Choice>
          <mc:Fallback>
            <w:pict>
              <v:shape id="Graphic 52" o:spid="_x0000_s1026" o:spt="100" style="position:absolute;left:0pt;margin-left:143.15pt;margin-top:14.5pt;height:1.5pt;width:1.35pt;mso-position-horizontal-relative:page;z-index:251669504;mso-width-relative:page;mso-height-relative:page;" fillcolor="#0000ED" filled="t" stroked="f" coordsize="17145,19050" o:gfxdata="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7JF&#10;Q9cAAAAJAQAADwAAAAAAAAABACAAAAAiAAAAZHJzL2Rvd25yZXYueG1sUEsBAhQAFAAAAAgAh07i&#10;QOS88NEjAgAA3AQAAA4AAAAAAAAAAQAgAAAAJgEAAGRycy9lMm9Eb2MueG1sUEsFBgAAAAAGAAYA&#10;WQEAALsFAAAAAA==&#10;" path="m17029,19049l0,19049,0,0,17029,0,17029,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"_bookmark140"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39</w:t>
      </w:r>
      <w:r>
        <w:rPr>
          <w:rFonts w:hint="default" w:ascii="Calibri Light" w:hAnsi="Calibri Light" w:cs="Calibri Light"/>
          <w:color w:val="0000ED"/>
          <w:spacing w:val="-5"/>
        </w:rPr>
        <w:fldChar w:fldCharType="end"/>
      </w:r>
    </w:p>
    <w:p w14:paraId="30D26653">
      <w:pPr>
        <w:pStyle w:val="4"/>
        <w:spacing w:before="23"/>
        <w:ind w:left="0"/>
        <w:rPr>
          <w:rFonts w:hint="default" w:ascii="Calibri Light" w:hAnsi="Calibri Light" w:cs="Calibri Light"/>
        </w:rPr>
      </w:pPr>
    </w:p>
    <w:p w14:paraId="69B5DB64">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p w14:paraId="24811AAB">
      <w:pPr>
        <w:pStyle w:val="4"/>
        <w:spacing w:before="23"/>
        <w:ind w:left="0"/>
        <w:rPr>
          <w:rFonts w:hint="default" w:ascii="Calibri Light" w:hAnsi="Calibri Light" w:cs="Calibri Light"/>
        </w:rPr>
      </w:pPr>
    </w:p>
    <w:p w14:paraId="6ED37AEF">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"_bookmark142"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141</w:t>
      </w:r>
      <w:r>
        <w:rPr>
          <w:rFonts w:hint="default" w:ascii="Calibri Light" w:hAnsi="Calibri Light" w:cs="Calibri Light"/>
          <w:color w:val="0000ED"/>
          <w:spacing w:val="-5"/>
          <w:u w:val="thick" w:color="0000ED"/>
        </w:rPr>
        <w:fldChar w:fldCharType="end"/>
      </w:r>
    </w:p>
    <w:p w14:paraId="5DCECED2">
      <w:pPr>
        <w:pStyle w:val="4"/>
        <w:spacing w:before="23"/>
        <w:ind w:left="0"/>
        <w:rPr>
          <w:rFonts w:hint="default" w:ascii="Calibri Light" w:hAnsi="Calibri Light" w:cs="Calibri Light"/>
        </w:rPr>
      </w:pPr>
    </w:p>
    <w:p w14:paraId="4259E726">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"_bookmark143"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w:t>
      </w:r>
      <w:r>
        <w:rPr>
          <w:rFonts w:hint="default" w:ascii="Calibri Light" w:hAnsi="Calibri Light" w:cs="Calibri Light"/>
          <w:color w:val="0000ED"/>
          <w:spacing w:val="-5"/>
          <w:u w:val="thick" w:color="0000ED"/>
        </w:rPr>
        <w:t>2</w:t>
      </w:r>
      <w:r>
        <w:rPr>
          <w:rFonts w:hint="default" w:ascii="Calibri Light" w:hAnsi="Calibri Light" w:cs="Calibri Light"/>
          <w:color w:val="0000ED"/>
          <w:spacing w:val="-5"/>
          <w:u w:val="thick" w:color="0000ED"/>
        </w:rPr>
        <w:fldChar w:fldCharType="end"/>
      </w:r>
    </w:p>
    <w:p w14:paraId="61AA8C30">
      <w:pPr>
        <w:pStyle w:val="4"/>
        <w:spacing w:before="23"/>
        <w:ind w:left="0"/>
        <w:rPr>
          <w:rFonts w:hint="default" w:ascii="Calibri Light" w:hAnsi="Calibri Light" w:cs="Calibri Light"/>
        </w:rPr>
      </w:pPr>
    </w:p>
    <w:p w14:paraId="15B43440">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"_bookmark144"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43</w:t>
      </w:r>
      <w:r>
        <w:rPr>
          <w:rFonts w:hint="default" w:ascii="Calibri Light" w:hAnsi="Calibri Light" w:cs="Calibri Light"/>
          <w:color w:val="0000ED"/>
          <w:spacing w:val="-5"/>
        </w:rPr>
        <w:fldChar w:fldCharType="end"/>
      </w:r>
    </w:p>
    <w:p w14:paraId="4293A45B">
      <w:pPr>
        <w:pStyle w:val="4"/>
        <w:spacing w:after="0"/>
        <w:rPr>
          <w:rFonts w:hint="default" w:ascii="Calibri Light" w:hAnsi="Calibri Light" w:cs="Calibri Light"/>
        </w:rPr>
        <w:sectPr>
          <w:pgSz w:w="12240" w:h="15840"/>
          <w:pgMar w:top="1380" w:right="1440" w:bottom="280" w:left="1440" w:header="720" w:footer="720" w:gutter="0"/>
          <w:cols w:space="720" w:num="1"/>
        </w:sectPr>
      </w:pPr>
    </w:p>
    <w:p w14:paraId="121815D9">
      <w:pPr>
        <w:pStyle w:val="4"/>
        <w:spacing w:before="85"/>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5104" behindDoc="1" locked="0" layoutInCell="1" allowOverlap="1">
                <wp:simplePos x="0" y="0"/>
                <wp:positionH relativeFrom="page">
                  <wp:posOffset>1723390</wp:posOffset>
                </wp:positionH>
                <wp:positionV relativeFrom="paragraph">
                  <wp:posOffset>238125</wp:posOffset>
                </wp:positionV>
                <wp:extent cx="52070" cy="19050"/>
                <wp:effectExtent l="0" t="0" r="0" b="0"/>
                <wp:wrapNone/>
                <wp:docPr id="53" name="Graphic 53"/>
                <wp:cNvGraphicFramePr/>
                <a:graphic xmlns:a="http://schemas.openxmlformats.org/drawingml/2006/main">
                  <a:graphicData uri="http://schemas.microsoft.com/office/word/2010/wordprocessingShape">
                    <wps:wsp>
                      <wps:cNvSpPr/>
                      <wps:spPr>
                        <a:xfrm>
                          <a:off x="0" y="0"/>
                          <a:ext cx="52069" cy="19050"/>
                        </a:xfrm>
                        <a:custGeom>
                          <a:avLst/>
                          <a:gdLst/>
                          <a:ahLst/>
                          <a:cxnLst/>
                          <a:rect l="l" t="t" r="r" b="b"/>
                          <a:pathLst>
                            <a:path w="52069" h="19050">
                              <a:moveTo>
                                <a:pt x="51661" y="19049"/>
                              </a:moveTo>
                              <a:lnTo>
                                <a:pt x="0" y="19049"/>
                              </a:lnTo>
                              <a:lnTo>
                                <a:pt x="0" y="0"/>
                              </a:lnTo>
                              <a:lnTo>
                                <a:pt x="51661" y="0"/>
                              </a:lnTo>
                              <a:lnTo>
                                <a:pt x="51661" y="19049"/>
                              </a:lnTo>
                              <a:close/>
                            </a:path>
                          </a:pathLst>
                        </a:custGeom>
                        <a:solidFill>
                          <a:srgbClr val="0000ED"/>
                        </a:solidFill>
                      </wps:spPr>
                      <wps:bodyPr wrap="square" lIns="0" tIns="0" rIns="0" bIns="0" rtlCol="0">
                        <a:noAutofit/>
                      </wps:bodyPr>
                    </wps:wsp>
                  </a:graphicData>
                </a:graphic>
              </wp:anchor>
            </w:drawing>
          </mc:Choice>
          <mc:Fallback>
            <w:pict>
              <v:shape id="Graphic 53" o:spid="_x0000_s1026" o:spt="100" style="position:absolute;left:0pt;margin-left:135.7pt;margin-top:18.75pt;height:1.5pt;width:4.1pt;mso-position-horizontal-relative:page;z-index:-251621376;mso-width-relative:page;mso-height-relative:page;" fillcolor="#0000ED" filled="t" stroked="f" coordsize="52069,19050" o:gfxdata="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wk&#10;cLjZAAAACQEAAA8AAAAAAAAAAQAgAAAAIgAAAGRycy9kb3ducmV2LnhtbFBLAQIUABQAAAAIAIdO&#10;4kChhpbWIgIAANwEAAAOAAAAAAAAAAEAIAAAACgBAABkcnMvZTJvRG9jLnhtbFBLBQYAAAAABgAG&#10;AFkBAAC8BQAAAAA=&#10;" path="m51661,19049l0,19049,0,0,51661,0,51661,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"_bookmark145"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44</w:t>
      </w:r>
      <w:r>
        <w:rPr>
          <w:rFonts w:hint="default" w:ascii="Calibri Light" w:hAnsi="Calibri Light" w:cs="Calibri Light"/>
          <w:color w:val="0000ED"/>
          <w:spacing w:val="-5"/>
        </w:rPr>
        <w:fldChar w:fldCharType="end"/>
      </w:r>
    </w:p>
    <w:p w14:paraId="32E5B403">
      <w:pPr>
        <w:pStyle w:val="4"/>
        <w:spacing w:before="23"/>
        <w:ind w:left="0"/>
        <w:rPr>
          <w:rFonts w:hint="default" w:ascii="Calibri Light" w:hAnsi="Calibri Light" w:cs="Calibri Light"/>
        </w:rPr>
      </w:pPr>
    </w:p>
    <w:p w14:paraId="59948BBF">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"_bookmark146"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45</w:t>
      </w:r>
      <w:r>
        <w:rPr>
          <w:rFonts w:hint="default" w:ascii="Calibri Light" w:hAnsi="Calibri Light" w:cs="Calibri Light"/>
          <w:color w:val="0000ED"/>
          <w:spacing w:val="-5"/>
        </w:rPr>
        <w:fldChar w:fldCharType="end"/>
      </w:r>
    </w:p>
    <w:p w14:paraId="0EA505B6">
      <w:pPr>
        <w:pStyle w:val="4"/>
        <w:spacing w:before="23"/>
        <w:ind w:left="0"/>
        <w:rPr>
          <w:rFonts w:hint="default" w:ascii="Calibri Light" w:hAnsi="Calibri Light" w:cs="Calibri Light"/>
        </w:rPr>
      </w:pPr>
    </w:p>
    <w:p w14:paraId="4BF1D05C">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"_bookmark147"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w:t>
      </w:r>
      <w:r>
        <w:rPr>
          <w:rFonts w:hint="default" w:ascii="Calibri Light" w:hAnsi="Calibri Light" w:cs="Calibri Light"/>
          <w:color w:val="0000ED"/>
          <w:spacing w:val="-5"/>
          <w:u w:val="thick" w:color="0000ED"/>
        </w:rPr>
        <w:t>6</w:t>
      </w:r>
      <w:r>
        <w:rPr>
          <w:rFonts w:hint="default" w:ascii="Calibri Light" w:hAnsi="Calibri Light" w:cs="Calibri Light"/>
          <w:color w:val="0000ED"/>
          <w:spacing w:val="-5"/>
          <w:u w:val="thick" w:color="0000ED"/>
        </w:rPr>
        <w:fldChar w:fldCharType="end"/>
      </w:r>
    </w:p>
    <w:p w14:paraId="7991FB74">
      <w:pPr>
        <w:pStyle w:val="4"/>
        <w:spacing w:before="23"/>
        <w:ind w:left="0"/>
        <w:rPr>
          <w:rFonts w:hint="default" w:ascii="Calibri Light" w:hAnsi="Calibri Light" w:cs="Calibri Light"/>
        </w:rPr>
      </w:pPr>
    </w:p>
    <w:p w14:paraId="159F79D9">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6128" behindDoc="1" locked="0" layoutInCell="1" allowOverlap="1">
                <wp:simplePos x="0" y="0"/>
                <wp:positionH relativeFrom="page">
                  <wp:posOffset>1788160</wp:posOffset>
                </wp:positionH>
                <wp:positionV relativeFrom="paragraph">
                  <wp:posOffset>184150</wp:posOffset>
                </wp:positionV>
                <wp:extent cx="37465" cy="19050"/>
                <wp:effectExtent l="0" t="0" r="0" b="0"/>
                <wp:wrapNone/>
                <wp:docPr id="54" name="Graphic 54"/>
                <wp:cNvGraphicFramePr/>
                <a:graphic xmlns:a="http://schemas.openxmlformats.org/drawingml/2006/main">
                  <a:graphicData uri="http://schemas.microsoft.com/office/word/2010/wordprocessingShape">
                    <wps:wsp>
                      <wps:cNvSpPr/>
                      <wps:spPr>
                        <a:xfrm>
                          <a:off x="0" y="0"/>
                          <a:ext cx="37465" cy="19050"/>
                        </a:xfrm>
                        <a:custGeom>
                          <a:avLst/>
                          <a:gdLst/>
                          <a:ahLst/>
                          <a:cxnLst/>
                          <a:rect l="l" t="t" r="r" b="b"/>
                          <a:pathLst>
                            <a:path w="37465" h="19050">
                              <a:moveTo>
                                <a:pt x="36985" y="19049"/>
                              </a:moveTo>
                              <a:lnTo>
                                <a:pt x="0" y="19049"/>
                              </a:lnTo>
                              <a:lnTo>
                                <a:pt x="0" y="0"/>
                              </a:lnTo>
                              <a:lnTo>
                                <a:pt x="36985" y="0"/>
                              </a:lnTo>
                              <a:lnTo>
                                <a:pt x="36985" y="19049"/>
                              </a:lnTo>
                              <a:close/>
                            </a:path>
                          </a:pathLst>
                        </a:custGeom>
                        <a:solidFill>
                          <a:srgbClr val="0000ED"/>
                        </a:solidFill>
                      </wps:spPr>
                      <wps:bodyPr wrap="square" lIns="0" tIns="0" rIns="0" bIns="0" rtlCol="0">
                        <a:noAutofit/>
                      </wps:bodyPr>
                    </wps:wsp>
                  </a:graphicData>
                </a:graphic>
              </wp:anchor>
            </w:drawing>
          </mc:Choice>
          <mc:Fallback>
            <w:pict>
              <v:shape id="Graphic 54" o:spid="_x0000_s1026" o:spt="100" style="position:absolute;left:0pt;margin-left:140.8pt;margin-top:14.5pt;height:1.5pt;width:2.95pt;mso-position-horizontal-relative:page;z-index:-251620352;mso-width-relative:page;mso-height-relative:page;" fillcolor="#0000ED" filled="t" stroked="f" coordsize="37465,19050" o:gfxdata="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KO&#10;SSDYAAAACQEAAA8AAAAAAAAAAQAgAAAAIgAAAGRycy9kb3ducmV2LnhtbFBLAQIUABQAAAAIAIdO&#10;4kC4jOt4IwIAANwEAAAOAAAAAAAAAAEAIAAAACcBAABkcnMvZTJvRG9jLnhtbFBLBQYAAAAABgAG&#10;AFkBAAC8BQAAAAA=&#10;" path="m36985,19049l0,19049,0,0,36985,0,36985,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"_bookmark148"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47</w:t>
      </w:r>
      <w:r>
        <w:rPr>
          <w:rFonts w:hint="default" w:ascii="Calibri Light" w:hAnsi="Calibri Light" w:cs="Calibri Light"/>
          <w:color w:val="0000ED"/>
          <w:spacing w:val="-5"/>
        </w:rPr>
        <w:fldChar w:fldCharType="end"/>
      </w:r>
    </w:p>
    <w:p w14:paraId="3A79DA8D">
      <w:pPr>
        <w:pStyle w:val="4"/>
        <w:spacing w:before="23"/>
        <w:ind w:left="0"/>
        <w:rPr>
          <w:rFonts w:hint="default" w:ascii="Calibri Light" w:hAnsi="Calibri Light" w:cs="Calibri Light"/>
        </w:rPr>
      </w:pPr>
    </w:p>
    <w:p w14:paraId="7C9FCF15">
      <w:pPr>
        <w:pStyle w:val="4"/>
        <w:spacing w:before="1"/>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"_bookmark149"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w:t>
      </w:r>
      <w:r>
        <w:rPr>
          <w:rFonts w:hint="default" w:ascii="Calibri Light" w:hAnsi="Calibri Light" w:cs="Calibri Light"/>
          <w:color w:val="0000ED"/>
          <w:spacing w:val="-5"/>
          <w:u w:val="thick" w:color="0000ED"/>
        </w:rPr>
        <w:t>8</w:t>
      </w:r>
      <w:r>
        <w:rPr>
          <w:rFonts w:hint="default" w:ascii="Calibri Light" w:hAnsi="Calibri Light" w:cs="Calibri Light"/>
          <w:color w:val="0000ED"/>
          <w:spacing w:val="-5"/>
          <w:u w:val="thick" w:color="0000ED"/>
        </w:rPr>
        <w:fldChar w:fldCharType="end"/>
      </w:r>
    </w:p>
    <w:p w14:paraId="60752EBD">
      <w:pPr>
        <w:pStyle w:val="4"/>
        <w:spacing w:before="23"/>
        <w:ind w:left="0"/>
        <w:rPr>
          <w:rFonts w:hint="default" w:ascii="Calibri Light" w:hAnsi="Calibri Light" w:cs="Calibri Light"/>
        </w:rPr>
      </w:pPr>
    </w:p>
    <w:p w14:paraId="0B922EDF">
      <w:pPr>
        <w:pStyle w:val="4"/>
        <w:rPr>
          <w:rFonts w:hint="default" w:ascii="Calibri Light" w:hAnsi="Calibri Light" w:cs="Calibri Light"/>
        </w:rPr>
      </w:pPr>
      <w:r>
        <w:rPr>
          <w:rFonts w:hint="default" w:ascii="Calibri Light" w:hAnsi="Calibri Light" w:cs="Calibri Light"/>
        </w:rPr>
        <mc:AlternateContent>
          <mc:Choice Requires="wps">
            <w:drawing>
              <wp:anchor distT="0" distB="0" distL="0" distR="0" simplePos="0" relativeHeight="251696128" behindDoc="1" locked="0" layoutInCell="1" allowOverlap="1">
                <wp:simplePos x="0" y="0"/>
                <wp:positionH relativeFrom="page">
                  <wp:posOffset>1723390</wp:posOffset>
                </wp:positionH>
                <wp:positionV relativeFrom="paragraph">
                  <wp:posOffset>184150</wp:posOffset>
                </wp:positionV>
                <wp:extent cx="22225" cy="19050"/>
                <wp:effectExtent l="0" t="0" r="0" b="0"/>
                <wp:wrapNone/>
                <wp:docPr id="55" name="Graphic 55"/>
                <wp:cNvGraphicFramePr/>
                <a:graphic xmlns:a="http://schemas.openxmlformats.org/drawingml/2006/main">
                  <a:graphicData uri="http://schemas.microsoft.com/office/word/2010/wordprocessingShape">
                    <wps:wsp>
                      <wps:cNvSpPr/>
                      <wps:spPr>
                        <a:xfrm>
                          <a:off x="0" y="0"/>
                          <a:ext cx="22225" cy="19050"/>
                        </a:xfrm>
                        <a:custGeom>
                          <a:avLst/>
                          <a:gdLst/>
                          <a:ahLst/>
                          <a:cxnLst/>
                          <a:rect l="l" t="t" r="r" b="b"/>
                          <a:pathLst>
                            <a:path w="22225" h="19050">
                              <a:moveTo>
                                <a:pt x="21732" y="19049"/>
                              </a:moveTo>
                              <a:lnTo>
                                <a:pt x="0" y="19049"/>
                              </a:lnTo>
                              <a:lnTo>
                                <a:pt x="0" y="0"/>
                              </a:lnTo>
                              <a:lnTo>
                                <a:pt x="21732" y="0"/>
                              </a:lnTo>
                              <a:lnTo>
                                <a:pt x="21732" y="19049"/>
                              </a:lnTo>
                              <a:close/>
                            </a:path>
                          </a:pathLst>
                        </a:custGeom>
                        <a:solidFill>
                          <a:srgbClr val="0000ED"/>
                        </a:solidFill>
                      </wps:spPr>
                      <wps:bodyPr wrap="square" lIns="0" tIns="0" rIns="0" bIns="0" rtlCol="0">
                        <a:noAutofit/>
                      </wps:bodyPr>
                    </wps:wsp>
                  </a:graphicData>
                </a:graphic>
              </wp:anchor>
            </w:drawing>
          </mc:Choice>
          <mc:Fallback>
            <w:pict>
              <v:shape id="Graphic 55" o:spid="_x0000_s1026" o:spt="100" style="position:absolute;left:0pt;margin-left:135.7pt;margin-top:14.5pt;height:1.5pt;width:1.75pt;mso-position-horizontal-relative:page;z-index:-251620352;mso-width-relative:page;mso-height-relative:page;" fillcolor="#0000ED" filled="t" stroked="f" coordsize="22225,19050" o:gfxdata="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0ZHN&#10;YtkAAAAJAQAADwAAAAAAAAABACAAAAAiAAAAZHJzL2Rvd25yZXYueG1sUEsBAhQAFAAAAAgAh07i&#10;QFO1DKYhAgAA3AQAAA4AAAAAAAAAAQAgAAAAKAEAAGRycy9lMm9Eb2MueG1sUEsFBgAAAAAGAAYA&#10;WQEAALsFAAAAAA==&#10;" path="m21732,19049l0,19049,0,0,21732,0,21732,19049xe">
                <v:fill on="t" focussize="0,0"/>
                <v:stroke on="f"/>
                <v:imagedata o:title=""/>
                <o:lock v:ext="edit" aspectratio="f"/>
                <v:textbox inset="0mm,0mm,0mm,0mm"/>
              </v:shape>
            </w:pict>
          </mc:Fallback>
        </mc:AlternateContent>
      </w:r>
      <w:r>
        <w:rPr>
          <w:rFonts w:hint="default" w:ascii="Calibri Light" w:hAnsi="Calibri Light" w:cs="Calibri Light"/>
        </w:rPr>
        <w:fldChar w:fldCharType="begin"/>
      </w:r>
      <w:r>
        <w:rPr>
          <w:rFonts w:hint="default" w:ascii="Calibri Light" w:hAnsi="Calibri Light" w:cs="Calibri Light"/>
        </w:rPr>
        <w:instrText xml:space="preserve"> HYPERLINK \l "_bookmark150"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49</w:t>
      </w:r>
      <w:r>
        <w:rPr>
          <w:rFonts w:hint="default" w:ascii="Calibri Light" w:hAnsi="Calibri Light" w:cs="Calibri Light"/>
          <w:color w:val="0000ED"/>
          <w:spacing w:val="-5"/>
        </w:rPr>
        <w:fldChar w:fldCharType="end"/>
      </w:r>
    </w:p>
    <w:p w14:paraId="745D6CD2">
      <w:pPr>
        <w:pStyle w:val="4"/>
        <w:spacing w:before="23"/>
        <w:ind w:left="0"/>
        <w:rPr>
          <w:rFonts w:hint="default" w:ascii="Calibri Light" w:hAnsi="Calibri Light" w:cs="Calibri Light"/>
        </w:rPr>
      </w:pPr>
    </w:p>
    <w:p w14:paraId="4C8618F2">
      <w:pPr>
        <w:pStyle w:val="4"/>
        <w:rPr>
          <w:rFonts w:hint="default" w:ascii="Calibri Light" w:hAnsi="Calibri Light" w:cs="Calibri Light"/>
        </w:rPr>
      </w:pPr>
      <w:r>
        <w:rPr>
          <w:rFonts w:hint="default" w:ascii="Calibri Light" w:hAnsi="Calibri Light" w:cs="Calibri Light"/>
        </w:rPr>
        <w:fldChar w:fldCharType="begin"/>
      </w:r>
      <w:r>
        <w:rPr>
          <w:rFonts w:hint="default" w:ascii="Calibri Light" w:hAnsi="Calibri Light" w:cs="Calibri Light"/>
        </w:rPr>
        <w:instrText xml:space="preserve"> HYPERLINK \l "_bookmark151" </w:instrText>
      </w:r>
      <w:r>
        <w:rPr>
          <w:rFonts w:hint="default" w:ascii="Calibri Light" w:hAnsi="Calibri Light" w:cs="Calibri Light"/>
        </w:rPr>
        <w:fldChar w:fldCharType="separate"/>
      </w:r>
      <w:r>
        <w:rPr>
          <w:rFonts w:hint="default" w:ascii="Calibri Light" w:hAnsi="Calibri Light" w:cs="Calibri Light"/>
          <w:color w:val="0000ED"/>
          <w:u w:val="thick" w:color="0000ED"/>
        </w:rPr>
        <w:t xml:space="preserve">Psalm </w:t>
      </w:r>
      <w:r>
        <w:rPr>
          <w:rFonts w:hint="default" w:ascii="Calibri Light" w:hAnsi="Calibri Light" w:cs="Calibri Light"/>
          <w:color w:val="0000ED"/>
          <w:spacing w:val="-5"/>
          <w:u w:val="thick" w:color="0000ED"/>
        </w:rPr>
        <w:t>1</w:t>
      </w:r>
      <w:r>
        <w:rPr>
          <w:rFonts w:hint="default" w:ascii="Calibri Light" w:hAnsi="Calibri Light" w:cs="Calibri Light"/>
          <w:color w:val="0000ED"/>
          <w:spacing w:val="-5"/>
        </w:rPr>
        <w:t>5</w:t>
      </w:r>
      <w:r>
        <w:rPr>
          <w:rFonts w:hint="default" w:ascii="Calibri Light" w:hAnsi="Calibri Light" w:cs="Calibri Light"/>
          <w:color w:val="0000ED"/>
          <w:spacing w:val="-5"/>
          <w:u w:val="thick" w:color="0000ED"/>
        </w:rPr>
        <w:t>0</w:t>
      </w:r>
      <w:r>
        <w:rPr>
          <w:rFonts w:hint="default" w:ascii="Calibri Light" w:hAnsi="Calibri Light" w:cs="Calibri Light"/>
          <w:color w:val="0000ED"/>
          <w:spacing w:val="-5"/>
          <w:u w:val="thick" w:color="0000ED"/>
        </w:rPr>
        <w:fldChar w:fldCharType="end"/>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8E477FD"/>
    <w:rsid w:val="2EA968B8"/>
    <w:rsid w:val="52E37F64"/>
    <w:rsid w:val="748111CF"/>
    <w:rsid w:val="7F5C11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677" w:right="1677"/>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855</Pages>
  <Words>949</Words>
  <Characters>2089</Characters>
  <TotalTime>41</TotalTime>
  <ScaleCrop>false</ScaleCrop>
  <LinksUpToDate>false</LinksUpToDate>
  <CharactersWithSpaces>2386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2025-09-12T03:43:00Z</dcterms:created>
  <dc:creator>Administrator</dc:creator>
  <cp:lastModifiedBy>一</cp:lastModifiedBy>
  <dcterms:modified xsi:type="dcterms:W3CDTF">2025-09-19T02:09:35Z</dcterms:modified>
  <dc:title>Christ and His Church in the Book of Psalms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2025-09-12T00:00:00Z</vt:filetime>
  </property>
  <property fmtid="{D5CDD505-2E9C-101B-9397-08002B2CF9AE}" pid="3" name="LastSaved">
    <vt:filetime>2025-09-12T00:00:00Z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ABEFD754C6C3491F9156700C3483E4E8_12</vt:lpwstr>
  </property>
</Properties>
</file>