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1EC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drawing>
          <wp:inline distT="0" distB="0" distL="114300" distR="114300">
            <wp:extent cx="5269230" cy="8485505"/>
            <wp:effectExtent l="0" t="0" r="7620" b="10795"/>
            <wp:docPr id="3" name="图片 3" descr="图怪兽_早安励志正能量日出海边插画海报 副本 副本 副本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副本 (2)"/>
                    <pic:cNvPicPr>
                      <a:picLocks noChangeAspect="1"/>
                    </pic:cNvPicPr>
                  </pic:nvPicPr>
                  <pic:blipFill>
                    <a:blip r:embed="rId4"/>
                    <a:stretch>
                      <a:fillRect/>
                    </a:stretch>
                  </pic:blipFill>
                  <pic:spPr>
                    <a:xfrm>
                      <a:off x="0" y="0"/>
                      <a:ext cx="5269230" cy="8485505"/>
                    </a:xfrm>
                    <a:prstGeom prst="rect">
                      <a:avLst/>
                    </a:prstGeom>
                  </pic:spPr>
                </pic:pic>
              </a:graphicData>
            </a:graphic>
          </wp:inline>
        </w:drawing>
      </w:r>
    </w:p>
    <w:p w14:paraId="36A862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C69BBF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翻译来源：ai</w:t>
      </w:r>
    </w:p>
    <w:p w14:paraId="1AAE482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 </w:t>
      </w:r>
    </w:p>
    <w:p w14:paraId="0DE585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 </w:t>
      </w:r>
    </w:p>
    <w:p w14:paraId="748C54A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注说明：</w:t>
      </w:r>
    </w:p>
    <w:p w14:paraId="72C379A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1、以下文字使用人工智能ai翻译，请以原文为准。</w:t>
      </w:r>
    </w:p>
    <w:p w14:paraId="661AE3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2、原文和翻译都可以免费使用，转发，传阅，复制，但不能商用，若商用，只能收回成本费。</w:t>
      </w:r>
    </w:p>
    <w:p w14:paraId="2620B0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3、若有更好的翻译，请来信指正，一同分享清教徒书籍与其他宝藏书籍，谢谢！</w:t>
      </w:r>
    </w:p>
    <w:p w14:paraId="1A93112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 </w:t>
      </w:r>
    </w:p>
    <w:p w14:paraId="1B44E2C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邮箱：xuanjiao789@outlook.com若商用，只能收回成本费。</w:t>
      </w:r>
    </w:p>
    <w:p w14:paraId="79739D3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3、若有更好的翻译，请来信指正，一同分享清教徒书籍，谢谢！</w:t>
      </w:r>
    </w:p>
    <w:p w14:paraId="729ADC5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 </w:t>
      </w:r>
    </w:p>
    <w:p w14:paraId="287046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邮箱：xuanjiao789@outlook.com</w:t>
      </w:r>
    </w:p>
    <w:p w14:paraId="6B2CBC1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翻译来源：ai</w:t>
      </w:r>
    </w:p>
    <w:p w14:paraId="13C4668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 </w:t>
      </w:r>
    </w:p>
    <w:p w14:paraId="1135187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 </w:t>
      </w:r>
    </w:p>
    <w:p w14:paraId="72A0DF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注说明：</w:t>
      </w:r>
    </w:p>
    <w:p w14:paraId="1E60438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1、以下文字使用人工智能ai翻译，请以原文为准。</w:t>
      </w:r>
    </w:p>
    <w:p w14:paraId="6EFFC9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2、原文和翻译都可以免费使用，转发，传阅，复制，但不能商用，若商用，只能收回成本费。</w:t>
      </w:r>
    </w:p>
    <w:p w14:paraId="2116006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3、若有更好的翻译，请来信指正，一同分享清教徒书籍与其他宝藏书籍，谢谢！</w:t>
      </w:r>
    </w:p>
    <w:p w14:paraId="33F49D2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 </w:t>
      </w:r>
    </w:p>
    <w:p w14:paraId="2FFEA4B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邮箱：xuanjiao789@outlook.com若商用，只能收回成本费。</w:t>
      </w:r>
    </w:p>
    <w:p w14:paraId="467DA5D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3、若有更好的翻译，请来信指正，一同分享清教徒书籍，谢谢！</w:t>
      </w:r>
    </w:p>
    <w:p w14:paraId="5E42FF9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 </w:t>
      </w:r>
    </w:p>
    <w:p w14:paraId="176A36A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邮箱：xuanjiao789@outlook.com</w:t>
      </w:r>
    </w:p>
    <w:p w14:paraId="4D3EB4E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E61CEF1">
      <w:pPr>
        <w:pStyle w:val="2"/>
        <w:bidi w:val="0"/>
        <w:jc w:val="center"/>
        <w:rPr>
          <w:rFonts w:hint="default"/>
        </w:rPr>
      </w:pPr>
      <w:r>
        <w:rPr>
          <w:rFonts w:hint="default"/>
        </w:rPr>
        <w:t>Treatise on Grace and Free Will</w:t>
      </w:r>
    </w:p>
    <w:p w14:paraId="6152C34A">
      <w:pPr>
        <w:pStyle w:val="2"/>
        <w:bidi w:val="0"/>
        <w:jc w:val="center"/>
        <w:rPr>
          <w:rFonts w:hint="default"/>
        </w:rPr>
      </w:pPr>
      <w:bookmarkStart w:id="0" w:name="_GoBack"/>
      <w:bookmarkEnd w:id="0"/>
      <w:r>
        <w:rPr>
          <w:rFonts w:hint="default"/>
        </w:rPr>
        <w:t>BY AURELIUS AUGUSTINE, BISHOP OF HIPPO</w:t>
      </w:r>
    </w:p>
    <w:p w14:paraId="4989CECE">
      <w:pPr>
        <w:pStyle w:val="2"/>
        <w:bidi w:val="0"/>
        <w:jc w:val="center"/>
        <w:rPr>
          <w:rFonts w:hint="default"/>
        </w:rPr>
      </w:pPr>
      <w:r>
        <w:rPr>
          <w:rFonts w:hint="default"/>
        </w:rPr>
        <w:t>《论恩典与自由意志》</w:t>
      </w:r>
    </w:p>
    <w:p w14:paraId="40AED6D0">
      <w:pPr>
        <w:pStyle w:val="2"/>
        <w:bidi w:val="0"/>
        <w:jc w:val="center"/>
        <w:rPr>
          <w:rFonts w:hint="default"/>
        </w:rPr>
      </w:pPr>
      <w:r>
        <w:rPr>
          <w:rFonts w:hint="default"/>
        </w:rPr>
        <w:t>作者：奥勒留·奥古斯丁，希波主教</w:t>
      </w:r>
    </w:p>
    <w:p w14:paraId="3F91F16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184FD6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TWO LETTERS WRITTEN BY AUGUSTINE TO VALENTINUS AND THE MONKS OF ADRUMETUM,</w:t>
      </w:r>
    </w:p>
    <w:p w14:paraId="21F5456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FORWARDED WITH THE FOLLOWING TREATISE.</w:t>
      </w:r>
    </w:p>
    <w:p w14:paraId="66F0C82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奥古斯丁写给瓦伦提努和阿德鲁梅图修士们的两封信，</w:t>
      </w:r>
    </w:p>
    <w:p w14:paraId="71A1AE3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并随附以下论述一并寄出。</w:t>
      </w:r>
    </w:p>
    <w:p w14:paraId="5DB3450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13C70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LETTER I.</w:t>
      </w:r>
    </w:p>
    <w:p w14:paraId="63965B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214th of Augustine's Epistles.]</w:t>
      </w:r>
    </w:p>
    <w:p w14:paraId="1A6311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第一封信</w:t>
      </w:r>
    </w:p>
    <w:p w14:paraId="343666F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[奥古斯丁书信集第214封]</w:t>
      </w:r>
    </w:p>
    <w:p w14:paraId="45F078B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361D66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TO MY VERY DEAR LORD AND MOST HONOURED BROTHER AMONG THE MEMBERS OF CHRIST, VALENTINUS, AND TO THE BRETHREN THAT ARE WITH YOU, AUGUSTINE SENDS GREETING IN THE LORD.</w:t>
      </w:r>
    </w:p>
    <w:p w14:paraId="34BE0E9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致我在基督肢体中至亲的主和最受尊敬的弟兄瓦伦提努，以及和你在一起的弟兄们，奥古斯丁在主里问候你们。</w:t>
      </w:r>
    </w:p>
    <w:p w14:paraId="5571CE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5D7816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 TWO young men, Cresconius and Felix, have found their way to us, and, introducing themselves as belonging to your brotherhood, have told us that your monastery was disturbed with no small commotion, because certain amongst you preach grace in such a manner as to deny that the will of man is free; and maintain--a more serious matter--that in the day of judgment God will not render to every man according to his works.</w:t>
      </w:r>
    </w:p>
    <w:p w14:paraId="2728CB0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1. 两个年轻人，克雷斯康尼和菲利克斯，来到了我们这里，自称属于你们的兄弟会，并告诉我们你们的修道院发生了不小的骚动，因为你们中间有些人以某种方式传讲恩典，以至于否认人的意志是自由的；并且主张——这是一件更严重的事——在审判的日子，上帝不会照各人的行为报应各人。</w:t>
      </w:r>
    </w:p>
    <w:p w14:paraId="424077D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1982D7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At the same time, they have pointed out to us, that many of you do not entertain this opinion, but allow that free will is assisted by the grace of God, so as that we may think and do aright; so that, when the Lord shall come to render unto every man according to his works, He shall find those works of ours good which God has prepared in order that we may walk in them.</w:t>
      </w:r>
    </w:p>
    <w:p w14:paraId="6BC2F5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同时，他们向我们指出，你们许多人并不持有这种观点，而是承认自由意志得到上帝恩典的协助，使我们可以思想正确并行为端正；这样，当主来照各人的行为报应各人时，祂将发现我们的那些行为是良善的，就是上帝所预备叫我们行在其中的。</w:t>
      </w:r>
    </w:p>
    <w:p w14:paraId="0AC6C51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1340F3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They who think this think rightly.</w:t>
      </w:r>
    </w:p>
    <w:p w14:paraId="2DC8D2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这样想的人，想得正确。</w:t>
      </w:r>
    </w:p>
    <w:p w14:paraId="261766B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DD6EC9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2. "I beseech you therefore, brethren," even as the apostle besought the Corinthians, "by the name of our Lord Jesus Christ, that ye all speak the same thing, and that there be no divisions among you."</w:t>
      </w:r>
    </w:p>
    <w:p w14:paraId="3B5E6F1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2. “弟兄们，我藉着我们主耶稣基督的名劝你们，”正如使徒劝哥林多教会一样，“都说一样的话，你们中间也不可分党。”</w:t>
      </w:r>
    </w:p>
    <w:p w14:paraId="2F7B2B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C9B0C2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in the first place, the Lord Jesus, as it is written in the Gospel of the Apostle John, "came not to condemn the world, but that the world by Himself might be saved."</w:t>
      </w:r>
    </w:p>
    <w:p w14:paraId="5000C77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因为，首先，主耶稣，正如使徒约翰的福音书所记，“来不是要定世人的罪，乃是要叫世人因祂得救。”</w:t>
      </w:r>
    </w:p>
    <w:p w14:paraId="3CECDF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4B26D7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afterwards, as the Apostle Paul writes, "God shall judge the world when He shall come," as the whole Church confesses in the Creed, "to judge the quick and the dead."</w:t>
      </w:r>
    </w:p>
    <w:p w14:paraId="165C2B0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然后，后来，正如使徒保罗所写的，“上帝要审判世界，当祂来的时候，”正如全教会都在信经中承认的，祂来“要审判活人死人。”</w:t>
      </w:r>
    </w:p>
    <w:p w14:paraId="12C40B5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5D6243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I would ask, if there is no grace of God, how does He save the world? and if there is no free will, how does He judge the world?</w:t>
      </w:r>
    </w:p>
    <w:p w14:paraId="66FFC44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现在，我要问，如果没有上帝的恩典，祂如何拯救世界呢？如果没有自由意志，祂如何审判世界呢？</w:t>
      </w:r>
    </w:p>
    <w:p w14:paraId="2EC06D1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DFD9A7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That book of mine, therefore, or epistle, which the above-mentioned brethren have brought with them to you, I wish you to understand in accordance with this faith, so that you may neither deny God's grace, nor uphold free will in such wise as to separate the latter from the grace of God, as if without this we could by any means either think or do anything according to God,--which is quite beyond our power.</w:t>
      </w:r>
    </w:p>
    <w:p w14:paraId="01D03D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上述弟兄带给你们的那本我的书，或那封信，我希望你们能依据这信仰来理解，使你们既不否认上帝的恩典，也不以将自由意志与上帝的恩典隔绝的方式来高举自由意志，仿佛没有恩典我们就能够以任何方式按照上帝的心意去思考或行事——这完全超出了我们的能力。</w:t>
      </w:r>
    </w:p>
    <w:p w14:paraId="1629421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760A1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On this account, indeed, it is, that the Lord when speaking of the fruits of righteousness said, "Without me ye can do nothing."</w:t>
      </w:r>
    </w:p>
    <w:p w14:paraId="6172CC7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的确，正是因此，主在谈到公义的果子时说：“离了我，你们就不能做什么。”</w:t>
      </w:r>
    </w:p>
    <w:p w14:paraId="0230F1C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7EFB63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3. From this you may understand why I wrote the letter which has been referred to, to Sixtus, presbyter of the Church at Rome, against the new Pelagian heretics, who say that the grace of God is bestowed according to our own merits, so that he who glories has to glory not in the Lord, but in himself,--that is to say, in man, not in the Lord.</w:t>
      </w:r>
    </w:p>
    <w:p w14:paraId="7DAD977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3. 由此你们可以明白，我为何写了那封被提及的信给罗马教会的长老西斯笃，是针对新的佩拉纠派异端分子的，他们说上帝的恩典是按着我们自己的功德赐下的，以致那夸口的不得不指着自己夸口，而不是指着主夸口——也就是说，指着人夸口，而非指着主。</w:t>
      </w:r>
    </w:p>
    <w:p w14:paraId="566DEA7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07D46A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however, the apostle forbids in these words: "Let no man glory in man;" while in another passage he says, "He that glorieth let him glory in the Lord."</w:t>
      </w:r>
    </w:p>
    <w:p w14:paraId="7B09801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然而，这正是使徒用这些话所禁止的：“不可拿人夸口；”而在另一处他说：“夸口的，当指着主夸口。”</w:t>
      </w:r>
    </w:p>
    <w:p w14:paraId="6516DD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3282CC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these heretics, under the idea that they are justified by their own selves, just as if God did not bestow on them this gift, but they themselves obtained it by themselves, glory of course in themselves, and not in the Lord.</w:t>
      </w:r>
    </w:p>
    <w:p w14:paraId="57D46A5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但这些异端分子，以为他们是靠自己称义，就好像上帝没有赐给他们这恩赐，而是他们自己靠自己获得的，自然就指着自己夸口，而不是指着主夸口。</w:t>
      </w:r>
    </w:p>
    <w:p w14:paraId="2D923D4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DCE68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the apostle says to such, "Who maketh thee to differ from another?" and this he does on the ground that out of the mass of perdition which arose from Adam, none but God distinguishes a man to make him a vessel to honour, and not to dishonour.</w:t>
      </w:r>
    </w:p>
    <w:p w14:paraId="4BA5E3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现在，使徒对这样的人说：“使你与人不同的是谁呢？”他说这话是基于这样的理由：在从亚当而来的灭亡的团块中，除了上帝，没有人能将一个人分别出来，使他成为贵重的器皿，而不是卑贱的器皿。</w:t>
      </w:r>
    </w:p>
    <w:p w14:paraId="75149FC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C153EB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Lest, however, the carnal man in his foolish pride should, on hearing the question, "Who maketh thee to differ from another?" either in thought or in word answer and say: My faith, or my prayer, or my righteousness makes me to differ from other men, the apostle at once adds these words to the question, and so meets all such notions, saying, "What hast thou that thou didst not receive? now, if thou didst receive it, why dost thou glory, as if thou didst not receive it?"</w:t>
      </w:r>
    </w:p>
    <w:p w14:paraId="262730D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恐怕属肉体的人在他愚拙的骄傲中，听到“使你与人不同的是谁呢？”这个问题时，会在思想或言语中回答说：是我的信心，或我的祷告，或我的义使我与其他人不同，使徒立刻在问题后加上这些话，以此反驳所有此类观念，说：“你有什么不是领受的呢？若是领受的，为何自夸，仿佛不是领受的呢？”</w:t>
      </w:r>
    </w:p>
    <w:p w14:paraId="52210DE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65341F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they boast as if they did not receive their gifts by grace, who think that they are justified of their own selves, and who, on this account, glory in themselves, and not in the Lord.</w:t>
      </w:r>
    </w:p>
    <w:p w14:paraId="7BF1E79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确实，那些认为自己是靠自己称义的人，就是在夸口仿佛他们并没有靠恩典领受恩赐，也正因这缘故，他们指着自己夸口，而不是指着主夸口。</w:t>
      </w:r>
    </w:p>
    <w:p w14:paraId="6050B25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BE05F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4. Therefore I have in this letter, which has reached you, shown by passages of Holy Scripture, which you can examine for yourselves, that our good works and pious prayers and right faith could not possibly have been in us unless we had received them all from Him, concerning whom the Apostle James says, "Every good gift and every perfect gift is from above, and cometh down from the Father of lights."</w:t>
      </w:r>
    </w:p>
    <w:p w14:paraId="2057886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4. 因此，我在那封已经到达你们手中的信里，通过你们可以亲自查考的圣经经文表明：我们的善行、虔诚的祷告和正确的信仰，绝不可能存在于我们里面，除非我们从祂领受了这一切，关于祂，使徒雅各说：“各样美善的恩赐和各样全备的赏赐都是从上头来的，从众光之父那里降下来的。”</w:t>
      </w:r>
    </w:p>
    <w:p w14:paraId="637E8BB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805D92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so no man can say that it is by the merit of his own works, or by the merit of his own prayers, or by the merit of his own faith, that God's grace has been conferred upon him; nor suppose that the doctrine is true which those heretics hold, that the grace of God is given us in proportion to our own merit.</w:t>
      </w:r>
    </w:p>
    <w:p w14:paraId="1E702A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所以，没有人能说上帝的恩典赐给他，是由于他自己行为的功德，或由于他自己祷告的功德，或由于他自己信心的功德；也不要以为那些异端分子所持的教义是真实的，即上帝的恩典是按着我们自己功德的比例赐给我们的。</w:t>
      </w:r>
    </w:p>
    <w:p w14:paraId="2717B8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94BDDE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is altogether a most erroneous opinion; not, indeed, because there is no desert, good in pious persons, or evil in impious ones (for how else shall God judge the world?), but because a man is converted by that mercy and grace of God, of which the Psalmist says, "As for my God, His mercy shall prevent me;" so that the unrighteous man is justified, that is, becomes just instead of impious, and begins to possess that good desert which God will crown when the world shall be judged.</w:t>
      </w:r>
    </w:p>
    <w:p w14:paraId="364E710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完全是一个极其错误的观点；这当然不是因为虔诚人没有善的功劳，或不虔诚的人没有恶的应得之罪（否则上帝怎么审判世界呢？），而是因为一个人归信是靠着上帝的怜悯和恩典，关于这一点，诗篇作者说：“我的上帝，祂的怜悯必先临到我；”以致不义的人被称义，也就是说，从不虔诚变为义人，并开始拥有那种当世界受审判时上帝将要冠冕的善功。</w:t>
      </w:r>
    </w:p>
    <w:p w14:paraId="3924686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7405CD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5. There were many things which I wanted to send you, by the perusal whereof you would have been able to gain a more exact and full knowledge of all that has been done by the bishops in their councils against these Pelagian heretics.</w:t>
      </w:r>
    </w:p>
    <w:p w14:paraId="08F8C4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5. 还有许多东西我想寄给你们，通过研读这些，你们本可以对主教们在会议中针对这些佩拉纠异端分子所做的一切，获得更确切和全面的了解。</w:t>
      </w:r>
    </w:p>
    <w:p w14:paraId="3176550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71FFD8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the brethren were in haste who came to us from your company.</w:t>
      </w:r>
    </w:p>
    <w:p w14:paraId="37F6A75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但是从你们那里来到我们这里的弟兄们行色匆匆。</w:t>
      </w:r>
    </w:p>
    <w:p w14:paraId="3898307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D0FFF4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By them we have sent you this letter; which is, however, not an answer to any communication, because, in truth, they brought us no epistle from your beloved selves.</w:t>
      </w:r>
    </w:p>
    <w:p w14:paraId="50C87E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我们托他们给你们寄了这封信；然而，这并不是对任何来信的回复，因为实际上，他们并没有带给我们任何来自你们亲爱之人的信函。</w:t>
      </w:r>
    </w:p>
    <w:p w14:paraId="10FA56D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BFA4FB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Yet we had no hesitation in receiving them; for their simple manners proved to us clearly enough that there could have been nothing unreal or deceptive in their visit to us.</w:t>
      </w:r>
    </w:p>
    <w:p w14:paraId="5B917D3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然而我们毫不犹豫地接待了他们；因为他们朴实的举止足以向我们清楚证明，他们对我们的造访没有任何虚假或欺骗。</w:t>
      </w:r>
    </w:p>
    <w:p w14:paraId="3C1D144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935ADF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They were, however, in much haste, as wishing to spend Easter at home with you; and my earnest prayer is, that so sacred a day may, by the Lord's help, bring peace to you, and not dissension.</w:t>
      </w:r>
    </w:p>
    <w:p w14:paraId="749C49F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不过，他们非常匆忙，因为想在家里和你们一起过复活节；我恳切的祷告是，愿这神圣的日子，藉着主的帮助，带给你们平安，而非纷争。</w:t>
      </w:r>
    </w:p>
    <w:p w14:paraId="664A828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374632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6. You will, indeed, take the better course (as I earnestly request you), if you will not refuse to send to me the very person by whom they say they have been disturbed.</w:t>
      </w:r>
    </w:p>
    <w:p w14:paraId="4F905D5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6. 你们若不拒绝将那个据说是搅扰他们的人送到我这里来（正如我恳切请求你们的），那你们确实是采取了更好的做法。</w:t>
      </w:r>
    </w:p>
    <w:p w14:paraId="0325042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51120F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either he does not understand my book, or else, perhaps, he is himself misunderstood, when he endeavours to solve and explain a question which is a very difficult one, and intelligible to few.</w:t>
      </w:r>
    </w:p>
    <w:p w14:paraId="17FF36B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因为，当他试图解答和说明一个非常困难且鲜有人懂的问题时，若非他不理解我的书，就是他自己被人误解了。</w:t>
      </w:r>
    </w:p>
    <w:p w14:paraId="50F8BF7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00BFA5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it is none other than the question of God's grace which has caused persons of no understanding to think that the Apostle Paul prescribes it to us as a rule, "Let us do evil that good may come."</w:t>
      </w:r>
    </w:p>
    <w:p w14:paraId="70D13C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因为这无非是关于上帝恩典的问题，这问题导致无知的人认为使徒保罗给我们定了一条规则：“我们可以作恶以成善。”</w:t>
      </w:r>
    </w:p>
    <w:p w14:paraId="733F0FF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4FF25B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in reference to these that the Apostle Peter writes in his second Epistle; "Wherefore, beloved, seeing that ye look for such things, be diligent, that ye may be found of Him in peace, without spot and blameless and account that the long-suffering of our Lord is salvation; even as our beloved brother Paul also, according to the wisdom given unto him, hath written unto you; as also in all his epistles, speaking in them of these things: in which are some things hard to be understood, which they that are unlearned and unstable wrest, as they do also the other Scriptures, unto their own destruction."</w:t>
      </w:r>
    </w:p>
    <w:p w14:paraId="5824F9F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正是针对这些人，使徒彼得在他的第二封书信中写道：“亲爱的弟兄啊，你们既盼望这些事，就当殷勤，使自己没有玷污，无可指摘，安然见主；并且要以我主长久忍耐为得救的因由，就如我们所亲爱的兄弟保罗，照着所赐给他的智慧写了信给你们。他一切的信上也都是讲论这事。信中有些难明白的，那无学问、不坚固的人强解，如强解别的经书一样，就自取沉沦。”</w:t>
      </w:r>
    </w:p>
    <w:p w14:paraId="7217735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E396C2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7. Take good heed, then, to these fearful words of the great apostle; and when you feel that you do not understand, put your faith in the meanwhile in the inspired word of God, and believe both that man's will is free, and that there is also God's grace, without whose help man's free will can neither be turned towards God, nor make any progress in God.</w:t>
      </w:r>
    </w:p>
    <w:p w14:paraId="3F9FBE9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7. 所以，要留心听这位大使徒这些可怕的话；当你觉得自己不理解时，暂时将你的信心放在上帝默示的话语上，既要相信人的意志是自由的，也要相信有上帝的恩典，没有恩典的帮助，人的自由意志既不能转向上帝，也不能在上帝里面有任何长进。</w:t>
      </w:r>
    </w:p>
    <w:p w14:paraId="07833C0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012E8B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what you piously believe, that pray that you may have a wise understanding of.</w:t>
      </w:r>
    </w:p>
    <w:p w14:paraId="588CC6E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既然你们虔诚地相信，就要祷告求这方面的智慧悟性。</w:t>
      </w:r>
    </w:p>
    <w:p w14:paraId="39A931A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47C034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indeed, it is for this very purpose,--that is, that we may have a wise understanding, that there is a free will.</w:t>
      </w:r>
    </w:p>
    <w:p w14:paraId="374D91A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实际上，正是为了这个目的——即我们可以有智慧的悟性——才有了自由意志。</w:t>
      </w:r>
    </w:p>
    <w:p w14:paraId="0AC6995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C2BF2B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unless we understood and were wise with a free will, it would not be enjoined to us in the words of Scripture, "Understand now, ye simple among the people; and ye fools, at length be wise,"</w:t>
      </w:r>
    </w:p>
    <w:p w14:paraId="40360F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因为若非我们运用自由意志去理解和成为智慧，圣经的话语就不会吩咐我们说：“你们民间的畜类人当思想；你们愚顽人到几时才有智慧呢？”</w:t>
      </w:r>
    </w:p>
    <w:p w14:paraId="029E601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721CC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very precept and injunction which calls on us to be intelligent and wise, requires also our obedience; and we could exercise no obedience without free will.</w:t>
      </w:r>
    </w:p>
    <w:p w14:paraId="4FA019F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这呼吁我们要通达和智慧的训词和命令，也要求我们的顺服；而没有自由意志，我们就不可能实行顺服。</w:t>
      </w:r>
    </w:p>
    <w:p w14:paraId="62A38A7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85CD3A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if it were in our power to obey this precept to be understanding and wise by free will, without the help of God's grace, it would be unnecessary to say to God, "Give me understanding, that I may learn Thy commandments;" nor would it have been written in the gospel, "Then opened He their understanding, that they might understand the Scriptures;" nor should the Apostle James address us in such words as, "If any of you lack wisdom, let him ask of God, who giveth to all men liberally, and upbraideth not; and it shall be given him."</w:t>
      </w:r>
    </w:p>
    <w:p w14:paraId="0565010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是，如果靠着自由意志而没有上帝恩典的帮助，我们有能力顺服这成为通达和智慧的命令，就不必对上帝说：“求你赐我悟性，可以学习你的命令；”福音书里也就不会写着：“于是祂开他们的心窍（悟性），使他们能明白圣经；”使徒雅各也不当用这样的话对我们说：“你们中间若有缺少智慧的，应当求那厚赐与众人、也不斥责人的上帝，主就必赐给他。”</w:t>
      </w:r>
    </w:p>
    <w:p w14:paraId="51581E7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F4CB07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the Lord is able to grant, both to you and to us, that we may rejoice over very speedy tidings of your peace and pious unanimity.</w:t>
      </w:r>
    </w:p>
    <w:p w14:paraId="7510055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但主能够赐给你们也赐给我们，使我们因很快听到你们平安和虔诚同心合意的消息而喜乐。</w:t>
      </w:r>
    </w:p>
    <w:p w14:paraId="335EA30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3BAD88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 send you greeting, not in my own name only, but of the brethren also who are with me; and I ask you to pray for us with one accord and with all earnestness. The Lord be with you.</w:t>
      </w:r>
    </w:p>
    <w:p w14:paraId="16F899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我不单以我个人的名义，也代表与我同在的弟兄们问候你们；并请你们同心合意、极其恳切地为我们祷告。愿主与你们同在。</w:t>
      </w:r>
    </w:p>
    <w:p w14:paraId="0E7B9B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640154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LETTER II.</w:t>
      </w:r>
    </w:p>
    <w:p w14:paraId="116FB03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215th of Augustine's Epistles.]</w:t>
      </w:r>
    </w:p>
    <w:p w14:paraId="3414BA5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第二封信</w:t>
      </w:r>
    </w:p>
    <w:p w14:paraId="76C20E1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[奥古斯丁书信集第215封]</w:t>
      </w:r>
    </w:p>
    <w:p w14:paraId="4741939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39F984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TO MY VERY DEAR LORD AND MOST HONOURED BROTHER AMONG THE MEMBERS OF CHRIST, VALENTINUS, AND TO THE BRETHREN THAT ARE WITH YOU, AUGUSTINE SENDS GREETING IN THE LORD.</w:t>
      </w:r>
    </w:p>
    <w:p w14:paraId="4B0A054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致我在基督肢体中至亲的主和最受尊敬的弟兄瓦伦提努，以及和你在一起的弟兄们，奥古斯丁在主里问候你们。</w:t>
      </w:r>
    </w:p>
    <w:p w14:paraId="36E91F0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E7FFE6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1. That Cresconius and Felix, and another Felix, the servants of God, who came to us from your brotherhood, have spent Easter with us is known to your Love.</w:t>
      </w:r>
    </w:p>
    <w:p w14:paraId="650F0B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1. 上帝的仆人克雷斯康尼和菲利克斯，以及另一位菲利克斯，从你们的兄弟会来到我们这里，与我们共度了复活节，这是你们所亲爱的所知道的。</w:t>
      </w:r>
    </w:p>
    <w:p w14:paraId="117FED1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CB1241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 have detained them somewhile longer in order that they might return to you better instructed against the new Pelagian heretics, into whose error every one falls who supposes that it is according to any human merits that the grace of God is given to us, which alone delivers a man through Jesus Christ our Lord.</w:t>
      </w:r>
    </w:p>
    <w:p w14:paraId="2B07F59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多挽留了他们一些时候，以便他们回去见你们时，能受到更好的教导，以对抗新的佩拉纠派异端分子；凡以为上帝的恩典是按着任何人的功德赐给我们的，都陷入了这些人的错谬中，但这恩典是唯独藉着我们的主耶稣基督拯救人的。</w:t>
      </w:r>
    </w:p>
    <w:p w14:paraId="12D45BE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4CFCE3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he, too, is no less in error who thinks that, when the Lord shall come to judgment, a man is not judged according to his works who has been able to use throughout his life free choice of will.</w:t>
      </w:r>
    </w:p>
    <w:p w14:paraId="5DCC5A6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但是，若有人认为，当主来审判时，对于一个终生都能运用自由意志选择的人，不会照着他的行为受审判，这人的错谬也并不比前者轻。</w:t>
      </w:r>
    </w:p>
    <w:p w14:paraId="13BD609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D46505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only infants, who have not yet done any works of their own, either good or bad, will be condemned on account of original sin alone, when they have not been delivered by the Saviour's grace in the layer of regeneration.</w:t>
      </w:r>
    </w:p>
    <w:p w14:paraId="1A3CB64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因为只有婴孩，他们尚未行出任何自己的行为，无论是善是恶，如果不在这重生的洗中被救主的恩典拯救，才会单单因为原罪而被定罪。</w:t>
      </w:r>
    </w:p>
    <w:p w14:paraId="039629E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B0E34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As for all others who, in the use of their free will, have added to original sin, sins of their own commission, but who have not been delivered by God's grace from the power of darkness and removed into the kingdom of Christ, they will receive judgment according to the deserts not of their original sin only, but also of the acts of their own will.</w:t>
      </w:r>
    </w:p>
    <w:p w14:paraId="7206C8B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至于所有其他的人，在使用自由意志时，在原罪之上又加上了自己所犯的罪，却未被上帝的恩典从黑暗的权势中拯救出来并迁入基督的国度，他们将不仅按原罪的应得之罪，也要按他们自己意志所行的受审判。</w:t>
      </w:r>
    </w:p>
    <w:p w14:paraId="319CBD7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BE8125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good, indeed, shall receive their reward according to the merits of their own good-will, but then they received this very good-will through the grace of God; and thus is accomplished that sentence of Scripture, "Indignation and wrath, tribulation and anguish, upon every soul of man that doeth evil, of the Jew first, and also of the Gentile: but glory, honour, and peace to every man that worketh good; to the Jew first, and also to the Gentile."</w:t>
      </w:r>
    </w:p>
    <w:p w14:paraId="0EB1A0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的确，善人将按照他们自己善意的功劳得赏赐，但他们是通过上帝的恩典才领受了这善意；如此便应验了圣经的那句话：“将忿怒、恼恨、患难、困苦加给一切作恶的人，先是犹太人，后是希腊人；却将荣耀、尊贵、平安加给一切行善的人，先是犹太人，后是希腊人。”</w:t>
      </w:r>
    </w:p>
    <w:p w14:paraId="35DCD06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780CB4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2. Touching the very difficult question of will and grace, I have felt no need of treating it further in this letter, having given them another letter also when they were about to return in greater haste.</w:t>
      </w:r>
    </w:p>
    <w:p w14:paraId="375639D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2. 关于意志和恩典这个非常困难的问题，我觉得没有必要在这封信中进一步论述，因为当他们打算更匆忙地回去时，我已经给了他们另一封信。</w:t>
      </w:r>
    </w:p>
    <w:p w14:paraId="723FA0B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95AA45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 have written a book likewise for you, and if you, by the Lord's help, read it, and have a lively understanding of it, I think that no further dissension on this subject will arise among you.</w:t>
      </w:r>
    </w:p>
    <w:p w14:paraId="6CD4901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我也同样为你们写了一本书，如果你们藉着主的帮助阅读它，并对它有生动的理解，我想你们中间就不会再就此话题产生纷争。</w:t>
      </w:r>
    </w:p>
    <w:p w14:paraId="14E6A5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CA9BB9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They take with them other documents besides, which, as we supposed, ought to be sent to you, in order that from these you may ascertain what means the catholic Church has adopted for repelling, in God's mercy, the poison of the Pelagian heresy.</w:t>
      </w:r>
    </w:p>
    <w:p w14:paraId="527A6CA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除了这些，他们还带去了其他文件，正如我们所认为应当寄给你们的，以便你们可以从这些文件中查明，大公教会采取了什么手段，靠着上帝的怜悯，来击退佩拉纠异端的毒素。</w:t>
      </w:r>
    </w:p>
    <w:p w14:paraId="1F4EF91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85822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the letters to Pope Innocent, Bishop of Rome, from the Council of the province of Carthage, and from the Council of Numidia, and one written with exceeding care by five bishops, and what he wrote back to these three; our letter also to Pope Zosimus about the African Council, and his answer addressed to all bishops throughout the world; and a brief constitution, which we drew up against the error itself at a later plenary Council of all Africa; and the above-mentioned book of mine, which I have just written for you,--all these we have both read over with them, while they were with us, and have now despatched by their hands to you.</w:t>
      </w:r>
    </w:p>
    <w:p w14:paraId="6C5C6B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关于从迦太基省会议和努米底亚会议致罗马主教英诺森教皇的信，以及五位主教极其审慎地写的一封信，还有他给这三封信的回信；以及我们就非洲会议致佐西穆教皇的信，和他致全世界所有主教的回函；还有一个简短的章程，是我们后来在全非洲全体会议上针对这错误本身起草的；再加上我刚才提到的那本特地为你们写的书——当他们与我们在一起时，我们已和他们一同阅读了所有这些文件，现在托他们的手寄给你们。</w:t>
      </w:r>
    </w:p>
    <w:p w14:paraId="7434836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CA22A4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3. Furthermore, we have read to them the work of the most blessed martyr Cyprian on the Lord's Prayer, and have pointed out to them how He taught that all things pertaining to our morals, which constitute right living, must be sought from our Father which is in heaven, test, by presuming on free will, we fall from divine grace.</w:t>
      </w:r>
    </w:p>
    <w:p w14:paraId="1E96854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3. 此外，我们给他们读了最受崇敬的殉道者西普里安关于主祷文的著作，并向他们指出了他是如何教导：凡关乎我们德行、构成正当生活的一切事，都必须向我们在天上的父祈求，免得因依仗自由意志，我们就从神圣恩典中坠落。</w:t>
      </w:r>
    </w:p>
    <w:p w14:paraId="5974A2D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14A829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From the same treatise we have also shown them how the same glorious martyr has taught us that it behoves us to pray even for our enemies who have not yet believed in Christ, that they may believe; which would of course be all in vain unless the Church believed that even the evil and unbelieving wills of men might, by the grace of God, be converted to good.</w:t>
      </w:r>
    </w:p>
    <w:p w14:paraId="4C27AFC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从同一篇论述中，我们也向他们表明，这位荣耀的殉道者如何教导我们，理当甚至为那些尚未信基督的仇敌祷告，使他们可以信；除非教会相信即便是人邪恶和不信的意志也可以藉着上帝的恩典转变为善，否则这祷告当然全是徒然。</w:t>
      </w:r>
    </w:p>
    <w:p w14:paraId="70D0119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8ACC6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book of St. Cyprian, however, we have not sent you, because they told us that you possessed it among yourselves already.</w:t>
      </w:r>
    </w:p>
    <w:p w14:paraId="3E9D2BD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但这本圣西普里安的书，我们没有寄给你们，因为他们告诉我们你们那里已经有了。</w:t>
      </w:r>
    </w:p>
    <w:p w14:paraId="118F503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FD959D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My letter, also, which had been sent to Sixtus, presbyter of the Church at Rome, and which they brought with them to us, we read over with them, and pointed out how that it had been written in opposition to those who say that God's grace is bestowed according to our merits,--that is to say, in opposition to the same Pelagians.</w:t>
      </w:r>
    </w:p>
    <w:p w14:paraId="7DC62A1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此外，我那封曾寄给罗马教会长老西斯笃的信，就是他们随身带到我们这里来的，我们也和他们一起读过了，并指出这封信是如何为了反对那些说上帝的恩典是按着我们的功德赐下的人而写的——也就是说，是为了反对那一批佩拉纠派。</w:t>
      </w:r>
    </w:p>
    <w:p w14:paraId="0A9260A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98C5D3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4. As far, then, as lay in our power, we have used our influence with them, as both your brethren and our own, with a view to their persevering in the soundness of the catholic faith, Which neither denies free will whether for an evil or a good life, nor attributes to it so much power that it can avail anything without God's grace, whether that it may be changed from evil to good, or that it may persevere in the pursuit of good, or that it may attain to eternal good when there is no further fear of failure.</w:t>
      </w:r>
    </w:p>
    <w:p w14:paraId="0CCF65F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4. 因此，就我们能力所及，我们已对他们施加了影响，视他们既为你们的弟兄也为我们的弟兄，目的是要他们在纯正的大公信仰中坚忍，这信仰既不否认用于恶或善的生活的自由意志，也不归给它太大的能力以致认为如果没有上帝的恩典它能有什么效力，无论是从恶转变为善，还是在追求善中坚忍，或是获得那不再有失败恐惧的永恒之善。</w:t>
      </w:r>
    </w:p>
    <w:p w14:paraId="6624414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5988B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To yourselves, too, my most dearly beloved, I also, in this letter, give the same exhortation which the apostle addresses to us all, "not to think of yourselves more highly than you ought to think; but to think soberly, according as God hath dealt to every man the measure of faith."</w:t>
      </w:r>
    </w:p>
    <w:p w14:paraId="72460D0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我最亲爱的弟兄啊，我在这封信里，也同样劝勉你们，正如使徒对我们众人所说的：“不要看自己过于所当看的；要照着上帝所分给各人信心的大小，看得合乎中道。”</w:t>
      </w:r>
    </w:p>
    <w:p w14:paraId="3124F7D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C8C7BF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5. Mark well the counsel which the Holy Ghost gives us by Solomon: "Make straight paths for thy feet, and order thy ways aright. Turn not aside to the right hand nor to the left, but turn away thy foot from the evil way; for the Lord knoweth the ways on the right hand, but those on the left are perverse. He will make thy ways straight, and will direct thy steps in peace."</w:t>
      </w:r>
    </w:p>
    <w:p w14:paraId="04DE0A6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5. 要留心圣灵藉着所罗门给我们的忠告：“要修平你脚下的路，坚定你一切的道。不可偏向左右，要使你的脚离开恶道；因为主知道右边的道，但左边的道是弯曲的。祂必修平你的路，将你的脚步引向平安。”</w:t>
      </w:r>
    </w:p>
    <w:p w14:paraId="6A76AF8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9F172D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consider, my brethren, that in these words of Holy Scripture, if there were no free will, it would not be said, "Make straight paths for thy feet, and order thy ways; turn not aside to the right hand, nor to the left."</w:t>
      </w:r>
    </w:p>
    <w:p w14:paraId="1BF964A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现在，我的弟兄们，请思考，在圣经的这些话中，如果没有自由意志，就不会说：“要修平你脚下的路，坚定你的道；不可偏向左右。”</w:t>
      </w:r>
    </w:p>
    <w:p w14:paraId="6B4FD8D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32CE0B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Nor yet, were this possible for us to achieve without the grace of God, would it be afterwards added, "He will make thy ways straight, and will direct thy steps in peace."</w:t>
      </w:r>
    </w:p>
    <w:p w14:paraId="3485D22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然而，若这事没有上帝的恩典我们也能做到，也就不会随后加上：“祂必修平你的路，将你的脚步引向平安。”</w:t>
      </w:r>
    </w:p>
    <w:p w14:paraId="72CB091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70D0C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6. Decline, therefore, neither to the right hand nor to the left, although the paths on the right hand are praised, and those on the left hand are blamed.</w:t>
      </w:r>
    </w:p>
    <w:p w14:paraId="151C1BA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6. 因此，既不要偏向右，也不要偏向左，尽管右边的路是受称赞的，而左边的路是受责备的。</w:t>
      </w:r>
    </w:p>
    <w:p w14:paraId="6A2E40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D40D28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is why he added, "Turn away thy foot from the evil way,"--that is, from the left-hand path.</w:t>
      </w:r>
    </w:p>
    <w:p w14:paraId="20B958F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这就是为什么他加上，“要使你的脚离开恶道，”——即，离开左边的路。</w:t>
      </w:r>
    </w:p>
    <w:p w14:paraId="7AD1B39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36B289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he makes manifest in the following words, saying, "For the Lord knoweth the ways on the right hand; but those on the left are perverse."</w:t>
      </w:r>
    </w:p>
    <w:p w14:paraId="002974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他在接下来的话中清楚表明了这一点，说：“因为主知道右边的道；但左边的道是弯曲的。”</w:t>
      </w:r>
    </w:p>
    <w:p w14:paraId="2678B59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4DA160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those ways we ought surely to walk which the Lord knows; and it is of these that we read in the Psalm, "The Lord knoweth the way of the righteous, but the way of the ungodly shall perish;" for this way, which is on the left hand, the Lord does not know.</w:t>
      </w:r>
    </w:p>
    <w:p w14:paraId="0D92AA2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我们当然应当行在主所知道的那些道中；关于这些道，我们在诗篇中读到：“主知道义人的路，恶人的路却必灭亡；”因为这在左边的路，主不知道。</w:t>
      </w:r>
    </w:p>
    <w:p w14:paraId="370A3F3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535319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As He will also say at last to such as are placed on His left hand at the day of judgment: "I know you not."</w:t>
      </w:r>
    </w:p>
    <w:p w14:paraId="49704DB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正如在审判的日子，祂最终也要对那些被安置在祂左边的人说：“我不认识你们。”</w:t>
      </w:r>
    </w:p>
    <w:p w14:paraId="1FA812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4562D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what is that which He knows not, who knows all things, both good and evil, in man?</w:t>
      </w:r>
    </w:p>
    <w:p w14:paraId="5D60D9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然而，那位知道人里面一切善恶万事的，有什么是祂不知道的呢？</w:t>
      </w:r>
    </w:p>
    <w:p w14:paraId="42C8C4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AF1E78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what is the meaning of the words, "I know you not," unless it be that you are now such as I never made you?</w:t>
      </w:r>
    </w:p>
    <w:p w14:paraId="3194EAC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但“我不认识你们”这话是什么意思呢，岂不是指你们现在的样子绝非我造你们时的样子吗？</w:t>
      </w:r>
    </w:p>
    <w:p w14:paraId="62F5CC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0FE8FA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Precisely as that passage runs, which is spoken of the Lord Jesus Christ, that "He knew no sin." How knew it not, except that He had never made it?</w:t>
      </w:r>
    </w:p>
    <w:p w14:paraId="15314CC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正如那段论到主耶稣基督的经文所说，“祂不知罪。”如果不指祂从未制造过罪，祂怎么会不知罪呢？</w:t>
      </w:r>
    </w:p>
    <w:p w14:paraId="5136FFB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9D2A5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therefore, how is to be understood the passage, "The ways which are on the right hand the Lord knoweth," except in the sense that He made those ways Himself,--even "the paths of the righteous," which no doubt are "those good works that God," as the apostle tells us, "hath before ordained that we should walk in them"?</w:t>
      </w:r>
    </w:p>
    <w:p w14:paraId="1F7BA00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因此，“右边的道主知道，”这段经文若不理解为这些道是祂亲自造的，还能怎么理解呢？——即“义人的路”，这无疑就是使徒告诉我们的，“上帝所预备叫我们行在其中的那些善事”。</w:t>
      </w:r>
    </w:p>
    <w:p w14:paraId="5E838CF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FB09F4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Whereas the left-hand ways--those perverse paths of the unrighteous--He truly knows nothing of, because He never made them for man, but man made them for himself.</w:t>
      </w:r>
    </w:p>
    <w:p w14:paraId="0DE338B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然而左边的道——那些不义之人弯曲的路——祂确实一无所知，因为祂从未为人造这些路，而是人自己为自己造的。</w:t>
      </w:r>
    </w:p>
    <w:p w14:paraId="7D23EC9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6F198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Wherefore tie says, "The perverse ways of the wicked I utterly abhor; they are on the left hand."</w:t>
      </w:r>
    </w:p>
    <w:p w14:paraId="0B190BF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因此祂说：“恶人弯曲的道我极度憎恶；它们是在左边。”</w:t>
      </w:r>
    </w:p>
    <w:p w14:paraId="0E5A0AB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65EB0B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7. But the reply is made: Why did He say, "Turn not aside to the right hand, nor to the left," when he clearly ought rather to have said, Keep to the right hand, and turn not off to the left, if the right-hand paths are good?</w:t>
      </w:r>
    </w:p>
    <w:p w14:paraId="5ABE57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7. 但有人回答说：如果右边的路是好的，为什么祂说“不可偏向左右”，既然祂显然更应该说，当持守右边，不可偏向左边？</w:t>
      </w:r>
    </w:p>
    <w:p w14:paraId="0F204B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C524E0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Why, do we think, except this, that the paths on the right hand are so good that it is not good to turn off from them, even to the right?</w:t>
      </w:r>
    </w:p>
    <w:p w14:paraId="6A47EC8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我们认为，这是为什么呢？岂不是因为右边的路是如此之好，以致即使偏向右边离开了它们也是不好的吗？</w:t>
      </w:r>
    </w:p>
    <w:p w14:paraId="4CDB569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CAF9CA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that man, indeed, is to be understood as declining to the right who chooses to attribute to himself, and not to God, even those good works which appertain to right-hand ways.</w:t>
      </w:r>
    </w:p>
    <w:p w14:paraId="4EED768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因为那选择将属于右边道路的善行也归功于自己而非上帝的人，确实应被理解为偏向了右边。</w:t>
      </w:r>
    </w:p>
    <w:p w14:paraId="178DDE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4C1A4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Hence it was that after saying, "For the Lord knoweth the ways on the right hand, but those on the left hand are perverse," as if the objection were raised to Him, Wherefore, then, do you not wish us to turn aside to the right? He immediately added as follows: "He will Himself make thy paths straight, and will direct thy ways in peace."</w:t>
      </w:r>
    </w:p>
    <w:p w14:paraId="77EA1F8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因此，在说了“因为主知道右边的道，但左边的道是弯曲的”之后，仿佛有人向祂提出反对：那么，你为何不希望我们偏向右边呢？祂随即补充如下：“祂必亲自修平你的路，将你的脚步引向平安。”</w:t>
      </w:r>
    </w:p>
    <w:p w14:paraId="42E7315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797D9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Understand, therefore, the precept, "Make straight paths for thy feet, and order thy ways aright," in such a sense as to know that whenever you do all this, it is the Lord God who enables you to do it.</w:t>
      </w:r>
    </w:p>
    <w:p w14:paraId="42E3157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所以，要这样理解“要修平你脚下的路，坚定你一切的道”这命令，即要知道每当你做这一切时，是主上帝使你能做到的。</w:t>
      </w:r>
    </w:p>
    <w:p w14:paraId="59415C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41EF8B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you will not turn off to the right, although you are walking in right-hand paths, not trusting in your own strength; and He will Himself be your strength, who will make straight paths for your feet, and will direct your ways in peace.</w:t>
      </w:r>
    </w:p>
    <w:p w14:paraId="523A01C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那样你就不会偏向右边，尽管你正行在右边的路上，不依靠自己的力量；祂必亲自成为你的力量，修平你脚下的路，并将你的脚步引向平安。</w:t>
      </w:r>
    </w:p>
    <w:p w14:paraId="4C43BBD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37ADF7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8. Wherefore, most dearly beloved, whosoever says, My will suffices for me to perform good works, declines to the right.</w:t>
      </w:r>
    </w:p>
    <w:p w14:paraId="6F512B0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8. 因此，最亲爱的弟兄，凡说“我的意志足以让我行善”的人，就是偏向右边。</w:t>
      </w:r>
    </w:p>
    <w:p w14:paraId="40D458B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09CA40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on the other hand, they who think that a good way of life should be forsaken, when they hear God's grace so preached as to lead to the supposition and belief that it of itself makes men's wills from evil to good, and it even of itself keeps them what it has made them; and who, as the result of this opinion, go on to say, "Let us do evil that good may come," --these persons decline to the left.</w:t>
      </w:r>
    </w:p>
    <w:p w14:paraId="4C02DE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在另一方面，当人们听到有人这样传讲上帝的恩典，以致推测并相信是恩典本身使人的意志由恶变善，甚至恩典本身保守他们处于被改变后的状态，并认为善的生活方式应当被放弃；且因这一观点进而说，“我们可以作恶以成善，”——这些人就是偏向左边。</w:t>
      </w:r>
    </w:p>
    <w:p w14:paraId="267EDBF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C9CF1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is the reason why he said to you, "Turn not aside to the right hand, nor to the left;" in other words, do not uphold free will in such wise as to attribute good works to it without the grace of God, nor so defend and maintain grace as if, by reason of it, you may love evil works in security and safety,--which may God's grace itself avert from you!</w:t>
      </w:r>
    </w:p>
    <w:p w14:paraId="6B9B63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就是为什么他对你们说，“不可偏向左右；”换句话说，不要以将善行归功于它而无需上帝恩典的方式来高举自由意志，也不要以为有了恩典就可以安然无忧地喜爱恶行，以此方式来捍卫和主张恩典——愿上帝的恩典亲自使你们避免这种事！</w:t>
      </w:r>
    </w:p>
    <w:p w14:paraId="58208B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550CA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it was the words of such as these which the apostle had in view when he said, "What shall we say, then? Shall we continue in sin that grace may abound?"</w:t>
      </w:r>
    </w:p>
    <w:p w14:paraId="264DBDA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使徒所指的正是这类人的话，当时他说：“这样，怎么说呢？我们可以仍在罪中，叫恩典显多吗？”</w:t>
      </w:r>
    </w:p>
    <w:p w14:paraId="5DBDB74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327A39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to this cavil of erring men, who know nothing about the grace of God, he returned such an answer as he ought in these words: "God forbid. How shall we, that are dead to sin, live any longer therein?"</w:t>
      </w:r>
    </w:p>
    <w:p w14:paraId="416B5EB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对于这些对上帝恩典一无所知的迷途之人的强词夺理，他用这几句话做出了应当的回应：“断乎不可！我们在罪上死了的人岂可仍在罪中活着呢？”</w:t>
      </w:r>
    </w:p>
    <w:p w14:paraId="1F6B5CE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676D7D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Nothing could have been said more succinctly, and yet to the point.</w:t>
      </w:r>
    </w:p>
    <w:p w14:paraId="665ED98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没有比这说得更简洁且切中要害的了。</w:t>
      </w:r>
    </w:p>
    <w:p w14:paraId="663ABA9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29CDC7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what more useful gift does the grace of God confer upon us, in this present evil world, than our dying unto sin?</w:t>
      </w:r>
    </w:p>
    <w:p w14:paraId="7BC0B11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因为在这个现今的邪恶世代，上帝的恩典赐给我们什么礼物比向罪死更有益呢？</w:t>
      </w:r>
    </w:p>
    <w:p w14:paraId="3069092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8447CB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Hence he shows himself ungrateful to grace itself who chooses to live in sin by reason of that whereby we die unto sin.</w:t>
      </w:r>
    </w:p>
    <w:p w14:paraId="74F86E1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因此，谁若因那使我们向罪死的恩典而选择活在罪中，他就是对恩典本身忘恩负义。</w:t>
      </w:r>
    </w:p>
    <w:p w14:paraId="6AE30D4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024A77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May God, however, who is rich in mercy, grant you both to think soundly and wisely, and to continue perseveringly and progressively to the end in every good determination and purpose.</w:t>
      </w:r>
    </w:p>
    <w:p w14:paraId="55095F2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愿那怜悯丰富的上帝，赐给你们纯正和智慧的思想，并使你们在每一个良善的决定和旨意中，持之以恒、不断长进到底。</w:t>
      </w:r>
    </w:p>
    <w:p w14:paraId="5E4AD05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7C54F7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yourselves, for us, for all who love you, and for those who hate you, pray that this gift may be attained,--pray earnestly and vigilantly in brotherly peace.</w:t>
      </w:r>
    </w:p>
    <w:p w14:paraId="4EE9C84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为你们自己，为我们，为所有爱你们的人，也为那些恨你们的人，祈求能获得这恩赐——在弟兄的平安中，恳切并警醒地祷告。</w:t>
      </w:r>
    </w:p>
    <w:p w14:paraId="336592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310054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Live unto God. If I deserve any favour at your hands, let brother Florus come to me.</w:t>
      </w:r>
    </w:p>
    <w:p w14:paraId="3A439C6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向着上帝而活。若我在你们那里值得任何恩惠，请让弗洛鲁弟兄到我这里来。</w:t>
      </w:r>
    </w:p>
    <w:p w14:paraId="7E251AF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3C4240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 TREATISE ON GRACE AND FREE WILL.</w:t>
      </w:r>
    </w:p>
    <w:p w14:paraId="509B6E3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BY AURELIUS AUGUSTINE, BISHOP OF HIPPO;</w:t>
      </w:r>
    </w:p>
    <w:p w14:paraId="7D1026E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《论恩典与自由意志》</w:t>
      </w:r>
    </w:p>
    <w:p w14:paraId="1C95CD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作者：奥勒留·奥古斯丁，希波主教；</w:t>
      </w:r>
    </w:p>
    <w:p w14:paraId="2BFBD0B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EA7FBB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ADDRESSED TO VALENTINUS AND THE MONKS OF ADRUMETUM,</w:t>
      </w:r>
    </w:p>
    <w:p w14:paraId="31D4DA0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COMPLETED IN ONE BOOK.</w:t>
      </w:r>
    </w:p>
    <w:p w14:paraId="1129CE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致瓦伦提努和阿德鲁梅图的修士们，</w:t>
      </w:r>
    </w:p>
    <w:p w14:paraId="741BF73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写成一卷书。</w:t>
      </w:r>
    </w:p>
    <w:p w14:paraId="696234B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17444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WRITTEN IN A.D. 426 OR A.D. 427.</w:t>
      </w:r>
    </w:p>
    <w:p w14:paraId="31554B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写于公元426年或427年。</w:t>
      </w:r>
    </w:p>
    <w:p w14:paraId="596D192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2482B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THIS TREATISE AUGUSTINE TEACHES US TO BEWARE OF MAINTAINING GRACE BY DENYING FREE WILL, OR FREE WILL BY DENYING GRACE; FOR THAT IT IS EVIDENT FROM THE TESTIMONY OF SCRIPTURE THAT THERE IS IN MAN A FREE CHOICE OF WILL; AND THERE ARE ALSO IN THE SAME SCRIPTURES INSPIRED PROOFS GIVEN OF THAT VERY GRACE OF GOD WITHOUT WHICH WE CAN DO NOTHING GOOD.</w:t>
      </w:r>
    </w:p>
    <w:p w14:paraId="0FBA69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这篇论述中，奥古斯丁教导我们要提防藉着否认自由意志来维护恩典，或藉着否认恩典来维护自由意志；因为从圣经的见证显明，人里面有意志的自由选择；而在同一圣经中，也有受圣灵默示的证据，证明若没有上帝的恩典，我们便不能行任何善事。</w:t>
      </w:r>
    </w:p>
    <w:p w14:paraId="0A4BE6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A6031A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AFTERWARDS, IN OPPOSITION TO THE PELAGIANS, HE PROVES THAT GRACE IS NOT BESTOWED ACCORDING TO OUR MERITS.</w:t>
      </w:r>
    </w:p>
    <w:p w14:paraId="57B7C29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随后，为反对佩拉纠派，他证明恩典并非按我们的功德赐下。</w:t>
      </w:r>
    </w:p>
    <w:p w14:paraId="31C87EC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E61D33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EXPLAINS HOW ETERNAL LIFE, WHICH IS RENDERED TO GOOD WORKS, IS REALLY OF GRACE.</w:t>
      </w:r>
    </w:p>
    <w:p w14:paraId="2B4262C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他解释了那作为善行回报的永生，实际上是如何出于恩典。</w:t>
      </w:r>
    </w:p>
    <w:p w14:paraId="1BAA2CF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83C408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THEN GOES ON TO SHOW THAT THE GRACE WHICH IS GIVEN TO US THROUGH OUR LORD JESUS CHRIST IS NEITHER THE KNOWLEDGE OF THE LAW, NOR NATURE, NOR SIMPLY REMISSION OF SINS; BUT THAT IT IS GRACE THAT MAKES US FULFIL THE LAW, AND CAUSES NATURE TO BE LIBERATED FROM THE DOMINION OF SIN.</w:t>
      </w:r>
    </w:p>
    <w:p w14:paraId="542F53B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接着他继续表明，那藉着我们的主耶稣基督赐给我们的恩典，既不是律法的知识，也不是本性，也不仅仅是罪得赦免；而是那使我们成全律法，并使本性从罪的权势下得释放的恩典。</w:t>
      </w:r>
    </w:p>
    <w:p w14:paraId="4C58D35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2E1DBB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DEMOLISHES THAT VAIN SUBTERFUGE OF THE PELAGIANS, TO THE EFFECT THAT "GRACE, ALTHOUGH IT IS NOT BESTOWED ACCORDING TO THE MERITS OF GOOD WORKS, IS YET GIVEN ACCORDING TO THE MERITS OF THE ANTECEDENT GOOD-WILL OF THE MAN WHO BELIEVES AND PRAYS."</w:t>
      </w:r>
    </w:p>
    <w:p w14:paraId="3A7FB45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他摧毁了佩拉纠派那虚妄的托辞，即“恩典虽然不是按善行的功德赐下的，却是按那信而祷告之人的先前善意的功德赐下的。”</w:t>
      </w:r>
    </w:p>
    <w:p w14:paraId="74E202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E7FC22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INCIDENTALLY TOUCHES THE QUESTION, WHY GOD COMMANDS WHAT HE MEANS HIMSELF TO GIVE, AND WHETHER HE IMPOSES ON US ANY COMMANDS WHICH WE ARE UNABLE TO PERFORM.</w:t>
      </w:r>
    </w:p>
    <w:p w14:paraId="6671BF8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他附带触及了这个问题：为什么上帝命令祂自己打算赐给的东西，以及祂是否强加给我们任何我们无法执行的命令。</w:t>
      </w:r>
    </w:p>
    <w:p w14:paraId="5DEA4AE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3A86E0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CLEARLY SHOWS THAT THE LOVE WHICH IS INDISPENSABLE FOR FULFILLING THE COMMANDMENTS IS ONLY WITHIN US FROM GOD HIMSELF.</w:t>
      </w:r>
    </w:p>
    <w:p w14:paraId="0B3715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他清楚地表明，那成全诫命所不可或缺的爱，唯独是从上帝自己那里来到我们里面的。</w:t>
      </w:r>
    </w:p>
    <w:p w14:paraId="321A93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6FD7EE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POINTS OUT THAT GOD WORKS IN MEN'S HEARTS TO INCLINE THEIR WILLS WHITHERSOEVER HE WILLETH, EITHER TO GOOD WORKS ACCORDING TO HIS MERCY, OR TO EVIL ONES IN RETURN FOR THEIR DESERVING; HIS JUDGMENT, INDEED, BEING SOMETIMES MANIFEST, SOMETIMES HIDDEN, BUT ALWAYS RIGHTEOUS.</w:t>
      </w:r>
    </w:p>
    <w:p w14:paraId="097576C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他指出，上帝在人的心中运行，使他们的意志随祂的意旨倾向何方，或是按着祂的怜悯倾向善行，或是作为报应倾向恶行；祂的审判，确实有时是显明的，有时是隐藏的，但总是公义的。</w:t>
      </w:r>
    </w:p>
    <w:p w14:paraId="6104862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3569E3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LASTLY, HE TEACHES US THAT A CLEAR EXAMPLE OF THE GRATUITOUSNESS OF GRACE,NOT GIVEN IN RETURN FOR OUR DESERTS, IS SUPPLIED TO US IN THE CASE OF THOSE INFANTS WHICH ARE SAVED, WHILE OTHERS PERISH THOUGH THEIR CASE IS IDENTICAL WITH THAT OF THE REST.</w:t>
      </w:r>
    </w:p>
    <w:p w14:paraId="6F78AEB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最后，他教导我们，在那些得救的婴孩身上，向我们提供了一个关于恩典无偿性——即不因我们的功过而赐予——的清晰例子，而其他的婴孩虽然情况与剩下的完全相同，却灭亡了。</w:t>
      </w:r>
    </w:p>
    <w:p w14:paraId="2C9778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0191BE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I [I.]--THE OCCASION AND ARGUMENT OF THIS WORK.</w:t>
      </w:r>
    </w:p>
    <w:p w14:paraId="7E45F9C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第一章 [I.]——这部著作的起因和论点。</w:t>
      </w:r>
    </w:p>
    <w:p w14:paraId="51934A2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52B412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WITH reference to those persons who so preach and defend man's free will, as boldly to deny, and endeavour to do away with, the grace of God which Calls us to Him, and delivers us from our evil deserts, and by which we obtain the good deserts which lead to everlasting life: we have already said a good deal in discussion, and committed it to writing, so far as the Lord has vouchsafed to enable us.</w:t>
      </w:r>
    </w:p>
    <w:p w14:paraId="3FAD74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关于那些如此传讲和捍卫人的自由意志，以致大胆否认并试图废除上帝恩典的人，这恩典呼召我们归向祂，救我们脱离恶的应得之罪，并藉此使我们获得通向永生的善的功德：就主所恩准我们的能力，我们已经在讨论中说了许多，并已诉诸文字。</w:t>
      </w:r>
    </w:p>
    <w:p w14:paraId="2C1ABA9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EC9E41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since there are some persons who so defend God's grace as to deny man's free will, or who suppose that free will is denied when grace is defended, I have determined to write somewhat on this point to your Love, my brother Valentinus, and the rest of you, who are serving God together under the impulse of a mutual love.</w:t>
      </w:r>
    </w:p>
    <w:p w14:paraId="59D8794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既然有些人如此捍卫上帝的恩典以致否认人的自由意志，或者认为当恩典被捍卫时自由意志就被否认了，我决定就这一点写些东西给你们亲爱的，我的弟兄瓦伦提努，以及其余在彼此之爱的激励下共同事奉上帝的你们。</w:t>
      </w:r>
    </w:p>
    <w:p w14:paraId="5481789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2E68E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it has been told me concerning you, brethren, by some members of your brotherhood who have visited us, and are the bearers of this communication of ours to you, that there are dissensions among you on this subject.</w:t>
      </w:r>
    </w:p>
    <w:p w14:paraId="0FA7202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因为关于你们，弟兄们，那是从你们兄弟会来造访我们的几位成员那里告诉我的，他们也是我们将这次交通带给你们的送信人，说你们中间在这个题目上存有纷争。</w:t>
      </w:r>
    </w:p>
    <w:p w14:paraId="273161D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764F36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then, being the case, dearly beloved, that you be not disturbed by the obscurity of this question, I counsel you first to thank God for such things as you understand; but as for all which is beyond the reach of your mind, pray for understanding from the Lord, observing, at the same time peace and love among yourselves; and until He Himself lead you to perceive what at present is beyond your comprehension, walk firmly on the ground of which you are sure.</w:t>
      </w:r>
    </w:p>
    <w:p w14:paraId="75F12B7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既然情况如此，亲爱的，为了不让你们被这问题的晦涩所困扰，我建议你们首先为你们所理解的事感谢上帝；至于一切超出你们心智范围的事，要求主赐下悟性，同时在你们中间持守和平与爱；直到祂亲自引导你们明白目前超出你们理解力的事之前，要坚定地行在你们确信的根基上。</w:t>
      </w:r>
    </w:p>
    <w:p w14:paraId="6934622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8B4D61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is the advice of the Apostle Paul, who, after saying that he was not yet perfect, a little later adds, "Let us, therefore, as many as are perfect, be thus minded," --meaning perfect to a certain extent, but not having attained to a perfection sufficient for us; and then immediately adds, "And if, in any thing, ye be otherwise minded, God shall reveal even this unto you. Nevertheless, whereunto we have already attained, let us walk by the same rule."</w:t>
      </w:r>
    </w:p>
    <w:p w14:paraId="1A5B547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是使徒保罗的建议，他在说了自己还不够完全之后，稍后补充道：“所以我们中间，凡是完全人总要存这样的心，”——意思是在一定程度上的完全，但尚未达到足以满足我们的完全；然后立即加上，“若在什么事上存别样的心，上帝也必以此指示你们。然而，我们到了什么地步，就当照着什么地步行。”</w:t>
      </w:r>
    </w:p>
    <w:p w14:paraId="20309D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E0C24F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by walking in what we have attained, we shall be able to advance to what we have not yet attained,--God revealing it to us if in anything we are otherwise minded,--provided we do not give up what He has already revealed.</w:t>
      </w:r>
    </w:p>
    <w:p w14:paraId="0074E3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因为藉着行在我们已达到的地步，我们将能够长进到我们尚未达到的地步——若我们在什么事上存别样的心，上帝会指示我们——只要我们不放弃祂已经指示的。</w:t>
      </w:r>
    </w:p>
    <w:p w14:paraId="3BE752D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3521CB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2 [II]--PROVES THE EXISTENCE OF FREE WILL IN MAN FROM THE PRECEPTS ADDRESSED TO HIM BY GOD.</w:t>
      </w:r>
    </w:p>
    <w:p w14:paraId="4DEC12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第二章 [II.]——从上帝对人发出的诫命证明人里面存在自由意志。</w:t>
      </w:r>
    </w:p>
    <w:p w14:paraId="0F1BB48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F3BBA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He has revealed to us, through His Holy Scriptures, that there is in a man a free choice of will.</w:t>
      </w:r>
    </w:p>
    <w:p w14:paraId="34B47A1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现在，祂已通过祂的圣经向我们启示，在人里面有意志的自由选择。</w:t>
      </w:r>
    </w:p>
    <w:p w14:paraId="292222B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3378E0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how He has revealed this I do not recount in human language, but in divine.</w:t>
      </w:r>
    </w:p>
    <w:p w14:paraId="65A2E7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但我不是用人的语言，而是用上帝的语言来重述祂是如何启示这一点的。</w:t>
      </w:r>
    </w:p>
    <w:p w14:paraId="6E3822F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FD8A4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 is, to begin with, the fact that God's precepts themselves would be of no use to a man unless he had free choice of will, so that by performing them he might obtain the promised rewards.</w:t>
      </w:r>
    </w:p>
    <w:p w14:paraId="40B533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首先，事实是，除非人有意志的自由选择，否则上帝的诫命本身对人就毫无用处，而有了自由意志，人藉着遵行诫命便可获得应许的赏赐。</w:t>
      </w:r>
    </w:p>
    <w:p w14:paraId="2C7E1F1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190E90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they are given that no one might be able to plead the excuse of ignorance, as the Lord says concerning the Jews in the gospel: "If I had not come and spoken unto them, they would not have sin; but now they have no excuse for their sin."</w:t>
      </w:r>
    </w:p>
    <w:p w14:paraId="24BD29B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因为颁布这些诫命，是为了叫无人能以无知为借口申辩，正如主在福音书中论到犹太人时说：“我若没有来教训他们，他们就没有罪；但如今他们的罪无可推诿了。”</w:t>
      </w:r>
    </w:p>
    <w:p w14:paraId="09F204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5EF950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Of what sin does He speak but of that great one which He foreknew, while speaking thus, that they would make their own--that is, the death they were going to inflict upon Him?</w:t>
      </w:r>
    </w:p>
    <w:p w14:paraId="0E10A00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祂所说的是什么罪呢？岂不是指祂在说这话时预知他们将要犯的那大罪——即他们将要加给祂的死吗？</w:t>
      </w:r>
    </w:p>
    <w:p w14:paraId="7F16DA5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28BAA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they did not have "no sin" before Christ came to them in the flesh.</w:t>
      </w:r>
    </w:p>
    <w:p w14:paraId="604750E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因为在基督肉身来到他们中间之前，他们并非“没有罪”。</w:t>
      </w:r>
    </w:p>
    <w:p w14:paraId="252CFDD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A3314F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apostle also says: "The wrath of God is revealed from heaven against all ungodliness and unrighteousness of men who hold back the truth in unrighteousness; because that which may be known of God is manifest in them; for God hath showed it unto them.</w:t>
      </w:r>
    </w:p>
    <w:p w14:paraId="0EB27D2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使徒也说：“原来，上帝的忿怒从天上显明在一切不虔不义的人身上，就是那些行不义阻挡真理的人。上帝的事情，人所能知道的，原显明在他们心里，因为上帝已经给他们显明。”</w:t>
      </w:r>
    </w:p>
    <w:p w14:paraId="49F9378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E1F28A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the invisible things of Him are from the creation of the world clearly seen--being understood by the things that are made--even His eternal power and Godhead, so that they are inexcusable."</w:t>
      </w:r>
    </w:p>
    <w:p w14:paraId="40D4326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“自从造天地以来，上帝的永能和神性是明明可知的，虽是眼不能见，但藉着所造之物就可以晓得，叫他们无可推诿。”</w:t>
      </w:r>
    </w:p>
    <w:p w14:paraId="219EB70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13E55F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what sense does he pronounce them to be "inexcusable," except with reference to such excuse as human pride is apt to allege in such words as, "If I had only known, I would have done it; did I not fail to do it because I was ignorant of it?" or," I would do it if I knew how; but I do not know, therefore I do not do it"?</w:t>
      </w:r>
    </w:p>
    <w:p w14:paraId="7A66091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断言他们“无可推诿”是在什么意义上呢？岂不是指人类骄傲倾向于提出的那种借口，如：“我若早知道，我就做了；我没做岂不是因为我不知道吗？”或者，“如果我知道怎么做，我就做了；但我不知道，所以我没做”？</w:t>
      </w:r>
    </w:p>
    <w:p w14:paraId="56AB64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40015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All such excuse is removed from them when the precept is given them, or the knowledge is made manifest to them how to avoid sin.</w:t>
      </w:r>
    </w:p>
    <w:p w14:paraId="7553BD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当诫命赐给他们，或者如何避免罪的知识向他们显明时，所有这类的借口就从他们身上除去了。</w:t>
      </w:r>
    </w:p>
    <w:p w14:paraId="04FE3D2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F31D8B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3.--SINNERS ARE CONVICTED WHEN ATTEMPTING TO EXCUSE THEMSELVES BY BLAMING GOD, BECAUSE THEY HAVE FREE WILL.</w:t>
      </w:r>
    </w:p>
    <w:p w14:paraId="26F675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第三章——罪人因有自由意志，企图归咎于上帝为自己辩解时就被定罪。</w:t>
      </w:r>
    </w:p>
    <w:p w14:paraId="2C1C46C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34CF1F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 are, however, persons who attempt to find excuse for themselves even from God.</w:t>
      </w:r>
    </w:p>
    <w:p w14:paraId="4BFB866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然而，有些人甚至试图从上帝那里为自己寻找借口。</w:t>
      </w:r>
    </w:p>
    <w:p w14:paraId="2A85855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E6076C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Apostle James says to such: "Let no man say when he is tempted, I am tempted of God; for God cannot be tempted with evil, neither tempteth He any man.</w:t>
      </w:r>
    </w:p>
    <w:p w14:paraId="0B86C5D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使徒雅各对这样的人说：“人被试探，不可说：‘我是被上帝试探’；因为上帝不能被恶试探，祂也不试探人。</w:t>
      </w:r>
    </w:p>
    <w:p w14:paraId="68C7F41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EB5A9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every man is tempted when he is drawn away of his own lust, and enticed.</w:t>
      </w:r>
    </w:p>
    <w:p w14:paraId="3627977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但各人被试探，乃是被自己的私欲牵引诱惑的。</w:t>
      </w:r>
    </w:p>
    <w:p w14:paraId="2E73DB0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0C52FA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when lust hath conceived, it bringeth forth sin: and sin, when it is finished, bringeth forth death."</w:t>
      </w:r>
    </w:p>
    <w:p w14:paraId="0F49FC1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私欲既怀了胎，就生出罪来；罪既长成，就生出死来。”</w:t>
      </w:r>
    </w:p>
    <w:p w14:paraId="5D68877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F4F3D9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Solomon, too, in his book of Proverbs, has this answer for such as wish to find an excuse for themselves from God Himself: "The folly of a man spoils his ways; but he blames God in his heart."</w:t>
      </w:r>
    </w:p>
    <w:p w14:paraId="345EAE8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所罗门在他的箴言书中，也对那些想从上帝自己那里为自己找借口的人有这样的回答：“人的愚昧倾败他的道，他的心却抱怨主。”</w:t>
      </w:r>
    </w:p>
    <w:p w14:paraId="0504C44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C872DE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in the book of Ecclesiasticus we read: "Say not thou, It is through the Lord that I fell away; for thou oughtest not to do the things that He hateth: nor do thou say, He hath caused me to err; for He hath no need of the sinful man.</w:t>
      </w:r>
    </w:p>
    <w:p w14:paraId="2FB58F7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我们在便西拉智训（Ecclesiasticus）中读到：“你不要说，我是因主才跌倒；因为你不应做祂所恨恶的事：你也不要说，是祂使我走差了路；因为祂不需要罪人。</w:t>
      </w:r>
    </w:p>
    <w:p w14:paraId="0DF0A2B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63FE62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Lord hateth all abomination, and they that fear God love it not.</w:t>
      </w:r>
    </w:p>
    <w:p w14:paraId="15F96AC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主恨恶一切可憎的事，敬畏上帝的人也不爱这些事。</w:t>
      </w:r>
    </w:p>
    <w:p w14:paraId="72E7276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58674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Himself made man from the beginning, and left him in the hand of His counsel.</w:t>
      </w:r>
    </w:p>
    <w:p w14:paraId="45B5F00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祂起初造人，是任凭人自己掌握自己的计谋。</w:t>
      </w:r>
    </w:p>
    <w:p w14:paraId="692FB9A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6F7CE4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thou be willing, thou shalt keep His commandments, and perform true fidelity.</w:t>
      </w:r>
    </w:p>
    <w:p w14:paraId="55BE9B7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你若愿意，就能遵守祂的诫命，并行出真正的忠信。</w:t>
      </w:r>
    </w:p>
    <w:p w14:paraId="566DBF1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827678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hath set fire and water before thee: stretch forth thine hand unto whether thou wilt.</w:t>
      </w:r>
    </w:p>
    <w:p w14:paraId="61384E4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祂在你面前安放了火与水：你可以随意伸手向哪一样。</w:t>
      </w:r>
    </w:p>
    <w:p w14:paraId="589B4A7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4F2E4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Before man is life and death, and whichsoever pleaseth him shall be given to him."</w:t>
      </w:r>
    </w:p>
    <w:p w14:paraId="537B4C3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在人面前有生与死，人喜欢哪一样，必赐给他哪一样。”</w:t>
      </w:r>
    </w:p>
    <w:p w14:paraId="00D0FBF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AC9887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Observe how very plainly is set before our view the free choice of the human will.</w:t>
      </w:r>
    </w:p>
    <w:p w14:paraId="14A62AC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请观察，人类意志的自由选择是何等清楚地展现在我们面前。</w:t>
      </w:r>
    </w:p>
    <w:p w14:paraId="73C2226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A2E3E7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4.--THE DIVINE COMMANDS WHICH ARE MOST SUITED TO THE WILL ITSELF ILLUSTRATE ITS FREEDOM.</w:t>
      </w:r>
    </w:p>
    <w:p w14:paraId="7589A2A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第四章——最适合意志本身的上帝诫命阐明了意志的自由。</w:t>
      </w:r>
    </w:p>
    <w:p w14:paraId="431120F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2CAF0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What is the import of the fact that in so many passages God requires all His commandments to be kept and fulfilled?</w:t>
      </w:r>
    </w:p>
    <w:p w14:paraId="2C144FD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在如此多的经文中，上帝要求遵守并成全祂所有的诫命，这一事实意味着什么呢？</w:t>
      </w:r>
    </w:p>
    <w:p w14:paraId="02CE7C5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A13B7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How does He make this requisition, if there is no free will?</w:t>
      </w:r>
    </w:p>
    <w:p w14:paraId="41132D8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如果没有自由意志，祂如何提出这一要求呢？</w:t>
      </w:r>
    </w:p>
    <w:p w14:paraId="6D5E690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AD862F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What means "the happy man," of whom the Psalmist says that "his will has been the law of the Lord"?</w:t>
      </w:r>
    </w:p>
    <w:p w14:paraId="76924A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诗篇作者所说的“有福的人”，提到“他的意志喜爱主的律法”，这是什么意思呢？</w:t>
      </w:r>
    </w:p>
    <w:p w14:paraId="2008245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59539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Does he not clearly enough show that a man by his own will takes his stand in the law of God?</w:t>
      </w:r>
    </w:p>
    <w:p w14:paraId="7F3AF0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他岂不是足够清楚地表明，人是藉着他自己的意志在上帝的律法中站立得住吗？</w:t>
      </w:r>
    </w:p>
    <w:p w14:paraId="0D52F28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FDC00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again, there are so many commandments which in some way are expressly adapted to the human will; for instance, there is, "Be not overcome of evil," and others of similar import, such as, "Be not like a horse or a mule, which have no understanding;" and, "Reject not the counsels of thy mother;" and, "Be not wise in thine own conceit;" and, "Despise not the chastening of the Lord;" and, "Forget not my law;" and, "Forbear not to do good to the poor;" and, "Devise not evil against thy friend;" and, "Give no heed to a worthless woman; and, "He is not inclined to understand how to do good;" and, "They refused to attend to my counsel;" with numberless other passages of the inspired Scriptures of the Old Testament.</w:t>
      </w:r>
    </w:p>
    <w:p w14:paraId="3B0C137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再说，有那么多诫命在某种程度上是专门针对人的意志的；例如，“你不可为恶所胜，”以及其他类似含义的，如，“你不可像那无知的骡马；”和“不可离弃你母亲的法则；”和“不要自以为有智慧；”和“不可轻看主的管教；”和“不可忘记我的法则；”和“不可推辞不向穷人行善；”和“不可设计陷害你的朋友；”和“不可听信无赖妇人的话；”和“他不肯寻求通达以行善；”和“他们不肯听我的劝教；”以及旧约受默示圣经中无数其他的段落。</w:t>
      </w:r>
    </w:p>
    <w:p w14:paraId="693C686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631E63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what do they all show us but the free choice of the human will?</w:t>
      </w:r>
    </w:p>
    <w:p w14:paraId="5684B56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它们向我们表明什么呢？岂不都是人类意志的自由选择吗？</w:t>
      </w:r>
    </w:p>
    <w:p w14:paraId="1AD16E3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E6C7C8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So, again, in the evangelical and apostolic books of the New Testament what other lesson is taught us?</w:t>
      </w:r>
    </w:p>
    <w:p w14:paraId="231A8DD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同样，在新约的福音书和使徒书信中，教导我们的又是别的什么功课呢？</w:t>
      </w:r>
    </w:p>
    <w:p w14:paraId="054D494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DB9DBF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As when it is said, "Lay not up for yourselves treasures upon earth; " and, "Fear not them which kill the body;" and, "If any man will come after me, let him deny himself;" and again, "Peace on earth to men of good will."</w:t>
      </w:r>
    </w:p>
    <w:p w14:paraId="1BCBAB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正如经上说，“不要为自己积攒财宝在地上；”和“不要怕那些杀身体的；”和“若有人要跟从我，就当舍己；”又说，“在地上平安归与祂所喜悦的人（或译：归与有善意的人）。”</w:t>
      </w:r>
    </w:p>
    <w:p w14:paraId="7A1A5CC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CD5B1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So also that the Apostle Paul says: "Let him do what he willeth; he sinneth not if he marry.</w:t>
      </w:r>
    </w:p>
    <w:p w14:paraId="443CCA1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使徒保罗也这样说：“他可以随意而行，若再婚也不是犯罪。”</w:t>
      </w:r>
    </w:p>
    <w:p w14:paraId="0C15366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39B1DC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Nevertheless, he that standeth stedfast in his heart, having no necessity, but hath power over his own will, and hath so decreed in his heart that he will keep his virgin, doeth well."</w:t>
      </w:r>
    </w:p>
    <w:p w14:paraId="799D3F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“但人心里若坚定，没有不得已的事，并且由得自己作主（对自己意志有权柄），心里又决定了要保全他的童贞，这就做得很好了。”</w:t>
      </w:r>
    </w:p>
    <w:p w14:paraId="24532C1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B7A8DA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so again," If I do this willingly, I have a reward;" while in another passage he says, "Be ye sober and righteous, and sin not;" and again, "As ye have a readiness to will, so also let there be a prompt performance;" then he remarks to Timothy about the younger widows, "When they have begun to wax wanton against Christ, they choose to marry."</w:t>
      </w:r>
    </w:p>
    <w:p w14:paraId="258A5DC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又说，“我若甘心做这事，就有赏赐；”而在另一处他说，“你们要醒悟为义，不要犯罪；”又说，“你们既然在意志上有愿做的心，也当照样有及时的行动；”然后他对提摩太谈到年轻的寡妇，“因为她们情欲发动，违背基督的时候，就想要嫁人。”</w:t>
      </w:r>
    </w:p>
    <w:p w14:paraId="7429B11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BF8CDE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So in another passage, "All that will to live godly in Christ Jesus shall suffer persecution;" while to Timothy himself he says, "Neglect not the gift that is in thee."</w:t>
      </w:r>
    </w:p>
    <w:p w14:paraId="737C98C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在另一处也是这样，“凡立志在基督耶稣里敬虔度日的也都要受逼迫；”同时对他自己提摩太说，“你不要轻忽所得的恩赐。”</w:t>
      </w:r>
    </w:p>
    <w:p w14:paraId="56C317B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116ED4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to Philemon he addresses this explanation: "That thy benefit should not be as it were of necessity, but of thine own will."</w:t>
      </w:r>
    </w:p>
    <w:p w14:paraId="362E859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然后他对腓利门做出这样的解释：“叫你的善行不像是出于勉强，乃是出于甘心（你自己的意志）。”</w:t>
      </w:r>
    </w:p>
    <w:p w14:paraId="771F52F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EEE9B8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Servants also he advises to obey their masters "with a good will."</w:t>
      </w:r>
    </w:p>
    <w:p w14:paraId="2623A1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他也劝仆人要“甘心”听从他们的主人。</w:t>
      </w:r>
    </w:p>
    <w:p w14:paraId="23CC1E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2BC1F7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strict accordance with this, James says: "Do not err, my beloved brethren . . . and have not the faith of our Lord Jesus Christ with respect to persons;" and," Do not speak evil one of another."</w:t>
      </w:r>
    </w:p>
    <w:p w14:paraId="0812132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与此严格一致，雅各说：“我亲爱的弟兄们，不要看错了……你们信奉我们主耶稣基督，便不可按着外貌待人；”以及，“你们不可彼此批评。”</w:t>
      </w:r>
    </w:p>
    <w:p w14:paraId="11D70E3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5721E1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So also John in his Epistle writes," Do not love the world," and other things of the same import.</w:t>
      </w:r>
    </w:p>
    <w:p w14:paraId="5C43D3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同样约翰在他的书信中写道，“不要爱世界，”以及其他同样含义的话。</w:t>
      </w:r>
    </w:p>
    <w:p w14:paraId="00AECB2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C06DD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wherever it is said, "Do not do this," and "Do not do that," and wherever there is any requirement in the divine admonitions for the work of the will to do anything, or to refrain from doing anything, there is at once a sufficient proof of free will.</w:t>
      </w:r>
    </w:p>
    <w:p w14:paraId="05FE9C8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无论哪里说，“不要做这个，”和“不要做那个，”无论哪里在神圣的劝诫中要求意志运作去做任何事，或克制不做任何事，那里就立刻有了自由意志的充分证据。</w:t>
      </w:r>
    </w:p>
    <w:p w14:paraId="1D53B94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56866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 man, therefore, when he sins, can in his heart blame God for it, but every man must impute the fault to himself.</w:t>
      </w:r>
    </w:p>
    <w:p w14:paraId="09460CA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因此，没有人当他犯罪时，可以在心里归咎于上帝，每个人都必须将过错归于自己。</w:t>
      </w:r>
    </w:p>
    <w:p w14:paraId="46A4914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65C9C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Nor does it detract at all from a man's own will when he performs any act in accordance with God.</w:t>
      </w:r>
    </w:p>
    <w:p w14:paraId="493074F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当一个人按照上帝行事时，这丝毫不减损人自己的意志。</w:t>
      </w:r>
    </w:p>
    <w:p w14:paraId="7EAB4B5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F5B28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Indeed, a work is then to be pronounced a good one when a person does it willingly; then, too, may the reward of a good work be hoped for from Him concerning whom it is written, "He shall reward every man according to his works."</w:t>
      </w:r>
    </w:p>
    <w:p w14:paraId="2140BFD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事实上，只有当一个人甘心做某事时，这行为才被称为善行；也只有那时，才可以从那位经上记着“祂必照各人的行为报应各人”的上帝那里，盼望善行的赏赐。</w:t>
      </w:r>
    </w:p>
    <w:p w14:paraId="4401C3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0D538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5.--HE SHOWS THAT IGNORANCE AFFORDS NO SUCH EXCUSE AS SHALL FREE THE OFFENDER FROM PUNISHMENT; BUT THAT TO SIN WITH KNOWLEDGE IS A GRAVER THING THAN TO SIN IN IGNORANCE.</w:t>
      </w:r>
    </w:p>
    <w:p w14:paraId="06E6C6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第五章——他表明无知并不能提供免除冒犯者受惩罚的借口；但在明知故犯比无知而犯更严重。</w:t>
      </w:r>
    </w:p>
    <w:p w14:paraId="19A586B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7F11A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excuse such as men are in the habit of alleging from ignorance is taken away from those persons who know God's commandments.</w:t>
      </w:r>
    </w:p>
    <w:p w14:paraId="05DEB99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人们习惯以无知为由提出的那种借口，对于那些知道上帝诫命的人来说是被拿走的。</w:t>
      </w:r>
    </w:p>
    <w:p w14:paraId="0413F87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AB1A6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neither will those be without punishment who know not the law of God.</w:t>
      </w:r>
    </w:p>
    <w:p w14:paraId="716B54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但那些不知道上帝律法的人，也不会免受惩罚。</w:t>
      </w:r>
    </w:p>
    <w:p w14:paraId="2463DC6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1529BB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as many as have sinned without law shall also perish without law; and as many as have sinned in the law shall be judged by the law."</w:t>
      </w:r>
    </w:p>
    <w:p w14:paraId="7A92BBA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“凡没有律法犯了罪的，也必不按律法灭亡；凡在律法以下犯了罪的，也必按律法受审判。”</w:t>
      </w:r>
    </w:p>
    <w:p w14:paraId="3887889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01BB4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the apostle does not appear to me to have said this as if he meant that they would have to suffer something worse who in their sins are ignorant of the law than they who know it.</w:t>
      </w:r>
    </w:p>
    <w:p w14:paraId="7ADD94A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现在，在我看来，使徒说这话的意思，似乎并不是指那些在罪中不知律法的人，要比那些知道律法的人受更重的苦。</w:t>
      </w:r>
    </w:p>
    <w:p w14:paraId="5A94934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47B31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[III.] It is seemingly worse, no doubt, "to perish" than "to be judged;" but inasmuch as he was speaking of the Gentiles and of the Jews when he used these words, because the former were without the law, but the latter had received the law, who can venture to say that the Jews who sin in the law will not perish, since they refused to believe in Christ, when it was of them that the apostle said, "They shall be judged by the law"?</w:t>
      </w:r>
    </w:p>
    <w:p w14:paraId="7AEE09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[III.] 毫无疑问，“灭亡”似乎比“受审判”更糟；但既然当他使用这些词时是在讲外邦人和犹太人，因为前者没有律法，而后者领受了律法，谁敢说在律法下犯罪的犹太人不会灭亡呢，既然他们拒绝信基督，而使徒论到他们时正是说，“他们必按律法受审判”？</w:t>
      </w:r>
    </w:p>
    <w:p w14:paraId="2C26372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16C467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without faith in Christ no man can be delivered; and therefore they will be so judged that they perish.</w:t>
      </w:r>
    </w:p>
    <w:p w14:paraId="76508D9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因为若不信基督，没有人能得救；因此他们将这样受审判以致灭亡。</w:t>
      </w:r>
    </w:p>
    <w:p w14:paraId="448D241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C260FC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indeed, the condition of those who are ignorant of the law of God is worse than the condition of those who know it, how can that be true which the Lord says in the gospel: "The servant who knows not his lord's will, and commits things worthy of stripes, shall be beaten with few stripes; whereas the servant who knows his lord's will, and commits things worthy of stripes, shall be beaten with many stripes"?</w:t>
      </w:r>
    </w:p>
    <w:p w14:paraId="6B0ECDE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那些不知道上帝律法之人的处境确实比知道之人的处境更糟，那么主在福音书中所说的怎么会是真的呢：“那不知道主人的意思，致了当受责打的事的，必少受责打；但那知道主人的意思，致了当受责打的事的，必多受责打”？</w:t>
      </w:r>
    </w:p>
    <w:p w14:paraId="1DA37F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EA5F3F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Observe how clearly He here shows that it is a graver matter for a man to sin with knowledge than in ignorance.</w:t>
      </w:r>
    </w:p>
    <w:p w14:paraId="28076B4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请注意，祂在这里是何等清楚地表明，人明知故犯比在无知中犯罪更严重。</w:t>
      </w:r>
    </w:p>
    <w:p w14:paraId="75E1036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D62FDC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yet we must not on this account betake ourselves for refuge to the shades of ignorance, with the view of finding our excuse therein.</w:t>
      </w:r>
    </w:p>
    <w:p w14:paraId="407D7ED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然而，我们绝不能因此就逃避到无知的阴影中，意图在那里找到我们的借口。</w:t>
      </w:r>
    </w:p>
    <w:p w14:paraId="2364278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298D21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one thing to be ignorant, and another thing to be unwilling to know.</w:t>
      </w:r>
    </w:p>
    <w:p w14:paraId="665D571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无知是一回事，不愿知道是另一回事。</w:t>
      </w:r>
    </w:p>
    <w:p w14:paraId="06528AE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73CB29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the will is at fault in the case of the man of whom it is said, "He is not inclined to understand, so as to do good."</w:t>
      </w:r>
    </w:p>
    <w:p w14:paraId="3596A32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因为对于那经上所说“他不肯寻求通达以行善”的人，其意志是有过错的。</w:t>
      </w:r>
    </w:p>
    <w:p w14:paraId="2F4B37B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C9DB66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even the ignorance, which is not theirs who refuse to know, but theirs who are, as it were, simply ignorant, does not so far excuse any one as to exempt him from the punishment of eternal fire, though his failure to believe has been the result of his not having at all heard what he should believe; but probably only so far as to mitigate his punishment.</w:t>
      </w:r>
    </w:p>
    <w:p w14:paraId="3835668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即使是这种无知——不是那些拒绝知道之人的无知，而是那些所谓单纯无知之人的无知——也不能为任何人开脱到免受永火惩罚的地步，尽管他未能相信是因为他根本没有听到他所当信的；这大概只能在一定程度上减轻他的惩罚。</w:t>
      </w:r>
    </w:p>
    <w:p w14:paraId="1763C1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278DE1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it was not said without reason: "Pour out Thy wrath upon the heathen that have not known Thee;" nor again according to what the apostle says: "When He shall come from heaven in a flame of fire to take vengeance on them that know not God."</w:t>
      </w:r>
    </w:p>
    <w:p w14:paraId="63A2455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因为这话不是无缘无故说的：“愿你将忿怒倾倒在不认识你的列国中；”也不是无缘无故照使徒所说的：“当祂在火焰中从天上降临，要报应那不认识上帝的人。”</w:t>
      </w:r>
    </w:p>
    <w:p w14:paraId="5A00708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5453C1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yet in order that we may have that knowledge that will prevent our saying, each one of us, "I did not know," "I did not hear," "I did not understand;" the human will is summoned, in such words as these: "Wish not to be as the horse or as the mule, which have no understanding;" although it may show itself even worse, of which it is written, "A stubborn servant will not be reproved by words; for even if he understand, yet he will not obey."</w:t>
      </w:r>
    </w:p>
    <w:p w14:paraId="56C590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为了使我们拥有那种知识，防止我们各人说“我不知道”、“我没听见”、“我不明白”，人类的意志被召唤，用这样的话：“不可像那无知的骡马；”虽然意志可能会表现得更糟，正如经上所记：“顽梗的仆人由于言语不受管教；因为虽然他明白，却不顺服。”</w:t>
      </w:r>
    </w:p>
    <w:p w14:paraId="450DBAF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A84C1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when a man says, "I cannot do what I am commanded, because I am mastered by my concupiscence," he has no longer any excuse to plead from ignorance, nor reason to blame God in his heart, but he recognises and laments his own evil in himself; and still to such an one the apostle says: "Be not overcome by evil, but overcome evil with good;" and of course the very fact that the injunction, "Consent not to be overcome," is addressed to him, undoubtedly summons the determination of his will.</w:t>
      </w:r>
    </w:p>
    <w:p w14:paraId="7E1039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是当一个人说，“我不能做所吩咐我的，因为以此被我的私欲辖制，”他就再也没有理由以无知为借口，也没有理由在心里抱怨上帝，但他承认并哀叹他自己里面的恶；即使对这样的人，使徒仍然说：“你不可为恶所胜，反要以善胜恶；”当然，“不愿被胜过”这禁令是对他发出的，这一事实无疑是在召唤他意志的决断。</w:t>
      </w:r>
    </w:p>
    <w:p w14:paraId="294CD7E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8B3F78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to consent and to refuse are functions proper to will.</w:t>
      </w:r>
    </w:p>
    <w:p w14:paraId="4343D19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因为同意和拒绝是属于意志的功能。</w:t>
      </w:r>
    </w:p>
    <w:p w14:paraId="4D578CC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5AD0D7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6 [IV.]--GOD'S GRACE TO BE MAINTAINED AGAINST THE PELAGIANS; THE PELAGIAN HERESY NOT AN OLD ONE.</w:t>
      </w:r>
    </w:p>
    <w:p w14:paraId="4821856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第六章 [IV.]——必须对抗佩拉纠派以维护上帝的恩典；佩拉纠异端并非古老的。</w:t>
      </w:r>
    </w:p>
    <w:p w14:paraId="091624A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DE4212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however, to be feared lest all these and similar testimonies of Holy Scripture (and undoubtedly there are a great many of them), in the maintenance of free will, be understood in such a way as to leave no room for God's assistance and grace in leading a godly life and a good conversation, to which the eternal reward is due; and lest poor wretched man, when he leads a good life and performs good works (or rather thinks that he leads a good life and performs good works), should dare to glory in himself and not in the Lord, and to put his hope of righteous living in himself alone; so as to be followed by the prophet Jeremiah's malediction when he says, "Cursed is the man who has hope in man, and maketh strong the flesh of his arm, and whose heart departeth from the Lord."</w:t>
      </w:r>
    </w:p>
    <w:p w14:paraId="6DF3F83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令人担忧的是，恐怕圣经中所有这些以及类似的见证（无疑有很多），在维护自由意志时，被理解为在过敬虔生活和良好品行（这是永恒赏赐所归属的）方面，不给上帝的协助和恩典留有余地；也恐怕可怜不幸的人，当他过着良善的生活并施行善事时（或者不如说自以为过着良善的生活并施行善事），竟敢指着自己夸口而不指着主，并将公义生活的希望单单寄托在自己身上；以致招来先知耶利米的咒诅，他说：“倚靠人，以血肉之膀臂为力量，心中离弃主的，那人有祸了。”</w:t>
      </w:r>
    </w:p>
    <w:p w14:paraId="33C3202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479E46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Understand, my brethren, I pray you, this passage of the prophet.</w:t>
      </w:r>
    </w:p>
    <w:p w14:paraId="70AAA32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我求你们，我的弟兄们，要明白先知的这段话。</w:t>
      </w:r>
    </w:p>
    <w:p w14:paraId="4DBE38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4827C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Because the prophet did not say, "Cursed is the man who has hope in his own self," it might seem to some that the passage, "Cursed is the man who has hope in man," was spoken to prevent man having hope in any other man but himself.</w:t>
      </w:r>
    </w:p>
    <w:p w14:paraId="3816BA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因为先知没有说，“倚靠自己的人有祸了，”有些人可能会觉得“倚靠人的人有祸了”这句话，是为了防止人倚靠自己以外的任何人。</w:t>
      </w:r>
    </w:p>
    <w:p w14:paraId="0542034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1C66E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order, therefore, to show that his admonition to man was not to have hope in himself, after saying, "Cursed is the man who has hope in man," he immediately added, "And maketh strong the flesh of his arm."</w:t>
      </w:r>
    </w:p>
    <w:p w14:paraId="4753DB8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因此，为了表明他警告人不要倚靠自己，在说了“倚靠人的人有祸了”之后，他随即加上，“以血肉之膀臂为力量。”</w:t>
      </w:r>
    </w:p>
    <w:p w14:paraId="6134E03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70A05C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used the word "arm" to designate power in operation.</w:t>
      </w:r>
    </w:p>
    <w:p w14:paraId="59978E0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他用“膀臂”这个词来指代运作中的能力。</w:t>
      </w:r>
    </w:p>
    <w:p w14:paraId="1EA3A4F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65661D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By the term "flesh," however, must be understood human frailty.</w:t>
      </w:r>
    </w:p>
    <w:p w14:paraId="1E0C876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然而，通过“血肉”一词，必须理解为人类的脆弱。</w:t>
      </w:r>
    </w:p>
    <w:p w14:paraId="062A441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9AB7EE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therefore he makes strong the flesh of his arm who supposes that a power which is frail and weak (that is, human) is sufficient for him to perform good works, and therefore puts not his hope in God for help.</w:t>
      </w:r>
    </w:p>
    <w:p w14:paraId="73DF47C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因此，凡认为一种脆弱无力（即属人的）的能力足以让他施行善事，并因此不把希望寄托在上帝帮助上的人，就是以血肉之膀臂为力量。</w:t>
      </w:r>
    </w:p>
    <w:p w14:paraId="3BA1A4A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B763E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is the reason why he subjoined the further clause, "And whose heart departeth from the Lord."</w:t>
      </w:r>
    </w:p>
    <w:p w14:paraId="17D32A8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这就是为什么他补充了进一步的从句，“心中离弃主的。”</w:t>
      </w:r>
    </w:p>
    <w:p w14:paraId="0E38A6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1B68DC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Of this character is the Pelagian heresy, which is not an ancient one, but has only lately come into existence.</w:t>
      </w:r>
    </w:p>
    <w:p w14:paraId="012C619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佩拉纠异端就是这种性质，它不是古老的，而是最近才出现的。</w:t>
      </w:r>
    </w:p>
    <w:p w14:paraId="2BC003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993472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Against this system of error there was first a good deal of discussion; then, as the ultimate resource, it was referred to sundry episcopal councils, the proceedings of which, not, indeed, in every instance, but in some, I have despatched to you for your perusal.</w:t>
      </w:r>
    </w:p>
    <w:p w14:paraId="7ADB3F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针对这套错谬系统，首先有过大量的讨论；然后，作为最终手段，它被提交给各主教会议，其会议记录，虽然不是全部，但其中一部分，我已经寄给你们供你们研读。</w:t>
      </w:r>
    </w:p>
    <w:p w14:paraId="3D0259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B0AFE1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order, then, to our performance of good works, let us not have hope in man, making strong the flesh of our arm; nor let our heart ever depart from the Lord, but let it say to him, "Be Thou my helper; forsake me not, nor despise me, O God of my salvation."</w:t>
      </w:r>
    </w:p>
    <w:p w14:paraId="69D4B2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那么，为了让我们施行善事，让我们不要倚靠人，以我们血肉之膀臂为力量；也不要让我们的心离弃主，倒要对祂说，“求你作我的帮助；救我的上帝啊，不要丢弃我，也不要离弃我。”</w:t>
      </w:r>
    </w:p>
    <w:p w14:paraId="4721C63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332FA5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7.--GRACE IS NECESSARY ALONG WITH FREE WILL TO LEAD A GOOD LIFE.</w:t>
      </w:r>
    </w:p>
    <w:p w14:paraId="24576C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第七章——为了过良善的生活，恩典与自由意志同样必要。</w:t>
      </w:r>
    </w:p>
    <w:p w14:paraId="70DAC7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0C2EFE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Therefore, my dearly beloved, as we have now proved by our former testimonies from Holy Scripture that there is in man a free determination of will for living rightly and acting rightly; so now let us see what are the divine testimonies concerning the grace of God, without which we are not able to do any good thing.</w:t>
      </w:r>
    </w:p>
    <w:p w14:paraId="5BAC1A1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我最亲爱的，既然我们已经通过先前来自圣经的见证证明，为了正直地生活和行动，人里面有意志的自由决断；那么现在让我们看看关于上帝恩典的神圣见证有哪些，若没有这恩典，我们便不能做任何善事。</w:t>
      </w:r>
    </w:p>
    <w:p w14:paraId="2B03B72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3A2D59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first of all, I will say something about the very profession which you make in your brotherhood.</w:t>
      </w:r>
    </w:p>
    <w:p w14:paraId="04A02D1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首先，我要谈谈你们在兄弟会中所作的宣誓。</w:t>
      </w:r>
    </w:p>
    <w:p w14:paraId="0D927D2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6221FD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your society, in which you are leading lives of continence, could not hold together unless you despised conjugal pleasure.</w:t>
      </w:r>
    </w:p>
    <w:p w14:paraId="5A170FB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你们现在这种过着节制（守独身）生活的社团，除非你们轻看婚姻的快乐，否则无法维持。</w:t>
      </w:r>
    </w:p>
    <w:p w14:paraId="711E10B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7A4AF1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Well, the Lord was one day conversing on this very topic, when His disciples remarked to Him, "If such be the case of a man with his wife, it is not good to marry."</w:t>
      </w:r>
    </w:p>
    <w:p w14:paraId="4F30BD5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主有一天正在谈论这个话题，那时祂的门徒对祂说：“人和妻子既是这样，倒不如不娶。”</w:t>
      </w:r>
    </w:p>
    <w:p w14:paraId="23812D7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E15E8D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then answered them, "All men cannot receive this saying, save they to whom it is given."</w:t>
      </w:r>
    </w:p>
    <w:p w14:paraId="6E2F9EE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祂随后回答他们：“这话不是人都能领受的，惟独赐给谁，谁才能领受。”</w:t>
      </w:r>
    </w:p>
    <w:p w14:paraId="43B8478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E252D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was it not to Timothy's free will that the apostle appealed, when he exhorted him in these words: "Keep thyself continent"?</w:t>
      </w:r>
    </w:p>
    <w:p w14:paraId="59198C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当使徒用这些话劝勉提摩太时：“要保守自己清洁（节制），”岂不是向他的自由意志呼吁吗？</w:t>
      </w:r>
    </w:p>
    <w:p w14:paraId="4E57B8A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797DB8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also explained the power of the will in this matter when He said, "Having no necessity, but possessing power over his own will, to keep his virgin."</w:t>
      </w:r>
    </w:p>
    <w:p w14:paraId="5071DED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当祂说，“没有不得已的事，并且对自己意志有权柄，要保全他的童贞，”祂也解释了意志在这件事上的能力。</w:t>
      </w:r>
    </w:p>
    <w:p w14:paraId="00A3A8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3CC7B8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yet. "all men do not receive this saying, except those to whom the power is given."</w:t>
      </w:r>
    </w:p>
    <w:p w14:paraId="26FA8EF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然而，“这话不是人都能领受的，惟独赐给谁，谁才能领受。”</w:t>
      </w:r>
    </w:p>
    <w:p w14:paraId="2D671F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1A58FC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they to whom this is not given either are unwilling or do not fulfil what they will; whereas they to whom it is given so will as to accomplish what they will.</w:t>
      </w:r>
    </w:p>
    <w:p w14:paraId="39D0C96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那些未被赐予这能力的人，若非不愿意，就是不能成全他们所愿意的；而那些被赐予的人，他们的意愿能成就他们所愿意的。</w:t>
      </w:r>
    </w:p>
    <w:p w14:paraId="57EA694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5DA63A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order, therefore, that this saying, which is not received by all men, may yet be received by some, there are both the gift of God and free will.</w:t>
      </w:r>
    </w:p>
    <w:p w14:paraId="55E480F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因此，为了使这话语——虽非所有人都能领受——仍能被一些人领受，既要有上帝的恩赐，也要有自由意志。</w:t>
      </w:r>
    </w:p>
    <w:p w14:paraId="2898B60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8CE483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8.--CONJUGAL CHASTITY IS ITSELF THE GIFT OF GOD.</w:t>
      </w:r>
    </w:p>
    <w:p w14:paraId="5BFE972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第八章——婚姻的贞洁本身就是上帝的恩赐。</w:t>
      </w:r>
    </w:p>
    <w:p w14:paraId="2A0CBE1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F300BF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concerning conjugal chastity itself that the apostle treats, when he says, "Let him do what he will, he sinneth not if he marry;" and yet this too is God's gift, for the Scripture says, "It is by the Lord that the woman is joined to her husband."</w:t>
      </w:r>
    </w:p>
    <w:p w14:paraId="2B20892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论述的正是关于婚姻的贞洁，他说，“他可以随意而行，若再婚也不是犯罪；”但这同样是上帝的恩赐，因为圣经说，“房屋钱财是祖宗所遗留的；惟有贤慧的妻是主所赐的（即：女子与丈夫结合是出于主）。”</w:t>
      </w:r>
    </w:p>
    <w:p w14:paraId="28D2906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E0E367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Accordingly the teacher of the Gentiles, in one of his discourses, commends both conjugal chastity, whereby adulteries are prevented, and the still more perfect continence which foregoes all cohabitation, and shows how both one and the other are severally the gift of God.</w:t>
      </w:r>
    </w:p>
    <w:p w14:paraId="1C68BFC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因此，这位外邦人的教师，在他的一次讲论中，既称赞那防止通奸的婚姻贞洁，也称赞那放弃一切同居的更完美的节制，并表明这两者分别都是上帝的恩赐。</w:t>
      </w:r>
    </w:p>
    <w:p w14:paraId="3A96A82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4425F3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Writing to the Corinthians, he admonished married persons not to defraud each other; and then, after his admonition to these, he added: "But I could wish that all men were even as I am myself," --meaning, of course, that he abstained from all cohabitation; and then proceeded to say: "But every man hath his own gift of God, one after this manner, and another after that."</w:t>
      </w:r>
    </w:p>
    <w:p w14:paraId="76E36DF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写给哥林多人的信中，他劝诫已婚者不可彼此亏负；然后在劝诫这些人之后，他补充道：“我愿意众人像我一样，”——意思当然是他戒绝一切同居；接着继续说：“只是各人领受上帝的恩赐，一个是这样，一个是那样。”</w:t>
      </w:r>
    </w:p>
    <w:p w14:paraId="29C8B8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0A1E83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do the many precepts which are written in the law of God, forbidding all fornication and adultery, indicate anything else than free will?</w:t>
      </w:r>
    </w:p>
    <w:p w14:paraId="2F794CD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那么，写在上帝律法中禁止一切淫乱和通奸的许多诫命，除了表明自由意志外，还表明什么呢？</w:t>
      </w:r>
    </w:p>
    <w:p w14:paraId="2B9E9C2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5AB016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Surely such precepts would not be given unless a man had a will of his own, wherewith to obey the divine commandments.</w:t>
      </w:r>
    </w:p>
    <w:p w14:paraId="037E8B5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肯定地，除非人有他自己的意志，用以顺服神圣的诫命，否则不会颁布这样的诫命。</w:t>
      </w:r>
    </w:p>
    <w:p w14:paraId="7E1C3D7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016B5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yet it is God's gift which is indispensable for the observance of the precepts of chastity.</w:t>
      </w:r>
    </w:p>
    <w:p w14:paraId="7CDA83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然而，对于遵守贞洁的诫命，上帝的恩赐是不可或缺的。</w:t>
      </w:r>
    </w:p>
    <w:p w14:paraId="5178EDD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E74A97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Accordingly, it is said in the Book of Wisdom: "When I knew that no one could be continent, except God gives it, then this became a point of wisdom to know whose gift it was."</w:t>
      </w:r>
    </w:p>
    <w:p w14:paraId="591FAEB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因此，在智慧书中说：“我知道若非上帝赐予，无人能守节制，那么知道这恩赐是属于谁的，这就成了智慧的一点。”</w:t>
      </w:r>
    </w:p>
    <w:p w14:paraId="610146B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ABA9CD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"Every man," however, "is tempted when he is drawn away of his own lust, and enticed" not to observe and keep these holy precepts of chastity.</w:t>
      </w:r>
    </w:p>
    <w:p w14:paraId="7C18F7F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然而，“各人被试探，乃是被自己的私欲牵引诱惑”不去遵守和保持这些贞洁的圣洁诫命。</w:t>
      </w:r>
    </w:p>
    <w:p w14:paraId="5B8A3DE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2669E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he should say in respect of these commandments, "I wish to keep them, but am mastered by my concupiscence," then the Scripture responds to his free will, as I have already said: "Be not overcome of evil, but overcome evil with good."</w:t>
      </w:r>
    </w:p>
    <w:p w14:paraId="3F77389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如果他针对这些诫命说，“我想遵守它们，但被我的私欲辖制，”那么圣经回应他的自由意志，正如我已经说过的：“你不可为恶所胜，反要以善胜恶。”</w:t>
      </w:r>
    </w:p>
    <w:p w14:paraId="5FFE69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0B262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order, however, that this victory may be gained, grace renders its help; and were not this help given, then the law would be nothing but the strength of sin.</w:t>
      </w:r>
    </w:p>
    <w:p w14:paraId="7122144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然而，为了赢得这胜利，恩典提供了帮助；若不赐予这帮助，律法就无非是罪的权势。</w:t>
      </w:r>
    </w:p>
    <w:p w14:paraId="2463C8A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FE647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concupiscence is increased and receives greater energies from the prohibition of the law, unless the spirit of grace helps.</w:t>
      </w:r>
    </w:p>
    <w:p w14:paraId="5C2996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因为除非恩典的灵帮助，否则因律法的禁止，私欲会增加并获得更大的能量。</w:t>
      </w:r>
    </w:p>
    <w:p w14:paraId="60F3F1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E0972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explains the statement of the great Teacher of the Gentiles, when he says, "The sting of death is sin, and the strength of sin is the law."</w:t>
      </w:r>
    </w:p>
    <w:p w14:paraId="4DB5C9B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这解释了这位伟大的外邦人教师的声明，他说，“死的毒钩就是罪，罪的权势就是律法。”</w:t>
      </w:r>
    </w:p>
    <w:p w14:paraId="614ECEB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29682C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See, then, I pray you, whence originates this confession of weakness, when a man says, "I desire to keep what the law commands, but am overcome by the strength of my concupiscence."</w:t>
      </w:r>
    </w:p>
    <w:p w14:paraId="23DA476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那么，我请你们看，当一个人说，“我渴望遵守律法所吩咐的，但被我私欲的力量所胜”时，这种软弱的供认源于何处。</w:t>
      </w:r>
    </w:p>
    <w:p w14:paraId="18C346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82B8A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when his will is addressed, and it is said, "Be not overcome of evil," of what avail is anything but the succour of God's grace to the accomplishment of the precept?</w:t>
      </w:r>
    </w:p>
    <w:p w14:paraId="7D31C60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当对他意志说话，说“不可为恶所胜”时，除了上帝恩典的援助，还有什么能有助于完成这诫命呢？</w:t>
      </w:r>
    </w:p>
    <w:p w14:paraId="7928AC1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E9C734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the apostle himself afterwards stated; for after saying "The strength of sin is the law" he immediately subjoined, "But thanks be to God, who giveth us the victory, through our Lord Jesus Christ."</w:t>
      </w:r>
    </w:p>
    <w:p w14:paraId="304938D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这正是使徒本人后来所陈述的；因为在说了“罪的权势就是律法”之后，他随即加上，“但感谢上帝，使我们藉着我们的主耶稣基督得胜。”</w:t>
      </w:r>
    </w:p>
    <w:p w14:paraId="4B2B75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3C5AD1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follows, then, that the victory in which sin is vanquished is nothing else than the gift of God, who in this contest helps free will.</w:t>
      </w:r>
    </w:p>
    <w:p w14:paraId="3B8D9B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那么结论就是，罪被战胜的那场胜利，无非是上帝的恩赐，是祂在这场争战中帮助了自由意志。</w:t>
      </w:r>
    </w:p>
    <w:p w14:paraId="4A158C5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69F2A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9.--ENTERING INTO TEMPTATION. PRAYER IS A PROOF OF GRACE.</w:t>
      </w:r>
    </w:p>
    <w:p w14:paraId="32F744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第九章——进入试探。祷告是恩典的证据。</w:t>
      </w:r>
    </w:p>
    <w:p w14:paraId="79064D4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86793C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Wherefore, our Heavenly Master also says: "Watch and pray, that ye enter not into temptation."</w:t>
      </w:r>
    </w:p>
    <w:p w14:paraId="2852898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因此，我们的天上的夫子也说：“总要警醒祷告，免得入了试探。”</w:t>
      </w:r>
    </w:p>
    <w:p w14:paraId="198419A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9908E5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 every man, therefore, when fighting against his own concupiscence, pray that he enter not into temptation; that is, that he be not drawn aside and enticed by it.</w:t>
      </w:r>
    </w:p>
    <w:p w14:paraId="0D3077A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所以，让每个人在与自己的私欲争战时，祷告求不进入试探；也就是说，不被它牵引和诱惑。</w:t>
      </w:r>
    </w:p>
    <w:p w14:paraId="78E5BFA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BE089C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he does not enter into temptation if he conquers his evil concupiscence by good will.</w:t>
      </w:r>
    </w:p>
    <w:p w14:paraId="4D83AAC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但他若以善的意志战胜他邪恶的私欲，就不进入试探。</w:t>
      </w:r>
    </w:p>
    <w:p w14:paraId="293501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6302A7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yet the determination of the human will is insufficient, unless the Lord grant it victory in answer to prayer that it enter not into temptation.</w:t>
      </w:r>
    </w:p>
    <w:p w14:paraId="0685EBF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然而，人类意志的决断是不够的，除非主应允祷告赐给它胜利，使它不进入试探。</w:t>
      </w:r>
    </w:p>
    <w:p w14:paraId="7C72B9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CAA472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What, indeed, affords clearer evidence of the grace of God than the acceptance of prayer in any petition?</w:t>
      </w:r>
    </w:p>
    <w:p w14:paraId="05F1555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确实，有什么比祷告在任何祈求中蒙应允，更能清楚证明上帝的恩典呢？</w:t>
      </w:r>
    </w:p>
    <w:p w14:paraId="0B3F9C8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8572D2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our Saviour had only said, "Watch that ye enter not into temptation," He would appear to have done nothing further than admonish man's will; but since He added the words, "and pray," He showed that God helps us not to enter into temptation.</w:t>
      </w:r>
    </w:p>
    <w:p w14:paraId="16DD640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如果我们的救主只说了，“要警醒，免得入了试探，”祂似乎除了劝告人的意志外没做别的；但既然祂加上了“祷告”二字，祂就表明了上帝帮助我们不进入试探。</w:t>
      </w:r>
    </w:p>
    <w:p w14:paraId="2C8B289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C15C21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to the free will of man that the words are addressed: "My son, remove not thyself from the chastening of the Lord."</w:t>
      </w:r>
    </w:p>
    <w:p w14:paraId="2A1D30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这些话是对人的自由意志说的：“我儿，不可离弃主的管教。”</w:t>
      </w:r>
    </w:p>
    <w:p w14:paraId="55D0CD5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880E66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the Lord said: "I have prayed for thee, Peter, that thy faith fail not."</w:t>
      </w:r>
    </w:p>
    <w:p w14:paraId="5192A0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而主说：“我已经为你祈求，彼得，叫你不至于失了信心。”</w:t>
      </w:r>
    </w:p>
    <w:p w14:paraId="3C6F4DB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866244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So that a man is assisted by grace, in order that his will may not be uselessly commanded.</w:t>
      </w:r>
    </w:p>
    <w:p w14:paraId="4514331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这样，人得到恩典的协助，是为了使对他的意志发出的命令不至于徒然。</w:t>
      </w:r>
    </w:p>
    <w:p w14:paraId="0DBE134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6A8AD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10 [V.]--FREE WILL AND GOD'S GRACE ARE SIMULTANEOUSLY COMMENDED.</w:t>
      </w:r>
    </w:p>
    <w:p w14:paraId="47E9725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第十章 [V.]——自由意志和上帝的恩典同时被称赞。</w:t>
      </w:r>
    </w:p>
    <w:p w14:paraId="3DCD9C8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19FA33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When God says, "Turn ye unto me, and I will turn unto you,"(I) one of these clauses--that which invites our return to God--evidently belongs to our will; while the other, which promises His return to us, belongs to His grace.</w:t>
      </w:r>
    </w:p>
    <w:p w14:paraId="2B9021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当上帝说，“你们要转向我，我就转向你们，”这其中的一句——邀请我们回归上帝的那句——显然属于我们的意志；而另一句——应许祂回归我们的——属于祂的恩典。</w:t>
      </w:r>
    </w:p>
    <w:p w14:paraId="01E914F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63861B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Here, possibly, the Pelagians think they have a justification for their opinion which they so prominently advance, that God's grace is given according to our merits.</w:t>
      </w:r>
    </w:p>
    <w:p w14:paraId="628A60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在这里，佩拉纠派可能认为他们那如此突出的观点——即上帝的恩典是按我们的功德赐下的——有了理由。</w:t>
      </w:r>
    </w:p>
    <w:p w14:paraId="206BAA0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2FF89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the East, indeed, that is to say, in the province of Palestine, in which is the city of Jerusalem, Pelagius, when examined in person by the bishop, did not venture to affirm this.</w:t>
      </w:r>
    </w:p>
    <w:p w14:paraId="39DC8D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事实上，在东方，即在耶路撒冷城所在的巴勒斯坦省，佩拉纠当面接受主教审查时，并不敢确认这一点。</w:t>
      </w:r>
    </w:p>
    <w:p w14:paraId="2BC151C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06B60E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it happened that among the objections which were brought up against him, this in particular was objected, that he maintained that the grace of God was given according to our merits,--an opinion which was so diverse from catholic doctrine, and so hostile to the grace of Christ, that unless he had anathematized it, as laid to his charge, he himself must have been anathematized on its account.</w:t>
      </w:r>
    </w:p>
    <w:p w14:paraId="3A59B1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在对他提出的反对意见中，这一点被特别反对，即他主张上帝的恩典是按我们的功德赐下的——这一观点与大公教义如此相悖，对基督的恩典如此敌视，以致若非他咒诅了这被指控的观点，他自己必因这观点被咒诅。</w:t>
      </w:r>
    </w:p>
    <w:p w14:paraId="64DCE2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54C7E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pronounced, indeed, the required anathema upon the dogma, but how insincerely his later books plainly show; for in them he maintains absolutely no other opinion than that the grace of God is given according to our merits.</w:t>
      </w:r>
    </w:p>
    <w:p w14:paraId="5FED8F4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他的确对该教条宣读了要求的咒诅，但这有多么不真诚，他后来的书清楚地表明了；因为在那些书中，他绝对主张没有别的，正是上帝的恩典是按我们的功德赐下的。</w:t>
      </w:r>
    </w:p>
    <w:p w14:paraId="0B8D39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85B49F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Such passages do they collect out of the Scriptures,--like the one which I just now quoted, "Turn ye unto me, and I will turn unto you,"--as if it were owing to the merit of our turning to God that His grace were given us, wherein He Himself even turns unto us.</w:t>
      </w:r>
    </w:p>
    <w:p w14:paraId="5830167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他们从圣经中收集这样的段落——像我刚才引用的那句，“你们要转向我，我就转向你们，”——仿佛是因为我们转向上帝的功德，祂的恩典才赐给我们，在恩典中祂亲自转向我们。</w:t>
      </w:r>
    </w:p>
    <w:p w14:paraId="52A69A1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E04293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the persons who hold this opinion fail to observe that, unless our turning to God were itself God's gift, it would not be said to Him in prayer, "Turn us again, O God of hosts;" and, "Thou, O God, wilt turn and quicken us;" and again, "Turn us, O God of our salvation," --with other passages of similar import, too numerous to mention here.</w:t>
      </w:r>
    </w:p>
    <w:p w14:paraId="1CF672B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持有这种观点的人没有注意到，除非我们转向上帝本身就是上帝的恩赐，否则就不会在祷告中对祂说，“万军之上帝啊，求你使我们回转；”以及，“上帝啊，你必使我们回转，并救活我们；”又说，“拯救我们的上帝啊，求你使我们回转，”——以及其他含义相似的段落，多得在此无法一一列举。</w:t>
      </w:r>
    </w:p>
    <w:p w14:paraId="4A26372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E6145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with respect to our coming unto Christ, what else does it mean than our being turned to Him by believing?</w:t>
      </w:r>
    </w:p>
    <w:p w14:paraId="2688FC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因为，关于我们来到基督面前，除了藉着信转向祂，还意味着什么呢？</w:t>
      </w:r>
    </w:p>
    <w:p w14:paraId="793913C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C2638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yet He says: "No man can come unto me, except it were given unto him of my Father."</w:t>
      </w:r>
    </w:p>
    <w:p w14:paraId="620A44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然而祂说：“若不是蒙我父赐给，没有人能到我这里来。”</w:t>
      </w:r>
    </w:p>
    <w:p w14:paraId="2D71D52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910A72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11.--OTHER PASSAGES OF SCRIPTURE WHICH THE PELAGIANS ABUSE.</w:t>
      </w:r>
    </w:p>
    <w:p w14:paraId="0F0557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第十一章——佩拉纠派滥用的其他圣经段落。</w:t>
      </w:r>
    </w:p>
    <w:p w14:paraId="795FDBB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D1CF47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again, there is the Scripture contained in the second book of the Chronicles: "The Lord is with you when ye are with Him: and if ye shall seek Him ye shall find Him; but if ye forsake Him, He also will forsake you." this passage, no doubt, clearly manifests the choice of the will.</w:t>
      </w:r>
    </w:p>
    <w:p w14:paraId="5A7427A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此外，还有记载在历代志下中的经文：“你们若顺从主（与主同在），主必与你们同在；你们若寻求祂，就必寻见；你们若离弃祂，祂必离弃你们。”这段经文无疑清楚地显明了意志的选择。</w:t>
      </w:r>
    </w:p>
    <w:p w14:paraId="093BFC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C59255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they who maintain that God's grace is given according to our merits, receive these testimonies of Scripture in such a manner as to believe that our merit lies in the circumstance of our "being with God," while His grace is given according to this merit, so that He too may be with us.</w:t>
      </w:r>
    </w:p>
    <w:p w14:paraId="3543A03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但那些主张上帝的恩典是按我们的功德赐下的人，以这样的方式领受这些圣经见证，以致相信我们的功德在于我们“与上帝同在”，而祂的恩典是按着这功德赐下的，使祂也与我们同在。</w:t>
      </w:r>
    </w:p>
    <w:p w14:paraId="245D884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16CBC3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like manner, that our merit lies in the fact of "our seeking God," and then His grace is given according to this merit, in order that we may find Him."</w:t>
      </w:r>
    </w:p>
    <w:p w14:paraId="0557209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同样地，认为我们的功德在于“我们寻求上帝”这一事实，然后祂的恩典是按着这功德赐下的，以便我们可以寻见祂。</w:t>
      </w:r>
    </w:p>
    <w:p w14:paraId="2511583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08F828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Again, there is a passage in the first book of the same Chronicles which declares the choice of the will: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w:t>
      </w:r>
    </w:p>
    <w:p w14:paraId="5718E2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还有，在同一历代志的第一卷中有一段经文宣告了意志的选择：“我儿所罗门哪，你当认识耶和华你父的上帝，诚心乐意地事奉祂；因为主鉴察众人的心，知道一切心思意念。你若寻求祂，祂必使你寻见；你若离弃祂，祂必永远丢弃你。”</w:t>
      </w:r>
    </w:p>
    <w:p w14:paraId="05703AE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4CAC53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these people find some room for human merit in the clause, "If thou seek Him," and then the grace is thought to be given according to this merit in what is said in the ensuing words, "He will be found of thee."</w:t>
      </w:r>
    </w:p>
    <w:p w14:paraId="6D97DA9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但这班人在“你若寻求祂”这句中找到了人的功德的一些空间，然后认为在随后的话“祂必使你寻见”中所说的恩典，是按这功德赐下的。</w:t>
      </w:r>
    </w:p>
    <w:p w14:paraId="2495A16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2C44D1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so they labour with all their might to show that God's grace is given according to our merits,--in other words, that grace is not grace.</w:t>
      </w:r>
    </w:p>
    <w:p w14:paraId="083DD89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于是他们竭尽全力要表明，上帝的恩典是按我们的功德赐下的——换句话说，恩典不再是恩典。</w:t>
      </w:r>
    </w:p>
    <w:p w14:paraId="00186A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E7984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as the apostle most expressly says, to them who receive reward according to merit "the recompense is not reckoned of grace but of debt."</w:t>
      </w:r>
    </w:p>
    <w:p w14:paraId="0DF0F63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因为，正如使徒极其明确地说的，对于那些按功德领受赏赐的人，“工价不算恩典，乃是该得的。”</w:t>
      </w:r>
    </w:p>
    <w:p w14:paraId="0C0A57E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D6328F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12.--HE PROVES OUT OF ST. PAUL THAT GRACE IS NOT GIVEN ACCORDING TO MEN'S MERITS.</w:t>
      </w:r>
    </w:p>
    <w:p w14:paraId="08F12F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第十二章——他从圣保罗那里证明恩典并非按人的功德赐下。</w:t>
      </w:r>
    </w:p>
    <w:p w14:paraId="27EDC9C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D31076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there was, no doubt, a decided merit in the Apostle Paul, but it was an evil one, while he persecuted the Church, and he says of it: "I am not meet to be called an apostle, because I persecuted the Church of God."</w:t>
      </w:r>
    </w:p>
    <w:p w14:paraId="2E38981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毫无疑问，使徒保罗身上有明显的功德，但那是恶的，当他逼迫教会时，他对此说：“我不配称为使徒，因为我逼迫了上帝的教会。”</w:t>
      </w:r>
    </w:p>
    <w:p w14:paraId="3715B45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6BBF75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it was While he had this evil merit that a good one was rendered to him instead of the evil; and, therefore, he went on at once to say, "But by the grace of God I am what I am."</w:t>
      </w:r>
    </w:p>
    <w:p w14:paraId="6E737C6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正当他拥有这恶的功德时，善的功德回报了他，代替了恶的；因此，他紧接着说：“然而我今日成了何等人，是蒙上帝的恩才成的。”</w:t>
      </w:r>
    </w:p>
    <w:p w14:paraId="158C308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4027A7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in order to exhibit also his free will, he added in the next clasue, "And His grace within me was not in vain, but I have laboured more abundantly than they all."</w:t>
      </w:r>
    </w:p>
    <w:p w14:paraId="5A517ED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然后，为了展示他的自由意志，他在下一句补充道：“并且祂赐我的恩不是徒然的，我比众使徒格外劳苦。”</w:t>
      </w:r>
    </w:p>
    <w:p w14:paraId="1C4859D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1D1459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free will of man he appeals to in the case of others also, as when he says to them, "We beseech you that ye receive not the grace of God in vain."</w:t>
      </w:r>
    </w:p>
    <w:p w14:paraId="7E34BA6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他在其他人的例子中也诉诸这人的自由意志，正如他对他们说的：“我们劝你们，不可徒受上帝的恩典。”</w:t>
      </w:r>
    </w:p>
    <w:p w14:paraId="20794E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B28953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how could he so enjoin them, if they received God's grace in such a manner as to lose their own will?</w:t>
      </w:r>
    </w:p>
    <w:p w14:paraId="2EF7937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如果他们领受上帝恩典的方式是失去他们自己的意志，他怎么能这样吩咐他们呢？</w:t>
      </w:r>
    </w:p>
    <w:p w14:paraId="50A7DE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51555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Nevertheless, lest the will itself should be deemed capable of doing any good thing without the grace of God, after saying, "His grace within me was not in vain, but I have laboured more abundantly than they all," he immediately added the qualifying clause, "Yet not I, but the grace of God which was with me."</w:t>
      </w:r>
    </w:p>
    <w:p w14:paraId="208CC63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尽管如此，以免意志本身被认为无需上帝的恩典就能做任何善事，在说了“祂赐我的恩不是徒然的，我比众使徒格外劳苦”之后，他立刻加上限定的从句：“这原不是我，乃是上帝的恩与我同在。”</w:t>
      </w:r>
    </w:p>
    <w:p w14:paraId="266E67E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582FA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other words, Not I alone, but the grace of God with me.</w:t>
      </w:r>
    </w:p>
    <w:p w14:paraId="6E39AE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换句话说，不是单单我，而是上帝的恩典与我同在。</w:t>
      </w:r>
    </w:p>
    <w:p w14:paraId="1832B54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05CE27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thus, neither was it the grace of God alone, nor was it he himself alone, but it was the grace Of God with him.</w:t>
      </w:r>
    </w:p>
    <w:p w14:paraId="0AF6F5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因此，既不是单单上帝的恩典，也不是单单他自己，而是上帝的恩典与他同在。</w:t>
      </w:r>
    </w:p>
    <w:p w14:paraId="52202D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A77857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his call, however, from heaven and his conversion by that great and most effectual call, God's grace was alone, because his merits, though great, were yet evil.</w:t>
      </w:r>
    </w:p>
    <w:p w14:paraId="352A15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然而，对于他从天上而来的呼召，以及因那伟大且最有效的呼召而来的归信，是单单上帝的恩典，因为他的功德虽然大，却是恶的。</w:t>
      </w:r>
    </w:p>
    <w:p w14:paraId="1C3365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9603D4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to quote one passage more, he says to Timothy: "But be thou a co-labourer with the gospel, according to the power of God, who saveth us and calleth us with His holy calling,--not according to our works but according to His own purpose and grace, which was given us in Christ Jesus."</w:t>
      </w:r>
    </w:p>
    <w:p w14:paraId="4BA6256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此外，再引用一段经文，他对提摩太说：“你当按上帝的能力，与我为福音同受苦难。祂救了我们，以圣召召我们，不是按我们的行为，乃是按祂的旨意和恩典；这恩典是……在基督耶稣里赐给我们的。”</w:t>
      </w:r>
    </w:p>
    <w:p w14:paraId="01F9ACF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105D65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elsewhere, he enumerates his merits, and gives us this description of their evil character: "For we ourselves also were formerly foolish, unbelieving, deceived, serving divers lusts and pleasures, living in malice and envy, hateful, and hating one another."</w:t>
      </w:r>
    </w:p>
    <w:p w14:paraId="024FB89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然后，在别处，他列举了他的功德，并给我们描述了它们邪恶的本质：“因为我们从前也是无知、悖逆、受迷惑、服事各样私欲和宴乐，常存恶毒嫉妒的心，是可恨的，又是彼此相恨。”</w:t>
      </w:r>
    </w:p>
    <w:p w14:paraId="5054F55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9E0BB7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Nothing, to be sure, but punishment was due to such a course of evil desert!</w:t>
      </w:r>
    </w:p>
    <w:p w14:paraId="507CBE7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的确，除了刑罚，没有任何东西是这种恶行应得的！</w:t>
      </w:r>
    </w:p>
    <w:p w14:paraId="4AAC60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D9EAC5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God, however, who returns good for evil by His grace, which is not given according to our merits, enabled the apostle to conclude his statement and say: "But when the kindness and love of our Saviour God shone upon us,--not of works of righteousness which we have done, but according to His mercy He saved us, by the layer of regeneration and renewal of the Holy Ghost, whom He shed upon us abundantly through Jesus Christ our Saviour; that, being justified by His grace, we should be made heirs according to the hope of eternal life."</w:t>
      </w:r>
    </w:p>
    <w:p w14:paraId="36C369B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上帝藉着祂的恩典以善报恶，这恩典不是按我们的功德赐下的，祂使使徒能够结束他的陈述并说：“但到了我们救主上帝的恩慈和慈爱显明的时候，祂便救了我们，并不是因我们自己所行的义，乃是照祂的怜悯，藉着重生的洗和圣灵的更新。圣灵就是上帝藉着耶稣基督我们救主厚厚浇灌在我们身上的，好叫我们因祂的恩得称为义，可以凭着永生的盼望成为后嗣。”</w:t>
      </w:r>
    </w:p>
    <w:p w14:paraId="5EFF97C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1306EC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13 [VI.]--THE GRACE OF GOD IS NOT GIVEN ACCORDING TO MERIT, BUT ITSELF MAKES ALL GOOD DESERT.</w:t>
      </w:r>
    </w:p>
    <w:p w14:paraId="4AB77E7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第十三章 [VI.]——上帝的恩典不是按功德赐下，而是恩典本身产生了所有善的功德。</w:t>
      </w:r>
    </w:p>
    <w:p w14:paraId="1BC26E5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CD795F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From these and similar passages of Scripture, we gather the proof that God's grace is not given according to our merits.</w:t>
      </w:r>
    </w:p>
    <w:p w14:paraId="26C0CF7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从这些以及类似的圣经经文中，我们收集证据证明，上帝的恩典不是按我们的功德赐下的。</w:t>
      </w:r>
    </w:p>
    <w:p w14:paraId="0DF2CC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4A88CD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truth is, we see that it is given not only where there are no good, but even where there are many evil merits preceding: and we see it so given daily.</w:t>
      </w:r>
    </w:p>
    <w:p w14:paraId="02CC906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事实是，我们看到恩典的赐下，不仅是在没有善功德的地方，甚至是在先前有许多恶功德的地方：并且我们每天都看到是这样赐下的。</w:t>
      </w:r>
    </w:p>
    <w:p w14:paraId="310D566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C5AB8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it is plain that when it has been given, also our good merits begin to be,--yet only by means of it; for, were that only to withdraw itself, man falls, not raised up, but precipitated by free will.</w:t>
      </w:r>
    </w:p>
    <w:p w14:paraId="13FA18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但很明显，当恩典被赐下时，我们的善功德也开始存在了，——但这仅仅是藉着恩典；因为，那恩典一旦撤去，人就跌倒，不是被举起，而是被自由意志摔下。</w:t>
      </w:r>
    </w:p>
    <w:p w14:paraId="6C7EA6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9D4026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Wherefore no man ought, even when he begins to possess good merits, to attribute them to himself, but to God, who is thus addressed by the Psalmist: "Be Thou my helper, forsake me not."</w:t>
      </w:r>
    </w:p>
    <w:p w14:paraId="2FB72F4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因此，任何人，即使当他开始拥有善功德时，也不应将其归功于自己，而应归功于上帝，诗篇作者这样称呼祂：“求你作我的帮助，不要丢弃我。”</w:t>
      </w:r>
    </w:p>
    <w:p w14:paraId="5B5526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A5CF99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By saying, "Forsake me not," he shows that if he were to be forsaken, he is unable of himself to do any good thing.</w:t>
      </w:r>
    </w:p>
    <w:p w14:paraId="551680F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通过说“不要丢弃我”，他表明如果他被丢弃，他靠自己不能做任何善事。</w:t>
      </w:r>
    </w:p>
    <w:p w14:paraId="1ACE16F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D0D715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Wherefore also he says: "I said in my abundance, I shall never be moved," for he thought that he had such an abundance of good to call his own that he would not be moved.</w:t>
      </w:r>
    </w:p>
    <w:p w14:paraId="46710EB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因此他也说：“至于我，我凡事平顺（在丰富中）便说，我永不动摇，”因为他以为他拥有的善如此丰富，可以称为己有，以致他不会动摇。</w:t>
      </w:r>
    </w:p>
    <w:p w14:paraId="0C19CE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6E927D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in order that he might be taught whose that was, of which he had begun to boast as if it were his own, he was admonished by the gradual desertion of God's grace, and says: "O Lord, in Thy good pleasure Thou didst add strength to my beauty. Thou didst, however, turn away Thy face, and then I was troubled and distressed."</w:t>
      </w:r>
    </w:p>
    <w:p w14:paraId="7A8E96C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但为了教导他，他开始夸耀仿佛属于自己的那善究竟是属于谁的，他因上帝恩典的逐渐离弃而受到管教，并说：“主啊，你曾施恩，叫我的江山稳固（给我的荣美增添力量）。你掩了面，我就惊惶苦恼。”</w:t>
      </w:r>
    </w:p>
    <w:p w14:paraId="7CA06C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FF678C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Thus, it is necessary for a man that he should be not only justified when unrighteous by the grace of God,--that is, be changed from unholiness to righteousness,--when he is requited with good for his evil; but that, even after he has become justified by faith, grace should accompany him on his way, and he should lean upon it, lest he fall.</w:t>
      </w:r>
    </w:p>
    <w:p w14:paraId="1F3532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对一个人来说，不仅当他不义时需要藉着上帝的恩典称义——也就是说，从不圣洁变为公义——当他以恶行却得善报时；而且，即使在他因信称义之后，恩典也应当沿途伴随他，他也应当依靠恩典，免得跌倒。</w:t>
      </w:r>
    </w:p>
    <w:p w14:paraId="16DE56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AF231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On this account it is written concerning the Church herself in the book of Canticles: "Who is this that cometh up in white raiment, leaning upon her kinsman?"</w:t>
      </w:r>
    </w:p>
    <w:p w14:paraId="396F572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因此，在《雅歌》中关于教会如此写道：“那靠着良人、身穿白衣上来的是谁呢？”</w:t>
      </w:r>
    </w:p>
    <w:p w14:paraId="0A17C89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8BBE62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Made white is she who by herself alone could not be white.</w:t>
      </w:r>
    </w:p>
    <w:p w14:paraId="5B4561A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她被变白了，若是靠她自己，她是不能白的。</w:t>
      </w:r>
    </w:p>
    <w:p w14:paraId="267DAA9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00C8E7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by whom has she been made white except by Him who says by the prophet, "Though your sins be as purple, I will make them white as snow"?</w:t>
      </w:r>
    </w:p>
    <w:p w14:paraId="1A9D831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若不是那位藉着先知说“你们的罪虽像朱红，我必使它们白如雪”的，谁能使她变白呢？</w:t>
      </w:r>
    </w:p>
    <w:p w14:paraId="4B6D76E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AABB2B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At the time, then, that she was made white, she deserved nothing good; but now that she is made white, she walketh well;--but it is only by her continuing ever to lean upon Him by whom she was made white.</w:t>
      </w:r>
    </w:p>
    <w:p w14:paraId="511F375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那么，在她被变白的时候，她不配得任何善；但如今她被变白了，她行得好；——但这仅仅是藉着她持续不断地依靠那位使她变白的。</w:t>
      </w:r>
    </w:p>
    <w:p w14:paraId="7231151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B573C7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Wherefore, Jesus Himself, on whom she leans that was made white, said to His disciples, "Without me ye can do nothing."</w:t>
      </w:r>
    </w:p>
    <w:p w14:paraId="5278D80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因此，那被变白者所依靠的耶稣亲自对祂的门徒说：“离了我，你们就不能做什么。”</w:t>
      </w:r>
    </w:p>
    <w:p w14:paraId="0C7359C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645511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14.--PAUL FIRST RECEIVED GRACE THAT HE MIGHT WIN THE CROWN.</w:t>
      </w:r>
    </w:p>
    <w:p w14:paraId="2A747EC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第十四章——保罗先领受了恩典，使他能得冠冕。</w:t>
      </w:r>
    </w:p>
    <w:p w14:paraId="25D9A8B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E12A91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 us return now to the Apostle Paul, who, as we have found, obtained God's grace, who recompenses good for evil, without any good merits of his own, but rather with many evil merits.</w:t>
      </w:r>
    </w:p>
    <w:p w14:paraId="175667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现在让我们回到使徒保罗身上，正如我们所发现的，他获得了上帝的恩典，这位上帝以善报恶，不是因保罗自己的任何善功德，而是尽管他有许多恶功德。</w:t>
      </w:r>
    </w:p>
    <w:p w14:paraId="2425B82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A6B36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 us see what he says when his final sufferings were approaching, writing to Timothy: "I am now ready to be offered, and the time of my departure is at hand. I have fought a good fight; I have finished my course; I have kept the faith."</w:t>
      </w:r>
    </w:p>
    <w:p w14:paraId="0926EE0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让我们看看当他最后的受难临近时，他在写给提摩太的信中说了什么：“我现在被浇奠，我离世的时候到了。那美好的仗我已经打过了，当跑的路我已经跑尽了，所信的道我已经守住了。”</w:t>
      </w:r>
    </w:p>
    <w:p w14:paraId="62730D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E8FC4E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enumerates these as, of course, now his good merits; so that, as after his evil merits he obtained grace, so now, after his good merits, he might receive the crown.</w:t>
      </w:r>
    </w:p>
    <w:p w14:paraId="08897EF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他列举这些，当然，作为他现在的善功德；以便正如他在恶功德之后获得了恩典，照样现在，他在善功德之后可以领受冠冕。</w:t>
      </w:r>
    </w:p>
    <w:p w14:paraId="7F01CE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D426F7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Observe, therefore, what follows: "There is henceforth laid up for me," he says, "a crown of righteousness, which the Lord, the righteous Judge, shall give me at that day."</w:t>
      </w:r>
    </w:p>
    <w:p w14:paraId="546EC0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因此，请注意接下来所说的：“从此以后，”他说，“有公义的冠冕为我存留，就是按着公义审判的主到了那日要赐给我的。”</w:t>
      </w:r>
    </w:p>
    <w:p w14:paraId="3BD41FD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DAC7B9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to whom should the righteous Judge award the crown, except to him on whom the merciful Father had bestowed grace?</w:t>
      </w:r>
    </w:p>
    <w:p w14:paraId="561CB18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既然如此，这公义的审判者应当把冠冕赏给谁呢？岂不是赏给那蒙慈悲的父赐予恩典的人吗？</w:t>
      </w:r>
    </w:p>
    <w:p w14:paraId="4823F1D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643BCE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how could the crown be one "of righteousness," unless the grace had preceded which "justifieth the ungodly"?</w:t>
      </w:r>
    </w:p>
    <w:p w14:paraId="7AD5413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除非那“称罪人为义”的恩典先临到，这冠冕怎能是“公义”的冠冕呢？</w:t>
      </w:r>
    </w:p>
    <w:p w14:paraId="75235F6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C98526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How, moreover, could these things now be awarded as of debt, unless the other had been before given as a free gift ?</w:t>
      </w:r>
    </w:p>
    <w:p w14:paraId="0A778E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此外，除非前者已经作为白白的礼物被赐下，这些东西现在怎能作为欠债被赏赐呢？</w:t>
      </w:r>
    </w:p>
    <w:p w14:paraId="030C2A7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CDC08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15.--THE PELAGIANS PROFESS THAT THE ONLY GRACE WHICH IS NOT GIVEN ACCORDING TO OUR MERITS IS THAT OF THE FORGIVENESS OF SINS.</w:t>
      </w:r>
    </w:p>
    <w:p w14:paraId="7038CA8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第十五章——佩拉纠派声称，唯一不按我们功德赐下的恩典是赦罪的恩典。</w:t>
      </w:r>
    </w:p>
    <w:p w14:paraId="14E5690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3CB91E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When, however, the Pelagians say that the only grace which is not given according to our merits is that whereby his sins are forgiven to man, but that at which is given in the end, that is, eternal life, is rendered to our preceding merits: they must not be allowed to go without an answer.</w:t>
      </w:r>
    </w:p>
    <w:p w14:paraId="34BB1E9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然而，当佩拉纠派说，那唯一不按我们功德赐下的恩典是人罪得赦免的恩典，而那在末了赐下的，即永生，是回报给我们先前的功德的：我们必须对他们进行回应。</w:t>
      </w:r>
    </w:p>
    <w:p w14:paraId="5F83CB3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C0BF75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indeed, they so understand our merits as to acknowledge them, too, to be the gifts of God, then their opinion would not deserve reprobation.</w:t>
      </w:r>
    </w:p>
    <w:p w14:paraId="236C5C0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如果他们这样理解我们的功德，即承认它们也是上帝的恩赐，那么他们的观点就不值得谴责。</w:t>
      </w:r>
    </w:p>
    <w:p w14:paraId="14D4898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B8221A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inasmuch as they so preach human merits as to declare that a man has them of his own self, then most rightly the apostle replies: "Who maketh thee to differ from another? And what hast thou, that thou didst not receive? Now, if thou didst receive it, why dost thou glory as if thou hadst not received it?"</w:t>
      </w:r>
    </w:p>
    <w:p w14:paraId="001B6C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但既然他们如此宣扬人的功德，声称人是靠自己拥有这些功德，那么使徒的回答就极其正确：“使你与人不同的是谁呢？你有什么不是领受的呢？若是领受的，为何自夸，仿佛不是领受的呢？”</w:t>
      </w:r>
    </w:p>
    <w:p w14:paraId="78AC6B6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E4820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To a man who holds such views, it is perfect truth to say: It is His own gifts that God crowns, not your merits,--if, at least, your merits are of your own self, not of Him.</w:t>
      </w:r>
    </w:p>
    <w:p w14:paraId="3243351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对持有这种观点的人，完全可以说：上帝冠冕的是祂自己的恩赐，而不是你的功德——至少，如果你的功德是出于你自己，而不是出于祂。</w:t>
      </w:r>
    </w:p>
    <w:p w14:paraId="0F9E0D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468FC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indeed, they are such, they are evil; and God does not crown them; but if they are good, they are God's gifts, because, as the Apostle James says, "Every good gift and every perfect gift is from above, and cometh down from the Father of lights."</w:t>
      </w:r>
    </w:p>
    <w:p w14:paraId="748FFED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的确，如果它们是出于你自己，它们就是恶的，上帝不会冠冕它们；但如果它们是善的，它们就是上帝的恩赐，因为正如使徒雅各所说，“各样美善的恩赐和各样全备的赏赐都是从上头来的，从众光之父那里降下来的。”</w:t>
      </w:r>
    </w:p>
    <w:p w14:paraId="0C13838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1511AA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accordance with which John also, the Lord's forerunner, declares: "A man can receive nothing except it be given him from heaven" --from heaven, of course, because from thence came also the Holy Ghost, when Jesus ascended up on high, led captivity captive, and gave gifts to men.</w:t>
      </w:r>
    </w:p>
    <w:p w14:paraId="2EC39E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与此一致，主的先锋约翰也宣告：“若不是从天上赐的，人就不能得什么”——当然是从天上，因为当耶稣升上高天，掳掠了仇敌，将各样的恩赐赏给人时，圣灵也是从那里降下来的。</w:t>
      </w:r>
    </w:p>
    <w:p w14:paraId="684EB9D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40E0FD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then, your good merits are God's gifts, God does not crown your merits as your merits, but as His own gifts.</w:t>
      </w:r>
    </w:p>
    <w:p w14:paraId="7616519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那么，如果你的善功德是上帝的恩赐，上帝冠冕你的功德就不是作为你的功德，而是作为祂自己的恩赐。</w:t>
      </w:r>
    </w:p>
    <w:p w14:paraId="10EA03C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1A268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16 [VII.]--PAUL FOUGHT, BUT GOD GAVE THE VICTORY: HE RAN, BUT GOD SHOWED MERCY.</w:t>
      </w:r>
    </w:p>
    <w:p w14:paraId="71D0BA8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第十六章 [VII.]——保罗争战，但上帝赐下胜利；他奔跑，但上帝施怜悯。</w:t>
      </w:r>
    </w:p>
    <w:p w14:paraId="505EA27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5B6FD5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 us, therefore, consider those very merits of the Apostle Paul which he said the Righteous Judge would recompense with the crown of righteousness; and let us see whether these merits of his were really his own--I mean, whether they were obtained by him of himself, or were the gifts of God.</w:t>
      </w:r>
    </w:p>
    <w:p w14:paraId="5E7AA5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因此，让我们以此考量使徒保罗所说的那些公义的审判者将以公义的冠冕报偿的功德；让我们看看他的这些功德是否真的属于他自己——我是指，它们是他靠自己获得的，还是上帝的恩赐。</w:t>
      </w:r>
    </w:p>
    <w:p w14:paraId="2939BD8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EE4724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 have fought," says he, "the good fight; I have finished my course; I have kept the faith."</w:t>
      </w:r>
    </w:p>
    <w:p w14:paraId="14C484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他说：“那美好的仗我已经打过了，当跑的路我已经跑尽了，所信的道我已经守住了。”</w:t>
      </w:r>
    </w:p>
    <w:p w14:paraId="56E4FA8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C7522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in the first place, these good works were nothing, unless they had been preceded by good thoughts.</w:t>
      </w:r>
    </w:p>
    <w:p w14:paraId="3EF161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首先，这些善行算不得什么，除非先有善的意念。</w:t>
      </w:r>
    </w:p>
    <w:p w14:paraId="66D1A8D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45FA0F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Observe, therefore, what he says concerning these very thoughts. His words, when writing to the Corinthians, are: "Not that we are sufficient of ourselves to think anything as of ourselves; but our sufficiency is of God."</w:t>
      </w:r>
    </w:p>
    <w:p w14:paraId="7658948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因此请注意他是如何论到这些意念的。他在写给哥林多人的信中说：“并不是我们凭自己能承担什么事，仿佛是出于自己；我们所能承担的，乃是出于上帝。”</w:t>
      </w:r>
    </w:p>
    <w:p w14:paraId="671293F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CA8CF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let us look at each several merit. "I have fought the good fight."</w:t>
      </w:r>
    </w:p>
    <w:p w14:paraId="3216EE1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那么让我们看看每一项功德。“那美好的仗我已经打过了。”</w:t>
      </w:r>
    </w:p>
    <w:p w14:paraId="728CFD2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E999FF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Well, now, I want to know by what power he fought. Was it by a power which he possessed of himself, or by strength given to him from above?</w:t>
      </w:r>
    </w:p>
    <w:p w14:paraId="1F8B31A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好的，我想知道他是靠什么力量打仗的。是靠他自己拥有的力量，还是靠从上头赐给他的力量？</w:t>
      </w:r>
    </w:p>
    <w:p w14:paraId="3CC2C2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BA3C28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impossible to suppose that so great a teacher as the apostle was ignorant of the law of God, which proclaims the following in Deuteronomy: "Say not in thine heart, My own strength and energy of hand hath wrought for me this great power; but thou shall remember the Lord thy God, how it is He that giveth thee strength to acquire such power."</w:t>
      </w:r>
    </w:p>
    <w:p w14:paraId="27AF3A9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不可能设想像使徒这样伟大的教师竟然不知道上帝的律法，律法在申命记中宣告如下：“你心里不可说：‘这大能是我的力量、我的手劲得来的。’你要记念主你的上帝，因为得这种力量的能力是祂给你的。”</w:t>
      </w:r>
    </w:p>
    <w:p w14:paraId="0FD0B4D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8924E4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what avails "the good fight," unless followed by victory?</w:t>
      </w:r>
    </w:p>
    <w:p w14:paraId="2F32774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此外，若没有随之而来的胜利，“美好的仗”有什么益处呢？</w:t>
      </w:r>
    </w:p>
    <w:p w14:paraId="14E83F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D1A133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who gives the victory but He of whom the apostle says himself, "Thanks be to God, who giveth us the victory through our Lord Jesus Christ"?</w:t>
      </w:r>
    </w:p>
    <w:p w14:paraId="16CE04A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除了那位使徒自己所说“感谢上帝，使我们藉着我们的主耶稣基督得胜”的，谁能赐下胜利呢？</w:t>
      </w:r>
    </w:p>
    <w:p w14:paraId="7DF0F05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D0421A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in another passage, having quoted from the Psalm these words: "Because for Thy sake we are killed all the day long; we are accounted as sheep for slaughter," he went on to declare: "Nay, in all these things we are more than conquerors, through Him that loved us."</w:t>
      </w:r>
    </w:p>
    <w:p w14:paraId="10F7ADF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然后，在另一处，在引用了诗篇的这些话：“我们为你的缘故终日被杀；人看我们如将宰的羊”之后，他继续宣告：“然而，靠着爱我们的主，在这一切的事上已经得胜有余了。”</w:t>
      </w:r>
    </w:p>
    <w:p w14:paraId="361B2C2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08F678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Not by ourselves, therefore, is the victory accomplished, but by Him who hath loved us.</w:t>
      </w:r>
    </w:p>
    <w:p w14:paraId="7433E1E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因此，胜利不是靠我们自己完成的，而是靠那位爱我们的。</w:t>
      </w:r>
    </w:p>
    <w:p w14:paraId="20383C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B8A975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the second clause he says, "I have finished my course."</w:t>
      </w:r>
    </w:p>
    <w:p w14:paraId="16FFB0D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在第二个分句中他说：“当跑的路我已经跑尽了。”</w:t>
      </w:r>
    </w:p>
    <w:p w14:paraId="7BF0D0F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14CD1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who is it that says this, but he who declares in another passage, "So then it is not of him that willeth, nor of him that runneth, but of God that showeth mercy."</w:t>
      </w:r>
    </w:p>
    <w:p w14:paraId="0DA025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说这话的是谁呢？岂不是那位在另一处宣告“据此看来，这不在乎那定意的，也不在乎那奔跑的，只在乎发怜悯的上帝”的人吗？</w:t>
      </w:r>
    </w:p>
    <w:p w14:paraId="435C2DF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C4C393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this sentence can by no means be transposed, so that it could be said: It is not of God, who showeth mercy, but of the man who willeth and runneth.</w:t>
      </w:r>
    </w:p>
    <w:p w14:paraId="1D4417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这句话绝不能颠倒过来，说成：这不在乎发怜悯的上帝，只在乎那定意和奔跑的人。</w:t>
      </w:r>
    </w:p>
    <w:p w14:paraId="0FA1686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5E2B4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any person be bold enough to express the matter thus, he shows himself most plainly to be at issue with the apostle.</w:t>
      </w:r>
    </w:p>
    <w:p w14:paraId="04FAF88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如果任何人胆敢这样表述，他就极清楚地表明自己与使徒相悖。</w:t>
      </w:r>
    </w:p>
    <w:p w14:paraId="1C51A2D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9A5C7C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17.--THE FAITH THAT HE KEPT WAS THE FREE GIFT OF GOD,</w:t>
      </w:r>
    </w:p>
    <w:p w14:paraId="03C5A6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第十七章——他所守住的信仰是上帝白白的恩赐，</w:t>
      </w:r>
    </w:p>
    <w:p w14:paraId="3050D1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F5F2B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His last clause runs thus: "I have kept the faith."</w:t>
      </w:r>
    </w:p>
    <w:p w14:paraId="7B34FC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他的最后一个分句是这样：“所信的道我已经守住了。”</w:t>
      </w:r>
    </w:p>
    <w:p w14:paraId="2BB4BB8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4AA3E1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he who says this is the same who declares in another passage, "I have obtained mercy that I might be faithful."</w:t>
      </w:r>
    </w:p>
    <w:p w14:paraId="1E61501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但说这话的人，就是那位在另一处宣告“我蒙了怜悯，是忠心的”的人。</w:t>
      </w:r>
    </w:p>
    <w:p w14:paraId="2E2DC5C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E71BA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does not say, "I obtained mercy because I was faithful," but "in order that I might be faithful," thus showing that even faith itself cannot be had without God's mercy, and that it is the gift of God.</w:t>
      </w:r>
    </w:p>
    <w:p w14:paraId="48EB03E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他没有说，“我蒙了怜悯因为我是忠心的，”而是说“为了使我忠心”，以此表明即使是信心本身，若没有上帝的怜悯也不能拥有，并且它是上帝的恩赐。</w:t>
      </w:r>
    </w:p>
    <w:p w14:paraId="31B34DA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5AFF3A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he very expressly teaches us when he says, "For by grace are ye saved through faith, and that not of yourselves; it is the gift of God."</w:t>
      </w:r>
    </w:p>
    <w:p w14:paraId="2C9DDA9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当他说“你们得救是本乎恩，也因着信；这并不是出于自己，乃是上帝的所赐”时，他非常明确地教导了我们这一点。</w:t>
      </w:r>
    </w:p>
    <w:p w14:paraId="3D58C21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80BA58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They might possibly say, "We received grace because we believed;" as if they would attribute the faith to themselves, and the grace to God.</w:t>
      </w:r>
    </w:p>
    <w:p w14:paraId="28F6559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他们可能会说，“我们领受恩典是因为我们信了；”仿佛他们要将信心归于自己，将恩典归于上帝。</w:t>
      </w:r>
    </w:p>
    <w:p w14:paraId="3539D85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7CD894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Therefore, the apostle having said, "Ye are saved through faith," added," And that not of yourselves, but it is the gift of God."</w:t>
      </w:r>
    </w:p>
    <w:p w14:paraId="7527700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因此，使徒在说了“你们得救是因着信”之后，加上了，“这并不是出于自己，乃是上帝的所赐。”</w:t>
      </w:r>
    </w:p>
    <w:p w14:paraId="6D839AF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BF5E9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again, lest they should say they deserved so great a gift by their works, he immediately added, "Not of works, lest any man should boast."</w:t>
      </w:r>
    </w:p>
    <w:p w14:paraId="01A1BFF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此外，以免他们说他们因自己的行为配得如此大的恩赐，他立刻加上，“也不是出于行为，免得有人自夸。”</w:t>
      </w:r>
    </w:p>
    <w:p w14:paraId="7A6086E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414238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Not that he denied good works, or emptied them of their value, when he says that God renders to every man according to his works; but because works proceed from faith, and not faith from works.</w:t>
      </w:r>
    </w:p>
    <w:p w14:paraId="22B2DE4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这并不是说他否认善行，或倒空它们的价值，因为他说上帝必照各人的行为报应各人；而是因为行为源于信心，而非信心源于行为。</w:t>
      </w:r>
    </w:p>
    <w:p w14:paraId="019B61E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495A9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Therefore it is from Him that we have works of righteousness, from whom comes also faith itself, concerning which it is written, "The just shall live by faith."</w:t>
      </w:r>
    </w:p>
    <w:p w14:paraId="5B9B7CC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因此，我们的义行是从祂而来的，信心本身也是从祂而来，关于这信心经上记着说：“义人必因信得生。”</w:t>
      </w:r>
    </w:p>
    <w:p w14:paraId="10B374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A8D8E8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18.--FAITH WITHOUT GOOD WORKS IS NOT SUFFICIENT FOR SALVATION.</w:t>
      </w:r>
    </w:p>
    <w:p w14:paraId="0BCF3A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第十八章——没有善行的信心不足以得救。</w:t>
      </w:r>
    </w:p>
    <w:p w14:paraId="5C519CD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679209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Unintelligent persons, however, with regard to the apostle's statement: "We conclude that a man is justified by faith without the works of the law," have thought him to mean that faith suffices to a man, even if he lead a bad life, and has no good works.</w:t>
      </w:r>
    </w:p>
    <w:p w14:paraId="6E6D978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然而，关于使徒的陈述：“我们看定了，人称义是因着信，不在乎遵行律法，”不明理的人以为他的意思是，信心对人来说就足够了，即使他过着恶劣的生活，且没有善行。</w:t>
      </w:r>
    </w:p>
    <w:p w14:paraId="1097164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4FBD1E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Impossible is it that such a character should be deemed "a vessel of election" by the apostle, who, after declaring that "in Christ Jesus neither circumcision availeth anything, nor uncircumcision," adds at once, "but faith which worketh by love."</w:t>
      </w:r>
    </w:p>
    <w:p w14:paraId="242B2F2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这样的人绝不可能被使徒视为“拣选的器皿”，因为使徒在宣告“在基督耶稣里，受割礼不受割礼全无功效”之后，立刻加上，“惟独使人发出仁爱的信心才有功效。”</w:t>
      </w:r>
    </w:p>
    <w:p w14:paraId="7C87FE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E0DE1F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such faith which severs God's faithful from unclean demons,--for even these "believe and tremble," as the Apostle James says; but they do not do well.</w:t>
      </w:r>
    </w:p>
    <w:p w14:paraId="549CD2A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正是这种信心将上帝的信徒与不洁的鬼魔区分开来——因为正如使徒雅各所说，即使这些鬼魔也“信，却是战惊”；但它们不行善。</w:t>
      </w:r>
    </w:p>
    <w:p w14:paraId="7E857B3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62930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Therefore they possess not the faith by which the just man lives,--the faith which works by love in such wise, that God recompenses it according to its works with eternal life.</w:t>
      </w:r>
    </w:p>
    <w:p w14:paraId="09655DC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因此，它们不拥有义人赖以生存的信心——即那藉着爱运作的信心，上帝按其行为报以永生。</w:t>
      </w:r>
    </w:p>
    <w:p w14:paraId="02A58C4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1178B7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inasmuch as we have even our good works from God, from whom likewise comes our faith and our love, therefore the selfsame great teacher of the Gentiles has designated "eternal life" itself as His gracious "gift."</w:t>
      </w:r>
    </w:p>
    <w:p w14:paraId="1586DE5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但既然甚至我们的善行也是从上帝而来的，我们的信心和我们的爱也是从祂而来，因此这位外邦人伟大的教师将“永生”本身称为祂恩慈的“恩赐”。</w:t>
      </w:r>
    </w:p>
    <w:p w14:paraId="5224CBF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D65F66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19 [VIII.]--HOW IS ETERNAL LIFE BOTH A REWARD FOR SERVICE AND A FREE GIFT OF GRACE?</w:t>
      </w:r>
    </w:p>
    <w:p w14:paraId="4D8E190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第十九章 [VIII.]——永生如何既是服事的赏赐，又是恩典的白白恩赐？</w:t>
      </w:r>
    </w:p>
    <w:p w14:paraId="56C223E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EDB1C2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hence there arises no small question, which must be solved by the Lord's gift.</w:t>
      </w:r>
    </w:p>
    <w:p w14:paraId="386A14A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因此产生了一个不小的问题，必须藉着主的恩赐来解答。</w:t>
      </w:r>
    </w:p>
    <w:p w14:paraId="1705605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D5374D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eternal life is rendered to good works, as the Scripture most openly declares: "Then He shall reward every man according to his works:" how can eternal life be a matter of grace, seeing that grace is not rendered to works, but is given gratuitously, as the apostle himself tells us: "To him that worketh is the reward not reckoned of grace, but of debt;" and again: "There is a remnant saved according to the election of grace;" with these words immediately subjoined: "And if of grace, then is it no more of works; otherwise grace is no more grace"?</w:t>
      </w:r>
    </w:p>
    <w:p w14:paraId="78E9E7A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永生是回报给善行的，正如圣经最公开宣告的：“那时祂要照各人的行为报应各人：”那么永生怎么会是恩典呢，既然恩典不是回报给行为，而是白白赐予的，正如使徒亲自告诉我们的：“做工的得工价，不算恩典，乃是该得的；”又说：“如今也是这样，照着拣选的恩典，还有所留的余数；”紧接着加上这些话：“既是出于恩典，就不在乎行为；不然，恩典就不是恩典了”？</w:t>
      </w:r>
    </w:p>
    <w:p w14:paraId="51BC55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05B50C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How, then, is eternal life by grace, when it is received from works?</w:t>
      </w:r>
    </w:p>
    <w:p w14:paraId="1BBA9AA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那么，当永生是因行为领受时，它怎么是靠恩典呢？</w:t>
      </w:r>
    </w:p>
    <w:p w14:paraId="609E448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400CA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Does the apostle perchance not say that eternal life is a grace?</w:t>
      </w:r>
    </w:p>
    <w:p w14:paraId="587B0C8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难道使徒没有说永生是恩典吗？</w:t>
      </w:r>
    </w:p>
    <w:p w14:paraId="51563E6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A7585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Nay, he has so called it, with a clearness which none can possibly gainsay.</w:t>
      </w:r>
    </w:p>
    <w:p w14:paraId="0D0D3F8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不，他已经这样称呼它了，清晰得无人能反驳。</w:t>
      </w:r>
    </w:p>
    <w:p w14:paraId="2C6B3B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F2EC5A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requires no acute intellect, but only an attentive reader, to discover this.</w:t>
      </w:r>
    </w:p>
    <w:p w14:paraId="4C565E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这不需要敏锐的智力，只需要专注的读者就能发现。</w:t>
      </w:r>
    </w:p>
    <w:p w14:paraId="6DF3264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17B7BC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after saying, "The wages of sin is death," he at once added, "The grace of God is eternal life through Jesus Christ our Lord."</w:t>
      </w:r>
    </w:p>
    <w:p w14:paraId="35F299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因为在说了“罪的工价乃是死”之后，他立刻加上，“惟有上帝的恩赐，在我们的主基督耶稣里，乃是永生。”</w:t>
      </w:r>
    </w:p>
    <w:p w14:paraId="5CB7495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9AC599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20.--THE QUESTION ANSWERED. JUSTIFICATION IS GRACE SIMPLY AND ENTIRELY, ETERNAL LIFE IS REWARD AND GRACE.</w:t>
      </w:r>
    </w:p>
    <w:p w14:paraId="0E3E8DD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第二十章——问题解答。称义纯粹完全是恩典，永生是赏赐也是恩典。</w:t>
      </w:r>
    </w:p>
    <w:p w14:paraId="583DAF1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E349C3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question, then, seems to me to be by no means capable of solution, unless we understand that even those good works of ours, which are recompensed with eternal life, belong to the grace of God, because of what is said by the Lord Jesus: "Without me ye can do nothing."</w:t>
      </w:r>
    </w:p>
    <w:p w14:paraId="3946C69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那么，在我看来，这个问题绝无法解答，除非我们理解，即使我们那些得报以永生的善行，也属于上帝的恩典，因为主耶稣说过：“离了我，你们就不能做什么。”</w:t>
      </w:r>
    </w:p>
    <w:p w14:paraId="0392B9F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FFB13C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the apostle himself, after saying, "By grace are ye saved through faith; and that not of yourselves, it is the gift of God: not of works, lest any man should boast;" saw, of course, the possibility that men would think from this statement that good works are not necessary to those who believe, but that faith alone suffices for them; and again, the possibility of men's boasting of their good works, as if they were of themselves capable of performing them.</w:t>
      </w:r>
    </w:p>
    <w:p w14:paraId="4800A9B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自己在说了“你们得救是本乎恩，也因着信；这并不是出于自己，乃是上帝的所赐：也不是出于行为，免得有人自夸”之后；当然看到了这种可能性，即人们会从这陈述中认为，善行对那些信的人是不必要的，唯独信心就足够了；以及另一种可能性，即人们会夸耀他们的善行，仿佛他们靠自己有能力施行这些善行。</w:t>
      </w:r>
    </w:p>
    <w:p w14:paraId="6D4678D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4694E0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To meet, therefore, these opinions on both sides, he immediately added, "For we are His workmanship, created in Christ Jesus unto good works, which God hath before ordained that we should walk in them."</w:t>
      </w:r>
    </w:p>
    <w:p w14:paraId="4E2A44F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因此，为了回应这双方的观点，他立刻加上，“我们原是祂的工作，在基督耶稣里造成的，为要叫我们行善，就是上帝所预备叫我们行的。”</w:t>
      </w:r>
    </w:p>
    <w:p w14:paraId="2E98A41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25D48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What is the purport of his saying, "Not of works, lest any man should boast," while commending the grace of God?</w:t>
      </w:r>
    </w:p>
    <w:p w14:paraId="2C64BE3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他在推荐上帝的恩典时说“也不是出于行为，免得有人自夸”，这是什么意图呢？</w:t>
      </w:r>
    </w:p>
    <w:p w14:paraId="3153F0C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5BB3A8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then why does he afterwards, when giving a reason for using such words, say, "For we are His workmanship, created in Christ Jesus unto good works"?</w:t>
      </w:r>
    </w:p>
    <w:p w14:paraId="10D8F54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然后，当他给出使用这些话的理由时，为何随后又说，“我们原是祂的工作，在基督耶稣里造成的，为要叫我们行善”呢？</w:t>
      </w:r>
    </w:p>
    <w:p w14:paraId="7F7707F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F582AE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Why, therefore, does it run, "Not of works, lest any man should boast"?</w:t>
      </w:r>
    </w:p>
    <w:p w14:paraId="2467714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因此，为何经上说，“也不是出于行为，免得有人自夸”呢？</w:t>
      </w:r>
    </w:p>
    <w:p w14:paraId="446E759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0DFE25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hear and understand.</w:t>
      </w:r>
    </w:p>
    <w:p w14:paraId="3EC796E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现在，请听并理解。</w:t>
      </w:r>
    </w:p>
    <w:p w14:paraId="7E11E7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69AE28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"Not of works" is spoken of the works which you suppose have their origin in yourself alone; but you have to think of works for which God has moulded (that is, has formed and created) you.</w:t>
      </w:r>
    </w:p>
    <w:p w14:paraId="0C7D42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“也不是出于行为”是针对那些你以为单单源于你自己的行为说的；但你必须思想那些上帝为了叫你行而塑造（即形成和创造）你的行为。</w:t>
      </w:r>
    </w:p>
    <w:p w14:paraId="6BD7E8C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1EF1F0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of these he says, "We are His workmanship, created in Christ Jesus unto good works."</w:t>
      </w:r>
    </w:p>
    <w:p w14:paraId="0DEC5B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因为关于这些，他说：“我们原是祂的工作，在基督耶稣里造成的，为要叫我们行善。”</w:t>
      </w:r>
    </w:p>
    <w:p w14:paraId="2ACBEF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F3B092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he does not here speak of that creation which made us human beings, but of that in reference to which one said who was already in full manhood, "Create in me a clean heart, O God;" concerning which also the apostle says, "Therefore, if any man be in Christ, he is a new creature: old things are passed away; behold, all things are become new. And all things are of God."</w:t>
      </w:r>
    </w:p>
    <w:p w14:paraId="5C37714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在这里不是谈论那使我们成为人类的创造，而是谈论关于那即使已经完全成年的人也说“上帝啊，求你为我造清洁的心”的创造；关于这创造，使徒也说：“若有人在基督里，他就是新造的人，旧事已过，都变成新的了。一切都是出于上帝。”</w:t>
      </w:r>
    </w:p>
    <w:p w14:paraId="37162BB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5982DE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 are framed, therefore, that is, formed and created, "in the good works which" we have not ourselves prepared, but "God hath before ordained that we should walk in them."</w:t>
      </w:r>
    </w:p>
    <w:p w14:paraId="43153F4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因此，我们被塑造，即被形成和创造，“在善行中”，这些善行不是我们自己预备的，而是“上帝所预备叫我们行在其中的”。</w:t>
      </w:r>
    </w:p>
    <w:p w14:paraId="08E2CF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19EC5E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follows, then, dearly beloved, beyond all doubt, that as your good life is nothing else than God's grace, so also the eternal life which is the recompense of a good life is the grace of God; moreover it is given gratuitously, even as that is given gratuitously to which it is given.</w:t>
      </w:r>
    </w:p>
    <w:p w14:paraId="6B599F7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那么，亲爱的，毫无疑问，正如你们良善的生活无非是上帝的恩典，照样，作为良善生活回报的永生也是上帝的恩典；况且它是白白赐下的，正如那领受永生之物（善行）是白白赐下的一样。</w:t>
      </w:r>
    </w:p>
    <w:p w14:paraId="7E7F358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EE6902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that to which it is given is solely and simply grace; this therefore is also that which is given to it, because it is its reward;--grace is for grace, as if remuneration for righteousness; in order that it may be true, because it is true, that God "shall reward every man according to his works."</w:t>
      </w:r>
    </w:p>
    <w:p w14:paraId="2F9A7D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但那领受永生之物（善行）纯粹就是恩典；因此那赐给它的也是恩典，因为它是它的赏赐；——恩上加恩，仿佛是公义的报酬；以便这能成为真实的——因为它是真实的——上帝“必照各人的行为报应各人”。</w:t>
      </w:r>
    </w:p>
    <w:p w14:paraId="3D42DE6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DD6797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21 [IX.]--ETERNAL LIFE IS "GRACE FOR GRACE."</w:t>
      </w:r>
    </w:p>
    <w:p w14:paraId="087180F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第二十一章 [IX.]——永生是“恩上加恩”。</w:t>
      </w:r>
    </w:p>
    <w:p w14:paraId="4E6B113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387001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Perhaps you ask whether we ever read in the Sacred Scriptures of "grace for grace."</w:t>
      </w:r>
    </w:p>
    <w:p w14:paraId="6CA046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也许你们会问，我们是否曾在圣经中读到“恩上加恩”。</w:t>
      </w:r>
    </w:p>
    <w:p w14:paraId="551537D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B4F0C4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Well you possess the Gospel according to John, which is perfectly clear in its very great light.</w:t>
      </w:r>
    </w:p>
    <w:p w14:paraId="05A2CB9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你们拥有《约翰福音》，它在极大的光中极其清晰。</w:t>
      </w:r>
    </w:p>
    <w:p w14:paraId="44756B4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BCF72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Here John the Baptist says of Christ: "Of His fulness have we all received, even grace for grace."</w:t>
      </w:r>
    </w:p>
    <w:p w14:paraId="23BF76D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在这里，施洗约翰论到基督说：“从祂的丰满里我们都领受了，而且恩上加恩。”</w:t>
      </w:r>
    </w:p>
    <w:p w14:paraId="71F4176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514B1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So that out of His fulness we have received, according to our humble measure, our particles of ability as it were for leading good lives--"according as God hath dealt to every man his measure of faith;" because "every man hath his proper gift of God; one after this manner, and another after that."</w:t>
      </w:r>
    </w:p>
    <w:p w14:paraId="27EF9AB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因此，从祂的丰满里，我们按照我们卑微的度量，领受了我们过良善生活的能力——“照着上帝所分给各人信心的大小”；因为“各人领受上帝的恩赐，一个是这样，一个是那样。”</w:t>
      </w:r>
    </w:p>
    <w:p w14:paraId="7C7399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7C4263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this is grace.</w:t>
      </w:r>
    </w:p>
    <w:p w14:paraId="18522D4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这就是恩典。</w:t>
      </w:r>
    </w:p>
    <w:p w14:paraId="1DAAE75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83501D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over and above this, we shall also receive "grace for grace," when we shall have awarded to us eternal life, of which the apostle said: "The grace of God is eternal life through Jesus Christ our Lord," having just said that "the wages of sin is death."</w:t>
      </w:r>
    </w:p>
    <w:p w14:paraId="2AF599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但是，除此之外，当永生赏赐给我们时，我们还将领受“恩上加恩”，关于永生，使徒说：“惟有上帝的恩赐，在我们的主基督耶稣里，乃是永生，”他刚说完“罪的工价乃是死”。</w:t>
      </w:r>
    </w:p>
    <w:p w14:paraId="763EB1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98192B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Deservedly did he call it "wages," because everlasting death is awarded as its proper due to diabolical service.</w:t>
      </w:r>
    </w:p>
    <w:p w14:paraId="6CEB5DC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他有理由称之为“工价”，因为永远的死是赏给魔鬼服役者的恰当应得之份。</w:t>
      </w:r>
    </w:p>
    <w:p w14:paraId="27C4F07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0F2EA5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when it was in his power to say, and rightly to say: "But the wages of righteousness is eternal life," he yet preferred to say: "The grace of God is eternal life;" in order that we may hence understand that God does not, for any merits of our own, but from His own divine compassion, prolong our existence to everlasting life.</w:t>
      </w:r>
    </w:p>
    <w:p w14:paraId="6408910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既然他有权柄说，且能正确地说：“但公义的工价乃是永生，”他却宁愿说：“上帝的恩赐乃是永生”；以便我们由此可以明白，上帝延续我们的存在直到永生，并非因我们自己的任何功德，而是出于祂自己神圣的怜悯。</w:t>
      </w:r>
    </w:p>
    <w:p w14:paraId="5F33132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5B5462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Even as the Psalmist says to his soul, "Who crowneth thee with mercy and compassion."</w:t>
      </w:r>
    </w:p>
    <w:p w14:paraId="2967B16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正如诗篇作者对他的魂说：“祂以仁爱和慈悲为你的冠冕。”</w:t>
      </w:r>
    </w:p>
    <w:p w14:paraId="49CC1B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A235EF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Well, now, is not a crown given as the reward of good deeds?</w:t>
      </w:r>
    </w:p>
    <w:p w14:paraId="0761DA1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那么，冠冕岂不是作为善行的赏赐赐下的吗？</w:t>
      </w:r>
    </w:p>
    <w:p w14:paraId="7A0BEC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97E93F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however, only because He works good works in good men, of whom it is said, "It is God which worketh in you both to will and to do of His good pleasure," that the Psalm has it, as just now quoted: "He crowneth thee with mercy and compassion," since it is through His mercy that we perform the good deeds to which the crown is awarded.</w:t>
      </w:r>
    </w:p>
    <w:p w14:paraId="40921C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这仅仅是因为祂在好人里面做成善工，关于这一点经上说，“因为你们立志行事都是上帝在你们心里运行，为要成就祂的美意，”所以诗篇有刚才引用的那句话：“祂以仁爱和慈悲为你的冠冕，”因为正是藉着祂的怜悯，我们才施行那获赏冠冕的善行。</w:t>
      </w:r>
    </w:p>
    <w:p w14:paraId="27E819A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BBF28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not, however, to be for a moment supposed, because he said, "It is God that worketh in you both to will and to do of his own good pleasure," that free will is taken away.</w:t>
      </w:r>
    </w:p>
    <w:p w14:paraId="7CC6DD2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然而，切不可片刻以为，因为他说“因为你们立志行事都是上帝在你们心里运行，为要成就祂自己的美意”，自由意志就被夺去了。</w:t>
      </w:r>
    </w:p>
    <w:p w14:paraId="47812B0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4A920F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this, indeed, had been his meaning, he would not have said just before, "Work out your own salvation with fear and trembling."</w:t>
      </w:r>
    </w:p>
    <w:p w14:paraId="2D22634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事实上，如果这是他的意思，他就不会在前面说，“当恐惧战兢作成你们得救的工夫。”</w:t>
      </w:r>
    </w:p>
    <w:p w14:paraId="25D0265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7D6918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when the command is given "to work," there free will is addressed; and when it is added, "with fear and trembling," they are warned against boasting of their good deeds as if they were their own, by attributing to themselves the performance of anything good.</w:t>
      </w:r>
    </w:p>
    <w:p w14:paraId="6E76918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因为当命令发出“要作成”时，是在对自由意志说话；而当加上“恐惧战兢”时，是警告他们不要夸耀善行仿佛是他们自己的，将任何善行的成就归功于自己。</w:t>
      </w:r>
    </w:p>
    <w:p w14:paraId="4256B0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4CA9A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pretty much as if the apostle had this question put to him: "Why did you use the phrase, 'with fear and trembling'?"</w:t>
      </w:r>
    </w:p>
    <w:p w14:paraId="6AC1428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这很像是有这样一个问题被提给使徒：“你为何使用‘恐惧战兢’这个短语？”</w:t>
      </w:r>
    </w:p>
    <w:p w14:paraId="400E415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87E904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as if he answered the inquiry of his examiners by telling them, "For it is God which worketh in you."</w:t>
      </w:r>
    </w:p>
    <w:p w14:paraId="5614E41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又仿佛他回答审查者的询问说：“因为是上帝在你们心里运行。”</w:t>
      </w:r>
    </w:p>
    <w:p w14:paraId="0FF373F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A0C9A3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Because if you fear and tremble, you do not boast of your good works--as if they were your own, since it is God who works within you.</w:t>
      </w:r>
    </w:p>
    <w:p w14:paraId="3C4EE33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因为如果你恐惧战兢，你就不会夸耀你的善行——仿佛它们是你自己的，既然是上帝在你们里面运行。</w:t>
      </w:r>
    </w:p>
    <w:p w14:paraId="78C6663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22865A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22 [X.] --WHO IS THE TRANSGRESSOR OF THE LAW? THE OLDNESS OF ITS LETTER. THE NEWNESS OF ITS SPIRIT.</w:t>
      </w:r>
    </w:p>
    <w:p w14:paraId="688B0D2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第二十二章 [X.]——谁是律法的违背者？律法字句的旧样。圣灵的新样。</w:t>
      </w:r>
    </w:p>
    <w:p w14:paraId="56F4AA9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D273EF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Therefore, brethren, you ought by free will not do evil but do good; this, indeed, is the lesson taught us in the law of God, in the Holy Scriptures--both Old and New.</w:t>
      </w:r>
    </w:p>
    <w:p w14:paraId="1DF4360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因此，弟兄们，你们应当藉着自由意志不作恶而行善；这确实是上帝的律法，在旧约和新约圣经中教导我们的功课。</w:t>
      </w:r>
    </w:p>
    <w:p w14:paraId="76DE865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8B486B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 us, however, read, and by the Lord's help understand, what the apostle tells us: "Because by the deeds of the law there shall no flesh be justified in His sight; for by the law is the knowledge of sin."</w:t>
      </w:r>
    </w:p>
    <w:p w14:paraId="44F5E1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然而，让我们读，并藉着主的帮助理解使徒告诉我们的话：“因为凡有血气的，没有一个因行律法能在上帝面前称义，因为律法本是叫人知罪。”</w:t>
      </w:r>
    </w:p>
    <w:p w14:paraId="60169A4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4DA9EC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Observe, he says "the knowledge," not "the destruction," of sin.</w:t>
      </w:r>
    </w:p>
    <w:p w14:paraId="344DACE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注意，他说的是罪的“知识”，而不是罪的“毁灭”。</w:t>
      </w:r>
    </w:p>
    <w:p w14:paraId="3DC8891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20EFCD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when a man knows sin, and grace does not help him to avoid what he knows, undoubtedly the law works wrath.</w:t>
      </w:r>
    </w:p>
    <w:p w14:paraId="7B8ECDD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但当一个人认识罪，而恩典不帮助他避免他所认识的罪时，律法无疑是惹动忿怒。</w:t>
      </w:r>
    </w:p>
    <w:p w14:paraId="089D3C6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493BDA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this the apostle explicitly says in another passage. His words are: "The law worketh wrath."</w:t>
      </w:r>
    </w:p>
    <w:p w14:paraId="1D09761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使徒在另一处明确地说了这话。他的话是：“律法是惹动忿怒的。”</w:t>
      </w:r>
    </w:p>
    <w:p w14:paraId="7F5E45E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35F616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reason of this statement lies in the fact that God's wrath is greater in the case of the transgressor who by the law knows sin, and yet commits it; such a man is thus a transgressor of the law, even as the apostle says in another sentence," For where no law is, there is no transgression."</w:t>
      </w:r>
    </w:p>
    <w:p w14:paraId="1CA0CF1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这陈述的理由在于，对于藉着律法认识罪却仍犯这罪的违律者，上帝的忿怒更大；这样的人因此是律法的违背者，正如使徒在另一句中所说，“哪里没有律法，那里就没有过犯。”</w:t>
      </w:r>
    </w:p>
    <w:p w14:paraId="468DF9E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BC31DC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in accordance with this principle that he elsewhere says, "That we may serve in newness of spirit, and not in the oldness of the letter;" wishing the law to be here understood:, by "the oldness of the letter," and what else by "newness of spirit" than grace?</w:t>
      </w:r>
    </w:p>
    <w:p w14:paraId="79D407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与此原则一致，他在别处说，“叫我们服事主，要按着心灵（圣灵）的新样，不按着仪文的旧样；”希望在此将律法理解为“仪文的旧样”，而“心灵（圣灵）的新样”除了恩典还能是什么呢？</w:t>
      </w:r>
    </w:p>
    <w:p w14:paraId="20B74D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5FB67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that it might not be thought that he had brought any accusation, or suggested any blame, against the law, he immediately takes himself to task with this inquiry: "What shall we say, then? Is the law sin? God forbid."</w:t>
      </w:r>
    </w:p>
    <w:p w14:paraId="69A96F2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然后，为了不让人以为他对律法提出了任何控告或暗示了任何指责，他立刻用这个询问责问自己：“这样，我们可说什么呢？律法是罪吗？断乎不是！”</w:t>
      </w:r>
    </w:p>
    <w:p w14:paraId="6F2A1FF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6E92CE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then adds the statement: "Nay, I had not known sin but by the law;" which is of the same import as the passage above quoted: "By the law is the knowledge of sin."</w:t>
      </w:r>
    </w:p>
    <w:p w14:paraId="186544A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他接着补充说明：“只是非因律法，我就不知何为罪；”这与上面引用的段落含义相同：“律法本是叫人知罪。”</w:t>
      </w:r>
    </w:p>
    <w:p w14:paraId="4B227B1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E377E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"For I had not known lust," he says, "except the law had said, 'Thou shalt not covet."</w:t>
      </w:r>
    </w:p>
    <w:p w14:paraId="3CAF39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他说：“非因律法说‘不可起贪心’，我就不知何为贪心。”</w:t>
      </w:r>
    </w:p>
    <w:p w14:paraId="2DEA8F0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CB9DE2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sin, taking occasion by the commandment, wrought in me all manner of concupiscence.</w:t>
      </w:r>
    </w:p>
    <w:p w14:paraId="2571A3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“然而，罪趁着机会，就藉着诫命在我里头发动各样的贪心。”</w:t>
      </w:r>
    </w:p>
    <w:p w14:paraId="5DE38E4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A6726B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without the law sin was dead.</w:t>
      </w:r>
    </w:p>
    <w:p w14:paraId="1093AA1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“因为没有律法，罪是死的。”</w:t>
      </w:r>
    </w:p>
    <w:p w14:paraId="2D1139E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E4801F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 was alive without the law once; but when the commandment came, sin revived, and I died.</w:t>
      </w:r>
    </w:p>
    <w:p w14:paraId="6475745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“我以前没有律法是活着的；但是诫命来到，罪又活了，我就死了。”</w:t>
      </w:r>
    </w:p>
    <w:p w14:paraId="690C6BA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8188EB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the commandment, which was ordained to life, I found to be unto death.</w:t>
      </w:r>
    </w:p>
    <w:p w14:paraId="2503AC2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“那本来叫人活的诫命，反倒叫我死。”</w:t>
      </w:r>
    </w:p>
    <w:p w14:paraId="2E55B66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1BE24B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sin, taking occasion by the commandment, deceived me, and by it slew me.</w:t>
      </w:r>
    </w:p>
    <w:p w14:paraId="455886C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“因为罪趁着机会，就藉着诫命引诱我，并且杀了我。”</w:t>
      </w:r>
    </w:p>
    <w:p w14:paraId="5A52CC4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AF8DB7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Wherefore the law is holy; and the commandment holy, just, and good.</w:t>
      </w:r>
    </w:p>
    <w:p w14:paraId="3B21C1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“这样看来，律法是圣洁的，诫命也是圣洁、公义、良善的。”</w:t>
      </w:r>
    </w:p>
    <w:p w14:paraId="48E9184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D1119B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Was, then, that which is good made death unto me ? God forbid.</w:t>
      </w:r>
    </w:p>
    <w:p w14:paraId="4BFD9B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“既然如此，那良善的是叫我死吗？断乎不是！”</w:t>
      </w:r>
    </w:p>
    <w:p w14:paraId="0F20D61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E283E2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sin, that it might appear sin, worked death in me by that which is good,--in order that the sinner, or the sin, might by the commandment become beyond measure."</w:t>
      </w:r>
    </w:p>
    <w:p w14:paraId="6062486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“叫我死的乃是罪。但罪，为要显出是罪，就藉着那良善的叫我死，——以便罪人，或罪，藉着诫命变得恶极了。”</w:t>
      </w:r>
    </w:p>
    <w:p w14:paraId="632362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907681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to the Galatians he writes: "Knowing that a man is not justified by the works of the law, except through faith in Jesus Christ, even we have believed in Jesus Christ, that we might be justified by the faith of Christ, and not by the works of the law; for by the works of the law shall no flesh be justified."</w:t>
      </w:r>
    </w:p>
    <w:p w14:paraId="0AEA70C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他写信给加拉太人说：“既知道人称义不是因行律法，乃是因信耶稣基督，连我们也信了耶稣基督，使我们因信基督称义，不因行律法称义；因为凡有血气的，没有一人因行律法称义。”</w:t>
      </w:r>
    </w:p>
    <w:p w14:paraId="11F0228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134374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23 [XI.]--THE PELAGIANS MAINTAIN THAT THE LAW IS THE GRACE OF GOD WHICH HELPS US NOT TO SIN.</w:t>
      </w:r>
    </w:p>
    <w:p w14:paraId="6BD2596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第二十三章 [XI.]——佩拉纠派主张律法就是那帮助我们不犯罪的上帝恩典。</w:t>
      </w:r>
    </w:p>
    <w:p w14:paraId="4B799E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DF7368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Why, therefore, do those very vain and perverse Pelagians say that the law is the grace of God by which we are helped not to sin?</w:t>
      </w:r>
    </w:p>
    <w:p w14:paraId="7948E4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因此，那些极其虚妄和乖谬的佩拉纠派，为何说律法就是那帮助我们不犯罪的上帝恩典呢？</w:t>
      </w:r>
    </w:p>
    <w:p w14:paraId="2750647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4B946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Do they not, by making such an allegation, unhappily and beyond all doubt contradict the great apostle?</w:t>
      </w:r>
    </w:p>
    <w:p w14:paraId="7238F03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他们做出这样的断言，岂不是不幸地、毫无疑问地与大使徒相悖吗？</w:t>
      </w:r>
    </w:p>
    <w:p w14:paraId="4631A15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CD871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indeed, says, that by the law sin received strength against man; and that man, by the commandment, although it be holy, and just, and good, nevertheless dies, and that death works in him through that which is good, from which death there is no deliverance unless the Spirit quickens him, whom the letter had killed,--as he says in another passage, "The letter killeth, but the Spirit giveth life."</w:t>
      </w:r>
    </w:p>
    <w:p w14:paraId="4FAB3F8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的确，他说，罪藉着律法在人身上获得了力量；并且人藉着诫命，虽然它是圣洁、公义、良善的，却死了，并且死藉着那良善的在他里面运作，若没有圣灵救活他，就没有解脱，因为字句已经杀了他——正如他在另一处所说，“字句是叫人死，圣灵是叫人活。”</w:t>
      </w:r>
    </w:p>
    <w:p w14:paraId="4FD16BC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B117B4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yet these obstinate persons, blind to God's light, and deaf to His voice, maintain that the letter which kills gives life, and thus gainsay the quickening Spirit.</w:t>
      </w:r>
    </w:p>
    <w:p w14:paraId="110A699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然而这些顽固的人，对上帝的光瞎眼，对祂的声音耳聋，竟主张那叫人死的字句能叫人活，从而反驳那叫人活的圣灵。</w:t>
      </w:r>
    </w:p>
    <w:p w14:paraId="5E272B1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2654BD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"Therefore, brethren" (that I may warn you with better effect in the words of the apostle himself), "we are debtors not to the flesh, to live after the flesh; for if ye live after the flesh ye shall die; but if ye through: the Spirit do mortify the deeds of the body, ye shall live."</w:t>
      </w:r>
    </w:p>
    <w:p w14:paraId="0646B98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“弟兄们，这样看来”（为了我能用使徒自己的话更有效地警告你们），“我们并不是欠肉体的债去顺从肉体活着。你们若顺从肉体活着，必要死；若靠着圣灵治死身体的恶行，必要活着。”</w:t>
      </w:r>
    </w:p>
    <w:p w14:paraId="70A389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3D53F1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 have said this to deter your free will from evil, and to exhort it to good by apostolic words; but yet you must not therefore glory in man,--that is to say, in your own selves,--and not in the Lord, when you live not after the flesh, but through the Spirit mortify the deeds of the flesh.</w:t>
      </w:r>
    </w:p>
    <w:p w14:paraId="4918A32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说这话是为了用使徒的话语阻止你们的自由意志行恶，并劝勉它行善；但即使如此，当你们不随从肉体活着，而是靠着圣灵治死肉体的恶行时，你们切不可因此指着人夸口——也就是说，指着你们自己——而不指着主。</w:t>
      </w:r>
    </w:p>
    <w:p w14:paraId="28F36C2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E24725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in order that they to whom the apostle addressed this language might not exalt themselves, thinking that they were themselves able of their own spirit to do such good works as these, and not by the Spirit of God, after saying to them, "If ye through the Spirit do mortify the deeds of the flesh, ye shall live," he at once added, "For as many as are led by the Spirit of God, they are the sons of God."</w:t>
      </w:r>
    </w:p>
    <w:p w14:paraId="55F7390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为了使那些听使徒讲这些话的人不至自高，以为他们能凭自己的灵，而不是靠上帝的灵，施行这样的善行，在对他们说了“你们若靠着圣灵治死身体的恶行，必要活着”之后，他立刻加上，“因为凡被上帝的灵引导的，都是上帝的儿子。”</w:t>
      </w:r>
    </w:p>
    <w:p w14:paraId="6224C7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64DFD3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When, therefore, you by the Spirit mortify the deeds of the flesh, that you may have life, glorify Him, praise Him, give thanks to Him by whose Spirit you are so led as to be able to do such things as show you to be the children of God; "for as many as are led by the Spirit of God, they are the sons of God."</w:t>
      </w:r>
    </w:p>
    <w:p w14:paraId="6E36C5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因此，当你们靠着圣灵治死肉体的恶行，以便得着生命时，要荣耀祂，赞美祂，感谢祂，因你们被祂的灵如此引导，以致能行出表明你们是上帝儿女的事；“因为凡被上帝的灵引导的，都是上帝的儿子。”</w:t>
      </w:r>
    </w:p>
    <w:p w14:paraId="733F0AA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BB2AB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24 [XII.] -- WHO MAY BE SAID TO WISH TO ESTABLISH THEIR OWN RIGHTEOUSNESS. "GOD'S RIGHTEOUSNESS," SO CALLED, WHICH MAN HAS FROM GOD.</w:t>
      </w:r>
    </w:p>
    <w:p w14:paraId="7A5A60B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第二十四章 [XII.]——谁可以被说成是想要建立自己的义。所谓“上帝的义”，即人从上帝得来的义。</w:t>
      </w:r>
    </w:p>
    <w:p w14:paraId="7D59923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D58DA1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As many, therefore, as are led by their own spirit, trusting in their own virtue, with the addition merely of the law's assistance, without the help of grace, are not the sons of God.</w:t>
      </w:r>
    </w:p>
    <w:p w14:paraId="68B0D51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因此，凡被自己的灵引导，信赖自己的德行，仅仅加上律法的协助，而没有恩典帮助的人，都不是上帝的儿子。</w:t>
      </w:r>
    </w:p>
    <w:p w14:paraId="01685C3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5DE52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Such are they of whom the same apostle speaks as "being ignorant of God's righteousness, and wishing to establish their own righteousness, who have not submitted themselves to the righteousness of God."</w:t>
      </w:r>
    </w:p>
    <w:p w14:paraId="7869BC1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他们就是同一位使徒所说“不知道上帝的义，想要建立自己的义，就不服上帝的义了”的那些人。</w:t>
      </w:r>
    </w:p>
    <w:p w14:paraId="2012710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4DE849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said this of the Jews, who in their self-assumption rejected grace, and therefore did not believe in Christ.</w:t>
      </w:r>
    </w:p>
    <w:p w14:paraId="46B58F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他说这话是指着犹太人，他们因自负拒绝了恩典，因此不信基督。</w:t>
      </w:r>
    </w:p>
    <w:p w14:paraId="50ED4AB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B76731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Their own righteousness, indeed, he says, they wish to establish; and this righteousness is of the law,--not that the law was established by themselves, but that they had constituted their righteousness in the law which is of God, when they supposed themselves able to fulfil that law by their own strength, ignorant of God's righteousness,--not indeed that by which God is Himself righteous, but that which man has from God.</w:t>
      </w:r>
    </w:p>
    <w:p w14:paraId="2315E2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说，他们确实想要建立自己的义；这义是律法的义——不是说律法是他们自己建立的，而是说当他们以为能靠自己的力量成全律法时，他们就把自己的义建立在属于上帝的律法上，却不知道上帝的义——当然不是指上帝自己为义的义，而是指人从上帝得来的义。</w:t>
      </w:r>
    </w:p>
    <w:p w14:paraId="2B4D5B8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7E1460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that you may know that he designated as theirs the righteousness which is of the law, and as God's that which man receives from God, hear what he says in another passage, when speaking of Christ: "For whose sake I counted all things not only as loss, but I deemed them to be dung, that I might win Christ, and be found in Him--not having my own righteousness, which is of the law, but that which is through the faith of Christ, which is of God."</w:t>
      </w:r>
    </w:p>
    <w:p w14:paraId="2141A46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为了让你们知道，他把属于律法的义称为他们的义，把人从上帝领受的义称为上帝的义，请听他在另一处论到基督时所说的话：“为祂的缘故，我不仅将万事当作有损的，而且看作粪土，为要得着基督，并且得以在祂里面——不是有自己那因律法而得的义，乃是有信基督的义，就是从上帝而来的义。”</w:t>
      </w:r>
    </w:p>
    <w:p w14:paraId="07154BE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2FC091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what does he mean by "not having my own righteousness, which is of the law," when the law is really not his at all, but God's,--except this, that he called it his own righteousness, although it was of the law, because he thought he could fulfil the law by his own will, without the aid of grace which is through faith in Christ?</w:t>
      </w:r>
    </w:p>
    <w:p w14:paraId="7A2C74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既然律法根本不是他的，而是上帝的，他所说“不是有自己那因律法而得的义”是什么意思呢？岂不是因为他以为无需那因信基督而来的恩典帮助，仅靠自己的意志就能成全律法，所以尽管那是律法的义，他仍称之为自己的义吗？</w:t>
      </w:r>
    </w:p>
    <w:p w14:paraId="00C3ED8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E63EED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Wherefore, after saying, "Not having my own righteousness, which is of the law," he immediately subjoined, "But that which is through the faith of Christ, which is of God."</w:t>
      </w:r>
    </w:p>
    <w:p w14:paraId="5BB073E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因此，在说了“不是有自己那因律法而得的义”之后，他立刻加上，“乃是有信基督的义，就是从上帝而来的义。”</w:t>
      </w:r>
    </w:p>
    <w:p w14:paraId="04C0A1D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E3909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is what they were ignorant of, of whom he says, "Being ignorant of God's righteousness,"--that is, the righteousness which is of God (for it is given not by the letter, which kills, but by the life-giving Spirit), "and wishing to establish their own righteousness," which he expressly described as the righteousness of the law, when he said, "Not having my own righteousness, which is of the law;" they were not subject to the righteousness of God,--in other words, they submitted not themselves to the grace of God.</w:t>
      </w:r>
    </w:p>
    <w:p w14:paraId="28F341B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就是他们所不知道的，关于他们，使徒说“不知道上帝的义”——即从上帝而来的义（因为它不是由叫人死的字句赐下，而是由赐生命的圣灵赐下），“想要建立自己的义”，他在说“不是有自己那因律法而得的义”时，明确将其描述为律法的义；他们就不服上帝的义——换句话说，他们不使自己顺服上帝的恩典。</w:t>
      </w:r>
    </w:p>
    <w:p w14:paraId="676C774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3D0966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they were under the law, not under grace, and therefore sin had dominion over them, from which a man is not freed by the law, but by grace.</w:t>
      </w:r>
    </w:p>
    <w:p w14:paraId="1E21131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因为他们是在律法之下，不在恩典之下，所以罪作了他们的主，人不能藉着律法从罪中得释放，只能藉着恩典。</w:t>
      </w:r>
    </w:p>
    <w:p w14:paraId="01F3CB3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5C646F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On which account he elsewhere says, "For sin shall not have dominion over you; because ye are not under the law, but under grace."</w:t>
      </w:r>
    </w:p>
    <w:p w14:paraId="32424F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因此他在别处说，“罪必不能作你们的主；因你们不在律法之下，乃在恩典之下。”</w:t>
      </w:r>
    </w:p>
    <w:p w14:paraId="4D58DA8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7E7AF2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Not that the law is evil; but because they are under its power, whom it makes guilty by imposing commandments, not by aiding.</w:t>
      </w:r>
    </w:p>
    <w:p w14:paraId="04ECD6F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这并不是说律法是恶的；而是因为那些被律法藉着颁布诫命而非提供帮助定为有罪的人，是在律法的权势之下。</w:t>
      </w:r>
    </w:p>
    <w:p w14:paraId="57138DD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0C2C15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by grace that any one is a doer of the law; and without this grace, he who is placed under the law will be only a hearer of the law.</w:t>
      </w:r>
    </w:p>
    <w:p w14:paraId="59116E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任何人若能行律法，都是靠着恩典；若没有这恩典，处于律法之下的人将只是律法的听者。</w:t>
      </w:r>
    </w:p>
    <w:p w14:paraId="222258D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0309D6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To such persons he addresses these words: "Ye who are justified by the law are fallen from grace."</w:t>
      </w:r>
    </w:p>
    <w:p w14:paraId="7F37623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他对这样的人说了这些话：“你们这要靠律法称义的，是掉了恩典。”</w:t>
      </w:r>
    </w:p>
    <w:p w14:paraId="33C691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052E41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25 [XIII.] -- AS THE LAW IS NOT, SO NEITHER IS OUR NATURE ITSELF THAT GRACE BY WHICH WE ARE CHRISTIANS.</w:t>
      </w:r>
    </w:p>
    <w:p w14:paraId="4336A0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第二十五章 [XIII.]——正如律法不是，我们的本性本身也不是使我们成为基督徒的恩典。</w:t>
      </w:r>
    </w:p>
    <w:p w14:paraId="5DB1875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D11068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who can be so insensible to the words of the apostle, who so foolishly, nay, so insanely ignorant of the purport of his statement, as to venture to affirm that the law is grace, when he who knew very well what he was saying emphatically declares, "Ye who are justified by the law are fallen from grace"?</w:t>
      </w:r>
    </w:p>
    <w:p w14:paraId="3452161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既然那位非常清楚自己在说什么的使徒断然宣告，“你们这要靠律法称义的，是掉了恩典，”谁能对使徒的话如此麻木，谁能如此愚蠢，不，如此疯狂地无视他声明的主旨，竟敢断言律法就是恩典呢？</w:t>
      </w:r>
    </w:p>
    <w:p w14:paraId="56BD5F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E6C1DD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Well, but if the law is not grace, seeing that in order that the law itself may be kept, it is not the law, but only grace which can give help, will not nature at any rate be grace?</w:t>
      </w:r>
    </w:p>
    <w:p w14:paraId="236E54E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那么，如果律法不是恩典（因为为了守住律法本身，能提供帮助的不是律法，唯有恩典），本性总该是恩典吧？</w:t>
      </w:r>
    </w:p>
    <w:p w14:paraId="6694B6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D0B63A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this, too, the Pelagians have been bold enough to aver, that grace is the nature in which we were created, so as to possess a rational mind, by which we are enabled to understand,--formed as we are in the image of God, so as to have dominion over the fish of the sea, and over the fowl of the air, and over every living thing that creepeth upon the earth.</w:t>
      </w:r>
    </w:p>
    <w:p w14:paraId="4044BC8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因为佩拉纠派也竟敢断言这一点，说恩典就是我们受造时所在的本性，使我们拥有理性的头脑，藉此我们能够理解——照着上帝的形象受造，使我们可以管理海里的鱼、空中的鸟，和地上各样行动的活物。</w:t>
      </w:r>
    </w:p>
    <w:p w14:paraId="2D4D20C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42E53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however, is not the grace which the apostle commends to us through the faith of Jesus Christ.</w:t>
      </w:r>
    </w:p>
    <w:p w14:paraId="70905D4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然而，这并不是使徒藉着对耶稣基督的信向我们推荐的恩典。</w:t>
      </w:r>
    </w:p>
    <w:p w14:paraId="296BEFC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8647C1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it is certain that we possess this nature in common with ungodly men and unbelievers; whereas the grace which comes through the faith of Jesus Christ belongs only to them to whom the faith itself appertains.</w:t>
      </w:r>
    </w:p>
    <w:p w14:paraId="426B9B3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因为可以确定的是，我们与不虔诚的人和不信的人共同拥有这种本性；而藉着对耶稣基督的信而来的恩典，只属于那些拥有这信心的人。</w:t>
      </w:r>
    </w:p>
    <w:p w14:paraId="4596F88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12E36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all men have not faith."</w:t>
      </w:r>
    </w:p>
    <w:p w14:paraId="2107FF7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“因为人不都是有信心。”</w:t>
      </w:r>
    </w:p>
    <w:p w14:paraId="4A17787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EF450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as the apostle, with perfect truth, says to those who by wishing to be justified by the law have fallen from grace, "If righteousness come by the law, then Christ is dead in vain;" so likewise, to those who think that the grace which he commends and faith in Christ receives, is nature, the same language is with the same degree of truth applicable: if righteousness come from nature, then Christ is dead in vain.</w:t>
      </w:r>
    </w:p>
    <w:p w14:paraId="6C8B786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正如使徒极其真实地对那些因想靠律法称义而失落恩典的人说，“义若是藉着律法得的，基督就是徒然死了；”同样地，对那些认为他所推荐且信基督所领受的恩典是本性的人，同样的话也同样真实适用：义若是藉着本性得的，基督就是徒然死了。</w:t>
      </w:r>
    </w:p>
    <w:p w14:paraId="5AB27FA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9F93FD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the law was in existence up to that time, and it did not justify; and nature existed too, but it did not justify.</w:t>
      </w:r>
    </w:p>
    <w:p w14:paraId="5C7647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但直到那时律法已经存在，它并没有叫人称义；本性也存在，它也没有叫人称义。</w:t>
      </w:r>
    </w:p>
    <w:p w14:paraId="2AA797A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9F8651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was not, then, in vain that Christ died, in order that the law might be fulfilled through Him who said, "I am come not to destroy the law, but to fulfil it;" and that our nature, which was lost through Adam, might through Him be recovered, who said that "He was come to seek and to save that which was lost;" in whose coming the old fathers likewise who loved God believed.</w:t>
      </w:r>
    </w:p>
    <w:p w14:paraId="108CFB4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所以，基督死并不是徒然的，乃是为了叫律法能藉着那位说“我来不是要废掉律法，乃是要成全”的得以成全；并叫我们在亚当里失丧的本性，能藉着那位说“祂来为要寻找拯救失丧的人”的得以恢复；那些爱上帝的古时列祖也相信祂的到来。</w:t>
      </w:r>
    </w:p>
    <w:p w14:paraId="34F75A5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64D8EE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26. -- THE PELAGIANS CONTEND THAT THE GRACE, WHICH IS NEITHER THE LAW NOR NATURE, AVAILS ONLY TO THE REMISSION OF PAST SINS, BUT NOT TO THE AVOIDANCE OF FUTURE ONES.</w:t>
      </w:r>
    </w:p>
    <w:p w14:paraId="305DB62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第二十六章——佩拉纠派争辩说，那既非律法也非本性的恩典，只对赦免过去的罪有效，而对避免未来的罪无效。</w:t>
      </w:r>
    </w:p>
    <w:p w14:paraId="7596439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469203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They also maintain that God's grace, which is given through the faith of Jesus Christ, and which is neither the law nor nature, avails only for the remission of sins that have been committed, and not for the shunning of future ones, or the subjugation of those which are now assailing us.</w:t>
      </w:r>
    </w:p>
    <w:p w14:paraId="58597F0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他们还主张，藉着对耶稣基督的信所赐给我们的上帝恩典（既非律法也非本性），只对赦免已经犯下的罪有效，而对避开未来的罪，或制伏那些现在正攻击我们的罪无效。</w:t>
      </w:r>
    </w:p>
    <w:p w14:paraId="5B368E3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A5D65C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if all this were true, surely after offering the petition of the Lord's Prayer, "Forgive us our debts, as we forgive our debtors," we could hardly go on and say, "And lead us not into temptation."</w:t>
      </w:r>
    </w:p>
    <w:p w14:paraId="54EE4B4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如果这一切都是真的，那么在献上主祷文的祈求“免我们的债，如同我们免了人的债”之后，我们几乎无法继续说，“不叫我们遇见试探。”</w:t>
      </w:r>
    </w:p>
    <w:p w14:paraId="7AC2237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E4529B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former petition we present that our sins may be forgiven; the latter, that they may be avoided or subdued,--a favour which we should by no means beg of our Father who is in heaven if we were able to accomplish it by the virtue of our human will.</w:t>
      </w:r>
    </w:p>
    <w:p w14:paraId="6C2FDE2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我们献上前一个祈求是为了叫我们的罪得赦免；后一个是为了叫罪被避开或制伏——如果我们靠着人类意志的德行就能做到这一点，我们就绝不应该向我们在天上的父祈求这一恩惠。</w:t>
      </w:r>
    </w:p>
    <w:p w14:paraId="4A6A41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710C8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I strongly advise and earnestly require your Loves to read attentively the book of the blessed Cyprian which he wrote On the Lord's Prayer.</w:t>
      </w:r>
    </w:p>
    <w:p w14:paraId="280BD47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现在，我强烈建议并恳切要求你们亲爱的，仔细阅读受崇敬的西普里安所写的《论主祷文》一书。</w:t>
      </w:r>
    </w:p>
    <w:p w14:paraId="29AEF59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748B40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As far as the Lord shall assist you, understand it, and commit it to memory.</w:t>
      </w:r>
    </w:p>
    <w:p w14:paraId="07D759A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就主所帮助你们的程度，去理解它，并将其铭记在心。</w:t>
      </w:r>
    </w:p>
    <w:p w14:paraId="27068F6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B016FB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this work you will see how he so appeals to the free will of those whom he edifies in his treatise, as to show them, that whatever they have to fulfil in the law, they must ask for in the prayer.</w:t>
      </w:r>
    </w:p>
    <w:p w14:paraId="6AFEAB8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在这部著作中，你们将看到他是如何既向他在论述中造就之人的自由意志呼吁，又向他们表明，凡他们在律法中必须履行的，他们都必须在祷告中祈求。</w:t>
      </w:r>
    </w:p>
    <w:p w14:paraId="0C6ADB3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0AB15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this, of course, would be utterly empty if the human will were sufficient for the performance without the help of God.</w:t>
      </w:r>
    </w:p>
    <w:p w14:paraId="0B6B75B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当然，如果人类意志无需上帝帮助就足以履行，这祷告就完全是空洞的。</w:t>
      </w:r>
    </w:p>
    <w:p w14:paraId="2F87417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4C3FD6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27 [XIV.]--GRACE EFFECTS THE FULFILMENT OF THE LAW, THE DELIVERANCE OF NATURE, AND THE SUPPRESSION OF SIN'S DOMINION.</w:t>
      </w:r>
    </w:p>
    <w:p w14:paraId="411C624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第二十七章 [XIV.]——恩典成就律法的成全、本性的解脱和罪之权势的压制。</w:t>
      </w:r>
    </w:p>
    <w:p w14:paraId="2B1FBC8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91A83A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has, however, been shown to demonstration that instead of really maintaining free will, they have only inflated a theory of it, which, having no stability, has fallen to the ground.</w:t>
      </w:r>
    </w:p>
    <w:p w14:paraId="27C1B5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然而，已经证明显示，他们不但没有真正维护自由意志，反而只是吹捧了一套关于它的理论，这理论因没有稳定性而倒塌在地。</w:t>
      </w:r>
    </w:p>
    <w:p w14:paraId="397E0DD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6DE331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Neither the knowledge of God's law, nor nature, nor the mere remission of sins is that grace which is given to us through our Lord Jesus Christ; but it is this very grace which accomplishes the fulfilment of the law, and the liberation of nature, and the removal of the dominion of sin.</w:t>
      </w:r>
    </w:p>
    <w:p w14:paraId="3FF2CBD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上帝律法的知识、本性，或单纯的罪得赦免，都不是那藉着我们的主耶稣基督赐给我们的恩典；唯有这恩典本身，成就了律法的成全、本性的释放和罪之权势的除去。</w:t>
      </w:r>
    </w:p>
    <w:p w14:paraId="182A20A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2A737B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Being, therefore, convicted on these points, they resort to another expedient, and endeavour to show in some way or other that the grace of God is given us according to our merits.</w:t>
      </w:r>
    </w:p>
    <w:p w14:paraId="39E1A36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因此，既然他们在这些点上被定罪，他们就诉诸另一个权宜之计，并试图以某种方式表明，上帝的恩典是按我们的功德赐给我们的。</w:t>
      </w:r>
    </w:p>
    <w:p w14:paraId="328788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C97FA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they say: "Granted that it is not given to us according to the merits of good works, inasmuch as it is through it that we do any good thing, still it is given to us according to the merits of a good will; for," say they, "the good will of him who prays precedes his prayer, even as the will of the believer preceded his faith, so that according to these merits the grace of God who hears, follows."</w:t>
      </w:r>
    </w:p>
    <w:p w14:paraId="1DDE42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他们说：“即便承认恩典不是按善行的功德赐给我们的（因为正是藉着恩典我们才行任何善事），它仍然是按善意志的功德赐给我们的；因为，”他们说，“祈祷者的善意志先于他的祈祷，正如信徒的意志先于他的信心，因此那位垂听之上帝的恩典是按着这些功德随之而来的。”</w:t>
      </w:r>
    </w:p>
    <w:p w14:paraId="0EADDAC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B93FB7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28.--FAITH IS THE GIFT OF GOD.</w:t>
      </w:r>
    </w:p>
    <w:p w14:paraId="7570577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第二十八章——信心是上帝的恩赐。</w:t>
      </w:r>
    </w:p>
    <w:p w14:paraId="6D2872B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F138E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 have already discussed the point concerning faith, that is, concerning the will of him who believes, even so far as to show that it appertains to grace,--so that the apostle did not tell us, "I have obtained mercy because I was faithful;" but he said, "I have obtained mercy in order to be faithful."</w:t>
      </w:r>
    </w:p>
    <w:p w14:paraId="34F572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我已经讨论过关于信心的一点，即关于信之人的意志，甚至表明了它是属于恩典的——因此使徒并没有告诉我们，“我蒙了怜悯因为我是忠心的；”而是说，“我蒙了怜悯为了成为忠心的。”</w:t>
      </w:r>
    </w:p>
    <w:p w14:paraId="69AB819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ED52D6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there are many other passages of similar import,--among them that in which he bids us "think soberly, according as God hath dealt out to every man the proportion of faith;" and that which I have already quoted: "By grace are ye saved through faith; and that not of yourselves; it is the gift of God;" and again another in the same Epistle to the Ephesians: "Peace be to the brethren, and love with faith, from God the Father, and the Lord Jesus Christ;" and to the same effect that passage in which he says, "For unto you it is given in the behalf of Christ not only to believe on Him, but also to suffer for His sake."</w:t>
      </w:r>
    </w:p>
    <w:p w14:paraId="7392220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还有许多其他含义相似的段落，——其中包括他吩咐我们要“照着上帝所分给各人信心的大小，看得合乎中道”的那一段；以及我已经引用的：“你们得救是本乎恩，也因着信；这并不是出于自己，乃是上帝的所赐；”还有同一封致以弗所人书信中的另一段：“愿平安、仁爱、信心，从父上帝和主耶稣基督归与弟兄们；”以及同样效果的那段话：“因为你们蒙恩，不但得以信服基督，并要为祂受苦。”</w:t>
      </w:r>
    </w:p>
    <w:p w14:paraId="7B8EBEA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29B978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Both alike are therefore due to the grace of God,--the faith of those who believe, and the patience of those who suffer, because the apostle spoke of both as given.</w:t>
      </w:r>
    </w:p>
    <w:p w14:paraId="3B5E7C5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因此两者同样归因于上帝的恩典——信之人的信心和受苦之人的忍耐，因为使徒说这二者都是赐予的。</w:t>
      </w:r>
    </w:p>
    <w:p w14:paraId="1614CB4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82FA8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again, there is the passage, especially noticeable, in which he, says, "We, having the same spirit of faith," for his phrase is not "the knowledge of faith," but "the spirit of faith;" and he expressed himself thus in order that we might understand how that faith is given to us, even when it is not sought, so that other blessings may be granted to it at its request.</w:t>
      </w:r>
    </w:p>
    <w:p w14:paraId="15EB0B6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此外，还有一段特别值得注意的经文，他说，“我们既有同样的信心之灵（Spirit of faith），”因为他的措辞不是“信心的知识”，而是“信心的灵”；他这样表达是为了让我们明白，信心本身是如何即使在我们未寻求时就被赐给我们的，以便其他的福分可以因着信心的请求而赐给它。</w:t>
      </w:r>
    </w:p>
    <w:p w14:paraId="390413F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44304C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"how," says he, "shall they call upon Him in whom they have not believed?"</w:t>
      </w:r>
    </w:p>
    <w:p w14:paraId="096E09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因为他说，“人未曾信祂，怎能求祂呢？”</w:t>
      </w:r>
    </w:p>
    <w:p w14:paraId="6E70FEB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9E14F3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spirit of grace, therefore, causes us to have faith, in order that through faith we may, on praying for it, obtain the ability to do what we are commanded.</w:t>
      </w:r>
    </w:p>
    <w:p w14:paraId="5DAC46D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因此，恩典的灵使我们拥有信心，以便藉着信心，当我们为此祈祷时，我们可以获得能力去行所吩咐我们的。</w:t>
      </w:r>
    </w:p>
    <w:p w14:paraId="079047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575BF1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On this account the apostle himself constantly puts faith before the law; since we are not able to do what the law commands unless we obtain the strength to do it by the prayer of faith.</w:t>
      </w:r>
    </w:p>
    <w:p w14:paraId="2514154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因此，使徒自己经常把信心放在律法之前；因为除非我们藉着信心的祈祷获得力量去行，否则我们不能行律法所吩咐的。</w:t>
      </w:r>
    </w:p>
    <w:p w14:paraId="25FA603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CA201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29. -- GOD IS ABLE TO CONVERT OPPOSING WILLS, AND TO TAKE AWAY FROM THE HEART ITS HARDNESS.</w:t>
      </w:r>
    </w:p>
    <w:p w14:paraId="290A76F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第二十九章——上帝能够转变对抗的意志，并从心里除去刚硬。</w:t>
      </w:r>
    </w:p>
    <w:p w14:paraId="77E84BB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E623B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if faith is simply of free will, and is not given by God, why do we pray for those who will not believe, that they may believe?</w:t>
      </w:r>
    </w:p>
    <w:p w14:paraId="15274F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既然信心若单单出于自由意志，而不是由上帝赐予，我们为何为那些不愿信的人祷告，求使他们信呢？</w:t>
      </w:r>
    </w:p>
    <w:p w14:paraId="396F7B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9811FF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it would be absolutely useless to do, unless we believe, with perfect propriety, that Almighty God is able to turn to belief wills that are perverse and opposed to faith.</w:t>
      </w:r>
    </w:p>
    <w:p w14:paraId="5976BB0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除非我们完全正当地相信，全能的上帝能够使那些乖谬且对抗信仰的意志转而相信，否则做这事绝对是无用的。</w:t>
      </w:r>
    </w:p>
    <w:p w14:paraId="717A12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D73372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Man's free will is addressed when it is said, "Today, if ye will hear His voice, harden not your hearts."</w:t>
      </w:r>
    </w:p>
    <w:p w14:paraId="1F11CF8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当经上说，“你们今日若听祂的话，就不可硬着心”时，是对人的自由意志说的。</w:t>
      </w:r>
    </w:p>
    <w:p w14:paraId="42EEE46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B3BDD1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if God were not able to remove from the human heart even its obstinacy and hardness, He would not say, through the prophet, "I will take from them their heart of stone, and will give them a heart of flesh."</w:t>
      </w:r>
    </w:p>
    <w:p w14:paraId="3AE8E44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但如果上帝不能从人心里除去顽固和刚硬，祂就不会藉着先知说，“我要从他们肉体中除掉石心，赐给他们肉心。”</w:t>
      </w:r>
    </w:p>
    <w:p w14:paraId="63F2A74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0A8D1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That all this was foretold in reference to the New Testament is shown clearly enough by the apostle when he says, "Ye are our epistle, ... written not with ink, but with the Spirit of the living God; not in tables of stone, but in fleshly tables of the heart."</w:t>
      </w:r>
    </w:p>
    <w:p w14:paraId="20472CC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使徒说，“你们就是我们的荐信，……不是用墨写的，乃是用永生上帝的灵写的；不是写在石版上，乃是写在心版上，”这已足够清楚地表明，这一切预言都是指着新约说的。</w:t>
      </w:r>
    </w:p>
    <w:p w14:paraId="03ED21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AE2417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 must not, of course, suppose that such a phrase as this is used as if those might live in a fleshly way who ought to live spiritually; but inasmuch as a stone has no feeling, with which man's hard heart is compared, what was there left Him to compare man's intelligent heart with but the flesh, which possesses feeling?</w:t>
      </w:r>
    </w:p>
    <w:p w14:paraId="23F340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当然，我们不应以为使用这样的短语，仿佛是指那些应当属灵活着的人可以按肉体活着；但既然石头没有知觉（人的硬心被比作石头），除了那有知觉的肉，还有什么留给祂用来比喻人有悟性的心呢？</w:t>
      </w:r>
    </w:p>
    <w:p w14:paraId="53DD1F3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C7F008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this is what is said by the prophet Ezekiel: "I will give them another heart, and I will put a new spirit within you; and I will take the stony heart out of their flesh, and will give them a heart of flesh; that they may walk in my statutes, and keep mine ordinances, and do them: and they shall be my people, and I will be their God, saith the Lord."</w:t>
      </w:r>
    </w:p>
    <w:p w14:paraId="791EA5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这就是先知以西结所说的：“我要使他们有合一的心，也要将新灵放在你们里面，又从他们肉体中除掉石心，赐给他们肉心，使他们顺从我的律例，谨守遵行我的典章。他们要作我的子民，我要作他们的上帝。这是主说的。”</w:t>
      </w:r>
    </w:p>
    <w:p w14:paraId="36C83C9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B8EA26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can we possibly, without extreme absurdity, maintain that there previously existed in any man the good merit of a good will, to entitle him to the removal of his stony heart, when all the while this very heart of stone signifies nothing else than a will of the hardest kind and such as is absolutely inflexible against God?</w:t>
      </w:r>
    </w:p>
    <w:p w14:paraId="3868E4A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既然这石心无非意味着一种最坚硬、对上帝绝对顽固不化的意志，我们怎能不极其荒谬地主张，在任何人里面预先存在着善意志的善功德，使他有资格被除去石心呢？</w:t>
      </w:r>
    </w:p>
    <w:p w14:paraId="62C791B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72DF1B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where a good will precedes, there is, of course, no longer a heart of stone.</w:t>
      </w:r>
    </w:p>
    <w:p w14:paraId="029AC6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因为哪里先有善的意志，哪里当然就不再有石心了。</w:t>
      </w:r>
    </w:p>
    <w:p w14:paraId="775DBBB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19924E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30.--THE GRACE BY WHICH THE STONY HEART IS REMOVED IS NOT PRECEDED BY GOOD DESERTS, BUT BY EVIL ONES.</w:t>
      </w:r>
    </w:p>
    <w:p w14:paraId="6F26C0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第三十章——除去石心的恩典，其先决条件不是善的应得之份，而是恶的。</w:t>
      </w:r>
    </w:p>
    <w:p w14:paraId="1F7813A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68B42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another passage, also, by the same prophet, God, in the clearest language, shows us that it is not owing to any good merits on the part of men, but for His own name's sake, that He does these things.</w:t>
      </w:r>
    </w:p>
    <w:p w14:paraId="0DCC7FB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在同一先知的另一段经文中，上帝也用最清晰的语言向我们表明，祂做这些事不是因为人那方面有任何善功德，而是为了祂自己名的缘故。</w:t>
      </w:r>
    </w:p>
    <w:p w14:paraId="51531B7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D5E34F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is His language: "This I do, O house of Israel, but for mine holy name's sake, which ye have profaned among the heathen, whither ye went.</w:t>
      </w:r>
    </w:p>
    <w:p w14:paraId="36F635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祂的话如下：“以色列家啊，我行这事不是为你们，乃是为我的圣名，就是在你们到的列国中所亵渎的。</w:t>
      </w:r>
    </w:p>
    <w:p w14:paraId="510B96C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943425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I will sanctify my great name, which was profaned among the heathen, which ye have profaned in the midst of them; and the heathen shall know that I am the Lord, saith the Lord God, when I shall be sanctified in you before their eyes.</w:t>
      </w:r>
    </w:p>
    <w:p w14:paraId="5B1C2A3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我要使我的大名显为圣；这名在列国中已被亵渎，就是你们在他们中间所亵渎的。我在他们眼前，在你们身上显为圣的时候，他们就知道我是主。这是主上帝说的。</w:t>
      </w:r>
    </w:p>
    <w:p w14:paraId="2527E0A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356912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 will take you from among the heathen, and gather you out of all countries, and will bring you into your own land.</w:t>
      </w:r>
    </w:p>
    <w:p w14:paraId="5ACAC62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我必从各国带领你们，从列邦聚集你们，引导你们归回本地。</w:t>
      </w:r>
    </w:p>
    <w:p w14:paraId="23F61E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241DF8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will I sprinkle you with clean water, and ye shall be clean: from all your own filthiness, and from all your idols will I cleanse you.</w:t>
      </w:r>
    </w:p>
    <w:p w14:paraId="304CF25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我必用清水洒在你们身上，你们就洁净了。我要洁净你们，使你们脱离一切的污秽，弃掉一切的偶像。</w:t>
      </w:r>
    </w:p>
    <w:p w14:paraId="39063E1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68260C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 new heart also will I give you, and a new spirit will I put within you; and the stony heart shall be taken away out of your flesh, and I will give you a heart of flesh.</w:t>
      </w:r>
    </w:p>
    <w:p w14:paraId="1BA594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我也要赐给你们一个新心，将新灵放在你们里面，又从你们的肉体中除掉石心，赐给你们肉心。</w:t>
      </w:r>
    </w:p>
    <w:p w14:paraId="106C252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493923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I will put my Spirit within you, and will cause you to walk in my statutes, and ye shall keep my judgments, and do them."</w:t>
      </w:r>
    </w:p>
    <w:p w14:paraId="6474E61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我必将我的灵放在你们里面，使你们顺从我的律例，谨守遵行我的典章。”</w:t>
      </w:r>
    </w:p>
    <w:p w14:paraId="08913A7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6CB2F8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who is so blind as not to see, and who is so stone-like as not to feel, that this grace is not given according to the merits of a good will, when the Lord declares and testifies "It is I, O house of Israel, who do this, but for my holy name's sake"?</w:t>
      </w:r>
    </w:p>
    <w:p w14:paraId="0592A0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当主宣告并作证“以色列家啊，我行这事不是为你们，乃是为我的圣名”时，谁是如此瞎眼以致看不见，谁是如此像石头以致感觉不到，这恩典不是按善意志的功德赐下的呢？</w:t>
      </w:r>
    </w:p>
    <w:p w14:paraId="0D7216C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6C9613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why did He say "It is I that do it, but for my holy name's sake," were it not that they should not think that it was owing to their own good merits that these things were happening, as the Pelagians hesitate not unblushingly to say?</w:t>
      </w:r>
    </w:p>
    <w:p w14:paraId="6B8CCA1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如果不是为了叫他们不要以为这些事的发生是归因于他们自己的善功德（正如佩拉纠派不害臊地毫不犹豫所说的），祂为何说“我行这事，乃是为我的圣名”呢？</w:t>
      </w:r>
    </w:p>
    <w:p w14:paraId="1217E3B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54405A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there were not only no good merits of theirs, but the Lord shows that evil ones actually preceded; for He says, "But for my holy name's sake, which ye have profaned among the heathen."</w:t>
      </w:r>
    </w:p>
    <w:p w14:paraId="7D72317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然而，他们不仅没有善功德，主反而表明实际上先有恶功德；因为祂说，“乃是为我的圣名，就是在你们到的列国中所亵渎的。”</w:t>
      </w:r>
    </w:p>
    <w:p w14:paraId="2298A06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0E2DFF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Who can fail to observe how dreadful is the evil of profaning the Lord's own holy name?</w:t>
      </w:r>
    </w:p>
    <w:p w14:paraId="3A5825B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谁能不注意到亵渎主自己的圣名是何等可怕的罪恶呢？</w:t>
      </w:r>
    </w:p>
    <w:p w14:paraId="0F3CF6A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8A930F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yet, for the sake of this very name of mine, says He, which ye have profaned, I, even I, will make you good but not for your own sakes; and, as He adds "I will sanctify my great name, which was profaned among the heathen, which ye have profaned in the midst of them."</w:t>
      </w:r>
    </w:p>
    <w:p w14:paraId="3C6E971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祂说，正是为了我这名的缘故，就是你们所亵渎的，我，甚至我，要使你们成为善，但不是为了你们的缘故；正如祂补充道：“我要使我的大名显为圣；这名在列国中已被亵渎，就是你们在他们中间所亵渎的。”</w:t>
      </w:r>
    </w:p>
    <w:p w14:paraId="37AD937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3E8540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says that He sanctifies His name, which He had already declared to be holy.</w:t>
      </w:r>
    </w:p>
    <w:p w14:paraId="1E2EF14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祂说祂要使祂的名显为圣，这名祂已宣告为圣。</w:t>
      </w:r>
    </w:p>
    <w:p w14:paraId="43D8EEC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3D6CF0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Therefore, this is just what we pray for in the Lord's Prayer--"Hollowed be Thy name."</w:t>
      </w:r>
    </w:p>
    <w:p w14:paraId="0312D9D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因此，这正是我们在主祷文中祈求的——“愿人都尊你的名为圣。”</w:t>
      </w:r>
    </w:p>
    <w:p w14:paraId="764B58C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DE424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 ask for the hallowing among men of that which is in itself undoubtedly always holy.</w:t>
      </w:r>
    </w:p>
    <w:p w14:paraId="3C0B1DC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我们祈求那本身无疑永远是圣的，能在人中间被尊为圣。</w:t>
      </w:r>
    </w:p>
    <w:p w14:paraId="51F95E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27990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it follows, "And the heathen shall know that I am the Lord, saith the Lord God, when I shall be sanctified in you."</w:t>
      </w:r>
    </w:p>
    <w:p w14:paraId="25B7CE9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接着说，“我在你们身上显为圣的时候，他们就知道我是主。这是主上帝说的。”</w:t>
      </w:r>
    </w:p>
    <w:p w14:paraId="18F536F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7DF20F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Although, then, He is Himself always holy, He is, nevertheless, sanctified in those on whom He bestows His grace, by taking from them that stony heart by which they profaned the name of the Lord.</w:t>
      </w:r>
    </w:p>
    <w:p w14:paraId="01C1F5B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虽然祂自己永远是圣的，但当祂从那些领受祂恩典的人身上除去那亵渎主名的石心时，祂就在他们身上显为圣。</w:t>
      </w:r>
    </w:p>
    <w:p w14:paraId="18D10DF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B33373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31 [XV.] -- FREE WILL HAS ITS FUNCTION IN THE HEART'S CONVERSION; BUT GRACE TOO HAS ITS.</w:t>
      </w:r>
    </w:p>
    <w:p w14:paraId="3F653B2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第三十一章 [XV.]——在心的转变中，自由意志有其功用，但恩典也有其功用。</w:t>
      </w:r>
    </w:p>
    <w:p w14:paraId="2F0A1D6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727FDA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Lest, however, it should be thought that men themselves in this matter do nothing by free will, it is said in the Psalm, "Harden not your hearts;" and in Ezekiel himself, "Cast away from you all your transgressions, which ye have impiously committed against me; and make you a new heart and a new spirit; and keep all my commandments.</w:t>
      </w:r>
    </w:p>
    <w:p w14:paraId="4CD0BD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以免有人认为人在此时完全没有藉着自由意志做什么，诗篇中说，“不可硬着你们的心；”在以西结书中也说，“你们要将所犯的一切罪过（不虔诚地得罪我的）尽行抛弃，自做一个新心和新灵，并谨守我的一切诫命。”</w:t>
      </w:r>
    </w:p>
    <w:p w14:paraId="0D7C317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BBE873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why will ye die, O house of Israel, saith the Lord? for I have no pleasure in the death of him that dieth, saith the Lord God: and turn ye, and live."</w:t>
      </w:r>
    </w:p>
    <w:p w14:paraId="39877CE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“以色列家啊，你们何必死亡呢？主说。主上帝说，我不喜悦那死人之死，所以你们当回头而存活。”</w:t>
      </w:r>
    </w:p>
    <w:p w14:paraId="3C28BA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42D38A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 should remember that it is He who says, "Turn ye and live," to whom it is said in prayer, "Turn us again, O God."</w:t>
      </w:r>
    </w:p>
    <w:p w14:paraId="69A65C5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我们应当记得，那位说“你们当回头而存活”的，正是我们在祷告中对祂说“上帝啊，求你使我们回转”的。</w:t>
      </w:r>
    </w:p>
    <w:p w14:paraId="7DD640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6B830C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 should remember that He says, "Cast away from you all your transgressions," when it is even He who justifies the ungodly.</w:t>
      </w:r>
    </w:p>
    <w:p w14:paraId="53DAADB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我们应当记得，当祂说“你们要将所犯的一切罪过尽行抛弃”时，正是祂称罪人为义。</w:t>
      </w:r>
    </w:p>
    <w:p w14:paraId="46DE1D6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47E11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 should remember that He says, "Make you a new heart and a new spirit," who also promises, "I will give you a new heart, and a new spirit will I put within you."</w:t>
      </w:r>
    </w:p>
    <w:p w14:paraId="1C2024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我们应当记得，那位说“自做一个新心和新灵”的，也应许说，“我也要赐给你们一个新心，将新灵放在你们里面。”</w:t>
      </w:r>
    </w:p>
    <w:p w14:paraId="7DEDC2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159604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How is it, then, that He who says, "Make you," also says, "I will give you"?</w:t>
      </w:r>
    </w:p>
    <w:p w14:paraId="3E35E59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那么，为何那位说“自做”的，也说“我要赐给你们”呢？</w:t>
      </w:r>
    </w:p>
    <w:p w14:paraId="4423357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263BE3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Why does He command, if He is to give ?</w:t>
      </w:r>
    </w:p>
    <w:p w14:paraId="2125D8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如果祂要赐予，为何祂还要命令？</w:t>
      </w:r>
    </w:p>
    <w:p w14:paraId="3652D6A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BDA576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Why does He give if man is to make, except it be that He gives what He commands when He helps him to obey whom He commands?</w:t>
      </w:r>
    </w:p>
    <w:p w14:paraId="502007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如果人要自做，为何祂要赐予？岂不是因为当祂帮助人顺服祂所命令的时，祂就赐下祂所命令的吗？</w:t>
      </w:r>
    </w:p>
    <w:p w14:paraId="729767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5C7554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 is, however, always within us a free will,--but it is not always good; for it is either free from righteousness when it serves sin,--and then it is evil,--or else it is free from sin when it serves righteousness,--and then it is good.</w:t>
      </w:r>
    </w:p>
    <w:p w14:paraId="42A1F0B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然而，在我们里面总有自由意志，——但它不总是善的；因为它或者是脱离了义而服事罪，——那时它是恶的，——或者是脱离了罪而服事义，——那时它是善的。</w:t>
      </w:r>
    </w:p>
    <w:p w14:paraId="41B5F7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E6E393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the grace of God is always good; and by it it comes to pass that a man is of a good will, though he was before of an evil one.</w:t>
      </w:r>
    </w:p>
    <w:p w14:paraId="752933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但上帝的恩典总是善的；藉着它，一个人虽然以前是恶的意志，现在却拥有了善的意志。</w:t>
      </w:r>
    </w:p>
    <w:p w14:paraId="13509A2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EF9A2C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By it also it comes to pass that the very good will, which has now begun to be, is enlarged, and made so great that it is able to fulfil the divine commandments which it shall wish, when it shall once firmly and perfectly wish.</w:t>
      </w:r>
    </w:p>
    <w:p w14:paraId="2427E8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藉着它也使得那现已开始存在的善意志被扩大，并变得如此伟大，以致当它一旦坚定且完美地意愿时，它能成全它所意愿的神圣诫命。</w:t>
      </w:r>
    </w:p>
    <w:p w14:paraId="260D451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26329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is the purport of what the Scripture says: "If thou wilt, thou shalt keep the commandments;" so that the man who wills but is not able knows that he does not yet fully will, and prays that he may have so great a will that it may suffice for keeping the commandments.</w:t>
      </w:r>
    </w:p>
    <w:p w14:paraId="608564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这就是圣经所说“你若愿意，就能遵守诫命”的主旨；以便那愿意却不能的人，知道他尚未完全愿意，并祈求使他拥有足够大的意志来遵守诫命。</w:t>
      </w:r>
    </w:p>
    <w:p w14:paraId="45C445F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CDACD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thus, indeed, he receives assistance to perform what he is commanded.</w:t>
      </w:r>
    </w:p>
    <w:p w14:paraId="5BADD7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确实，他是以此得到协助去履行所吩咐他的。</w:t>
      </w:r>
    </w:p>
    <w:p w14:paraId="0F1D9C3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5BBC3B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is the will of use when we have ability; just as ability is also then of use when we have the will.</w:t>
      </w:r>
    </w:p>
    <w:p w14:paraId="378C178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当我们有能力时，意志才有用；正如当我们有意志时，能力也有用。</w:t>
      </w:r>
    </w:p>
    <w:p w14:paraId="58004B4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5D955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what does it profit us if we will what we are unable to do, or else do not will what we are able to do ?</w:t>
      </w:r>
    </w:p>
    <w:p w14:paraId="048E37B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因为如果我们愿意做我们不能做的，或者不愿意做我们能做的，这于我们有什么益处呢？</w:t>
      </w:r>
    </w:p>
    <w:p w14:paraId="3265949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E9418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32 [XVI.] -- IN WHAT SENSE IT IS RIGHTLY SAID THAT, IF WE LIKE, WE MAY KEEP GOD'S COMMANDMENTS.</w:t>
      </w:r>
    </w:p>
    <w:p w14:paraId="3577D94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第三十二章 [XVI.]——“如果我们愿意，就能遵守上帝的诫命”这句话在什么意义上是正确地说的。</w:t>
      </w:r>
    </w:p>
    <w:p w14:paraId="517B60B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CDE682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Pelagians think that they know something great when they assert that "God would not command what He knew could not be done by man."</w:t>
      </w:r>
    </w:p>
    <w:p w14:paraId="0BEA5CB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佩拉纠派认为，当他们断言“上帝不会命令祂知道人做不到的事”时，他们懂得了一些了不起的道理。</w:t>
      </w:r>
    </w:p>
    <w:p w14:paraId="18167F9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F087A9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Who can be ignorant of this?</w:t>
      </w:r>
    </w:p>
    <w:p w14:paraId="123F313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谁会不知道这一点呢？</w:t>
      </w:r>
    </w:p>
    <w:p w14:paraId="24BBFF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A72009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God commands some things which we cannot do, in order that we may know what we ought to ask of Him.</w:t>
      </w:r>
    </w:p>
    <w:p w14:paraId="535CDCB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但上帝命令一些我们不能做的事，是为了叫我们知道我们应当向祂求什么。</w:t>
      </w:r>
    </w:p>
    <w:p w14:paraId="3DF538D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77A080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this is faith itself, which obtains by prayer what the law commands.</w:t>
      </w:r>
    </w:p>
    <w:p w14:paraId="3E140BB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因为这就是信心本身，它藉着祷告获得律法所命令的。</w:t>
      </w:r>
    </w:p>
    <w:p w14:paraId="4680E5B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389995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indeed, who said, "If thou wilt, thou shalt keep the commandments," did in the same book of Ecclesiasticus afterwards say, "Who shall give a watch before my mouth, and a seal of wisdom upon my lips, that I fall not suddenly thereby, and that my tongue destroy me not."</w:t>
      </w:r>
    </w:p>
    <w:p w14:paraId="5DCEA8C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确实，那位说“你若愿意，就能遵守诫命”的，在同一本《便西拉智训》中后来也说，“谁能在我的口边设立守卫，在我的嘴唇上印上智慧的封印，免得我因此突然跌倒，并免得我的舌头毁灭我呢？”</w:t>
      </w:r>
    </w:p>
    <w:p w14:paraId="63E0BAB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36147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he had certainly heard and received these commandments: "Keep thy tongue from evil, and thy lips from speaking guile."</w:t>
      </w:r>
    </w:p>
    <w:p w14:paraId="03A9BBB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现在，他肯定已经听见并领受了这些诫命：“禁止你的舌头不出恶言，嘴唇不说诡诈的话。”</w:t>
      </w:r>
    </w:p>
    <w:p w14:paraId="49CEB4B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345841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Forasmuch, then, as what he said is true: "If thou wilt, thou shalt keep the commandments," why does he want a watch to be given before his mouth, like him who says in the Psalm, "Set a watch, O Lord, before my mouth"?</w:t>
      </w:r>
    </w:p>
    <w:p w14:paraId="0E65AE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那么，既然他所说“你若愿意，就能遵守诫命”是真的，为何他还想要在口边设立守卫，就像那在诗篇中说“主啊，求你禁止我的口（设立守卫）”的人一样呢？</w:t>
      </w:r>
    </w:p>
    <w:p w14:paraId="761E7CA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94EE1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Why is he not satisfied with God's commandment and his own will; since, if he has the will, he shall keep the commandments?</w:t>
      </w:r>
    </w:p>
    <w:p w14:paraId="26B9FFC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他为何不满足于上帝的诫命和他自己的意志呢？既然如果有意志，他就能遵守诫命。</w:t>
      </w:r>
    </w:p>
    <w:p w14:paraId="4A06F8A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C84D3A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How many of God's commandments are directed against pride!</w:t>
      </w:r>
    </w:p>
    <w:p w14:paraId="28184CD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上帝有多少诫命是针对骄傲的啊！</w:t>
      </w:r>
    </w:p>
    <w:p w14:paraId="125112C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D9BA55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is quite aware of them; if he will, he may keep them.</w:t>
      </w:r>
    </w:p>
    <w:p w14:paraId="7F7971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他很清楚这些；如果他愿意，他就可以遵守。</w:t>
      </w:r>
    </w:p>
    <w:p w14:paraId="4EA304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627577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Why, therefore, does he shortly afterwards say, "O God, Father and God of my life, give me not a proud look"?</w:t>
      </w:r>
    </w:p>
    <w:p w14:paraId="6FC4852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因此，为何他不久之后说，“上帝啊，我生命的父和上帝，不要给我傲慢的眼目”？</w:t>
      </w:r>
    </w:p>
    <w:p w14:paraId="6A54A3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56814B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law had long ago said to him, "Thou shalt not covet;" let him then only will, and do what he is bidden, because, if he has the will, he shall keep the commandments.</w:t>
      </w:r>
    </w:p>
    <w:p w14:paraId="01B1B44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律法很久以前就对他说，“不可起贪心”；那么让他只管愿意，并做所吩咐他的，因为如果他有意志，他就能遵守诫命。</w:t>
      </w:r>
    </w:p>
    <w:p w14:paraId="14C8382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CBB28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Why, therefore, does he afterwards say, "Turn away from me concupiscence"?</w:t>
      </w:r>
    </w:p>
    <w:p w14:paraId="7F90F16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因此，为何他后来又说，“求你叫贪欲离开我”？</w:t>
      </w:r>
    </w:p>
    <w:p w14:paraId="185B434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1F985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Against luxury, too, how many commandments has God enjoined!</w:t>
      </w:r>
    </w:p>
    <w:p w14:paraId="5A08569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同样，针对奢靡，上帝颁布了多少诫命！</w:t>
      </w:r>
    </w:p>
    <w:p w14:paraId="4C5A2BA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7267DC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 a man observe them; because, if he will, he may keep the commandments.</w:t>
      </w:r>
    </w:p>
    <w:p w14:paraId="7C6C223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让人去遵守它们；因为如果他愿意，他就可以遵守诫命。</w:t>
      </w:r>
    </w:p>
    <w:p w14:paraId="357A21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59DC2E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what means that cry to God, "Let not the greediness of the belly nor lust of the flesh take hold on me!" ?</w:t>
      </w:r>
    </w:p>
    <w:p w14:paraId="12031E4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但那向上帝的呼求：“求你不叫贪食和肉体的私欲抓住我！”是什么意思呢？</w:t>
      </w:r>
    </w:p>
    <w:p w14:paraId="6027587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0DCC7C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if we were to put this question to him personally, he would very rightly answer us and say, From that prayer of mine, in which I offer this particular petition to God, you may understand in what sense I said, "If thou wilt, thou mayest keep the commandments."</w:t>
      </w:r>
    </w:p>
    <w:p w14:paraId="59A34D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现在，如果我们亲自问他这个问题，他会非常正确地回答我们说：从我向上帝献上这特定祈求的祷告中，你们可以明白我在什么意义上说，“你若愿意，就能遵守诫命。”</w:t>
      </w:r>
    </w:p>
    <w:p w14:paraId="4410CBA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506485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it is certain that we keep the commandments if we will; but because the will is prepared by the Lord, we must ask of Him for such a force of will as suffices to make us act by the willing.</w:t>
      </w:r>
    </w:p>
    <w:p w14:paraId="54B0AB2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因为可以确定的是，如果我们愿意，我们就能遵守诫命；但因为意志是由主预备的，我们必须向祂求那样一种意志的力量，足以使我们藉着意愿去行动。</w:t>
      </w:r>
    </w:p>
    <w:p w14:paraId="4B08D87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7D32E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certain that it is we that will when we will, but it is He who makes us will what is good, of whom it is said (as he has just now expressed it), "The will is prepared by the Lord."</w:t>
      </w:r>
    </w:p>
    <w:p w14:paraId="4A766F6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可以确定的是，当我们意愿时，是我们自己在意愿，但正是祂使我们意愿良善，关于祂经上说（正如他刚才所表达的），“意志是由主预备的。”</w:t>
      </w:r>
    </w:p>
    <w:p w14:paraId="0E89C35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F8851A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Of the same Lord it is said, "The steps of a man are ordered by the Lord, and his way doth He will."</w:t>
      </w:r>
    </w:p>
    <w:p w14:paraId="04E0F33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关于同一位主，经上说，“义人的脚步被主立定；祂喜爱他的道路。”</w:t>
      </w:r>
    </w:p>
    <w:p w14:paraId="661E64D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65645B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Of the same Lord again it is said, "It is God who worketh in you, even to will!"</w:t>
      </w:r>
    </w:p>
    <w:p w14:paraId="5F4B1D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关于同一位主，经上又说，“因为你们立志……都是上帝在你们心里运行！”</w:t>
      </w:r>
    </w:p>
    <w:p w14:paraId="372200B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09E5D8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certain that it is we that act when we act; but it is He who makes us act, by applying efficacious powers to our will, who has said, "I will make you to walk in my statutes, and to observe my judgments, and to do them."</w:t>
      </w:r>
    </w:p>
    <w:p w14:paraId="6314DF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可以确定的是，当我们行动时，是我们自己在行动；但正是祂使我们行动，藉着将有效的能力加给我们的意志，祂说过，“我必使你们顺从我的律例，谨守遵行我的典章。”</w:t>
      </w:r>
    </w:p>
    <w:p w14:paraId="759E808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197594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When he says, "I will make you ... to do them," what else does He say in fact than, "I will take away from you your heart of stone," from which used to arise your inability to act, "and I will give you a heart of flesh," in order that you may act?</w:t>
      </w:r>
    </w:p>
    <w:p w14:paraId="31C75AB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当祂说，“我必使你们……遵行”时，除了实际上在说“我必从你们肉体中除掉石心”（你们过去因它而不能行动），“赐给你们肉心”，以便你们可以行动，祂还说了什么呢？</w:t>
      </w:r>
    </w:p>
    <w:p w14:paraId="304DD08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368B67B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what does this promise amount to but this: I will remove your hard heart, out of which you did not act, and I will give you an obedient heart, out of which you shall act?</w:t>
      </w:r>
    </w:p>
    <w:p w14:paraId="79C56DC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这应许除了这个意思还有什么呢：我必除去你们那使你们不行动的硬心，赐给你们那使你们行动的顺从之心？</w:t>
      </w:r>
    </w:p>
    <w:p w14:paraId="3784FD1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5E084B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He who causes us to act, to whom the human suppliant says, "Set a watch, O Lord, before my mouth."</w:t>
      </w:r>
    </w:p>
    <w:p w14:paraId="14080E6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正是祂使我们行动，向祂人类祈求者说，“主啊，求你禁止我的口（设立守卫）。”</w:t>
      </w:r>
    </w:p>
    <w:p w14:paraId="2AA3C50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139DAE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That is to say: Make or enable me, O Lord, to set a watch before my mouth,--a benefit which he had already obtained from God who thus described its influence: "I set a watch upon my mouth."</w:t>
      </w:r>
    </w:p>
    <w:p w14:paraId="0C7A37C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也就是说：主啊，求你使我或让我能够在我口边设立守卫，——这是他已经从上帝那里获得的恩惠，他这样描述其影响：“我以此在我的口边设立了守卫。”</w:t>
      </w:r>
    </w:p>
    <w:p w14:paraId="323E830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6E011B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33 [XVII.]--A GOOD WILL MAY BE SMALL AND WEAK; AN AMPLE WILL, GREAT LOVE. OPERATING AND COOPERATING GRACE.</w:t>
      </w:r>
    </w:p>
    <w:p w14:paraId="69F042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第三十三章 [XVII.]——善意志可能是微小软弱的；充足的意志即伟大的爱。运行的恩典与合作的恩典。</w:t>
      </w:r>
    </w:p>
    <w:p w14:paraId="108808A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449F8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therefore, who wishes to do God's commandment, but is unable, already possesses a good will, but as yet a small and weak one; he will, however, become able when he shall have acquired a great and robust will.</w:t>
      </w:r>
    </w:p>
    <w:p w14:paraId="33131B9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因此，那想要遵行上帝诫命却不能的人，已经拥有了善的意志，但目前还是微小软弱的；然而，当他获得伟大强健的意志时，他将变得能够。</w:t>
      </w:r>
    </w:p>
    <w:p w14:paraId="6F5B1BB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4A27D6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When the martyrs did the great commandments which they obeyed, they acted by a great will,--that is, with great love.</w:t>
      </w:r>
    </w:p>
    <w:p w14:paraId="5A4ABFB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当殉道者遵行了他们所顺服的伟大诫命时，他们是靠着伟大的意志行动的，——即，带着伟大的爱。</w:t>
      </w:r>
    </w:p>
    <w:p w14:paraId="763BA27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D21BDB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Of this love the Lord Himself thus speaks: "Greater love hath no man than this, that a man lay down his life for his friends."</w:t>
      </w:r>
    </w:p>
    <w:p w14:paraId="617DA9F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关于这爱，主亲自这样说：“人为朋友舍命，人的爱心没有比这个大的。”</w:t>
      </w:r>
    </w:p>
    <w:p w14:paraId="08E210A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7EFA6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accordance with this, the apostle also says, "He that loveth his neighbour hath fulfilled the law.</w:t>
      </w:r>
    </w:p>
    <w:p w14:paraId="50B0250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与此一致，使徒也说，“爱人的就完全了律法。</w:t>
      </w:r>
    </w:p>
    <w:p w14:paraId="4259E72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E07654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this: Thou shalt not commit adultery, Thou shalt not kill, Thou shalt not steal, Thou shalt not covet; and if there be any other commandment, it is briefly comprehended in this saying, namely, Thou shalt love thy neighbour as thyself?</w:t>
      </w:r>
    </w:p>
    <w:p w14:paraId="3A95873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像那不可奸淫，不可杀人，不可偷盗，不可贪婪，或有别的诫命，都包在爱人如己这一句话之内了。</w:t>
      </w:r>
    </w:p>
    <w:p w14:paraId="6843061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37576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Love worketh no ill to his neighbour: therefore love is the fulfilling of the law."</w:t>
      </w:r>
    </w:p>
    <w:p w14:paraId="52BB972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爱是不加害与人的，所以爱就完全了律法。”</w:t>
      </w:r>
    </w:p>
    <w:p w14:paraId="034D88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5A744D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love the Apostle Peter did not yet possess, when he for fear thrice denied the Lord.</w:t>
      </w:r>
    </w:p>
    <w:p w14:paraId="5EFFB99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当使徒彼得因惧怕三次不认主时，他尚未拥有这种爱。</w:t>
      </w:r>
    </w:p>
    <w:p w14:paraId="1B89A35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A93984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 is no fear in love," says the Evangelist John in his first Epistle, "but perfect love casteth out fear."</w:t>
      </w:r>
    </w:p>
    <w:p w14:paraId="0E30760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福音书作者约翰在他的第一封书信中说，“爱里没有惧怕；爱既完全，就把惧怕除去。”</w:t>
      </w:r>
    </w:p>
    <w:p w14:paraId="0329CB9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5B5C9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yet, however small and imperfect his love was, it was not wholly wanting when he said to the Lord, "I will lay down my life for Thy sake;" for he supposed himself able to effect what he felt himself willing to do.</w:t>
      </w:r>
    </w:p>
    <w:p w14:paraId="5DBF9DA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然而，尽管他的爱微小且不完全，但当他对主说“我愿意为你舍命”时，这爱并非完全缺乏；因为他以为自己能做成他觉得自己愿意做的事。</w:t>
      </w:r>
    </w:p>
    <w:p w14:paraId="304118A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627E58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who was it that had begun to give him his love, however small, but He who prepares the will, and perfects by His co-operation what He initiates by His operation?</w:t>
      </w:r>
    </w:p>
    <w:p w14:paraId="74DB8E0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除了那预备意志、并藉着合作（Co-operation）成全祂藉着运行（Operation）所创始之工的，是谁开始赐给他这虽微小的爱呢？</w:t>
      </w:r>
    </w:p>
    <w:p w14:paraId="257FFBD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717A90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Forasmuch as in beginning He works in us that we may have the will, and in perfecting works with us when we have the will.</w:t>
      </w:r>
    </w:p>
    <w:p w14:paraId="489FF81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因为在开始时，祂在我们里面运行（Works in us），使我们要意愿；在成全时，当我们有了意愿，祂与我们同工（Works with us）。</w:t>
      </w:r>
    </w:p>
    <w:p w14:paraId="1480A83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2E3D8F9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On which account the apostle says, "I am confident of this very thing, that He which hath begun a good work in you will perform it until the day of Jesus Christ."</w:t>
      </w:r>
    </w:p>
    <w:p w14:paraId="18F3DA0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因此使徒说，“我深信那在你们心里动了善工的，必成全这工，直到耶稣基督的日子。”</w:t>
      </w:r>
    </w:p>
    <w:p w14:paraId="4EC26D3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61AF0DA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operates, therefore, without us, in order that we may will; but when we will, and so will that we may act, He co-operates with us.</w:t>
      </w:r>
    </w:p>
    <w:p w14:paraId="69A485E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因此，祂在没有我们参与的情况下运行，是为了使我们意愿；但当我们意愿，且如此意愿以致行动时，祂与我们合作。</w:t>
      </w:r>
    </w:p>
    <w:p w14:paraId="7194323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60563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 can, however, ourselves do nothing to effect good works of piety without Him either working that we may will, or co-working when we will.</w:t>
      </w:r>
    </w:p>
    <w:p w14:paraId="3E7B502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然而，若没有祂运行使我们要意愿，或在我们意愿时与我们同工，我们靠自己不能做任何虔诚的善工。</w:t>
      </w:r>
    </w:p>
    <w:p w14:paraId="4009F94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0FD57D7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concerning His working that we may will, it is said: "It is God which worketh in you, even to will."</w:t>
      </w:r>
    </w:p>
    <w:p w14:paraId="73D0F0F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关于祂运行使我们要意愿，经上说：“因为你们立志……都是上帝在你们心里运行。”</w:t>
      </w:r>
    </w:p>
    <w:p w14:paraId="58B0D4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5922F99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While of His co-working with us, when we will and act by willing, the apostle says, "We know that in all things there is co-working for good to them that love God."</w:t>
      </w:r>
    </w:p>
    <w:p w14:paraId="098F8E3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而关于当我们意愿并藉着意愿行动时祂与我们同工，使徒说，“我们晓得万事都互相效力（在万事上有同工），叫爱上帝的人得益处。”</w:t>
      </w:r>
    </w:p>
    <w:p w14:paraId="6CFF627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50833C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What does this phrase, "all things," mean, but the terrible and cruel sufferings which affect our condition?</w:t>
      </w:r>
    </w:p>
    <w:p w14:paraId="15755D6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“万事”这个短语指的是什么呢？岂不是指那些影响我们状况的可怕且残酷的苦难吗？</w:t>
      </w:r>
    </w:p>
    <w:p w14:paraId="70748B8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112F209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That burden, indeed, of Christ, which is heavy for our infirmity, becomes light to love.</w:t>
      </w:r>
    </w:p>
    <w:p w14:paraId="2D85007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确实，基督的担子，对我们的软弱而言是沉重的，对爱而言却变得轻省。</w:t>
      </w:r>
    </w:p>
    <w:p w14:paraId="5626C3D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4A62CE3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to such did the Lord say that His burden was light, as Peter was when he suffered for Christ, not as he was when he denied Him.</w:t>
      </w:r>
    </w:p>
    <w:p w14:paraId="0C7356D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因为主是对这样的人说祂的担子是轻省的，正如彼得在为基督受苦时的光景，而不是他在不认主时的光景。</w:t>
      </w:r>
    </w:p>
    <w:p w14:paraId="636BEC0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textAlignment w:val="baseline"/>
        <w:rPr>
          <w:rFonts w:hint="default" w:ascii="Arial" w:hAnsi="Arial" w:eastAsia="Arial" w:cs="Arial"/>
          <w:i w:val="0"/>
          <w:iCs w:val="0"/>
          <w:caps w:val="0"/>
          <w:color w:val="40464B"/>
          <w:spacing w:val="0"/>
          <w:sz w:val="30"/>
          <w:szCs w:val="30"/>
          <w:vertAlign w:val="baseline"/>
        </w:rPr>
      </w:pPr>
    </w:p>
    <w:p w14:paraId="74A342C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34. -- THE APOSTLE'S EULOGY OF LOVE. CORRECTION TO BE ADMINISTERED WITH LOVE.</w:t>
      </w:r>
    </w:p>
    <w:p w14:paraId="1D0C406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第三十四章——使徒对爱的颂赞。管教当凭爱心施行。</w:t>
      </w:r>
    </w:p>
    <w:p w14:paraId="5DB8422A">
      <w:pPr>
        <w:rPr>
          <w:rFonts w:hint="default" w:ascii="Arial" w:hAnsi="Arial" w:eastAsia="Arial" w:cs="Arial"/>
          <w:i w:val="0"/>
          <w:iCs w:val="0"/>
          <w:caps w:val="0"/>
          <w:color w:val="40464B"/>
          <w:spacing w:val="0"/>
          <w:sz w:val="30"/>
          <w:szCs w:val="30"/>
          <w:vertAlign w:val="baseline"/>
        </w:rPr>
      </w:pPr>
    </w:p>
    <w:p w14:paraId="71142A0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charity, that is, this will glowing with intensest love, the apostle eulogizes with these words: "Who shall separate us from the love of Christ? shall tribulation, or distress, or persecution, or famine, or nakedness, or peril, or the sword?</w:t>
      </w:r>
    </w:p>
    <w:p w14:paraId="04EF5A2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这仁爱，也就是这燃烧着最强烈之爱的意志，使徒用这些话颂赞道：“谁能使我们与基督的爱隔绝呢？难道是患难吗？是困苦吗？是逼迫吗？是饥饿吗？是赤身露体吗？是危险吗？是刀剑吗？”</w:t>
      </w:r>
    </w:p>
    <w:p w14:paraId="511853C5">
      <w:pPr>
        <w:rPr>
          <w:rFonts w:hint="default" w:ascii="Arial" w:hAnsi="Arial" w:eastAsia="Arial" w:cs="Arial"/>
          <w:i w:val="0"/>
          <w:iCs w:val="0"/>
          <w:caps w:val="0"/>
          <w:color w:val="40464B"/>
          <w:spacing w:val="0"/>
          <w:sz w:val="30"/>
          <w:szCs w:val="30"/>
          <w:vertAlign w:val="baseline"/>
        </w:rPr>
      </w:pPr>
    </w:p>
    <w:p w14:paraId="31654BB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(As it is written, For Thy sake we are killed all the day long; we are accounted as sheep for the slaughter.)</w:t>
      </w:r>
    </w:p>
    <w:p w14:paraId="7096328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（如经上所记：我们为你的缘故终日被杀；人看我们如将宰的羊。）</w:t>
      </w:r>
    </w:p>
    <w:p w14:paraId="439B6512">
      <w:pPr>
        <w:rPr>
          <w:rFonts w:hint="default" w:ascii="Arial" w:hAnsi="Arial" w:eastAsia="Arial" w:cs="Arial"/>
          <w:i w:val="0"/>
          <w:iCs w:val="0"/>
          <w:caps w:val="0"/>
          <w:color w:val="40464B"/>
          <w:spacing w:val="0"/>
          <w:sz w:val="30"/>
          <w:szCs w:val="30"/>
          <w:vertAlign w:val="baseline"/>
        </w:rPr>
      </w:pPr>
    </w:p>
    <w:p w14:paraId="57525AF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Nay, in all these things we are more than conquerors, through Him that loved us.</w:t>
      </w:r>
    </w:p>
    <w:p w14:paraId="41E9955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然而，靠着爱我们的主，在这一切的事上已经得胜有余了。</w:t>
      </w:r>
    </w:p>
    <w:p w14:paraId="1843EB94">
      <w:pPr>
        <w:rPr>
          <w:rFonts w:hint="default" w:ascii="Arial" w:hAnsi="Arial" w:eastAsia="Arial" w:cs="Arial"/>
          <w:i w:val="0"/>
          <w:iCs w:val="0"/>
          <w:caps w:val="0"/>
          <w:color w:val="40464B"/>
          <w:spacing w:val="0"/>
          <w:sz w:val="30"/>
          <w:szCs w:val="30"/>
          <w:vertAlign w:val="baseline"/>
        </w:rPr>
      </w:pPr>
    </w:p>
    <w:p w14:paraId="70ABC51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 am persuaded, that neither death, nor life, nor angels, nor principalities, nor things present, nor things to come, nor height, nor depth, nor any other creature, shall be able to separate us from the love of God, which is in Christ Jesus our Lord."</w:t>
      </w:r>
    </w:p>
    <w:p w14:paraId="28425E8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因为我深信无论是死，是生，是天使，是掌权的，是有能的，是现在的事，是将来的事，是高处的，是低处的，是别的受造之物，都不能叫我们与上帝的爱隔绝；这爱是在我们的主基督耶稣里的。”</w:t>
      </w:r>
    </w:p>
    <w:p w14:paraId="61821B93">
      <w:pPr>
        <w:rPr>
          <w:rFonts w:hint="default" w:ascii="Arial" w:hAnsi="Arial" w:eastAsia="Arial" w:cs="Arial"/>
          <w:i w:val="0"/>
          <w:iCs w:val="0"/>
          <w:caps w:val="0"/>
          <w:color w:val="40464B"/>
          <w:spacing w:val="0"/>
          <w:sz w:val="30"/>
          <w:szCs w:val="30"/>
          <w:vertAlign w:val="baseline"/>
        </w:rPr>
      </w:pPr>
    </w:p>
    <w:p w14:paraId="5B60FEB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in another passage he says, "And yet I show unto you a more excellent way.</w:t>
      </w:r>
    </w:p>
    <w:p w14:paraId="076C04D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在另一处他说：“我现今把最妙的道指示你们。</w:t>
      </w:r>
    </w:p>
    <w:p w14:paraId="6A928CFC">
      <w:pPr>
        <w:rPr>
          <w:rFonts w:hint="default" w:ascii="Arial" w:hAnsi="Arial" w:eastAsia="Arial" w:cs="Arial"/>
          <w:i w:val="0"/>
          <w:iCs w:val="0"/>
          <w:caps w:val="0"/>
          <w:color w:val="40464B"/>
          <w:spacing w:val="0"/>
          <w:sz w:val="30"/>
          <w:szCs w:val="30"/>
          <w:vertAlign w:val="baseline"/>
        </w:rPr>
      </w:pPr>
    </w:p>
    <w:p w14:paraId="259FD85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Though I speak with the tongues of men and of angels, and have not love, I am become as sounding brass, or a tinkling cymbal.</w:t>
      </w:r>
    </w:p>
    <w:p w14:paraId="734CFA8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我若能说万人的方言，并天使的话语，却没有爱，我就成了鸣的锣，响的钹一般。</w:t>
      </w:r>
    </w:p>
    <w:p w14:paraId="5F0F7E4E">
      <w:pPr>
        <w:rPr>
          <w:rFonts w:hint="default" w:ascii="Arial" w:hAnsi="Arial" w:eastAsia="Arial" w:cs="Arial"/>
          <w:i w:val="0"/>
          <w:iCs w:val="0"/>
          <w:caps w:val="0"/>
          <w:color w:val="40464B"/>
          <w:spacing w:val="0"/>
          <w:sz w:val="30"/>
          <w:szCs w:val="30"/>
          <w:vertAlign w:val="baseline"/>
        </w:rPr>
      </w:pPr>
    </w:p>
    <w:p w14:paraId="3F1A256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though I have the gift of prophecy, and understand all mysteries, and all knowledge; and though I have all faith, so that I could remove mountains, and have not love, I am nothing.</w:t>
      </w:r>
    </w:p>
    <w:p w14:paraId="0296CBF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我若有先知讲道之能，也明白各样的奥秘，各样的知识，而且有全备的信，叫我能够移山，却没有爱，我就算不得什么。</w:t>
      </w:r>
    </w:p>
    <w:p w14:paraId="132DFD7C">
      <w:pPr>
        <w:rPr>
          <w:rFonts w:hint="default" w:ascii="Arial" w:hAnsi="Arial" w:eastAsia="Arial" w:cs="Arial"/>
          <w:i w:val="0"/>
          <w:iCs w:val="0"/>
          <w:caps w:val="0"/>
          <w:color w:val="40464B"/>
          <w:spacing w:val="0"/>
          <w:sz w:val="30"/>
          <w:szCs w:val="30"/>
          <w:vertAlign w:val="baseline"/>
        </w:rPr>
      </w:pPr>
    </w:p>
    <w:p w14:paraId="7969F69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though I bestow all my goods to feed the poor, and though I give my body to be burned, and have not love, it profiteth me nothing.</w:t>
      </w:r>
    </w:p>
    <w:p w14:paraId="7C6B83E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我若将所有的周济穷人，又舍己身叫人焚烧，却没有爱，仍然与我无益。</w:t>
      </w:r>
    </w:p>
    <w:p w14:paraId="29FF97BC">
      <w:pPr>
        <w:rPr>
          <w:rFonts w:hint="default" w:ascii="Arial" w:hAnsi="Arial" w:eastAsia="Arial" w:cs="Arial"/>
          <w:i w:val="0"/>
          <w:iCs w:val="0"/>
          <w:caps w:val="0"/>
          <w:color w:val="40464B"/>
          <w:spacing w:val="0"/>
          <w:sz w:val="30"/>
          <w:szCs w:val="30"/>
          <w:vertAlign w:val="baseline"/>
        </w:rPr>
      </w:pPr>
    </w:p>
    <w:p w14:paraId="34DCBC0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Love suffereth long, and is kind; love envieth not; love vaunteth not itself, is not puffed up, doth not behave itself unseemly, seeketh not her own, is not easily provoked, thinketh no evil; rejoiceth not in iniquity, but rejoiceth in the truth; beareth all things, believeth all things, hopeth all things, endureth all things. Love never faileth."</w:t>
      </w:r>
    </w:p>
    <w:p w14:paraId="142A312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爱是恒久忍耐，又有恩慈；爱是不嫉妒；爱是不自夸，不张狂，不做害羞的事，不求自己的益处，不轻易发怒，不计算人的恶，不喜欢不义，只喜欢真理；凡事包容，凡事相信，凡事盼望，凡事忍耐。爱是永不止息。”</w:t>
      </w:r>
    </w:p>
    <w:p w14:paraId="25DD4961">
      <w:pPr>
        <w:rPr>
          <w:rFonts w:hint="default" w:ascii="Arial" w:hAnsi="Arial" w:eastAsia="Arial" w:cs="Arial"/>
          <w:i w:val="0"/>
          <w:iCs w:val="0"/>
          <w:caps w:val="0"/>
          <w:color w:val="40464B"/>
          <w:spacing w:val="0"/>
          <w:sz w:val="30"/>
          <w:szCs w:val="30"/>
          <w:vertAlign w:val="baseline"/>
        </w:rPr>
      </w:pPr>
    </w:p>
    <w:p w14:paraId="2B42A53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a little afterwards he says, "And now abideth faith, hope, love, these three; but the greatest of these is love. Follow after love."</w:t>
      </w:r>
    </w:p>
    <w:p w14:paraId="4F06D8A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稍后他说：“如今常存的有信，有望，有爱这三样，其中最大的是爱。你们要追求爱。”</w:t>
      </w:r>
    </w:p>
    <w:p w14:paraId="31F6EB40">
      <w:pPr>
        <w:rPr>
          <w:rFonts w:hint="default" w:ascii="Arial" w:hAnsi="Arial" w:eastAsia="Arial" w:cs="Arial"/>
          <w:i w:val="0"/>
          <w:iCs w:val="0"/>
          <w:caps w:val="0"/>
          <w:color w:val="40464B"/>
          <w:spacing w:val="0"/>
          <w:sz w:val="30"/>
          <w:szCs w:val="30"/>
          <w:vertAlign w:val="baseline"/>
        </w:rPr>
      </w:pPr>
    </w:p>
    <w:p w14:paraId="2DCBBB4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also says to the Galatians, "For, brethren, ye have been called unto liberty; only use not liberty for an occasion to the flesh, but by love serve one another.</w:t>
      </w:r>
    </w:p>
    <w:p w14:paraId="686C53D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他也对加拉太人说：“弟兄们，你们蒙召是要得自由，只是不可将你们的自由当作放纵情欲的机会，总要用爱心互相服事。</w:t>
      </w:r>
    </w:p>
    <w:p w14:paraId="2C0FF714">
      <w:pPr>
        <w:rPr>
          <w:rFonts w:hint="default" w:ascii="Arial" w:hAnsi="Arial" w:eastAsia="Arial" w:cs="Arial"/>
          <w:i w:val="0"/>
          <w:iCs w:val="0"/>
          <w:caps w:val="0"/>
          <w:color w:val="40464B"/>
          <w:spacing w:val="0"/>
          <w:sz w:val="30"/>
          <w:szCs w:val="30"/>
          <w:vertAlign w:val="baseline"/>
        </w:rPr>
      </w:pPr>
    </w:p>
    <w:p w14:paraId="4B4318B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all the law is fulfilled in one word, even in this, Thou shalt love thy neighbour as thyself."</w:t>
      </w:r>
    </w:p>
    <w:p w14:paraId="299B3AE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因为全律法都包在‘爱人如己’这一句话之内了。”</w:t>
      </w:r>
    </w:p>
    <w:p w14:paraId="662D3BD4">
      <w:pPr>
        <w:rPr>
          <w:rFonts w:hint="default" w:ascii="Arial" w:hAnsi="Arial" w:eastAsia="Arial" w:cs="Arial"/>
          <w:i w:val="0"/>
          <w:iCs w:val="0"/>
          <w:caps w:val="0"/>
          <w:color w:val="40464B"/>
          <w:spacing w:val="0"/>
          <w:sz w:val="30"/>
          <w:szCs w:val="30"/>
          <w:vertAlign w:val="baseline"/>
        </w:rPr>
      </w:pPr>
    </w:p>
    <w:p w14:paraId="64C8900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is the same in effect as what he writes to the Romans: "He that loveth another hath fulfilled the law."</w:t>
      </w:r>
    </w:p>
    <w:p w14:paraId="790C22C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这实际上与他写给罗马人的一样：“爱人的就完全了律法。”</w:t>
      </w:r>
    </w:p>
    <w:p w14:paraId="2109910A">
      <w:pPr>
        <w:rPr>
          <w:rFonts w:hint="default" w:ascii="Arial" w:hAnsi="Arial" w:eastAsia="Arial" w:cs="Arial"/>
          <w:i w:val="0"/>
          <w:iCs w:val="0"/>
          <w:caps w:val="0"/>
          <w:color w:val="40464B"/>
          <w:spacing w:val="0"/>
          <w:sz w:val="30"/>
          <w:szCs w:val="30"/>
          <w:vertAlign w:val="baseline"/>
        </w:rPr>
      </w:pPr>
    </w:p>
    <w:p w14:paraId="4E89CE3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like manner he says to the Colossians, "And above all these things, put on love, which is the bond of perfectness."</w:t>
      </w:r>
    </w:p>
    <w:p w14:paraId="25DFFBD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同样地，他对歌罗西人说：“在这一切之外，要存着爱心，爱心就是联络全德的。”</w:t>
      </w:r>
    </w:p>
    <w:p w14:paraId="66AF7F74">
      <w:pPr>
        <w:rPr>
          <w:rFonts w:hint="default" w:ascii="Arial" w:hAnsi="Arial" w:eastAsia="Arial" w:cs="Arial"/>
          <w:i w:val="0"/>
          <w:iCs w:val="0"/>
          <w:caps w:val="0"/>
          <w:color w:val="40464B"/>
          <w:spacing w:val="0"/>
          <w:sz w:val="30"/>
          <w:szCs w:val="30"/>
          <w:vertAlign w:val="baseline"/>
        </w:rPr>
      </w:pPr>
    </w:p>
    <w:p w14:paraId="71E2B02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to Timothy he writes, "Now the end of the commandment is love;" and he goes on to describe the quality of this grace, saying, "Out of a pure heart, and of a good conscience, and of faith unfeigned."</w:t>
      </w:r>
    </w:p>
    <w:p w14:paraId="44EBFD6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他给提摩太写道：“但命令的总归就是爱；”他继续描述这恩典的性质，说：“这爱是从清洁的心，和无亏的良心，无伪的信心生出来的。”</w:t>
      </w:r>
    </w:p>
    <w:p w14:paraId="21ABBE1C">
      <w:pPr>
        <w:rPr>
          <w:rFonts w:hint="default" w:ascii="Arial" w:hAnsi="Arial" w:eastAsia="Arial" w:cs="Arial"/>
          <w:i w:val="0"/>
          <w:iCs w:val="0"/>
          <w:caps w:val="0"/>
          <w:color w:val="40464B"/>
          <w:spacing w:val="0"/>
          <w:sz w:val="30"/>
          <w:szCs w:val="30"/>
          <w:vertAlign w:val="baseline"/>
        </w:rPr>
      </w:pPr>
    </w:p>
    <w:p w14:paraId="6188255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Moreover, when he says to the Corinthians, "Let all your things be done with love," he shows plainly enough that even those chastisements which are deemed sharp and bitter by those who are corrected thereby, are to be administered with love.</w:t>
      </w:r>
    </w:p>
    <w:p w14:paraId="34B2129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此外，当他对哥林多人说“凡你们所做的都要凭爱心而做”时，他已足够清楚地表明，即使是那些被受管教者视为严厉和痛苦的惩治，也应当凭爱心施行。</w:t>
      </w:r>
    </w:p>
    <w:p w14:paraId="7CA7CAB3">
      <w:pPr>
        <w:rPr>
          <w:rFonts w:hint="default" w:ascii="Arial" w:hAnsi="Arial" w:eastAsia="Arial" w:cs="Arial"/>
          <w:i w:val="0"/>
          <w:iCs w:val="0"/>
          <w:caps w:val="0"/>
          <w:color w:val="40464B"/>
          <w:spacing w:val="0"/>
          <w:sz w:val="30"/>
          <w:szCs w:val="30"/>
          <w:vertAlign w:val="baseline"/>
        </w:rPr>
      </w:pPr>
    </w:p>
    <w:p w14:paraId="4B08A84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Accordingly, in another passage, after saying, "Warn them that are unruly, comfort the feeble-minded, support the weak, be patient toward all men," he immediately added, "See that none render evil for evil unto any man."</w:t>
      </w:r>
    </w:p>
    <w:p w14:paraId="3842788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因此，在另一处，在说了“警戒不守规矩的人，勉励灰心的人，扶助软弱的人，向众人忍耐”之后，他随即加上，“你们要谨慎，无论是谁都不可以恶报恶。”</w:t>
      </w:r>
    </w:p>
    <w:p w14:paraId="324CE64A">
      <w:pPr>
        <w:rPr>
          <w:rFonts w:hint="default" w:ascii="Arial" w:hAnsi="Arial" w:eastAsia="Arial" w:cs="Arial"/>
          <w:i w:val="0"/>
          <w:iCs w:val="0"/>
          <w:caps w:val="0"/>
          <w:color w:val="40464B"/>
          <w:spacing w:val="0"/>
          <w:sz w:val="30"/>
          <w:szCs w:val="30"/>
          <w:vertAlign w:val="baseline"/>
        </w:rPr>
      </w:pPr>
    </w:p>
    <w:p w14:paraId="74DF0FC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Therefore, even when the unruly are corrected, it is not rendering evil for evil, but contrariwise, good.</w:t>
      </w:r>
    </w:p>
    <w:p w14:paraId="19EA22B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所以，即使在管教不守规矩的人时，也不是以恶报恶，反而是以善报恶。</w:t>
      </w:r>
    </w:p>
    <w:p w14:paraId="76299AD0">
      <w:pPr>
        <w:rPr>
          <w:rFonts w:hint="default" w:ascii="Arial" w:hAnsi="Arial" w:eastAsia="Arial" w:cs="Arial"/>
          <w:i w:val="0"/>
          <w:iCs w:val="0"/>
          <w:caps w:val="0"/>
          <w:color w:val="40464B"/>
          <w:spacing w:val="0"/>
          <w:sz w:val="30"/>
          <w:szCs w:val="30"/>
          <w:vertAlign w:val="baseline"/>
        </w:rPr>
      </w:pPr>
    </w:p>
    <w:p w14:paraId="771AC6C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However, what but love worketh all these things ?</w:t>
      </w:r>
    </w:p>
    <w:p w14:paraId="4590E32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然而，除了爱，还有什么能成就这一切呢？</w:t>
      </w:r>
    </w:p>
    <w:p w14:paraId="00530F93">
      <w:pPr>
        <w:rPr>
          <w:rFonts w:hint="default" w:ascii="Arial" w:hAnsi="Arial" w:eastAsia="Arial" w:cs="Arial"/>
          <w:i w:val="0"/>
          <w:iCs w:val="0"/>
          <w:caps w:val="0"/>
          <w:color w:val="40464B"/>
          <w:spacing w:val="0"/>
          <w:sz w:val="30"/>
          <w:szCs w:val="30"/>
          <w:vertAlign w:val="baseline"/>
        </w:rPr>
      </w:pPr>
    </w:p>
    <w:p w14:paraId="016BC4D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35.--COMMENDATIONS OF LOVE.</w:t>
      </w:r>
    </w:p>
    <w:p w14:paraId="11C9EB4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第三十五章——对爱的推荐。</w:t>
      </w:r>
    </w:p>
    <w:p w14:paraId="45D3C835">
      <w:pPr>
        <w:rPr>
          <w:rFonts w:hint="default" w:ascii="Arial" w:hAnsi="Arial" w:eastAsia="Arial" w:cs="Arial"/>
          <w:i w:val="0"/>
          <w:iCs w:val="0"/>
          <w:caps w:val="0"/>
          <w:color w:val="40464B"/>
          <w:spacing w:val="0"/>
          <w:sz w:val="30"/>
          <w:szCs w:val="30"/>
          <w:vertAlign w:val="baseline"/>
        </w:rPr>
      </w:pPr>
    </w:p>
    <w:p w14:paraId="7E79D38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Apostle Peter, likewise, says, "And, above all things, have fervent love among yourselves: for love shall cover the multitude of sins."</w:t>
      </w:r>
    </w:p>
    <w:p w14:paraId="4607026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同样，使徒彼得说：“最要紧的，是彼此切实相爱，因为爱能遮掩许多的罪。”</w:t>
      </w:r>
    </w:p>
    <w:p w14:paraId="58244556">
      <w:pPr>
        <w:rPr>
          <w:rFonts w:hint="default" w:ascii="Arial" w:hAnsi="Arial" w:eastAsia="Arial" w:cs="Arial"/>
          <w:i w:val="0"/>
          <w:iCs w:val="0"/>
          <w:caps w:val="0"/>
          <w:color w:val="40464B"/>
          <w:spacing w:val="0"/>
          <w:sz w:val="30"/>
          <w:szCs w:val="30"/>
          <w:vertAlign w:val="baseline"/>
        </w:rPr>
      </w:pPr>
    </w:p>
    <w:p w14:paraId="2CAC9E1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Apostle James also says, "If ye fulfil the royal law, according to the Scripture, Thou shalt love thy neighbour as thyself, ye do well."</w:t>
      </w:r>
    </w:p>
    <w:p w14:paraId="32ECAC8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使徒雅各也说：“经上记着说：‘要爱人如己。’你们若全守这至尊的律法，才是好的。”</w:t>
      </w:r>
    </w:p>
    <w:p w14:paraId="31C55306">
      <w:pPr>
        <w:rPr>
          <w:rFonts w:hint="default" w:ascii="Arial" w:hAnsi="Arial" w:eastAsia="Arial" w:cs="Arial"/>
          <w:i w:val="0"/>
          <w:iCs w:val="0"/>
          <w:caps w:val="0"/>
          <w:color w:val="40464B"/>
          <w:spacing w:val="0"/>
          <w:sz w:val="30"/>
          <w:szCs w:val="30"/>
          <w:vertAlign w:val="baseline"/>
        </w:rPr>
      </w:pPr>
    </w:p>
    <w:p w14:paraId="0AF1C25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So also the Apostle John says, "He that loveth his brother abideth in the right;" again, in another passage, "Whosoever doeth not righteousness is not of God, neither he that loveth not his brother; for this is the message which we have heard from the beginning, that we should love one another."</w:t>
      </w:r>
    </w:p>
    <w:p w14:paraId="71ACC5F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使徒约翰也这样说：“爱弟兄的，就是住在光明中；”在另一处又说：“凡不行义的就不属上帝，不爱弟兄的也是如此。我们应当彼此相爱，这就是你们从起初所听见的命令。”</w:t>
      </w:r>
    </w:p>
    <w:p w14:paraId="33E4A47F">
      <w:pPr>
        <w:rPr>
          <w:rFonts w:hint="default" w:ascii="Arial" w:hAnsi="Arial" w:eastAsia="Arial" w:cs="Arial"/>
          <w:i w:val="0"/>
          <w:iCs w:val="0"/>
          <w:caps w:val="0"/>
          <w:color w:val="40464B"/>
          <w:spacing w:val="0"/>
          <w:sz w:val="30"/>
          <w:szCs w:val="30"/>
          <w:vertAlign w:val="baseline"/>
        </w:rPr>
      </w:pPr>
    </w:p>
    <w:p w14:paraId="332C1CD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he says again, "This is His commandment, that we should believe on the name of His Son Jesus Christ, and love one another."</w:t>
      </w:r>
    </w:p>
    <w:p w14:paraId="4957325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然后他又说：“上帝的命令就是叫我们信祂儿子耶稣基督的名，且照祂所赐给我们的命令彼此相爱。”</w:t>
      </w:r>
    </w:p>
    <w:p w14:paraId="29EC4C8E">
      <w:pPr>
        <w:rPr>
          <w:rFonts w:hint="default" w:ascii="Arial" w:hAnsi="Arial" w:eastAsia="Arial" w:cs="Arial"/>
          <w:i w:val="0"/>
          <w:iCs w:val="0"/>
          <w:caps w:val="0"/>
          <w:color w:val="40464B"/>
          <w:spacing w:val="0"/>
          <w:sz w:val="30"/>
          <w:szCs w:val="30"/>
          <w:vertAlign w:val="baseline"/>
        </w:rPr>
      </w:pPr>
    </w:p>
    <w:p w14:paraId="6A13EDF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Once more: "And this commandment have we from Him that he who loveth God love his brother also."</w:t>
      </w:r>
    </w:p>
    <w:p w14:paraId="13544BF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还有：“爱上帝的，也当爱弟兄，这是我们从上帝所受的命令。”</w:t>
      </w:r>
    </w:p>
    <w:p w14:paraId="672C1BCD">
      <w:pPr>
        <w:rPr>
          <w:rFonts w:hint="default" w:ascii="Arial" w:hAnsi="Arial" w:eastAsia="Arial" w:cs="Arial"/>
          <w:i w:val="0"/>
          <w:iCs w:val="0"/>
          <w:caps w:val="0"/>
          <w:color w:val="40464B"/>
          <w:spacing w:val="0"/>
          <w:sz w:val="30"/>
          <w:szCs w:val="30"/>
          <w:vertAlign w:val="baseline"/>
        </w:rPr>
      </w:pPr>
    </w:p>
    <w:p w14:paraId="7E67BBA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shortly afterwards he adds, "By this we know that we love the children of God, when we love God, and keep His commandments; for this is the love of God, that we keep His commandments: and His commandments are not grievous."</w:t>
      </w:r>
    </w:p>
    <w:p w14:paraId="22DA8ED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然后不久之后他补充说：“我们若爱上帝，又遵守祂的诫命，从此就知道我们爱上帝的儿女；我们遵守上帝的诫命，这就是爱祂了，并且祂的诫命不是难守的。”</w:t>
      </w:r>
    </w:p>
    <w:p w14:paraId="0B082F62">
      <w:pPr>
        <w:rPr>
          <w:rFonts w:hint="default" w:ascii="Arial" w:hAnsi="Arial" w:eastAsia="Arial" w:cs="Arial"/>
          <w:i w:val="0"/>
          <w:iCs w:val="0"/>
          <w:caps w:val="0"/>
          <w:color w:val="40464B"/>
          <w:spacing w:val="0"/>
          <w:sz w:val="30"/>
          <w:szCs w:val="30"/>
          <w:vertAlign w:val="baseline"/>
        </w:rPr>
      </w:pPr>
    </w:p>
    <w:p w14:paraId="6EC8483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While, in his second Epistle, it is written, "Not as though I wrote a new commandment unto thee, but that which we had from the beginning, that we love one another."</w:t>
      </w:r>
    </w:p>
    <w:p w14:paraId="5413382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而在他的第二封书信中写道：“我写给你的，不是一条新命令，乃是我们从起初所受的命令，就是我们大家要彼此相爱。”</w:t>
      </w:r>
    </w:p>
    <w:p w14:paraId="67469518">
      <w:pPr>
        <w:rPr>
          <w:rFonts w:hint="default" w:ascii="Arial" w:hAnsi="Arial" w:eastAsia="Arial" w:cs="Arial"/>
          <w:i w:val="0"/>
          <w:iCs w:val="0"/>
          <w:caps w:val="0"/>
          <w:color w:val="40464B"/>
          <w:spacing w:val="0"/>
          <w:sz w:val="30"/>
          <w:szCs w:val="30"/>
          <w:vertAlign w:val="baseline"/>
        </w:rPr>
      </w:pPr>
    </w:p>
    <w:p w14:paraId="7857E6B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36.--LOVE COMMENDED BY OUR LORD HIMSELF.</w:t>
      </w:r>
    </w:p>
    <w:p w14:paraId="5DE0F98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第三十六章——我们的主亲自推荐爱。</w:t>
      </w:r>
    </w:p>
    <w:p w14:paraId="501DD1EB">
      <w:pPr>
        <w:rPr>
          <w:rFonts w:hint="default" w:ascii="Arial" w:hAnsi="Arial" w:eastAsia="Arial" w:cs="Arial"/>
          <w:i w:val="0"/>
          <w:iCs w:val="0"/>
          <w:caps w:val="0"/>
          <w:color w:val="40464B"/>
          <w:spacing w:val="0"/>
          <w:sz w:val="30"/>
          <w:szCs w:val="30"/>
          <w:vertAlign w:val="baseline"/>
        </w:rPr>
      </w:pPr>
    </w:p>
    <w:p w14:paraId="1624219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Moreover, the Lord Jesus Himself teaches us that the whole law and the prophets hang upon the two precepts of love to God and love to our neighbour.</w:t>
      </w:r>
    </w:p>
    <w:p w14:paraId="3ABE641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此外，主耶稣亲自教导我们，律法和先知的一切道理都悬挂在爱上帝和爱邻舍这两条诫命上。</w:t>
      </w:r>
    </w:p>
    <w:p w14:paraId="36BDE5F7">
      <w:pPr>
        <w:rPr>
          <w:rFonts w:hint="default" w:ascii="Arial" w:hAnsi="Arial" w:eastAsia="Arial" w:cs="Arial"/>
          <w:i w:val="0"/>
          <w:iCs w:val="0"/>
          <w:caps w:val="0"/>
          <w:color w:val="40464B"/>
          <w:spacing w:val="0"/>
          <w:sz w:val="30"/>
          <w:szCs w:val="30"/>
          <w:vertAlign w:val="baseline"/>
        </w:rPr>
      </w:pPr>
    </w:p>
    <w:p w14:paraId="0B8197E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Concerning these two commandments the following is written in the Gospel according to St. Mark: "And one of the scribes came, and having heard them reasoning together, and perceiving that He had answered them well, asked Him: Which is the first commandment of all ?"</w:t>
      </w:r>
    </w:p>
    <w:p w14:paraId="7E2B63B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关于这两条诫命，在《马可福音》中如此记载：“有一个文士来，听见他们辩论，晓得耶稣回答得好，就问祂说：诫命中哪是第一要紧的呢？”</w:t>
      </w:r>
    </w:p>
    <w:p w14:paraId="2038F2D3">
      <w:pPr>
        <w:rPr>
          <w:rFonts w:hint="default" w:ascii="Arial" w:hAnsi="Arial" w:eastAsia="Arial" w:cs="Arial"/>
          <w:i w:val="0"/>
          <w:iCs w:val="0"/>
          <w:caps w:val="0"/>
          <w:color w:val="40464B"/>
          <w:spacing w:val="0"/>
          <w:sz w:val="30"/>
          <w:szCs w:val="30"/>
          <w:vertAlign w:val="baseline"/>
        </w:rPr>
      </w:pPr>
    </w:p>
    <w:p w14:paraId="3BE2A59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Jesus answered him: The first of all the commandments is, Hear, O Israel! the Lord our God is one Lord; and thou shalt love the Lord thy God with all thine heart, and with all thy soul, and with all thy mind, and with all thy strength. This is the first commandment."</w:t>
      </w:r>
    </w:p>
    <w:p w14:paraId="7613F90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“耶稣回答说：第一要紧的，就是说：以色列啊，你要听，主我们上帝是独一的主。你要尽心、尽性、尽意、尽力爱主你的上帝。这是第一要紧的诫命。”</w:t>
      </w:r>
    </w:p>
    <w:p w14:paraId="5AD547A2">
      <w:pPr>
        <w:rPr>
          <w:rFonts w:hint="default" w:ascii="Arial" w:hAnsi="Arial" w:eastAsia="Arial" w:cs="Arial"/>
          <w:i w:val="0"/>
          <w:iCs w:val="0"/>
          <w:caps w:val="0"/>
          <w:color w:val="40464B"/>
          <w:spacing w:val="0"/>
          <w:sz w:val="30"/>
          <w:szCs w:val="30"/>
          <w:vertAlign w:val="baseline"/>
        </w:rPr>
      </w:pPr>
    </w:p>
    <w:p w14:paraId="740B0FB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the second is like unto it: Thou shalt love thy neighbour as thyself. There is none other commandment greater than these."</w:t>
      </w:r>
    </w:p>
    <w:p w14:paraId="328BDEE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“其次也相仿，就是说：要爱人如己。再没有比这两条诫命更大的了。”</w:t>
      </w:r>
    </w:p>
    <w:p w14:paraId="5E631590">
      <w:pPr>
        <w:rPr>
          <w:rFonts w:hint="default" w:ascii="Arial" w:hAnsi="Arial" w:eastAsia="Arial" w:cs="Arial"/>
          <w:i w:val="0"/>
          <w:iCs w:val="0"/>
          <w:caps w:val="0"/>
          <w:color w:val="40464B"/>
          <w:spacing w:val="0"/>
          <w:sz w:val="30"/>
          <w:szCs w:val="30"/>
          <w:vertAlign w:val="baseline"/>
        </w:rPr>
      </w:pPr>
    </w:p>
    <w:p w14:paraId="60A01AB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Also, in the Gospel according to St. John, He says, "A new commandment I give unto you, that ye love one another; as I have loved you, that ye also love one another. By this shall all men know that, ye are my disciples, if ye have love to one another."</w:t>
      </w:r>
    </w:p>
    <w:p w14:paraId="737EA2B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同样，在《约翰福音》中，祂说：“我赐给你们一条新命令，乃是叫你们彼此相爱；我怎样爱你们，你们也要怎样相爱。你们若有彼此相爱的心，众人因此就认出你们是我的门徒了。”</w:t>
      </w:r>
    </w:p>
    <w:p w14:paraId="7A5FB2C1">
      <w:pPr>
        <w:rPr>
          <w:rFonts w:hint="default" w:ascii="Arial" w:hAnsi="Arial" w:eastAsia="Arial" w:cs="Arial"/>
          <w:i w:val="0"/>
          <w:iCs w:val="0"/>
          <w:caps w:val="0"/>
          <w:color w:val="40464B"/>
          <w:spacing w:val="0"/>
          <w:sz w:val="30"/>
          <w:szCs w:val="30"/>
          <w:vertAlign w:val="baseline"/>
        </w:rPr>
      </w:pPr>
    </w:p>
    <w:p w14:paraId="07821D4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37 [XVIII.]--THE LOVE WHICH FULFILS THE COMMANDMENTS IS NOT OF OURSELVES, BUT OF GOD.</w:t>
      </w:r>
    </w:p>
    <w:p w14:paraId="072400A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第三十七章 [XVIII.]——成全诫命的爱不是出于我们自己，而是出于上帝。</w:t>
      </w:r>
    </w:p>
    <w:p w14:paraId="5F656F37">
      <w:pPr>
        <w:rPr>
          <w:rFonts w:hint="default" w:ascii="Arial" w:hAnsi="Arial" w:eastAsia="Arial" w:cs="Arial"/>
          <w:i w:val="0"/>
          <w:iCs w:val="0"/>
          <w:caps w:val="0"/>
          <w:color w:val="40464B"/>
          <w:spacing w:val="0"/>
          <w:sz w:val="30"/>
          <w:szCs w:val="30"/>
          <w:vertAlign w:val="baseline"/>
        </w:rPr>
      </w:pPr>
    </w:p>
    <w:p w14:paraId="649B47C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All these commandments, however, respecting love or charity (which are so great, and such that whatever action a man may think he does well is by no means well done if done without love) would be given to men in vain if they had not free choice of will.</w:t>
      </w:r>
    </w:p>
    <w:p w14:paraId="0F6C81B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然而，所有这些关于爱或仁爱的诫命（这些诫命如此重要，以致人若没有爱，无论他自认为做得多好，都绝非做得好），如果人没有意志的自由选择，赐给他们就是徒然的。</w:t>
      </w:r>
    </w:p>
    <w:p w14:paraId="54E7EB1D">
      <w:pPr>
        <w:rPr>
          <w:rFonts w:hint="default" w:ascii="Arial" w:hAnsi="Arial" w:eastAsia="Arial" w:cs="Arial"/>
          <w:i w:val="0"/>
          <w:iCs w:val="0"/>
          <w:caps w:val="0"/>
          <w:color w:val="40464B"/>
          <w:spacing w:val="0"/>
          <w:sz w:val="30"/>
          <w:szCs w:val="30"/>
          <w:vertAlign w:val="baseline"/>
        </w:rPr>
      </w:pPr>
    </w:p>
    <w:p w14:paraId="6E45D9C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forasmuch as these precepts are given in the law, both old and new (although in the new came the grace which was promised in the old, but the law without grace is the letter which killeth, but in grace the Spirit which giveth life), from what source is there in men the love of God and of one's neighbour but from God Himself ?</w:t>
      </w:r>
    </w:p>
    <w:p w14:paraId="79AB08D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既然这些训词都在新旧律法中颁布了（虽然在旧约中应许的恩典是在新约中来到的，但没有恩典的律法是叫人死的字句，而在恩典中则是叫人活的圣灵），那么人里面对上帝和对邻舍的爱，除了源于上帝自己，还能源于何处呢？</w:t>
      </w:r>
    </w:p>
    <w:p w14:paraId="7DAA1E92">
      <w:pPr>
        <w:rPr>
          <w:rFonts w:hint="default" w:ascii="Arial" w:hAnsi="Arial" w:eastAsia="Arial" w:cs="Arial"/>
          <w:i w:val="0"/>
          <w:iCs w:val="0"/>
          <w:caps w:val="0"/>
          <w:color w:val="40464B"/>
          <w:spacing w:val="0"/>
          <w:sz w:val="30"/>
          <w:szCs w:val="30"/>
          <w:vertAlign w:val="baseline"/>
        </w:rPr>
      </w:pPr>
    </w:p>
    <w:p w14:paraId="5928822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indeed, if it be not of God but of men, the Pelagians have gained the victory; but if it come from God, then we have vanquished the Pelagians.</w:t>
      </w:r>
    </w:p>
    <w:p w14:paraId="3784F51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确实，如果这爱不是出于上帝而是出于人，佩拉纠派就得胜了；但如果它来自上帝，那么我们就战胜了佩拉纠派。</w:t>
      </w:r>
    </w:p>
    <w:p w14:paraId="16038D13">
      <w:pPr>
        <w:rPr>
          <w:rFonts w:hint="default" w:ascii="Arial" w:hAnsi="Arial" w:eastAsia="Arial" w:cs="Arial"/>
          <w:i w:val="0"/>
          <w:iCs w:val="0"/>
          <w:caps w:val="0"/>
          <w:color w:val="40464B"/>
          <w:spacing w:val="0"/>
          <w:sz w:val="30"/>
          <w:szCs w:val="30"/>
          <w:vertAlign w:val="baseline"/>
        </w:rPr>
      </w:pPr>
    </w:p>
    <w:p w14:paraId="593F4C5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 then, the Apostle John sit in judgment between us; and let him say to us, "Beloved, let us love one another."</w:t>
      </w:r>
    </w:p>
    <w:p w14:paraId="4401DD1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那么，让使徒约翰在我们之间作审判吧；让他对我们说：“亲爱的弟兄啊，我们应当彼此相爱。”</w:t>
      </w:r>
    </w:p>
    <w:p w14:paraId="5EA2ABF4">
      <w:pPr>
        <w:rPr>
          <w:rFonts w:hint="default" w:ascii="Arial" w:hAnsi="Arial" w:eastAsia="Arial" w:cs="Arial"/>
          <w:i w:val="0"/>
          <w:iCs w:val="0"/>
          <w:caps w:val="0"/>
          <w:color w:val="40464B"/>
          <w:spacing w:val="0"/>
          <w:sz w:val="30"/>
          <w:szCs w:val="30"/>
          <w:vertAlign w:val="baseline"/>
        </w:rPr>
      </w:pPr>
    </w:p>
    <w:p w14:paraId="2C0E9B1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when they begin to extol themselves on these words of John, and to ask why this precept is addressed to us at all if we have not of our own selves to love one another, the same apostle proceeds at once, to their confusion, to add, "For love is of God."!</w:t>
      </w:r>
    </w:p>
    <w:p w14:paraId="18A39C8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现在，当他们开始藉着约翰的这些话自夸，并质问若我们不能靠自己彼此相爱，为何还要给我们这命令时，同一位使徒随即补充道——这叫他们羞愧——“因为爱是从上帝来的。”！</w:t>
      </w:r>
    </w:p>
    <w:p w14:paraId="7CA7FACE">
      <w:pPr>
        <w:rPr>
          <w:rFonts w:hint="default" w:ascii="Arial" w:hAnsi="Arial" w:eastAsia="Arial" w:cs="Arial"/>
          <w:i w:val="0"/>
          <w:iCs w:val="0"/>
          <w:caps w:val="0"/>
          <w:color w:val="40464B"/>
          <w:spacing w:val="0"/>
          <w:sz w:val="30"/>
          <w:szCs w:val="30"/>
          <w:vertAlign w:val="baseline"/>
        </w:rPr>
      </w:pPr>
    </w:p>
    <w:p w14:paraId="12A975C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not of ourselves, therefore, but it is of God.</w:t>
      </w:r>
    </w:p>
    <w:p w14:paraId="68FDD59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因此，这爱不是出于我们自己，而是出于上帝。</w:t>
      </w:r>
    </w:p>
    <w:p w14:paraId="45B68CBD">
      <w:pPr>
        <w:rPr>
          <w:rFonts w:hint="default" w:ascii="Arial" w:hAnsi="Arial" w:eastAsia="Arial" w:cs="Arial"/>
          <w:i w:val="0"/>
          <w:iCs w:val="0"/>
          <w:caps w:val="0"/>
          <w:color w:val="40464B"/>
          <w:spacing w:val="0"/>
          <w:sz w:val="30"/>
          <w:szCs w:val="30"/>
          <w:vertAlign w:val="baseline"/>
        </w:rPr>
      </w:pPr>
    </w:p>
    <w:p w14:paraId="2E39E0C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Wherefore, then, is it said, "Let us love one another, for love is of God," unless it be as a precept to our free will, admonishing it to seek the gift of God?</w:t>
      </w:r>
    </w:p>
    <w:p w14:paraId="15B7075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那么，既然说“因为爱是从上帝来的”，为何又说“我们应当彼此相爱”呢？这岂不是作为对我们自由意志的命令，劝诫它去寻求上帝的恩赐吗？</w:t>
      </w:r>
    </w:p>
    <w:p w14:paraId="76D4804B">
      <w:pPr>
        <w:rPr>
          <w:rFonts w:hint="default" w:ascii="Arial" w:hAnsi="Arial" w:eastAsia="Arial" w:cs="Arial"/>
          <w:i w:val="0"/>
          <w:iCs w:val="0"/>
          <w:caps w:val="0"/>
          <w:color w:val="40464B"/>
          <w:spacing w:val="0"/>
          <w:sz w:val="30"/>
          <w:szCs w:val="30"/>
          <w:vertAlign w:val="baseline"/>
        </w:rPr>
      </w:pPr>
    </w:p>
    <w:p w14:paraId="629D79E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this would be indeed a thoroughly fruitless admonition if the will did not previously receive some donation of love, which might seek to be enlarged so as to fulfil whatever command was laid upon it.</w:t>
      </w:r>
    </w:p>
    <w:p w14:paraId="3AE8036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倘若意志没有预先领受所赐予的一点爱，使这爱可以寻求被扩大以履行所赋予的任何命令，这确实会是一个完全无效的劝诫。</w:t>
      </w:r>
    </w:p>
    <w:p w14:paraId="58A6EDB0">
      <w:pPr>
        <w:rPr>
          <w:rFonts w:hint="default" w:ascii="Arial" w:hAnsi="Arial" w:eastAsia="Arial" w:cs="Arial"/>
          <w:i w:val="0"/>
          <w:iCs w:val="0"/>
          <w:caps w:val="0"/>
          <w:color w:val="40464B"/>
          <w:spacing w:val="0"/>
          <w:sz w:val="30"/>
          <w:szCs w:val="30"/>
          <w:vertAlign w:val="baseline"/>
        </w:rPr>
      </w:pPr>
    </w:p>
    <w:p w14:paraId="667746B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When it is said, "Let us love one another," it is law; when it is said, "For love is of God," it is grace.</w:t>
      </w:r>
    </w:p>
    <w:p w14:paraId="75CEFCB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当说“我们应当彼此相爱”时，这是律法；当说“因为爱是从上帝来的”时，这是恩典。</w:t>
      </w:r>
    </w:p>
    <w:p w14:paraId="4A6B7F46">
      <w:pPr>
        <w:rPr>
          <w:rFonts w:hint="default" w:ascii="Arial" w:hAnsi="Arial" w:eastAsia="Arial" w:cs="Arial"/>
          <w:i w:val="0"/>
          <w:iCs w:val="0"/>
          <w:caps w:val="0"/>
          <w:color w:val="40464B"/>
          <w:spacing w:val="0"/>
          <w:sz w:val="30"/>
          <w:szCs w:val="30"/>
          <w:vertAlign w:val="baseline"/>
        </w:rPr>
      </w:pPr>
    </w:p>
    <w:p w14:paraId="7DC26AA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God's "wisdom carries law and mercy upon her tongue."</w:t>
      </w:r>
    </w:p>
    <w:p w14:paraId="715D067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因为上帝的“智慧舌上有法则和仁慈。”</w:t>
      </w:r>
    </w:p>
    <w:p w14:paraId="37F76B9E">
      <w:pPr>
        <w:rPr>
          <w:rFonts w:hint="default" w:ascii="Arial" w:hAnsi="Arial" w:eastAsia="Arial" w:cs="Arial"/>
          <w:i w:val="0"/>
          <w:iCs w:val="0"/>
          <w:caps w:val="0"/>
          <w:color w:val="40464B"/>
          <w:spacing w:val="0"/>
          <w:sz w:val="30"/>
          <w:szCs w:val="30"/>
          <w:vertAlign w:val="baseline"/>
        </w:rPr>
      </w:pPr>
    </w:p>
    <w:p w14:paraId="1E83077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Accordingly, it is written in the Psalm, "For He who gave the law will give blessings."</w:t>
      </w:r>
    </w:p>
    <w:p w14:paraId="6BECF8E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因此，诗篇上写着：“因为颁布律法的，必赐下福分。”</w:t>
      </w:r>
    </w:p>
    <w:p w14:paraId="55746CF0">
      <w:pPr>
        <w:rPr>
          <w:rFonts w:hint="default" w:ascii="Arial" w:hAnsi="Arial" w:eastAsia="Arial" w:cs="Arial"/>
          <w:i w:val="0"/>
          <w:iCs w:val="0"/>
          <w:caps w:val="0"/>
          <w:color w:val="40464B"/>
          <w:spacing w:val="0"/>
          <w:sz w:val="30"/>
          <w:szCs w:val="30"/>
          <w:vertAlign w:val="baseline"/>
        </w:rPr>
      </w:pPr>
    </w:p>
    <w:p w14:paraId="795DBC0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38.--WE WOULD NOT LOVE GOD UNLESS HE FIRST LOVED US. THE APOSTLES CHOSE CHRIST BECAUSE THEY WERE CHOSEN; THEY WERE NOT CHOSEN BECAUSE THEY CHOSE CHRIST.</w:t>
      </w:r>
    </w:p>
    <w:p w14:paraId="6912727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第三十八章——除非上帝先爱我们，否则我们不会爱祂。使徒拣选基督是因为他们被拣选；他们并非因为拣选了基督才被拣选。</w:t>
      </w:r>
    </w:p>
    <w:p w14:paraId="45751C53">
      <w:pPr>
        <w:rPr>
          <w:rFonts w:hint="default" w:ascii="Arial" w:hAnsi="Arial" w:eastAsia="Arial" w:cs="Arial"/>
          <w:i w:val="0"/>
          <w:iCs w:val="0"/>
          <w:caps w:val="0"/>
          <w:color w:val="40464B"/>
          <w:spacing w:val="0"/>
          <w:sz w:val="30"/>
          <w:szCs w:val="30"/>
          <w:vertAlign w:val="baseline"/>
        </w:rPr>
      </w:pPr>
    </w:p>
    <w:p w14:paraId="537DD46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 no one, then, deceive you, my brethren, for we should not love God unless He first loved us.</w:t>
      </w:r>
    </w:p>
    <w:p w14:paraId="0865045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弟兄们，所以不要让人欺哄你们，因为除非上帝先爱我们，否则我们不会爱祂。</w:t>
      </w:r>
    </w:p>
    <w:p w14:paraId="4CD0A4E6">
      <w:pPr>
        <w:rPr>
          <w:rFonts w:hint="default" w:ascii="Arial" w:hAnsi="Arial" w:eastAsia="Arial" w:cs="Arial"/>
          <w:i w:val="0"/>
          <w:iCs w:val="0"/>
          <w:caps w:val="0"/>
          <w:color w:val="40464B"/>
          <w:spacing w:val="0"/>
          <w:sz w:val="30"/>
          <w:szCs w:val="30"/>
          <w:vertAlign w:val="baseline"/>
        </w:rPr>
      </w:pPr>
    </w:p>
    <w:p w14:paraId="2B76A48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John again gives us the plainest proof of this when he says, "We love Him because He first loved us."</w:t>
      </w:r>
    </w:p>
    <w:p w14:paraId="49CEBCE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约翰再次给了我们最明白的证据，他说：“我们爱祂，因为祂先爱我们。”</w:t>
      </w:r>
    </w:p>
    <w:p w14:paraId="2DE39F67">
      <w:pPr>
        <w:rPr>
          <w:rFonts w:hint="default" w:ascii="Arial" w:hAnsi="Arial" w:eastAsia="Arial" w:cs="Arial"/>
          <w:i w:val="0"/>
          <w:iCs w:val="0"/>
          <w:caps w:val="0"/>
          <w:color w:val="40464B"/>
          <w:spacing w:val="0"/>
          <w:sz w:val="30"/>
          <w:szCs w:val="30"/>
          <w:vertAlign w:val="baseline"/>
        </w:rPr>
      </w:pPr>
    </w:p>
    <w:p w14:paraId="19CDA1D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Grace makes us lovers of the law; but the law itself, without grace, makes us nothing but breakers of the law.</w:t>
      </w:r>
    </w:p>
    <w:p w14:paraId="27A6BF4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恩典使我们成为爱律法的人；但律法本身，若没有恩典，只能使我们成为违背律法的人。</w:t>
      </w:r>
    </w:p>
    <w:p w14:paraId="3F455A24">
      <w:pPr>
        <w:rPr>
          <w:rFonts w:hint="default" w:ascii="Arial" w:hAnsi="Arial" w:eastAsia="Arial" w:cs="Arial"/>
          <w:i w:val="0"/>
          <w:iCs w:val="0"/>
          <w:caps w:val="0"/>
          <w:color w:val="40464B"/>
          <w:spacing w:val="0"/>
          <w:sz w:val="30"/>
          <w:szCs w:val="30"/>
          <w:vertAlign w:val="baseline"/>
        </w:rPr>
      </w:pPr>
    </w:p>
    <w:p w14:paraId="1564499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nothing else than this is shown us by the words of our Lord when He says to His disciples, Ye have not chosen me, but I have chosen you."</w:t>
      </w:r>
    </w:p>
    <w:p w14:paraId="2353BF7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主对祂门徒说的话向我们表明的正是这一点：“不是你们拣选了我，是我拣选了你们。”</w:t>
      </w:r>
    </w:p>
    <w:p w14:paraId="7568737C">
      <w:pPr>
        <w:rPr>
          <w:rFonts w:hint="default" w:ascii="Arial" w:hAnsi="Arial" w:eastAsia="Arial" w:cs="Arial"/>
          <w:i w:val="0"/>
          <w:iCs w:val="0"/>
          <w:caps w:val="0"/>
          <w:color w:val="40464B"/>
          <w:spacing w:val="0"/>
          <w:sz w:val="30"/>
          <w:szCs w:val="30"/>
          <w:vertAlign w:val="baseline"/>
        </w:rPr>
      </w:pPr>
    </w:p>
    <w:p w14:paraId="04458EB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if we first loved Him, in order that by this merit He might love us, then we first chose Him that we might deserve to be chosen by Him.</w:t>
      </w:r>
    </w:p>
    <w:p w14:paraId="3DDDCC2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因为如果我们先爱了祂，以便藉此功德使祂爱我们，那就是我们先拣选了祂，以便我们配得被祂拣选。</w:t>
      </w:r>
    </w:p>
    <w:p w14:paraId="272B7AFC">
      <w:pPr>
        <w:rPr>
          <w:rFonts w:hint="default" w:ascii="Arial" w:hAnsi="Arial" w:eastAsia="Arial" w:cs="Arial"/>
          <w:i w:val="0"/>
          <w:iCs w:val="0"/>
          <w:caps w:val="0"/>
          <w:color w:val="40464B"/>
          <w:spacing w:val="0"/>
          <w:sz w:val="30"/>
          <w:szCs w:val="30"/>
          <w:vertAlign w:val="baseline"/>
        </w:rPr>
      </w:pPr>
    </w:p>
    <w:p w14:paraId="337912C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however, who is the Truth says otherwise, and flatly contradicts this vain conceit of men.</w:t>
      </w:r>
    </w:p>
    <w:p w14:paraId="34B6305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然而，那是真理的祂却不这样说，并且断然反驳了人这种虚妄的自负。</w:t>
      </w:r>
    </w:p>
    <w:p w14:paraId="3B605862">
      <w:pPr>
        <w:rPr>
          <w:rFonts w:hint="default" w:ascii="Arial" w:hAnsi="Arial" w:eastAsia="Arial" w:cs="Arial"/>
          <w:i w:val="0"/>
          <w:iCs w:val="0"/>
          <w:caps w:val="0"/>
          <w:color w:val="40464B"/>
          <w:spacing w:val="0"/>
          <w:sz w:val="30"/>
          <w:szCs w:val="30"/>
          <w:vertAlign w:val="baseline"/>
        </w:rPr>
      </w:pPr>
    </w:p>
    <w:p w14:paraId="344C872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"You have not chosen me," He says.</w:t>
      </w:r>
    </w:p>
    <w:p w14:paraId="24F8877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“不是你们拣选了我，”祂说。</w:t>
      </w:r>
    </w:p>
    <w:p w14:paraId="500F8A3F">
      <w:pPr>
        <w:rPr>
          <w:rFonts w:hint="default" w:ascii="Arial" w:hAnsi="Arial" w:eastAsia="Arial" w:cs="Arial"/>
          <w:i w:val="0"/>
          <w:iCs w:val="0"/>
          <w:caps w:val="0"/>
          <w:color w:val="40464B"/>
          <w:spacing w:val="0"/>
          <w:sz w:val="30"/>
          <w:szCs w:val="30"/>
          <w:vertAlign w:val="baseline"/>
        </w:rPr>
      </w:pPr>
    </w:p>
    <w:p w14:paraId="2B74F73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therefore, you have not chosen me, undoubtedly you have not loved me (for how could they choose one whom they did not love?).</w:t>
      </w:r>
    </w:p>
    <w:p w14:paraId="20B58D5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因此，如果你们没有拣选我，毫无疑问你们就没有爱我（因为他们怎能拣选一个他们不爱的一位呢？）。</w:t>
      </w:r>
    </w:p>
    <w:p w14:paraId="0C79A671">
      <w:pPr>
        <w:rPr>
          <w:rFonts w:hint="default" w:ascii="Arial" w:hAnsi="Arial" w:eastAsia="Arial" w:cs="Arial"/>
          <w:i w:val="0"/>
          <w:iCs w:val="0"/>
          <w:caps w:val="0"/>
          <w:color w:val="40464B"/>
          <w:spacing w:val="0"/>
          <w:sz w:val="30"/>
          <w:szCs w:val="30"/>
          <w:vertAlign w:val="baseline"/>
        </w:rPr>
      </w:pPr>
    </w:p>
    <w:p w14:paraId="1BD4B46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I," says He, "have chosen you."</w:t>
      </w:r>
    </w:p>
    <w:p w14:paraId="30226AD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“是我，”祂说，“拣选了你们。”</w:t>
      </w:r>
    </w:p>
    <w:p w14:paraId="0D28D9FE">
      <w:pPr>
        <w:rPr>
          <w:rFonts w:hint="default" w:ascii="Arial" w:hAnsi="Arial" w:eastAsia="Arial" w:cs="Arial"/>
          <w:i w:val="0"/>
          <w:iCs w:val="0"/>
          <w:caps w:val="0"/>
          <w:color w:val="40464B"/>
          <w:spacing w:val="0"/>
          <w:sz w:val="30"/>
          <w:szCs w:val="30"/>
          <w:vertAlign w:val="baseline"/>
        </w:rPr>
      </w:pPr>
    </w:p>
    <w:p w14:paraId="4D962E4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then could they possibly help choosing Him afterwards, and preferring Him to all the blessings of this world?</w:t>
      </w:r>
    </w:p>
    <w:p w14:paraId="38ECBE1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那么，在这之后，他们怎能不拣选祂，并认为祂比这世上一切福分更宝贵呢？</w:t>
      </w:r>
    </w:p>
    <w:p w14:paraId="431EADF9">
      <w:pPr>
        <w:rPr>
          <w:rFonts w:hint="default" w:ascii="Arial" w:hAnsi="Arial" w:eastAsia="Arial" w:cs="Arial"/>
          <w:i w:val="0"/>
          <w:iCs w:val="0"/>
          <w:caps w:val="0"/>
          <w:color w:val="40464B"/>
          <w:spacing w:val="0"/>
          <w:sz w:val="30"/>
          <w:szCs w:val="30"/>
          <w:vertAlign w:val="baseline"/>
        </w:rPr>
      </w:pPr>
    </w:p>
    <w:p w14:paraId="2701026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it was because they had been chosen, that they chose Him; not because they chose Him that they were chosen.</w:t>
      </w:r>
    </w:p>
    <w:p w14:paraId="575026F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但正是因为他们已经被拣选，他们才拣选了祂；而不是因为他们拣选了祂，他们才被拣选。</w:t>
      </w:r>
    </w:p>
    <w:p w14:paraId="50CB0466">
      <w:pPr>
        <w:rPr>
          <w:rFonts w:hint="default" w:ascii="Arial" w:hAnsi="Arial" w:eastAsia="Arial" w:cs="Arial"/>
          <w:i w:val="0"/>
          <w:iCs w:val="0"/>
          <w:caps w:val="0"/>
          <w:color w:val="40464B"/>
          <w:spacing w:val="0"/>
          <w:sz w:val="30"/>
          <w:szCs w:val="30"/>
          <w:vertAlign w:val="baseline"/>
        </w:rPr>
      </w:pPr>
    </w:p>
    <w:p w14:paraId="051E27A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 could be no merit in men's choice of Christ, if it were not that God's grace was prevenient in His choosing them.</w:t>
      </w:r>
    </w:p>
    <w:p w14:paraId="0D44399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若不是上帝的恩典先临到并拣选了他们，人拣选基督就不可能有任何功德。</w:t>
      </w:r>
    </w:p>
    <w:p w14:paraId="4E77429B">
      <w:pPr>
        <w:rPr>
          <w:rFonts w:hint="default" w:ascii="Arial" w:hAnsi="Arial" w:eastAsia="Arial" w:cs="Arial"/>
          <w:i w:val="0"/>
          <w:iCs w:val="0"/>
          <w:caps w:val="0"/>
          <w:color w:val="40464B"/>
          <w:spacing w:val="0"/>
          <w:sz w:val="30"/>
          <w:szCs w:val="30"/>
          <w:vertAlign w:val="baseline"/>
        </w:rPr>
      </w:pPr>
    </w:p>
    <w:p w14:paraId="68FC5F8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Whence the Apostle Paul pronounces in the Thessalonians this benediction: "The Lord make you to increase and abound in love one toward another, and toward all men."</w:t>
      </w:r>
    </w:p>
    <w:p w14:paraId="72946F0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因此，使徒保罗在帖撒罗尼迦书中宣告了这祝福：“愿主叫你们彼此相爱的心，并爱众人的心都能增长、充足。”</w:t>
      </w:r>
    </w:p>
    <w:p w14:paraId="3569BF41">
      <w:pPr>
        <w:rPr>
          <w:rFonts w:hint="default" w:ascii="Arial" w:hAnsi="Arial" w:eastAsia="Arial" w:cs="Arial"/>
          <w:i w:val="0"/>
          <w:iCs w:val="0"/>
          <w:caps w:val="0"/>
          <w:color w:val="40464B"/>
          <w:spacing w:val="0"/>
          <w:sz w:val="30"/>
          <w:szCs w:val="30"/>
          <w:vertAlign w:val="baseline"/>
        </w:rPr>
      </w:pPr>
    </w:p>
    <w:p w14:paraId="21C54D0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benediction to love one another He gave us, who had also given us a law that we should love each other.</w:t>
      </w:r>
    </w:p>
    <w:p w14:paraId="4843D9D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赐给我们彼此相爱之祝福的，正是赐给我们彼此相爱之律法的这一位。</w:t>
      </w:r>
    </w:p>
    <w:p w14:paraId="3BEE80AD">
      <w:pPr>
        <w:rPr>
          <w:rFonts w:hint="default" w:ascii="Arial" w:hAnsi="Arial" w:eastAsia="Arial" w:cs="Arial"/>
          <w:i w:val="0"/>
          <w:iCs w:val="0"/>
          <w:caps w:val="0"/>
          <w:color w:val="40464B"/>
          <w:spacing w:val="0"/>
          <w:sz w:val="30"/>
          <w:szCs w:val="30"/>
          <w:vertAlign w:val="baseline"/>
        </w:rPr>
      </w:pPr>
    </w:p>
    <w:p w14:paraId="4F3B1DD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in another passage addressed to the same church, seeing that there now existed in some of its members the disposition which he had wished them to cultivate, he says, "We are bound to thank God always for you, brethren, as it is meet, because that your faith groweth exceedingly, and the charity of every one of you all toward each other aboundeth."</w:t>
      </w:r>
    </w:p>
    <w:p w14:paraId="726B83B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后，在写给同一教会的另一段经文中，看到他希望他们培养的性情现已存在于一些成员中，他说：“弟兄们，我们该常为你们感谢上帝，这本是合宜的；因你们的信心格外增长，并且你们众人彼此相爱的心也都充足。”</w:t>
      </w:r>
    </w:p>
    <w:p w14:paraId="4A5F1C30">
      <w:pPr>
        <w:rPr>
          <w:rFonts w:hint="default" w:ascii="Arial" w:hAnsi="Arial" w:eastAsia="Arial" w:cs="Arial"/>
          <w:i w:val="0"/>
          <w:iCs w:val="0"/>
          <w:caps w:val="0"/>
          <w:color w:val="40464B"/>
          <w:spacing w:val="0"/>
          <w:sz w:val="30"/>
          <w:szCs w:val="30"/>
          <w:vertAlign w:val="baseline"/>
        </w:rPr>
      </w:pPr>
    </w:p>
    <w:p w14:paraId="72EA9FB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he said lest they should make a boast of the great good which they were enjoying from God, as if they had it of their own mere selves.</w:t>
      </w:r>
    </w:p>
    <w:p w14:paraId="257AF56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他说这话，免得他们夸耀自己从上帝那里享有的极大好处，仿佛这是单靠他们自己得来的。</w:t>
      </w:r>
    </w:p>
    <w:p w14:paraId="59DF6228">
      <w:pPr>
        <w:rPr>
          <w:rFonts w:hint="default" w:ascii="Arial" w:hAnsi="Arial" w:eastAsia="Arial" w:cs="Arial"/>
          <w:i w:val="0"/>
          <w:iCs w:val="0"/>
          <w:caps w:val="0"/>
          <w:color w:val="40464B"/>
          <w:spacing w:val="0"/>
          <w:sz w:val="30"/>
          <w:szCs w:val="30"/>
          <w:vertAlign w:val="baseline"/>
        </w:rPr>
      </w:pPr>
    </w:p>
    <w:p w14:paraId="4A12BFC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Because, then, your faith has so great a growth (this is the purport of his words), and the love of every one of you all toward each other so greatly abounds, we ought to thank God concerning you, but not to praise you, as if you possessed these gifts of yourselves.</w:t>
      </w:r>
    </w:p>
    <w:p w14:paraId="275B424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因此（这是他话语的主旨），既然你们的信心增长如此之大，且你们众人彼此相爱的心如此充足，我们就应当为你们感谢上帝，而不是称赞你们，仿佛你们是靠自己拥有这些恩赐。</w:t>
      </w:r>
    </w:p>
    <w:p w14:paraId="6EC464A9">
      <w:pPr>
        <w:rPr>
          <w:rFonts w:hint="default" w:ascii="Arial" w:hAnsi="Arial" w:eastAsia="Arial" w:cs="Arial"/>
          <w:i w:val="0"/>
          <w:iCs w:val="0"/>
          <w:caps w:val="0"/>
          <w:color w:val="40464B"/>
          <w:spacing w:val="0"/>
          <w:sz w:val="30"/>
          <w:szCs w:val="30"/>
          <w:vertAlign w:val="baseline"/>
        </w:rPr>
      </w:pPr>
    </w:p>
    <w:p w14:paraId="37F2413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39.--THE SPIRIT OF FEAR A GREAT GIFT OF GOD.</w:t>
      </w:r>
    </w:p>
    <w:p w14:paraId="7EEB676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第三十九章——敬畏之灵是上帝的厚赐。</w:t>
      </w:r>
    </w:p>
    <w:p w14:paraId="540C89AA">
      <w:pPr>
        <w:rPr>
          <w:rFonts w:hint="default" w:ascii="Arial" w:hAnsi="Arial" w:eastAsia="Arial" w:cs="Arial"/>
          <w:i w:val="0"/>
          <w:iCs w:val="0"/>
          <w:caps w:val="0"/>
          <w:color w:val="40464B"/>
          <w:spacing w:val="0"/>
          <w:sz w:val="30"/>
          <w:szCs w:val="30"/>
          <w:vertAlign w:val="baseline"/>
        </w:rPr>
      </w:pPr>
    </w:p>
    <w:p w14:paraId="5D88923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apostle also says to Timothy, "For God hath not given to us the spirit of fear, but of power, and of love, and of a sound mind."</w:t>
      </w:r>
    </w:p>
    <w:p w14:paraId="3BC97A7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使徒也对提摩太说：“因为上帝赐给我们，不是胆怯的心（或译：灵），乃是刚强、仁爱、谨守的心（或译：灵）。”</w:t>
      </w:r>
    </w:p>
    <w:p w14:paraId="48835FE8">
      <w:pPr>
        <w:rPr>
          <w:rFonts w:hint="default" w:ascii="Arial" w:hAnsi="Arial" w:eastAsia="Arial" w:cs="Arial"/>
          <w:i w:val="0"/>
          <w:iCs w:val="0"/>
          <w:caps w:val="0"/>
          <w:color w:val="40464B"/>
          <w:spacing w:val="0"/>
          <w:sz w:val="30"/>
          <w:szCs w:val="30"/>
          <w:vertAlign w:val="baseline"/>
        </w:rPr>
      </w:pPr>
    </w:p>
    <w:p w14:paraId="1D56C4C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in respect of this passage of the apostle, we must be on our guard against supposing that we have not received the spirit of the fear of God, which is undoubtedly a great gift of God, and concerning which the prophet Isaiah says, "The Spirit of the Lord shall rest upon thee, the spirit of wisdom and understanding, the spirit of counsel and might, the spirit of knowledge and piety, the spirit of the fear of the Lord."</w:t>
      </w:r>
    </w:p>
    <w:p w14:paraId="57759A3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关于使徒的这段话，我们必须警惕，不可认为我们没有领受敬畏上帝的灵，这无疑是上帝极大的恩赐，关于这灵，先知以赛亚说：“主的灵必住在他身上，就是使他有智慧和聪明的灵，谋略和能力的灵，知识和敬畏主的灵。”</w:t>
      </w:r>
    </w:p>
    <w:p w14:paraId="44025D8B">
      <w:pPr>
        <w:rPr>
          <w:rFonts w:hint="default" w:ascii="Arial" w:hAnsi="Arial" w:eastAsia="Arial" w:cs="Arial"/>
          <w:i w:val="0"/>
          <w:iCs w:val="0"/>
          <w:caps w:val="0"/>
          <w:color w:val="40464B"/>
          <w:spacing w:val="0"/>
          <w:sz w:val="30"/>
          <w:szCs w:val="30"/>
          <w:vertAlign w:val="baseline"/>
        </w:rPr>
      </w:pPr>
    </w:p>
    <w:p w14:paraId="76E084C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not the fear with which Peter denied Christ that we have received the spirit of, but that fear concerning which Christ Himself says, "Fear Him who hath power to destroy both soul and body in hell; yea, I say unto you, Fear Him."</w:t>
      </w:r>
    </w:p>
    <w:p w14:paraId="2106658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我们所领受的，不是彼得不认基督时的那种惧怕之灵，而是基督亲自说的那种惧怕：“那能把身体和灵魂都灭在地狱里的，正要怕祂；是的，我告诉你们，要怕祂。”</w:t>
      </w:r>
    </w:p>
    <w:p w14:paraId="018EC709">
      <w:pPr>
        <w:rPr>
          <w:rFonts w:hint="default" w:ascii="Arial" w:hAnsi="Arial" w:eastAsia="Arial" w:cs="Arial"/>
          <w:i w:val="0"/>
          <w:iCs w:val="0"/>
          <w:caps w:val="0"/>
          <w:color w:val="40464B"/>
          <w:spacing w:val="0"/>
          <w:sz w:val="30"/>
          <w:szCs w:val="30"/>
          <w:vertAlign w:val="baseline"/>
        </w:rPr>
      </w:pPr>
    </w:p>
    <w:p w14:paraId="2EDC327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indeed, He said, lest we should deny Him from the same fear which shook Peter; for such cowardice he plainly wished to be removed from us when He, in the preceding passage, said, "Be not afraid of them that kill the body, and after that have no more that they can do."</w:t>
      </w:r>
    </w:p>
    <w:p w14:paraId="30E625E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祂确实这样说了，以免我们因动摇彼得的那种惧怕而不认祂；因为祂显然希望我们除去这种怯懦，正如祂在前文中说：“那杀身体以后不能再做什么的，不要怕他们。”</w:t>
      </w:r>
    </w:p>
    <w:p w14:paraId="3E3653C3">
      <w:pPr>
        <w:rPr>
          <w:rFonts w:hint="default" w:ascii="Arial" w:hAnsi="Arial" w:eastAsia="Arial" w:cs="Arial"/>
          <w:i w:val="0"/>
          <w:iCs w:val="0"/>
          <w:caps w:val="0"/>
          <w:color w:val="40464B"/>
          <w:spacing w:val="0"/>
          <w:sz w:val="30"/>
          <w:szCs w:val="30"/>
          <w:vertAlign w:val="baseline"/>
        </w:rPr>
      </w:pPr>
    </w:p>
    <w:p w14:paraId="24BF5F8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not of this fear that we have received the spirit, but of power, and of love, and of a sound mind.</w:t>
      </w:r>
    </w:p>
    <w:p w14:paraId="196920C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我们所领受的不是这种惧怕的灵，乃是刚强、仁爱、谨守的灵。</w:t>
      </w:r>
    </w:p>
    <w:p w14:paraId="59794D6C">
      <w:pPr>
        <w:rPr>
          <w:rFonts w:hint="default" w:ascii="Arial" w:hAnsi="Arial" w:eastAsia="Arial" w:cs="Arial"/>
          <w:i w:val="0"/>
          <w:iCs w:val="0"/>
          <w:caps w:val="0"/>
          <w:color w:val="40464B"/>
          <w:spacing w:val="0"/>
          <w:sz w:val="30"/>
          <w:szCs w:val="30"/>
          <w:vertAlign w:val="baseline"/>
        </w:rPr>
      </w:pPr>
    </w:p>
    <w:p w14:paraId="7BD01FB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of this spirit the same Apostle Paul discourses to the Romans: "We glory in tribulations, knowing that tribulation worketh patience; and patience, experience; and experience, hope; and hope maketh not ashamed; because the love of God is shed abroad in our hearts by the Holy Ghost, which is given unto us."</w:t>
      </w:r>
    </w:p>
    <w:p w14:paraId="2625617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关于这灵，同一位使徒保罗对罗马人论述道：“就是在患难中也是欢欢喜喜的；因为知道患难生忍耐，忍耐生老练，老练生盼望；盼望不至于羞耻，因为所赐给我们的圣灵将上帝的爱浇灌在我们心里。”</w:t>
      </w:r>
    </w:p>
    <w:p w14:paraId="0C795A7B">
      <w:pPr>
        <w:rPr>
          <w:rFonts w:hint="default" w:ascii="Arial" w:hAnsi="Arial" w:eastAsia="Arial" w:cs="Arial"/>
          <w:i w:val="0"/>
          <w:iCs w:val="0"/>
          <w:caps w:val="0"/>
          <w:color w:val="40464B"/>
          <w:spacing w:val="0"/>
          <w:sz w:val="30"/>
          <w:szCs w:val="30"/>
          <w:vertAlign w:val="baseline"/>
        </w:rPr>
      </w:pPr>
    </w:p>
    <w:p w14:paraId="6B41026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Not by ourselves, therefore, but by the Holy Ghost which is given to us, does it come to pass that, through that very love, which he shows us to be the gift of God, tribulation does not do away with patience, but rather produces it.</w:t>
      </w:r>
    </w:p>
    <w:p w14:paraId="20D3CFA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因此，并非靠我们自己，而是靠赐给我们的圣灵，藉着那被表明为上帝恩赐的爱，患难才不致废掉忍耐，反而生出忍耐。</w:t>
      </w:r>
    </w:p>
    <w:p w14:paraId="696BB362">
      <w:pPr>
        <w:rPr>
          <w:rFonts w:hint="default" w:ascii="Arial" w:hAnsi="Arial" w:eastAsia="Arial" w:cs="Arial"/>
          <w:i w:val="0"/>
          <w:iCs w:val="0"/>
          <w:caps w:val="0"/>
          <w:color w:val="40464B"/>
          <w:spacing w:val="0"/>
          <w:sz w:val="30"/>
          <w:szCs w:val="30"/>
          <w:vertAlign w:val="baseline"/>
        </w:rPr>
      </w:pPr>
    </w:p>
    <w:p w14:paraId="3C6D5BA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Again, he says to the Ephesians, "Peace be to the brethren, and love with faith." Great blessings these!</w:t>
      </w:r>
    </w:p>
    <w:p w14:paraId="0D06BFE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他又对以弗所人说：“愿平安、仁爱、信心归与弟兄们。”这些是何等大的福分！</w:t>
      </w:r>
    </w:p>
    <w:p w14:paraId="4866E1F7">
      <w:pPr>
        <w:rPr>
          <w:rFonts w:hint="default" w:ascii="Arial" w:hAnsi="Arial" w:eastAsia="Arial" w:cs="Arial"/>
          <w:i w:val="0"/>
          <w:iCs w:val="0"/>
          <w:caps w:val="0"/>
          <w:color w:val="40464B"/>
          <w:spacing w:val="0"/>
          <w:sz w:val="30"/>
          <w:szCs w:val="30"/>
          <w:vertAlign w:val="baseline"/>
        </w:rPr>
      </w:pPr>
    </w:p>
    <w:p w14:paraId="0463522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 him tell us, however, whence they come. "From God the Father," says he immediately afterwards, "and the Lord Jesus Christ."</w:t>
      </w:r>
    </w:p>
    <w:p w14:paraId="6FD49C3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然而，让他告诉我们这些福分从何而来。他紧接着说：“从父上帝和主耶稣基督。”</w:t>
      </w:r>
    </w:p>
    <w:p w14:paraId="3FE2BEC7">
      <w:pPr>
        <w:rPr>
          <w:rFonts w:hint="default" w:ascii="Arial" w:hAnsi="Arial" w:eastAsia="Arial" w:cs="Arial"/>
          <w:i w:val="0"/>
          <w:iCs w:val="0"/>
          <w:caps w:val="0"/>
          <w:color w:val="40464B"/>
          <w:spacing w:val="0"/>
          <w:sz w:val="30"/>
          <w:szCs w:val="30"/>
          <w:vertAlign w:val="baseline"/>
        </w:rPr>
      </w:pPr>
    </w:p>
    <w:p w14:paraId="613C63E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These great blessings, therefore, are nothing else than God's gifts to us.</w:t>
      </w:r>
    </w:p>
    <w:p w14:paraId="72DBAF0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因此，这些巨大的福分无非是上帝给我们的恩赐。</w:t>
      </w:r>
    </w:p>
    <w:p w14:paraId="2681463C">
      <w:pPr>
        <w:rPr>
          <w:rFonts w:hint="default" w:ascii="Arial" w:hAnsi="Arial" w:eastAsia="Arial" w:cs="Arial"/>
          <w:i w:val="0"/>
          <w:iCs w:val="0"/>
          <w:caps w:val="0"/>
          <w:color w:val="40464B"/>
          <w:spacing w:val="0"/>
          <w:sz w:val="30"/>
          <w:szCs w:val="30"/>
          <w:vertAlign w:val="baseline"/>
        </w:rPr>
      </w:pPr>
    </w:p>
    <w:p w14:paraId="1CE7589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40 [XIX.]--THE IGNORANCE OF THE PELAGIANS IN MAINTAINING THAT THE KNOWLEDGE OF THE LAW COMES FROM GOD, BUT THAT LOVE COMES FROM OURSELVES.</w:t>
      </w:r>
    </w:p>
    <w:p w14:paraId="4D4B1CB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第四十章 [XIX.]——佩拉纠派主张律法的知识来自上帝，而爱却来自我们自己，这是他们的无知。</w:t>
      </w:r>
    </w:p>
    <w:p w14:paraId="5EF3BA02">
      <w:pPr>
        <w:rPr>
          <w:rFonts w:hint="default" w:ascii="Arial" w:hAnsi="Arial" w:eastAsia="Arial" w:cs="Arial"/>
          <w:i w:val="0"/>
          <w:iCs w:val="0"/>
          <w:caps w:val="0"/>
          <w:color w:val="40464B"/>
          <w:spacing w:val="0"/>
          <w:sz w:val="30"/>
          <w:szCs w:val="30"/>
          <w:vertAlign w:val="baseline"/>
        </w:rPr>
      </w:pPr>
    </w:p>
    <w:p w14:paraId="3B7DE3E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is no wonder that light shineth in darkness, and the darkness comprehendeth it not.</w:t>
      </w:r>
    </w:p>
    <w:p w14:paraId="761D1B6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难怪光照在黑暗里，黑暗却不接受光。</w:t>
      </w:r>
    </w:p>
    <w:p w14:paraId="7A00C916">
      <w:pPr>
        <w:rPr>
          <w:rFonts w:hint="default" w:ascii="Arial" w:hAnsi="Arial" w:eastAsia="Arial" w:cs="Arial"/>
          <w:i w:val="0"/>
          <w:iCs w:val="0"/>
          <w:caps w:val="0"/>
          <w:color w:val="40464B"/>
          <w:spacing w:val="0"/>
          <w:sz w:val="30"/>
          <w:szCs w:val="30"/>
          <w:vertAlign w:val="baseline"/>
        </w:rPr>
      </w:pPr>
    </w:p>
    <w:p w14:paraId="6C69A59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John's Epistle the Light declares," Behold what manner of love the Father hath bestowed upon us, that we should be called the sons of God."</w:t>
      </w:r>
    </w:p>
    <w:p w14:paraId="17D4386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在约翰的书信中，光宣告说：“你看父赐给我们是何等的慈爱，使我们得称为上帝的儿女。”</w:t>
      </w:r>
    </w:p>
    <w:p w14:paraId="465BDB48">
      <w:pPr>
        <w:rPr>
          <w:rFonts w:hint="default" w:ascii="Arial" w:hAnsi="Arial" w:eastAsia="Arial" w:cs="Arial"/>
          <w:i w:val="0"/>
          <w:iCs w:val="0"/>
          <w:caps w:val="0"/>
          <w:color w:val="40464B"/>
          <w:spacing w:val="0"/>
          <w:sz w:val="30"/>
          <w:szCs w:val="30"/>
          <w:vertAlign w:val="baseline"/>
        </w:rPr>
      </w:pPr>
    </w:p>
    <w:p w14:paraId="7AB7793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in the Pelagian writings the darkness says, "Love comes to us of our own selves."</w:t>
      </w:r>
    </w:p>
    <w:p w14:paraId="29E7447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而在佩拉纠派的著作中，黑暗说：“爱是出于我们自己的。”</w:t>
      </w:r>
    </w:p>
    <w:p w14:paraId="310D0C82">
      <w:pPr>
        <w:rPr>
          <w:rFonts w:hint="default" w:ascii="Arial" w:hAnsi="Arial" w:eastAsia="Arial" w:cs="Arial"/>
          <w:i w:val="0"/>
          <w:iCs w:val="0"/>
          <w:caps w:val="0"/>
          <w:color w:val="40464B"/>
          <w:spacing w:val="0"/>
          <w:sz w:val="30"/>
          <w:szCs w:val="30"/>
          <w:vertAlign w:val="baseline"/>
        </w:rPr>
      </w:pPr>
    </w:p>
    <w:p w14:paraId="2B45683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if they only possessed the true, that is, Christian love, they would also know whence they obtained possession of it; even as the apostle knew when he said, "But we have received not the spirit of the world, but the Spirit which is of God, that we might know the things that are freely given to us of God."</w:t>
      </w:r>
    </w:p>
    <w:p w14:paraId="3C0CF05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倘若他们拥有真实的，即基督徒的爱，他们就会知道他们是从何处得到的；正如使徒知道时所说的：“我们所领受的，并不是世上的灵，乃是从上帝来的灵，叫我们能知道上帝开恩赐给我们的事。”</w:t>
      </w:r>
    </w:p>
    <w:p w14:paraId="07368AFD">
      <w:pPr>
        <w:rPr>
          <w:rFonts w:hint="default" w:ascii="Arial" w:hAnsi="Arial" w:eastAsia="Arial" w:cs="Arial"/>
          <w:i w:val="0"/>
          <w:iCs w:val="0"/>
          <w:caps w:val="0"/>
          <w:color w:val="40464B"/>
          <w:spacing w:val="0"/>
          <w:sz w:val="30"/>
          <w:szCs w:val="30"/>
          <w:vertAlign w:val="baseline"/>
        </w:rPr>
      </w:pPr>
    </w:p>
    <w:p w14:paraId="0B4A4F5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John says, "God is love." And thus the Pelagians affirm that they actually have God Himself, not from God, but from their own selves!</w:t>
      </w:r>
    </w:p>
    <w:p w14:paraId="2B749E6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约翰说：“上帝就是爱。”因此佩拉纠派断言他们实际拥有上帝自己，不是从上帝那里，而是从他们自己那里！</w:t>
      </w:r>
    </w:p>
    <w:p w14:paraId="0B5C6282">
      <w:pPr>
        <w:rPr>
          <w:rFonts w:hint="default" w:ascii="Arial" w:hAnsi="Arial" w:eastAsia="Arial" w:cs="Arial"/>
          <w:i w:val="0"/>
          <w:iCs w:val="0"/>
          <w:caps w:val="0"/>
          <w:color w:val="40464B"/>
          <w:spacing w:val="0"/>
          <w:sz w:val="30"/>
          <w:szCs w:val="30"/>
          <w:vertAlign w:val="baseline"/>
        </w:rPr>
      </w:pPr>
    </w:p>
    <w:p w14:paraId="1388100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although they allow that we have the knowledge of the law from God, they will yet have it that love is from our very selves.</w:t>
      </w:r>
    </w:p>
    <w:p w14:paraId="4890A44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虽然他们承认我们从上帝那里获得律法的知识，但他们仍坚持爱是源于我们自己。</w:t>
      </w:r>
    </w:p>
    <w:p w14:paraId="6819A540">
      <w:pPr>
        <w:rPr>
          <w:rFonts w:hint="default" w:ascii="Arial" w:hAnsi="Arial" w:eastAsia="Arial" w:cs="Arial"/>
          <w:i w:val="0"/>
          <w:iCs w:val="0"/>
          <w:caps w:val="0"/>
          <w:color w:val="40464B"/>
          <w:spacing w:val="0"/>
          <w:sz w:val="30"/>
          <w:szCs w:val="30"/>
          <w:vertAlign w:val="baseline"/>
        </w:rPr>
      </w:pPr>
    </w:p>
    <w:p w14:paraId="43B58C3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Nor do they listen to the apostle when he says, "Knowledge puffeth up, but love edifieth."</w:t>
      </w:r>
    </w:p>
    <w:p w14:paraId="3354586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他们也不听使徒所说的：“知识是叫人自高自大，惟有爱心能造就人。”</w:t>
      </w:r>
    </w:p>
    <w:p w14:paraId="7B55C688">
      <w:pPr>
        <w:rPr>
          <w:rFonts w:hint="default" w:ascii="Arial" w:hAnsi="Arial" w:eastAsia="Arial" w:cs="Arial"/>
          <w:i w:val="0"/>
          <w:iCs w:val="0"/>
          <w:caps w:val="0"/>
          <w:color w:val="40464B"/>
          <w:spacing w:val="0"/>
          <w:sz w:val="30"/>
          <w:szCs w:val="30"/>
          <w:vertAlign w:val="baseline"/>
        </w:rPr>
      </w:pPr>
    </w:p>
    <w:p w14:paraId="614D1BC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what can be more absurd, nay, what more insane and more alien from the very sacredness of love itself, than to maintain that from God proceeds the knowledge which, apart from love, puffs us up, while the love which prevents the possibility of this inflation of knowledge springs from ourselves ?</w:t>
      </w:r>
    </w:p>
    <w:p w14:paraId="729A587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既然那离开爱便叫人自高自大的知识是出于上帝，而那防止知识叫人自高自大的爱却是源于我们自己，还有什么比主张这种观点更荒谬、更疯狂、更背离爱本身的神圣性呢？</w:t>
      </w:r>
    </w:p>
    <w:p w14:paraId="626004ED">
      <w:pPr>
        <w:rPr>
          <w:rFonts w:hint="default" w:ascii="Arial" w:hAnsi="Arial" w:eastAsia="Arial" w:cs="Arial"/>
          <w:i w:val="0"/>
          <w:iCs w:val="0"/>
          <w:caps w:val="0"/>
          <w:color w:val="40464B"/>
          <w:spacing w:val="0"/>
          <w:sz w:val="30"/>
          <w:szCs w:val="30"/>
          <w:vertAlign w:val="baseline"/>
        </w:rPr>
      </w:pPr>
    </w:p>
    <w:p w14:paraId="58972DB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again, when the apostle speaks of "the love of Christ as surpassing knowledge," what can be more insane than to suppose that the knowledge which must be subordinated to love comes from God, while the love which surpasses knowledge comes from man ?</w:t>
      </w:r>
    </w:p>
    <w:p w14:paraId="700A801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再者，当使徒谈到“基督的爱过于人所能测度（超越知识）”时，有什么比认为那必须从属于爱的知识来自上帝，而那超越知识的爱却来自人更疯狂的呢？</w:t>
      </w:r>
    </w:p>
    <w:p w14:paraId="22AB6C3C">
      <w:pPr>
        <w:rPr>
          <w:rFonts w:hint="default" w:ascii="Arial" w:hAnsi="Arial" w:eastAsia="Arial" w:cs="Arial"/>
          <w:i w:val="0"/>
          <w:iCs w:val="0"/>
          <w:caps w:val="0"/>
          <w:color w:val="40464B"/>
          <w:spacing w:val="0"/>
          <w:sz w:val="30"/>
          <w:szCs w:val="30"/>
          <w:vertAlign w:val="baseline"/>
        </w:rPr>
      </w:pPr>
    </w:p>
    <w:p w14:paraId="1B36FF5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true faith, however, and sound doctrine declare that both graces are from God; the Scripture says, "From His face cometh knowledge and understanding;" and another Scripture says, "Love is of God."</w:t>
      </w:r>
    </w:p>
    <w:p w14:paraId="0CF8DAC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然而，真信仰和纯正的教义宣告，这两种恩典都是从上帝而来的；经上说：“知识和聪明都由祂口（面）而出；”另一处经文说：“爱是从上帝来的。”</w:t>
      </w:r>
    </w:p>
    <w:p w14:paraId="15085034">
      <w:pPr>
        <w:rPr>
          <w:rFonts w:hint="default" w:ascii="Arial" w:hAnsi="Arial" w:eastAsia="Arial" w:cs="Arial"/>
          <w:i w:val="0"/>
          <w:iCs w:val="0"/>
          <w:caps w:val="0"/>
          <w:color w:val="40464B"/>
          <w:spacing w:val="0"/>
          <w:sz w:val="30"/>
          <w:szCs w:val="30"/>
          <w:vertAlign w:val="baseline"/>
        </w:rPr>
      </w:pPr>
    </w:p>
    <w:p w14:paraId="67B0544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 read of "the Spirit of wisdom and understanding." Also of "the Spirit of power, and of love, and of a sound mind?</w:t>
      </w:r>
    </w:p>
    <w:p w14:paraId="34B49F9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我们读到过“智慧和聪明的灵”，也读到过“刚强、仁爱、谨守的灵”。</w:t>
      </w:r>
    </w:p>
    <w:p w14:paraId="021F9DD6">
      <w:pPr>
        <w:rPr>
          <w:rFonts w:hint="default" w:ascii="Arial" w:hAnsi="Arial" w:eastAsia="Arial" w:cs="Arial"/>
          <w:i w:val="0"/>
          <w:iCs w:val="0"/>
          <w:caps w:val="0"/>
          <w:color w:val="40464B"/>
          <w:spacing w:val="0"/>
          <w:sz w:val="30"/>
          <w:szCs w:val="30"/>
          <w:vertAlign w:val="baseline"/>
        </w:rPr>
      </w:pPr>
    </w:p>
    <w:p w14:paraId="60E527D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love is a greater gift than knowledge; for whenever a man has the gift of knowledge, love is necessary by the side of it, that he be not puffed up.</w:t>
      </w:r>
    </w:p>
    <w:p w14:paraId="1152EC3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但爱是比知识更大的恩赐；因为每当人拥有知识的恩赐，就需要爱在旁边，免得他自高自大。</w:t>
      </w:r>
    </w:p>
    <w:p w14:paraId="3464AE32">
      <w:pPr>
        <w:rPr>
          <w:rFonts w:hint="default" w:ascii="Arial" w:hAnsi="Arial" w:eastAsia="Arial" w:cs="Arial"/>
          <w:i w:val="0"/>
          <w:iCs w:val="0"/>
          <w:caps w:val="0"/>
          <w:color w:val="40464B"/>
          <w:spacing w:val="0"/>
          <w:sz w:val="30"/>
          <w:szCs w:val="30"/>
          <w:vertAlign w:val="baseline"/>
        </w:rPr>
      </w:pPr>
    </w:p>
    <w:p w14:paraId="78AD497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"love envieth not, vaunteth not itself, is not puffed up."</w:t>
      </w:r>
    </w:p>
    <w:p w14:paraId="1AE5C26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因为“爱是不嫉妒；爱是不自夸，不张狂（不自高自大）。”</w:t>
      </w:r>
    </w:p>
    <w:p w14:paraId="256D9D82">
      <w:pPr>
        <w:rPr>
          <w:rFonts w:hint="default" w:ascii="Arial" w:hAnsi="Arial" w:eastAsia="Arial" w:cs="Arial"/>
          <w:i w:val="0"/>
          <w:iCs w:val="0"/>
          <w:caps w:val="0"/>
          <w:color w:val="40464B"/>
          <w:spacing w:val="0"/>
          <w:sz w:val="30"/>
          <w:szCs w:val="30"/>
          <w:vertAlign w:val="baseline"/>
        </w:rPr>
      </w:pPr>
    </w:p>
    <w:p w14:paraId="78DACC8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41 [XX.]--THE WILLS OF MEN ARE SO MUCH IN THE POWER OF GOD, THAT HE CAN TURN THEM WHITHERSOEVER IT PLEASES HIM.</w:t>
      </w:r>
    </w:p>
    <w:p w14:paraId="65B8F21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第四十一章 [XX.]——人的意志完全在上帝的掌握之中，祂可以随意使其转向。</w:t>
      </w:r>
    </w:p>
    <w:p w14:paraId="2049689B">
      <w:pPr>
        <w:rPr>
          <w:rFonts w:hint="default" w:ascii="Arial" w:hAnsi="Arial" w:eastAsia="Arial" w:cs="Arial"/>
          <w:i w:val="0"/>
          <w:iCs w:val="0"/>
          <w:caps w:val="0"/>
          <w:color w:val="40464B"/>
          <w:spacing w:val="0"/>
          <w:sz w:val="30"/>
          <w:szCs w:val="30"/>
          <w:vertAlign w:val="baseline"/>
        </w:rPr>
      </w:pPr>
    </w:p>
    <w:p w14:paraId="7ABB441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 think I have now discussed the point fully enough in opposition to those who vehemently oppose the grace of God, by which, however, the human will is not taken away, but changed from bad to good, and assisted when it is good.</w:t>
      </w:r>
    </w:p>
    <w:p w14:paraId="399A178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我想我现在已经充分讨论了这一点，以反驳那些猛烈反对上帝恩典的人；然而，人的意志并未因这恩典被剥夺，而是由恶变善，并在变善后得到协助。</w:t>
      </w:r>
    </w:p>
    <w:p w14:paraId="1CBE3CA5">
      <w:pPr>
        <w:rPr>
          <w:rFonts w:hint="default" w:ascii="Arial" w:hAnsi="Arial" w:eastAsia="Arial" w:cs="Arial"/>
          <w:i w:val="0"/>
          <w:iCs w:val="0"/>
          <w:caps w:val="0"/>
          <w:color w:val="40464B"/>
          <w:spacing w:val="0"/>
          <w:sz w:val="30"/>
          <w:szCs w:val="30"/>
          <w:vertAlign w:val="baseline"/>
        </w:rPr>
      </w:pPr>
    </w:p>
    <w:p w14:paraId="68F177D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 think, too, that I have so discussed the subject, that it is not so much I myself as the inspired Scripture which has spoken to you, in the clearest testimonies of truth; and if this divine record be looked into carefully, it shows us that not only men's good wills, which God Himself converts from bad ones, and, when converted by Him, directs to good actions and to eternal life,</w:t>
      </w:r>
    </w:p>
    <w:p w14:paraId="73C3693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也认为，我对这个主题的讨论，与其说是我自己在说，不如说是上帝默示的圣经藉着最清晰的真理见证向你们说话；如果仔细查考这神圣的记录，它向我们表明，不仅人善的意志（这是上帝亲自将恶的意志转变而来的，并且既经祂转变，便引向善行和永生），</w:t>
      </w:r>
    </w:p>
    <w:p w14:paraId="73E0D578">
      <w:pPr>
        <w:rPr>
          <w:rFonts w:hint="default" w:ascii="Arial" w:hAnsi="Arial" w:eastAsia="Arial" w:cs="Arial"/>
          <w:i w:val="0"/>
          <w:iCs w:val="0"/>
          <w:caps w:val="0"/>
          <w:color w:val="40464B"/>
          <w:spacing w:val="0"/>
          <w:sz w:val="30"/>
          <w:szCs w:val="30"/>
          <w:vertAlign w:val="baseline"/>
        </w:rPr>
      </w:pPr>
    </w:p>
    <w:p w14:paraId="35B94F9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also those which follow the world are so entirely at the disposal of God, that He turns them whithersoever He wills, and whensoever He wills,--to bestow kindness on some, and to heap punishment on others, as He Himself judges right by a counsel most secret to Himself, indeed, but beyond all doubt most righteous.</w:t>
      </w:r>
    </w:p>
    <w:p w14:paraId="15840E9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而且那些随从世界的意志，也完全由上帝支配，祂随自己的意旨，在祂所愿的时候，使它们转向何方，——或向一些人施恩慈，或将刑罚加在另一些人身上，这都是照祂自己判断为义的，虽然是凭着对祂自己而言极其隐秘的旨意，但毫无疑问是极其公义的。</w:t>
      </w:r>
    </w:p>
    <w:p w14:paraId="0BA1CDA7">
      <w:pPr>
        <w:rPr>
          <w:rFonts w:hint="default" w:ascii="Arial" w:hAnsi="Arial" w:eastAsia="Arial" w:cs="Arial"/>
          <w:i w:val="0"/>
          <w:iCs w:val="0"/>
          <w:caps w:val="0"/>
          <w:color w:val="40464B"/>
          <w:spacing w:val="0"/>
          <w:sz w:val="30"/>
          <w:szCs w:val="30"/>
          <w:vertAlign w:val="baseline"/>
        </w:rPr>
      </w:pPr>
    </w:p>
    <w:p w14:paraId="7AFF00A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we find that some sins are even the punishment of other sins, as are those "vessels of wrath" which the apostle describes as "fitted to destruction;"</w:t>
      </w:r>
    </w:p>
    <w:p w14:paraId="1E17A28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因为我们发现，有些罪甚至是对其他罪的惩罚，正如使徒所描述的那些“预备遭毁灭的、可怒的器皿”；</w:t>
      </w:r>
    </w:p>
    <w:p w14:paraId="45934478">
      <w:pPr>
        <w:rPr>
          <w:rFonts w:hint="default" w:ascii="Arial" w:hAnsi="Arial" w:eastAsia="Arial" w:cs="Arial"/>
          <w:i w:val="0"/>
          <w:iCs w:val="0"/>
          <w:caps w:val="0"/>
          <w:color w:val="40464B"/>
          <w:spacing w:val="0"/>
          <w:sz w:val="30"/>
          <w:szCs w:val="30"/>
          <w:vertAlign w:val="baseline"/>
        </w:rPr>
      </w:pPr>
    </w:p>
    <w:p w14:paraId="57A18B4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as is also that hardening of Pharaoh, the purpose of which is said to be to set forth in him the power of God;</w:t>
      </w:r>
    </w:p>
    <w:p w14:paraId="5481243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法老的刚硬也是如此，据说这目的是为了在他身上彰显上帝的权能；</w:t>
      </w:r>
    </w:p>
    <w:p w14:paraId="72072FE6">
      <w:pPr>
        <w:rPr>
          <w:rFonts w:hint="default" w:ascii="Arial" w:hAnsi="Arial" w:eastAsia="Arial" w:cs="Arial"/>
          <w:i w:val="0"/>
          <w:iCs w:val="0"/>
          <w:caps w:val="0"/>
          <w:color w:val="40464B"/>
          <w:spacing w:val="0"/>
          <w:sz w:val="30"/>
          <w:szCs w:val="30"/>
          <w:vertAlign w:val="baseline"/>
        </w:rPr>
      </w:pPr>
    </w:p>
    <w:p w14:paraId="3C96764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as, again, is the flight of the Israelites from the face of the enemy before the city of Ai, for fear arose in their heart so that they fled, and this was done that their sin might be punished in the way it was right that it should be;</w:t>
      </w:r>
    </w:p>
    <w:p w14:paraId="0C1795C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又如以色列人在艾城前从敌人面前逃跑，因为他们心中生了惧怕以致逃跑，这事的发生是为了按正当的方式惩罚他们的罪；</w:t>
      </w:r>
    </w:p>
    <w:p w14:paraId="05E4B4CB">
      <w:pPr>
        <w:rPr>
          <w:rFonts w:hint="default" w:ascii="Arial" w:hAnsi="Arial" w:eastAsia="Arial" w:cs="Arial"/>
          <w:i w:val="0"/>
          <w:iCs w:val="0"/>
          <w:caps w:val="0"/>
          <w:color w:val="40464B"/>
          <w:spacing w:val="0"/>
          <w:sz w:val="30"/>
          <w:szCs w:val="30"/>
          <w:vertAlign w:val="baseline"/>
        </w:rPr>
      </w:pPr>
    </w:p>
    <w:p w14:paraId="293C549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by reason of which the Lord said to Joshua the son of Nun, "The children of Israel shall not be able to stand before the face of their enemies."</w:t>
      </w:r>
    </w:p>
    <w:p w14:paraId="5DDAAD7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因此主对嫩的儿子约书亚说：“以色列人必不能在敌人面前站立得住。”</w:t>
      </w:r>
    </w:p>
    <w:p w14:paraId="1078E881">
      <w:pPr>
        <w:rPr>
          <w:rFonts w:hint="default" w:ascii="Arial" w:hAnsi="Arial" w:eastAsia="Arial" w:cs="Arial"/>
          <w:i w:val="0"/>
          <w:iCs w:val="0"/>
          <w:caps w:val="0"/>
          <w:color w:val="40464B"/>
          <w:spacing w:val="0"/>
          <w:sz w:val="30"/>
          <w:szCs w:val="30"/>
          <w:vertAlign w:val="baseline"/>
        </w:rPr>
      </w:pPr>
    </w:p>
    <w:p w14:paraId="5CAA2B9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What is the meaning of, "They shall not be able to stand"?</w:t>
      </w:r>
    </w:p>
    <w:p w14:paraId="719A830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“他们必不能站立得住”是什么意思呢？</w:t>
      </w:r>
    </w:p>
    <w:p w14:paraId="41A2EBC8">
      <w:pPr>
        <w:rPr>
          <w:rFonts w:hint="default" w:ascii="Arial" w:hAnsi="Arial" w:eastAsia="Arial" w:cs="Arial"/>
          <w:i w:val="0"/>
          <w:iCs w:val="0"/>
          <w:caps w:val="0"/>
          <w:color w:val="40464B"/>
          <w:spacing w:val="0"/>
          <w:sz w:val="30"/>
          <w:szCs w:val="30"/>
          <w:vertAlign w:val="baseline"/>
        </w:rPr>
      </w:pPr>
    </w:p>
    <w:p w14:paraId="31CF7B6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why did they not stand by free will, but, with a will perplexed by fear, took to flight, were it not that God has the lordship even over men's wills, and when He is angry turns to fear whomsoever He pleases?</w:t>
      </w:r>
    </w:p>
    <w:p w14:paraId="50E4FC6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他们为何不靠自由意志站立，反倒意志被恐惧困扰而逃跑呢？若不是上帝甚至对人的意志拥有主权，当祂发怒时，便使祂所愿意的人转向惧怕，还能是什么原因呢？</w:t>
      </w:r>
    </w:p>
    <w:p w14:paraId="4086E7C9">
      <w:pPr>
        <w:rPr>
          <w:rFonts w:hint="default" w:ascii="Arial" w:hAnsi="Arial" w:eastAsia="Arial" w:cs="Arial"/>
          <w:i w:val="0"/>
          <w:iCs w:val="0"/>
          <w:caps w:val="0"/>
          <w:color w:val="40464B"/>
          <w:spacing w:val="0"/>
          <w:sz w:val="30"/>
          <w:szCs w:val="30"/>
          <w:vertAlign w:val="baseline"/>
        </w:rPr>
      </w:pPr>
    </w:p>
    <w:p w14:paraId="19DA815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Was it not of their own will that the enemies of the children of Israel fought against the people of God, as led by Joshua, the son of Nun?</w:t>
      </w:r>
    </w:p>
    <w:p w14:paraId="1EA1B66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以色列人的仇敌攻击嫩的儿子约书亚所带领的上帝百姓，难道不是出于他们自己的意志吗？</w:t>
      </w:r>
    </w:p>
    <w:p w14:paraId="5FDB3A16">
      <w:pPr>
        <w:rPr>
          <w:rFonts w:hint="default" w:ascii="Arial" w:hAnsi="Arial" w:eastAsia="Arial" w:cs="Arial"/>
          <w:i w:val="0"/>
          <w:iCs w:val="0"/>
          <w:caps w:val="0"/>
          <w:color w:val="40464B"/>
          <w:spacing w:val="0"/>
          <w:sz w:val="30"/>
          <w:szCs w:val="30"/>
          <w:vertAlign w:val="baseline"/>
        </w:rPr>
      </w:pPr>
    </w:p>
    <w:p w14:paraId="0F8F977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yet the Scripture says, "It was of the Lord to harden their hearts, that they should come against Israel in battle, that they might be exterminated,"</w:t>
      </w:r>
    </w:p>
    <w:p w14:paraId="4844EBC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然而经上说：“因为主的意思是要使他们（仇敌）心里刚硬，来与以色列人争战，好叫他们尽被杀灭。”</w:t>
      </w:r>
    </w:p>
    <w:p w14:paraId="780505AD">
      <w:pPr>
        <w:rPr>
          <w:rFonts w:hint="default" w:ascii="Arial" w:hAnsi="Arial" w:eastAsia="Arial" w:cs="Arial"/>
          <w:i w:val="0"/>
          <w:iCs w:val="0"/>
          <w:caps w:val="0"/>
          <w:color w:val="40464B"/>
          <w:spacing w:val="0"/>
          <w:sz w:val="30"/>
          <w:szCs w:val="30"/>
          <w:vertAlign w:val="baseline"/>
        </w:rPr>
      </w:pPr>
    </w:p>
    <w:p w14:paraId="19B1C55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was it not likewise of his own will that the wicked son of Gera cursed King David ?</w:t>
      </w:r>
    </w:p>
    <w:p w14:paraId="3D27048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同样，基拉那个邪恶的儿子咒骂大卫王，难道不是出于他自己的意志吗？</w:t>
      </w:r>
    </w:p>
    <w:p w14:paraId="124CC572">
      <w:pPr>
        <w:rPr>
          <w:rFonts w:hint="default" w:ascii="Arial" w:hAnsi="Arial" w:eastAsia="Arial" w:cs="Arial"/>
          <w:i w:val="0"/>
          <w:iCs w:val="0"/>
          <w:caps w:val="0"/>
          <w:color w:val="40464B"/>
          <w:spacing w:val="0"/>
          <w:sz w:val="30"/>
          <w:szCs w:val="30"/>
          <w:vertAlign w:val="baseline"/>
        </w:rPr>
      </w:pPr>
    </w:p>
    <w:p w14:paraId="0312682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yet what says David, full of true, and deep, and pious wisdom? What did he say to him who wanted to smite the reviler?</w:t>
      </w:r>
    </w:p>
    <w:p w14:paraId="7C86795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然而充满真实、深邃和虔诚智慧的大卫说了什么呢？他对那个想要击杀辱骂者的人说了什么？</w:t>
      </w:r>
    </w:p>
    <w:p w14:paraId="475FD852">
      <w:pPr>
        <w:rPr>
          <w:rFonts w:hint="default" w:ascii="Arial" w:hAnsi="Arial" w:eastAsia="Arial" w:cs="Arial"/>
          <w:i w:val="0"/>
          <w:iCs w:val="0"/>
          <w:caps w:val="0"/>
          <w:color w:val="40464B"/>
          <w:spacing w:val="0"/>
          <w:sz w:val="30"/>
          <w:szCs w:val="30"/>
          <w:vertAlign w:val="baseline"/>
        </w:rPr>
      </w:pPr>
    </w:p>
    <w:p w14:paraId="0211CB5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"What," said he, "have I to do with you, ye sons of Zeruiah? Let him alone and let him curse, because the Lord hath said unto him, Curse David. Who, then, shall say, Wherefore hast thou done so?"</w:t>
      </w:r>
    </w:p>
    <w:p w14:paraId="093F37B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他说：“洗鲁雅的儿子，我与你们有何关涉呢？由他咒骂吧！因为这是主吩咐他说：咒骂大卫。谁敢说，你为什么这样行呢？”</w:t>
      </w:r>
    </w:p>
    <w:p w14:paraId="615FE791">
      <w:pPr>
        <w:rPr>
          <w:rFonts w:hint="default" w:ascii="Arial" w:hAnsi="Arial" w:eastAsia="Arial" w:cs="Arial"/>
          <w:i w:val="0"/>
          <w:iCs w:val="0"/>
          <w:caps w:val="0"/>
          <w:color w:val="40464B"/>
          <w:spacing w:val="0"/>
          <w:sz w:val="30"/>
          <w:szCs w:val="30"/>
          <w:vertAlign w:val="baseline"/>
        </w:rPr>
      </w:pPr>
    </w:p>
    <w:p w14:paraId="5E52DF7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then the inspired Scripture, as if it would confirm the king's profound utterance by repeating it once more, tells us:</w:t>
      </w:r>
    </w:p>
    <w:p w14:paraId="0866CC0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随后，上帝默示的圣经仿佛要通过再次重复来确认王深奥的话语，告诉我们：</w:t>
      </w:r>
    </w:p>
    <w:p w14:paraId="160E2174">
      <w:pPr>
        <w:rPr>
          <w:rFonts w:hint="default" w:ascii="Arial" w:hAnsi="Arial" w:eastAsia="Arial" w:cs="Arial"/>
          <w:i w:val="0"/>
          <w:iCs w:val="0"/>
          <w:caps w:val="0"/>
          <w:color w:val="40464B"/>
          <w:spacing w:val="0"/>
          <w:sz w:val="30"/>
          <w:szCs w:val="30"/>
          <w:vertAlign w:val="baseline"/>
        </w:rPr>
      </w:pPr>
    </w:p>
    <w:p w14:paraId="27A6310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David said to Abishai, and to all his servants, Behold, my son, which came forth from my bowels, seeketh my life: how much more may this Benjamite do it ! Let him alone, and let him curse; for the Lord hath hidden him.</w:t>
      </w:r>
    </w:p>
    <w:p w14:paraId="5941966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“大卫又对亚比筛和众臣仆说：我亲生的儿子尚且寻索我的性命，何况这便雅悯人呢！由他咒骂吧！因为这是主吩咐他的。”</w:t>
      </w:r>
    </w:p>
    <w:p w14:paraId="2D70100D">
      <w:pPr>
        <w:rPr>
          <w:rFonts w:hint="default" w:ascii="Arial" w:hAnsi="Arial" w:eastAsia="Arial" w:cs="Arial"/>
          <w:i w:val="0"/>
          <w:iCs w:val="0"/>
          <w:caps w:val="0"/>
          <w:color w:val="40464B"/>
          <w:spacing w:val="0"/>
          <w:sz w:val="30"/>
          <w:szCs w:val="30"/>
          <w:vertAlign w:val="baseline"/>
        </w:rPr>
      </w:pPr>
    </w:p>
    <w:p w14:paraId="528DEF2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may be that, the Lord will look on my humiliation, and will: requite me good for his cursing this day."</w:t>
      </w:r>
    </w:p>
    <w:p w14:paraId="5CA8068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“或者主见我遭难，为我今日被这人咒骂，就施恩与我。”</w:t>
      </w:r>
    </w:p>
    <w:p w14:paraId="5834EDD0">
      <w:pPr>
        <w:rPr>
          <w:rFonts w:hint="default" w:ascii="Arial" w:hAnsi="Arial" w:eastAsia="Arial" w:cs="Arial"/>
          <w:i w:val="0"/>
          <w:iCs w:val="0"/>
          <w:caps w:val="0"/>
          <w:color w:val="40464B"/>
          <w:spacing w:val="0"/>
          <w:sz w:val="30"/>
          <w:szCs w:val="30"/>
          <w:vertAlign w:val="baseline"/>
        </w:rPr>
      </w:pPr>
    </w:p>
    <w:p w14:paraId="40AC2F0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what prudent reader will fail to understand in what way the Lord bade this profane man to curse David?</w:t>
      </w:r>
    </w:p>
    <w:p w14:paraId="13CC1B5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现在，哪位谨慎的读者会不明白主是以何种方式吩咐这亵渎的人咒骂大卫呢？</w:t>
      </w:r>
    </w:p>
    <w:p w14:paraId="62A97274">
      <w:pPr>
        <w:rPr>
          <w:rFonts w:hint="default" w:ascii="Arial" w:hAnsi="Arial" w:eastAsia="Arial" w:cs="Arial"/>
          <w:i w:val="0"/>
          <w:iCs w:val="0"/>
          <w:caps w:val="0"/>
          <w:color w:val="40464B"/>
          <w:spacing w:val="0"/>
          <w:sz w:val="30"/>
          <w:szCs w:val="30"/>
          <w:vertAlign w:val="baseline"/>
        </w:rPr>
      </w:pPr>
    </w:p>
    <w:p w14:paraId="09E44A7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was not by a command that He bade him, in which case his obedience would be praiseworthy; but He inclined the man's will, which had become debased by his own perverseness, to commit this sin, by His own just and secret judgment.</w:t>
      </w:r>
    </w:p>
    <w:p w14:paraId="0BD040C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祂并非通过命令来吩咐他（若是那样，他的顺服便是值得称赞的）；而是通过祂自己公义且隐秘的审判，使这人因自己的悖逆而变坏的意志倾向于犯这罪。</w:t>
      </w:r>
    </w:p>
    <w:p w14:paraId="2A434ECF">
      <w:pPr>
        <w:rPr>
          <w:rFonts w:hint="default" w:ascii="Arial" w:hAnsi="Arial" w:eastAsia="Arial" w:cs="Arial"/>
          <w:i w:val="0"/>
          <w:iCs w:val="0"/>
          <w:caps w:val="0"/>
          <w:color w:val="40464B"/>
          <w:spacing w:val="0"/>
          <w:sz w:val="30"/>
          <w:szCs w:val="30"/>
          <w:vertAlign w:val="baseline"/>
        </w:rPr>
      </w:pPr>
    </w:p>
    <w:p w14:paraId="1C5B980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Therefore it is said, "The Lord said unto him."</w:t>
      </w:r>
    </w:p>
    <w:p w14:paraId="0507162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所以经上说：“主吩咐他说。”</w:t>
      </w:r>
    </w:p>
    <w:p w14:paraId="2AAF48BA">
      <w:pPr>
        <w:rPr>
          <w:rFonts w:hint="default" w:ascii="Arial" w:hAnsi="Arial" w:eastAsia="Arial" w:cs="Arial"/>
          <w:i w:val="0"/>
          <w:iCs w:val="0"/>
          <w:caps w:val="0"/>
          <w:color w:val="40464B"/>
          <w:spacing w:val="0"/>
          <w:sz w:val="30"/>
          <w:szCs w:val="30"/>
          <w:vertAlign w:val="baseline"/>
        </w:rPr>
      </w:pPr>
    </w:p>
    <w:p w14:paraId="3C4A96A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if this person had obeyed a command of God, he would have deserved to be praised rather than punished, as we know he was afterwards punished for this sin.</w:t>
      </w:r>
    </w:p>
    <w:p w14:paraId="1F79F6B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如果这人是顺服了上帝的命令，他就理当受称赞而非受罚，但我们知道他后来因这罪受了罚。</w:t>
      </w:r>
    </w:p>
    <w:p w14:paraId="0735CF41">
      <w:pPr>
        <w:rPr>
          <w:rFonts w:hint="default" w:ascii="Arial" w:hAnsi="Arial" w:eastAsia="Arial" w:cs="Arial"/>
          <w:i w:val="0"/>
          <w:iCs w:val="0"/>
          <w:caps w:val="0"/>
          <w:color w:val="40464B"/>
          <w:spacing w:val="0"/>
          <w:sz w:val="30"/>
          <w:szCs w:val="30"/>
          <w:vertAlign w:val="baseline"/>
        </w:rPr>
      </w:pPr>
    </w:p>
    <w:p w14:paraId="1E0CAAA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Nor is the reason an obscure one why the Lord told him after this manner to curse David.</w:t>
      </w:r>
    </w:p>
    <w:p w14:paraId="55A8C4B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主以此方式吩咐他咒骂大卫，其理由并不晦涩。</w:t>
      </w:r>
    </w:p>
    <w:p w14:paraId="54D19F5C">
      <w:pPr>
        <w:rPr>
          <w:rFonts w:hint="default" w:ascii="Arial" w:hAnsi="Arial" w:eastAsia="Arial" w:cs="Arial"/>
          <w:i w:val="0"/>
          <w:iCs w:val="0"/>
          <w:caps w:val="0"/>
          <w:color w:val="40464B"/>
          <w:spacing w:val="0"/>
          <w:sz w:val="30"/>
          <w:szCs w:val="30"/>
          <w:vertAlign w:val="baseline"/>
        </w:rPr>
      </w:pPr>
    </w:p>
    <w:p w14:paraId="012AFC4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may be," said the humbled king, "that the Lord will look on my humiliation, and will requite me good for his cursing this day."</w:t>
      </w:r>
    </w:p>
    <w:p w14:paraId="0B38F3E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这位谦卑的王说：“或者主见我遭难，为我今日被这人咒骂，就施恩与我。”</w:t>
      </w:r>
    </w:p>
    <w:p w14:paraId="72BA7796">
      <w:pPr>
        <w:rPr>
          <w:rFonts w:hint="default" w:ascii="Arial" w:hAnsi="Arial" w:eastAsia="Arial" w:cs="Arial"/>
          <w:i w:val="0"/>
          <w:iCs w:val="0"/>
          <w:caps w:val="0"/>
          <w:color w:val="40464B"/>
          <w:spacing w:val="0"/>
          <w:sz w:val="30"/>
          <w:szCs w:val="30"/>
          <w:vertAlign w:val="baseline"/>
        </w:rPr>
      </w:pPr>
    </w:p>
    <w:p w14:paraId="1DE62FE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See, then, what proof we have here that God uses the hearts of even wicked men for the praise and assistance of the good.</w:t>
      </w:r>
    </w:p>
    <w:p w14:paraId="25C63E7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那么请看，我们在这里有什么证据，证明上帝甚至使用恶人的心来赞扬和帮助善人。</w:t>
      </w:r>
    </w:p>
    <w:p w14:paraId="7464FBDA">
      <w:pPr>
        <w:rPr>
          <w:rFonts w:hint="default" w:ascii="Arial" w:hAnsi="Arial" w:eastAsia="Arial" w:cs="Arial"/>
          <w:i w:val="0"/>
          <w:iCs w:val="0"/>
          <w:caps w:val="0"/>
          <w:color w:val="40464B"/>
          <w:spacing w:val="0"/>
          <w:sz w:val="30"/>
          <w:szCs w:val="30"/>
          <w:vertAlign w:val="baseline"/>
        </w:rPr>
      </w:pPr>
    </w:p>
    <w:p w14:paraId="46CC55F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Thus did He make use of Judas when betraying Christ; thus did He make use of the Jews when they crucified Christ.</w:t>
      </w:r>
    </w:p>
    <w:p w14:paraId="3A56772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祂就是这样使用犹大出卖基督；祂也是这样使用犹太人钉基督十字架。</w:t>
      </w:r>
    </w:p>
    <w:p w14:paraId="064DFBF4">
      <w:pPr>
        <w:rPr>
          <w:rFonts w:hint="default" w:ascii="Arial" w:hAnsi="Arial" w:eastAsia="Arial" w:cs="Arial"/>
          <w:i w:val="0"/>
          <w:iCs w:val="0"/>
          <w:caps w:val="0"/>
          <w:color w:val="40464B"/>
          <w:spacing w:val="0"/>
          <w:sz w:val="30"/>
          <w:szCs w:val="30"/>
          <w:vertAlign w:val="baseline"/>
        </w:rPr>
      </w:pPr>
    </w:p>
    <w:p w14:paraId="6EF4039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how vast the blessings which from these instances He has bestowed upon the nations that should believe in Him!</w:t>
      </w:r>
    </w:p>
    <w:p w14:paraId="6887B8E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祂藉着这些事例，赐给那些将要信祂的万国何等浩大的福分！</w:t>
      </w:r>
    </w:p>
    <w:p w14:paraId="6175019F">
      <w:pPr>
        <w:rPr>
          <w:rFonts w:hint="default" w:ascii="Arial" w:hAnsi="Arial" w:eastAsia="Arial" w:cs="Arial"/>
          <w:i w:val="0"/>
          <w:iCs w:val="0"/>
          <w:caps w:val="0"/>
          <w:color w:val="40464B"/>
          <w:spacing w:val="0"/>
          <w:sz w:val="30"/>
          <w:szCs w:val="30"/>
          <w:vertAlign w:val="baseline"/>
        </w:rPr>
      </w:pPr>
    </w:p>
    <w:p w14:paraId="6CF6493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also uses our worst enemy, the devil himself, but in the best way, to exercise and try the faith and piety of good men,--not for Himself indeed, who knows all things before they come to pass, but for our sakes, for whom it was necessary that such a discipline should be gone through with us.</w:t>
      </w:r>
    </w:p>
    <w:p w14:paraId="04C3CEB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祂也使用我们最大的仇敌，就是魔鬼自己，却是以最好的方式，来锻炼和试验善人的信心与虔诚——这当然不是为了祂自己（祂在万事发生之先都知道），而是为了我们，因为我们必须经历这样的管教。</w:t>
      </w:r>
    </w:p>
    <w:p w14:paraId="3CAC6244">
      <w:pPr>
        <w:rPr>
          <w:rFonts w:hint="default" w:ascii="Arial" w:hAnsi="Arial" w:eastAsia="Arial" w:cs="Arial"/>
          <w:i w:val="0"/>
          <w:iCs w:val="0"/>
          <w:caps w:val="0"/>
          <w:color w:val="40464B"/>
          <w:spacing w:val="0"/>
          <w:sz w:val="30"/>
          <w:szCs w:val="30"/>
          <w:vertAlign w:val="baseline"/>
        </w:rPr>
      </w:pPr>
    </w:p>
    <w:p w14:paraId="27574CE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Did not Absalom choose by his own will the counsel which was detrimental to him?</w:t>
      </w:r>
    </w:p>
    <w:p w14:paraId="2A36F88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押沙龙岂不是凭自己的意志选择了对他不利的计谋吗？</w:t>
      </w:r>
    </w:p>
    <w:p w14:paraId="771B7471">
      <w:pPr>
        <w:rPr>
          <w:rFonts w:hint="default" w:ascii="Arial" w:hAnsi="Arial" w:eastAsia="Arial" w:cs="Arial"/>
          <w:i w:val="0"/>
          <w:iCs w:val="0"/>
          <w:caps w:val="0"/>
          <w:color w:val="40464B"/>
          <w:spacing w:val="0"/>
          <w:sz w:val="30"/>
          <w:szCs w:val="30"/>
          <w:vertAlign w:val="baseline"/>
        </w:rPr>
      </w:pPr>
    </w:p>
    <w:p w14:paraId="46AEF4A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yet the reason of his doing so was that the Lord had heard his father's prayer that it might be so.</w:t>
      </w:r>
    </w:p>
    <w:p w14:paraId="672C819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然而，他这样做的原因是主听了他父亲的祷告，使事情如此成就。</w:t>
      </w:r>
    </w:p>
    <w:p w14:paraId="69C4F984">
      <w:pPr>
        <w:rPr>
          <w:rFonts w:hint="default" w:ascii="Arial" w:hAnsi="Arial" w:eastAsia="Arial" w:cs="Arial"/>
          <w:i w:val="0"/>
          <w:iCs w:val="0"/>
          <w:caps w:val="0"/>
          <w:color w:val="40464B"/>
          <w:spacing w:val="0"/>
          <w:sz w:val="30"/>
          <w:szCs w:val="30"/>
          <w:vertAlign w:val="baseline"/>
        </w:rPr>
      </w:pPr>
    </w:p>
    <w:p w14:paraId="6DBCEF4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Wherefore the Scripture says that "the Lord appointed to defeat the good counsel of Ahithophel, to the intent that the Lord might bring all evils upon Absalom."</w:t>
      </w:r>
    </w:p>
    <w:p w14:paraId="1B2C587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因此经上说：“主定意破坏亚希多弗的良谋，为要降祸与押沙龙。”</w:t>
      </w:r>
    </w:p>
    <w:p w14:paraId="4C79DDBB">
      <w:pPr>
        <w:rPr>
          <w:rFonts w:hint="default" w:ascii="Arial" w:hAnsi="Arial" w:eastAsia="Arial" w:cs="Arial"/>
          <w:i w:val="0"/>
          <w:iCs w:val="0"/>
          <w:caps w:val="0"/>
          <w:color w:val="40464B"/>
          <w:spacing w:val="0"/>
          <w:sz w:val="30"/>
          <w:szCs w:val="30"/>
          <w:vertAlign w:val="baseline"/>
        </w:rPr>
      </w:pPr>
    </w:p>
    <w:p w14:paraId="4AE16A6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called Ahithophel's counsel "good," because it was for the moment of advantage to his purpose.</w:t>
      </w:r>
    </w:p>
    <w:p w14:paraId="6C03C9B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它称亚希多弗的计谋为“良（谋）”，因为那暂时对他的目的有利。</w:t>
      </w:r>
    </w:p>
    <w:p w14:paraId="6761EC8D">
      <w:pPr>
        <w:rPr>
          <w:rFonts w:hint="default" w:ascii="Arial" w:hAnsi="Arial" w:eastAsia="Arial" w:cs="Arial"/>
          <w:i w:val="0"/>
          <w:iCs w:val="0"/>
          <w:caps w:val="0"/>
          <w:color w:val="40464B"/>
          <w:spacing w:val="0"/>
          <w:sz w:val="30"/>
          <w:szCs w:val="30"/>
          <w:vertAlign w:val="baseline"/>
        </w:rPr>
      </w:pPr>
    </w:p>
    <w:p w14:paraId="3718A83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It was in favour of the son against his father, against whom he had rebelled; and it might have crashed him, had not the Lord defeated the counsel which Ahithophel had given, by acting on the heart of Absalom so that he rejected this counsel, and chose another which was not expedient for him.</w:t>
      </w:r>
    </w:p>
    <w:p w14:paraId="24E5005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这计谋有利于儿子反对他所背叛的父亲；若非主藉着作用于押沙龙的心，破坏了亚希多弗所献的计谋，使他拒绝这计谋而选择了另一个对他不利的，这计谋本可以将大卫击垮。</w:t>
      </w:r>
    </w:p>
    <w:p w14:paraId="79EF4AC0">
      <w:pPr>
        <w:rPr>
          <w:rFonts w:hint="default" w:ascii="Arial" w:hAnsi="Arial" w:eastAsia="Arial" w:cs="Arial"/>
          <w:i w:val="0"/>
          <w:iCs w:val="0"/>
          <w:caps w:val="0"/>
          <w:color w:val="40464B"/>
          <w:spacing w:val="0"/>
          <w:sz w:val="30"/>
          <w:szCs w:val="30"/>
          <w:vertAlign w:val="baseline"/>
        </w:rPr>
      </w:pPr>
    </w:p>
    <w:p w14:paraId="6912868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42 [XXI]--GOD DOES WHATSOEVER HE WILLS IN THE HEARTS OF EVEN WICKED MEN.</w:t>
      </w:r>
    </w:p>
    <w:p w14:paraId="7083675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第四十二章 [XXI.]——上帝甚至在恶人的心里随己意行事。</w:t>
      </w:r>
    </w:p>
    <w:p w14:paraId="5EE3142F">
      <w:pPr>
        <w:rPr>
          <w:rFonts w:hint="default" w:ascii="Arial" w:hAnsi="Arial" w:eastAsia="Arial" w:cs="Arial"/>
          <w:i w:val="0"/>
          <w:iCs w:val="0"/>
          <w:caps w:val="0"/>
          <w:color w:val="40464B"/>
          <w:spacing w:val="0"/>
          <w:sz w:val="30"/>
          <w:szCs w:val="30"/>
          <w:vertAlign w:val="baseline"/>
        </w:rPr>
      </w:pPr>
    </w:p>
    <w:p w14:paraId="1A72263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Who can help trembling at those judgments of God by which He does in the hearts of even wicked men whatsoever He wills, at the same time rendering to them according to their deeds?</w:t>
      </w:r>
    </w:p>
    <w:p w14:paraId="34617D3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上帝在恶人的心里随己意行事，同时照他们的行为报应他们，谁能不对上帝这样的审判战兢呢？</w:t>
      </w:r>
    </w:p>
    <w:p w14:paraId="35F68980">
      <w:pPr>
        <w:rPr>
          <w:rFonts w:hint="default" w:ascii="Arial" w:hAnsi="Arial" w:eastAsia="Arial" w:cs="Arial"/>
          <w:i w:val="0"/>
          <w:iCs w:val="0"/>
          <w:caps w:val="0"/>
          <w:color w:val="40464B"/>
          <w:spacing w:val="0"/>
          <w:sz w:val="30"/>
          <w:szCs w:val="30"/>
          <w:vertAlign w:val="baseline"/>
        </w:rPr>
      </w:pPr>
    </w:p>
    <w:p w14:paraId="7AFFD5F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Rehoboam, the son of Solomon, rejected the salutary counsel of the old men, not to deal harshly with the people, and preferred listening to the words of the. young men of his own age, by returning a rough answer to those to whom he should have spoken gently.</w:t>
      </w:r>
    </w:p>
    <w:p w14:paraId="5ADC7E4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所罗门的儿子罗波安拒绝了老年人关于不严苛对待百姓的有益建议，宁愿听从那些与他同龄的年轻人的话，对那些他本应温和说话的人给出了粗暴的回答。</w:t>
      </w:r>
    </w:p>
    <w:p w14:paraId="31695025">
      <w:pPr>
        <w:rPr>
          <w:rFonts w:hint="default" w:ascii="Arial" w:hAnsi="Arial" w:eastAsia="Arial" w:cs="Arial"/>
          <w:i w:val="0"/>
          <w:iCs w:val="0"/>
          <w:caps w:val="0"/>
          <w:color w:val="40464B"/>
          <w:spacing w:val="0"/>
          <w:sz w:val="30"/>
          <w:szCs w:val="30"/>
          <w:vertAlign w:val="baseline"/>
        </w:rPr>
      </w:pPr>
    </w:p>
    <w:p w14:paraId="043AF85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whence arose such conduct, except from his own will?</w:t>
      </w:r>
    </w:p>
    <w:p w14:paraId="35CF4B6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这种行为若非源于他自己的意志，还能源于何处呢？</w:t>
      </w:r>
    </w:p>
    <w:p w14:paraId="3C2E4083">
      <w:pPr>
        <w:rPr>
          <w:rFonts w:hint="default" w:ascii="Arial" w:hAnsi="Arial" w:eastAsia="Arial" w:cs="Arial"/>
          <w:i w:val="0"/>
          <w:iCs w:val="0"/>
          <w:caps w:val="0"/>
          <w:color w:val="40464B"/>
          <w:spacing w:val="0"/>
          <w:sz w:val="30"/>
          <w:szCs w:val="30"/>
          <w:vertAlign w:val="baseline"/>
        </w:rPr>
      </w:pPr>
    </w:p>
    <w:p w14:paraId="6107564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Upon this, however, the ten tribes of Israel revolted from him, and chose for themselves another king, even Jeroboam, that the will of God in His anger might be accomplished which He had predicted would come to pass.</w:t>
      </w:r>
    </w:p>
    <w:p w14:paraId="497641D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然而，正因如此，以色列的十个支派背叛了他，为自己选择了另一位王，就是耶罗波安，以便上帝在忿怒中的旨意（即祂预言将要发生的事）得以成就。</w:t>
      </w:r>
    </w:p>
    <w:p w14:paraId="467FD15C">
      <w:pPr>
        <w:rPr>
          <w:rFonts w:hint="default" w:ascii="Arial" w:hAnsi="Arial" w:eastAsia="Arial" w:cs="Arial"/>
          <w:i w:val="0"/>
          <w:iCs w:val="0"/>
          <w:caps w:val="0"/>
          <w:color w:val="40464B"/>
          <w:spacing w:val="0"/>
          <w:sz w:val="30"/>
          <w:szCs w:val="30"/>
          <w:vertAlign w:val="baseline"/>
        </w:rPr>
      </w:pPr>
    </w:p>
    <w:p w14:paraId="37B1EDB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what says the Scripture? "The king hearkened not unto the people; for the turning was from the Lord, that He might perform His saying, which the Lord spake to Ahijah the Shilonite concerning Jeroboam the son of Nebat."</w:t>
      </w:r>
    </w:p>
    <w:p w14:paraId="28E83FA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因为经上怎么说呢？“王不肯听从百姓；这事乃出于主，为要应验主藉示罗人亚希雅对尼八的儿子耶罗波安所说的话。”</w:t>
      </w:r>
    </w:p>
    <w:p w14:paraId="2A4C2993">
      <w:pPr>
        <w:rPr>
          <w:rFonts w:hint="default" w:ascii="Arial" w:hAnsi="Arial" w:eastAsia="Arial" w:cs="Arial"/>
          <w:i w:val="0"/>
          <w:iCs w:val="0"/>
          <w:caps w:val="0"/>
          <w:color w:val="40464B"/>
          <w:spacing w:val="0"/>
          <w:sz w:val="30"/>
          <w:szCs w:val="30"/>
          <w:vertAlign w:val="baseline"/>
        </w:rPr>
      </w:pPr>
    </w:p>
    <w:p w14:paraId="23DA0FA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All this, indeed, was done by the will of man, although the turning was from the Lord.</w:t>
      </w:r>
    </w:p>
    <w:p w14:paraId="1C4E014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确实，这一切都是由于人的意志做的，尽管这转变是出于主。</w:t>
      </w:r>
    </w:p>
    <w:p w14:paraId="4F7AC49E">
      <w:pPr>
        <w:rPr>
          <w:rFonts w:hint="default" w:ascii="Arial" w:hAnsi="Arial" w:eastAsia="Arial" w:cs="Arial"/>
          <w:i w:val="0"/>
          <w:iCs w:val="0"/>
          <w:caps w:val="0"/>
          <w:color w:val="40464B"/>
          <w:spacing w:val="0"/>
          <w:sz w:val="30"/>
          <w:szCs w:val="30"/>
          <w:vertAlign w:val="baseline"/>
        </w:rPr>
      </w:pPr>
    </w:p>
    <w:p w14:paraId="46C5B1E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Read the books of the Chronicles, and you will find the following passage in the second book:</w:t>
      </w:r>
    </w:p>
    <w:p w14:paraId="5EA4335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阅读历代志，你们会在第二卷中找到以下段落：</w:t>
      </w:r>
    </w:p>
    <w:p w14:paraId="0AEE8EE3">
      <w:pPr>
        <w:rPr>
          <w:rFonts w:hint="default" w:ascii="Arial" w:hAnsi="Arial" w:eastAsia="Arial" w:cs="Arial"/>
          <w:i w:val="0"/>
          <w:iCs w:val="0"/>
          <w:caps w:val="0"/>
          <w:color w:val="40464B"/>
          <w:spacing w:val="0"/>
          <w:sz w:val="30"/>
          <w:szCs w:val="30"/>
          <w:vertAlign w:val="baseline"/>
        </w:rPr>
      </w:pPr>
    </w:p>
    <w:p w14:paraId="0D6B546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"Moreover, the Lord stirred up against Jehoram the spirit of the Philistines, and of the Arabians, that were neighbours to the Ethiopians; and they came up to the land of Judah, and ravaged it, and carried away all the substance which was found in the king's house."</w:t>
      </w:r>
    </w:p>
    <w:p w14:paraId="43FA58F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“以后，主激动非利士人和靠近古实的阿拉伯人来攻击约兰。他们上来攻击犹大，侵入境内，掳掠了王宫里所有的财货。”</w:t>
      </w:r>
    </w:p>
    <w:p w14:paraId="0AA9BFA4">
      <w:pPr>
        <w:rPr>
          <w:rFonts w:hint="default" w:ascii="Arial" w:hAnsi="Arial" w:eastAsia="Arial" w:cs="Arial"/>
          <w:i w:val="0"/>
          <w:iCs w:val="0"/>
          <w:caps w:val="0"/>
          <w:color w:val="40464B"/>
          <w:spacing w:val="0"/>
          <w:sz w:val="30"/>
          <w:szCs w:val="30"/>
          <w:vertAlign w:val="baseline"/>
        </w:rPr>
      </w:pPr>
    </w:p>
    <w:p w14:paraId="31AC08C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Here it is shown that God stirs up enemies to devastate the countries which He adjudges deserving of such chastisement.</w:t>
      </w:r>
    </w:p>
    <w:p w14:paraId="3F7A8FF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这里表明，上帝激动敌人去蹂躏那些祂判定配受如此惩治的国家。</w:t>
      </w:r>
    </w:p>
    <w:p w14:paraId="2809947D">
      <w:pPr>
        <w:rPr>
          <w:rFonts w:hint="default" w:ascii="Arial" w:hAnsi="Arial" w:eastAsia="Arial" w:cs="Arial"/>
          <w:i w:val="0"/>
          <w:iCs w:val="0"/>
          <w:caps w:val="0"/>
          <w:color w:val="40464B"/>
          <w:spacing w:val="0"/>
          <w:sz w:val="30"/>
          <w:szCs w:val="30"/>
          <w:vertAlign w:val="baseline"/>
        </w:rPr>
      </w:pPr>
    </w:p>
    <w:p w14:paraId="3D4259C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Still, did these Philistines and Arabians invade the land of Judah to waste it with no will of their own?</w:t>
      </w:r>
    </w:p>
    <w:p w14:paraId="2084C7A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尽管如此，这些非利士人和阿拉伯人侵入犹大并毁坏它，难道没有他们自己的意志吗？</w:t>
      </w:r>
    </w:p>
    <w:p w14:paraId="2A263AAE">
      <w:pPr>
        <w:rPr>
          <w:rFonts w:hint="default" w:ascii="Arial" w:hAnsi="Arial" w:eastAsia="Arial" w:cs="Arial"/>
          <w:i w:val="0"/>
          <w:iCs w:val="0"/>
          <w:caps w:val="0"/>
          <w:color w:val="40464B"/>
          <w:spacing w:val="0"/>
          <w:sz w:val="30"/>
          <w:szCs w:val="30"/>
          <w:vertAlign w:val="baseline"/>
        </w:rPr>
      </w:pPr>
    </w:p>
    <w:p w14:paraId="6F2CB9C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Or were their movements so directed by their own will that the Scripture lies which tells us that "the Lord stirred up their spirit" to do all this?</w:t>
      </w:r>
    </w:p>
    <w:p w14:paraId="1B703E7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或者，难道他们的行动完全是由他们自己的意志指导，以致那告诉我们“主激动他们的心（灵）”去做这一切的经文在撒谎吗？</w:t>
      </w:r>
    </w:p>
    <w:p w14:paraId="648E4B22">
      <w:pPr>
        <w:rPr>
          <w:rFonts w:hint="default" w:ascii="Arial" w:hAnsi="Arial" w:eastAsia="Arial" w:cs="Arial"/>
          <w:i w:val="0"/>
          <w:iCs w:val="0"/>
          <w:caps w:val="0"/>
          <w:color w:val="40464B"/>
          <w:spacing w:val="0"/>
          <w:sz w:val="30"/>
          <w:szCs w:val="30"/>
          <w:vertAlign w:val="baseline"/>
        </w:rPr>
      </w:pPr>
    </w:p>
    <w:p w14:paraId="55F815D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Both statements to be sure are true, because they both came by their own will, and yet the Lord stirred up their spirit; and this may also with equal truth be stated the other way: The Lord both stirred up their spirit, and yet they came of their own will.</w:t>
      </w:r>
    </w:p>
    <w:p w14:paraId="13990AF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诚然，两种说法都是真实的，因为他们既是凭自己的意志来的，然而又是主激动了他们的心（灵）；这也可以同样真实地反过来说：主既激动了他们的心（灵），然而他们又是凭自己的意志来的。</w:t>
      </w:r>
    </w:p>
    <w:p w14:paraId="032B5C30">
      <w:pPr>
        <w:rPr>
          <w:rFonts w:hint="default" w:ascii="Arial" w:hAnsi="Arial" w:eastAsia="Arial" w:cs="Arial"/>
          <w:i w:val="0"/>
          <w:iCs w:val="0"/>
          <w:caps w:val="0"/>
          <w:color w:val="40464B"/>
          <w:spacing w:val="0"/>
          <w:sz w:val="30"/>
          <w:szCs w:val="30"/>
          <w:vertAlign w:val="baseline"/>
        </w:rPr>
      </w:pPr>
    </w:p>
    <w:p w14:paraId="0A9CEEF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the Almighty sets in motion even in the innermost hearts of men the movement of their will, so that He does through their agency whatsoever He wishes to perform through them,--even He who knows not how to will anything in unrighteousness.</w:t>
      </w:r>
    </w:p>
    <w:p w14:paraId="4721A58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因为全能者甚至在人内心深处启动他们意志的活动，以致祂藉着他们的作为，成就祂希望藉着他们去行的任何事——尽管祂自己绝不会意愿任何不义之事。</w:t>
      </w:r>
    </w:p>
    <w:p w14:paraId="6D880853">
      <w:pPr>
        <w:rPr>
          <w:rFonts w:hint="default" w:ascii="Arial" w:hAnsi="Arial" w:eastAsia="Arial" w:cs="Arial"/>
          <w:i w:val="0"/>
          <w:iCs w:val="0"/>
          <w:caps w:val="0"/>
          <w:color w:val="40464B"/>
          <w:spacing w:val="0"/>
          <w:sz w:val="30"/>
          <w:szCs w:val="30"/>
          <w:vertAlign w:val="baseline"/>
        </w:rPr>
      </w:pPr>
    </w:p>
    <w:p w14:paraId="6471C40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What, again, is the purport of that which the man of God said to King Amaziah:</w:t>
      </w:r>
    </w:p>
    <w:p w14:paraId="1AF4009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再者，神人对亚玛谢王说的这话是什么意思呢：</w:t>
      </w:r>
    </w:p>
    <w:p w14:paraId="0F6FDFE9">
      <w:pPr>
        <w:rPr>
          <w:rFonts w:hint="default" w:ascii="Arial" w:hAnsi="Arial" w:eastAsia="Arial" w:cs="Arial"/>
          <w:i w:val="0"/>
          <w:iCs w:val="0"/>
          <w:caps w:val="0"/>
          <w:color w:val="40464B"/>
          <w:spacing w:val="0"/>
          <w:sz w:val="30"/>
          <w:szCs w:val="30"/>
          <w:vertAlign w:val="baseline"/>
        </w:rPr>
      </w:pPr>
    </w:p>
    <w:p w14:paraId="3AA868B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"Let not the army of Israel go with thee; for the Lord is not with Israel, even with all the children of Ephraim: for if thou shalt think to obtain with these, the Lord shall put thee to flight before thine enemies: for God hath power either to strengthen or to put to flight"?</w:t>
      </w:r>
    </w:p>
    <w:p w14:paraId="3FDE307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“不要让以色列的军兵与你同去，因为主不与以色列人（以法莲的后裔）同在。你若一定要去，就奋勇争战吧！但上帝必使你败在敌人面前；因为上帝能助人得胜，也能使人倾败。”</w:t>
      </w:r>
    </w:p>
    <w:p w14:paraId="0393F1E4">
      <w:pPr>
        <w:rPr>
          <w:rFonts w:hint="default" w:ascii="Arial" w:hAnsi="Arial" w:eastAsia="Arial" w:cs="Arial"/>
          <w:i w:val="0"/>
          <w:iCs w:val="0"/>
          <w:caps w:val="0"/>
          <w:color w:val="40464B"/>
          <w:spacing w:val="0"/>
          <w:sz w:val="30"/>
          <w:szCs w:val="30"/>
          <w:vertAlign w:val="baseline"/>
        </w:rPr>
      </w:pPr>
    </w:p>
    <w:p w14:paraId="50B06F5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how does the power of God help some in war by giving them confidence, and put others to flight by injecting fear into them, except it be that He who has made all things according to His own will, in heaven and on earth, also works in the hearts of men?</w:t>
      </w:r>
    </w:p>
    <w:p w14:paraId="3CEF5E5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如果不是那位在天上地下随己意创造万物的上帝也在人的心里运行，上帝的能力怎能藉着赐给信心在战争中帮助一些人，又藉着注入恐惧使另一些人逃跑呢？</w:t>
      </w:r>
    </w:p>
    <w:p w14:paraId="6EFAC8FE">
      <w:pPr>
        <w:rPr>
          <w:rFonts w:hint="default" w:ascii="Arial" w:hAnsi="Arial" w:eastAsia="Arial" w:cs="Arial"/>
          <w:i w:val="0"/>
          <w:iCs w:val="0"/>
          <w:caps w:val="0"/>
          <w:color w:val="40464B"/>
          <w:spacing w:val="0"/>
          <w:sz w:val="30"/>
          <w:szCs w:val="30"/>
          <w:vertAlign w:val="baseline"/>
        </w:rPr>
      </w:pPr>
    </w:p>
    <w:p w14:paraId="7A380E2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 read also what Joash, king of Israel, said when he sent a message to Amaziah, king of Judah, who wanted to fight with him.</w:t>
      </w:r>
    </w:p>
    <w:p w14:paraId="2F7CAC4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我们也读到以色列王约阿施在传信给想与他争战的犹大王亚玛谢时所说的话。</w:t>
      </w:r>
    </w:p>
    <w:p w14:paraId="6E3B33F7">
      <w:pPr>
        <w:rPr>
          <w:rFonts w:hint="default" w:ascii="Arial" w:hAnsi="Arial" w:eastAsia="Arial" w:cs="Arial"/>
          <w:i w:val="0"/>
          <w:iCs w:val="0"/>
          <w:caps w:val="0"/>
          <w:color w:val="40464B"/>
          <w:spacing w:val="0"/>
          <w:sz w:val="30"/>
          <w:szCs w:val="30"/>
          <w:vertAlign w:val="baseline"/>
        </w:rPr>
      </w:pPr>
    </w:p>
    <w:p w14:paraId="39E02E5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After certain other words, he added, "Now tarry at home; why dost thou challenge me to thine hurt, that thou shouldest fall, even thou, and Judah with thee?"</w:t>
      </w:r>
    </w:p>
    <w:p w14:paraId="1C48331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在说了别的话之后，他加上：“你现在在家里安居就罢了，为何要惹祸使自己倒败，你和犹大人一同灭亡呢？”</w:t>
      </w:r>
    </w:p>
    <w:p w14:paraId="2A40E989">
      <w:pPr>
        <w:rPr>
          <w:rFonts w:hint="default" w:ascii="Arial" w:hAnsi="Arial" w:eastAsia="Arial" w:cs="Arial"/>
          <w:i w:val="0"/>
          <w:iCs w:val="0"/>
          <w:caps w:val="0"/>
          <w:color w:val="40464B"/>
          <w:spacing w:val="0"/>
          <w:sz w:val="30"/>
          <w:szCs w:val="30"/>
          <w:vertAlign w:val="baseline"/>
        </w:rPr>
      </w:pPr>
    </w:p>
    <w:p w14:paraId="4CCBDCB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the Scripture has added this sequel: "But Amaziah would not hear; for it came of God, that he might be delivered into their hands, because they sought after the gods of Edom."</w:t>
      </w:r>
    </w:p>
    <w:p w14:paraId="2607E09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然后经文加上了这后续：“亚玛谢却不肯听从；这是出乎上帝，好将他们交在敌人手里，因为他们寻求以东的神。”</w:t>
      </w:r>
    </w:p>
    <w:p w14:paraId="1E2525B4">
      <w:pPr>
        <w:rPr>
          <w:rFonts w:hint="default" w:ascii="Arial" w:hAnsi="Arial" w:eastAsia="Arial" w:cs="Arial"/>
          <w:i w:val="0"/>
          <w:iCs w:val="0"/>
          <w:caps w:val="0"/>
          <w:color w:val="40464B"/>
          <w:spacing w:val="0"/>
          <w:sz w:val="30"/>
          <w:szCs w:val="30"/>
          <w:vertAlign w:val="baseline"/>
        </w:rPr>
      </w:pPr>
    </w:p>
    <w:p w14:paraId="5013AA2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Behold, now, how God, wishing to punish the sin of idolatry, wrought this in this man's heart, with whom He was indeed justly angry, not to listen to sound advice, but to despise it, and go to the battle, in which he with his army was routed.</w:t>
      </w:r>
    </w:p>
    <w:p w14:paraId="00B658D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如今请看，上帝既希望惩罚拜偶像的罪，祂就在这人（上帝确实公义地向他发怒）心里做工，使他不听从忠告，反而轻视它，并上战场，结果他和他的军队溃败了。</w:t>
      </w:r>
    </w:p>
    <w:p w14:paraId="3B08F19F">
      <w:pPr>
        <w:rPr>
          <w:rFonts w:hint="default" w:ascii="Arial" w:hAnsi="Arial" w:eastAsia="Arial" w:cs="Arial"/>
          <w:i w:val="0"/>
          <w:iCs w:val="0"/>
          <w:caps w:val="0"/>
          <w:color w:val="40464B"/>
          <w:spacing w:val="0"/>
          <w:sz w:val="30"/>
          <w:szCs w:val="30"/>
          <w:vertAlign w:val="baseline"/>
        </w:rPr>
      </w:pPr>
    </w:p>
    <w:p w14:paraId="268316A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God says by the prophet Ezekiel, "If the prophet be deceived when he hath spoken a thing, I the Lord have deceived that prophet: I will stretch out my hand upon him, and will destroy him from the midst of my people Israel."</w:t>
      </w:r>
    </w:p>
    <w:p w14:paraId="2E65EBF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上帝藉着先知以西结说：“先知若被迷惑说一句预言，是我主任凭那先知受迷惑；我也必向他伸手，将他从我民以色列中除灭。”</w:t>
      </w:r>
    </w:p>
    <w:p w14:paraId="7F7411BC">
      <w:pPr>
        <w:rPr>
          <w:rFonts w:hint="default" w:ascii="Arial" w:hAnsi="Arial" w:eastAsia="Arial" w:cs="Arial"/>
          <w:i w:val="0"/>
          <w:iCs w:val="0"/>
          <w:caps w:val="0"/>
          <w:color w:val="40464B"/>
          <w:spacing w:val="0"/>
          <w:sz w:val="30"/>
          <w:szCs w:val="30"/>
          <w:vertAlign w:val="baseline"/>
        </w:rPr>
      </w:pPr>
    </w:p>
    <w:p w14:paraId="6024632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Then there is the book of Esther, who was a woman of the people of Israel, and in the land of their captivity became the wife of the foreign King Ahasuerus.</w:t>
      </w:r>
    </w:p>
    <w:p w14:paraId="7936C7B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此外还有《以斯帖记》，她是以色列民中的一个女子，在被掳之地成了外邦王亚哈随鲁的妻子。</w:t>
      </w:r>
    </w:p>
    <w:p w14:paraId="306BA3EE">
      <w:pPr>
        <w:rPr>
          <w:rFonts w:hint="default" w:ascii="Arial" w:hAnsi="Arial" w:eastAsia="Arial" w:cs="Arial"/>
          <w:i w:val="0"/>
          <w:iCs w:val="0"/>
          <w:caps w:val="0"/>
          <w:color w:val="40464B"/>
          <w:spacing w:val="0"/>
          <w:sz w:val="30"/>
          <w:szCs w:val="30"/>
          <w:vertAlign w:val="baseline"/>
        </w:rPr>
      </w:pPr>
    </w:p>
    <w:p w14:paraId="30EBAC5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In this book it is written, that, being driven by necessity to interpose in behalf of her people, whom the king had ordered to be slain in every part of his dominions, she prayed to the Lord.</w:t>
      </w:r>
    </w:p>
    <w:p w14:paraId="63BA847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这书上记着，由于王下令在他管辖的各处杀戮她的百姓，她在必要性驱使下为她的百姓介入，向主祈祷。</w:t>
      </w:r>
    </w:p>
    <w:p w14:paraId="043C371E">
      <w:pPr>
        <w:rPr>
          <w:rFonts w:hint="default" w:ascii="Arial" w:hAnsi="Arial" w:eastAsia="Arial" w:cs="Arial"/>
          <w:i w:val="0"/>
          <w:iCs w:val="0"/>
          <w:caps w:val="0"/>
          <w:color w:val="40464B"/>
          <w:spacing w:val="0"/>
          <w:sz w:val="30"/>
          <w:szCs w:val="30"/>
          <w:vertAlign w:val="baseline"/>
        </w:rPr>
      </w:pPr>
    </w:p>
    <w:p w14:paraId="6CE493D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So strongly was she urged by the necessity of the case, that she even ventured into the royal presence without the king's command, and contrary to her own custom.</w:t>
      </w:r>
    </w:p>
    <w:p w14:paraId="50B67A0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她被这情况的必要性驱使得如此强烈，甚至在没有王命令的情况下，违背她自己的惯例，冒险进入王面前。</w:t>
      </w:r>
    </w:p>
    <w:p w14:paraId="1BFDCF54">
      <w:pPr>
        <w:rPr>
          <w:rFonts w:hint="default" w:ascii="Arial" w:hAnsi="Arial" w:eastAsia="Arial" w:cs="Arial"/>
          <w:i w:val="0"/>
          <w:iCs w:val="0"/>
          <w:caps w:val="0"/>
          <w:color w:val="40464B"/>
          <w:spacing w:val="0"/>
          <w:sz w:val="30"/>
          <w:szCs w:val="30"/>
          <w:vertAlign w:val="baseline"/>
        </w:rPr>
      </w:pPr>
    </w:p>
    <w:p w14:paraId="3F2D8FD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observe what the Scripture says: "He looked at her like a bull in the vehemence of his indignation; and the queen was afraid, and her colour changed as she fainted; and she bowed herself upon the head of her delicate maiden which went before her.</w:t>
      </w:r>
    </w:p>
    <w:p w14:paraId="5BE1F14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现在请注意经上所说的：“他极度忿怒，像公牛一样看着她；王后就甚惧怕，脸色变白，晕倒在前面搀扶她的宫女头（身）上。”</w:t>
      </w:r>
    </w:p>
    <w:p w14:paraId="6F83169B">
      <w:pPr>
        <w:rPr>
          <w:rFonts w:hint="default" w:ascii="Arial" w:hAnsi="Arial" w:eastAsia="Arial" w:cs="Arial"/>
          <w:i w:val="0"/>
          <w:iCs w:val="0"/>
          <w:caps w:val="0"/>
          <w:color w:val="40464B"/>
          <w:spacing w:val="0"/>
          <w:sz w:val="30"/>
          <w:szCs w:val="30"/>
          <w:vertAlign w:val="baseline"/>
        </w:rPr>
      </w:pPr>
    </w:p>
    <w:p w14:paraId="3EC5825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God turned the king, and transformed his indignation into gentleness."</w:t>
      </w:r>
    </w:p>
    <w:p w14:paraId="50AF67B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“但上帝改变了王的心，使他的忿怒转为温柔。”</w:t>
      </w:r>
    </w:p>
    <w:p w14:paraId="4BAF8789">
      <w:pPr>
        <w:rPr>
          <w:rFonts w:hint="default" w:ascii="Arial" w:hAnsi="Arial" w:eastAsia="Arial" w:cs="Arial"/>
          <w:i w:val="0"/>
          <w:iCs w:val="0"/>
          <w:caps w:val="0"/>
          <w:color w:val="40464B"/>
          <w:spacing w:val="0"/>
          <w:sz w:val="30"/>
          <w:szCs w:val="30"/>
          <w:vertAlign w:val="baseline"/>
        </w:rPr>
      </w:pPr>
    </w:p>
    <w:p w14:paraId="2767FAF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 Scripture says in the Proverbs of Solomon, "Even as the rush of water, so is the heart of a king in God's hand; He will turn it in whatever way He shall choose."</w:t>
      </w:r>
    </w:p>
    <w:p w14:paraId="5DE6344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经上在所罗门的箴言中说：“王的心在主手中，好像陇沟的水，随意流转。”</w:t>
      </w:r>
    </w:p>
    <w:p w14:paraId="6487CA5F">
      <w:pPr>
        <w:rPr>
          <w:rFonts w:hint="default" w:ascii="Arial" w:hAnsi="Arial" w:eastAsia="Arial" w:cs="Arial"/>
          <w:i w:val="0"/>
          <w:iCs w:val="0"/>
          <w:caps w:val="0"/>
          <w:color w:val="40464B"/>
          <w:spacing w:val="0"/>
          <w:sz w:val="30"/>
          <w:szCs w:val="30"/>
          <w:vertAlign w:val="baseline"/>
        </w:rPr>
      </w:pPr>
    </w:p>
    <w:p w14:paraId="0F01903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Again, in the 104th Psalm, in reference to the Egyptians, one reads what God did to them: "And He turned their heart to hate His people, to deal subtilly with His servants."</w:t>
      </w:r>
    </w:p>
    <w:p w14:paraId="7F38A9E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又在诗篇104篇（注：和合本105篇）中，关于埃及人，我们读到上帝对他们所做的：“祂使敌人的心转去恨祂的百姓，并用诡计待祂的仆人。”</w:t>
      </w:r>
    </w:p>
    <w:p w14:paraId="3346E757">
      <w:pPr>
        <w:rPr>
          <w:rFonts w:hint="default" w:ascii="Arial" w:hAnsi="Arial" w:eastAsia="Arial" w:cs="Arial"/>
          <w:i w:val="0"/>
          <w:iCs w:val="0"/>
          <w:caps w:val="0"/>
          <w:color w:val="40464B"/>
          <w:spacing w:val="0"/>
          <w:sz w:val="30"/>
          <w:szCs w:val="30"/>
          <w:vertAlign w:val="baseline"/>
        </w:rPr>
      </w:pPr>
    </w:p>
    <w:p w14:paraId="39AD80D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Observe, likewise, what is written in the letters of the apostles. In the Epistle of Paul, the Apostle, to the Romans occur these words: "Wherefore God gave them up to uncleanness, through the lusts of their own hearts;" and a little afterwards: "For this cause God gave them up unto vile affections;"</w:t>
      </w:r>
    </w:p>
    <w:p w14:paraId="778863D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同样，请注意使徒书信中所写的内容。在使徒保罗致罗马人的书信中出现这些话：“所以，上帝任凭他们逞着心里的情欲行污秽的事；”稍后：“因此，上帝任凭他们放纵可羞耻的情欲；”</w:t>
      </w:r>
    </w:p>
    <w:p w14:paraId="2F93455B">
      <w:pPr>
        <w:rPr>
          <w:rFonts w:hint="default" w:ascii="Arial" w:hAnsi="Arial" w:eastAsia="Arial" w:cs="Arial"/>
          <w:i w:val="0"/>
          <w:iCs w:val="0"/>
          <w:caps w:val="0"/>
          <w:color w:val="40464B"/>
          <w:spacing w:val="0"/>
          <w:sz w:val="30"/>
          <w:szCs w:val="30"/>
          <w:vertAlign w:val="baseline"/>
        </w:rPr>
      </w:pPr>
    </w:p>
    <w:p w14:paraId="20D0E5E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again, in the next passage: "And even as they did not like to retain God in their knowledge, God gave them over to a reprobate mind, to do those things which are not convenient."</w:t>
      </w:r>
    </w:p>
    <w:p w14:paraId="3D679DC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再在下一段：“他们既然故意不认识上帝，上帝就任凭他们存邪僻的心，行那些不合理的事。”</w:t>
      </w:r>
    </w:p>
    <w:p w14:paraId="26BD2DB4">
      <w:pPr>
        <w:rPr>
          <w:rFonts w:hint="default" w:ascii="Arial" w:hAnsi="Arial" w:eastAsia="Arial" w:cs="Arial"/>
          <w:i w:val="0"/>
          <w:iCs w:val="0"/>
          <w:caps w:val="0"/>
          <w:color w:val="40464B"/>
          <w:spacing w:val="0"/>
          <w:sz w:val="30"/>
          <w:szCs w:val="30"/>
          <w:vertAlign w:val="baseline"/>
        </w:rPr>
      </w:pPr>
    </w:p>
    <w:p w14:paraId="6EA9E48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So also in his second Epistle to the Thessalonians, the apostle says of sundry persons, "Inasmuch as they received not the love of the truth, that they might be saved; therefore also God shall send them strong delusion, that they should believe a lie; that they all might be judged who believed not the truth, but had pleasure in unrighteousness."</w:t>
      </w:r>
    </w:p>
    <w:p w14:paraId="32C550E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同样，在他的致帖撒罗尼迦人后书中，使徒论到某些人说：“因他们不领受爱真理的心，使他们得救；故此，上帝就给他们一个生发错误的心，叫他们信从虚谎；使一切不信真理、倒喜爱不义的人都被定罪。”</w:t>
      </w:r>
    </w:p>
    <w:p w14:paraId="777719F9">
      <w:pPr>
        <w:rPr>
          <w:rFonts w:hint="default" w:ascii="Arial" w:hAnsi="Arial" w:eastAsia="Arial" w:cs="Arial"/>
          <w:i w:val="0"/>
          <w:iCs w:val="0"/>
          <w:caps w:val="0"/>
          <w:color w:val="40464B"/>
          <w:spacing w:val="0"/>
          <w:sz w:val="30"/>
          <w:szCs w:val="30"/>
          <w:vertAlign w:val="baseline"/>
        </w:rPr>
      </w:pPr>
    </w:p>
    <w:p w14:paraId="56F38BC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43.--GOD OPERATES ON MEN'S HEARTS: TO INCLINE THEIR WILLS WHITHERSOEVER HE PLEASES.</w:t>
      </w:r>
    </w:p>
    <w:p w14:paraId="68B8537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第四十三章——上帝在人的心里运行，使他们的意志随祂的意旨倾向何方。</w:t>
      </w:r>
    </w:p>
    <w:p w14:paraId="2E4D78B0">
      <w:pPr>
        <w:rPr>
          <w:rFonts w:hint="default" w:ascii="Arial" w:hAnsi="Arial" w:eastAsia="Arial" w:cs="Arial"/>
          <w:i w:val="0"/>
          <w:iCs w:val="0"/>
          <w:caps w:val="0"/>
          <w:color w:val="40464B"/>
          <w:spacing w:val="0"/>
          <w:sz w:val="30"/>
          <w:szCs w:val="30"/>
          <w:vertAlign w:val="baseline"/>
        </w:rPr>
      </w:pPr>
    </w:p>
    <w:p w14:paraId="25E4EA6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From these statements of the inspired word, and from similar passages which it would take too long to quote in full, it is, I think, sufficiently clear that God works in the hearts of men to incline their wills whithersoever He wills, whether to good deeds according to His mercy, or to evil after their own deserts; His own judgment being sometimes manifest, sometimes secret, but always righteous.</w:t>
      </w:r>
    </w:p>
    <w:p w14:paraId="6BED99C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从上帝默示的话语中的这些陈述，以及类似的段落（全部引用篇幅太长），我认为已经足够清楚：上帝在人的心里运行，使他们的意志随祂的意旨倾向何方，或是按祂的怜悯倾向善行，或是按他们自己的应得之份倾向恶行；祂自己的审判有时是显明的，有时是隐秘的，但总是公义的。</w:t>
      </w:r>
    </w:p>
    <w:p w14:paraId="478C487D">
      <w:pPr>
        <w:rPr>
          <w:rFonts w:hint="default" w:ascii="Arial" w:hAnsi="Arial" w:eastAsia="Arial" w:cs="Arial"/>
          <w:i w:val="0"/>
          <w:iCs w:val="0"/>
          <w:caps w:val="0"/>
          <w:color w:val="40464B"/>
          <w:spacing w:val="0"/>
          <w:sz w:val="30"/>
          <w:szCs w:val="30"/>
          <w:vertAlign w:val="baseline"/>
        </w:rPr>
      </w:pPr>
    </w:p>
    <w:p w14:paraId="6C96700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This ought to be the fixed and immoveable conviction of your heart, that there is no unrighteousness with God.</w:t>
      </w:r>
    </w:p>
    <w:p w14:paraId="11481B7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你心里应当有这坚定不移的确信，即上帝那里没有不义。</w:t>
      </w:r>
    </w:p>
    <w:p w14:paraId="0B0BFAB8">
      <w:pPr>
        <w:rPr>
          <w:rFonts w:hint="default" w:ascii="Arial" w:hAnsi="Arial" w:eastAsia="Arial" w:cs="Arial"/>
          <w:i w:val="0"/>
          <w:iCs w:val="0"/>
          <w:caps w:val="0"/>
          <w:color w:val="40464B"/>
          <w:spacing w:val="0"/>
          <w:sz w:val="30"/>
          <w:szCs w:val="30"/>
          <w:vertAlign w:val="baseline"/>
        </w:rPr>
      </w:pPr>
    </w:p>
    <w:p w14:paraId="3A72A31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Therefore, whenever you read in the Scriptures of Truth, that men are led aside, or that their hearts are blunted and hardened by God, never doubt that some ill deserts of their own have first occurred, so that they justly suffer these things.</w:t>
      </w:r>
    </w:p>
    <w:p w14:paraId="4DD4393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因此，每当你在真理的圣经中读到人被引入歧途，或他们的心被上帝弄钝和刚硬时，切勿怀疑这是因为他们先前已有一些恶的应得之份，以致他们公义地遭受这些事。</w:t>
      </w:r>
    </w:p>
    <w:p w14:paraId="16D9DC68">
      <w:pPr>
        <w:rPr>
          <w:rFonts w:hint="default" w:ascii="Arial" w:hAnsi="Arial" w:eastAsia="Arial" w:cs="Arial"/>
          <w:i w:val="0"/>
          <w:iCs w:val="0"/>
          <w:caps w:val="0"/>
          <w:color w:val="40464B"/>
          <w:spacing w:val="0"/>
          <w:sz w:val="30"/>
          <w:szCs w:val="30"/>
          <w:vertAlign w:val="baseline"/>
        </w:rPr>
      </w:pPr>
    </w:p>
    <w:p w14:paraId="165D029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Thus you will not run counter to that proverb of Solomon: "The foolishness of a man perverteth his ways, yet he blameth God in his heart."</w:t>
      </w:r>
    </w:p>
    <w:p w14:paraId="2DFC1C0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这样，你就不会违背所罗门的这句箴言：“人的愚昧倾败他的道，他的心却抱怨主。”</w:t>
      </w:r>
    </w:p>
    <w:p w14:paraId="2D99F4A3">
      <w:pPr>
        <w:rPr>
          <w:rFonts w:hint="default" w:ascii="Arial" w:hAnsi="Arial" w:eastAsia="Arial" w:cs="Arial"/>
          <w:i w:val="0"/>
          <w:iCs w:val="0"/>
          <w:caps w:val="0"/>
          <w:color w:val="40464B"/>
          <w:spacing w:val="0"/>
          <w:sz w:val="30"/>
          <w:szCs w:val="30"/>
          <w:vertAlign w:val="baseline"/>
        </w:rPr>
      </w:pPr>
    </w:p>
    <w:p w14:paraId="1F03E95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Grace, however, is not bestowed according to men's deserts; otherwise grace would be no longer grace.</w:t>
      </w:r>
    </w:p>
    <w:p w14:paraId="75C92B9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然而，恩典并非按人的功德赐下；否则恩典就不再是恩典了。</w:t>
      </w:r>
    </w:p>
    <w:p w14:paraId="50CB0BF6">
      <w:pPr>
        <w:rPr>
          <w:rFonts w:hint="default" w:ascii="Arial" w:hAnsi="Arial" w:eastAsia="Arial" w:cs="Arial"/>
          <w:i w:val="0"/>
          <w:iCs w:val="0"/>
          <w:caps w:val="0"/>
          <w:color w:val="40464B"/>
          <w:spacing w:val="0"/>
          <w:sz w:val="30"/>
          <w:szCs w:val="30"/>
          <w:vertAlign w:val="baseline"/>
        </w:rPr>
      </w:pPr>
    </w:p>
    <w:p w14:paraId="19866FB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grace is so designated because it is given gratuitously.</w:t>
      </w:r>
    </w:p>
    <w:p w14:paraId="4286B23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因为恩典之所以如此称呼，是因为它是白白赐予的。</w:t>
      </w:r>
    </w:p>
    <w:p w14:paraId="27AFEAB4">
      <w:pPr>
        <w:rPr>
          <w:rFonts w:hint="default" w:ascii="Arial" w:hAnsi="Arial" w:eastAsia="Arial" w:cs="Arial"/>
          <w:i w:val="0"/>
          <w:iCs w:val="0"/>
          <w:caps w:val="0"/>
          <w:color w:val="40464B"/>
          <w:spacing w:val="0"/>
          <w:sz w:val="30"/>
          <w:szCs w:val="30"/>
          <w:vertAlign w:val="baseline"/>
        </w:rPr>
      </w:pPr>
    </w:p>
    <w:p w14:paraId="6C0B402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if God is able, either through the agency of angels (whether good ones or evil), or in any other way whatever, to operate in the hearts even of the wicked, in return for their deserts,--whose wickedness was not made by Him, but was either derived originally from Adam, or increased by their own will,--what is there to wonder at if, through the Holy Spirit, He works good in the hearts of the elect, who has wrought it that their hearts become good instead of evil?</w:t>
      </w:r>
    </w:p>
    <w:p w14:paraId="7028278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既然上帝能够通过天使的代理（无论是善天使还是恶天使），或以任何其他方式，甚至在恶人的心里运行，作为对他们应得之份的报应，——他们的恶不是上帝造成的，而是源于亚当，或是因他们自己的意志而增加的——那么，如果祂藉着圣灵，在选民的心里运行善（祂已做工使他们的心由恶变善），这有什么可奇怪的呢？</w:t>
      </w:r>
    </w:p>
    <w:p w14:paraId="7C1443E6">
      <w:pPr>
        <w:rPr>
          <w:rFonts w:hint="default" w:ascii="Arial" w:hAnsi="Arial" w:eastAsia="Arial" w:cs="Arial"/>
          <w:i w:val="0"/>
          <w:iCs w:val="0"/>
          <w:caps w:val="0"/>
          <w:color w:val="40464B"/>
          <w:spacing w:val="0"/>
          <w:sz w:val="30"/>
          <w:szCs w:val="30"/>
          <w:vertAlign w:val="baseline"/>
        </w:rPr>
      </w:pPr>
    </w:p>
    <w:p w14:paraId="2078564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44 [XXII.] -- GRATUITOUS GRACE EXEMPLIFIED IN INFANTS.</w:t>
      </w:r>
    </w:p>
    <w:p w14:paraId="23A624D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第四十四章 [XXII.]——在婴孩身上例证的无偿恩典。</w:t>
      </w:r>
    </w:p>
    <w:p w14:paraId="4E305A0A">
      <w:pPr>
        <w:rPr>
          <w:rFonts w:hint="default" w:ascii="Arial" w:hAnsi="Arial" w:eastAsia="Arial" w:cs="Arial"/>
          <w:i w:val="0"/>
          <w:iCs w:val="0"/>
          <w:caps w:val="0"/>
          <w:color w:val="40464B"/>
          <w:spacing w:val="0"/>
          <w:sz w:val="30"/>
          <w:szCs w:val="30"/>
          <w:vertAlign w:val="baseline"/>
        </w:rPr>
      </w:pPr>
    </w:p>
    <w:p w14:paraId="0048625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Men, however, may suppose that there are certain good deserts which they think are precedent to justification through God's grace; all the while failing to see, when they express such an opinion, that they do nothing else than deny grace.</w:t>
      </w:r>
    </w:p>
    <w:p w14:paraId="34D0019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然而，人可能会以为有一些善功德，他们认为这些功德先于藉着上帝恩典的称义；当他们表达这种观点时，却没看出他们这是在全然否认恩典。</w:t>
      </w:r>
    </w:p>
    <w:p w14:paraId="21A5D304">
      <w:pPr>
        <w:rPr>
          <w:rFonts w:hint="default" w:ascii="Arial" w:hAnsi="Arial" w:eastAsia="Arial" w:cs="Arial"/>
          <w:i w:val="0"/>
          <w:iCs w:val="0"/>
          <w:caps w:val="0"/>
          <w:color w:val="40464B"/>
          <w:spacing w:val="0"/>
          <w:sz w:val="30"/>
          <w:szCs w:val="30"/>
          <w:vertAlign w:val="baseline"/>
        </w:rPr>
      </w:pPr>
    </w:p>
    <w:p w14:paraId="037F19E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as I have already remarked, let them suppose what they like respecting the case of adults, in the case of infants, at any rate, the Pelagians find no means of answering the difficulty.</w:t>
      </w:r>
    </w:p>
    <w:p w14:paraId="60AD53A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但是，正如我已经指出的，任凭他们对成人的情况随意思考，无论如何，在婴孩的情况上，佩拉纠派找不到回答这难题的方法。</w:t>
      </w:r>
    </w:p>
    <w:p w14:paraId="17C4958C">
      <w:pPr>
        <w:rPr>
          <w:rFonts w:hint="default" w:ascii="Arial" w:hAnsi="Arial" w:eastAsia="Arial" w:cs="Arial"/>
          <w:i w:val="0"/>
          <w:iCs w:val="0"/>
          <w:caps w:val="0"/>
          <w:color w:val="40464B"/>
          <w:spacing w:val="0"/>
          <w:sz w:val="30"/>
          <w:szCs w:val="30"/>
          <w:vertAlign w:val="baseline"/>
        </w:rPr>
      </w:pPr>
    </w:p>
    <w:p w14:paraId="12F52D1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these in receiving grace have no will; from the influence of which they can pretend to any precedent merit.</w:t>
      </w:r>
    </w:p>
    <w:p w14:paraId="39CCF4D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因为这些婴孩在领受恩典时没有意志；因此他们无法声称有任何先前的功德作为影响的来源。</w:t>
      </w:r>
    </w:p>
    <w:p w14:paraId="76C2E77B">
      <w:pPr>
        <w:rPr>
          <w:rFonts w:hint="default" w:ascii="Arial" w:hAnsi="Arial" w:eastAsia="Arial" w:cs="Arial"/>
          <w:i w:val="0"/>
          <w:iCs w:val="0"/>
          <w:caps w:val="0"/>
          <w:color w:val="40464B"/>
          <w:spacing w:val="0"/>
          <w:sz w:val="30"/>
          <w:szCs w:val="30"/>
          <w:vertAlign w:val="baseline"/>
        </w:rPr>
      </w:pPr>
    </w:p>
    <w:p w14:paraId="3716DF8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We see, moreover, how they cry and struggle when they are baptized, and feel the divine sacraments.</w:t>
      </w:r>
    </w:p>
    <w:p w14:paraId="5A61DDD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此外，我们看到当他们受洗并接触神圣圣礼时，他们是如何哭闹和挣扎。</w:t>
      </w:r>
    </w:p>
    <w:p w14:paraId="166A7DA2">
      <w:pPr>
        <w:rPr>
          <w:rFonts w:hint="default" w:ascii="Arial" w:hAnsi="Arial" w:eastAsia="Arial" w:cs="Arial"/>
          <w:i w:val="0"/>
          <w:iCs w:val="0"/>
          <w:caps w:val="0"/>
          <w:color w:val="40464B"/>
          <w:spacing w:val="0"/>
          <w:sz w:val="30"/>
          <w:szCs w:val="30"/>
          <w:vertAlign w:val="baseline"/>
        </w:rPr>
      </w:pPr>
    </w:p>
    <w:p w14:paraId="6EBE945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Such conduct would, of course, be charged against them as a great impiety, if they already had free will in use; and notwithstanding this, grace cleaves to them even in their resisting struggles.</w:t>
      </w:r>
    </w:p>
    <w:p w14:paraId="5DDBC96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如果他们已经能够使用自由意志，这种行为当然会被指控为极大的不虔诚；尽管如此，即使在他们抗拒挣扎时，恩典仍依附于他们。</w:t>
      </w:r>
    </w:p>
    <w:p w14:paraId="38ADE90C">
      <w:pPr>
        <w:rPr>
          <w:rFonts w:hint="default" w:ascii="Arial" w:hAnsi="Arial" w:eastAsia="Arial" w:cs="Arial"/>
          <w:i w:val="0"/>
          <w:iCs w:val="0"/>
          <w:caps w:val="0"/>
          <w:color w:val="40464B"/>
          <w:spacing w:val="0"/>
          <w:sz w:val="30"/>
          <w:szCs w:val="30"/>
          <w:vertAlign w:val="baseline"/>
        </w:rPr>
      </w:pPr>
    </w:p>
    <w:p w14:paraId="1145893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most certainly there is no prevenient merit, otherwise the grace would be no longer grace.</w:t>
      </w:r>
    </w:p>
    <w:p w14:paraId="04C2770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但最确定的是，这里没有先行的功德，否则恩典就不再是恩典了。</w:t>
      </w:r>
    </w:p>
    <w:p w14:paraId="3ED980A1">
      <w:pPr>
        <w:rPr>
          <w:rFonts w:hint="default" w:ascii="Arial" w:hAnsi="Arial" w:eastAsia="Arial" w:cs="Arial"/>
          <w:i w:val="0"/>
          <w:iCs w:val="0"/>
          <w:caps w:val="0"/>
          <w:color w:val="40464B"/>
          <w:spacing w:val="0"/>
          <w:sz w:val="30"/>
          <w:szCs w:val="30"/>
          <w:vertAlign w:val="baseline"/>
        </w:rPr>
      </w:pPr>
    </w:p>
    <w:p w14:paraId="0010549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Sometimes, too, this grace is bestowed upon the children of unbelievers, when they happen by some means or other to fall, by reason of God's secret providence, into the hands of pious persons; but, on the other hand, the children of believers fail to obtain grace, some hindrance occurring to prevent the approach of help to rescue them in their danger.</w:t>
      </w:r>
    </w:p>
    <w:p w14:paraId="762AEA2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有时，这恩典也赐给不信之人的孩子，当他们由于上帝隐秘的护理，偶然以某种方式落入虔诚人手中时；但另一方面，信徒的孩子却未能获得恩典，因为发生了某种阻碍，阻止了在危险中拯救他们的帮助临到。</w:t>
      </w:r>
    </w:p>
    <w:p w14:paraId="108AE5F7">
      <w:pPr>
        <w:rPr>
          <w:rFonts w:hint="default" w:ascii="Arial" w:hAnsi="Arial" w:eastAsia="Arial" w:cs="Arial"/>
          <w:i w:val="0"/>
          <w:iCs w:val="0"/>
          <w:caps w:val="0"/>
          <w:color w:val="40464B"/>
          <w:spacing w:val="0"/>
          <w:sz w:val="30"/>
          <w:szCs w:val="30"/>
          <w:vertAlign w:val="baseline"/>
        </w:rPr>
      </w:pPr>
    </w:p>
    <w:p w14:paraId="560C560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These things, no doubt, happen through the secret providence of God, whose judgments are unsearchable, and His ways past finding out.</w:t>
      </w:r>
    </w:p>
    <w:p w14:paraId="470C18F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毫无疑问，这些事情的发生是藉着上帝隐秘的护理，祂的判断何其难测，祂的踪迹何其难寻。</w:t>
      </w:r>
    </w:p>
    <w:p w14:paraId="1D07A86A">
      <w:pPr>
        <w:rPr>
          <w:rFonts w:hint="default" w:ascii="Arial" w:hAnsi="Arial" w:eastAsia="Arial" w:cs="Arial"/>
          <w:i w:val="0"/>
          <w:iCs w:val="0"/>
          <w:caps w:val="0"/>
          <w:color w:val="40464B"/>
          <w:spacing w:val="0"/>
          <w:sz w:val="30"/>
          <w:szCs w:val="30"/>
          <w:vertAlign w:val="baseline"/>
        </w:rPr>
      </w:pPr>
    </w:p>
    <w:p w14:paraId="42089AA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These are the words of the apostle; and you should observe what he had previously said, to lead him to add such a remark.</w:t>
      </w:r>
    </w:p>
    <w:p w14:paraId="753C849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这是使徒的话；你们应当留意他先前说了什么，才导致他加上这样的评注。</w:t>
      </w:r>
    </w:p>
    <w:p w14:paraId="492C705D">
      <w:pPr>
        <w:rPr>
          <w:rFonts w:hint="default" w:ascii="Arial" w:hAnsi="Arial" w:eastAsia="Arial" w:cs="Arial"/>
          <w:i w:val="0"/>
          <w:iCs w:val="0"/>
          <w:caps w:val="0"/>
          <w:color w:val="40464B"/>
          <w:spacing w:val="0"/>
          <w:sz w:val="30"/>
          <w:szCs w:val="30"/>
          <w:vertAlign w:val="baseline"/>
        </w:rPr>
      </w:pPr>
    </w:p>
    <w:p w14:paraId="480E2F7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was discoursing about the Jews and Gentiles, when he wrote to the Romans--themselves Gentiles--to this effect: "For as ye, in times past, have not believed God, yet have now obtained mercy through their unbelief; even so have these also now not believed, that through your mercy they also may obtain mercy; for God hath concluded them all in unbelief, that He might have mercy upon all."</w:t>
      </w:r>
    </w:p>
    <w:p w14:paraId="476E831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他当时正在论述犹太人和外邦人，写给罗马人（他们本身是外邦人）的大意如下：“你们从前不顺服上帝，如今因他们的不顺服，你们倒蒙了怜恤；这样，他们如今也是不顺服，叫他们因着施给你们的怜恤，现在也就蒙怜恤；因为上帝将众人都圈在不顺服之中，特意要怜恤众人。”</w:t>
      </w:r>
    </w:p>
    <w:p w14:paraId="10E2E2D4">
      <w:pPr>
        <w:rPr>
          <w:rFonts w:hint="default" w:ascii="Arial" w:hAnsi="Arial" w:eastAsia="Arial" w:cs="Arial"/>
          <w:i w:val="0"/>
          <w:iCs w:val="0"/>
          <w:caps w:val="0"/>
          <w:color w:val="40464B"/>
          <w:spacing w:val="0"/>
          <w:sz w:val="30"/>
          <w:szCs w:val="30"/>
          <w:vertAlign w:val="baseline"/>
        </w:rPr>
      </w:pPr>
    </w:p>
    <w:p w14:paraId="0117892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Now, after he had thought upon what he said, full of wonder at the certain truth of his own assertion, indeed, but astonished at its great depth, how God concluded all in unbelief that He might have mercy upon all,--as if doing evil that good might come,--he at once exclaimed, and said, "O the depth of the riches both of the wisdom and knowledge of God! how unsearchable are His judgments, and His ways past finding out!"</w:t>
      </w:r>
    </w:p>
    <w:p w14:paraId="0FBF17B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他思考了他所说的话之后，虽然对他自己断言的确切真理充满惊叹，但也对其极度的深奥感到震惊，即上帝如何将众人都圈在不顺服之中，以便祂可以怜恤众人——这看似是作恶以成善——他立刻惊呼道：“深哉，上帝丰富的智慧和知识！祂的判断何其难测！祂的踪迹何其难寻！”</w:t>
      </w:r>
    </w:p>
    <w:p w14:paraId="2D0394AD">
      <w:pPr>
        <w:rPr>
          <w:rFonts w:hint="default" w:ascii="Arial" w:hAnsi="Arial" w:eastAsia="Arial" w:cs="Arial"/>
          <w:i w:val="0"/>
          <w:iCs w:val="0"/>
          <w:caps w:val="0"/>
          <w:color w:val="40464B"/>
          <w:spacing w:val="0"/>
          <w:sz w:val="30"/>
          <w:szCs w:val="30"/>
          <w:vertAlign w:val="baseline"/>
        </w:rPr>
      </w:pPr>
    </w:p>
    <w:p w14:paraId="1DDD50D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Perverse men, who do not reflect upon these unsearchable judgments and untraceable ways, indeed, but are ever prone to censure, being unable to understand, have supposed the apostle to say, and censoriously gloried over him for saying, "Let us do evil, that good may come!"</w:t>
      </w:r>
    </w:p>
    <w:p w14:paraId="2EA928D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乖谬的人确实不反思这些难测的判断和难寻的踪迹，反而总是倾向于指责，因为他们无法理解，他们以为使徒是说，并因他说“我们可以作恶以成善”而挑剔地夸耀攻击他！</w:t>
      </w:r>
    </w:p>
    <w:p w14:paraId="363CCFB4">
      <w:pPr>
        <w:rPr>
          <w:rFonts w:hint="default" w:ascii="Arial" w:hAnsi="Arial" w:eastAsia="Arial" w:cs="Arial"/>
          <w:i w:val="0"/>
          <w:iCs w:val="0"/>
          <w:caps w:val="0"/>
          <w:color w:val="40464B"/>
          <w:spacing w:val="0"/>
          <w:sz w:val="30"/>
          <w:szCs w:val="30"/>
          <w:vertAlign w:val="baseline"/>
        </w:rPr>
      </w:pPr>
    </w:p>
    <w:p w14:paraId="6FD526F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God forbid that the apostle should say so! But men, without understanding, have thought that this was in fact said, when they heard these words of the apostle: "Moreover, the law entered, that the offence might abound; but where sin abounded, grace did much more abound."</w:t>
      </w:r>
    </w:p>
    <w:p w14:paraId="0E8FAF8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使徒断不会这样说！但无知的人听到使徒的这些话时，以为他实际上就是这个意思：“律法本是外添的，叫过犯显多；只是罪在哪里显多，恩典就更显多了。”</w:t>
      </w:r>
    </w:p>
    <w:p w14:paraId="357F182B">
      <w:pPr>
        <w:rPr>
          <w:rFonts w:hint="default" w:ascii="Arial" w:hAnsi="Arial" w:eastAsia="Arial" w:cs="Arial"/>
          <w:i w:val="0"/>
          <w:iCs w:val="0"/>
          <w:caps w:val="0"/>
          <w:color w:val="40464B"/>
          <w:spacing w:val="0"/>
          <w:sz w:val="30"/>
          <w:szCs w:val="30"/>
          <w:vertAlign w:val="baseline"/>
        </w:rPr>
      </w:pPr>
    </w:p>
    <w:p w14:paraId="30C71B5B">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grace, indeed, effects this purpose--that good works should now be wrought by those who previously did evil; not that they should persevere in evil courses and suppose that they are recompensed with good.</w:t>
      </w:r>
    </w:p>
    <w:p w14:paraId="0C419A5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但恩典确实成就了这目的——即使先前作恶的人现在能行善工；而不是让他们继续行恶，还以为会得善报。</w:t>
      </w:r>
    </w:p>
    <w:p w14:paraId="4C4D009A">
      <w:pPr>
        <w:rPr>
          <w:rFonts w:hint="default" w:ascii="Arial" w:hAnsi="Arial" w:eastAsia="Arial" w:cs="Arial"/>
          <w:i w:val="0"/>
          <w:iCs w:val="0"/>
          <w:caps w:val="0"/>
          <w:color w:val="40464B"/>
          <w:spacing w:val="0"/>
          <w:sz w:val="30"/>
          <w:szCs w:val="30"/>
          <w:vertAlign w:val="baseline"/>
        </w:rPr>
      </w:pPr>
    </w:p>
    <w:p w14:paraId="0550794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Their language, therefore, ought not to be: "Let us do evil, that good may come;" but: "We have done evil, and good has come; let us henceforth do good, that in the future world we may receive good for good, who in the present life are receiving good for evil."</w:t>
      </w:r>
    </w:p>
    <w:p w14:paraId="43E6BDB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因此，他们的话不应是：“让我们作恶以成善；”而应是：“我们作了恶，善却来了；让我们从此行善，以便我们在今生以恶得善报之后，在来世可以以善得善报。”</w:t>
      </w:r>
    </w:p>
    <w:p w14:paraId="7DCB6381">
      <w:pPr>
        <w:rPr>
          <w:rFonts w:hint="default" w:ascii="Arial" w:hAnsi="Arial" w:eastAsia="Arial" w:cs="Arial"/>
          <w:i w:val="0"/>
          <w:iCs w:val="0"/>
          <w:caps w:val="0"/>
          <w:color w:val="40464B"/>
          <w:spacing w:val="0"/>
          <w:sz w:val="30"/>
          <w:szCs w:val="30"/>
          <w:vertAlign w:val="baseline"/>
        </w:rPr>
      </w:pPr>
    </w:p>
    <w:p w14:paraId="200425C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Wherefore it is written in the Psalm, "I will sing of mercy and judgment unto Thee, O Lord."</w:t>
      </w:r>
    </w:p>
    <w:p w14:paraId="6862D01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因此诗篇上写着：“主啊，我要向你歌颂慈爱和公平。”</w:t>
      </w:r>
    </w:p>
    <w:p w14:paraId="1AFEB70E">
      <w:pPr>
        <w:rPr>
          <w:rFonts w:hint="default" w:ascii="Arial" w:hAnsi="Arial" w:eastAsia="Arial" w:cs="Arial"/>
          <w:i w:val="0"/>
          <w:iCs w:val="0"/>
          <w:caps w:val="0"/>
          <w:color w:val="40464B"/>
          <w:spacing w:val="0"/>
          <w:sz w:val="30"/>
          <w:szCs w:val="30"/>
          <w:vertAlign w:val="baseline"/>
        </w:rPr>
      </w:pPr>
    </w:p>
    <w:p w14:paraId="4DBAFEE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When the Son of man, therefore, first came into the world, it was not to judge the world, but that the world through Him might be saved.</w:t>
      </w:r>
    </w:p>
    <w:p w14:paraId="0A4AF15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因此，当人子第一次来到世上时，不是要审判世界，乃是要叫世界因祂得救。</w:t>
      </w:r>
    </w:p>
    <w:p w14:paraId="256B5140">
      <w:pPr>
        <w:rPr>
          <w:rFonts w:hint="default" w:ascii="Arial" w:hAnsi="Arial" w:eastAsia="Arial" w:cs="Arial"/>
          <w:i w:val="0"/>
          <w:iCs w:val="0"/>
          <w:caps w:val="0"/>
          <w:color w:val="40464B"/>
          <w:spacing w:val="0"/>
          <w:sz w:val="30"/>
          <w:szCs w:val="30"/>
          <w:vertAlign w:val="baseline"/>
        </w:rPr>
      </w:pPr>
    </w:p>
    <w:p w14:paraId="3F09080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this dispensation was for mercy; by and by, however, He will come for judgment--to judge the quick and the dead.</w:t>
      </w:r>
    </w:p>
    <w:p w14:paraId="55C674F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这时代的安排是为了怜悯；然而，将来祂必为审判而来——审判活人死人。</w:t>
      </w:r>
    </w:p>
    <w:p w14:paraId="3BB759EC">
      <w:pPr>
        <w:rPr>
          <w:rFonts w:hint="default" w:ascii="Arial" w:hAnsi="Arial" w:eastAsia="Arial" w:cs="Arial"/>
          <w:i w:val="0"/>
          <w:iCs w:val="0"/>
          <w:caps w:val="0"/>
          <w:color w:val="40464B"/>
          <w:spacing w:val="0"/>
          <w:sz w:val="30"/>
          <w:szCs w:val="30"/>
          <w:vertAlign w:val="baseline"/>
        </w:rPr>
      </w:pPr>
    </w:p>
    <w:p w14:paraId="1BF62A3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yet even in this present time salvation itself does not eventuate without judgment--although it be a hidden one; therefore He says, "For judgment I am come into this world, that they which see not may see, and that they which see may be made blind."</w:t>
      </w:r>
    </w:p>
    <w:p w14:paraId="07103F9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然而即使在现今这个时候，救恩本身也不是没有审判的——虽然那是隐秘的；因此祂说：“我为审判到这世上来，叫不能看见的，可以看见；能看见的，反瞎了眼。”</w:t>
      </w:r>
    </w:p>
    <w:p w14:paraId="727AB7E8">
      <w:pPr>
        <w:rPr>
          <w:rFonts w:hint="default" w:ascii="Arial" w:hAnsi="Arial" w:eastAsia="Arial" w:cs="Arial"/>
          <w:i w:val="0"/>
          <w:iCs w:val="0"/>
          <w:caps w:val="0"/>
          <w:color w:val="40464B"/>
          <w:spacing w:val="0"/>
          <w:sz w:val="30"/>
          <w:szCs w:val="30"/>
          <w:vertAlign w:val="baseline"/>
        </w:rPr>
      </w:pPr>
    </w:p>
    <w:p w14:paraId="08D67DB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45 [XXIII]--THE REASON WHY ONE PERSON IS ASSISTED BY GRACE, AND ANOTHER IS NOT HELPED, MUST BE REFERRED TO THE SECRET JUDGMENTS OF GOD.</w:t>
      </w:r>
    </w:p>
    <w:p w14:paraId="36585B7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第四十五章 [XXIII.]——为什么一人得恩典协助，而另一人不得帮助，这原因必须归于上帝隐秘的审判。</w:t>
      </w:r>
    </w:p>
    <w:p w14:paraId="5E92C956">
      <w:pPr>
        <w:rPr>
          <w:rFonts w:hint="default" w:ascii="Arial" w:hAnsi="Arial" w:eastAsia="Arial" w:cs="Arial"/>
          <w:i w:val="0"/>
          <w:iCs w:val="0"/>
          <w:caps w:val="0"/>
          <w:color w:val="40464B"/>
          <w:spacing w:val="0"/>
          <w:sz w:val="30"/>
          <w:szCs w:val="30"/>
          <w:vertAlign w:val="baseline"/>
        </w:rPr>
      </w:pPr>
    </w:p>
    <w:p w14:paraId="04C0D58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You must refer the matter, then, to the hidden determinations of God, when you see, in one and the same condition, such as all infants unquestionably have,--who derive their hereditary evil from Adam,--that one is assisted so as to be baptized, and another is not assisted, so that he dies in his very bondage;</w:t>
      </w:r>
    </w:p>
    <w:p w14:paraId="077FEBA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那么，当你看到在同一种状况下（正如所有婴孩毫无疑问的那样——他们从亚当承袭了遗传的恶），一个得到协助以致受洗，而另一个未得协助以致死在他的束缚中；这件事你必须归于上帝隐秘的定旨；</w:t>
      </w:r>
    </w:p>
    <w:p w14:paraId="5B77F49E">
      <w:pPr>
        <w:rPr>
          <w:rFonts w:hint="default" w:ascii="Arial" w:hAnsi="Arial" w:eastAsia="Arial" w:cs="Arial"/>
          <w:i w:val="0"/>
          <w:iCs w:val="0"/>
          <w:caps w:val="0"/>
          <w:color w:val="40464B"/>
          <w:spacing w:val="0"/>
          <w:sz w:val="30"/>
          <w:szCs w:val="30"/>
          <w:vertAlign w:val="baseline"/>
        </w:rPr>
      </w:pPr>
    </w:p>
    <w:p w14:paraId="5D407B7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again, that one baptized person is left and forsaken in his present life, who God foreknew would be ungodly, while another baptized person is taken away from this life," lest that wickedness should alter his understanding;"</w:t>
      </w:r>
    </w:p>
    <w:p w14:paraId="65BB42E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再者，一个受洗的人在今生被撇下和遗弃，这人是上帝预知将成为不虔诚的，而另一个受洗的人被带离今生，“免得恶念改变他的心（悟性）；”</w:t>
      </w:r>
    </w:p>
    <w:p w14:paraId="6376DD98">
      <w:pPr>
        <w:rPr>
          <w:rFonts w:hint="default" w:ascii="Arial" w:hAnsi="Arial" w:eastAsia="Arial" w:cs="Arial"/>
          <w:i w:val="0"/>
          <w:iCs w:val="0"/>
          <w:caps w:val="0"/>
          <w:color w:val="40464B"/>
          <w:spacing w:val="0"/>
          <w:sz w:val="30"/>
          <w:szCs w:val="30"/>
          <w:vertAlign w:val="baseline"/>
        </w:rPr>
      </w:pPr>
    </w:p>
    <w:p w14:paraId="72320EC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be sure that you do not in such cases ascribe unrighteousness or unwisdom to God, in whom is the very fountain of righteousness and wisdom, but, as I have exhorted you from the commencement of this treatise, "whereto you have already attained, walk therein," and "even this shall God reveal unto you,"</w:t>
      </w:r>
    </w:p>
    <w:p w14:paraId="4E3F6E8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务要确信，在这些情况下，你不可将不义或无知归给上帝，因为在祂里面是公义和智慧的源头，反而，正如我从这篇论述开始时就劝勉你们的，“你们到了什么地步，就当照着什么地步行，”并且“上帝也必以此指示你们，”</w:t>
      </w:r>
    </w:p>
    <w:p w14:paraId="216800BB">
      <w:pPr>
        <w:rPr>
          <w:rFonts w:hint="default" w:ascii="Arial" w:hAnsi="Arial" w:eastAsia="Arial" w:cs="Arial"/>
          <w:i w:val="0"/>
          <w:iCs w:val="0"/>
          <w:caps w:val="0"/>
          <w:color w:val="40464B"/>
          <w:spacing w:val="0"/>
          <w:sz w:val="30"/>
          <w:szCs w:val="30"/>
          <w:vertAlign w:val="baseline"/>
        </w:rPr>
      </w:pPr>
    </w:p>
    <w:p w14:paraId="7B877DC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--if not in this life, yet certainly in the next, "for there is nothing covered that shall not be revealed."</w:t>
      </w:r>
    </w:p>
    <w:p w14:paraId="17A771F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——若不在今生，肯定也在来世，“因为掩盖的事没有不露出来的。”</w:t>
      </w:r>
    </w:p>
    <w:p w14:paraId="6E457D7E">
      <w:pPr>
        <w:rPr>
          <w:rFonts w:hint="default" w:ascii="Arial" w:hAnsi="Arial" w:eastAsia="Arial" w:cs="Arial"/>
          <w:i w:val="0"/>
          <w:iCs w:val="0"/>
          <w:caps w:val="0"/>
          <w:color w:val="40464B"/>
          <w:spacing w:val="0"/>
          <w:sz w:val="30"/>
          <w:szCs w:val="30"/>
          <w:vertAlign w:val="baseline"/>
        </w:rPr>
      </w:pPr>
    </w:p>
    <w:p w14:paraId="6493E374">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When, therefore, you hear the Lord say, "I the Lord have deceived that prophet,"" and likewise what the apostle says: "He hath mercy on whom He will have mercy, and whom He will He hardeneth," believe that, in the case of him whom He permits to be deceived and hardened, his evil deeds have deserved the judgment;</w:t>
      </w:r>
    </w:p>
    <w:p w14:paraId="0DD75B8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因此，当你听到主说，“是我主任凭（欺哄）那先知受迷惑，”以及使徒所说的：“上帝要怜悯谁就怜悯谁，要叫谁刚硬就叫谁刚硬，”要相信，在祂任凭受迷惑和刚硬的人身上，他的恶行配得这审判；</w:t>
      </w:r>
    </w:p>
    <w:p w14:paraId="0077CAF5">
      <w:pPr>
        <w:rPr>
          <w:rFonts w:hint="default" w:ascii="Arial" w:hAnsi="Arial" w:eastAsia="Arial" w:cs="Arial"/>
          <w:i w:val="0"/>
          <w:iCs w:val="0"/>
          <w:caps w:val="0"/>
          <w:color w:val="40464B"/>
          <w:spacing w:val="0"/>
          <w:sz w:val="30"/>
          <w:szCs w:val="30"/>
          <w:vertAlign w:val="baseline"/>
        </w:rPr>
      </w:pPr>
    </w:p>
    <w:p w14:paraId="1AC06DA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whilst in the case of him to whom He shows mercy, you should loyally and unhesitatingly recognise the grace of the God who "rendereth not evil for evil; but contrariwise blessing."</w:t>
      </w:r>
    </w:p>
    <w:p w14:paraId="5B2B1F2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而在祂施怜悯的人身上，你应当忠诚且毫不迟疑地承认那是上帝的恩典，祂“不以恶报恶，反倒以福气回报。”</w:t>
      </w:r>
    </w:p>
    <w:p w14:paraId="17D5B8B0">
      <w:pPr>
        <w:rPr>
          <w:rFonts w:hint="default" w:ascii="Arial" w:hAnsi="Arial" w:eastAsia="Arial" w:cs="Arial"/>
          <w:i w:val="0"/>
          <w:iCs w:val="0"/>
          <w:caps w:val="0"/>
          <w:color w:val="40464B"/>
          <w:spacing w:val="0"/>
          <w:sz w:val="30"/>
          <w:szCs w:val="30"/>
          <w:vertAlign w:val="baseline"/>
        </w:rPr>
      </w:pPr>
    </w:p>
    <w:p w14:paraId="0A59FA17">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Nor should you take away from Pharaoh free will, because in several passages God says, "I have hardened Pharaoh ;" or," I have hardened or I will harden Pharaoh's heart;" for it does not by any means follow that Pharaoh did not, on this account, harden his own heart.</w:t>
      </w:r>
    </w:p>
    <w:p w14:paraId="1E0AD28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你也不应剥夺法老的自由意志，因为在几处经文中上帝说，“我使法老刚硬；”或，“我已使或我将使法老的心刚硬；”因为这绝不意味着法老没有因此自己硬着心。</w:t>
      </w:r>
    </w:p>
    <w:p w14:paraId="6DE8736D">
      <w:pPr>
        <w:rPr>
          <w:rFonts w:hint="default" w:ascii="Arial" w:hAnsi="Arial" w:eastAsia="Arial" w:cs="Arial"/>
          <w:i w:val="0"/>
          <w:iCs w:val="0"/>
          <w:caps w:val="0"/>
          <w:color w:val="40464B"/>
          <w:spacing w:val="0"/>
          <w:sz w:val="30"/>
          <w:szCs w:val="30"/>
          <w:vertAlign w:val="baseline"/>
        </w:rPr>
      </w:pPr>
    </w:p>
    <w:p w14:paraId="1794775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this, too, is said of him, after the removal of the fly-plague from the Egyptians, in these words of the Scripture: "And Pharaoh hardened his heart at this time also; neither would he let the people go."</w:t>
      </w:r>
    </w:p>
    <w:p w14:paraId="30AFF1E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因为在埃及人的苍蝇灾被除去之后，经上也是这样说他的：“这一次法老又硬着心，不容百姓去。”</w:t>
      </w:r>
    </w:p>
    <w:p w14:paraId="58D9F8C7">
      <w:pPr>
        <w:rPr>
          <w:rFonts w:hint="default" w:ascii="Arial" w:hAnsi="Arial" w:eastAsia="Arial" w:cs="Arial"/>
          <w:i w:val="0"/>
          <w:iCs w:val="0"/>
          <w:caps w:val="0"/>
          <w:color w:val="40464B"/>
          <w:spacing w:val="0"/>
          <w:sz w:val="30"/>
          <w:szCs w:val="30"/>
          <w:vertAlign w:val="baseline"/>
        </w:rPr>
      </w:pPr>
    </w:p>
    <w:p w14:paraId="183D2B6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Thus it was that both God hardened him by His just judgment, and Pharaoh by his own free will.</w:t>
      </w:r>
    </w:p>
    <w:p w14:paraId="3DD84A9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因此，既是上帝藉着祂公义的审判使他刚硬，也是法老凭他自己的自由意志使自己刚硬。</w:t>
      </w:r>
    </w:p>
    <w:p w14:paraId="480572A7">
      <w:pPr>
        <w:rPr>
          <w:rFonts w:hint="default" w:ascii="Arial" w:hAnsi="Arial" w:eastAsia="Arial" w:cs="Arial"/>
          <w:i w:val="0"/>
          <w:iCs w:val="0"/>
          <w:caps w:val="0"/>
          <w:color w:val="40464B"/>
          <w:spacing w:val="0"/>
          <w:sz w:val="30"/>
          <w:szCs w:val="30"/>
          <w:vertAlign w:val="baseline"/>
        </w:rPr>
      </w:pPr>
    </w:p>
    <w:p w14:paraId="2AA84C0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Be ye then well assured that your labour will never be in vain, if, setting before you a good purpose, you persevere in it to the last.</w:t>
      </w:r>
    </w:p>
    <w:p w14:paraId="51BD575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那么你们要确信，如果你们设定良善的目标，并坚持到底，你们的劳苦绝不会徒然。</w:t>
      </w:r>
    </w:p>
    <w:p w14:paraId="77767C67">
      <w:pPr>
        <w:rPr>
          <w:rFonts w:hint="default" w:ascii="Arial" w:hAnsi="Arial" w:eastAsia="Arial" w:cs="Arial"/>
          <w:i w:val="0"/>
          <w:iCs w:val="0"/>
          <w:caps w:val="0"/>
          <w:color w:val="40464B"/>
          <w:spacing w:val="0"/>
          <w:sz w:val="30"/>
          <w:szCs w:val="30"/>
          <w:vertAlign w:val="baseline"/>
        </w:rPr>
      </w:pPr>
    </w:p>
    <w:p w14:paraId="78FFC91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God, who fails to render, according to their deeds, only to those whom He liberates, will then "recompense every man according to his works."</w:t>
      </w:r>
    </w:p>
    <w:p w14:paraId="1C12F7D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因为上帝那时必“照各人的行为报应各人”，祂唯独对那些祂所释放的人，不照他们的行为报应。</w:t>
      </w:r>
    </w:p>
    <w:p w14:paraId="6DDBEDA2">
      <w:pPr>
        <w:rPr>
          <w:rFonts w:hint="default" w:ascii="Arial" w:hAnsi="Arial" w:eastAsia="Arial" w:cs="Arial"/>
          <w:i w:val="0"/>
          <w:iCs w:val="0"/>
          <w:caps w:val="0"/>
          <w:color w:val="40464B"/>
          <w:spacing w:val="0"/>
          <w:sz w:val="30"/>
          <w:szCs w:val="30"/>
          <w:vertAlign w:val="baseline"/>
        </w:rPr>
      </w:pPr>
    </w:p>
    <w:p w14:paraId="420F6E6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God will, therefore, certainly recompense both evil for evil, because He is just; and good for evil, because He is good; and good for good, because He is good and just; only, evil for good He will never recompense, because He is not unjust.</w:t>
      </w:r>
    </w:p>
    <w:p w14:paraId="7CEFABB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因此，上帝必定以恶报恶，因为祂是公义的；以善报恶，因为祂是良善的；以善报善，因为祂既是良善又是公义的；只有以恶报善祂绝不会做，因为祂不是不义的。</w:t>
      </w:r>
    </w:p>
    <w:p w14:paraId="360C8F42">
      <w:pPr>
        <w:rPr>
          <w:rFonts w:hint="default" w:ascii="Arial" w:hAnsi="Arial" w:eastAsia="Arial" w:cs="Arial"/>
          <w:i w:val="0"/>
          <w:iCs w:val="0"/>
          <w:caps w:val="0"/>
          <w:color w:val="40464B"/>
          <w:spacing w:val="0"/>
          <w:sz w:val="30"/>
          <w:szCs w:val="30"/>
          <w:vertAlign w:val="baseline"/>
        </w:rPr>
      </w:pPr>
    </w:p>
    <w:p w14:paraId="4F81B179">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He will, therefore, recompense evil for evil--punishment for un-righteousness; and He will recompense good for evil--grace for unrighteousness; and He will recompense good for good--grace for grace.</w:t>
      </w:r>
    </w:p>
    <w:p w14:paraId="78FF3E45">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因此，祂将以恶报恶——即以刑罚报不义；祂将以善报恶——即以恩典报不义；祂将以善报善——即以恩典报恩典。</w:t>
      </w:r>
    </w:p>
    <w:p w14:paraId="029B2B59">
      <w:pPr>
        <w:rPr>
          <w:rFonts w:hint="default" w:ascii="Arial" w:hAnsi="Arial" w:eastAsia="Arial" w:cs="Arial"/>
          <w:i w:val="0"/>
          <w:iCs w:val="0"/>
          <w:caps w:val="0"/>
          <w:color w:val="40464B"/>
          <w:spacing w:val="0"/>
          <w:sz w:val="30"/>
          <w:szCs w:val="30"/>
          <w:vertAlign w:val="baseline"/>
        </w:rPr>
      </w:pPr>
    </w:p>
    <w:p w14:paraId="7512944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CHAP. 46 [XXIV.] --UNDERSTANDING AND WISDOM MUST BE SOUGHT FROM GOD.</w:t>
      </w:r>
    </w:p>
    <w:p w14:paraId="70E013F2">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第四十六章 [XXIV.]——必须向上帝寻求悟性和智慧。</w:t>
      </w:r>
    </w:p>
    <w:p w14:paraId="3F6CE692">
      <w:pPr>
        <w:rPr>
          <w:rFonts w:hint="default" w:ascii="Arial" w:hAnsi="Arial" w:eastAsia="Arial" w:cs="Arial"/>
          <w:i w:val="0"/>
          <w:iCs w:val="0"/>
          <w:caps w:val="0"/>
          <w:color w:val="40464B"/>
          <w:spacing w:val="0"/>
          <w:sz w:val="30"/>
          <w:szCs w:val="30"/>
          <w:vertAlign w:val="baseline"/>
        </w:rPr>
      </w:pPr>
    </w:p>
    <w:p w14:paraId="662D2CE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Peruse attentively this treatise, and if you understand it, give God the praise; but where you fail to understand it, pray for understanding, for God will give you understanding.</w:t>
      </w:r>
    </w:p>
    <w:p w14:paraId="5AE5ABF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仔细研读这篇论述，如果你明白了，要将赞美归给上帝；但如果你不明白，要祈求悟性，因为上帝会赐给你悟性。</w:t>
      </w:r>
    </w:p>
    <w:p w14:paraId="373BCB12">
      <w:pPr>
        <w:rPr>
          <w:rFonts w:hint="default" w:ascii="Arial" w:hAnsi="Arial" w:eastAsia="Arial" w:cs="Arial"/>
          <w:i w:val="0"/>
          <w:iCs w:val="0"/>
          <w:caps w:val="0"/>
          <w:color w:val="40464B"/>
          <w:spacing w:val="0"/>
          <w:sz w:val="30"/>
          <w:szCs w:val="30"/>
          <w:vertAlign w:val="baseline"/>
        </w:rPr>
      </w:pPr>
    </w:p>
    <w:p w14:paraId="48B0960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Remember what the Scriptures say: "If any of you lack wisdom, let him ask of God, who giveth to all men liberally, and upbraideth not; and it shall be given to him."</w:t>
      </w:r>
    </w:p>
    <w:p w14:paraId="1575C0E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记得经上所说的：“你们中间若有缺少智慧的，应当求那厚赐与众人、也不斥责人的上帝，主就必赐给他。”</w:t>
      </w:r>
    </w:p>
    <w:p w14:paraId="3CAAE430">
      <w:pPr>
        <w:rPr>
          <w:rFonts w:hint="default" w:ascii="Arial" w:hAnsi="Arial" w:eastAsia="Arial" w:cs="Arial"/>
          <w:i w:val="0"/>
          <w:iCs w:val="0"/>
          <w:caps w:val="0"/>
          <w:color w:val="40464B"/>
          <w:spacing w:val="0"/>
          <w:sz w:val="30"/>
          <w:szCs w:val="30"/>
          <w:vertAlign w:val="baseline"/>
        </w:rPr>
      </w:pPr>
    </w:p>
    <w:p w14:paraId="13988831">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Wisdom itself cometh down floral above, as the Apostle James himself tells us.</w:t>
      </w:r>
    </w:p>
    <w:p w14:paraId="56ABC18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正如使徒雅各亲自告诉我们的，智慧本身是从上头降下来的。</w:t>
      </w:r>
    </w:p>
    <w:p w14:paraId="7C2D5BB7">
      <w:pPr>
        <w:rPr>
          <w:rFonts w:hint="default" w:ascii="Arial" w:hAnsi="Arial" w:eastAsia="Arial" w:cs="Arial"/>
          <w:i w:val="0"/>
          <w:iCs w:val="0"/>
          <w:caps w:val="0"/>
          <w:color w:val="40464B"/>
          <w:spacing w:val="0"/>
          <w:sz w:val="30"/>
          <w:szCs w:val="30"/>
          <w:vertAlign w:val="baseline"/>
        </w:rPr>
      </w:pPr>
    </w:p>
    <w:p w14:paraId="1FB14A7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There is, however, another wisdom, which you must repel from you, and pray against its remaining in you; this the same apostle expressed his detestation of when he said, "But if ye have bitter envying and strife in your hearts, . . . this is not the wisdom which descendeth from above, but is earthly, sensual, devilish.</w:t>
      </w:r>
    </w:p>
    <w:p w14:paraId="1EFAE8D8">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然而，还有另一种智慧，你必须将其从你那里赶走，并祷告不让它留在你里面；同一位使徒表达了对此的厌恶，他说：“你们心里若怀着苦毒的嫉妒和纷争，……这不是从上头下来的智慧，乃是属地的，属情欲的，属鬼魔的。</w:t>
      </w:r>
    </w:p>
    <w:p w14:paraId="1FF5592A">
      <w:pPr>
        <w:rPr>
          <w:rFonts w:hint="default" w:ascii="Arial" w:hAnsi="Arial" w:eastAsia="Arial" w:cs="Arial"/>
          <w:i w:val="0"/>
          <w:iCs w:val="0"/>
          <w:caps w:val="0"/>
          <w:color w:val="40464B"/>
          <w:spacing w:val="0"/>
          <w:sz w:val="30"/>
          <w:szCs w:val="30"/>
          <w:vertAlign w:val="baseline"/>
        </w:rPr>
      </w:pPr>
    </w:p>
    <w:p w14:paraId="3FA1171D">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For wherever there is envying and strife, there is also confusion, and every evil work.</w:t>
      </w:r>
    </w:p>
    <w:p w14:paraId="3A482486">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在何处有嫉妒、纷争，就在何处有扰乱和各样的坏事。</w:t>
      </w:r>
    </w:p>
    <w:p w14:paraId="1D887AE8">
      <w:pPr>
        <w:rPr>
          <w:rFonts w:hint="default" w:ascii="Arial" w:hAnsi="Arial" w:eastAsia="Arial" w:cs="Arial"/>
          <w:i w:val="0"/>
          <w:iCs w:val="0"/>
          <w:caps w:val="0"/>
          <w:color w:val="40464B"/>
          <w:spacing w:val="0"/>
          <w:sz w:val="30"/>
          <w:szCs w:val="30"/>
          <w:vertAlign w:val="baseline"/>
        </w:rPr>
      </w:pPr>
    </w:p>
    <w:p w14:paraId="07943BAA">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But the wisdom which is from above is first pure, then peaceable, gentle, and easy to be entreated, full of mercy and good works, without partiality, and without hypocrisy."</w:t>
      </w:r>
    </w:p>
    <w:p w14:paraId="4AAAAA2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惟独从上头来的智慧，先是清洁，后是和平，温良柔顺，满有怜悯，多结善果，没有偏见，没有假冒。”</w:t>
      </w:r>
    </w:p>
    <w:p w14:paraId="1C139633">
      <w:pPr>
        <w:rPr>
          <w:rFonts w:hint="default" w:ascii="Arial" w:hAnsi="Arial" w:eastAsia="Arial" w:cs="Arial"/>
          <w:i w:val="0"/>
          <w:iCs w:val="0"/>
          <w:caps w:val="0"/>
          <w:color w:val="40464B"/>
          <w:spacing w:val="0"/>
          <w:sz w:val="30"/>
          <w:szCs w:val="30"/>
          <w:vertAlign w:val="baseline"/>
        </w:rPr>
      </w:pPr>
    </w:p>
    <w:p w14:paraId="0ABF1B9E">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What blessing, then, will that man not have who has prayed for this wisdom and obtained it of the Lord?</w:t>
      </w:r>
    </w:p>
    <w:p w14:paraId="06CEC000">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那么，那为此智慧祷告并从主获得的人，会有什么福分得不到呢？</w:t>
      </w:r>
    </w:p>
    <w:p w14:paraId="29E081DC">
      <w:pPr>
        <w:rPr>
          <w:rFonts w:hint="default" w:ascii="Arial" w:hAnsi="Arial" w:eastAsia="Arial" w:cs="Arial"/>
          <w:i w:val="0"/>
          <w:iCs w:val="0"/>
          <w:caps w:val="0"/>
          <w:color w:val="40464B"/>
          <w:spacing w:val="0"/>
          <w:sz w:val="30"/>
          <w:szCs w:val="30"/>
          <w:vertAlign w:val="baseline"/>
        </w:rPr>
      </w:pPr>
    </w:p>
    <w:p w14:paraId="4F466E03">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And from this you may understand what grace is; because if this wisdom were of ourselves, it would not be from above; nor would it be an object to be asked for of the God who created us.</w:t>
      </w:r>
    </w:p>
    <w:p w14:paraId="08729F4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从这里你们可以明白什么是恩典；因为如果这智慧是出于我们自己，它就不会是从上头来的；也不必向创造我们的上帝祈求了。</w:t>
      </w:r>
    </w:p>
    <w:p w14:paraId="51A7AF01">
      <w:pPr>
        <w:rPr>
          <w:rFonts w:hint="default" w:ascii="Arial" w:hAnsi="Arial" w:eastAsia="Arial" w:cs="Arial"/>
          <w:i w:val="0"/>
          <w:iCs w:val="0"/>
          <w:caps w:val="0"/>
          <w:color w:val="40464B"/>
          <w:spacing w:val="0"/>
          <w:sz w:val="30"/>
          <w:szCs w:val="30"/>
          <w:vertAlign w:val="baseline"/>
        </w:rPr>
      </w:pPr>
    </w:p>
    <w:p w14:paraId="5201CFDC">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Brethren, pray ye for us also, that we may live "soberly, righteously, and godly in this present world; looking for that blessed hope, and the glorious appearing of our Lord and Saviour Jesus Christ," to whom belong the honour, and the glory, and the kingdom, with the Father and the Holy Ghost, for ever and ever. Amen.</w:t>
      </w:r>
    </w:p>
    <w:p w14:paraId="35E19EBF">
      <w:pPr>
        <w:rPr>
          <w:rFonts w:hint="default" w:ascii="Arial" w:hAnsi="Arial" w:eastAsia="Arial" w:cs="Arial"/>
          <w:i w:val="0"/>
          <w:iCs w:val="0"/>
          <w:caps w:val="0"/>
          <w:color w:val="40464B"/>
          <w:spacing w:val="0"/>
          <w:sz w:val="30"/>
          <w:szCs w:val="30"/>
          <w:vertAlign w:val="baseline"/>
        </w:rPr>
      </w:pPr>
      <w:r>
        <w:rPr>
          <w:rFonts w:hint="default" w:ascii="Arial" w:hAnsi="Arial" w:eastAsia="Arial" w:cs="Arial"/>
          <w:i w:val="0"/>
          <w:iCs w:val="0"/>
          <w:caps w:val="0"/>
          <w:color w:val="40464B"/>
          <w:spacing w:val="0"/>
          <w:sz w:val="30"/>
          <w:szCs w:val="30"/>
          <w:vertAlign w:val="baseline"/>
        </w:rPr>
        <w:t>弟兄们，也请为我们祷告，使我们“在今世自守、公义、敬虔度日；等候所盼望的福，并等候至大的上帝和（或译：并）我们救主耶稣基督的荣耀显现，”尊贵、荣耀、国度，同父与圣灵，都归于祂，直到永永远远。阿们。</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251EC"/>
    <w:rsid w:val="4618681A"/>
    <w:rsid w:val="5ECA3D86"/>
    <w:rsid w:val="63325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262</Pages>
  <Words>1363</Words>
  <Characters>3133</Characters>
  <Lines>0</Lines>
  <Paragraphs>0</Paragraphs>
  <TotalTime>286</TotalTime>
  <ScaleCrop>false</ScaleCrop>
  <LinksUpToDate>false</LinksUpToDate>
  <CharactersWithSpaces>3637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2025-11-27T10:43:00Z</dcterms:created>
  <dc:creator>一</dc:creator>
  <cp:lastModifiedBy>一</cp:lastModifiedBy>
  <dcterms:modified xsi:type="dcterms:W3CDTF">2025-11-28T05:16:54Z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3995EE3B8B32437984B15A2EB39DFB30_11</vt:lpwstr>
  </property>
  <property fmtid="{D5CDD505-2E9C-101B-9397-08002B2CF9AE}" pid="4" name="KSOTemplateDocerSaveRecord">
    <vt:lpwstr>eyJoZGlkIjoiYjMxNmIyZDdmN2EzYjEyYzU1M2Q0ZjBlMDgxMGM0NjUiLCJ1c2VySWQiOiIxNjkwMjE4ODI3In0=</vt:lpwstr>
  </property>
</Properties>
</file>